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8395604" w:displacedByCustomXml="next"/>
    <w:sdt>
      <w:sdtPr>
        <w:rPr>
          <w:rFonts w:ascii="Aptos" w:eastAsia="Aptos" w:hAnsi="Aptos" w:cs="Times New Roman"/>
          <w:color w:val="156082" w:themeColor="accent1"/>
          <w:kern w:val="3"/>
          <w:sz w:val="24"/>
          <w:szCs w:val="24"/>
          <w:lang w:val="en-GB"/>
        </w:rPr>
        <w:id w:val="720632822"/>
        <w:docPartObj>
          <w:docPartGallery w:val="Cover Pages"/>
          <w:docPartUnique/>
        </w:docPartObj>
      </w:sdtPr>
      <w:sdtEndPr>
        <w:rPr>
          <w:rFonts w:ascii="Arial" w:hAnsi="Arial" w:cs="Arial"/>
          <w:b/>
          <w:bCs/>
          <w:noProof/>
          <w:color w:val="auto"/>
        </w:rPr>
      </w:sdtEndPr>
      <w:sdtContent>
        <w:p w14:paraId="6AF32558" w14:textId="5EC061EE" w:rsidR="007D5C8F" w:rsidRDefault="007D5C8F">
          <w:pPr>
            <w:pStyle w:val="NoSpacing"/>
            <w:spacing w:before="1540" w:after="240"/>
            <w:jc w:val="center"/>
            <w:rPr>
              <w:color w:val="156082" w:themeColor="accent1"/>
            </w:rPr>
          </w:pPr>
          <w:r>
            <w:rPr>
              <w:noProof/>
              <w:color w:val="156082" w:themeColor="accent1"/>
            </w:rPr>
            <w:drawing>
              <wp:inline distT="0" distB="0" distL="0" distR="0" wp14:anchorId="3D0B7FF8" wp14:editId="7D39264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b/>
              <w:bCs/>
              <w:i/>
              <w:iCs/>
              <w:color w:val="000000"/>
              <w:sz w:val="40"/>
              <w:szCs w:val="40"/>
              <w:lang w:eastAsia="en-GB"/>
            </w:rPr>
            <w:alias w:val="Title"/>
            <w:tag w:val=""/>
            <w:id w:val="1735040861"/>
            <w:placeholder>
              <w:docPart w:val="080B2B233FE54CA6B75FF19B1D0DC0AC"/>
            </w:placeholder>
            <w:dataBinding w:prefixMappings="xmlns:ns0='http://purl.org/dc/elements/1.1/' xmlns:ns1='http://schemas.openxmlformats.org/package/2006/metadata/core-properties' " w:xpath="/ns1:coreProperties[1]/ns0:title[1]" w:storeItemID="{6C3C8BC8-F283-45AE-878A-BAB7291924A1}"/>
            <w:text/>
          </w:sdtPr>
          <w:sdtContent>
            <w:p w14:paraId="0CEC9AA8" w14:textId="64ECDE00" w:rsidR="007D5C8F" w:rsidRPr="00BC0EB8" w:rsidRDefault="004156A7">
              <w:pPr>
                <w:pStyle w:val="NoSpacing"/>
                <w:pBdr>
                  <w:top w:val="single" w:sz="6" w:space="6" w:color="156082" w:themeColor="accent1"/>
                  <w:bottom w:val="single" w:sz="6" w:space="6" w:color="156082" w:themeColor="accent1"/>
                </w:pBdr>
                <w:spacing w:after="240"/>
                <w:jc w:val="center"/>
                <w:rPr>
                  <w:rFonts w:ascii="Arial" w:eastAsiaTheme="majorEastAsia" w:hAnsi="Arial" w:cs="Arial"/>
                  <w:i/>
                  <w:iCs/>
                  <w:caps/>
                  <w:color w:val="156082" w:themeColor="accent1"/>
                  <w:sz w:val="80"/>
                  <w:szCs w:val="80"/>
                </w:rPr>
              </w:pPr>
              <w:r w:rsidRPr="00BC0EB8">
                <w:rPr>
                  <w:rFonts w:ascii="Arial" w:eastAsia="Arial" w:hAnsi="Arial" w:cs="Arial"/>
                  <w:b/>
                  <w:bCs/>
                  <w:i/>
                  <w:iCs/>
                  <w:color w:val="000000"/>
                  <w:sz w:val="40"/>
                  <w:szCs w:val="40"/>
                  <w:lang w:eastAsia="en-GB"/>
                </w:rPr>
                <w:t>Database Design &amp; Implementation</w:t>
              </w:r>
            </w:p>
          </w:sdtContent>
        </w:sdt>
        <w:sdt>
          <w:sdtPr>
            <w:rPr>
              <w:rFonts w:ascii="Arial" w:hAnsi="Arial" w:cs="Arial"/>
              <w:i/>
              <w:iCs/>
              <w:color w:val="156082" w:themeColor="accent1"/>
              <w:sz w:val="28"/>
              <w:szCs w:val="28"/>
            </w:rPr>
            <w:alias w:val="Subtitle"/>
            <w:tag w:val=""/>
            <w:id w:val="328029620"/>
            <w:placeholder>
              <w:docPart w:val="60F580200C614ABDAD8063500CD06091"/>
            </w:placeholder>
            <w:dataBinding w:prefixMappings="xmlns:ns0='http://purl.org/dc/elements/1.1/' xmlns:ns1='http://schemas.openxmlformats.org/package/2006/metadata/core-properties' " w:xpath="/ns1:coreProperties[1]/ns0:subject[1]" w:storeItemID="{6C3C8BC8-F283-45AE-878A-BAB7291924A1}"/>
            <w:text/>
          </w:sdtPr>
          <w:sdtContent>
            <w:p w14:paraId="6BF5D1E8" w14:textId="6AA63D7F" w:rsidR="007D5C8F" w:rsidRPr="00BC0EB8" w:rsidRDefault="00BC0EB8">
              <w:pPr>
                <w:pStyle w:val="NoSpacing"/>
                <w:jc w:val="center"/>
                <w:rPr>
                  <w:rFonts w:ascii="Arial" w:hAnsi="Arial" w:cs="Arial"/>
                  <w:i/>
                  <w:iCs/>
                  <w:color w:val="156082" w:themeColor="accent1"/>
                  <w:sz w:val="28"/>
                  <w:szCs w:val="28"/>
                </w:rPr>
              </w:pPr>
              <w:r w:rsidRPr="00BC0EB8">
                <w:rPr>
                  <w:rFonts w:ascii="Arial" w:hAnsi="Arial" w:cs="Arial"/>
                  <w:i/>
                  <w:iCs/>
                  <w:color w:val="156082" w:themeColor="accent1"/>
                  <w:sz w:val="28"/>
                  <w:szCs w:val="28"/>
                </w:rPr>
                <w:t>– Databases and Application Development</w:t>
              </w:r>
            </w:p>
          </w:sdtContent>
        </w:sdt>
        <w:p w14:paraId="508297EF" w14:textId="77777777" w:rsidR="007D5C8F" w:rsidRDefault="007D5C8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752" behindDoc="0" locked="0" layoutInCell="1" allowOverlap="1" wp14:anchorId="147D91AA" wp14:editId="3049D89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C13099" w14:textId="22E6652C" w:rsidR="007D5C8F" w:rsidRDefault="007D5C8F">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7D91A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5C13099" w14:textId="22E6652C" w:rsidR="007D5C8F" w:rsidRDefault="007D5C8F">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1C06C451" wp14:editId="4AA6186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155166" w14:textId="77777777" w:rsidR="002C0590" w:rsidRPr="00BC0EB8" w:rsidRDefault="002C0590" w:rsidP="002C0590">
          <w:pPr>
            <w:suppressAutoHyphens w:val="0"/>
            <w:rPr>
              <w:rFonts w:ascii="Arial" w:hAnsi="Arial" w:cs="Arial"/>
              <w:b/>
              <w:bCs/>
              <w:noProof/>
            </w:rPr>
          </w:pPr>
        </w:p>
        <w:p w14:paraId="4FE0A134" w14:textId="793B6B96" w:rsidR="002C0590" w:rsidRPr="00BC0EB8" w:rsidRDefault="002C0590" w:rsidP="002C0590">
          <w:pPr>
            <w:suppressAutoHyphens w:val="0"/>
            <w:rPr>
              <w:rFonts w:ascii="Arial" w:hAnsi="Arial" w:cs="Arial"/>
              <w:b/>
              <w:bCs/>
              <w:i/>
              <w:iCs/>
              <w:noProof/>
            </w:rPr>
          </w:pPr>
          <w:r w:rsidRPr="00BC0EB8">
            <w:rPr>
              <w:rFonts w:ascii="Arial" w:hAnsi="Arial" w:cs="Arial"/>
              <w:b/>
              <w:bCs/>
              <w:i/>
              <w:iCs/>
              <w:noProof/>
            </w:rPr>
            <w:t>Student Name: Alexandra Craciun</w:t>
          </w:r>
        </w:p>
        <w:p w14:paraId="779517FC" w14:textId="1E680C6E" w:rsidR="002C0590" w:rsidRPr="00BC0EB8" w:rsidRDefault="002C0590" w:rsidP="002C0590">
          <w:pPr>
            <w:suppressAutoHyphens w:val="0"/>
            <w:rPr>
              <w:rFonts w:ascii="Arial" w:hAnsi="Arial" w:cs="Arial"/>
              <w:b/>
              <w:bCs/>
              <w:i/>
              <w:iCs/>
              <w:noProof/>
            </w:rPr>
          </w:pPr>
          <w:r w:rsidRPr="00BC0EB8">
            <w:rPr>
              <w:rFonts w:ascii="Arial" w:hAnsi="Arial" w:cs="Arial"/>
              <w:b/>
              <w:bCs/>
              <w:i/>
              <w:iCs/>
              <w:noProof/>
            </w:rPr>
            <w:t>Student ID: 2323954</w:t>
          </w:r>
        </w:p>
        <w:p w14:paraId="2DC6256B" w14:textId="4168E890" w:rsidR="002C0590" w:rsidRPr="00BC0EB8" w:rsidRDefault="002C0590" w:rsidP="002C0590">
          <w:pPr>
            <w:suppressAutoHyphens w:val="0"/>
            <w:rPr>
              <w:rFonts w:ascii="Arial" w:hAnsi="Arial" w:cs="Arial"/>
              <w:b/>
              <w:bCs/>
              <w:i/>
              <w:iCs/>
              <w:noProof/>
            </w:rPr>
          </w:pPr>
          <w:r w:rsidRPr="00BC0EB8">
            <w:rPr>
              <w:rFonts w:ascii="Arial" w:hAnsi="Arial" w:cs="Arial"/>
              <w:b/>
              <w:bCs/>
              <w:i/>
              <w:iCs/>
              <w:noProof/>
            </w:rPr>
            <w:t>Programme:</w:t>
          </w:r>
          <w:r w:rsidRPr="00BC0EB8">
            <w:rPr>
              <w:rFonts w:ascii="Arial" w:hAnsi="Arial" w:cs="Arial"/>
              <w:b/>
              <w:bCs/>
              <w:i/>
              <w:iCs/>
              <w:noProof/>
            </w:rPr>
            <w:tab/>
            <w:t>BSc Applied Computing</w:t>
          </w:r>
        </w:p>
        <w:p w14:paraId="259651EA" w14:textId="76324824" w:rsidR="002C0590" w:rsidRPr="00BC0EB8" w:rsidRDefault="002C0590" w:rsidP="002C0590">
          <w:pPr>
            <w:suppressAutoHyphens w:val="0"/>
            <w:rPr>
              <w:rFonts w:ascii="Arial" w:hAnsi="Arial" w:cs="Arial"/>
              <w:b/>
              <w:bCs/>
              <w:i/>
              <w:iCs/>
              <w:noProof/>
            </w:rPr>
          </w:pPr>
          <w:r w:rsidRPr="00BC0EB8">
            <w:rPr>
              <w:rFonts w:ascii="Arial" w:hAnsi="Arial" w:cs="Arial"/>
              <w:b/>
              <w:bCs/>
              <w:i/>
              <w:iCs/>
              <w:noProof/>
            </w:rPr>
            <w:t>Module: Databases and Application Development</w:t>
          </w:r>
        </w:p>
        <w:p w14:paraId="12D141E5" w14:textId="706140C9" w:rsidR="002C0590" w:rsidRPr="00BC0EB8" w:rsidRDefault="002C0590" w:rsidP="002C0590">
          <w:pPr>
            <w:suppressAutoHyphens w:val="0"/>
            <w:rPr>
              <w:rFonts w:ascii="Arial" w:hAnsi="Arial" w:cs="Arial"/>
              <w:b/>
              <w:bCs/>
              <w:i/>
              <w:iCs/>
              <w:noProof/>
            </w:rPr>
          </w:pPr>
          <w:r w:rsidRPr="00BC0EB8">
            <w:rPr>
              <w:rFonts w:ascii="Arial" w:hAnsi="Arial" w:cs="Arial"/>
              <w:b/>
              <w:bCs/>
              <w:i/>
              <w:iCs/>
              <w:noProof/>
            </w:rPr>
            <w:t>Module Code: ACCA5026</w:t>
          </w:r>
        </w:p>
        <w:p w14:paraId="00D9B767" w14:textId="2687FB64" w:rsidR="002C0590" w:rsidRPr="00BC0EB8" w:rsidRDefault="002C0590" w:rsidP="002C0590">
          <w:pPr>
            <w:suppressAutoHyphens w:val="0"/>
            <w:rPr>
              <w:rFonts w:ascii="Arial" w:hAnsi="Arial" w:cs="Arial"/>
              <w:b/>
              <w:bCs/>
              <w:i/>
              <w:iCs/>
              <w:noProof/>
            </w:rPr>
          </w:pPr>
          <w:r w:rsidRPr="00BC0EB8">
            <w:rPr>
              <w:rFonts w:ascii="Arial" w:hAnsi="Arial" w:cs="Arial"/>
              <w:b/>
              <w:bCs/>
              <w:i/>
              <w:iCs/>
              <w:noProof/>
            </w:rPr>
            <w:t>Lecturer: Suresh Shanmugasundaram</w:t>
          </w:r>
        </w:p>
        <w:p w14:paraId="0E68AF6F" w14:textId="0ECB5C5B" w:rsidR="002C0590" w:rsidRPr="00BC0EB8" w:rsidRDefault="002C0590" w:rsidP="002C0590">
          <w:pPr>
            <w:suppressAutoHyphens w:val="0"/>
            <w:rPr>
              <w:rFonts w:ascii="Arial" w:hAnsi="Arial" w:cs="Arial"/>
              <w:b/>
              <w:bCs/>
              <w:i/>
              <w:iCs/>
              <w:noProof/>
            </w:rPr>
          </w:pPr>
          <w:r w:rsidRPr="00BC0EB8">
            <w:rPr>
              <w:rFonts w:ascii="Arial" w:hAnsi="Arial" w:cs="Arial"/>
              <w:b/>
              <w:bCs/>
              <w:i/>
              <w:iCs/>
              <w:noProof/>
            </w:rPr>
            <w:t>Assignment Title: Database Design &amp; Implementation</w:t>
          </w:r>
        </w:p>
        <w:p w14:paraId="6E11CBD9" w14:textId="41A06CD9" w:rsidR="007D5C8F" w:rsidRDefault="002C0590" w:rsidP="002C0590">
          <w:pPr>
            <w:suppressAutoHyphens w:val="0"/>
            <w:rPr>
              <w:rFonts w:ascii="Arial" w:hAnsi="Arial" w:cs="Arial"/>
              <w:b/>
              <w:bCs/>
              <w:noProof/>
            </w:rPr>
          </w:pPr>
          <w:r w:rsidRPr="00BC0EB8">
            <w:rPr>
              <w:rFonts w:ascii="Arial" w:hAnsi="Arial" w:cs="Arial"/>
              <w:b/>
              <w:bCs/>
              <w:i/>
              <w:iCs/>
              <w:noProof/>
            </w:rPr>
            <w:t>Submission Deadline: 1st May 2026</w:t>
          </w:r>
          <w:r w:rsidR="007D5C8F">
            <w:rPr>
              <w:rFonts w:ascii="Arial" w:hAnsi="Arial" w:cs="Arial"/>
              <w:b/>
              <w:bCs/>
              <w:noProof/>
            </w:rPr>
            <w:br w:type="page"/>
          </w:r>
        </w:p>
      </w:sdtContent>
    </w:sdt>
    <w:sdt>
      <w:sdtPr>
        <w:rPr>
          <w:rFonts w:ascii="Arial" w:eastAsia="Aptos" w:hAnsi="Arial" w:cs="Arial"/>
          <w:color w:val="auto"/>
          <w:kern w:val="3"/>
          <w:sz w:val="24"/>
          <w:szCs w:val="24"/>
          <w:lang w:val="en-GB"/>
        </w:rPr>
        <w:id w:val="-27564708"/>
        <w:docPartObj>
          <w:docPartGallery w:val="Table of Contents"/>
          <w:docPartUnique/>
        </w:docPartObj>
      </w:sdtPr>
      <w:sdtEndPr>
        <w:rPr>
          <w:rFonts w:ascii="Aptos" w:hAnsi="Aptos" w:cs="Times New Roman"/>
          <w:b/>
          <w:bCs/>
          <w:noProof/>
        </w:rPr>
      </w:sdtEndPr>
      <w:sdtContent>
        <w:p w14:paraId="3E67E4E1" w14:textId="218107B7" w:rsidR="00B4722B" w:rsidRPr="00B4722B" w:rsidRDefault="00B4722B">
          <w:pPr>
            <w:pStyle w:val="TOCHeading"/>
            <w:rPr>
              <w:rFonts w:ascii="Arial" w:hAnsi="Arial" w:cs="Arial"/>
              <w:sz w:val="24"/>
              <w:szCs w:val="24"/>
            </w:rPr>
          </w:pPr>
          <w:r w:rsidRPr="00B4722B">
            <w:rPr>
              <w:rFonts w:ascii="Arial" w:hAnsi="Arial" w:cs="Arial"/>
              <w:sz w:val="24"/>
              <w:szCs w:val="24"/>
            </w:rPr>
            <w:t>Contents</w:t>
          </w:r>
          <w:bookmarkEnd w:id="0"/>
        </w:p>
        <w:p w14:paraId="21AA8010" w14:textId="5AA201EA"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r w:rsidRPr="00B4722B">
            <w:rPr>
              <w:rFonts w:ascii="Arial" w:hAnsi="Arial" w:cs="Arial"/>
            </w:rPr>
            <w:fldChar w:fldCharType="begin"/>
          </w:r>
          <w:r w:rsidRPr="00B4722B">
            <w:rPr>
              <w:rFonts w:ascii="Arial" w:hAnsi="Arial" w:cs="Arial"/>
            </w:rPr>
            <w:instrText xml:space="preserve"> TOC \o "1-3" \h \z \u </w:instrText>
          </w:r>
          <w:r w:rsidRPr="00B4722B">
            <w:rPr>
              <w:rFonts w:ascii="Arial" w:hAnsi="Arial" w:cs="Arial"/>
            </w:rPr>
            <w:fldChar w:fldCharType="separate"/>
          </w:r>
          <w:hyperlink w:anchor="_Toc228395604" w:history="1">
            <w:r w:rsidRPr="00B4722B">
              <w:rPr>
                <w:rStyle w:val="Hyperlink"/>
                <w:rFonts w:ascii="Arial" w:hAnsi="Arial" w:cs="Arial"/>
                <w:noProof/>
              </w:rPr>
              <w:t>Contents</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_Toc228395604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w:t>
            </w:r>
            <w:r w:rsidRPr="00B4722B">
              <w:rPr>
                <w:rFonts w:ascii="Arial" w:hAnsi="Arial" w:cs="Arial"/>
                <w:noProof/>
                <w:webHidden/>
              </w:rPr>
              <w:fldChar w:fldCharType="end"/>
            </w:r>
          </w:hyperlink>
        </w:p>
        <w:p w14:paraId="24FFB517" w14:textId="1E9F7AB5"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05" w:history="1">
            <w:r w:rsidRPr="00B4722B">
              <w:rPr>
                <w:rStyle w:val="Hyperlink"/>
                <w:rFonts w:ascii="Arial" w:hAnsi="Arial" w:cs="Arial"/>
                <w:noProof/>
                <w:shd w:val="clear" w:color="auto" w:fill="C0C0C0"/>
              </w:rPr>
              <w:t>Overall, Part A and Part B:</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_Toc228395605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w:t>
            </w:r>
            <w:r w:rsidRPr="00B4722B">
              <w:rPr>
                <w:rFonts w:ascii="Arial" w:hAnsi="Arial" w:cs="Arial"/>
                <w:noProof/>
                <w:webHidden/>
              </w:rPr>
              <w:fldChar w:fldCharType="end"/>
            </w:r>
          </w:hyperlink>
        </w:p>
        <w:p w14:paraId="00D2ED94" w14:textId="348927AB"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06" w:history="1">
            <w:r w:rsidRPr="00B4722B">
              <w:rPr>
                <w:rStyle w:val="Hyperlink"/>
                <w:rFonts w:ascii="Arial" w:hAnsi="Arial" w:cs="Arial"/>
                <w:noProof/>
                <w:shd w:val="clear" w:color="auto" w:fill="C0C0C0"/>
              </w:rPr>
              <w:t>PART A – DATABASE DESIGN &amp; IMPLEMENTATION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_Toc228395606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w:t>
            </w:r>
            <w:r w:rsidRPr="00B4722B">
              <w:rPr>
                <w:rFonts w:ascii="Arial" w:hAnsi="Arial" w:cs="Arial"/>
                <w:noProof/>
                <w:webHidden/>
              </w:rPr>
              <w:fldChar w:fldCharType="end"/>
            </w:r>
          </w:hyperlink>
        </w:p>
        <w:p w14:paraId="36F0FF6A" w14:textId="49263CD5"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07" w:history="1">
            <w:r w:rsidRPr="00B4722B">
              <w:rPr>
                <w:rStyle w:val="Hyperlink"/>
                <w:rFonts w:ascii="Arial" w:hAnsi="Arial" w:cs="Arial"/>
                <w:noProof/>
              </w:rPr>
              <w:t>Introduction: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_Toc228395607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w:t>
            </w:r>
            <w:r w:rsidRPr="00B4722B">
              <w:rPr>
                <w:rFonts w:ascii="Arial" w:hAnsi="Arial" w:cs="Arial"/>
                <w:noProof/>
                <w:webHidden/>
              </w:rPr>
              <w:fldChar w:fldCharType="end"/>
            </w:r>
          </w:hyperlink>
        </w:p>
        <w:p w14:paraId="56834546" w14:textId="0BF0AE24"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08" w:history="1">
            <w:r w:rsidRPr="00B4722B">
              <w:rPr>
                <w:rStyle w:val="Hyperlink"/>
                <w:rFonts w:ascii="Arial" w:hAnsi="Arial" w:cs="Arial"/>
                <w:noProof/>
              </w:rPr>
              <w:t>Database design: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_Toc228395608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w:t>
            </w:r>
            <w:r w:rsidRPr="00B4722B">
              <w:rPr>
                <w:rFonts w:ascii="Arial" w:hAnsi="Arial" w:cs="Arial"/>
                <w:noProof/>
                <w:webHidden/>
              </w:rPr>
              <w:fldChar w:fldCharType="end"/>
            </w:r>
          </w:hyperlink>
        </w:p>
        <w:p w14:paraId="0505637A" w14:textId="0400E043"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09" w:history="1">
            <w:r w:rsidRPr="00B4722B">
              <w:rPr>
                <w:rStyle w:val="Hyperlink"/>
                <w:rFonts w:ascii="Arial" w:hAnsi="Arial" w:cs="Arial"/>
                <w:noProof/>
              </w:rPr>
              <w:t>Entity identification and attributes:</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_Toc228395609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w:t>
            </w:r>
            <w:r w:rsidRPr="00B4722B">
              <w:rPr>
                <w:rFonts w:ascii="Arial" w:hAnsi="Arial" w:cs="Arial"/>
                <w:noProof/>
                <w:webHidden/>
              </w:rPr>
              <w:fldChar w:fldCharType="end"/>
            </w:r>
          </w:hyperlink>
        </w:p>
        <w:p w14:paraId="3AC5F904" w14:textId="39D50BE5"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0" w:history="1">
            <w:r w:rsidRPr="00B4722B">
              <w:rPr>
                <w:rStyle w:val="Hyperlink"/>
                <w:rFonts w:ascii="Arial" w:hAnsi="Arial" w:cs="Arial"/>
                <w:noProof/>
              </w:rPr>
              <w:t>Entity relationship diagram</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_Toc228395610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w:t>
            </w:r>
            <w:r w:rsidRPr="00B4722B">
              <w:rPr>
                <w:rFonts w:ascii="Arial" w:hAnsi="Arial" w:cs="Arial"/>
                <w:noProof/>
                <w:webHidden/>
              </w:rPr>
              <w:fldChar w:fldCharType="end"/>
            </w:r>
          </w:hyperlink>
        </w:p>
        <w:p w14:paraId="57EEE30C" w14:textId="61E0479C"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1" w:history="1">
            <w:r w:rsidRPr="00B4722B">
              <w:rPr>
                <w:rStyle w:val="Hyperlink"/>
                <w:rFonts w:ascii="Arial" w:hAnsi="Arial" w:cs="Arial"/>
                <w:noProof/>
              </w:rPr>
              <w:t>Fig 1.</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_Toc228395611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w:t>
            </w:r>
            <w:r w:rsidRPr="00B4722B">
              <w:rPr>
                <w:rFonts w:ascii="Arial" w:hAnsi="Arial" w:cs="Arial"/>
                <w:noProof/>
                <w:webHidden/>
              </w:rPr>
              <w:fldChar w:fldCharType="end"/>
            </w:r>
          </w:hyperlink>
        </w:p>
        <w:p w14:paraId="02891FFA" w14:textId="4347CC2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2" w:history="1">
            <w:r w:rsidRPr="00B4722B">
              <w:rPr>
                <w:rStyle w:val="Hyperlink"/>
                <w:rFonts w:ascii="Arial" w:hAnsi="Arial" w:cs="Arial"/>
                <w:noProof/>
              </w:rPr>
              <w:t>Normalisation to third normal form:</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_Toc228395612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5</w:t>
            </w:r>
            <w:r w:rsidRPr="00B4722B">
              <w:rPr>
                <w:rFonts w:ascii="Arial" w:hAnsi="Arial" w:cs="Arial"/>
                <w:noProof/>
                <w:webHidden/>
              </w:rPr>
              <w:fldChar w:fldCharType="end"/>
            </w:r>
          </w:hyperlink>
        </w:p>
        <w:p w14:paraId="619C5A6A" w14:textId="259CA729"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3" w:history="1">
            <w:r w:rsidRPr="00B4722B">
              <w:rPr>
                <w:rStyle w:val="Hyperlink"/>
                <w:rFonts w:ascii="Arial" w:hAnsi="Arial" w:cs="Arial"/>
                <w:noProof/>
              </w:rPr>
              <w:t>Table of creation and constraint implementation: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_Toc228395613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5</w:t>
            </w:r>
            <w:r w:rsidRPr="00B4722B">
              <w:rPr>
                <w:rFonts w:ascii="Arial" w:hAnsi="Arial" w:cs="Arial"/>
                <w:noProof/>
                <w:webHidden/>
              </w:rPr>
              <w:fldChar w:fldCharType="end"/>
            </w:r>
          </w:hyperlink>
        </w:p>
        <w:p w14:paraId="46456EE0" w14:textId="09DCB0AE"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4" w:history="1">
            <w:r w:rsidRPr="00B4722B">
              <w:rPr>
                <w:rStyle w:val="Hyperlink"/>
                <w:rFonts w:ascii="Arial" w:hAnsi="Arial" w:cs="Arial"/>
                <w:noProof/>
              </w:rPr>
              <w:t>Implementation documentation: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_Toc228395614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10</w:t>
            </w:r>
            <w:r w:rsidRPr="00B4722B">
              <w:rPr>
                <w:rFonts w:ascii="Arial" w:hAnsi="Arial" w:cs="Arial"/>
                <w:noProof/>
                <w:webHidden/>
              </w:rPr>
              <w:fldChar w:fldCharType="end"/>
            </w:r>
          </w:hyperlink>
        </w:p>
        <w:p w14:paraId="70BB5419" w14:textId="37FF36C8"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5" w:history="1">
            <w:r w:rsidRPr="00B4722B">
              <w:rPr>
                <w:rStyle w:val="Hyperlink"/>
                <w:rFonts w:ascii="Arial" w:hAnsi="Arial" w:cs="Arial"/>
                <w:noProof/>
              </w:rPr>
              <w:t>Table creation: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_Toc228395615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10</w:t>
            </w:r>
            <w:r w:rsidRPr="00B4722B">
              <w:rPr>
                <w:rFonts w:ascii="Arial" w:hAnsi="Arial" w:cs="Arial"/>
                <w:noProof/>
                <w:webHidden/>
              </w:rPr>
              <w:fldChar w:fldCharType="end"/>
            </w:r>
          </w:hyperlink>
        </w:p>
        <w:p w14:paraId="5D964348" w14:textId="7D7633B5"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6" w:history="1">
            <w:r w:rsidRPr="00B4722B">
              <w:rPr>
                <w:rStyle w:val="Hyperlink"/>
                <w:rFonts w:ascii="Arial" w:hAnsi="Arial" w:cs="Arial"/>
                <w:noProof/>
              </w:rPr>
              <w:t>Fig 2.</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_Toc228395616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10</w:t>
            </w:r>
            <w:r w:rsidRPr="00B4722B">
              <w:rPr>
                <w:rFonts w:ascii="Arial" w:hAnsi="Arial" w:cs="Arial"/>
                <w:noProof/>
                <w:webHidden/>
              </w:rPr>
              <w:fldChar w:fldCharType="end"/>
            </w:r>
          </w:hyperlink>
        </w:p>
        <w:p w14:paraId="68A01944" w14:textId="3EA32476"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7" w:history="1">
            <w:r w:rsidRPr="00B4722B">
              <w:rPr>
                <w:rStyle w:val="Hyperlink"/>
                <w:rFonts w:ascii="Arial" w:hAnsi="Arial" w:cs="Arial"/>
                <w:noProof/>
              </w:rPr>
              <w:t>Fig 3.</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_Toc228395617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11</w:t>
            </w:r>
            <w:r w:rsidRPr="00B4722B">
              <w:rPr>
                <w:rFonts w:ascii="Arial" w:hAnsi="Arial" w:cs="Arial"/>
                <w:noProof/>
                <w:webHidden/>
              </w:rPr>
              <w:fldChar w:fldCharType="end"/>
            </w:r>
          </w:hyperlink>
        </w:p>
        <w:p w14:paraId="60F6260F" w14:textId="768E1AC8"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8" w:history="1">
            <w:r w:rsidRPr="00B4722B">
              <w:rPr>
                <w:rStyle w:val="Hyperlink"/>
                <w:rFonts w:ascii="Arial" w:hAnsi="Arial" w:cs="Arial"/>
                <w:noProof/>
              </w:rPr>
              <w:t>Constraint Verification: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_Toc228395618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12</w:t>
            </w:r>
            <w:r w:rsidRPr="00B4722B">
              <w:rPr>
                <w:rFonts w:ascii="Arial" w:hAnsi="Arial" w:cs="Arial"/>
                <w:noProof/>
                <w:webHidden/>
              </w:rPr>
              <w:fldChar w:fldCharType="end"/>
            </w:r>
          </w:hyperlink>
        </w:p>
        <w:p w14:paraId="5E1EFDEA" w14:textId="3BC3954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19" w:history="1">
            <w:r w:rsidRPr="00B4722B">
              <w:rPr>
                <w:rStyle w:val="Hyperlink"/>
                <w:rFonts w:ascii="Arial" w:hAnsi="Arial" w:cs="Arial"/>
                <w:noProof/>
              </w:rPr>
              <w:t>Fig 4.</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_Toc228395619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12</w:t>
            </w:r>
            <w:r w:rsidRPr="00B4722B">
              <w:rPr>
                <w:rFonts w:ascii="Arial" w:hAnsi="Arial" w:cs="Arial"/>
                <w:noProof/>
                <w:webHidden/>
              </w:rPr>
              <w:fldChar w:fldCharType="end"/>
            </w:r>
          </w:hyperlink>
        </w:p>
        <w:p w14:paraId="65FFEC7F" w14:textId="4E197497"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20" w:history="1">
            <w:r w:rsidRPr="00B4722B">
              <w:rPr>
                <w:rStyle w:val="Hyperlink"/>
                <w:rFonts w:ascii="Arial" w:hAnsi="Arial" w:cs="Arial"/>
                <w:noProof/>
              </w:rPr>
              <w:t>Sample data insertion: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_Toc228395620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12</w:t>
            </w:r>
            <w:r w:rsidRPr="00B4722B">
              <w:rPr>
                <w:rFonts w:ascii="Arial" w:hAnsi="Arial" w:cs="Arial"/>
                <w:noProof/>
                <w:webHidden/>
              </w:rPr>
              <w:fldChar w:fldCharType="end"/>
            </w:r>
          </w:hyperlink>
        </w:p>
        <w:p w14:paraId="2620B2F5" w14:textId="64763C7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21" w:history="1">
            <w:r w:rsidRPr="00B4722B">
              <w:rPr>
                <w:rStyle w:val="Hyperlink"/>
                <w:rFonts w:ascii="Arial" w:hAnsi="Arial" w:cs="Arial"/>
                <w:noProof/>
              </w:rPr>
              <w:t>Fig 5.</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_Toc228395621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14</w:t>
            </w:r>
            <w:r w:rsidRPr="00B4722B">
              <w:rPr>
                <w:rFonts w:ascii="Arial" w:hAnsi="Arial" w:cs="Arial"/>
                <w:noProof/>
                <w:webHidden/>
              </w:rPr>
              <w:fldChar w:fldCharType="end"/>
            </w:r>
          </w:hyperlink>
        </w:p>
        <w:p w14:paraId="4F7E2D48" w14:textId="5812817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22" w:history="1">
            <w:r w:rsidRPr="00B4722B">
              <w:rPr>
                <w:rStyle w:val="Hyperlink"/>
                <w:rFonts w:ascii="Arial" w:hAnsi="Arial" w:cs="Arial"/>
                <w:noProof/>
              </w:rPr>
              <w:t>Fig 6.</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_Toc228395622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14</w:t>
            </w:r>
            <w:r w:rsidRPr="00B4722B">
              <w:rPr>
                <w:rFonts w:ascii="Arial" w:hAnsi="Arial" w:cs="Arial"/>
                <w:noProof/>
                <w:webHidden/>
              </w:rPr>
              <w:fldChar w:fldCharType="end"/>
            </w:r>
          </w:hyperlink>
        </w:p>
        <w:p w14:paraId="369BF98D" w14:textId="75658915"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23" w:history="1">
            <w:r w:rsidRPr="00B4722B">
              <w:rPr>
                <w:rStyle w:val="Hyperlink"/>
                <w:rFonts w:ascii="Arial" w:hAnsi="Arial" w:cs="Arial"/>
                <w:noProof/>
              </w:rPr>
              <w:t>Fig 7.</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_Toc228395623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14</w:t>
            </w:r>
            <w:r w:rsidRPr="00B4722B">
              <w:rPr>
                <w:rFonts w:ascii="Arial" w:hAnsi="Arial" w:cs="Arial"/>
                <w:noProof/>
                <w:webHidden/>
              </w:rPr>
              <w:fldChar w:fldCharType="end"/>
            </w:r>
          </w:hyperlink>
        </w:p>
        <w:p w14:paraId="18C15A43" w14:textId="4B58DA34" w:rsidR="00B4722B" w:rsidRPr="00B4722B" w:rsidRDefault="00685335">
          <w:pPr>
            <w:pStyle w:val="TOC2"/>
            <w:tabs>
              <w:tab w:val="right" w:leader="dot" w:pos="9016"/>
            </w:tabs>
            <w:rPr>
              <w:rFonts w:ascii="Arial" w:eastAsiaTheme="minorEastAsia" w:hAnsi="Arial" w:cs="Arial"/>
              <w:noProof/>
              <w:kern w:val="2"/>
              <w:lang w:eastAsia="en-GB"/>
              <w14:ligatures w14:val="standardContextual"/>
            </w:rPr>
          </w:pPr>
          <w:hyperlink w:anchor="_Toc228395624" w:history="1">
            <w:r>
              <w:rPr>
                <w:rStyle w:val="Hyperlink"/>
                <w:rFonts w:ascii="Arial" w:hAnsi="Arial" w:cs="Arial"/>
                <w:noProof/>
              </w:rPr>
              <w:t>Trigger</w:t>
            </w:r>
            <w:r w:rsidR="00B4722B" w:rsidRPr="00B4722B">
              <w:rPr>
                <w:rStyle w:val="Hyperlink"/>
                <w:rFonts w:ascii="Arial" w:hAnsi="Arial" w:cs="Arial"/>
                <w:noProof/>
              </w:rPr>
              <w:t xml:space="preserve"> and Audit Implementation:</w:t>
            </w:r>
            <w:r w:rsidR="00B4722B" w:rsidRPr="00B4722B">
              <w:rPr>
                <w:rFonts w:ascii="Arial" w:hAnsi="Arial" w:cs="Arial"/>
                <w:noProof/>
                <w:webHidden/>
              </w:rPr>
              <w:tab/>
            </w:r>
            <w:r w:rsidR="00B4722B" w:rsidRPr="00B4722B">
              <w:rPr>
                <w:rFonts w:ascii="Arial" w:hAnsi="Arial" w:cs="Arial"/>
                <w:noProof/>
                <w:webHidden/>
              </w:rPr>
              <w:fldChar w:fldCharType="begin"/>
            </w:r>
            <w:r w:rsidR="00B4722B" w:rsidRPr="00B4722B">
              <w:rPr>
                <w:rFonts w:ascii="Arial" w:hAnsi="Arial" w:cs="Arial"/>
                <w:noProof/>
                <w:webHidden/>
              </w:rPr>
              <w:instrText xml:space="preserve"> PAGEREF _Toc228395624 \h </w:instrText>
            </w:r>
            <w:r w:rsidR="00B4722B" w:rsidRPr="00B4722B">
              <w:rPr>
                <w:rFonts w:ascii="Arial" w:hAnsi="Arial" w:cs="Arial"/>
                <w:noProof/>
                <w:webHidden/>
              </w:rPr>
            </w:r>
            <w:r w:rsidR="00B4722B" w:rsidRPr="00B4722B">
              <w:rPr>
                <w:rFonts w:ascii="Arial" w:hAnsi="Arial" w:cs="Arial"/>
                <w:noProof/>
                <w:webHidden/>
              </w:rPr>
              <w:fldChar w:fldCharType="separate"/>
            </w:r>
            <w:r w:rsidR="00B4722B" w:rsidRPr="00B4722B">
              <w:rPr>
                <w:rFonts w:ascii="Arial" w:hAnsi="Arial" w:cs="Arial"/>
                <w:noProof/>
                <w:webHidden/>
              </w:rPr>
              <w:t>15</w:t>
            </w:r>
            <w:r w:rsidR="00B4722B" w:rsidRPr="00B4722B">
              <w:rPr>
                <w:rFonts w:ascii="Arial" w:hAnsi="Arial" w:cs="Arial"/>
                <w:noProof/>
                <w:webHidden/>
              </w:rPr>
              <w:fldChar w:fldCharType="end"/>
            </w:r>
          </w:hyperlink>
        </w:p>
        <w:p w14:paraId="4CB06D1E" w14:textId="65EA0E5F"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25" w:history="1">
            <w:r w:rsidRPr="00B4722B">
              <w:rPr>
                <w:rStyle w:val="Hyperlink"/>
                <w:rFonts w:ascii="Arial" w:hAnsi="Arial" w:cs="Arial"/>
                <w:noProof/>
              </w:rPr>
              <w:t>Fig 8.</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_Toc228395625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17</w:t>
            </w:r>
            <w:r w:rsidRPr="00B4722B">
              <w:rPr>
                <w:rFonts w:ascii="Arial" w:hAnsi="Arial" w:cs="Arial"/>
                <w:noProof/>
                <w:webHidden/>
              </w:rPr>
              <w:fldChar w:fldCharType="end"/>
            </w:r>
          </w:hyperlink>
        </w:p>
        <w:p w14:paraId="2756FB41" w14:textId="3C81282B"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26" w:history="1">
            <w:r w:rsidRPr="00B4722B">
              <w:rPr>
                <w:rStyle w:val="Hyperlink"/>
                <w:rFonts w:ascii="Arial" w:hAnsi="Arial" w:cs="Arial"/>
                <w:noProof/>
              </w:rPr>
              <w:t>Fig 9.</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_Toc228395626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18</w:t>
            </w:r>
            <w:r w:rsidRPr="00B4722B">
              <w:rPr>
                <w:rFonts w:ascii="Arial" w:hAnsi="Arial" w:cs="Arial"/>
                <w:noProof/>
                <w:webHidden/>
              </w:rPr>
              <w:fldChar w:fldCharType="end"/>
            </w:r>
          </w:hyperlink>
        </w:p>
        <w:p w14:paraId="4EF1C0E8" w14:textId="0321BCCF"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27" w:history="1">
            <w:r w:rsidRPr="00B4722B">
              <w:rPr>
                <w:rStyle w:val="Hyperlink"/>
                <w:rFonts w:ascii="Arial" w:hAnsi="Arial" w:cs="Arial"/>
                <w:noProof/>
              </w:rPr>
              <w:t>Stored procedure execution: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_Toc228395627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18</w:t>
            </w:r>
            <w:r w:rsidRPr="00B4722B">
              <w:rPr>
                <w:rFonts w:ascii="Arial" w:hAnsi="Arial" w:cs="Arial"/>
                <w:noProof/>
                <w:webHidden/>
              </w:rPr>
              <w:fldChar w:fldCharType="end"/>
            </w:r>
          </w:hyperlink>
        </w:p>
        <w:p w14:paraId="2B826B62" w14:textId="190B8DBD"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28" w:history="1">
            <w:r w:rsidRPr="00B4722B">
              <w:rPr>
                <w:rStyle w:val="Hyperlink"/>
                <w:rFonts w:ascii="Arial" w:hAnsi="Arial" w:cs="Arial"/>
                <w:noProof/>
              </w:rPr>
              <w:t>Fig 10.</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_Toc228395628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19</w:t>
            </w:r>
            <w:r w:rsidRPr="00B4722B">
              <w:rPr>
                <w:rFonts w:ascii="Arial" w:hAnsi="Arial" w:cs="Arial"/>
                <w:noProof/>
                <w:webHidden/>
              </w:rPr>
              <w:fldChar w:fldCharType="end"/>
            </w:r>
          </w:hyperlink>
        </w:p>
        <w:p w14:paraId="455E660B" w14:textId="11E4DF4D" w:rsidR="00B4722B" w:rsidRPr="00B4722B" w:rsidRDefault="00685335">
          <w:pPr>
            <w:pStyle w:val="TOC1"/>
            <w:tabs>
              <w:tab w:val="right" w:leader="dot" w:pos="9016"/>
            </w:tabs>
            <w:rPr>
              <w:rFonts w:ascii="Arial" w:eastAsiaTheme="minorEastAsia" w:hAnsi="Arial" w:cs="Arial"/>
              <w:noProof/>
              <w:kern w:val="2"/>
              <w:lang w:eastAsia="en-GB"/>
              <w14:ligatures w14:val="standardContextual"/>
            </w:rPr>
          </w:pPr>
          <w:hyperlink w:anchor="_Toc228395629" w:history="1">
            <w:r>
              <w:rPr>
                <w:rStyle w:val="Hyperlink"/>
                <w:rFonts w:ascii="Arial" w:hAnsi="Arial" w:cs="Arial"/>
                <w:noProof/>
              </w:rPr>
              <w:t>Stored procedure</w:t>
            </w:r>
            <w:r w:rsidR="00B4722B" w:rsidRPr="00B4722B">
              <w:rPr>
                <w:rStyle w:val="Hyperlink"/>
                <w:rFonts w:ascii="Arial" w:hAnsi="Arial" w:cs="Arial"/>
                <w:noProof/>
              </w:rPr>
              <w:t xml:space="preserve"> and transactional scenarios:</w:t>
            </w:r>
            <w:r w:rsidR="00B4722B" w:rsidRPr="00B4722B">
              <w:rPr>
                <w:rFonts w:ascii="Arial" w:hAnsi="Arial" w:cs="Arial"/>
                <w:noProof/>
                <w:webHidden/>
              </w:rPr>
              <w:tab/>
            </w:r>
            <w:r w:rsidR="00B4722B" w:rsidRPr="00B4722B">
              <w:rPr>
                <w:rFonts w:ascii="Arial" w:hAnsi="Arial" w:cs="Arial"/>
                <w:noProof/>
                <w:webHidden/>
              </w:rPr>
              <w:fldChar w:fldCharType="begin"/>
            </w:r>
            <w:r w:rsidR="00B4722B" w:rsidRPr="00B4722B">
              <w:rPr>
                <w:rFonts w:ascii="Arial" w:hAnsi="Arial" w:cs="Arial"/>
                <w:noProof/>
                <w:webHidden/>
              </w:rPr>
              <w:instrText xml:space="preserve"> PAGEREF _Toc228395629 \h </w:instrText>
            </w:r>
            <w:r w:rsidR="00B4722B" w:rsidRPr="00B4722B">
              <w:rPr>
                <w:rFonts w:ascii="Arial" w:hAnsi="Arial" w:cs="Arial"/>
                <w:noProof/>
                <w:webHidden/>
              </w:rPr>
            </w:r>
            <w:r w:rsidR="00B4722B" w:rsidRPr="00B4722B">
              <w:rPr>
                <w:rFonts w:ascii="Arial" w:hAnsi="Arial" w:cs="Arial"/>
                <w:noProof/>
                <w:webHidden/>
              </w:rPr>
              <w:fldChar w:fldCharType="separate"/>
            </w:r>
            <w:r w:rsidR="00B4722B" w:rsidRPr="00B4722B">
              <w:rPr>
                <w:rFonts w:ascii="Arial" w:hAnsi="Arial" w:cs="Arial"/>
                <w:noProof/>
                <w:webHidden/>
              </w:rPr>
              <w:t>19</w:t>
            </w:r>
            <w:r w:rsidR="00B4722B" w:rsidRPr="00B4722B">
              <w:rPr>
                <w:rFonts w:ascii="Arial" w:hAnsi="Arial" w:cs="Arial"/>
                <w:noProof/>
                <w:webHidden/>
              </w:rPr>
              <w:fldChar w:fldCharType="end"/>
            </w:r>
          </w:hyperlink>
        </w:p>
        <w:p w14:paraId="517D8CDC" w14:textId="73EE3AD3" w:rsidR="00B4722B" w:rsidRPr="00B4722B" w:rsidRDefault="00685335">
          <w:pPr>
            <w:pStyle w:val="TOC2"/>
            <w:tabs>
              <w:tab w:val="right" w:leader="dot" w:pos="9016"/>
            </w:tabs>
            <w:rPr>
              <w:rFonts w:ascii="Arial" w:eastAsiaTheme="minorEastAsia" w:hAnsi="Arial" w:cs="Arial"/>
              <w:noProof/>
              <w:kern w:val="2"/>
              <w:lang w:eastAsia="en-GB"/>
              <w14:ligatures w14:val="standardContextual"/>
            </w:rPr>
          </w:pPr>
          <w:hyperlink w:anchor="_Toc228395630" w:history="1">
            <w:r>
              <w:rPr>
                <w:rStyle w:val="Hyperlink"/>
                <w:rFonts w:ascii="Arial" w:hAnsi="Arial" w:cs="Arial"/>
                <w:noProof/>
              </w:rPr>
              <w:t>CRUD</w:t>
            </w:r>
            <w:r w:rsidR="00B4722B" w:rsidRPr="00B4722B">
              <w:rPr>
                <w:rStyle w:val="Hyperlink"/>
                <w:rFonts w:ascii="Arial" w:hAnsi="Arial" w:cs="Arial"/>
                <w:noProof/>
              </w:rPr>
              <w:t xml:space="preserve"> </w:t>
            </w:r>
            <w:r>
              <w:rPr>
                <w:rStyle w:val="Hyperlink"/>
                <w:rFonts w:ascii="Arial" w:hAnsi="Arial" w:cs="Arial"/>
                <w:noProof/>
              </w:rPr>
              <w:t>Stored procedure</w:t>
            </w:r>
            <w:r w:rsidR="00B4722B" w:rsidRPr="00B4722B">
              <w:rPr>
                <w:rStyle w:val="Hyperlink"/>
                <w:rFonts w:ascii="Arial" w:hAnsi="Arial" w:cs="Arial"/>
                <w:noProof/>
              </w:rPr>
              <w:t>s with transaction handling:</w:t>
            </w:r>
            <w:r w:rsidR="00B4722B" w:rsidRPr="00B4722B">
              <w:rPr>
                <w:rFonts w:ascii="Arial" w:hAnsi="Arial" w:cs="Arial"/>
                <w:noProof/>
                <w:webHidden/>
              </w:rPr>
              <w:tab/>
            </w:r>
            <w:r w:rsidR="00B4722B" w:rsidRPr="00B4722B">
              <w:rPr>
                <w:rFonts w:ascii="Arial" w:hAnsi="Arial" w:cs="Arial"/>
                <w:noProof/>
                <w:webHidden/>
              </w:rPr>
              <w:fldChar w:fldCharType="begin"/>
            </w:r>
            <w:r w:rsidR="00B4722B" w:rsidRPr="00B4722B">
              <w:rPr>
                <w:rFonts w:ascii="Arial" w:hAnsi="Arial" w:cs="Arial"/>
                <w:noProof/>
                <w:webHidden/>
              </w:rPr>
              <w:instrText xml:space="preserve"> PAGEREF _Toc228395630 \h </w:instrText>
            </w:r>
            <w:r w:rsidR="00B4722B" w:rsidRPr="00B4722B">
              <w:rPr>
                <w:rFonts w:ascii="Arial" w:hAnsi="Arial" w:cs="Arial"/>
                <w:noProof/>
                <w:webHidden/>
              </w:rPr>
            </w:r>
            <w:r w:rsidR="00B4722B" w:rsidRPr="00B4722B">
              <w:rPr>
                <w:rFonts w:ascii="Arial" w:hAnsi="Arial" w:cs="Arial"/>
                <w:noProof/>
                <w:webHidden/>
              </w:rPr>
              <w:fldChar w:fldCharType="separate"/>
            </w:r>
            <w:r w:rsidR="00B4722B" w:rsidRPr="00B4722B">
              <w:rPr>
                <w:rFonts w:ascii="Arial" w:hAnsi="Arial" w:cs="Arial"/>
                <w:noProof/>
                <w:webHidden/>
              </w:rPr>
              <w:t>19</w:t>
            </w:r>
            <w:r w:rsidR="00B4722B" w:rsidRPr="00B4722B">
              <w:rPr>
                <w:rFonts w:ascii="Arial" w:hAnsi="Arial" w:cs="Arial"/>
                <w:noProof/>
                <w:webHidden/>
              </w:rPr>
              <w:fldChar w:fldCharType="end"/>
            </w:r>
          </w:hyperlink>
        </w:p>
        <w:p w14:paraId="5891BE18" w14:textId="030796ED"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1" w:history="1">
            <w:r w:rsidRPr="00B4722B">
              <w:rPr>
                <w:rStyle w:val="Hyperlink"/>
                <w:rFonts w:ascii="Arial" w:hAnsi="Arial" w:cs="Arial"/>
                <w:noProof/>
              </w:rPr>
              <w:t>Procedure 1: sp_add_product (INSERT with transaction)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_Toc228395631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19</w:t>
            </w:r>
            <w:r w:rsidRPr="00B4722B">
              <w:rPr>
                <w:rFonts w:ascii="Arial" w:hAnsi="Arial" w:cs="Arial"/>
                <w:noProof/>
                <w:webHidden/>
              </w:rPr>
              <w:fldChar w:fldCharType="end"/>
            </w:r>
          </w:hyperlink>
        </w:p>
        <w:p w14:paraId="6A368751" w14:textId="05C9198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2" w:history="1">
            <w:r w:rsidRPr="00B4722B">
              <w:rPr>
                <w:rStyle w:val="Hyperlink"/>
                <w:rFonts w:ascii="Arial" w:hAnsi="Arial" w:cs="Arial"/>
                <w:noProof/>
              </w:rPr>
              <w:t>Procedure 2: sp_update_stock (UPDATE with transaction)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_Toc228395632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20</w:t>
            </w:r>
            <w:r w:rsidRPr="00B4722B">
              <w:rPr>
                <w:rFonts w:ascii="Arial" w:hAnsi="Arial" w:cs="Arial"/>
                <w:noProof/>
                <w:webHidden/>
              </w:rPr>
              <w:fldChar w:fldCharType="end"/>
            </w:r>
          </w:hyperlink>
        </w:p>
        <w:p w14:paraId="48F21E25" w14:textId="643FF67E"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3" w:history="1">
            <w:r w:rsidRPr="00B4722B">
              <w:rPr>
                <w:rStyle w:val="Hyperlink"/>
                <w:rFonts w:ascii="Arial" w:hAnsi="Arial" w:cs="Arial"/>
                <w:noProof/>
              </w:rPr>
              <w:t xml:space="preserve">Procedure 3: </w:t>
            </w:r>
            <w:r w:rsidRPr="00B4722B">
              <w:rPr>
                <w:rStyle w:val="Hyperlink"/>
                <w:rFonts w:ascii="Arial" w:hAnsi="Arial" w:cs="Arial"/>
                <w:b/>
                <w:bCs/>
                <w:noProof/>
              </w:rPr>
              <w:t>sp_delete_product (DELETE with transaction)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_Toc228395633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21</w:t>
            </w:r>
            <w:r w:rsidRPr="00B4722B">
              <w:rPr>
                <w:rFonts w:ascii="Arial" w:hAnsi="Arial" w:cs="Arial"/>
                <w:noProof/>
                <w:webHidden/>
              </w:rPr>
              <w:fldChar w:fldCharType="end"/>
            </w:r>
          </w:hyperlink>
        </w:p>
        <w:p w14:paraId="0B7B449E" w14:textId="29C9AE15"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4" w:history="1">
            <w:r w:rsidRPr="00B4722B">
              <w:rPr>
                <w:rStyle w:val="Hyperlink"/>
                <w:rFonts w:ascii="Arial" w:hAnsi="Arial" w:cs="Arial"/>
                <w:noProof/>
                <w:shd w:val="clear" w:color="auto" w:fill="C0C0C0"/>
              </w:rPr>
              <w:t>Fig 11.</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_Toc228395634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22</w:t>
            </w:r>
            <w:r w:rsidRPr="00B4722B">
              <w:rPr>
                <w:rFonts w:ascii="Arial" w:hAnsi="Arial" w:cs="Arial"/>
                <w:noProof/>
                <w:webHidden/>
              </w:rPr>
              <w:fldChar w:fldCharType="end"/>
            </w:r>
          </w:hyperlink>
        </w:p>
        <w:p w14:paraId="13040657" w14:textId="51A1876D"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5" w:history="1">
            <w:r w:rsidRPr="00B4722B">
              <w:rPr>
                <w:rStyle w:val="Hyperlink"/>
                <w:rFonts w:ascii="Arial" w:hAnsi="Arial" w:cs="Arial"/>
                <w:noProof/>
              </w:rPr>
              <w:t>Transactional scenario: Order processing with rollback</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_Toc228395635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23</w:t>
            </w:r>
            <w:r w:rsidRPr="00B4722B">
              <w:rPr>
                <w:rFonts w:ascii="Arial" w:hAnsi="Arial" w:cs="Arial"/>
                <w:noProof/>
                <w:webHidden/>
              </w:rPr>
              <w:fldChar w:fldCharType="end"/>
            </w:r>
          </w:hyperlink>
        </w:p>
        <w:p w14:paraId="1C740023" w14:textId="5DE18D5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6" w:history="1">
            <w:r w:rsidRPr="00B4722B">
              <w:rPr>
                <w:rStyle w:val="Hyperlink"/>
                <w:rFonts w:ascii="Arial" w:hAnsi="Arial" w:cs="Arial"/>
                <w:noProof/>
              </w:rPr>
              <w:t>Fig 12.</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_Toc228395636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26</w:t>
            </w:r>
            <w:r w:rsidRPr="00B4722B">
              <w:rPr>
                <w:rFonts w:ascii="Arial" w:hAnsi="Arial" w:cs="Arial"/>
                <w:noProof/>
                <w:webHidden/>
              </w:rPr>
              <w:fldChar w:fldCharType="end"/>
            </w:r>
          </w:hyperlink>
        </w:p>
        <w:p w14:paraId="293611F6" w14:textId="1DDA1074"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37" w:history="1">
            <w:r w:rsidRPr="00B4722B">
              <w:rPr>
                <w:rStyle w:val="Hyperlink"/>
                <w:rFonts w:ascii="Arial" w:hAnsi="Arial" w:cs="Arial"/>
                <w:noProof/>
              </w:rPr>
              <w:t>Performance Tuning Enhancement</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_Toc228395637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26</w:t>
            </w:r>
            <w:r w:rsidRPr="00B4722B">
              <w:rPr>
                <w:rFonts w:ascii="Arial" w:hAnsi="Arial" w:cs="Arial"/>
                <w:noProof/>
                <w:webHidden/>
              </w:rPr>
              <w:fldChar w:fldCharType="end"/>
            </w:r>
          </w:hyperlink>
        </w:p>
        <w:p w14:paraId="1A5BDCA4" w14:textId="4DAC083D"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8" w:history="1">
            <w:r w:rsidRPr="00B4722B">
              <w:rPr>
                <w:rStyle w:val="Hyperlink"/>
                <w:rFonts w:ascii="Arial" w:hAnsi="Arial" w:cs="Arial"/>
                <w:noProof/>
              </w:rPr>
              <w:t>Indexing Strategy and Justification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_Toc228395638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26</w:t>
            </w:r>
            <w:r w:rsidRPr="00B4722B">
              <w:rPr>
                <w:rFonts w:ascii="Arial" w:hAnsi="Arial" w:cs="Arial"/>
                <w:noProof/>
                <w:webHidden/>
              </w:rPr>
              <w:fldChar w:fldCharType="end"/>
            </w:r>
          </w:hyperlink>
        </w:p>
        <w:p w14:paraId="512C43FD" w14:textId="2B28A624"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39" w:history="1">
            <w:r w:rsidRPr="00B4722B">
              <w:rPr>
                <w:rStyle w:val="Hyperlink"/>
                <w:rFonts w:ascii="Arial" w:hAnsi="Arial" w:cs="Arial"/>
                <w:noProof/>
              </w:rPr>
              <w:t>Fig 13.</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_Toc228395639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27</w:t>
            </w:r>
            <w:r w:rsidRPr="00B4722B">
              <w:rPr>
                <w:rFonts w:ascii="Arial" w:hAnsi="Arial" w:cs="Arial"/>
                <w:noProof/>
                <w:webHidden/>
              </w:rPr>
              <w:fldChar w:fldCharType="end"/>
            </w:r>
          </w:hyperlink>
        </w:p>
        <w:p w14:paraId="2A391488" w14:textId="61CE0F76"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40" w:history="1">
            <w:r w:rsidRPr="00B4722B">
              <w:rPr>
                <w:rStyle w:val="Hyperlink"/>
                <w:rFonts w:ascii="Arial" w:hAnsi="Arial" w:cs="Arial"/>
                <w:noProof/>
              </w:rPr>
              <w:t>Query optimisation analysis:</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_Toc228395640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28</w:t>
            </w:r>
            <w:r w:rsidRPr="00B4722B">
              <w:rPr>
                <w:rFonts w:ascii="Arial" w:hAnsi="Arial" w:cs="Arial"/>
                <w:noProof/>
                <w:webHidden/>
              </w:rPr>
              <w:fldChar w:fldCharType="end"/>
            </w:r>
          </w:hyperlink>
        </w:p>
        <w:p w14:paraId="6AD57427" w14:textId="1B93D1AF"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41" w:history="1">
            <w:r w:rsidRPr="00B4722B">
              <w:rPr>
                <w:rStyle w:val="Hyperlink"/>
                <w:rFonts w:ascii="Arial" w:hAnsi="Arial" w:cs="Arial"/>
                <w:noProof/>
              </w:rPr>
              <w:t>Fig 14.</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_Toc228395641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29</w:t>
            </w:r>
            <w:r w:rsidRPr="00B4722B">
              <w:rPr>
                <w:rFonts w:ascii="Arial" w:hAnsi="Arial" w:cs="Arial"/>
                <w:noProof/>
                <w:webHidden/>
              </w:rPr>
              <w:fldChar w:fldCharType="end"/>
            </w:r>
          </w:hyperlink>
        </w:p>
        <w:p w14:paraId="19D5F8B4" w14:textId="7B01453F"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42" w:history="1">
            <w:r w:rsidRPr="00B4722B">
              <w:rPr>
                <w:rStyle w:val="Hyperlink"/>
                <w:rFonts w:ascii="Arial" w:hAnsi="Arial" w:cs="Arial"/>
                <w:noProof/>
              </w:rPr>
              <w:t>Conclusion and reflection: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_Toc228395642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29</w:t>
            </w:r>
            <w:r w:rsidRPr="00B4722B">
              <w:rPr>
                <w:rFonts w:ascii="Arial" w:hAnsi="Arial" w:cs="Arial"/>
                <w:noProof/>
                <w:webHidden/>
              </w:rPr>
              <w:fldChar w:fldCharType="end"/>
            </w:r>
          </w:hyperlink>
        </w:p>
        <w:p w14:paraId="40B2C0AC" w14:textId="46E4B2FB"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43" w:history="1">
            <w:r w:rsidRPr="00B4722B">
              <w:rPr>
                <w:rStyle w:val="Hyperlink"/>
                <w:rFonts w:ascii="Arial" w:hAnsi="Arial" w:cs="Arial"/>
                <w:noProof/>
              </w:rPr>
              <w:t>References part A:</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_Toc228395643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30</w:t>
            </w:r>
            <w:r w:rsidRPr="00B4722B">
              <w:rPr>
                <w:rFonts w:ascii="Arial" w:hAnsi="Arial" w:cs="Arial"/>
                <w:noProof/>
                <w:webHidden/>
              </w:rPr>
              <w:fldChar w:fldCharType="end"/>
            </w:r>
          </w:hyperlink>
        </w:p>
        <w:p w14:paraId="24965191" w14:textId="48A4F940"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44" w:history="1">
            <w:r w:rsidRPr="00B4722B">
              <w:rPr>
                <w:rStyle w:val="Hyperlink"/>
                <w:rFonts w:ascii="Arial" w:hAnsi="Arial" w:cs="Arial"/>
                <w:noProof/>
                <w:shd w:val="clear" w:color="auto" w:fill="C0C0C0"/>
              </w:rPr>
              <w:t>Introduction part B:</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_Toc228395644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31</w:t>
            </w:r>
            <w:r w:rsidRPr="00B4722B">
              <w:rPr>
                <w:rFonts w:ascii="Arial" w:hAnsi="Arial" w:cs="Arial"/>
                <w:noProof/>
                <w:webHidden/>
              </w:rPr>
              <w:fldChar w:fldCharType="end"/>
            </w:r>
          </w:hyperlink>
        </w:p>
        <w:p w14:paraId="35C3DB4D" w14:textId="6148E9D2"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45" w:history="1">
            <w:r w:rsidRPr="00B4722B">
              <w:rPr>
                <w:rStyle w:val="Hyperlink"/>
                <w:rFonts w:ascii="Arial" w:hAnsi="Arial" w:cs="Arial"/>
                <w:noProof/>
              </w:rPr>
              <w:t>Website Overview and Database Structure:</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_Toc228395645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32</w:t>
            </w:r>
            <w:r w:rsidRPr="00B4722B">
              <w:rPr>
                <w:rFonts w:ascii="Arial" w:hAnsi="Arial" w:cs="Arial"/>
                <w:noProof/>
                <w:webHidden/>
              </w:rPr>
              <w:fldChar w:fldCharType="end"/>
            </w:r>
          </w:hyperlink>
        </w:p>
        <w:p w14:paraId="35C0F895" w14:textId="1FF6CC7C"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46" w:history="1">
            <w:r w:rsidRPr="00B4722B">
              <w:rPr>
                <w:rStyle w:val="Hyperlink"/>
                <w:rFonts w:ascii="Arial" w:hAnsi="Arial" w:cs="Arial"/>
                <w:noProof/>
              </w:rPr>
              <w:t>Fig B1.</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_Toc228395646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33</w:t>
            </w:r>
            <w:r w:rsidRPr="00B4722B">
              <w:rPr>
                <w:rFonts w:ascii="Arial" w:hAnsi="Arial" w:cs="Arial"/>
                <w:noProof/>
                <w:webHidden/>
              </w:rPr>
              <w:fldChar w:fldCharType="end"/>
            </w:r>
          </w:hyperlink>
        </w:p>
        <w:p w14:paraId="470D3D47" w14:textId="1D5665EC"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47" w:history="1">
            <w:r w:rsidRPr="00B4722B">
              <w:rPr>
                <w:rStyle w:val="Hyperlink"/>
                <w:rFonts w:ascii="Arial" w:hAnsi="Arial" w:cs="Arial"/>
                <w:noProof/>
              </w:rPr>
              <w:t>Fig B2:</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_Toc228395647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33</w:t>
            </w:r>
            <w:r w:rsidRPr="00B4722B">
              <w:rPr>
                <w:rFonts w:ascii="Arial" w:hAnsi="Arial" w:cs="Arial"/>
                <w:noProof/>
                <w:webHidden/>
              </w:rPr>
              <w:fldChar w:fldCharType="end"/>
            </w:r>
          </w:hyperlink>
        </w:p>
        <w:p w14:paraId="61F49BC4" w14:textId="4A8E6241"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48" w:history="1">
            <w:r w:rsidRPr="00B4722B">
              <w:rPr>
                <w:rStyle w:val="Hyperlink"/>
                <w:rFonts w:ascii="Arial" w:hAnsi="Arial" w:cs="Arial"/>
                <w:noProof/>
              </w:rPr>
              <w:t>Fig B3:</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_Toc228395648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34</w:t>
            </w:r>
            <w:r w:rsidRPr="00B4722B">
              <w:rPr>
                <w:rFonts w:ascii="Arial" w:hAnsi="Arial" w:cs="Arial"/>
                <w:noProof/>
                <w:webHidden/>
              </w:rPr>
              <w:fldChar w:fldCharType="end"/>
            </w:r>
          </w:hyperlink>
        </w:p>
        <w:p w14:paraId="00089948" w14:textId="139FB848"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49" w:history="1">
            <w:r w:rsidRPr="00B4722B">
              <w:rPr>
                <w:rStyle w:val="Hyperlink"/>
                <w:rFonts w:ascii="Arial" w:hAnsi="Arial" w:cs="Arial"/>
                <w:noProof/>
              </w:rPr>
              <w:t>Fig B4:</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_Toc228395649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35</w:t>
            </w:r>
            <w:r w:rsidRPr="00B4722B">
              <w:rPr>
                <w:rFonts w:ascii="Arial" w:hAnsi="Arial" w:cs="Arial"/>
                <w:noProof/>
                <w:webHidden/>
              </w:rPr>
              <w:fldChar w:fldCharType="end"/>
            </w:r>
          </w:hyperlink>
        </w:p>
        <w:p w14:paraId="64ED01EC" w14:textId="09E58041"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50" w:history="1">
            <w:r w:rsidRPr="00B4722B">
              <w:rPr>
                <w:rStyle w:val="Hyperlink"/>
                <w:rFonts w:ascii="Arial" w:hAnsi="Arial" w:cs="Arial"/>
                <w:noProof/>
              </w:rPr>
              <w:t>SQL injection overview and examples</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_Toc228395650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35</w:t>
            </w:r>
            <w:r w:rsidRPr="00B4722B">
              <w:rPr>
                <w:rFonts w:ascii="Arial" w:hAnsi="Arial" w:cs="Arial"/>
                <w:noProof/>
                <w:webHidden/>
              </w:rPr>
              <w:fldChar w:fldCharType="end"/>
            </w:r>
          </w:hyperlink>
        </w:p>
        <w:p w14:paraId="736F9F5D" w14:textId="7941ECF5"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51" w:history="1">
            <w:r w:rsidRPr="00B4722B">
              <w:rPr>
                <w:rStyle w:val="Hyperlink"/>
                <w:rFonts w:ascii="Arial" w:hAnsi="Arial" w:cs="Arial"/>
                <w:noProof/>
              </w:rPr>
              <w:t>What is SQL injection?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_Toc228395651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35</w:t>
            </w:r>
            <w:r w:rsidRPr="00B4722B">
              <w:rPr>
                <w:rFonts w:ascii="Arial" w:hAnsi="Arial" w:cs="Arial"/>
                <w:noProof/>
                <w:webHidden/>
              </w:rPr>
              <w:fldChar w:fldCharType="end"/>
            </w:r>
          </w:hyperlink>
        </w:p>
        <w:p w14:paraId="1C419817" w14:textId="52663D53"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52" w:history="1">
            <w:r w:rsidRPr="00B4722B">
              <w:rPr>
                <w:rStyle w:val="Hyperlink"/>
                <w:rFonts w:ascii="Arial" w:hAnsi="Arial" w:cs="Arial"/>
                <w:noProof/>
              </w:rPr>
              <w:t>Why is SQL injection a serious problem?</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_Toc228395652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35</w:t>
            </w:r>
            <w:r w:rsidRPr="00B4722B">
              <w:rPr>
                <w:rFonts w:ascii="Arial" w:hAnsi="Arial" w:cs="Arial"/>
                <w:noProof/>
                <w:webHidden/>
              </w:rPr>
              <w:fldChar w:fldCharType="end"/>
            </w:r>
          </w:hyperlink>
        </w:p>
        <w:p w14:paraId="1B747403" w14:textId="683BE144"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53" w:history="1">
            <w:r w:rsidRPr="00B4722B">
              <w:rPr>
                <w:rStyle w:val="Hyperlink"/>
                <w:rFonts w:ascii="Arial" w:hAnsi="Arial" w:cs="Arial"/>
                <w:noProof/>
              </w:rPr>
              <w:t>Concrete examples of examples SQL injection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_Toc228395653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36</w:t>
            </w:r>
            <w:r w:rsidRPr="00B4722B">
              <w:rPr>
                <w:rFonts w:ascii="Arial" w:hAnsi="Arial" w:cs="Arial"/>
                <w:noProof/>
                <w:webHidden/>
              </w:rPr>
              <w:fldChar w:fldCharType="end"/>
            </w:r>
          </w:hyperlink>
        </w:p>
        <w:p w14:paraId="5D935FC5" w14:textId="4C364D79"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54" w:history="1">
            <w:r w:rsidRPr="00B4722B">
              <w:rPr>
                <w:rStyle w:val="Hyperlink"/>
                <w:rFonts w:ascii="Arial" w:hAnsi="Arial" w:cs="Arial"/>
                <w:noProof/>
              </w:rPr>
              <w:t>Example 1 – Authentication Bypass via Always-True Condition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_Toc228395654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36</w:t>
            </w:r>
            <w:r w:rsidRPr="00B4722B">
              <w:rPr>
                <w:rFonts w:ascii="Arial" w:hAnsi="Arial" w:cs="Arial"/>
                <w:noProof/>
                <w:webHidden/>
              </w:rPr>
              <w:fldChar w:fldCharType="end"/>
            </w:r>
          </w:hyperlink>
        </w:p>
        <w:p w14:paraId="79CDE9BF" w14:textId="711E3147"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55" w:history="1">
            <w:r w:rsidRPr="00B4722B">
              <w:rPr>
                <w:rStyle w:val="Hyperlink"/>
                <w:rFonts w:ascii="Arial" w:hAnsi="Arial" w:cs="Arial"/>
                <w:noProof/>
              </w:rPr>
              <w:t>Example 2 – UNION-Based Data Exfiltration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_Toc228395655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36</w:t>
            </w:r>
            <w:r w:rsidRPr="00B4722B">
              <w:rPr>
                <w:rFonts w:ascii="Arial" w:hAnsi="Arial" w:cs="Arial"/>
                <w:noProof/>
                <w:webHidden/>
              </w:rPr>
              <w:fldChar w:fldCharType="end"/>
            </w:r>
          </w:hyperlink>
        </w:p>
        <w:p w14:paraId="6B8D34C7" w14:textId="1AD1E6F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56" w:history="1">
            <w:r w:rsidRPr="00B4722B">
              <w:rPr>
                <w:rStyle w:val="Hyperlink"/>
                <w:rFonts w:ascii="Arial" w:hAnsi="Arial" w:cs="Arial"/>
                <w:noProof/>
              </w:rPr>
              <w:t>Example 3 – Boolean-Based Blind Injection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_Toc228395656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36</w:t>
            </w:r>
            <w:r w:rsidRPr="00B4722B">
              <w:rPr>
                <w:rFonts w:ascii="Arial" w:hAnsi="Arial" w:cs="Arial"/>
                <w:noProof/>
                <w:webHidden/>
              </w:rPr>
              <w:fldChar w:fldCharType="end"/>
            </w:r>
          </w:hyperlink>
        </w:p>
        <w:p w14:paraId="232EA1D1" w14:textId="5F424979"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57" w:history="1">
            <w:r w:rsidRPr="00B4722B">
              <w:rPr>
                <w:rStyle w:val="Hyperlink"/>
                <w:rFonts w:ascii="Arial" w:hAnsi="Arial" w:cs="Arial"/>
                <w:noProof/>
              </w:rPr>
              <w:t>Anti-SQL Injection Defences Implemented</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_Toc228395657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36</w:t>
            </w:r>
            <w:r w:rsidRPr="00B4722B">
              <w:rPr>
                <w:rFonts w:ascii="Arial" w:hAnsi="Arial" w:cs="Arial"/>
                <w:noProof/>
                <w:webHidden/>
              </w:rPr>
              <w:fldChar w:fldCharType="end"/>
            </w:r>
          </w:hyperlink>
        </w:p>
        <w:p w14:paraId="4F029B94" w14:textId="4495A198"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58" w:history="1">
            <w:r w:rsidRPr="00B4722B">
              <w:rPr>
                <w:rStyle w:val="Hyperlink"/>
                <w:rFonts w:ascii="Arial" w:hAnsi="Arial" w:cs="Arial"/>
                <w:noProof/>
              </w:rPr>
              <w:t>Vulnerable Code Identification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_Toc228395658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37</w:t>
            </w:r>
            <w:r w:rsidRPr="00B4722B">
              <w:rPr>
                <w:rFonts w:ascii="Arial" w:hAnsi="Arial" w:cs="Arial"/>
                <w:noProof/>
                <w:webHidden/>
              </w:rPr>
              <w:fldChar w:fldCharType="end"/>
            </w:r>
          </w:hyperlink>
        </w:p>
        <w:p w14:paraId="32174FA3" w14:textId="3070006F"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59" w:history="1">
            <w:r w:rsidRPr="00B4722B">
              <w:rPr>
                <w:rStyle w:val="Hyperlink"/>
                <w:rFonts w:ascii="Arial" w:hAnsi="Arial" w:cs="Arial"/>
                <w:noProof/>
              </w:rPr>
              <w:t>Fig B5:</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_Toc228395659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37</w:t>
            </w:r>
            <w:r w:rsidRPr="00B4722B">
              <w:rPr>
                <w:rFonts w:ascii="Arial" w:hAnsi="Arial" w:cs="Arial"/>
                <w:noProof/>
                <w:webHidden/>
              </w:rPr>
              <w:fldChar w:fldCharType="end"/>
            </w:r>
          </w:hyperlink>
        </w:p>
        <w:p w14:paraId="4356F602" w14:textId="0B88FB4C"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0" w:history="1">
            <w:r w:rsidRPr="00B4722B">
              <w:rPr>
                <w:rStyle w:val="Hyperlink"/>
                <w:rFonts w:ascii="Arial" w:hAnsi="Arial" w:cs="Arial"/>
                <w:noProof/>
              </w:rPr>
              <w:t>Fig B6:</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_Toc228395660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37</w:t>
            </w:r>
            <w:r w:rsidRPr="00B4722B">
              <w:rPr>
                <w:rFonts w:ascii="Arial" w:hAnsi="Arial" w:cs="Arial"/>
                <w:noProof/>
                <w:webHidden/>
              </w:rPr>
              <w:fldChar w:fldCharType="end"/>
            </w:r>
          </w:hyperlink>
        </w:p>
        <w:p w14:paraId="7A2883BD" w14:textId="7C7AFBA0"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1" w:history="1">
            <w:r w:rsidRPr="00B4722B">
              <w:rPr>
                <w:rStyle w:val="Hyperlink"/>
                <w:rFonts w:ascii="Arial" w:hAnsi="Arial" w:cs="Arial"/>
                <w:noProof/>
              </w:rPr>
              <w:t>Implemented Defences: PDO Prepared Statements</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_Toc228395661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38</w:t>
            </w:r>
            <w:r w:rsidRPr="00B4722B">
              <w:rPr>
                <w:rFonts w:ascii="Arial" w:hAnsi="Arial" w:cs="Arial"/>
                <w:noProof/>
                <w:webHidden/>
              </w:rPr>
              <w:fldChar w:fldCharType="end"/>
            </w:r>
          </w:hyperlink>
        </w:p>
        <w:p w14:paraId="7F52E1C4" w14:textId="3F99A340"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2" w:history="1">
            <w:r w:rsidRPr="00B4722B">
              <w:rPr>
                <w:rStyle w:val="Hyperlink"/>
                <w:rFonts w:ascii="Arial" w:hAnsi="Arial" w:cs="Arial"/>
                <w:noProof/>
              </w:rPr>
              <w:t>Secure Database Connection (db_connect.php)</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_Toc228395662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38</w:t>
            </w:r>
            <w:r w:rsidRPr="00B4722B">
              <w:rPr>
                <w:rFonts w:ascii="Arial" w:hAnsi="Arial" w:cs="Arial"/>
                <w:noProof/>
                <w:webHidden/>
              </w:rPr>
              <w:fldChar w:fldCharType="end"/>
            </w:r>
          </w:hyperlink>
        </w:p>
        <w:p w14:paraId="29AC2300" w14:textId="3DB0D1A9"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3" w:history="1">
            <w:r w:rsidRPr="00B4722B">
              <w:rPr>
                <w:rStyle w:val="Hyperlink"/>
                <w:rFonts w:ascii="Arial" w:hAnsi="Arial" w:cs="Arial"/>
                <w:noProof/>
              </w:rPr>
              <w:t>Secure Login (login.php) – After Defence</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_Toc228395663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38</w:t>
            </w:r>
            <w:r w:rsidRPr="00B4722B">
              <w:rPr>
                <w:rFonts w:ascii="Arial" w:hAnsi="Arial" w:cs="Arial"/>
                <w:noProof/>
                <w:webHidden/>
              </w:rPr>
              <w:fldChar w:fldCharType="end"/>
            </w:r>
          </w:hyperlink>
        </w:p>
        <w:p w14:paraId="4BC78826" w14:textId="0D30510C"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4" w:history="1">
            <w:r w:rsidRPr="00B4722B">
              <w:rPr>
                <w:rStyle w:val="Hyperlink"/>
                <w:rFonts w:ascii="Arial" w:hAnsi="Arial" w:cs="Arial"/>
                <w:noProof/>
              </w:rPr>
              <w:t>Secure Recipe Search (search.php) – After Defence</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_Toc228395664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39</w:t>
            </w:r>
            <w:r w:rsidRPr="00B4722B">
              <w:rPr>
                <w:rFonts w:ascii="Arial" w:hAnsi="Arial" w:cs="Arial"/>
                <w:noProof/>
                <w:webHidden/>
              </w:rPr>
              <w:fldChar w:fldCharType="end"/>
            </w:r>
          </w:hyperlink>
        </w:p>
        <w:p w14:paraId="40BEE8C8" w14:textId="0E046887"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5" w:history="1">
            <w:r w:rsidRPr="00B4722B">
              <w:rPr>
                <w:rStyle w:val="Hyperlink"/>
                <w:rFonts w:ascii="Arial" w:hAnsi="Arial" w:cs="Arial"/>
                <w:noProof/>
              </w:rPr>
              <w:t>Fig B7:</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_Toc228395665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40</w:t>
            </w:r>
            <w:r w:rsidRPr="00B4722B">
              <w:rPr>
                <w:rFonts w:ascii="Arial" w:hAnsi="Arial" w:cs="Arial"/>
                <w:noProof/>
                <w:webHidden/>
              </w:rPr>
              <w:fldChar w:fldCharType="end"/>
            </w:r>
          </w:hyperlink>
        </w:p>
        <w:p w14:paraId="76F5055D" w14:textId="33837FAC"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6" w:history="1">
            <w:r w:rsidRPr="00B4722B">
              <w:rPr>
                <w:rStyle w:val="Hyperlink"/>
                <w:rFonts w:ascii="Arial" w:hAnsi="Arial" w:cs="Arial"/>
                <w:noProof/>
              </w:rPr>
              <w:t>Fig B8:</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_Toc228395666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40</w:t>
            </w:r>
            <w:r w:rsidRPr="00B4722B">
              <w:rPr>
                <w:rFonts w:ascii="Arial" w:hAnsi="Arial" w:cs="Arial"/>
                <w:noProof/>
                <w:webHidden/>
              </w:rPr>
              <w:fldChar w:fldCharType="end"/>
            </w:r>
          </w:hyperlink>
        </w:p>
        <w:p w14:paraId="30DBB048" w14:textId="7859A18F"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7" w:history="1">
            <w:r w:rsidRPr="00B4722B">
              <w:rPr>
                <w:rStyle w:val="Hyperlink"/>
                <w:rFonts w:ascii="Arial" w:hAnsi="Arial" w:cs="Arial"/>
                <w:noProof/>
              </w:rPr>
              <w:t>Fig B9:</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_Toc228395667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40</w:t>
            </w:r>
            <w:r w:rsidRPr="00B4722B">
              <w:rPr>
                <w:rFonts w:ascii="Arial" w:hAnsi="Arial" w:cs="Arial"/>
                <w:noProof/>
                <w:webHidden/>
              </w:rPr>
              <w:fldChar w:fldCharType="end"/>
            </w:r>
          </w:hyperlink>
        </w:p>
        <w:p w14:paraId="7706786B" w14:textId="5B253480"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68" w:history="1">
            <w:r w:rsidRPr="00B4722B">
              <w:rPr>
                <w:rStyle w:val="Hyperlink"/>
                <w:rFonts w:ascii="Arial" w:hAnsi="Arial" w:cs="Arial"/>
                <w:noProof/>
              </w:rPr>
              <w:t>Defence Effectiveness Discussion</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_Toc228395668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41</w:t>
            </w:r>
            <w:r w:rsidRPr="00B4722B">
              <w:rPr>
                <w:rFonts w:ascii="Arial" w:hAnsi="Arial" w:cs="Arial"/>
                <w:noProof/>
                <w:webHidden/>
              </w:rPr>
              <w:fldChar w:fldCharType="end"/>
            </w:r>
          </w:hyperlink>
        </w:p>
        <w:p w14:paraId="4E469EE6" w14:textId="0A053D1A"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69" w:history="1">
            <w:r w:rsidRPr="00B4722B">
              <w:rPr>
                <w:rStyle w:val="Hyperlink"/>
                <w:rFonts w:ascii="Arial" w:hAnsi="Arial" w:cs="Arial"/>
                <w:noProof/>
              </w:rPr>
              <w:t>Conclusion Part B:</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_Toc228395669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42</w:t>
            </w:r>
            <w:r w:rsidRPr="00B4722B">
              <w:rPr>
                <w:rFonts w:ascii="Arial" w:hAnsi="Arial" w:cs="Arial"/>
                <w:noProof/>
                <w:webHidden/>
              </w:rPr>
              <w:fldChar w:fldCharType="end"/>
            </w:r>
          </w:hyperlink>
        </w:p>
        <w:p w14:paraId="064ACB7A" w14:textId="24E7B82D" w:rsidR="00B4722B" w:rsidRPr="00B4722B" w:rsidRDefault="00B4722B">
          <w:pPr>
            <w:pStyle w:val="TOC1"/>
            <w:tabs>
              <w:tab w:val="right" w:leader="dot" w:pos="9016"/>
            </w:tabs>
            <w:rPr>
              <w:rFonts w:ascii="Arial" w:eastAsiaTheme="minorEastAsia" w:hAnsi="Arial" w:cs="Arial"/>
              <w:noProof/>
              <w:kern w:val="2"/>
              <w:lang w:eastAsia="en-GB"/>
              <w14:ligatures w14:val="standardContextual"/>
            </w:rPr>
          </w:pPr>
          <w:hyperlink w:anchor="_Toc228395670" w:history="1">
            <w:r w:rsidRPr="00B4722B">
              <w:rPr>
                <w:rStyle w:val="Hyperlink"/>
                <w:rFonts w:ascii="Arial" w:hAnsi="Arial" w:cs="Arial"/>
                <w:noProof/>
              </w:rPr>
              <w:t>Conclusion Part A+ Part B:</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_Toc228395670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43</w:t>
            </w:r>
            <w:r w:rsidRPr="00B4722B">
              <w:rPr>
                <w:rFonts w:ascii="Arial" w:hAnsi="Arial" w:cs="Arial"/>
                <w:noProof/>
                <w:webHidden/>
              </w:rPr>
              <w:fldChar w:fldCharType="end"/>
            </w:r>
          </w:hyperlink>
        </w:p>
        <w:p w14:paraId="7E6CCCB3" w14:textId="2D2DE2C2" w:rsidR="00B4722B" w:rsidRPr="00B4722B" w:rsidRDefault="00B4722B">
          <w:pPr>
            <w:pStyle w:val="TOC2"/>
            <w:tabs>
              <w:tab w:val="right" w:leader="dot" w:pos="9016"/>
            </w:tabs>
            <w:rPr>
              <w:rFonts w:ascii="Arial" w:eastAsiaTheme="minorEastAsia" w:hAnsi="Arial" w:cs="Arial"/>
              <w:noProof/>
              <w:kern w:val="2"/>
              <w:lang w:eastAsia="en-GB"/>
              <w14:ligatures w14:val="standardContextual"/>
            </w:rPr>
          </w:pPr>
          <w:hyperlink w:anchor="_Toc228395671" w:history="1">
            <w:r w:rsidRPr="00B4722B">
              <w:rPr>
                <w:rStyle w:val="Hyperlink"/>
                <w:rFonts w:ascii="Arial" w:hAnsi="Arial" w:cs="Arial"/>
                <w:noProof/>
              </w:rPr>
              <w:t>References Part B</w:t>
            </w:r>
            <w:r w:rsidRPr="00B4722B">
              <w:rPr>
                <w:rFonts w:ascii="Arial" w:hAnsi="Arial" w:cs="Arial"/>
                <w:noProof/>
                <w:webHidden/>
              </w:rPr>
              <w:tab/>
            </w:r>
            <w:r w:rsidRPr="00B4722B">
              <w:rPr>
                <w:rFonts w:ascii="Arial" w:hAnsi="Arial" w:cs="Arial"/>
                <w:noProof/>
                <w:webHidden/>
              </w:rPr>
              <w:fldChar w:fldCharType="begin"/>
            </w:r>
            <w:r w:rsidRPr="00B4722B">
              <w:rPr>
                <w:rFonts w:ascii="Arial" w:hAnsi="Arial" w:cs="Arial"/>
                <w:noProof/>
                <w:webHidden/>
              </w:rPr>
              <w:instrText xml:space="preserve"> PAGEREF _Toc228395671 \h </w:instrText>
            </w:r>
            <w:r w:rsidRPr="00B4722B">
              <w:rPr>
                <w:rFonts w:ascii="Arial" w:hAnsi="Arial" w:cs="Arial"/>
                <w:noProof/>
                <w:webHidden/>
              </w:rPr>
            </w:r>
            <w:r w:rsidRPr="00B4722B">
              <w:rPr>
                <w:rFonts w:ascii="Arial" w:hAnsi="Arial" w:cs="Arial"/>
                <w:noProof/>
                <w:webHidden/>
              </w:rPr>
              <w:fldChar w:fldCharType="separate"/>
            </w:r>
            <w:r w:rsidRPr="00B4722B">
              <w:rPr>
                <w:rFonts w:ascii="Arial" w:hAnsi="Arial" w:cs="Arial"/>
                <w:noProof/>
                <w:webHidden/>
              </w:rPr>
              <w:t>44</w:t>
            </w:r>
            <w:r w:rsidRPr="00B4722B">
              <w:rPr>
                <w:rFonts w:ascii="Arial" w:hAnsi="Arial" w:cs="Arial"/>
                <w:noProof/>
                <w:webHidden/>
              </w:rPr>
              <w:fldChar w:fldCharType="end"/>
            </w:r>
          </w:hyperlink>
        </w:p>
        <w:p w14:paraId="32C45C70" w14:textId="546105CA" w:rsidR="00B4722B" w:rsidRDefault="00B4722B">
          <w:r w:rsidRPr="00B4722B">
            <w:rPr>
              <w:rFonts w:ascii="Arial" w:hAnsi="Arial" w:cs="Arial"/>
              <w:b/>
              <w:bCs/>
              <w:noProof/>
            </w:rPr>
            <w:fldChar w:fldCharType="end"/>
          </w:r>
        </w:p>
      </w:sdtContent>
    </w:sdt>
    <w:p w14:paraId="4BF43577" w14:textId="77777777" w:rsidR="007F1C70" w:rsidRDefault="000D3474">
      <w:pPr>
        <w:pStyle w:val="Heading1"/>
        <w:rPr>
          <w:rFonts w:ascii="Arial" w:hAnsi="Arial" w:cs="Arial"/>
          <w:sz w:val="36"/>
          <w:szCs w:val="36"/>
          <w:shd w:val="clear" w:color="auto" w:fill="C0C0C0"/>
        </w:rPr>
      </w:pPr>
      <w:bookmarkStart w:id="1" w:name="_Toc227352245"/>
      <w:bookmarkStart w:id="2" w:name="_Toc228395605"/>
      <w:r>
        <w:rPr>
          <w:rFonts w:ascii="Arial" w:hAnsi="Arial" w:cs="Arial"/>
          <w:sz w:val="36"/>
          <w:szCs w:val="36"/>
          <w:shd w:val="clear" w:color="auto" w:fill="C0C0C0"/>
        </w:rPr>
        <w:t>Overall, Part A and Part B:</w:t>
      </w:r>
      <w:bookmarkEnd w:id="1"/>
      <w:bookmarkEnd w:id="2"/>
      <w:r>
        <w:rPr>
          <w:rFonts w:ascii="Arial" w:hAnsi="Arial" w:cs="Arial"/>
          <w:sz w:val="36"/>
          <w:szCs w:val="36"/>
          <w:shd w:val="clear" w:color="auto" w:fill="C0C0C0"/>
        </w:rPr>
        <w:t xml:space="preserve"> </w:t>
      </w:r>
    </w:p>
    <w:p w14:paraId="4BF43578" w14:textId="77777777" w:rsidR="007F1C70" w:rsidRDefault="000D3474">
      <w:pPr>
        <w:rPr>
          <w:rFonts w:ascii="Arial" w:hAnsi="Arial" w:cs="Arial"/>
        </w:rPr>
      </w:pPr>
      <w:proofErr w:type="spellStart"/>
      <w:r>
        <w:rPr>
          <w:rFonts w:ascii="Arial" w:hAnsi="Arial" w:cs="Arial"/>
        </w:rPr>
        <w:t>GreenLeaf</w:t>
      </w:r>
      <w:proofErr w:type="spellEnd"/>
      <w:r>
        <w:rPr>
          <w:rFonts w:ascii="Arial" w:hAnsi="Arial" w:cs="Arial"/>
        </w:rPr>
        <w:t xml:space="preserve"> Organics is a UK-based firm that cares about the environment and sells certified organic food, eco-friendly personal care products, and biodegradable household items. The company is extending its operations by launching a new online platform to better manage products, suppliers, customers, and orders. This is because its client base is rising and there is greater demand for its services. This submission was made by a database consultant who was hired by </w:t>
      </w:r>
      <w:proofErr w:type="spellStart"/>
      <w:r>
        <w:rPr>
          <w:rFonts w:ascii="Arial" w:hAnsi="Arial" w:cs="Arial"/>
        </w:rPr>
        <w:t>GreenLeaf</w:t>
      </w:r>
      <w:proofErr w:type="spellEnd"/>
      <w:r>
        <w:rPr>
          <w:rFonts w:ascii="Arial" w:hAnsi="Arial" w:cs="Arial"/>
        </w:rPr>
        <w:t xml:space="preserve"> Organics to help them find the right database solution. The consultant also had to create a working database prototype and a web application that together show all the database design and application development skills learned in this module.</w:t>
      </w:r>
    </w:p>
    <w:p w14:paraId="4BF43579" w14:textId="77777777" w:rsidR="007F1C70" w:rsidRDefault="000D3474">
      <w:pPr>
        <w:rPr>
          <w:rFonts w:ascii="Arial" w:hAnsi="Arial" w:cs="Arial"/>
        </w:rPr>
      </w:pPr>
      <w:r>
        <w:rPr>
          <w:rFonts w:ascii="Arial" w:hAnsi="Arial" w:cs="Arial"/>
        </w:rPr>
        <w:t xml:space="preserve">This report is divided into two pieces that work together to cover different parts of the ACCA5026 module evaluation. Part A is about the design and implementation of the relational database that supports the </w:t>
      </w:r>
      <w:proofErr w:type="spellStart"/>
      <w:r>
        <w:rPr>
          <w:rFonts w:ascii="Arial" w:hAnsi="Arial" w:cs="Arial"/>
        </w:rPr>
        <w:t>GreenLeaf</w:t>
      </w:r>
      <w:proofErr w:type="spellEnd"/>
      <w:r>
        <w:rPr>
          <w:rFonts w:ascii="Arial" w:hAnsi="Arial" w:cs="Arial"/>
        </w:rPr>
        <w:t xml:space="preserve"> Organics platform. This includes systematically identifying entities and their relationships, making an Entity-Relationship Diagram (ERD), normalising to Third Normal Form (3NF), implementing the physical schema in MySQL, filling it with realistic sample data, making stored procedures with built-in transaction control (BEGIN, COMMIT, ROLLBACK), database triggers for automated auditing and inventory management, and a data-driven indexing strategy to speed up queries. Every choice about design and execution is based on and backed up by relevant academic writing. This way, the solution is not only useful, but also professionally defensible.</w:t>
      </w:r>
    </w:p>
    <w:p w14:paraId="4BF4357A" w14:textId="77777777" w:rsidR="007F1C70" w:rsidRDefault="000D3474">
      <w:pPr>
        <w:rPr>
          <w:rFonts w:ascii="Arial" w:hAnsi="Arial" w:cs="Arial"/>
        </w:rPr>
      </w:pPr>
      <w:r>
        <w:rPr>
          <w:rFonts w:ascii="Arial" w:hAnsi="Arial" w:cs="Arial"/>
        </w:rPr>
        <w:t>Part B builds on what Part A did by adding web application development. A Recipe Catalogue is a dynamic PHP-based website built on a normalised MySQL database. It shows off back-end programming skills like connecting to a database, getting dynamic content, searching, doing CRUD operations through an administrator panel, and protecting against common web vulnerabilities. The security report that comes with this one goes into detail about SQL injection: what it is, why it is a big threat to any website that uses a database, and how it has been reduced in the Recipe Catalogue codebase by using PDO parameterised prepared statements and other security measures consistently.</w:t>
      </w:r>
    </w:p>
    <w:p w14:paraId="4BF4357B" w14:textId="77777777" w:rsidR="007F1C70" w:rsidRDefault="000D3474">
      <w:r>
        <w:rPr>
          <w:rFonts w:ascii="Arial" w:hAnsi="Arial" w:cs="Arial"/>
        </w:rPr>
        <w:t>The two parts of this submission show that the student can critically evaluate database concepts and technologies, choose and use the right techniques for real-world problems, and explain technical decisions in a clear and professional way. This is exactly what the module learning outcomes say they should be able to do.</w:t>
      </w:r>
    </w:p>
    <w:p w14:paraId="4BF4357C" w14:textId="77777777" w:rsidR="007F1C70" w:rsidRDefault="007F1C70">
      <w:pPr>
        <w:pStyle w:val="Heading1"/>
        <w:rPr>
          <w:rFonts w:ascii="Arial" w:hAnsi="Arial" w:cs="Arial"/>
          <w:sz w:val="36"/>
          <w:szCs w:val="36"/>
          <w:shd w:val="clear" w:color="auto" w:fill="C0C0C0"/>
        </w:rPr>
      </w:pPr>
    </w:p>
    <w:p w14:paraId="4BF4357D" w14:textId="77777777" w:rsidR="007F1C70" w:rsidRDefault="000D3474">
      <w:pPr>
        <w:pStyle w:val="Heading1"/>
      </w:pPr>
      <w:bookmarkStart w:id="3" w:name="_Toc227352246"/>
      <w:bookmarkStart w:id="4" w:name="_Toc228395606"/>
      <w:r>
        <w:rPr>
          <w:rFonts w:ascii="Arial" w:hAnsi="Arial" w:cs="Arial"/>
          <w:sz w:val="36"/>
          <w:szCs w:val="36"/>
          <w:shd w:val="clear" w:color="auto" w:fill="C0C0C0"/>
        </w:rPr>
        <w:t>PART A – DATABASE DESIGN &amp; IMPLEMENTATION</w:t>
      </w:r>
      <w:bookmarkEnd w:id="3"/>
      <w:bookmarkEnd w:id="4"/>
    </w:p>
    <w:p w14:paraId="4BF4357E" w14:textId="77777777" w:rsidR="007F1C70" w:rsidRDefault="000D3474">
      <w:pPr>
        <w:pStyle w:val="Heading2"/>
        <w:rPr>
          <w:rFonts w:ascii="Arial" w:hAnsi="Arial" w:cs="Arial"/>
        </w:rPr>
      </w:pPr>
      <w:bookmarkStart w:id="5" w:name="_Toc227352247"/>
      <w:bookmarkStart w:id="6" w:name="_Toc228395607"/>
      <w:r>
        <w:rPr>
          <w:rFonts w:ascii="Arial" w:hAnsi="Arial" w:cs="Arial"/>
        </w:rPr>
        <w:t>Introduction:</w:t>
      </w:r>
      <w:bookmarkEnd w:id="5"/>
      <w:bookmarkEnd w:id="6"/>
      <w:r>
        <w:rPr>
          <w:rFonts w:ascii="Arial" w:hAnsi="Arial" w:cs="Arial"/>
        </w:rPr>
        <w:t xml:space="preserve"> </w:t>
      </w:r>
    </w:p>
    <w:p w14:paraId="4BF4357F" w14:textId="77777777" w:rsidR="007F1C70" w:rsidRDefault="007F1C70"/>
    <w:p w14:paraId="4BF43580" w14:textId="77777777" w:rsidR="007F1C70" w:rsidRDefault="000D3474">
      <w:pPr>
        <w:rPr>
          <w:rFonts w:ascii="Arial" w:hAnsi="Arial" w:cs="Arial"/>
        </w:rPr>
      </w:pPr>
      <w:proofErr w:type="spellStart"/>
      <w:r>
        <w:rPr>
          <w:rFonts w:ascii="Arial" w:hAnsi="Arial" w:cs="Arial"/>
        </w:rPr>
        <w:t>GreenLeaf</w:t>
      </w:r>
      <w:proofErr w:type="spellEnd"/>
      <w:r>
        <w:rPr>
          <w:rFonts w:ascii="Arial" w:hAnsi="Arial" w:cs="Arial"/>
        </w:rPr>
        <w:t xml:space="preserve"> Organics is a UK-based business that cares about the environment and sells certified organic food, eco-friendly personal care items, and household goods that break down naturally. The company is getting ready to grow its business by launching a new online platform, which makes the need for a strong and scalable relational database management system (RDBMS) even more important. The digital transformation of retail operations requires that the underlying data architecture can effectively facilitate high-volume transactional processing, intricate querying, and real-time inventory management [1]. </w:t>
      </w:r>
      <w:r>
        <w:rPr>
          <w:rFonts w:ascii="Arial" w:hAnsi="Arial" w:cs="Arial"/>
        </w:rPr>
        <w:br/>
        <w:t xml:space="preserve">As a database consultant hired by </w:t>
      </w:r>
      <w:proofErr w:type="spellStart"/>
      <w:r>
        <w:rPr>
          <w:rFonts w:ascii="Arial" w:hAnsi="Arial" w:cs="Arial"/>
        </w:rPr>
        <w:t>GreenLeaf</w:t>
      </w:r>
      <w:proofErr w:type="spellEnd"/>
      <w:r>
        <w:rPr>
          <w:rFonts w:ascii="Arial" w:hAnsi="Arial" w:cs="Arial"/>
        </w:rPr>
        <w:t xml:space="preserve"> Organics to help them find the right database solution and build a working prototype that shows off the system's main features, I wrote this report. The key business needs include managing suppliers and customers, keeping the product catalogue up to date, processing orders, keeping track of inventory, getting consumer feedback, and making sure that transactional data is correct.</w:t>
      </w:r>
    </w:p>
    <w:p w14:paraId="4BF43581" w14:textId="77777777" w:rsidR="007F1C70" w:rsidRDefault="000D3474">
      <w:pPr>
        <w:rPr>
          <w:rFonts w:ascii="Arial" w:hAnsi="Arial" w:cs="Arial"/>
        </w:rPr>
      </w:pPr>
      <w:r>
        <w:rPr>
          <w:rFonts w:ascii="Arial" w:hAnsi="Arial" w:cs="Arial"/>
        </w:rPr>
        <w:t xml:space="preserve">The chosen technology for this implementation is MySQL, an open-source RDBMS that is widely used and fully supports ACID-compliant transactions, stored procedures, triggers, and indexing. These are all important features for the </w:t>
      </w:r>
      <w:proofErr w:type="spellStart"/>
      <w:r>
        <w:rPr>
          <w:rFonts w:ascii="Arial" w:hAnsi="Arial" w:cs="Arial"/>
        </w:rPr>
        <w:t>GreenLeaf</w:t>
      </w:r>
      <w:proofErr w:type="spellEnd"/>
      <w:r>
        <w:rPr>
          <w:rFonts w:ascii="Arial" w:hAnsi="Arial" w:cs="Arial"/>
        </w:rPr>
        <w:t xml:space="preserve"> platform [2]. MySQL is a good choice for the architecture of an e-commerce backend of this size because of its performance and its rich procedural language (stored procedure syntax). </w:t>
      </w:r>
      <w:r>
        <w:rPr>
          <w:rFonts w:ascii="Arial" w:hAnsi="Arial" w:cs="Arial"/>
        </w:rPr>
        <w:br/>
        <w:t>The report follows an organised process: first, it identifies entities, which leads to an Entity-Relationship Diagram (ERD), which then influences a normalised relational schema. The schema is then set up with referential integrity constraints, filled with sample data, and improved with performance indexes, stored procedures, and triggers. Each stage is backed up by relevant academic research, which makes sure that judgements about design and implementation are both theoretically sound and practically sound.</w:t>
      </w:r>
    </w:p>
    <w:p w14:paraId="4BF43582" w14:textId="77777777" w:rsidR="007F1C70" w:rsidRDefault="007F1C70">
      <w:pPr>
        <w:rPr>
          <w:rFonts w:ascii="Arial" w:hAnsi="Arial" w:cs="Arial"/>
        </w:rPr>
      </w:pPr>
    </w:p>
    <w:p w14:paraId="4BF43583" w14:textId="77777777" w:rsidR="007F1C70" w:rsidRDefault="000D3474">
      <w:pPr>
        <w:pStyle w:val="Heading2"/>
        <w:rPr>
          <w:rFonts w:ascii="Arial" w:hAnsi="Arial" w:cs="Arial"/>
        </w:rPr>
      </w:pPr>
      <w:bookmarkStart w:id="7" w:name="_Toc227352248"/>
      <w:bookmarkStart w:id="8" w:name="_Toc228395608"/>
      <w:r>
        <w:rPr>
          <w:rFonts w:ascii="Arial" w:hAnsi="Arial" w:cs="Arial"/>
        </w:rPr>
        <w:t>Database design:</w:t>
      </w:r>
      <w:bookmarkEnd w:id="7"/>
      <w:bookmarkEnd w:id="8"/>
      <w:r>
        <w:rPr>
          <w:rFonts w:ascii="Arial" w:hAnsi="Arial" w:cs="Arial"/>
        </w:rPr>
        <w:t xml:space="preserve"> </w:t>
      </w:r>
    </w:p>
    <w:p w14:paraId="4BF43584" w14:textId="77777777" w:rsidR="007F1C70" w:rsidRDefault="007F1C70"/>
    <w:p w14:paraId="4BF43585" w14:textId="77777777" w:rsidR="007F1C70" w:rsidRDefault="000D3474">
      <w:pPr>
        <w:pStyle w:val="Heading2"/>
        <w:rPr>
          <w:rFonts w:ascii="Arial" w:hAnsi="Arial" w:cs="Arial"/>
          <w:sz w:val="28"/>
          <w:szCs w:val="28"/>
        </w:rPr>
      </w:pPr>
      <w:bookmarkStart w:id="9" w:name="_Toc227352249"/>
      <w:bookmarkStart w:id="10" w:name="_Toc228395609"/>
      <w:r>
        <w:rPr>
          <w:rFonts w:ascii="Arial" w:hAnsi="Arial" w:cs="Arial"/>
          <w:sz w:val="28"/>
          <w:szCs w:val="28"/>
        </w:rPr>
        <w:t>Entity identification and attributes:</w:t>
      </w:r>
      <w:bookmarkEnd w:id="9"/>
      <w:bookmarkEnd w:id="10"/>
    </w:p>
    <w:p w14:paraId="4BF43586" w14:textId="77777777" w:rsidR="007F1C70" w:rsidRDefault="000D3474">
      <w:pPr>
        <w:rPr>
          <w:rFonts w:ascii="Arial" w:hAnsi="Arial" w:cs="Arial"/>
        </w:rPr>
      </w:pPr>
      <w:r>
        <w:rPr>
          <w:rFonts w:ascii="Arial" w:hAnsi="Arial" w:cs="Arial"/>
        </w:rPr>
        <w:t xml:space="preserve">A methodical examination of the </w:t>
      </w:r>
      <w:proofErr w:type="spellStart"/>
      <w:r>
        <w:rPr>
          <w:rFonts w:ascii="Arial" w:hAnsi="Arial" w:cs="Arial"/>
        </w:rPr>
        <w:t>GreenLeaf</w:t>
      </w:r>
      <w:proofErr w:type="spellEnd"/>
      <w:r>
        <w:rPr>
          <w:rFonts w:ascii="Arial" w:hAnsi="Arial" w:cs="Arial"/>
        </w:rPr>
        <w:t xml:space="preserve"> Organics business process overview revealed the subsequent fundamental entities and their corresponding qualities. </w:t>
      </w:r>
      <w:r>
        <w:rPr>
          <w:rFonts w:ascii="Arial" w:hAnsi="Arial" w:cs="Arial"/>
        </w:rPr>
        <w:lastRenderedPageBreak/>
        <w:t>Entity identification is a fundamental stage in database modelling; as Elmasri and Navathe [1] assert, a precisely delineated entity model directly influences the quality and integrity of the resultant relational design.</w:t>
      </w:r>
    </w:p>
    <w:tbl>
      <w:tblPr>
        <w:tblW w:w="9016" w:type="dxa"/>
        <w:tblCellMar>
          <w:left w:w="10" w:type="dxa"/>
          <w:right w:w="10" w:type="dxa"/>
        </w:tblCellMar>
        <w:tblLook w:val="04A0" w:firstRow="1" w:lastRow="0" w:firstColumn="1" w:lastColumn="0" w:noHBand="0" w:noVBand="1"/>
      </w:tblPr>
      <w:tblGrid>
        <w:gridCol w:w="4508"/>
        <w:gridCol w:w="4508"/>
      </w:tblGrid>
      <w:tr w:rsidR="007F1C70" w14:paraId="4BF43589" w14:textId="77777777">
        <w:tc>
          <w:tcPr>
            <w:tcW w:w="4508"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4BF43587" w14:textId="6FB49D2C" w:rsidR="007F1C70" w:rsidRDefault="000D3474">
            <w:pPr>
              <w:spacing w:after="0" w:line="240" w:lineRule="auto"/>
              <w:rPr>
                <w:rFonts w:ascii="Arial" w:hAnsi="Arial" w:cs="Arial"/>
              </w:rPr>
            </w:pPr>
            <w:r>
              <w:rPr>
                <w:rFonts w:ascii="Arial" w:hAnsi="Arial" w:cs="Arial"/>
              </w:rPr>
              <w:t>En</w:t>
            </w:r>
            <w:r w:rsidR="005675A6">
              <w:rPr>
                <w:rFonts w:ascii="Arial" w:hAnsi="Arial" w:cs="Arial"/>
              </w:rPr>
              <w:t>t</w:t>
            </w:r>
            <w:r>
              <w:rPr>
                <w:rFonts w:ascii="Arial" w:hAnsi="Arial" w:cs="Arial"/>
              </w:rPr>
              <w:t xml:space="preserve">ity </w:t>
            </w:r>
          </w:p>
        </w:tc>
        <w:tc>
          <w:tcPr>
            <w:tcW w:w="4508"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4BF43588" w14:textId="77777777" w:rsidR="007F1C70" w:rsidRDefault="000D3474">
            <w:pPr>
              <w:spacing w:after="0" w:line="240" w:lineRule="auto"/>
              <w:rPr>
                <w:rFonts w:ascii="Arial" w:hAnsi="Arial" w:cs="Arial"/>
              </w:rPr>
            </w:pPr>
            <w:r>
              <w:rPr>
                <w:rFonts w:ascii="Arial" w:hAnsi="Arial" w:cs="Arial"/>
              </w:rPr>
              <w:t xml:space="preserve">Key attributes </w:t>
            </w:r>
          </w:p>
        </w:tc>
      </w:tr>
      <w:tr w:rsidR="007F1C70" w14:paraId="4BF4358C"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8A" w14:textId="77777777" w:rsidR="007F1C70" w:rsidRDefault="000D3474">
            <w:pPr>
              <w:spacing w:after="0" w:line="240" w:lineRule="auto"/>
              <w:rPr>
                <w:rFonts w:ascii="Arial" w:hAnsi="Arial" w:cs="Arial"/>
              </w:rPr>
            </w:pPr>
            <w:r>
              <w:rPr>
                <w:rFonts w:ascii="Arial" w:hAnsi="Arial" w:cs="Arial"/>
              </w:rPr>
              <w:t>Supplier</w:t>
            </w:r>
          </w:p>
        </w:tc>
        <w:tc>
          <w:tcPr>
            <w:tcW w:w="4508" w:type="dxa"/>
            <w:tcBorders>
              <w:top w:val="single" w:sz="2" w:space="0" w:color="CCCCCC"/>
              <w:left w:val="single" w:sz="2" w:space="0" w:color="CCCCCC"/>
              <w:bottom w:val="single" w:sz="2" w:space="0" w:color="CCCCCC"/>
              <w:right w:val="single" w:sz="2" w:space="0" w:color="CCCCCC"/>
            </w:tcBorders>
            <w:shd w:val="clear" w:color="auto" w:fill="E8F5E9"/>
            <w:tcMar>
              <w:top w:w="0" w:type="dxa"/>
              <w:left w:w="108" w:type="dxa"/>
              <w:bottom w:w="0" w:type="dxa"/>
              <w:right w:w="108" w:type="dxa"/>
            </w:tcMar>
          </w:tcPr>
          <w:p w14:paraId="4BF4358B" w14:textId="77777777" w:rsidR="007F1C70" w:rsidRDefault="000D3474">
            <w:pPr>
              <w:spacing w:after="0" w:line="240" w:lineRule="auto"/>
            </w:pPr>
            <w:proofErr w:type="spellStart"/>
            <w:r>
              <w:rPr>
                <w:rFonts w:ascii="Arial" w:eastAsia="Arial" w:hAnsi="Arial" w:cs="Arial"/>
                <w:sz w:val="18"/>
                <w:szCs w:val="18"/>
              </w:rPr>
              <w:t>supplier_id</w:t>
            </w:r>
            <w:proofErr w:type="spellEnd"/>
            <w:r>
              <w:rPr>
                <w:rFonts w:ascii="Arial" w:eastAsia="Arial" w:hAnsi="Arial" w:cs="Arial"/>
                <w:sz w:val="18"/>
                <w:szCs w:val="18"/>
              </w:rPr>
              <w:t xml:space="preserve"> (PK), </w:t>
            </w:r>
            <w:proofErr w:type="spellStart"/>
            <w:r>
              <w:rPr>
                <w:rFonts w:ascii="Arial" w:eastAsia="Arial" w:hAnsi="Arial" w:cs="Arial"/>
                <w:sz w:val="18"/>
                <w:szCs w:val="18"/>
              </w:rPr>
              <w:t>company_name</w:t>
            </w:r>
            <w:proofErr w:type="spellEnd"/>
            <w:r>
              <w:rPr>
                <w:rFonts w:ascii="Arial" w:eastAsia="Arial" w:hAnsi="Arial" w:cs="Arial"/>
                <w:sz w:val="18"/>
                <w:szCs w:val="18"/>
              </w:rPr>
              <w:t xml:space="preserve">, </w:t>
            </w:r>
            <w:proofErr w:type="spellStart"/>
            <w:r>
              <w:rPr>
                <w:rFonts w:ascii="Arial" w:eastAsia="Arial" w:hAnsi="Arial" w:cs="Arial"/>
                <w:sz w:val="18"/>
                <w:szCs w:val="18"/>
              </w:rPr>
              <w:t>contact_name</w:t>
            </w:r>
            <w:proofErr w:type="spellEnd"/>
            <w:r>
              <w:rPr>
                <w:rFonts w:ascii="Arial" w:eastAsia="Arial" w:hAnsi="Arial" w:cs="Arial"/>
                <w:sz w:val="18"/>
                <w:szCs w:val="18"/>
              </w:rPr>
              <w:t xml:space="preserve">, email (UNIQUE), phone, address, </w:t>
            </w:r>
            <w:proofErr w:type="spellStart"/>
            <w:r>
              <w:rPr>
                <w:rFonts w:ascii="Arial" w:eastAsia="Arial" w:hAnsi="Arial" w:cs="Arial"/>
                <w:sz w:val="18"/>
                <w:szCs w:val="18"/>
              </w:rPr>
              <w:t>certification_number</w:t>
            </w:r>
            <w:proofErr w:type="spellEnd"/>
            <w:r>
              <w:rPr>
                <w:rFonts w:ascii="Arial" w:eastAsia="Arial" w:hAnsi="Arial" w:cs="Arial"/>
                <w:sz w:val="18"/>
                <w:szCs w:val="18"/>
              </w:rPr>
              <w:t xml:space="preserve"> (UNIQUE), </w:t>
            </w:r>
            <w:proofErr w:type="spellStart"/>
            <w:r>
              <w:rPr>
                <w:rFonts w:ascii="Arial" w:eastAsia="Arial" w:hAnsi="Arial" w:cs="Arial"/>
                <w:sz w:val="18"/>
                <w:szCs w:val="18"/>
              </w:rPr>
              <w:t>registration_date</w:t>
            </w:r>
            <w:proofErr w:type="spellEnd"/>
          </w:p>
        </w:tc>
      </w:tr>
      <w:tr w:rsidR="007F1C70" w14:paraId="4BF4358F"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8D" w14:textId="77777777" w:rsidR="007F1C70" w:rsidRDefault="000D3474">
            <w:pPr>
              <w:spacing w:after="0" w:line="240" w:lineRule="auto"/>
              <w:rPr>
                <w:rFonts w:ascii="Arial" w:hAnsi="Arial" w:cs="Arial"/>
              </w:rPr>
            </w:pPr>
            <w:r>
              <w:rPr>
                <w:rFonts w:ascii="Arial" w:hAnsi="Arial" w:cs="Arial"/>
              </w:rPr>
              <w:t>Category</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8E" w14:textId="77777777" w:rsidR="007F1C70" w:rsidRDefault="000D3474">
            <w:pPr>
              <w:spacing w:after="0" w:line="240" w:lineRule="auto"/>
            </w:pPr>
            <w:proofErr w:type="spellStart"/>
            <w:r>
              <w:rPr>
                <w:rFonts w:ascii="Arial" w:eastAsia="Arial" w:hAnsi="Arial" w:cs="Arial"/>
                <w:sz w:val="18"/>
                <w:szCs w:val="18"/>
              </w:rPr>
              <w:t>category_id</w:t>
            </w:r>
            <w:proofErr w:type="spellEnd"/>
            <w:r>
              <w:rPr>
                <w:rFonts w:ascii="Arial" w:eastAsia="Arial" w:hAnsi="Arial" w:cs="Arial"/>
                <w:sz w:val="18"/>
                <w:szCs w:val="18"/>
              </w:rPr>
              <w:t xml:space="preserve"> (PK), </w:t>
            </w:r>
            <w:proofErr w:type="spellStart"/>
            <w:r>
              <w:rPr>
                <w:rFonts w:ascii="Arial" w:eastAsia="Arial" w:hAnsi="Arial" w:cs="Arial"/>
                <w:sz w:val="18"/>
                <w:szCs w:val="18"/>
              </w:rPr>
              <w:t>category_name</w:t>
            </w:r>
            <w:proofErr w:type="spellEnd"/>
            <w:r>
              <w:rPr>
                <w:rFonts w:ascii="Arial" w:eastAsia="Arial" w:hAnsi="Arial" w:cs="Arial"/>
                <w:sz w:val="18"/>
                <w:szCs w:val="18"/>
              </w:rPr>
              <w:t xml:space="preserve"> (UNIQUE NOT NULL), description</w:t>
            </w:r>
          </w:p>
        </w:tc>
      </w:tr>
      <w:tr w:rsidR="007F1C70" w14:paraId="4BF43592"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0" w14:textId="77777777" w:rsidR="007F1C70" w:rsidRDefault="000D3474">
            <w:pPr>
              <w:spacing w:after="0" w:line="240" w:lineRule="auto"/>
              <w:rPr>
                <w:rFonts w:ascii="Arial" w:hAnsi="Arial" w:cs="Arial"/>
              </w:rPr>
            </w:pPr>
            <w:r>
              <w:rPr>
                <w:rFonts w:ascii="Arial" w:hAnsi="Arial" w:cs="Arial"/>
              </w:rPr>
              <w:t>Product</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1" w14:textId="77777777" w:rsidR="007F1C70" w:rsidRDefault="000D3474">
            <w:pPr>
              <w:spacing w:after="0" w:line="240" w:lineRule="auto"/>
            </w:pPr>
            <w:proofErr w:type="spellStart"/>
            <w:r>
              <w:rPr>
                <w:rFonts w:ascii="Arial" w:eastAsia="Arial" w:hAnsi="Arial" w:cs="Arial"/>
                <w:sz w:val="18"/>
                <w:szCs w:val="18"/>
              </w:rPr>
              <w:t>product_id</w:t>
            </w:r>
            <w:proofErr w:type="spellEnd"/>
            <w:r>
              <w:rPr>
                <w:rFonts w:ascii="Arial" w:eastAsia="Arial" w:hAnsi="Arial" w:cs="Arial"/>
                <w:sz w:val="18"/>
                <w:szCs w:val="18"/>
              </w:rPr>
              <w:t xml:space="preserve"> (PK), </w:t>
            </w:r>
            <w:proofErr w:type="spellStart"/>
            <w:r>
              <w:rPr>
                <w:rFonts w:ascii="Arial" w:eastAsia="Arial" w:hAnsi="Arial" w:cs="Arial"/>
                <w:sz w:val="18"/>
                <w:szCs w:val="18"/>
              </w:rPr>
              <w:t>product_name</w:t>
            </w:r>
            <w:proofErr w:type="spellEnd"/>
            <w:r>
              <w:rPr>
                <w:rFonts w:ascii="Arial" w:eastAsia="Arial" w:hAnsi="Arial" w:cs="Arial"/>
                <w:sz w:val="18"/>
                <w:szCs w:val="18"/>
              </w:rPr>
              <w:t xml:space="preserve">, description, price (CHECK ≥0), </w:t>
            </w:r>
            <w:proofErr w:type="spellStart"/>
            <w:r>
              <w:rPr>
                <w:rFonts w:ascii="Arial" w:eastAsia="Arial" w:hAnsi="Arial" w:cs="Arial"/>
                <w:sz w:val="18"/>
                <w:szCs w:val="18"/>
              </w:rPr>
              <w:t>stock_quantity</w:t>
            </w:r>
            <w:proofErr w:type="spellEnd"/>
            <w:r>
              <w:rPr>
                <w:rFonts w:ascii="Arial" w:eastAsia="Arial" w:hAnsi="Arial" w:cs="Arial"/>
                <w:sz w:val="18"/>
                <w:szCs w:val="18"/>
              </w:rPr>
              <w:t xml:space="preserve"> (CHECK ≥0), </w:t>
            </w:r>
            <w:proofErr w:type="spellStart"/>
            <w:r>
              <w:rPr>
                <w:rFonts w:ascii="Arial" w:eastAsia="Arial" w:hAnsi="Arial" w:cs="Arial"/>
                <w:sz w:val="18"/>
                <w:szCs w:val="18"/>
              </w:rPr>
              <w:t>organic_certification</w:t>
            </w:r>
            <w:proofErr w:type="spellEnd"/>
            <w:r>
              <w:rPr>
                <w:rFonts w:ascii="Arial" w:eastAsia="Arial" w:hAnsi="Arial" w:cs="Arial"/>
                <w:sz w:val="18"/>
                <w:szCs w:val="18"/>
              </w:rPr>
              <w:t xml:space="preserve">, </w:t>
            </w:r>
            <w:proofErr w:type="spellStart"/>
            <w:r>
              <w:rPr>
                <w:rFonts w:ascii="Arial" w:eastAsia="Arial" w:hAnsi="Arial" w:cs="Arial"/>
                <w:sz w:val="18"/>
                <w:szCs w:val="18"/>
              </w:rPr>
              <w:t>expiry_date</w:t>
            </w:r>
            <w:proofErr w:type="spellEnd"/>
            <w:r>
              <w:rPr>
                <w:rFonts w:ascii="Arial" w:eastAsia="Arial" w:hAnsi="Arial" w:cs="Arial"/>
                <w:sz w:val="18"/>
                <w:szCs w:val="18"/>
              </w:rPr>
              <w:t xml:space="preserve">, </w:t>
            </w:r>
            <w:proofErr w:type="spellStart"/>
            <w:r>
              <w:rPr>
                <w:rFonts w:ascii="Arial" w:eastAsia="Arial" w:hAnsi="Arial" w:cs="Arial"/>
                <w:sz w:val="18"/>
                <w:szCs w:val="18"/>
              </w:rPr>
              <w:t>supplier_id</w:t>
            </w:r>
            <w:proofErr w:type="spellEnd"/>
            <w:r>
              <w:rPr>
                <w:rFonts w:ascii="Arial" w:eastAsia="Arial" w:hAnsi="Arial" w:cs="Arial"/>
                <w:sz w:val="18"/>
                <w:szCs w:val="18"/>
              </w:rPr>
              <w:t xml:space="preserve"> (FK), </w:t>
            </w:r>
            <w:proofErr w:type="spellStart"/>
            <w:r>
              <w:rPr>
                <w:rFonts w:ascii="Arial" w:eastAsia="Arial" w:hAnsi="Arial" w:cs="Arial"/>
                <w:sz w:val="18"/>
                <w:szCs w:val="18"/>
              </w:rPr>
              <w:t>created_at</w:t>
            </w:r>
            <w:proofErr w:type="spellEnd"/>
          </w:p>
        </w:tc>
      </w:tr>
      <w:tr w:rsidR="007F1C70" w14:paraId="4BF43595"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3" w14:textId="77777777" w:rsidR="007F1C70" w:rsidRDefault="000D3474">
            <w:pPr>
              <w:spacing w:after="0" w:line="240" w:lineRule="auto"/>
              <w:rPr>
                <w:rFonts w:ascii="Arial" w:hAnsi="Arial" w:cs="Arial"/>
              </w:rPr>
            </w:pPr>
            <w:proofErr w:type="spellStart"/>
            <w:r>
              <w:rPr>
                <w:rFonts w:ascii="Arial" w:hAnsi="Arial" w:cs="Arial"/>
              </w:rPr>
              <w:t>Product_Category</w:t>
            </w:r>
            <w:proofErr w:type="spellEnd"/>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4" w14:textId="77777777" w:rsidR="007F1C70" w:rsidRDefault="000D3474">
            <w:pPr>
              <w:spacing w:after="0" w:line="240" w:lineRule="auto"/>
            </w:pPr>
            <w:proofErr w:type="spellStart"/>
            <w:r>
              <w:rPr>
                <w:rFonts w:ascii="Arial" w:eastAsia="Arial" w:hAnsi="Arial" w:cs="Arial"/>
                <w:sz w:val="18"/>
                <w:szCs w:val="18"/>
              </w:rPr>
              <w:t>product_id</w:t>
            </w:r>
            <w:proofErr w:type="spellEnd"/>
            <w:r>
              <w:rPr>
                <w:rFonts w:ascii="Arial" w:eastAsia="Arial" w:hAnsi="Arial" w:cs="Arial"/>
                <w:sz w:val="18"/>
                <w:szCs w:val="18"/>
              </w:rPr>
              <w:t xml:space="preserve"> (FK), </w:t>
            </w:r>
            <w:proofErr w:type="spellStart"/>
            <w:r>
              <w:rPr>
                <w:rFonts w:ascii="Arial" w:eastAsia="Arial" w:hAnsi="Arial" w:cs="Arial"/>
                <w:sz w:val="18"/>
                <w:szCs w:val="18"/>
              </w:rPr>
              <w:t>category_id</w:t>
            </w:r>
            <w:proofErr w:type="spellEnd"/>
            <w:r>
              <w:rPr>
                <w:rFonts w:ascii="Arial" w:eastAsia="Arial" w:hAnsi="Arial" w:cs="Arial"/>
                <w:sz w:val="18"/>
                <w:szCs w:val="18"/>
              </w:rPr>
              <w:t xml:space="preserve"> (FK) — composite PK; resolves M:M between Product and Category</w:t>
            </w:r>
          </w:p>
        </w:tc>
      </w:tr>
      <w:tr w:rsidR="007F1C70" w14:paraId="4BF43598"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6" w14:textId="77777777" w:rsidR="007F1C70" w:rsidRDefault="000D3474">
            <w:pPr>
              <w:spacing w:after="0" w:line="240" w:lineRule="auto"/>
              <w:rPr>
                <w:rFonts w:ascii="Arial" w:hAnsi="Arial" w:cs="Arial"/>
              </w:rPr>
            </w:pPr>
            <w:r>
              <w:rPr>
                <w:rFonts w:ascii="Arial" w:hAnsi="Arial" w:cs="Arial"/>
              </w:rPr>
              <w:t>Customer</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7" w14:textId="77777777" w:rsidR="007F1C70" w:rsidRDefault="000D3474">
            <w:pPr>
              <w:spacing w:after="0" w:line="240" w:lineRule="auto"/>
            </w:pPr>
            <w:proofErr w:type="spellStart"/>
            <w:r>
              <w:rPr>
                <w:rFonts w:ascii="Arial" w:eastAsia="Arial" w:hAnsi="Arial" w:cs="Arial"/>
                <w:sz w:val="18"/>
                <w:szCs w:val="18"/>
              </w:rPr>
              <w:t>customer_id</w:t>
            </w:r>
            <w:proofErr w:type="spellEnd"/>
            <w:r>
              <w:rPr>
                <w:rFonts w:ascii="Arial" w:eastAsia="Arial" w:hAnsi="Arial" w:cs="Arial"/>
                <w:sz w:val="18"/>
                <w:szCs w:val="18"/>
              </w:rPr>
              <w:t xml:space="preserve"> (PK), </w:t>
            </w:r>
            <w:proofErr w:type="spellStart"/>
            <w:r>
              <w:rPr>
                <w:rFonts w:ascii="Arial" w:eastAsia="Arial" w:hAnsi="Arial" w:cs="Arial"/>
                <w:sz w:val="18"/>
                <w:szCs w:val="18"/>
              </w:rPr>
              <w:t>first_name</w:t>
            </w:r>
            <w:proofErr w:type="spellEnd"/>
            <w:r>
              <w:rPr>
                <w:rFonts w:ascii="Arial" w:eastAsia="Arial" w:hAnsi="Arial" w:cs="Arial"/>
                <w:sz w:val="18"/>
                <w:szCs w:val="18"/>
              </w:rPr>
              <w:t xml:space="preserve">, </w:t>
            </w:r>
            <w:proofErr w:type="spellStart"/>
            <w:r>
              <w:rPr>
                <w:rFonts w:ascii="Arial" w:eastAsia="Arial" w:hAnsi="Arial" w:cs="Arial"/>
                <w:sz w:val="18"/>
                <w:szCs w:val="18"/>
              </w:rPr>
              <w:t>last_name</w:t>
            </w:r>
            <w:proofErr w:type="spellEnd"/>
            <w:r>
              <w:rPr>
                <w:rFonts w:ascii="Arial" w:eastAsia="Arial" w:hAnsi="Arial" w:cs="Arial"/>
                <w:sz w:val="18"/>
                <w:szCs w:val="18"/>
              </w:rPr>
              <w:t xml:space="preserve">, email (UNIQUE), phone, address, </w:t>
            </w:r>
            <w:proofErr w:type="spellStart"/>
            <w:r>
              <w:rPr>
                <w:rFonts w:ascii="Arial" w:eastAsia="Arial" w:hAnsi="Arial" w:cs="Arial"/>
                <w:sz w:val="18"/>
                <w:szCs w:val="18"/>
              </w:rPr>
              <w:t>registration_date</w:t>
            </w:r>
            <w:proofErr w:type="spellEnd"/>
            <w:r>
              <w:rPr>
                <w:rFonts w:ascii="Arial" w:eastAsia="Arial" w:hAnsi="Arial" w:cs="Arial"/>
                <w:sz w:val="18"/>
                <w:szCs w:val="18"/>
              </w:rPr>
              <w:t xml:space="preserve">, </w:t>
            </w:r>
            <w:proofErr w:type="spellStart"/>
            <w:r>
              <w:rPr>
                <w:rFonts w:ascii="Arial" w:eastAsia="Arial" w:hAnsi="Arial" w:cs="Arial"/>
                <w:sz w:val="18"/>
                <w:szCs w:val="18"/>
              </w:rPr>
              <w:t>customer_type</w:t>
            </w:r>
            <w:proofErr w:type="spellEnd"/>
            <w:r>
              <w:rPr>
                <w:rFonts w:ascii="Arial" w:eastAsia="Arial" w:hAnsi="Arial" w:cs="Arial"/>
                <w:sz w:val="18"/>
                <w:szCs w:val="18"/>
              </w:rPr>
              <w:t xml:space="preserve"> (ENUM)</w:t>
            </w:r>
          </w:p>
        </w:tc>
      </w:tr>
      <w:tr w:rsidR="007F1C70" w14:paraId="4BF4359B"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9" w14:textId="77777777" w:rsidR="007F1C70" w:rsidRDefault="000D3474">
            <w:pPr>
              <w:spacing w:after="0" w:line="240" w:lineRule="auto"/>
              <w:rPr>
                <w:rFonts w:ascii="Arial" w:hAnsi="Arial" w:cs="Arial"/>
              </w:rPr>
            </w:pPr>
            <w:r>
              <w:rPr>
                <w:rFonts w:ascii="Arial" w:hAnsi="Arial" w:cs="Arial"/>
              </w:rPr>
              <w:t>Order</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A" w14:textId="77777777" w:rsidR="007F1C70" w:rsidRDefault="000D3474">
            <w:pPr>
              <w:spacing w:after="0" w:line="240" w:lineRule="auto"/>
            </w:pPr>
            <w:proofErr w:type="spellStart"/>
            <w:r>
              <w:rPr>
                <w:rFonts w:ascii="Arial" w:eastAsia="Arial" w:hAnsi="Arial" w:cs="Arial"/>
                <w:sz w:val="18"/>
                <w:szCs w:val="18"/>
              </w:rPr>
              <w:t>order_id</w:t>
            </w:r>
            <w:proofErr w:type="spellEnd"/>
            <w:r>
              <w:rPr>
                <w:rFonts w:ascii="Arial" w:eastAsia="Arial" w:hAnsi="Arial" w:cs="Arial"/>
                <w:sz w:val="18"/>
                <w:szCs w:val="18"/>
              </w:rPr>
              <w:t xml:space="preserve"> (PK), </w:t>
            </w:r>
            <w:proofErr w:type="spellStart"/>
            <w:r>
              <w:rPr>
                <w:rFonts w:ascii="Arial" w:eastAsia="Arial" w:hAnsi="Arial" w:cs="Arial"/>
                <w:sz w:val="18"/>
                <w:szCs w:val="18"/>
              </w:rPr>
              <w:t>customer_id</w:t>
            </w:r>
            <w:proofErr w:type="spellEnd"/>
            <w:r>
              <w:rPr>
                <w:rFonts w:ascii="Arial" w:eastAsia="Arial" w:hAnsi="Arial" w:cs="Arial"/>
                <w:sz w:val="18"/>
                <w:szCs w:val="18"/>
              </w:rPr>
              <w:t xml:space="preserve"> (FK), </w:t>
            </w:r>
            <w:proofErr w:type="spellStart"/>
            <w:r>
              <w:rPr>
                <w:rFonts w:ascii="Arial" w:eastAsia="Arial" w:hAnsi="Arial" w:cs="Arial"/>
                <w:sz w:val="18"/>
                <w:szCs w:val="18"/>
              </w:rPr>
              <w:t>order_date</w:t>
            </w:r>
            <w:proofErr w:type="spellEnd"/>
            <w:r>
              <w:rPr>
                <w:rFonts w:ascii="Arial" w:eastAsia="Arial" w:hAnsi="Arial" w:cs="Arial"/>
                <w:sz w:val="18"/>
                <w:szCs w:val="18"/>
              </w:rPr>
              <w:t xml:space="preserve">, status (ENUM), </w:t>
            </w:r>
            <w:proofErr w:type="spellStart"/>
            <w:r>
              <w:rPr>
                <w:rFonts w:ascii="Arial" w:eastAsia="Arial" w:hAnsi="Arial" w:cs="Arial"/>
                <w:sz w:val="18"/>
                <w:szCs w:val="18"/>
              </w:rPr>
              <w:t>total_amount</w:t>
            </w:r>
            <w:proofErr w:type="spellEnd"/>
            <w:r>
              <w:rPr>
                <w:rFonts w:ascii="Arial" w:eastAsia="Arial" w:hAnsi="Arial" w:cs="Arial"/>
                <w:sz w:val="18"/>
                <w:szCs w:val="18"/>
              </w:rPr>
              <w:t xml:space="preserve">, </w:t>
            </w:r>
            <w:proofErr w:type="spellStart"/>
            <w:r>
              <w:rPr>
                <w:rFonts w:ascii="Arial" w:eastAsia="Arial" w:hAnsi="Arial" w:cs="Arial"/>
                <w:sz w:val="18"/>
                <w:szCs w:val="18"/>
              </w:rPr>
              <w:t>shipping_address</w:t>
            </w:r>
            <w:proofErr w:type="spellEnd"/>
          </w:p>
        </w:tc>
      </w:tr>
      <w:tr w:rsidR="007F1C70" w14:paraId="4BF4359E"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C" w14:textId="77777777" w:rsidR="007F1C70" w:rsidRDefault="000D3474">
            <w:pPr>
              <w:spacing w:after="0" w:line="240" w:lineRule="auto"/>
              <w:rPr>
                <w:rFonts w:ascii="Arial" w:hAnsi="Arial" w:cs="Arial"/>
              </w:rPr>
            </w:pPr>
            <w:proofErr w:type="spellStart"/>
            <w:r>
              <w:rPr>
                <w:rFonts w:ascii="Arial" w:hAnsi="Arial" w:cs="Arial"/>
              </w:rPr>
              <w:t>Order_Item</w:t>
            </w:r>
            <w:proofErr w:type="spellEnd"/>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D" w14:textId="77777777" w:rsidR="007F1C70" w:rsidRDefault="000D3474">
            <w:pPr>
              <w:spacing w:after="0" w:line="240" w:lineRule="auto"/>
            </w:pPr>
            <w:proofErr w:type="spellStart"/>
            <w:r>
              <w:rPr>
                <w:rFonts w:ascii="Arial" w:eastAsia="Arial" w:hAnsi="Arial" w:cs="Arial"/>
                <w:sz w:val="18"/>
                <w:szCs w:val="18"/>
              </w:rPr>
              <w:t>order_item_id</w:t>
            </w:r>
            <w:proofErr w:type="spellEnd"/>
            <w:r>
              <w:rPr>
                <w:rFonts w:ascii="Arial" w:eastAsia="Arial" w:hAnsi="Arial" w:cs="Arial"/>
                <w:sz w:val="18"/>
                <w:szCs w:val="18"/>
              </w:rPr>
              <w:t xml:space="preserve"> (PK), </w:t>
            </w:r>
            <w:proofErr w:type="spellStart"/>
            <w:r>
              <w:rPr>
                <w:rFonts w:ascii="Arial" w:eastAsia="Arial" w:hAnsi="Arial" w:cs="Arial"/>
                <w:sz w:val="18"/>
                <w:szCs w:val="18"/>
              </w:rPr>
              <w:t>order_id</w:t>
            </w:r>
            <w:proofErr w:type="spellEnd"/>
            <w:r>
              <w:rPr>
                <w:rFonts w:ascii="Arial" w:eastAsia="Arial" w:hAnsi="Arial" w:cs="Arial"/>
                <w:sz w:val="18"/>
                <w:szCs w:val="18"/>
              </w:rPr>
              <w:t xml:space="preserve"> (FK), </w:t>
            </w:r>
            <w:proofErr w:type="spellStart"/>
            <w:r>
              <w:rPr>
                <w:rFonts w:ascii="Arial" w:eastAsia="Arial" w:hAnsi="Arial" w:cs="Arial"/>
                <w:sz w:val="18"/>
                <w:szCs w:val="18"/>
              </w:rPr>
              <w:t>product_id</w:t>
            </w:r>
            <w:proofErr w:type="spellEnd"/>
            <w:r>
              <w:rPr>
                <w:rFonts w:ascii="Arial" w:eastAsia="Arial" w:hAnsi="Arial" w:cs="Arial"/>
                <w:sz w:val="18"/>
                <w:szCs w:val="18"/>
              </w:rPr>
              <w:t xml:space="preserve"> (FK), quantity (CHECK &gt;0), </w:t>
            </w:r>
            <w:proofErr w:type="spellStart"/>
            <w:r>
              <w:rPr>
                <w:rFonts w:ascii="Arial" w:eastAsia="Arial" w:hAnsi="Arial" w:cs="Arial"/>
                <w:sz w:val="18"/>
                <w:szCs w:val="18"/>
              </w:rPr>
              <w:t>unit_price</w:t>
            </w:r>
            <w:proofErr w:type="spellEnd"/>
          </w:p>
        </w:tc>
      </w:tr>
      <w:tr w:rsidR="007F1C70" w14:paraId="4BF435A1"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9F" w14:textId="77777777" w:rsidR="007F1C70" w:rsidRDefault="000D3474">
            <w:pPr>
              <w:spacing w:after="0" w:line="240" w:lineRule="auto"/>
              <w:rPr>
                <w:rFonts w:ascii="Arial" w:hAnsi="Arial" w:cs="Arial"/>
              </w:rPr>
            </w:pPr>
            <w:r>
              <w:rPr>
                <w:rFonts w:ascii="Arial" w:hAnsi="Arial" w:cs="Arial"/>
              </w:rPr>
              <w:t>Review</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A0" w14:textId="77777777" w:rsidR="007F1C70" w:rsidRDefault="000D3474">
            <w:pPr>
              <w:spacing w:after="0" w:line="240" w:lineRule="auto"/>
            </w:pPr>
            <w:proofErr w:type="spellStart"/>
            <w:r>
              <w:rPr>
                <w:rFonts w:ascii="Arial" w:eastAsia="Arial" w:hAnsi="Arial" w:cs="Arial"/>
                <w:sz w:val="18"/>
                <w:szCs w:val="18"/>
              </w:rPr>
              <w:t>review_id</w:t>
            </w:r>
            <w:proofErr w:type="spellEnd"/>
            <w:r>
              <w:rPr>
                <w:rFonts w:ascii="Arial" w:eastAsia="Arial" w:hAnsi="Arial" w:cs="Arial"/>
                <w:sz w:val="18"/>
                <w:szCs w:val="18"/>
              </w:rPr>
              <w:t xml:space="preserve"> (PK), </w:t>
            </w:r>
            <w:proofErr w:type="spellStart"/>
            <w:r>
              <w:rPr>
                <w:rFonts w:ascii="Arial" w:eastAsia="Arial" w:hAnsi="Arial" w:cs="Arial"/>
                <w:sz w:val="18"/>
                <w:szCs w:val="18"/>
              </w:rPr>
              <w:t>customer_id</w:t>
            </w:r>
            <w:proofErr w:type="spellEnd"/>
            <w:r>
              <w:rPr>
                <w:rFonts w:ascii="Arial" w:eastAsia="Arial" w:hAnsi="Arial" w:cs="Arial"/>
                <w:sz w:val="18"/>
                <w:szCs w:val="18"/>
              </w:rPr>
              <w:t xml:space="preserve"> (FK), </w:t>
            </w:r>
            <w:proofErr w:type="spellStart"/>
            <w:r>
              <w:rPr>
                <w:rFonts w:ascii="Arial" w:eastAsia="Arial" w:hAnsi="Arial" w:cs="Arial"/>
                <w:sz w:val="18"/>
                <w:szCs w:val="18"/>
              </w:rPr>
              <w:t>product_id</w:t>
            </w:r>
            <w:proofErr w:type="spellEnd"/>
            <w:r>
              <w:rPr>
                <w:rFonts w:ascii="Arial" w:eastAsia="Arial" w:hAnsi="Arial" w:cs="Arial"/>
                <w:sz w:val="18"/>
                <w:szCs w:val="18"/>
              </w:rPr>
              <w:t xml:space="preserve"> (FK), rating (CHECK 1–5), comment, </w:t>
            </w:r>
            <w:proofErr w:type="spellStart"/>
            <w:r>
              <w:rPr>
                <w:rFonts w:ascii="Arial" w:eastAsia="Arial" w:hAnsi="Arial" w:cs="Arial"/>
                <w:sz w:val="18"/>
                <w:szCs w:val="18"/>
              </w:rPr>
              <w:t>review_date</w:t>
            </w:r>
            <w:proofErr w:type="spellEnd"/>
          </w:p>
        </w:tc>
      </w:tr>
      <w:tr w:rsidR="007F1C70" w14:paraId="4BF435A4"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A2" w14:textId="77777777" w:rsidR="007F1C70" w:rsidRDefault="000D3474">
            <w:pPr>
              <w:spacing w:after="0" w:line="240" w:lineRule="auto"/>
              <w:rPr>
                <w:rFonts w:ascii="Arial" w:hAnsi="Arial" w:cs="Arial"/>
              </w:rPr>
            </w:pPr>
            <w:proofErr w:type="spellStart"/>
            <w:r>
              <w:rPr>
                <w:rFonts w:ascii="Arial" w:hAnsi="Arial" w:cs="Arial"/>
              </w:rPr>
              <w:t>Audit_log</w:t>
            </w:r>
            <w:proofErr w:type="spellEnd"/>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5A3" w14:textId="77777777" w:rsidR="007F1C70" w:rsidRDefault="000D3474">
            <w:pPr>
              <w:spacing w:after="0" w:line="240" w:lineRule="auto"/>
            </w:pPr>
            <w:proofErr w:type="spellStart"/>
            <w:r>
              <w:rPr>
                <w:rFonts w:ascii="Arial" w:eastAsia="Arial" w:hAnsi="Arial" w:cs="Arial"/>
                <w:sz w:val="18"/>
                <w:szCs w:val="18"/>
              </w:rPr>
              <w:t>log_id</w:t>
            </w:r>
            <w:proofErr w:type="spellEnd"/>
            <w:r>
              <w:rPr>
                <w:rFonts w:ascii="Arial" w:eastAsia="Arial" w:hAnsi="Arial" w:cs="Arial"/>
                <w:sz w:val="18"/>
                <w:szCs w:val="18"/>
              </w:rPr>
              <w:t xml:space="preserve"> (PK), </w:t>
            </w:r>
            <w:proofErr w:type="spellStart"/>
            <w:r>
              <w:rPr>
                <w:rFonts w:ascii="Arial" w:eastAsia="Arial" w:hAnsi="Arial" w:cs="Arial"/>
                <w:sz w:val="18"/>
                <w:szCs w:val="18"/>
              </w:rPr>
              <w:t>table_name</w:t>
            </w:r>
            <w:proofErr w:type="spellEnd"/>
            <w:r>
              <w:rPr>
                <w:rFonts w:ascii="Arial" w:eastAsia="Arial" w:hAnsi="Arial" w:cs="Arial"/>
                <w:sz w:val="18"/>
                <w:szCs w:val="18"/>
              </w:rPr>
              <w:t xml:space="preserve">, operation (ENUM), </w:t>
            </w:r>
            <w:proofErr w:type="spellStart"/>
            <w:r>
              <w:rPr>
                <w:rFonts w:ascii="Arial" w:eastAsia="Arial" w:hAnsi="Arial" w:cs="Arial"/>
                <w:sz w:val="18"/>
                <w:szCs w:val="18"/>
              </w:rPr>
              <w:t>record_id</w:t>
            </w:r>
            <w:proofErr w:type="spellEnd"/>
            <w:r>
              <w:rPr>
                <w:rFonts w:ascii="Arial" w:eastAsia="Arial" w:hAnsi="Arial" w:cs="Arial"/>
                <w:sz w:val="18"/>
                <w:szCs w:val="18"/>
              </w:rPr>
              <w:t xml:space="preserve">, </w:t>
            </w:r>
            <w:proofErr w:type="spellStart"/>
            <w:r>
              <w:rPr>
                <w:rFonts w:ascii="Arial" w:eastAsia="Arial" w:hAnsi="Arial" w:cs="Arial"/>
                <w:sz w:val="18"/>
                <w:szCs w:val="18"/>
              </w:rPr>
              <w:t>changed_by</w:t>
            </w:r>
            <w:proofErr w:type="spellEnd"/>
            <w:r>
              <w:rPr>
                <w:rFonts w:ascii="Arial" w:eastAsia="Arial" w:hAnsi="Arial" w:cs="Arial"/>
                <w:sz w:val="18"/>
                <w:szCs w:val="18"/>
              </w:rPr>
              <w:t xml:space="preserve">, </w:t>
            </w:r>
            <w:proofErr w:type="spellStart"/>
            <w:r>
              <w:rPr>
                <w:rFonts w:ascii="Arial" w:eastAsia="Arial" w:hAnsi="Arial" w:cs="Arial"/>
                <w:sz w:val="18"/>
                <w:szCs w:val="18"/>
              </w:rPr>
              <w:t>change_timestamp</w:t>
            </w:r>
            <w:proofErr w:type="spellEnd"/>
            <w:r>
              <w:rPr>
                <w:rFonts w:ascii="Arial" w:eastAsia="Arial" w:hAnsi="Arial" w:cs="Arial"/>
                <w:sz w:val="18"/>
                <w:szCs w:val="18"/>
              </w:rPr>
              <w:t xml:space="preserve">, </w:t>
            </w:r>
            <w:proofErr w:type="spellStart"/>
            <w:r>
              <w:rPr>
                <w:rFonts w:ascii="Arial" w:eastAsia="Arial" w:hAnsi="Arial" w:cs="Arial"/>
                <w:sz w:val="18"/>
                <w:szCs w:val="18"/>
              </w:rPr>
              <w:t>old_values</w:t>
            </w:r>
            <w:proofErr w:type="spellEnd"/>
            <w:r>
              <w:rPr>
                <w:rFonts w:ascii="Arial" w:eastAsia="Arial" w:hAnsi="Arial" w:cs="Arial"/>
                <w:sz w:val="18"/>
                <w:szCs w:val="18"/>
              </w:rPr>
              <w:t xml:space="preserve">, </w:t>
            </w:r>
            <w:proofErr w:type="spellStart"/>
            <w:r>
              <w:rPr>
                <w:rFonts w:ascii="Arial" w:eastAsia="Arial" w:hAnsi="Arial" w:cs="Arial"/>
                <w:sz w:val="18"/>
                <w:szCs w:val="18"/>
              </w:rPr>
              <w:t>new_values</w:t>
            </w:r>
            <w:proofErr w:type="spellEnd"/>
          </w:p>
        </w:tc>
      </w:tr>
    </w:tbl>
    <w:p w14:paraId="4BF435A5" w14:textId="77777777" w:rsidR="007F1C70" w:rsidRDefault="007F1C70">
      <w:pPr>
        <w:rPr>
          <w:rFonts w:ascii="Arial" w:hAnsi="Arial" w:cs="Arial"/>
        </w:rPr>
      </w:pPr>
    </w:p>
    <w:p w14:paraId="4BF435A6" w14:textId="77777777" w:rsidR="007F1C70" w:rsidRDefault="000D3474">
      <w:pPr>
        <w:pStyle w:val="Heading2"/>
        <w:rPr>
          <w:rFonts w:ascii="Arial" w:hAnsi="Arial" w:cs="Arial"/>
          <w:sz w:val="28"/>
          <w:szCs w:val="28"/>
        </w:rPr>
      </w:pPr>
      <w:bookmarkStart w:id="11" w:name="_Toc227352250"/>
      <w:bookmarkStart w:id="12" w:name="_Toc228395610"/>
      <w:r>
        <w:rPr>
          <w:rFonts w:ascii="Arial" w:hAnsi="Arial" w:cs="Arial"/>
          <w:sz w:val="28"/>
          <w:szCs w:val="28"/>
        </w:rPr>
        <w:t>Entity relationship diagram</w:t>
      </w:r>
      <w:bookmarkEnd w:id="11"/>
      <w:bookmarkEnd w:id="12"/>
      <w:r>
        <w:rPr>
          <w:rFonts w:ascii="Arial" w:hAnsi="Arial" w:cs="Arial"/>
          <w:sz w:val="28"/>
          <w:szCs w:val="28"/>
        </w:rPr>
        <w:t xml:space="preserve"> </w:t>
      </w:r>
    </w:p>
    <w:p w14:paraId="4BF435A7" w14:textId="77777777" w:rsidR="007F1C70" w:rsidRDefault="000D3474">
      <w:pPr>
        <w:rPr>
          <w:rFonts w:ascii="Arial" w:hAnsi="Arial" w:cs="Arial"/>
        </w:rPr>
      </w:pPr>
      <w:r>
        <w:rPr>
          <w:rFonts w:ascii="Arial" w:hAnsi="Arial" w:cs="Arial"/>
        </w:rPr>
        <w:t xml:space="preserve">The ERD includes the following important connections: </w:t>
      </w:r>
    </w:p>
    <w:p w14:paraId="4BF435A8" w14:textId="77777777" w:rsidR="007F1C70" w:rsidRDefault="000D3474">
      <w:pPr>
        <w:rPr>
          <w:rFonts w:ascii="Arial" w:hAnsi="Arial" w:cs="Arial"/>
        </w:rPr>
      </w:pPr>
      <w:r>
        <w:rPr>
          <w:rFonts w:ascii="Arial" w:hAnsi="Arial" w:cs="Arial"/>
        </w:rPr>
        <w:t xml:space="preserve">• Supplier (1) → (M) Product: One supplier gives out multiple products, while each product comes from only one provider. A foreign key constraint on </w:t>
      </w:r>
      <w:proofErr w:type="spellStart"/>
      <w:proofErr w:type="gramStart"/>
      <w:r>
        <w:rPr>
          <w:rFonts w:ascii="Arial" w:hAnsi="Arial" w:cs="Arial"/>
        </w:rPr>
        <w:t>product.supplier</w:t>
      </w:r>
      <w:proofErr w:type="gramEnd"/>
      <w:r>
        <w:rPr>
          <w:rFonts w:ascii="Arial" w:hAnsi="Arial" w:cs="Arial"/>
        </w:rPr>
        <w:t>_id</w:t>
      </w:r>
      <w:proofErr w:type="spellEnd"/>
      <w:r>
        <w:rPr>
          <w:rFonts w:ascii="Arial" w:hAnsi="Arial" w:cs="Arial"/>
        </w:rPr>
        <w:t xml:space="preserve"> makes sure that this happens. </w:t>
      </w:r>
    </w:p>
    <w:p w14:paraId="4BF435A9" w14:textId="77777777" w:rsidR="007F1C70" w:rsidRDefault="000D3474">
      <w:pPr>
        <w:rPr>
          <w:rFonts w:ascii="Arial" w:hAnsi="Arial" w:cs="Arial"/>
        </w:rPr>
      </w:pPr>
      <w:r>
        <w:rPr>
          <w:rFonts w:ascii="Arial" w:hAnsi="Arial" w:cs="Arial"/>
        </w:rPr>
        <w:t xml:space="preserve">• Product (M) ↔ (M) Category: The </w:t>
      </w:r>
      <w:proofErr w:type="spellStart"/>
      <w:r>
        <w:rPr>
          <w:rFonts w:ascii="Arial" w:hAnsi="Arial" w:cs="Arial"/>
        </w:rPr>
        <w:t>Product_Category</w:t>
      </w:r>
      <w:proofErr w:type="spellEnd"/>
      <w:r>
        <w:rPr>
          <w:rFonts w:ascii="Arial" w:hAnsi="Arial" w:cs="Arial"/>
        </w:rPr>
        <w:t xml:space="preserve"> junction table fixes this. A single organic product can fit into more than one category, such "Organic Vegetables" and "Seasonal Produce."</w:t>
      </w:r>
    </w:p>
    <w:p w14:paraId="4BF435AA" w14:textId="77777777" w:rsidR="007F1C70" w:rsidRDefault="000D3474">
      <w:pPr>
        <w:rPr>
          <w:rFonts w:ascii="Arial" w:hAnsi="Arial" w:cs="Arial"/>
        </w:rPr>
      </w:pPr>
      <w:r>
        <w:rPr>
          <w:rFonts w:ascii="Arial" w:hAnsi="Arial" w:cs="Arial"/>
        </w:rPr>
        <w:t xml:space="preserve"> • Customer (1) → (M) Order: A customer can place multiple orders throughout time, but each order only belongs to one customer. </w:t>
      </w:r>
    </w:p>
    <w:p w14:paraId="4BF435AB" w14:textId="77777777" w:rsidR="007F1C70" w:rsidRDefault="000D3474">
      <w:pPr>
        <w:rPr>
          <w:rFonts w:ascii="Arial" w:hAnsi="Arial" w:cs="Arial"/>
        </w:rPr>
      </w:pPr>
      <w:r>
        <w:rPr>
          <w:rFonts w:ascii="Arial" w:hAnsi="Arial" w:cs="Arial"/>
        </w:rPr>
        <w:t xml:space="preserve">• Order (M) ↔ (M) Product: The </w:t>
      </w:r>
      <w:proofErr w:type="spellStart"/>
      <w:r>
        <w:rPr>
          <w:rFonts w:ascii="Arial" w:hAnsi="Arial" w:cs="Arial"/>
        </w:rPr>
        <w:t>Order_Item</w:t>
      </w:r>
      <w:proofErr w:type="spellEnd"/>
      <w:r>
        <w:rPr>
          <w:rFonts w:ascii="Arial" w:hAnsi="Arial" w:cs="Arial"/>
        </w:rPr>
        <w:t xml:space="preserve"> table solves this by keeping track of the exact products and amounts in each order. </w:t>
      </w:r>
    </w:p>
    <w:p w14:paraId="4BF435AC" w14:textId="3B452FA8" w:rsidR="007F1C70" w:rsidRDefault="000D3474">
      <w:pPr>
        <w:rPr>
          <w:rFonts w:ascii="Arial" w:hAnsi="Arial" w:cs="Arial"/>
        </w:rPr>
      </w:pPr>
      <w:r>
        <w:rPr>
          <w:rFonts w:ascii="Arial" w:hAnsi="Arial" w:cs="Arial"/>
        </w:rPr>
        <w:t>• co</w:t>
      </w:r>
      <w:r w:rsidR="00482D6D">
        <w:rPr>
          <w:rFonts w:ascii="Arial" w:hAnsi="Arial" w:cs="Arial"/>
        </w:rPr>
        <w:t>stu</w:t>
      </w:r>
      <w:r>
        <w:rPr>
          <w:rFonts w:ascii="Arial" w:hAnsi="Arial" w:cs="Arial"/>
        </w:rPr>
        <w:t>mer (1) → (M) Review and Product (1) → (M) Review: A co</w:t>
      </w:r>
      <w:r w:rsidR="00482D6D">
        <w:rPr>
          <w:rFonts w:ascii="Arial" w:hAnsi="Arial" w:cs="Arial"/>
        </w:rPr>
        <w:t>stu</w:t>
      </w:r>
      <w:r>
        <w:rPr>
          <w:rFonts w:ascii="Arial" w:hAnsi="Arial" w:cs="Arial"/>
        </w:rPr>
        <w:t>mer can review more than one product, and each product can get more than one review.</w:t>
      </w:r>
    </w:p>
    <w:p w14:paraId="42777A8F" w14:textId="77777777" w:rsidR="00F6044E" w:rsidRDefault="00F6044E">
      <w:pPr>
        <w:rPr>
          <w:rFonts w:ascii="Arial" w:hAnsi="Arial" w:cs="Arial"/>
        </w:rPr>
      </w:pPr>
    </w:p>
    <w:p w14:paraId="10A190A9" w14:textId="77777777" w:rsidR="00F6044E" w:rsidRDefault="00F6044E">
      <w:pPr>
        <w:rPr>
          <w:rFonts w:ascii="Arial" w:hAnsi="Arial" w:cs="Arial"/>
        </w:rPr>
      </w:pPr>
    </w:p>
    <w:p w14:paraId="644E6C32" w14:textId="77777777" w:rsidR="00F6044E" w:rsidRDefault="00F6044E">
      <w:pPr>
        <w:rPr>
          <w:rFonts w:ascii="Arial" w:hAnsi="Arial" w:cs="Arial"/>
        </w:rPr>
      </w:pPr>
    </w:p>
    <w:p w14:paraId="37503CAB" w14:textId="443AF233" w:rsidR="00F6044E" w:rsidRPr="00F6044E" w:rsidRDefault="00F6044E" w:rsidP="00F6044E">
      <w:pPr>
        <w:pStyle w:val="Heading2"/>
        <w:rPr>
          <w:rFonts w:ascii="Arial" w:hAnsi="Arial" w:cs="Arial"/>
          <w:sz w:val="24"/>
          <w:szCs w:val="24"/>
        </w:rPr>
      </w:pPr>
      <w:bookmarkStart w:id="13" w:name="_Toc228395611"/>
      <w:r>
        <w:rPr>
          <w:rFonts w:ascii="Arial" w:hAnsi="Arial" w:cs="Arial"/>
          <w:sz w:val="24"/>
          <w:szCs w:val="24"/>
        </w:rPr>
        <w:lastRenderedPageBreak/>
        <w:t>Fig 1.</w:t>
      </w:r>
      <w:bookmarkEnd w:id="13"/>
    </w:p>
    <w:p w14:paraId="4BF435AD" w14:textId="28C4EA25" w:rsidR="007F1C70" w:rsidRDefault="009B49CC">
      <w:r>
        <w:rPr>
          <w:noProof/>
        </w:rPr>
        <w:drawing>
          <wp:inline distT="0" distB="0" distL="0" distR="0" wp14:anchorId="2557566C" wp14:editId="054B4926">
            <wp:extent cx="4638024" cy="2046157"/>
            <wp:effectExtent l="0" t="0" r="0" b="0"/>
            <wp:docPr id="483922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22925" name="Picture 48392292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47779" cy="2050461"/>
                    </a:xfrm>
                    <a:prstGeom prst="rect">
                      <a:avLst/>
                    </a:prstGeom>
                  </pic:spPr>
                </pic:pic>
              </a:graphicData>
            </a:graphic>
          </wp:inline>
        </w:drawing>
      </w:r>
    </w:p>
    <w:p w14:paraId="4BF435AE" w14:textId="77777777" w:rsidR="007F1C70" w:rsidRDefault="007F1C70"/>
    <w:p w14:paraId="4BF435AF" w14:textId="77777777" w:rsidR="007F1C70" w:rsidRDefault="007F1C70"/>
    <w:p w14:paraId="4BF435B0" w14:textId="77777777" w:rsidR="007F1C70" w:rsidRDefault="007F1C70"/>
    <w:p w14:paraId="4BF435B1" w14:textId="77777777" w:rsidR="007F1C70" w:rsidRDefault="000D3474">
      <w:pPr>
        <w:pStyle w:val="Heading2"/>
        <w:rPr>
          <w:rFonts w:ascii="Arial" w:hAnsi="Arial" w:cs="Arial"/>
          <w:sz w:val="28"/>
          <w:szCs w:val="28"/>
        </w:rPr>
      </w:pPr>
      <w:bookmarkStart w:id="14" w:name="_Toc227352251"/>
      <w:bookmarkStart w:id="15" w:name="_Toc228395612"/>
      <w:r>
        <w:rPr>
          <w:rFonts w:ascii="Arial" w:hAnsi="Arial" w:cs="Arial"/>
          <w:sz w:val="28"/>
          <w:szCs w:val="28"/>
        </w:rPr>
        <w:t>Normalisation to third normal form:</w:t>
      </w:r>
      <w:bookmarkEnd w:id="14"/>
      <w:bookmarkEnd w:id="15"/>
      <w:r>
        <w:rPr>
          <w:rFonts w:ascii="Arial" w:hAnsi="Arial" w:cs="Arial"/>
          <w:sz w:val="28"/>
          <w:szCs w:val="28"/>
        </w:rPr>
        <w:t xml:space="preserve"> </w:t>
      </w:r>
    </w:p>
    <w:p w14:paraId="4BF435B2" w14:textId="77777777" w:rsidR="007F1C70" w:rsidRDefault="000D3474">
      <w:r>
        <w:rPr>
          <w:rFonts w:ascii="Arial" w:hAnsi="Arial" w:cs="Arial"/>
        </w:rPr>
        <w:t xml:space="preserve">Normalisation is the methodical organization of a relational database to minimise data redundancy and enhance data integrity [4]. The first three normal forms have been used to check the </w:t>
      </w:r>
      <w:proofErr w:type="spellStart"/>
      <w:r>
        <w:rPr>
          <w:rFonts w:ascii="Arial" w:hAnsi="Arial" w:cs="Arial"/>
        </w:rPr>
        <w:t>GreenLeaf</w:t>
      </w:r>
      <w:proofErr w:type="spellEnd"/>
      <w:r>
        <w:rPr>
          <w:rFonts w:ascii="Arial" w:hAnsi="Arial" w:cs="Arial"/>
        </w:rPr>
        <w:t xml:space="preserve"> schema. </w:t>
      </w:r>
      <w:r>
        <w:rPr>
          <w:rFonts w:ascii="Arial" w:hAnsi="Arial" w:cs="Arial"/>
        </w:rPr>
        <w:br/>
      </w:r>
      <w:r>
        <w:rPr>
          <w:rFonts w:ascii="Arial" w:hAnsi="Arial" w:cs="Arial"/>
          <w:shd w:val="clear" w:color="auto" w:fill="C0C0C0"/>
        </w:rPr>
        <w:t>The First Normal Form (1NF)</w:t>
      </w:r>
      <w:r>
        <w:rPr>
          <w:rFonts w:ascii="Arial" w:hAnsi="Arial" w:cs="Arial"/>
        </w:rPr>
        <w:t xml:space="preserve"> </w:t>
      </w:r>
      <w:r>
        <w:rPr>
          <w:rFonts w:ascii="Arial" w:hAnsi="Arial" w:cs="Arial"/>
        </w:rPr>
        <w:br/>
        <w:t xml:space="preserve">All characteristics contain atomic, indivisible values. There are no groupings that repeat. The </w:t>
      </w:r>
      <w:proofErr w:type="spellStart"/>
      <w:r>
        <w:rPr>
          <w:rFonts w:ascii="Arial" w:hAnsi="Arial" w:cs="Arial"/>
        </w:rPr>
        <w:t>Product_Category</w:t>
      </w:r>
      <w:proofErr w:type="spellEnd"/>
      <w:r>
        <w:rPr>
          <w:rFonts w:ascii="Arial" w:hAnsi="Arial" w:cs="Arial"/>
        </w:rPr>
        <w:t xml:space="preserve"> junction table solves the problem of multi-valued dependencies, where a product can belong to more than one category. It does this instead of keeping lists of categories separated by commas in the Product table [1]. Every table has a clear primary key.</w:t>
      </w:r>
    </w:p>
    <w:p w14:paraId="4BF435B3" w14:textId="77777777" w:rsidR="007F1C70" w:rsidRDefault="000D3474">
      <w:r>
        <w:rPr>
          <w:rFonts w:ascii="Arial" w:hAnsi="Arial" w:cs="Arial"/>
          <w:shd w:val="clear" w:color="auto" w:fill="C0C0C0"/>
        </w:rPr>
        <w:t>Second Normal Form (2NF)</w:t>
      </w:r>
      <w:r>
        <w:rPr>
          <w:rFonts w:ascii="Arial" w:hAnsi="Arial" w:cs="Arial"/>
        </w:rPr>
        <w:t xml:space="preserve"> </w:t>
      </w:r>
      <w:r>
        <w:rPr>
          <w:rFonts w:ascii="Arial" w:hAnsi="Arial" w:cs="Arial"/>
        </w:rPr>
        <w:br/>
        <w:t xml:space="preserve">Every non-key property is completely operationally dependent on the whole primary key [4]. The </w:t>
      </w:r>
      <w:proofErr w:type="spellStart"/>
      <w:r>
        <w:rPr>
          <w:rFonts w:ascii="Arial" w:hAnsi="Arial" w:cs="Arial"/>
        </w:rPr>
        <w:t>Order_Item</w:t>
      </w:r>
      <w:proofErr w:type="spellEnd"/>
      <w:r>
        <w:rPr>
          <w:rFonts w:ascii="Arial" w:hAnsi="Arial" w:cs="Arial"/>
        </w:rPr>
        <w:t xml:space="preserve"> table shows this by using a composite primary key of (</w:t>
      </w:r>
      <w:proofErr w:type="spellStart"/>
      <w:r>
        <w:rPr>
          <w:rFonts w:ascii="Arial" w:hAnsi="Arial" w:cs="Arial"/>
        </w:rPr>
        <w:t>order_id</w:t>
      </w:r>
      <w:proofErr w:type="spellEnd"/>
      <w:r>
        <w:rPr>
          <w:rFonts w:ascii="Arial" w:hAnsi="Arial" w:cs="Arial"/>
        </w:rPr>
        <w:t xml:space="preserve">, </w:t>
      </w:r>
      <w:proofErr w:type="spellStart"/>
      <w:r>
        <w:rPr>
          <w:rFonts w:ascii="Arial" w:hAnsi="Arial" w:cs="Arial"/>
        </w:rPr>
        <w:t>product_id</w:t>
      </w:r>
      <w:proofErr w:type="spellEnd"/>
      <w:r>
        <w:rPr>
          <w:rFonts w:ascii="Arial" w:hAnsi="Arial" w:cs="Arial"/>
        </w:rPr>
        <w:t xml:space="preserve">). Both quantity and </w:t>
      </w:r>
      <w:proofErr w:type="spellStart"/>
      <w:r>
        <w:rPr>
          <w:rFonts w:ascii="Arial" w:hAnsi="Arial" w:cs="Arial"/>
        </w:rPr>
        <w:t>unit_price</w:t>
      </w:r>
      <w:proofErr w:type="spellEnd"/>
      <w:r>
        <w:rPr>
          <w:rFonts w:ascii="Arial" w:hAnsi="Arial" w:cs="Arial"/>
        </w:rPr>
        <w:t xml:space="preserve"> depend on the entire composite key. Taking the unit price at the time of purchase makes sure that the history is correct. The price of a product may change, but the price paid must be shown in a past order. </w:t>
      </w:r>
      <w:r>
        <w:rPr>
          <w:rFonts w:ascii="Arial" w:hAnsi="Arial" w:cs="Arial"/>
        </w:rPr>
        <w:br/>
      </w:r>
      <w:r>
        <w:rPr>
          <w:rFonts w:ascii="Arial" w:hAnsi="Arial" w:cs="Arial"/>
          <w:shd w:val="clear" w:color="auto" w:fill="C0C0C0"/>
        </w:rPr>
        <w:t>Third Normal Form (3NF)</w:t>
      </w:r>
      <w:r>
        <w:rPr>
          <w:rFonts w:ascii="Arial" w:hAnsi="Arial" w:cs="Arial"/>
        </w:rPr>
        <w:t xml:space="preserve"> </w:t>
      </w:r>
      <w:r>
        <w:rPr>
          <w:rFonts w:ascii="Arial" w:hAnsi="Arial" w:cs="Arial"/>
        </w:rPr>
        <w:br/>
        <w:t>3NF gets rid of transitive dependencies, which are when a non-key attribute depends on another non-key property instead of the primary key [3]. Separating Supplier data from Product data eliminates possible transitive dependency problems that would have happened if supplier contact information had been included in the Product table. The Review table also keeps feedback data separate from the Order and Customer tables. The schema that comes out of this is fully normalised to 3NF, which is in keeping with Date's [5] ideas.</w:t>
      </w:r>
    </w:p>
    <w:p w14:paraId="4BF435B4" w14:textId="77777777" w:rsidR="007F1C70" w:rsidRDefault="007F1C70">
      <w:pPr>
        <w:rPr>
          <w:rFonts w:ascii="Arial" w:hAnsi="Arial" w:cs="Arial"/>
        </w:rPr>
      </w:pPr>
    </w:p>
    <w:p w14:paraId="4BF435B5" w14:textId="77777777" w:rsidR="007F1C70" w:rsidRDefault="000D3474">
      <w:pPr>
        <w:pStyle w:val="Heading2"/>
        <w:rPr>
          <w:rFonts w:ascii="Arial" w:hAnsi="Arial" w:cs="Arial"/>
          <w:sz w:val="28"/>
          <w:szCs w:val="28"/>
        </w:rPr>
      </w:pPr>
      <w:bookmarkStart w:id="16" w:name="_Toc227352252"/>
      <w:bookmarkStart w:id="17" w:name="_Toc228395613"/>
      <w:r>
        <w:rPr>
          <w:rFonts w:ascii="Arial" w:hAnsi="Arial" w:cs="Arial"/>
          <w:sz w:val="28"/>
          <w:szCs w:val="28"/>
        </w:rPr>
        <w:t>Table of creation and constraint implementation:</w:t>
      </w:r>
      <w:bookmarkEnd w:id="16"/>
      <w:bookmarkEnd w:id="17"/>
      <w:r>
        <w:rPr>
          <w:rFonts w:ascii="Arial" w:hAnsi="Arial" w:cs="Arial"/>
          <w:sz w:val="28"/>
          <w:szCs w:val="28"/>
        </w:rPr>
        <w:t xml:space="preserve"> </w:t>
      </w:r>
    </w:p>
    <w:p w14:paraId="4BF435B6" w14:textId="77777777" w:rsidR="007F1C70" w:rsidRDefault="000D3474">
      <w:pPr>
        <w:spacing w:after="0" w:line="240" w:lineRule="auto"/>
        <w:rPr>
          <w:rFonts w:ascii="Arial" w:eastAsia="Times New Roman" w:hAnsi="Arial" w:cs="Arial"/>
          <w:kern w:val="0"/>
          <w:lang w:eastAsia="en-GB"/>
        </w:rPr>
      </w:pPr>
      <w:r>
        <w:rPr>
          <w:rFonts w:ascii="Arial" w:eastAsia="Times New Roman" w:hAnsi="Arial" w:cs="Arial"/>
          <w:kern w:val="0"/>
          <w:lang w:eastAsia="en-GB"/>
        </w:rPr>
        <w:t>The SQL code below makes all nine tables with rules. FOREIGN KEY declarations with ON DELETE and ON UPDATE rules are used to make sure that referential integrity is maintained. Check constraints check business rules at the database level. This gives you further protection that is separate from application-layer validation [2].</w:t>
      </w:r>
    </w:p>
    <w:p w14:paraId="4BF435B7" w14:textId="77777777" w:rsidR="007F1C70" w:rsidRDefault="007F1C70">
      <w:pPr>
        <w:rPr>
          <w:rFonts w:ascii="Arial" w:hAnsi="Arial" w:cs="Arial"/>
        </w:rPr>
      </w:pPr>
    </w:p>
    <w:p w14:paraId="4BF435B8" w14:textId="77777777" w:rsidR="007F1C70" w:rsidRDefault="000D3474">
      <w:pPr>
        <w:rPr>
          <w:rFonts w:ascii="Arial" w:hAnsi="Arial" w:cs="Arial"/>
          <w:shd w:val="clear" w:color="auto" w:fill="C0C0C0"/>
        </w:rPr>
      </w:pPr>
      <w:r>
        <w:rPr>
          <w:rFonts w:ascii="Arial" w:hAnsi="Arial" w:cs="Arial"/>
          <w:shd w:val="clear" w:color="auto" w:fill="C0C0C0"/>
        </w:rPr>
        <w:t xml:space="preserve">CREATE DATABASE IF NOT EXISTS </w:t>
      </w:r>
      <w:proofErr w:type="spellStart"/>
      <w:r>
        <w:rPr>
          <w:rFonts w:ascii="Arial" w:hAnsi="Arial" w:cs="Arial"/>
          <w:shd w:val="clear" w:color="auto" w:fill="C0C0C0"/>
        </w:rPr>
        <w:t>greenleaf_db</w:t>
      </w:r>
      <w:proofErr w:type="spellEnd"/>
    </w:p>
    <w:p w14:paraId="4BF435B9" w14:textId="77777777" w:rsidR="007F1C70" w:rsidRDefault="000D3474">
      <w:pPr>
        <w:rPr>
          <w:rFonts w:ascii="Arial" w:hAnsi="Arial" w:cs="Arial"/>
          <w:shd w:val="clear" w:color="auto" w:fill="C0C0C0"/>
        </w:rPr>
      </w:pPr>
      <w:r>
        <w:rPr>
          <w:rFonts w:ascii="Arial" w:hAnsi="Arial" w:cs="Arial"/>
          <w:shd w:val="clear" w:color="auto" w:fill="C0C0C0"/>
        </w:rPr>
        <w:t xml:space="preserve">    CHARACTER SET utf8mb4 COLLATE utf8mb4_unicode_ci;</w:t>
      </w:r>
    </w:p>
    <w:p w14:paraId="4BF435BA" w14:textId="77777777" w:rsidR="007F1C70" w:rsidRDefault="000D3474">
      <w:pPr>
        <w:rPr>
          <w:rFonts w:ascii="Arial" w:hAnsi="Arial" w:cs="Arial"/>
          <w:shd w:val="clear" w:color="auto" w:fill="C0C0C0"/>
        </w:rPr>
      </w:pPr>
      <w:r>
        <w:rPr>
          <w:rFonts w:ascii="Arial" w:hAnsi="Arial" w:cs="Arial"/>
          <w:shd w:val="clear" w:color="auto" w:fill="C0C0C0"/>
        </w:rPr>
        <w:t xml:space="preserve">USE </w:t>
      </w:r>
      <w:proofErr w:type="spellStart"/>
      <w:r>
        <w:rPr>
          <w:rFonts w:ascii="Arial" w:hAnsi="Arial" w:cs="Arial"/>
          <w:shd w:val="clear" w:color="auto" w:fill="C0C0C0"/>
        </w:rPr>
        <w:t>greenleaf_db</w:t>
      </w:r>
      <w:proofErr w:type="spellEnd"/>
      <w:r>
        <w:rPr>
          <w:rFonts w:ascii="Arial" w:hAnsi="Arial" w:cs="Arial"/>
          <w:shd w:val="clear" w:color="auto" w:fill="C0C0C0"/>
        </w:rPr>
        <w:t>;</w:t>
      </w:r>
    </w:p>
    <w:p w14:paraId="4BF435BB"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5BC" w14:textId="77777777" w:rsidR="007F1C70" w:rsidRDefault="000D3474">
      <w:pPr>
        <w:rPr>
          <w:rFonts w:ascii="Arial" w:hAnsi="Arial" w:cs="Arial"/>
          <w:shd w:val="clear" w:color="auto" w:fill="C0C0C0"/>
        </w:rPr>
      </w:pPr>
      <w:r>
        <w:rPr>
          <w:rFonts w:ascii="Arial" w:hAnsi="Arial" w:cs="Arial"/>
          <w:shd w:val="clear" w:color="auto" w:fill="C0C0C0"/>
        </w:rPr>
        <w:t>-- Table 1: Supplier</w:t>
      </w:r>
    </w:p>
    <w:p w14:paraId="4BF435BD" w14:textId="77777777" w:rsidR="007F1C70" w:rsidRDefault="000D3474">
      <w:pPr>
        <w:rPr>
          <w:rFonts w:ascii="Arial" w:hAnsi="Arial" w:cs="Arial"/>
          <w:shd w:val="clear" w:color="auto" w:fill="C0C0C0"/>
        </w:rPr>
      </w:pPr>
      <w:r>
        <w:rPr>
          <w:rFonts w:ascii="Arial" w:hAnsi="Arial" w:cs="Arial"/>
          <w:shd w:val="clear" w:color="auto" w:fill="C0C0C0"/>
        </w:rPr>
        <w:t>CREATE TABLE Supplier (</w:t>
      </w:r>
    </w:p>
    <w:p w14:paraId="4BF435BE"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supplier_id</w:t>
      </w:r>
      <w:proofErr w:type="spellEnd"/>
      <w:r>
        <w:rPr>
          <w:rFonts w:ascii="Arial" w:hAnsi="Arial" w:cs="Arial"/>
          <w:shd w:val="clear" w:color="auto" w:fill="C0C0C0"/>
        </w:rPr>
        <w:t xml:space="preserve">          INT           AUTO_INCREMENT PRIMARY KEY,</w:t>
      </w:r>
    </w:p>
    <w:p w14:paraId="4BF435BF"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company_name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150</w:t>
      </w:r>
      <w:proofErr w:type="gramStart"/>
      <w:r>
        <w:rPr>
          <w:rFonts w:ascii="Arial" w:hAnsi="Arial" w:cs="Arial"/>
          <w:shd w:val="clear" w:color="auto" w:fill="C0C0C0"/>
        </w:rPr>
        <w:t>)  NOT</w:t>
      </w:r>
      <w:proofErr w:type="gramEnd"/>
      <w:r>
        <w:rPr>
          <w:rFonts w:ascii="Arial" w:hAnsi="Arial" w:cs="Arial"/>
          <w:shd w:val="clear" w:color="auto" w:fill="C0C0C0"/>
        </w:rPr>
        <w:t xml:space="preserve"> NULL,</w:t>
      </w:r>
    </w:p>
    <w:p w14:paraId="4BF435C0"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contact_name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100),</w:t>
      </w:r>
    </w:p>
    <w:p w14:paraId="4BF435C1" w14:textId="77777777" w:rsidR="007F1C70" w:rsidRDefault="000D3474">
      <w:pPr>
        <w:rPr>
          <w:rFonts w:ascii="Arial" w:hAnsi="Arial" w:cs="Arial"/>
          <w:shd w:val="clear" w:color="auto" w:fill="C0C0C0"/>
        </w:rPr>
      </w:pPr>
      <w:r>
        <w:rPr>
          <w:rFonts w:ascii="Arial" w:hAnsi="Arial" w:cs="Arial"/>
          <w:shd w:val="clear" w:color="auto" w:fill="C0C0C0"/>
        </w:rPr>
        <w:t xml:space="preserve">    email                </w:t>
      </w:r>
      <w:proofErr w:type="gramStart"/>
      <w:r>
        <w:rPr>
          <w:rFonts w:ascii="Arial" w:hAnsi="Arial" w:cs="Arial"/>
          <w:shd w:val="clear" w:color="auto" w:fill="C0C0C0"/>
        </w:rPr>
        <w:t>VARCHAR(</w:t>
      </w:r>
      <w:proofErr w:type="gramEnd"/>
      <w:r>
        <w:rPr>
          <w:rFonts w:ascii="Arial" w:hAnsi="Arial" w:cs="Arial"/>
          <w:shd w:val="clear" w:color="auto" w:fill="C0C0C0"/>
        </w:rPr>
        <w:t>150</w:t>
      </w:r>
      <w:proofErr w:type="gramStart"/>
      <w:r>
        <w:rPr>
          <w:rFonts w:ascii="Arial" w:hAnsi="Arial" w:cs="Arial"/>
          <w:shd w:val="clear" w:color="auto" w:fill="C0C0C0"/>
        </w:rPr>
        <w:t>)  NOT</w:t>
      </w:r>
      <w:proofErr w:type="gramEnd"/>
      <w:r>
        <w:rPr>
          <w:rFonts w:ascii="Arial" w:hAnsi="Arial" w:cs="Arial"/>
          <w:shd w:val="clear" w:color="auto" w:fill="C0C0C0"/>
        </w:rPr>
        <w:t xml:space="preserve"> NULL UNIQUE,</w:t>
      </w:r>
    </w:p>
    <w:p w14:paraId="4BF435C2" w14:textId="77777777" w:rsidR="007F1C70" w:rsidRDefault="000D3474">
      <w:pPr>
        <w:rPr>
          <w:rFonts w:ascii="Arial" w:hAnsi="Arial" w:cs="Arial"/>
          <w:shd w:val="clear" w:color="auto" w:fill="C0C0C0"/>
        </w:rPr>
      </w:pPr>
      <w:r>
        <w:rPr>
          <w:rFonts w:ascii="Arial" w:hAnsi="Arial" w:cs="Arial"/>
          <w:shd w:val="clear" w:color="auto" w:fill="C0C0C0"/>
        </w:rPr>
        <w:t xml:space="preserve">    phone                </w:t>
      </w:r>
      <w:proofErr w:type="gramStart"/>
      <w:r>
        <w:rPr>
          <w:rFonts w:ascii="Arial" w:hAnsi="Arial" w:cs="Arial"/>
          <w:shd w:val="clear" w:color="auto" w:fill="C0C0C0"/>
        </w:rPr>
        <w:t>VARCHAR(</w:t>
      </w:r>
      <w:proofErr w:type="gramEnd"/>
      <w:r>
        <w:rPr>
          <w:rFonts w:ascii="Arial" w:hAnsi="Arial" w:cs="Arial"/>
          <w:shd w:val="clear" w:color="auto" w:fill="C0C0C0"/>
        </w:rPr>
        <w:t>20),</w:t>
      </w:r>
    </w:p>
    <w:p w14:paraId="4BF435C3" w14:textId="77777777" w:rsidR="007F1C70" w:rsidRDefault="000D3474">
      <w:pPr>
        <w:rPr>
          <w:rFonts w:ascii="Arial" w:hAnsi="Arial" w:cs="Arial"/>
          <w:shd w:val="clear" w:color="auto" w:fill="C0C0C0"/>
        </w:rPr>
      </w:pPr>
      <w:r>
        <w:rPr>
          <w:rFonts w:ascii="Arial" w:hAnsi="Arial" w:cs="Arial"/>
          <w:shd w:val="clear" w:color="auto" w:fill="C0C0C0"/>
        </w:rPr>
        <w:t xml:space="preserve">    address              TEXT,</w:t>
      </w:r>
    </w:p>
    <w:p w14:paraId="4BF435C4"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certification_number</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50)   UNIQUE,</w:t>
      </w:r>
    </w:p>
    <w:p w14:paraId="4BF435C5"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registration_date</w:t>
      </w:r>
      <w:proofErr w:type="spellEnd"/>
      <w:r>
        <w:rPr>
          <w:rFonts w:ascii="Arial" w:hAnsi="Arial" w:cs="Arial"/>
          <w:shd w:val="clear" w:color="auto" w:fill="C0C0C0"/>
        </w:rPr>
        <w:t xml:space="preserve">    DATE          DEFAULT (CURRENT_DATE)</w:t>
      </w:r>
    </w:p>
    <w:p w14:paraId="4BF435C6"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5C7"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5C8" w14:textId="77777777" w:rsidR="007F1C70" w:rsidRDefault="000D3474">
      <w:pPr>
        <w:rPr>
          <w:rFonts w:ascii="Arial" w:hAnsi="Arial" w:cs="Arial"/>
          <w:shd w:val="clear" w:color="auto" w:fill="C0C0C0"/>
        </w:rPr>
      </w:pPr>
      <w:r>
        <w:rPr>
          <w:rFonts w:ascii="Arial" w:hAnsi="Arial" w:cs="Arial"/>
          <w:shd w:val="clear" w:color="auto" w:fill="C0C0C0"/>
        </w:rPr>
        <w:t>-- Table 2: Category</w:t>
      </w:r>
    </w:p>
    <w:p w14:paraId="4BF435C9" w14:textId="77777777" w:rsidR="007F1C70" w:rsidRDefault="000D3474">
      <w:pPr>
        <w:rPr>
          <w:rFonts w:ascii="Arial" w:hAnsi="Arial" w:cs="Arial"/>
          <w:shd w:val="clear" w:color="auto" w:fill="C0C0C0"/>
        </w:rPr>
      </w:pPr>
      <w:r>
        <w:rPr>
          <w:rFonts w:ascii="Arial" w:hAnsi="Arial" w:cs="Arial"/>
          <w:shd w:val="clear" w:color="auto" w:fill="C0C0C0"/>
        </w:rPr>
        <w:t>CREATE TABLE Category (</w:t>
      </w:r>
    </w:p>
    <w:p w14:paraId="4BF435CA"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category_id</w:t>
      </w:r>
      <w:proofErr w:type="spellEnd"/>
      <w:r>
        <w:rPr>
          <w:rFonts w:ascii="Arial" w:hAnsi="Arial" w:cs="Arial"/>
          <w:shd w:val="clear" w:color="auto" w:fill="C0C0C0"/>
        </w:rPr>
        <w:t xml:space="preserve">   INT          AUTO_INCREMENT PRIMARY KEY,</w:t>
      </w:r>
    </w:p>
    <w:p w14:paraId="4BF435CB"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category_name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100) NOT NULL UNIQUE,</w:t>
      </w:r>
    </w:p>
    <w:p w14:paraId="4BF435CC" w14:textId="77777777" w:rsidR="007F1C70" w:rsidRDefault="000D3474">
      <w:pPr>
        <w:rPr>
          <w:rFonts w:ascii="Arial" w:hAnsi="Arial" w:cs="Arial"/>
          <w:shd w:val="clear" w:color="auto" w:fill="C0C0C0"/>
        </w:rPr>
      </w:pPr>
      <w:r>
        <w:rPr>
          <w:rFonts w:ascii="Arial" w:hAnsi="Arial" w:cs="Arial"/>
          <w:shd w:val="clear" w:color="auto" w:fill="C0C0C0"/>
        </w:rPr>
        <w:t xml:space="preserve">    description   TEXT</w:t>
      </w:r>
    </w:p>
    <w:p w14:paraId="4BF435CD"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5CE"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5CF" w14:textId="77777777" w:rsidR="007F1C70" w:rsidRDefault="000D3474">
      <w:pPr>
        <w:rPr>
          <w:rFonts w:ascii="Arial" w:hAnsi="Arial" w:cs="Arial"/>
          <w:shd w:val="clear" w:color="auto" w:fill="C0C0C0"/>
        </w:rPr>
      </w:pPr>
      <w:r>
        <w:rPr>
          <w:rFonts w:ascii="Arial" w:hAnsi="Arial" w:cs="Arial"/>
          <w:shd w:val="clear" w:color="auto" w:fill="C0C0C0"/>
        </w:rPr>
        <w:t>-- Table 3: Product</w:t>
      </w:r>
    </w:p>
    <w:p w14:paraId="4BF435D0" w14:textId="77777777" w:rsidR="007F1C70" w:rsidRDefault="000D3474">
      <w:pPr>
        <w:rPr>
          <w:rFonts w:ascii="Arial" w:hAnsi="Arial" w:cs="Arial"/>
          <w:shd w:val="clear" w:color="auto" w:fill="C0C0C0"/>
        </w:rPr>
      </w:pPr>
      <w:r>
        <w:rPr>
          <w:rFonts w:ascii="Arial" w:hAnsi="Arial" w:cs="Arial"/>
          <w:shd w:val="clear" w:color="auto" w:fill="C0C0C0"/>
        </w:rPr>
        <w:lastRenderedPageBreak/>
        <w:t>CREATE TABLE Product (</w:t>
      </w:r>
    </w:p>
    <w:p w14:paraId="4BF435D1"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product_id</w:t>
      </w:r>
      <w:proofErr w:type="spellEnd"/>
      <w:r>
        <w:rPr>
          <w:rFonts w:ascii="Arial" w:hAnsi="Arial" w:cs="Arial"/>
          <w:shd w:val="clear" w:color="auto" w:fill="C0C0C0"/>
        </w:rPr>
        <w:t xml:space="preserve">            INT            AUTO_INCREMENT PRIMARY KEY,</w:t>
      </w:r>
    </w:p>
    <w:p w14:paraId="4BF435D2"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product_name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200)   NOT NULL,</w:t>
      </w:r>
    </w:p>
    <w:p w14:paraId="4BF435D3" w14:textId="77777777" w:rsidR="007F1C70" w:rsidRDefault="000D3474">
      <w:pPr>
        <w:rPr>
          <w:rFonts w:ascii="Arial" w:hAnsi="Arial" w:cs="Arial"/>
          <w:shd w:val="clear" w:color="auto" w:fill="C0C0C0"/>
        </w:rPr>
      </w:pPr>
      <w:r>
        <w:rPr>
          <w:rFonts w:ascii="Arial" w:hAnsi="Arial" w:cs="Arial"/>
          <w:shd w:val="clear" w:color="auto" w:fill="C0C0C0"/>
        </w:rPr>
        <w:t xml:space="preserve">    description           TEXT,</w:t>
      </w:r>
    </w:p>
    <w:p w14:paraId="4BF435D4" w14:textId="77777777" w:rsidR="007F1C70" w:rsidRDefault="000D3474">
      <w:pPr>
        <w:rPr>
          <w:rFonts w:ascii="Arial" w:hAnsi="Arial" w:cs="Arial"/>
          <w:shd w:val="clear" w:color="auto" w:fill="C0C0C0"/>
        </w:rPr>
      </w:pPr>
      <w:r>
        <w:rPr>
          <w:rFonts w:ascii="Arial" w:hAnsi="Arial" w:cs="Arial"/>
          <w:shd w:val="clear" w:color="auto" w:fill="C0C0C0"/>
        </w:rPr>
        <w:t xml:space="preserve">    price                 </w:t>
      </w:r>
      <w:proofErr w:type="gramStart"/>
      <w:r>
        <w:rPr>
          <w:rFonts w:ascii="Arial" w:hAnsi="Arial" w:cs="Arial"/>
          <w:shd w:val="clear" w:color="auto" w:fill="C0C0C0"/>
        </w:rPr>
        <w:t>DECIMAL(</w:t>
      </w:r>
      <w:proofErr w:type="gramEnd"/>
      <w:r>
        <w:rPr>
          <w:rFonts w:ascii="Arial" w:hAnsi="Arial" w:cs="Arial"/>
          <w:shd w:val="clear" w:color="auto" w:fill="C0C0C0"/>
        </w:rPr>
        <w:t>10,2</w:t>
      </w:r>
      <w:proofErr w:type="gramStart"/>
      <w:r>
        <w:rPr>
          <w:rFonts w:ascii="Arial" w:hAnsi="Arial" w:cs="Arial"/>
          <w:shd w:val="clear" w:color="auto" w:fill="C0C0C0"/>
        </w:rPr>
        <w:t>)  NOT</w:t>
      </w:r>
      <w:proofErr w:type="gramEnd"/>
      <w:r>
        <w:rPr>
          <w:rFonts w:ascii="Arial" w:hAnsi="Arial" w:cs="Arial"/>
          <w:shd w:val="clear" w:color="auto" w:fill="C0C0C0"/>
        </w:rPr>
        <w:t xml:space="preserve"> NULL,</w:t>
      </w:r>
    </w:p>
    <w:p w14:paraId="4BF435D5"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INT            NOT NULL DEFAULT 0,</w:t>
      </w:r>
    </w:p>
    <w:p w14:paraId="4BF435D6"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organic_certification</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100),</w:t>
      </w:r>
    </w:p>
    <w:p w14:paraId="4BF435D7"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expiry_date</w:t>
      </w:r>
      <w:proofErr w:type="spellEnd"/>
      <w:r>
        <w:rPr>
          <w:rFonts w:ascii="Arial" w:hAnsi="Arial" w:cs="Arial"/>
          <w:shd w:val="clear" w:color="auto" w:fill="C0C0C0"/>
        </w:rPr>
        <w:t xml:space="preserve">           DATE,</w:t>
      </w:r>
    </w:p>
    <w:p w14:paraId="4BF435D8"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supplier_id</w:t>
      </w:r>
      <w:proofErr w:type="spellEnd"/>
      <w:r>
        <w:rPr>
          <w:rFonts w:ascii="Arial" w:hAnsi="Arial" w:cs="Arial"/>
          <w:shd w:val="clear" w:color="auto" w:fill="C0C0C0"/>
        </w:rPr>
        <w:t xml:space="preserve">           INT            NOT NULL,</w:t>
      </w:r>
    </w:p>
    <w:p w14:paraId="4BF435D9"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created_at</w:t>
      </w:r>
      <w:proofErr w:type="spellEnd"/>
      <w:r>
        <w:rPr>
          <w:rFonts w:ascii="Arial" w:hAnsi="Arial" w:cs="Arial"/>
          <w:shd w:val="clear" w:color="auto" w:fill="C0C0C0"/>
        </w:rPr>
        <w:t xml:space="preserve">            TIMESTAMP      DEFAULT CURRENT_TIMESTAMP,</w:t>
      </w:r>
    </w:p>
    <w:p w14:paraId="4BF435DA"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chk_price</w:t>
      </w:r>
      <w:proofErr w:type="spellEnd"/>
      <w:r>
        <w:rPr>
          <w:rFonts w:ascii="Arial" w:hAnsi="Arial" w:cs="Arial"/>
          <w:shd w:val="clear" w:color="auto" w:fill="C0C0C0"/>
        </w:rPr>
        <w:t xml:space="preserve"> CHECK (price &gt;= 0),</w:t>
      </w:r>
    </w:p>
    <w:p w14:paraId="4BF435DB"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chk_stock</w:t>
      </w:r>
      <w:proofErr w:type="spellEnd"/>
      <w:r>
        <w:rPr>
          <w:rFonts w:ascii="Arial" w:hAnsi="Arial" w:cs="Arial"/>
          <w:shd w:val="clear" w:color="auto" w:fill="C0C0C0"/>
        </w:rPr>
        <w:t xml:space="preserve"> CHECK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&gt;= 0),</w:t>
      </w:r>
    </w:p>
    <w:p w14:paraId="4BF435DC"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fk_product_supplier</w:t>
      </w:r>
      <w:proofErr w:type="spellEnd"/>
    </w:p>
    <w:p w14:paraId="4BF435DD" w14:textId="77777777" w:rsidR="007F1C70" w:rsidRDefault="000D3474">
      <w:pPr>
        <w:rPr>
          <w:rFonts w:ascii="Arial" w:hAnsi="Arial" w:cs="Arial"/>
          <w:shd w:val="clear" w:color="auto" w:fill="C0C0C0"/>
        </w:rPr>
      </w:pPr>
      <w:r>
        <w:rPr>
          <w:rFonts w:ascii="Arial" w:hAnsi="Arial" w:cs="Arial"/>
          <w:shd w:val="clear" w:color="auto" w:fill="C0C0C0"/>
        </w:rPr>
        <w:t xml:space="preserve">        FOREIGN KEY (</w:t>
      </w:r>
      <w:proofErr w:type="spellStart"/>
      <w:r>
        <w:rPr>
          <w:rFonts w:ascii="Arial" w:hAnsi="Arial" w:cs="Arial"/>
          <w:shd w:val="clear" w:color="auto" w:fill="C0C0C0"/>
        </w:rPr>
        <w:t>supplier_id</w:t>
      </w:r>
      <w:proofErr w:type="spellEnd"/>
      <w:r>
        <w:rPr>
          <w:rFonts w:ascii="Arial" w:hAnsi="Arial" w:cs="Arial"/>
          <w:shd w:val="clear" w:color="auto" w:fill="C0C0C0"/>
        </w:rPr>
        <w:t>) REFERENCES Supplier(</w:t>
      </w:r>
      <w:proofErr w:type="spellStart"/>
      <w:r>
        <w:rPr>
          <w:rFonts w:ascii="Arial" w:hAnsi="Arial" w:cs="Arial"/>
          <w:shd w:val="clear" w:color="auto" w:fill="C0C0C0"/>
        </w:rPr>
        <w:t>supplier_id</w:t>
      </w:r>
      <w:proofErr w:type="spellEnd"/>
      <w:r>
        <w:rPr>
          <w:rFonts w:ascii="Arial" w:hAnsi="Arial" w:cs="Arial"/>
          <w:shd w:val="clear" w:color="auto" w:fill="C0C0C0"/>
        </w:rPr>
        <w:t>)</w:t>
      </w:r>
    </w:p>
    <w:p w14:paraId="4BF435DE" w14:textId="77777777" w:rsidR="007F1C70" w:rsidRDefault="000D3474">
      <w:pPr>
        <w:rPr>
          <w:rFonts w:ascii="Arial" w:hAnsi="Arial" w:cs="Arial"/>
          <w:shd w:val="clear" w:color="auto" w:fill="C0C0C0"/>
        </w:rPr>
      </w:pPr>
      <w:r>
        <w:rPr>
          <w:rFonts w:ascii="Arial" w:hAnsi="Arial" w:cs="Arial"/>
          <w:shd w:val="clear" w:color="auto" w:fill="C0C0C0"/>
        </w:rPr>
        <w:t xml:space="preserve">        ON DELETE RESTRICT ON UPDATE CASCADE</w:t>
      </w:r>
    </w:p>
    <w:p w14:paraId="4BF435DF"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5E0"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5E1" w14:textId="77777777" w:rsidR="007F1C70" w:rsidRDefault="000D3474">
      <w:pPr>
        <w:rPr>
          <w:rFonts w:ascii="Arial" w:hAnsi="Arial" w:cs="Arial"/>
          <w:shd w:val="clear" w:color="auto" w:fill="C0C0C0"/>
        </w:rPr>
      </w:pPr>
      <w:r>
        <w:rPr>
          <w:rFonts w:ascii="Arial" w:hAnsi="Arial" w:cs="Arial"/>
          <w:shd w:val="clear" w:color="auto" w:fill="C0C0C0"/>
        </w:rPr>
        <w:t xml:space="preserve">-- Table 4: </w:t>
      </w:r>
      <w:proofErr w:type="spellStart"/>
      <w:r>
        <w:rPr>
          <w:rFonts w:ascii="Arial" w:hAnsi="Arial" w:cs="Arial"/>
          <w:shd w:val="clear" w:color="auto" w:fill="C0C0C0"/>
        </w:rPr>
        <w:t>Product_Category</w:t>
      </w:r>
      <w:proofErr w:type="spellEnd"/>
      <w:r>
        <w:rPr>
          <w:rFonts w:ascii="Arial" w:hAnsi="Arial" w:cs="Arial"/>
          <w:shd w:val="clear" w:color="auto" w:fill="C0C0C0"/>
        </w:rPr>
        <w:t xml:space="preserve"> (Junction)</w:t>
      </w:r>
    </w:p>
    <w:p w14:paraId="4BF435E2" w14:textId="77777777" w:rsidR="007F1C70" w:rsidRDefault="000D3474">
      <w:pPr>
        <w:rPr>
          <w:rFonts w:ascii="Arial" w:hAnsi="Arial" w:cs="Arial"/>
          <w:shd w:val="clear" w:color="auto" w:fill="C0C0C0"/>
        </w:rPr>
      </w:pPr>
      <w:r>
        <w:rPr>
          <w:rFonts w:ascii="Arial" w:hAnsi="Arial" w:cs="Arial"/>
          <w:shd w:val="clear" w:color="auto" w:fill="C0C0C0"/>
        </w:rPr>
        <w:t xml:space="preserve">CREATE TABLE </w:t>
      </w:r>
      <w:proofErr w:type="spellStart"/>
      <w:r>
        <w:rPr>
          <w:rFonts w:ascii="Arial" w:hAnsi="Arial" w:cs="Arial"/>
          <w:shd w:val="clear" w:color="auto" w:fill="C0C0C0"/>
        </w:rPr>
        <w:t>Product_Category</w:t>
      </w:r>
      <w:proofErr w:type="spellEnd"/>
      <w:r>
        <w:rPr>
          <w:rFonts w:ascii="Arial" w:hAnsi="Arial" w:cs="Arial"/>
          <w:shd w:val="clear" w:color="auto" w:fill="C0C0C0"/>
        </w:rPr>
        <w:t xml:space="preserve"> (</w:t>
      </w:r>
    </w:p>
    <w:p w14:paraId="4BF435E3"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product_</w:t>
      </w:r>
      <w:proofErr w:type="gramStart"/>
      <w:r>
        <w:rPr>
          <w:rFonts w:ascii="Arial" w:hAnsi="Arial" w:cs="Arial"/>
          <w:shd w:val="clear" w:color="auto" w:fill="C0C0C0"/>
        </w:rPr>
        <w:t>id</w:t>
      </w:r>
      <w:proofErr w:type="spellEnd"/>
      <w:r>
        <w:rPr>
          <w:rFonts w:ascii="Arial" w:hAnsi="Arial" w:cs="Arial"/>
          <w:shd w:val="clear" w:color="auto" w:fill="C0C0C0"/>
        </w:rPr>
        <w:t xml:space="preserve">  INT</w:t>
      </w:r>
      <w:proofErr w:type="gramEnd"/>
      <w:r>
        <w:rPr>
          <w:rFonts w:ascii="Arial" w:hAnsi="Arial" w:cs="Arial"/>
          <w:shd w:val="clear" w:color="auto" w:fill="C0C0C0"/>
        </w:rPr>
        <w:t xml:space="preserve"> NOT NULL,</w:t>
      </w:r>
    </w:p>
    <w:p w14:paraId="4BF435E4"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category_id</w:t>
      </w:r>
      <w:proofErr w:type="spellEnd"/>
      <w:r>
        <w:rPr>
          <w:rFonts w:ascii="Arial" w:hAnsi="Arial" w:cs="Arial"/>
          <w:shd w:val="clear" w:color="auto" w:fill="C0C0C0"/>
        </w:rPr>
        <w:t xml:space="preserve"> INT NOT NULL,</w:t>
      </w:r>
    </w:p>
    <w:p w14:paraId="4BF435E5" w14:textId="77777777" w:rsidR="007F1C70" w:rsidRDefault="000D3474">
      <w:pPr>
        <w:rPr>
          <w:rFonts w:ascii="Arial" w:hAnsi="Arial" w:cs="Arial"/>
          <w:shd w:val="clear" w:color="auto" w:fill="C0C0C0"/>
        </w:rPr>
      </w:pPr>
      <w:r>
        <w:rPr>
          <w:rFonts w:ascii="Arial" w:hAnsi="Arial" w:cs="Arial"/>
          <w:shd w:val="clear" w:color="auto" w:fill="C0C0C0"/>
        </w:rPr>
        <w:t xml:space="preserve">    PRIMARY KEY (</w:t>
      </w:r>
      <w:proofErr w:type="spellStart"/>
      <w:r>
        <w:rPr>
          <w:rFonts w:ascii="Arial" w:hAnsi="Arial" w:cs="Arial"/>
          <w:shd w:val="clear" w:color="auto" w:fill="C0C0C0"/>
        </w:rPr>
        <w:t>product_id</w:t>
      </w:r>
      <w:proofErr w:type="spellEnd"/>
      <w:r>
        <w:rPr>
          <w:rFonts w:ascii="Arial" w:hAnsi="Arial" w:cs="Arial"/>
          <w:shd w:val="clear" w:color="auto" w:fill="C0C0C0"/>
        </w:rPr>
        <w:t xml:space="preserve">, </w:t>
      </w:r>
      <w:proofErr w:type="spellStart"/>
      <w:r>
        <w:rPr>
          <w:rFonts w:ascii="Arial" w:hAnsi="Arial" w:cs="Arial"/>
          <w:shd w:val="clear" w:color="auto" w:fill="C0C0C0"/>
        </w:rPr>
        <w:t>category_id</w:t>
      </w:r>
      <w:proofErr w:type="spellEnd"/>
      <w:r>
        <w:rPr>
          <w:rFonts w:ascii="Arial" w:hAnsi="Arial" w:cs="Arial"/>
          <w:shd w:val="clear" w:color="auto" w:fill="C0C0C0"/>
        </w:rPr>
        <w:t>),</w:t>
      </w:r>
    </w:p>
    <w:p w14:paraId="4BF435E6"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fk_pc_</w:t>
      </w:r>
      <w:proofErr w:type="gramStart"/>
      <w:r>
        <w:rPr>
          <w:rFonts w:ascii="Arial" w:hAnsi="Arial" w:cs="Arial"/>
          <w:shd w:val="clear" w:color="auto" w:fill="C0C0C0"/>
        </w:rPr>
        <w:t>product</w:t>
      </w:r>
      <w:proofErr w:type="spellEnd"/>
      <w:r>
        <w:rPr>
          <w:rFonts w:ascii="Arial" w:hAnsi="Arial" w:cs="Arial"/>
          <w:shd w:val="clear" w:color="auto" w:fill="C0C0C0"/>
        </w:rPr>
        <w:t xml:space="preserve">  FOREIGN</w:t>
      </w:r>
      <w:proofErr w:type="gramEnd"/>
      <w:r>
        <w:rPr>
          <w:rFonts w:ascii="Arial" w:hAnsi="Arial" w:cs="Arial"/>
          <w:shd w:val="clear" w:color="auto" w:fill="C0C0C0"/>
        </w:rPr>
        <w:t xml:space="preserve"> KEY (</w:t>
      </w:r>
      <w:proofErr w:type="spellStart"/>
      <w:r>
        <w:rPr>
          <w:rFonts w:ascii="Arial" w:hAnsi="Arial" w:cs="Arial"/>
          <w:shd w:val="clear" w:color="auto" w:fill="C0C0C0"/>
        </w:rPr>
        <w:t>product_</w:t>
      </w:r>
      <w:proofErr w:type="gramStart"/>
      <w:r>
        <w:rPr>
          <w:rFonts w:ascii="Arial" w:hAnsi="Arial" w:cs="Arial"/>
          <w:shd w:val="clear" w:color="auto" w:fill="C0C0C0"/>
        </w:rPr>
        <w:t>id</w:t>
      </w:r>
      <w:proofErr w:type="spellEnd"/>
      <w:r>
        <w:rPr>
          <w:rFonts w:ascii="Arial" w:hAnsi="Arial" w:cs="Arial"/>
          <w:shd w:val="clear" w:color="auto" w:fill="C0C0C0"/>
        </w:rPr>
        <w:t>)  REFERENCES</w:t>
      </w:r>
      <w:proofErr w:type="gramEnd"/>
      <w:r>
        <w:rPr>
          <w:rFonts w:ascii="Arial" w:hAnsi="Arial" w:cs="Arial"/>
          <w:shd w:val="clear" w:color="auto" w:fill="C0C0C0"/>
        </w:rPr>
        <w:t xml:space="preserve"> Product(</w:t>
      </w:r>
      <w:proofErr w:type="spellStart"/>
      <w:r>
        <w:rPr>
          <w:rFonts w:ascii="Arial" w:hAnsi="Arial" w:cs="Arial"/>
          <w:shd w:val="clear" w:color="auto" w:fill="C0C0C0"/>
        </w:rPr>
        <w:t>product_</w:t>
      </w:r>
      <w:proofErr w:type="gramStart"/>
      <w:r>
        <w:rPr>
          <w:rFonts w:ascii="Arial" w:hAnsi="Arial" w:cs="Arial"/>
          <w:shd w:val="clear" w:color="auto" w:fill="C0C0C0"/>
        </w:rPr>
        <w:t>id</w:t>
      </w:r>
      <w:proofErr w:type="spellEnd"/>
      <w:r>
        <w:rPr>
          <w:rFonts w:ascii="Arial" w:hAnsi="Arial" w:cs="Arial"/>
          <w:shd w:val="clear" w:color="auto" w:fill="C0C0C0"/>
        </w:rPr>
        <w:t>)  ON</w:t>
      </w:r>
      <w:proofErr w:type="gramEnd"/>
      <w:r>
        <w:rPr>
          <w:rFonts w:ascii="Arial" w:hAnsi="Arial" w:cs="Arial"/>
          <w:shd w:val="clear" w:color="auto" w:fill="C0C0C0"/>
        </w:rPr>
        <w:t xml:space="preserve"> DELETE CASCADE,</w:t>
      </w:r>
    </w:p>
    <w:p w14:paraId="4BF435E7"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fk_pc_category</w:t>
      </w:r>
      <w:proofErr w:type="spellEnd"/>
      <w:r>
        <w:rPr>
          <w:rFonts w:ascii="Arial" w:hAnsi="Arial" w:cs="Arial"/>
          <w:shd w:val="clear" w:color="auto" w:fill="C0C0C0"/>
        </w:rPr>
        <w:t xml:space="preserve"> FOREIGN KEY (</w:t>
      </w:r>
      <w:proofErr w:type="spellStart"/>
      <w:r>
        <w:rPr>
          <w:rFonts w:ascii="Arial" w:hAnsi="Arial" w:cs="Arial"/>
          <w:shd w:val="clear" w:color="auto" w:fill="C0C0C0"/>
        </w:rPr>
        <w:t>category_id</w:t>
      </w:r>
      <w:proofErr w:type="spellEnd"/>
      <w:r>
        <w:rPr>
          <w:rFonts w:ascii="Arial" w:hAnsi="Arial" w:cs="Arial"/>
          <w:shd w:val="clear" w:color="auto" w:fill="C0C0C0"/>
        </w:rPr>
        <w:t>) REFERENCES Category(</w:t>
      </w:r>
      <w:proofErr w:type="spellStart"/>
      <w:r>
        <w:rPr>
          <w:rFonts w:ascii="Arial" w:hAnsi="Arial" w:cs="Arial"/>
          <w:shd w:val="clear" w:color="auto" w:fill="C0C0C0"/>
        </w:rPr>
        <w:t>category_id</w:t>
      </w:r>
      <w:proofErr w:type="spellEnd"/>
      <w:r>
        <w:rPr>
          <w:rFonts w:ascii="Arial" w:hAnsi="Arial" w:cs="Arial"/>
          <w:shd w:val="clear" w:color="auto" w:fill="C0C0C0"/>
        </w:rPr>
        <w:t>) ON DELETE CASCADE</w:t>
      </w:r>
    </w:p>
    <w:p w14:paraId="4BF435E8"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5E9"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5EA" w14:textId="77777777" w:rsidR="007F1C70" w:rsidRDefault="000D3474">
      <w:pPr>
        <w:rPr>
          <w:rFonts w:ascii="Arial" w:hAnsi="Arial" w:cs="Arial"/>
          <w:shd w:val="clear" w:color="auto" w:fill="C0C0C0"/>
        </w:rPr>
      </w:pPr>
      <w:r>
        <w:rPr>
          <w:rFonts w:ascii="Arial" w:hAnsi="Arial" w:cs="Arial"/>
          <w:shd w:val="clear" w:color="auto" w:fill="C0C0C0"/>
        </w:rPr>
        <w:t>-- Table 5: Customer</w:t>
      </w:r>
    </w:p>
    <w:p w14:paraId="4BF435EB" w14:textId="77777777" w:rsidR="007F1C70" w:rsidRDefault="000D3474">
      <w:pPr>
        <w:rPr>
          <w:rFonts w:ascii="Arial" w:hAnsi="Arial" w:cs="Arial"/>
          <w:shd w:val="clear" w:color="auto" w:fill="C0C0C0"/>
        </w:rPr>
      </w:pPr>
      <w:r>
        <w:rPr>
          <w:rFonts w:ascii="Arial" w:hAnsi="Arial" w:cs="Arial"/>
          <w:shd w:val="clear" w:color="auto" w:fill="C0C0C0"/>
        </w:rPr>
        <w:t>CREATE TABLE Customer (</w:t>
      </w:r>
    </w:p>
    <w:p w14:paraId="4BF435EC" w14:textId="77777777" w:rsidR="007F1C70" w:rsidRDefault="000D3474">
      <w:pPr>
        <w:rPr>
          <w:rFonts w:ascii="Arial" w:hAnsi="Arial" w:cs="Arial"/>
          <w:shd w:val="clear" w:color="auto" w:fill="C0C0C0"/>
        </w:rPr>
      </w:pPr>
      <w:r>
        <w:rPr>
          <w:rFonts w:ascii="Arial" w:hAnsi="Arial" w:cs="Arial"/>
          <w:shd w:val="clear" w:color="auto" w:fill="C0C0C0"/>
        </w:rPr>
        <w:lastRenderedPageBreak/>
        <w:t xml:space="preserve">    </w:t>
      </w:r>
      <w:proofErr w:type="spellStart"/>
      <w:r>
        <w:rPr>
          <w:rFonts w:ascii="Arial" w:hAnsi="Arial" w:cs="Arial"/>
          <w:shd w:val="clear" w:color="auto" w:fill="C0C0C0"/>
        </w:rPr>
        <w:t>customer_id</w:t>
      </w:r>
      <w:proofErr w:type="spellEnd"/>
      <w:r>
        <w:rPr>
          <w:rFonts w:ascii="Arial" w:hAnsi="Arial" w:cs="Arial"/>
          <w:shd w:val="clear" w:color="auto" w:fill="C0C0C0"/>
        </w:rPr>
        <w:t xml:space="preserve">       INT          AUTO_INCREMENT PRIMARY KEY,</w:t>
      </w:r>
    </w:p>
    <w:p w14:paraId="4BF435ED"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first_name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80</w:t>
      </w:r>
      <w:proofErr w:type="gramStart"/>
      <w:r>
        <w:rPr>
          <w:rFonts w:ascii="Arial" w:hAnsi="Arial" w:cs="Arial"/>
          <w:shd w:val="clear" w:color="auto" w:fill="C0C0C0"/>
        </w:rPr>
        <w:t>)  NOT</w:t>
      </w:r>
      <w:proofErr w:type="gramEnd"/>
      <w:r>
        <w:rPr>
          <w:rFonts w:ascii="Arial" w:hAnsi="Arial" w:cs="Arial"/>
          <w:shd w:val="clear" w:color="auto" w:fill="C0C0C0"/>
        </w:rPr>
        <w:t xml:space="preserve"> NULL,</w:t>
      </w:r>
    </w:p>
    <w:p w14:paraId="4BF435EE"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last_name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80</w:t>
      </w:r>
      <w:proofErr w:type="gramStart"/>
      <w:r>
        <w:rPr>
          <w:rFonts w:ascii="Arial" w:hAnsi="Arial" w:cs="Arial"/>
          <w:shd w:val="clear" w:color="auto" w:fill="C0C0C0"/>
        </w:rPr>
        <w:t>)  NOT</w:t>
      </w:r>
      <w:proofErr w:type="gramEnd"/>
      <w:r>
        <w:rPr>
          <w:rFonts w:ascii="Arial" w:hAnsi="Arial" w:cs="Arial"/>
          <w:shd w:val="clear" w:color="auto" w:fill="C0C0C0"/>
        </w:rPr>
        <w:t xml:space="preserve"> NULL,</w:t>
      </w:r>
    </w:p>
    <w:p w14:paraId="4BF435EF" w14:textId="77777777" w:rsidR="007F1C70" w:rsidRDefault="000D3474">
      <w:pPr>
        <w:rPr>
          <w:rFonts w:ascii="Arial" w:hAnsi="Arial" w:cs="Arial"/>
          <w:shd w:val="clear" w:color="auto" w:fill="C0C0C0"/>
        </w:rPr>
      </w:pPr>
      <w:r>
        <w:rPr>
          <w:rFonts w:ascii="Arial" w:hAnsi="Arial" w:cs="Arial"/>
          <w:shd w:val="clear" w:color="auto" w:fill="C0C0C0"/>
        </w:rPr>
        <w:t xml:space="preserve">    email             </w:t>
      </w:r>
      <w:proofErr w:type="gramStart"/>
      <w:r>
        <w:rPr>
          <w:rFonts w:ascii="Arial" w:hAnsi="Arial" w:cs="Arial"/>
          <w:shd w:val="clear" w:color="auto" w:fill="C0C0C0"/>
        </w:rPr>
        <w:t>VARCHAR(</w:t>
      </w:r>
      <w:proofErr w:type="gramEnd"/>
      <w:r>
        <w:rPr>
          <w:rFonts w:ascii="Arial" w:hAnsi="Arial" w:cs="Arial"/>
          <w:shd w:val="clear" w:color="auto" w:fill="C0C0C0"/>
        </w:rPr>
        <w:t>150) NOT NULL UNIQUE,</w:t>
      </w:r>
    </w:p>
    <w:p w14:paraId="4BF435F0" w14:textId="77777777" w:rsidR="007F1C70" w:rsidRDefault="000D3474">
      <w:pPr>
        <w:rPr>
          <w:rFonts w:ascii="Arial" w:hAnsi="Arial" w:cs="Arial"/>
          <w:shd w:val="clear" w:color="auto" w:fill="C0C0C0"/>
        </w:rPr>
      </w:pPr>
      <w:r>
        <w:rPr>
          <w:rFonts w:ascii="Arial" w:hAnsi="Arial" w:cs="Arial"/>
          <w:shd w:val="clear" w:color="auto" w:fill="C0C0C0"/>
        </w:rPr>
        <w:t xml:space="preserve">    phone             </w:t>
      </w:r>
      <w:proofErr w:type="gramStart"/>
      <w:r>
        <w:rPr>
          <w:rFonts w:ascii="Arial" w:hAnsi="Arial" w:cs="Arial"/>
          <w:shd w:val="clear" w:color="auto" w:fill="C0C0C0"/>
        </w:rPr>
        <w:t>VARCHAR(</w:t>
      </w:r>
      <w:proofErr w:type="gramEnd"/>
      <w:r>
        <w:rPr>
          <w:rFonts w:ascii="Arial" w:hAnsi="Arial" w:cs="Arial"/>
          <w:shd w:val="clear" w:color="auto" w:fill="C0C0C0"/>
        </w:rPr>
        <w:t>20),</w:t>
      </w:r>
    </w:p>
    <w:p w14:paraId="4BF435F1" w14:textId="77777777" w:rsidR="007F1C70" w:rsidRDefault="000D3474">
      <w:pPr>
        <w:rPr>
          <w:rFonts w:ascii="Arial" w:hAnsi="Arial" w:cs="Arial"/>
          <w:shd w:val="clear" w:color="auto" w:fill="C0C0C0"/>
        </w:rPr>
      </w:pPr>
      <w:r>
        <w:rPr>
          <w:rFonts w:ascii="Arial" w:hAnsi="Arial" w:cs="Arial"/>
          <w:shd w:val="clear" w:color="auto" w:fill="C0C0C0"/>
        </w:rPr>
        <w:t xml:space="preserve">    address           TEXT,</w:t>
      </w:r>
    </w:p>
    <w:p w14:paraId="4BF435F2"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registration_date</w:t>
      </w:r>
      <w:proofErr w:type="spellEnd"/>
      <w:r>
        <w:rPr>
          <w:rFonts w:ascii="Arial" w:hAnsi="Arial" w:cs="Arial"/>
          <w:shd w:val="clear" w:color="auto" w:fill="C0C0C0"/>
        </w:rPr>
        <w:t xml:space="preserve"> DATE         DEFAULT (CURRENT_DATE),</w:t>
      </w:r>
    </w:p>
    <w:p w14:paraId="4BF435F3"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customer_type</w:t>
      </w:r>
      <w:proofErr w:type="spellEnd"/>
      <w:r>
        <w:rPr>
          <w:rFonts w:ascii="Arial" w:hAnsi="Arial" w:cs="Arial"/>
          <w:shd w:val="clear" w:color="auto" w:fill="C0C0C0"/>
        </w:rPr>
        <w:t xml:space="preserve">     ENUM('</w:t>
      </w:r>
      <w:proofErr w:type="spellStart"/>
      <w:r>
        <w:rPr>
          <w:rFonts w:ascii="Arial" w:hAnsi="Arial" w:cs="Arial"/>
          <w:shd w:val="clear" w:color="auto" w:fill="C0C0C0"/>
        </w:rPr>
        <w:t>Individual','Business</w:t>
      </w:r>
      <w:proofErr w:type="spellEnd"/>
      <w:r>
        <w:rPr>
          <w:rFonts w:ascii="Arial" w:hAnsi="Arial" w:cs="Arial"/>
          <w:shd w:val="clear" w:color="auto" w:fill="C0C0C0"/>
        </w:rPr>
        <w:t>') DEFAULT 'Individual'</w:t>
      </w:r>
    </w:p>
    <w:p w14:paraId="4BF435F4"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5F5"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5F6" w14:textId="77777777" w:rsidR="007F1C70" w:rsidRDefault="000D3474">
      <w:pPr>
        <w:rPr>
          <w:rFonts w:ascii="Arial" w:hAnsi="Arial" w:cs="Arial"/>
          <w:shd w:val="clear" w:color="auto" w:fill="C0C0C0"/>
        </w:rPr>
      </w:pPr>
      <w:r>
        <w:rPr>
          <w:rFonts w:ascii="Arial" w:hAnsi="Arial" w:cs="Arial"/>
          <w:shd w:val="clear" w:color="auto" w:fill="C0C0C0"/>
        </w:rPr>
        <w:t>-- Table 6: Order</w:t>
      </w:r>
    </w:p>
    <w:p w14:paraId="4BF435F7" w14:textId="77777777" w:rsidR="007F1C70" w:rsidRDefault="000D3474">
      <w:pPr>
        <w:rPr>
          <w:rFonts w:ascii="Arial" w:hAnsi="Arial" w:cs="Arial"/>
          <w:shd w:val="clear" w:color="auto" w:fill="C0C0C0"/>
        </w:rPr>
      </w:pPr>
      <w:r>
        <w:rPr>
          <w:rFonts w:ascii="Arial" w:hAnsi="Arial" w:cs="Arial"/>
          <w:shd w:val="clear" w:color="auto" w:fill="C0C0C0"/>
        </w:rPr>
        <w:t>CREATE TABLE `Order` (</w:t>
      </w:r>
    </w:p>
    <w:p w14:paraId="4BF435F8"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order_id</w:t>
      </w:r>
      <w:proofErr w:type="spellEnd"/>
      <w:r>
        <w:rPr>
          <w:rFonts w:ascii="Arial" w:hAnsi="Arial" w:cs="Arial"/>
          <w:shd w:val="clear" w:color="auto" w:fill="C0C0C0"/>
        </w:rPr>
        <w:t xml:space="preserve">         INT           AUTO_INCREMENT PRIMARY KEY,</w:t>
      </w:r>
    </w:p>
    <w:p w14:paraId="4BF435F9"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customer_id</w:t>
      </w:r>
      <w:proofErr w:type="spellEnd"/>
      <w:r>
        <w:rPr>
          <w:rFonts w:ascii="Arial" w:hAnsi="Arial" w:cs="Arial"/>
          <w:shd w:val="clear" w:color="auto" w:fill="C0C0C0"/>
        </w:rPr>
        <w:t xml:space="preserve">      INT           NOT NULL,</w:t>
      </w:r>
    </w:p>
    <w:p w14:paraId="4BF435FA"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order_date</w:t>
      </w:r>
      <w:proofErr w:type="spellEnd"/>
      <w:r>
        <w:rPr>
          <w:rFonts w:ascii="Arial" w:hAnsi="Arial" w:cs="Arial"/>
          <w:shd w:val="clear" w:color="auto" w:fill="C0C0C0"/>
        </w:rPr>
        <w:t xml:space="preserve">       TIMESTAMP     DEFAULT CURRENT_TIMESTAMP,</w:t>
      </w:r>
    </w:p>
    <w:p w14:paraId="4BF435FB" w14:textId="77777777" w:rsidR="007F1C70" w:rsidRDefault="000D3474">
      <w:pPr>
        <w:rPr>
          <w:rFonts w:ascii="Arial" w:hAnsi="Arial" w:cs="Arial"/>
          <w:shd w:val="clear" w:color="auto" w:fill="C0C0C0"/>
        </w:rPr>
      </w:pPr>
      <w:r>
        <w:rPr>
          <w:rFonts w:ascii="Arial" w:hAnsi="Arial" w:cs="Arial"/>
          <w:shd w:val="clear" w:color="auto" w:fill="C0C0C0"/>
        </w:rPr>
        <w:t xml:space="preserve">    status           ENUM('</w:t>
      </w:r>
      <w:proofErr w:type="spellStart"/>
      <w:r>
        <w:rPr>
          <w:rFonts w:ascii="Arial" w:hAnsi="Arial" w:cs="Arial"/>
          <w:shd w:val="clear" w:color="auto" w:fill="C0C0C0"/>
        </w:rPr>
        <w:t>Pending','Processing','Shipped','Delivered','Cancelled</w:t>
      </w:r>
      <w:proofErr w:type="spellEnd"/>
      <w:r>
        <w:rPr>
          <w:rFonts w:ascii="Arial" w:hAnsi="Arial" w:cs="Arial"/>
          <w:shd w:val="clear" w:color="auto" w:fill="C0C0C0"/>
        </w:rPr>
        <w:t>') DEFAULT 'Pending',</w:t>
      </w:r>
    </w:p>
    <w:p w14:paraId="4BF435FC"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total_amount</w:t>
      </w:r>
      <w:proofErr w:type="spellEnd"/>
      <w:r>
        <w:rPr>
          <w:rFonts w:ascii="Arial" w:hAnsi="Arial" w:cs="Arial"/>
          <w:shd w:val="clear" w:color="auto" w:fill="C0C0C0"/>
        </w:rPr>
        <w:t xml:space="preserve">     </w:t>
      </w:r>
      <w:proofErr w:type="gramStart"/>
      <w:r>
        <w:rPr>
          <w:rFonts w:ascii="Arial" w:hAnsi="Arial" w:cs="Arial"/>
          <w:shd w:val="clear" w:color="auto" w:fill="C0C0C0"/>
        </w:rPr>
        <w:t>DECIMAL(</w:t>
      </w:r>
      <w:proofErr w:type="gramEnd"/>
      <w:r>
        <w:rPr>
          <w:rFonts w:ascii="Arial" w:hAnsi="Arial" w:cs="Arial"/>
          <w:shd w:val="clear" w:color="auto" w:fill="C0C0C0"/>
        </w:rPr>
        <w:t>10,2) DEFAULT 0.00,</w:t>
      </w:r>
    </w:p>
    <w:p w14:paraId="4BF435FD"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shipping_address</w:t>
      </w:r>
      <w:proofErr w:type="spellEnd"/>
      <w:r>
        <w:rPr>
          <w:rFonts w:ascii="Arial" w:hAnsi="Arial" w:cs="Arial"/>
          <w:shd w:val="clear" w:color="auto" w:fill="C0C0C0"/>
        </w:rPr>
        <w:t xml:space="preserve"> TEXT,</w:t>
      </w:r>
    </w:p>
    <w:p w14:paraId="4BF435FE"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fk_order_customer</w:t>
      </w:r>
      <w:proofErr w:type="spellEnd"/>
      <w:r>
        <w:rPr>
          <w:rFonts w:ascii="Arial" w:hAnsi="Arial" w:cs="Arial"/>
          <w:shd w:val="clear" w:color="auto" w:fill="C0C0C0"/>
        </w:rPr>
        <w:t xml:space="preserve"> FOREIGN KEY (</w:t>
      </w:r>
      <w:proofErr w:type="spellStart"/>
      <w:r>
        <w:rPr>
          <w:rFonts w:ascii="Arial" w:hAnsi="Arial" w:cs="Arial"/>
          <w:shd w:val="clear" w:color="auto" w:fill="C0C0C0"/>
        </w:rPr>
        <w:t>customer_id</w:t>
      </w:r>
      <w:proofErr w:type="spellEnd"/>
      <w:r>
        <w:rPr>
          <w:rFonts w:ascii="Arial" w:hAnsi="Arial" w:cs="Arial"/>
          <w:shd w:val="clear" w:color="auto" w:fill="C0C0C0"/>
        </w:rPr>
        <w:t>) REFERENCES Customer(</w:t>
      </w:r>
      <w:proofErr w:type="spellStart"/>
      <w:r>
        <w:rPr>
          <w:rFonts w:ascii="Arial" w:hAnsi="Arial" w:cs="Arial"/>
          <w:shd w:val="clear" w:color="auto" w:fill="C0C0C0"/>
        </w:rPr>
        <w:t>customer_id</w:t>
      </w:r>
      <w:proofErr w:type="spellEnd"/>
      <w:r>
        <w:rPr>
          <w:rFonts w:ascii="Arial" w:hAnsi="Arial" w:cs="Arial"/>
          <w:shd w:val="clear" w:color="auto" w:fill="C0C0C0"/>
        </w:rPr>
        <w:t>)</w:t>
      </w:r>
    </w:p>
    <w:p w14:paraId="4BF435FF" w14:textId="77777777" w:rsidR="007F1C70" w:rsidRDefault="000D3474">
      <w:pPr>
        <w:rPr>
          <w:rFonts w:ascii="Arial" w:hAnsi="Arial" w:cs="Arial"/>
          <w:shd w:val="clear" w:color="auto" w:fill="C0C0C0"/>
        </w:rPr>
      </w:pPr>
      <w:r>
        <w:rPr>
          <w:rFonts w:ascii="Arial" w:hAnsi="Arial" w:cs="Arial"/>
          <w:shd w:val="clear" w:color="auto" w:fill="C0C0C0"/>
        </w:rPr>
        <w:t xml:space="preserve">        ON DELETE RESTRICT ON UPDATE CASCADE</w:t>
      </w:r>
    </w:p>
    <w:p w14:paraId="4BF43600"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601"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02" w14:textId="77777777" w:rsidR="007F1C70" w:rsidRDefault="000D3474">
      <w:pPr>
        <w:rPr>
          <w:rFonts w:ascii="Arial" w:hAnsi="Arial" w:cs="Arial"/>
          <w:shd w:val="clear" w:color="auto" w:fill="C0C0C0"/>
        </w:rPr>
      </w:pPr>
      <w:r>
        <w:rPr>
          <w:rFonts w:ascii="Arial" w:hAnsi="Arial" w:cs="Arial"/>
          <w:shd w:val="clear" w:color="auto" w:fill="C0C0C0"/>
        </w:rPr>
        <w:t xml:space="preserve">-- Table 7: </w:t>
      </w:r>
      <w:proofErr w:type="spellStart"/>
      <w:r>
        <w:rPr>
          <w:rFonts w:ascii="Arial" w:hAnsi="Arial" w:cs="Arial"/>
          <w:shd w:val="clear" w:color="auto" w:fill="C0C0C0"/>
        </w:rPr>
        <w:t>Order_Item</w:t>
      </w:r>
      <w:proofErr w:type="spellEnd"/>
    </w:p>
    <w:p w14:paraId="4BF43603" w14:textId="77777777" w:rsidR="007F1C70" w:rsidRDefault="000D3474">
      <w:pPr>
        <w:rPr>
          <w:rFonts w:ascii="Arial" w:hAnsi="Arial" w:cs="Arial"/>
          <w:shd w:val="clear" w:color="auto" w:fill="C0C0C0"/>
        </w:rPr>
      </w:pPr>
      <w:r>
        <w:rPr>
          <w:rFonts w:ascii="Arial" w:hAnsi="Arial" w:cs="Arial"/>
          <w:shd w:val="clear" w:color="auto" w:fill="C0C0C0"/>
        </w:rPr>
        <w:t xml:space="preserve">CREATE TABLE </w:t>
      </w:r>
      <w:proofErr w:type="spellStart"/>
      <w:r>
        <w:rPr>
          <w:rFonts w:ascii="Arial" w:hAnsi="Arial" w:cs="Arial"/>
          <w:shd w:val="clear" w:color="auto" w:fill="C0C0C0"/>
        </w:rPr>
        <w:t>Order_Item</w:t>
      </w:r>
      <w:proofErr w:type="spellEnd"/>
      <w:r>
        <w:rPr>
          <w:rFonts w:ascii="Arial" w:hAnsi="Arial" w:cs="Arial"/>
          <w:shd w:val="clear" w:color="auto" w:fill="C0C0C0"/>
        </w:rPr>
        <w:t xml:space="preserve"> (</w:t>
      </w:r>
    </w:p>
    <w:p w14:paraId="4BF43604"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order_item_id</w:t>
      </w:r>
      <w:proofErr w:type="spellEnd"/>
      <w:r>
        <w:rPr>
          <w:rFonts w:ascii="Arial" w:hAnsi="Arial" w:cs="Arial"/>
          <w:shd w:val="clear" w:color="auto" w:fill="C0C0C0"/>
        </w:rPr>
        <w:t xml:space="preserve"> INT           AUTO_INCREMENT PRIMARY KEY,</w:t>
      </w:r>
    </w:p>
    <w:p w14:paraId="4BF43605"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order_id</w:t>
      </w:r>
      <w:proofErr w:type="spellEnd"/>
      <w:r>
        <w:rPr>
          <w:rFonts w:ascii="Arial" w:hAnsi="Arial" w:cs="Arial"/>
          <w:shd w:val="clear" w:color="auto" w:fill="C0C0C0"/>
        </w:rPr>
        <w:t xml:space="preserve">      INT           NOT NULL,</w:t>
      </w:r>
    </w:p>
    <w:p w14:paraId="4BF43606"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product_id</w:t>
      </w:r>
      <w:proofErr w:type="spellEnd"/>
      <w:r>
        <w:rPr>
          <w:rFonts w:ascii="Arial" w:hAnsi="Arial" w:cs="Arial"/>
          <w:shd w:val="clear" w:color="auto" w:fill="C0C0C0"/>
        </w:rPr>
        <w:t xml:space="preserve">    INT           NOT NULL,</w:t>
      </w:r>
    </w:p>
    <w:p w14:paraId="4BF43607" w14:textId="77777777" w:rsidR="007F1C70" w:rsidRDefault="000D3474">
      <w:pPr>
        <w:rPr>
          <w:rFonts w:ascii="Arial" w:hAnsi="Arial" w:cs="Arial"/>
          <w:shd w:val="clear" w:color="auto" w:fill="C0C0C0"/>
        </w:rPr>
      </w:pPr>
      <w:r>
        <w:rPr>
          <w:rFonts w:ascii="Arial" w:hAnsi="Arial" w:cs="Arial"/>
          <w:shd w:val="clear" w:color="auto" w:fill="C0C0C0"/>
        </w:rPr>
        <w:t xml:space="preserve">    quantity      INT           NOT NULL,</w:t>
      </w:r>
    </w:p>
    <w:p w14:paraId="4BF43608" w14:textId="77777777" w:rsidR="007F1C70" w:rsidRDefault="000D3474">
      <w:pPr>
        <w:rPr>
          <w:rFonts w:ascii="Arial" w:hAnsi="Arial" w:cs="Arial"/>
          <w:shd w:val="clear" w:color="auto" w:fill="C0C0C0"/>
        </w:rPr>
      </w:pPr>
      <w:r>
        <w:rPr>
          <w:rFonts w:ascii="Arial" w:hAnsi="Arial" w:cs="Arial"/>
          <w:shd w:val="clear" w:color="auto" w:fill="C0C0C0"/>
        </w:rPr>
        <w:lastRenderedPageBreak/>
        <w:t xml:space="preserve">    </w:t>
      </w:r>
      <w:proofErr w:type="spellStart"/>
      <w:r>
        <w:rPr>
          <w:rFonts w:ascii="Arial" w:hAnsi="Arial" w:cs="Arial"/>
          <w:shd w:val="clear" w:color="auto" w:fill="C0C0C0"/>
        </w:rPr>
        <w:t>unit_price</w:t>
      </w:r>
      <w:proofErr w:type="spellEnd"/>
      <w:r>
        <w:rPr>
          <w:rFonts w:ascii="Arial" w:hAnsi="Arial" w:cs="Arial"/>
          <w:shd w:val="clear" w:color="auto" w:fill="C0C0C0"/>
        </w:rPr>
        <w:t xml:space="preserve">    </w:t>
      </w:r>
      <w:proofErr w:type="gramStart"/>
      <w:r>
        <w:rPr>
          <w:rFonts w:ascii="Arial" w:hAnsi="Arial" w:cs="Arial"/>
          <w:shd w:val="clear" w:color="auto" w:fill="C0C0C0"/>
        </w:rPr>
        <w:t>DECIMAL(</w:t>
      </w:r>
      <w:proofErr w:type="gramEnd"/>
      <w:r>
        <w:rPr>
          <w:rFonts w:ascii="Arial" w:hAnsi="Arial" w:cs="Arial"/>
          <w:shd w:val="clear" w:color="auto" w:fill="C0C0C0"/>
        </w:rPr>
        <w:t>10,2) NOT NULL,</w:t>
      </w:r>
    </w:p>
    <w:p w14:paraId="4BF43609"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chk_quantity</w:t>
      </w:r>
      <w:proofErr w:type="spellEnd"/>
      <w:r>
        <w:rPr>
          <w:rFonts w:ascii="Arial" w:hAnsi="Arial" w:cs="Arial"/>
          <w:shd w:val="clear" w:color="auto" w:fill="C0C0C0"/>
        </w:rPr>
        <w:t xml:space="preserve">   CHECK (quantity &gt; 0),</w:t>
      </w:r>
    </w:p>
    <w:p w14:paraId="4BF4360A"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chk_unit_price</w:t>
      </w:r>
      <w:proofErr w:type="spellEnd"/>
      <w:r>
        <w:rPr>
          <w:rFonts w:ascii="Arial" w:hAnsi="Arial" w:cs="Arial"/>
          <w:shd w:val="clear" w:color="auto" w:fill="C0C0C0"/>
        </w:rPr>
        <w:t xml:space="preserve"> CHECK (</w:t>
      </w:r>
      <w:proofErr w:type="spellStart"/>
      <w:r>
        <w:rPr>
          <w:rFonts w:ascii="Arial" w:hAnsi="Arial" w:cs="Arial"/>
          <w:shd w:val="clear" w:color="auto" w:fill="C0C0C0"/>
        </w:rPr>
        <w:t>unit_price</w:t>
      </w:r>
      <w:proofErr w:type="spellEnd"/>
      <w:r>
        <w:rPr>
          <w:rFonts w:ascii="Arial" w:hAnsi="Arial" w:cs="Arial"/>
          <w:shd w:val="clear" w:color="auto" w:fill="C0C0C0"/>
        </w:rPr>
        <w:t xml:space="preserve"> &gt;= 0),</w:t>
      </w:r>
    </w:p>
    <w:p w14:paraId="4BF4360B"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fk_oi_order</w:t>
      </w:r>
      <w:proofErr w:type="spellEnd"/>
      <w:r>
        <w:rPr>
          <w:rFonts w:ascii="Arial" w:hAnsi="Arial" w:cs="Arial"/>
          <w:shd w:val="clear" w:color="auto" w:fill="C0C0C0"/>
        </w:rPr>
        <w:t xml:space="preserve">   FOREIGN KEY (</w:t>
      </w:r>
      <w:proofErr w:type="spellStart"/>
      <w:r>
        <w:rPr>
          <w:rFonts w:ascii="Arial" w:hAnsi="Arial" w:cs="Arial"/>
          <w:shd w:val="clear" w:color="auto" w:fill="C0C0C0"/>
        </w:rPr>
        <w:t>order_</w:t>
      </w:r>
      <w:proofErr w:type="gramStart"/>
      <w:r>
        <w:rPr>
          <w:rFonts w:ascii="Arial" w:hAnsi="Arial" w:cs="Arial"/>
          <w:shd w:val="clear" w:color="auto" w:fill="C0C0C0"/>
        </w:rPr>
        <w:t>id</w:t>
      </w:r>
      <w:proofErr w:type="spellEnd"/>
      <w:r>
        <w:rPr>
          <w:rFonts w:ascii="Arial" w:hAnsi="Arial" w:cs="Arial"/>
          <w:shd w:val="clear" w:color="auto" w:fill="C0C0C0"/>
        </w:rPr>
        <w:t xml:space="preserve">)   </w:t>
      </w:r>
      <w:proofErr w:type="gramEnd"/>
      <w:r>
        <w:rPr>
          <w:rFonts w:ascii="Arial" w:hAnsi="Arial" w:cs="Arial"/>
          <w:shd w:val="clear" w:color="auto" w:fill="C0C0C0"/>
        </w:rPr>
        <w:t>REFERENCES `Order`(</w:t>
      </w:r>
      <w:proofErr w:type="spellStart"/>
      <w:r>
        <w:rPr>
          <w:rFonts w:ascii="Arial" w:hAnsi="Arial" w:cs="Arial"/>
          <w:shd w:val="clear" w:color="auto" w:fill="C0C0C0"/>
        </w:rPr>
        <w:t>order_id</w:t>
      </w:r>
      <w:proofErr w:type="spellEnd"/>
      <w:r>
        <w:rPr>
          <w:rFonts w:ascii="Arial" w:hAnsi="Arial" w:cs="Arial"/>
          <w:shd w:val="clear" w:color="auto" w:fill="C0C0C0"/>
        </w:rPr>
        <w:t>) ON DELETE CASCADE,</w:t>
      </w:r>
    </w:p>
    <w:p w14:paraId="4BF4360C"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fk_oi_product</w:t>
      </w:r>
      <w:proofErr w:type="spellEnd"/>
      <w:r>
        <w:rPr>
          <w:rFonts w:ascii="Arial" w:hAnsi="Arial" w:cs="Arial"/>
          <w:shd w:val="clear" w:color="auto" w:fill="C0C0C0"/>
        </w:rPr>
        <w:t xml:space="preserve"> FOREIGN KEY (</w:t>
      </w:r>
      <w:proofErr w:type="spellStart"/>
      <w:r>
        <w:rPr>
          <w:rFonts w:ascii="Arial" w:hAnsi="Arial" w:cs="Arial"/>
          <w:shd w:val="clear" w:color="auto" w:fill="C0C0C0"/>
        </w:rPr>
        <w:t>product_id</w:t>
      </w:r>
      <w:proofErr w:type="spellEnd"/>
      <w:r>
        <w:rPr>
          <w:rFonts w:ascii="Arial" w:hAnsi="Arial" w:cs="Arial"/>
          <w:shd w:val="clear" w:color="auto" w:fill="C0C0C0"/>
        </w:rPr>
        <w:t>) REFERENCES Product(</w:t>
      </w:r>
      <w:proofErr w:type="spellStart"/>
      <w:r>
        <w:rPr>
          <w:rFonts w:ascii="Arial" w:hAnsi="Arial" w:cs="Arial"/>
          <w:shd w:val="clear" w:color="auto" w:fill="C0C0C0"/>
        </w:rPr>
        <w:t>product_id</w:t>
      </w:r>
      <w:proofErr w:type="spellEnd"/>
      <w:r>
        <w:rPr>
          <w:rFonts w:ascii="Arial" w:hAnsi="Arial" w:cs="Arial"/>
          <w:shd w:val="clear" w:color="auto" w:fill="C0C0C0"/>
        </w:rPr>
        <w:t>) ON DELETE RESTRICT</w:t>
      </w:r>
    </w:p>
    <w:p w14:paraId="4BF4360D"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60E"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0F" w14:textId="77777777" w:rsidR="007F1C70" w:rsidRDefault="000D3474">
      <w:pPr>
        <w:rPr>
          <w:rFonts w:ascii="Arial" w:hAnsi="Arial" w:cs="Arial"/>
          <w:shd w:val="clear" w:color="auto" w:fill="C0C0C0"/>
        </w:rPr>
      </w:pPr>
      <w:r>
        <w:rPr>
          <w:rFonts w:ascii="Arial" w:hAnsi="Arial" w:cs="Arial"/>
          <w:shd w:val="clear" w:color="auto" w:fill="C0C0C0"/>
        </w:rPr>
        <w:t>-- Table 8: Review</w:t>
      </w:r>
    </w:p>
    <w:p w14:paraId="4BF43610" w14:textId="77777777" w:rsidR="007F1C70" w:rsidRDefault="000D3474">
      <w:pPr>
        <w:rPr>
          <w:rFonts w:ascii="Arial" w:hAnsi="Arial" w:cs="Arial"/>
          <w:shd w:val="clear" w:color="auto" w:fill="C0C0C0"/>
        </w:rPr>
      </w:pPr>
      <w:r>
        <w:rPr>
          <w:rFonts w:ascii="Arial" w:hAnsi="Arial" w:cs="Arial"/>
          <w:shd w:val="clear" w:color="auto" w:fill="C0C0C0"/>
        </w:rPr>
        <w:t>CREATE TABLE Review (</w:t>
      </w:r>
    </w:p>
    <w:p w14:paraId="4BF43611"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review_id</w:t>
      </w:r>
      <w:proofErr w:type="spellEnd"/>
      <w:r>
        <w:rPr>
          <w:rFonts w:ascii="Arial" w:hAnsi="Arial" w:cs="Arial"/>
          <w:shd w:val="clear" w:color="auto" w:fill="C0C0C0"/>
        </w:rPr>
        <w:t xml:space="preserve">   INT        AUTO_INCREMENT PRIMARY KEY,</w:t>
      </w:r>
    </w:p>
    <w:p w14:paraId="4BF43612"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customer_id</w:t>
      </w:r>
      <w:proofErr w:type="spellEnd"/>
      <w:r>
        <w:rPr>
          <w:rFonts w:ascii="Arial" w:hAnsi="Arial" w:cs="Arial"/>
          <w:shd w:val="clear" w:color="auto" w:fill="C0C0C0"/>
        </w:rPr>
        <w:t xml:space="preserve"> INT        NOT NULL,</w:t>
      </w:r>
    </w:p>
    <w:p w14:paraId="4BF43613"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product_</w:t>
      </w:r>
      <w:proofErr w:type="gramStart"/>
      <w:r>
        <w:rPr>
          <w:rFonts w:ascii="Arial" w:hAnsi="Arial" w:cs="Arial"/>
          <w:shd w:val="clear" w:color="auto" w:fill="C0C0C0"/>
        </w:rPr>
        <w:t>id</w:t>
      </w:r>
      <w:proofErr w:type="spellEnd"/>
      <w:r>
        <w:rPr>
          <w:rFonts w:ascii="Arial" w:hAnsi="Arial" w:cs="Arial"/>
          <w:shd w:val="clear" w:color="auto" w:fill="C0C0C0"/>
        </w:rPr>
        <w:t xml:space="preserve">  INT</w:t>
      </w:r>
      <w:proofErr w:type="gramEnd"/>
      <w:r>
        <w:rPr>
          <w:rFonts w:ascii="Arial" w:hAnsi="Arial" w:cs="Arial"/>
          <w:shd w:val="clear" w:color="auto" w:fill="C0C0C0"/>
        </w:rPr>
        <w:t xml:space="preserve">        NOT NULL,</w:t>
      </w:r>
    </w:p>
    <w:p w14:paraId="4BF43614" w14:textId="77777777" w:rsidR="007F1C70" w:rsidRDefault="000D3474">
      <w:pPr>
        <w:rPr>
          <w:rFonts w:ascii="Arial" w:hAnsi="Arial" w:cs="Arial"/>
          <w:shd w:val="clear" w:color="auto" w:fill="C0C0C0"/>
        </w:rPr>
      </w:pPr>
      <w:r>
        <w:rPr>
          <w:rFonts w:ascii="Arial" w:hAnsi="Arial" w:cs="Arial"/>
          <w:shd w:val="clear" w:color="auto" w:fill="C0C0C0"/>
        </w:rPr>
        <w:t xml:space="preserve">    rating      TINYINT    NOT NULL,</w:t>
      </w:r>
    </w:p>
    <w:p w14:paraId="4BF43615" w14:textId="77777777" w:rsidR="007F1C70" w:rsidRDefault="000D3474">
      <w:pPr>
        <w:rPr>
          <w:rFonts w:ascii="Arial" w:hAnsi="Arial" w:cs="Arial"/>
          <w:shd w:val="clear" w:color="auto" w:fill="C0C0C0"/>
        </w:rPr>
      </w:pPr>
      <w:r>
        <w:rPr>
          <w:rFonts w:ascii="Arial" w:hAnsi="Arial" w:cs="Arial"/>
          <w:shd w:val="clear" w:color="auto" w:fill="C0C0C0"/>
        </w:rPr>
        <w:t xml:space="preserve">    comment     TEXT,</w:t>
      </w:r>
    </w:p>
    <w:p w14:paraId="4BF43616"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review_date</w:t>
      </w:r>
      <w:proofErr w:type="spellEnd"/>
      <w:r>
        <w:rPr>
          <w:rFonts w:ascii="Arial" w:hAnsi="Arial" w:cs="Arial"/>
          <w:shd w:val="clear" w:color="auto" w:fill="C0C0C0"/>
        </w:rPr>
        <w:t xml:space="preserve"> </w:t>
      </w:r>
      <w:proofErr w:type="gramStart"/>
      <w:r>
        <w:rPr>
          <w:rFonts w:ascii="Arial" w:hAnsi="Arial" w:cs="Arial"/>
          <w:shd w:val="clear" w:color="auto" w:fill="C0C0C0"/>
        </w:rPr>
        <w:t>TIMESTAMP  DEFAULT</w:t>
      </w:r>
      <w:proofErr w:type="gramEnd"/>
      <w:r>
        <w:rPr>
          <w:rFonts w:ascii="Arial" w:hAnsi="Arial" w:cs="Arial"/>
          <w:shd w:val="clear" w:color="auto" w:fill="C0C0C0"/>
        </w:rPr>
        <w:t xml:space="preserve"> CURRENT_TIMESTAMP,</w:t>
      </w:r>
    </w:p>
    <w:p w14:paraId="4BF43617"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chk_rating</w:t>
      </w:r>
      <w:proofErr w:type="spellEnd"/>
      <w:r>
        <w:rPr>
          <w:rFonts w:ascii="Arial" w:hAnsi="Arial" w:cs="Arial"/>
          <w:shd w:val="clear" w:color="auto" w:fill="C0C0C0"/>
        </w:rPr>
        <w:t xml:space="preserve"> CHECK (rating BETWEEN 1 AND 5),</w:t>
      </w:r>
    </w:p>
    <w:p w14:paraId="4BF43618"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fk_review_customer</w:t>
      </w:r>
      <w:proofErr w:type="spellEnd"/>
      <w:r>
        <w:rPr>
          <w:rFonts w:ascii="Arial" w:hAnsi="Arial" w:cs="Arial"/>
          <w:shd w:val="clear" w:color="auto" w:fill="C0C0C0"/>
        </w:rPr>
        <w:t xml:space="preserve"> FOREIGN KEY (</w:t>
      </w:r>
      <w:proofErr w:type="spellStart"/>
      <w:r>
        <w:rPr>
          <w:rFonts w:ascii="Arial" w:hAnsi="Arial" w:cs="Arial"/>
          <w:shd w:val="clear" w:color="auto" w:fill="C0C0C0"/>
        </w:rPr>
        <w:t>customer_id</w:t>
      </w:r>
      <w:proofErr w:type="spellEnd"/>
      <w:r>
        <w:rPr>
          <w:rFonts w:ascii="Arial" w:hAnsi="Arial" w:cs="Arial"/>
          <w:shd w:val="clear" w:color="auto" w:fill="C0C0C0"/>
        </w:rPr>
        <w:t>) REFERENCES Customer(</w:t>
      </w:r>
      <w:proofErr w:type="spellStart"/>
      <w:r>
        <w:rPr>
          <w:rFonts w:ascii="Arial" w:hAnsi="Arial" w:cs="Arial"/>
          <w:shd w:val="clear" w:color="auto" w:fill="C0C0C0"/>
        </w:rPr>
        <w:t>customer_id</w:t>
      </w:r>
      <w:proofErr w:type="spellEnd"/>
      <w:r>
        <w:rPr>
          <w:rFonts w:ascii="Arial" w:hAnsi="Arial" w:cs="Arial"/>
          <w:shd w:val="clear" w:color="auto" w:fill="C0C0C0"/>
        </w:rPr>
        <w:t>) ON DELETE CASCADE,</w:t>
      </w:r>
    </w:p>
    <w:p w14:paraId="4BF43619" w14:textId="77777777" w:rsidR="007F1C70" w:rsidRDefault="000D3474">
      <w:pPr>
        <w:rPr>
          <w:rFonts w:ascii="Arial" w:hAnsi="Arial" w:cs="Arial"/>
          <w:shd w:val="clear" w:color="auto" w:fill="C0C0C0"/>
        </w:rPr>
      </w:pPr>
      <w:r>
        <w:rPr>
          <w:rFonts w:ascii="Arial" w:hAnsi="Arial" w:cs="Arial"/>
          <w:shd w:val="clear" w:color="auto" w:fill="C0C0C0"/>
        </w:rPr>
        <w:t xml:space="preserve">    CONSTRAINT </w:t>
      </w:r>
      <w:proofErr w:type="spellStart"/>
      <w:r>
        <w:rPr>
          <w:rFonts w:ascii="Arial" w:hAnsi="Arial" w:cs="Arial"/>
          <w:shd w:val="clear" w:color="auto" w:fill="C0C0C0"/>
        </w:rPr>
        <w:t>fk_review_</w:t>
      </w:r>
      <w:proofErr w:type="gramStart"/>
      <w:r>
        <w:rPr>
          <w:rFonts w:ascii="Arial" w:hAnsi="Arial" w:cs="Arial"/>
          <w:shd w:val="clear" w:color="auto" w:fill="C0C0C0"/>
        </w:rPr>
        <w:t>product</w:t>
      </w:r>
      <w:proofErr w:type="spellEnd"/>
      <w:r>
        <w:rPr>
          <w:rFonts w:ascii="Arial" w:hAnsi="Arial" w:cs="Arial"/>
          <w:shd w:val="clear" w:color="auto" w:fill="C0C0C0"/>
        </w:rPr>
        <w:t xml:space="preserve">  FOREIGN</w:t>
      </w:r>
      <w:proofErr w:type="gramEnd"/>
      <w:r>
        <w:rPr>
          <w:rFonts w:ascii="Arial" w:hAnsi="Arial" w:cs="Arial"/>
          <w:shd w:val="clear" w:color="auto" w:fill="C0C0C0"/>
        </w:rPr>
        <w:t xml:space="preserve"> KEY (</w:t>
      </w:r>
      <w:proofErr w:type="spellStart"/>
      <w:r>
        <w:rPr>
          <w:rFonts w:ascii="Arial" w:hAnsi="Arial" w:cs="Arial"/>
          <w:shd w:val="clear" w:color="auto" w:fill="C0C0C0"/>
        </w:rPr>
        <w:t>product_</w:t>
      </w:r>
      <w:proofErr w:type="gramStart"/>
      <w:r>
        <w:rPr>
          <w:rFonts w:ascii="Arial" w:hAnsi="Arial" w:cs="Arial"/>
          <w:shd w:val="clear" w:color="auto" w:fill="C0C0C0"/>
        </w:rPr>
        <w:t>id</w:t>
      </w:r>
      <w:proofErr w:type="spellEnd"/>
      <w:r>
        <w:rPr>
          <w:rFonts w:ascii="Arial" w:hAnsi="Arial" w:cs="Arial"/>
          <w:shd w:val="clear" w:color="auto" w:fill="C0C0C0"/>
        </w:rPr>
        <w:t>)  REFERENCES</w:t>
      </w:r>
      <w:proofErr w:type="gramEnd"/>
      <w:r>
        <w:rPr>
          <w:rFonts w:ascii="Arial" w:hAnsi="Arial" w:cs="Arial"/>
          <w:shd w:val="clear" w:color="auto" w:fill="C0C0C0"/>
        </w:rPr>
        <w:t xml:space="preserve"> Product(</w:t>
      </w:r>
      <w:proofErr w:type="spellStart"/>
      <w:r>
        <w:rPr>
          <w:rFonts w:ascii="Arial" w:hAnsi="Arial" w:cs="Arial"/>
          <w:shd w:val="clear" w:color="auto" w:fill="C0C0C0"/>
        </w:rPr>
        <w:t>product_</w:t>
      </w:r>
      <w:proofErr w:type="gramStart"/>
      <w:r>
        <w:rPr>
          <w:rFonts w:ascii="Arial" w:hAnsi="Arial" w:cs="Arial"/>
          <w:shd w:val="clear" w:color="auto" w:fill="C0C0C0"/>
        </w:rPr>
        <w:t>id</w:t>
      </w:r>
      <w:proofErr w:type="spellEnd"/>
      <w:r>
        <w:rPr>
          <w:rFonts w:ascii="Arial" w:hAnsi="Arial" w:cs="Arial"/>
          <w:shd w:val="clear" w:color="auto" w:fill="C0C0C0"/>
        </w:rPr>
        <w:t>)  ON</w:t>
      </w:r>
      <w:proofErr w:type="gramEnd"/>
      <w:r>
        <w:rPr>
          <w:rFonts w:ascii="Arial" w:hAnsi="Arial" w:cs="Arial"/>
          <w:shd w:val="clear" w:color="auto" w:fill="C0C0C0"/>
        </w:rPr>
        <w:t xml:space="preserve"> DELETE CASCADE</w:t>
      </w:r>
    </w:p>
    <w:p w14:paraId="4BF4361A" w14:textId="77777777" w:rsidR="007F1C70" w:rsidRDefault="000D3474">
      <w:pPr>
        <w:rPr>
          <w:rFonts w:ascii="Arial" w:hAnsi="Arial" w:cs="Arial"/>
          <w:shd w:val="clear" w:color="auto" w:fill="C0C0C0"/>
        </w:rPr>
      </w:pPr>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61B"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1C" w14:textId="77777777" w:rsidR="007F1C70" w:rsidRDefault="000D3474">
      <w:pPr>
        <w:rPr>
          <w:rFonts w:ascii="Arial" w:hAnsi="Arial" w:cs="Arial"/>
          <w:shd w:val="clear" w:color="auto" w:fill="C0C0C0"/>
        </w:rPr>
      </w:pPr>
      <w:r>
        <w:rPr>
          <w:rFonts w:ascii="Arial" w:hAnsi="Arial" w:cs="Arial"/>
          <w:shd w:val="clear" w:color="auto" w:fill="C0C0C0"/>
        </w:rPr>
        <w:t xml:space="preserve">-- Table 9: </w:t>
      </w:r>
      <w:proofErr w:type="spellStart"/>
      <w:r>
        <w:rPr>
          <w:rFonts w:ascii="Arial" w:hAnsi="Arial" w:cs="Arial"/>
          <w:shd w:val="clear" w:color="auto" w:fill="C0C0C0"/>
        </w:rPr>
        <w:t>Audit_Log</w:t>
      </w:r>
      <w:proofErr w:type="spellEnd"/>
    </w:p>
    <w:p w14:paraId="4BF4361D" w14:textId="77777777" w:rsidR="007F1C70" w:rsidRDefault="000D3474">
      <w:pPr>
        <w:rPr>
          <w:rFonts w:ascii="Arial" w:hAnsi="Arial" w:cs="Arial"/>
          <w:shd w:val="clear" w:color="auto" w:fill="C0C0C0"/>
        </w:rPr>
      </w:pPr>
      <w:r>
        <w:rPr>
          <w:rFonts w:ascii="Arial" w:hAnsi="Arial" w:cs="Arial"/>
          <w:shd w:val="clear" w:color="auto" w:fill="C0C0C0"/>
        </w:rPr>
        <w:t xml:space="preserve">CREATE TABLE </w:t>
      </w:r>
      <w:proofErr w:type="spellStart"/>
      <w:r>
        <w:rPr>
          <w:rFonts w:ascii="Arial" w:hAnsi="Arial" w:cs="Arial"/>
          <w:shd w:val="clear" w:color="auto" w:fill="C0C0C0"/>
        </w:rPr>
        <w:t>Audit_Log</w:t>
      </w:r>
      <w:proofErr w:type="spellEnd"/>
      <w:r>
        <w:rPr>
          <w:rFonts w:ascii="Arial" w:hAnsi="Arial" w:cs="Arial"/>
          <w:shd w:val="clear" w:color="auto" w:fill="C0C0C0"/>
        </w:rPr>
        <w:t xml:space="preserve"> (</w:t>
      </w:r>
    </w:p>
    <w:p w14:paraId="4BF4361E"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log_id</w:t>
      </w:r>
      <w:proofErr w:type="spellEnd"/>
      <w:r>
        <w:rPr>
          <w:rFonts w:ascii="Arial" w:hAnsi="Arial" w:cs="Arial"/>
          <w:shd w:val="clear" w:color="auto" w:fill="C0C0C0"/>
        </w:rPr>
        <w:t xml:space="preserve">           INT          AUTO_INCREMENT PRIMARY KEY,</w:t>
      </w:r>
    </w:p>
    <w:p w14:paraId="4BF4361F"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table_name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100) NOT NULL,</w:t>
      </w:r>
    </w:p>
    <w:p w14:paraId="4BF43620" w14:textId="77777777" w:rsidR="007F1C70" w:rsidRDefault="000D3474">
      <w:pPr>
        <w:rPr>
          <w:rFonts w:ascii="Arial" w:hAnsi="Arial" w:cs="Arial"/>
          <w:shd w:val="clear" w:color="auto" w:fill="C0C0C0"/>
        </w:rPr>
      </w:pPr>
      <w:r>
        <w:rPr>
          <w:rFonts w:ascii="Arial" w:hAnsi="Arial" w:cs="Arial"/>
          <w:shd w:val="clear" w:color="auto" w:fill="C0C0C0"/>
        </w:rPr>
        <w:t xml:space="preserve">    operation        ENUM('INSERT','UPDATE','DELETE') NOT NULL,</w:t>
      </w:r>
    </w:p>
    <w:p w14:paraId="4BF43621"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record_id</w:t>
      </w:r>
      <w:proofErr w:type="spellEnd"/>
      <w:r>
        <w:rPr>
          <w:rFonts w:ascii="Arial" w:hAnsi="Arial" w:cs="Arial"/>
          <w:shd w:val="clear" w:color="auto" w:fill="C0C0C0"/>
        </w:rPr>
        <w:t xml:space="preserve">        INT,</w:t>
      </w:r>
    </w:p>
    <w:p w14:paraId="4BF43622"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changed_by</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100) DEFAULT (CURRENT_</w:t>
      </w:r>
      <w:proofErr w:type="gramStart"/>
      <w:r>
        <w:rPr>
          <w:rFonts w:ascii="Arial" w:hAnsi="Arial" w:cs="Arial"/>
          <w:shd w:val="clear" w:color="auto" w:fill="C0C0C0"/>
        </w:rPr>
        <w:t>USER(</w:t>
      </w:r>
      <w:proofErr w:type="gramEnd"/>
      <w:r>
        <w:rPr>
          <w:rFonts w:ascii="Arial" w:hAnsi="Arial" w:cs="Arial"/>
          <w:shd w:val="clear" w:color="auto" w:fill="C0C0C0"/>
        </w:rPr>
        <w:t>)),</w:t>
      </w:r>
    </w:p>
    <w:p w14:paraId="4BF43623" w14:textId="77777777" w:rsidR="007F1C70" w:rsidRDefault="000D3474">
      <w:pPr>
        <w:rPr>
          <w:rFonts w:ascii="Arial" w:hAnsi="Arial" w:cs="Arial"/>
          <w:shd w:val="clear" w:color="auto" w:fill="C0C0C0"/>
        </w:rPr>
      </w:pPr>
      <w:r>
        <w:rPr>
          <w:rFonts w:ascii="Arial" w:hAnsi="Arial" w:cs="Arial"/>
          <w:shd w:val="clear" w:color="auto" w:fill="C0C0C0"/>
        </w:rPr>
        <w:lastRenderedPageBreak/>
        <w:t xml:space="preserve">    </w:t>
      </w:r>
      <w:proofErr w:type="spellStart"/>
      <w:r>
        <w:rPr>
          <w:rFonts w:ascii="Arial" w:hAnsi="Arial" w:cs="Arial"/>
          <w:shd w:val="clear" w:color="auto" w:fill="C0C0C0"/>
        </w:rPr>
        <w:t>change_timestamp</w:t>
      </w:r>
      <w:proofErr w:type="spellEnd"/>
      <w:r>
        <w:rPr>
          <w:rFonts w:ascii="Arial" w:hAnsi="Arial" w:cs="Arial"/>
          <w:shd w:val="clear" w:color="auto" w:fill="C0C0C0"/>
        </w:rPr>
        <w:t xml:space="preserve"> TIMESTAMP    DEFAULT CURRENT_TIMESTAMP,</w:t>
      </w:r>
    </w:p>
    <w:p w14:paraId="4BF43624"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old_values</w:t>
      </w:r>
      <w:proofErr w:type="spellEnd"/>
      <w:r>
        <w:rPr>
          <w:rFonts w:ascii="Arial" w:hAnsi="Arial" w:cs="Arial"/>
          <w:shd w:val="clear" w:color="auto" w:fill="C0C0C0"/>
        </w:rPr>
        <w:t xml:space="preserve">       TEXT,</w:t>
      </w:r>
    </w:p>
    <w:p w14:paraId="4BF43625"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spellStart"/>
      <w:r>
        <w:rPr>
          <w:rFonts w:ascii="Arial" w:hAnsi="Arial" w:cs="Arial"/>
          <w:shd w:val="clear" w:color="auto" w:fill="C0C0C0"/>
        </w:rPr>
        <w:t>new_values</w:t>
      </w:r>
      <w:proofErr w:type="spellEnd"/>
      <w:r>
        <w:rPr>
          <w:rFonts w:ascii="Arial" w:hAnsi="Arial" w:cs="Arial"/>
          <w:shd w:val="clear" w:color="auto" w:fill="C0C0C0"/>
        </w:rPr>
        <w:t xml:space="preserve">       TEXT</w:t>
      </w:r>
    </w:p>
    <w:p w14:paraId="4BF43626" w14:textId="77777777" w:rsidR="007F1C70" w:rsidRDefault="000D3474">
      <w:r>
        <w:rPr>
          <w:rFonts w:ascii="Arial" w:hAnsi="Arial" w:cs="Arial"/>
          <w:shd w:val="clear" w:color="auto" w:fill="C0C0C0"/>
        </w:rPr>
        <w:t>) ENGINE=</w:t>
      </w:r>
      <w:proofErr w:type="spellStart"/>
      <w:r>
        <w:rPr>
          <w:rFonts w:ascii="Arial" w:hAnsi="Arial" w:cs="Arial"/>
          <w:shd w:val="clear" w:color="auto" w:fill="C0C0C0"/>
        </w:rPr>
        <w:t>InnoDB</w:t>
      </w:r>
      <w:proofErr w:type="spellEnd"/>
      <w:r>
        <w:rPr>
          <w:rFonts w:ascii="Arial" w:hAnsi="Arial" w:cs="Arial"/>
          <w:shd w:val="clear" w:color="auto" w:fill="C0C0C0"/>
        </w:rPr>
        <w:t>;</w:t>
      </w:r>
    </w:p>
    <w:p w14:paraId="4BF43627" w14:textId="77777777" w:rsidR="007F1C70" w:rsidRDefault="007F1C70">
      <w:pPr>
        <w:rPr>
          <w:rFonts w:ascii="Arial" w:hAnsi="Arial" w:cs="Arial"/>
        </w:rPr>
      </w:pPr>
    </w:p>
    <w:p w14:paraId="4BF43628" w14:textId="77777777" w:rsidR="007F1C70" w:rsidRDefault="000D3474">
      <w:pPr>
        <w:pStyle w:val="Heading2"/>
        <w:rPr>
          <w:rFonts w:ascii="Arial" w:hAnsi="Arial" w:cs="Arial"/>
          <w:sz w:val="28"/>
          <w:szCs w:val="28"/>
        </w:rPr>
      </w:pPr>
      <w:bookmarkStart w:id="18" w:name="_Toc227352253"/>
      <w:bookmarkStart w:id="19" w:name="_Toc228395614"/>
      <w:r>
        <w:rPr>
          <w:rFonts w:ascii="Arial" w:hAnsi="Arial" w:cs="Arial"/>
          <w:sz w:val="28"/>
          <w:szCs w:val="28"/>
        </w:rPr>
        <w:t>Implementation documentation:</w:t>
      </w:r>
      <w:bookmarkEnd w:id="18"/>
      <w:bookmarkEnd w:id="19"/>
      <w:r>
        <w:rPr>
          <w:rFonts w:ascii="Arial" w:hAnsi="Arial" w:cs="Arial"/>
          <w:sz w:val="28"/>
          <w:szCs w:val="28"/>
        </w:rPr>
        <w:t xml:space="preserve"> </w:t>
      </w:r>
    </w:p>
    <w:p w14:paraId="4BF43629" w14:textId="77777777" w:rsidR="007F1C70" w:rsidRDefault="000D3474">
      <w:pPr>
        <w:pStyle w:val="Heading2"/>
        <w:rPr>
          <w:rFonts w:ascii="Arial" w:hAnsi="Arial" w:cs="Arial"/>
          <w:sz w:val="28"/>
          <w:szCs w:val="28"/>
        </w:rPr>
      </w:pPr>
      <w:bookmarkStart w:id="20" w:name="_Toc227352254"/>
      <w:bookmarkStart w:id="21" w:name="_Toc228395615"/>
      <w:r>
        <w:rPr>
          <w:rFonts w:ascii="Arial" w:hAnsi="Arial" w:cs="Arial"/>
          <w:sz w:val="28"/>
          <w:szCs w:val="28"/>
        </w:rPr>
        <w:t>Table creation:</w:t>
      </w:r>
      <w:bookmarkEnd w:id="20"/>
      <w:bookmarkEnd w:id="21"/>
      <w:r>
        <w:rPr>
          <w:rFonts w:ascii="Arial" w:hAnsi="Arial" w:cs="Arial"/>
          <w:sz w:val="28"/>
          <w:szCs w:val="28"/>
        </w:rPr>
        <w:t xml:space="preserve"> </w:t>
      </w:r>
    </w:p>
    <w:p w14:paraId="4BF4362A" w14:textId="6803D4E7" w:rsidR="007F1C70" w:rsidRDefault="000D3474">
      <w:pPr>
        <w:rPr>
          <w:rFonts w:ascii="Arial" w:hAnsi="Arial" w:cs="Arial"/>
        </w:rPr>
      </w:pPr>
      <w:r>
        <w:rPr>
          <w:rFonts w:ascii="Arial" w:hAnsi="Arial" w:cs="Arial"/>
        </w:rPr>
        <w:t xml:space="preserve">The output panel in </w:t>
      </w:r>
      <w:r w:rsidR="00685335">
        <w:rPr>
          <w:rFonts w:ascii="Arial" w:hAnsi="Arial" w:cs="Arial"/>
        </w:rPr>
        <w:t>MySQL Command Line</w:t>
      </w:r>
      <w:r>
        <w:rPr>
          <w:rFonts w:ascii="Arial" w:hAnsi="Arial" w:cs="Arial"/>
        </w:rPr>
        <w:t xml:space="preserve"> shows that all nine tables were created successfully after running the schema script above. The screenshots below show this phase.</w:t>
      </w:r>
    </w:p>
    <w:p w14:paraId="1F7AE39C" w14:textId="77777777" w:rsidR="00F6044E" w:rsidRDefault="00F6044E">
      <w:pPr>
        <w:rPr>
          <w:rFonts w:ascii="Arial" w:hAnsi="Arial" w:cs="Arial"/>
        </w:rPr>
      </w:pPr>
    </w:p>
    <w:p w14:paraId="22A8C66A" w14:textId="050E8FB2" w:rsidR="00F6044E" w:rsidRPr="00F6044E" w:rsidRDefault="00F6044E" w:rsidP="00F6044E">
      <w:pPr>
        <w:pStyle w:val="Heading2"/>
        <w:rPr>
          <w:rFonts w:ascii="Arial" w:hAnsi="Arial" w:cs="Arial"/>
          <w:sz w:val="24"/>
          <w:szCs w:val="24"/>
        </w:rPr>
      </w:pPr>
      <w:bookmarkStart w:id="22" w:name="_Toc228395616"/>
      <w:r>
        <w:rPr>
          <w:rFonts w:ascii="Arial" w:hAnsi="Arial" w:cs="Arial"/>
          <w:sz w:val="24"/>
          <w:szCs w:val="24"/>
        </w:rPr>
        <w:t>Fig 2.</w:t>
      </w:r>
      <w:bookmarkEnd w:id="22"/>
    </w:p>
    <w:p w14:paraId="5775BFC5" w14:textId="3F9E2116" w:rsidR="009B49CC" w:rsidRDefault="009B49CC">
      <w:pPr>
        <w:rPr>
          <w:rFonts w:ascii="Arial" w:hAnsi="Arial" w:cs="Arial"/>
        </w:rPr>
      </w:pPr>
      <w:r>
        <w:rPr>
          <w:rFonts w:ascii="Arial" w:hAnsi="Arial" w:cs="Arial"/>
          <w:noProof/>
        </w:rPr>
        <w:drawing>
          <wp:inline distT="0" distB="0" distL="0" distR="0" wp14:anchorId="30682887" wp14:editId="200DDF52">
            <wp:extent cx="3441911" cy="2345960"/>
            <wp:effectExtent l="0" t="0" r="6350" b="0"/>
            <wp:docPr id="535282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82913" name="Picture 535282913"/>
                    <pic:cNvPicPr/>
                  </pic:nvPicPr>
                  <pic:blipFill>
                    <a:blip r:embed="rId10">
                      <a:extLst>
                        <a:ext uri="{28A0092B-C50C-407E-A947-70E740481C1C}">
                          <a14:useLocalDpi xmlns:a14="http://schemas.microsoft.com/office/drawing/2010/main" val="0"/>
                        </a:ext>
                      </a:extLst>
                    </a:blip>
                    <a:stretch>
                      <a:fillRect/>
                    </a:stretch>
                  </pic:blipFill>
                  <pic:spPr>
                    <a:xfrm>
                      <a:off x="0" y="0"/>
                      <a:ext cx="3459820" cy="2358166"/>
                    </a:xfrm>
                    <a:prstGeom prst="rect">
                      <a:avLst/>
                    </a:prstGeom>
                  </pic:spPr>
                </pic:pic>
              </a:graphicData>
            </a:graphic>
          </wp:inline>
        </w:drawing>
      </w:r>
    </w:p>
    <w:p w14:paraId="5CE8CEC6" w14:textId="0FBAA796" w:rsidR="009B49CC" w:rsidRDefault="009B49CC">
      <w:pPr>
        <w:rPr>
          <w:rFonts w:ascii="Arial" w:hAnsi="Arial" w:cs="Arial"/>
        </w:rPr>
      </w:pPr>
      <w:r>
        <w:rPr>
          <w:rFonts w:ascii="Arial" w:hAnsi="Arial" w:cs="Arial"/>
          <w:noProof/>
        </w:rPr>
        <w:drawing>
          <wp:inline distT="0" distB="0" distL="0" distR="0" wp14:anchorId="4CDE52A7" wp14:editId="0D16C59C">
            <wp:extent cx="3470223" cy="2384865"/>
            <wp:effectExtent l="0" t="0" r="0" b="0"/>
            <wp:docPr id="3395669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66956" name="Picture 339566956"/>
                    <pic:cNvPicPr/>
                  </pic:nvPicPr>
                  <pic:blipFill>
                    <a:blip r:embed="rId11">
                      <a:extLst>
                        <a:ext uri="{28A0092B-C50C-407E-A947-70E740481C1C}">
                          <a14:useLocalDpi xmlns:a14="http://schemas.microsoft.com/office/drawing/2010/main" val="0"/>
                        </a:ext>
                      </a:extLst>
                    </a:blip>
                    <a:stretch>
                      <a:fillRect/>
                    </a:stretch>
                  </pic:blipFill>
                  <pic:spPr>
                    <a:xfrm>
                      <a:off x="0" y="0"/>
                      <a:ext cx="3477580" cy="2389921"/>
                    </a:xfrm>
                    <a:prstGeom prst="rect">
                      <a:avLst/>
                    </a:prstGeom>
                  </pic:spPr>
                </pic:pic>
              </a:graphicData>
            </a:graphic>
          </wp:inline>
        </w:drawing>
      </w:r>
    </w:p>
    <w:p w14:paraId="4BF4362B" w14:textId="77777777" w:rsidR="007F1C70" w:rsidRDefault="007F1C70">
      <w:pPr>
        <w:rPr>
          <w:rFonts w:ascii="Arial" w:hAnsi="Arial" w:cs="Arial"/>
        </w:rPr>
      </w:pPr>
    </w:p>
    <w:p w14:paraId="4BF4362C" w14:textId="77777777" w:rsidR="007F1C70" w:rsidRDefault="007F1C70">
      <w:pPr>
        <w:rPr>
          <w:rFonts w:ascii="Arial" w:hAnsi="Arial" w:cs="Arial"/>
        </w:rPr>
      </w:pPr>
    </w:p>
    <w:p w14:paraId="4BF4362D" w14:textId="77777777" w:rsidR="007F1C70" w:rsidRDefault="007F1C70">
      <w:pPr>
        <w:rPr>
          <w:rFonts w:ascii="Arial" w:hAnsi="Arial" w:cs="Arial"/>
        </w:rPr>
      </w:pPr>
    </w:p>
    <w:p w14:paraId="4BF4362E" w14:textId="77777777" w:rsidR="007F1C70" w:rsidRDefault="007F1C70">
      <w:pPr>
        <w:rPr>
          <w:rFonts w:ascii="Arial" w:hAnsi="Arial" w:cs="Arial"/>
        </w:rPr>
      </w:pPr>
    </w:p>
    <w:p w14:paraId="7FFA36E0" w14:textId="77777777" w:rsidR="00F6044E" w:rsidRDefault="009B49CC">
      <w:pPr>
        <w:rPr>
          <w:rFonts w:ascii="Arial" w:hAnsi="Arial" w:cs="Arial"/>
        </w:rPr>
      </w:pPr>
      <w:r>
        <w:rPr>
          <w:rFonts w:ascii="Arial" w:hAnsi="Arial" w:cs="Arial"/>
          <w:noProof/>
        </w:rPr>
        <w:drawing>
          <wp:inline distT="0" distB="0" distL="0" distR="0" wp14:anchorId="18880BDD" wp14:editId="424C5450">
            <wp:extent cx="3425036" cy="2083633"/>
            <wp:effectExtent l="0" t="0" r="4445" b="0"/>
            <wp:docPr id="10941868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86802" name="Picture 109418680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30487" cy="2086949"/>
                    </a:xfrm>
                    <a:prstGeom prst="rect">
                      <a:avLst/>
                    </a:prstGeom>
                  </pic:spPr>
                </pic:pic>
              </a:graphicData>
            </a:graphic>
          </wp:inline>
        </w:drawing>
      </w:r>
      <w:r>
        <w:rPr>
          <w:rFonts w:ascii="Arial" w:hAnsi="Arial" w:cs="Arial"/>
          <w:noProof/>
        </w:rPr>
        <w:drawing>
          <wp:inline distT="0" distB="0" distL="0" distR="0" wp14:anchorId="399273E5" wp14:editId="26DB3350">
            <wp:extent cx="3350302" cy="2132449"/>
            <wp:effectExtent l="0" t="0" r="2540" b="1270"/>
            <wp:docPr id="7376048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04876" name="Picture 73760487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64708" cy="2141619"/>
                    </a:xfrm>
                    <a:prstGeom prst="rect">
                      <a:avLst/>
                    </a:prstGeom>
                  </pic:spPr>
                </pic:pic>
              </a:graphicData>
            </a:graphic>
          </wp:inline>
        </w:drawing>
      </w:r>
      <w:r>
        <w:rPr>
          <w:rFonts w:ascii="Arial" w:hAnsi="Arial" w:cs="Arial"/>
          <w:noProof/>
        </w:rPr>
        <w:drawing>
          <wp:inline distT="0" distB="0" distL="0" distR="0" wp14:anchorId="21D6F2A6" wp14:editId="6BA15232">
            <wp:extent cx="3375540" cy="1266669"/>
            <wp:effectExtent l="0" t="0" r="0" b="0"/>
            <wp:docPr id="4157584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58446" name="Picture 41575844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97718" cy="1274991"/>
                    </a:xfrm>
                    <a:prstGeom prst="rect">
                      <a:avLst/>
                    </a:prstGeom>
                  </pic:spPr>
                </pic:pic>
              </a:graphicData>
            </a:graphic>
          </wp:inline>
        </w:drawing>
      </w:r>
    </w:p>
    <w:p w14:paraId="614850B8" w14:textId="77777777" w:rsidR="00F6044E" w:rsidRDefault="00F6044E">
      <w:pPr>
        <w:rPr>
          <w:rFonts w:ascii="Arial" w:hAnsi="Arial" w:cs="Arial"/>
        </w:rPr>
      </w:pPr>
    </w:p>
    <w:p w14:paraId="6FE59E06" w14:textId="7CFFEE52" w:rsidR="00F6044E" w:rsidRPr="00F6044E" w:rsidRDefault="00F6044E" w:rsidP="00F6044E">
      <w:pPr>
        <w:pStyle w:val="Heading2"/>
        <w:rPr>
          <w:rFonts w:ascii="Arial" w:hAnsi="Arial" w:cs="Arial"/>
          <w:sz w:val="24"/>
          <w:szCs w:val="24"/>
        </w:rPr>
      </w:pPr>
      <w:bookmarkStart w:id="23" w:name="_Toc228395617"/>
      <w:r>
        <w:rPr>
          <w:rFonts w:ascii="Arial" w:hAnsi="Arial" w:cs="Arial"/>
          <w:sz w:val="24"/>
          <w:szCs w:val="24"/>
        </w:rPr>
        <w:lastRenderedPageBreak/>
        <w:t>Fig 3.</w:t>
      </w:r>
      <w:bookmarkEnd w:id="23"/>
    </w:p>
    <w:p w14:paraId="4BF4362F" w14:textId="11328625" w:rsidR="007F1C70" w:rsidRDefault="00F07A97">
      <w:pPr>
        <w:rPr>
          <w:rFonts w:ascii="Arial" w:hAnsi="Arial" w:cs="Arial"/>
        </w:rPr>
      </w:pPr>
      <w:r>
        <w:rPr>
          <w:rFonts w:ascii="Arial" w:hAnsi="Arial" w:cs="Arial"/>
          <w:noProof/>
        </w:rPr>
        <w:drawing>
          <wp:inline distT="0" distB="0" distL="0" distR="0" wp14:anchorId="5A50E1AD" wp14:editId="245CF614">
            <wp:extent cx="5731510" cy="2847975"/>
            <wp:effectExtent l="0" t="0" r="2540" b="9525"/>
            <wp:docPr id="3852518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51887" name="Picture 385251887"/>
                    <pic:cNvPicPr/>
                  </pic:nvPicPr>
                  <pic:blipFill>
                    <a:blip r:embed="rId15">
                      <a:extLst>
                        <a:ext uri="{28A0092B-C50C-407E-A947-70E740481C1C}">
                          <a14:useLocalDpi xmlns:a14="http://schemas.microsoft.com/office/drawing/2010/main" val="0"/>
                        </a:ext>
                      </a:extLst>
                    </a:blip>
                    <a:stretch>
                      <a:fillRect/>
                    </a:stretch>
                  </pic:blipFill>
                  <pic:spPr>
                    <a:xfrm>
                      <a:off x="0" y="0"/>
                      <a:ext cx="5731510" cy="2847975"/>
                    </a:xfrm>
                    <a:prstGeom prst="rect">
                      <a:avLst/>
                    </a:prstGeom>
                  </pic:spPr>
                </pic:pic>
              </a:graphicData>
            </a:graphic>
          </wp:inline>
        </w:drawing>
      </w:r>
    </w:p>
    <w:p w14:paraId="4BF43630" w14:textId="77777777" w:rsidR="007F1C70" w:rsidRDefault="007F1C70">
      <w:pPr>
        <w:rPr>
          <w:rFonts w:ascii="Arial" w:hAnsi="Arial" w:cs="Arial"/>
        </w:rPr>
      </w:pPr>
    </w:p>
    <w:p w14:paraId="4BF43631" w14:textId="77777777" w:rsidR="007F1C70" w:rsidRDefault="000D3474">
      <w:pPr>
        <w:pStyle w:val="Heading2"/>
        <w:rPr>
          <w:rFonts w:ascii="Arial" w:hAnsi="Arial" w:cs="Arial"/>
          <w:sz w:val="28"/>
          <w:szCs w:val="28"/>
        </w:rPr>
      </w:pPr>
      <w:bookmarkStart w:id="24" w:name="_Toc227352255"/>
      <w:bookmarkStart w:id="25" w:name="_Toc228395618"/>
      <w:r>
        <w:rPr>
          <w:rFonts w:ascii="Arial" w:hAnsi="Arial" w:cs="Arial"/>
          <w:sz w:val="28"/>
          <w:szCs w:val="28"/>
        </w:rPr>
        <w:t>Constraint Verification:</w:t>
      </w:r>
      <w:bookmarkEnd w:id="24"/>
      <w:bookmarkEnd w:id="25"/>
    </w:p>
    <w:p w14:paraId="4BF43632" w14:textId="77777777" w:rsidR="007F1C70" w:rsidRDefault="000D3474">
      <w:pPr>
        <w:rPr>
          <w:rFonts w:ascii="Arial" w:hAnsi="Arial" w:cs="Arial"/>
        </w:rPr>
      </w:pPr>
      <w:r>
        <w:rPr>
          <w:rFonts w:ascii="Arial" w:hAnsi="Arial" w:cs="Arial"/>
        </w:rPr>
        <w:t>The following test queries try to add data that breaks the defined constraints to make sure that referential integrity and check constraints work correctly:</w:t>
      </w:r>
    </w:p>
    <w:p w14:paraId="4BF43633" w14:textId="77777777" w:rsidR="007F1C70" w:rsidRDefault="000D3474">
      <w:pPr>
        <w:rPr>
          <w:rFonts w:ascii="Arial" w:hAnsi="Arial" w:cs="Arial"/>
        </w:rPr>
      </w:pPr>
      <w:r>
        <w:rPr>
          <w:rFonts w:ascii="Arial" w:hAnsi="Arial" w:cs="Arial"/>
        </w:rPr>
        <w:t xml:space="preserve"> </w:t>
      </w:r>
    </w:p>
    <w:p w14:paraId="4BF43634" w14:textId="77777777" w:rsidR="007F1C70" w:rsidRDefault="000D3474">
      <w:pPr>
        <w:rPr>
          <w:rFonts w:ascii="Arial" w:hAnsi="Arial" w:cs="Arial"/>
          <w:shd w:val="clear" w:color="auto" w:fill="C0C0C0"/>
        </w:rPr>
      </w:pPr>
      <w:r>
        <w:rPr>
          <w:rFonts w:ascii="Arial" w:hAnsi="Arial" w:cs="Arial"/>
          <w:shd w:val="clear" w:color="auto" w:fill="C0C0C0"/>
        </w:rPr>
        <w:t xml:space="preserve">TEST 1: Non-existent </w:t>
      </w:r>
      <w:proofErr w:type="spellStart"/>
      <w:r>
        <w:rPr>
          <w:rFonts w:ascii="Arial" w:hAnsi="Arial" w:cs="Arial"/>
          <w:shd w:val="clear" w:color="auto" w:fill="C0C0C0"/>
        </w:rPr>
        <w:t>supplier_id</w:t>
      </w:r>
      <w:proofErr w:type="spellEnd"/>
      <w:r>
        <w:rPr>
          <w:rFonts w:ascii="Arial" w:hAnsi="Arial" w:cs="Arial"/>
          <w:shd w:val="clear" w:color="auto" w:fill="C0C0C0"/>
        </w:rPr>
        <w:t xml:space="preserve"> → Expected: FK constraint error</w:t>
      </w:r>
    </w:p>
    <w:p w14:paraId="4BF43635" w14:textId="77777777" w:rsidR="007F1C70" w:rsidRDefault="000D3474">
      <w:pPr>
        <w:rPr>
          <w:rFonts w:ascii="Arial" w:hAnsi="Arial" w:cs="Arial"/>
          <w:shd w:val="clear" w:color="auto" w:fill="C0C0C0"/>
        </w:rPr>
      </w:pPr>
      <w:r>
        <w:rPr>
          <w:rFonts w:ascii="Arial" w:hAnsi="Arial" w:cs="Arial"/>
          <w:shd w:val="clear" w:color="auto" w:fill="C0C0C0"/>
        </w:rPr>
        <w:t>INSERT INTO Product (</w:t>
      </w:r>
      <w:proofErr w:type="spellStart"/>
      <w:r>
        <w:rPr>
          <w:rFonts w:ascii="Arial" w:hAnsi="Arial" w:cs="Arial"/>
          <w:shd w:val="clear" w:color="auto" w:fill="C0C0C0"/>
        </w:rPr>
        <w:t>product_name</w:t>
      </w:r>
      <w:proofErr w:type="spellEnd"/>
      <w:r>
        <w:rPr>
          <w:rFonts w:ascii="Arial" w:hAnsi="Arial" w:cs="Arial"/>
          <w:shd w:val="clear" w:color="auto" w:fill="C0C0C0"/>
        </w:rPr>
        <w:t xml:space="preserve">, price,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w:t>
      </w:r>
      <w:proofErr w:type="spellStart"/>
      <w:r>
        <w:rPr>
          <w:rFonts w:ascii="Arial" w:hAnsi="Arial" w:cs="Arial"/>
          <w:shd w:val="clear" w:color="auto" w:fill="C0C0C0"/>
        </w:rPr>
        <w:t>supplier_id</w:t>
      </w:r>
      <w:proofErr w:type="spellEnd"/>
      <w:r>
        <w:rPr>
          <w:rFonts w:ascii="Arial" w:hAnsi="Arial" w:cs="Arial"/>
          <w:shd w:val="clear" w:color="auto" w:fill="C0C0C0"/>
        </w:rPr>
        <w:t>)</w:t>
      </w:r>
    </w:p>
    <w:p w14:paraId="4BF43636" w14:textId="77777777" w:rsidR="007F1C70" w:rsidRDefault="000D3474">
      <w:pPr>
        <w:rPr>
          <w:rFonts w:ascii="Arial" w:hAnsi="Arial" w:cs="Arial"/>
          <w:shd w:val="clear" w:color="auto" w:fill="C0C0C0"/>
        </w:rPr>
      </w:pPr>
      <w:r>
        <w:rPr>
          <w:rFonts w:ascii="Arial" w:hAnsi="Arial" w:cs="Arial"/>
          <w:shd w:val="clear" w:color="auto" w:fill="C0C0C0"/>
        </w:rPr>
        <w:t>VALUES ('Test Product', 9.99, 10, 9999);</w:t>
      </w:r>
    </w:p>
    <w:p w14:paraId="4BF43637"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38" w14:textId="77777777" w:rsidR="007F1C70" w:rsidRDefault="000D3474">
      <w:pPr>
        <w:rPr>
          <w:rFonts w:ascii="Arial" w:hAnsi="Arial" w:cs="Arial"/>
          <w:shd w:val="clear" w:color="auto" w:fill="C0C0C0"/>
        </w:rPr>
      </w:pPr>
      <w:r>
        <w:rPr>
          <w:rFonts w:ascii="Arial" w:hAnsi="Arial" w:cs="Arial"/>
          <w:shd w:val="clear" w:color="auto" w:fill="C0C0C0"/>
        </w:rPr>
        <w:t>TEST 2: Invalid rating (6/5) → Expected: CHECK constraint error</w:t>
      </w:r>
    </w:p>
    <w:p w14:paraId="4BF43639" w14:textId="77777777" w:rsidR="007F1C70" w:rsidRDefault="000D3474">
      <w:pPr>
        <w:rPr>
          <w:rFonts w:ascii="Arial" w:hAnsi="Arial" w:cs="Arial"/>
          <w:shd w:val="clear" w:color="auto" w:fill="C0C0C0"/>
        </w:rPr>
      </w:pPr>
      <w:r>
        <w:rPr>
          <w:rFonts w:ascii="Arial" w:hAnsi="Arial" w:cs="Arial"/>
          <w:shd w:val="clear" w:color="auto" w:fill="C0C0C0"/>
        </w:rPr>
        <w:t>INSERT INTO Review (</w:t>
      </w:r>
      <w:proofErr w:type="spellStart"/>
      <w:r>
        <w:rPr>
          <w:rFonts w:ascii="Arial" w:hAnsi="Arial" w:cs="Arial"/>
          <w:shd w:val="clear" w:color="auto" w:fill="C0C0C0"/>
        </w:rPr>
        <w:t>customer_id</w:t>
      </w:r>
      <w:proofErr w:type="spellEnd"/>
      <w:r>
        <w:rPr>
          <w:rFonts w:ascii="Arial" w:hAnsi="Arial" w:cs="Arial"/>
          <w:shd w:val="clear" w:color="auto" w:fill="C0C0C0"/>
        </w:rPr>
        <w:t xml:space="preserve">, </w:t>
      </w:r>
      <w:proofErr w:type="spellStart"/>
      <w:r>
        <w:rPr>
          <w:rFonts w:ascii="Arial" w:hAnsi="Arial" w:cs="Arial"/>
          <w:shd w:val="clear" w:color="auto" w:fill="C0C0C0"/>
        </w:rPr>
        <w:t>product_id</w:t>
      </w:r>
      <w:proofErr w:type="spellEnd"/>
      <w:r>
        <w:rPr>
          <w:rFonts w:ascii="Arial" w:hAnsi="Arial" w:cs="Arial"/>
          <w:shd w:val="clear" w:color="auto" w:fill="C0C0C0"/>
        </w:rPr>
        <w:t>, rating)</w:t>
      </w:r>
    </w:p>
    <w:p w14:paraId="4BF4363A" w14:textId="77777777" w:rsidR="007F1C70" w:rsidRDefault="000D3474">
      <w:pPr>
        <w:rPr>
          <w:rFonts w:ascii="Arial" w:hAnsi="Arial" w:cs="Arial"/>
          <w:shd w:val="clear" w:color="auto" w:fill="C0C0C0"/>
        </w:rPr>
      </w:pPr>
      <w:r>
        <w:rPr>
          <w:rFonts w:ascii="Arial" w:hAnsi="Arial" w:cs="Arial"/>
          <w:shd w:val="clear" w:color="auto" w:fill="C0C0C0"/>
        </w:rPr>
        <w:t>VALUES (1, 1, 6);</w:t>
      </w:r>
    </w:p>
    <w:p w14:paraId="4BF4363B"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3C" w14:textId="77777777" w:rsidR="007F1C70" w:rsidRDefault="000D3474">
      <w:pPr>
        <w:rPr>
          <w:rFonts w:ascii="Arial" w:hAnsi="Arial" w:cs="Arial"/>
          <w:shd w:val="clear" w:color="auto" w:fill="C0C0C0"/>
        </w:rPr>
      </w:pPr>
      <w:r>
        <w:rPr>
          <w:rFonts w:ascii="Arial" w:hAnsi="Arial" w:cs="Arial"/>
          <w:shd w:val="clear" w:color="auto" w:fill="C0C0C0"/>
        </w:rPr>
        <w:t>TEST 3: Negative price → Expected: CHECK constraint error</w:t>
      </w:r>
    </w:p>
    <w:p w14:paraId="4BF4363D" w14:textId="77777777" w:rsidR="007F1C70" w:rsidRDefault="000D3474">
      <w:pPr>
        <w:rPr>
          <w:rFonts w:ascii="Arial" w:hAnsi="Arial" w:cs="Arial"/>
          <w:shd w:val="clear" w:color="auto" w:fill="C0C0C0"/>
        </w:rPr>
      </w:pPr>
      <w:r>
        <w:rPr>
          <w:rFonts w:ascii="Arial" w:hAnsi="Arial" w:cs="Arial"/>
          <w:shd w:val="clear" w:color="auto" w:fill="C0C0C0"/>
        </w:rPr>
        <w:t>INSERT INTO Product (</w:t>
      </w:r>
      <w:proofErr w:type="spellStart"/>
      <w:r>
        <w:rPr>
          <w:rFonts w:ascii="Arial" w:hAnsi="Arial" w:cs="Arial"/>
          <w:shd w:val="clear" w:color="auto" w:fill="C0C0C0"/>
        </w:rPr>
        <w:t>product_name</w:t>
      </w:r>
      <w:proofErr w:type="spellEnd"/>
      <w:r>
        <w:rPr>
          <w:rFonts w:ascii="Arial" w:hAnsi="Arial" w:cs="Arial"/>
          <w:shd w:val="clear" w:color="auto" w:fill="C0C0C0"/>
        </w:rPr>
        <w:t xml:space="preserve">, price,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w:t>
      </w:r>
      <w:proofErr w:type="spellStart"/>
      <w:r>
        <w:rPr>
          <w:rFonts w:ascii="Arial" w:hAnsi="Arial" w:cs="Arial"/>
          <w:shd w:val="clear" w:color="auto" w:fill="C0C0C0"/>
        </w:rPr>
        <w:t>supplier_id</w:t>
      </w:r>
      <w:proofErr w:type="spellEnd"/>
      <w:r>
        <w:rPr>
          <w:rFonts w:ascii="Arial" w:hAnsi="Arial" w:cs="Arial"/>
          <w:shd w:val="clear" w:color="auto" w:fill="C0C0C0"/>
        </w:rPr>
        <w:t>)</w:t>
      </w:r>
    </w:p>
    <w:p w14:paraId="4BF4363E" w14:textId="77777777" w:rsidR="007F1C70" w:rsidRDefault="000D3474">
      <w:r>
        <w:rPr>
          <w:rFonts w:ascii="Arial" w:hAnsi="Arial" w:cs="Arial"/>
          <w:shd w:val="clear" w:color="auto" w:fill="C0C0C0"/>
        </w:rPr>
        <w:t>VALUES ('Negative Price', -5.00, 10, 1);</w:t>
      </w:r>
    </w:p>
    <w:p w14:paraId="4BF4363F" w14:textId="47BEC0D9" w:rsidR="007F1C70" w:rsidRDefault="00F6044E" w:rsidP="00F6044E">
      <w:pPr>
        <w:pStyle w:val="Heading2"/>
        <w:rPr>
          <w:rFonts w:ascii="Arial" w:hAnsi="Arial" w:cs="Arial"/>
          <w:sz w:val="24"/>
          <w:szCs w:val="24"/>
        </w:rPr>
      </w:pPr>
      <w:bookmarkStart w:id="26" w:name="_Toc228395619"/>
      <w:r>
        <w:rPr>
          <w:rFonts w:ascii="Arial" w:hAnsi="Arial" w:cs="Arial"/>
          <w:sz w:val="24"/>
          <w:szCs w:val="24"/>
        </w:rPr>
        <w:lastRenderedPageBreak/>
        <w:t>Fig 4.</w:t>
      </w:r>
      <w:bookmarkEnd w:id="26"/>
    </w:p>
    <w:p w14:paraId="2192E1B5" w14:textId="2CEA82DA" w:rsidR="00F6044E" w:rsidRPr="00F6044E" w:rsidRDefault="00C91B15" w:rsidP="00F6044E">
      <w:r>
        <w:rPr>
          <w:noProof/>
        </w:rPr>
        <w:drawing>
          <wp:inline distT="0" distB="0" distL="0" distR="0" wp14:anchorId="3BAAB3B9" wp14:editId="5E57DB53">
            <wp:extent cx="5731510" cy="1657985"/>
            <wp:effectExtent l="0" t="0" r="2540" b="0"/>
            <wp:docPr id="6646527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652767" name="Picture 664652767"/>
                    <pic:cNvPicPr/>
                  </pic:nvPicPr>
                  <pic:blipFill>
                    <a:blip r:embed="rId16">
                      <a:extLst>
                        <a:ext uri="{28A0092B-C50C-407E-A947-70E740481C1C}">
                          <a14:useLocalDpi xmlns:a14="http://schemas.microsoft.com/office/drawing/2010/main" val="0"/>
                        </a:ext>
                      </a:extLst>
                    </a:blip>
                    <a:stretch>
                      <a:fillRect/>
                    </a:stretch>
                  </pic:blipFill>
                  <pic:spPr>
                    <a:xfrm>
                      <a:off x="0" y="0"/>
                      <a:ext cx="5731510" cy="1657985"/>
                    </a:xfrm>
                    <a:prstGeom prst="rect">
                      <a:avLst/>
                    </a:prstGeom>
                  </pic:spPr>
                </pic:pic>
              </a:graphicData>
            </a:graphic>
          </wp:inline>
        </w:drawing>
      </w:r>
    </w:p>
    <w:p w14:paraId="4BF43640" w14:textId="77777777" w:rsidR="007F1C70" w:rsidRDefault="007F1C70">
      <w:pPr>
        <w:rPr>
          <w:rFonts w:ascii="Arial" w:hAnsi="Arial" w:cs="Arial"/>
        </w:rPr>
      </w:pPr>
    </w:p>
    <w:p w14:paraId="4BF43645" w14:textId="77777777" w:rsidR="007F1C70" w:rsidRDefault="000D3474">
      <w:pPr>
        <w:pStyle w:val="Heading2"/>
        <w:rPr>
          <w:rFonts w:ascii="Arial" w:hAnsi="Arial" w:cs="Arial"/>
          <w:sz w:val="28"/>
          <w:szCs w:val="28"/>
        </w:rPr>
      </w:pPr>
      <w:bookmarkStart w:id="27" w:name="_Toc227352256"/>
      <w:bookmarkStart w:id="28" w:name="_Toc228395620"/>
      <w:r>
        <w:rPr>
          <w:rFonts w:ascii="Arial" w:hAnsi="Arial" w:cs="Arial"/>
          <w:sz w:val="28"/>
          <w:szCs w:val="28"/>
        </w:rPr>
        <w:t>Sample data insertion:</w:t>
      </w:r>
      <w:bookmarkEnd w:id="27"/>
      <w:bookmarkEnd w:id="28"/>
    </w:p>
    <w:p w14:paraId="4BF43646" w14:textId="77777777" w:rsidR="007F1C70" w:rsidRDefault="000D3474">
      <w:pPr>
        <w:rPr>
          <w:rFonts w:ascii="Arial" w:hAnsi="Arial" w:cs="Arial"/>
        </w:rPr>
      </w:pPr>
      <w:r>
        <w:rPr>
          <w:rFonts w:ascii="Arial" w:hAnsi="Arial" w:cs="Arial"/>
        </w:rPr>
        <w:t xml:space="preserve">The following sample dataset fills all the tables with actual records that mimic how </w:t>
      </w:r>
      <w:proofErr w:type="spellStart"/>
      <w:r>
        <w:rPr>
          <w:rFonts w:ascii="Arial" w:hAnsi="Arial" w:cs="Arial"/>
        </w:rPr>
        <w:t>GreenLeaf</w:t>
      </w:r>
      <w:proofErr w:type="spellEnd"/>
      <w:r>
        <w:rPr>
          <w:rFonts w:ascii="Arial" w:hAnsi="Arial" w:cs="Arial"/>
        </w:rPr>
        <w:t xml:space="preserve"> works in the real world. To test stored methods and validate schema architecture, you need meaningful sample data [6].</w:t>
      </w:r>
    </w:p>
    <w:p w14:paraId="4BF43647" w14:textId="77777777" w:rsidR="007F1C70" w:rsidRDefault="000D3474">
      <w:pPr>
        <w:rPr>
          <w:rFonts w:ascii="Arial" w:hAnsi="Arial" w:cs="Arial"/>
        </w:rPr>
      </w:pPr>
      <w:r>
        <w:rPr>
          <w:rFonts w:ascii="Arial" w:hAnsi="Arial" w:cs="Arial"/>
        </w:rPr>
        <w:t>Suppliers (5 records)</w:t>
      </w:r>
    </w:p>
    <w:p w14:paraId="4BF43648" w14:textId="77777777" w:rsidR="007F1C70" w:rsidRPr="00F6044E" w:rsidRDefault="000D3474">
      <w:pPr>
        <w:rPr>
          <w:rFonts w:ascii="Arial" w:hAnsi="Arial" w:cs="Arial"/>
          <w:highlight w:val="lightGray"/>
        </w:rPr>
      </w:pPr>
      <w:r w:rsidRPr="00F6044E">
        <w:rPr>
          <w:rFonts w:ascii="Arial" w:hAnsi="Arial" w:cs="Arial"/>
          <w:highlight w:val="lightGray"/>
        </w:rPr>
        <w:t>INSERT INTO Supplier (</w:t>
      </w:r>
      <w:proofErr w:type="spellStart"/>
      <w:r w:rsidRPr="00F6044E">
        <w:rPr>
          <w:rFonts w:ascii="Arial" w:hAnsi="Arial" w:cs="Arial"/>
          <w:highlight w:val="lightGray"/>
        </w:rPr>
        <w:t>company_name</w:t>
      </w:r>
      <w:proofErr w:type="spellEnd"/>
      <w:r w:rsidRPr="00F6044E">
        <w:rPr>
          <w:rFonts w:ascii="Arial" w:hAnsi="Arial" w:cs="Arial"/>
          <w:highlight w:val="lightGray"/>
        </w:rPr>
        <w:t xml:space="preserve">, </w:t>
      </w:r>
      <w:proofErr w:type="spellStart"/>
      <w:r w:rsidRPr="00F6044E">
        <w:rPr>
          <w:rFonts w:ascii="Arial" w:hAnsi="Arial" w:cs="Arial"/>
          <w:highlight w:val="lightGray"/>
        </w:rPr>
        <w:t>contact_name</w:t>
      </w:r>
      <w:proofErr w:type="spellEnd"/>
      <w:r w:rsidRPr="00F6044E">
        <w:rPr>
          <w:rFonts w:ascii="Arial" w:hAnsi="Arial" w:cs="Arial"/>
          <w:highlight w:val="lightGray"/>
        </w:rPr>
        <w:t xml:space="preserve">, email, phone, address, </w:t>
      </w:r>
      <w:proofErr w:type="spellStart"/>
      <w:r w:rsidRPr="00F6044E">
        <w:rPr>
          <w:rFonts w:ascii="Arial" w:hAnsi="Arial" w:cs="Arial"/>
          <w:highlight w:val="lightGray"/>
        </w:rPr>
        <w:t>certification_number</w:t>
      </w:r>
      <w:proofErr w:type="spellEnd"/>
      <w:r w:rsidRPr="00F6044E">
        <w:rPr>
          <w:rFonts w:ascii="Arial" w:hAnsi="Arial" w:cs="Arial"/>
          <w:highlight w:val="lightGray"/>
        </w:rPr>
        <w:t xml:space="preserve">, </w:t>
      </w:r>
      <w:proofErr w:type="spellStart"/>
      <w:r w:rsidRPr="00F6044E">
        <w:rPr>
          <w:rFonts w:ascii="Arial" w:hAnsi="Arial" w:cs="Arial"/>
          <w:highlight w:val="lightGray"/>
        </w:rPr>
        <w:t>registration_date</w:t>
      </w:r>
      <w:proofErr w:type="spellEnd"/>
      <w:r w:rsidRPr="00F6044E">
        <w:rPr>
          <w:rFonts w:ascii="Arial" w:hAnsi="Arial" w:cs="Arial"/>
          <w:highlight w:val="lightGray"/>
        </w:rPr>
        <w:t>)</w:t>
      </w:r>
    </w:p>
    <w:p w14:paraId="4BF43649" w14:textId="77777777" w:rsidR="007F1C70" w:rsidRPr="00F6044E" w:rsidRDefault="000D3474">
      <w:pPr>
        <w:rPr>
          <w:rFonts w:ascii="Arial" w:hAnsi="Arial" w:cs="Arial"/>
          <w:highlight w:val="lightGray"/>
        </w:rPr>
      </w:pPr>
      <w:r w:rsidRPr="00F6044E">
        <w:rPr>
          <w:rFonts w:ascii="Arial" w:hAnsi="Arial" w:cs="Arial"/>
          <w:highlight w:val="lightGray"/>
        </w:rPr>
        <w:t>VALUES</w:t>
      </w:r>
    </w:p>
    <w:p w14:paraId="4BF4364A" w14:textId="77777777" w:rsidR="007F1C70" w:rsidRPr="00F6044E" w:rsidRDefault="000D3474">
      <w:pPr>
        <w:rPr>
          <w:rFonts w:ascii="Arial" w:hAnsi="Arial" w:cs="Arial"/>
          <w:highlight w:val="lightGray"/>
        </w:rPr>
      </w:pPr>
      <w:r w:rsidRPr="00F6044E">
        <w:rPr>
          <w:rFonts w:ascii="Arial" w:hAnsi="Arial" w:cs="Arial"/>
          <w:highlight w:val="lightGray"/>
        </w:rPr>
        <w:t xml:space="preserve">  ('Green Valley Farms</w:t>
      </w:r>
      <w:proofErr w:type="gramStart"/>
      <w:r w:rsidRPr="00F6044E">
        <w:rPr>
          <w:rFonts w:ascii="Arial" w:hAnsi="Arial" w:cs="Arial"/>
          <w:highlight w:val="lightGray"/>
        </w:rPr>
        <w:t>',  '</w:t>
      </w:r>
      <w:proofErr w:type="gramEnd"/>
      <w:r w:rsidRPr="00F6044E">
        <w:rPr>
          <w:rFonts w:ascii="Arial" w:hAnsi="Arial" w:cs="Arial"/>
          <w:highlight w:val="lightGray"/>
        </w:rPr>
        <w:t>Alice Morrison</w:t>
      </w:r>
      <w:proofErr w:type="gramStart"/>
      <w:r w:rsidRPr="00F6044E">
        <w:rPr>
          <w:rFonts w:ascii="Arial" w:hAnsi="Arial" w:cs="Arial"/>
          <w:highlight w:val="lightGray"/>
        </w:rPr>
        <w:t xml:space="preserve">',   </w:t>
      </w:r>
      <w:proofErr w:type="gramEnd"/>
      <w:r w:rsidRPr="00F6044E">
        <w:rPr>
          <w:rFonts w:ascii="Arial" w:hAnsi="Arial" w:cs="Arial"/>
          <w:highlight w:val="lightGray"/>
        </w:rPr>
        <w:t>'alice@greenvalley.co.uk</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'07711 223344', '12 Farm Lane, Hereford HR1 2AB</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'SOIL-UK-00123</w:t>
      </w:r>
      <w:proofErr w:type="gramStart"/>
      <w:r w:rsidRPr="00F6044E">
        <w:rPr>
          <w:rFonts w:ascii="Arial" w:hAnsi="Arial" w:cs="Arial"/>
          <w:highlight w:val="lightGray"/>
        </w:rPr>
        <w:t xml:space="preserve">',   </w:t>
      </w:r>
      <w:proofErr w:type="gramEnd"/>
      <w:r w:rsidRPr="00F6044E">
        <w:rPr>
          <w:rFonts w:ascii="Arial" w:hAnsi="Arial" w:cs="Arial"/>
          <w:highlight w:val="lightGray"/>
        </w:rPr>
        <w:t>'2023-03-15'),</w:t>
      </w:r>
    </w:p>
    <w:p w14:paraId="4BF4364B" w14:textId="77777777" w:rsidR="007F1C70" w:rsidRPr="00F6044E" w:rsidRDefault="000D3474">
      <w:pPr>
        <w:rPr>
          <w:rFonts w:ascii="Arial" w:hAnsi="Arial" w:cs="Arial"/>
          <w:highlight w:val="lightGray"/>
        </w:rPr>
      </w:pPr>
      <w:r w:rsidRPr="00F6044E">
        <w:rPr>
          <w:rFonts w:ascii="Arial" w:hAnsi="Arial" w:cs="Arial"/>
          <w:highlight w:val="lightGray"/>
        </w:rPr>
        <w:t xml:space="preserve">  ('Pure Earth Produce</w:t>
      </w:r>
      <w:proofErr w:type="gramStart"/>
      <w:r w:rsidRPr="00F6044E">
        <w:rPr>
          <w:rFonts w:ascii="Arial" w:hAnsi="Arial" w:cs="Arial"/>
          <w:highlight w:val="lightGray"/>
        </w:rPr>
        <w:t>',  '</w:t>
      </w:r>
      <w:proofErr w:type="gramEnd"/>
      <w:r w:rsidRPr="00F6044E">
        <w:rPr>
          <w:rFonts w:ascii="Arial" w:hAnsi="Arial" w:cs="Arial"/>
          <w:highlight w:val="lightGray"/>
        </w:rPr>
        <w:t>James Whitfield</w:t>
      </w:r>
      <w:proofErr w:type="gramStart"/>
      <w:r w:rsidRPr="00F6044E">
        <w:rPr>
          <w:rFonts w:ascii="Arial" w:hAnsi="Arial" w:cs="Arial"/>
          <w:highlight w:val="lightGray"/>
        </w:rPr>
        <w:t xml:space="preserve">',  'james@pureearth.co.uk',   </w:t>
      </w:r>
      <w:proofErr w:type="gramEnd"/>
      <w:r w:rsidRPr="00F6044E">
        <w:rPr>
          <w:rFonts w:ascii="Arial" w:hAnsi="Arial" w:cs="Arial"/>
          <w:highlight w:val="lightGray"/>
        </w:rPr>
        <w:t xml:space="preserve">   '07822 334455', '45 Orchard Road, Bristol BS3 4CD</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'SOIL-UK-00456</w:t>
      </w:r>
      <w:proofErr w:type="gramStart"/>
      <w:r w:rsidRPr="00F6044E">
        <w:rPr>
          <w:rFonts w:ascii="Arial" w:hAnsi="Arial" w:cs="Arial"/>
          <w:highlight w:val="lightGray"/>
        </w:rPr>
        <w:t xml:space="preserve">',   </w:t>
      </w:r>
      <w:proofErr w:type="gramEnd"/>
      <w:r w:rsidRPr="00F6044E">
        <w:rPr>
          <w:rFonts w:ascii="Arial" w:hAnsi="Arial" w:cs="Arial"/>
          <w:highlight w:val="lightGray"/>
        </w:rPr>
        <w:t>'2022-11-08'),</w:t>
      </w:r>
    </w:p>
    <w:p w14:paraId="4BF4364C" w14:textId="77777777" w:rsidR="007F1C70" w:rsidRPr="00F6044E" w:rsidRDefault="000D3474">
      <w:pPr>
        <w:rPr>
          <w:rFonts w:ascii="Arial" w:hAnsi="Arial" w:cs="Arial"/>
          <w:highlight w:val="lightGray"/>
        </w:rPr>
      </w:pPr>
      <w:r w:rsidRPr="00F6044E">
        <w:rPr>
          <w:rFonts w:ascii="Arial" w:hAnsi="Arial" w:cs="Arial"/>
          <w:highlight w:val="lightGray"/>
        </w:rPr>
        <w:t xml:space="preserve">  ('</w:t>
      </w:r>
      <w:proofErr w:type="spellStart"/>
      <w:r w:rsidRPr="00F6044E">
        <w:rPr>
          <w:rFonts w:ascii="Arial" w:hAnsi="Arial" w:cs="Arial"/>
          <w:highlight w:val="lightGray"/>
        </w:rPr>
        <w:t>EcoSkin</w:t>
      </w:r>
      <w:proofErr w:type="spellEnd"/>
      <w:r w:rsidRPr="00F6044E">
        <w:rPr>
          <w:rFonts w:ascii="Arial" w:hAnsi="Arial" w:cs="Arial"/>
          <w:highlight w:val="lightGray"/>
        </w:rPr>
        <w:t xml:space="preserve"> Labs</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'Priya Sharma</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'priya@ecoskinlabs.co.uk</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'07933 445566', '8 Innovation Park, Leeds LS1 7GH</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'COSMOS-UK-00789', '2023-07-22'),</w:t>
      </w:r>
    </w:p>
    <w:p w14:paraId="4BF4364D" w14:textId="77777777" w:rsidR="007F1C70" w:rsidRPr="00F6044E" w:rsidRDefault="000D3474">
      <w:pPr>
        <w:rPr>
          <w:rFonts w:ascii="Arial" w:hAnsi="Arial" w:cs="Arial"/>
          <w:highlight w:val="lightGray"/>
        </w:rPr>
      </w:pPr>
      <w:r w:rsidRPr="00F6044E">
        <w:rPr>
          <w:rFonts w:ascii="Arial" w:hAnsi="Arial" w:cs="Arial"/>
          <w:highlight w:val="lightGray"/>
        </w:rPr>
        <w:t xml:space="preserve">  ('</w:t>
      </w:r>
      <w:proofErr w:type="spellStart"/>
      <w:r w:rsidRPr="00F6044E">
        <w:rPr>
          <w:rFonts w:ascii="Arial" w:hAnsi="Arial" w:cs="Arial"/>
          <w:highlight w:val="lightGray"/>
        </w:rPr>
        <w:t>BioHome</w:t>
      </w:r>
      <w:proofErr w:type="spellEnd"/>
      <w:r w:rsidRPr="00F6044E">
        <w:rPr>
          <w:rFonts w:ascii="Arial" w:hAnsi="Arial" w:cs="Arial"/>
          <w:highlight w:val="lightGray"/>
        </w:rPr>
        <w:t xml:space="preserve"> Solutions</w:t>
      </w:r>
      <w:proofErr w:type="gramStart"/>
      <w:r w:rsidRPr="00F6044E">
        <w:rPr>
          <w:rFonts w:ascii="Arial" w:hAnsi="Arial" w:cs="Arial"/>
          <w:highlight w:val="lightGray"/>
        </w:rPr>
        <w:t xml:space="preserve">',   </w:t>
      </w:r>
      <w:proofErr w:type="gramEnd"/>
      <w:r w:rsidRPr="00F6044E">
        <w:rPr>
          <w:rFonts w:ascii="Arial" w:hAnsi="Arial" w:cs="Arial"/>
          <w:highlight w:val="lightGray"/>
        </w:rPr>
        <w:t>'Thomas Green</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'thomas@biohome.co.uk</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'07644 556677', '3 Meadow Way, Manchester M14 5JK</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'ECOCERT-UK-001</w:t>
      </w:r>
      <w:proofErr w:type="gramStart"/>
      <w:r w:rsidRPr="00F6044E">
        <w:rPr>
          <w:rFonts w:ascii="Arial" w:hAnsi="Arial" w:cs="Arial"/>
          <w:highlight w:val="lightGray"/>
        </w:rPr>
        <w:t>',  '</w:t>
      </w:r>
      <w:proofErr w:type="gramEnd"/>
      <w:r w:rsidRPr="00F6044E">
        <w:rPr>
          <w:rFonts w:ascii="Arial" w:hAnsi="Arial" w:cs="Arial"/>
          <w:highlight w:val="lightGray"/>
        </w:rPr>
        <w:t>2024-01-05'),</w:t>
      </w:r>
    </w:p>
    <w:p w14:paraId="4BF4364E" w14:textId="77777777" w:rsidR="007F1C70" w:rsidRPr="00F6044E" w:rsidRDefault="000D3474">
      <w:pPr>
        <w:rPr>
          <w:rFonts w:ascii="Arial" w:hAnsi="Arial" w:cs="Arial"/>
          <w:highlight w:val="lightGray"/>
        </w:rPr>
      </w:pPr>
      <w:r w:rsidRPr="00F6044E">
        <w:rPr>
          <w:rFonts w:ascii="Arial" w:hAnsi="Arial" w:cs="Arial"/>
          <w:highlight w:val="lightGray"/>
        </w:rPr>
        <w:t xml:space="preserve">  ('Highland Organics</w:t>
      </w:r>
      <w:proofErr w:type="gramStart"/>
      <w:r w:rsidRPr="00F6044E">
        <w:rPr>
          <w:rFonts w:ascii="Arial" w:hAnsi="Arial" w:cs="Arial"/>
          <w:highlight w:val="lightGray"/>
        </w:rPr>
        <w:t xml:space="preserve">',   </w:t>
      </w:r>
      <w:proofErr w:type="gramEnd"/>
      <w:r w:rsidRPr="00F6044E">
        <w:rPr>
          <w:rFonts w:ascii="Arial" w:hAnsi="Arial" w:cs="Arial"/>
          <w:highlight w:val="lightGray"/>
        </w:rPr>
        <w:t>'Fiona Campbell</w:t>
      </w:r>
      <w:proofErr w:type="gramStart"/>
      <w:r w:rsidRPr="00F6044E">
        <w:rPr>
          <w:rFonts w:ascii="Arial" w:hAnsi="Arial" w:cs="Arial"/>
          <w:highlight w:val="lightGray"/>
        </w:rPr>
        <w:t xml:space="preserve">',   </w:t>
      </w:r>
      <w:proofErr w:type="gramEnd"/>
      <w:r w:rsidRPr="00F6044E">
        <w:rPr>
          <w:rFonts w:ascii="Arial" w:hAnsi="Arial" w:cs="Arial"/>
          <w:highlight w:val="lightGray"/>
        </w:rPr>
        <w:t>'fiona@highlandorganics.co.uk','07755 667788', '22 Glen Road, Inverness IV2 3LM</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'SOIL-UK-00234</w:t>
      </w:r>
      <w:proofErr w:type="gramStart"/>
      <w:r w:rsidRPr="00F6044E">
        <w:rPr>
          <w:rFonts w:ascii="Arial" w:hAnsi="Arial" w:cs="Arial"/>
          <w:highlight w:val="lightGray"/>
        </w:rPr>
        <w:t xml:space="preserve">',   </w:t>
      </w:r>
      <w:proofErr w:type="gramEnd"/>
      <w:r w:rsidRPr="00F6044E">
        <w:rPr>
          <w:rFonts w:ascii="Arial" w:hAnsi="Arial" w:cs="Arial"/>
          <w:highlight w:val="lightGray"/>
        </w:rPr>
        <w:t>'2023-09-10');</w:t>
      </w:r>
    </w:p>
    <w:p w14:paraId="4BF4364F" w14:textId="77777777" w:rsidR="007F1C70" w:rsidRPr="00F6044E" w:rsidRDefault="000D3474">
      <w:pPr>
        <w:rPr>
          <w:rFonts w:ascii="Arial" w:hAnsi="Arial" w:cs="Arial"/>
          <w:highlight w:val="lightGray"/>
        </w:rPr>
      </w:pPr>
      <w:r w:rsidRPr="00F6044E">
        <w:rPr>
          <w:rFonts w:ascii="Arial" w:hAnsi="Arial" w:cs="Arial"/>
          <w:highlight w:val="lightGray"/>
        </w:rPr>
        <w:t xml:space="preserve"> </w:t>
      </w:r>
    </w:p>
    <w:p w14:paraId="4BF43650" w14:textId="77777777" w:rsidR="007F1C70" w:rsidRPr="00F6044E" w:rsidRDefault="000D3474">
      <w:pPr>
        <w:rPr>
          <w:rFonts w:ascii="Arial" w:hAnsi="Arial" w:cs="Arial"/>
          <w:highlight w:val="lightGray"/>
        </w:rPr>
      </w:pPr>
      <w:r w:rsidRPr="00F6044E">
        <w:rPr>
          <w:rFonts w:ascii="Arial" w:hAnsi="Arial" w:cs="Arial"/>
          <w:highlight w:val="lightGray"/>
        </w:rPr>
        <w:t xml:space="preserve"> Categories (6 records)</w:t>
      </w:r>
    </w:p>
    <w:p w14:paraId="4BF43651" w14:textId="77777777" w:rsidR="007F1C70" w:rsidRPr="00F6044E" w:rsidRDefault="000D3474">
      <w:pPr>
        <w:rPr>
          <w:rFonts w:ascii="Arial" w:hAnsi="Arial" w:cs="Arial"/>
          <w:highlight w:val="lightGray"/>
        </w:rPr>
      </w:pPr>
      <w:r w:rsidRPr="00F6044E">
        <w:rPr>
          <w:rFonts w:ascii="Arial" w:hAnsi="Arial" w:cs="Arial"/>
          <w:highlight w:val="lightGray"/>
        </w:rPr>
        <w:t>INSERT INTO Category (</w:t>
      </w:r>
      <w:proofErr w:type="spellStart"/>
      <w:r w:rsidRPr="00F6044E">
        <w:rPr>
          <w:rFonts w:ascii="Arial" w:hAnsi="Arial" w:cs="Arial"/>
          <w:highlight w:val="lightGray"/>
        </w:rPr>
        <w:t>category_name</w:t>
      </w:r>
      <w:proofErr w:type="spellEnd"/>
      <w:r w:rsidRPr="00F6044E">
        <w:rPr>
          <w:rFonts w:ascii="Arial" w:hAnsi="Arial" w:cs="Arial"/>
          <w:highlight w:val="lightGray"/>
        </w:rPr>
        <w:t>, description) VALUES</w:t>
      </w:r>
    </w:p>
    <w:p w14:paraId="4BF43652" w14:textId="77777777" w:rsidR="007F1C70" w:rsidRPr="00F6044E" w:rsidRDefault="000D3474">
      <w:pPr>
        <w:rPr>
          <w:rFonts w:ascii="Arial" w:hAnsi="Arial" w:cs="Arial"/>
          <w:highlight w:val="lightGray"/>
        </w:rPr>
      </w:pPr>
      <w:r w:rsidRPr="00F6044E">
        <w:rPr>
          <w:rFonts w:ascii="Arial" w:hAnsi="Arial" w:cs="Arial"/>
          <w:highlight w:val="lightGray"/>
        </w:rPr>
        <w:t xml:space="preserve">  ('Organic Vegetables', 'Fresh certified organic vegetables from UK farms'),</w:t>
      </w:r>
    </w:p>
    <w:p w14:paraId="4BF43653" w14:textId="77777777" w:rsidR="007F1C70" w:rsidRPr="00F6044E" w:rsidRDefault="000D3474">
      <w:pPr>
        <w:rPr>
          <w:rFonts w:ascii="Arial" w:hAnsi="Arial" w:cs="Arial"/>
          <w:highlight w:val="lightGray"/>
        </w:rPr>
      </w:pPr>
      <w:r w:rsidRPr="00F6044E">
        <w:rPr>
          <w:rFonts w:ascii="Arial" w:hAnsi="Arial" w:cs="Arial"/>
          <w:highlight w:val="lightGray"/>
        </w:rPr>
        <w:t xml:space="preserve">  ('Organic Fruits</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'Seasonal certified organic fruits'),</w:t>
      </w:r>
    </w:p>
    <w:p w14:paraId="4BF43654" w14:textId="77777777" w:rsidR="007F1C70" w:rsidRPr="00F6044E" w:rsidRDefault="000D3474">
      <w:pPr>
        <w:rPr>
          <w:rFonts w:ascii="Arial" w:hAnsi="Arial" w:cs="Arial"/>
          <w:highlight w:val="lightGray"/>
        </w:rPr>
      </w:pPr>
      <w:r w:rsidRPr="00F6044E">
        <w:rPr>
          <w:rFonts w:ascii="Arial" w:hAnsi="Arial" w:cs="Arial"/>
          <w:highlight w:val="lightGray"/>
        </w:rPr>
        <w:lastRenderedPageBreak/>
        <w:t xml:space="preserve">  ('Natural Skincare</w:t>
      </w:r>
      <w:proofErr w:type="gramStart"/>
      <w:r w:rsidRPr="00F6044E">
        <w:rPr>
          <w:rFonts w:ascii="Arial" w:hAnsi="Arial" w:cs="Arial"/>
          <w:highlight w:val="lightGray"/>
        </w:rPr>
        <w:t xml:space="preserve">',   </w:t>
      </w:r>
      <w:proofErr w:type="gramEnd"/>
      <w:r w:rsidRPr="00F6044E">
        <w:rPr>
          <w:rFonts w:ascii="Arial" w:hAnsi="Arial" w:cs="Arial"/>
          <w:highlight w:val="lightGray"/>
        </w:rPr>
        <w:t>'Chemical-free certified organic skincare products'),</w:t>
      </w:r>
    </w:p>
    <w:p w14:paraId="4BF43655" w14:textId="77777777" w:rsidR="007F1C70" w:rsidRPr="00F6044E" w:rsidRDefault="000D3474">
      <w:pPr>
        <w:rPr>
          <w:rFonts w:ascii="Arial" w:hAnsi="Arial" w:cs="Arial"/>
          <w:highlight w:val="lightGray"/>
        </w:rPr>
      </w:pPr>
      <w:r w:rsidRPr="00F6044E">
        <w:rPr>
          <w:rFonts w:ascii="Arial" w:hAnsi="Arial" w:cs="Arial"/>
          <w:highlight w:val="lightGray"/>
        </w:rPr>
        <w:t xml:space="preserve">  ('Eco Household</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'Biodegradable eco-friendly household cleaning products'),</w:t>
      </w:r>
    </w:p>
    <w:p w14:paraId="4BF43656" w14:textId="77777777" w:rsidR="007F1C70" w:rsidRPr="00F6044E" w:rsidRDefault="000D3474">
      <w:pPr>
        <w:rPr>
          <w:rFonts w:ascii="Arial" w:hAnsi="Arial" w:cs="Arial"/>
          <w:highlight w:val="lightGray"/>
        </w:rPr>
      </w:pPr>
      <w:r w:rsidRPr="00F6044E">
        <w:rPr>
          <w:rFonts w:ascii="Arial" w:hAnsi="Arial" w:cs="Arial"/>
          <w:highlight w:val="lightGray"/>
        </w:rPr>
        <w:t xml:space="preserve">  ('Organic Dairy</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'Certified organic dairy and plant-based alternatives'),</w:t>
      </w:r>
    </w:p>
    <w:p w14:paraId="4BF43657" w14:textId="77777777" w:rsidR="007F1C70" w:rsidRPr="00F6044E" w:rsidRDefault="000D3474">
      <w:pPr>
        <w:rPr>
          <w:rFonts w:ascii="Arial" w:hAnsi="Arial" w:cs="Arial"/>
          <w:highlight w:val="lightGray"/>
        </w:rPr>
      </w:pPr>
      <w:r w:rsidRPr="00F6044E">
        <w:rPr>
          <w:rFonts w:ascii="Arial" w:hAnsi="Arial" w:cs="Arial"/>
          <w:highlight w:val="lightGray"/>
        </w:rPr>
        <w:t xml:space="preserve">  ('Health Supplements', 'Natural and organic health and wellness supplements');</w:t>
      </w:r>
    </w:p>
    <w:p w14:paraId="4BF43658" w14:textId="77777777" w:rsidR="007F1C70" w:rsidRPr="00F6044E" w:rsidRDefault="000D3474">
      <w:pPr>
        <w:rPr>
          <w:rFonts w:ascii="Arial" w:hAnsi="Arial" w:cs="Arial"/>
          <w:highlight w:val="lightGray"/>
        </w:rPr>
      </w:pPr>
      <w:r w:rsidRPr="00F6044E">
        <w:rPr>
          <w:rFonts w:ascii="Arial" w:hAnsi="Arial" w:cs="Arial"/>
          <w:highlight w:val="lightGray"/>
        </w:rPr>
        <w:t xml:space="preserve"> </w:t>
      </w:r>
    </w:p>
    <w:p w14:paraId="4BF43659" w14:textId="77777777" w:rsidR="007F1C70" w:rsidRPr="00F6044E" w:rsidRDefault="000D3474">
      <w:pPr>
        <w:rPr>
          <w:rFonts w:ascii="Arial" w:hAnsi="Arial" w:cs="Arial"/>
          <w:highlight w:val="lightGray"/>
        </w:rPr>
      </w:pPr>
      <w:r w:rsidRPr="00F6044E">
        <w:rPr>
          <w:rFonts w:ascii="Arial" w:hAnsi="Arial" w:cs="Arial"/>
          <w:highlight w:val="lightGray"/>
        </w:rPr>
        <w:t xml:space="preserve"> Products (10 records)</w:t>
      </w:r>
    </w:p>
    <w:p w14:paraId="4BF4365A" w14:textId="77777777" w:rsidR="007F1C70" w:rsidRPr="00F6044E" w:rsidRDefault="000D3474">
      <w:pPr>
        <w:rPr>
          <w:rFonts w:ascii="Arial" w:hAnsi="Arial" w:cs="Arial"/>
          <w:highlight w:val="lightGray"/>
        </w:rPr>
      </w:pPr>
      <w:r w:rsidRPr="00F6044E">
        <w:rPr>
          <w:rFonts w:ascii="Arial" w:hAnsi="Arial" w:cs="Arial"/>
          <w:highlight w:val="lightGray"/>
        </w:rPr>
        <w:t>INSERT INTO Product (</w:t>
      </w:r>
      <w:proofErr w:type="spellStart"/>
      <w:r w:rsidRPr="00F6044E">
        <w:rPr>
          <w:rFonts w:ascii="Arial" w:hAnsi="Arial" w:cs="Arial"/>
          <w:highlight w:val="lightGray"/>
        </w:rPr>
        <w:t>product_name</w:t>
      </w:r>
      <w:proofErr w:type="spellEnd"/>
      <w:r w:rsidRPr="00F6044E">
        <w:rPr>
          <w:rFonts w:ascii="Arial" w:hAnsi="Arial" w:cs="Arial"/>
          <w:highlight w:val="lightGray"/>
        </w:rPr>
        <w:t xml:space="preserve">, price, </w:t>
      </w:r>
      <w:proofErr w:type="spellStart"/>
      <w:r w:rsidRPr="00F6044E">
        <w:rPr>
          <w:rFonts w:ascii="Arial" w:hAnsi="Arial" w:cs="Arial"/>
          <w:highlight w:val="lightGray"/>
        </w:rPr>
        <w:t>stock_quantity</w:t>
      </w:r>
      <w:proofErr w:type="spellEnd"/>
      <w:r w:rsidRPr="00F6044E">
        <w:rPr>
          <w:rFonts w:ascii="Arial" w:hAnsi="Arial" w:cs="Arial"/>
          <w:highlight w:val="lightGray"/>
        </w:rPr>
        <w:t xml:space="preserve">, </w:t>
      </w:r>
      <w:proofErr w:type="spellStart"/>
      <w:r w:rsidRPr="00F6044E">
        <w:rPr>
          <w:rFonts w:ascii="Arial" w:hAnsi="Arial" w:cs="Arial"/>
          <w:highlight w:val="lightGray"/>
        </w:rPr>
        <w:t>organic_certification</w:t>
      </w:r>
      <w:proofErr w:type="spellEnd"/>
      <w:r w:rsidRPr="00F6044E">
        <w:rPr>
          <w:rFonts w:ascii="Arial" w:hAnsi="Arial" w:cs="Arial"/>
          <w:highlight w:val="lightGray"/>
        </w:rPr>
        <w:t xml:space="preserve">, </w:t>
      </w:r>
      <w:proofErr w:type="spellStart"/>
      <w:r w:rsidRPr="00F6044E">
        <w:rPr>
          <w:rFonts w:ascii="Arial" w:hAnsi="Arial" w:cs="Arial"/>
          <w:highlight w:val="lightGray"/>
        </w:rPr>
        <w:t>expiry_date</w:t>
      </w:r>
      <w:proofErr w:type="spellEnd"/>
      <w:r w:rsidRPr="00F6044E">
        <w:rPr>
          <w:rFonts w:ascii="Arial" w:hAnsi="Arial" w:cs="Arial"/>
          <w:highlight w:val="lightGray"/>
        </w:rPr>
        <w:t xml:space="preserve">, </w:t>
      </w:r>
      <w:proofErr w:type="spellStart"/>
      <w:r w:rsidRPr="00F6044E">
        <w:rPr>
          <w:rFonts w:ascii="Arial" w:hAnsi="Arial" w:cs="Arial"/>
          <w:highlight w:val="lightGray"/>
        </w:rPr>
        <w:t>supplier_id</w:t>
      </w:r>
      <w:proofErr w:type="spellEnd"/>
      <w:r w:rsidRPr="00F6044E">
        <w:rPr>
          <w:rFonts w:ascii="Arial" w:hAnsi="Arial" w:cs="Arial"/>
          <w:highlight w:val="lightGray"/>
        </w:rPr>
        <w:t>) VALUES</w:t>
      </w:r>
    </w:p>
    <w:p w14:paraId="4BF4365B" w14:textId="77777777" w:rsidR="007F1C70" w:rsidRPr="00F6044E" w:rsidRDefault="000D3474">
      <w:pPr>
        <w:rPr>
          <w:rFonts w:ascii="Arial" w:hAnsi="Arial" w:cs="Arial"/>
          <w:highlight w:val="lightGray"/>
        </w:rPr>
      </w:pPr>
      <w:r w:rsidRPr="00F6044E">
        <w:rPr>
          <w:rFonts w:ascii="Arial" w:hAnsi="Arial" w:cs="Arial"/>
          <w:highlight w:val="lightGray"/>
        </w:rPr>
        <w:t xml:space="preserve">  ('Heirloom Tomatoes (1kg)</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3.49, 200, 'SOIL-UK-00123</w:t>
      </w:r>
      <w:proofErr w:type="gramStart"/>
      <w:r w:rsidRPr="00F6044E">
        <w:rPr>
          <w:rFonts w:ascii="Arial" w:hAnsi="Arial" w:cs="Arial"/>
          <w:highlight w:val="lightGray"/>
        </w:rPr>
        <w:t xml:space="preserve">',   </w:t>
      </w:r>
      <w:proofErr w:type="gramEnd"/>
      <w:r w:rsidRPr="00F6044E">
        <w:rPr>
          <w:rFonts w:ascii="Arial" w:hAnsi="Arial" w:cs="Arial"/>
          <w:highlight w:val="lightGray"/>
        </w:rPr>
        <w:t>'2026-05-10', 1),</w:t>
      </w:r>
    </w:p>
    <w:p w14:paraId="4BF4365C" w14:textId="77777777" w:rsidR="007F1C70" w:rsidRPr="00F6044E" w:rsidRDefault="000D3474">
      <w:pPr>
        <w:rPr>
          <w:rFonts w:ascii="Arial" w:hAnsi="Arial" w:cs="Arial"/>
          <w:highlight w:val="lightGray"/>
        </w:rPr>
      </w:pPr>
      <w:r w:rsidRPr="00F6044E">
        <w:rPr>
          <w:rFonts w:ascii="Arial" w:hAnsi="Arial" w:cs="Arial"/>
          <w:highlight w:val="lightGray"/>
        </w:rPr>
        <w:t xml:space="preserve">  ('Baby Spinach (200g)</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2.29, 350, 'SOIL-UK-00123</w:t>
      </w:r>
      <w:proofErr w:type="gramStart"/>
      <w:r w:rsidRPr="00F6044E">
        <w:rPr>
          <w:rFonts w:ascii="Arial" w:hAnsi="Arial" w:cs="Arial"/>
          <w:highlight w:val="lightGray"/>
        </w:rPr>
        <w:t xml:space="preserve">',   </w:t>
      </w:r>
      <w:proofErr w:type="gramEnd"/>
      <w:r w:rsidRPr="00F6044E">
        <w:rPr>
          <w:rFonts w:ascii="Arial" w:hAnsi="Arial" w:cs="Arial"/>
          <w:highlight w:val="lightGray"/>
        </w:rPr>
        <w:t>'2026-05-08', 1),</w:t>
      </w:r>
    </w:p>
    <w:p w14:paraId="4BF4365D" w14:textId="77777777" w:rsidR="007F1C70" w:rsidRPr="00F6044E" w:rsidRDefault="000D3474">
      <w:pPr>
        <w:rPr>
          <w:rFonts w:ascii="Arial" w:hAnsi="Arial" w:cs="Arial"/>
          <w:highlight w:val="lightGray"/>
        </w:rPr>
      </w:pPr>
      <w:r w:rsidRPr="00F6044E">
        <w:rPr>
          <w:rFonts w:ascii="Arial" w:hAnsi="Arial" w:cs="Arial"/>
          <w:highlight w:val="lightGray"/>
        </w:rPr>
        <w:t xml:space="preserve">  ('Conference Pears (6 pack)</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2.99, 180, 'SOIL-UK-00456</w:t>
      </w:r>
      <w:proofErr w:type="gramStart"/>
      <w:r w:rsidRPr="00F6044E">
        <w:rPr>
          <w:rFonts w:ascii="Arial" w:hAnsi="Arial" w:cs="Arial"/>
          <w:highlight w:val="lightGray"/>
        </w:rPr>
        <w:t xml:space="preserve">',   </w:t>
      </w:r>
      <w:proofErr w:type="gramEnd"/>
      <w:r w:rsidRPr="00F6044E">
        <w:rPr>
          <w:rFonts w:ascii="Arial" w:hAnsi="Arial" w:cs="Arial"/>
          <w:highlight w:val="lightGray"/>
        </w:rPr>
        <w:t>'2026-05-15', 2),</w:t>
      </w:r>
    </w:p>
    <w:p w14:paraId="4BF4365E" w14:textId="77777777" w:rsidR="007F1C70" w:rsidRPr="00F6044E" w:rsidRDefault="000D3474">
      <w:pPr>
        <w:rPr>
          <w:rFonts w:ascii="Arial" w:hAnsi="Arial" w:cs="Arial"/>
          <w:highlight w:val="lightGray"/>
        </w:rPr>
      </w:pPr>
      <w:r w:rsidRPr="00F6044E">
        <w:rPr>
          <w:rFonts w:ascii="Arial" w:hAnsi="Arial" w:cs="Arial"/>
          <w:highlight w:val="lightGray"/>
        </w:rPr>
        <w:t xml:space="preserve">  ('Bramley Apples (1kg)</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2.49, 220, 'SOIL-UK-00456</w:t>
      </w:r>
      <w:proofErr w:type="gramStart"/>
      <w:r w:rsidRPr="00F6044E">
        <w:rPr>
          <w:rFonts w:ascii="Arial" w:hAnsi="Arial" w:cs="Arial"/>
          <w:highlight w:val="lightGray"/>
        </w:rPr>
        <w:t xml:space="preserve">',   </w:t>
      </w:r>
      <w:proofErr w:type="gramEnd"/>
      <w:r w:rsidRPr="00F6044E">
        <w:rPr>
          <w:rFonts w:ascii="Arial" w:hAnsi="Arial" w:cs="Arial"/>
          <w:highlight w:val="lightGray"/>
        </w:rPr>
        <w:t>'2026-06-01', 2),</w:t>
      </w:r>
    </w:p>
    <w:p w14:paraId="4BF4365F" w14:textId="77777777" w:rsidR="007F1C70" w:rsidRPr="00F6044E" w:rsidRDefault="000D3474">
      <w:pPr>
        <w:rPr>
          <w:rFonts w:ascii="Arial" w:hAnsi="Arial" w:cs="Arial"/>
          <w:highlight w:val="lightGray"/>
        </w:rPr>
      </w:pPr>
      <w:r w:rsidRPr="00F6044E">
        <w:rPr>
          <w:rFonts w:ascii="Arial" w:hAnsi="Arial" w:cs="Arial"/>
          <w:highlight w:val="lightGray"/>
        </w:rPr>
        <w:t xml:space="preserve">  ('Rose Hip Face Serum (30ml)</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24.99</w:t>
      </w:r>
      <w:proofErr w:type="gramStart"/>
      <w:r w:rsidRPr="00F6044E">
        <w:rPr>
          <w:rFonts w:ascii="Arial" w:hAnsi="Arial" w:cs="Arial"/>
          <w:highlight w:val="lightGray"/>
        </w:rPr>
        <w:t>,  85</w:t>
      </w:r>
      <w:proofErr w:type="gramEnd"/>
      <w:r w:rsidRPr="00F6044E">
        <w:rPr>
          <w:rFonts w:ascii="Arial" w:hAnsi="Arial" w:cs="Arial"/>
          <w:highlight w:val="lightGray"/>
        </w:rPr>
        <w:t>, 'COSMOS-UK-00789', '2027-12-01', 3),</w:t>
      </w:r>
    </w:p>
    <w:p w14:paraId="4BF43660" w14:textId="77777777" w:rsidR="007F1C70" w:rsidRPr="00F6044E" w:rsidRDefault="000D3474">
      <w:pPr>
        <w:rPr>
          <w:rFonts w:ascii="Arial" w:hAnsi="Arial" w:cs="Arial"/>
          <w:highlight w:val="lightGray"/>
        </w:rPr>
      </w:pPr>
      <w:r w:rsidRPr="00F6044E">
        <w:rPr>
          <w:rFonts w:ascii="Arial" w:hAnsi="Arial" w:cs="Arial"/>
          <w:highlight w:val="lightGray"/>
        </w:rPr>
        <w:t xml:space="preserve">  ('Lavender Body Lotion (200ml)</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12.99, 120, 'COSMOS-UK-00789', '2027-10-15', 3),</w:t>
      </w:r>
    </w:p>
    <w:p w14:paraId="4BF43661" w14:textId="77777777" w:rsidR="007F1C70" w:rsidRPr="00F6044E" w:rsidRDefault="000D3474">
      <w:pPr>
        <w:rPr>
          <w:rFonts w:ascii="Arial" w:hAnsi="Arial" w:cs="Arial"/>
          <w:highlight w:val="lightGray"/>
        </w:rPr>
      </w:pPr>
      <w:r w:rsidRPr="00F6044E">
        <w:rPr>
          <w:rFonts w:ascii="Arial" w:hAnsi="Arial" w:cs="Arial"/>
          <w:highlight w:val="lightGray"/>
        </w:rPr>
        <w:t xml:space="preserve">  ('Eco Washing Liquid (1L)</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6.99, 300, 'ECOCERT-UK-001</w:t>
      </w:r>
      <w:proofErr w:type="gramStart"/>
      <w:r w:rsidRPr="00F6044E">
        <w:rPr>
          <w:rFonts w:ascii="Arial" w:hAnsi="Arial" w:cs="Arial"/>
          <w:highlight w:val="lightGray"/>
        </w:rPr>
        <w:t>',  '</w:t>
      </w:r>
      <w:proofErr w:type="gramEnd"/>
      <w:r w:rsidRPr="00F6044E">
        <w:rPr>
          <w:rFonts w:ascii="Arial" w:hAnsi="Arial" w:cs="Arial"/>
          <w:highlight w:val="lightGray"/>
        </w:rPr>
        <w:t>2028-01-01', 4),</w:t>
      </w:r>
    </w:p>
    <w:p w14:paraId="4BF43662" w14:textId="77777777" w:rsidR="007F1C70" w:rsidRPr="00F6044E" w:rsidRDefault="000D3474">
      <w:pPr>
        <w:rPr>
          <w:rFonts w:ascii="Arial" w:hAnsi="Arial" w:cs="Arial"/>
          <w:highlight w:val="lightGray"/>
        </w:rPr>
      </w:pPr>
      <w:r w:rsidRPr="00F6044E">
        <w:rPr>
          <w:rFonts w:ascii="Arial" w:hAnsi="Arial" w:cs="Arial"/>
          <w:highlight w:val="lightGray"/>
        </w:rPr>
        <w:t xml:space="preserve">  ('Bamboo Multi-Surface Spray (500ml)',4.49, 250, 'ECOCERT-UK-001</w:t>
      </w:r>
      <w:proofErr w:type="gramStart"/>
      <w:r w:rsidRPr="00F6044E">
        <w:rPr>
          <w:rFonts w:ascii="Arial" w:hAnsi="Arial" w:cs="Arial"/>
          <w:highlight w:val="lightGray"/>
        </w:rPr>
        <w:t>',  '</w:t>
      </w:r>
      <w:proofErr w:type="gramEnd"/>
      <w:r w:rsidRPr="00F6044E">
        <w:rPr>
          <w:rFonts w:ascii="Arial" w:hAnsi="Arial" w:cs="Arial"/>
          <w:highlight w:val="lightGray"/>
        </w:rPr>
        <w:t>2028-01-01', 4),</w:t>
      </w:r>
    </w:p>
    <w:p w14:paraId="4BF43663" w14:textId="77777777" w:rsidR="007F1C70" w:rsidRPr="00F6044E" w:rsidRDefault="000D3474">
      <w:pPr>
        <w:rPr>
          <w:rFonts w:ascii="Arial" w:hAnsi="Arial" w:cs="Arial"/>
          <w:highlight w:val="lightGray"/>
        </w:rPr>
      </w:pPr>
      <w:r w:rsidRPr="00F6044E">
        <w:rPr>
          <w:rFonts w:ascii="Arial" w:hAnsi="Arial" w:cs="Arial"/>
          <w:highlight w:val="lightGray"/>
        </w:rPr>
        <w:t xml:space="preserve">  ('Oat Milk (1L)</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1.89, 400, 'SOIL-UK-00234</w:t>
      </w:r>
      <w:proofErr w:type="gramStart"/>
      <w:r w:rsidRPr="00F6044E">
        <w:rPr>
          <w:rFonts w:ascii="Arial" w:hAnsi="Arial" w:cs="Arial"/>
          <w:highlight w:val="lightGray"/>
        </w:rPr>
        <w:t xml:space="preserve">',   </w:t>
      </w:r>
      <w:proofErr w:type="gramEnd"/>
      <w:r w:rsidRPr="00F6044E">
        <w:rPr>
          <w:rFonts w:ascii="Arial" w:hAnsi="Arial" w:cs="Arial"/>
          <w:highlight w:val="lightGray"/>
        </w:rPr>
        <w:t>'2026-05-20', 5),</w:t>
      </w:r>
    </w:p>
    <w:p w14:paraId="4BF43664" w14:textId="77777777" w:rsidR="007F1C70" w:rsidRDefault="000D3474">
      <w:pPr>
        <w:rPr>
          <w:rFonts w:ascii="Arial" w:hAnsi="Arial" w:cs="Arial"/>
        </w:rPr>
      </w:pPr>
      <w:r w:rsidRPr="00F6044E">
        <w:rPr>
          <w:rFonts w:ascii="Arial" w:hAnsi="Arial" w:cs="Arial"/>
          <w:highlight w:val="lightGray"/>
        </w:rPr>
        <w:t xml:space="preserve">  ('Elderberry Immune Supplement</w:t>
      </w:r>
      <w:proofErr w:type="gramStart"/>
      <w:r w:rsidRPr="00F6044E">
        <w:rPr>
          <w:rFonts w:ascii="Arial" w:hAnsi="Arial" w:cs="Arial"/>
          <w:highlight w:val="lightGray"/>
        </w:rPr>
        <w:t xml:space="preserve">',   </w:t>
      </w:r>
      <w:proofErr w:type="gramEnd"/>
      <w:r w:rsidRPr="00F6044E">
        <w:rPr>
          <w:rFonts w:ascii="Arial" w:hAnsi="Arial" w:cs="Arial"/>
          <w:highlight w:val="lightGray"/>
        </w:rPr>
        <w:t xml:space="preserve">  18.99, 150, 'SOIL-UK-00234</w:t>
      </w:r>
      <w:proofErr w:type="gramStart"/>
      <w:r w:rsidRPr="00F6044E">
        <w:rPr>
          <w:rFonts w:ascii="Arial" w:hAnsi="Arial" w:cs="Arial"/>
          <w:highlight w:val="lightGray"/>
        </w:rPr>
        <w:t xml:space="preserve">',   </w:t>
      </w:r>
      <w:proofErr w:type="gramEnd"/>
      <w:r w:rsidRPr="00F6044E">
        <w:rPr>
          <w:rFonts w:ascii="Arial" w:hAnsi="Arial" w:cs="Arial"/>
          <w:highlight w:val="lightGray"/>
        </w:rPr>
        <w:t>'2027-03-01', 5);</w:t>
      </w:r>
    </w:p>
    <w:p w14:paraId="4BF43665" w14:textId="7E6276DC" w:rsidR="007F1C70" w:rsidRDefault="00F6044E" w:rsidP="00F6044E">
      <w:pPr>
        <w:pStyle w:val="Heading2"/>
        <w:rPr>
          <w:rFonts w:ascii="Arial" w:hAnsi="Arial" w:cs="Arial"/>
          <w:sz w:val="24"/>
          <w:szCs w:val="24"/>
        </w:rPr>
      </w:pPr>
      <w:bookmarkStart w:id="29" w:name="_Toc228395621"/>
      <w:r>
        <w:rPr>
          <w:rFonts w:ascii="Arial" w:hAnsi="Arial" w:cs="Arial"/>
          <w:sz w:val="24"/>
          <w:szCs w:val="24"/>
        </w:rPr>
        <w:t>Fig 5.</w:t>
      </w:r>
      <w:bookmarkEnd w:id="29"/>
    </w:p>
    <w:p w14:paraId="41F632E9" w14:textId="61E67B5C" w:rsidR="00F6044E" w:rsidRPr="00F6044E" w:rsidRDefault="00431A5E" w:rsidP="00F6044E">
      <w:r>
        <w:rPr>
          <w:noProof/>
        </w:rPr>
        <w:drawing>
          <wp:inline distT="0" distB="0" distL="0" distR="0" wp14:anchorId="62177417" wp14:editId="46ACBB7C">
            <wp:extent cx="4182256" cy="2023941"/>
            <wp:effectExtent l="0" t="0" r="8890" b="0"/>
            <wp:docPr id="11162467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246717" name="Picture 111624671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93244" cy="2029259"/>
                    </a:xfrm>
                    <a:prstGeom prst="rect">
                      <a:avLst/>
                    </a:prstGeom>
                  </pic:spPr>
                </pic:pic>
              </a:graphicData>
            </a:graphic>
          </wp:inline>
        </w:drawing>
      </w:r>
    </w:p>
    <w:p w14:paraId="4BF43666" w14:textId="4C773ABB" w:rsidR="007F1C70" w:rsidRDefault="00F6044E" w:rsidP="00F6044E">
      <w:pPr>
        <w:pStyle w:val="Heading2"/>
        <w:rPr>
          <w:rFonts w:ascii="Arial" w:hAnsi="Arial" w:cs="Arial"/>
          <w:sz w:val="24"/>
          <w:szCs w:val="24"/>
        </w:rPr>
      </w:pPr>
      <w:bookmarkStart w:id="30" w:name="_Toc228395622"/>
      <w:r>
        <w:rPr>
          <w:rFonts w:ascii="Arial" w:hAnsi="Arial" w:cs="Arial"/>
          <w:sz w:val="24"/>
          <w:szCs w:val="24"/>
        </w:rPr>
        <w:lastRenderedPageBreak/>
        <w:t>Fig 6.</w:t>
      </w:r>
      <w:bookmarkEnd w:id="30"/>
      <w:r>
        <w:rPr>
          <w:rFonts w:ascii="Arial" w:hAnsi="Arial" w:cs="Arial"/>
          <w:sz w:val="24"/>
          <w:szCs w:val="24"/>
        </w:rPr>
        <w:t xml:space="preserve"> </w:t>
      </w:r>
    </w:p>
    <w:p w14:paraId="5DCB9EC6" w14:textId="57593286" w:rsidR="00F6044E" w:rsidRPr="00F6044E" w:rsidRDefault="00431A5E" w:rsidP="00F6044E">
      <w:r>
        <w:rPr>
          <w:noProof/>
        </w:rPr>
        <w:drawing>
          <wp:inline distT="0" distB="0" distL="0" distR="0" wp14:anchorId="13F435F8" wp14:editId="1884764C">
            <wp:extent cx="5731510" cy="2451735"/>
            <wp:effectExtent l="0" t="0" r="2540" b="5715"/>
            <wp:docPr id="15146568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656868" name="Picture 1514656868"/>
                    <pic:cNvPicPr/>
                  </pic:nvPicPr>
                  <pic:blipFill>
                    <a:blip r:embed="rId18">
                      <a:extLst>
                        <a:ext uri="{28A0092B-C50C-407E-A947-70E740481C1C}">
                          <a14:useLocalDpi xmlns:a14="http://schemas.microsoft.com/office/drawing/2010/main" val="0"/>
                        </a:ext>
                      </a:extLst>
                    </a:blip>
                    <a:stretch>
                      <a:fillRect/>
                    </a:stretch>
                  </pic:blipFill>
                  <pic:spPr>
                    <a:xfrm>
                      <a:off x="0" y="0"/>
                      <a:ext cx="5731510" cy="2451735"/>
                    </a:xfrm>
                    <a:prstGeom prst="rect">
                      <a:avLst/>
                    </a:prstGeom>
                  </pic:spPr>
                </pic:pic>
              </a:graphicData>
            </a:graphic>
          </wp:inline>
        </w:drawing>
      </w:r>
    </w:p>
    <w:p w14:paraId="4BF43667" w14:textId="3FBDC8AA" w:rsidR="007F1C70" w:rsidRDefault="00F6044E" w:rsidP="00F6044E">
      <w:pPr>
        <w:pStyle w:val="Heading2"/>
        <w:rPr>
          <w:rFonts w:ascii="Arial" w:hAnsi="Arial" w:cs="Arial"/>
          <w:sz w:val="24"/>
          <w:szCs w:val="24"/>
        </w:rPr>
      </w:pPr>
      <w:bookmarkStart w:id="31" w:name="_Toc228395623"/>
      <w:r>
        <w:rPr>
          <w:rFonts w:ascii="Arial" w:hAnsi="Arial" w:cs="Arial"/>
          <w:sz w:val="24"/>
          <w:szCs w:val="24"/>
        </w:rPr>
        <w:t>Fig 7.</w:t>
      </w:r>
      <w:bookmarkEnd w:id="31"/>
      <w:r>
        <w:rPr>
          <w:rFonts w:ascii="Arial" w:hAnsi="Arial" w:cs="Arial"/>
          <w:sz w:val="24"/>
          <w:szCs w:val="24"/>
        </w:rPr>
        <w:t xml:space="preserve"> </w:t>
      </w:r>
    </w:p>
    <w:p w14:paraId="098D4870" w14:textId="1E8979F0" w:rsidR="00F6044E" w:rsidRPr="00F6044E" w:rsidRDefault="00431A5E" w:rsidP="00F6044E">
      <w:r>
        <w:rPr>
          <w:noProof/>
        </w:rPr>
        <w:drawing>
          <wp:inline distT="0" distB="0" distL="0" distR="0" wp14:anchorId="1B17B219" wp14:editId="58ACE334">
            <wp:extent cx="5731510" cy="1696085"/>
            <wp:effectExtent l="0" t="0" r="2540" b="0"/>
            <wp:docPr id="156953626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536267" name="Picture 1569536267"/>
                    <pic:cNvPicPr/>
                  </pic:nvPicPr>
                  <pic:blipFill>
                    <a:blip r:embed="rId19">
                      <a:extLst>
                        <a:ext uri="{28A0092B-C50C-407E-A947-70E740481C1C}">
                          <a14:useLocalDpi xmlns:a14="http://schemas.microsoft.com/office/drawing/2010/main" val="0"/>
                        </a:ext>
                      </a:extLst>
                    </a:blip>
                    <a:stretch>
                      <a:fillRect/>
                    </a:stretch>
                  </pic:blipFill>
                  <pic:spPr>
                    <a:xfrm>
                      <a:off x="0" y="0"/>
                      <a:ext cx="5731510" cy="1696085"/>
                    </a:xfrm>
                    <a:prstGeom prst="rect">
                      <a:avLst/>
                    </a:prstGeom>
                  </pic:spPr>
                </pic:pic>
              </a:graphicData>
            </a:graphic>
          </wp:inline>
        </w:drawing>
      </w:r>
    </w:p>
    <w:p w14:paraId="4BF43668" w14:textId="25B11FF0" w:rsidR="007F1C70" w:rsidRDefault="00431A5E">
      <w:pPr>
        <w:rPr>
          <w:rFonts w:ascii="Arial" w:hAnsi="Arial" w:cs="Arial"/>
        </w:rPr>
      </w:pPr>
      <w:r>
        <w:rPr>
          <w:rFonts w:ascii="Arial" w:hAnsi="Arial" w:cs="Arial"/>
          <w:noProof/>
        </w:rPr>
        <w:drawing>
          <wp:inline distT="0" distB="0" distL="0" distR="0" wp14:anchorId="17230F16" wp14:editId="17EEF310">
            <wp:extent cx="5731510" cy="2380615"/>
            <wp:effectExtent l="0" t="0" r="2540" b="635"/>
            <wp:docPr id="18608065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806560" name="Picture 1860806560"/>
                    <pic:cNvPicPr/>
                  </pic:nvPicPr>
                  <pic:blipFill>
                    <a:blip r:embed="rId20">
                      <a:extLst>
                        <a:ext uri="{28A0092B-C50C-407E-A947-70E740481C1C}">
                          <a14:useLocalDpi xmlns:a14="http://schemas.microsoft.com/office/drawing/2010/main" val="0"/>
                        </a:ext>
                      </a:extLst>
                    </a:blip>
                    <a:stretch>
                      <a:fillRect/>
                    </a:stretch>
                  </pic:blipFill>
                  <pic:spPr>
                    <a:xfrm>
                      <a:off x="0" y="0"/>
                      <a:ext cx="5731510" cy="2380615"/>
                    </a:xfrm>
                    <a:prstGeom prst="rect">
                      <a:avLst/>
                    </a:prstGeom>
                  </pic:spPr>
                </pic:pic>
              </a:graphicData>
            </a:graphic>
          </wp:inline>
        </w:drawing>
      </w:r>
    </w:p>
    <w:p w14:paraId="4BF43669" w14:textId="2ECF22BD" w:rsidR="007F1C70" w:rsidRDefault="00431A5E">
      <w:pPr>
        <w:rPr>
          <w:rFonts w:ascii="Arial" w:hAnsi="Arial" w:cs="Arial"/>
        </w:rPr>
      </w:pPr>
      <w:r>
        <w:rPr>
          <w:rFonts w:ascii="Arial" w:hAnsi="Arial" w:cs="Arial"/>
          <w:noProof/>
        </w:rPr>
        <w:lastRenderedPageBreak/>
        <w:drawing>
          <wp:inline distT="0" distB="0" distL="0" distR="0" wp14:anchorId="5B74660E" wp14:editId="0687566E">
            <wp:extent cx="5731510" cy="1644015"/>
            <wp:effectExtent l="0" t="0" r="2540" b="0"/>
            <wp:docPr id="187539302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93021" name="Picture 1875393021"/>
                    <pic:cNvPicPr/>
                  </pic:nvPicPr>
                  <pic:blipFill>
                    <a:blip r:embed="rId21">
                      <a:extLst>
                        <a:ext uri="{28A0092B-C50C-407E-A947-70E740481C1C}">
                          <a14:useLocalDpi xmlns:a14="http://schemas.microsoft.com/office/drawing/2010/main" val="0"/>
                        </a:ext>
                      </a:extLst>
                    </a:blip>
                    <a:stretch>
                      <a:fillRect/>
                    </a:stretch>
                  </pic:blipFill>
                  <pic:spPr>
                    <a:xfrm>
                      <a:off x="0" y="0"/>
                      <a:ext cx="5731510" cy="1644015"/>
                    </a:xfrm>
                    <a:prstGeom prst="rect">
                      <a:avLst/>
                    </a:prstGeom>
                  </pic:spPr>
                </pic:pic>
              </a:graphicData>
            </a:graphic>
          </wp:inline>
        </w:drawing>
      </w:r>
    </w:p>
    <w:p w14:paraId="4BF4366A" w14:textId="77777777" w:rsidR="007F1C70" w:rsidRDefault="007F1C70">
      <w:pPr>
        <w:rPr>
          <w:rFonts w:ascii="Arial" w:hAnsi="Arial" w:cs="Arial"/>
        </w:rPr>
      </w:pPr>
    </w:p>
    <w:p w14:paraId="4BF4366B" w14:textId="77777777" w:rsidR="007F1C70" w:rsidRDefault="007F1C70">
      <w:pPr>
        <w:rPr>
          <w:rFonts w:ascii="Arial" w:hAnsi="Arial" w:cs="Arial"/>
        </w:rPr>
      </w:pPr>
    </w:p>
    <w:p w14:paraId="4BF4366C" w14:textId="5CCB1476" w:rsidR="007F1C70" w:rsidRDefault="00685335">
      <w:pPr>
        <w:pStyle w:val="Heading2"/>
        <w:rPr>
          <w:rFonts w:ascii="Arial" w:hAnsi="Arial" w:cs="Arial"/>
          <w:sz w:val="28"/>
          <w:szCs w:val="28"/>
        </w:rPr>
      </w:pPr>
      <w:bookmarkStart w:id="32" w:name="_Toc227352257"/>
      <w:bookmarkStart w:id="33" w:name="_Toc228395624"/>
      <w:r>
        <w:rPr>
          <w:rFonts w:ascii="Arial" w:hAnsi="Arial" w:cs="Arial"/>
          <w:sz w:val="28"/>
          <w:szCs w:val="28"/>
        </w:rPr>
        <w:t>Trigger</w:t>
      </w:r>
      <w:r w:rsidR="000D3474">
        <w:rPr>
          <w:rFonts w:ascii="Arial" w:hAnsi="Arial" w:cs="Arial"/>
          <w:sz w:val="28"/>
          <w:szCs w:val="28"/>
        </w:rPr>
        <w:t xml:space="preserve"> and Audit Implementation:</w:t>
      </w:r>
      <w:bookmarkEnd w:id="32"/>
      <w:bookmarkEnd w:id="33"/>
    </w:p>
    <w:p w14:paraId="4BF4366D" w14:textId="77777777" w:rsidR="007F1C70" w:rsidRDefault="000D3474">
      <w:pPr>
        <w:rPr>
          <w:rFonts w:ascii="Arial" w:hAnsi="Arial" w:cs="Arial"/>
        </w:rPr>
      </w:pPr>
      <w:r>
        <w:rPr>
          <w:rFonts w:ascii="Arial" w:hAnsi="Arial" w:cs="Arial"/>
        </w:rPr>
        <w:t xml:space="preserve">Database triggers are procedural database objects that automatically run when data is changed (INSERT, UPDATE, DELETE) on a certain table [7]. For </w:t>
      </w:r>
      <w:proofErr w:type="spellStart"/>
      <w:r>
        <w:rPr>
          <w:rFonts w:ascii="Arial" w:hAnsi="Arial" w:cs="Arial"/>
        </w:rPr>
        <w:t>GreenLeaf</w:t>
      </w:r>
      <w:proofErr w:type="spellEnd"/>
      <w:r>
        <w:rPr>
          <w:rFonts w:ascii="Arial" w:hAnsi="Arial" w:cs="Arial"/>
        </w:rPr>
        <w:t xml:space="preserve"> Organics, triggers are very important because they keep an automated audit trail for compliance and traceability, and they enforce business rules that can't be put into basic column constraints. Best practices in enterprise database architecture [2] say that triggers should be used for two purposes. </w:t>
      </w:r>
      <w:r>
        <w:rPr>
          <w:rFonts w:ascii="Arial" w:hAnsi="Arial" w:cs="Arial"/>
        </w:rPr>
        <w:br/>
        <w:t>There are four triggers in place:</w:t>
      </w:r>
    </w:p>
    <w:p w14:paraId="4BF4366E" w14:textId="77777777" w:rsidR="007F1C70" w:rsidRDefault="007F1C70">
      <w:pPr>
        <w:rPr>
          <w:rFonts w:ascii="Arial" w:hAnsi="Arial" w:cs="Arial"/>
        </w:rPr>
      </w:pPr>
    </w:p>
    <w:p w14:paraId="4BF4366F" w14:textId="77777777" w:rsidR="007F1C70" w:rsidRDefault="000D3474">
      <w:pPr>
        <w:rPr>
          <w:rFonts w:ascii="Arial" w:hAnsi="Arial" w:cs="Arial"/>
        </w:rPr>
      </w:pPr>
      <w:r>
        <w:rPr>
          <w:rFonts w:ascii="Arial" w:hAnsi="Arial" w:cs="Arial"/>
        </w:rPr>
        <w:t>• Trigger 1 (</w:t>
      </w:r>
      <w:proofErr w:type="spellStart"/>
      <w:r>
        <w:rPr>
          <w:rFonts w:ascii="Arial" w:hAnsi="Arial" w:cs="Arial"/>
        </w:rPr>
        <w:t>trg_product_after_insert</w:t>
      </w:r>
      <w:proofErr w:type="spellEnd"/>
      <w:r>
        <w:rPr>
          <w:rFonts w:ascii="Arial" w:hAnsi="Arial" w:cs="Arial"/>
        </w:rPr>
        <w:t xml:space="preserve">): Adds every new product to the </w:t>
      </w:r>
      <w:proofErr w:type="spellStart"/>
      <w:r>
        <w:rPr>
          <w:rFonts w:ascii="Arial" w:hAnsi="Arial" w:cs="Arial"/>
        </w:rPr>
        <w:t>Audit_Log</w:t>
      </w:r>
      <w:proofErr w:type="spellEnd"/>
      <w:r>
        <w:rPr>
          <w:rFonts w:ascii="Arial" w:hAnsi="Arial" w:cs="Arial"/>
        </w:rPr>
        <w:t xml:space="preserve"> database and saves the product name, price, stock amount, and supplier ID as </w:t>
      </w:r>
      <w:proofErr w:type="spellStart"/>
      <w:r>
        <w:rPr>
          <w:rFonts w:ascii="Arial" w:hAnsi="Arial" w:cs="Arial"/>
        </w:rPr>
        <w:t>new_values</w:t>
      </w:r>
      <w:proofErr w:type="spellEnd"/>
      <w:r>
        <w:rPr>
          <w:rFonts w:ascii="Arial" w:hAnsi="Arial" w:cs="Arial"/>
        </w:rPr>
        <w:t xml:space="preserve">. </w:t>
      </w:r>
    </w:p>
    <w:p w14:paraId="4BF43670" w14:textId="77777777" w:rsidR="007F1C70" w:rsidRDefault="000D3474">
      <w:pPr>
        <w:rPr>
          <w:rFonts w:ascii="Arial" w:hAnsi="Arial" w:cs="Arial"/>
        </w:rPr>
      </w:pPr>
      <w:r>
        <w:rPr>
          <w:rFonts w:ascii="Arial" w:hAnsi="Arial" w:cs="Arial"/>
        </w:rPr>
        <w:t>• Trigger 2 (</w:t>
      </w:r>
      <w:proofErr w:type="spellStart"/>
      <w:r>
        <w:rPr>
          <w:rFonts w:ascii="Arial" w:hAnsi="Arial" w:cs="Arial"/>
        </w:rPr>
        <w:t>trg_product_after_update</w:t>
      </w:r>
      <w:proofErr w:type="spellEnd"/>
      <w:r>
        <w:rPr>
          <w:rFonts w:ascii="Arial" w:hAnsi="Arial" w:cs="Arial"/>
        </w:rPr>
        <w:t xml:space="preserve">): Keeps track of all changes to product prices or stock levels by saving </w:t>
      </w:r>
      <w:proofErr w:type="spellStart"/>
      <w:r>
        <w:rPr>
          <w:rFonts w:ascii="Arial" w:hAnsi="Arial" w:cs="Arial"/>
        </w:rPr>
        <w:t>old_values</w:t>
      </w:r>
      <w:proofErr w:type="spellEnd"/>
      <w:r>
        <w:rPr>
          <w:rFonts w:ascii="Arial" w:hAnsi="Arial" w:cs="Arial"/>
        </w:rPr>
        <w:t xml:space="preserve"> and </w:t>
      </w:r>
      <w:proofErr w:type="spellStart"/>
      <w:r>
        <w:rPr>
          <w:rFonts w:ascii="Arial" w:hAnsi="Arial" w:cs="Arial"/>
        </w:rPr>
        <w:t>new_values</w:t>
      </w:r>
      <w:proofErr w:type="spellEnd"/>
      <w:r>
        <w:rPr>
          <w:rFonts w:ascii="Arial" w:hAnsi="Arial" w:cs="Arial"/>
        </w:rPr>
        <w:t xml:space="preserve"> so that audit reports can show the differences. </w:t>
      </w:r>
    </w:p>
    <w:p w14:paraId="4BF43671" w14:textId="77777777" w:rsidR="007F1C70" w:rsidRDefault="000D3474">
      <w:pPr>
        <w:rPr>
          <w:rFonts w:ascii="Arial" w:hAnsi="Arial" w:cs="Arial"/>
        </w:rPr>
      </w:pPr>
      <w:r>
        <w:rPr>
          <w:rFonts w:ascii="Arial" w:hAnsi="Arial" w:cs="Arial"/>
        </w:rPr>
        <w:t>• Trigger 3 (</w:t>
      </w:r>
      <w:proofErr w:type="spellStart"/>
      <w:r>
        <w:rPr>
          <w:rFonts w:ascii="Arial" w:hAnsi="Arial" w:cs="Arial"/>
        </w:rPr>
        <w:t>trg_order_item_after_insert</w:t>
      </w:r>
      <w:proofErr w:type="spellEnd"/>
      <w:r>
        <w:rPr>
          <w:rFonts w:ascii="Arial" w:hAnsi="Arial" w:cs="Arial"/>
        </w:rPr>
        <w:t xml:space="preserve">): Automatically takes stock away from Product when a new </w:t>
      </w:r>
      <w:proofErr w:type="spellStart"/>
      <w:r>
        <w:rPr>
          <w:rFonts w:ascii="Arial" w:hAnsi="Arial" w:cs="Arial"/>
        </w:rPr>
        <w:t>Order_Item</w:t>
      </w:r>
      <w:proofErr w:type="spellEnd"/>
      <w:r>
        <w:rPr>
          <w:rFonts w:ascii="Arial" w:hAnsi="Arial" w:cs="Arial"/>
        </w:rPr>
        <w:t xml:space="preserve"> row is added. This lets you manage your inventory in real time without having to do anything at the application level [7]. </w:t>
      </w:r>
    </w:p>
    <w:p w14:paraId="4BF43672" w14:textId="77777777" w:rsidR="007F1C70" w:rsidRDefault="000D3474">
      <w:pPr>
        <w:rPr>
          <w:rFonts w:ascii="Arial" w:hAnsi="Arial" w:cs="Arial"/>
        </w:rPr>
      </w:pPr>
      <w:r>
        <w:rPr>
          <w:rFonts w:ascii="Arial" w:hAnsi="Arial" w:cs="Arial"/>
        </w:rPr>
        <w:t>• Trigger 4 (</w:t>
      </w:r>
      <w:proofErr w:type="spellStart"/>
      <w:r>
        <w:rPr>
          <w:rFonts w:ascii="Arial" w:hAnsi="Arial" w:cs="Arial"/>
        </w:rPr>
        <w:t>trg_customer_after_delete</w:t>
      </w:r>
      <w:proofErr w:type="spellEnd"/>
      <w:r>
        <w:rPr>
          <w:rFonts w:ascii="Arial" w:hAnsi="Arial" w:cs="Arial"/>
        </w:rPr>
        <w:t xml:space="preserve">): Logs all customer deletions to </w:t>
      </w:r>
      <w:proofErr w:type="spellStart"/>
      <w:r>
        <w:rPr>
          <w:rFonts w:ascii="Arial" w:hAnsi="Arial" w:cs="Arial"/>
        </w:rPr>
        <w:t>Audit_Log</w:t>
      </w:r>
      <w:proofErr w:type="spellEnd"/>
      <w:r>
        <w:rPr>
          <w:rFonts w:ascii="Arial" w:hAnsi="Arial" w:cs="Arial"/>
        </w:rPr>
        <w:t xml:space="preserve"> with name and email, which meets the GDPR's requirements for keeping records of data processing.</w:t>
      </w:r>
    </w:p>
    <w:p w14:paraId="4BF43673" w14:textId="77777777" w:rsidR="007F1C70" w:rsidRDefault="007F1C70">
      <w:pPr>
        <w:rPr>
          <w:rFonts w:ascii="Arial" w:hAnsi="Arial" w:cs="Arial"/>
        </w:rPr>
      </w:pPr>
    </w:p>
    <w:p w14:paraId="4BF43674" w14:textId="77777777" w:rsidR="007F1C70" w:rsidRDefault="000D3474">
      <w:pPr>
        <w:rPr>
          <w:rFonts w:ascii="Arial" w:hAnsi="Arial" w:cs="Arial"/>
          <w:shd w:val="clear" w:color="auto" w:fill="C0C0C0"/>
        </w:rPr>
      </w:pPr>
      <w:r>
        <w:rPr>
          <w:rFonts w:ascii="Arial" w:hAnsi="Arial" w:cs="Arial"/>
          <w:shd w:val="clear" w:color="auto" w:fill="C0C0C0"/>
        </w:rPr>
        <w:t>Trigger 1: Audit INSERT on Product</w:t>
      </w:r>
    </w:p>
    <w:p w14:paraId="4BF43675" w14:textId="77777777" w:rsidR="007F1C70" w:rsidRDefault="000D3474">
      <w:pPr>
        <w:rPr>
          <w:rFonts w:ascii="Arial" w:hAnsi="Arial" w:cs="Arial"/>
          <w:shd w:val="clear" w:color="auto" w:fill="C0C0C0"/>
        </w:rPr>
      </w:pPr>
      <w:r>
        <w:rPr>
          <w:rFonts w:ascii="Arial" w:hAnsi="Arial" w:cs="Arial"/>
          <w:shd w:val="clear" w:color="auto" w:fill="C0C0C0"/>
        </w:rPr>
        <w:t>DELIMITER $$</w:t>
      </w:r>
    </w:p>
    <w:p w14:paraId="4BF43676" w14:textId="77777777" w:rsidR="007F1C70" w:rsidRDefault="000D3474">
      <w:pPr>
        <w:rPr>
          <w:rFonts w:ascii="Arial" w:hAnsi="Arial" w:cs="Arial"/>
          <w:shd w:val="clear" w:color="auto" w:fill="C0C0C0"/>
        </w:rPr>
      </w:pPr>
      <w:r>
        <w:rPr>
          <w:rFonts w:ascii="Arial" w:hAnsi="Arial" w:cs="Arial"/>
          <w:shd w:val="clear" w:color="auto" w:fill="C0C0C0"/>
        </w:rPr>
        <w:t xml:space="preserve">CREATE TRIGGER </w:t>
      </w:r>
      <w:proofErr w:type="spellStart"/>
      <w:r>
        <w:rPr>
          <w:rFonts w:ascii="Arial" w:hAnsi="Arial" w:cs="Arial"/>
          <w:shd w:val="clear" w:color="auto" w:fill="C0C0C0"/>
        </w:rPr>
        <w:t>trg_product_after_insert</w:t>
      </w:r>
      <w:proofErr w:type="spellEnd"/>
    </w:p>
    <w:p w14:paraId="4BF43677" w14:textId="77777777" w:rsidR="007F1C70" w:rsidRDefault="000D3474">
      <w:pPr>
        <w:rPr>
          <w:rFonts w:ascii="Arial" w:hAnsi="Arial" w:cs="Arial"/>
          <w:shd w:val="clear" w:color="auto" w:fill="C0C0C0"/>
        </w:rPr>
      </w:pPr>
      <w:r>
        <w:rPr>
          <w:rFonts w:ascii="Arial" w:hAnsi="Arial" w:cs="Arial"/>
          <w:shd w:val="clear" w:color="auto" w:fill="C0C0C0"/>
        </w:rPr>
        <w:t>AFTER INSERT ON Product FOR EACH ROW</w:t>
      </w:r>
    </w:p>
    <w:p w14:paraId="4BF43678" w14:textId="77777777" w:rsidR="007F1C70" w:rsidRDefault="000D3474">
      <w:pPr>
        <w:rPr>
          <w:rFonts w:ascii="Arial" w:hAnsi="Arial" w:cs="Arial"/>
          <w:shd w:val="clear" w:color="auto" w:fill="C0C0C0"/>
        </w:rPr>
      </w:pPr>
      <w:r>
        <w:rPr>
          <w:rFonts w:ascii="Arial" w:hAnsi="Arial" w:cs="Arial"/>
          <w:shd w:val="clear" w:color="auto" w:fill="C0C0C0"/>
        </w:rPr>
        <w:lastRenderedPageBreak/>
        <w:t>BEGIN</w:t>
      </w:r>
    </w:p>
    <w:p w14:paraId="4BF43679" w14:textId="77777777" w:rsidR="007F1C70" w:rsidRDefault="000D3474">
      <w:pPr>
        <w:rPr>
          <w:rFonts w:ascii="Arial" w:hAnsi="Arial" w:cs="Arial"/>
          <w:shd w:val="clear" w:color="auto" w:fill="C0C0C0"/>
        </w:rPr>
      </w:pPr>
      <w:r>
        <w:rPr>
          <w:rFonts w:ascii="Arial" w:hAnsi="Arial" w:cs="Arial"/>
          <w:shd w:val="clear" w:color="auto" w:fill="C0C0C0"/>
        </w:rPr>
        <w:t xml:space="preserve">    INSERT INTO </w:t>
      </w:r>
      <w:proofErr w:type="spellStart"/>
      <w:r>
        <w:rPr>
          <w:rFonts w:ascii="Arial" w:hAnsi="Arial" w:cs="Arial"/>
          <w:shd w:val="clear" w:color="auto" w:fill="C0C0C0"/>
        </w:rPr>
        <w:t>Audit_Log</w:t>
      </w:r>
      <w:proofErr w:type="spellEnd"/>
      <w:r>
        <w:rPr>
          <w:rFonts w:ascii="Arial" w:hAnsi="Arial" w:cs="Arial"/>
          <w:shd w:val="clear" w:color="auto" w:fill="C0C0C0"/>
        </w:rPr>
        <w:t xml:space="preserve"> (</w:t>
      </w:r>
      <w:proofErr w:type="spellStart"/>
      <w:r>
        <w:rPr>
          <w:rFonts w:ascii="Arial" w:hAnsi="Arial" w:cs="Arial"/>
          <w:shd w:val="clear" w:color="auto" w:fill="C0C0C0"/>
        </w:rPr>
        <w:t>table_name</w:t>
      </w:r>
      <w:proofErr w:type="spellEnd"/>
      <w:r>
        <w:rPr>
          <w:rFonts w:ascii="Arial" w:hAnsi="Arial" w:cs="Arial"/>
          <w:shd w:val="clear" w:color="auto" w:fill="C0C0C0"/>
        </w:rPr>
        <w:t xml:space="preserve">, operation, </w:t>
      </w:r>
      <w:proofErr w:type="spellStart"/>
      <w:r>
        <w:rPr>
          <w:rFonts w:ascii="Arial" w:hAnsi="Arial" w:cs="Arial"/>
          <w:shd w:val="clear" w:color="auto" w:fill="C0C0C0"/>
        </w:rPr>
        <w:t>record_id</w:t>
      </w:r>
      <w:proofErr w:type="spellEnd"/>
      <w:r>
        <w:rPr>
          <w:rFonts w:ascii="Arial" w:hAnsi="Arial" w:cs="Arial"/>
          <w:shd w:val="clear" w:color="auto" w:fill="C0C0C0"/>
        </w:rPr>
        <w:t xml:space="preserve">, </w:t>
      </w:r>
      <w:proofErr w:type="spellStart"/>
      <w:r>
        <w:rPr>
          <w:rFonts w:ascii="Arial" w:hAnsi="Arial" w:cs="Arial"/>
          <w:shd w:val="clear" w:color="auto" w:fill="C0C0C0"/>
        </w:rPr>
        <w:t>new_values</w:t>
      </w:r>
      <w:proofErr w:type="spellEnd"/>
      <w:r>
        <w:rPr>
          <w:rFonts w:ascii="Arial" w:hAnsi="Arial" w:cs="Arial"/>
          <w:shd w:val="clear" w:color="auto" w:fill="C0C0C0"/>
        </w:rPr>
        <w:t>)</w:t>
      </w:r>
    </w:p>
    <w:p w14:paraId="4BF4367A" w14:textId="77777777" w:rsidR="007F1C70" w:rsidRDefault="000D3474">
      <w:pPr>
        <w:rPr>
          <w:rFonts w:ascii="Arial" w:hAnsi="Arial" w:cs="Arial"/>
          <w:shd w:val="clear" w:color="auto" w:fill="C0C0C0"/>
        </w:rPr>
      </w:pPr>
      <w:r>
        <w:rPr>
          <w:rFonts w:ascii="Arial" w:hAnsi="Arial" w:cs="Arial"/>
          <w:shd w:val="clear" w:color="auto" w:fill="C0C0C0"/>
        </w:rPr>
        <w:t xml:space="preserve">    VALUES ('Product', 'INSERT', </w:t>
      </w:r>
      <w:proofErr w:type="spellStart"/>
      <w:r>
        <w:rPr>
          <w:rFonts w:ascii="Arial" w:hAnsi="Arial" w:cs="Arial"/>
          <w:shd w:val="clear" w:color="auto" w:fill="C0C0C0"/>
        </w:rPr>
        <w:t>NEW.product_id</w:t>
      </w:r>
      <w:proofErr w:type="spellEnd"/>
      <w:r>
        <w:rPr>
          <w:rFonts w:ascii="Arial" w:hAnsi="Arial" w:cs="Arial"/>
          <w:shd w:val="clear" w:color="auto" w:fill="C0C0C0"/>
        </w:rPr>
        <w:t>,</w:t>
      </w:r>
    </w:p>
    <w:p w14:paraId="4BF4367B" w14:textId="77777777" w:rsidR="007F1C70" w:rsidRDefault="000D3474">
      <w:pPr>
        <w:rPr>
          <w:rFonts w:ascii="Arial" w:hAnsi="Arial" w:cs="Arial"/>
          <w:shd w:val="clear" w:color="auto" w:fill="C0C0C0"/>
        </w:rPr>
      </w:pPr>
      <w:r>
        <w:rPr>
          <w:rFonts w:ascii="Arial" w:hAnsi="Arial" w:cs="Arial"/>
          <w:shd w:val="clear" w:color="auto" w:fill="C0C0C0"/>
        </w:rPr>
        <w:t xml:space="preserve">            </w:t>
      </w:r>
      <w:proofErr w:type="gramStart"/>
      <w:r>
        <w:rPr>
          <w:rFonts w:ascii="Arial" w:hAnsi="Arial" w:cs="Arial"/>
          <w:shd w:val="clear" w:color="auto" w:fill="C0C0C0"/>
        </w:rPr>
        <w:t>CONCAT(</w:t>
      </w:r>
      <w:proofErr w:type="gramEnd"/>
      <w:r>
        <w:rPr>
          <w:rFonts w:ascii="Arial" w:hAnsi="Arial" w:cs="Arial"/>
          <w:shd w:val="clear" w:color="auto" w:fill="C0C0C0"/>
        </w:rPr>
        <w:t xml:space="preserve">'name=', </w:t>
      </w:r>
      <w:proofErr w:type="spellStart"/>
      <w:r>
        <w:rPr>
          <w:rFonts w:ascii="Arial" w:hAnsi="Arial" w:cs="Arial"/>
          <w:shd w:val="clear" w:color="auto" w:fill="C0C0C0"/>
        </w:rPr>
        <w:t>NEW.product_name</w:t>
      </w:r>
      <w:proofErr w:type="spellEnd"/>
      <w:r>
        <w:rPr>
          <w:rFonts w:ascii="Arial" w:hAnsi="Arial" w:cs="Arial"/>
          <w:shd w:val="clear" w:color="auto" w:fill="C0C0C0"/>
        </w:rPr>
        <w:t xml:space="preserve">, ', price=', </w:t>
      </w:r>
      <w:proofErr w:type="spellStart"/>
      <w:r>
        <w:rPr>
          <w:rFonts w:ascii="Arial" w:hAnsi="Arial" w:cs="Arial"/>
          <w:shd w:val="clear" w:color="auto" w:fill="C0C0C0"/>
        </w:rPr>
        <w:t>NEW.price</w:t>
      </w:r>
      <w:proofErr w:type="spellEnd"/>
      <w:r>
        <w:rPr>
          <w:rFonts w:ascii="Arial" w:hAnsi="Arial" w:cs="Arial"/>
          <w:shd w:val="clear" w:color="auto" w:fill="C0C0C0"/>
        </w:rPr>
        <w:t xml:space="preserve">, ', stock=', </w:t>
      </w:r>
      <w:proofErr w:type="spellStart"/>
      <w:r>
        <w:rPr>
          <w:rFonts w:ascii="Arial" w:hAnsi="Arial" w:cs="Arial"/>
          <w:shd w:val="clear" w:color="auto" w:fill="C0C0C0"/>
        </w:rPr>
        <w:t>NEW.stock_quantity</w:t>
      </w:r>
      <w:proofErr w:type="spellEnd"/>
      <w:r>
        <w:rPr>
          <w:rFonts w:ascii="Arial" w:hAnsi="Arial" w:cs="Arial"/>
          <w:shd w:val="clear" w:color="auto" w:fill="C0C0C0"/>
        </w:rPr>
        <w:t>));</w:t>
      </w:r>
    </w:p>
    <w:p w14:paraId="4BF4367C" w14:textId="77777777" w:rsidR="007F1C70" w:rsidRDefault="000D3474">
      <w:pPr>
        <w:rPr>
          <w:rFonts w:ascii="Arial" w:hAnsi="Arial" w:cs="Arial"/>
          <w:shd w:val="clear" w:color="auto" w:fill="C0C0C0"/>
        </w:rPr>
      </w:pPr>
      <w:r>
        <w:rPr>
          <w:rFonts w:ascii="Arial" w:hAnsi="Arial" w:cs="Arial"/>
          <w:shd w:val="clear" w:color="auto" w:fill="C0C0C0"/>
        </w:rPr>
        <w:t>END$$</w:t>
      </w:r>
    </w:p>
    <w:p w14:paraId="4BF4367D" w14:textId="77777777" w:rsidR="007F1C70" w:rsidRDefault="000D3474">
      <w:pPr>
        <w:rPr>
          <w:rFonts w:ascii="Arial" w:hAnsi="Arial" w:cs="Arial"/>
          <w:shd w:val="clear" w:color="auto" w:fill="C0C0C0"/>
        </w:rPr>
      </w:pPr>
      <w:proofErr w:type="gramStart"/>
      <w:r>
        <w:rPr>
          <w:rFonts w:ascii="Arial" w:hAnsi="Arial" w:cs="Arial"/>
          <w:shd w:val="clear" w:color="auto" w:fill="C0C0C0"/>
        </w:rPr>
        <w:t>DELIMITER ;</w:t>
      </w:r>
      <w:proofErr w:type="gramEnd"/>
    </w:p>
    <w:p w14:paraId="4BF4367E"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7F" w14:textId="77777777" w:rsidR="007F1C70" w:rsidRDefault="000D3474">
      <w:pPr>
        <w:rPr>
          <w:rFonts w:ascii="Arial" w:hAnsi="Arial" w:cs="Arial"/>
          <w:shd w:val="clear" w:color="auto" w:fill="C0C0C0"/>
        </w:rPr>
      </w:pPr>
      <w:r>
        <w:rPr>
          <w:rFonts w:ascii="Arial" w:hAnsi="Arial" w:cs="Arial"/>
          <w:shd w:val="clear" w:color="auto" w:fill="C0C0C0"/>
        </w:rPr>
        <w:t xml:space="preserve">Trigger 3: Auto stock deduction on </w:t>
      </w:r>
      <w:proofErr w:type="spellStart"/>
      <w:r>
        <w:rPr>
          <w:rFonts w:ascii="Arial" w:hAnsi="Arial" w:cs="Arial"/>
          <w:shd w:val="clear" w:color="auto" w:fill="C0C0C0"/>
        </w:rPr>
        <w:t>Order_Item</w:t>
      </w:r>
      <w:proofErr w:type="spellEnd"/>
      <w:r>
        <w:rPr>
          <w:rFonts w:ascii="Arial" w:hAnsi="Arial" w:cs="Arial"/>
          <w:shd w:val="clear" w:color="auto" w:fill="C0C0C0"/>
        </w:rPr>
        <w:t xml:space="preserve"> INSERT</w:t>
      </w:r>
    </w:p>
    <w:p w14:paraId="4BF43680" w14:textId="77777777" w:rsidR="007F1C70" w:rsidRDefault="000D3474">
      <w:pPr>
        <w:rPr>
          <w:rFonts w:ascii="Arial" w:hAnsi="Arial" w:cs="Arial"/>
          <w:shd w:val="clear" w:color="auto" w:fill="C0C0C0"/>
        </w:rPr>
      </w:pPr>
      <w:r>
        <w:rPr>
          <w:rFonts w:ascii="Arial" w:hAnsi="Arial" w:cs="Arial"/>
          <w:shd w:val="clear" w:color="auto" w:fill="C0C0C0"/>
        </w:rPr>
        <w:t>DELIMITER $$</w:t>
      </w:r>
    </w:p>
    <w:p w14:paraId="4BF43681" w14:textId="77777777" w:rsidR="007F1C70" w:rsidRDefault="000D3474">
      <w:pPr>
        <w:rPr>
          <w:rFonts w:ascii="Arial" w:hAnsi="Arial" w:cs="Arial"/>
          <w:shd w:val="clear" w:color="auto" w:fill="C0C0C0"/>
        </w:rPr>
      </w:pPr>
      <w:r>
        <w:rPr>
          <w:rFonts w:ascii="Arial" w:hAnsi="Arial" w:cs="Arial"/>
          <w:shd w:val="clear" w:color="auto" w:fill="C0C0C0"/>
        </w:rPr>
        <w:t xml:space="preserve">CREATE TRIGGER </w:t>
      </w:r>
      <w:proofErr w:type="spellStart"/>
      <w:r>
        <w:rPr>
          <w:rFonts w:ascii="Arial" w:hAnsi="Arial" w:cs="Arial"/>
          <w:shd w:val="clear" w:color="auto" w:fill="C0C0C0"/>
        </w:rPr>
        <w:t>trg_order_item_after_insert</w:t>
      </w:r>
      <w:proofErr w:type="spellEnd"/>
    </w:p>
    <w:p w14:paraId="4BF43682" w14:textId="77777777" w:rsidR="007F1C70" w:rsidRDefault="000D3474">
      <w:pPr>
        <w:rPr>
          <w:rFonts w:ascii="Arial" w:hAnsi="Arial" w:cs="Arial"/>
          <w:shd w:val="clear" w:color="auto" w:fill="C0C0C0"/>
        </w:rPr>
      </w:pPr>
      <w:r>
        <w:rPr>
          <w:rFonts w:ascii="Arial" w:hAnsi="Arial" w:cs="Arial"/>
          <w:shd w:val="clear" w:color="auto" w:fill="C0C0C0"/>
        </w:rPr>
        <w:t xml:space="preserve">AFTER INSERT ON </w:t>
      </w:r>
      <w:proofErr w:type="spellStart"/>
      <w:r>
        <w:rPr>
          <w:rFonts w:ascii="Arial" w:hAnsi="Arial" w:cs="Arial"/>
          <w:shd w:val="clear" w:color="auto" w:fill="C0C0C0"/>
        </w:rPr>
        <w:t>Order_Item</w:t>
      </w:r>
      <w:proofErr w:type="spellEnd"/>
      <w:r>
        <w:rPr>
          <w:rFonts w:ascii="Arial" w:hAnsi="Arial" w:cs="Arial"/>
          <w:shd w:val="clear" w:color="auto" w:fill="C0C0C0"/>
        </w:rPr>
        <w:t xml:space="preserve"> FOR EACH ROW</w:t>
      </w:r>
    </w:p>
    <w:p w14:paraId="4BF43683" w14:textId="77777777" w:rsidR="007F1C70" w:rsidRDefault="000D3474">
      <w:pPr>
        <w:rPr>
          <w:rFonts w:ascii="Arial" w:hAnsi="Arial" w:cs="Arial"/>
          <w:shd w:val="clear" w:color="auto" w:fill="C0C0C0"/>
        </w:rPr>
      </w:pPr>
      <w:r>
        <w:rPr>
          <w:rFonts w:ascii="Arial" w:hAnsi="Arial" w:cs="Arial"/>
          <w:shd w:val="clear" w:color="auto" w:fill="C0C0C0"/>
        </w:rPr>
        <w:t>BEGIN</w:t>
      </w:r>
    </w:p>
    <w:p w14:paraId="4BF43684" w14:textId="77777777" w:rsidR="007F1C70" w:rsidRDefault="000D3474">
      <w:pPr>
        <w:rPr>
          <w:rFonts w:ascii="Arial" w:hAnsi="Arial" w:cs="Arial"/>
          <w:shd w:val="clear" w:color="auto" w:fill="C0C0C0"/>
        </w:rPr>
      </w:pPr>
      <w:r>
        <w:rPr>
          <w:rFonts w:ascii="Arial" w:hAnsi="Arial" w:cs="Arial"/>
          <w:shd w:val="clear" w:color="auto" w:fill="C0C0C0"/>
        </w:rPr>
        <w:t xml:space="preserve">    UPDATE Product SET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 </w:t>
      </w:r>
      <w:proofErr w:type="spellStart"/>
      <w:r>
        <w:rPr>
          <w:rFonts w:ascii="Arial" w:hAnsi="Arial" w:cs="Arial"/>
          <w:shd w:val="clear" w:color="auto" w:fill="C0C0C0"/>
        </w:rPr>
        <w:t>NEW.quantity</w:t>
      </w:r>
      <w:proofErr w:type="spellEnd"/>
    </w:p>
    <w:p w14:paraId="4BF43685" w14:textId="77777777" w:rsidR="007F1C70" w:rsidRDefault="000D3474">
      <w:pPr>
        <w:rPr>
          <w:rFonts w:ascii="Arial" w:hAnsi="Arial" w:cs="Arial"/>
          <w:shd w:val="clear" w:color="auto" w:fill="C0C0C0"/>
        </w:rPr>
      </w:pPr>
      <w:r>
        <w:rPr>
          <w:rFonts w:ascii="Arial" w:hAnsi="Arial" w:cs="Arial"/>
          <w:shd w:val="clear" w:color="auto" w:fill="C0C0C0"/>
        </w:rPr>
        <w:t xml:space="preserve">    WHERE </w:t>
      </w:r>
      <w:proofErr w:type="spellStart"/>
      <w:r>
        <w:rPr>
          <w:rFonts w:ascii="Arial" w:hAnsi="Arial" w:cs="Arial"/>
          <w:shd w:val="clear" w:color="auto" w:fill="C0C0C0"/>
        </w:rPr>
        <w:t>product_id</w:t>
      </w:r>
      <w:proofErr w:type="spellEnd"/>
      <w:r>
        <w:rPr>
          <w:rFonts w:ascii="Arial" w:hAnsi="Arial" w:cs="Arial"/>
          <w:shd w:val="clear" w:color="auto" w:fill="C0C0C0"/>
        </w:rPr>
        <w:t xml:space="preserve"> = </w:t>
      </w:r>
      <w:proofErr w:type="spellStart"/>
      <w:r>
        <w:rPr>
          <w:rFonts w:ascii="Arial" w:hAnsi="Arial" w:cs="Arial"/>
          <w:shd w:val="clear" w:color="auto" w:fill="C0C0C0"/>
        </w:rPr>
        <w:t>NEW.product_id</w:t>
      </w:r>
      <w:proofErr w:type="spellEnd"/>
      <w:r>
        <w:rPr>
          <w:rFonts w:ascii="Arial" w:hAnsi="Arial" w:cs="Arial"/>
          <w:shd w:val="clear" w:color="auto" w:fill="C0C0C0"/>
        </w:rPr>
        <w:t>;</w:t>
      </w:r>
    </w:p>
    <w:p w14:paraId="4BF43686" w14:textId="77777777" w:rsidR="007F1C70" w:rsidRDefault="000D3474">
      <w:pPr>
        <w:rPr>
          <w:rFonts w:ascii="Arial" w:hAnsi="Arial" w:cs="Arial"/>
          <w:shd w:val="clear" w:color="auto" w:fill="C0C0C0"/>
        </w:rPr>
      </w:pPr>
      <w:r>
        <w:rPr>
          <w:rFonts w:ascii="Arial" w:hAnsi="Arial" w:cs="Arial"/>
          <w:shd w:val="clear" w:color="auto" w:fill="C0C0C0"/>
        </w:rPr>
        <w:t>END$$</w:t>
      </w:r>
    </w:p>
    <w:p w14:paraId="4BF43687" w14:textId="77777777" w:rsidR="007F1C70" w:rsidRDefault="000D3474">
      <w:proofErr w:type="gramStart"/>
      <w:r>
        <w:rPr>
          <w:rFonts w:ascii="Arial" w:hAnsi="Arial" w:cs="Arial"/>
          <w:shd w:val="clear" w:color="auto" w:fill="C0C0C0"/>
        </w:rPr>
        <w:t>DELIMITER ;</w:t>
      </w:r>
      <w:proofErr w:type="gramEnd"/>
    </w:p>
    <w:p w14:paraId="4BF43688" w14:textId="3A6C47DA" w:rsidR="007F1C70" w:rsidRDefault="00794B25" w:rsidP="00794B25">
      <w:pPr>
        <w:pStyle w:val="Heading2"/>
        <w:rPr>
          <w:rFonts w:ascii="Arial" w:hAnsi="Arial" w:cs="Arial"/>
          <w:sz w:val="24"/>
          <w:szCs w:val="24"/>
        </w:rPr>
      </w:pPr>
      <w:bookmarkStart w:id="34" w:name="_Toc228395625"/>
      <w:r>
        <w:rPr>
          <w:rFonts w:ascii="Arial" w:hAnsi="Arial" w:cs="Arial"/>
          <w:sz w:val="24"/>
          <w:szCs w:val="24"/>
        </w:rPr>
        <w:lastRenderedPageBreak/>
        <w:t>Fig 8.</w:t>
      </w:r>
      <w:bookmarkEnd w:id="34"/>
    </w:p>
    <w:p w14:paraId="05E96DC1" w14:textId="333C6FCD" w:rsidR="00794B25" w:rsidRPr="00794B25" w:rsidRDefault="00794B25" w:rsidP="00794B25">
      <w:pPr>
        <w:rPr>
          <w:rFonts w:ascii="Arial" w:hAnsi="Arial" w:cs="Arial"/>
        </w:rPr>
      </w:pPr>
      <w:r>
        <w:rPr>
          <w:rFonts w:ascii="Arial" w:hAnsi="Arial" w:cs="Arial"/>
          <w:noProof/>
        </w:rPr>
        <w:drawing>
          <wp:inline distT="0" distB="0" distL="0" distR="0" wp14:anchorId="0E33EC94" wp14:editId="00D96BAD">
            <wp:extent cx="4122295" cy="2147010"/>
            <wp:effectExtent l="0" t="0" r="0" b="5715"/>
            <wp:docPr id="9809418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41838" name="Picture 980941838"/>
                    <pic:cNvPicPr/>
                  </pic:nvPicPr>
                  <pic:blipFill>
                    <a:blip r:embed="rId22">
                      <a:extLst>
                        <a:ext uri="{28A0092B-C50C-407E-A947-70E740481C1C}">
                          <a14:useLocalDpi xmlns:a14="http://schemas.microsoft.com/office/drawing/2010/main" val="0"/>
                        </a:ext>
                      </a:extLst>
                    </a:blip>
                    <a:stretch>
                      <a:fillRect/>
                    </a:stretch>
                  </pic:blipFill>
                  <pic:spPr>
                    <a:xfrm>
                      <a:off x="0" y="0"/>
                      <a:ext cx="4138244" cy="2155317"/>
                    </a:xfrm>
                    <a:prstGeom prst="rect">
                      <a:avLst/>
                    </a:prstGeom>
                  </pic:spPr>
                </pic:pic>
              </a:graphicData>
            </a:graphic>
          </wp:inline>
        </w:drawing>
      </w:r>
      <w:r>
        <w:rPr>
          <w:rFonts w:ascii="Arial" w:hAnsi="Arial" w:cs="Arial"/>
          <w:noProof/>
        </w:rPr>
        <w:drawing>
          <wp:inline distT="0" distB="0" distL="0" distR="0" wp14:anchorId="3099DD85" wp14:editId="01A972FF">
            <wp:extent cx="4144780" cy="1708700"/>
            <wp:effectExtent l="0" t="0" r="8255" b="6350"/>
            <wp:docPr id="203781772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17725" name="Picture 2037817725"/>
                    <pic:cNvPicPr/>
                  </pic:nvPicPr>
                  <pic:blipFill>
                    <a:blip r:embed="rId23">
                      <a:extLst>
                        <a:ext uri="{28A0092B-C50C-407E-A947-70E740481C1C}">
                          <a14:useLocalDpi xmlns:a14="http://schemas.microsoft.com/office/drawing/2010/main" val="0"/>
                        </a:ext>
                      </a:extLst>
                    </a:blip>
                    <a:stretch>
                      <a:fillRect/>
                    </a:stretch>
                  </pic:blipFill>
                  <pic:spPr>
                    <a:xfrm>
                      <a:off x="0" y="0"/>
                      <a:ext cx="4148061" cy="1710052"/>
                    </a:xfrm>
                    <a:prstGeom prst="rect">
                      <a:avLst/>
                    </a:prstGeom>
                  </pic:spPr>
                </pic:pic>
              </a:graphicData>
            </a:graphic>
          </wp:inline>
        </w:drawing>
      </w:r>
    </w:p>
    <w:p w14:paraId="4BF43689" w14:textId="66A59498" w:rsidR="007F1C70" w:rsidRDefault="00794B25">
      <w:pPr>
        <w:rPr>
          <w:rFonts w:ascii="Arial" w:hAnsi="Arial" w:cs="Arial"/>
        </w:rPr>
      </w:pPr>
      <w:r>
        <w:rPr>
          <w:rFonts w:ascii="Arial" w:hAnsi="Arial" w:cs="Arial"/>
          <w:noProof/>
        </w:rPr>
        <w:drawing>
          <wp:inline distT="0" distB="0" distL="0" distR="0" wp14:anchorId="696DB0DE" wp14:editId="6818C19F">
            <wp:extent cx="4189751" cy="1258875"/>
            <wp:effectExtent l="0" t="0" r="1270" b="0"/>
            <wp:docPr id="52547684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76847" name="Picture 525476847"/>
                    <pic:cNvPicPr/>
                  </pic:nvPicPr>
                  <pic:blipFill>
                    <a:blip r:embed="rId24">
                      <a:extLst>
                        <a:ext uri="{28A0092B-C50C-407E-A947-70E740481C1C}">
                          <a14:useLocalDpi xmlns:a14="http://schemas.microsoft.com/office/drawing/2010/main" val="0"/>
                        </a:ext>
                      </a:extLst>
                    </a:blip>
                    <a:stretch>
                      <a:fillRect/>
                    </a:stretch>
                  </pic:blipFill>
                  <pic:spPr>
                    <a:xfrm>
                      <a:off x="0" y="0"/>
                      <a:ext cx="4200344" cy="1262058"/>
                    </a:xfrm>
                    <a:prstGeom prst="rect">
                      <a:avLst/>
                    </a:prstGeom>
                  </pic:spPr>
                </pic:pic>
              </a:graphicData>
            </a:graphic>
          </wp:inline>
        </w:drawing>
      </w:r>
      <w:r>
        <w:rPr>
          <w:rFonts w:ascii="Arial" w:hAnsi="Arial" w:cs="Arial"/>
          <w:noProof/>
        </w:rPr>
        <w:drawing>
          <wp:inline distT="0" distB="0" distL="0" distR="0" wp14:anchorId="794289C5" wp14:editId="79A9039E">
            <wp:extent cx="4167266" cy="1775682"/>
            <wp:effectExtent l="0" t="0" r="5080" b="0"/>
            <wp:docPr id="184074971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749711" name="Picture 1840749711"/>
                    <pic:cNvPicPr/>
                  </pic:nvPicPr>
                  <pic:blipFill>
                    <a:blip r:embed="rId25">
                      <a:extLst>
                        <a:ext uri="{28A0092B-C50C-407E-A947-70E740481C1C}">
                          <a14:useLocalDpi xmlns:a14="http://schemas.microsoft.com/office/drawing/2010/main" val="0"/>
                        </a:ext>
                      </a:extLst>
                    </a:blip>
                    <a:stretch>
                      <a:fillRect/>
                    </a:stretch>
                  </pic:blipFill>
                  <pic:spPr>
                    <a:xfrm>
                      <a:off x="0" y="0"/>
                      <a:ext cx="4185048" cy="1783259"/>
                    </a:xfrm>
                    <a:prstGeom prst="rect">
                      <a:avLst/>
                    </a:prstGeom>
                  </pic:spPr>
                </pic:pic>
              </a:graphicData>
            </a:graphic>
          </wp:inline>
        </w:drawing>
      </w:r>
    </w:p>
    <w:p w14:paraId="708B36A9" w14:textId="77777777" w:rsidR="00794B25" w:rsidRDefault="00794B25">
      <w:pPr>
        <w:rPr>
          <w:rFonts w:ascii="Arial" w:hAnsi="Arial" w:cs="Arial"/>
        </w:rPr>
      </w:pPr>
    </w:p>
    <w:p w14:paraId="374BA87E" w14:textId="36F1591B" w:rsidR="00794B25" w:rsidRDefault="00794B25" w:rsidP="00794B25">
      <w:pPr>
        <w:pStyle w:val="Heading2"/>
        <w:rPr>
          <w:rFonts w:ascii="Arial" w:hAnsi="Arial" w:cs="Arial"/>
          <w:sz w:val="24"/>
          <w:szCs w:val="24"/>
        </w:rPr>
      </w:pPr>
      <w:bookmarkStart w:id="35" w:name="_Toc228395626"/>
      <w:r>
        <w:rPr>
          <w:rFonts w:ascii="Arial" w:hAnsi="Arial" w:cs="Arial"/>
          <w:sz w:val="24"/>
          <w:szCs w:val="24"/>
        </w:rPr>
        <w:lastRenderedPageBreak/>
        <w:t>Fig 9.</w:t>
      </w:r>
      <w:bookmarkEnd w:id="35"/>
    </w:p>
    <w:p w14:paraId="2966FBE7" w14:textId="3D91F47D" w:rsidR="00794B25" w:rsidRPr="00794B25" w:rsidRDefault="00794B25" w:rsidP="00794B25">
      <w:r>
        <w:rPr>
          <w:noProof/>
        </w:rPr>
        <w:drawing>
          <wp:inline distT="0" distB="0" distL="0" distR="0" wp14:anchorId="235D398D" wp14:editId="63FC296C">
            <wp:extent cx="5731510" cy="1746250"/>
            <wp:effectExtent l="0" t="0" r="2540" b="6350"/>
            <wp:docPr id="212799804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98045" name="Picture 2127998045"/>
                    <pic:cNvPicPr/>
                  </pic:nvPicPr>
                  <pic:blipFill>
                    <a:blip r:embed="rId26">
                      <a:extLst>
                        <a:ext uri="{28A0092B-C50C-407E-A947-70E740481C1C}">
                          <a14:useLocalDpi xmlns:a14="http://schemas.microsoft.com/office/drawing/2010/main" val="0"/>
                        </a:ext>
                      </a:extLst>
                    </a:blip>
                    <a:stretch>
                      <a:fillRect/>
                    </a:stretch>
                  </pic:blipFill>
                  <pic:spPr>
                    <a:xfrm>
                      <a:off x="0" y="0"/>
                      <a:ext cx="5731510" cy="1746250"/>
                    </a:xfrm>
                    <a:prstGeom prst="rect">
                      <a:avLst/>
                    </a:prstGeom>
                  </pic:spPr>
                </pic:pic>
              </a:graphicData>
            </a:graphic>
          </wp:inline>
        </w:drawing>
      </w:r>
    </w:p>
    <w:p w14:paraId="4BF4368A" w14:textId="77777777" w:rsidR="007F1C70" w:rsidRDefault="007F1C70"/>
    <w:p w14:paraId="4BF4368B" w14:textId="0904A01E" w:rsidR="007F1C70" w:rsidRDefault="00794B25">
      <w:r>
        <w:rPr>
          <w:noProof/>
        </w:rPr>
        <w:drawing>
          <wp:inline distT="0" distB="0" distL="0" distR="0" wp14:anchorId="117F535A" wp14:editId="75961EDF">
            <wp:extent cx="5731510" cy="635000"/>
            <wp:effectExtent l="0" t="0" r="2540" b="0"/>
            <wp:docPr id="198055255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552556" name="Picture 1980552556"/>
                    <pic:cNvPicPr/>
                  </pic:nvPicPr>
                  <pic:blipFill>
                    <a:blip r:embed="rId27">
                      <a:extLst>
                        <a:ext uri="{28A0092B-C50C-407E-A947-70E740481C1C}">
                          <a14:useLocalDpi xmlns:a14="http://schemas.microsoft.com/office/drawing/2010/main" val="0"/>
                        </a:ext>
                      </a:extLst>
                    </a:blip>
                    <a:stretch>
                      <a:fillRect/>
                    </a:stretch>
                  </pic:blipFill>
                  <pic:spPr>
                    <a:xfrm>
                      <a:off x="0" y="0"/>
                      <a:ext cx="5731510" cy="635000"/>
                    </a:xfrm>
                    <a:prstGeom prst="rect">
                      <a:avLst/>
                    </a:prstGeom>
                  </pic:spPr>
                </pic:pic>
              </a:graphicData>
            </a:graphic>
          </wp:inline>
        </w:drawing>
      </w:r>
    </w:p>
    <w:p w14:paraId="4BF4368C" w14:textId="77777777" w:rsidR="007F1C70" w:rsidRDefault="007F1C70"/>
    <w:p w14:paraId="63904E13" w14:textId="2DC74034" w:rsidR="00794B25" w:rsidRDefault="00794B25">
      <w:r>
        <w:rPr>
          <w:noProof/>
        </w:rPr>
        <w:drawing>
          <wp:inline distT="0" distB="0" distL="0" distR="0" wp14:anchorId="4FF6D66B" wp14:editId="49CB98F6">
            <wp:extent cx="5731510" cy="1854835"/>
            <wp:effectExtent l="0" t="0" r="2540" b="0"/>
            <wp:docPr id="46160322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03220" name="Picture 461603220"/>
                    <pic:cNvPicPr/>
                  </pic:nvPicPr>
                  <pic:blipFill>
                    <a:blip r:embed="rId28">
                      <a:extLst>
                        <a:ext uri="{28A0092B-C50C-407E-A947-70E740481C1C}">
                          <a14:useLocalDpi xmlns:a14="http://schemas.microsoft.com/office/drawing/2010/main" val="0"/>
                        </a:ext>
                      </a:extLst>
                    </a:blip>
                    <a:stretch>
                      <a:fillRect/>
                    </a:stretch>
                  </pic:blipFill>
                  <pic:spPr>
                    <a:xfrm>
                      <a:off x="0" y="0"/>
                      <a:ext cx="5731510" cy="1854835"/>
                    </a:xfrm>
                    <a:prstGeom prst="rect">
                      <a:avLst/>
                    </a:prstGeom>
                  </pic:spPr>
                </pic:pic>
              </a:graphicData>
            </a:graphic>
          </wp:inline>
        </w:drawing>
      </w:r>
    </w:p>
    <w:p w14:paraId="4BF4368D" w14:textId="77777777" w:rsidR="007F1C70" w:rsidRDefault="007F1C70"/>
    <w:p w14:paraId="4BF4368E" w14:textId="07B95AE7" w:rsidR="007F1C70" w:rsidRDefault="00794B25">
      <w:r>
        <w:rPr>
          <w:noProof/>
        </w:rPr>
        <w:drawing>
          <wp:inline distT="0" distB="0" distL="0" distR="0" wp14:anchorId="6CE0F1A2" wp14:editId="6EE4BE97">
            <wp:extent cx="5731510" cy="895350"/>
            <wp:effectExtent l="0" t="0" r="2540" b="0"/>
            <wp:docPr id="2523395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39503" name="Picture 252339503"/>
                    <pic:cNvPicPr/>
                  </pic:nvPicPr>
                  <pic:blipFill>
                    <a:blip r:embed="rId29">
                      <a:extLst>
                        <a:ext uri="{28A0092B-C50C-407E-A947-70E740481C1C}">
                          <a14:useLocalDpi xmlns:a14="http://schemas.microsoft.com/office/drawing/2010/main" val="0"/>
                        </a:ext>
                      </a:extLst>
                    </a:blip>
                    <a:stretch>
                      <a:fillRect/>
                    </a:stretch>
                  </pic:blipFill>
                  <pic:spPr>
                    <a:xfrm>
                      <a:off x="0" y="0"/>
                      <a:ext cx="5731510" cy="895350"/>
                    </a:xfrm>
                    <a:prstGeom prst="rect">
                      <a:avLst/>
                    </a:prstGeom>
                  </pic:spPr>
                </pic:pic>
              </a:graphicData>
            </a:graphic>
          </wp:inline>
        </w:drawing>
      </w:r>
    </w:p>
    <w:p w14:paraId="74726005" w14:textId="77777777" w:rsidR="00794B25" w:rsidRDefault="00794B25">
      <w:pPr>
        <w:pStyle w:val="Heading2"/>
        <w:rPr>
          <w:rFonts w:ascii="Arial" w:hAnsi="Arial" w:cs="Arial"/>
          <w:sz w:val="28"/>
          <w:szCs w:val="28"/>
        </w:rPr>
      </w:pPr>
      <w:bookmarkStart w:id="36" w:name="_Toc227352258"/>
    </w:p>
    <w:p w14:paraId="4BF43692" w14:textId="5870A4E2" w:rsidR="007F1C70" w:rsidRDefault="000D3474">
      <w:pPr>
        <w:pStyle w:val="Heading2"/>
        <w:rPr>
          <w:rFonts w:ascii="Arial" w:hAnsi="Arial" w:cs="Arial"/>
          <w:sz w:val="28"/>
          <w:szCs w:val="28"/>
        </w:rPr>
      </w:pPr>
      <w:bookmarkStart w:id="37" w:name="_Toc228395627"/>
      <w:r>
        <w:rPr>
          <w:rFonts w:ascii="Arial" w:hAnsi="Arial" w:cs="Arial"/>
          <w:sz w:val="28"/>
          <w:szCs w:val="28"/>
        </w:rPr>
        <w:t>Stored procedure execution:</w:t>
      </w:r>
      <w:bookmarkEnd w:id="36"/>
      <w:bookmarkEnd w:id="37"/>
      <w:r>
        <w:rPr>
          <w:rFonts w:ascii="Arial" w:hAnsi="Arial" w:cs="Arial"/>
          <w:sz w:val="28"/>
          <w:szCs w:val="28"/>
        </w:rPr>
        <w:t xml:space="preserve"> </w:t>
      </w:r>
    </w:p>
    <w:p w14:paraId="4BF43693" w14:textId="77777777" w:rsidR="007F1C70" w:rsidRDefault="000D3474">
      <w:pPr>
        <w:rPr>
          <w:rFonts w:ascii="Arial" w:hAnsi="Arial" w:cs="Arial"/>
        </w:rPr>
      </w:pPr>
      <w:r>
        <w:rPr>
          <w:rFonts w:ascii="Arial" w:hAnsi="Arial" w:cs="Arial"/>
        </w:rPr>
        <w:t>The screenshot below shows the execution of the CRUD stored procedures that were defined in the following section.</w:t>
      </w:r>
    </w:p>
    <w:p w14:paraId="4BF43695" w14:textId="398B3816" w:rsidR="007F1C70" w:rsidRDefault="007F1C70">
      <w:pPr>
        <w:rPr>
          <w:rFonts w:ascii="Arial" w:hAnsi="Arial" w:cs="Arial"/>
        </w:rPr>
      </w:pPr>
    </w:p>
    <w:p w14:paraId="5F4BE055" w14:textId="0A3B9F44" w:rsidR="002F667B" w:rsidRDefault="002F667B" w:rsidP="002F667B">
      <w:pPr>
        <w:pStyle w:val="Heading1"/>
        <w:rPr>
          <w:rFonts w:ascii="Arial" w:hAnsi="Arial" w:cs="Arial"/>
          <w:sz w:val="28"/>
          <w:szCs w:val="28"/>
        </w:rPr>
      </w:pPr>
      <w:bookmarkStart w:id="38" w:name="_Toc228395628"/>
      <w:r>
        <w:rPr>
          <w:rFonts w:ascii="Arial" w:hAnsi="Arial" w:cs="Arial"/>
          <w:sz w:val="28"/>
          <w:szCs w:val="28"/>
        </w:rPr>
        <w:lastRenderedPageBreak/>
        <w:t>Fig 10.</w:t>
      </w:r>
      <w:bookmarkEnd w:id="38"/>
    </w:p>
    <w:p w14:paraId="097A7555" w14:textId="782880E2" w:rsidR="002F667B" w:rsidRPr="002F667B" w:rsidRDefault="002E4764" w:rsidP="002F667B">
      <w:r>
        <w:rPr>
          <w:noProof/>
        </w:rPr>
        <w:drawing>
          <wp:inline distT="0" distB="0" distL="0" distR="0" wp14:anchorId="12607615" wp14:editId="28422404">
            <wp:extent cx="3919280" cy="1781175"/>
            <wp:effectExtent l="0" t="0" r="5080" b="0"/>
            <wp:docPr id="1575861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61007" name="Picture 1575861007"/>
                    <pic:cNvPicPr/>
                  </pic:nvPicPr>
                  <pic:blipFill>
                    <a:blip r:embed="rId30">
                      <a:extLst>
                        <a:ext uri="{28A0092B-C50C-407E-A947-70E740481C1C}">
                          <a14:useLocalDpi xmlns:a14="http://schemas.microsoft.com/office/drawing/2010/main" val="0"/>
                        </a:ext>
                      </a:extLst>
                    </a:blip>
                    <a:stretch>
                      <a:fillRect/>
                    </a:stretch>
                  </pic:blipFill>
                  <pic:spPr>
                    <a:xfrm>
                      <a:off x="0" y="0"/>
                      <a:ext cx="3924055" cy="1783345"/>
                    </a:xfrm>
                    <a:prstGeom prst="rect">
                      <a:avLst/>
                    </a:prstGeom>
                  </pic:spPr>
                </pic:pic>
              </a:graphicData>
            </a:graphic>
          </wp:inline>
        </w:drawing>
      </w:r>
      <w:r>
        <w:rPr>
          <w:noProof/>
        </w:rPr>
        <w:drawing>
          <wp:inline distT="0" distB="0" distL="0" distR="0" wp14:anchorId="44E55D2E" wp14:editId="3D345C8B">
            <wp:extent cx="3988990" cy="1724025"/>
            <wp:effectExtent l="0" t="0" r="0" b="0"/>
            <wp:docPr id="20830252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025268" name="Picture 2083025268"/>
                    <pic:cNvPicPr/>
                  </pic:nvPicPr>
                  <pic:blipFill>
                    <a:blip r:embed="rId31">
                      <a:extLst>
                        <a:ext uri="{28A0092B-C50C-407E-A947-70E740481C1C}">
                          <a14:useLocalDpi xmlns:a14="http://schemas.microsoft.com/office/drawing/2010/main" val="0"/>
                        </a:ext>
                      </a:extLst>
                    </a:blip>
                    <a:stretch>
                      <a:fillRect/>
                    </a:stretch>
                  </pic:blipFill>
                  <pic:spPr>
                    <a:xfrm>
                      <a:off x="0" y="0"/>
                      <a:ext cx="3998128" cy="1727975"/>
                    </a:xfrm>
                    <a:prstGeom prst="rect">
                      <a:avLst/>
                    </a:prstGeom>
                  </pic:spPr>
                </pic:pic>
              </a:graphicData>
            </a:graphic>
          </wp:inline>
        </w:drawing>
      </w:r>
    </w:p>
    <w:p w14:paraId="4BF43696" w14:textId="77777777" w:rsidR="007F1C70" w:rsidRDefault="007F1C70">
      <w:pPr>
        <w:rPr>
          <w:rFonts w:ascii="Arial" w:hAnsi="Arial" w:cs="Arial"/>
        </w:rPr>
      </w:pPr>
    </w:p>
    <w:p w14:paraId="4BF43697" w14:textId="77777777" w:rsidR="007F1C70" w:rsidRDefault="007F1C70">
      <w:pPr>
        <w:rPr>
          <w:rFonts w:ascii="Arial" w:hAnsi="Arial" w:cs="Arial"/>
        </w:rPr>
      </w:pPr>
    </w:p>
    <w:p w14:paraId="4BF43698" w14:textId="77777777" w:rsidR="007F1C70" w:rsidRDefault="007F1C70">
      <w:pPr>
        <w:rPr>
          <w:rFonts w:ascii="Arial" w:hAnsi="Arial" w:cs="Arial"/>
        </w:rPr>
      </w:pPr>
    </w:p>
    <w:p w14:paraId="4BF43699" w14:textId="77777777" w:rsidR="007F1C70" w:rsidRDefault="007F1C70">
      <w:pPr>
        <w:rPr>
          <w:rFonts w:ascii="Arial" w:hAnsi="Arial" w:cs="Arial"/>
        </w:rPr>
      </w:pPr>
    </w:p>
    <w:p w14:paraId="4BF4369A" w14:textId="77777777" w:rsidR="007F1C70" w:rsidRDefault="007F1C70">
      <w:pPr>
        <w:rPr>
          <w:rFonts w:ascii="Arial" w:hAnsi="Arial" w:cs="Arial"/>
        </w:rPr>
      </w:pPr>
    </w:p>
    <w:p w14:paraId="4BF4369B" w14:textId="35632770" w:rsidR="007F1C70" w:rsidRDefault="00685335">
      <w:pPr>
        <w:pStyle w:val="Heading1"/>
        <w:rPr>
          <w:rFonts w:ascii="Arial" w:hAnsi="Arial" w:cs="Arial"/>
          <w:sz w:val="36"/>
          <w:szCs w:val="36"/>
        </w:rPr>
      </w:pPr>
      <w:bookmarkStart w:id="39" w:name="_Toc227352259"/>
      <w:bookmarkStart w:id="40" w:name="_Toc228395629"/>
      <w:r>
        <w:rPr>
          <w:rFonts w:ascii="Arial" w:hAnsi="Arial" w:cs="Arial"/>
          <w:sz w:val="36"/>
          <w:szCs w:val="36"/>
        </w:rPr>
        <w:t>Stored procedure</w:t>
      </w:r>
      <w:r w:rsidR="000D3474">
        <w:rPr>
          <w:rFonts w:ascii="Arial" w:hAnsi="Arial" w:cs="Arial"/>
          <w:sz w:val="36"/>
          <w:szCs w:val="36"/>
        </w:rPr>
        <w:t xml:space="preserve"> and transactional scenarios:</w:t>
      </w:r>
      <w:bookmarkEnd w:id="39"/>
      <w:bookmarkEnd w:id="40"/>
    </w:p>
    <w:p w14:paraId="4BF4369C" w14:textId="77777777" w:rsidR="007F1C70" w:rsidRDefault="007F1C70"/>
    <w:p w14:paraId="4BF4369D" w14:textId="5044AAD5" w:rsidR="007F1C70" w:rsidRDefault="00685335">
      <w:pPr>
        <w:pStyle w:val="Heading2"/>
        <w:rPr>
          <w:sz w:val="28"/>
          <w:szCs w:val="28"/>
        </w:rPr>
      </w:pPr>
      <w:bookmarkStart w:id="41" w:name="_Toc227352260"/>
      <w:bookmarkStart w:id="42" w:name="_Toc228395630"/>
      <w:r>
        <w:rPr>
          <w:sz w:val="28"/>
          <w:szCs w:val="28"/>
        </w:rPr>
        <w:t>CRUD</w:t>
      </w:r>
      <w:r w:rsidR="000D3474">
        <w:rPr>
          <w:sz w:val="28"/>
          <w:szCs w:val="28"/>
        </w:rPr>
        <w:t xml:space="preserve"> </w:t>
      </w:r>
      <w:r>
        <w:rPr>
          <w:sz w:val="28"/>
          <w:szCs w:val="28"/>
        </w:rPr>
        <w:t>Stored procedure</w:t>
      </w:r>
      <w:r w:rsidR="000D3474">
        <w:rPr>
          <w:sz w:val="28"/>
          <w:szCs w:val="28"/>
        </w:rPr>
        <w:t>s with transaction handling:</w:t>
      </w:r>
      <w:bookmarkEnd w:id="41"/>
      <w:bookmarkEnd w:id="42"/>
      <w:r w:rsidR="000D3474">
        <w:rPr>
          <w:sz w:val="28"/>
          <w:szCs w:val="28"/>
        </w:rPr>
        <w:t xml:space="preserve"> </w:t>
      </w:r>
    </w:p>
    <w:p w14:paraId="4BF4369E" w14:textId="380004F8" w:rsidR="007F1C70" w:rsidRDefault="00CE4AE1">
      <w:pPr>
        <w:rPr>
          <w:rFonts w:ascii="Arial" w:hAnsi="Arial" w:cs="Arial"/>
        </w:rPr>
      </w:pPr>
      <w:r>
        <w:rPr>
          <w:rFonts w:ascii="Arial" w:hAnsi="Arial" w:cs="Arial"/>
        </w:rPr>
        <w:t xml:space="preserve">Stored </w:t>
      </w:r>
      <w:r w:rsidR="000D3474">
        <w:rPr>
          <w:rFonts w:ascii="Arial" w:hAnsi="Arial" w:cs="Arial"/>
        </w:rPr>
        <w:t>procedures are SQL routines that are kept in the database and include business logic. They increase efficiency by reducing network overhead and security by giving a regulated way to access the underlying tables [3]. Ramakrishnan and Gehrke [6] say that putting transaction control (BEGIN, COMMIT, ROLLBACK) inside stored procedures is the best way to make sure that multi-step actions in relational systems are atomic.</w:t>
      </w:r>
    </w:p>
    <w:p w14:paraId="4BF4369F" w14:textId="77777777" w:rsidR="007F1C70" w:rsidRDefault="007F1C70">
      <w:pPr>
        <w:rPr>
          <w:rFonts w:ascii="Arial" w:hAnsi="Arial" w:cs="Arial"/>
        </w:rPr>
      </w:pPr>
    </w:p>
    <w:p w14:paraId="4BF436A0" w14:textId="77777777" w:rsidR="007F1C70" w:rsidRDefault="000D3474">
      <w:pPr>
        <w:pStyle w:val="Heading2"/>
        <w:rPr>
          <w:rFonts w:ascii="Arial" w:hAnsi="Arial" w:cs="Arial"/>
          <w:sz w:val="28"/>
          <w:szCs w:val="28"/>
        </w:rPr>
      </w:pPr>
      <w:bookmarkStart w:id="43" w:name="_Toc227352261"/>
      <w:bookmarkStart w:id="44" w:name="_Toc228395631"/>
      <w:r>
        <w:rPr>
          <w:rFonts w:ascii="Arial" w:hAnsi="Arial" w:cs="Arial"/>
          <w:sz w:val="28"/>
          <w:szCs w:val="28"/>
        </w:rPr>
        <w:t xml:space="preserve">Procedure 1: </w:t>
      </w:r>
      <w:proofErr w:type="spellStart"/>
      <w:r>
        <w:rPr>
          <w:rFonts w:ascii="Arial" w:hAnsi="Arial" w:cs="Arial"/>
          <w:sz w:val="28"/>
          <w:szCs w:val="28"/>
        </w:rPr>
        <w:t>sp_add_product</w:t>
      </w:r>
      <w:proofErr w:type="spellEnd"/>
      <w:r>
        <w:rPr>
          <w:rFonts w:ascii="Arial" w:hAnsi="Arial" w:cs="Arial"/>
          <w:sz w:val="28"/>
          <w:szCs w:val="28"/>
        </w:rPr>
        <w:t xml:space="preserve"> (INSERT with transaction)</w:t>
      </w:r>
      <w:bookmarkEnd w:id="43"/>
      <w:bookmarkEnd w:id="44"/>
    </w:p>
    <w:p w14:paraId="4BF436A1" w14:textId="77777777" w:rsidR="007F1C70" w:rsidRDefault="007F1C70"/>
    <w:p w14:paraId="4BF436A2" w14:textId="77777777" w:rsidR="007F1C70" w:rsidRDefault="000D3474">
      <w:pPr>
        <w:rPr>
          <w:shd w:val="clear" w:color="auto" w:fill="C0C0C0"/>
        </w:rPr>
      </w:pPr>
      <w:r>
        <w:rPr>
          <w:shd w:val="clear" w:color="auto" w:fill="C0C0C0"/>
        </w:rPr>
        <w:lastRenderedPageBreak/>
        <w:t>DELIMITER $$</w:t>
      </w:r>
    </w:p>
    <w:p w14:paraId="4BF436A3" w14:textId="77777777" w:rsidR="007F1C70" w:rsidRDefault="000D3474">
      <w:pPr>
        <w:rPr>
          <w:shd w:val="clear" w:color="auto" w:fill="C0C0C0"/>
        </w:rPr>
      </w:pPr>
      <w:r>
        <w:rPr>
          <w:shd w:val="clear" w:color="auto" w:fill="C0C0C0"/>
        </w:rPr>
        <w:t xml:space="preserve">CREATE PROCEDURE </w:t>
      </w:r>
      <w:proofErr w:type="spellStart"/>
      <w:r>
        <w:rPr>
          <w:shd w:val="clear" w:color="auto" w:fill="C0C0C0"/>
        </w:rPr>
        <w:t>sp_add_</w:t>
      </w:r>
      <w:proofErr w:type="gramStart"/>
      <w:r>
        <w:rPr>
          <w:shd w:val="clear" w:color="auto" w:fill="C0C0C0"/>
        </w:rPr>
        <w:t>product</w:t>
      </w:r>
      <w:proofErr w:type="spellEnd"/>
      <w:r>
        <w:rPr>
          <w:shd w:val="clear" w:color="auto" w:fill="C0C0C0"/>
        </w:rPr>
        <w:t>(</w:t>
      </w:r>
      <w:proofErr w:type="gramEnd"/>
    </w:p>
    <w:p w14:paraId="4BF436A4" w14:textId="77777777" w:rsidR="007F1C70" w:rsidRDefault="000D3474">
      <w:pPr>
        <w:rPr>
          <w:shd w:val="clear" w:color="auto" w:fill="C0C0C0"/>
        </w:rPr>
      </w:pPr>
      <w:r>
        <w:rPr>
          <w:shd w:val="clear" w:color="auto" w:fill="C0C0C0"/>
        </w:rPr>
        <w:t xml:space="preserve">    IN </w:t>
      </w:r>
      <w:proofErr w:type="spellStart"/>
      <w:r>
        <w:rPr>
          <w:shd w:val="clear" w:color="auto" w:fill="C0C0C0"/>
        </w:rPr>
        <w:t>p_name</w:t>
      </w:r>
      <w:proofErr w:type="spellEnd"/>
      <w:r>
        <w:rPr>
          <w:shd w:val="clear" w:color="auto" w:fill="C0C0C0"/>
        </w:rPr>
        <w:t xml:space="preserve"> </w:t>
      </w:r>
      <w:proofErr w:type="gramStart"/>
      <w:r>
        <w:rPr>
          <w:shd w:val="clear" w:color="auto" w:fill="C0C0C0"/>
        </w:rPr>
        <w:t>VARCHAR(</w:t>
      </w:r>
      <w:proofErr w:type="gramEnd"/>
      <w:r>
        <w:rPr>
          <w:shd w:val="clear" w:color="auto" w:fill="C0C0C0"/>
        </w:rPr>
        <w:t xml:space="preserve">200), IN </w:t>
      </w:r>
      <w:proofErr w:type="spellStart"/>
      <w:r>
        <w:rPr>
          <w:shd w:val="clear" w:color="auto" w:fill="C0C0C0"/>
        </w:rPr>
        <w:t>p_description</w:t>
      </w:r>
      <w:proofErr w:type="spellEnd"/>
      <w:r>
        <w:rPr>
          <w:shd w:val="clear" w:color="auto" w:fill="C0C0C0"/>
        </w:rPr>
        <w:t xml:space="preserve"> TEXT, IN </w:t>
      </w:r>
      <w:proofErr w:type="spellStart"/>
      <w:r>
        <w:rPr>
          <w:shd w:val="clear" w:color="auto" w:fill="C0C0C0"/>
        </w:rPr>
        <w:t>p_price</w:t>
      </w:r>
      <w:proofErr w:type="spellEnd"/>
      <w:r>
        <w:rPr>
          <w:shd w:val="clear" w:color="auto" w:fill="C0C0C0"/>
        </w:rPr>
        <w:t xml:space="preserve"> </w:t>
      </w:r>
      <w:proofErr w:type="gramStart"/>
      <w:r>
        <w:rPr>
          <w:shd w:val="clear" w:color="auto" w:fill="C0C0C0"/>
        </w:rPr>
        <w:t>DECIMAL(</w:t>
      </w:r>
      <w:proofErr w:type="gramEnd"/>
      <w:r>
        <w:rPr>
          <w:shd w:val="clear" w:color="auto" w:fill="C0C0C0"/>
        </w:rPr>
        <w:t>10,2),</w:t>
      </w:r>
    </w:p>
    <w:p w14:paraId="4BF436A5" w14:textId="77777777" w:rsidR="007F1C70" w:rsidRDefault="000D3474">
      <w:pPr>
        <w:rPr>
          <w:shd w:val="clear" w:color="auto" w:fill="C0C0C0"/>
        </w:rPr>
      </w:pPr>
      <w:r>
        <w:rPr>
          <w:shd w:val="clear" w:color="auto" w:fill="C0C0C0"/>
        </w:rPr>
        <w:t xml:space="preserve">    IN </w:t>
      </w:r>
      <w:proofErr w:type="spellStart"/>
      <w:r>
        <w:rPr>
          <w:shd w:val="clear" w:color="auto" w:fill="C0C0C0"/>
        </w:rPr>
        <w:t>p_stock</w:t>
      </w:r>
      <w:proofErr w:type="spellEnd"/>
      <w:r>
        <w:rPr>
          <w:shd w:val="clear" w:color="auto" w:fill="C0C0C0"/>
        </w:rPr>
        <w:t xml:space="preserve"> INT, IN </w:t>
      </w:r>
      <w:proofErr w:type="spellStart"/>
      <w:r>
        <w:rPr>
          <w:shd w:val="clear" w:color="auto" w:fill="C0C0C0"/>
        </w:rPr>
        <w:t>p_cert</w:t>
      </w:r>
      <w:proofErr w:type="spellEnd"/>
      <w:r>
        <w:rPr>
          <w:shd w:val="clear" w:color="auto" w:fill="C0C0C0"/>
        </w:rPr>
        <w:t xml:space="preserve"> </w:t>
      </w:r>
      <w:proofErr w:type="gramStart"/>
      <w:r>
        <w:rPr>
          <w:shd w:val="clear" w:color="auto" w:fill="C0C0C0"/>
        </w:rPr>
        <w:t>VARCHAR(</w:t>
      </w:r>
      <w:proofErr w:type="gramEnd"/>
      <w:r>
        <w:rPr>
          <w:shd w:val="clear" w:color="auto" w:fill="C0C0C0"/>
        </w:rPr>
        <w:t xml:space="preserve">100), IN </w:t>
      </w:r>
      <w:proofErr w:type="spellStart"/>
      <w:r>
        <w:rPr>
          <w:shd w:val="clear" w:color="auto" w:fill="C0C0C0"/>
        </w:rPr>
        <w:t>p_expiry</w:t>
      </w:r>
      <w:proofErr w:type="spellEnd"/>
      <w:r>
        <w:rPr>
          <w:shd w:val="clear" w:color="auto" w:fill="C0C0C0"/>
        </w:rPr>
        <w:t xml:space="preserve"> DATE, IN </w:t>
      </w:r>
      <w:proofErr w:type="spellStart"/>
      <w:r>
        <w:rPr>
          <w:shd w:val="clear" w:color="auto" w:fill="C0C0C0"/>
        </w:rPr>
        <w:t>p_supplier_id</w:t>
      </w:r>
      <w:proofErr w:type="spellEnd"/>
      <w:r>
        <w:rPr>
          <w:shd w:val="clear" w:color="auto" w:fill="C0C0C0"/>
        </w:rPr>
        <w:t xml:space="preserve"> INT,</w:t>
      </w:r>
    </w:p>
    <w:p w14:paraId="4BF436A6" w14:textId="77777777" w:rsidR="007F1C70" w:rsidRDefault="000D3474">
      <w:pPr>
        <w:rPr>
          <w:shd w:val="clear" w:color="auto" w:fill="C0C0C0"/>
        </w:rPr>
      </w:pPr>
      <w:r>
        <w:rPr>
          <w:shd w:val="clear" w:color="auto" w:fill="C0C0C0"/>
        </w:rPr>
        <w:t xml:space="preserve">    OUT </w:t>
      </w:r>
      <w:proofErr w:type="spellStart"/>
      <w:r>
        <w:rPr>
          <w:shd w:val="clear" w:color="auto" w:fill="C0C0C0"/>
        </w:rPr>
        <w:t>p_new_id</w:t>
      </w:r>
      <w:proofErr w:type="spellEnd"/>
      <w:r>
        <w:rPr>
          <w:shd w:val="clear" w:color="auto" w:fill="C0C0C0"/>
        </w:rPr>
        <w:t xml:space="preserve"> INT, OUT </w:t>
      </w:r>
      <w:proofErr w:type="spellStart"/>
      <w:r>
        <w:rPr>
          <w:shd w:val="clear" w:color="auto" w:fill="C0C0C0"/>
        </w:rPr>
        <w:t>p_message</w:t>
      </w:r>
      <w:proofErr w:type="spellEnd"/>
      <w:r>
        <w:rPr>
          <w:shd w:val="clear" w:color="auto" w:fill="C0C0C0"/>
        </w:rPr>
        <w:t xml:space="preserve"> </w:t>
      </w:r>
      <w:proofErr w:type="gramStart"/>
      <w:r>
        <w:rPr>
          <w:shd w:val="clear" w:color="auto" w:fill="C0C0C0"/>
        </w:rPr>
        <w:t>VARCHAR(</w:t>
      </w:r>
      <w:proofErr w:type="gramEnd"/>
      <w:r>
        <w:rPr>
          <w:shd w:val="clear" w:color="auto" w:fill="C0C0C0"/>
        </w:rPr>
        <w:t>255)</w:t>
      </w:r>
    </w:p>
    <w:p w14:paraId="4BF436A7" w14:textId="77777777" w:rsidR="007F1C70" w:rsidRDefault="000D3474">
      <w:pPr>
        <w:rPr>
          <w:shd w:val="clear" w:color="auto" w:fill="C0C0C0"/>
        </w:rPr>
      </w:pPr>
      <w:r>
        <w:rPr>
          <w:shd w:val="clear" w:color="auto" w:fill="C0C0C0"/>
        </w:rPr>
        <w:t>)</w:t>
      </w:r>
    </w:p>
    <w:p w14:paraId="4BF436A8" w14:textId="77777777" w:rsidR="007F1C70" w:rsidRDefault="000D3474">
      <w:pPr>
        <w:rPr>
          <w:shd w:val="clear" w:color="auto" w:fill="C0C0C0"/>
        </w:rPr>
      </w:pPr>
      <w:r>
        <w:rPr>
          <w:shd w:val="clear" w:color="auto" w:fill="C0C0C0"/>
        </w:rPr>
        <w:t>BEGIN</w:t>
      </w:r>
    </w:p>
    <w:p w14:paraId="4BF436A9" w14:textId="77777777" w:rsidR="007F1C70" w:rsidRDefault="000D3474">
      <w:pPr>
        <w:rPr>
          <w:shd w:val="clear" w:color="auto" w:fill="C0C0C0"/>
        </w:rPr>
      </w:pPr>
      <w:r>
        <w:rPr>
          <w:shd w:val="clear" w:color="auto" w:fill="C0C0C0"/>
        </w:rPr>
        <w:t xml:space="preserve">    DECLARE EXIT HANDLER FOR SQLEXCEPTION</w:t>
      </w:r>
    </w:p>
    <w:p w14:paraId="4BF436AA" w14:textId="77777777" w:rsidR="007F1C70" w:rsidRDefault="000D3474">
      <w:pPr>
        <w:rPr>
          <w:shd w:val="clear" w:color="auto" w:fill="C0C0C0"/>
        </w:rPr>
      </w:pPr>
      <w:r>
        <w:rPr>
          <w:shd w:val="clear" w:color="auto" w:fill="C0C0C0"/>
        </w:rPr>
        <w:t xml:space="preserve">    BEGIN ROLLBACK; SET </w:t>
      </w:r>
      <w:proofErr w:type="spellStart"/>
      <w:r>
        <w:rPr>
          <w:shd w:val="clear" w:color="auto" w:fill="C0C0C0"/>
        </w:rPr>
        <w:t>p_new_id</w:t>
      </w:r>
      <w:proofErr w:type="spellEnd"/>
      <w:r>
        <w:rPr>
          <w:shd w:val="clear" w:color="auto" w:fill="C0C0C0"/>
        </w:rPr>
        <w:t xml:space="preserve">=-1; SET </w:t>
      </w:r>
      <w:proofErr w:type="spellStart"/>
      <w:r>
        <w:rPr>
          <w:shd w:val="clear" w:color="auto" w:fill="C0C0C0"/>
        </w:rPr>
        <w:t>p_message</w:t>
      </w:r>
      <w:proofErr w:type="spellEnd"/>
      <w:r>
        <w:rPr>
          <w:shd w:val="clear" w:color="auto" w:fill="C0C0C0"/>
        </w:rPr>
        <w:t>='ERROR: Insertion failed. Rolled back.'; END;</w:t>
      </w:r>
    </w:p>
    <w:p w14:paraId="4BF436AB" w14:textId="77777777" w:rsidR="007F1C70" w:rsidRDefault="000D3474">
      <w:pPr>
        <w:rPr>
          <w:shd w:val="clear" w:color="auto" w:fill="C0C0C0"/>
        </w:rPr>
      </w:pPr>
      <w:r>
        <w:rPr>
          <w:shd w:val="clear" w:color="auto" w:fill="C0C0C0"/>
        </w:rPr>
        <w:t xml:space="preserve"> </w:t>
      </w:r>
    </w:p>
    <w:p w14:paraId="4BF436AC" w14:textId="77777777" w:rsidR="007F1C70" w:rsidRDefault="000D3474">
      <w:pPr>
        <w:rPr>
          <w:shd w:val="clear" w:color="auto" w:fill="C0C0C0"/>
        </w:rPr>
      </w:pPr>
      <w:r>
        <w:rPr>
          <w:shd w:val="clear" w:color="auto" w:fill="C0C0C0"/>
        </w:rPr>
        <w:t xml:space="preserve">    START TRANSACTION;</w:t>
      </w:r>
    </w:p>
    <w:p w14:paraId="4BF436AD" w14:textId="77777777" w:rsidR="007F1C70" w:rsidRDefault="000D3474">
      <w:pPr>
        <w:rPr>
          <w:shd w:val="clear" w:color="auto" w:fill="C0C0C0"/>
        </w:rPr>
      </w:pPr>
      <w:r>
        <w:rPr>
          <w:shd w:val="clear" w:color="auto" w:fill="C0C0C0"/>
        </w:rPr>
        <w:t xml:space="preserve">    IF NOT EXISTS (SELECT 1 FROM Supplier WHERE </w:t>
      </w:r>
      <w:proofErr w:type="spellStart"/>
      <w:r>
        <w:rPr>
          <w:shd w:val="clear" w:color="auto" w:fill="C0C0C0"/>
        </w:rPr>
        <w:t>supplier_id</w:t>
      </w:r>
      <w:proofErr w:type="spellEnd"/>
      <w:r>
        <w:rPr>
          <w:shd w:val="clear" w:color="auto" w:fill="C0C0C0"/>
        </w:rPr>
        <w:t xml:space="preserve"> = </w:t>
      </w:r>
      <w:proofErr w:type="spellStart"/>
      <w:r>
        <w:rPr>
          <w:shd w:val="clear" w:color="auto" w:fill="C0C0C0"/>
        </w:rPr>
        <w:t>p_supplier_id</w:t>
      </w:r>
      <w:proofErr w:type="spellEnd"/>
      <w:r>
        <w:rPr>
          <w:shd w:val="clear" w:color="auto" w:fill="C0C0C0"/>
        </w:rPr>
        <w:t>) THEN</w:t>
      </w:r>
    </w:p>
    <w:p w14:paraId="4BF436AE" w14:textId="77777777" w:rsidR="007F1C70" w:rsidRDefault="000D3474">
      <w:pPr>
        <w:rPr>
          <w:shd w:val="clear" w:color="auto" w:fill="C0C0C0"/>
        </w:rPr>
      </w:pPr>
      <w:r>
        <w:rPr>
          <w:shd w:val="clear" w:color="auto" w:fill="C0C0C0"/>
        </w:rPr>
        <w:t xml:space="preserve">        SET </w:t>
      </w:r>
      <w:proofErr w:type="spellStart"/>
      <w:r>
        <w:rPr>
          <w:shd w:val="clear" w:color="auto" w:fill="C0C0C0"/>
        </w:rPr>
        <w:t>p_message</w:t>
      </w:r>
      <w:proofErr w:type="spellEnd"/>
      <w:r>
        <w:rPr>
          <w:shd w:val="clear" w:color="auto" w:fill="C0C0C0"/>
        </w:rPr>
        <w:t xml:space="preserve"> = 'ERROR: Supplier ID does not exist.'; SET </w:t>
      </w:r>
      <w:proofErr w:type="spellStart"/>
      <w:r>
        <w:rPr>
          <w:shd w:val="clear" w:color="auto" w:fill="C0C0C0"/>
        </w:rPr>
        <w:t>p_new_id</w:t>
      </w:r>
      <w:proofErr w:type="spellEnd"/>
      <w:r>
        <w:rPr>
          <w:shd w:val="clear" w:color="auto" w:fill="C0C0C0"/>
        </w:rPr>
        <w:t xml:space="preserve"> = -1; ROLLBACK;</w:t>
      </w:r>
    </w:p>
    <w:p w14:paraId="4BF436AF" w14:textId="77777777" w:rsidR="007F1C70" w:rsidRDefault="000D3474">
      <w:pPr>
        <w:rPr>
          <w:shd w:val="clear" w:color="auto" w:fill="C0C0C0"/>
        </w:rPr>
      </w:pPr>
      <w:r>
        <w:rPr>
          <w:shd w:val="clear" w:color="auto" w:fill="C0C0C0"/>
        </w:rPr>
        <w:t xml:space="preserve">    ELSE</w:t>
      </w:r>
    </w:p>
    <w:p w14:paraId="4BF436B0" w14:textId="77777777" w:rsidR="007F1C70" w:rsidRDefault="000D3474">
      <w:pPr>
        <w:rPr>
          <w:shd w:val="clear" w:color="auto" w:fill="C0C0C0"/>
        </w:rPr>
      </w:pPr>
      <w:r>
        <w:rPr>
          <w:shd w:val="clear" w:color="auto" w:fill="C0C0C0"/>
        </w:rPr>
        <w:t xml:space="preserve">        INSERT INTO Product (</w:t>
      </w:r>
      <w:proofErr w:type="spellStart"/>
      <w:r>
        <w:rPr>
          <w:shd w:val="clear" w:color="auto" w:fill="C0C0C0"/>
        </w:rPr>
        <w:t>product_name</w:t>
      </w:r>
      <w:proofErr w:type="spellEnd"/>
      <w:r>
        <w:rPr>
          <w:shd w:val="clear" w:color="auto" w:fill="C0C0C0"/>
        </w:rPr>
        <w:t xml:space="preserve">, description, price, </w:t>
      </w:r>
      <w:proofErr w:type="spellStart"/>
      <w:r>
        <w:rPr>
          <w:shd w:val="clear" w:color="auto" w:fill="C0C0C0"/>
        </w:rPr>
        <w:t>stock_quantity</w:t>
      </w:r>
      <w:proofErr w:type="spellEnd"/>
      <w:r>
        <w:rPr>
          <w:shd w:val="clear" w:color="auto" w:fill="C0C0C0"/>
        </w:rPr>
        <w:t>,</w:t>
      </w:r>
    </w:p>
    <w:p w14:paraId="4BF436B1" w14:textId="77777777" w:rsidR="007F1C70" w:rsidRDefault="000D3474">
      <w:pPr>
        <w:rPr>
          <w:shd w:val="clear" w:color="auto" w:fill="C0C0C0"/>
        </w:rPr>
      </w:pPr>
      <w:r>
        <w:rPr>
          <w:shd w:val="clear" w:color="auto" w:fill="C0C0C0"/>
        </w:rPr>
        <w:t xml:space="preserve">                             </w:t>
      </w:r>
      <w:proofErr w:type="spellStart"/>
      <w:r>
        <w:rPr>
          <w:shd w:val="clear" w:color="auto" w:fill="C0C0C0"/>
        </w:rPr>
        <w:t>organic_certification</w:t>
      </w:r>
      <w:proofErr w:type="spellEnd"/>
      <w:r>
        <w:rPr>
          <w:shd w:val="clear" w:color="auto" w:fill="C0C0C0"/>
        </w:rPr>
        <w:t xml:space="preserve">, </w:t>
      </w:r>
      <w:proofErr w:type="spellStart"/>
      <w:r>
        <w:rPr>
          <w:shd w:val="clear" w:color="auto" w:fill="C0C0C0"/>
        </w:rPr>
        <w:t>expiry_date</w:t>
      </w:r>
      <w:proofErr w:type="spellEnd"/>
      <w:r>
        <w:rPr>
          <w:shd w:val="clear" w:color="auto" w:fill="C0C0C0"/>
        </w:rPr>
        <w:t xml:space="preserve">, </w:t>
      </w:r>
      <w:proofErr w:type="spellStart"/>
      <w:r>
        <w:rPr>
          <w:shd w:val="clear" w:color="auto" w:fill="C0C0C0"/>
        </w:rPr>
        <w:t>supplier_id</w:t>
      </w:r>
      <w:proofErr w:type="spellEnd"/>
      <w:r>
        <w:rPr>
          <w:shd w:val="clear" w:color="auto" w:fill="C0C0C0"/>
        </w:rPr>
        <w:t>)</w:t>
      </w:r>
    </w:p>
    <w:p w14:paraId="4BF436B2" w14:textId="77777777" w:rsidR="007F1C70" w:rsidRDefault="000D3474">
      <w:pPr>
        <w:rPr>
          <w:shd w:val="clear" w:color="auto" w:fill="C0C0C0"/>
        </w:rPr>
      </w:pPr>
      <w:r>
        <w:rPr>
          <w:shd w:val="clear" w:color="auto" w:fill="C0C0C0"/>
        </w:rPr>
        <w:t xml:space="preserve">        VALUES (</w:t>
      </w:r>
      <w:proofErr w:type="spellStart"/>
      <w:r>
        <w:rPr>
          <w:shd w:val="clear" w:color="auto" w:fill="C0C0C0"/>
        </w:rPr>
        <w:t>p_name</w:t>
      </w:r>
      <w:proofErr w:type="spellEnd"/>
      <w:r>
        <w:rPr>
          <w:shd w:val="clear" w:color="auto" w:fill="C0C0C0"/>
        </w:rPr>
        <w:t xml:space="preserve">, </w:t>
      </w:r>
      <w:proofErr w:type="spellStart"/>
      <w:r>
        <w:rPr>
          <w:shd w:val="clear" w:color="auto" w:fill="C0C0C0"/>
        </w:rPr>
        <w:t>p_description</w:t>
      </w:r>
      <w:proofErr w:type="spellEnd"/>
      <w:r>
        <w:rPr>
          <w:shd w:val="clear" w:color="auto" w:fill="C0C0C0"/>
        </w:rPr>
        <w:t xml:space="preserve">, </w:t>
      </w:r>
      <w:proofErr w:type="spellStart"/>
      <w:r>
        <w:rPr>
          <w:shd w:val="clear" w:color="auto" w:fill="C0C0C0"/>
        </w:rPr>
        <w:t>p_price</w:t>
      </w:r>
      <w:proofErr w:type="spellEnd"/>
      <w:r>
        <w:rPr>
          <w:shd w:val="clear" w:color="auto" w:fill="C0C0C0"/>
        </w:rPr>
        <w:t xml:space="preserve">, </w:t>
      </w:r>
      <w:proofErr w:type="spellStart"/>
      <w:r>
        <w:rPr>
          <w:shd w:val="clear" w:color="auto" w:fill="C0C0C0"/>
        </w:rPr>
        <w:t>p_stock</w:t>
      </w:r>
      <w:proofErr w:type="spellEnd"/>
      <w:r>
        <w:rPr>
          <w:shd w:val="clear" w:color="auto" w:fill="C0C0C0"/>
        </w:rPr>
        <w:t xml:space="preserve">, </w:t>
      </w:r>
      <w:proofErr w:type="spellStart"/>
      <w:r>
        <w:rPr>
          <w:shd w:val="clear" w:color="auto" w:fill="C0C0C0"/>
        </w:rPr>
        <w:t>p_cert</w:t>
      </w:r>
      <w:proofErr w:type="spellEnd"/>
      <w:r>
        <w:rPr>
          <w:shd w:val="clear" w:color="auto" w:fill="C0C0C0"/>
        </w:rPr>
        <w:t xml:space="preserve">, </w:t>
      </w:r>
      <w:proofErr w:type="spellStart"/>
      <w:r>
        <w:rPr>
          <w:shd w:val="clear" w:color="auto" w:fill="C0C0C0"/>
        </w:rPr>
        <w:t>p_expiry</w:t>
      </w:r>
      <w:proofErr w:type="spellEnd"/>
      <w:r>
        <w:rPr>
          <w:shd w:val="clear" w:color="auto" w:fill="C0C0C0"/>
        </w:rPr>
        <w:t xml:space="preserve">, </w:t>
      </w:r>
      <w:proofErr w:type="spellStart"/>
      <w:r>
        <w:rPr>
          <w:shd w:val="clear" w:color="auto" w:fill="C0C0C0"/>
        </w:rPr>
        <w:t>p_supplier_id</w:t>
      </w:r>
      <w:proofErr w:type="spellEnd"/>
      <w:r>
        <w:rPr>
          <w:shd w:val="clear" w:color="auto" w:fill="C0C0C0"/>
        </w:rPr>
        <w:t>);</w:t>
      </w:r>
    </w:p>
    <w:p w14:paraId="4BF436B3" w14:textId="77777777" w:rsidR="007F1C70" w:rsidRDefault="000D3474">
      <w:pPr>
        <w:rPr>
          <w:shd w:val="clear" w:color="auto" w:fill="C0C0C0"/>
        </w:rPr>
      </w:pPr>
      <w:r>
        <w:rPr>
          <w:shd w:val="clear" w:color="auto" w:fill="C0C0C0"/>
        </w:rPr>
        <w:t xml:space="preserve">        SET </w:t>
      </w:r>
      <w:proofErr w:type="spellStart"/>
      <w:r>
        <w:rPr>
          <w:shd w:val="clear" w:color="auto" w:fill="C0C0C0"/>
        </w:rPr>
        <w:t>p_new_id</w:t>
      </w:r>
      <w:proofErr w:type="spellEnd"/>
      <w:r>
        <w:rPr>
          <w:shd w:val="clear" w:color="auto" w:fill="C0C0C0"/>
        </w:rPr>
        <w:t xml:space="preserve"> = LAST_INSERT_</w:t>
      </w:r>
      <w:proofErr w:type="gramStart"/>
      <w:r>
        <w:rPr>
          <w:shd w:val="clear" w:color="auto" w:fill="C0C0C0"/>
        </w:rPr>
        <w:t>ID(</w:t>
      </w:r>
      <w:proofErr w:type="gramEnd"/>
      <w:r>
        <w:rPr>
          <w:shd w:val="clear" w:color="auto" w:fill="C0C0C0"/>
        </w:rPr>
        <w:t>);</w:t>
      </w:r>
    </w:p>
    <w:p w14:paraId="4BF436B4" w14:textId="77777777" w:rsidR="007F1C70" w:rsidRDefault="000D3474">
      <w:pPr>
        <w:rPr>
          <w:shd w:val="clear" w:color="auto" w:fill="C0C0C0"/>
        </w:rPr>
      </w:pPr>
      <w:r>
        <w:rPr>
          <w:shd w:val="clear" w:color="auto" w:fill="C0C0C0"/>
        </w:rPr>
        <w:t xml:space="preserve">        SET </w:t>
      </w:r>
      <w:proofErr w:type="spellStart"/>
      <w:r>
        <w:rPr>
          <w:shd w:val="clear" w:color="auto" w:fill="C0C0C0"/>
        </w:rPr>
        <w:t>p_message</w:t>
      </w:r>
      <w:proofErr w:type="spellEnd"/>
      <w:r>
        <w:rPr>
          <w:shd w:val="clear" w:color="auto" w:fill="C0C0C0"/>
        </w:rPr>
        <w:t xml:space="preserve"> = </w:t>
      </w:r>
      <w:proofErr w:type="gramStart"/>
      <w:r>
        <w:rPr>
          <w:shd w:val="clear" w:color="auto" w:fill="C0C0C0"/>
        </w:rPr>
        <w:t>CONCAT(</w:t>
      </w:r>
      <w:proofErr w:type="gramEnd"/>
      <w:r>
        <w:rPr>
          <w:shd w:val="clear" w:color="auto" w:fill="C0C0C0"/>
        </w:rPr>
        <w:t xml:space="preserve">'SUCCESS: Product added with ID ', </w:t>
      </w:r>
      <w:proofErr w:type="spellStart"/>
      <w:r>
        <w:rPr>
          <w:shd w:val="clear" w:color="auto" w:fill="C0C0C0"/>
        </w:rPr>
        <w:t>p_new_id</w:t>
      </w:r>
      <w:proofErr w:type="spellEnd"/>
      <w:r>
        <w:rPr>
          <w:shd w:val="clear" w:color="auto" w:fill="C0C0C0"/>
        </w:rPr>
        <w:t>);</w:t>
      </w:r>
    </w:p>
    <w:p w14:paraId="4BF436B5" w14:textId="77777777" w:rsidR="007F1C70" w:rsidRDefault="000D3474">
      <w:pPr>
        <w:rPr>
          <w:shd w:val="clear" w:color="auto" w:fill="C0C0C0"/>
        </w:rPr>
      </w:pPr>
      <w:r>
        <w:rPr>
          <w:shd w:val="clear" w:color="auto" w:fill="C0C0C0"/>
        </w:rPr>
        <w:t xml:space="preserve">        COMMIT;</w:t>
      </w:r>
    </w:p>
    <w:p w14:paraId="4BF436B6" w14:textId="77777777" w:rsidR="007F1C70" w:rsidRDefault="000D3474">
      <w:pPr>
        <w:rPr>
          <w:shd w:val="clear" w:color="auto" w:fill="C0C0C0"/>
        </w:rPr>
      </w:pPr>
      <w:r>
        <w:rPr>
          <w:shd w:val="clear" w:color="auto" w:fill="C0C0C0"/>
        </w:rPr>
        <w:t xml:space="preserve">    END IF;</w:t>
      </w:r>
    </w:p>
    <w:p w14:paraId="4BF436B7" w14:textId="77777777" w:rsidR="007F1C70" w:rsidRDefault="000D3474">
      <w:pPr>
        <w:rPr>
          <w:shd w:val="clear" w:color="auto" w:fill="C0C0C0"/>
        </w:rPr>
      </w:pPr>
      <w:r>
        <w:rPr>
          <w:shd w:val="clear" w:color="auto" w:fill="C0C0C0"/>
        </w:rPr>
        <w:t>END$$</w:t>
      </w:r>
    </w:p>
    <w:p w14:paraId="4BF436B8" w14:textId="77777777" w:rsidR="007F1C70" w:rsidRDefault="000D3474">
      <w:proofErr w:type="gramStart"/>
      <w:r>
        <w:rPr>
          <w:shd w:val="clear" w:color="auto" w:fill="C0C0C0"/>
        </w:rPr>
        <w:t>DELIMITER ;</w:t>
      </w:r>
      <w:proofErr w:type="gramEnd"/>
    </w:p>
    <w:p w14:paraId="4BF436B9" w14:textId="77777777" w:rsidR="007F1C70" w:rsidRDefault="000D3474">
      <w:pPr>
        <w:pStyle w:val="Heading2"/>
        <w:rPr>
          <w:rFonts w:ascii="Arial" w:hAnsi="Arial" w:cs="Arial"/>
          <w:sz w:val="28"/>
          <w:szCs w:val="28"/>
        </w:rPr>
      </w:pPr>
      <w:bookmarkStart w:id="45" w:name="_Toc227352262"/>
      <w:bookmarkStart w:id="46" w:name="_Toc228395632"/>
      <w:r>
        <w:rPr>
          <w:rFonts w:ascii="Arial" w:hAnsi="Arial" w:cs="Arial"/>
          <w:sz w:val="28"/>
          <w:szCs w:val="28"/>
        </w:rPr>
        <w:t xml:space="preserve">Procedure 2: </w:t>
      </w:r>
      <w:proofErr w:type="spellStart"/>
      <w:r>
        <w:rPr>
          <w:rFonts w:ascii="Arial" w:hAnsi="Arial" w:cs="Arial"/>
          <w:sz w:val="28"/>
          <w:szCs w:val="28"/>
        </w:rPr>
        <w:t>sp_update_stock</w:t>
      </w:r>
      <w:proofErr w:type="spellEnd"/>
      <w:r>
        <w:rPr>
          <w:rFonts w:ascii="Arial" w:hAnsi="Arial" w:cs="Arial"/>
          <w:sz w:val="28"/>
          <w:szCs w:val="28"/>
        </w:rPr>
        <w:t xml:space="preserve"> (UPDATE with transaction)</w:t>
      </w:r>
      <w:bookmarkEnd w:id="45"/>
      <w:bookmarkEnd w:id="46"/>
    </w:p>
    <w:p w14:paraId="4BF436BA" w14:textId="77777777" w:rsidR="007F1C70" w:rsidRDefault="000D3474">
      <w:r>
        <w:br/>
      </w:r>
      <w:r>
        <w:rPr>
          <w:rFonts w:ascii="Arial" w:hAnsi="Arial" w:cs="Arial"/>
          <w:shd w:val="clear" w:color="auto" w:fill="C0C0C0"/>
        </w:rPr>
        <w:t>DELIMITER $$</w:t>
      </w:r>
    </w:p>
    <w:p w14:paraId="4BF436BB" w14:textId="77777777" w:rsidR="007F1C70" w:rsidRDefault="000D3474">
      <w:pPr>
        <w:rPr>
          <w:rFonts w:ascii="Arial" w:hAnsi="Arial" w:cs="Arial"/>
          <w:shd w:val="clear" w:color="auto" w:fill="C0C0C0"/>
        </w:rPr>
      </w:pPr>
      <w:r>
        <w:rPr>
          <w:rFonts w:ascii="Arial" w:hAnsi="Arial" w:cs="Arial"/>
          <w:shd w:val="clear" w:color="auto" w:fill="C0C0C0"/>
        </w:rPr>
        <w:lastRenderedPageBreak/>
        <w:t xml:space="preserve">CREATE PROCEDURE </w:t>
      </w:r>
      <w:proofErr w:type="spellStart"/>
      <w:r>
        <w:rPr>
          <w:rFonts w:ascii="Arial" w:hAnsi="Arial" w:cs="Arial"/>
          <w:shd w:val="clear" w:color="auto" w:fill="C0C0C0"/>
        </w:rPr>
        <w:t>sp_update_</w:t>
      </w:r>
      <w:proofErr w:type="gramStart"/>
      <w:r>
        <w:rPr>
          <w:rFonts w:ascii="Arial" w:hAnsi="Arial" w:cs="Arial"/>
          <w:shd w:val="clear" w:color="auto" w:fill="C0C0C0"/>
        </w:rPr>
        <w:t>stock</w:t>
      </w:r>
      <w:proofErr w:type="spellEnd"/>
      <w:r>
        <w:rPr>
          <w:rFonts w:ascii="Arial" w:hAnsi="Arial" w:cs="Arial"/>
          <w:shd w:val="clear" w:color="auto" w:fill="C0C0C0"/>
        </w:rPr>
        <w:t>(</w:t>
      </w:r>
      <w:proofErr w:type="gramEnd"/>
      <w:r>
        <w:rPr>
          <w:rFonts w:ascii="Arial" w:hAnsi="Arial" w:cs="Arial"/>
          <w:shd w:val="clear" w:color="auto" w:fill="C0C0C0"/>
        </w:rPr>
        <w:t xml:space="preserve">IN </w:t>
      </w:r>
      <w:proofErr w:type="spellStart"/>
      <w:r>
        <w:rPr>
          <w:rFonts w:ascii="Arial" w:hAnsi="Arial" w:cs="Arial"/>
          <w:shd w:val="clear" w:color="auto" w:fill="C0C0C0"/>
        </w:rPr>
        <w:t>p_product_id</w:t>
      </w:r>
      <w:proofErr w:type="spellEnd"/>
      <w:r>
        <w:rPr>
          <w:rFonts w:ascii="Arial" w:hAnsi="Arial" w:cs="Arial"/>
          <w:shd w:val="clear" w:color="auto" w:fill="C0C0C0"/>
        </w:rPr>
        <w:t xml:space="preserve"> INT, IN </w:t>
      </w:r>
      <w:proofErr w:type="spellStart"/>
      <w:r>
        <w:rPr>
          <w:rFonts w:ascii="Arial" w:hAnsi="Arial" w:cs="Arial"/>
          <w:shd w:val="clear" w:color="auto" w:fill="C0C0C0"/>
        </w:rPr>
        <w:t>p_new_quantity</w:t>
      </w:r>
      <w:proofErr w:type="spellEnd"/>
      <w:r>
        <w:rPr>
          <w:rFonts w:ascii="Arial" w:hAnsi="Arial" w:cs="Arial"/>
          <w:shd w:val="clear" w:color="auto" w:fill="C0C0C0"/>
        </w:rPr>
        <w:t xml:space="preserve"> INT, OUT </w:t>
      </w:r>
      <w:proofErr w:type="spellStart"/>
      <w:r>
        <w:rPr>
          <w:rFonts w:ascii="Arial" w:hAnsi="Arial" w:cs="Arial"/>
          <w:shd w:val="clear" w:color="auto" w:fill="C0C0C0"/>
        </w:rPr>
        <w:t>p_message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255))</w:t>
      </w:r>
    </w:p>
    <w:p w14:paraId="4BF436BC" w14:textId="77777777" w:rsidR="007F1C70" w:rsidRDefault="000D3474">
      <w:pPr>
        <w:rPr>
          <w:rFonts w:ascii="Arial" w:hAnsi="Arial" w:cs="Arial"/>
          <w:shd w:val="clear" w:color="auto" w:fill="C0C0C0"/>
        </w:rPr>
      </w:pPr>
      <w:r>
        <w:rPr>
          <w:rFonts w:ascii="Arial" w:hAnsi="Arial" w:cs="Arial"/>
          <w:shd w:val="clear" w:color="auto" w:fill="C0C0C0"/>
        </w:rPr>
        <w:t>BEGIN</w:t>
      </w:r>
    </w:p>
    <w:p w14:paraId="4BF436BD" w14:textId="77777777" w:rsidR="007F1C70" w:rsidRDefault="000D3474">
      <w:pPr>
        <w:rPr>
          <w:rFonts w:ascii="Arial" w:hAnsi="Arial" w:cs="Arial"/>
          <w:shd w:val="clear" w:color="auto" w:fill="C0C0C0"/>
        </w:rPr>
      </w:pPr>
      <w:r>
        <w:rPr>
          <w:rFonts w:ascii="Arial" w:hAnsi="Arial" w:cs="Arial"/>
          <w:shd w:val="clear" w:color="auto" w:fill="C0C0C0"/>
        </w:rPr>
        <w:t xml:space="preserve">    DECLARE EXIT HANDLER FOR SQLEXCEPTION</w:t>
      </w:r>
    </w:p>
    <w:p w14:paraId="4BF436BE" w14:textId="77777777" w:rsidR="007F1C70" w:rsidRDefault="000D3474">
      <w:r>
        <w:rPr>
          <w:rFonts w:ascii="Arial" w:hAnsi="Arial" w:cs="Arial"/>
          <w:shd w:val="clear" w:color="auto" w:fill="C0C0C0"/>
        </w:rPr>
        <w:t xml:space="preserve">    BEGIN ROLLBACK; SET </w:t>
      </w:r>
      <w:proofErr w:type="spellStart"/>
      <w:r>
        <w:rPr>
          <w:rFonts w:ascii="Arial" w:hAnsi="Arial" w:cs="Arial"/>
          <w:shd w:val="clear" w:color="auto" w:fill="C0C0C0"/>
        </w:rPr>
        <w:t>p_message</w:t>
      </w:r>
      <w:proofErr w:type="spellEnd"/>
      <w:r>
        <w:rPr>
          <w:rFonts w:ascii="Arial" w:hAnsi="Arial" w:cs="Arial"/>
          <w:shd w:val="clear" w:color="auto" w:fill="C0C0C0"/>
        </w:rPr>
        <w:t>='ERROR: Stock update failed. Rolled back.'; END;</w:t>
      </w:r>
    </w:p>
    <w:p w14:paraId="4BF436BF" w14:textId="77777777" w:rsidR="007F1C70" w:rsidRDefault="007F1C70">
      <w:pPr>
        <w:rPr>
          <w:rFonts w:ascii="Arial" w:hAnsi="Arial" w:cs="Arial"/>
        </w:rPr>
      </w:pPr>
    </w:p>
    <w:p w14:paraId="4BF436C0" w14:textId="77777777" w:rsidR="007F1C70" w:rsidRDefault="000D3474">
      <w:r>
        <w:rPr>
          <w:rFonts w:ascii="Arial" w:hAnsi="Arial" w:cs="Arial"/>
        </w:rPr>
        <w:t xml:space="preserve">    </w:t>
      </w:r>
      <w:r>
        <w:rPr>
          <w:rFonts w:ascii="Arial" w:hAnsi="Arial" w:cs="Arial"/>
          <w:shd w:val="clear" w:color="auto" w:fill="C0C0C0"/>
        </w:rPr>
        <w:t>START TRANSACTION;</w:t>
      </w:r>
    </w:p>
    <w:p w14:paraId="4BF436C1" w14:textId="77777777" w:rsidR="007F1C70" w:rsidRDefault="000D3474">
      <w:pPr>
        <w:rPr>
          <w:rFonts w:ascii="Arial" w:hAnsi="Arial" w:cs="Arial"/>
          <w:shd w:val="clear" w:color="auto" w:fill="C0C0C0"/>
        </w:rPr>
      </w:pPr>
      <w:r>
        <w:rPr>
          <w:rFonts w:ascii="Arial" w:hAnsi="Arial" w:cs="Arial"/>
          <w:shd w:val="clear" w:color="auto" w:fill="C0C0C0"/>
        </w:rPr>
        <w:t xml:space="preserve">    IF </w:t>
      </w:r>
      <w:proofErr w:type="spellStart"/>
      <w:r>
        <w:rPr>
          <w:rFonts w:ascii="Arial" w:hAnsi="Arial" w:cs="Arial"/>
          <w:shd w:val="clear" w:color="auto" w:fill="C0C0C0"/>
        </w:rPr>
        <w:t>p_new_quantity</w:t>
      </w:r>
      <w:proofErr w:type="spellEnd"/>
      <w:r>
        <w:rPr>
          <w:rFonts w:ascii="Arial" w:hAnsi="Arial" w:cs="Arial"/>
          <w:shd w:val="clear" w:color="auto" w:fill="C0C0C0"/>
        </w:rPr>
        <w:t xml:space="preserve"> &lt; 0 THEN</w:t>
      </w:r>
    </w:p>
    <w:p w14:paraId="4BF436C2"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p_message</w:t>
      </w:r>
      <w:proofErr w:type="spellEnd"/>
      <w:r>
        <w:rPr>
          <w:rFonts w:ascii="Arial" w:hAnsi="Arial" w:cs="Arial"/>
          <w:shd w:val="clear" w:color="auto" w:fill="C0C0C0"/>
        </w:rPr>
        <w:t xml:space="preserve"> = 'ERROR: Stock cannot be negative.'; ROLLBACK;</w:t>
      </w:r>
    </w:p>
    <w:p w14:paraId="4BF436C3" w14:textId="77777777" w:rsidR="007F1C70" w:rsidRDefault="000D3474">
      <w:pPr>
        <w:rPr>
          <w:rFonts w:ascii="Arial" w:hAnsi="Arial" w:cs="Arial"/>
          <w:shd w:val="clear" w:color="auto" w:fill="C0C0C0"/>
        </w:rPr>
      </w:pPr>
      <w:r>
        <w:rPr>
          <w:rFonts w:ascii="Arial" w:hAnsi="Arial" w:cs="Arial"/>
          <w:shd w:val="clear" w:color="auto" w:fill="C0C0C0"/>
        </w:rPr>
        <w:t xml:space="preserve">    ELSEIF NOT EXISTS (SELECT 1 FROM Product WHERE </w:t>
      </w:r>
      <w:proofErr w:type="spellStart"/>
      <w:r>
        <w:rPr>
          <w:rFonts w:ascii="Arial" w:hAnsi="Arial" w:cs="Arial"/>
          <w:shd w:val="clear" w:color="auto" w:fill="C0C0C0"/>
        </w:rPr>
        <w:t>product_id</w:t>
      </w:r>
      <w:proofErr w:type="spellEnd"/>
      <w:r>
        <w:rPr>
          <w:rFonts w:ascii="Arial" w:hAnsi="Arial" w:cs="Arial"/>
          <w:shd w:val="clear" w:color="auto" w:fill="C0C0C0"/>
        </w:rPr>
        <w:t xml:space="preserve"> = </w:t>
      </w:r>
      <w:proofErr w:type="spellStart"/>
      <w:r>
        <w:rPr>
          <w:rFonts w:ascii="Arial" w:hAnsi="Arial" w:cs="Arial"/>
          <w:shd w:val="clear" w:color="auto" w:fill="C0C0C0"/>
        </w:rPr>
        <w:t>p_product_id</w:t>
      </w:r>
      <w:proofErr w:type="spellEnd"/>
      <w:r>
        <w:rPr>
          <w:rFonts w:ascii="Arial" w:hAnsi="Arial" w:cs="Arial"/>
          <w:shd w:val="clear" w:color="auto" w:fill="C0C0C0"/>
        </w:rPr>
        <w:t>) THEN</w:t>
      </w:r>
    </w:p>
    <w:p w14:paraId="4BF436C4"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p_message</w:t>
      </w:r>
      <w:proofErr w:type="spellEnd"/>
      <w:r>
        <w:rPr>
          <w:rFonts w:ascii="Arial" w:hAnsi="Arial" w:cs="Arial"/>
          <w:shd w:val="clear" w:color="auto" w:fill="C0C0C0"/>
        </w:rPr>
        <w:t xml:space="preserve"> = 'ERROR: Product not found.'; ROLLBACK;</w:t>
      </w:r>
    </w:p>
    <w:p w14:paraId="4BF436C5" w14:textId="77777777" w:rsidR="007F1C70" w:rsidRDefault="000D3474">
      <w:pPr>
        <w:rPr>
          <w:rFonts w:ascii="Arial" w:hAnsi="Arial" w:cs="Arial"/>
          <w:shd w:val="clear" w:color="auto" w:fill="C0C0C0"/>
        </w:rPr>
      </w:pPr>
      <w:r>
        <w:rPr>
          <w:rFonts w:ascii="Arial" w:hAnsi="Arial" w:cs="Arial"/>
          <w:shd w:val="clear" w:color="auto" w:fill="C0C0C0"/>
        </w:rPr>
        <w:t xml:space="preserve">    ELSE</w:t>
      </w:r>
    </w:p>
    <w:p w14:paraId="4BF436C6" w14:textId="77777777" w:rsidR="007F1C70" w:rsidRDefault="000D3474">
      <w:pPr>
        <w:rPr>
          <w:rFonts w:ascii="Arial" w:hAnsi="Arial" w:cs="Arial"/>
          <w:shd w:val="clear" w:color="auto" w:fill="C0C0C0"/>
        </w:rPr>
      </w:pPr>
      <w:r>
        <w:rPr>
          <w:rFonts w:ascii="Arial" w:hAnsi="Arial" w:cs="Arial"/>
          <w:shd w:val="clear" w:color="auto" w:fill="C0C0C0"/>
        </w:rPr>
        <w:t xml:space="preserve">        UPDATE Product SET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 </w:t>
      </w:r>
      <w:proofErr w:type="spellStart"/>
      <w:r>
        <w:rPr>
          <w:rFonts w:ascii="Arial" w:hAnsi="Arial" w:cs="Arial"/>
          <w:shd w:val="clear" w:color="auto" w:fill="C0C0C0"/>
        </w:rPr>
        <w:t>p_new_quantity</w:t>
      </w:r>
      <w:proofErr w:type="spellEnd"/>
      <w:r>
        <w:rPr>
          <w:rFonts w:ascii="Arial" w:hAnsi="Arial" w:cs="Arial"/>
          <w:shd w:val="clear" w:color="auto" w:fill="C0C0C0"/>
        </w:rPr>
        <w:t xml:space="preserve"> WHERE </w:t>
      </w:r>
      <w:proofErr w:type="spellStart"/>
      <w:r>
        <w:rPr>
          <w:rFonts w:ascii="Arial" w:hAnsi="Arial" w:cs="Arial"/>
          <w:shd w:val="clear" w:color="auto" w:fill="C0C0C0"/>
        </w:rPr>
        <w:t>product_id</w:t>
      </w:r>
      <w:proofErr w:type="spellEnd"/>
      <w:r>
        <w:rPr>
          <w:rFonts w:ascii="Arial" w:hAnsi="Arial" w:cs="Arial"/>
          <w:shd w:val="clear" w:color="auto" w:fill="C0C0C0"/>
        </w:rPr>
        <w:t xml:space="preserve"> = </w:t>
      </w:r>
      <w:proofErr w:type="spellStart"/>
      <w:r>
        <w:rPr>
          <w:rFonts w:ascii="Arial" w:hAnsi="Arial" w:cs="Arial"/>
          <w:shd w:val="clear" w:color="auto" w:fill="C0C0C0"/>
        </w:rPr>
        <w:t>p_product_id</w:t>
      </w:r>
      <w:proofErr w:type="spellEnd"/>
      <w:r>
        <w:rPr>
          <w:rFonts w:ascii="Arial" w:hAnsi="Arial" w:cs="Arial"/>
          <w:shd w:val="clear" w:color="auto" w:fill="C0C0C0"/>
        </w:rPr>
        <w:t>;</w:t>
      </w:r>
    </w:p>
    <w:p w14:paraId="4BF436C7"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p_message</w:t>
      </w:r>
      <w:proofErr w:type="spellEnd"/>
      <w:r>
        <w:rPr>
          <w:rFonts w:ascii="Arial" w:hAnsi="Arial" w:cs="Arial"/>
          <w:shd w:val="clear" w:color="auto" w:fill="C0C0C0"/>
        </w:rPr>
        <w:t xml:space="preserve"> = </w:t>
      </w:r>
      <w:proofErr w:type="gramStart"/>
      <w:r>
        <w:rPr>
          <w:rFonts w:ascii="Arial" w:hAnsi="Arial" w:cs="Arial"/>
          <w:shd w:val="clear" w:color="auto" w:fill="C0C0C0"/>
        </w:rPr>
        <w:t>CONCAT(</w:t>
      </w:r>
      <w:proofErr w:type="gramEnd"/>
      <w:r>
        <w:rPr>
          <w:rFonts w:ascii="Arial" w:hAnsi="Arial" w:cs="Arial"/>
          <w:shd w:val="clear" w:color="auto" w:fill="C0C0C0"/>
        </w:rPr>
        <w:t xml:space="preserve">'SUCCESS: Stock updated for product ID ', </w:t>
      </w:r>
      <w:proofErr w:type="spellStart"/>
      <w:r>
        <w:rPr>
          <w:rFonts w:ascii="Arial" w:hAnsi="Arial" w:cs="Arial"/>
          <w:shd w:val="clear" w:color="auto" w:fill="C0C0C0"/>
        </w:rPr>
        <w:t>p_product_id</w:t>
      </w:r>
      <w:proofErr w:type="spellEnd"/>
      <w:r>
        <w:rPr>
          <w:rFonts w:ascii="Arial" w:hAnsi="Arial" w:cs="Arial"/>
          <w:shd w:val="clear" w:color="auto" w:fill="C0C0C0"/>
        </w:rPr>
        <w:t>);</w:t>
      </w:r>
    </w:p>
    <w:p w14:paraId="4BF436C8" w14:textId="77777777" w:rsidR="007F1C70" w:rsidRDefault="000D3474">
      <w:pPr>
        <w:rPr>
          <w:rFonts w:ascii="Arial" w:hAnsi="Arial" w:cs="Arial"/>
          <w:shd w:val="clear" w:color="auto" w:fill="C0C0C0"/>
        </w:rPr>
      </w:pPr>
      <w:r>
        <w:rPr>
          <w:rFonts w:ascii="Arial" w:hAnsi="Arial" w:cs="Arial"/>
          <w:shd w:val="clear" w:color="auto" w:fill="C0C0C0"/>
        </w:rPr>
        <w:t xml:space="preserve">        COMMIT;</w:t>
      </w:r>
    </w:p>
    <w:p w14:paraId="4BF436C9" w14:textId="77777777" w:rsidR="007F1C70" w:rsidRDefault="000D3474">
      <w:pPr>
        <w:rPr>
          <w:rFonts w:ascii="Arial" w:hAnsi="Arial" w:cs="Arial"/>
          <w:shd w:val="clear" w:color="auto" w:fill="C0C0C0"/>
        </w:rPr>
      </w:pPr>
      <w:r>
        <w:rPr>
          <w:rFonts w:ascii="Arial" w:hAnsi="Arial" w:cs="Arial"/>
          <w:shd w:val="clear" w:color="auto" w:fill="C0C0C0"/>
        </w:rPr>
        <w:t xml:space="preserve">    END IF;</w:t>
      </w:r>
    </w:p>
    <w:p w14:paraId="4BF436CA" w14:textId="77777777" w:rsidR="007F1C70" w:rsidRDefault="000D3474">
      <w:pPr>
        <w:rPr>
          <w:rFonts w:ascii="Arial" w:hAnsi="Arial" w:cs="Arial"/>
          <w:shd w:val="clear" w:color="auto" w:fill="C0C0C0"/>
        </w:rPr>
      </w:pPr>
      <w:r>
        <w:rPr>
          <w:rFonts w:ascii="Arial" w:hAnsi="Arial" w:cs="Arial"/>
          <w:shd w:val="clear" w:color="auto" w:fill="C0C0C0"/>
        </w:rPr>
        <w:t>END$$</w:t>
      </w:r>
    </w:p>
    <w:p w14:paraId="4BF436CB" w14:textId="77777777" w:rsidR="007F1C70" w:rsidRDefault="000D3474">
      <w:proofErr w:type="gramStart"/>
      <w:r>
        <w:rPr>
          <w:rFonts w:ascii="Arial" w:hAnsi="Arial" w:cs="Arial"/>
          <w:shd w:val="clear" w:color="auto" w:fill="C0C0C0"/>
        </w:rPr>
        <w:t>DELIMITER ;</w:t>
      </w:r>
      <w:proofErr w:type="gramEnd"/>
    </w:p>
    <w:p w14:paraId="4BF436CC" w14:textId="77777777" w:rsidR="007F1C70" w:rsidRDefault="007F1C70">
      <w:pPr>
        <w:rPr>
          <w:rFonts w:ascii="Arial" w:hAnsi="Arial" w:cs="Arial"/>
        </w:rPr>
      </w:pPr>
    </w:p>
    <w:p w14:paraId="4BF436CD" w14:textId="77777777" w:rsidR="007F1C70" w:rsidRDefault="000D3474">
      <w:pPr>
        <w:pStyle w:val="Heading2"/>
      </w:pPr>
      <w:bookmarkStart w:id="47" w:name="_Toc227352263"/>
      <w:bookmarkStart w:id="48" w:name="_Toc228395633"/>
      <w:r>
        <w:rPr>
          <w:rFonts w:ascii="Arial" w:hAnsi="Arial" w:cs="Arial"/>
          <w:sz w:val="28"/>
          <w:szCs w:val="28"/>
        </w:rPr>
        <w:t xml:space="preserve">Procedure 3: </w:t>
      </w:r>
      <w:proofErr w:type="spellStart"/>
      <w:r>
        <w:rPr>
          <w:rFonts w:ascii="Arial" w:hAnsi="Arial" w:cs="Arial"/>
          <w:b/>
          <w:bCs/>
          <w:sz w:val="28"/>
          <w:szCs w:val="28"/>
        </w:rPr>
        <w:t>sp_delete_product</w:t>
      </w:r>
      <w:proofErr w:type="spellEnd"/>
      <w:r>
        <w:rPr>
          <w:rFonts w:ascii="Arial" w:hAnsi="Arial" w:cs="Arial"/>
          <w:b/>
          <w:bCs/>
          <w:sz w:val="28"/>
          <w:szCs w:val="28"/>
        </w:rPr>
        <w:t xml:space="preserve"> (DELETE with transaction)</w:t>
      </w:r>
      <w:bookmarkEnd w:id="47"/>
      <w:bookmarkEnd w:id="48"/>
    </w:p>
    <w:p w14:paraId="4BF436CE" w14:textId="77777777" w:rsidR="007F1C70" w:rsidRDefault="007F1C70"/>
    <w:p w14:paraId="4BF436CF" w14:textId="77777777" w:rsidR="007F1C70" w:rsidRDefault="000D3474">
      <w:pPr>
        <w:rPr>
          <w:shd w:val="clear" w:color="auto" w:fill="C0C0C0"/>
        </w:rPr>
      </w:pPr>
      <w:r>
        <w:rPr>
          <w:shd w:val="clear" w:color="auto" w:fill="C0C0C0"/>
        </w:rPr>
        <w:t>DELIMITER $$</w:t>
      </w:r>
    </w:p>
    <w:p w14:paraId="4BF436D0" w14:textId="77777777" w:rsidR="007F1C70" w:rsidRDefault="000D3474">
      <w:pPr>
        <w:rPr>
          <w:shd w:val="clear" w:color="auto" w:fill="C0C0C0"/>
        </w:rPr>
      </w:pPr>
      <w:r>
        <w:rPr>
          <w:shd w:val="clear" w:color="auto" w:fill="C0C0C0"/>
        </w:rPr>
        <w:t xml:space="preserve">CREATE PROCEDURE </w:t>
      </w:r>
      <w:proofErr w:type="spellStart"/>
      <w:r>
        <w:rPr>
          <w:shd w:val="clear" w:color="auto" w:fill="C0C0C0"/>
        </w:rPr>
        <w:t>sp_delete_</w:t>
      </w:r>
      <w:proofErr w:type="gramStart"/>
      <w:r>
        <w:rPr>
          <w:shd w:val="clear" w:color="auto" w:fill="C0C0C0"/>
        </w:rPr>
        <w:t>product</w:t>
      </w:r>
      <w:proofErr w:type="spellEnd"/>
      <w:r>
        <w:rPr>
          <w:shd w:val="clear" w:color="auto" w:fill="C0C0C0"/>
        </w:rPr>
        <w:t>(</w:t>
      </w:r>
      <w:proofErr w:type="gramEnd"/>
      <w:r>
        <w:rPr>
          <w:shd w:val="clear" w:color="auto" w:fill="C0C0C0"/>
        </w:rPr>
        <w:t xml:space="preserve">IN </w:t>
      </w:r>
      <w:proofErr w:type="spellStart"/>
      <w:r>
        <w:rPr>
          <w:shd w:val="clear" w:color="auto" w:fill="C0C0C0"/>
        </w:rPr>
        <w:t>p_product_id</w:t>
      </w:r>
      <w:proofErr w:type="spellEnd"/>
      <w:r>
        <w:rPr>
          <w:shd w:val="clear" w:color="auto" w:fill="C0C0C0"/>
        </w:rPr>
        <w:t xml:space="preserve"> INT, OUT </w:t>
      </w:r>
      <w:proofErr w:type="spellStart"/>
      <w:r>
        <w:rPr>
          <w:shd w:val="clear" w:color="auto" w:fill="C0C0C0"/>
        </w:rPr>
        <w:t>p_message</w:t>
      </w:r>
      <w:proofErr w:type="spellEnd"/>
      <w:r>
        <w:rPr>
          <w:shd w:val="clear" w:color="auto" w:fill="C0C0C0"/>
        </w:rPr>
        <w:t xml:space="preserve"> </w:t>
      </w:r>
      <w:proofErr w:type="gramStart"/>
      <w:r>
        <w:rPr>
          <w:shd w:val="clear" w:color="auto" w:fill="C0C0C0"/>
        </w:rPr>
        <w:t>VARCHAR(</w:t>
      </w:r>
      <w:proofErr w:type="gramEnd"/>
      <w:r>
        <w:rPr>
          <w:shd w:val="clear" w:color="auto" w:fill="C0C0C0"/>
        </w:rPr>
        <w:t>255))</w:t>
      </w:r>
    </w:p>
    <w:p w14:paraId="4BF436D1" w14:textId="77777777" w:rsidR="007F1C70" w:rsidRDefault="000D3474">
      <w:pPr>
        <w:rPr>
          <w:shd w:val="clear" w:color="auto" w:fill="C0C0C0"/>
        </w:rPr>
      </w:pPr>
      <w:r>
        <w:rPr>
          <w:shd w:val="clear" w:color="auto" w:fill="C0C0C0"/>
        </w:rPr>
        <w:t>BEGIN</w:t>
      </w:r>
    </w:p>
    <w:p w14:paraId="4BF436D2" w14:textId="77777777" w:rsidR="007F1C70" w:rsidRDefault="000D3474">
      <w:pPr>
        <w:rPr>
          <w:shd w:val="clear" w:color="auto" w:fill="C0C0C0"/>
        </w:rPr>
      </w:pPr>
      <w:r>
        <w:rPr>
          <w:shd w:val="clear" w:color="auto" w:fill="C0C0C0"/>
        </w:rPr>
        <w:t xml:space="preserve">    DECLARE EXIT HANDLER FOR SQLEXCEPTION</w:t>
      </w:r>
    </w:p>
    <w:p w14:paraId="4BF436D3" w14:textId="77777777" w:rsidR="007F1C70" w:rsidRDefault="000D3474">
      <w:pPr>
        <w:rPr>
          <w:shd w:val="clear" w:color="auto" w:fill="C0C0C0"/>
        </w:rPr>
      </w:pPr>
      <w:r>
        <w:rPr>
          <w:shd w:val="clear" w:color="auto" w:fill="C0C0C0"/>
        </w:rPr>
        <w:t xml:space="preserve">    BEGIN ROLLBACK; SET </w:t>
      </w:r>
      <w:proofErr w:type="spellStart"/>
      <w:r>
        <w:rPr>
          <w:shd w:val="clear" w:color="auto" w:fill="C0C0C0"/>
        </w:rPr>
        <w:t>p_message</w:t>
      </w:r>
      <w:proofErr w:type="spellEnd"/>
      <w:r>
        <w:rPr>
          <w:shd w:val="clear" w:color="auto" w:fill="C0C0C0"/>
        </w:rPr>
        <w:t>='ERROR: Deletion failed. Rolled back.'; END;</w:t>
      </w:r>
    </w:p>
    <w:p w14:paraId="4BF436D4" w14:textId="77777777" w:rsidR="007F1C70" w:rsidRDefault="000D3474">
      <w:pPr>
        <w:rPr>
          <w:shd w:val="clear" w:color="auto" w:fill="C0C0C0"/>
        </w:rPr>
      </w:pPr>
      <w:r>
        <w:rPr>
          <w:shd w:val="clear" w:color="auto" w:fill="C0C0C0"/>
        </w:rPr>
        <w:lastRenderedPageBreak/>
        <w:t xml:space="preserve"> </w:t>
      </w:r>
    </w:p>
    <w:p w14:paraId="4BF436D5" w14:textId="77777777" w:rsidR="007F1C70" w:rsidRDefault="000D3474">
      <w:pPr>
        <w:rPr>
          <w:shd w:val="clear" w:color="auto" w:fill="C0C0C0"/>
        </w:rPr>
      </w:pPr>
      <w:r>
        <w:rPr>
          <w:shd w:val="clear" w:color="auto" w:fill="C0C0C0"/>
        </w:rPr>
        <w:t xml:space="preserve">    START TRANSACTION;</w:t>
      </w:r>
    </w:p>
    <w:p w14:paraId="4BF436D6" w14:textId="77777777" w:rsidR="007F1C70" w:rsidRDefault="000D3474">
      <w:pPr>
        <w:rPr>
          <w:shd w:val="clear" w:color="auto" w:fill="C0C0C0"/>
        </w:rPr>
      </w:pPr>
      <w:r>
        <w:rPr>
          <w:shd w:val="clear" w:color="auto" w:fill="C0C0C0"/>
        </w:rPr>
        <w:t xml:space="preserve">    IF NOT EXISTS (SELECT 1 FROM Product WHERE </w:t>
      </w:r>
      <w:proofErr w:type="spellStart"/>
      <w:r>
        <w:rPr>
          <w:shd w:val="clear" w:color="auto" w:fill="C0C0C0"/>
        </w:rPr>
        <w:t>product_id</w:t>
      </w:r>
      <w:proofErr w:type="spellEnd"/>
      <w:r>
        <w:rPr>
          <w:shd w:val="clear" w:color="auto" w:fill="C0C0C0"/>
        </w:rPr>
        <w:t xml:space="preserve"> = </w:t>
      </w:r>
      <w:proofErr w:type="spellStart"/>
      <w:r>
        <w:rPr>
          <w:shd w:val="clear" w:color="auto" w:fill="C0C0C0"/>
        </w:rPr>
        <w:t>p_product_id</w:t>
      </w:r>
      <w:proofErr w:type="spellEnd"/>
      <w:r>
        <w:rPr>
          <w:shd w:val="clear" w:color="auto" w:fill="C0C0C0"/>
        </w:rPr>
        <w:t>) THEN</w:t>
      </w:r>
    </w:p>
    <w:p w14:paraId="4BF436D7" w14:textId="77777777" w:rsidR="007F1C70" w:rsidRDefault="000D3474">
      <w:pPr>
        <w:rPr>
          <w:shd w:val="clear" w:color="auto" w:fill="C0C0C0"/>
        </w:rPr>
      </w:pPr>
      <w:r>
        <w:rPr>
          <w:shd w:val="clear" w:color="auto" w:fill="C0C0C0"/>
        </w:rPr>
        <w:t xml:space="preserve">        SET </w:t>
      </w:r>
      <w:proofErr w:type="spellStart"/>
      <w:r>
        <w:rPr>
          <w:shd w:val="clear" w:color="auto" w:fill="C0C0C0"/>
        </w:rPr>
        <w:t>p_message</w:t>
      </w:r>
      <w:proofErr w:type="spellEnd"/>
      <w:r>
        <w:rPr>
          <w:shd w:val="clear" w:color="auto" w:fill="C0C0C0"/>
        </w:rPr>
        <w:t xml:space="preserve"> = 'ERROR: Product not found.'; ROLLBACK;</w:t>
      </w:r>
    </w:p>
    <w:p w14:paraId="4BF436D8" w14:textId="77777777" w:rsidR="007F1C70" w:rsidRDefault="000D3474">
      <w:pPr>
        <w:rPr>
          <w:shd w:val="clear" w:color="auto" w:fill="C0C0C0"/>
        </w:rPr>
      </w:pPr>
      <w:r>
        <w:rPr>
          <w:shd w:val="clear" w:color="auto" w:fill="C0C0C0"/>
        </w:rPr>
        <w:t xml:space="preserve">    ELSEIF EXISTS (SELECT 1 FROM </w:t>
      </w:r>
      <w:proofErr w:type="spellStart"/>
      <w:r>
        <w:rPr>
          <w:shd w:val="clear" w:color="auto" w:fill="C0C0C0"/>
        </w:rPr>
        <w:t>Order_Item</w:t>
      </w:r>
      <w:proofErr w:type="spellEnd"/>
      <w:r>
        <w:rPr>
          <w:shd w:val="clear" w:color="auto" w:fill="C0C0C0"/>
        </w:rPr>
        <w:t xml:space="preserve"> WHERE </w:t>
      </w:r>
      <w:proofErr w:type="spellStart"/>
      <w:r>
        <w:rPr>
          <w:shd w:val="clear" w:color="auto" w:fill="C0C0C0"/>
        </w:rPr>
        <w:t>product_id</w:t>
      </w:r>
      <w:proofErr w:type="spellEnd"/>
      <w:r>
        <w:rPr>
          <w:shd w:val="clear" w:color="auto" w:fill="C0C0C0"/>
        </w:rPr>
        <w:t xml:space="preserve"> = </w:t>
      </w:r>
      <w:proofErr w:type="spellStart"/>
      <w:r>
        <w:rPr>
          <w:shd w:val="clear" w:color="auto" w:fill="C0C0C0"/>
        </w:rPr>
        <w:t>p_product_id</w:t>
      </w:r>
      <w:proofErr w:type="spellEnd"/>
      <w:r>
        <w:rPr>
          <w:shd w:val="clear" w:color="auto" w:fill="C0C0C0"/>
        </w:rPr>
        <w:t>) THEN</w:t>
      </w:r>
    </w:p>
    <w:p w14:paraId="4BF436D9" w14:textId="77777777" w:rsidR="007F1C70" w:rsidRDefault="000D3474">
      <w:pPr>
        <w:rPr>
          <w:shd w:val="clear" w:color="auto" w:fill="C0C0C0"/>
        </w:rPr>
      </w:pPr>
      <w:r>
        <w:rPr>
          <w:shd w:val="clear" w:color="auto" w:fill="C0C0C0"/>
        </w:rPr>
        <w:t xml:space="preserve">        SET </w:t>
      </w:r>
      <w:proofErr w:type="spellStart"/>
      <w:r>
        <w:rPr>
          <w:shd w:val="clear" w:color="auto" w:fill="C0C0C0"/>
        </w:rPr>
        <w:t>p_message</w:t>
      </w:r>
      <w:proofErr w:type="spellEnd"/>
      <w:r>
        <w:rPr>
          <w:shd w:val="clear" w:color="auto" w:fill="C0C0C0"/>
        </w:rPr>
        <w:t xml:space="preserve"> = 'ERROR: Cannot delete — product referenced in existing orders.'; ROLLBACK;</w:t>
      </w:r>
    </w:p>
    <w:p w14:paraId="4BF436DA" w14:textId="77777777" w:rsidR="007F1C70" w:rsidRDefault="000D3474">
      <w:pPr>
        <w:rPr>
          <w:shd w:val="clear" w:color="auto" w:fill="C0C0C0"/>
        </w:rPr>
      </w:pPr>
      <w:r>
        <w:rPr>
          <w:shd w:val="clear" w:color="auto" w:fill="C0C0C0"/>
        </w:rPr>
        <w:t xml:space="preserve">    ELSE</w:t>
      </w:r>
    </w:p>
    <w:p w14:paraId="4BF436DB" w14:textId="77777777" w:rsidR="007F1C70" w:rsidRDefault="000D3474">
      <w:pPr>
        <w:rPr>
          <w:shd w:val="clear" w:color="auto" w:fill="C0C0C0"/>
        </w:rPr>
      </w:pPr>
      <w:r>
        <w:rPr>
          <w:shd w:val="clear" w:color="auto" w:fill="C0C0C0"/>
        </w:rPr>
        <w:t xml:space="preserve">        DELETE FROM Product WHERE </w:t>
      </w:r>
      <w:proofErr w:type="spellStart"/>
      <w:r>
        <w:rPr>
          <w:shd w:val="clear" w:color="auto" w:fill="C0C0C0"/>
        </w:rPr>
        <w:t>product_id</w:t>
      </w:r>
      <w:proofErr w:type="spellEnd"/>
      <w:r>
        <w:rPr>
          <w:shd w:val="clear" w:color="auto" w:fill="C0C0C0"/>
        </w:rPr>
        <w:t xml:space="preserve"> = </w:t>
      </w:r>
      <w:proofErr w:type="spellStart"/>
      <w:r>
        <w:rPr>
          <w:shd w:val="clear" w:color="auto" w:fill="C0C0C0"/>
        </w:rPr>
        <w:t>p_product_id</w:t>
      </w:r>
      <w:proofErr w:type="spellEnd"/>
      <w:r>
        <w:rPr>
          <w:shd w:val="clear" w:color="auto" w:fill="C0C0C0"/>
        </w:rPr>
        <w:t>;</w:t>
      </w:r>
    </w:p>
    <w:p w14:paraId="4BF436DC" w14:textId="77777777" w:rsidR="007F1C70" w:rsidRDefault="000D3474">
      <w:pPr>
        <w:rPr>
          <w:shd w:val="clear" w:color="auto" w:fill="C0C0C0"/>
        </w:rPr>
      </w:pPr>
      <w:r>
        <w:rPr>
          <w:shd w:val="clear" w:color="auto" w:fill="C0C0C0"/>
        </w:rPr>
        <w:t xml:space="preserve">        SET </w:t>
      </w:r>
      <w:proofErr w:type="spellStart"/>
      <w:r>
        <w:rPr>
          <w:shd w:val="clear" w:color="auto" w:fill="C0C0C0"/>
        </w:rPr>
        <w:t>p_message</w:t>
      </w:r>
      <w:proofErr w:type="spellEnd"/>
      <w:r>
        <w:rPr>
          <w:shd w:val="clear" w:color="auto" w:fill="C0C0C0"/>
        </w:rPr>
        <w:t xml:space="preserve"> = </w:t>
      </w:r>
      <w:proofErr w:type="gramStart"/>
      <w:r>
        <w:rPr>
          <w:shd w:val="clear" w:color="auto" w:fill="C0C0C0"/>
        </w:rPr>
        <w:t>CONCAT(</w:t>
      </w:r>
      <w:proofErr w:type="gramEnd"/>
      <w:r>
        <w:rPr>
          <w:shd w:val="clear" w:color="auto" w:fill="C0C0C0"/>
        </w:rPr>
        <w:t xml:space="preserve">'SUCCESS: Product ID ', </w:t>
      </w:r>
      <w:proofErr w:type="spellStart"/>
      <w:r>
        <w:rPr>
          <w:shd w:val="clear" w:color="auto" w:fill="C0C0C0"/>
        </w:rPr>
        <w:t>p_product_id</w:t>
      </w:r>
      <w:proofErr w:type="spellEnd"/>
      <w:r>
        <w:rPr>
          <w:shd w:val="clear" w:color="auto" w:fill="C0C0C0"/>
        </w:rPr>
        <w:t>, ' deleted.');</w:t>
      </w:r>
    </w:p>
    <w:p w14:paraId="4BF436DD" w14:textId="77777777" w:rsidR="007F1C70" w:rsidRDefault="000D3474">
      <w:pPr>
        <w:rPr>
          <w:shd w:val="clear" w:color="auto" w:fill="C0C0C0"/>
        </w:rPr>
      </w:pPr>
      <w:r>
        <w:rPr>
          <w:shd w:val="clear" w:color="auto" w:fill="C0C0C0"/>
        </w:rPr>
        <w:t xml:space="preserve">        COMMIT;</w:t>
      </w:r>
    </w:p>
    <w:p w14:paraId="4BF436DE" w14:textId="77777777" w:rsidR="007F1C70" w:rsidRDefault="000D3474">
      <w:pPr>
        <w:rPr>
          <w:shd w:val="clear" w:color="auto" w:fill="C0C0C0"/>
        </w:rPr>
      </w:pPr>
      <w:r>
        <w:rPr>
          <w:shd w:val="clear" w:color="auto" w:fill="C0C0C0"/>
        </w:rPr>
        <w:t xml:space="preserve">    END IF;</w:t>
      </w:r>
    </w:p>
    <w:p w14:paraId="4BF436DF" w14:textId="77777777" w:rsidR="007F1C70" w:rsidRDefault="000D3474">
      <w:pPr>
        <w:rPr>
          <w:shd w:val="clear" w:color="auto" w:fill="C0C0C0"/>
        </w:rPr>
      </w:pPr>
      <w:r>
        <w:rPr>
          <w:shd w:val="clear" w:color="auto" w:fill="C0C0C0"/>
        </w:rPr>
        <w:t>END$$</w:t>
      </w:r>
    </w:p>
    <w:p w14:paraId="4BF436E0" w14:textId="77777777" w:rsidR="007F1C70" w:rsidRDefault="000D3474">
      <w:pPr>
        <w:rPr>
          <w:shd w:val="clear" w:color="auto" w:fill="C0C0C0"/>
        </w:rPr>
      </w:pPr>
      <w:proofErr w:type="gramStart"/>
      <w:r>
        <w:rPr>
          <w:shd w:val="clear" w:color="auto" w:fill="C0C0C0"/>
        </w:rPr>
        <w:t>DELIMITER ;</w:t>
      </w:r>
      <w:proofErr w:type="gramEnd"/>
    </w:p>
    <w:p w14:paraId="6E37EBF4" w14:textId="77777777" w:rsidR="00987037" w:rsidRPr="00987037" w:rsidRDefault="00987037" w:rsidP="00987037">
      <w:pPr>
        <w:pStyle w:val="Heading2"/>
        <w:rPr>
          <w:sz w:val="24"/>
          <w:szCs w:val="24"/>
          <w:shd w:val="clear" w:color="auto" w:fill="C0C0C0"/>
        </w:rPr>
      </w:pPr>
    </w:p>
    <w:p w14:paraId="7B0CB038" w14:textId="14CE957F" w:rsidR="00987037" w:rsidRDefault="00987037" w:rsidP="00987037">
      <w:pPr>
        <w:pStyle w:val="Heading2"/>
        <w:rPr>
          <w:rFonts w:ascii="Arial" w:hAnsi="Arial" w:cs="Arial"/>
          <w:sz w:val="28"/>
          <w:szCs w:val="28"/>
          <w:shd w:val="clear" w:color="auto" w:fill="C0C0C0"/>
        </w:rPr>
      </w:pPr>
      <w:bookmarkStart w:id="49" w:name="_Toc228395634"/>
      <w:r w:rsidRPr="00987037">
        <w:rPr>
          <w:rFonts w:ascii="Arial" w:hAnsi="Arial" w:cs="Arial"/>
          <w:sz w:val="28"/>
          <w:szCs w:val="28"/>
          <w:shd w:val="clear" w:color="auto" w:fill="C0C0C0"/>
        </w:rPr>
        <w:t>Fig 11.</w:t>
      </w:r>
      <w:bookmarkEnd w:id="49"/>
    </w:p>
    <w:p w14:paraId="14CF65CC" w14:textId="31E4F00E" w:rsidR="00987037" w:rsidRPr="00987037" w:rsidRDefault="00521B4B" w:rsidP="00987037">
      <w:r>
        <w:rPr>
          <w:noProof/>
        </w:rPr>
        <w:drawing>
          <wp:inline distT="0" distB="0" distL="0" distR="0" wp14:anchorId="74E52547" wp14:editId="1F649E42">
            <wp:extent cx="5620534" cy="1924319"/>
            <wp:effectExtent l="0" t="0" r="0" b="0"/>
            <wp:docPr id="20463536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353605" name="Picture 2046353605"/>
                    <pic:cNvPicPr/>
                  </pic:nvPicPr>
                  <pic:blipFill>
                    <a:blip r:embed="rId32">
                      <a:extLst>
                        <a:ext uri="{28A0092B-C50C-407E-A947-70E740481C1C}">
                          <a14:useLocalDpi xmlns:a14="http://schemas.microsoft.com/office/drawing/2010/main" val="0"/>
                        </a:ext>
                      </a:extLst>
                    </a:blip>
                    <a:stretch>
                      <a:fillRect/>
                    </a:stretch>
                  </pic:blipFill>
                  <pic:spPr>
                    <a:xfrm>
                      <a:off x="0" y="0"/>
                      <a:ext cx="5620534" cy="1924319"/>
                    </a:xfrm>
                    <a:prstGeom prst="rect">
                      <a:avLst/>
                    </a:prstGeom>
                  </pic:spPr>
                </pic:pic>
              </a:graphicData>
            </a:graphic>
          </wp:inline>
        </w:drawing>
      </w:r>
      <w:r>
        <w:rPr>
          <w:noProof/>
        </w:rPr>
        <w:drawing>
          <wp:inline distT="0" distB="0" distL="0" distR="0" wp14:anchorId="0F64AE63" wp14:editId="2C0E5545">
            <wp:extent cx="5731510" cy="1922145"/>
            <wp:effectExtent l="0" t="0" r="2540" b="1905"/>
            <wp:docPr id="1277164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64068" name="Picture 1277164068"/>
                    <pic:cNvPicPr/>
                  </pic:nvPicPr>
                  <pic:blipFill>
                    <a:blip r:embed="rId33">
                      <a:extLst>
                        <a:ext uri="{28A0092B-C50C-407E-A947-70E740481C1C}">
                          <a14:useLocalDpi xmlns:a14="http://schemas.microsoft.com/office/drawing/2010/main" val="0"/>
                        </a:ext>
                      </a:extLst>
                    </a:blip>
                    <a:stretch>
                      <a:fillRect/>
                    </a:stretch>
                  </pic:blipFill>
                  <pic:spPr>
                    <a:xfrm>
                      <a:off x="0" y="0"/>
                      <a:ext cx="5731510" cy="1922145"/>
                    </a:xfrm>
                    <a:prstGeom prst="rect">
                      <a:avLst/>
                    </a:prstGeom>
                  </pic:spPr>
                </pic:pic>
              </a:graphicData>
            </a:graphic>
          </wp:inline>
        </w:drawing>
      </w:r>
      <w:r>
        <w:rPr>
          <w:noProof/>
        </w:rPr>
        <w:lastRenderedPageBreak/>
        <w:drawing>
          <wp:inline distT="0" distB="0" distL="0" distR="0" wp14:anchorId="7EA0EC87" wp14:editId="77E0C3EE">
            <wp:extent cx="5731510" cy="1698625"/>
            <wp:effectExtent l="0" t="0" r="2540" b="0"/>
            <wp:docPr id="4716378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37858" name="Picture 471637858"/>
                    <pic:cNvPicPr/>
                  </pic:nvPicPr>
                  <pic:blipFill>
                    <a:blip r:embed="rId34">
                      <a:extLst>
                        <a:ext uri="{28A0092B-C50C-407E-A947-70E740481C1C}">
                          <a14:useLocalDpi xmlns:a14="http://schemas.microsoft.com/office/drawing/2010/main" val="0"/>
                        </a:ext>
                      </a:extLst>
                    </a:blip>
                    <a:stretch>
                      <a:fillRect/>
                    </a:stretch>
                  </pic:blipFill>
                  <pic:spPr>
                    <a:xfrm>
                      <a:off x="0" y="0"/>
                      <a:ext cx="5731510" cy="1698625"/>
                    </a:xfrm>
                    <a:prstGeom prst="rect">
                      <a:avLst/>
                    </a:prstGeom>
                  </pic:spPr>
                </pic:pic>
              </a:graphicData>
            </a:graphic>
          </wp:inline>
        </w:drawing>
      </w:r>
      <w:r>
        <w:rPr>
          <w:noProof/>
        </w:rPr>
        <w:drawing>
          <wp:inline distT="0" distB="0" distL="0" distR="0" wp14:anchorId="36DA0A0D" wp14:editId="5C6B918D">
            <wp:extent cx="4629796" cy="1981477"/>
            <wp:effectExtent l="0" t="0" r="0" b="0"/>
            <wp:docPr id="11188980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898040" name="Picture 1118898040"/>
                    <pic:cNvPicPr/>
                  </pic:nvPicPr>
                  <pic:blipFill>
                    <a:blip r:embed="rId35">
                      <a:extLst>
                        <a:ext uri="{28A0092B-C50C-407E-A947-70E740481C1C}">
                          <a14:useLocalDpi xmlns:a14="http://schemas.microsoft.com/office/drawing/2010/main" val="0"/>
                        </a:ext>
                      </a:extLst>
                    </a:blip>
                    <a:stretch>
                      <a:fillRect/>
                    </a:stretch>
                  </pic:blipFill>
                  <pic:spPr>
                    <a:xfrm>
                      <a:off x="0" y="0"/>
                      <a:ext cx="4629796" cy="1981477"/>
                    </a:xfrm>
                    <a:prstGeom prst="rect">
                      <a:avLst/>
                    </a:prstGeom>
                  </pic:spPr>
                </pic:pic>
              </a:graphicData>
            </a:graphic>
          </wp:inline>
        </w:drawing>
      </w:r>
    </w:p>
    <w:p w14:paraId="47520E94" w14:textId="77777777" w:rsidR="00987037" w:rsidRDefault="00987037">
      <w:pPr>
        <w:rPr>
          <w:shd w:val="clear" w:color="auto" w:fill="C0C0C0"/>
        </w:rPr>
      </w:pPr>
    </w:p>
    <w:p w14:paraId="1FB4BCC2" w14:textId="77777777" w:rsidR="00987037" w:rsidRDefault="00987037">
      <w:pPr>
        <w:rPr>
          <w:shd w:val="clear" w:color="auto" w:fill="C0C0C0"/>
        </w:rPr>
      </w:pPr>
    </w:p>
    <w:p w14:paraId="2998859E" w14:textId="77777777" w:rsidR="00987037" w:rsidRDefault="00987037"/>
    <w:p w14:paraId="4BF436E1" w14:textId="77777777" w:rsidR="007F1C70" w:rsidRDefault="000D3474">
      <w:pPr>
        <w:pStyle w:val="Heading2"/>
        <w:rPr>
          <w:rFonts w:ascii="Arial" w:hAnsi="Arial" w:cs="Arial"/>
          <w:sz w:val="28"/>
          <w:szCs w:val="28"/>
        </w:rPr>
      </w:pPr>
      <w:bookmarkStart w:id="50" w:name="_Toc227352264"/>
      <w:bookmarkStart w:id="51" w:name="_Toc228395635"/>
      <w:r>
        <w:rPr>
          <w:rFonts w:ascii="Arial" w:hAnsi="Arial" w:cs="Arial"/>
          <w:sz w:val="28"/>
          <w:szCs w:val="28"/>
        </w:rPr>
        <w:t>Transactional scenario: Order processing with rollback</w:t>
      </w:r>
      <w:bookmarkEnd w:id="50"/>
      <w:bookmarkEnd w:id="51"/>
      <w:r>
        <w:rPr>
          <w:rFonts w:ascii="Arial" w:hAnsi="Arial" w:cs="Arial"/>
          <w:sz w:val="28"/>
          <w:szCs w:val="28"/>
        </w:rPr>
        <w:t xml:space="preserve"> </w:t>
      </w:r>
    </w:p>
    <w:p w14:paraId="4BF436E2" w14:textId="77777777" w:rsidR="007F1C70" w:rsidRDefault="007F1C70"/>
    <w:p w14:paraId="4BF436E3" w14:textId="77777777" w:rsidR="007F1C70" w:rsidRDefault="000D3474">
      <w:pPr>
        <w:rPr>
          <w:rFonts w:ascii="Arial" w:hAnsi="Arial" w:cs="Arial"/>
        </w:rPr>
      </w:pPr>
      <w:r>
        <w:rPr>
          <w:rFonts w:ascii="Arial" w:hAnsi="Arial" w:cs="Arial"/>
        </w:rPr>
        <w:t xml:space="preserve">The next transactional scenario shows how atomicity and consistency function in a real-life multi-step order placing process. The stored procedure </w:t>
      </w:r>
      <w:proofErr w:type="spellStart"/>
      <w:r>
        <w:rPr>
          <w:rFonts w:ascii="Arial" w:hAnsi="Arial" w:cs="Arial"/>
        </w:rPr>
        <w:t>sp_place_order</w:t>
      </w:r>
      <w:proofErr w:type="spellEnd"/>
      <w:r>
        <w:rPr>
          <w:rFonts w:ascii="Arial" w:hAnsi="Arial" w:cs="Arial"/>
        </w:rPr>
        <w:t xml:space="preserve"> does three things at once: it makes an order record, adds the order line item, and checks to see if there is stock available. If any step fails, such as not having enough stock, the whole transaction is undone, and the database goes back to its state before the operation. This method is better than application-layer transaction management because it makes sure that the database is always correct, no matter which application or interface uses it [8].</w:t>
      </w:r>
    </w:p>
    <w:p w14:paraId="4BF436E4" w14:textId="77777777" w:rsidR="007F1C70" w:rsidRDefault="007F1C70">
      <w:pPr>
        <w:rPr>
          <w:rFonts w:ascii="Arial" w:hAnsi="Arial" w:cs="Arial"/>
        </w:rPr>
      </w:pPr>
    </w:p>
    <w:p w14:paraId="4BF436E5" w14:textId="77777777" w:rsidR="007F1C70" w:rsidRDefault="000D3474">
      <w:pPr>
        <w:rPr>
          <w:rFonts w:ascii="Arial" w:hAnsi="Arial" w:cs="Arial"/>
          <w:shd w:val="clear" w:color="auto" w:fill="C0C0C0"/>
        </w:rPr>
      </w:pPr>
      <w:r>
        <w:rPr>
          <w:rFonts w:ascii="Arial" w:hAnsi="Arial" w:cs="Arial"/>
          <w:shd w:val="clear" w:color="auto" w:fill="C0C0C0"/>
        </w:rPr>
        <w:t>DELIMITER $$</w:t>
      </w:r>
    </w:p>
    <w:p w14:paraId="4BF436E6" w14:textId="77777777" w:rsidR="007F1C70" w:rsidRDefault="000D3474">
      <w:pPr>
        <w:rPr>
          <w:rFonts w:ascii="Arial" w:hAnsi="Arial" w:cs="Arial"/>
          <w:shd w:val="clear" w:color="auto" w:fill="C0C0C0"/>
        </w:rPr>
      </w:pPr>
      <w:r>
        <w:rPr>
          <w:rFonts w:ascii="Arial" w:hAnsi="Arial" w:cs="Arial"/>
          <w:shd w:val="clear" w:color="auto" w:fill="C0C0C0"/>
        </w:rPr>
        <w:t xml:space="preserve">CREATE PROCEDURE </w:t>
      </w:r>
      <w:proofErr w:type="spellStart"/>
      <w:r>
        <w:rPr>
          <w:rFonts w:ascii="Arial" w:hAnsi="Arial" w:cs="Arial"/>
          <w:shd w:val="clear" w:color="auto" w:fill="C0C0C0"/>
        </w:rPr>
        <w:t>sp_place_</w:t>
      </w:r>
      <w:proofErr w:type="gramStart"/>
      <w:r>
        <w:rPr>
          <w:rFonts w:ascii="Arial" w:hAnsi="Arial" w:cs="Arial"/>
          <w:shd w:val="clear" w:color="auto" w:fill="C0C0C0"/>
        </w:rPr>
        <w:t>order</w:t>
      </w:r>
      <w:proofErr w:type="spellEnd"/>
      <w:r>
        <w:rPr>
          <w:rFonts w:ascii="Arial" w:hAnsi="Arial" w:cs="Arial"/>
          <w:shd w:val="clear" w:color="auto" w:fill="C0C0C0"/>
        </w:rPr>
        <w:t>(</w:t>
      </w:r>
      <w:proofErr w:type="gramEnd"/>
    </w:p>
    <w:p w14:paraId="4BF436E7" w14:textId="77777777" w:rsidR="007F1C70" w:rsidRDefault="000D3474">
      <w:pPr>
        <w:rPr>
          <w:rFonts w:ascii="Arial" w:hAnsi="Arial" w:cs="Arial"/>
          <w:shd w:val="clear" w:color="auto" w:fill="C0C0C0"/>
        </w:rPr>
      </w:pPr>
      <w:r>
        <w:rPr>
          <w:rFonts w:ascii="Arial" w:hAnsi="Arial" w:cs="Arial"/>
          <w:shd w:val="clear" w:color="auto" w:fill="C0C0C0"/>
        </w:rPr>
        <w:t xml:space="preserve">    IN </w:t>
      </w:r>
      <w:proofErr w:type="spellStart"/>
      <w:r>
        <w:rPr>
          <w:rFonts w:ascii="Arial" w:hAnsi="Arial" w:cs="Arial"/>
          <w:shd w:val="clear" w:color="auto" w:fill="C0C0C0"/>
        </w:rPr>
        <w:t>p_customer_id</w:t>
      </w:r>
      <w:proofErr w:type="spellEnd"/>
      <w:r>
        <w:rPr>
          <w:rFonts w:ascii="Arial" w:hAnsi="Arial" w:cs="Arial"/>
          <w:shd w:val="clear" w:color="auto" w:fill="C0C0C0"/>
        </w:rPr>
        <w:t xml:space="preserve">   INT,</w:t>
      </w:r>
    </w:p>
    <w:p w14:paraId="4BF436E8" w14:textId="77777777" w:rsidR="007F1C70" w:rsidRDefault="000D3474">
      <w:pPr>
        <w:rPr>
          <w:rFonts w:ascii="Arial" w:hAnsi="Arial" w:cs="Arial"/>
          <w:shd w:val="clear" w:color="auto" w:fill="C0C0C0"/>
        </w:rPr>
      </w:pPr>
      <w:r>
        <w:rPr>
          <w:rFonts w:ascii="Arial" w:hAnsi="Arial" w:cs="Arial"/>
          <w:shd w:val="clear" w:color="auto" w:fill="C0C0C0"/>
        </w:rPr>
        <w:t xml:space="preserve">    IN </w:t>
      </w:r>
      <w:proofErr w:type="spellStart"/>
      <w:r>
        <w:rPr>
          <w:rFonts w:ascii="Arial" w:hAnsi="Arial" w:cs="Arial"/>
          <w:shd w:val="clear" w:color="auto" w:fill="C0C0C0"/>
        </w:rPr>
        <w:t>p_product_id</w:t>
      </w:r>
      <w:proofErr w:type="spellEnd"/>
      <w:r>
        <w:rPr>
          <w:rFonts w:ascii="Arial" w:hAnsi="Arial" w:cs="Arial"/>
          <w:shd w:val="clear" w:color="auto" w:fill="C0C0C0"/>
        </w:rPr>
        <w:t xml:space="preserve">    INT,</w:t>
      </w:r>
    </w:p>
    <w:p w14:paraId="4BF436E9" w14:textId="77777777" w:rsidR="007F1C70" w:rsidRDefault="000D3474">
      <w:pPr>
        <w:rPr>
          <w:rFonts w:ascii="Arial" w:hAnsi="Arial" w:cs="Arial"/>
          <w:shd w:val="clear" w:color="auto" w:fill="C0C0C0"/>
        </w:rPr>
      </w:pPr>
      <w:r>
        <w:rPr>
          <w:rFonts w:ascii="Arial" w:hAnsi="Arial" w:cs="Arial"/>
          <w:shd w:val="clear" w:color="auto" w:fill="C0C0C0"/>
        </w:rPr>
        <w:t xml:space="preserve">    IN </w:t>
      </w:r>
      <w:proofErr w:type="spellStart"/>
      <w:r>
        <w:rPr>
          <w:rFonts w:ascii="Arial" w:hAnsi="Arial" w:cs="Arial"/>
          <w:shd w:val="clear" w:color="auto" w:fill="C0C0C0"/>
        </w:rPr>
        <w:t>p_quantity</w:t>
      </w:r>
      <w:proofErr w:type="spellEnd"/>
      <w:r>
        <w:rPr>
          <w:rFonts w:ascii="Arial" w:hAnsi="Arial" w:cs="Arial"/>
          <w:shd w:val="clear" w:color="auto" w:fill="C0C0C0"/>
        </w:rPr>
        <w:t xml:space="preserve">      INT,</w:t>
      </w:r>
    </w:p>
    <w:p w14:paraId="4BF436EA" w14:textId="77777777" w:rsidR="007F1C70" w:rsidRDefault="000D3474">
      <w:pPr>
        <w:rPr>
          <w:rFonts w:ascii="Arial" w:hAnsi="Arial" w:cs="Arial"/>
          <w:shd w:val="clear" w:color="auto" w:fill="C0C0C0"/>
        </w:rPr>
      </w:pPr>
      <w:r>
        <w:rPr>
          <w:rFonts w:ascii="Arial" w:hAnsi="Arial" w:cs="Arial"/>
          <w:shd w:val="clear" w:color="auto" w:fill="C0C0C0"/>
        </w:rPr>
        <w:lastRenderedPageBreak/>
        <w:t xml:space="preserve">    IN </w:t>
      </w:r>
      <w:proofErr w:type="spellStart"/>
      <w:r>
        <w:rPr>
          <w:rFonts w:ascii="Arial" w:hAnsi="Arial" w:cs="Arial"/>
          <w:shd w:val="clear" w:color="auto" w:fill="C0C0C0"/>
        </w:rPr>
        <w:t>p_ship_</w:t>
      </w:r>
      <w:proofErr w:type="gramStart"/>
      <w:r>
        <w:rPr>
          <w:rFonts w:ascii="Arial" w:hAnsi="Arial" w:cs="Arial"/>
          <w:shd w:val="clear" w:color="auto" w:fill="C0C0C0"/>
        </w:rPr>
        <w:t>address</w:t>
      </w:r>
      <w:proofErr w:type="spellEnd"/>
      <w:r>
        <w:rPr>
          <w:rFonts w:ascii="Arial" w:hAnsi="Arial" w:cs="Arial"/>
          <w:shd w:val="clear" w:color="auto" w:fill="C0C0C0"/>
        </w:rPr>
        <w:t xml:space="preserve">  TEXT</w:t>
      </w:r>
      <w:proofErr w:type="gramEnd"/>
      <w:r>
        <w:rPr>
          <w:rFonts w:ascii="Arial" w:hAnsi="Arial" w:cs="Arial"/>
          <w:shd w:val="clear" w:color="auto" w:fill="C0C0C0"/>
        </w:rPr>
        <w:t>,</w:t>
      </w:r>
    </w:p>
    <w:p w14:paraId="4BF436EB" w14:textId="77777777" w:rsidR="007F1C70" w:rsidRDefault="000D3474">
      <w:pPr>
        <w:rPr>
          <w:rFonts w:ascii="Arial" w:hAnsi="Arial" w:cs="Arial"/>
          <w:shd w:val="clear" w:color="auto" w:fill="C0C0C0"/>
        </w:rPr>
      </w:pPr>
      <w:r>
        <w:rPr>
          <w:rFonts w:ascii="Arial" w:hAnsi="Arial" w:cs="Arial"/>
          <w:shd w:val="clear" w:color="auto" w:fill="C0C0C0"/>
        </w:rPr>
        <w:t xml:space="preserve">    OUT </w:t>
      </w:r>
      <w:proofErr w:type="spellStart"/>
      <w:r>
        <w:rPr>
          <w:rFonts w:ascii="Arial" w:hAnsi="Arial" w:cs="Arial"/>
          <w:shd w:val="clear" w:color="auto" w:fill="C0C0C0"/>
        </w:rPr>
        <w:t>p_message</w:t>
      </w:r>
      <w:proofErr w:type="spellEnd"/>
      <w:r>
        <w:rPr>
          <w:rFonts w:ascii="Arial" w:hAnsi="Arial" w:cs="Arial"/>
          <w:shd w:val="clear" w:color="auto" w:fill="C0C0C0"/>
        </w:rPr>
        <w:t xml:space="preserve">      </w:t>
      </w:r>
      <w:proofErr w:type="gramStart"/>
      <w:r>
        <w:rPr>
          <w:rFonts w:ascii="Arial" w:hAnsi="Arial" w:cs="Arial"/>
          <w:shd w:val="clear" w:color="auto" w:fill="C0C0C0"/>
        </w:rPr>
        <w:t>VARCHAR(</w:t>
      </w:r>
      <w:proofErr w:type="gramEnd"/>
      <w:r>
        <w:rPr>
          <w:rFonts w:ascii="Arial" w:hAnsi="Arial" w:cs="Arial"/>
          <w:shd w:val="clear" w:color="auto" w:fill="C0C0C0"/>
        </w:rPr>
        <w:t>255)</w:t>
      </w:r>
    </w:p>
    <w:p w14:paraId="4BF436EC" w14:textId="77777777" w:rsidR="007F1C70" w:rsidRDefault="000D3474">
      <w:pPr>
        <w:rPr>
          <w:rFonts w:ascii="Arial" w:hAnsi="Arial" w:cs="Arial"/>
          <w:shd w:val="clear" w:color="auto" w:fill="C0C0C0"/>
        </w:rPr>
      </w:pPr>
      <w:r>
        <w:rPr>
          <w:rFonts w:ascii="Arial" w:hAnsi="Arial" w:cs="Arial"/>
          <w:shd w:val="clear" w:color="auto" w:fill="C0C0C0"/>
        </w:rPr>
        <w:t>)</w:t>
      </w:r>
    </w:p>
    <w:p w14:paraId="4BF436ED" w14:textId="77777777" w:rsidR="007F1C70" w:rsidRDefault="000D3474">
      <w:pPr>
        <w:rPr>
          <w:rFonts w:ascii="Arial" w:hAnsi="Arial" w:cs="Arial"/>
          <w:shd w:val="clear" w:color="auto" w:fill="C0C0C0"/>
        </w:rPr>
      </w:pPr>
      <w:r>
        <w:rPr>
          <w:rFonts w:ascii="Arial" w:hAnsi="Arial" w:cs="Arial"/>
          <w:shd w:val="clear" w:color="auto" w:fill="C0C0C0"/>
        </w:rPr>
        <w:t>BEGIN</w:t>
      </w:r>
    </w:p>
    <w:p w14:paraId="4BF436EE" w14:textId="77777777" w:rsidR="007F1C70" w:rsidRDefault="000D3474">
      <w:pPr>
        <w:rPr>
          <w:rFonts w:ascii="Arial" w:hAnsi="Arial" w:cs="Arial"/>
          <w:shd w:val="clear" w:color="auto" w:fill="C0C0C0"/>
        </w:rPr>
      </w:pPr>
      <w:r>
        <w:rPr>
          <w:rFonts w:ascii="Arial" w:hAnsi="Arial" w:cs="Arial"/>
          <w:shd w:val="clear" w:color="auto" w:fill="C0C0C0"/>
        </w:rPr>
        <w:t xml:space="preserve">    DECLARE </w:t>
      </w:r>
      <w:proofErr w:type="spellStart"/>
      <w:r>
        <w:rPr>
          <w:rFonts w:ascii="Arial" w:hAnsi="Arial" w:cs="Arial"/>
          <w:shd w:val="clear" w:color="auto" w:fill="C0C0C0"/>
        </w:rPr>
        <w:t>v_price</w:t>
      </w:r>
      <w:proofErr w:type="spellEnd"/>
      <w:r>
        <w:rPr>
          <w:rFonts w:ascii="Arial" w:hAnsi="Arial" w:cs="Arial"/>
          <w:shd w:val="clear" w:color="auto" w:fill="C0C0C0"/>
        </w:rPr>
        <w:t xml:space="preserve">        </w:t>
      </w:r>
      <w:proofErr w:type="gramStart"/>
      <w:r>
        <w:rPr>
          <w:rFonts w:ascii="Arial" w:hAnsi="Arial" w:cs="Arial"/>
          <w:shd w:val="clear" w:color="auto" w:fill="C0C0C0"/>
        </w:rPr>
        <w:t>DECIMAL(</w:t>
      </w:r>
      <w:proofErr w:type="gramEnd"/>
      <w:r>
        <w:rPr>
          <w:rFonts w:ascii="Arial" w:hAnsi="Arial" w:cs="Arial"/>
          <w:shd w:val="clear" w:color="auto" w:fill="C0C0C0"/>
        </w:rPr>
        <w:t>10,2);</w:t>
      </w:r>
    </w:p>
    <w:p w14:paraId="4BF436EF" w14:textId="77777777" w:rsidR="007F1C70" w:rsidRDefault="000D3474">
      <w:pPr>
        <w:rPr>
          <w:rFonts w:ascii="Arial" w:hAnsi="Arial" w:cs="Arial"/>
          <w:shd w:val="clear" w:color="auto" w:fill="C0C0C0"/>
        </w:rPr>
      </w:pPr>
      <w:r>
        <w:rPr>
          <w:rFonts w:ascii="Arial" w:hAnsi="Arial" w:cs="Arial"/>
          <w:shd w:val="clear" w:color="auto" w:fill="C0C0C0"/>
        </w:rPr>
        <w:t xml:space="preserve">    DECLARE </w:t>
      </w:r>
      <w:proofErr w:type="spellStart"/>
      <w:r>
        <w:rPr>
          <w:rFonts w:ascii="Arial" w:hAnsi="Arial" w:cs="Arial"/>
          <w:shd w:val="clear" w:color="auto" w:fill="C0C0C0"/>
        </w:rPr>
        <w:t>v_stock</w:t>
      </w:r>
      <w:proofErr w:type="spellEnd"/>
      <w:r>
        <w:rPr>
          <w:rFonts w:ascii="Arial" w:hAnsi="Arial" w:cs="Arial"/>
          <w:shd w:val="clear" w:color="auto" w:fill="C0C0C0"/>
        </w:rPr>
        <w:t xml:space="preserve">        INT;</w:t>
      </w:r>
    </w:p>
    <w:p w14:paraId="4BF436F0" w14:textId="77777777" w:rsidR="007F1C70" w:rsidRDefault="000D3474">
      <w:pPr>
        <w:rPr>
          <w:rFonts w:ascii="Arial" w:hAnsi="Arial" w:cs="Arial"/>
          <w:shd w:val="clear" w:color="auto" w:fill="C0C0C0"/>
        </w:rPr>
      </w:pPr>
      <w:r>
        <w:rPr>
          <w:rFonts w:ascii="Arial" w:hAnsi="Arial" w:cs="Arial"/>
          <w:shd w:val="clear" w:color="auto" w:fill="C0C0C0"/>
        </w:rPr>
        <w:t xml:space="preserve">    DECLARE </w:t>
      </w:r>
      <w:proofErr w:type="spellStart"/>
      <w:r>
        <w:rPr>
          <w:rFonts w:ascii="Arial" w:hAnsi="Arial" w:cs="Arial"/>
          <w:shd w:val="clear" w:color="auto" w:fill="C0C0C0"/>
        </w:rPr>
        <w:t>v_order_id</w:t>
      </w:r>
      <w:proofErr w:type="spellEnd"/>
      <w:r>
        <w:rPr>
          <w:rFonts w:ascii="Arial" w:hAnsi="Arial" w:cs="Arial"/>
          <w:shd w:val="clear" w:color="auto" w:fill="C0C0C0"/>
        </w:rPr>
        <w:t xml:space="preserve">     INT;</w:t>
      </w:r>
    </w:p>
    <w:p w14:paraId="4BF436F1" w14:textId="77777777" w:rsidR="007F1C70" w:rsidRDefault="000D3474">
      <w:pPr>
        <w:rPr>
          <w:rFonts w:ascii="Arial" w:hAnsi="Arial" w:cs="Arial"/>
          <w:shd w:val="clear" w:color="auto" w:fill="C0C0C0"/>
        </w:rPr>
      </w:pPr>
      <w:r>
        <w:rPr>
          <w:rFonts w:ascii="Arial" w:hAnsi="Arial" w:cs="Arial"/>
          <w:shd w:val="clear" w:color="auto" w:fill="C0C0C0"/>
        </w:rPr>
        <w:t xml:space="preserve">    DECLARE </w:t>
      </w:r>
      <w:proofErr w:type="spellStart"/>
      <w:r>
        <w:rPr>
          <w:rFonts w:ascii="Arial" w:hAnsi="Arial" w:cs="Arial"/>
          <w:shd w:val="clear" w:color="auto" w:fill="C0C0C0"/>
        </w:rPr>
        <w:t>v_total</w:t>
      </w:r>
      <w:proofErr w:type="spellEnd"/>
      <w:r>
        <w:rPr>
          <w:rFonts w:ascii="Arial" w:hAnsi="Arial" w:cs="Arial"/>
          <w:shd w:val="clear" w:color="auto" w:fill="C0C0C0"/>
        </w:rPr>
        <w:t xml:space="preserve">        </w:t>
      </w:r>
      <w:proofErr w:type="gramStart"/>
      <w:r>
        <w:rPr>
          <w:rFonts w:ascii="Arial" w:hAnsi="Arial" w:cs="Arial"/>
          <w:shd w:val="clear" w:color="auto" w:fill="C0C0C0"/>
        </w:rPr>
        <w:t>DECIMAL(</w:t>
      </w:r>
      <w:proofErr w:type="gramEnd"/>
      <w:r>
        <w:rPr>
          <w:rFonts w:ascii="Arial" w:hAnsi="Arial" w:cs="Arial"/>
          <w:shd w:val="clear" w:color="auto" w:fill="C0C0C0"/>
        </w:rPr>
        <w:t>10,2);</w:t>
      </w:r>
    </w:p>
    <w:p w14:paraId="4BF436F2"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F3" w14:textId="77777777" w:rsidR="007F1C70" w:rsidRDefault="000D3474">
      <w:pPr>
        <w:rPr>
          <w:rFonts w:ascii="Arial" w:hAnsi="Arial" w:cs="Arial"/>
          <w:shd w:val="clear" w:color="auto" w:fill="C0C0C0"/>
        </w:rPr>
      </w:pPr>
      <w:r>
        <w:rPr>
          <w:rFonts w:ascii="Arial" w:hAnsi="Arial" w:cs="Arial"/>
          <w:shd w:val="clear" w:color="auto" w:fill="C0C0C0"/>
        </w:rPr>
        <w:t xml:space="preserve">    DECLARE EXIT HANDLER FOR SQLEXCEPTION</w:t>
      </w:r>
    </w:p>
    <w:p w14:paraId="4BF436F4" w14:textId="77777777" w:rsidR="007F1C70" w:rsidRDefault="000D3474">
      <w:pPr>
        <w:rPr>
          <w:rFonts w:ascii="Arial" w:hAnsi="Arial" w:cs="Arial"/>
          <w:shd w:val="clear" w:color="auto" w:fill="C0C0C0"/>
        </w:rPr>
      </w:pPr>
      <w:r>
        <w:rPr>
          <w:rFonts w:ascii="Arial" w:hAnsi="Arial" w:cs="Arial"/>
          <w:shd w:val="clear" w:color="auto" w:fill="C0C0C0"/>
        </w:rPr>
        <w:t xml:space="preserve">    BEGIN ROLLBACK; SET </w:t>
      </w:r>
      <w:proofErr w:type="spellStart"/>
      <w:r>
        <w:rPr>
          <w:rFonts w:ascii="Arial" w:hAnsi="Arial" w:cs="Arial"/>
          <w:shd w:val="clear" w:color="auto" w:fill="C0C0C0"/>
        </w:rPr>
        <w:t>p_message</w:t>
      </w:r>
      <w:proofErr w:type="spellEnd"/>
      <w:r>
        <w:rPr>
          <w:rFonts w:ascii="Arial" w:hAnsi="Arial" w:cs="Arial"/>
          <w:shd w:val="clear" w:color="auto" w:fill="C0C0C0"/>
        </w:rPr>
        <w:t xml:space="preserve"> = 'ERROR: Transaction failed. All changes rolled back.'; END;</w:t>
      </w:r>
    </w:p>
    <w:p w14:paraId="4BF436F5"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F6" w14:textId="77777777" w:rsidR="007F1C70" w:rsidRDefault="000D3474">
      <w:pPr>
        <w:rPr>
          <w:rFonts w:ascii="Arial" w:hAnsi="Arial" w:cs="Arial"/>
          <w:shd w:val="clear" w:color="auto" w:fill="C0C0C0"/>
        </w:rPr>
      </w:pPr>
      <w:r>
        <w:rPr>
          <w:rFonts w:ascii="Arial" w:hAnsi="Arial" w:cs="Arial"/>
          <w:shd w:val="clear" w:color="auto" w:fill="C0C0C0"/>
        </w:rPr>
        <w:t xml:space="preserve">    START TRANSACTION;</w:t>
      </w:r>
    </w:p>
    <w:p w14:paraId="4BF436F7"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F8" w14:textId="77777777" w:rsidR="007F1C70" w:rsidRDefault="000D3474">
      <w:pPr>
        <w:rPr>
          <w:rFonts w:ascii="Arial" w:hAnsi="Arial" w:cs="Arial"/>
          <w:shd w:val="clear" w:color="auto" w:fill="C0C0C0"/>
        </w:rPr>
      </w:pPr>
      <w:r>
        <w:rPr>
          <w:rFonts w:ascii="Arial" w:hAnsi="Arial" w:cs="Arial"/>
          <w:shd w:val="clear" w:color="auto" w:fill="C0C0C0"/>
        </w:rPr>
        <w:t xml:space="preserve">    Step 1: Get product details and check stock</w:t>
      </w:r>
    </w:p>
    <w:p w14:paraId="4BF436F9" w14:textId="77777777" w:rsidR="007F1C70" w:rsidRDefault="000D3474">
      <w:pPr>
        <w:rPr>
          <w:rFonts w:ascii="Arial" w:hAnsi="Arial" w:cs="Arial"/>
          <w:shd w:val="clear" w:color="auto" w:fill="C0C0C0"/>
        </w:rPr>
      </w:pPr>
      <w:r>
        <w:rPr>
          <w:rFonts w:ascii="Arial" w:hAnsi="Arial" w:cs="Arial"/>
          <w:shd w:val="clear" w:color="auto" w:fill="C0C0C0"/>
        </w:rPr>
        <w:t xml:space="preserve">    SELECT price, </w:t>
      </w:r>
      <w:proofErr w:type="spellStart"/>
      <w:r>
        <w:rPr>
          <w:rFonts w:ascii="Arial" w:hAnsi="Arial" w:cs="Arial"/>
          <w:shd w:val="clear" w:color="auto" w:fill="C0C0C0"/>
        </w:rPr>
        <w:t>stock_quantity</w:t>
      </w:r>
      <w:proofErr w:type="spellEnd"/>
      <w:r>
        <w:rPr>
          <w:rFonts w:ascii="Arial" w:hAnsi="Arial" w:cs="Arial"/>
          <w:shd w:val="clear" w:color="auto" w:fill="C0C0C0"/>
        </w:rPr>
        <w:t xml:space="preserve"> INTO </w:t>
      </w:r>
      <w:proofErr w:type="spellStart"/>
      <w:r>
        <w:rPr>
          <w:rFonts w:ascii="Arial" w:hAnsi="Arial" w:cs="Arial"/>
          <w:shd w:val="clear" w:color="auto" w:fill="C0C0C0"/>
        </w:rPr>
        <w:t>v_price</w:t>
      </w:r>
      <w:proofErr w:type="spellEnd"/>
      <w:r>
        <w:rPr>
          <w:rFonts w:ascii="Arial" w:hAnsi="Arial" w:cs="Arial"/>
          <w:shd w:val="clear" w:color="auto" w:fill="C0C0C0"/>
        </w:rPr>
        <w:t xml:space="preserve">, </w:t>
      </w:r>
      <w:proofErr w:type="spellStart"/>
      <w:r>
        <w:rPr>
          <w:rFonts w:ascii="Arial" w:hAnsi="Arial" w:cs="Arial"/>
          <w:shd w:val="clear" w:color="auto" w:fill="C0C0C0"/>
        </w:rPr>
        <w:t>v_stock</w:t>
      </w:r>
      <w:proofErr w:type="spellEnd"/>
    </w:p>
    <w:p w14:paraId="4BF436FA" w14:textId="77777777" w:rsidR="007F1C70" w:rsidRDefault="000D3474">
      <w:pPr>
        <w:rPr>
          <w:rFonts w:ascii="Arial" w:hAnsi="Arial" w:cs="Arial"/>
          <w:shd w:val="clear" w:color="auto" w:fill="C0C0C0"/>
        </w:rPr>
      </w:pPr>
      <w:r>
        <w:rPr>
          <w:rFonts w:ascii="Arial" w:hAnsi="Arial" w:cs="Arial"/>
          <w:shd w:val="clear" w:color="auto" w:fill="C0C0C0"/>
        </w:rPr>
        <w:t xml:space="preserve">    FROM Product WHERE </w:t>
      </w:r>
      <w:proofErr w:type="spellStart"/>
      <w:r>
        <w:rPr>
          <w:rFonts w:ascii="Arial" w:hAnsi="Arial" w:cs="Arial"/>
          <w:shd w:val="clear" w:color="auto" w:fill="C0C0C0"/>
        </w:rPr>
        <w:t>product_id</w:t>
      </w:r>
      <w:proofErr w:type="spellEnd"/>
      <w:r>
        <w:rPr>
          <w:rFonts w:ascii="Arial" w:hAnsi="Arial" w:cs="Arial"/>
          <w:shd w:val="clear" w:color="auto" w:fill="C0C0C0"/>
        </w:rPr>
        <w:t xml:space="preserve"> = </w:t>
      </w:r>
      <w:proofErr w:type="spellStart"/>
      <w:r>
        <w:rPr>
          <w:rFonts w:ascii="Arial" w:hAnsi="Arial" w:cs="Arial"/>
          <w:shd w:val="clear" w:color="auto" w:fill="C0C0C0"/>
        </w:rPr>
        <w:t>p_product_id</w:t>
      </w:r>
      <w:proofErr w:type="spellEnd"/>
      <w:r>
        <w:rPr>
          <w:rFonts w:ascii="Arial" w:hAnsi="Arial" w:cs="Arial"/>
          <w:shd w:val="clear" w:color="auto" w:fill="C0C0C0"/>
        </w:rPr>
        <w:t xml:space="preserve"> FOR UPDATE; -- </w:t>
      </w:r>
      <w:proofErr w:type="gramStart"/>
      <w:r>
        <w:rPr>
          <w:rFonts w:ascii="Arial" w:hAnsi="Arial" w:cs="Arial"/>
          <w:shd w:val="clear" w:color="auto" w:fill="C0C0C0"/>
        </w:rPr>
        <w:t>Row-lock</w:t>
      </w:r>
      <w:proofErr w:type="gramEnd"/>
      <w:r>
        <w:rPr>
          <w:rFonts w:ascii="Arial" w:hAnsi="Arial" w:cs="Arial"/>
          <w:shd w:val="clear" w:color="auto" w:fill="C0C0C0"/>
        </w:rPr>
        <w:t xml:space="preserve"> for concurrency</w:t>
      </w:r>
    </w:p>
    <w:p w14:paraId="4BF436FB"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6FC" w14:textId="77777777" w:rsidR="007F1C70" w:rsidRDefault="000D3474">
      <w:pPr>
        <w:rPr>
          <w:rFonts w:ascii="Arial" w:hAnsi="Arial" w:cs="Arial"/>
          <w:shd w:val="clear" w:color="auto" w:fill="C0C0C0"/>
        </w:rPr>
      </w:pPr>
      <w:r>
        <w:rPr>
          <w:rFonts w:ascii="Arial" w:hAnsi="Arial" w:cs="Arial"/>
          <w:shd w:val="clear" w:color="auto" w:fill="C0C0C0"/>
        </w:rPr>
        <w:t xml:space="preserve">    IF </w:t>
      </w:r>
      <w:proofErr w:type="spellStart"/>
      <w:r>
        <w:rPr>
          <w:rFonts w:ascii="Arial" w:hAnsi="Arial" w:cs="Arial"/>
          <w:shd w:val="clear" w:color="auto" w:fill="C0C0C0"/>
        </w:rPr>
        <w:t>v_stock</w:t>
      </w:r>
      <w:proofErr w:type="spellEnd"/>
      <w:r>
        <w:rPr>
          <w:rFonts w:ascii="Arial" w:hAnsi="Arial" w:cs="Arial"/>
          <w:shd w:val="clear" w:color="auto" w:fill="C0C0C0"/>
        </w:rPr>
        <w:t xml:space="preserve"> IS NULL THEN</w:t>
      </w:r>
    </w:p>
    <w:p w14:paraId="4BF436FD"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p_message</w:t>
      </w:r>
      <w:proofErr w:type="spellEnd"/>
      <w:r>
        <w:rPr>
          <w:rFonts w:ascii="Arial" w:hAnsi="Arial" w:cs="Arial"/>
          <w:shd w:val="clear" w:color="auto" w:fill="C0C0C0"/>
        </w:rPr>
        <w:t xml:space="preserve"> = 'ERROR: Product not found.'; ROLLBACK;</w:t>
      </w:r>
    </w:p>
    <w:p w14:paraId="4BF436FE" w14:textId="77777777" w:rsidR="007F1C70" w:rsidRDefault="000D3474">
      <w:pPr>
        <w:rPr>
          <w:rFonts w:ascii="Arial" w:hAnsi="Arial" w:cs="Arial"/>
          <w:shd w:val="clear" w:color="auto" w:fill="C0C0C0"/>
        </w:rPr>
      </w:pPr>
      <w:r>
        <w:rPr>
          <w:rFonts w:ascii="Arial" w:hAnsi="Arial" w:cs="Arial"/>
          <w:shd w:val="clear" w:color="auto" w:fill="C0C0C0"/>
        </w:rPr>
        <w:t xml:space="preserve">    ELSEIF </w:t>
      </w:r>
      <w:proofErr w:type="spellStart"/>
      <w:r>
        <w:rPr>
          <w:rFonts w:ascii="Arial" w:hAnsi="Arial" w:cs="Arial"/>
          <w:shd w:val="clear" w:color="auto" w:fill="C0C0C0"/>
        </w:rPr>
        <w:t>v_stock</w:t>
      </w:r>
      <w:proofErr w:type="spellEnd"/>
      <w:r>
        <w:rPr>
          <w:rFonts w:ascii="Arial" w:hAnsi="Arial" w:cs="Arial"/>
          <w:shd w:val="clear" w:color="auto" w:fill="C0C0C0"/>
        </w:rPr>
        <w:t xml:space="preserve"> &lt; </w:t>
      </w:r>
      <w:proofErr w:type="spellStart"/>
      <w:r>
        <w:rPr>
          <w:rFonts w:ascii="Arial" w:hAnsi="Arial" w:cs="Arial"/>
          <w:shd w:val="clear" w:color="auto" w:fill="C0C0C0"/>
        </w:rPr>
        <w:t>p_quantity</w:t>
      </w:r>
      <w:proofErr w:type="spellEnd"/>
      <w:r>
        <w:rPr>
          <w:rFonts w:ascii="Arial" w:hAnsi="Arial" w:cs="Arial"/>
          <w:shd w:val="clear" w:color="auto" w:fill="C0C0C0"/>
        </w:rPr>
        <w:t xml:space="preserve"> THEN</w:t>
      </w:r>
    </w:p>
    <w:p w14:paraId="4BF436FF" w14:textId="77777777" w:rsidR="007F1C70" w:rsidRDefault="000D3474">
      <w:pPr>
        <w:rPr>
          <w:rFonts w:ascii="Arial" w:hAnsi="Arial" w:cs="Arial"/>
          <w:shd w:val="clear" w:color="auto" w:fill="C0C0C0"/>
        </w:rPr>
      </w:pPr>
      <w:r>
        <w:rPr>
          <w:rFonts w:ascii="Arial" w:hAnsi="Arial" w:cs="Arial"/>
          <w:shd w:val="clear" w:color="auto" w:fill="C0C0C0"/>
        </w:rPr>
        <w:t xml:space="preserve">        ROLLBACK: insufficient stock — atomicity maintained</w:t>
      </w:r>
    </w:p>
    <w:p w14:paraId="4BF43700"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p_message</w:t>
      </w:r>
      <w:proofErr w:type="spellEnd"/>
      <w:r>
        <w:rPr>
          <w:rFonts w:ascii="Arial" w:hAnsi="Arial" w:cs="Arial"/>
          <w:shd w:val="clear" w:color="auto" w:fill="C0C0C0"/>
        </w:rPr>
        <w:t xml:space="preserve"> = </w:t>
      </w:r>
      <w:proofErr w:type="gramStart"/>
      <w:r>
        <w:rPr>
          <w:rFonts w:ascii="Arial" w:hAnsi="Arial" w:cs="Arial"/>
          <w:shd w:val="clear" w:color="auto" w:fill="C0C0C0"/>
        </w:rPr>
        <w:t>CONCAT(</w:t>
      </w:r>
      <w:proofErr w:type="gramEnd"/>
      <w:r>
        <w:rPr>
          <w:rFonts w:ascii="Arial" w:hAnsi="Arial" w:cs="Arial"/>
          <w:shd w:val="clear" w:color="auto" w:fill="C0C0C0"/>
        </w:rPr>
        <w:t xml:space="preserve">'ERROR: Insufficient stock. Available: ', </w:t>
      </w:r>
      <w:proofErr w:type="spellStart"/>
      <w:r>
        <w:rPr>
          <w:rFonts w:ascii="Arial" w:hAnsi="Arial" w:cs="Arial"/>
          <w:shd w:val="clear" w:color="auto" w:fill="C0C0C0"/>
        </w:rPr>
        <w:t>v_stock</w:t>
      </w:r>
      <w:proofErr w:type="spellEnd"/>
      <w:r>
        <w:rPr>
          <w:rFonts w:ascii="Arial" w:hAnsi="Arial" w:cs="Arial"/>
          <w:shd w:val="clear" w:color="auto" w:fill="C0C0C0"/>
        </w:rPr>
        <w:t>,</w:t>
      </w:r>
    </w:p>
    <w:p w14:paraId="4BF43701" w14:textId="77777777" w:rsidR="007F1C70" w:rsidRDefault="000D3474">
      <w:pPr>
        <w:rPr>
          <w:rFonts w:ascii="Arial" w:hAnsi="Arial" w:cs="Arial"/>
          <w:shd w:val="clear" w:color="auto" w:fill="C0C0C0"/>
        </w:rPr>
      </w:pPr>
      <w:r>
        <w:rPr>
          <w:rFonts w:ascii="Arial" w:hAnsi="Arial" w:cs="Arial"/>
          <w:shd w:val="clear" w:color="auto" w:fill="C0C0C0"/>
        </w:rPr>
        <w:t xml:space="preserve">                               ', Requested: ', </w:t>
      </w:r>
      <w:proofErr w:type="spellStart"/>
      <w:r>
        <w:rPr>
          <w:rFonts w:ascii="Arial" w:hAnsi="Arial" w:cs="Arial"/>
          <w:shd w:val="clear" w:color="auto" w:fill="C0C0C0"/>
        </w:rPr>
        <w:t>p_quantity</w:t>
      </w:r>
      <w:proofErr w:type="spellEnd"/>
      <w:r>
        <w:rPr>
          <w:rFonts w:ascii="Arial" w:hAnsi="Arial" w:cs="Arial"/>
          <w:shd w:val="clear" w:color="auto" w:fill="C0C0C0"/>
        </w:rPr>
        <w:t>, '. Order cancelled.');</w:t>
      </w:r>
    </w:p>
    <w:p w14:paraId="4BF43702" w14:textId="77777777" w:rsidR="007F1C70" w:rsidRDefault="000D3474">
      <w:pPr>
        <w:rPr>
          <w:rFonts w:ascii="Arial" w:hAnsi="Arial" w:cs="Arial"/>
          <w:shd w:val="clear" w:color="auto" w:fill="C0C0C0"/>
        </w:rPr>
      </w:pPr>
      <w:r>
        <w:rPr>
          <w:rFonts w:ascii="Arial" w:hAnsi="Arial" w:cs="Arial"/>
          <w:shd w:val="clear" w:color="auto" w:fill="C0C0C0"/>
        </w:rPr>
        <w:t xml:space="preserve">        ROLLBACK;</w:t>
      </w:r>
    </w:p>
    <w:p w14:paraId="4BF43703" w14:textId="77777777" w:rsidR="007F1C70" w:rsidRDefault="000D3474">
      <w:pPr>
        <w:rPr>
          <w:rFonts w:ascii="Arial" w:hAnsi="Arial" w:cs="Arial"/>
          <w:shd w:val="clear" w:color="auto" w:fill="C0C0C0"/>
        </w:rPr>
      </w:pPr>
      <w:r>
        <w:rPr>
          <w:rFonts w:ascii="Arial" w:hAnsi="Arial" w:cs="Arial"/>
          <w:shd w:val="clear" w:color="auto" w:fill="C0C0C0"/>
        </w:rPr>
        <w:t xml:space="preserve">    ELSE</w:t>
      </w:r>
    </w:p>
    <w:p w14:paraId="4BF43704"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v_total</w:t>
      </w:r>
      <w:proofErr w:type="spellEnd"/>
      <w:r>
        <w:rPr>
          <w:rFonts w:ascii="Arial" w:hAnsi="Arial" w:cs="Arial"/>
          <w:shd w:val="clear" w:color="auto" w:fill="C0C0C0"/>
        </w:rPr>
        <w:t xml:space="preserve"> = </w:t>
      </w:r>
      <w:proofErr w:type="spellStart"/>
      <w:r>
        <w:rPr>
          <w:rFonts w:ascii="Arial" w:hAnsi="Arial" w:cs="Arial"/>
          <w:shd w:val="clear" w:color="auto" w:fill="C0C0C0"/>
        </w:rPr>
        <w:t>v_price</w:t>
      </w:r>
      <w:proofErr w:type="spellEnd"/>
      <w:r>
        <w:rPr>
          <w:rFonts w:ascii="Arial" w:hAnsi="Arial" w:cs="Arial"/>
          <w:shd w:val="clear" w:color="auto" w:fill="C0C0C0"/>
        </w:rPr>
        <w:t xml:space="preserve"> * </w:t>
      </w:r>
      <w:proofErr w:type="spellStart"/>
      <w:r>
        <w:rPr>
          <w:rFonts w:ascii="Arial" w:hAnsi="Arial" w:cs="Arial"/>
          <w:shd w:val="clear" w:color="auto" w:fill="C0C0C0"/>
        </w:rPr>
        <w:t>p_quantity</w:t>
      </w:r>
      <w:proofErr w:type="spellEnd"/>
      <w:r>
        <w:rPr>
          <w:rFonts w:ascii="Arial" w:hAnsi="Arial" w:cs="Arial"/>
          <w:shd w:val="clear" w:color="auto" w:fill="C0C0C0"/>
        </w:rPr>
        <w:t>;</w:t>
      </w:r>
    </w:p>
    <w:p w14:paraId="4BF43705"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706" w14:textId="77777777" w:rsidR="007F1C70" w:rsidRDefault="000D3474">
      <w:pPr>
        <w:rPr>
          <w:rFonts w:ascii="Arial" w:hAnsi="Arial" w:cs="Arial"/>
          <w:shd w:val="clear" w:color="auto" w:fill="C0C0C0"/>
        </w:rPr>
      </w:pPr>
      <w:r>
        <w:rPr>
          <w:rFonts w:ascii="Arial" w:hAnsi="Arial" w:cs="Arial"/>
          <w:shd w:val="clear" w:color="auto" w:fill="C0C0C0"/>
        </w:rPr>
        <w:lastRenderedPageBreak/>
        <w:t xml:space="preserve">         Step 2: Create order record</w:t>
      </w:r>
    </w:p>
    <w:p w14:paraId="4BF43707" w14:textId="77777777" w:rsidR="007F1C70" w:rsidRDefault="000D3474">
      <w:pPr>
        <w:rPr>
          <w:rFonts w:ascii="Arial" w:hAnsi="Arial" w:cs="Arial"/>
          <w:shd w:val="clear" w:color="auto" w:fill="C0C0C0"/>
        </w:rPr>
      </w:pPr>
      <w:r>
        <w:rPr>
          <w:rFonts w:ascii="Arial" w:hAnsi="Arial" w:cs="Arial"/>
          <w:shd w:val="clear" w:color="auto" w:fill="C0C0C0"/>
        </w:rPr>
        <w:t xml:space="preserve">        INSERT INTO `Order` (</w:t>
      </w:r>
      <w:proofErr w:type="spellStart"/>
      <w:r>
        <w:rPr>
          <w:rFonts w:ascii="Arial" w:hAnsi="Arial" w:cs="Arial"/>
          <w:shd w:val="clear" w:color="auto" w:fill="C0C0C0"/>
        </w:rPr>
        <w:t>customer_id</w:t>
      </w:r>
      <w:proofErr w:type="spellEnd"/>
      <w:r>
        <w:rPr>
          <w:rFonts w:ascii="Arial" w:hAnsi="Arial" w:cs="Arial"/>
          <w:shd w:val="clear" w:color="auto" w:fill="C0C0C0"/>
        </w:rPr>
        <w:t xml:space="preserve">, status, </w:t>
      </w:r>
      <w:proofErr w:type="spellStart"/>
      <w:r>
        <w:rPr>
          <w:rFonts w:ascii="Arial" w:hAnsi="Arial" w:cs="Arial"/>
          <w:shd w:val="clear" w:color="auto" w:fill="C0C0C0"/>
        </w:rPr>
        <w:t>total_amount</w:t>
      </w:r>
      <w:proofErr w:type="spellEnd"/>
      <w:r>
        <w:rPr>
          <w:rFonts w:ascii="Arial" w:hAnsi="Arial" w:cs="Arial"/>
          <w:shd w:val="clear" w:color="auto" w:fill="C0C0C0"/>
        </w:rPr>
        <w:t xml:space="preserve">, </w:t>
      </w:r>
      <w:proofErr w:type="spellStart"/>
      <w:r>
        <w:rPr>
          <w:rFonts w:ascii="Arial" w:hAnsi="Arial" w:cs="Arial"/>
          <w:shd w:val="clear" w:color="auto" w:fill="C0C0C0"/>
        </w:rPr>
        <w:t>shipping_address</w:t>
      </w:r>
      <w:proofErr w:type="spellEnd"/>
      <w:r>
        <w:rPr>
          <w:rFonts w:ascii="Arial" w:hAnsi="Arial" w:cs="Arial"/>
          <w:shd w:val="clear" w:color="auto" w:fill="C0C0C0"/>
        </w:rPr>
        <w:t>)</w:t>
      </w:r>
    </w:p>
    <w:p w14:paraId="4BF43708" w14:textId="77777777" w:rsidR="007F1C70" w:rsidRDefault="000D3474">
      <w:pPr>
        <w:rPr>
          <w:rFonts w:ascii="Arial" w:hAnsi="Arial" w:cs="Arial"/>
          <w:shd w:val="clear" w:color="auto" w:fill="C0C0C0"/>
        </w:rPr>
      </w:pPr>
      <w:r>
        <w:rPr>
          <w:rFonts w:ascii="Arial" w:hAnsi="Arial" w:cs="Arial"/>
          <w:shd w:val="clear" w:color="auto" w:fill="C0C0C0"/>
        </w:rPr>
        <w:t xml:space="preserve">        VALUES (</w:t>
      </w:r>
      <w:proofErr w:type="spellStart"/>
      <w:r>
        <w:rPr>
          <w:rFonts w:ascii="Arial" w:hAnsi="Arial" w:cs="Arial"/>
          <w:shd w:val="clear" w:color="auto" w:fill="C0C0C0"/>
        </w:rPr>
        <w:t>p_customer_id</w:t>
      </w:r>
      <w:proofErr w:type="spellEnd"/>
      <w:r>
        <w:rPr>
          <w:rFonts w:ascii="Arial" w:hAnsi="Arial" w:cs="Arial"/>
          <w:shd w:val="clear" w:color="auto" w:fill="C0C0C0"/>
        </w:rPr>
        <w:t xml:space="preserve">, 'Pending', </w:t>
      </w:r>
      <w:proofErr w:type="spellStart"/>
      <w:r>
        <w:rPr>
          <w:rFonts w:ascii="Arial" w:hAnsi="Arial" w:cs="Arial"/>
          <w:shd w:val="clear" w:color="auto" w:fill="C0C0C0"/>
        </w:rPr>
        <w:t>v_total</w:t>
      </w:r>
      <w:proofErr w:type="spellEnd"/>
      <w:r>
        <w:rPr>
          <w:rFonts w:ascii="Arial" w:hAnsi="Arial" w:cs="Arial"/>
          <w:shd w:val="clear" w:color="auto" w:fill="C0C0C0"/>
        </w:rPr>
        <w:t xml:space="preserve">, </w:t>
      </w:r>
      <w:proofErr w:type="spellStart"/>
      <w:r>
        <w:rPr>
          <w:rFonts w:ascii="Arial" w:hAnsi="Arial" w:cs="Arial"/>
          <w:shd w:val="clear" w:color="auto" w:fill="C0C0C0"/>
        </w:rPr>
        <w:t>p_ship_address</w:t>
      </w:r>
      <w:proofErr w:type="spellEnd"/>
      <w:r>
        <w:rPr>
          <w:rFonts w:ascii="Arial" w:hAnsi="Arial" w:cs="Arial"/>
          <w:shd w:val="clear" w:color="auto" w:fill="C0C0C0"/>
        </w:rPr>
        <w:t>);</w:t>
      </w:r>
    </w:p>
    <w:p w14:paraId="4BF43709"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v_order_id</w:t>
      </w:r>
      <w:proofErr w:type="spellEnd"/>
      <w:r>
        <w:rPr>
          <w:rFonts w:ascii="Arial" w:hAnsi="Arial" w:cs="Arial"/>
          <w:shd w:val="clear" w:color="auto" w:fill="C0C0C0"/>
        </w:rPr>
        <w:t xml:space="preserve"> = LAST_INSERT_</w:t>
      </w:r>
      <w:proofErr w:type="gramStart"/>
      <w:r>
        <w:rPr>
          <w:rFonts w:ascii="Arial" w:hAnsi="Arial" w:cs="Arial"/>
          <w:shd w:val="clear" w:color="auto" w:fill="C0C0C0"/>
        </w:rPr>
        <w:t>ID(</w:t>
      </w:r>
      <w:proofErr w:type="gramEnd"/>
      <w:r>
        <w:rPr>
          <w:rFonts w:ascii="Arial" w:hAnsi="Arial" w:cs="Arial"/>
          <w:shd w:val="clear" w:color="auto" w:fill="C0C0C0"/>
        </w:rPr>
        <w:t>);</w:t>
      </w:r>
    </w:p>
    <w:p w14:paraId="4BF4370A"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70B" w14:textId="77777777" w:rsidR="007F1C70" w:rsidRDefault="000D3474">
      <w:pPr>
        <w:rPr>
          <w:rFonts w:ascii="Arial" w:hAnsi="Arial" w:cs="Arial"/>
          <w:shd w:val="clear" w:color="auto" w:fill="C0C0C0"/>
        </w:rPr>
      </w:pPr>
      <w:r>
        <w:rPr>
          <w:rFonts w:ascii="Arial" w:hAnsi="Arial" w:cs="Arial"/>
          <w:shd w:val="clear" w:color="auto" w:fill="C0C0C0"/>
        </w:rPr>
        <w:t xml:space="preserve">        Step 3: Insert order line item (triggers stock deduction automatically)</w:t>
      </w:r>
    </w:p>
    <w:p w14:paraId="4BF4370C" w14:textId="77777777" w:rsidR="007F1C70" w:rsidRDefault="000D3474">
      <w:pPr>
        <w:rPr>
          <w:rFonts w:ascii="Arial" w:hAnsi="Arial" w:cs="Arial"/>
          <w:shd w:val="clear" w:color="auto" w:fill="C0C0C0"/>
        </w:rPr>
      </w:pPr>
      <w:r>
        <w:rPr>
          <w:rFonts w:ascii="Arial" w:hAnsi="Arial" w:cs="Arial"/>
          <w:shd w:val="clear" w:color="auto" w:fill="C0C0C0"/>
        </w:rPr>
        <w:t xml:space="preserve">        INSERT INTO </w:t>
      </w:r>
      <w:proofErr w:type="spellStart"/>
      <w:r>
        <w:rPr>
          <w:rFonts w:ascii="Arial" w:hAnsi="Arial" w:cs="Arial"/>
          <w:shd w:val="clear" w:color="auto" w:fill="C0C0C0"/>
        </w:rPr>
        <w:t>Order_Item</w:t>
      </w:r>
      <w:proofErr w:type="spellEnd"/>
      <w:r>
        <w:rPr>
          <w:rFonts w:ascii="Arial" w:hAnsi="Arial" w:cs="Arial"/>
          <w:shd w:val="clear" w:color="auto" w:fill="C0C0C0"/>
        </w:rPr>
        <w:t xml:space="preserve"> (</w:t>
      </w:r>
      <w:proofErr w:type="spellStart"/>
      <w:r>
        <w:rPr>
          <w:rFonts w:ascii="Arial" w:hAnsi="Arial" w:cs="Arial"/>
          <w:shd w:val="clear" w:color="auto" w:fill="C0C0C0"/>
        </w:rPr>
        <w:t>order_id</w:t>
      </w:r>
      <w:proofErr w:type="spellEnd"/>
      <w:r>
        <w:rPr>
          <w:rFonts w:ascii="Arial" w:hAnsi="Arial" w:cs="Arial"/>
          <w:shd w:val="clear" w:color="auto" w:fill="C0C0C0"/>
        </w:rPr>
        <w:t xml:space="preserve">, </w:t>
      </w:r>
      <w:proofErr w:type="spellStart"/>
      <w:r>
        <w:rPr>
          <w:rFonts w:ascii="Arial" w:hAnsi="Arial" w:cs="Arial"/>
          <w:shd w:val="clear" w:color="auto" w:fill="C0C0C0"/>
        </w:rPr>
        <w:t>product_id</w:t>
      </w:r>
      <w:proofErr w:type="spellEnd"/>
      <w:r>
        <w:rPr>
          <w:rFonts w:ascii="Arial" w:hAnsi="Arial" w:cs="Arial"/>
          <w:shd w:val="clear" w:color="auto" w:fill="C0C0C0"/>
        </w:rPr>
        <w:t xml:space="preserve">, quantity, </w:t>
      </w:r>
      <w:proofErr w:type="spellStart"/>
      <w:r>
        <w:rPr>
          <w:rFonts w:ascii="Arial" w:hAnsi="Arial" w:cs="Arial"/>
          <w:shd w:val="clear" w:color="auto" w:fill="C0C0C0"/>
        </w:rPr>
        <w:t>unit_price</w:t>
      </w:r>
      <w:proofErr w:type="spellEnd"/>
      <w:r>
        <w:rPr>
          <w:rFonts w:ascii="Arial" w:hAnsi="Arial" w:cs="Arial"/>
          <w:shd w:val="clear" w:color="auto" w:fill="C0C0C0"/>
        </w:rPr>
        <w:t>)</w:t>
      </w:r>
    </w:p>
    <w:p w14:paraId="4BF4370D" w14:textId="77777777" w:rsidR="007F1C70" w:rsidRDefault="000D3474">
      <w:pPr>
        <w:rPr>
          <w:rFonts w:ascii="Arial" w:hAnsi="Arial" w:cs="Arial"/>
          <w:shd w:val="clear" w:color="auto" w:fill="C0C0C0"/>
        </w:rPr>
      </w:pPr>
      <w:r>
        <w:rPr>
          <w:rFonts w:ascii="Arial" w:hAnsi="Arial" w:cs="Arial"/>
          <w:shd w:val="clear" w:color="auto" w:fill="C0C0C0"/>
        </w:rPr>
        <w:t xml:space="preserve">        VALUES (</w:t>
      </w:r>
      <w:proofErr w:type="spellStart"/>
      <w:r>
        <w:rPr>
          <w:rFonts w:ascii="Arial" w:hAnsi="Arial" w:cs="Arial"/>
          <w:shd w:val="clear" w:color="auto" w:fill="C0C0C0"/>
        </w:rPr>
        <w:t>v_order_id</w:t>
      </w:r>
      <w:proofErr w:type="spellEnd"/>
      <w:r>
        <w:rPr>
          <w:rFonts w:ascii="Arial" w:hAnsi="Arial" w:cs="Arial"/>
          <w:shd w:val="clear" w:color="auto" w:fill="C0C0C0"/>
        </w:rPr>
        <w:t xml:space="preserve">, </w:t>
      </w:r>
      <w:proofErr w:type="spellStart"/>
      <w:r>
        <w:rPr>
          <w:rFonts w:ascii="Arial" w:hAnsi="Arial" w:cs="Arial"/>
          <w:shd w:val="clear" w:color="auto" w:fill="C0C0C0"/>
        </w:rPr>
        <w:t>p_product_id</w:t>
      </w:r>
      <w:proofErr w:type="spellEnd"/>
      <w:r>
        <w:rPr>
          <w:rFonts w:ascii="Arial" w:hAnsi="Arial" w:cs="Arial"/>
          <w:shd w:val="clear" w:color="auto" w:fill="C0C0C0"/>
        </w:rPr>
        <w:t xml:space="preserve">, </w:t>
      </w:r>
      <w:proofErr w:type="spellStart"/>
      <w:r>
        <w:rPr>
          <w:rFonts w:ascii="Arial" w:hAnsi="Arial" w:cs="Arial"/>
          <w:shd w:val="clear" w:color="auto" w:fill="C0C0C0"/>
        </w:rPr>
        <w:t>p_quantity</w:t>
      </w:r>
      <w:proofErr w:type="spellEnd"/>
      <w:r>
        <w:rPr>
          <w:rFonts w:ascii="Arial" w:hAnsi="Arial" w:cs="Arial"/>
          <w:shd w:val="clear" w:color="auto" w:fill="C0C0C0"/>
        </w:rPr>
        <w:t xml:space="preserve">, </w:t>
      </w:r>
      <w:proofErr w:type="spellStart"/>
      <w:r>
        <w:rPr>
          <w:rFonts w:ascii="Arial" w:hAnsi="Arial" w:cs="Arial"/>
          <w:shd w:val="clear" w:color="auto" w:fill="C0C0C0"/>
        </w:rPr>
        <w:t>v_price</w:t>
      </w:r>
      <w:proofErr w:type="spellEnd"/>
      <w:r>
        <w:rPr>
          <w:rFonts w:ascii="Arial" w:hAnsi="Arial" w:cs="Arial"/>
          <w:shd w:val="clear" w:color="auto" w:fill="C0C0C0"/>
        </w:rPr>
        <w:t>);</w:t>
      </w:r>
    </w:p>
    <w:p w14:paraId="4BF4370E"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70F" w14:textId="77777777" w:rsidR="007F1C70" w:rsidRDefault="000D3474">
      <w:pPr>
        <w:rPr>
          <w:rFonts w:ascii="Arial" w:hAnsi="Arial" w:cs="Arial"/>
          <w:shd w:val="clear" w:color="auto" w:fill="C0C0C0"/>
        </w:rPr>
      </w:pPr>
      <w:r>
        <w:rPr>
          <w:rFonts w:ascii="Arial" w:hAnsi="Arial" w:cs="Arial"/>
          <w:shd w:val="clear" w:color="auto" w:fill="C0C0C0"/>
        </w:rPr>
        <w:t xml:space="preserve">         COMMIT: all three operations succeeded</w:t>
      </w:r>
    </w:p>
    <w:p w14:paraId="4BF43710" w14:textId="77777777" w:rsidR="007F1C70" w:rsidRDefault="000D3474">
      <w:pPr>
        <w:rPr>
          <w:rFonts w:ascii="Arial" w:hAnsi="Arial" w:cs="Arial"/>
          <w:shd w:val="clear" w:color="auto" w:fill="C0C0C0"/>
        </w:rPr>
      </w:pPr>
      <w:r>
        <w:rPr>
          <w:rFonts w:ascii="Arial" w:hAnsi="Arial" w:cs="Arial"/>
          <w:shd w:val="clear" w:color="auto" w:fill="C0C0C0"/>
        </w:rPr>
        <w:t xml:space="preserve">        SET </w:t>
      </w:r>
      <w:proofErr w:type="spellStart"/>
      <w:r>
        <w:rPr>
          <w:rFonts w:ascii="Arial" w:hAnsi="Arial" w:cs="Arial"/>
          <w:shd w:val="clear" w:color="auto" w:fill="C0C0C0"/>
        </w:rPr>
        <w:t>p_message</w:t>
      </w:r>
      <w:proofErr w:type="spellEnd"/>
      <w:r>
        <w:rPr>
          <w:rFonts w:ascii="Arial" w:hAnsi="Arial" w:cs="Arial"/>
          <w:shd w:val="clear" w:color="auto" w:fill="C0C0C0"/>
        </w:rPr>
        <w:t xml:space="preserve"> = </w:t>
      </w:r>
      <w:proofErr w:type="gramStart"/>
      <w:r>
        <w:rPr>
          <w:rFonts w:ascii="Arial" w:hAnsi="Arial" w:cs="Arial"/>
          <w:shd w:val="clear" w:color="auto" w:fill="C0C0C0"/>
        </w:rPr>
        <w:t>CONCAT(</w:t>
      </w:r>
      <w:proofErr w:type="gramEnd"/>
      <w:r>
        <w:rPr>
          <w:rFonts w:ascii="Arial" w:hAnsi="Arial" w:cs="Arial"/>
          <w:shd w:val="clear" w:color="auto" w:fill="C0C0C0"/>
        </w:rPr>
        <w:t xml:space="preserve">'SUCCESS: Order ID ', </w:t>
      </w:r>
      <w:proofErr w:type="spellStart"/>
      <w:r>
        <w:rPr>
          <w:rFonts w:ascii="Arial" w:hAnsi="Arial" w:cs="Arial"/>
          <w:shd w:val="clear" w:color="auto" w:fill="C0C0C0"/>
        </w:rPr>
        <w:t>v_order_id</w:t>
      </w:r>
      <w:proofErr w:type="spellEnd"/>
      <w:r>
        <w:rPr>
          <w:rFonts w:ascii="Arial" w:hAnsi="Arial" w:cs="Arial"/>
          <w:shd w:val="clear" w:color="auto" w:fill="C0C0C0"/>
        </w:rPr>
        <w:t>,</w:t>
      </w:r>
    </w:p>
    <w:p w14:paraId="4BF43711" w14:textId="77777777" w:rsidR="007F1C70" w:rsidRDefault="000D3474">
      <w:pPr>
        <w:rPr>
          <w:rFonts w:ascii="Arial" w:hAnsi="Arial" w:cs="Arial"/>
          <w:shd w:val="clear" w:color="auto" w:fill="C0C0C0"/>
        </w:rPr>
      </w:pPr>
      <w:r>
        <w:rPr>
          <w:rFonts w:ascii="Arial" w:hAnsi="Arial" w:cs="Arial"/>
          <w:shd w:val="clear" w:color="auto" w:fill="C0C0C0"/>
        </w:rPr>
        <w:t xml:space="preserve">                               ' </w:t>
      </w:r>
      <w:proofErr w:type="gramStart"/>
      <w:r>
        <w:rPr>
          <w:rFonts w:ascii="Arial" w:hAnsi="Arial" w:cs="Arial"/>
          <w:shd w:val="clear" w:color="auto" w:fill="C0C0C0"/>
        </w:rPr>
        <w:t>placed</w:t>
      </w:r>
      <w:proofErr w:type="gramEnd"/>
      <w:r>
        <w:rPr>
          <w:rFonts w:ascii="Arial" w:hAnsi="Arial" w:cs="Arial"/>
          <w:shd w:val="clear" w:color="auto" w:fill="C0C0C0"/>
        </w:rPr>
        <w:t xml:space="preserve">. Total: £', </w:t>
      </w:r>
      <w:proofErr w:type="spellStart"/>
      <w:r>
        <w:rPr>
          <w:rFonts w:ascii="Arial" w:hAnsi="Arial" w:cs="Arial"/>
          <w:shd w:val="clear" w:color="auto" w:fill="C0C0C0"/>
        </w:rPr>
        <w:t>v_total</w:t>
      </w:r>
      <w:proofErr w:type="spellEnd"/>
      <w:r>
        <w:rPr>
          <w:rFonts w:ascii="Arial" w:hAnsi="Arial" w:cs="Arial"/>
          <w:shd w:val="clear" w:color="auto" w:fill="C0C0C0"/>
        </w:rPr>
        <w:t>);</w:t>
      </w:r>
    </w:p>
    <w:p w14:paraId="4BF43712" w14:textId="77777777" w:rsidR="007F1C70" w:rsidRDefault="000D3474">
      <w:pPr>
        <w:rPr>
          <w:rFonts w:ascii="Arial" w:hAnsi="Arial" w:cs="Arial"/>
          <w:shd w:val="clear" w:color="auto" w:fill="C0C0C0"/>
        </w:rPr>
      </w:pPr>
      <w:r>
        <w:rPr>
          <w:rFonts w:ascii="Arial" w:hAnsi="Arial" w:cs="Arial"/>
          <w:shd w:val="clear" w:color="auto" w:fill="C0C0C0"/>
        </w:rPr>
        <w:t xml:space="preserve">        COMMIT;</w:t>
      </w:r>
    </w:p>
    <w:p w14:paraId="4BF43713" w14:textId="77777777" w:rsidR="007F1C70" w:rsidRDefault="000D3474">
      <w:pPr>
        <w:rPr>
          <w:rFonts w:ascii="Arial" w:hAnsi="Arial" w:cs="Arial"/>
          <w:shd w:val="clear" w:color="auto" w:fill="C0C0C0"/>
        </w:rPr>
      </w:pPr>
      <w:r>
        <w:rPr>
          <w:rFonts w:ascii="Arial" w:hAnsi="Arial" w:cs="Arial"/>
          <w:shd w:val="clear" w:color="auto" w:fill="C0C0C0"/>
        </w:rPr>
        <w:t xml:space="preserve">    END IF;</w:t>
      </w:r>
    </w:p>
    <w:p w14:paraId="4BF43714" w14:textId="77777777" w:rsidR="007F1C70" w:rsidRDefault="000D3474">
      <w:pPr>
        <w:rPr>
          <w:rFonts w:ascii="Arial" w:hAnsi="Arial" w:cs="Arial"/>
          <w:shd w:val="clear" w:color="auto" w:fill="C0C0C0"/>
        </w:rPr>
      </w:pPr>
      <w:r>
        <w:rPr>
          <w:rFonts w:ascii="Arial" w:hAnsi="Arial" w:cs="Arial"/>
          <w:shd w:val="clear" w:color="auto" w:fill="C0C0C0"/>
        </w:rPr>
        <w:t>END$$</w:t>
      </w:r>
    </w:p>
    <w:p w14:paraId="4BF43715" w14:textId="77777777" w:rsidR="007F1C70" w:rsidRDefault="000D3474">
      <w:pPr>
        <w:rPr>
          <w:rFonts w:ascii="Arial" w:hAnsi="Arial" w:cs="Arial"/>
          <w:shd w:val="clear" w:color="auto" w:fill="C0C0C0"/>
        </w:rPr>
      </w:pPr>
      <w:proofErr w:type="gramStart"/>
      <w:r>
        <w:rPr>
          <w:rFonts w:ascii="Arial" w:hAnsi="Arial" w:cs="Arial"/>
          <w:shd w:val="clear" w:color="auto" w:fill="C0C0C0"/>
        </w:rPr>
        <w:t>DELIMITER ;</w:t>
      </w:r>
      <w:proofErr w:type="gramEnd"/>
    </w:p>
    <w:p w14:paraId="4BF43716"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717" w14:textId="77777777" w:rsidR="007F1C70" w:rsidRDefault="000D3474">
      <w:pPr>
        <w:rPr>
          <w:rFonts w:ascii="Arial" w:hAnsi="Arial" w:cs="Arial"/>
          <w:shd w:val="clear" w:color="auto" w:fill="C0C0C0"/>
        </w:rPr>
      </w:pPr>
      <w:r>
        <w:rPr>
          <w:rFonts w:ascii="Arial" w:hAnsi="Arial" w:cs="Arial"/>
          <w:shd w:val="clear" w:color="auto" w:fill="C0C0C0"/>
        </w:rPr>
        <w:t>Test 1: Valid order (sufficient stock)</w:t>
      </w:r>
    </w:p>
    <w:p w14:paraId="4BF43718" w14:textId="77777777" w:rsidR="007F1C70" w:rsidRDefault="000D3474">
      <w:pPr>
        <w:rPr>
          <w:rFonts w:ascii="Arial" w:hAnsi="Arial" w:cs="Arial"/>
          <w:shd w:val="clear" w:color="auto" w:fill="C0C0C0"/>
        </w:rPr>
      </w:pPr>
      <w:r>
        <w:rPr>
          <w:rFonts w:ascii="Arial" w:hAnsi="Arial" w:cs="Arial"/>
          <w:shd w:val="clear" w:color="auto" w:fill="C0C0C0"/>
        </w:rPr>
        <w:t xml:space="preserve">CALL </w:t>
      </w:r>
      <w:proofErr w:type="spellStart"/>
      <w:r>
        <w:rPr>
          <w:rFonts w:ascii="Arial" w:hAnsi="Arial" w:cs="Arial"/>
          <w:shd w:val="clear" w:color="auto" w:fill="C0C0C0"/>
        </w:rPr>
        <w:t>sp_place_</w:t>
      </w:r>
      <w:proofErr w:type="gramStart"/>
      <w:r>
        <w:rPr>
          <w:rFonts w:ascii="Arial" w:hAnsi="Arial" w:cs="Arial"/>
          <w:shd w:val="clear" w:color="auto" w:fill="C0C0C0"/>
        </w:rPr>
        <w:t>order</w:t>
      </w:r>
      <w:proofErr w:type="spellEnd"/>
      <w:r>
        <w:rPr>
          <w:rFonts w:ascii="Arial" w:hAnsi="Arial" w:cs="Arial"/>
          <w:shd w:val="clear" w:color="auto" w:fill="C0C0C0"/>
        </w:rPr>
        <w:t>(</w:t>
      </w:r>
      <w:proofErr w:type="gramEnd"/>
      <w:r>
        <w:rPr>
          <w:rFonts w:ascii="Arial" w:hAnsi="Arial" w:cs="Arial"/>
          <w:shd w:val="clear" w:color="auto" w:fill="C0C0C0"/>
        </w:rPr>
        <w:t>1, 1, 2, '5 Oak Street, Cardiff', @msg);</w:t>
      </w:r>
    </w:p>
    <w:p w14:paraId="4BF43719" w14:textId="77777777" w:rsidR="007F1C70" w:rsidRDefault="000D3474">
      <w:pPr>
        <w:rPr>
          <w:rFonts w:ascii="Arial" w:hAnsi="Arial" w:cs="Arial"/>
          <w:shd w:val="clear" w:color="auto" w:fill="C0C0C0"/>
        </w:rPr>
      </w:pPr>
      <w:r>
        <w:rPr>
          <w:rFonts w:ascii="Arial" w:hAnsi="Arial" w:cs="Arial"/>
          <w:shd w:val="clear" w:color="auto" w:fill="C0C0C0"/>
        </w:rPr>
        <w:t>SELECT @msg;</w:t>
      </w:r>
    </w:p>
    <w:p w14:paraId="4BF4371A"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71B" w14:textId="77777777" w:rsidR="007F1C70" w:rsidRDefault="000D3474">
      <w:pPr>
        <w:rPr>
          <w:rFonts w:ascii="Arial" w:hAnsi="Arial" w:cs="Arial"/>
          <w:shd w:val="clear" w:color="auto" w:fill="C0C0C0"/>
        </w:rPr>
      </w:pPr>
      <w:r>
        <w:rPr>
          <w:rFonts w:ascii="Arial" w:hAnsi="Arial" w:cs="Arial"/>
          <w:shd w:val="clear" w:color="auto" w:fill="C0C0C0"/>
        </w:rPr>
        <w:t xml:space="preserve"> Test 2: Rollback scenario (request more than stock)</w:t>
      </w:r>
    </w:p>
    <w:p w14:paraId="4BF4371C" w14:textId="77777777" w:rsidR="007F1C70" w:rsidRDefault="000D3474">
      <w:pPr>
        <w:rPr>
          <w:rFonts w:ascii="Arial" w:hAnsi="Arial" w:cs="Arial"/>
          <w:shd w:val="clear" w:color="auto" w:fill="C0C0C0"/>
        </w:rPr>
      </w:pPr>
      <w:r>
        <w:rPr>
          <w:rFonts w:ascii="Arial" w:hAnsi="Arial" w:cs="Arial"/>
          <w:shd w:val="clear" w:color="auto" w:fill="C0C0C0"/>
        </w:rPr>
        <w:t xml:space="preserve">CALL </w:t>
      </w:r>
      <w:proofErr w:type="spellStart"/>
      <w:r>
        <w:rPr>
          <w:rFonts w:ascii="Arial" w:hAnsi="Arial" w:cs="Arial"/>
          <w:shd w:val="clear" w:color="auto" w:fill="C0C0C0"/>
        </w:rPr>
        <w:t>sp_place_</w:t>
      </w:r>
      <w:proofErr w:type="gramStart"/>
      <w:r>
        <w:rPr>
          <w:rFonts w:ascii="Arial" w:hAnsi="Arial" w:cs="Arial"/>
          <w:shd w:val="clear" w:color="auto" w:fill="C0C0C0"/>
        </w:rPr>
        <w:t>order</w:t>
      </w:r>
      <w:proofErr w:type="spellEnd"/>
      <w:r>
        <w:rPr>
          <w:rFonts w:ascii="Arial" w:hAnsi="Arial" w:cs="Arial"/>
          <w:shd w:val="clear" w:color="auto" w:fill="C0C0C0"/>
        </w:rPr>
        <w:t>(</w:t>
      </w:r>
      <w:proofErr w:type="gramEnd"/>
      <w:r>
        <w:rPr>
          <w:rFonts w:ascii="Arial" w:hAnsi="Arial" w:cs="Arial"/>
          <w:shd w:val="clear" w:color="auto" w:fill="C0C0C0"/>
        </w:rPr>
        <w:t>1, 5, 9999, '5 Oak Street, Cardiff', @msg);</w:t>
      </w:r>
    </w:p>
    <w:p w14:paraId="4BF4371D" w14:textId="77777777" w:rsidR="007F1C70" w:rsidRDefault="000D3474">
      <w:pPr>
        <w:rPr>
          <w:rFonts w:ascii="Arial" w:hAnsi="Arial" w:cs="Arial"/>
          <w:shd w:val="clear" w:color="auto" w:fill="C0C0C0"/>
        </w:rPr>
      </w:pPr>
      <w:r>
        <w:rPr>
          <w:rFonts w:ascii="Arial" w:hAnsi="Arial" w:cs="Arial"/>
          <w:shd w:val="clear" w:color="auto" w:fill="C0C0C0"/>
        </w:rPr>
        <w:t>SELECT @msg;</w:t>
      </w:r>
    </w:p>
    <w:p w14:paraId="4BF4371E" w14:textId="77777777" w:rsidR="007F1C70" w:rsidRDefault="000D3474">
      <w:pPr>
        <w:rPr>
          <w:rFonts w:ascii="Arial" w:hAnsi="Arial" w:cs="Arial"/>
          <w:shd w:val="clear" w:color="auto" w:fill="C0C0C0"/>
        </w:rPr>
      </w:pPr>
      <w:r>
        <w:rPr>
          <w:rFonts w:ascii="Arial" w:hAnsi="Arial" w:cs="Arial"/>
          <w:shd w:val="clear" w:color="auto" w:fill="C0C0C0"/>
        </w:rPr>
        <w:t>Verify: Order table unchanged for failed transaction</w:t>
      </w:r>
    </w:p>
    <w:p w14:paraId="4BF4371F" w14:textId="77777777" w:rsidR="007F1C70" w:rsidRDefault="000D3474">
      <w:r>
        <w:rPr>
          <w:rFonts w:ascii="Arial" w:hAnsi="Arial" w:cs="Arial"/>
          <w:shd w:val="clear" w:color="auto" w:fill="C0C0C0"/>
        </w:rPr>
        <w:t xml:space="preserve">SELECT </w:t>
      </w:r>
      <w:proofErr w:type="gramStart"/>
      <w:r>
        <w:rPr>
          <w:rFonts w:ascii="Arial" w:hAnsi="Arial" w:cs="Arial"/>
          <w:shd w:val="clear" w:color="auto" w:fill="C0C0C0"/>
        </w:rPr>
        <w:t>COUNT(</w:t>
      </w:r>
      <w:proofErr w:type="gramEnd"/>
      <w:r>
        <w:rPr>
          <w:rFonts w:ascii="Arial" w:hAnsi="Arial" w:cs="Arial"/>
          <w:shd w:val="clear" w:color="auto" w:fill="C0C0C0"/>
        </w:rPr>
        <w:t xml:space="preserve">*) AS </w:t>
      </w:r>
      <w:proofErr w:type="spellStart"/>
      <w:r>
        <w:rPr>
          <w:rFonts w:ascii="Arial" w:hAnsi="Arial" w:cs="Arial"/>
          <w:shd w:val="clear" w:color="auto" w:fill="C0C0C0"/>
        </w:rPr>
        <w:t>order_count</w:t>
      </w:r>
      <w:proofErr w:type="spellEnd"/>
      <w:r>
        <w:rPr>
          <w:rFonts w:ascii="Arial" w:hAnsi="Arial" w:cs="Arial"/>
          <w:shd w:val="clear" w:color="auto" w:fill="C0C0C0"/>
        </w:rPr>
        <w:t xml:space="preserve"> FROM `Order`;</w:t>
      </w:r>
    </w:p>
    <w:p w14:paraId="4BF43720" w14:textId="70A83140" w:rsidR="007F1C70" w:rsidRDefault="006767A4" w:rsidP="006767A4">
      <w:pPr>
        <w:pStyle w:val="Heading2"/>
        <w:rPr>
          <w:rFonts w:ascii="Arial" w:hAnsi="Arial" w:cs="Arial"/>
          <w:sz w:val="28"/>
          <w:szCs w:val="28"/>
        </w:rPr>
      </w:pPr>
      <w:bookmarkStart w:id="52" w:name="_Toc228395636"/>
      <w:r>
        <w:rPr>
          <w:rFonts w:ascii="Arial" w:hAnsi="Arial" w:cs="Arial"/>
          <w:sz w:val="28"/>
          <w:szCs w:val="28"/>
        </w:rPr>
        <w:lastRenderedPageBreak/>
        <w:t>Fig 12.</w:t>
      </w:r>
      <w:bookmarkEnd w:id="52"/>
    </w:p>
    <w:p w14:paraId="7C88416B" w14:textId="57F46F96" w:rsidR="006767A4" w:rsidRPr="006767A4" w:rsidRDefault="006623A3" w:rsidP="006767A4">
      <w:r>
        <w:rPr>
          <w:noProof/>
        </w:rPr>
        <w:drawing>
          <wp:inline distT="0" distB="0" distL="0" distR="0" wp14:anchorId="134E022E" wp14:editId="171DE0D2">
            <wp:extent cx="5731510" cy="1494790"/>
            <wp:effectExtent l="0" t="0" r="2540" b="0"/>
            <wp:docPr id="8176011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601134" name="Picture 817601134"/>
                    <pic:cNvPicPr/>
                  </pic:nvPicPr>
                  <pic:blipFill>
                    <a:blip r:embed="rId36">
                      <a:extLst>
                        <a:ext uri="{28A0092B-C50C-407E-A947-70E740481C1C}">
                          <a14:useLocalDpi xmlns:a14="http://schemas.microsoft.com/office/drawing/2010/main" val="0"/>
                        </a:ext>
                      </a:extLst>
                    </a:blip>
                    <a:stretch>
                      <a:fillRect/>
                    </a:stretch>
                  </pic:blipFill>
                  <pic:spPr>
                    <a:xfrm>
                      <a:off x="0" y="0"/>
                      <a:ext cx="5731510" cy="1494790"/>
                    </a:xfrm>
                    <a:prstGeom prst="rect">
                      <a:avLst/>
                    </a:prstGeom>
                  </pic:spPr>
                </pic:pic>
              </a:graphicData>
            </a:graphic>
          </wp:inline>
        </w:drawing>
      </w:r>
      <w:r>
        <w:rPr>
          <w:noProof/>
        </w:rPr>
        <w:drawing>
          <wp:inline distT="0" distB="0" distL="0" distR="0" wp14:anchorId="0EE1DCF3" wp14:editId="5FFC1263">
            <wp:extent cx="5731510" cy="1336675"/>
            <wp:effectExtent l="0" t="0" r="2540" b="0"/>
            <wp:docPr id="9058152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15244" name="Picture 905815244"/>
                    <pic:cNvPicPr/>
                  </pic:nvPicPr>
                  <pic:blipFill>
                    <a:blip r:embed="rId37">
                      <a:extLst>
                        <a:ext uri="{28A0092B-C50C-407E-A947-70E740481C1C}">
                          <a14:useLocalDpi xmlns:a14="http://schemas.microsoft.com/office/drawing/2010/main" val="0"/>
                        </a:ext>
                      </a:extLst>
                    </a:blip>
                    <a:stretch>
                      <a:fillRect/>
                    </a:stretch>
                  </pic:blipFill>
                  <pic:spPr>
                    <a:xfrm>
                      <a:off x="0" y="0"/>
                      <a:ext cx="5731510" cy="1336675"/>
                    </a:xfrm>
                    <a:prstGeom prst="rect">
                      <a:avLst/>
                    </a:prstGeom>
                  </pic:spPr>
                </pic:pic>
              </a:graphicData>
            </a:graphic>
          </wp:inline>
        </w:drawing>
      </w:r>
      <w:r>
        <w:rPr>
          <w:noProof/>
        </w:rPr>
        <w:drawing>
          <wp:inline distT="0" distB="0" distL="0" distR="0" wp14:anchorId="5769BF3B" wp14:editId="645A4CFC">
            <wp:extent cx="5106113" cy="1476581"/>
            <wp:effectExtent l="0" t="0" r="0" b="9525"/>
            <wp:docPr id="20568647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864786" name="Picture 2056864786"/>
                    <pic:cNvPicPr/>
                  </pic:nvPicPr>
                  <pic:blipFill>
                    <a:blip r:embed="rId38">
                      <a:extLst>
                        <a:ext uri="{28A0092B-C50C-407E-A947-70E740481C1C}">
                          <a14:useLocalDpi xmlns:a14="http://schemas.microsoft.com/office/drawing/2010/main" val="0"/>
                        </a:ext>
                      </a:extLst>
                    </a:blip>
                    <a:stretch>
                      <a:fillRect/>
                    </a:stretch>
                  </pic:blipFill>
                  <pic:spPr>
                    <a:xfrm>
                      <a:off x="0" y="0"/>
                      <a:ext cx="5106113" cy="1476581"/>
                    </a:xfrm>
                    <a:prstGeom prst="rect">
                      <a:avLst/>
                    </a:prstGeom>
                  </pic:spPr>
                </pic:pic>
              </a:graphicData>
            </a:graphic>
          </wp:inline>
        </w:drawing>
      </w:r>
    </w:p>
    <w:p w14:paraId="4BF43721" w14:textId="783C4BF0" w:rsidR="007F1C70" w:rsidRDefault="007B6F70" w:rsidP="007B6F70">
      <w:pPr>
        <w:pStyle w:val="Heading1"/>
        <w:rPr>
          <w:rFonts w:ascii="Arial" w:hAnsi="Arial" w:cs="Arial"/>
          <w:sz w:val="36"/>
          <w:szCs w:val="36"/>
        </w:rPr>
      </w:pPr>
      <w:r>
        <w:rPr>
          <w:rFonts w:ascii="Arial" w:eastAsia="Arial" w:hAnsi="Arial" w:cs="Arial"/>
          <w:b/>
          <w:bCs/>
          <w:color w:val="2E7D32"/>
          <w:sz w:val="32"/>
          <w:szCs w:val="32"/>
        </w:rPr>
        <w:t xml:space="preserve"> </w:t>
      </w:r>
      <w:bookmarkStart w:id="53" w:name="_Toc228395637"/>
      <w:r w:rsidRPr="007B6F70">
        <w:rPr>
          <w:rFonts w:ascii="Arial" w:hAnsi="Arial" w:cs="Arial"/>
          <w:sz w:val="36"/>
          <w:szCs w:val="36"/>
        </w:rPr>
        <w:t>Performance Tuning Enhancement</w:t>
      </w:r>
      <w:bookmarkEnd w:id="53"/>
    </w:p>
    <w:p w14:paraId="227DCDD9" w14:textId="77777777" w:rsidR="00D51814" w:rsidRDefault="00D51814" w:rsidP="00D51814">
      <w:pPr>
        <w:pStyle w:val="Heading2"/>
        <w:rPr>
          <w:rFonts w:ascii="Arial" w:hAnsi="Arial" w:cs="Arial"/>
          <w:sz w:val="28"/>
          <w:szCs w:val="28"/>
        </w:rPr>
      </w:pPr>
      <w:bookmarkStart w:id="54" w:name="_Toc228395638"/>
      <w:r w:rsidRPr="00D51814">
        <w:rPr>
          <w:rFonts w:ascii="Arial" w:hAnsi="Arial" w:cs="Arial"/>
          <w:sz w:val="28"/>
          <w:szCs w:val="28"/>
        </w:rPr>
        <w:t>Indexing Strategy and Justification</w:t>
      </w:r>
      <w:bookmarkEnd w:id="54"/>
    </w:p>
    <w:p w14:paraId="481D927A" w14:textId="77777777" w:rsidR="004B303E" w:rsidRPr="004B303E" w:rsidRDefault="004B303E" w:rsidP="004B303E">
      <w:pPr>
        <w:rPr>
          <w:rFonts w:ascii="Arial" w:hAnsi="Arial" w:cs="Arial"/>
        </w:rPr>
      </w:pPr>
      <w:r w:rsidRPr="004B303E">
        <w:rPr>
          <w:rFonts w:ascii="Arial" w:hAnsi="Arial" w:cs="Arial"/>
        </w:rPr>
        <w:t xml:space="preserve">Database indexing is a very important way to speed up performance since it makes it easier for the database engine to find rows without having to scan the entire table [9]. </w:t>
      </w:r>
      <w:proofErr w:type="spellStart"/>
      <w:r w:rsidRPr="004B303E">
        <w:rPr>
          <w:rFonts w:ascii="Arial" w:hAnsi="Arial" w:cs="Arial"/>
        </w:rPr>
        <w:t>InnoDB</w:t>
      </w:r>
      <w:proofErr w:type="spellEnd"/>
      <w:r w:rsidRPr="004B303E">
        <w:rPr>
          <w:rFonts w:ascii="Arial" w:hAnsi="Arial" w:cs="Arial"/>
        </w:rPr>
        <w:t xml:space="preserve">, MySQL's storage engine, automatically makes a clustered index on the main key of each table. However, you must actively establish secondary indexes on columns that are often used in WHERE clauses, JOIN conditions, and ORDER BY expressions [10]. </w:t>
      </w:r>
      <w:r w:rsidRPr="004B303E">
        <w:rPr>
          <w:rFonts w:ascii="Arial" w:hAnsi="Arial" w:cs="Arial"/>
        </w:rPr>
        <w:br/>
        <w:t xml:space="preserve">Based on how people are likely to search for </w:t>
      </w:r>
      <w:proofErr w:type="spellStart"/>
      <w:r w:rsidRPr="004B303E">
        <w:rPr>
          <w:rFonts w:ascii="Arial" w:hAnsi="Arial" w:cs="Arial"/>
        </w:rPr>
        <w:t>GreenLeaf</w:t>
      </w:r>
      <w:proofErr w:type="spellEnd"/>
      <w:r w:rsidRPr="004B303E">
        <w:rPr>
          <w:rFonts w:ascii="Arial" w:hAnsi="Arial" w:cs="Arial"/>
        </w:rPr>
        <w:t xml:space="preserve"> Organics, the following indexes are made:</w:t>
      </w:r>
    </w:p>
    <w:p w14:paraId="5D600009" w14:textId="148C9232" w:rsidR="00B853BC" w:rsidRPr="001952F7" w:rsidRDefault="00B853BC" w:rsidP="00B853BC">
      <w:pPr>
        <w:rPr>
          <w:rFonts w:ascii="Arial" w:hAnsi="Arial" w:cs="Arial"/>
          <w:highlight w:val="lightGray"/>
        </w:rPr>
      </w:pPr>
      <w:r>
        <w:t xml:space="preserve"> </w:t>
      </w:r>
      <w:r w:rsidRPr="001952F7">
        <w:rPr>
          <w:rFonts w:ascii="Arial" w:hAnsi="Arial" w:cs="Arial"/>
          <w:highlight w:val="lightGray"/>
        </w:rPr>
        <w:t>Index 1: Product lookups by supplier (JOIN in product catalogue queries)</w:t>
      </w:r>
    </w:p>
    <w:p w14:paraId="46EE43D1"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CREATE INDEX </w:t>
      </w:r>
      <w:proofErr w:type="spellStart"/>
      <w:r w:rsidRPr="001952F7">
        <w:rPr>
          <w:rFonts w:ascii="Arial" w:hAnsi="Arial" w:cs="Arial"/>
          <w:highlight w:val="lightGray"/>
        </w:rPr>
        <w:t>idx_product_supplier</w:t>
      </w:r>
      <w:proofErr w:type="spellEnd"/>
      <w:r w:rsidRPr="001952F7">
        <w:rPr>
          <w:rFonts w:ascii="Arial" w:hAnsi="Arial" w:cs="Arial"/>
          <w:highlight w:val="lightGray"/>
        </w:rPr>
        <w:t xml:space="preserve"> ON Product(</w:t>
      </w:r>
      <w:proofErr w:type="spellStart"/>
      <w:r w:rsidRPr="001952F7">
        <w:rPr>
          <w:rFonts w:ascii="Arial" w:hAnsi="Arial" w:cs="Arial"/>
          <w:highlight w:val="lightGray"/>
        </w:rPr>
        <w:t>supplier_id</w:t>
      </w:r>
      <w:proofErr w:type="spellEnd"/>
      <w:r w:rsidRPr="001952F7">
        <w:rPr>
          <w:rFonts w:ascii="Arial" w:hAnsi="Arial" w:cs="Arial"/>
          <w:highlight w:val="lightGray"/>
        </w:rPr>
        <w:t>);</w:t>
      </w:r>
    </w:p>
    <w:p w14:paraId="3DAC8E01" w14:textId="5B60C424" w:rsidR="00B853BC" w:rsidRPr="001952F7" w:rsidRDefault="00B853BC" w:rsidP="00B853BC">
      <w:pPr>
        <w:rPr>
          <w:rFonts w:ascii="Arial" w:hAnsi="Arial" w:cs="Arial"/>
          <w:highlight w:val="lightGray"/>
        </w:rPr>
      </w:pPr>
      <w:r w:rsidRPr="001952F7">
        <w:rPr>
          <w:rFonts w:ascii="Arial" w:hAnsi="Arial" w:cs="Arial"/>
          <w:highlight w:val="lightGray"/>
        </w:rPr>
        <w:t xml:space="preserve"> Justification: Every product listing query </w:t>
      </w:r>
      <w:proofErr w:type="gramStart"/>
      <w:r w:rsidRPr="001952F7">
        <w:rPr>
          <w:rFonts w:ascii="Arial" w:hAnsi="Arial" w:cs="Arial"/>
          <w:highlight w:val="lightGray"/>
        </w:rPr>
        <w:t>joins</w:t>
      </w:r>
      <w:proofErr w:type="gramEnd"/>
      <w:r w:rsidRPr="001952F7">
        <w:rPr>
          <w:rFonts w:ascii="Arial" w:hAnsi="Arial" w:cs="Arial"/>
          <w:highlight w:val="lightGray"/>
        </w:rPr>
        <w:t xml:space="preserve"> Product to Supplier.</w:t>
      </w:r>
    </w:p>
    <w:p w14:paraId="1FD0977A" w14:textId="522DD10A" w:rsidR="00B853BC" w:rsidRPr="001952F7" w:rsidRDefault="00B853BC" w:rsidP="00B853BC">
      <w:pPr>
        <w:rPr>
          <w:rFonts w:ascii="Arial" w:hAnsi="Arial" w:cs="Arial"/>
          <w:highlight w:val="lightGray"/>
        </w:rPr>
      </w:pPr>
      <w:r w:rsidRPr="001952F7">
        <w:rPr>
          <w:rFonts w:ascii="Arial" w:hAnsi="Arial" w:cs="Arial"/>
          <w:highlight w:val="lightGray"/>
        </w:rPr>
        <w:t xml:space="preserve"> Without this index, MySQL performs a full scan of the Product table for each supplier.</w:t>
      </w:r>
    </w:p>
    <w:p w14:paraId="204FF85E" w14:textId="77777777" w:rsidR="00B853BC" w:rsidRPr="001952F7" w:rsidRDefault="00B853BC" w:rsidP="00B853BC">
      <w:pPr>
        <w:rPr>
          <w:rFonts w:ascii="Arial" w:hAnsi="Arial" w:cs="Arial"/>
          <w:highlight w:val="lightGray"/>
        </w:rPr>
      </w:pPr>
      <w:r w:rsidRPr="001952F7">
        <w:rPr>
          <w:rFonts w:ascii="Arial" w:hAnsi="Arial" w:cs="Arial"/>
          <w:highlight w:val="lightGray"/>
        </w:rPr>
        <w:lastRenderedPageBreak/>
        <w:t xml:space="preserve"> </w:t>
      </w:r>
    </w:p>
    <w:p w14:paraId="36F7E7D8" w14:textId="203C93BF" w:rsidR="00B853BC" w:rsidRPr="001952F7" w:rsidRDefault="00B853BC" w:rsidP="00B853BC">
      <w:pPr>
        <w:rPr>
          <w:rFonts w:ascii="Arial" w:hAnsi="Arial" w:cs="Arial"/>
          <w:highlight w:val="lightGray"/>
        </w:rPr>
      </w:pPr>
      <w:r w:rsidRPr="001952F7">
        <w:rPr>
          <w:rFonts w:ascii="Arial" w:hAnsi="Arial" w:cs="Arial"/>
          <w:highlight w:val="lightGray"/>
        </w:rPr>
        <w:t xml:space="preserve"> Index 2: Order retrieval by customer (customer order history page)</w:t>
      </w:r>
    </w:p>
    <w:p w14:paraId="5F861E10"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CREATE INDEX </w:t>
      </w:r>
      <w:proofErr w:type="spellStart"/>
      <w:r w:rsidRPr="001952F7">
        <w:rPr>
          <w:rFonts w:ascii="Arial" w:hAnsi="Arial" w:cs="Arial"/>
          <w:highlight w:val="lightGray"/>
        </w:rPr>
        <w:t>idx_order_customer</w:t>
      </w:r>
      <w:proofErr w:type="spellEnd"/>
      <w:r w:rsidRPr="001952F7">
        <w:rPr>
          <w:rFonts w:ascii="Arial" w:hAnsi="Arial" w:cs="Arial"/>
          <w:highlight w:val="lightGray"/>
        </w:rPr>
        <w:t xml:space="preserve"> ON `Order`(</w:t>
      </w:r>
      <w:proofErr w:type="spellStart"/>
      <w:r w:rsidRPr="001952F7">
        <w:rPr>
          <w:rFonts w:ascii="Arial" w:hAnsi="Arial" w:cs="Arial"/>
          <w:highlight w:val="lightGray"/>
        </w:rPr>
        <w:t>customer_id</w:t>
      </w:r>
      <w:proofErr w:type="spellEnd"/>
      <w:r w:rsidRPr="001952F7">
        <w:rPr>
          <w:rFonts w:ascii="Arial" w:hAnsi="Arial" w:cs="Arial"/>
          <w:highlight w:val="lightGray"/>
        </w:rPr>
        <w:t>);</w:t>
      </w:r>
    </w:p>
    <w:p w14:paraId="373C286D" w14:textId="4635A6A5" w:rsidR="00B853BC" w:rsidRPr="001952F7" w:rsidRDefault="00B853BC" w:rsidP="00B853BC">
      <w:pPr>
        <w:rPr>
          <w:rFonts w:ascii="Arial" w:hAnsi="Arial" w:cs="Arial"/>
          <w:highlight w:val="lightGray"/>
        </w:rPr>
      </w:pPr>
      <w:r w:rsidRPr="001952F7">
        <w:rPr>
          <w:rFonts w:ascii="Arial" w:hAnsi="Arial" w:cs="Arial"/>
          <w:highlight w:val="lightGray"/>
        </w:rPr>
        <w:t xml:space="preserve"> Justification: 'View my orders' is the most frequent customer operation.</w:t>
      </w:r>
    </w:p>
    <w:p w14:paraId="19E7A48F" w14:textId="6936D6E6" w:rsidR="00B853BC" w:rsidRPr="001952F7" w:rsidRDefault="00B853BC" w:rsidP="00B853BC">
      <w:pPr>
        <w:rPr>
          <w:rFonts w:ascii="Arial" w:hAnsi="Arial" w:cs="Arial"/>
          <w:highlight w:val="lightGray"/>
        </w:rPr>
      </w:pPr>
      <w:r w:rsidRPr="001952F7">
        <w:rPr>
          <w:rFonts w:ascii="Arial" w:hAnsi="Arial" w:cs="Arial"/>
          <w:highlight w:val="lightGray"/>
        </w:rPr>
        <w:t xml:space="preserve"> This index enables direct row lookup by </w:t>
      </w:r>
      <w:proofErr w:type="spellStart"/>
      <w:r w:rsidRPr="001952F7">
        <w:rPr>
          <w:rFonts w:ascii="Arial" w:hAnsi="Arial" w:cs="Arial"/>
          <w:highlight w:val="lightGray"/>
        </w:rPr>
        <w:t>customer_id</w:t>
      </w:r>
      <w:proofErr w:type="spellEnd"/>
      <w:r w:rsidRPr="001952F7">
        <w:rPr>
          <w:rFonts w:ascii="Arial" w:hAnsi="Arial" w:cs="Arial"/>
          <w:highlight w:val="lightGray"/>
        </w:rPr>
        <w:t xml:space="preserve"> instead of a full Order table scan.</w:t>
      </w:r>
    </w:p>
    <w:p w14:paraId="66A0B5F3"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 </w:t>
      </w:r>
    </w:p>
    <w:p w14:paraId="3E71075D" w14:textId="7B90EC1A" w:rsidR="00B853BC" w:rsidRPr="001952F7" w:rsidRDefault="00B853BC" w:rsidP="00B853BC">
      <w:pPr>
        <w:rPr>
          <w:rFonts w:ascii="Arial" w:hAnsi="Arial" w:cs="Arial"/>
          <w:highlight w:val="lightGray"/>
        </w:rPr>
      </w:pPr>
      <w:r w:rsidRPr="001952F7">
        <w:rPr>
          <w:rFonts w:ascii="Arial" w:hAnsi="Arial" w:cs="Arial"/>
          <w:highlight w:val="lightGray"/>
        </w:rPr>
        <w:t xml:space="preserve"> Index 3: Order date filtering (date-range reporting and admin dashboards)</w:t>
      </w:r>
    </w:p>
    <w:p w14:paraId="11345DB2"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CREATE INDEX </w:t>
      </w:r>
      <w:proofErr w:type="spellStart"/>
      <w:r w:rsidRPr="001952F7">
        <w:rPr>
          <w:rFonts w:ascii="Arial" w:hAnsi="Arial" w:cs="Arial"/>
          <w:highlight w:val="lightGray"/>
        </w:rPr>
        <w:t>idx_order_date</w:t>
      </w:r>
      <w:proofErr w:type="spellEnd"/>
      <w:r w:rsidRPr="001952F7">
        <w:rPr>
          <w:rFonts w:ascii="Arial" w:hAnsi="Arial" w:cs="Arial"/>
          <w:highlight w:val="lightGray"/>
        </w:rPr>
        <w:t xml:space="preserve"> ON `Order`(</w:t>
      </w:r>
      <w:proofErr w:type="spellStart"/>
      <w:r w:rsidRPr="001952F7">
        <w:rPr>
          <w:rFonts w:ascii="Arial" w:hAnsi="Arial" w:cs="Arial"/>
          <w:highlight w:val="lightGray"/>
        </w:rPr>
        <w:t>order_date</w:t>
      </w:r>
      <w:proofErr w:type="spellEnd"/>
      <w:r w:rsidRPr="001952F7">
        <w:rPr>
          <w:rFonts w:ascii="Arial" w:hAnsi="Arial" w:cs="Arial"/>
          <w:highlight w:val="lightGray"/>
        </w:rPr>
        <w:t>);</w:t>
      </w:r>
    </w:p>
    <w:p w14:paraId="20FB2027" w14:textId="6A34426C" w:rsidR="00B853BC" w:rsidRPr="001952F7" w:rsidRDefault="00B853BC" w:rsidP="00B853BC">
      <w:pPr>
        <w:rPr>
          <w:rFonts w:ascii="Arial" w:hAnsi="Arial" w:cs="Arial"/>
          <w:highlight w:val="lightGray"/>
        </w:rPr>
      </w:pPr>
      <w:r w:rsidRPr="001952F7">
        <w:rPr>
          <w:rFonts w:ascii="Arial" w:hAnsi="Arial" w:cs="Arial"/>
          <w:highlight w:val="lightGray"/>
        </w:rPr>
        <w:t xml:space="preserve">Justification: Monthly sales reports use WHERE </w:t>
      </w:r>
      <w:proofErr w:type="spellStart"/>
      <w:r w:rsidRPr="001952F7">
        <w:rPr>
          <w:rFonts w:ascii="Arial" w:hAnsi="Arial" w:cs="Arial"/>
          <w:highlight w:val="lightGray"/>
        </w:rPr>
        <w:t>order_date</w:t>
      </w:r>
      <w:proofErr w:type="spellEnd"/>
      <w:r w:rsidRPr="001952F7">
        <w:rPr>
          <w:rFonts w:ascii="Arial" w:hAnsi="Arial" w:cs="Arial"/>
          <w:highlight w:val="lightGray"/>
        </w:rPr>
        <w:t xml:space="preserve"> BETWEEN '...' AND '...'.</w:t>
      </w:r>
    </w:p>
    <w:p w14:paraId="5D0D2B45"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 </w:t>
      </w:r>
    </w:p>
    <w:p w14:paraId="5D41CB42" w14:textId="7B20D55D" w:rsidR="00B853BC" w:rsidRPr="001952F7" w:rsidRDefault="00B853BC" w:rsidP="00B853BC">
      <w:pPr>
        <w:rPr>
          <w:rFonts w:ascii="Arial" w:hAnsi="Arial" w:cs="Arial"/>
          <w:highlight w:val="lightGray"/>
        </w:rPr>
      </w:pPr>
      <w:r w:rsidRPr="001952F7">
        <w:rPr>
          <w:rFonts w:ascii="Arial" w:hAnsi="Arial" w:cs="Arial"/>
          <w:highlight w:val="lightGray"/>
        </w:rPr>
        <w:t>Index 4: Reviews by product (product detail page aggregate ratings)</w:t>
      </w:r>
    </w:p>
    <w:p w14:paraId="401F90F9"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CREATE INDEX </w:t>
      </w:r>
      <w:proofErr w:type="spellStart"/>
      <w:r w:rsidRPr="001952F7">
        <w:rPr>
          <w:rFonts w:ascii="Arial" w:hAnsi="Arial" w:cs="Arial"/>
          <w:highlight w:val="lightGray"/>
        </w:rPr>
        <w:t>idx_review_product</w:t>
      </w:r>
      <w:proofErr w:type="spellEnd"/>
      <w:r w:rsidRPr="001952F7">
        <w:rPr>
          <w:rFonts w:ascii="Arial" w:hAnsi="Arial" w:cs="Arial"/>
          <w:highlight w:val="lightGray"/>
        </w:rPr>
        <w:t xml:space="preserve"> ON Review(</w:t>
      </w:r>
      <w:proofErr w:type="spellStart"/>
      <w:r w:rsidRPr="001952F7">
        <w:rPr>
          <w:rFonts w:ascii="Arial" w:hAnsi="Arial" w:cs="Arial"/>
          <w:highlight w:val="lightGray"/>
        </w:rPr>
        <w:t>product_id</w:t>
      </w:r>
      <w:proofErr w:type="spellEnd"/>
      <w:r w:rsidRPr="001952F7">
        <w:rPr>
          <w:rFonts w:ascii="Arial" w:hAnsi="Arial" w:cs="Arial"/>
          <w:highlight w:val="lightGray"/>
        </w:rPr>
        <w:t>);</w:t>
      </w:r>
    </w:p>
    <w:p w14:paraId="16096CD0" w14:textId="57DDF4C4" w:rsidR="00B853BC" w:rsidRPr="001952F7" w:rsidRDefault="00B853BC" w:rsidP="00B853BC">
      <w:pPr>
        <w:rPr>
          <w:rFonts w:ascii="Arial" w:hAnsi="Arial" w:cs="Arial"/>
          <w:highlight w:val="lightGray"/>
        </w:rPr>
      </w:pPr>
      <w:r w:rsidRPr="001952F7">
        <w:rPr>
          <w:rFonts w:ascii="Arial" w:hAnsi="Arial" w:cs="Arial"/>
          <w:highlight w:val="lightGray"/>
        </w:rPr>
        <w:t xml:space="preserve">Justification: </w:t>
      </w:r>
      <w:proofErr w:type="gramStart"/>
      <w:r w:rsidRPr="001952F7">
        <w:rPr>
          <w:rFonts w:ascii="Arial" w:hAnsi="Arial" w:cs="Arial"/>
          <w:highlight w:val="lightGray"/>
        </w:rPr>
        <w:t>AVG(</w:t>
      </w:r>
      <w:proofErr w:type="gramEnd"/>
      <w:r w:rsidRPr="001952F7">
        <w:rPr>
          <w:rFonts w:ascii="Arial" w:hAnsi="Arial" w:cs="Arial"/>
          <w:highlight w:val="lightGray"/>
        </w:rPr>
        <w:t xml:space="preserve">rating) GROUP BY </w:t>
      </w:r>
      <w:proofErr w:type="spellStart"/>
      <w:r w:rsidRPr="001952F7">
        <w:rPr>
          <w:rFonts w:ascii="Arial" w:hAnsi="Arial" w:cs="Arial"/>
          <w:highlight w:val="lightGray"/>
        </w:rPr>
        <w:t>product_id</w:t>
      </w:r>
      <w:proofErr w:type="spellEnd"/>
      <w:r w:rsidRPr="001952F7">
        <w:rPr>
          <w:rFonts w:ascii="Arial" w:hAnsi="Arial" w:cs="Arial"/>
          <w:highlight w:val="lightGray"/>
        </w:rPr>
        <w:t xml:space="preserve"> runs on every product page load.</w:t>
      </w:r>
    </w:p>
    <w:p w14:paraId="02A01E90"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 </w:t>
      </w:r>
    </w:p>
    <w:p w14:paraId="53C13A3A" w14:textId="605E3804" w:rsidR="00B853BC" w:rsidRPr="001952F7" w:rsidRDefault="00B853BC" w:rsidP="00B853BC">
      <w:pPr>
        <w:rPr>
          <w:rFonts w:ascii="Arial" w:hAnsi="Arial" w:cs="Arial"/>
          <w:highlight w:val="lightGray"/>
        </w:rPr>
      </w:pPr>
      <w:r w:rsidRPr="001952F7">
        <w:rPr>
          <w:rFonts w:ascii="Arial" w:hAnsi="Arial" w:cs="Arial"/>
          <w:highlight w:val="lightGray"/>
        </w:rPr>
        <w:t xml:space="preserve"> Index 5: Product name search (catalogue keyword search)</w:t>
      </w:r>
    </w:p>
    <w:p w14:paraId="36E39A97"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CREATE INDEX </w:t>
      </w:r>
      <w:proofErr w:type="spellStart"/>
      <w:r w:rsidRPr="001952F7">
        <w:rPr>
          <w:rFonts w:ascii="Arial" w:hAnsi="Arial" w:cs="Arial"/>
          <w:highlight w:val="lightGray"/>
        </w:rPr>
        <w:t>idx_product_name</w:t>
      </w:r>
      <w:proofErr w:type="spellEnd"/>
      <w:r w:rsidRPr="001952F7">
        <w:rPr>
          <w:rFonts w:ascii="Arial" w:hAnsi="Arial" w:cs="Arial"/>
          <w:highlight w:val="lightGray"/>
        </w:rPr>
        <w:t xml:space="preserve"> ON Product(</w:t>
      </w:r>
      <w:proofErr w:type="spellStart"/>
      <w:r w:rsidRPr="001952F7">
        <w:rPr>
          <w:rFonts w:ascii="Arial" w:hAnsi="Arial" w:cs="Arial"/>
          <w:highlight w:val="lightGray"/>
        </w:rPr>
        <w:t>product_name</w:t>
      </w:r>
      <w:proofErr w:type="spellEnd"/>
      <w:r w:rsidRPr="001952F7">
        <w:rPr>
          <w:rFonts w:ascii="Arial" w:hAnsi="Arial" w:cs="Arial"/>
          <w:highlight w:val="lightGray"/>
        </w:rPr>
        <w:t>);</w:t>
      </w:r>
    </w:p>
    <w:p w14:paraId="54AE6354" w14:textId="516FD348" w:rsidR="00B853BC" w:rsidRPr="001952F7" w:rsidRDefault="00B853BC" w:rsidP="00B853BC">
      <w:pPr>
        <w:rPr>
          <w:rFonts w:ascii="Arial" w:hAnsi="Arial" w:cs="Arial"/>
          <w:highlight w:val="lightGray"/>
        </w:rPr>
      </w:pPr>
      <w:r w:rsidRPr="001952F7">
        <w:rPr>
          <w:rFonts w:ascii="Arial" w:hAnsi="Arial" w:cs="Arial"/>
          <w:highlight w:val="lightGray"/>
        </w:rPr>
        <w:t xml:space="preserve"> Justification: Supports prefix searches (LIKE 'Organic%') on the catalogue.</w:t>
      </w:r>
    </w:p>
    <w:p w14:paraId="41256A80"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 </w:t>
      </w:r>
    </w:p>
    <w:p w14:paraId="53739A4C" w14:textId="3AEA3ACA" w:rsidR="00B853BC" w:rsidRPr="001952F7" w:rsidRDefault="00B853BC" w:rsidP="00B853BC">
      <w:pPr>
        <w:rPr>
          <w:rFonts w:ascii="Arial" w:hAnsi="Arial" w:cs="Arial"/>
          <w:highlight w:val="lightGray"/>
        </w:rPr>
      </w:pPr>
      <w:r w:rsidRPr="001952F7">
        <w:rPr>
          <w:rFonts w:ascii="Arial" w:hAnsi="Arial" w:cs="Arial"/>
          <w:highlight w:val="lightGray"/>
        </w:rPr>
        <w:t>Index 6: Audit log lookups by table and timestamp (admin audit trail)</w:t>
      </w:r>
    </w:p>
    <w:p w14:paraId="14F341BC" w14:textId="77777777" w:rsidR="00B853BC" w:rsidRPr="001952F7" w:rsidRDefault="00B853BC" w:rsidP="00B853BC">
      <w:pPr>
        <w:rPr>
          <w:rFonts w:ascii="Arial" w:hAnsi="Arial" w:cs="Arial"/>
          <w:highlight w:val="lightGray"/>
        </w:rPr>
      </w:pPr>
      <w:r w:rsidRPr="001952F7">
        <w:rPr>
          <w:rFonts w:ascii="Arial" w:hAnsi="Arial" w:cs="Arial"/>
          <w:highlight w:val="lightGray"/>
        </w:rPr>
        <w:t xml:space="preserve">CREATE INDEX </w:t>
      </w:r>
      <w:proofErr w:type="spellStart"/>
      <w:r w:rsidRPr="001952F7">
        <w:rPr>
          <w:rFonts w:ascii="Arial" w:hAnsi="Arial" w:cs="Arial"/>
          <w:highlight w:val="lightGray"/>
        </w:rPr>
        <w:t>idx_audit_table_ts</w:t>
      </w:r>
      <w:proofErr w:type="spellEnd"/>
      <w:r w:rsidRPr="001952F7">
        <w:rPr>
          <w:rFonts w:ascii="Arial" w:hAnsi="Arial" w:cs="Arial"/>
          <w:highlight w:val="lightGray"/>
        </w:rPr>
        <w:t xml:space="preserve"> ON </w:t>
      </w:r>
      <w:proofErr w:type="spellStart"/>
      <w:r w:rsidRPr="001952F7">
        <w:rPr>
          <w:rFonts w:ascii="Arial" w:hAnsi="Arial" w:cs="Arial"/>
          <w:highlight w:val="lightGray"/>
        </w:rPr>
        <w:t>Audit_</w:t>
      </w:r>
      <w:proofErr w:type="gramStart"/>
      <w:r w:rsidRPr="001952F7">
        <w:rPr>
          <w:rFonts w:ascii="Arial" w:hAnsi="Arial" w:cs="Arial"/>
          <w:highlight w:val="lightGray"/>
        </w:rPr>
        <w:t>Log</w:t>
      </w:r>
      <w:proofErr w:type="spellEnd"/>
      <w:r w:rsidRPr="001952F7">
        <w:rPr>
          <w:rFonts w:ascii="Arial" w:hAnsi="Arial" w:cs="Arial"/>
          <w:highlight w:val="lightGray"/>
        </w:rPr>
        <w:t>(</w:t>
      </w:r>
      <w:proofErr w:type="spellStart"/>
      <w:proofErr w:type="gramEnd"/>
      <w:r w:rsidRPr="001952F7">
        <w:rPr>
          <w:rFonts w:ascii="Arial" w:hAnsi="Arial" w:cs="Arial"/>
          <w:highlight w:val="lightGray"/>
        </w:rPr>
        <w:t>table_name</w:t>
      </w:r>
      <w:proofErr w:type="spellEnd"/>
      <w:r w:rsidRPr="001952F7">
        <w:rPr>
          <w:rFonts w:ascii="Arial" w:hAnsi="Arial" w:cs="Arial"/>
          <w:highlight w:val="lightGray"/>
        </w:rPr>
        <w:t xml:space="preserve">, </w:t>
      </w:r>
      <w:proofErr w:type="spellStart"/>
      <w:r w:rsidRPr="001952F7">
        <w:rPr>
          <w:rFonts w:ascii="Arial" w:hAnsi="Arial" w:cs="Arial"/>
          <w:highlight w:val="lightGray"/>
        </w:rPr>
        <w:t>change_timestamp</w:t>
      </w:r>
      <w:proofErr w:type="spellEnd"/>
      <w:r w:rsidRPr="001952F7">
        <w:rPr>
          <w:rFonts w:ascii="Arial" w:hAnsi="Arial" w:cs="Arial"/>
          <w:highlight w:val="lightGray"/>
        </w:rPr>
        <w:t>);</w:t>
      </w:r>
    </w:p>
    <w:p w14:paraId="0CAAF589" w14:textId="05798048" w:rsidR="00D51814" w:rsidRPr="001952F7" w:rsidRDefault="00B853BC" w:rsidP="00B853BC">
      <w:pPr>
        <w:rPr>
          <w:rFonts w:ascii="Arial" w:hAnsi="Arial" w:cs="Arial"/>
        </w:rPr>
      </w:pPr>
      <w:r w:rsidRPr="001952F7">
        <w:rPr>
          <w:rFonts w:ascii="Arial" w:hAnsi="Arial" w:cs="Arial"/>
          <w:highlight w:val="lightGray"/>
        </w:rPr>
        <w:t xml:space="preserve"> Justification: Composite index supports filtering by entity type within date ranges.</w:t>
      </w:r>
    </w:p>
    <w:p w14:paraId="1CFE11D7" w14:textId="20171424" w:rsidR="007B6F70" w:rsidRDefault="001952F7" w:rsidP="001952F7">
      <w:pPr>
        <w:pStyle w:val="Heading2"/>
        <w:rPr>
          <w:rFonts w:ascii="Arial" w:hAnsi="Arial" w:cs="Arial"/>
        </w:rPr>
      </w:pPr>
      <w:bookmarkStart w:id="55" w:name="_Toc228395639"/>
      <w:r>
        <w:rPr>
          <w:rFonts w:ascii="Arial" w:hAnsi="Arial" w:cs="Arial"/>
        </w:rPr>
        <w:t>Fig 13.</w:t>
      </w:r>
      <w:bookmarkEnd w:id="55"/>
    </w:p>
    <w:p w14:paraId="4B384D74" w14:textId="77777777" w:rsidR="001952F7" w:rsidRDefault="001952F7" w:rsidP="001952F7"/>
    <w:p w14:paraId="053DFFE9" w14:textId="16DFEBAA" w:rsidR="001952F7" w:rsidRPr="001952F7" w:rsidRDefault="000A239A" w:rsidP="001952F7">
      <w:pPr>
        <w:rPr>
          <w:rFonts w:ascii="Arial" w:hAnsi="Arial" w:cs="Arial"/>
        </w:rPr>
      </w:pPr>
      <w:r>
        <w:rPr>
          <w:rFonts w:ascii="Arial" w:hAnsi="Arial" w:cs="Arial"/>
          <w:noProof/>
        </w:rPr>
        <w:lastRenderedPageBreak/>
        <w:drawing>
          <wp:inline distT="0" distB="0" distL="0" distR="0" wp14:anchorId="27609EE4" wp14:editId="710E2FAD">
            <wp:extent cx="3164169" cy="3381375"/>
            <wp:effectExtent l="0" t="0" r="0" b="0"/>
            <wp:docPr id="8895001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00192" name="Picture 889500192"/>
                    <pic:cNvPicPr/>
                  </pic:nvPicPr>
                  <pic:blipFill>
                    <a:blip r:embed="rId39">
                      <a:extLst>
                        <a:ext uri="{28A0092B-C50C-407E-A947-70E740481C1C}">
                          <a14:useLocalDpi xmlns:a14="http://schemas.microsoft.com/office/drawing/2010/main" val="0"/>
                        </a:ext>
                      </a:extLst>
                    </a:blip>
                    <a:stretch>
                      <a:fillRect/>
                    </a:stretch>
                  </pic:blipFill>
                  <pic:spPr>
                    <a:xfrm>
                      <a:off x="0" y="0"/>
                      <a:ext cx="3169355" cy="3386917"/>
                    </a:xfrm>
                    <a:prstGeom prst="rect">
                      <a:avLst/>
                    </a:prstGeom>
                  </pic:spPr>
                </pic:pic>
              </a:graphicData>
            </a:graphic>
          </wp:inline>
        </w:drawing>
      </w:r>
    </w:p>
    <w:p w14:paraId="4BF43727" w14:textId="77777777" w:rsidR="007F1C70" w:rsidRDefault="000D3474">
      <w:pPr>
        <w:pStyle w:val="Heading2"/>
        <w:rPr>
          <w:rFonts w:ascii="Arial" w:hAnsi="Arial" w:cs="Arial"/>
          <w:sz w:val="28"/>
          <w:szCs w:val="28"/>
        </w:rPr>
      </w:pPr>
      <w:bookmarkStart w:id="56" w:name="_Toc227352265"/>
      <w:bookmarkStart w:id="57" w:name="_Toc228395640"/>
      <w:r>
        <w:rPr>
          <w:rFonts w:ascii="Arial" w:hAnsi="Arial" w:cs="Arial"/>
          <w:sz w:val="28"/>
          <w:szCs w:val="28"/>
        </w:rPr>
        <w:t>Query optimisation analysis:</w:t>
      </w:r>
      <w:bookmarkEnd w:id="56"/>
      <w:bookmarkEnd w:id="57"/>
    </w:p>
    <w:p w14:paraId="4BF43728" w14:textId="77777777" w:rsidR="007F1C70" w:rsidRDefault="000D3474">
      <w:pPr>
        <w:rPr>
          <w:rFonts w:ascii="Arial" w:hAnsi="Arial" w:cs="Arial"/>
        </w:rPr>
      </w:pPr>
      <w:r>
        <w:rPr>
          <w:rFonts w:ascii="Arial" w:hAnsi="Arial" w:cs="Arial"/>
        </w:rPr>
        <w:t>The EXPLAIN statement is used to show the performance benefit of indexing by comparing query execution plans before and after an index is made [10].</w:t>
      </w:r>
    </w:p>
    <w:p w14:paraId="4BF43729" w14:textId="77777777" w:rsidR="007F1C70" w:rsidRDefault="007F1C70">
      <w:pPr>
        <w:rPr>
          <w:rFonts w:ascii="Arial" w:hAnsi="Arial" w:cs="Arial"/>
        </w:rPr>
      </w:pPr>
    </w:p>
    <w:p w14:paraId="4BF4372A" w14:textId="77777777" w:rsidR="007F1C70" w:rsidRDefault="007F1C70">
      <w:pPr>
        <w:rPr>
          <w:rFonts w:ascii="Arial" w:hAnsi="Arial" w:cs="Arial"/>
        </w:rPr>
      </w:pPr>
    </w:p>
    <w:p w14:paraId="4BF4372B" w14:textId="77777777" w:rsidR="007F1C70" w:rsidRDefault="000D3474">
      <w:pPr>
        <w:rPr>
          <w:rFonts w:ascii="Arial" w:hAnsi="Arial" w:cs="Arial"/>
          <w:shd w:val="clear" w:color="auto" w:fill="C0C0C0"/>
        </w:rPr>
      </w:pPr>
      <w:r>
        <w:rPr>
          <w:rFonts w:ascii="Arial" w:hAnsi="Arial" w:cs="Arial"/>
          <w:shd w:val="clear" w:color="auto" w:fill="C0C0C0"/>
        </w:rPr>
        <w:t>Performance analysis: Customer order history query</w:t>
      </w:r>
    </w:p>
    <w:p w14:paraId="4BF4372C" w14:textId="77777777" w:rsidR="007F1C70" w:rsidRDefault="000D3474">
      <w:pPr>
        <w:rPr>
          <w:rFonts w:ascii="Arial" w:hAnsi="Arial" w:cs="Arial"/>
          <w:shd w:val="clear" w:color="auto" w:fill="C0C0C0"/>
        </w:rPr>
      </w:pPr>
      <w:r>
        <w:rPr>
          <w:rFonts w:ascii="Arial" w:hAnsi="Arial" w:cs="Arial"/>
          <w:shd w:val="clear" w:color="auto" w:fill="C0C0C0"/>
        </w:rPr>
        <w:t xml:space="preserve">EXPLAIN SELECT </w:t>
      </w:r>
      <w:proofErr w:type="spellStart"/>
      <w:proofErr w:type="gramStart"/>
      <w:r>
        <w:rPr>
          <w:rFonts w:ascii="Arial" w:hAnsi="Arial" w:cs="Arial"/>
          <w:shd w:val="clear" w:color="auto" w:fill="C0C0C0"/>
        </w:rPr>
        <w:t>o.order</w:t>
      </w:r>
      <w:proofErr w:type="gramEnd"/>
      <w:r>
        <w:rPr>
          <w:rFonts w:ascii="Arial" w:hAnsi="Arial" w:cs="Arial"/>
          <w:shd w:val="clear" w:color="auto" w:fill="C0C0C0"/>
        </w:rPr>
        <w:t>_id</w:t>
      </w:r>
      <w:proofErr w:type="spellEnd"/>
      <w:r>
        <w:rPr>
          <w:rFonts w:ascii="Arial" w:hAnsi="Arial" w:cs="Arial"/>
          <w:shd w:val="clear" w:color="auto" w:fill="C0C0C0"/>
        </w:rPr>
        <w:t xml:space="preserve">, </w:t>
      </w:r>
      <w:proofErr w:type="spellStart"/>
      <w:proofErr w:type="gramStart"/>
      <w:r>
        <w:rPr>
          <w:rFonts w:ascii="Arial" w:hAnsi="Arial" w:cs="Arial"/>
          <w:shd w:val="clear" w:color="auto" w:fill="C0C0C0"/>
        </w:rPr>
        <w:t>o.order</w:t>
      </w:r>
      <w:proofErr w:type="gramEnd"/>
      <w:r>
        <w:rPr>
          <w:rFonts w:ascii="Arial" w:hAnsi="Arial" w:cs="Arial"/>
          <w:shd w:val="clear" w:color="auto" w:fill="C0C0C0"/>
        </w:rPr>
        <w:t>_date</w:t>
      </w:r>
      <w:proofErr w:type="spellEnd"/>
      <w:r>
        <w:rPr>
          <w:rFonts w:ascii="Arial" w:hAnsi="Arial" w:cs="Arial"/>
          <w:shd w:val="clear" w:color="auto" w:fill="C0C0C0"/>
        </w:rPr>
        <w:t xml:space="preserve">, </w:t>
      </w:r>
      <w:proofErr w:type="spellStart"/>
      <w:proofErr w:type="gramStart"/>
      <w:r>
        <w:rPr>
          <w:rFonts w:ascii="Arial" w:hAnsi="Arial" w:cs="Arial"/>
          <w:shd w:val="clear" w:color="auto" w:fill="C0C0C0"/>
        </w:rPr>
        <w:t>o.status</w:t>
      </w:r>
      <w:proofErr w:type="spellEnd"/>
      <w:proofErr w:type="gramEnd"/>
      <w:r>
        <w:rPr>
          <w:rFonts w:ascii="Arial" w:hAnsi="Arial" w:cs="Arial"/>
          <w:shd w:val="clear" w:color="auto" w:fill="C0C0C0"/>
        </w:rPr>
        <w:t xml:space="preserve">, </w:t>
      </w:r>
      <w:proofErr w:type="spellStart"/>
      <w:proofErr w:type="gramStart"/>
      <w:r>
        <w:rPr>
          <w:rFonts w:ascii="Arial" w:hAnsi="Arial" w:cs="Arial"/>
          <w:shd w:val="clear" w:color="auto" w:fill="C0C0C0"/>
        </w:rPr>
        <w:t>o.total</w:t>
      </w:r>
      <w:proofErr w:type="gramEnd"/>
      <w:r>
        <w:rPr>
          <w:rFonts w:ascii="Arial" w:hAnsi="Arial" w:cs="Arial"/>
          <w:shd w:val="clear" w:color="auto" w:fill="C0C0C0"/>
        </w:rPr>
        <w:t>_amount</w:t>
      </w:r>
      <w:proofErr w:type="spellEnd"/>
    </w:p>
    <w:p w14:paraId="4BF4372D" w14:textId="77777777" w:rsidR="007F1C70" w:rsidRDefault="000D3474">
      <w:pPr>
        <w:rPr>
          <w:rFonts w:ascii="Arial" w:hAnsi="Arial" w:cs="Arial"/>
          <w:shd w:val="clear" w:color="auto" w:fill="C0C0C0"/>
        </w:rPr>
      </w:pPr>
      <w:r>
        <w:rPr>
          <w:rFonts w:ascii="Arial" w:hAnsi="Arial" w:cs="Arial"/>
          <w:shd w:val="clear" w:color="auto" w:fill="C0C0C0"/>
        </w:rPr>
        <w:t>FROM `Order` o</w:t>
      </w:r>
    </w:p>
    <w:p w14:paraId="4BF4372E" w14:textId="77777777" w:rsidR="007F1C70" w:rsidRDefault="000D3474">
      <w:pPr>
        <w:rPr>
          <w:rFonts w:ascii="Arial" w:hAnsi="Arial" w:cs="Arial"/>
          <w:shd w:val="clear" w:color="auto" w:fill="C0C0C0"/>
        </w:rPr>
      </w:pPr>
      <w:r>
        <w:rPr>
          <w:rFonts w:ascii="Arial" w:hAnsi="Arial" w:cs="Arial"/>
          <w:shd w:val="clear" w:color="auto" w:fill="C0C0C0"/>
        </w:rPr>
        <w:t xml:space="preserve">WHERE </w:t>
      </w:r>
      <w:proofErr w:type="spellStart"/>
      <w:proofErr w:type="gramStart"/>
      <w:r>
        <w:rPr>
          <w:rFonts w:ascii="Arial" w:hAnsi="Arial" w:cs="Arial"/>
          <w:shd w:val="clear" w:color="auto" w:fill="C0C0C0"/>
        </w:rPr>
        <w:t>o.customer</w:t>
      </w:r>
      <w:proofErr w:type="gramEnd"/>
      <w:r>
        <w:rPr>
          <w:rFonts w:ascii="Arial" w:hAnsi="Arial" w:cs="Arial"/>
          <w:shd w:val="clear" w:color="auto" w:fill="C0C0C0"/>
        </w:rPr>
        <w:t>_id</w:t>
      </w:r>
      <w:proofErr w:type="spellEnd"/>
      <w:r>
        <w:rPr>
          <w:rFonts w:ascii="Arial" w:hAnsi="Arial" w:cs="Arial"/>
          <w:shd w:val="clear" w:color="auto" w:fill="C0C0C0"/>
        </w:rPr>
        <w:t xml:space="preserve"> = 1</w:t>
      </w:r>
    </w:p>
    <w:p w14:paraId="4BF4372F" w14:textId="77777777" w:rsidR="007F1C70" w:rsidRDefault="000D3474">
      <w:pPr>
        <w:rPr>
          <w:rFonts w:ascii="Arial" w:hAnsi="Arial" w:cs="Arial"/>
          <w:shd w:val="clear" w:color="auto" w:fill="C0C0C0"/>
        </w:rPr>
      </w:pPr>
      <w:r>
        <w:rPr>
          <w:rFonts w:ascii="Arial" w:hAnsi="Arial" w:cs="Arial"/>
          <w:shd w:val="clear" w:color="auto" w:fill="C0C0C0"/>
        </w:rPr>
        <w:t xml:space="preserve">ORDER BY </w:t>
      </w:r>
      <w:proofErr w:type="spellStart"/>
      <w:proofErr w:type="gramStart"/>
      <w:r>
        <w:rPr>
          <w:rFonts w:ascii="Arial" w:hAnsi="Arial" w:cs="Arial"/>
          <w:shd w:val="clear" w:color="auto" w:fill="C0C0C0"/>
        </w:rPr>
        <w:t>o.order</w:t>
      </w:r>
      <w:proofErr w:type="gramEnd"/>
      <w:r>
        <w:rPr>
          <w:rFonts w:ascii="Arial" w:hAnsi="Arial" w:cs="Arial"/>
          <w:shd w:val="clear" w:color="auto" w:fill="C0C0C0"/>
        </w:rPr>
        <w:t>_date</w:t>
      </w:r>
      <w:proofErr w:type="spellEnd"/>
      <w:r>
        <w:rPr>
          <w:rFonts w:ascii="Arial" w:hAnsi="Arial" w:cs="Arial"/>
          <w:shd w:val="clear" w:color="auto" w:fill="C0C0C0"/>
        </w:rPr>
        <w:t xml:space="preserve"> DESC;</w:t>
      </w:r>
    </w:p>
    <w:p w14:paraId="4BF43730" w14:textId="77777777" w:rsidR="007F1C70" w:rsidRDefault="000D3474">
      <w:pPr>
        <w:rPr>
          <w:rFonts w:ascii="Arial" w:hAnsi="Arial" w:cs="Arial"/>
          <w:shd w:val="clear" w:color="auto" w:fill="C0C0C0"/>
        </w:rPr>
      </w:pPr>
      <w:r>
        <w:rPr>
          <w:rFonts w:ascii="Arial" w:hAnsi="Arial" w:cs="Arial"/>
          <w:shd w:val="clear" w:color="auto" w:fill="C0C0C0"/>
        </w:rPr>
        <w:t xml:space="preserve">Without </w:t>
      </w:r>
      <w:proofErr w:type="spellStart"/>
      <w:r>
        <w:rPr>
          <w:rFonts w:ascii="Arial" w:hAnsi="Arial" w:cs="Arial"/>
          <w:shd w:val="clear" w:color="auto" w:fill="C0C0C0"/>
        </w:rPr>
        <w:t>idx_order_customer</w:t>
      </w:r>
      <w:proofErr w:type="spellEnd"/>
      <w:r>
        <w:rPr>
          <w:rFonts w:ascii="Arial" w:hAnsi="Arial" w:cs="Arial"/>
          <w:shd w:val="clear" w:color="auto" w:fill="C0C0C0"/>
        </w:rPr>
        <w:t>: type=ALL (full table scan, rows=5)</w:t>
      </w:r>
    </w:p>
    <w:p w14:paraId="4BF43731" w14:textId="77777777" w:rsidR="007F1C70" w:rsidRDefault="000D3474">
      <w:pPr>
        <w:rPr>
          <w:rFonts w:ascii="Arial" w:hAnsi="Arial" w:cs="Arial"/>
          <w:shd w:val="clear" w:color="auto" w:fill="C0C0C0"/>
        </w:rPr>
      </w:pPr>
      <w:r>
        <w:rPr>
          <w:rFonts w:ascii="Arial" w:hAnsi="Arial" w:cs="Arial"/>
          <w:shd w:val="clear" w:color="auto" w:fill="C0C0C0"/>
        </w:rPr>
        <w:t xml:space="preserve">With </w:t>
      </w:r>
      <w:proofErr w:type="spellStart"/>
      <w:r>
        <w:rPr>
          <w:rFonts w:ascii="Arial" w:hAnsi="Arial" w:cs="Arial"/>
          <w:shd w:val="clear" w:color="auto" w:fill="C0C0C0"/>
        </w:rPr>
        <w:t>idx_order_customer</w:t>
      </w:r>
      <w:proofErr w:type="spellEnd"/>
      <w:r>
        <w:rPr>
          <w:rFonts w:ascii="Arial" w:hAnsi="Arial" w:cs="Arial"/>
          <w:shd w:val="clear" w:color="auto" w:fill="C0C0C0"/>
        </w:rPr>
        <w:t>:   type=ref (index lookup, rows=2)</w:t>
      </w:r>
    </w:p>
    <w:p w14:paraId="4BF43732" w14:textId="77777777" w:rsidR="007F1C70" w:rsidRDefault="000D3474">
      <w:pPr>
        <w:rPr>
          <w:rFonts w:ascii="Arial" w:hAnsi="Arial" w:cs="Arial"/>
          <w:shd w:val="clear" w:color="auto" w:fill="C0C0C0"/>
        </w:rPr>
      </w:pPr>
      <w:r>
        <w:rPr>
          <w:rFonts w:ascii="Arial" w:hAnsi="Arial" w:cs="Arial"/>
          <w:shd w:val="clear" w:color="auto" w:fill="C0C0C0"/>
        </w:rPr>
        <w:t xml:space="preserve"> </w:t>
      </w:r>
    </w:p>
    <w:p w14:paraId="4BF43733" w14:textId="77777777" w:rsidR="007F1C70" w:rsidRDefault="000D3474">
      <w:pPr>
        <w:rPr>
          <w:rFonts w:ascii="Arial" w:hAnsi="Arial" w:cs="Arial"/>
          <w:shd w:val="clear" w:color="auto" w:fill="C0C0C0"/>
        </w:rPr>
      </w:pPr>
      <w:r>
        <w:rPr>
          <w:rFonts w:ascii="Arial" w:hAnsi="Arial" w:cs="Arial"/>
          <w:shd w:val="clear" w:color="auto" w:fill="C0C0C0"/>
        </w:rPr>
        <w:t>Performance analysis: Product average rating query</w:t>
      </w:r>
    </w:p>
    <w:p w14:paraId="4BF43734" w14:textId="77777777" w:rsidR="007F1C70" w:rsidRDefault="000D3474">
      <w:pPr>
        <w:rPr>
          <w:rFonts w:ascii="Arial" w:hAnsi="Arial" w:cs="Arial"/>
          <w:shd w:val="clear" w:color="auto" w:fill="C0C0C0"/>
        </w:rPr>
      </w:pPr>
      <w:r>
        <w:rPr>
          <w:rFonts w:ascii="Arial" w:hAnsi="Arial" w:cs="Arial"/>
          <w:shd w:val="clear" w:color="auto" w:fill="C0C0C0"/>
        </w:rPr>
        <w:t xml:space="preserve">EXPLAIN SELECT </w:t>
      </w:r>
      <w:proofErr w:type="spellStart"/>
      <w:proofErr w:type="gramStart"/>
      <w:r>
        <w:rPr>
          <w:rFonts w:ascii="Arial" w:hAnsi="Arial" w:cs="Arial"/>
          <w:shd w:val="clear" w:color="auto" w:fill="C0C0C0"/>
        </w:rPr>
        <w:t>p.product</w:t>
      </w:r>
      <w:proofErr w:type="gramEnd"/>
      <w:r>
        <w:rPr>
          <w:rFonts w:ascii="Arial" w:hAnsi="Arial" w:cs="Arial"/>
          <w:shd w:val="clear" w:color="auto" w:fill="C0C0C0"/>
        </w:rPr>
        <w:t>_name</w:t>
      </w:r>
      <w:proofErr w:type="spellEnd"/>
      <w:r>
        <w:rPr>
          <w:rFonts w:ascii="Arial" w:hAnsi="Arial" w:cs="Arial"/>
          <w:shd w:val="clear" w:color="auto" w:fill="C0C0C0"/>
        </w:rPr>
        <w:t>, AVG(</w:t>
      </w:r>
      <w:proofErr w:type="spellStart"/>
      <w:proofErr w:type="gramStart"/>
      <w:r>
        <w:rPr>
          <w:rFonts w:ascii="Arial" w:hAnsi="Arial" w:cs="Arial"/>
          <w:shd w:val="clear" w:color="auto" w:fill="C0C0C0"/>
        </w:rPr>
        <w:t>r.rating</w:t>
      </w:r>
      <w:proofErr w:type="spellEnd"/>
      <w:proofErr w:type="gramEnd"/>
      <w:r>
        <w:rPr>
          <w:rFonts w:ascii="Arial" w:hAnsi="Arial" w:cs="Arial"/>
          <w:shd w:val="clear" w:color="auto" w:fill="C0C0C0"/>
        </w:rPr>
        <w:t xml:space="preserve">) AS </w:t>
      </w:r>
      <w:proofErr w:type="spellStart"/>
      <w:r>
        <w:rPr>
          <w:rFonts w:ascii="Arial" w:hAnsi="Arial" w:cs="Arial"/>
          <w:shd w:val="clear" w:color="auto" w:fill="C0C0C0"/>
        </w:rPr>
        <w:t>avg_rating</w:t>
      </w:r>
      <w:proofErr w:type="spellEnd"/>
      <w:r>
        <w:rPr>
          <w:rFonts w:ascii="Arial" w:hAnsi="Arial" w:cs="Arial"/>
          <w:shd w:val="clear" w:color="auto" w:fill="C0C0C0"/>
        </w:rPr>
        <w:t>, COUNT(</w:t>
      </w:r>
      <w:proofErr w:type="spellStart"/>
      <w:proofErr w:type="gramStart"/>
      <w:r>
        <w:rPr>
          <w:rFonts w:ascii="Arial" w:hAnsi="Arial" w:cs="Arial"/>
          <w:shd w:val="clear" w:color="auto" w:fill="C0C0C0"/>
        </w:rPr>
        <w:t>r.review</w:t>
      </w:r>
      <w:proofErr w:type="gramEnd"/>
      <w:r>
        <w:rPr>
          <w:rFonts w:ascii="Arial" w:hAnsi="Arial" w:cs="Arial"/>
          <w:shd w:val="clear" w:color="auto" w:fill="C0C0C0"/>
        </w:rPr>
        <w:t>_id</w:t>
      </w:r>
      <w:proofErr w:type="spellEnd"/>
      <w:r>
        <w:rPr>
          <w:rFonts w:ascii="Arial" w:hAnsi="Arial" w:cs="Arial"/>
          <w:shd w:val="clear" w:color="auto" w:fill="C0C0C0"/>
        </w:rPr>
        <w:t xml:space="preserve">) AS </w:t>
      </w:r>
      <w:proofErr w:type="spellStart"/>
      <w:r>
        <w:rPr>
          <w:rFonts w:ascii="Arial" w:hAnsi="Arial" w:cs="Arial"/>
          <w:shd w:val="clear" w:color="auto" w:fill="C0C0C0"/>
        </w:rPr>
        <w:t>review_count</w:t>
      </w:r>
      <w:proofErr w:type="spellEnd"/>
    </w:p>
    <w:p w14:paraId="4BF43735" w14:textId="77777777" w:rsidR="007F1C70" w:rsidRDefault="000D3474">
      <w:pPr>
        <w:rPr>
          <w:rFonts w:ascii="Arial" w:hAnsi="Arial" w:cs="Arial"/>
          <w:shd w:val="clear" w:color="auto" w:fill="C0C0C0"/>
        </w:rPr>
      </w:pPr>
      <w:r>
        <w:rPr>
          <w:rFonts w:ascii="Arial" w:hAnsi="Arial" w:cs="Arial"/>
          <w:shd w:val="clear" w:color="auto" w:fill="C0C0C0"/>
        </w:rPr>
        <w:t>FROM Product p</w:t>
      </w:r>
    </w:p>
    <w:p w14:paraId="4BF43736" w14:textId="77777777" w:rsidR="007F1C70" w:rsidRDefault="000D3474">
      <w:pPr>
        <w:rPr>
          <w:rFonts w:ascii="Arial" w:hAnsi="Arial" w:cs="Arial"/>
          <w:shd w:val="clear" w:color="auto" w:fill="C0C0C0"/>
        </w:rPr>
      </w:pPr>
      <w:r>
        <w:rPr>
          <w:rFonts w:ascii="Arial" w:hAnsi="Arial" w:cs="Arial"/>
          <w:shd w:val="clear" w:color="auto" w:fill="C0C0C0"/>
        </w:rPr>
        <w:t xml:space="preserve">LEFT JOIN Review r ON </w:t>
      </w:r>
      <w:proofErr w:type="spellStart"/>
      <w:proofErr w:type="gramStart"/>
      <w:r>
        <w:rPr>
          <w:rFonts w:ascii="Arial" w:hAnsi="Arial" w:cs="Arial"/>
          <w:shd w:val="clear" w:color="auto" w:fill="C0C0C0"/>
        </w:rPr>
        <w:t>p.product</w:t>
      </w:r>
      <w:proofErr w:type="gramEnd"/>
      <w:r>
        <w:rPr>
          <w:rFonts w:ascii="Arial" w:hAnsi="Arial" w:cs="Arial"/>
          <w:shd w:val="clear" w:color="auto" w:fill="C0C0C0"/>
        </w:rPr>
        <w:t>_id</w:t>
      </w:r>
      <w:proofErr w:type="spellEnd"/>
      <w:r>
        <w:rPr>
          <w:rFonts w:ascii="Arial" w:hAnsi="Arial" w:cs="Arial"/>
          <w:shd w:val="clear" w:color="auto" w:fill="C0C0C0"/>
        </w:rPr>
        <w:t xml:space="preserve"> = </w:t>
      </w:r>
      <w:proofErr w:type="spellStart"/>
      <w:proofErr w:type="gramStart"/>
      <w:r>
        <w:rPr>
          <w:rFonts w:ascii="Arial" w:hAnsi="Arial" w:cs="Arial"/>
          <w:shd w:val="clear" w:color="auto" w:fill="C0C0C0"/>
        </w:rPr>
        <w:t>r.product</w:t>
      </w:r>
      <w:proofErr w:type="gramEnd"/>
      <w:r>
        <w:rPr>
          <w:rFonts w:ascii="Arial" w:hAnsi="Arial" w:cs="Arial"/>
          <w:shd w:val="clear" w:color="auto" w:fill="C0C0C0"/>
        </w:rPr>
        <w:t>_id</w:t>
      </w:r>
      <w:proofErr w:type="spellEnd"/>
    </w:p>
    <w:p w14:paraId="4BF43737" w14:textId="77777777" w:rsidR="007F1C70" w:rsidRDefault="000D3474">
      <w:pPr>
        <w:rPr>
          <w:rFonts w:ascii="Arial" w:hAnsi="Arial" w:cs="Arial"/>
          <w:shd w:val="clear" w:color="auto" w:fill="C0C0C0"/>
        </w:rPr>
      </w:pPr>
      <w:r>
        <w:rPr>
          <w:rFonts w:ascii="Arial" w:hAnsi="Arial" w:cs="Arial"/>
          <w:shd w:val="clear" w:color="auto" w:fill="C0C0C0"/>
        </w:rPr>
        <w:lastRenderedPageBreak/>
        <w:t xml:space="preserve">GROUP BY </w:t>
      </w:r>
      <w:proofErr w:type="spellStart"/>
      <w:proofErr w:type="gramStart"/>
      <w:r>
        <w:rPr>
          <w:rFonts w:ascii="Arial" w:hAnsi="Arial" w:cs="Arial"/>
          <w:shd w:val="clear" w:color="auto" w:fill="C0C0C0"/>
        </w:rPr>
        <w:t>p.product</w:t>
      </w:r>
      <w:proofErr w:type="gramEnd"/>
      <w:r>
        <w:rPr>
          <w:rFonts w:ascii="Arial" w:hAnsi="Arial" w:cs="Arial"/>
          <w:shd w:val="clear" w:color="auto" w:fill="C0C0C0"/>
        </w:rPr>
        <w:t>_id</w:t>
      </w:r>
      <w:proofErr w:type="spellEnd"/>
      <w:r>
        <w:rPr>
          <w:rFonts w:ascii="Arial" w:hAnsi="Arial" w:cs="Arial"/>
          <w:shd w:val="clear" w:color="auto" w:fill="C0C0C0"/>
        </w:rPr>
        <w:t xml:space="preserve">, </w:t>
      </w:r>
      <w:proofErr w:type="spellStart"/>
      <w:proofErr w:type="gramStart"/>
      <w:r>
        <w:rPr>
          <w:rFonts w:ascii="Arial" w:hAnsi="Arial" w:cs="Arial"/>
          <w:shd w:val="clear" w:color="auto" w:fill="C0C0C0"/>
        </w:rPr>
        <w:t>p.product</w:t>
      </w:r>
      <w:proofErr w:type="gramEnd"/>
      <w:r>
        <w:rPr>
          <w:rFonts w:ascii="Arial" w:hAnsi="Arial" w:cs="Arial"/>
          <w:shd w:val="clear" w:color="auto" w:fill="C0C0C0"/>
        </w:rPr>
        <w:t>_name</w:t>
      </w:r>
      <w:proofErr w:type="spellEnd"/>
    </w:p>
    <w:p w14:paraId="4BF43738" w14:textId="77777777" w:rsidR="007F1C70" w:rsidRDefault="000D3474">
      <w:pPr>
        <w:rPr>
          <w:rFonts w:ascii="Arial" w:hAnsi="Arial" w:cs="Arial"/>
          <w:shd w:val="clear" w:color="auto" w:fill="C0C0C0"/>
        </w:rPr>
      </w:pPr>
      <w:r>
        <w:rPr>
          <w:rFonts w:ascii="Arial" w:hAnsi="Arial" w:cs="Arial"/>
          <w:shd w:val="clear" w:color="auto" w:fill="C0C0C0"/>
        </w:rPr>
        <w:t xml:space="preserve">ORDER BY </w:t>
      </w:r>
      <w:proofErr w:type="spellStart"/>
      <w:r>
        <w:rPr>
          <w:rFonts w:ascii="Arial" w:hAnsi="Arial" w:cs="Arial"/>
          <w:shd w:val="clear" w:color="auto" w:fill="C0C0C0"/>
        </w:rPr>
        <w:t>avg_rating</w:t>
      </w:r>
      <w:proofErr w:type="spellEnd"/>
      <w:r>
        <w:rPr>
          <w:rFonts w:ascii="Arial" w:hAnsi="Arial" w:cs="Arial"/>
          <w:shd w:val="clear" w:color="auto" w:fill="C0C0C0"/>
        </w:rPr>
        <w:t xml:space="preserve"> DESC;</w:t>
      </w:r>
    </w:p>
    <w:p w14:paraId="4BF43739" w14:textId="77777777" w:rsidR="007F1C70" w:rsidRDefault="000D3474">
      <w:pPr>
        <w:rPr>
          <w:rFonts w:ascii="Arial" w:hAnsi="Arial" w:cs="Arial"/>
          <w:shd w:val="clear" w:color="auto" w:fill="C0C0C0"/>
        </w:rPr>
      </w:pPr>
      <w:r>
        <w:rPr>
          <w:rFonts w:ascii="Arial" w:hAnsi="Arial" w:cs="Arial"/>
          <w:shd w:val="clear" w:color="auto" w:fill="C0C0C0"/>
        </w:rPr>
        <w:t xml:space="preserve">Without </w:t>
      </w:r>
      <w:proofErr w:type="spellStart"/>
      <w:r>
        <w:rPr>
          <w:rFonts w:ascii="Arial" w:hAnsi="Arial" w:cs="Arial"/>
          <w:shd w:val="clear" w:color="auto" w:fill="C0C0C0"/>
        </w:rPr>
        <w:t>idx_review_product</w:t>
      </w:r>
      <w:proofErr w:type="spellEnd"/>
      <w:r>
        <w:rPr>
          <w:rFonts w:ascii="Arial" w:hAnsi="Arial" w:cs="Arial"/>
          <w:shd w:val="clear" w:color="auto" w:fill="C0C0C0"/>
        </w:rPr>
        <w:t>: Review uses type=ALL (full scan for every product join)</w:t>
      </w:r>
    </w:p>
    <w:p w14:paraId="4BF4373A" w14:textId="77777777" w:rsidR="007F1C70" w:rsidRDefault="000D3474">
      <w:r>
        <w:rPr>
          <w:rFonts w:ascii="Arial" w:hAnsi="Arial" w:cs="Arial"/>
          <w:shd w:val="clear" w:color="auto" w:fill="C0C0C0"/>
        </w:rPr>
        <w:t xml:space="preserve">With </w:t>
      </w:r>
      <w:proofErr w:type="spellStart"/>
      <w:r>
        <w:rPr>
          <w:rFonts w:ascii="Arial" w:hAnsi="Arial" w:cs="Arial"/>
          <w:shd w:val="clear" w:color="auto" w:fill="C0C0C0"/>
        </w:rPr>
        <w:t>idx_review_product</w:t>
      </w:r>
      <w:proofErr w:type="spellEnd"/>
      <w:r>
        <w:rPr>
          <w:rFonts w:ascii="Arial" w:hAnsi="Arial" w:cs="Arial"/>
          <w:shd w:val="clear" w:color="auto" w:fill="C0C0C0"/>
        </w:rPr>
        <w:t>:    Review uses type=ref (direct index lookup per product)</w:t>
      </w:r>
    </w:p>
    <w:p w14:paraId="4BF4373B" w14:textId="34F6EB13" w:rsidR="007F1C70" w:rsidRDefault="007C7D07" w:rsidP="007C7D07">
      <w:pPr>
        <w:pStyle w:val="Heading2"/>
        <w:rPr>
          <w:rFonts w:ascii="Arial" w:hAnsi="Arial" w:cs="Arial"/>
          <w:sz w:val="28"/>
          <w:szCs w:val="28"/>
        </w:rPr>
      </w:pPr>
      <w:bookmarkStart w:id="58" w:name="_Toc228395641"/>
      <w:r>
        <w:rPr>
          <w:rFonts w:ascii="Arial" w:hAnsi="Arial" w:cs="Arial"/>
          <w:sz w:val="28"/>
          <w:szCs w:val="28"/>
        </w:rPr>
        <w:t>Fig 14.</w:t>
      </w:r>
      <w:bookmarkEnd w:id="58"/>
    </w:p>
    <w:p w14:paraId="77481E7D" w14:textId="0D8FD007" w:rsidR="007C7D07" w:rsidRPr="007C7D07" w:rsidRDefault="007C7D07" w:rsidP="007C7D07">
      <w:r>
        <w:rPr>
          <w:noProof/>
        </w:rPr>
        <w:drawing>
          <wp:inline distT="0" distB="0" distL="0" distR="0" wp14:anchorId="2C618C6B" wp14:editId="2220280A">
            <wp:extent cx="4153362" cy="2028825"/>
            <wp:effectExtent l="0" t="0" r="0" b="0"/>
            <wp:docPr id="20210316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31622" name="Picture 202103162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157720" cy="2030954"/>
                    </a:xfrm>
                    <a:prstGeom prst="rect">
                      <a:avLst/>
                    </a:prstGeom>
                  </pic:spPr>
                </pic:pic>
              </a:graphicData>
            </a:graphic>
          </wp:inline>
        </w:drawing>
      </w:r>
      <w:r>
        <w:rPr>
          <w:noProof/>
        </w:rPr>
        <w:drawing>
          <wp:inline distT="0" distB="0" distL="0" distR="0" wp14:anchorId="612C5530" wp14:editId="089A4A47">
            <wp:extent cx="4124325" cy="1459461"/>
            <wp:effectExtent l="0" t="0" r="0" b="7620"/>
            <wp:docPr id="8679527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5273" name="Picture 8679527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136199" cy="1463663"/>
                    </a:xfrm>
                    <a:prstGeom prst="rect">
                      <a:avLst/>
                    </a:prstGeom>
                  </pic:spPr>
                </pic:pic>
              </a:graphicData>
            </a:graphic>
          </wp:inline>
        </w:drawing>
      </w:r>
    </w:p>
    <w:p w14:paraId="4BF4373C" w14:textId="77777777" w:rsidR="007F1C70" w:rsidRDefault="007F1C70">
      <w:pPr>
        <w:rPr>
          <w:rFonts w:ascii="Arial" w:hAnsi="Arial" w:cs="Arial"/>
        </w:rPr>
      </w:pPr>
    </w:p>
    <w:p w14:paraId="4BF43741" w14:textId="77777777" w:rsidR="007F1C70" w:rsidRDefault="000D3474">
      <w:pPr>
        <w:rPr>
          <w:rFonts w:ascii="Arial" w:hAnsi="Arial" w:cs="Arial"/>
        </w:rPr>
      </w:pPr>
      <w:r>
        <w:rPr>
          <w:rFonts w:ascii="Arial" w:hAnsi="Arial" w:cs="Arial"/>
        </w:rPr>
        <w:t xml:space="preserve">Changing from type=ALL (full table scan) to type=ref (indexed lookup) means that each query looks at a lot fewer rows. O'Neil and O'Neil [9] say that an indexed lookup on a selective column for a table with N rows cuts I/O costs from O(N) to </w:t>
      </w:r>
      <w:proofErr w:type="gramStart"/>
      <w:r>
        <w:rPr>
          <w:rFonts w:ascii="Arial" w:hAnsi="Arial" w:cs="Arial"/>
        </w:rPr>
        <w:t>O(</w:t>
      </w:r>
      <w:proofErr w:type="gramEnd"/>
      <w:r>
        <w:rPr>
          <w:rFonts w:ascii="Arial" w:hAnsi="Arial" w:cs="Arial"/>
        </w:rPr>
        <w:t xml:space="preserve">log N). This will improve latency on the customer-facing order history and product detail pages at </w:t>
      </w:r>
      <w:proofErr w:type="spellStart"/>
      <w:r>
        <w:rPr>
          <w:rFonts w:ascii="Arial" w:hAnsi="Arial" w:cs="Arial"/>
        </w:rPr>
        <w:t>GreenLeaf</w:t>
      </w:r>
      <w:proofErr w:type="spellEnd"/>
      <w:r>
        <w:rPr>
          <w:rFonts w:ascii="Arial" w:hAnsi="Arial" w:cs="Arial"/>
        </w:rPr>
        <w:t>, which is expected to handle tens of thousands of orders.</w:t>
      </w:r>
    </w:p>
    <w:p w14:paraId="4BF43742" w14:textId="77777777" w:rsidR="007F1C70" w:rsidRDefault="007F1C70">
      <w:pPr>
        <w:rPr>
          <w:rFonts w:ascii="Arial" w:hAnsi="Arial" w:cs="Arial"/>
        </w:rPr>
      </w:pPr>
    </w:p>
    <w:p w14:paraId="4BF43743" w14:textId="77777777" w:rsidR="007F1C70" w:rsidRDefault="000D3474">
      <w:pPr>
        <w:pStyle w:val="Heading1"/>
        <w:ind w:left="720" w:hanging="720"/>
        <w:rPr>
          <w:rFonts w:ascii="Arial" w:hAnsi="Arial" w:cs="Arial"/>
          <w:sz w:val="32"/>
          <w:szCs w:val="32"/>
        </w:rPr>
      </w:pPr>
      <w:bookmarkStart w:id="59" w:name="_Toc227352266"/>
      <w:bookmarkStart w:id="60" w:name="_Toc228395642"/>
      <w:r>
        <w:rPr>
          <w:rFonts w:ascii="Arial" w:hAnsi="Arial" w:cs="Arial"/>
          <w:sz w:val="32"/>
          <w:szCs w:val="32"/>
        </w:rPr>
        <w:t>Conclusion and reflection:</w:t>
      </w:r>
      <w:bookmarkEnd w:id="59"/>
      <w:bookmarkEnd w:id="60"/>
      <w:r>
        <w:rPr>
          <w:rFonts w:ascii="Arial" w:hAnsi="Arial" w:cs="Arial"/>
          <w:sz w:val="32"/>
          <w:szCs w:val="32"/>
        </w:rPr>
        <w:t xml:space="preserve"> </w:t>
      </w:r>
    </w:p>
    <w:p w14:paraId="4BF43744" w14:textId="77777777" w:rsidR="007F1C70" w:rsidRDefault="000D3474">
      <w:pPr>
        <w:rPr>
          <w:rFonts w:ascii="Arial" w:hAnsi="Arial" w:cs="Arial"/>
        </w:rPr>
      </w:pPr>
      <w:r>
        <w:rPr>
          <w:rFonts w:ascii="Arial" w:hAnsi="Arial" w:cs="Arial"/>
        </w:rPr>
        <w:t xml:space="preserve">This report has given a full database design and implementation for the </w:t>
      </w:r>
      <w:proofErr w:type="spellStart"/>
      <w:r>
        <w:rPr>
          <w:rFonts w:ascii="Arial" w:hAnsi="Arial" w:cs="Arial"/>
        </w:rPr>
        <w:t>GreenLeaf</w:t>
      </w:r>
      <w:proofErr w:type="spellEnd"/>
      <w:r>
        <w:rPr>
          <w:rFonts w:ascii="Arial" w:hAnsi="Arial" w:cs="Arial"/>
        </w:rPr>
        <w:t xml:space="preserve"> Organics web platform. The deliverable includes a fully normalised relational schema, a validated physical implementation in MySQL, realistic sample data, a set of stored procedures with built-in transaction control, four database triggers for automated audit and inventory management, and a data-driven indexing strategy. </w:t>
      </w:r>
      <w:r>
        <w:rPr>
          <w:rFonts w:ascii="Arial" w:hAnsi="Arial" w:cs="Arial"/>
        </w:rPr>
        <w:br/>
        <w:t xml:space="preserve">The schema meets </w:t>
      </w:r>
      <w:proofErr w:type="gramStart"/>
      <w:r>
        <w:rPr>
          <w:rFonts w:ascii="Arial" w:hAnsi="Arial" w:cs="Arial"/>
        </w:rPr>
        <w:t>all of</w:t>
      </w:r>
      <w:proofErr w:type="gramEnd"/>
      <w:r>
        <w:rPr>
          <w:rFonts w:ascii="Arial" w:hAnsi="Arial" w:cs="Arial"/>
        </w:rPr>
        <w:t xml:space="preserve"> the business needs that were set out. For example, supplier and customer management is done with separate, normalised tables that </w:t>
      </w:r>
      <w:r>
        <w:rPr>
          <w:rFonts w:ascii="Arial" w:hAnsi="Arial" w:cs="Arial"/>
        </w:rPr>
        <w:lastRenderedPageBreak/>
        <w:t xml:space="preserve">have the right referential integrity. Well-designed junction tables handle the many-to-many relationships between products and categories, and between orders and products. The </w:t>
      </w:r>
      <w:proofErr w:type="spellStart"/>
      <w:r>
        <w:rPr>
          <w:rFonts w:ascii="Arial" w:hAnsi="Arial" w:cs="Arial"/>
        </w:rPr>
        <w:t>Audit_Log</w:t>
      </w:r>
      <w:proofErr w:type="spellEnd"/>
      <w:r>
        <w:rPr>
          <w:rFonts w:ascii="Arial" w:hAnsi="Arial" w:cs="Arial"/>
        </w:rPr>
        <w:t xml:space="preserve"> entity keeps a permanent, tamper-evident record of all important data changes for compliance purposes. </w:t>
      </w:r>
      <w:r>
        <w:rPr>
          <w:rFonts w:ascii="Arial" w:hAnsi="Arial" w:cs="Arial"/>
        </w:rPr>
        <w:br/>
        <w:t xml:space="preserve">The transactional example showed that stored procedures that conditionally commit or roll back based on runtime data validation can strongly enforce the ACID principles of atomicity and consistency. This method is better than managing transactions at the application layer because it keeps the database safe no matter whether application or interface accesses it [8]. </w:t>
      </w:r>
      <w:r>
        <w:rPr>
          <w:rFonts w:ascii="Arial" w:hAnsi="Arial" w:cs="Arial"/>
        </w:rPr>
        <w:br/>
        <w:t xml:space="preserve">Problems faced: The hardest part was designing the stored method for processing multi-item orders, which was hard because MySQL doesn't have native array arguments. In a production setting, this would be fixed by using a temporary staging table or by changing the interface to execute a line-item method once for each order item within a single transaction boundary. </w:t>
      </w:r>
      <w:r>
        <w:rPr>
          <w:rFonts w:ascii="Arial" w:hAnsi="Arial" w:cs="Arial"/>
        </w:rPr>
        <w:br/>
        <w:t xml:space="preserve">Improvements to come: (1) Using MySQL views to limit access to customer data; (2) adding full-text indexes to </w:t>
      </w:r>
      <w:proofErr w:type="spellStart"/>
      <w:r>
        <w:rPr>
          <w:rFonts w:ascii="Arial" w:hAnsi="Arial" w:cs="Arial"/>
        </w:rPr>
        <w:t>Product.description</w:t>
      </w:r>
      <w:proofErr w:type="spellEnd"/>
      <w:r>
        <w:rPr>
          <w:rFonts w:ascii="Arial" w:hAnsi="Arial" w:cs="Arial"/>
        </w:rPr>
        <w:t xml:space="preserve"> and </w:t>
      </w:r>
      <w:proofErr w:type="spellStart"/>
      <w:r>
        <w:rPr>
          <w:rFonts w:ascii="Arial" w:hAnsi="Arial" w:cs="Arial"/>
        </w:rPr>
        <w:t>Review.comment</w:t>
      </w:r>
      <w:proofErr w:type="spellEnd"/>
      <w:r>
        <w:rPr>
          <w:rFonts w:ascii="Arial" w:hAnsi="Arial" w:cs="Arial"/>
        </w:rPr>
        <w:t xml:space="preserve"> to support semantic search; (3) splitting the Order table by </w:t>
      </w:r>
      <w:proofErr w:type="spellStart"/>
      <w:r>
        <w:rPr>
          <w:rFonts w:ascii="Arial" w:hAnsi="Arial" w:cs="Arial"/>
        </w:rPr>
        <w:t>order_date</w:t>
      </w:r>
      <w:proofErr w:type="spellEnd"/>
      <w:r>
        <w:rPr>
          <w:rFonts w:ascii="Arial" w:hAnsi="Arial" w:cs="Arial"/>
        </w:rPr>
        <w:t xml:space="preserve"> to speed up archival queries; and (4) creating a separate </w:t>
      </w:r>
      <w:proofErr w:type="spellStart"/>
      <w:r>
        <w:rPr>
          <w:rFonts w:ascii="Arial" w:hAnsi="Arial" w:cs="Arial"/>
        </w:rPr>
        <w:t>Inventory_Transaction</w:t>
      </w:r>
      <w:proofErr w:type="spellEnd"/>
      <w:r>
        <w:rPr>
          <w:rFonts w:ascii="Arial" w:hAnsi="Arial" w:cs="Arial"/>
        </w:rPr>
        <w:t xml:space="preserve"> table to keep track of every stock movement with reason codes. </w:t>
      </w:r>
      <w:r>
        <w:rPr>
          <w:rFonts w:ascii="Arial" w:hAnsi="Arial" w:cs="Arial"/>
        </w:rPr>
        <w:br/>
        <w:t xml:space="preserve">The </w:t>
      </w:r>
      <w:proofErr w:type="spellStart"/>
      <w:r>
        <w:rPr>
          <w:rFonts w:ascii="Arial" w:hAnsi="Arial" w:cs="Arial"/>
        </w:rPr>
        <w:t>GreenLeaf</w:t>
      </w:r>
      <w:proofErr w:type="spellEnd"/>
      <w:r>
        <w:rPr>
          <w:rFonts w:ascii="Arial" w:hAnsi="Arial" w:cs="Arial"/>
        </w:rPr>
        <w:t xml:space="preserve"> Organics database prototype shows that a well-thought-out relational schema, along with procedural database programming and careful performance tuning, can give a growing e-commerce business in the organic products sector a scalable, maintainable, and integrity-assured base.</w:t>
      </w:r>
    </w:p>
    <w:p w14:paraId="4BF43745" w14:textId="77777777" w:rsidR="007F1C70" w:rsidRDefault="007F1C70">
      <w:pPr>
        <w:rPr>
          <w:rFonts w:ascii="Arial" w:hAnsi="Arial" w:cs="Arial"/>
        </w:rPr>
      </w:pPr>
    </w:p>
    <w:p w14:paraId="4BF43746" w14:textId="77777777" w:rsidR="007F1C70" w:rsidRDefault="000D3474">
      <w:pPr>
        <w:pStyle w:val="Heading1"/>
        <w:rPr>
          <w:rFonts w:ascii="Arial" w:hAnsi="Arial" w:cs="Arial"/>
          <w:sz w:val="32"/>
          <w:szCs w:val="32"/>
        </w:rPr>
      </w:pPr>
      <w:bookmarkStart w:id="61" w:name="_Toc227352267"/>
      <w:bookmarkStart w:id="62" w:name="_Toc228395643"/>
      <w:r>
        <w:rPr>
          <w:rFonts w:ascii="Arial" w:hAnsi="Arial" w:cs="Arial"/>
          <w:sz w:val="32"/>
          <w:szCs w:val="32"/>
        </w:rPr>
        <w:t>References part A:</w:t>
      </w:r>
      <w:bookmarkEnd w:id="61"/>
      <w:bookmarkEnd w:id="62"/>
    </w:p>
    <w:p w14:paraId="4BF43747" w14:textId="77777777" w:rsidR="007F1C70" w:rsidRDefault="000D3474">
      <w:pPr>
        <w:spacing w:after="120"/>
        <w:jc w:val="both"/>
      </w:pPr>
      <w:r>
        <w:t xml:space="preserve"> </w:t>
      </w:r>
      <w:r>
        <w:rPr>
          <w:rFonts w:ascii="Arial" w:eastAsia="Arial" w:hAnsi="Arial" w:cs="Arial"/>
          <w:color w:val="000000"/>
          <w:sz w:val="22"/>
          <w:szCs w:val="22"/>
        </w:rPr>
        <w:t>[1] R. Elmasri and S. B. Navathe, Fundamentals of Database Systems, 7th ed. Hoboken, NJ: Pearson, 2016.</w:t>
      </w:r>
    </w:p>
    <w:p w14:paraId="4BF43748" w14:textId="77777777" w:rsidR="007F1C70" w:rsidRDefault="000D3474">
      <w:pPr>
        <w:spacing w:after="120"/>
        <w:jc w:val="both"/>
      </w:pPr>
      <w:r>
        <w:rPr>
          <w:rFonts w:ascii="Arial" w:eastAsia="Arial" w:hAnsi="Arial" w:cs="Arial"/>
          <w:color w:val="000000"/>
          <w:sz w:val="22"/>
          <w:szCs w:val="22"/>
        </w:rPr>
        <w:t>[2] A. Silberschatz, H. F. Korth, and S. Sudarshan, Database System Concepts, 7th ed. New York, NY: McGraw-Hill, 2020.</w:t>
      </w:r>
    </w:p>
    <w:p w14:paraId="4BF43749" w14:textId="77777777" w:rsidR="007F1C70" w:rsidRDefault="000D3474">
      <w:pPr>
        <w:spacing w:after="120"/>
        <w:jc w:val="both"/>
      </w:pPr>
      <w:r>
        <w:rPr>
          <w:rFonts w:ascii="Arial" w:eastAsia="Arial" w:hAnsi="Arial" w:cs="Arial"/>
          <w:color w:val="000000"/>
          <w:sz w:val="22"/>
          <w:szCs w:val="22"/>
        </w:rPr>
        <w:t>[3] T. Connolly and C. Begg, Database Systems: A Practical Approach to Design, Implementation, and Management, 6th ed. Harlow: Pearson, 2015.</w:t>
      </w:r>
    </w:p>
    <w:p w14:paraId="4BF4374A" w14:textId="77777777" w:rsidR="007F1C70" w:rsidRDefault="000D3474">
      <w:pPr>
        <w:spacing w:after="120"/>
        <w:jc w:val="both"/>
      </w:pPr>
      <w:r>
        <w:rPr>
          <w:rFonts w:ascii="Arial" w:eastAsia="Arial" w:hAnsi="Arial" w:cs="Arial"/>
          <w:color w:val="000000"/>
          <w:sz w:val="22"/>
          <w:szCs w:val="22"/>
        </w:rPr>
        <w:t>[4] C. J. Date, An Introduction to Database Systems, 8th ed. Boston, MA: Addison-Wesley, 2004.</w:t>
      </w:r>
    </w:p>
    <w:p w14:paraId="4BF4374B" w14:textId="77777777" w:rsidR="007F1C70" w:rsidRDefault="000D3474">
      <w:pPr>
        <w:spacing w:after="120"/>
        <w:jc w:val="both"/>
      </w:pPr>
      <w:r>
        <w:rPr>
          <w:rFonts w:ascii="Arial" w:eastAsia="Arial" w:hAnsi="Arial" w:cs="Arial"/>
          <w:color w:val="000000"/>
          <w:sz w:val="22"/>
          <w:szCs w:val="22"/>
        </w:rPr>
        <w:t>[5] C. Coronel and S. Morris, Database Systems: Design, Implementation, and Management, 13th ed. Boston, MA: Cengage Learning, 2019.</w:t>
      </w:r>
    </w:p>
    <w:p w14:paraId="4BF4374C" w14:textId="77777777" w:rsidR="007F1C70" w:rsidRDefault="000D3474">
      <w:pPr>
        <w:spacing w:after="120"/>
        <w:jc w:val="both"/>
      </w:pPr>
      <w:r>
        <w:rPr>
          <w:rFonts w:ascii="Arial" w:eastAsia="Arial" w:hAnsi="Arial" w:cs="Arial"/>
          <w:color w:val="000000"/>
          <w:sz w:val="22"/>
          <w:szCs w:val="22"/>
        </w:rPr>
        <w:t>[6] R. Ramakrishnan and J. Gehrke, Database Management Systems, 3rd ed. New York, NY: McGraw-Hill, 2003.</w:t>
      </w:r>
    </w:p>
    <w:p w14:paraId="4BF4374D" w14:textId="77777777" w:rsidR="007F1C70" w:rsidRDefault="000D3474">
      <w:pPr>
        <w:spacing w:after="120"/>
        <w:jc w:val="both"/>
      </w:pPr>
      <w:r>
        <w:rPr>
          <w:rFonts w:ascii="Arial" w:eastAsia="Arial" w:hAnsi="Arial" w:cs="Arial"/>
          <w:color w:val="000000"/>
          <w:sz w:val="22"/>
          <w:szCs w:val="22"/>
        </w:rPr>
        <w:t>[7] G. Koch and J. Loney, Oracle Database 12c: The Complete Reference. New York, NY: McGraw-Hill, 2014.</w:t>
      </w:r>
    </w:p>
    <w:p w14:paraId="4BF4374E" w14:textId="77777777" w:rsidR="007F1C70" w:rsidRDefault="000D3474">
      <w:pPr>
        <w:spacing w:after="120"/>
        <w:jc w:val="both"/>
      </w:pPr>
      <w:r>
        <w:rPr>
          <w:rFonts w:ascii="Arial" w:eastAsia="Arial" w:hAnsi="Arial" w:cs="Arial"/>
          <w:color w:val="000000"/>
          <w:sz w:val="22"/>
          <w:szCs w:val="22"/>
        </w:rPr>
        <w:lastRenderedPageBreak/>
        <w:t>[8] J. Gray and A. Reuter, Transaction Processing: Concepts and Techniques. San Francisco, CA: Morgan Kaufmann, 1992.</w:t>
      </w:r>
    </w:p>
    <w:p w14:paraId="4BF4374F" w14:textId="77777777" w:rsidR="007F1C70" w:rsidRDefault="000D3474">
      <w:pPr>
        <w:spacing w:after="120"/>
        <w:jc w:val="both"/>
      </w:pPr>
      <w:r>
        <w:rPr>
          <w:rFonts w:ascii="Arial" w:eastAsia="Arial" w:hAnsi="Arial" w:cs="Arial"/>
          <w:color w:val="000000"/>
          <w:sz w:val="22"/>
          <w:szCs w:val="22"/>
        </w:rPr>
        <w:t>[9] P. O'Neil and E. O'Neil, Database: Principles, Programming, and Performance, 2nd ed. San Francisco, CA: Morgan Kaufmann, 2001.</w:t>
      </w:r>
    </w:p>
    <w:p w14:paraId="4BF43750" w14:textId="77777777" w:rsidR="007F1C70" w:rsidRDefault="000D3474">
      <w:pPr>
        <w:spacing w:after="120"/>
        <w:jc w:val="both"/>
      </w:pPr>
      <w:r>
        <w:rPr>
          <w:rFonts w:ascii="Arial" w:eastAsia="Arial" w:hAnsi="Arial" w:cs="Arial"/>
          <w:color w:val="000000"/>
          <w:sz w:val="22"/>
          <w:szCs w:val="22"/>
        </w:rPr>
        <w:t xml:space="preserve">[10] MySQL AB, 'MySQL 8.0 Reference Manual: Using Indexes,' Oracle Corporation, 2024. </w:t>
      </w:r>
    </w:p>
    <w:p w14:paraId="4BF43751" w14:textId="77777777" w:rsidR="007F1C70" w:rsidRDefault="000D3474">
      <w:pPr>
        <w:spacing w:after="120"/>
        <w:jc w:val="both"/>
      </w:pPr>
      <w:r>
        <w:rPr>
          <w:rFonts w:ascii="Arial" w:eastAsia="Arial" w:hAnsi="Arial" w:cs="Arial"/>
          <w:color w:val="000000"/>
          <w:sz w:val="22"/>
          <w:szCs w:val="22"/>
        </w:rPr>
        <w:t xml:space="preserve">[11] MySQL AB, 'MySQL 8.0 Reference Manual: Stored Procedures,' Oracle Corporation, 2024. </w:t>
      </w:r>
    </w:p>
    <w:p w14:paraId="4BF43752" w14:textId="0617DEF8" w:rsidR="007F1C70" w:rsidRDefault="000D3474">
      <w:pPr>
        <w:spacing w:after="120"/>
        <w:jc w:val="both"/>
      </w:pPr>
      <w:r>
        <w:rPr>
          <w:rFonts w:ascii="Arial" w:eastAsia="Arial" w:hAnsi="Arial" w:cs="Arial"/>
          <w:color w:val="000000"/>
          <w:sz w:val="22"/>
          <w:szCs w:val="22"/>
        </w:rPr>
        <w:t xml:space="preserve">[12] E. F. Codd, 'A relational model of data for </w:t>
      </w:r>
      <w:r w:rsidR="0093346F">
        <w:rPr>
          <w:rFonts w:ascii="Arial" w:eastAsia="Arial" w:hAnsi="Arial" w:cs="Arial"/>
          <w:color w:val="000000"/>
          <w:sz w:val="22"/>
          <w:szCs w:val="22"/>
        </w:rPr>
        <w:t>large, shared</w:t>
      </w:r>
      <w:r>
        <w:rPr>
          <w:rFonts w:ascii="Arial" w:eastAsia="Arial" w:hAnsi="Arial" w:cs="Arial"/>
          <w:color w:val="000000"/>
          <w:sz w:val="22"/>
          <w:szCs w:val="22"/>
        </w:rPr>
        <w:t xml:space="preserve"> data banks,' Communications of the ACM, vol. 13, no. 6, pp. 377-387, Jun. 1970, </w:t>
      </w:r>
      <w:proofErr w:type="spellStart"/>
      <w:r>
        <w:rPr>
          <w:rFonts w:ascii="Arial" w:eastAsia="Arial" w:hAnsi="Arial" w:cs="Arial"/>
          <w:color w:val="000000"/>
          <w:sz w:val="22"/>
          <w:szCs w:val="22"/>
        </w:rPr>
        <w:t>doi</w:t>
      </w:r>
      <w:proofErr w:type="spellEnd"/>
      <w:r>
        <w:rPr>
          <w:rFonts w:ascii="Arial" w:eastAsia="Arial" w:hAnsi="Arial" w:cs="Arial"/>
          <w:color w:val="000000"/>
          <w:sz w:val="22"/>
          <w:szCs w:val="22"/>
        </w:rPr>
        <w:t>: 10.1145/362384.362685.</w:t>
      </w:r>
    </w:p>
    <w:p w14:paraId="4BF43753" w14:textId="77777777" w:rsidR="007F1C70" w:rsidRDefault="007F1C70"/>
    <w:p w14:paraId="4BF43754" w14:textId="77777777" w:rsidR="007F1C70" w:rsidRDefault="007F1C70">
      <w:pPr>
        <w:rPr>
          <w:rFonts w:ascii="Arial" w:hAnsi="Arial" w:cs="Arial"/>
        </w:rPr>
      </w:pPr>
    </w:p>
    <w:p w14:paraId="4BF43755" w14:textId="77777777" w:rsidR="007F1C70" w:rsidRDefault="007F1C70"/>
    <w:p w14:paraId="4BF43756" w14:textId="77777777" w:rsidR="007F1C70" w:rsidRDefault="007F1C70"/>
    <w:p w14:paraId="4BF43757" w14:textId="77777777" w:rsidR="007F1C70" w:rsidRDefault="000D3474">
      <w:pPr>
        <w:pStyle w:val="Heading1"/>
      </w:pPr>
      <w:bookmarkStart w:id="63" w:name="_Toc227352268"/>
      <w:bookmarkStart w:id="64" w:name="_Toc228395644"/>
      <w:r>
        <w:rPr>
          <w:rFonts w:ascii="Arial" w:hAnsi="Arial" w:cs="Arial"/>
          <w:sz w:val="32"/>
          <w:szCs w:val="32"/>
          <w:shd w:val="clear" w:color="auto" w:fill="C0C0C0"/>
        </w:rPr>
        <w:t>Introduction part B:</w:t>
      </w:r>
      <w:bookmarkEnd w:id="63"/>
      <w:bookmarkEnd w:id="64"/>
    </w:p>
    <w:p w14:paraId="4BF43758" w14:textId="77777777" w:rsidR="007F1C70" w:rsidRDefault="000D3474">
      <w:pPr>
        <w:rPr>
          <w:rFonts w:ascii="Arial" w:hAnsi="Arial" w:cs="Arial"/>
        </w:rPr>
      </w:pPr>
      <w:r>
        <w:rPr>
          <w:rFonts w:ascii="Arial" w:hAnsi="Arial" w:cs="Arial"/>
        </w:rPr>
        <w:t>This part of the report talks about making a database-driven website using PHP as the server-side programming language and MySQL as the relational database management system. This was done to meet the Part B requirements of the ACCA5026 exam. This task will use a Recipe Catalogue website. This is an online platform where users can browse and search for recipes by title or type of cuisine. It also has a protected management panel that lets authenticated administrators create, read, update, and delete recipe records. This topic was chosen since it covers a lot of ground and shows all the back-end development skills needed for the assessment: dynamic database connectivity, parameterised search queries, full CRUD capability, session-based user authentication, and data validation.</w:t>
      </w:r>
    </w:p>
    <w:p w14:paraId="4BF43759" w14:textId="7567D262" w:rsidR="007F1C70" w:rsidRDefault="000D3474">
      <w:pPr>
        <w:rPr>
          <w:rFonts w:ascii="Arial" w:hAnsi="Arial" w:cs="Arial"/>
        </w:rPr>
      </w:pPr>
      <w:r>
        <w:rPr>
          <w:rFonts w:ascii="Arial" w:hAnsi="Arial" w:cs="Arial"/>
        </w:rPr>
        <w:t xml:space="preserve">There are three connected tables in the database that supports the website: Recipe, Cuisine, and User. They are all in Third Normal Form (3NF). Instead of being stored redundantly in Recipe rows, cuisine data is kept in its own lookup table. This removes transitive reliance and makes sure that changes to cuisine names are reflected in all related recipes without any chance of error [1]. The User table is </w:t>
      </w:r>
      <w:r w:rsidR="0093346F">
        <w:rPr>
          <w:rFonts w:ascii="Arial" w:hAnsi="Arial" w:cs="Arial"/>
        </w:rPr>
        <w:t>separate</w:t>
      </w:r>
      <w:r>
        <w:rPr>
          <w:rFonts w:ascii="Arial" w:hAnsi="Arial" w:cs="Arial"/>
        </w:rPr>
        <w:t xml:space="preserve"> from the content data, which is in line with the idea of separation of concerns.</w:t>
      </w:r>
    </w:p>
    <w:p w14:paraId="4BF4375A" w14:textId="77777777" w:rsidR="007F1C70" w:rsidRDefault="000D3474">
      <w:pPr>
        <w:rPr>
          <w:rFonts w:ascii="Arial" w:hAnsi="Arial" w:cs="Arial"/>
        </w:rPr>
      </w:pPr>
      <w:r>
        <w:rPr>
          <w:rFonts w:ascii="Arial" w:hAnsi="Arial" w:cs="Arial"/>
        </w:rPr>
        <w:t xml:space="preserve">In addition to functional implementation, this section also includes a critical security analysis of SQL injection, which is a type of vulnerability that is always ranked as one of the most common and dangerous threats to web applications and is always in the OWASP Top Ten [13]. The analysis examines the characteristics and mechanisms of SQL injection attacks, demonstrates the tangible repercussions of unaddressed vulnerabilities through recorded instances, and offers a comprehensive description of the countermeasures employed within the Recipe Catalogue codebase. The main </w:t>
      </w:r>
      <w:r>
        <w:rPr>
          <w:rFonts w:ascii="Arial" w:hAnsi="Arial" w:cs="Arial"/>
        </w:rPr>
        <w:lastRenderedPageBreak/>
        <w:t>way to protect against SQL injection is to use PHP Data Objects (PDO) parameterised prepared statements. These statements keep the structure of the query and the data provided by the user separate at the protocol level, which makes injection payloads syntactically inert no matter what they contain [14][15].</w:t>
      </w:r>
    </w:p>
    <w:p w14:paraId="4BF4375B" w14:textId="77777777" w:rsidR="007F1C70" w:rsidRDefault="000D3474">
      <w:pPr>
        <w:rPr>
          <w:rFonts w:ascii="Arial" w:hAnsi="Arial" w:cs="Arial"/>
        </w:rPr>
      </w:pPr>
      <w:r>
        <w:rPr>
          <w:rFonts w:ascii="Arial" w:hAnsi="Arial" w:cs="Arial"/>
        </w:rPr>
        <w:t>This part is set out like this: first, the website architecture and database design are shown. Then, there is an overview of SQL injection and some examples. Finally, there is a discussion of the defences that were put in place and how well they worked. To show how the site works and how security measures may be used in real life, we provide all the PHP code snippets and screenshots of the live application.</w:t>
      </w:r>
    </w:p>
    <w:p w14:paraId="4BF4375C" w14:textId="77777777" w:rsidR="007F1C70" w:rsidRDefault="007F1C70">
      <w:pPr>
        <w:pStyle w:val="Heading1"/>
        <w:rPr>
          <w:rFonts w:ascii="Arial" w:hAnsi="Arial" w:cs="Arial"/>
          <w:sz w:val="36"/>
          <w:szCs w:val="36"/>
        </w:rPr>
      </w:pPr>
    </w:p>
    <w:p w14:paraId="4BF4375D" w14:textId="77777777" w:rsidR="007F1C70" w:rsidRDefault="007F1C70">
      <w:pPr>
        <w:pStyle w:val="Heading1"/>
        <w:rPr>
          <w:rFonts w:ascii="Arial" w:hAnsi="Arial" w:cs="Arial"/>
          <w:sz w:val="36"/>
          <w:szCs w:val="36"/>
        </w:rPr>
      </w:pPr>
    </w:p>
    <w:p w14:paraId="4BF4375E" w14:textId="77777777" w:rsidR="007F1C70" w:rsidRDefault="000D3474">
      <w:pPr>
        <w:pStyle w:val="Heading1"/>
        <w:rPr>
          <w:rFonts w:ascii="Arial" w:hAnsi="Arial" w:cs="Arial"/>
          <w:sz w:val="36"/>
          <w:szCs w:val="36"/>
        </w:rPr>
      </w:pPr>
      <w:bookmarkStart w:id="65" w:name="_Toc227352269"/>
      <w:bookmarkStart w:id="66" w:name="_Toc228395645"/>
      <w:r>
        <w:rPr>
          <w:rFonts w:ascii="Arial" w:hAnsi="Arial" w:cs="Arial"/>
          <w:sz w:val="36"/>
          <w:szCs w:val="36"/>
        </w:rPr>
        <w:t>Website Overview and Database Structure:</w:t>
      </w:r>
      <w:bookmarkEnd w:id="65"/>
      <w:bookmarkEnd w:id="66"/>
      <w:r>
        <w:rPr>
          <w:rFonts w:ascii="Arial" w:hAnsi="Arial" w:cs="Arial"/>
          <w:sz w:val="36"/>
          <w:szCs w:val="36"/>
        </w:rPr>
        <w:t xml:space="preserve"> </w:t>
      </w:r>
    </w:p>
    <w:p w14:paraId="4BF4375F" w14:textId="77777777" w:rsidR="007F1C70" w:rsidRDefault="000D3474">
      <w:pPr>
        <w:rPr>
          <w:rFonts w:ascii="Arial" w:hAnsi="Arial" w:cs="Arial"/>
        </w:rPr>
      </w:pPr>
      <w:r>
        <w:rPr>
          <w:rFonts w:ascii="Arial" w:hAnsi="Arial" w:cs="Arial"/>
        </w:rPr>
        <w:t xml:space="preserve">The Part B website is a dynamic Recipe Catalogue made with PHP and a normalised MySQL database. The chosen topic, an online recipe catalogue, is broad enough to show how to search, do CRUD activities, and log in as a user. Users can look through and search for recipes by title or type of cuisine. Administrators can add, change, and delete records through a secure admin panel. </w:t>
      </w:r>
      <w:r>
        <w:rPr>
          <w:rFonts w:ascii="Arial" w:hAnsi="Arial" w:cs="Arial"/>
        </w:rPr>
        <w:br/>
        <w:t>The database has three tables that are connected to each other and meet the minimum criteria of having three normalised tables with foreign key relationships:</w:t>
      </w:r>
    </w:p>
    <w:p w14:paraId="4BF43760" w14:textId="77777777" w:rsidR="007F1C70" w:rsidRDefault="007F1C70">
      <w:pPr>
        <w:rPr>
          <w:rFonts w:ascii="Arial" w:hAnsi="Arial" w:cs="Arial"/>
        </w:rPr>
      </w:pPr>
    </w:p>
    <w:tbl>
      <w:tblPr>
        <w:tblW w:w="9016" w:type="dxa"/>
        <w:tblCellMar>
          <w:left w:w="10" w:type="dxa"/>
          <w:right w:w="10" w:type="dxa"/>
        </w:tblCellMar>
        <w:tblLook w:val="04A0" w:firstRow="1" w:lastRow="0" w:firstColumn="1" w:lastColumn="0" w:noHBand="0" w:noVBand="1"/>
      </w:tblPr>
      <w:tblGrid>
        <w:gridCol w:w="4508"/>
        <w:gridCol w:w="4508"/>
      </w:tblGrid>
      <w:tr w:rsidR="007F1C70" w14:paraId="4BF43763" w14:textId="77777777">
        <w:tc>
          <w:tcPr>
            <w:tcW w:w="4508"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4BF43761" w14:textId="77777777" w:rsidR="007F1C70" w:rsidRDefault="000D3474">
            <w:pPr>
              <w:spacing w:after="0" w:line="240" w:lineRule="auto"/>
              <w:rPr>
                <w:rFonts w:ascii="Arial" w:hAnsi="Arial" w:cs="Arial"/>
              </w:rPr>
            </w:pPr>
            <w:r>
              <w:rPr>
                <w:rFonts w:ascii="Arial" w:hAnsi="Arial" w:cs="Arial"/>
              </w:rPr>
              <w:t>Table</w:t>
            </w:r>
          </w:p>
        </w:tc>
        <w:tc>
          <w:tcPr>
            <w:tcW w:w="4508" w:type="dxa"/>
            <w:tcBorders>
              <w:top w:val="single" w:sz="4" w:space="0" w:color="000000"/>
              <w:left w:val="single" w:sz="4" w:space="0" w:color="000000"/>
              <w:bottom w:val="single" w:sz="4" w:space="0" w:color="000000"/>
              <w:right w:val="single" w:sz="4" w:space="0" w:color="000000"/>
            </w:tcBorders>
            <w:shd w:val="clear" w:color="auto" w:fill="A5C9EB"/>
            <w:tcMar>
              <w:top w:w="0" w:type="dxa"/>
              <w:left w:w="108" w:type="dxa"/>
              <w:bottom w:w="0" w:type="dxa"/>
              <w:right w:w="108" w:type="dxa"/>
            </w:tcMar>
          </w:tcPr>
          <w:p w14:paraId="4BF43762" w14:textId="77777777" w:rsidR="007F1C70" w:rsidRDefault="000D3474">
            <w:pPr>
              <w:spacing w:after="0" w:line="240" w:lineRule="auto"/>
              <w:rPr>
                <w:rFonts w:ascii="Arial" w:hAnsi="Arial" w:cs="Arial"/>
              </w:rPr>
            </w:pPr>
            <w:r>
              <w:rPr>
                <w:rFonts w:ascii="Arial" w:hAnsi="Arial" w:cs="Arial"/>
              </w:rPr>
              <w:t xml:space="preserve">Columns and Relationships </w:t>
            </w:r>
          </w:p>
        </w:tc>
      </w:tr>
      <w:tr w:rsidR="007F1C70" w14:paraId="4BF43766"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764" w14:textId="77777777" w:rsidR="007F1C70" w:rsidRDefault="000D3474">
            <w:pPr>
              <w:spacing w:after="0" w:line="240" w:lineRule="auto"/>
              <w:rPr>
                <w:rFonts w:ascii="Arial" w:hAnsi="Arial" w:cs="Arial"/>
              </w:rPr>
            </w:pPr>
            <w:r>
              <w:rPr>
                <w:rFonts w:ascii="Arial" w:hAnsi="Arial" w:cs="Arial"/>
              </w:rPr>
              <w:t>Recipe (primary)</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765" w14:textId="77777777" w:rsidR="007F1C70" w:rsidRDefault="000D3474">
            <w:pPr>
              <w:spacing w:after="0" w:line="240" w:lineRule="auto"/>
              <w:rPr>
                <w:rFonts w:ascii="Arial" w:hAnsi="Arial" w:cs="Arial"/>
              </w:rPr>
            </w:pPr>
            <w:proofErr w:type="spellStart"/>
            <w:r>
              <w:rPr>
                <w:rFonts w:ascii="Arial" w:hAnsi="Arial" w:cs="Arial"/>
              </w:rPr>
              <w:t>recipe_id</w:t>
            </w:r>
            <w:proofErr w:type="spellEnd"/>
            <w:r>
              <w:rPr>
                <w:rFonts w:ascii="Arial" w:hAnsi="Arial" w:cs="Arial"/>
              </w:rPr>
              <w:t xml:space="preserve"> (PK), title, instructions, </w:t>
            </w:r>
            <w:proofErr w:type="spellStart"/>
            <w:r>
              <w:rPr>
                <w:rFonts w:ascii="Arial" w:hAnsi="Arial" w:cs="Arial"/>
              </w:rPr>
              <w:t>prep_time_mins</w:t>
            </w:r>
            <w:proofErr w:type="spellEnd"/>
            <w:r>
              <w:rPr>
                <w:rFonts w:ascii="Arial" w:hAnsi="Arial" w:cs="Arial"/>
              </w:rPr>
              <w:t xml:space="preserve">, difficulty ENUM, </w:t>
            </w:r>
            <w:proofErr w:type="spellStart"/>
            <w:r>
              <w:rPr>
                <w:rFonts w:ascii="Arial" w:hAnsi="Arial" w:cs="Arial"/>
              </w:rPr>
              <w:t>cuisine_id</w:t>
            </w:r>
            <w:proofErr w:type="spellEnd"/>
            <w:r>
              <w:rPr>
                <w:rFonts w:ascii="Arial" w:hAnsi="Arial" w:cs="Arial"/>
              </w:rPr>
              <w:t xml:space="preserve"> (FK → Cuisine), </w:t>
            </w:r>
            <w:proofErr w:type="spellStart"/>
            <w:r>
              <w:rPr>
                <w:rFonts w:ascii="Arial" w:hAnsi="Arial" w:cs="Arial"/>
              </w:rPr>
              <w:t>added_by</w:t>
            </w:r>
            <w:proofErr w:type="spellEnd"/>
            <w:r>
              <w:rPr>
                <w:rFonts w:ascii="Arial" w:hAnsi="Arial" w:cs="Arial"/>
              </w:rPr>
              <w:t xml:space="preserve"> (FK → User)</w:t>
            </w:r>
          </w:p>
        </w:tc>
      </w:tr>
      <w:tr w:rsidR="007F1C70" w14:paraId="4BF43769"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767" w14:textId="77777777" w:rsidR="007F1C70" w:rsidRDefault="000D3474">
            <w:pPr>
              <w:spacing w:after="0" w:line="240" w:lineRule="auto"/>
              <w:rPr>
                <w:rFonts w:ascii="Arial" w:hAnsi="Arial" w:cs="Arial"/>
              </w:rPr>
            </w:pPr>
            <w:r>
              <w:rPr>
                <w:rFonts w:ascii="Arial" w:hAnsi="Arial" w:cs="Arial"/>
              </w:rPr>
              <w:t>Cuisine (lookup)</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768" w14:textId="77777777" w:rsidR="007F1C70" w:rsidRDefault="000D3474">
            <w:pPr>
              <w:spacing w:after="0" w:line="240" w:lineRule="auto"/>
              <w:rPr>
                <w:rFonts w:ascii="Arial" w:hAnsi="Arial" w:cs="Arial"/>
              </w:rPr>
            </w:pPr>
            <w:proofErr w:type="spellStart"/>
            <w:r>
              <w:rPr>
                <w:rFonts w:ascii="Arial" w:hAnsi="Arial" w:cs="Arial"/>
              </w:rPr>
              <w:t>cuisine_id</w:t>
            </w:r>
            <w:proofErr w:type="spellEnd"/>
            <w:r>
              <w:rPr>
                <w:rFonts w:ascii="Arial" w:hAnsi="Arial" w:cs="Arial"/>
              </w:rPr>
              <w:t xml:space="preserve"> (PK), </w:t>
            </w:r>
            <w:proofErr w:type="spellStart"/>
            <w:r>
              <w:rPr>
                <w:rFonts w:ascii="Arial" w:hAnsi="Arial" w:cs="Arial"/>
              </w:rPr>
              <w:t>cuisine_name</w:t>
            </w:r>
            <w:proofErr w:type="spellEnd"/>
            <w:r>
              <w:rPr>
                <w:rFonts w:ascii="Arial" w:hAnsi="Arial" w:cs="Arial"/>
              </w:rPr>
              <w:t xml:space="preserve"> (UNIQUE NOT NULL), description</w:t>
            </w:r>
          </w:p>
        </w:tc>
      </w:tr>
      <w:tr w:rsidR="007F1C70" w14:paraId="4BF4376C"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76A" w14:textId="77777777" w:rsidR="007F1C70" w:rsidRDefault="000D3474">
            <w:pPr>
              <w:spacing w:after="0" w:line="240" w:lineRule="auto"/>
              <w:rPr>
                <w:rFonts w:ascii="Arial" w:hAnsi="Arial" w:cs="Arial"/>
              </w:rPr>
            </w:pPr>
            <w:r>
              <w:rPr>
                <w:rFonts w:ascii="Arial" w:hAnsi="Arial" w:cs="Arial"/>
              </w:rPr>
              <w:t xml:space="preserve">User (admin auth) </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F4376B" w14:textId="77777777" w:rsidR="007F1C70" w:rsidRDefault="000D3474">
            <w:pPr>
              <w:spacing w:after="0" w:line="240" w:lineRule="auto"/>
              <w:rPr>
                <w:rFonts w:ascii="Arial" w:hAnsi="Arial" w:cs="Arial"/>
              </w:rPr>
            </w:pPr>
            <w:proofErr w:type="spellStart"/>
            <w:r>
              <w:rPr>
                <w:rFonts w:ascii="Arial" w:hAnsi="Arial" w:cs="Arial"/>
              </w:rPr>
              <w:t>user_id</w:t>
            </w:r>
            <w:proofErr w:type="spellEnd"/>
            <w:r>
              <w:rPr>
                <w:rFonts w:ascii="Arial" w:hAnsi="Arial" w:cs="Arial"/>
              </w:rPr>
              <w:t xml:space="preserve"> (PK), username (UNIQUE), </w:t>
            </w:r>
            <w:proofErr w:type="spellStart"/>
            <w:r>
              <w:rPr>
                <w:rFonts w:ascii="Arial" w:hAnsi="Arial" w:cs="Arial"/>
              </w:rPr>
              <w:t>password_hash</w:t>
            </w:r>
            <w:proofErr w:type="spellEnd"/>
            <w:r>
              <w:rPr>
                <w:rFonts w:ascii="Arial" w:hAnsi="Arial" w:cs="Arial"/>
              </w:rPr>
              <w:t>, email (UNIQUE), role ENUM('</w:t>
            </w:r>
            <w:proofErr w:type="spellStart"/>
            <w:r>
              <w:rPr>
                <w:rFonts w:ascii="Arial" w:hAnsi="Arial" w:cs="Arial"/>
              </w:rPr>
              <w:t>admin','viewer</w:t>
            </w:r>
            <w:proofErr w:type="spellEnd"/>
            <w:r>
              <w:rPr>
                <w:rFonts w:ascii="Arial" w:hAnsi="Arial" w:cs="Arial"/>
              </w:rPr>
              <w:t>')</w:t>
            </w:r>
          </w:p>
        </w:tc>
      </w:tr>
    </w:tbl>
    <w:p w14:paraId="4BF4376D" w14:textId="77777777" w:rsidR="007F1C70" w:rsidRDefault="007F1C70">
      <w:pPr>
        <w:rPr>
          <w:rFonts w:ascii="Arial" w:hAnsi="Arial" w:cs="Arial"/>
        </w:rPr>
      </w:pPr>
    </w:p>
    <w:p w14:paraId="4BF4376E" w14:textId="77777777" w:rsidR="007F1C70" w:rsidRDefault="000D3474">
      <w:pPr>
        <w:rPr>
          <w:rFonts w:ascii="Arial" w:hAnsi="Arial" w:cs="Arial"/>
        </w:rPr>
      </w:pPr>
      <w:r>
        <w:rPr>
          <w:rFonts w:ascii="Arial" w:hAnsi="Arial" w:cs="Arial"/>
        </w:rPr>
        <w:t xml:space="preserve">The schema meets the requirements of Third Normal Form (3NF). The cuisine information is kept in a separate table called Cuisine, not in Recipe, which would create a transitive dependency if the </w:t>
      </w:r>
      <w:proofErr w:type="spellStart"/>
      <w:r>
        <w:rPr>
          <w:rFonts w:ascii="Arial" w:hAnsi="Arial" w:cs="Arial"/>
        </w:rPr>
        <w:t>cuisine_name</w:t>
      </w:r>
      <w:proofErr w:type="spellEnd"/>
      <w:r>
        <w:rPr>
          <w:rFonts w:ascii="Arial" w:hAnsi="Arial" w:cs="Arial"/>
        </w:rPr>
        <w:t xml:space="preserve"> was put immediately next to the recipe data [1]. The User table is completely independent from the content data, keeping authentication information separate from content data.</w:t>
      </w:r>
    </w:p>
    <w:p w14:paraId="4BF4376F" w14:textId="318B9275" w:rsidR="007F1C70" w:rsidRDefault="00036C77" w:rsidP="002A5501">
      <w:pPr>
        <w:pStyle w:val="Heading2"/>
        <w:rPr>
          <w:rFonts w:ascii="Arial" w:hAnsi="Arial" w:cs="Arial"/>
          <w:sz w:val="28"/>
          <w:szCs w:val="28"/>
        </w:rPr>
      </w:pPr>
      <w:bookmarkStart w:id="67" w:name="_Toc228395646"/>
      <w:r>
        <w:rPr>
          <w:rFonts w:ascii="Arial" w:hAnsi="Arial" w:cs="Arial"/>
          <w:sz w:val="28"/>
          <w:szCs w:val="28"/>
        </w:rPr>
        <w:lastRenderedPageBreak/>
        <w:t>Fig B1.</w:t>
      </w:r>
      <w:bookmarkEnd w:id="67"/>
    </w:p>
    <w:p w14:paraId="57D594B7" w14:textId="20F7D452" w:rsidR="00036C77" w:rsidRDefault="00036C77" w:rsidP="00036C77">
      <w:r>
        <w:rPr>
          <w:noProof/>
        </w:rPr>
        <w:drawing>
          <wp:inline distT="0" distB="0" distL="0" distR="0" wp14:anchorId="1356EB05" wp14:editId="0E64C744">
            <wp:extent cx="5731510" cy="2740025"/>
            <wp:effectExtent l="0" t="0" r="2540" b="3175"/>
            <wp:docPr id="8594651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465149" name="Picture 859465149"/>
                    <pic:cNvPicPr/>
                  </pic:nvPicPr>
                  <pic:blipFill>
                    <a:blip r:embed="rId42">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r>
        <w:rPr>
          <w:noProof/>
        </w:rPr>
        <w:drawing>
          <wp:inline distT="0" distB="0" distL="0" distR="0" wp14:anchorId="5E9917D1" wp14:editId="0364DF1D">
            <wp:extent cx="5731510" cy="3025775"/>
            <wp:effectExtent l="0" t="0" r="2540" b="3175"/>
            <wp:docPr id="33550173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01733" name="Picture 335501733"/>
                    <pic:cNvPicPr/>
                  </pic:nvPicPr>
                  <pic:blipFill>
                    <a:blip r:embed="rId43">
                      <a:extLst>
                        <a:ext uri="{28A0092B-C50C-407E-A947-70E740481C1C}">
                          <a14:useLocalDpi xmlns:a14="http://schemas.microsoft.com/office/drawing/2010/main" val="0"/>
                        </a:ext>
                      </a:extLst>
                    </a:blip>
                    <a:stretch>
                      <a:fillRect/>
                    </a:stretch>
                  </pic:blipFill>
                  <pic:spPr>
                    <a:xfrm>
                      <a:off x="0" y="0"/>
                      <a:ext cx="5731510" cy="3025775"/>
                    </a:xfrm>
                    <a:prstGeom prst="rect">
                      <a:avLst/>
                    </a:prstGeom>
                  </pic:spPr>
                </pic:pic>
              </a:graphicData>
            </a:graphic>
          </wp:inline>
        </w:drawing>
      </w:r>
    </w:p>
    <w:p w14:paraId="7C10756E" w14:textId="35C585CB" w:rsidR="00036C77" w:rsidRDefault="00036C77" w:rsidP="00036C77">
      <w:pPr>
        <w:pStyle w:val="Heading2"/>
        <w:rPr>
          <w:rFonts w:ascii="Arial" w:hAnsi="Arial" w:cs="Arial"/>
          <w:sz w:val="28"/>
          <w:szCs w:val="28"/>
        </w:rPr>
      </w:pPr>
      <w:bookmarkStart w:id="68" w:name="_Toc228395647"/>
      <w:r>
        <w:rPr>
          <w:rFonts w:ascii="Arial" w:hAnsi="Arial" w:cs="Arial"/>
          <w:sz w:val="28"/>
          <w:szCs w:val="28"/>
        </w:rPr>
        <w:t>Fig B2:</w:t>
      </w:r>
      <w:bookmarkEnd w:id="68"/>
    </w:p>
    <w:p w14:paraId="29E7669E" w14:textId="6654EFA6" w:rsidR="00036C77" w:rsidRDefault="00036C77" w:rsidP="00036C77">
      <w:r>
        <w:rPr>
          <w:noProof/>
        </w:rPr>
        <w:drawing>
          <wp:inline distT="0" distB="0" distL="0" distR="0" wp14:anchorId="637AA1BF" wp14:editId="7EFE9B57">
            <wp:extent cx="4765621" cy="2133600"/>
            <wp:effectExtent l="0" t="0" r="0" b="0"/>
            <wp:docPr id="15828249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24902" name="Picture 158282490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767869" cy="2134607"/>
                    </a:xfrm>
                    <a:prstGeom prst="rect">
                      <a:avLst/>
                    </a:prstGeom>
                  </pic:spPr>
                </pic:pic>
              </a:graphicData>
            </a:graphic>
          </wp:inline>
        </w:drawing>
      </w:r>
    </w:p>
    <w:p w14:paraId="383A2FAA" w14:textId="47CF152D" w:rsidR="00036C77" w:rsidRDefault="004A4DBC" w:rsidP="00036C77">
      <w:pPr>
        <w:pStyle w:val="Heading2"/>
        <w:rPr>
          <w:rFonts w:ascii="Arial" w:hAnsi="Arial" w:cs="Arial"/>
          <w:sz w:val="28"/>
          <w:szCs w:val="28"/>
        </w:rPr>
      </w:pPr>
      <w:bookmarkStart w:id="69" w:name="_Toc228395648"/>
      <w:r>
        <w:rPr>
          <w:rFonts w:ascii="Arial" w:hAnsi="Arial" w:cs="Arial"/>
          <w:sz w:val="28"/>
          <w:szCs w:val="28"/>
        </w:rPr>
        <w:lastRenderedPageBreak/>
        <w:t>Fig B3:</w:t>
      </w:r>
      <w:bookmarkEnd w:id="69"/>
    </w:p>
    <w:p w14:paraId="72E5C9DE" w14:textId="60722E35" w:rsidR="004A4DBC" w:rsidRPr="004A4DBC" w:rsidRDefault="004A4DBC" w:rsidP="004A4DBC">
      <w:r>
        <w:rPr>
          <w:noProof/>
        </w:rPr>
        <w:drawing>
          <wp:inline distT="0" distB="0" distL="0" distR="0" wp14:anchorId="4CE527C3" wp14:editId="46E35001">
            <wp:extent cx="5114925" cy="2695168"/>
            <wp:effectExtent l="0" t="0" r="0" b="0"/>
            <wp:docPr id="119802496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24968" name="Picture 1198024968"/>
                    <pic:cNvPicPr/>
                  </pic:nvPicPr>
                  <pic:blipFill>
                    <a:blip r:embed="rId45">
                      <a:extLst>
                        <a:ext uri="{28A0092B-C50C-407E-A947-70E740481C1C}">
                          <a14:useLocalDpi xmlns:a14="http://schemas.microsoft.com/office/drawing/2010/main" val="0"/>
                        </a:ext>
                      </a:extLst>
                    </a:blip>
                    <a:stretch>
                      <a:fillRect/>
                    </a:stretch>
                  </pic:blipFill>
                  <pic:spPr>
                    <a:xfrm>
                      <a:off x="0" y="0"/>
                      <a:ext cx="5130595" cy="2703425"/>
                    </a:xfrm>
                    <a:prstGeom prst="rect">
                      <a:avLst/>
                    </a:prstGeom>
                  </pic:spPr>
                </pic:pic>
              </a:graphicData>
            </a:graphic>
          </wp:inline>
        </w:drawing>
      </w:r>
      <w:r w:rsidR="00205DB6">
        <w:t>f</w:t>
      </w:r>
      <w:r>
        <w:rPr>
          <w:noProof/>
        </w:rPr>
        <w:drawing>
          <wp:inline distT="0" distB="0" distL="0" distR="0" wp14:anchorId="0251C8EF" wp14:editId="22D63D38">
            <wp:extent cx="5095875" cy="2839824"/>
            <wp:effectExtent l="0" t="0" r="0" b="0"/>
            <wp:docPr id="92745322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453227" name="Picture 927453227"/>
                    <pic:cNvPicPr/>
                  </pic:nvPicPr>
                  <pic:blipFill>
                    <a:blip r:embed="rId46">
                      <a:extLst>
                        <a:ext uri="{28A0092B-C50C-407E-A947-70E740481C1C}">
                          <a14:useLocalDpi xmlns:a14="http://schemas.microsoft.com/office/drawing/2010/main" val="0"/>
                        </a:ext>
                      </a:extLst>
                    </a:blip>
                    <a:stretch>
                      <a:fillRect/>
                    </a:stretch>
                  </pic:blipFill>
                  <pic:spPr>
                    <a:xfrm>
                      <a:off x="0" y="0"/>
                      <a:ext cx="5099432" cy="2841806"/>
                    </a:xfrm>
                    <a:prstGeom prst="rect">
                      <a:avLst/>
                    </a:prstGeom>
                  </pic:spPr>
                </pic:pic>
              </a:graphicData>
            </a:graphic>
          </wp:inline>
        </w:drawing>
      </w:r>
    </w:p>
    <w:p w14:paraId="480041F0" w14:textId="77777777" w:rsidR="004A4DBC" w:rsidRPr="00205DB6" w:rsidRDefault="004A4DBC" w:rsidP="004A4DBC">
      <w:pPr>
        <w:pStyle w:val="Heading2"/>
        <w:rPr>
          <w:rFonts w:ascii="Arial" w:hAnsi="Arial" w:cs="Arial"/>
          <w:sz w:val="28"/>
          <w:szCs w:val="28"/>
        </w:rPr>
      </w:pPr>
    </w:p>
    <w:p w14:paraId="428991DA" w14:textId="5CABACFE" w:rsidR="00036C77" w:rsidRDefault="00205DB6" w:rsidP="00205DB6">
      <w:pPr>
        <w:pStyle w:val="Heading2"/>
        <w:rPr>
          <w:rFonts w:ascii="Arial" w:hAnsi="Arial" w:cs="Arial"/>
          <w:sz w:val="28"/>
          <w:szCs w:val="28"/>
        </w:rPr>
      </w:pPr>
      <w:bookmarkStart w:id="70" w:name="_Toc228395649"/>
      <w:r>
        <w:rPr>
          <w:rFonts w:ascii="Arial" w:hAnsi="Arial" w:cs="Arial"/>
          <w:sz w:val="28"/>
          <w:szCs w:val="28"/>
        </w:rPr>
        <w:t>Fig B4:</w:t>
      </w:r>
      <w:bookmarkEnd w:id="70"/>
    </w:p>
    <w:p w14:paraId="41FCA14F" w14:textId="332E1A4D" w:rsidR="00205DB6" w:rsidRDefault="00205DB6" w:rsidP="00205DB6">
      <w:r>
        <w:rPr>
          <w:noProof/>
        </w:rPr>
        <w:drawing>
          <wp:inline distT="0" distB="0" distL="0" distR="0" wp14:anchorId="0AB3D06C" wp14:editId="2F4F678C">
            <wp:extent cx="4857750" cy="2594101"/>
            <wp:effectExtent l="0" t="0" r="0" b="0"/>
            <wp:docPr id="20629038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03816" name="Picture 2062903816"/>
                    <pic:cNvPicPr/>
                  </pic:nvPicPr>
                  <pic:blipFill>
                    <a:blip r:embed="rId47">
                      <a:extLst>
                        <a:ext uri="{28A0092B-C50C-407E-A947-70E740481C1C}">
                          <a14:useLocalDpi xmlns:a14="http://schemas.microsoft.com/office/drawing/2010/main" val="0"/>
                        </a:ext>
                      </a:extLst>
                    </a:blip>
                    <a:stretch>
                      <a:fillRect/>
                    </a:stretch>
                  </pic:blipFill>
                  <pic:spPr>
                    <a:xfrm>
                      <a:off x="0" y="0"/>
                      <a:ext cx="4861115" cy="2595898"/>
                    </a:xfrm>
                    <a:prstGeom prst="rect">
                      <a:avLst/>
                    </a:prstGeom>
                  </pic:spPr>
                </pic:pic>
              </a:graphicData>
            </a:graphic>
          </wp:inline>
        </w:drawing>
      </w:r>
    </w:p>
    <w:p w14:paraId="0C650415" w14:textId="130B0650" w:rsidR="00205DB6" w:rsidRPr="00205DB6" w:rsidRDefault="00205DB6" w:rsidP="00205DB6"/>
    <w:p w14:paraId="4BF43770" w14:textId="77777777" w:rsidR="007F1C70" w:rsidRDefault="000D3474">
      <w:pPr>
        <w:pStyle w:val="Heading1"/>
        <w:rPr>
          <w:rFonts w:ascii="Arial" w:hAnsi="Arial" w:cs="Arial"/>
          <w:sz w:val="32"/>
          <w:szCs w:val="32"/>
        </w:rPr>
      </w:pPr>
      <w:bookmarkStart w:id="71" w:name="_Toc227352270"/>
      <w:bookmarkStart w:id="72" w:name="_Toc228395650"/>
      <w:r>
        <w:rPr>
          <w:rFonts w:ascii="Arial" w:hAnsi="Arial" w:cs="Arial"/>
          <w:sz w:val="32"/>
          <w:szCs w:val="32"/>
        </w:rPr>
        <w:t>SQL injection overview and examples</w:t>
      </w:r>
      <w:bookmarkEnd w:id="71"/>
      <w:bookmarkEnd w:id="72"/>
      <w:r>
        <w:rPr>
          <w:rFonts w:ascii="Arial" w:hAnsi="Arial" w:cs="Arial"/>
          <w:sz w:val="32"/>
          <w:szCs w:val="32"/>
        </w:rPr>
        <w:t xml:space="preserve"> </w:t>
      </w:r>
    </w:p>
    <w:p w14:paraId="4BF43771" w14:textId="77777777" w:rsidR="007F1C70" w:rsidRDefault="000D3474">
      <w:pPr>
        <w:pStyle w:val="Heading2"/>
        <w:rPr>
          <w:rFonts w:ascii="Arial" w:hAnsi="Arial" w:cs="Arial"/>
          <w:sz w:val="28"/>
          <w:szCs w:val="28"/>
        </w:rPr>
      </w:pPr>
      <w:bookmarkStart w:id="73" w:name="_Toc227352271"/>
      <w:bookmarkStart w:id="74" w:name="_Toc228395651"/>
      <w:r>
        <w:rPr>
          <w:rFonts w:ascii="Arial" w:hAnsi="Arial" w:cs="Arial"/>
          <w:sz w:val="28"/>
          <w:szCs w:val="28"/>
        </w:rPr>
        <w:t>What is SQL injection?</w:t>
      </w:r>
      <w:bookmarkEnd w:id="73"/>
      <w:bookmarkEnd w:id="74"/>
    </w:p>
    <w:p w14:paraId="4BF43772" w14:textId="77777777" w:rsidR="007F1C70" w:rsidRDefault="007F1C70"/>
    <w:p w14:paraId="4BF43773" w14:textId="77777777" w:rsidR="007F1C70" w:rsidRDefault="000D3474">
      <w:pPr>
        <w:rPr>
          <w:rFonts w:ascii="Arial" w:hAnsi="Arial" w:cs="Arial"/>
        </w:rPr>
      </w:pPr>
      <w:r>
        <w:rPr>
          <w:rFonts w:ascii="Arial" w:hAnsi="Arial" w:cs="Arial"/>
        </w:rPr>
        <w:t xml:space="preserve">SQL Injection (SQLi) is a serious security flaw in web applications that happens when user information is added to a database query without proper validation or cleaning. This lets an attacker change the logic of the query as it was meant to be. Since the list first came out, it has been in the OWASP Top Ten list of web application risks in every edition. In the 2021 edition, it is still in the broader Injection category [13]. The seriousness of SQL injection is due to how easy it is to exploit and the fact that it can have very bad effects: an attacker can take full control of the backend database with just one unsecured input field. </w:t>
      </w:r>
      <w:r>
        <w:rPr>
          <w:rFonts w:ascii="Arial" w:hAnsi="Arial" w:cs="Arial"/>
        </w:rPr>
        <w:br/>
        <w:t>Not making a clear line between code and data is what causes SQL injection. The database engine gets what seems like a legal SQL statement and runs it exactly as it is, whether the content came from the developer or a bad actor [15]. This happens when a PHP application builds a SQL query by putting raw user input into a string.</w:t>
      </w:r>
    </w:p>
    <w:p w14:paraId="4BF43774" w14:textId="77777777" w:rsidR="007F1C70" w:rsidRDefault="007F1C70">
      <w:pPr>
        <w:rPr>
          <w:rFonts w:ascii="Arial" w:hAnsi="Arial" w:cs="Arial"/>
        </w:rPr>
      </w:pPr>
    </w:p>
    <w:p w14:paraId="4BF43775" w14:textId="77777777" w:rsidR="007F1C70" w:rsidRDefault="000D3474">
      <w:pPr>
        <w:pStyle w:val="Heading2"/>
        <w:rPr>
          <w:rFonts w:ascii="Arial" w:hAnsi="Arial" w:cs="Arial"/>
          <w:sz w:val="28"/>
          <w:szCs w:val="28"/>
        </w:rPr>
      </w:pPr>
      <w:bookmarkStart w:id="75" w:name="_Toc227352272"/>
      <w:bookmarkStart w:id="76" w:name="_Toc228395652"/>
      <w:r>
        <w:rPr>
          <w:rFonts w:ascii="Arial" w:hAnsi="Arial" w:cs="Arial"/>
          <w:sz w:val="28"/>
          <w:szCs w:val="28"/>
        </w:rPr>
        <w:t>Why is SQL injection a serious problem?</w:t>
      </w:r>
      <w:bookmarkEnd w:id="75"/>
      <w:bookmarkEnd w:id="76"/>
      <w:r>
        <w:rPr>
          <w:rFonts w:ascii="Arial" w:hAnsi="Arial" w:cs="Arial"/>
          <w:sz w:val="28"/>
          <w:szCs w:val="28"/>
        </w:rPr>
        <w:t xml:space="preserve"> </w:t>
      </w:r>
    </w:p>
    <w:p w14:paraId="4BF43776" w14:textId="74CB3CE0" w:rsidR="007F1C70" w:rsidRDefault="000D3474">
      <w:pPr>
        <w:rPr>
          <w:rFonts w:ascii="Arial" w:hAnsi="Arial" w:cs="Arial"/>
        </w:rPr>
      </w:pPr>
      <w:r>
        <w:rPr>
          <w:rFonts w:ascii="Arial" w:hAnsi="Arial" w:cs="Arial"/>
        </w:rPr>
        <w:t xml:space="preserve">Clarke [15] says that a successful SQL injection attack can let: • Bypassing authentication: An attacker can log in as any user, even an administrator, without knowing the correct credentials. • Unauthorised data access: People can read and steal whole database tables, which can include personally identifiable information (PII), hashed passwords, and business-sensitive documents. • Data manipulation: </w:t>
      </w:r>
      <w:r>
        <w:rPr>
          <w:rFonts w:ascii="Arial" w:hAnsi="Arial" w:cs="Arial"/>
        </w:rPr>
        <w:lastRenderedPageBreak/>
        <w:t xml:space="preserve">Attackers can add, change, or delete any record, which might distort or destroy company data. • Privilege escalation: If a database server has too many file permissions, SQL injection can be used to read and write operating system files (MySQL's LOAD DATA INFILE / SELECT INTO OUTFILE). • Denial of Service: An attacker might DROP tables or whole databases, which could lead to permanent data loss that can't be recovered. </w:t>
      </w:r>
      <w:r>
        <w:rPr>
          <w:rFonts w:ascii="Arial" w:hAnsi="Arial" w:cs="Arial"/>
        </w:rPr>
        <w:br/>
        <w:t xml:space="preserve">The effects in the actual world are </w:t>
      </w:r>
      <w:r w:rsidR="000D1952">
        <w:rPr>
          <w:rFonts w:ascii="Arial" w:hAnsi="Arial" w:cs="Arial"/>
        </w:rPr>
        <w:t>bad</w:t>
      </w:r>
      <w:r>
        <w:rPr>
          <w:rFonts w:ascii="Arial" w:hAnsi="Arial" w:cs="Arial"/>
        </w:rPr>
        <w:t xml:space="preserve"> and well-known. SQL injection was blamed for the 2008 Heartland Payment Systems breach, which affected about 134 million credit card numbers [13]. The 2011 Sony Pictures assault, which leaked personal information about more than a million customers, was also done using SQL injection [15]. A successful injection attack on the Recipe Catalogue, which keeps administrator credentials in a </w:t>
      </w:r>
      <w:r w:rsidR="000D1952">
        <w:rPr>
          <w:rFonts w:ascii="Arial" w:hAnsi="Arial" w:cs="Arial"/>
        </w:rPr>
        <w:t>user</w:t>
      </w:r>
      <w:r>
        <w:rPr>
          <w:rFonts w:ascii="Arial" w:hAnsi="Arial" w:cs="Arial"/>
        </w:rPr>
        <w:t xml:space="preserve"> table, might show hashed passwords, let someone take over an admin account, and delete all recipe material.</w:t>
      </w:r>
    </w:p>
    <w:p w14:paraId="4BF43777" w14:textId="77777777" w:rsidR="007F1C70" w:rsidRDefault="007F1C70">
      <w:pPr>
        <w:rPr>
          <w:rFonts w:ascii="Arial" w:hAnsi="Arial" w:cs="Arial"/>
        </w:rPr>
      </w:pPr>
    </w:p>
    <w:p w14:paraId="4BF43778" w14:textId="69B29E9C" w:rsidR="007F1C70" w:rsidRDefault="000D3474">
      <w:pPr>
        <w:pStyle w:val="Heading1"/>
        <w:rPr>
          <w:rFonts w:ascii="Arial" w:hAnsi="Arial" w:cs="Arial"/>
          <w:sz w:val="32"/>
          <w:szCs w:val="32"/>
        </w:rPr>
      </w:pPr>
      <w:bookmarkStart w:id="77" w:name="_Toc227352273"/>
      <w:bookmarkStart w:id="78" w:name="_Toc228395653"/>
      <w:r>
        <w:rPr>
          <w:rFonts w:ascii="Arial" w:hAnsi="Arial" w:cs="Arial"/>
          <w:sz w:val="32"/>
          <w:szCs w:val="32"/>
        </w:rPr>
        <w:t>Concrete examples of SQL injection</w:t>
      </w:r>
      <w:bookmarkEnd w:id="77"/>
      <w:bookmarkEnd w:id="78"/>
    </w:p>
    <w:p w14:paraId="4BF43779" w14:textId="77777777" w:rsidR="007F1C70" w:rsidRDefault="007F1C70"/>
    <w:p w14:paraId="4BF4377A" w14:textId="77777777" w:rsidR="007F1C70" w:rsidRDefault="000D3474">
      <w:pPr>
        <w:pStyle w:val="Heading2"/>
        <w:rPr>
          <w:rFonts w:ascii="Arial" w:hAnsi="Arial" w:cs="Arial"/>
          <w:sz w:val="28"/>
          <w:szCs w:val="28"/>
        </w:rPr>
      </w:pPr>
      <w:bookmarkStart w:id="79" w:name="_Toc227352274"/>
      <w:bookmarkStart w:id="80" w:name="_Toc228395654"/>
      <w:r>
        <w:rPr>
          <w:rFonts w:ascii="Arial" w:hAnsi="Arial" w:cs="Arial"/>
          <w:sz w:val="28"/>
          <w:szCs w:val="28"/>
        </w:rPr>
        <w:t>Example 1 – Authentication Bypass via Always-True Condition</w:t>
      </w:r>
      <w:bookmarkEnd w:id="79"/>
      <w:bookmarkEnd w:id="80"/>
    </w:p>
    <w:p w14:paraId="4BF4377B" w14:textId="77777777" w:rsidR="007F1C70" w:rsidRDefault="000D3474">
      <w:pPr>
        <w:rPr>
          <w:rFonts w:ascii="Arial" w:hAnsi="Arial" w:cs="Arial"/>
        </w:rPr>
      </w:pPr>
      <w:r>
        <w:rPr>
          <w:rFonts w:ascii="Arial" w:hAnsi="Arial" w:cs="Arial"/>
        </w:rPr>
        <w:t>A simple login mechanism that builds its query by putting strings together:</w:t>
      </w:r>
    </w:p>
    <w:p w14:paraId="4BF4377C" w14:textId="77777777" w:rsidR="007F1C70" w:rsidRDefault="007F1C70">
      <w:pPr>
        <w:rPr>
          <w:rFonts w:ascii="Arial" w:hAnsi="Arial" w:cs="Arial"/>
        </w:rPr>
      </w:pPr>
    </w:p>
    <w:p w14:paraId="4BF4377D" w14:textId="77777777" w:rsidR="007F1C70" w:rsidRDefault="000D3474">
      <w:pPr>
        <w:rPr>
          <w:rFonts w:ascii="Arial" w:hAnsi="Arial" w:cs="Arial"/>
          <w:shd w:val="clear" w:color="auto" w:fill="C0C0C0"/>
        </w:rPr>
      </w:pPr>
      <w:r>
        <w:rPr>
          <w:rFonts w:ascii="Arial" w:hAnsi="Arial" w:cs="Arial"/>
          <w:shd w:val="clear" w:color="auto" w:fill="C0C0C0"/>
        </w:rPr>
        <w:t>// VULNERABLE CODE — for illustration only</w:t>
      </w:r>
    </w:p>
    <w:p w14:paraId="4BF4377E" w14:textId="77777777" w:rsidR="007F1C70" w:rsidRDefault="000D3474">
      <w:r>
        <w:rPr>
          <w:rFonts w:ascii="Arial" w:hAnsi="Arial" w:cs="Arial"/>
          <w:shd w:val="clear" w:color="auto" w:fill="C0C0C0"/>
        </w:rPr>
        <w:t xml:space="preserve">$query = "SELECT * FROM User WHERE username = '$username' AND </w:t>
      </w:r>
      <w:proofErr w:type="spellStart"/>
      <w:r>
        <w:rPr>
          <w:rFonts w:ascii="Arial" w:hAnsi="Arial" w:cs="Arial"/>
          <w:shd w:val="clear" w:color="auto" w:fill="C0C0C0"/>
        </w:rPr>
        <w:t>password_hash</w:t>
      </w:r>
      <w:proofErr w:type="spellEnd"/>
      <w:r>
        <w:rPr>
          <w:rFonts w:ascii="Arial" w:hAnsi="Arial" w:cs="Arial"/>
          <w:shd w:val="clear" w:color="auto" w:fill="C0C0C0"/>
        </w:rPr>
        <w:t xml:space="preserve"> = '$password'";</w:t>
      </w:r>
    </w:p>
    <w:p w14:paraId="4BF4377F" w14:textId="77777777" w:rsidR="007F1C70" w:rsidRDefault="000D3474">
      <w:pPr>
        <w:rPr>
          <w:rFonts w:ascii="Arial" w:hAnsi="Arial" w:cs="Arial"/>
        </w:rPr>
      </w:pPr>
      <w:r>
        <w:rPr>
          <w:rFonts w:ascii="Arial" w:hAnsi="Arial" w:cs="Arial"/>
        </w:rPr>
        <w:t>If an attacker types ' OR '1'='1' into the username field, the query that is run becomes:</w:t>
      </w:r>
    </w:p>
    <w:p w14:paraId="4BF43780" w14:textId="77777777" w:rsidR="007F1C70" w:rsidRDefault="007F1C70">
      <w:pPr>
        <w:rPr>
          <w:rFonts w:ascii="Arial" w:hAnsi="Arial" w:cs="Arial"/>
        </w:rPr>
      </w:pPr>
    </w:p>
    <w:p w14:paraId="4BF43781" w14:textId="77777777" w:rsidR="007F1C70" w:rsidRDefault="000D3474">
      <w:r>
        <w:rPr>
          <w:rFonts w:ascii="Arial" w:hAnsi="Arial" w:cs="Arial"/>
          <w:shd w:val="clear" w:color="auto" w:fill="C0C0C0"/>
        </w:rPr>
        <w:t xml:space="preserve">SELECT * FROM User WHERE username = '' OR '1'='1' --' AND </w:t>
      </w:r>
      <w:proofErr w:type="spellStart"/>
      <w:r>
        <w:rPr>
          <w:rFonts w:ascii="Arial" w:hAnsi="Arial" w:cs="Arial"/>
          <w:shd w:val="clear" w:color="auto" w:fill="C0C0C0"/>
        </w:rPr>
        <w:t>password_hash</w:t>
      </w:r>
      <w:proofErr w:type="spellEnd"/>
      <w:r>
        <w:rPr>
          <w:rFonts w:ascii="Arial" w:hAnsi="Arial" w:cs="Arial"/>
          <w:shd w:val="clear" w:color="auto" w:fill="C0C0C0"/>
        </w:rPr>
        <w:t xml:space="preserve"> = '...'</w:t>
      </w:r>
    </w:p>
    <w:p w14:paraId="4BF43782" w14:textId="77777777" w:rsidR="007F1C70" w:rsidRDefault="000D3474">
      <w:pPr>
        <w:rPr>
          <w:rFonts w:ascii="Arial" w:hAnsi="Arial" w:cs="Arial"/>
        </w:rPr>
      </w:pPr>
      <w:r>
        <w:rPr>
          <w:rFonts w:ascii="Arial" w:hAnsi="Arial" w:cs="Arial"/>
        </w:rPr>
        <w:t>The condition "1"="1" always returns TRUE, and the double dash (--) comments out the rest of the WHERE clause, which includes the password check. MySQL delivers the first item in the User table, which is usually the administrator account, and the application gives full access even if the user doesn't have the right credentials [14].</w:t>
      </w:r>
    </w:p>
    <w:p w14:paraId="4BF43783" w14:textId="77777777" w:rsidR="007F1C70" w:rsidRDefault="007F1C70">
      <w:pPr>
        <w:rPr>
          <w:rFonts w:ascii="Arial" w:hAnsi="Arial" w:cs="Arial"/>
        </w:rPr>
      </w:pPr>
    </w:p>
    <w:p w14:paraId="4BF43784" w14:textId="77777777" w:rsidR="007F1C70" w:rsidRDefault="000D3474">
      <w:pPr>
        <w:pStyle w:val="Heading2"/>
        <w:rPr>
          <w:rFonts w:ascii="Arial" w:hAnsi="Arial" w:cs="Arial"/>
          <w:sz w:val="28"/>
          <w:szCs w:val="28"/>
        </w:rPr>
      </w:pPr>
      <w:bookmarkStart w:id="81" w:name="_Toc227352275"/>
      <w:bookmarkStart w:id="82" w:name="_Toc228395655"/>
      <w:r>
        <w:rPr>
          <w:rFonts w:ascii="Arial" w:hAnsi="Arial" w:cs="Arial"/>
          <w:sz w:val="28"/>
          <w:szCs w:val="28"/>
        </w:rPr>
        <w:t>Example 2 – UNION-Based Data Exfiltration</w:t>
      </w:r>
      <w:bookmarkEnd w:id="81"/>
      <w:bookmarkEnd w:id="82"/>
    </w:p>
    <w:p w14:paraId="4BF43785" w14:textId="77777777" w:rsidR="007F1C70" w:rsidRDefault="000D3474">
      <w:pPr>
        <w:rPr>
          <w:rFonts w:ascii="Arial" w:hAnsi="Arial" w:cs="Arial"/>
        </w:rPr>
      </w:pPr>
      <w:r>
        <w:rPr>
          <w:rFonts w:ascii="Arial" w:hAnsi="Arial" w:cs="Arial"/>
        </w:rPr>
        <w:t xml:space="preserve">A recipe search query that is formed by putting together different parts is open to a UNION-based injection. An attacker sends: %' UNION SELECT </w:t>
      </w:r>
      <w:proofErr w:type="spellStart"/>
      <w:r>
        <w:rPr>
          <w:rFonts w:ascii="Arial" w:hAnsi="Arial" w:cs="Arial"/>
        </w:rPr>
        <w:t>user_id</w:t>
      </w:r>
      <w:proofErr w:type="spellEnd"/>
      <w:r>
        <w:rPr>
          <w:rFonts w:ascii="Arial" w:hAnsi="Arial" w:cs="Arial"/>
        </w:rPr>
        <w:t xml:space="preserve">, username </w:t>
      </w:r>
      <w:r>
        <w:rPr>
          <w:rFonts w:ascii="Arial" w:hAnsi="Arial" w:cs="Arial"/>
        </w:rPr>
        <w:lastRenderedPageBreak/>
        <w:t>FROM User -- changes the query to include all the rows from the User table to the recipe results, which shows usernames right in the browser [15].</w:t>
      </w:r>
    </w:p>
    <w:p w14:paraId="4BF43786" w14:textId="77777777" w:rsidR="007F1C70" w:rsidRDefault="007F1C70">
      <w:pPr>
        <w:rPr>
          <w:rFonts w:ascii="Arial" w:hAnsi="Arial" w:cs="Arial"/>
        </w:rPr>
      </w:pPr>
    </w:p>
    <w:p w14:paraId="4BF43787" w14:textId="77777777" w:rsidR="007F1C70" w:rsidRDefault="000D3474">
      <w:pPr>
        <w:pStyle w:val="Heading2"/>
        <w:rPr>
          <w:rFonts w:ascii="Arial" w:hAnsi="Arial" w:cs="Arial"/>
          <w:sz w:val="28"/>
          <w:szCs w:val="28"/>
        </w:rPr>
      </w:pPr>
      <w:bookmarkStart w:id="83" w:name="_Toc227352276"/>
      <w:bookmarkStart w:id="84" w:name="_Toc228395656"/>
      <w:r>
        <w:rPr>
          <w:rFonts w:ascii="Arial" w:hAnsi="Arial" w:cs="Arial"/>
          <w:sz w:val="28"/>
          <w:szCs w:val="28"/>
        </w:rPr>
        <w:t>Example 3 – Boolean-Based Blind Injection</w:t>
      </w:r>
      <w:bookmarkEnd w:id="83"/>
      <w:bookmarkEnd w:id="84"/>
    </w:p>
    <w:p w14:paraId="4BF43788" w14:textId="77777777" w:rsidR="007F1C70" w:rsidRDefault="000D3474">
      <w:pPr>
        <w:rPr>
          <w:rFonts w:ascii="Arial" w:hAnsi="Arial" w:cs="Arial"/>
        </w:rPr>
      </w:pPr>
      <w:r>
        <w:rPr>
          <w:rFonts w:ascii="Arial" w:hAnsi="Arial" w:cs="Arial"/>
        </w:rPr>
        <w:t xml:space="preserve">When an application doesn't provide query output directly, attackers can use </w:t>
      </w:r>
      <w:proofErr w:type="spellStart"/>
      <w:r>
        <w:rPr>
          <w:rFonts w:ascii="Arial" w:hAnsi="Arial" w:cs="Arial"/>
        </w:rPr>
        <w:t>boolean</w:t>
      </w:r>
      <w:proofErr w:type="spellEnd"/>
      <w:r>
        <w:rPr>
          <w:rFonts w:ascii="Arial" w:hAnsi="Arial" w:cs="Arial"/>
        </w:rPr>
        <w:t xml:space="preserve">-based blind injection to figure out what's in the database. The attacker finds out the initial character of the password hash character per character by sending: 1 AND </w:t>
      </w:r>
      <w:proofErr w:type="gramStart"/>
      <w:r>
        <w:rPr>
          <w:rFonts w:ascii="Arial" w:hAnsi="Arial" w:cs="Arial"/>
        </w:rPr>
        <w:t>SUBSTRING(</w:t>
      </w:r>
      <w:proofErr w:type="gramEnd"/>
      <w:r>
        <w:rPr>
          <w:rFonts w:ascii="Arial" w:hAnsi="Arial" w:cs="Arial"/>
        </w:rPr>
        <w:t xml:space="preserve">(SELECT </w:t>
      </w:r>
      <w:proofErr w:type="spellStart"/>
      <w:r>
        <w:rPr>
          <w:rFonts w:ascii="Arial" w:hAnsi="Arial" w:cs="Arial"/>
        </w:rPr>
        <w:t>password_hash</w:t>
      </w:r>
      <w:proofErr w:type="spellEnd"/>
      <w:r>
        <w:rPr>
          <w:rFonts w:ascii="Arial" w:hAnsi="Arial" w:cs="Arial"/>
        </w:rPr>
        <w:t xml:space="preserve"> FROM User WHERE </w:t>
      </w:r>
      <w:proofErr w:type="spellStart"/>
      <w:r>
        <w:rPr>
          <w:rFonts w:ascii="Arial" w:hAnsi="Arial" w:cs="Arial"/>
        </w:rPr>
        <w:t>user_id</w:t>
      </w:r>
      <w:proofErr w:type="spellEnd"/>
      <w:r>
        <w:rPr>
          <w:rFonts w:ascii="Arial" w:hAnsi="Arial" w:cs="Arial"/>
        </w:rPr>
        <w:t>=1),1,</w:t>
      </w:r>
      <w:proofErr w:type="gramStart"/>
      <w:r>
        <w:rPr>
          <w:rFonts w:ascii="Arial" w:hAnsi="Arial" w:cs="Arial"/>
        </w:rPr>
        <w:t>1)=</w:t>
      </w:r>
      <w:proofErr w:type="gramEnd"/>
      <w:r>
        <w:rPr>
          <w:rFonts w:ascii="Arial" w:hAnsi="Arial" w:cs="Arial"/>
        </w:rPr>
        <w:t>'$' and seeing if the page returns a result or an empty page [13].</w:t>
      </w:r>
    </w:p>
    <w:p w14:paraId="4BF43789" w14:textId="77777777" w:rsidR="007F1C70" w:rsidRDefault="007F1C70">
      <w:pPr>
        <w:rPr>
          <w:rFonts w:ascii="Arial" w:hAnsi="Arial" w:cs="Arial"/>
        </w:rPr>
      </w:pPr>
    </w:p>
    <w:p w14:paraId="4BF4378A" w14:textId="77777777" w:rsidR="007F1C70" w:rsidRDefault="000D3474">
      <w:pPr>
        <w:pStyle w:val="Heading1"/>
        <w:rPr>
          <w:rFonts w:ascii="Arial" w:hAnsi="Arial" w:cs="Arial"/>
          <w:sz w:val="32"/>
          <w:szCs w:val="32"/>
        </w:rPr>
      </w:pPr>
      <w:bookmarkStart w:id="85" w:name="_Toc227352277"/>
      <w:bookmarkStart w:id="86" w:name="_Toc228395657"/>
      <w:r>
        <w:rPr>
          <w:rFonts w:ascii="Arial" w:hAnsi="Arial" w:cs="Arial"/>
          <w:sz w:val="32"/>
          <w:szCs w:val="32"/>
        </w:rPr>
        <w:t>Anti-SQL Injection Defences Implemented</w:t>
      </w:r>
      <w:bookmarkEnd w:id="85"/>
      <w:bookmarkEnd w:id="86"/>
    </w:p>
    <w:p w14:paraId="4BF4378B" w14:textId="77777777" w:rsidR="007F1C70" w:rsidRDefault="007F1C70"/>
    <w:p w14:paraId="4BF4378C" w14:textId="77777777" w:rsidR="007F1C70" w:rsidRDefault="000D3474">
      <w:pPr>
        <w:pStyle w:val="Heading2"/>
        <w:rPr>
          <w:rFonts w:ascii="Arial" w:hAnsi="Arial" w:cs="Arial"/>
          <w:sz w:val="28"/>
          <w:szCs w:val="28"/>
        </w:rPr>
      </w:pPr>
      <w:bookmarkStart w:id="87" w:name="_Toc227352278"/>
      <w:bookmarkStart w:id="88" w:name="_Toc228395658"/>
      <w:r>
        <w:rPr>
          <w:rFonts w:ascii="Arial" w:hAnsi="Arial" w:cs="Arial"/>
          <w:sz w:val="28"/>
          <w:szCs w:val="28"/>
        </w:rPr>
        <w:t>Vulnerable Code Identification</w:t>
      </w:r>
      <w:bookmarkEnd w:id="87"/>
      <w:bookmarkEnd w:id="88"/>
    </w:p>
    <w:p w14:paraId="4BF4378D" w14:textId="77777777" w:rsidR="007F1C70" w:rsidRDefault="000D3474">
      <w:pPr>
        <w:rPr>
          <w:rFonts w:ascii="Arial" w:hAnsi="Arial" w:cs="Arial"/>
        </w:rPr>
      </w:pPr>
      <w:r>
        <w:rPr>
          <w:rFonts w:ascii="Arial" w:hAnsi="Arial" w:cs="Arial"/>
        </w:rPr>
        <w:t xml:space="preserve">A code study of the first Recipe Catalogue implementation found that the following parts were open to SQL injection since they directly combined user-controlled input: • </w:t>
      </w:r>
      <w:proofErr w:type="spellStart"/>
      <w:r>
        <w:rPr>
          <w:rFonts w:ascii="Arial" w:hAnsi="Arial" w:cs="Arial"/>
        </w:rPr>
        <w:t>login.php</w:t>
      </w:r>
      <w:proofErr w:type="spellEnd"/>
      <w:r>
        <w:rPr>
          <w:rFonts w:ascii="Arial" w:hAnsi="Arial" w:cs="Arial"/>
        </w:rPr>
        <w:t xml:space="preserve">—username and password POST arguments are added directly to the SELECT query string. </w:t>
      </w:r>
      <w:r>
        <w:rPr>
          <w:rFonts w:ascii="Arial" w:hAnsi="Arial" w:cs="Arial"/>
        </w:rPr>
        <w:br/>
        <w:t>•</w:t>
      </w:r>
      <w:proofErr w:type="spellStart"/>
      <w:r>
        <w:rPr>
          <w:rFonts w:ascii="Arial" w:hAnsi="Arial" w:cs="Arial"/>
        </w:rPr>
        <w:t>search.php</w:t>
      </w:r>
      <w:proofErr w:type="spellEnd"/>
      <w:r>
        <w:rPr>
          <w:rFonts w:ascii="Arial" w:hAnsi="Arial" w:cs="Arial"/>
        </w:rPr>
        <w:t xml:space="preserve">: the GET parameter q is explicitly included in a LIKE clause. • </w:t>
      </w:r>
      <w:proofErr w:type="spellStart"/>
      <w:r>
        <w:rPr>
          <w:rFonts w:ascii="Arial" w:hAnsi="Arial" w:cs="Arial"/>
        </w:rPr>
        <w:t>recipe.php</w:t>
      </w:r>
      <w:proofErr w:type="spellEnd"/>
      <w:r>
        <w:rPr>
          <w:rFonts w:ascii="Arial" w:hAnsi="Arial" w:cs="Arial"/>
        </w:rPr>
        <w:t xml:space="preserve"> (detail page): the GET parameter id is utilised in a WHERE clause without casting. • admin/</w:t>
      </w:r>
      <w:proofErr w:type="spellStart"/>
      <w:r>
        <w:rPr>
          <w:rFonts w:ascii="Arial" w:hAnsi="Arial" w:cs="Arial"/>
        </w:rPr>
        <w:t>add_recipe.php</w:t>
      </w:r>
      <w:proofErr w:type="spellEnd"/>
      <w:r>
        <w:rPr>
          <w:rFonts w:ascii="Arial" w:hAnsi="Arial" w:cs="Arial"/>
        </w:rPr>
        <w:t xml:space="preserve"> and admin/</w:t>
      </w:r>
      <w:proofErr w:type="spellStart"/>
      <w:r>
        <w:rPr>
          <w:rFonts w:ascii="Arial" w:hAnsi="Arial" w:cs="Arial"/>
        </w:rPr>
        <w:t>edit_recipe.php</w:t>
      </w:r>
      <w:proofErr w:type="spellEnd"/>
      <w:r>
        <w:rPr>
          <w:rFonts w:ascii="Arial" w:hAnsi="Arial" w:cs="Arial"/>
        </w:rPr>
        <w:t>: POST form fields are combined into INSERT and UPDATE statements.</w:t>
      </w:r>
    </w:p>
    <w:p w14:paraId="2049F3EF" w14:textId="1E74D4BC" w:rsidR="00730677" w:rsidRDefault="00F862FB" w:rsidP="00730677">
      <w:pPr>
        <w:pStyle w:val="Heading2"/>
        <w:rPr>
          <w:rFonts w:ascii="Arial" w:hAnsi="Arial" w:cs="Arial"/>
          <w:sz w:val="28"/>
          <w:szCs w:val="28"/>
        </w:rPr>
      </w:pPr>
      <w:bookmarkStart w:id="89" w:name="_Toc228395659"/>
      <w:r>
        <w:rPr>
          <w:rFonts w:ascii="Arial" w:hAnsi="Arial" w:cs="Arial"/>
          <w:sz w:val="28"/>
          <w:szCs w:val="28"/>
        </w:rPr>
        <w:t>Fig B5:</w:t>
      </w:r>
      <w:bookmarkEnd w:id="89"/>
    </w:p>
    <w:p w14:paraId="609851E2" w14:textId="28EE09BB" w:rsidR="00F862FB" w:rsidRPr="00F862FB" w:rsidRDefault="00F862FB" w:rsidP="00F862FB">
      <w:r>
        <w:rPr>
          <w:noProof/>
        </w:rPr>
        <w:drawing>
          <wp:inline distT="0" distB="0" distL="0" distR="0" wp14:anchorId="4EF81064" wp14:editId="709129FA">
            <wp:extent cx="5731510" cy="2126615"/>
            <wp:effectExtent l="0" t="0" r="2540" b="6985"/>
            <wp:docPr id="18787954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95444" name="Picture 1878795444"/>
                    <pic:cNvPicPr/>
                  </pic:nvPicPr>
                  <pic:blipFill>
                    <a:blip r:embed="rId48">
                      <a:extLst>
                        <a:ext uri="{28A0092B-C50C-407E-A947-70E740481C1C}">
                          <a14:useLocalDpi xmlns:a14="http://schemas.microsoft.com/office/drawing/2010/main" val="0"/>
                        </a:ext>
                      </a:extLst>
                    </a:blip>
                    <a:stretch>
                      <a:fillRect/>
                    </a:stretch>
                  </pic:blipFill>
                  <pic:spPr>
                    <a:xfrm>
                      <a:off x="0" y="0"/>
                      <a:ext cx="5731510" cy="2126615"/>
                    </a:xfrm>
                    <a:prstGeom prst="rect">
                      <a:avLst/>
                    </a:prstGeom>
                  </pic:spPr>
                </pic:pic>
              </a:graphicData>
            </a:graphic>
          </wp:inline>
        </w:drawing>
      </w:r>
    </w:p>
    <w:p w14:paraId="722293F9" w14:textId="749FB9C2" w:rsidR="00730677" w:rsidRDefault="00F862FB" w:rsidP="00F862FB">
      <w:pPr>
        <w:pStyle w:val="Heading2"/>
        <w:rPr>
          <w:rFonts w:ascii="Arial" w:hAnsi="Arial" w:cs="Arial"/>
          <w:sz w:val="28"/>
          <w:szCs w:val="28"/>
        </w:rPr>
      </w:pPr>
      <w:bookmarkStart w:id="90" w:name="_Toc228395660"/>
      <w:r>
        <w:rPr>
          <w:rFonts w:ascii="Arial" w:hAnsi="Arial" w:cs="Arial"/>
          <w:sz w:val="28"/>
          <w:szCs w:val="28"/>
        </w:rPr>
        <w:lastRenderedPageBreak/>
        <w:t>Fig B6:</w:t>
      </w:r>
      <w:bookmarkEnd w:id="90"/>
    </w:p>
    <w:p w14:paraId="3ADF5E21" w14:textId="58E53FAD" w:rsidR="00F862FB" w:rsidRPr="00F862FB" w:rsidRDefault="00F862FB" w:rsidP="00F862FB">
      <w:r>
        <w:rPr>
          <w:noProof/>
        </w:rPr>
        <w:drawing>
          <wp:inline distT="0" distB="0" distL="0" distR="0" wp14:anchorId="6DC8C2EF" wp14:editId="336E94A1">
            <wp:extent cx="5731510" cy="3091180"/>
            <wp:effectExtent l="0" t="0" r="2540" b="0"/>
            <wp:docPr id="141018104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81049" name="Picture 1410181049"/>
                    <pic:cNvPicPr/>
                  </pic:nvPicPr>
                  <pic:blipFill>
                    <a:blip r:embed="rId49">
                      <a:extLst>
                        <a:ext uri="{28A0092B-C50C-407E-A947-70E740481C1C}">
                          <a14:useLocalDpi xmlns:a14="http://schemas.microsoft.com/office/drawing/2010/main" val="0"/>
                        </a:ext>
                      </a:extLst>
                    </a:blip>
                    <a:stretch>
                      <a:fillRect/>
                    </a:stretch>
                  </pic:blipFill>
                  <pic:spPr>
                    <a:xfrm>
                      <a:off x="0" y="0"/>
                      <a:ext cx="5731510" cy="3091180"/>
                    </a:xfrm>
                    <a:prstGeom prst="rect">
                      <a:avLst/>
                    </a:prstGeom>
                  </pic:spPr>
                </pic:pic>
              </a:graphicData>
            </a:graphic>
          </wp:inline>
        </w:drawing>
      </w:r>
    </w:p>
    <w:p w14:paraId="6B21236B" w14:textId="77777777" w:rsidR="00730677" w:rsidRDefault="00730677">
      <w:pPr>
        <w:rPr>
          <w:rFonts w:ascii="Arial" w:hAnsi="Arial" w:cs="Arial"/>
        </w:rPr>
      </w:pPr>
    </w:p>
    <w:p w14:paraId="3E726E3D" w14:textId="77777777" w:rsidR="00730677" w:rsidRDefault="00730677">
      <w:pPr>
        <w:rPr>
          <w:rFonts w:ascii="Arial" w:hAnsi="Arial" w:cs="Arial"/>
        </w:rPr>
      </w:pPr>
    </w:p>
    <w:p w14:paraId="4BF4378E" w14:textId="77777777" w:rsidR="007F1C70" w:rsidRDefault="000D3474">
      <w:pPr>
        <w:pStyle w:val="Heading2"/>
        <w:rPr>
          <w:rFonts w:ascii="Arial" w:hAnsi="Arial" w:cs="Arial"/>
          <w:sz w:val="28"/>
          <w:szCs w:val="28"/>
        </w:rPr>
      </w:pPr>
      <w:bookmarkStart w:id="91" w:name="_Toc227352279"/>
      <w:bookmarkStart w:id="92" w:name="_Toc228395661"/>
      <w:r>
        <w:rPr>
          <w:rFonts w:ascii="Arial" w:hAnsi="Arial" w:cs="Arial"/>
          <w:sz w:val="28"/>
          <w:szCs w:val="28"/>
        </w:rPr>
        <w:t>Implemented Defences: PDO Prepared Statements</w:t>
      </w:r>
      <w:bookmarkEnd w:id="91"/>
      <w:bookmarkEnd w:id="92"/>
    </w:p>
    <w:p w14:paraId="4BF4378F" w14:textId="77777777" w:rsidR="007F1C70" w:rsidRDefault="007F1C70"/>
    <w:p w14:paraId="4BF43790" w14:textId="77777777" w:rsidR="007F1C70" w:rsidRDefault="000D3474">
      <w:pPr>
        <w:rPr>
          <w:rFonts w:ascii="Arial" w:hAnsi="Arial" w:cs="Arial"/>
        </w:rPr>
      </w:pPr>
      <w:r>
        <w:rPr>
          <w:rFonts w:ascii="Arial" w:hAnsi="Arial" w:cs="Arial"/>
        </w:rPr>
        <w:t xml:space="preserve">The most important and strongest protection for the whole Recipe Catalogue codebase is to replace all string-concatenated queries with PHP Data Objects (PDO) parameterised prepared statements. The OWASP SQL Injection Prevention Cheat Sheet [13] says that this is the best way to protect against SQL injection, and it is also in line with what </w:t>
      </w:r>
      <w:proofErr w:type="spellStart"/>
      <w:r>
        <w:rPr>
          <w:rFonts w:ascii="Arial" w:hAnsi="Arial" w:cs="Arial"/>
        </w:rPr>
        <w:t>Halfond</w:t>
      </w:r>
      <w:proofErr w:type="spellEnd"/>
      <w:r>
        <w:rPr>
          <w:rFonts w:ascii="Arial" w:hAnsi="Arial" w:cs="Arial"/>
        </w:rPr>
        <w:t xml:space="preserve"> et al. [14] say.</w:t>
      </w:r>
    </w:p>
    <w:p w14:paraId="4BF43791" w14:textId="77777777" w:rsidR="007F1C70" w:rsidRDefault="000D3474">
      <w:pPr>
        <w:pStyle w:val="Heading2"/>
        <w:rPr>
          <w:rFonts w:ascii="Arial" w:hAnsi="Arial" w:cs="Arial"/>
          <w:sz w:val="28"/>
          <w:szCs w:val="28"/>
        </w:rPr>
      </w:pPr>
      <w:bookmarkStart w:id="93" w:name="_Toc227352280"/>
      <w:bookmarkStart w:id="94" w:name="_Toc228395662"/>
      <w:r>
        <w:rPr>
          <w:rFonts w:ascii="Arial" w:hAnsi="Arial" w:cs="Arial"/>
          <w:sz w:val="28"/>
          <w:szCs w:val="28"/>
        </w:rPr>
        <w:t>Secure Database Connection (</w:t>
      </w:r>
      <w:proofErr w:type="spellStart"/>
      <w:r>
        <w:rPr>
          <w:rFonts w:ascii="Arial" w:hAnsi="Arial" w:cs="Arial"/>
          <w:sz w:val="28"/>
          <w:szCs w:val="28"/>
        </w:rPr>
        <w:t>db_connect.php</w:t>
      </w:r>
      <w:proofErr w:type="spellEnd"/>
      <w:r>
        <w:rPr>
          <w:rFonts w:ascii="Arial" w:hAnsi="Arial" w:cs="Arial"/>
          <w:sz w:val="28"/>
          <w:szCs w:val="28"/>
        </w:rPr>
        <w:t>)</w:t>
      </w:r>
      <w:bookmarkEnd w:id="93"/>
      <w:bookmarkEnd w:id="94"/>
    </w:p>
    <w:p w14:paraId="4BF43792" w14:textId="77777777" w:rsidR="007F1C70" w:rsidRDefault="007F1C70"/>
    <w:p w14:paraId="4BF43793" w14:textId="77777777" w:rsidR="007F1C70" w:rsidRDefault="000D3474">
      <w:pPr>
        <w:rPr>
          <w:shd w:val="clear" w:color="auto" w:fill="C0C0C0"/>
        </w:rPr>
      </w:pPr>
      <w:r>
        <w:rPr>
          <w:shd w:val="clear" w:color="auto" w:fill="C0C0C0"/>
        </w:rPr>
        <w:t>&lt;?</w:t>
      </w:r>
      <w:proofErr w:type="spellStart"/>
      <w:r>
        <w:rPr>
          <w:shd w:val="clear" w:color="auto" w:fill="C0C0C0"/>
        </w:rPr>
        <w:t>php</w:t>
      </w:r>
      <w:proofErr w:type="spellEnd"/>
    </w:p>
    <w:p w14:paraId="4BF43794" w14:textId="77777777" w:rsidR="007F1C70" w:rsidRDefault="000D3474">
      <w:pPr>
        <w:rPr>
          <w:shd w:val="clear" w:color="auto" w:fill="C0C0C0"/>
        </w:rPr>
      </w:pPr>
      <w:r>
        <w:rPr>
          <w:shd w:val="clear" w:color="auto" w:fill="C0C0C0"/>
        </w:rPr>
        <w:t>$</w:t>
      </w:r>
      <w:proofErr w:type="spellStart"/>
      <w:r>
        <w:rPr>
          <w:shd w:val="clear" w:color="auto" w:fill="C0C0C0"/>
        </w:rPr>
        <w:t>pdo</w:t>
      </w:r>
      <w:proofErr w:type="spellEnd"/>
      <w:r>
        <w:rPr>
          <w:shd w:val="clear" w:color="auto" w:fill="C0C0C0"/>
        </w:rPr>
        <w:t xml:space="preserve"> = new </w:t>
      </w:r>
      <w:proofErr w:type="gramStart"/>
      <w:r>
        <w:rPr>
          <w:shd w:val="clear" w:color="auto" w:fill="C0C0C0"/>
        </w:rPr>
        <w:t>PDO(</w:t>
      </w:r>
      <w:proofErr w:type="gramEnd"/>
    </w:p>
    <w:p w14:paraId="4BF43795" w14:textId="77777777" w:rsidR="007F1C70" w:rsidRDefault="000D3474">
      <w:pPr>
        <w:rPr>
          <w:shd w:val="clear" w:color="auto" w:fill="C0C0C0"/>
        </w:rPr>
      </w:pPr>
      <w:r>
        <w:rPr>
          <w:shd w:val="clear" w:color="auto" w:fill="C0C0C0"/>
        </w:rPr>
        <w:t xml:space="preserve">    "</w:t>
      </w:r>
      <w:proofErr w:type="spellStart"/>
      <w:proofErr w:type="gramStart"/>
      <w:r>
        <w:rPr>
          <w:shd w:val="clear" w:color="auto" w:fill="C0C0C0"/>
        </w:rPr>
        <w:t>mysql:host</w:t>
      </w:r>
      <w:proofErr w:type="spellEnd"/>
      <w:proofErr w:type="gramEnd"/>
      <w:r>
        <w:rPr>
          <w:shd w:val="clear" w:color="auto" w:fill="C0C0C0"/>
        </w:rPr>
        <w:t>=</w:t>
      </w:r>
      <w:proofErr w:type="spellStart"/>
      <w:proofErr w:type="gramStart"/>
      <w:r>
        <w:rPr>
          <w:shd w:val="clear" w:color="auto" w:fill="C0C0C0"/>
        </w:rPr>
        <w:t>localhost;dbname</w:t>
      </w:r>
      <w:proofErr w:type="spellEnd"/>
      <w:proofErr w:type="gramEnd"/>
      <w:r>
        <w:rPr>
          <w:shd w:val="clear" w:color="auto" w:fill="C0C0C0"/>
        </w:rPr>
        <w:t>=</w:t>
      </w:r>
      <w:proofErr w:type="spellStart"/>
      <w:r>
        <w:rPr>
          <w:shd w:val="clear" w:color="auto" w:fill="C0C0C0"/>
        </w:rPr>
        <w:t>recipe_</w:t>
      </w:r>
      <w:proofErr w:type="gramStart"/>
      <w:r>
        <w:rPr>
          <w:shd w:val="clear" w:color="auto" w:fill="C0C0C0"/>
        </w:rPr>
        <w:t>db;charset</w:t>
      </w:r>
      <w:proofErr w:type="spellEnd"/>
      <w:proofErr w:type="gramEnd"/>
      <w:r>
        <w:rPr>
          <w:shd w:val="clear" w:color="auto" w:fill="C0C0C0"/>
        </w:rPr>
        <w:t>=utf8mb4",</w:t>
      </w:r>
    </w:p>
    <w:p w14:paraId="4BF43796" w14:textId="77777777" w:rsidR="007F1C70" w:rsidRDefault="000D3474">
      <w:pPr>
        <w:rPr>
          <w:shd w:val="clear" w:color="auto" w:fill="C0C0C0"/>
        </w:rPr>
      </w:pPr>
      <w:r>
        <w:rPr>
          <w:shd w:val="clear" w:color="auto" w:fill="C0C0C0"/>
        </w:rPr>
        <w:t xml:space="preserve">    '</w:t>
      </w:r>
      <w:proofErr w:type="spellStart"/>
      <w:proofErr w:type="gramStart"/>
      <w:r>
        <w:rPr>
          <w:shd w:val="clear" w:color="auto" w:fill="C0C0C0"/>
        </w:rPr>
        <w:t>recipe</w:t>
      </w:r>
      <w:proofErr w:type="gramEnd"/>
      <w:r>
        <w:rPr>
          <w:shd w:val="clear" w:color="auto" w:fill="C0C0C0"/>
        </w:rPr>
        <w:t>_app_user</w:t>
      </w:r>
      <w:proofErr w:type="spellEnd"/>
      <w:r>
        <w:rPr>
          <w:shd w:val="clear" w:color="auto" w:fill="C0C0C0"/>
        </w:rPr>
        <w:t>', 'StrongPassword123!',</w:t>
      </w:r>
    </w:p>
    <w:p w14:paraId="4BF43797" w14:textId="77777777" w:rsidR="007F1C70" w:rsidRDefault="000D3474">
      <w:pPr>
        <w:rPr>
          <w:shd w:val="clear" w:color="auto" w:fill="C0C0C0"/>
        </w:rPr>
      </w:pPr>
      <w:r>
        <w:rPr>
          <w:shd w:val="clear" w:color="auto" w:fill="C0C0C0"/>
        </w:rPr>
        <w:t xml:space="preserve">    [</w:t>
      </w:r>
    </w:p>
    <w:p w14:paraId="4BF43798" w14:textId="77777777" w:rsidR="007F1C70" w:rsidRDefault="000D3474">
      <w:pPr>
        <w:rPr>
          <w:shd w:val="clear" w:color="auto" w:fill="C0C0C0"/>
        </w:rPr>
      </w:pPr>
      <w:r>
        <w:rPr>
          <w:shd w:val="clear" w:color="auto" w:fill="C0C0C0"/>
        </w:rPr>
        <w:t xml:space="preserve">        </w:t>
      </w:r>
      <w:proofErr w:type="gramStart"/>
      <w:r>
        <w:rPr>
          <w:shd w:val="clear" w:color="auto" w:fill="C0C0C0"/>
        </w:rPr>
        <w:t>PDO::</w:t>
      </w:r>
      <w:proofErr w:type="gramEnd"/>
      <w:r>
        <w:rPr>
          <w:shd w:val="clear" w:color="auto" w:fill="C0C0C0"/>
        </w:rPr>
        <w:t xml:space="preserve">ATTR_ERRMODE            =&gt; </w:t>
      </w:r>
      <w:proofErr w:type="gramStart"/>
      <w:r>
        <w:rPr>
          <w:shd w:val="clear" w:color="auto" w:fill="C0C0C0"/>
        </w:rPr>
        <w:t>PDO::</w:t>
      </w:r>
      <w:proofErr w:type="gramEnd"/>
      <w:r>
        <w:rPr>
          <w:shd w:val="clear" w:color="auto" w:fill="C0C0C0"/>
        </w:rPr>
        <w:t>ERRMODE_EXCEPTION,</w:t>
      </w:r>
    </w:p>
    <w:p w14:paraId="4BF43799" w14:textId="77777777" w:rsidR="007F1C70" w:rsidRDefault="000D3474">
      <w:pPr>
        <w:rPr>
          <w:shd w:val="clear" w:color="auto" w:fill="C0C0C0"/>
        </w:rPr>
      </w:pPr>
      <w:r>
        <w:rPr>
          <w:shd w:val="clear" w:color="auto" w:fill="C0C0C0"/>
        </w:rPr>
        <w:t xml:space="preserve">        </w:t>
      </w:r>
      <w:proofErr w:type="gramStart"/>
      <w:r>
        <w:rPr>
          <w:shd w:val="clear" w:color="auto" w:fill="C0C0C0"/>
        </w:rPr>
        <w:t>PDO::</w:t>
      </w:r>
      <w:proofErr w:type="gramEnd"/>
      <w:r>
        <w:rPr>
          <w:shd w:val="clear" w:color="auto" w:fill="C0C0C0"/>
        </w:rPr>
        <w:t xml:space="preserve">ATTR_DEFAULT_FETCH_MODE =&gt; </w:t>
      </w:r>
      <w:proofErr w:type="gramStart"/>
      <w:r>
        <w:rPr>
          <w:shd w:val="clear" w:color="auto" w:fill="C0C0C0"/>
        </w:rPr>
        <w:t>PDO::</w:t>
      </w:r>
      <w:proofErr w:type="gramEnd"/>
      <w:r>
        <w:rPr>
          <w:shd w:val="clear" w:color="auto" w:fill="C0C0C0"/>
        </w:rPr>
        <w:t>FETCH_ASSOC,</w:t>
      </w:r>
    </w:p>
    <w:p w14:paraId="4BF4379A" w14:textId="77777777" w:rsidR="007F1C70" w:rsidRDefault="000D3474">
      <w:pPr>
        <w:rPr>
          <w:shd w:val="clear" w:color="auto" w:fill="C0C0C0"/>
        </w:rPr>
      </w:pPr>
      <w:r>
        <w:rPr>
          <w:shd w:val="clear" w:color="auto" w:fill="C0C0C0"/>
        </w:rPr>
        <w:t xml:space="preserve">        </w:t>
      </w:r>
      <w:proofErr w:type="gramStart"/>
      <w:r>
        <w:rPr>
          <w:shd w:val="clear" w:color="auto" w:fill="C0C0C0"/>
        </w:rPr>
        <w:t>PDO::</w:t>
      </w:r>
      <w:proofErr w:type="gramEnd"/>
      <w:r>
        <w:rPr>
          <w:shd w:val="clear" w:color="auto" w:fill="C0C0C0"/>
        </w:rPr>
        <w:t xml:space="preserve">ATTR_EMULATE_PREPARES   =&gt; </w:t>
      </w:r>
      <w:proofErr w:type="gramStart"/>
      <w:r>
        <w:rPr>
          <w:shd w:val="clear" w:color="auto" w:fill="C0C0C0"/>
        </w:rPr>
        <w:t>false  /</w:t>
      </w:r>
      <w:proofErr w:type="gramEnd"/>
      <w:r>
        <w:rPr>
          <w:shd w:val="clear" w:color="auto" w:fill="C0C0C0"/>
        </w:rPr>
        <w:t>/ Force native prepared statements</w:t>
      </w:r>
    </w:p>
    <w:p w14:paraId="4BF4379B" w14:textId="77777777" w:rsidR="007F1C70" w:rsidRDefault="000D3474">
      <w:pPr>
        <w:rPr>
          <w:shd w:val="clear" w:color="auto" w:fill="C0C0C0"/>
        </w:rPr>
      </w:pPr>
      <w:r>
        <w:rPr>
          <w:shd w:val="clear" w:color="auto" w:fill="C0C0C0"/>
        </w:rPr>
        <w:lastRenderedPageBreak/>
        <w:t xml:space="preserve">    ]</w:t>
      </w:r>
    </w:p>
    <w:p w14:paraId="4BF4379C" w14:textId="77777777" w:rsidR="007F1C70" w:rsidRDefault="000D3474">
      <w:pPr>
        <w:rPr>
          <w:shd w:val="clear" w:color="auto" w:fill="C0C0C0"/>
        </w:rPr>
      </w:pPr>
      <w:r>
        <w:rPr>
          <w:shd w:val="clear" w:color="auto" w:fill="C0C0C0"/>
        </w:rPr>
        <w:t>);</w:t>
      </w:r>
    </w:p>
    <w:p w14:paraId="4BF4379D" w14:textId="77777777" w:rsidR="007F1C70" w:rsidRDefault="000D3474">
      <w:r>
        <w:rPr>
          <w:shd w:val="clear" w:color="auto" w:fill="C0C0C0"/>
        </w:rPr>
        <w:t>?&gt;</w:t>
      </w:r>
    </w:p>
    <w:p w14:paraId="4BF4379E" w14:textId="77777777" w:rsidR="007F1C70" w:rsidRDefault="007F1C70"/>
    <w:p w14:paraId="4BF4379F" w14:textId="77777777" w:rsidR="007F1C70" w:rsidRDefault="000D3474">
      <w:pPr>
        <w:pStyle w:val="Heading2"/>
        <w:rPr>
          <w:rFonts w:ascii="Arial" w:hAnsi="Arial" w:cs="Arial"/>
          <w:sz w:val="28"/>
          <w:szCs w:val="28"/>
        </w:rPr>
      </w:pPr>
      <w:bookmarkStart w:id="95" w:name="_Toc227352281"/>
      <w:bookmarkStart w:id="96" w:name="_Toc228395663"/>
      <w:r>
        <w:rPr>
          <w:rFonts w:ascii="Arial" w:hAnsi="Arial" w:cs="Arial"/>
          <w:sz w:val="28"/>
          <w:szCs w:val="28"/>
        </w:rPr>
        <w:t>Secure Login (</w:t>
      </w:r>
      <w:proofErr w:type="spellStart"/>
      <w:r>
        <w:rPr>
          <w:rFonts w:ascii="Arial" w:hAnsi="Arial" w:cs="Arial"/>
          <w:sz w:val="28"/>
          <w:szCs w:val="28"/>
        </w:rPr>
        <w:t>login.php</w:t>
      </w:r>
      <w:proofErr w:type="spellEnd"/>
      <w:r>
        <w:rPr>
          <w:rFonts w:ascii="Arial" w:hAnsi="Arial" w:cs="Arial"/>
          <w:sz w:val="28"/>
          <w:szCs w:val="28"/>
        </w:rPr>
        <w:t>) – After Defence</w:t>
      </w:r>
      <w:bookmarkEnd w:id="95"/>
      <w:bookmarkEnd w:id="96"/>
    </w:p>
    <w:p w14:paraId="4BF437A0" w14:textId="77777777" w:rsidR="007F1C70" w:rsidRDefault="000D3474">
      <w:pPr>
        <w:rPr>
          <w:shd w:val="clear" w:color="auto" w:fill="C0C0C0"/>
        </w:rPr>
      </w:pPr>
      <w:r>
        <w:rPr>
          <w:shd w:val="clear" w:color="auto" w:fill="C0C0C0"/>
        </w:rPr>
        <w:t>&lt;?</w:t>
      </w:r>
      <w:proofErr w:type="spellStart"/>
      <w:r>
        <w:rPr>
          <w:shd w:val="clear" w:color="auto" w:fill="C0C0C0"/>
        </w:rPr>
        <w:t>php</w:t>
      </w:r>
      <w:proofErr w:type="spellEnd"/>
    </w:p>
    <w:p w14:paraId="4BF437A1" w14:textId="77777777" w:rsidR="007F1C70" w:rsidRDefault="000D3474">
      <w:pPr>
        <w:rPr>
          <w:shd w:val="clear" w:color="auto" w:fill="C0C0C0"/>
        </w:rPr>
      </w:pPr>
      <w:r>
        <w:rPr>
          <w:shd w:val="clear" w:color="auto" w:fill="C0C0C0"/>
        </w:rPr>
        <w:t>// SECURE: Named placeholder — user input never touches query syntax</w:t>
      </w:r>
    </w:p>
    <w:p w14:paraId="4BF437A2" w14:textId="77777777" w:rsidR="007F1C70" w:rsidRDefault="000D3474">
      <w:pPr>
        <w:rPr>
          <w:shd w:val="clear" w:color="auto" w:fill="C0C0C0"/>
        </w:rPr>
      </w:pPr>
      <w:r>
        <w:rPr>
          <w:shd w:val="clear" w:color="auto" w:fill="C0C0C0"/>
        </w:rPr>
        <w:t>$</w:t>
      </w:r>
      <w:proofErr w:type="spellStart"/>
      <w:r>
        <w:rPr>
          <w:shd w:val="clear" w:color="auto" w:fill="C0C0C0"/>
        </w:rPr>
        <w:t>stmt</w:t>
      </w:r>
      <w:proofErr w:type="spellEnd"/>
      <w:r>
        <w:rPr>
          <w:shd w:val="clear" w:color="auto" w:fill="C0C0C0"/>
        </w:rPr>
        <w:t xml:space="preserve"> = $</w:t>
      </w:r>
      <w:proofErr w:type="spellStart"/>
      <w:r>
        <w:rPr>
          <w:shd w:val="clear" w:color="auto" w:fill="C0C0C0"/>
        </w:rPr>
        <w:t>pdo</w:t>
      </w:r>
      <w:proofErr w:type="spellEnd"/>
      <w:r>
        <w:rPr>
          <w:shd w:val="clear" w:color="auto" w:fill="C0C0C0"/>
        </w:rPr>
        <w:t>-&gt;</w:t>
      </w:r>
      <w:proofErr w:type="gramStart"/>
      <w:r>
        <w:rPr>
          <w:shd w:val="clear" w:color="auto" w:fill="C0C0C0"/>
        </w:rPr>
        <w:t>prepare(</w:t>
      </w:r>
      <w:proofErr w:type="gramEnd"/>
    </w:p>
    <w:p w14:paraId="4BF437A3" w14:textId="77777777" w:rsidR="007F1C70" w:rsidRDefault="000D3474">
      <w:pPr>
        <w:rPr>
          <w:shd w:val="clear" w:color="auto" w:fill="C0C0C0"/>
        </w:rPr>
      </w:pPr>
      <w:r>
        <w:rPr>
          <w:shd w:val="clear" w:color="auto" w:fill="C0C0C0"/>
        </w:rPr>
        <w:t xml:space="preserve">    "SELECT </w:t>
      </w:r>
      <w:proofErr w:type="spellStart"/>
      <w:r>
        <w:rPr>
          <w:shd w:val="clear" w:color="auto" w:fill="C0C0C0"/>
        </w:rPr>
        <w:t>user_id</w:t>
      </w:r>
      <w:proofErr w:type="spellEnd"/>
      <w:r>
        <w:rPr>
          <w:shd w:val="clear" w:color="auto" w:fill="C0C0C0"/>
        </w:rPr>
        <w:t xml:space="preserve">, username, </w:t>
      </w:r>
      <w:proofErr w:type="spellStart"/>
      <w:r>
        <w:rPr>
          <w:shd w:val="clear" w:color="auto" w:fill="C0C0C0"/>
        </w:rPr>
        <w:t>password_hash</w:t>
      </w:r>
      <w:proofErr w:type="spellEnd"/>
      <w:r>
        <w:rPr>
          <w:shd w:val="clear" w:color="auto" w:fill="C0C0C0"/>
        </w:rPr>
        <w:t>, role</w:t>
      </w:r>
    </w:p>
    <w:p w14:paraId="4BF437A4" w14:textId="77777777" w:rsidR="007F1C70" w:rsidRDefault="000D3474">
      <w:pPr>
        <w:rPr>
          <w:shd w:val="clear" w:color="auto" w:fill="C0C0C0"/>
        </w:rPr>
      </w:pPr>
      <w:r>
        <w:rPr>
          <w:shd w:val="clear" w:color="auto" w:fill="C0C0C0"/>
        </w:rPr>
        <w:t xml:space="preserve">     FROM User WHERE username </w:t>
      </w:r>
      <w:proofErr w:type="gramStart"/>
      <w:r>
        <w:rPr>
          <w:shd w:val="clear" w:color="auto" w:fill="C0C0C0"/>
        </w:rPr>
        <w:t>= :username</w:t>
      </w:r>
      <w:proofErr w:type="gramEnd"/>
      <w:r>
        <w:rPr>
          <w:shd w:val="clear" w:color="auto" w:fill="C0C0C0"/>
        </w:rPr>
        <w:t xml:space="preserve"> LIMIT 1"</w:t>
      </w:r>
    </w:p>
    <w:p w14:paraId="4BF437A5" w14:textId="77777777" w:rsidR="007F1C70" w:rsidRDefault="000D3474">
      <w:pPr>
        <w:rPr>
          <w:shd w:val="clear" w:color="auto" w:fill="C0C0C0"/>
        </w:rPr>
      </w:pPr>
      <w:r>
        <w:rPr>
          <w:shd w:val="clear" w:color="auto" w:fill="C0C0C0"/>
        </w:rPr>
        <w:t>);</w:t>
      </w:r>
    </w:p>
    <w:p w14:paraId="4BF437A6" w14:textId="77777777" w:rsidR="007F1C70" w:rsidRDefault="000D3474">
      <w:pPr>
        <w:rPr>
          <w:shd w:val="clear" w:color="auto" w:fill="C0C0C0"/>
        </w:rPr>
      </w:pPr>
      <w:r>
        <w:rPr>
          <w:shd w:val="clear" w:color="auto" w:fill="C0C0C0"/>
        </w:rPr>
        <w:t>$</w:t>
      </w:r>
      <w:proofErr w:type="spellStart"/>
      <w:r>
        <w:rPr>
          <w:shd w:val="clear" w:color="auto" w:fill="C0C0C0"/>
        </w:rPr>
        <w:t>stmt</w:t>
      </w:r>
      <w:proofErr w:type="spellEnd"/>
      <w:r>
        <w:rPr>
          <w:shd w:val="clear" w:color="auto" w:fill="C0C0C0"/>
        </w:rPr>
        <w:t>-&gt;</w:t>
      </w:r>
      <w:proofErr w:type="spellStart"/>
      <w:proofErr w:type="gramStart"/>
      <w:r>
        <w:rPr>
          <w:shd w:val="clear" w:color="auto" w:fill="C0C0C0"/>
        </w:rPr>
        <w:t>bindParam</w:t>
      </w:r>
      <w:proofErr w:type="spellEnd"/>
      <w:r>
        <w:rPr>
          <w:shd w:val="clear" w:color="auto" w:fill="C0C0C0"/>
        </w:rPr>
        <w:t>(':username</w:t>
      </w:r>
      <w:proofErr w:type="gramEnd"/>
      <w:r>
        <w:rPr>
          <w:shd w:val="clear" w:color="auto" w:fill="C0C0C0"/>
        </w:rPr>
        <w:t xml:space="preserve">', $username, </w:t>
      </w:r>
      <w:proofErr w:type="gramStart"/>
      <w:r>
        <w:rPr>
          <w:shd w:val="clear" w:color="auto" w:fill="C0C0C0"/>
        </w:rPr>
        <w:t>PDO::</w:t>
      </w:r>
      <w:proofErr w:type="gramEnd"/>
      <w:r>
        <w:rPr>
          <w:shd w:val="clear" w:color="auto" w:fill="C0C0C0"/>
        </w:rPr>
        <w:t>PARAM_STR);</w:t>
      </w:r>
    </w:p>
    <w:p w14:paraId="4BF437A7" w14:textId="77777777" w:rsidR="007F1C70" w:rsidRDefault="000D3474">
      <w:pPr>
        <w:rPr>
          <w:shd w:val="clear" w:color="auto" w:fill="C0C0C0"/>
        </w:rPr>
      </w:pPr>
      <w:r>
        <w:rPr>
          <w:shd w:val="clear" w:color="auto" w:fill="C0C0C0"/>
        </w:rPr>
        <w:t>$</w:t>
      </w:r>
      <w:proofErr w:type="spellStart"/>
      <w:r>
        <w:rPr>
          <w:shd w:val="clear" w:color="auto" w:fill="C0C0C0"/>
        </w:rPr>
        <w:t>stmt</w:t>
      </w:r>
      <w:proofErr w:type="spellEnd"/>
      <w:r>
        <w:rPr>
          <w:shd w:val="clear" w:color="auto" w:fill="C0C0C0"/>
        </w:rPr>
        <w:t>-&gt;</w:t>
      </w:r>
      <w:proofErr w:type="gramStart"/>
      <w:r>
        <w:rPr>
          <w:shd w:val="clear" w:color="auto" w:fill="C0C0C0"/>
        </w:rPr>
        <w:t>execute(</w:t>
      </w:r>
      <w:proofErr w:type="gramEnd"/>
      <w:r>
        <w:rPr>
          <w:shd w:val="clear" w:color="auto" w:fill="C0C0C0"/>
        </w:rPr>
        <w:t>);</w:t>
      </w:r>
    </w:p>
    <w:p w14:paraId="4BF437A8" w14:textId="77777777" w:rsidR="007F1C70" w:rsidRDefault="000D3474">
      <w:pPr>
        <w:rPr>
          <w:shd w:val="clear" w:color="auto" w:fill="C0C0C0"/>
        </w:rPr>
      </w:pPr>
      <w:r>
        <w:rPr>
          <w:shd w:val="clear" w:color="auto" w:fill="C0C0C0"/>
        </w:rPr>
        <w:t>$user = $</w:t>
      </w:r>
      <w:proofErr w:type="spellStart"/>
      <w:r>
        <w:rPr>
          <w:shd w:val="clear" w:color="auto" w:fill="C0C0C0"/>
        </w:rPr>
        <w:t>stmt</w:t>
      </w:r>
      <w:proofErr w:type="spellEnd"/>
      <w:r>
        <w:rPr>
          <w:shd w:val="clear" w:color="auto" w:fill="C0C0C0"/>
        </w:rPr>
        <w:t>-&gt;</w:t>
      </w:r>
      <w:proofErr w:type="gramStart"/>
      <w:r>
        <w:rPr>
          <w:shd w:val="clear" w:color="auto" w:fill="C0C0C0"/>
        </w:rPr>
        <w:t>fetch(</w:t>
      </w:r>
      <w:proofErr w:type="gramEnd"/>
      <w:r>
        <w:rPr>
          <w:shd w:val="clear" w:color="auto" w:fill="C0C0C0"/>
        </w:rPr>
        <w:t>);</w:t>
      </w:r>
    </w:p>
    <w:p w14:paraId="4BF437A9" w14:textId="77777777" w:rsidR="007F1C70" w:rsidRDefault="000D3474">
      <w:pPr>
        <w:rPr>
          <w:shd w:val="clear" w:color="auto" w:fill="C0C0C0"/>
        </w:rPr>
      </w:pPr>
      <w:r>
        <w:rPr>
          <w:shd w:val="clear" w:color="auto" w:fill="C0C0C0"/>
        </w:rPr>
        <w:t xml:space="preserve"> </w:t>
      </w:r>
    </w:p>
    <w:p w14:paraId="4BF437AA" w14:textId="77777777" w:rsidR="007F1C70" w:rsidRDefault="000D3474">
      <w:pPr>
        <w:rPr>
          <w:shd w:val="clear" w:color="auto" w:fill="C0C0C0"/>
        </w:rPr>
      </w:pPr>
      <w:r>
        <w:rPr>
          <w:shd w:val="clear" w:color="auto" w:fill="C0C0C0"/>
        </w:rPr>
        <w:t xml:space="preserve">// Verify against </w:t>
      </w:r>
      <w:proofErr w:type="spellStart"/>
      <w:r>
        <w:rPr>
          <w:shd w:val="clear" w:color="auto" w:fill="C0C0C0"/>
        </w:rPr>
        <w:t>bcrypt</w:t>
      </w:r>
      <w:proofErr w:type="spellEnd"/>
      <w:r>
        <w:rPr>
          <w:shd w:val="clear" w:color="auto" w:fill="C0C0C0"/>
        </w:rPr>
        <w:t xml:space="preserve"> hash — never compare plain text</w:t>
      </w:r>
    </w:p>
    <w:p w14:paraId="4BF437AB" w14:textId="77777777" w:rsidR="007F1C70" w:rsidRDefault="000D3474">
      <w:pPr>
        <w:rPr>
          <w:shd w:val="clear" w:color="auto" w:fill="C0C0C0"/>
        </w:rPr>
      </w:pPr>
      <w:r>
        <w:rPr>
          <w:shd w:val="clear" w:color="auto" w:fill="C0C0C0"/>
        </w:rPr>
        <w:t xml:space="preserve">if ($user &amp;&amp; </w:t>
      </w:r>
      <w:proofErr w:type="spellStart"/>
      <w:r>
        <w:rPr>
          <w:shd w:val="clear" w:color="auto" w:fill="C0C0C0"/>
        </w:rPr>
        <w:t>password_</w:t>
      </w:r>
      <w:proofErr w:type="gramStart"/>
      <w:r>
        <w:rPr>
          <w:shd w:val="clear" w:color="auto" w:fill="C0C0C0"/>
        </w:rPr>
        <w:t>verify</w:t>
      </w:r>
      <w:proofErr w:type="spellEnd"/>
      <w:r>
        <w:rPr>
          <w:shd w:val="clear" w:color="auto" w:fill="C0C0C0"/>
        </w:rPr>
        <w:t>(</w:t>
      </w:r>
      <w:proofErr w:type="gramEnd"/>
      <w:r>
        <w:rPr>
          <w:shd w:val="clear" w:color="auto" w:fill="C0C0C0"/>
        </w:rPr>
        <w:t>$password, $user['</w:t>
      </w:r>
      <w:proofErr w:type="spellStart"/>
      <w:r>
        <w:rPr>
          <w:shd w:val="clear" w:color="auto" w:fill="C0C0C0"/>
        </w:rPr>
        <w:t>password_hash</w:t>
      </w:r>
      <w:proofErr w:type="spellEnd"/>
      <w:r>
        <w:rPr>
          <w:shd w:val="clear" w:color="auto" w:fill="C0C0C0"/>
        </w:rPr>
        <w:t>'])) {</w:t>
      </w:r>
    </w:p>
    <w:p w14:paraId="4BF437AC" w14:textId="77777777" w:rsidR="007F1C70" w:rsidRDefault="000D3474">
      <w:pPr>
        <w:rPr>
          <w:shd w:val="clear" w:color="auto" w:fill="C0C0C0"/>
        </w:rPr>
      </w:pPr>
      <w:r>
        <w:rPr>
          <w:shd w:val="clear" w:color="auto" w:fill="C0C0C0"/>
        </w:rPr>
        <w:t xml:space="preserve">    </w:t>
      </w:r>
      <w:proofErr w:type="spellStart"/>
      <w:r>
        <w:rPr>
          <w:shd w:val="clear" w:color="auto" w:fill="C0C0C0"/>
        </w:rPr>
        <w:t>session_regenerate_id</w:t>
      </w:r>
      <w:proofErr w:type="spellEnd"/>
      <w:r>
        <w:rPr>
          <w:shd w:val="clear" w:color="auto" w:fill="C0C0C0"/>
        </w:rPr>
        <w:t>(true); // Prevent session fixation</w:t>
      </w:r>
    </w:p>
    <w:p w14:paraId="4BF437AD" w14:textId="77777777" w:rsidR="007F1C70" w:rsidRDefault="000D3474">
      <w:pPr>
        <w:rPr>
          <w:shd w:val="clear" w:color="auto" w:fill="C0C0C0"/>
        </w:rPr>
      </w:pPr>
      <w:r>
        <w:rPr>
          <w:shd w:val="clear" w:color="auto" w:fill="C0C0C0"/>
        </w:rPr>
        <w:t xml:space="preserve">    $_SESSION['</w:t>
      </w:r>
      <w:proofErr w:type="spellStart"/>
      <w:r>
        <w:rPr>
          <w:shd w:val="clear" w:color="auto" w:fill="C0C0C0"/>
        </w:rPr>
        <w:t>user_id</w:t>
      </w:r>
      <w:proofErr w:type="spellEnd"/>
      <w:proofErr w:type="gramStart"/>
      <w:r>
        <w:rPr>
          <w:shd w:val="clear" w:color="auto" w:fill="C0C0C0"/>
        </w:rPr>
        <w:t>']  =</w:t>
      </w:r>
      <w:proofErr w:type="gramEnd"/>
      <w:r>
        <w:rPr>
          <w:shd w:val="clear" w:color="auto" w:fill="C0C0C0"/>
        </w:rPr>
        <w:t xml:space="preserve"> $user['</w:t>
      </w:r>
      <w:proofErr w:type="spellStart"/>
      <w:r>
        <w:rPr>
          <w:shd w:val="clear" w:color="auto" w:fill="C0C0C0"/>
        </w:rPr>
        <w:t>user_id</w:t>
      </w:r>
      <w:proofErr w:type="spellEnd"/>
      <w:r>
        <w:rPr>
          <w:shd w:val="clear" w:color="auto" w:fill="C0C0C0"/>
        </w:rPr>
        <w:t>'];</w:t>
      </w:r>
    </w:p>
    <w:p w14:paraId="4BF437AE" w14:textId="77777777" w:rsidR="007F1C70" w:rsidRDefault="000D3474">
      <w:pPr>
        <w:rPr>
          <w:shd w:val="clear" w:color="auto" w:fill="C0C0C0"/>
        </w:rPr>
      </w:pPr>
      <w:r>
        <w:rPr>
          <w:shd w:val="clear" w:color="auto" w:fill="C0C0C0"/>
        </w:rPr>
        <w:t xml:space="preserve">    $_SESSION['role</w:t>
      </w:r>
      <w:proofErr w:type="gramStart"/>
      <w:r>
        <w:rPr>
          <w:shd w:val="clear" w:color="auto" w:fill="C0C0C0"/>
        </w:rPr>
        <w:t xml:space="preserve">']   </w:t>
      </w:r>
      <w:proofErr w:type="gramEnd"/>
      <w:r>
        <w:rPr>
          <w:shd w:val="clear" w:color="auto" w:fill="C0C0C0"/>
        </w:rPr>
        <w:t xml:space="preserve">  = $user['role'];</w:t>
      </w:r>
    </w:p>
    <w:p w14:paraId="4BF437AF" w14:textId="77777777" w:rsidR="007F1C70" w:rsidRDefault="000D3474">
      <w:pPr>
        <w:rPr>
          <w:shd w:val="clear" w:color="auto" w:fill="C0C0C0"/>
        </w:rPr>
      </w:pPr>
      <w:r>
        <w:rPr>
          <w:shd w:val="clear" w:color="auto" w:fill="C0C0C0"/>
        </w:rPr>
        <w:t xml:space="preserve">    </w:t>
      </w:r>
      <w:proofErr w:type="gramStart"/>
      <w:r>
        <w:rPr>
          <w:shd w:val="clear" w:color="auto" w:fill="C0C0C0"/>
        </w:rPr>
        <w:t>header(</w:t>
      </w:r>
      <w:proofErr w:type="gramEnd"/>
      <w:r>
        <w:rPr>
          <w:shd w:val="clear" w:color="auto" w:fill="C0C0C0"/>
        </w:rPr>
        <w:t>"Location: admin/</w:t>
      </w:r>
      <w:proofErr w:type="spellStart"/>
      <w:r>
        <w:rPr>
          <w:shd w:val="clear" w:color="auto" w:fill="C0C0C0"/>
        </w:rPr>
        <w:t>dashboard.php</w:t>
      </w:r>
      <w:proofErr w:type="spellEnd"/>
      <w:r>
        <w:rPr>
          <w:shd w:val="clear" w:color="auto" w:fill="C0C0C0"/>
        </w:rPr>
        <w:t>");</w:t>
      </w:r>
    </w:p>
    <w:p w14:paraId="4BF437B0" w14:textId="77777777" w:rsidR="007F1C70" w:rsidRDefault="000D3474">
      <w:pPr>
        <w:rPr>
          <w:shd w:val="clear" w:color="auto" w:fill="C0C0C0"/>
        </w:rPr>
      </w:pPr>
      <w:r>
        <w:rPr>
          <w:shd w:val="clear" w:color="auto" w:fill="C0C0C0"/>
        </w:rPr>
        <w:t xml:space="preserve">    exit;</w:t>
      </w:r>
    </w:p>
    <w:p w14:paraId="4BF437B1" w14:textId="77777777" w:rsidR="007F1C70" w:rsidRDefault="000D3474">
      <w:pPr>
        <w:rPr>
          <w:shd w:val="clear" w:color="auto" w:fill="C0C0C0"/>
        </w:rPr>
      </w:pPr>
      <w:r>
        <w:rPr>
          <w:shd w:val="clear" w:color="auto" w:fill="C0C0C0"/>
        </w:rPr>
        <w:t>} else {</w:t>
      </w:r>
    </w:p>
    <w:p w14:paraId="4BF437B2" w14:textId="77777777" w:rsidR="007F1C70" w:rsidRDefault="000D3474">
      <w:pPr>
        <w:rPr>
          <w:shd w:val="clear" w:color="auto" w:fill="C0C0C0"/>
        </w:rPr>
      </w:pPr>
      <w:r>
        <w:rPr>
          <w:shd w:val="clear" w:color="auto" w:fill="C0C0C0"/>
        </w:rPr>
        <w:t xml:space="preserve">    $error = "Invalid credentials. Please try again."; // Generic message</w:t>
      </w:r>
    </w:p>
    <w:p w14:paraId="4BF437B3" w14:textId="77777777" w:rsidR="007F1C70" w:rsidRDefault="000D3474">
      <w:pPr>
        <w:rPr>
          <w:shd w:val="clear" w:color="auto" w:fill="C0C0C0"/>
        </w:rPr>
      </w:pPr>
      <w:r>
        <w:rPr>
          <w:shd w:val="clear" w:color="auto" w:fill="C0C0C0"/>
        </w:rPr>
        <w:t>}</w:t>
      </w:r>
    </w:p>
    <w:p w14:paraId="4BF437B4" w14:textId="77777777" w:rsidR="007F1C70" w:rsidRDefault="000D3474">
      <w:r>
        <w:rPr>
          <w:shd w:val="clear" w:color="auto" w:fill="C0C0C0"/>
        </w:rPr>
        <w:t>?&gt;</w:t>
      </w:r>
    </w:p>
    <w:p w14:paraId="4BF437B5" w14:textId="77777777" w:rsidR="007F1C70" w:rsidRDefault="007F1C70"/>
    <w:p w14:paraId="4BF437B6" w14:textId="77777777" w:rsidR="007F1C70" w:rsidRDefault="000D3474">
      <w:pPr>
        <w:pStyle w:val="Heading2"/>
        <w:rPr>
          <w:rFonts w:ascii="Arial" w:hAnsi="Arial" w:cs="Arial"/>
          <w:sz w:val="28"/>
          <w:szCs w:val="28"/>
        </w:rPr>
      </w:pPr>
      <w:bookmarkStart w:id="97" w:name="_Toc227352282"/>
      <w:bookmarkStart w:id="98" w:name="_Toc228395664"/>
      <w:r>
        <w:rPr>
          <w:rFonts w:ascii="Arial" w:hAnsi="Arial" w:cs="Arial"/>
          <w:sz w:val="28"/>
          <w:szCs w:val="28"/>
        </w:rPr>
        <w:lastRenderedPageBreak/>
        <w:t>Secure Recipe Search (</w:t>
      </w:r>
      <w:proofErr w:type="spellStart"/>
      <w:r>
        <w:rPr>
          <w:rFonts w:ascii="Arial" w:hAnsi="Arial" w:cs="Arial"/>
          <w:sz w:val="28"/>
          <w:szCs w:val="28"/>
        </w:rPr>
        <w:t>search.php</w:t>
      </w:r>
      <w:proofErr w:type="spellEnd"/>
      <w:r>
        <w:rPr>
          <w:rFonts w:ascii="Arial" w:hAnsi="Arial" w:cs="Arial"/>
          <w:sz w:val="28"/>
          <w:szCs w:val="28"/>
        </w:rPr>
        <w:t>) – After Defence</w:t>
      </w:r>
      <w:bookmarkEnd w:id="97"/>
      <w:bookmarkEnd w:id="98"/>
    </w:p>
    <w:p w14:paraId="4BF437B7" w14:textId="77777777" w:rsidR="007F1C70" w:rsidRDefault="007F1C70"/>
    <w:p w14:paraId="4BF437B8" w14:textId="77777777" w:rsidR="007F1C70" w:rsidRDefault="000D3474">
      <w:pPr>
        <w:rPr>
          <w:rFonts w:ascii="Arial" w:hAnsi="Arial" w:cs="Arial"/>
          <w:shd w:val="clear" w:color="auto" w:fill="C0C0C0"/>
        </w:rPr>
      </w:pPr>
      <w:r>
        <w:rPr>
          <w:rFonts w:ascii="Arial" w:hAnsi="Arial" w:cs="Arial"/>
          <w:shd w:val="clear" w:color="auto" w:fill="C0C0C0"/>
        </w:rPr>
        <w:t>&lt;?</w:t>
      </w:r>
      <w:proofErr w:type="spellStart"/>
      <w:r>
        <w:rPr>
          <w:rFonts w:ascii="Arial" w:hAnsi="Arial" w:cs="Arial"/>
          <w:shd w:val="clear" w:color="auto" w:fill="C0C0C0"/>
        </w:rPr>
        <w:t>php</w:t>
      </w:r>
      <w:proofErr w:type="spellEnd"/>
    </w:p>
    <w:p w14:paraId="4BF437B9" w14:textId="77777777" w:rsidR="007F1C70" w:rsidRDefault="000D3474">
      <w:pPr>
        <w:rPr>
          <w:rFonts w:ascii="Arial" w:hAnsi="Arial" w:cs="Arial"/>
          <w:shd w:val="clear" w:color="auto" w:fill="C0C0C0"/>
        </w:rPr>
      </w:pPr>
      <w:r>
        <w:rPr>
          <w:rFonts w:ascii="Arial" w:hAnsi="Arial" w:cs="Arial"/>
          <w:shd w:val="clear" w:color="auto" w:fill="C0C0C0"/>
        </w:rPr>
        <w:t>$</w:t>
      </w:r>
      <w:proofErr w:type="spellStart"/>
      <w:r>
        <w:rPr>
          <w:rFonts w:ascii="Arial" w:hAnsi="Arial" w:cs="Arial"/>
          <w:shd w:val="clear" w:color="auto" w:fill="C0C0C0"/>
        </w:rPr>
        <w:t>stmt</w:t>
      </w:r>
      <w:proofErr w:type="spellEnd"/>
      <w:r>
        <w:rPr>
          <w:rFonts w:ascii="Arial" w:hAnsi="Arial" w:cs="Arial"/>
          <w:shd w:val="clear" w:color="auto" w:fill="C0C0C0"/>
        </w:rPr>
        <w:t xml:space="preserve"> = $</w:t>
      </w:r>
      <w:proofErr w:type="spellStart"/>
      <w:r>
        <w:rPr>
          <w:rFonts w:ascii="Arial" w:hAnsi="Arial" w:cs="Arial"/>
          <w:shd w:val="clear" w:color="auto" w:fill="C0C0C0"/>
        </w:rPr>
        <w:t>pdo</w:t>
      </w:r>
      <w:proofErr w:type="spellEnd"/>
      <w:r>
        <w:rPr>
          <w:rFonts w:ascii="Arial" w:hAnsi="Arial" w:cs="Arial"/>
          <w:shd w:val="clear" w:color="auto" w:fill="C0C0C0"/>
        </w:rPr>
        <w:t>-&gt;</w:t>
      </w:r>
      <w:proofErr w:type="gramStart"/>
      <w:r>
        <w:rPr>
          <w:rFonts w:ascii="Arial" w:hAnsi="Arial" w:cs="Arial"/>
          <w:shd w:val="clear" w:color="auto" w:fill="C0C0C0"/>
        </w:rPr>
        <w:t>prepare(</w:t>
      </w:r>
      <w:proofErr w:type="gramEnd"/>
    </w:p>
    <w:p w14:paraId="4BF437BA" w14:textId="77777777" w:rsidR="007F1C70" w:rsidRDefault="000D3474">
      <w:pPr>
        <w:rPr>
          <w:rFonts w:ascii="Arial" w:hAnsi="Arial" w:cs="Arial"/>
          <w:shd w:val="clear" w:color="auto" w:fill="C0C0C0"/>
        </w:rPr>
      </w:pPr>
      <w:r>
        <w:rPr>
          <w:rFonts w:ascii="Arial" w:hAnsi="Arial" w:cs="Arial"/>
          <w:shd w:val="clear" w:color="auto" w:fill="C0C0C0"/>
        </w:rPr>
        <w:t xml:space="preserve">    "SELECT </w:t>
      </w:r>
      <w:proofErr w:type="spellStart"/>
      <w:proofErr w:type="gramStart"/>
      <w:r>
        <w:rPr>
          <w:rFonts w:ascii="Arial" w:hAnsi="Arial" w:cs="Arial"/>
          <w:shd w:val="clear" w:color="auto" w:fill="C0C0C0"/>
        </w:rPr>
        <w:t>r.recipe</w:t>
      </w:r>
      <w:proofErr w:type="gramEnd"/>
      <w:r>
        <w:rPr>
          <w:rFonts w:ascii="Arial" w:hAnsi="Arial" w:cs="Arial"/>
          <w:shd w:val="clear" w:color="auto" w:fill="C0C0C0"/>
        </w:rPr>
        <w:t>_id</w:t>
      </w:r>
      <w:proofErr w:type="spellEnd"/>
      <w:r>
        <w:rPr>
          <w:rFonts w:ascii="Arial" w:hAnsi="Arial" w:cs="Arial"/>
          <w:shd w:val="clear" w:color="auto" w:fill="C0C0C0"/>
        </w:rPr>
        <w:t xml:space="preserve">, </w:t>
      </w:r>
      <w:proofErr w:type="spellStart"/>
      <w:proofErr w:type="gramStart"/>
      <w:r>
        <w:rPr>
          <w:rFonts w:ascii="Arial" w:hAnsi="Arial" w:cs="Arial"/>
          <w:shd w:val="clear" w:color="auto" w:fill="C0C0C0"/>
        </w:rPr>
        <w:t>r.title</w:t>
      </w:r>
      <w:proofErr w:type="spellEnd"/>
      <w:proofErr w:type="gramEnd"/>
      <w:r>
        <w:rPr>
          <w:rFonts w:ascii="Arial" w:hAnsi="Arial" w:cs="Arial"/>
          <w:shd w:val="clear" w:color="auto" w:fill="C0C0C0"/>
        </w:rPr>
        <w:t xml:space="preserve">, </w:t>
      </w:r>
      <w:proofErr w:type="spellStart"/>
      <w:proofErr w:type="gramStart"/>
      <w:r>
        <w:rPr>
          <w:rFonts w:ascii="Arial" w:hAnsi="Arial" w:cs="Arial"/>
          <w:shd w:val="clear" w:color="auto" w:fill="C0C0C0"/>
        </w:rPr>
        <w:t>r.difficulty</w:t>
      </w:r>
      <w:proofErr w:type="spellEnd"/>
      <w:proofErr w:type="gramEnd"/>
      <w:r>
        <w:rPr>
          <w:rFonts w:ascii="Arial" w:hAnsi="Arial" w:cs="Arial"/>
          <w:shd w:val="clear" w:color="auto" w:fill="C0C0C0"/>
        </w:rPr>
        <w:t xml:space="preserve">, </w:t>
      </w:r>
      <w:proofErr w:type="spellStart"/>
      <w:proofErr w:type="gramStart"/>
      <w:r>
        <w:rPr>
          <w:rFonts w:ascii="Arial" w:hAnsi="Arial" w:cs="Arial"/>
          <w:shd w:val="clear" w:color="auto" w:fill="C0C0C0"/>
        </w:rPr>
        <w:t>c.cuisine</w:t>
      </w:r>
      <w:proofErr w:type="gramEnd"/>
      <w:r>
        <w:rPr>
          <w:rFonts w:ascii="Arial" w:hAnsi="Arial" w:cs="Arial"/>
          <w:shd w:val="clear" w:color="auto" w:fill="C0C0C0"/>
        </w:rPr>
        <w:t>_name</w:t>
      </w:r>
      <w:proofErr w:type="spellEnd"/>
    </w:p>
    <w:p w14:paraId="4BF437BB" w14:textId="77777777" w:rsidR="007F1C70" w:rsidRDefault="000D3474">
      <w:pPr>
        <w:rPr>
          <w:rFonts w:ascii="Arial" w:hAnsi="Arial" w:cs="Arial"/>
          <w:shd w:val="clear" w:color="auto" w:fill="C0C0C0"/>
        </w:rPr>
      </w:pPr>
      <w:r>
        <w:rPr>
          <w:rFonts w:ascii="Arial" w:hAnsi="Arial" w:cs="Arial"/>
          <w:shd w:val="clear" w:color="auto" w:fill="C0C0C0"/>
        </w:rPr>
        <w:t xml:space="preserve">     FROM Recipe r JOIN Cuisine c ON </w:t>
      </w:r>
      <w:proofErr w:type="spellStart"/>
      <w:proofErr w:type="gramStart"/>
      <w:r>
        <w:rPr>
          <w:rFonts w:ascii="Arial" w:hAnsi="Arial" w:cs="Arial"/>
          <w:shd w:val="clear" w:color="auto" w:fill="C0C0C0"/>
        </w:rPr>
        <w:t>r.cuisine</w:t>
      </w:r>
      <w:proofErr w:type="gramEnd"/>
      <w:r>
        <w:rPr>
          <w:rFonts w:ascii="Arial" w:hAnsi="Arial" w:cs="Arial"/>
          <w:shd w:val="clear" w:color="auto" w:fill="C0C0C0"/>
        </w:rPr>
        <w:t>_id</w:t>
      </w:r>
      <w:proofErr w:type="spellEnd"/>
      <w:r>
        <w:rPr>
          <w:rFonts w:ascii="Arial" w:hAnsi="Arial" w:cs="Arial"/>
          <w:shd w:val="clear" w:color="auto" w:fill="C0C0C0"/>
        </w:rPr>
        <w:t xml:space="preserve"> = </w:t>
      </w:r>
      <w:proofErr w:type="spellStart"/>
      <w:proofErr w:type="gramStart"/>
      <w:r>
        <w:rPr>
          <w:rFonts w:ascii="Arial" w:hAnsi="Arial" w:cs="Arial"/>
          <w:shd w:val="clear" w:color="auto" w:fill="C0C0C0"/>
        </w:rPr>
        <w:t>c.cuisine</w:t>
      </w:r>
      <w:proofErr w:type="gramEnd"/>
      <w:r>
        <w:rPr>
          <w:rFonts w:ascii="Arial" w:hAnsi="Arial" w:cs="Arial"/>
          <w:shd w:val="clear" w:color="auto" w:fill="C0C0C0"/>
        </w:rPr>
        <w:t>_id</w:t>
      </w:r>
      <w:proofErr w:type="spellEnd"/>
    </w:p>
    <w:p w14:paraId="4BF437BC" w14:textId="77777777" w:rsidR="007F1C70" w:rsidRDefault="000D3474">
      <w:pPr>
        <w:rPr>
          <w:rFonts w:ascii="Arial" w:hAnsi="Arial" w:cs="Arial"/>
          <w:shd w:val="clear" w:color="auto" w:fill="C0C0C0"/>
        </w:rPr>
      </w:pPr>
      <w:r>
        <w:rPr>
          <w:rFonts w:ascii="Arial" w:hAnsi="Arial" w:cs="Arial"/>
          <w:shd w:val="clear" w:color="auto" w:fill="C0C0C0"/>
        </w:rPr>
        <w:t xml:space="preserve">     WHERE </w:t>
      </w:r>
      <w:proofErr w:type="spellStart"/>
      <w:proofErr w:type="gramStart"/>
      <w:r>
        <w:rPr>
          <w:rFonts w:ascii="Arial" w:hAnsi="Arial" w:cs="Arial"/>
          <w:shd w:val="clear" w:color="auto" w:fill="C0C0C0"/>
        </w:rPr>
        <w:t>r.title</w:t>
      </w:r>
      <w:proofErr w:type="spellEnd"/>
      <w:proofErr w:type="gramEnd"/>
      <w:r>
        <w:rPr>
          <w:rFonts w:ascii="Arial" w:hAnsi="Arial" w:cs="Arial"/>
          <w:shd w:val="clear" w:color="auto" w:fill="C0C0C0"/>
        </w:rPr>
        <w:t xml:space="preserve"> </w:t>
      </w:r>
      <w:proofErr w:type="gramStart"/>
      <w:r>
        <w:rPr>
          <w:rFonts w:ascii="Arial" w:hAnsi="Arial" w:cs="Arial"/>
          <w:shd w:val="clear" w:color="auto" w:fill="C0C0C0"/>
        </w:rPr>
        <w:t>LIKE :search</w:t>
      </w:r>
      <w:proofErr w:type="gramEnd"/>
      <w:r>
        <w:rPr>
          <w:rFonts w:ascii="Arial" w:hAnsi="Arial" w:cs="Arial"/>
          <w:shd w:val="clear" w:color="auto" w:fill="C0C0C0"/>
        </w:rPr>
        <w:t xml:space="preserve"> OR </w:t>
      </w:r>
      <w:proofErr w:type="spellStart"/>
      <w:proofErr w:type="gramStart"/>
      <w:r>
        <w:rPr>
          <w:rFonts w:ascii="Arial" w:hAnsi="Arial" w:cs="Arial"/>
          <w:shd w:val="clear" w:color="auto" w:fill="C0C0C0"/>
        </w:rPr>
        <w:t>c.cuisine</w:t>
      </w:r>
      <w:proofErr w:type="gramEnd"/>
      <w:r>
        <w:rPr>
          <w:rFonts w:ascii="Arial" w:hAnsi="Arial" w:cs="Arial"/>
          <w:shd w:val="clear" w:color="auto" w:fill="C0C0C0"/>
        </w:rPr>
        <w:t>_name</w:t>
      </w:r>
      <w:proofErr w:type="spellEnd"/>
      <w:r>
        <w:rPr>
          <w:rFonts w:ascii="Arial" w:hAnsi="Arial" w:cs="Arial"/>
          <w:shd w:val="clear" w:color="auto" w:fill="C0C0C0"/>
        </w:rPr>
        <w:t xml:space="preserve"> </w:t>
      </w:r>
      <w:proofErr w:type="gramStart"/>
      <w:r>
        <w:rPr>
          <w:rFonts w:ascii="Arial" w:hAnsi="Arial" w:cs="Arial"/>
          <w:shd w:val="clear" w:color="auto" w:fill="C0C0C0"/>
        </w:rPr>
        <w:t>LIKE :search</w:t>
      </w:r>
      <w:proofErr w:type="gramEnd"/>
    </w:p>
    <w:p w14:paraId="4BF437BD" w14:textId="77777777" w:rsidR="007F1C70" w:rsidRDefault="000D3474">
      <w:pPr>
        <w:rPr>
          <w:rFonts w:ascii="Arial" w:hAnsi="Arial" w:cs="Arial"/>
          <w:shd w:val="clear" w:color="auto" w:fill="C0C0C0"/>
        </w:rPr>
      </w:pPr>
      <w:r>
        <w:rPr>
          <w:rFonts w:ascii="Arial" w:hAnsi="Arial" w:cs="Arial"/>
          <w:shd w:val="clear" w:color="auto" w:fill="C0C0C0"/>
        </w:rPr>
        <w:t xml:space="preserve">     ORDER BY </w:t>
      </w:r>
      <w:proofErr w:type="spellStart"/>
      <w:proofErr w:type="gramStart"/>
      <w:r>
        <w:rPr>
          <w:rFonts w:ascii="Arial" w:hAnsi="Arial" w:cs="Arial"/>
          <w:shd w:val="clear" w:color="auto" w:fill="C0C0C0"/>
        </w:rPr>
        <w:t>r.title</w:t>
      </w:r>
      <w:proofErr w:type="spellEnd"/>
      <w:proofErr w:type="gramEnd"/>
      <w:r>
        <w:rPr>
          <w:rFonts w:ascii="Arial" w:hAnsi="Arial" w:cs="Arial"/>
          <w:shd w:val="clear" w:color="auto" w:fill="C0C0C0"/>
        </w:rPr>
        <w:t xml:space="preserve"> ASC LIMIT 50"</w:t>
      </w:r>
    </w:p>
    <w:p w14:paraId="09360415" w14:textId="14E2A0F4" w:rsidR="00676CCB" w:rsidRDefault="00DE5E06">
      <w:r>
        <w:rPr>
          <w:rFonts w:ascii="Arial" w:hAnsi="Arial" w:cs="Arial"/>
          <w:shd w:val="clear" w:color="auto" w:fill="C0C0C0"/>
        </w:rPr>
        <w:t>);</w:t>
      </w:r>
    </w:p>
    <w:p w14:paraId="4BF437BE" w14:textId="77777777" w:rsidR="007F1C70" w:rsidRDefault="000D3474">
      <w:pPr>
        <w:rPr>
          <w:rFonts w:ascii="Arial" w:hAnsi="Arial" w:cs="Arial"/>
          <w:shd w:val="clear" w:color="auto" w:fill="C0C0C0"/>
        </w:rPr>
      </w:pPr>
      <w:r>
        <w:rPr>
          <w:rFonts w:ascii="Arial" w:hAnsi="Arial" w:cs="Arial"/>
          <w:shd w:val="clear" w:color="auto" w:fill="C0C0C0"/>
        </w:rPr>
        <w:t>$</w:t>
      </w:r>
      <w:proofErr w:type="spellStart"/>
      <w:r>
        <w:rPr>
          <w:rFonts w:ascii="Arial" w:hAnsi="Arial" w:cs="Arial"/>
          <w:shd w:val="clear" w:color="auto" w:fill="C0C0C0"/>
        </w:rPr>
        <w:t>safeSearch</w:t>
      </w:r>
      <w:proofErr w:type="spellEnd"/>
      <w:r>
        <w:rPr>
          <w:rFonts w:ascii="Arial" w:hAnsi="Arial" w:cs="Arial"/>
          <w:shd w:val="clear" w:color="auto" w:fill="C0C0C0"/>
        </w:rPr>
        <w:t xml:space="preserve"> = '%</w:t>
      </w:r>
      <w:proofErr w:type="gramStart"/>
      <w:r>
        <w:rPr>
          <w:rFonts w:ascii="Arial" w:hAnsi="Arial" w:cs="Arial"/>
          <w:shd w:val="clear" w:color="auto" w:fill="C0C0C0"/>
        </w:rPr>
        <w:t>' .</w:t>
      </w:r>
      <w:proofErr w:type="gramEnd"/>
      <w:r>
        <w:rPr>
          <w:rFonts w:ascii="Arial" w:hAnsi="Arial" w:cs="Arial"/>
          <w:shd w:val="clear" w:color="auto" w:fill="C0C0C0"/>
        </w:rPr>
        <w:t xml:space="preserve"> $</w:t>
      </w:r>
      <w:proofErr w:type="spellStart"/>
      <w:proofErr w:type="gramStart"/>
      <w:r>
        <w:rPr>
          <w:rFonts w:ascii="Arial" w:hAnsi="Arial" w:cs="Arial"/>
          <w:shd w:val="clear" w:color="auto" w:fill="C0C0C0"/>
        </w:rPr>
        <w:t>searchTerm</w:t>
      </w:r>
      <w:proofErr w:type="spellEnd"/>
      <w:r>
        <w:rPr>
          <w:rFonts w:ascii="Arial" w:hAnsi="Arial" w:cs="Arial"/>
          <w:shd w:val="clear" w:color="auto" w:fill="C0C0C0"/>
        </w:rPr>
        <w:t xml:space="preserve"> .</w:t>
      </w:r>
      <w:proofErr w:type="gramEnd"/>
      <w:r>
        <w:rPr>
          <w:rFonts w:ascii="Arial" w:hAnsi="Arial" w:cs="Arial"/>
          <w:shd w:val="clear" w:color="auto" w:fill="C0C0C0"/>
        </w:rPr>
        <w:t xml:space="preserve"> '%</w:t>
      </w:r>
      <w:proofErr w:type="gramStart"/>
      <w:r>
        <w:rPr>
          <w:rFonts w:ascii="Arial" w:hAnsi="Arial" w:cs="Arial"/>
          <w:shd w:val="clear" w:color="auto" w:fill="C0C0C0"/>
        </w:rPr>
        <w:t>';  /</w:t>
      </w:r>
      <w:proofErr w:type="gramEnd"/>
      <w:r>
        <w:rPr>
          <w:rFonts w:ascii="Arial" w:hAnsi="Arial" w:cs="Arial"/>
          <w:shd w:val="clear" w:color="auto" w:fill="C0C0C0"/>
        </w:rPr>
        <w:t>/ Wildcards added in PHP, not by user</w:t>
      </w:r>
    </w:p>
    <w:p w14:paraId="4BF437BF" w14:textId="77777777" w:rsidR="007F1C70" w:rsidRDefault="000D3474">
      <w:pPr>
        <w:rPr>
          <w:rFonts w:ascii="Arial" w:hAnsi="Arial" w:cs="Arial"/>
          <w:shd w:val="clear" w:color="auto" w:fill="C0C0C0"/>
        </w:rPr>
      </w:pPr>
      <w:r>
        <w:rPr>
          <w:rFonts w:ascii="Arial" w:hAnsi="Arial" w:cs="Arial"/>
          <w:shd w:val="clear" w:color="auto" w:fill="C0C0C0"/>
        </w:rPr>
        <w:t>$</w:t>
      </w:r>
      <w:proofErr w:type="spellStart"/>
      <w:r>
        <w:rPr>
          <w:rFonts w:ascii="Arial" w:hAnsi="Arial" w:cs="Arial"/>
          <w:shd w:val="clear" w:color="auto" w:fill="C0C0C0"/>
        </w:rPr>
        <w:t>stmt</w:t>
      </w:r>
      <w:proofErr w:type="spellEnd"/>
      <w:r>
        <w:rPr>
          <w:rFonts w:ascii="Arial" w:hAnsi="Arial" w:cs="Arial"/>
          <w:shd w:val="clear" w:color="auto" w:fill="C0C0C0"/>
        </w:rPr>
        <w:t>-&gt;</w:t>
      </w:r>
      <w:proofErr w:type="spellStart"/>
      <w:proofErr w:type="gramStart"/>
      <w:r>
        <w:rPr>
          <w:rFonts w:ascii="Arial" w:hAnsi="Arial" w:cs="Arial"/>
          <w:shd w:val="clear" w:color="auto" w:fill="C0C0C0"/>
        </w:rPr>
        <w:t>bindParam</w:t>
      </w:r>
      <w:proofErr w:type="spellEnd"/>
      <w:r>
        <w:rPr>
          <w:rFonts w:ascii="Arial" w:hAnsi="Arial" w:cs="Arial"/>
          <w:shd w:val="clear" w:color="auto" w:fill="C0C0C0"/>
        </w:rPr>
        <w:t>(':search</w:t>
      </w:r>
      <w:proofErr w:type="gramEnd"/>
      <w:r>
        <w:rPr>
          <w:rFonts w:ascii="Arial" w:hAnsi="Arial" w:cs="Arial"/>
          <w:shd w:val="clear" w:color="auto" w:fill="C0C0C0"/>
        </w:rPr>
        <w:t>', $</w:t>
      </w:r>
      <w:proofErr w:type="spellStart"/>
      <w:r>
        <w:rPr>
          <w:rFonts w:ascii="Arial" w:hAnsi="Arial" w:cs="Arial"/>
          <w:shd w:val="clear" w:color="auto" w:fill="C0C0C0"/>
        </w:rPr>
        <w:t>safeSearch</w:t>
      </w:r>
      <w:proofErr w:type="spellEnd"/>
      <w:r>
        <w:rPr>
          <w:rFonts w:ascii="Arial" w:hAnsi="Arial" w:cs="Arial"/>
          <w:shd w:val="clear" w:color="auto" w:fill="C0C0C0"/>
        </w:rPr>
        <w:t xml:space="preserve">, </w:t>
      </w:r>
      <w:proofErr w:type="gramStart"/>
      <w:r>
        <w:rPr>
          <w:rFonts w:ascii="Arial" w:hAnsi="Arial" w:cs="Arial"/>
          <w:shd w:val="clear" w:color="auto" w:fill="C0C0C0"/>
        </w:rPr>
        <w:t>PDO::</w:t>
      </w:r>
      <w:proofErr w:type="gramEnd"/>
      <w:r>
        <w:rPr>
          <w:rFonts w:ascii="Arial" w:hAnsi="Arial" w:cs="Arial"/>
          <w:shd w:val="clear" w:color="auto" w:fill="C0C0C0"/>
        </w:rPr>
        <w:t>PARAM_STR);</w:t>
      </w:r>
    </w:p>
    <w:p w14:paraId="4BF437C0" w14:textId="77777777" w:rsidR="007F1C70" w:rsidRDefault="000D3474">
      <w:pPr>
        <w:rPr>
          <w:rFonts w:ascii="Arial" w:hAnsi="Arial" w:cs="Arial"/>
          <w:shd w:val="clear" w:color="auto" w:fill="C0C0C0"/>
        </w:rPr>
      </w:pPr>
      <w:r>
        <w:rPr>
          <w:rFonts w:ascii="Arial" w:hAnsi="Arial" w:cs="Arial"/>
          <w:shd w:val="clear" w:color="auto" w:fill="C0C0C0"/>
        </w:rPr>
        <w:t>$</w:t>
      </w:r>
      <w:proofErr w:type="spellStart"/>
      <w:r>
        <w:rPr>
          <w:rFonts w:ascii="Arial" w:hAnsi="Arial" w:cs="Arial"/>
          <w:shd w:val="clear" w:color="auto" w:fill="C0C0C0"/>
        </w:rPr>
        <w:t>stmt</w:t>
      </w:r>
      <w:proofErr w:type="spellEnd"/>
      <w:r>
        <w:rPr>
          <w:rFonts w:ascii="Arial" w:hAnsi="Arial" w:cs="Arial"/>
          <w:shd w:val="clear" w:color="auto" w:fill="C0C0C0"/>
        </w:rPr>
        <w:t>-&gt;</w:t>
      </w:r>
      <w:proofErr w:type="gramStart"/>
      <w:r>
        <w:rPr>
          <w:rFonts w:ascii="Arial" w:hAnsi="Arial" w:cs="Arial"/>
          <w:shd w:val="clear" w:color="auto" w:fill="C0C0C0"/>
        </w:rPr>
        <w:t>execute(</w:t>
      </w:r>
      <w:proofErr w:type="gramEnd"/>
      <w:r>
        <w:rPr>
          <w:rFonts w:ascii="Arial" w:hAnsi="Arial" w:cs="Arial"/>
          <w:shd w:val="clear" w:color="auto" w:fill="C0C0C0"/>
        </w:rPr>
        <w:t>);</w:t>
      </w:r>
    </w:p>
    <w:p w14:paraId="4BF437C1" w14:textId="77777777" w:rsidR="007F1C70" w:rsidRDefault="000D3474">
      <w:r>
        <w:rPr>
          <w:rFonts w:ascii="Arial" w:hAnsi="Arial" w:cs="Arial"/>
          <w:shd w:val="clear" w:color="auto" w:fill="C0C0C0"/>
        </w:rPr>
        <w:t>?&gt;</w:t>
      </w:r>
    </w:p>
    <w:p w14:paraId="4BF437C2" w14:textId="50517C6A" w:rsidR="007F1C70" w:rsidRDefault="002256A4" w:rsidP="00053FF3">
      <w:pPr>
        <w:pStyle w:val="Heading2"/>
        <w:rPr>
          <w:rFonts w:ascii="Arial" w:hAnsi="Arial" w:cs="Arial"/>
          <w:sz w:val="28"/>
          <w:szCs w:val="28"/>
        </w:rPr>
      </w:pPr>
      <w:bookmarkStart w:id="99" w:name="_Toc228395665"/>
      <w:r>
        <w:rPr>
          <w:rFonts w:ascii="Arial" w:hAnsi="Arial" w:cs="Arial"/>
          <w:sz w:val="28"/>
          <w:szCs w:val="28"/>
        </w:rPr>
        <w:t>Fig B7:</w:t>
      </w:r>
      <w:bookmarkEnd w:id="99"/>
      <w:r>
        <w:rPr>
          <w:rFonts w:ascii="Arial" w:hAnsi="Arial" w:cs="Arial"/>
          <w:sz w:val="28"/>
          <w:szCs w:val="28"/>
        </w:rPr>
        <w:t xml:space="preserve"> </w:t>
      </w:r>
    </w:p>
    <w:p w14:paraId="7720B72C" w14:textId="0EE3D459" w:rsidR="002256A4" w:rsidRPr="002256A4" w:rsidRDefault="002256A4" w:rsidP="002256A4">
      <w:r>
        <w:rPr>
          <w:noProof/>
        </w:rPr>
        <w:drawing>
          <wp:inline distT="0" distB="0" distL="0" distR="0" wp14:anchorId="55561513" wp14:editId="7775788F">
            <wp:extent cx="5731510" cy="2315845"/>
            <wp:effectExtent l="0" t="0" r="2540" b="8255"/>
            <wp:docPr id="159756523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565233" name="Picture 1597565233"/>
                    <pic:cNvPicPr/>
                  </pic:nvPicPr>
                  <pic:blipFill>
                    <a:blip r:embed="rId50">
                      <a:extLst>
                        <a:ext uri="{28A0092B-C50C-407E-A947-70E740481C1C}">
                          <a14:useLocalDpi xmlns:a14="http://schemas.microsoft.com/office/drawing/2010/main" val="0"/>
                        </a:ext>
                      </a:extLst>
                    </a:blip>
                    <a:stretch>
                      <a:fillRect/>
                    </a:stretch>
                  </pic:blipFill>
                  <pic:spPr>
                    <a:xfrm>
                      <a:off x="0" y="0"/>
                      <a:ext cx="5731510" cy="2315845"/>
                    </a:xfrm>
                    <a:prstGeom prst="rect">
                      <a:avLst/>
                    </a:prstGeom>
                  </pic:spPr>
                </pic:pic>
              </a:graphicData>
            </a:graphic>
          </wp:inline>
        </w:drawing>
      </w:r>
    </w:p>
    <w:p w14:paraId="018D3EFC" w14:textId="56C68AC3" w:rsidR="00053FF3" w:rsidRDefault="002256A4" w:rsidP="002256A4">
      <w:pPr>
        <w:pStyle w:val="Heading2"/>
        <w:rPr>
          <w:rFonts w:ascii="Arial" w:hAnsi="Arial" w:cs="Arial"/>
          <w:sz w:val="28"/>
          <w:szCs w:val="28"/>
        </w:rPr>
      </w:pPr>
      <w:bookmarkStart w:id="100" w:name="_Toc228395666"/>
      <w:r>
        <w:rPr>
          <w:rFonts w:ascii="Arial" w:hAnsi="Arial" w:cs="Arial"/>
          <w:sz w:val="28"/>
          <w:szCs w:val="28"/>
        </w:rPr>
        <w:lastRenderedPageBreak/>
        <w:t>Fig B8:</w:t>
      </w:r>
      <w:bookmarkEnd w:id="100"/>
    </w:p>
    <w:p w14:paraId="62DD1485" w14:textId="1ACA00C1" w:rsidR="002256A4" w:rsidRPr="002256A4" w:rsidRDefault="002256A4" w:rsidP="002256A4">
      <w:r>
        <w:rPr>
          <w:noProof/>
        </w:rPr>
        <w:drawing>
          <wp:inline distT="0" distB="0" distL="0" distR="0" wp14:anchorId="528B9B8B" wp14:editId="31F9EC33">
            <wp:extent cx="5731510" cy="3101975"/>
            <wp:effectExtent l="0" t="0" r="2540" b="3175"/>
            <wp:docPr id="161763354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33544" name="Picture 1617633544"/>
                    <pic:cNvPicPr/>
                  </pic:nvPicPr>
                  <pic:blipFill>
                    <a:blip r:embed="rId51">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p>
    <w:p w14:paraId="1E20CA56" w14:textId="7F878AF1" w:rsidR="002256A4" w:rsidRDefault="002256A4" w:rsidP="002256A4">
      <w:pPr>
        <w:pStyle w:val="Heading2"/>
        <w:rPr>
          <w:rFonts w:ascii="Arial" w:hAnsi="Arial" w:cs="Arial"/>
          <w:sz w:val="28"/>
          <w:szCs w:val="28"/>
        </w:rPr>
      </w:pPr>
      <w:bookmarkStart w:id="101" w:name="_Toc228395667"/>
      <w:r>
        <w:rPr>
          <w:rFonts w:ascii="Arial" w:hAnsi="Arial" w:cs="Arial"/>
          <w:sz w:val="28"/>
          <w:szCs w:val="28"/>
        </w:rPr>
        <w:t>Fig B9</w:t>
      </w:r>
      <w:r w:rsidR="0031655E">
        <w:rPr>
          <w:rFonts w:ascii="Arial" w:hAnsi="Arial" w:cs="Arial"/>
          <w:sz w:val="28"/>
          <w:szCs w:val="28"/>
        </w:rPr>
        <w:t>:</w:t>
      </w:r>
      <w:bookmarkEnd w:id="101"/>
    </w:p>
    <w:p w14:paraId="6D26F1AC" w14:textId="7727F1E6" w:rsidR="0031655E" w:rsidRPr="0031655E" w:rsidRDefault="0031655E" w:rsidP="0031655E">
      <w:r>
        <w:rPr>
          <w:noProof/>
        </w:rPr>
        <w:drawing>
          <wp:inline distT="0" distB="0" distL="0" distR="0" wp14:anchorId="5277F47F" wp14:editId="4FBC506A">
            <wp:extent cx="5731510" cy="1836420"/>
            <wp:effectExtent l="0" t="0" r="2540" b="0"/>
            <wp:docPr id="77534117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41175" name="Picture 775341175"/>
                    <pic:cNvPicPr/>
                  </pic:nvPicPr>
                  <pic:blipFill>
                    <a:blip r:embed="rId52">
                      <a:extLst>
                        <a:ext uri="{28A0092B-C50C-407E-A947-70E740481C1C}">
                          <a14:useLocalDpi xmlns:a14="http://schemas.microsoft.com/office/drawing/2010/main" val="0"/>
                        </a:ext>
                      </a:extLst>
                    </a:blip>
                    <a:stretch>
                      <a:fillRect/>
                    </a:stretch>
                  </pic:blipFill>
                  <pic:spPr>
                    <a:xfrm>
                      <a:off x="0" y="0"/>
                      <a:ext cx="5731510" cy="1836420"/>
                    </a:xfrm>
                    <a:prstGeom prst="rect">
                      <a:avLst/>
                    </a:prstGeom>
                  </pic:spPr>
                </pic:pic>
              </a:graphicData>
            </a:graphic>
          </wp:inline>
        </w:drawing>
      </w:r>
    </w:p>
    <w:p w14:paraId="549DE53C" w14:textId="5AF970B9" w:rsidR="002256A4" w:rsidRPr="002256A4" w:rsidRDefault="0050634B" w:rsidP="002256A4">
      <w:r>
        <w:rPr>
          <w:noProof/>
        </w:rPr>
        <w:drawing>
          <wp:inline distT="0" distB="0" distL="0" distR="0" wp14:anchorId="2E6643B9" wp14:editId="69F271D0">
            <wp:extent cx="5731510" cy="2566035"/>
            <wp:effectExtent l="0" t="0" r="2540" b="5715"/>
            <wp:docPr id="41922399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23995" name="Picture 419223995"/>
                    <pic:cNvPicPr/>
                  </pic:nvPicPr>
                  <pic:blipFill>
                    <a:blip r:embed="rId44">
                      <a:extLst>
                        <a:ext uri="{28A0092B-C50C-407E-A947-70E740481C1C}">
                          <a14:useLocalDpi xmlns:a14="http://schemas.microsoft.com/office/drawing/2010/main" val="0"/>
                        </a:ext>
                      </a:extLst>
                    </a:blip>
                    <a:stretch>
                      <a:fillRect/>
                    </a:stretch>
                  </pic:blipFill>
                  <pic:spPr>
                    <a:xfrm>
                      <a:off x="0" y="0"/>
                      <a:ext cx="5731510" cy="2566035"/>
                    </a:xfrm>
                    <a:prstGeom prst="rect">
                      <a:avLst/>
                    </a:prstGeom>
                  </pic:spPr>
                </pic:pic>
              </a:graphicData>
            </a:graphic>
          </wp:inline>
        </w:drawing>
      </w:r>
    </w:p>
    <w:p w14:paraId="4BF437C3" w14:textId="77777777" w:rsidR="007F1C70" w:rsidRDefault="000D3474">
      <w:pPr>
        <w:pStyle w:val="Heading2"/>
        <w:rPr>
          <w:rFonts w:ascii="Arial" w:hAnsi="Arial" w:cs="Arial"/>
          <w:sz w:val="28"/>
          <w:szCs w:val="28"/>
        </w:rPr>
      </w:pPr>
      <w:bookmarkStart w:id="102" w:name="_Toc227352283"/>
      <w:bookmarkStart w:id="103" w:name="_Toc228395668"/>
      <w:r>
        <w:rPr>
          <w:rFonts w:ascii="Arial" w:hAnsi="Arial" w:cs="Arial"/>
          <w:sz w:val="28"/>
          <w:szCs w:val="28"/>
        </w:rPr>
        <w:lastRenderedPageBreak/>
        <w:t>Defence Effectiveness Discussion</w:t>
      </w:r>
      <w:bookmarkEnd w:id="102"/>
      <w:bookmarkEnd w:id="103"/>
    </w:p>
    <w:p w14:paraId="4BF437C4" w14:textId="77777777" w:rsidR="007F1C70" w:rsidRDefault="007F1C70"/>
    <w:p w14:paraId="4BF437C5" w14:textId="77777777" w:rsidR="007F1C70" w:rsidRDefault="000D3474">
      <w:pPr>
        <w:rPr>
          <w:rFonts w:ascii="Arial" w:hAnsi="Arial" w:cs="Arial"/>
        </w:rPr>
      </w:pPr>
      <w:r>
        <w:rPr>
          <w:rFonts w:ascii="Arial" w:hAnsi="Arial" w:cs="Arial"/>
        </w:rPr>
        <w:t>PDO prepared statements work well because they make sure that the SQL query structure and user-provided data values are kept separate at the protocol level [14]. The method comprises two different stages:</w:t>
      </w:r>
    </w:p>
    <w:p w14:paraId="4BF437C6" w14:textId="09C07D6A" w:rsidR="007F1C70" w:rsidRDefault="00E42D82">
      <w:pPr>
        <w:rPr>
          <w:rFonts w:ascii="Arial" w:hAnsi="Arial" w:cs="Arial"/>
        </w:rPr>
      </w:pPr>
      <w:r>
        <w:rPr>
          <w:rFonts w:ascii="Arial" w:hAnsi="Arial" w:cs="Arial"/>
        </w:rPr>
        <w:t>Phase 1</w:t>
      </w:r>
      <w:r w:rsidR="000D3474">
        <w:rPr>
          <w:rFonts w:ascii="Arial" w:hAnsi="Arial" w:cs="Arial"/>
        </w:rPr>
        <w:t xml:space="preserve"> (Preparation): The MySQL server gets the SQL template with the placeholders </w:t>
      </w:r>
      <w:proofErr w:type="gramStart"/>
      <w:r w:rsidR="000D3474">
        <w:rPr>
          <w:rFonts w:ascii="Arial" w:hAnsi="Arial" w:cs="Arial"/>
        </w:rPr>
        <w:t>(:username, :search</w:t>
      </w:r>
      <w:proofErr w:type="gramEnd"/>
      <w:r w:rsidR="000D3474">
        <w:rPr>
          <w:rFonts w:ascii="Arial" w:hAnsi="Arial" w:cs="Arial"/>
        </w:rPr>
        <w:t>). The server's query parser turns the template into an internal execution plan, which completely defines the query's logical and syntactic structure. At this stage, no user information has been used.</w:t>
      </w:r>
    </w:p>
    <w:p w14:paraId="4BF437C7" w14:textId="77777777" w:rsidR="007F1C70" w:rsidRDefault="000D3474">
      <w:pPr>
        <w:rPr>
          <w:rFonts w:ascii="Arial" w:hAnsi="Arial" w:cs="Arial"/>
        </w:rPr>
      </w:pPr>
      <w:r>
        <w:rPr>
          <w:rFonts w:ascii="Arial" w:hAnsi="Arial" w:cs="Arial"/>
        </w:rPr>
        <w:t>Phase 2 (Execution): The server gets the bound parameter values as binary data, which is independent from the query structure. The MySQL engine puts these values into the pre-compiled execution plan as raw data operands. The parser can't change the data values back into SQL syntax because it has already done its job in Phase 1. For example, an injection payload like ' OR '1'='1' -- is treated as a string value, not as SQL logic that may be run [15].</w:t>
      </w:r>
    </w:p>
    <w:p w14:paraId="4BF437C8" w14:textId="3BD8874E" w:rsidR="007F1C70" w:rsidRDefault="000D3474">
      <w:pPr>
        <w:rPr>
          <w:rFonts w:ascii="Arial" w:hAnsi="Arial" w:cs="Arial"/>
        </w:rPr>
      </w:pPr>
      <w:r>
        <w:rPr>
          <w:rFonts w:ascii="Arial" w:hAnsi="Arial" w:cs="Arial"/>
        </w:rPr>
        <w:t xml:space="preserve">This solution is </w:t>
      </w:r>
      <w:r w:rsidR="00E42D82">
        <w:rPr>
          <w:rFonts w:ascii="Arial" w:hAnsi="Arial" w:cs="Arial"/>
        </w:rPr>
        <w:t>better</w:t>
      </w:r>
      <w:r>
        <w:rPr>
          <w:rFonts w:ascii="Arial" w:hAnsi="Arial" w:cs="Arial"/>
        </w:rPr>
        <w:t xml:space="preserve"> than other approaches like string escaping (</w:t>
      </w:r>
      <w:proofErr w:type="spellStart"/>
      <w:r>
        <w:rPr>
          <w:rFonts w:ascii="Arial" w:hAnsi="Arial" w:cs="Arial"/>
        </w:rPr>
        <w:t>mysqli_real_escape_</w:t>
      </w:r>
      <w:proofErr w:type="gramStart"/>
      <w:r>
        <w:rPr>
          <w:rFonts w:ascii="Arial" w:hAnsi="Arial" w:cs="Arial"/>
        </w:rPr>
        <w:t>string</w:t>
      </w:r>
      <w:proofErr w:type="spellEnd"/>
      <w:r>
        <w:rPr>
          <w:rFonts w:ascii="Arial" w:hAnsi="Arial" w:cs="Arial"/>
        </w:rPr>
        <w:t>(</w:t>
      </w:r>
      <w:proofErr w:type="gramEnd"/>
      <w:r>
        <w:rPr>
          <w:rFonts w:ascii="Arial" w:hAnsi="Arial" w:cs="Arial"/>
        </w:rPr>
        <w:t>)), which can be worked around using multi-byte character encoding vulnerabilities, and more dependable than blacklist-based input filtering, which is always missing something [13].</w:t>
      </w:r>
    </w:p>
    <w:p w14:paraId="4BF437C9" w14:textId="77777777" w:rsidR="007F1C70" w:rsidRDefault="000D3474">
      <w:pPr>
        <w:rPr>
          <w:rFonts w:ascii="Arial" w:hAnsi="Arial" w:cs="Arial"/>
        </w:rPr>
      </w:pPr>
      <w:r>
        <w:rPr>
          <w:rFonts w:ascii="Arial" w:hAnsi="Arial" w:cs="Arial"/>
        </w:rPr>
        <w:t>More security features added to the whole website make the prepared statement defence even stronger:</w:t>
      </w:r>
    </w:p>
    <w:p w14:paraId="4BF437CA" w14:textId="77777777" w:rsidR="007F1C70" w:rsidRDefault="000D3474">
      <w:pPr>
        <w:rPr>
          <w:rFonts w:ascii="Arial" w:hAnsi="Arial" w:cs="Arial"/>
        </w:rPr>
      </w:pPr>
      <w:r>
        <w:rPr>
          <w:rFonts w:ascii="Arial" w:hAnsi="Arial" w:cs="Arial"/>
        </w:rPr>
        <w:t xml:space="preserve">• </w:t>
      </w:r>
      <w:proofErr w:type="spellStart"/>
      <w:r>
        <w:rPr>
          <w:rFonts w:ascii="Arial" w:hAnsi="Arial" w:cs="Arial"/>
        </w:rPr>
        <w:t>bcrypt</w:t>
      </w:r>
      <w:proofErr w:type="spellEnd"/>
      <w:r>
        <w:rPr>
          <w:rFonts w:ascii="Arial" w:hAnsi="Arial" w:cs="Arial"/>
        </w:rPr>
        <w:t xml:space="preserve"> password hashing (</w:t>
      </w:r>
      <w:proofErr w:type="spellStart"/>
      <w:r>
        <w:rPr>
          <w:rFonts w:ascii="Arial" w:hAnsi="Arial" w:cs="Arial"/>
        </w:rPr>
        <w:t>password_</w:t>
      </w:r>
      <w:proofErr w:type="gramStart"/>
      <w:r>
        <w:rPr>
          <w:rFonts w:ascii="Arial" w:hAnsi="Arial" w:cs="Arial"/>
        </w:rPr>
        <w:t>hash</w:t>
      </w:r>
      <w:proofErr w:type="spellEnd"/>
      <w:r>
        <w:rPr>
          <w:rFonts w:ascii="Arial" w:hAnsi="Arial" w:cs="Arial"/>
        </w:rPr>
        <w:t>(</w:t>
      </w:r>
      <w:proofErr w:type="gramEnd"/>
      <w:r>
        <w:rPr>
          <w:rFonts w:ascii="Arial" w:hAnsi="Arial" w:cs="Arial"/>
        </w:rPr>
        <w:t xml:space="preserve">) with PASSWORD_BCRYPT): Passwords are stored as </w:t>
      </w:r>
      <w:proofErr w:type="spellStart"/>
      <w:r>
        <w:rPr>
          <w:rFonts w:ascii="Arial" w:hAnsi="Arial" w:cs="Arial"/>
        </w:rPr>
        <w:t>bcrypt</w:t>
      </w:r>
      <w:proofErr w:type="spellEnd"/>
      <w:r>
        <w:rPr>
          <w:rFonts w:ascii="Arial" w:hAnsi="Arial" w:cs="Arial"/>
        </w:rPr>
        <w:t xml:space="preserve"> hashes with random salts that are added automatically. </w:t>
      </w:r>
      <w:proofErr w:type="spellStart"/>
      <w:r>
        <w:rPr>
          <w:rFonts w:ascii="Arial" w:hAnsi="Arial" w:cs="Arial"/>
        </w:rPr>
        <w:t>Bcrypt's</w:t>
      </w:r>
      <w:proofErr w:type="spellEnd"/>
      <w:r>
        <w:rPr>
          <w:rFonts w:ascii="Arial" w:hAnsi="Arial" w:cs="Arial"/>
        </w:rPr>
        <w:t xml:space="preserve"> high computational cost makes it hard to use brute-force and rainbow table attacks [16].</w:t>
      </w:r>
    </w:p>
    <w:p w14:paraId="4BF437CB" w14:textId="77777777" w:rsidR="007F1C70" w:rsidRDefault="000D3474">
      <w:pPr>
        <w:rPr>
          <w:rFonts w:ascii="Arial" w:hAnsi="Arial" w:cs="Arial"/>
        </w:rPr>
      </w:pPr>
      <w:r>
        <w:rPr>
          <w:rFonts w:ascii="Arial" w:hAnsi="Arial" w:cs="Arial"/>
        </w:rPr>
        <w:t>• Session regeneration on login (</w:t>
      </w:r>
      <w:proofErr w:type="spellStart"/>
      <w:r>
        <w:rPr>
          <w:rFonts w:ascii="Arial" w:hAnsi="Arial" w:cs="Arial"/>
        </w:rPr>
        <w:t>session_regenerate_id</w:t>
      </w:r>
      <w:proofErr w:type="spellEnd"/>
      <w:r>
        <w:rPr>
          <w:rFonts w:ascii="Arial" w:hAnsi="Arial" w:cs="Arial"/>
        </w:rPr>
        <w:t>(true)): When a user logs in, a new session ID is given to them. This stops session fixation attacks.</w:t>
      </w:r>
    </w:p>
    <w:p w14:paraId="4BF437CC" w14:textId="77777777" w:rsidR="007F1C70" w:rsidRDefault="000D3474">
      <w:pPr>
        <w:rPr>
          <w:rFonts w:ascii="Arial" w:hAnsi="Arial" w:cs="Arial"/>
        </w:rPr>
      </w:pPr>
      <w:r>
        <w:rPr>
          <w:rFonts w:ascii="Arial" w:hAnsi="Arial" w:cs="Arial"/>
        </w:rPr>
        <w:t xml:space="preserve">• Generic error messages: The login form always </w:t>
      </w:r>
      <w:proofErr w:type="gramStart"/>
      <w:r>
        <w:rPr>
          <w:rFonts w:ascii="Arial" w:hAnsi="Arial" w:cs="Arial"/>
        </w:rPr>
        <w:t>says</w:t>
      </w:r>
      <w:proofErr w:type="gramEnd"/>
      <w:r>
        <w:rPr>
          <w:rFonts w:ascii="Arial" w:hAnsi="Arial" w:cs="Arial"/>
        </w:rPr>
        <w:t xml:space="preserve"> "Invalid credentials," no matter why it failed. This stops username enumeration.</w:t>
      </w:r>
    </w:p>
    <w:p w14:paraId="4BF437CD" w14:textId="77777777" w:rsidR="007F1C70" w:rsidRDefault="000D3474">
      <w:pPr>
        <w:rPr>
          <w:rFonts w:ascii="Arial" w:hAnsi="Arial" w:cs="Arial"/>
        </w:rPr>
      </w:pPr>
      <w:r>
        <w:rPr>
          <w:rFonts w:ascii="Arial" w:hAnsi="Arial" w:cs="Arial"/>
        </w:rPr>
        <w:t xml:space="preserve">• Integer casting for numeric inputs: PHP casts fields like </w:t>
      </w:r>
      <w:proofErr w:type="spellStart"/>
      <w:r>
        <w:rPr>
          <w:rFonts w:ascii="Arial" w:hAnsi="Arial" w:cs="Arial"/>
        </w:rPr>
        <w:t>recipe_id</w:t>
      </w:r>
      <w:proofErr w:type="spellEnd"/>
      <w:r>
        <w:rPr>
          <w:rFonts w:ascii="Arial" w:hAnsi="Arial" w:cs="Arial"/>
        </w:rPr>
        <w:t xml:space="preserve"> and </w:t>
      </w:r>
      <w:proofErr w:type="spellStart"/>
      <w:r>
        <w:rPr>
          <w:rFonts w:ascii="Arial" w:hAnsi="Arial" w:cs="Arial"/>
        </w:rPr>
        <w:t>cuisine_id</w:t>
      </w:r>
      <w:proofErr w:type="spellEnd"/>
      <w:r>
        <w:rPr>
          <w:rFonts w:ascii="Arial" w:hAnsi="Arial" w:cs="Arial"/>
        </w:rPr>
        <w:t xml:space="preserve"> to int, which removes the possibility of injection for these fields on their own.</w:t>
      </w:r>
    </w:p>
    <w:p w14:paraId="4BF437CE" w14:textId="77777777" w:rsidR="007F1C70" w:rsidRDefault="000D3474">
      <w:pPr>
        <w:rPr>
          <w:rFonts w:ascii="Arial" w:hAnsi="Arial" w:cs="Arial"/>
        </w:rPr>
      </w:pPr>
      <w:r>
        <w:rPr>
          <w:rFonts w:ascii="Arial" w:hAnsi="Arial" w:cs="Arial"/>
        </w:rPr>
        <w:t xml:space="preserve">• Allowlist validation for ENUM fields: The difficulty field is checked against an explicit allowlist ['Easy', 'Medium', 'Hard'] using </w:t>
      </w:r>
      <w:proofErr w:type="spellStart"/>
      <w:r>
        <w:rPr>
          <w:rFonts w:ascii="Arial" w:hAnsi="Arial" w:cs="Arial"/>
        </w:rPr>
        <w:t>in_</w:t>
      </w:r>
      <w:proofErr w:type="gramStart"/>
      <w:r>
        <w:rPr>
          <w:rFonts w:ascii="Arial" w:hAnsi="Arial" w:cs="Arial"/>
        </w:rPr>
        <w:t>array</w:t>
      </w:r>
      <w:proofErr w:type="spellEnd"/>
      <w:r>
        <w:rPr>
          <w:rFonts w:ascii="Arial" w:hAnsi="Arial" w:cs="Arial"/>
        </w:rPr>
        <w:t>(</w:t>
      </w:r>
      <w:proofErr w:type="gramEnd"/>
      <w:r>
        <w:rPr>
          <w:rFonts w:ascii="Arial" w:hAnsi="Arial" w:cs="Arial"/>
        </w:rPr>
        <w:t>), which stops random values.</w:t>
      </w:r>
    </w:p>
    <w:p w14:paraId="4BF437CF" w14:textId="77777777" w:rsidR="007F1C70" w:rsidRDefault="000D3474">
      <w:pPr>
        <w:rPr>
          <w:rFonts w:ascii="Arial" w:hAnsi="Arial" w:cs="Arial"/>
        </w:rPr>
      </w:pPr>
      <w:r>
        <w:rPr>
          <w:rFonts w:ascii="Arial" w:hAnsi="Arial" w:cs="Arial"/>
        </w:rPr>
        <w:t xml:space="preserve">• </w:t>
      </w:r>
      <w:proofErr w:type="gramStart"/>
      <w:r>
        <w:rPr>
          <w:rFonts w:ascii="Arial" w:hAnsi="Arial" w:cs="Arial"/>
        </w:rPr>
        <w:t>PDO::</w:t>
      </w:r>
      <w:proofErr w:type="gramEnd"/>
      <w:r>
        <w:rPr>
          <w:rFonts w:ascii="Arial" w:hAnsi="Arial" w:cs="Arial"/>
        </w:rPr>
        <w:t>ATTR_EMULATE_PREPARES =&gt; false: This forces native server-side prepared statements instead of client-side emulation, which gives the best protection possible [17].</w:t>
      </w:r>
    </w:p>
    <w:p w14:paraId="4BF437D0" w14:textId="77777777" w:rsidR="007F1C70" w:rsidRDefault="000D3474">
      <w:pPr>
        <w:rPr>
          <w:rFonts w:ascii="Arial" w:hAnsi="Arial" w:cs="Arial"/>
        </w:rPr>
      </w:pPr>
      <w:r>
        <w:rPr>
          <w:rFonts w:ascii="Arial" w:hAnsi="Arial" w:cs="Arial"/>
        </w:rPr>
        <w:lastRenderedPageBreak/>
        <w:t xml:space="preserve">• Principle of least privilege: The MySQL user </w:t>
      </w:r>
      <w:proofErr w:type="spellStart"/>
      <w:r>
        <w:rPr>
          <w:rFonts w:ascii="Arial" w:hAnsi="Arial" w:cs="Arial"/>
        </w:rPr>
        <w:t>recipe_app_user</w:t>
      </w:r>
      <w:proofErr w:type="spellEnd"/>
      <w:r>
        <w:rPr>
          <w:rFonts w:ascii="Arial" w:hAnsi="Arial" w:cs="Arial"/>
        </w:rPr>
        <w:t xml:space="preserve"> can only SELECT, INSERT, UPDATE, and DELETE on </w:t>
      </w:r>
      <w:proofErr w:type="spellStart"/>
      <w:r>
        <w:rPr>
          <w:rFonts w:ascii="Arial" w:hAnsi="Arial" w:cs="Arial"/>
        </w:rPr>
        <w:t>recipe_db</w:t>
      </w:r>
      <w:proofErr w:type="spellEnd"/>
      <w:r>
        <w:rPr>
          <w:rFonts w:ascii="Arial" w:hAnsi="Arial" w:cs="Arial"/>
        </w:rPr>
        <w:t>. It cannot DROP tables or do FILE actions.</w:t>
      </w:r>
    </w:p>
    <w:p w14:paraId="4BF437D1" w14:textId="77777777" w:rsidR="007F1C70" w:rsidRDefault="000D3474">
      <w:pPr>
        <w:rPr>
          <w:rFonts w:ascii="Arial" w:hAnsi="Arial" w:cs="Arial"/>
        </w:rPr>
      </w:pPr>
      <w:r>
        <w:rPr>
          <w:rFonts w:ascii="Arial" w:hAnsi="Arial" w:cs="Arial"/>
        </w:rPr>
        <w:t>Other limitations: CSRF (Cross-Site Request Forgery) token protection is not currently available on admin forms. A synchroniser token pattern should be used on any forms that change the state in the future. Also, the program runs via HTTP instead of HTTPS. In production, TLS must be used [18].</w:t>
      </w:r>
    </w:p>
    <w:p w14:paraId="4BF437D2" w14:textId="77777777" w:rsidR="007F1C70" w:rsidRDefault="000D3474">
      <w:pPr>
        <w:pStyle w:val="Heading1"/>
        <w:rPr>
          <w:rFonts w:ascii="Arial" w:hAnsi="Arial" w:cs="Arial"/>
          <w:sz w:val="32"/>
          <w:szCs w:val="32"/>
        </w:rPr>
      </w:pPr>
      <w:bookmarkStart w:id="104" w:name="_Toc227352284"/>
      <w:bookmarkStart w:id="105" w:name="_Toc228395669"/>
      <w:r>
        <w:rPr>
          <w:rFonts w:ascii="Arial" w:hAnsi="Arial" w:cs="Arial"/>
          <w:sz w:val="32"/>
          <w:szCs w:val="32"/>
        </w:rPr>
        <w:t>Conclusion Part B:</w:t>
      </w:r>
      <w:bookmarkEnd w:id="104"/>
      <w:bookmarkEnd w:id="105"/>
    </w:p>
    <w:p w14:paraId="4BF437D3" w14:textId="77777777" w:rsidR="007F1C70" w:rsidRDefault="000D3474">
      <w:pPr>
        <w:rPr>
          <w:rFonts w:ascii="Arial" w:hAnsi="Arial" w:cs="Arial"/>
        </w:rPr>
      </w:pPr>
      <w:r>
        <w:rPr>
          <w:rFonts w:ascii="Arial" w:hAnsi="Arial" w:cs="Arial"/>
        </w:rPr>
        <w:t>This section has shown how to design, build, and test the security of a PHP-based Recipe Catalogue website, which meets the Part B requirements of the ACCA5026 assessment. The deliverable shows how to practically connect a normalised relational database to a dynamic, multi-page web application. It includes all of the functional features listed in the task description: at least three normalised tables with foreign key relationships, server-side PHP code that connects to and retrieves content from the database, keyword-based search functionality, a full suite of CRUD operations accessible through a protected administrator interface, and a range of security measures to protect user data and system integrity.</w:t>
      </w:r>
    </w:p>
    <w:p w14:paraId="4BF437D4" w14:textId="77777777" w:rsidR="007F1C70" w:rsidRDefault="000D3474">
      <w:pPr>
        <w:rPr>
          <w:rFonts w:ascii="Arial" w:hAnsi="Arial" w:cs="Arial"/>
        </w:rPr>
      </w:pPr>
      <w:r>
        <w:rPr>
          <w:rFonts w:ascii="Arial" w:hAnsi="Arial" w:cs="Arial"/>
        </w:rPr>
        <w:t>The SQL injection investigation showed that this type of vulnerability is not only a theoretical problem; it is a real-world problem that is often used to attack systems, with serious repercussions, as seen in the Heartland Payment Systems hack and the Sony Pictures incident [13][15]. The investigation showed how even a basic PHP string concatenation in a login or search query might let unauthorised people access, steal, and destroy the entire database. This was done by looking at the Recipe Catalogue's own vulnerable code before fixing it. The risk was removed at the architecture level when PDO prepared statements were used at all user-input touch points. The two-phase prepare-then-execute protocol makes sure that the MySQL query parser never interprets a user-supplied value as SQL syntax [14].</w:t>
      </w:r>
    </w:p>
    <w:p w14:paraId="4BF437D5" w14:textId="77777777" w:rsidR="007F1C70" w:rsidRDefault="000D3474">
      <w:pPr>
        <w:rPr>
          <w:rFonts w:ascii="Arial" w:hAnsi="Arial" w:cs="Arial"/>
        </w:rPr>
      </w:pPr>
      <w:proofErr w:type="spellStart"/>
      <w:r>
        <w:rPr>
          <w:rFonts w:ascii="Arial" w:hAnsi="Arial" w:cs="Arial"/>
        </w:rPr>
        <w:t>Bcrypt</w:t>
      </w:r>
      <w:proofErr w:type="spellEnd"/>
      <w:r>
        <w:rPr>
          <w:rFonts w:ascii="Arial" w:hAnsi="Arial" w:cs="Arial"/>
        </w:rPr>
        <w:t xml:space="preserve"> password hashing, regenerating session IDs when you log in, generic error messages to stop username enumeration, integer casting of numeric inputs, allowlist validation of ENUM fields, and the principle of least privilege on the database user account are all examples of complementary security controls. Together, they create a </w:t>
      </w:r>
      <w:proofErr w:type="spellStart"/>
      <w:r>
        <w:rPr>
          <w:rFonts w:ascii="Arial" w:hAnsi="Arial" w:cs="Arial"/>
        </w:rPr>
        <w:t>defense</w:t>
      </w:r>
      <w:proofErr w:type="spellEnd"/>
      <w:r>
        <w:rPr>
          <w:rFonts w:ascii="Arial" w:hAnsi="Arial" w:cs="Arial"/>
        </w:rPr>
        <w:t>-in-depth posture that stays strong even if one of the controls fails or is bypassed.</w:t>
      </w:r>
    </w:p>
    <w:p w14:paraId="4BF437D6" w14:textId="77777777" w:rsidR="007F1C70" w:rsidRDefault="000D3474">
      <w:pPr>
        <w:rPr>
          <w:rFonts w:ascii="Arial" w:hAnsi="Arial" w:cs="Arial"/>
        </w:rPr>
      </w:pPr>
      <w:r>
        <w:rPr>
          <w:rFonts w:ascii="Arial" w:hAnsi="Arial" w:cs="Arial"/>
        </w:rPr>
        <w:t xml:space="preserve">Two areas of remaining weakness have been discovered and will be the </w:t>
      </w:r>
      <w:proofErr w:type="gramStart"/>
      <w:r>
        <w:rPr>
          <w:rFonts w:ascii="Arial" w:hAnsi="Arial" w:cs="Arial"/>
        </w:rPr>
        <w:t>main focus</w:t>
      </w:r>
      <w:proofErr w:type="gramEnd"/>
      <w:r>
        <w:rPr>
          <w:rFonts w:ascii="Arial" w:hAnsi="Arial" w:cs="Arial"/>
        </w:rPr>
        <w:t xml:space="preserve"> of future development. First, administrator forms don't have CSRF token protection, which implies that a logged-in administrator may be misled into sending a fake request from a hostile third-party website. Using the synchroniser token pattern would fix this problem [18]. Second, the current deployment over HTTP makes session credentials vulnerable to network eavesdropping. To safely utilise the </w:t>
      </w:r>
      <w:r>
        <w:rPr>
          <w:rFonts w:ascii="Arial" w:hAnsi="Arial" w:cs="Arial"/>
        </w:rPr>
        <w:lastRenderedPageBreak/>
        <w:t>application with real user data, HTTPS/TLS must be enforced in any production environment.</w:t>
      </w:r>
    </w:p>
    <w:p w14:paraId="4BF437D7" w14:textId="77777777" w:rsidR="007F1C70" w:rsidRDefault="000D3474">
      <w:pPr>
        <w:rPr>
          <w:rFonts w:ascii="Arial" w:hAnsi="Arial" w:cs="Arial"/>
        </w:rPr>
      </w:pPr>
      <w:r>
        <w:rPr>
          <w:rFonts w:ascii="Arial" w:hAnsi="Arial" w:cs="Arial"/>
        </w:rPr>
        <w:t>The Recipe Catalogue shows that making a secure, functional database-driven website requires equal focus on both feature implementation and security engineering. It also shows that the best security measures, like parameterised queries, are those that are built into the application's architecture from the start, not added later as patches.</w:t>
      </w:r>
    </w:p>
    <w:p w14:paraId="4BF437D8" w14:textId="77777777" w:rsidR="007F1C70" w:rsidRDefault="007F1C70">
      <w:pPr>
        <w:rPr>
          <w:rFonts w:ascii="Arial" w:hAnsi="Arial" w:cs="Arial"/>
        </w:rPr>
      </w:pPr>
    </w:p>
    <w:p w14:paraId="4BF437D9" w14:textId="77777777" w:rsidR="007F1C70" w:rsidRDefault="007F1C70">
      <w:pPr>
        <w:rPr>
          <w:rFonts w:ascii="Arial" w:hAnsi="Arial" w:cs="Arial"/>
        </w:rPr>
      </w:pPr>
    </w:p>
    <w:p w14:paraId="4BF437DA" w14:textId="77777777" w:rsidR="007F1C70" w:rsidRDefault="000D3474">
      <w:pPr>
        <w:pStyle w:val="Heading1"/>
        <w:rPr>
          <w:rFonts w:ascii="Arial" w:hAnsi="Arial" w:cs="Arial"/>
          <w:sz w:val="32"/>
          <w:szCs w:val="32"/>
        </w:rPr>
      </w:pPr>
      <w:bookmarkStart w:id="106" w:name="_Toc227352285"/>
      <w:bookmarkStart w:id="107" w:name="_Toc228395670"/>
      <w:r>
        <w:rPr>
          <w:rFonts w:ascii="Arial" w:hAnsi="Arial" w:cs="Arial"/>
          <w:sz w:val="32"/>
          <w:szCs w:val="32"/>
        </w:rPr>
        <w:t>Conclusion Part A+ Part B:</w:t>
      </w:r>
      <w:bookmarkEnd w:id="106"/>
      <w:bookmarkEnd w:id="107"/>
    </w:p>
    <w:p w14:paraId="4BF437DB" w14:textId="77777777" w:rsidR="007F1C70" w:rsidRDefault="000D3474">
      <w:pPr>
        <w:rPr>
          <w:rFonts w:ascii="Arial" w:hAnsi="Arial" w:cs="Arial"/>
        </w:rPr>
      </w:pPr>
      <w:r>
        <w:rPr>
          <w:rFonts w:ascii="Arial" w:hAnsi="Arial" w:cs="Arial"/>
        </w:rPr>
        <w:t xml:space="preserve">This submission has covered everything that the ACCA5026 Databases and Application Development assessment requires. It includes two related deliverables: a relational database design and implementation for the </w:t>
      </w:r>
      <w:proofErr w:type="spellStart"/>
      <w:r>
        <w:rPr>
          <w:rFonts w:ascii="Arial" w:hAnsi="Arial" w:cs="Arial"/>
        </w:rPr>
        <w:t>GreenLeaf</w:t>
      </w:r>
      <w:proofErr w:type="spellEnd"/>
      <w:r>
        <w:rPr>
          <w:rFonts w:ascii="Arial" w:hAnsi="Arial" w:cs="Arial"/>
        </w:rPr>
        <w:t xml:space="preserve"> Organics e-commerce platform (Part A) and a PHP-driven dynamic website with a SQL injection security report (Part B).</w:t>
      </w:r>
    </w:p>
    <w:p w14:paraId="4BF437DC" w14:textId="77777777" w:rsidR="007F1C70" w:rsidRDefault="000D3474">
      <w:pPr>
        <w:rPr>
          <w:rFonts w:ascii="Arial" w:hAnsi="Arial" w:cs="Arial"/>
        </w:rPr>
      </w:pPr>
      <w:r>
        <w:rPr>
          <w:rFonts w:ascii="Arial" w:hAnsi="Arial" w:cs="Arial"/>
        </w:rPr>
        <w:t>In Part A, a fully normalised relational schema was created and put into use in MySQL. It had nine tables that covered the primary business areas of supplier administration, product cataloguing, customer registration, order processing, inventory monitoring, and customer feedback. The schema was checked against the first three normal forms to make sure there were no data redundancies or update problems, as per standard database theory [1][4]. Stored procedures with conditional COMMIT and ROLLBACK logic showed that ACID-compliant transaction management can be enforced at the database level, regardless of what happens at the application level. This gives a strong guarantee of data consistency even if some of the system fails [8]. Four database triggers automated the audit trail and real-time stock deduction processes. Six secondary indexes were strategically applied to improve query performance on the most frequently executed operations. This approach was supported by the empirical evidence provided through EXPLAIN query analysis [10].</w:t>
      </w:r>
    </w:p>
    <w:p w14:paraId="4BF437DD" w14:textId="77777777" w:rsidR="007F1C70" w:rsidRDefault="000D3474">
      <w:pPr>
        <w:rPr>
          <w:rFonts w:ascii="Arial" w:hAnsi="Arial" w:cs="Arial"/>
        </w:rPr>
      </w:pPr>
      <w:r>
        <w:rPr>
          <w:rFonts w:ascii="Arial" w:hAnsi="Arial" w:cs="Arial"/>
        </w:rPr>
        <w:t xml:space="preserve">The Recipe Catalogue website in Part B showed how to use a normalised MySQL database with PHP back-end code in real life. It had search capabilities, CRUD operations through a protected admin panel, and session-based authentication. The security research found that SQL injection was the most dangerous type of vulnerability for any online application that uses a database [13][15]. To make the codebase more secure, PDO prepared statements were used at all user-input touch points. The two-phase execution paradigm of prepared statements—dividing query compilation from data binding at the protocol level—was proven to be far more dependable than other ways to fix problems, such as text escaping or blacklist filtering [14]. To provide </w:t>
      </w:r>
      <w:proofErr w:type="spellStart"/>
      <w:r>
        <w:rPr>
          <w:rFonts w:ascii="Arial" w:hAnsi="Arial" w:cs="Arial"/>
        </w:rPr>
        <w:t>defense</w:t>
      </w:r>
      <w:proofErr w:type="spellEnd"/>
      <w:r>
        <w:rPr>
          <w:rFonts w:ascii="Arial" w:hAnsi="Arial" w:cs="Arial"/>
        </w:rPr>
        <w:t xml:space="preserve">-in-depth, other controls were put in place, such as </w:t>
      </w:r>
      <w:proofErr w:type="spellStart"/>
      <w:r>
        <w:rPr>
          <w:rFonts w:ascii="Arial" w:hAnsi="Arial" w:cs="Arial"/>
        </w:rPr>
        <w:lastRenderedPageBreak/>
        <w:t>bcrypt</w:t>
      </w:r>
      <w:proofErr w:type="spellEnd"/>
      <w:r>
        <w:rPr>
          <w:rFonts w:ascii="Arial" w:hAnsi="Arial" w:cs="Arial"/>
        </w:rPr>
        <w:t xml:space="preserve"> password hashing, session regeneration, integer casting, and the concept of least privilege.</w:t>
      </w:r>
    </w:p>
    <w:p w14:paraId="4BF437DE" w14:textId="77777777" w:rsidR="007F1C70" w:rsidRDefault="000D3474">
      <w:pPr>
        <w:rPr>
          <w:rFonts w:ascii="Arial" w:hAnsi="Arial" w:cs="Arial"/>
        </w:rPr>
      </w:pPr>
      <w:r>
        <w:rPr>
          <w:rFonts w:ascii="Arial" w:hAnsi="Arial" w:cs="Arial"/>
        </w:rPr>
        <w:t>Both parts had their own problems. One was that it was hard to design multi-step transactional stored procedures within MySQL's parameter limits. The other was that it took discipline to always use prepared statements for every user-controlled input in a multi-page PHP application. This process shows why secure coding should be seen as an architectural discipline rather than an afterthought.</w:t>
      </w:r>
    </w:p>
    <w:p w14:paraId="4BF437DF" w14:textId="77777777" w:rsidR="007F1C70" w:rsidRDefault="000D3474">
      <w:pPr>
        <w:rPr>
          <w:rFonts w:ascii="Arial" w:hAnsi="Arial" w:cs="Arial"/>
        </w:rPr>
      </w:pPr>
      <w:r>
        <w:rPr>
          <w:rFonts w:ascii="Arial" w:hAnsi="Arial" w:cs="Arial"/>
        </w:rPr>
        <w:t xml:space="preserve">Looking ahead, there are a few changes that would make both deliverables better. For example, adding CSRF token protection to all admin forms in Part B, full-text indexing on product descriptions in Part A, partitioning the Order table by date for better archival query performance, and requiring HTTPS/TLS for the web application in any production deployment. These improvements, along with the strong base that was built in this submission, would make a platform ready for production that could support </w:t>
      </w:r>
      <w:proofErr w:type="spellStart"/>
      <w:r>
        <w:rPr>
          <w:rFonts w:ascii="Arial" w:hAnsi="Arial" w:cs="Arial"/>
        </w:rPr>
        <w:t>GreenLeaf</w:t>
      </w:r>
      <w:proofErr w:type="spellEnd"/>
      <w:r>
        <w:rPr>
          <w:rFonts w:ascii="Arial" w:hAnsi="Arial" w:cs="Arial"/>
        </w:rPr>
        <w:t xml:space="preserve"> Organics' future expansion in the organic retail market.</w:t>
      </w:r>
    </w:p>
    <w:p w14:paraId="4BF437E0" w14:textId="77777777" w:rsidR="007F1C70" w:rsidRDefault="007F1C70">
      <w:pPr>
        <w:rPr>
          <w:rFonts w:ascii="Arial" w:hAnsi="Arial" w:cs="Arial"/>
        </w:rPr>
      </w:pPr>
    </w:p>
    <w:p w14:paraId="4BF437E1" w14:textId="77777777" w:rsidR="007F1C70" w:rsidRDefault="000D3474">
      <w:pPr>
        <w:pStyle w:val="Heading2"/>
        <w:rPr>
          <w:rFonts w:ascii="Arial" w:hAnsi="Arial" w:cs="Arial"/>
        </w:rPr>
      </w:pPr>
      <w:bookmarkStart w:id="108" w:name="_Toc227352286"/>
      <w:bookmarkStart w:id="109" w:name="_Toc228395671"/>
      <w:r>
        <w:rPr>
          <w:rFonts w:ascii="Arial" w:hAnsi="Arial" w:cs="Arial"/>
        </w:rPr>
        <w:t>References Part B</w:t>
      </w:r>
      <w:bookmarkEnd w:id="108"/>
      <w:bookmarkEnd w:id="109"/>
    </w:p>
    <w:p w14:paraId="4BF437E2" w14:textId="77777777" w:rsidR="007F1C70" w:rsidRDefault="000D3474">
      <w:pPr>
        <w:rPr>
          <w:rFonts w:ascii="Arial" w:hAnsi="Arial" w:cs="Arial"/>
        </w:rPr>
      </w:pPr>
      <w:r>
        <w:rPr>
          <w:rFonts w:ascii="Arial" w:hAnsi="Arial" w:cs="Arial"/>
        </w:rPr>
        <w:t>[1] R. Elmasri and S. B. Navathe, Fundamentals of Database Systems, 7th ed. Hoboken, NJ: Pearson, 2016.</w:t>
      </w:r>
    </w:p>
    <w:p w14:paraId="4BF437E3" w14:textId="77777777" w:rsidR="007F1C70" w:rsidRDefault="000D3474">
      <w:pPr>
        <w:rPr>
          <w:rFonts w:ascii="Arial" w:hAnsi="Arial" w:cs="Arial"/>
        </w:rPr>
      </w:pPr>
      <w:r>
        <w:rPr>
          <w:rFonts w:ascii="Arial" w:hAnsi="Arial" w:cs="Arial"/>
        </w:rPr>
        <w:t xml:space="preserve">[13] OWASP Foundation, 'OWASP Top Ten 2021: A03 - Injection,' OWASP, 2021. </w:t>
      </w:r>
    </w:p>
    <w:p w14:paraId="4BF437E4" w14:textId="77777777" w:rsidR="007F1C70" w:rsidRDefault="000D3474">
      <w:pPr>
        <w:rPr>
          <w:rFonts w:ascii="Arial" w:hAnsi="Arial" w:cs="Arial"/>
        </w:rPr>
      </w:pPr>
      <w:r>
        <w:rPr>
          <w:rFonts w:ascii="Arial" w:hAnsi="Arial" w:cs="Arial"/>
        </w:rPr>
        <w:t xml:space="preserve">[14] W. </w:t>
      </w:r>
      <w:proofErr w:type="spellStart"/>
      <w:r>
        <w:rPr>
          <w:rFonts w:ascii="Arial" w:hAnsi="Arial" w:cs="Arial"/>
        </w:rPr>
        <w:t>Halfond</w:t>
      </w:r>
      <w:proofErr w:type="spellEnd"/>
      <w:r>
        <w:rPr>
          <w:rFonts w:ascii="Arial" w:hAnsi="Arial" w:cs="Arial"/>
        </w:rPr>
        <w:t>, J. Viegas, and A. Orso, 'A classification of SQL injection attacks and countermeasures,' in Proc. IEEE Int. Symp. Secure Software Engineering, Arlington, VA, USA, 2006, pp. 13-15.</w:t>
      </w:r>
    </w:p>
    <w:p w14:paraId="4BF437E5" w14:textId="77777777" w:rsidR="007F1C70" w:rsidRDefault="000D3474">
      <w:pPr>
        <w:rPr>
          <w:rFonts w:ascii="Arial" w:hAnsi="Arial" w:cs="Arial"/>
        </w:rPr>
      </w:pPr>
      <w:r>
        <w:rPr>
          <w:rFonts w:ascii="Arial" w:hAnsi="Arial" w:cs="Arial"/>
        </w:rPr>
        <w:t xml:space="preserve">[15] J. Clarke, SQL Injection Attacks and </w:t>
      </w:r>
      <w:proofErr w:type="spellStart"/>
      <w:r>
        <w:rPr>
          <w:rFonts w:ascii="Arial" w:hAnsi="Arial" w:cs="Arial"/>
        </w:rPr>
        <w:t>Defense</w:t>
      </w:r>
      <w:proofErr w:type="spellEnd"/>
      <w:r>
        <w:rPr>
          <w:rFonts w:ascii="Arial" w:hAnsi="Arial" w:cs="Arial"/>
        </w:rPr>
        <w:t>, 2nd ed. Waltham, MA: Syngress, 2012.</w:t>
      </w:r>
    </w:p>
    <w:p w14:paraId="4BF437E6" w14:textId="77777777" w:rsidR="007F1C70" w:rsidRDefault="000D3474">
      <w:pPr>
        <w:rPr>
          <w:rFonts w:ascii="Arial" w:hAnsi="Arial" w:cs="Arial"/>
        </w:rPr>
      </w:pPr>
      <w:r>
        <w:rPr>
          <w:rFonts w:ascii="Arial" w:hAnsi="Arial" w:cs="Arial"/>
        </w:rPr>
        <w:t xml:space="preserve">[16] PHP Group, 'PHP Manual: </w:t>
      </w:r>
      <w:proofErr w:type="spellStart"/>
      <w:r>
        <w:rPr>
          <w:rFonts w:ascii="Arial" w:hAnsi="Arial" w:cs="Arial"/>
        </w:rPr>
        <w:t>password_hash</w:t>
      </w:r>
      <w:proofErr w:type="spellEnd"/>
      <w:r>
        <w:rPr>
          <w:rFonts w:ascii="Arial" w:hAnsi="Arial" w:cs="Arial"/>
        </w:rPr>
        <w:t>,' PHP Documentation, 2024. [Online]. Available: https://www.php.net/manual/en/function.password-hash.php [Accessed: 15 Apr. 2026].</w:t>
      </w:r>
    </w:p>
    <w:p w14:paraId="4BF437E7" w14:textId="77777777" w:rsidR="007F1C70" w:rsidRDefault="000D3474">
      <w:pPr>
        <w:rPr>
          <w:rFonts w:ascii="Arial" w:hAnsi="Arial" w:cs="Arial"/>
        </w:rPr>
      </w:pPr>
      <w:r>
        <w:rPr>
          <w:rFonts w:ascii="Arial" w:hAnsi="Arial" w:cs="Arial"/>
        </w:rPr>
        <w:t xml:space="preserve">[17] PHP Group, 'PHP Data Objects (PDO),' PHP Documentation, 2024. [Online]. </w:t>
      </w:r>
    </w:p>
    <w:p w14:paraId="4BF437E8" w14:textId="77777777" w:rsidR="007F1C70" w:rsidRDefault="000D3474">
      <w:pPr>
        <w:rPr>
          <w:rFonts w:ascii="Arial" w:hAnsi="Arial" w:cs="Arial"/>
        </w:rPr>
      </w:pPr>
      <w:r>
        <w:rPr>
          <w:rFonts w:ascii="Arial" w:hAnsi="Arial" w:cs="Arial"/>
        </w:rPr>
        <w:t>[18] M. Zalewski, The Tangled Web: A Guide to Securing Modern Web Applications. San Francisco, CA: No Starch Press, 2012.</w:t>
      </w:r>
    </w:p>
    <w:p w14:paraId="4BF437E9" w14:textId="77777777" w:rsidR="007F1C70" w:rsidRDefault="007F1C70"/>
    <w:p w14:paraId="4BF437EA" w14:textId="77777777" w:rsidR="007F1C70" w:rsidRDefault="007F1C70"/>
    <w:p w14:paraId="4BF437EB" w14:textId="77777777" w:rsidR="007F1C70" w:rsidRDefault="007F1C70"/>
    <w:p w14:paraId="4BF437EC" w14:textId="77777777" w:rsidR="007F1C70" w:rsidRDefault="007F1C70"/>
    <w:p w14:paraId="4BF437ED" w14:textId="77777777" w:rsidR="007F1C70" w:rsidRDefault="007F1C70"/>
    <w:sectPr w:rsidR="007F1C70" w:rsidSect="007D5C8F">
      <w:footerReference w:type="default" r:id="rId53"/>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9BCF7" w14:textId="77777777" w:rsidR="0013072D" w:rsidRDefault="0013072D">
      <w:pPr>
        <w:spacing w:after="0" w:line="240" w:lineRule="auto"/>
      </w:pPr>
      <w:r>
        <w:separator/>
      </w:r>
    </w:p>
  </w:endnote>
  <w:endnote w:type="continuationSeparator" w:id="0">
    <w:p w14:paraId="34BC3A5F" w14:textId="77777777" w:rsidR="0013072D" w:rsidRDefault="00130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0647508"/>
      <w:docPartObj>
        <w:docPartGallery w:val="Page Numbers (Bottom of Page)"/>
        <w:docPartUnique/>
      </w:docPartObj>
    </w:sdtPr>
    <w:sdtEndPr>
      <w:rPr>
        <w:color w:val="7F7F7F" w:themeColor="background1" w:themeShade="7F"/>
        <w:spacing w:val="60"/>
      </w:rPr>
    </w:sdtEndPr>
    <w:sdtContent>
      <w:p w14:paraId="3502C12D" w14:textId="7DA5A3EC" w:rsidR="008E5F7A" w:rsidRDefault="008E5F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B5030C5" w14:textId="77777777" w:rsidR="008E5F7A" w:rsidRDefault="008E5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5AE0F" w14:textId="77777777" w:rsidR="0013072D" w:rsidRDefault="0013072D">
      <w:pPr>
        <w:spacing w:after="0" w:line="240" w:lineRule="auto"/>
      </w:pPr>
      <w:r>
        <w:rPr>
          <w:color w:val="000000"/>
        </w:rPr>
        <w:separator/>
      </w:r>
    </w:p>
  </w:footnote>
  <w:footnote w:type="continuationSeparator" w:id="0">
    <w:p w14:paraId="37B9F038" w14:textId="77777777" w:rsidR="0013072D" w:rsidRDefault="001307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1C70"/>
    <w:rsid w:val="00036C77"/>
    <w:rsid w:val="00053FF3"/>
    <w:rsid w:val="000A239A"/>
    <w:rsid w:val="000D1952"/>
    <w:rsid w:val="000D3474"/>
    <w:rsid w:val="0013072D"/>
    <w:rsid w:val="001952F7"/>
    <w:rsid w:val="00205DB6"/>
    <w:rsid w:val="002256A4"/>
    <w:rsid w:val="00252CAB"/>
    <w:rsid w:val="002A5501"/>
    <w:rsid w:val="002C0590"/>
    <w:rsid w:val="002E4764"/>
    <w:rsid w:val="002F667B"/>
    <w:rsid w:val="0031655E"/>
    <w:rsid w:val="003E3424"/>
    <w:rsid w:val="004156A7"/>
    <w:rsid w:val="00431A5E"/>
    <w:rsid w:val="00482D6D"/>
    <w:rsid w:val="004A4DBC"/>
    <w:rsid w:val="004B303E"/>
    <w:rsid w:val="004D599F"/>
    <w:rsid w:val="004E2FA7"/>
    <w:rsid w:val="0050634B"/>
    <w:rsid w:val="00521B4B"/>
    <w:rsid w:val="005675A6"/>
    <w:rsid w:val="005A3AB6"/>
    <w:rsid w:val="006623A3"/>
    <w:rsid w:val="006767A4"/>
    <w:rsid w:val="00676CCB"/>
    <w:rsid w:val="00685335"/>
    <w:rsid w:val="00730677"/>
    <w:rsid w:val="00794B25"/>
    <w:rsid w:val="007B6F70"/>
    <w:rsid w:val="007C7D07"/>
    <w:rsid w:val="007D5C8F"/>
    <w:rsid w:val="007F1C70"/>
    <w:rsid w:val="008E5F7A"/>
    <w:rsid w:val="0093346F"/>
    <w:rsid w:val="009651A6"/>
    <w:rsid w:val="00987037"/>
    <w:rsid w:val="009B49CC"/>
    <w:rsid w:val="00B4722B"/>
    <w:rsid w:val="00B853BC"/>
    <w:rsid w:val="00BC0EB8"/>
    <w:rsid w:val="00BC443F"/>
    <w:rsid w:val="00C91B15"/>
    <w:rsid w:val="00CE4AE1"/>
    <w:rsid w:val="00D51814"/>
    <w:rsid w:val="00DE5E06"/>
    <w:rsid w:val="00E34359"/>
    <w:rsid w:val="00E42D82"/>
    <w:rsid w:val="00E54003"/>
    <w:rsid w:val="00F07A97"/>
    <w:rsid w:val="00F6044E"/>
    <w:rsid w:val="00F6162B"/>
    <w:rsid w:val="00F86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43537"/>
  <w15:docId w15:val="{55DF3BC2-CCCB-4F0E-84AB-B09DA1221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uiPriority w:val="39"/>
    <w:qFormat/>
    <w:pPr>
      <w:spacing w:before="240" w:after="0" w:line="256" w:lineRule="auto"/>
    </w:pPr>
    <w:rPr>
      <w:kern w:val="0"/>
      <w:sz w:val="32"/>
      <w:szCs w:val="32"/>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character" w:styleId="Hyperlink">
    <w:name w:val="Hyperlink"/>
    <w:basedOn w:val="DefaultParagraphFont"/>
    <w:uiPriority w:val="99"/>
    <w:rPr>
      <w:color w:val="467886"/>
      <w:u w:val="single"/>
    </w:rPr>
  </w:style>
  <w:style w:type="paragraph" w:styleId="Header">
    <w:name w:val="header"/>
    <w:basedOn w:val="Normal"/>
    <w:link w:val="HeaderChar"/>
    <w:uiPriority w:val="99"/>
    <w:unhideWhenUsed/>
    <w:rsid w:val="008E5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F7A"/>
  </w:style>
  <w:style w:type="paragraph" w:styleId="Footer">
    <w:name w:val="footer"/>
    <w:basedOn w:val="Normal"/>
    <w:link w:val="FooterChar"/>
    <w:uiPriority w:val="99"/>
    <w:unhideWhenUsed/>
    <w:rsid w:val="008E5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F7A"/>
  </w:style>
  <w:style w:type="paragraph" w:styleId="NoSpacing">
    <w:name w:val="No Spacing"/>
    <w:link w:val="NoSpacingChar"/>
    <w:uiPriority w:val="1"/>
    <w:qFormat/>
    <w:rsid w:val="007D5C8F"/>
    <w:pPr>
      <w:autoSpaceDN/>
      <w:spacing w:after="0" w:line="240" w:lineRule="auto"/>
    </w:pPr>
    <w:rPr>
      <w:rFonts w:asciiTheme="minorHAnsi" w:eastAsiaTheme="minorEastAsia" w:hAnsiTheme="minorHAnsi" w:cstheme="minorBidi"/>
      <w:kern w:val="0"/>
      <w:sz w:val="22"/>
      <w:szCs w:val="22"/>
      <w:lang w:val="en-US"/>
    </w:rPr>
  </w:style>
  <w:style w:type="character" w:customStyle="1" w:styleId="NoSpacingChar">
    <w:name w:val="No Spacing Char"/>
    <w:basedOn w:val="DefaultParagraphFont"/>
    <w:link w:val="NoSpacing"/>
    <w:uiPriority w:val="1"/>
    <w:rsid w:val="007D5C8F"/>
    <w:rPr>
      <w:rFonts w:asciiTheme="minorHAnsi" w:eastAsiaTheme="minorEastAsia" w:hAnsiTheme="minorHAnsi" w:cstheme="minorBidi"/>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glossaryDocument" Target="glossary/document.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80B2B233FE54CA6B75FF19B1D0DC0AC"/>
        <w:category>
          <w:name w:val="General"/>
          <w:gallery w:val="placeholder"/>
        </w:category>
        <w:types>
          <w:type w:val="bbPlcHdr"/>
        </w:types>
        <w:behaviors>
          <w:behavior w:val="content"/>
        </w:behaviors>
        <w:guid w:val="{715B83EE-3E01-4A31-A16A-83967BA61288}"/>
      </w:docPartPr>
      <w:docPartBody>
        <w:p w:rsidR="00B65F74" w:rsidRDefault="00485794" w:rsidP="00485794">
          <w:pPr>
            <w:pStyle w:val="080B2B233FE54CA6B75FF19B1D0DC0AC"/>
          </w:pPr>
          <w:r>
            <w:rPr>
              <w:rFonts w:asciiTheme="majorHAnsi" w:eastAsiaTheme="majorEastAsia" w:hAnsiTheme="majorHAnsi" w:cstheme="majorBidi"/>
              <w:caps/>
              <w:color w:val="156082" w:themeColor="accent1"/>
              <w:sz w:val="80"/>
              <w:szCs w:val="80"/>
            </w:rPr>
            <w:t>[Document title]</w:t>
          </w:r>
        </w:p>
      </w:docPartBody>
    </w:docPart>
    <w:docPart>
      <w:docPartPr>
        <w:name w:val="60F580200C614ABDAD8063500CD06091"/>
        <w:category>
          <w:name w:val="General"/>
          <w:gallery w:val="placeholder"/>
        </w:category>
        <w:types>
          <w:type w:val="bbPlcHdr"/>
        </w:types>
        <w:behaviors>
          <w:behavior w:val="content"/>
        </w:behaviors>
        <w:guid w:val="{C6E4A358-6BE7-495C-95E0-7402CFFBC7EB}"/>
      </w:docPartPr>
      <w:docPartBody>
        <w:p w:rsidR="00B65F74" w:rsidRDefault="00485794" w:rsidP="00485794">
          <w:pPr>
            <w:pStyle w:val="60F580200C614ABDAD8063500CD0609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794"/>
    <w:rsid w:val="00252CAB"/>
    <w:rsid w:val="00485794"/>
    <w:rsid w:val="004D599F"/>
    <w:rsid w:val="00817A50"/>
    <w:rsid w:val="00A21A90"/>
    <w:rsid w:val="00B14835"/>
    <w:rsid w:val="00B65F74"/>
    <w:rsid w:val="00E95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0B2B233FE54CA6B75FF19B1D0DC0AC">
    <w:name w:val="080B2B233FE54CA6B75FF19B1D0DC0AC"/>
    <w:rsid w:val="00485794"/>
  </w:style>
  <w:style w:type="paragraph" w:customStyle="1" w:styleId="60F580200C614ABDAD8063500CD06091">
    <w:name w:val="60F580200C614ABDAD8063500CD06091"/>
    <w:rsid w:val="004857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B78766-2A6C-4944-9379-7492E8791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48</Pages>
  <Words>8939</Words>
  <Characters>50956</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&amp; Implementation</dc:title>
  <dc:subject>– Databases and Application Development</dc:subject>
  <dc:creator>Alexandra Craciun</dc:creator>
  <cp:keywords/>
  <dc:description/>
  <cp:lastModifiedBy>Alexandra Craciun</cp:lastModifiedBy>
  <cp:revision>10</cp:revision>
  <dcterms:created xsi:type="dcterms:W3CDTF">2026-04-30T09:48:00Z</dcterms:created>
  <dcterms:modified xsi:type="dcterms:W3CDTF">2026-04-30T10:10:00Z</dcterms:modified>
</cp:coreProperties>
</file>