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008F1308">
        <w:tc>
          <w:tcPr>
            <w:tcW w:w="2093" w:type="dxa"/>
            <w:shd w:val="pct15"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00A406E5">
        <w:tc>
          <w:tcPr>
            <w:tcW w:w="2093" w:type="dxa"/>
            <w:shd w:val="pct15" w:color="auto" w:fill="auto"/>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558634B" w14:textId="77777777" w:rsidR="004D591A" w:rsidRPr="004D591A" w:rsidRDefault="004D591A" w:rsidP="004D591A">
            <w:pPr>
              <w:spacing w:before="120" w:after="120"/>
              <w:jc w:val="both"/>
              <w:rPr>
                <w:rFonts w:ascii="Arial" w:hAnsi="Arial" w:cs="Arial"/>
                <w:b/>
                <w:sz w:val="22"/>
                <w:szCs w:val="22"/>
              </w:rPr>
            </w:pPr>
            <w:r w:rsidRPr="004D591A">
              <w:rPr>
                <w:rFonts w:ascii="Arial" w:hAnsi="Arial" w:cs="Arial"/>
                <w:b/>
                <w:bCs/>
                <w:sz w:val="22"/>
                <w:szCs w:val="22"/>
              </w:rPr>
              <w:t>MA Equity &amp; Diversity in Society</w:t>
            </w:r>
            <w:r w:rsidRPr="004D591A">
              <w:rPr>
                <w:rFonts w:ascii="Arial" w:hAnsi="Arial" w:cs="Arial"/>
                <w:b/>
                <w:sz w:val="22"/>
                <w:szCs w:val="22"/>
              </w:rPr>
              <w:t> </w:t>
            </w:r>
          </w:p>
          <w:p w14:paraId="2AE40639" w14:textId="178E27A1" w:rsidR="00DB116D" w:rsidRPr="00A406E5" w:rsidRDefault="00441BE3" w:rsidP="004D591A">
            <w:pPr>
              <w:spacing w:before="120" w:after="120"/>
              <w:jc w:val="both"/>
              <w:rPr>
                <w:rFonts w:ascii="Arial" w:hAnsi="Arial" w:cs="Arial"/>
                <w:b/>
                <w:sz w:val="22"/>
                <w:szCs w:val="22"/>
              </w:rPr>
            </w:pPr>
            <w:r w:rsidRPr="001907BF">
              <w:rPr>
                <w:rFonts w:ascii="Arial" w:hAnsi="Arial" w:cs="Arial"/>
                <w:b/>
                <w:bCs/>
                <w:sz w:val="22"/>
                <w:szCs w:val="22"/>
              </w:rPr>
              <w:t>MA Harmony &amp; Sustainability: Theory &amp; Practice</w:t>
            </w:r>
            <w:r w:rsidRPr="001907BF">
              <w:rPr>
                <w:rFonts w:ascii="Arial" w:hAnsi="Arial" w:cs="Arial"/>
                <w:b/>
                <w:sz w:val="22"/>
                <w:szCs w:val="22"/>
              </w:rPr>
              <w:t> </w:t>
            </w:r>
          </w:p>
        </w:tc>
      </w:tr>
      <w:tr w:rsidR="008F1308" w:rsidRPr="00A406E5" w14:paraId="7735C876" w14:textId="77777777" w:rsidTr="00A628CC">
        <w:tc>
          <w:tcPr>
            <w:tcW w:w="2093" w:type="dxa"/>
            <w:shd w:val="pct15" w:color="auto" w:fill="auto"/>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CA983A" w14:textId="575A6945" w:rsidR="004D591A" w:rsidRPr="004D591A" w:rsidRDefault="004D591A" w:rsidP="004D591A">
            <w:pPr>
              <w:spacing w:before="120" w:after="120"/>
              <w:jc w:val="both"/>
              <w:rPr>
                <w:rFonts w:ascii="Arial" w:hAnsi="Arial" w:cs="Arial"/>
                <w:b/>
                <w:sz w:val="22"/>
                <w:szCs w:val="22"/>
              </w:rPr>
            </w:pPr>
            <w:r w:rsidRPr="004D591A">
              <w:rPr>
                <w:rFonts w:ascii="Arial" w:hAnsi="Arial" w:cs="Arial"/>
                <w:b/>
                <w:sz w:val="22"/>
                <w:szCs w:val="22"/>
              </w:rPr>
              <w:t> </w:t>
            </w:r>
            <w:r w:rsidR="009C157D" w:rsidRPr="009C157D">
              <w:rPr>
                <w:rFonts w:ascii="Arial" w:hAnsi="Arial" w:cs="Arial"/>
                <w:b/>
                <w:bCs/>
                <w:sz w:val="22"/>
                <w:szCs w:val="22"/>
              </w:rPr>
              <w:t>Managing Professional Practice in Advocacy </w:t>
            </w:r>
            <w:r w:rsidR="009C157D" w:rsidRPr="009C157D">
              <w:rPr>
                <w:rFonts w:ascii="Arial" w:hAnsi="Arial" w:cs="Arial"/>
                <w:b/>
                <w:sz w:val="22"/>
                <w:szCs w:val="22"/>
              </w:rPr>
              <w:t> </w:t>
            </w:r>
          </w:p>
          <w:p w14:paraId="61CFAD3C" w14:textId="5E91B9B4" w:rsidR="008F1308" w:rsidRPr="00A406E5" w:rsidRDefault="008F1308" w:rsidP="00E51AAC">
            <w:pPr>
              <w:spacing w:before="120" w:after="120"/>
              <w:jc w:val="both"/>
              <w:rPr>
                <w:rFonts w:ascii="Arial" w:hAnsi="Arial" w:cs="Arial"/>
                <w:b/>
                <w:sz w:val="22"/>
                <w:szCs w:val="22"/>
              </w:rPr>
            </w:pPr>
          </w:p>
        </w:tc>
      </w:tr>
      <w:tr w:rsidR="00B84B5B" w:rsidRPr="00A406E5" w14:paraId="08994C3C" w14:textId="77777777" w:rsidTr="008F1308">
        <w:tc>
          <w:tcPr>
            <w:tcW w:w="2093" w:type="dxa"/>
            <w:shd w:val="pct15" w:color="auto" w:fill="auto"/>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559103EF" w:rsidR="00C223ED" w:rsidRPr="00A406E5" w:rsidRDefault="009C157D" w:rsidP="00152E9D">
            <w:pPr>
              <w:spacing w:before="120" w:after="120"/>
              <w:jc w:val="both"/>
              <w:rPr>
                <w:rFonts w:ascii="Arial" w:hAnsi="Arial" w:cs="Arial"/>
                <w:b/>
                <w:sz w:val="22"/>
                <w:szCs w:val="22"/>
              </w:rPr>
            </w:pPr>
            <w:r w:rsidRPr="00775313">
              <w:rPr>
                <w:rFonts w:ascii="Arial" w:hAnsi="Arial" w:cs="Arial"/>
                <w:b/>
                <w:bCs/>
                <w:sz w:val="22"/>
                <w:szCs w:val="22"/>
              </w:rPr>
              <w:t>ECED7008</w:t>
            </w:r>
            <w:r w:rsidRPr="00775313">
              <w:rPr>
                <w:rFonts w:ascii="Arial" w:hAnsi="Arial" w:cs="Arial"/>
                <w:b/>
                <w:sz w:val="22"/>
                <w:szCs w:val="22"/>
              </w:rPr>
              <w:t> </w:t>
            </w:r>
          </w:p>
        </w:tc>
        <w:tc>
          <w:tcPr>
            <w:tcW w:w="2268" w:type="dxa"/>
            <w:shd w:val="clear" w:color="auto" w:fill="D9D9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4832E430" w:rsidR="00B84B5B" w:rsidRPr="00A406E5" w:rsidRDefault="00725B98"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EEB20EC" w14:textId="77777777" w:rsidTr="008F1308">
        <w:tc>
          <w:tcPr>
            <w:tcW w:w="2093" w:type="dxa"/>
            <w:shd w:val="pct15" w:color="auto" w:fill="auto"/>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3393BC36" w:rsidR="00DB116D" w:rsidRPr="00A406E5" w:rsidRDefault="009C157D" w:rsidP="00E51AAC">
            <w:pPr>
              <w:spacing w:before="120" w:after="120"/>
              <w:jc w:val="both"/>
              <w:rPr>
                <w:rFonts w:ascii="Arial" w:hAnsi="Arial" w:cs="Arial"/>
                <w:b/>
                <w:sz w:val="22"/>
                <w:szCs w:val="22"/>
              </w:rPr>
            </w:pPr>
            <w:r>
              <w:rPr>
                <w:rFonts w:ascii="Arial" w:hAnsi="Arial" w:cs="Arial"/>
                <w:b/>
                <w:sz w:val="22"/>
                <w:szCs w:val="22"/>
              </w:rPr>
              <w:t>Sharon Cole</w:t>
            </w:r>
          </w:p>
        </w:tc>
        <w:tc>
          <w:tcPr>
            <w:tcW w:w="2268" w:type="dxa"/>
            <w:shd w:val="clear" w:color="auto" w:fill="D9D9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22804BA" w14:textId="77777777" w:rsidR="00DB116D" w:rsidRDefault="004D591A" w:rsidP="00E51AAC">
            <w:pPr>
              <w:spacing w:before="120" w:after="120"/>
              <w:jc w:val="both"/>
              <w:rPr>
                <w:rFonts w:ascii="Arial" w:hAnsi="Arial" w:cs="Arial"/>
                <w:b/>
                <w:sz w:val="22"/>
                <w:szCs w:val="22"/>
              </w:rPr>
            </w:pPr>
            <w:r>
              <w:rPr>
                <w:rFonts w:ascii="Arial" w:hAnsi="Arial" w:cs="Arial"/>
                <w:b/>
                <w:sz w:val="22"/>
                <w:szCs w:val="22"/>
              </w:rPr>
              <w:t>Ken Dicks</w:t>
            </w:r>
          </w:p>
          <w:p w14:paraId="356C8305" w14:textId="057AD1C6" w:rsidR="009C157D" w:rsidRPr="00A406E5" w:rsidRDefault="009C157D" w:rsidP="00E51AAC">
            <w:pPr>
              <w:spacing w:before="120" w:after="120"/>
              <w:jc w:val="both"/>
              <w:rPr>
                <w:rFonts w:ascii="Arial" w:hAnsi="Arial" w:cs="Arial"/>
                <w:b/>
                <w:sz w:val="22"/>
                <w:szCs w:val="22"/>
              </w:rPr>
            </w:pPr>
            <w:r>
              <w:rPr>
                <w:rFonts w:ascii="Arial" w:hAnsi="Arial" w:cs="Arial"/>
                <w:b/>
                <w:sz w:val="22"/>
                <w:szCs w:val="22"/>
              </w:rPr>
              <w:t>Jessica Pitman</w:t>
            </w:r>
          </w:p>
        </w:tc>
      </w:tr>
      <w:tr w:rsidR="00DB116D" w:rsidRPr="00A406E5" w14:paraId="0B207E43" w14:textId="77777777" w:rsidTr="008F1308">
        <w:tc>
          <w:tcPr>
            <w:tcW w:w="2093" w:type="dxa"/>
            <w:shd w:val="pct15" w:color="auto" w:fill="auto"/>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051EA77" w14:textId="77777777" w:rsidR="009C157D" w:rsidRPr="009C157D" w:rsidRDefault="009C157D" w:rsidP="009C157D">
            <w:pPr>
              <w:spacing w:before="120" w:after="120"/>
              <w:jc w:val="both"/>
              <w:rPr>
                <w:rFonts w:ascii="Arial" w:hAnsi="Arial" w:cs="Arial"/>
                <w:b/>
                <w:color w:val="FF0000"/>
                <w:sz w:val="22"/>
                <w:szCs w:val="22"/>
              </w:rPr>
            </w:pPr>
            <w:r w:rsidRPr="009C157D">
              <w:rPr>
                <w:rFonts w:ascii="Arial" w:hAnsi="Arial" w:cs="Arial"/>
                <w:b/>
                <w:bCs/>
                <w:color w:val="FF0000"/>
                <w:sz w:val="22"/>
                <w:szCs w:val="22"/>
              </w:rPr>
              <w:t>Assessment 2</w:t>
            </w:r>
            <w:r w:rsidRPr="009C157D">
              <w:rPr>
                <w:rFonts w:ascii="Arial" w:hAnsi="Arial" w:cs="Arial"/>
                <w:b/>
                <w:color w:val="FF0000"/>
                <w:sz w:val="22"/>
                <w:szCs w:val="22"/>
              </w:rPr>
              <w:t> </w:t>
            </w:r>
          </w:p>
          <w:p w14:paraId="024A9C56" w14:textId="77777777" w:rsidR="009C157D" w:rsidRPr="009C157D" w:rsidRDefault="009C157D" w:rsidP="009C157D">
            <w:pPr>
              <w:spacing w:before="120" w:after="120"/>
              <w:jc w:val="both"/>
              <w:rPr>
                <w:rFonts w:ascii="Arial" w:hAnsi="Arial" w:cs="Arial"/>
                <w:b/>
                <w:sz w:val="22"/>
                <w:szCs w:val="22"/>
              </w:rPr>
            </w:pPr>
            <w:r w:rsidRPr="009C157D">
              <w:rPr>
                <w:rFonts w:ascii="Arial" w:hAnsi="Arial" w:cs="Arial"/>
                <w:b/>
                <w:sz w:val="22"/>
                <w:szCs w:val="22"/>
              </w:rPr>
              <w:t>Produce a realistic portfolio that will allow an organisation to gain funding for an Advocacy service within a local area.  </w:t>
            </w:r>
          </w:p>
          <w:p w14:paraId="5EFEEBBD" w14:textId="77777777" w:rsidR="00DB116D" w:rsidRPr="00A406E5" w:rsidRDefault="00DB116D" w:rsidP="009C157D">
            <w:pPr>
              <w:spacing w:before="120" w:after="120"/>
              <w:jc w:val="both"/>
              <w:rPr>
                <w:rFonts w:ascii="Arial" w:hAnsi="Arial" w:cs="Arial"/>
                <w:b/>
                <w:sz w:val="22"/>
                <w:szCs w:val="22"/>
              </w:rPr>
            </w:pPr>
          </w:p>
        </w:tc>
        <w:tc>
          <w:tcPr>
            <w:tcW w:w="2268" w:type="dxa"/>
            <w:shd w:val="pct15" w:color="auto" w:fill="auto"/>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1AEA699" w14:textId="77777777" w:rsidR="009C157D" w:rsidRPr="009C157D" w:rsidRDefault="009C157D" w:rsidP="009C157D">
            <w:pPr>
              <w:spacing w:before="120" w:after="120"/>
              <w:jc w:val="both"/>
              <w:rPr>
                <w:rFonts w:ascii="Arial" w:hAnsi="Arial" w:cs="Arial"/>
                <w:b/>
                <w:sz w:val="22"/>
                <w:szCs w:val="22"/>
              </w:rPr>
            </w:pPr>
            <w:r w:rsidRPr="009C157D">
              <w:rPr>
                <w:rFonts w:ascii="Arial" w:hAnsi="Arial" w:cs="Arial"/>
                <w:b/>
                <w:bCs/>
                <w:sz w:val="22"/>
                <w:szCs w:val="22"/>
              </w:rPr>
              <w:t>Portfolio</w:t>
            </w:r>
            <w:r w:rsidRPr="009C157D">
              <w:rPr>
                <w:rFonts w:ascii="Arial" w:hAnsi="Arial" w:cs="Arial"/>
                <w:b/>
                <w:sz w:val="22"/>
                <w:szCs w:val="22"/>
              </w:rPr>
              <w:t> </w:t>
            </w:r>
          </w:p>
          <w:p w14:paraId="043A2383" w14:textId="77777777" w:rsidR="009C157D" w:rsidRPr="009C157D" w:rsidRDefault="009C157D" w:rsidP="009C157D">
            <w:pPr>
              <w:spacing w:before="120" w:after="120"/>
              <w:jc w:val="both"/>
              <w:rPr>
                <w:rFonts w:ascii="Arial" w:hAnsi="Arial" w:cs="Arial"/>
                <w:b/>
                <w:sz w:val="22"/>
                <w:szCs w:val="22"/>
              </w:rPr>
            </w:pPr>
            <w:r w:rsidRPr="009C157D">
              <w:rPr>
                <w:rFonts w:ascii="Arial" w:hAnsi="Arial" w:cs="Arial"/>
                <w:b/>
                <w:bCs/>
                <w:sz w:val="22"/>
                <w:szCs w:val="22"/>
              </w:rPr>
              <w:t>5/6 elements (Written submission 3750 words equivalent)</w:t>
            </w:r>
            <w:r w:rsidRPr="009C157D">
              <w:rPr>
                <w:rFonts w:ascii="Arial" w:hAnsi="Arial" w:cs="Arial"/>
                <w:b/>
                <w:sz w:val="22"/>
                <w:szCs w:val="22"/>
              </w:rPr>
              <w:t> </w:t>
            </w:r>
          </w:p>
          <w:p w14:paraId="37F9F45E" w14:textId="77777777" w:rsidR="00DB116D" w:rsidRPr="00A406E5" w:rsidRDefault="00DB116D" w:rsidP="009C157D">
            <w:pPr>
              <w:spacing w:before="120" w:after="120"/>
              <w:jc w:val="both"/>
              <w:rPr>
                <w:rFonts w:ascii="Arial" w:hAnsi="Arial" w:cs="Arial"/>
                <w:b/>
                <w:sz w:val="22"/>
                <w:szCs w:val="22"/>
              </w:rPr>
            </w:pPr>
          </w:p>
        </w:tc>
      </w:tr>
      <w:tr w:rsidR="00B84B5B" w:rsidRPr="00A406E5" w14:paraId="54976140" w14:textId="77777777" w:rsidTr="008F1308">
        <w:tc>
          <w:tcPr>
            <w:tcW w:w="2093" w:type="dxa"/>
            <w:shd w:val="pct15" w:color="auto" w:fill="auto"/>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EA9933B" w14:textId="6BBCCD48" w:rsidR="00B84B5B" w:rsidRPr="00A406E5" w:rsidRDefault="004D591A" w:rsidP="005F0579">
            <w:pPr>
              <w:spacing w:before="120" w:after="120"/>
              <w:jc w:val="both"/>
              <w:rPr>
                <w:rFonts w:ascii="Arial" w:hAnsi="Arial" w:cs="Arial"/>
                <w:b/>
                <w:sz w:val="22"/>
                <w:szCs w:val="22"/>
              </w:rPr>
            </w:pPr>
            <w:r>
              <w:rPr>
                <w:rFonts w:ascii="Arial" w:hAnsi="Arial" w:cs="Arial"/>
                <w:b/>
                <w:sz w:val="22"/>
                <w:szCs w:val="22"/>
              </w:rPr>
              <w:t>tba</w:t>
            </w:r>
          </w:p>
        </w:tc>
        <w:tc>
          <w:tcPr>
            <w:tcW w:w="2268" w:type="dxa"/>
            <w:shd w:val="pct15" w:color="auto" w:fill="auto"/>
          </w:tcPr>
          <w:p w14:paraId="1A81ECD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1A8A2BC1" w:rsidR="00B84B5B" w:rsidRPr="00A406E5" w:rsidRDefault="004D591A" w:rsidP="005F0579">
            <w:pPr>
              <w:spacing w:before="120" w:after="120"/>
              <w:jc w:val="both"/>
              <w:rPr>
                <w:rFonts w:ascii="Arial" w:hAnsi="Arial" w:cs="Arial"/>
                <w:b/>
                <w:sz w:val="22"/>
                <w:szCs w:val="22"/>
              </w:rPr>
            </w:pPr>
            <w:r>
              <w:rPr>
                <w:rFonts w:ascii="Arial" w:hAnsi="Arial" w:cs="Arial"/>
                <w:b/>
                <w:sz w:val="22"/>
                <w:szCs w:val="22"/>
              </w:rPr>
              <w:t>tba</w:t>
            </w:r>
          </w:p>
        </w:tc>
      </w:tr>
      <w:tr w:rsidR="00152E9D" w:rsidRPr="00A406E5" w14:paraId="7595FDBF" w14:textId="77777777" w:rsidTr="00A406E5">
        <w:tc>
          <w:tcPr>
            <w:tcW w:w="2093" w:type="dxa"/>
            <w:shd w:val="pct15" w:color="auto" w:fill="auto"/>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w:t>
            </w:r>
            <w:proofErr w:type="gramStart"/>
            <w:r w:rsidRPr="00A406E5">
              <w:rPr>
                <w:rFonts w:ascii="Arial" w:hAnsi="Arial" w:cs="Arial"/>
                <w:b/>
                <w:sz w:val="22"/>
                <w:szCs w:val="22"/>
              </w:rPr>
              <w:t>mark</w:t>
            </w:r>
            <w:r w:rsidR="001453D6">
              <w:rPr>
                <w:rFonts w:ascii="Arial" w:hAnsi="Arial" w:cs="Arial"/>
                <w:b/>
                <w:sz w:val="22"/>
                <w:szCs w:val="22"/>
              </w:rPr>
              <w:t>:</w:t>
            </w:r>
            <w:r w:rsidRPr="00A406E5">
              <w:rPr>
                <w:rFonts w:ascii="Arial" w:hAnsi="Arial" w:cs="Arial"/>
                <w:b/>
                <w:sz w:val="22"/>
                <w:szCs w:val="22"/>
              </w:rPr>
              <w:t>.</w:t>
            </w:r>
            <w:proofErr w:type="gramEnd"/>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00A406E5">
        <w:tc>
          <w:tcPr>
            <w:tcW w:w="2093" w:type="dxa"/>
            <w:shd w:val="pct15" w:color="auto" w:fill="auto"/>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w:t>
            </w:r>
            <w:r w:rsidRPr="00A406E5">
              <w:rPr>
                <w:rFonts w:ascii="Arial" w:hAnsi="Arial" w:cs="Arial"/>
                <w:sz w:val="22"/>
                <w:szCs w:val="22"/>
              </w:rPr>
              <w:lastRenderedPageBreak/>
              <w:t xml:space="preserve">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2786557F" w14:textId="77777777" w:rsidR="0028204E" w:rsidRPr="00A406E5" w:rsidRDefault="0028204E" w:rsidP="00DB116D">
      <w:pPr>
        <w:rPr>
          <w:rFonts w:ascii="Arial" w:hAnsi="Arial" w:cs="Arial"/>
          <w:sz w:val="32"/>
        </w:rPr>
      </w:pPr>
    </w:p>
    <w:p w14:paraId="4C731B86" w14:textId="77777777" w:rsidR="00152E9D" w:rsidRPr="00A406E5" w:rsidRDefault="00152E9D" w:rsidP="00DB116D">
      <w:pPr>
        <w:rPr>
          <w:rFonts w:ascii="Arial" w:hAnsi="Arial" w:cs="Arial"/>
          <w:sz w:val="32"/>
        </w:rPr>
      </w:pPr>
    </w:p>
    <w:p w14:paraId="76F3CB61" w14:textId="77777777" w:rsidR="00152E9D" w:rsidRPr="00A406E5" w:rsidRDefault="00152E9D" w:rsidP="00DB116D">
      <w:pPr>
        <w:rPr>
          <w:rFonts w:ascii="Arial" w:hAnsi="Arial" w:cs="Arial"/>
          <w:sz w:val="32"/>
        </w:rPr>
      </w:pPr>
    </w:p>
    <w:p w14:paraId="01CE3111" w14:textId="77777777" w:rsidR="00152E9D" w:rsidRPr="00A406E5" w:rsidRDefault="00152E9D" w:rsidP="00DB116D">
      <w:pPr>
        <w:rPr>
          <w:rFonts w:ascii="Arial" w:hAnsi="Arial" w:cs="Arial"/>
          <w:sz w:val="32"/>
        </w:rPr>
      </w:pPr>
    </w:p>
    <w:p w14:paraId="5E3D1125" w14:textId="77777777" w:rsidR="00152E9D" w:rsidRPr="00A406E5" w:rsidRDefault="00152E9D" w:rsidP="00DB116D">
      <w:pPr>
        <w:rPr>
          <w:rFonts w:ascii="Arial" w:hAnsi="Arial" w:cs="Arial"/>
          <w:sz w:val="32"/>
        </w:rPr>
      </w:pPr>
    </w:p>
    <w:p w14:paraId="67C7AC95" w14:textId="77777777" w:rsidR="00A406E5" w:rsidRDefault="00A406E5">
      <w:pPr>
        <w:rPr>
          <w:rFonts w:ascii="Arial" w:hAnsi="Arial" w:cs="Arial"/>
          <w:sz w:val="32"/>
        </w:rPr>
      </w:pPr>
      <w:r>
        <w:rPr>
          <w:rFonts w:ascii="Arial" w:hAnsi="Arial" w:cs="Arial"/>
          <w:sz w:val="32"/>
        </w:rPr>
        <w:br w:type="page"/>
      </w: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c>
          <w:tcPr>
            <w:tcW w:w="9747" w:type="dxa"/>
          </w:tcPr>
          <w:p w14:paraId="5AD9AE24" w14:textId="77777777" w:rsidR="00C01A3F" w:rsidRPr="00A406E5" w:rsidRDefault="00C01A3F" w:rsidP="00273FEE">
            <w:pPr>
              <w:rPr>
                <w:rFonts w:ascii="Arial" w:hAnsi="Arial" w:cs="Arial"/>
                <w:sz w:val="22"/>
                <w:szCs w:val="22"/>
              </w:rPr>
            </w:pPr>
          </w:p>
          <w:p w14:paraId="6BFA93B6" w14:textId="77777777" w:rsidR="00C01A3F" w:rsidRPr="00A406E5" w:rsidRDefault="00C01A3F" w:rsidP="00152E9D">
            <w:pPr>
              <w:ind w:left="360"/>
              <w:rPr>
                <w:rFonts w:ascii="Arial" w:hAnsi="Arial" w:cs="Arial"/>
                <w:sz w:val="22"/>
                <w:szCs w:val="22"/>
              </w:rPr>
            </w:pPr>
          </w:p>
          <w:p w14:paraId="38219691" w14:textId="77777777" w:rsidR="009C157D" w:rsidRDefault="009C157D" w:rsidP="009C157D">
            <w:pPr>
              <w:numPr>
                <w:ilvl w:val="0"/>
                <w:numId w:val="21"/>
              </w:numPr>
              <w:rPr>
                <w:rFonts w:ascii="Arial" w:hAnsi="Arial" w:cs="Arial"/>
                <w:sz w:val="22"/>
                <w:szCs w:val="22"/>
              </w:rPr>
            </w:pPr>
            <w:r w:rsidRPr="009C157D">
              <w:rPr>
                <w:rFonts w:ascii="Arial" w:hAnsi="Arial" w:cs="Arial"/>
                <w:sz w:val="22"/>
                <w:szCs w:val="22"/>
              </w:rPr>
              <w:t xml:space="preserve">consider how the professionalisation of advocacy services supports the voice of the service user in society through a complex examination of a range of </w:t>
            </w:r>
            <w:proofErr w:type="gramStart"/>
            <w:r w:rsidRPr="009C157D">
              <w:rPr>
                <w:rFonts w:ascii="Arial" w:hAnsi="Arial" w:cs="Arial"/>
                <w:sz w:val="22"/>
                <w:szCs w:val="22"/>
              </w:rPr>
              <w:t>scenarios;</w:t>
            </w:r>
            <w:proofErr w:type="gramEnd"/>
            <w:r w:rsidRPr="009C157D">
              <w:rPr>
                <w:rFonts w:ascii="Arial" w:hAnsi="Arial" w:cs="Arial"/>
                <w:sz w:val="22"/>
                <w:szCs w:val="22"/>
              </w:rPr>
              <w:t> </w:t>
            </w:r>
          </w:p>
          <w:p w14:paraId="24E5ADB5" w14:textId="77777777" w:rsidR="00A76E19" w:rsidRPr="009C157D" w:rsidRDefault="00A76E19" w:rsidP="00A76E19">
            <w:pPr>
              <w:ind w:left="720"/>
              <w:rPr>
                <w:rFonts w:ascii="Arial" w:hAnsi="Arial" w:cs="Arial"/>
                <w:sz w:val="22"/>
                <w:szCs w:val="22"/>
              </w:rPr>
            </w:pPr>
          </w:p>
          <w:p w14:paraId="7B99FBF5" w14:textId="3BE902E3" w:rsidR="009C157D" w:rsidRDefault="009C157D" w:rsidP="009C157D">
            <w:pPr>
              <w:pStyle w:val="ListParagraph"/>
              <w:numPr>
                <w:ilvl w:val="0"/>
                <w:numId w:val="23"/>
              </w:numPr>
              <w:rPr>
                <w:rFonts w:ascii="Arial" w:hAnsi="Arial" w:cs="Arial"/>
                <w:sz w:val="22"/>
                <w:szCs w:val="22"/>
              </w:rPr>
            </w:pPr>
            <w:r w:rsidRPr="009C157D">
              <w:rPr>
                <w:rFonts w:ascii="Arial" w:hAnsi="Arial" w:cs="Arial"/>
                <w:sz w:val="22"/>
                <w:szCs w:val="22"/>
              </w:rPr>
              <w:t xml:space="preserve">critically analyse the levels of service demand and provision whilst working in an advocacy </w:t>
            </w:r>
            <w:proofErr w:type="gramStart"/>
            <w:r w:rsidRPr="009C157D">
              <w:rPr>
                <w:rFonts w:ascii="Arial" w:hAnsi="Arial" w:cs="Arial"/>
                <w:sz w:val="22"/>
                <w:szCs w:val="22"/>
              </w:rPr>
              <w:t>context;</w:t>
            </w:r>
            <w:proofErr w:type="gramEnd"/>
            <w:r w:rsidRPr="009C157D">
              <w:rPr>
                <w:rFonts w:ascii="Arial" w:hAnsi="Arial" w:cs="Arial"/>
                <w:sz w:val="22"/>
                <w:szCs w:val="22"/>
              </w:rPr>
              <w:t> </w:t>
            </w:r>
          </w:p>
          <w:p w14:paraId="161C118A" w14:textId="77777777" w:rsidR="009C157D" w:rsidRPr="009C157D" w:rsidRDefault="009C157D" w:rsidP="009C157D">
            <w:pPr>
              <w:pStyle w:val="ListParagraph"/>
              <w:rPr>
                <w:rFonts w:ascii="Arial" w:hAnsi="Arial" w:cs="Arial"/>
                <w:sz w:val="22"/>
                <w:szCs w:val="22"/>
              </w:rPr>
            </w:pPr>
          </w:p>
          <w:p w14:paraId="5D63EA8D" w14:textId="77777777" w:rsidR="009C157D" w:rsidRDefault="009C157D" w:rsidP="009C157D">
            <w:pPr>
              <w:numPr>
                <w:ilvl w:val="0"/>
                <w:numId w:val="23"/>
              </w:numPr>
              <w:rPr>
                <w:rFonts w:ascii="Arial" w:hAnsi="Arial" w:cs="Arial"/>
                <w:sz w:val="22"/>
                <w:szCs w:val="22"/>
              </w:rPr>
            </w:pPr>
            <w:r w:rsidRPr="009C157D">
              <w:rPr>
                <w:rFonts w:ascii="Arial" w:hAnsi="Arial" w:cs="Arial"/>
                <w:sz w:val="22"/>
                <w:szCs w:val="22"/>
              </w:rPr>
              <w:t xml:space="preserve">critically evaluate innovations in advocacy services which respond to the professionalization of </w:t>
            </w:r>
            <w:proofErr w:type="gramStart"/>
            <w:r w:rsidRPr="009C157D">
              <w:rPr>
                <w:rFonts w:ascii="Arial" w:hAnsi="Arial" w:cs="Arial"/>
                <w:sz w:val="22"/>
                <w:szCs w:val="22"/>
              </w:rPr>
              <w:t>advocates;</w:t>
            </w:r>
            <w:proofErr w:type="gramEnd"/>
            <w:r w:rsidRPr="009C157D">
              <w:rPr>
                <w:rFonts w:ascii="Arial" w:hAnsi="Arial" w:cs="Arial"/>
                <w:sz w:val="22"/>
                <w:szCs w:val="22"/>
              </w:rPr>
              <w:t>  </w:t>
            </w:r>
          </w:p>
          <w:p w14:paraId="6750EF45" w14:textId="77777777" w:rsidR="009C157D" w:rsidRPr="009C157D" w:rsidRDefault="009C157D" w:rsidP="009C157D">
            <w:pPr>
              <w:ind w:left="720"/>
              <w:rPr>
                <w:rFonts w:ascii="Arial" w:hAnsi="Arial" w:cs="Arial"/>
                <w:sz w:val="22"/>
                <w:szCs w:val="22"/>
              </w:rPr>
            </w:pPr>
          </w:p>
          <w:p w14:paraId="5D2A0980" w14:textId="2F694A87" w:rsidR="009C157D" w:rsidRPr="009C157D" w:rsidRDefault="009C157D" w:rsidP="009C157D">
            <w:pPr>
              <w:pStyle w:val="ListParagraph"/>
              <w:numPr>
                <w:ilvl w:val="0"/>
                <w:numId w:val="23"/>
              </w:numPr>
              <w:rPr>
                <w:rFonts w:ascii="Arial" w:hAnsi="Arial" w:cs="Arial"/>
                <w:sz w:val="22"/>
                <w:szCs w:val="22"/>
              </w:rPr>
            </w:pPr>
            <w:r w:rsidRPr="009C157D">
              <w:rPr>
                <w:rFonts w:ascii="Arial" w:hAnsi="Arial" w:cs="Arial"/>
                <w:sz w:val="22"/>
                <w:szCs w:val="22"/>
              </w:rPr>
              <w:t>explore, in-depth, various management theories which are supportive of Advocacy services. </w:t>
            </w:r>
          </w:p>
          <w:p w14:paraId="632CD985" w14:textId="77777777" w:rsidR="00C01A3F" w:rsidRPr="00A406E5" w:rsidRDefault="00C01A3F" w:rsidP="00152E9D">
            <w:pPr>
              <w:ind w:left="360"/>
              <w:rPr>
                <w:rFonts w:ascii="Arial" w:hAnsi="Arial" w:cs="Arial"/>
                <w:sz w:val="22"/>
                <w:szCs w:val="22"/>
              </w:rPr>
            </w:pPr>
          </w:p>
          <w:p w14:paraId="4AA1BF66" w14:textId="77777777" w:rsidR="00C01A3F" w:rsidRPr="00A406E5" w:rsidRDefault="00C01A3F" w:rsidP="00152E9D">
            <w:pPr>
              <w:ind w:left="360"/>
              <w:rPr>
                <w:rFonts w:ascii="Arial" w:hAnsi="Arial" w:cs="Arial"/>
                <w:sz w:val="22"/>
                <w:szCs w:val="22"/>
              </w:rPr>
            </w:pPr>
          </w:p>
          <w:p w14:paraId="3A387E1A" w14:textId="77777777" w:rsidR="00C01A3F" w:rsidRPr="00A406E5" w:rsidRDefault="00C01A3F" w:rsidP="00A85BFE">
            <w:pPr>
              <w:rPr>
                <w:rFonts w:ascii="Arial" w:hAnsi="Arial" w:cs="Arial"/>
                <w:sz w:val="22"/>
                <w:szCs w:val="22"/>
              </w:rPr>
            </w:pP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2CA26B3D" w14:textId="5AE32C3E" w:rsidR="004D591A" w:rsidRPr="004D591A" w:rsidRDefault="004D591A" w:rsidP="004D591A">
      <w:pPr>
        <w:pStyle w:val="Heading2"/>
        <w:jc w:val="center"/>
        <w:rPr>
          <w:rFonts w:ascii="Arial" w:hAnsi="Arial" w:cs="Arial"/>
          <w:color w:val="FF0000"/>
          <w:sz w:val="22"/>
          <w:szCs w:val="22"/>
        </w:rPr>
      </w:pPr>
    </w:p>
    <w:p w14:paraId="6DF8BEF1" w14:textId="582532CB" w:rsidR="004D591A" w:rsidRPr="004D591A" w:rsidRDefault="004D591A" w:rsidP="004D591A">
      <w:pPr>
        <w:pStyle w:val="Heading2"/>
        <w:jc w:val="center"/>
        <w:rPr>
          <w:rFonts w:ascii="Arial" w:hAnsi="Arial" w:cs="Arial"/>
          <w:color w:val="FF0000"/>
          <w:sz w:val="22"/>
          <w:szCs w:val="22"/>
        </w:rPr>
      </w:pPr>
      <w:r w:rsidRPr="004D591A">
        <w:rPr>
          <w:rFonts w:ascii="Arial" w:hAnsi="Arial" w:cs="Arial"/>
          <w:bCs/>
          <w:color w:val="FF0000"/>
          <w:sz w:val="22"/>
          <w:szCs w:val="22"/>
        </w:rPr>
        <w:t>The Task Description will be ‘unpacked’ during lectures and recorded.</w:t>
      </w:r>
    </w:p>
    <w:p w14:paraId="7AC2128E" w14:textId="261A81A5" w:rsidR="004D591A" w:rsidRPr="004D591A" w:rsidRDefault="004D591A" w:rsidP="004D591A">
      <w:pPr>
        <w:pStyle w:val="Heading2"/>
        <w:jc w:val="center"/>
        <w:rPr>
          <w:rFonts w:ascii="Arial" w:hAnsi="Arial" w:cs="Arial"/>
          <w:color w:val="FF0000"/>
          <w:sz w:val="22"/>
          <w:szCs w:val="22"/>
        </w:rPr>
      </w:pPr>
      <w:r w:rsidRPr="004D591A">
        <w:rPr>
          <w:rFonts w:ascii="Arial" w:hAnsi="Arial" w:cs="Arial"/>
          <w:bCs/>
          <w:color w:val="FF0000"/>
          <w:sz w:val="22"/>
          <w:szCs w:val="22"/>
        </w:rPr>
        <w:t>This recording will also be available on the Module’s Moodle page.</w:t>
      </w:r>
    </w:p>
    <w:p w14:paraId="4F692192" w14:textId="77777777" w:rsidR="004D591A" w:rsidRDefault="004D591A" w:rsidP="004D591A">
      <w:pPr>
        <w:pStyle w:val="Heading2"/>
        <w:rPr>
          <w:rFonts w:ascii="Arial" w:hAnsi="Arial" w:cs="Arial"/>
          <w:sz w:val="22"/>
          <w:szCs w:val="22"/>
        </w:rPr>
      </w:pPr>
    </w:p>
    <w:p w14:paraId="357C66DC" w14:textId="77777777" w:rsidR="004D591A" w:rsidRDefault="004D591A" w:rsidP="00113EAF">
      <w:pPr>
        <w:pStyle w:val="Heading2"/>
        <w:ind w:left="567" w:firstLine="142"/>
        <w:rPr>
          <w:rFonts w:ascii="Arial" w:hAnsi="Arial" w:cs="Arial"/>
          <w:sz w:val="22"/>
          <w:szCs w:val="22"/>
        </w:rPr>
      </w:pPr>
    </w:p>
    <w:p w14:paraId="6D068D43" w14:textId="0F39BFB6"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DB5575" w:rsidRPr="00FA7E96" w14:paraId="3D6751B7" w14:textId="77777777" w:rsidTr="002F3400">
        <w:trPr>
          <w:trHeight w:val="300"/>
        </w:trPr>
        <w:tc>
          <w:tcPr>
            <w:tcW w:w="2250" w:type="dxa"/>
            <w:tcMar>
              <w:left w:w="105" w:type="dxa"/>
              <w:right w:w="105" w:type="dxa"/>
            </w:tcMar>
          </w:tcPr>
          <w:p w14:paraId="3F56BCE5"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529557B4"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01395973" w14:textId="2AD1D174"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4D591A">
                  <w:rPr>
                    <w:rFonts w:ascii="MS Gothic" w:eastAsia="MS Gothic" w:hAnsi="MS Gothic" w:cs="Arial" w:hint="eastAsia"/>
                    <w:sz w:val="22"/>
                    <w:szCs w:val="22"/>
                  </w:rPr>
                  <w:t>☒</w:t>
                </w:r>
              </w:sdtContent>
            </w:sdt>
          </w:p>
          <w:p w14:paraId="1029302D" w14:textId="77777777" w:rsidR="00DB5575" w:rsidRDefault="00DB5575" w:rsidP="00DB5575">
            <w:pPr>
              <w:rPr>
                <w:rFonts w:ascii="Arial" w:eastAsia="Calibri" w:hAnsi="Arial" w:cs="Arial"/>
                <w:sz w:val="22"/>
                <w:szCs w:val="22"/>
              </w:rPr>
            </w:pPr>
          </w:p>
          <w:p w14:paraId="1729E5F3"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B5575" w:rsidRPr="00FA7E96" w14:paraId="4B948353" w14:textId="77777777" w:rsidTr="002F3400">
        <w:trPr>
          <w:trHeight w:val="300"/>
        </w:trPr>
        <w:tc>
          <w:tcPr>
            <w:tcW w:w="2250" w:type="dxa"/>
            <w:tcMar>
              <w:left w:w="105" w:type="dxa"/>
              <w:right w:w="105" w:type="dxa"/>
            </w:tcMar>
          </w:tcPr>
          <w:p w14:paraId="3FB69EAD"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6591E5A0"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77777777"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A94764" w14:textId="77777777" w:rsidR="00DB5575" w:rsidRDefault="00DB5575" w:rsidP="00DB5575">
            <w:pPr>
              <w:rPr>
                <w:rFonts w:ascii="Arial" w:eastAsia="Calibri" w:hAnsi="Arial" w:cs="Arial"/>
                <w:sz w:val="22"/>
                <w:szCs w:val="22"/>
              </w:rPr>
            </w:pPr>
          </w:p>
          <w:p w14:paraId="0624C48A" w14:textId="62880C35"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4D591A">
                  <w:rPr>
                    <w:rFonts w:ascii="MS Gothic" w:eastAsia="MS Gothic" w:hAnsi="MS Gothic" w:cs="Arial" w:hint="eastAsia"/>
                    <w:sz w:val="22"/>
                    <w:szCs w:val="22"/>
                  </w:rPr>
                  <w:t>☒</w:t>
                </w:r>
              </w:sdtContent>
            </w:sdt>
          </w:p>
        </w:tc>
      </w:tr>
      <w:tr w:rsidR="00DB5575" w:rsidRPr="00FA7E96" w14:paraId="01293EF2" w14:textId="77777777" w:rsidTr="002F3400">
        <w:trPr>
          <w:trHeight w:val="300"/>
        </w:trPr>
        <w:tc>
          <w:tcPr>
            <w:tcW w:w="2250" w:type="dxa"/>
            <w:tcMar>
              <w:left w:w="105" w:type="dxa"/>
              <w:right w:w="105" w:type="dxa"/>
            </w:tcMar>
          </w:tcPr>
          <w:p w14:paraId="1B7EF2E7"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444232B3"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FCD962C" w14:textId="64F76E01"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4D591A">
                  <w:rPr>
                    <w:rFonts w:ascii="MS Gothic" w:eastAsia="MS Gothic" w:hAnsi="MS Gothic" w:cs="Arial" w:hint="eastAsia"/>
                    <w:sz w:val="22"/>
                    <w:szCs w:val="22"/>
                  </w:rPr>
                  <w:t>☒</w:t>
                </w:r>
              </w:sdtContent>
            </w:sdt>
          </w:p>
          <w:p w14:paraId="6D06F105" w14:textId="77777777" w:rsidR="00DB5575" w:rsidRDefault="00DB5575" w:rsidP="00DB5575">
            <w:pPr>
              <w:rPr>
                <w:rFonts w:ascii="Arial" w:eastAsia="Calibri" w:hAnsi="Arial" w:cs="Arial"/>
                <w:sz w:val="22"/>
                <w:szCs w:val="22"/>
              </w:rPr>
            </w:pPr>
          </w:p>
          <w:p w14:paraId="3E594141"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46335F74" w14:textId="77777777" w:rsidTr="002F3400">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49CC8820"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4D591A">
                  <w:rPr>
                    <w:rFonts w:ascii="MS Gothic" w:eastAsia="MS Gothic" w:hAnsi="MS Gothic" w:cs="Arial" w:hint="eastAsia"/>
                    <w:sz w:val="22"/>
                    <w:szCs w:val="22"/>
                  </w:rPr>
                  <w:t>☒</w:t>
                </w:r>
              </w:sdtContent>
            </w:sdt>
          </w:p>
        </w:tc>
      </w:tr>
      <w:tr w:rsidR="00113EAF" w:rsidRPr="00FA7E96" w14:paraId="27B08941" w14:textId="77777777" w:rsidTr="002F3400">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7A351231"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4D591A">
                  <w:rPr>
                    <w:rFonts w:ascii="MS Gothic" w:eastAsia="MS Gothic" w:hAnsi="MS Gothic" w:cs="Arial" w:hint="eastAsia"/>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6B411D2F" w14:textId="77777777" w:rsidTr="002F3400">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proofErr w:type="spellStart"/>
            <w:r w:rsidRPr="00FA7E96">
              <w:rPr>
                <w:rFonts w:ascii="Arial" w:eastAsia="Calibri" w:hAnsi="Arial" w:cs="Arial"/>
                <w:sz w:val="22"/>
                <w:szCs w:val="22"/>
              </w:rPr>
              <w:t>PROGRAMING</w:t>
            </w:r>
            <w:proofErr w:type="spellEnd"/>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042BAC7F"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4D591A">
                  <w:rPr>
                    <w:rFonts w:ascii="MS Gothic" w:eastAsia="MS Gothic" w:hAnsi="MS Gothic" w:cs="Arial" w:hint="eastAsia"/>
                    <w:sz w:val="22"/>
                    <w:szCs w:val="22"/>
                  </w:rPr>
                  <w:t>☒</w:t>
                </w:r>
              </w:sdtContent>
            </w:sdt>
          </w:p>
        </w:tc>
      </w:tr>
      <w:tr w:rsidR="00113EAF" w:rsidRPr="00FA7E96" w14:paraId="3E010889" w14:textId="77777777" w:rsidTr="002F3400">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w:t>
            </w:r>
            <w:r w:rsidRPr="00FA7E96">
              <w:rPr>
                <w:rFonts w:ascii="Arial" w:eastAsia="Calibri" w:hAnsi="Arial" w:cs="Arial"/>
                <w:sz w:val="22"/>
                <w:szCs w:val="22"/>
              </w:rPr>
              <w:lastRenderedPageBreak/>
              <w:t>support, structure support, writing/proofreading support and creative support.</w:t>
            </w:r>
          </w:p>
        </w:tc>
        <w:tc>
          <w:tcPr>
            <w:tcW w:w="1417" w:type="dxa"/>
          </w:tcPr>
          <w:p w14:paraId="4F45A613" w14:textId="28EACB6F" w:rsidR="00113EAF" w:rsidRPr="00FA7E96" w:rsidRDefault="00000000"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113EAF">
                  <w:rPr>
                    <w:rFonts w:ascii="MS Gothic" w:eastAsia="MS Gothic" w:hAnsi="MS Gothic" w:cs="Arial" w:hint="eastAsia"/>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46F61459" w14:textId="77777777" w:rsidR="00A67FB1" w:rsidRPr="00A406E5" w:rsidRDefault="00A67FB1" w:rsidP="00A67FB1">
      <w:pPr>
        <w:ind w:left="720"/>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24F301B4" w14:textId="77777777" w:rsidR="00152E9D" w:rsidRPr="00A406E5" w:rsidRDefault="00152E9D"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9545109" w14:textId="77777777" w:rsidR="00152E9D" w:rsidRPr="00A406E5" w:rsidRDefault="00152E9D" w:rsidP="00A67FB1">
      <w:pPr>
        <w:ind w:left="720"/>
        <w:rPr>
          <w:rFonts w:ascii="Arial" w:hAnsi="Arial" w:cs="Arial"/>
          <w:sz w:val="24"/>
          <w:szCs w:val="24"/>
        </w:rPr>
      </w:pPr>
    </w:p>
    <w:p w14:paraId="02B5746E" w14:textId="77777777" w:rsidR="00152E9D" w:rsidRPr="00A406E5" w:rsidRDefault="00152E9D" w:rsidP="00A67FB1">
      <w:pPr>
        <w:ind w:left="720"/>
        <w:rPr>
          <w:rFonts w:ascii="Arial" w:hAnsi="Arial" w:cs="Arial"/>
          <w:sz w:val="24"/>
          <w:szCs w:val="24"/>
        </w:rPr>
      </w:pPr>
    </w:p>
    <w:p w14:paraId="06404F3F" w14:textId="77777777" w:rsidR="00152E9D" w:rsidRPr="00A406E5" w:rsidRDefault="00152E9D" w:rsidP="00A67FB1">
      <w:pPr>
        <w:ind w:left="720"/>
        <w:rPr>
          <w:rFonts w:ascii="Arial" w:hAnsi="Arial" w:cs="Arial"/>
          <w:sz w:val="24"/>
          <w:szCs w:val="24"/>
        </w:rPr>
      </w:pPr>
    </w:p>
    <w:p w14:paraId="6C2CC89A" w14:textId="77777777" w:rsidR="00152E9D" w:rsidRPr="00A406E5" w:rsidRDefault="00152E9D" w:rsidP="00A67FB1">
      <w:pPr>
        <w:ind w:left="720"/>
        <w:rPr>
          <w:rFonts w:ascii="Arial" w:hAnsi="Arial" w:cs="Arial"/>
          <w:sz w:val="24"/>
          <w:szCs w:val="24"/>
        </w:rPr>
      </w:pPr>
    </w:p>
    <w:p w14:paraId="0D18ACEE" w14:textId="77777777" w:rsidR="00152E9D" w:rsidRPr="00A406E5" w:rsidRDefault="00152E9D" w:rsidP="00A67FB1">
      <w:pPr>
        <w:ind w:left="720"/>
        <w:rPr>
          <w:rFonts w:ascii="Arial" w:hAnsi="Arial" w:cs="Arial"/>
          <w:sz w:val="24"/>
          <w:szCs w:val="24"/>
        </w:rPr>
      </w:pPr>
    </w:p>
    <w:p w14:paraId="06AEEDDF" w14:textId="77777777" w:rsidR="00152E9D" w:rsidRPr="00A406E5" w:rsidRDefault="00152E9D" w:rsidP="00A67FB1">
      <w:pPr>
        <w:ind w:left="720"/>
        <w:rPr>
          <w:rFonts w:ascii="Arial" w:hAnsi="Arial" w:cs="Arial"/>
          <w:sz w:val="24"/>
          <w:szCs w:val="24"/>
        </w:rPr>
      </w:pPr>
    </w:p>
    <w:p w14:paraId="7FE83B75" w14:textId="77777777" w:rsidR="00152E9D" w:rsidRPr="00A406E5" w:rsidRDefault="00152E9D" w:rsidP="00A67FB1">
      <w:pPr>
        <w:ind w:left="720"/>
        <w:rPr>
          <w:rFonts w:ascii="Arial" w:hAnsi="Arial" w:cs="Arial"/>
          <w:sz w:val="24"/>
          <w:szCs w:val="24"/>
        </w:rPr>
      </w:pPr>
    </w:p>
    <w:p w14:paraId="0B3DE13B" w14:textId="77777777" w:rsidR="00152E9D" w:rsidRPr="00A406E5" w:rsidRDefault="00152E9D" w:rsidP="00A67FB1">
      <w:pPr>
        <w:ind w:left="720"/>
        <w:rPr>
          <w:rFonts w:ascii="Arial" w:hAnsi="Arial" w:cs="Arial"/>
          <w:sz w:val="24"/>
          <w:szCs w:val="24"/>
        </w:rPr>
      </w:pPr>
    </w:p>
    <w:p w14:paraId="5FF6534C" w14:textId="77777777" w:rsidR="00152E9D" w:rsidRPr="00A406E5" w:rsidRDefault="00152E9D" w:rsidP="00A67FB1">
      <w:pPr>
        <w:ind w:left="720"/>
        <w:rPr>
          <w:rFonts w:ascii="Arial" w:hAnsi="Arial" w:cs="Arial"/>
          <w:sz w:val="24"/>
          <w:szCs w:val="24"/>
        </w:rPr>
      </w:pPr>
    </w:p>
    <w:p w14:paraId="07E673AA" w14:textId="77777777" w:rsidR="00152E9D" w:rsidRPr="00A406E5" w:rsidRDefault="00152E9D" w:rsidP="00A67FB1">
      <w:pPr>
        <w:ind w:left="720"/>
        <w:rPr>
          <w:rFonts w:ascii="Arial" w:hAnsi="Arial" w:cs="Arial"/>
          <w:sz w:val="24"/>
          <w:szCs w:val="24"/>
        </w:rPr>
      </w:pPr>
    </w:p>
    <w:p w14:paraId="2EEFE733" w14:textId="77777777" w:rsidR="00152E9D" w:rsidRPr="00A406E5" w:rsidRDefault="00152E9D" w:rsidP="00A67FB1">
      <w:pPr>
        <w:ind w:left="720"/>
        <w:rPr>
          <w:rFonts w:ascii="Arial" w:hAnsi="Arial" w:cs="Arial"/>
          <w:sz w:val="24"/>
          <w:szCs w:val="24"/>
        </w:rPr>
      </w:pPr>
    </w:p>
    <w:p w14:paraId="448549F9" w14:textId="77777777" w:rsidR="00152E9D" w:rsidRPr="00A406E5" w:rsidRDefault="00152E9D" w:rsidP="00A67FB1">
      <w:pPr>
        <w:ind w:left="720"/>
        <w:rPr>
          <w:rFonts w:ascii="Arial" w:hAnsi="Arial" w:cs="Arial"/>
          <w:sz w:val="24"/>
          <w:szCs w:val="24"/>
        </w:rPr>
      </w:pPr>
    </w:p>
    <w:p w14:paraId="4873A302" w14:textId="77777777" w:rsidR="00152E9D" w:rsidRPr="00A406E5" w:rsidRDefault="00152E9D" w:rsidP="00A67FB1">
      <w:pPr>
        <w:ind w:left="720"/>
        <w:rPr>
          <w:rFonts w:ascii="Arial" w:hAnsi="Arial" w:cs="Arial"/>
          <w:sz w:val="24"/>
          <w:szCs w:val="24"/>
        </w:rPr>
      </w:pPr>
    </w:p>
    <w:p w14:paraId="17415D7E" w14:textId="77777777" w:rsidR="00152E9D" w:rsidRPr="00A406E5" w:rsidRDefault="00152E9D" w:rsidP="00A67FB1">
      <w:pPr>
        <w:ind w:left="720"/>
        <w:rPr>
          <w:rFonts w:ascii="Arial" w:hAnsi="Arial" w:cs="Arial"/>
          <w:sz w:val="24"/>
          <w:szCs w:val="24"/>
        </w:rPr>
      </w:pPr>
    </w:p>
    <w:p w14:paraId="41AC757A" w14:textId="77777777" w:rsidR="00152E9D" w:rsidRPr="00A406E5" w:rsidRDefault="00152E9D" w:rsidP="00A67FB1">
      <w:pPr>
        <w:ind w:left="720"/>
        <w:rPr>
          <w:rFonts w:ascii="Arial" w:hAnsi="Arial" w:cs="Arial"/>
          <w:sz w:val="24"/>
          <w:szCs w:val="24"/>
        </w:rPr>
      </w:pPr>
    </w:p>
    <w:p w14:paraId="1023A6D6" w14:textId="77777777" w:rsidR="00152E9D" w:rsidRPr="00A406E5" w:rsidRDefault="00152E9D" w:rsidP="00A67FB1">
      <w:pPr>
        <w:ind w:left="720"/>
        <w:rPr>
          <w:rFonts w:ascii="Arial" w:hAnsi="Arial" w:cs="Arial"/>
          <w:sz w:val="24"/>
          <w:szCs w:val="24"/>
        </w:rPr>
      </w:pPr>
    </w:p>
    <w:p w14:paraId="42C4073B" w14:textId="77777777" w:rsidR="00152E9D" w:rsidRPr="00A406E5" w:rsidRDefault="00152E9D" w:rsidP="00A67FB1">
      <w:pPr>
        <w:ind w:left="720"/>
        <w:rPr>
          <w:rFonts w:ascii="Arial" w:hAnsi="Arial" w:cs="Arial"/>
          <w:sz w:val="24"/>
          <w:szCs w:val="24"/>
        </w:rPr>
      </w:pPr>
    </w:p>
    <w:p w14:paraId="755631B4" w14:textId="77777777" w:rsidR="00152E9D" w:rsidRPr="00A406E5" w:rsidRDefault="00152E9D" w:rsidP="00A67FB1">
      <w:pPr>
        <w:ind w:left="720"/>
        <w:rPr>
          <w:rFonts w:ascii="Arial" w:hAnsi="Arial" w:cs="Arial"/>
          <w:sz w:val="24"/>
          <w:szCs w:val="24"/>
        </w:rPr>
      </w:pPr>
    </w:p>
    <w:p w14:paraId="06BDCD57" w14:textId="77777777" w:rsidR="00152E9D" w:rsidRPr="00A406E5" w:rsidRDefault="00152E9D" w:rsidP="00A67FB1">
      <w:pPr>
        <w:ind w:left="720"/>
        <w:rPr>
          <w:rFonts w:ascii="Arial" w:hAnsi="Arial" w:cs="Arial"/>
          <w:sz w:val="24"/>
          <w:szCs w:val="24"/>
        </w:rPr>
      </w:pPr>
    </w:p>
    <w:p w14:paraId="3A7B3B54" w14:textId="77777777" w:rsidR="00A3505D" w:rsidRPr="00A406E5" w:rsidRDefault="00A3505D" w:rsidP="00D22D9C">
      <w:pPr>
        <w:jc w:val="both"/>
        <w:rPr>
          <w:rFonts w:ascii="Arial" w:hAnsi="Arial" w:cs="Arial"/>
          <w:sz w:val="22"/>
          <w:szCs w:val="22"/>
        </w:rPr>
      </w:pPr>
    </w:p>
    <w:p w14:paraId="249FCC40"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16B78B6" w14:textId="77777777" w:rsidR="004D5E9B" w:rsidRDefault="004D5E9B" w:rsidP="00D22D9C">
      <w:pPr>
        <w:jc w:val="both"/>
        <w:rPr>
          <w:rFonts w:ascii="Arial" w:hAnsi="Arial" w:cs="Arial"/>
          <w:sz w:val="22"/>
          <w:szCs w:val="22"/>
        </w:rPr>
      </w:pPr>
    </w:p>
    <w:p w14:paraId="3302A034" w14:textId="77777777" w:rsidR="004D5E9B" w:rsidRDefault="004D5E9B" w:rsidP="00D22D9C">
      <w:pPr>
        <w:jc w:val="both"/>
        <w:rPr>
          <w:rFonts w:ascii="Arial" w:hAnsi="Arial" w:cs="Arial"/>
          <w:sz w:val="22"/>
          <w:szCs w:val="22"/>
        </w:rPr>
      </w:pPr>
    </w:p>
    <w:p w14:paraId="06C8CCAD" w14:textId="77777777" w:rsidR="004D5E9B" w:rsidRDefault="004D5E9B" w:rsidP="00D22D9C">
      <w:pPr>
        <w:jc w:val="both"/>
        <w:rPr>
          <w:rFonts w:ascii="Arial" w:hAnsi="Arial" w:cs="Arial"/>
          <w:sz w:val="22"/>
          <w:szCs w:val="22"/>
        </w:rPr>
      </w:pPr>
    </w:p>
    <w:p w14:paraId="6060BDE5" w14:textId="77777777" w:rsidR="004D5E9B" w:rsidRDefault="004D5E9B" w:rsidP="00D22D9C">
      <w:pPr>
        <w:jc w:val="both"/>
        <w:rPr>
          <w:rFonts w:ascii="Arial" w:hAnsi="Arial" w:cs="Arial"/>
          <w:sz w:val="22"/>
          <w:szCs w:val="22"/>
        </w:rPr>
      </w:pPr>
    </w:p>
    <w:p w14:paraId="7A61EB1B" w14:textId="77777777" w:rsidR="004D5E9B" w:rsidRDefault="004D5E9B" w:rsidP="00D22D9C">
      <w:pPr>
        <w:jc w:val="both"/>
        <w:rPr>
          <w:rFonts w:ascii="Arial" w:hAnsi="Arial" w:cs="Arial"/>
          <w:sz w:val="22"/>
          <w:szCs w:val="22"/>
        </w:rPr>
      </w:pPr>
    </w:p>
    <w:p w14:paraId="198560C0" w14:textId="77777777" w:rsidR="004D5E9B" w:rsidRDefault="004D5E9B" w:rsidP="00D22D9C">
      <w:pPr>
        <w:jc w:val="both"/>
        <w:rPr>
          <w:rFonts w:ascii="Arial" w:hAnsi="Arial" w:cs="Arial"/>
          <w:sz w:val="22"/>
          <w:szCs w:val="22"/>
        </w:rPr>
      </w:pPr>
    </w:p>
    <w:p w14:paraId="2CDD55A1" w14:textId="77777777" w:rsidR="00A85BFE" w:rsidRDefault="004D5E9B" w:rsidP="00D22D9C">
      <w:pPr>
        <w:jc w:val="both"/>
        <w:rPr>
          <w:rFonts w:ascii="Arial" w:hAnsi="Arial" w:cs="Arial"/>
          <w:sz w:val="22"/>
          <w:szCs w:val="22"/>
        </w:rPr>
      </w:pPr>
      <w:r>
        <w:rPr>
          <w:rFonts w:ascii="Arial" w:hAnsi="Arial" w:cs="Arial"/>
          <w:sz w:val="22"/>
          <w:szCs w:val="22"/>
        </w:rPr>
        <w:br/>
      </w:r>
    </w:p>
    <w:p w14:paraId="422ADDF3" w14:textId="77777777" w:rsidR="00A85BFE" w:rsidRDefault="00A85BFE">
      <w:pPr>
        <w:rPr>
          <w:rFonts w:ascii="Arial" w:hAnsi="Arial" w:cs="Arial"/>
          <w:sz w:val="22"/>
          <w:szCs w:val="22"/>
        </w:rPr>
      </w:pPr>
      <w:r>
        <w:rPr>
          <w:rFonts w:ascii="Arial" w:hAnsi="Arial" w:cs="Arial"/>
          <w:sz w:val="22"/>
          <w:szCs w:val="22"/>
        </w:rPr>
        <w:br w:type="page"/>
      </w: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557993" w14:textId="77777777"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proofErr w:type="gramStart"/>
      <w:r w:rsidRPr="00A406E5">
        <w:rPr>
          <w:rFonts w:ascii="Arial" w:hAnsi="Arial" w:cs="Arial"/>
          <w:sz w:val="22"/>
          <w:szCs w:val="22"/>
        </w:rPr>
        <w:t>particular context</w:t>
      </w:r>
      <w:r w:rsidR="000B6520">
        <w:rPr>
          <w:rFonts w:ascii="Arial" w:hAnsi="Arial" w:cs="Arial"/>
          <w:sz w:val="22"/>
          <w:szCs w:val="22"/>
        </w:rPr>
        <w:t>s</w:t>
      </w:r>
      <w:proofErr w:type="gramEnd"/>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93BE980" w14:textId="77777777" w:rsidR="00C01A3F" w:rsidRPr="00A406E5" w:rsidRDefault="00C01A3F"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0D13F47" w14:textId="77777777" w:rsidR="00C01A3F" w:rsidRPr="00A406E5" w:rsidRDefault="00C01A3F" w:rsidP="00D22D9C">
      <w:pPr>
        <w:jc w:val="both"/>
        <w:rPr>
          <w:rFonts w:ascii="Arial" w:hAnsi="Arial" w:cs="Arial"/>
          <w:sz w:val="22"/>
          <w:szCs w:val="22"/>
        </w:rPr>
      </w:pP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w:t>
            </w:r>
            <w:proofErr w:type="gramStart"/>
            <w:r w:rsidRPr="00E008BD">
              <w:rPr>
                <w:rFonts w:ascii="Arial" w:hAnsi="Arial" w:cs="Arial"/>
              </w:rPr>
              <w:t>Proposes</w:t>
            </w:r>
            <w:proofErr w:type="gramEnd"/>
            <w:r w:rsidRPr="00E008BD">
              <w:rPr>
                <w:rFonts w:ascii="Arial" w:hAnsi="Arial" w:cs="Arial"/>
              </w:rPr>
              <w:t xml:space="preserve">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B57EE1" w14:textId="77777777" w:rsidR="00172379" w:rsidRDefault="00172379">
      <w:r>
        <w:separator/>
      </w:r>
    </w:p>
  </w:endnote>
  <w:endnote w:type="continuationSeparator" w:id="0">
    <w:p w14:paraId="7B756AC9" w14:textId="77777777" w:rsidR="00172379" w:rsidRDefault="0017237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9B1D8B" w14:textId="77777777" w:rsidR="00172379" w:rsidRDefault="00172379">
      <w:r>
        <w:separator/>
      </w:r>
    </w:p>
  </w:footnote>
  <w:footnote w:type="continuationSeparator" w:id="0">
    <w:p w14:paraId="20D9D1F3" w14:textId="77777777" w:rsidR="00172379" w:rsidRDefault="0017237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E1D2C91"/>
    <w:multiLevelType w:val="multilevel"/>
    <w:tmpl w:val="E60AB31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1A8310F"/>
    <w:multiLevelType w:val="multilevel"/>
    <w:tmpl w:val="8CEEF7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A1A798C"/>
    <w:multiLevelType w:val="multilevel"/>
    <w:tmpl w:val="7EC613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C61745A"/>
    <w:multiLevelType w:val="multilevel"/>
    <w:tmpl w:val="D8EEAD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53A34DD2"/>
    <w:multiLevelType w:val="multilevel"/>
    <w:tmpl w:val="75361E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ABA6631"/>
    <w:multiLevelType w:val="multilevel"/>
    <w:tmpl w:val="498858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231596"/>
    <w:multiLevelType w:val="multilevel"/>
    <w:tmpl w:val="853EFA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D34796C"/>
    <w:multiLevelType w:val="multilevel"/>
    <w:tmpl w:val="EBE0A94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15669556">
    <w:abstractNumId w:val="2"/>
  </w:num>
  <w:num w:numId="2" w16cid:durableId="27149898">
    <w:abstractNumId w:val="11"/>
  </w:num>
  <w:num w:numId="3" w16cid:durableId="791706730">
    <w:abstractNumId w:val="22"/>
  </w:num>
  <w:num w:numId="4" w16cid:durableId="2018071670">
    <w:abstractNumId w:val="13"/>
  </w:num>
  <w:num w:numId="5" w16cid:durableId="1593582101">
    <w:abstractNumId w:val="8"/>
  </w:num>
  <w:num w:numId="6" w16cid:durableId="215244048">
    <w:abstractNumId w:val="21"/>
  </w:num>
  <w:num w:numId="7" w16cid:durableId="1876193365">
    <w:abstractNumId w:val="3"/>
  </w:num>
  <w:num w:numId="8" w16cid:durableId="828519691">
    <w:abstractNumId w:val="20"/>
  </w:num>
  <w:num w:numId="9" w16cid:durableId="1379861541">
    <w:abstractNumId w:val="12"/>
  </w:num>
  <w:num w:numId="10" w16cid:durableId="304510174">
    <w:abstractNumId w:val="5"/>
  </w:num>
  <w:num w:numId="11" w16cid:durableId="965157573">
    <w:abstractNumId w:val="6"/>
  </w:num>
  <w:num w:numId="12" w16cid:durableId="1628313588">
    <w:abstractNumId w:val="10"/>
  </w:num>
  <w:num w:numId="13" w16cid:durableId="904141585">
    <w:abstractNumId w:val="18"/>
  </w:num>
  <w:num w:numId="14" w16cid:durableId="959915979">
    <w:abstractNumId w:val="4"/>
  </w:num>
  <w:num w:numId="15" w16cid:durableId="2109346520">
    <w:abstractNumId w:val="0"/>
  </w:num>
  <w:num w:numId="16" w16cid:durableId="630670500">
    <w:abstractNumId w:val="7"/>
  </w:num>
  <w:num w:numId="17" w16cid:durableId="2116631016">
    <w:abstractNumId w:val="15"/>
  </w:num>
  <w:num w:numId="18" w16cid:durableId="647830144">
    <w:abstractNumId w:val="9"/>
  </w:num>
  <w:num w:numId="19" w16cid:durableId="217403229">
    <w:abstractNumId w:val="14"/>
  </w:num>
  <w:num w:numId="20" w16cid:durableId="1827431447">
    <w:abstractNumId w:val="17"/>
  </w:num>
  <w:num w:numId="21" w16cid:durableId="391513533">
    <w:abstractNumId w:val="19"/>
  </w:num>
  <w:num w:numId="22" w16cid:durableId="2088922142">
    <w:abstractNumId w:val="16"/>
  </w:num>
  <w:num w:numId="23" w16cid:durableId="1827626390">
    <w:abstractNumId w:val="23"/>
  </w:num>
  <w:num w:numId="24" w16cid:durableId="17052069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13EAF"/>
    <w:rsid w:val="00124CA5"/>
    <w:rsid w:val="00134F77"/>
    <w:rsid w:val="001453D6"/>
    <w:rsid w:val="00152E9D"/>
    <w:rsid w:val="00154487"/>
    <w:rsid w:val="00172379"/>
    <w:rsid w:val="0017512A"/>
    <w:rsid w:val="001907BF"/>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54139"/>
    <w:rsid w:val="00260DE6"/>
    <w:rsid w:val="00273FEE"/>
    <w:rsid w:val="0028204E"/>
    <w:rsid w:val="0028591B"/>
    <w:rsid w:val="00291841"/>
    <w:rsid w:val="002C449B"/>
    <w:rsid w:val="002C6040"/>
    <w:rsid w:val="002D5B3F"/>
    <w:rsid w:val="002E272E"/>
    <w:rsid w:val="002F4FE6"/>
    <w:rsid w:val="002F5778"/>
    <w:rsid w:val="003223E0"/>
    <w:rsid w:val="00352C4A"/>
    <w:rsid w:val="00362560"/>
    <w:rsid w:val="003732FD"/>
    <w:rsid w:val="003753B2"/>
    <w:rsid w:val="00376559"/>
    <w:rsid w:val="00382BAA"/>
    <w:rsid w:val="00384D73"/>
    <w:rsid w:val="00393EB6"/>
    <w:rsid w:val="003A3CE5"/>
    <w:rsid w:val="003B04A8"/>
    <w:rsid w:val="003B366F"/>
    <w:rsid w:val="003B3F9D"/>
    <w:rsid w:val="003B6C95"/>
    <w:rsid w:val="003D1AEE"/>
    <w:rsid w:val="003E5751"/>
    <w:rsid w:val="004046A9"/>
    <w:rsid w:val="00404C50"/>
    <w:rsid w:val="00423934"/>
    <w:rsid w:val="00426244"/>
    <w:rsid w:val="00441BE3"/>
    <w:rsid w:val="00470A38"/>
    <w:rsid w:val="004874DE"/>
    <w:rsid w:val="004B5334"/>
    <w:rsid w:val="004B6C14"/>
    <w:rsid w:val="004C4F19"/>
    <w:rsid w:val="004D591A"/>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5F430B"/>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C513A"/>
    <w:rsid w:val="006D49ED"/>
    <w:rsid w:val="006D55CE"/>
    <w:rsid w:val="006D637A"/>
    <w:rsid w:val="006D6B5E"/>
    <w:rsid w:val="006D6F24"/>
    <w:rsid w:val="006E3E4E"/>
    <w:rsid w:val="006F1715"/>
    <w:rsid w:val="006F45BF"/>
    <w:rsid w:val="006F60E0"/>
    <w:rsid w:val="00702F71"/>
    <w:rsid w:val="00725B98"/>
    <w:rsid w:val="007366DF"/>
    <w:rsid w:val="00757839"/>
    <w:rsid w:val="00770C81"/>
    <w:rsid w:val="00775313"/>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C157D"/>
    <w:rsid w:val="009D3EA4"/>
    <w:rsid w:val="009D649C"/>
    <w:rsid w:val="009E0C4A"/>
    <w:rsid w:val="009E4BC1"/>
    <w:rsid w:val="009F5CB2"/>
    <w:rsid w:val="00A03BB8"/>
    <w:rsid w:val="00A3505D"/>
    <w:rsid w:val="00A4036F"/>
    <w:rsid w:val="00A406E5"/>
    <w:rsid w:val="00A4641C"/>
    <w:rsid w:val="00A55876"/>
    <w:rsid w:val="00A67FB1"/>
    <w:rsid w:val="00A76E19"/>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223ED"/>
    <w:rsid w:val="00C315AF"/>
    <w:rsid w:val="00C36D9A"/>
    <w:rsid w:val="00C44A72"/>
    <w:rsid w:val="00C61FC2"/>
    <w:rsid w:val="00C705F9"/>
    <w:rsid w:val="00C80F0F"/>
    <w:rsid w:val="00C8667A"/>
    <w:rsid w:val="00C93BCB"/>
    <w:rsid w:val="00CB1567"/>
    <w:rsid w:val="00CC241A"/>
    <w:rsid w:val="00CE4035"/>
    <w:rsid w:val="00CE65AB"/>
    <w:rsid w:val="00CF4266"/>
    <w:rsid w:val="00CF7746"/>
    <w:rsid w:val="00D22D9C"/>
    <w:rsid w:val="00D241F1"/>
    <w:rsid w:val="00D275CB"/>
    <w:rsid w:val="00D30DFA"/>
    <w:rsid w:val="00D463A5"/>
    <w:rsid w:val="00D4710D"/>
    <w:rsid w:val="00D47D25"/>
    <w:rsid w:val="00D62ACD"/>
    <w:rsid w:val="00D77958"/>
    <w:rsid w:val="00DA36EE"/>
    <w:rsid w:val="00DB116D"/>
    <w:rsid w:val="00DB444C"/>
    <w:rsid w:val="00DB5575"/>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7770455">
      <w:bodyDiv w:val="1"/>
      <w:marLeft w:val="0"/>
      <w:marRight w:val="0"/>
      <w:marTop w:val="0"/>
      <w:marBottom w:val="0"/>
      <w:divBdr>
        <w:top w:val="none" w:sz="0" w:space="0" w:color="auto"/>
        <w:left w:val="none" w:sz="0" w:space="0" w:color="auto"/>
        <w:bottom w:val="none" w:sz="0" w:space="0" w:color="auto"/>
        <w:right w:val="none" w:sz="0" w:space="0" w:color="auto"/>
      </w:divBdr>
    </w:div>
    <w:div w:id="77950435">
      <w:bodyDiv w:val="1"/>
      <w:marLeft w:val="0"/>
      <w:marRight w:val="0"/>
      <w:marTop w:val="0"/>
      <w:marBottom w:val="0"/>
      <w:divBdr>
        <w:top w:val="none" w:sz="0" w:space="0" w:color="auto"/>
        <w:left w:val="none" w:sz="0" w:space="0" w:color="auto"/>
        <w:bottom w:val="none" w:sz="0" w:space="0" w:color="auto"/>
        <w:right w:val="none" w:sz="0" w:space="0" w:color="auto"/>
      </w:divBdr>
      <w:divsChild>
        <w:div w:id="1061559563">
          <w:marLeft w:val="0"/>
          <w:marRight w:val="0"/>
          <w:marTop w:val="0"/>
          <w:marBottom w:val="0"/>
          <w:divBdr>
            <w:top w:val="none" w:sz="0" w:space="0" w:color="auto"/>
            <w:left w:val="none" w:sz="0" w:space="0" w:color="auto"/>
            <w:bottom w:val="none" w:sz="0" w:space="0" w:color="auto"/>
            <w:right w:val="none" w:sz="0" w:space="0" w:color="auto"/>
          </w:divBdr>
        </w:div>
        <w:div w:id="888027710">
          <w:marLeft w:val="0"/>
          <w:marRight w:val="0"/>
          <w:marTop w:val="0"/>
          <w:marBottom w:val="0"/>
          <w:divBdr>
            <w:top w:val="none" w:sz="0" w:space="0" w:color="auto"/>
            <w:left w:val="none" w:sz="0" w:space="0" w:color="auto"/>
            <w:bottom w:val="none" w:sz="0" w:space="0" w:color="auto"/>
            <w:right w:val="none" w:sz="0" w:space="0" w:color="auto"/>
          </w:divBdr>
        </w:div>
      </w:divsChild>
    </w:div>
    <w:div w:id="79759909">
      <w:bodyDiv w:val="1"/>
      <w:marLeft w:val="0"/>
      <w:marRight w:val="0"/>
      <w:marTop w:val="0"/>
      <w:marBottom w:val="0"/>
      <w:divBdr>
        <w:top w:val="none" w:sz="0" w:space="0" w:color="auto"/>
        <w:left w:val="none" w:sz="0" w:space="0" w:color="auto"/>
        <w:bottom w:val="none" w:sz="0" w:space="0" w:color="auto"/>
        <w:right w:val="none" w:sz="0" w:space="0" w:color="auto"/>
      </w:divBdr>
      <w:divsChild>
        <w:div w:id="1810005337">
          <w:marLeft w:val="0"/>
          <w:marRight w:val="0"/>
          <w:marTop w:val="0"/>
          <w:marBottom w:val="0"/>
          <w:divBdr>
            <w:top w:val="none" w:sz="0" w:space="0" w:color="auto"/>
            <w:left w:val="none" w:sz="0" w:space="0" w:color="auto"/>
            <w:bottom w:val="none" w:sz="0" w:space="0" w:color="auto"/>
            <w:right w:val="none" w:sz="0" w:space="0" w:color="auto"/>
          </w:divBdr>
        </w:div>
        <w:div w:id="1546868205">
          <w:marLeft w:val="0"/>
          <w:marRight w:val="0"/>
          <w:marTop w:val="0"/>
          <w:marBottom w:val="0"/>
          <w:divBdr>
            <w:top w:val="none" w:sz="0" w:space="0" w:color="auto"/>
            <w:left w:val="none" w:sz="0" w:space="0" w:color="auto"/>
            <w:bottom w:val="none" w:sz="0" w:space="0" w:color="auto"/>
            <w:right w:val="none" w:sz="0" w:space="0" w:color="auto"/>
          </w:divBdr>
        </w:div>
      </w:divsChild>
    </w:div>
    <w:div w:id="127012040">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7473687">
      <w:bodyDiv w:val="1"/>
      <w:marLeft w:val="0"/>
      <w:marRight w:val="0"/>
      <w:marTop w:val="0"/>
      <w:marBottom w:val="0"/>
      <w:divBdr>
        <w:top w:val="none" w:sz="0" w:space="0" w:color="auto"/>
        <w:left w:val="none" w:sz="0" w:space="0" w:color="auto"/>
        <w:bottom w:val="none" w:sz="0" w:space="0" w:color="auto"/>
        <w:right w:val="none" w:sz="0" w:space="0" w:color="auto"/>
      </w:divBdr>
      <w:divsChild>
        <w:div w:id="666832464">
          <w:marLeft w:val="0"/>
          <w:marRight w:val="0"/>
          <w:marTop w:val="0"/>
          <w:marBottom w:val="0"/>
          <w:divBdr>
            <w:top w:val="none" w:sz="0" w:space="0" w:color="auto"/>
            <w:left w:val="none" w:sz="0" w:space="0" w:color="auto"/>
            <w:bottom w:val="none" w:sz="0" w:space="0" w:color="auto"/>
            <w:right w:val="none" w:sz="0" w:space="0" w:color="auto"/>
          </w:divBdr>
        </w:div>
        <w:div w:id="511336806">
          <w:marLeft w:val="0"/>
          <w:marRight w:val="0"/>
          <w:marTop w:val="0"/>
          <w:marBottom w:val="0"/>
          <w:divBdr>
            <w:top w:val="none" w:sz="0" w:space="0" w:color="auto"/>
            <w:left w:val="none" w:sz="0" w:space="0" w:color="auto"/>
            <w:bottom w:val="none" w:sz="0" w:space="0" w:color="auto"/>
            <w:right w:val="none" w:sz="0" w:space="0" w:color="auto"/>
          </w:divBdr>
        </w:div>
      </w:divsChild>
    </w:div>
    <w:div w:id="524832007">
      <w:bodyDiv w:val="1"/>
      <w:marLeft w:val="0"/>
      <w:marRight w:val="0"/>
      <w:marTop w:val="0"/>
      <w:marBottom w:val="0"/>
      <w:divBdr>
        <w:top w:val="none" w:sz="0" w:space="0" w:color="auto"/>
        <w:left w:val="none" w:sz="0" w:space="0" w:color="auto"/>
        <w:bottom w:val="none" w:sz="0" w:space="0" w:color="auto"/>
        <w:right w:val="none" w:sz="0" w:space="0" w:color="auto"/>
      </w:divBdr>
      <w:divsChild>
        <w:div w:id="667487962">
          <w:marLeft w:val="0"/>
          <w:marRight w:val="0"/>
          <w:marTop w:val="0"/>
          <w:marBottom w:val="0"/>
          <w:divBdr>
            <w:top w:val="none" w:sz="0" w:space="0" w:color="auto"/>
            <w:left w:val="none" w:sz="0" w:space="0" w:color="auto"/>
            <w:bottom w:val="none" w:sz="0" w:space="0" w:color="auto"/>
            <w:right w:val="none" w:sz="0" w:space="0" w:color="auto"/>
          </w:divBdr>
        </w:div>
        <w:div w:id="1560439843">
          <w:marLeft w:val="0"/>
          <w:marRight w:val="0"/>
          <w:marTop w:val="0"/>
          <w:marBottom w:val="0"/>
          <w:divBdr>
            <w:top w:val="none" w:sz="0" w:space="0" w:color="auto"/>
            <w:left w:val="none" w:sz="0" w:space="0" w:color="auto"/>
            <w:bottom w:val="none" w:sz="0" w:space="0" w:color="auto"/>
            <w:right w:val="none" w:sz="0" w:space="0" w:color="auto"/>
          </w:divBdr>
        </w:div>
      </w:divsChild>
    </w:div>
    <w:div w:id="606353758">
      <w:bodyDiv w:val="1"/>
      <w:marLeft w:val="0"/>
      <w:marRight w:val="0"/>
      <w:marTop w:val="0"/>
      <w:marBottom w:val="0"/>
      <w:divBdr>
        <w:top w:val="none" w:sz="0" w:space="0" w:color="auto"/>
        <w:left w:val="none" w:sz="0" w:space="0" w:color="auto"/>
        <w:bottom w:val="none" w:sz="0" w:space="0" w:color="auto"/>
        <w:right w:val="none" w:sz="0" w:space="0" w:color="auto"/>
      </w:divBdr>
      <w:divsChild>
        <w:div w:id="1907450300">
          <w:marLeft w:val="0"/>
          <w:marRight w:val="0"/>
          <w:marTop w:val="0"/>
          <w:marBottom w:val="0"/>
          <w:divBdr>
            <w:top w:val="none" w:sz="0" w:space="0" w:color="auto"/>
            <w:left w:val="none" w:sz="0" w:space="0" w:color="auto"/>
            <w:bottom w:val="none" w:sz="0" w:space="0" w:color="auto"/>
            <w:right w:val="none" w:sz="0" w:space="0" w:color="auto"/>
          </w:divBdr>
        </w:div>
        <w:div w:id="21057032">
          <w:marLeft w:val="0"/>
          <w:marRight w:val="0"/>
          <w:marTop w:val="0"/>
          <w:marBottom w:val="0"/>
          <w:divBdr>
            <w:top w:val="none" w:sz="0" w:space="0" w:color="auto"/>
            <w:left w:val="none" w:sz="0" w:space="0" w:color="auto"/>
            <w:bottom w:val="none" w:sz="0" w:space="0" w:color="auto"/>
            <w:right w:val="none" w:sz="0" w:space="0" w:color="auto"/>
          </w:divBdr>
        </w:div>
      </w:divsChild>
    </w:div>
    <w:div w:id="742337692">
      <w:bodyDiv w:val="1"/>
      <w:marLeft w:val="0"/>
      <w:marRight w:val="0"/>
      <w:marTop w:val="0"/>
      <w:marBottom w:val="0"/>
      <w:divBdr>
        <w:top w:val="none" w:sz="0" w:space="0" w:color="auto"/>
        <w:left w:val="none" w:sz="0" w:space="0" w:color="auto"/>
        <w:bottom w:val="none" w:sz="0" w:space="0" w:color="auto"/>
        <w:right w:val="none" w:sz="0" w:space="0" w:color="auto"/>
      </w:divBdr>
      <w:divsChild>
        <w:div w:id="1125082323">
          <w:marLeft w:val="0"/>
          <w:marRight w:val="0"/>
          <w:marTop w:val="0"/>
          <w:marBottom w:val="0"/>
          <w:divBdr>
            <w:top w:val="none" w:sz="0" w:space="0" w:color="auto"/>
            <w:left w:val="none" w:sz="0" w:space="0" w:color="auto"/>
            <w:bottom w:val="none" w:sz="0" w:space="0" w:color="auto"/>
            <w:right w:val="none" w:sz="0" w:space="0" w:color="auto"/>
          </w:divBdr>
        </w:div>
        <w:div w:id="556665728">
          <w:marLeft w:val="0"/>
          <w:marRight w:val="0"/>
          <w:marTop w:val="0"/>
          <w:marBottom w:val="0"/>
          <w:divBdr>
            <w:top w:val="none" w:sz="0" w:space="0" w:color="auto"/>
            <w:left w:val="none" w:sz="0" w:space="0" w:color="auto"/>
            <w:bottom w:val="none" w:sz="0" w:space="0" w:color="auto"/>
            <w:right w:val="none" w:sz="0" w:space="0" w:color="auto"/>
          </w:divBdr>
        </w:div>
      </w:divsChild>
    </w:div>
    <w:div w:id="959189234">
      <w:bodyDiv w:val="1"/>
      <w:marLeft w:val="0"/>
      <w:marRight w:val="0"/>
      <w:marTop w:val="0"/>
      <w:marBottom w:val="0"/>
      <w:divBdr>
        <w:top w:val="none" w:sz="0" w:space="0" w:color="auto"/>
        <w:left w:val="none" w:sz="0" w:space="0" w:color="auto"/>
        <w:bottom w:val="none" w:sz="0" w:space="0" w:color="auto"/>
        <w:right w:val="none" w:sz="0" w:space="0" w:color="auto"/>
      </w:divBdr>
      <w:divsChild>
        <w:div w:id="1052191634">
          <w:marLeft w:val="0"/>
          <w:marRight w:val="0"/>
          <w:marTop w:val="0"/>
          <w:marBottom w:val="0"/>
          <w:divBdr>
            <w:top w:val="none" w:sz="0" w:space="0" w:color="auto"/>
            <w:left w:val="none" w:sz="0" w:space="0" w:color="auto"/>
            <w:bottom w:val="none" w:sz="0" w:space="0" w:color="auto"/>
            <w:right w:val="none" w:sz="0" w:space="0" w:color="auto"/>
          </w:divBdr>
        </w:div>
        <w:div w:id="199559343">
          <w:marLeft w:val="0"/>
          <w:marRight w:val="0"/>
          <w:marTop w:val="0"/>
          <w:marBottom w:val="0"/>
          <w:divBdr>
            <w:top w:val="none" w:sz="0" w:space="0" w:color="auto"/>
            <w:left w:val="none" w:sz="0" w:space="0" w:color="auto"/>
            <w:bottom w:val="none" w:sz="0" w:space="0" w:color="auto"/>
            <w:right w:val="none" w:sz="0" w:space="0" w:color="auto"/>
          </w:divBdr>
        </w:div>
      </w:divsChild>
    </w:div>
    <w:div w:id="1114864369">
      <w:bodyDiv w:val="1"/>
      <w:marLeft w:val="0"/>
      <w:marRight w:val="0"/>
      <w:marTop w:val="0"/>
      <w:marBottom w:val="0"/>
      <w:divBdr>
        <w:top w:val="none" w:sz="0" w:space="0" w:color="auto"/>
        <w:left w:val="none" w:sz="0" w:space="0" w:color="auto"/>
        <w:bottom w:val="none" w:sz="0" w:space="0" w:color="auto"/>
        <w:right w:val="none" w:sz="0" w:space="0" w:color="auto"/>
      </w:divBdr>
      <w:divsChild>
        <w:div w:id="375200677">
          <w:marLeft w:val="0"/>
          <w:marRight w:val="0"/>
          <w:marTop w:val="0"/>
          <w:marBottom w:val="0"/>
          <w:divBdr>
            <w:top w:val="none" w:sz="0" w:space="0" w:color="auto"/>
            <w:left w:val="none" w:sz="0" w:space="0" w:color="auto"/>
            <w:bottom w:val="none" w:sz="0" w:space="0" w:color="auto"/>
            <w:right w:val="none" w:sz="0" w:space="0" w:color="auto"/>
          </w:divBdr>
        </w:div>
        <w:div w:id="689912814">
          <w:marLeft w:val="0"/>
          <w:marRight w:val="0"/>
          <w:marTop w:val="0"/>
          <w:marBottom w:val="0"/>
          <w:divBdr>
            <w:top w:val="none" w:sz="0" w:space="0" w:color="auto"/>
            <w:left w:val="none" w:sz="0" w:space="0" w:color="auto"/>
            <w:bottom w:val="none" w:sz="0" w:space="0" w:color="auto"/>
            <w:right w:val="none" w:sz="0" w:space="0" w:color="auto"/>
          </w:divBdr>
        </w:div>
      </w:divsChild>
    </w:div>
    <w:div w:id="1264612925">
      <w:bodyDiv w:val="1"/>
      <w:marLeft w:val="0"/>
      <w:marRight w:val="0"/>
      <w:marTop w:val="0"/>
      <w:marBottom w:val="0"/>
      <w:divBdr>
        <w:top w:val="none" w:sz="0" w:space="0" w:color="auto"/>
        <w:left w:val="none" w:sz="0" w:space="0" w:color="auto"/>
        <w:bottom w:val="none" w:sz="0" w:space="0" w:color="auto"/>
        <w:right w:val="none" w:sz="0" w:space="0" w:color="auto"/>
      </w:divBdr>
      <w:divsChild>
        <w:div w:id="1058045744">
          <w:marLeft w:val="0"/>
          <w:marRight w:val="0"/>
          <w:marTop w:val="0"/>
          <w:marBottom w:val="0"/>
          <w:divBdr>
            <w:top w:val="none" w:sz="0" w:space="0" w:color="auto"/>
            <w:left w:val="none" w:sz="0" w:space="0" w:color="auto"/>
            <w:bottom w:val="none" w:sz="0" w:space="0" w:color="auto"/>
            <w:right w:val="none" w:sz="0" w:space="0" w:color="auto"/>
          </w:divBdr>
        </w:div>
        <w:div w:id="2101178715">
          <w:marLeft w:val="0"/>
          <w:marRight w:val="0"/>
          <w:marTop w:val="0"/>
          <w:marBottom w:val="0"/>
          <w:divBdr>
            <w:top w:val="none" w:sz="0" w:space="0" w:color="auto"/>
            <w:left w:val="none" w:sz="0" w:space="0" w:color="auto"/>
            <w:bottom w:val="none" w:sz="0" w:space="0" w:color="auto"/>
            <w:right w:val="none" w:sz="0" w:space="0" w:color="auto"/>
          </w:divBdr>
        </w:div>
        <w:div w:id="1706366996">
          <w:marLeft w:val="0"/>
          <w:marRight w:val="0"/>
          <w:marTop w:val="0"/>
          <w:marBottom w:val="0"/>
          <w:divBdr>
            <w:top w:val="none" w:sz="0" w:space="0" w:color="auto"/>
            <w:left w:val="none" w:sz="0" w:space="0" w:color="auto"/>
            <w:bottom w:val="none" w:sz="0" w:space="0" w:color="auto"/>
            <w:right w:val="none" w:sz="0" w:space="0" w:color="auto"/>
          </w:divBdr>
        </w:div>
      </w:divsChild>
    </w:div>
    <w:div w:id="1431001059">
      <w:bodyDiv w:val="1"/>
      <w:marLeft w:val="0"/>
      <w:marRight w:val="0"/>
      <w:marTop w:val="0"/>
      <w:marBottom w:val="0"/>
      <w:divBdr>
        <w:top w:val="none" w:sz="0" w:space="0" w:color="auto"/>
        <w:left w:val="none" w:sz="0" w:space="0" w:color="auto"/>
        <w:bottom w:val="none" w:sz="0" w:space="0" w:color="auto"/>
        <w:right w:val="none" w:sz="0" w:space="0" w:color="auto"/>
      </w:divBdr>
      <w:divsChild>
        <w:div w:id="1363747878">
          <w:marLeft w:val="0"/>
          <w:marRight w:val="0"/>
          <w:marTop w:val="0"/>
          <w:marBottom w:val="0"/>
          <w:divBdr>
            <w:top w:val="none" w:sz="0" w:space="0" w:color="auto"/>
            <w:left w:val="none" w:sz="0" w:space="0" w:color="auto"/>
            <w:bottom w:val="none" w:sz="0" w:space="0" w:color="auto"/>
            <w:right w:val="none" w:sz="0" w:space="0" w:color="auto"/>
          </w:divBdr>
        </w:div>
        <w:div w:id="1533572530">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2211148">
      <w:bodyDiv w:val="1"/>
      <w:marLeft w:val="0"/>
      <w:marRight w:val="0"/>
      <w:marTop w:val="0"/>
      <w:marBottom w:val="0"/>
      <w:divBdr>
        <w:top w:val="none" w:sz="0" w:space="0" w:color="auto"/>
        <w:left w:val="none" w:sz="0" w:space="0" w:color="auto"/>
        <w:bottom w:val="none" w:sz="0" w:space="0" w:color="auto"/>
        <w:right w:val="none" w:sz="0" w:space="0" w:color="auto"/>
      </w:divBdr>
      <w:divsChild>
        <w:div w:id="904682829">
          <w:marLeft w:val="0"/>
          <w:marRight w:val="0"/>
          <w:marTop w:val="0"/>
          <w:marBottom w:val="0"/>
          <w:divBdr>
            <w:top w:val="none" w:sz="0" w:space="0" w:color="auto"/>
            <w:left w:val="none" w:sz="0" w:space="0" w:color="auto"/>
            <w:bottom w:val="none" w:sz="0" w:space="0" w:color="auto"/>
            <w:right w:val="none" w:sz="0" w:space="0" w:color="auto"/>
          </w:divBdr>
        </w:div>
        <w:div w:id="1759211987">
          <w:marLeft w:val="0"/>
          <w:marRight w:val="0"/>
          <w:marTop w:val="0"/>
          <w:marBottom w:val="0"/>
          <w:divBdr>
            <w:top w:val="none" w:sz="0" w:space="0" w:color="auto"/>
            <w:left w:val="none" w:sz="0" w:space="0" w:color="auto"/>
            <w:bottom w:val="none" w:sz="0" w:space="0" w:color="auto"/>
            <w:right w:val="none" w:sz="0" w:space="0" w:color="auto"/>
          </w:divBdr>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6192534">
      <w:bodyDiv w:val="1"/>
      <w:marLeft w:val="0"/>
      <w:marRight w:val="0"/>
      <w:marTop w:val="0"/>
      <w:marBottom w:val="0"/>
      <w:divBdr>
        <w:top w:val="none" w:sz="0" w:space="0" w:color="auto"/>
        <w:left w:val="none" w:sz="0" w:space="0" w:color="auto"/>
        <w:bottom w:val="none" w:sz="0" w:space="0" w:color="auto"/>
        <w:right w:val="none" w:sz="0" w:space="0" w:color="auto"/>
      </w:divBdr>
      <w:divsChild>
        <w:div w:id="60829317">
          <w:marLeft w:val="0"/>
          <w:marRight w:val="0"/>
          <w:marTop w:val="0"/>
          <w:marBottom w:val="0"/>
          <w:divBdr>
            <w:top w:val="none" w:sz="0" w:space="0" w:color="auto"/>
            <w:left w:val="none" w:sz="0" w:space="0" w:color="auto"/>
            <w:bottom w:val="none" w:sz="0" w:space="0" w:color="auto"/>
            <w:right w:val="none" w:sz="0" w:space="0" w:color="auto"/>
          </w:divBdr>
        </w:div>
        <w:div w:id="1149983116">
          <w:marLeft w:val="0"/>
          <w:marRight w:val="0"/>
          <w:marTop w:val="0"/>
          <w:marBottom w:val="0"/>
          <w:divBdr>
            <w:top w:val="none" w:sz="0" w:space="0" w:color="auto"/>
            <w:left w:val="none" w:sz="0" w:space="0" w:color="auto"/>
            <w:bottom w:val="none" w:sz="0" w:space="0" w:color="auto"/>
            <w:right w:val="none" w:sz="0" w:space="0" w:color="auto"/>
          </w:divBdr>
        </w:div>
        <w:div w:id="1786919105">
          <w:marLeft w:val="0"/>
          <w:marRight w:val="0"/>
          <w:marTop w:val="0"/>
          <w:marBottom w:val="0"/>
          <w:divBdr>
            <w:top w:val="none" w:sz="0" w:space="0" w:color="auto"/>
            <w:left w:val="none" w:sz="0" w:space="0" w:color="auto"/>
            <w:bottom w:val="none" w:sz="0" w:space="0" w:color="auto"/>
            <w:right w:val="none" w:sz="0" w:space="0" w:color="auto"/>
          </w:divBdr>
        </w:div>
        <w:div w:id="1872761166">
          <w:marLeft w:val="0"/>
          <w:marRight w:val="0"/>
          <w:marTop w:val="0"/>
          <w:marBottom w:val="0"/>
          <w:divBdr>
            <w:top w:val="none" w:sz="0" w:space="0" w:color="auto"/>
            <w:left w:val="none" w:sz="0" w:space="0" w:color="auto"/>
            <w:bottom w:val="none" w:sz="0" w:space="0" w:color="auto"/>
            <w:right w:val="none" w:sz="0" w:space="0" w:color="auto"/>
          </w:divBdr>
        </w:div>
      </w:divsChild>
    </w:div>
    <w:div w:id="1816530125">
      <w:bodyDiv w:val="1"/>
      <w:marLeft w:val="0"/>
      <w:marRight w:val="0"/>
      <w:marTop w:val="0"/>
      <w:marBottom w:val="0"/>
      <w:divBdr>
        <w:top w:val="none" w:sz="0" w:space="0" w:color="auto"/>
        <w:left w:val="none" w:sz="0" w:space="0" w:color="auto"/>
        <w:bottom w:val="none" w:sz="0" w:space="0" w:color="auto"/>
        <w:right w:val="none" w:sz="0" w:space="0" w:color="auto"/>
      </w:divBdr>
      <w:divsChild>
        <w:div w:id="1247807221">
          <w:marLeft w:val="0"/>
          <w:marRight w:val="0"/>
          <w:marTop w:val="0"/>
          <w:marBottom w:val="0"/>
          <w:divBdr>
            <w:top w:val="none" w:sz="0" w:space="0" w:color="auto"/>
            <w:left w:val="none" w:sz="0" w:space="0" w:color="auto"/>
            <w:bottom w:val="none" w:sz="0" w:space="0" w:color="auto"/>
            <w:right w:val="none" w:sz="0" w:space="0" w:color="auto"/>
          </w:divBdr>
        </w:div>
        <w:div w:id="1683554904">
          <w:marLeft w:val="0"/>
          <w:marRight w:val="0"/>
          <w:marTop w:val="0"/>
          <w:marBottom w:val="0"/>
          <w:divBdr>
            <w:top w:val="none" w:sz="0" w:space="0" w:color="auto"/>
            <w:left w:val="none" w:sz="0" w:space="0" w:color="auto"/>
            <w:bottom w:val="none" w:sz="0" w:space="0" w:color="auto"/>
            <w:right w:val="none" w:sz="0" w:space="0" w:color="auto"/>
          </w:divBdr>
        </w:div>
      </w:divsChild>
    </w:div>
    <w:div w:id="1885022997">
      <w:bodyDiv w:val="1"/>
      <w:marLeft w:val="0"/>
      <w:marRight w:val="0"/>
      <w:marTop w:val="0"/>
      <w:marBottom w:val="0"/>
      <w:divBdr>
        <w:top w:val="none" w:sz="0" w:space="0" w:color="auto"/>
        <w:left w:val="none" w:sz="0" w:space="0" w:color="auto"/>
        <w:bottom w:val="none" w:sz="0" w:space="0" w:color="auto"/>
        <w:right w:val="none" w:sz="0" w:space="0" w:color="auto"/>
      </w:divBdr>
      <w:divsChild>
        <w:div w:id="319232463">
          <w:marLeft w:val="0"/>
          <w:marRight w:val="0"/>
          <w:marTop w:val="0"/>
          <w:marBottom w:val="0"/>
          <w:divBdr>
            <w:top w:val="none" w:sz="0" w:space="0" w:color="auto"/>
            <w:left w:val="none" w:sz="0" w:space="0" w:color="auto"/>
            <w:bottom w:val="none" w:sz="0" w:space="0" w:color="auto"/>
            <w:right w:val="none" w:sz="0" w:space="0" w:color="auto"/>
          </w:divBdr>
        </w:div>
        <w:div w:id="949699968">
          <w:marLeft w:val="0"/>
          <w:marRight w:val="0"/>
          <w:marTop w:val="0"/>
          <w:marBottom w:val="0"/>
          <w:divBdr>
            <w:top w:val="none" w:sz="0" w:space="0" w:color="auto"/>
            <w:left w:val="none" w:sz="0" w:space="0" w:color="auto"/>
            <w:bottom w:val="none" w:sz="0" w:space="0" w:color="auto"/>
            <w:right w:val="none" w:sz="0" w:space="0" w:color="auto"/>
          </w:divBdr>
        </w:div>
        <w:div w:id="1533150899">
          <w:marLeft w:val="0"/>
          <w:marRight w:val="0"/>
          <w:marTop w:val="0"/>
          <w:marBottom w:val="0"/>
          <w:divBdr>
            <w:top w:val="none" w:sz="0" w:space="0" w:color="auto"/>
            <w:left w:val="none" w:sz="0" w:space="0" w:color="auto"/>
            <w:bottom w:val="none" w:sz="0" w:space="0" w:color="auto"/>
            <w:right w:val="none" w:sz="0" w:space="0" w:color="auto"/>
          </w:divBdr>
        </w:div>
        <w:div w:id="357897537">
          <w:marLeft w:val="0"/>
          <w:marRight w:val="0"/>
          <w:marTop w:val="0"/>
          <w:marBottom w:val="0"/>
          <w:divBdr>
            <w:top w:val="none" w:sz="0" w:space="0" w:color="auto"/>
            <w:left w:val="none" w:sz="0" w:space="0" w:color="auto"/>
            <w:bottom w:val="none" w:sz="0" w:space="0" w:color="auto"/>
            <w:right w:val="none" w:sz="0" w:space="0" w:color="auto"/>
          </w:divBdr>
        </w:div>
      </w:divsChild>
    </w:div>
    <w:div w:id="1886595397">
      <w:bodyDiv w:val="1"/>
      <w:marLeft w:val="0"/>
      <w:marRight w:val="0"/>
      <w:marTop w:val="0"/>
      <w:marBottom w:val="0"/>
      <w:divBdr>
        <w:top w:val="none" w:sz="0" w:space="0" w:color="auto"/>
        <w:left w:val="none" w:sz="0" w:space="0" w:color="auto"/>
        <w:bottom w:val="none" w:sz="0" w:space="0" w:color="auto"/>
        <w:right w:val="none" w:sz="0" w:space="0" w:color="auto"/>
      </w:divBdr>
    </w:div>
    <w:div w:id="1896773003">
      <w:bodyDiv w:val="1"/>
      <w:marLeft w:val="0"/>
      <w:marRight w:val="0"/>
      <w:marTop w:val="0"/>
      <w:marBottom w:val="0"/>
      <w:divBdr>
        <w:top w:val="none" w:sz="0" w:space="0" w:color="auto"/>
        <w:left w:val="none" w:sz="0" w:space="0" w:color="auto"/>
        <w:bottom w:val="none" w:sz="0" w:space="0" w:color="auto"/>
        <w:right w:val="none" w:sz="0" w:space="0" w:color="auto"/>
      </w:divBdr>
      <w:divsChild>
        <w:div w:id="1850023799">
          <w:marLeft w:val="0"/>
          <w:marRight w:val="0"/>
          <w:marTop w:val="0"/>
          <w:marBottom w:val="0"/>
          <w:divBdr>
            <w:top w:val="none" w:sz="0" w:space="0" w:color="auto"/>
            <w:left w:val="none" w:sz="0" w:space="0" w:color="auto"/>
            <w:bottom w:val="none" w:sz="0" w:space="0" w:color="auto"/>
            <w:right w:val="none" w:sz="0" w:space="0" w:color="auto"/>
          </w:divBdr>
        </w:div>
        <w:div w:id="419759271">
          <w:marLeft w:val="0"/>
          <w:marRight w:val="0"/>
          <w:marTop w:val="0"/>
          <w:marBottom w:val="0"/>
          <w:divBdr>
            <w:top w:val="none" w:sz="0" w:space="0" w:color="auto"/>
            <w:left w:val="none" w:sz="0" w:space="0" w:color="auto"/>
            <w:bottom w:val="none" w:sz="0" w:space="0" w:color="auto"/>
            <w:right w:val="none" w:sz="0" w:space="0" w:color="auto"/>
          </w:divBdr>
        </w:div>
      </w:divsChild>
    </w:div>
    <w:div w:id="1936933292">
      <w:bodyDiv w:val="1"/>
      <w:marLeft w:val="0"/>
      <w:marRight w:val="0"/>
      <w:marTop w:val="0"/>
      <w:marBottom w:val="0"/>
      <w:divBdr>
        <w:top w:val="none" w:sz="0" w:space="0" w:color="auto"/>
        <w:left w:val="none" w:sz="0" w:space="0" w:color="auto"/>
        <w:bottom w:val="none" w:sz="0" w:space="0" w:color="auto"/>
        <w:right w:val="none" w:sz="0" w:space="0" w:color="auto"/>
      </w:divBdr>
      <w:divsChild>
        <w:div w:id="2053383808">
          <w:marLeft w:val="0"/>
          <w:marRight w:val="0"/>
          <w:marTop w:val="0"/>
          <w:marBottom w:val="0"/>
          <w:divBdr>
            <w:top w:val="none" w:sz="0" w:space="0" w:color="auto"/>
            <w:left w:val="none" w:sz="0" w:space="0" w:color="auto"/>
            <w:bottom w:val="none" w:sz="0" w:space="0" w:color="auto"/>
            <w:right w:val="none" w:sz="0" w:space="0" w:color="auto"/>
          </w:divBdr>
        </w:div>
        <w:div w:id="48112652">
          <w:marLeft w:val="0"/>
          <w:marRight w:val="0"/>
          <w:marTop w:val="0"/>
          <w:marBottom w:val="0"/>
          <w:divBdr>
            <w:top w:val="none" w:sz="0" w:space="0" w:color="auto"/>
            <w:left w:val="none" w:sz="0" w:space="0" w:color="auto"/>
            <w:bottom w:val="none" w:sz="0" w:space="0" w:color="auto"/>
            <w:right w:val="none" w:sz="0" w:space="0" w:color="auto"/>
          </w:divBdr>
        </w:div>
      </w:divsChild>
    </w:div>
    <w:div w:id="2025472543">
      <w:bodyDiv w:val="1"/>
      <w:marLeft w:val="0"/>
      <w:marRight w:val="0"/>
      <w:marTop w:val="0"/>
      <w:marBottom w:val="0"/>
      <w:divBdr>
        <w:top w:val="none" w:sz="0" w:space="0" w:color="auto"/>
        <w:left w:val="none" w:sz="0" w:space="0" w:color="auto"/>
        <w:bottom w:val="none" w:sz="0" w:space="0" w:color="auto"/>
        <w:right w:val="none" w:sz="0" w:space="0" w:color="auto"/>
      </w:divBdr>
      <w:divsChild>
        <w:div w:id="677586163">
          <w:marLeft w:val="0"/>
          <w:marRight w:val="0"/>
          <w:marTop w:val="0"/>
          <w:marBottom w:val="0"/>
          <w:divBdr>
            <w:top w:val="none" w:sz="0" w:space="0" w:color="auto"/>
            <w:left w:val="none" w:sz="0" w:space="0" w:color="auto"/>
            <w:bottom w:val="none" w:sz="0" w:space="0" w:color="auto"/>
            <w:right w:val="none" w:sz="0" w:space="0" w:color="auto"/>
          </w:divBdr>
        </w:div>
        <w:div w:id="451175404">
          <w:marLeft w:val="0"/>
          <w:marRight w:val="0"/>
          <w:marTop w:val="0"/>
          <w:marBottom w:val="0"/>
          <w:divBdr>
            <w:top w:val="none" w:sz="0" w:space="0" w:color="auto"/>
            <w:left w:val="none" w:sz="0" w:space="0" w:color="auto"/>
            <w:bottom w:val="none" w:sz="0" w:space="0" w:color="auto"/>
            <w:right w:val="none" w:sz="0" w:space="0" w:color="auto"/>
          </w:divBdr>
        </w:div>
      </w:divsChild>
    </w:div>
    <w:div w:id="2065254160">
      <w:bodyDiv w:val="1"/>
      <w:marLeft w:val="0"/>
      <w:marRight w:val="0"/>
      <w:marTop w:val="0"/>
      <w:marBottom w:val="0"/>
      <w:divBdr>
        <w:top w:val="none" w:sz="0" w:space="0" w:color="auto"/>
        <w:left w:val="none" w:sz="0" w:space="0" w:color="auto"/>
        <w:bottom w:val="none" w:sz="0" w:space="0" w:color="auto"/>
        <w:right w:val="none" w:sz="0" w:space="0" w:color="auto"/>
      </w:divBdr>
      <w:divsChild>
        <w:div w:id="556479878">
          <w:marLeft w:val="0"/>
          <w:marRight w:val="0"/>
          <w:marTop w:val="0"/>
          <w:marBottom w:val="0"/>
          <w:divBdr>
            <w:top w:val="none" w:sz="0" w:space="0" w:color="auto"/>
            <w:left w:val="none" w:sz="0" w:space="0" w:color="auto"/>
            <w:bottom w:val="none" w:sz="0" w:space="0" w:color="auto"/>
            <w:right w:val="none" w:sz="0" w:space="0" w:color="auto"/>
          </w:divBdr>
        </w:div>
        <w:div w:id="1710765901">
          <w:marLeft w:val="0"/>
          <w:marRight w:val="0"/>
          <w:marTop w:val="0"/>
          <w:marBottom w:val="0"/>
          <w:divBdr>
            <w:top w:val="none" w:sz="0" w:space="0" w:color="auto"/>
            <w:left w:val="none" w:sz="0" w:space="0" w:color="auto"/>
            <w:bottom w:val="none" w:sz="0" w:space="0" w:color="auto"/>
            <w:right w:val="none" w:sz="0" w:space="0" w:color="auto"/>
          </w:divBdr>
        </w:div>
        <w:div w:id="246765347">
          <w:marLeft w:val="0"/>
          <w:marRight w:val="0"/>
          <w:marTop w:val="0"/>
          <w:marBottom w:val="0"/>
          <w:divBdr>
            <w:top w:val="none" w:sz="0" w:space="0" w:color="auto"/>
            <w:left w:val="none" w:sz="0" w:space="0" w:color="auto"/>
            <w:bottom w:val="none" w:sz="0" w:space="0" w:color="auto"/>
            <w:right w:val="none" w:sz="0" w:space="0" w:color="auto"/>
          </w:divBdr>
        </w:div>
      </w:divsChild>
    </w:div>
    <w:div w:id="207535155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customXml" Target="../customXml/item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customXml" Target="../customXml/item3.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customXml" Target="../customXml/item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AF46A909B136A4F9C5E3B81D631CBEF" ma:contentTypeVersion="3" ma:contentTypeDescription="Create a new document." ma:contentTypeScope="" ma:versionID="578038fee6646b6bd9c226070cce064c">
  <xsd:schema xmlns:xsd="http://www.w3.org/2001/XMLSchema" xmlns:xs="http://www.w3.org/2001/XMLSchema" xmlns:p="http://schemas.microsoft.com/office/2006/metadata/properties" xmlns:ns2="d236c64e-523e-4cc5-8ffa-4c7a7b27adf1" targetNamespace="http://schemas.microsoft.com/office/2006/metadata/properties" ma:root="true" ma:fieldsID="29e0e695c1396ce9e9e0d9184927ad36" ns2:_="">
    <xsd:import namespace="d236c64e-523e-4cc5-8ffa-4c7a7b27adf1"/>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36c64e-523e-4cc5-8ffa-4c7a7b27adf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DE1A096-F913-4123-88C3-47B61EBA112C}"/>
</file>

<file path=customXml/itemProps2.xml><?xml version="1.0" encoding="utf-8"?>
<ds:datastoreItem xmlns:ds="http://schemas.openxmlformats.org/officeDocument/2006/customXml" ds:itemID="{0E40DC31-BE49-4303-A2D9-1EC30FC06AD5}"/>
</file>

<file path=customXml/itemProps3.xml><?xml version="1.0" encoding="utf-8"?>
<ds:datastoreItem xmlns:ds="http://schemas.openxmlformats.org/officeDocument/2006/customXml" ds:itemID="{31ECEA2D-DC7D-404D-90DF-48FB8794D3F9}"/>
</file>

<file path=docProps/app.xml><?xml version="1.0" encoding="utf-8"?>
<Properties xmlns="http://schemas.openxmlformats.org/officeDocument/2006/extended-properties" xmlns:vt="http://schemas.openxmlformats.org/officeDocument/2006/docPropsVTypes">
  <Template>AssignFrm</Template>
  <TotalTime>1</TotalTime>
  <Pages>12</Pages>
  <Words>3891</Words>
  <Characters>22185</Characters>
  <Application>Microsoft Office Word</Application>
  <DocSecurity>0</DocSecurity>
  <Lines>184</Lines>
  <Paragraphs>52</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26024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anon reviewer</cp:lastModifiedBy>
  <cp:revision>2</cp:revision>
  <cp:lastPrinted>2014-10-10T07:42:00Z</cp:lastPrinted>
  <dcterms:created xsi:type="dcterms:W3CDTF">2025-07-24T18:07:00Z</dcterms:created>
  <dcterms:modified xsi:type="dcterms:W3CDTF">2025-07-24T18:07:00Z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0x0101003AF46A909B136A4F9C5E3B81D631CBEF</vt:lpwstr>
  </property>
</Properties>
</file>