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BD4621" w14:textId="77777777" w:rsidR="000B31CA" w:rsidRPr="00FB719F" w:rsidRDefault="000B31CA" w:rsidP="000B31CA">
      <w:pPr>
        <w:rPr>
          <w:rFonts w:ascii="Arial" w:hAnsi="Arial" w:cs="Arial"/>
        </w:rPr>
      </w:pPr>
    </w:p>
    <w:p w14:paraId="28ED7B48" w14:textId="77777777" w:rsidR="000B31CA" w:rsidRPr="00FB719F" w:rsidRDefault="000B31CA" w:rsidP="000B31CA">
      <w:pPr>
        <w:rPr>
          <w:rFonts w:ascii="Arial" w:hAnsi="Arial" w:cs="Arial"/>
        </w:rPr>
      </w:pPr>
    </w:p>
    <w:p w14:paraId="2D7CB220" w14:textId="77777777" w:rsidR="000B31CA" w:rsidRPr="00FB719F" w:rsidRDefault="000B31CA" w:rsidP="000B31CA">
      <w:pPr>
        <w:rPr>
          <w:rFonts w:ascii="Arial" w:hAnsi="Arial" w:cs="Arial"/>
        </w:rPr>
      </w:pPr>
    </w:p>
    <w:p w14:paraId="4E3A3B7A" w14:textId="17D6FB33" w:rsidR="00564DED" w:rsidRDefault="00C1554D" w:rsidP="000B31CA">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Research Report</w:t>
      </w:r>
    </w:p>
    <w:p w14:paraId="6C0BCDE3" w14:textId="77777777" w:rsidR="00C557EC" w:rsidRDefault="00C557EC" w:rsidP="000B31CA">
      <w:pPr>
        <w:jc w:val="center"/>
        <w:rPr>
          <w:rFonts w:ascii="Arial" w:hAnsi="Arial" w:cs="Arial"/>
          <w:b/>
          <w:bCs/>
        </w:rPr>
      </w:pPr>
    </w:p>
    <w:p w14:paraId="724513E6" w14:textId="77777777" w:rsidR="00C557EC" w:rsidRPr="000612B3" w:rsidRDefault="00C557EC" w:rsidP="000B31CA">
      <w:pPr>
        <w:jc w:val="center"/>
        <w:rPr>
          <w:rFonts w:ascii="Arial" w:hAnsi="Arial" w:cs="Arial"/>
          <w:b/>
          <w:bCs/>
          <w:sz w:val="36"/>
          <w:szCs w:val="36"/>
        </w:rPr>
      </w:pPr>
    </w:p>
    <w:p w14:paraId="151504F2" w14:textId="55D99951" w:rsidR="000B31CA" w:rsidRPr="000612B3" w:rsidRDefault="000B31CA" w:rsidP="000B31CA">
      <w:pPr>
        <w:jc w:val="center"/>
        <w:rPr>
          <w:rFonts w:ascii="Arial" w:hAnsi="Arial" w:cs="Arial"/>
          <w:sz w:val="36"/>
          <w:szCs w:val="36"/>
        </w:rPr>
      </w:pPr>
      <w:r w:rsidRPr="000612B3">
        <w:rPr>
          <w:rFonts w:ascii="Arial" w:hAnsi="Arial" w:cs="Arial"/>
          <w:sz w:val="36"/>
          <w:szCs w:val="36"/>
        </w:rPr>
        <w:t>Student Name:</w:t>
      </w:r>
      <w:r w:rsidR="00C87ADD" w:rsidRPr="000612B3">
        <w:rPr>
          <w:rFonts w:ascii="Arial" w:hAnsi="Arial" w:cs="Arial"/>
          <w:sz w:val="36"/>
          <w:szCs w:val="36"/>
        </w:rPr>
        <w:t xml:space="preserve"> Franceline Fancey</w:t>
      </w:r>
    </w:p>
    <w:p w14:paraId="0F8646DB" w14:textId="5F9E356B" w:rsidR="000B31CA" w:rsidRPr="000612B3" w:rsidRDefault="000B31CA" w:rsidP="000B31CA">
      <w:pPr>
        <w:jc w:val="center"/>
        <w:rPr>
          <w:rFonts w:ascii="Arial" w:hAnsi="Arial" w:cs="Arial"/>
          <w:sz w:val="36"/>
          <w:szCs w:val="36"/>
        </w:rPr>
      </w:pPr>
      <w:r w:rsidRPr="000612B3">
        <w:rPr>
          <w:rFonts w:ascii="Arial" w:hAnsi="Arial" w:cs="Arial"/>
          <w:sz w:val="36"/>
          <w:szCs w:val="36"/>
        </w:rPr>
        <w:t>Student Number:</w:t>
      </w:r>
      <w:r w:rsidR="001318EA" w:rsidRPr="000612B3">
        <w:rPr>
          <w:rFonts w:ascii="Arial" w:hAnsi="Arial" w:cs="Arial"/>
          <w:sz w:val="36"/>
          <w:szCs w:val="36"/>
        </w:rPr>
        <w:t xml:space="preserve"> 2129818</w:t>
      </w:r>
    </w:p>
    <w:p w14:paraId="6BAB90F0" w14:textId="28126600" w:rsidR="000B31CA" w:rsidRPr="000612B3" w:rsidRDefault="000B31CA" w:rsidP="000B31CA">
      <w:pPr>
        <w:jc w:val="center"/>
        <w:rPr>
          <w:rFonts w:ascii="Arial" w:hAnsi="Arial" w:cs="Arial"/>
          <w:sz w:val="36"/>
          <w:szCs w:val="36"/>
        </w:rPr>
      </w:pPr>
      <w:r w:rsidRPr="000612B3">
        <w:rPr>
          <w:rFonts w:ascii="Arial" w:hAnsi="Arial" w:cs="Arial"/>
          <w:sz w:val="36"/>
          <w:szCs w:val="36"/>
        </w:rPr>
        <w:t xml:space="preserve">Lecturer Name: </w:t>
      </w:r>
      <w:r w:rsidR="001318EA" w:rsidRPr="000612B3">
        <w:rPr>
          <w:rFonts w:ascii="Arial" w:hAnsi="Arial" w:cs="Arial"/>
          <w:sz w:val="36"/>
          <w:szCs w:val="36"/>
        </w:rPr>
        <w:t>Rebecca Steward</w:t>
      </w:r>
    </w:p>
    <w:p w14:paraId="07AE6B58" w14:textId="77777777" w:rsidR="00C557EC" w:rsidRDefault="00C557EC" w:rsidP="000B31CA">
      <w:pPr>
        <w:jc w:val="center"/>
        <w:rPr>
          <w:rFonts w:ascii="Arial" w:hAnsi="Arial" w:cs="Arial"/>
          <w:b/>
          <w:bCs/>
        </w:rPr>
      </w:pPr>
    </w:p>
    <w:p w14:paraId="44107906" w14:textId="77777777" w:rsidR="000033EA" w:rsidRDefault="000033EA" w:rsidP="000B31CA">
      <w:pPr>
        <w:jc w:val="center"/>
        <w:rPr>
          <w:rFonts w:ascii="Arial" w:hAnsi="Arial" w:cs="Arial"/>
          <w:b/>
          <w:bCs/>
        </w:rPr>
      </w:pPr>
    </w:p>
    <w:p w14:paraId="29151C78" w14:textId="482EBCDE"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322874EC" w:rsidR="000B31CA" w:rsidRPr="00FB719F" w:rsidRDefault="000B31CA" w:rsidP="000B31CA">
      <w:pPr>
        <w:jc w:val="center"/>
        <w:rPr>
          <w:rFonts w:ascii="Arial" w:hAnsi="Arial" w:cs="Arial"/>
          <w:b/>
          <w:bCs/>
        </w:rPr>
      </w:pPr>
      <w:r w:rsidRPr="00FB719F">
        <w:rPr>
          <w:rFonts w:ascii="Arial" w:hAnsi="Arial" w:cs="Arial"/>
          <w:b/>
          <w:bCs/>
        </w:rPr>
        <w:t>Digital Skills and Research Methods.</w:t>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2A0589C3" w14:textId="3182C759" w:rsidR="00C1554D" w:rsidRPr="00FB719F" w:rsidRDefault="00C1554D">
      <w:pPr>
        <w:rPr>
          <w:rFonts w:ascii="Arial" w:hAnsi="Arial" w:cs="Arial"/>
        </w:rPr>
      </w:pPr>
    </w:p>
    <w:p w14:paraId="01265C14" w14:textId="37A72E54" w:rsidR="00C1554D" w:rsidRPr="00FB719F" w:rsidRDefault="00C1554D">
      <w:pPr>
        <w:rPr>
          <w:rFonts w:ascii="Arial" w:hAnsi="Arial" w:cs="Arial"/>
        </w:rPr>
      </w:pPr>
    </w:p>
    <w:p w14:paraId="23A915CC" w14:textId="28B60AC7" w:rsidR="00C1554D" w:rsidRPr="00FB719F" w:rsidRDefault="00C1554D">
      <w:pPr>
        <w:rPr>
          <w:rFonts w:ascii="Arial" w:hAnsi="Arial" w:cs="Arial"/>
        </w:rPr>
      </w:pPr>
    </w:p>
    <w:p w14:paraId="6AC83BB3" w14:textId="1EA71FD7" w:rsidR="00C1554D" w:rsidRPr="00FB719F" w:rsidRDefault="00C1554D">
      <w:pPr>
        <w:rPr>
          <w:rFonts w:ascii="Arial" w:hAnsi="Arial" w:cs="Arial"/>
        </w:rPr>
      </w:pPr>
    </w:p>
    <w:p w14:paraId="0C7D3E78" w14:textId="3BD24062" w:rsidR="00C1554D" w:rsidRPr="00FB719F" w:rsidRDefault="00C1554D">
      <w:pPr>
        <w:rPr>
          <w:rFonts w:ascii="Arial" w:hAnsi="Arial" w:cs="Arial"/>
        </w:rPr>
      </w:pPr>
    </w:p>
    <w:p w14:paraId="0BFCD1B0" w14:textId="7D04F77E" w:rsidR="00C1554D" w:rsidRPr="00FB719F" w:rsidRDefault="00C1554D">
      <w:pPr>
        <w:rPr>
          <w:rFonts w:ascii="Arial" w:hAnsi="Arial" w:cs="Arial"/>
        </w:rPr>
      </w:pPr>
    </w:p>
    <w:p w14:paraId="4297A392" w14:textId="4E6AE930" w:rsidR="00C1554D" w:rsidRPr="00FB719F" w:rsidRDefault="00C1554D">
      <w:pPr>
        <w:rPr>
          <w:rFonts w:ascii="Arial" w:hAnsi="Arial" w:cs="Arial"/>
        </w:rPr>
      </w:pPr>
    </w:p>
    <w:p w14:paraId="7680A569" w14:textId="40569838" w:rsidR="00C1554D" w:rsidRPr="00FB719F" w:rsidRDefault="00C1554D">
      <w:pPr>
        <w:rPr>
          <w:rFonts w:ascii="Arial" w:hAnsi="Arial" w:cs="Arial"/>
        </w:rPr>
      </w:pPr>
    </w:p>
    <w:p w14:paraId="551A658C" w14:textId="70B69774" w:rsidR="00C1554D" w:rsidRPr="00FB719F" w:rsidRDefault="00C1554D">
      <w:pPr>
        <w:rPr>
          <w:rFonts w:ascii="Arial" w:hAnsi="Arial" w:cs="Arial"/>
        </w:rPr>
      </w:pPr>
    </w:p>
    <w:p w14:paraId="27DD370D" w14:textId="6C95B594" w:rsidR="00C1554D" w:rsidRPr="00FB719F" w:rsidRDefault="00C1554D">
      <w:pPr>
        <w:rPr>
          <w:rFonts w:ascii="Arial" w:hAnsi="Arial" w:cs="Arial"/>
        </w:rPr>
      </w:pPr>
    </w:p>
    <w:p w14:paraId="4663D006" w14:textId="7E304753" w:rsidR="00C1554D" w:rsidRPr="00FB719F" w:rsidRDefault="00C1554D">
      <w:pPr>
        <w:rPr>
          <w:rFonts w:ascii="Arial" w:hAnsi="Arial" w:cs="Arial"/>
        </w:rPr>
      </w:pPr>
    </w:p>
    <w:p w14:paraId="1D2D307E" w14:textId="69AA16A1" w:rsidR="00C1554D" w:rsidRPr="00FB719F" w:rsidRDefault="00C1554D">
      <w:pPr>
        <w:rPr>
          <w:rFonts w:ascii="Arial" w:hAnsi="Arial" w:cs="Arial"/>
        </w:rPr>
      </w:pPr>
    </w:p>
    <w:p w14:paraId="3D331BEB" w14:textId="6CC2E2C1" w:rsidR="00C1554D" w:rsidRPr="00FB719F" w:rsidRDefault="00C1554D">
      <w:pPr>
        <w:rPr>
          <w:rFonts w:ascii="Arial" w:hAnsi="Arial" w:cs="Arial"/>
        </w:rPr>
      </w:pPr>
    </w:p>
    <w:p w14:paraId="0B8204E5" w14:textId="1602858F" w:rsidR="00C1554D" w:rsidRPr="00FB719F" w:rsidRDefault="00C1554D">
      <w:pPr>
        <w:rPr>
          <w:rFonts w:ascii="Arial" w:hAnsi="Arial" w:cs="Arial"/>
        </w:rPr>
      </w:pPr>
    </w:p>
    <w:p w14:paraId="79CA738C" w14:textId="66BFAF54" w:rsidR="00C1554D" w:rsidRPr="00FB719F" w:rsidRDefault="00C1554D">
      <w:pPr>
        <w:rPr>
          <w:rFonts w:ascii="Arial" w:hAnsi="Arial" w:cs="Arial"/>
        </w:rPr>
      </w:pPr>
    </w:p>
    <w:p w14:paraId="10789D1D" w14:textId="4E77DD49" w:rsidR="00C1554D" w:rsidRPr="004D502F" w:rsidRDefault="00C1554D" w:rsidP="004D502F">
      <w:pPr>
        <w:spacing w:line="360" w:lineRule="auto"/>
        <w:rPr>
          <w:rFonts w:ascii="Arial" w:hAnsi="Arial" w:cs="Arial"/>
        </w:rPr>
      </w:pPr>
    </w:p>
    <w:p w14:paraId="5FB1E5A5" w14:textId="46C3E693" w:rsidR="004C6602" w:rsidRPr="004D502F" w:rsidRDefault="004C6602" w:rsidP="004D502F">
      <w:pPr>
        <w:spacing w:line="360" w:lineRule="auto"/>
        <w:rPr>
          <w:rFonts w:ascii="Arial" w:hAnsi="Arial" w:cs="Arial"/>
        </w:rPr>
      </w:pPr>
    </w:p>
    <w:p w14:paraId="64716400" w14:textId="6D164297" w:rsidR="004C6602" w:rsidRPr="004D502F" w:rsidRDefault="004C6602" w:rsidP="004D502F">
      <w:pPr>
        <w:spacing w:line="360" w:lineRule="auto"/>
        <w:rPr>
          <w:rFonts w:ascii="Arial" w:hAnsi="Arial" w:cs="Arial"/>
        </w:rPr>
      </w:pPr>
    </w:p>
    <w:p w14:paraId="25AB4491" w14:textId="36722334" w:rsidR="004C6602" w:rsidRPr="004D502F" w:rsidRDefault="004C6602" w:rsidP="004D502F">
      <w:pPr>
        <w:spacing w:line="360" w:lineRule="auto"/>
        <w:rPr>
          <w:rFonts w:ascii="Arial" w:hAnsi="Arial" w:cs="Arial"/>
        </w:rPr>
      </w:pPr>
    </w:p>
    <w:sdt>
      <w:sdtPr>
        <w:rPr>
          <w:rFonts w:ascii="Arial" w:eastAsiaTheme="minorHAnsi" w:hAnsi="Arial" w:cs="Arial"/>
          <w:color w:val="auto"/>
          <w:sz w:val="22"/>
          <w:szCs w:val="22"/>
          <w:lang w:val="en-GB"/>
        </w:rPr>
        <w:id w:val="-2141098255"/>
        <w:docPartObj>
          <w:docPartGallery w:val="Table of Contents"/>
          <w:docPartUnique/>
        </w:docPartObj>
      </w:sdtPr>
      <w:sdtEndPr>
        <w:rPr>
          <w:b/>
          <w:bCs/>
          <w:noProof/>
        </w:rPr>
      </w:sdtEndPr>
      <w:sdtContent>
        <w:p w14:paraId="63DC040C" w14:textId="702E6DA4" w:rsidR="00164B3B" w:rsidRPr="004D502F" w:rsidRDefault="00164B3B" w:rsidP="004D502F">
          <w:pPr>
            <w:pStyle w:val="TOCHeading"/>
            <w:spacing w:line="360" w:lineRule="auto"/>
            <w:rPr>
              <w:rFonts w:ascii="Arial" w:hAnsi="Arial" w:cs="Arial"/>
              <w:sz w:val="22"/>
              <w:szCs w:val="22"/>
            </w:rPr>
          </w:pPr>
          <w:r w:rsidRPr="004D502F">
            <w:rPr>
              <w:rFonts w:ascii="Arial" w:hAnsi="Arial" w:cs="Arial"/>
              <w:sz w:val="22"/>
              <w:szCs w:val="22"/>
            </w:rPr>
            <w:t>Contents</w:t>
          </w:r>
        </w:p>
        <w:p w14:paraId="2EA3E367" w14:textId="77777777" w:rsidR="000612B3" w:rsidRPr="004D502F" w:rsidRDefault="000612B3" w:rsidP="004D502F">
          <w:pPr>
            <w:spacing w:line="360" w:lineRule="auto"/>
            <w:rPr>
              <w:rFonts w:ascii="Arial" w:hAnsi="Arial" w:cs="Arial"/>
              <w:lang w:val="en-US"/>
            </w:rPr>
          </w:pPr>
        </w:p>
        <w:p w14:paraId="0FED1D0E" w14:textId="1A628925" w:rsidR="00812EB2" w:rsidRPr="00605412" w:rsidRDefault="00164B3B" w:rsidP="004D502F">
          <w:pPr>
            <w:pStyle w:val="TOC1"/>
            <w:spacing w:line="360" w:lineRule="auto"/>
            <w:rPr>
              <w:rFonts w:eastAsiaTheme="minorEastAsia"/>
              <w:lang w:eastAsia="en-GB"/>
            </w:rPr>
          </w:pPr>
          <w:r w:rsidRPr="004D502F">
            <w:rPr>
              <w:noProof w:val="0"/>
            </w:rPr>
            <w:fldChar w:fldCharType="begin"/>
          </w:r>
          <w:r w:rsidRPr="004D502F">
            <w:instrText xml:space="preserve"> TOC \o "1-3" \h \z \u </w:instrText>
          </w:r>
          <w:r w:rsidRPr="004D502F">
            <w:rPr>
              <w:noProof w:val="0"/>
            </w:rPr>
            <w:fldChar w:fldCharType="separate"/>
          </w:r>
          <w:hyperlink w:anchor="_Toc107777505" w:history="1">
            <w:r w:rsidR="00812EB2" w:rsidRPr="00605412">
              <w:rPr>
                <w:rStyle w:val="Hyperlink"/>
              </w:rPr>
              <w:t>1.</w:t>
            </w:r>
            <w:r w:rsidR="00812EB2" w:rsidRPr="00605412">
              <w:rPr>
                <w:rFonts w:eastAsiaTheme="minorEastAsia"/>
                <w:lang w:eastAsia="en-GB"/>
              </w:rPr>
              <w:tab/>
            </w:r>
            <w:r w:rsidR="00812EB2" w:rsidRPr="00605412">
              <w:rPr>
                <w:rStyle w:val="Hyperlink"/>
              </w:rPr>
              <w:t>Introduction</w:t>
            </w:r>
            <w:r w:rsidR="00812EB2" w:rsidRPr="00605412">
              <w:rPr>
                <w:webHidden/>
              </w:rPr>
              <w:tab/>
            </w:r>
            <w:r w:rsidR="00812EB2" w:rsidRPr="00605412">
              <w:rPr>
                <w:webHidden/>
              </w:rPr>
              <w:fldChar w:fldCharType="begin"/>
            </w:r>
            <w:r w:rsidR="00812EB2" w:rsidRPr="00605412">
              <w:rPr>
                <w:webHidden/>
              </w:rPr>
              <w:instrText xml:space="preserve"> PAGEREF _Toc107777505 \h </w:instrText>
            </w:r>
            <w:r w:rsidR="00812EB2" w:rsidRPr="00605412">
              <w:rPr>
                <w:webHidden/>
              </w:rPr>
            </w:r>
            <w:r w:rsidR="00812EB2" w:rsidRPr="00605412">
              <w:rPr>
                <w:webHidden/>
              </w:rPr>
              <w:fldChar w:fldCharType="separate"/>
            </w:r>
            <w:r w:rsidR="00812EB2" w:rsidRPr="00605412">
              <w:rPr>
                <w:webHidden/>
              </w:rPr>
              <w:t>3</w:t>
            </w:r>
            <w:r w:rsidR="00812EB2" w:rsidRPr="00605412">
              <w:rPr>
                <w:webHidden/>
              </w:rPr>
              <w:fldChar w:fldCharType="end"/>
            </w:r>
          </w:hyperlink>
        </w:p>
        <w:p w14:paraId="16805557" w14:textId="44ED5BD4" w:rsidR="00812EB2" w:rsidRPr="00605412" w:rsidRDefault="00000000" w:rsidP="004D502F">
          <w:pPr>
            <w:pStyle w:val="TOC1"/>
            <w:spacing w:line="360" w:lineRule="auto"/>
            <w:rPr>
              <w:rFonts w:eastAsiaTheme="minorEastAsia"/>
              <w:lang w:eastAsia="en-GB"/>
            </w:rPr>
          </w:pPr>
          <w:hyperlink w:anchor="_Toc107777506" w:history="1">
            <w:r w:rsidR="00812EB2" w:rsidRPr="00605412">
              <w:rPr>
                <w:rStyle w:val="Hyperlink"/>
              </w:rPr>
              <w:t>2.</w:t>
            </w:r>
            <w:r w:rsidR="00812EB2" w:rsidRPr="00605412">
              <w:rPr>
                <w:rFonts w:eastAsiaTheme="minorEastAsia"/>
                <w:lang w:eastAsia="en-GB"/>
              </w:rPr>
              <w:tab/>
            </w:r>
            <w:r w:rsidR="00812EB2" w:rsidRPr="00605412">
              <w:rPr>
                <w:rStyle w:val="Hyperlink"/>
              </w:rPr>
              <w:t>Research design</w:t>
            </w:r>
            <w:r w:rsidR="00812EB2" w:rsidRPr="00605412">
              <w:rPr>
                <w:webHidden/>
              </w:rPr>
              <w:tab/>
            </w:r>
            <w:r w:rsidR="00812EB2" w:rsidRPr="00605412">
              <w:rPr>
                <w:webHidden/>
              </w:rPr>
              <w:fldChar w:fldCharType="begin"/>
            </w:r>
            <w:r w:rsidR="00812EB2" w:rsidRPr="00605412">
              <w:rPr>
                <w:webHidden/>
              </w:rPr>
              <w:instrText xml:space="preserve"> PAGEREF _Toc107777506 \h </w:instrText>
            </w:r>
            <w:r w:rsidR="00812EB2" w:rsidRPr="00605412">
              <w:rPr>
                <w:webHidden/>
              </w:rPr>
            </w:r>
            <w:r w:rsidR="00812EB2" w:rsidRPr="00605412">
              <w:rPr>
                <w:webHidden/>
              </w:rPr>
              <w:fldChar w:fldCharType="separate"/>
            </w:r>
            <w:r w:rsidR="00812EB2" w:rsidRPr="00605412">
              <w:rPr>
                <w:webHidden/>
              </w:rPr>
              <w:t>3</w:t>
            </w:r>
            <w:r w:rsidR="00812EB2" w:rsidRPr="00605412">
              <w:rPr>
                <w:webHidden/>
              </w:rPr>
              <w:fldChar w:fldCharType="end"/>
            </w:r>
          </w:hyperlink>
        </w:p>
        <w:p w14:paraId="5456A75F" w14:textId="06C95A82" w:rsidR="00812EB2" w:rsidRPr="00605412" w:rsidRDefault="00000000" w:rsidP="004D502F">
          <w:pPr>
            <w:pStyle w:val="TOC2"/>
            <w:tabs>
              <w:tab w:val="left" w:pos="880"/>
              <w:tab w:val="right" w:leader="dot" w:pos="9016"/>
            </w:tabs>
            <w:spacing w:line="360" w:lineRule="auto"/>
            <w:rPr>
              <w:rFonts w:ascii="Arial" w:eastAsiaTheme="minorEastAsia" w:hAnsi="Arial" w:cs="Arial"/>
              <w:b/>
              <w:bCs/>
              <w:noProof/>
              <w:lang w:eastAsia="en-GB"/>
            </w:rPr>
          </w:pPr>
          <w:hyperlink w:anchor="_Toc107777507" w:history="1">
            <w:r w:rsidR="00812EB2" w:rsidRPr="00605412">
              <w:rPr>
                <w:rStyle w:val="Hyperlink"/>
                <w:rFonts w:ascii="Arial" w:hAnsi="Arial" w:cs="Arial"/>
                <w:b/>
                <w:bCs/>
                <w:noProof/>
              </w:rPr>
              <w:t>2.1.</w:t>
            </w:r>
            <w:r w:rsidR="00812EB2" w:rsidRPr="00605412">
              <w:rPr>
                <w:rFonts w:ascii="Arial" w:eastAsiaTheme="minorEastAsia" w:hAnsi="Arial" w:cs="Arial"/>
                <w:b/>
                <w:bCs/>
                <w:noProof/>
                <w:lang w:eastAsia="en-GB"/>
              </w:rPr>
              <w:tab/>
            </w:r>
            <w:r w:rsidR="00812EB2" w:rsidRPr="00605412">
              <w:rPr>
                <w:rStyle w:val="Hyperlink"/>
                <w:rFonts w:ascii="Arial" w:hAnsi="Arial" w:cs="Arial"/>
                <w:b/>
                <w:bCs/>
                <w:noProof/>
              </w:rPr>
              <w:t>Research Question</w:t>
            </w:r>
            <w:r w:rsidR="00812EB2" w:rsidRPr="00605412">
              <w:rPr>
                <w:rFonts w:ascii="Arial" w:hAnsi="Arial" w:cs="Arial"/>
                <w:b/>
                <w:bCs/>
                <w:noProof/>
                <w:webHidden/>
              </w:rPr>
              <w:tab/>
            </w:r>
            <w:r w:rsidR="00812EB2" w:rsidRPr="00605412">
              <w:rPr>
                <w:rFonts w:ascii="Arial" w:hAnsi="Arial" w:cs="Arial"/>
                <w:b/>
                <w:bCs/>
                <w:noProof/>
                <w:webHidden/>
              </w:rPr>
              <w:fldChar w:fldCharType="begin"/>
            </w:r>
            <w:r w:rsidR="00812EB2" w:rsidRPr="00605412">
              <w:rPr>
                <w:rFonts w:ascii="Arial" w:hAnsi="Arial" w:cs="Arial"/>
                <w:b/>
                <w:bCs/>
                <w:noProof/>
                <w:webHidden/>
              </w:rPr>
              <w:instrText xml:space="preserve"> PAGEREF _Toc107777507 \h </w:instrText>
            </w:r>
            <w:r w:rsidR="00812EB2" w:rsidRPr="00605412">
              <w:rPr>
                <w:rFonts w:ascii="Arial" w:hAnsi="Arial" w:cs="Arial"/>
                <w:b/>
                <w:bCs/>
                <w:noProof/>
                <w:webHidden/>
              </w:rPr>
            </w:r>
            <w:r w:rsidR="00812EB2" w:rsidRPr="00605412">
              <w:rPr>
                <w:rFonts w:ascii="Arial" w:hAnsi="Arial" w:cs="Arial"/>
                <w:b/>
                <w:bCs/>
                <w:noProof/>
                <w:webHidden/>
              </w:rPr>
              <w:fldChar w:fldCharType="separate"/>
            </w:r>
            <w:r w:rsidR="00812EB2" w:rsidRPr="00605412">
              <w:rPr>
                <w:rFonts w:ascii="Arial" w:hAnsi="Arial" w:cs="Arial"/>
                <w:b/>
                <w:bCs/>
                <w:noProof/>
                <w:webHidden/>
              </w:rPr>
              <w:t>3</w:t>
            </w:r>
            <w:r w:rsidR="00812EB2" w:rsidRPr="00605412">
              <w:rPr>
                <w:rFonts w:ascii="Arial" w:hAnsi="Arial" w:cs="Arial"/>
                <w:b/>
                <w:bCs/>
                <w:noProof/>
                <w:webHidden/>
              </w:rPr>
              <w:fldChar w:fldCharType="end"/>
            </w:r>
          </w:hyperlink>
        </w:p>
        <w:p w14:paraId="1B5FCD44" w14:textId="688762B2" w:rsidR="00812EB2" w:rsidRPr="00605412" w:rsidRDefault="00000000" w:rsidP="004D502F">
          <w:pPr>
            <w:pStyle w:val="TOC2"/>
            <w:tabs>
              <w:tab w:val="left" w:pos="880"/>
              <w:tab w:val="right" w:leader="dot" w:pos="9016"/>
            </w:tabs>
            <w:spacing w:line="360" w:lineRule="auto"/>
            <w:rPr>
              <w:rFonts w:ascii="Arial" w:eastAsiaTheme="minorEastAsia" w:hAnsi="Arial" w:cs="Arial"/>
              <w:b/>
              <w:bCs/>
              <w:noProof/>
              <w:lang w:eastAsia="en-GB"/>
            </w:rPr>
          </w:pPr>
          <w:hyperlink w:anchor="_Toc107777508" w:history="1">
            <w:r w:rsidR="00812EB2" w:rsidRPr="00605412">
              <w:rPr>
                <w:rStyle w:val="Hyperlink"/>
                <w:rFonts w:ascii="Arial" w:hAnsi="Arial" w:cs="Arial"/>
                <w:b/>
                <w:bCs/>
                <w:noProof/>
              </w:rPr>
              <w:t>2.2.</w:t>
            </w:r>
            <w:r w:rsidR="00812EB2" w:rsidRPr="00605412">
              <w:rPr>
                <w:rFonts w:ascii="Arial" w:eastAsiaTheme="minorEastAsia" w:hAnsi="Arial" w:cs="Arial"/>
                <w:b/>
                <w:bCs/>
                <w:noProof/>
                <w:lang w:eastAsia="en-GB"/>
              </w:rPr>
              <w:tab/>
            </w:r>
            <w:r w:rsidR="00812EB2" w:rsidRPr="00605412">
              <w:rPr>
                <w:rStyle w:val="Hyperlink"/>
                <w:rFonts w:ascii="Arial" w:hAnsi="Arial" w:cs="Arial"/>
                <w:b/>
                <w:bCs/>
                <w:noProof/>
              </w:rPr>
              <w:t>Method</w:t>
            </w:r>
            <w:r w:rsidR="00812EB2" w:rsidRPr="00605412">
              <w:rPr>
                <w:rFonts w:ascii="Arial" w:hAnsi="Arial" w:cs="Arial"/>
                <w:b/>
                <w:bCs/>
                <w:noProof/>
                <w:webHidden/>
              </w:rPr>
              <w:tab/>
            </w:r>
            <w:r w:rsidR="00812EB2" w:rsidRPr="00605412">
              <w:rPr>
                <w:rFonts w:ascii="Arial" w:hAnsi="Arial" w:cs="Arial"/>
                <w:b/>
                <w:bCs/>
                <w:noProof/>
                <w:webHidden/>
              </w:rPr>
              <w:fldChar w:fldCharType="begin"/>
            </w:r>
            <w:r w:rsidR="00812EB2" w:rsidRPr="00605412">
              <w:rPr>
                <w:rFonts w:ascii="Arial" w:hAnsi="Arial" w:cs="Arial"/>
                <w:b/>
                <w:bCs/>
                <w:noProof/>
                <w:webHidden/>
              </w:rPr>
              <w:instrText xml:space="preserve"> PAGEREF _Toc107777508 \h </w:instrText>
            </w:r>
            <w:r w:rsidR="00812EB2" w:rsidRPr="00605412">
              <w:rPr>
                <w:rFonts w:ascii="Arial" w:hAnsi="Arial" w:cs="Arial"/>
                <w:b/>
                <w:bCs/>
                <w:noProof/>
                <w:webHidden/>
              </w:rPr>
            </w:r>
            <w:r w:rsidR="00812EB2" w:rsidRPr="00605412">
              <w:rPr>
                <w:rFonts w:ascii="Arial" w:hAnsi="Arial" w:cs="Arial"/>
                <w:b/>
                <w:bCs/>
                <w:noProof/>
                <w:webHidden/>
              </w:rPr>
              <w:fldChar w:fldCharType="separate"/>
            </w:r>
            <w:r w:rsidR="00812EB2" w:rsidRPr="00605412">
              <w:rPr>
                <w:rFonts w:ascii="Arial" w:hAnsi="Arial" w:cs="Arial"/>
                <w:b/>
                <w:bCs/>
                <w:noProof/>
                <w:webHidden/>
              </w:rPr>
              <w:t>3</w:t>
            </w:r>
            <w:r w:rsidR="00812EB2" w:rsidRPr="00605412">
              <w:rPr>
                <w:rFonts w:ascii="Arial" w:hAnsi="Arial" w:cs="Arial"/>
                <w:b/>
                <w:bCs/>
                <w:noProof/>
                <w:webHidden/>
              </w:rPr>
              <w:fldChar w:fldCharType="end"/>
            </w:r>
          </w:hyperlink>
        </w:p>
        <w:p w14:paraId="455276CE" w14:textId="16149B31" w:rsidR="00812EB2" w:rsidRPr="00605412" w:rsidRDefault="00000000" w:rsidP="004D502F">
          <w:pPr>
            <w:pStyle w:val="TOC2"/>
            <w:tabs>
              <w:tab w:val="left" w:pos="880"/>
              <w:tab w:val="right" w:leader="dot" w:pos="9016"/>
            </w:tabs>
            <w:spacing w:line="360" w:lineRule="auto"/>
            <w:rPr>
              <w:rFonts w:ascii="Arial" w:eastAsiaTheme="minorEastAsia" w:hAnsi="Arial" w:cs="Arial"/>
              <w:b/>
              <w:bCs/>
              <w:noProof/>
              <w:lang w:eastAsia="en-GB"/>
            </w:rPr>
          </w:pPr>
          <w:hyperlink w:anchor="_Toc107777509" w:history="1">
            <w:r w:rsidR="00812EB2" w:rsidRPr="00605412">
              <w:rPr>
                <w:rStyle w:val="Hyperlink"/>
                <w:rFonts w:ascii="Arial" w:hAnsi="Arial" w:cs="Arial"/>
                <w:b/>
                <w:bCs/>
                <w:noProof/>
              </w:rPr>
              <w:t>2.3.</w:t>
            </w:r>
            <w:r w:rsidR="00812EB2" w:rsidRPr="00605412">
              <w:rPr>
                <w:rFonts w:ascii="Arial" w:eastAsiaTheme="minorEastAsia" w:hAnsi="Arial" w:cs="Arial"/>
                <w:b/>
                <w:bCs/>
                <w:noProof/>
                <w:lang w:eastAsia="en-GB"/>
              </w:rPr>
              <w:tab/>
            </w:r>
            <w:r w:rsidR="00812EB2" w:rsidRPr="00605412">
              <w:rPr>
                <w:rStyle w:val="Hyperlink"/>
                <w:rFonts w:ascii="Arial" w:hAnsi="Arial" w:cs="Arial"/>
                <w:b/>
                <w:bCs/>
                <w:noProof/>
              </w:rPr>
              <w:t>Ethical Considerations</w:t>
            </w:r>
            <w:r w:rsidR="00812EB2" w:rsidRPr="00605412">
              <w:rPr>
                <w:rFonts w:ascii="Arial" w:hAnsi="Arial" w:cs="Arial"/>
                <w:b/>
                <w:bCs/>
                <w:noProof/>
                <w:webHidden/>
              </w:rPr>
              <w:tab/>
            </w:r>
            <w:r w:rsidR="00812EB2" w:rsidRPr="00605412">
              <w:rPr>
                <w:rFonts w:ascii="Arial" w:hAnsi="Arial" w:cs="Arial"/>
                <w:b/>
                <w:bCs/>
                <w:noProof/>
                <w:webHidden/>
              </w:rPr>
              <w:fldChar w:fldCharType="begin"/>
            </w:r>
            <w:r w:rsidR="00812EB2" w:rsidRPr="00605412">
              <w:rPr>
                <w:rFonts w:ascii="Arial" w:hAnsi="Arial" w:cs="Arial"/>
                <w:b/>
                <w:bCs/>
                <w:noProof/>
                <w:webHidden/>
              </w:rPr>
              <w:instrText xml:space="preserve"> PAGEREF _Toc107777509 \h </w:instrText>
            </w:r>
            <w:r w:rsidR="00812EB2" w:rsidRPr="00605412">
              <w:rPr>
                <w:rFonts w:ascii="Arial" w:hAnsi="Arial" w:cs="Arial"/>
                <w:b/>
                <w:bCs/>
                <w:noProof/>
                <w:webHidden/>
              </w:rPr>
            </w:r>
            <w:r w:rsidR="00812EB2" w:rsidRPr="00605412">
              <w:rPr>
                <w:rFonts w:ascii="Arial" w:hAnsi="Arial" w:cs="Arial"/>
                <w:b/>
                <w:bCs/>
                <w:noProof/>
                <w:webHidden/>
              </w:rPr>
              <w:fldChar w:fldCharType="separate"/>
            </w:r>
            <w:r w:rsidR="00812EB2" w:rsidRPr="00605412">
              <w:rPr>
                <w:rFonts w:ascii="Arial" w:hAnsi="Arial" w:cs="Arial"/>
                <w:b/>
                <w:bCs/>
                <w:noProof/>
                <w:webHidden/>
              </w:rPr>
              <w:t>3</w:t>
            </w:r>
            <w:r w:rsidR="00812EB2" w:rsidRPr="00605412">
              <w:rPr>
                <w:rFonts w:ascii="Arial" w:hAnsi="Arial" w:cs="Arial"/>
                <w:b/>
                <w:bCs/>
                <w:noProof/>
                <w:webHidden/>
              </w:rPr>
              <w:fldChar w:fldCharType="end"/>
            </w:r>
          </w:hyperlink>
        </w:p>
        <w:p w14:paraId="07A49328" w14:textId="1757A3DE" w:rsidR="00812EB2" w:rsidRPr="00605412" w:rsidRDefault="00000000" w:rsidP="004D502F">
          <w:pPr>
            <w:pStyle w:val="TOC1"/>
            <w:spacing w:line="360" w:lineRule="auto"/>
            <w:rPr>
              <w:rFonts w:eastAsiaTheme="minorEastAsia"/>
              <w:lang w:eastAsia="en-GB"/>
            </w:rPr>
          </w:pPr>
          <w:hyperlink w:anchor="_Toc107777510" w:history="1">
            <w:r w:rsidR="00812EB2" w:rsidRPr="00605412">
              <w:rPr>
                <w:rStyle w:val="Hyperlink"/>
              </w:rPr>
              <w:t>3.</w:t>
            </w:r>
            <w:r w:rsidR="00812EB2" w:rsidRPr="00605412">
              <w:rPr>
                <w:rFonts w:eastAsiaTheme="minorEastAsia"/>
                <w:lang w:eastAsia="en-GB"/>
              </w:rPr>
              <w:tab/>
            </w:r>
            <w:r w:rsidR="00812EB2" w:rsidRPr="00605412">
              <w:rPr>
                <w:rStyle w:val="Hyperlink"/>
              </w:rPr>
              <w:t>Results</w:t>
            </w:r>
            <w:r w:rsidR="00812EB2" w:rsidRPr="00605412">
              <w:rPr>
                <w:webHidden/>
              </w:rPr>
              <w:tab/>
            </w:r>
            <w:r w:rsidR="00812EB2" w:rsidRPr="00605412">
              <w:rPr>
                <w:webHidden/>
              </w:rPr>
              <w:fldChar w:fldCharType="begin"/>
            </w:r>
            <w:r w:rsidR="00812EB2" w:rsidRPr="00605412">
              <w:rPr>
                <w:webHidden/>
              </w:rPr>
              <w:instrText xml:space="preserve"> PAGEREF _Toc107777510 \h </w:instrText>
            </w:r>
            <w:r w:rsidR="00812EB2" w:rsidRPr="00605412">
              <w:rPr>
                <w:webHidden/>
              </w:rPr>
            </w:r>
            <w:r w:rsidR="00812EB2" w:rsidRPr="00605412">
              <w:rPr>
                <w:webHidden/>
              </w:rPr>
              <w:fldChar w:fldCharType="separate"/>
            </w:r>
            <w:r w:rsidR="00812EB2" w:rsidRPr="00605412">
              <w:rPr>
                <w:webHidden/>
              </w:rPr>
              <w:t>3</w:t>
            </w:r>
            <w:r w:rsidR="00812EB2" w:rsidRPr="00605412">
              <w:rPr>
                <w:webHidden/>
              </w:rPr>
              <w:fldChar w:fldCharType="end"/>
            </w:r>
          </w:hyperlink>
        </w:p>
        <w:p w14:paraId="4FAE2299" w14:textId="61550F08" w:rsidR="00812EB2" w:rsidRPr="00605412" w:rsidRDefault="00000000" w:rsidP="004D502F">
          <w:pPr>
            <w:pStyle w:val="TOC1"/>
            <w:spacing w:line="360" w:lineRule="auto"/>
            <w:rPr>
              <w:rFonts w:eastAsiaTheme="minorEastAsia"/>
              <w:lang w:eastAsia="en-GB"/>
            </w:rPr>
          </w:pPr>
          <w:hyperlink w:anchor="_Toc107777511" w:history="1">
            <w:r w:rsidR="00812EB2" w:rsidRPr="00605412">
              <w:rPr>
                <w:rStyle w:val="Hyperlink"/>
              </w:rPr>
              <w:t>4.</w:t>
            </w:r>
            <w:r w:rsidR="00812EB2" w:rsidRPr="00605412">
              <w:rPr>
                <w:rFonts w:eastAsiaTheme="minorEastAsia"/>
                <w:lang w:eastAsia="en-GB"/>
              </w:rPr>
              <w:tab/>
            </w:r>
            <w:r w:rsidR="00812EB2" w:rsidRPr="00605412">
              <w:rPr>
                <w:rStyle w:val="Hyperlink"/>
              </w:rPr>
              <w:t>Discussion</w:t>
            </w:r>
            <w:r w:rsidR="00812EB2" w:rsidRPr="00605412">
              <w:rPr>
                <w:webHidden/>
              </w:rPr>
              <w:tab/>
            </w:r>
            <w:r w:rsidR="00812EB2" w:rsidRPr="00605412">
              <w:rPr>
                <w:webHidden/>
              </w:rPr>
              <w:fldChar w:fldCharType="begin"/>
            </w:r>
            <w:r w:rsidR="00812EB2" w:rsidRPr="00605412">
              <w:rPr>
                <w:webHidden/>
              </w:rPr>
              <w:instrText xml:space="preserve"> PAGEREF _Toc107777511 \h </w:instrText>
            </w:r>
            <w:r w:rsidR="00812EB2" w:rsidRPr="00605412">
              <w:rPr>
                <w:webHidden/>
              </w:rPr>
            </w:r>
            <w:r w:rsidR="00812EB2" w:rsidRPr="00605412">
              <w:rPr>
                <w:webHidden/>
              </w:rPr>
              <w:fldChar w:fldCharType="separate"/>
            </w:r>
            <w:r w:rsidR="00812EB2" w:rsidRPr="00605412">
              <w:rPr>
                <w:webHidden/>
              </w:rPr>
              <w:t>3</w:t>
            </w:r>
            <w:r w:rsidR="00812EB2" w:rsidRPr="00605412">
              <w:rPr>
                <w:webHidden/>
              </w:rPr>
              <w:fldChar w:fldCharType="end"/>
            </w:r>
          </w:hyperlink>
        </w:p>
        <w:p w14:paraId="667222D8" w14:textId="310DF683" w:rsidR="00812EB2" w:rsidRPr="00605412" w:rsidRDefault="00000000" w:rsidP="004D502F">
          <w:pPr>
            <w:pStyle w:val="TOC1"/>
            <w:spacing w:line="360" w:lineRule="auto"/>
            <w:rPr>
              <w:rFonts w:eastAsiaTheme="minorEastAsia"/>
              <w:lang w:eastAsia="en-GB"/>
            </w:rPr>
          </w:pPr>
          <w:hyperlink w:anchor="_Toc107777512" w:history="1">
            <w:r w:rsidR="00812EB2" w:rsidRPr="00605412">
              <w:rPr>
                <w:rStyle w:val="Hyperlink"/>
              </w:rPr>
              <w:t>5.</w:t>
            </w:r>
            <w:r w:rsidR="00812EB2" w:rsidRPr="00605412">
              <w:rPr>
                <w:rFonts w:eastAsiaTheme="minorEastAsia"/>
                <w:lang w:eastAsia="en-GB"/>
              </w:rPr>
              <w:tab/>
            </w:r>
            <w:r w:rsidR="00812EB2" w:rsidRPr="00605412">
              <w:rPr>
                <w:rStyle w:val="Hyperlink"/>
              </w:rPr>
              <w:t>Conclusion</w:t>
            </w:r>
            <w:r w:rsidR="00812EB2" w:rsidRPr="00605412">
              <w:rPr>
                <w:webHidden/>
              </w:rPr>
              <w:tab/>
            </w:r>
            <w:r w:rsidR="00812EB2" w:rsidRPr="00605412">
              <w:rPr>
                <w:webHidden/>
              </w:rPr>
              <w:fldChar w:fldCharType="begin"/>
            </w:r>
            <w:r w:rsidR="00812EB2" w:rsidRPr="00605412">
              <w:rPr>
                <w:webHidden/>
              </w:rPr>
              <w:instrText xml:space="preserve"> PAGEREF _Toc107777512 \h </w:instrText>
            </w:r>
            <w:r w:rsidR="00812EB2" w:rsidRPr="00605412">
              <w:rPr>
                <w:webHidden/>
              </w:rPr>
            </w:r>
            <w:r w:rsidR="00812EB2" w:rsidRPr="00605412">
              <w:rPr>
                <w:webHidden/>
              </w:rPr>
              <w:fldChar w:fldCharType="separate"/>
            </w:r>
            <w:r w:rsidR="00812EB2" w:rsidRPr="00605412">
              <w:rPr>
                <w:webHidden/>
              </w:rPr>
              <w:t>3</w:t>
            </w:r>
            <w:r w:rsidR="00812EB2" w:rsidRPr="00605412">
              <w:rPr>
                <w:webHidden/>
              </w:rPr>
              <w:fldChar w:fldCharType="end"/>
            </w:r>
          </w:hyperlink>
        </w:p>
        <w:p w14:paraId="43AF9B73" w14:textId="2E7B4738" w:rsidR="00812EB2" w:rsidRPr="00605412" w:rsidRDefault="00000000" w:rsidP="004D502F">
          <w:pPr>
            <w:pStyle w:val="TOC1"/>
            <w:spacing w:line="360" w:lineRule="auto"/>
            <w:rPr>
              <w:rFonts w:eastAsiaTheme="minorEastAsia"/>
              <w:lang w:eastAsia="en-GB"/>
            </w:rPr>
          </w:pPr>
          <w:hyperlink w:anchor="_Toc107777513" w:history="1">
            <w:r w:rsidR="00812EB2" w:rsidRPr="00605412">
              <w:rPr>
                <w:rStyle w:val="Hyperlink"/>
              </w:rPr>
              <w:t>6.</w:t>
            </w:r>
            <w:r w:rsidR="00812EB2" w:rsidRPr="00605412">
              <w:rPr>
                <w:rFonts w:eastAsiaTheme="minorEastAsia"/>
                <w:lang w:eastAsia="en-GB"/>
              </w:rPr>
              <w:tab/>
            </w:r>
            <w:r w:rsidR="00812EB2" w:rsidRPr="00605412">
              <w:rPr>
                <w:rStyle w:val="Hyperlink"/>
              </w:rPr>
              <w:t>Reference List</w:t>
            </w:r>
            <w:r w:rsidR="00812EB2" w:rsidRPr="00605412">
              <w:rPr>
                <w:webHidden/>
              </w:rPr>
              <w:tab/>
            </w:r>
            <w:r w:rsidR="00812EB2" w:rsidRPr="00605412">
              <w:rPr>
                <w:webHidden/>
              </w:rPr>
              <w:fldChar w:fldCharType="begin"/>
            </w:r>
            <w:r w:rsidR="00812EB2" w:rsidRPr="00605412">
              <w:rPr>
                <w:webHidden/>
              </w:rPr>
              <w:instrText xml:space="preserve"> PAGEREF _Toc107777513 \h </w:instrText>
            </w:r>
            <w:r w:rsidR="00812EB2" w:rsidRPr="00605412">
              <w:rPr>
                <w:webHidden/>
              </w:rPr>
            </w:r>
            <w:r w:rsidR="00812EB2" w:rsidRPr="00605412">
              <w:rPr>
                <w:webHidden/>
              </w:rPr>
              <w:fldChar w:fldCharType="separate"/>
            </w:r>
            <w:r w:rsidR="00812EB2" w:rsidRPr="00605412">
              <w:rPr>
                <w:webHidden/>
              </w:rPr>
              <w:t>3</w:t>
            </w:r>
            <w:r w:rsidR="00812EB2" w:rsidRPr="00605412">
              <w:rPr>
                <w:webHidden/>
              </w:rPr>
              <w:fldChar w:fldCharType="end"/>
            </w:r>
          </w:hyperlink>
        </w:p>
        <w:p w14:paraId="42EB6298" w14:textId="39BF180B" w:rsidR="00812EB2" w:rsidRPr="00605412" w:rsidRDefault="00000000" w:rsidP="004D502F">
          <w:pPr>
            <w:pStyle w:val="TOC1"/>
            <w:spacing w:line="360" w:lineRule="auto"/>
            <w:rPr>
              <w:rFonts w:eastAsiaTheme="minorEastAsia"/>
              <w:lang w:eastAsia="en-GB"/>
            </w:rPr>
          </w:pPr>
          <w:hyperlink w:anchor="_Toc107777514" w:history="1">
            <w:r w:rsidR="00812EB2" w:rsidRPr="00605412">
              <w:rPr>
                <w:rStyle w:val="Hyperlink"/>
              </w:rPr>
              <w:t>7.</w:t>
            </w:r>
            <w:r w:rsidR="00812EB2" w:rsidRPr="00605412">
              <w:rPr>
                <w:rFonts w:eastAsiaTheme="minorEastAsia"/>
                <w:lang w:eastAsia="en-GB"/>
              </w:rPr>
              <w:tab/>
            </w:r>
            <w:r w:rsidR="00812EB2" w:rsidRPr="00605412">
              <w:rPr>
                <w:rStyle w:val="Hyperlink"/>
              </w:rPr>
              <w:t>Appendix A – A blank copy questionnaire.</w:t>
            </w:r>
            <w:r w:rsidR="00812EB2" w:rsidRPr="00605412">
              <w:rPr>
                <w:webHidden/>
              </w:rPr>
              <w:tab/>
            </w:r>
            <w:r w:rsidR="00812EB2" w:rsidRPr="00605412">
              <w:rPr>
                <w:webHidden/>
              </w:rPr>
              <w:fldChar w:fldCharType="begin"/>
            </w:r>
            <w:r w:rsidR="00812EB2" w:rsidRPr="00605412">
              <w:rPr>
                <w:webHidden/>
              </w:rPr>
              <w:instrText xml:space="preserve"> PAGEREF _Toc107777514 \h </w:instrText>
            </w:r>
            <w:r w:rsidR="00812EB2" w:rsidRPr="00605412">
              <w:rPr>
                <w:webHidden/>
              </w:rPr>
            </w:r>
            <w:r w:rsidR="00812EB2" w:rsidRPr="00605412">
              <w:rPr>
                <w:webHidden/>
              </w:rPr>
              <w:fldChar w:fldCharType="separate"/>
            </w:r>
            <w:r w:rsidR="00812EB2" w:rsidRPr="00605412">
              <w:rPr>
                <w:webHidden/>
              </w:rPr>
              <w:t>3</w:t>
            </w:r>
            <w:r w:rsidR="00812EB2" w:rsidRPr="00605412">
              <w:rPr>
                <w:webHidden/>
              </w:rPr>
              <w:fldChar w:fldCharType="end"/>
            </w:r>
          </w:hyperlink>
        </w:p>
        <w:p w14:paraId="0A943A67" w14:textId="5B323690" w:rsidR="00164B3B" w:rsidRPr="004D502F" w:rsidRDefault="00164B3B" w:rsidP="004D502F">
          <w:pPr>
            <w:spacing w:line="360" w:lineRule="auto"/>
            <w:rPr>
              <w:rFonts w:ascii="Arial" w:hAnsi="Arial" w:cs="Arial"/>
            </w:rPr>
          </w:pPr>
          <w:r w:rsidRPr="004D502F">
            <w:rPr>
              <w:rFonts w:ascii="Arial" w:hAnsi="Arial" w:cs="Arial"/>
              <w:b/>
              <w:bCs/>
              <w:noProof/>
            </w:rPr>
            <w:fldChar w:fldCharType="end"/>
          </w:r>
        </w:p>
      </w:sdtContent>
    </w:sdt>
    <w:p w14:paraId="190CBE73" w14:textId="40EE2B8D" w:rsidR="00C1554D" w:rsidRPr="004D502F" w:rsidRDefault="00C1554D" w:rsidP="004D502F">
      <w:pPr>
        <w:spacing w:line="360" w:lineRule="auto"/>
        <w:rPr>
          <w:rFonts w:ascii="Arial" w:hAnsi="Arial" w:cs="Arial"/>
        </w:rPr>
      </w:pPr>
    </w:p>
    <w:p w14:paraId="0C0984EF" w14:textId="643D8DF4" w:rsidR="00164B3B" w:rsidRPr="004D502F" w:rsidRDefault="00164B3B" w:rsidP="004D502F">
      <w:pPr>
        <w:spacing w:line="360" w:lineRule="auto"/>
        <w:rPr>
          <w:rFonts w:ascii="Arial" w:hAnsi="Arial" w:cs="Arial"/>
        </w:rPr>
      </w:pPr>
    </w:p>
    <w:p w14:paraId="287BAE45" w14:textId="2BD964BC" w:rsidR="00164B3B" w:rsidRPr="004D502F" w:rsidRDefault="00164B3B" w:rsidP="004D502F">
      <w:pPr>
        <w:spacing w:line="360" w:lineRule="auto"/>
        <w:rPr>
          <w:rFonts w:ascii="Arial" w:hAnsi="Arial" w:cs="Arial"/>
        </w:rPr>
      </w:pPr>
    </w:p>
    <w:p w14:paraId="4DFA47B4" w14:textId="159DA234" w:rsidR="00164B3B" w:rsidRPr="004D502F" w:rsidRDefault="00164B3B" w:rsidP="004D502F">
      <w:pPr>
        <w:spacing w:line="360" w:lineRule="auto"/>
        <w:rPr>
          <w:rFonts w:ascii="Arial" w:hAnsi="Arial" w:cs="Arial"/>
        </w:rPr>
      </w:pPr>
    </w:p>
    <w:p w14:paraId="5B646840" w14:textId="36004467" w:rsidR="00164B3B" w:rsidRPr="004D502F" w:rsidRDefault="00164B3B" w:rsidP="004D502F">
      <w:pPr>
        <w:spacing w:line="360" w:lineRule="auto"/>
        <w:rPr>
          <w:rFonts w:ascii="Arial" w:hAnsi="Arial" w:cs="Arial"/>
        </w:rPr>
      </w:pPr>
    </w:p>
    <w:p w14:paraId="434D0580" w14:textId="7CD8D06B" w:rsidR="00164B3B" w:rsidRPr="004D502F" w:rsidRDefault="00164B3B" w:rsidP="004D502F">
      <w:pPr>
        <w:spacing w:line="360" w:lineRule="auto"/>
        <w:rPr>
          <w:rFonts w:ascii="Arial" w:hAnsi="Arial" w:cs="Arial"/>
        </w:rPr>
      </w:pPr>
    </w:p>
    <w:p w14:paraId="24C09FAB" w14:textId="0CBA3446" w:rsidR="00164B3B" w:rsidRPr="004D502F" w:rsidRDefault="00164B3B" w:rsidP="004D502F">
      <w:pPr>
        <w:spacing w:line="360" w:lineRule="auto"/>
        <w:rPr>
          <w:rFonts w:ascii="Arial" w:hAnsi="Arial" w:cs="Arial"/>
        </w:rPr>
      </w:pPr>
    </w:p>
    <w:p w14:paraId="5E740A0A" w14:textId="24B20CB5" w:rsidR="00164B3B" w:rsidRPr="004D502F" w:rsidRDefault="00164B3B" w:rsidP="004D502F">
      <w:pPr>
        <w:spacing w:line="360" w:lineRule="auto"/>
        <w:rPr>
          <w:rFonts w:ascii="Arial" w:hAnsi="Arial" w:cs="Arial"/>
        </w:rPr>
      </w:pPr>
    </w:p>
    <w:p w14:paraId="5D9E44E2" w14:textId="1BC576BC" w:rsidR="00164B3B" w:rsidRPr="004D502F" w:rsidRDefault="00164B3B" w:rsidP="004D502F">
      <w:pPr>
        <w:spacing w:line="360" w:lineRule="auto"/>
        <w:rPr>
          <w:rFonts w:ascii="Arial" w:hAnsi="Arial" w:cs="Arial"/>
        </w:rPr>
      </w:pPr>
    </w:p>
    <w:p w14:paraId="0168BB9B" w14:textId="29F1CA5B" w:rsidR="00164B3B" w:rsidRPr="004D502F" w:rsidRDefault="00164B3B" w:rsidP="004D502F">
      <w:pPr>
        <w:spacing w:line="360" w:lineRule="auto"/>
        <w:rPr>
          <w:rFonts w:ascii="Arial" w:hAnsi="Arial" w:cs="Arial"/>
        </w:rPr>
      </w:pPr>
    </w:p>
    <w:p w14:paraId="3937F0CD" w14:textId="77777777" w:rsidR="00F15E9E" w:rsidRPr="004D502F" w:rsidRDefault="00F15E9E" w:rsidP="004D502F">
      <w:pPr>
        <w:spacing w:line="360" w:lineRule="auto"/>
        <w:rPr>
          <w:rFonts w:ascii="Arial" w:hAnsi="Arial" w:cs="Arial"/>
        </w:rPr>
      </w:pPr>
    </w:p>
    <w:p w14:paraId="32C04D09" w14:textId="457F0520" w:rsidR="00164B3B" w:rsidRDefault="00164B3B" w:rsidP="004D502F">
      <w:pPr>
        <w:pStyle w:val="Heading1"/>
        <w:numPr>
          <w:ilvl w:val="0"/>
          <w:numId w:val="1"/>
        </w:numPr>
        <w:spacing w:line="360" w:lineRule="auto"/>
        <w:rPr>
          <w:rFonts w:ascii="Arial" w:hAnsi="Arial" w:cs="Arial"/>
          <w:sz w:val="22"/>
          <w:szCs w:val="22"/>
        </w:rPr>
      </w:pPr>
      <w:bookmarkStart w:id="0" w:name="_Toc107777505"/>
      <w:r w:rsidRPr="004D502F">
        <w:rPr>
          <w:rFonts w:ascii="Arial" w:hAnsi="Arial" w:cs="Arial"/>
          <w:sz w:val="22"/>
          <w:szCs w:val="22"/>
        </w:rPr>
        <w:lastRenderedPageBreak/>
        <w:t>Introduction</w:t>
      </w:r>
      <w:bookmarkEnd w:id="0"/>
    </w:p>
    <w:p w14:paraId="56B21F25" w14:textId="77777777" w:rsidR="001A7606" w:rsidRPr="001A7606" w:rsidRDefault="001A7606" w:rsidP="001A7606"/>
    <w:p w14:paraId="788D45E6" w14:textId="1619DF5D" w:rsidR="00A80EDE" w:rsidRPr="004D502F" w:rsidRDefault="000E7579" w:rsidP="004D502F">
      <w:pPr>
        <w:spacing w:line="360" w:lineRule="auto"/>
        <w:rPr>
          <w:rFonts w:ascii="Arial" w:hAnsi="Arial" w:cs="Arial"/>
        </w:rPr>
      </w:pPr>
      <w:r>
        <w:rPr>
          <w:rFonts w:ascii="Arial" w:hAnsi="Arial" w:cs="Arial"/>
        </w:rPr>
        <w:t xml:space="preserve"> </w:t>
      </w:r>
      <w:r w:rsidR="00972B1C">
        <w:rPr>
          <w:rFonts w:ascii="Arial" w:hAnsi="Arial" w:cs="Arial"/>
        </w:rPr>
        <w:t>Digital Skills has been very important in our daily life</w:t>
      </w:r>
      <w:r w:rsidR="00781742">
        <w:rPr>
          <w:rFonts w:ascii="Arial" w:hAnsi="Arial" w:cs="Arial"/>
        </w:rPr>
        <w:t xml:space="preserve">, due to Covid and being on </w:t>
      </w:r>
      <w:r w:rsidR="003F64B5">
        <w:rPr>
          <w:rFonts w:ascii="Arial" w:hAnsi="Arial" w:cs="Arial"/>
        </w:rPr>
        <w:t xml:space="preserve">lockdown. Using technology for </w:t>
      </w:r>
      <w:r w:rsidR="00C37C9E">
        <w:rPr>
          <w:rFonts w:ascii="Arial" w:hAnsi="Arial" w:cs="Arial"/>
        </w:rPr>
        <w:t xml:space="preserve">everything, mostly to communicate with family and friends but also to collaborate with </w:t>
      </w:r>
      <w:r w:rsidR="001A7606">
        <w:rPr>
          <w:rFonts w:ascii="Arial" w:hAnsi="Arial" w:cs="Arial"/>
        </w:rPr>
        <w:t>peers for studies.</w:t>
      </w:r>
      <w:r w:rsidR="003F64B5">
        <w:rPr>
          <w:rFonts w:ascii="Arial" w:hAnsi="Arial" w:cs="Arial"/>
        </w:rPr>
        <w:t xml:space="preserve"> </w:t>
      </w:r>
      <w:r w:rsidR="005E64F6">
        <w:rPr>
          <w:rFonts w:ascii="Arial" w:hAnsi="Arial" w:cs="Arial"/>
        </w:rPr>
        <w:t xml:space="preserve">This research </w:t>
      </w:r>
      <w:r w:rsidR="00C826A9">
        <w:rPr>
          <w:rFonts w:ascii="Arial" w:hAnsi="Arial" w:cs="Arial"/>
        </w:rPr>
        <w:t xml:space="preserve">report </w:t>
      </w:r>
      <w:r w:rsidR="00FF7B0E">
        <w:rPr>
          <w:rFonts w:ascii="Arial" w:hAnsi="Arial" w:cs="Arial"/>
        </w:rPr>
        <w:t>is to define which</w:t>
      </w:r>
      <w:r w:rsidR="00AB6B62">
        <w:rPr>
          <w:rFonts w:ascii="Arial" w:hAnsi="Arial" w:cs="Arial"/>
        </w:rPr>
        <w:t xml:space="preserve"> digital tool is used by the UW</w:t>
      </w:r>
      <w:r w:rsidR="00724CAB">
        <w:rPr>
          <w:rFonts w:ascii="Arial" w:hAnsi="Arial" w:cs="Arial"/>
        </w:rPr>
        <w:t>TSD</w:t>
      </w:r>
      <w:r w:rsidR="00B20A64">
        <w:rPr>
          <w:rFonts w:ascii="Arial" w:hAnsi="Arial" w:cs="Arial"/>
        </w:rPr>
        <w:t xml:space="preserve"> to collaborate</w:t>
      </w:r>
      <w:r w:rsidR="00183514">
        <w:rPr>
          <w:rFonts w:ascii="Arial" w:hAnsi="Arial" w:cs="Arial"/>
        </w:rPr>
        <w:t xml:space="preserve"> </w:t>
      </w:r>
      <w:r w:rsidR="007D4D84">
        <w:rPr>
          <w:rFonts w:ascii="Arial" w:hAnsi="Arial" w:cs="Arial"/>
        </w:rPr>
        <w:t>together</w:t>
      </w:r>
      <w:r w:rsidR="003B6C96">
        <w:rPr>
          <w:rFonts w:ascii="Arial" w:hAnsi="Arial" w:cs="Arial"/>
        </w:rPr>
        <w:t xml:space="preserve">. </w:t>
      </w:r>
      <w:r w:rsidR="00C276DA">
        <w:rPr>
          <w:rFonts w:ascii="Arial" w:hAnsi="Arial" w:cs="Arial"/>
        </w:rPr>
        <w:t xml:space="preserve">Research design, questions and method </w:t>
      </w:r>
      <w:r w:rsidR="00CB7695">
        <w:rPr>
          <w:rFonts w:ascii="Arial" w:hAnsi="Arial" w:cs="Arial"/>
        </w:rPr>
        <w:t>are demonstrated</w:t>
      </w:r>
      <w:r w:rsidR="009E0551">
        <w:rPr>
          <w:rFonts w:ascii="Arial" w:hAnsi="Arial" w:cs="Arial"/>
        </w:rPr>
        <w:t xml:space="preserve"> and used to </w:t>
      </w:r>
      <w:r w:rsidR="00CB7695">
        <w:rPr>
          <w:rFonts w:ascii="Arial" w:hAnsi="Arial" w:cs="Arial"/>
        </w:rPr>
        <w:t>elaborate.</w:t>
      </w:r>
      <w:r w:rsidR="001B7532">
        <w:rPr>
          <w:rFonts w:ascii="Arial" w:hAnsi="Arial" w:cs="Arial"/>
        </w:rPr>
        <w:t xml:space="preserve"> I will </w:t>
      </w:r>
      <w:r w:rsidR="006F390F">
        <w:rPr>
          <w:rFonts w:ascii="Arial" w:hAnsi="Arial" w:cs="Arial"/>
        </w:rPr>
        <w:t>explain how we use ethical considerations for our questionnaire</w:t>
      </w:r>
      <w:r w:rsidR="008116A3">
        <w:rPr>
          <w:rFonts w:ascii="Arial" w:hAnsi="Arial" w:cs="Arial"/>
        </w:rPr>
        <w:t>.</w:t>
      </w:r>
      <w:r w:rsidR="00912BC3">
        <w:rPr>
          <w:rFonts w:ascii="Arial" w:hAnsi="Arial" w:cs="Arial"/>
        </w:rPr>
        <w:t xml:space="preserve"> The result in details based on our hypothesis </w:t>
      </w:r>
      <w:r w:rsidR="0080442E">
        <w:rPr>
          <w:rFonts w:ascii="Arial" w:hAnsi="Arial" w:cs="Arial"/>
        </w:rPr>
        <w:t xml:space="preserve">are </w:t>
      </w:r>
      <w:r w:rsidR="00BC0C35">
        <w:rPr>
          <w:rFonts w:ascii="Arial" w:hAnsi="Arial" w:cs="Arial"/>
        </w:rPr>
        <w:t xml:space="preserve">they matching the </w:t>
      </w:r>
      <w:r w:rsidR="00FD64CE">
        <w:rPr>
          <w:rFonts w:ascii="Arial" w:hAnsi="Arial" w:cs="Arial"/>
        </w:rPr>
        <w:t>respondents’</w:t>
      </w:r>
      <w:r w:rsidR="00BC0C35">
        <w:rPr>
          <w:rFonts w:ascii="Arial" w:hAnsi="Arial" w:cs="Arial"/>
        </w:rPr>
        <w:t xml:space="preserve"> answers</w:t>
      </w:r>
      <w:r w:rsidR="00822B17">
        <w:rPr>
          <w:rFonts w:ascii="Arial" w:hAnsi="Arial" w:cs="Arial"/>
        </w:rPr>
        <w:t>, by using different types of graph and pie charts</w:t>
      </w:r>
      <w:r w:rsidR="001073B7">
        <w:rPr>
          <w:rFonts w:ascii="Arial" w:hAnsi="Arial" w:cs="Arial"/>
        </w:rPr>
        <w:t xml:space="preserve"> and even </w:t>
      </w:r>
      <w:r w:rsidR="004B00B8">
        <w:rPr>
          <w:rFonts w:ascii="Arial" w:hAnsi="Arial" w:cs="Arial"/>
        </w:rPr>
        <w:t>a QR code to access our questionnaire</w:t>
      </w:r>
      <w:r w:rsidR="00021E69">
        <w:rPr>
          <w:rFonts w:ascii="Arial" w:hAnsi="Arial" w:cs="Arial"/>
        </w:rPr>
        <w:t>.</w:t>
      </w:r>
      <w:r w:rsidR="00D6673B">
        <w:rPr>
          <w:rFonts w:ascii="Arial" w:hAnsi="Arial" w:cs="Arial"/>
        </w:rPr>
        <w:t xml:space="preserve"> </w:t>
      </w:r>
      <w:r w:rsidR="00EA3232">
        <w:rPr>
          <w:rFonts w:ascii="Arial" w:hAnsi="Arial" w:cs="Arial"/>
        </w:rPr>
        <w:t>I explain also how we use different type of questions</w:t>
      </w:r>
      <w:r w:rsidR="00707856">
        <w:rPr>
          <w:rFonts w:ascii="Arial" w:hAnsi="Arial" w:cs="Arial"/>
        </w:rPr>
        <w:t xml:space="preserve">, how we used them </w:t>
      </w:r>
      <w:r w:rsidR="00E3117D">
        <w:rPr>
          <w:rFonts w:ascii="Arial" w:hAnsi="Arial" w:cs="Arial"/>
        </w:rPr>
        <w:t>by following the research timeline and the proposed method.</w:t>
      </w:r>
      <w:r w:rsidR="00A80EDE">
        <w:rPr>
          <w:rFonts w:ascii="Arial" w:hAnsi="Arial" w:cs="Arial"/>
        </w:rPr>
        <w:t xml:space="preserve"> The Hypothesis is very crucial for our </w:t>
      </w:r>
      <w:r w:rsidR="00E86FF7">
        <w:rPr>
          <w:rFonts w:ascii="Arial" w:hAnsi="Arial" w:cs="Arial"/>
        </w:rPr>
        <w:t xml:space="preserve">research report because that will determine </w:t>
      </w:r>
      <w:r w:rsidR="00BC1887">
        <w:rPr>
          <w:rFonts w:ascii="Arial" w:hAnsi="Arial" w:cs="Arial"/>
        </w:rPr>
        <w:t>the value of our research.</w:t>
      </w:r>
    </w:p>
    <w:p w14:paraId="2BE56298" w14:textId="1A0423D5" w:rsidR="001C2CA9" w:rsidRPr="004D502F" w:rsidRDefault="001C2CA9" w:rsidP="004D502F">
      <w:pPr>
        <w:spacing w:line="360" w:lineRule="auto"/>
        <w:rPr>
          <w:rFonts w:ascii="Arial" w:hAnsi="Arial" w:cs="Arial"/>
        </w:rPr>
      </w:pPr>
    </w:p>
    <w:p w14:paraId="2BDF6837" w14:textId="77777777" w:rsidR="001C2CA9" w:rsidRPr="004D502F" w:rsidRDefault="001C2CA9" w:rsidP="004D502F">
      <w:pPr>
        <w:spacing w:line="360" w:lineRule="auto"/>
        <w:rPr>
          <w:rFonts w:ascii="Arial" w:hAnsi="Arial" w:cs="Arial"/>
        </w:rPr>
      </w:pPr>
    </w:p>
    <w:p w14:paraId="73174D2C" w14:textId="77777777" w:rsidR="00F15E9E" w:rsidRPr="004D502F" w:rsidRDefault="00F15E9E" w:rsidP="004D502F">
      <w:pPr>
        <w:spacing w:line="360" w:lineRule="auto"/>
        <w:rPr>
          <w:rFonts w:ascii="Arial" w:hAnsi="Arial" w:cs="Arial"/>
        </w:rPr>
      </w:pPr>
    </w:p>
    <w:p w14:paraId="2B18BE36" w14:textId="34ADC48C" w:rsidR="00A306E2" w:rsidRPr="004D502F" w:rsidRDefault="00A306E2" w:rsidP="004D502F">
      <w:pPr>
        <w:pStyle w:val="Heading1"/>
        <w:numPr>
          <w:ilvl w:val="0"/>
          <w:numId w:val="1"/>
        </w:numPr>
        <w:spacing w:line="360" w:lineRule="auto"/>
        <w:rPr>
          <w:rStyle w:val="Heading1Char"/>
          <w:rFonts w:ascii="Arial" w:hAnsi="Arial" w:cs="Arial"/>
          <w:sz w:val="22"/>
          <w:szCs w:val="22"/>
        </w:rPr>
      </w:pPr>
      <w:bookmarkStart w:id="1" w:name="_Toc107777506"/>
      <w:r w:rsidRPr="004D502F">
        <w:rPr>
          <w:rStyle w:val="Heading1Char"/>
          <w:rFonts w:ascii="Arial" w:hAnsi="Arial" w:cs="Arial"/>
          <w:sz w:val="22"/>
          <w:szCs w:val="22"/>
        </w:rPr>
        <w:t>Research design</w:t>
      </w:r>
      <w:bookmarkEnd w:id="1"/>
    </w:p>
    <w:p w14:paraId="0959FC0A" w14:textId="617B787A" w:rsidR="001C2CA9" w:rsidRPr="004D502F" w:rsidRDefault="00B006F8" w:rsidP="004D502F">
      <w:pPr>
        <w:spacing w:line="360" w:lineRule="auto"/>
        <w:rPr>
          <w:rFonts w:ascii="Arial" w:hAnsi="Arial" w:cs="Arial"/>
        </w:rPr>
      </w:pPr>
      <w:r w:rsidRPr="004D502F">
        <w:rPr>
          <w:rFonts w:ascii="Arial" w:hAnsi="Arial" w:cs="Arial"/>
        </w:rPr>
        <w:t xml:space="preserve"> </w:t>
      </w:r>
    </w:p>
    <w:p w14:paraId="58C9B896" w14:textId="76D35EBC" w:rsidR="00B006F8" w:rsidRPr="004D502F" w:rsidRDefault="00B006F8" w:rsidP="004D502F">
      <w:pPr>
        <w:spacing w:line="360" w:lineRule="auto"/>
        <w:rPr>
          <w:rFonts w:ascii="Arial" w:hAnsi="Arial" w:cs="Arial"/>
        </w:rPr>
      </w:pPr>
      <w:r w:rsidRPr="004D502F">
        <w:rPr>
          <w:rFonts w:ascii="Arial" w:hAnsi="Arial" w:cs="Arial"/>
        </w:rPr>
        <w:t xml:space="preserve">For our Research Design </w:t>
      </w:r>
      <w:r w:rsidR="00F17CFF" w:rsidRPr="004D502F">
        <w:rPr>
          <w:rFonts w:ascii="Arial" w:hAnsi="Arial" w:cs="Arial"/>
        </w:rPr>
        <w:t xml:space="preserve">at the beginning choose a very formal </w:t>
      </w:r>
      <w:r w:rsidR="00564164" w:rsidRPr="004D502F">
        <w:rPr>
          <w:rFonts w:ascii="Arial" w:hAnsi="Arial" w:cs="Arial"/>
        </w:rPr>
        <w:t xml:space="preserve">research design, but I decided to change it into something </w:t>
      </w:r>
      <w:r w:rsidR="004A11B4" w:rsidRPr="004D502F">
        <w:rPr>
          <w:rFonts w:ascii="Arial" w:hAnsi="Arial" w:cs="Arial"/>
        </w:rPr>
        <w:t>more feminine and colourful, by using natural/ neutral colour</w:t>
      </w:r>
      <w:r w:rsidR="00AA746F" w:rsidRPr="004D502F">
        <w:rPr>
          <w:rFonts w:ascii="Arial" w:hAnsi="Arial" w:cs="Arial"/>
        </w:rPr>
        <w:t xml:space="preserve"> which include flowers and spring/ fall colour.</w:t>
      </w:r>
      <w:r w:rsidR="006E625E" w:rsidRPr="004D502F">
        <w:rPr>
          <w:rFonts w:ascii="Arial" w:hAnsi="Arial" w:cs="Arial"/>
        </w:rPr>
        <w:t xml:space="preserve"> My colleagues liked the design layout</w:t>
      </w:r>
      <w:r w:rsidR="001C3964" w:rsidRPr="004D502F">
        <w:rPr>
          <w:rFonts w:ascii="Arial" w:hAnsi="Arial" w:cs="Arial"/>
        </w:rPr>
        <w:t>.</w:t>
      </w:r>
    </w:p>
    <w:p w14:paraId="5602A0E5" w14:textId="3DE34CD4" w:rsidR="001C2CA9" w:rsidRPr="004D502F" w:rsidRDefault="001C2CA9" w:rsidP="004D502F">
      <w:pPr>
        <w:spacing w:line="360" w:lineRule="auto"/>
        <w:rPr>
          <w:rFonts w:ascii="Arial" w:hAnsi="Arial" w:cs="Arial"/>
        </w:rPr>
      </w:pPr>
    </w:p>
    <w:p w14:paraId="06A5D28B" w14:textId="04A70D73" w:rsidR="00035BA3" w:rsidRPr="004D502F" w:rsidRDefault="00035BA3" w:rsidP="004D502F">
      <w:pPr>
        <w:keepNext/>
        <w:spacing w:line="360" w:lineRule="auto"/>
        <w:rPr>
          <w:rFonts w:ascii="Arial" w:hAnsi="Arial" w:cs="Arial"/>
        </w:rPr>
      </w:pPr>
    </w:p>
    <w:p w14:paraId="43B37FBF" w14:textId="5A7528DB" w:rsidR="005F6BED" w:rsidRPr="004D502F" w:rsidRDefault="00A306E2" w:rsidP="004D502F">
      <w:pPr>
        <w:pStyle w:val="Heading2"/>
        <w:numPr>
          <w:ilvl w:val="1"/>
          <w:numId w:val="1"/>
        </w:numPr>
        <w:spacing w:line="360" w:lineRule="auto"/>
        <w:rPr>
          <w:rFonts w:ascii="Arial" w:hAnsi="Arial" w:cs="Arial"/>
          <w:sz w:val="22"/>
          <w:szCs w:val="22"/>
        </w:rPr>
      </w:pPr>
      <w:bookmarkStart w:id="2" w:name="_Toc107777507"/>
      <w:r w:rsidRPr="004D502F">
        <w:rPr>
          <w:rFonts w:ascii="Arial" w:hAnsi="Arial" w:cs="Arial"/>
          <w:sz w:val="22"/>
          <w:szCs w:val="22"/>
        </w:rPr>
        <w:t>Research Question</w:t>
      </w:r>
      <w:bookmarkEnd w:id="2"/>
    </w:p>
    <w:p w14:paraId="5BAD3DBD" w14:textId="77777777" w:rsidR="00236704" w:rsidRPr="004D502F" w:rsidRDefault="00236704" w:rsidP="004D502F">
      <w:pPr>
        <w:spacing w:line="360" w:lineRule="auto"/>
        <w:rPr>
          <w:rFonts w:ascii="Arial" w:hAnsi="Arial" w:cs="Arial"/>
        </w:rPr>
      </w:pPr>
    </w:p>
    <w:p w14:paraId="3BC57CFE" w14:textId="2167A4EE" w:rsidR="001C3964" w:rsidRPr="004D502F" w:rsidRDefault="00241D5D" w:rsidP="004D502F">
      <w:pPr>
        <w:spacing w:line="360" w:lineRule="auto"/>
        <w:rPr>
          <w:rFonts w:ascii="Arial" w:hAnsi="Arial" w:cs="Arial"/>
        </w:rPr>
      </w:pPr>
      <w:r w:rsidRPr="004D502F">
        <w:rPr>
          <w:rFonts w:ascii="Arial" w:hAnsi="Arial" w:cs="Arial"/>
        </w:rPr>
        <w:t>I</w:t>
      </w:r>
      <w:r w:rsidR="007C3C12" w:rsidRPr="004D502F">
        <w:rPr>
          <w:rFonts w:ascii="Arial" w:hAnsi="Arial" w:cs="Arial"/>
        </w:rPr>
        <w:t xml:space="preserve">n our group of 4, we </w:t>
      </w:r>
      <w:r w:rsidR="00CF13CC" w:rsidRPr="004D502F">
        <w:rPr>
          <w:rFonts w:ascii="Arial" w:hAnsi="Arial" w:cs="Arial"/>
        </w:rPr>
        <w:t>choose</w:t>
      </w:r>
      <w:r w:rsidR="007C3C12" w:rsidRPr="004D502F">
        <w:rPr>
          <w:rFonts w:ascii="Arial" w:hAnsi="Arial" w:cs="Arial"/>
        </w:rPr>
        <w:t xml:space="preserve"> the second research question </w:t>
      </w:r>
      <w:r w:rsidR="005F00A2" w:rsidRPr="004D502F">
        <w:rPr>
          <w:rFonts w:ascii="Arial" w:hAnsi="Arial" w:cs="Arial"/>
        </w:rPr>
        <w:t xml:space="preserve">because, the other questions </w:t>
      </w:r>
      <w:r w:rsidR="00330809" w:rsidRPr="004D502F">
        <w:rPr>
          <w:rFonts w:ascii="Arial" w:hAnsi="Arial" w:cs="Arial"/>
        </w:rPr>
        <w:t>sounded too risky to elabora</w:t>
      </w:r>
      <w:r w:rsidR="006B6DA9" w:rsidRPr="004D502F">
        <w:rPr>
          <w:rFonts w:ascii="Arial" w:hAnsi="Arial" w:cs="Arial"/>
        </w:rPr>
        <w:t>te and get an accurate hypothesis therefore,</w:t>
      </w:r>
      <w:r w:rsidR="00330809" w:rsidRPr="004D502F">
        <w:rPr>
          <w:rFonts w:ascii="Arial" w:hAnsi="Arial" w:cs="Arial"/>
        </w:rPr>
        <w:t xml:space="preserve"> we</w:t>
      </w:r>
      <w:r w:rsidR="00CF13CC" w:rsidRPr="004D502F">
        <w:rPr>
          <w:rFonts w:ascii="Arial" w:hAnsi="Arial" w:cs="Arial"/>
        </w:rPr>
        <w:t xml:space="preserve"> thought that this </w:t>
      </w:r>
      <w:r w:rsidR="00B57151" w:rsidRPr="004D502F">
        <w:rPr>
          <w:rFonts w:ascii="Arial" w:hAnsi="Arial" w:cs="Arial"/>
        </w:rPr>
        <w:t>question</w:t>
      </w:r>
      <w:r w:rsidR="006B6DA9" w:rsidRPr="004D502F">
        <w:rPr>
          <w:rFonts w:ascii="Arial" w:hAnsi="Arial" w:cs="Arial"/>
        </w:rPr>
        <w:t xml:space="preserve"> number two</w:t>
      </w:r>
      <w:r w:rsidR="00F3214C" w:rsidRPr="004D502F">
        <w:rPr>
          <w:rFonts w:ascii="Arial" w:hAnsi="Arial" w:cs="Arial"/>
        </w:rPr>
        <w:t>,</w:t>
      </w:r>
      <w:r w:rsidR="00CF13CC" w:rsidRPr="004D502F">
        <w:rPr>
          <w:rFonts w:ascii="Arial" w:hAnsi="Arial" w:cs="Arial"/>
        </w:rPr>
        <w:t xml:space="preserve"> will </w:t>
      </w:r>
      <w:r w:rsidR="002E473F" w:rsidRPr="004D502F">
        <w:rPr>
          <w:rFonts w:ascii="Arial" w:hAnsi="Arial" w:cs="Arial"/>
        </w:rPr>
        <w:t xml:space="preserve">give us more confidence and </w:t>
      </w:r>
      <w:r w:rsidR="007566E7" w:rsidRPr="004D502F">
        <w:rPr>
          <w:rFonts w:ascii="Arial" w:hAnsi="Arial" w:cs="Arial"/>
        </w:rPr>
        <w:t>real figures to our hypothesis.</w:t>
      </w:r>
      <w:r w:rsidR="009C1D1A" w:rsidRPr="004D502F">
        <w:rPr>
          <w:rFonts w:ascii="Arial" w:hAnsi="Arial" w:cs="Arial"/>
        </w:rPr>
        <w:t xml:space="preserve"> </w:t>
      </w:r>
      <w:r w:rsidR="00BF5BCE" w:rsidRPr="004D502F">
        <w:rPr>
          <w:rFonts w:ascii="Arial" w:hAnsi="Arial" w:cs="Arial"/>
        </w:rPr>
        <w:t>Our chosen question was.</w:t>
      </w:r>
    </w:p>
    <w:p w14:paraId="32037520" w14:textId="77777777" w:rsidR="00446036" w:rsidRPr="00605412" w:rsidRDefault="00446036" w:rsidP="00605412">
      <w:pPr>
        <w:spacing w:after="0" w:line="360" w:lineRule="auto"/>
        <w:rPr>
          <w:rFonts w:ascii="Arial" w:hAnsi="Arial" w:cs="Arial"/>
          <w:b/>
          <w:bCs/>
        </w:rPr>
      </w:pPr>
      <w:r w:rsidRPr="00605412">
        <w:rPr>
          <w:rFonts w:ascii="Arial" w:hAnsi="Arial" w:cs="Arial"/>
          <w:b/>
          <w:bCs/>
        </w:rPr>
        <w:t>Which digital tool is most used by students at UWTSD to collaborate together?</w:t>
      </w:r>
    </w:p>
    <w:p w14:paraId="1C5295C9" w14:textId="77777777" w:rsidR="00A726E3" w:rsidRDefault="00A726E3" w:rsidP="004D502F">
      <w:pPr>
        <w:spacing w:line="360" w:lineRule="auto"/>
        <w:rPr>
          <w:rFonts w:ascii="Arial" w:hAnsi="Arial" w:cs="Arial"/>
        </w:rPr>
      </w:pPr>
    </w:p>
    <w:p w14:paraId="60D3FC38" w14:textId="77777777" w:rsidR="00A726E3" w:rsidRPr="004D502F" w:rsidRDefault="00A726E3" w:rsidP="004D502F">
      <w:pPr>
        <w:spacing w:line="360" w:lineRule="auto"/>
        <w:rPr>
          <w:rFonts w:ascii="Arial" w:hAnsi="Arial" w:cs="Arial"/>
        </w:rPr>
      </w:pPr>
    </w:p>
    <w:p w14:paraId="399CA806" w14:textId="4915DFBC" w:rsidR="00A306E2" w:rsidRPr="004D502F" w:rsidRDefault="00A306E2" w:rsidP="004D502F">
      <w:pPr>
        <w:pStyle w:val="Heading2"/>
        <w:numPr>
          <w:ilvl w:val="1"/>
          <w:numId w:val="1"/>
        </w:numPr>
        <w:spacing w:line="360" w:lineRule="auto"/>
        <w:rPr>
          <w:rFonts w:ascii="Arial" w:hAnsi="Arial" w:cs="Arial"/>
          <w:sz w:val="22"/>
          <w:szCs w:val="22"/>
        </w:rPr>
      </w:pPr>
      <w:bookmarkStart w:id="3" w:name="_Toc107777508"/>
      <w:r w:rsidRPr="004D502F">
        <w:rPr>
          <w:rFonts w:ascii="Arial" w:hAnsi="Arial" w:cs="Arial"/>
          <w:sz w:val="22"/>
          <w:szCs w:val="22"/>
        </w:rPr>
        <w:lastRenderedPageBreak/>
        <w:t>Method</w:t>
      </w:r>
      <w:bookmarkEnd w:id="3"/>
    </w:p>
    <w:p w14:paraId="67350337" w14:textId="44786B09" w:rsidR="001C2CA9" w:rsidRPr="004D502F" w:rsidRDefault="001C2CA9" w:rsidP="004D502F">
      <w:pPr>
        <w:spacing w:line="360" w:lineRule="auto"/>
        <w:rPr>
          <w:rFonts w:ascii="Arial" w:hAnsi="Arial" w:cs="Arial"/>
        </w:rPr>
      </w:pPr>
    </w:p>
    <w:p w14:paraId="16AF3ED5" w14:textId="6A305E7D" w:rsidR="00385050" w:rsidRPr="004D502F" w:rsidRDefault="000C3939" w:rsidP="004D502F">
      <w:pPr>
        <w:spacing w:line="360" w:lineRule="auto"/>
        <w:rPr>
          <w:rFonts w:ascii="Arial" w:hAnsi="Arial" w:cs="Arial"/>
        </w:rPr>
      </w:pPr>
      <w:r w:rsidRPr="004D502F">
        <w:rPr>
          <w:rFonts w:ascii="Arial" w:hAnsi="Arial" w:cs="Arial"/>
        </w:rPr>
        <w:t xml:space="preserve">As a group, we </w:t>
      </w:r>
      <w:r w:rsidR="00D27DB9" w:rsidRPr="004D502F">
        <w:rPr>
          <w:rFonts w:ascii="Arial" w:hAnsi="Arial" w:cs="Arial"/>
        </w:rPr>
        <w:t xml:space="preserve">decided everyone will have a bit </w:t>
      </w:r>
      <w:r w:rsidR="00F45505" w:rsidRPr="004D502F">
        <w:rPr>
          <w:rFonts w:ascii="Arial" w:hAnsi="Arial" w:cs="Arial"/>
        </w:rPr>
        <w:t xml:space="preserve">of the research to do and combine all analyses </w:t>
      </w:r>
      <w:r w:rsidR="00460B42" w:rsidRPr="004D502F">
        <w:rPr>
          <w:rFonts w:ascii="Arial" w:hAnsi="Arial" w:cs="Arial"/>
        </w:rPr>
        <w:t>into one.</w:t>
      </w:r>
      <w:r w:rsidR="00815CC9" w:rsidRPr="004D502F">
        <w:rPr>
          <w:rFonts w:ascii="Arial" w:hAnsi="Arial" w:cs="Arial"/>
        </w:rPr>
        <w:t xml:space="preserve"> Rajatheepa </w:t>
      </w:r>
      <w:r w:rsidR="00D005EC" w:rsidRPr="004D502F">
        <w:rPr>
          <w:rFonts w:ascii="Arial" w:hAnsi="Arial" w:cs="Arial"/>
        </w:rPr>
        <w:t xml:space="preserve">had the introduction and first presentation of the </w:t>
      </w:r>
      <w:r w:rsidR="0042194A" w:rsidRPr="004D502F">
        <w:rPr>
          <w:rFonts w:ascii="Arial" w:hAnsi="Arial" w:cs="Arial"/>
        </w:rPr>
        <w:t>PowerPoint slide</w:t>
      </w:r>
      <w:r w:rsidR="00D005EC" w:rsidRPr="004D502F">
        <w:rPr>
          <w:rFonts w:ascii="Arial" w:hAnsi="Arial" w:cs="Arial"/>
        </w:rPr>
        <w:t xml:space="preserve"> to research and presen</w:t>
      </w:r>
      <w:r w:rsidR="00C80665" w:rsidRPr="004D502F">
        <w:rPr>
          <w:rFonts w:ascii="Arial" w:hAnsi="Arial" w:cs="Arial"/>
        </w:rPr>
        <w:t xml:space="preserve">t it. I </w:t>
      </w:r>
      <w:r w:rsidR="0042194A" w:rsidRPr="004D502F">
        <w:rPr>
          <w:rFonts w:ascii="Arial" w:hAnsi="Arial" w:cs="Arial"/>
        </w:rPr>
        <w:t xml:space="preserve">chose to talk about rationales, </w:t>
      </w:r>
      <w:r w:rsidR="00A90E51" w:rsidRPr="004D502F">
        <w:rPr>
          <w:rFonts w:ascii="Arial" w:hAnsi="Arial" w:cs="Arial"/>
        </w:rPr>
        <w:t>doing research and creating a</w:t>
      </w:r>
      <w:r w:rsidR="00401D47" w:rsidRPr="004D502F">
        <w:rPr>
          <w:rFonts w:ascii="Arial" w:hAnsi="Arial" w:cs="Arial"/>
        </w:rPr>
        <w:t xml:space="preserve"> table, to make it more understandable and </w:t>
      </w:r>
      <w:r w:rsidR="00F00449" w:rsidRPr="004D502F">
        <w:rPr>
          <w:rFonts w:ascii="Arial" w:hAnsi="Arial" w:cs="Arial"/>
        </w:rPr>
        <w:t>easier</w:t>
      </w:r>
      <w:r w:rsidR="00401D47" w:rsidRPr="004D502F">
        <w:rPr>
          <w:rFonts w:ascii="Arial" w:hAnsi="Arial" w:cs="Arial"/>
        </w:rPr>
        <w:t xml:space="preserve"> for the listeners.</w:t>
      </w:r>
      <w:r w:rsidR="00DD2B6F" w:rsidRPr="004D502F">
        <w:rPr>
          <w:rFonts w:ascii="Arial" w:hAnsi="Arial" w:cs="Arial"/>
        </w:rPr>
        <w:t xml:space="preserve"> I did also </w:t>
      </w:r>
      <w:r w:rsidR="003A6906" w:rsidRPr="004D502F">
        <w:rPr>
          <w:rFonts w:ascii="Arial" w:hAnsi="Arial" w:cs="Arial"/>
        </w:rPr>
        <w:t xml:space="preserve">the research timeline, set </w:t>
      </w:r>
      <w:r w:rsidR="00E713E0" w:rsidRPr="004D502F">
        <w:rPr>
          <w:rFonts w:ascii="Arial" w:hAnsi="Arial" w:cs="Arial"/>
        </w:rPr>
        <w:t>the task chronologically.</w:t>
      </w:r>
      <w:r w:rsidR="007A74E9" w:rsidRPr="004D502F">
        <w:rPr>
          <w:rFonts w:ascii="Arial" w:hAnsi="Arial" w:cs="Arial"/>
        </w:rPr>
        <w:t xml:space="preserve"> Georgia </w:t>
      </w:r>
      <w:r w:rsidR="00720E71" w:rsidRPr="004D502F">
        <w:rPr>
          <w:rFonts w:ascii="Arial" w:hAnsi="Arial" w:cs="Arial"/>
        </w:rPr>
        <w:t>h</w:t>
      </w:r>
      <w:r w:rsidR="00E713E0" w:rsidRPr="004D502F">
        <w:rPr>
          <w:rFonts w:ascii="Arial" w:hAnsi="Arial" w:cs="Arial"/>
        </w:rPr>
        <w:t>ad</w:t>
      </w:r>
      <w:r w:rsidR="00720E71" w:rsidRPr="004D502F">
        <w:rPr>
          <w:rFonts w:ascii="Arial" w:hAnsi="Arial" w:cs="Arial"/>
        </w:rPr>
        <w:t xml:space="preserve"> to research about ethical consideration</w:t>
      </w:r>
      <w:r w:rsidR="00D970BA" w:rsidRPr="004D502F">
        <w:rPr>
          <w:rFonts w:ascii="Arial" w:hAnsi="Arial" w:cs="Arial"/>
        </w:rPr>
        <w:t>.</w:t>
      </w:r>
      <w:r w:rsidR="00E713E0" w:rsidRPr="004D502F">
        <w:rPr>
          <w:rFonts w:ascii="Arial" w:hAnsi="Arial" w:cs="Arial"/>
        </w:rPr>
        <w:t xml:space="preserve"> And Mirabel had</w:t>
      </w:r>
      <w:r w:rsidR="00B9177F" w:rsidRPr="004D502F">
        <w:rPr>
          <w:rFonts w:ascii="Arial" w:hAnsi="Arial" w:cs="Arial"/>
        </w:rPr>
        <w:t xml:space="preserve"> to some re</w:t>
      </w:r>
      <w:r w:rsidR="00185D31" w:rsidRPr="004D502F">
        <w:rPr>
          <w:rFonts w:ascii="Arial" w:hAnsi="Arial" w:cs="Arial"/>
        </w:rPr>
        <w:t>search concerning all the proposed method. Rajatheepa ha</w:t>
      </w:r>
      <w:r w:rsidR="0098689A" w:rsidRPr="004D502F">
        <w:rPr>
          <w:rFonts w:ascii="Arial" w:hAnsi="Arial" w:cs="Arial"/>
        </w:rPr>
        <w:t xml:space="preserve">d to research about the hypothesis as we all agreed that she </w:t>
      </w:r>
      <w:r w:rsidR="008E21F7" w:rsidRPr="004D502F">
        <w:rPr>
          <w:rFonts w:ascii="Arial" w:hAnsi="Arial" w:cs="Arial"/>
        </w:rPr>
        <w:t>needed to have another slide to fulfil her timeframe of speech</w:t>
      </w:r>
      <w:r w:rsidR="00385050" w:rsidRPr="004D502F">
        <w:rPr>
          <w:rFonts w:ascii="Arial" w:hAnsi="Arial" w:cs="Arial"/>
        </w:rPr>
        <w:t>.</w:t>
      </w:r>
      <w:r w:rsidR="00A962E6" w:rsidRPr="004D502F">
        <w:rPr>
          <w:rFonts w:ascii="Arial" w:hAnsi="Arial" w:cs="Arial"/>
        </w:rPr>
        <w:t xml:space="preserve"> </w:t>
      </w:r>
    </w:p>
    <w:p w14:paraId="5CA5C284" w14:textId="2704FD81" w:rsidR="00A962E6" w:rsidRPr="004D502F" w:rsidRDefault="00A962E6" w:rsidP="004D502F">
      <w:pPr>
        <w:spacing w:line="360" w:lineRule="auto"/>
        <w:rPr>
          <w:rFonts w:ascii="Arial" w:hAnsi="Arial" w:cs="Arial"/>
        </w:rPr>
      </w:pPr>
      <w:r w:rsidRPr="004D502F">
        <w:rPr>
          <w:rFonts w:ascii="Arial" w:hAnsi="Arial" w:cs="Arial"/>
        </w:rPr>
        <w:t xml:space="preserve">After </w:t>
      </w:r>
      <w:r w:rsidR="00D829A7" w:rsidRPr="004D502F">
        <w:rPr>
          <w:rFonts w:ascii="Arial" w:hAnsi="Arial" w:cs="Arial"/>
        </w:rPr>
        <w:t>all</w:t>
      </w:r>
      <w:r w:rsidRPr="004D502F">
        <w:rPr>
          <w:rFonts w:ascii="Arial" w:hAnsi="Arial" w:cs="Arial"/>
        </w:rPr>
        <w:t xml:space="preserve"> </w:t>
      </w:r>
      <w:r w:rsidR="00C07A82" w:rsidRPr="004D502F">
        <w:rPr>
          <w:rFonts w:ascii="Arial" w:hAnsi="Arial" w:cs="Arial"/>
        </w:rPr>
        <w:t xml:space="preserve">the </w:t>
      </w:r>
      <w:r w:rsidRPr="004D502F">
        <w:rPr>
          <w:rFonts w:ascii="Arial" w:hAnsi="Arial" w:cs="Arial"/>
        </w:rPr>
        <w:t xml:space="preserve">slides were </w:t>
      </w:r>
      <w:r w:rsidR="00C07A82" w:rsidRPr="004D502F">
        <w:rPr>
          <w:rFonts w:ascii="Arial" w:hAnsi="Arial" w:cs="Arial"/>
        </w:rPr>
        <w:t>completed,</w:t>
      </w:r>
      <w:r w:rsidRPr="004D502F">
        <w:rPr>
          <w:rFonts w:ascii="Arial" w:hAnsi="Arial" w:cs="Arial"/>
        </w:rPr>
        <w:t xml:space="preserve"> we then </w:t>
      </w:r>
      <w:r w:rsidR="006C5B2E" w:rsidRPr="004D502F">
        <w:rPr>
          <w:rFonts w:ascii="Arial" w:hAnsi="Arial" w:cs="Arial"/>
        </w:rPr>
        <w:t xml:space="preserve">decided that Mirabel will </w:t>
      </w:r>
      <w:r w:rsidR="00C07A82" w:rsidRPr="004D502F">
        <w:rPr>
          <w:rFonts w:ascii="Arial" w:hAnsi="Arial" w:cs="Arial"/>
        </w:rPr>
        <w:t>oversee</w:t>
      </w:r>
      <w:r w:rsidR="006C5B2E" w:rsidRPr="004D502F">
        <w:rPr>
          <w:rFonts w:ascii="Arial" w:hAnsi="Arial" w:cs="Arial"/>
        </w:rPr>
        <w:t xml:space="preserve"> the questionnaire</w:t>
      </w:r>
      <w:r w:rsidR="003F0437" w:rsidRPr="004D502F">
        <w:rPr>
          <w:rFonts w:ascii="Arial" w:hAnsi="Arial" w:cs="Arial"/>
        </w:rPr>
        <w:t xml:space="preserve"> but with the help of us all</w:t>
      </w:r>
      <w:r w:rsidR="00D829A7" w:rsidRPr="004D502F">
        <w:rPr>
          <w:rFonts w:ascii="Arial" w:hAnsi="Arial" w:cs="Arial"/>
        </w:rPr>
        <w:t>, we choose 5</w:t>
      </w:r>
      <w:r w:rsidR="009F47F9">
        <w:rPr>
          <w:rFonts w:ascii="Arial" w:hAnsi="Arial" w:cs="Arial"/>
        </w:rPr>
        <w:t xml:space="preserve"> different</w:t>
      </w:r>
      <w:r w:rsidR="00D829A7" w:rsidRPr="004D502F">
        <w:rPr>
          <w:rFonts w:ascii="Arial" w:hAnsi="Arial" w:cs="Arial"/>
        </w:rPr>
        <w:t xml:space="preserve"> questions</w:t>
      </w:r>
      <w:r w:rsidR="009F47F9">
        <w:rPr>
          <w:rFonts w:ascii="Arial" w:hAnsi="Arial" w:cs="Arial"/>
        </w:rPr>
        <w:t xml:space="preserve"> according to </w:t>
      </w:r>
      <w:r w:rsidR="00102D46">
        <w:rPr>
          <w:rFonts w:ascii="Arial" w:hAnsi="Arial" w:cs="Arial"/>
        </w:rPr>
        <w:t>RevolutionLearning.co.uk (2022).</w:t>
      </w:r>
    </w:p>
    <w:p w14:paraId="092E9D64" w14:textId="12DE6776" w:rsidR="00465D08" w:rsidRPr="001A1F8C" w:rsidRDefault="00465D08" w:rsidP="004D502F">
      <w:pPr>
        <w:pStyle w:val="ListParagraph"/>
        <w:numPr>
          <w:ilvl w:val="0"/>
          <w:numId w:val="4"/>
        </w:numPr>
        <w:spacing w:line="360" w:lineRule="auto"/>
        <w:rPr>
          <w:rFonts w:ascii="Arial" w:hAnsi="Arial" w:cs="Arial"/>
          <w:color w:val="000000" w:themeColor="text1"/>
        </w:rPr>
      </w:pPr>
      <w:r w:rsidRPr="001A1F8C">
        <w:rPr>
          <w:rFonts w:ascii="Arial" w:hAnsi="Arial" w:cs="Arial"/>
          <w:color w:val="000000" w:themeColor="text1"/>
          <w:shd w:val="clear" w:color="auto" w:fill="FFFFFF"/>
        </w:rPr>
        <w:t>Rank these applications in order according to how frequently you use them to collaborate with other peers</w:t>
      </w:r>
      <w:r w:rsidR="00CC509E" w:rsidRPr="001A1F8C">
        <w:rPr>
          <w:rFonts w:ascii="Arial" w:hAnsi="Arial" w:cs="Arial"/>
          <w:color w:val="000000" w:themeColor="text1"/>
          <w:shd w:val="clear" w:color="auto" w:fill="FFFFFF"/>
        </w:rPr>
        <w:t>. This type of question is a Ranking question.</w:t>
      </w:r>
      <w:r w:rsidR="00EA7FC0" w:rsidRPr="001A1F8C">
        <w:rPr>
          <w:rFonts w:ascii="Arial" w:hAnsi="Arial" w:cs="Arial"/>
          <w:color w:val="000000" w:themeColor="text1"/>
          <w:shd w:val="clear" w:color="auto" w:fill="FFFFFF"/>
        </w:rPr>
        <w:t xml:space="preserve"> </w:t>
      </w:r>
      <w:r w:rsidR="00E0134E" w:rsidRPr="001A1F8C">
        <w:rPr>
          <w:rFonts w:ascii="Arial" w:hAnsi="Arial" w:cs="Arial"/>
          <w:color w:val="000000" w:themeColor="text1"/>
          <w:shd w:val="clear" w:color="auto" w:fill="FFFFFF"/>
        </w:rPr>
        <w:t>Which is</w:t>
      </w:r>
      <w:r w:rsidR="00E0134E" w:rsidRPr="001A1F8C">
        <w:rPr>
          <w:rStyle w:val="Strong"/>
          <w:rFonts w:ascii="Arial" w:hAnsi="Arial" w:cs="Arial"/>
          <w:b w:val="0"/>
          <w:bCs w:val="0"/>
          <w:color w:val="000000" w:themeColor="text1"/>
          <w:shd w:val="clear" w:color="auto" w:fill="FFFFFF"/>
        </w:rPr>
        <w:t> a type of survey question that asks respondents to compare a list of items with each other and arrange them in order of preference.</w:t>
      </w:r>
    </w:p>
    <w:p w14:paraId="6555F3CE" w14:textId="2314BFDA" w:rsidR="00CC509E" w:rsidRPr="001A1F8C" w:rsidRDefault="00AD7D17" w:rsidP="004D502F">
      <w:pPr>
        <w:pStyle w:val="ListParagraph"/>
        <w:numPr>
          <w:ilvl w:val="0"/>
          <w:numId w:val="4"/>
        </w:numPr>
        <w:spacing w:line="360" w:lineRule="auto"/>
        <w:rPr>
          <w:rFonts w:ascii="Arial" w:hAnsi="Arial" w:cs="Arial"/>
          <w:color w:val="000000" w:themeColor="text1"/>
        </w:rPr>
      </w:pPr>
      <w:r w:rsidRPr="001A1F8C">
        <w:rPr>
          <w:rFonts w:ascii="Arial" w:hAnsi="Arial" w:cs="Arial"/>
          <w:color w:val="000000" w:themeColor="text1"/>
          <w:shd w:val="clear" w:color="auto" w:fill="FFFFFF"/>
        </w:rPr>
        <w:t>Do you use teams more than any other digital tool to collaborate with peers?</w:t>
      </w:r>
      <w:r w:rsidR="005D6A45" w:rsidRPr="001A1F8C">
        <w:rPr>
          <w:rFonts w:ascii="Arial" w:hAnsi="Arial" w:cs="Arial"/>
          <w:color w:val="000000" w:themeColor="text1"/>
          <w:shd w:val="clear" w:color="auto" w:fill="FFFFFF"/>
        </w:rPr>
        <w:t xml:space="preserve"> This a closed question</w:t>
      </w:r>
      <w:r w:rsidR="00A050CF" w:rsidRPr="001A1F8C">
        <w:rPr>
          <w:rFonts w:ascii="Arial" w:hAnsi="Arial" w:cs="Arial"/>
          <w:color w:val="000000" w:themeColor="text1"/>
          <w:shd w:val="clear" w:color="auto" w:fill="FFFFFF"/>
        </w:rPr>
        <w:t xml:space="preserve"> with only two answers </w:t>
      </w:r>
      <w:r w:rsidR="00EA7FC0" w:rsidRPr="001A1F8C">
        <w:rPr>
          <w:rFonts w:ascii="Arial" w:hAnsi="Arial" w:cs="Arial"/>
          <w:color w:val="000000" w:themeColor="text1"/>
          <w:shd w:val="clear" w:color="auto" w:fill="FFFFFF"/>
        </w:rPr>
        <w:t>yes or no.</w:t>
      </w:r>
    </w:p>
    <w:p w14:paraId="071DE225" w14:textId="34BBBB0D" w:rsidR="00C07A82" w:rsidRPr="001A1F8C" w:rsidRDefault="00F0262E" w:rsidP="004D502F">
      <w:pPr>
        <w:pStyle w:val="ListParagraph"/>
        <w:numPr>
          <w:ilvl w:val="0"/>
          <w:numId w:val="4"/>
        </w:numPr>
        <w:spacing w:line="360" w:lineRule="auto"/>
        <w:rPr>
          <w:rFonts w:ascii="Arial" w:hAnsi="Arial" w:cs="Arial"/>
          <w:color w:val="000000" w:themeColor="text1"/>
        </w:rPr>
      </w:pPr>
      <w:r w:rsidRPr="001A1F8C">
        <w:rPr>
          <w:rFonts w:ascii="Arial" w:hAnsi="Arial" w:cs="Arial"/>
          <w:color w:val="000000" w:themeColor="text1"/>
          <w:shd w:val="clear" w:color="auto" w:fill="FFFFFF"/>
        </w:rPr>
        <w:t>Do you use WhatsApp more than other digital tools to collaborate with your peers?</w:t>
      </w:r>
      <w:r w:rsidR="003B7D61" w:rsidRPr="001A1F8C">
        <w:rPr>
          <w:rFonts w:ascii="Arial" w:hAnsi="Arial" w:cs="Arial"/>
          <w:color w:val="000000" w:themeColor="text1"/>
          <w:shd w:val="clear" w:color="auto" w:fill="FFFFFF"/>
        </w:rPr>
        <w:t xml:space="preserve"> This type of question is also a closed question.</w:t>
      </w:r>
    </w:p>
    <w:p w14:paraId="4A02ADED" w14:textId="35B28A1C" w:rsidR="00605412" w:rsidRPr="001A1F8C" w:rsidRDefault="001406AC" w:rsidP="00605412">
      <w:pPr>
        <w:pStyle w:val="ListParagraph"/>
        <w:numPr>
          <w:ilvl w:val="0"/>
          <w:numId w:val="4"/>
        </w:numPr>
        <w:spacing w:line="360" w:lineRule="auto"/>
        <w:rPr>
          <w:rFonts w:ascii="Arial" w:hAnsi="Arial" w:cs="Arial"/>
          <w:color w:val="000000" w:themeColor="text1"/>
        </w:rPr>
      </w:pPr>
      <w:r w:rsidRPr="001A1F8C">
        <w:rPr>
          <w:rFonts w:ascii="Arial" w:hAnsi="Arial" w:cs="Arial"/>
          <w:color w:val="000000" w:themeColor="text1"/>
          <w:shd w:val="clear" w:color="auto" w:fill="FFFFFF"/>
        </w:rPr>
        <w:t xml:space="preserve">How often do you use the OneDrive application? </w:t>
      </w:r>
      <w:r w:rsidR="004A3096" w:rsidRPr="001A1F8C">
        <w:rPr>
          <w:rFonts w:ascii="Arial" w:hAnsi="Arial" w:cs="Arial"/>
          <w:color w:val="000000" w:themeColor="text1"/>
          <w:shd w:val="clear" w:color="auto" w:fill="FFFFFF"/>
        </w:rPr>
        <w:t>This is a Likert type of question</w:t>
      </w:r>
      <w:r w:rsidR="00977782" w:rsidRPr="001A1F8C">
        <w:rPr>
          <w:rFonts w:ascii="Arial" w:hAnsi="Arial" w:cs="Arial"/>
          <w:color w:val="000000" w:themeColor="text1"/>
          <w:shd w:val="clear" w:color="auto" w:fill="FFFFFF"/>
        </w:rPr>
        <w:t xml:space="preserve">, is one of the most use </w:t>
      </w:r>
      <w:r w:rsidR="00585E18" w:rsidRPr="001A1F8C">
        <w:rPr>
          <w:rFonts w:ascii="Arial" w:hAnsi="Arial" w:cs="Arial"/>
          <w:color w:val="000000" w:themeColor="text1"/>
          <w:shd w:val="clear" w:color="auto" w:fill="FFFFFF"/>
        </w:rPr>
        <w:t>types</w:t>
      </w:r>
      <w:r w:rsidR="00A26B73" w:rsidRPr="001A1F8C">
        <w:rPr>
          <w:rFonts w:ascii="Arial" w:hAnsi="Arial" w:cs="Arial"/>
          <w:color w:val="000000" w:themeColor="text1"/>
          <w:shd w:val="clear" w:color="auto" w:fill="FFFFFF"/>
        </w:rPr>
        <w:t xml:space="preserve"> of question </w:t>
      </w:r>
      <w:r w:rsidR="00585E18" w:rsidRPr="001A1F8C">
        <w:rPr>
          <w:rFonts w:ascii="Arial" w:hAnsi="Arial" w:cs="Arial"/>
          <w:color w:val="000000" w:themeColor="text1"/>
          <w:shd w:val="clear" w:color="auto" w:fill="FFFFFF"/>
        </w:rPr>
        <w:t>applied</w:t>
      </w:r>
      <w:r w:rsidR="00A26B73" w:rsidRPr="001A1F8C">
        <w:rPr>
          <w:rFonts w:ascii="Arial" w:hAnsi="Arial" w:cs="Arial"/>
          <w:color w:val="000000" w:themeColor="text1"/>
          <w:shd w:val="clear" w:color="auto" w:fill="FFFFFF"/>
        </w:rPr>
        <w:t xml:space="preserve"> for questionnaires</w:t>
      </w:r>
      <w:r w:rsidR="00E8454E" w:rsidRPr="001A1F8C">
        <w:rPr>
          <w:rFonts w:ascii="Arial" w:hAnsi="Arial" w:cs="Arial"/>
          <w:color w:val="000000" w:themeColor="text1"/>
          <w:shd w:val="clear" w:color="auto" w:fill="FFFFFF"/>
        </w:rPr>
        <w:t xml:space="preserve">, </w:t>
      </w:r>
      <w:r w:rsidR="00605412" w:rsidRPr="001A1F8C">
        <w:rPr>
          <w:rFonts w:ascii="Arial" w:hAnsi="Arial" w:cs="Arial"/>
          <w:color w:val="000000" w:themeColor="text1"/>
          <w:shd w:val="clear" w:color="auto" w:fill="FFFFFF"/>
        </w:rPr>
        <w:t>it</w:t>
      </w:r>
      <w:r w:rsidR="00E8454E" w:rsidRPr="001A1F8C">
        <w:rPr>
          <w:rFonts w:ascii="Arial" w:hAnsi="Arial" w:cs="Arial"/>
          <w:color w:val="000000" w:themeColor="text1"/>
          <w:shd w:val="clear" w:color="auto" w:fill="FFFFFF"/>
        </w:rPr>
        <w:t xml:space="preserve"> is a psychometric</w:t>
      </w:r>
      <w:r w:rsidR="003A7E21" w:rsidRPr="001A1F8C">
        <w:rPr>
          <w:rFonts w:ascii="Arial" w:hAnsi="Arial" w:cs="Arial"/>
          <w:color w:val="000000" w:themeColor="text1"/>
          <w:shd w:val="clear" w:color="auto" w:fill="FFFFFF"/>
        </w:rPr>
        <w:t xml:space="preserve"> scale </w:t>
      </w:r>
      <w:r w:rsidR="004B6FDB" w:rsidRPr="001A1F8C">
        <w:rPr>
          <w:rFonts w:ascii="Arial" w:hAnsi="Arial" w:cs="Arial"/>
          <w:color w:val="000000" w:themeColor="text1"/>
          <w:shd w:val="clear" w:color="auto" w:fill="FFFFFF"/>
        </w:rPr>
        <w:t xml:space="preserve">to determine </w:t>
      </w:r>
      <w:r w:rsidR="0054350D" w:rsidRPr="001A1F8C">
        <w:rPr>
          <w:rFonts w:ascii="Arial" w:hAnsi="Arial" w:cs="Arial"/>
          <w:color w:val="000000" w:themeColor="text1"/>
          <w:shd w:val="clear" w:color="auto" w:fill="FFFFFF"/>
        </w:rPr>
        <w:t xml:space="preserve">what our </w:t>
      </w:r>
      <w:r w:rsidR="00B7110D" w:rsidRPr="001A1F8C">
        <w:rPr>
          <w:rFonts w:ascii="Arial" w:hAnsi="Arial" w:cs="Arial"/>
          <w:color w:val="000000" w:themeColor="text1"/>
          <w:shd w:val="clear" w:color="auto" w:fill="FFFFFF"/>
        </w:rPr>
        <w:t>anonymous</w:t>
      </w:r>
      <w:r w:rsidR="0054350D" w:rsidRPr="001A1F8C">
        <w:rPr>
          <w:rFonts w:ascii="Arial" w:hAnsi="Arial" w:cs="Arial"/>
          <w:color w:val="000000" w:themeColor="text1"/>
          <w:shd w:val="clear" w:color="auto" w:fill="FFFFFF"/>
        </w:rPr>
        <w:t xml:space="preserve"> responden</w:t>
      </w:r>
      <w:r w:rsidR="00B7110D" w:rsidRPr="001A1F8C">
        <w:rPr>
          <w:rFonts w:ascii="Arial" w:hAnsi="Arial" w:cs="Arial"/>
          <w:color w:val="000000" w:themeColor="text1"/>
          <w:shd w:val="clear" w:color="auto" w:fill="FFFFFF"/>
        </w:rPr>
        <w:t>ts prefers.</w:t>
      </w:r>
    </w:p>
    <w:p w14:paraId="1D69294B" w14:textId="379AFFD7" w:rsidR="00605412" w:rsidRPr="001A1F8C" w:rsidRDefault="00A4180E" w:rsidP="00605412">
      <w:pPr>
        <w:pStyle w:val="ListParagraph"/>
        <w:numPr>
          <w:ilvl w:val="0"/>
          <w:numId w:val="4"/>
        </w:numPr>
        <w:spacing w:line="360" w:lineRule="auto"/>
        <w:rPr>
          <w:rFonts w:ascii="Arial" w:hAnsi="Arial" w:cs="Arial"/>
          <w:color w:val="000000" w:themeColor="text1"/>
        </w:rPr>
      </w:pPr>
      <w:r w:rsidRPr="001A1F8C">
        <w:rPr>
          <w:rFonts w:ascii="Arial" w:hAnsi="Arial" w:cs="Arial"/>
          <w:color w:val="000000" w:themeColor="text1"/>
          <w:shd w:val="clear" w:color="auto" w:fill="FFFFFF"/>
        </w:rPr>
        <w:t>Out of 5 how much do like Moodle?</w:t>
      </w:r>
      <w:r w:rsidR="00B83549" w:rsidRPr="001A1F8C">
        <w:rPr>
          <w:rFonts w:ascii="Arial" w:hAnsi="Arial" w:cs="Arial"/>
          <w:color w:val="000000" w:themeColor="text1"/>
          <w:shd w:val="clear" w:color="auto" w:fill="FFFFFF"/>
        </w:rPr>
        <w:t xml:space="preserve"> Thys is a rating </w:t>
      </w:r>
      <w:r w:rsidR="00BA5652" w:rsidRPr="001A1F8C">
        <w:rPr>
          <w:rFonts w:ascii="Arial" w:hAnsi="Arial" w:cs="Arial"/>
          <w:color w:val="000000" w:themeColor="text1"/>
          <w:shd w:val="clear" w:color="auto" w:fill="FFFFFF"/>
        </w:rPr>
        <w:t xml:space="preserve">question, which means the more you like and </w:t>
      </w:r>
      <w:r w:rsidR="00BA1181" w:rsidRPr="001A1F8C">
        <w:rPr>
          <w:rFonts w:ascii="Arial" w:hAnsi="Arial" w:cs="Arial"/>
          <w:color w:val="000000" w:themeColor="text1"/>
          <w:shd w:val="clear" w:color="auto" w:fill="FFFFFF"/>
        </w:rPr>
        <w:t xml:space="preserve">find the app </w:t>
      </w:r>
      <w:r w:rsidR="001A1F8C" w:rsidRPr="001A1F8C">
        <w:rPr>
          <w:rFonts w:ascii="Arial" w:hAnsi="Arial" w:cs="Arial"/>
          <w:color w:val="000000" w:themeColor="text1"/>
          <w:shd w:val="clear" w:color="auto" w:fill="FFFFFF"/>
        </w:rPr>
        <w:t>beneficial</w:t>
      </w:r>
      <w:r w:rsidR="00BA1181" w:rsidRPr="001A1F8C">
        <w:rPr>
          <w:rFonts w:ascii="Arial" w:hAnsi="Arial" w:cs="Arial"/>
          <w:color w:val="000000" w:themeColor="text1"/>
          <w:shd w:val="clear" w:color="auto" w:fill="FFFFFF"/>
        </w:rPr>
        <w:t xml:space="preserve"> the more you give higher </w:t>
      </w:r>
      <w:r w:rsidR="001A1F8C" w:rsidRPr="001A1F8C">
        <w:rPr>
          <w:rFonts w:ascii="Arial" w:hAnsi="Arial" w:cs="Arial"/>
          <w:color w:val="000000" w:themeColor="text1"/>
          <w:shd w:val="clear" w:color="auto" w:fill="FFFFFF"/>
        </w:rPr>
        <w:t>scoring.</w:t>
      </w:r>
    </w:p>
    <w:p w14:paraId="33F72BAD" w14:textId="154D3E2F" w:rsidR="00C07A82" w:rsidRPr="003760AA" w:rsidRDefault="003760AA" w:rsidP="003760AA">
      <w:pPr>
        <w:spacing w:line="360" w:lineRule="auto"/>
        <w:rPr>
          <w:rFonts w:ascii="Arial" w:hAnsi="Arial" w:cs="Arial"/>
        </w:rPr>
      </w:pPr>
      <w:r w:rsidRPr="003760AA">
        <w:rPr>
          <w:rFonts w:ascii="Arial" w:hAnsi="Arial" w:cs="Arial"/>
          <w:noProof/>
          <w:color w:val="000000" w:themeColor="text1"/>
        </w:rPr>
        <w:drawing>
          <wp:anchor distT="0" distB="0" distL="114300" distR="114300" simplePos="0" relativeHeight="251662336" behindDoc="0" locked="0" layoutInCell="1" allowOverlap="1" wp14:anchorId="5E642968" wp14:editId="5A4A0817">
            <wp:simplePos x="0" y="0"/>
            <wp:positionH relativeFrom="column">
              <wp:posOffset>4244884</wp:posOffset>
            </wp:positionH>
            <wp:positionV relativeFrom="paragraph">
              <wp:posOffset>265067</wp:posOffset>
            </wp:positionV>
            <wp:extent cx="906145" cy="906145"/>
            <wp:effectExtent l="0" t="0" r="8255" b="8255"/>
            <wp:wrapSquare wrapText="bothSides"/>
            <wp:docPr id="9" name="Picture 8" descr="Qr code&#10;&#10;Description automatically generated">
              <a:extLst xmlns:a="http://schemas.openxmlformats.org/drawingml/2006/main">
                <a:ext uri="{FF2B5EF4-FFF2-40B4-BE49-F238E27FC236}">
                  <a16:creationId xmlns:a16="http://schemas.microsoft.com/office/drawing/2014/main" id="{A0791EED-C7FC-F021-8698-4A936D03765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Qr code&#10;&#10;Description automatically generated">
                      <a:extLst>
                        <a:ext uri="{FF2B5EF4-FFF2-40B4-BE49-F238E27FC236}">
                          <a16:creationId xmlns:a16="http://schemas.microsoft.com/office/drawing/2014/main" id="{A0791EED-C7FC-F021-8698-4A936D037659}"/>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906145" cy="906145"/>
                    </a:xfrm>
                    <a:prstGeom prst="rect">
                      <a:avLst/>
                    </a:prstGeom>
                  </pic:spPr>
                </pic:pic>
              </a:graphicData>
            </a:graphic>
          </wp:anchor>
        </w:drawing>
      </w:r>
      <w:r w:rsidR="00C458CF" w:rsidRPr="003760AA">
        <w:rPr>
          <w:rFonts w:ascii="Arial" w:hAnsi="Arial" w:cs="Arial"/>
          <w:color w:val="000000" w:themeColor="text1"/>
        </w:rPr>
        <w:t xml:space="preserve">During our presentation, we were the only group who has included the QR CODE </w:t>
      </w:r>
      <w:r w:rsidR="00520633" w:rsidRPr="003760AA">
        <w:rPr>
          <w:rFonts w:ascii="Arial" w:hAnsi="Arial" w:cs="Arial"/>
          <w:color w:val="000000" w:themeColor="text1"/>
        </w:rPr>
        <w:t xml:space="preserve">into our presentation slide and we discussed about it with </w:t>
      </w:r>
      <w:r w:rsidR="00686D4A" w:rsidRPr="003760AA">
        <w:rPr>
          <w:rFonts w:ascii="Arial" w:hAnsi="Arial" w:cs="Arial"/>
          <w:color w:val="000000" w:themeColor="text1"/>
        </w:rPr>
        <w:t>our examiner/ lecturer.</w:t>
      </w:r>
      <w:r w:rsidRPr="003760AA">
        <w:rPr>
          <w:rFonts w:ascii="Arial" w:hAnsi="Arial" w:cs="Arial"/>
          <w:noProof/>
        </w:rPr>
        <w:t xml:space="preserve"> </w:t>
      </w:r>
    </w:p>
    <w:p w14:paraId="70A4A729" w14:textId="7F21B753" w:rsidR="003760AA" w:rsidRDefault="003760AA" w:rsidP="001C2CA9"/>
    <w:p w14:paraId="1A643402" w14:textId="77777777" w:rsidR="00C07A82" w:rsidRDefault="00C07A82" w:rsidP="001C2CA9"/>
    <w:p w14:paraId="6866B6CD" w14:textId="77777777" w:rsidR="00D829A7" w:rsidRDefault="00D829A7" w:rsidP="001C2CA9"/>
    <w:p w14:paraId="1FFC3DAC" w14:textId="77777777" w:rsidR="00A726E3" w:rsidRDefault="00A726E3" w:rsidP="005F6BED"/>
    <w:p w14:paraId="09A174C7" w14:textId="77777777" w:rsidR="005E20CE" w:rsidRDefault="005E20CE" w:rsidP="005F6BED"/>
    <w:p w14:paraId="5E5A2B90" w14:textId="77777777" w:rsidR="005E20CE" w:rsidRDefault="005E20CE" w:rsidP="005F6BED"/>
    <w:p w14:paraId="4F6A97B8" w14:textId="77777777" w:rsidR="005E20CE" w:rsidRDefault="005E20CE" w:rsidP="005F6BED"/>
    <w:p w14:paraId="3B717F14" w14:textId="77777777" w:rsidR="00A726E3" w:rsidRPr="00316792" w:rsidRDefault="00A726E3" w:rsidP="005F6BED">
      <w:pPr>
        <w:rPr>
          <w:rFonts w:ascii="Arial" w:hAnsi="Arial" w:cs="Arial"/>
        </w:rPr>
      </w:pPr>
    </w:p>
    <w:p w14:paraId="1BB97BFB" w14:textId="621804EE" w:rsidR="00A306E2" w:rsidRDefault="00A306E2" w:rsidP="00465D08">
      <w:pPr>
        <w:pStyle w:val="Heading2"/>
        <w:numPr>
          <w:ilvl w:val="1"/>
          <w:numId w:val="4"/>
        </w:numPr>
        <w:rPr>
          <w:rFonts w:ascii="Arial" w:hAnsi="Arial" w:cs="Arial"/>
          <w:b/>
          <w:bCs/>
          <w:sz w:val="22"/>
          <w:szCs w:val="22"/>
        </w:rPr>
      </w:pPr>
      <w:bookmarkStart w:id="4" w:name="_Toc107777509"/>
      <w:r w:rsidRPr="00316792">
        <w:rPr>
          <w:rFonts w:ascii="Arial" w:hAnsi="Arial" w:cs="Arial"/>
          <w:b/>
          <w:bCs/>
          <w:sz w:val="22"/>
          <w:szCs w:val="22"/>
        </w:rPr>
        <w:t>Ethical Considerations</w:t>
      </w:r>
      <w:bookmarkEnd w:id="4"/>
    </w:p>
    <w:p w14:paraId="4E820530" w14:textId="77777777" w:rsidR="00250F23" w:rsidRPr="00250F23" w:rsidRDefault="00250F23" w:rsidP="00250F23"/>
    <w:p w14:paraId="0E24C984" w14:textId="4F735BB0" w:rsidR="0002699F" w:rsidRPr="00E93618" w:rsidRDefault="00A70A10" w:rsidP="00F260B8">
      <w:pPr>
        <w:spacing w:line="360" w:lineRule="auto"/>
        <w:rPr>
          <w:rFonts w:ascii="Arial" w:hAnsi="Arial" w:cs="Arial"/>
          <w:lang w:val="en-US"/>
        </w:rPr>
      </w:pPr>
      <w:r w:rsidRPr="00A70A10">
        <w:rPr>
          <w:rFonts w:ascii="Arial" w:hAnsi="Arial" w:cs="Arial"/>
          <w:lang w:val="en-US"/>
        </w:rPr>
        <w:t>Based on our research we find out that there was no harm to anyone its private for only who is taking part in the presentation, we were able to ask other student it was dealt with integrity and fairness also voluntary no-one was forced or being harmed.</w:t>
      </w:r>
      <w:r w:rsidR="0002699F" w:rsidRPr="00E93618">
        <w:rPr>
          <w:rFonts w:ascii="Arial" w:hAnsi="Arial" w:cs="Arial"/>
          <w:lang w:val="en-US"/>
        </w:rPr>
        <w:t xml:space="preserve"> Voluntary and consent is based on the right for a participant to voluntarily be involved and not being forced to take part, they also have the right to answer question if they are willing to or unwilling. </w:t>
      </w:r>
      <w:r w:rsidR="0002699F" w:rsidRPr="0002699F">
        <w:rPr>
          <w:rFonts w:ascii="Arial" w:hAnsi="Arial" w:cs="Arial"/>
          <w:lang w:val="en-US"/>
        </w:rPr>
        <w:t xml:space="preserve">To be consented it involves participants to be involved in researching providing sufficient </w:t>
      </w:r>
      <w:r w:rsidR="0002699F" w:rsidRPr="00E93618">
        <w:rPr>
          <w:rFonts w:ascii="Arial" w:hAnsi="Arial" w:cs="Arial"/>
          <w:lang w:val="en-US"/>
        </w:rPr>
        <w:t>information,</w:t>
      </w:r>
      <w:r w:rsidR="0002699F" w:rsidRPr="0002699F">
        <w:rPr>
          <w:rFonts w:ascii="Arial" w:hAnsi="Arial" w:cs="Arial"/>
          <w:lang w:val="en-US"/>
        </w:rPr>
        <w:t xml:space="preserve"> feeling free to give decisions about what to </w:t>
      </w:r>
      <w:r w:rsidR="003D653D" w:rsidRPr="00E93618">
        <w:rPr>
          <w:rFonts w:ascii="Arial" w:hAnsi="Arial" w:cs="Arial"/>
          <w:lang w:val="en-US"/>
        </w:rPr>
        <w:t>say.</w:t>
      </w:r>
    </w:p>
    <w:p w14:paraId="13FA126F" w14:textId="65732FA5" w:rsidR="003D653D" w:rsidRPr="00A726E3" w:rsidRDefault="003D653D" w:rsidP="00A726E3">
      <w:pPr>
        <w:spacing w:line="360" w:lineRule="auto"/>
        <w:rPr>
          <w:rFonts w:ascii="Arial" w:hAnsi="Arial" w:cs="Arial"/>
        </w:rPr>
      </w:pPr>
      <w:r w:rsidRPr="003D653D">
        <w:rPr>
          <w:rFonts w:ascii="Arial" w:hAnsi="Arial" w:cs="Arial"/>
          <w:lang w:val="en-US"/>
        </w:rPr>
        <w:t xml:space="preserve">Our research was based on Privacy, Respect for others, Avoidance of harm, </w:t>
      </w:r>
      <w:r w:rsidRPr="00E93618">
        <w:rPr>
          <w:rFonts w:ascii="Arial" w:hAnsi="Arial" w:cs="Arial"/>
          <w:lang w:val="en-US"/>
        </w:rPr>
        <w:t>Integrity, Fairness</w:t>
      </w:r>
      <w:r w:rsidRPr="003D653D">
        <w:rPr>
          <w:rFonts w:ascii="Arial" w:hAnsi="Arial" w:cs="Arial"/>
          <w:lang w:val="en-US"/>
        </w:rPr>
        <w:t xml:space="preserve"> and open-mindedness also Informed of consent of those who are taking part. </w:t>
      </w:r>
      <w:r w:rsidR="00DE3CBC" w:rsidRPr="00E93618">
        <w:rPr>
          <w:rFonts w:ascii="Arial" w:hAnsi="Arial" w:cs="Arial"/>
          <w:lang w:val="en-US"/>
        </w:rPr>
        <w:t>With this task that was given to us there was no harm towards the participants research methods was taken place, everyone was being respected, no discomfort, embarrassment, stress or pain was done to any of the participants.</w:t>
      </w:r>
    </w:p>
    <w:p w14:paraId="27A7CC75" w14:textId="77777777" w:rsidR="005E20CE" w:rsidRDefault="005E20CE" w:rsidP="005F6BED">
      <w:pPr>
        <w:rPr>
          <w:rFonts w:ascii="Arial" w:hAnsi="Arial" w:cs="Arial"/>
        </w:rPr>
      </w:pPr>
    </w:p>
    <w:p w14:paraId="599948F3" w14:textId="77777777" w:rsidR="005E20CE" w:rsidRDefault="005E20CE" w:rsidP="005F6BED">
      <w:pPr>
        <w:rPr>
          <w:rFonts w:ascii="Arial" w:hAnsi="Arial" w:cs="Arial"/>
        </w:rPr>
      </w:pPr>
    </w:p>
    <w:p w14:paraId="44E5999B" w14:textId="77777777" w:rsidR="005E20CE" w:rsidRPr="00FB719F" w:rsidRDefault="005E20CE" w:rsidP="005F6BED">
      <w:pPr>
        <w:rPr>
          <w:rFonts w:ascii="Arial" w:hAnsi="Arial" w:cs="Arial"/>
        </w:rPr>
      </w:pPr>
    </w:p>
    <w:p w14:paraId="0CC474F6" w14:textId="6055DFB9" w:rsidR="00A306E2" w:rsidRDefault="00AD3672" w:rsidP="00465D08">
      <w:pPr>
        <w:pStyle w:val="ListParagraph"/>
        <w:numPr>
          <w:ilvl w:val="0"/>
          <w:numId w:val="4"/>
        </w:numPr>
        <w:rPr>
          <w:rStyle w:val="Heading1Char"/>
          <w:rFonts w:ascii="Arial" w:hAnsi="Arial" w:cs="Arial"/>
          <w:b/>
          <w:bCs/>
          <w:sz w:val="22"/>
          <w:szCs w:val="22"/>
        </w:rPr>
      </w:pPr>
      <w:bookmarkStart w:id="5" w:name="_Toc107777510"/>
      <w:r w:rsidRPr="001C2CA9">
        <w:rPr>
          <w:rStyle w:val="Heading1Char"/>
          <w:rFonts w:ascii="Arial" w:hAnsi="Arial" w:cs="Arial"/>
          <w:b/>
          <w:bCs/>
          <w:sz w:val="22"/>
          <w:szCs w:val="22"/>
        </w:rPr>
        <w:t>Results</w:t>
      </w:r>
      <w:bookmarkEnd w:id="5"/>
      <w:r w:rsidR="007B7E91">
        <w:rPr>
          <w:rStyle w:val="Heading1Char"/>
          <w:rFonts w:ascii="Arial" w:hAnsi="Arial" w:cs="Arial"/>
          <w:b/>
          <w:bCs/>
          <w:sz w:val="22"/>
          <w:szCs w:val="22"/>
        </w:rPr>
        <w:t xml:space="preserve"> </w:t>
      </w:r>
    </w:p>
    <w:p w14:paraId="3A2D6E63" w14:textId="1EEDEC3D" w:rsidR="00983AE6" w:rsidRPr="00C136AC" w:rsidRDefault="00971AA8" w:rsidP="00C136AC">
      <w:pPr>
        <w:pStyle w:val="ListParagraph"/>
        <w:rPr>
          <w:rStyle w:val="Heading1Char"/>
          <w:rFonts w:ascii="Arial" w:hAnsi="Arial" w:cs="Arial"/>
          <w:b/>
          <w:bCs/>
          <w:sz w:val="22"/>
          <w:szCs w:val="22"/>
        </w:rPr>
      </w:pPr>
      <w:r>
        <w:rPr>
          <w:rFonts w:ascii="Arial" w:eastAsiaTheme="majorEastAsia" w:hAnsi="Arial" w:cs="Arial"/>
          <w:b/>
          <w:bCs/>
          <w:noProof/>
          <w:color w:val="2F5496" w:themeColor="accent1" w:themeShade="BF"/>
        </w:rPr>
        <w:drawing>
          <wp:anchor distT="0" distB="0" distL="114300" distR="114300" simplePos="0" relativeHeight="251663360" behindDoc="0" locked="0" layoutInCell="1" allowOverlap="1" wp14:anchorId="3A786D92" wp14:editId="2FC37B59">
            <wp:simplePos x="0" y="0"/>
            <wp:positionH relativeFrom="column">
              <wp:posOffset>460375</wp:posOffset>
            </wp:positionH>
            <wp:positionV relativeFrom="paragraph">
              <wp:posOffset>172720</wp:posOffset>
            </wp:positionV>
            <wp:extent cx="3337560" cy="2813050"/>
            <wp:effectExtent l="0" t="0" r="15240" b="6350"/>
            <wp:wrapSquare wrapText="bothSides"/>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14:paraId="1839C1DB" w14:textId="7C6A8E9C" w:rsidR="00E63363" w:rsidRDefault="00E63363" w:rsidP="007B7E91">
      <w:pPr>
        <w:pStyle w:val="ListParagraph"/>
        <w:rPr>
          <w:rStyle w:val="Heading1Char"/>
          <w:rFonts w:ascii="Arial" w:hAnsi="Arial" w:cs="Arial"/>
          <w:b/>
          <w:bCs/>
          <w:sz w:val="22"/>
          <w:szCs w:val="22"/>
        </w:rPr>
      </w:pPr>
    </w:p>
    <w:p w14:paraId="3E87E289" w14:textId="1531A238" w:rsidR="00BF5010" w:rsidRPr="00B2247C" w:rsidRDefault="009737D7" w:rsidP="0038506D">
      <w:pPr>
        <w:pStyle w:val="ListParagraph"/>
        <w:keepNext/>
        <w:spacing w:line="360" w:lineRule="auto"/>
        <w:rPr>
          <w:rFonts w:ascii="Arial" w:hAnsi="Arial" w:cs="Arial"/>
        </w:rPr>
      </w:pPr>
      <w:r w:rsidRPr="00B2247C">
        <w:rPr>
          <w:rFonts w:ascii="Arial" w:hAnsi="Arial" w:cs="Arial"/>
        </w:rPr>
        <w:t>For our first question</w:t>
      </w:r>
      <w:r w:rsidR="00DB18B0" w:rsidRPr="00B2247C">
        <w:rPr>
          <w:rFonts w:ascii="Arial" w:hAnsi="Arial" w:cs="Arial"/>
        </w:rPr>
        <w:t xml:space="preserve">, our most popular answer with six </w:t>
      </w:r>
      <w:r w:rsidR="00172071" w:rsidRPr="00B2247C">
        <w:rPr>
          <w:rFonts w:ascii="Arial" w:hAnsi="Arial" w:cs="Arial"/>
        </w:rPr>
        <w:t>respondents is WhatsApp.</w:t>
      </w:r>
      <w:r w:rsidR="00966DDE" w:rsidRPr="00B2247C">
        <w:rPr>
          <w:rFonts w:ascii="Arial" w:hAnsi="Arial" w:cs="Arial"/>
        </w:rPr>
        <w:t xml:space="preserve"> And our least pop</w:t>
      </w:r>
      <w:r w:rsidR="00530714" w:rsidRPr="00B2247C">
        <w:rPr>
          <w:rFonts w:ascii="Arial" w:hAnsi="Arial" w:cs="Arial"/>
        </w:rPr>
        <w:t xml:space="preserve">ular </w:t>
      </w:r>
      <w:r w:rsidR="008654D2" w:rsidRPr="00B2247C">
        <w:rPr>
          <w:rFonts w:ascii="Arial" w:hAnsi="Arial" w:cs="Arial"/>
        </w:rPr>
        <w:t xml:space="preserve">is Teams with 6 respondents. </w:t>
      </w:r>
    </w:p>
    <w:p w14:paraId="6C08FADA" w14:textId="226C93A7" w:rsidR="0042698C" w:rsidRPr="00B2247C" w:rsidRDefault="00543891" w:rsidP="0038506D">
      <w:pPr>
        <w:pStyle w:val="ListParagraph"/>
        <w:spacing w:line="360" w:lineRule="auto"/>
        <w:rPr>
          <w:rFonts w:ascii="Arial" w:hAnsi="Arial" w:cs="Arial"/>
        </w:rPr>
      </w:pPr>
      <w:r w:rsidRPr="00B2247C">
        <w:rPr>
          <w:rFonts w:ascii="Arial" w:hAnsi="Arial" w:cs="Arial"/>
        </w:rPr>
        <w:t xml:space="preserve">The </w:t>
      </w:r>
      <w:r w:rsidR="006B36A1" w:rsidRPr="00B2247C">
        <w:rPr>
          <w:rFonts w:ascii="Arial" w:hAnsi="Arial" w:cs="Arial"/>
        </w:rPr>
        <w:t>total</w:t>
      </w:r>
      <w:r w:rsidRPr="00B2247C">
        <w:rPr>
          <w:rFonts w:ascii="Arial" w:hAnsi="Arial" w:cs="Arial"/>
        </w:rPr>
        <w:t xml:space="preserve"> of respondent is 12.</w:t>
      </w:r>
    </w:p>
    <w:p w14:paraId="1C286149" w14:textId="5E2F08BE" w:rsidR="007E0333" w:rsidRPr="00B2247C" w:rsidRDefault="00B9655C" w:rsidP="0038506D">
      <w:pPr>
        <w:pStyle w:val="ListParagraph"/>
        <w:keepNext/>
        <w:spacing w:line="360" w:lineRule="auto"/>
        <w:rPr>
          <w:rFonts w:ascii="Arial" w:hAnsi="Arial" w:cs="Arial"/>
        </w:rPr>
      </w:pPr>
      <w:bookmarkStart w:id="6" w:name="_Toc107777511"/>
      <w:r w:rsidRPr="00B2247C">
        <w:rPr>
          <w:rFonts w:ascii="Arial" w:hAnsi="Arial" w:cs="Arial"/>
        </w:rPr>
        <w:t xml:space="preserve"> </w:t>
      </w:r>
    </w:p>
    <w:p w14:paraId="5940A33B" w14:textId="2D799236" w:rsidR="00B877B5" w:rsidRDefault="00B877B5" w:rsidP="00844B86">
      <w:pPr>
        <w:pStyle w:val="ListParagraph"/>
      </w:pPr>
    </w:p>
    <w:p w14:paraId="4FBD3382" w14:textId="0A3E8840" w:rsidR="00682089" w:rsidRDefault="00682089" w:rsidP="00844B86">
      <w:pPr>
        <w:pStyle w:val="ListParagraph"/>
      </w:pPr>
    </w:p>
    <w:p w14:paraId="1BD9703E" w14:textId="785EC564" w:rsidR="00682089" w:rsidRDefault="00682089" w:rsidP="00844B86">
      <w:pPr>
        <w:pStyle w:val="ListParagraph"/>
      </w:pPr>
    </w:p>
    <w:p w14:paraId="27CABE90" w14:textId="1D372A2E" w:rsidR="00A726E3" w:rsidRDefault="00A726E3" w:rsidP="00844B86">
      <w:pPr>
        <w:pStyle w:val="ListParagraph"/>
      </w:pPr>
    </w:p>
    <w:p w14:paraId="4115F113" w14:textId="3A693274" w:rsidR="00A726E3" w:rsidRDefault="00A726E3" w:rsidP="00844B86">
      <w:pPr>
        <w:pStyle w:val="ListParagraph"/>
      </w:pPr>
      <w:r w:rsidRPr="00B2247C">
        <w:rPr>
          <w:rFonts w:ascii="Arial" w:hAnsi="Arial" w:cs="Arial"/>
          <w:noProof/>
        </w:rPr>
        <w:lastRenderedPageBreak/>
        <mc:AlternateContent>
          <mc:Choice Requires="wps">
            <w:drawing>
              <wp:anchor distT="0" distB="0" distL="114300" distR="114300" simplePos="0" relativeHeight="251661312" behindDoc="0" locked="0" layoutInCell="1" allowOverlap="1" wp14:anchorId="29653120" wp14:editId="7369370D">
                <wp:simplePos x="0" y="0"/>
                <wp:positionH relativeFrom="margin">
                  <wp:posOffset>494030</wp:posOffset>
                </wp:positionH>
                <wp:positionV relativeFrom="paragraph">
                  <wp:posOffset>93345</wp:posOffset>
                </wp:positionV>
                <wp:extent cx="1391920" cy="162560"/>
                <wp:effectExtent l="0" t="0" r="0" b="8890"/>
                <wp:wrapSquare wrapText="bothSides"/>
                <wp:docPr id="1" name="Text Box 1"/>
                <wp:cNvGraphicFramePr/>
                <a:graphic xmlns:a="http://schemas.openxmlformats.org/drawingml/2006/main">
                  <a:graphicData uri="http://schemas.microsoft.com/office/word/2010/wordprocessingShape">
                    <wps:wsp>
                      <wps:cNvSpPr txBox="1"/>
                      <wps:spPr>
                        <a:xfrm>
                          <a:off x="0" y="0"/>
                          <a:ext cx="1391920" cy="162560"/>
                        </a:xfrm>
                        <a:prstGeom prst="rect">
                          <a:avLst/>
                        </a:prstGeom>
                        <a:solidFill>
                          <a:prstClr val="white"/>
                        </a:solidFill>
                        <a:ln>
                          <a:noFill/>
                        </a:ln>
                      </wps:spPr>
                      <wps:txbx>
                        <w:txbxContent>
                          <w:p w14:paraId="513A80EE" w14:textId="73D4F406" w:rsidR="00C4192A" w:rsidRPr="00CB2D6D" w:rsidRDefault="00C4192A" w:rsidP="00C4192A">
                            <w:pPr>
                              <w:pStyle w:val="Caption"/>
                              <w:rPr>
                                <w:rFonts w:ascii="Arial" w:eastAsiaTheme="majorEastAsia" w:hAnsi="Arial" w:cs="Arial"/>
                                <w:b/>
                                <w:bCs/>
                                <w:noProof/>
                                <w:color w:val="2F5496" w:themeColor="accent1" w:themeShade="BF"/>
                              </w:rPr>
                            </w:pPr>
                            <w:r>
                              <w:t xml:space="preserve">Chart </w:t>
                            </w:r>
                            <w:fldSimple w:instr=" SEQ Chart \* ARABIC ">
                              <w:r w:rsidR="00D75ADD">
                                <w:rPr>
                                  <w:noProof/>
                                </w:rPr>
                                <w:t>1</w:t>
                              </w:r>
                            </w:fldSimple>
                            <w:r>
                              <w:t xml:space="preserve"> </w:t>
                            </w:r>
                            <w:r w:rsidR="007E0333">
                              <w:t>Result</w:t>
                            </w:r>
                            <w:r>
                              <w:t xml:space="preserve"> of question 1</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9653120" id="_x0000_t202" coordsize="21600,21600" o:spt="202" path="m,l,21600r21600,l21600,xe">
                <v:stroke joinstyle="miter"/>
                <v:path gradientshapeok="t" o:connecttype="rect"/>
              </v:shapetype>
              <v:shape id="Text Box 1" o:spid="_x0000_s1026" type="#_x0000_t202" style="position:absolute;left:0;text-align:left;margin-left:38.9pt;margin-top:7.35pt;width:109.6pt;height:12.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" stroked="f">
                <v:textbox inset="0,0,0,0">
                  <w:txbxContent>
                    <w:p w14:paraId="513A80EE" w14:textId="73D4F406" w:rsidR="00C4192A" w:rsidRPr="00CB2D6D" w:rsidRDefault="00C4192A" w:rsidP="00C4192A">
                      <w:pPr>
                        <w:pStyle w:val="Caption"/>
                        <w:rPr>
                          <w:rFonts w:ascii="Arial" w:eastAsiaTheme="majorEastAsia" w:hAnsi="Arial" w:cs="Arial"/>
                          <w:b/>
                          <w:bCs/>
                          <w:noProof/>
                          <w:color w:val="2F5496" w:themeColor="accent1" w:themeShade="BF"/>
                        </w:rPr>
                      </w:pPr>
                      <w:r>
                        <w:t xml:space="preserve">Chart </w:t>
                      </w:r>
                      <w:fldSimple w:instr=" SEQ Chart \* ARABIC ">
                        <w:r w:rsidR="00D75ADD">
                          <w:rPr>
                            <w:noProof/>
                          </w:rPr>
                          <w:t>1</w:t>
                        </w:r>
                      </w:fldSimple>
                      <w:r>
                        <w:t xml:space="preserve"> </w:t>
                      </w:r>
                      <w:r w:rsidR="007E0333">
                        <w:t>Result</w:t>
                      </w:r>
                      <w:r>
                        <w:t xml:space="preserve"> of question 1</w:t>
                      </w:r>
                    </w:p>
                  </w:txbxContent>
                </v:textbox>
                <w10:wrap type="square" anchorx="margin"/>
              </v:shape>
            </w:pict>
          </mc:Fallback>
        </mc:AlternateContent>
      </w:r>
    </w:p>
    <w:p w14:paraId="5E90234B" w14:textId="6441AFBE" w:rsidR="00A726E3" w:rsidRDefault="00A726E3" w:rsidP="00844B86">
      <w:pPr>
        <w:pStyle w:val="ListParagraph"/>
      </w:pPr>
    </w:p>
    <w:p w14:paraId="0005B089" w14:textId="0FA555BD" w:rsidR="0038506D" w:rsidRDefault="0038506D" w:rsidP="0038506D">
      <w:pPr>
        <w:pStyle w:val="Caption"/>
      </w:pPr>
    </w:p>
    <w:p w14:paraId="44FC70AB" w14:textId="77777777" w:rsidR="00A726E3" w:rsidRPr="00A726E3" w:rsidRDefault="00A726E3" w:rsidP="00A726E3"/>
    <w:p w14:paraId="250E3445" w14:textId="77777777" w:rsidR="0038506D" w:rsidRPr="00B2247C" w:rsidRDefault="0038506D" w:rsidP="0038506D">
      <w:pPr>
        <w:pStyle w:val="ListParagraph"/>
        <w:keepNext/>
        <w:spacing w:line="360" w:lineRule="auto"/>
        <w:rPr>
          <w:rFonts w:ascii="Arial" w:hAnsi="Arial" w:cs="Arial"/>
        </w:rPr>
      </w:pPr>
      <w:r w:rsidRPr="00B2247C">
        <w:rPr>
          <w:rFonts w:ascii="Arial" w:hAnsi="Arial" w:cs="Arial"/>
          <w:noProof/>
        </w:rPr>
        <w:drawing>
          <wp:anchor distT="0" distB="0" distL="114300" distR="114300" simplePos="0" relativeHeight="251664384" behindDoc="0" locked="0" layoutInCell="1" allowOverlap="1" wp14:anchorId="2D9393D7" wp14:editId="7A17130C">
            <wp:simplePos x="0" y="0"/>
            <wp:positionH relativeFrom="column">
              <wp:posOffset>456276</wp:posOffset>
            </wp:positionH>
            <wp:positionV relativeFrom="paragraph">
              <wp:posOffset>173</wp:posOffset>
            </wp:positionV>
            <wp:extent cx="2888673" cy="2157268"/>
            <wp:effectExtent l="0" t="0" r="6985" b="14605"/>
            <wp:wrapSquare wrapText="bothSides"/>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anchor>
        </w:drawing>
      </w:r>
      <w:r w:rsidRPr="00B2247C">
        <w:rPr>
          <w:rFonts w:ascii="Arial" w:hAnsi="Arial" w:cs="Arial"/>
        </w:rPr>
        <w:t xml:space="preserve">For the second question 58% responded yes that they use Teams more than any other digital tool to collaborate with their peers. </w:t>
      </w:r>
    </w:p>
    <w:p w14:paraId="2CF8114F" w14:textId="77777777" w:rsidR="0038506D" w:rsidRPr="00B2247C" w:rsidRDefault="0038506D" w:rsidP="0038506D">
      <w:pPr>
        <w:pStyle w:val="ListParagraph"/>
        <w:keepNext/>
        <w:spacing w:line="360" w:lineRule="auto"/>
        <w:rPr>
          <w:rFonts w:ascii="Arial" w:hAnsi="Arial" w:cs="Arial"/>
        </w:rPr>
      </w:pPr>
      <w:r w:rsidRPr="00B2247C">
        <w:rPr>
          <w:rFonts w:ascii="Arial" w:hAnsi="Arial" w:cs="Arial"/>
        </w:rPr>
        <w:t>There is also 42% who responded no.</w:t>
      </w:r>
    </w:p>
    <w:p w14:paraId="20CB8F63" w14:textId="43BCE029" w:rsidR="0038506D" w:rsidRDefault="0038506D" w:rsidP="0038506D">
      <w:pPr>
        <w:pStyle w:val="Caption"/>
      </w:pPr>
      <w:r>
        <w:tab/>
      </w:r>
    </w:p>
    <w:p w14:paraId="469B0D0A" w14:textId="77777777" w:rsidR="0038506D" w:rsidRDefault="0038506D" w:rsidP="0038506D">
      <w:pPr>
        <w:pStyle w:val="Caption"/>
      </w:pPr>
    </w:p>
    <w:p w14:paraId="775951BA" w14:textId="77777777" w:rsidR="0038506D" w:rsidRPr="0038506D" w:rsidRDefault="0038506D" w:rsidP="0038506D"/>
    <w:p w14:paraId="62F284F7" w14:textId="30E8CC81" w:rsidR="00682089" w:rsidRDefault="00682089" w:rsidP="0038506D">
      <w:pPr>
        <w:pStyle w:val="Caption"/>
        <w:ind w:firstLine="720"/>
      </w:pPr>
      <w:r>
        <w:t>Chart</w:t>
      </w:r>
      <w:r w:rsidR="0038506D">
        <w:t>2</w:t>
      </w:r>
      <w:r w:rsidR="00B2247C">
        <w:t xml:space="preserve"> </w:t>
      </w:r>
      <w:r>
        <w:t>Result of question 2</w:t>
      </w:r>
    </w:p>
    <w:p w14:paraId="3DB48CEC" w14:textId="77777777" w:rsidR="00682089" w:rsidRDefault="00682089" w:rsidP="00844B86">
      <w:pPr>
        <w:pStyle w:val="ListParagraph"/>
      </w:pPr>
    </w:p>
    <w:p w14:paraId="6CA71F41" w14:textId="3B82CFC4" w:rsidR="0038506D" w:rsidRDefault="00D82A36" w:rsidP="0038506D">
      <w:pPr>
        <w:keepNext/>
      </w:pPr>
      <w:r>
        <w:rPr>
          <w:rFonts w:ascii="Arial" w:eastAsiaTheme="majorEastAsia" w:hAnsi="Arial" w:cs="Arial"/>
          <w:b/>
          <w:bCs/>
          <w:noProof/>
          <w:color w:val="2F5496" w:themeColor="accent1" w:themeShade="BF"/>
        </w:rPr>
        <w:drawing>
          <wp:anchor distT="0" distB="0" distL="114300" distR="114300" simplePos="0" relativeHeight="251665408" behindDoc="1" locked="0" layoutInCell="1" allowOverlap="1" wp14:anchorId="45DB6374" wp14:editId="79026F28">
            <wp:simplePos x="0" y="0"/>
            <wp:positionH relativeFrom="column">
              <wp:posOffset>330591</wp:posOffset>
            </wp:positionH>
            <wp:positionV relativeFrom="paragraph">
              <wp:posOffset>281940</wp:posOffset>
            </wp:positionV>
            <wp:extent cx="3221182" cy="1346892"/>
            <wp:effectExtent l="0" t="0" r="17780" b="5715"/>
            <wp:wrapTight wrapText="bothSides">
              <wp:wrapPolygon edited="0">
                <wp:start x="0" y="0"/>
                <wp:lineTo x="0" y="21386"/>
                <wp:lineTo x="21591" y="21386"/>
                <wp:lineTo x="21591" y="0"/>
                <wp:lineTo x="0" y="0"/>
              </wp:wrapPolygon>
            </wp:wrapTight>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anchor>
        </w:drawing>
      </w:r>
    </w:p>
    <w:p w14:paraId="4D7301E3" w14:textId="613B5042" w:rsidR="00401D3A" w:rsidRDefault="000059C3" w:rsidP="004744A4">
      <w:pPr>
        <w:pStyle w:val="ListParagraph"/>
        <w:keepNext/>
        <w:spacing w:line="360" w:lineRule="auto"/>
      </w:pPr>
      <w:r>
        <w:t xml:space="preserve">This question is </w:t>
      </w:r>
      <w:r w:rsidR="005725E5">
        <w:t>our vital question</w:t>
      </w:r>
      <w:r w:rsidR="00712C8E">
        <w:t xml:space="preserve">, </w:t>
      </w:r>
      <w:r w:rsidR="00401D3A">
        <w:t>most of</w:t>
      </w:r>
      <w:r w:rsidR="00712C8E">
        <w:t xml:space="preserve"> our anonymous </w:t>
      </w:r>
      <w:r w:rsidR="00401D3A">
        <w:t>respondents,</w:t>
      </w:r>
      <w:r w:rsidR="00851900">
        <w:t xml:space="preserve"> responding yes (1</w:t>
      </w:r>
      <w:r w:rsidR="00CD1E7A">
        <w:t>0</w:t>
      </w:r>
      <w:r w:rsidR="00851900">
        <w:t>)</w:t>
      </w:r>
      <w:r w:rsidR="00CD1E7A">
        <w:t xml:space="preserve"> by using WhatsApp </w:t>
      </w:r>
      <w:r w:rsidR="00671D6A">
        <w:t>to</w:t>
      </w:r>
      <w:r w:rsidR="003B6CF4">
        <w:t xml:space="preserve"> </w:t>
      </w:r>
      <w:r w:rsidR="00671D6A">
        <w:t xml:space="preserve">collaborate </w:t>
      </w:r>
      <w:r w:rsidR="003B6CF4">
        <w:t>with their peers.</w:t>
      </w:r>
    </w:p>
    <w:p w14:paraId="14722A4D" w14:textId="2BDBFD5E" w:rsidR="00B877B5" w:rsidRDefault="00DC0118" w:rsidP="00401D3A">
      <w:pPr>
        <w:pStyle w:val="Caption"/>
        <w:ind w:firstLine="720"/>
      </w:pPr>
      <w:r>
        <w:t xml:space="preserve">Chart </w:t>
      </w:r>
      <w:fldSimple w:instr=" SEQ Chart \* ARABIC ">
        <w:r w:rsidR="00D75ADD">
          <w:rPr>
            <w:noProof/>
          </w:rPr>
          <w:t>3</w:t>
        </w:r>
      </w:fldSimple>
      <w:r w:rsidR="00961E3F">
        <w:t xml:space="preserve"> </w:t>
      </w:r>
      <w:r>
        <w:t>Result of question 3</w:t>
      </w:r>
    </w:p>
    <w:p w14:paraId="653E0AE4" w14:textId="6D8EF36D" w:rsidR="004744A4" w:rsidRDefault="004744A4" w:rsidP="00401D3A"/>
    <w:p w14:paraId="584F94ED" w14:textId="63F85FAC" w:rsidR="00401D3A" w:rsidRPr="00401D3A" w:rsidRDefault="00120424" w:rsidP="00401D3A">
      <w:r>
        <w:rPr>
          <w:noProof/>
        </w:rPr>
        <w:drawing>
          <wp:anchor distT="0" distB="0" distL="114300" distR="114300" simplePos="0" relativeHeight="251666432" behindDoc="1" locked="0" layoutInCell="1" allowOverlap="1" wp14:anchorId="2DE6EA78" wp14:editId="466E08E7">
            <wp:simplePos x="0" y="0"/>
            <wp:positionH relativeFrom="column">
              <wp:posOffset>323361</wp:posOffset>
            </wp:positionH>
            <wp:positionV relativeFrom="paragraph">
              <wp:posOffset>12114</wp:posOffset>
            </wp:positionV>
            <wp:extent cx="2932430" cy="2456180"/>
            <wp:effectExtent l="0" t="0" r="1270" b="1270"/>
            <wp:wrapSquare wrapText="bothSides"/>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p>
    <w:p w14:paraId="11E73587" w14:textId="0A4F09F9" w:rsidR="0091526C" w:rsidRDefault="00120424" w:rsidP="00961E3F">
      <w:pPr>
        <w:spacing w:line="360" w:lineRule="auto"/>
      </w:pPr>
      <w:r>
        <w:t>This question</w:t>
      </w:r>
      <w:r w:rsidR="00D82A36">
        <w:t xml:space="preserve"> </w:t>
      </w:r>
      <w:r w:rsidR="00BB6E0F">
        <w:t xml:space="preserve">Demonstrate that </w:t>
      </w:r>
      <w:r w:rsidR="007D44C7">
        <w:t xml:space="preserve">more than half of the respondents </w:t>
      </w:r>
      <w:r w:rsidR="00D1712F">
        <w:t>often use the OneDrive Application.</w:t>
      </w:r>
      <w:r w:rsidR="0091526C">
        <w:t xml:space="preserve"> 42% has responded they sometimes </w:t>
      </w:r>
      <w:r w:rsidR="00961E3F">
        <w:t>uses OneDrive.</w:t>
      </w:r>
    </w:p>
    <w:p w14:paraId="0DF9230F" w14:textId="77777777" w:rsidR="00A643E9" w:rsidRPr="00A643E9" w:rsidRDefault="00A643E9" w:rsidP="00401D3A">
      <w:pPr>
        <w:pStyle w:val="Caption"/>
        <w:ind w:firstLine="720"/>
        <w:rPr>
          <w:rFonts w:ascii="Arial" w:hAnsi="Arial" w:cs="Arial"/>
          <w:i w:val="0"/>
          <w:iCs w:val="0"/>
          <w:sz w:val="22"/>
          <w:szCs w:val="22"/>
        </w:rPr>
      </w:pPr>
    </w:p>
    <w:p w14:paraId="2E539FDF" w14:textId="77777777" w:rsidR="00A643E9" w:rsidRDefault="00A643E9" w:rsidP="00401D3A">
      <w:pPr>
        <w:pStyle w:val="Caption"/>
        <w:ind w:firstLine="720"/>
      </w:pPr>
    </w:p>
    <w:p w14:paraId="3BDB922D" w14:textId="77777777" w:rsidR="00A643E9" w:rsidRDefault="00A643E9" w:rsidP="00961E3F">
      <w:pPr>
        <w:pStyle w:val="Caption"/>
      </w:pPr>
    </w:p>
    <w:p w14:paraId="73298A1A" w14:textId="4DB2E556" w:rsidR="00844B86" w:rsidRDefault="002343DD" w:rsidP="007561E8">
      <w:pPr>
        <w:pStyle w:val="Caption"/>
        <w:ind w:firstLine="720"/>
      </w:pPr>
      <w:r>
        <w:t xml:space="preserve">Chart </w:t>
      </w:r>
      <w:fldSimple w:instr=" SEQ Chart \* ARABIC ">
        <w:r w:rsidR="00D75ADD">
          <w:rPr>
            <w:noProof/>
          </w:rPr>
          <w:t>4</w:t>
        </w:r>
      </w:fldSimple>
      <w:r>
        <w:t xml:space="preserve"> Result of question 4</w:t>
      </w:r>
    </w:p>
    <w:p w14:paraId="7F1388B1" w14:textId="77777777" w:rsidR="007A7298" w:rsidRDefault="007A7298" w:rsidP="007A7298"/>
    <w:p w14:paraId="53E81861" w14:textId="77777777" w:rsidR="00A726E3" w:rsidRDefault="00A726E3" w:rsidP="007A7298"/>
    <w:p w14:paraId="7EA22DAD" w14:textId="77777777" w:rsidR="007A7298" w:rsidRPr="007A7298" w:rsidRDefault="00A726E3" w:rsidP="007A7298">
      <w:r>
        <w:rPr>
          <w:noProof/>
        </w:rPr>
        <w:drawing>
          <wp:anchor distT="0" distB="0" distL="114300" distR="114300" simplePos="0" relativeHeight="251667456" behindDoc="0" locked="0" layoutInCell="1" allowOverlap="1" wp14:anchorId="3EB63B08" wp14:editId="1D84D0F1">
            <wp:simplePos x="0" y="0"/>
            <wp:positionH relativeFrom="column">
              <wp:posOffset>356870</wp:posOffset>
            </wp:positionH>
            <wp:positionV relativeFrom="paragraph">
              <wp:posOffset>102870</wp:posOffset>
            </wp:positionV>
            <wp:extent cx="2707005" cy="1620520"/>
            <wp:effectExtent l="0" t="0" r="17145" b="17780"/>
            <wp:wrapSquare wrapText="bothSides"/>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anchor>
        </w:drawing>
      </w:r>
    </w:p>
    <w:p w14:paraId="7BD3D4EF" w14:textId="75342FEE" w:rsidR="00D75ADD" w:rsidRDefault="003D2767" w:rsidP="00022CE5">
      <w:pPr>
        <w:keepNext/>
        <w:spacing w:line="360" w:lineRule="auto"/>
      </w:pPr>
      <w:r>
        <w:t xml:space="preserve">Most respondent </w:t>
      </w:r>
      <w:r w:rsidR="0056625B">
        <w:t xml:space="preserve">(5) </w:t>
      </w:r>
      <w:r w:rsidR="00951A52">
        <w:t xml:space="preserve">stated that they like </w:t>
      </w:r>
      <w:r w:rsidR="009A76F3">
        <w:t>Moodl</w:t>
      </w:r>
      <w:r w:rsidR="00631AAA">
        <w:t xml:space="preserve">e. Three respondents </w:t>
      </w:r>
      <w:r w:rsidR="00C6071D">
        <w:t>gave 3 stars</w:t>
      </w:r>
      <w:r w:rsidR="00022CE5">
        <w:t>, which is the second highest scoring.</w:t>
      </w:r>
      <w:r w:rsidR="00C6071D">
        <w:t xml:space="preserve"> </w:t>
      </w:r>
    </w:p>
    <w:p w14:paraId="199D879F" w14:textId="77777777" w:rsidR="00951A52" w:rsidRDefault="00951A52" w:rsidP="00D75ADD">
      <w:pPr>
        <w:pStyle w:val="Caption"/>
      </w:pPr>
    </w:p>
    <w:p w14:paraId="0504283E" w14:textId="77777777" w:rsidR="00951A52" w:rsidRDefault="00951A52" w:rsidP="00D75ADD">
      <w:pPr>
        <w:pStyle w:val="Caption"/>
      </w:pPr>
    </w:p>
    <w:p w14:paraId="0F5E619D" w14:textId="77777777" w:rsidR="00951A52" w:rsidRDefault="00951A52" w:rsidP="00D75ADD">
      <w:pPr>
        <w:pStyle w:val="Caption"/>
      </w:pPr>
    </w:p>
    <w:p w14:paraId="71A67E27" w14:textId="4CD4B0AA" w:rsidR="00951A52" w:rsidRDefault="00A726E3" w:rsidP="00951A52">
      <w:pPr>
        <w:pStyle w:val="Caption"/>
      </w:pPr>
      <w:r>
        <w:tab/>
      </w:r>
      <w:r w:rsidR="00022CE5">
        <w:t xml:space="preserve">       </w:t>
      </w:r>
      <w:r w:rsidR="00951A52">
        <w:t xml:space="preserve">Chart </w:t>
      </w:r>
      <w:fldSimple w:instr=" SEQ Chart \* ARABIC ">
        <w:r w:rsidR="00951A52">
          <w:rPr>
            <w:noProof/>
          </w:rPr>
          <w:t>5</w:t>
        </w:r>
      </w:fldSimple>
      <w:r w:rsidR="00951A52">
        <w:t xml:space="preserve"> Result of question 5</w:t>
      </w:r>
    </w:p>
    <w:p w14:paraId="2660972B" w14:textId="77777777" w:rsidR="00A726E3" w:rsidRDefault="00A726E3" w:rsidP="00951A52"/>
    <w:p w14:paraId="652795FB" w14:textId="77777777" w:rsidR="00A726E3" w:rsidRDefault="00A726E3" w:rsidP="00951A52"/>
    <w:p w14:paraId="08A589B4" w14:textId="77777777" w:rsidR="004C7546" w:rsidRDefault="004C7546" w:rsidP="00951A52"/>
    <w:p w14:paraId="33F2A15D" w14:textId="77777777" w:rsidR="00741DD6" w:rsidRDefault="00741DD6" w:rsidP="00951A52"/>
    <w:p w14:paraId="7305887B" w14:textId="77777777" w:rsidR="00741DD6" w:rsidRDefault="00741DD6" w:rsidP="00951A52"/>
    <w:p w14:paraId="7B5A6378" w14:textId="77777777" w:rsidR="00741DD6" w:rsidRDefault="00741DD6" w:rsidP="00951A52"/>
    <w:p w14:paraId="7FDA37FF" w14:textId="77777777" w:rsidR="00741DD6" w:rsidRDefault="00741DD6" w:rsidP="00951A52"/>
    <w:p w14:paraId="19B699B8" w14:textId="77777777" w:rsidR="00741DD6" w:rsidRDefault="00741DD6" w:rsidP="00951A52"/>
    <w:p w14:paraId="1AE199E9" w14:textId="77777777" w:rsidR="00741DD6" w:rsidRDefault="00741DD6" w:rsidP="00951A52"/>
    <w:p w14:paraId="5E46AE27" w14:textId="77777777" w:rsidR="00741DD6" w:rsidRDefault="00741DD6" w:rsidP="00951A52"/>
    <w:p w14:paraId="424BABF1" w14:textId="77777777" w:rsidR="00741DD6" w:rsidRDefault="00741DD6" w:rsidP="00951A52"/>
    <w:p w14:paraId="42B5EF4A" w14:textId="77777777" w:rsidR="00741DD6" w:rsidRDefault="00741DD6" w:rsidP="00951A52"/>
    <w:p w14:paraId="04955892" w14:textId="77777777" w:rsidR="00741DD6" w:rsidRDefault="00741DD6" w:rsidP="00951A52"/>
    <w:p w14:paraId="1D5824D1" w14:textId="77777777" w:rsidR="00741DD6" w:rsidRDefault="00741DD6" w:rsidP="00951A52"/>
    <w:p w14:paraId="7BC2D489" w14:textId="77777777" w:rsidR="00741DD6" w:rsidRDefault="00741DD6" w:rsidP="00951A52"/>
    <w:p w14:paraId="1D2BF51F" w14:textId="77777777" w:rsidR="00741DD6" w:rsidRDefault="00741DD6" w:rsidP="00951A52"/>
    <w:p w14:paraId="2E068A00" w14:textId="77777777" w:rsidR="00741DD6" w:rsidRDefault="00741DD6" w:rsidP="00951A52"/>
    <w:p w14:paraId="422F4E81" w14:textId="77777777" w:rsidR="00741DD6" w:rsidRDefault="00741DD6" w:rsidP="00951A52"/>
    <w:p w14:paraId="529A7CBC" w14:textId="77777777" w:rsidR="00741DD6" w:rsidRDefault="00741DD6" w:rsidP="00951A52"/>
    <w:p w14:paraId="7D0516C3" w14:textId="77777777" w:rsidR="00741DD6" w:rsidRDefault="00741DD6" w:rsidP="00951A52"/>
    <w:p w14:paraId="11FAB40A" w14:textId="77777777" w:rsidR="00741DD6" w:rsidRPr="00951A52" w:rsidRDefault="00741DD6" w:rsidP="00951A52"/>
    <w:p w14:paraId="79BF2375" w14:textId="58B3FF7B" w:rsidR="005F6BED" w:rsidRDefault="00AD3672" w:rsidP="00951A52">
      <w:pPr>
        <w:pStyle w:val="Heading1"/>
        <w:numPr>
          <w:ilvl w:val="0"/>
          <w:numId w:val="4"/>
        </w:numPr>
        <w:rPr>
          <w:rFonts w:ascii="Arial" w:hAnsi="Arial" w:cs="Arial"/>
          <w:b/>
          <w:bCs/>
          <w:sz w:val="22"/>
          <w:szCs w:val="22"/>
        </w:rPr>
      </w:pPr>
      <w:r w:rsidRPr="00951A52">
        <w:rPr>
          <w:rFonts w:ascii="Arial" w:hAnsi="Arial" w:cs="Arial"/>
          <w:b/>
          <w:bCs/>
          <w:sz w:val="22"/>
          <w:szCs w:val="22"/>
        </w:rPr>
        <w:lastRenderedPageBreak/>
        <w:t>Discussion</w:t>
      </w:r>
      <w:bookmarkEnd w:id="6"/>
    </w:p>
    <w:p w14:paraId="44A988EB" w14:textId="77777777" w:rsidR="000554B6" w:rsidRDefault="000554B6" w:rsidP="0005175C">
      <w:pPr>
        <w:spacing w:line="360" w:lineRule="auto"/>
        <w:ind w:left="720"/>
      </w:pPr>
    </w:p>
    <w:p w14:paraId="3552A36E" w14:textId="77777777" w:rsidR="00F12383" w:rsidRDefault="00492387" w:rsidP="004B0498">
      <w:pPr>
        <w:spacing w:line="360" w:lineRule="auto"/>
        <w:ind w:left="720"/>
        <w:rPr>
          <w:rFonts w:ascii="Arial" w:hAnsi="Arial" w:cs="Arial"/>
          <w:lang w:val="en-US"/>
        </w:rPr>
      </w:pPr>
      <w:r w:rsidRPr="0005175C">
        <w:rPr>
          <w:rFonts w:ascii="Arial" w:hAnsi="Arial" w:cs="Arial"/>
        </w:rPr>
        <w:t xml:space="preserve">According to </w:t>
      </w:r>
      <w:r w:rsidRPr="0005175C">
        <w:rPr>
          <w:rFonts w:ascii="Arial" w:hAnsi="Arial" w:cs="Arial"/>
        </w:rPr>
        <w:t>Reedy, K</w:t>
      </w:r>
      <w:r w:rsidR="00B119DE" w:rsidRPr="0005175C">
        <w:rPr>
          <w:rFonts w:ascii="Arial" w:hAnsi="Arial" w:cs="Arial"/>
        </w:rPr>
        <w:t xml:space="preserve"> </w:t>
      </w:r>
      <w:r w:rsidRPr="0005175C">
        <w:rPr>
          <w:rFonts w:ascii="Arial" w:hAnsi="Arial" w:cs="Arial"/>
        </w:rPr>
        <w:t>(</w:t>
      </w:r>
      <w:r w:rsidR="00B119DE" w:rsidRPr="0005175C">
        <w:rPr>
          <w:rFonts w:ascii="Arial" w:hAnsi="Arial" w:cs="Arial"/>
        </w:rPr>
        <w:t xml:space="preserve">2018) </w:t>
      </w:r>
      <w:r w:rsidR="00B50CB8" w:rsidRPr="0005175C">
        <w:rPr>
          <w:rFonts w:ascii="Arial" w:hAnsi="Arial" w:cs="Arial"/>
        </w:rPr>
        <w:t>the term ‘Digital Learning’</w:t>
      </w:r>
      <w:r w:rsidR="003E4736" w:rsidRPr="0005175C">
        <w:rPr>
          <w:rFonts w:ascii="Arial" w:hAnsi="Arial" w:cs="Arial"/>
        </w:rPr>
        <w:t xml:space="preserve"> </w:t>
      </w:r>
      <w:r w:rsidR="00997DA5" w:rsidRPr="0005175C">
        <w:rPr>
          <w:rFonts w:ascii="Arial" w:hAnsi="Arial" w:cs="Arial"/>
        </w:rPr>
        <w:t xml:space="preserve">is defined </w:t>
      </w:r>
      <w:r w:rsidR="00277A0E" w:rsidRPr="0005175C">
        <w:rPr>
          <w:rFonts w:ascii="Arial" w:hAnsi="Arial" w:cs="Arial"/>
        </w:rPr>
        <w:t xml:space="preserve">with the ability to </w:t>
      </w:r>
      <w:r w:rsidR="001C1B79" w:rsidRPr="0005175C">
        <w:rPr>
          <w:rFonts w:ascii="Arial" w:hAnsi="Arial" w:cs="Arial"/>
        </w:rPr>
        <w:t xml:space="preserve">use multiple </w:t>
      </w:r>
      <w:r w:rsidR="00276A40" w:rsidRPr="0005175C">
        <w:rPr>
          <w:rFonts w:ascii="Arial" w:hAnsi="Arial" w:cs="Arial"/>
        </w:rPr>
        <w:t>format</w:t>
      </w:r>
      <w:r w:rsidR="00DE4D24" w:rsidRPr="0005175C">
        <w:rPr>
          <w:rFonts w:ascii="Arial" w:hAnsi="Arial" w:cs="Arial"/>
        </w:rPr>
        <w:t>s</w:t>
      </w:r>
      <w:r w:rsidR="00624B3D" w:rsidRPr="0005175C">
        <w:rPr>
          <w:rFonts w:ascii="Arial" w:hAnsi="Arial" w:cs="Arial"/>
        </w:rPr>
        <w:t xml:space="preserve"> from a wide range of source.</w:t>
      </w:r>
      <w:r w:rsidR="00341853" w:rsidRPr="0005175C">
        <w:rPr>
          <w:rFonts w:ascii="Arial" w:hAnsi="Arial" w:cs="Arial"/>
        </w:rPr>
        <w:t xml:space="preserve"> </w:t>
      </w:r>
      <w:r w:rsidR="0066461C" w:rsidRPr="0005175C">
        <w:rPr>
          <w:rFonts w:ascii="Arial" w:hAnsi="Arial" w:cs="Arial"/>
        </w:rPr>
        <w:t>All the result</w:t>
      </w:r>
      <w:r w:rsidR="00F90560" w:rsidRPr="0005175C">
        <w:rPr>
          <w:rFonts w:ascii="Arial" w:hAnsi="Arial" w:cs="Arial"/>
        </w:rPr>
        <w:t xml:space="preserve">s that have been reported </w:t>
      </w:r>
      <w:r w:rsidR="00A91A29" w:rsidRPr="0005175C">
        <w:rPr>
          <w:rFonts w:ascii="Arial" w:hAnsi="Arial" w:cs="Arial"/>
        </w:rPr>
        <w:t xml:space="preserve">are accurate and relevant. </w:t>
      </w:r>
      <w:r w:rsidR="00A92268" w:rsidRPr="0005175C">
        <w:rPr>
          <w:rFonts w:ascii="Arial" w:hAnsi="Arial" w:cs="Arial"/>
        </w:rPr>
        <w:t xml:space="preserve">This research report has defined that </w:t>
      </w:r>
      <w:r w:rsidR="00701DD5" w:rsidRPr="0005175C">
        <w:rPr>
          <w:rFonts w:ascii="Arial" w:hAnsi="Arial" w:cs="Arial"/>
        </w:rPr>
        <w:t xml:space="preserve">hypothesis </w:t>
      </w:r>
      <w:r w:rsidR="0015766F" w:rsidRPr="0005175C">
        <w:rPr>
          <w:rFonts w:ascii="Arial" w:hAnsi="Arial" w:cs="Arial"/>
        </w:rPr>
        <w:t xml:space="preserve">is exact, as we </w:t>
      </w:r>
      <w:r w:rsidR="002B4838" w:rsidRPr="0005175C">
        <w:rPr>
          <w:rFonts w:ascii="Arial" w:hAnsi="Arial" w:cs="Arial"/>
        </w:rPr>
        <w:t>did say that</w:t>
      </w:r>
      <w:r w:rsidR="0005175C" w:rsidRPr="0005175C">
        <w:rPr>
          <w:rFonts w:ascii="Arial" w:hAnsi="Arial" w:cs="Arial"/>
        </w:rPr>
        <w:t xml:space="preserve"> </w:t>
      </w:r>
      <w:r w:rsidR="0005175C" w:rsidRPr="0005175C">
        <w:rPr>
          <w:rFonts w:ascii="Arial" w:hAnsi="Arial" w:cs="Arial"/>
          <w:lang w:val="en-US"/>
        </w:rPr>
        <w:t>Our Hypothesis is based on our research</w:t>
      </w:r>
      <w:r w:rsidR="00D76B14">
        <w:rPr>
          <w:rFonts w:ascii="Arial" w:hAnsi="Arial" w:cs="Arial"/>
          <w:lang w:val="en-US"/>
        </w:rPr>
        <w:t xml:space="preserve"> during our PowerPoint presentation</w:t>
      </w:r>
      <w:r w:rsidR="0005175C" w:rsidRPr="0005175C">
        <w:rPr>
          <w:rFonts w:ascii="Arial" w:hAnsi="Arial" w:cs="Arial"/>
          <w:lang w:val="en-US"/>
        </w:rPr>
        <w:t xml:space="preserve">. </w:t>
      </w:r>
      <w:r w:rsidR="00435F09">
        <w:rPr>
          <w:rFonts w:ascii="Arial" w:hAnsi="Arial" w:cs="Arial"/>
          <w:lang w:val="en-US"/>
        </w:rPr>
        <w:t xml:space="preserve">Many students nowadays </w:t>
      </w:r>
      <w:r w:rsidR="00F0151A">
        <w:rPr>
          <w:rFonts w:ascii="Arial" w:hAnsi="Arial" w:cs="Arial"/>
          <w:lang w:val="en-US"/>
        </w:rPr>
        <w:t>have more digital</w:t>
      </w:r>
      <w:r w:rsidR="0058105C">
        <w:rPr>
          <w:rFonts w:ascii="Arial" w:hAnsi="Arial" w:cs="Arial"/>
          <w:lang w:val="en-US"/>
        </w:rPr>
        <w:t xml:space="preserve"> knowledge and</w:t>
      </w:r>
      <w:r w:rsidR="00F0151A">
        <w:rPr>
          <w:rFonts w:ascii="Arial" w:hAnsi="Arial" w:cs="Arial"/>
          <w:lang w:val="en-US"/>
        </w:rPr>
        <w:t xml:space="preserve"> skills, and</w:t>
      </w:r>
      <w:r w:rsidR="00C548C7">
        <w:rPr>
          <w:rFonts w:ascii="Arial" w:hAnsi="Arial" w:cs="Arial"/>
          <w:lang w:val="en-US"/>
        </w:rPr>
        <w:t xml:space="preserve"> </w:t>
      </w:r>
      <w:r w:rsidR="00E85944">
        <w:rPr>
          <w:rFonts w:ascii="Arial" w:hAnsi="Arial" w:cs="Arial"/>
          <w:lang w:val="en-US"/>
        </w:rPr>
        <w:t>the knowledge</w:t>
      </w:r>
      <w:r w:rsidR="00F0151A">
        <w:rPr>
          <w:rFonts w:ascii="Arial" w:hAnsi="Arial" w:cs="Arial"/>
          <w:lang w:val="en-US"/>
        </w:rPr>
        <w:t xml:space="preserve"> </w:t>
      </w:r>
      <w:r w:rsidR="00BB509D">
        <w:rPr>
          <w:rFonts w:ascii="Arial" w:hAnsi="Arial" w:cs="Arial"/>
          <w:lang w:val="en-US"/>
        </w:rPr>
        <w:t xml:space="preserve">due to modernization </w:t>
      </w:r>
      <w:r w:rsidR="00E71F98">
        <w:rPr>
          <w:rFonts w:ascii="Arial" w:hAnsi="Arial" w:cs="Arial"/>
          <w:lang w:val="en-US"/>
        </w:rPr>
        <w:t xml:space="preserve">of the </w:t>
      </w:r>
      <w:r w:rsidR="00C548C7">
        <w:rPr>
          <w:rFonts w:ascii="Arial" w:hAnsi="Arial" w:cs="Arial"/>
          <w:lang w:val="en-US"/>
        </w:rPr>
        <w:t>world. Using technology in our daily lifestyle</w:t>
      </w:r>
      <w:r w:rsidR="00E85944">
        <w:rPr>
          <w:rFonts w:ascii="Arial" w:hAnsi="Arial" w:cs="Arial"/>
          <w:lang w:val="en-US"/>
        </w:rPr>
        <w:t>.</w:t>
      </w:r>
      <w:r w:rsidR="00C548C7">
        <w:rPr>
          <w:rFonts w:ascii="Arial" w:hAnsi="Arial" w:cs="Arial"/>
          <w:lang w:val="en-US"/>
        </w:rPr>
        <w:t xml:space="preserve"> </w:t>
      </w:r>
      <w:r w:rsidR="002B2B52">
        <w:rPr>
          <w:rFonts w:ascii="Arial" w:hAnsi="Arial" w:cs="Arial"/>
          <w:lang w:val="en-US"/>
        </w:rPr>
        <w:t xml:space="preserve"> Everyone has </w:t>
      </w:r>
      <w:r w:rsidR="00B16077">
        <w:rPr>
          <w:rFonts w:ascii="Arial" w:hAnsi="Arial" w:cs="Arial"/>
          <w:lang w:val="en-US"/>
        </w:rPr>
        <w:t xml:space="preserve">their </w:t>
      </w:r>
      <w:r w:rsidR="00B932C3">
        <w:rPr>
          <w:rFonts w:ascii="Arial" w:hAnsi="Arial" w:cs="Arial"/>
          <w:lang w:val="en-US"/>
        </w:rPr>
        <w:t xml:space="preserve">favorite digital </w:t>
      </w:r>
      <w:r w:rsidR="00457CF8">
        <w:rPr>
          <w:rFonts w:ascii="Arial" w:hAnsi="Arial" w:cs="Arial"/>
          <w:lang w:val="en-US"/>
        </w:rPr>
        <w:t>tool,</w:t>
      </w:r>
      <w:r w:rsidR="00B932C3">
        <w:rPr>
          <w:rFonts w:ascii="Arial" w:hAnsi="Arial" w:cs="Arial"/>
          <w:lang w:val="en-US"/>
        </w:rPr>
        <w:t xml:space="preserve"> and it is ver</w:t>
      </w:r>
      <w:r w:rsidR="0084107B">
        <w:rPr>
          <w:rFonts w:ascii="Arial" w:hAnsi="Arial" w:cs="Arial"/>
          <w:lang w:val="en-US"/>
        </w:rPr>
        <w:t xml:space="preserve">y crucial to respect every </w:t>
      </w:r>
      <w:r w:rsidR="00177DA7">
        <w:rPr>
          <w:rFonts w:ascii="Arial" w:hAnsi="Arial" w:cs="Arial"/>
          <w:lang w:val="en-US"/>
        </w:rPr>
        <w:t>individual’s</w:t>
      </w:r>
      <w:r w:rsidR="0084107B">
        <w:rPr>
          <w:rFonts w:ascii="Arial" w:hAnsi="Arial" w:cs="Arial"/>
          <w:lang w:val="en-US"/>
        </w:rPr>
        <w:t xml:space="preserve"> </w:t>
      </w:r>
      <w:r w:rsidR="00CB5CC1">
        <w:rPr>
          <w:rFonts w:ascii="Arial" w:hAnsi="Arial" w:cs="Arial"/>
          <w:lang w:val="en-US"/>
        </w:rPr>
        <w:t>preference</w:t>
      </w:r>
      <w:r w:rsidR="0084107B">
        <w:rPr>
          <w:rFonts w:ascii="Arial" w:hAnsi="Arial" w:cs="Arial"/>
          <w:lang w:val="en-US"/>
        </w:rPr>
        <w:t>.</w:t>
      </w:r>
    </w:p>
    <w:p w14:paraId="5D1B1B76" w14:textId="584A92A7" w:rsidR="00FE1A94" w:rsidRDefault="0084107B" w:rsidP="004B0498">
      <w:pPr>
        <w:spacing w:line="360" w:lineRule="auto"/>
        <w:ind w:left="720"/>
        <w:rPr>
          <w:rFonts w:ascii="Arial" w:hAnsi="Arial" w:cs="Arial"/>
          <w:lang w:val="en-US"/>
        </w:rPr>
      </w:pPr>
      <w:r>
        <w:rPr>
          <w:rFonts w:ascii="Arial" w:hAnsi="Arial" w:cs="Arial"/>
          <w:lang w:val="en-US"/>
        </w:rPr>
        <w:t xml:space="preserve"> </w:t>
      </w:r>
      <w:r w:rsidR="001D3700">
        <w:rPr>
          <w:rFonts w:ascii="Arial" w:hAnsi="Arial" w:cs="Arial"/>
          <w:lang w:val="en-US"/>
        </w:rPr>
        <w:t xml:space="preserve">This report research was </w:t>
      </w:r>
      <w:r w:rsidR="001D2FBD">
        <w:rPr>
          <w:rFonts w:ascii="Arial" w:hAnsi="Arial" w:cs="Arial"/>
          <w:lang w:val="en-US"/>
        </w:rPr>
        <w:t>anonymous</w:t>
      </w:r>
      <w:r w:rsidR="00457CF8">
        <w:rPr>
          <w:rFonts w:ascii="Arial" w:hAnsi="Arial" w:cs="Arial"/>
          <w:lang w:val="en-US"/>
        </w:rPr>
        <w:t>,</w:t>
      </w:r>
      <w:r w:rsidR="001D3700">
        <w:rPr>
          <w:rFonts w:ascii="Arial" w:hAnsi="Arial" w:cs="Arial"/>
          <w:lang w:val="en-US"/>
        </w:rPr>
        <w:t xml:space="preserve"> and </w:t>
      </w:r>
      <w:r w:rsidR="00C04CEB">
        <w:rPr>
          <w:rFonts w:ascii="Arial" w:hAnsi="Arial" w:cs="Arial"/>
          <w:lang w:val="en-US"/>
        </w:rPr>
        <w:t xml:space="preserve">we made sure that </w:t>
      </w:r>
      <w:r w:rsidR="00AA1624">
        <w:rPr>
          <w:rFonts w:ascii="Arial" w:hAnsi="Arial" w:cs="Arial"/>
          <w:lang w:val="en-US"/>
        </w:rPr>
        <w:t xml:space="preserve">all ethical considerations </w:t>
      </w:r>
      <w:r w:rsidR="008C4399">
        <w:rPr>
          <w:rFonts w:ascii="Arial" w:hAnsi="Arial" w:cs="Arial"/>
          <w:lang w:val="en-US"/>
        </w:rPr>
        <w:t>applied within.</w:t>
      </w:r>
      <w:r w:rsidR="00A547E7">
        <w:rPr>
          <w:rFonts w:ascii="Arial" w:hAnsi="Arial" w:cs="Arial"/>
          <w:lang w:val="en-US"/>
        </w:rPr>
        <w:t xml:space="preserve"> Our Respondents are </w:t>
      </w:r>
      <w:r w:rsidR="00336E8B">
        <w:rPr>
          <w:rFonts w:ascii="Arial" w:hAnsi="Arial" w:cs="Arial"/>
          <w:lang w:val="en-US"/>
        </w:rPr>
        <w:t>students from the UWTSD mainly from our class</w:t>
      </w:r>
      <w:r w:rsidR="00A5538C">
        <w:rPr>
          <w:rFonts w:ascii="Arial" w:hAnsi="Arial" w:cs="Arial"/>
          <w:lang w:val="en-US"/>
        </w:rPr>
        <w:t xml:space="preserve"> with t</w:t>
      </w:r>
      <w:r w:rsidR="00D252B8">
        <w:rPr>
          <w:rFonts w:ascii="Arial" w:hAnsi="Arial" w:cs="Arial"/>
          <w:lang w:val="en-US"/>
        </w:rPr>
        <w:t xml:space="preserve">heir aged between 19 to 60 years old, both male and </w:t>
      </w:r>
      <w:r w:rsidR="00F12383">
        <w:rPr>
          <w:rFonts w:ascii="Arial" w:hAnsi="Arial" w:cs="Arial"/>
          <w:lang w:val="en-US"/>
        </w:rPr>
        <w:t>female.</w:t>
      </w:r>
      <w:r w:rsidR="00F12383" w:rsidRPr="00F12383">
        <w:rPr>
          <w:rFonts w:ascii="Arial" w:hAnsi="Arial" w:cs="Arial"/>
          <w:lang w:val="en-US"/>
        </w:rPr>
        <w:t xml:space="preserve"> Without</w:t>
      </w:r>
      <w:r w:rsidR="00F12383" w:rsidRPr="00F12383">
        <w:rPr>
          <w:rFonts w:ascii="Arial" w:hAnsi="Arial" w:cs="Arial"/>
          <w:lang w:val="en-US"/>
        </w:rPr>
        <w:t xml:space="preserve"> assistance from others, </w:t>
      </w:r>
      <w:r w:rsidR="00F12383">
        <w:rPr>
          <w:rFonts w:ascii="Arial" w:hAnsi="Arial" w:cs="Arial"/>
          <w:lang w:val="en-US"/>
        </w:rPr>
        <w:t>we</w:t>
      </w:r>
      <w:r w:rsidR="00F12383" w:rsidRPr="00F12383">
        <w:rPr>
          <w:rFonts w:ascii="Arial" w:hAnsi="Arial" w:cs="Arial"/>
          <w:lang w:val="en-US"/>
        </w:rPr>
        <w:t xml:space="preserve"> are unable to complete </w:t>
      </w:r>
      <w:r w:rsidR="00F12383">
        <w:rPr>
          <w:rFonts w:ascii="Arial" w:hAnsi="Arial" w:cs="Arial"/>
          <w:lang w:val="en-US"/>
        </w:rPr>
        <w:t>our</w:t>
      </w:r>
      <w:r w:rsidR="00F12383" w:rsidRPr="00F12383">
        <w:rPr>
          <w:rFonts w:ascii="Arial" w:hAnsi="Arial" w:cs="Arial"/>
          <w:lang w:val="en-US"/>
        </w:rPr>
        <w:t xml:space="preserve"> work successfully. It stands to reason that we should give them something in return if we are going to ask them to sacrifice their time to assist us. We also need to be careful to handle the participants and the information they offer with honesty and respect because many people are eager to share a lot of personal information with us throughout our research. The term for this is research ethics.</w:t>
      </w:r>
      <w:r w:rsidR="00F12383">
        <w:rPr>
          <w:rFonts w:ascii="Arial" w:hAnsi="Arial" w:cs="Arial"/>
          <w:lang w:val="en-US"/>
        </w:rPr>
        <w:t xml:space="preserve">  </w:t>
      </w:r>
      <w:r w:rsidR="00FE1A94">
        <w:rPr>
          <w:rFonts w:ascii="Arial" w:hAnsi="Arial" w:cs="Arial"/>
          <w:lang w:val="en-US"/>
        </w:rPr>
        <w:t xml:space="preserve">During the week 7, we had to </w:t>
      </w:r>
      <w:r w:rsidR="00713D3A">
        <w:rPr>
          <w:rFonts w:ascii="Arial" w:hAnsi="Arial" w:cs="Arial"/>
          <w:lang w:val="en-US"/>
        </w:rPr>
        <w:t xml:space="preserve">set the research project </w:t>
      </w:r>
      <w:r w:rsidR="0001391F">
        <w:rPr>
          <w:rFonts w:ascii="Arial" w:hAnsi="Arial" w:cs="Arial"/>
          <w:lang w:val="en-US"/>
        </w:rPr>
        <w:t>a</w:t>
      </w:r>
      <w:r w:rsidR="00D33D69">
        <w:rPr>
          <w:rFonts w:ascii="Arial" w:hAnsi="Arial" w:cs="Arial"/>
          <w:lang w:val="en-US"/>
        </w:rPr>
        <w:t xml:space="preserve">nd get </w:t>
      </w:r>
      <w:r w:rsidR="00A069B4">
        <w:rPr>
          <w:rFonts w:ascii="Arial" w:hAnsi="Arial" w:cs="Arial"/>
          <w:lang w:val="en-US"/>
        </w:rPr>
        <w:t>ourselves</w:t>
      </w:r>
      <w:r w:rsidR="00D33D69">
        <w:rPr>
          <w:rFonts w:ascii="Arial" w:hAnsi="Arial" w:cs="Arial"/>
          <w:lang w:val="en-US"/>
        </w:rPr>
        <w:t xml:space="preserve"> ready for the presentation.</w:t>
      </w:r>
      <w:r w:rsidR="007A0353">
        <w:rPr>
          <w:rFonts w:ascii="Arial" w:hAnsi="Arial" w:cs="Arial"/>
          <w:lang w:val="en-US"/>
        </w:rPr>
        <w:t xml:space="preserve"> For week 8</w:t>
      </w:r>
      <w:r w:rsidR="00A95F66">
        <w:rPr>
          <w:rFonts w:ascii="Arial" w:hAnsi="Arial" w:cs="Arial"/>
          <w:lang w:val="en-US"/>
        </w:rPr>
        <w:t xml:space="preserve">, we had to create the questionnaire and forward it to the students </w:t>
      </w:r>
      <w:r w:rsidR="00A069B4">
        <w:rPr>
          <w:rFonts w:ascii="Arial" w:hAnsi="Arial" w:cs="Arial"/>
          <w:lang w:val="en-US"/>
        </w:rPr>
        <w:t>with all the</w:t>
      </w:r>
      <w:r w:rsidR="00F12383">
        <w:rPr>
          <w:rFonts w:ascii="Arial" w:hAnsi="Arial" w:cs="Arial"/>
          <w:lang w:val="en-US"/>
        </w:rPr>
        <w:t xml:space="preserve"> </w:t>
      </w:r>
      <w:r w:rsidR="00A069B4">
        <w:rPr>
          <w:rFonts w:ascii="Arial" w:hAnsi="Arial" w:cs="Arial"/>
          <w:lang w:val="en-US"/>
        </w:rPr>
        <w:t xml:space="preserve">ethical considerations. During week 9, </w:t>
      </w:r>
      <w:r w:rsidR="009E574F">
        <w:rPr>
          <w:rFonts w:ascii="Arial" w:hAnsi="Arial" w:cs="Arial"/>
          <w:lang w:val="en-US"/>
        </w:rPr>
        <w:t xml:space="preserve">it is to do the analyst </w:t>
      </w:r>
      <w:r w:rsidR="00982C69">
        <w:rPr>
          <w:rFonts w:ascii="Arial" w:hAnsi="Arial" w:cs="Arial"/>
          <w:lang w:val="en-US"/>
        </w:rPr>
        <w:t>of the data collected</w:t>
      </w:r>
      <w:r w:rsidR="00943EA1">
        <w:rPr>
          <w:rFonts w:ascii="Arial" w:hAnsi="Arial" w:cs="Arial"/>
          <w:lang w:val="en-US"/>
        </w:rPr>
        <w:t xml:space="preserve">. In the week 10, </w:t>
      </w:r>
      <w:r w:rsidR="006F7838">
        <w:rPr>
          <w:rFonts w:ascii="Arial" w:hAnsi="Arial" w:cs="Arial"/>
          <w:lang w:val="en-US"/>
        </w:rPr>
        <w:t>sorting and resume the data in ethical way</w:t>
      </w:r>
      <w:r w:rsidR="00A5724D">
        <w:rPr>
          <w:rFonts w:ascii="Arial" w:hAnsi="Arial" w:cs="Arial"/>
          <w:lang w:val="en-US"/>
        </w:rPr>
        <w:t xml:space="preserve">, then </w:t>
      </w:r>
      <w:r w:rsidR="004D1720">
        <w:rPr>
          <w:rFonts w:ascii="Arial" w:hAnsi="Arial" w:cs="Arial"/>
          <w:lang w:val="en-US"/>
        </w:rPr>
        <w:t>the final report writes up in week 11.</w:t>
      </w:r>
    </w:p>
    <w:p w14:paraId="767D614E" w14:textId="64D25BAE" w:rsidR="006D074C" w:rsidRDefault="006D074C" w:rsidP="004B0498">
      <w:pPr>
        <w:spacing w:line="360" w:lineRule="auto"/>
        <w:ind w:left="720"/>
        <w:rPr>
          <w:rFonts w:ascii="Arial" w:hAnsi="Arial" w:cs="Arial"/>
          <w:lang w:val="en-US"/>
        </w:rPr>
      </w:pPr>
      <w:r w:rsidRPr="006D074C">
        <w:rPr>
          <w:rFonts w:ascii="Arial" w:hAnsi="Arial" w:cs="Arial"/>
          <w:lang w:val="en-US"/>
        </w:rPr>
        <w:t>Quantitative data is information in the form of counts or numbers, with each data set having a distinct numerical value. Any quantifiable information that can be used by researchers for statistical analysis and mathematical computations is considered this data, and it may be used to support any judgments that are based on the results of these computations in the actual world.</w:t>
      </w:r>
      <w:r w:rsidR="002F1EDB">
        <w:rPr>
          <w:rFonts w:ascii="Arial" w:hAnsi="Arial" w:cs="Arial"/>
          <w:lang w:val="en-US"/>
        </w:rPr>
        <w:t xml:space="preserve"> </w:t>
      </w:r>
      <w:r w:rsidR="002F1EDB" w:rsidRPr="002F1EDB">
        <w:rPr>
          <w:rFonts w:ascii="Arial" w:hAnsi="Arial" w:cs="Arial"/>
          <w:lang w:val="en-US"/>
        </w:rPr>
        <w:t>One of the finest methods for ensuring trustworthy outcomes that enable better decisions is to use quantitative data in a study. In conclusion, the foundation of statistical analysis is quantitative data. We can learn about quantities from data that can be measured and independently verified; in other words, from data that can be quantified and represented numerically. While qualitative data is descriptive, quantitative data defines a number.</w:t>
      </w:r>
    </w:p>
    <w:p w14:paraId="0A60135B" w14:textId="2BDF4EB0" w:rsidR="00CE0C88" w:rsidRDefault="0005175C" w:rsidP="00CE0C88">
      <w:pPr>
        <w:spacing w:line="360" w:lineRule="auto"/>
        <w:ind w:left="720"/>
        <w:rPr>
          <w:rFonts w:ascii="Arial" w:hAnsi="Arial" w:cs="Arial"/>
        </w:rPr>
      </w:pPr>
      <w:r w:rsidRPr="0005175C">
        <w:rPr>
          <w:rFonts w:ascii="Arial" w:hAnsi="Arial" w:cs="Arial"/>
          <w:lang w:val="en-US"/>
        </w:rPr>
        <w:lastRenderedPageBreak/>
        <w:t xml:space="preserve">The most used tool by students in UWTSD is </w:t>
      </w:r>
      <w:r w:rsidRPr="0005175C">
        <w:rPr>
          <w:rFonts w:ascii="Arial" w:hAnsi="Arial" w:cs="Arial"/>
          <w:b/>
          <w:bCs/>
          <w:lang w:val="en-US"/>
        </w:rPr>
        <w:t>WhatsApp,</w:t>
      </w:r>
      <w:r w:rsidR="00CB5CC1">
        <w:rPr>
          <w:rFonts w:ascii="Arial" w:hAnsi="Arial" w:cs="Arial"/>
          <w:b/>
          <w:bCs/>
          <w:lang w:val="en-US"/>
        </w:rPr>
        <w:t xml:space="preserve"> </w:t>
      </w:r>
      <w:r w:rsidR="00CB5CC1" w:rsidRPr="00422A1F">
        <w:rPr>
          <w:rFonts w:ascii="Arial" w:hAnsi="Arial" w:cs="Arial"/>
          <w:lang w:val="en-US"/>
        </w:rPr>
        <w:t xml:space="preserve">as </w:t>
      </w:r>
      <w:r w:rsidR="008A3B94" w:rsidRPr="00422A1F">
        <w:rPr>
          <w:rFonts w:ascii="Arial" w:hAnsi="Arial" w:cs="Arial"/>
          <w:lang w:val="en-US"/>
        </w:rPr>
        <w:t>reflected in the res</w:t>
      </w:r>
      <w:r w:rsidR="00422A1F" w:rsidRPr="00422A1F">
        <w:rPr>
          <w:rFonts w:ascii="Arial" w:hAnsi="Arial" w:cs="Arial"/>
          <w:lang w:val="en-US"/>
        </w:rPr>
        <w:t>ults</w:t>
      </w:r>
      <w:r w:rsidRPr="0005175C">
        <w:rPr>
          <w:rFonts w:ascii="Arial" w:hAnsi="Arial" w:cs="Arial"/>
          <w:lang w:val="en-US"/>
        </w:rPr>
        <w:t xml:space="preserve"> because with this application we can communicate easily because it is affordable and potentially useful. Some people ask questions, ask one another for help, and the others share their solutions. WhatsApp helps students improve their language skills</w:t>
      </w:r>
      <w:r w:rsidR="004B0498">
        <w:rPr>
          <w:rFonts w:ascii="Arial" w:hAnsi="Arial" w:cs="Arial"/>
          <w:lang w:val="en-US"/>
        </w:rPr>
        <w:t xml:space="preserve"> according to </w:t>
      </w:r>
      <w:r w:rsidR="004B0498" w:rsidRPr="004B0498">
        <w:rPr>
          <w:rFonts w:ascii="Arial" w:hAnsi="Arial" w:cs="Arial"/>
          <w:lang w:val="en-US"/>
        </w:rPr>
        <w:t>(</w:t>
      </w:r>
      <w:r w:rsidR="004B0498" w:rsidRPr="004B0498">
        <w:rPr>
          <w:rFonts w:ascii="Arial" w:hAnsi="Arial" w:cs="Arial"/>
          <w:lang w:val="en-US"/>
        </w:rPr>
        <w:t>Ajid et al.2018</w:t>
      </w:r>
      <w:r w:rsidR="002A60D8">
        <w:rPr>
          <w:rFonts w:ascii="Arial" w:hAnsi="Arial" w:cs="Arial"/>
          <w:lang w:val="en-US"/>
        </w:rPr>
        <w:t>)</w:t>
      </w:r>
      <w:r w:rsidR="0032405C">
        <w:rPr>
          <w:rFonts w:ascii="Arial" w:hAnsi="Arial" w:cs="Arial"/>
          <w:lang w:val="en-US"/>
        </w:rPr>
        <w:t xml:space="preserve">. </w:t>
      </w:r>
      <w:r w:rsidR="0032405C" w:rsidRPr="0032405C">
        <w:rPr>
          <w:rFonts w:ascii="Arial" w:hAnsi="Arial" w:cs="Arial"/>
          <w:lang w:val="en-US"/>
        </w:rPr>
        <w:t>In this regard, WhatsApp groups are useful since they can be used to create a private area that is always open to access, facilitating quicker communication and the exchange of information. According to Sue Alderman</w:t>
      </w:r>
      <w:r w:rsidR="0032405C">
        <w:rPr>
          <w:rFonts w:ascii="Arial" w:hAnsi="Arial" w:cs="Arial"/>
          <w:lang w:val="en-US"/>
        </w:rPr>
        <w:t xml:space="preserve"> </w:t>
      </w:r>
      <w:r w:rsidR="0032405C" w:rsidRPr="0032405C">
        <w:rPr>
          <w:rFonts w:ascii="Arial" w:hAnsi="Arial" w:cs="Arial"/>
          <w:lang w:val="en-US"/>
        </w:rPr>
        <w:t>(2017), students frequently share remarks or forward material outside of class</w:t>
      </w:r>
      <w:r w:rsidR="0032405C">
        <w:rPr>
          <w:rFonts w:ascii="Arial" w:hAnsi="Arial" w:cs="Arial"/>
          <w:lang w:val="en-US"/>
        </w:rPr>
        <w:t>.</w:t>
      </w:r>
    </w:p>
    <w:p w14:paraId="34FBFA6B" w14:textId="77777777" w:rsidR="00741DD6" w:rsidRDefault="00741DD6" w:rsidP="00492387">
      <w:pPr>
        <w:rPr>
          <w:rFonts w:ascii="Arial" w:hAnsi="Arial" w:cs="Arial"/>
        </w:rPr>
      </w:pPr>
    </w:p>
    <w:p w14:paraId="41EC018F" w14:textId="77777777" w:rsidR="00741DD6" w:rsidRDefault="00741DD6" w:rsidP="00492387"/>
    <w:p w14:paraId="631A78A0" w14:textId="77777777" w:rsidR="00741DD6" w:rsidRPr="00492387" w:rsidRDefault="00741DD6" w:rsidP="00492387"/>
    <w:p w14:paraId="4C7C5D3C" w14:textId="1FEBE151" w:rsidR="00AD3672" w:rsidRPr="00741DD6" w:rsidRDefault="00AD3672" w:rsidP="00741DD6">
      <w:pPr>
        <w:pStyle w:val="ListParagraph"/>
        <w:numPr>
          <w:ilvl w:val="0"/>
          <w:numId w:val="4"/>
        </w:numPr>
        <w:rPr>
          <w:rStyle w:val="Heading1Char"/>
          <w:rFonts w:ascii="Arial" w:hAnsi="Arial" w:cs="Arial"/>
          <w:b/>
          <w:bCs/>
          <w:sz w:val="22"/>
          <w:szCs w:val="22"/>
        </w:rPr>
      </w:pPr>
      <w:bookmarkStart w:id="7" w:name="_Toc107777512"/>
      <w:r w:rsidRPr="00741DD6">
        <w:rPr>
          <w:rStyle w:val="Heading1Char"/>
          <w:rFonts w:ascii="Arial" w:hAnsi="Arial" w:cs="Arial"/>
          <w:b/>
          <w:bCs/>
          <w:sz w:val="22"/>
          <w:szCs w:val="22"/>
        </w:rPr>
        <w:t>Conclusion</w:t>
      </w:r>
      <w:bookmarkEnd w:id="7"/>
    </w:p>
    <w:p w14:paraId="79EA3D49" w14:textId="77777777" w:rsidR="007B0E00" w:rsidRDefault="007B0E00" w:rsidP="007B0E00">
      <w:pPr>
        <w:pStyle w:val="ListParagraph"/>
        <w:ind w:left="786"/>
        <w:rPr>
          <w:rStyle w:val="Heading1Char"/>
          <w:rFonts w:ascii="Arial" w:hAnsi="Arial" w:cs="Arial"/>
          <w:b/>
          <w:bCs/>
          <w:sz w:val="22"/>
          <w:szCs w:val="22"/>
        </w:rPr>
      </w:pPr>
    </w:p>
    <w:p w14:paraId="56B115F0" w14:textId="77777777" w:rsidR="00741DD6" w:rsidRDefault="00741DD6" w:rsidP="007B0E00">
      <w:pPr>
        <w:pStyle w:val="ListParagraph"/>
        <w:ind w:left="786"/>
        <w:rPr>
          <w:rStyle w:val="Heading1Char"/>
          <w:rFonts w:ascii="Arial" w:hAnsi="Arial" w:cs="Arial"/>
          <w:b/>
          <w:bCs/>
          <w:sz w:val="22"/>
          <w:szCs w:val="22"/>
        </w:rPr>
      </w:pPr>
    </w:p>
    <w:p w14:paraId="6CB8F812" w14:textId="3384D9EF" w:rsidR="007B0E00" w:rsidRPr="007B0E00" w:rsidRDefault="007B0E00" w:rsidP="00872093">
      <w:pPr>
        <w:pStyle w:val="ListParagraph"/>
        <w:spacing w:line="360" w:lineRule="auto"/>
        <w:ind w:left="786"/>
        <w:rPr>
          <w:rFonts w:ascii="Arial" w:eastAsiaTheme="majorEastAsia" w:hAnsi="Arial" w:cs="Arial"/>
        </w:rPr>
      </w:pPr>
      <w:r w:rsidRPr="007B0E00">
        <w:rPr>
          <w:rFonts w:ascii="Arial" w:eastAsiaTheme="majorEastAsia" w:hAnsi="Arial" w:cs="Arial"/>
        </w:rPr>
        <w:t xml:space="preserve">The purpose of this </w:t>
      </w:r>
      <w:r w:rsidR="003C00F3">
        <w:rPr>
          <w:rFonts w:ascii="Arial" w:eastAsiaTheme="majorEastAsia" w:hAnsi="Arial" w:cs="Arial"/>
        </w:rPr>
        <w:t xml:space="preserve">research report </w:t>
      </w:r>
      <w:r w:rsidRPr="007B0E00">
        <w:rPr>
          <w:rFonts w:ascii="Arial" w:eastAsiaTheme="majorEastAsia" w:hAnsi="Arial" w:cs="Arial"/>
        </w:rPr>
        <w:t xml:space="preserve">is to find out what application is more likely </w:t>
      </w:r>
    </w:p>
    <w:p w14:paraId="0F11BF5B" w14:textId="046C615C" w:rsidR="007B0E00" w:rsidRDefault="007B0E00" w:rsidP="00872093">
      <w:pPr>
        <w:pStyle w:val="ListParagraph"/>
        <w:spacing w:line="360" w:lineRule="auto"/>
        <w:ind w:left="786"/>
        <w:rPr>
          <w:rFonts w:ascii="Arial" w:eastAsiaTheme="majorEastAsia" w:hAnsi="Arial" w:cs="Arial"/>
        </w:rPr>
      </w:pPr>
      <w:r w:rsidRPr="007B0E00">
        <w:rPr>
          <w:rFonts w:ascii="Arial" w:eastAsiaTheme="majorEastAsia" w:hAnsi="Arial" w:cs="Arial"/>
        </w:rPr>
        <w:t xml:space="preserve">to be used by students to collaborate </w:t>
      </w:r>
      <w:r w:rsidRPr="007B0E00">
        <w:rPr>
          <w:rFonts w:ascii="Arial" w:eastAsiaTheme="majorEastAsia" w:hAnsi="Arial" w:cs="Arial"/>
        </w:rPr>
        <w:t>and</w:t>
      </w:r>
      <w:r w:rsidRPr="007B0E00">
        <w:rPr>
          <w:rFonts w:ascii="Arial" w:eastAsiaTheme="majorEastAsia" w:hAnsi="Arial" w:cs="Arial"/>
        </w:rPr>
        <w:t xml:space="preserve"> make a report by using the collected data.</w:t>
      </w:r>
      <w:r w:rsidR="00C9279D">
        <w:rPr>
          <w:rFonts w:ascii="Arial" w:eastAsiaTheme="majorEastAsia" w:hAnsi="Arial" w:cs="Arial"/>
        </w:rPr>
        <w:t xml:space="preserve"> </w:t>
      </w:r>
      <w:r w:rsidR="00FC622C">
        <w:rPr>
          <w:rFonts w:ascii="Arial" w:eastAsiaTheme="majorEastAsia" w:hAnsi="Arial" w:cs="Arial"/>
        </w:rPr>
        <w:t xml:space="preserve">Those data </w:t>
      </w:r>
      <w:r w:rsidR="002F4858">
        <w:rPr>
          <w:rFonts w:ascii="Arial" w:eastAsiaTheme="majorEastAsia" w:hAnsi="Arial" w:cs="Arial"/>
        </w:rPr>
        <w:t>have</w:t>
      </w:r>
      <w:r w:rsidR="00A10C7F">
        <w:rPr>
          <w:rFonts w:ascii="Arial" w:eastAsiaTheme="majorEastAsia" w:hAnsi="Arial" w:cs="Arial"/>
        </w:rPr>
        <w:t xml:space="preserve"> been </w:t>
      </w:r>
      <w:r w:rsidR="00B4563E">
        <w:rPr>
          <w:rFonts w:ascii="Arial" w:eastAsiaTheme="majorEastAsia" w:hAnsi="Arial" w:cs="Arial"/>
        </w:rPr>
        <w:t>investigated</w:t>
      </w:r>
      <w:r w:rsidR="00A10C7F">
        <w:rPr>
          <w:rFonts w:ascii="Arial" w:eastAsiaTheme="majorEastAsia" w:hAnsi="Arial" w:cs="Arial"/>
        </w:rPr>
        <w:t xml:space="preserve"> and </w:t>
      </w:r>
      <w:r w:rsidR="001F074D">
        <w:rPr>
          <w:rFonts w:ascii="Arial" w:eastAsiaTheme="majorEastAsia" w:hAnsi="Arial" w:cs="Arial"/>
        </w:rPr>
        <w:t>assessed which matches our analysis and hypothesis.</w:t>
      </w:r>
      <w:r w:rsidR="00390E13">
        <w:rPr>
          <w:rFonts w:ascii="Arial" w:eastAsiaTheme="majorEastAsia" w:hAnsi="Arial" w:cs="Arial"/>
        </w:rPr>
        <w:t xml:space="preserve"> Students has been responding to our questionnaire </w:t>
      </w:r>
      <w:r w:rsidR="00CD1DD0">
        <w:rPr>
          <w:rFonts w:ascii="Arial" w:eastAsiaTheme="majorEastAsia" w:hAnsi="Arial" w:cs="Arial"/>
        </w:rPr>
        <w:t xml:space="preserve">with </w:t>
      </w:r>
      <w:r w:rsidR="00B66081">
        <w:rPr>
          <w:rFonts w:ascii="Arial" w:eastAsiaTheme="majorEastAsia" w:hAnsi="Arial" w:cs="Arial"/>
        </w:rPr>
        <w:t>a</w:t>
      </w:r>
      <w:r w:rsidR="00CD1DD0">
        <w:rPr>
          <w:rFonts w:ascii="Arial" w:eastAsiaTheme="majorEastAsia" w:hAnsi="Arial" w:cs="Arial"/>
        </w:rPr>
        <w:t xml:space="preserve"> very </w:t>
      </w:r>
      <w:r w:rsidR="00B66081">
        <w:rPr>
          <w:rFonts w:ascii="Arial" w:eastAsiaTheme="majorEastAsia" w:hAnsi="Arial" w:cs="Arial"/>
        </w:rPr>
        <w:t>well-mannered</w:t>
      </w:r>
      <w:r w:rsidR="00CD1DD0">
        <w:rPr>
          <w:rFonts w:ascii="Arial" w:eastAsiaTheme="majorEastAsia" w:hAnsi="Arial" w:cs="Arial"/>
        </w:rPr>
        <w:t xml:space="preserve"> ethical consideration, with a </w:t>
      </w:r>
      <w:r w:rsidR="00DB2C65">
        <w:rPr>
          <w:rFonts w:ascii="Arial" w:eastAsiaTheme="majorEastAsia" w:hAnsi="Arial" w:cs="Arial"/>
        </w:rPr>
        <w:t xml:space="preserve">deep explanation </w:t>
      </w:r>
      <w:r w:rsidR="000770D7">
        <w:rPr>
          <w:rFonts w:ascii="Arial" w:eastAsiaTheme="majorEastAsia" w:hAnsi="Arial" w:cs="Arial"/>
        </w:rPr>
        <w:t>of the</w:t>
      </w:r>
      <w:r w:rsidR="00B05E66">
        <w:rPr>
          <w:rFonts w:ascii="Arial" w:eastAsiaTheme="majorEastAsia" w:hAnsi="Arial" w:cs="Arial"/>
        </w:rPr>
        <w:t xml:space="preserve"> privacy, integrity,</w:t>
      </w:r>
      <w:r w:rsidR="002F4858">
        <w:rPr>
          <w:rFonts w:ascii="Arial" w:eastAsiaTheme="majorEastAsia" w:hAnsi="Arial" w:cs="Arial"/>
        </w:rPr>
        <w:t xml:space="preserve"> the respect and the informed consent</w:t>
      </w:r>
      <w:r w:rsidR="0037239E">
        <w:rPr>
          <w:rFonts w:ascii="Arial" w:eastAsiaTheme="majorEastAsia" w:hAnsi="Arial" w:cs="Arial"/>
        </w:rPr>
        <w:t xml:space="preserve">. </w:t>
      </w:r>
      <w:r w:rsidR="00770F05">
        <w:rPr>
          <w:rFonts w:ascii="Arial" w:eastAsiaTheme="majorEastAsia" w:hAnsi="Arial" w:cs="Arial"/>
        </w:rPr>
        <w:t>Research desi</w:t>
      </w:r>
      <w:r w:rsidR="004F2323">
        <w:rPr>
          <w:rFonts w:ascii="Arial" w:eastAsiaTheme="majorEastAsia" w:hAnsi="Arial" w:cs="Arial"/>
        </w:rPr>
        <w:t>gn and questions, expound</w:t>
      </w:r>
      <w:r w:rsidR="005D5A58">
        <w:rPr>
          <w:rFonts w:ascii="Arial" w:eastAsiaTheme="majorEastAsia" w:hAnsi="Arial" w:cs="Arial"/>
        </w:rPr>
        <w:t xml:space="preserve"> on how the question was chosen</w:t>
      </w:r>
      <w:r w:rsidR="00B4569F">
        <w:rPr>
          <w:rFonts w:ascii="Arial" w:eastAsiaTheme="majorEastAsia" w:hAnsi="Arial" w:cs="Arial"/>
        </w:rPr>
        <w:t>, among the three main ques</w:t>
      </w:r>
      <w:r w:rsidR="007A5FF9">
        <w:rPr>
          <w:rFonts w:ascii="Arial" w:eastAsiaTheme="majorEastAsia" w:hAnsi="Arial" w:cs="Arial"/>
        </w:rPr>
        <w:t xml:space="preserve">tions. A MS Form has been created and </w:t>
      </w:r>
      <w:r w:rsidR="005D2B61">
        <w:rPr>
          <w:rFonts w:ascii="Arial" w:eastAsiaTheme="majorEastAsia" w:hAnsi="Arial" w:cs="Arial"/>
        </w:rPr>
        <w:t xml:space="preserve">the QR code </w:t>
      </w:r>
      <w:r w:rsidR="007742A9">
        <w:rPr>
          <w:rFonts w:ascii="Arial" w:eastAsiaTheme="majorEastAsia" w:hAnsi="Arial" w:cs="Arial"/>
        </w:rPr>
        <w:t>was</w:t>
      </w:r>
      <w:r w:rsidR="005D2B61">
        <w:rPr>
          <w:rFonts w:ascii="Arial" w:eastAsiaTheme="majorEastAsia" w:hAnsi="Arial" w:cs="Arial"/>
        </w:rPr>
        <w:t xml:space="preserve"> </w:t>
      </w:r>
      <w:r w:rsidR="00F0472E">
        <w:rPr>
          <w:rFonts w:ascii="Arial" w:eastAsiaTheme="majorEastAsia" w:hAnsi="Arial" w:cs="Arial"/>
        </w:rPr>
        <w:t>accessible</w:t>
      </w:r>
      <w:r w:rsidR="007742A9">
        <w:rPr>
          <w:rFonts w:ascii="Arial" w:eastAsiaTheme="majorEastAsia" w:hAnsi="Arial" w:cs="Arial"/>
        </w:rPr>
        <w:t xml:space="preserve"> </w:t>
      </w:r>
      <w:r w:rsidR="00F45D17">
        <w:rPr>
          <w:rFonts w:ascii="Arial" w:eastAsiaTheme="majorEastAsia" w:hAnsi="Arial" w:cs="Arial"/>
        </w:rPr>
        <w:t xml:space="preserve">for all </w:t>
      </w:r>
      <w:r w:rsidR="004169C2">
        <w:rPr>
          <w:rFonts w:ascii="Arial" w:eastAsiaTheme="majorEastAsia" w:hAnsi="Arial" w:cs="Arial"/>
        </w:rPr>
        <w:t>respondents</w:t>
      </w:r>
      <w:r w:rsidR="00F0472E">
        <w:rPr>
          <w:rFonts w:ascii="Arial" w:eastAsiaTheme="majorEastAsia" w:hAnsi="Arial" w:cs="Arial"/>
        </w:rPr>
        <w:t xml:space="preserve">. </w:t>
      </w:r>
    </w:p>
    <w:p w14:paraId="22FCA934" w14:textId="2F6F66F4" w:rsidR="007B0E00" w:rsidRDefault="00391F90" w:rsidP="00872093">
      <w:pPr>
        <w:pStyle w:val="ListParagraph"/>
        <w:spacing w:line="360" w:lineRule="auto"/>
        <w:ind w:left="786"/>
        <w:rPr>
          <w:rFonts w:ascii="Arial" w:eastAsiaTheme="majorEastAsia" w:hAnsi="Arial" w:cs="Arial"/>
        </w:rPr>
      </w:pPr>
      <w:r>
        <w:rPr>
          <w:rFonts w:ascii="Arial" w:eastAsiaTheme="majorEastAsia" w:hAnsi="Arial" w:cs="Arial"/>
        </w:rPr>
        <w:t xml:space="preserve">The research timeline </w:t>
      </w:r>
      <w:r w:rsidR="00EA6161">
        <w:rPr>
          <w:rFonts w:ascii="Arial" w:eastAsiaTheme="majorEastAsia" w:hAnsi="Arial" w:cs="Arial"/>
        </w:rPr>
        <w:t xml:space="preserve">and our proposed method has </w:t>
      </w:r>
      <w:r w:rsidR="00785F55">
        <w:rPr>
          <w:rFonts w:ascii="Arial" w:eastAsiaTheme="majorEastAsia" w:hAnsi="Arial" w:cs="Arial"/>
        </w:rPr>
        <w:t>been</w:t>
      </w:r>
      <w:r w:rsidR="00EA6161">
        <w:rPr>
          <w:rFonts w:ascii="Arial" w:eastAsiaTheme="majorEastAsia" w:hAnsi="Arial" w:cs="Arial"/>
        </w:rPr>
        <w:t xml:space="preserve"> intact</w:t>
      </w:r>
      <w:r w:rsidR="00785F55">
        <w:rPr>
          <w:rFonts w:ascii="Arial" w:eastAsiaTheme="majorEastAsia" w:hAnsi="Arial" w:cs="Arial"/>
        </w:rPr>
        <w:t xml:space="preserve">. Team working skills, digital skills, communications skills, analysing data, </w:t>
      </w:r>
      <w:r w:rsidR="00CA39D4">
        <w:rPr>
          <w:rFonts w:ascii="Arial" w:eastAsiaTheme="majorEastAsia" w:hAnsi="Arial" w:cs="Arial"/>
        </w:rPr>
        <w:t xml:space="preserve">and data collection has been used for both our group presentation and </w:t>
      </w:r>
      <w:r w:rsidR="00872093">
        <w:rPr>
          <w:rFonts w:ascii="Arial" w:eastAsiaTheme="majorEastAsia" w:hAnsi="Arial" w:cs="Arial"/>
        </w:rPr>
        <w:t>individual research report.</w:t>
      </w:r>
    </w:p>
    <w:p w14:paraId="043BECCE" w14:textId="44B5F0F9" w:rsidR="00A62994" w:rsidRDefault="00A62994" w:rsidP="00872093">
      <w:pPr>
        <w:pStyle w:val="ListParagraph"/>
        <w:spacing w:line="360" w:lineRule="auto"/>
        <w:ind w:left="786"/>
        <w:rPr>
          <w:rFonts w:ascii="Arial" w:eastAsiaTheme="majorEastAsia" w:hAnsi="Arial" w:cs="Arial"/>
        </w:rPr>
      </w:pPr>
      <w:r>
        <w:rPr>
          <w:rFonts w:ascii="Arial" w:eastAsiaTheme="majorEastAsia" w:hAnsi="Arial" w:cs="Arial"/>
        </w:rPr>
        <w:t xml:space="preserve">This </w:t>
      </w:r>
      <w:r w:rsidR="00327732">
        <w:rPr>
          <w:rFonts w:ascii="Arial" w:eastAsiaTheme="majorEastAsia" w:hAnsi="Arial" w:cs="Arial"/>
        </w:rPr>
        <w:t xml:space="preserve">report has made me gain confidence in working with other </w:t>
      </w:r>
      <w:r w:rsidR="00D077FE">
        <w:rPr>
          <w:rFonts w:ascii="Arial" w:eastAsiaTheme="majorEastAsia" w:hAnsi="Arial" w:cs="Arial"/>
        </w:rPr>
        <w:t>peers as well as</w:t>
      </w:r>
      <w:r w:rsidR="00E835A7">
        <w:rPr>
          <w:rFonts w:ascii="Arial" w:eastAsiaTheme="majorEastAsia" w:hAnsi="Arial" w:cs="Arial"/>
        </w:rPr>
        <w:t xml:space="preserve"> achiev</w:t>
      </w:r>
      <w:r w:rsidR="00D72F26">
        <w:rPr>
          <w:rFonts w:ascii="Arial" w:eastAsiaTheme="majorEastAsia" w:hAnsi="Arial" w:cs="Arial"/>
        </w:rPr>
        <w:t>ing</w:t>
      </w:r>
      <w:r w:rsidR="00E835A7">
        <w:rPr>
          <w:rFonts w:ascii="Arial" w:eastAsiaTheme="majorEastAsia" w:hAnsi="Arial" w:cs="Arial"/>
        </w:rPr>
        <w:t xml:space="preserve"> very inter</w:t>
      </w:r>
      <w:r w:rsidR="00037CFB">
        <w:rPr>
          <w:rFonts w:ascii="Arial" w:eastAsiaTheme="majorEastAsia" w:hAnsi="Arial" w:cs="Arial"/>
        </w:rPr>
        <w:t>esting study skills.</w:t>
      </w:r>
      <w:r w:rsidR="00A45A2D">
        <w:rPr>
          <w:rFonts w:ascii="Arial" w:eastAsiaTheme="majorEastAsia" w:hAnsi="Arial" w:cs="Arial"/>
        </w:rPr>
        <w:t xml:space="preserve"> </w:t>
      </w:r>
    </w:p>
    <w:p w14:paraId="36EC9D49" w14:textId="77777777" w:rsidR="00872093" w:rsidRPr="001C2CA9" w:rsidRDefault="00872093" w:rsidP="00872093">
      <w:pPr>
        <w:pStyle w:val="ListParagraph"/>
        <w:spacing w:line="360" w:lineRule="auto"/>
        <w:ind w:left="786"/>
        <w:rPr>
          <w:rStyle w:val="Heading1Char"/>
          <w:rFonts w:ascii="Arial" w:hAnsi="Arial" w:cs="Arial"/>
          <w:b/>
          <w:bCs/>
          <w:sz w:val="22"/>
          <w:szCs w:val="22"/>
        </w:rPr>
      </w:pPr>
    </w:p>
    <w:p w14:paraId="1547C0B8" w14:textId="56D37A1C" w:rsidR="005F6BED" w:rsidRDefault="005F6BED" w:rsidP="001C2CA9">
      <w:pPr>
        <w:rPr>
          <w:rStyle w:val="Heading1Char"/>
          <w:rFonts w:ascii="Arial" w:hAnsi="Arial" w:cs="Arial"/>
          <w:sz w:val="22"/>
          <w:szCs w:val="22"/>
        </w:rPr>
      </w:pPr>
    </w:p>
    <w:p w14:paraId="61C1093E" w14:textId="77777777" w:rsidR="007B0E00" w:rsidRDefault="007B0E00" w:rsidP="001C2CA9">
      <w:pPr>
        <w:rPr>
          <w:rStyle w:val="Heading1Char"/>
          <w:rFonts w:ascii="Arial" w:hAnsi="Arial" w:cs="Arial"/>
          <w:sz w:val="22"/>
          <w:szCs w:val="22"/>
        </w:rPr>
      </w:pPr>
    </w:p>
    <w:p w14:paraId="0A005A58" w14:textId="51D44C47" w:rsidR="006910CA" w:rsidRPr="000A2EB0" w:rsidRDefault="000A2EB0" w:rsidP="001C2CA9">
      <w:pPr>
        <w:rPr>
          <w:rStyle w:val="Heading1Char"/>
          <w:rFonts w:ascii="Arial" w:hAnsi="Arial" w:cs="Arial"/>
          <w:b/>
          <w:bCs/>
          <w:sz w:val="22"/>
          <w:szCs w:val="22"/>
        </w:rPr>
      </w:pPr>
      <w:r w:rsidRPr="000A2EB0">
        <w:rPr>
          <w:rStyle w:val="Heading1Char"/>
          <w:rFonts w:ascii="Arial" w:hAnsi="Arial" w:cs="Arial"/>
          <w:b/>
          <w:bCs/>
          <w:sz w:val="22"/>
          <w:szCs w:val="22"/>
        </w:rPr>
        <w:t>Word count</w:t>
      </w:r>
      <w:r>
        <w:rPr>
          <w:rStyle w:val="Heading1Char"/>
          <w:rFonts w:ascii="Arial" w:hAnsi="Arial" w:cs="Arial"/>
          <w:b/>
          <w:bCs/>
          <w:sz w:val="22"/>
          <w:szCs w:val="22"/>
        </w:rPr>
        <w:t xml:space="preserve"> 1</w:t>
      </w:r>
      <w:r w:rsidR="00254F2B">
        <w:rPr>
          <w:rStyle w:val="Heading1Char"/>
          <w:rFonts w:ascii="Arial" w:hAnsi="Arial" w:cs="Arial"/>
          <w:b/>
          <w:bCs/>
          <w:sz w:val="22"/>
          <w:szCs w:val="22"/>
        </w:rPr>
        <w:t>563</w:t>
      </w:r>
    </w:p>
    <w:p w14:paraId="0D494F97" w14:textId="3234635E" w:rsidR="006910CA" w:rsidRDefault="006910CA" w:rsidP="001C2CA9">
      <w:pPr>
        <w:rPr>
          <w:rStyle w:val="Heading1Char"/>
          <w:rFonts w:ascii="Arial" w:hAnsi="Arial" w:cs="Arial"/>
          <w:sz w:val="22"/>
          <w:szCs w:val="22"/>
        </w:rPr>
      </w:pPr>
    </w:p>
    <w:p w14:paraId="1ED4DEF9" w14:textId="226CE0D9" w:rsidR="006910CA" w:rsidRDefault="006910CA" w:rsidP="001C2CA9">
      <w:pPr>
        <w:rPr>
          <w:rStyle w:val="Heading1Char"/>
          <w:rFonts w:ascii="Arial" w:hAnsi="Arial" w:cs="Arial"/>
          <w:sz w:val="22"/>
          <w:szCs w:val="22"/>
        </w:rPr>
      </w:pPr>
    </w:p>
    <w:p w14:paraId="45FAA9C4" w14:textId="38A1EC63" w:rsidR="006910CA" w:rsidRDefault="006910CA" w:rsidP="001C2CA9">
      <w:pPr>
        <w:rPr>
          <w:rStyle w:val="Heading1Char"/>
          <w:rFonts w:ascii="Arial" w:hAnsi="Arial" w:cs="Arial"/>
          <w:sz w:val="22"/>
          <w:szCs w:val="22"/>
        </w:rPr>
      </w:pPr>
    </w:p>
    <w:p w14:paraId="36F6752C" w14:textId="0C436FF9" w:rsidR="006910CA" w:rsidRDefault="006910CA" w:rsidP="001C2CA9">
      <w:pPr>
        <w:rPr>
          <w:rStyle w:val="Heading1Char"/>
          <w:rFonts w:ascii="Arial" w:hAnsi="Arial" w:cs="Arial"/>
          <w:sz w:val="22"/>
          <w:szCs w:val="22"/>
        </w:rPr>
      </w:pPr>
    </w:p>
    <w:p w14:paraId="122B5D01" w14:textId="731306B0" w:rsidR="006910CA" w:rsidRDefault="006910CA" w:rsidP="001C2CA9">
      <w:pPr>
        <w:rPr>
          <w:rStyle w:val="Heading1Char"/>
          <w:rFonts w:ascii="Arial" w:hAnsi="Arial" w:cs="Arial"/>
          <w:sz w:val="22"/>
          <w:szCs w:val="22"/>
        </w:rPr>
      </w:pPr>
    </w:p>
    <w:p w14:paraId="3BF495B5" w14:textId="35C7C6C9" w:rsidR="006910CA" w:rsidRDefault="006910CA" w:rsidP="001C2CA9">
      <w:pPr>
        <w:rPr>
          <w:rStyle w:val="Heading1Char"/>
          <w:rFonts w:ascii="Arial" w:hAnsi="Arial" w:cs="Arial"/>
          <w:sz w:val="22"/>
          <w:szCs w:val="22"/>
        </w:rPr>
      </w:pPr>
    </w:p>
    <w:p w14:paraId="4C21CE5B" w14:textId="300C2B98" w:rsidR="006910CA" w:rsidRDefault="006910CA" w:rsidP="001C2CA9">
      <w:pPr>
        <w:rPr>
          <w:rStyle w:val="Heading1Char"/>
          <w:rFonts w:ascii="Arial" w:hAnsi="Arial" w:cs="Arial"/>
          <w:sz w:val="22"/>
          <w:szCs w:val="22"/>
        </w:rPr>
      </w:pPr>
    </w:p>
    <w:p w14:paraId="5DF132A5" w14:textId="57F01F99" w:rsidR="006910CA" w:rsidRDefault="006910CA" w:rsidP="001C2CA9">
      <w:pPr>
        <w:rPr>
          <w:rStyle w:val="Heading1Char"/>
          <w:rFonts w:ascii="Arial" w:hAnsi="Arial" w:cs="Arial"/>
          <w:sz w:val="22"/>
          <w:szCs w:val="22"/>
        </w:rPr>
      </w:pPr>
    </w:p>
    <w:p w14:paraId="31F90CE5" w14:textId="74092666" w:rsidR="006910CA" w:rsidRDefault="006910CA" w:rsidP="001C2CA9">
      <w:pPr>
        <w:rPr>
          <w:rStyle w:val="Heading1Char"/>
          <w:rFonts w:ascii="Arial" w:hAnsi="Arial" w:cs="Arial"/>
          <w:sz w:val="22"/>
          <w:szCs w:val="22"/>
        </w:rPr>
      </w:pPr>
    </w:p>
    <w:p w14:paraId="1E13080D" w14:textId="7C9AA6B9" w:rsidR="006910CA" w:rsidRDefault="006910CA" w:rsidP="001C2CA9">
      <w:pPr>
        <w:rPr>
          <w:rStyle w:val="Heading1Char"/>
          <w:rFonts w:ascii="Arial" w:hAnsi="Arial" w:cs="Arial"/>
          <w:sz w:val="22"/>
          <w:szCs w:val="22"/>
        </w:rPr>
      </w:pPr>
    </w:p>
    <w:p w14:paraId="53FB11AC" w14:textId="6340546E" w:rsidR="006910CA" w:rsidRDefault="006910CA" w:rsidP="001C2CA9">
      <w:pPr>
        <w:rPr>
          <w:rStyle w:val="Heading1Char"/>
          <w:rFonts w:ascii="Arial" w:hAnsi="Arial" w:cs="Arial"/>
          <w:sz w:val="22"/>
          <w:szCs w:val="22"/>
        </w:rPr>
      </w:pPr>
    </w:p>
    <w:p w14:paraId="35F3DBF9" w14:textId="65B4BA7B" w:rsidR="006910CA" w:rsidRDefault="006910CA" w:rsidP="001C2CA9">
      <w:pPr>
        <w:rPr>
          <w:rStyle w:val="Heading1Char"/>
          <w:rFonts w:ascii="Arial" w:hAnsi="Arial" w:cs="Arial"/>
          <w:sz w:val="22"/>
          <w:szCs w:val="22"/>
        </w:rPr>
      </w:pPr>
    </w:p>
    <w:p w14:paraId="6162FFC3" w14:textId="436DE4FE" w:rsidR="006910CA" w:rsidRDefault="006910CA" w:rsidP="001C2CA9">
      <w:pPr>
        <w:rPr>
          <w:rStyle w:val="Heading1Char"/>
          <w:rFonts w:ascii="Arial" w:hAnsi="Arial" w:cs="Arial"/>
          <w:sz w:val="22"/>
          <w:szCs w:val="22"/>
        </w:rPr>
      </w:pPr>
    </w:p>
    <w:p w14:paraId="50386C93" w14:textId="77777777" w:rsidR="00971AA8" w:rsidRDefault="00971AA8" w:rsidP="001C2CA9">
      <w:pPr>
        <w:rPr>
          <w:rStyle w:val="Heading1Char"/>
          <w:rFonts w:ascii="Arial" w:hAnsi="Arial" w:cs="Arial"/>
          <w:sz w:val="22"/>
          <w:szCs w:val="22"/>
        </w:rPr>
      </w:pPr>
    </w:p>
    <w:p w14:paraId="40E49862" w14:textId="77777777" w:rsidR="00750BD1" w:rsidRPr="00FB719F" w:rsidRDefault="00750BD1" w:rsidP="001C2CA9">
      <w:pPr>
        <w:rPr>
          <w:rStyle w:val="Heading1Char"/>
          <w:rFonts w:ascii="Arial" w:hAnsi="Arial" w:cs="Arial"/>
          <w:sz w:val="22"/>
          <w:szCs w:val="22"/>
        </w:rPr>
      </w:pPr>
    </w:p>
    <w:p w14:paraId="574C3F19" w14:textId="77777777" w:rsidR="00AD3672" w:rsidRDefault="00AD3672" w:rsidP="00465D08">
      <w:pPr>
        <w:pStyle w:val="ListParagraph"/>
        <w:numPr>
          <w:ilvl w:val="0"/>
          <w:numId w:val="4"/>
        </w:numPr>
        <w:rPr>
          <w:rStyle w:val="Heading1Char"/>
          <w:rFonts w:ascii="Arial" w:hAnsi="Arial" w:cs="Arial"/>
          <w:b/>
          <w:bCs/>
          <w:sz w:val="22"/>
          <w:szCs w:val="22"/>
        </w:rPr>
      </w:pPr>
      <w:bookmarkStart w:id="8" w:name="_Toc107777513"/>
      <w:r w:rsidRPr="001C2CA9">
        <w:rPr>
          <w:rStyle w:val="Heading1Char"/>
          <w:rFonts w:ascii="Arial" w:hAnsi="Arial" w:cs="Arial"/>
          <w:b/>
          <w:bCs/>
          <w:sz w:val="22"/>
          <w:szCs w:val="22"/>
        </w:rPr>
        <w:t>Reference List</w:t>
      </w:r>
      <w:bookmarkEnd w:id="8"/>
    </w:p>
    <w:p w14:paraId="6CB99BFD" w14:textId="77777777" w:rsidR="001D3BA0" w:rsidRDefault="001D3BA0" w:rsidP="0019451E">
      <w:pPr>
        <w:pStyle w:val="ListParagraph"/>
        <w:shd w:val="clear" w:color="auto" w:fill="FFFFFF"/>
        <w:spacing w:line="360" w:lineRule="auto"/>
        <w:rPr>
          <w:rFonts w:ascii="Arial" w:hAnsi="Arial" w:cs="Arial"/>
          <w:color w:val="333333"/>
          <w:spacing w:val="-15"/>
          <w:sz w:val="21"/>
          <w:szCs w:val="21"/>
          <w:shd w:val="clear" w:color="auto" w:fill="FFFFFF"/>
          <w:lang w:val="en-US"/>
        </w:rPr>
      </w:pPr>
    </w:p>
    <w:p w14:paraId="0CAAD83B" w14:textId="77777777" w:rsidR="006B3476" w:rsidRPr="00E3525F" w:rsidRDefault="00750BD1" w:rsidP="00E3525F">
      <w:pPr>
        <w:spacing w:line="360" w:lineRule="auto"/>
        <w:rPr>
          <w:rFonts w:ascii="Arial" w:eastAsiaTheme="majorEastAsia" w:hAnsi="Arial" w:cs="Arial"/>
        </w:rPr>
      </w:pPr>
      <w:r w:rsidRPr="00750BD1">
        <w:rPr>
          <w:rFonts w:ascii="Arial" w:hAnsi="Arial" w:cs="Arial"/>
          <w:spacing w:val="-15"/>
          <w:shd w:val="clear" w:color="auto" w:fill="FFFFFF"/>
          <w:lang w:val="en-US"/>
        </w:rPr>
        <w:t>Ajid et al(2018)The use of WhatsApp in collaborative learning to improve English teaching and</w:t>
      </w:r>
      <w:r w:rsidR="006B3476" w:rsidRPr="00E3525F">
        <w:rPr>
          <w:rFonts w:ascii="Arial" w:hAnsi="Arial" w:cs="Arial"/>
          <w:spacing w:val="-15"/>
          <w:shd w:val="clear" w:color="auto" w:fill="FFFFFF"/>
          <w:lang w:val="en-US"/>
        </w:rPr>
        <w:t xml:space="preserve"> </w:t>
      </w:r>
      <w:r w:rsidRPr="00750BD1">
        <w:rPr>
          <w:rFonts w:ascii="Arial" w:hAnsi="Arial" w:cs="Arial"/>
          <w:spacing w:val="-15"/>
          <w:shd w:val="clear" w:color="auto" w:fill="FFFFFF"/>
          <w:lang w:val="en-US"/>
        </w:rPr>
        <w:t>learning process Vol 7[Online] Available at: </w:t>
      </w:r>
      <w:hyperlink r:id="rId17" w:history="1">
        <w:r w:rsidRPr="00750BD1">
          <w:rPr>
            <w:rStyle w:val="Hyperlink"/>
            <w:rFonts w:ascii="Arial" w:hAnsi="Arial" w:cs="Arial"/>
            <w:color w:val="auto"/>
            <w:spacing w:val="-15"/>
            <w:shd w:val="clear" w:color="auto" w:fill="FFFFFF"/>
            <w:lang w:val="en-US"/>
          </w:rPr>
          <w:t>https://www.researchgate.net/profile/Dwi-Sulisworo/publication/325272403_The_use_of_WhatsApp_in_collaborative_learning_to_improve_English_teaching_and_learning_process/links/5b0a3b53aca2725783e85a52/The-use-of-WhatsApp-in-collaborative-learning-to-improve-English-teaching-and-learning-process.pdf</w:t>
        </w:r>
      </w:hyperlink>
      <w:r w:rsidRPr="00750BD1">
        <w:rPr>
          <w:rFonts w:ascii="Arial" w:hAnsi="Arial" w:cs="Arial"/>
          <w:spacing w:val="-15"/>
          <w:shd w:val="clear" w:color="auto" w:fill="FFFFFF"/>
          <w:lang w:val="en-US"/>
        </w:rPr>
        <w:t> Accessed on(18/10/2022).</w:t>
      </w:r>
    </w:p>
    <w:p w14:paraId="1D8701C4" w14:textId="77777777" w:rsidR="00FE1AE3" w:rsidRPr="00E3525F" w:rsidRDefault="00FE1AE3" w:rsidP="00E3525F">
      <w:pPr>
        <w:pStyle w:val="ListParagraph"/>
        <w:shd w:val="clear" w:color="auto" w:fill="FFFFFF"/>
        <w:spacing w:after="0" w:line="360" w:lineRule="auto"/>
        <w:rPr>
          <w:rFonts w:ascii="Arial" w:hAnsi="Arial" w:cs="Arial"/>
          <w:spacing w:val="-15"/>
          <w:shd w:val="clear" w:color="auto" w:fill="FFFFFF"/>
        </w:rPr>
      </w:pPr>
    </w:p>
    <w:p w14:paraId="31604033" w14:textId="63646517" w:rsidR="0005000C" w:rsidRPr="00E3525F" w:rsidRDefault="0005000C" w:rsidP="00E3525F">
      <w:pPr>
        <w:shd w:val="clear" w:color="auto" w:fill="FFFFFF"/>
        <w:spacing w:after="0" w:line="360" w:lineRule="auto"/>
        <w:rPr>
          <w:rFonts w:ascii="Arial" w:hAnsi="Arial" w:cs="Arial"/>
          <w:spacing w:val="-15"/>
          <w:shd w:val="clear" w:color="auto" w:fill="FFFFFF"/>
        </w:rPr>
      </w:pPr>
      <w:r w:rsidRPr="00E3525F">
        <w:rPr>
          <w:rFonts w:ascii="Arial" w:hAnsi="Arial" w:cs="Arial"/>
          <w:spacing w:val="-15"/>
          <w:shd w:val="clear" w:color="auto" w:fill="FFFFFF"/>
        </w:rPr>
        <w:t>Barnes, M., 2016. </w:t>
      </w:r>
      <w:r w:rsidRPr="00E3525F">
        <w:rPr>
          <w:rStyle w:val="Emphasis"/>
          <w:rFonts w:ascii="Arial" w:hAnsi="Arial" w:cs="Arial"/>
          <w:spacing w:val="-15"/>
          <w:shd w:val="clear" w:color="auto" w:fill="FFFFFF"/>
        </w:rPr>
        <w:t>5 Skills for the Global Learner: What Everyone Needs to Navigate the Digital World</w:t>
      </w:r>
      <w:r w:rsidRPr="00E3525F">
        <w:rPr>
          <w:rFonts w:ascii="Arial" w:hAnsi="Arial" w:cs="Arial"/>
          <w:spacing w:val="-15"/>
          <w:shd w:val="clear" w:color="auto" w:fill="FFFFFF"/>
        </w:rPr>
        <w:t>. Thousand Oaks, CA: Corwin. Available at: &lt;https://dx.doi.org/10.4135/9781483393254&gt; [Accessed 14 Nov 2022].</w:t>
      </w:r>
    </w:p>
    <w:p w14:paraId="7B3ABC06" w14:textId="77777777" w:rsidR="0052019D" w:rsidRPr="00E3525F" w:rsidRDefault="0052019D" w:rsidP="00E3525F">
      <w:pPr>
        <w:shd w:val="clear" w:color="auto" w:fill="FFFFFF"/>
        <w:spacing w:after="0" w:line="360" w:lineRule="auto"/>
        <w:rPr>
          <w:rFonts w:ascii="Arial" w:hAnsi="Arial" w:cs="Arial"/>
          <w:spacing w:val="-15"/>
          <w:shd w:val="clear" w:color="auto" w:fill="FFFFFF"/>
        </w:rPr>
      </w:pPr>
    </w:p>
    <w:p w14:paraId="3039BD8A" w14:textId="534C8BAD" w:rsidR="000D6E26" w:rsidRPr="00E3525F" w:rsidRDefault="0052019D" w:rsidP="00E3525F">
      <w:pPr>
        <w:shd w:val="clear" w:color="auto" w:fill="FFFFFF"/>
        <w:spacing w:after="0" w:line="360" w:lineRule="auto"/>
        <w:rPr>
          <w:rStyle w:val="Heading1Char"/>
          <w:rFonts w:ascii="Arial" w:eastAsia="Times New Roman" w:hAnsi="Arial" w:cs="Arial"/>
          <w:color w:val="auto"/>
          <w:spacing w:val="-15"/>
          <w:sz w:val="22"/>
          <w:szCs w:val="22"/>
          <w:lang w:eastAsia="en-GB"/>
        </w:rPr>
      </w:pPr>
      <w:r w:rsidRPr="00E3525F">
        <w:rPr>
          <w:rFonts w:ascii="Arial" w:hAnsi="Arial" w:cs="Arial"/>
          <w:shd w:val="clear" w:color="auto" w:fill="FFFFFF"/>
        </w:rPr>
        <w:t>Hemingway, Claire et al. “Digital collaborative learning: identifying what students value.” </w:t>
      </w:r>
      <w:r w:rsidRPr="00E3525F">
        <w:rPr>
          <w:rFonts w:ascii="Arial" w:hAnsi="Arial" w:cs="Arial"/>
          <w:i/>
          <w:iCs/>
          <w:shd w:val="clear" w:color="auto" w:fill="FFFFFF"/>
        </w:rPr>
        <w:t>F1000Research</w:t>
      </w:r>
      <w:r w:rsidRPr="00E3525F">
        <w:rPr>
          <w:rFonts w:ascii="Arial" w:hAnsi="Arial" w:cs="Arial"/>
          <w:shd w:val="clear" w:color="auto" w:fill="FFFFFF"/>
        </w:rPr>
        <w:t> vol. 4 74. 20 Mar. 2015, doi:10.12688/f1000research.6223.1</w:t>
      </w:r>
    </w:p>
    <w:p w14:paraId="5B13C32F" w14:textId="77777777" w:rsidR="0019451E" w:rsidRPr="00E3525F" w:rsidRDefault="0019451E" w:rsidP="00E3525F">
      <w:pPr>
        <w:shd w:val="clear" w:color="auto" w:fill="FFFFFF"/>
        <w:spacing w:after="0" w:line="360" w:lineRule="auto"/>
        <w:rPr>
          <w:rStyle w:val="Heading1Char"/>
          <w:rFonts w:ascii="Arial" w:eastAsia="Times New Roman" w:hAnsi="Arial" w:cs="Arial"/>
          <w:color w:val="auto"/>
          <w:spacing w:val="-15"/>
          <w:sz w:val="22"/>
          <w:szCs w:val="22"/>
          <w:lang w:eastAsia="en-GB"/>
        </w:rPr>
      </w:pPr>
    </w:p>
    <w:p w14:paraId="1C47D1BE" w14:textId="3FBA7AEB" w:rsidR="00C549C5" w:rsidRPr="00E3525F" w:rsidRDefault="00000000" w:rsidP="00E3525F">
      <w:pPr>
        <w:shd w:val="clear" w:color="auto" w:fill="FFFFFF"/>
        <w:spacing w:after="240" w:line="360" w:lineRule="auto"/>
        <w:rPr>
          <w:rFonts w:ascii="Arial" w:hAnsi="Arial" w:cs="Arial"/>
        </w:rPr>
      </w:pPr>
      <w:hyperlink r:id="rId18" w:anchor=":~:text=Different%20Types%20of%20Questions%201%20Open%20Questions%20These,7%20Leading%20Questions%20...%208%20Rhetorical%20Questions%20" w:history="1">
        <w:r w:rsidR="008D0ED9" w:rsidRPr="00C55990">
          <w:rPr>
            <w:rStyle w:val="Hyperlink"/>
            <w:rFonts w:ascii="Arial" w:hAnsi="Arial" w:cs="Arial"/>
            <w:color w:val="171717" w:themeColor="background2" w:themeShade="1A"/>
          </w:rPr>
          <w:t>Different Types of Questions - Questioning and Listening Skills (revolutionlearning.co.uk)</w:t>
        </w:r>
      </w:hyperlink>
      <w:r w:rsidR="008D0ED9" w:rsidRPr="00C55990">
        <w:rPr>
          <w:rFonts w:ascii="Arial" w:hAnsi="Arial" w:cs="Arial"/>
          <w:color w:val="171717" w:themeColor="background2" w:themeShade="1A"/>
        </w:rPr>
        <w:t xml:space="preserve"> </w:t>
      </w:r>
      <w:r w:rsidR="008D0ED9" w:rsidRPr="00E3525F">
        <w:rPr>
          <w:rFonts w:ascii="Arial" w:hAnsi="Arial" w:cs="Arial"/>
        </w:rPr>
        <w:t>Accessed on the 2</w:t>
      </w:r>
      <w:r w:rsidR="00A21001" w:rsidRPr="00E3525F">
        <w:rPr>
          <w:rFonts w:ascii="Arial" w:hAnsi="Arial" w:cs="Arial"/>
        </w:rPr>
        <w:t>5/11/2022</w:t>
      </w:r>
    </w:p>
    <w:p w14:paraId="427633AE" w14:textId="0E9E4D6D" w:rsidR="006B3476" w:rsidRPr="00E3525F" w:rsidRDefault="00C549C5" w:rsidP="00E3525F">
      <w:pPr>
        <w:spacing w:line="360" w:lineRule="auto"/>
        <w:rPr>
          <w:rStyle w:val="Heading1Char"/>
          <w:rFonts w:ascii="Arial" w:hAnsi="Arial" w:cs="Arial"/>
          <w:color w:val="auto"/>
          <w:sz w:val="22"/>
          <w:szCs w:val="22"/>
        </w:rPr>
      </w:pPr>
      <w:r w:rsidRPr="00E3525F">
        <w:rPr>
          <w:rFonts w:ascii="Arial" w:hAnsi="Arial" w:cs="Arial"/>
        </w:rPr>
        <w:t xml:space="preserve">Reedy, K. and Parker, J. (2018) Digital literacy unpacked. Edited by K. Reedy and J. Parker. London: </w:t>
      </w:r>
      <w:r w:rsidR="006B3476" w:rsidRPr="00E3525F">
        <w:rPr>
          <w:rFonts w:ascii="Arial" w:hAnsi="Arial" w:cs="Arial"/>
        </w:rPr>
        <w:t>Facet.</w:t>
      </w:r>
      <w:r w:rsidR="006B3476" w:rsidRPr="00E3525F">
        <w:rPr>
          <w:rStyle w:val="Heading1Char"/>
          <w:rFonts w:ascii="Arial" w:hAnsi="Arial" w:cs="Arial"/>
          <w:color w:val="auto"/>
          <w:sz w:val="22"/>
          <w:szCs w:val="22"/>
        </w:rPr>
        <w:t>Digital</w:t>
      </w:r>
      <w:r w:rsidR="00F80E98" w:rsidRPr="00E3525F">
        <w:rPr>
          <w:rStyle w:val="Heading1Char"/>
          <w:rFonts w:ascii="Arial" w:hAnsi="Arial" w:cs="Arial"/>
          <w:color w:val="auto"/>
          <w:sz w:val="22"/>
          <w:szCs w:val="22"/>
        </w:rPr>
        <w:t xml:space="preserve"> literacy unpacked. Edited by K. Reedy and J. Parker. London: Facet.</w:t>
      </w:r>
    </w:p>
    <w:p w14:paraId="44C3B81E" w14:textId="77777777" w:rsidR="00E3525F" w:rsidRPr="00E3525F" w:rsidRDefault="00E3525F" w:rsidP="00E3525F">
      <w:pPr>
        <w:shd w:val="clear" w:color="auto" w:fill="FFFFFF"/>
        <w:spacing w:after="240" w:line="360" w:lineRule="auto"/>
        <w:rPr>
          <w:rFonts w:ascii="Arial" w:eastAsia="Times New Roman" w:hAnsi="Arial" w:cs="Arial"/>
          <w:spacing w:val="-15"/>
          <w:lang w:eastAsia="en-GB"/>
        </w:rPr>
      </w:pPr>
      <w:hyperlink r:id="rId19" w:history="1">
        <w:r w:rsidRPr="00E3525F">
          <w:rPr>
            <w:rStyle w:val="Hyperlink"/>
            <w:rFonts w:ascii="Arial" w:eastAsia="Times New Roman" w:hAnsi="Arial" w:cs="Arial"/>
            <w:color w:val="auto"/>
            <w:spacing w:val="-15"/>
            <w:lang w:eastAsia="en-GB"/>
          </w:rPr>
          <w:t>ways to use WhatsApp in the ELT classroom (english.com)</w:t>
        </w:r>
      </w:hyperlink>
      <w:r w:rsidRPr="00E3525F">
        <w:rPr>
          <w:rFonts w:ascii="Arial" w:eastAsia="Times New Roman" w:hAnsi="Arial" w:cs="Arial"/>
          <w:spacing w:val="-15"/>
          <w:lang w:val="en-US" w:eastAsia="en-GB"/>
        </w:rPr>
        <w:t xml:space="preserve"> accessed 18/10/22</w:t>
      </w:r>
    </w:p>
    <w:p w14:paraId="552B3FE2" w14:textId="77777777" w:rsidR="00F15E9E" w:rsidRPr="00750BD1" w:rsidRDefault="00F15E9E" w:rsidP="006B3476">
      <w:pPr>
        <w:spacing w:line="360" w:lineRule="auto"/>
        <w:rPr>
          <w:rStyle w:val="Heading1Char"/>
          <w:rFonts w:ascii="Arial" w:hAnsi="Arial" w:cs="Arial"/>
          <w:sz w:val="22"/>
          <w:szCs w:val="22"/>
        </w:rPr>
      </w:pPr>
    </w:p>
    <w:p w14:paraId="26525204" w14:textId="77777777" w:rsidR="00C62890" w:rsidRPr="00750BD1" w:rsidRDefault="00C62890" w:rsidP="00750BD1">
      <w:pPr>
        <w:spacing w:line="360" w:lineRule="auto"/>
        <w:jc w:val="center"/>
        <w:rPr>
          <w:rStyle w:val="Heading1Char"/>
          <w:rFonts w:ascii="Arial" w:hAnsi="Arial" w:cs="Arial"/>
          <w:sz w:val="22"/>
          <w:szCs w:val="22"/>
        </w:rPr>
      </w:pPr>
    </w:p>
    <w:p w14:paraId="76259B5A" w14:textId="77777777" w:rsidR="00C62890" w:rsidRPr="00750BD1" w:rsidRDefault="00C62890" w:rsidP="00750BD1">
      <w:pPr>
        <w:spacing w:line="360" w:lineRule="auto"/>
        <w:jc w:val="center"/>
        <w:rPr>
          <w:rStyle w:val="Heading1Char"/>
          <w:rFonts w:ascii="Arial" w:hAnsi="Arial" w:cs="Arial"/>
          <w:sz w:val="22"/>
          <w:szCs w:val="22"/>
        </w:rPr>
      </w:pPr>
    </w:p>
    <w:p w14:paraId="5CF194F6" w14:textId="77777777" w:rsidR="00C62890" w:rsidRPr="00750BD1" w:rsidRDefault="00C62890" w:rsidP="00750BD1">
      <w:pPr>
        <w:spacing w:line="360" w:lineRule="auto"/>
        <w:jc w:val="center"/>
        <w:rPr>
          <w:rStyle w:val="Heading1Char"/>
          <w:rFonts w:ascii="Arial" w:hAnsi="Arial" w:cs="Arial"/>
          <w:sz w:val="22"/>
          <w:szCs w:val="22"/>
        </w:rPr>
      </w:pPr>
    </w:p>
    <w:p w14:paraId="250AB031" w14:textId="77777777" w:rsidR="00C62890" w:rsidRPr="00750BD1" w:rsidRDefault="00C62890" w:rsidP="00750BD1">
      <w:pPr>
        <w:spacing w:line="360" w:lineRule="auto"/>
        <w:jc w:val="center"/>
        <w:rPr>
          <w:rStyle w:val="Heading1Char"/>
          <w:rFonts w:ascii="Arial" w:hAnsi="Arial" w:cs="Arial"/>
          <w:sz w:val="22"/>
          <w:szCs w:val="22"/>
        </w:rPr>
      </w:pPr>
    </w:p>
    <w:p w14:paraId="056450B1" w14:textId="77777777" w:rsidR="00C62890" w:rsidRPr="00750BD1" w:rsidRDefault="00C62890" w:rsidP="00750BD1">
      <w:pPr>
        <w:spacing w:line="360" w:lineRule="auto"/>
        <w:jc w:val="center"/>
        <w:rPr>
          <w:rStyle w:val="Heading1Char"/>
          <w:rFonts w:ascii="Arial" w:hAnsi="Arial" w:cs="Arial"/>
          <w:sz w:val="22"/>
          <w:szCs w:val="22"/>
        </w:rPr>
      </w:pPr>
    </w:p>
    <w:p w14:paraId="56E0D62E" w14:textId="77777777" w:rsidR="00C62890" w:rsidRPr="00750BD1" w:rsidRDefault="00C62890" w:rsidP="00750BD1">
      <w:pPr>
        <w:spacing w:line="360" w:lineRule="auto"/>
        <w:jc w:val="center"/>
        <w:rPr>
          <w:rStyle w:val="Heading1Char"/>
          <w:rFonts w:ascii="Arial" w:hAnsi="Arial" w:cs="Arial"/>
          <w:sz w:val="22"/>
          <w:szCs w:val="22"/>
        </w:rPr>
      </w:pPr>
    </w:p>
    <w:p w14:paraId="3505FAF2" w14:textId="77777777" w:rsidR="00C62890" w:rsidRPr="00750BD1" w:rsidRDefault="00C62890" w:rsidP="00750BD1">
      <w:pPr>
        <w:spacing w:line="360" w:lineRule="auto"/>
        <w:jc w:val="center"/>
        <w:rPr>
          <w:rStyle w:val="Heading1Char"/>
          <w:rFonts w:ascii="Arial" w:hAnsi="Arial" w:cs="Arial"/>
          <w:sz w:val="22"/>
          <w:szCs w:val="22"/>
        </w:rPr>
      </w:pPr>
    </w:p>
    <w:p w14:paraId="3BBEBA72" w14:textId="77777777" w:rsidR="00C62890" w:rsidRPr="00750BD1" w:rsidRDefault="00C62890" w:rsidP="00750BD1">
      <w:pPr>
        <w:spacing w:line="360" w:lineRule="auto"/>
        <w:jc w:val="center"/>
        <w:rPr>
          <w:rStyle w:val="Heading1Char"/>
          <w:rFonts w:ascii="Arial" w:hAnsi="Arial" w:cs="Arial"/>
          <w:sz w:val="22"/>
          <w:szCs w:val="22"/>
        </w:rPr>
      </w:pPr>
    </w:p>
    <w:p w14:paraId="3B1EB250" w14:textId="77777777" w:rsidR="00C62890" w:rsidRDefault="00C62890" w:rsidP="005F6BED">
      <w:pPr>
        <w:jc w:val="center"/>
        <w:rPr>
          <w:rStyle w:val="Heading1Char"/>
          <w:rFonts w:ascii="Arial" w:hAnsi="Arial" w:cs="Arial"/>
          <w:sz w:val="22"/>
          <w:szCs w:val="22"/>
        </w:rPr>
      </w:pPr>
    </w:p>
    <w:p w14:paraId="3F469908" w14:textId="08277851" w:rsidR="00741DD6" w:rsidRPr="00741DD6" w:rsidRDefault="00741DD6" w:rsidP="00741DD6">
      <w:pPr>
        <w:pStyle w:val="ListParagraph"/>
        <w:numPr>
          <w:ilvl w:val="0"/>
          <w:numId w:val="4"/>
        </w:numPr>
        <w:rPr>
          <w:rStyle w:val="Heading1Char"/>
          <w:rFonts w:ascii="Arial" w:eastAsiaTheme="minorHAnsi" w:hAnsi="Arial" w:cs="Arial"/>
          <w:color w:val="auto"/>
          <w:sz w:val="22"/>
          <w:szCs w:val="22"/>
        </w:rPr>
      </w:pPr>
      <w:bookmarkStart w:id="9" w:name="_Toc107777514"/>
      <w:r w:rsidRPr="00741DD6">
        <w:rPr>
          <w:rStyle w:val="Heading1Char"/>
          <w:rFonts w:ascii="Arial" w:hAnsi="Arial" w:cs="Arial"/>
          <w:b/>
          <w:bCs/>
          <w:sz w:val="22"/>
          <w:szCs w:val="22"/>
        </w:rPr>
        <w:t>Appendix A</w:t>
      </w:r>
      <w:r w:rsidRPr="00741DD6">
        <w:rPr>
          <w:rStyle w:val="Heading1Char"/>
          <w:rFonts w:ascii="Arial" w:hAnsi="Arial" w:cs="Arial"/>
          <w:sz w:val="22"/>
          <w:szCs w:val="22"/>
        </w:rPr>
        <w:t xml:space="preserve"> – A blank copy questionnaire.</w:t>
      </w:r>
      <w:bookmarkEnd w:id="9"/>
      <w:r w:rsidRPr="00741DD6">
        <w:rPr>
          <w:rStyle w:val="Heading1Char"/>
          <w:rFonts w:ascii="Arial" w:hAnsi="Arial" w:cs="Arial"/>
          <w:sz w:val="22"/>
          <w:szCs w:val="22"/>
        </w:rPr>
        <w:t xml:space="preserve">  </w:t>
      </w:r>
    </w:p>
    <w:p w14:paraId="336E6237" w14:textId="45BF6E43" w:rsidR="00C62890" w:rsidRDefault="00C62890" w:rsidP="005F6BED">
      <w:pPr>
        <w:jc w:val="center"/>
        <w:rPr>
          <w:rStyle w:val="Heading1Char"/>
          <w:rFonts w:ascii="Arial" w:hAnsi="Arial" w:cs="Arial"/>
          <w:sz w:val="22"/>
          <w:szCs w:val="22"/>
        </w:rPr>
      </w:pPr>
    </w:p>
    <w:p w14:paraId="7BAC15A8" w14:textId="07C6F694" w:rsidR="00C62890" w:rsidRDefault="00C62890" w:rsidP="005F6BED">
      <w:pPr>
        <w:jc w:val="center"/>
        <w:rPr>
          <w:rStyle w:val="Heading1Char"/>
          <w:rFonts w:ascii="Arial" w:hAnsi="Arial" w:cs="Arial"/>
          <w:sz w:val="22"/>
          <w:szCs w:val="22"/>
        </w:rPr>
      </w:pPr>
    </w:p>
    <w:p w14:paraId="15324584" w14:textId="07DDE95C" w:rsidR="00C62890" w:rsidRDefault="00C62890" w:rsidP="005F6BED">
      <w:pPr>
        <w:jc w:val="center"/>
        <w:rPr>
          <w:rStyle w:val="Heading1Char"/>
          <w:rFonts w:ascii="Arial" w:hAnsi="Arial" w:cs="Arial"/>
          <w:sz w:val="22"/>
          <w:szCs w:val="22"/>
        </w:rPr>
      </w:pPr>
    </w:p>
    <w:p w14:paraId="561AB9FD" w14:textId="674E1741" w:rsidR="00C62890" w:rsidRDefault="00741DD6" w:rsidP="005F6BED">
      <w:pPr>
        <w:jc w:val="center"/>
        <w:rPr>
          <w:rStyle w:val="Heading1Char"/>
          <w:rFonts w:ascii="Arial" w:hAnsi="Arial" w:cs="Arial"/>
          <w:sz w:val="22"/>
          <w:szCs w:val="22"/>
        </w:rPr>
      </w:pPr>
      <w:r>
        <w:rPr>
          <w:noProof/>
        </w:rPr>
        <w:lastRenderedPageBreak/>
        <w:drawing>
          <wp:anchor distT="0" distB="0" distL="114300" distR="114300" simplePos="0" relativeHeight="251669504" behindDoc="0" locked="0" layoutInCell="1" allowOverlap="1" wp14:anchorId="26D289D7" wp14:editId="39DF1897">
            <wp:simplePos x="0" y="0"/>
            <wp:positionH relativeFrom="margin">
              <wp:align>left</wp:align>
            </wp:positionH>
            <wp:positionV relativeFrom="paragraph">
              <wp:posOffset>-805815</wp:posOffset>
            </wp:positionV>
            <wp:extent cx="5097780" cy="8544560"/>
            <wp:effectExtent l="0" t="0" r="7620" b="8890"/>
            <wp:wrapSquare wrapText="bothSides"/>
            <wp:docPr id="2" name="Picture 2" descr="Graphical user interface, application,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 website&#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097780" cy="8544560"/>
                    </a:xfrm>
                    <a:prstGeom prst="rect">
                      <a:avLst/>
                    </a:prstGeom>
                  </pic:spPr>
                </pic:pic>
              </a:graphicData>
            </a:graphic>
            <wp14:sizeRelH relativeFrom="margin">
              <wp14:pctWidth>0</wp14:pctWidth>
            </wp14:sizeRelH>
            <wp14:sizeRelV relativeFrom="margin">
              <wp14:pctHeight>0</wp14:pctHeight>
            </wp14:sizeRelV>
          </wp:anchor>
        </w:drawing>
      </w:r>
    </w:p>
    <w:p w14:paraId="49430B34" w14:textId="6F4E2A12" w:rsidR="00C62890" w:rsidRDefault="00C62890" w:rsidP="005F6BED">
      <w:pPr>
        <w:jc w:val="center"/>
        <w:rPr>
          <w:rStyle w:val="Heading1Char"/>
          <w:rFonts w:ascii="Arial" w:hAnsi="Arial" w:cs="Arial"/>
          <w:sz w:val="22"/>
          <w:szCs w:val="22"/>
        </w:rPr>
      </w:pPr>
    </w:p>
    <w:p w14:paraId="7592AAB1" w14:textId="2FB96449" w:rsidR="00C62890" w:rsidRDefault="00C62890" w:rsidP="005F6BED">
      <w:pPr>
        <w:jc w:val="center"/>
        <w:rPr>
          <w:rStyle w:val="Heading1Char"/>
          <w:rFonts w:ascii="Arial" w:hAnsi="Arial" w:cs="Arial"/>
          <w:sz w:val="22"/>
          <w:szCs w:val="22"/>
        </w:rPr>
      </w:pPr>
    </w:p>
    <w:p w14:paraId="5F78A3E9" w14:textId="77777777" w:rsidR="00C62890" w:rsidRDefault="00C62890" w:rsidP="005F6BED">
      <w:pPr>
        <w:jc w:val="center"/>
        <w:rPr>
          <w:rStyle w:val="Heading1Char"/>
          <w:rFonts w:ascii="Arial" w:hAnsi="Arial" w:cs="Arial"/>
          <w:sz w:val="22"/>
          <w:szCs w:val="22"/>
        </w:rPr>
      </w:pPr>
    </w:p>
    <w:p w14:paraId="391923CE" w14:textId="77777777" w:rsidR="00C62890" w:rsidRDefault="00C62890" w:rsidP="005F6BED">
      <w:pPr>
        <w:jc w:val="center"/>
        <w:rPr>
          <w:rStyle w:val="Heading1Char"/>
          <w:rFonts w:ascii="Arial" w:hAnsi="Arial" w:cs="Arial"/>
          <w:sz w:val="22"/>
          <w:szCs w:val="22"/>
        </w:rPr>
      </w:pPr>
    </w:p>
    <w:p w14:paraId="2986051E" w14:textId="77777777" w:rsidR="00C62890" w:rsidRDefault="00C62890" w:rsidP="005F6BED">
      <w:pPr>
        <w:jc w:val="center"/>
        <w:rPr>
          <w:rStyle w:val="Heading1Char"/>
          <w:rFonts w:ascii="Arial" w:hAnsi="Arial" w:cs="Arial"/>
          <w:sz w:val="22"/>
          <w:szCs w:val="22"/>
        </w:rPr>
      </w:pPr>
    </w:p>
    <w:p w14:paraId="7DBD0FBC" w14:textId="0DDAC6D8" w:rsidR="00C62890" w:rsidRDefault="00C62890" w:rsidP="005F6BED">
      <w:pPr>
        <w:jc w:val="center"/>
        <w:rPr>
          <w:rStyle w:val="Heading1Char"/>
          <w:rFonts w:ascii="Arial" w:hAnsi="Arial" w:cs="Arial"/>
          <w:sz w:val="22"/>
          <w:szCs w:val="22"/>
        </w:rPr>
      </w:pPr>
    </w:p>
    <w:p w14:paraId="16C413C3" w14:textId="77777777" w:rsidR="00C62890" w:rsidRDefault="00C62890" w:rsidP="005F6BED">
      <w:pPr>
        <w:jc w:val="center"/>
        <w:rPr>
          <w:rStyle w:val="Heading1Char"/>
          <w:rFonts w:ascii="Arial" w:hAnsi="Arial" w:cs="Arial"/>
          <w:sz w:val="22"/>
          <w:szCs w:val="22"/>
        </w:rPr>
      </w:pPr>
    </w:p>
    <w:p w14:paraId="1D05BD8D" w14:textId="77777777" w:rsidR="00C62890" w:rsidRDefault="00C62890" w:rsidP="005F6BED">
      <w:pPr>
        <w:jc w:val="center"/>
        <w:rPr>
          <w:rStyle w:val="Heading1Char"/>
          <w:rFonts w:ascii="Arial" w:hAnsi="Arial" w:cs="Arial"/>
          <w:sz w:val="22"/>
          <w:szCs w:val="22"/>
        </w:rPr>
      </w:pPr>
    </w:p>
    <w:p w14:paraId="71D6F9FD" w14:textId="77777777" w:rsidR="00E1666D" w:rsidRDefault="00E1666D">
      <w:pPr>
        <w:rPr>
          <w:rStyle w:val="Heading1Char"/>
          <w:rFonts w:ascii="Arial" w:hAnsi="Arial" w:cs="Arial"/>
          <w:sz w:val="22"/>
          <w:szCs w:val="22"/>
        </w:rPr>
      </w:pPr>
      <w:r>
        <w:rPr>
          <w:rStyle w:val="Heading1Char"/>
          <w:rFonts w:ascii="Arial" w:hAnsi="Arial" w:cs="Arial"/>
          <w:sz w:val="22"/>
          <w:szCs w:val="22"/>
        </w:rPr>
        <w:br w:type="page"/>
      </w:r>
    </w:p>
    <w:p w14:paraId="67752987" w14:textId="77777777" w:rsidR="00E1666D" w:rsidRDefault="00E1666D">
      <w:pPr>
        <w:rPr>
          <w:rFonts w:ascii="Arial" w:hAnsi="Arial" w:cs="Arial"/>
        </w:rPr>
      </w:pPr>
      <w:r>
        <w:rPr>
          <w:rFonts w:ascii="Arial" w:hAnsi="Arial" w:cs="Arial"/>
        </w:rPr>
        <w:lastRenderedPageBreak/>
        <w:br w:type="page"/>
      </w:r>
    </w:p>
    <w:p w14:paraId="713982C8" w14:textId="5F414EB4" w:rsidR="00AD3672" w:rsidRPr="009B4D7A" w:rsidRDefault="003F16AD" w:rsidP="003F16AD">
      <w:pPr>
        <w:rPr>
          <w:rFonts w:ascii="Arial" w:hAnsi="Arial" w:cs="Arial"/>
        </w:rPr>
      </w:pPr>
      <w:r>
        <w:rPr>
          <w:rFonts w:ascii="Arial" w:hAnsi="Arial" w:cs="Arial"/>
        </w:rPr>
        <w:lastRenderedPageBreak/>
        <w:br w:type="textWrapping" w:clear="all"/>
      </w:r>
    </w:p>
    <w:sectPr w:rsidR="00AD3672" w:rsidRPr="009B4D7A">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1B95C" w14:textId="77777777" w:rsidR="00A805BB" w:rsidRDefault="00A805BB" w:rsidP="00C1554D">
      <w:pPr>
        <w:spacing w:after="0" w:line="240" w:lineRule="auto"/>
      </w:pPr>
      <w:r>
        <w:separator/>
      </w:r>
    </w:p>
  </w:endnote>
  <w:endnote w:type="continuationSeparator" w:id="0">
    <w:p w14:paraId="4B6C7E7D" w14:textId="77777777" w:rsidR="00A805BB" w:rsidRDefault="00A805BB"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3692662"/>
      <w:docPartObj>
        <w:docPartGallery w:val="Page Numbers (Bottom of Page)"/>
        <w:docPartUnique/>
      </w:docPartObj>
    </w:sdtPr>
    <w:sdtEndPr>
      <w:rPr>
        <w:noProof/>
      </w:rPr>
    </w:sdtEndPr>
    <w:sdtContent>
      <w:p w14:paraId="52B9DF98" w14:textId="120E7A96" w:rsidR="009D1AE0" w:rsidRDefault="009D1AE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8CD94D9" w14:textId="77777777" w:rsidR="009D1AE0" w:rsidRDefault="009D1A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344E13" w14:textId="77777777" w:rsidR="00A805BB" w:rsidRDefault="00A805BB" w:rsidP="00C1554D">
      <w:pPr>
        <w:spacing w:after="0" w:line="240" w:lineRule="auto"/>
      </w:pPr>
      <w:r>
        <w:separator/>
      </w:r>
    </w:p>
  </w:footnote>
  <w:footnote w:type="continuationSeparator" w:id="0">
    <w:p w14:paraId="7ED758EA" w14:textId="77777777" w:rsidR="00A805BB" w:rsidRDefault="00A805BB" w:rsidP="00C15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ED6BD7"/>
    <w:multiLevelType w:val="multilevel"/>
    <w:tmpl w:val="D352AF6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4CD047D"/>
    <w:multiLevelType w:val="hybridMultilevel"/>
    <w:tmpl w:val="CFFEEB78"/>
    <w:lvl w:ilvl="0" w:tplc="0C3A4D66">
      <w:start w:val="1"/>
      <w:numFmt w:val="decimal"/>
      <w:lvlText w:val="%1."/>
      <w:lvlJc w:val="left"/>
      <w:pPr>
        <w:ind w:left="720" w:hanging="360"/>
      </w:pPr>
      <w:rPr>
        <w:rFonts w:ascii="Segoe UI" w:hAnsi="Segoe UI" w:cs="Segoe UI" w:hint="default"/>
        <w:color w:val="000000"/>
        <w:sz w:val="2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FBF5C10"/>
    <w:multiLevelType w:val="hybridMultilevel"/>
    <w:tmpl w:val="95AEBE40"/>
    <w:lvl w:ilvl="0" w:tplc="B218F2FE">
      <w:numFmt w:val="bullet"/>
      <w:lvlText w:val="-"/>
      <w:lvlJc w:val="left"/>
      <w:pPr>
        <w:ind w:left="720" w:hanging="360"/>
      </w:pPr>
      <w:rPr>
        <w:rFonts w:ascii="Arial" w:eastAsia="Times New Roman"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3E191827"/>
    <w:multiLevelType w:val="hybridMultilevel"/>
    <w:tmpl w:val="B75603F8"/>
    <w:lvl w:ilvl="0" w:tplc="FFFFFFFF">
      <w:start w:val="1"/>
      <w:numFmt w:val="decimal"/>
      <w:lvlText w:val="%1."/>
      <w:lvlJc w:val="left"/>
      <w:pPr>
        <w:ind w:left="786" w:hanging="360"/>
      </w:pPr>
      <w:rPr>
        <w:rFonts w:ascii="Segoe UI" w:hAnsi="Segoe UI" w:cs="Segoe UI" w:hint="default"/>
        <w:b/>
        <w:bCs/>
        <w:color w:val="000000"/>
        <w:sz w:val="21"/>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4419303D"/>
    <w:multiLevelType w:val="hybridMultilevel"/>
    <w:tmpl w:val="98883098"/>
    <w:lvl w:ilvl="0" w:tplc="0809000F">
      <w:start w:val="1"/>
      <w:numFmt w:val="decimal"/>
      <w:lvlText w:val="%1."/>
      <w:lvlJc w:val="left"/>
      <w:pPr>
        <w:ind w:left="1506" w:hanging="360"/>
      </w:p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abstractNum w:abstractNumId="5" w15:restartNumberingAfterBreak="0">
    <w:nsid w:val="4EA01F50"/>
    <w:multiLevelType w:val="hybridMultilevel"/>
    <w:tmpl w:val="103ADBE4"/>
    <w:lvl w:ilvl="0" w:tplc="720486EA">
      <w:start w:val="1"/>
      <w:numFmt w:val="bullet"/>
      <w:lvlText w:val="•"/>
      <w:lvlJc w:val="left"/>
      <w:pPr>
        <w:tabs>
          <w:tab w:val="num" w:pos="720"/>
        </w:tabs>
        <w:ind w:left="720" w:hanging="360"/>
      </w:pPr>
      <w:rPr>
        <w:rFonts w:ascii="Arial" w:hAnsi="Arial" w:hint="default"/>
      </w:rPr>
    </w:lvl>
    <w:lvl w:ilvl="1" w:tplc="645A6AE4" w:tentative="1">
      <w:start w:val="1"/>
      <w:numFmt w:val="bullet"/>
      <w:lvlText w:val="•"/>
      <w:lvlJc w:val="left"/>
      <w:pPr>
        <w:tabs>
          <w:tab w:val="num" w:pos="1440"/>
        </w:tabs>
        <w:ind w:left="1440" w:hanging="360"/>
      </w:pPr>
      <w:rPr>
        <w:rFonts w:ascii="Arial" w:hAnsi="Arial" w:hint="default"/>
      </w:rPr>
    </w:lvl>
    <w:lvl w:ilvl="2" w:tplc="0C440E0E" w:tentative="1">
      <w:start w:val="1"/>
      <w:numFmt w:val="bullet"/>
      <w:lvlText w:val="•"/>
      <w:lvlJc w:val="left"/>
      <w:pPr>
        <w:tabs>
          <w:tab w:val="num" w:pos="2160"/>
        </w:tabs>
        <w:ind w:left="2160" w:hanging="360"/>
      </w:pPr>
      <w:rPr>
        <w:rFonts w:ascii="Arial" w:hAnsi="Arial" w:hint="default"/>
      </w:rPr>
    </w:lvl>
    <w:lvl w:ilvl="3" w:tplc="B606ADEC" w:tentative="1">
      <w:start w:val="1"/>
      <w:numFmt w:val="bullet"/>
      <w:lvlText w:val="•"/>
      <w:lvlJc w:val="left"/>
      <w:pPr>
        <w:tabs>
          <w:tab w:val="num" w:pos="2880"/>
        </w:tabs>
        <w:ind w:left="2880" w:hanging="360"/>
      </w:pPr>
      <w:rPr>
        <w:rFonts w:ascii="Arial" w:hAnsi="Arial" w:hint="default"/>
      </w:rPr>
    </w:lvl>
    <w:lvl w:ilvl="4" w:tplc="CDB6685C" w:tentative="1">
      <w:start w:val="1"/>
      <w:numFmt w:val="bullet"/>
      <w:lvlText w:val="•"/>
      <w:lvlJc w:val="left"/>
      <w:pPr>
        <w:tabs>
          <w:tab w:val="num" w:pos="3600"/>
        </w:tabs>
        <w:ind w:left="3600" w:hanging="360"/>
      </w:pPr>
      <w:rPr>
        <w:rFonts w:ascii="Arial" w:hAnsi="Arial" w:hint="default"/>
      </w:rPr>
    </w:lvl>
    <w:lvl w:ilvl="5" w:tplc="F2266658" w:tentative="1">
      <w:start w:val="1"/>
      <w:numFmt w:val="bullet"/>
      <w:lvlText w:val="•"/>
      <w:lvlJc w:val="left"/>
      <w:pPr>
        <w:tabs>
          <w:tab w:val="num" w:pos="4320"/>
        </w:tabs>
        <w:ind w:left="4320" w:hanging="360"/>
      </w:pPr>
      <w:rPr>
        <w:rFonts w:ascii="Arial" w:hAnsi="Arial" w:hint="default"/>
      </w:rPr>
    </w:lvl>
    <w:lvl w:ilvl="6" w:tplc="B6AC63C2" w:tentative="1">
      <w:start w:val="1"/>
      <w:numFmt w:val="bullet"/>
      <w:lvlText w:val="•"/>
      <w:lvlJc w:val="left"/>
      <w:pPr>
        <w:tabs>
          <w:tab w:val="num" w:pos="5040"/>
        </w:tabs>
        <w:ind w:left="5040" w:hanging="360"/>
      </w:pPr>
      <w:rPr>
        <w:rFonts w:ascii="Arial" w:hAnsi="Arial" w:hint="default"/>
      </w:rPr>
    </w:lvl>
    <w:lvl w:ilvl="7" w:tplc="947A87EA" w:tentative="1">
      <w:start w:val="1"/>
      <w:numFmt w:val="bullet"/>
      <w:lvlText w:val="•"/>
      <w:lvlJc w:val="left"/>
      <w:pPr>
        <w:tabs>
          <w:tab w:val="num" w:pos="5760"/>
        </w:tabs>
        <w:ind w:left="5760" w:hanging="360"/>
      </w:pPr>
      <w:rPr>
        <w:rFonts w:ascii="Arial" w:hAnsi="Arial" w:hint="default"/>
      </w:rPr>
    </w:lvl>
    <w:lvl w:ilvl="8" w:tplc="849E40DA"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5B82D1E"/>
    <w:multiLevelType w:val="hybridMultilevel"/>
    <w:tmpl w:val="20360C6E"/>
    <w:lvl w:ilvl="0" w:tplc="285E219E">
      <w:start w:val="1"/>
      <w:numFmt w:val="bullet"/>
      <w:lvlText w:val="•"/>
      <w:lvlJc w:val="left"/>
      <w:pPr>
        <w:tabs>
          <w:tab w:val="num" w:pos="720"/>
        </w:tabs>
        <w:ind w:left="720" w:hanging="360"/>
      </w:pPr>
      <w:rPr>
        <w:rFonts w:ascii="Arial" w:hAnsi="Arial" w:hint="default"/>
      </w:rPr>
    </w:lvl>
    <w:lvl w:ilvl="1" w:tplc="02BA1780" w:tentative="1">
      <w:start w:val="1"/>
      <w:numFmt w:val="bullet"/>
      <w:lvlText w:val="•"/>
      <w:lvlJc w:val="left"/>
      <w:pPr>
        <w:tabs>
          <w:tab w:val="num" w:pos="1440"/>
        </w:tabs>
        <w:ind w:left="1440" w:hanging="360"/>
      </w:pPr>
      <w:rPr>
        <w:rFonts w:ascii="Arial" w:hAnsi="Arial" w:hint="default"/>
      </w:rPr>
    </w:lvl>
    <w:lvl w:ilvl="2" w:tplc="CBFE4B0A" w:tentative="1">
      <w:start w:val="1"/>
      <w:numFmt w:val="bullet"/>
      <w:lvlText w:val="•"/>
      <w:lvlJc w:val="left"/>
      <w:pPr>
        <w:tabs>
          <w:tab w:val="num" w:pos="2160"/>
        </w:tabs>
        <w:ind w:left="2160" w:hanging="360"/>
      </w:pPr>
      <w:rPr>
        <w:rFonts w:ascii="Arial" w:hAnsi="Arial" w:hint="default"/>
      </w:rPr>
    </w:lvl>
    <w:lvl w:ilvl="3" w:tplc="4DE227A2" w:tentative="1">
      <w:start w:val="1"/>
      <w:numFmt w:val="bullet"/>
      <w:lvlText w:val="•"/>
      <w:lvlJc w:val="left"/>
      <w:pPr>
        <w:tabs>
          <w:tab w:val="num" w:pos="2880"/>
        </w:tabs>
        <w:ind w:left="2880" w:hanging="360"/>
      </w:pPr>
      <w:rPr>
        <w:rFonts w:ascii="Arial" w:hAnsi="Arial" w:hint="default"/>
      </w:rPr>
    </w:lvl>
    <w:lvl w:ilvl="4" w:tplc="D2F6D874" w:tentative="1">
      <w:start w:val="1"/>
      <w:numFmt w:val="bullet"/>
      <w:lvlText w:val="•"/>
      <w:lvlJc w:val="left"/>
      <w:pPr>
        <w:tabs>
          <w:tab w:val="num" w:pos="3600"/>
        </w:tabs>
        <w:ind w:left="3600" w:hanging="360"/>
      </w:pPr>
      <w:rPr>
        <w:rFonts w:ascii="Arial" w:hAnsi="Arial" w:hint="default"/>
      </w:rPr>
    </w:lvl>
    <w:lvl w:ilvl="5" w:tplc="52C025A0" w:tentative="1">
      <w:start w:val="1"/>
      <w:numFmt w:val="bullet"/>
      <w:lvlText w:val="•"/>
      <w:lvlJc w:val="left"/>
      <w:pPr>
        <w:tabs>
          <w:tab w:val="num" w:pos="4320"/>
        </w:tabs>
        <w:ind w:left="4320" w:hanging="360"/>
      </w:pPr>
      <w:rPr>
        <w:rFonts w:ascii="Arial" w:hAnsi="Arial" w:hint="default"/>
      </w:rPr>
    </w:lvl>
    <w:lvl w:ilvl="6" w:tplc="C29C7B0A" w:tentative="1">
      <w:start w:val="1"/>
      <w:numFmt w:val="bullet"/>
      <w:lvlText w:val="•"/>
      <w:lvlJc w:val="left"/>
      <w:pPr>
        <w:tabs>
          <w:tab w:val="num" w:pos="5040"/>
        </w:tabs>
        <w:ind w:left="5040" w:hanging="360"/>
      </w:pPr>
      <w:rPr>
        <w:rFonts w:ascii="Arial" w:hAnsi="Arial" w:hint="default"/>
      </w:rPr>
    </w:lvl>
    <w:lvl w:ilvl="7" w:tplc="BE704680" w:tentative="1">
      <w:start w:val="1"/>
      <w:numFmt w:val="bullet"/>
      <w:lvlText w:val="•"/>
      <w:lvlJc w:val="left"/>
      <w:pPr>
        <w:tabs>
          <w:tab w:val="num" w:pos="5760"/>
        </w:tabs>
        <w:ind w:left="5760" w:hanging="360"/>
      </w:pPr>
      <w:rPr>
        <w:rFonts w:ascii="Arial" w:hAnsi="Arial" w:hint="default"/>
      </w:rPr>
    </w:lvl>
    <w:lvl w:ilvl="8" w:tplc="29667C38"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92940A3"/>
    <w:multiLevelType w:val="hybridMultilevel"/>
    <w:tmpl w:val="B75603F8"/>
    <w:lvl w:ilvl="0" w:tplc="9F842588">
      <w:start w:val="1"/>
      <w:numFmt w:val="decimal"/>
      <w:lvlText w:val="%1."/>
      <w:lvlJc w:val="left"/>
      <w:pPr>
        <w:ind w:left="786" w:hanging="360"/>
      </w:pPr>
      <w:rPr>
        <w:rFonts w:ascii="Segoe UI" w:hAnsi="Segoe UI" w:cs="Segoe UI" w:hint="default"/>
        <w:b/>
        <w:bCs/>
        <w:color w:val="000000"/>
        <w:sz w:val="21"/>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714540CF"/>
    <w:multiLevelType w:val="hybridMultilevel"/>
    <w:tmpl w:val="5740B312"/>
    <w:lvl w:ilvl="0" w:tplc="FFFFFFFF">
      <w:start w:val="1"/>
      <w:numFmt w:val="decimal"/>
      <w:lvlText w:val="%1."/>
      <w:lvlJc w:val="left"/>
      <w:pPr>
        <w:ind w:left="720" w:hanging="360"/>
      </w:pPr>
      <w:rPr>
        <w:rFonts w:ascii="Segoe UI" w:hAnsi="Segoe UI" w:cs="Segoe UI" w:hint="default"/>
        <w:color w:val="000000"/>
        <w:sz w:val="21"/>
      </w:rPr>
    </w:lvl>
    <w:lvl w:ilvl="1" w:tplc="FFFFFFFF">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79644C80"/>
    <w:multiLevelType w:val="hybridMultilevel"/>
    <w:tmpl w:val="24AE713A"/>
    <w:lvl w:ilvl="0" w:tplc="0809000F">
      <w:start w:val="1"/>
      <w:numFmt w:val="decimal"/>
      <w:lvlText w:val="%1."/>
      <w:lvlJc w:val="left"/>
      <w:pPr>
        <w:ind w:left="1506" w:hanging="360"/>
      </w:pPr>
    </w:lvl>
    <w:lvl w:ilvl="1" w:tplc="08090019" w:tentative="1">
      <w:start w:val="1"/>
      <w:numFmt w:val="lowerLetter"/>
      <w:lvlText w:val="%2."/>
      <w:lvlJc w:val="left"/>
      <w:pPr>
        <w:ind w:left="2226" w:hanging="360"/>
      </w:pPr>
    </w:lvl>
    <w:lvl w:ilvl="2" w:tplc="0809001B" w:tentative="1">
      <w:start w:val="1"/>
      <w:numFmt w:val="lowerRoman"/>
      <w:lvlText w:val="%3."/>
      <w:lvlJc w:val="right"/>
      <w:pPr>
        <w:ind w:left="2946" w:hanging="180"/>
      </w:pPr>
    </w:lvl>
    <w:lvl w:ilvl="3" w:tplc="0809000F" w:tentative="1">
      <w:start w:val="1"/>
      <w:numFmt w:val="decimal"/>
      <w:lvlText w:val="%4."/>
      <w:lvlJc w:val="left"/>
      <w:pPr>
        <w:ind w:left="3666" w:hanging="360"/>
      </w:pPr>
    </w:lvl>
    <w:lvl w:ilvl="4" w:tplc="08090019" w:tentative="1">
      <w:start w:val="1"/>
      <w:numFmt w:val="lowerLetter"/>
      <w:lvlText w:val="%5."/>
      <w:lvlJc w:val="left"/>
      <w:pPr>
        <w:ind w:left="4386" w:hanging="360"/>
      </w:pPr>
    </w:lvl>
    <w:lvl w:ilvl="5" w:tplc="0809001B" w:tentative="1">
      <w:start w:val="1"/>
      <w:numFmt w:val="lowerRoman"/>
      <w:lvlText w:val="%6."/>
      <w:lvlJc w:val="right"/>
      <w:pPr>
        <w:ind w:left="5106" w:hanging="180"/>
      </w:pPr>
    </w:lvl>
    <w:lvl w:ilvl="6" w:tplc="0809000F" w:tentative="1">
      <w:start w:val="1"/>
      <w:numFmt w:val="decimal"/>
      <w:lvlText w:val="%7."/>
      <w:lvlJc w:val="left"/>
      <w:pPr>
        <w:ind w:left="5826" w:hanging="360"/>
      </w:pPr>
    </w:lvl>
    <w:lvl w:ilvl="7" w:tplc="08090019" w:tentative="1">
      <w:start w:val="1"/>
      <w:numFmt w:val="lowerLetter"/>
      <w:lvlText w:val="%8."/>
      <w:lvlJc w:val="left"/>
      <w:pPr>
        <w:ind w:left="6546" w:hanging="360"/>
      </w:pPr>
    </w:lvl>
    <w:lvl w:ilvl="8" w:tplc="0809001B" w:tentative="1">
      <w:start w:val="1"/>
      <w:numFmt w:val="lowerRoman"/>
      <w:lvlText w:val="%9."/>
      <w:lvlJc w:val="right"/>
      <w:pPr>
        <w:ind w:left="7266" w:hanging="180"/>
      </w:pPr>
    </w:lvl>
  </w:abstractNum>
  <w:num w:numId="1" w16cid:durableId="117071818">
    <w:abstractNumId w:val="0"/>
  </w:num>
  <w:num w:numId="2" w16cid:durableId="1550606254">
    <w:abstractNumId w:val="2"/>
  </w:num>
  <w:num w:numId="3" w16cid:durableId="1152253968">
    <w:abstractNumId w:val="1"/>
  </w:num>
  <w:num w:numId="4" w16cid:durableId="1191215031">
    <w:abstractNumId w:val="7"/>
  </w:num>
  <w:num w:numId="5" w16cid:durableId="2095972819">
    <w:abstractNumId w:val="8"/>
  </w:num>
  <w:num w:numId="6" w16cid:durableId="1999535411">
    <w:abstractNumId w:val="5"/>
  </w:num>
  <w:num w:numId="7" w16cid:durableId="1468400564">
    <w:abstractNumId w:val="6"/>
  </w:num>
  <w:num w:numId="8" w16cid:durableId="524488139">
    <w:abstractNumId w:val="4"/>
  </w:num>
  <w:num w:numId="9" w16cid:durableId="1291669545">
    <w:abstractNumId w:val="9"/>
  </w:num>
  <w:num w:numId="10" w16cid:durableId="145622020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033EA"/>
    <w:rsid w:val="000059C3"/>
    <w:rsid w:val="0001391F"/>
    <w:rsid w:val="00021E69"/>
    <w:rsid w:val="00022CE5"/>
    <w:rsid w:val="0002699F"/>
    <w:rsid w:val="0003374B"/>
    <w:rsid w:val="00035BA3"/>
    <w:rsid w:val="00037CFB"/>
    <w:rsid w:val="0005000C"/>
    <w:rsid w:val="0005175C"/>
    <w:rsid w:val="000554B6"/>
    <w:rsid w:val="000612B3"/>
    <w:rsid w:val="000770D7"/>
    <w:rsid w:val="000A2EB0"/>
    <w:rsid w:val="000B11F9"/>
    <w:rsid w:val="000B1FF9"/>
    <w:rsid w:val="000B31CA"/>
    <w:rsid w:val="000C3939"/>
    <w:rsid w:val="000C4B08"/>
    <w:rsid w:val="000D095E"/>
    <w:rsid w:val="000D3984"/>
    <w:rsid w:val="000D6E26"/>
    <w:rsid w:val="000E4BBF"/>
    <w:rsid w:val="000E7579"/>
    <w:rsid w:val="00100FAE"/>
    <w:rsid w:val="00102D46"/>
    <w:rsid w:val="00103047"/>
    <w:rsid w:val="001073B7"/>
    <w:rsid w:val="00117681"/>
    <w:rsid w:val="00120424"/>
    <w:rsid w:val="0012328C"/>
    <w:rsid w:val="001318EA"/>
    <w:rsid w:val="00132B4E"/>
    <w:rsid w:val="001406AC"/>
    <w:rsid w:val="0015766F"/>
    <w:rsid w:val="00164B3B"/>
    <w:rsid w:val="00165046"/>
    <w:rsid w:val="00172071"/>
    <w:rsid w:val="00177DA7"/>
    <w:rsid w:val="00183514"/>
    <w:rsid w:val="00185D31"/>
    <w:rsid w:val="0019451E"/>
    <w:rsid w:val="001A1F8C"/>
    <w:rsid w:val="001A2CB1"/>
    <w:rsid w:val="001A7606"/>
    <w:rsid w:val="001B3C1B"/>
    <w:rsid w:val="001B7532"/>
    <w:rsid w:val="001C1B79"/>
    <w:rsid w:val="001C2CA9"/>
    <w:rsid w:val="001C3964"/>
    <w:rsid w:val="001D2FBD"/>
    <w:rsid w:val="001D3700"/>
    <w:rsid w:val="001D3BA0"/>
    <w:rsid w:val="001E30CE"/>
    <w:rsid w:val="001F074D"/>
    <w:rsid w:val="001F0B88"/>
    <w:rsid w:val="00204348"/>
    <w:rsid w:val="002202D4"/>
    <w:rsid w:val="002343DD"/>
    <w:rsid w:val="00236704"/>
    <w:rsid w:val="00241D5D"/>
    <w:rsid w:val="00242F16"/>
    <w:rsid w:val="00250F23"/>
    <w:rsid w:val="00254F2B"/>
    <w:rsid w:val="0026480A"/>
    <w:rsid w:val="00276A40"/>
    <w:rsid w:val="00276EEE"/>
    <w:rsid w:val="00277A0E"/>
    <w:rsid w:val="002A60D8"/>
    <w:rsid w:val="002B2B52"/>
    <w:rsid w:val="002B4838"/>
    <w:rsid w:val="002C2F08"/>
    <w:rsid w:val="002D0964"/>
    <w:rsid w:val="002D7690"/>
    <w:rsid w:val="002E473F"/>
    <w:rsid w:val="002F1EDB"/>
    <w:rsid w:val="002F4858"/>
    <w:rsid w:val="00316792"/>
    <w:rsid w:val="0032405C"/>
    <w:rsid w:val="00327732"/>
    <w:rsid w:val="00330809"/>
    <w:rsid w:val="00336E8B"/>
    <w:rsid w:val="00341853"/>
    <w:rsid w:val="0037239E"/>
    <w:rsid w:val="00375EDF"/>
    <w:rsid w:val="003760AA"/>
    <w:rsid w:val="003832AE"/>
    <w:rsid w:val="00385050"/>
    <w:rsid w:val="0038506D"/>
    <w:rsid w:val="003907EC"/>
    <w:rsid w:val="00390E13"/>
    <w:rsid w:val="00391F90"/>
    <w:rsid w:val="00394B64"/>
    <w:rsid w:val="003A6906"/>
    <w:rsid w:val="003A7CD8"/>
    <w:rsid w:val="003A7E21"/>
    <w:rsid w:val="003B6C96"/>
    <w:rsid w:val="003B6CF4"/>
    <w:rsid w:val="003B7D61"/>
    <w:rsid w:val="003C00F3"/>
    <w:rsid w:val="003D2767"/>
    <w:rsid w:val="003D653D"/>
    <w:rsid w:val="003E4736"/>
    <w:rsid w:val="003F0437"/>
    <w:rsid w:val="003F16AD"/>
    <w:rsid w:val="003F1929"/>
    <w:rsid w:val="003F64B5"/>
    <w:rsid w:val="003F69D9"/>
    <w:rsid w:val="00401D3A"/>
    <w:rsid w:val="00401D47"/>
    <w:rsid w:val="00402EF0"/>
    <w:rsid w:val="00413BE2"/>
    <w:rsid w:val="00415EC0"/>
    <w:rsid w:val="004169C2"/>
    <w:rsid w:val="0042194A"/>
    <w:rsid w:val="00422A1F"/>
    <w:rsid w:val="0042383A"/>
    <w:rsid w:val="0042698C"/>
    <w:rsid w:val="00435F09"/>
    <w:rsid w:val="00446036"/>
    <w:rsid w:val="0045080A"/>
    <w:rsid w:val="004563C6"/>
    <w:rsid w:val="00456F4D"/>
    <w:rsid w:val="00457CF8"/>
    <w:rsid w:val="00460B42"/>
    <w:rsid w:val="00465D08"/>
    <w:rsid w:val="004744A4"/>
    <w:rsid w:val="004804F3"/>
    <w:rsid w:val="00492387"/>
    <w:rsid w:val="004A11B4"/>
    <w:rsid w:val="004A3096"/>
    <w:rsid w:val="004B00B8"/>
    <w:rsid w:val="004B0498"/>
    <w:rsid w:val="004B348C"/>
    <w:rsid w:val="004B6FDB"/>
    <w:rsid w:val="004C32C5"/>
    <w:rsid w:val="004C6602"/>
    <w:rsid w:val="004C7546"/>
    <w:rsid w:val="004D1720"/>
    <w:rsid w:val="004D434C"/>
    <w:rsid w:val="004D502F"/>
    <w:rsid w:val="004E13E0"/>
    <w:rsid w:val="004F2323"/>
    <w:rsid w:val="005002CC"/>
    <w:rsid w:val="005003A5"/>
    <w:rsid w:val="005029A1"/>
    <w:rsid w:val="0052019D"/>
    <w:rsid w:val="00520633"/>
    <w:rsid w:val="00530714"/>
    <w:rsid w:val="00542606"/>
    <w:rsid w:val="00543201"/>
    <w:rsid w:val="0054350D"/>
    <w:rsid w:val="00543891"/>
    <w:rsid w:val="00544119"/>
    <w:rsid w:val="00546CC5"/>
    <w:rsid w:val="00562F7F"/>
    <w:rsid w:val="00564164"/>
    <w:rsid w:val="0056625B"/>
    <w:rsid w:val="005725E5"/>
    <w:rsid w:val="0058105C"/>
    <w:rsid w:val="00585E18"/>
    <w:rsid w:val="005B1D35"/>
    <w:rsid w:val="005C2789"/>
    <w:rsid w:val="005C7CB0"/>
    <w:rsid w:val="005D2B61"/>
    <w:rsid w:val="005D5A58"/>
    <w:rsid w:val="005D6A45"/>
    <w:rsid w:val="005E20CE"/>
    <w:rsid w:val="005E254A"/>
    <w:rsid w:val="005E64F6"/>
    <w:rsid w:val="005F00A2"/>
    <w:rsid w:val="005F6BED"/>
    <w:rsid w:val="00600B75"/>
    <w:rsid w:val="00605412"/>
    <w:rsid w:val="0062010C"/>
    <w:rsid w:val="00624B3D"/>
    <w:rsid w:val="00631AAA"/>
    <w:rsid w:val="0066461C"/>
    <w:rsid w:val="00671D6A"/>
    <w:rsid w:val="0067677C"/>
    <w:rsid w:val="00677072"/>
    <w:rsid w:val="00682089"/>
    <w:rsid w:val="00686399"/>
    <w:rsid w:val="00686D4A"/>
    <w:rsid w:val="00687F6B"/>
    <w:rsid w:val="006910CA"/>
    <w:rsid w:val="006B3476"/>
    <w:rsid w:val="006B36A1"/>
    <w:rsid w:val="006B6DA9"/>
    <w:rsid w:val="006C30AD"/>
    <w:rsid w:val="006C5B2E"/>
    <w:rsid w:val="006D074C"/>
    <w:rsid w:val="006E625E"/>
    <w:rsid w:val="006F390F"/>
    <w:rsid w:val="006F5CB4"/>
    <w:rsid w:val="006F7838"/>
    <w:rsid w:val="00701DD5"/>
    <w:rsid w:val="00705510"/>
    <w:rsid w:val="00707856"/>
    <w:rsid w:val="007103BD"/>
    <w:rsid w:val="00712C8E"/>
    <w:rsid w:val="00713D3A"/>
    <w:rsid w:val="00720E71"/>
    <w:rsid w:val="00724CAB"/>
    <w:rsid w:val="00726BA0"/>
    <w:rsid w:val="007373F7"/>
    <w:rsid w:val="00741DD6"/>
    <w:rsid w:val="00750BD1"/>
    <w:rsid w:val="00752FFD"/>
    <w:rsid w:val="007561E8"/>
    <w:rsid w:val="007566E7"/>
    <w:rsid w:val="00764B52"/>
    <w:rsid w:val="00770F05"/>
    <w:rsid w:val="007742A9"/>
    <w:rsid w:val="00781742"/>
    <w:rsid w:val="00783CE6"/>
    <w:rsid w:val="00785F55"/>
    <w:rsid w:val="007A0353"/>
    <w:rsid w:val="007A3B5D"/>
    <w:rsid w:val="007A5FF9"/>
    <w:rsid w:val="007A7298"/>
    <w:rsid w:val="007A74E9"/>
    <w:rsid w:val="007B0912"/>
    <w:rsid w:val="007B0E00"/>
    <w:rsid w:val="007B788A"/>
    <w:rsid w:val="007B7E91"/>
    <w:rsid w:val="007C3C12"/>
    <w:rsid w:val="007D44C7"/>
    <w:rsid w:val="007D4D84"/>
    <w:rsid w:val="007E0333"/>
    <w:rsid w:val="0080442E"/>
    <w:rsid w:val="008116A3"/>
    <w:rsid w:val="00812EB2"/>
    <w:rsid w:val="00815CC9"/>
    <w:rsid w:val="00822B17"/>
    <w:rsid w:val="00824013"/>
    <w:rsid w:val="0084107B"/>
    <w:rsid w:val="00844B86"/>
    <w:rsid w:val="00851900"/>
    <w:rsid w:val="008572D8"/>
    <w:rsid w:val="008654D2"/>
    <w:rsid w:val="00872093"/>
    <w:rsid w:val="00877961"/>
    <w:rsid w:val="008A3B94"/>
    <w:rsid w:val="008B5EB2"/>
    <w:rsid w:val="008C4399"/>
    <w:rsid w:val="008C5226"/>
    <w:rsid w:val="008D0ED9"/>
    <w:rsid w:val="008D2F97"/>
    <w:rsid w:val="008E21F7"/>
    <w:rsid w:val="008F4860"/>
    <w:rsid w:val="00912BC3"/>
    <w:rsid w:val="009146C9"/>
    <w:rsid w:val="0091526C"/>
    <w:rsid w:val="00940E50"/>
    <w:rsid w:val="00943EA1"/>
    <w:rsid w:val="00951A52"/>
    <w:rsid w:val="00961E3F"/>
    <w:rsid w:val="00966751"/>
    <w:rsid w:val="00966DDE"/>
    <w:rsid w:val="00971AA8"/>
    <w:rsid w:val="00972B1C"/>
    <w:rsid w:val="009737D7"/>
    <w:rsid w:val="00977782"/>
    <w:rsid w:val="00982C69"/>
    <w:rsid w:val="00983AE6"/>
    <w:rsid w:val="0098689A"/>
    <w:rsid w:val="00997DA5"/>
    <w:rsid w:val="009A76F3"/>
    <w:rsid w:val="009B4D7A"/>
    <w:rsid w:val="009C00A7"/>
    <w:rsid w:val="009C0F46"/>
    <w:rsid w:val="009C1D1A"/>
    <w:rsid w:val="009C71D4"/>
    <w:rsid w:val="009D1AE0"/>
    <w:rsid w:val="009E0551"/>
    <w:rsid w:val="009E3A5D"/>
    <w:rsid w:val="009E574F"/>
    <w:rsid w:val="009F47F9"/>
    <w:rsid w:val="00A050CF"/>
    <w:rsid w:val="00A069B4"/>
    <w:rsid w:val="00A10C7F"/>
    <w:rsid w:val="00A21001"/>
    <w:rsid w:val="00A26B73"/>
    <w:rsid w:val="00A306E2"/>
    <w:rsid w:val="00A355BE"/>
    <w:rsid w:val="00A37D94"/>
    <w:rsid w:val="00A4180E"/>
    <w:rsid w:val="00A45A2D"/>
    <w:rsid w:val="00A547E7"/>
    <w:rsid w:val="00A5538C"/>
    <w:rsid w:val="00A5724D"/>
    <w:rsid w:val="00A62994"/>
    <w:rsid w:val="00A643E9"/>
    <w:rsid w:val="00A70A10"/>
    <w:rsid w:val="00A726E3"/>
    <w:rsid w:val="00A74FD2"/>
    <w:rsid w:val="00A77324"/>
    <w:rsid w:val="00A805BB"/>
    <w:rsid w:val="00A80EDE"/>
    <w:rsid w:val="00A90E51"/>
    <w:rsid w:val="00A91A29"/>
    <w:rsid w:val="00A92268"/>
    <w:rsid w:val="00A93BF0"/>
    <w:rsid w:val="00A95F66"/>
    <w:rsid w:val="00A962E6"/>
    <w:rsid w:val="00AA1624"/>
    <w:rsid w:val="00AA746F"/>
    <w:rsid w:val="00AB6B62"/>
    <w:rsid w:val="00AD3672"/>
    <w:rsid w:val="00AD7D17"/>
    <w:rsid w:val="00AF6F96"/>
    <w:rsid w:val="00B006F8"/>
    <w:rsid w:val="00B017B2"/>
    <w:rsid w:val="00B02D9F"/>
    <w:rsid w:val="00B058FA"/>
    <w:rsid w:val="00B05E66"/>
    <w:rsid w:val="00B119DE"/>
    <w:rsid w:val="00B16077"/>
    <w:rsid w:val="00B20A64"/>
    <w:rsid w:val="00B2247C"/>
    <w:rsid w:val="00B41E55"/>
    <w:rsid w:val="00B4563E"/>
    <w:rsid w:val="00B4569F"/>
    <w:rsid w:val="00B50CB8"/>
    <w:rsid w:val="00B5476A"/>
    <w:rsid w:val="00B57151"/>
    <w:rsid w:val="00B57322"/>
    <w:rsid w:val="00B66081"/>
    <w:rsid w:val="00B7110D"/>
    <w:rsid w:val="00B7379D"/>
    <w:rsid w:val="00B817F2"/>
    <w:rsid w:val="00B83549"/>
    <w:rsid w:val="00B83822"/>
    <w:rsid w:val="00B877B5"/>
    <w:rsid w:val="00B9177F"/>
    <w:rsid w:val="00B932C3"/>
    <w:rsid w:val="00B9655C"/>
    <w:rsid w:val="00B966F1"/>
    <w:rsid w:val="00BA1181"/>
    <w:rsid w:val="00BA3F47"/>
    <w:rsid w:val="00BA4E53"/>
    <w:rsid w:val="00BA5652"/>
    <w:rsid w:val="00BA6F11"/>
    <w:rsid w:val="00BB509D"/>
    <w:rsid w:val="00BB6E0F"/>
    <w:rsid w:val="00BC0C35"/>
    <w:rsid w:val="00BC1887"/>
    <w:rsid w:val="00BF5010"/>
    <w:rsid w:val="00BF5BCE"/>
    <w:rsid w:val="00C01C6A"/>
    <w:rsid w:val="00C04CEB"/>
    <w:rsid w:val="00C07A82"/>
    <w:rsid w:val="00C136AC"/>
    <w:rsid w:val="00C1554D"/>
    <w:rsid w:val="00C276DA"/>
    <w:rsid w:val="00C30FDC"/>
    <w:rsid w:val="00C37C9E"/>
    <w:rsid w:val="00C4192A"/>
    <w:rsid w:val="00C430C9"/>
    <w:rsid w:val="00C458CF"/>
    <w:rsid w:val="00C52174"/>
    <w:rsid w:val="00C548C7"/>
    <w:rsid w:val="00C549C5"/>
    <w:rsid w:val="00C557EC"/>
    <w:rsid w:val="00C55990"/>
    <w:rsid w:val="00C6071D"/>
    <w:rsid w:val="00C62890"/>
    <w:rsid w:val="00C7289E"/>
    <w:rsid w:val="00C7361C"/>
    <w:rsid w:val="00C80665"/>
    <w:rsid w:val="00C826A9"/>
    <w:rsid w:val="00C87ADD"/>
    <w:rsid w:val="00C9279D"/>
    <w:rsid w:val="00CA39D4"/>
    <w:rsid w:val="00CA5D5C"/>
    <w:rsid w:val="00CB4B01"/>
    <w:rsid w:val="00CB5CC1"/>
    <w:rsid w:val="00CB7695"/>
    <w:rsid w:val="00CC509E"/>
    <w:rsid w:val="00CD1DD0"/>
    <w:rsid w:val="00CD1E7A"/>
    <w:rsid w:val="00CD4046"/>
    <w:rsid w:val="00CE0622"/>
    <w:rsid w:val="00CE0C88"/>
    <w:rsid w:val="00CF13CC"/>
    <w:rsid w:val="00CF6CC7"/>
    <w:rsid w:val="00D005EC"/>
    <w:rsid w:val="00D02DE8"/>
    <w:rsid w:val="00D077FE"/>
    <w:rsid w:val="00D107B8"/>
    <w:rsid w:val="00D11D1D"/>
    <w:rsid w:val="00D1712F"/>
    <w:rsid w:val="00D252B8"/>
    <w:rsid w:val="00D27DB9"/>
    <w:rsid w:val="00D33D69"/>
    <w:rsid w:val="00D44135"/>
    <w:rsid w:val="00D6673B"/>
    <w:rsid w:val="00D72F26"/>
    <w:rsid w:val="00D75ADD"/>
    <w:rsid w:val="00D76B14"/>
    <w:rsid w:val="00D829A7"/>
    <w:rsid w:val="00D82A36"/>
    <w:rsid w:val="00D83E6E"/>
    <w:rsid w:val="00D84512"/>
    <w:rsid w:val="00D86ED3"/>
    <w:rsid w:val="00D970BA"/>
    <w:rsid w:val="00DA7B8B"/>
    <w:rsid w:val="00DB18B0"/>
    <w:rsid w:val="00DB2C65"/>
    <w:rsid w:val="00DC0118"/>
    <w:rsid w:val="00DD0BEB"/>
    <w:rsid w:val="00DD2B6F"/>
    <w:rsid w:val="00DD7729"/>
    <w:rsid w:val="00DE3CBC"/>
    <w:rsid w:val="00DE4D24"/>
    <w:rsid w:val="00DF5093"/>
    <w:rsid w:val="00E0134E"/>
    <w:rsid w:val="00E1666D"/>
    <w:rsid w:val="00E20B55"/>
    <w:rsid w:val="00E3117D"/>
    <w:rsid w:val="00E3525F"/>
    <w:rsid w:val="00E45E4B"/>
    <w:rsid w:val="00E63363"/>
    <w:rsid w:val="00E713E0"/>
    <w:rsid w:val="00E71F98"/>
    <w:rsid w:val="00E835A7"/>
    <w:rsid w:val="00E8454E"/>
    <w:rsid w:val="00E85944"/>
    <w:rsid w:val="00E86FF7"/>
    <w:rsid w:val="00E93618"/>
    <w:rsid w:val="00EA3232"/>
    <w:rsid w:val="00EA6161"/>
    <w:rsid w:val="00EA7FC0"/>
    <w:rsid w:val="00EB6BF3"/>
    <w:rsid w:val="00EC07EA"/>
    <w:rsid w:val="00EE767D"/>
    <w:rsid w:val="00EF38ED"/>
    <w:rsid w:val="00F00449"/>
    <w:rsid w:val="00F0151A"/>
    <w:rsid w:val="00F0262E"/>
    <w:rsid w:val="00F0472E"/>
    <w:rsid w:val="00F10279"/>
    <w:rsid w:val="00F12383"/>
    <w:rsid w:val="00F15E9E"/>
    <w:rsid w:val="00F17CFF"/>
    <w:rsid w:val="00F24DA1"/>
    <w:rsid w:val="00F260B8"/>
    <w:rsid w:val="00F26DEB"/>
    <w:rsid w:val="00F30823"/>
    <w:rsid w:val="00F3214C"/>
    <w:rsid w:val="00F45505"/>
    <w:rsid w:val="00F45D17"/>
    <w:rsid w:val="00F63782"/>
    <w:rsid w:val="00F807FF"/>
    <w:rsid w:val="00F80E98"/>
    <w:rsid w:val="00F90560"/>
    <w:rsid w:val="00FB719F"/>
    <w:rsid w:val="00FC622C"/>
    <w:rsid w:val="00FD1778"/>
    <w:rsid w:val="00FD56B4"/>
    <w:rsid w:val="00FD64CE"/>
    <w:rsid w:val="00FD6967"/>
    <w:rsid w:val="00FE0B33"/>
    <w:rsid w:val="00FE1A94"/>
    <w:rsid w:val="00FE1AE3"/>
    <w:rsid w:val="00FE1DF4"/>
    <w:rsid w:val="00FE2CBB"/>
    <w:rsid w:val="00FF7B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tabs>
        <w:tab w:val="left" w:pos="440"/>
        <w:tab w:val="right" w:leader="dot" w:pos="9016"/>
      </w:tabs>
      <w:spacing w:after="100"/>
    </w:pPr>
    <w:rPr>
      <w:rFonts w:ascii="Arial" w:hAnsi="Arial" w:cs="Arial"/>
      <w:b/>
      <w:bCs/>
      <w:noProof/>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100"/>
      <w:ind w:left="220"/>
    </w:pPr>
  </w:style>
  <w:style w:type="paragraph" w:styleId="TOC3">
    <w:name w:val="toc 3"/>
    <w:basedOn w:val="Normal"/>
    <w:next w:val="Normal"/>
    <w:autoRedefine/>
    <w:uiPriority w:val="39"/>
    <w:unhideWhenUsed/>
    <w:rsid w:val="005F6BED"/>
    <w:pPr>
      <w:spacing w:after="100"/>
      <w:ind w:left="440"/>
    </w:pPr>
    <w:rPr>
      <w:rFonts w:eastAsiaTheme="minorEastAsia" w:cs="Times New Roman"/>
      <w:lang w:val="en-US"/>
    </w:rPr>
  </w:style>
  <w:style w:type="paragraph" w:styleId="ListParagraph">
    <w:name w:val="List Paragraph"/>
    <w:basedOn w:val="Normal"/>
    <w:uiPriority w:val="34"/>
    <w:qFormat/>
    <w:rsid w:val="001C2CA9"/>
    <w:pPr>
      <w:ind w:left="720"/>
      <w:contextualSpacing/>
    </w:pPr>
  </w:style>
  <w:style w:type="paragraph" w:styleId="Caption">
    <w:name w:val="caption"/>
    <w:basedOn w:val="Normal"/>
    <w:next w:val="Normal"/>
    <w:uiPriority w:val="35"/>
    <w:unhideWhenUsed/>
    <w:qFormat/>
    <w:rsid w:val="00035BA3"/>
    <w:pPr>
      <w:spacing w:after="200" w:line="240" w:lineRule="auto"/>
    </w:pPr>
    <w:rPr>
      <w:i/>
      <w:iCs/>
      <w:color w:val="44546A" w:themeColor="text2"/>
      <w:sz w:val="18"/>
      <w:szCs w:val="18"/>
    </w:rPr>
  </w:style>
  <w:style w:type="paragraph" w:styleId="NormalWeb">
    <w:name w:val="Normal (Web)"/>
    <w:basedOn w:val="Normal"/>
    <w:uiPriority w:val="99"/>
    <w:semiHidden/>
    <w:unhideWhenUsed/>
    <w:rsid w:val="000D6E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0D6E26"/>
    <w:rPr>
      <w:i/>
      <w:iCs/>
    </w:rPr>
  </w:style>
  <w:style w:type="character" w:styleId="Strong">
    <w:name w:val="Strong"/>
    <w:basedOn w:val="DefaultParagraphFont"/>
    <w:uiPriority w:val="22"/>
    <w:qFormat/>
    <w:rsid w:val="00E0134E"/>
    <w:rPr>
      <w:b/>
      <w:bCs/>
    </w:rPr>
  </w:style>
  <w:style w:type="character" w:styleId="FollowedHyperlink">
    <w:name w:val="FollowedHyperlink"/>
    <w:basedOn w:val="DefaultParagraphFont"/>
    <w:uiPriority w:val="99"/>
    <w:semiHidden/>
    <w:unhideWhenUsed/>
    <w:rsid w:val="002C2F08"/>
    <w:rPr>
      <w:color w:val="954F72" w:themeColor="followedHyperlink"/>
      <w:u w:val="single"/>
    </w:rPr>
  </w:style>
  <w:style w:type="character" w:styleId="UnresolvedMention">
    <w:name w:val="Unresolved Mention"/>
    <w:basedOn w:val="DefaultParagraphFont"/>
    <w:uiPriority w:val="99"/>
    <w:semiHidden/>
    <w:unhideWhenUsed/>
    <w:rsid w:val="00750BD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7557446">
      <w:bodyDiv w:val="1"/>
      <w:marLeft w:val="0"/>
      <w:marRight w:val="0"/>
      <w:marTop w:val="0"/>
      <w:marBottom w:val="0"/>
      <w:divBdr>
        <w:top w:val="none" w:sz="0" w:space="0" w:color="auto"/>
        <w:left w:val="none" w:sz="0" w:space="0" w:color="auto"/>
        <w:bottom w:val="none" w:sz="0" w:space="0" w:color="auto"/>
        <w:right w:val="none" w:sz="0" w:space="0" w:color="auto"/>
      </w:divBdr>
    </w:div>
    <w:div w:id="135150871">
      <w:bodyDiv w:val="1"/>
      <w:marLeft w:val="0"/>
      <w:marRight w:val="0"/>
      <w:marTop w:val="0"/>
      <w:marBottom w:val="0"/>
      <w:divBdr>
        <w:top w:val="none" w:sz="0" w:space="0" w:color="auto"/>
        <w:left w:val="none" w:sz="0" w:space="0" w:color="auto"/>
        <w:bottom w:val="none" w:sz="0" w:space="0" w:color="auto"/>
        <w:right w:val="none" w:sz="0" w:space="0" w:color="auto"/>
      </w:divBdr>
      <w:divsChild>
        <w:div w:id="668293600">
          <w:marLeft w:val="274"/>
          <w:marRight w:val="0"/>
          <w:marTop w:val="150"/>
          <w:marBottom w:val="0"/>
          <w:divBdr>
            <w:top w:val="none" w:sz="0" w:space="0" w:color="auto"/>
            <w:left w:val="none" w:sz="0" w:space="0" w:color="auto"/>
            <w:bottom w:val="none" w:sz="0" w:space="0" w:color="auto"/>
            <w:right w:val="none" w:sz="0" w:space="0" w:color="auto"/>
          </w:divBdr>
        </w:div>
      </w:divsChild>
    </w:div>
    <w:div w:id="232398936">
      <w:bodyDiv w:val="1"/>
      <w:marLeft w:val="0"/>
      <w:marRight w:val="0"/>
      <w:marTop w:val="0"/>
      <w:marBottom w:val="0"/>
      <w:divBdr>
        <w:top w:val="none" w:sz="0" w:space="0" w:color="auto"/>
        <w:left w:val="none" w:sz="0" w:space="0" w:color="auto"/>
        <w:bottom w:val="none" w:sz="0" w:space="0" w:color="auto"/>
        <w:right w:val="none" w:sz="0" w:space="0" w:color="auto"/>
      </w:divBdr>
    </w:div>
    <w:div w:id="719286154">
      <w:bodyDiv w:val="1"/>
      <w:marLeft w:val="0"/>
      <w:marRight w:val="0"/>
      <w:marTop w:val="0"/>
      <w:marBottom w:val="0"/>
      <w:divBdr>
        <w:top w:val="none" w:sz="0" w:space="0" w:color="auto"/>
        <w:left w:val="none" w:sz="0" w:space="0" w:color="auto"/>
        <w:bottom w:val="none" w:sz="0" w:space="0" w:color="auto"/>
        <w:right w:val="none" w:sz="0" w:space="0" w:color="auto"/>
      </w:divBdr>
    </w:div>
    <w:div w:id="1368069737">
      <w:bodyDiv w:val="1"/>
      <w:marLeft w:val="0"/>
      <w:marRight w:val="0"/>
      <w:marTop w:val="0"/>
      <w:marBottom w:val="0"/>
      <w:divBdr>
        <w:top w:val="none" w:sz="0" w:space="0" w:color="auto"/>
        <w:left w:val="none" w:sz="0" w:space="0" w:color="auto"/>
        <w:bottom w:val="none" w:sz="0" w:space="0" w:color="auto"/>
        <w:right w:val="none" w:sz="0" w:space="0" w:color="auto"/>
      </w:divBdr>
    </w:div>
    <w:div w:id="1534802146">
      <w:bodyDiv w:val="1"/>
      <w:marLeft w:val="0"/>
      <w:marRight w:val="0"/>
      <w:marTop w:val="0"/>
      <w:marBottom w:val="0"/>
      <w:divBdr>
        <w:top w:val="none" w:sz="0" w:space="0" w:color="auto"/>
        <w:left w:val="none" w:sz="0" w:space="0" w:color="auto"/>
        <w:bottom w:val="none" w:sz="0" w:space="0" w:color="auto"/>
        <w:right w:val="none" w:sz="0" w:space="0" w:color="auto"/>
      </w:divBdr>
    </w:div>
    <w:div w:id="1566138701">
      <w:bodyDiv w:val="1"/>
      <w:marLeft w:val="0"/>
      <w:marRight w:val="0"/>
      <w:marTop w:val="0"/>
      <w:marBottom w:val="0"/>
      <w:divBdr>
        <w:top w:val="none" w:sz="0" w:space="0" w:color="auto"/>
        <w:left w:val="none" w:sz="0" w:space="0" w:color="auto"/>
        <w:bottom w:val="none" w:sz="0" w:space="0" w:color="auto"/>
        <w:right w:val="none" w:sz="0" w:space="0" w:color="auto"/>
      </w:divBdr>
    </w:div>
    <w:div w:id="1594364714">
      <w:bodyDiv w:val="1"/>
      <w:marLeft w:val="0"/>
      <w:marRight w:val="0"/>
      <w:marTop w:val="0"/>
      <w:marBottom w:val="0"/>
      <w:divBdr>
        <w:top w:val="none" w:sz="0" w:space="0" w:color="auto"/>
        <w:left w:val="none" w:sz="0" w:space="0" w:color="auto"/>
        <w:bottom w:val="none" w:sz="0" w:space="0" w:color="auto"/>
        <w:right w:val="none" w:sz="0" w:space="0" w:color="auto"/>
      </w:divBdr>
    </w:div>
    <w:div w:id="1747990880">
      <w:bodyDiv w:val="1"/>
      <w:marLeft w:val="0"/>
      <w:marRight w:val="0"/>
      <w:marTop w:val="0"/>
      <w:marBottom w:val="0"/>
      <w:divBdr>
        <w:top w:val="none" w:sz="0" w:space="0" w:color="auto"/>
        <w:left w:val="none" w:sz="0" w:space="0" w:color="auto"/>
        <w:bottom w:val="none" w:sz="0" w:space="0" w:color="auto"/>
        <w:right w:val="none" w:sz="0" w:space="0" w:color="auto"/>
      </w:divBdr>
      <w:divsChild>
        <w:div w:id="1694569806">
          <w:marLeft w:val="331"/>
          <w:marRight w:val="0"/>
          <w:marTop w:val="0"/>
          <w:marBottom w:val="0"/>
          <w:divBdr>
            <w:top w:val="none" w:sz="0" w:space="0" w:color="auto"/>
            <w:left w:val="none" w:sz="0" w:space="0" w:color="auto"/>
            <w:bottom w:val="none" w:sz="0" w:space="0" w:color="auto"/>
            <w:right w:val="none" w:sz="0" w:space="0" w:color="auto"/>
          </w:divBdr>
        </w:div>
      </w:divsChild>
    </w:div>
    <w:div w:id="1979796288">
      <w:bodyDiv w:val="1"/>
      <w:marLeft w:val="0"/>
      <w:marRight w:val="0"/>
      <w:marTop w:val="0"/>
      <w:marBottom w:val="0"/>
      <w:divBdr>
        <w:top w:val="none" w:sz="0" w:space="0" w:color="auto"/>
        <w:left w:val="none" w:sz="0" w:space="0" w:color="auto"/>
        <w:bottom w:val="none" w:sz="0" w:space="0" w:color="auto"/>
        <w:right w:val="none" w:sz="0" w:space="0" w:color="auto"/>
      </w:divBdr>
    </w:div>
    <w:div w:id="20467152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chart" Target="charts/chart2.xml"/><Relationship Id="rId18" Type="http://schemas.openxmlformats.org/officeDocument/2006/relationships/hyperlink" Target="https://www.revolutionlearning.co.uk/article/different-types-of-question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chart" Target="charts/chart1.xml"/><Relationship Id="rId17" Type="http://schemas.openxmlformats.org/officeDocument/2006/relationships/hyperlink" Target="https://www.researchgate.net/profile/Dwi-Sulisworo/publication/325272403_The_use_of_WhatsApp_in_collaborative_learning_to_improve_English_teaching_and_learning_process/links/5b0a3b53aca2725783e85a52/The-use-of-WhatsApp-in-collaborative-learning-to-improve-English-teaching-and-learning-process.pdf" TargetMode="External"/><Relationship Id="rId2" Type="http://schemas.openxmlformats.org/officeDocument/2006/relationships/customXml" Target="../customXml/item2.xml"/><Relationship Id="rId16" Type="http://schemas.openxmlformats.org/officeDocument/2006/relationships/chart" Target="charts/chart5.xml"/><Relationship Id="rId20" Type="http://schemas.openxmlformats.org/officeDocument/2006/relationships/image" Target="media/image2.jpe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chart" Target="charts/chart4.xm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english.com/blog/5-ways-use-whatsapp-elt-classroom/"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chart" Target="charts/chart3.xml"/><Relationship Id="rId22"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080" b="0" i="0" u="none" strike="noStrike" kern="1200" spc="0" baseline="0">
                <a:solidFill>
                  <a:schemeClr val="tx1">
                    <a:lumMod val="65000"/>
                    <a:lumOff val="35000"/>
                  </a:schemeClr>
                </a:solidFill>
                <a:latin typeface="+mn-lt"/>
                <a:ea typeface="+mn-ea"/>
                <a:cs typeface="+mn-cs"/>
              </a:defRPr>
            </a:pPr>
            <a:r>
              <a:rPr lang="en-GB" sz="1080" b="0" i="0" u="none" strike="noStrike" baseline="0">
                <a:effectLst/>
              </a:rPr>
              <a:t>Rank these applications in order according to how often you use them to collaborate with other peers</a:t>
            </a:r>
            <a:endParaRPr lang="en-GB"/>
          </a:p>
        </c:rich>
      </c:tx>
      <c:overlay val="0"/>
      <c:spPr>
        <a:noFill/>
        <a:ln>
          <a:noFill/>
        </a:ln>
        <a:effectLst/>
      </c:spPr>
      <c:txPr>
        <a:bodyPr rot="0" spcFirstLastPara="1" vertOverflow="ellipsis" vert="horz" wrap="square" anchor="ctr" anchorCtr="1"/>
        <a:lstStyle/>
        <a:p>
          <a:pPr>
            <a:defRPr sz="108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Most popular</c:v>
                </c:pt>
              </c:strCache>
            </c:strRef>
          </c:tx>
          <c:spPr>
            <a:solidFill>
              <a:schemeClr val="accent1"/>
            </a:solidFill>
            <a:ln>
              <a:noFill/>
            </a:ln>
            <a:effectLst/>
          </c:spPr>
          <c:invertIfNegative val="0"/>
          <c:cat>
            <c:strRef>
              <c:f>Sheet1!$A$2:$A$5</c:f>
              <c:strCache>
                <c:ptCount val="4"/>
                <c:pt idx="0">
                  <c:v>WhatsApp</c:v>
                </c:pt>
                <c:pt idx="1">
                  <c:v>Teams</c:v>
                </c:pt>
                <c:pt idx="2">
                  <c:v>OneDrive</c:v>
                </c:pt>
                <c:pt idx="3">
                  <c:v>Moodle</c:v>
                </c:pt>
              </c:strCache>
            </c:strRef>
          </c:cat>
          <c:val>
            <c:numRef>
              <c:f>Sheet1!$B$2:$B$5</c:f>
              <c:numCache>
                <c:formatCode>General</c:formatCode>
                <c:ptCount val="4"/>
                <c:pt idx="0">
                  <c:v>6</c:v>
                </c:pt>
                <c:pt idx="1">
                  <c:v>1</c:v>
                </c:pt>
                <c:pt idx="2">
                  <c:v>3</c:v>
                </c:pt>
                <c:pt idx="3">
                  <c:v>2</c:v>
                </c:pt>
              </c:numCache>
            </c:numRef>
          </c:val>
          <c:extLst>
            <c:ext xmlns:c16="http://schemas.microsoft.com/office/drawing/2014/chart" uri="{C3380CC4-5D6E-409C-BE32-E72D297353CC}">
              <c16:uniqueId val="{00000000-24CD-4376-B38D-B41F42658F06}"/>
            </c:ext>
          </c:extLst>
        </c:ser>
        <c:ser>
          <c:idx val="1"/>
          <c:order val="1"/>
          <c:tx>
            <c:strRef>
              <c:f>Sheet1!$C$1</c:f>
              <c:strCache>
                <c:ptCount val="1"/>
                <c:pt idx="0">
                  <c:v>Least popular</c:v>
                </c:pt>
              </c:strCache>
            </c:strRef>
          </c:tx>
          <c:spPr>
            <a:solidFill>
              <a:schemeClr val="accent2"/>
            </a:solidFill>
            <a:ln>
              <a:noFill/>
            </a:ln>
            <a:effectLst/>
          </c:spPr>
          <c:invertIfNegative val="0"/>
          <c:cat>
            <c:strRef>
              <c:f>Sheet1!$A$2:$A$5</c:f>
              <c:strCache>
                <c:ptCount val="4"/>
                <c:pt idx="0">
                  <c:v>WhatsApp</c:v>
                </c:pt>
                <c:pt idx="1">
                  <c:v>Teams</c:v>
                </c:pt>
                <c:pt idx="2">
                  <c:v>OneDrive</c:v>
                </c:pt>
                <c:pt idx="3">
                  <c:v>Moodle</c:v>
                </c:pt>
              </c:strCache>
            </c:strRef>
          </c:cat>
          <c:val>
            <c:numRef>
              <c:f>Sheet1!$C$2:$C$5</c:f>
              <c:numCache>
                <c:formatCode>General</c:formatCode>
                <c:ptCount val="4"/>
                <c:pt idx="0">
                  <c:v>0</c:v>
                </c:pt>
                <c:pt idx="1">
                  <c:v>6</c:v>
                </c:pt>
                <c:pt idx="2">
                  <c:v>3</c:v>
                </c:pt>
                <c:pt idx="3">
                  <c:v>2.8</c:v>
                </c:pt>
              </c:numCache>
            </c:numRef>
          </c:val>
          <c:extLst>
            <c:ext xmlns:c16="http://schemas.microsoft.com/office/drawing/2014/chart" uri="{C3380CC4-5D6E-409C-BE32-E72D297353CC}">
              <c16:uniqueId val="{00000001-24CD-4376-B38D-B41F42658F06}"/>
            </c:ext>
          </c:extLst>
        </c:ser>
        <c:dLbls>
          <c:showLegendKey val="0"/>
          <c:showVal val="0"/>
          <c:showCatName val="0"/>
          <c:showSerName val="0"/>
          <c:showPercent val="0"/>
          <c:showBubbleSize val="0"/>
        </c:dLbls>
        <c:gapWidth val="219"/>
        <c:overlap val="-27"/>
        <c:axId val="1174052432"/>
        <c:axId val="1174049104"/>
      </c:barChart>
      <c:catAx>
        <c:axId val="11740524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049104"/>
        <c:crosses val="autoZero"/>
        <c:auto val="1"/>
        <c:lblAlgn val="ctr"/>
        <c:lblOffset val="100"/>
        <c:noMultiLvlLbl val="0"/>
      </c:catAx>
      <c:valAx>
        <c:axId val="117404910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0524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lgn="ctr">
        <a:defRPr sz="900"/>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br>
              <a:rPr lang="en-GB" sz="1200"/>
            </a:br>
            <a:r>
              <a:rPr lang="en-GB" sz="1200"/>
              <a:t>Do you use Teams more than any other digital tool to collaborate with peers?</a:t>
            </a:r>
            <a:br>
              <a:rPr lang="en-GB" sz="1200"/>
            </a:br>
            <a:endParaRPr lang="en-US" sz="1200"/>
          </a:p>
        </c:rich>
      </c:tx>
      <c:overlay val="0"/>
      <c:spPr>
        <a:noFill/>
        <a:ln>
          <a:noFill/>
        </a:ln>
        <a:effectLst/>
      </c:spPr>
      <c:txPr>
        <a:bodyPr rot="0" spcFirstLastPara="1" vertOverflow="ellipsis" vert="horz" wrap="square" anchor="ctr" anchorCtr="1"/>
        <a:lstStyle/>
        <a:p>
          <a:pPr>
            <a:defRPr sz="12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Do you use teams more than any other digital tool to collaborate with peers?</c:v>
                </c:pt>
              </c:strCache>
            </c:strRef>
          </c:tx>
          <c:dPt>
            <c:idx val="0"/>
            <c:bubble3D val="0"/>
            <c:spPr>
              <a:solidFill>
                <a:schemeClr val="accent2">
                  <a:shade val="58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FFDB-4C98-976B-B9EBB7236E49}"/>
              </c:ext>
            </c:extLst>
          </c:dPt>
          <c:dPt>
            <c:idx val="1"/>
            <c:bubble3D val="0"/>
            <c:spPr>
              <a:solidFill>
                <a:schemeClr val="accent2">
                  <a:shade val="86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FFDB-4C98-976B-B9EBB7236E49}"/>
              </c:ext>
            </c:extLst>
          </c:dPt>
          <c:dPt>
            <c:idx val="2"/>
            <c:bubble3D val="0"/>
            <c:spPr>
              <a:solidFill>
                <a:schemeClr val="accent2">
                  <a:tint val="86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FFDB-4C98-976B-B9EBB7236E49}"/>
              </c:ext>
            </c:extLst>
          </c:dPt>
          <c:dPt>
            <c:idx val="3"/>
            <c:bubble3D val="0"/>
            <c:spPr>
              <a:solidFill>
                <a:schemeClr val="accent2">
                  <a:tint val="58000"/>
                </a:schemeClr>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7-FFDB-4C98-976B-B9EBB7236E49}"/>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YES</c:v>
                </c:pt>
                <c:pt idx="1">
                  <c:v>NO</c:v>
                </c:pt>
              </c:strCache>
            </c:strRef>
          </c:cat>
          <c:val>
            <c:numRef>
              <c:f>Sheet1!$B$2:$B$5</c:f>
              <c:numCache>
                <c:formatCode>General</c:formatCode>
                <c:ptCount val="4"/>
                <c:pt idx="0">
                  <c:v>7</c:v>
                </c:pt>
                <c:pt idx="1">
                  <c:v>5</c:v>
                </c:pt>
              </c:numCache>
            </c:numRef>
          </c:val>
          <c:extLst>
            <c:ext xmlns:c16="http://schemas.microsoft.com/office/drawing/2014/chart" uri="{C3380CC4-5D6E-409C-BE32-E72D297353CC}">
              <c16:uniqueId val="{00000008-FFDB-4C98-976B-B9EBB7236E49}"/>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b"/>
      <c:layout>
        <c:manualLayout>
          <c:xMode val="edge"/>
          <c:yMode val="edge"/>
          <c:x val="0.41078995333916596"/>
          <c:y val="0.90525746781652294"/>
          <c:w val="0.26263832321025821"/>
          <c:h val="7.0933008373953249E-2"/>
        </c:manualLayout>
      </c:layout>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barChart>
        <c:barDir val="bar"/>
        <c:grouping val="clustered"/>
        <c:varyColors val="0"/>
        <c:ser>
          <c:idx val="0"/>
          <c:order val="0"/>
          <c:tx>
            <c:strRef>
              <c:f>Sheet1!$B$1</c:f>
              <c:strCache>
                <c:ptCount val="1"/>
                <c:pt idx="0">
                  <c:v>YES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Do you use WhatsApp more than other digital tools to collaborate with your peers?</c:v>
                </c:pt>
              </c:strCache>
            </c:strRef>
          </c:cat>
          <c:val>
            <c:numRef>
              <c:f>Sheet1!$B$2:$B$5</c:f>
              <c:numCache>
                <c:formatCode>General</c:formatCode>
                <c:ptCount val="4"/>
                <c:pt idx="0">
                  <c:v>10</c:v>
                </c:pt>
              </c:numCache>
            </c:numRef>
          </c:val>
          <c:extLst>
            <c:ext xmlns:c16="http://schemas.microsoft.com/office/drawing/2014/chart" uri="{C3380CC4-5D6E-409C-BE32-E72D297353CC}">
              <c16:uniqueId val="{00000000-A775-44E1-969B-D91D92A98B79}"/>
            </c:ext>
          </c:extLst>
        </c:ser>
        <c:ser>
          <c:idx val="1"/>
          <c:order val="1"/>
          <c:tx>
            <c:strRef>
              <c:f>Sheet1!$C$1</c:f>
              <c:strCache>
                <c:ptCount val="1"/>
                <c:pt idx="0">
                  <c:v>NO</c:v>
                </c:pt>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Do you use WhatsApp more than other digital tools to collaborate with your peers?</c:v>
                </c:pt>
              </c:strCache>
            </c:strRef>
          </c:cat>
          <c:val>
            <c:numRef>
              <c:f>Sheet1!$C$2:$C$5</c:f>
              <c:numCache>
                <c:formatCode>General</c:formatCode>
                <c:ptCount val="4"/>
                <c:pt idx="0">
                  <c:v>1</c:v>
                </c:pt>
              </c:numCache>
            </c:numRef>
          </c:val>
          <c:extLst>
            <c:ext xmlns:c16="http://schemas.microsoft.com/office/drawing/2014/chart" uri="{C3380CC4-5D6E-409C-BE32-E72D297353CC}">
              <c16:uniqueId val="{00000001-A775-44E1-969B-D91D92A98B79}"/>
            </c:ext>
          </c:extLst>
        </c:ser>
        <c:ser>
          <c:idx val="2"/>
          <c:order val="2"/>
          <c:tx>
            <c:strRef>
              <c:f>Sheet1!$D$1</c:f>
              <c:strCache>
                <c:ptCount val="1"/>
                <c:pt idx="0">
                  <c:v>MAYBE</c:v>
                </c:pt>
              </c:strCache>
            </c:strRef>
          </c:tx>
          <c:spPr>
            <a:gradFill rotWithShape="1">
              <a:gsLst>
                <a:gs pos="0">
                  <a:schemeClr val="accent6">
                    <a:satMod val="103000"/>
                    <a:lumMod val="102000"/>
                    <a:tint val="94000"/>
                  </a:schemeClr>
                </a:gs>
                <a:gs pos="50000">
                  <a:schemeClr val="accent6">
                    <a:satMod val="110000"/>
                    <a:lumMod val="100000"/>
                    <a:shade val="100000"/>
                  </a:schemeClr>
                </a:gs>
                <a:gs pos="100000">
                  <a:schemeClr val="accent6">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Sheet1!$A$2:$A$5</c:f>
              <c:strCache>
                <c:ptCount val="1"/>
                <c:pt idx="0">
                  <c:v>Do you use WhatsApp more than other digital tools to collaborate with your peers?</c:v>
                </c:pt>
              </c:strCache>
            </c:strRef>
          </c:cat>
          <c:val>
            <c:numRef>
              <c:f>Sheet1!$D$2:$D$5</c:f>
              <c:numCache>
                <c:formatCode>General</c:formatCode>
                <c:ptCount val="4"/>
                <c:pt idx="0">
                  <c:v>1</c:v>
                </c:pt>
              </c:numCache>
            </c:numRef>
          </c:val>
          <c:extLst>
            <c:ext xmlns:c16="http://schemas.microsoft.com/office/drawing/2014/chart" uri="{C3380CC4-5D6E-409C-BE32-E72D297353CC}">
              <c16:uniqueId val="{00000002-A775-44E1-969B-D91D92A98B79}"/>
            </c:ext>
          </c:extLst>
        </c:ser>
        <c:dLbls>
          <c:showLegendKey val="0"/>
          <c:showVal val="1"/>
          <c:showCatName val="0"/>
          <c:showSerName val="0"/>
          <c:showPercent val="0"/>
          <c:showBubbleSize val="0"/>
        </c:dLbls>
        <c:gapWidth val="150"/>
        <c:axId val="1181366832"/>
        <c:axId val="1181380560"/>
      </c:barChart>
      <c:catAx>
        <c:axId val="1181366832"/>
        <c:scaling>
          <c:orientation val="minMax"/>
        </c:scaling>
        <c:delete val="0"/>
        <c:axPos val="l"/>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1380560"/>
        <c:crosses val="autoZero"/>
        <c:auto val="1"/>
        <c:lblAlgn val="ctr"/>
        <c:lblOffset val="100"/>
        <c:noMultiLvlLbl val="0"/>
      </c:catAx>
      <c:valAx>
        <c:axId val="1181380560"/>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8136683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GB"/>
              <a:t>How often do you use the OneDrive application</a:t>
            </a:r>
          </a:p>
        </c:rich>
      </c:tx>
      <c:layout>
        <c:manualLayout>
          <c:xMode val="edge"/>
          <c:yMode val="edge"/>
          <c:x val="0.1435792158721606"/>
          <c:y val="3.1023784901758014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tx>
            <c:strRef>
              <c:f>Sheet1!$B$1</c:f>
              <c:strCache>
                <c:ptCount val="1"/>
                <c:pt idx="0">
                  <c:v>Sales</c:v>
                </c:pt>
              </c:strCache>
            </c:strRef>
          </c:tx>
          <c:dPt>
            <c:idx val="0"/>
            <c:bubble3D val="0"/>
            <c:spPr>
              <a:solidFill>
                <a:schemeClr val="accent1"/>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0476-4089-899E-CE8F024B2C7F}"/>
              </c:ext>
            </c:extLst>
          </c:dPt>
          <c:dPt>
            <c:idx val="1"/>
            <c:bubble3D val="0"/>
            <c:spPr>
              <a:solidFill>
                <a:schemeClr val="accent6">
                  <a:lumMod val="60000"/>
                  <a:lumOff val="40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0476-4089-899E-CE8F024B2C7F}"/>
              </c:ext>
            </c:extLst>
          </c:dPt>
          <c:dPt>
            <c:idx val="2"/>
            <c:bubble3D val="0"/>
            <c:spPr>
              <a:solidFill>
                <a:schemeClr val="accent3"/>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0476-4089-899E-CE8F024B2C7F}"/>
              </c:ext>
            </c:extLst>
          </c:dPt>
          <c:dPt>
            <c:idx val="3"/>
            <c:bubble3D val="0"/>
            <c:spPr>
              <a:solidFill>
                <a:schemeClr val="accent4"/>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7-0476-4089-899E-CE8F024B2C7F}"/>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Sheet1!$A$2:$A$5</c:f>
              <c:strCache>
                <c:ptCount val="2"/>
                <c:pt idx="0">
                  <c:v>Always</c:v>
                </c:pt>
                <c:pt idx="1">
                  <c:v>Sometimes</c:v>
                </c:pt>
              </c:strCache>
            </c:strRef>
          </c:cat>
          <c:val>
            <c:numRef>
              <c:f>Sheet1!$B$2:$B$5</c:f>
              <c:numCache>
                <c:formatCode>General</c:formatCode>
                <c:ptCount val="4"/>
                <c:pt idx="0">
                  <c:v>58.3</c:v>
                </c:pt>
                <c:pt idx="1">
                  <c:v>41.7</c:v>
                </c:pt>
              </c:numCache>
            </c:numRef>
          </c:val>
          <c:extLst>
            <c:ext xmlns:c16="http://schemas.microsoft.com/office/drawing/2014/chart" uri="{C3380CC4-5D6E-409C-BE32-E72D297353CC}">
              <c16:uniqueId val="{00000008-0476-4089-899E-CE8F024B2C7F}"/>
            </c:ext>
          </c:extLst>
        </c:ser>
        <c:dLbls>
          <c:showLegendKey val="0"/>
          <c:showVal val="0"/>
          <c:showCatName val="0"/>
          <c:showSerName val="0"/>
          <c:showPercent val="1"/>
          <c:showBubbleSize val="0"/>
          <c:showLeaderLines val="1"/>
        </c:dLbls>
        <c:firstSliceAng val="0"/>
        <c:holeSize val="50"/>
      </c:doughnutChart>
      <c:spPr>
        <a:noFill/>
        <a:ln>
          <a:noFill/>
        </a:ln>
        <a:effectLst/>
      </c:spPr>
    </c:plotArea>
    <c:legend>
      <c:legendPos val="t"/>
      <c:legendEntry>
        <c:idx val="2"/>
        <c:delete val="1"/>
      </c:legendEntry>
      <c:legendEntry>
        <c:idx val="3"/>
        <c:delete val="1"/>
      </c:legendEntry>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1"/>
    </mc:Choice>
    <mc:Fallback>
      <c:style val="1"/>
    </mc:Fallback>
  </mc:AlternateContent>
  <c:chart>
    <c:title>
      <c:tx>
        <c:rich>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r>
              <a:rPr lang="en-GB"/>
              <a:t>Out of 5*(Stars) how much do like Moodle?</a:t>
            </a:r>
          </a:p>
        </c:rich>
      </c:tx>
      <c:layout>
        <c:manualLayout>
          <c:xMode val="edge"/>
          <c:yMode val="edge"/>
          <c:x val="0.1405464710999795"/>
          <c:y val="7.8369905956112845E-3"/>
        </c:manualLayout>
      </c:layout>
      <c:overlay val="0"/>
      <c:spPr>
        <a:noFill/>
        <a:ln>
          <a:noFill/>
        </a:ln>
        <a:effectLst/>
      </c:spPr>
      <c:txPr>
        <a:bodyPr rot="0" spcFirstLastPara="1" vertOverflow="ellipsis" vert="horz" wrap="square" anchor="ctr" anchorCtr="1"/>
        <a:lstStyle/>
        <a:p>
          <a:pPr>
            <a:defRPr sz="1600" b="1" i="0" u="none" strike="noStrike" kern="120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2.0833333333333332E-2"/>
          <c:y val="0.16083333333333336"/>
          <c:w val="0.94907407407407407"/>
          <c:h val="0.75107830271216103"/>
        </c:manualLayout>
      </c:layout>
      <c:barChart>
        <c:barDir val="col"/>
        <c:grouping val="stacked"/>
        <c:varyColors val="0"/>
        <c:ser>
          <c:idx val="0"/>
          <c:order val="0"/>
          <c:tx>
            <c:strRef>
              <c:f>Sheet1!$B$1</c:f>
              <c:strCache>
                <c:ptCount val="1"/>
                <c:pt idx="0">
                  <c:v>Column3</c:v>
                </c:pt>
              </c:strCache>
            </c:strRef>
          </c:tx>
          <c:spPr>
            <a:gradFill rotWithShape="1">
              <a:gsLst>
                <a:gs pos="0">
                  <a:schemeClr val="dk1">
                    <a:tint val="88500"/>
                    <a:satMod val="103000"/>
                    <a:lumMod val="102000"/>
                    <a:tint val="94000"/>
                  </a:schemeClr>
                </a:gs>
                <a:gs pos="50000">
                  <a:schemeClr val="dk1">
                    <a:tint val="88500"/>
                    <a:satMod val="110000"/>
                    <a:lumMod val="100000"/>
                    <a:shade val="100000"/>
                  </a:schemeClr>
                </a:gs>
                <a:gs pos="100000">
                  <a:schemeClr val="dk1">
                    <a:tint val="885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v>
                </c:pt>
                <c:pt idx="1">
                  <c:v>**</c:v>
                </c:pt>
                <c:pt idx="2">
                  <c:v>***</c:v>
                </c:pt>
                <c:pt idx="3">
                  <c:v>****</c:v>
                </c:pt>
                <c:pt idx="4">
                  <c:v>*****</c:v>
                </c:pt>
              </c:strCache>
            </c:strRef>
          </c:cat>
          <c:val>
            <c:numRef>
              <c:f>Sheet1!$B$2:$B$6</c:f>
              <c:numCache>
                <c:formatCode>General</c:formatCode>
                <c:ptCount val="5"/>
              </c:numCache>
            </c:numRef>
          </c:val>
          <c:extLst>
            <c:ext xmlns:c16="http://schemas.microsoft.com/office/drawing/2014/chart" uri="{C3380CC4-5D6E-409C-BE32-E72D297353CC}">
              <c16:uniqueId val="{00000000-0D56-45BC-80D4-0E57979DF483}"/>
            </c:ext>
          </c:extLst>
        </c:ser>
        <c:ser>
          <c:idx val="1"/>
          <c:order val="1"/>
          <c:tx>
            <c:v>Likes</c:v>
          </c:tx>
          <c:spPr>
            <a:gradFill rotWithShape="1">
              <a:gsLst>
                <a:gs pos="0">
                  <a:schemeClr val="dk1">
                    <a:tint val="55000"/>
                    <a:satMod val="103000"/>
                    <a:lumMod val="102000"/>
                    <a:tint val="94000"/>
                  </a:schemeClr>
                </a:gs>
                <a:gs pos="50000">
                  <a:schemeClr val="dk1">
                    <a:tint val="55000"/>
                    <a:satMod val="110000"/>
                    <a:lumMod val="100000"/>
                    <a:shade val="100000"/>
                  </a:schemeClr>
                </a:gs>
                <a:gs pos="100000">
                  <a:schemeClr val="dk1">
                    <a:tint val="55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solidFill>
                  <a:srgbClr val="92D050"/>
                </a:solid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v>
                </c:pt>
                <c:pt idx="1">
                  <c:v>**</c:v>
                </c:pt>
                <c:pt idx="2">
                  <c:v>***</c:v>
                </c:pt>
                <c:pt idx="3">
                  <c:v>****</c:v>
                </c:pt>
                <c:pt idx="4">
                  <c:v>*****</c:v>
                </c:pt>
              </c:strCache>
            </c:strRef>
          </c:cat>
          <c:val>
            <c:numRef>
              <c:f>Sheet1!$C$2:$C$6</c:f>
              <c:numCache>
                <c:formatCode>General</c:formatCode>
                <c:ptCount val="5"/>
                <c:pt idx="0">
                  <c:v>0</c:v>
                </c:pt>
                <c:pt idx="1">
                  <c:v>2</c:v>
                </c:pt>
                <c:pt idx="2">
                  <c:v>3</c:v>
                </c:pt>
                <c:pt idx="3">
                  <c:v>2</c:v>
                </c:pt>
                <c:pt idx="4">
                  <c:v>5</c:v>
                </c:pt>
              </c:numCache>
            </c:numRef>
          </c:val>
          <c:extLst>
            <c:ext xmlns:c16="http://schemas.microsoft.com/office/drawing/2014/chart" uri="{C3380CC4-5D6E-409C-BE32-E72D297353CC}">
              <c16:uniqueId val="{00000001-0D56-45BC-80D4-0E57979DF483}"/>
            </c:ext>
          </c:extLst>
        </c:ser>
        <c:ser>
          <c:idx val="2"/>
          <c:order val="2"/>
          <c:tx>
            <c:strRef>
              <c:f>Sheet1!$D$1</c:f>
              <c:strCache>
                <c:ptCount val="1"/>
                <c:pt idx="0">
                  <c:v>Column2</c:v>
                </c:pt>
              </c:strCache>
            </c:strRef>
          </c:tx>
          <c:spPr>
            <a:gradFill rotWithShape="1">
              <a:gsLst>
                <a:gs pos="0">
                  <a:schemeClr val="dk1">
                    <a:tint val="75000"/>
                    <a:satMod val="103000"/>
                    <a:lumMod val="102000"/>
                    <a:tint val="94000"/>
                  </a:schemeClr>
                </a:gs>
                <a:gs pos="50000">
                  <a:schemeClr val="dk1">
                    <a:tint val="75000"/>
                    <a:satMod val="110000"/>
                    <a:lumMod val="100000"/>
                    <a:shade val="100000"/>
                  </a:schemeClr>
                </a:gs>
                <a:gs pos="100000">
                  <a:schemeClr val="dk1">
                    <a:tint val="75000"/>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Sheet1!$A$2:$A$6</c:f>
              <c:strCache>
                <c:ptCount val="5"/>
                <c:pt idx="0">
                  <c:v>*</c:v>
                </c:pt>
                <c:pt idx="1">
                  <c:v>**</c:v>
                </c:pt>
                <c:pt idx="2">
                  <c:v>***</c:v>
                </c:pt>
                <c:pt idx="3">
                  <c:v>****</c:v>
                </c:pt>
                <c:pt idx="4">
                  <c:v>*****</c:v>
                </c:pt>
              </c:strCache>
            </c:strRef>
          </c:cat>
          <c:val>
            <c:numRef>
              <c:f>Sheet1!$D$2:$D$6</c:f>
              <c:numCache>
                <c:formatCode>General</c:formatCode>
                <c:ptCount val="5"/>
              </c:numCache>
            </c:numRef>
          </c:val>
          <c:extLst>
            <c:ext xmlns:c16="http://schemas.microsoft.com/office/drawing/2014/chart" uri="{C3380CC4-5D6E-409C-BE32-E72D297353CC}">
              <c16:uniqueId val="{00000002-0D56-45BC-80D4-0E57979DF483}"/>
            </c:ext>
          </c:extLst>
        </c:ser>
        <c:dLbls>
          <c:showLegendKey val="0"/>
          <c:showVal val="1"/>
          <c:showCatName val="0"/>
          <c:showSerName val="0"/>
          <c:showPercent val="0"/>
          <c:showBubbleSize val="0"/>
        </c:dLbls>
        <c:gapWidth val="150"/>
        <c:overlap val="100"/>
        <c:axId val="1174045776"/>
        <c:axId val="1174041200"/>
      </c:barChart>
      <c:catAx>
        <c:axId val="1174045776"/>
        <c:scaling>
          <c:orientation val="minMax"/>
        </c:scaling>
        <c:delete val="0"/>
        <c:axPos val="b"/>
        <c:numFmt formatCode="General" sourceLinked="1"/>
        <c:majorTickMark val="none"/>
        <c:minorTickMark val="none"/>
        <c:tickLblPos val="nextTo"/>
        <c:spPr>
          <a:noFill/>
          <a:ln w="12700"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041200"/>
        <c:crosses val="autoZero"/>
        <c:auto val="1"/>
        <c:lblAlgn val="ctr"/>
        <c:lblOffset val="100"/>
        <c:noMultiLvlLbl val="0"/>
      </c:catAx>
      <c:valAx>
        <c:axId val="117404120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4045776"/>
        <c:crosses val="autoZero"/>
        <c:crossBetween val="between"/>
      </c:valAx>
      <c:spPr>
        <a:solidFill>
          <a:schemeClr val="accent4">
            <a:lumMod val="60000"/>
            <a:lumOff val="40000"/>
          </a:schemeClr>
        </a:solid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20">
  <a:schemeClr val="dk1"/>
  <cs:variation>
    <a:tint val="88500"/>
  </cs:variation>
  <cs:variation>
    <a:tint val="55000"/>
  </cs:variation>
  <cs:variation>
    <a:tint val="75000"/>
  </cs:variation>
  <cs:variation>
    <a:tint val="98500"/>
  </cs:variation>
  <cs:variation>
    <a:tint val="30000"/>
  </cs:variation>
  <cs:variation>
    <a:tint val="60000"/>
  </cs:variation>
  <cs:variation>
    <a:tint val="8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charts/style4.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34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ymbol="circle" size="6"/>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lt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cs:lnRef idx="0"/>
    <cs:fillRef idx="0"/>
    <cs:effectRef idx="0"/>
    <cs:fontRef idx="minor">
      <a:schemeClr val="lt1"/>
    </cs:fontRef>
  </cs:plotArea>
  <cs:plotArea3D>
    <cs:lnRef idx="0"/>
    <cs:fillRef idx="0"/>
    <cs:effectRef idx="0"/>
    <cs:fontRef idx="minor">
      <a:schemeClr val="lt1"/>
    </cs:fontRef>
  </cs:plotArea3D>
  <cs:seriesAxis>
    <cs:lnRef idx="0"/>
    <cs:fillRef idx="0"/>
    <cs:effectRef idx="0"/>
    <cs:fontRef idx="minor">
      <a:schemeClr val="tx1">
        <a:lumMod val="65000"/>
        <a:lumOff val="35000"/>
      </a:schemeClr>
    </cs:fontRef>
    <cs:spPr>
      <a:ln w="12700" cap="flat" cmpd="sng" algn="ctr">
        <a:solidFill>
          <a:schemeClr val="tx1">
            <a:lumMod val="15000"/>
            <a:lumOff val="85000"/>
          </a:schemeClr>
        </a:solidFill>
        <a:round/>
      </a:ln>
    </cs:spPr>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600" b="1" kern="1200" baseline="0"/>
  </cs:title>
  <cs:trendline>
    <cs:lnRef idx="0">
      <cs:styleClr val="auto"/>
    </cs:lnRef>
    <cs:fillRef idx="0"/>
    <cs:effectRef idx="0"/>
    <cs:fontRef idx="minor">
      <a:schemeClr val="lt1"/>
    </cs:fontRef>
    <cs:spPr>
      <a:ln w="19050"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lt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3FE60FBA00DFD4EA0E1E66DCDED4993" ma:contentTypeVersion="8" ma:contentTypeDescription="Create a new document." ma:contentTypeScope="" ma:versionID="a05a1282df40599e111d7dfd9cf1b8ac">
  <xsd:schema xmlns:xsd="http://www.w3.org/2001/XMLSchema" xmlns:xs="http://www.w3.org/2001/XMLSchema" xmlns:p="http://schemas.microsoft.com/office/2006/metadata/properties" xmlns:ns3="a450a3cc-050d-4aca-8a4e-543025a63de0" xmlns:ns4="461f81f1-dbc4-4122-adb0-1c0e154b8134" targetNamespace="http://schemas.microsoft.com/office/2006/metadata/properties" ma:root="true" ma:fieldsID="ffd782103ef08cd3da69b827376b8f10" ns3:_="" ns4:_="">
    <xsd:import namespace="a450a3cc-050d-4aca-8a4e-543025a63de0"/>
    <xsd:import namespace="461f81f1-dbc4-4122-adb0-1c0e154b813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450a3cc-050d-4aca-8a4e-543025a63de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61f81f1-dbc4-4122-adb0-1c0e154b8134"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2900EF2-0518-44A3-991C-57E4DF56B5A4}">
  <ds:schemaRefs>
    <ds:schemaRef ds:uri="http://schemas.openxmlformats.org/officeDocument/2006/bibliography"/>
  </ds:schemaRefs>
</ds:datastoreItem>
</file>

<file path=customXml/itemProps2.xml><?xml version="1.0" encoding="utf-8"?>
<ds:datastoreItem xmlns:ds="http://schemas.openxmlformats.org/officeDocument/2006/customXml" ds:itemID="{350F214E-C495-4D89-AFAC-F4E3B52E5F6A}">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F8473E52-6EF8-4DEB-99BC-3AF6088C2282}">
  <ds:schemaRefs>
    <ds:schemaRef ds:uri="http://schemas.microsoft.com/sharepoint/v3/contenttype/forms"/>
  </ds:schemaRefs>
</ds:datastoreItem>
</file>

<file path=customXml/itemProps4.xml><?xml version="1.0" encoding="utf-8"?>
<ds:datastoreItem xmlns:ds="http://schemas.openxmlformats.org/officeDocument/2006/customXml" ds:itemID="{C0327CB4-CEDD-4173-8CD3-23F48B78DF2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450a3cc-050d-4aca-8a4e-543025a63de0"/>
    <ds:schemaRef ds:uri="461f81f1-dbc4-4122-adb0-1c0e154b813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18349</TotalTime>
  <Pages>14</Pages>
  <Words>2011</Words>
  <Characters>10864</Characters>
  <Application>Microsoft Office Word</Application>
  <DocSecurity>0</DocSecurity>
  <Lines>472</Lines>
  <Paragraphs>118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Franceline Ankamah Asamoah Ep. Fancey (2129818)</cp:lastModifiedBy>
  <cp:revision>444</cp:revision>
  <dcterms:created xsi:type="dcterms:W3CDTF">2022-11-07T12:52:00Z</dcterms:created>
  <dcterms:modified xsi:type="dcterms:W3CDTF">2022-11-29T10:27:00Z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0x01010003FE60FBA00DFD4EA0E1E66DCDED4993</vt:lpwstr>
  </property>
</Properties>
</file>