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1CADE4" w:themeColor="accent1"/>
          <w:lang w:val="en-GB"/>
        </w:rPr>
        <w:id w:val="2047636086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C04C08B" w14:textId="43916CC4" w:rsidR="003F0D9A" w:rsidRDefault="003F0D9A">
          <w:pPr>
            <w:pStyle w:val="NoSpacing"/>
            <w:spacing w:before="1540" w:after="240"/>
            <w:jc w:val="center"/>
            <w:rPr>
              <w:color w:val="1CADE4" w:themeColor="accent1"/>
            </w:rPr>
          </w:pPr>
          <w:r>
            <w:rPr>
              <w:noProof/>
              <w:color w:val="1CADE4" w:themeColor="accent1"/>
            </w:rPr>
            <w:drawing>
              <wp:inline distT="0" distB="0" distL="0" distR="0" wp14:anchorId="599599D8" wp14:editId="5B3BC89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1CADE4" w:themeColor="accent1"/>
            </w:rPr>
            <w:alias w:val="Title"/>
            <w:tag w:val=""/>
            <w:id w:val="1735040861"/>
            <w:placeholder>
              <w:docPart w:val="C0D25B93C20C4FD482886D768E78DAA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3D5B70BC" w14:textId="20938010" w:rsidR="003F0D9A" w:rsidRPr="00025369" w:rsidRDefault="00952CD4">
              <w:pPr>
                <w:pStyle w:val="NoSpacing"/>
                <w:pBdr>
                  <w:top w:val="single" w:sz="6" w:space="6" w:color="1CADE4" w:themeColor="accent1"/>
                  <w:bottom w:val="single" w:sz="6" w:space="6" w:color="1CADE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aps/>
                  <w:color w:val="1CADE4" w:themeColor="accent1"/>
                </w:rPr>
              </w:pPr>
              <w:r w:rsidRPr="00025369">
                <w:rPr>
                  <w:rFonts w:ascii="Arial" w:eastAsiaTheme="majorEastAsia" w:hAnsi="Arial" w:cs="Arial"/>
                  <w:caps/>
                  <w:color w:val="1CADE4" w:themeColor="accent1"/>
                </w:rPr>
                <w:t xml:space="preserve">TEAMWORK, COMMUNICATION AND </w:t>
              </w:r>
              <w:r w:rsidR="006A2D29" w:rsidRPr="00025369">
                <w:rPr>
                  <w:rFonts w:ascii="Arial" w:eastAsiaTheme="majorEastAsia" w:hAnsi="Arial" w:cs="Arial"/>
                  <w:caps/>
                  <w:color w:val="1CADE4" w:themeColor="accent1"/>
                </w:rPr>
                <w:t>THEIR CHALLANGES</w:t>
              </w:r>
            </w:p>
          </w:sdtContent>
        </w:sdt>
        <w:p w14:paraId="7800A6C6" w14:textId="75998C08" w:rsidR="003F0D9A" w:rsidRPr="00025369" w:rsidRDefault="003F0D9A" w:rsidP="00731CE8">
          <w:pPr>
            <w:pStyle w:val="NoSpacing"/>
            <w:rPr>
              <w:rFonts w:ascii="Arial" w:hAnsi="Arial" w:cs="Arial"/>
              <w:color w:val="1CADE4" w:themeColor="accent1"/>
            </w:rPr>
          </w:pPr>
        </w:p>
        <w:p w14:paraId="4C0AE8E6" w14:textId="77777777" w:rsidR="003F0D9A" w:rsidRDefault="003F0D9A">
          <w:pPr>
            <w:pStyle w:val="NoSpacing"/>
            <w:spacing w:before="480"/>
            <w:jc w:val="center"/>
            <w:rPr>
              <w:color w:val="1CADE4" w:themeColor="accent1"/>
            </w:rPr>
          </w:pPr>
          <w:r>
            <w:rPr>
              <w:noProof/>
              <w:color w:val="1CADE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F8B0985" wp14:editId="33F903C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CADE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7410A41" w14:textId="1BDE56A4" w:rsidR="003F0D9A" w:rsidRDefault="0031378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CADE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CADE4" w:themeColor="accent1"/>
                                        <w:sz w:val="28"/>
                                        <w:szCs w:val="28"/>
                                      </w:rPr>
                                      <w:t>student: Nicoleta-Madalina stanga</w:t>
                                    </w:r>
                                    <w:r w:rsidR="00443485">
                                      <w:rPr>
                                        <w:caps/>
                                        <w:color w:val="1CADE4" w:themeColor="accen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AA7AA1">
                                      <w:rPr>
                                        <w:caps/>
                                        <w:color w:val="1CADE4" w:themeColor="accent1"/>
                                        <w:sz w:val="28"/>
                                        <w:szCs w:val="28"/>
                                      </w:rPr>
                                      <w:t>(</w:t>
                                    </w:r>
                                    <w:r w:rsidR="00443485">
                                      <w:rPr>
                                        <w:caps/>
                                        <w:color w:val="1CADE4" w:themeColor="accent1"/>
                                        <w:sz w:val="28"/>
                                        <w:szCs w:val="28"/>
                                      </w:rPr>
                                      <w:t>2118508)</w:t>
                                    </w:r>
                                  </w:p>
                                </w:sdtContent>
                              </w:sdt>
                              <w:p w14:paraId="45333B8D" w14:textId="6D49C6D0" w:rsidR="003F0D9A" w:rsidRDefault="00A26E0A">
                                <w:pPr>
                                  <w:pStyle w:val="NoSpacing"/>
                                  <w:jc w:val="center"/>
                                  <w:rPr>
                                    <w:color w:val="1CADE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CADE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82D13">
                                      <w:rPr>
                                        <w:caps/>
                                        <w:color w:val="1CADE4" w:themeColor="accent1"/>
                                      </w:rPr>
                                      <w:t>module: Effective teamworking and communication</w:t>
                                    </w:r>
                                  </w:sdtContent>
                                </w:sdt>
                              </w:p>
                              <w:p w14:paraId="59806531" w14:textId="364416DB" w:rsidR="003F0D9A" w:rsidRDefault="00A26E0A">
                                <w:pPr>
                                  <w:pStyle w:val="NoSpacing"/>
                                  <w:jc w:val="center"/>
                                  <w:rPr>
                                    <w:color w:val="1CADE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CADE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82D13">
                                      <w:rPr>
                                        <w:color w:val="1CADE4" w:themeColor="accent1"/>
                                      </w:rPr>
                                      <w:t>LECTURER:</w:t>
                                    </w:r>
                                    <w:r w:rsidR="00AA7AA1">
                                      <w:rPr>
                                        <w:color w:val="1CADE4" w:themeColor="accent1"/>
                                      </w:rPr>
                                      <w:t xml:space="preserve"> OBINNA NKWOCHA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8B098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CADE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7410A41" w14:textId="1BDE56A4" w:rsidR="003F0D9A" w:rsidRDefault="0031378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CADE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CADE4" w:themeColor="accent1"/>
                                  <w:sz w:val="28"/>
                                  <w:szCs w:val="28"/>
                                </w:rPr>
                                <w:t>student: Nicoleta-Madalina stanga</w:t>
                              </w:r>
                              <w:r w:rsidR="00443485">
                                <w:rPr>
                                  <w:caps/>
                                  <w:color w:val="1CADE4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AA7AA1">
                                <w:rPr>
                                  <w:caps/>
                                  <w:color w:val="1CADE4" w:themeColor="accent1"/>
                                  <w:sz w:val="28"/>
                                  <w:szCs w:val="28"/>
                                </w:rPr>
                                <w:t>(</w:t>
                              </w:r>
                              <w:r w:rsidR="00443485">
                                <w:rPr>
                                  <w:caps/>
                                  <w:color w:val="1CADE4" w:themeColor="accent1"/>
                                  <w:sz w:val="28"/>
                                  <w:szCs w:val="28"/>
                                </w:rPr>
                                <w:t>2118508)</w:t>
                              </w:r>
                            </w:p>
                          </w:sdtContent>
                        </w:sdt>
                        <w:p w14:paraId="45333B8D" w14:textId="6D49C6D0" w:rsidR="003F0D9A" w:rsidRDefault="00A26E0A">
                          <w:pPr>
                            <w:pStyle w:val="NoSpacing"/>
                            <w:jc w:val="center"/>
                            <w:rPr>
                              <w:color w:val="1CADE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CADE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82D13">
                                <w:rPr>
                                  <w:caps/>
                                  <w:color w:val="1CADE4" w:themeColor="accent1"/>
                                </w:rPr>
                                <w:t>module: Effective teamworking and communication</w:t>
                              </w:r>
                            </w:sdtContent>
                          </w:sdt>
                        </w:p>
                        <w:p w14:paraId="59806531" w14:textId="364416DB" w:rsidR="003F0D9A" w:rsidRDefault="00A26E0A">
                          <w:pPr>
                            <w:pStyle w:val="NoSpacing"/>
                            <w:jc w:val="center"/>
                            <w:rPr>
                              <w:color w:val="1CADE4" w:themeColor="accent1"/>
                            </w:rPr>
                          </w:pPr>
                          <w:sdt>
                            <w:sdtPr>
                              <w:rPr>
                                <w:color w:val="1CADE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382D13">
                                <w:rPr>
                                  <w:color w:val="1CADE4" w:themeColor="accent1"/>
                                </w:rPr>
                                <w:t>LECTURER:</w:t>
                              </w:r>
                              <w:r w:rsidR="00AA7AA1">
                                <w:rPr>
                                  <w:color w:val="1CADE4" w:themeColor="accent1"/>
                                </w:rPr>
                                <w:t xml:space="preserve"> OBINNA NKWOCHA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CADE4" w:themeColor="accent1"/>
            </w:rPr>
            <w:drawing>
              <wp:inline distT="0" distB="0" distL="0" distR="0" wp14:anchorId="7313395E" wp14:editId="438CB4F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6F7FE11" w14:textId="26E82D29" w:rsidR="003F0D9A" w:rsidRDefault="003F0D9A">
          <w:r>
            <w:br w:type="page"/>
          </w:r>
        </w:p>
      </w:sdtContent>
    </w:sdt>
    <w:p w14:paraId="51E0CE5E" w14:textId="446E2203" w:rsidR="00F45D23" w:rsidRPr="007F37CE" w:rsidRDefault="00F45D23" w:rsidP="00F45D23">
      <w:pPr>
        <w:pStyle w:val="Heading1"/>
        <w:rPr>
          <w:rFonts w:ascii="Arial" w:hAnsi="Arial" w:cs="Arial"/>
          <w:sz w:val="22"/>
          <w:szCs w:val="22"/>
        </w:rPr>
      </w:pPr>
      <w:bookmarkStart w:id="0" w:name="_Toc107518714"/>
      <w:r w:rsidRPr="007F37CE">
        <w:rPr>
          <w:rFonts w:ascii="Arial" w:hAnsi="Arial" w:cs="Arial"/>
          <w:sz w:val="22"/>
          <w:szCs w:val="22"/>
        </w:rPr>
        <w:lastRenderedPageBreak/>
        <w:t>EXECUTIVE SUMMARY</w:t>
      </w:r>
      <w:bookmarkEnd w:id="0"/>
    </w:p>
    <w:p w14:paraId="6720F85F" w14:textId="77777777" w:rsidR="002C64E3" w:rsidRDefault="002C64E3" w:rsidP="00181CED">
      <w:pPr>
        <w:rPr>
          <w:rFonts w:ascii="Arial" w:hAnsi="Arial" w:cs="Arial"/>
        </w:rPr>
      </w:pPr>
    </w:p>
    <w:p w14:paraId="3F4078D6" w14:textId="6412A59C" w:rsidR="003F59BE" w:rsidRPr="00181CED" w:rsidRDefault="002C64E3" w:rsidP="001E4305">
      <w:pPr>
        <w:spacing w:line="360" w:lineRule="auto"/>
        <w:rPr>
          <w:rFonts w:ascii="Arial" w:eastAsiaTheme="majorEastAsia" w:hAnsi="Arial" w:cs="Arial"/>
          <w:color w:val="1481AB" w:themeColor="accent1" w:themeShade="BF"/>
        </w:rPr>
      </w:pPr>
      <w:r>
        <w:rPr>
          <w:rFonts w:ascii="Arial" w:hAnsi="Arial" w:cs="Arial"/>
        </w:rPr>
        <w:t>This report discusses the challenges that a</w:t>
      </w:r>
      <w:r w:rsidR="009150DB">
        <w:rPr>
          <w:rFonts w:ascii="Arial" w:hAnsi="Arial" w:cs="Arial"/>
        </w:rPr>
        <w:t>n international f</w:t>
      </w:r>
      <w:r w:rsidR="00F848BD">
        <w:rPr>
          <w:rFonts w:ascii="Arial" w:hAnsi="Arial" w:cs="Arial"/>
        </w:rPr>
        <w:t xml:space="preserve">ashion brand is facing while launching a new </w:t>
      </w:r>
      <w:r w:rsidR="00194928">
        <w:rPr>
          <w:rFonts w:ascii="Arial" w:hAnsi="Arial" w:cs="Arial"/>
        </w:rPr>
        <w:t>line of clothes.</w:t>
      </w:r>
      <w:r w:rsidR="00A66971">
        <w:rPr>
          <w:rFonts w:ascii="Arial" w:hAnsi="Arial" w:cs="Arial"/>
        </w:rPr>
        <w:t xml:space="preserve"> In order to overcome the</w:t>
      </w:r>
      <w:r w:rsidR="00AD0F97">
        <w:rPr>
          <w:rFonts w:ascii="Arial" w:hAnsi="Arial" w:cs="Arial"/>
        </w:rPr>
        <w:t xml:space="preserve"> difficulties, there are multiple tools that can be useful </w:t>
      </w:r>
      <w:r w:rsidR="00A7082F">
        <w:rPr>
          <w:rFonts w:ascii="Arial" w:hAnsi="Arial" w:cs="Arial"/>
        </w:rPr>
        <w:t xml:space="preserve">such as </w:t>
      </w:r>
      <w:r w:rsidR="0047012F">
        <w:rPr>
          <w:rFonts w:ascii="Arial" w:hAnsi="Arial" w:cs="Arial"/>
        </w:rPr>
        <w:t xml:space="preserve">Tuckman’s model of teamwork, </w:t>
      </w:r>
      <w:proofErr w:type="spellStart"/>
      <w:r w:rsidR="0047012F">
        <w:rPr>
          <w:rFonts w:ascii="Arial" w:hAnsi="Arial" w:cs="Arial"/>
        </w:rPr>
        <w:t>LaFasto</w:t>
      </w:r>
      <w:proofErr w:type="spellEnd"/>
      <w:r w:rsidR="0047012F">
        <w:rPr>
          <w:rFonts w:ascii="Arial" w:hAnsi="Arial" w:cs="Arial"/>
        </w:rPr>
        <w:t xml:space="preserve"> and Larson</w:t>
      </w:r>
      <w:r w:rsidR="00FA3D6F">
        <w:rPr>
          <w:rFonts w:ascii="Arial" w:hAnsi="Arial" w:cs="Arial"/>
        </w:rPr>
        <w:t>’s model of teamwork and Belbin’s team roles</w:t>
      </w:r>
      <w:r w:rsidR="00D7469F">
        <w:rPr>
          <w:rFonts w:ascii="Arial" w:hAnsi="Arial" w:cs="Arial"/>
        </w:rPr>
        <w:t>. These have been detailed in the re</w:t>
      </w:r>
      <w:r w:rsidR="007E069D">
        <w:rPr>
          <w:rFonts w:ascii="Arial" w:hAnsi="Arial" w:cs="Arial"/>
        </w:rPr>
        <w:t xml:space="preserve">port </w:t>
      </w:r>
      <w:r w:rsidR="001D225C">
        <w:rPr>
          <w:rFonts w:ascii="Arial" w:hAnsi="Arial" w:cs="Arial"/>
        </w:rPr>
        <w:t xml:space="preserve">along with the </w:t>
      </w:r>
      <w:r w:rsidR="004A65F5">
        <w:rPr>
          <w:rFonts w:ascii="Arial" w:hAnsi="Arial" w:cs="Arial"/>
        </w:rPr>
        <w:t>problems</w:t>
      </w:r>
      <w:r w:rsidR="001D225C">
        <w:rPr>
          <w:rFonts w:ascii="Arial" w:hAnsi="Arial" w:cs="Arial"/>
        </w:rPr>
        <w:t xml:space="preserve"> that </w:t>
      </w:r>
      <w:r w:rsidR="003A551E">
        <w:rPr>
          <w:rFonts w:ascii="Arial" w:hAnsi="Arial" w:cs="Arial"/>
        </w:rPr>
        <w:t xml:space="preserve">the team has to </w:t>
      </w:r>
      <w:r w:rsidR="004A65F5">
        <w:rPr>
          <w:rFonts w:ascii="Arial" w:hAnsi="Arial" w:cs="Arial"/>
        </w:rPr>
        <w:t xml:space="preserve">solve </w:t>
      </w:r>
      <w:r w:rsidR="001E4305">
        <w:rPr>
          <w:rFonts w:ascii="Arial" w:hAnsi="Arial" w:cs="Arial"/>
        </w:rPr>
        <w:t>in order to become functional.</w:t>
      </w:r>
      <w:r w:rsidR="00F45D23" w:rsidRPr="00181CED">
        <w:rPr>
          <w:rFonts w:ascii="Arial" w:hAnsi="Arial" w:cs="Arial"/>
        </w:rPr>
        <w:br w:type="page"/>
      </w:r>
    </w:p>
    <w:p w14:paraId="10D7BEF0" w14:textId="27687F9D" w:rsidR="00E927D6" w:rsidRPr="007F37CE" w:rsidRDefault="00E927D6">
      <w:pPr>
        <w:pStyle w:val="TOCHeading"/>
        <w:rPr>
          <w:rFonts w:ascii="Arial" w:hAnsi="Arial" w:cs="Arial"/>
          <w:sz w:val="22"/>
          <w:szCs w:val="22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15243165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0715D23" w14:textId="33A16B01" w:rsidR="003A7911" w:rsidRPr="007F37CE" w:rsidRDefault="003A7911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7F37CE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0FAEEF14" w14:textId="2117D242" w:rsidR="00686930" w:rsidRDefault="003A791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7F37CE">
            <w:rPr>
              <w:rFonts w:ascii="Arial" w:hAnsi="Arial" w:cs="Arial"/>
            </w:rPr>
            <w:fldChar w:fldCharType="begin"/>
          </w:r>
          <w:r w:rsidRPr="007F37CE">
            <w:rPr>
              <w:rFonts w:ascii="Arial" w:hAnsi="Arial" w:cs="Arial"/>
            </w:rPr>
            <w:instrText xml:space="preserve"> TOC \o "1-3" \h \z \u </w:instrText>
          </w:r>
          <w:r w:rsidRPr="007F37CE">
            <w:rPr>
              <w:rFonts w:ascii="Arial" w:hAnsi="Arial" w:cs="Arial"/>
            </w:rPr>
            <w:fldChar w:fldCharType="separate"/>
          </w:r>
          <w:hyperlink w:anchor="_Toc107518714" w:history="1">
            <w:r w:rsidR="00686930" w:rsidRPr="005346EE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686930">
              <w:rPr>
                <w:noProof/>
                <w:webHidden/>
              </w:rPr>
              <w:tab/>
            </w:r>
            <w:r w:rsidR="00686930">
              <w:rPr>
                <w:noProof/>
                <w:webHidden/>
              </w:rPr>
              <w:fldChar w:fldCharType="begin"/>
            </w:r>
            <w:r w:rsidR="00686930">
              <w:rPr>
                <w:noProof/>
                <w:webHidden/>
              </w:rPr>
              <w:instrText xml:space="preserve"> PAGEREF _Toc107518714 \h </w:instrText>
            </w:r>
            <w:r w:rsidR="00686930">
              <w:rPr>
                <w:noProof/>
                <w:webHidden/>
              </w:rPr>
            </w:r>
            <w:r w:rsidR="00686930">
              <w:rPr>
                <w:noProof/>
                <w:webHidden/>
              </w:rPr>
              <w:fldChar w:fldCharType="separate"/>
            </w:r>
            <w:r w:rsidR="00181CED">
              <w:rPr>
                <w:noProof/>
                <w:webHidden/>
              </w:rPr>
              <w:t>1</w:t>
            </w:r>
            <w:r w:rsidR="00686930">
              <w:rPr>
                <w:noProof/>
                <w:webHidden/>
              </w:rPr>
              <w:fldChar w:fldCharType="end"/>
            </w:r>
          </w:hyperlink>
        </w:p>
        <w:p w14:paraId="451691F4" w14:textId="1015A74D" w:rsidR="00686930" w:rsidRDefault="006869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518715" w:history="1">
            <w:r w:rsidRPr="005346E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_Toc107518715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81CE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A269E" w14:textId="452DD3F4" w:rsidR="00686930" w:rsidRDefault="006869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518716" w:history="1">
            <w:r w:rsidRPr="005346EE">
              <w:rPr>
                <w:rStyle w:val="Hyperlink"/>
                <w:noProof/>
              </w:rPr>
              <w:t>OVERVIEW OF TEAMWORK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_Toc107518716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81CE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8413B" w14:textId="6584C25C" w:rsidR="00686930" w:rsidRDefault="006869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518717" w:history="1">
            <w:r w:rsidRPr="005346EE">
              <w:rPr>
                <w:rStyle w:val="Hyperlink"/>
                <w:rFonts w:ascii="Arial" w:hAnsi="Arial" w:cs="Arial"/>
                <w:noProof/>
              </w:rPr>
              <w:t>MODEL OF TEAMWORK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_Toc107518717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81CE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B595E" w14:textId="635A4C3C" w:rsidR="00686930" w:rsidRDefault="006869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518718" w:history="1">
            <w:r w:rsidRPr="005346EE">
              <w:rPr>
                <w:rStyle w:val="Hyperlink"/>
                <w:rFonts w:ascii="Arial" w:hAnsi="Arial" w:cs="Arial"/>
                <w:noProof/>
              </w:rPr>
              <w:t>ROLES FOR CREATING EFFECTIVE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_Toc107518718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81CE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B0120A" w14:textId="14C5AEED" w:rsidR="00686930" w:rsidRDefault="006869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518719" w:history="1">
            <w:r w:rsidRPr="005346EE">
              <w:rPr>
                <w:rStyle w:val="Hyperlink"/>
                <w:rFonts w:ascii="Arial" w:hAnsi="Arial" w:cs="Arial"/>
                <w:noProof/>
              </w:rPr>
              <w:t>IMPACT OF EFFECTIVE TEAMWORK ON TEAM SUCCES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_Toc107518719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81CED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B0C787" w14:textId="3867FBF6" w:rsidR="00686930" w:rsidRDefault="006869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518720" w:history="1">
            <w:r w:rsidRPr="005346EE">
              <w:rPr>
                <w:rStyle w:val="Hyperlink"/>
                <w:rFonts w:ascii="Arial" w:hAnsi="Arial" w:cs="Arial"/>
                <w:noProof/>
              </w:rPr>
              <w:t>CONCLUSION/RECOMMENDATIONS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_Toc107518720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81CED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E33ADE" w14:textId="2E13AA04" w:rsidR="00686930" w:rsidRDefault="006869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518721" w:history="1">
            <w:r w:rsidRPr="005346EE">
              <w:rPr>
                <w:rStyle w:val="Hyperlink"/>
                <w:rFonts w:ascii="Arial" w:hAnsi="Arial" w:cs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_Toc107518721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81CED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0EDF28" w14:textId="135632AA" w:rsidR="003A7911" w:rsidRPr="007F37CE" w:rsidRDefault="003A7911">
          <w:pPr>
            <w:rPr>
              <w:rFonts w:ascii="Arial" w:hAnsi="Arial" w:cs="Arial"/>
            </w:rPr>
          </w:pPr>
          <w:r w:rsidRPr="007F37CE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B93D722" w14:textId="696C4397" w:rsidR="00F45D23" w:rsidRPr="007F37CE" w:rsidRDefault="00F45D23">
      <w:pPr>
        <w:rPr>
          <w:rFonts w:ascii="Arial" w:eastAsiaTheme="majorEastAsia" w:hAnsi="Arial" w:cs="Arial"/>
          <w:color w:val="1481AB" w:themeColor="accent1" w:themeShade="BF"/>
        </w:rPr>
      </w:pPr>
    </w:p>
    <w:p w14:paraId="6201A2E3" w14:textId="77777777" w:rsidR="003A7911" w:rsidRPr="007F37CE" w:rsidRDefault="003A7911">
      <w:pPr>
        <w:rPr>
          <w:rFonts w:ascii="Arial" w:eastAsiaTheme="majorEastAsia" w:hAnsi="Arial" w:cs="Arial"/>
          <w:color w:val="1481AB" w:themeColor="accent1" w:themeShade="BF"/>
        </w:rPr>
      </w:pPr>
    </w:p>
    <w:p w14:paraId="77B8A5B3" w14:textId="77777777" w:rsidR="003A7911" w:rsidRPr="007F37CE" w:rsidRDefault="003A7911">
      <w:pPr>
        <w:rPr>
          <w:rFonts w:ascii="Arial" w:eastAsiaTheme="majorEastAsia" w:hAnsi="Arial" w:cs="Arial"/>
          <w:color w:val="1481AB" w:themeColor="accent1" w:themeShade="BF"/>
        </w:rPr>
      </w:pPr>
    </w:p>
    <w:p w14:paraId="5DD4BD55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001DD271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3765DB52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4BDEB62A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4679A9C3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72445311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2FE85F85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7CE39997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54569DF5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7D89552A" w14:textId="77777777" w:rsidR="00C24C99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6F9068C0" w14:textId="77777777" w:rsidR="00025369" w:rsidRDefault="00025369">
      <w:pPr>
        <w:rPr>
          <w:rFonts w:ascii="Arial" w:eastAsiaTheme="majorEastAsia" w:hAnsi="Arial" w:cs="Arial"/>
          <w:color w:val="1481AB" w:themeColor="accent1" w:themeShade="BF"/>
        </w:rPr>
      </w:pPr>
    </w:p>
    <w:p w14:paraId="7A7D931B" w14:textId="77777777" w:rsidR="00025369" w:rsidRDefault="00025369">
      <w:pPr>
        <w:rPr>
          <w:rFonts w:ascii="Arial" w:eastAsiaTheme="majorEastAsia" w:hAnsi="Arial" w:cs="Arial"/>
          <w:color w:val="1481AB" w:themeColor="accent1" w:themeShade="BF"/>
        </w:rPr>
      </w:pPr>
    </w:p>
    <w:p w14:paraId="08D81863" w14:textId="77777777" w:rsidR="00025369" w:rsidRPr="007F37CE" w:rsidRDefault="00025369">
      <w:pPr>
        <w:rPr>
          <w:rFonts w:ascii="Arial" w:eastAsiaTheme="majorEastAsia" w:hAnsi="Arial" w:cs="Arial"/>
          <w:color w:val="1481AB" w:themeColor="accent1" w:themeShade="BF"/>
        </w:rPr>
      </w:pPr>
    </w:p>
    <w:p w14:paraId="482F92FC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66D4257D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255B338E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1FE08D37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62CB19F3" w14:textId="77777777" w:rsidR="00C24C99" w:rsidRPr="007F37CE" w:rsidRDefault="00C24C99">
      <w:pPr>
        <w:rPr>
          <w:rFonts w:ascii="Arial" w:eastAsiaTheme="majorEastAsia" w:hAnsi="Arial" w:cs="Arial"/>
          <w:color w:val="1481AB" w:themeColor="accent1" w:themeShade="BF"/>
        </w:rPr>
      </w:pPr>
    </w:p>
    <w:p w14:paraId="4C04E06B" w14:textId="77777777" w:rsidR="00686930" w:rsidRDefault="00686930" w:rsidP="003D6158">
      <w:pPr>
        <w:rPr>
          <w:rFonts w:ascii="Arial" w:eastAsiaTheme="majorEastAsia" w:hAnsi="Arial" w:cs="Arial"/>
          <w:color w:val="1481AB" w:themeColor="accent1" w:themeShade="BF"/>
        </w:rPr>
      </w:pPr>
    </w:p>
    <w:p w14:paraId="5E57E4F1" w14:textId="2F64E07D" w:rsidR="002713D8" w:rsidRPr="00181CED" w:rsidRDefault="00AA644D" w:rsidP="00181CED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" w:name="_Toc107518715"/>
      <w:r w:rsidRPr="00181CED">
        <w:rPr>
          <w:rFonts w:ascii="Arial" w:hAnsi="Arial" w:cs="Arial"/>
          <w:sz w:val="22"/>
          <w:szCs w:val="22"/>
        </w:rPr>
        <w:lastRenderedPageBreak/>
        <w:t>INTRODUCTION</w:t>
      </w:r>
      <w:bookmarkEnd w:id="1"/>
    </w:p>
    <w:p w14:paraId="53C0032C" w14:textId="3E617403" w:rsidR="002713D8" w:rsidRPr="00181CED" w:rsidRDefault="002713D8" w:rsidP="00181CED">
      <w:pPr>
        <w:spacing w:line="360" w:lineRule="auto"/>
        <w:rPr>
          <w:rFonts w:ascii="Arial" w:eastAsiaTheme="majorEastAsia" w:hAnsi="Arial" w:cs="Arial"/>
          <w:color w:val="1481AB" w:themeColor="accent1" w:themeShade="BF"/>
        </w:rPr>
      </w:pPr>
    </w:p>
    <w:p w14:paraId="632178DD" w14:textId="4B1AD0CC" w:rsidR="00C14926" w:rsidRPr="00181CED" w:rsidRDefault="00C14926" w:rsidP="00181CED">
      <w:pPr>
        <w:spacing w:line="360" w:lineRule="auto"/>
        <w:rPr>
          <w:rFonts w:ascii="Arial" w:eastAsiaTheme="majorEastAsia" w:hAnsi="Arial" w:cs="Arial"/>
        </w:rPr>
      </w:pPr>
      <w:r w:rsidRPr="00181CED">
        <w:rPr>
          <w:rFonts w:ascii="Arial" w:eastAsiaTheme="majorEastAsia" w:hAnsi="Arial" w:cs="Arial"/>
        </w:rPr>
        <w:t xml:space="preserve">The international fashion brand </w:t>
      </w:r>
      <w:r w:rsidR="00F02318" w:rsidRPr="00181CED">
        <w:rPr>
          <w:rFonts w:ascii="Arial" w:eastAsiaTheme="majorEastAsia" w:hAnsi="Arial" w:cs="Arial"/>
        </w:rPr>
        <w:t xml:space="preserve">Next Plc </w:t>
      </w:r>
      <w:r w:rsidR="004B0B53" w:rsidRPr="00181CED">
        <w:rPr>
          <w:rFonts w:ascii="Arial" w:eastAsiaTheme="majorEastAsia" w:hAnsi="Arial" w:cs="Arial"/>
        </w:rPr>
        <w:t xml:space="preserve">is facing cooperation issues </w:t>
      </w:r>
      <w:r w:rsidR="00F303BA" w:rsidRPr="00181CED">
        <w:rPr>
          <w:rFonts w:ascii="Arial" w:eastAsiaTheme="majorEastAsia" w:hAnsi="Arial" w:cs="Arial"/>
        </w:rPr>
        <w:t>among team</w:t>
      </w:r>
      <w:r w:rsidR="00AA0436" w:rsidRPr="00181CED">
        <w:rPr>
          <w:rFonts w:ascii="Arial" w:eastAsiaTheme="majorEastAsia" w:hAnsi="Arial" w:cs="Arial"/>
        </w:rPr>
        <w:t xml:space="preserve"> members </w:t>
      </w:r>
      <w:r w:rsidR="003908B9" w:rsidRPr="00181CED">
        <w:rPr>
          <w:rFonts w:ascii="Arial" w:eastAsiaTheme="majorEastAsia" w:hAnsi="Arial" w:cs="Arial"/>
        </w:rPr>
        <w:t xml:space="preserve">while launching their new clothing line designed for </w:t>
      </w:r>
      <w:r w:rsidR="00D34976" w:rsidRPr="00181CED">
        <w:rPr>
          <w:rFonts w:ascii="Arial" w:eastAsiaTheme="majorEastAsia" w:hAnsi="Arial" w:cs="Arial"/>
        </w:rPr>
        <w:t>children. The lack of communication</w:t>
      </w:r>
      <w:r w:rsidR="00903812" w:rsidRPr="00181CED">
        <w:rPr>
          <w:rFonts w:ascii="Arial" w:eastAsiaTheme="majorEastAsia" w:hAnsi="Arial" w:cs="Arial"/>
        </w:rPr>
        <w:t xml:space="preserve"> along with</w:t>
      </w:r>
      <w:r w:rsidR="00F84D48" w:rsidRPr="00181CED">
        <w:rPr>
          <w:rFonts w:ascii="Arial" w:eastAsiaTheme="majorEastAsia" w:hAnsi="Arial" w:cs="Arial"/>
        </w:rPr>
        <w:t xml:space="preserve"> the</w:t>
      </w:r>
      <w:r w:rsidR="00903812" w:rsidRPr="00181CED">
        <w:rPr>
          <w:rFonts w:ascii="Arial" w:eastAsiaTheme="majorEastAsia" w:hAnsi="Arial" w:cs="Arial"/>
        </w:rPr>
        <w:t xml:space="preserve"> character differences </w:t>
      </w:r>
      <w:r w:rsidR="00F84D48" w:rsidRPr="00181CED">
        <w:rPr>
          <w:rFonts w:ascii="Arial" w:eastAsiaTheme="majorEastAsia" w:hAnsi="Arial" w:cs="Arial"/>
        </w:rPr>
        <w:t xml:space="preserve">of the </w:t>
      </w:r>
      <w:r w:rsidR="0071684B" w:rsidRPr="00181CED">
        <w:rPr>
          <w:rFonts w:ascii="Arial" w:eastAsiaTheme="majorEastAsia" w:hAnsi="Arial" w:cs="Arial"/>
        </w:rPr>
        <w:t xml:space="preserve">co-workers create a hostile work environment where </w:t>
      </w:r>
      <w:r w:rsidR="001E6F67" w:rsidRPr="00181CED">
        <w:rPr>
          <w:rFonts w:ascii="Arial" w:eastAsiaTheme="majorEastAsia" w:hAnsi="Arial" w:cs="Arial"/>
        </w:rPr>
        <w:t>productivity is at its lowest</w:t>
      </w:r>
      <w:r w:rsidR="009E55DB" w:rsidRPr="00181CED">
        <w:rPr>
          <w:rFonts w:ascii="Arial" w:eastAsiaTheme="majorEastAsia" w:hAnsi="Arial" w:cs="Arial"/>
        </w:rPr>
        <w:t xml:space="preserve">. If this problem cannot be </w:t>
      </w:r>
      <w:r w:rsidR="00952BB8" w:rsidRPr="00181CED">
        <w:rPr>
          <w:rFonts w:ascii="Arial" w:eastAsiaTheme="majorEastAsia" w:hAnsi="Arial" w:cs="Arial"/>
        </w:rPr>
        <w:t xml:space="preserve">solved, the whole project </w:t>
      </w:r>
      <w:r w:rsidR="006F5253" w:rsidRPr="00181CED">
        <w:rPr>
          <w:rFonts w:ascii="Arial" w:eastAsiaTheme="majorEastAsia" w:hAnsi="Arial" w:cs="Arial"/>
        </w:rPr>
        <w:t xml:space="preserve">is at risk of jeopardising. This report </w:t>
      </w:r>
      <w:r w:rsidR="00222CB7" w:rsidRPr="00181CED">
        <w:rPr>
          <w:rFonts w:ascii="Arial" w:eastAsiaTheme="majorEastAsia" w:hAnsi="Arial" w:cs="Arial"/>
        </w:rPr>
        <w:t xml:space="preserve">aims to analyse the modalities in which </w:t>
      </w:r>
      <w:r w:rsidR="0039794F" w:rsidRPr="00181CED">
        <w:rPr>
          <w:rFonts w:ascii="Arial" w:eastAsiaTheme="majorEastAsia" w:hAnsi="Arial" w:cs="Arial"/>
        </w:rPr>
        <w:t>th</w:t>
      </w:r>
      <w:r w:rsidR="00CE6D5E" w:rsidRPr="00181CED">
        <w:rPr>
          <w:rFonts w:ascii="Arial" w:eastAsiaTheme="majorEastAsia" w:hAnsi="Arial" w:cs="Arial"/>
        </w:rPr>
        <w:t xml:space="preserve">is </w:t>
      </w:r>
      <w:r w:rsidR="00350FA0" w:rsidRPr="00181CED">
        <w:rPr>
          <w:rFonts w:ascii="Arial" w:eastAsiaTheme="majorEastAsia" w:hAnsi="Arial" w:cs="Arial"/>
        </w:rPr>
        <w:t>catastrophe</w:t>
      </w:r>
      <w:r w:rsidR="00CE6D5E" w:rsidRPr="00181CED">
        <w:rPr>
          <w:rFonts w:ascii="Arial" w:eastAsiaTheme="majorEastAsia" w:hAnsi="Arial" w:cs="Arial"/>
        </w:rPr>
        <w:t xml:space="preserve"> can be avoided.</w:t>
      </w:r>
    </w:p>
    <w:p w14:paraId="13FEE3B5" w14:textId="77777777" w:rsidR="002713D8" w:rsidRPr="00181CED" w:rsidRDefault="002713D8" w:rsidP="00181CED">
      <w:pPr>
        <w:spacing w:line="360" w:lineRule="auto"/>
        <w:rPr>
          <w:rFonts w:ascii="Arial" w:eastAsiaTheme="majorEastAsia" w:hAnsi="Arial" w:cs="Arial"/>
          <w:color w:val="1481AB" w:themeColor="accent1" w:themeShade="BF"/>
        </w:rPr>
      </w:pPr>
    </w:p>
    <w:p w14:paraId="22202DE1" w14:textId="77777777" w:rsidR="002713D8" w:rsidRPr="00181CED" w:rsidRDefault="002713D8" w:rsidP="00181CED">
      <w:pPr>
        <w:spacing w:line="360" w:lineRule="auto"/>
        <w:rPr>
          <w:rFonts w:ascii="Arial" w:eastAsiaTheme="majorEastAsia" w:hAnsi="Arial" w:cs="Arial"/>
          <w:color w:val="1481AB" w:themeColor="accent1" w:themeShade="BF"/>
        </w:rPr>
      </w:pPr>
    </w:p>
    <w:p w14:paraId="389FD864" w14:textId="0E82FA3B" w:rsidR="00075245" w:rsidRDefault="003D6158" w:rsidP="00181CED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" w:name="_Toc107518716"/>
      <w:r w:rsidRPr="00181CED">
        <w:rPr>
          <w:rFonts w:ascii="Arial" w:hAnsi="Arial" w:cs="Arial"/>
          <w:sz w:val="22"/>
          <w:szCs w:val="22"/>
        </w:rPr>
        <w:t>OVERVIEW</w:t>
      </w:r>
      <w:r w:rsidR="001E3813" w:rsidRPr="00181CED">
        <w:rPr>
          <w:rFonts w:ascii="Arial" w:hAnsi="Arial" w:cs="Arial"/>
          <w:sz w:val="22"/>
          <w:szCs w:val="22"/>
        </w:rPr>
        <w:t xml:space="preserve"> OF TEAMWORK</w:t>
      </w:r>
      <w:bookmarkEnd w:id="2"/>
    </w:p>
    <w:p w14:paraId="62B63EB1" w14:textId="77777777" w:rsidR="00181CED" w:rsidRPr="00181CED" w:rsidRDefault="00181CED" w:rsidP="00181CED"/>
    <w:p w14:paraId="363D15AC" w14:textId="121DA429" w:rsidR="00075245" w:rsidRPr="00181CED" w:rsidRDefault="00C57835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>Organising in team</w:t>
      </w:r>
      <w:r w:rsidR="00F80DC0" w:rsidRPr="00181CED">
        <w:rPr>
          <w:rFonts w:ascii="Arial" w:hAnsi="Arial" w:cs="Arial"/>
        </w:rPr>
        <w:t xml:space="preserve">s has become the norm in </w:t>
      </w:r>
      <w:r w:rsidR="00A80B15" w:rsidRPr="00181CED">
        <w:rPr>
          <w:rFonts w:ascii="Arial" w:hAnsi="Arial" w:cs="Arial"/>
        </w:rPr>
        <w:t xml:space="preserve">organisations and </w:t>
      </w:r>
      <w:r w:rsidR="00F14398" w:rsidRPr="00181CED">
        <w:rPr>
          <w:rFonts w:ascii="Arial" w:hAnsi="Arial" w:cs="Arial"/>
        </w:rPr>
        <w:t>society</w:t>
      </w:r>
      <w:r w:rsidR="00B459AF" w:rsidRPr="00181CED">
        <w:rPr>
          <w:rFonts w:ascii="Arial" w:hAnsi="Arial" w:cs="Arial"/>
        </w:rPr>
        <w:t xml:space="preserve">- gathering competent individuals </w:t>
      </w:r>
      <w:r w:rsidR="00D26D5E" w:rsidRPr="00181CED">
        <w:rPr>
          <w:rFonts w:ascii="Arial" w:hAnsi="Arial" w:cs="Arial"/>
        </w:rPr>
        <w:t xml:space="preserve">in order to </w:t>
      </w:r>
      <w:r w:rsidR="003A592A" w:rsidRPr="00181CED">
        <w:rPr>
          <w:rFonts w:ascii="Arial" w:hAnsi="Arial" w:cs="Arial"/>
        </w:rPr>
        <w:t xml:space="preserve">ease or overcome a task or </w:t>
      </w:r>
      <w:r w:rsidR="003646A4" w:rsidRPr="00181CED">
        <w:rPr>
          <w:rFonts w:ascii="Arial" w:hAnsi="Arial" w:cs="Arial"/>
        </w:rPr>
        <w:t>inconvenience</w:t>
      </w:r>
      <w:r w:rsidR="00F14398" w:rsidRPr="00181CED">
        <w:rPr>
          <w:rFonts w:ascii="Arial" w:hAnsi="Arial" w:cs="Arial"/>
        </w:rPr>
        <w:t>.</w:t>
      </w:r>
      <w:r w:rsidR="00F80DC0" w:rsidRPr="00181CED">
        <w:rPr>
          <w:rFonts w:ascii="Arial" w:hAnsi="Arial" w:cs="Arial"/>
        </w:rPr>
        <w:t xml:space="preserve"> </w:t>
      </w:r>
      <w:r w:rsidR="00F71C94" w:rsidRPr="00181CED">
        <w:rPr>
          <w:rFonts w:ascii="Arial" w:hAnsi="Arial" w:cs="Arial"/>
        </w:rPr>
        <w:t xml:space="preserve">According to </w:t>
      </w:r>
      <w:proofErr w:type="spellStart"/>
      <w:r w:rsidR="00F71C94" w:rsidRPr="00181CED">
        <w:rPr>
          <w:rFonts w:ascii="Arial" w:hAnsi="Arial" w:cs="Arial"/>
        </w:rPr>
        <w:t>Lacerenza</w:t>
      </w:r>
      <w:proofErr w:type="spellEnd"/>
      <w:r w:rsidR="00F71C94" w:rsidRPr="00181CED">
        <w:rPr>
          <w:rFonts w:ascii="Arial" w:hAnsi="Arial" w:cs="Arial"/>
        </w:rPr>
        <w:t>, Marlow, Tannenbaum and Salas,</w:t>
      </w:r>
      <w:r w:rsidR="003C4BB5" w:rsidRPr="00181CED">
        <w:rPr>
          <w:rFonts w:ascii="Arial" w:hAnsi="Arial" w:cs="Arial"/>
        </w:rPr>
        <w:t xml:space="preserve"> (2018)</w:t>
      </w:r>
      <w:r w:rsidR="00B20A99" w:rsidRPr="00181CED">
        <w:rPr>
          <w:rFonts w:ascii="Arial" w:hAnsi="Arial" w:cs="Arial"/>
        </w:rPr>
        <w:t>,</w:t>
      </w:r>
      <w:r w:rsidR="00F71C94" w:rsidRPr="00181CED">
        <w:rPr>
          <w:rFonts w:ascii="Arial" w:hAnsi="Arial" w:cs="Arial"/>
        </w:rPr>
        <w:t xml:space="preserve"> </w:t>
      </w:r>
      <w:r w:rsidR="00436F8E" w:rsidRPr="00181CED">
        <w:rPr>
          <w:rFonts w:ascii="Arial" w:hAnsi="Arial" w:cs="Arial"/>
        </w:rPr>
        <w:t>teams</w:t>
      </w:r>
      <w:r w:rsidR="00A97A7F" w:rsidRPr="00181CED">
        <w:rPr>
          <w:rFonts w:ascii="Arial" w:hAnsi="Arial" w:cs="Arial"/>
        </w:rPr>
        <w:t xml:space="preserve"> a</w:t>
      </w:r>
      <w:r w:rsidR="00953A32" w:rsidRPr="00181CED">
        <w:rPr>
          <w:rFonts w:ascii="Arial" w:hAnsi="Arial" w:cs="Arial"/>
        </w:rPr>
        <w:t xml:space="preserve">re </w:t>
      </w:r>
      <w:r w:rsidR="00646F77" w:rsidRPr="00181CED">
        <w:rPr>
          <w:rFonts w:ascii="Arial" w:hAnsi="Arial" w:cs="Arial"/>
        </w:rPr>
        <w:t>created</w:t>
      </w:r>
      <w:r w:rsidR="005533A2" w:rsidRPr="00181CED">
        <w:rPr>
          <w:rFonts w:ascii="Arial" w:hAnsi="Arial" w:cs="Arial"/>
        </w:rPr>
        <w:t xml:space="preserve"> in workplaces</w:t>
      </w:r>
      <w:r w:rsidR="00953A32" w:rsidRPr="00181CED">
        <w:rPr>
          <w:rFonts w:ascii="Arial" w:hAnsi="Arial" w:cs="Arial"/>
        </w:rPr>
        <w:t xml:space="preserve"> </w:t>
      </w:r>
      <w:r w:rsidR="002861B7" w:rsidRPr="00181CED">
        <w:rPr>
          <w:rFonts w:ascii="Arial" w:hAnsi="Arial" w:cs="Arial"/>
        </w:rPr>
        <w:t xml:space="preserve">as a means of </w:t>
      </w:r>
      <w:r w:rsidR="00874FFE" w:rsidRPr="00181CED">
        <w:rPr>
          <w:rFonts w:ascii="Arial" w:hAnsi="Arial" w:cs="Arial"/>
        </w:rPr>
        <w:t xml:space="preserve">systematising </w:t>
      </w:r>
      <w:r w:rsidR="001A09AC" w:rsidRPr="00181CED">
        <w:rPr>
          <w:rFonts w:ascii="Arial" w:hAnsi="Arial" w:cs="Arial"/>
        </w:rPr>
        <w:t xml:space="preserve">tasks so </w:t>
      </w:r>
      <w:r w:rsidR="001D575F" w:rsidRPr="00181CED">
        <w:rPr>
          <w:rFonts w:ascii="Arial" w:hAnsi="Arial" w:cs="Arial"/>
        </w:rPr>
        <w:t>the e</w:t>
      </w:r>
      <w:r w:rsidR="00374628" w:rsidRPr="00181CED">
        <w:rPr>
          <w:rFonts w:ascii="Arial" w:hAnsi="Arial" w:cs="Arial"/>
        </w:rPr>
        <w:t>fficiency can be amplified</w:t>
      </w:r>
      <w:r w:rsidR="00A57F17" w:rsidRPr="00181CED">
        <w:rPr>
          <w:rFonts w:ascii="Arial" w:hAnsi="Arial" w:cs="Arial"/>
        </w:rPr>
        <w:t>.</w:t>
      </w:r>
      <w:r w:rsidR="003669E1" w:rsidRPr="00181CED">
        <w:rPr>
          <w:rFonts w:ascii="Arial" w:hAnsi="Arial" w:cs="Arial"/>
        </w:rPr>
        <w:t xml:space="preserve"> This approach is meant </w:t>
      </w:r>
      <w:r w:rsidR="005533A2" w:rsidRPr="00181CED">
        <w:rPr>
          <w:rFonts w:ascii="Arial" w:hAnsi="Arial" w:cs="Arial"/>
        </w:rPr>
        <w:t>to enable</w:t>
      </w:r>
      <w:r w:rsidR="001A45B4" w:rsidRPr="00181CED">
        <w:rPr>
          <w:rFonts w:ascii="Arial" w:hAnsi="Arial" w:cs="Arial"/>
        </w:rPr>
        <w:t xml:space="preserve"> the </w:t>
      </w:r>
      <w:r w:rsidR="004C0506" w:rsidRPr="00181CED">
        <w:rPr>
          <w:rFonts w:ascii="Arial" w:hAnsi="Arial" w:cs="Arial"/>
        </w:rPr>
        <w:t xml:space="preserve">employees to achieve </w:t>
      </w:r>
      <w:r w:rsidR="00B955E5" w:rsidRPr="00181CED">
        <w:rPr>
          <w:rFonts w:ascii="Arial" w:hAnsi="Arial" w:cs="Arial"/>
        </w:rPr>
        <w:t xml:space="preserve">goals </w:t>
      </w:r>
      <w:r w:rsidR="00F40603" w:rsidRPr="00181CED">
        <w:rPr>
          <w:rFonts w:ascii="Arial" w:hAnsi="Arial" w:cs="Arial"/>
        </w:rPr>
        <w:t>more effect</w:t>
      </w:r>
      <w:r w:rsidR="0000614B" w:rsidRPr="00181CED">
        <w:rPr>
          <w:rFonts w:ascii="Arial" w:hAnsi="Arial" w:cs="Arial"/>
        </w:rPr>
        <w:t xml:space="preserve">ively as part of a team, compared to </w:t>
      </w:r>
      <w:r w:rsidR="00436F8E" w:rsidRPr="00181CED">
        <w:rPr>
          <w:rFonts w:ascii="Arial" w:hAnsi="Arial" w:cs="Arial"/>
        </w:rPr>
        <w:t>achieving it by oneself</w:t>
      </w:r>
      <w:r w:rsidR="00711B4A" w:rsidRPr="00181CED">
        <w:rPr>
          <w:rFonts w:ascii="Arial" w:hAnsi="Arial" w:cs="Arial"/>
        </w:rPr>
        <w:t>- process also commonly known as teamwork.</w:t>
      </w:r>
      <w:r w:rsidR="00CD3738" w:rsidRPr="00181CED">
        <w:rPr>
          <w:rFonts w:ascii="Arial" w:hAnsi="Arial" w:cs="Arial"/>
        </w:rPr>
        <w:t xml:space="preserve"> </w:t>
      </w:r>
    </w:p>
    <w:p w14:paraId="332FC828" w14:textId="741878DA" w:rsidR="00836E95" w:rsidRPr="00181CED" w:rsidRDefault="00836E95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 xml:space="preserve">However, </w:t>
      </w:r>
      <w:r w:rsidR="00F71B6F" w:rsidRPr="00181CED">
        <w:rPr>
          <w:rFonts w:ascii="Arial" w:hAnsi="Arial" w:cs="Arial"/>
        </w:rPr>
        <w:t xml:space="preserve">in practice, this theory </w:t>
      </w:r>
      <w:r w:rsidR="00E9279C" w:rsidRPr="00181CED">
        <w:rPr>
          <w:rFonts w:ascii="Arial" w:hAnsi="Arial" w:cs="Arial"/>
        </w:rPr>
        <w:t>seems more ideali</w:t>
      </w:r>
      <w:r w:rsidR="007C7FC9" w:rsidRPr="00181CED">
        <w:rPr>
          <w:rFonts w:ascii="Arial" w:hAnsi="Arial" w:cs="Arial"/>
        </w:rPr>
        <w:t xml:space="preserve">stic than realistic </w:t>
      </w:r>
      <w:r w:rsidR="0050197B" w:rsidRPr="00181CED">
        <w:rPr>
          <w:rFonts w:ascii="Arial" w:hAnsi="Arial" w:cs="Arial"/>
        </w:rPr>
        <w:t xml:space="preserve">due to differences </w:t>
      </w:r>
      <w:r w:rsidR="0081560E" w:rsidRPr="00181CED">
        <w:rPr>
          <w:rFonts w:ascii="Arial" w:hAnsi="Arial" w:cs="Arial"/>
        </w:rPr>
        <w:t xml:space="preserve">of opinions, </w:t>
      </w:r>
      <w:r w:rsidR="00C6134E" w:rsidRPr="00181CED">
        <w:rPr>
          <w:rFonts w:ascii="Arial" w:hAnsi="Arial" w:cs="Arial"/>
        </w:rPr>
        <w:t>character</w:t>
      </w:r>
      <w:r w:rsidR="007813CE" w:rsidRPr="00181CED">
        <w:rPr>
          <w:rFonts w:ascii="Arial" w:hAnsi="Arial" w:cs="Arial"/>
        </w:rPr>
        <w:t>s</w:t>
      </w:r>
      <w:r w:rsidR="00C6134E" w:rsidRPr="00181CED">
        <w:rPr>
          <w:rFonts w:ascii="Arial" w:hAnsi="Arial" w:cs="Arial"/>
        </w:rPr>
        <w:t xml:space="preserve"> and beliefs among </w:t>
      </w:r>
      <w:r w:rsidR="00E86679" w:rsidRPr="00181CED">
        <w:rPr>
          <w:rFonts w:ascii="Arial" w:hAnsi="Arial" w:cs="Arial"/>
        </w:rPr>
        <w:t xml:space="preserve">co-workers </w:t>
      </w:r>
      <w:r w:rsidR="000C28D9" w:rsidRPr="00181CED">
        <w:rPr>
          <w:rFonts w:ascii="Arial" w:hAnsi="Arial" w:cs="Arial"/>
        </w:rPr>
        <w:t xml:space="preserve">which might </w:t>
      </w:r>
      <w:r w:rsidR="005D43CF" w:rsidRPr="00181CED">
        <w:rPr>
          <w:rFonts w:ascii="Arial" w:hAnsi="Arial" w:cs="Arial"/>
        </w:rPr>
        <w:t>affect the dynamics</w:t>
      </w:r>
      <w:r w:rsidR="004760FB" w:rsidRPr="00181CED">
        <w:rPr>
          <w:rFonts w:ascii="Arial" w:hAnsi="Arial" w:cs="Arial"/>
        </w:rPr>
        <w:t xml:space="preserve"> and</w:t>
      </w:r>
      <w:r w:rsidR="005D43CF" w:rsidRPr="00181CED">
        <w:rPr>
          <w:rFonts w:ascii="Arial" w:hAnsi="Arial" w:cs="Arial"/>
        </w:rPr>
        <w:t xml:space="preserve"> outcomes of</w:t>
      </w:r>
      <w:r w:rsidR="00253879" w:rsidRPr="00181CED">
        <w:rPr>
          <w:rFonts w:ascii="Arial" w:hAnsi="Arial" w:cs="Arial"/>
        </w:rPr>
        <w:t xml:space="preserve"> </w:t>
      </w:r>
      <w:r w:rsidR="00BC4432" w:rsidRPr="00181CED">
        <w:rPr>
          <w:rFonts w:ascii="Arial" w:hAnsi="Arial" w:cs="Arial"/>
        </w:rPr>
        <w:t>teamwork, Salas</w:t>
      </w:r>
      <w:r w:rsidR="00BC4432" w:rsidRPr="00181CED">
        <w:rPr>
          <w:rFonts w:ascii="Arial" w:hAnsi="Arial" w:cs="Arial"/>
          <w:color w:val="222222"/>
          <w:shd w:val="clear" w:color="auto" w:fill="FFFFFF"/>
        </w:rPr>
        <w:t>, Reyes, and McDaniel,</w:t>
      </w:r>
      <w:r w:rsidR="003C4BB5" w:rsidRPr="00181CED">
        <w:rPr>
          <w:rFonts w:ascii="Arial" w:hAnsi="Arial" w:cs="Arial"/>
          <w:color w:val="222222"/>
          <w:shd w:val="clear" w:color="auto" w:fill="FFFFFF"/>
        </w:rPr>
        <w:t xml:space="preserve"> (2018) argue.</w:t>
      </w:r>
    </w:p>
    <w:p w14:paraId="4F61E909" w14:textId="767985D8" w:rsidR="006962F8" w:rsidRPr="00181CED" w:rsidRDefault="004E1617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>Just as every individual is unique</w:t>
      </w:r>
      <w:r w:rsidR="00A121D0" w:rsidRPr="00181CED">
        <w:rPr>
          <w:rFonts w:ascii="Arial" w:hAnsi="Arial" w:cs="Arial"/>
        </w:rPr>
        <w:t xml:space="preserve">, every </w:t>
      </w:r>
      <w:r w:rsidR="00341DD1" w:rsidRPr="00181CED">
        <w:rPr>
          <w:rFonts w:ascii="Arial" w:hAnsi="Arial" w:cs="Arial"/>
        </w:rPr>
        <w:t>team</w:t>
      </w:r>
      <w:r w:rsidR="003024B0" w:rsidRPr="00181CED">
        <w:rPr>
          <w:rFonts w:ascii="Arial" w:hAnsi="Arial" w:cs="Arial"/>
        </w:rPr>
        <w:t xml:space="preserve">- assemble of </w:t>
      </w:r>
      <w:r w:rsidR="000834E4" w:rsidRPr="00181CED">
        <w:rPr>
          <w:rFonts w:ascii="Arial" w:hAnsi="Arial" w:cs="Arial"/>
        </w:rPr>
        <w:t xml:space="preserve">different individuals- is </w:t>
      </w:r>
      <w:r w:rsidR="00892CF8" w:rsidRPr="00181CED">
        <w:rPr>
          <w:rFonts w:ascii="Arial" w:hAnsi="Arial" w:cs="Arial"/>
        </w:rPr>
        <w:t>id</w:t>
      </w:r>
      <w:r w:rsidR="00FA75F9" w:rsidRPr="00181CED">
        <w:rPr>
          <w:rFonts w:ascii="Arial" w:hAnsi="Arial" w:cs="Arial"/>
        </w:rPr>
        <w:t>iosyncratic</w:t>
      </w:r>
      <w:r w:rsidR="00377633" w:rsidRPr="00181CED">
        <w:rPr>
          <w:rFonts w:ascii="Arial" w:hAnsi="Arial" w:cs="Arial"/>
        </w:rPr>
        <w:t xml:space="preserve">, which makes </w:t>
      </w:r>
      <w:r w:rsidR="00E65C20" w:rsidRPr="00181CED">
        <w:rPr>
          <w:rFonts w:ascii="Arial" w:hAnsi="Arial" w:cs="Arial"/>
        </w:rPr>
        <w:t xml:space="preserve">creating the algorithm of a perfect team extremely difficult. However, </w:t>
      </w:r>
      <w:r w:rsidR="004E0D33" w:rsidRPr="00181CED">
        <w:rPr>
          <w:rFonts w:ascii="Arial" w:hAnsi="Arial" w:cs="Arial"/>
        </w:rPr>
        <w:t xml:space="preserve">rather than </w:t>
      </w:r>
      <w:r w:rsidR="00557A4D" w:rsidRPr="00181CED">
        <w:rPr>
          <w:rFonts w:ascii="Arial" w:hAnsi="Arial" w:cs="Arial"/>
        </w:rPr>
        <w:t xml:space="preserve">focusing on </w:t>
      </w:r>
      <w:r w:rsidR="00853AF0" w:rsidRPr="00181CED">
        <w:rPr>
          <w:rFonts w:ascii="Arial" w:hAnsi="Arial" w:cs="Arial"/>
        </w:rPr>
        <w:t xml:space="preserve">identifying the </w:t>
      </w:r>
      <w:r w:rsidR="00731328" w:rsidRPr="00181CED">
        <w:rPr>
          <w:rFonts w:ascii="Arial" w:hAnsi="Arial" w:cs="Arial"/>
        </w:rPr>
        <w:t xml:space="preserve">best match </w:t>
      </w:r>
      <w:r w:rsidR="007B3489" w:rsidRPr="00181CED">
        <w:rPr>
          <w:rFonts w:ascii="Arial" w:hAnsi="Arial" w:cs="Arial"/>
        </w:rPr>
        <w:t xml:space="preserve">of personalities to create </w:t>
      </w:r>
      <w:r w:rsidR="00FC199B" w:rsidRPr="00181CED">
        <w:rPr>
          <w:rFonts w:ascii="Arial" w:hAnsi="Arial" w:cs="Arial"/>
        </w:rPr>
        <w:t>good performing</w:t>
      </w:r>
      <w:r w:rsidR="007B3489" w:rsidRPr="00181CED">
        <w:rPr>
          <w:rFonts w:ascii="Arial" w:hAnsi="Arial" w:cs="Arial"/>
        </w:rPr>
        <w:t xml:space="preserve"> teams,</w:t>
      </w:r>
      <w:r w:rsidR="00CD7943" w:rsidRPr="00181CED">
        <w:rPr>
          <w:rFonts w:ascii="Arial" w:hAnsi="Arial" w:cs="Arial"/>
        </w:rPr>
        <w:t xml:space="preserve"> </w:t>
      </w:r>
      <w:r w:rsidR="00D9012B" w:rsidRPr="00181CED">
        <w:rPr>
          <w:rFonts w:ascii="Arial" w:hAnsi="Arial" w:cs="Arial"/>
        </w:rPr>
        <w:t xml:space="preserve">studies have found common practices </w:t>
      </w:r>
      <w:r w:rsidR="000B1DD0" w:rsidRPr="00181CED">
        <w:rPr>
          <w:rFonts w:ascii="Arial" w:hAnsi="Arial" w:cs="Arial"/>
        </w:rPr>
        <w:t>that improve teamwork regar</w:t>
      </w:r>
      <w:r w:rsidR="00EB04B4" w:rsidRPr="00181CED">
        <w:rPr>
          <w:rFonts w:ascii="Arial" w:hAnsi="Arial" w:cs="Arial"/>
        </w:rPr>
        <w:t xml:space="preserve">dless of their </w:t>
      </w:r>
      <w:r w:rsidR="00E22E21" w:rsidRPr="00181CED">
        <w:rPr>
          <w:rFonts w:ascii="Arial" w:hAnsi="Arial" w:cs="Arial"/>
        </w:rPr>
        <w:t xml:space="preserve">backgrounds, such as: </w:t>
      </w:r>
      <w:r w:rsidR="004925BA" w:rsidRPr="00181CED">
        <w:rPr>
          <w:rFonts w:ascii="Arial" w:hAnsi="Arial" w:cs="Arial"/>
        </w:rPr>
        <w:t>effective communication</w:t>
      </w:r>
      <w:r w:rsidR="00E22E21" w:rsidRPr="00181CED">
        <w:rPr>
          <w:rFonts w:ascii="Arial" w:hAnsi="Arial" w:cs="Arial"/>
        </w:rPr>
        <w:t xml:space="preserve">, </w:t>
      </w:r>
      <w:r w:rsidR="00B3635B" w:rsidRPr="00181CED">
        <w:rPr>
          <w:rFonts w:ascii="Arial" w:hAnsi="Arial" w:cs="Arial"/>
        </w:rPr>
        <w:t xml:space="preserve">having clear </w:t>
      </w:r>
      <w:r w:rsidR="00D875CD" w:rsidRPr="00181CED">
        <w:rPr>
          <w:rFonts w:ascii="Arial" w:hAnsi="Arial" w:cs="Arial"/>
        </w:rPr>
        <w:t>tasks to focus on,</w:t>
      </w:r>
      <w:r w:rsidR="00807376" w:rsidRPr="00181CED">
        <w:rPr>
          <w:rFonts w:ascii="Arial" w:hAnsi="Arial" w:cs="Arial"/>
        </w:rPr>
        <w:t xml:space="preserve"> working synergistically</w:t>
      </w:r>
      <w:r w:rsidR="00F9528C" w:rsidRPr="00181CED">
        <w:rPr>
          <w:rFonts w:ascii="Arial" w:hAnsi="Arial" w:cs="Arial"/>
        </w:rPr>
        <w:t xml:space="preserve"> and </w:t>
      </w:r>
      <w:r w:rsidR="00EC3342" w:rsidRPr="00181CED">
        <w:rPr>
          <w:rFonts w:ascii="Arial" w:hAnsi="Arial" w:cs="Arial"/>
        </w:rPr>
        <w:t xml:space="preserve">discussing </w:t>
      </w:r>
      <w:r w:rsidR="00A00A1E" w:rsidRPr="00181CED">
        <w:rPr>
          <w:rFonts w:ascii="Arial" w:hAnsi="Arial" w:cs="Arial"/>
        </w:rPr>
        <w:t xml:space="preserve">openly as an attempt to </w:t>
      </w:r>
      <w:r w:rsidR="00F1196F" w:rsidRPr="00181CED">
        <w:rPr>
          <w:rFonts w:ascii="Arial" w:hAnsi="Arial" w:cs="Arial"/>
        </w:rPr>
        <w:t>ameliorate conflict</w:t>
      </w:r>
      <w:r w:rsidR="00C12AED" w:rsidRPr="00181CED">
        <w:rPr>
          <w:rFonts w:ascii="Arial" w:hAnsi="Arial" w:cs="Arial"/>
        </w:rPr>
        <w:t>s</w:t>
      </w:r>
      <w:r w:rsidR="00DC223A" w:rsidRPr="00181CED">
        <w:rPr>
          <w:rFonts w:ascii="Arial" w:hAnsi="Arial" w:cs="Arial"/>
        </w:rPr>
        <w:t xml:space="preserve"> </w:t>
      </w:r>
      <w:r w:rsidR="00206C6A" w:rsidRPr="00181CED">
        <w:rPr>
          <w:rFonts w:ascii="Arial" w:hAnsi="Arial" w:cs="Arial"/>
        </w:rPr>
        <w:t>(</w:t>
      </w:r>
      <w:r w:rsidR="00DC223A" w:rsidRPr="00181CED">
        <w:rPr>
          <w:rFonts w:ascii="Arial" w:hAnsi="Arial" w:cs="Arial"/>
        </w:rPr>
        <w:t>Salih</w:t>
      </w:r>
      <w:r w:rsidR="00206C6A" w:rsidRPr="00181CED">
        <w:rPr>
          <w:rFonts w:ascii="Arial" w:hAnsi="Arial" w:cs="Arial"/>
        </w:rPr>
        <w:t xml:space="preserve"> </w:t>
      </w:r>
      <w:r w:rsidR="00DC223A" w:rsidRPr="00181CED">
        <w:rPr>
          <w:rFonts w:ascii="Arial" w:hAnsi="Arial" w:cs="Arial"/>
        </w:rPr>
        <w:t xml:space="preserve">and </w:t>
      </w:r>
      <w:proofErr w:type="spellStart"/>
      <w:r w:rsidR="00DC223A" w:rsidRPr="00181CED">
        <w:rPr>
          <w:rFonts w:ascii="Arial" w:hAnsi="Arial" w:cs="Arial"/>
        </w:rPr>
        <w:t>Draucker</w:t>
      </w:r>
      <w:proofErr w:type="spellEnd"/>
      <w:r w:rsidR="00206C6A" w:rsidRPr="00181CED">
        <w:rPr>
          <w:rFonts w:ascii="Arial" w:hAnsi="Arial" w:cs="Arial"/>
        </w:rPr>
        <w:t xml:space="preserve">, </w:t>
      </w:r>
      <w:r w:rsidR="00DC223A" w:rsidRPr="00181CED">
        <w:rPr>
          <w:rFonts w:ascii="Arial" w:hAnsi="Arial" w:cs="Arial"/>
        </w:rPr>
        <w:t>2019</w:t>
      </w:r>
      <w:r w:rsidR="00206C6A" w:rsidRPr="00181CED">
        <w:rPr>
          <w:rFonts w:ascii="Arial" w:hAnsi="Arial" w:cs="Arial"/>
        </w:rPr>
        <w:t>).</w:t>
      </w:r>
    </w:p>
    <w:p w14:paraId="0D3B201F" w14:textId="77777777" w:rsidR="00075245" w:rsidRPr="00181CED" w:rsidRDefault="00075245" w:rsidP="00181CED">
      <w:pPr>
        <w:spacing w:line="360" w:lineRule="auto"/>
        <w:rPr>
          <w:rFonts w:ascii="Arial" w:hAnsi="Arial" w:cs="Arial"/>
        </w:rPr>
      </w:pPr>
    </w:p>
    <w:p w14:paraId="0EA25D9B" w14:textId="77777777" w:rsidR="004410B9" w:rsidRPr="00181CED" w:rsidRDefault="004410B9" w:rsidP="00181CED">
      <w:pPr>
        <w:spacing w:line="360" w:lineRule="auto"/>
        <w:rPr>
          <w:rFonts w:ascii="Arial" w:hAnsi="Arial" w:cs="Arial"/>
        </w:rPr>
      </w:pPr>
    </w:p>
    <w:p w14:paraId="2FACEC3D" w14:textId="77777777" w:rsidR="004410B9" w:rsidRPr="00181CED" w:rsidRDefault="004410B9" w:rsidP="00181CED">
      <w:pPr>
        <w:spacing w:line="360" w:lineRule="auto"/>
        <w:rPr>
          <w:rFonts w:ascii="Arial" w:hAnsi="Arial" w:cs="Arial"/>
        </w:rPr>
      </w:pPr>
    </w:p>
    <w:p w14:paraId="1E33DA49" w14:textId="77777777" w:rsidR="004410B9" w:rsidRPr="00181CED" w:rsidRDefault="004410B9" w:rsidP="00181CED">
      <w:pPr>
        <w:spacing w:line="360" w:lineRule="auto"/>
        <w:rPr>
          <w:rFonts w:ascii="Arial" w:hAnsi="Arial" w:cs="Arial"/>
        </w:rPr>
      </w:pPr>
    </w:p>
    <w:p w14:paraId="2DE2A028" w14:textId="77777777" w:rsidR="004410B9" w:rsidRPr="00181CED" w:rsidRDefault="004410B9" w:rsidP="00181CED">
      <w:pPr>
        <w:spacing w:line="360" w:lineRule="auto"/>
        <w:rPr>
          <w:rFonts w:ascii="Arial" w:eastAsiaTheme="majorEastAsia" w:hAnsi="Arial" w:cs="Arial"/>
          <w:color w:val="1481AB" w:themeColor="accent1" w:themeShade="BF"/>
        </w:rPr>
      </w:pPr>
    </w:p>
    <w:p w14:paraId="4BF177FA" w14:textId="4AD36E6D" w:rsidR="00304A68" w:rsidRDefault="003159E9" w:rsidP="00181CED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3" w:name="_Toc107518717"/>
      <w:r w:rsidRPr="00181CED">
        <w:rPr>
          <w:rFonts w:ascii="Arial" w:hAnsi="Arial" w:cs="Arial"/>
          <w:sz w:val="22"/>
          <w:szCs w:val="22"/>
        </w:rPr>
        <w:t>MODEL OF TEAMWORK</w:t>
      </w:r>
      <w:bookmarkEnd w:id="3"/>
    </w:p>
    <w:p w14:paraId="6D8C727C" w14:textId="77777777" w:rsidR="00181CED" w:rsidRPr="00181CED" w:rsidRDefault="00181CED" w:rsidP="00181CED"/>
    <w:p w14:paraId="56AEA2F1" w14:textId="5BBBEA92" w:rsidR="00085D08" w:rsidRPr="00181CED" w:rsidRDefault="007129E2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 xml:space="preserve">In the presented case </w:t>
      </w:r>
      <w:r w:rsidR="002465CC" w:rsidRPr="00181CED">
        <w:rPr>
          <w:rFonts w:ascii="Arial" w:hAnsi="Arial" w:cs="Arial"/>
        </w:rPr>
        <w:t xml:space="preserve">study, the differences among team members </w:t>
      </w:r>
      <w:r w:rsidR="00775740" w:rsidRPr="00181CED">
        <w:rPr>
          <w:rFonts w:ascii="Arial" w:hAnsi="Arial" w:cs="Arial"/>
        </w:rPr>
        <w:t>led to misunderstandings, conflict and an overall</w:t>
      </w:r>
      <w:r w:rsidR="00164A1F" w:rsidRPr="00181CED">
        <w:rPr>
          <w:rFonts w:ascii="Arial" w:hAnsi="Arial" w:cs="Arial"/>
        </w:rPr>
        <w:t xml:space="preserve"> dysfunctional and unproductive </w:t>
      </w:r>
      <w:r w:rsidR="00AA019F" w:rsidRPr="00181CED">
        <w:rPr>
          <w:rFonts w:ascii="Arial" w:hAnsi="Arial" w:cs="Arial"/>
        </w:rPr>
        <w:t xml:space="preserve">teamwork dynamic. In order to overcome </w:t>
      </w:r>
      <w:r w:rsidR="003C74B1" w:rsidRPr="00181CED">
        <w:rPr>
          <w:rFonts w:ascii="Arial" w:hAnsi="Arial" w:cs="Arial"/>
        </w:rPr>
        <w:t xml:space="preserve">these challenges models of teamwork </w:t>
      </w:r>
      <w:r w:rsidR="005D6814" w:rsidRPr="00181CED">
        <w:rPr>
          <w:rFonts w:ascii="Arial" w:hAnsi="Arial" w:cs="Arial"/>
        </w:rPr>
        <w:t>can</w:t>
      </w:r>
      <w:r w:rsidR="00182603" w:rsidRPr="00181CED">
        <w:rPr>
          <w:rFonts w:ascii="Arial" w:hAnsi="Arial" w:cs="Arial"/>
        </w:rPr>
        <w:t xml:space="preserve"> help identify the root of the problem</w:t>
      </w:r>
      <w:r w:rsidR="000B06E4" w:rsidRPr="00181CED">
        <w:rPr>
          <w:rFonts w:ascii="Arial" w:hAnsi="Arial" w:cs="Arial"/>
        </w:rPr>
        <w:t>s. For example,</w:t>
      </w:r>
      <w:r w:rsidR="00085D08" w:rsidRPr="00181CED">
        <w:rPr>
          <w:rFonts w:ascii="Arial" w:hAnsi="Arial" w:cs="Arial"/>
        </w:rPr>
        <w:t xml:space="preserve"> </w:t>
      </w:r>
      <w:r w:rsidR="00906D05" w:rsidRPr="00181CED">
        <w:rPr>
          <w:rFonts w:ascii="Arial" w:hAnsi="Arial" w:cs="Arial"/>
        </w:rPr>
        <w:t>Tuc</w:t>
      </w:r>
      <w:r w:rsidR="005C6306" w:rsidRPr="00181CED">
        <w:rPr>
          <w:rFonts w:ascii="Arial" w:hAnsi="Arial" w:cs="Arial"/>
        </w:rPr>
        <w:t>k</w:t>
      </w:r>
      <w:r w:rsidR="00906D05" w:rsidRPr="00181CED">
        <w:rPr>
          <w:rFonts w:ascii="Arial" w:hAnsi="Arial" w:cs="Arial"/>
        </w:rPr>
        <w:t>man</w:t>
      </w:r>
      <w:r w:rsidR="005C6306" w:rsidRPr="00181CED">
        <w:rPr>
          <w:rFonts w:ascii="Arial" w:hAnsi="Arial" w:cs="Arial"/>
        </w:rPr>
        <w:t>’</w:t>
      </w:r>
      <w:r w:rsidR="00906D05" w:rsidRPr="00181CED">
        <w:rPr>
          <w:rFonts w:ascii="Arial" w:hAnsi="Arial" w:cs="Arial"/>
        </w:rPr>
        <w:t xml:space="preserve">s </w:t>
      </w:r>
      <w:r w:rsidR="00245A6E" w:rsidRPr="00181CED">
        <w:rPr>
          <w:rFonts w:ascii="Arial" w:hAnsi="Arial" w:cs="Arial"/>
        </w:rPr>
        <w:t>model,</w:t>
      </w:r>
      <w:r w:rsidR="00906D05" w:rsidRPr="00181CED">
        <w:rPr>
          <w:rFonts w:ascii="Arial" w:hAnsi="Arial" w:cs="Arial"/>
        </w:rPr>
        <w:t xml:space="preserve"> </w:t>
      </w:r>
      <w:r w:rsidR="00DB3854" w:rsidRPr="00181CED">
        <w:rPr>
          <w:rFonts w:ascii="Arial" w:hAnsi="Arial" w:cs="Arial"/>
        </w:rPr>
        <w:t xml:space="preserve">which is exploring </w:t>
      </w:r>
      <w:r w:rsidR="00F359C9" w:rsidRPr="00181CED">
        <w:rPr>
          <w:rFonts w:ascii="Arial" w:hAnsi="Arial" w:cs="Arial"/>
        </w:rPr>
        <w:t xml:space="preserve">the stages of team development, </w:t>
      </w:r>
      <w:r w:rsidR="00264B74" w:rsidRPr="00181CED">
        <w:rPr>
          <w:rFonts w:ascii="Arial" w:hAnsi="Arial" w:cs="Arial"/>
        </w:rPr>
        <w:t>and</w:t>
      </w:r>
      <w:r w:rsidR="00F359C9" w:rsidRPr="00181CED">
        <w:rPr>
          <w:rFonts w:ascii="Arial" w:hAnsi="Arial" w:cs="Arial"/>
        </w:rPr>
        <w:t xml:space="preserve"> are presented as shown in Figure 1.</w:t>
      </w:r>
    </w:p>
    <w:p w14:paraId="35B433C3" w14:textId="761C7DF6" w:rsidR="00245A6E" w:rsidRPr="00181CED" w:rsidRDefault="00245A6E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  <w:noProof/>
        </w:rPr>
        <w:drawing>
          <wp:inline distT="0" distB="0" distL="0" distR="0" wp14:anchorId="3E1944FF" wp14:editId="11AE175D">
            <wp:extent cx="5699760" cy="2933700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0258" cy="2933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EE8EB" w14:textId="40549FCC" w:rsidR="00245A6E" w:rsidRPr="00181CED" w:rsidRDefault="00F325D7" w:rsidP="00181CE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181CED">
        <w:rPr>
          <w:rFonts w:ascii="Arial" w:hAnsi="Arial" w:cs="Arial"/>
        </w:rPr>
        <w:t>Figure 1</w:t>
      </w:r>
      <w:r w:rsidR="007600C4" w:rsidRPr="00181CED">
        <w:rPr>
          <w:rFonts w:ascii="Arial" w:hAnsi="Arial" w:cs="Arial"/>
        </w:rPr>
        <w:t>. (</w:t>
      </w:r>
      <w:r w:rsidR="007600C4" w:rsidRPr="00181CED">
        <w:rPr>
          <w:rFonts w:ascii="Arial" w:hAnsi="Arial" w:cs="Arial"/>
          <w:color w:val="222222"/>
          <w:shd w:val="clear" w:color="auto" w:fill="FFFFFF"/>
        </w:rPr>
        <w:t xml:space="preserve">Gilley and </w:t>
      </w:r>
      <w:proofErr w:type="spellStart"/>
      <w:r w:rsidR="007600C4" w:rsidRPr="00181CED">
        <w:rPr>
          <w:rFonts w:ascii="Arial" w:hAnsi="Arial" w:cs="Arial"/>
          <w:color w:val="222222"/>
          <w:shd w:val="clear" w:color="auto" w:fill="FFFFFF"/>
        </w:rPr>
        <w:t>Kerno</w:t>
      </w:r>
      <w:proofErr w:type="spellEnd"/>
      <w:r w:rsidR="007600C4" w:rsidRPr="00181CED">
        <w:rPr>
          <w:rFonts w:ascii="Arial" w:hAnsi="Arial" w:cs="Arial"/>
          <w:color w:val="222222"/>
          <w:shd w:val="clear" w:color="auto" w:fill="FFFFFF"/>
        </w:rPr>
        <w:t>, 2010)</w:t>
      </w:r>
    </w:p>
    <w:p w14:paraId="1A7C9A24" w14:textId="792FBB7A" w:rsidR="00622D32" w:rsidRPr="00181CED" w:rsidRDefault="00195C0B" w:rsidP="00181CE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31F20"/>
          <w:sz w:val="22"/>
          <w:szCs w:val="22"/>
        </w:rPr>
      </w:pPr>
      <w:r w:rsidRPr="00181CED">
        <w:rPr>
          <w:rFonts w:ascii="Arial" w:hAnsi="Arial" w:cs="Arial"/>
          <w:color w:val="231F20"/>
          <w:sz w:val="22"/>
          <w:szCs w:val="22"/>
        </w:rPr>
        <w:t>It is crucial to emphasize the forming</w:t>
      </w:r>
      <w:r w:rsidR="000449B9" w:rsidRPr="00181CED">
        <w:rPr>
          <w:rFonts w:ascii="Arial" w:hAnsi="Arial" w:cs="Arial"/>
          <w:color w:val="231F20"/>
          <w:sz w:val="22"/>
          <w:szCs w:val="22"/>
        </w:rPr>
        <w:t xml:space="preserve"> stage</w:t>
      </w:r>
      <w:r w:rsidRPr="00181CED">
        <w:rPr>
          <w:rFonts w:ascii="Arial" w:hAnsi="Arial" w:cs="Arial"/>
          <w:color w:val="231F20"/>
          <w:sz w:val="22"/>
          <w:szCs w:val="22"/>
        </w:rPr>
        <w:t>, as it will ensure that participants have fun while learning something new that can be helpful. Through the experience of a task that contributes to their learning process, participants will experience a great deal of dependency</w:t>
      </w:r>
      <w:r w:rsidR="00622D32" w:rsidRPr="00181CED">
        <w:rPr>
          <w:rFonts w:ascii="Arial" w:hAnsi="Arial" w:cs="Arial"/>
          <w:color w:val="231F20"/>
          <w:sz w:val="22"/>
          <w:szCs w:val="22"/>
        </w:rPr>
        <w:t>.</w:t>
      </w:r>
    </w:p>
    <w:p w14:paraId="1081F7CB" w14:textId="752026C1" w:rsidR="00323E22" w:rsidRPr="00181CED" w:rsidRDefault="000449B9" w:rsidP="00181CED">
      <w:pPr>
        <w:spacing w:line="360" w:lineRule="auto"/>
        <w:rPr>
          <w:rFonts w:ascii="Arial" w:hAnsi="Arial" w:cs="Arial"/>
          <w:color w:val="231F20"/>
        </w:rPr>
      </w:pPr>
      <w:r w:rsidRPr="00181CED">
        <w:rPr>
          <w:rFonts w:ascii="Arial" w:hAnsi="Arial" w:cs="Arial"/>
          <w:color w:val="231F20"/>
        </w:rPr>
        <w:t>When storming takes place, is associated with emotions and personalities and disagreements might arise as a result of such. This occurrence is due to co-workers trying to familiarize themselves with each other while holding into their individuality and rejecting the formation of a group</w:t>
      </w:r>
      <w:r w:rsidR="00B22061" w:rsidRPr="00181CED">
        <w:rPr>
          <w:rFonts w:ascii="Arial" w:hAnsi="Arial" w:cs="Arial"/>
          <w:color w:val="231F20"/>
        </w:rPr>
        <w:t xml:space="preserve"> (Jones, 2019).</w:t>
      </w:r>
      <w:r w:rsidR="00FE6D0E" w:rsidRPr="00181CED">
        <w:rPr>
          <w:rFonts w:ascii="Arial" w:hAnsi="Arial" w:cs="Arial"/>
          <w:color w:val="231F20"/>
        </w:rPr>
        <w:t xml:space="preserve"> This seems to be the </w:t>
      </w:r>
      <w:r w:rsidR="0008650A" w:rsidRPr="00181CED">
        <w:rPr>
          <w:rFonts w:ascii="Arial" w:hAnsi="Arial" w:cs="Arial"/>
          <w:color w:val="231F20"/>
        </w:rPr>
        <w:t xml:space="preserve">stage that the </w:t>
      </w:r>
      <w:r w:rsidR="00AD78F4" w:rsidRPr="00181CED">
        <w:rPr>
          <w:rFonts w:ascii="Arial" w:hAnsi="Arial" w:cs="Arial"/>
          <w:color w:val="231F20"/>
        </w:rPr>
        <w:t xml:space="preserve">Next Plc </w:t>
      </w:r>
      <w:r w:rsidR="0008650A" w:rsidRPr="00181CED">
        <w:rPr>
          <w:rFonts w:ascii="Arial" w:hAnsi="Arial" w:cs="Arial"/>
          <w:color w:val="231F20"/>
        </w:rPr>
        <w:t>team is currently at</w:t>
      </w:r>
      <w:r w:rsidR="00753CBA" w:rsidRPr="00181CED">
        <w:rPr>
          <w:rFonts w:ascii="Arial" w:hAnsi="Arial" w:cs="Arial"/>
          <w:color w:val="231F20"/>
        </w:rPr>
        <w:t>.</w:t>
      </w:r>
      <w:r w:rsidR="00795B46" w:rsidRPr="00181CED">
        <w:rPr>
          <w:rFonts w:ascii="Arial" w:hAnsi="Arial" w:cs="Arial"/>
          <w:color w:val="231F20"/>
        </w:rPr>
        <w:t xml:space="preserve"> In order to overcome </w:t>
      </w:r>
      <w:r w:rsidR="00261571" w:rsidRPr="00181CED">
        <w:rPr>
          <w:rFonts w:ascii="Arial" w:hAnsi="Arial" w:cs="Arial"/>
          <w:color w:val="231F20"/>
        </w:rPr>
        <w:t xml:space="preserve">the limitation of </w:t>
      </w:r>
      <w:r w:rsidR="003C3B63" w:rsidRPr="00181CED">
        <w:rPr>
          <w:rFonts w:ascii="Arial" w:hAnsi="Arial" w:cs="Arial"/>
          <w:color w:val="231F20"/>
        </w:rPr>
        <w:t xml:space="preserve">this </w:t>
      </w:r>
      <w:r w:rsidR="00261571" w:rsidRPr="00181CED">
        <w:rPr>
          <w:rFonts w:ascii="Arial" w:hAnsi="Arial" w:cs="Arial"/>
          <w:color w:val="231F20"/>
        </w:rPr>
        <w:t xml:space="preserve">stage and </w:t>
      </w:r>
      <w:r w:rsidR="003C3B63" w:rsidRPr="00181CED">
        <w:rPr>
          <w:rFonts w:ascii="Arial" w:hAnsi="Arial" w:cs="Arial"/>
          <w:color w:val="231F20"/>
        </w:rPr>
        <w:t xml:space="preserve">stage and to progress towards </w:t>
      </w:r>
      <w:r w:rsidR="004547D1" w:rsidRPr="00181CED">
        <w:rPr>
          <w:rFonts w:ascii="Arial" w:hAnsi="Arial" w:cs="Arial"/>
          <w:color w:val="231F20"/>
        </w:rPr>
        <w:t xml:space="preserve">“norming” </w:t>
      </w:r>
      <w:r w:rsidR="002275F0" w:rsidRPr="00181CED">
        <w:rPr>
          <w:rFonts w:ascii="Arial" w:hAnsi="Arial" w:cs="Arial"/>
          <w:color w:val="231F20"/>
        </w:rPr>
        <w:t>has been</w:t>
      </w:r>
      <w:r w:rsidR="004547D1" w:rsidRPr="00181CED">
        <w:rPr>
          <w:rFonts w:ascii="Arial" w:hAnsi="Arial" w:cs="Arial"/>
          <w:color w:val="231F20"/>
        </w:rPr>
        <w:t xml:space="preserve"> recommended to </w:t>
      </w:r>
      <w:r w:rsidR="005612CB" w:rsidRPr="00181CED">
        <w:rPr>
          <w:rFonts w:ascii="Arial" w:hAnsi="Arial" w:cs="Arial"/>
          <w:color w:val="231F20"/>
        </w:rPr>
        <w:t>increase team member</w:t>
      </w:r>
      <w:r w:rsidR="00C138F8" w:rsidRPr="00181CED">
        <w:rPr>
          <w:rFonts w:ascii="Arial" w:hAnsi="Arial" w:cs="Arial"/>
          <w:color w:val="231F20"/>
        </w:rPr>
        <w:t xml:space="preserve">’s communication skills </w:t>
      </w:r>
      <w:r w:rsidR="00351BC1" w:rsidRPr="00181CED">
        <w:rPr>
          <w:rFonts w:ascii="Arial" w:hAnsi="Arial" w:cs="Arial"/>
          <w:color w:val="231F20"/>
        </w:rPr>
        <w:t>by offering training in the matter</w:t>
      </w:r>
      <w:r w:rsidR="00DF60FF" w:rsidRPr="00181CED">
        <w:rPr>
          <w:rFonts w:ascii="Arial" w:hAnsi="Arial" w:cs="Arial"/>
          <w:color w:val="231F20"/>
        </w:rPr>
        <w:t xml:space="preserve"> (</w:t>
      </w:r>
      <w:r w:rsidR="00DF60FF" w:rsidRPr="00181CED">
        <w:rPr>
          <w:rFonts w:ascii="Arial" w:hAnsi="Arial" w:cs="Arial"/>
          <w:color w:val="000000"/>
          <w:shd w:val="clear" w:color="auto" w:fill="FFFFFF"/>
        </w:rPr>
        <w:t>Stratton, 2015).</w:t>
      </w:r>
    </w:p>
    <w:p w14:paraId="1B846A9D" w14:textId="521D83E3" w:rsidR="0029528B" w:rsidRPr="00181CED" w:rsidRDefault="0029528B" w:rsidP="00181CED">
      <w:pPr>
        <w:spacing w:line="360" w:lineRule="auto"/>
        <w:rPr>
          <w:rFonts w:ascii="Arial" w:hAnsi="Arial" w:cs="Arial"/>
          <w:color w:val="231F20"/>
        </w:rPr>
      </w:pPr>
      <w:r w:rsidRPr="00181CED">
        <w:rPr>
          <w:rFonts w:ascii="Arial" w:hAnsi="Arial" w:cs="Arial"/>
          <w:color w:val="231F20"/>
        </w:rPr>
        <w:t xml:space="preserve">During norming, the model reaches its third </w:t>
      </w:r>
      <w:r w:rsidR="002526A4" w:rsidRPr="00181CED">
        <w:rPr>
          <w:rFonts w:ascii="Arial" w:hAnsi="Arial" w:cs="Arial"/>
          <w:color w:val="231F20"/>
        </w:rPr>
        <w:t>stage,</w:t>
      </w:r>
      <w:r w:rsidRPr="00181CED">
        <w:rPr>
          <w:rFonts w:ascii="Arial" w:hAnsi="Arial" w:cs="Arial"/>
          <w:color w:val="231F20"/>
        </w:rPr>
        <w:t xml:space="preserve"> and the group members find modalities to collaborate by accepting each other's opinions and suggestions. Time limitations </w:t>
      </w:r>
      <w:r w:rsidR="002F63C3" w:rsidRPr="00181CED">
        <w:rPr>
          <w:rFonts w:ascii="Arial" w:hAnsi="Arial" w:cs="Arial"/>
          <w:color w:val="231F20"/>
        </w:rPr>
        <w:t xml:space="preserve">could play </w:t>
      </w:r>
      <w:r w:rsidR="002F63C3" w:rsidRPr="00181CED">
        <w:rPr>
          <w:rFonts w:ascii="Arial" w:hAnsi="Arial" w:cs="Arial"/>
          <w:color w:val="231F20"/>
        </w:rPr>
        <w:lastRenderedPageBreak/>
        <w:t xml:space="preserve">a </w:t>
      </w:r>
      <w:r w:rsidRPr="00181CED">
        <w:rPr>
          <w:rFonts w:ascii="Arial" w:hAnsi="Arial" w:cs="Arial"/>
          <w:color w:val="231F20"/>
        </w:rPr>
        <w:t xml:space="preserve">significant role in this stage of the team development by pushing </w:t>
      </w:r>
      <w:r w:rsidR="002F63C3" w:rsidRPr="00181CED">
        <w:rPr>
          <w:rFonts w:ascii="Arial" w:hAnsi="Arial" w:cs="Arial"/>
          <w:color w:val="231F20"/>
        </w:rPr>
        <w:t xml:space="preserve">the </w:t>
      </w:r>
      <w:r w:rsidRPr="00181CED">
        <w:rPr>
          <w:rFonts w:ascii="Arial" w:hAnsi="Arial" w:cs="Arial"/>
          <w:color w:val="231F20"/>
        </w:rPr>
        <w:t>team members to find solutions by leaving their differences aside and prioritising the results</w:t>
      </w:r>
      <w:r w:rsidR="00B22061" w:rsidRPr="00181CED">
        <w:rPr>
          <w:rFonts w:ascii="Arial" w:hAnsi="Arial" w:cs="Arial"/>
          <w:color w:val="231F20"/>
        </w:rPr>
        <w:t xml:space="preserve"> (Jones, 2019).</w:t>
      </w:r>
    </w:p>
    <w:p w14:paraId="467A9F3B" w14:textId="360D9A47" w:rsidR="00622D32" w:rsidRPr="00181CED" w:rsidRDefault="00622D32" w:rsidP="00181CED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181CED">
        <w:rPr>
          <w:rFonts w:ascii="Arial" w:hAnsi="Arial" w:cs="Arial"/>
          <w:color w:val="231F20"/>
          <w:sz w:val="22"/>
          <w:szCs w:val="22"/>
        </w:rPr>
        <w:t xml:space="preserve">During performing, team members start </w:t>
      </w:r>
      <w:r w:rsidR="00443DA9" w:rsidRPr="00181CED">
        <w:rPr>
          <w:rFonts w:ascii="Arial" w:hAnsi="Arial" w:cs="Arial"/>
          <w:color w:val="231F20"/>
          <w:sz w:val="22"/>
          <w:szCs w:val="22"/>
        </w:rPr>
        <w:t>bonding and</w:t>
      </w:r>
      <w:r w:rsidRPr="00181CED">
        <w:rPr>
          <w:rFonts w:ascii="Arial" w:hAnsi="Arial" w:cs="Arial"/>
          <w:color w:val="231F20"/>
          <w:sz w:val="22"/>
          <w:szCs w:val="22"/>
        </w:rPr>
        <w:t xml:space="preserve"> infusing their actions with positivity in order to reach their best potential, bending their roles for the benefit of the team</w:t>
      </w:r>
      <w:r w:rsidR="00B22061" w:rsidRPr="00181CED">
        <w:rPr>
          <w:rFonts w:ascii="Arial" w:hAnsi="Arial" w:cs="Arial"/>
          <w:color w:val="231F20"/>
          <w:sz w:val="22"/>
          <w:szCs w:val="22"/>
        </w:rPr>
        <w:t>.</w:t>
      </w:r>
    </w:p>
    <w:p w14:paraId="41FAD95C" w14:textId="383131CA" w:rsidR="0029528B" w:rsidRPr="00181CED" w:rsidRDefault="00921C8B" w:rsidP="00181CED">
      <w:pPr>
        <w:spacing w:line="360" w:lineRule="auto"/>
        <w:rPr>
          <w:rFonts w:ascii="Arial" w:hAnsi="Arial" w:cs="Arial"/>
          <w:color w:val="231F20"/>
        </w:rPr>
      </w:pPr>
      <w:r w:rsidRPr="00181CED">
        <w:rPr>
          <w:rFonts w:ascii="Arial" w:hAnsi="Arial" w:cs="Arial"/>
          <w:color w:val="231F20"/>
        </w:rPr>
        <w:t>T</w:t>
      </w:r>
      <w:r w:rsidR="00283BC7" w:rsidRPr="00181CED">
        <w:rPr>
          <w:rFonts w:ascii="Arial" w:hAnsi="Arial" w:cs="Arial"/>
          <w:color w:val="231F20"/>
        </w:rPr>
        <w:t>he adjourning</w:t>
      </w:r>
      <w:r w:rsidRPr="00181CED">
        <w:rPr>
          <w:rFonts w:ascii="Arial" w:hAnsi="Arial" w:cs="Arial"/>
          <w:color w:val="231F20"/>
        </w:rPr>
        <w:t xml:space="preserve"> stage was developed with the new model in 1977 and is useful when restructuring of organizations take place. Encouragements and performance </w:t>
      </w:r>
      <w:r w:rsidR="00283BC7" w:rsidRPr="00181CED">
        <w:rPr>
          <w:rFonts w:ascii="Arial" w:hAnsi="Arial" w:cs="Arial"/>
          <w:color w:val="231F20"/>
        </w:rPr>
        <w:t>recognition</w:t>
      </w:r>
      <w:r w:rsidRPr="00181CED">
        <w:rPr>
          <w:rFonts w:ascii="Arial" w:hAnsi="Arial" w:cs="Arial"/>
          <w:color w:val="231F20"/>
        </w:rPr>
        <w:t xml:space="preserve"> </w:t>
      </w:r>
      <w:r w:rsidR="00283BC7" w:rsidRPr="00181CED">
        <w:rPr>
          <w:rFonts w:ascii="Arial" w:hAnsi="Arial" w:cs="Arial"/>
          <w:color w:val="231F20"/>
        </w:rPr>
        <w:t>are</w:t>
      </w:r>
      <w:r w:rsidRPr="00181CED">
        <w:rPr>
          <w:rFonts w:ascii="Arial" w:hAnsi="Arial" w:cs="Arial"/>
          <w:color w:val="231F20"/>
        </w:rPr>
        <w:t xml:space="preserve"> </w:t>
      </w:r>
      <w:r w:rsidR="00283BC7" w:rsidRPr="00181CED">
        <w:rPr>
          <w:rFonts w:ascii="Arial" w:hAnsi="Arial" w:cs="Arial"/>
          <w:color w:val="231F20"/>
        </w:rPr>
        <w:t>important</w:t>
      </w:r>
      <w:r w:rsidRPr="00181CED">
        <w:rPr>
          <w:rFonts w:ascii="Arial" w:hAnsi="Arial" w:cs="Arial"/>
          <w:color w:val="231F20"/>
        </w:rPr>
        <w:t xml:space="preserve"> for maintaining the harmony among team members</w:t>
      </w:r>
      <w:r w:rsidR="00F94CD0" w:rsidRPr="00181CED">
        <w:rPr>
          <w:rFonts w:ascii="Arial" w:hAnsi="Arial" w:cs="Arial"/>
          <w:color w:val="231F20"/>
        </w:rPr>
        <w:t xml:space="preserve"> (Jones, 2019).</w:t>
      </w:r>
      <w:r w:rsidR="00DC4BE1" w:rsidRPr="00181CED">
        <w:rPr>
          <w:rFonts w:ascii="Arial" w:hAnsi="Arial" w:cs="Arial"/>
          <w:color w:val="231F20"/>
        </w:rPr>
        <w:t xml:space="preserve"> If </w:t>
      </w:r>
      <w:r w:rsidR="00473317" w:rsidRPr="00181CED">
        <w:rPr>
          <w:rFonts w:ascii="Arial" w:hAnsi="Arial" w:cs="Arial"/>
          <w:color w:val="231F20"/>
        </w:rPr>
        <w:t>the</w:t>
      </w:r>
      <w:r w:rsidR="004A5F2E" w:rsidRPr="00181CED">
        <w:rPr>
          <w:rFonts w:ascii="Arial" w:hAnsi="Arial" w:cs="Arial"/>
          <w:color w:val="231F20"/>
        </w:rPr>
        <w:t xml:space="preserve"> Next Pl</w:t>
      </w:r>
      <w:r w:rsidR="00473317" w:rsidRPr="00181CED">
        <w:rPr>
          <w:rFonts w:ascii="Arial" w:hAnsi="Arial" w:cs="Arial"/>
          <w:color w:val="231F20"/>
        </w:rPr>
        <w:t>c</w:t>
      </w:r>
      <w:r w:rsidR="004A5F2E" w:rsidRPr="00181CED">
        <w:rPr>
          <w:rFonts w:ascii="Arial" w:hAnsi="Arial" w:cs="Arial"/>
          <w:color w:val="231F20"/>
        </w:rPr>
        <w:t xml:space="preserve"> </w:t>
      </w:r>
      <w:r w:rsidR="00473317" w:rsidRPr="00181CED">
        <w:rPr>
          <w:rFonts w:ascii="Arial" w:hAnsi="Arial" w:cs="Arial"/>
          <w:color w:val="231F20"/>
        </w:rPr>
        <w:t xml:space="preserve">team </w:t>
      </w:r>
      <w:r w:rsidR="00DC4BE1" w:rsidRPr="00181CED">
        <w:rPr>
          <w:rFonts w:ascii="Arial" w:hAnsi="Arial" w:cs="Arial"/>
          <w:color w:val="231F20"/>
        </w:rPr>
        <w:t xml:space="preserve">would reach </w:t>
      </w:r>
      <w:r w:rsidR="004A5F2E" w:rsidRPr="00181CED">
        <w:rPr>
          <w:rFonts w:ascii="Arial" w:hAnsi="Arial" w:cs="Arial"/>
          <w:color w:val="231F20"/>
        </w:rPr>
        <w:t xml:space="preserve">the performing </w:t>
      </w:r>
      <w:r w:rsidR="00473317" w:rsidRPr="00181CED">
        <w:rPr>
          <w:rFonts w:ascii="Arial" w:hAnsi="Arial" w:cs="Arial"/>
          <w:color w:val="231F20"/>
        </w:rPr>
        <w:t>stage</w:t>
      </w:r>
      <w:r w:rsidR="00443DA9" w:rsidRPr="00181CED">
        <w:rPr>
          <w:rFonts w:ascii="Arial" w:hAnsi="Arial" w:cs="Arial"/>
          <w:color w:val="231F20"/>
        </w:rPr>
        <w:t xml:space="preserve">, by </w:t>
      </w:r>
      <w:r w:rsidR="004475E6" w:rsidRPr="00181CED">
        <w:rPr>
          <w:rFonts w:ascii="Arial" w:hAnsi="Arial" w:cs="Arial"/>
          <w:color w:val="231F20"/>
        </w:rPr>
        <w:t xml:space="preserve">improving their communication skills and </w:t>
      </w:r>
      <w:r w:rsidR="00843BF2" w:rsidRPr="00181CED">
        <w:rPr>
          <w:rFonts w:ascii="Arial" w:hAnsi="Arial" w:cs="Arial"/>
          <w:color w:val="231F20"/>
        </w:rPr>
        <w:t>working</w:t>
      </w:r>
      <w:r w:rsidR="004475E6" w:rsidRPr="00181CED">
        <w:rPr>
          <w:rFonts w:ascii="Arial" w:hAnsi="Arial" w:cs="Arial"/>
          <w:color w:val="231F20"/>
        </w:rPr>
        <w:t xml:space="preserve"> under </w:t>
      </w:r>
      <w:r w:rsidR="005077DD" w:rsidRPr="00181CED">
        <w:rPr>
          <w:rFonts w:ascii="Arial" w:hAnsi="Arial" w:cs="Arial"/>
          <w:color w:val="231F20"/>
        </w:rPr>
        <w:t>time-constricted conditions, as recommended above,</w:t>
      </w:r>
      <w:r w:rsidR="001A60DA" w:rsidRPr="00181CED">
        <w:rPr>
          <w:rFonts w:ascii="Arial" w:hAnsi="Arial" w:cs="Arial"/>
          <w:color w:val="231F20"/>
        </w:rPr>
        <w:t xml:space="preserve"> the launching of the new clothing line might take a positive turn</w:t>
      </w:r>
      <w:r w:rsidR="00AB0E4D" w:rsidRPr="00181CED">
        <w:rPr>
          <w:rFonts w:ascii="Arial" w:hAnsi="Arial" w:cs="Arial"/>
          <w:color w:val="231F20"/>
        </w:rPr>
        <w:t>.</w:t>
      </w:r>
    </w:p>
    <w:p w14:paraId="55FBDD24" w14:textId="6A80CC9E" w:rsidR="00BE4D81" w:rsidRPr="00181CED" w:rsidRDefault="00016E71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>Other models such as</w:t>
      </w:r>
      <w:r w:rsidR="0082522C" w:rsidRPr="00181CED">
        <w:rPr>
          <w:rFonts w:ascii="Arial" w:hAnsi="Arial" w:cs="Arial"/>
        </w:rPr>
        <w:t xml:space="preserve"> the </w:t>
      </w:r>
      <w:r w:rsidR="002E0C03" w:rsidRPr="00181CED">
        <w:rPr>
          <w:rFonts w:ascii="Arial" w:hAnsi="Arial" w:cs="Arial"/>
        </w:rPr>
        <w:t xml:space="preserve">one proposed by </w:t>
      </w:r>
      <w:proofErr w:type="spellStart"/>
      <w:r w:rsidR="002E0C03" w:rsidRPr="00181CED">
        <w:rPr>
          <w:rFonts w:ascii="Arial" w:hAnsi="Arial" w:cs="Arial"/>
        </w:rPr>
        <w:t>LaFasto</w:t>
      </w:r>
      <w:proofErr w:type="spellEnd"/>
      <w:r w:rsidR="000B06E4" w:rsidRPr="00181CED">
        <w:rPr>
          <w:rFonts w:ascii="Arial" w:hAnsi="Arial" w:cs="Arial"/>
        </w:rPr>
        <w:t xml:space="preserve"> and Larson </w:t>
      </w:r>
      <w:r w:rsidR="00B35A12" w:rsidRPr="00181CED">
        <w:rPr>
          <w:rFonts w:ascii="Arial" w:hAnsi="Arial" w:cs="Arial"/>
        </w:rPr>
        <w:t xml:space="preserve">studied </w:t>
      </w:r>
      <w:r w:rsidR="00EB03EA" w:rsidRPr="00181CED">
        <w:rPr>
          <w:rFonts w:ascii="Arial" w:hAnsi="Arial" w:cs="Arial"/>
        </w:rPr>
        <w:t xml:space="preserve">the </w:t>
      </w:r>
      <w:r w:rsidR="00764FA8" w:rsidRPr="00181CED">
        <w:rPr>
          <w:rFonts w:ascii="Arial" w:hAnsi="Arial" w:cs="Arial"/>
        </w:rPr>
        <w:t xml:space="preserve">characteristics that must be found in </w:t>
      </w:r>
      <w:r w:rsidR="00EB03EA" w:rsidRPr="00181CED">
        <w:rPr>
          <w:rFonts w:ascii="Arial" w:hAnsi="Arial" w:cs="Arial"/>
        </w:rPr>
        <w:t>a functional team</w:t>
      </w:r>
      <w:r w:rsidR="00844F85" w:rsidRPr="00181CED">
        <w:rPr>
          <w:rFonts w:ascii="Arial" w:hAnsi="Arial" w:cs="Arial"/>
        </w:rPr>
        <w:t xml:space="preserve"> member</w:t>
      </w:r>
      <w:r w:rsidR="00EB03EA" w:rsidRPr="00181CED">
        <w:rPr>
          <w:rFonts w:ascii="Arial" w:hAnsi="Arial" w:cs="Arial"/>
        </w:rPr>
        <w:t xml:space="preserve"> and </w:t>
      </w:r>
      <w:r w:rsidR="00694B75" w:rsidRPr="00181CED">
        <w:rPr>
          <w:rFonts w:ascii="Arial" w:hAnsi="Arial" w:cs="Arial"/>
        </w:rPr>
        <w:t xml:space="preserve">proposed six factors divided </w:t>
      </w:r>
      <w:r w:rsidR="002276DB" w:rsidRPr="00181CED">
        <w:rPr>
          <w:rFonts w:ascii="Arial" w:hAnsi="Arial" w:cs="Arial"/>
        </w:rPr>
        <w:t xml:space="preserve">in two categories: working knowledge factors and </w:t>
      </w:r>
      <w:r w:rsidR="00844F85" w:rsidRPr="00181CED">
        <w:rPr>
          <w:rFonts w:ascii="Arial" w:hAnsi="Arial" w:cs="Arial"/>
        </w:rPr>
        <w:t>teamwork factors as s</w:t>
      </w:r>
      <w:r w:rsidR="005D0B70" w:rsidRPr="00181CED">
        <w:rPr>
          <w:rFonts w:ascii="Arial" w:hAnsi="Arial" w:cs="Arial"/>
        </w:rPr>
        <w:t>h</w:t>
      </w:r>
      <w:r w:rsidR="00844F85" w:rsidRPr="00181CED">
        <w:rPr>
          <w:rFonts w:ascii="Arial" w:hAnsi="Arial" w:cs="Arial"/>
        </w:rPr>
        <w:t>own in Figure</w:t>
      </w:r>
      <w:r w:rsidR="005D0B70" w:rsidRPr="00181CED">
        <w:rPr>
          <w:rFonts w:ascii="Arial" w:hAnsi="Arial" w:cs="Arial"/>
        </w:rPr>
        <w:t xml:space="preserve"> 2</w:t>
      </w:r>
    </w:p>
    <w:p w14:paraId="2BDB5798" w14:textId="5F0C009F" w:rsidR="00BE4D81" w:rsidRPr="00181CED" w:rsidRDefault="003D6D9A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>(</w:t>
      </w:r>
      <w:proofErr w:type="spellStart"/>
      <w:r w:rsidR="00BE4D81" w:rsidRPr="00181CED">
        <w:rPr>
          <w:rFonts w:ascii="Arial" w:hAnsi="Arial" w:cs="Arial"/>
        </w:rPr>
        <w:t>LaFasto</w:t>
      </w:r>
      <w:proofErr w:type="spellEnd"/>
      <w:r w:rsidR="00BE4D81" w:rsidRPr="00181CED">
        <w:rPr>
          <w:rFonts w:ascii="Arial" w:hAnsi="Arial" w:cs="Arial"/>
        </w:rPr>
        <w:t xml:space="preserve">, F., </w:t>
      </w:r>
      <w:proofErr w:type="spellStart"/>
      <w:r w:rsidR="00BE4D81" w:rsidRPr="00181CED">
        <w:rPr>
          <w:rFonts w:ascii="Arial" w:hAnsi="Arial" w:cs="Arial"/>
        </w:rPr>
        <w:t>LaFasto</w:t>
      </w:r>
      <w:proofErr w:type="spellEnd"/>
      <w:r w:rsidR="00BE4D81" w:rsidRPr="00181CED">
        <w:rPr>
          <w:rFonts w:ascii="Arial" w:hAnsi="Arial" w:cs="Arial"/>
        </w:rPr>
        <w:t>, F.M. and Larson, 2001</w:t>
      </w:r>
      <w:r w:rsidRPr="00181CED">
        <w:rPr>
          <w:rFonts w:ascii="Arial" w:hAnsi="Arial" w:cs="Arial"/>
        </w:rPr>
        <w:t>).</w:t>
      </w:r>
    </w:p>
    <w:p w14:paraId="293CED2B" w14:textId="770355B4" w:rsidR="002E0C03" w:rsidRPr="00181CED" w:rsidRDefault="00BC4874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  <w:noProof/>
        </w:rPr>
        <w:drawing>
          <wp:inline distT="0" distB="0" distL="0" distR="0" wp14:anchorId="4820B195" wp14:editId="600E92BC">
            <wp:extent cx="5539740" cy="1287780"/>
            <wp:effectExtent l="0" t="0" r="3810" b="762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239" cy="128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208E7" w14:textId="1401DC3C" w:rsidR="00844F85" w:rsidRPr="00181CED" w:rsidRDefault="00BC4874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>Figure 2.</w:t>
      </w:r>
      <w:r w:rsidR="003D6D9A" w:rsidRPr="00181CED">
        <w:rPr>
          <w:rFonts w:ascii="Arial" w:hAnsi="Arial" w:cs="Arial"/>
        </w:rPr>
        <w:t xml:space="preserve"> (</w:t>
      </w:r>
      <w:proofErr w:type="spellStart"/>
      <w:r w:rsidR="003D6D9A" w:rsidRPr="00181CED">
        <w:rPr>
          <w:rFonts w:ascii="Arial" w:hAnsi="Arial" w:cs="Arial"/>
        </w:rPr>
        <w:t>LaFasto</w:t>
      </w:r>
      <w:proofErr w:type="spellEnd"/>
      <w:r w:rsidR="003D6D9A" w:rsidRPr="00181CED">
        <w:rPr>
          <w:rFonts w:ascii="Arial" w:hAnsi="Arial" w:cs="Arial"/>
        </w:rPr>
        <w:t xml:space="preserve">, F., </w:t>
      </w:r>
      <w:proofErr w:type="spellStart"/>
      <w:r w:rsidR="003D6D9A" w:rsidRPr="00181CED">
        <w:rPr>
          <w:rFonts w:ascii="Arial" w:hAnsi="Arial" w:cs="Arial"/>
        </w:rPr>
        <w:t>LaFasto</w:t>
      </w:r>
      <w:proofErr w:type="spellEnd"/>
      <w:r w:rsidR="003D6D9A" w:rsidRPr="00181CED">
        <w:rPr>
          <w:rFonts w:ascii="Arial" w:hAnsi="Arial" w:cs="Arial"/>
        </w:rPr>
        <w:t>, F.M. and Larson, 2001)</w:t>
      </w:r>
    </w:p>
    <w:p w14:paraId="041C1F63" w14:textId="4686951A" w:rsidR="006234DD" w:rsidRPr="00181CED" w:rsidRDefault="009378E6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  <w:color w:val="202124"/>
          <w:shd w:val="clear" w:color="auto" w:fill="FFFFFF"/>
        </w:rPr>
        <w:t xml:space="preserve">This model might be useful in the context </w:t>
      </w:r>
      <w:r w:rsidR="00EE178C" w:rsidRPr="00181CED">
        <w:rPr>
          <w:rFonts w:ascii="Arial" w:hAnsi="Arial" w:cs="Arial"/>
          <w:color w:val="202124"/>
          <w:shd w:val="clear" w:color="auto" w:fill="FFFFFF"/>
        </w:rPr>
        <w:t xml:space="preserve">of the </w:t>
      </w:r>
      <w:r w:rsidR="001C48F5" w:rsidRPr="00181CED">
        <w:rPr>
          <w:rFonts w:ascii="Arial" w:hAnsi="Arial" w:cs="Arial"/>
          <w:color w:val="202124"/>
          <w:shd w:val="clear" w:color="auto" w:fill="FFFFFF"/>
        </w:rPr>
        <w:t xml:space="preserve">Next Plc </w:t>
      </w:r>
      <w:r w:rsidR="003732A4" w:rsidRPr="00181CED">
        <w:rPr>
          <w:rFonts w:ascii="Arial" w:hAnsi="Arial" w:cs="Arial"/>
          <w:color w:val="202124"/>
          <w:shd w:val="clear" w:color="auto" w:fill="FFFFFF"/>
        </w:rPr>
        <w:t>launch</w:t>
      </w:r>
      <w:r w:rsidR="006B2FC1" w:rsidRPr="00181CED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145976" w:rsidRPr="00181CED">
        <w:rPr>
          <w:rFonts w:ascii="Arial" w:hAnsi="Arial" w:cs="Arial"/>
          <w:color w:val="202124"/>
          <w:shd w:val="clear" w:color="auto" w:fill="FFFFFF"/>
        </w:rPr>
        <w:t>crisis due</w:t>
      </w:r>
      <w:r w:rsidR="00B35592" w:rsidRPr="00181CED">
        <w:rPr>
          <w:rFonts w:ascii="Arial" w:hAnsi="Arial" w:cs="Arial"/>
          <w:color w:val="202124"/>
          <w:shd w:val="clear" w:color="auto" w:fill="FFFFFF"/>
        </w:rPr>
        <w:t xml:space="preserve"> to the fact that </w:t>
      </w:r>
      <w:r w:rsidR="003B7D32" w:rsidRPr="00181CED">
        <w:rPr>
          <w:rFonts w:ascii="Arial" w:hAnsi="Arial" w:cs="Arial"/>
          <w:color w:val="202124"/>
          <w:shd w:val="clear" w:color="auto" w:fill="FFFFFF"/>
        </w:rPr>
        <w:t xml:space="preserve">identifying areas in which </w:t>
      </w:r>
      <w:r w:rsidR="00270F3F" w:rsidRPr="00181CED">
        <w:rPr>
          <w:rFonts w:ascii="Arial" w:hAnsi="Arial" w:cs="Arial"/>
          <w:color w:val="202124"/>
          <w:shd w:val="clear" w:color="auto" w:fill="FFFFFF"/>
        </w:rPr>
        <w:t>the</w:t>
      </w:r>
      <w:r w:rsidR="003B7D32" w:rsidRPr="00181CED">
        <w:rPr>
          <w:rFonts w:ascii="Arial" w:hAnsi="Arial" w:cs="Arial"/>
          <w:color w:val="202124"/>
          <w:shd w:val="clear" w:color="auto" w:fill="FFFFFF"/>
        </w:rPr>
        <w:t xml:space="preserve"> team is lacking, </w:t>
      </w:r>
      <w:r w:rsidR="005E27AF" w:rsidRPr="00181CED">
        <w:rPr>
          <w:rFonts w:ascii="Arial" w:hAnsi="Arial" w:cs="Arial"/>
          <w:color w:val="202124"/>
          <w:shd w:val="clear" w:color="auto" w:fill="FFFFFF"/>
        </w:rPr>
        <w:t xml:space="preserve">might be helpful </w:t>
      </w:r>
      <w:r w:rsidR="00A8564F" w:rsidRPr="00181CED">
        <w:rPr>
          <w:rFonts w:ascii="Arial" w:hAnsi="Arial" w:cs="Arial"/>
          <w:color w:val="202124"/>
          <w:shd w:val="clear" w:color="auto" w:fill="FFFFFF"/>
        </w:rPr>
        <w:t>to</w:t>
      </w:r>
      <w:r w:rsidR="003B7D32" w:rsidRPr="00181CED">
        <w:rPr>
          <w:rFonts w:ascii="Arial" w:hAnsi="Arial" w:cs="Arial"/>
          <w:color w:val="202124"/>
          <w:shd w:val="clear" w:color="auto" w:fill="FFFFFF"/>
        </w:rPr>
        <w:t xml:space="preserve"> team leaders</w:t>
      </w:r>
      <w:r w:rsidR="00A8564F" w:rsidRPr="00181CED">
        <w:rPr>
          <w:rFonts w:ascii="Arial" w:hAnsi="Arial" w:cs="Arial"/>
          <w:color w:val="202124"/>
          <w:shd w:val="clear" w:color="auto" w:fill="FFFFFF"/>
        </w:rPr>
        <w:t>.</w:t>
      </w:r>
    </w:p>
    <w:p w14:paraId="033F36C2" w14:textId="1043209F" w:rsidR="00844F85" w:rsidRPr="00181CED" w:rsidRDefault="00A8564F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>On the other hand</w:t>
      </w:r>
      <w:r w:rsidR="00C9729E" w:rsidRPr="00181CED">
        <w:rPr>
          <w:rFonts w:ascii="Arial" w:hAnsi="Arial" w:cs="Arial"/>
        </w:rPr>
        <w:t>,</w:t>
      </w:r>
      <w:r w:rsidR="004507C4" w:rsidRPr="00181CED">
        <w:rPr>
          <w:rFonts w:ascii="Arial" w:hAnsi="Arial" w:cs="Arial"/>
        </w:rPr>
        <w:t xml:space="preserve"> identifying </w:t>
      </w:r>
      <w:r w:rsidR="00396329" w:rsidRPr="00181CED">
        <w:rPr>
          <w:rFonts w:ascii="Arial" w:hAnsi="Arial" w:cs="Arial"/>
        </w:rPr>
        <w:t xml:space="preserve">characteristics </w:t>
      </w:r>
      <w:r w:rsidR="00445D80" w:rsidRPr="00181CED">
        <w:rPr>
          <w:rFonts w:ascii="Arial" w:hAnsi="Arial" w:cs="Arial"/>
        </w:rPr>
        <w:t xml:space="preserve">in each team member can </w:t>
      </w:r>
      <w:r w:rsidR="00C935C6" w:rsidRPr="00181CED">
        <w:rPr>
          <w:rFonts w:ascii="Arial" w:hAnsi="Arial" w:cs="Arial"/>
        </w:rPr>
        <w:t xml:space="preserve">useful when dealing with small teams it can also </w:t>
      </w:r>
      <w:r w:rsidR="00724736" w:rsidRPr="00181CED">
        <w:rPr>
          <w:rFonts w:ascii="Arial" w:hAnsi="Arial" w:cs="Arial"/>
        </w:rPr>
        <w:t xml:space="preserve">be </w:t>
      </w:r>
      <w:r w:rsidR="00E25436" w:rsidRPr="00181CED">
        <w:rPr>
          <w:rFonts w:ascii="Arial" w:hAnsi="Arial" w:cs="Arial"/>
        </w:rPr>
        <w:t xml:space="preserve">deceiving, as </w:t>
      </w:r>
      <w:r w:rsidR="00C9319C" w:rsidRPr="00181CED">
        <w:rPr>
          <w:rFonts w:ascii="Arial" w:hAnsi="Arial" w:cs="Arial"/>
        </w:rPr>
        <w:t xml:space="preserve">employees </w:t>
      </w:r>
      <w:r w:rsidR="006641DA" w:rsidRPr="00181CED">
        <w:rPr>
          <w:rFonts w:ascii="Arial" w:hAnsi="Arial" w:cs="Arial"/>
        </w:rPr>
        <w:t>tend to put their best face upfront when dealing with superiors</w:t>
      </w:r>
      <w:r w:rsidR="001974ED" w:rsidRPr="00181CED">
        <w:rPr>
          <w:rFonts w:ascii="Arial" w:hAnsi="Arial" w:cs="Arial"/>
        </w:rPr>
        <w:t xml:space="preserve">, </w:t>
      </w:r>
      <w:r w:rsidR="00E63266" w:rsidRPr="00181CED">
        <w:rPr>
          <w:rFonts w:ascii="Arial" w:hAnsi="Arial" w:cs="Arial"/>
        </w:rPr>
        <w:t xml:space="preserve">focusing on </w:t>
      </w:r>
      <w:r w:rsidR="00565F4D" w:rsidRPr="00181CED">
        <w:rPr>
          <w:rFonts w:ascii="Arial" w:hAnsi="Arial" w:cs="Arial"/>
        </w:rPr>
        <w:t xml:space="preserve">the progress made as a group as </w:t>
      </w:r>
      <w:r w:rsidR="00766460" w:rsidRPr="00181CED">
        <w:rPr>
          <w:rFonts w:ascii="Arial" w:hAnsi="Arial" w:cs="Arial"/>
        </w:rPr>
        <w:t xml:space="preserve">Tuckman’s model is proposing </w:t>
      </w:r>
      <w:r w:rsidR="001426E3" w:rsidRPr="00181CED">
        <w:rPr>
          <w:rFonts w:ascii="Arial" w:hAnsi="Arial" w:cs="Arial"/>
        </w:rPr>
        <w:t xml:space="preserve">tends to be more </w:t>
      </w:r>
      <w:r w:rsidR="000A0E23" w:rsidRPr="00181CED">
        <w:rPr>
          <w:rFonts w:ascii="Arial" w:hAnsi="Arial" w:cs="Arial"/>
        </w:rPr>
        <w:t xml:space="preserve">applicable in a real-life situation, rather than psychoanalysing every </w:t>
      </w:r>
      <w:r w:rsidR="008A16C6" w:rsidRPr="00181CED">
        <w:rPr>
          <w:rFonts w:ascii="Arial" w:hAnsi="Arial" w:cs="Arial"/>
        </w:rPr>
        <w:t>single</w:t>
      </w:r>
      <w:r w:rsidR="000A0E23" w:rsidRPr="00181CED">
        <w:rPr>
          <w:rFonts w:ascii="Arial" w:hAnsi="Arial" w:cs="Arial"/>
        </w:rPr>
        <w:t xml:space="preserve"> </w:t>
      </w:r>
      <w:r w:rsidR="00EA77FB" w:rsidRPr="00181CED">
        <w:rPr>
          <w:rFonts w:ascii="Arial" w:hAnsi="Arial" w:cs="Arial"/>
        </w:rPr>
        <w:t>team-member, especially when dealing with franchises,</w:t>
      </w:r>
      <w:r w:rsidR="007851F5" w:rsidRPr="00181CED">
        <w:rPr>
          <w:rFonts w:ascii="Arial" w:hAnsi="Arial" w:cs="Arial"/>
        </w:rPr>
        <w:t xml:space="preserve"> and</w:t>
      </w:r>
      <w:r w:rsidR="00EA77FB" w:rsidRPr="00181CED">
        <w:rPr>
          <w:rFonts w:ascii="Arial" w:hAnsi="Arial" w:cs="Arial"/>
        </w:rPr>
        <w:t xml:space="preserve"> therefore </w:t>
      </w:r>
      <w:r w:rsidR="007851F5" w:rsidRPr="00181CED">
        <w:rPr>
          <w:rFonts w:ascii="Arial" w:hAnsi="Arial" w:cs="Arial"/>
        </w:rPr>
        <w:t>extremely large teams</w:t>
      </w:r>
      <w:r w:rsidR="00E07457" w:rsidRPr="00181CED">
        <w:rPr>
          <w:rFonts w:ascii="Arial" w:hAnsi="Arial" w:cs="Arial"/>
        </w:rPr>
        <w:t xml:space="preserve"> , such as the one </w:t>
      </w:r>
      <w:r w:rsidR="00145976" w:rsidRPr="00181CED">
        <w:rPr>
          <w:rFonts w:ascii="Arial" w:hAnsi="Arial" w:cs="Arial"/>
        </w:rPr>
        <w:t>at Next Plc</w:t>
      </w:r>
      <w:r w:rsidR="007851F5" w:rsidRPr="00181CED">
        <w:rPr>
          <w:rFonts w:ascii="Arial" w:hAnsi="Arial" w:cs="Arial"/>
        </w:rPr>
        <w:t xml:space="preserve">. </w:t>
      </w:r>
      <w:r w:rsidR="00605B52" w:rsidRPr="00181CED">
        <w:rPr>
          <w:rFonts w:ascii="Arial" w:hAnsi="Arial" w:cs="Arial"/>
        </w:rPr>
        <w:t xml:space="preserve">However, it has been proven that diverse teams </w:t>
      </w:r>
      <w:r w:rsidR="00441122" w:rsidRPr="00181CED">
        <w:rPr>
          <w:rFonts w:ascii="Arial" w:hAnsi="Arial" w:cs="Arial"/>
        </w:rPr>
        <w:t>perform better than homogenous teams</w:t>
      </w:r>
      <w:r w:rsidR="00D8379B" w:rsidRPr="00181CED">
        <w:rPr>
          <w:rFonts w:ascii="Arial" w:hAnsi="Arial" w:cs="Arial"/>
        </w:rPr>
        <w:t xml:space="preserve">, therefore, </w:t>
      </w:r>
      <w:r w:rsidR="001F2295" w:rsidRPr="00181CED">
        <w:rPr>
          <w:rFonts w:ascii="Arial" w:hAnsi="Arial" w:cs="Arial"/>
        </w:rPr>
        <w:t xml:space="preserve">is important to </w:t>
      </w:r>
      <w:r w:rsidR="00FC199B" w:rsidRPr="00181CED">
        <w:rPr>
          <w:rFonts w:ascii="Arial" w:hAnsi="Arial" w:cs="Arial"/>
        </w:rPr>
        <w:t>consider</w:t>
      </w:r>
      <w:r w:rsidR="001F2295" w:rsidRPr="00181CED">
        <w:rPr>
          <w:rFonts w:ascii="Arial" w:hAnsi="Arial" w:cs="Arial"/>
        </w:rPr>
        <w:t xml:space="preserve"> </w:t>
      </w:r>
      <w:r w:rsidR="00712D4B" w:rsidRPr="00181CED">
        <w:rPr>
          <w:rFonts w:ascii="Arial" w:hAnsi="Arial" w:cs="Arial"/>
        </w:rPr>
        <w:t xml:space="preserve">both team development stages and </w:t>
      </w:r>
      <w:r w:rsidR="0088176F" w:rsidRPr="00181CED">
        <w:rPr>
          <w:rFonts w:ascii="Arial" w:hAnsi="Arial" w:cs="Arial"/>
        </w:rPr>
        <w:t xml:space="preserve">the characteristics that must be found </w:t>
      </w:r>
      <w:r w:rsidR="00EA73DF" w:rsidRPr="00181CED">
        <w:rPr>
          <w:rFonts w:ascii="Arial" w:hAnsi="Arial" w:cs="Arial"/>
        </w:rPr>
        <w:t>in team members</w:t>
      </w:r>
      <w:r w:rsidR="00D458E1" w:rsidRPr="00181CED">
        <w:rPr>
          <w:rFonts w:ascii="Arial" w:hAnsi="Arial" w:cs="Arial"/>
        </w:rPr>
        <w:t xml:space="preserve"> when it comes to group tasks. </w:t>
      </w:r>
      <w:r w:rsidR="003A2892" w:rsidRPr="00181CED">
        <w:rPr>
          <w:rFonts w:ascii="Arial" w:hAnsi="Arial" w:cs="Arial"/>
        </w:rPr>
        <w:t xml:space="preserve">To be specific, </w:t>
      </w:r>
      <w:r w:rsidR="005C7DA1" w:rsidRPr="00181CED">
        <w:rPr>
          <w:rFonts w:ascii="Arial" w:hAnsi="Arial" w:cs="Arial"/>
        </w:rPr>
        <w:t xml:space="preserve">is extremely hard to </w:t>
      </w:r>
      <w:r w:rsidR="00F62401" w:rsidRPr="00181CED">
        <w:rPr>
          <w:rFonts w:ascii="Arial" w:hAnsi="Arial" w:cs="Arial"/>
        </w:rPr>
        <w:t xml:space="preserve">keep </w:t>
      </w:r>
      <w:r w:rsidR="00EC5FB3" w:rsidRPr="00181CED">
        <w:rPr>
          <w:rFonts w:ascii="Arial" w:hAnsi="Arial" w:cs="Arial"/>
        </w:rPr>
        <w:t xml:space="preserve">track of </w:t>
      </w:r>
      <w:r w:rsidR="004441F5" w:rsidRPr="00181CED">
        <w:rPr>
          <w:rFonts w:ascii="Arial" w:hAnsi="Arial" w:cs="Arial"/>
        </w:rPr>
        <w:t xml:space="preserve">every individual’s specific </w:t>
      </w:r>
      <w:r w:rsidR="00114DFC" w:rsidRPr="00181CED">
        <w:rPr>
          <w:rFonts w:ascii="Arial" w:hAnsi="Arial" w:cs="Arial"/>
        </w:rPr>
        <w:t>characteristic</w:t>
      </w:r>
      <w:r w:rsidR="00EC5FB3" w:rsidRPr="00181CED">
        <w:rPr>
          <w:rFonts w:ascii="Arial" w:hAnsi="Arial" w:cs="Arial"/>
        </w:rPr>
        <w:t xml:space="preserve"> in a large company</w:t>
      </w:r>
      <w:r w:rsidR="009F52E9" w:rsidRPr="00181CED">
        <w:rPr>
          <w:rFonts w:ascii="Arial" w:hAnsi="Arial" w:cs="Arial"/>
        </w:rPr>
        <w:t xml:space="preserve"> such as Next Plc</w:t>
      </w:r>
      <w:r w:rsidR="00EC5FB3" w:rsidRPr="00181CED">
        <w:rPr>
          <w:rFonts w:ascii="Arial" w:hAnsi="Arial" w:cs="Arial"/>
        </w:rPr>
        <w:t xml:space="preserve">, but when it comes to gathering a </w:t>
      </w:r>
      <w:r w:rsidR="002A4853" w:rsidRPr="00181CED">
        <w:rPr>
          <w:rFonts w:ascii="Arial" w:hAnsi="Arial" w:cs="Arial"/>
        </w:rPr>
        <w:t xml:space="preserve">smaller team within the </w:t>
      </w:r>
      <w:r w:rsidR="00114DFC" w:rsidRPr="00181CED">
        <w:rPr>
          <w:rFonts w:ascii="Arial" w:hAnsi="Arial" w:cs="Arial"/>
        </w:rPr>
        <w:t>company for</w:t>
      </w:r>
      <w:r w:rsidR="00EC5FB3" w:rsidRPr="00181CED">
        <w:rPr>
          <w:rFonts w:ascii="Arial" w:hAnsi="Arial" w:cs="Arial"/>
        </w:rPr>
        <w:t xml:space="preserve"> a </w:t>
      </w:r>
      <w:r w:rsidR="002A4853" w:rsidRPr="00181CED">
        <w:rPr>
          <w:rFonts w:ascii="Arial" w:hAnsi="Arial" w:cs="Arial"/>
        </w:rPr>
        <w:t>specific project</w:t>
      </w:r>
      <w:r w:rsidR="00DE7113" w:rsidRPr="00181CED">
        <w:rPr>
          <w:rFonts w:ascii="Arial" w:hAnsi="Arial" w:cs="Arial"/>
        </w:rPr>
        <w:t xml:space="preserve">, like launching a </w:t>
      </w:r>
      <w:r w:rsidR="008362A8" w:rsidRPr="00181CED">
        <w:rPr>
          <w:rFonts w:ascii="Arial" w:hAnsi="Arial" w:cs="Arial"/>
        </w:rPr>
        <w:lastRenderedPageBreak/>
        <w:t>new line of clothing,</w:t>
      </w:r>
      <w:r w:rsidR="002A4853" w:rsidRPr="00181CED">
        <w:rPr>
          <w:rFonts w:ascii="Arial" w:hAnsi="Arial" w:cs="Arial"/>
        </w:rPr>
        <w:t xml:space="preserve"> is manageable and </w:t>
      </w:r>
      <w:r w:rsidR="00846146" w:rsidRPr="00181CED">
        <w:rPr>
          <w:rFonts w:ascii="Arial" w:hAnsi="Arial" w:cs="Arial"/>
        </w:rPr>
        <w:t>advisable to take into consideration</w:t>
      </w:r>
      <w:r w:rsidR="006B4CDF" w:rsidRPr="00181CED">
        <w:rPr>
          <w:rFonts w:ascii="Arial" w:hAnsi="Arial" w:cs="Arial"/>
        </w:rPr>
        <w:t xml:space="preserve"> the</w:t>
      </w:r>
      <w:r w:rsidR="00056517" w:rsidRPr="00181CED">
        <w:rPr>
          <w:rFonts w:ascii="Arial" w:hAnsi="Arial" w:cs="Arial"/>
        </w:rPr>
        <w:t xml:space="preserve"> team member</w:t>
      </w:r>
      <w:r w:rsidR="005077B7" w:rsidRPr="00181CED">
        <w:rPr>
          <w:rFonts w:ascii="Arial" w:hAnsi="Arial" w:cs="Arial"/>
        </w:rPr>
        <w:t>’s</w:t>
      </w:r>
      <w:r w:rsidR="006B4CDF" w:rsidRPr="00181CED">
        <w:rPr>
          <w:rFonts w:ascii="Arial" w:hAnsi="Arial" w:cs="Arial"/>
        </w:rPr>
        <w:t xml:space="preserve"> personalities </w:t>
      </w:r>
      <w:r w:rsidR="009D423C" w:rsidRPr="00181CED">
        <w:rPr>
          <w:rFonts w:ascii="Arial" w:hAnsi="Arial" w:cs="Arial"/>
        </w:rPr>
        <w:t>in an attempt to find complementary assets</w:t>
      </w:r>
      <w:r w:rsidR="00114DFC" w:rsidRPr="00181CED">
        <w:rPr>
          <w:rFonts w:ascii="Arial" w:hAnsi="Arial" w:cs="Arial"/>
        </w:rPr>
        <w:t xml:space="preserve">. Luckily </w:t>
      </w:r>
      <w:r w:rsidR="0029126D" w:rsidRPr="00181CED">
        <w:rPr>
          <w:rFonts w:ascii="Arial" w:hAnsi="Arial" w:cs="Arial"/>
        </w:rPr>
        <w:t xml:space="preserve">Mr Meredith Belbin theorised </w:t>
      </w:r>
      <w:r w:rsidR="00781B44" w:rsidRPr="00181CED">
        <w:rPr>
          <w:rFonts w:ascii="Arial" w:hAnsi="Arial" w:cs="Arial"/>
        </w:rPr>
        <w:t xml:space="preserve">this practice in his </w:t>
      </w:r>
      <w:r w:rsidR="00E901A0" w:rsidRPr="00181CED">
        <w:rPr>
          <w:rFonts w:ascii="Arial" w:hAnsi="Arial" w:cs="Arial"/>
        </w:rPr>
        <w:t>resear</w:t>
      </w:r>
      <w:r w:rsidR="009A25D9" w:rsidRPr="00181CED">
        <w:rPr>
          <w:rFonts w:ascii="Arial" w:hAnsi="Arial" w:cs="Arial"/>
        </w:rPr>
        <w:t>ch.</w:t>
      </w:r>
    </w:p>
    <w:p w14:paraId="67BE990E" w14:textId="77777777" w:rsidR="002E0C03" w:rsidRPr="00181CED" w:rsidRDefault="002E0C03" w:rsidP="00181CED">
      <w:pPr>
        <w:spacing w:line="360" w:lineRule="auto"/>
        <w:rPr>
          <w:rFonts w:ascii="Arial" w:hAnsi="Arial" w:cs="Arial"/>
        </w:rPr>
      </w:pPr>
    </w:p>
    <w:p w14:paraId="448BF465" w14:textId="77777777" w:rsidR="00A768CE" w:rsidRPr="00181CED" w:rsidRDefault="00A768CE" w:rsidP="00181CED">
      <w:pPr>
        <w:spacing w:line="360" w:lineRule="auto"/>
        <w:rPr>
          <w:rFonts w:ascii="Arial" w:hAnsi="Arial" w:cs="Arial"/>
        </w:rPr>
      </w:pPr>
    </w:p>
    <w:p w14:paraId="21EA804F" w14:textId="77777777" w:rsidR="00025369" w:rsidRPr="00181CED" w:rsidRDefault="00025369" w:rsidP="00181CED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3155FCE3" w14:textId="5B99C14B" w:rsidR="00EA55C1" w:rsidRPr="00181CED" w:rsidRDefault="00304A68" w:rsidP="00181CED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4" w:name="_Toc107518718"/>
      <w:r w:rsidRPr="00181CED">
        <w:rPr>
          <w:rFonts w:ascii="Arial" w:hAnsi="Arial" w:cs="Arial"/>
          <w:sz w:val="22"/>
          <w:szCs w:val="22"/>
        </w:rPr>
        <w:t>ROLE</w:t>
      </w:r>
      <w:r w:rsidR="009A25D9" w:rsidRPr="00181CED">
        <w:rPr>
          <w:rFonts w:ascii="Arial" w:hAnsi="Arial" w:cs="Arial"/>
          <w:sz w:val="22"/>
          <w:szCs w:val="22"/>
        </w:rPr>
        <w:t xml:space="preserve">S </w:t>
      </w:r>
      <w:r w:rsidRPr="00181CED">
        <w:rPr>
          <w:rFonts w:ascii="Arial" w:hAnsi="Arial" w:cs="Arial"/>
          <w:sz w:val="22"/>
          <w:szCs w:val="22"/>
        </w:rPr>
        <w:t>FOR CREATING EFFECTIVE TEAMS</w:t>
      </w:r>
      <w:bookmarkEnd w:id="4"/>
      <w:r w:rsidRPr="00181CED">
        <w:rPr>
          <w:rFonts w:ascii="Arial" w:hAnsi="Arial" w:cs="Arial"/>
          <w:sz w:val="22"/>
          <w:szCs w:val="22"/>
        </w:rPr>
        <w:t xml:space="preserve"> </w:t>
      </w:r>
    </w:p>
    <w:p w14:paraId="25F50980" w14:textId="77777777" w:rsidR="00025369" w:rsidRPr="00181CED" w:rsidRDefault="00025369" w:rsidP="00181CED">
      <w:pPr>
        <w:spacing w:line="360" w:lineRule="auto"/>
        <w:rPr>
          <w:rFonts w:ascii="Arial" w:hAnsi="Arial" w:cs="Arial"/>
        </w:rPr>
      </w:pPr>
    </w:p>
    <w:p w14:paraId="39F729A4" w14:textId="452BE016" w:rsidR="00D33067" w:rsidRPr="00181CED" w:rsidRDefault="00EE0263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 xml:space="preserve">Belbin </w:t>
      </w:r>
      <w:r w:rsidR="00584A69" w:rsidRPr="00181CED">
        <w:rPr>
          <w:rFonts w:ascii="Arial" w:hAnsi="Arial" w:cs="Arial"/>
        </w:rPr>
        <w:t xml:space="preserve">dedicated his life to </w:t>
      </w:r>
      <w:r w:rsidR="0077404E" w:rsidRPr="00181CED">
        <w:rPr>
          <w:rFonts w:ascii="Arial" w:hAnsi="Arial" w:cs="Arial"/>
        </w:rPr>
        <w:t xml:space="preserve">find the answer to one question: Why do some teams succeed while others </w:t>
      </w:r>
      <w:r w:rsidR="00316BFB" w:rsidRPr="00181CED">
        <w:rPr>
          <w:rFonts w:ascii="Arial" w:hAnsi="Arial" w:cs="Arial"/>
        </w:rPr>
        <w:t>fail?</w:t>
      </w:r>
      <w:r w:rsidR="00F35D74" w:rsidRPr="00181CED">
        <w:rPr>
          <w:rFonts w:ascii="Arial" w:hAnsi="Arial" w:cs="Arial"/>
        </w:rPr>
        <w:t xml:space="preserve"> The success of a team </w:t>
      </w:r>
      <w:r w:rsidR="00176919" w:rsidRPr="00181CED">
        <w:rPr>
          <w:rFonts w:ascii="Arial" w:hAnsi="Arial" w:cs="Arial"/>
        </w:rPr>
        <w:t xml:space="preserve">is dependent on a multitude of factors, sometimes outside of anyone’s control, but thanks to </w:t>
      </w:r>
      <w:r w:rsidR="00B94AC2" w:rsidRPr="00181CED">
        <w:rPr>
          <w:rFonts w:ascii="Arial" w:hAnsi="Arial" w:cs="Arial"/>
        </w:rPr>
        <w:t xml:space="preserve">Mr Belbin’s research </w:t>
      </w:r>
      <w:r w:rsidR="00072C95" w:rsidRPr="00181CED">
        <w:rPr>
          <w:rFonts w:ascii="Arial" w:hAnsi="Arial" w:cs="Arial"/>
        </w:rPr>
        <w:t>managers are now able to</w:t>
      </w:r>
      <w:r w:rsidR="001B69C1" w:rsidRPr="00181CED">
        <w:rPr>
          <w:rFonts w:ascii="Arial" w:hAnsi="Arial" w:cs="Arial"/>
        </w:rPr>
        <w:t xml:space="preserve"> </w:t>
      </w:r>
      <w:r w:rsidR="00D41A7F" w:rsidRPr="00181CED">
        <w:rPr>
          <w:rFonts w:ascii="Arial" w:hAnsi="Arial" w:cs="Arial"/>
        </w:rPr>
        <w:t xml:space="preserve">create teams </w:t>
      </w:r>
      <w:r w:rsidR="00D533F8" w:rsidRPr="00181CED">
        <w:rPr>
          <w:rFonts w:ascii="Arial" w:hAnsi="Arial" w:cs="Arial"/>
        </w:rPr>
        <w:t xml:space="preserve">with a </w:t>
      </w:r>
      <w:r w:rsidR="007F63BA" w:rsidRPr="00181CED">
        <w:rPr>
          <w:rFonts w:ascii="Arial" w:hAnsi="Arial" w:cs="Arial"/>
        </w:rPr>
        <w:t>greater</w:t>
      </w:r>
      <w:r w:rsidR="00D533F8" w:rsidRPr="00181CED">
        <w:rPr>
          <w:rFonts w:ascii="Arial" w:hAnsi="Arial" w:cs="Arial"/>
        </w:rPr>
        <w:t xml:space="preserve"> chance of success</w:t>
      </w:r>
      <w:r w:rsidR="001B69C1" w:rsidRPr="00181CED">
        <w:rPr>
          <w:rFonts w:ascii="Arial" w:hAnsi="Arial" w:cs="Arial"/>
        </w:rPr>
        <w:t xml:space="preserve"> </w:t>
      </w:r>
      <w:r w:rsidR="00E252EB" w:rsidRPr="00181CED">
        <w:rPr>
          <w:rFonts w:ascii="Arial" w:hAnsi="Arial" w:cs="Arial"/>
        </w:rPr>
        <w:t xml:space="preserve">by recruiting people </w:t>
      </w:r>
      <w:r w:rsidR="00D533F8" w:rsidRPr="00181CED">
        <w:rPr>
          <w:rFonts w:ascii="Arial" w:hAnsi="Arial" w:cs="Arial"/>
        </w:rPr>
        <w:t xml:space="preserve">that </w:t>
      </w:r>
      <w:r w:rsidR="00197F06" w:rsidRPr="00181CED">
        <w:rPr>
          <w:rFonts w:ascii="Arial" w:hAnsi="Arial" w:cs="Arial"/>
        </w:rPr>
        <w:t xml:space="preserve">fall into one or more of the </w:t>
      </w:r>
      <w:r w:rsidR="00387FBD" w:rsidRPr="00181CED">
        <w:rPr>
          <w:rFonts w:ascii="Arial" w:hAnsi="Arial" w:cs="Arial"/>
        </w:rPr>
        <w:t xml:space="preserve">roles </w:t>
      </w:r>
      <w:r w:rsidR="00BE6A8B" w:rsidRPr="00181CED">
        <w:rPr>
          <w:rFonts w:ascii="Arial" w:hAnsi="Arial" w:cs="Arial"/>
        </w:rPr>
        <w:t xml:space="preserve">he theorised. There are </w:t>
      </w:r>
      <w:r w:rsidR="000F28A3" w:rsidRPr="00181CED">
        <w:rPr>
          <w:rFonts w:ascii="Arial" w:hAnsi="Arial" w:cs="Arial"/>
        </w:rPr>
        <w:t xml:space="preserve">nine team roles </w:t>
      </w:r>
      <w:r w:rsidR="005A2F80" w:rsidRPr="00181CED">
        <w:rPr>
          <w:rFonts w:ascii="Arial" w:hAnsi="Arial" w:cs="Arial"/>
        </w:rPr>
        <w:t>divided into three categories</w:t>
      </w:r>
      <w:r w:rsidR="00903927" w:rsidRPr="00181CED">
        <w:rPr>
          <w:rFonts w:ascii="Arial" w:hAnsi="Arial" w:cs="Arial"/>
        </w:rPr>
        <w:t xml:space="preserve"> which should be taking into consideration</w:t>
      </w:r>
      <w:r w:rsidR="00675EE4" w:rsidRPr="00181CED">
        <w:rPr>
          <w:rFonts w:ascii="Arial" w:hAnsi="Arial" w:cs="Arial"/>
        </w:rPr>
        <w:t xml:space="preserve"> at Next Plc. These are classified as</w:t>
      </w:r>
      <w:r w:rsidR="00EA042B" w:rsidRPr="00181CED">
        <w:rPr>
          <w:rFonts w:ascii="Arial" w:hAnsi="Arial" w:cs="Arial"/>
        </w:rPr>
        <w:t>: Thinking orienta</w:t>
      </w:r>
      <w:r w:rsidR="00934E7E" w:rsidRPr="00181CED">
        <w:rPr>
          <w:rFonts w:ascii="Arial" w:hAnsi="Arial" w:cs="Arial"/>
        </w:rPr>
        <w:t>ted people</w:t>
      </w:r>
      <w:r w:rsidR="007B4E9F" w:rsidRPr="00181CED">
        <w:rPr>
          <w:rFonts w:ascii="Arial" w:hAnsi="Arial" w:cs="Arial"/>
        </w:rPr>
        <w:t xml:space="preserve">: Plant, Monitor Evaluator and Specialist; </w:t>
      </w:r>
      <w:r w:rsidR="001A0918" w:rsidRPr="00181CED">
        <w:rPr>
          <w:rFonts w:ascii="Arial" w:hAnsi="Arial" w:cs="Arial"/>
        </w:rPr>
        <w:t xml:space="preserve">People orientated individuals: </w:t>
      </w:r>
      <w:r w:rsidR="00A323EC" w:rsidRPr="00181CED">
        <w:rPr>
          <w:rFonts w:ascii="Arial" w:hAnsi="Arial" w:cs="Arial"/>
        </w:rPr>
        <w:t xml:space="preserve">Co-ordinator, Resource investigator, Team worker; </w:t>
      </w:r>
      <w:r w:rsidR="006D234F" w:rsidRPr="00181CED">
        <w:rPr>
          <w:rFonts w:ascii="Arial" w:hAnsi="Arial" w:cs="Arial"/>
        </w:rPr>
        <w:t>A</w:t>
      </w:r>
      <w:r w:rsidR="00A323EC" w:rsidRPr="00181CED">
        <w:rPr>
          <w:rFonts w:ascii="Arial" w:hAnsi="Arial" w:cs="Arial"/>
        </w:rPr>
        <w:t>ction orienta</w:t>
      </w:r>
      <w:r w:rsidR="006D234F" w:rsidRPr="00181CED">
        <w:rPr>
          <w:rFonts w:ascii="Arial" w:hAnsi="Arial" w:cs="Arial"/>
        </w:rPr>
        <w:t xml:space="preserve">ted individuals: Shaper, </w:t>
      </w:r>
      <w:r w:rsidR="007F4FA1" w:rsidRPr="00181CED">
        <w:rPr>
          <w:rFonts w:ascii="Arial" w:hAnsi="Arial" w:cs="Arial"/>
        </w:rPr>
        <w:t xml:space="preserve">Implementer, Completer-Finisher. </w:t>
      </w:r>
      <w:r w:rsidR="003931A5" w:rsidRPr="00181CED">
        <w:rPr>
          <w:rFonts w:ascii="Arial" w:hAnsi="Arial" w:cs="Arial"/>
        </w:rPr>
        <w:t>All of these team roles have strengths as well as weaknesses</w:t>
      </w:r>
      <w:r w:rsidR="002412D6" w:rsidRPr="00181CED">
        <w:rPr>
          <w:rFonts w:ascii="Arial" w:hAnsi="Arial" w:cs="Arial"/>
        </w:rPr>
        <w:t xml:space="preserve">, but Belbin believes </w:t>
      </w:r>
      <w:r w:rsidR="001B703E" w:rsidRPr="00181CED">
        <w:rPr>
          <w:rFonts w:ascii="Arial" w:hAnsi="Arial" w:cs="Arial"/>
        </w:rPr>
        <w:t xml:space="preserve">that all of these roles need to be fulfilled </w:t>
      </w:r>
      <w:r w:rsidR="00193AF5" w:rsidRPr="00181CED">
        <w:rPr>
          <w:rFonts w:ascii="Arial" w:hAnsi="Arial" w:cs="Arial"/>
        </w:rPr>
        <w:t>in order to create a successful team</w:t>
      </w:r>
      <w:r w:rsidR="009F2DD2" w:rsidRPr="00181CED">
        <w:rPr>
          <w:rFonts w:ascii="Arial" w:hAnsi="Arial" w:cs="Arial"/>
        </w:rPr>
        <w:t xml:space="preserve"> (</w:t>
      </w:r>
      <w:r w:rsidR="009F2DD2" w:rsidRPr="00181CED">
        <w:rPr>
          <w:rFonts w:ascii="Arial" w:hAnsi="Arial" w:cs="Arial"/>
          <w:color w:val="222222"/>
          <w:shd w:val="clear" w:color="auto" w:fill="FFFFFF"/>
        </w:rPr>
        <w:t>Belbin, 2010).</w:t>
      </w:r>
    </w:p>
    <w:p w14:paraId="5A055B42" w14:textId="1B86F907" w:rsidR="00D33067" w:rsidRPr="00181CED" w:rsidRDefault="00D33067" w:rsidP="00181CED">
      <w:pPr>
        <w:spacing w:after="0" w:line="360" w:lineRule="auto"/>
        <w:rPr>
          <w:rFonts w:ascii="Arial" w:eastAsia="Times New Roman" w:hAnsi="Arial" w:cs="Arial"/>
          <w:color w:val="202124"/>
          <w:shd w:val="clear" w:color="auto" w:fill="FFFFFF"/>
          <w:lang w:eastAsia="en-GB"/>
        </w:rPr>
      </w:pPr>
      <w:r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The Plant type is usually a highly creative introvert who enjoys working on their </w:t>
      </w:r>
      <w:r w:rsidR="00EC0676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own but</w:t>
      </w:r>
      <w:r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can easily be influenced by criticism or praise.</w:t>
      </w:r>
      <w:r w:rsidR="004410F7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Due to their creative </w:t>
      </w:r>
      <w:r w:rsidR="006C212F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tendencies,</w:t>
      </w:r>
      <w:r w:rsidR="0007046D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they could think outside the box and solve </w:t>
      </w:r>
      <w:r w:rsidR="000A0E2C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problems within the launch of the children clothing line.</w:t>
      </w:r>
    </w:p>
    <w:p w14:paraId="1CCD329A" w14:textId="2F33D357" w:rsidR="00C15EF7" w:rsidRPr="00181CED" w:rsidRDefault="002E3631" w:rsidP="00181CED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It is common for monitor evaluators to be considerate individuals who prefer to make thoughtful, thoughtful decisions.</w:t>
      </w:r>
      <w:r w:rsidR="00D95833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They could help investigate the best approaches for marketing the </w:t>
      </w:r>
      <w:r w:rsidR="00C15EF7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new clothing line at Next Plc. </w:t>
      </w:r>
      <w:r w:rsidR="00C15EF7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(</w:t>
      </w:r>
      <w:r w:rsidR="00C15EF7" w:rsidRPr="00181CED">
        <w:rPr>
          <w:rFonts w:ascii="Arial" w:hAnsi="Arial" w:cs="Arial"/>
          <w:color w:val="222222"/>
          <w:shd w:val="clear" w:color="auto" w:fill="FFFFFF"/>
        </w:rPr>
        <w:t>Lynch, D.S., Lynch, M.J. and Clemens, 2019).</w:t>
      </w:r>
    </w:p>
    <w:p w14:paraId="5D9861FD" w14:textId="2AA4A92D" w:rsidR="00EC0676" w:rsidRPr="00181CED" w:rsidRDefault="002E3631" w:rsidP="00181CED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Specialists are usually very dedicated individuals with excellent technical skills who strive to maintain high standards.</w:t>
      </w:r>
      <w:r w:rsidR="006E68E5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These individuals can keep an eye on the quality </w:t>
      </w:r>
      <w:r w:rsidR="005F372F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of the </w:t>
      </w:r>
      <w:r w:rsidR="002D5428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clothes, making sure there are no </w:t>
      </w:r>
      <w:r w:rsidR="00D647EF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mistakes.</w:t>
      </w:r>
      <w:r w:rsidR="002D5428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</w:t>
      </w:r>
      <w:r w:rsidR="00EC0676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</w:t>
      </w:r>
      <w:r w:rsidR="00D33067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Coordinators typically have a mature and trustworthy personality who can keep their calm under pressure and make good leaders, able to bring a group together to accomplish a </w:t>
      </w:r>
      <w:r w:rsidR="00EC0676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task.</w:t>
      </w:r>
      <w:r w:rsidR="00BA2BAF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</w:t>
      </w:r>
      <w:r w:rsidR="008052E4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They coul</w:t>
      </w:r>
      <w:r w:rsidR="00BA2BAF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d</w:t>
      </w:r>
      <w:r w:rsidR="008052E4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help the</w:t>
      </w:r>
      <w:r w:rsidR="00BA2BAF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managers </w:t>
      </w:r>
      <w:r w:rsidR="008148ED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keep up with their duti</w:t>
      </w:r>
      <w:r w:rsidR="00856F7B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es and also keep in touch with the launch team at Next Plc.</w:t>
      </w:r>
      <w:r w:rsidR="008052E4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</w:t>
      </w:r>
      <w:r w:rsidR="00EC0676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Typically</w:t>
      </w:r>
      <w:r w:rsidR="00D33067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, resource investigators have a relaxed personality and are good communicators, which makes them valuable for finding resources and engaging in </w:t>
      </w:r>
      <w:r w:rsidR="00EB5A9E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negotiation. They</w:t>
      </w:r>
      <w:r w:rsidR="004F6E05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</w:t>
      </w:r>
      <w:r w:rsidR="00EB5A9E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could</w:t>
      </w:r>
      <w:r w:rsidR="004F6E05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be</w:t>
      </w:r>
      <w:r w:rsidR="00EB5A9E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the face of the Next Plc team when it comes t</w:t>
      </w:r>
      <w:r w:rsidR="009B1B51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o business meeting.</w:t>
      </w:r>
      <w:r w:rsidR="00EB5A9E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</w:t>
      </w:r>
      <w:r w:rsidR="00EC0676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An extraordinary work ethic and high level of motivation </w:t>
      </w:r>
      <w:r w:rsidR="00EC0676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lastRenderedPageBreak/>
        <w:t>are qualities that characterize a shaper, but they can also be headstrong and emotional when disappointed or frustrated.</w:t>
      </w:r>
      <w:r w:rsidR="00EC0676" w:rsidRPr="00181CED">
        <w:rPr>
          <w:rFonts w:ascii="Arial" w:eastAsia="Times New Roman" w:hAnsi="Arial" w:cs="Arial"/>
          <w:color w:val="212125"/>
          <w:shd w:val="clear" w:color="auto" w:fill="FFFFFF"/>
          <w:lang w:eastAsia="en-GB"/>
        </w:rPr>
        <w:t xml:space="preserve"> Furthermore, they have a high level of resilience under pressure, which makes them good managers.</w:t>
      </w:r>
      <w:r w:rsidR="00C7532B" w:rsidRPr="00181CED">
        <w:rPr>
          <w:rFonts w:ascii="Arial" w:eastAsia="Times New Roman" w:hAnsi="Arial" w:cs="Arial"/>
          <w:color w:val="212125"/>
          <w:shd w:val="clear" w:color="auto" w:fill="FFFFFF"/>
          <w:lang w:eastAsia="en-GB"/>
        </w:rPr>
        <w:t xml:space="preserve"> They could have a great potential of keeping the tasks in p</w:t>
      </w:r>
      <w:r w:rsidR="00A96BE9" w:rsidRPr="00181CED">
        <w:rPr>
          <w:rFonts w:ascii="Arial" w:eastAsia="Times New Roman" w:hAnsi="Arial" w:cs="Arial"/>
          <w:color w:val="212125"/>
          <w:shd w:val="clear" w:color="auto" w:fill="FFFFFF"/>
          <w:lang w:eastAsia="en-GB"/>
        </w:rPr>
        <w:t>ace when it comes to the launch.</w:t>
      </w:r>
    </w:p>
    <w:p w14:paraId="5BD8EA98" w14:textId="617E15E0" w:rsidR="00D33067" w:rsidRPr="00181CED" w:rsidRDefault="00D33067" w:rsidP="00181CED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Implementers are normally those who are organized and self-disciplined, with a practical sense of common sense. Moreover, they are extremely reliable and hardworking.</w:t>
      </w:r>
      <w:r w:rsidR="004E03A8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They meet the perfect characteristics for completing tasks </w:t>
      </w:r>
      <w:r w:rsidR="002F789E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and/or solving issues with</w:t>
      </w:r>
      <w:r w:rsidR="00CF6024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in the </w:t>
      </w:r>
      <w:r w:rsidR="00373906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launch</w:t>
      </w:r>
      <w:r w:rsidR="00CF6024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of the children clothing line.</w:t>
      </w:r>
    </w:p>
    <w:p w14:paraId="2BACAD06" w14:textId="5DDAB5B4" w:rsidR="00D33067" w:rsidRPr="00181CED" w:rsidRDefault="00D33067" w:rsidP="00181CED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Team workers usually have excellent diplomatic skills and are flexible and adaptable. It is common for team workers to listen well and to support their </w:t>
      </w:r>
      <w:r w:rsidR="00EC0676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co-workers</w:t>
      </w:r>
      <w:r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.</w:t>
      </w:r>
      <w:r w:rsidR="0065402D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The Next Plc team needs team workers more than anything</w:t>
      </w:r>
      <w:r w:rsidR="0077411D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 xml:space="preserve"> so the team could be </w:t>
      </w:r>
      <w:r w:rsidR="002A319F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motivated to put in the work.</w:t>
      </w:r>
    </w:p>
    <w:p w14:paraId="1A7696EC" w14:textId="5312AEE7" w:rsidR="00D33067" w:rsidRPr="00181CED" w:rsidRDefault="00D33067" w:rsidP="00181CED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Completer Finishers often have an eye for detail, don't take responsibility for anything they can't complete, and prefer working independently</w:t>
      </w:r>
      <w:r w:rsidR="002A319F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.</w:t>
      </w:r>
      <w:r w:rsidR="002A319F" w:rsidRPr="00181CE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A319F" w:rsidRPr="00181CED">
        <w:rPr>
          <w:rFonts w:ascii="Arial" w:hAnsi="Arial" w:cs="Arial"/>
          <w:color w:val="222222"/>
          <w:shd w:val="clear" w:color="auto" w:fill="FFFFFF"/>
        </w:rPr>
        <w:t>They can also take part in solving problems and completing tasks at Next Plc</w:t>
      </w:r>
      <w:r w:rsidR="002A319F" w:rsidRPr="00181CED">
        <w:rPr>
          <w:rFonts w:ascii="Arial" w:eastAsia="Times New Roman" w:hAnsi="Arial" w:cs="Arial"/>
          <w:lang w:eastAsia="en-GB"/>
        </w:rPr>
        <w:t xml:space="preserve"> </w:t>
      </w:r>
      <w:r w:rsidR="000C5DE0" w:rsidRPr="00181CED">
        <w:rPr>
          <w:rFonts w:ascii="Arial" w:eastAsia="Times New Roman" w:hAnsi="Arial" w:cs="Arial"/>
          <w:color w:val="202124"/>
          <w:shd w:val="clear" w:color="auto" w:fill="FFFFFF"/>
          <w:lang w:eastAsia="en-GB"/>
        </w:rPr>
        <w:t>(</w:t>
      </w:r>
      <w:r w:rsidR="000C5DE0" w:rsidRPr="00181CED">
        <w:rPr>
          <w:rFonts w:ascii="Arial" w:hAnsi="Arial" w:cs="Arial"/>
          <w:color w:val="222222"/>
          <w:shd w:val="clear" w:color="auto" w:fill="FFFFFF"/>
        </w:rPr>
        <w:t>Lynch, D.S., Lynch, M.J. and Clemens, 2019)</w:t>
      </w:r>
      <w:r w:rsidR="00AF0869" w:rsidRPr="00181CED">
        <w:rPr>
          <w:rFonts w:ascii="Arial" w:hAnsi="Arial" w:cs="Arial"/>
          <w:color w:val="222222"/>
          <w:shd w:val="clear" w:color="auto" w:fill="FFFFFF"/>
        </w:rPr>
        <w:t>.</w:t>
      </w:r>
      <w:r w:rsidR="002A319F" w:rsidRPr="00181CED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1D3A98FC" w14:textId="77777777" w:rsidR="0039223D" w:rsidRPr="00181CED" w:rsidRDefault="00D527A5" w:rsidP="00181CE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181CED">
        <w:rPr>
          <w:rFonts w:ascii="Arial" w:hAnsi="Arial" w:cs="Arial"/>
        </w:rPr>
        <w:t xml:space="preserve">While not all the roles have the same importance </w:t>
      </w:r>
      <w:r w:rsidR="00750104" w:rsidRPr="00181CED">
        <w:rPr>
          <w:rFonts w:ascii="Arial" w:hAnsi="Arial" w:cs="Arial"/>
        </w:rPr>
        <w:t>in a team Belbin considers that is important to have access to all the abilities</w:t>
      </w:r>
      <w:r w:rsidR="00143C1B" w:rsidRPr="00181CED">
        <w:rPr>
          <w:rFonts w:ascii="Arial" w:hAnsi="Arial" w:cs="Arial"/>
        </w:rPr>
        <w:t xml:space="preserve"> listed above </w:t>
      </w:r>
      <w:r w:rsidR="006D1DCF" w:rsidRPr="00181CED">
        <w:rPr>
          <w:rFonts w:ascii="Arial" w:hAnsi="Arial" w:cs="Arial"/>
        </w:rPr>
        <w:t>for a harmonious teamwork</w:t>
      </w:r>
      <w:r w:rsidR="00F976A8" w:rsidRPr="00181CED">
        <w:rPr>
          <w:rFonts w:ascii="Arial" w:hAnsi="Arial" w:cs="Arial"/>
        </w:rPr>
        <w:t xml:space="preserve"> as these </w:t>
      </w:r>
      <w:r w:rsidR="00A03204" w:rsidRPr="00181CED">
        <w:rPr>
          <w:rFonts w:ascii="Arial" w:hAnsi="Arial" w:cs="Arial"/>
        </w:rPr>
        <w:t xml:space="preserve">roles tend to complement each other </w:t>
      </w:r>
      <w:r w:rsidR="005669B4" w:rsidRPr="00181CED">
        <w:rPr>
          <w:rFonts w:ascii="Arial" w:hAnsi="Arial" w:cs="Arial"/>
        </w:rPr>
        <w:t xml:space="preserve">and tame </w:t>
      </w:r>
      <w:r w:rsidR="004E4C92" w:rsidRPr="00181CED">
        <w:rPr>
          <w:rFonts w:ascii="Arial" w:hAnsi="Arial" w:cs="Arial"/>
        </w:rPr>
        <w:t>their allowable weaknesses (</w:t>
      </w:r>
      <w:r w:rsidR="00321969" w:rsidRPr="00181CED">
        <w:rPr>
          <w:rFonts w:ascii="Arial" w:hAnsi="Arial" w:cs="Arial"/>
        </w:rPr>
        <w:t>flaw</w:t>
      </w:r>
      <w:r w:rsidR="00CE2079" w:rsidRPr="00181CED">
        <w:rPr>
          <w:rFonts w:ascii="Arial" w:hAnsi="Arial" w:cs="Arial"/>
        </w:rPr>
        <w:t>s</w:t>
      </w:r>
      <w:r w:rsidR="00321969" w:rsidRPr="00181CED">
        <w:rPr>
          <w:rFonts w:ascii="Arial" w:hAnsi="Arial" w:cs="Arial"/>
        </w:rPr>
        <w:t xml:space="preserve"> that </w:t>
      </w:r>
      <w:r w:rsidR="00CE2079" w:rsidRPr="00181CED">
        <w:rPr>
          <w:rFonts w:ascii="Arial" w:hAnsi="Arial" w:cs="Arial"/>
        </w:rPr>
        <w:t>are</w:t>
      </w:r>
      <w:r w:rsidR="00452ED9" w:rsidRPr="00181CED">
        <w:rPr>
          <w:rFonts w:ascii="Arial" w:hAnsi="Arial" w:cs="Arial"/>
        </w:rPr>
        <w:t xml:space="preserve"> not interfering with </w:t>
      </w:r>
      <w:r w:rsidR="00CE2079" w:rsidRPr="00181CED">
        <w:rPr>
          <w:rFonts w:ascii="Arial" w:hAnsi="Arial" w:cs="Arial"/>
        </w:rPr>
        <w:t>performance)</w:t>
      </w:r>
      <w:r w:rsidR="007A46DB" w:rsidRPr="00181CED">
        <w:rPr>
          <w:rFonts w:ascii="Arial" w:hAnsi="Arial" w:cs="Arial"/>
        </w:rPr>
        <w:t xml:space="preserve"> which leads to personal growth</w:t>
      </w:r>
      <w:r w:rsidR="00B60524" w:rsidRPr="00181CED">
        <w:rPr>
          <w:rFonts w:ascii="Arial" w:hAnsi="Arial" w:cs="Arial"/>
        </w:rPr>
        <w:t xml:space="preserve"> (</w:t>
      </w:r>
      <w:r w:rsidR="00B60524" w:rsidRPr="00181CED">
        <w:rPr>
          <w:rFonts w:ascii="Arial" w:hAnsi="Arial" w:cs="Arial"/>
          <w:color w:val="222222"/>
          <w:shd w:val="clear" w:color="auto" w:fill="FFFFFF"/>
        </w:rPr>
        <w:t>Belbin, 2010).</w:t>
      </w:r>
    </w:p>
    <w:p w14:paraId="32A4B713" w14:textId="77777777" w:rsidR="00855A9E" w:rsidRPr="00181CED" w:rsidRDefault="0039223D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  <w:color w:val="222222"/>
          <w:shd w:val="clear" w:color="auto" w:fill="FFFFFF"/>
        </w:rPr>
        <w:t>Is extremely important to consider t</w:t>
      </w:r>
      <w:r w:rsidR="00970B3A" w:rsidRPr="00181CED">
        <w:rPr>
          <w:rFonts w:ascii="Arial" w:hAnsi="Arial" w:cs="Arial"/>
          <w:color w:val="222222"/>
          <w:shd w:val="clear" w:color="auto" w:fill="FFFFFF"/>
        </w:rPr>
        <w:t xml:space="preserve">hese team </w:t>
      </w:r>
      <w:r w:rsidR="00CE216D" w:rsidRPr="00181CED">
        <w:rPr>
          <w:rFonts w:ascii="Arial" w:hAnsi="Arial" w:cs="Arial"/>
          <w:color w:val="222222"/>
          <w:shd w:val="clear" w:color="auto" w:fill="FFFFFF"/>
        </w:rPr>
        <w:t>roles wh</w:t>
      </w:r>
      <w:r w:rsidR="00A92C51" w:rsidRPr="00181CED">
        <w:rPr>
          <w:rFonts w:ascii="Arial" w:hAnsi="Arial" w:cs="Arial"/>
          <w:color w:val="222222"/>
          <w:shd w:val="clear" w:color="auto" w:fill="FFFFFF"/>
        </w:rPr>
        <w:t xml:space="preserve">ile </w:t>
      </w:r>
      <w:r w:rsidR="006D4A2D" w:rsidRPr="00181CED">
        <w:rPr>
          <w:rFonts w:ascii="Arial" w:hAnsi="Arial" w:cs="Arial"/>
          <w:color w:val="222222"/>
          <w:shd w:val="clear" w:color="auto" w:fill="FFFFFF"/>
        </w:rPr>
        <w:t xml:space="preserve">recruiting team members at Next Plc, </w:t>
      </w:r>
      <w:r w:rsidR="00A92C51" w:rsidRPr="00181CED">
        <w:rPr>
          <w:rFonts w:ascii="Arial" w:hAnsi="Arial" w:cs="Arial"/>
          <w:color w:val="222222"/>
          <w:shd w:val="clear" w:color="auto" w:fill="FFFFFF"/>
        </w:rPr>
        <w:t xml:space="preserve">as the balance </w:t>
      </w:r>
      <w:r w:rsidR="00FD7D1D" w:rsidRPr="00181CED">
        <w:rPr>
          <w:rFonts w:ascii="Arial" w:hAnsi="Arial" w:cs="Arial"/>
          <w:color w:val="222222"/>
          <w:shd w:val="clear" w:color="auto" w:fill="FFFFFF"/>
        </w:rPr>
        <w:t>of their personalities</w:t>
      </w:r>
      <w:r w:rsidR="008F2B75" w:rsidRPr="00181CED">
        <w:rPr>
          <w:rFonts w:ascii="Arial" w:hAnsi="Arial" w:cs="Arial"/>
          <w:color w:val="222222"/>
          <w:shd w:val="clear" w:color="auto" w:fill="FFFFFF"/>
        </w:rPr>
        <w:t xml:space="preserve"> and skill</w:t>
      </w:r>
      <w:r w:rsidR="004A51E0" w:rsidRPr="00181CED">
        <w:rPr>
          <w:rFonts w:ascii="Arial" w:hAnsi="Arial" w:cs="Arial"/>
          <w:color w:val="222222"/>
          <w:shd w:val="clear" w:color="auto" w:fill="FFFFFF"/>
        </w:rPr>
        <w:t xml:space="preserve">s is what might ensure a successful </w:t>
      </w:r>
      <w:r w:rsidR="00357186" w:rsidRPr="00181CED">
        <w:rPr>
          <w:rFonts w:ascii="Arial" w:hAnsi="Arial" w:cs="Arial"/>
          <w:color w:val="222222"/>
          <w:shd w:val="clear" w:color="auto" w:fill="FFFFFF"/>
        </w:rPr>
        <w:t>end result</w:t>
      </w:r>
      <w:r w:rsidR="004B64EB" w:rsidRPr="00181CED">
        <w:rPr>
          <w:rFonts w:ascii="Arial" w:hAnsi="Arial" w:cs="Arial"/>
          <w:color w:val="222222"/>
          <w:shd w:val="clear" w:color="auto" w:fill="FFFFFF"/>
        </w:rPr>
        <w:t xml:space="preserve"> by </w:t>
      </w:r>
      <w:r w:rsidR="00D56B2E" w:rsidRPr="00181CED">
        <w:rPr>
          <w:rFonts w:ascii="Arial" w:hAnsi="Arial" w:cs="Arial"/>
          <w:color w:val="202124"/>
          <w:shd w:val="clear" w:color="auto" w:fill="FFFFFF"/>
        </w:rPr>
        <w:t>hi</w:t>
      </w:r>
      <w:r w:rsidR="004B64EB" w:rsidRPr="00181CED">
        <w:rPr>
          <w:rFonts w:ascii="Arial" w:hAnsi="Arial" w:cs="Arial"/>
          <w:color w:val="202124"/>
          <w:shd w:val="clear" w:color="auto" w:fill="FFFFFF"/>
        </w:rPr>
        <w:t>gh</w:t>
      </w:r>
      <w:r w:rsidR="0028658D" w:rsidRPr="00181CED">
        <w:rPr>
          <w:rFonts w:ascii="Arial" w:hAnsi="Arial" w:cs="Arial"/>
          <w:color w:val="202124"/>
          <w:shd w:val="clear" w:color="auto" w:fill="FFFFFF"/>
        </w:rPr>
        <w:t>lighting the</w:t>
      </w:r>
      <w:r w:rsidR="004B64EB" w:rsidRPr="00181CED">
        <w:rPr>
          <w:rFonts w:ascii="Arial" w:hAnsi="Arial" w:cs="Arial"/>
          <w:color w:val="202124"/>
          <w:shd w:val="clear" w:color="auto" w:fill="FFFFFF"/>
        </w:rPr>
        <w:t xml:space="preserve"> team</w:t>
      </w:r>
      <w:r w:rsidR="0028658D" w:rsidRPr="00181CED">
        <w:rPr>
          <w:rFonts w:ascii="Arial" w:hAnsi="Arial" w:cs="Arial"/>
          <w:color w:val="202124"/>
          <w:shd w:val="clear" w:color="auto" w:fill="FFFFFF"/>
        </w:rPr>
        <w:t>’s</w:t>
      </w:r>
      <w:r w:rsidR="004B64EB" w:rsidRPr="00181CED">
        <w:rPr>
          <w:rFonts w:ascii="Arial" w:hAnsi="Arial" w:cs="Arial"/>
          <w:color w:val="202124"/>
          <w:shd w:val="clear" w:color="auto" w:fill="FFFFFF"/>
        </w:rPr>
        <w:t xml:space="preserve"> strengths and minimi</w:t>
      </w:r>
      <w:r w:rsidR="0028658D" w:rsidRPr="00181CED">
        <w:rPr>
          <w:rFonts w:ascii="Arial" w:hAnsi="Arial" w:cs="Arial"/>
          <w:color w:val="202124"/>
          <w:shd w:val="clear" w:color="auto" w:fill="FFFFFF"/>
        </w:rPr>
        <w:t>sing</w:t>
      </w:r>
      <w:r w:rsidR="004B64EB" w:rsidRPr="00181CED">
        <w:rPr>
          <w:rFonts w:ascii="Arial" w:hAnsi="Arial" w:cs="Arial"/>
          <w:color w:val="202124"/>
          <w:shd w:val="clear" w:color="auto" w:fill="FFFFFF"/>
        </w:rPr>
        <w:t xml:space="preserve"> weaknesses as teams adapt to changing goals</w:t>
      </w:r>
      <w:r w:rsidR="00D56B2E" w:rsidRPr="00181CED">
        <w:rPr>
          <w:rFonts w:ascii="Arial" w:hAnsi="Arial" w:cs="Arial"/>
          <w:color w:val="202124"/>
          <w:shd w:val="clear" w:color="auto" w:fill="FFFFFF"/>
        </w:rPr>
        <w:t>.</w:t>
      </w:r>
      <w:r w:rsidR="008C4FFF" w:rsidRPr="00181CED">
        <w:rPr>
          <w:rFonts w:ascii="Arial" w:hAnsi="Arial" w:cs="Arial"/>
          <w:color w:val="202124"/>
          <w:shd w:val="clear" w:color="auto" w:fill="FFFFFF"/>
        </w:rPr>
        <w:t xml:space="preserve"> Is also important to consider having a balanced number of </w:t>
      </w:r>
      <w:r w:rsidR="003A167C" w:rsidRPr="00181CED">
        <w:rPr>
          <w:rFonts w:ascii="Arial" w:hAnsi="Arial" w:cs="Arial"/>
          <w:color w:val="202124"/>
          <w:shd w:val="clear" w:color="auto" w:fill="FFFFFF"/>
        </w:rPr>
        <w:t xml:space="preserve">individuals for each role, due to the fact that the same weakness might end up being the defining characteristic of </w:t>
      </w:r>
      <w:r w:rsidR="00D036DC" w:rsidRPr="00181CED">
        <w:rPr>
          <w:rFonts w:ascii="Arial" w:hAnsi="Arial" w:cs="Arial"/>
          <w:color w:val="202124"/>
          <w:shd w:val="clear" w:color="auto" w:fill="FFFFFF"/>
        </w:rPr>
        <w:t>the</w:t>
      </w:r>
      <w:r w:rsidR="003A167C" w:rsidRPr="00181CED">
        <w:rPr>
          <w:rFonts w:ascii="Arial" w:hAnsi="Arial" w:cs="Arial"/>
          <w:color w:val="202124"/>
          <w:shd w:val="clear" w:color="auto" w:fill="FFFFFF"/>
        </w:rPr>
        <w:t xml:space="preserve"> entire team if a large number of people on the same team have it</w:t>
      </w:r>
      <w:r w:rsidR="00A67CDC" w:rsidRPr="00181CED">
        <w:rPr>
          <w:rFonts w:ascii="Arial" w:hAnsi="Arial" w:cs="Arial"/>
        </w:rPr>
        <w:t xml:space="preserve"> (Morgan, 2017).</w:t>
      </w:r>
    </w:p>
    <w:p w14:paraId="2C641BF0" w14:textId="77777777" w:rsidR="00855A9E" w:rsidRPr="00181CED" w:rsidRDefault="00855A9E" w:rsidP="00181CED">
      <w:pPr>
        <w:spacing w:line="360" w:lineRule="auto"/>
        <w:rPr>
          <w:rFonts w:ascii="Arial" w:hAnsi="Arial" w:cs="Arial"/>
        </w:rPr>
      </w:pPr>
    </w:p>
    <w:p w14:paraId="6E5D243F" w14:textId="1BDC6B46" w:rsidR="00025369" w:rsidRDefault="00EA55C1" w:rsidP="00181CED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107518719"/>
      <w:r w:rsidRPr="00181CED">
        <w:rPr>
          <w:rFonts w:ascii="Arial" w:hAnsi="Arial" w:cs="Arial"/>
          <w:sz w:val="22"/>
          <w:szCs w:val="22"/>
        </w:rPr>
        <w:t xml:space="preserve">IMPACT OF EFFECTIVE TEAMWORK </w:t>
      </w:r>
      <w:r w:rsidR="00E912EC" w:rsidRPr="00181CED">
        <w:rPr>
          <w:rFonts w:ascii="Arial" w:hAnsi="Arial" w:cs="Arial"/>
          <w:sz w:val="22"/>
          <w:szCs w:val="22"/>
        </w:rPr>
        <w:t>ON TEAM SUCCES</w:t>
      </w:r>
      <w:bookmarkEnd w:id="5"/>
    </w:p>
    <w:p w14:paraId="4D95FD82" w14:textId="77777777" w:rsidR="00181CED" w:rsidRPr="00181CED" w:rsidRDefault="00181CED" w:rsidP="00181CED"/>
    <w:p w14:paraId="50FC9C78" w14:textId="1BEBF3F2" w:rsidR="00235979" w:rsidRPr="00181CED" w:rsidRDefault="00235979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 xml:space="preserve">Teamwork represents </w:t>
      </w:r>
      <w:r w:rsidR="004C3BC0" w:rsidRPr="00181CED">
        <w:rPr>
          <w:rFonts w:ascii="Arial" w:hAnsi="Arial" w:cs="Arial"/>
        </w:rPr>
        <w:t xml:space="preserve">a </w:t>
      </w:r>
      <w:r w:rsidR="00D83FC8" w:rsidRPr="00181CED">
        <w:rPr>
          <w:rFonts w:ascii="Arial" w:hAnsi="Arial" w:cs="Arial"/>
        </w:rPr>
        <w:t xml:space="preserve">collaborative effort in which each </w:t>
      </w:r>
      <w:r w:rsidR="006C6F2E" w:rsidRPr="00181CED">
        <w:rPr>
          <w:rFonts w:ascii="Arial" w:hAnsi="Arial" w:cs="Arial"/>
        </w:rPr>
        <w:t xml:space="preserve">person’s interests </w:t>
      </w:r>
      <w:r w:rsidR="001E6322" w:rsidRPr="00181CED">
        <w:rPr>
          <w:rFonts w:ascii="Arial" w:hAnsi="Arial" w:cs="Arial"/>
        </w:rPr>
        <w:t xml:space="preserve">are subjected </w:t>
      </w:r>
      <w:r w:rsidR="0055430E" w:rsidRPr="00181CED">
        <w:rPr>
          <w:rFonts w:ascii="Arial" w:hAnsi="Arial" w:cs="Arial"/>
        </w:rPr>
        <w:t xml:space="preserve">to </w:t>
      </w:r>
      <w:r w:rsidR="00B71467" w:rsidRPr="00181CED">
        <w:rPr>
          <w:rFonts w:ascii="Arial" w:hAnsi="Arial" w:cs="Arial"/>
        </w:rPr>
        <w:t xml:space="preserve">the </w:t>
      </w:r>
      <w:r w:rsidR="00D303CE" w:rsidRPr="00181CED">
        <w:rPr>
          <w:rFonts w:ascii="Arial" w:hAnsi="Arial" w:cs="Arial"/>
        </w:rPr>
        <w:t>necessities of the team</w:t>
      </w:r>
      <w:r w:rsidR="00DB4D24" w:rsidRPr="00181CED">
        <w:rPr>
          <w:rFonts w:ascii="Arial" w:hAnsi="Arial" w:cs="Arial"/>
        </w:rPr>
        <w:t xml:space="preserve">, and above all is a </w:t>
      </w:r>
      <w:r w:rsidR="00612C51" w:rsidRPr="00181CED">
        <w:rPr>
          <w:rFonts w:ascii="Arial" w:hAnsi="Arial" w:cs="Arial"/>
        </w:rPr>
        <w:t>principle-based</w:t>
      </w:r>
      <w:r w:rsidR="00DB4D24" w:rsidRPr="00181CED">
        <w:rPr>
          <w:rFonts w:ascii="Arial" w:hAnsi="Arial" w:cs="Arial"/>
        </w:rPr>
        <w:t xml:space="preserve"> value.</w:t>
      </w:r>
      <w:r w:rsidR="00612C51" w:rsidRPr="00181CED">
        <w:rPr>
          <w:rFonts w:ascii="Arial" w:hAnsi="Arial" w:cs="Arial"/>
        </w:rPr>
        <w:t xml:space="preserve"> Principles such as communication, respect, </w:t>
      </w:r>
      <w:r w:rsidR="00347F33" w:rsidRPr="00181CED">
        <w:rPr>
          <w:rFonts w:ascii="Arial" w:hAnsi="Arial" w:cs="Arial"/>
        </w:rPr>
        <w:t xml:space="preserve">cooperation and </w:t>
      </w:r>
      <w:r w:rsidR="009E06BA" w:rsidRPr="00181CED">
        <w:rPr>
          <w:rFonts w:ascii="Arial" w:hAnsi="Arial" w:cs="Arial"/>
        </w:rPr>
        <w:t xml:space="preserve">honesty act like </w:t>
      </w:r>
      <w:r w:rsidR="00FE0D13" w:rsidRPr="00181CED">
        <w:rPr>
          <w:rFonts w:ascii="Arial" w:hAnsi="Arial" w:cs="Arial"/>
        </w:rPr>
        <w:t xml:space="preserve">guiding </w:t>
      </w:r>
      <w:r w:rsidR="009E06BA" w:rsidRPr="00181CED">
        <w:rPr>
          <w:rFonts w:ascii="Arial" w:hAnsi="Arial" w:cs="Arial"/>
        </w:rPr>
        <w:t xml:space="preserve">lights </w:t>
      </w:r>
      <w:r w:rsidR="00FE0D13" w:rsidRPr="00181CED">
        <w:rPr>
          <w:rFonts w:ascii="Arial" w:hAnsi="Arial" w:cs="Arial"/>
        </w:rPr>
        <w:t>when it comes to effective team</w:t>
      </w:r>
      <w:r w:rsidR="00CF11F8" w:rsidRPr="00181CED">
        <w:rPr>
          <w:rFonts w:ascii="Arial" w:hAnsi="Arial" w:cs="Arial"/>
        </w:rPr>
        <w:t>work</w:t>
      </w:r>
      <w:r w:rsidR="003813BC" w:rsidRPr="00181CED">
        <w:rPr>
          <w:rFonts w:ascii="Arial" w:hAnsi="Arial" w:cs="Arial"/>
        </w:rPr>
        <w:t xml:space="preserve"> (Murphy, 1997).</w:t>
      </w:r>
    </w:p>
    <w:p w14:paraId="23EF6407" w14:textId="77777777" w:rsidR="009401F0" w:rsidRPr="00181CED" w:rsidRDefault="00985A43" w:rsidP="00181CE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181CED">
        <w:rPr>
          <w:rFonts w:ascii="Arial" w:hAnsi="Arial" w:cs="Arial"/>
        </w:rPr>
        <w:t xml:space="preserve">Effective teamwork </w:t>
      </w:r>
      <w:r w:rsidR="00A0309C" w:rsidRPr="00181CED">
        <w:rPr>
          <w:rFonts w:ascii="Arial" w:hAnsi="Arial" w:cs="Arial"/>
        </w:rPr>
        <w:t>relates mostly to team efficiency</w:t>
      </w:r>
      <w:r w:rsidR="00595D1D" w:rsidRPr="00181CED">
        <w:rPr>
          <w:rFonts w:ascii="Arial" w:hAnsi="Arial" w:cs="Arial"/>
        </w:rPr>
        <w:t xml:space="preserve">- the </w:t>
      </w:r>
      <w:r w:rsidR="009D7FB5" w:rsidRPr="00181CED">
        <w:rPr>
          <w:rFonts w:ascii="Arial" w:hAnsi="Arial" w:cs="Arial"/>
        </w:rPr>
        <w:t xml:space="preserve">rate at which a task can be completed without </w:t>
      </w:r>
      <w:r w:rsidR="00B22519" w:rsidRPr="00181CED">
        <w:rPr>
          <w:rFonts w:ascii="Arial" w:hAnsi="Arial" w:cs="Arial"/>
        </w:rPr>
        <w:t>errors and with minimum resource waste</w:t>
      </w:r>
      <w:r w:rsidR="004C0999" w:rsidRPr="00181CED">
        <w:rPr>
          <w:rFonts w:ascii="Arial" w:hAnsi="Arial" w:cs="Arial"/>
        </w:rPr>
        <w:t xml:space="preserve">. </w:t>
      </w:r>
      <w:r w:rsidR="002F2927" w:rsidRPr="00181CED">
        <w:rPr>
          <w:rFonts w:ascii="Arial" w:hAnsi="Arial" w:cs="Arial"/>
        </w:rPr>
        <w:t xml:space="preserve">An effective team which by definition produces effective teamwork is a </w:t>
      </w:r>
      <w:r w:rsidR="005F07AE" w:rsidRPr="00181CED">
        <w:rPr>
          <w:rFonts w:ascii="Arial" w:hAnsi="Arial" w:cs="Arial"/>
        </w:rPr>
        <w:t xml:space="preserve">dream come true for any manager or </w:t>
      </w:r>
      <w:r w:rsidR="00B85090" w:rsidRPr="00181CED">
        <w:rPr>
          <w:rFonts w:ascii="Arial" w:hAnsi="Arial" w:cs="Arial"/>
        </w:rPr>
        <w:t xml:space="preserve">business </w:t>
      </w:r>
      <w:r w:rsidR="00B85090" w:rsidRPr="00181CED">
        <w:rPr>
          <w:rFonts w:ascii="Arial" w:hAnsi="Arial" w:cs="Arial"/>
        </w:rPr>
        <w:lastRenderedPageBreak/>
        <w:t>owner</w:t>
      </w:r>
      <w:r w:rsidR="00082C9B" w:rsidRPr="00181CED">
        <w:rPr>
          <w:rFonts w:ascii="Arial" w:hAnsi="Arial" w:cs="Arial"/>
        </w:rPr>
        <w:t xml:space="preserve"> bec</w:t>
      </w:r>
      <w:r w:rsidR="00834669" w:rsidRPr="00181CED">
        <w:rPr>
          <w:rFonts w:ascii="Arial" w:hAnsi="Arial" w:cs="Arial"/>
        </w:rPr>
        <w:t>ause is maximising profits and needs minimal supervision</w:t>
      </w:r>
      <w:r w:rsidR="00E859F9" w:rsidRPr="00181CED">
        <w:rPr>
          <w:rFonts w:ascii="Arial" w:hAnsi="Arial" w:cs="Arial"/>
        </w:rPr>
        <w:t xml:space="preserve"> </w:t>
      </w:r>
      <w:r w:rsidR="00415652" w:rsidRPr="00181CED">
        <w:rPr>
          <w:rFonts w:ascii="Arial" w:hAnsi="Arial" w:cs="Arial"/>
        </w:rPr>
        <w:t>(</w:t>
      </w:r>
      <w:r w:rsidR="00E859F9" w:rsidRPr="00181CED">
        <w:rPr>
          <w:rFonts w:ascii="Arial" w:hAnsi="Arial" w:cs="Arial"/>
          <w:color w:val="222222"/>
          <w:shd w:val="clear" w:color="auto" w:fill="FFFFFF"/>
        </w:rPr>
        <w:t xml:space="preserve">Fraser and </w:t>
      </w:r>
      <w:proofErr w:type="spellStart"/>
      <w:r w:rsidR="00E859F9" w:rsidRPr="00181CED">
        <w:rPr>
          <w:rFonts w:ascii="Arial" w:hAnsi="Arial" w:cs="Arial"/>
          <w:color w:val="222222"/>
          <w:shd w:val="clear" w:color="auto" w:fill="FFFFFF"/>
        </w:rPr>
        <w:t>Hvolby</w:t>
      </w:r>
      <w:proofErr w:type="spellEnd"/>
      <w:r w:rsidR="00E859F9" w:rsidRPr="00181CED">
        <w:rPr>
          <w:rFonts w:ascii="Arial" w:hAnsi="Arial" w:cs="Arial"/>
          <w:color w:val="222222"/>
          <w:shd w:val="clear" w:color="auto" w:fill="FFFFFF"/>
        </w:rPr>
        <w:t>, 2010</w:t>
      </w:r>
      <w:r w:rsidR="00415652" w:rsidRPr="00181CED">
        <w:rPr>
          <w:rFonts w:ascii="Arial" w:hAnsi="Arial" w:cs="Arial"/>
          <w:color w:val="222222"/>
          <w:shd w:val="clear" w:color="auto" w:fill="FFFFFF"/>
        </w:rPr>
        <w:t xml:space="preserve">). </w:t>
      </w:r>
    </w:p>
    <w:p w14:paraId="0632D713" w14:textId="01A38EEA" w:rsidR="00985A43" w:rsidRPr="00181CED" w:rsidRDefault="0006482E" w:rsidP="00181CE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181CED">
        <w:rPr>
          <w:rFonts w:ascii="Arial" w:hAnsi="Arial" w:cs="Arial"/>
          <w:color w:val="222222"/>
          <w:shd w:val="clear" w:color="auto" w:fill="FFFFFF"/>
        </w:rPr>
        <w:t xml:space="preserve">However, very </w:t>
      </w:r>
      <w:r w:rsidR="003D326C" w:rsidRPr="00181CED">
        <w:rPr>
          <w:rFonts w:ascii="Arial" w:hAnsi="Arial" w:cs="Arial"/>
          <w:color w:val="222222"/>
          <w:shd w:val="clear" w:color="auto" w:fill="FFFFFF"/>
        </w:rPr>
        <w:t xml:space="preserve">few teams </w:t>
      </w:r>
      <w:r w:rsidR="00904DAE" w:rsidRPr="00181CED">
        <w:rPr>
          <w:rFonts w:ascii="Arial" w:hAnsi="Arial" w:cs="Arial"/>
          <w:color w:val="222222"/>
          <w:shd w:val="clear" w:color="auto" w:fill="FFFFFF"/>
        </w:rPr>
        <w:t xml:space="preserve">tend to exhibit effective teamwork </w:t>
      </w:r>
      <w:r w:rsidR="006E73AC" w:rsidRPr="00181CED">
        <w:rPr>
          <w:rFonts w:ascii="Arial" w:hAnsi="Arial" w:cs="Arial"/>
          <w:color w:val="222222"/>
          <w:shd w:val="clear" w:color="auto" w:fill="FFFFFF"/>
        </w:rPr>
        <w:t xml:space="preserve">and the list of reasons why </w:t>
      </w:r>
      <w:r w:rsidR="008F2574" w:rsidRPr="00181CED">
        <w:rPr>
          <w:rFonts w:ascii="Arial" w:hAnsi="Arial" w:cs="Arial"/>
          <w:color w:val="222222"/>
          <w:shd w:val="clear" w:color="auto" w:fill="FFFFFF"/>
        </w:rPr>
        <w:t>might be endless due to the fact that each team is unique</w:t>
      </w:r>
      <w:r w:rsidR="000A0021" w:rsidRPr="00181CED">
        <w:rPr>
          <w:rFonts w:ascii="Arial" w:hAnsi="Arial" w:cs="Arial"/>
          <w:color w:val="222222"/>
          <w:shd w:val="clear" w:color="auto" w:fill="FFFFFF"/>
        </w:rPr>
        <w:t xml:space="preserve">. Nevertheless, in the case study presented </w:t>
      </w:r>
      <w:r w:rsidR="0021500E" w:rsidRPr="00181CED">
        <w:rPr>
          <w:rFonts w:ascii="Arial" w:hAnsi="Arial" w:cs="Arial"/>
          <w:color w:val="222222"/>
          <w:shd w:val="clear" w:color="auto" w:fill="FFFFFF"/>
        </w:rPr>
        <w:t>the size of the team seems to represent a huge impediment</w:t>
      </w:r>
      <w:r w:rsidR="00A229E0" w:rsidRPr="00181CED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D57E31" w:rsidRPr="00181CED">
        <w:rPr>
          <w:rFonts w:ascii="Arial" w:hAnsi="Arial" w:cs="Arial"/>
          <w:color w:val="222222"/>
          <w:shd w:val="clear" w:color="auto" w:fill="FFFFFF"/>
        </w:rPr>
        <w:t xml:space="preserve">As the company in question is an </w:t>
      </w:r>
      <w:r w:rsidR="004704FE" w:rsidRPr="00181CED">
        <w:rPr>
          <w:rFonts w:ascii="Arial" w:hAnsi="Arial" w:cs="Arial"/>
          <w:color w:val="222222"/>
          <w:shd w:val="clear" w:color="auto" w:fill="FFFFFF"/>
        </w:rPr>
        <w:t xml:space="preserve">international franchise, is safe to assume </w:t>
      </w:r>
      <w:r w:rsidR="00B20F13" w:rsidRPr="00181CED">
        <w:rPr>
          <w:rFonts w:ascii="Arial" w:hAnsi="Arial" w:cs="Arial"/>
          <w:color w:val="222222"/>
          <w:shd w:val="clear" w:color="auto" w:fill="FFFFFF"/>
        </w:rPr>
        <w:t>that the team is numerous, therefore</w:t>
      </w:r>
      <w:r w:rsidR="003B593A" w:rsidRPr="00181CED">
        <w:rPr>
          <w:rFonts w:ascii="Arial" w:hAnsi="Arial" w:cs="Arial"/>
          <w:color w:val="222222"/>
          <w:shd w:val="clear" w:color="auto" w:fill="FFFFFF"/>
        </w:rPr>
        <w:t xml:space="preserve"> the problems in communication which often led to misinterpretation and conflict </w:t>
      </w:r>
      <w:r w:rsidR="00040FBA" w:rsidRPr="00181CED">
        <w:rPr>
          <w:rFonts w:ascii="Arial" w:hAnsi="Arial" w:cs="Arial"/>
          <w:color w:val="222222"/>
          <w:shd w:val="clear" w:color="auto" w:fill="FFFFFF"/>
        </w:rPr>
        <w:t xml:space="preserve">might be caused </w:t>
      </w:r>
      <w:r w:rsidR="00D35CA9" w:rsidRPr="00181CED">
        <w:rPr>
          <w:rFonts w:ascii="Arial" w:hAnsi="Arial" w:cs="Arial"/>
          <w:color w:val="222222"/>
          <w:shd w:val="clear" w:color="auto" w:fill="FFFFFF"/>
        </w:rPr>
        <w:t>by the size of the team. Wheelan (2016, p131) and Wheelan</w:t>
      </w:r>
      <w:r w:rsidR="008978B2" w:rsidRPr="00181CED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D35CA9" w:rsidRPr="00181CED">
        <w:rPr>
          <w:rFonts w:ascii="Arial" w:hAnsi="Arial" w:cs="Arial"/>
          <w:color w:val="222222"/>
          <w:shd w:val="clear" w:color="auto" w:fill="FFFFFF"/>
        </w:rPr>
        <w:t>2009)</w:t>
      </w:r>
      <w:r w:rsidR="008978B2" w:rsidRPr="00181CED">
        <w:rPr>
          <w:rFonts w:ascii="Arial" w:hAnsi="Arial" w:cs="Arial"/>
          <w:color w:val="222222"/>
          <w:shd w:val="clear" w:color="auto" w:fill="FFFFFF"/>
        </w:rPr>
        <w:t xml:space="preserve"> argue that smaller gr</w:t>
      </w:r>
      <w:r w:rsidR="00F76122" w:rsidRPr="00181CED">
        <w:rPr>
          <w:rFonts w:ascii="Arial" w:hAnsi="Arial" w:cs="Arial"/>
          <w:color w:val="222222"/>
          <w:shd w:val="clear" w:color="auto" w:fill="FFFFFF"/>
        </w:rPr>
        <w:t xml:space="preserve">oups have the advantage of being more intimidate, in the sense that </w:t>
      </w:r>
      <w:r w:rsidR="002B10EF" w:rsidRPr="00181CED">
        <w:rPr>
          <w:rFonts w:ascii="Arial" w:hAnsi="Arial" w:cs="Arial"/>
          <w:color w:val="222222"/>
          <w:shd w:val="clear" w:color="auto" w:fill="FFFFFF"/>
        </w:rPr>
        <w:t xml:space="preserve">each team member is able to reach to the leader or manager and discuss </w:t>
      </w:r>
      <w:r w:rsidR="003D555E" w:rsidRPr="00181CED">
        <w:rPr>
          <w:rFonts w:ascii="Arial" w:hAnsi="Arial" w:cs="Arial"/>
          <w:color w:val="222222"/>
          <w:shd w:val="clear" w:color="auto" w:fill="FFFFFF"/>
        </w:rPr>
        <w:t xml:space="preserve">ideas or bring out concerns. </w:t>
      </w:r>
      <w:r w:rsidR="00C278F1" w:rsidRPr="00181CED">
        <w:rPr>
          <w:rFonts w:ascii="Arial" w:hAnsi="Arial" w:cs="Arial"/>
          <w:color w:val="222222"/>
          <w:shd w:val="clear" w:color="auto" w:fill="FFFFFF"/>
        </w:rPr>
        <w:t xml:space="preserve">On the other hand, larger groups do not have this luxury </w:t>
      </w:r>
      <w:r w:rsidR="001678FB" w:rsidRPr="00181CED">
        <w:rPr>
          <w:rFonts w:ascii="Arial" w:hAnsi="Arial" w:cs="Arial"/>
          <w:color w:val="222222"/>
          <w:shd w:val="clear" w:color="auto" w:fill="FFFFFF"/>
        </w:rPr>
        <w:t xml:space="preserve">as </w:t>
      </w:r>
      <w:r w:rsidR="0066565B" w:rsidRPr="00181CED">
        <w:rPr>
          <w:rFonts w:ascii="Arial" w:hAnsi="Arial" w:cs="Arial"/>
          <w:color w:val="222222"/>
          <w:shd w:val="clear" w:color="auto" w:fill="FFFFFF"/>
        </w:rPr>
        <w:t xml:space="preserve">most individual do not get the opportunity to speak their mind and </w:t>
      </w:r>
      <w:r w:rsidR="001678FB" w:rsidRPr="00181CED">
        <w:rPr>
          <w:rFonts w:ascii="Arial" w:hAnsi="Arial" w:cs="Arial"/>
          <w:color w:val="222222"/>
          <w:shd w:val="clear" w:color="auto" w:fill="FFFFFF"/>
        </w:rPr>
        <w:t xml:space="preserve">a small number of team members </w:t>
      </w:r>
      <w:r w:rsidR="00402B6E" w:rsidRPr="00181CED">
        <w:rPr>
          <w:rFonts w:ascii="Arial" w:hAnsi="Arial" w:cs="Arial"/>
          <w:color w:val="222222"/>
          <w:shd w:val="clear" w:color="auto" w:fill="FFFFFF"/>
        </w:rPr>
        <w:t xml:space="preserve">usually </w:t>
      </w:r>
      <w:r w:rsidR="00DA21A2" w:rsidRPr="00181CED">
        <w:rPr>
          <w:rFonts w:ascii="Arial" w:hAnsi="Arial" w:cs="Arial"/>
          <w:color w:val="222222"/>
          <w:shd w:val="clear" w:color="auto" w:fill="FFFFFF"/>
        </w:rPr>
        <w:t xml:space="preserve">tend to be more </w:t>
      </w:r>
      <w:r w:rsidR="00D81903" w:rsidRPr="00181CED">
        <w:rPr>
          <w:rFonts w:ascii="Arial" w:hAnsi="Arial" w:cs="Arial"/>
          <w:color w:val="222222"/>
          <w:shd w:val="clear" w:color="auto" w:fill="FFFFFF"/>
        </w:rPr>
        <w:t>assertive and participate in decision making</w:t>
      </w:r>
      <w:r w:rsidR="00803203" w:rsidRPr="00181CED">
        <w:rPr>
          <w:rFonts w:ascii="Arial" w:hAnsi="Arial" w:cs="Arial"/>
          <w:color w:val="222222"/>
          <w:shd w:val="clear" w:color="auto" w:fill="FFFFFF"/>
        </w:rPr>
        <w:t>.</w:t>
      </w:r>
      <w:r w:rsidR="00694931" w:rsidRPr="00181CED">
        <w:rPr>
          <w:rFonts w:ascii="Arial" w:hAnsi="Arial" w:cs="Arial"/>
          <w:color w:val="222222"/>
          <w:shd w:val="clear" w:color="auto" w:fill="FFFFFF"/>
        </w:rPr>
        <w:t xml:space="preserve"> This creates a hostile environment which brings down the motivation of the vast </w:t>
      </w:r>
      <w:r w:rsidR="00A76684" w:rsidRPr="00181CED">
        <w:rPr>
          <w:rFonts w:ascii="Arial" w:hAnsi="Arial" w:cs="Arial"/>
          <w:color w:val="222222"/>
          <w:shd w:val="clear" w:color="auto" w:fill="FFFFFF"/>
        </w:rPr>
        <w:t xml:space="preserve">majority of the team members. </w:t>
      </w:r>
      <w:r w:rsidR="00992AB8" w:rsidRPr="00181CED">
        <w:rPr>
          <w:rFonts w:ascii="Arial" w:hAnsi="Arial" w:cs="Arial"/>
          <w:color w:val="222222"/>
          <w:shd w:val="clear" w:color="auto" w:fill="FFFFFF"/>
        </w:rPr>
        <w:t>It has also been</w:t>
      </w:r>
      <w:r w:rsidR="00CC4215" w:rsidRPr="00181CED">
        <w:rPr>
          <w:rFonts w:ascii="Arial" w:hAnsi="Arial" w:cs="Arial"/>
          <w:color w:val="222222"/>
          <w:shd w:val="clear" w:color="auto" w:fill="FFFFFF"/>
        </w:rPr>
        <w:t xml:space="preserve"> argued that </w:t>
      </w:r>
      <w:r w:rsidR="007B4A5F" w:rsidRPr="00181CED">
        <w:rPr>
          <w:rFonts w:ascii="Arial" w:hAnsi="Arial" w:cs="Arial"/>
          <w:color w:val="222222"/>
          <w:shd w:val="clear" w:color="auto" w:fill="FFFFFF"/>
        </w:rPr>
        <w:t xml:space="preserve">groups larger than twelve people have a </w:t>
      </w:r>
      <w:r w:rsidR="001B4D24" w:rsidRPr="00181CED">
        <w:rPr>
          <w:rFonts w:ascii="Arial" w:hAnsi="Arial" w:cs="Arial"/>
          <w:color w:val="222222"/>
          <w:shd w:val="clear" w:color="auto" w:fill="FFFFFF"/>
        </w:rPr>
        <w:t xml:space="preserve">lower </w:t>
      </w:r>
      <w:r w:rsidR="007B4A5F" w:rsidRPr="00181CED">
        <w:rPr>
          <w:rFonts w:ascii="Arial" w:hAnsi="Arial" w:cs="Arial"/>
          <w:color w:val="222222"/>
          <w:shd w:val="clear" w:color="auto" w:fill="FFFFFF"/>
        </w:rPr>
        <w:t xml:space="preserve">chance of </w:t>
      </w:r>
      <w:r w:rsidR="001B4D24" w:rsidRPr="00181CED">
        <w:rPr>
          <w:rFonts w:ascii="Arial" w:hAnsi="Arial" w:cs="Arial"/>
          <w:color w:val="222222"/>
          <w:shd w:val="clear" w:color="auto" w:fill="FFFFFF"/>
        </w:rPr>
        <w:t xml:space="preserve">becoming </w:t>
      </w:r>
      <w:r w:rsidR="007B4A5F" w:rsidRPr="00181CED">
        <w:rPr>
          <w:rFonts w:ascii="Arial" w:hAnsi="Arial" w:cs="Arial"/>
          <w:color w:val="222222"/>
          <w:shd w:val="clear" w:color="auto" w:fill="FFFFFF"/>
        </w:rPr>
        <w:t>cohesi</w:t>
      </w:r>
      <w:r w:rsidR="001B4D24" w:rsidRPr="00181CED">
        <w:rPr>
          <w:rFonts w:ascii="Arial" w:hAnsi="Arial" w:cs="Arial"/>
          <w:color w:val="222222"/>
          <w:shd w:val="clear" w:color="auto" w:fill="FFFFFF"/>
        </w:rPr>
        <w:t>ve</w:t>
      </w:r>
      <w:r w:rsidR="00992AB8" w:rsidRPr="00181CE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485EF1" w:rsidRPr="00181CED">
        <w:rPr>
          <w:rFonts w:ascii="Arial" w:hAnsi="Arial" w:cs="Arial"/>
          <w:color w:val="222222"/>
          <w:shd w:val="clear" w:color="auto" w:fill="FFFFFF"/>
        </w:rPr>
        <w:t>(</w:t>
      </w:r>
      <w:r w:rsidR="00992AB8" w:rsidRPr="00181CED">
        <w:rPr>
          <w:rFonts w:ascii="Arial" w:hAnsi="Arial" w:cs="Arial"/>
          <w:color w:val="222222"/>
          <w:shd w:val="clear" w:color="auto" w:fill="FFFFFF"/>
        </w:rPr>
        <w:t>Adair, 2009</w:t>
      </w:r>
      <w:r w:rsidR="00485EF1" w:rsidRPr="00181CED">
        <w:rPr>
          <w:rFonts w:ascii="Arial" w:hAnsi="Arial" w:cs="Arial"/>
          <w:color w:val="222222"/>
          <w:shd w:val="clear" w:color="auto" w:fill="FFFFFF"/>
        </w:rPr>
        <w:t>, pp. 20-22).</w:t>
      </w:r>
    </w:p>
    <w:p w14:paraId="3BE5CDE7" w14:textId="69D4E0A2" w:rsidR="00BC1252" w:rsidRPr="00181CED" w:rsidRDefault="00204FAC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  <w:color w:val="222222"/>
          <w:shd w:val="clear" w:color="auto" w:fill="FFFFFF"/>
        </w:rPr>
        <w:t xml:space="preserve">Another underlaying cause for the lack of </w:t>
      </w:r>
      <w:r w:rsidR="008020D6" w:rsidRPr="00181CED">
        <w:rPr>
          <w:rFonts w:ascii="Arial" w:hAnsi="Arial" w:cs="Arial"/>
          <w:color w:val="222222"/>
          <w:shd w:val="clear" w:color="auto" w:fill="FFFFFF"/>
        </w:rPr>
        <w:t>cooperation might be the absence of clear</w:t>
      </w:r>
      <w:r w:rsidR="00322A5F" w:rsidRPr="00181CED">
        <w:rPr>
          <w:rFonts w:ascii="Arial" w:hAnsi="Arial" w:cs="Arial"/>
          <w:color w:val="222222"/>
          <w:shd w:val="clear" w:color="auto" w:fill="FFFFFF"/>
        </w:rPr>
        <w:t xml:space="preserve">ly determined roles </w:t>
      </w:r>
      <w:r w:rsidR="0009294D" w:rsidRPr="00181CED">
        <w:rPr>
          <w:rFonts w:ascii="Arial" w:hAnsi="Arial" w:cs="Arial"/>
          <w:color w:val="222222"/>
          <w:shd w:val="clear" w:color="auto" w:fill="FFFFFF"/>
        </w:rPr>
        <w:t>attributed to each team member by the leader</w:t>
      </w:r>
      <w:r w:rsidR="00E620A5" w:rsidRPr="00181CED">
        <w:rPr>
          <w:rFonts w:ascii="Arial" w:hAnsi="Arial" w:cs="Arial"/>
          <w:color w:val="222222"/>
          <w:shd w:val="clear" w:color="auto" w:fill="FFFFFF"/>
        </w:rPr>
        <w:t xml:space="preserve">, which Belbin (2010) deemed as crucial </w:t>
      </w:r>
      <w:r w:rsidR="00743F0D" w:rsidRPr="00181CED">
        <w:rPr>
          <w:rFonts w:ascii="Arial" w:hAnsi="Arial" w:cs="Arial"/>
          <w:color w:val="222222"/>
          <w:shd w:val="clear" w:color="auto" w:fill="FFFFFF"/>
        </w:rPr>
        <w:t xml:space="preserve">in order to avoid conflict and ensure </w:t>
      </w:r>
      <w:r w:rsidR="00163335" w:rsidRPr="00181CED">
        <w:rPr>
          <w:rFonts w:ascii="Arial" w:hAnsi="Arial" w:cs="Arial"/>
          <w:color w:val="222222"/>
          <w:shd w:val="clear" w:color="auto" w:fill="FFFFFF"/>
        </w:rPr>
        <w:t>effective team</w:t>
      </w:r>
      <w:r w:rsidR="007B50F4" w:rsidRPr="00181CED">
        <w:rPr>
          <w:rFonts w:ascii="Arial" w:hAnsi="Arial" w:cs="Arial"/>
          <w:color w:val="222222"/>
          <w:shd w:val="clear" w:color="auto" w:fill="FFFFFF"/>
        </w:rPr>
        <w:t xml:space="preserve">work. </w:t>
      </w:r>
    </w:p>
    <w:p w14:paraId="575E7244" w14:textId="2F14C468" w:rsidR="00805959" w:rsidRPr="00181CED" w:rsidRDefault="007B50F4" w:rsidP="00181CE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181CED">
        <w:rPr>
          <w:rFonts w:ascii="Arial" w:hAnsi="Arial" w:cs="Arial"/>
          <w:color w:val="222222"/>
          <w:shd w:val="clear" w:color="auto" w:fill="FFFFFF"/>
        </w:rPr>
        <w:t xml:space="preserve"> From another per</w:t>
      </w:r>
      <w:r w:rsidR="004D5F2E" w:rsidRPr="00181CED">
        <w:rPr>
          <w:rFonts w:ascii="Arial" w:hAnsi="Arial" w:cs="Arial"/>
          <w:color w:val="222222"/>
          <w:shd w:val="clear" w:color="auto" w:fill="FFFFFF"/>
        </w:rPr>
        <w:t>spective, t</w:t>
      </w:r>
      <w:r w:rsidR="00805959" w:rsidRPr="00181CED">
        <w:rPr>
          <w:rFonts w:ascii="Arial" w:hAnsi="Arial" w:cs="Arial"/>
          <w:color w:val="222222"/>
          <w:shd w:val="clear" w:color="auto" w:fill="FFFFFF"/>
        </w:rPr>
        <w:t>he team presented in the case study seems to be stuck in the “storming” phase “compliance” subcategory</w:t>
      </w:r>
      <w:r w:rsidR="00EA4F04" w:rsidRPr="00181CED">
        <w:rPr>
          <w:rFonts w:ascii="Arial" w:hAnsi="Arial" w:cs="Arial"/>
          <w:color w:val="222222"/>
          <w:shd w:val="clear" w:color="auto" w:fill="FFFFFF"/>
        </w:rPr>
        <w:t xml:space="preserve"> of the Tuckman’s model</w:t>
      </w:r>
      <w:r w:rsidR="00805959" w:rsidRPr="00181CED">
        <w:rPr>
          <w:rFonts w:ascii="Arial" w:hAnsi="Arial" w:cs="Arial"/>
          <w:color w:val="222222"/>
          <w:shd w:val="clear" w:color="auto" w:fill="FFFFFF"/>
        </w:rPr>
        <w:t>, in which members see themselves as individuals working towards a goal rather than a team. They are trying to prove themselves, explaining why “</w:t>
      </w:r>
      <w:r w:rsidR="00805959" w:rsidRPr="00181CED">
        <w:rPr>
          <w:rFonts w:ascii="Arial" w:hAnsi="Arial" w:cs="Arial"/>
        </w:rPr>
        <w:t>Some personality styles tend to dominate” making the others resilient and uninterested in showing initiative (</w:t>
      </w:r>
      <w:r w:rsidR="00805959" w:rsidRPr="00181CED">
        <w:rPr>
          <w:rFonts w:ascii="Arial" w:hAnsi="Arial" w:cs="Arial"/>
          <w:color w:val="222222"/>
          <w:shd w:val="clear" w:color="auto" w:fill="FFFFFF"/>
        </w:rPr>
        <w:t xml:space="preserve">Gilley and </w:t>
      </w:r>
      <w:proofErr w:type="spellStart"/>
      <w:r w:rsidR="00805959" w:rsidRPr="00181CED">
        <w:rPr>
          <w:rFonts w:ascii="Arial" w:hAnsi="Arial" w:cs="Arial"/>
          <w:color w:val="222222"/>
          <w:shd w:val="clear" w:color="auto" w:fill="FFFFFF"/>
        </w:rPr>
        <w:t>Kerno</w:t>
      </w:r>
      <w:proofErr w:type="spellEnd"/>
      <w:r w:rsidR="00805959" w:rsidRPr="00181CED">
        <w:rPr>
          <w:rFonts w:ascii="Arial" w:hAnsi="Arial" w:cs="Arial"/>
          <w:color w:val="222222"/>
          <w:shd w:val="clear" w:color="auto" w:fill="FFFFFF"/>
        </w:rPr>
        <w:t>, 2010).</w:t>
      </w:r>
      <w:r w:rsidR="00725EA8" w:rsidRPr="00181CED">
        <w:rPr>
          <w:rFonts w:ascii="Arial" w:hAnsi="Arial" w:cs="Arial"/>
          <w:color w:val="222222"/>
          <w:shd w:val="clear" w:color="auto" w:fill="FFFFFF"/>
        </w:rPr>
        <w:t xml:space="preserve"> Numerous studies have suggested </w:t>
      </w:r>
      <w:r w:rsidR="00F62493" w:rsidRPr="00181CED">
        <w:rPr>
          <w:rFonts w:ascii="Arial" w:hAnsi="Arial" w:cs="Arial"/>
          <w:color w:val="222222"/>
          <w:shd w:val="clear" w:color="auto" w:fill="FFFFFF"/>
        </w:rPr>
        <w:t xml:space="preserve">that </w:t>
      </w:r>
      <w:r w:rsidR="00876E32" w:rsidRPr="00181CED">
        <w:rPr>
          <w:rFonts w:ascii="Arial" w:hAnsi="Arial" w:cs="Arial"/>
          <w:color w:val="222222"/>
          <w:shd w:val="clear" w:color="auto" w:fill="FFFFFF"/>
        </w:rPr>
        <w:t xml:space="preserve">when team members </w:t>
      </w:r>
      <w:r w:rsidR="000C1C72" w:rsidRPr="00181CED">
        <w:rPr>
          <w:rFonts w:ascii="Arial" w:hAnsi="Arial" w:cs="Arial"/>
          <w:color w:val="222222"/>
          <w:shd w:val="clear" w:color="auto" w:fill="FFFFFF"/>
        </w:rPr>
        <w:t>recognise that the</w:t>
      </w:r>
      <w:r w:rsidR="00F810AF" w:rsidRPr="00181CED">
        <w:rPr>
          <w:rFonts w:ascii="Arial" w:hAnsi="Arial" w:cs="Arial"/>
          <w:color w:val="222222"/>
          <w:shd w:val="clear" w:color="auto" w:fill="FFFFFF"/>
        </w:rPr>
        <w:t xml:space="preserve">y are part of a group working towards a final goal </w:t>
      </w:r>
      <w:r w:rsidR="007308C2" w:rsidRPr="00181CED">
        <w:rPr>
          <w:rFonts w:ascii="Arial" w:hAnsi="Arial" w:cs="Arial"/>
          <w:color w:val="222222"/>
          <w:shd w:val="clear" w:color="auto" w:fill="FFFFFF"/>
        </w:rPr>
        <w:t xml:space="preserve">cooperation is dramatically </w:t>
      </w:r>
      <w:r w:rsidR="00F71709" w:rsidRPr="00181CED">
        <w:rPr>
          <w:rFonts w:ascii="Arial" w:hAnsi="Arial" w:cs="Arial"/>
          <w:color w:val="222222"/>
          <w:shd w:val="clear" w:color="auto" w:fill="FFFFFF"/>
        </w:rPr>
        <w:t xml:space="preserve">improved </w:t>
      </w:r>
      <w:r w:rsidR="00F71709" w:rsidRPr="00181CED">
        <w:rPr>
          <w:rFonts w:ascii="Arial" w:hAnsi="Arial" w:cs="Arial"/>
          <w:color w:val="333333"/>
          <w:shd w:val="clear" w:color="auto" w:fill="FFFFFF"/>
        </w:rPr>
        <w:t>(</w:t>
      </w:r>
      <w:r w:rsidR="00DC7704" w:rsidRPr="00181CED">
        <w:rPr>
          <w:rFonts w:ascii="Arial" w:hAnsi="Arial" w:cs="Arial"/>
          <w:color w:val="222222"/>
          <w:shd w:val="clear" w:color="auto" w:fill="FFFFFF"/>
        </w:rPr>
        <w:t>Salas, Rico, and</w:t>
      </w:r>
      <w:r w:rsidR="00855A9E" w:rsidRPr="00181CE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C7704" w:rsidRPr="00181CED">
        <w:rPr>
          <w:rFonts w:ascii="Arial" w:hAnsi="Arial" w:cs="Arial"/>
          <w:color w:val="222222"/>
          <w:shd w:val="clear" w:color="auto" w:fill="FFFFFF"/>
        </w:rPr>
        <w:t>Passmore, 2017, pp. 1-11</w:t>
      </w:r>
      <w:r w:rsidR="00536C9D" w:rsidRPr="00181CED">
        <w:rPr>
          <w:rFonts w:ascii="Arial" w:hAnsi="Arial" w:cs="Arial"/>
          <w:color w:val="222222"/>
          <w:shd w:val="clear" w:color="auto" w:fill="FFFFFF"/>
        </w:rPr>
        <w:t xml:space="preserve">; Schippers, Homan, and Van Knippenberg, 2013; </w:t>
      </w:r>
      <w:proofErr w:type="spellStart"/>
      <w:r w:rsidR="00B82746" w:rsidRPr="00181CED">
        <w:rPr>
          <w:rFonts w:ascii="Arial" w:hAnsi="Arial" w:cs="Arial"/>
          <w:color w:val="222222"/>
          <w:shd w:val="clear" w:color="auto" w:fill="FFFFFF"/>
        </w:rPr>
        <w:t>Villado</w:t>
      </w:r>
      <w:proofErr w:type="spellEnd"/>
      <w:r w:rsidR="00B82746" w:rsidRPr="00181CED">
        <w:rPr>
          <w:rFonts w:ascii="Arial" w:hAnsi="Arial" w:cs="Arial"/>
          <w:color w:val="222222"/>
          <w:shd w:val="clear" w:color="auto" w:fill="FFFFFF"/>
        </w:rPr>
        <w:t xml:space="preserve"> and Arthur, 2013, p.514)</w:t>
      </w:r>
    </w:p>
    <w:p w14:paraId="5613C502" w14:textId="77777777" w:rsidR="00A9594B" w:rsidRPr="00181CED" w:rsidRDefault="00A9594B" w:rsidP="00181CED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5008A2D9" w14:textId="77777777" w:rsidR="00E912EC" w:rsidRPr="00181CED" w:rsidRDefault="00E912EC" w:rsidP="00181CED">
      <w:pPr>
        <w:spacing w:line="360" w:lineRule="auto"/>
        <w:rPr>
          <w:rFonts w:ascii="Arial" w:eastAsiaTheme="majorEastAsia" w:hAnsi="Arial" w:cs="Arial"/>
          <w:color w:val="1481AB" w:themeColor="accent1" w:themeShade="BF"/>
        </w:rPr>
      </w:pPr>
      <w:r w:rsidRPr="00181CED">
        <w:rPr>
          <w:rFonts w:ascii="Arial" w:hAnsi="Arial" w:cs="Arial"/>
        </w:rPr>
        <w:br w:type="page"/>
      </w:r>
    </w:p>
    <w:p w14:paraId="5BFEA211" w14:textId="6B11093C" w:rsidR="004916ED" w:rsidRPr="00181CED" w:rsidRDefault="00E912EC" w:rsidP="00181CED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6" w:name="_Toc107518720"/>
      <w:r w:rsidRPr="00181CED">
        <w:rPr>
          <w:rFonts w:ascii="Arial" w:hAnsi="Arial" w:cs="Arial"/>
          <w:sz w:val="22"/>
          <w:szCs w:val="22"/>
        </w:rPr>
        <w:lastRenderedPageBreak/>
        <w:t>CONCLUSION/</w:t>
      </w:r>
      <w:r w:rsidR="00E927D6" w:rsidRPr="00181CED">
        <w:rPr>
          <w:rFonts w:ascii="Arial" w:hAnsi="Arial" w:cs="Arial"/>
          <w:sz w:val="22"/>
          <w:szCs w:val="22"/>
        </w:rPr>
        <w:t>RECOMMENDATION</w:t>
      </w:r>
      <w:r w:rsidR="00862CC8" w:rsidRPr="00181CED">
        <w:rPr>
          <w:rFonts w:ascii="Arial" w:hAnsi="Arial" w:cs="Arial"/>
          <w:sz w:val="22"/>
          <w:szCs w:val="22"/>
        </w:rPr>
        <w:t>S</w:t>
      </w:r>
      <w:bookmarkEnd w:id="6"/>
    </w:p>
    <w:p w14:paraId="5B6F926B" w14:textId="348CE2D3" w:rsidR="00E927D6" w:rsidRPr="00181CED" w:rsidRDefault="00E927D6" w:rsidP="00181CED">
      <w:pPr>
        <w:spacing w:line="360" w:lineRule="auto"/>
        <w:rPr>
          <w:rFonts w:ascii="Arial" w:hAnsi="Arial" w:cs="Arial"/>
        </w:rPr>
      </w:pPr>
    </w:p>
    <w:p w14:paraId="57535FBE" w14:textId="63D788D3" w:rsidR="00E927D6" w:rsidRPr="007F37CE" w:rsidRDefault="00862CC8" w:rsidP="00181CED">
      <w:pPr>
        <w:spacing w:line="360" w:lineRule="auto"/>
        <w:rPr>
          <w:rFonts w:ascii="Arial" w:hAnsi="Arial" w:cs="Arial"/>
        </w:rPr>
      </w:pPr>
      <w:r w:rsidRPr="00181CED">
        <w:rPr>
          <w:rFonts w:ascii="Arial" w:hAnsi="Arial" w:cs="Arial"/>
        </w:rPr>
        <w:t xml:space="preserve">To conclude, </w:t>
      </w:r>
      <w:r w:rsidR="00AF2D8C" w:rsidRPr="00181CED">
        <w:rPr>
          <w:rFonts w:ascii="Arial" w:hAnsi="Arial" w:cs="Arial"/>
        </w:rPr>
        <w:t xml:space="preserve">teams and </w:t>
      </w:r>
      <w:r w:rsidR="0020466E" w:rsidRPr="00181CED">
        <w:rPr>
          <w:rFonts w:ascii="Arial" w:hAnsi="Arial" w:cs="Arial"/>
        </w:rPr>
        <w:t xml:space="preserve">their performance </w:t>
      </w:r>
      <w:r w:rsidR="00D560D1" w:rsidRPr="00181CED">
        <w:rPr>
          <w:rFonts w:ascii="Arial" w:hAnsi="Arial" w:cs="Arial"/>
        </w:rPr>
        <w:t xml:space="preserve">are difficult to predict </w:t>
      </w:r>
      <w:r w:rsidR="007248C5" w:rsidRPr="00181CED">
        <w:rPr>
          <w:rFonts w:ascii="Arial" w:hAnsi="Arial" w:cs="Arial"/>
        </w:rPr>
        <w:t>and manage due to their unicity</w:t>
      </w:r>
      <w:r w:rsidR="006F7549" w:rsidRPr="00181CED">
        <w:rPr>
          <w:rFonts w:ascii="Arial" w:hAnsi="Arial" w:cs="Arial"/>
        </w:rPr>
        <w:t xml:space="preserve">, but there are a few ways </w:t>
      </w:r>
      <w:r w:rsidR="007534C7" w:rsidRPr="00181CED">
        <w:rPr>
          <w:rFonts w:ascii="Arial" w:hAnsi="Arial" w:cs="Arial"/>
        </w:rPr>
        <w:t xml:space="preserve">to increase </w:t>
      </w:r>
      <w:r w:rsidR="00010B3A" w:rsidRPr="00181CED">
        <w:rPr>
          <w:rFonts w:ascii="Arial" w:hAnsi="Arial" w:cs="Arial"/>
        </w:rPr>
        <w:t xml:space="preserve">the chances of </w:t>
      </w:r>
      <w:r w:rsidR="00CC0C2D" w:rsidRPr="00181CED">
        <w:rPr>
          <w:rFonts w:ascii="Arial" w:hAnsi="Arial" w:cs="Arial"/>
        </w:rPr>
        <w:t>success by</w:t>
      </w:r>
      <w:r w:rsidR="00164201" w:rsidRPr="00181CED">
        <w:rPr>
          <w:rFonts w:ascii="Arial" w:hAnsi="Arial" w:cs="Arial"/>
        </w:rPr>
        <w:t xml:space="preserve"> selecting team members </w:t>
      </w:r>
      <w:r w:rsidR="00EF7C6F" w:rsidRPr="00181CED">
        <w:rPr>
          <w:rFonts w:ascii="Arial" w:hAnsi="Arial" w:cs="Arial"/>
        </w:rPr>
        <w:t>with complementary abilities</w:t>
      </w:r>
      <w:r w:rsidR="00F931B2" w:rsidRPr="00181CED">
        <w:rPr>
          <w:rFonts w:ascii="Arial" w:hAnsi="Arial" w:cs="Arial"/>
        </w:rPr>
        <w:t xml:space="preserve"> and personality, attributing clear </w:t>
      </w:r>
      <w:r w:rsidR="00FF2BC6" w:rsidRPr="00181CED">
        <w:rPr>
          <w:rFonts w:ascii="Arial" w:hAnsi="Arial" w:cs="Arial"/>
        </w:rPr>
        <w:t>roles to each individual</w:t>
      </w:r>
      <w:r w:rsidR="00355065" w:rsidRPr="00181CED">
        <w:rPr>
          <w:rFonts w:ascii="Arial" w:hAnsi="Arial" w:cs="Arial"/>
        </w:rPr>
        <w:t xml:space="preserve">, followed by </w:t>
      </w:r>
      <w:r w:rsidR="000F594F" w:rsidRPr="00181CED">
        <w:rPr>
          <w:rFonts w:ascii="Arial" w:hAnsi="Arial" w:cs="Arial"/>
        </w:rPr>
        <w:t xml:space="preserve">closely </w:t>
      </w:r>
      <w:r w:rsidR="00693775" w:rsidRPr="00181CED">
        <w:rPr>
          <w:rFonts w:ascii="Arial" w:hAnsi="Arial" w:cs="Arial"/>
        </w:rPr>
        <w:t xml:space="preserve">observing the team’s progression, using the </w:t>
      </w:r>
      <w:r w:rsidR="00BE0F98" w:rsidRPr="00181CED">
        <w:rPr>
          <w:rFonts w:ascii="Arial" w:hAnsi="Arial" w:cs="Arial"/>
        </w:rPr>
        <w:t>Tuckman’s model</w:t>
      </w:r>
      <w:r w:rsidR="00FD10C4" w:rsidRPr="00181CED">
        <w:rPr>
          <w:rFonts w:ascii="Arial" w:hAnsi="Arial" w:cs="Arial"/>
        </w:rPr>
        <w:t>, to make sure there is no stagnation or regression.</w:t>
      </w:r>
      <w:r w:rsidR="001F362B" w:rsidRPr="00181CED">
        <w:rPr>
          <w:rFonts w:ascii="Arial" w:hAnsi="Arial" w:cs="Arial"/>
        </w:rPr>
        <w:t xml:space="preserve"> However, </w:t>
      </w:r>
      <w:r w:rsidR="006A49A3" w:rsidRPr="00181CED">
        <w:rPr>
          <w:rFonts w:ascii="Arial" w:hAnsi="Arial" w:cs="Arial"/>
        </w:rPr>
        <w:t xml:space="preserve">when it comes to larger teams, one of the core components </w:t>
      </w:r>
      <w:r w:rsidR="00814911" w:rsidRPr="00181CED">
        <w:rPr>
          <w:rFonts w:ascii="Arial" w:hAnsi="Arial" w:cs="Arial"/>
        </w:rPr>
        <w:t xml:space="preserve">of effective teamwork: communication, </w:t>
      </w:r>
      <w:r w:rsidR="00724E6C" w:rsidRPr="00181CED">
        <w:rPr>
          <w:rFonts w:ascii="Arial" w:hAnsi="Arial" w:cs="Arial"/>
        </w:rPr>
        <w:t>tends to lack</w:t>
      </w:r>
      <w:r w:rsidR="008F3C24" w:rsidRPr="00181CED">
        <w:rPr>
          <w:rFonts w:ascii="Arial" w:hAnsi="Arial" w:cs="Arial"/>
        </w:rPr>
        <w:t xml:space="preserve">. </w:t>
      </w:r>
      <w:r w:rsidR="00662299" w:rsidRPr="00181CED">
        <w:rPr>
          <w:rFonts w:ascii="Arial" w:hAnsi="Arial" w:cs="Arial"/>
        </w:rPr>
        <w:t xml:space="preserve">In order to overcome this obstacle larger teams could be </w:t>
      </w:r>
      <w:r w:rsidR="00117B37" w:rsidRPr="00181CED">
        <w:rPr>
          <w:rFonts w:ascii="Arial" w:hAnsi="Arial" w:cs="Arial"/>
        </w:rPr>
        <w:t>split into smaller divisions</w:t>
      </w:r>
      <w:r w:rsidR="0085344F" w:rsidRPr="00181CED">
        <w:rPr>
          <w:rFonts w:ascii="Arial" w:hAnsi="Arial" w:cs="Arial"/>
        </w:rPr>
        <w:t xml:space="preserve">, attributing each division one or more </w:t>
      </w:r>
      <w:r w:rsidR="0021364D" w:rsidRPr="00181CED">
        <w:rPr>
          <w:rFonts w:ascii="Arial" w:hAnsi="Arial" w:cs="Arial"/>
        </w:rPr>
        <w:t xml:space="preserve">of Belbin’s roles </w:t>
      </w:r>
      <w:r w:rsidR="00A17775" w:rsidRPr="00181CED">
        <w:rPr>
          <w:rFonts w:ascii="Arial" w:hAnsi="Arial" w:cs="Arial"/>
        </w:rPr>
        <w:t>in order to increase productivity and reduce conflict.</w:t>
      </w:r>
      <w:r w:rsidR="00E927D6" w:rsidRPr="007F37CE">
        <w:rPr>
          <w:rFonts w:ascii="Arial" w:hAnsi="Arial" w:cs="Arial"/>
        </w:rPr>
        <w:br w:type="page"/>
      </w:r>
    </w:p>
    <w:p w14:paraId="491523B7" w14:textId="67DAD1C0" w:rsidR="00E927D6" w:rsidRPr="007F37CE" w:rsidRDefault="00E927D6" w:rsidP="00E927D6">
      <w:pPr>
        <w:pStyle w:val="Heading1"/>
        <w:rPr>
          <w:rFonts w:ascii="Arial" w:hAnsi="Arial" w:cs="Arial"/>
          <w:sz w:val="22"/>
          <w:szCs w:val="22"/>
        </w:rPr>
      </w:pPr>
      <w:bookmarkStart w:id="7" w:name="_Toc107518721"/>
      <w:r w:rsidRPr="007F37CE">
        <w:rPr>
          <w:rFonts w:ascii="Arial" w:hAnsi="Arial" w:cs="Arial"/>
          <w:sz w:val="22"/>
          <w:szCs w:val="22"/>
        </w:rPr>
        <w:lastRenderedPageBreak/>
        <w:t>REFERENCE LIST</w:t>
      </w:r>
      <w:bookmarkEnd w:id="7"/>
    </w:p>
    <w:p w14:paraId="1EA12CD6" w14:textId="77777777" w:rsidR="00A87A5B" w:rsidRPr="007F37CE" w:rsidRDefault="00A87A5B" w:rsidP="00E859F9">
      <w:pPr>
        <w:spacing w:line="360" w:lineRule="auto"/>
        <w:rPr>
          <w:rFonts w:ascii="Arial" w:hAnsi="Arial" w:cs="Arial"/>
        </w:rPr>
      </w:pPr>
    </w:p>
    <w:p w14:paraId="7F02C2FA" w14:textId="19986FBA" w:rsidR="00A87A5B" w:rsidRPr="00ED31F4" w:rsidRDefault="00B92DBC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bookmarkStart w:id="8" w:name="_Hlk106455917"/>
      <w:proofErr w:type="spellStart"/>
      <w:r w:rsidRPr="00ED31F4">
        <w:rPr>
          <w:rFonts w:ascii="Arial" w:hAnsi="Arial" w:cs="Arial"/>
          <w:color w:val="222222"/>
          <w:shd w:val="clear" w:color="auto" w:fill="FFFFFF"/>
        </w:rPr>
        <w:t>Lacerenza</w:t>
      </w:r>
      <w:proofErr w:type="spellEnd"/>
      <w:r w:rsidRPr="00ED31F4">
        <w:rPr>
          <w:rFonts w:ascii="Arial" w:hAnsi="Arial" w:cs="Arial"/>
          <w:color w:val="222222"/>
          <w:shd w:val="clear" w:color="auto" w:fill="FFFFFF"/>
        </w:rPr>
        <w:t>, C.N., Marlow, S.L., Tannenbaum, S.I. and Salas</w:t>
      </w:r>
      <w:bookmarkEnd w:id="8"/>
      <w:r w:rsidRPr="00ED31F4">
        <w:rPr>
          <w:rFonts w:ascii="Arial" w:hAnsi="Arial" w:cs="Arial"/>
          <w:color w:val="222222"/>
          <w:shd w:val="clear" w:color="auto" w:fill="FFFFFF"/>
        </w:rPr>
        <w:t>, E., 2018. Team development interventions: Evidence-based approaches for improving teamwork.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American psychologist</w:t>
      </w:r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73</w:t>
      </w:r>
      <w:r w:rsidRPr="00ED31F4">
        <w:rPr>
          <w:rFonts w:ascii="Arial" w:hAnsi="Arial" w:cs="Arial"/>
          <w:color w:val="222222"/>
          <w:shd w:val="clear" w:color="auto" w:fill="FFFFFF"/>
        </w:rPr>
        <w:t>(4), p.517.</w:t>
      </w:r>
    </w:p>
    <w:p w14:paraId="78889AE9" w14:textId="52886D0C" w:rsidR="00A87A5B" w:rsidRPr="00ED31F4" w:rsidRDefault="00BC4432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>Salas, E., Reyes, D.L. and McDaniel, S.H., 2018. The science of teamwork: Progress, reflections, and the road ahead.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American Psychologist</w:t>
      </w:r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73</w:t>
      </w:r>
      <w:r w:rsidRPr="00ED31F4">
        <w:rPr>
          <w:rFonts w:ascii="Arial" w:hAnsi="Arial" w:cs="Arial"/>
          <w:color w:val="222222"/>
          <w:shd w:val="clear" w:color="auto" w:fill="FFFFFF"/>
        </w:rPr>
        <w:t>(4), p.593.</w:t>
      </w:r>
    </w:p>
    <w:p w14:paraId="30E58918" w14:textId="27895F11" w:rsidR="00DC223A" w:rsidRPr="00ED31F4" w:rsidRDefault="00DC223A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bookmarkStart w:id="9" w:name="_Hlk106461281"/>
      <w:r w:rsidRPr="00ED31F4">
        <w:rPr>
          <w:rFonts w:ascii="Arial" w:hAnsi="Arial" w:cs="Arial"/>
          <w:color w:val="222222"/>
          <w:shd w:val="clear" w:color="auto" w:fill="FFFFFF"/>
        </w:rPr>
        <w:t xml:space="preserve">Salih, Z.N.I. and </w:t>
      </w:r>
      <w:proofErr w:type="spellStart"/>
      <w:r w:rsidRPr="00ED31F4">
        <w:rPr>
          <w:rFonts w:ascii="Arial" w:hAnsi="Arial" w:cs="Arial"/>
          <w:color w:val="222222"/>
          <w:shd w:val="clear" w:color="auto" w:fill="FFFFFF"/>
        </w:rPr>
        <w:t>Draucker</w:t>
      </w:r>
      <w:proofErr w:type="spellEnd"/>
      <w:r w:rsidRPr="00ED31F4">
        <w:rPr>
          <w:rFonts w:ascii="Arial" w:hAnsi="Arial" w:cs="Arial"/>
          <w:color w:val="222222"/>
          <w:shd w:val="clear" w:color="auto" w:fill="FFFFFF"/>
        </w:rPr>
        <w:t>, C.B., 2019</w:t>
      </w:r>
      <w:bookmarkEnd w:id="9"/>
      <w:r w:rsidRPr="00ED31F4">
        <w:rPr>
          <w:rFonts w:ascii="Arial" w:hAnsi="Arial" w:cs="Arial"/>
          <w:color w:val="222222"/>
          <w:shd w:val="clear" w:color="auto" w:fill="FFFFFF"/>
        </w:rPr>
        <w:t>. Facilitators of and barriers to successful teamwork during resuscitations in a neonatal intensive care unit.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Journal of Perinatology</w:t>
      </w:r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39</w:t>
      </w:r>
      <w:r w:rsidRPr="00ED31F4">
        <w:rPr>
          <w:rFonts w:ascii="Arial" w:hAnsi="Arial" w:cs="Arial"/>
          <w:color w:val="222222"/>
          <w:shd w:val="clear" w:color="auto" w:fill="FFFFFF"/>
        </w:rPr>
        <w:t>(7), pp.974-982.</w:t>
      </w:r>
    </w:p>
    <w:p w14:paraId="0139951D" w14:textId="6E3FBFE1" w:rsidR="00C81CE0" w:rsidRPr="00ED31F4" w:rsidRDefault="00C81CE0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 xml:space="preserve">Gilley, A. and </w:t>
      </w:r>
      <w:proofErr w:type="spellStart"/>
      <w:r w:rsidRPr="00ED31F4">
        <w:rPr>
          <w:rFonts w:ascii="Arial" w:hAnsi="Arial" w:cs="Arial"/>
          <w:color w:val="222222"/>
          <w:shd w:val="clear" w:color="auto" w:fill="FFFFFF"/>
        </w:rPr>
        <w:t>Kerno</w:t>
      </w:r>
      <w:proofErr w:type="spellEnd"/>
      <w:r w:rsidRPr="00ED31F4">
        <w:rPr>
          <w:rFonts w:ascii="Arial" w:hAnsi="Arial" w:cs="Arial"/>
          <w:color w:val="222222"/>
          <w:shd w:val="clear" w:color="auto" w:fill="FFFFFF"/>
        </w:rPr>
        <w:t xml:space="preserve"> Jr, S.J., 2010. Groups, teams, and communities of practice: A comparison.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Advances in Developing Human Resources</w:t>
      </w:r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12</w:t>
      </w:r>
      <w:r w:rsidRPr="00ED31F4">
        <w:rPr>
          <w:rFonts w:ascii="Arial" w:hAnsi="Arial" w:cs="Arial"/>
          <w:color w:val="222222"/>
          <w:shd w:val="clear" w:color="auto" w:fill="FFFFFF"/>
        </w:rPr>
        <w:t>(1), pp.46-60.</w:t>
      </w:r>
    </w:p>
    <w:p w14:paraId="7D1521AE" w14:textId="26BC8629" w:rsidR="00BE4D81" w:rsidRPr="00ED31F4" w:rsidRDefault="00BE4D81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bookmarkStart w:id="10" w:name="_Hlk106644750"/>
      <w:proofErr w:type="spellStart"/>
      <w:r w:rsidRPr="00ED31F4">
        <w:rPr>
          <w:rFonts w:ascii="Arial" w:hAnsi="Arial" w:cs="Arial"/>
          <w:color w:val="222222"/>
          <w:shd w:val="clear" w:color="auto" w:fill="FFFFFF"/>
        </w:rPr>
        <w:t>LaFasto</w:t>
      </w:r>
      <w:proofErr w:type="spellEnd"/>
      <w:r w:rsidRPr="00ED31F4">
        <w:rPr>
          <w:rFonts w:ascii="Arial" w:hAnsi="Arial" w:cs="Arial"/>
          <w:color w:val="222222"/>
          <w:shd w:val="clear" w:color="auto" w:fill="FFFFFF"/>
        </w:rPr>
        <w:t xml:space="preserve">, F., </w:t>
      </w:r>
      <w:proofErr w:type="spellStart"/>
      <w:r w:rsidRPr="00ED31F4">
        <w:rPr>
          <w:rFonts w:ascii="Arial" w:hAnsi="Arial" w:cs="Arial"/>
          <w:color w:val="222222"/>
          <w:shd w:val="clear" w:color="auto" w:fill="FFFFFF"/>
        </w:rPr>
        <w:t>LaFasto</w:t>
      </w:r>
      <w:proofErr w:type="spellEnd"/>
      <w:r w:rsidRPr="00ED31F4">
        <w:rPr>
          <w:rFonts w:ascii="Arial" w:hAnsi="Arial" w:cs="Arial"/>
          <w:color w:val="222222"/>
          <w:shd w:val="clear" w:color="auto" w:fill="FFFFFF"/>
        </w:rPr>
        <w:t>, F.M. and Larson, C., 2001</w:t>
      </w:r>
      <w:bookmarkEnd w:id="10"/>
      <w:r w:rsidRPr="00ED31F4">
        <w:rPr>
          <w:rFonts w:ascii="Arial" w:hAnsi="Arial" w:cs="Arial"/>
          <w:color w:val="222222"/>
          <w:shd w:val="clear" w:color="auto" w:fill="FFFFFF"/>
        </w:rPr>
        <w:t>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When teams work best: 6,000 team members and leaders tell what it takes to succeed</w:t>
      </w:r>
      <w:r w:rsidRPr="00ED31F4">
        <w:rPr>
          <w:rFonts w:ascii="Arial" w:hAnsi="Arial" w:cs="Arial"/>
          <w:color w:val="222222"/>
          <w:shd w:val="clear" w:color="auto" w:fill="FFFFFF"/>
        </w:rPr>
        <w:t>. Sage.</w:t>
      </w:r>
    </w:p>
    <w:p w14:paraId="19EED020" w14:textId="1C482DD5" w:rsidR="00157BBE" w:rsidRPr="00ED31F4" w:rsidRDefault="00157BBE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>Jones, D., 2019. The Tuckman’s Model Implementation, Effect, and Analysis &amp; the New Development of Jones LSI Model on a Small Group.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Journal of Management</w:t>
      </w:r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ED31F4">
        <w:rPr>
          <w:rFonts w:ascii="Arial" w:hAnsi="Arial" w:cs="Arial"/>
          <w:color w:val="222222"/>
          <w:shd w:val="clear" w:color="auto" w:fill="FFFFFF"/>
        </w:rPr>
        <w:t>(4).</w:t>
      </w:r>
    </w:p>
    <w:p w14:paraId="0423F21F" w14:textId="1BE5AAF8" w:rsidR="000C5DE0" w:rsidRPr="00ED31F4" w:rsidRDefault="000C5DE0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>Lynch, D.S., Lynch, M.J. and Clemens, C.M., 2019. Belbin team roles. In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The handbook of communication training: a best practices framework for assessing and developing competence</w:t>
      </w:r>
      <w:r w:rsidRPr="00ED31F4">
        <w:rPr>
          <w:rFonts w:ascii="Arial" w:hAnsi="Arial" w:cs="Arial"/>
          <w:color w:val="222222"/>
          <w:shd w:val="clear" w:color="auto" w:fill="FFFFFF"/>
        </w:rPr>
        <w:t>. Routledge.</w:t>
      </w:r>
    </w:p>
    <w:p w14:paraId="77FFC822" w14:textId="5606B6C1" w:rsidR="00A87A5B" w:rsidRPr="00ED31F4" w:rsidRDefault="00B60524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>Belbin, R.M., 2010.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Management teams</w:t>
      </w:r>
      <w:r w:rsidRPr="00ED31F4">
        <w:rPr>
          <w:rFonts w:ascii="Arial" w:hAnsi="Arial" w:cs="Arial"/>
          <w:color w:val="222222"/>
          <w:shd w:val="clear" w:color="auto" w:fill="FFFFFF"/>
        </w:rPr>
        <w:t>. Routledge.</w:t>
      </w:r>
    </w:p>
    <w:p w14:paraId="682DE8FB" w14:textId="7ADE597B" w:rsidR="00A87A5B" w:rsidRPr="00ED31F4" w:rsidRDefault="003813BC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>Murphy, J.J., 1997. Pulling together: the power of teamwork.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environment</w:t>
      </w:r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23</w:t>
      </w:r>
      <w:r w:rsidRPr="00ED31F4">
        <w:rPr>
          <w:rFonts w:ascii="Arial" w:hAnsi="Arial" w:cs="Arial"/>
          <w:color w:val="222222"/>
          <w:shd w:val="clear" w:color="auto" w:fill="FFFFFF"/>
        </w:rPr>
        <w:t>, p.24.</w:t>
      </w:r>
    </w:p>
    <w:p w14:paraId="661C24F1" w14:textId="03D923C9" w:rsidR="00B54D3F" w:rsidRPr="00ED31F4" w:rsidRDefault="00B54D3F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</w:rPr>
        <w:t>Wheelan, S.A., (2016), Creating</w:t>
      </w:r>
      <w:r w:rsidRPr="00ED31F4">
        <w:rPr>
          <w:rFonts w:ascii="Arial" w:hAnsi="Arial" w:cs="Arial"/>
          <w:i/>
          <w:iCs/>
        </w:rPr>
        <w:t xml:space="preserve"> Effective Teams</w:t>
      </w:r>
      <w:r w:rsidRPr="00ED31F4">
        <w:rPr>
          <w:rFonts w:ascii="Arial" w:hAnsi="Arial" w:cs="Arial"/>
        </w:rPr>
        <w:t>, 5</w:t>
      </w:r>
      <w:r w:rsidRPr="00ED31F4">
        <w:rPr>
          <w:rFonts w:ascii="Arial" w:hAnsi="Arial" w:cs="Arial"/>
          <w:vertAlign w:val="superscript"/>
        </w:rPr>
        <w:t>th</w:t>
      </w:r>
      <w:r w:rsidRPr="00ED31F4">
        <w:rPr>
          <w:rFonts w:ascii="Arial" w:hAnsi="Arial" w:cs="Arial"/>
        </w:rPr>
        <w:t xml:space="preserve"> Ed, London, SAGE</w:t>
      </w:r>
    </w:p>
    <w:p w14:paraId="0EDE757F" w14:textId="68F15830" w:rsidR="0000189D" w:rsidRPr="00ED31F4" w:rsidRDefault="0000189D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>Wheelan, S.A., 2009. Group size, group development, and group productivity.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Small group research</w:t>
      </w:r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40</w:t>
      </w:r>
      <w:r w:rsidRPr="00ED31F4">
        <w:rPr>
          <w:rFonts w:ascii="Arial" w:hAnsi="Arial" w:cs="Arial"/>
          <w:color w:val="222222"/>
          <w:shd w:val="clear" w:color="auto" w:fill="FFFFFF"/>
        </w:rPr>
        <w:t>(2), pp.247-262.</w:t>
      </w:r>
    </w:p>
    <w:p w14:paraId="7A431278" w14:textId="5DBD1226" w:rsidR="007614E2" w:rsidRPr="00ED31F4" w:rsidRDefault="007614E2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 xml:space="preserve">Fraser, K. and </w:t>
      </w:r>
      <w:proofErr w:type="spellStart"/>
      <w:r w:rsidRPr="00ED31F4">
        <w:rPr>
          <w:rFonts w:ascii="Arial" w:hAnsi="Arial" w:cs="Arial"/>
          <w:color w:val="222222"/>
          <w:shd w:val="clear" w:color="auto" w:fill="FFFFFF"/>
        </w:rPr>
        <w:t>Hvolby</w:t>
      </w:r>
      <w:proofErr w:type="spellEnd"/>
      <w:r w:rsidRPr="00ED31F4">
        <w:rPr>
          <w:rFonts w:ascii="Arial" w:hAnsi="Arial" w:cs="Arial"/>
          <w:color w:val="222222"/>
          <w:shd w:val="clear" w:color="auto" w:fill="FFFFFF"/>
        </w:rPr>
        <w:t xml:space="preserve">, H.H., 2010. Effective teamworking: can functional flexibility act as an enhancing factor? An Australian case </w:t>
      </w:r>
      <w:proofErr w:type="gramStart"/>
      <w:r w:rsidRPr="00ED31F4">
        <w:rPr>
          <w:rFonts w:ascii="Arial" w:hAnsi="Arial" w:cs="Arial"/>
          <w:color w:val="222222"/>
          <w:shd w:val="clear" w:color="auto" w:fill="FFFFFF"/>
        </w:rPr>
        <w:t>study</w:t>
      </w:r>
      <w:proofErr w:type="gramEnd"/>
      <w:r w:rsidRPr="00ED31F4">
        <w:rPr>
          <w:rFonts w:ascii="Arial" w:hAnsi="Arial" w:cs="Arial"/>
          <w:color w:val="222222"/>
          <w:shd w:val="clear" w:color="auto" w:fill="FFFFFF"/>
        </w:rPr>
        <w:t>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Team Performance Management: An International Journal</w:t>
      </w:r>
      <w:r w:rsidRPr="00ED31F4">
        <w:rPr>
          <w:rFonts w:ascii="Arial" w:hAnsi="Arial" w:cs="Arial"/>
          <w:color w:val="222222"/>
          <w:shd w:val="clear" w:color="auto" w:fill="FFFFFF"/>
        </w:rPr>
        <w:t>.</w:t>
      </w:r>
    </w:p>
    <w:p w14:paraId="0C396AAA" w14:textId="0F1511BD" w:rsidR="008B7F30" w:rsidRPr="00ED31F4" w:rsidRDefault="008B7F30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>Adair, J., 2009.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Effective teambuilding: How to make a winning team</w:t>
      </w:r>
      <w:r w:rsidRPr="00ED31F4">
        <w:rPr>
          <w:rFonts w:ascii="Arial" w:hAnsi="Arial" w:cs="Arial"/>
          <w:color w:val="222222"/>
          <w:shd w:val="clear" w:color="auto" w:fill="FFFFFF"/>
        </w:rPr>
        <w:t>. Pan Macmillan</w:t>
      </w:r>
      <w:r w:rsidR="00992AB8" w:rsidRPr="00ED31F4">
        <w:rPr>
          <w:rFonts w:ascii="Arial" w:hAnsi="Arial" w:cs="Arial"/>
          <w:color w:val="222222"/>
          <w:shd w:val="clear" w:color="auto" w:fill="FFFFFF"/>
        </w:rPr>
        <w:t>, pp. 20-22.</w:t>
      </w:r>
    </w:p>
    <w:p w14:paraId="25C92AA2" w14:textId="54BF04AD" w:rsidR="00960025" w:rsidRPr="00ED31F4" w:rsidRDefault="00960025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>Salas, E., Rico, R. and Passmore, J., 2017. The psychology of teamwork and collaborative processes.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The Wiley Blackwell Handbook of the Psychology of Team Working and Collaborative Processes</w:t>
      </w:r>
      <w:r w:rsidRPr="00ED31F4">
        <w:rPr>
          <w:rFonts w:ascii="Arial" w:hAnsi="Arial" w:cs="Arial"/>
          <w:color w:val="222222"/>
          <w:shd w:val="clear" w:color="auto" w:fill="FFFFFF"/>
        </w:rPr>
        <w:t>, pp.1-11.</w:t>
      </w:r>
    </w:p>
    <w:p w14:paraId="1F223AD8" w14:textId="73B8D2E9" w:rsidR="006F70AC" w:rsidRPr="00ED31F4" w:rsidRDefault="006F70AC" w:rsidP="00ED31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  <w:color w:val="222222"/>
          <w:shd w:val="clear" w:color="auto" w:fill="FFFFFF"/>
        </w:rPr>
        <w:t xml:space="preserve">Schippers, M.C., Homan, A.C. and Van Knippenberg, D., 2013. To reflect or not to reflect: Prior team performance as a boundary condition of the effects of reflexivity on </w:t>
      </w:r>
      <w:r w:rsidRPr="00ED31F4">
        <w:rPr>
          <w:rFonts w:ascii="Arial" w:hAnsi="Arial" w:cs="Arial"/>
          <w:color w:val="222222"/>
          <w:shd w:val="clear" w:color="auto" w:fill="FFFFFF"/>
        </w:rPr>
        <w:lastRenderedPageBreak/>
        <w:t>learning and final team performance.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 xml:space="preserve">Journal of Organizational </w:t>
      </w:r>
      <w:proofErr w:type="spellStart"/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Behavior</w:t>
      </w:r>
      <w:proofErr w:type="spellEnd"/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34</w:t>
      </w:r>
      <w:r w:rsidRPr="00ED31F4">
        <w:rPr>
          <w:rFonts w:ascii="Arial" w:hAnsi="Arial" w:cs="Arial"/>
          <w:color w:val="222222"/>
          <w:shd w:val="clear" w:color="auto" w:fill="FFFFFF"/>
        </w:rPr>
        <w:t>(1), pp.6-23.</w:t>
      </w:r>
    </w:p>
    <w:p w14:paraId="120F8AFA" w14:textId="180229F3" w:rsidR="00B82746" w:rsidRPr="00ED31F4" w:rsidRDefault="00B82746" w:rsidP="00E859F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ED31F4">
        <w:rPr>
          <w:rFonts w:ascii="Arial" w:hAnsi="Arial" w:cs="Arial"/>
          <w:color w:val="222222"/>
          <w:shd w:val="clear" w:color="auto" w:fill="FFFFFF"/>
        </w:rPr>
        <w:t>Villado</w:t>
      </w:r>
      <w:proofErr w:type="spellEnd"/>
      <w:r w:rsidRPr="00ED31F4">
        <w:rPr>
          <w:rFonts w:ascii="Arial" w:hAnsi="Arial" w:cs="Arial"/>
          <w:color w:val="222222"/>
          <w:shd w:val="clear" w:color="auto" w:fill="FFFFFF"/>
        </w:rPr>
        <w:t>, A.J. and Arthur Jr, W., 2013. The comparative effect of subjective and objective after-action reviews on team performance on a complex task.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Journal of Applied Psychology</w:t>
      </w:r>
      <w:r w:rsidRPr="00ED31F4">
        <w:rPr>
          <w:rFonts w:ascii="Arial" w:hAnsi="Arial" w:cs="Arial"/>
          <w:color w:val="222222"/>
          <w:shd w:val="clear" w:color="auto" w:fill="FFFFFF"/>
        </w:rPr>
        <w:t>, </w:t>
      </w:r>
      <w:r w:rsidRPr="00ED31F4">
        <w:rPr>
          <w:rFonts w:ascii="Arial" w:hAnsi="Arial" w:cs="Arial"/>
          <w:i/>
          <w:iCs/>
          <w:color w:val="222222"/>
          <w:shd w:val="clear" w:color="auto" w:fill="FFFFFF"/>
        </w:rPr>
        <w:t>98</w:t>
      </w:r>
      <w:r w:rsidRPr="00ED31F4">
        <w:rPr>
          <w:rFonts w:ascii="Arial" w:hAnsi="Arial" w:cs="Arial"/>
          <w:color w:val="222222"/>
          <w:shd w:val="clear" w:color="auto" w:fill="FFFFFF"/>
        </w:rPr>
        <w:t>(3), p.514.</w:t>
      </w:r>
    </w:p>
    <w:p w14:paraId="7D4BF1F2" w14:textId="658DD0E4" w:rsidR="00AC7328" w:rsidRPr="00ED31F4" w:rsidRDefault="00AC7328" w:rsidP="00E859F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</w:rPr>
        <w:t>Morgan, P. (2017), The Business Student’s guide to study and employability, London, SAGE</w:t>
      </w:r>
    </w:p>
    <w:p w14:paraId="68F741E8" w14:textId="027A1B7C" w:rsidR="00226DB5" w:rsidRPr="00ED31F4" w:rsidRDefault="00226DB5" w:rsidP="00E859F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D31F4">
        <w:rPr>
          <w:rFonts w:ascii="Arial" w:hAnsi="Arial" w:cs="Arial"/>
          <w:color w:val="000000"/>
          <w:shd w:val="clear" w:color="auto" w:fill="FFFFFF"/>
        </w:rPr>
        <w:t>Stratton, S., 2015. </w:t>
      </w:r>
      <w:r w:rsidRPr="00ED31F4">
        <w:rPr>
          <w:rFonts w:ascii="Arial" w:hAnsi="Arial" w:cs="Arial"/>
          <w:i/>
          <w:iCs/>
          <w:color w:val="000000"/>
          <w:shd w:val="clear" w:color="auto" w:fill="FFFFFF"/>
        </w:rPr>
        <w:t>5 Tips to Manage the Storming Phase of Group Development</w:t>
      </w:r>
      <w:r w:rsidRPr="00ED31F4">
        <w:rPr>
          <w:rFonts w:ascii="Arial" w:hAnsi="Arial" w:cs="Arial"/>
          <w:color w:val="000000"/>
          <w:shd w:val="clear" w:color="auto" w:fill="FFFFFF"/>
        </w:rPr>
        <w:t>. [online] Linkedin.com. Available at: &lt;https://www.linkedin.com/pulse/5-tips-manage-storming-phase-group-development-shawn-stratton&gt; [Accessed 28 June 2022].</w:t>
      </w:r>
    </w:p>
    <w:p w14:paraId="1DE7491D" w14:textId="77777777" w:rsidR="00B54D3F" w:rsidRDefault="00B54D3F"/>
    <w:p w14:paraId="46738BE8" w14:textId="77777777" w:rsidR="00A87A5B" w:rsidRDefault="00A87A5B"/>
    <w:p w14:paraId="60206052" w14:textId="77777777" w:rsidR="00A87A5B" w:rsidRDefault="00A87A5B"/>
    <w:p w14:paraId="308D1499" w14:textId="77777777" w:rsidR="00A87A5B" w:rsidRDefault="00A87A5B"/>
    <w:p w14:paraId="78A7E5FB" w14:textId="77777777" w:rsidR="00A87A5B" w:rsidRDefault="00A87A5B"/>
    <w:p w14:paraId="0AE71B55" w14:textId="77777777" w:rsidR="00A87A5B" w:rsidRDefault="00A87A5B"/>
    <w:p w14:paraId="0F24632C" w14:textId="77777777" w:rsidR="00A87A5B" w:rsidRDefault="00A87A5B"/>
    <w:p w14:paraId="6B64609D" w14:textId="77777777" w:rsidR="00A87A5B" w:rsidRDefault="00A87A5B"/>
    <w:p w14:paraId="704B1573" w14:textId="77777777" w:rsidR="00A87A5B" w:rsidRDefault="00A87A5B"/>
    <w:p w14:paraId="35C641F8" w14:textId="77777777" w:rsidR="00A87A5B" w:rsidRDefault="00A87A5B"/>
    <w:p w14:paraId="7DDB6959" w14:textId="77777777" w:rsidR="00A87A5B" w:rsidRDefault="00A87A5B"/>
    <w:p w14:paraId="7F6C7D85" w14:textId="77777777" w:rsidR="00A87A5B" w:rsidRDefault="00A87A5B"/>
    <w:p w14:paraId="3DFF9C60" w14:textId="77777777" w:rsidR="00A87A5B" w:rsidRDefault="00A87A5B"/>
    <w:p w14:paraId="46963681" w14:textId="77777777" w:rsidR="00A87A5B" w:rsidRDefault="00A87A5B"/>
    <w:p w14:paraId="5A387304" w14:textId="77777777" w:rsidR="00A87A5B" w:rsidRDefault="00A87A5B"/>
    <w:p w14:paraId="40376A8B" w14:textId="77777777" w:rsidR="00A87A5B" w:rsidRDefault="00A87A5B"/>
    <w:p w14:paraId="63412A24" w14:textId="77777777" w:rsidR="00A87A5B" w:rsidRDefault="00A87A5B"/>
    <w:p w14:paraId="4AB1F56A" w14:textId="72662E7B" w:rsidR="002F54C3" w:rsidRDefault="002F54C3" w:rsidP="002F54C3">
      <w:pPr>
        <w:pStyle w:val="TOCHeading"/>
      </w:pPr>
    </w:p>
    <w:p w14:paraId="5AD38D46" w14:textId="77777777" w:rsidR="00A87A5B" w:rsidRDefault="00A87A5B"/>
    <w:sectPr w:rsidR="00A87A5B" w:rsidSect="003F0D9A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ED3AD" w14:textId="77777777" w:rsidR="00A26E0A" w:rsidRDefault="00A26E0A" w:rsidP="00A87A5B">
      <w:pPr>
        <w:spacing w:after="0" w:line="240" w:lineRule="auto"/>
      </w:pPr>
      <w:r>
        <w:separator/>
      </w:r>
    </w:p>
  </w:endnote>
  <w:endnote w:type="continuationSeparator" w:id="0">
    <w:p w14:paraId="24E158B1" w14:textId="77777777" w:rsidR="00A26E0A" w:rsidRDefault="00A26E0A" w:rsidP="00A87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62874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782350" w14:textId="4B968B99" w:rsidR="00C24C99" w:rsidRDefault="00C24C9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295E28" w14:textId="77777777" w:rsidR="00C24C99" w:rsidRDefault="00C24C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5C0E6" w14:textId="77777777" w:rsidR="00A26E0A" w:rsidRDefault="00A26E0A" w:rsidP="00A87A5B">
      <w:pPr>
        <w:spacing w:after="0" w:line="240" w:lineRule="auto"/>
      </w:pPr>
      <w:r>
        <w:separator/>
      </w:r>
    </w:p>
  </w:footnote>
  <w:footnote w:type="continuationSeparator" w:id="0">
    <w:p w14:paraId="198465C3" w14:textId="77777777" w:rsidR="00A26E0A" w:rsidRDefault="00A26E0A" w:rsidP="00A87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31251"/>
    <w:multiLevelType w:val="hybridMultilevel"/>
    <w:tmpl w:val="A65A6E80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1CF1025C"/>
    <w:multiLevelType w:val="hybridMultilevel"/>
    <w:tmpl w:val="BCFED1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780687">
    <w:abstractNumId w:val="0"/>
  </w:num>
  <w:num w:numId="2" w16cid:durableId="1998221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864"/>
    <w:rsid w:val="0000189D"/>
    <w:rsid w:val="0000614B"/>
    <w:rsid w:val="00010B3A"/>
    <w:rsid w:val="00012163"/>
    <w:rsid w:val="00016E71"/>
    <w:rsid w:val="00025369"/>
    <w:rsid w:val="00025FAE"/>
    <w:rsid w:val="00026FC7"/>
    <w:rsid w:val="00040FBA"/>
    <w:rsid w:val="000449B9"/>
    <w:rsid w:val="00047070"/>
    <w:rsid w:val="00054CDF"/>
    <w:rsid w:val="00056517"/>
    <w:rsid w:val="0006482E"/>
    <w:rsid w:val="0007046D"/>
    <w:rsid w:val="00072C95"/>
    <w:rsid w:val="00075245"/>
    <w:rsid w:val="00082C9B"/>
    <w:rsid w:val="000834E4"/>
    <w:rsid w:val="00085D08"/>
    <w:rsid w:val="0008650A"/>
    <w:rsid w:val="0009294D"/>
    <w:rsid w:val="00094BE4"/>
    <w:rsid w:val="000A0021"/>
    <w:rsid w:val="000A0E23"/>
    <w:rsid w:val="000A0E2C"/>
    <w:rsid w:val="000A65D8"/>
    <w:rsid w:val="000B06E4"/>
    <w:rsid w:val="000B1DD0"/>
    <w:rsid w:val="000C1C72"/>
    <w:rsid w:val="000C28D9"/>
    <w:rsid w:val="000C5DE0"/>
    <w:rsid w:val="000E79A6"/>
    <w:rsid w:val="000F28A3"/>
    <w:rsid w:val="000F3316"/>
    <w:rsid w:val="000F4AF0"/>
    <w:rsid w:val="000F594F"/>
    <w:rsid w:val="00114DFC"/>
    <w:rsid w:val="00117B37"/>
    <w:rsid w:val="00130864"/>
    <w:rsid w:val="001426E3"/>
    <w:rsid w:val="00143C1B"/>
    <w:rsid w:val="00145976"/>
    <w:rsid w:val="00157BBE"/>
    <w:rsid w:val="00163335"/>
    <w:rsid w:val="00164201"/>
    <w:rsid w:val="00164A1F"/>
    <w:rsid w:val="001678FB"/>
    <w:rsid w:val="00167F2D"/>
    <w:rsid w:val="00176919"/>
    <w:rsid w:val="00177277"/>
    <w:rsid w:val="00181CED"/>
    <w:rsid w:val="00182603"/>
    <w:rsid w:val="00187A07"/>
    <w:rsid w:val="001901F8"/>
    <w:rsid w:val="00193AF5"/>
    <w:rsid w:val="001947FA"/>
    <w:rsid w:val="00194928"/>
    <w:rsid w:val="00195C0B"/>
    <w:rsid w:val="001974ED"/>
    <w:rsid w:val="00197F06"/>
    <w:rsid w:val="001A0918"/>
    <w:rsid w:val="001A09AC"/>
    <w:rsid w:val="001A45B4"/>
    <w:rsid w:val="001A60DA"/>
    <w:rsid w:val="001B13AE"/>
    <w:rsid w:val="001B4D24"/>
    <w:rsid w:val="001B69C1"/>
    <w:rsid w:val="001B703E"/>
    <w:rsid w:val="001C48F5"/>
    <w:rsid w:val="001C672C"/>
    <w:rsid w:val="001D225C"/>
    <w:rsid w:val="001D575F"/>
    <w:rsid w:val="001E0D97"/>
    <w:rsid w:val="001E3813"/>
    <w:rsid w:val="001E4305"/>
    <w:rsid w:val="001E6322"/>
    <w:rsid w:val="001E6F67"/>
    <w:rsid w:val="001F2295"/>
    <w:rsid w:val="001F362B"/>
    <w:rsid w:val="00200D5B"/>
    <w:rsid w:val="00202EB5"/>
    <w:rsid w:val="0020466E"/>
    <w:rsid w:val="00204FAC"/>
    <w:rsid w:val="00206C6A"/>
    <w:rsid w:val="0021364D"/>
    <w:rsid w:val="0021500E"/>
    <w:rsid w:val="00222CB7"/>
    <w:rsid w:val="00226069"/>
    <w:rsid w:val="00226B9A"/>
    <w:rsid w:val="00226DB5"/>
    <w:rsid w:val="002275F0"/>
    <w:rsid w:val="002276DB"/>
    <w:rsid w:val="00235979"/>
    <w:rsid w:val="002412D6"/>
    <w:rsid w:val="00242AE0"/>
    <w:rsid w:val="00245A6E"/>
    <w:rsid w:val="002465CC"/>
    <w:rsid w:val="002526A4"/>
    <w:rsid w:val="00253879"/>
    <w:rsid w:val="00261571"/>
    <w:rsid w:val="00264B74"/>
    <w:rsid w:val="00264BF7"/>
    <w:rsid w:val="00270F3F"/>
    <w:rsid w:val="002713D8"/>
    <w:rsid w:val="00283BC7"/>
    <w:rsid w:val="002861B7"/>
    <w:rsid w:val="0028658D"/>
    <w:rsid w:val="00290E2B"/>
    <w:rsid w:val="0029126D"/>
    <w:rsid w:val="0029528B"/>
    <w:rsid w:val="002A319F"/>
    <w:rsid w:val="002A4853"/>
    <w:rsid w:val="002A53EF"/>
    <w:rsid w:val="002A761F"/>
    <w:rsid w:val="002B10EF"/>
    <w:rsid w:val="002C64E3"/>
    <w:rsid w:val="002D5428"/>
    <w:rsid w:val="002D6AB8"/>
    <w:rsid w:val="002E0C03"/>
    <w:rsid w:val="002E3631"/>
    <w:rsid w:val="002F2927"/>
    <w:rsid w:val="002F54C3"/>
    <w:rsid w:val="002F63C3"/>
    <w:rsid w:val="002F789E"/>
    <w:rsid w:val="003024B0"/>
    <w:rsid w:val="00304A68"/>
    <w:rsid w:val="0031378F"/>
    <w:rsid w:val="003159E9"/>
    <w:rsid w:val="00316BFB"/>
    <w:rsid w:val="00321969"/>
    <w:rsid w:val="00322A5F"/>
    <w:rsid w:val="00323E22"/>
    <w:rsid w:val="003361B9"/>
    <w:rsid w:val="003367EF"/>
    <w:rsid w:val="00341DD1"/>
    <w:rsid w:val="003456D2"/>
    <w:rsid w:val="00347B08"/>
    <w:rsid w:val="00347F33"/>
    <w:rsid w:val="00350387"/>
    <w:rsid w:val="00350FA0"/>
    <w:rsid w:val="00351BC1"/>
    <w:rsid w:val="00355065"/>
    <w:rsid w:val="00357186"/>
    <w:rsid w:val="003646A4"/>
    <w:rsid w:val="003669E1"/>
    <w:rsid w:val="003732A4"/>
    <w:rsid w:val="00373906"/>
    <w:rsid w:val="00374628"/>
    <w:rsid w:val="00377633"/>
    <w:rsid w:val="003813BC"/>
    <w:rsid w:val="00382D13"/>
    <w:rsid w:val="00387FBD"/>
    <w:rsid w:val="003908B9"/>
    <w:rsid w:val="0039223D"/>
    <w:rsid w:val="003928B2"/>
    <w:rsid w:val="003931A5"/>
    <w:rsid w:val="00393AE5"/>
    <w:rsid w:val="00396329"/>
    <w:rsid w:val="0039794F"/>
    <w:rsid w:val="003A167C"/>
    <w:rsid w:val="003A2892"/>
    <w:rsid w:val="003A551E"/>
    <w:rsid w:val="003A592A"/>
    <w:rsid w:val="003A7911"/>
    <w:rsid w:val="003B593A"/>
    <w:rsid w:val="003B7D32"/>
    <w:rsid w:val="003C1D25"/>
    <w:rsid w:val="003C3B63"/>
    <w:rsid w:val="003C4BB5"/>
    <w:rsid w:val="003C74B1"/>
    <w:rsid w:val="003D326C"/>
    <w:rsid w:val="003D555E"/>
    <w:rsid w:val="003D6158"/>
    <w:rsid w:val="003D6D9A"/>
    <w:rsid w:val="003E0A01"/>
    <w:rsid w:val="003E2CE1"/>
    <w:rsid w:val="003F0D9A"/>
    <w:rsid w:val="003F20D2"/>
    <w:rsid w:val="003F59BE"/>
    <w:rsid w:val="00402B6E"/>
    <w:rsid w:val="00415652"/>
    <w:rsid w:val="00417DAE"/>
    <w:rsid w:val="004226A0"/>
    <w:rsid w:val="00424F87"/>
    <w:rsid w:val="00436F8E"/>
    <w:rsid w:val="004410B9"/>
    <w:rsid w:val="004410F7"/>
    <w:rsid w:val="00441122"/>
    <w:rsid w:val="00443485"/>
    <w:rsid w:val="00443DA9"/>
    <w:rsid w:val="004441F5"/>
    <w:rsid w:val="00445D80"/>
    <w:rsid w:val="004475E6"/>
    <w:rsid w:val="00450059"/>
    <w:rsid w:val="004507C4"/>
    <w:rsid w:val="00452ED9"/>
    <w:rsid w:val="004547D1"/>
    <w:rsid w:val="0047012F"/>
    <w:rsid w:val="004704FE"/>
    <w:rsid w:val="00473317"/>
    <w:rsid w:val="004760FB"/>
    <w:rsid w:val="00485EF1"/>
    <w:rsid w:val="004916ED"/>
    <w:rsid w:val="004925BA"/>
    <w:rsid w:val="00494082"/>
    <w:rsid w:val="004A51E0"/>
    <w:rsid w:val="004A5F2E"/>
    <w:rsid w:val="004A65F5"/>
    <w:rsid w:val="004B0B53"/>
    <w:rsid w:val="004B64EB"/>
    <w:rsid w:val="004C0506"/>
    <w:rsid w:val="004C0999"/>
    <w:rsid w:val="004C3BC0"/>
    <w:rsid w:val="004D5F2E"/>
    <w:rsid w:val="004E03A8"/>
    <w:rsid w:val="004E0D33"/>
    <w:rsid w:val="004E100E"/>
    <w:rsid w:val="004E1617"/>
    <w:rsid w:val="004E4C92"/>
    <w:rsid w:val="004F38E7"/>
    <w:rsid w:val="004F6E05"/>
    <w:rsid w:val="0050197B"/>
    <w:rsid w:val="005077B7"/>
    <w:rsid w:val="005077DD"/>
    <w:rsid w:val="00536C9D"/>
    <w:rsid w:val="005533A2"/>
    <w:rsid w:val="0055430E"/>
    <w:rsid w:val="00557A4D"/>
    <w:rsid w:val="005612CB"/>
    <w:rsid w:val="00565F4D"/>
    <w:rsid w:val="005669B4"/>
    <w:rsid w:val="005803B7"/>
    <w:rsid w:val="00584A69"/>
    <w:rsid w:val="005872A4"/>
    <w:rsid w:val="00595D1D"/>
    <w:rsid w:val="005A2F80"/>
    <w:rsid w:val="005A4E23"/>
    <w:rsid w:val="005A6071"/>
    <w:rsid w:val="005A6138"/>
    <w:rsid w:val="005C6306"/>
    <w:rsid w:val="005C7DA1"/>
    <w:rsid w:val="005D0B70"/>
    <w:rsid w:val="005D43CF"/>
    <w:rsid w:val="005D6814"/>
    <w:rsid w:val="005E27AF"/>
    <w:rsid w:val="005E41FE"/>
    <w:rsid w:val="005F07AE"/>
    <w:rsid w:val="005F372F"/>
    <w:rsid w:val="00605B52"/>
    <w:rsid w:val="00612C51"/>
    <w:rsid w:val="00622D32"/>
    <w:rsid w:val="006234DD"/>
    <w:rsid w:val="00646F77"/>
    <w:rsid w:val="00651C9E"/>
    <w:rsid w:val="0065402D"/>
    <w:rsid w:val="00662299"/>
    <w:rsid w:val="006629B4"/>
    <w:rsid w:val="006641DA"/>
    <w:rsid w:val="0066565B"/>
    <w:rsid w:val="00675EE4"/>
    <w:rsid w:val="00686930"/>
    <w:rsid w:val="00693775"/>
    <w:rsid w:val="00694931"/>
    <w:rsid w:val="00694B75"/>
    <w:rsid w:val="006962F8"/>
    <w:rsid w:val="006A2D29"/>
    <w:rsid w:val="006A49A3"/>
    <w:rsid w:val="006B2FC1"/>
    <w:rsid w:val="006B4CDF"/>
    <w:rsid w:val="006C212F"/>
    <w:rsid w:val="006C6F2E"/>
    <w:rsid w:val="006D1DCF"/>
    <w:rsid w:val="006D234F"/>
    <w:rsid w:val="006D4A2D"/>
    <w:rsid w:val="006E68E5"/>
    <w:rsid w:val="006E73AC"/>
    <w:rsid w:val="006F5253"/>
    <w:rsid w:val="006F70AC"/>
    <w:rsid w:val="006F7549"/>
    <w:rsid w:val="00706AC3"/>
    <w:rsid w:val="00711B4A"/>
    <w:rsid w:val="007129E2"/>
    <w:rsid w:val="00712D4B"/>
    <w:rsid w:val="0071684B"/>
    <w:rsid w:val="00724736"/>
    <w:rsid w:val="007248C5"/>
    <w:rsid w:val="00724E6C"/>
    <w:rsid w:val="00725EA8"/>
    <w:rsid w:val="007308C2"/>
    <w:rsid w:val="00731328"/>
    <w:rsid w:val="00731CE8"/>
    <w:rsid w:val="00743F0D"/>
    <w:rsid w:val="00750104"/>
    <w:rsid w:val="00750388"/>
    <w:rsid w:val="007534C7"/>
    <w:rsid w:val="00753CBA"/>
    <w:rsid w:val="00754033"/>
    <w:rsid w:val="007544DB"/>
    <w:rsid w:val="007600C4"/>
    <w:rsid w:val="007614E2"/>
    <w:rsid w:val="00764FA8"/>
    <w:rsid w:val="00766460"/>
    <w:rsid w:val="0077404E"/>
    <w:rsid w:val="0077411D"/>
    <w:rsid w:val="00775740"/>
    <w:rsid w:val="0077659E"/>
    <w:rsid w:val="007813CE"/>
    <w:rsid w:val="00781B44"/>
    <w:rsid w:val="007851F5"/>
    <w:rsid w:val="00795B46"/>
    <w:rsid w:val="007A46DB"/>
    <w:rsid w:val="007A7808"/>
    <w:rsid w:val="007B3489"/>
    <w:rsid w:val="007B4A5F"/>
    <w:rsid w:val="007B4E9F"/>
    <w:rsid w:val="007B50F4"/>
    <w:rsid w:val="007C7FC9"/>
    <w:rsid w:val="007D240F"/>
    <w:rsid w:val="007D294E"/>
    <w:rsid w:val="007E069D"/>
    <w:rsid w:val="007F02C9"/>
    <w:rsid w:val="007F37CE"/>
    <w:rsid w:val="007F4FA1"/>
    <w:rsid w:val="007F63BA"/>
    <w:rsid w:val="007F6A3F"/>
    <w:rsid w:val="008020D6"/>
    <w:rsid w:val="00803203"/>
    <w:rsid w:val="008052E4"/>
    <w:rsid w:val="00805402"/>
    <w:rsid w:val="00805959"/>
    <w:rsid w:val="00807376"/>
    <w:rsid w:val="008148ED"/>
    <w:rsid w:val="00814911"/>
    <w:rsid w:val="0081560E"/>
    <w:rsid w:val="0082522C"/>
    <w:rsid w:val="008302B8"/>
    <w:rsid w:val="00830C64"/>
    <w:rsid w:val="0083211E"/>
    <w:rsid w:val="00834669"/>
    <w:rsid w:val="008362A8"/>
    <w:rsid w:val="00836E95"/>
    <w:rsid w:val="00843BF2"/>
    <w:rsid w:val="00844F85"/>
    <w:rsid w:val="00846146"/>
    <w:rsid w:val="008509AF"/>
    <w:rsid w:val="0085344F"/>
    <w:rsid w:val="00853AF0"/>
    <w:rsid w:val="00855A9E"/>
    <w:rsid w:val="00856F7B"/>
    <w:rsid w:val="00862CC8"/>
    <w:rsid w:val="00874FFE"/>
    <w:rsid w:val="00876E32"/>
    <w:rsid w:val="0088176F"/>
    <w:rsid w:val="00884FE2"/>
    <w:rsid w:val="00892CF8"/>
    <w:rsid w:val="008978B2"/>
    <w:rsid w:val="008A16C6"/>
    <w:rsid w:val="008B7F30"/>
    <w:rsid w:val="008C4FFF"/>
    <w:rsid w:val="008D1C9F"/>
    <w:rsid w:val="008D4B24"/>
    <w:rsid w:val="008E4FB5"/>
    <w:rsid w:val="008E6F18"/>
    <w:rsid w:val="008F2574"/>
    <w:rsid w:val="008F2B75"/>
    <w:rsid w:val="008F3C24"/>
    <w:rsid w:val="00903812"/>
    <w:rsid w:val="00903927"/>
    <w:rsid w:val="00904DAE"/>
    <w:rsid w:val="00906D05"/>
    <w:rsid w:val="009150DB"/>
    <w:rsid w:val="00921C8B"/>
    <w:rsid w:val="00934E7E"/>
    <w:rsid w:val="00935456"/>
    <w:rsid w:val="009378E6"/>
    <w:rsid w:val="009401F0"/>
    <w:rsid w:val="00943585"/>
    <w:rsid w:val="00952BB8"/>
    <w:rsid w:val="00952CD4"/>
    <w:rsid w:val="00953A32"/>
    <w:rsid w:val="00960025"/>
    <w:rsid w:val="00970B3A"/>
    <w:rsid w:val="00985A43"/>
    <w:rsid w:val="00992AB8"/>
    <w:rsid w:val="0099393D"/>
    <w:rsid w:val="009A25D9"/>
    <w:rsid w:val="009B1B51"/>
    <w:rsid w:val="009D423C"/>
    <w:rsid w:val="009D7FB5"/>
    <w:rsid w:val="009E06BA"/>
    <w:rsid w:val="009E55DB"/>
    <w:rsid w:val="009F2DD2"/>
    <w:rsid w:val="009F52E9"/>
    <w:rsid w:val="00A00A1E"/>
    <w:rsid w:val="00A0309C"/>
    <w:rsid w:val="00A03204"/>
    <w:rsid w:val="00A121D0"/>
    <w:rsid w:val="00A14A30"/>
    <w:rsid w:val="00A17775"/>
    <w:rsid w:val="00A229E0"/>
    <w:rsid w:val="00A23B67"/>
    <w:rsid w:val="00A26E0A"/>
    <w:rsid w:val="00A323EC"/>
    <w:rsid w:val="00A454AF"/>
    <w:rsid w:val="00A5167B"/>
    <w:rsid w:val="00A51BC4"/>
    <w:rsid w:val="00A57F17"/>
    <w:rsid w:val="00A63106"/>
    <w:rsid w:val="00A66971"/>
    <w:rsid w:val="00A6773D"/>
    <w:rsid w:val="00A67CDC"/>
    <w:rsid w:val="00A7082F"/>
    <w:rsid w:val="00A76684"/>
    <w:rsid w:val="00A768CE"/>
    <w:rsid w:val="00A80B15"/>
    <w:rsid w:val="00A84EAE"/>
    <w:rsid w:val="00A8564F"/>
    <w:rsid w:val="00A87A5B"/>
    <w:rsid w:val="00A92C51"/>
    <w:rsid w:val="00A9594B"/>
    <w:rsid w:val="00A96BE9"/>
    <w:rsid w:val="00A97A7F"/>
    <w:rsid w:val="00AA019F"/>
    <w:rsid w:val="00AA0436"/>
    <w:rsid w:val="00AA644D"/>
    <w:rsid w:val="00AA7AA1"/>
    <w:rsid w:val="00AB0E4D"/>
    <w:rsid w:val="00AC7328"/>
    <w:rsid w:val="00AD0F97"/>
    <w:rsid w:val="00AD78F4"/>
    <w:rsid w:val="00AF0869"/>
    <w:rsid w:val="00AF2D8C"/>
    <w:rsid w:val="00B06139"/>
    <w:rsid w:val="00B10BF1"/>
    <w:rsid w:val="00B20A99"/>
    <w:rsid w:val="00B20F13"/>
    <w:rsid w:val="00B22061"/>
    <w:rsid w:val="00B220AF"/>
    <w:rsid w:val="00B22519"/>
    <w:rsid w:val="00B35592"/>
    <w:rsid w:val="00B35A12"/>
    <w:rsid w:val="00B3635B"/>
    <w:rsid w:val="00B459AF"/>
    <w:rsid w:val="00B461C3"/>
    <w:rsid w:val="00B54D3F"/>
    <w:rsid w:val="00B60524"/>
    <w:rsid w:val="00B71467"/>
    <w:rsid w:val="00B71668"/>
    <w:rsid w:val="00B82746"/>
    <w:rsid w:val="00B85090"/>
    <w:rsid w:val="00B92DBC"/>
    <w:rsid w:val="00B94AC2"/>
    <w:rsid w:val="00B955E5"/>
    <w:rsid w:val="00BA2BAF"/>
    <w:rsid w:val="00BC1252"/>
    <w:rsid w:val="00BC4432"/>
    <w:rsid w:val="00BC4874"/>
    <w:rsid w:val="00BC707D"/>
    <w:rsid w:val="00BE0F98"/>
    <w:rsid w:val="00BE4D81"/>
    <w:rsid w:val="00BE6A8B"/>
    <w:rsid w:val="00BF41EA"/>
    <w:rsid w:val="00BF5D33"/>
    <w:rsid w:val="00C10E56"/>
    <w:rsid w:val="00C12AED"/>
    <w:rsid w:val="00C138F8"/>
    <w:rsid w:val="00C14926"/>
    <w:rsid w:val="00C15EF7"/>
    <w:rsid w:val="00C24C99"/>
    <w:rsid w:val="00C278F1"/>
    <w:rsid w:val="00C30D62"/>
    <w:rsid w:val="00C42236"/>
    <w:rsid w:val="00C539A5"/>
    <w:rsid w:val="00C57835"/>
    <w:rsid w:val="00C6134E"/>
    <w:rsid w:val="00C632CC"/>
    <w:rsid w:val="00C7532B"/>
    <w:rsid w:val="00C772EC"/>
    <w:rsid w:val="00C81CE0"/>
    <w:rsid w:val="00C90A1F"/>
    <w:rsid w:val="00C9319C"/>
    <w:rsid w:val="00C935C6"/>
    <w:rsid w:val="00C9729E"/>
    <w:rsid w:val="00CB4A51"/>
    <w:rsid w:val="00CC0C2D"/>
    <w:rsid w:val="00CC1EB9"/>
    <w:rsid w:val="00CC4215"/>
    <w:rsid w:val="00CD3738"/>
    <w:rsid w:val="00CD7943"/>
    <w:rsid w:val="00CE2079"/>
    <w:rsid w:val="00CE216D"/>
    <w:rsid w:val="00CE2979"/>
    <w:rsid w:val="00CE6D5E"/>
    <w:rsid w:val="00CF11F8"/>
    <w:rsid w:val="00CF6024"/>
    <w:rsid w:val="00D036DC"/>
    <w:rsid w:val="00D14D86"/>
    <w:rsid w:val="00D1649B"/>
    <w:rsid w:val="00D26D5E"/>
    <w:rsid w:val="00D303CE"/>
    <w:rsid w:val="00D3063E"/>
    <w:rsid w:val="00D33067"/>
    <w:rsid w:val="00D34976"/>
    <w:rsid w:val="00D35CA9"/>
    <w:rsid w:val="00D41A7F"/>
    <w:rsid w:val="00D458E1"/>
    <w:rsid w:val="00D47C11"/>
    <w:rsid w:val="00D5162A"/>
    <w:rsid w:val="00D527A5"/>
    <w:rsid w:val="00D533F8"/>
    <w:rsid w:val="00D560D1"/>
    <w:rsid w:val="00D56B2E"/>
    <w:rsid w:val="00D57E31"/>
    <w:rsid w:val="00D62D6E"/>
    <w:rsid w:val="00D647EF"/>
    <w:rsid w:val="00D70FA6"/>
    <w:rsid w:val="00D7469F"/>
    <w:rsid w:val="00D81903"/>
    <w:rsid w:val="00D8379B"/>
    <w:rsid w:val="00D83FC8"/>
    <w:rsid w:val="00D875CD"/>
    <w:rsid w:val="00D9012B"/>
    <w:rsid w:val="00D91C42"/>
    <w:rsid w:val="00D95833"/>
    <w:rsid w:val="00DA21A2"/>
    <w:rsid w:val="00DB095F"/>
    <w:rsid w:val="00DB3854"/>
    <w:rsid w:val="00DB4D24"/>
    <w:rsid w:val="00DC223A"/>
    <w:rsid w:val="00DC4BE1"/>
    <w:rsid w:val="00DC7704"/>
    <w:rsid w:val="00DE7113"/>
    <w:rsid w:val="00DF60FF"/>
    <w:rsid w:val="00DF770C"/>
    <w:rsid w:val="00E0153A"/>
    <w:rsid w:val="00E07457"/>
    <w:rsid w:val="00E22E21"/>
    <w:rsid w:val="00E252EB"/>
    <w:rsid w:val="00E25436"/>
    <w:rsid w:val="00E3328B"/>
    <w:rsid w:val="00E34C47"/>
    <w:rsid w:val="00E620A5"/>
    <w:rsid w:val="00E63266"/>
    <w:rsid w:val="00E65050"/>
    <w:rsid w:val="00E65C20"/>
    <w:rsid w:val="00E7732C"/>
    <w:rsid w:val="00E859F9"/>
    <w:rsid w:val="00E86679"/>
    <w:rsid w:val="00E901A0"/>
    <w:rsid w:val="00E912EC"/>
    <w:rsid w:val="00E9279C"/>
    <w:rsid w:val="00E927D6"/>
    <w:rsid w:val="00EA042B"/>
    <w:rsid w:val="00EA4F04"/>
    <w:rsid w:val="00EA55C1"/>
    <w:rsid w:val="00EA73DF"/>
    <w:rsid w:val="00EA77FB"/>
    <w:rsid w:val="00EB03EA"/>
    <w:rsid w:val="00EB04B4"/>
    <w:rsid w:val="00EB5A9E"/>
    <w:rsid w:val="00EC0676"/>
    <w:rsid w:val="00EC3342"/>
    <w:rsid w:val="00EC5FB3"/>
    <w:rsid w:val="00ED31F4"/>
    <w:rsid w:val="00ED5098"/>
    <w:rsid w:val="00EE0263"/>
    <w:rsid w:val="00EE04CC"/>
    <w:rsid w:val="00EE178C"/>
    <w:rsid w:val="00EF7C6F"/>
    <w:rsid w:val="00F02318"/>
    <w:rsid w:val="00F1196F"/>
    <w:rsid w:val="00F14398"/>
    <w:rsid w:val="00F268A2"/>
    <w:rsid w:val="00F303BA"/>
    <w:rsid w:val="00F31E60"/>
    <w:rsid w:val="00F325D7"/>
    <w:rsid w:val="00F359C9"/>
    <w:rsid w:val="00F35D74"/>
    <w:rsid w:val="00F40603"/>
    <w:rsid w:val="00F45D23"/>
    <w:rsid w:val="00F62401"/>
    <w:rsid w:val="00F62493"/>
    <w:rsid w:val="00F71709"/>
    <w:rsid w:val="00F71B6F"/>
    <w:rsid w:val="00F71C94"/>
    <w:rsid w:val="00F76122"/>
    <w:rsid w:val="00F76F22"/>
    <w:rsid w:val="00F80DC0"/>
    <w:rsid w:val="00F810AF"/>
    <w:rsid w:val="00F81F00"/>
    <w:rsid w:val="00F848BD"/>
    <w:rsid w:val="00F84D48"/>
    <w:rsid w:val="00F86221"/>
    <w:rsid w:val="00F87052"/>
    <w:rsid w:val="00F931B2"/>
    <w:rsid w:val="00F94CD0"/>
    <w:rsid w:val="00F9528C"/>
    <w:rsid w:val="00F976A8"/>
    <w:rsid w:val="00FA3D6F"/>
    <w:rsid w:val="00FA75F9"/>
    <w:rsid w:val="00FC199B"/>
    <w:rsid w:val="00FC271A"/>
    <w:rsid w:val="00FD0AAD"/>
    <w:rsid w:val="00FD10C4"/>
    <w:rsid w:val="00FD2F1C"/>
    <w:rsid w:val="00FD54A2"/>
    <w:rsid w:val="00FD6094"/>
    <w:rsid w:val="00FD7D1D"/>
    <w:rsid w:val="00FE0D13"/>
    <w:rsid w:val="00FE5EE6"/>
    <w:rsid w:val="00FE6D0E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28AE0"/>
  <w15:chartTrackingRefBased/>
  <w15:docId w15:val="{3947DA2D-7A17-4E78-911C-5A23E155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0D9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0D9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7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A5B"/>
  </w:style>
  <w:style w:type="paragraph" w:styleId="Footer">
    <w:name w:val="footer"/>
    <w:basedOn w:val="Normal"/>
    <w:link w:val="FooterChar"/>
    <w:uiPriority w:val="99"/>
    <w:unhideWhenUsed/>
    <w:rsid w:val="00A87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A5B"/>
  </w:style>
  <w:style w:type="character" w:customStyle="1" w:styleId="Heading1Char">
    <w:name w:val="Heading 1 Char"/>
    <w:basedOn w:val="DefaultParagraphFont"/>
    <w:link w:val="Heading1"/>
    <w:uiPriority w:val="9"/>
    <w:rsid w:val="002F54C3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F54C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927D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927D6"/>
    <w:rPr>
      <w:color w:val="6B9F25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4C9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5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D25B93C20C4FD482886D768E78D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78E1C-E9F0-4D40-8370-013A2A720E6A}"/>
      </w:docPartPr>
      <w:docPartBody>
        <w:p w:rsidR="0071175E" w:rsidRDefault="0097463A" w:rsidP="0097463A">
          <w:pPr>
            <w:pStyle w:val="C0D25B93C20C4FD482886D768E78DAA6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3A"/>
    <w:rsid w:val="00616E77"/>
    <w:rsid w:val="00704EB3"/>
    <w:rsid w:val="0071175E"/>
    <w:rsid w:val="00716D22"/>
    <w:rsid w:val="0097463A"/>
    <w:rsid w:val="00B33B70"/>
    <w:rsid w:val="00C85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0D25B93C20C4FD482886D768E78DAA6">
    <w:name w:val="C0D25B93C20C4FD482886D768E78DAA6"/>
    <w:rsid w:val="0097463A"/>
  </w:style>
  <w:style w:type="paragraph" w:customStyle="1" w:styleId="35D320F0A03542F5B01287B4A1C80C64">
    <w:name w:val="35D320F0A03542F5B01287B4A1C80C64"/>
    <w:rsid w:val="009746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Integral">
  <a:themeElements>
    <a:clrScheme name="Integra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a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a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student: Nicoleta-Madalina stanga (2118508)</PublishDate>
  <Abstract/>
  <CompanyAddress>LECTURER: OBINNA NKWOCHA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12</Pages>
  <Words>2674</Words>
  <Characters>15245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TEAMWORK, COMMUNICATION AND THEIR CHALLANGES</vt:lpstr>
    </vt:vector>
  </TitlesOfParts>
  <Company>module: Effective teamworking and communication</Company>
  <LinksUpToDate>false</LinksUpToDate>
  <CharactersWithSpaces>17884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TEAMWORK, COMMUNICATION AND THEIR CHALLANGES</dc:title>
  <dc:subject>MADALINA STANGA BOASA BOASELOR &lt;3</dc:subject>
  <dc:creator>Nicoleta Madalina</dc:creator>
  <cp:keywords/>
  <dc:description/>
  <cp:lastModifiedBy>Nicoleta Madalina</cp:lastModifiedBy>
  <cp:revision>481</cp:revision>
  <dcterms:created xsi:type="dcterms:W3CDTF">2022-06-18T15:26:00Z</dcterms:created>
  <dcterms:modified xsi:type="dcterms:W3CDTF">2022-06-30T22:33:00Z</dcterms:modified>
</cp:coreProperties>
</file>