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0E1B" w14:textId="77777777" w:rsidR="004419C6" w:rsidRDefault="27CCC88C" w:rsidP="004419C6">
      <w:pPr>
        <w:rPr>
          <w:u w:val="single"/>
        </w:rPr>
      </w:pPr>
      <w:r w:rsidRPr="22CA530D">
        <w:rPr>
          <w:b/>
          <w:bCs/>
        </w:rPr>
        <w:t>Assessment 2 Template</w:t>
      </w:r>
      <w:r w:rsidR="004419C6">
        <w:rPr>
          <w:b/>
          <w:bCs/>
        </w:rPr>
        <w:t xml:space="preserve"> - </w:t>
      </w:r>
      <w:r w:rsidR="004419C6">
        <w:rPr>
          <w:u w:val="single"/>
        </w:rPr>
        <w:t>Hassan Ali-2537443</w:t>
      </w:r>
    </w:p>
    <w:p w14:paraId="2C078E63" w14:textId="0EA5F26F" w:rsidR="00EC7735" w:rsidRDefault="00EC7735" w:rsidP="22CA530D">
      <w:pPr>
        <w:jc w:val="center"/>
        <w:rPr>
          <w:b/>
          <w:bCs/>
        </w:rPr>
      </w:pP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19F2ACA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C616F2">
        <w:rPr>
          <w:b/>
          <w:bCs/>
        </w:rPr>
        <w:t>T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C616F2">
        <w:rPr>
          <w:b/>
          <w:bCs/>
        </w:rPr>
        <w:t>EXP</w:t>
      </w:r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C616F2">
        <w:rPr>
          <w:b/>
          <w:bCs/>
        </w:rPr>
        <w:t xml:space="preserve"> E</w:t>
      </w:r>
      <w:r w:rsidR="728E95D3" w:rsidRPr="4418BE8E">
        <w:rPr>
          <w:b/>
          <w:bCs/>
        </w:rPr>
        <w:t xml:space="preserve">  </w:t>
      </w:r>
      <w:proofErr w:type="gramStart"/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</w:t>
      </w:r>
      <w:r w:rsidR="0C68DC02" w:rsidRPr="4418BE8E">
        <w:rPr>
          <w:b/>
          <w:bCs/>
        </w:rPr>
        <w:t xml:space="preserve">    </w:t>
      </w:r>
      <w:proofErr w:type="gramStart"/>
      <w:r w:rsidR="7CA890A8" w:rsidRPr="4418BE8E">
        <w:rPr>
          <w:b/>
          <w:bCs/>
        </w:rPr>
        <w:t xml:space="preserve">[  </w:t>
      </w:r>
      <w:r w:rsidR="00C616F2">
        <w:rPr>
          <w:b/>
          <w:bCs/>
        </w:rPr>
        <w:t>L</w:t>
      </w:r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proofErr w:type="gramStart"/>
      <w:r w:rsidR="00C616F2">
        <w:rPr>
          <w:b/>
          <w:bCs/>
        </w:rPr>
        <w:t>EXP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00C616F2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 xml:space="preserve">[  </w:t>
      </w:r>
      <w:r w:rsidR="00C616F2">
        <w:rPr>
          <w:b/>
          <w:bCs/>
        </w:rPr>
        <w:t>T</w:t>
      </w:r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</w:t>
      </w:r>
      <w:r w:rsidR="00C616F2">
        <w:rPr>
          <w:b/>
          <w:bCs/>
        </w:rPr>
        <w:t>E</w:t>
      </w:r>
      <w:r w:rsidR="677CDC73" w:rsidRPr="4418BE8E">
        <w:rPr>
          <w:b/>
          <w:bCs/>
        </w:rPr>
        <w:t xml:space="preserve"> 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C616F2">
        <w:rPr>
          <w:b/>
          <w:bCs/>
        </w:rPr>
        <w:t>L</w:t>
      </w:r>
      <w:r w:rsidR="6AEA6DD4" w:rsidRPr="4418BE8E">
        <w:rPr>
          <w:b/>
          <w:bCs/>
        </w:rPr>
        <w:t xml:space="preserve">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00C616F2">
        <w:rPr>
          <w:highlight w:val="yellow"/>
        </w:rPr>
        <w:t>Over time</w:t>
      </w:r>
      <w:r w:rsidR="01C7D6A6" w:rsidRPr="4418BE8E">
        <w:t xml:space="preserve">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C616F2">
        <w:rPr>
          <w:b/>
          <w:bCs/>
        </w:rPr>
        <w:t>EXP</w:t>
      </w:r>
      <w:r w:rsidR="584FEA28" w:rsidRPr="4418BE8E">
        <w:rPr>
          <w:b/>
          <w:bCs/>
        </w:rPr>
        <w:t xml:space="preserve">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00C616F2">
        <w:rPr>
          <w:highlight w:val="yellow"/>
        </w:rPr>
        <w:t>Overall,</w:t>
      </w:r>
      <w:r w:rsidR="01C7D6A6" w:rsidRPr="4418BE8E">
        <w:t xml:space="preserve">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BC6693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Pr="00C616F2">
        <w:rPr>
          <w:b/>
          <w:bCs/>
        </w:rPr>
        <w:t>:</w:t>
      </w:r>
      <w:r w:rsidR="00C616F2" w:rsidRPr="00C616F2">
        <w:rPr>
          <w:b/>
          <w:bCs/>
        </w:rPr>
        <w:t xml:space="preserve"> Over time</w:t>
      </w:r>
      <w:r w:rsidR="05E6926A">
        <w:tab/>
      </w:r>
      <w:r w:rsidR="05E6926A">
        <w:tab/>
      </w:r>
      <w:r w:rsidR="00C616F2">
        <w:t xml:space="preserve">               </w:t>
      </w:r>
      <w:r w:rsidR="2084939E" w:rsidRPr="22CA530D">
        <w:t xml:space="preserve">  </w:t>
      </w:r>
      <w:r w:rsidRPr="22CA530D">
        <w:t>Purpose:</w:t>
      </w:r>
      <w:r w:rsidR="00C616F2">
        <w:t xml:space="preserve"> Show duration decisions can last on a         business </w:t>
      </w:r>
    </w:p>
    <w:p w14:paraId="66CC39C0" w14:textId="5B05379D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616F2">
        <w:t xml:space="preserve"> </w:t>
      </w:r>
      <w:proofErr w:type="gramStart"/>
      <w:r w:rsidR="00C616F2" w:rsidRPr="00C616F2">
        <w:rPr>
          <w:b/>
          <w:bCs/>
        </w:rPr>
        <w:t>Overall</w:t>
      </w:r>
      <w:proofErr w:type="gramEnd"/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C616F2">
        <w:t>To conclude at the end of a paragraph and reiterate the topic</w:t>
      </w:r>
    </w:p>
    <w:p w14:paraId="30EE385B" w14:textId="1F083B6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616F2">
        <w:t xml:space="preserve"> </w:t>
      </w:r>
      <w:proofErr w:type="gramStart"/>
      <w:r w:rsidR="00C616F2" w:rsidRPr="00C616F2">
        <w:rPr>
          <w:b/>
          <w:bCs/>
        </w:rPr>
        <w:t>Additionally</w:t>
      </w:r>
      <w:proofErr w:type="gramEnd"/>
      <w:r w:rsidR="00C616F2" w:rsidRPr="00C616F2">
        <w:rPr>
          <w:b/>
          <w:bCs/>
        </w:rPr>
        <w:t xml:space="preserve"> </w:t>
      </w:r>
      <w:r w:rsidR="05E6926A" w:rsidRPr="00C616F2">
        <w:rPr>
          <w:b/>
          <w:bCs/>
        </w:rPr>
        <w:tab/>
      </w:r>
      <w:r w:rsidR="00C616F2">
        <w:t xml:space="preserve">                </w:t>
      </w:r>
      <w:r w:rsidR="60231178" w:rsidRPr="22CA530D">
        <w:t xml:space="preserve">  </w:t>
      </w:r>
      <w:r w:rsidRPr="22CA530D">
        <w:t xml:space="preserve">Purpose:   </w:t>
      </w:r>
      <w:r w:rsidR="00C616F2">
        <w:t xml:space="preserve">To give extra information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4419C6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4419C6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4419C6">
        <w:rPr>
          <w:highlight w:val="yellow"/>
        </w:rPr>
        <w:t xml:space="preserve">B) </w:t>
      </w:r>
      <w:r w:rsidR="1EFB7730" w:rsidRPr="004419C6">
        <w:rPr>
          <w:highlight w:val="yellow"/>
        </w:rPr>
        <w:t xml:space="preserve">When employees collaborate effectively, they can share ideas, solve problems </w:t>
      </w:r>
      <w:r w:rsidRPr="004419C6">
        <w:rPr>
          <w:highlight w:val="yellow"/>
        </w:rPr>
        <w:tab/>
      </w:r>
      <w:r w:rsidR="1EFB7730" w:rsidRPr="004419C6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4419C6">
        <w:rPr>
          <w:highlight w:val="yellow"/>
        </w:rPr>
        <w:t xml:space="preserve">b) </w:t>
      </w:r>
      <w:r w:rsidR="1E871FD3" w:rsidRPr="004419C6">
        <w:rPr>
          <w:highlight w:val="yellow"/>
        </w:rPr>
        <w:t xml:space="preserve">A study by LinkedIn (2023) found that 94% of employees said they would stay </w:t>
      </w:r>
      <w:r w:rsidR="5CFE9173" w:rsidRPr="004419C6">
        <w:rPr>
          <w:highlight w:val="yellow"/>
        </w:rPr>
        <w:tab/>
      </w:r>
      <w:r w:rsidR="1E871FD3" w:rsidRPr="004419C6">
        <w:rPr>
          <w:highlight w:val="yellow"/>
        </w:rPr>
        <w:t>longer at a company that invests in their learning</w:t>
      </w:r>
      <w:r w:rsidR="1E871FD3" w:rsidRPr="4418BE8E"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4419C6">
        <w:rPr>
          <w:highlight w:val="yellow"/>
        </w:rPr>
        <w:t xml:space="preserve">C) </w:t>
      </w:r>
      <w:r w:rsidR="1E871FD3" w:rsidRPr="004419C6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4419C6">
        <w:rPr>
          <w:highlight w:val="yellow"/>
        </w:rPr>
        <w:t xml:space="preserve">satisfied </w:t>
      </w:r>
      <w:r w:rsidR="22CA530D" w:rsidRPr="004419C6">
        <w:rPr>
          <w:highlight w:val="yellow"/>
        </w:rPr>
        <w:tab/>
      </w:r>
      <w:proofErr w:type="gramEnd"/>
      <w:r w:rsidR="1E871FD3" w:rsidRPr="004419C6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500B2E24" w14:textId="6465D821" w:rsidR="004419C6" w:rsidRPr="004419C6" w:rsidRDefault="3AC4E6E5" w:rsidP="004419C6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4419C6">
        <w:rPr>
          <w:b/>
          <w:bCs/>
        </w:rPr>
        <w:t xml:space="preserve"> </w:t>
      </w:r>
      <w:r w:rsidR="004419C6" w:rsidRPr="004419C6">
        <w:rPr>
          <w:u w:val="single"/>
        </w:rPr>
        <w:t xml:space="preserve">The importance of communication in the workplace </w:t>
      </w:r>
    </w:p>
    <w:p w14:paraId="57F6010E" w14:textId="091BDDD7" w:rsidR="004419C6" w:rsidRPr="004419C6" w:rsidRDefault="004419C6" w:rsidP="004419C6">
      <w:r w:rsidRPr="004419C6">
        <w:t xml:space="preserve">Within the workplace communication is important (T). Research from (McIntosh, Luecke, Davies 2008) states effective communication leads to fewer misunderstandings that can waste time and cause </w:t>
      </w:r>
      <w:r w:rsidRPr="004419C6">
        <w:t>inconvenience</w:t>
      </w:r>
      <w:r w:rsidRPr="004419C6">
        <w:t xml:space="preserve"> within a business (E).  As a result, this suggests that communicating with one another can cause a business to succeed (EXP). Communication is important because it gains trust within the workforce and helps ensure there is clear information communicated(L). Furthermore, when business </w:t>
      </w:r>
      <w:r w:rsidRPr="004419C6">
        <w:t>communicat</w:t>
      </w:r>
      <w:r>
        <w:t xml:space="preserve">e </w:t>
      </w:r>
      <w:r w:rsidRPr="004419C6">
        <w:t xml:space="preserve">with staff and staff communicate with their managers it means when issues arise it can be dealt with as a team(T). For example, (Gerhardt, 2019) states members with good communication skills can move up the career ladder due to their ability to resolve issues and discuss problems </w:t>
      </w:r>
      <w:proofErr w:type="gramStart"/>
      <w:r w:rsidRPr="004419C6">
        <w:t>( E</w:t>
      </w:r>
      <w:proofErr w:type="gramEnd"/>
      <w:r w:rsidRPr="004419C6">
        <w:t xml:space="preserve"> ).  Therefore, with communication at the front of businesses members of staff can be </w:t>
      </w:r>
      <w:r w:rsidRPr="004419C6">
        <w:lastRenderedPageBreak/>
        <w:t xml:space="preserve">considered for leadership roles and build on their career (EXP). Overall, communicating in the workplace is important because it leads to fewer issues and can improve teamwork (L). </w:t>
      </w:r>
    </w:p>
    <w:p w14:paraId="49466EC5" w14:textId="77777777" w:rsidR="004419C6" w:rsidRDefault="004419C6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4419C6"/>
    <w:rsid w:val="00612B49"/>
    <w:rsid w:val="00651B49"/>
    <w:rsid w:val="0088D3FB"/>
    <w:rsid w:val="00C606CC"/>
    <w:rsid w:val="00C616F2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717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Sabah Habib</cp:lastModifiedBy>
  <cp:revision>3</cp:revision>
  <dcterms:created xsi:type="dcterms:W3CDTF">2026-07-05T20:04:00Z</dcterms:created>
  <dcterms:modified xsi:type="dcterms:W3CDTF">2026-07-05T20:46:00Z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