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oter2.xml" ContentType="application/vnd.openxmlformats-officedocument.wordprocessingml.footer+xml"/>
  <Override PartName="/word/footer3.xml" ContentType="application/vnd.openxmlformats-officedocument.wordprocessingml.footer+xml"/>
  <Override PartName="/word/header4.xml" ContentType="application/vnd.openxmlformats-officedocument.wordprocessingml.header+xml"/>
  <Override PartName="/word/footer4.xml" ContentType="application/vnd.openxmlformats-officedocument.wordprocessingml.footer+xml"/>
  <Override PartName="/word/header5.xml" ContentType="application/vnd.openxmlformats-officedocument.wordprocessingml.header+xml"/>
  <Override PartName="/word/header6.xml" ContentType="application/vnd.openxmlformats-officedocument.wordprocessingml.header+xml"/>
  <Override PartName="/word/footer5.xml" ContentType="application/vnd.openxmlformats-officedocument.wordprocessingml.footer+xml"/>
  <Override PartName="/word/footer6.xml" ContentType="application/vnd.openxmlformats-officedocument.wordprocessingml.footer+xml"/>
  <Override PartName="/word/header7.xml" ContentType="application/vnd.openxmlformats-officedocument.wordprocessingml.header+xml"/>
  <Override PartName="/word/footer7.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DAC09A" w14:textId="77777777" w:rsidR="00CE20FE" w:rsidRDefault="00E1764A">
      <w:r>
        <w:rPr>
          <w:noProof/>
        </w:rPr>
        <w:drawing>
          <wp:inline distT="0" distB="0" distL="0" distR="0" wp14:anchorId="2ED61638" wp14:editId="661F3164">
            <wp:extent cx="5699125" cy="2849245"/>
            <wp:effectExtent l="0" t="0" r="0" b="8255"/>
            <wp:docPr id="3" name="Picture 3" descr="Image result for 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UWTSD logo"/>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699125" cy="2849245"/>
                    </a:xfrm>
                    <a:prstGeom prst="rect">
                      <a:avLst/>
                    </a:prstGeom>
                    <a:noFill/>
                    <a:ln>
                      <a:noFill/>
                    </a:ln>
                  </pic:spPr>
                </pic:pic>
              </a:graphicData>
            </a:graphic>
          </wp:inline>
        </w:drawing>
      </w:r>
    </w:p>
    <w:p w14:paraId="351BC1DE" w14:textId="77777777" w:rsidR="00CE20FE" w:rsidRDefault="00CE20FE"/>
    <w:tbl>
      <w:tblPr>
        <w:tblW w:w="0" w:type="auto"/>
        <w:tblLook w:val="01E0" w:firstRow="1" w:lastRow="1" w:firstColumn="1" w:lastColumn="1" w:noHBand="0" w:noVBand="0"/>
      </w:tblPr>
      <w:tblGrid>
        <w:gridCol w:w="8524"/>
      </w:tblGrid>
      <w:tr w:rsidR="00DE658C" w:rsidRPr="00C853CB" w14:paraId="7F8E1F41" w14:textId="77777777" w:rsidTr="00E1764A">
        <w:trPr>
          <w:trHeight w:val="80"/>
        </w:trPr>
        <w:tc>
          <w:tcPr>
            <w:tcW w:w="8524" w:type="dxa"/>
            <w:shd w:val="clear" w:color="auto" w:fill="auto"/>
          </w:tcPr>
          <w:p w14:paraId="04E9271C" w14:textId="77777777" w:rsidR="00DE658C" w:rsidRPr="00907D04" w:rsidRDefault="00DE658C" w:rsidP="00907D04"/>
        </w:tc>
      </w:tr>
      <w:tr w:rsidR="00DE658C" w:rsidRPr="00473D54" w14:paraId="68208DA4" w14:textId="77777777" w:rsidTr="00483286">
        <w:trPr>
          <w:trHeight w:val="3013"/>
        </w:trPr>
        <w:tc>
          <w:tcPr>
            <w:tcW w:w="8524" w:type="dxa"/>
            <w:shd w:val="clear" w:color="auto" w:fill="auto"/>
          </w:tcPr>
          <w:p w14:paraId="0A5208C3" w14:textId="0C19DEE4" w:rsidR="0029409D" w:rsidRDefault="005A0DD1" w:rsidP="00907D04">
            <w:pPr>
              <w:pStyle w:val="ReportTitle"/>
              <w:rPr>
                <w:sz w:val="44"/>
                <w:szCs w:val="44"/>
              </w:rPr>
            </w:pPr>
            <w:r>
              <w:rPr>
                <w:sz w:val="44"/>
                <w:szCs w:val="44"/>
              </w:rPr>
              <w:t>BSc (Hons) Ordnance, Munitions &amp; Explosives</w:t>
            </w:r>
            <w:r w:rsidR="00AC72A4">
              <w:rPr>
                <w:sz w:val="44"/>
                <w:szCs w:val="44"/>
              </w:rPr>
              <w:t xml:space="preserve"> </w:t>
            </w:r>
            <w:r w:rsidR="00483286">
              <w:rPr>
                <w:sz w:val="44"/>
                <w:szCs w:val="44"/>
              </w:rPr>
              <w:t>–</w:t>
            </w:r>
            <w:r>
              <w:rPr>
                <w:sz w:val="44"/>
                <w:szCs w:val="44"/>
              </w:rPr>
              <w:t xml:space="preserve"> </w:t>
            </w:r>
            <w:r w:rsidR="00CC34C0">
              <w:rPr>
                <w:sz w:val="44"/>
                <w:szCs w:val="44"/>
              </w:rPr>
              <w:t>Research Methods</w:t>
            </w:r>
          </w:p>
          <w:p w14:paraId="0826D5F8" w14:textId="77777777" w:rsidR="005A0DD1" w:rsidRDefault="005A0DD1" w:rsidP="00907D04">
            <w:pPr>
              <w:pStyle w:val="ReportTitle"/>
            </w:pPr>
          </w:p>
          <w:p w14:paraId="54EB3640" w14:textId="1350491D" w:rsidR="006A5AD1" w:rsidRDefault="00CC34C0" w:rsidP="006A5AD1">
            <w:pPr>
              <w:pStyle w:val="ReportTitle"/>
            </w:pPr>
            <w:r>
              <w:t>Project Proposal – The effect of DBP in small arms ammunition propellants</w:t>
            </w:r>
          </w:p>
          <w:p w14:paraId="5E8D2711" w14:textId="77777777" w:rsidR="00782A62" w:rsidRPr="0013696B" w:rsidRDefault="000A3A7E" w:rsidP="006A5AD1">
            <w:pPr>
              <w:pStyle w:val="ReportTitle"/>
            </w:pPr>
            <w:r>
              <w:t xml:space="preserve"> </w:t>
            </w:r>
          </w:p>
        </w:tc>
      </w:tr>
      <w:tr w:rsidR="00DE658C" w:rsidRPr="00473D54" w14:paraId="08BF6312" w14:textId="77777777" w:rsidTr="00483286">
        <w:trPr>
          <w:trHeight w:val="1288"/>
        </w:trPr>
        <w:tc>
          <w:tcPr>
            <w:tcW w:w="8524" w:type="dxa"/>
            <w:shd w:val="clear" w:color="auto" w:fill="auto"/>
          </w:tcPr>
          <w:p w14:paraId="43E6BDF2" w14:textId="77777777" w:rsidR="0013696B" w:rsidRPr="009A2AC5" w:rsidRDefault="00483286" w:rsidP="00E0181A">
            <w:pPr>
              <w:pStyle w:val="DocumentDetails"/>
            </w:pPr>
            <w:r>
              <w:t>Thomas Beswick – 1910566</w:t>
            </w:r>
          </w:p>
          <w:p w14:paraId="0611BFF0" w14:textId="699B6BC9" w:rsidR="0013696B" w:rsidRPr="00BE4840" w:rsidRDefault="00CC34C0" w:rsidP="00E0181A">
            <w:pPr>
              <w:pStyle w:val="DocumentDetails"/>
            </w:pPr>
            <w:r>
              <w:t>05/05</w:t>
            </w:r>
            <w:r w:rsidR="005A0DD1" w:rsidRPr="00BE4840">
              <w:t>/20</w:t>
            </w:r>
            <w:r w:rsidR="00BE4840" w:rsidRPr="00BE4840">
              <w:t>2</w:t>
            </w:r>
            <w:r>
              <w:t>2</w:t>
            </w:r>
          </w:p>
          <w:p w14:paraId="71FD178D" w14:textId="77777777" w:rsidR="005F5C6B" w:rsidRDefault="005F5C6B" w:rsidP="00483286">
            <w:pPr>
              <w:pStyle w:val="DocumentDetails"/>
              <w:jc w:val="both"/>
            </w:pPr>
          </w:p>
          <w:p w14:paraId="157D735D" w14:textId="77777777" w:rsidR="005F5C6B" w:rsidRPr="00A20962" w:rsidRDefault="005F5C6B" w:rsidP="003D7F20">
            <w:pPr>
              <w:pStyle w:val="DocumentDetails"/>
            </w:pPr>
          </w:p>
        </w:tc>
      </w:tr>
      <w:tr w:rsidR="00DE658C" w:rsidRPr="00473D54" w14:paraId="4227BCFA" w14:textId="77777777" w:rsidTr="00E1764A">
        <w:trPr>
          <w:trHeight w:val="80"/>
        </w:trPr>
        <w:tc>
          <w:tcPr>
            <w:tcW w:w="8524" w:type="dxa"/>
            <w:shd w:val="clear" w:color="auto" w:fill="auto"/>
          </w:tcPr>
          <w:p w14:paraId="31486A6E" w14:textId="77777777" w:rsidR="00DE658C" w:rsidRPr="00A20962" w:rsidRDefault="00DE658C" w:rsidP="00907D04">
            <w:pPr>
              <w:pStyle w:val="CoverNotice"/>
              <w:rPr>
                <w:rStyle w:val="Strong"/>
                <w:b w:val="0"/>
                <w:bCs w:val="0"/>
                <w:sz w:val="16"/>
              </w:rPr>
            </w:pPr>
          </w:p>
        </w:tc>
      </w:tr>
    </w:tbl>
    <w:p w14:paraId="09899372" w14:textId="77777777" w:rsidR="006D5991" w:rsidRPr="00345966" w:rsidRDefault="00A33BFE" w:rsidP="00270B1F">
      <w:pPr>
        <w:spacing w:before="60" w:after="60"/>
        <w:rPr>
          <w:rFonts w:cs="Arial"/>
          <w:szCs w:val="24"/>
          <w:highlight w:val="yellow"/>
        </w:rPr>
      </w:pPr>
      <w:r w:rsidRPr="00345966">
        <w:rPr>
          <w:highlight w:val="yellow"/>
        </w:rPr>
        <w:br w:type="page"/>
      </w:r>
    </w:p>
    <w:p w14:paraId="7DEA40F8" w14:textId="77777777" w:rsidR="00482FC0" w:rsidRPr="00270B1F" w:rsidRDefault="00482FC0" w:rsidP="00A83A41">
      <w:pPr>
        <w:pStyle w:val="StartHeading"/>
        <w:numPr>
          <w:ilvl w:val="0"/>
          <w:numId w:val="0"/>
        </w:numPr>
      </w:pPr>
      <w:r w:rsidRPr="00270B1F">
        <w:lastRenderedPageBreak/>
        <w:t>Contents</w:t>
      </w:r>
    </w:p>
    <w:p w14:paraId="126746A1" w14:textId="51A3F7C9" w:rsidR="00AA5E04" w:rsidRDefault="00992B67">
      <w:pPr>
        <w:pStyle w:val="TOC1"/>
        <w:rPr>
          <w:rFonts w:asciiTheme="minorHAnsi" w:eastAsiaTheme="minorEastAsia" w:hAnsiTheme="minorHAnsi" w:cstheme="minorBidi"/>
          <w:b w:val="0"/>
          <w:sz w:val="22"/>
          <w:szCs w:val="22"/>
        </w:rPr>
      </w:pPr>
      <w:r w:rsidRPr="00345966">
        <w:rPr>
          <w:caps/>
          <w:sz w:val="22"/>
          <w:szCs w:val="22"/>
          <w:highlight w:val="yellow"/>
        </w:rPr>
        <w:fldChar w:fldCharType="begin"/>
      </w:r>
      <w:r w:rsidRPr="00345966">
        <w:rPr>
          <w:caps/>
          <w:sz w:val="22"/>
          <w:szCs w:val="22"/>
          <w:highlight w:val="yellow"/>
        </w:rPr>
        <w:instrText xml:space="preserve"> TOC \h \z \t "Heading 1,1,Heading 2,2,Heading 3,3,Heading,1,Annex Heading 1,1,Annex Heading 2,2,Annex Heading 3,3" </w:instrText>
      </w:r>
      <w:r w:rsidRPr="00345966">
        <w:rPr>
          <w:caps/>
          <w:sz w:val="22"/>
          <w:szCs w:val="22"/>
          <w:highlight w:val="yellow"/>
        </w:rPr>
        <w:fldChar w:fldCharType="separate"/>
      </w:r>
      <w:hyperlink w:anchor="_Toc102644362" w:history="1">
        <w:r w:rsidR="00AA5E04" w:rsidRPr="00E70A0C">
          <w:rPr>
            <w:rStyle w:val="Hyperlink"/>
          </w:rPr>
          <w:t>1</w:t>
        </w:r>
        <w:r w:rsidR="00AA5E04">
          <w:rPr>
            <w:rFonts w:asciiTheme="minorHAnsi" w:eastAsiaTheme="minorEastAsia" w:hAnsiTheme="minorHAnsi" w:cstheme="minorBidi"/>
            <w:b w:val="0"/>
            <w:sz w:val="22"/>
            <w:szCs w:val="22"/>
          </w:rPr>
          <w:tab/>
        </w:r>
        <w:r w:rsidR="00AA5E04" w:rsidRPr="00E70A0C">
          <w:rPr>
            <w:rStyle w:val="Hyperlink"/>
          </w:rPr>
          <w:t>Introduction</w:t>
        </w:r>
        <w:r w:rsidR="00AA5E04">
          <w:rPr>
            <w:webHidden/>
          </w:rPr>
          <w:tab/>
        </w:r>
        <w:r w:rsidR="00AA5E04">
          <w:rPr>
            <w:webHidden/>
          </w:rPr>
          <w:fldChar w:fldCharType="begin"/>
        </w:r>
        <w:r w:rsidR="00AA5E04">
          <w:rPr>
            <w:webHidden/>
          </w:rPr>
          <w:instrText xml:space="preserve"> PAGEREF _Toc102644362 \h </w:instrText>
        </w:r>
        <w:r w:rsidR="00AA5E04">
          <w:rPr>
            <w:webHidden/>
          </w:rPr>
        </w:r>
        <w:r w:rsidR="00AA5E04">
          <w:rPr>
            <w:webHidden/>
          </w:rPr>
          <w:fldChar w:fldCharType="separate"/>
        </w:r>
        <w:r w:rsidR="007211C5">
          <w:rPr>
            <w:webHidden/>
          </w:rPr>
          <w:t>3</w:t>
        </w:r>
        <w:r w:rsidR="00AA5E04">
          <w:rPr>
            <w:webHidden/>
          </w:rPr>
          <w:fldChar w:fldCharType="end"/>
        </w:r>
      </w:hyperlink>
    </w:p>
    <w:p w14:paraId="1F0D57EC" w14:textId="3B93FFA7" w:rsidR="00AA5E04" w:rsidRDefault="00E6172B">
      <w:pPr>
        <w:pStyle w:val="TOC1"/>
        <w:rPr>
          <w:rFonts w:asciiTheme="minorHAnsi" w:eastAsiaTheme="minorEastAsia" w:hAnsiTheme="minorHAnsi" w:cstheme="minorBidi"/>
          <w:b w:val="0"/>
          <w:sz w:val="22"/>
          <w:szCs w:val="22"/>
        </w:rPr>
      </w:pPr>
      <w:hyperlink w:anchor="_Toc102644363" w:history="1">
        <w:r w:rsidR="00AA5E04" w:rsidRPr="00E70A0C">
          <w:rPr>
            <w:rStyle w:val="Hyperlink"/>
          </w:rPr>
          <w:t>2</w:t>
        </w:r>
        <w:r w:rsidR="00AA5E04">
          <w:rPr>
            <w:rFonts w:asciiTheme="minorHAnsi" w:eastAsiaTheme="minorEastAsia" w:hAnsiTheme="minorHAnsi" w:cstheme="minorBidi"/>
            <w:b w:val="0"/>
            <w:sz w:val="22"/>
            <w:szCs w:val="22"/>
          </w:rPr>
          <w:tab/>
        </w:r>
        <w:r w:rsidR="00AA5E04" w:rsidRPr="00E70A0C">
          <w:rPr>
            <w:rStyle w:val="Hyperlink"/>
          </w:rPr>
          <w:t>Background</w:t>
        </w:r>
        <w:r w:rsidR="00AA5E04">
          <w:rPr>
            <w:webHidden/>
          </w:rPr>
          <w:tab/>
        </w:r>
        <w:r w:rsidR="00AA5E04">
          <w:rPr>
            <w:webHidden/>
          </w:rPr>
          <w:fldChar w:fldCharType="begin"/>
        </w:r>
        <w:r w:rsidR="00AA5E04">
          <w:rPr>
            <w:webHidden/>
          </w:rPr>
          <w:instrText xml:space="preserve"> PAGEREF _Toc102644363 \h </w:instrText>
        </w:r>
        <w:r w:rsidR="00AA5E04">
          <w:rPr>
            <w:webHidden/>
          </w:rPr>
        </w:r>
        <w:r w:rsidR="00AA5E04">
          <w:rPr>
            <w:webHidden/>
          </w:rPr>
          <w:fldChar w:fldCharType="separate"/>
        </w:r>
        <w:r w:rsidR="007211C5">
          <w:rPr>
            <w:webHidden/>
          </w:rPr>
          <w:t>3</w:t>
        </w:r>
        <w:r w:rsidR="00AA5E04">
          <w:rPr>
            <w:webHidden/>
          </w:rPr>
          <w:fldChar w:fldCharType="end"/>
        </w:r>
      </w:hyperlink>
    </w:p>
    <w:p w14:paraId="5DF2AC82" w14:textId="30255E0E" w:rsidR="00AA5E04" w:rsidRDefault="00E6172B">
      <w:pPr>
        <w:pStyle w:val="TOC1"/>
        <w:rPr>
          <w:rFonts w:asciiTheme="minorHAnsi" w:eastAsiaTheme="minorEastAsia" w:hAnsiTheme="minorHAnsi" w:cstheme="minorBidi"/>
          <w:b w:val="0"/>
          <w:sz w:val="22"/>
          <w:szCs w:val="22"/>
        </w:rPr>
      </w:pPr>
      <w:hyperlink w:anchor="_Toc102644364" w:history="1">
        <w:r w:rsidR="00AA5E04" w:rsidRPr="00E70A0C">
          <w:rPr>
            <w:rStyle w:val="Hyperlink"/>
          </w:rPr>
          <w:t>3</w:t>
        </w:r>
        <w:r w:rsidR="00AA5E04">
          <w:rPr>
            <w:rFonts w:asciiTheme="minorHAnsi" w:eastAsiaTheme="minorEastAsia" w:hAnsiTheme="minorHAnsi" w:cstheme="minorBidi"/>
            <w:b w:val="0"/>
            <w:sz w:val="22"/>
            <w:szCs w:val="22"/>
          </w:rPr>
          <w:tab/>
        </w:r>
        <w:r w:rsidR="00AA5E04" w:rsidRPr="00E70A0C">
          <w:rPr>
            <w:rStyle w:val="Hyperlink"/>
          </w:rPr>
          <w:t>Aims and Objectives</w:t>
        </w:r>
        <w:r w:rsidR="00AA5E04">
          <w:rPr>
            <w:webHidden/>
          </w:rPr>
          <w:tab/>
        </w:r>
        <w:r w:rsidR="00AA5E04">
          <w:rPr>
            <w:webHidden/>
          </w:rPr>
          <w:fldChar w:fldCharType="begin"/>
        </w:r>
        <w:r w:rsidR="00AA5E04">
          <w:rPr>
            <w:webHidden/>
          </w:rPr>
          <w:instrText xml:space="preserve"> PAGEREF _Toc102644364 \h </w:instrText>
        </w:r>
        <w:r w:rsidR="00AA5E04">
          <w:rPr>
            <w:webHidden/>
          </w:rPr>
        </w:r>
        <w:r w:rsidR="00AA5E04">
          <w:rPr>
            <w:webHidden/>
          </w:rPr>
          <w:fldChar w:fldCharType="separate"/>
        </w:r>
        <w:r w:rsidR="007211C5">
          <w:rPr>
            <w:webHidden/>
          </w:rPr>
          <w:t>4</w:t>
        </w:r>
        <w:r w:rsidR="00AA5E04">
          <w:rPr>
            <w:webHidden/>
          </w:rPr>
          <w:fldChar w:fldCharType="end"/>
        </w:r>
      </w:hyperlink>
    </w:p>
    <w:p w14:paraId="41D0E4C6" w14:textId="2DE5E974" w:rsidR="00AA5E04" w:rsidRDefault="00E6172B">
      <w:pPr>
        <w:pStyle w:val="TOC1"/>
        <w:rPr>
          <w:rFonts w:asciiTheme="minorHAnsi" w:eastAsiaTheme="minorEastAsia" w:hAnsiTheme="minorHAnsi" w:cstheme="minorBidi"/>
          <w:b w:val="0"/>
          <w:sz w:val="22"/>
          <w:szCs w:val="22"/>
        </w:rPr>
      </w:pPr>
      <w:hyperlink w:anchor="_Toc102644365" w:history="1">
        <w:r w:rsidR="00AA5E04" w:rsidRPr="00E70A0C">
          <w:rPr>
            <w:rStyle w:val="Hyperlink"/>
          </w:rPr>
          <w:t>4</w:t>
        </w:r>
        <w:r w:rsidR="00AA5E04">
          <w:rPr>
            <w:rFonts w:asciiTheme="minorHAnsi" w:eastAsiaTheme="minorEastAsia" w:hAnsiTheme="minorHAnsi" w:cstheme="minorBidi"/>
            <w:b w:val="0"/>
            <w:sz w:val="22"/>
            <w:szCs w:val="22"/>
          </w:rPr>
          <w:tab/>
        </w:r>
        <w:r w:rsidR="00AA5E04" w:rsidRPr="00E70A0C">
          <w:rPr>
            <w:rStyle w:val="Hyperlink"/>
          </w:rPr>
          <w:t>Experimental Design</w:t>
        </w:r>
        <w:r w:rsidR="00AA5E04">
          <w:rPr>
            <w:webHidden/>
          </w:rPr>
          <w:tab/>
        </w:r>
        <w:r w:rsidR="00AA5E04">
          <w:rPr>
            <w:webHidden/>
          </w:rPr>
          <w:fldChar w:fldCharType="begin"/>
        </w:r>
        <w:r w:rsidR="00AA5E04">
          <w:rPr>
            <w:webHidden/>
          </w:rPr>
          <w:instrText xml:space="preserve"> PAGEREF _Toc102644365 \h </w:instrText>
        </w:r>
        <w:r w:rsidR="00AA5E04">
          <w:rPr>
            <w:webHidden/>
          </w:rPr>
        </w:r>
        <w:r w:rsidR="00AA5E04">
          <w:rPr>
            <w:webHidden/>
          </w:rPr>
          <w:fldChar w:fldCharType="separate"/>
        </w:r>
        <w:r w:rsidR="007211C5">
          <w:rPr>
            <w:webHidden/>
          </w:rPr>
          <w:t>4</w:t>
        </w:r>
        <w:r w:rsidR="00AA5E04">
          <w:rPr>
            <w:webHidden/>
          </w:rPr>
          <w:fldChar w:fldCharType="end"/>
        </w:r>
      </w:hyperlink>
    </w:p>
    <w:p w14:paraId="05E548D7" w14:textId="54CB4362" w:rsidR="00AA5E04" w:rsidRDefault="00E6172B">
      <w:pPr>
        <w:pStyle w:val="TOC2"/>
        <w:rPr>
          <w:rFonts w:asciiTheme="minorHAnsi" w:eastAsiaTheme="minorEastAsia" w:hAnsiTheme="minorHAnsi" w:cstheme="minorBidi"/>
          <w:b w:val="0"/>
          <w:szCs w:val="22"/>
        </w:rPr>
      </w:pPr>
      <w:hyperlink w:anchor="_Toc102644366" w:history="1">
        <w:r w:rsidR="00AA5E04" w:rsidRPr="00E70A0C">
          <w:rPr>
            <w:rStyle w:val="Hyperlink"/>
          </w:rPr>
          <w:t>4.1</w:t>
        </w:r>
        <w:r w:rsidR="00AA5E04">
          <w:rPr>
            <w:rFonts w:asciiTheme="minorHAnsi" w:eastAsiaTheme="minorEastAsia" w:hAnsiTheme="minorHAnsi" w:cstheme="minorBidi"/>
            <w:b w:val="0"/>
            <w:szCs w:val="22"/>
          </w:rPr>
          <w:tab/>
        </w:r>
        <w:r w:rsidR="00AA5E04" w:rsidRPr="00E70A0C">
          <w:rPr>
            <w:rStyle w:val="Hyperlink"/>
          </w:rPr>
          <w:t>EPVAT</w:t>
        </w:r>
        <w:r w:rsidR="00AA5E04">
          <w:rPr>
            <w:webHidden/>
          </w:rPr>
          <w:tab/>
        </w:r>
        <w:r w:rsidR="00AA5E04">
          <w:rPr>
            <w:webHidden/>
          </w:rPr>
          <w:fldChar w:fldCharType="begin"/>
        </w:r>
        <w:r w:rsidR="00AA5E04">
          <w:rPr>
            <w:webHidden/>
          </w:rPr>
          <w:instrText xml:space="preserve"> PAGEREF _Toc102644366 \h </w:instrText>
        </w:r>
        <w:r w:rsidR="00AA5E04">
          <w:rPr>
            <w:webHidden/>
          </w:rPr>
        </w:r>
        <w:r w:rsidR="00AA5E04">
          <w:rPr>
            <w:webHidden/>
          </w:rPr>
          <w:fldChar w:fldCharType="separate"/>
        </w:r>
        <w:r w:rsidR="007211C5">
          <w:rPr>
            <w:webHidden/>
          </w:rPr>
          <w:t>4</w:t>
        </w:r>
        <w:r w:rsidR="00AA5E04">
          <w:rPr>
            <w:webHidden/>
          </w:rPr>
          <w:fldChar w:fldCharType="end"/>
        </w:r>
      </w:hyperlink>
    </w:p>
    <w:p w14:paraId="48280977" w14:textId="38CDC9D3" w:rsidR="00AA5E04" w:rsidRDefault="00E6172B">
      <w:pPr>
        <w:pStyle w:val="TOC2"/>
        <w:rPr>
          <w:rFonts w:asciiTheme="minorHAnsi" w:eastAsiaTheme="minorEastAsia" w:hAnsiTheme="minorHAnsi" w:cstheme="minorBidi"/>
          <w:b w:val="0"/>
          <w:szCs w:val="22"/>
        </w:rPr>
      </w:pPr>
      <w:hyperlink w:anchor="_Toc102644367" w:history="1">
        <w:r w:rsidR="00AA5E04" w:rsidRPr="00E70A0C">
          <w:rPr>
            <w:rStyle w:val="Hyperlink"/>
          </w:rPr>
          <w:t>4.2</w:t>
        </w:r>
        <w:r w:rsidR="00AA5E04">
          <w:rPr>
            <w:rFonts w:asciiTheme="minorHAnsi" w:eastAsiaTheme="minorEastAsia" w:hAnsiTheme="minorHAnsi" w:cstheme="minorBidi"/>
            <w:b w:val="0"/>
            <w:szCs w:val="22"/>
          </w:rPr>
          <w:tab/>
        </w:r>
        <w:r w:rsidR="00AA5E04" w:rsidRPr="00E70A0C">
          <w:rPr>
            <w:rStyle w:val="Hyperlink"/>
          </w:rPr>
          <w:t>Function and Casualty</w:t>
        </w:r>
        <w:r w:rsidR="00AA5E04">
          <w:rPr>
            <w:webHidden/>
          </w:rPr>
          <w:tab/>
        </w:r>
        <w:r w:rsidR="00AA5E04">
          <w:rPr>
            <w:webHidden/>
          </w:rPr>
          <w:fldChar w:fldCharType="begin"/>
        </w:r>
        <w:r w:rsidR="00AA5E04">
          <w:rPr>
            <w:webHidden/>
          </w:rPr>
          <w:instrText xml:space="preserve"> PAGEREF _Toc102644367 \h </w:instrText>
        </w:r>
        <w:r w:rsidR="00AA5E04">
          <w:rPr>
            <w:webHidden/>
          </w:rPr>
        </w:r>
        <w:r w:rsidR="00AA5E04">
          <w:rPr>
            <w:webHidden/>
          </w:rPr>
          <w:fldChar w:fldCharType="separate"/>
        </w:r>
        <w:r w:rsidR="007211C5">
          <w:rPr>
            <w:webHidden/>
          </w:rPr>
          <w:t>4</w:t>
        </w:r>
        <w:r w:rsidR="00AA5E04">
          <w:rPr>
            <w:webHidden/>
          </w:rPr>
          <w:fldChar w:fldCharType="end"/>
        </w:r>
      </w:hyperlink>
    </w:p>
    <w:p w14:paraId="42FFFE43" w14:textId="43C661D7" w:rsidR="00AA5E04" w:rsidRDefault="00E6172B">
      <w:pPr>
        <w:pStyle w:val="TOC2"/>
        <w:rPr>
          <w:rFonts w:asciiTheme="minorHAnsi" w:eastAsiaTheme="minorEastAsia" w:hAnsiTheme="minorHAnsi" w:cstheme="minorBidi"/>
          <w:b w:val="0"/>
          <w:szCs w:val="22"/>
        </w:rPr>
      </w:pPr>
      <w:hyperlink w:anchor="_Toc102644368" w:history="1">
        <w:r w:rsidR="00AA5E04" w:rsidRPr="00E70A0C">
          <w:rPr>
            <w:rStyle w:val="Hyperlink"/>
          </w:rPr>
          <w:t>4.3</w:t>
        </w:r>
        <w:r w:rsidR="00AA5E04">
          <w:rPr>
            <w:rFonts w:asciiTheme="minorHAnsi" w:eastAsiaTheme="minorEastAsia" w:hAnsiTheme="minorHAnsi" w:cstheme="minorBidi"/>
            <w:b w:val="0"/>
            <w:szCs w:val="22"/>
          </w:rPr>
          <w:tab/>
        </w:r>
        <w:r w:rsidR="00AA5E04" w:rsidRPr="00E70A0C">
          <w:rPr>
            <w:rStyle w:val="Hyperlink"/>
          </w:rPr>
          <w:t>Consistency</w:t>
        </w:r>
        <w:r w:rsidR="00AA5E04">
          <w:rPr>
            <w:webHidden/>
          </w:rPr>
          <w:tab/>
        </w:r>
        <w:r w:rsidR="00AA5E04">
          <w:rPr>
            <w:webHidden/>
          </w:rPr>
          <w:fldChar w:fldCharType="begin"/>
        </w:r>
        <w:r w:rsidR="00AA5E04">
          <w:rPr>
            <w:webHidden/>
          </w:rPr>
          <w:instrText xml:space="preserve"> PAGEREF _Toc102644368 \h </w:instrText>
        </w:r>
        <w:r w:rsidR="00AA5E04">
          <w:rPr>
            <w:webHidden/>
          </w:rPr>
        </w:r>
        <w:r w:rsidR="00AA5E04">
          <w:rPr>
            <w:webHidden/>
          </w:rPr>
          <w:fldChar w:fldCharType="separate"/>
        </w:r>
        <w:r w:rsidR="007211C5">
          <w:rPr>
            <w:webHidden/>
          </w:rPr>
          <w:t>5</w:t>
        </w:r>
        <w:r w:rsidR="00AA5E04">
          <w:rPr>
            <w:webHidden/>
          </w:rPr>
          <w:fldChar w:fldCharType="end"/>
        </w:r>
      </w:hyperlink>
    </w:p>
    <w:p w14:paraId="71CA169F" w14:textId="7A96D113" w:rsidR="00AA5E04" w:rsidRDefault="00E6172B">
      <w:pPr>
        <w:pStyle w:val="TOC1"/>
        <w:rPr>
          <w:rFonts w:asciiTheme="minorHAnsi" w:eastAsiaTheme="minorEastAsia" w:hAnsiTheme="minorHAnsi" w:cstheme="minorBidi"/>
          <w:b w:val="0"/>
          <w:sz w:val="22"/>
          <w:szCs w:val="22"/>
        </w:rPr>
      </w:pPr>
      <w:hyperlink w:anchor="_Toc102644369" w:history="1">
        <w:r w:rsidR="00AA5E04" w:rsidRPr="00E70A0C">
          <w:rPr>
            <w:rStyle w:val="Hyperlink"/>
          </w:rPr>
          <w:t>5</w:t>
        </w:r>
        <w:r w:rsidR="00AA5E04">
          <w:rPr>
            <w:rFonts w:asciiTheme="minorHAnsi" w:eastAsiaTheme="minorEastAsia" w:hAnsiTheme="minorHAnsi" w:cstheme="minorBidi"/>
            <w:b w:val="0"/>
            <w:sz w:val="22"/>
            <w:szCs w:val="22"/>
          </w:rPr>
          <w:tab/>
        </w:r>
        <w:r w:rsidR="00AA5E04" w:rsidRPr="00E70A0C">
          <w:rPr>
            <w:rStyle w:val="Hyperlink"/>
          </w:rPr>
          <w:t>Resources and Planning</w:t>
        </w:r>
        <w:r w:rsidR="00AA5E04">
          <w:rPr>
            <w:webHidden/>
          </w:rPr>
          <w:tab/>
        </w:r>
        <w:r w:rsidR="00AA5E04">
          <w:rPr>
            <w:webHidden/>
          </w:rPr>
          <w:fldChar w:fldCharType="begin"/>
        </w:r>
        <w:r w:rsidR="00AA5E04">
          <w:rPr>
            <w:webHidden/>
          </w:rPr>
          <w:instrText xml:space="preserve"> PAGEREF _Toc102644369 \h </w:instrText>
        </w:r>
        <w:r w:rsidR="00AA5E04">
          <w:rPr>
            <w:webHidden/>
          </w:rPr>
        </w:r>
        <w:r w:rsidR="00AA5E04">
          <w:rPr>
            <w:webHidden/>
          </w:rPr>
          <w:fldChar w:fldCharType="separate"/>
        </w:r>
        <w:r w:rsidR="007211C5">
          <w:rPr>
            <w:webHidden/>
          </w:rPr>
          <w:t>5</w:t>
        </w:r>
        <w:r w:rsidR="00AA5E04">
          <w:rPr>
            <w:webHidden/>
          </w:rPr>
          <w:fldChar w:fldCharType="end"/>
        </w:r>
      </w:hyperlink>
    </w:p>
    <w:p w14:paraId="70D2BA22" w14:textId="343470F7" w:rsidR="00AA5E04" w:rsidRDefault="00E6172B">
      <w:pPr>
        <w:pStyle w:val="TOC2"/>
        <w:rPr>
          <w:rFonts w:asciiTheme="minorHAnsi" w:eastAsiaTheme="minorEastAsia" w:hAnsiTheme="minorHAnsi" w:cstheme="minorBidi"/>
          <w:b w:val="0"/>
          <w:szCs w:val="22"/>
        </w:rPr>
      </w:pPr>
      <w:hyperlink w:anchor="_Toc102644370" w:history="1">
        <w:r w:rsidR="00AA5E04" w:rsidRPr="00E70A0C">
          <w:rPr>
            <w:rStyle w:val="Hyperlink"/>
          </w:rPr>
          <w:t>5.1</w:t>
        </w:r>
        <w:r w:rsidR="00AA5E04">
          <w:rPr>
            <w:rFonts w:asciiTheme="minorHAnsi" w:eastAsiaTheme="minorEastAsia" w:hAnsiTheme="minorHAnsi" w:cstheme="minorBidi"/>
            <w:b w:val="0"/>
            <w:szCs w:val="22"/>
          </w:rPr>
          <w:tab/>
        </w:r>
        <w:r w:rsidR="00AA5E04" w:rsidRPr="00E70A0C">
          <w:rPr>
            <w:rStyle w:val="Hyperlink"/>
          </w:rPr>
          <w:t>Physical Resources and Costs</w:t>
        </w:r>
        <w:r w:rsidR="00AA5E04">
          <w:rPr>
            <w:webHidden/>
          </w:rPr>
          <w:tab/>
        </w:r>
        <w:r w:rsidR="00AA5E04">
          <w:rPr>
            <w:webHidden/>
          </w:rPr>
          <w:fldChar w:fldCharType="begin"/>
        </w:r>
        <w:r w:rsidR="00AA5E04">
          <w:rPr>
            <w:webHidden/>
          </w:rPr>
          <w:instrText xml:space="preserve"> PAGEREF _Toc102644370 \h </w:instrText>
        </w:r>
        <w:r w:rsidR="00AA5E04">
          <w:rPr>
            <w:webHidden/>
          </w:rPr>
        </w:r>
        <w:r w:rsidR="00AA5E04">
          <w:rPr>
            <w:webHidden/>
          </w:rPr>
          <w:fldChar w:fldCharType="separate"/>
        </w:r>
        <w:r w:rsidR="007211C5">
          <w:rPr>
            <w:webHidden/>
          </w:rPr>
          <w:t>5</w:t>
        </w:r>
        <w:r w:rsidR="00AA5E04">
          <w:rPr>
            <w:webHidden/>
          </w:rPr>
          <w:fldChar w:fldCharType="end"/>
        </w:r>
      </w:hyperlink>
    </w:p>
    <w:p w14:paraId="5F3BAB9A" w14:textId="59C272E8" w:rsidR="00AA5E04" w:rsidRDefault="00E6172B">
      <w:pPr>
        <w:pStyle w:val="TOC2"/>
        <w:rPr>
          <w:rFonts w:asciiTheme="minorHAnsi" w:eastAsiaTheme="minorEastAsia" w:hAnsiTheme="minorHAnsi" w:cstheme="minorBidi"/>
          <w:b w:val="0"/>
          <w:szCs w:val="22"/>
        </w:rPr>
      </w:pPr>
      <w:hyperlink w:anchor="_Toc102644371" w:history="1">
        <w:r w:rsidR="00AA5E04" w:rsidRPr="00E70A0C">
          <w:rPr>
            <w:rStyle w:val="Hyperlink"/>
          </w:rPr>
          <w:t>5.2</w:t>
        </w:r>
        <w:r w:rsidR="00AA5E04">
          <w:rPr>
            <w:rFonts w:asciiTheme="minorHAnsi" w:eastAsiaTheme="minorEastAsia" w:hAnsiTheme="minorHAnsi" w:cstheme="minorBidi"/>
            <w:b w:val="0"/>
            <w:szCs w:val="22"/>
          </w:rPr>
          <w:tab/>
        </w:r>
        <w:r w:rsidR="00AA5E04" w:rsidRPr="00E70A0C">
          <w:rPr>
            <w:rStyle w:val="Hyperlink"/>
          </w:rPr>
          <w:t>Human Resources</w:t>
        </w:r>
        <w:r w:rsidR="00AA5E04">
          <w:rPr>
            <w:webHidden/>
          </w:rPr>
          <w:tab/>
        </w:r>
        <w:r w:rsidR="00AA5E04">
          <w:rPr>
            <w:webHidden/>
          </w:rPr>
          <w:fldChar w:fldCharType="begin"/>
        </w:r>
        <w:r w:rsidR="00AA5E04">
          <w:rPr>
            <w:webHidden/>
          </w:rPr>
          <w:instrText xml:space="preserve"> PAGEREF _Toc102644371 \h </w:instrText>
        </w:r>
        <w:r w:rsidR="00AA5E04">
          <w:rPr>
            <w:webHidden/>
          </w:rPr>
        </w:r>
        <w:r w:rsidR="00AA5E04">
          <w:rPr>
            <w:webHidden/>
          </w:rPr>
          <w:fldChar w:fldCharType="separate"/>
        </w:r>
        <w:r w:rsidR="007211C5">
          <w:rPr>
            <w:webHidden/>
          </w:rPr>
          <w:t>5</w:t>
        </w:r>
        <w:r w:rsidR="00AA5E04">
          <w:rPr>
            <w:webHidden/>
          </w:rPr>
          <w:fldChar w:fldCharType="end"/>
        </w:r>
      </w:hyperlink>
    </w:p>
    <w:p w14:paraId="0F331987" w14:textId="4CAD0934" w:rsidR="00AA5E04" w:rsidRDefault="00E6172B">
      <w:pPr>
        <w:pStyle w:val="TOC2"/>
        <w:rPr>
          <w:rFonts w:asciiTheme="minorHAnsi" w:eastAsiaTheme="minorEastAsia" w:hAnsiTheme="minorHAnsi" w:cstheme="minorBidi"/>
          <w:b w:val="0"/>
          <w:szCs w:val="22"/>
        </w:rPr>
      </w:pPr>
      <w:hyperlink w:anchor="_Toc102644372" w:history="1">
        <w:r w:rsidR="00AA5E04" w:rsidRPr="00E70A0C">
          <w:rPr>
            <w:rStyle w:val="Hyperlink"/>
          </w:rPr>
          <w:t>5.3</w:t>
        </w:r>
        <w:r w:rsidR="00AA5E04">
          <w:rPr>
            <w:rFonts w:asciiTheme="minorHAnsi" w:eastAsiaTheme="minorEastAsia" w:hAnsiTheme="minorHAnsi" w:cstheme="minorBidi"/>
            <w:b w:val="0"/>
            <w:szCs w:val="22"/>
          </w:rPr>
          <w:tab/>
        </w:r>
        <w:r w:rsidR="00AA5E04" w:rsidRPr="00E70A0C">
          <w:rPr>
            <w:rStyle w:val="Hyperlink"/>
          </w:rPr>
          <w:t>Ethics Form</w:t>
        </w:r>
        <w:r w:rsidR="00AA5E04">
          <w:rPr>
            <w:webHidden/>
          </w:rPr>
          <w:tab/>
        </w:r>
        <w:r w:rsidR="00AA5E04">
          <w:rPr>
            <w:webHidden/>
          </w:rPr>
          <w:fldChar w:fldCharType="begin"/>
        </w:r>
        <w:r w:rsidR="00AA5E04">
          <w:rPr>
            <w:webHidden/>
          </w:rPr>
          <w:instrText xml:space="preserve"> PAGEREF _Toc102644372 \h </w:instrText>
        </w:r>
        <w:r w:rsidR="00AA5E04">
          <w:rPr>
            <w:webHidden/>
          </w:rPr>
        </w:r>
        <w:r w:rsidR="00AA5E04">
          <w:rPr>
            <w:webHidden/>
          </w:rPr>
          <w:fldChar w:fldCharType="separate"/>
        </w:r>
        <w:r w:rsidR="007211C5">
          <w:rPr>
            <w:webHidden/>
          </w:rPr>
          <w:t>6</w:t>
        </w:r>
        <w:r w:rsidR="00AA5E04">
          <w:rPr>
            <w:webHidden/>
          </w:rPr>
          <w:fldChar w:fldCharType="end"/>
        </w:r>
      </w:hyperlink>
    </w:p>
    <w:p w14:paraId="3666F6B5" w14:textId="7AC85791" w:rsidR="00AA5E04" w:rsidRDefault="00E6172B">
      <w:pPr>
        <w:pStyle w:val="TOC2"/>
        <w:rPr>
          <w:rFonts w:asciiTheme="minorHAnsi" w:eastAsiaTheme="minorEastAsia" w:hAnsiTheme="minorHAnsi" w:cstheme="minorBidi"/>
          <w:b w:val="0"/>
          <w:szCs w:val="22"/>
        </w:rPr>
      </w:pPr>
      <w:hyperlink w:anchor="_Toc102644373" w:history="1">
        <w:r w:rsidR="00AA5E04" w:rsidRPr="00E70A0C">
          <w:rPr>
            <w:rStyle w:val="Hyperlink"/>
          </w:rPr>
          <w:t>5.4</w:t>
        </w:r>
        <w:r w:rsidR="00AA5E04">
          <w:rPr>
            <w:rFonts w:asciiTheme="minorHAnsi" w:eastAsiaTheme="minorEastAsia" w:hAnsiTheme="minorHAnsi" w:cstheme="minorBidi"/>
            <w:b w:val="0"/>
            <w:szCs w:val="22"/>
          </w:rPr>
          <w:tab/>
        </w:r>
        <w:r w:rsidR="00AA5E04" w:rsidRPr="00E70A0C">
          <w:rPr>
            <w:rStyle w:val="Hyperlink"/>
          </w:rPr>
          <w:t>GANTT chart</w:t>
        </w:r>
        <w:r w:rsidR="00AA5E04">
          <w:rPr>
            <w:webHidden/>
          </w:rPr>
          <w:tab/>
        </w:r>
        <w:r w:rsidR="00AA5E04">
          <w:rPr>
            <w:webHidden/>
          </w:rPr>
          <w:fldChar w:fldCharType="begin"/>
        </w:r>
        <w:r w:rsidR="00AA5E04">
          <w:rPr>
            <w:webHidden/>
          </w:rPr>
          <w:instrText xml:space="preserve"> PAGEREF _Toc102644373 \h </w:instrText>
        </w:r>
        <w:r w:rsidR="00AA5E04">
          <w:rPr>
            <w:webHidden/>
          </w:rPr>
        </w:r>
        <w:r w:rsidR="00AA5E04">
          <w:rPr>
            <w:webHidden/>
          </w:rPr>
          <w:fldChar w:fldCharType="separate"/>
        </w:r>
        <w:r w:rsidR="007211C5">
          <w:rPr>
            <w:webHidden/>
          </w:rPr>
          <w:t>7</w:t>
        </w:r>
        <w:r w:rsidR="00AA5E04">
          <w:rPr>
            <w:webHidden/>
          </w:rPr>
          <w:fldChar w:fldCharType="end"/>
        </w:r>
      </w:hyperlink>
    </w:p>
    <w:p w14:paraId="27134D1B" w14:textId="6EFED9EF" w:rsidR="00AA5E04" w:rsidRDefault="00E6172B">
      <w:pPr>
        <w:pStyle w:val="TOC1"/>
        <w:rPr>
          <w:rFonts w:asciiTheme="minorHAnsi" w:eastAsiaTheme="minorEastAsia" w:hAnsiTheme="minorHAnsi" w:cstheme="minorBidi"/>
          <w:b w:val="0"/>
          <w:sz w:val="22"/>
          <w:szCs w:val="22"/>
        </w:rPr>
      </w:pPr>
      <w:hyperlink w:anchor="_Toc102644374" w:history="1">
        <w:r w:rsidR="00AA5E04" w:rsidRPr="00E70A0C">
          <w:rPr>
            <w:rStyle w:val="Hyperlink"/>
          </w:rPr>
          <w:t>6</w:t>
        </w:r>
        <w:r w:rsidR="00AA5E04">
          <w:rPr>
            <w:rFonts w:asciiTheme="minorHAnsi" w:eastAsiaTheme="minorEastAsia" w:hAnsiTheme="minorHAnsi" w:cstheme="minorBidi"/>
            <w:b w:val="0"/>
            <w:sz w:val="22"/>
            <w:szCs w:val="22"/>
          </w:rPr>
          <w:tab/>
        </w:r>
        <w:r w:rsidR="00AA5E04" w:rsidRPr="00E70A0C">
          <w:rPr>
            <w:rStyle w:val="Hyperlink"/>
          </w:rPr>
          <w:t>References</w:t>
        </w:r>
        <w:r w:rsidR="00AA5E04">
          <w:rPr>
            <w:webHidden/>
          </w:rPr>
          <w:tab/>
        </w:r>
        <w:r w:rsidR="00AA5E04">
          <w:rPr>
            <w:webHidden/>
          </w:rPr>
          <w:fldChar w:fldCharType="begin"/>
        </w:r>
        <w:r w:rsidR="00AA5E04">
          <w:rPr>
            <w:webHidden/>
          </w:rPr>
          <w:instrText xml:space="preserve"> PAGEREF _Toc102644374 \h </w:instrText>
        </w:r>
        <w:r w:rsidR="00AA5E04">
          <w:rPr>
            <w:webHidden/>
          </w:rPr>
        </w:r>
        <w:r w:rsidR="00AA5E04">
          <w:rPr>
            <w:webHidden/>
          </w:rPr>
          <w:fldChar w:fldCharType="separate"/>
        </w:r>
        <w:r w:rsidR="007211C5">
          <w:rPr>
            <w:webHidden/>
          </w:rPr>
          <w:t>8</w:t>
        </w:r>
        <w:r w:rsidR="00AA5E04">
          <w:rPr>
            <w:webHidden/>
          </w:rPr>
          <w:fldChar w:fldCharType="end"/>
        </w:r>
      </w:hyperlink>
    </w:p>
    <w:p w14:paraId="4924ECA8" w14:textId="48F8F8A2" w:rsidR="00672EA8" w:rsidRPr="00BF1E25" w:rsidRDefault="00992B67" w:rsidP="00BF1E25">
      <w:pPr>
        <w:pStyle w:val="TOC3"/>
        <w:ind w:left="0" w:firstLine="0"/>
        <w:rPr>
          <w:highlight w:val="yellow"/>
        </w:rPr>
      </w:pPr>
      <w:r w:rsidRPr="00345966">
        <w:rPr>
          <w:caps/>
          <w:szCs w:val="22"/>
          <w:highlight w:val="yellow"/>
        </w:rPr>
        <w:fldChar w:fldCharType="end"/>
      </w:r>
      <w:r w:rsidR="00672EA8">
        <w:rPr>
          <w:caps/>
          <w:szCs w:val="22"/>
          <w:highlight w:val="yellow"/>
        </w:rPr>
        <w:br w:type="page"/>
      </w:r>
    </w:p>
    <w:p w14:paraId="666DB226" w14:textId="77777777" w:rsidR="00482FC0" w:rsidRPr="00345966" w:rsidRDefault="00482FC0" w:rsidP="00782817">
      <w:pPr>
        <w:pStyle w:val="Heading1"/>
        <w:numPr>
          <w:ilvl w:val="0"/>
          <w:numId w:val="0"/>
        </w:numPr>
        <w:ind w:left="1134" w:hanging="1134"/>
        <w:rPr>
          <w:highlight w:val="yellow"/>
        </w:rPr>
        <w:sectPr w:rsidR="00482FC0" w:rsidRPr="00345966" w:rsidSect="00941438">
          <w:headerReference w:type="default" r:id="rId12"/>
          <w:footerReference w:type="default" r:id="rId13"/>
          <w:pgSz w:w="11907" w:h="16840" w:code="9"/>
          <w:pgMar w:top="1843" w:right="1276" w:bottom="1701" w:left="1089" w:header="720" w:footer="720" w:gutter="567"/>
          <w:cols w:space="720"/>
          <w:formProt w:val="0"/>
        </w:sectPr>
      </w:pPr>
    </w:p>
    <w:p w14:paraId="19583B7E" w14:textId="79CAA397" w:rsidR="00752281" w:rsidRDefault="00B2781F" w:rsidP="007C4C65">
      <w:pPr>
        <w:pStyle w:val="Heading1"/>
      </w:pPr>
      <w:bookmarkStart w:id="0" w:name="_Toc102644362"/>
      <w:r>
        <w:lastRenderedPageBreak/>
        <w:t>Introduction</w:t>
      </w:r>
      <w:bookmarkEnd w:id="0"/>
    </w:p>
    <w:p w14:paraId="59A1F52F" w14:textId="5EB7A42C" w:rsidR="00CC34C0" w:rsidRDefault="002B2A4D" w:rsidP="00CC34C0">
      <w:pPr>
        <w:pStyle w:val="BodyText1"/>
        <w:numPr>
          <w:ilvl w:val="0"/>
          <w:numId w:val="0"/>
        </w:numPr>
        <w:rPr>
          <w:szCs w:val="24"/>
        </w:rPr>
      </w:pPr>
      <w:r>
        <w:rPr>
          <w:szCs w:val="24"/>
        </w:rPr>
        <w:t>This work-based project is designed to answer the question of how Dibutyl Phthalate (DBP) affects the performance of small arms ammunition. T</w:t>
      </w:r>
      <w:r w:rsidR="001B5ECA">
        <w:rPr>
          <w:szCs w:val="24"/>
        </w:rPr>
        <w:t>his project proposal will cover the planning, background and objectives of the project to provide a clear defined path for the project to follow. This project is important as DBP is classified as a ‘substance of very high concern (SVHC)’ in accordance with Annex XIV of the REACH regulations and is expected to be</w:t>
      </w:r>
      <w:r w:rsidR="0026229D">
        <w:rPr>
          <w:szCs w:val="24"/>
        </w:rPr>
        <w:t xml:space="preserve"> prohibited for use in 2027 </w:t>
      </w:r>
      <w:sdt>
        <w:sdtPr>
          <w:rPr>
            <w:szCs w:val="24"/>
          </w:rPr>
          <w:id w:val="1040944954"/>
          <w:citation/>
        </w:sdtPr>
        <w:sdtEndPr/>
        <w:sdtContent>
          <w:r w:rsidR="0026229D">
            <w:rPr>
              <w:szCs w:val="24"/>
            </w:rPr>
            <w:fldChar w:fldCharType="begin"/>
          </w:r>
          <w:r w:rsidR="0026229D">
            <w:rPr>
              <w:szCs w:val="24"/>
            </w:rPr>
            <w:instrText xml:space="preserve"> CITATION ECH21 \l 2057 </w:instrText>
          </w:r>
          <w:r w:rsidR="0026229D">
            <w:rPr>
              <w:szCs w:val="24"/>
            </w:rPr>
            <w:fldChar w:fldCharType="separate"/>
          </w:r>
          <w:r w:rsidR="007211C5" w:rsidRPr="007211C5">
            <w:rPr>
              <w:noProof/>
              <w:szCs w:val="24"/>
            </w:rPr>
            <w:t>[1]</w:t>
          </w:r>
          <w:r w:rsidR="0026229D">
            <w:rPr>
              <w:szCs w:val="24"/>
            </w:rPr>
            <w:fldChar w:fldCharType="end"/>
          </w:r>
        </w:sdtContent>
      </w:sdt>
      <w:r w:rsidR="001B5ECA">
        <w:rPr>
          <w:szCs w:val="24"/>
        </w:rPr>
        <w:t>. Once the substance is prohibited, all small arms ammunition propellant will be required to use an alternative substance to achieve the physical properties that DBP.</w:t>
      </w:r>
      <w:r w:rsidR="00285995">
        <w:rPr>
          <w:szCs w:val="24"/>
        </w:rPr>
        <w:t xml:space="preserve"> </w:t>
      </w:r>
    </w:p>
    <w:p w14:paraId="311F9BB2" w14:textId="308F972A" w:rsidR="00285995" w:rsidRDefault="00285995" w:rsidP="00CC34C0">
      <w:pPr>
        <w:pStyle w:val="BodyText1"/>
        <w:numPr>
          <w:ilvl w:val="0"/>
          <w:numId w:val="0"/>
        </w:numPr>
        <w:rPr>
          <w:szCs w:val="24"/>
        </w:rPr>
      </w:pPr>
      <w:r>
        <w:rPr>
          <w:szCs w:val="24"/>
        </w:rPr>
        <w:t>In order to determine the effect this prohibition of DBP has on small arms ammunition, a series of trials and tests will need to be conducted on various propellants and comparisons made</w:t>
      </w:r>
      <w:r w:rsidR="0026229D">
        <w:rPr>
          <w:szCs w:val="24"/>
        </w:rPr>
        <w:t xml:space="preserve"> in-line with the NATO MOPI </w:t>
      </w:r>
      <w:sdt>
        <w:sdtPr>
          <w:rPr>
            <w:szCs w:val="24"/>
          </w:rPr>
          <w:id w:val="-1436204384"/>
          <w:citation/>
        </w:sdtPr>
        <w:sdtEndPr/>
        <w:sdtContent>
          <w:r w:rsidR="0026229D">
            <w:rPr>
              <w:szCs w:val="24"/>
            </w:rPr>
            <w:fldChar w:fldCharType="begin"/>
          </w:r>
          <w:r w:rsidR="0026229D">
            <w:rPr>
              <w:szCs w:val="24"/>
            </w:rPr>
            <w:instrText xml:space="preserve"> CITATION NAT20 \l 2057 </w:instrText>
          </w:r>
          <w:r w:rsidR="0026229D">
            <w:rPr>
              <w:szCs w:val="24"/>
            </w:rPr>
            <w:fldChar w:fldCharType="separate"/>
          </w:r>
          <w:r w:rsidR="007211C5" w:rsidRPr="007211C5">
            <w:rPr>
              <w:noProof/>
              <w:szCs w:val="24"/>
            </w:rPr>
            <w:t>[2]</w:t>
          </w:r>
          <w:r w:rsidR="0026229D">
            <w:rPr>
              <w:szCs w:val="24"/>
            </w:rPr>
            <w:fldChar w:fldCharType="end"/>
          </w:r>
        </w:sdtContent>
      </w:sdt>
      <w:r>
        <w:rPr>
          <w:szCs w:val="24"/>
        </w:rPr>
        <w:t xml:space="preserve">. </w:t>
      </w:r>
    </w:p>
    <w:p w14:paraId="0E97ED45" w14:textId="639FF373" w:rsidR="00C44368" w:rsidRDefault="00855B27" w:rsidP="00CC34C0">
      <w:pPr>
        <w:pStyle w:val="Heading1"/>
      </w:pPr>
      <w:bookmarkStart w:id="1" w:name="_Toc102644363"/>
      <w:r>
        <w:t>Background</w:t>
      </w:r>
      <w:bookmarkEnd w:id="1"/>
    </w:p>
    <w:p w14:paraId="145E86E2" w14:textId="218291FE" w:rsidR="00251AD7" w:rsidRDefault="00251AD7" w:rsidP="00855B27">
      <w:pPr>
        <w:pStyle w:val="BodyText1"/>
        <w:numPr>
          <w:ilvl w:val="0"/>
          <w:numId w:val="0"/>
        </w:numPr>
        <w:rPr>
          <w:szCs w:val="24"/>
        </w:rPr>
      </w:pPr>
      <w:r>
        <w:rPr>
          <w:szCs w:val="24"/>
        </w:rPr>
        <w:t>Small arms ammunition, specifically 5.56mm and 7.62mm calibres, consist of four main components. These are; a cartridge case (typically made from brass), projectile or bullet (often made up from a copper jacket, lead core and steel tip), a primer cap which consists of a primary explosive and lastly the propellant</w:t>
      </w:r>
      <w:sdt>
        <w:sdtPr>
          <w:rPr>
            <w:szCs w:val="24"/>
          </w:rPr>
          <w:id w:val="908193835"/>
          <w:citation/>
        </w:sdtPr>
        <w:sdtEndPr/>
        <w:sdtContent>
          <w:r w:rsidR="00493CDF">
            <w:rPr>
              <w:szCs w:val="24"/>
            </w:rPr>
            <w:fldChar w:fldCharType="begin"/>
          </w:r>
          <w:r w:rsidR="00493CDF">
            <w:rPr>
              <w:szCs w:val="24"/>
            </w:rPr>
            <w:instrText xml:space="preserve"> CITATION Rhe82 \l 2057 </w:instrText>
          </w:r>
          <w:r w:rsidR="00493CDF">
            <w:rPr>
              <w:szCs w:val="24"/>
            </w:rPr>
            <w:fldChar w:fldCharType="separate"/>
          </w:r>
          <w:r w:rsidR="007211C5">
            <w:rPr>
              <w:noProof/>
              <w:szCs w:val="24"/>
            </w:rPr>
            <w:t xml:space="preserve"> </w:t>
          </w:r>
          <w:r w:rsidR="007211C5" w:rsidRPr="007211C5">
            <w:rPr>
              <w:noProof/>
              <w:szCs w:val="24"/>
            </w:rPr>
            <w:t>[3]</w:t>
          </w:r>
          <w:r w:rsidR="00493CDF">
            <w:rPr>
              <w:szCs w:val="24"/>
            </w:rPr>
            <w:fldChar w:fldCharType="end"/>
          </w:r>
        </w:sdtContent>
      </w:sdt>
      <w:r>
        <w:rPr>
          <w:szCs w:val="24"/>
        </w:rPr>
        <w:t>.</w:t>
      </w:r>
      <w:r w:rsidR="00493CDF">
        <w:rPr>
          <w:szCs w:val="24"/>
        </w:rPr>
        <w:t xml:space="preserve"> </w:t>
      </w:r>
      <w:r>
        <w:rPr>
          <w:szCs w:val="24"/>
        </w:rPr>
        <w:t>The ignition train for this round is; a firing pin from a weapon strikes the primer delivering enough energy to ignite the primar</w:t>
      </w:r>
      <w:r w:rsidR="006B0148">
        <w:rPr>
          <w:szCs w:val="24"/>
        </w:rPr>
        <w:t xml:space="preserve">y explosive, this energy passes through the fire-hole of the cartridge case to ignite the propellant. The propellant releases a large amount of gas contained within the cartridge case which pushes the projectile out of the mouth of the case </w:t>
      </w:r>
    </w:p>
    <w:p w14:paraId="64CB4AB8" w14:textId="6D84F997" w:rsidR="00855B27" w:rsidRDefault="00855B27" w:rsidP="00855B27">
      <w:pPr>
        <w:pStyle w:val="BodyText1"/>
        <w:numPr>
          <w:ilvl w:val="0"/>
          <w:numId w:val="0"/>
        </w:numPr>
        <w:rPr>
          <w:szCs w:val="24"/>
        </w:rPr>
      </w:pPr>
      <w:r>
        <w:rPr>
          <w:szCs w:val="24"/>
        </w:rPr>
        <w:t>Dibutyl Phthalate (DBP) is a commonly used plasticizer in small arms ammunition propellants</w:t>
      </w:r>
      <w:sdt>
        <w:sdtPr>
          <w:rPr>
            <w:szCs w:val="24"/>
          </w:rPr>
          <w:id w:val="-531798831"/>
          <w:citation/>
        </w:sdtPr>
        <w:sdtEndPr/>
        <w:sdtContent>
          <w:r w:rsidR="00452AED">
            <w:rPr>
              <w:szCs w:val="24"/>
            </w:rPr>
            <w:fldChar w:fldCharType="begin"/>
          </w:r>
          <w:r w:rsidR="00452AED">
            <w:rPr>
              <w:szCs w:val="24"/>
            </w:rPr>
            <w:instrText xml:space="preserve"> CITATION Mut89 \l 2057 </w:instrText>
          </w:r>
          <w:r w:rsidR="00452AED">
            <w:rPr>
              <w:szCs w:val="24"/>
            </w:rPr>
            <w:fldChar w:fldCharType="separate"/>
          </w:r>
          <w:r w:rsidR="007211C5">
            <w:rPr>
              <w:noProof/>
              <w:szCs w:val="24"/>
            </w:rPr>
            <w:t xml:space="preserve"> </w:t>
          </w:r>
          <w:r w:rsidR="007211C5" w:rsidRPr="007211C5">
            <w:rPr>
              <w:noProof/>
              <w:szCs w:val="24"/>
            </w:rPr>
            <w:t>[4]</w:t>
          </w:r>
          <w:r w:rsidR="00452AED">
            <w:rPr>
              <w:szCs w:val="24"/>
            </w:rPr>
            <w:fldChar w:fldCharType="end"/>
          </w:r>
        </w:sdtContent>
      </w:sdt>
      <w:r>
        <w:rPr>
          <w:szCs w:val="24"/>
        </w:rPr>
        <w:t>. DBP is i</w:t>
      </w:r>
      <w:r w:rsidR="00285995">
        <w:rPr>
          <w:szCs w:val="24"/>
        </w:rPr>
        <w:t>ncluded in the production of small arms ammunition</w:t>
      </w:r>
      <w:r>
        <w:rPr>
          <w:szCs w:val="24"/>
        </w:rPr>
        <w:t xml:space="preserve"> propellants due to its natural property to make solid substanc</w:t>
      </w:r>
      <w:r w:rsidR="00452AED">
        <w:rPr>
          <w:szCs w:val="24"/>
        </w:rPr>
        <w:t>es more soft and flexible</w:t>
      </w:r>
      <w:sdt>
        <w:sdtPr>
          <w:rPr>
            <w:szCs w:val="24"/>
          </w:rPr>
          <w:id w:val="632143778"/>
          <w:citation/>
        </w:sdtPr>
        <w:sdtEndPr/>
        <w:sdtContent>
          <w:r w:rsidR="00452AED">
            <w:rPr>
              <w:szCs w:val="24"/>
            </w:rPr>
            <w:fldChar w:fldCharType="begin"/>
          </w:r>
          <w:r w:rsidR="00452AED">
            <w:rPr>
              <w:szCs w:val="24"/>
            </w:rPr>
            <w:instrText xml:space="preserve"> CITATION Nat22 \l 2057 </w:instrText>
          </w:r>
          <w:r w:rsidR="00452AED">
            <w:rPr>
              <w:szCs w:val="24"/>
            </w:rPr>
            <w:fldChar w:fldCharType="separate"/>
          </w:r>
          <w:r w:rsidR="007211C5">
            <w:rPr>
              <w:noProof/>
              <w:szCs w:val="24"/>
            </w:rPr>
            <w:t xml:space="preserve"> </w:t>
          </w:r>
          <w:r w:rsidR="007211C5" w:rsidRPr="007211C5">
            <w:rPr>
              <w:noProof/>
              <w:szCs w:val="24"/>
            </w:rPr>
            <w:t>[5]</w:t>
          </w:r>
          <w:r w:rsidR="00452AED">
            <w:rPr>
              <w:szCs w:val="24"/>
            </w:rPr>
            <w:fldChar w:fldCharType="end"/>
          </w:r>
        </w:sdtContent>
      </w:sdt>
      <w:r w:rsidR="00452AED">
        <w:rPr>
          <w:szCs w:val="24"/>
        </w:rPr>
        <w:t xml:space="preserve">. </w:t>
      </w:r>
      <w:r>
        <w:rPr>
          <w:szCs w:val="24"/>
        </w:rPr>
        <w:t xml:space="preserve">This property aids in the production of propellant by allowing the grains to be drawn through various dies in order to form the propellant into the desired geometry, such as drawn tubes, cut T-shaped or rolled balls. </w:t>
      </w:r>
    </w:p>
    <w:p w14:paraId="6ACFEC08" w14:textId="1252EA37" w:rsidR="00F00A5E" w:rsidRDefault="00F00A5E" w:rsidP="00855B27">
      <w:pPr>
        <w:pStyle w:val="BodyText1"/>
        <w:numPr>
          <w:ilvl w:val="0"/>
          <w:numId w:val="0"/>
        </w:numPr>
        <w:rPr>
          <w:szCs w:val="24"/>
        </w:rPr>
      </w:pPr>
      <w:r>
        <w:rPr>
          <w:szCs w:val="24"/>
        </w:rPr>
        <w:t>Due to the change of chemical composition of the propellant, a large series of qualification trials are required to allow the use of the propellant in</w:t>
      </w:r>
      <w:r w:rsidR="00452AED">
        <w:rPr>
          <w:szCs w:val="24"/>
        </w:rPr>
        <w:t xml:space="preserve"> UK MoD small arms ammunition</w:t>
      </w:r>
      <w:sdt>
        <w:sdtPr>
          <w:rPr>
            <w:szCs w:val="24"/>
          </w:rPr>
          <w:id w:val="-2082288836"/>
          <w:citation/>
        </w:sdtPr>
        <w:sdtEndPr/>
        <w:sdtContent>
          <w:r w:rsidR="00452AED">
            <w:rPr>
              <w:szCs w:val="24"/>
            </w:rPr>
            <w:fldChar w:fldCharType="begin"/>
          </w:r>
          <w:r w:rsidR="00452AED">
            <w:rPr>
              <w:szCs w:val="24"/>
            </w:rPr>
            <w:instrText xml:space="preserve"> CITATION DGM21 \l 2057 </w:instrText>
          </w:r>
          <w:r w:rsidR="00452AED">
            <w:rPr>
              <w:szCs w:val="24"/>
            </w:rPr>
            <w:fldChar w:fldCharType="separate"/>
          </w:r>
          <w:r w:rsidR="007211C5">
            <w:rPr>
              <w:noProof/>
              <w:szCs w:val="24"/>
            </w:rPr>
            <w:t xml:space="preserve"> </w:t>
          </w:r>
          <w:r w:rsidR="007211C5" w:rsidRPr="007211C5">
            <w:rPr>
              <w:noProof/>
              <w:szCs w:val="24"/>
            </w:rPr>
            <w:t>[6]</w:t>
          </w:r>
          <w:r w:rsidR="00452AED">
            <w:rPr>
              <w:szCs w:val="24"/>
            </w:rPr>
            <w:fldChar w:fldCharType="end"/>
          </w:r>
        </w:sdtContent>
      </w:sdt>
      <w:r w:rsidR="00452AED">
        <w:rPr>
          <w:szCs w:val="24"/>
        </w:rPr>
        <w:t>.</w:t>
      </w:r>
      <w:r>
        <w:rPr>
          <w:szCs w:val="24"/>
        </w:rPr>
        <w:t xml:space="preserve"> This would include compatibility testing, EMTAP testing, environmental trials</w:t>
      </w:r>
      <w:r w:rsidR="00452AED">
        <w:rPr>
          <w:szCs w:val="24"/>
        </w:rPr>
        <w:t xml:space="preserve"> and finally firing trials</w:t>
      </w:r>
      <w:sdt>
        <w:sdtPr>
          <w:rPr>
            <w:szCs w:val="24"/>
          </w:rPr>
          <w:id w:val="2112928150"/>
          <w:citation/>
        </w:sdtPr>
        <w:sdtEndPr/>
        <w:sdtContent>
          <w:r w:rsidR="00F3786B">
            <w:rPr>
              <w:szCs w:val="24"/>
            </w:rPr>
            <w:fldChar w:fldCharType="begin"/>
          </w:r>
          <w:r w:rsidR="00F3786B">
            <w:rPr>
              <w:szCs w:val="24"/>
            </w:rPr>
            <w:instrText xml:space="preserve"> CITATION NAT18 \l 2057 </w:instrText>
          </w:r>
          <w:r w:rsidR="00F3786B">
            <w:rPr>
              <w:szCs w:val="24"/>
            </w:rPr>
            <w:fldChar w:fldCharType="separate"/>
          </w:r>
          <w:r w:rsidR="007211C5">
            <w:rPr>
              <w:noProof/>
              <w:szCs w:val="24"/>
            </w:rPr>
            <w:t xml:space="preserve"> </w:t>
          </w:r>
          <w:r w:rsidR="007211C5" w:rsidRPr="007211C5">
            <w:rPr>
              <w:noProof/>
              <w:szCs w:val="24"/>
            </w:rPr>
            <w:t>[7]</w:t>
          </w:r>
          <w:r w:rsidR="00F3786B">
            <w:rPr>
              <w:szCs w:val="24"/>
            </w:rPr>
            <w:fldChar w:fldCharType="end"/>
          </w:r>
        </w:sdtContent>
      </w:sdt>
      <w:r w:rsidR="00452AED">
        <w:rPr>
          <w:szCs w:val="24"/>
        </w:rPr>
        <w:t>.</w:t>
      </w:r>
      <w:r>
        <w:rPr>
          <w:szCs w:val="24"/>
        </w:rPr>
        <w:t xml:space="preserve"> All of these trials will require a comparison between the DBP propellants currently in service, and newly developed propellants with no DBP contained within them. In doing this comparison, the safety case for both 5.56mm and 7.62mm ammunition can be updated accordingly to capture any potential compatibility, sensitivity and environmental hazards. To a lesser extent, compatibility, sensitivity and environmental results could have an effect on the performance of the ammunition and therefore this effect needs to be measured.</w:t>
      </w:r>
    </w:p>
    <w:p w14:paraId="4282BA87" w14:textId="47AB5B63" w:rsidR="00F00A5E" w:rsidRDefault="00F00A5E" w:rsidP="00855B27">
      <w:pPr>
        <w:pStyle w:val="BodyText1"/>
        <w:numPr>
          <w:ilvl w:val="0"/>
          <w:numId w:val="0"/>
        </w:numPr>
        <w:rPr>
          <w:szCs w:val="24"/>
        </w:rPr>
      </w:pPr>
      <w:r>
        <w:rPr>
          <w:szCs w:val="24"/>
        </w:rPr>
        <w:t xml:space="preserve">The firing trials will be conducted in accordance with the NATO MOPI, which is the approved manual of proof and inspection for </w:t>
      </w:r>
      <w:r w:rsidR="00452AED">
        <w:rPr>
          <w:szCs w:val="24"/>
        </w:rPr>
        <w:t xml:space="preserve">NATO and the member states </w:t>
      </w:r>
      <w:sdt>
        <w:sdtPr>
          <w:rPr>
            <w:szCs w:val="24"/>
          </w:rPr>
          <w:id w:val="-1069189437"/>
          <w:citation/>
        </w:sdtPr>
        <w:sdtEndPr/>
        <w:sdtContent>
          <w:r w:rsidR="00452AED">
            <w:rPr>
              <w:szCs w:val="24"/>
            </w:rPr>
            <w:fldChar w:fldCharType="begin"/>
          </w:r>
          <w:r w:rsidR="00452AED">
            <w:rPr>
              <w:szCs w:val="24"/>
            </w:rPr>
            <w:instrText xml:space="preserve"> CITATION NAT20 \l 2057 </w:instrText>
          </w:r>
          <w:r w:rsidR="00452AED">
            <w:rPr>
              <w:szCs w:val="24"/>
            </w:rPr>
            <w:fldChar w:fldCharType="separate"/>
          </w:r>
          <w:r w:rsidR="007211C5" w:rsidRPr="007211C5">
            <w:rPr>
              <w:noProof/>
              <w:szCs w:val="24"/>
            </w:rPr>
            <w:t>[2]</w:t>
          </w:r>
          <w:r w:rsidR="00452AED">
            <w:rPr>
              <w:szCs w:val="24"/>
            </w:rPr>
            <w:fldChar w:fldCharType="end"/>
          </w:r>
        </w:sdtContent>
      </w:sdt>
      <w:r>
        <w:rPr>
          <w:szCs w:val="24"/>
        </w:rPr>
        <w:t xml:space="preserve">. These trials will compare firing temperatures, pressures, velocities and the ‘action time’ (the time in milliseconds between the primer being struck and the chamber pressure </w:t>
      </w:r>
      <w:r w:rsidR="00251AD7">
        <w:rPr>
          <w:szCs w:val="24"/>
        </w:rPr>
        <w:t>sensor’s first reading) of the two propellants.</w:t>
      </w:r>
    </w:p>
    <w:p w14:paraId="352433D2" w14:textId="47E576D4" w:rsidR="00CA64E9" w:rsidRPr="00CA64E9" w:rsidRDefault="00CA64E9" w:rsidP="00CC34C0"/>
    <w:p w14:paraId="428F8953" w14:textId="6B3F0C8A" w:rsidR="00C44368" w:rsidRDefault="00D05491" w:rsidP="006040EB">
      <w:pPr>
        <w:pStyle w:val="Heading1"/>
      </w:pPr>
      <w:bookmarkStart w:id="2" w:name="_Toc102644364"/>
      <w:r>
        <w:lastRenderedPageBreak/>
        <w:t>Aims and Objectives</w:t>
      </w:r>
      <w:bookmarkEnd w:id="2"/>
      <w:r>
        <w:t xml:space="preserve"> </w:t>
      </w:r>
    </w:p>
    <w:p w14:paraId="46CF3163" w14:textId="6189CDFA" w:rsidR="008D1B08" w:rsidRDefault="006B0148" w:rsidP="00CC34C0">
      <w:pPr>
        <w:rPr>
          <w:sz w:val="22"/>
          <w:szCs w:val="22"/>
        </w:rPr>
      </w:pPr>
      <w:r>
        <w:rPr>
          <w:sz w:val="22"/>
          <w:szCs w:val="22"/>
        </w:rPr>
        <w:t>The following section of this proposal will cover the aims and objectives of the project in order to break down the major components into manageable tasks. These objectives will follow the ‘SMART’ objectives convention.</w:t>
      </w:r>
    </w:p>
    <w:p w14:paraId="7EAFE11C" w14:textId="0ECA32A6" w:rsidR="00CB3532" w:rsidRDefault="00CB3532" w:rsidP="00CC34C0">
      <w:pPr>
        <w:rPr>
          <w:sz w:val="22"/>
          <w:szCs w:val="22"/>
        </w:rPr>
      </w:pPr>
      <w:r>
        <w:rPr>
          <w:sz w:val="22"/>
          <w:szCs w:val="22"/>
        </w:rPr>
        <w:t>The aim of these objectives is to give an overarching plan for the project and will explain the different steps to achieving the end goal.</w:t>
      </w:r>
    </w:p>
    <w:p w14:paraId="450D738F" w14:textId="42BCC1DD" w:rsidR="006B0148" w:rsidRDefault="006B0148" w:rsidP="00E6172B">
      <w:pPr>
        <w:pStyle w:val="ListParagraph"/>
        <w:numPr>
          <w:ilvl w:val="0"/>
          <w:numId w:val="13"/>
        </w:numPr>
        <w:rPr>
          <w:sz w:val="22"/>
          <w:szCs w:val="24"/>
        </w:rPr>
      </w:pPr>
      <w:r>
        <w:rPr>
          <w:sz w:val="22"/>
          <w:szCs w:val="24"/>
        </w:rPr>
        <w:t>Review the relevant NATO and UK MoD specifications and determine the testing and sentencing criteria for qualifying a new propellant prior to planning the trials.</w:t>
      </w:r>
    </w:p>
    <w:p w14:paraId="28E0E460" w14:textId="77777777" w:rsidR="006B0148" w:rsidRDefault="006B0148" w:rsidP="00E6172B">
      <w:pPr>
        <w:pStyle w:val="ListParagraph"/>
        <w:numPr>
          <w:ilvl w:val="0"/>
          <w:numId w:val="13"/>
        </w:numPr>
        <w:rPr>
          <w:sz w:val="22"/>
          <w:szCs w:val="24"/>
        </w:rPr>
      </w:pPr>
      <w:r>
        <w:rPr>
          <w:sz w:val="22"/>
          <w:szCs w:val="24"/>
        </w:rPr>
        <w:t>Design and develop a series of trials that will adhere to the sentencing criteria deter</w:t>
      </w:r>
      <w:r w:rsidR="00CB3532">
        <w:rPr>
          <w:sz w:val="22"/>
          <w:szCs w:val="24"/>
        </w:rPr>
        <w:t xml:space="preserve">mined in the previous objective. Approval of these trials will be obtained prior to commencement. </w:t>
      </w:r>
    </w:p>
    <w:p w14:paraId="5E66186B" w14:textId="1764A090" w:rsidR="00CB3532" w:rsidRDefault="00CB3532" w:rsidP="00E6172B">
      <w:pPr>
        <w:pStyle w:val="ListParagraph"/>
        <w:numPr>
          <w:ilvl w:val="0"/>
          <w:numId w:val="13"/>
        </w:numPr>
        <w:rPr>
          <w:sz w:val="22"/>
          <w:szCs w:val="24"/>
        </w:rPr>
      </w:pPr>
      <w:r>
        <w:rPr>
          <w:sz w:val="22"/>
          <w:szCs w:val="24"/>
        </w:rPr>
        <w:t>Conduct a series of firing trials and compare results between DBP and non-DBP propellants in line with NATO and UK MoD specifications.</w:t>
      </w:r>
    </w:p>
    <w:p w14:paraId="0A706EAF" w14:textId="060DFA80" w:rsidR="00CB3532" w:rsidRPr="006B0148" w:rsidRDefault="00CB3532" w:rsidP="00E6172B">
      <w:pPr>
        <w:pStyle w:val="ListParagraph"/>
        <w:numPr>
          <w:ilvl w:val="0"/>
          <w:numId w:val="13"/>
        </w:numPr>
        <w:rPr>
          <w:sz w:val="22"/>
          <w:szCs w:val="24"/>
        </w:rPr>
      </w:pPr>
      <w:r>
        <w:rPr>
          <w:sz w:val="22"/>
          <w:szCs w:val="24"/>
        </w:rPr>
        <w:t xml:space="preserve">Draw conclusions from qualification, compatibility, environmental, sensitivity and firing data to determine if the addition of DBP affects the performance of small arms ammunition. </w:t>
      </w:r>
    </w:p>
    <w:p w14:paraId="334631B8" w14:textId="1DAFD3E9" w:rsidR="00C44368" w:rsidRPr="00C44368" w:rsidRDefault="00D05491" w:rsidP="008D1B08">
      <w:pPr>
        <w:pStyle w:val="Heading1"/>
      </w:pPr>
      <w:bookmarkStart w:id="3" w:name="_Toc102644365"/>
      <w:r>
        <w:t>Experimental Design</w:t>
      </w:r>
      <w:bookmarkEnd w:id="3"/>
      <w:r>
        <w:t xml:space="preserve"> </w:t>
      </w:r>
    </w:p>
    <w:p w14:paraId="18BC5898" w14:textId="71A794BD" w:rsidR="00A55D45" w:rsidRDefault="00CB3532" w:rsidP="00D42C3A">
      <w:pPr>
        <w:rPr>
          <w:rFonts w:cs="Arial"/>
          <w:sz w:val="22"/>
          <w:szCs w:val="22"/>
        </w:rPr>
      </w:pPr>
      <w:r>
        <w:rPr>
          <w:rFonts w:cs="Arial"/>
          <w:sz w:val="22"/>
          <w:szCs w:val="22"/>
        </w:rPr>
        <w:t xml:space="preserve">The main focus of the experimental section of this project will be on the firing trials conducted by the author of this document. These will be conducted at BAE Systems Radway Green using on-site equipment, materials and procedures. These procedures will be explained in this section of the proposal. </w:t>
      </w:r>
    </w:p>
    <w:p w14:paraId="08983890" w14:textId="62FFEE4D" w:rsidR="00CB3532" w:rsidRDefault="00CB3532" w:rsidP="00CB3532">
      <w:pPr>
        <w:pStyle w:val="Heading2"/>
      </w:pPr>
      <w:bookmarkStart w:id="4" w:name="_Toc102644366"/>
      <w:r w:rsidRPr="00CB3532">
        <w:t>EPVAT</w:t>
      </w:r>
      <w:bookmarkEnd w:id="4"/>
    </w:p>
    <w:p w14:paraId="0E10EF2A" w14:textId="30175B3B" w:rsidR="00D3141C" w:rsidRDefault="00F9686A" w:rsidP="00CB3532">
      <w:pPr>
        <w:rPr>
          <w:rFonts w:cs="Arial"/>
          <w:sz w:val="22"/>
          <w:szCs w:val="22"/>
        </w:rPr>
      </w:pPr>
      <w:r w:rsidRPr="00F9686A">
        <w:rPr>
          <w:rFonts w:cs="Arial"/>
          <w:sz w:val="22"/>
          <w:szCs w:val="22"/>
        </w:rPr>
        <w:t xml:space="preserve">EPVAT, known as Electronic Pressure Velocity and Action Time, is a method of measuring small arms ammunition. </w:t>
      </w:r>
      <w:r>
        <w:rPr>
          <w:rFonts w:cs="Arial"/>
          <w:sz w:val="22"/>
          <w:szCs w:val="22"/>
        </w:rPr>
        <w:t>This system utilises a machined barrel with two gas ports drilled into the bore of the barrel. These ports are plugged with Kistler piezo-electric pressure</w:t>
      </w:r>
      <w:r w:rsidR="00D3141C">
        <w:rPr>
          <w:rFonts w:cs="Arial"/>
          <w:sz w:val="22"/>
          <w:szCs w:val="22"/>
        </w:rPr>
        <w:t xml:space="preserve"> transducers</w:t>
      </w:r>
      <w:r>
        <w:rPr>
          <w:rFonts w:cs="Arial"/>
          <w:sz w:val="22"/>
          <w:szCs w:val="22"/>
        </w:rPr>
        <w:t xml:space="preserve"> that report back to a central system</w:t>
      </w:r>
      <w:r w:rsidR="00D3141C">
        <w:rPr>
          <w:rFonts w:cs="Arial"/>
          <w:sz w:val="22"/>
          <w:szCs w:val="22"/>
        </w:rPr>
        <w:t xml:space="preserve"> with pressure readings</w:t>
      </w:r>
      <w:r w:rsidR="00F3786B">
        <w:rPr>
          <w:rFonts w:cs="Arial"/>
          <w:sz w:val="22"/>
          <w:szCs w:val="22"/>
        </w:rPr>
        <w:t xml:space="preserve"> </w:t>
      </w:r>
      <w:sdt>
        <w:sdtPr>
          <w:rPr>
            <w:rFonts w:cs="Arial"/>
            <w:sz w:val="22"/>
            <w:szCs w:val="22"/>
          </w:rPr>
          <w:id w:val="-666019447"/>
          <w:citation/>
        </w:sdtPr>
        <w:sdtEndPr/>
        <w:sdtContent>
          <w:r w:rsidR="00F3786B">
            <w:rPr>
              <w:rFonts w:cs="Arial"/>
              <w:sz w:val="22"/>
              <w:szCs w:val="22"/>
            </w:rPr>
            <w:fldChar w:fldCharType="begin"/>
          </w:r>
          <w:r w:rsidR="00F3786B">
            <w:rPr>
              <w:rFonts w:cs="Arial"/>
              <w:sz w:val="22"/>
              <w:szCs w:val="22"/>
            </w:rPr>
            <w:instrText xml:space="preserve"> CITATION NAT20 \l 2057 </w:instrText>
          </w:r>
          <w:r w:rsidR="00F3786B">
            <w:rPr>
              <w:rFonts w:cs="Arial"/>
              <w:sz w:val="22"/>
              <w:szCs w:val="22"/>
            </w:rPr>
            <w:fldChar w:fldCharType="separate"/>
          </w:r>
          <w:r w:rsidR="007211C5" w:rsidRPr="007211C5">
            <w:rPr>
              <w:rFonts w:cs="Arial"/>
              <w:noProof/>
              <w:sz w:val="22"/>
              <w:szCs w:val="22"/>
            </w:rPr>
            <w:t>[2]</w:t>
          </w:r>
          <w:r w:rsidR="00F3786B">
            <w:rPr>
              <w:rFonts w:cs="Arial"/>
              <w:sz w:val="22"/>
              <w:szCs w:val="22"/>
            </w:rPr>
            <w:fldChar w:fldCharType="end"/>
          </w:r>
        </w:sdtContent>
      </w:sdt>
      <w:r>
        <w:rPr>
          <w:rFonts w:cs="Arial"/>
          <w:sz w:val="22"/>
          <w:szCs w:val="22"/>
        </w:rPr>
        <w:t xml:space="preserve">. </w:t>
      </w:r>
    </w:p>
    <w:p w14:paraId="6CC84D46" w14:textId="733F1616" w:rsidR="00CB3532" w:rsidRDefault="00D3141C" w:rsidP="00CB3532">
      <w:pPr>
        <w:rPr>
          <w:rFonts w:cs="Arial"/>
          <w:sz w:val="22"/>
          <w:szCs w:val="22"/>
        </w:rPr>
      </w:pPr>
      <w:r>
        <w:rPr>
          <w:rFonts w:cs="Arial"/>
          <w:sz w:val="22"/>
          <w:szCs w:val="22"/>
        </w:rPr>
        <w:t>The EPVAT system will also measure the velocity of the projectile at a nominated distance from the muzzle of the barrel. According to the NATO MOPI, this distance will be 24 meters. The NATO MOPI also defines the setup and cleaning procedure for any transducers o</w:t>
      </w:r>
      <w:r w:rsidR="00F3786B">
        <w:rPr>
          <w:rFonts w:cs="Arial"/>
          <w:sz w:val="22"/>
          <w:szCs w:val="22"/>
        </w:rPr>
        <w:t xml:space="preserve">r sensor used in the system </w:t>
      </w:r>
      <w:sdt>
        <w:sdtPr>
          <w:rPr>
            <w:rFonts w:cs="Arial"/>
            <w:sz w:val="22"/>
            <w:szCs w:val="22"/>
          </w:rPr>
          <w:id w:val="-171029585"/>
          <w:citation/>
        </w:sdtPr>
        <w:sdtEndPr/>
        <w:sdtContent>
          <w:r w:rsidR="00F3786B">
            <w:rPr>
              <w:rFonts w:cs="Arial"/>
              <w:sz w:val="22"/>
              <w:szCs w:val="22"/>
            </w:rPr>
            <w:fldChar w:fldCharType="begin"/>
          </w:r>
          <w:r w:rsidR="00F3786B">
            <w:rPr>
              <w:rFonts w:cs="Arial"/>
              <w:sz w:val="22"/>
              <w:szCs w:val="22"/>
            </w:rPr>
            <w:instrText xml:space="preserve"> CITATION DGM19 \l 2057 </w:instrText>
          </w:r>
          <w:r w:rsidR="00F3786B">
            <w:rPr>
              <w:rFonts w:cs="Arial"/>
              <w:sz w:val="22"/>
              <w:szCs w:val="22"/>
            </w:rPr>
            <w:fldChar w:fldCharType="separate"/>
          </w:r>
          <w:r w:rsidR="007211C5" w:rsidRPr="007211C5">
            <w:rPr>
              <w:rFonts w:cs="Arial"/>
              <w:noProof/>
              <w:sz w:val="22"/>
              <w:szCs w:val="22"/>
            </w:rPr>
            <w:t>[8]</w:t>
          </w:r>
          <w:r w:rsidR="00F3786B">
            <w:rPr>
              <w:rFonts w:cs="Arial"/>
              <w:sz w:val="22"/>
              <w:szCs w:val="22"/>
            </w:rPr>
            <w:fldChar w:fldCharType="end"/>
          </w:r>
        </w:sdtContent>
      </w:sdt>
      <w:r>
        <w:rPr>
          <w:rFonts w:cs="Arial"/>
          <w:sz w:val="22"/>
          <w:szCs w:val="22"/>
        </w:rPr>
        <w:t>.</w:t>
      </w:r>
    </w:p>
    <w:p w14:paraId="64DD9AB0" w14:textId="681BD43F" w:rsidR="00D3141C" w:rsidRDefault="00D3141C" w:rsidP="00CB3532">
      <w:pPr>
        <w:rPr>
          <w:rFonts w:cs="Arial"/>
          <w:sz w:val="22"/>
          <w:szCs w:val="22"/>
        </w:rPr>
      </w:pPr>
      <w:r>
        <w:rPr>
          <w:rFonts w:cs="Arial"/>
          <w:sz w:val="22"/>
          <w:szCs w:val="22"/>
        </w:rPr>
        <w:t xml:space="preserve">The data from the EPVAT system will be stored on the EPVAT computer at the Radway Green range before being printed and copied into an excel file. This file will be modified to calculate means, maximums, minimums, and standard deviations. These statistics will allow a comparison between the two propellants. </w:t>
      </w:r>
    </w:p>
    <w:p w14:paraId="0EAA67FB" w14:textId="794F246D" w:rsidR="00D3141C" w:rsidRDefault="00D3141C" w:rsidP="00D3141C">
      <w:pPr>
        <w:pStyle w:val="Heading2"/>
      </w:pPr>
      <w:bookmarkStart w:id="5" w:name="_Toc102644367"/>
      <w:r w:rsidRPr="00D3141C">
        <w:t>Function and Casualty</w:t>
      </w:r>
      <w:bookmarkEnd w:id="5"/>
      <w:r w:rsidRPr="00D3141C">
        <w:t xml:space="preserve"> </w:t>
      </w:r>
    </w:p>
    <w:p w14:paraId="6C356EE5" w14:textId="0E4F92B2" w:rsidR="00D3141C" w:rsidRDefault="006E4587" w:rsidP="00D3141C">
      <w:pPr>
        <w:pStyle w:val="BodyText2"/>
        <w:numPr>
          <w:ilvl w:val="0"/>
          <w:numId w:val="0"/>
        </w:numPr>
      </w:pPr>
      <w:r>
        <w:t>Function and casualty is the second stage of the common small arms ammunition firing trials. In these tests, the ammunition is fired through various different weaponry to determine the statistical probability of firing defects within a lot of ammunition. A total of 1,600 rounds are fired through each weapon system, with notes taken on any stoppages, weapon function, muzzle flash, fire rate and condition of the fired cartridge cases. These potential defects are classified within the NATO MOPI as critical, major A</w:t>
      </w:r>
      <w:r w:rsidR="00F3786B">
        <w:t>, major B and minor defects</w:t>
      </w:r>
      <w:sdt>
        <w:sdtPr>
          <w:id w:val="-1720280540"/>
          <w:citation/>
        </w:sdtPr>
        <w:sdtEndPr/>
        <w:sdtContent>
          <w:r w:rsidR="00F3786B">
            <w:fldChar w:fldCharType="begin"/>
          </w:r>
          <w:r w:rsidR="00F3786B">
            <w:instrText xml:space="preserve"> CITATION NAT20 \l 2057 </w:instrText>
          </w:r>
          <w:r w:rsidR="00F3786B">
            <w:fldChar w:fldCharType="separate"/>
          </w:r>
          <w:r w:rsidR="007211C5">
            <w:rPr>
              <w:noProof/>
            </w:rPr>
            <w:t xml:space="preserve"> [2]</w:t>
          </w:r>
          <w:r w:rsidR="00F3786B">
            <w:fldChar w:fldCharType="end"/>
          </w:r>
        </w:sdtContent>
      </w:sdt>
      <w:r>
        <w:t>.</w:t>
      </w:r>
    </w:p>
    <w:p w14:paraId="2D78B45A" w14:textId="7BDE4E4D" w:rsidR="006E4587" w:rsidRDefault="006E4587" w:rsidP="00D3141C">
      <w:pPr>
        <w:pStyle w:val="BodyText2"/>
        <w:numPr>
          <w:ilvl w:val="0"/>
          <w:numId w:val="0"/>
        </w:numPr>
      </w:pPr>
      <w:r>
        <w:lastRenderedPageBreak/>
        <w:t>Once the rounds have been fired and classified, the results are collected into an excel file to calculate the percentage chance of various defects occurring across a complete lot. This will be done at t</w:t>
      </w:r>
      <w:r w:rsidRPr="00F3786B">
        <w:t xml:space="preserve">he 95% confidence interval. </w:t>
      </w:r>
      <w:r w:rsidR="00AA5E04" w:rsidRPr="00F3786B">
        <w:t>Defects are assigned an acceptable qualit</w:t>
      </w:r>
      <w:r w:rsidR="00F3786B" w:rsidRPr="00F3786B">
        <w:t>y level in accordance with the NATO MOPI,</w:t>
      </w:r>
      <w:r w:rsidR="00AA5E04" w:rsidRPr="00F3786B">
        <w:t xml:space="preserve"> BS ISO 3951 and BS ISO </w:t>
      </w:r>
      <w:r w:rsidR="00F3786B" w:rsidRPr="00F3786B">
        <w:t xml:space="preserve">2859 </w:t>
      </w:r>
      <w:sdt>
        <w:sdtPr>
          <w:id w:val="520128402"/>
          <w:citation/>
        </w:sdtPr>
        <w:sdtEndPr/>
        <w:sdtContent>
          <w:r w:rsidR="00F3786B" w:rsidRPr="00F3786B">
            <w:fldChar w:fldCharType="begin"/>
          </w:r>
          <w:r w:rsidR="00F3786B" w:rsidRPr="00F3786B">
            <w:instrText xml:space="preserve"> CITATION NAT20 \l 2057 </w:instrText>
          </w:r>
          <w:r w:rsidR="00F3786B" w:rsidRPr="00F3786B">
            <w:fldChar w:fldCharType="separate"/>
          </w:r>
          <w:r w:rsidR="007211C5">
            <w:rPr>
              <w:noProof/>
            </w:rPr>
            <w:t>[2]</w:t>
          </w:r>
          <w:r w:rsidR="00F3786B" w:rsidRPr="00F3786B">
            <w:fldChar w:fldCharType="end"/>
          </w:r>
        </w:sdtContent>
      </w:sdt>
      <w:sdt>
        <w:sdtPr>
          <w:id w:val="1664737921"/>
          <w:citation/>
        </w:sdtPr>
        <w:sdtEndPr/>
        <w:sdtContent>
          <w:r w:rsidR="00F3786B" w:rsidRPr="00F3786B">
            <w:fldChar w:fldCharType="begin"/>
          </w:r>
          <w:r w:rsidR="00F3786B" w:rsidRPr="00F3786B">
            <w:instrText xml:space="preserve"> CITATION Bri13 \l 2057 </w:instrText>
          </w:r>
          <w:r w:rsidR="00F3786B" w:rsidRPr="00F3786B">
            <w:fldChar w:fldCharType="separate"/>
          </w:r>
          <w:r w:rsidR="007211C5">
            <w:rPr>
              <w:noProof/>
            </w:rPr>
            <w:t xml:space="preserve"> [9]</w:t>
          </w:r>
          <w:r w:rsidR="00F3786B" w:rsidRPr="00F3786B">
            <w:fldChar w:fldCharType="end"/>
          </w:r>
        </w:sdtContent>
      </w:sdt>
      <w:sdt>
        <w:sdtPr>
          <w:id w:val="1497532836"/>
          <w:citation/>
        </w:sdtPr>
        <w:sdtEndPr/>
        <w:sdtContent>
          <w:r w:rsidR="00F3786B" w:rsidRPr="00F3786B">
            <w:fldChar w:fldCharType="begin"/>
          </w:r>
          <w:r w:rsidR="00F3786B" w:rsidRPr="00F3786B">
            <w:instrText xml:space="preserve"> CITATION Bri20 \l 2057 </w:instrText>
          </w:r>
          <w:r w:rsidR="00F3786B" w:rsidRPr="00F3786B">
            <w:fldChar w:fldCharType="separate"/>
          </w:r>
          <w:r w:rsidR="007211C5">
            <w:rPr>
              <w:noProof/>
            </w:rPr>
            <w:t xml:space="preserve"> [10]</w:t>
          </w:r>
          <w:r w:rsidR="00F3786B" w:rsidRPr="00F3786B">
            <w:fldChar w:fldCharType="end"/>
          </w:r>
        </w:sdtContent>
      </w:sdt>
      <w:r w:rsidR="00AA5E04" w:rsidRPr="00F3786B">
        <w:t>. These</w:t>
      </w:r>
      <w:r w:rsidR="00AA5E04">
        <w:t xml:space="preserve"> AQLs will determine the maximum amount of defects allowed during the firing to represent the entire lots of product ammunition. </w:t>
      </w:r>
    </w:p>
    <w:p w14:paraId="689786C3" w14:textId="774BB9E1" w:rsidR="00AA5E04" w:rsidRDefault="00AA5E04" w:rsidP="00D3141C">
      <w:pPr>
        <w:pStyle w:val="BodyText2"/>
        <w:numPr>
          <w:ilvl w:val="0"/>
          <w:numId w:val="0"/>
        </w:numPr>
      </w:pPr>
      <w:r>
        <w:t xml:space="preserve">Results from this can be compared between DBP and non-DBP propellants to evaluate if the addition of DBP increases the amount of firing defects within a lot. </w:t>
      </w:r>
    </w:p>
    <w:p w14:paraId="2F26E48D" w14:textId="7A228AB8" w:rsidR="00AA5E04" w:rsidRDefault="00AA5E04" w:rsidP="00AA5E04">
      <w:pPr>
        <w:pStyle w:val="Heading2"/>
      </w:pPr>
      <w:bookmarkStart w:id="6" w:name="_Toc102644368"/>
      <w:r>
        <w:t>Consistency</w:t>
      </w:r>
      <w:bookmarkEnd w:id="6"/>
      <w:r>
        <w:t xml:space="preserve"> </w:t>
      </w:r>
    </w:p>
    <w:p w14:paraId="1A30B1D4" w14:textId="3ACE349D" w:rsidR="00AA5E04" w:rsidRDefault="00B50555" w:rsidP="00B50555">
      <w:pPr>
        <w:rPr>
          <w:sz w:val="22"/>
        </w:rPr>
      </w:pPr>
      <w:r w:rsidRPr="00B50555">
        <w:rPr>
          <w:sz w:val="22"/>
        </w:rPr>
        <w:t>Consistency in small arms ammunition,</w:t>
      </w:r>
      <w:r>
        <w:rPr>
          <w:sz w:val="22"/>
        </w:rPr>
        <w:t xml:space="preserve"> specifically 5.56mm and 7.62mm, is fired on a 500 meter range. This is usually fired at a 2 meter by 2 meter electronic target that will record the fall of each shot within the target area. At this point, the consistency system will calculate the mean point of impact of the collection of shots and using that as the mid-point of a 650mm by 650mm target, a percentage chance to hit that target is calculated</w:t>
      </w:r>
      <w:r w:rsidR="00E23DD8">
        <w:rPr>
          <w:sz w:val="22"/>
        </w:rPr>
        <w:t xml:space="preserve">. </w:t>
      </w:r>
    </w:p>
    <w:p w14:paraId="13C55151" w14:textId="4F7B6DFC" w:rsidR="00E23DD8" w:rsidRPr="00B50555" w:rsidRDefault="00E23DD8" w:rsidP="00B50555">
      <w:pPr>
        <w:rPr>
          <w:sz w:val="22"/>
        </w:rPr>
      </w:pPr>
      <w:r>
        <w:rPr>
          <w:sz w:val="22"/>
        </w:rPr>
        <w:t xml:space="preserve">A total of 200 rounds are fired across two different weapon barrels to produce a total of ten targets. The average of all these targets is taken and can therefore be compared between DBP and non-DBP propellants to highlight if the propellant properties can have an effect on ammunition consistency. </w:t>
      </w:r>
    </w:p>
    <w:p w14:paraId="185ED914" w14:textId="77777777" w:rsidR="00D3141C" w:rsidRPr="00D3141C" w:rsidRDefault="00D3141C" w:rsidP="00D3141C">
      <w:pPr>
        <w:pStyle w:val="BodyText2"/>
        <w:numPr>
          <w:ilvl w:val="0"/>
          <w:numId w:val="0"/>
        </w:numPr>
      </w:pPr>
    </w:p>
    <w:p w14:paraId="2685FBF5" w14:textId="2EF3A66E" w:rsidR="003E12D9" w:rsidRDefault="00D05491" w:rsidP="003E12D9">
      <w:pPr>
        <w:pStyle w:val="Heading1"/>
      </w:pPr>
      <w:bookmarkStart w:id="7" w:name="_Toc102644369"/>
      <w:r>
        <w:t>Resources and Planning</w:t>
      </w:r>
      <w:bookmarkEnd w:id="7"/>
      <w:r>
        <w:t xml:space="preserve"> </w:t>
      </w:r>
    </w:p>
    <w:p w14:paraId="544487A0" w14:textId="5BF8DFF4" w:rsidR="00E23DD8" w:rsidRPr="00E23DD8" w:rsidRDefault="00E23DD8" w:rsidP="00E23DD8">
      <w:pPr>
        <w:pStyle w:val="BodyText1"/>
        <w:numPr>
          <w:ilvl w:val="0"/>
          <w:numId w:val="0"/>
        </w:numPr>
      </w:pPr>
      <w:r>
        <w:t xml:space="preserve">This section of the proposal </w:t>
      </w:r>
      <w:r w:rsidR="00B15182">
        <w:t xml:space="preserve">will discuss the resources required to complete the project and costs associated with these. </w:t>
      </w:r>
    </w:p>
    <w:p w14:paraId="027756DB" w14:textId="0FA61039" w:rsidR="003960AA" w:rsidRDefault="00AA5E04" w:rsidP="00AA5E04">
      <w:pPr>
        <w:pStyle w:val="Heading2"/>
      </w:pPr>
      <w:bookmarkStart w:id="8" w:name="_Toc102644370"/>
      <w:r w:rsidRPr="00AA5E04">
        <w:t>Physical Resources and Costs</w:t>
      </w:r>
      <w:bookmarkEnd w:id="8"/>
    </w:p>
    <w:p w14:paraId="70C919CB" w14:textId="2FDE49B7" w:rsidR="00B15182" w:rsidRDefault="00B15182" w:rsidP="00B15182">
      <w:pPr>
        <w:pStyle w:val="BodyText2"/>
        <w:numPr>
          <w:ilvl w:val="0"/>
          <w:numId w:val="0"/>
        </w:numPr>
      </w:pPr>
      <w:r>
        <w:t>The largest part of the physical resources and costs will come from manufacture and purchasing of the ammunition required to perform the trials.</w:t>
      </w:r>
    </w:p>
    <w:p w14:paraId="7DBEAB3F" w14:textId="71CE9E63" w:rsidR="00B15182" w:rsidRDefault="00B15182" w:rsidP="00B15182">
      <w:pPr>
        <w:pStyle w:val="BodyText2"/>
        <w:numPr>
          <w:ilvl w:val="0"/>
          <w:numId w:val="0"/>
        </w:numPr>
      </w:pPr>
      <w:r>
        <w:t>Due to BAE Systems Proprietary information, accurate costs for individual items cannot be disclosed in this report however, an example costing has been created below using publically available information.</w:t>
      </w:r>
    </w:p>
    <w:p w14:paraId="1E9F2B29" w14:textId="2656B3A4" w:rsidR="0014329A" w:rsidRDefault="0014329A" w:rsidP="00B15182">
      <w:pPr>
        <w:pStyle w:val="BodyText2"/>
        <w:numPr>
          <w:ilvl w:val="0"/>
          <w:numId w:val="0"/>
        </w:numPr>
      </w:pPr>
      <w:r>
        <w:t>To cover an approximate cost of 5000 rounds of both 5.56mm and 7.62mm ammunition:</w:t>
      </w:r>
    </w:p>
    <w:p w14:paraId="67366DBF" w14:textId="737B14E6" w:rsidR="0014329A" w:rsidRDefault="0014329A" w:rsidP="00B15182">
      <w:pPr>
        <w:pStyle w:val="BodyText2"/>
        <w:numPr>
          <w:ilvl w:val="0"/>
          <w:numId w:val="0"/>
        </w:numPr>
      </w:pPr>
      <w:r>
        <w:t>5.56mm Ammunition: £2,750</w:t>
      </w:r>
      <w:sdt>
        <w:sdtPr>
          <w:id w:val="1803111881"/>
          <w:citation/>
        </w:sdtPr>
        <w:sdtEndPr/>
        <w:sdtContent>
          <w:r w:rsidR="007211C5">
            <w:fldChar w:fldCharType="begin"/>
          </w:r>
          <w:r w:rsidR="007211C5">
            <w:instrText xml:space="preserve"> CITATION Amm22 \l 2057 </w:instrText>
          </w:r>
          <w:r w:rsidR="007211C5">
            <w:fldChar w:fldCharType="separate"/>
          </w:r>
          <w:r w:rsidR="007211C5">
            <w:rPr>
              <w:noProof/>
            </w:rPr>
            <w:t xml:space="preserve"> [11]</w:t>
          </w:r>
          <w:r w:rsidR="007211C5">
            <w:fldChar w:fldCharType="end"/>
          </w:r>
        </w:sdtContent>
      </w:sdt>
    </w:p>
    <w:p w14:paraId="59D0A477" w14:textId="2C345F07" w:rsidR="0014329A" w:rsidRDefault="0014329A" w:rsidP="00B15182">
      <w:pPr>
        <w:pStyle w:val="BodyText2"/>
        <w:numPr>
          <w:ilvl w:val="0"/>
          <w:numId w:val="0"/>
        </w:numPr>
      </w:pPr>
      <w:r>
        <w:t>7.62mm Ammunition: £</w:t>
      </w:r>
      <w:r w:rsidR="002E33EC">
        <w:t>3,000</w:t>
      </w:r>
      <w:r w:rsidR="007211C5">
        <w:t xml:space="preserve"> </w:t>
      </w:r>
      <w:sdt>
        <w:sdtPr>
          <w:id w:val="1565830392"/>
          <w:citation/>
        </w:sdtPr>
        <w:sdtEndPr/>
        <w:sdtContent>
          <w:r w:rsidR="007211C5">
            <w:fldChar w:fldCharType="begin"/>
          </w:r>
          <w:r w:rsidR="007211C5">
            <w:instrText xml:space="preserve"> CITATION Amm221 \l 2057 </w:instrText>
          </w:r>
          <w:r w:rsidR="007211C5">
            <w:fldChar w:fldCharType="separate"/>
          </w:r>
          <w:r w:rsidR="007211C5">
            <w:rPr>
              <w:noProof/>
            </w:rPr>
            <w:t>[12]</w:t>
          </w:r>
          <w:r w:rsidR="007211C5">
            <w:fldChar w:fldCharType="end"/>
          </w:r>
        </w:sdtContent>
      </w:sdt>
    </w:p>
    <w:p w14:paraId="28696032" w14:textId="0FEB82DC" w:rsidR="002E33EC" w:rsidRDefault="002E33EC" w:rsidP="00B15182">
      <w:pPr>
        <w:pStyle w:val="BodyText2"/>
        <w:numPr>
          <w:ilvl w:val="0"/>
          <w:numId w:val="0"/>
        </w:numPr>
      </w:pPr>
      <w:r>
        <w:t xml:space="preserve">The resources require for range activities are already owned by BAE Systems Radway Green and therefore incur no initial costing for purchase. However, the man hours to conduct the trials will be charged against an internal project if necessary. </w:t>
      </w:r>
    </w:p>
    <w:p w14:paraId="44574EEA" w14:textId="77777777" w:rsidR="0014329A" w:rsidRPr="00B15182" w:rsidRDefault="0014329A" w:rsidP="00B15182">
      <w:pPr>
        <w:pStyle w:val="BodyText2"/>
        <w:numPr>
          <w:ilvl w:val="0"/>
          <w:numId w:val="0"/>
        </w:numPr>
      </w:pPr>
    </w:p>
    <w:p w14:paraId="422E6646" w14:textId="5A053B47" w:rsidR="00AA5E04" w:rsidRDefault="00AA5E04" w:rsidP="00AA5E04">
      <w:pPr>
        <w:pStyle w:val="Heading2"/>
      </w:pPr>
      <w:bookmarkStart w:id="9" w:name="_Toc102644371"/>
      <w:r w:rsidRPr="00AA5E04">
        <w:t>Human Resources</w:t>
      </w:r>
      <w:bookmarkEnd w:id="9"/>
      <w:r w:rsidRPr="00AA5E04">
        <w:t xml:space="preserve"> </w:t>
      </w:r>
    </w:p>
    <w:p w14:paraId="15BFF27B" w14:textId="3762512C" w:rsidR="002B67A7" w:rsidRDefault="002B67A7" w:rsidP="002B67A7">
      <w:pPr>
        <w:pStyle w:val="BodyText2"/>
        <w:numPr>
          <w:ilvl w:val="0"/>
          <w:numId w:val="0"/>
        </w:numPr>
      </w:pPr>
      <w:r>
        <w:t xml:space="preserve">The main human </w:t>
      </w:r>
      <w:r w:rsidR="00B06397">
        <w:t xml:space="preserve">resource requirement will be the author of this document. The resource will consist of mostly the time required to create the trials documents to submit to trials conducting officers at the Radway Green range. </w:t>
      </w:r>
    </w:p>
    <w:p w14:paraId="51D0D156" w14:textId="34FC2344" w:rsidR="00B06397" w:rsidRDefault="00B06397" w:rsidP="002B67A7">
      <w:pPr>
        <w:pStyle w:val="BodyText2"/>
        <w:numPr>
          <w:ilvl w:val="0"/>
          <w:numId w:val="0"/>
        </w:numPr>
      </w:pPr>
      <w:r>
        <w:t xml:space="preserve">The availability of manufacturing and range operatives also needs to be considered from a human resource perspective. However, this will not be the responsibility of the author, this will be including during the consideration of the physical resources. When </w:t>
      </w:r>
      <w:r>
        <w:lastRenderedPageBreak/>
        <w:t>purchasing the required samples of ammunition, the time and human skills required for these will be included in the prediction and quotation from the operations of Radway Green.</w:t>
      </w:r>
    </w:p>
    <w:p w14:paraId="47E1C104" w14:textId="1FAD916B" w:rsidR="00B06397" w:rsidRPr="002B67A7" w:rsidRDefault="00B06397" w:rsidP="002B67A7">
      <w:pPr>
        <w:pStyle w:val="BodyText2"/>
        <w:numPr>
          <w:ilvl w:val="0"/>
          <w:numId w:val="0"/>
        </w:numPr>
      </w:pPr>
      <w:r>
        <w:t xml:space="preserve">In terms of the time requirement for the author of this document, it is estimated that the total project will take approximately 18 months to complete from the beginning of the 2023 semester through to Christmas 2024. Within this 18 months, the author will be working full time in addition to completing this project. </w:t>
      </w:r>
    </w:p>
    <w:p w14:paraId="292E2ACD" w14:textId="647BBE07" w:rsidR="00AA5E04" w:rsidRDefault="00AA5E04" w:rsidP="00AA5E04">
      <w:pPr>
        <w:pStyle w:val="Heading2"/>
      </w:pPr>
      <w:bookmarkStart w:id="10" w:name="_Toc102644372"/>
      <w:r w:rsidRPr="00AA5E04">
        <w:t>Ethics Form</w:t>
      </w:r>
      <w:bookmarkEnd w:id="10"/>
    </w:p>
    <w:p w14:paraId="7E74F2CF" w14:textId="77777777" w:rsidR="00374018" w:rsidRDefault="00B06397" w:rsidP="00B06397">
      <w:pPr>
        <w:pStyle w:val="BodyText2"/>
        <w:numPr>
          <w:ilvl w:val="0"/>
          <w:numId w:val="0"/>
        </w:numPr>
        <w:sectPr w:rsidR="00374018" w:rsidSect="00540D8C">
          <w:headerReference w:type="even" r:id="rId14"/>
          <w:headerReference w:type="default" r:id="rId15"/>
          <w:footerReference w:type="even" r:id="rId16"/>
          <w:footerReference w:type="default" r:id="rId17"/>
          <w:headerReference w:type="first" r:id="rId18"/>
          <w:footerReference w:type="first" r:id="rId19"/>
          <w:pgSz w:w="11907" w:h="16840" w:code="9"/>
          <w:pgMar w:top="1440" w:right="1440" w:bottom="1440" w:left="1440" w:header="720" w:footer="680" w:gutter="567"/>
          <w:cols w:space="720"/>
          <w:formProt w:val="0"/>
          <w:docGrid w:linePitch="326"/>
        </w:sectPr>
      </w:pPr>
      <w:r>
        <w:t>The ethics form is a requirement of UWTSD and has been filled out and attached at the end of this report in Annex A.</w:t>
      </w:r>
    </w:p>
    <w:p w14:paraId="7A360481" w14:textId="7C9515DE" w:rsidR="00B06397" w:rsidRPr="00B06397" w:rsidRDefault="00B06397" w:rsidP="00B06397">
      <w:pPr>
        <w:pStyle w:val="BodyText2"/>
        <w:numPr>
          <w:ilvl w:val="0"/>
          <w:numId w:val="0"/>
        </w:numPr>
      </w:pPr>
    </w:p>
    <w:p w14:paraId="4A192AB4" w14:textId="6A8CC421" w:rsidR="00B06397" w:rsidRDefault="00374018" w:rsidP="00B06397">
      <w:pPr>
        <w:pStyle w:val="Heading2"/>
      </w:pPr>
      <w:bookmarkStart w:id="11" w:name="_Toc102644373"/>
      <w:r>
        <w:t>GANTT C</w:t>
      </w:r>
      <w:r w:rsidR="00AA5E04" w:rsidRPr="00AA5E04">
        <w:t>hart</w:t>
      </w:r>
      <w:bookmarkEnd w:id="11"/>
      <w:r w:rsidR="00AA5E04" w:rsidRPr="00AA5E04">
        <w:t xml:space="preserve"> </w:t>
      </w:r>
    </w:p>
    <w:p w14:paraId="72759447" w14:textId="77777777" w:rsidR="00374018" w:rsidRDefault="00B06397" w:rsidP="00B06397">
      <w:pPr>
        <w:pStyle w:val="Heading2"/>
        <w:numPr>
          <w:ilvl w:val="0"/>
          <w:numId w:val="0"/>
        </w:numPr>
        <w:rPr>
          <w:b w:val="0"/>
          <w:sz w:val="22"/>
          <w:szCs w:val="22"/>
        </w:rPr>
      </w:pPr>
      <w:r w:rsidRPr="0014329A">
        <w:rPr>
          <w:b w:val="0"/>
          <w:sz w:val="22"/>
        </w:rPr>
        <w:t xml:space="preserve">A GANTT </w:t>
      </w:r>
      <w:r w:rsidRPr="0014329A">
        <w:rPr>
          <w:b w:val="0"/>
          <w:sz w:val="22"/>
          <w:szCs w:val="22"/>
        </w:rPr>
        <w:t xml:space="preserve">chart is used to display the various </w:t>
      </w:r>
      <w:r w:rsidR="0014329A" w:rsidRPr="0014329A">
        <w:rPr>
          <w:b w:val="0"/>
          <w:sz w:val="22"/>
          <w:szCs w:val="22"/>
        </w:rPr>
        <w:t>tasks within a project and can help to identify the critical path of the entire project and therefore the crucial tasks to complete on time.</w:t>
      </w:r>
      <w:r w:rsidR="0014329A">
        <w:rPr>
          <w:b w:val="0"/>
          <w:sz w:val="22"/>
          <w:szCs w:val="22"/>
        </w:rPr>
        <w:t xml:space="preserve"> The below GANTT chart was produced in Microsoft Project.</w:t>
      </w:r>
    </w:p>
    <w:p w14:paraId="65FD6ACA" w14:textId="77777777" w:rsidR="00374018" w:rsidRDefault="00374018" w:rsidP="00B06397">
      <w:pPr>
        <w:pStyle w:val="Heading2"/>
        <w:numPr>
          <w:ilvl w:val="0"/>
          <w:numId w:val="0"/>
        </w:numPr>
        <w:rPr>
          <w:b w:val="0"/>
          <w:szCs w:val="24"/>
        </w:rPr>
      </w:pPr>
      <w:r>
        <w:rPr>
          <w:rFonts w:ascii="Tahoma" w:hAnsi="Tahoma" w:cs="Tahoma"/>
        </w:rPr>
        <w:drawing>
          <wp:inline distT="0" distB="0" distL="0" distR="0" wp14:anchorId="78707F3C" wp14:editId="5E8F4EB2">
            <wp:extent cx="8807416" cy="1371600"/>
            <wp:effectExtent l="0" t="0" r="0" b="0"/>
            <wp:docPr id="7" name="Picture 7" descr="cid:image006.png@01D86093.DE30AAA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id:image006.png@01D86093.DE30AAA0"/>
                    <pic:cNvPicPr>
                      <a:picLocks noChangeAspect="1" noChangeArrowheads="1"/>
                    </pic:cNvPicPr>
                  </pic:nvPicPr>
                  <pic:blipFill>
                    <a:blip r:embed="rId20" r:link="rId21">
                      <a:extLst>
                        <a:ext uri="{28A0092B-C50C-407E-A947-70E740481C1C}">
                          <a14:useLocalDpi xmlns:a14="http://schemas.microsoft.com/office/drawing/2010/main" val="0"/>
                        </a:ext>
                      </a:extLst>
                    </a:blip>
                    <a:srcRect/>
                    <a:stretch>
                      <a:fillRect/>
                    </a:stretch>
                  </pic:blipFill>
                  <pic:spPr bwMode="auto">
                    <a:xfrm>
                      <a:off x="0" y="0"/>
                      <a:ext cx="8899273" cy="1385905"/>
                    </a:xfrm>
                    <a:prstGeom prst="rect">
                      <a:avLst/>
                    </a:prstGeom>
                    <a:noFill/>
                    <a:ln>
                      <a:noFill/>
                    </a:ln>
                  </pic:spPr>
                </pic:pic>
              </a:graphicData>
            </a:graphic>
          </wp:inline>
        </w:drawing>
      </w:r>
    </w:p>
    <w:p w14:paraId="0483E0E9" w14:textId="77777777" w:rsidR="00374018" w:rsidRDefault="00374018" w:rsidP="00B06397">
      <w:pPr>
        <w:pStyle w:val="Heading2"/>
        <w:numPr>
          <w:ilvl w:val="0"/>
          <w:numId w:val="0"/>
        </w:numPr>
        <w:rPr>
          <w:b w:val="0"/>
          <w:szCs w:val="24"/>
        </w:rPr>
      </w:pPr>
    </w:p>
    <w:p w14:paraId="358C837C" w14:textId="77777777" w:rsidR="00374018" w:rsidRDefault="00374018" w:rsidP="00B06397">
      <w:pPr>
        <w:pStyle w:val="Heading2"/>
        <w:numPr>
          <w:ilvl w:val="0"/>
          <w:numId w:val="0"/>
        </w:numPr>
        <w:rPr>
          <w:b w:val="0"/>
          <w:szCs w:val="24"/>
        </w:rPr>
        <w:sectPr w:rsidR="00374018" w:rsidSect="00374018">
          <w:pgSz w:w="16840" w:h="11907" w:orient="landscape" w:code="9"/>
          <w:pgMar w:top="1440" w:right="1440" w:bottom="1440" w:left="1440" w:header="720" w:footer="680" w:gutter="567"/>
          <w:cols w:space="720"/>
          <w:formProt w:val="0"/>
          <w:docGrid w:linePitch="326"/>
        </w:sectPr>
      </w:pPr>
    </w:p>
    <w:bookmarkStart w:id="12" w:name="_Toc102644374" w:displacedByCustomXml="next"/>
    <w:sdt>
      <w:sdtPr>
        <w:rPr>
          <w:b w:val="0"/>
          <w:noProof w:val="0"/>
          <w:kern w:val="0"/>
          <w:sz w:val="22"/>
        </w:rPr>
        <w:id w:val="1795016050"/>
        <w:docPartObj>
          <w:docPartGallery w:val="Bibliographies"/>
          <w:docPartUnique/>
        </w:docPartObj>
      </w:sdtPr>
      <w:sdtEndPr>
        <w:rPr>
          <w:sz w:val="24"/>
        </w:rPr>
      </w:sdtEndPr>
      <w:sdtContent>
        <w:p w14:paraId="742A3C03" w14:textId="4FAA1F07" w:rsidR="00B52A03" w:rsidRPr="006D511A" w:rsidRDefault="00855B27" w:rsidP="00B52A03">
          <w:pPr>
            <w:pStyle w:val="Heading1"/>
          </w:pPr>
          <w:r>
            <w:t>References</w:t>
          </w:r>
          <w:bookmarkEnd w:id="12"/>
        </w:p>
        <w:sdt>
          <w:sdtPr>
            <w:id w:val="111145805"/>
            <w:bibliography/>
          </w:sdtPr>
          <w:sdtEndPr/>
          <w:sdtContent>
            <w:p w14:paraId="4144DD7C" w14:textId="77777777" w:rsidR="007211C5" w:rsidRDefault="00B52A03" w:rsidP="00B52A03">
              <w:pPr>
                <w:rPr>
                  <w:rFonts w:ascii="Times New Roman" w:hAnsi="Times New Roman"/>
                  <w:noProof/>
                  <w:sz w:val="20"/>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76"/>
                <w:gridCol w:w="7984"/>
              </w:tblGrid>
              <w:tr w:rsidR="007211C5" w14:paraId="4A20526C" w14:textId="77777777">
                <w:trPr>
                  <w:divId w:val="226574422"/>
                  <w:tblCellSpacing w:w="15" w:type="dxa"/>
                </w:trPr>
                <w:tc>
                  <w:tcPr>
                    <w:tcW w:w="50" w:type="pct"/>
                    <w:hideMark/>
                  </w:tcPr>
                  <w:p w14:paraId="3041CD2E" w14:textId="6ACFCEFE" w:rsidR="007211C5" w:rsidRDefault="007211C5">
                    <w:pPr>
                      <w:pStyle w:val="Bibliography"/>
                      <w:rPr>
                        <w:noProof/>
                        <w:szCs w:val="24"/>
                      </w:rPr>
                    </w:pPr>
                    <w:r>
                      <w:rPr>
                        <w:noProof/>
                      </w:rPr>
                      <w:t xml:space="preserve">[1] </w:t>
                    </w:r>
                  </w:p>
                </w:tc>
                <w:tc>
                  <w:tcPr>
                    <w:tcW w:w="0" w:type="auto"/>
                    <w:hideMark/>
                  </w:tcPr>
                  <w:p w14:paraId="676934ED" w14:textId="77777777" w:rsidR="007211C5" w:rsidRDefault="007211C5">
                    <w:pPr>
                      <w:pStyle w:val="Bibliography"/>
                      <w:rPr>
                        <w:noProof/>
                      </w:rPr>
                    </w:pPr>
                    <w:r>
                      <w:rPr>
                        <w:noProof/>
                      </w:rPr>
                      <w:t>ECHA, “Substance Information - Dibutyl Phthalate,” ECHA, 15 December 2021. [Online]. Available: https://echa.europa.eu/substance-information/-/substanceinfo/100.001.416. [Accessed 06 May 2022].</w:t>
                    </w:r>
                  </w:p>
                </w:tc>
              </w:tr>
              <w:tr w:rsidR="007211C5" w14:paraId="6AB6F1E5" w14:textId="77777777">
                <w:trPr>
                  <w:divId w:val="226574422"/>
                  <w:tblCellSpacing w:w="15" w:type="dxa"/>
                </w:trPr>
                <w:tc>
                  <w:tcPr>
                    <w:tcW w:w="50" w:type="pct"/>
                    <w:hideMark/>
                  </w:tcPr>
                  <w:p w14:paraId="5506C968" w14:textId="77777777" w:rsidR="007211C5" w:rsidRDefault="007211C5">
                    <w:pPr>
                      <w:pStyle w:val="Bibliography"/>
                      <w:rPr>
                        <w:noProof/>
                      </w:rPr>
                    </w:pPr>
                    <w:r>
                      <w:rPr>
                        <w:noProof/>
                      </w:rPr>
                      <w:t xml:space="preserve">[2] </w:t>
                    </w:r>
                  </w:p>
                </w:tc>
                <w:tc>
                  <w:tcPr>
                    <w:tcW w:w="0" w:type="auto"/>
                    <w:hideMark/>
                  </w:tcPr>
                  <w:p w14:paraId="00698243" w14:textId="77777777" w:rsidR="007211C5" w:rsidRDefault="007211C5">
                    <w:pPr>
                      <w:pStyle w:val="Bibliography"/>
                      <w:rPr>
                        <w:noProof/>
                      </w:rPr>
                    </w:pPr>
                    <w:r>
                      <w:rPr>
                        <w:noProof/>
                      </w:rPr>
                      <w:t>NATO, “Multi-Calibre Manual of Proof and Inspection (M-CMOPI) For NATO Small Arms Ammunition,” NATO STANDARD, 2020.</w:t>
                    </w:r>
                  </w:p>
                </w:tc>
              </w:tr>
              <w:tr w:rsidR="007211C5" w14:paraId="683981D5" w14:textId="77777777">
                <w:trPr>
                  <w:divId w:val="226574422"/>
                  <w:tblCellSpacing w:w="15" w:type="dxa"/>
                </w:trPr>
                <w:tc>
                  <w:tcPr>
                    <w:tcW w:w="50" w:type="pct"/>
                    <w:hideMark/>
                  </w:tcPr>
                  <w:p w14:paraId="076AC8D2" w14:textId="77777777" w:rsidR="007211C5" w:rsidRDefault="007211C5">
                    <w:pPr>
                      <w:pStyle w:val="Bibliography"/>
                      <w:rPr>
                        <w:noProof/>
                      </w:rPr>
                    </w:pPr>
                    <w:r>
                      <w:rPr>
                        <w:noProof/>
                      </w:rPr>
                      <w:t xml:space="preserve">[3] </w:t>
                    </w:r>
                  </w:p>
                </w:tc>
                <w:tc>
                  <w:tcPr>
                    <w:tcW w:w="0" w:type="auto"/>
                    <w:hideMark/>
                  </w:tcPr>
                  <w:p w14:paraId="26A6CDFF" w14:textId="77777777" w:rsidR="007211C5" w:rsidRDefault="007211C5">
                    <w:pPr>
                      <w:pStyle w:val="Bibliography"/>
                      <w:rPr>
                        <w:noProof/>
                      </w:rPr>
                    </w:pPr>
                    <w:r>
                      <w:rPr>
                        <w:noProof/>
                      </w:rPr>
                      <w:t xml:space="preserve">Rheinmetall GmbH, Rheinmetall Handbook of Weaponry, Dusseldorf: Bronners Druckerei Breidenstein GmbH, 1982. </w:t>
                    </w:r>
                  </w:p>
                </w:tc>
              </w:tr>
              <w:tr w:rsidR="007211C5" w14:paraId="09DA464E" w14:textId="77777777">
                <w:trPr>
                  <w:divId w:val="226574422"/>
                  <w:tblCellSpacing w:w="15" w:type="dxa"/>
                </w:trPr>
                <w:tc>
                  <w:tcPr>
                    <w:tcW w:w="50" w:type="pct"/>
                    <w:hideMark/>
                  </w:tcPr>
                  <w:p w14:paraId="0136AC30" w14:textId="77777777" w:rsidR="007211C5" w:rsidRDefault="007211C5">
                    <w:pPr>
                      <w:pStyle w:val="Bibliography"/>
                      <w:rPr>
                        <w:noProof/>
                      </w:rPr>
                    </w:pPr>
                    <w:r>
                      <w:rPr>
                        <w:noProof/>
                      </w:rPr>
                      <w:t xml:space="preserve">[4] </w:t>
                    </w:r>
                  </w:p>
                </w:tc>
                <w:tc>
                  <w:tcPr>
                    <w:tcW w:w="0" w:type="auto"/>
                    <w:hideMark/>
                  </w:tcPr>
                  <w:p w14:paraId="29785ED1" w14:textId="77777777" w:rsidR="007211C5" w:rsidRDefault="007211C5">
                    <w:pPr>
                      <w:pStyle w:val="Bibliography"/>
                      <w:rPr>
                        <w:noProof/>
                      </w:rPr>
                    </w:pPr>
                    <w:r>
                      <w:rPr>
                        <w:noProof/>
                      </w:rPr>
                      <w:t xml:space="preserve">R. S. U. I. V. T. L. &amp;. T. Muthiah, “Energetics and compatibility of plasticizers in composite solid propellants,” </w:t>
                    </w:r>
                    <w:r>
                      <w:rPr>
                        <w:i/>
                        <w:iCs/>
                        <w:noProof/>
                      </w:rPr>
                      <w:t xml:space="preserve">Defence Science Journal, </w:t>
                    </w:r>
                    <w:r>
                      <w:rPr>
                        <w:noProof/>
                      </w:rPr>
                      <w:t xml:space="preserve">vol. 39, no. 2, p. 147, 1989. </w:t>
                    </w:r>
                  </w:p>
                </w:tc>
              </w:tr>
              <w:tr w:rsidR="007211C5" w14:paraId="527A839F" w14:textId="77777777">
                <w:trPr>
                  <w:divId w:val="226574422"/>
                  <w:tblCellSpacing w:w="15" w:type="dxa"/>
                </w:trPr>
                <w:tc>
                  <w:tcPr>
                    <w:tcW w:w="50" w:type="pct"/>
                    <w:hideMark/>
                  </w:tcPr>
                  <w:p w14:paraId="15C7DD2B" w14:textId="77777777" w:rsidR="007211C5" w:rsidRDefault="007211C5">
                    <w:pPr>
                      <w:pStyle w:val="Bibliography"/>
                      <w:rPr>
                        <w:noProof/>
                      </w:rPr>
                    </w:pPr>
                    <w:r>
                      <w:rPr>
                        <w:noProof/>
                      </w:rPr>
                      <w:t xml:space="preserve">[5] </w:t>
                    </w:r>
                  </w:p>
                </w:tc>
                <w:tc>
                  <w:tcPr>
                    <w:tcW w:w="0" w:type="auto"/>
                    <w:hideMark/>
                  </w:tcPr>
                  <w:p w14:paraId="2F7C66A5" w14:textId="77777777" w:rsidR="007211C5" w:rsidRDefault="007211C5">
                    <w:pPr>
                      <w:pStyle w:val="Bibliography"/>
                      <w:rPr>
                        <w:noProof/>
                      </w:rPr>
                    </w:pPr>
                    <w:r>
                      <w:rPr>
                        <w:noProof/>
                      </w:rPr>
                      <w:t>National Center for Biotechnology Information, “PubChem Compound Summary for CID 3026, Dibutyl phthalate.,” 2022. [Online]. Available: https://pubchem.ncbi.nlm.nih.gov/compound/Dibutyl-phthalate. [Accessed 06 May 2022].</w:t>
                    </w:r>
                  </w:p>
                </w:tc>
              </w:tr>
              <w:tr w:rsidR="007211C5" w14:paraId="09511AF6" w14:textId="77777777">
                <w:trPr>
                  <w:divId w:val="226574422"/>
                  <w:tblCellSpacing w:w="15" w:type="dxa"/>
                </w:trPr>
                <w:tc>
                  <w:tcPr>
                    <w:tcW w:w="50" w:type="pct"/>
                    <w:hideMark/>
                  </w:tcPr>
                  <w:p w14:paraId="41184B62" w14:textId="77777777" w:rsidR="007211C5" w:rsidRDefault="007211C5">
                    <w:pPr>
                      <w:pStyle w:val="Bibliography"/>
                      <w:rPr>
                        <w:noProof/>
                      </w:rPr>
                    </w:pPr>
                    <w:r>
                      <w:rPr>
                        <w:noProof/>
                      </w:rPr>
                      <w:t xml:space="preserve">[6] </w:t>
                    </w:r>
                  </w:p>
                </w:tc>
                <w:tc>
                  <w:tcPr>
                    <w:tcW w:w="0" w:type="auto"/>
                    <w:hideMark/>
                  </w:tcPr>
                  <w:p w14:paraId="5C10BDE0" w14:textId="77777777" w:rsidR="007211C5" w:rsidRDefault="007211C5">
                    <w:pPr>
                      <w:pStyle w:val="Bibliography"/>
                      <w:rPr>
                        <w:noProof/>
                      </w:rPr>
                    </w:pPr>
                    <w:r>
                      <w:rPr>
                        <w:noProof/>
                      </w:rPr>
                      <w:t>DGM PT, “PM AMM 7 - Specification for Manufacture and Quality Assurance of Round 5.56 x 45mm Ball/Tracer for Use in Weapons Designed to Fire NATO Type Ammunition,” DGM PT, 2021.</w:t>
                    </w:r>
                  </w:p>
                </w:tc>
              </w:tr>
              <w:tr w:rsidR="007211C5" w14:paraId="42B6CAEC" w14:textId="77777777">
                <w:trPr>
                  <w:divId w:val="226574422"/>
                  <w:tblCellSpacing w:w="15" w:type="dxa"/>
                </w:trPr>
                <w:tc>
                  <w:tcPr>
                    <w:tcW w:w="50" w:type="pct"/>
                    <w:hideMark/>
                  </w:tcPr>
                  <w:p w14:paraId="07840804" w14:textId="77777777" w:rsidR="007211C5" w:rsidRDefault="007211C5">
                    <w:pPr>
                      <w:pStyle w:val="Bibliography"/>
                      <w:rPr>
                        <w:noProof/>
                      </w:rPr>
                    </w:pPr>
                    <w:r>
                      <w:rPr>
                        <w:noProof/>
                      </w:rPr>
                      <w:t xml:space="preserve">[7] </w:t>
                    </w:r>
                  </w:p>
                </w:tc>
                <w:tc>
                  <w:tcPr>
                    <w:tcW w:w="0" w:type="auto"/>
                    <w:hideMark/>
                  </w:tcPr>
                  <w:p w14:paraId="6F344137" w14:textId="77777777" w:rsidR="007211C5" w:rsidRDefault="007211C5">
                    <w:pPr>
                      <w:pStyle w:val="Bibliography"/>
                      <w:rPr>
                        <w:noProof/>
                      </w:rPr>
                    </w:pPr>
                    <w:r>
                      <w:rPr>
                        <w:noProof/>
                      </w:rPr>
                      <w:t>NATO Army Armaments Groups, “Evaluation Procedures for Future NATO Small Arms Weapon Systems (NATO D/14 Handbook),” North Atlantic Council, 2018.</w:t>
                    </w:r>
                  </w:p>
                </w:tc>
              </w:tr>
              <w:tr w:rsidR="007211C5" w14:paraId="6B961372" w14:textId="77777777">
                <w:trPr>
                  <w:divId w:val="226574422"/>
                  <w:tblCellSpacing w:w="15" w:type="dxa"/>
                </w:trPr>
                <w:tc>
                  <w:tcPr>
                    <w:tcW w:w="50" w:type="pct"/>
                    <w:hideMark/>
                  </w:tcPr>
                  <w:p w14:paraId="7993A7F5" w14:textId="77777777" w:rsidR="007211C5" w:rsidRDefault="007211C5">
                    <w:pPr>
                      <w:pStyle w:val="Bibliography"/>
                      <w:rPr>
                        <w:noProof/>
                      </w:rPr>
                    </w:pPr>
                    <w:r>
                      <w:rPr>
                        <w:noProof/>
                      </w:rPr>
                      <w:t xml:space="preserve">[8] </w:t>
                    </w:r>
                  </w:p>
                </w:tc>
                <w:tc>
                  <w:tcPr>
                    <w:tcW w:w="0" w:type="auto"/>
                    <w:hideMark/>
                  </w:tcPr>
                  <w:p w14:paraId="309F553F" w14:textId="77777777" w:rsidR="007211C5" w:rsidRDefault="007211C5">
                    <w:pPr>
                      <w:pStyle w:val="Bibliography"/>
                      <w:rPr>
                        <w:noProof/>
                      </w:rPr>
                    </w:pPr>
                    <w:r>
                      <w:rPr>
                        <w:noProof/>
                      </w:rPr>
                      <w:t>DGM PT, “PM AMM 8 - Specification for Electronic Pressure, Velocity and Action Time (EPVAT) Test Procedure,” DGM PT, 2019.</w:t>
                    </w:r>
                  </w:p>
                </w:tc>
              </w:tr>
              <w:tr w:rsidR="007211C5" w14:paraId="5803A45A" w14:textId="77777777">
                <w:trPr>
                  <w:divId w:val="226574422"/>
                  <w:tblCellSpacing w:w="15" w:type="dxa"/>
                </w:trPr>
                <w:tc>
                  <w:tcPr>
                    <w:tcW w:w="50" w:type="pct"/>
                    <w:hideMark/>
                  </w:tcPr>
                  <w:p w14:paraId="7774FA24" w14:textId="77777777" w:rsidR="007211C5" w:rsidRDefault="007211C5">
                    <w:pPr>
                      <w:pStyle w:val="Bibliography"/>
                      <w:rPr>
                        <w:noProof/>
                      </w:rPr>
                    </w:pPr>
                    <w:r>
                      <w:rPr>
                        <w:noProof/>
                      </w:rPr>
                      <w:t xml:space="preserve">[9] </w:t>
                    </w:r>
                  </w:p>
                </w:tc>
                <w:tc>
                  <w:tcPr>
                    <w:tcW w:w="0" w:type="auto"/>
                    <w:hideMark/>
                  </w:tcPr>
                  <w:p w14:paraId="5DAD2F7D" w14:textId="77777777" w:rsidR="007211C5" w:rsidRDefault="007211C5">
                    <w:pPr>
                      <w:pStyle w:val="Bibliography"/>
                      <w:rPr>
                        <w:noProof/>
                      </w:rPr>
                    </w:pPr>
                    <w:r>
                      <w:rPr>
                        <w:noProof/>
                      </w:rPr>
                      <w:t>British Standards Institution , “BS ISO 3951-1:2013 Sampling procedures for inspection by variables. Specification for single sampling plans indexed by acceptance quality limit (AQL) for lot-by-lot inspection for a single quality characteristic and a single AQL,” 2013.</w:t>
                    </w:r>
                  </w:p>
                </w:tc>
              </w:tr>
              <w:tr w:rsidR="007211C5" w14:paraId="6AF13A4E" w14:textId="77777777">
                <w:trPr>
                  <w:divId w:val="226574422"/>
                  <w:tblCellSpacing w:w="15" w:type="dxa"/>
                </w:trPr>
                <w:tc>
                  <w:tcPr>
                    <w:tcW w:w="50" w:type="pct"/>
                    <w:hideMark/>
                  </w:tcPr>
                  <w:p w14:paraId="1EC4F7A6" w14:textId="77777777" w:rsidR="007211C5" w:rsidRDefault="007211C5">
                    <w:pPr>
                      <w:pStyle w:val="Bibliography"/>
                      <w:rPr>
                        <w:noProof/>
                      </w:rPr>
                    </w:pPr>
                    <w:r>
                      <w:rPr>
                        <w:noProof/>
                      </w:rPr>
                      <w:t xml:space="preserve">[10] </w:t>
                    </w:r>
                  </w:p>
                </w:tc>
                <w:tc>
                  <w:tcPr>
                    <w:tcW w:w="0" w:type="auto"/>
                    <w:hideMark/>
                  </w:tcPr>
                  <w:p w14:paraId="055D64D0" w14:textId="77777777" w:rsidR="007211C5" w:rsidRDefault="007211C5">
                    <w:pPr>
                      <w:pStyle w:val="Bibliography"/>
                      <w:rPr>
                        <w:noProof/>
                      </w:rPr>
                    </w:pPr>
                    <w:r>
                      <w:rPr>
                        <w:noProof/>
                      </w:rPr>
                      <w:t>British Standards Institution, “ISO 2859-1:1999 Sampling procedures for inspection by attributes — Part 1: Sampling schemes indexed by acceptance quality limit (AQL) for lot-by-lot inspection,” 2020.</w:t>
                    </w:r>
                  </w:p>
                </w:tc>
              </w:tr>
              <w:tr w:rsidR="007211C5" w14:paraId="25EE4E56" w14:textId="77777777">
                <w:trPr>
                  <w:divId w:val="226574422"/>
                  <w:tblCellSpacing w:w="15" w:type="dxa"/>
                </w:trPr>
                <w:tc>
                  <w:tcPr>
                    <w:tcW w:w="50" w:type="pct"/>
                    <w:hideMark/>
                  </w:tcPr>
                  <w:p w14:paraId="4356ABC3" w14:textId="77777777" w:rsidR="007211C5" w:rsidRDefault="007211C5">
                    <w:pPr>
                      <w:pStyle w:val="Bibliography"/>
                      <w:rPr>
                        <w:noProof/>
                      </w:rPr>
                    </w:pPr>
                    <w:r>
                      <w:rPr>
                        <w:noProof/>
                      </w:rPr>
                      <w:t xml:space="preserve">[11] </w:t>
                    </w:r>
                  </w:p>
                </w:tc>
                <w:tc>
                  <w:tcPr>
                    <w:tcW w:w="0" w:type="auto"/>
                    <w:hideMark/>
                  </w:tcPr>
                  <w:p w14:paraId="6F082131" w14:textId="77777777" w:rsidR="007211C5" w:rsidRDefault="007211C5">
                    <w:pPr>
                      <w:pStyle w:val="Bibliography"/>
                      <w:rPr>
                        <w:noProof/>
                      </w:rPr>
                    </w:pPr>
                    <w:r>
                      <w:rPr>
                        <w:noProof/>
                      </w:rPr>
                      <w:t>Ammo.com, “5.56 x 45 Ammo for Sale,” [Online]. Available: https://ammo.com/rifle/5.56x45-ammo. [Accessed 05 May 2022].</w:t>
                    </w:r>
                  </w:p>
                </w:tc>
              </w:tr>
              <w:tr w:rsidR="007211C5" w14:paraId="19159E5C" w14:textId="77777777">
                <w:trPr>
                  <w:divId w:val="226574422"/>
                  <w:tblCellSpacing w:w="15" w:type="dxa"/>
                </w:trPr>
                <w:tc>
                  <w:tcPr>
                    <w:tcW w:w="50" w:type="pct"/>
                    <w:hideMark/>
                  </w:tcPr>
                  <w:p w14:paraId="424004B2" w14:textId="77777777" w:rsidR="007211C5" w:rsidRDefault="007211C5">
                    <w:pPr>
                      <w:pStyle w:val="Bibliography"/>
                      <w:rPr>
                        <w:noProof/>
                      </w:rPr>
                    </w:pPr>
                    <w:r>
                      <w:rPr>
                        <w:noProof/>
                      </w:rPr>
                      <w:t xml:space="preserve">[12] </w:t>
                    </w:r>
                  </w:p>
                </w:tc>
                <w:tc>
                  <w:tcPr>
                    <w:tcW w:w="0" w:type="auto"/>
                    <w:hideMark/>
                  </w:tcPr>
                  <w:p w14:paraId="2D00F722" w14:textId="77777777" w:rsidR="007211C5" w:rsidRDefault="007211C5">
                    <w:pPr>
                      <w:pStyle w:val="Bibliography"/>
                      <w:rPr>
                        <w:noProof/>
                      </w:rPr>
                    </w:pPr>
                    <w:r>
                      <w:rPr>
                        <w:noProof/>
                      </w:rPr>
                      <w:t>Ammo.com, “308 Winchester Ammo for Sale,” [Online]. Available: https://ammo.com/rifle/308-win-ammo. [Accessed 05 May 2022].</w:t>
                    </w:r>
                  </w:p>
                </w:tc>
              </w:tr>
            </w:tbl>
            <w:p w14:paraId="6D68DC14" w14:textId="77777777" w:rsidR="007211C5" w:rsidRDefault="007211C5">
              <w:pPr>
                <w:divId w:val="226574422"/>
                <w:rPr>
                  <w:noProof/>
                </w:rPr>
              </w:pPr>
            </w:p>
            <w:p w14:paraId="134D3781" w14:textId="64D61EAE" w:rsidR="00B52A03" w:rsidRDefault="00B52A03" w:rsidP="00B52A03">
              <w:r>
                <w:rPr>
                  <w:b/>
                  <w:bCs/>
                  <w:noProof/>
                </w:rPr>
                <w:fldChar w:fldCharType="end"/>
              </w:r>
            </w:p>
          </w:sdtContent>
        </w:sdt>
      </w:sdtContent>
    </w:sdt>
    <w:p w14:paraId="60DFEC9A" w14:textId="77777777" w:rsidR="00B052D2" w:rsidRDefault="00B052D2" w:rsidP="00B052D2">
      <w:pPr>
        <w:tabs>
          <w:tab w:val="left" w:pos="5103"/>
        </w:tabs>
        <w:jc w:val="center"/>
        <w:rPr>
          <w:rFonts w:cs="Arial"/>
          <w:b/>
          <w:bCs/>
          <w:szCs w:val="24"/>
        </w:rPr>
      </w:pPr>
    </w:p>
    <w:p w14:paraId="2CFA3313" w14:textId="43919E13" w:rsidR="006040EB" w:rsidRDefault="006040EB" w:rsidP="003E12D9">
      <w:pPr>
        <w:pStyle w:val="BodyText1"/>
        <w:numPr>
          <w:ilvl w:val="0"/>
          <w:numId w:val="0"/>
        </w:numPr>
      </w:pPr>
    </w:p>
    <w:p w14:paraId="31834BB7" w14:textId="0BD47325" w:rsidR="006040EB" w:rsidRDefault="006040EB" w:rsidP="006040EB"/>
    <w:p w14:paraId="4EA23A0F" w14:textId="77777777" w:rsidR="00CD7D82" w:rsidRDefault="00CD7D82" w:rsidP="006040EB">
      <w:pPr>
        <w:sectPr w:rsidR="00CD7D82" w:rsidSect="00374018">
          <w:pgSz w:w="11907" w:h="16840" w:code="9"/>
          <w:pgMar w:top="1440" w:right="1440" w:bottom="1440" w:left="1440" w:header="720" w:footer="680" w:gutter="567"/>
          <w:cols w:space="720"/>
          <w:formProt w:val="0"/>
          <w:docGrid w:linePitch="326"/>
        </w:sectPr>
      </w:pPr>
    </w:p>
    <w:p w14:paraId="1ABAC170" w14:textId="77777777" w:rsidR="00E6172B" w:rsidRPr="004C3A0B" w:rsidRDefault="00E6172B" w:rsidP="00E6172B">
      <w:pPr>
        <w:tabs>
          <w:tab w:val="left" w:pos="5103"/>
        </w:tabs>
        <w:jc w:val="center"/>
        <w:rPr>
          <w:rFonts w:cs="Arial"/>
          <w:b/>
          <w:bCs/>
          <w:szCs w:val="24"/>
        </w:rPr>
      </w:pPr>
      <w:r w:rsidRPr="004C3A0B">
        <w:rPr>
          <w:rFonts w:cs="Arial"/>
          <w:b/>
          <w:bCs/>
          <w:szCs w:val="24"/>
        </w:rPr>
        <w:lastRenderedPageBreak/>
        <w:t>APPLICATION FOR ETHICAL APPROVAL</w:t>
      </w:r>
    </w:p>
    <w:p w14:paraId="099BA275" w14:textId="77777777" w:rsidR="00E6172B" w:rsidRPr="004C3A0B" w:rsidRDefault="00E6172B" w:rsidP="00E6172B">
      <w:pPr>
        <w:tabs>
          <w:tab w:val="left" w:pos="5103"/>
        </w:tabs>
        <w:ind w:right="282"/>
        <w:jc w:val="center"/>
        <w:rPr>
          <w:rFonts w:cs="Arial"/>
          <w:b/>
          <w:bCs/>
        </w:rPr>
      </w:pPr>
    </w:p>
    <w:p w14:paraId="32B421E5" w14:textId="77777777" w:rsidR="00E6172B" w:rsidRPr="004C3A0B" w:rsidRDefault="00E6172B" w:rsidP="00E6172B">
      <w:pPr>
        <w:tabs>
          <w:tab w:val="left" w:pos="5103"/>
        </w:tabs>
        <w:ind w:right="282"/>
        <w:rPr>
          <w:rFonts w:cs="Arial"/>
          <w:b/>
          <w:bCs/>
          <w:sz w:val="22"/>
          <w:szCs w:val="22"/>
        </w:rPr>
      </w:pPr>
      <w:proofErr w:type="gramStart"/>
      <w:r w:rsidRPr="004C3A0B">
        <w:rPr>
          <w:rFonts w:cs="Arial"/>
          <w:b/>
          <w:bCs/>
          <w:sz w:val="22"/>
          <w:szCs w:val="22"/>
        </w:rPr>
        <w:t>In order for</w:t>
      </w:r>
      <w:proofErr w:type="gramEnd"/>
      <w:r w:rsidRPr="004C3A0B">
        <w:rPr>
          <w:rFonts w:cs="Arial"/>
          <w:b/>
          <w:bCs/>
          <w:sz w:val="22"/>
          <w:szCs w:val="22"/>
        </w:rPr>
        <w:t xml:space="preserve"> research to result in benefit and minimise risk of harm, it must be conducted ethically. </w:t>
      </w:r>
    </w:p>
    <w:p w14:paraId="43851B4B" w14:textId="77777777" w:rsidR="00E6172B" w:rsidRPr="004C3A0B" w:rsidRDefault="00E6172B" w:rsidP="00E6172B">
      <w:pPr>
        <w:tabs>
          <w:tab w:val="left" w:pos="5103"/>
        </w:tabs>
        <w:ind w:right="282"/>
        <w:jc w:val="center"/>
        <w:rPr>
          <w:rFonts w:cs="Arial"/>
          <w:b/>
          <w:bCs/>
          <w:sz w:val="16"/>
          <w:szCs w:val="16"/>
        </w:rPr>
      </w:pPr>
    </w:p>
    <w:p w14:paraId="6474E290" w14:textId="77777777" w:rsidR="00E6172B" w:rsidRPr="004C3A0B" w:rsidRDefault="00E6172B" w:rsidP="00E6172B">
      <w:pPr>
        <w:tabs>
          <w:tab w:val="left" w:pos="5103"/>
        </w:tabs>
        <w:ind w:right="282"/>
        <w:rPr>
          <w:rFonts w:cs="Arial"/>
          <w:sz w:val="22"/>
          <w:szCs w:val="22"/>
        </w:rPr>
      </w:pPr>
      <w:r w:rsidRPr="004C3A0B">
        <w:rPr>
          <w:rFonts w:cs="Arial"/>
          <w:sz w:val="22"/>
          <w:szCs w:val="22"/>
        </w:rPr>
        <w:t xml:space="preserve">The University follows the OECD Frascati manual definition of </w:t>
      </w:r>
      <w:r w:rsidRPr="004C3A0B">
        <w:rPr>
          <w:rFonts w:cs="Arial"/>
          <w:b/>
          <w:sz w:val="22"/>
          <w:szCs w:val="22"/>
        </w:rPr>
        <w:t>research activity</w:t>
      </w:r>
      <w:r w:rsidRPr="004C3A0B">
        <w:rPr>
          <w:rFonts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732491BD" w14:textId="77777777" w:rsidR="00E6172B" w:rsidRPr="004C3A0B" w:rsidRDefault="00E6172B" w:rsidP="00E6172B">
      <w:pPr>
        <w:tabs>
          <w:tab w:val="left" w:pos="5103"/>
        </w:tabs>
        <w:ind w:right="282"/>
        <w:rPr>
          <w:rFonts w:cs="Arial"/>
          <w:sz w:val="22"/>
          <w:szCs w:val="22"/>
        </w:rPr>
      </w:pPr>
    </w:p>
    <w:p w14:paraId="5CF80149" w14:textId="77777777" w:rsidR="00E6172B" w:rsidRPr="004C3A0B" w:rsidRDefault="00E6172B" w:rsidP="00E6172B">
      <w:pPr>
        <w:tabs>
          <w:tab w:val="left" w:pos="5103"/>
        </w:tabs>
        <w:ind w:right="282"/>
        <w:rPr>
          <w:rFonts w:cs="Arial"/>
          <w:sz w:val="22"/>
          <w:szCs w:val="22"/>
        </w:rPr>
      </w:pPr>
      <w:r w:rsidRPr="004C3A0B">
        <w:rPr>
          <w:rFonts w:cs="Arial"/>
          <w:sz w:val="22"/>
          <w:szCs w:val="22"/>
        </w:rPr>
        <w:t>The individual undertaking the research activity is known as the “principal researcher”.</w:t>
      </w:r>
    </w:p>
    <w:p w14:paraId="315630A7" w14:textId="77777777" w:rsidR="00E6172B" w:rsidRPr="004C3A0B" w:rsidRDefault="00E6172B" w:rsidP="00E6172B">
      <w:pPr>
        <w:tabs>
          <w:tab w:val="left" w:pos="5103"/>
        </w:tabs>
        <w:ind w:right="282"/>
        <w:rPr>
          <w:rFonts w:cs="Arial"/>
          <w:sz w:val="22"/>
          <w:szCs w:val="22"/>
        </w:rPr>
      </w:pPr>
    </w:p>
    <w:p w14:paraId="5295360E" w14:textId="77777777" w:rsidR="00E6172B" w:rsidRDefault="00E6172B" w:rsidP="00E6172B">
      <w:pPr>
        <w:autoSpaceDE w:val="0"/>
        <w:autoSpaceDN w:val="0"/>
        <w:adjustRightInd w:val="0"/>
        <w:rPr>
          <w:rFonts w:cs="Arial"/>
          <w:sz w:val="22"/>
          <w:szCs w:val="22"/>
        </w:rPr>
      </w:pPr>
      <w:r w:rsidRPr="004C3A0B">
        <w:rPr>
          <w:rFonts w:cs="Arial"/>
          <w:b/>
          <w:sz w:val="22"/>
          <w:szCs w:val="22"/>
        </w:rPr>
        <w:t>This form</w:t>
      </w:r>
      <w:r w:rsidRPr="004C3A0B">
        <w:rPr>
          <w:rFonts w:cs="Arial"/>
          <w:sz w:val="22"/>
          <w:szCs w:val="22"/>
        </w:rPr>
        <w:t xml:space="preserve"> </w:t>
      </w:r>
      <w:r w:rsidRPr="004C3A0B">
        <w:rPr>
          <w:rFonts w:cs="Arial"/>
          <w:b/>
          <w:sz w:val="22"/>
          <w:szCs w:val="22"/>
        </w:rPr>
        <w:t>must be completed and approved prior to undertaking any research activity.</w:t>
      </w:r>
      <w:r w:rsidRPr="004C3A0B">
        <w:rPr>
          <w:rFonts w:cs="Arial"/>
          <w:sz w:val="22"/>
          <w:szCs w:val="22"/>
        </w:rPr>
        <w:t xml:space="preserve"> </w:t>
      </w:r>
    </w:p>
    <w:p w14:paraId="4147AA8D" w14:textId="77777777" w:rsidR="00E6172B" w:rsidRPr="004C3A0B" w:rsidRDefault="00E6172B" w:rsidP="00E6172B">
      <w:pPr>
        <w:autoSpaceDE w:val="0"/>
        <w:autoSpaceDN w:val="0"/>
        <w:adjustRightInd w:val="0"/>
        <w:rPr>
          <w:rFonts w:cs="Arial"/>
          <w:sz w:val="22"/>
          <w:szCs w:val="22"/>
        </w:rPr>
      </w:pPr>
    </w:p>
    <w:p w14:paraId="7566B98A" w14:textId="77777777" w:rsidR="00E6172B" w:rsidRPr="004C3A0B" w:rsidRDefault="00E6172B" w:rsidP="00E6172B">
      <w:pPr>
        <w:autoSpaceDE w:val="0"/>
        <w:autoSpaceDN w:val="0"/>
        <w:adjustRightInd w:val="0"/>
        <w:spacing w:after="240"/>
        <w:rPr>
          <w:rFonts w:cs="Arial"/>
          <w:b/>
          <w:sz w:val="22"/>
          <w:szCs w:val="22"/>
        </w:rPr>
      </w:pPr>
      <w:r w:rsidRPr="004C3A0B">
        <w:rPr>
          <w:rFonts w:cs="Arial"/>
          <w:b/>
          <w:sz w:val="22"/>
          <w:szCs w:val="22"/>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E6172B" w:rsidRPr="004C3A0B" w14:paraId="300503D9" w14:textId="77777777" w:rsidTr="006969B8">
        <w:trPr>
          <w:trHeight w:val="439"/>
        </w:trPr>
        <w:tc>
          <w:tcPr>
            <w:tcW w:w="559" w:type="dxa"/>
            <w:shd w:val="clear" w:color="auto" w:fill="F2F2F2" w:themeFill="background1" w:themeFillShade="F2"/>
            <w:vAlign w:val="center"/>
          </w:tcPr>
          <w:p w14:paraId="00E8C691" w14:textId="77777777" w:rsidR="00E6172B" w:rsidRPr="004C3A0B" w:rsidRDefault="00E6172B" w:rsidP="006969B8">
            <w:pPr>
              <w:rPr>
                <w:rFonts w:cs="Arial"/>
                <w:sz w:val="22"/>
                <w:szCs w:val="22"/>
              </w:rPr>
            </w:pPr>
            <w:r>
              <w:rPr>
                <w:rFonts w:cs="Arial"/>
                <w:sz w:val="22"/>
                <w:szCs w:val="22"/>
              </w:rPr>
              <w:t>1</w:t>
            </w:r>
          </w:p>
        </w:tc>
        <w:tc>
          <w:tcPr>
            <w:tcW w:w="3253" w:type="dxa"/>
            <w:shd w:val="clear" w:color="auto" w:fill="F2F2F2" w:themeFill="background1" w:themeFillShade="F2"/>
            <w:vAlign w:val="center"/>
          </w:tcPr>
          <w:p w14:paraId="7D165DA6" w14:textId="77777777" w:rsidR="00E6172B" w:rsidRPr="004C3A0B" w:rsidRDefault="00E6172B" w:rsidP="006969B8">
            <w:pPr>
              <w:rPr>
                <w:rFonts w:cs="Arial"/>
                <w:sz w:val="22"/>
                <w:szCs w:val="22"/>
              </w:rPr>
            </w:pPr>
            <w:r w:rsidRPr="004C3A0B">
              <w:rPr>
                <w:rFonts w:cs="Arial"/>
                <w:sz w:val="22"/>
                <w:szCs w:val="22"/>
              </w:rPr>
              <w:t>Full Name:</w:t>
            </w:r>
          </w:p>
        </w:tc>
        <w:tc>
          <w:tcPr>
            <w:tcW w:w="6636" w:type="dxa"/>
            <w:vAlign w:val="center"/>
          </w:tcPr>
          <w:p w14:paraId="5E139341" w14:textId="77777777" w:rsidR="00E6172B" w:rsidRPr="004C3A0B" w:rsidRDefault="00E6172B" w:rsidP="006969B8">
            <w:pPr>
              <w:rPr>
                <w:rFonts w:cs="Arial"/>
                <w:sz w:val="22"/>
                <w:szCs w:val="22"/>
              </w:rPr>
            </w:pPr>
            <w:r>
              <w:rPr>
                <w:rFonts w:cs="Arial"/>
                <w:sz w:val="22"/>
                <w:szCs w:val="22"/>
              </w:rPr>
              <w:t>Thomas Beswick</w:t>
            </w:r>
          </w:p>
        </w:tc>
      </w:tr>
      <w:tr w:rsidR="00E6172B" w:rsidRPr="004C3A0B" w14:paraId="407387A9" w14:textId="77777777" w:rsidTr="006969B8">
        <w:trPr>
          <w:cantSplit/>
          <w:trHeight w:val="340"/>
        </w:trPr>
        <w:tc>
          <w:tcPr>
            <w:tcW w:w="559" w:type="dxa"/>
            <w:shd w:val="clear" w:color="auto" w:fill="F2F2F2" w:themeFill="background1" w:themeFillShade="F2"/>
            <w:vAlign w:val="center"/>
          </w:tcPr>
          <w:p w14:paraId="4B717080" w14:textId="77777777" w:rsidR="00E6172B" w:rsidRPr="004C3A0B" w:rsidRDefault="00E6172B" w:rsidP="006969B8">
            <w:pPr>
              <w:rPr>
                <w:rFonts w:cs="Arial"/>
                <w:sz w:val="22"/>
                <w:szCs w:val="22"/>
              </w:rPr>
            </w:pPr>
            <w:r>
              <w:rPr>
                <w:rFonts w:cs="Arial"/>
                <w:sz w:val="22"/>
                <w:szCs w:val="22"/>
              </w:rPr>
              <w:t>2</w:t>
            </w:r>
          </w:p>
        </w:tc>
        <w:tc>
          <w:tcPr>
            <w:tcW w:w="3253" w:type="dxa"/>
            <w:shd w:val="clear" w:color="auto" w:fill="F2F2F2" w:themeFill="background1" w:themeFillShade="F2"/>
            <w:vAlign w:val="center"/>
          </w:tcPr>
          <w:p w14:paraId="59F5C214" w14:textId="77777777" w:rsidR="00E6172B" w:rsidRPr="004C3A0B" w:rsidRDefault="00E6172B" w:rsidP="006969B8">
            <w:pPr>
              <w:rPr>
                <w:rFonts w:cs="Arial"/>
                <w:sz w:val="22"/>
                <w:szCs w:val="22"/>
              </w:rPr>
            </w:pPr>
            <w:r>
              <w:rPr>
                <w:rFonts w:cs="Arial"/>
                <w:sz w:val="22"/>
                <w:szCs w:val="22"/>
              </w:rPr>
              <w:t>Student Number:</w:t>
            </w:r>
          </w:p>
        </w:tc>
        <w:tc>
          <w:tcPr>
            <w:tcW w:w="6636" w:type="dxa"/>
            <w:vAlign w:val="center"/>
          </w:tcPr>
          <w:p w14:paraId="44236277" w14:textId="77777777" w:rsidR="00E6172B" w:rsidRDefault="00E6172B" w:rsidP="006969B8">
            <w:pPr>
              <w:rPr>
                <w:rFonts w:cs="Arial"/>
                <w:sz w:val="22"/>
                <w:szCs w:val="22"/>
              </w:rPr>
            </w:pPr>
            <w:r>
              <w:rPr>
                <w:rFonts w:cs="Arial"/>
                <w:sz w:val="22"/>
                <w:szCs w:val="22"/>
              </w:rPr>
              <w:t>1910566</w:t>
            </w:r>
          </w:p>
          <w:p w14:paraId="1C8549F9" w14:textId="77777777" w:rsidR="00E6172B" w:rsidRPr="004C3A0B" w:rsidRDefault="00E6172B" w:rsidP="006969B8">
            <w:pPr>
              <w:rPr>
                <w:rFonts w:cs="Arial"/>
                <w:sz w:val="22"/>
                <w:szCs w:val="22"/>
              </w:rPr>
            </w:pPr>
          </w:p>
        </w:tc>
      </w:tr>
      <w:tr w:rsidR="00E6172B" w:rsidRPr="004C3A0B" w14:paraId="4770F58C" w14:textId="77777777" w:rsidTr="006969B8">
        <w:trPr>
          <w:trHeight w:val="513"/>
        </w:trPr>
        <w:tc>
          <w:tcPr>
            <w:tcW w:w="559" w:type="dxa"/>
            <w:shd w:val="clear" w:color="auto" w:fill="F2F2F2" w:themeFill="background1" w:themeFillShade="F2"/>
            <w:vAlign w:val="center"/>
          </w:tcPr>
          <w:p w14:paraId="2B282CB2" w14:textId="77777777" w:rsidR="00E6172B" w:rsidRPr="004C3A0B" w:rsidRDefault="00E6172B" w:rsidP="006969B8">
            <w:pPr>
              <w:rPr>
                <w:rFonts w:cs="Arial"/>
                <w:sz w:val="22"/>
                <w:szCs w:val="22"/>
              </w:rPr>
            </w:pPr>
            <w:r>
              <w:rPr>
                <w:rFonts w:cs="Arial"/>
                <w:sz w:val="22"/>
                <w:szCs w:val="22"/>
              </w:rPr>
              <w:t>3</w:t>
            </w:r>
          </w:p>
        </w:tc>
        <w:tc>
          <w:tcPr>
            <w:tcW w:w="3253" w:type="dxa"/>
            <w:shd w:val="clear" w:color="auto" w:fill="F2F2F2" w:themeFill="background1" w:themeFillShade="F2"/>
            <w:vAlign w:val="center"/>
          </w:tcPr>
          <w:p w14:paraId="3F477B63" w14:textId="77777777" w:rsidR="00E6172B" w:rsidRPr="004C3A0B" w:rsidRDefault="00E6172B" w:rsidP="006969B8">
            <w:pPr>
              <w:rPr>
                <w:rFonts w:cs="Arial"/>
                <w:sz w:val="22"/>
                <w:szCs w:val="22"/>
              </w:rPr>
            </w:pPr>
            <w:r>
              <w:rPr>
                <w:rFonts w:cs="Arial"/>
                <w:sz w:val="22"/>
                <w:szCs w:val="22"/>
              </w:rPr>
              <w:t>Email address</w:t>
            </w:r>
            <w:r w:rsidRPr="004C3A0B">
              <w:rPr>
                <w:rFonts w:cs="Arial"/>
                <w:sz w:val="22"/>
                <w:szCs w:val="22"/>
              </w:rPr>
              <w:t>:</w:t>
            </w:r>
          </w:p>
        </w:tc>
        <w:tc>
          <w:tcPr>
            <w:tcW w:w="6636" w:type="dxa"/>
            <w:vAlign w:val="center"/>
          </w:tcPr>
          <w:p w14:paraId="34554CD2" w14:textId="77777777" w:rsidR="00E6172B" w:rsidRPr="004C3A0B" w:rsidRDefault="00E6172B" w:rsidP="006969B8">
            <w:pPr>
              <w:rPr>
                <w:rFonts w:cs="Arial"/>
                <w:sz w:val="22"/>
                <w:szCs w:val="22"/>
              </w:rPr>
            </w:pPr>
            <w:hyperlink r:id="rId22" w:history="1">
              <w:r w:rsidRPr="00A952BF">
                <w:rPr>
                  <w:rStyle w:val="Hyperlink"/>
                  <w:rFonts w:cs="Arial"/>
                  <w:sz w:val="22"/>
                  <w:szCs w:val="22"/>
                </w:rPr>
                <w:t>1910566@student.uwtsd.ac.uk</w:t>
              </w:r>
            </w:hyperlink>
          </w:p>
        </w:tc>
      </w:tr>
      <w:tr w:rsidR="00E6172B" w:rsidRPr="004C3A0B" w14:paraId="6029482B" w14:textId="77777777" w:rsidTr="006969B8">
        <w:trPr>
          <w:trHeight w:val="549"/>
        </w:trPr>
        <w:tc>
          <w:tcPr>
            <w:tcW w:w="559" w:type="dxa"/>
            <w:shd w:val="clear" w:color="auto" w:fill="F2F2F2" w:themeFill="background1" w:themeFillShade="F2"/>
            <w:vAlign w:val="center"/>
          </w:tcPr>
          <w:p w14:paraId="5388CCDB" w14:textId="77777777" w:rsidR="00E6172B" w:rsidRPr="004C3A0B" w:rsidRDefault="00E6172B" w:rsidP="006969B8">
            <w:pPr>
              <w:rPr>
                <w:rFonts w:cs="Arial"/>
                <w:sz w:val="22"/>
                <w:szCs w:val="22"/>
              </w:rPr>
            </w:pPr>
            <w:r>
              <w:rPr>
                <w:rFonts w:cs="Arial"/>
                <w:sz w:val="22"/>
                <w:szCs w:val="22"/>
              </w:rPr>
              <w:t>4</w:t>
            </w:r>
          </w:p>
        </w:tc>
        <w:tc>
          <w:tcPr>
            <w:tcW w:w="3253" w:type="dxa"/>
            <w:shd w:val="clear" w:color="auto" w:fill="F2F2F2" w:themeFill="background1" w:themeFillShade="F2"/>
            <w:vAlign w:val="center"/>
          </w:tcPr>
          <w:p w14:paraId="4227D4F6" w14:textId="77777777" w:rsidR="00E6172B" w:rsidRPr="004C3A0B" w:rsidRDefault="00E6172B" w:rsidP="006969B8">
            <w:pPr>
              <w:rPr>
                <w:rFonts w:cs="Arial"/>
                <w:sz w:val="22"/>
                <w:szCs w:val="22"/>
              </w:rPr>
            </w:pPr>
            <w:r w:rsidRPr="004C3A0B">
              <w:rPr>
                <w:rFonts w:cs="Arial"/>
                <w:sz w:val="22"/>
                <w:szCs w:val="22"/>
              </w:rPr>
              <w:t>Programme of Study:</w:t>
            </w:r>
          </w:p>
        </w:tc>
        <w:tc>
          <w:tcPr>
            <w:tcW w:w="6636" w:type="dxa"/>
            <w:vAlign w:val="center"/>
          </w:tcPr>
          <w:p w14:paraId="0D21AE52" w14:textId="77777777" w:rsidR="00E6172B" w:rsidRPr="004C3A0B" w:rsidRDefault="00E6172B" w:rsidP="006969B8">
            <w:pPr>
              <w:rPr>
                <w:rFonts w:cs="Arial"/>
                <w:sz w:val="22"/>
                <w:szCs w:val="22"/>
              </w:rPr>
            </w:pPr>
            <w:r>
              <w:rPr>
                <w:rFonts w:cs="Arial"/>
                <w:sz w:val="22"/>
                <w:szCs w:val="22"/>
              </w:rPr>
              <w:t xml:space="preserve">OME </w:t>
            </w:r>
          </w:p>
        </w:tc>
      </w:tr>
      <w:tr w:rsidR="00E6172B" w:rsidRPr="004C3A0B" w14:paraId="59623D29" w14:textId="77777777" w:rsidTr="006969B8">
        <w:trPr>
          <w:trHeight w:val="557"/>
        </w:trPr>
        <w:tc>
          <w:tcPr>
            <w:tcW w:w="559" w:type="dxa"/>
            <w:shd w:val="clear" w:color="auto" w:fill="F2F2F2" w:themeFill="background1" w:themeFillShade="F2"/>
            <w:vAlign w:val="center"/>
          </w:tcPr>
          <w:p w14:paraId="2AC2854B" w14:textId="77777777" w:rsidR="00E6172B" w:rsidRPr="004C3A0B" w:rsidRDefault="00E6172B" w:rsidP="006969B8">
            <w:pPr>
              <w:rPr>
                <w:rFonts w:cs="Arial"/>
                <w:sz w:val="22"/>
                <w:szCs w:val="22"/>
              </w:rPr>
            </w:pPr>
            <w:r>
              <w:rPr>
                <w:rFonts w:cs="Arial"/>
                <w:sz w:val="22"/>
                <w:szCs w:val="22"/>
              </w:rPr>
              <w:t>5</w:t>
            </w:r>
          </w:p>
        </w:tc>
        <w:tc>
          <w:tcPr>
            <w:tcW w:w="3253" w:type="dxa"/>
            <w:shd w:val="clear" w:color="auto" w:fill="F2F2F2" w:themeFill="background1" w:themeFillShade="F2"/>
            <w:vAlign w:val="center"/>
          </w:tcPr>
          <w:p w14:paraId="038068C3" w14:textId="77777777" w:rsidR="00E6172B" w:rsidRPr="004C3A0B" w:rsidRDefault="00E6172B" w:rsidP="006969B8">
            <w:pPr>
              <w:rPr>
                <w:rFonts w:cs="Arial"/>
                <w:sz w:val="22"/>
                <w:szCs w:val="22"/>
              </w:rPr>
            </w:pPr>
            <w:r w:rsidRPr="004C3A0B">
              <w:rPr>
                <w:rFonts w:cs="Arial"/>
                <w:sz w:val="22"/>
                <w:szCs w:val="22"/>
              </w:rPr>
              <w:t>Director of Studies/Supervisor:</w:t>
            </w:r>
          </w:p>
        </w:tc>
        <w:tc>
          <w:tcPr>
            <w:tcW w:w="6636" w:type="dxa"/>
            <w:vAlign w:val="center"/>
          </w:tcPr>
          <w:p w14:paraId="703FC47F" w14:textId="77777777" w:rsidR="00E6172B" w:rsidRPr="004C3A0B" w:rsidRDefault="00E6172B" w:rsidP="006969B8">
            <w:pPr>
              <w:rPr>
                <w:rFonts w:cs="Arial"/>
                <w:sz w:val="22"/>
                <w:szCs w:val="22"/>
              </w:rPr>
            </w:pPr>
            <w:r>
              <w:rPr>
                <w:rFonts w:cs="Arial"/>
                <w:sz w:val="22"/>
                <w:szCs w:val="22"/>
              </w:rPr>
              <w:t>Phil Pitcher</w:t>
            </w:r>
          </w:p>
        </w:tc>
      </w:tr>
    </w:tbl>
    <w:p w14:paraId="28D14602" w14:textId="77777777" w:rsidR="00E6172B" w:rsidRDefault="00E6172B" w:rsidP="00E6172B">
      <w:pPr>
        <w:autoSpaceDE w:val="0"/>
        <w:autoSpaceDN w:val="0"/>
        <w:adjustRightInd w:val="0"/>
        <w:spacing w:after="240"/>
        <w:rPr>
          <w:rFonts w:cs="Arial"/>
          <w:b/>
          <w:sz w:val="22"/>
          <w:szCs w:val="22"/>
        </w:rPr>
      </w:pPr>
    </w:p>
    <w:p w14:paraId="7F7774B8" w14:textId="77777777" w:rsidR="00E6172B" w:rsidRPr="004C3A0B" w:rsidRDefault="00E6172B" w:rsidP="00E6172B">
      <w:pPr>
        <w:autoSpaceDE w:val="0"/>
        <w:autoSpaceDN w:val="0"/>
        <w:adjustRightInd w:val="0"/>
        <w:spacing w:after="240"/>
        <w:rPr>
          <w:rFonts w:cs="Arial"/>
          <w:b/>
          <w:sz w:val="22"/>
          <w:szCs w:val="22"/>
        </w:rPr>
      </w:pPr>
      <w:r w:rsidRPr="004C3A0B">
        <w:rPr>
          <w:rFonts w:cs="Arial"/>
          <w:b/>
          <w:sz w:val="22"/>
          <w:szCs w:val="22"/>
        </w:rPr>
        <w:t>SECTION</w:t>
      </w:r>
      <w:r>
        <w:rPr>
          <w:rFonts w:cs="Arial"/>
          <w:b/>
          <w:sz w:val="22"/>
          <w:szCs w:val="22"/>
        </w:rPr>
        <w:t xml:space="preserve"> B</w:t>
      </w:r>
      <w:r w:rsidRPr="004C3A0B">
        <w:rPr>
          <w:rFonts w:cs="Arial"/>
          <w:b/>
          <w:sz w:val="22"/>
          <w:szCs w:val="22"/>
        </w:rPr>
        <w:t xml:space="preserve">:  </w:t>
      </w:r>
      <w:r>
        <w:rPr>
          <w:rFonts w:cs="Arial"/>
          <w:b/>
          <w:sz w:val="22"/>
          <w:szCs w:val="22"/>
        </w:rPr>
        <w:t xml:space="preserve">Internal and </w:t>
      </w:r>
      <w:r w:rsidRPr="004C3A0B">
        <w:rPr>
          <w:rFonts w:cs="Arial"/>
          <w:b/>
          <w:sz w:val="22"/>
          <w:szCs w:val="22"/>
        </w:rPr>
        <w:t>External Ethical Guidance Materials</w:t>
      </w:r>
    </w:p>
    <w:tbl>
      <w:tblPr>
        <w:tblStyle w:val="TableGrid"/>
        <w:tblW w:w="10480" w:type="dxa"/>
        <w:tblLook w:val="04A0" w:firstRow="1" w:lastRow="0" w:firstColumn="1" w:lastColumn="0" w:noHBand="0" w:noVBand="1"/>
      </w:tblPr>
      <w:tblGrid>
        <w:gridCol w:w="562"/>
        <w:gridCol w:w="8784"/>
        <w:gridCol w:w="1134"/>
      </w:tblGrid>
      <w:tr w:rsidR="00E6172B" w:rsidRPr="004C3A0B" w14:paraId="05692422" w14:textId="77777777" w:rsidTr="006969B8">
        <w:tc>
          <w:tcPr>
            <w:tcW w:w="562" w:type="dxa"/>
            <w:shd w:val="clear" w:color="auto" w:fill="F2F2F2" w:themeFill="background1" w:themeFillShade="F2"/>
          </w:tcPr>
          <w:p w14:paraId="24C5A750" w14:textId="77777777" w:rsidR="00E6172B" w:rsidRPr="004C3A0B" w:rsidRDefault="00E6172B" w:rsidP="006969B8">
            <w:pPr>
              <w:autoSpaceDE w:val="0"/>
              <w:autoSpaceDN w:val="0"/>
              <w:adjustRightInd w:val="0"/>
              <w:rPr>
                <w:rFonts w:cs="Arial"/>
                <w:sz w:val="22"/>
                <w:szCs w:val="22"/>
              </w:rPr>
            </w:pPr>
          </w:p>
        </w:tc>
        <w:tc>
          <w:tcPr>
            <w:tcW w:w="9918" w:type="dxa"/>
            <w:gridSpan w:val="2"/>
            <w:shd w:val="clear" w:color="auto" w:fill="F2F2F2" w:themeFill="background1" w:themeFillShade="F2"/>
          </w:tcPr>
          <w:p w14:paraId="4DB07444" w14:textId="77777777" w:rsidR="00E6172B" w:rsidRPr="004C3A0B" w:rsidRDefault="00E6172B" w:rsidP="006969B8">
            <w:pPr>
              <w:autoSpaceDE w:val="0"/>
              <w:autoSpaceDN w:val="0"/>
              <w:adjustRightInd w:val="0"/>
              <w:rPr>
                <w:rFonts w:cs="Arial"/>
                <w:sz w:val="22"/>
                <w:szCs w:val="22"/>
              </w:rPr>
            </w:pPr>
            <w:r w:rsidRPr="004C3A0B">
              <w:rPr>
                <w:rFonts w:cs="Arial"/>
                <w:sz w:val="22"/>
                <w:szCs w:val="22"/>
              </w:rPr>
              <w:t xml:space="preserve">Please list the core ethical guidance documents that have been referred to during the completion of this form (including any discipline-specific codes of research ethics, </w:t>
            </w:r>
            <w:r>
              <w:rPr>
                <w:rFonts w:cs="Arial"/>
                <w:sz w:val="22"/>
                <w:szCs w:val="22"/>
              </w:rPr>
              <w:t xml:space="preserve">location-specific </w:t>
            </w:r>
            <w:proofErr w:type="spellStart"/>
            <w:r>
              <w:rPr>
                <w:rFonts w:cs="Arial"/>
                <w:sz w:val="22"/>
                <w:szCs w:val="22"/>
              </w:rPr>
              <w:t>dodes</w:t>
            </w:r>
            <w:proofErr w:type="spellEnd"/>
            <w:r>
              <w:rPr>
                <w:rFonts w:cs="Arial"/>
                <w:sz w:val="22"/>
                <w:szCs w:val="22"/>
              </w:rPr>
              <w:t xml:space="preserve"> of research ethics, </w:t>
            </w:r>
            <w:proofErr w:type="gramStart"/>
            <w:r w:rsidRPr="004C3A0B">
              <w:rPr>
                <w:rFonts w:cs="Arial"/>
                <w:sz w:val="22"/>
                <w:szCs w:val="22"/>
              </w:rPr>
              <w:t>and also</w:t>
            </w:r>
            <w:proofErr w:type="gramEnd"/>
            <w:r w:rsidRPr="004C3A0B">
              <w:rPr>
                <w:rFonts w:cs="Arial"/>
                <w:sz w:val="22"/>
                <w:szCs w:val="22"/>
              </w:rPr>
              <w:t xml:space="preserve"> any specific ethical guidance relating to the proposed methodology).  Please tick to confirm that your research proposal adheres to these codes and guidelines.</w:t>
            </w:r>
            <w:r>
              <w:rPr>
                <w:rFonts w:cs="Arial"/>
                <w:sz w:val="22"/>
                <w:szCs w:val="22"/>
              </w:rPr>
              <w:t xml:space="preserve"> You may add rows to this table if needed.</w:t>
            </w:r>
          </w:p>
        </w:tc>
      </w:tr>
      <w:tr w:rsidR="00E6172B" w:rsidRPr="004C3A0B" w14:paraId="62784AE3" w14:textId="77777777" w:rsidTr="006969B8">
        <w:trPr>
          <w:trHeight w:val="355"/>
        </w:trPr>
        <w:tc>
          <w:tcPr>
            <w:tcW w:w="562" w:type="dxa"/>
            <w:vAlign w:val="center"/>
          </w:tcPr>
          <w:p w14:paraId="2D9BCE25" w14:textId="77777777" w:rsidR="00E6172B" w:rsidRPr="002132F9" w:rsidRDefault="00E6172B" w:rsidP="006969B8">
            <w:pPr>
              <w:autoSpaceDE w:val="0"/>
              <w:autoSpaceDN w:val="0"/>
              <w:adjustRightInd w:val="0"/>
              <w:rPr>
                <w:rFonts w:cs="Arial"/>
                <w:sz w:val="22"/>
                <w:szCs w:val="22"/>
              </w:rPr>
            </w:pPr>
            <w:r w:rsidRPr="002132F9">
              <w:rPr>
                <w:rFonts w:cs="Arial"/>
                <w:sz w:val="22"/>
                <w:szCs w:val="22"/>
              </w:rPr>
              <w:t>1</w:t>
            </w:r>
          </w:p>
        </w:tc>
        <w:tc>
          <w:tcPr>
            <w:tcW w:w="8784" w:type="dxa"/>
            <w:vAlign w:val="center"/>
          </w:tcPr>
          <w:p w14:paraId="4D403835" w14:textId="77777777" w:rsidR="00E6172B" w:rsidRPr="003F6F7B" w:rsidRDefault="00E6172B" w:rsidP="006969B8">
            <w:pPr>
              <w:autoSpaceDE w:val="0"/>
              <w:autoSpaceDN w:val="0"/>
              <w:adjustRightInd w:val="0"/>
              <w:rPr>
                <w:rFonts w:cs="Arial"/>
                <w:b/>
                <w:bCs/>
                <w:sz w:val="22"/>
                <w:szCs w:val="22"/>
              </w:rPr>
            </w:pPr>
            <w:hyperlink r:id="rId23" w:history="1">
              <w:r w:rsidRPr="005704BE">
                <w:rPr>
                  <w:rStyle w:val="Hyperlink"/>
                  <w:rFonts w:cs="Arial"/>
                  <w:bCs/>
                  <w:sz w:val="22"/>
                  <w:szCs w:val="22"/>
                </w:rPr>
                <w:t>UWTSD Research Ethi</w:t>
              </w:r>
              <w:r>
                <w:rPr>
                  <w:rStyle w:val="Hyperlink"/>
                  <w:rFonts w:cs="Arial"/>
                  <w:bCs/>
                  <w:sz w:val="22"/>
                  <w:szCs w:val="22"/>
                </w:rPr>
                <w:t>cs &amp; Integrity Code of Practice</w:t>
              </w:r>
            </w:hyperlink>
          </w:p>
        </w:tc>
        <w:sdt>
          <w:sdtPr>
            <w:rPr>
              <w:rFonts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33B93022" w14:textId="77777777" w:rsidR="00E6172B" w:rsidRPr="00DD0929" w:rsidRDefault="00E6172B" w:rsidP="006969B8">
                <w:pPr>
                  <w:autoSpaceDE w:val="0"/>
                  <w:autoSpaceDN w:val="0"/>
                  <w:adjustRightInd w:val="0"/>
                  <w:jc w:val="center"/>
                  <w:rPr>
                    <w:rFonts w:cs="Arial"/>
                    <w:b/>
                    <w:bCs/>
                    <w:sz w:val="22"/>
                    <w:szCs w:val="22"/>
                  </w:rPr>
                </w:pPr>
                <w:r>
                  <w:rPr>
                    <w:rFonts w:ascii="MS Gothic" w:eastAsia="MS Gothic" w:hAnsi="MS Gothic" w:cs="Arial" w:hint="eastAsia"/>
                    <w:b/>
                    <w:bCs/>
                    <w:sz w:val="22"/>
                    <w:szCs w:val="22"/>
                  </w:rPr>
                  <w:t>☒</w:t>
                </w:r>
              </w:p>
            </w:tc>
          </w:sdtContent>
        </w:sdt>
      </w:tr>
      <w:tr w:rsidR="00E6172B" w:rsidRPr="004C3A0B" w14:paraId="5D588BF1" w14:textId="77777777" w:rsidTr="006969B8">
        <w:trPr>
          <w:trHeight w:val="417"/>
        </w:trPr>
        <w:tc>
          <w:tcPr>
            <w:tcW w:w="562" w:type="dxa"/>
            <w:vAlign w:val="center"/>
          </w:tcPr>
          <w:p w14:paraId="3BDDCBB2" w14:textId="77777777" w:rsidR="00E6172B" w:rsidRPr="002132F9" w:rsidRDefault="00E6172B" w:rsidP="006969B8">
            <w:pPr>
              <w:autoSpaceDE w:val="0"/>
              <w:autoSpaceDN w:val="0"/>
              <w:adjustRightInd w:val="0"/>
              <w:rPr>
                <w:rFonts w:cs="Arial"/>
                <w:sz w:val="22"/>
                <w:szCs w:val="22"/>
              </w:rPr>
            </w:pPr>
            <w:r w:rsidRPr="002132F9">
              <w:rPr>
                <w:rFonts w:cs="Arial"/>
                <w:sz w:val="22"/>
                <w:szCs w:val="22"/>
              </w:rPr>
              <w:t>2</w:t>
            </w:r>
          </w:p>
        </w:tc>
        <w:tc>
          <w:tcPr>
            <w:tcW w:w="8784" w:type="dxa"/>
            <w:vAlign w:val="center"/>
          </w:tcPr>
          <w:p w14:paraId="46DC2E5A" w14:textId="77777777" w:rsidR="00E6172B" w:rsidRPr="006C1FDD" w:rsidRDefault="00E6172B" w:rsidP="006969B8">
            <w:pPr>
              <w:autoSpaceDE w:val="0"/>
              <w:autoSpaceDN w:val="0"/>
              <w:adjustRightInd w:val="0"/>
              <w:rPr>
                <w:rFonts w:cs="Arial"/>
                <w:b/>
                <w:bCs/>
                <w:color w:val="FF0000"/>
                <w:sz w:val="22"/>
                <w:szCs w:val="22"/>
              </w:rPr>
            </w:pPr>
            <w:r w:rsidRPr="006C1FDD">
              <w:rPr>
                <w:rFonts w:cs="Arial"/>
                <w:b/>
                <w:bCs/>
                <w:sz w:val="22"/>
                <w:szCs w:val="22"/>
              </w:rPr>
              <w:t>UWTSD Research Data Management Policy</w:t>
            </w:r>
          </w:p>
        </w:tc>
        <w:tc>
          <w:tcPr>
            <w:tcW w:w="1134" w:type="dxa"/>
            <w:shd w:val="clear" w:color="auto" w:fill="BFBFBF" w:themeFill="background1" w:themeFillShade="BF"/>
            <w:vAlign w:val="center"/>
          </w:tcPr>
          <w:sdt>
            <w:sdtPr>
              <w:rPr>
                <w:rFonts w:cs="Arial"/>
                <w:b/>
                <w:bCs/>
                <w:sz w:val="22"/>
                <w:szCs w:val="22"/>
              </w:rPr>
              <w:id w:val="-2040961117"/>
              <w14:checkbox>
                <w14:checked w14:val="1"/>
                <w14:checkedState w14:val="2612" w14:font="MS Gothic"/>
                <w14:uncheckedState w14:val="2610" w14:font="MS Gothic"/>
              </w14:checkbox>
            </w:sdtPr>
            <w:sdtContent>
              <w:p w14:paraId="07EAFF80" w14:textId="77777777" w:rsidR="00E6172B" w:rsidRPr="004C3A0B" w:rsidRDefault="00E6172B" w:rsidP="006969B8">
                <w:pPr>
                  <w:autoSpaceDE w:val="0"/>
                  <w:autoSpaceDN w:val="0"/>
                  <w:adjustRightInd w:val="0"/>
                  <w:jc w:val="center"/>
                  <w:rPr>
                    <w:rFonts w:cs="Arial"/>
                    <w:b/>
                    <w:bCs/>
                    <w:i/>
                    <w:sz w:val="22"/>
                    <w:szCs w:val="22"/>
                  </w:rPr>
                </w:pPr>
                <w:r>
                  <w:rPr>
                    <w:rFonts w:ascii="MS Gothic" w:eastAsia="MS Gothic" w:hAnsi="MS Gothic" w:cs="Arial" w:hint="eastAsia"/>
                    <w:b/>
                    <w:bCs/>
                    <w:sz w:val="22"/>
                    <w:szCs w:val="22"/>
                  </w:rPr>
                  <w:t>☒</w:t>
                </w:r>
              </w:p>
            </w:sdtContent>
          </w:sdt>
        </w:tc>
      </w:tr>
      <w:tr w:rsidR="00E6172B" w:rsidRPr="004C3A0B" w14:paraId="67C7B21D" w14:textId="77777777" w:rsidTr="006969B8">
        <w:trPr>
          <w:trHeight w:val="409"/>
        </w:trPr>
        <w:tc>
          <w:tcPr>
            <w:tcW w:w="562" w:type="dxa"/>
            <w:vAlign w:val="center"/>
          </w:tcPr>
          <w:p w14:paraId="28FD9077" w14:textId="77777777" w:rsidR="00E6172B" w:rsidRPr="002132F9" w:rsidRDefault="00E6172B" w:rsidP="006969B8">
            <w:pPr>
              <w:autoSpaceDE w:val="0"/>
              <w:autoSpaceDN w:val="0"/>
              <w:adjustRightInd w:val="0"/>
              <w:rPr>
                <w:rFonts w:cs="Arial"/>
                <w:sz w:val="22"/>
                <w:szCs w:val="22"/>
              </w:rPr>
            </w:pPr>
            <w:r w:rsidRPr="002132F9">
              <w:rPr>
                <w:rFonts w:cs="Arial"/>
                <w:sz w:val="22"/>
                <w:szCs w:val="22"/>
              </w:rPr>
              <w:t>3</w:t>
            </w:r>
          </w:p>
        </w:tc>
        <w:tc>
          <w:tcPr>
            <w:tcW w:w="8784" w:type="dxa"/>
            <w:vAlign w:val="center"/>
          </w:tcPr>
          <w:p w14:paraId="229BFEFF" w14:textId="77777777" w:rsidR="00E6172B" w:rsidRPr="004C3A0B" w:rsidRDefault="00E6172B" w:rsidP="006969B8">
            <w:pPr>
              <w:autoSpaceDE w:val="0"/>
              <w:autoSpaceDN w:val="0"/>
              <w:adjustRightInd w:val="0"/>
              <w:rPr>
                <w:rFonts w:cs="Arial"/>
                <w:b/>
                <w:bCs/>
                <w:i/>
                <w:sz w:val="22"/>
                <w:szCs w:val="22"/>
              </w:rPr>
            </w:pPr>
          </w:p>
        </w:tc>
        <w:tc>
          <w:tcPr>
            <w:tcW w:w="1134" w:type="dxa"/>
            <w:shd w:val="clear" w:color="auto" w:fill="BFBFBF" w:themeFill="background1" w:themeFillShade="BF"/>
            <w:vAlign w:val="center"/>
          </w:tcPr>
          <w:sdt>
            <w:sdtPr>
              <w:rPr>
                <w:rFonts w:cs="Arial"/>
                <w:b/>
                <w:bCs/>
                <w:sz w:val="22"/>
                <w:szCs w:val="22"/>
              </w:rPr>
              <w:id w:val="-2087453121"/>
              <w14:checkbox>
                <w14:checked w14:val="0"/>
                <w14:checkedState w14:val="2612" w14:font="MS Gothic"/>
                <w14:uncheckedState w14:val="2610" w14:font="MS Gothic"/>
              </w14:checkbox>
            </w:sdtPr>
            <w:sdtContent>
              <w:p w14:paraId="55924757" w14:textId="77777777" w:rsidR="00E6172B" w:rsidRPr="004C3A0B" w:rsidRDefault="00E6172B" w:rsidP="006969B8">
                <w:pPr>
                  <w:autoSpaceDE w:val="0"/>
                  <w:autoSpaceDN w:val="0"/>
                  <w:adjustRightInd w:val="0"/>
                  <w:jc w:val="center"/>
                  <w:rPr>
                    <w:rFonts w:cs="Arial"/>
                    <w:b/>
                    <w:bCs/>
                    <w:i/>
                    <w:sz w:val="22"/>
                    <w:szCs w:val="22"/>
                  </w:rPr>
                </w:pPr>
                <w:r>
                  <w:rPr>
                    <w:rFonts w:ascii="MS Gothic" w:eastAsia="MS Gothic" w:hAnsi="MS Gothic" w:cs="Arial" w:hint="eastAsia"/>
                    <w:b/>
                    <w:bCs/>
                    <w:sz w:val="22"/>
                    <w:szCs w:val="22"/>
                  </w:rPr>
                  <w:t>☐</w:t>
                </w:r>
              </w:p>
            </w:sdtContent>
          </w:sdt>
        </w:tc>
      </w:tr>
    </w:tbl>
    <w:p w14:paraId="7308F6BF" w14:textId="77777777" w:rsidR="00E6172B" w:rsidRDefault="00E6172B" w:rsidP="00E6172B">
      <w:pPr>
        <w:autoSpaceDE w:val="0"/>
        <w:autoSpaceDN w:val="0"/>
        <w:adjustRightInd w:val="0"/>
        <w:spacing w:after="240"/>
        <w:rPr>
          <w:rFonts w:cs="Arial"/>
          <w:b/>
          <w:sz w:val="22"/>
          <w:szCs w:val="22"/>
        </w:rPr>
      </w:pPr>
    </w:p>
    <w:p w14:paraId="39EEF306" w14:textId="77777777" w:rsidR="00E6172B" w:rsidRPr="004C3A0B" w:rsidRDefault="00E6172B" w:rsidP="00E6172B">
      <w:pPr>
        <w:autoSpaceDE w:val="0"/>
        <w:autoSpaceDN w:val="0"/>
        <w:adjustRightInd w:val="0"/>
        <w:spacing w:after="240"/>
        <w:rPr>
          <w:rFonts w:cs="Arial"/>
          <w:b/>
          <w:sz w:val="22"/>
          <w:szCs w:val="22"/>
        </w:rPr>
      </w:pPr>
      <w:r w:rsidRPr="004C3A0B">
        <w:rPr>
          <w:rFonts w:cs="Arial"/>
          <w:b/>
          <w:sz w:val="22"/>
          <w:szCs w:val="22"/>
        </w:rPr>
        <w:t xml:space="preserve">SECTION </w:t>
      </w:r>
      <w:r>
        <w:rPr>
          <w:rFonts w:cs="Arial"/>
          <w:b/>
          <w:sz w:val="22"/>
          <w:szCs w:val="22"/>
        </w:rPr>
        <w:t>C</w:t>
      </w:r>
      <w:r w:rsidRPr="004C3A0B">
        <w:rPr>
          <w:rFonts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70"/>
        <w:gridCol w:w="1529"/>
        <w:gridCol w:w="3102"/>
        <w:gridCol w:w="1608"/>
        <w:gridCol w:w="3219"/>
      </w:tblGrid>
      <w:tr w:rsidR="00E6172B" w:rsidRPr="004C3A0B" w14:paraId="1ADB195B" w14:textId="77777777" w:rsidTr="006969B8">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EE0DEA" w14:textId="77777777" w:rsidR="00E6172B" w:rsidRPr="00D66471" w:rsidRDefault="00E6172B" w:rsidP="006969B8">
            <w:pPr>
              <w:rPr>
                <w:rFonts w:cs="Arial"/>
                <w:sz w:val="22"/>
                <w:szCs w:val="22"/>
              </w:rPr>
            </w:pPr>
            <w:r w:rsidRPr="00D66471">
              <w:rPr>
                <w:rFonts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989097" w14:textId="77777777" w:rsidR="00E6172B" w:rsidRPr="004C3A0B" w:rsidRDefault="00E6172B" w:rsidP="006969B8">
            <w:pPr>
              <w:rPr>
                <w:rFonts w:cs="Arial"/>
                <w:sz w:val="22"/>
                <w:szCs w:val="22"/>
              </w:rPr>
            </w:pPr>
            <w:r w:rsidRPr="004C3A0B">
              <w:rPr>
                <w:rFonts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50EFCEBD" w14:textId="77777777" w:rsidR="00E6172B" w:rsidRPr="004C3A0B" w:rsidRDefault="00E6172B" w:rsidP="006969B8">
            <w:pPr>
              <w:rPr>
                <w:rFonts w:cs="Arial"/>
                <w:sz w:val="22"/>
                <w:szCs w:val="22"/>
              </w:rPr>
            </w:pPr>
            <w:proofErr w:type="spellStart"/>
            <w:r>
              <w:rPr>
                <w:rFonts w:cs="Arial"/>
                <w:sz w:val="22"/>
                <w:szCs w:val="22"/>
              </w:rPr>
              <w:t>REACh</w:t>
            </w:r>
            <w:proofErr w:type="spellEnd"/>
            <w:r>
              <w:rPr>
                <w:rFonts w:cs="Arial"/>
                <w:sz w:val="22"/>
                <w:szCs w:val="22"/>
              </w:rPr>
              <w:t xml:space="preserve"> compliance negatively affects SAA propellant performance</w:t>
            </w:r>
          </w:p>
        </w:tc>
      </w:tr>
      <w:tr w:rsidR="00E6172B" w:rsidRPr="004C3A0B" w14:paraId="2D7735DB" w14:textId="77777777" w:rsidTr="006969B8">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26872BA" w14:textId="77777777" w:rsidR="00E6172B" w:rsidRPr="00D66471" w:rsidRDefault="00E6172B" w:rsidP="006969B8">
            <w:pPr>
              <w:rPr>
                <w:rFonts w:cs="Arial"/>
                <w:sz w:val="22"/>
                <w:szCs w:val="22"/>
              </w:rPr>
            </w:pPr>
            <w:r w:rsidRPr="00D66471">
              <w:rPr>
                <w:rFonts w:cs="Arial"/>
                <w:sz w:val="22"/>
                <w:szCs w:val="22"/>
              </w:rPr>
              <w:lastRenderedPageBreak/>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062C06" w14:textId="77777777" w:rsidR="00E6172B" w:rsidRPr="00D839CD" w:rsidRDefault="00E6172B" w:rsidP="006969B8">
            <w:pPr>
              <w:rPr>
                <w:rFonts w:cs="Arial"/>
                <w:sz w:val="22"/>
                <w:szCs w:val="22"/>
              </w:rPr>
            </w:pPr>
            <w:r w:rsidRPr="00D839CD">
              <w:rPr>
                <w:rFonts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73D3D5F1" w14:textId="77777777" w:rsidR="00E6172B" w:rsidRPr="00D839CD" w:rsidRDefault="00E6172B" w:rsidP="006969B8">
            <w:pPr>
              <w:rPr>
                <w:rFonts w:cs="Arial"/>
                <w:sz w:val="22"/>
                <w:szCs w:val="22"/>
              </w:rPr>
            </w:pPr>
            <w:r>
              <w:rPr>
                <w:rFonts w:cs="Arial"/>
                <w:sz w:val="22"/>
                <w:szCs w:val="22"/>
              </w:rPr>
              <w:t>26/04/2022</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C370BE" w14:textId="77777777" w:rsidR="00E6172B" w:rsidRPr="00D839CD" w:rsidRDefault="00E6172B" w:rsidP="006969B8">
            <w:pPr>
              <w:rPr>
                <w:rFonts w:cs="Arial"/>
                <w:sz w:val="22"/>
                <w:szCs w:val="22"/>
              </w:rPr>
            </w:pPr>
            <w:r w:rsidRPr="00D839CD">
              <w:rPr>
                <w:rFonts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04C8FBF9" w14:textId="77777777" w:rsidR="00E6172B" w:rsidRPr="004C3A0B" w:rsidRDefault="00E6172B" w:rsidP="006969B8">
            <w:pPr>
              <w:rPr>
                <w:rFonts w:cs="Arial"/>
                <w:sz w:val="22"/>
                <w:szCs w:val="22"/>
              </w:rPr>
            </w:pPr>
            <w:r>
              <w:rPr>
                <w:rFonts w:cs="Arial"/>
                <w:sz w:val="22"/>
                <w:szCs w:val="22"/>
              </w:rPr>
              <w:t>31/05/2024</w:t>
            </w:r>
          </w:p>
        </w:tc>
      </w:tr>
      <w:tr w:rsidR="00E6172B" w:rsidRPr="004C3A0B" w14:paraId="7AC7BC68" w14:textId="77777777" w:rsidTr="006969B8">
        <w:trPr>
          <w:trHeight w:val="454"/>
        </w:trPr>
        <w:tc>
          <w:tcPr>
            <w:tcW w:w="237" w:type="pct"/>
            <w:tcBorders>
              <w:top w:val="single" w:sz="4" w:space="0" w:color="auto"/>
            </w:tcBorders>
            <w:shd w:val="clear" w:color="auto" w:fill="F2F2F2" w:themeFill="background1" w:themeFillShade="F2"/>
            <w:vAlign w:val="center"/>
          </w:tcPr>
          <w:p w14:paraId="5159E774" w14:textId="77777777" w:rsidR="00E6172B" w:rsidRPr="002132F9" w:rsidRDefault="00E6172B" w:rsidP="006969B8">
            <w:pPr>
              <w:spacing w:after="120"/>
              <w:rPr>
                <w:rFonts w:cs="Arial"/>
                <w:sz w:val="22"/>
                <w:szCs w:val="22"/>
              </w:rPr>
            </w:pPr>
          </w:p>
        </w:tc>
        <w:tc>
          <w:tcPr>
            <w:tcW w:w="4763" w:type="pct"/>
            <w:gridSpan w:val="4"/>
            <w:tcBorders>
              <w:top w:val="single" w:sz="4" w:space="0" w:color="auto"/>
            </w:tcBorders>
            <w:shd w:val="clear" w:color="auto" w:fill="F2F2F2" w:themeFill="background1" w:themeFillShade="F2"/>
            <w:vAlign w:val="center"/>
          </w:tcPr>
          <w:p w14:paraId="01111F44" w14:textId="77777777" w:rsidR="00E6172B" w:rsidRDefault="00E6172B" w:rsidP="006969B8">
            <w:pPr>
              <w:spacing w:after="120"/>
              <w:rPr>
                <w:rFonts w:cs="Arial"/>
                <w:b/>
                <w:sz w:val="22"/>
                <w:szCs w:val="22"/>
              </w:rPr>
            </w:pPr>
            <w:r>
              <w:rPr>
                <w:rFonts w:cs="Arial"/>
                <w:b/>
                <w:sz w:val="22"/>
                <w:szCs w:val="22"/>
              </w:rPr>
              <w:t>Introduction to the Research (maximum 300 words in each section)</w:t>
            </w:r>
          </w:p>
          <w:p w14:paraId="08E92A2E" w14:textId="77777777" w:rsidR="00E6172B" w:rsidRPr="009D2E0B" w:rsidRDefault="00E6172B" w:rsidP="006969B8">
            <w:pPr>
              <w:spacing w:after="120"/>
              <w:rPr>
                <w:rFonts w:cs="Arial"/>
                <w:b/>
                <w:sz w:val="22"/>
                <w:szCs w:val="22"/>
              </w:rPr>
            </w:pPr>
            <w:r w:rsidRPr="009D2E0B">
              <w:rPr>
                <w:rFonts w:cs="Arial"/>
                <w:b/>
                <w:sz w:val="22"/>
                <w:szCs w:val="22"/>
              </w:rPr>
              <w:t xml:space="preserve">Ensure that you write for a </w:t>
            </w:r>
            <w:r w:rsidRPr="009D2E0B">
              <w:rPr>
                <w:rFonts w:cs="Arial"/>
                <w:b/>
                <w:sz w:val="22"/>
                <w:szCs w:val="22"/>
                <w:u w:val="single"/>
              </w:rPr>
              <w:t>Non-Specialist Audience</w:t>
            </w:r>
            <w:r w:rsidRPr="009D2E0B">
              <w:rPr>
                <w:rFonts w:cs="Arial"/>
                <w:b/>
                <w:sz w:val="22"/>
                <w:szCs w:val="22"/>
              </w:rPr>
              <w:t xml:space="preserve"> </w:t>
            </w:r>
            <w:r>
              <w:rPr>
                <w:rFonts w:cs="Arial"/>
                <w:b/>
                <w:sz w:val="22"/>
                <w:szCs w:val="22"/>
              </w:rPr>
              <w:t>when outlining your response to the three points below:</w:t>
            </w:r>
          </w:p>
          <w:p w14:paraId="7403DC35" w14:textId="77777777" w:rsidR="00E6172B" w:rsidRPr="006C1FDD" w:rsidRDefault="00E6172B" w:rsidP="00E6172B">
            <w:pPr>
              <w:pStyle w:val="ListParagraph"/>
              <w:numPr>
                <w:ilvl w:val="0"/>
                <w:numId w:val="14"/>
              </w:numPr>
              <w:spacing w:before="0"/>
              <w:jc w:val="left"/>
              <w:rPr>
                <w:rFonts w:cs="Arial"/>
                <w:i/>
              </w:rPr>
            </w:pPr>
            <w:r w:rsidRPr="006C1FDD">
              <w:rPr>
                <w:rFonts w:cs="Arial"/>
                <w:i/>
              </w:rPr>
              <w:t>Purpose of Research Activity</w:t>
            </w:r>
          </w:p>
          <w:p w14:paraId="5323DD1E" w14:textId="77777777" w:rsidR="00E6172B" w:rsidRPr="006C1FDD" w:rsidRDefault="00E6172B" w:rsidP="00E6172B">
            <w:pPr>
              <w:pStyle w:val="ListParagraph"/>
              <w:numPr>
                <w:ilvl w:val="0"/>
                <w:numId w:val="14"/>
              </w:numPr>
              <w:spacing w:before="0"/>
              <w:jc w:val="left"/>
              <w:rPr>
                <w:rFonts w:cs="Arial"/>
                <w:i/>
              </w:rPr>
            </w:pPr>
            <w:r w:rsidRPr="006C1FDD">
              <w:rPr>
                <w:rFonts w:cs="Arial"/>
                <w:i/>
              </w:rPr>
              <w:t>Proposed Research Question</w:t>
            </w:r>
          </w:p>
          <w:p w14:paraId="21E6B3DF" w14:textId="77777777" w:rsidR="00E6172B" w:rsidRPr="009D2E0B" w:rsidRDefault="00E6172B" w:rsidP="00E6172B">
            <w:pPr>
              <w:pStyle w:val="ListParagraph"/>
              <w:numPr>
                <w:ilvl w:val="0"/>
                <w:numId w:val="14"/>
              </w:numPr>
              <w:spacing w:before="0"/>
              <w:jc w:val="left"/>
              <w:rPr>
                <w:rFonts w:cs="Arial"/>
                <w:i/>
              </w:rPr>
            </w:pPr>
            <w:r w:rsidRPr="009D2E0B">
              <w:rPr>
                <w:rFonts w:cs="Arial"/>
                <w:i/>
              </w:rPr>
              <w:t>Aims of Research Activity</w:t>
            </w:r>
          </w:p>
          <w:p w14:paraId="2A8F4209" w14:textId="77777777" w:rsidR="00E6172B" w:rsidRPr="009D2E0B" w:rsidRDefault="00E6172B" w:rsidP="00E6172B">
            <w:pPr>
              <w:pStyle w:val="ListParagraph"/>
              <w:numPr>
                <w:ilvl w:val="0"/>
                <w:numId w:val="14"/>
              </w:numPr>
              <w:spacing w:before="0"/>
              <w:ind w:left="714" w:hanging="357"/>
              <w:jc w:val="left"/>
              <w:rPr>
                <w:rFonts w:cs="Arial"/>
                <w:i/>
              </w:rPr>
            </w:pPr>
            <w:r w:rsidRPr="009D2E0B">
              <w:rPr>
                <w:rFonts w:cs="Arial"/>
                <w:i/>
              </w:rPr>
              <w:t>Objectives of Research Activity</w:t>
            </w:r>
          </w:p>
          <w:p w14:paraId="54E52CCF" w14:textId="77777777" w:rsidR="00E6172B" w:rsidRDefault="00E6172B" w:rsidP="006969B8">
            <w:pPr>
              <w:spacing w:after="120"/>
              <w:rPr>
                <w:rFonts w:cs="Arial"/>
                <w:sz w:val="22"/>
                <w:szCs w:val="22"/>
              </w:rPr>
            </w:pPr>
            <w:r>
              <w:rPr>
                <w:rFonts w:cs="Arial"/>
                <w:sz w:val="22"/>
                <w:szCs w:val="22"/>
              </w:rPr>
              <w:t>Demonstrate,</w:t>
            </w:r>
            <w:r w:rsidRPr="004C3A0B">
              <w:rPr>
                <w:rFonts w:cs="Arial"/>
                <w:sz w:val="22"/>
                <w:szCs w:val="22"/>
              </w:rPr>
              <w:t xml:space="preserve"> briefly</w:t>
            </w:r>
            <w:r>
              <w:rPr>
                <w:rFonts w:cs="Arial"/>
                <w:sz w:val="22"/>
                <w:szCs w:val="22"/>
              </w:rPr>
              <w:t>,</w:t>
            </w:r>
            <w:r w:rsidRPr="004C3A0B">
              <w:rPr>
                <w:rFonts w:cs="Arial"/>
                <w:sz w:val="22"/>
                <w:szCs w:val="22"/>
              </w:rPr>
              <w:t xml:space="preserve"> how </w:t>
            </w:r>
            <w:r w:rsidRPr="009D2E0B">
              <w:rPr>
                <w:rFonts w:cs="Arial"/>
                <w:b/>
                <w:sz w:val="22"/>
                <w:szCs w:val="22"/>
                <w:u w:val="single"/>
              </w:rPr>
              <w:t>Existing Research</w:t>
            </w:r>
            <w:r w:rsidRPr="004C3A0B">
              <w:rPr>
                <w:rFonts w:cs="Arial"/>
                <w:sz w:val="22"/>
                <w:szCs w:val="22"/>
              </w:rPr>
              <w:t xml:space="preserve"> has informed the proposed activity and explain</w:t>
            </w:r>
          </w:p>
          <w:p w14:paraId="76F4DD5C" w14:textId="77777777" w:rsidR="00E6172B" w:rsidRPr="009D2E0B" w:rsidRDefault="00E6172B" w:rsidP="00E6172B">
            <w:pPr>
              <w:pStyle w:val="ListParagraph"/>
              <w:numPr>
                <w:ilvl w:val="0"/>
                <w:numId w:val="14"/>
              </w:numPr>
              <w:spacing w:before="0"/>
              <w:jc w:val="left"/>
              <w:rPr>
                <w:rFonts w:cs="Arial"/>
                <w:i/>
              </w:rPr>
            </w:pPr>
            <w:r w:rsidRPr="009D2E0B">
              <w:rPr>
                <w:rFonts w:cs="Arial"/>
                <w:i/>
              </w:rPr>
              <w:t xml:space="preserve">What the research activity will add to the body of knowledge </w:t>
            </w:r>
          </w:p>
          <w:p w14:paraId="2ADCFC4C" w14:textId="77777777" w:rsidR="00E6172B" w:rsidRPr="009D2E0B" w:rsidRDefault="00E6172B" w:rsidP="00E6172B">
            <w:pPr>
              <w:pStyle w:val="ListParagraph"/>
              <w:numPr>
                <w:ilvl w:val="0"/>
                <w:numId w:val="14"/>
              </w:numPr>
              <w:spacing w:before="0"/>
              <w:jc w:val="left"/>
              <w:rPr>
                <w:rFonts w:cs="Arial"/>
              </w:rPr>
            </w:pPr>
            <w:r w:rsidRPr="009D2E0B">
              <w:rPr>
                <w:rFonts w:cs="Arial"/>
                <w:i/>
              </w:rPr>
              <w:t xml:space="preserve">How it addresses an area of importance. </w:t>
            </w:r>
          </w:p>
        </w:tc>
      </w:tr>
      <w:tr w:rsidR="00E6172B" w:rsidRPr="004C3A0B" w:rsidDel="002A152D" w14:paraId="3511544E" w14:textId="77777777" w:rsidTr="006969B8">
        <w:trPr>
          <w:trHeight w:val="454"/>
        </w:trPr>
        <w:tc>
          <w:tcPr>
            <w:tcW w:w="237" w:type="pct"/>
            <w:vAlign w:val="center"/>
          </w:tcPr>
          <w:p w14:paraId="5B93E8F3" w14:textId="77777777" w:rsidR="00E6172B" w:rsidRPr="002132F9" w:rsidRDefault="00E6172B" w:rsidP="006969B8">
            <w:pPr>
              <w:autoSpaceDE w:val="0"/>
              <w:autoSpaceDN w:val="0"/>
              <w:adjustRightInd w:val="0"/>
              <w:rPr>
                <w:rFonts w:cs="Arial"/>
                <w:sz w:val="22"/>
                <w:szCs w:val="22"/>
              </w:rPr>
            </w:pPr>
            <w:r>
              <w:rPr>
                <w:rFonts w:cs="Arial"/>
                <w:sz w:val="22"/>
                <w:szCs w:val="22"/>
              </w:rPr>
              <w:t>3</w:t>
            </w:r>
          </w:p>
        </w:tc>
        <w:tc>
          <w:tcPr>
            <w:tcW w:w="4763" w:type="pct"/>
            <w:gridSpan w:val="4"/>
            <w:vAlign w:val="center"/>
          </w:tcPr>
          <w:p w14:paraId="545CA631" w14:textId="77777777" w:rsidR="00E6172B" w:rsidRPr="009D2E0B" w:rsidRDefault="00E6172B" w:rsidP="006969B8">
            <w:pPr>
              <w:autoSpaceDE w:val="0"/>
              <w:autoSpaceDN w:val="0"/>
              <w:adjustRightInd w:val="0"/>
              <w:rPr>
                <w:rFonts w:cs="Arial"/>
                <w:b/>
                <w:bCs/>
                <w:sz w:val="22"/>
                <w:szCs w:val="22"/>
              </w:rPr>
            </w:pPr>
            <w:r w:rsidRPr="009D2E0B">
              <w:rPr>
                <w:rFonts w:cs="Arial"/>
                <w:b/>
                <w:bCs/>
                <w:sz w:val="22"/>
                <w:szCs w:val="22"/>
              </w:rPr>
              <w:t>Purpose of Research Activity</w:t>
            </w:r>
          </w:p>
          <w:p w14:paraId="01607F92" w14:textId="77777777" w:rsidR="00E6172B" w:rsidRDefault="00E6172B" w:rsidP="006969B8">
            <w:pPr>
              <w:rPr>
                <w:rFonts w:cs="Arial"/>
              </w:rPr>
            </w:pPr>
            <w:r>
              <w:rPr>
                <w:rFonts w:cs="Arial"/>
              </w:rPr>
              <w:t xml:space="preserve">The purpose of the activity is to demonstrate how </w:t>
            </w:r>
            <w:proofErr w:type="spellStart"/>
            <w:r>
              <w:rPr>
                <w:rFonts w:cs="Arial"/>
              </w:rPr>
              <w:t>REACh</w:t>
            </w:r>
            <w:proofErr w:type="spellEnd"/>
            <w:r>
              <w:rPr>
                <w:rFonts w:cs="Arial"/>
              </w:rPr>
              <w:t xml:space="preserve"> compliance in the small arms ammunition propellant area affects the performance on the products. By 2027, all manufacturers of propellants must be </w:t>
            </w:r>
            <w:proofErr w:type="spellStart"/>
            <w:r>
              <w:rPr>
                <w:rFonts w:cs="Arial"/>
              </w:rPr>
              <w:t>REACh</w:t>
            </w:r>
            <w:proofErr w:type="spellEnd"/>
            <w:r>
              <w:rPr>
                <w:rFonts w:cs="Arial"/>
              </w:rPr>
              <w:t xml:space="preserve"> compliant and this research will assess the </w:t>
            </w:r>
            <w:proofErr w:type="spellStart"/>
            <w:r>
              <w:rPr>
                <w:rFonts w:cs="Arial"/>
              </w:rPr>
              <w:t>affects</w:t>
            </w:r>
            <w:proofErr w:type="spellEnd"/>
            <w:r>
              <w:rPr>
                <w:rFonts w:cs="Arial"/>
              </w:rPr>
              <w:t xml:space="preserve"> on the industry and if SAA performance will degrade due to this change.</w:t>
            </w:r>
          </w:p>
          <w:p w14:paraId="6E0AA860" w14:textId="77777777" w:rsidR="00E6172B" w:rsidRDefault="00E6172B" w:rsidP="006969B8">
            <w:pPr>
              <w:rPr>
                <w:rFonts w:cs="Arial"/>
              </w:rPr>
            </w:pPr>
          </w:p>
          <w:p w14:paraId="29EA6EC0" w14:textId="77777777" w:rsidR="00E6172B" w:rsidRDefault="00E6172B" w:rsidP="006969B8">
            <w:pPr>
              <w:rPr>
                <w:rFonts w:cs="Arial"/>
              </w:rPr>
            </w:pPr>
          </w:p>
          <w:p w14:paraId="21A79524" w14:textId="77777777" w:rsidR="00E6172B" w:rsidRPr="002A152D" w:rsidDel="00425DA7" w:rsidRDefault="00E6172B" w:rsidP="006969B8">
            <w:pPr>
              <w:rPr>
                <w:rFonts w:cs="Arial"/>
              </w:rPr>
            </w:pPr>
            <w:r w:rsidRPr="004C3A0B">
              <w:rPr>
                <w:rFonts w:cs="Arial"/>
                <w:color w:val="808080"/>
                <w:sz w:val="18"/>
                <w:szCs w:val="18"/>
              </w:rPr>
              <w:t>(</w:t>
            </w:r>
            <w:proofErr w:type="gramStart"/>
            <w:r w:rsidRPr="004C3A0B">
              <w:rPr>
                <w:rFonts w:cs="Arial"/>
                <w:color w:val="808080"/>
                <w:sz w:val="18"/>
                <w:szCs w:val="18"/>
              </w:rPr>
              <w:t>this</w:t>
            </w:r>
            <w:proofErr w:type="gramEnd"/>
            <w:r w:rsidRPr="004C3A0B">
              <w:rPr>
                <w:rFonts w:cs="Arial"/>
                <w:color w:val="808080"/>
                <w:sz w:val="18"/>
                <w:szCs w:val="18"/>
              </w:rPr>
              <w:t xml:space="preserve"> box should expand as you type)</w:t>
            </w:r>
          </w:p>
        </w:tc>
      </w:tr>
      <w:tr w:rsidR="00E6172B" w:rsidRPr="006C1FDD" w:rsidDel="002A152D" w14:paraId="443A8C57" w14:textId="77777777" w:rsidTr="006969B8">
        <w:trPr>
          <w:trHeight w:val="454"/>
        </w:trPr>
        <w:tc>
          <w:tcPr>
            <w:tcW w:w="237" w:type="pct"/>
            <w:vAlign w:val="center"/>
          </w:tcPr>
          <w:p w14:paraId="74DC0016" w14:textId="77777777" w:rsidR="00E6172B" w:rsidRPr="002132F9" w:rsidRDefault="00E6172B" w:rsidP="006969B8">
            <w:pPr>
              <w:autoSpaceDE w:val="0"/>
              <w:autoSpaceDN w:val="0"/>
              <w:adjustRightInd w:val="0"/>
              <w:rPr>
                <w:rFonts w:cs="Arial"/>
                <w:sz w:val="22"/>
                <w:szCs w:val="22"/>
              </w:rPr>
            </w:pPr>
            <w:r>
              <w:rPr>
                <w:rFonts w:cs="Arial"/>
                <w:sz w:val="22"/>
                <w:szCs w:val="22"/>
              </w:rPr>
              <w:t>4</w:t>
            </w:r>
          </w:p>
        </w:tc>
        <w:tc>
          <w:tcPr>
            <w:tcW w:w="4763" w:type="pct"/>
            <w:gridSpan w:val="4"/>
            <w:vAlign w:val="center"/>
          </w:tcPr>
          <w:p w14:paraId="36FC3E55" w14:textId="77777777" w:rsidR="00E6172B" w:rsidRPr="006C1FDD" w:rsidRDefault="00E6172B" w:rsidP="006969B8">
            <w:pPr>
              <w:autoSpaceDE w:val="0"/>
              <w:autoSpaceDN w:val="0"/>
              <w:adjustRightInd w:val="0"/>
              <w:rPr>
                <w:rFonts w:cs="Arial"/>
                <w:b/>
                <w:bCs/>
                <w:sz w:val="22"/>
                <w:szCs w:val="22"/>
              </w:rPr>
            </w:pPr>
            <w:r w:rsidRPr="006C1FDD">
              <w:rPr>
                <w:rFonts w:cs="Arial"/>
                <w:b/>
                <w:bCs/>
                <w:sz w:val="22"/>
                <w:szCs w:val="22"/>
              </w:rPr>
              <w:t>Research Question</w:t>
            </w:r>
          </w:p>
          <w:p w14:paraId="05F023EA" w14:textId="77777777" w:rsidR="00E6172B" w:rsidRPr="006C1FDD" w:rsidRDefault="00E6172B" w:rsidP="006969B8">
            <w:pPr>
              <w:rPr>
                <w:rFonts w:cs="Arial"/>
              </w:rPr>
            </w:pPr>
            <w:r>
              <w:rPr>
                <w:rFonts w:cs="Arial"/>
              </w:rPr>
              <w:t xml:space="preserve">Does maintaining </w:t>
            </w:r>
            <w:proofErr w:type="spellStart"/>
            <w:r>
              <w:rPr>
                <w:rFonts w:cs="Arial"/>
              </w:rPr>
              <w:t>REACh</w:t>
            </w:r>
            <w:proofErr w:type="spellEnd"/>
            <w:r>
              <w:rPr>
                <w:rFonts w:cs="Arial"/>
              </w:rPr>
              <w:t xml:space="preserve"> compliance negatively affect SAA propellant performance?</w:t>
            </w:r>
          </w:p>
          <w:p w14:paraId="689E8419" w14:textId="77777777" w:rsidR="00E6172B" w:rsidRPr="006C1FDD" w:rsidRDefault="00E6172B" w:rsidP="006969B8">
            <w:pPr>
              <w:rPr>
                <w:rFonts w:cs="Arial"/>
              </w:rPr>
            </w:pPr>
          </w:p>
          <w:p w14:paraId="243EA6D9" w14:textId="77777777" w:rsidR="00E6172B" w:rsidRPr="006C1FDD" w:rsidRDefault="00E6172B" w:rsidP="006969B8">
            <w:pPr>
              <w:rPr>
                <w:rFonts w:cs="Arial"/>
                <w:sz w:val="22"/>
                <w:szCs w:val="22"/>
              </w:rPr>
            </w:pPr>
          </w:p>
          <w:p w14:paraId="12939EAA" w14:textId="77777777" w:rsidR="00E6172B" w:rsidRPr="006C1FDD" w:rsidRDefault="00E6172B" w:rsidP="006969B8">
            <w:pPr>
              <w:autoSpaceDE w:val="0"/>
              <w:autoSpaceDN w:val="0"/>
              <w:adjustRightInd w:val="0"/>
              <w:rPr>
                <w:rFonts w:cs="Arial"/>
                <w:b/>
                <w:bCs/>
                <w:sz w:val="22"/>
                <w:szCs w:val="22"/>
              </w:rPr>
            </w:pPr>
            <w:r w:rsidRPr="006C1FDD">
              <w:rPr>
                <w:rFonts w:cs="Arial"/>
                <w:sz w:val="18"/>
                <w:szCs w:val="18"/>
              </w:rPr>
              <w:t>(</w:t>
            </w:r>
            <w:proofErr w:type="gramStart"/>
            <w:r w:rsidRPr="006C1FDD">
              <w:rPr>
                <w:rFonts w:cs="Arial"/>
                <w:sz w:val="18"/>
                <w:szCs w:val="18"/>
              </w:rPr>
              <w:t>this</w:t>
            </w:r>
            <w:proofErr w:type="gramEnd"/>
            <w:r w:rsidRPr="006C1FDD">
              <w:rPr>
                <w:rFonts w:cs="Arial"/>
                <w:sz w:val="18"/>
                <w:szCs w:val="18"/>
              </w:rPr>
              <w:t xml:space="preserve"> box should expand as you type)</w:t>
            </w:r>
          </w:p>
        </w:tc>
      </w:tr>
      <w:tr w:rsidR="00E6172B" w:rsidRPr="004C3A0B" w14:paraId="759567C1" w14:textId="77777777" w:rsidTr="006969B8">
        <w:trPr>
          <w:trHeight w:val="454"/>
        </w:trPr>
        <w:tc>
          <w:tcPr>
            <w:tcW w:w="237" w:type="pct"/>
            <w:vAlign w:val="center"/>
          </w:tcPr>
          <w:p w14:paraId="1526C25F" w14:textId="77777777" w:rsidR="00E6172B" w:rsidRPr="002132F9" w:rsidRDefault="00E6172B" w:rsidP="006969B8">
            <w:pPr>
              <w:autoSpaceDE w:val="0"/>
              <w:autoSpaceDN w:val="0"/>
              <w:adjustRightInd w:val="0"/>
              <w:rPr>
                <w:rFonts w:cs="Arial"/>
                <w:sz w:val="22"/>
                <w:szCs w:val="22"/>
              </w:rPr>
            </w:pPr>
            <w:r>
              <w:rPr>
                <w:rFonts w:cs="Arial"/>
                <w:sz w:val="22"/>
                <w:szCs w:val="22"/>
              </w:rPr>
              <w:t>5</w:t>
            </w:r>
          </w:p>
        </w:tc>
        <w:tc>
          <w:tcPr>
            <w:tcW w:w="4763" w:type="pct"/>
            <w:gridSpan w:val="4"/>
            <w:vAlign w:val="center"/>
          </w:tcPr>
          <w:p w14:paraId="0AFB650C" w14:textId="77777777" w:rsidR="00E6172B" w:rsidRPr="009D2E0B" w:rsidRDefault="00E6172B" w:rsidP="006969B8">
            <w:pPr>
              <w:autoSpaceDE w:val="0"/>
              <w:autoSpaceDN w:val="0"/>
              <w:adjustRightInd w:val="0"/>
              <w:rPr>
                <w:rFonts w:cs="Arial"/>
                <w:b/>
                <w:bCs/>
                <w:sz w:val="22"/>
                <w:szCs w:val="22"/>
              </w:rPr>
            </w:pPr>
            <w:r w:rsidRPr="009D2E0B">
              <w:rPr>
                <w:rFonts w:cs="Arial"/>
                <w:b/>
                <w:bCs/>
                <w:sz w:val="22"/>
                <w:szCs w:val="22"/>
              </w:rPr>
              <w:t>Aims of Research Activity</w:t>
            </w:r>
          </w:p>
          <w:p w14:paraId="6960291E" w14:textId="77777777" w:rsidR="00E6172B" w:rsidRDefault="00E6172B" w:rsidP="006969B8">
            <w:pPr>
              <w:rPr>
                <w:rFonts w:cs="Arial"/>
              </w:rPr>
            </w:pPr>
            <w:r>
              <w:rPr>
                <w:rFonts w:cs="Arial"/>
              </w:rPr>
              <w:t xml:space="preserve">Determine if </w:t>
            </w:r>
            <w:proofErr w:type="spellStart"/>
            <w:r>
              <w:rPr>
                <w:rFonts w:cs="Arial"/>
              </w:rPr>
              <w:t>REACh</w:t>
            </w:r>
            <w:proofErr w:type="spellEnd"/>
            <w:r>
              <w:rPr>
                <w:rFonts w:cs="Arial"/>
              </w:rPr>
              <w:t xml:space="preserve"> compliance has affected SAA propellant performance in the past.</w:t>
            </w:r>
          </w:p>
          <w:p w14:paraId="291640BC" w14:textId="77777777" w:rsidR="00E6172B" w:rsidRDefault="00E6172B" w:rsidP="006969B8">
            <w:pPr>
              <w:rPr>
                <w:rFonts w:cs="Arial"/>
              </w:rPr>
            </w:pPr>
            <w:r>
              <w:rPr>
                <w:rFonts w:cs="Arial"/>
              </w:rPr>
              <w:t>Narrow down the scope of compositions affected by the restriction of DBP.</w:t>
            </w:r>
          </w:p>
          <w:p w14:paraId="55BE4828" w14:textId="77777777" w:rsidR="00E6172B" w:rsidRDefault="00E6172B" w:rsidP="006969B8">
            <w:pPr>
              <w:rPr>
                <w:rFonts w:cs="Arial"/>
              </w:rPr>
            </w:pPr>
          </w:p>
          <w:p w14:paraId="7FE31AE4" w14:textId="77777777" w:rsidR="00E6172B" w:rsidRPr="004C3A0B" w:rsidRDefault="00E6172B" w:rsidP="006969B8">
            <w:pPr>
              <w:rPr>
                <w:rFonts w:cs="Arial"/>
                <w:sz w:val="22"/>
                <w:szCs w:val="22"/>
              </w:rPr>
            </w:pPr>
          </w:p>
          <w:p w14:paraId="468BA067" w14:textId="77777777" w:rsidR="00E6172B" w:rsidRPr="002A152D" w:rsidRDefault="00E6172B" w:rsidP="006969B8">
            <w:pPr>
              <w:rPr>
                <w:rFonts w:cs="Arial"/>
              </w:rPr>
            </w:pPr>
            <w:r w:rsidRPr="004C3A0B">
              <w:rPr>
                <w:rFonts w:cs="Arial"/>
                <w:color w:val="808080"/>
                <w:sz w:val="18"/>
                <w:szCs w:val="18"/>
              </w:rPr>
              <w:t>(</w:t>
            </w:r>
            <w:proofErr w:type="gramStart"/>
            <w:r w:rsidRPr="004C3A0B">
              <w:rPr>
                <w:rFonts w:cs="Arial"/>
                <w:color w:val="808080"/>
                <w:sz w:val="18"/>
                <w:szCs w:val="18"/>
              </w:rPr>
              <w:t>this</w:t>
            </w:r>
            <w:proofErr w:type="gramEnd"/>
            <w:r w:rsidRPr="004C3A0B">
              <w:rPr>
                <w:rFonts w:cs="Arial"/>
                <w:color w:val="808080"/>
                <w:sz w:val="18"/>
                <w:szCs w:val="18"/>
              </w:rPr>
              <w:t xml:space="preserve"> box should expand as you type)</w:t>
            </w:r>
          </w:p>
        </w:tc>
      </w:tr>
      <w:tr w:rsidR="00E6172B" w:rsidRPr="004C3A0B" w14:paraId="646DDC52" w14:textId="77777777" w:rsidTr="006969B8">
        <w:trPr>
          <w:trHeight w:val="454"/>
        </w:trPr>
        <w:tc>
          <w:tcPr>
            <w:tcW w:w="237" w:type="pct"/>
            <w:vAlign w:val="center"/>
          </w:tcPr>
          <w:p w14:paraId="7FBA5D3B" w14:textId="77777777" w:rsidR="00E6172B" w:rsidRPr="002132F9" w:rsidRDefault="00E6172B" w:rsidP="006969B8">
            <w:pPr>
              <w:autoSpaceDE w:val="0"/>
              <w:autoSpaceDN w:val="0"/>
              <w:adjustRightInd w:val="0"/>
              <w:rPr>
                <w:rFonts w:cs="Arial"/>
                <w:sz w:val="22"/>
                <w:szCs w:val="22"/>
              </w:rPr>
            </w:pPr>
            <w:r>
              <w:rPr>
                <w:rFonts w:cs="Arial"/>
                <w:sz w:val="22"/>
                <w:szCs w:val="22"/>
              </w:rPr>
              <w:t>6</w:t>
            </w:r>
          </w:p>
        </w:tc>
        <w:tc>
          <w:tcPr>
            <w:tcW w:w="4763" w:type="pct"/>
            <w:gridSpan w:val="4"/>
            <w:vAlign w:val="center"/>
          </w:tcPr>
          <w:p w14:paraId="2B97A608" w14:textId="77777777" w:rsidR="00E6172B" w:rsidRPr="009D2E0B" w:rsidRDefault="00E6172B" w:rsidP="006969B8">
            <w:pPr>
              <w:autoSpaceDE w:val="0"/>
              <w:autoSpaceDN w:val="0"/>
              <w:adjustRightInd w:val="0"/>
              <w:rPr>
                <w:rFonts w:cs="Arial"/>
                <w:b/>
                <w:bCs/>
                <w:sz w:val="22"/>
                <w:szCs w:val="22"/>
              </w:rPr>
            </w:pPr>
            <w:r w:rsidRPr="009D2E0B">
              <w:rPr>
                <w:rFonts w:cs="Arial"/>
                <w:b/>
                <w:bCs/>
                <w:sz w:val="22"/>
                <w:szCs w:val="22"/>
              </w:rPr>
              <w:t>Objectives of Research Activity</w:t>
            </w:r>
          </w:p>
          <w:p w14:paraId="73C955A6" w14:textId="77777777" w:rsidR="00E6172B" w:rsidRDefault="00E6172B" w:rsidP="006969B8">
            <w:pPr>
              <w:rPr>
                <w:rFonts w:cs="Arial"/>
              </w:rPr>
            </w:pPr>
            <w:r>
              <w:rPr>
                <w:rFonts w:cs="Arial"/>
              </w:rPr>
              <w:t>Assess the level in which small arms propellant is affected.</w:t>
            </w:r>
          </w:p>
          <w:p w14:paraId="0DE7ABDB" w14:textId="77777777" w:rsidR="00E6172B" w:rsidRDefault="00E6172B" w:rsidP="006969B8">
            <w:pPr>
              <w:rPr>
                <w:rFonts w:cs="Arial"/>
                <w:sz w:val="22"/>
                <w:szCs w:val="22"/>
              </w:rPr>
            </w:pPr>
          </w:p>
          <w:p w14:paraId="0BB8AF6D" w14:textId="77777777" w:rsidR="00E6172B" w:rsidRPr="004C3A0B" w:rsidRDefault="00E6172B" w:rsidP="006969B8">
            <w:pPr>
              <w:rPr>
                <w:rFonts w:cs="Arial"/>
                <w:sz w:val="22"/>
                <w:szCs w:val="22"/>
              </w:rPr>
            </w:pPr>
          </w:p>
          <w:p w14:paraId="472EAB49" w14:textId="77777777" w:rsidR="00E6172B" w:rsidRPr="004C3A0B" w:rsidRDefault="00E6172B" w:rsidP="006969B8">
            <w:pPr>
              <w:rPr>
                <w:rFonts w:cs="Arial"/>
                <w:sz w:val="22"/>
                <w:szCs w:val="22"/>
              </w:rPr>
            </w:pPr>
            <w:r w:rsidRPr="004C3A0B">
              <w:rPr>
                <w:rFonts w:cs="Arial"/>
                <w:color w:val="808080"/>
                <w:sz w:val="18"/>
                <w:szCs w:val="18"/>
              </w:rPr>
              <w:t>(</w:t>
            </w:r>
            <w:proofErr w:type="gramStart"/>
            <w:r w:rsidRPr="004C3A0B">
              <w:rPr>
                <w:rFonts w:cs="Arial"/>
                <w:color w:val="808080"/>
                <w:sz w:val="18"/>
                <w:szCs w:val="18"/>
              </w:rPr>
              <w:t>this</w:t>
            </w:r>
            <w:proofErr w:type="gramEnd"/>
            <w:r w:rsidRPr="004C3A0B">
              <w:rPr>
                <w:rFonts w:cs="Arial"/>
                <w:color w:val="808080"/>
                <w:sz w:val="18"/>
                <w:szCs w:val="18"/>
              </w:rPr>
              <w:t xml:space="preserve"> box should expand as you type)</w:t>
            </w:r>
          </w:p>
        </w:tc>
      </w:tr>
      <w:tr w:rsidR="00E6172B" w:rsidRPr="004C3A0B" w14:paraId="4F21749A" w14:textId="77777777" w:rsidTr="006969B8">
        <w:trPr>
          <w:trHeight w:val="454"/>
        </w:trPr>
        <w:tc>
          <w:tcPr>
            <w:tcW w:w="237" w:type="pct"/>
            <w:shd w:val="clear" w:color="auto" w:fill="F2F2F2" w:themeFill="background1" w:themeFillShade="F2"/>
            <w:vAlign w:val="center"/>
          </w:tcPr>
          <w:p w14:paraId="65AA1698" w14:textId="77777777" w:rsidR="00E6172B" w:rsidRPr="002132F9" w:rsidRDefault="00E6172B" w:rsidP="006969B8">
            <w:pPr>
              <w:spacing w:after="120"/>
              <w:rPr>
                <w:rFonts w:cs="Arial"/>
                <w:sz w:val="22"/>
                <w:szCs w:val="22"/>
              </w:rPr>
            </w:pPr>
          </w:p>
        </w:tc>
        <w:tc>
          <w:tcPr>
            <w:tcW w:w="4763" w:type="pct"/>
            <w:gridSpan w:val="4"/>
            <w:shd w:val="clear" w:color="auto" w:fill="F2F2F2" w:themeFill="background1" w:themeFillShade="F2"/>
            <w:vAlign w:val="center"/>
          </w:tcPr>
          <w:p w14:paraId="4931B922" w14:textId="77777777" w:rsidR="00E6172B" w:rsidRPr="004C3A0B" w:rsidRDefault="00E6172B" w:rsidP="006969B8">
            <w:pPr>
              <w:spacing w:after="120"/>
              <w:rPr>
                <w:rFonts w:cs="Arial"/>
                <w:b/>
                <w:sz w:val="22"/>
                <w:szCs w:val="22"/>
              </w:rPr>
            </w:pPr>
            <w:r>
              <w:rPr>
                <w:rFonts w:cs="Arial"/>
                <w:b/>
                <w:sz w:val="22"/>
                <w:szCs w:val="22"/>
              </w:rPr>
              <w:t xml:space="preserve">Proposed data collection </w:t>
            </w:r>
            <w:r w:rsidRPr="004C3A0B">
              <w:rPr>
                <w:rFonts w:cs="Arial"/>
                <w:b/>
                <w:sz w:val="22"/>
                <w:szCs w:val="22"/>
              </w:rPr>
              <w:t>methods</w:t>
            </w:r>
            <w:r>
              <w:rPr>
                <w:rFonts w:cs="Arial"/>
                <w:b/>
                <w:sz w:val="22"/>
                <w:szCs w:val="22"/>
              </w:rPr>
              <w:t xml:space="preserve"> (maximum 600 words)</w:t>
            </w:r>
          </w:p>
          <w:p w14:paraId="1398271E" w14:textId="77777777" w:rsidR="00E6172B" w:rsidRPr="004C3A0B" w:rsidRDefault="00E6172B" w:rsidP="006969B8">
            <w:pPr>
              <w:rPr>
                <w:rFonts w:cs="Arial"/>
                <w:sz w:val="22"/>
                <w:szCs w:val="22"/>
              </w:rPr>
            </w:pPr>
            <w:r w:rsidRPr="004C3A0B">
              <w:rPr>
                <w:rFonts w:cs="Arial"/>
                <w:sz w:val="22"/>
                <w:szCs w:val="22"/>
              </w:rPr>
              <w:lastRenderedPageBreak/>
              <w:t xml:space="preserve">Provide a brief summary of all the methods that </w:t>
            </w:r>
            <w:r w:rsidRPr="004C3A0B">
              <w:rPr>
                <w:rFonts w:cs="Arial"/>
                <w:b/>
                <w:sz w:val="22"/>
                <w:szCs w:val="22"/>
              </w:rPr>
              <w:t>may</w:t>
            </w:r>
            <w:r w:rsidRPr="004C3A0B">
              <w:rPr>
                <w:rFonts w:cs="Arial"/>
                <w:sz w:val="22"/>
                <w:szCs w:val="22"/>
              </w:rPr>
              <w:t xml:space="preserve"> be used in the research activity</w:t>
            </w:r>
            <w:r>
              <w:rPr>
                <w:rFonts w:cs="Arial"/>
                <w:sz w:val="22"/>
                <w:szCs w:val="22"/>
              </w:rPr>
              <w:t xml:space="preserve"> to collect data</w:t>
            </w:r>
            <w:r w:rsidRPr="004C3A0B">
              <w:rPr>
                <w:rFonts w:cs="Arial"/>
                <w:sz w:val="22"/>
                <w:szCs w:val="22"/>
              </w:rPr>
              <w:t>, making it clear what specific techniques may be used. If methods other than those listed in this section are deemed appropriate later, additional ethical approval for those methods wi</w:t>
            </w:r>
            <w:r>
              <w:rPr>
                <w:rFonts w:cs="Arial"/>
                <w:sz w:val="22"/>
                <w:szCs w:val="22"/>
              </w:rPr>
              <w:t xml:space="preserve">ll be needed. You do not need to justify the methods </w:t>
            </w:r>
            <w:proofErr w:type="gramStart"/>
            <w:r>
              <w:rPr>
                <w:rFonts w:cs="Arial"/>
                <w:sz w:val="22"/>
                <w:szCs w:val="22"/>
              </w:rPr>
              <w:t>here, but</w:t>
            </w:r>
            <w:proofErr w:type="gramEnd"/>
            <w:r>
              <w:rPr>
                <w:rFonts w:cs="Arial"/>
                <w:sz w:val="22"/>
                <w:szCs w:val="22"/>
              </w:rPr>
              <w:t xml:space="preserve"> should instead describe how you intend to collect the data necessary for you to complete your project.</w:t>
            </w:r>
          </w:p>
        </w:tc>
      </w:tr>
      <w:tr w:rsidR="00E6172B" w:rsidRPr="004C3A0B" w14:paraId="1878DC72" w14:textId="77777777" w:rsidTr="006969B8">
        <w:trPr>
          <w:trHeight w:val="454"/>
        </w:trPr>
        <w:tc>
          <w:tcPr>
            <w:tcW w:w="237" w:type="pct"/>
            <w:vAlign w:val="center"/>
          </w:tcPr>
          <w:p w14:paraId="51831574" w14:textId="77777777" w:rsidR="00E6172B" w:rsidRPr="00D66471" w:rsidRDefault="00E6172B" w:rsidP="006969B8">
            <w:pPr>
              <w:rPr>
                <w:rFonts w:cs="Arial"/>
                <w:sz w:val="22"/>
                <w:szCs w:val="22"/>
              </w:rPr>
            </w:pPr>
            <w:r>
              <w:rPr>
                <w:rFonts w:cs="Arial"/>
                <w:sz w:val="22"/>
                <w:szCs w:val="22"/>
              </w:rPr>
              <w:lastRenderedPageBreak/>
              <w:t>7</w:t>
            </w:r>
          </w:p>
        </w:tc>
        <w:tc>
          <w:tcPr>
            <w:tcW w:w="4763" w:type="pct"/>
            <w:gridSpan w:val="4"/>
            <w:vAlign w:val="center"/>
          </w:tcPr>
          <w:p w14:paraId="2CDAF75B" w14:textId="77777777" w:rsidR="00E6172B" w:rsidRDefault="00E6172B" w:rsidP="006969B8">
            <w:pPr>
              <w:rPr>
                <w:rFonts w:cs="Arial"/>
                <w:sz w:val="22"/>
                <w:szCs w:val="22"/>
              </w:rPr>
            </w:pPr>
            <w:r>
              <w:rPr>
                <w:rFonts w:cs="Arial"/>
                <w:sz w:val="22"/>
                <w:szCs w:val="22"/>
              </w:rPr>
              <w:t xml:space="preserve">Data will be obtained by trial methods. These trials will be conducted by the ‘principal researcher’. Information as to whether the data obtained is suitable for purpose and the methods used in the trials will be obtained from military documentations such as STANAGs, AOP, AEP, PM AMM and DEFSTAN specifications. </w:t>
            </w:r>
          </w:p>
          <w:p w14:paraId="67502D55" w14:textId="77777777" w:rsidR="00E6172B" w:rsidRDefault="00E6172B" w:rsidP="006969B8">
            <w:pPr>
              <w:rPr>
                <w:rFonts w:cs="Arial"/>
                <w:sz w:val="22"/>
                <w:szCs w:val="22"/>
              </w:rPr>
            </w:pPr>
          </w:p>
          <w:p w14:paraId="09E7F677" w14:textId="77777777" w:rsidR="00E6172B" w:rsidRPr="00BD7A6D" w:rsidRDefault="00E6172B" w:rsidP="006969B8">
            <w:pPr>
              <w:rPr>
                <w:rFonts w:cs="Arial"/>
                <w:sz w:val="22"/>
                <w:szCs w:val="22"/>
              </w:rPr>
            </w:pPr>
            <w:r>
              <w:rPr>
                <w:rFonts w:cs="Arial"/>
                <w:sz w:val="22"/>
                <w:szCs w:val="22"/>
              </w:rPr>
              <w:t xml:space="preserve">Data will also be collected from proprietary sources from historical qualification of propellants and safety classification. This will be taken from reports, safety data sheets, hazard classifications, UN documents and modelling. </w:t>
            </w:r>
          </w:p>
          <w:p w14:paraId="22E6EBE1" w14:textId="77777777" w:rsidR="00E6172B" w:rsidRPr="004C3A0B" w:rsidRDefault="00E6172B" w:rsidP="006969B8">
            <w:pPr>
              <w:rPr>
                <w:rFonts w:cs="Arial"/>
                <w:sz w:val="22"/>
                <w:szCs w:val="22"/>
              </w:rPr>
            </w:pPr>
          </w:p>
          <w:p w14:paraId="0FF3D681" w14:textId="77777777" w:rsidR="00E6172B" w:rsidRPr="004C3A0B" w:rsidRDefault="00E6172B" w:rsidP="006969B8">
            <w:pPr>
              <w:rPr>
                <w:rFonts w:cs="Arial"/>
                <w:b/>
                <w:sz w:val="22"/>
                <w:szCs w:val="22"/>
              </w:rPr>
            </w:pPr>
            <w:r w:rsidRPr="004C3A0B">
              <w:rPr>
                <w:rFonts w:cs="Arial"/>
                <w:color w:val="808080"/>
                <w:sz w:val="18"/>
                <w:szCs w:val="18"/>
              </w:rPr>
              <w:t>(</w:t>
            </w:r>
            <w:proofErr w:type="gramStart"/>
            <w:r w:rsidRPr="004C3A0B">
              <w:rPr>
                <w:rFonts w:cs="Arial"/>
                <w:color w:val="808080"/>
                <w:sz w:val="18"/>
                <w:szCs w:val="18"/>
              </w:rPr>
              <w:t>this</w:t>
            </w:r>
            <w:proofErr w:type="gramEnd"/>
            <w:r w:rsidRPr="004C3A0B">
              <w:rPr>
                <w:rFonts w:cs="Arial"/>
                <w:color w:val="808080"/>
                <w:sz w:val="18"/>
                <w:szCs w:val="18"/>
              </w:rPr>
              <w:t xml:space="preserve"> box should expand as you type)</w:t>
            </w:r>
          </w:p>
        </w:tc>
      </w:tr>
    </w:tbl>
    <w:p w14:paraId="6FADC320" w14:textId="77777777" w:rsidR="00E6172B" w:rsidRDefault="00E6172B" w:rsidP="00E6172B"/>
    <w:p w14:paraId="782387ED" w14:textId="77777777" w:rsidR="00E6172B" w:rsidRPr="004C3A0B" w:rsidRDefault="00E6172B" w:rsidP="00E6172B">
      <w:pPr>
        <w:spacing w:after="240"/>
        <w:rPr>
          <w:rFonts w:cs="Arial"/>
          <w:b/>
          <w:sz w:val="22"/>
          <w:szCs w:val="22"/>
        </w:rPr>
      </w:pPr>
      <w:r>
        <w:rPr>
          <w:rFonts w:cs="Arial"/>
          <w:b/>
          <w:sz w:val="22"/>
          <w:szCs w:val="22"/>
        </w:rPr>
        <w:t>SECTION D</w:t>
      </w:r>
      <w:r w:rsidRPr="004C3A0B">
        <w:rPr>
          <w:rFonts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E6172B" w:rsidRPr="004C3A0B" w14:paraId="3DEF9FCD" w14:textId="77777777" w:rsidTr="006969B8">
        <w:trPr>
          <w:trHeight w:val="558"/>
        </w:trPr>
        <w:tc>
          <w:tcPr>
            <w:tcW w:w="562" w:type="dxa"/>
            <w:shd w:val="clear" w:color="auto" w:fill="F2F2F2" w:themeFill="background1" w:themeFillShade="F2"/>
            <w:vAlign w:val="center"/>
          </w:tcPr>
          <w:p w14:paraId="06227F1F" w14:textId="77777777" w:rsidR="00E6172B" w:rsidRPr="004C3A0B" w:rsidRDefault="00E6172B" w:rsidP="006969B8">
            <w:pPr>
              <w:autoSpaceDE w:val="0"/>
              <w:autoSpaceDN w:val="0"/>
              <w:adjustRightInd w:val="0"/>
              <w:rPr>
                <w:rFonts w:cs="Arial"/>
                <w:b/>
                <w:sz w:val="22"/>
                <w:szCs w:val="22"/>
              </w:rPr>
            </w:pPr>
          </w:p>
        </w:tc>
        <w:tc>
          <w:tcPr>
            <w:tcW w:w="8227" w:type="dxa"/>
            <w:shd w:val="clear" w:color="auto" w:fill="F2F2F2" w:themeFill="background1" w:themeFillShade="F2"/>
            <w:vAlign w:val="center"/>
          </w:tcPr>
          <w:p w14:paraId="74736AA7" w14:textId="77777777" w:rsidR="00E6172B" w:rsidRPr="004C3A0B" w:rsidRDefault="00E6172B" w:rsidP="006969B8">
            <w:pPr>
              <w:autoSpaceDE w:val="0"/>
              <w:autoSpaceDN w:val="0"/>
              <w:adjustRightInd w:val="0"/>
              <w:rPr>
                <w:rFonts w:cs="Arial"/>
                <w:b/>
                <w:sz w:val="22"/>
                <w:szCs w:val="22"/>
              </w:rPr>
            </w:pPr>
            <w:r w:rsidRPr="004C3A0B">
              <w:rPr>
                <w:rFonts w:cs="Arial"/>
                <w:b/>
                <w:sz w:val="22"/>
                <w:szCs w:val="22"/>
              </w:rPr>
              <w:t xml:space="preserve">Will the research activity </w:t>
            </w:r>
            <w:proofErr w:type="gramStart"/>
            <w:r w:rsidRPr="004C3A0B">
              <w:rPr>
                <w:rFonts w:cs="Arial"/>
                <w:b/>
                <w:sz w:val="22"/>
                <w:szCs w:val="22"/>
              </w:rPr>
              <w:t>include:</w:t>
            </w:r>
            <w:proofErr w:type="gramEnd"/>
          </w:p>
        </w:tc>
        <w:tc>
          <w:tcPr>
            <w:tcW w:w="846" w:type="dxa"/>
            <w:shd w:val="clear" w:color="auto" w:fill="F2F2F2" w:themeFill="background1" w:themeFillShade="F2"/>
            <w:vAlign w:val="center"/>
          </w:tcPr>
          <w:p w14:paraId="0ACF70D2" w14:textId="77777777" w:rsidR="00E6172B" w:rsidRPr="004C3A0B" w:rsidRDefault="00E6172B" w:rsidP="006969B8">
            <w:pPr>
              <w:autoSpaceDE w:val="0"/>
              <w:autoSpaceDN w:val="0"/>
              <w:adjustRightInd w:val="0"/>
              <w:jc w:val="center"/>
              <w:rPr>
                <w:rFonts w:cs="Arial"/>
                <w:b/>
                <w:bCs/>
                <w:sz w:val="22"/>
                <w:szCs w:val="22"/>
              </w:rPr>
            </w:pPr>
            <w:r w:rsidRPr="004C3A0B">
              <w:rPr>
                <w:rFonts w:cs="Arial"/>
                <w:b/>
                <w:bCs/>
                <w:sz w:val="22"/>
                <w:szCs w:val="22"/>
              </w:rPr>
              <w:t>YES</w:t>
            </w:r>
          </w:p>
        </w:tc>
        <w:tc>
          <w:tcPr>
            <w:tcW w:w="816" w:type="dxa"/>
            <w:shd w:val="clear" w:color="auto" w:fill="F2F2F2" w:themeFill="background1" w:themeFillShade="F2"/>
            <w:vAlign w:val="center"/>
          </w:tcPr>
          <w:p w14:paraId="5327EE59" w14:textId="77777777" w:rsidR="00E6172B" w:rsidRPr="004C3A0B" w:rsidRDefault="00E6172B" w:rsidP="006969B8">
            <w:pPr>
              <w:autoSpaceDE w:val="0"/>
              <w:autoSpaceDN w:val="0"/>
              <w:adjustRightInd w:val="0"/>
              <w:jc w:val="center"/>
              <w:rPr>
                <w:rFonts w:cs="Arial"/>
                <w:b/>
                <w:bCs/>
                <w:sz w:val="22"/>
                <w:szCs w:val="22"/>
              </w:rPr>
            </w:pPr>
            <w:r w:rsidRPr="004C3A0B">
              <w:rPr>
                <w:rFonts w:cs="Arial"/>
                <w:b/>
                <w:bCs/>
                <w:sz w:val="22"/>
                <w:szCs w:val="22"/>
              </w:rPr>
              <w:t>NO</w:t>
            </w:r>
          </w:p>
        </w:tc>
      </w:tr>
      <w:tr w:rsidR="00E6172B" w:rsidRPr="004C3A0B" w14:paraId="4634E4B1" w14:textId="77777777" w:rsidTr="006969B8">
        <w:trPr>
          <w:trHeight w:val="439"/>
        </w:trPr>
        <w:tc>
          <w:tcPr>
            <w:tcW w:w="562" w:type="dxa"/>
            <w:shd w:val="clear" w:color="auto" w:fill="F2F2F2" w:themeFill="background1" w:themeFillShade="F2"/>
            <w:vAlign w:val="center"/>
          </w:tcPr>
          <w:p w14:paraId="2CD262A7" w14:textId="77777777" w:rsidR="00E6172B" w:rsidRPr="004C3A0B" w:rsidRDefault="00E6172B" w:rsidP="006969B8">
            <w:pPr>
              <w:autoSpaceDE w:val="0"/>
              <w:autoSpaceDN w:val="0"/>
              <w:adjustRightInd w:val="0"/>
              <w:rPr>
                <w:rFonts w:cs="Arial"/>
                <w:sz w:val="22"/>
                <w:szCs w:val="22"/>
              </w:rPr>
            </w:pPr>
            <w:r>
              <w:rPr>
                <w:rFonts w:cs="Arial"/>
                <w:sz w:val="22"/>
                <w:szCs w:val="22"/>
              </w:rPr>
              <w:t>1</w:t>
            </w:r>
          </w:p>
        </w:tc>
        <w:tc>
          <w:tcPr>
            <w:tcW w:w="8227" w:type="dxa"/>
            <w:shd w:val="clear" w:color="auto" w:fill="F2F2F2" w:themeFill="background1" w:themeFillShade="F2"/>
            <w:vAlign w:val="center"/>
          </w:tcPr>
          <w:p w14:paraId="1E1F58B7" w14:textId="77777777" w:rsidR="00E6172B" w:rsidRPr="004C3A0B" w:rsidRDefault="00E6172B" w:rsidP="006969B8">
            <w:pPr>
              <w:autoSpaceDE w:val="0"/>
              <w:autoSpaceDN w:val="0"/>
              <w:adjustRightInd w:val="0"/>
              <w:rPr>
                <w:rFonts w:cs="Arial"/>
                <w:sz w:val="22"/>
                <w:szCs w:val="22"/>
              </w:rPr>
            </w:pPr>
            <w:r w:rsidRPr="004C3A0B">
              <w:rPr>
                <w:rFonts w:cs="Arial"/>
                <w:sz w:val="22"/>
                <w:szCs w:val="22"/>
              </w:rPr>
              <w:t>Use of a questionnaire or similar research instrument?</w:t>
            </w:r>
          </w:p>
        </w:tc>
        <w:tc>
          <w:tcPr>
            <w:tcW w:w="846" w:type="dxa"/>
            <w:shd w:val="clear" w:color="auto" w:fill="BFBFBF" w:themeFill="background1" w:themeFillShade="BF"/>
            <w:vAlign w:val="center"/>
          </w:tcPr>
          <w:sdt>
            <w:sdtPr>
              <w:rPr>
                <w:rFonts w:cs="Arial"/>
                <w:b/>
                <w:bCs/>
                <w:sz w:val="22"/>
                <w:szCs w:val="22"/>
              </w:rPr>
              <w:id w:val="1843739070"/>
              <w14:checkbox>
                <w14:checked w14:val="0"/>
                <w14:checkedState w14:val="2612" w14:font="MS Gothic"/>
                <w14:uncheckedState w14:val="2610" w14:font="MS Gothic"/>
              </w14:checkbox>
            </w:sdtPr>
            <w:sdtContent>
              <w:p w14:paraId="339B393A" w14:textId="77777777" w:rsidR="00E6172B" w:rsidRPr="004C3A0B" w:rsidRDefault="00E6172B" w:rsidP="006969B8">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cs="Arial"/>
                <w:b/>
                <w:bCs/>
                <w:sz w:val="22"/>
                <w:szCs w:val="22"/>
              </w:rPr>
              <w:id w:val="-474143939"/>
              <w14:checkbox>
                <w14:checked w14:val="1"/>
                <w14:checkedState w14:val="2612" w14:font="MS Gothic"/>
                <w14:uncheckedState w14:val="2610" w14:font="MS Gothic"/>
              </w14:checkbox>
            </w:sdtPr>
            <w:sdtContent>
              <w:p w14:paraId="64EF2A41" w14:textId="77777777" w:rsidR="00E6172B" w:rsidRPr="004C3A0B" w:rsidRDefault="00E6172B" w:rsidP="006969B8">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E6172B" w:rsidRPr="004C3A0B" w14:paraId="47041340" w14:textId="77777777" w:rsidTr="006969B8">
        <w:trPr>
          <w:trHeight w:val="439"/>
        </w:trPr>
        <w:tc>
          <w:tcPr>
            <w:tcW w:w="562" w:type="dxa"/>
            <w:shd w:val="clear" w:color="auto" w:fill="F2F2F2" w:themeFill="background1" w:themeFillShade="F2"/>
            <w:vAlign w:val="center"/>
          </w:tcPr>
          <w:p w14:paraId="76363569" w14:textId="77777777" w:rsidR="00E6172B" w:rsidRPr="004C3A0B" w:rsidRDefault="00E6172B" w:rsidP="006969B8">
            <w:pPr>
              <w:autoSpaceDE w:val="0"/>
              <w:autoSpaceDN w:val="0"/>
              <w:adjustRightInd w:val="0"/>
              <w:rPr>
                <w:rFonts w:cs="Arial"/>
                <w:sz w:val="22"/>
                <w:szCs w:val="22"/>
              </w:rPr>
            </w:pPr>
            <w:r>
              <w:rPr>
                <w:rFonts w:cs="Arial"/>
                <w:sz w:val="22"/>
                <w:szCs w:val="22"/>
              </w:rPr>
              <w:t>2</w:t>
            </w:r>
          </w:p>
        </w:tc>
        <w:tc>
          <w:tcPr>
            <w:tcW w:w="8227" w:type="dxa"/>
            <w:shd w:val="clear" w:color="auto" w:fill="F2F2F2" w:themeFill="background1" w:themeFillShade="F2"/>
            <w:vAlign w:val="center"/>
          </w:tcPr>
          <w:p w14:paraId="18ABF88E" w14:textId="77777777" w:rsidR="00E6172B" w:rsidRPr="004C3A0B" w:rsidRDefault="00E6172B" w:rsidP="006969B8">
            <w:pPr>
              <w:autoSpaceDE w:val="0"/>
              <w:autoSpaceDN w:val="0"/>
              <w:adjustRightInd w:val="0"/>
              <w:rPr>
                <w:rFonts w:cs="Arial"/>
                <w:sz w:val="22"/>
                <w:szCs w:val="22"/>
              </w:rPr>
            </w:pPr>
            <w:r w:rsidRPr="004C3A0B">
              <w:rPr>
                <w:rFonts w:cs="Arial"/>
                <w:sz w:val="22"/>
                <w:szCs w:val="22"/>
              </w:rPr>
              <w:t>Use of interviews?</w:t>
            </w:r>
          </w:p>
        </w:tc>
        <w:tc>
          <w:tcPr>
            <w:tcW w:w="846" w:type="dxa"/>
            <w:shd w:val="clear" w:color="auto" w:fill="BFBFBF" w:themeFill="background1" w:themeFillShade="BF"/>
            <w:vAlign w:val="center"/>
          </w:tcPr>
          <w:sdt>
            <w:sdtPr>
              <w:rPr>
                <w:rFonts w:cs="Arial"/>
                <w:b/>
                <w:bCs/>
                <w:sz w:val="22"/>
                <w:szCs w:val="22"/>
              </w:rPr>
              <w:id w:val="-800765487"/>
              <w14:checkbox>
                <w14:checked w14:val="0"/>
                <w14:checkedState w14:val="2612" w14:font="MS Gothic"/>
                <w14:uncheckedState w14:val="2610" w14:font="MS Gothic"/>
              </w14:checkbox>
            </w:sdtPr>
            <w:sdtContent>
              <w:p w14:paraId="186B195C" w14:textId="77777777" w:rsidR="00E6172B" w:rsidRPr="004C3A0B" w:rsidRDefault="00E6172B" w:rsidP="006969B8">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cs="Arial"/>
                <w:b/>
                <w:bCs/>
                <w:sz w:val="22"/>
                <w:szCs w:val="22"/>
              </w:rPr>
              <w:id w:val="749926786"/>
              <w14:checkbox>
                <w14:checked w14:val="1"/>
                <w14:checkedState w14:val="2612" w14:font="MS Gothic"/>
                <w14:uncheckedState w14:val="2610" w14:font="MS Gothic"/>
              </w14:checkbox>
            </w:sdtPr>
            <w:sdtContent>
              <w:p w14:paraId="5FB8939F" w14:textId="77777777" w:rsidR="00E6172B" w:rsidRPr="004C3A0B" w:rsidRDefault="00E6172B" w:rsidP="006969B8">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E6172B" w:rsidRPr="004C3A0B" w14:paraId="2231E38F" w14:textId="77777777" w:rsidTr="006969B8">
        <w:trPr>
          <w:trHeight w:val="439"/>
        </w:trPr>
        <w:tc>
          <w:tcPr>
            <w:tcW w:w="562" w:type="dxa"/>
            <w:shd w:val="clear" w:color="auto" w:fill="F2F2F2" w:themeFill="background1" w:themeFillShade="F2"/>
            <w:vAlign w:val="center"/>
          </w:tcPr>
          <w:p w14:paraId="02636BF3" w14:textId="77777777" w:rsidR="00E6172B" w:rsidRDefault="00E6172B" w:rsidP="006969B8">
            <w:pPr>
              <w:autoSpaceDE w:val="0"/>
              <w:autoSpaceDN w:val="0"/>
              <w:adjustRightInd w:val="0"/>
              <w:rPr>
                <w:rFonts w:cs="Arial"/>
                <w:sz w:val="22"/>
                <w:szCs w:val="22"/>
              </w:rPr>
            </w:pPr>
            <w:r>
              <w:rPr>
                <w:rFonts w:cs="Arial"/>
                <w:sz w:val="22"/>
                <w:szCs w:val="22"/>
              </w:rPr>
              <w:t>3</w:t>
            </w:r>
          </w:p>
        </w:tc>
        <w:tc>
          <w:tcPr>
            <w:tcW w:w="8227" w:type="dxa"/>
            <w:shd w:val="clear" w:color="auto" w:fill="F2F2F2" w:themeFill="background1" w:themeFillShade="F2"/>
            <w:vAlign w:val="center"/>
          </w:tcPr>
          <w:p w14:paraId="3B30F9C2" w14:textId="77777777" w:rsidR="00E6172B" w:rsidRPr="004C3A0B" w:rsidRDefault="00E6172B" w:rsidP="006969B8">
            <w:pPr>
              <w:autoSpaceDE w:val="0"/>
              <w:autoSpaceDN w:val="0"/>
              <w:adjustRightInd w:val="0"/>
              <w:rPr>
                <w:rFonts w:cs="Arial"/>
                <w:sz w:val="22"/>
                <w:szCs w:val="22"/>
              </w:rPr>
            </w:pPr>
            <w:r w:rsidRPr="004C3A0B">
              <w:rPr>
                <w:rFonts w:cs="Arial"/>
                <w:sz w:val="22"/>
                <w:szCs w:val="22"/>
              </w:rPr>
              <w:t xml:space="preserve">Use of </w:t>
            </w:r>
            <w:r>
              <w:rPr>
                <w:rFonts w:cs="Arial"/>
                <w:sz w:val="22"/>
                <w:szCs w:val="22"/>
              </w:rPr>
              <w:t>focus groups</w:t>
            </w:r>
            <w:r w:rsidRPr="004C3A0B">
              <w:rPr>
                <w:rFonts w:cs="Arial"/>
                <w:sz w:val="22"/>
                <w:szCs w:val="22"/>
              </w:rPr>
              <w:t>?</w:t>
            </w:r>
          </w:p>
        </w:tc>
        <w:tc>
          <w:tcPr>
            <w:tcW w:w="846" w:type="dxa"/>
            <w:shd w:val="clear" w:color="auto" w:fill="BFBFBF" w:themeFill="background1" w:themeFillShade="BF"/>
            <w:vAlign w:val="center"/>
          </w:tcPr>
          <w:sdt>
            <w:sdtPr>
              <w:rPr>
                <w:rFonts w:cs="Arial"/>
                <w:b/>
                <w:bCs/>
                <w:sz w:val="22"/>
                <w:szCs w:val="22"/>
              </w:rPr>
              <w:id w:val="-507049709"/>
              <w14:checkbox>
                <w14:checked w14:val="0"/>
                <w14:checkedState w14:val="2612" w14:font="MS Gothic"/>
                <w14:uncheckedState w14:val="2610" w14:font="MS Gothic"/>
              </w14:checkbox>
            </w:sdtPr>
            <w:sdtContent>
              <w:p w14:paraId="60EA4EF5" w14:textId="77777777" w:rsidR="00E6172B" w:rsidRDefault="00E6172B" w:rsidP="006969B8">
                <w:pPr>
                  <w:autoSpaceDE w:val="0"/>
                  <w:autoSpaceDN w:val="0"/>
                  <w:adjustRightInd w:val="0"/>
                  <w:jc w:val="center"/>
                  <w:rPr>
                    <w:rFonts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cs="Arial"/>
                <w:b/>
                <w:bCs/>
                <w:sz w:val="22"/>
                <w:szCs w:val="22"/>
              </w:rPr>
              <w:id w:val="1238368725"/>
              <w14:checkbox>
                <w14:checked w14:val="1"/>
                <w14:checkedState w14:val="2612" w14:font="MS Gothic"/>
                <w14:uncheckedState w14:val="2610" w14:font="MS Gothic"/>
              </w14:checkbox>
            </w:sdtPr>
            <w:sdtContent>
              <w:p w14:paraId="17E408CA" w14:textId="77777777" w:rsidR="00E6172B" w:rsidRDefault="00E6172B" w:rsidP="006969B8">
                <w:pPr>
                  <w:autoSpaceDE w:val="0"/>
                  <w:autoSpaceDN w:val="0"/>
                  <w:adjustRightInd w:val="0"/>
                  <w:jc w:val="center"/>
                  <w:rPr>
                    <w:rFonts w:cs="Arial"/>
                    <w:b/>
                    <w:bCs/>
                    <w:sz w:val="22"/>
                    <w:szCs w:val="22"/>
                  </w:rPr>
                </w:pPr>
                <w:r>
                  <w:rPr>
                    <w:rFonts w:ascii="MS Gothic" w:eastAsia="MS Gothic" w:hAnsi="MS Gothic" w:cs="Arial" w:hint="eastAsia"/>
                    <w:b/>
                    <w:bCs/>
                    <w:sz w:val="22"/>
                    <w:szCs w:val="22"/>
                  </w:rPr>
                  <w:t>☒</w:t>
                </w:r>
              </w:p>
            </w:sdtContent>
          </w:sdt>
        </w:tc>
      </w:tr>
      <w:tr w:rsidR="00E6172B" w:rsidRPr="004C3A0B" w14:paraId="74DA8332" w14:textId="77777777" w:rsidTr="006969B8">
        <w:trPr>
          <w:trHeight w:val="403"/>
        </w:trPr>
        <w:tc>
          <w:tcPr>
            <w:tcW w:w="562" w:type="dxa"/>
            <w:shd w:val="clear" w:color="auto" w:fill="F2F2F2" w:themeFill="background1" w:themeFillShade="F2"/>
            <w:vAlign w:val="center"/>
          </w:tcPr>
          <w:p w14:paraId="6EF3A4EF" w14:textId="77777777" w:rsidR="00E6172B" w:rsidRPr="004C3A0B" w:rsidRDefault="00E6172B" w:rsidP="006969B8">
            <w:pPr>
              <w:autoSpaceDE w:val="0"/>
              <w:autoSpaceDN w:val="0"/>
              <w:adjustRightInd w:val="0"/>
              <w:rPr>
                <w:rFonts w:cs="Arial"/>
                <w:sz w:val="22"/>
                <w:szCs w:val="22"/>
              </w:rPr>
            </w:pPr>
            <w:r>
              <w:rPr>
                <w:rFonts w:cs="Arial"/>
                <w:sz w:val="22"/>
                <w:szCs w:val="22"/>
              </w:rPr>
              <w:t>4</w:t>
            </w:r>
          </w:p>
        </w:tc>
        <w:tc>
          <w:tcPr>
            <w:tcW w:w="8227" w:type="dxa"/>
            <w:shd w:val="clear" w:color="auto" w:fill="F2F2F2" w:themeFill="background1" w:themeFillShade="F2"/>
            <w:vAlign w:val="center"/>
          </w:tcPr>
          <w:p w14:paraId="140B69AD" w14:textId="77777777" w:rsidR="00E6172B" w:rsidRPr="004C3A0B" w:rsidRDefault="00E6172B" w:rsidP="006969B8">
            <w:pPr>
              <w:autoSpaceDE w:val="0"/>
              <w:autoSpaceDN w:val="0"/>
              <w:adjustRightInd w:val="0"/>
              <w:rPr>
                <w:rFonts w:cs="Arial"/>
                <w:sz w:val="22"/>
                <w:szCs w:val="22"/>
              </w:rPr>
            </w:pPr>
            <w:r w:rsidRPr="004C3A0B">
              <w:rPr>
                <w:rFonts w:cs="Arial"/>
                <w:sz w:val="22"/>
                <w:szCs w:val="22"/>
              </w:rPr>
              <w:t xml:space="preserve">Use of </w:t>
            </w:r>
            <w:r>
              <w:rPr>
                <w:rFonts w:cs="Arial"/>
                <w:sz w:val="22"/>
                <w:szCs w:val="22"/>
              </w:rPr>
              <w:t xml:space="preserve">participant </w:t>
            </w:r>
            <w:r w:rsidRPr="004C3A0B">
              <w:rPr>
                <w:rFonts w:cs="Arial"/>
                <w:sz w:val="22"/>
                <w:szCs w:val="22"/>
              </w:rPr>
              <w:t xml:space="preserve">diaries? </w:t>
            </w:r>
          </w:p>
        </w:tc>
        <w:tc>
          <w:tcPr>
            <w:tcW w:w="846" w:type="dxa"/>
            <w:shd w:val="clear" w:color="auto" w:fill="BFBFBF" w:themeFill="background1" w:themeFillShade="BF"/>
            <w:vAlign w:val="center"/>
          </w:tcPr>
          <w:sdt>
            <w:sdtPr>
              <w:rPr>
                <w:rFonts w:cs="Arial"/>
                <w:b/>
                <w:bCs/>
                <w:sz w:val="22"/>
                <w:szCs w:val="22"/>
              </w:rPr>
              <w:id w:val="319468663"/>
              <w14:checkbox>
                <w14:checked w14:val="0"/>
                <w14:checkedState w14:val="2612" w14:font="MS Gothic"/>
                <w14:uncheckedState w14:val="2610" w14:font="MS Gothic"/>
              </w14:checkbox>
            </w:sdtPr>
            <w:sdtContent>
              <w:p w14:paraId="14E1C746" w14:textId="77777777" w:rsidR="00E6172B" w:rsidRPr="004C3A0B" w:rsidRDefault="00E6172B" w:rsidP="006969B8">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cs="Arial"/>
                <w:b/>
                <w:bCs/>
                <w:sz w:val="22"/>
                <w:szCs w:val="22"/>
              </w:rPr>
              <w:id w:val="900483589"/>
              <w14:checkbox>
                <w14:checked w14:val="1"/>
                <w14:checkedState w14:val="2612" w14:font="MS Gothic"/>
                <w14:uncheckedState w14:val="2610" w14:font="MS Gothic"/>
              </w14:checkbox>
            </w:sdtPr>
            <w:sdtContent>
              <w:p w14:paraId="34A68F76" w14:textId="77777777" w:rsidR="00E6172B" w:rsidRPr="004C3A0B" w:rsidRDefault="00E6172B" w:rsidP="006969B8">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E6172B" w:rsidRPr="004C3A0B" w14:paraId="45509483" w14:textId="77777777" w:rsidTr="006969B8">
        <w:trPr>
          <w:trHeight w:val="403"/>
        </w:trPr>
        <w:tc>
          <w:tcPr>
            <w:tcW w:w="562" w:type="dxa"/>
            <w:shd w:val="clear" w:color="auto" w:fill="F2F2F2" w:themeFill="background1" w:themeFillShade="F2"/>
            <w:vAlign w:val="center"/>
          </w:tcPr>
          <w:p w14:paraId="7DE8137D" w14:textId="77777777" w:rsidR="00E6172B" w:rsidRDefault="00E6172B" w:rsidP="006969B8">
            <w:pPr>
              <w:autoSpaceDE w:val="0"/>
              <w:autoSpaceDN w:val="0"/>
              <w:adjustRightInd w:val="0"/>
              <w:rPr>
                <w:rFonts w:cs="Arial"/>
                <w:sz w:val="22"/>
                <w:szCs w:val="22"/>
              </w:rPr>
            </w:pPr>
            <w:r>
              <w:rPr>
                <w:rFonts w:cs="Arial"/>
                <w:sz w:val="22"/>
                <w:szCs w:val="22"/>
              </w:rPr>
              <w:t>5</w:t>
            </w:r>
          </w:p>
        </w:tc>
        <w:tc>
          <w:tcPr>
            <w:tcW w:w="8227" w:type="dxa"/>
            <w:shd w:val="clear" w:color="auto" w:fill="F2F2F2" w:themeFill="background1" w:themeFillShade="F2"/>
            <w:vAlign w:val="center"/>
          </w:tcPr>
          <w:p w14:paraId="4B40AC34" w14:textId="77777777" w:rsidR="00E6172B" w:rsidRPr="004C3A0B" w:rsidRDefault="00E6172B" w:rsidP="006969B8">
            <w:pPr>
              <w:autoSpaceDE w:val="0"/>
              <w:autoSpaceDN w:val="0"/>
              <w:adjustRightInd w:val="0"/>
              <w:rPr>
                <w:rFonts w:cs="Arial"/>
                <w:sz w:val="22"/>
                <w:szCs w:val="22"/>
              </w:rPr>
            </w:pPr>
            <w:r w:rsidRPr="004C3A0B">
              <w:rPr>
                <w:rFonts w:cs="Arial"/>
                <w:sz w:val="22"/>
                <w:szCs w:val="22"/>
              </w:rPr>
              <w:t>Use of video or audio recording?</w:t>
            </w:r>
          </w:p>
        </w:tc>
        <w:tc>
          <w:tcPr>
            <w:tcW w:w="846" w:type="dxa"/>
            <w:shd w:val="clear" w:color="auto" w:fill="BFBFBF" w:themeFill="background1" w:themeFillShade="BF"/>
            <w:vAlign w:val="center"/>
          </w:tcPr>
          <w:sdt>
            <w:sdtPr>
              <w:rPr>
                <w:rFonts w:cs="Arial"/>
                <w:b/>
                <w:bCs/>
                <w:sz w:val="22"/>
                <w:szCs w:val="22"/>
              </w:rPr>
              <w:id w:val="-494723296"/>
              <w14:checkbox>
                <w14:checked w14:val="0"/>
                <w14:checkedState w14:val="2612" w14:font="MS Gothic"/>
                <w14:uncheckedState w14:val="2610" w14:font="MS Gothic"/>
              </w14:checkbox>
            </w:sdtPr>
            <w:sdtContent>
              <w:p w14:paraId="0B1B223B" w14:textId="77777777" w:rsidR="00E6172B" w:rsidRDefault="00E6172B" w:rsidP="006969B8">
                <w:pPr>
                  <w:autoSpaceDE w:val="0"/>
                  <w:autoSpaceDN w:val="0"/>
                  <w:adjustRightInd w:val="0"/>
                  <w:jc w:val="center"/>
                  <w:rPr>
                    <w:rFonts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cs="Arial"/>
                <w:b/>
                <w:bCs/>
                <w:sz w:val="22"/>
                <w:szCs w:val="22"/>
              </w:rPr>
              <w:id w:val="1672298898"/>
              <w14:checkbox>
                <w14:checked w14:val="1"/>
                <w14:checkedState w14:val="2612" w14:font="MS Gothic"/>
                <w14:uncheckedState w14:val="2610" w14:font="MS Gothic"/>
              </w14:checkbox>
            </w:sdtPr>
            <w:sdtContent>
              <w:p w14:paraId="2AFCF505" w14:textId="77777777" w:rsidR="00E6172B" w:rsidRDefault="00E6172B" w:rsidP="006969B8">
                <w:pPr>
                  <w:autoSpaceDE w:val="0"/>
                  <w:autoSpaceDN w:val="0"/>
                  <w:adjustRightInd w:val="0"/>
                  <w:jc w:val="center"/>
                  <w:rPr>
                    <w:rFonts w:cs="Arial"/>
                    <w:b/>
                    <w:bCs/>
                    <w:sz w:val="22"/>
                    <w:szCs w:val="22"/>
                  </w:rPr>
                </w:pPr>
                <w:r>
                  <w:rPr>
                    <w:rFonts w:ascii="MS Gothic" w:eastAsia="MS Gothic" w:hAnsi="MS Gothic" w:cs="Arial" w:hint="eastAsia"/>
                    <w:b/>
                    <w:bCs/>
                    <w:sz w:val="22"/>
                    <w:szCs w:val="22"/>
                  </w:rPr>
                  <w:t>☒</w:t>
                </w:r>
              </w:p>
            </w:sdtContent>
          </w:sdt>
        </w:tc>
      </w:tr>
      <w:tr w:rsidR="00E6172B" w:rsidRPr="004C3A0B" w14:paraId="4FFD1448" w14:textId="77777777" w:rsidTr="006969B8">
        <w:trPr>
          <w:trHeight w:val="403"/>
        </w:trPr>
        <w:tc>
          <w:tcPr>
            <w:tcW w:w="562" w:type="dxa"/>
            <w:shd w:val="clear" w:color="auto" w:fill="F2F2F2" w:themeFill="background1" w:themeFillShade="F2"/>
            <w:vAlign w:val="center"/>
          </w:tcPr>
          <w:p w14:paraId="3F5E3B4F" w14:textId="77777777" w:rsidR="00E6172B" w:rsidRPr="004C3A0B" w:rsidRDefault="00E6172B" w:rsidP="006969B8">
            <w:pPr>
              <w:autoSpaceDE w:val="0"/>
              <w:autoSpaceDN w:val="0"/>
              <w:adjustRightInd w:val="0"/>
              <w:rPr>
                <w:rFonts w:cs="Arial"/>
                <w:sz w:val="22"/>
                <w:szCs w:val="22"/>
              </w:rPr>
            </w:pPr>
            <w:r>
              <w:rPr>
                <w:rFonts w:cs="Arial"/>
                <w:sz w:val="22"/>
                <w:szCs w:val="22"/>
              </w:rPr>
              <w:t>6</w:t>
            </w:r>
          </w:p>
        </w:tc>
        <w:tc>
          <w:tcPr>
            <w:tcW w:w="8227" w:type="dxa"/>
            <w:shd w:val="clear" w:color="auto" w:fill="F2F2F2" w:themeFill="background1" w:themeFillShade="F2"/>
            <w:vAlign w:val="center"/>
          </w:tcPr>
          <w:p w14:paraId="1D1617C0" w14:textId="77777777" w:rsidR="00E6172B" w:rsidRPr="004C3A0B" w:rsidRDefault="00E6172B" w:rsidP="006969B8">
            <w:pPr>
              <w:autoSpaceDE w:val="0"/>
              <w:autoSpaceDN w:val="0"/>
              <w:adjustRightInd w:val="0"/>
              <w:rPr>
                <w:rFonts w:cs="Arial"/>
                <w:sz w:val="22"/>
                <w:szCs w:val="22"/>
              </w:rPr>
            </w:pPr>
            <w:r>
              <w:rPr>
                <w:rFonts w:cs="Arial"/>
                <w:sz w:val="22"/>
                <w:szCs w:val="22"/>
              </w:rPr>
              <w:t>Use of computer-generated log files?</w:t>
            </w:r>
          </w:p>
        </w:tc>
        <w:tc>
          <w:tcPr>
            <w:tcW w:w="846" w:type="dxa"/>
            <w:shd w:val="clear" w:color="auto" w:fill="BFBFBF" w:themeFill="background1" w:themeFillShade="BF"/>
            <w:vAlign w:val="center"/>
          </w:tcPr>
          <w:sdt>
            <w:sdtPr>
              <w:rPr>
                <w:rFonts w:cs="Arial"/>
                <w:b/>
                <w:bCs/>
                <w:sz w:val="22"/>
                <w:szCs w:val="22"/>
              </w:rPr>
              <w:id w:val="282394886"/>
              <w14:checkbox>
                <w14:checked w14:val="0"/>
                <w14:checkedState w14:val="2612" w14:font="MS Gothic"/>
                <w14:uncheckedState w14:val="2610" w14:font="MS Gothic"/>
              </w14:checkbox>
            </w:sdtPr>
            <w:sdtContent>
              <w:p w14:paraId="7399D040" w14:textId="77777777" w:rsidR="00E6172B" w:rsidRPr="004C3A0B" w:rsidRDefault="00E6172B" w:rsidP="006969B8">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cs="Arial"/>
                <w:b/>
                <w:bCs/>
                <w:sz w:val="22"/>
                <w:szCs w:val="22"/>
              </w:rPr>
              <w:id w:val="-1338917432"/>
              <w14:checkbox>
                <w14:checked w14:val="1"/>
                <w14:checkedState w14:val="2612" w14:font="MS Gothic"/>
                <w14:uncheckedState w14:val="2610" w14:font="MS Gothic"/>
              </w14:checkbox>
            </w:sdtPr>
            <w:sdtContent>
              <w:p w14:paraId="6ED72D98" w14:textId="77777777" w:rsidR="00E6172B" w:rsidRPr="004C3A0B" w:rsidRDefault="00E6172B" w:rsidP="006969B8">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E6172B" w:rsidRPr="004C3A0B" w14:paraId="79D4C983" w14:textId="77777777" w:rsidTr="006969B8">
        <w:trPr>
          <w:trHeight w:val="439"/>
        </w:trPr>
        <w:tc>
          <w:tcPr>
            <w:tcW w:w="562" w:type="dxa"/>
            <w:shd w:val="clear" w:color="auto" w:fill="F2F2F2" w:themeFill="background1" w:themeFillShade="F2"/>
            <w:vAlign w:val="center"/>
          </w:tcPr>
          <w:p w14:paraId="3AFFF5EF" w14:textId="77777777" w:rsidR="00E6172B" w:rsidRPr="004C3A0B" w:rsidRDefault="00E6172B" w:rsidP="006969B8">
            <w:pPr>
              <w:autoSpaceDE w:val="0"/>
              <w:autoSpaceDN w:val="0"/>
              <w:adjustRightInd w:val="0"/>
              <w:rPr>
                <w:rFonts w:cs="Arial"/>
                <w:sz w:val="22"/>
                <w:szCs w:val="22"/>
              </w:rPr>
            </w:pPr>
            <w:r>
              <w:rPr>
                <w:rFonts w:cs="Arial"/>
                <w:sz w:val="22"/>
                <w:szCs w:val="22"/>
              </w:rPr>
              <w:t>7</w:t>
            </w:r>
          </w:p>
        </w:tc>
        <w:tc>
          <w:tcPr>
            <w:tcW w:w="8227" w:type="dxa"/>
            <w:shd w:val="clear" w:color="auto" w:fill="F2F2F2" w:themeFill="background1" w:themeFillShade="F2"/>
            <w:vAlign w:val="center"/>
          </w:tcPr>
          <w:p w14:paraId="088A9B42" w14:textId="77777777" w:rsidR="00E6172B" w:rsidRPr="004C3A0B" w:rsidRDefault="00E6172B" w:rsidP="006969B8">
            <w:pPr>
              <w:autoSpaceDE w:val="0"/>
              <w:autoSpaceDN w:val="0"/>
              <w:adjustRightInd w:val="0"/>
              <w:rPr>
                <w:rFonts w:cs="Arial"/>
                <w:sz w:val="22"/>
                <w:szCs w:val="22"/>
              </w:rPr>
            </w:pPr>
            <w:r w:rsidRPr="004C3A0B">
              <w:rPr>
                <w:rFonts w:cs="Arial"/>
                <w:sz w:val="22"/>
                <w:szCs w:val="22"/>
              </w:rPr>
              <w:t>Participant observation with their knowledge?</w:t>
            </w:r>
          </w:p>
        </w:tc>
        <w:tc>
          <w:tcPr>
            <w:tcW w:w="846" w:type="dxa"/>
            <w:shd w:val="clear" w:color="auto" w:fill="BFBFBF" w:themeFill="background1" w:themeFillShade="BF"/>
            <w:vAlign w:val="center"/>
          </w:tcPr>
          <w:sdt>
            <w:sdtPr>
              <w:rPr>
                <w:rFonts w:cs="Arial"/>
                <w:b/>
                <w:bCs/>
                <w:sz w:val="22"/>
                <w:szCs w:val="22"/>
              </w:rPr>
              <w:id w:val="-1942599491"/>
              <w14:checkbox>
                <w14:checked w14:val="0"/>
                <w14:checkedState w14:val="2612" w14:font="MS Gothic"/>
                <w14:uncheckedState w14:val="2610" w14:font="MS Gothic"/>
              </w14:checkbox>
            </w:sdtPr>
            <w:sdtContent>
              <w:p w14:paraId="4872E6C0" w14:textId="77777777" w:rsidR="00E6172B" w:rsidRPr="004C3A0B" w:rsidRDefault="00E6172B" w:rsidP="006969B8">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cs="Arial"/>
                <w:b/>
                <w:bCs/>
                <w:sz w:val="22"/>
                <w:szCs w:val="22"/>
              </w:rPr>
              <w:id w:val="626286741"/>
              <w14:checkbox>
                <w14:checked w14:val="1"/>
                <w14:checkedState w14:val="2612" w14:font="MS Gothic"/>
                <w14:uncheckedState w14:val="2610" w14:font="MS Gothic"/>
              </w14:checkbox>
            </w:sdtPr>
            <w:sdtContent>
              <w:p w14:paraId="7B0B414B" w14:textId="77777777" w:rsidR="00E6172B" w:rsidRPr="004C3A0B" w:rsidRDefault="00E6172B" w:rsidP="006969B8">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E6172B" w:rsidRPr="004C3A0B" w14:paraId="32ED2614" w14:textId="77777777" w:rsidTr="006969B8">
        <w:trPr>
          <w:trHeight w:val="403"/>
        </w:trPr>
        <w:tc>
          <w:tcPr>
            <w:tcW w:w="562" w:type="dxa"/>
            <w:shd w:val="clear" w:color="auto" w:fill="F2F2F2" w:themeFill="background1" w:themeFillShade="F2"/>
            <w:vAlign w:val="center"/>
          </w:tcPr>
          <w:p w14:paraId="73439CC0" w14:textId="77777777" w:rsidR="00E6172B" w:rsidRPr="004C3A0B" w:rsidRDefault="00E6172B" w:rsidP="006969B8">
            <w:pPr>
              <w:autoSpaceDE w:val="0"/>
              <w:autoSpaceDN w:val="0"/>
              <w:adjustRightInd w:val="0"/>
              <w:rPr>
                <w:rFonts w:cs="Arial"/>
                <w:sz w:val="22"/>
                <w:szCs w:val="22"/>
              </w:rPr>
            </w:pPr>
            <w:r>
              <w:rPr>
                <w:rFonts w:cs="Arial"/>
                <w:sz w:val="22"/>
                <w:szCs w:val="22"/>
              </w:rPr>
              <w:t>8</w:t>
            </w:r>
          </w:p>
        </w:tc>
        <w:tc>
          <w:tcPr>
            <w:tcW w:w="8227" w:type="dxa"/>
            <w:shd w:val="clear" w:color="auto" w:fill="F2F2F2" w:themeFill="background1" w:themeFillShade="F2"/>
            <w:vAlign w:val="center"/>
          </w:tcPr>
          <w:p w14:paraId="03E15CD4" w14:textId="77777777" w:rsidR="00E6172B" w:rsidRPr="004C3A0B" w:rsidRDefault="00E6172B" w:rsidP="006969B8">
            <w:pPr>
              <w:autoSpaceDE w:val="0"/>
              <w:autoSpaceDN w:val="0"/>
              <w:adjustRightInd w:val="0"/>
              <w:rPr>
                <w:rFonts w:cs="Arial"/>
                <w:sz w:val="22"/>
                <w:szCs w:val="22"/>
              </w:rPr>
            </w:pPr>
            <w:r w:rsidRPr="004C3A0B">
              <w:rPr>
                <w:rFonts w:cs="Arial"/>
                <w:sz w:val="22"/>
                <w:szCs w:val="22"/>
              </w:rPr>
              <w:t>Participant observation without their knowledge?</w:t>
            </w:r>
          </w:p>
        </w:tc>
        <w:tc>
          <w:tcPr>
            <w:tcW w:w="846" w:type="dxa"/>
            <w:shd w:val="clear" w:color="auto" w:fill="BFBFBF" w:themeFill="background1" w:themeFillShade="BF"/>
            <w:vAlign w:val="center"/>
          </w:tcPr>
          <w:sdt>
            <w:sdtPr>
              <w:rPr>
                <w:rFonts w:cs="Arial"/>
                <w:b/>
                <w:bCs/>
                <w:sz w:val="22"/>
                <w:szCs w:val="22"/>
              </w:rPr>
              <w:id w:val="-387187341"/>
              <w14:checkbox>
                <w14:checked w14:val="0"/>
                <w14:checkedState w14:val="2612" w14:font="MS Gothic"/>
                <w14:uncheckedState w14:val="2610" w14:font="MS Gothic"/>
              </w14:checkbox>
            </w:sdtPr>
            <w:sdtContent>
              <w:p w14:paraId="77B2D3DB" w14:textId="77777777" w:rsidR="00E6172B" w:rsidRPr="004C3A0B" w:rsidRDefault="00E6172B" w:rsidP="006969B8">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cs="Arial"/>
                <w:b/>
                <w:bCs/>
                <w:sz w:val="22"/>
                <w:szCs w:val="22"/>
              </w:rPr>
              <w:id w:val="-1580675213"/>
              <w14:checkbox>
                <w14:checked w14:val="1"/>
                <w14:checkedState w14:val="2612" w14:font="MS Gothic"/>
                <w14:uncheckedState w14:val="2610" w14:font="MS Gothic"/>
              </w14:checkbox>
            </w:sdtPr>
            <w:sdtContent>
              <w:p w14:paraId="22766428" w14:textId="77777777" w:rsidR="00E6172B" w:rsidRPr="004C3A0B" w:rsidRDefault="00E6172B" w:rsidP="006969B8">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E6172B" w:rsidRPr="004C3A0B" w14:paraId="3587D8D0" w14:textId="77777777" w:rsidTr="006969B8">
        <w:trPr>
          <w:trHeight w:val="439"/>
        </w:trPr>
        <w:tc>
          <w:tcPr>
            <w:tcW w:w="562" w:type="dxa"/>
            <w:shd w:val="clear" w:color="auto" w:fill="F2F2F2" w:themeFill="background1" w:themeFillShade="F2"/>
            <w:vAlign w:val="center"/>
          </w:tcPr>
          <w:p w14:paraId="4EDA950C" w14:textId="77777777" w:rsidR="00E6172B" w:rsidRPr="004C3A0B" w:rsidRDefault="00E6172B" w:rsidP="006969B8">
            <w:pPr>
              <w:autoSpaceDE w:val="0"/>
              <w:autoSpaceDN w:val="0"/>
              <w:adjustRightInd w:val="0"/>
              <w:rPr>
                <w:rFonts w:cs="Arial"/>
                <w:sz w:val="22"/>
                <w:szCs w:val="22"/>
              </w:rPr>
            </w:pPr>
            <w:r>
              <w:rPr>
                <w:rFonts w:cs="Arial"/>
                <w:sz w:val="22"/>
                <w:szCs w:val="22"/>
              </w:rPr>
              <w:t>9</w:t>
            </w:r>
          </w:p>
        </w:tc>
        <w:tc>
          <w:tcPr>
            <w:tcW w:w="8227" w:type="dxa"/>
            <w:shd w:val="clear" w:color="auto" w:fill="F2F2F2" w:themeFill="background1" w:themeFillShade="F2"/>
            <w:vAlign w:val="center"/>
          </w:tcPr>
          <w:p w14:paraId="3294C7A6" w14:textId="77777777" w:rsidR="00E6172B" w:rsidRPr="004C3A0B" w:rsidRDefault="00E6172B" w:rsidP="006969B8">
            <w:pPr>
              <w:autoSpaceDE w:val="0"/>
              <w:autoSpaceDN w:val="0"/>
              <w:adjustRightInd w:val="0"/>
              <w:rPr>
                <w:rFonts w:cs="Arial"/>
                <w:sz w:val="22"/>
                <w:szCs w:val="22"/>
              </w:rPr>
            </w:pPr>
            <w:r w:rsidRPr="004C3A0B">
              <w:rPr>
                <w:rFonts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cs="Arial"/>
                <w:b/>
                <w:bCs/>
                <w:sz w:val="22"/>
                <w:szCs w:val="22"/>
              </w:rPr>
              <w:id w:val="-1397120567"/>
              <w14:checkbox>
                <w14:checked w14:val="0"/>
                <w14:checkedState w14:val="2612" w14:font="MS Gothic"/>
                <w14:uncheckedState w14:val="2610" w14:font="MS Gothic"/>
              </w14:checkbox>
            </w:sdtPr>
            <w:sdtContent>
              <w:p w14:paraId="10BC006D" w14:textId="77777777" w:rsidR="00E6172B" w:rsidRPr="004C3A0B" w:rsidRDefault="00E6172B" w:rsidP="006969B8">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cs="Arial"/>
                <w:b/>
                <w:bCs/>
                <w:sz w:val="22"/>
                <w:szCs w:val="22"/>
              </w:rPr>
              <w:id w:val="587048268"/>
              <w14:checkbox>
                <w14:checked w14:val="1"/>
                <w14:checkedState w14:val="2612" w14:font="MS Gothic"/>
                <w14:uncheckedState w14:val="2610" w14:font="MS Gothic"/>
              </w14:checkbox>
            </w:sdtPr>
            <w:sdtContent>
              <w:p w14:paraId="17691643" w14:textId="77777777" w:rsidR="00E6172B" w:rsidRPr="004C3A0B" w:rsidRDefault="00E6172B" w:rsidP="006969B8">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E6172B" w:rsidRPr="004C3A0B" w14:paraId="459A5629" w14:textId="77777777" w:rsidTr="006969B8">
        <w:trPr>
          <w:trHeight w:val="403"/>
        </w:trPr>
        <w:tc>
          <w:tcPr>
            <w:tcW w:w="562" w:type="dxa"/>
            <w:shd w:val="clear" w:color="auto" w:fill="F2F2F2" w:themeFill="background1" w:themeFillShade="F2"/>
            <w:vAlign w:val="center"/>
          </w:tcPr>
          <w:p w14:paraId="3795808D" w14:textId="77777777" w:rsidR="00E6172B" w:rsidRPr="004C3A0B" w:rsidRDefault="00E6172B" w:rsidP="006969B8">
            <w:pPr>
              <w:autoSpaceDE w:val="0"/>
              <w:autoSpaceDN w:val="0"/>
              <w:adjustRightInd w:val="0"/>
              <w:rPr>
                <w:rFonts w:cs="Arial"/>
                <w:sz w:val="22"/>
                <w:szCs w:val="22"/>
              </w:rPr>
            </w:pPr>
            <w:r>
              <w:rPr>
                <w:rFonts w:cs="Arial"/>
                <w:sz w:val="22"/>
                <w:szCs w:val="22"/>
              </w:rPr>
              <w:t>10</w:t>
            </w:r>
          </w:p>
        </w:tc>
        <w:tc>
          <w:tcPr>
            <w:tcW w:w="8227" w:type="dxa"/>
            <w:shd w:val="clear" w:color="auto" w:fill="F2F2F2" w:themeFill="background1" w:themeFillShade="F2"/>
            <w:vAlign w:val="center"/>
          </w:tcPr>
          <w:p w14:paraId="7D7164A8" w14:textId="77777777" w:rsidR="00E6172B" w:rsidRPr="004C3A0B" w:rsidRDefault="00E6172B" w:rsidP="006969B8">
            <w:pPr>
              <w:autoSpaceDE w:val="0"/>
              <w:autoSpaceDN w:val="0"/>
              <w:adjustRightInd w:val="0"/>
              <w:rPr>
                <w:rFonts w:cs="Arial"/>
                <w:sz w:val="22"/>
                <w:szCs w:val="22"/>
              </w:rPr>
            </w:pPr>
            <w:r w:rsidRPr="004C3A0B">
              <w:rPr>
                <w:rFonts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cs="Arial"/>
                <w:b/>
                <w:bCs/>
                <w:sz w:val="22"/>
                <w:szCs w:val="22"/>
              </w:rPr>
              <w:id w:val="-723911514"/>
              <w14:checkbox>
                <w14:checked w14:val="0"/>
                <w14:checkedState w14:val="2612" w14:font="MS Gothic"/>
                <w14:uncheckedState w14:val="2610" w14:font="MS Gothic"/>
              </w14:checkbox>
            </w:sdtPr>
            <w:sdtContent>
              <w:p w14:paraId="022F6D28" w14:textId="77777777" w:rsidR="00E6172B" w:rsidRPr="004C3A0B" w:rsidRDefault="00E6172B" w:rsidP="006969B8">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cs="Arial"/>
                <w:b/>
                <w:bCs/>
                <w:sz w:val="22"/>
                <w:szCs w:val="22"/>
              </w:rPr>
              <w:id w:val="655270249"/>
              <w14:checkbox>
                <w14:checked w14:val="1"/>
                <w14:checkedState w14:val="2612" w14:font="MS Gothic"/>
                <w14:uncheckedState w14:val="2610" w14:font="MS Gothic"/>
              </w14:checkbox>
            </w:sdtPr>
            <w:sdtContent>
              <w:p w14:paraId="707B4F33" w14:textId="77777777" w:rsidR="00E6172B" w:rsidRPr="004C3A0B" w:rsidRDefault="00E6172B" w:rsidP="006969B8">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E6172B" w:rsidRPr="004C3A0B" w14:paraId="4AE638BE" w14:textId="77777777" w:rsidTr="006969B8">
        <w:trPr>
          <w:trHeight w:val="403"/>
        </w:trPr>
        <w:tc>
          <w:tcPr>
            <w:tcW w:w="562" w:type="dxa"/>
            <w:shd w:val="clear" w:color="auto" w:fill="F2F2F2" w:themeFill="background1" w:themeFillShade="F2"/>
            <w:vAlign w:val="center"/>
          </w:tcPr>
          <w:p w14:paraId="4CE82C66" w14:textId="77777777" w:rsidR="00E6172B" w:rsidRPr="004C3A0B" w:rsidRDefault="00E6172B" w:rsidP="006969B8">
            <w:pPr>
              <w:autoSpaceDE w:val="0"/>
              <w:autoSpaceDN w:val="0"/>
              <w:adjustRightInd w:val="0"/>
              <w:rPr>
                <w:rFonts w:cs="Arial"/>
                <w:sz w:val="22"/>
                <w:szCs w:val="22"/>
              </w:rPr>
            </w:pPr>
            <w:r>
              <w:rPr>
                <w:rFonts w:cs="Arial"/>
                <w:sz w:val="22"/>
                <w:szCs w:val="22"/>
              </w:rPr>
              <w:t>11</w:t>
            </w:r>
          </w:p>
        </w:tc>
        <w:tc>
          <w:tcPr>
            <w:tcW w:w="8227" w:type="dxa"/>
            <w:shd w:val="clear" w:color="auto" w:fill="F2F2F2" w:themeFill="background1" w:themeFillShade="F2"/>
            <w:vAlign w:val="center"/>
          </w:tcPr>
          <w:p w14:paraId="01FC262A" w14:textId="77777777" w:rsidR="00E6172B" w:rsidRPr="004C3A0B" w:rsidRDefault="00E6172B" w:rsidP="006969B8">
            <w:pPr>
              <w:autoSpaceDE w:val="0"/>
              <w:autoSpaceDN w:val="0"/>
              <w:adjustRightInd w:val="0"/>
              <w:rPr>
                <w:rFonts w:cs="Arial"/>
                <w:sz w:val="22"/>
                <w:szCs w:val="22"/>
              </w:rPr>
            </w:pPr>
            <w:r w:rsidRPr="004C3A0B">
              <w:rPr>
                <w:rFonts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cs="Arial"/>
                <w:b/>
                <w:bCs/>
                <w:sz w:val="22"/>
                <w:szCs w:val="22"/>
              </w:rPr>
              <w:id w:val="1994977168"/>
              <w14:checkbox>
                <w14:checked w14:val="0"/>
                <w14:checkedState w14:val="2612" w14:font="MS Gothic"/>
                <w14:uncheckedState w14:val="2610" w14:font="MS Gothic"/>
              </w14:checkbox>
            </w:sdtPr>
            <w:sdtContent>
              <w:p w14:paraId="4150DC52" w14:textId="77777777" w:rsidR="00E6172B" w:rsidRPr="004C3A0B" w:rsidRDefault="00E6172B" w:rsidP="006969B8">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cs="Arial"/>
                <w:b/>
                <w:bCs/>
                <w:sz w:val="22"/>
                <w:szCs w:val="22"/>
              </w:rPr>
              <w:id w:val="-2119442801"/>
              <w14:checkbox>
                <w14:checked w14:val="1"/>
                <w14:checkedState w14:val="2612" w14:font="MS Gothic"/>
                <w14:uncheckedState w14:val="2610" w14:font="MS Gothic"/>
              </w14:checkbox>
            </w:sdtPr>
            <w:sdtContent>
              <w:p w14:paraId="5620FF12" w14:textId="77777777" w:rsidR="00E6172B" w:rsidRPr="004C3A0B" w:rsidRDefault="00E6172B" w:rsidP="006969B8">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r>
      <w:tr w:rsidR="00E6172B" w:rsidRPr="004C3A0B" w14:paraId="4AAA8CE4" w14:textId="77777777" w:rsidTr="006969B8">
        <w:trPr>
          <w:trHeight w:val="403"/>
        </w:trPr>
        <w:tc>
          <w:tcPr>
            <w:tcW w:w="562" w:type="dxa"/>
            <w:shd w:val="clear" w:color="auto" w:fill="F2F2F2" w:themeFill="background1" w:themeFillShade="F2"/>
            <w:vAlign w:val="center"/>
          </w:tcPr>
          <w:p w14:paraId="7D1BBDBE" w14:textId="77777777" w:rsidR="00E6172B" w:rsidRPr="004C3A0B" w:rsidRDefault="00E6172B" w:rsidP="006969B8">
            <w:pPr>
              <w:autoSpaceDE w:val="0"/>
              <w:autoSpaceDN w:val="0"/>
              <w:adjustRightInd w:val="0"/>
              <w:rPr>
                <w:rFonts w:cs="Arial"/>
                <w:sz w:val="22"/>
                <w:szCs w:val="22"/>
              </w:rPr>
            </w:pPr>
            <w:r>
              <w:rPr>
                <w:rFonts w:cs="Arial"/>
                <w:sz w:val="22"/>
                <w:szCs w:val="22"/>
              </w:rPr>
              <w:t>12</w:t>
            </w:r>
          </w:p>
        </w:tc>
        <w:tc>
          <w:tcPr>
            <w:tcW w:w="8227" w:type="dxa"/>
            <w:shd w:val="clear" w:color="auto" w:fill="F2F2F2" w:themeFill="background1" w:themeFillShade="F2"/>
            <w:vAlign w:val="center"/>
          </w:tcPr>
          <w:p w14:paraId="2C4B115E" w14:textId="77777777" w:rsidR="00E6172B" w:rsidRPr="004C3A0B" w:rsidRDefault="00E6172B" w:rsidP="006969B8">
            <w:pPr>
              <w:autoSpaceDE w:val="0"/>
              <w:autoSpaceDN w:val="0"/>
              <w:adjustRightInd w:val="0"/>
              <w:rPr>
                <w:rFonts w:cs="Arial"/>
                <w:sz w:val="22"/>
                <w:szCs w:val="22"/>
              </w:rPr>
            </w:pPr>
            <w:r w:rsidRPr="004C3A0B">
              <w:rPr>
                <w:rFonts w:cs="Arial"/>
                <w:sz w:val="22"/>
                <w:szCs w:val="22"/>
              </w:rPr>
              <w:t>Investigation of participants involved in illegal activities?</w:t>
            </w:r>
          </w:p>
        </w:tc>
        <w:tc>
          <w:tcPr>
            <w:tcW w:w="846" w:type="dxa"/>
            <w:shd w:val="clear" w:color="auto" w:fill="BFBFBF" w:themeFill="background1" w:themeFillShade="BF"/>
            <w:vAlign w:val="center"/>
          </w:tcPr>
          <w:sdt>
            <w:sdtPr>
              <w:rPr>
                <w:rFonts w:cs="Arial"/>
                <w:b/>
                <w:bCs/>
                <w:sz w:val="22"/>
                <w:szCs w:val="22"/>
              </w:rPr>
              <w:id w:val="-570350383"/>
              <w14:checkbox>
                <w14:checked w14:val="0"/>
                <w14:checkedState w14:val="2612" w14:font="MS Gothic"/>
                <w14:uncheckedState w14:val="2610" w14:font="MS Gothic"/>
              </w14:checkbox>
            </w:sdtPr>
            <w:sdtContent>
              <w:p w14:paraId="56E619FD" w14:textId="77777777" w:rsidR="00E6172B" w:rsidRPr="004C3A0B" w:rsidRDefault="00E6172B" w:rsidP="006969B8">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cs="Arial"/>
                <w:b/>
                <w:bCs/>
                <w:sz w:val="22"/>
                <w:szCs w:val="22"/>
              </w:rPr>
              <w:id w:val="-904758639"/>
              <w14:checkbox>
                <w14:checked w14:val="1"/>
                <w14:checkedState w14:val="2612" w14:font="MS Gothic"/>
                <w14:uncheckedState w14:val="2610" w14:font="MS Gothic"/>
              </w14:checkbox>
            </w:sdtPr>
            <w:sdtContent>
              <w:p w14:paraId="547FECC1" w14:textId="77777777" w:rsidR="00E6172B" w:rsidRPr="004C3A0B" w:rsidRDefault="00E6172B" w:rsidP="006969B8">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r>
      <w:tr w:rsidR="00E6172B" w:rsidRPr="004C3A0B" w14:paraId="46D55C0D" w14:textId="77777777" w:rsidTr="006969B8">
        <w:trPr>
          <w:trHeight w:val="403"/>
        </w:trPr>
        <w:tc>
          <w:tcPr>
            <w:tcW w:w="562" w:type="dxa"/>
            <w:shd w:val="clear" w:color="auto" w:fill="F2F2F2" w:themeFill="background1" w:themeFillShade="F2"/>
            <w:vAlign w:val="center"/>
          </w:tcPr>
          <w:p w14:paraId="0BEBEC6F" w14:textId="77777777" w:rsidR="00E6172B" w:rsidRPr="004C3A0B" w:rsidRDefault="00E6172B" w:rsidP="006969B8">
            <w:pPr>
              <w:autoSpaceDE w:val="0"/>
              <w:autoSpaceDN w:val="0"/>
              <w:adjustRightInd w:val="0"/>
              <w:rPr>
                <w:rFonts w:cs="Arial"/>
                <w:sz w:val="22"/>
                <w:szCs w:val="22"/>
              </w:rPr>
            </w:pPr>
            <w:r>
              <w:rPr>
                <w:rFonts w:cs="Arial"/>
                <w:sz w:val="22"/>
                <w:szCs w:val="22"/>
              </w:rPr>
              <w:t>13</w:t>
            </w:r>
          </w:p>
        </w:tc>
        <w:tc>
          <w:tcPr>
            <w:tcW w:w="8227" w:type="dxa"/>
            <w:shd w:val="clear" w:color="auto" w:fill="F2F2F2" w:themeFill="background1" w:themeFillShade="F2"/>
            <w:vAlign w:val="center"/>
          </w:tcPr>
          <w:p w14:paraId="74DA1D7C" w14:textId="77777777" w:rsidR="00E6172B" w:rsidRPr="004C3A0B" w:rsidRDefault="00E6172B" w:rsidP="006969B8">
            <w:pPr>
              <w:autoSpaceDE w:val="0"/>
              <w:autoSpaceDN w:val="0"/>
              <w:adjustRightInd w:val="0"/>
              <w:rPr>
                <w:rFonts w:cs="Arial"/>
                <w:sz w:val="22"/>
                <w:szCs w:val="22"/>
              </w:rPr>
            </w:pPr>
            <w:r w:rsidRPr="004C3A0B">
              <w:rPr>
                <w:rFonts w:cs="Arial"/>
                <w:sz w:val="22"/>
                <w:szCs w:val="22"/>
              </w:rPr>
              <w:t>Use of procedures that involve deception?</w:t>
            </w:r>
          </w:p>
        </w:tc>
        <w:tc>
          <w:tcPr>
            <w:tcW w:w="846" w:type="dxa"/>
            <w:shd w:val="clear" w:color="auto" w:fill="BFBFBF" w:themeFill="background1" w:themeFillShade="BF"/>
            <w:vAlign w:val="center"/>
          </w:tcPr>
          <w:sdt>
            <w:sdtPr>
              <w:rPr>
                <w:rFonts w:cs="Arial"/>
                <w:b/>
                <w:bCs/>
                <w:sz w:val="22"/>
                <w:szCs w:val="22"/>
              </w:rPr>
              <w:id w:val="362719355"/>
              <w14:checkbox>
                <w14:checked w14:val="0"/>
                <w14:checkedState w14:val="2612" w14:font="MS Gothic"/>
                <w14:uncheckedState w14:val="2610" w14:font="MS Gothic"/>
              </w14:checkbox>
            </w:sdtPr>
            <w:sdtContent>
              <w:p w14:paraId="6EAA22F8" w14:textId="77777777" w:rsidR="00E6172B" w:rsidRPr="004C3A0B" w:rsidRDefault="00E6172B" w:rsidP="006969B8">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cs="Arial"/>
                <w:b/>
                <w:bCs/>
                <w:sz w:val="22"/>
                <w:szCs w:val="22"/>
              </w:rPr>
              <w:id w:val="1074700241"/>
              <w14:checkbox>
                <w14:checked w14:val="1"/>
                <w14:checkedState w14:val="2612" w14:font="MS Gothic"/>
                <w14:uncheckedState w14:val="2610" w14:font="MS Gothic"/>
              </w14:checkbox>
            </w:sdtPr>
            <w:sdtContent>
              <w:p w14:paraId="100C66ED" w14:textId="77777777" w:rsidR="00E6172B" w:rsidRPr="004C3A0B" w:rsidRDefault="00E6172B" w:rsidP="006969B8">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r>
      <w:tr w:rsidR="00E6172B" w:rsidRPr="004C3A0B" w14:paraId="0818327A" w14:textId="77777777" w:rsidTr="006969B8">
        <w:trPr>
          <w:trHeight w:val="403"/>
        </w:trPr>
        <w:tc>
          <w:tcPr>
            <w:tcW w:w="562" w:type="dxa"/>
            <w:shd w:val="clear" w:color="auto" w:fill="F2F2F2" w:themeFill="background1" w:themeFillShade="F2"/>
            <w:vAlign w:val="center"/>
          </w:tcPr>
          <w:p w14:paraId="02394348" w14:textId="77777777" w:rsidR="00E6172B" w:rsidRPr="004C3A0B" w:rsidRDefault="00E6172B" w:rsidP="006969B8">
            <w:pPr>
              <w:autoSpaceDE w:val="0"/>
              <w:autoSpaceDN w:val="0"/>
              <w:adjustRightInd w:val="0"/>
              <w:rPr>
                <w:rFonts w:cs="Arial"/>
                <w:sz w:val="22"/>
                <w:szCs w:val="22"/>
              </w:rPr>
            </w:pPr>
            <w:r>
              <w:rPr>
                <w:rFonts w:cs="Arial"/>
                <w:sz w:val="22"/>
                <w:szCs w:val="22"/>
              </w:rPr>
              <w:t>14</w:t>
            </w:r>
          </w:p>
        </w:tc>
        <w:tc>
          <w:tcPr>
            <w:tcW w:w="8227" w:type="dxa"/>
            <w:shd w:val="clear" w:color="auto" w:fill="F2F2F2" w:themeFill="background1" w:themeFillShade="F2"/>
            <w:vAlign w:val="center"/>
          </w:tcPr>
          <w:p w14:paraId="69D6CB7D" w14:textId="77777777" w:rsidR="00E6172B" w:rsidRPr="004C3A0B" w:rsidRDefault="00E6172B" w:rsidP="006969B8">
            <w:pPr>
              <w:autoSpaceDE w:val="0"/>
              <w:autoSpaceDN w:val="0"/>
              <w:adjustRightInd w:val="0"/>
              <w:rPr>
                <w:rFonts w:cs="Arial"/>
                <w:sz w:val="22"/>
                <w:szCs w:val="22"/>
              </w:rPr>
            </w:pPr>
            <w:r w:rsidRPr="004C3A0B">
              <w:rPr>
                <w:rFonts w:cs="Arial"/>
                <w:sz w:val="22"/>
                <w:szCs w:val="22"/>
              </w:rPr>
              <w:t>Administration of any substance, agent or placebo?</w:t>
            </w:r>
          </w:p>
        </w:tc>
        <w:tc>
          <w:tcPr>
            <w:tcW w:w="846" w:type="dxa"/>
            <w:shd w:val="clear" w:color="auto" w:fill="BFBFBF" w:themeFill="background1" w:themeFillShade="BF"/>
            <w:vAlign w:val="center"/>
          </w:tcPr>
          <w:sdt>
            <w:sdtPr>
              <w:rPr>
                <w:rFonts w:cs="Arial"/>
                <w:b/>
                <w:bCs/>
                <w:sz w:val="22"/>
                <w:szCs w:val="22"/>
              </w:rPr>
              <w:id w:val="-1924798936"/>
              <w14:checkbox>
                <w14:checked w14:val="0"/>
                <w14:checkedState w14:val="2612" w14:font="MS Gothic"/>
                <w14:uncheckedState w14:val="2610" w14:font="MS Gothic"/>
              </w14:checkbox>
            </w:sdtPr>
            <w:sdtContent>
              <w:p w14:paraId="70496C4D" w14:textId="77777777" w:rsidR="00E6172B" w:rsidRPr="004C3A0B" w:rsidRDefault="00E6172B" w:rsidP="006969B8">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cs="Arial"/>
                <w:b/>
                <w:bCs/>
                <w:sz w:val="22"/>
                <w:szCs w:val="22"/>
              </w:rPr>
              <w:id w:val="-624625241"/>
              <w14:checkbox>
                <w14:checked w14:val="1"/>
                <w14:checkedState w14:val="2612" w14:font="MS Gothic"/>
                <w14:uncheckedState w14:val="2610" w14:font="MS Gothic"/>
              </w14:checkbox>
            </w:sdtPr>
            <w:sdtContent>
              <w:p w14:paraId="4BCCBA69" w14:textId="77777777" w:rsidR="00E6172B" w:rsidRPr="004C3A0B" w:rsidRDefault="00E6172B" w:rsidP="006969B8">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r>
      <w:tr w:rsidR="00E6172B" w:rsidRPr="004C3A0B" w14:paraId="5A4AA047" w14:textId="77777777" w:rsidTr="006969B8">
        <w:trPr>
          <w:trHeight w:val="403"/>
        </w:trPr>
        <w:tc>
          <w:tcPr>
            <w:tcW w:w="562" w:type="dxa"/>
            <w:shd w:val="clear" w:color="auto" w:fill="F2F2F2" w:themeFill="background1" w:themeFillShade="F2"/>
            <w:vAlign w:val="center"/>
          </w:tcPr>
          <w:p w14:paraId="23552E1D" w14:textId="77777777" w:rsidR="00E6172B" w:rsidRPr="004C3A0B" w:rsidRDefault="00E6172B" w:rsidP="006969B8">
            <w:pPr>
              <w:autoSpaceDE w:val="0"/>
              <w:autoSpaceDN w:val="0"/>
              <w:adjustRightInd w:val="0"/>
              <w:rPr>
                <w:rFonts w:cs="Arial"/>
                <w:sz w:val="22"/>
                <w:szCs w:val="22"/>
              </w:rPr>
            </w:pPr>
            <w:r>
              <w:rPr>
                <w:rFonts w:cs="Arial"/>
                <w:sz w:val="22"/>
                <w:szCs w:val="22"/>
              </w:rPr>
              <w:t>15</w:t>
            </w:r>
          </w:p>
        </w:tc>
        <w:tc>
          <w:tcPr>
            <w:tcW w:w="8227" w:type="dxa"/>
            <w:shd w:val="clear" w:color="auto" w:fill="F2F2F2" w:themeFill="background1" w:themeFillShade="F2"/>
            <w:vAlign w:val="center"/>
          </w:tcPr>
          <w:p w14:paraId="15D6E66E" w14:textId="77777777" w:rsidR="00E6172B" w:rsidRPr="004C3A0B" w:rsidRDefault="00E6172B" w:rsidP="006969B8">
            <w:pPr>
              <w:autoSpaceDE w:val="0"/>
              <w:autoSpaceDN w:val="0"/>
              <w:adjustRightInd w:val="0"/>
              <w:rPr>
                <w:rFonts w:cs="Arial"/>
                <w:sz w:val="22"/>
                <w:szCs w:val="22"/>
              </w:rPr>
            </w:pPr>
            <w:r w:rsidRPr="004C3A0B">
              <w:rPr>
                <w:rFonts w:cs="Arial"/>
                <w:sz w:val="22"/>
                <w:szCs w:val="22"/>
              </w:rPr>
              <w:t>Working with live vertebrate animals?</w:t>
            </w:r>
          </w:p>
        </w:tc>
        <w:tc>
          <w:tcPr>
            <w:tcW w:w="846" w:type="dxa"/>
            <w:shd w:val="clear" w:color="auto" w:fill="BFBFBF" w:themeFill="background1" w:themeFillShade="BF"/>
            <w:vAlign w:val="center"/>
          </w:tcPr>
          <w:sdt>
            <w:sdtPr>
              <w:rPr>
                <w:rFonts w:cs="Arial"/>
                <w:b/>
                <w:bCs/>
                <w:sz w:val="22"/>
                <w:szCs w:val="22"/>
              </w:rPr>
              <w:id w:val="300428637"/>
              <w14:checkbox>
                <w14:checked w14:val="0"/>
                <w14:checkedState w14:val="2612" w14:font="MS Gothic"/>
                <w14:uncheckedState w14:val="2610" w14:font="MS Gothic"/>
              </w14:checkbox>
            </w:sdtPr>
            <w:sdtContent>
              <w:p w14:paraId="7052BFE8" w14:textId="77777777" w:rsidR="00E6172B" w:rsidRPr="004C3A0B" w:rsidRDefault="00E6172B" w:rsidP="006969B8">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cs="Arial"/>
                <w:b/>
                <w:bCs/>
                <w:sz w:val="22"/>
                <w:szCs w:val="22"/>
              </w:rPr>
              <w:id w:val="-1236861983"/>
              <w14:checkbox>
                <w14:checked w14:val="1"/>
                <w14:checkedState w14:val="2612" w14:font="MS Gothic"/>
                <w14:uncheckedState w14:val="2610" w14:font="MS Gothic"/>
              </w14:checkbox>
            </w:sdtPr>
            <w:sdtContent>
              <w:p w14:paraId="31991F18" w14:textId="77777777" w:rsidR="00E6172B" w:rsidRPr="004C3A0B" w:rsidRDefault="00E6172B" w:rsidP="006969B8">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r>
      <w:tr w:rsidR="00E6172B" w:rsidRPr="004C3A0B" w14:paraId="24E13EDB" w14:textId="77777777" w:rsidTr="006969B8">
        <w:trPr>
          <w:trHeight w:val="403"/>
        </w:trPr>
        <w:tc>
          <w:tcPr>
            <w:tcW w:w="562" w:type="dxa"/>
            <w:shd w:val="clear" w:color="auto" w:fill="F2F2F2" w:themeFill="background1" w:themeFillShade="F2"/>
            <w:vAlign w:val="center"/>
          </w:tcPr>
          <w:p w14:paraId="7BF3A559" w14:textId="77777777" w:rsidR="00E6172B" w:rsidRDefault="00E6172B" w:rsidP="006969B8">
            <w:pPr>
              <w:autoSpaceDE w:val="0"/>
              <w:autoSpaceDN w:val="0"/>
              <w:adjustRightInd w:val="0"/>
              <w:rPr>
                <w:rFonts w:cs="Arial"/>
                <w:sz w:val="22"/>
                <w:szCs w:val="22"/>
              </w:rPr>
            </w:pPr>
            <w:r>
              <w:rPr>
                <w:rFonts w:cs="Arial"/>
                <w:sz w:val="22"/>
                <w:szCs w:val="22"/>
              </w:rPr>
              <w:t>16</w:t>
            </w:r>
          </w:p>
        </w:tc>
        <w:tc>
          <w:tcPr>
            <w:tcW w:w="8227" w:type="dxa"/>
            <w:shd w:val="clear" w:color="auto" w:fill="F2F2F2" w:themeFill="background1" w:themeFillShade="F2"/>
            <w:vAlign w:val="center"/>
          </w:tcPr>
          <w:p w14:paraId="4D1B3434" w14:textId="77777777" w:rsidR="00E6172B" w:rsidRPr="004C3A0B" w:rsidRDefault="00E6172B" w:rsidP="006969B8">
            <w:pPr>
              <w:autoSpaceDE w:val="0"/>
              <w:autoSpaceDN w:val="0"/>
              <w:adjustRightInd w:val="0"/>
              <w:rPr>
                <w:rFonts w:cs="Arial"/>
                <w:sz w:val="22"/>
                <w:szCs w:val="22"/>
              </w:rPr>
            </w:pPr>
            <w:r>
              <w:rPr>
                <w:rFonts w:cs="Arial"/>
                <w:sz w:val="22"/>
                <w:szCs w:val="22"/>
              </w:rPr>
              <w:t>Procedures that may have a negative impact on the environment?</w:t>
            </w:r>
          </w:p>
        </w:tc>
        <w:tc>
          <w:tcPr>
            <w:tcW w:w="846" w:type="dxa"/>
            <w:shd w:val="clear" w:color="auto" w:fill="BFBFBF" w:themeFill="background1" w:themeFillShade="BF"/>
            <w:vAlign w:val="center"/>
          </w:tcPr>
          <w:sdt>
            <w:sdtPr>
              <w:rPr>
                <w:rFonts w:cs="Arial"/>
                <w:b/>
                <w:bCs/>
                <w:sz w:val="22"/>
                <w:szCs w:val="22"/>
              </w:rPr>
              <w:id w:val="1647247395"/>
              <w14:checkbox>
                <w14:checked w14:val="1"/>
                <w14:checkedState w14:val="2612" w14:font="MS Gothic"/>
                <w14:uncheckedState w14:val="2610" w14:font="MS Gothic"/>
              </w14:checkbox>
            </w:sdtPr>
            <w:sdtContent>
              <w:p w14:paraId="27AE85E2" w14:textId="77777777" w:rsidR="00E6172B" w:rsidRDefault="00E6172B" w:rsidP="006969B8">
                <w:pPr>
                  <w:autoSpaceDE w:val="0"/>
                  <w:autoSpaceDN w:val="0"/>
                  <w:adjustRightInd w:val="0"/>
                  <w:jc w:val="center"/>
                  <w:rPr>
                    <w:rFonts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cs="Arial"/>
                <w:b/>
                <w:bCs/>
                <w:sz w:val="22"/>
                <w:szCs w:val="22"/>
              </w:rPr>
              <w:id w:val="-1995170133"/>
              <w14:checkbox>
                <w14:checked w14:val="0"/>
                <w14:checkedState w14:val="2612" w14:font="MS Gothic"/>
                <w14:uncheckedState w14:val="2610" w14:font="MS Gothic"/>
              </w14:checkbox>
            </w:sdtPr>
            <w:sdtContent>
              <w:p w14:paraId="6D530484" w14:textId="77777777" w:rsidR="00E6172B" w:rsidRDefault="00E6172B" w:rsidP="006969B8">
                <w:pPr>
                  <w:autoSpaceDE w:val="0"/>
                  <w:autoSpaceDN w:val="0"/>
                  <w:adjustRightInd w:val="0"/>
                  <w:jc w:val="center"/>
                  <w:rPr>
                    <w:rFonts w:cs="Arial"/>
                    <w:b/>
                    <w:bCs/>
                    <w:sz w:val="22"/>
                    <w:szCs w:val="22"/>
                  </w:rPr>
                </w:pPr>
                <w:r>
                  <w:rPr>
                    <w:rFonts w:ascii="MS Gothic" w:eastAsia="MS Gothic" w:hAnsi="MS Gothic" w:cs="Arial" w:hint="eastAsia"/>
                    <w:b/>
                    <w:bCs/>
                    <w:sz w:val="22"/>
                    <w:szCs w:val="22"/>
                  </w:rPr>
                  <w:t>☐</w:t>
                </w:r>
              </w:p>
            </w:sdtContent>
          </w:sdt>
        </w:tc>
      </w:tr>
      <w:tr w:rsidR="00E6172B" w:rsidRPr="006C1FDD" w14:paraId="06CD19D2" w14:textId="77777777" w:rsidTr="006969B8">
        <w:trPr>
          <w:trHeight w:val="403"/>
        </w:trPr>
        <w:tc>
          <w:tcPr>
            <w:tcW w:w="562" w:type="dxa"/>
            <w:shd w:val="clear" w:color="auto" w:fill="F2F2F2" w:themeFill="background1" w:themeFillShade="F2"/>
            <w:vAlign w:val="center"/>
          </w:tcPr>
          <w:p w14:paraId="7035179F" w14:textId="77777777" w:rsidR="00E6172B" w:rsidRPr="006C1FDD" w:rsidRDefault="00E6172B" w:rsidP="006969B8">
            <w:pPr>
              <w:autoSpaceDE w:val="0"/>
              <w:autoSpaceDN w:val="0"/>
              <w:adjustRightInd w:val="0"/>
              <w:rPr>
                <w:rFonts w:cs="Arial"/>
                <w:sz w:val="22"/>
                <w:szCs w:val="22"/>
              </w:rPr>
            </w:pPr>
            <w:r>
              <w:rPr>
                <w:rFonts w:cs="Arial"/>
                <w:sz w:val="22"/>
                <w:szCs w:val="22"/>
              </w:rPr>
              <w:lastRenderedPageBreak/>
              <w:t>17</w:t>
            </w:r>
          </w:p>
        </w:tc>
        <w:tc>
          <w:tcPr>
            <w:tcW w:w="8227" w:type="dxa"/>
            <w:shd w:val="clear" w:color="auto" w:fill="F2F2F2" w:themeFill="background1" w:themeFillShade="F2"/>
            <w:vAlign w:val="center"/>
          </w:tcPr>
          <w:p w14:paraId="3FD81437" w14:textId="77777777" w:rsidR="00E6172B" w:rsidRPr="006C1FDD" w:rsidRDefault="00E6172B" w:rsidP="006969B8">
            <w:pPr>
              <w:autoSpaceDE w:val="0"/>
              <w:autoSpaceDN w:val="0"/>
              <w:adjustRightInd w:val="0"/>
              <w:rPr>
                <w:rFonts w:cs="Arial"/>
                <w:sz w:val="22"/>
                <w:szCs w:val="22"/>
              </w:rPr>
            </w:pPr>
            <w:r w:rsidRPr="006C1FDD">
              <w:rPr>
                <w:rFonts w:cs="Arial"/>
                <w:sz w:val="22"/>
                <w:szCs w:val="22"/>
              </w:rPr>
              <w:t xml:space="preserve">Other primary data </w:t>
            </w:r>
            <w:r>
              <w:rPr>
                <w:rFonts w:cs="Arial"/>
                <w:sz w:val="22"/>
                <w:szCs w:val="22"/>
              </w:rPr>
              <w:t xml:space="preserve">collection methods. </w:t>
            </w:r>
            <w:r w:rsidRPr="006C1FDD">
              <w:rPr>
                <w:rFonts w:cs="Arial"/>
                <w:sz w:val="22"/>
                <w:szCs w:val="22"/>
              </w:rPr>
              <w:t xml:space="preserve">Please indicate the type of data collection method(s) </w:t>
            </w:r>
            <w:r>
              <w:rPr>
                <w:rFonts w:cs="Arial"/>
                <w:sz w:val="22"/>
                <w:szCs w:val="22"/>
              </w:rPr>
              <w:t>below.</w:t>
            </w:r>
          </w:p>
        </w:tc>
        <w:tc>
          <w:tcPr>
            <w:tcW w:w="846" w:type="dxa"/>
            <w:vMerge w:val="restart"/>
            <w:shd w:val="clear" w:color="auto" w:fill="BFBFBF" w:themeFill="background1" w:themeFillShade="BF"/>
            <w:vAlign w:val="center"/>
          </w:tcPr>
          <w:sdt>
            <w:sdtPr>
              <w:rPr>
                <w:rFonts w:cs="Arial"/>
                <w:b/>
                <w:bCs/>
                <w:sz w:val="22"/>
                <w:szCs w:val="22"/>
              </w:rPr>
              <w:id w:val="2049023668"/>
              <w14:checkbox>
                <w14:checked w14:val="0"/>
                <w14:checkedState w14:val="2612" w14:font="MS Gothic"/>
                <w14:uncheckedState w14:val="2610" w14:font="MS Gothic"/>
              </w14:checkbox>
            </w:sdtPr>
            <w:sdtContent>
              <w:p w14:paraId="5F8C59B8" w14:textId="77777777" w:rsidR="00E6172B" w:rsidRPr="006C1FDD" w:rsidRDefault="00E6172B" w:rsidP="006969B8">
                <w:pPr>
                  <w:autoSpaceDE w:val="0"/>
                  <w:autoSpaceDN w:val="0"/>
                  <w:adjustRightInd w:val="0"/>
                  <w:jc w:val="center"/>
                  <w:rPr>
                    <w:rFonts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cs="Arial"/>
                <w:b/>
                <w:bCs/>
                <w:sz w:val="22"/>
                <w:szCs w:val="22"/>
              </w:rPr>
              <w:id w:val="1900947946"/>
              <w14:checkbox>
                <w14:checked w14:val="1"/>
                <w14:checkedState w14:val="2612" w14:font="MS Gothic"/>
                <w14:uncheckedState w14:val="2610" w14:font="MS Gothic"/>
              </w14:checkbox>
            </w:sdtPr>
            <w:sdtContent>
              <w:p w14:paraId="265ADC95" w14:textId="77777777" w:rsidR="00E6172B" w:rsidRPr="006C1FDD" w:rsidRDefault="00E6172B" w:rsidP="006969B8">
                <w:pPr>
                  <w:autoSpaceDE w:val="0"/>
                  <w:autoSpaceDN w:val="0"/>
                  <w:adjustRightInd w:val="0"/>
                  <w:jc w:val="center"/>
                  <w:rPr>
                    <w:rFonts w:cs="Arial"/>
                    <w:b/>
                    <w:bCs/>
                    <w:sz w:val="22"/>
                    <w:szCs w:val="22"/>
                  </w:rPr>
                </w:pPr>
                <w:r>
                  <w:rPr>
                    <w:rFonts w:ascii="MS Gothic" w:eastAsia="MS Gothic" w:hAnsi="MS Gothic" w:cs="Arial" w:hint="eastAsia"/>
                    <w:b/>
                    <w:bCs/>
                    <w:sz w:val="22"/>
                    <w:szCs w:val="22"/>
                  </w:rPr>
                  <w:t>☒</w:t>
                </w:r>
              </w:p>
            </w:sdtContent>
          </w:sdt>
        </w:tc>
      </w:tr>
      <w:tr w:rsidR="00E6172B" w:rsidRPr="006C1FDD" w14:paraId="606C2FA1" w14:textId="77777777" w:rsidTr="006969B8">
        <w:trPr>
          <w:trHeight w:val="403"/>
        </w:trPr>
        <w:tc>
          <w:tcPr>
            <w:tcW w:w="562" w:type="dxa"/>
            <w:vAlign w:val="center"/>
          </w:tcPr>
          <w:p w14:paraId="05645107" w14:textId="77777777" w:rsidR="00E6172B" w:rsidRPr="006C1FDD" w:rsidRDefault="00E6172B" w:rsidP="006969B8">
            <w:pPr>
              <w:autoSpaceDE w:val="0"/>
              <w:autoSpaceDN w:val="0"/>
              <w:adjustRightInd w:val="0"/>
              <w:rPr>
                <w:rFonts w:cs="Arial"/>
                <w:sz w:val="22"/>
                <w:szCs w:val="22"/>
              </w:rPr>
            </w:pPr>
          </w:p>
        </w:tc>
        <w:tc>
          <w:tcPr>
            <w:tcW w:w="8227" w:type="dxa"/>
            <w:shd w:val="clear" w:color="auto" w:fill="auto"/>
            <w:vAlign w:val="center"/>
          </w:tcPr>
          <w:p w14:paraId="748534CF" w14:textId="77777777" w:rsidR="00E6172B" w:rsidRPr="006C1FDD" w:rsidRDefault="00E6172B" w:rsidP="006969B8">
            <w:pPr>
              <w:autoSpaceDE w:val="0"/>
              <w:autoSpaceDN w:val="0"/>
              <w:adjustRightInd w:val="0"/>
              <w:rPr>
                <w:rFonts w:cs="Arial"/>
                <w:sz w:val="22"/>
                <w:szCs w:val="22"/>
              </w:rPr>
            </w:pPr>
            <w:r w:rsidRPr="006C1FDD">
              <w:rPr>
                <w:rFonts w:cs="Arial"/>
                <w:sz w:val="22"/>
                <w:szCs w:val="22"/>
              </w:rPr>
              <w:t>D</w:t>
            </w:r>
            <w:r>
              <w:rPr>
                <w:rFonts w:cs="Arial"/>
                <w:sz w:val="22"/>
                <w:szCs w:val="22"/>
              </w:rPr>
              <w:t>etails of any other primary d</w:t>
            </w:r>
            <w:r w:rsidRPr="006C1FDD">
              <w:rPr>
                <w:rFonts w:cs="Arial"/>
                <w:sz w:val="22"/>
                <w:szCs w:val="22"/>
              </w:rPr>
              <w:t>ata collection method:</w:t>
            </w:r>
          </w:p>
          <w:p w14:paraId="3547DD0A" w14:textId="77777777" w:rsidR="00E6172B" w:rsidRPr="006C1FDD" w:rsidRDefault="00E6172B" w:rsidP="006969B8">
            <w:pPr>
              <w:rPr>
                <w:rFonts w:cs="Arial"/>
              </w:rPr>
            </w:pPr>
          </w:p>
          <w:p w14:paraId="20F79B95" w14:textId="77777777" w:rsidR="00E6172B" w:rsidRPr="006C1FDD" w:rsidRDefault="00E6172B" w:rsidP="006969B8">
            <w:pPr>
              <w:rPr>
                <w:rFonts w:cs="Arial"/>
              </w:rPr>
            </w:pPr>
          </w:p>
          <w:p w14:paraId="56185987" w14:textId="77777777" w:rsidR="00E6172B" w:rsidRPr="006C1FDD" w:rsidRDefault="00E6172B" w:rsidP="006969B8">
            <w:pPr>
              <w:rPr>
                <w:rFonts w:cs="Arial"/>
                <w:sz w:val="22"/>
                <w:szCs w:val="22"/>
              </w:rPr>
            </w:pPr>
          </w:p>
          <w:p w14:paraId="7F2F64EF" w14:textId="77777777" w:rsidR="00E6172B" w:rsidRPr="006C1FDD" w:rsidRDefault="00E6172B" w:rsidP="006969B8">
            <w:pPr>
              <w:autoSpaceDE w:val="0"/>
              <w:autoSpaceDN w:val="0"/>
              <w:adjustRightInd w:val="0"/>
              <w:rPr>
                <w:rFonts w:cs="Arial"/>
                <w:sz w:val="22"/>
                <w:szCs w:val="22"/>
              </w:rPr>
            </w:pPr>
            <w:r w:rsidRPr="006C1FDD">
              <w:rPr>
                <w:rFonts w:cs="Arial"/>
                <w:sz w:val="18"/>
                <w:szCs w:val="18"/>
              </w:rPr>
              <w:t>(</w:t>
            </w:r>
            <w:proofErr w:type="gramStart"/>
            <w:r w:rsidRPr="006C1FDD">
              <w:rPr>
                <w:rFonts w:cs="Arial"/>
                <w:sz w:val="18"/>
                <w:szCs w:val="18"/>
              </w:rPr>
              <w:t>this</w:t>
            </w:r>
            <w:proofErr w:type="gramEnd"/>
            <w:r w:rsidRPr="006C1FDD">
              <w:rPr>
                <w:rFonts w:cs="Arial"/>
                <w:sz w:val="18"/>
                <w:szCs w:val="18"/>
              </w:rPr>
              <w:t xml:space="preserve"> box should expand as you type)</w:t>
            </w:r>
          </w:p>
        </w:tc>
        <w:tc>
          <w:tcPr>
            <w:tcW w:w="846" w:type="dxa"/>
            <w:vMerge/>
            <w:shd w:val="clear" w:color="auto" w:fill="BFBFBF" w:themeFill="background1" w:themeFillShade="BF"/>
            <w:vAlign w:val="center"/>
          </w:tcPr>
          <w:p w14:paraId="58401D4F" w14:textId="77777777" w:rsidR="00E6172B" w:rsidRPr="006C1FDD" w:rsidRDefault="00E6172B" w:rsidP="006969B8">
            <w:pPr>
              <w:autoSpaceDE w:val="0"/>
              <w:autoSpaceDN w:val="0"/>
              <w:adjustRightInd w:val="0"/>
              <w:jc w:val="center"/>
              <w:rPr>
                <w:rFonts w:cs="Arial"/>
                <w:b/>
                <w:bCs/>
                <w:sz w:val="22"/>
                <w:szCs w:val="22"/>
              </w:rPr>
            </w:pPr>
          </w:p>
        </w:tc>
        <w:tc>
          <w:tcPr>
            <w:tcW w:w="816" w:type="dxa"/>
            <w:vMerge/>
            <w:shd w:val="clear" w:color="auto" w:fill="BFBFBF" w:themeFill="background1" w:themeFillShade="BF"/>
            <w:vAlign w:val="center"/>
          </w:tcPr>
          <w:p w14:paraId="2EB13C89" w14:textId="77777777" w:rsidR="00E6172B" w:rsidRPr="006C1FDD" w:rsidRDefault="00E6172B" w:rsidP="006969B8">
            <w:pPr>
              <w:autoSpaceDE w:val="0"/>
              <w:autoSpaceDN w:val="0"/>
              <w:adjustRightInd w:val="0"/>
              <w:jc w:val="center"/>
              <w:rPr>
                <w:rFonts w:cs="Arial"/>
                <w:b/>
                <w:bCs/>
                <w:sz w:val="22"/>
                <w:szCs w:val="22"/>
              </w:rPr>
            </w:pPr>
          </w:p>
        </w:tc>
      </w:tr>
    </w:tbl>
    <w:p w14:paraId="316C27DA" w14:textId="77777777" w:rsidR="00E6172B" w:rsidRDefault="00E6172B" w:rsidP="00E6172B">
      <w:pPr>
        <w:rPr>
          <w:rFonts w:cs="Arial"/>
          <w:bCs/>
          <w:iCs/>
          <w:sz w:val="22"/>
          <w:szCs w:val="22"/>
        </w:rPr>
      </w:pPr>
    </w:p>
    <w:p w14:paraId="1D41B369" w14:textId="77777777" w:rsidR="00E6172B" w:rsidRPr="003D0884" w:rsidRDefault="00E6172B" w:rsidP="00E6172B">
      <w:pPr>
        <w:rPr>
          <w:rFonts w:cs="Arial"/>
          <w:bCs/>
          <w:iCs/>
          <w:sz w:val="22"/>
          <w:szCs w:val="22"/>
        </w:rPr>
      </w:pPr>
      <w:r w:rsidRPr="003D0884">
        <w:rPr>
          <w:rFonts w:cs="Arial"/>
          <w:bCs/>
          <w:iCs/>
          <w:sz w:val="22"/>
          <w:szCs w:val="22"/>
        </w:rPr>
        <w:t xml:space="preserve">If </w:t>
      </w:r>
      <w:r>
        <w:rPr>
          <w:rFonts w:cs="Arial"/>
          <w:bCs/>
          <w:iCs/>
          <w:sz w:val="22"/>
          <w:szCs w:val="22"/>
        </w:rPr>
        <w:t xml:space="preserve">you have ticked NO to every </w:t>
      </w:r>
      <w:proofErr w:type="gramStart"/>
      <w:r>
        <w:rPr>
          <w:rFonts w:cs="Arial"/>
          <w:bCs/>
          <w:iCs/>
          <w:sz w:val="22"/>
          <w:szCs w:val="22"/>
        </w:rPr>
        <w:t>question</w:t>
      </w:r>
      <w:proofErr w:type="gramEnd"/>
      <w:r w:rsidRPr="003D0884">
        <w:rPr>
          <w:rFonts w:cs="Arial"/>
          <w:bCs/>
          <w:iCs/>
          <w:sz w:val="22"/>
          <w:szCs w:val="22"/>
        </w:rPr>
        <w:t xml:space="preserve"> then the research activity is (ethically) low risk and </w:t>
      </w:r>
      <w:r>
        <w:rPr>
          <w:rFonts w:cs="Arial"/>
          <w:bCs/>
          <w:iCs/>
          <w:sz w:val="22"/>
          <w:szCs w:val="22"/>
        </w:rPr>
        <w:t xml:space="preserve">you may skip section </w:t>
      </w:r>
      <w:r w:rsidRPr="003D0884">
        <w:rPr>
          <w:rFonts w:cs="Arial"/>
          <w:bCs/>
          <w:iCs/>
          <w:sz w:val="22"/>
          <w:szCs w:val="22"/>
        </w:rPr>
        <w:t xml:space="preserve">E and continue to section </w:t>
      </w:r>
      <w:r>
        <w:rPr>
          <w:rFonts w:cs="Arial"/>
          <w:bCs/>
          <w:iCs/>
          <w:sz w:val="22"/>
          <w:szCs w:val="22"/>
        </w:rPr>
        <w:t>F</w:t>
      </w:r>
      <w:r w:rsidRPr="003D0884">
        <w:rPr>
          <w:rFonts w:cs="Arial"/>
          <w:bCs/>
          <w:iCs/>
          <w:sz w:val="22"/>
          <w:szCs w:val="22"/>
        </w:rPr>
        <w:t>.</w:t>
      </w:r>
    </w:p>
    <w:p w14:paraId="7C8C751E" w14:textId="77777777" w:rsidR="00E6172B" w:rsidRPr="004C3A0B" w:rsidRDefault="00E6172B" w:rsidP="00E6172B">
      <w:pPr>
        <w:rPr>
          <w:rFonts w:cs="Arial"/>
          <w:bCs/>
          <w:iCs/>
          <w:sz w:val="22"/>
          <w:szCs w:val="22"/>
        </w:rPr>
      </w:pPr>
    </w:p>
    <w:p w14:paraId="33760605" w14:textId="77777777" w:rsidR="00E6172B" w:rsidRDefault="00E6172B" w:rsidP="00E6172B">
      <w:pPr>
        <w:rPr>
          <w:rFonts w:cs="Arial"/>
          <w:bCs/>
          <w:iCs/>
          <w:sz w:val="22"/>
          <w:szCs w:val="22"/>
        </w:rPr>
      </w:pPr>
      <w:r w:rsidRPr="004C3A0B">
        <w:rPr>
          <w:rFonts w:cs="Arial"/>
          <w:bCs/>
          <w:iCs/>
          <w:sz w:val="22"/>
          <w:szCs w:val="22"/>
        </w:rPr>
        <w:t xml:space="preserve">If YES to any question, then no research activity should be undertaken until full ethical approval has been obtained. </w:t>
      </w:r>
    </w:p>
    <w:p w14:paraId="51D1CD0D" w14:textId="77777777" w:rsidR="00E6172B" w:rsidRPr="004C3A0B" w:rsidRDefault="00E6172B" w:rsidP="00E6172B">
      <w:pPr>
        <w:rPr>
          <w:rFonts w:cs="Arial"/>
          <w:bCs/>
          <w:iCs/>
          <w:sz w:val="22"/>
          <w:szCs w:val="22"/>
        </w:rPr>
      </w:pPr>
    </w:p>
    <w:p w14:paraId="78B44063" w14:textId="77777777" w:rsidR="00E6172B" w:rsidRPr="00354F34" w:rsidRDefault="00E6172B" w:rsidP="00E6172B">
      <w:pPr>
        <w:autoSpaceDE w:val="0"/>
        <w:autoSpaceDN w:val="0"/>
        <w:adjustRightInd w:val="0"/>
        <w:spacing w:after="240"/>
        <w:rPr>
          <w:rFonts w:cs="Arial"/>
          <w:b/>
          <w:sz w:val="22"/>
          <w:szCs w:val="22"/>
        </w:rPr>
      </w:pPr>
      <w:r w:rsidRPr="00354F34">
        <w:rPr>
          <w:rFonts w:cs="Arial"/>
          <w:b/>
          <w:sz w:val="22"/>
          <w:szCs w:val="22"/>
        </w:rPr>
        <w:t xml:space="preserve">SECTION </w:t>
      </w:r>
      <w:r>
        <w:rPr>
          <w:rFonts w:cs="Arial"/>
          <w:b/>
          <w:sz w:val="22"/>
          <w:szCs w:val="22"/>
        </w:rPr>
        <w:t>E</w:t>
      </w:r>
      <w:r w:rsidRPr="00354F34">
        <w:rPr>
          <w:rFonts w:cs="Arial"/>
          <w:b/>
          <w:sz w:val="22"/>
          <w:szCs w:val="22"/>
        </w:rPr>
        <w:t>: Intended Participants</w:t>
      </w:r>
    </w:p>
    <w:tbl>
      <w:tblPr>
        <w:tblStyle w:val="TableGrid"/>
        <w:tblW w:w="10451" w:type="dxa"/>
        <w:tblLook w:val="04A0" w:firstRow="1" w:lastRow="0" w:firstColumn="1" w:lastColumn="0" w:noHBand="0" w:noVBand="1"/>
      </w:tblPr>
      <w:tblGrid>
        <w:gridCol w:w="562"/>
        <w:gridCol w:w="8217"/>
        <w:gridCol w:w="850"/>
        <w:gridCol w:w="822"/>
      </w:tblGrid>
      <w:tr w:rsidR="00E6172B" w:rsidRPr="004C3A0B" w14:paraId="475DF96E" w14:textId="77777777" w:rsidTr="006969B8">
        <w:tc>
          <w:tcPr>
            <w:tcW w:w="562" w:type="dxa"/>
            <w:shd w:val="clear" w:color="auto" w:fill="F2F2F2" w:themeFill="background1" w:themeFillShade="F2"/>
            <w:vAlign w:val="center"/>
          </w:tcPr>
          <w:p w14:paraId="36171FE9" w14:textId="77777777" w:rsidR="00E6172B" w:rsidRPr="004C3A0B" w:rsidRDefault="00E6172B" w:rsidP="006969B8">
            <w:pPr>
              <w:autoSpaceDE w:val="0"/>
              <w:autoSpaceDN w:val="0"/>
              <w:adjustRightInd w:val="0"/>
              <w:jc w:val="center"/>
              <w:rPr>
                <w:rFonts w:cs="Arial"/>
                <w:b/>
                <w:sz w:val="22"/>
                <w:szCs w:val="22"/>
              </w:rPr>
            </w:pPr>
          </w:p>
        </w:tc>
        <w:tc>
          <w:tcPr>
            <w:tcW w:w="8217" w:type="dxa"/>
            <w:shd w:val="clear" w:color="auto" w:fill="F2F2F2" w:themeFill="background1" w:themeFillShade="F2"/>
          </w:tcPr>
          <w:p w14:paraId="302FF08F" w14:textId="77777777" w:rsidR="00E6172B" w:rsidRPr="004C3A0B" w:rsidRDefault="00E6172B" w:rsidP="006969B8">
            <w:pPr>
              <w:autoSpaceDE w:val="0"/>
              <w:autoSpaceDN w:val="0"/>
              <w:adjustRightInd w:val="0"/>
              <w:rPr>
                <w:rFonts w:cs="Arial"/>
                <w:b/>
                <w:sz w:val="22"/>
                <w:szCs w:val="22"/>
              </w:rPr>
            </w:pPr>
            <w:r w:rsidRPr="004C3A0B">
              <w:rPr>
                <w:rFonts w:cs="Arial"/>
                <w:b/>
                <w:sz w:val="22"/>
                <w:szCs w:val="22"/>
              </w:rPr>
              <w:t xml:space="preserve">Who are the intended </w:t>
            </w:r>
            <w:proofErr w:type="gramStart"/>
            <w:r w:rsidRPr="004C3A0B">
              <w:rPr>
                <w:rFonts w:cs="Arial"/>
                <w:b/>
                <w:sz w:val="22"/>
                <w:szCs w:val="22"/>
              </w:rPr>
              <w:t>participants:</w:t>
            </w:r>
            <w:proofErr w:type="gramEnd"/>
          </w:p>
        </w:tc>
        <w:tc>
          <w:tcPr>
            <w:tcW w:w="850" w:type="dxa"/>
            <w:shd w:val="clear" w:color="auto" w:fill="F2F2F2" w:themeFill="background1" w:themeFillShade="F2"/>
          </w:tcPr>
          <w:p w14:paraId="3A2C594B" w14:textId="77777777" w:rsidR="00E6172B" w:rsidRPr="004C3A0B" w:rsidRDefault="00E6172B" w:rsidP="006969B8">
            <w:pPr>
              <w:autoSpaceDE w:val="0"/>
              <w:autoSpaceDN w:val="0"/>
              <w:adjustRightInd w:val="0"/>
              <w:jc w:val="center"/>
              <w:rPr>
                <w:rFonts w:cs="Arial"/>
                <w:b/>
                <w:bCs/>
                <w:sz w:val="22"/>
                <w:szCs w:val="22"/>
              </w:rPr>
            </w:pPr>
          </w:p>
          <w:p w14:paraId="526A66B1" w14:textId="77777777" w:rsidR="00E6172B" w:rsidRPr="004C3A0B" w:rsidRDefault="00E6172B" w:rsidP="006969B8">
            <w:pPr>
              <w:autoSpaceDE w:val="0"/>
              <w:autoSpaceDN w:val="0"/>
              <w:adjustRightInd w:val="0"/>
              <w:jc w:val="center"/>
              <w:rPr>
                <w:rFonts w:cs="Arial"/>
                <w:b/>
                <w:bCs/>
                <w:sz w:val="22"/>
                <w:szCs w:val="22"/>
              </w:rPr>
            </w:pPr>
            <w:r w:rsidRPr="004C3A0B">
              <w:rPr>
                <w:rFonts w:cs="Arial"/>
                <w:b/>
                <w:bCs/>
                <w:sz w:val="22"/>
                <w:szCs w:val="22"/>
              </w:rPr>
              <w:t>YES</w:t>
            </w:r>
          </w:p>
        </w:tc>
        <w:tc>
          <w:tcPr>
            <w:tcW w:w="822" w:type="dxa"/>
            <w:shd w:val="clear" w:color="auto" w:fill="F2F2F2" w:themeFill="background1" w:themeFillShade="F2"/>
          </w:tcPr>
          <w:p w14:paraId="56F262F9" w14:textId="77777777" w:rsidR="00E6172B" w:rsidRPr="004C3A0B" w:rsidRDefault="00E6172B" w:rsidP="006969B8">
            <w:pPr>
              <w:autoSpaceDE w:val="0"/>
              <w:autoSpaceDN w:val="0"/>
              <w:adjustRightInd w:val="0"/>
              <w:jc w:val="center"/>
              <w:rPr>
                <w:rFonts w:cs="Arial"/>
                <w:b/>
                <w:bCs/>
                <w:sz w:val="22"/>
                <w:szCs w:val="22"/>
              </w:rPr>
            </w:pPr>
          </w:p>
          <w:p w14:paraId="2BCBE005" w14:textId="77777777" w:rsidR="00E6172B" w:rsidRPr="004C3A0B" w:rsidRDefault="00E6172B" w:rsidP="006969B8">
            <w:pPr>
              <w:autoSpaceDE w:val="0"/>
              <w:autoSpaceDN w:val="0"/>
              <w:adjustRightInd w:val="0"/>
              <w:jc w:val="center"/>
              <w:rPr>
                <w:rFonts w:cs="Arial"/>
                <w:b/>
                <w:bCs/>
                <w:sz w:val="22"/>
                <w:szCs w:val="22"/>
              </w:rPr>
            </w:pPr>
            <w:r w:rsidRPr="004C3A0B">
              <w:rPr>
                <w:rFonts w:cs="Arial"/>
                <w:b/>
                <w:bCs/>
                <w:sz w:val="22"/>
                <w:szCs w:val="22"/>
              </w:rPr>
              <w:t>NO</w:t>
            </w:r>
          </w:p>
        </w:tc>
      </w:tr>
      <w:tr w:rsidR="00E6172B" w:rsidRPr="004C3A0B" w14:paraId="4E3D8C10" w14:textId="77777777" w:rsidTr="006969B8">
        <w:trPr>
          <w:trHeight w:val="439"/>
        </w:trPr>
        <w:tc>
          <w:tcPr>
            <w:tcW w:w="562" w:type="dxa"/>
            <w:shd w:val="clear" w:color="auto" w:fill="F2F2F2" w:themeFill="background1" w:themeFillShade="F2"/>
            <w:vAlign w:val="center"/>
          </w:tcPr>
          <w:p w14:paraId="7B36D416" w14:textId="77777777" w:rsidR="00E6172B" w:rsidRPr="004C3A0B" w:rsidRDefault="00E6172B" w:rsidP="006969B8">
            <w:pPr>
              <w:autoSpaceDE w:val="0"/>
              <w:autoSpaceDN w:val="0"/>
              <w:adjustRightInd w:val="0"/>
              <w:jc w:val="center"/>
              <w:rPr>
                <w:rFonts w:cs="Arial"/>
                <w:sz w:val="22"/>
                <w:szCs w:val="22"/>
              </w:rPr>
            </w:pPr>
            <w:r>
              <w:rPr>
                <w:rFonts w:cs="Arial"/>
                <w:sz w:val="22"/>
                <w:szCs w:val="22"/>
              </w:rPr>
              <w:t>1</w:t>
            </w:r>
          </w:p>
        </w:tc>
        <w:tc>
          <w:tcPr>
            <w:tcW w:w="8217" w:type="dxa"/>
            <w:shd w:val="clear" w:color="auto" w:fill="F2F2F2" w:themeFill="background1" w:themeFillShade="F2"/>
            <w:vAlign w:val="center"/>
          </w:tcPr>
          <w:p w14:paraId="01735C1D" w14:textId="77777777" w:rsidR="00E6172B" w:rsidRPr="004C3A0B" w:rsidRDefault="00E6172B" w:rsidP="006969B8">
            <w:pPr>
              <w:autoSpaceDE w:val="0"/>
              <w:autoSpaceDN w:val="0"/>
              <w:adjustRightInd w:val="0"/>
              <w:rPr>
                <w:rFonts w:cs="Arial"/>
                <w:sz w:val="22"/>
                <w:szCs w:val="22"/>
              </w:rPr>
            </w:pPr>
            <w:r w:rsidRPr="004C3A0B">
              <w:rPr>
                <w:rFonts w:cs="Arial"/>
                <w:sz w:val="22"/>
                <w:szCs w:val="22"/>
              </w:rPr>
              <w:t>Students or staff at the University?</w:t>
            </w:r>
          </w:p>
        </w:tc>
        <w:tc>
          <w:tcPr>
            <w:tcW w:w="850" w:type="dxa"/>
            <w:shd w:val="clear" w:color="auto" w:fill="BFBFBF" w:themeFill="background1" w:themeFillShade="BF"/>
            <w:vAlign w:val="center"/>
          </w:tcPr>
          <w:sdt>
            <w:sdtPr>
              <w:rPr>
                <w:rFonts w:cs="Arial"/>
                <w:b/>
                <w:bCs/>
                <w:sz w:val="22"/>
                <w:szCs w:val="22"/>
              </w:rPr>
              <w:id w:val="-227763996"/>
              <w14:checkbox>
                <w14:checked w14:val="0"/>
                <w14:checkedState w14:val="2612" w14:font="MS Gothic"/>
                <w14:uncheckedState w14:val="2610" w14:font="MS Gothic"/>
              </w14:checkbox>
            </w:sdtPr>
            <w:sdtContent>
              <w:p w14:paraId="41A16B6C" w14:textId="77777777" w:rsidR="00E6172B" w:rsidRPr="004C3A0B" w:rsidRDefault="00E6172B" w:rsidP="006969B8">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cs="Arial"/>
                <w:b/>
                <w:bCs/>
                <w:sz w:val="22"/>
                <w:szCs w:val="22"/>
              </w:rPr>
              <w:id w:val="-947306252"/>
              <w14:checkbox>
                <w14:checked w14:val="1"/>
                <w14:checkedState w14:val="2612" w14:font="MS Gothic"/>
                <w14:uncheckedState w14:val="2610" w14:font="MS Gothic"/>
              </w14:checkbox>
            </w:sdtPr>
            <w:sdtContent>
              <w:p w14:paraId="68A2F27D" w14:textId="77777777" w:rsidR="00E6172B" w:rsidRPr="004C3A0B" w:rsidRDefault="00E6172B" w:rsidP="006969B8">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E6172B" w:rsidRPr="004C3A0B" w14:paraId="0F8C7469" w14:textId="77777777" w:rsidTr="006969B8">
        <w:trPr>
          <w:trHeight w:val="403"/>
        </w:trPr>
        <w:tc>
          <w:tcPr>
            <w:tcW w:w="562" w:type="dxa"/>
            <w:shd w:val="clear" w:color="auto" w:fill="F2F2F2" w:themeFill="background1" w:themeFillShade="F2"/>
            <w:vAlign w:val="center"/>
          </w:tcPr>
          <w:p w14:paraId="2A3315CF" w14:textId="77777777" w:rsidR="00E6172B" w:rsidRPr="004C3A0B" w:rsidRDefault="00E6172B" w:rsidP="006969B8">
            <w:pPr>
              <w:autoSpaceDE w:val="0"/>
              <w:autoSpaceDN w:val="0"/>
              <w:adjustRightInd w:val="0"/>
              <w:jc w:val="center"/>
              <w:rPr>
                <w:rFonts w:cs="Arial"/>
                <w:sz w:val="22"/>
                <w:szCs w:val="22"/>
              </w:rPr>
            </w:pPr>
            <w:r>
              <w:rPr>
                <w:rFonts w:cs="Arial"/>
                <w:sz w:val="22"/>
                <w:szCs w:val="22"/>
              </w:rPr>
              <w:t>2</w:t>
            </w:r>
          </w:p>
        </w:tc>
        <w:tc>
          <w:tcPr>
            <w:tcW w:w="8217" w:type="dxa"/>
            <w:shd w:val="clear" w:color="auto" w:fill="F2F2F2" w:themeFill="background1" w:themeFillShade="F2"/>
            <w:vAlign w:val="center"/>
          </w:tcPr>
          <w:p w14:paraId="04D8716E" w14:textId="77777777" w:rsidR="00E6172B" w:rsidRPr="004C3A0B" w:rsidRDefault="00E6172B" w:rsidP="006969B8">
            <w:pPr>
              <w:autoSpaceDE w:val="0"/>
              <w:autoSpaceDN w:val="0"/>
              <w:adjustRightInd w:val="0"/>
              <w:rPr>
                <w:rFonts w:cs="Arial"/>
                <w:sz w:val="22"/>
                <w:szCs w:val="22"/>
              </w:rPr>
            </w:pPr>
            <w:r w:rsidRPr="004C3A0B">
              <w:rPr>
                <w:rFonts w:cs="Arial"/>
                <w:sz w:val="22"/>
                <w:szCs w:val="22"/>
              </w:rPr>
              <w:t>Adults (over the age of 18 and competent to give consent)?</w:t>
            </w:r>
          </w:p>
        </w:tc>
        <w:tc>
          <w:tcPr>
            <w:tcW w:w="850" w:type="dxa"/>
            <w:shd w:val="clear" w:color="auto" w:fill="BFBFBF" w:themeFill="background1" w:themeFillShade="BF"/>
            <w:vAlign w:val="center"/>
          </w:tcPr>
          <w:sdt>
            <w:sdtPr>
              <w:rPr>
                <w:rFonts w:cs="Arial"/>
                <w:b/>
                <w:bCs/>
                <w:sz w:val="22"/>
                <w:szCs w:val="22"/>
              </w:rPr>
              <w:id w:val="-1780247199"/>
              <w14:checkbox>
                <w14:checked w14:val="0"/>
                <w14:checkedState w14:val="2612" w14:font="MS Gothic"/>
                <w14:uncheckedState w14:val="2610" w14:font="MS Gothic"/>
              </w14:checkbox>
            </w:sdtPr>
            <w:sdtContent>
              <w:p w14:paraId="7E844A85" w14:textId="77777777" w:rsidR="00E6172B" w:rsidRPr="004C3A0B" w:rsidRDefault="00E6172B" w:rsidP="006969B8">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cs="Arial"/>
                <w:b/>
                <w:bCs/>
                <w:sz w:val="22"/>
                <w:szCs w:val="22"/>
              </w:rPr>
              <w:id w:val="666435130"/>
              <w14:checkbox>
                <w14:checked w14:val="1"/>
                <w14:checkedState w14:val="2612" w14:font="MS Gothic"/>
                <w14:uncheckedState w14:val="2610" w14:font="MS Gothic"/>
              </w14:checkbox>
            </w:sdtPr>
            <w:sdtContent>
              <w:p w14:paraId="342BCE0C" w14:textId="77777777" w:rsidR="00E6172B" w:rsidRPr="004C3A0B" w:rsidRDefault="00E6172B" w:rsidP="006969B8">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E6172B" w:rsidRPr="004C3A0B" w14:paraId="61BF35F3" w14:textId="77777777" w:rsidTr="006969B8">
        <w:trPr>
          <w:trHeight w:val="439"/>
        </w:trPr>
        <w:tc>
          <w:tcPr>
            <w:tcW w:w="562" w:type="dxa"/>
            <w:shd w:val="clear" w:color="auto" w:fill="F2F2F2" w:themeFill="background1" w:themeFillShade="F2"/>
            <w:vAlign w:val="center"/>
          </w:tcPr>
          <w:p w14:paraId="1A5A8FA7" w14:textId="77777777" w:rsidR="00E6172B" w:rsidRPr="004C3A0B" w:rsidRDefault="00E6172B" w:rsidP="006969B8">
            <w:pPr>
              <w:autoSpaceDE w:val="0"/>
              <w:autoSpaceDN w:val="0"/>
              <w:adjustRightInd w:val="0"/>
              <w:jc w:val="center"/>
              <w:rPr>
                <w:rFonts w:cs="Arial"/>
                <w:sz w:val="22"/>
                <w:szCs w:val="22"/>
              </w:rPr>
            </w:pPr>
            <w:r>
              <w:rPr>
                <w:rFonts w:cs="Arial"/>
                <w:sz w:val="22"/>
                <w:szCs w:val="22"/>
              </w:rPr>
              <w:t>3</w:t>
            </w:r>
          </w:p>
        </w:tc>
        <w:tc>
          <w:tcPr>
            <w:tcW w:w="8217" w:type="dxa"/>
            <w:shd w:val="clear" w:color="auto" w:fill="F2F2F2" w:themeFill="background1" w:themeFillShade="F2"/>
            <w:vAlign w:val="center"/>
          </w:tcPr>
          <w:p w14:paraId="1F45B34A" w14:textId="77777777" w:rsidR="00E6172B" w:rsidRPr="004C3A0B" w:rsidRDefault="00E6172B" w:rsidP="006969B8">
            <w:pPr>
              <w:autoSpaceDE w:val="0"/>
              <w:autoSpaceDN w:val="0"/>
              <w:adjustRightInd w:val="0"/>
              <w:rPr>
                <w:rFonts w:cs="Arial"/>
                <w:sz w:val="22"/>
                <w:szCs w:val="22"/>
              </w:rPr>
            </w:pPr>
            <w:r w:rsidRPr="004C3A0B">
              <w:rPr>
                <w:rFonts w:cs="Arial"/>
                <w:sz w:val="22"/>
                <w:szCs w:val="22"/>
              </w:rPr>
              <w:t>Vulnerable adults?</w:t>
            </w:r>
          </w:p>
        </w:tc>
        <w:tc>
          <w:tcPr>
            <w:tcW w:w="850" w:type="dxa"/>
            <w:shd w:val="clear" w:color="auto" w:fill="BFBFBF" w:themeFill="background1" w:themeFillShade="BF"/>
            <w:vAlign w:val="center"/>
          </w:tcPr>
          <w:sdt>
            <w:sdtPr>
              <w:rPr>
                <w:rFonts w:cs="Arial"/>
                <w:b/>
                <w:bCs/>
                <w:sz w:val="22"/>
                <w:szCs w:val="22"/>
              </w:rPr>
              <w:id w:val="555978563"/>
              <w14:checkbox>
                <w14:checked w14:val="0"/>
                <w14:checkedState w14:val="2612" w14:font="MS Gothic"/>
                <w14:uncheckedState w14:val="2610" w14:font="MS Gothic"/>
              </w14:checkbox>
            </w:sdtPr>
            <w:sdtContent>
              <w:p w14:paraId="4FFBEB82" w14:textId="77777777" w:rsidR="00E6172B" w:rsidRPr="004C3A0B" w:rsidRDefault="00E6172B" w:rsidP="006969B8">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cs="Arial"/>
                <w:b/>
                <w:bCs/>
                <w:sz w:val="22"/>
                <w:szCs w:val="22"/>
              </w:rPr>
              <w:id w:val="-435668532"/>
              <w14:checkbox>
                <w14:checked w14:val="1"/>
                <w14:checkedState w14:val="2612" w14:font="MS Gothic"/>
                <w14:uncheckedState w14:val="2610" w14:font="MS Gothic"/>
              </w14:checkbox>
            </w:sdtPr>
            <w:sdtContent>
              <w:p w14:paraId="0E86BAF6" w14:textId="77777777" w:rsidR="00E6172B" w:rsidRPr="004C3A0B" w:rsidRDefault="00E6172B" w:rsidP="006969B8">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E6172B" w:rsidRPr="004C3A0B" w14:paraId="5D927C1D" w14:textId="77777777" w:rsidTr="006969B8">
        <w:trPr>
          <w:trHeight w:val="403"/>
        </w:trPr>
        <w:tc>
          <w:tcPr>
            <w:tcW w:w="562" w:type="dxa"/>
            <w:shd w:val="clear" w:color="auto" w:fill="F2F2F2" w:themeFill="background1" w:themeFillShade="F2"/>
            <w:vAlign w:val="center"/>
          </w:tcPr>
          <w:p w14:paraId="7F858929" w14:textId="77777777" w:rsidR="00E6172B" w:rsidRPr="004C3A0B" w:rsidRDefault="00E6172B" w:rsidP="006969B8">
            <w:pPr>
              <w:autoSpaceDE w:val="0"/>
              <w:autoSpaceDN w:val="0"/>
              <w:adjustRightInd w:val="0"/>
              <w:jc w:val="center"/>
              <w:rPr>
                <w:rFonts w:cs="Arial"/>
                <w:sz w:val="22"/>
                <w:szCs w:val="22"/>
              </w:rPr>
            </w:pPr>
            <w:r>
              <w:rPr>
                <w:rFonts w:cs="Arial"/>
                <w:sz w:val="22"/>
                <w:szCs w:val="22"/>
              </w:rPr>
              <w:t>4</w:t>
            </w:r>
          </w:p>
        </w:tc>
        <w:tc>
          <w:tcPr>
            <w:tcW w:w="8217" w:type="dxa"/>
            <w:shd w:val="clear" w:color="auto" w:fill="F2F2F2" w:themeFill="background1" w:themeFillShade="F2"/>
            <w:vAlign w:val="center"/>
          </w:tcPr>
          <w:p w14:paraId="40EBDA96" w14:textId="77777777" w:rsidR="00E6172B" w:rsidRPr="004C3A0B" w:rsidRDefault="00E6172B" w:rsidP="006969B8">
            <w:pPr>
              <w:autoSpaceDE w:val="0"/>
              <w:autoSpaceDN w:val="0"/>
              <w:adjustRightInd w:val="0"/>
              <w:rPr>
                <w:rFonts w:cs="Arial"/>
                <w:sz w:val="22"/>
                <w:szCs w:val="22"/>
              </w:rPr>
            </w:pPr>
            <w:r w:rsidRPr="004C3A0B">
              <w:rPr>
                <w:rFonts w:cs="Arial"/>
                <w:sz w:val="22"/>
                <w:szCs w:val="22"/>
              </w:rPr>
              <w:t xml:space="preserve">Children </w:t>
            </w:r>
            <w:r>
              <w:rPr>
                <w:rFonts w:cs="Arial"/>
                <w:sz w:val="22"/>
                <w:szCs w:val="22"/>
              </w:rPr>
              <w:t xml:space="preserve">and Young People </w:t>
            </w:r>
            <w:r w:rsidRPr="004C3A0B">
              <w:rPr>
                <w:rFonts w:cs="Arial"/>
                <w:sz w:val="22"/>
                <w:szCs w:val="22"/>
              </w:rPr>
              <w:t xml:space="preserve">under </w:t>
            </w:r>
            <w:r>
              <w:rPr>
                <w:rFonts w:cs="Arial"/>
                <w:sz w:val="22"/>
                <w:szCs w:val="22"/>
              </w:rPr>
              <w:t>the age of 1</w:t>
            </w:r>
            <w:r w:rsidRPr="004C3A0B">
              <w:rPr>
                <w:rFonts w:cs="Arial"/>
                <w:sz w:val="22"/>
                <w:szCs w:val="22"/>
              </w:rPr>
              <w:t>8?</w:t>
            </w:r>
            <w:r>
              <w:rPr>
                <w:rFonts w:cs="Arial"/>
                <w:sz w:val="22"/>
                <w:szCs w:val="22"/>
              </w:rPr>
              <w:t xml:space="preserve"> </w:t>
            </w:r>
            <w:r w:rsidRPr="00D839CD">
              <w:rPr>
                <w:rFonts w:cs="Arial"/>
                <w:sz w:val="22"/>
                <w:szCs w:val="22"/>
              </w:rPr>
              <w:t>(Consent from Parent, Carer or Guardian will be required)</w:t>
            </w:r>
          </w:p>
        </w:tc>
        <w:tc>
          <w:tcPr>
            <w:tcW w:w="850" w:type="dxa"/>
            <w:shd w:val="clear" w:color="auto" w:fill="BFBFBF" w:themeFill="background1" w:themeFillShade="BF"/>
            <w:vAlign w:val="center"/>
          </w:tcPr>
          <w:sdt>
            <w:sdtPr>
              <w:rPr>
                <w:rFonts w:cs="Arial"/>
                <w:b/>
                <w:bCs/>
                <w:sz w:val="22"/>
                <w:szCs w:val="22"/>
              </w:rPr>
              <w:id w:val="-375472827"/>
              <w14:checkbox>
                <w14:checked w14:val="0"/>
                <w14:checkedState w14:val="2612" w14:font="MS Gothic"/>
                <w14:uncheckedState w14:val="2610" w14:font="MS Gothic"/>
              </w14:checkbox>
            </w:sdtPr>
            <w:sdtContent>
              <w:p w14:paraId="332D8D87" w14:textId="77777777" w:rsidR="00E6172B" w:rsidRPr="004C3A0B" w:rsidRDefault="00E6172B" w:rsidP="006969B8">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cs="Arial"/>
                <w:b/>
                <w:bCs/>
                <w:sz w:val="22"/>
                <w:szCs w:val="22"/>
              </w:rPr>
              <w:id w:val="1887361462"/>
              <w14:checkbox>
                <w14:checked w14:val="1"/>
                <w14:checkedState w14:val="2612" w14:font="MS Gothic"/>
                <w14:uncheckedState w14:val="2610" w14:font="MS Gothic"/>
              </w14:checkbox>
            </w:sdtPr>
            <w:sdtContent>
              <w:p w14:paraId="759B3022" w14:textId="77777777" w:rsidR="00E6172B" w:rsidRPr="004C3A0B" w:rsidRDefault="00E6172B" w:rsidP="006969B8">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E6172B" w:rsidRPr="004C3A0B" w14:paraId="0D221D5E" w14:textId="77777777" w:rsidTr="006969B8">
        <w:trPr>
          <w:trHeight w:val="403"/>
        </w:trPr>
        <w:tc>
          <w:tcPr>
            <w:tcW w:w="562" w:type="dxa"/>
            <w:shd w:val="clear" w:color="auto" w:fill="F2F2F2" w:themeFill="background1" w:themeFillShade="F2"/>
            <w:vAlign w:val="center"/>
          </w:tcPr>
          <w:p w14:paraId="57B056CD" w14:textId="77777777" w:rsidR="00E6172B" w:rsidRPr="004C3A0B" w:rsidRDefault="00E6172B" w:rsidP="006969B8">
            <w:pPr>
              <w:autoSpaceDE w:val="0"/>
              <w:autoSpaceDN w:val="0"/>
              <w:adjustRightInd w:val="0"/>
              <w:jc w:val="center"/>
              <w:rPr>
                <w:rFonts w:cs="Arial"/>
                <w:sz w:val="22"/>
                <w:szCs w:val="22"/>
              </w:rPr>
            </w:pPr>
            <w:r>
              <w:rPr>
                <w:rFonts w:cs="Arial"/>
                <w:sz w:val="22"/>
                <w:szCs w:val="22"/>
              </w:rPr>
              <w:t>5</w:t>
            </w:r>
          </w:p>
        </w:tc>
        <w:tc>
          <w:tcPr>
            <w:tcW w:w="8217" w:type="dxa"/>
            <w:shd w:val="clear" w:color="auto" w:fill="F2F2F2" w:themeFill="background1" w:themeFillShade="F2"/>
            <w:vAlign w:val="center"/>
          </w:tcPr>
          <w:p w14:paraId="22FED064" w14:textId="77777777" w:rsidR="00E6172B" w:rsidRPr="004C3A0B" w:rsidRDefault="00E6172B" w:rsidP="006969B8">
            <w:pPr>
              <w:autoSpaceDE w:val="0"/>
              <w:autoSpaceDN w:val="0"/>
              <w:adjustRightInd w:val="0"/>
              <w:rPr>
                <w:rFonts w:cs="Arial"/>
                <w:sz w:val="22"/>
                <w:szCs w:val="22"/>
              </w:rPr>
            </w:pPr>
            <w:r w:rsidRPr="004C3A0B">
              <w:rPr>
                <w:rFonts w:cs="Arial"/>
                <w:sz w:val="22"/>
                <w:szCs w:val="22"/>
              </w:rPr>
              <w:t>Prisoners?</w:t>
            </w:r>
          </w:p>
        </w:tc>
        <w:tc>
          <w:tcPr>
            <w:tcW w:w="850" w:type="dxa"/>
            <w:shd w:val="clear" w:color="auto" w:fill="BFBFBF" w:themeFill="background1" w:themeFillShade="BF"/>
            <w:vAlign w:val="center"/>
          </w:tcPr>
          <w:sdt>
            <w:sdtPr>
              <w:rPr>
                <w:rFonts w:cs="Arial"/>
                <w:b/>
                <w:bCs/>
                <w:sz w:val="22"/>
                <w:szCs w:val="22"/>
              </w:rPr>
              <w:id w:val="1692793907"/>
              <w14:checkbox>
                <w14:checked w14:val="0"/>
                <w14:checkedState w14:val="2612" w14:font="MS Gothic"/>
                <w14:uncheckedState w14:val="2610" w14:font="MS Gothic"/>
              </w14:checkbox>
            </w:sdtPr>
            <w:sdtContent>
              <w:p w14:paraId="248D3E9B" w14:textId="77777777" w:rsidR="00E6172B" w:rsidRPr="004C3A0B" w:rsidRDefault="00E6172B" w:rsidP="006969B8">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cs="Arial"/>
                <w:b/>
                <w:bCs/>
                <w:sz w:val="22"/>
                <w:szCs w:val="22"/>
              </w:rPr>
              <w:id w:val="326411418"/>
              <w14:checkbox>
                <w14:checked w14:val="1"/>
                <w14:checkedState w14:val="2612" w14:font="MS Gothic"/>
                <w14:uncheckedState w14:val="2610" w14:font="MS Gothic"/>
              </w14:checkbox>
            </w:sdtPr>
            <w:sdtContent>
              <w:p w14:paraId="59A79593" w14:textId="77777777" w:rsidR="00E6172B" w:rsidRPr="004C3A0B" w:rsidRDefault="00E6172B" w:rsidP="006969B8">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E6172B" w:rsidRPr="004C3A0B" w14:paraId="1282966E" w14:textId="77777777" w:rsidTr="006969B8">
        <w:trPr>
          <w:trHeight w:val="439"/>
        </w:trPr>
        <w:tc>
          <w:tcPr>
            <w:tcW w:w="562" w:type="dxa"/>
            <w:shd w:val="clear" w:color="auto" w:fill="F2F2F2" w:themeFill="background1" w:themeFillShade="F2"/>
            <w:vAlign w:val="center"/>
          </w:tcPr>
          <w:p w14:paraId="70CD6760" w14:textId="77777777" w:rsidR="00E6172B" w:rsidRPr="004C3A0B" w:rsidRDefault="00E6172B" w:rsidP="006969B8">
            <w:pPr>
              <w:autoSpaceDE w:val="0"/>
              <w:autoSpaceDN w:val="0"/>
              <w:adjustRightInd w:val="0"/>
              <w:jc w:val="center"/>
              <w:rPr>
                <w:rFonts w:cs="Arial"/>
                <w:sz w:val="22"/>
                <w:szCs w:val="22"/>
              </w:rPr>
            </w:pPr>
            <w:r>
              <w:rPr>
                <w:rFonts w:cs="Arial"/>
                <w:sz w:val="22"/>
                <w:szCs w:val="22"/>
              </w:rPr>
              <w:t>6</w:t>
            </w:r>
          </w:p>
        </w:tc>
        <w:tc>
          <w:tcPr>
            <w:tcW w:w="8217" w:type="dxa"/>
            <w:shd w:val="clear" w:color="auto" w:fill="F2F2F2" w:themeFill="background1" w:themeFillShade="F2"/>
            <w:vAlign w:val="center"/>
          </w:tcPr>
          <w:p w14:paraId="1303D1FA" w14:textId="77777777" w:rsidR="00E6172B" w:rsidRPr="004C3A0B" w:rsidRDefault="00E6172B" w:rsidP="006969B8">
            <w:pPr>
              <w:autoSpaceDE w:val="0"/>
              <w:autoSpaceDN w:val="0"/>
              <w:adjustRightInd w:val="0"/>
              <w:rPr>
                <w:rFonts w:cs="Arial"/>
                <w:sz w:val="22"/>
                <w:szCs w:val="22"/>
              </w:rPr>
            </w:pPr>
            <w:r w:rsidRPr="004C3A0B">
              <w:rPr>
                <w:rFonts w:cs="Arial"/>
                <w:sz w:val="22"/>
                <w:szCs w:val="22"/>
              </w:rPr>
              <w:t>Young offenders?</w:t>
            </w:r>
          </w:p>
        </w:tc>
        <w:tc>
          <w:tcPr>
            <w:tcW w:w="850" w:type="dxa"/>
            <w:shd w:val="clear" w:color="auto" w:fill="BFBFBF" w:themeFill="background1" w:themeFillShade="BF"/>
            <w:vAlign w:val="center"/>
          </w:tcPr>
          <w:sdt>
            <w:sdtPr>
              <w:rPr>
                <w:rFonts w:cs="Arial"/>
                <w:b/>
                <w:bCs/>
                <w:sz w:val="22"/>
                <w:szCs w:val="22"/>
              </w:rPr>
              <w:id w:val="1255410168"/>
              <w14:checkbox>
                <w14:checked w14:val="0"/>
                <w14:checkedState w14:val="2612" w14:font="MS Gothic"/>
                <w14:uncheckedState w14:val="2610" w14:font="MS Gothic"/>
              </w14:checkbox>
            </w:sdtPr>
            <w:sdtContent>
              <w:p w14:paraId="149B204A" w14:textId="77777777" w:rsidR="00E6172B" w:rsidRPr="004C3A0B" w:rsidRDefault="00E6172B" w:rsidP="006969B8">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cs="Arial"/>
                <w:b/>
                <w:bCs/>
                <w:sz w:val="22"/>
                <w:szCs w:val="22"/>
              </w:rPr>
              <w:id w:val="-1236000582"/>
              <w14:checkbox>
                <w14:checked w14:val="1"/>
                <w14:checkedState w14:val="2612" w14:font="MS Gothic"/>
                <w14:uncheckedState w14:val="2610" w14:font="MS Gothic"/>
              </w14:checkbox>
            </w:sdtPr>
            <w:sdtContent>
              <w:p w14:paraId="1E3280C4" w14:textId="77777777" w:rsidR="00E6172B" w:rsidRPr="004C3A0B" w:rsidRDefault="00E6172B" w:rsidP="006969B8">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E6172B" w:rsidRPr="004C3A0B" w14:paraId="68329969" w14:textId="77777777" w:rsidTr="006969B8">
        <w:trPr>
          <w:trHeight w:val="403"/>
        </w:trPr>
        <w:tc>
          <w:tcPr>
            <w:tcW w:w="562" w:type="dxa"/>
            <w:shd w:val="clear" w:color="auto" w:fill="F2F2F2" w:themeFill="background1" w:themeFillShade="F2"/>
            <w:vAlign w:val="center"/>
          </w:tcPr>
          <w:p w14:paraId="36D1A86B" w14:textId="77777777" w:rsidR="00E6172B" w:rsidRPr="004C3A0B" w:rsidRDefault="00E6172B" w:rsidP="006969B8">
            <w:pPr>
              <w:autoSpaceDE w:val="0"/>
              <w:autoSpaceDN w:val="0"/>
              <w:adjustRightInd w:val="0"/>
              <w:jc w:val="center"/>
              <w:rPr>
                <w:rFonts w:cs="Arial"/>
                <w:sz w:val="22"/>
                <w:szCs w:val="22"/>
              </w:rPr>
            </w:pPr>
            <w:r>
              <w:rPr>
                <w:rFonts w:cs="Arial"/>
                <w:sz w:val="22"/>
                <w:szCs w:val="22"/>
              </w:rPr>
              <w:t>7</w:t>
            </w:r>
          </w:p>
        </w:tc>
        <w:tc>
          <w:tcPr>
            <w:tcW w:w="8217" w:type="dxa"/>
            <w:shd w:val="clear" w:color="auto" w:fill="F2F2F2" w:themeFill="background1" w:themeFillShade="F2"/>
            <w:vAlign w:val="center"/>
          </w:tcPr>
          <w:p w14:paraId="2436DC07" w14:textId="77777777" w:rsidR="00E6172B" w:rsidRPr="004C3A0B" w:rsidRDefault="00E6172B" w:rsidP="006969B8">
            <w:pPr>
              <w:autoSpaceDE w:val="0"/>
              <w:autoSpaceDN w:val="0"/>
              <w:adjustRightInd w:val="0"/>
              <w:rPr>
                <w:rFonts w:cs="Arial"/>
                <w:sz w:val="22"/>
                <w:szCs w:val="22"/>
              </w:rPr>
            </w:pPr>
            <w:r w:rsidRPr="004C3A0B">
              <w:rPr>
                <w:rFonts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cs="Arial"/>
                <w:b/>
                <w:bCs/>
                <w:sz w:val="22"/>
                <w:szCs w:val="22"/>
              </w:rPr>
              <w:id w:val="-1016453075"/>
              <w14:checkbox>
                <w14:checked w14:val="0"/>
                <w14:checkedState w14:val="2612" w14:font="MS Gothic"/>
                <w14:uncheckedState w14:val="2610" w14:font="MS Gothic"/>
              </w14:checkbox>
            </w:sdtPr>
            <w:sdtContent>
              <w:p w14:paraId="67A3B323" w14:textId="77777777" w:rsidR="00E6172B" w:rsidRPr="004C3A0B" w:rsidRDefault="00E6172B" w:rsidP="006969B8">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cs="Arial"/>
                <w:b/>
                <w:bCs/>
                <w:sz w:val="22"/>
                <w:szCs w:val="22"/>
              </w:rPr>
              <w:id w:val="1673070048"/>
              <w14:checkbox>
                <w14:checked w14:val="1"/>
                <w14:checkedState w14:val="2612" w14:font="MS Gothic"/>
                <w14:uncheckedState w14:val="2610" w14:font="MS Gothic"/>
              </w14:checkbox>
            </w:sdtPr>
            <w:sdtContent>
              <w:p w14:paraId="0E1C2135" w14:textId="77777777" w:rsidR="00E6172B" w:rsidRPr="004C3A0B" w:rsidRDefault="00E6172B" w:rsidP="006969B8">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r>
      <w:tr w:rsidR="00E6172B" w:rsidRPr="004C3A0B" w14:paraId="6350D44A" w14:textId="77777777" w:rsidTr="006969B8">
        <w:trPr>
          <w:trHeight w:val="403"/>
        </w:trPr>
        <w:tc>
          <w:tcPr>
            <w:tcW w:w="562" w:type="dxa"/>
            <w:shd w:val="clear" w:color="auto" w:fill="F2F2F2" w:themeFill="background1" w:themeFillShade="F2"/>
            <w:vAlign w:val="center"/>
          </w:tcPr>
          <w:p w14:paraId="783442F5" w14:textId="77777777" w:rsidR="00E6172B" w:rsidRPr="004C3A0B" w:rsidRDefault="00E6172B" w:rsidP="006969B8">
            <w:pPr>
              <w:autoSpaceDE w:val="0"/>
              <w:autoSpaceDN w:val="0"/>
              <w:adjustRightInd w:val="0"/>
              <w:jc w:val="center"/>
              <w:rPr>
                <w:rFonts w:cs="Arial"/>
                <w:sz w:val="22"/>
                <w:szCs w:val="22"/>
              </w:rPr>
            </w:pPr>
            <w:r>
              <w:rPr>
                <w:rFonts w:cs="Arial"/>
                <w:sz w:val="22"/>
                <w:szCs w:val="22"/>
              </w:rPr>
              <w:t>8</w:t>
            </w:r>
          </w:p>
        </w:tc>
        <w:tc>
          <w:tcPr>
            <w:tcW w:w="8217" w:type="dxa"/>
            <w:shd w:val="clear" w:color="auto" w:fill="F2F2F2" w:themeFill="background1" w:themeFillShade="F2"/>
            <w:vAlign w:val="center"/>
          </w:tcPr>
          <w:p w14:paraId="07F9ADD7" w14:textId="77777777" w:rsidR="00E6172B" w:rsidRPr="004C3A0B" w:rsidRDefault="00E6172B" w:rsidP="006969B8">
            <w:pPr>
              <w:autoSpaceDE w:val="0"/>
              <w:autoSpaceDN w:val="0"/>
              <w:adjustRightInd w:val="0"/>
              <w:rPr>
                <w:rFonts w:cs="Arial"/>
                <w:sz w:val="22"/>
                <w:szCs w:val="22"/>
              </w:rPr>
            </w:pPr>
            <w:r w:rsidRPr="004C3A0B">
              <w:rPr>
                <w:rFonts w:cs="Arial"/>
                <w:sz w:val="22"/>
                <w:szCs w:val="22"/>
              </w:rPr>
              <w:t>People engaged in illegal activities?</w:t>
            </w:r>
          </w:p>
        </w:tc>
        <w:tc>
          <w:tcPr>
            <w:tcW w:w="850" w:type="dxa"/>
            <w:shd w:val="clear" w:color="auto" w:fill="BFBFBF" w:themeFill="background1" w:themeFillShade="BF"/>
            <w:vAlign w:val="center"/>
          </w:tcPr>
          <w:sdt>
            <w:sdtPr>
              <w:rPr>
                <w:rFonts w:cs="Arial"/>
                <w:b/>
                <w:bCs/>
                <w:sz w:val="22"/>
                <w:szCs w:val="22"/>
              </w:rPr>
              <w:id w:val="-1519850840"/>
              <w14:checkbox>
                <w14:checked w14:val="0"/>
                <w14:checkedState w14:val="2612" w14:font="MS Gothic"/>
                <w14:uncheckedState w14:val="2610" w14:font="MS Gothic"/>
              </w14:checkbox>
            </w:sdtPr>
            <w:sdtContent>
              <w:p w14:paraId="108EB5E6" w14:textId="77777777" w:rsidR="00E6172B" w:rsidRPr="004C3A0B" w:rsidRDefault="00E6172B" w:rsidP="006969B8">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cs="Arial"/>
                <w:b/>
                <w:bCs/>
                <w:sz w:val="22"/>
                <w:szCs w:val="22"/>
              </w:rPr>
              <w:id w:val="1072859745"/>
              <w14:checkbox>
                <w14:checked w14:val="1"/>
                <w14:checkedState w14:val="2612" w14:font="MS Gothic"/>
                <w14:uncheckedState w14:val="2610" w14:font="MS Gothic"/>
              </w14:checkbox>
            </w:sdtPr>
            <w:sdtContent>
              <w:p w14:paraId="4DE4F326" w14:textId="77777777" w:rsidR="00E6172B" w:rsidRPr="004C3A0B" w:rsidRDefault="00E6172B" w:rsidP="006969B8">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r>
      <w:tr w:rsidR="00E6172B" w:rsidRPr="004C3A0B" w14:paraId="095F2DC3" w14:textId="77777777" w:rsidTr="006969B8">
        <w:trPr>
          <w:trHeight w:val="403"/>
        </w:trPr>
        <w:tc>
          <w:tcPr>
            <w:tcW w:w="562" w:type="dxa"/>
            <w:shd w:val="clear" w:color="auto" w:fill="F2F2F2" w:themeFill="background1" w:themeFillShade="F2"/>
            <w:vAlign w:val="center"/>
          </w:tcPr>
          <w:p w14:paraId="2EED12C5" w14:textId="77777777" w:rsidR="00E6172B" w:rsidRPr="004C3A0B" w:rsidRDefault="00E6172B" w:rsidP="006969B8">
            <w:pPr>
              <w:autoSpaceDE w:val="0"/>
              <w:autoSpaceDN w:val="0"/>
              <w:adjustRightInd w:val="0"/>
              <w:jc w:val="center"/>
              <w:rPr>
                <w:rFonts w:cs="Arial"/>
                <w:sz w:val="22"/>
                <w:szCs w:val="22"/>
              </w:rPr>
            </w:pPr>
            <w:r>
              <w:rPr>
                <w:rFonts w:cs="Arial"/>
                <w:sz w:val="22"/>
                <w:szCs w:val="22"/>
              </w:rPr>
              <w:t>9</w:t>
            </w:r>
          </w:p>
        </w:tc>
        <w:tc>
          <w:tcPr>
            <w:tcW w:w="8217" w:type="dxa"/>
            <w:shd w:val="clear" w:color="auto" w:fill="F2F2F2" w:themeFill="background1" w:themeFillShade="F2"/>
            <w:vAlign w:val="center"/>
          </w:tcPr>
          <w:p w14:paraId="57F5DB05" w14:textId="77777777" w:rsidR="00E6172B" w:rsidRPr="004C3A0B" w:rsidRDefault="00E6172B" w:rsidP="006969B8">
            <w:pPr>
              <w:autoSpaceDE w:val="0"/>
              <w:autoSpaceDN w:val="0"/>
              <w:adjustRightInd w:val="0"/>
              <w:rPr>
                <w:rFonts w:cs="Arial"/>
                <w:sz w:val="22"/>
                <w:szCs w:val="22"/>
              </w:rPr>
            </w:pPr>
            <w:r w:rsidRPr="004C3A0B">
              <w:rPr>
                <w:rFonts w:cs="Arial"/>
                <w:sz w:val="22"/>
                <w:szCs w:val="22"/>
              </w:rPr>
              <w:t>Others</w:t>
            </w:r>
            <w:r>
              <w:rPr>
                <w:rFonts w:cs="Arial"/>
                <w:sz w:val="22"/>
                <w:szCs w:val="22"/>
              </w:rPr>
              <w:t>. Please indicate the participants below, and specifically any group who may be unable to give consent.</w:t>
            </w:r>
          </w:p>
          <w:p w14:paraId="0DE02549" w14:textId="77777777" w:rsidR="00E6172B" w:rsidRPr="004C3A0B" w:rsidRDefault="00E6172B" w:rsidP="006969B8">
            <w:pPr>
              <w:autoSpaceDE w:val="0"/>
              <w:autoSpaceDN w:val="0"/>
              <w:adjustRightInd w:val="0"/>
              <w:rPr>
                <w:rFonts w:cs="Arial"/>
                <w:sz w:val="22"/>
                <w:szCs w:val="22"/>
              </w:rPr>
            </w:pPr>
          </w:p>
        </w:tc>
        <w:tc>
          <w:tcPr>
            <w:tcW w:w="850" w:type="dxa"/>
            <w:vMerge w:val="restart"/>
            <w:shd w:val="clear" w:color="auto" w:fill="BFBFBF" w:themeFill="background1" w:themeFillShade="BF"/>
            <w:vAlign w:val="center"/>
          </w:tcPr>
          <w:sdt>
            <w:sdtPr>
              <w:rPr>
                <w:rFonts w:cs="Arial"/>
                <w:b/>
                <w:bCs/>
                <w:sz w:val="22"/>
                <w:szCs w:val="22"/>
              </w:rPr>
              <w:id w:val="-1984918035"/>
              <w14:checkbox>
                <w14:checked w14:val="0"/>
                <w14:checkedState w14:val="2612" w14:font="MS Gothic"/>
                <w14:uncheckedState w14:val="2610" w14:font="MS Gothic"/>
              </w14:checkbox>
            </w:sdtPr>
            <w:sdtContent>
              <w:p w14:paraId="6B032C85" w14:textId="77777777" w:rsidR="00E6172B" w:rsidRPr="004C3A0B" w:rsidRDefault="00E6172B" w:rsidP="006969B8">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cs="Arial"/>
                <w:b/>
                <w:bCs/>
                <w:sz w:val="22"/>
                <w:szCs w:val="22"/>
              </w:rPr>
              <w:id w:val="-1870052561"/>
              <w14:checkbox>
                <w14:checked w14:val="1"/>
                <w14:checkedState w14:val="2612" w14:font="MS Gothic"/>
                <w14:uncheckedState w14:val="2610" w14:font="MS Gothic"/>
              </w14:checkbox>
            </w:sdtPr>
            <w:sdtContent>
              <w:p w14:paraId="73CFE3B3" w14:textId="77777777" w:rsidR="00E6172B" w:rsidRPr="004C3A0B" w:rsidRDefault="00E6172B" w:rsidP="006969B8">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r>
      <w:tr w:rsidR="00E6172B" w:rsidRPr="004C3A0B" w14:paraId="4E47E448" w14:textId="77777777" w:rsidTr="006969B8">
        <w:trPr>
          <w:trHeight w:val="403"/>
        </w:trPr>
        <w:tc>
          <w:tcPr>
            <w:tcW w:w="562" w:type="dxa"/>
            <w:vAlign w:val="center"/>
          </w:tcPr>
          <w:p w14:paraId="236B3C54" w14:textId="77777777" w:rsidR="00E6172B" w:rsidRPr="006C1FDD" w:rsidRDefault="00E6172B" w:rsidP="006969B8">
            <w:pPr>
              <w:autoSpaceDE w:val="0"/>
              <w:autoSpaceDN w:val="0"/>
              <w:adjustRightInd w:val="0"/>
              <w:jc w:val="center"/>
              <w:rPr>
                <w:rFonts w:cs="Arial"/>
                <w:sz w:val="22"/>
                <w:szCs w:val="22"/>
              </w:rPr>
            </w:pPr>
          </w:p>
        </w:tc>
        <w:tc>
          <w:tcPr>
            <w:tcW w:w="8217" w:type="dxa"/>
            <w:shd w:val="clear" w:color="auto" w:fill="auto"/>
            <w:vAlign w:val="center"/>
          </w:tcPr>
          <w:p w14:paraId="63F6159D" w14:textId="77777777" w:rsidR="00E6172B" w:rsidRPr="006C1FDD" w:rsidRDefault="00E6172B" w:rsidP="006969B8">
            <w:pPr>
              <w:autoSpaceDE w:val="0"/>
              <w:autoSpaceDN w:val="0"/>
              <w:adjustRightInd w:val="0"/>
              <w:rPr>
                <w:rFonts w:cs="Arial"/>
                <w:sz w:val="22"/>
                <w:szCs w:val="22"/>
              </w:rPr>
            </w:pPr>
            <w:r>
              <w:rPr>
                <w:rFonts w:cs="Arial"/>
                <w:sz w:val="22"/>
                <w:szCs w:val="22"/>
              </w:rPr>
              <w:t>Details of any other participant groups:</w:t>
            </w:r>
          </w:p>
          <w:p w14:paraId="72A82397" w14:textId="77777777" w:rsidR="00E6172B" w:rsidRDefault="00E6172B" w:rsidP="006969B8">
            <w:pPr>
              <w:rPr>
                <w:rFonts w:cs="Arial"/>
              </w:rPr>
            </w:pPr>
            <w:r w:rsidRPr="00AA34BD">
              <w:rPr>
                <w:rFonts w:cs="Arial"/>
                <w:color w:val="00B050"/>
                <w:sz w:val="22"/>
              </w:rPr>
              <w:t>Complete this only if your participants cannot give consent. This includes animals</w:t>
            </w:r>
          </w:p>
          <w:p w14:paraId="376A45DA" w14:textId="77777777" w:rsidR="00E6172B" w:rsidRDefault="00E6172B" w:rsidP="006969B8">
            <w:pPr>
              <w:rPr>
                <w:rFonts w:cs="Arial"/>
              </w:rPr>
            </w:pPr>
          </w:p>
          <w:p w14:paraId="0306888D" w14:textId="77777777" w:rsidR="00E6172B" w:rsidRPr="004C3A0B" w:rsidRDefault="00E6172B" w:rsidP="006969B8">
            <w:pPr>
              <w:autoSpaceDE w:val="0"/>
              <w:autoSpaceDN w:val="0"/>
              <w:adjustRightInd w:val="0"/>
              <w:rPr>
                <w:rFonts w:cs="Arial"/>
                <w:sz w:val="22"/>
                <w:szCs w:val="22"/>
              </w:rPr>
            </w:pPr>
            <w:r w:rsidRPr="004C3A0B">
              <w:rPr>
                <w:rFonts w:cs="Arial"/>
                <w:color w:val="808080"/>
                <w:sz w:val="18"/>
                <w:szCs w:val="18"/>
              </w:rPr>
              <w:t>(</w:t>
            </w:r>
            <w:proofErr w:type="gramStart"/>
            <w:r w:rsidRPr="004C3A0B">
              <w:rPr>
                <w:rFonts w:cs="Arial"/>
                <w:color w:val="808080"/>
                <w:sz w:val="18"/>
                <w:szCs w:val="18"/>
              </w:rPr>
              <w:t>this</w:t>
            </w:r>
            <w:proofErr w:type="gramEnd"/>
            <w:r w:rsidRPr="004C3A0B">
              <w:rPr>
                <w:rFonts w:cs="Arial"/>
                <w:color w:val="808080"/>
                <w:sz w:val="18"/>
                <w:szCs w:val="18"/>
              </w:rPr>
              <w:t xml:space="preserve"> box should expand as you type)</w:t>
            </w:r>
          </w:p>
        </w:tc>
        <w:tc>
          <w:tcPr>
            <w:tcW w:w="850" w:type="dxa"/>
            <w:vMerge/>
            <w:shd w:val="clear" w:color="auto" w:fill="BFBFBF" w:themeFill="background1" w:themeFillShade="BF"/>
            <w:vAlign w:val="center"/>
          </w:tcPr>
          <w:p w14:paraId="2CB14039" w14:textId="77777777" w:rsidR="00E6172B" w:rsidRDefault="00E6172B" w:rsidP="006969B8">
            <w:pPr>
              <w:autoSpaceDE w:val="0"/>
              <w:autoSpaceDN w:val="0"/>
              <w:adjustRightInd w:val="0"/>
              <w:jc w:val="center"/>
              <w:rPr>
                <w:rFonts w:cs="Arial"/>
                <w:b/>
                <w:bCs/>
                <w:sz w:val="22"/>
                <w:szCs w:val="22"/>
              </w:rPr>
            </w:pPr>
          </w:p>
        </w:tc>
        <w:tc>
          <w:tcPr>
            <w:tcW w:w="822" w:type="dxa"/>
            <w:vMerge/>
            <w:shd w:val="clear" w:color="auto" w:fill="BFBFBF" w:themeFill="background1" w:themeFillShade="BF"/>
            <w:vAlign w:val="center"/>
          </w:tcPr>
          <w:p w14:paraId="26F98AA0" w14:textId="77777777" w:rsidR="00E6172B" w:rsidRDefault="00E6172B" w:rsidP="006969B8">
            <w:pPr>
              <w:autoSpaceDE w:val="0"/>
              <w:autoSpaceDN w:val="0"/>
              <w:adjustRightInd w:val="0"/>
              <w:jc w:val="center"/>
              <w:rPr>
                <w:rFonts w:cs="Arial"/>
                <w:b/>
                <w:bCs/>
                <w:sz w:val="22"/>
                <w:szCs w:val="22"/>
              </w:rPr>
            </w:pPr>
          </w:p>
        </w:tc>
      </w:tr>
    </w:tbl>
    <w:p w14:paraId="370D74ED" w14:textId="77777777" w:rsidR="00E6172B" w:rsidRPr="00D71982" w:rsidRDefault="00E6172B" w:rsidP="00E6172B">
      <w:pPr>
        <w:rPr>
          <w:rFonts w:cs="Arial"/>
          <w:bCs/>
          <w:szCs w:val="24"/>
        </w:rPr>
      </w:pPr>
    </w:p>
    <w:tbl>
      <w:tblPr>
        <w:tblStyle w:val="TableGrid"/>
        <w:tblW w:w="10451" w:type="dxa"/>
        <w:tblLook w:val="04A0" w:firstRow="1" w:lastRow="0" w:firstColumn="1" w:lastColumn="0" w:noHBand="0" w:noVBand="1"/>
      </w:tblPr>
      <w:tblGrid>
        <w:gridCol w:w="562"/>
        <w:gridCol w:w="3256"/>
        <w:gridCol w:w="6633"/>
      </w:tblGrid>
      <w:tr w:rsidR="00E6172B" w:rsidRPr="004C3A0B" w14:paraId="553860C0" w14:textId="77777777" w:rsidTr="006969B8">
        <w:trPr>
          <w:trHeight w:val="403"/>
        </w:trPr>
        <w:tc>
          <w:tcPr>
            <w:tcW w:w="562" w:type="dxa"/>
            <w:tcBorders>
              <w:bottom w:val="single" w:sz="4" w:space="0" w:color="auto"/>
            </w:tcBorders>
            <w:shd w:val="clear" w:color="auto" w:fill="F2F2F2" w:themeFill="background1" w:themeFillShade="F2"/>
          </w:tcPr>
          <w:p w14:paraId="1A4B689D" w14:textId="77777777" w:rsidR="00E6172B" w:rsidRPr="002132F9" w:rsidRDefault="00E6172B" w:rsidP="006969B8">
            <w:pPr>
              <w:rPr>
                <w:rFonts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59F91192" w14:textId="77777777" w:rsidR="00E6172B" w:rsidRPr="004C3A0B" w:rsidRDefault="00E6172B" w:rsidP="006969B8">
            <w:pPr>
              <w:rPr>
                <w:rFonts w:cs="Arial"/>
                <w:b/>
                <w:sz w:val="22"/>
                <w:szCs w:val="22"/>
              </w:rPr>
            </w:pPr>
            <w:r w:rsidRPr="004C3A0B">
              <w:rPr>
                <w:rFonts w:cs="Arial"/>
                <w:b/>
                <w:sz w:val="22"/>
                <w:szCs w:val="22"/>
              </w:rPr>
              <w:t>Participant numbers and source</w:t>
            </w:r>
          </w:p>
          <w:p w14:paraId="4323F344" w14:textId="77777777" w:rsidR="00E6172B" w:rsidRPr="004C3A0B" w:rsidRDefault="00E6172B" w:rsidP="006969B8">
            <w:pPr>
              <w:autoSpaceDE w:val="0"/>
              <w:autoSpaceDN w:val="0"/>
              <w:adjustRightInd w:val="0"/>
              <w:rPr>
                <w:rFonts w:cs="Arial"/>
                <w:sz w:val="22"/>
                <w:szCs w:val="22"/>
              </w:rPr>
            </w:pPr>
            <w:r w:rsidRPr="004C3A0B">
              <w:rPr>
                <w:rFonts w:cs="Arial"/>
                <w:sz w:val="22"/>
                <w:szCs w:val="22"/>
              </w:rPr>
              <w:lastRenderedPageBreak/>
              <w:t xml:space="preserve">Provide an estimate of the expected number of participants. How will you identify participants and how will they be recruited? </w:t>
            </w:r>
          </w:p>
        </w:tc>
      </w:tr>
      <w:tr w:rsidR="00E6172B" w:rsidRPr="004C3A0B" w14:paraId="46A6E233" w14:textId="77777777" w:rsidTr="006969B8">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EE498EA" w14:textId="77777777" w:rsidR="00E6172B" w:rsidRDefault="00E6172B" w:rsidP="006969B8">
            <w:pPr>
              <w:jc w:val="center"/>
              <w:rPr>
                <w:rFonts w:cs="Arial"/>
                <w:sz w:val="22"/>
                <w:szCs w:val="22"/>
              </w:rPr>
            </w:pPr>
            <w:r>
              <w:rPr>
                <w:rFonts w:cs="Arial"/>
                <w:sz w:val="22"/>
                <w:szCs w:val="22"/>
              </w:rPr>
              <w:lastRenderedPageBreak/>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2CB29D0" w14:textId="77777777" w:rsidR="00E6172B" w:rsidRPr="004C3A0B" w:rsidRDefault="00E6172B" w:rsidP="006969B8">
            <w:pPr>
              <w:rPr>
                <w:rFonts w:cs="Arial"/>
                <w:sz w:val="22"/>
                <w:szCs w:val="22"/>
              </w:rPr>
            </w:pPr>
            <w:r>
              <w:rPr>
                <w:rFonts w:cs="Arial"/>
                <w:sz w:val="22"/>
                <w:szCs w:val="22"/>
              </w:rPr>
              <w:t>How many participants are expected?</w:t>
            </w:r>
          </w:p>
          <w:p w14:paraId="5710047A" w14:textId="77777777" w:rsidR="00E6172B" w:rsidRPr="004C3A0B" w:rsidRDefault="00E6172B" w:rsidP="006969B8">
            <w:pPr>
              <w:rPr>
                <w:rFonts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C889616" w14:textId="77777777" w:rsidR="00E6172B" w:rsidRPr="00BD7A6D" w:rsidRDefault="00E6172B" w:rsidP="006969B8">
            <w:pPr>
              <w:rPr>
                <w:rFonts w:cs="Arial"/>
                <w:szCs w:val="22"/>
              </w:rPr>
            </w:pPr>
            <w:r w:rsidRPr="00BD7A6D">
              <w:rPr>
                <w:rFonts w:cs="Arial"/>
                <w:szCs w:val="22"/>
              </w:rPr>
              <w:t>0</w:t>
            </w:r>
          </w:p>
          <w:p w14:paraId="3EF294B2" w14:textId="77777777" w:rsidR="00E6172B" w:rsidRPr="004C3A0B" w:rsidRDefault="00E6172B" w:rsidP="006969B8">
            <w:pPr>
              <w:rPr>
                <w:rFonts w:cs="Arial"/>
                <w:sz w:val="22"/>
                <w:szCs w:val="22"/>
              </w:rPr>
            </w:pPr>
          </w:p>
          <w:p w14:paraId="7B3F4E2C" w14:textId="77777777" w:rsidR="00E6172B" w:rsidRPr="004C3A0B" w:rsidRDefault="00E6172B" w:rsidP="006969B8">
            <w:pPr>
              <w:rPr>
                <w:rFonts w:cs="Arial"/>
                <w:b/>
                <w:sz w:val="22"/>
                <w:szCs w:val="22"/>
              </w:rPr>
            </w:pPr>
            <w:r w:rsidRPr="003257BD">
              <w:rPr>
                <w:rFonts w:cs="Arial"/>
                <w:i/>
                <w:color w:val="808080"/>
                <w:sz w:val="18"/>
                <w:szCs w:val="18"/>
              </w:rPr>
              <w:t>(</w:t>
            </w:r>
            <w:proofErr w:type="gramStart"/>
            <w:r w:rsidRPr="003257BD">
              <w:rPr>
                <w:rFonts w:cs="Arial"/>
                <w:i/>
                <w:color w:val="808080"/>
                <w:sz w:val="18"/>
                <w:szCs w:val="18"/>
              </w:rPr>
              <w:t>this</w:t>
            </w:r>
            <w:proofErr w:type="gramEnd"/>
            <w:r w:rsidRPr="003257BD">
              <w:rPr>
                <w:rFonts w:cs="Arial"/>
                <w:i/>
                <w:color w:val="808080"/>
                <w:sz w:val="18"/>
                <w:szCs w:val="18"/>
              </w:rPr>
              <w:t xml:space="preserve"> box should expand as you type)</w:t>
            </w:r>
          </w:p>
        </w:tc>
      </w:tr>
      <w:tr w:rsidR="00E6172B" w:rsidRPr="004C3A0B" w14:paraId="65AF1DE1" w14:textId="77777777" w:rsidTr="006969B8">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B408DE1" w14:textId="77777777" w:rsidR="00E6172B" w:rsidRDefault="00E6172B" w:rsidP="006969B8">
            <w:pPr>
              <w:jc w:val="center"/>
              <w:rPr>
                <w:rFonts w:cs="Arial"/>
                <w:sz w:val="22"/>
                <w:szCs w:val="22"/>
              </w:rPr>
            </w:pPr>
            <w:r>
              <w:rPr>
                <w:rFonts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8FB1ED" w14:textId="77777777" w:rsidR="00E6172B" w:rsidRDefault="00E6172B" w:rsidP="006969B8">
            <w:pPr>
              <w:rPr>
                <w:rFonts w:cs="Arial"/>
                <w:sz w:val="22"/>
                <w:szCs w:val="22"/>
              </w:rPr>
            </w:pPr>
            <w:r>
              <w:rPr>
                <w:rFonts w:cs="Arial"/>
                <w:sz w:val="22"/>
                <w:szCs w:val="22"/>
              </w:rPr>
              <w:t>Who will the participants be?</w:t>
            </w:r>
          </w:p>
          <w:p w14:paraId="11A9ABFD" w14:textId="77777777" w:rsidR="00E6172B" w:rsidRDefault="00E6172B" w:rsidP="006969B8">
            <w:pPr>
              <w:rPr>
                <w:rFonts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537C90D" w14:textId="77777777" w:rsidR="00E6172B" w:rsidRDefault="00E6172B" w:rsidP="006969B8">
            <w:pPr>
              <w:rPr>
                <w:rFonts w:cs="Arial"/>
                <w:sz w:val="22"/>
                <w:szCs w:val="22"/>
              </w:rPr>
            </w:pPr>
          </w:p>
          <w:p w14:paraId="3828BDC8" w14:textId="77777777" w:rsidR="00E6172B" w:rsidRDefault="00E6172B" w:rsidP="006969B8">
            <w:pPr>
              <w:rPr>
                <w:rFonts w:cs="Arial"/>
                <w:sz w:val="22"/>
                <w:szCs w:val="22"/>
              </w:rPr>
            </w:pPr>
            <w:r>
              <w:rPr>
                <w:rFonts w:cs="Arial"/>
                <w:sz w:val="22"/>
                <w:szCs w:val="22"/>
              </w:rPr>
              <w:t>N/A</w:t>
            </w:r>
          </w:p>
          <w:p w14:paraId="0E057521" w14:textId="77777777" w:rsidR="00E6172B" w:rsidRPr="004C3A0B" w:rsidRDefault="00E6172B" w:rsidP="006969B8">
            <w:pPr>
              <w:rPr>
                <w:rFonts w:cs="Arial"/>
                <w:sz w:val="22"/>
                <w:szCs w:val="22"/>
              </w:rPr>
            </w:pPr>
          </w:p>
          <w:p w14:paraId="026B33CE" w14:textId="77777777" w:rsidR="00E6172B" w:rsidRPr="003257BD" w:rsidRDefault="00E6172B" w:rsidP="006969B8">
            <w:pPr>
              <w:rPr>
                <w:rFonts w:cs="Arial"/>
                <w:i/>
                <w:color w:val="808080"/>
                <w:sz w:val="18"/>
                <w:szCs w:val="18"/>
              </w:rPr>
            </w:pPr>
            <w:r w:rsidRPr="003257BD">
              <w:rPr>
                <w:rFonts w:cs="Arial"/>
                <w:i/>
                <w:color w:val="808080"/>
                <w:sz w:val="18"/>
                <w:szCs w:val="18"/>
              </w:rPr>
              <w:t>(</w:t>
            </w:r>
            <w:proofErr w:type="gramStart"/>
            <w:r w:rsidRPr="003257BD">
              <w:rPr>
                <w:rFonts w:cs="Arial"/>
                <w:i/>
                <w:color w:val="808080"/>
                <w:sz w:val="18"/>
                <w:szCs w:val="18"/>
              </w:rPr>
              <w:t>this</w:t>
            </w:r>
            <w:proofErr w:type="gramEnd"/>
            <w:r w:rsidRPr="003257BD">
              <w:rPr>
                <w:rFonts w:cs="Arial"/>
                <w:i/>
                <w:color w:val="808080"/>
                <w:sz w:val="18"/>
                <w:szCs w:val="18"/>
              </w:rPr>
              <w:t xml:space="preserve"> box should expand as you type)</w:t>
            </w:r>
          </w:p>
        </w:tc>
      </w:tr>
      <w:tr w:rsidR="00E6172B" w:rsidRPr="004C3A0B" w14:paraId="677B618E" w14:textId="77777777" w:rsidTr="006969B8">
        <w:trPr>
          <w:trHeight w:val="403"/>
        </w:trPr>
        <w:tc>
          <w:tcPr>
            <w:tcW w:w="562" w:type="dxa"/>
            <w:tcBorders>
              <w:top w:val="single" w:sz="4" w:space="0" w:color="auto"/>
            </w:tcBorders>
            <w:shd w:val="clear" w:color="auto" w:fill="F2F2F2" w:themeFill="background1" w:themeFillShade="F2"/>
            <w:vAlign w:val="center"/>
          </w:tcPr>
          <w:p w14:paraId="0A1A3BDA" w14:textId="77777777" w:rsidR="00E6172B" w:rsidRDefault="00E6172B" w:rsidP="006969B8">
            <w:pPr>
              <w:jc w:val="center"/>
              <w:rPr>
                <w:rFonts w:cs="Arial"/>
                <w:sz w:val="22"/>
                <w:szCs w:val="22"/>
              </w:rPr>
            </w:pPr>
            <w:r>
              <w:rPr>
                <w:rFonts w:cs="Arial"/>
                <w:sz w:val="22"/>
                <w:szCs w:val="22"/>
              </w:rPr>
              <w:t>12</w:t>
            </w:r>
          </w:p>
        </w:tc>
        <w:tc>
          <w:tcPr>
            <w:tcW w:w="3256" w:type="dxa"/>
            <w:tcBorders>
              <w:top w:val="single" w:sz="4" w:space="0" w:color="auto"/>
            </w:tcBorders>
            <w:shd w:val="clear" w:color="auto" w:fill="F2F2F2" w:themeFill="background1" w:themeFillShade="F2"/>
            <w:vAlign w:val="center"/>
          </w:tcPr>
          <w:p w14:paraId="2B76CF05" w14:textId="77777777" w:rsidR="00E6172B" w:rsidRDefault="00E6172B" w:rsidP="006969B8">
            <w:pPr>
              <w:rPr>
                <w:rFonts w:cs="Arial"/>
                <w:sz w:val="22"/>
                <w:szCs w:val="22"/>
              </w:rPr>
            </w:pPr>
            <w:r>
              <w:rPr>
                <w:rFonts w:cs="Arial"/>
                <w:sz w:val="22"/>
                <w:szCs w:val="22"/>
              </w:rPr>
              <w:t>How will you identify the participants?</w:t>
            </w:r>
          </w:p>
        </w:tc>
        <w:tc>
          <w:tcPr>
            <w:tcW w:w="6633" w:type="dxa"/>
            <w:tcBorders>
              <w:top w:val="single" w:sz="4" w:space="0" w:color="auto"/>
            </w:tcBorders>
            <w:vAlign w:val="center"/>
          </w:tcPr>
          <w:p w14:paraId="07F0CED5" w14:textId="77777777" w:rsidR="00E6172B" w:rsidRDefault="00E6172B" w:rsidP="006969B8">
            <w:pPr>
              <w:rPr>
                <w:rFonts w:cs="Arial"/>
                <w:sz w:val="22"/>
                <w:szCs w:val="22"/>
              </w:rPr>
            </w:pPr>
          </w:p>
          <w:p w14:paraId="3C3B76F4" w14:textId="77777777" w:rsidR="00E6172B" w:rsidRDefault="00E6172B" w:rsidP="006969B8">
            <w:pPr>
              <w:rPr>
                <w:rFonts w:cs="Arial"/>
                <w:sz w:val="22"/>
                <w:szCs w:val="22"/>
              </w:rPr>
            </w:pPr>
            <w:r>
              <w:rPr>
                <w:rFonts w:cs="Arial"/>
                <w:sz w:val="22"/>
                <w:szCs w:val="22"/>
              </w:rPr>
              <w:t>N/A</w:t>
            </w:r>
          </w:p>
          <w:p w14:paraId="504F439C" w14:textId="77777777" w:rsidR="00E6172B" w:rsidRPr="004C3A0B" w:rsidRDefault="00E6172B" w:rsidP="006969B8">
            <w:pPr>
              <w:rPr>
                <w:rFonts w:cs="Arial"/>
                <w:sz w:val="22"/>
                <w:szCs w:val="22"/>
              </w:rPr>
            </w:pPr>
          </w:p>
          <w:p w14:paraId="0BE190C4" w14:textId="77777777" w:rsidR="00E6172B" w:rsidRPr="004C3A0B" w:rsidRDefault="00E6172B" w:rsidP="006969B8">
            <w:pPr>
              <w:rPr>
                <w:rFonts w:cs="Arial"/>
                <w:color w:val="808080"/>
                <w:sz w:val="18"/>
                <w:szCs w:val="18"/>
              </w:rPr>
            </w:pPr>
            <w:r w:rsidRPr="003257BD">
              <w:rPr>
                <w:rFonts w:cs="Arial"/>
                <w:i/>
                <w:color w:val="808080"/>
                <w:sz w:val="18"/>
                <w:szCs w:val="18"/>
              </w:rPr>
              <w:t>(</w:t>
            </w:r>
            <w:proofErr w:type="gramStart"/>
            <w:r w:rsidRPr="003257BD">
              <w:rPr>
                <w:rFonts w:cs="Arial"/>
                <w:i/>
                <w:color w:val="808080"/>
                <w:sz w:val="18"/>
                <w:szCs w:val="18"/>
              </w:rPr>
              <w:t>this</w:t>
            </w:r>
            <w:proofErr w:type="gramEnd"/>
            <w:r w:rsidRPr="003257BD">
              <w:rPr>
                <w:rFonts w:cs="Arial"/>
                <w:i/>
                <w:color w:val="808080"/>
                <w:sz w:val="18"/>
                <w:szCs w:val="18"/>
              </w:rPr>
              <w:t xml:space="preserve"> box should expand as you type)</w:t>
            </w:r>
          </w:p>
        </w:tc>
      </w:tr>
    </w:tbl>
    <w:p w14:paraId="035A60D4" w14:textId="77777777" w:rsidR="00E6172B" w:rsidRPr="00D71982" w:rsidRDefault="00E6172B" w:rsidP="00E6172B">
      <w:pPr>
        <w:rPr>
          <w:rFonts w:cs="Arial"/>
          <w:bCs/>
          <w:szCs w:val="24"/>
        </w:rPr>
      </w:pPr>
    </w:p>
    <w:p w14:paraId="3D414922" w14:textId="77777777" w:rsidR="00E6172B" w:rsidRDefault="00E6172B" w:rsidP="00E6172B"/>
    <w:tbl>
      <w:tblPr>
        <w:tblStyle w:val="TableGrid"/>
        <w:tblW w:w="10485" w:type="dxa"/>
        <w:tblLook w:val="04A0" w:firstRow="1" w:lastRow="0" w:firstColumn="1" w:lastColumn="0" w:noHBand="0" w:noVBand="1"/>
      </w:tblPr>
      <w:tblGrid>
        <w:gridCol w:w="562"/>
        <w:gridCol w:w="7088"/>
        <w:gridCol w:w="992"/>
        <w:gridCol w:w="851"/>
        <w:gridCol w:w="992"/>
      </w:tblGrid>
      <w:tr w:rsidR="00E6172B" w:rsidRPr="004C3A0B" w14:paraId="1A37B71D" w14:textId="77777777" w:rsidTr="006969B8">
        <w:tc>
          <w:tcPr>
            <w:tcW w:w="562" w:type="dxa"/>
            <w:shd w:val="clear" w:color="auto" w:fill="F2F2F2" w:themeFill="background1" w:themeFillShade="F2"/>
            <w:vAlign w:val="center"/>
          </w:tcPr>
          <w:p w14:paraId="0C9F65F6" w14:textId="77777777" w:rsidR="00E6172B" w:rsidRPr="002132F9" w:rsidRDefault="00E6172B" w:rsidP="006969B8">
            <w:pPr>
              <w:autoSpaceDE w:val="0"/>
              <w:autoSpaceDN w:val="0"/>
              <w:adjustRightInd w:val="0"/>
              <w:jc w:val="center"/>
              <w:rPr>
                <w:rFonts w:cs="Arial"/>
                <w:bCs/>
                <w:sz w:val="22"/>
                <w:szCs w:val="22"/>
              </w:rPr>
            </w:pPr>
          </w:p>
        </w:tc>
        <w:tc>
          <w:tcPr>
            <w:tcW w:w="7088" w:type="dxa"/>
            <w:shd w:val="clear" w:color="auto" w:fill="F2F2F2" w:themeFill="background1" w:themeFillShade="F2"/>
          </w:tcPr>
          <w:p w14:paraId="5A174237" w14:textId="77777777" w:rsidR="00E6172B" w:rsidRPr="004C3A0B" w:rsidRDefault="00E6172B" w:rsidP="006969B8">
            <w:pPr>
              <w:autoSpaceDE w:val="0"/>
              <w:autoSpaceDN w:val="0"/>
              <w:adjustRightInd w:val="0"/>
              <w:rPr>
                <w:rFonts w:cs="Arial"/>
                <w:b/>
                <w:sz w:val="22"/>
                <w:szCs w:val="22"/>
              </w:rPr>
            </w:pPr>
            <w:r w:rsidRPr="004C3A0B">
              <w:rPr>
                <w:rFonts w:cs="Arial"/>
                <w:b/>
                <w:sz w:val="22"/>
                <w:szCs w:val="22"/>
              </w:rPr>
              <w:t>Information for participants:</w:t>
            </w:r>
          </w:p>
        </w:tc>
        <w:tc>
          <w:tcPr>
            <w:tcW w:w="992" w:type="dxa"/>
            <w:shd w:val="clear" w:color="auto" w:fill="F2F2F2" w:themeFill="background1" w:themeFillShade="F2"/>
            <w:vAlign w:val="bottom"/>
          </w:tcPr>
          <w:p w14:paraId="49542C7E" w14:textId="77777777" w:rsidR="00E6172B" w:rsidRPr="004C3A0B" w:rsidRDefault="00E6172B" w:rsidP="006969B8">
            <w:pPr>
              <w:autoSpaceDE w:val="0"/>
              <w:autoSpaceDN w:val="0"/>
              <w:adjustRightInd w:val="0"/>
              <w:jc w:val="center"/>
              <w:rPr>
                <w:rFonts w:cs="Arial"/>
                <w:b/>
                <w:bCs/>
                <w:sz w:val="16"/>
                <w:szCs w:val="16"/>
              </w:rPr>
            </w:pPr>
          </w:p>
          <w:p w14:paraId="3D3BC8EC" w14:textId="77777777" w:rsidR="00E6172B" w:rsidRPr="004C3A0B" w:rsidRDefault="00E6172B" w:rsidP="006969B8">
            <w:pPr>
              <w:autoSpaceDE w:val="0"/>
              <w:autoSpaceDN w:val="0"/>
              <w:adjustRightInd w:val="0"/>
              <w:jc w:val="center"/>
              <w:rPr>
                <w:rFonts w:cs="Arial"/>
                <w:b/>
                <w:bCs/>
                <w:sz w:val="22"/>
                <w:szCs w:val="22"/>
              </w:rPr>
            </w:pPr>
            <w:r w:rsidRPr="004C3A0B">
              <w:rPr>
                <w:rFonts w:cs="Arial"/>
                <w:b/>
                <w:bCs/>
                <w:sz w:val="22"/>
                <w:szCs w:val="22"/>
              </w:rPr>
              <w:t>YES</w:t>
            </w:r>
          </w:p>
        </w:tc>
        <w:tc>
          <w:tcPr>
            <w:tcW w:w="851" w:type="dxa"/>
            <w:shd w:val="clear" w:color="auto" w:fill="F2F2F2" w:themeFill="background1" w:themeFillShade="F2"/>
            <w:vAlign w:val="bottom"/>
          </w:tcPr>
          <w:p w14:paraId="3997D5D5" w14:textId="77777777" w:rsidR="00E6172B" w:rsidRPr="004C3A0B" w:rsidRDefault="00E6172B" w:rsidP="006969B8">
            <w:pPr>
              <w:autoSpaceDE w:val="0"/>
              <w:autoSpaceDN w:val="0"/>
              <w:adjustRightInd w:val="0"/>
              <w:jc w:val="center"/>
              <w:rPr>
                <w:rFonts w:cs="Arial"/>
                <w:b/>
                <w:bCs/>
                <w:sz w:val="22"/>
                <w:szCs w:val="22"/>
              </w:rPr>
            </w:pPr>
            <w:r w:rsidRPr="004C3A0B">
              <w:rPr>
                <w:rFonts w:cs="Arial"/>
                <w:b/>
                <w:bCs/>
                <w:sz w:val="22"/>
                <w:szCs w:val="22"/>
              </w:rPr>
              <w:t>NO</w:t>
            </w:r>
          </w:p>
        </w:tc>
        <w:tc>
          <w:tcPr>
            <w:tcW w:w="992" w:type="dxa"/>
            <w:shd w:val="clear" w:color="auto" w:fill="F2F2F2" w:themeFill="background1" w:themeFillShade="F2"/>
          </w:tcPr>
          <w:p w14:paraId="10F32CE4" w14:textId="77777777" w:rsidR="00E6172B" w:rsidRPr="004C3A0B" w:rsidRDefault="00E6172B" w:rsidP="006969B8">
            <w:pPr>
              <w:autoSpaceDE w:val="0"/>
              <w:autoSpaceDN w:val="0"/>
              <w:adjustRightInd w:val="0"/>
              <w:jc w:val="center"/>
              <w:rPr>
                <w:rFonts w:cs="Arial"/>
                <w:b/>
                <w:bCs/>
                <w:sz w:val="16"/>
                <w:szCs w:val="16"/>
              </w:rPr>
            </w:pPr>
          </w:p>
          <w:p w14:paraId="5C0DD881" w14:textId="77777777" w:rsidR="00E6172B" w:rsidRPr="004C3A0B" w:rsidRDefault="00E6172B" w:rsidP="006969B8">
            <w:pPr>
              <w:autoSpaceDE w:val="0"/>
              <w:autoSpaceDN w:val="0"/>
              <w:adjustRightInd w:val="0"/>
              <w:jc w:val="center"/>
              <w:rPr>
                <w:rFonts w:cs="Arial"/>
                <w:b/>
                <w:bCs/>
                <w:sz w:val="22"/>
                <w:szCs w:val="22"/>
              </w:rPr>
            </w:pPr>
            <w:r w:rsidRPr="004C3A0B">
              <w:rPr>
                <w:rFonts w:cs="Arial"/>
                <w:b/>
                <w:bCs/>
                <w:sz w:val="22"/>
                <w:szCs w:val="22"/>
              </w:rPr>
              <w:t>N/A</w:t>
            </w:r>
          </w:p>
        </w:tc>
      </w:tr>
      <w:tr w:rsidR="00E6172B" w:rsidRPr="004C3A0B" w14:paraId="48FEB164" w14:textId="77777777" w:rsidTr="006969B8">
        <w:trPr>
          <w:trHeight w:val="439"/>
        </w:trPr>
        <w:tc>
          <w:tcPr>
            <w:tcW w:w="562" w:type="dxa"/>
            <w:shd w:val="clear" w:color="auto" w:fill="F2F2F2" w:themeFill="background1" w:themeFillShade="F2"/>
            <w:vAlign w:val="center"/>
          </w:tcPr>
          <w:p w14:paraId="66789CBD" w14:textId="77777777" w:rsidR="00E6172B" w:rsidRPr="004C3A0B" w:rsidRDefault="00E6172B" w:rsidP="006969B8">
            <w:pPr>
              <w:autoSpaceDE w:val="0"/>
              <w:autoSpaceDN w:val="0"/>
              <w:adjustRightInd w:val="0"/>
              <w:jc w:val="center"/>
              <w:rPr>
                <w:rFonts w:cs="Arial"/>
                <w:sz w:val="22"/>
                <w:szCs w:val="22"/>
              </w:rPr>
            </w:pPr>
            <w:r>
              <w:rPr>
                <w:rFonts w:cs="Arial"/>
                <w:sz w:val="22"/>
                <w:szCs w:val="22"/>
              </w:rPr>
              <w:t>13</w:t>
            </w:r>
          </w:p>
        </w:tc>
        <w:tc>
          <w:tcPr>
            <w:tcW w:w="7088" w:type="dxa"/>
            <w:shd w:val="clear" w:color="auto" w:fill="F2F2F2" w:themeFill="background1" w:themeFillShade="F2"/>
            <w:vAlign w:val="center"/>
          </w:tcPr>
          <w:p w14:paraId="3C21EA42" w14:textId="77777777" w:rsidR="00E6172B" w:rsidRPr="004C3A0B" w:rsidRDefault="00E6172B" w:rsidP="006969B8">
            <w:pPr>
              <w:autoSpaceDE w:val="0"/>
              <w:autoSpaceDN w:val="0"/>
              <w:adjustRightInd w:val="0"/>
              <w:rPr>
                <w:rFonts w:cs="Arial"/>
                <w:sz w:val="22"/>
                <w:szCs w:val="22"/>
              </w:rPr>
            </w:pPr>
            <w:r w:rsidRPr="004C3A0B">
              <w:rPr>
                <w:rFonts w:cs="Arial"/>
                <w:sz w:val="22"/>
                <w:szCs w:val="22"/>
              </w:rPr>
              <w:t xml:space="preserve">Will you describe the main </w:t>
            </w:r>
            <w:r w:rsidRPr="005D6613">
              <w:rPr>
                <w:rFonts w:cs="Arial"/>
                <w:sz w:val="22"/>
                <w:szCs w:val="22"/>
              </w:rPr>
              <w:t xml:space="preserve">research </w:t>
            </w:r>
            <w:r w:rsidRPr="004C3A0B">
              <w:rPr>
                <w:rFonts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cs="Arial"/>
                <w:b/>
                <w:bCs/>
                <w:sz w:val="22"/>
                <w:szCs w:val="22"/>
              </w:rPr>
              <w:id w:val="638854427"/>
              <w14:checkbox>
                <w14:checked w14:val="0"/>
                <w14:checkedState w14:val="2612" w14:font="MS Gothic"/>
                <w14:uncheckedState w14:val="2610" w14:font="MS Gothic"/>
              </w14:checkbox>
            </w:sdtPr>
            <w:sdtContent>
              <w:p w14:paraId="7C24B985" w14:textId="77777777" w:rsidR="00E6172B" w:rsidRPr="004C3A0B" w:rsidRDefault="00E6172B" w:rsidP="006969B8">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cs="Arial"/>
                <w:b/>
                <w:bCs/>
                <w:sz w:val="22"/>
                <w:szCs w:val="22"/>
              </w:rPr>
              <w:id w:val="1838415725"/>
              <w14:checkbox>
                <w14:checked w14:val="0"/>
                <w14:checkedState w14:val="2612" w14:font="MS Gothic"/>
                <w14:uncheckedState w14:val="2610" w14:font="MS Gothic"/>
              </w14:checkbox>
            </w:sdtPr>
            <w:sdtContent>
              <w:p w14:paraId="27EE1176" w14:textId="77777777" w:rsidR="00E6172B" w:rsidRPr="004C3A0B" w:rsidRDefault="00E6172B" w:rsidP="006969B8">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cs="Arial"/>
                <w:b/>
                <w:bCs/>
                <w:sz w:val="22"/>
                <w:szCs w:val="22"/>
              </w:rPr>
              <w:id w:val="2018272357"/>
              <w14:checkbox>
                <w14:checked w14:val="1"/>
                <w14:checkedState w14:val="2612" w14:font="MS Gothic"/>
                <w14:uncheckedState w14:val="2610" w14:font="MS Gothic"/>
              </w14:checkbox>
            </w:sdtPr>
            <w:sdtContent>
              <w:p w14:paraId="7320B64E" w14:textId="77777777" w:rsidR="00E6172B" w:rsidRPr="004C3A0B" w:rsidRDefault="00E6172B" w:rsidP="006969B8">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E6172B" w:rsidRPr="004C3A0B" w14:paraId="195AE7C0" w14:textId="77777777" w:rsidTr="006969B8">
        <w:trPr>
          <w:trHeight w:val="403"/>
        </w:trPr>
        <w:tc>
          <w:tcPr>
            <w:tcW w:w="562" w:type="dxa"/>
            <w:shd w:val="clear" w:color="auto" w:fill="F2F2F2" w:themeFill="background1" w:themeFillShade="F2"/>
            <w:vAlign w:val="center"/>
          </w:tcPr>
          <w:p w14:paraId="6DE82843" w14:textId="77777777" w:rsidR="00E6172B" w:rsidRPr="004C3A0B" w:rsidRDefault="00E6172B" w:rsidP="006969B8">
            <w:pPr>
              <w:autoSpaceDE w:val="0"/>
              <w:autoSpaceDN w:val="0"/>
              <w:adjustRightInd w:val="0"/>
              <w:jc w:val="center"/>
              <w:rPr>
                <w:rFonts w:cs="Arial"/>
                <w:sz w:val="22"/>
                <w:szCs w:val="22"/>
              </w:rPr>
            </w:pPr>
            <w:r>
              <w:rPr>
                <w:rFonts w:cs="Arial"/>
                <w:sz w:val="22"/>
                <w:szCs w:val="22"/>
              </w:rPr>
              <w:t>14</w:t>
            </w:r>
          </w:p>
        </w:tc>
        <w:tc>
          <w:tcPr>
            <w:tcW w:w="7088" w:type="dxa"/>
            <w:shd w:val="clear" w:color="auto" w:fill="F2F2F2" w:themeFill="background1" w:themeFillShade="F2"/>
            <w:vAlign w:val="center"/>
          </w:tcPr>
          <w:p w14:paraId="7E5D717F" w14:textId="77777777" w:rsidR="00E6172B" w:rsidRPr="004C3A0B" w:rsidRDefault="00E6172B" w:rsidP="006969B8">
            <w:pPr>
              <w:autoSpaceDE w:val="0"/>
              <w:autoSpaceDN w:val="0"/>
              <w:adjustRightInd w:val="0"/>
              <w:rPr>
                <w:rFonts w:cs="Arial"/>
                <w:sz w:val="22"/>
                <w:szCs w:val="22"/>
              </w:rPr>
            </w:pPr>
            <w:r w:rsidRPr="004C3A0B">
              <w:rPr>
                <w:rFonts w:cs="Arial"/>
                <w:sz w:val="22"/>
                <w:szCs w:val="22"/>
              </w:rPr>
              <w:t>Will you tell participants that their participation is voluntary?</w:t>
            </w:r>
          </w:p>
        </w:tc>
        <w:tc>
          <w:tcPr>
            <w:tcW w:w="992" w:type="dxa"/>
            <w:shd w:val="clear" w:color="auto" w:fill="BFBFBF" w:themeFill="background1" w:themeFillShade="BF"/>
            <w:vAlign w:val="center"/>
          </w:tcPr>
          <w:sdt>
            <w:sdtPr>
              <w:rPr>
                <w:rFonts w:cs="Arial"/>
                <w:b/>
                <w:bCs/>
                <w:sz w:val="22"/>
                <w:szCs w:val="22"/>
              </w:rPr>
              <w:id w:val="1917978816"/>
              <w14:checkbox>
                <w14:checked w14:val="0"/>
                <w14:checkedState w14:val="2612" w14:font="MS Gothic"/>
                <w14:uncheckedState w14:val="2610" w14:font="MS Gothic"/>
              </w14:checkbox>
            </w:sdtPr>
            <w:sdtContent>
              <w:p w14:paraId="61D80959" w14:textId="77777777" w:rsidR="00E6172B" w:rsidRPr="004C3A0B" w:rsidRDefault="00E6172B" w:rsidP="006969B8">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cs="Arial"/>
                <w:b/>
                <w:bCs/>
                <w:sz w:val="22"/>
                <w:szCs w:val="22"/>
              </w:rPr>
              <w:id w:val="266745090"/>
              <w14:checkbox>
                <w14:checked w14:val="0"/>
                <w14:checkedState w14:val="2612" w14:font="MS Gothic"/>
                <w14:uncheckedState w14:val="2610" w14:font="MS Gothic"/>
              </w14:checkbox>
            </w:sdtPr>
            <w:sdtContent>
              <w:p w14:paraId="37EB910C" w14:textId="77777777" w:rsidR="00E6172B" w:rsidRPr="004C3A0B" w:rsidRDefault="00E6172B" w:rsidP="006969B8">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cs="Arial"/>
                <w:b/>
                <w:bCs/>
                <w:sz w:val="22"/>
                <w:szCs w:val="22"/>
              </w:rPr>
              <w:id w:val="1964613576"/>
              <w14:checkbox>
                <w14:checked w14:val="1"/>
                <w14:checkedState w14:val="2612" w14:font="MS Gothic"/>
                <w14:uncheckedState w14:val="2610" w14:font="MS Gothic"/>
              </w14:checkbox>
            </w:sdtPr>
            <w:sdtContent>
              <w:p w14:paraId="63283A8C" w14:textId="77777777" w:rsidR="00E6172B" w:rsidRPr="004C3A0B" w:rsidRDefault="00E6172B" w:rsidP="006969B8">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E6172B" w:rsidRPr="004C3A0B" w14:paraId="3CFFBE00" w14:textId="77777777" w:rsidTr="006969B8">
        <w:trPr>
          <w:trHeight w:val="439"/>
        </w:trPr>
        <w:tc>
          <w:tcPr>
            <w:tcW w:w="562" w:type="dxa"/>
            <w:shd w:val="clear" w:color="auto" w:fill="F2F2F2" w:themeFill="background1" w:themeFillShade="F2"/>
            <w:vAlign w:val="center"/>
          </w:tcPr>
          <w:p w14:paraId="4F7970E3" w14:textId="77777777" w:rsidR="00E6172B" w:rsidRPr="004C3A0B" w:rsidRDefault="00E6172B" w:rsidP="006969B8">
            <w:pPr>
              <w:autoSpaceDE w:val="0"/>
              <w:autoSpaceDN w:val="0"/>
              <w:adjustRightInd w:val="0"/>
              <w:jc w:val="center"/>
              <w:rPr>
                <w:rFonts w:cs="Arial"/>
                <w:sz w:val="22"/>
                <w:szCs w:val="22"/>
              </w:rPr>
            </w:pPr>
            <w:r>
              <w:rPr>
                <w:rFonts w:cs="Arial"/>
                <w:sz w:val="22"/>
                <w:szCs w:val="22"/>
              </w:rPr>
              <w:t>15</w:t>
            </w:r>
          </w:p>
        </w:tc>
        <w:tc>
          <w:tcPr>
            <w:tcW w:w="7088" w:type="dxa"/>
            <w:shd w:val="clear" w:color="auto" w:fill="F2F2F2" w:themeFill="background1" w:themeFillShade="F2"/>
            <w:vAlign w:val="center"/>
          </w:tcPr>
          <w:p w14:paraId="00ECA0E4" w14:textId="77777777" w:rsidR="00E6172B" w:rsidRPr="004C3A0B" w:rsidRDefault="00E6172B" w:rsidP="006969B8">
            <w:pPr>
              <w:autoSpaceDE w:val="0"/>
              <w:autoSpaceDN w:val="0"/>
              <w:adjustRightInd w:val="0"/>
              <w:rPr>
                <w:rFonts w:cs="Arial"/>
                <w:sz w:val="22"/>
                <w:szCs w:val="22"/>
              </w:rPr>
            </w:pPr>
            <w:r w:rsidRPr="004C3A0B">
              <w:rPr>
                <w:rFonts w:cs="Arial"/>
                <w:sz w:val="22"/>
                <w:szCs w:val="22"/>
              </w:rPr>
              <w:t>Will you obtain written consent for participation?</w:t>
            </w:r>
          </w:p>
        </w:tc>
        <w:tc>
          <w:tcPr>
            <w:tcW w:w="992" w:type="dxa"/>
            <w:shd w:val="clear" w:color="auto" w:fill="BFBFBF" w:themeFill="background1" w:themeFillShade="BF"/>
            <w:vAlign w:val="center"/>
          </w:tcPr>
          <w:sdt>
            <w:sdtPr>
              <w:rPr>
                <w:rFonts w:cs="Arial"/>
                <w:b/>
                <w:bCs/>
                <w:sz w:val="22"/>
                <w:szCs w:val="22"/>
              </w:rPr>
              <w:id w:val="173071009"/>
              <w14:checkbox>
                <w14:checked w14:val="0"/>
                <w14:checkedState w14:val="2612" w14:font="MS Gothic"/>
                <w14:uncheckedState w14:val="2610" w14:font="MS Gothic"/>
              </w14:checkbox>
            </w:sdtPr>
            <w:sdtContent>
              <w:p w14:paraId="10E4F7F0" w14:textId="77777777" w:rsidR="00E6172B" w:rsidRPr="004C3A0B" w:rsidRDefault="00E6172B" w:rsidP="006969B8">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cs="Arial"/>
                <w:b/>
                <w:bCs/>
                <w:sz w:val="22"/>
                <w:szCs w:val="22"/>
              </w:rPr>
              <w:id w:val="1777214799"/>
              <w14:checkbox>
                <w14:checked w14:val="0"/>
                <w14:checkedState w14:val="2612" w14:font="MS Gothic"/>
                <w14:uncheckedState w14:val="2610" w14:font="MS Gothic"/>
              </w14:checkbox>
            </w:sdtPr>
            <w:sdtContent>
              <w:p w14:paraId="3B087301" w14:textId="77777777" w:rsidR="00E6172B" w:rsidRPr="004C3A0B" w:rsidRDefault="00E6172B" w:rsidP="006969B8">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cs="Arial"/>
                <w:b/>
                <w:bCs/>
                <w:sz w:val="22"/>
                <w:szCs w:val="22"/>
              </w:rPr>
              <w:id w:val="-2046200750"/>
              <w14:checkbox>
                <w14:checked w14:val="1"/>
                <w14:checkedState w14:val="2612" w14:font="MS Gothic"/>
                <w14:uncheckedState w14:val="2610" w14:font="MS Gothic"/>
              </w14:checkbox>
            </w:sdtPr>
            <w:sdtContent>
              <w:p w14:paraId="4E30B0E9" w14:textId="77777777" w:rsidR="00E6172B" w:rsidRPr="004C3A0B" w:rsidRDefault="00E6172B" w:rsidP="006969B8">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E6172B" w:rsidRPr="004C3A0B" w14:paraId="0727C779" w14:textId="77777777" w:rsidTr="006969B8">
        <w:trPr>
          <w:trHeight w:val="403"/>
        </w:trPr>
        <w:tc>
          <w:tcPr>
            <w:tcW w:w="562" w:type="dxa"/>
            <w:shd w:val="clear" w:color="auto" w:fill="F2F2F2" w:themeFill="background1" w:themeFillShade="F2"/>
            <w:vAlign w:val="center"/>
          </w:tcPr>
          <w:p w14:paraId="3A28DA4C" w14:textId="77777777" w:rsidR="00E6172B" w:rsidRPr="004C3A0B" w:rsidRDefault="00E6172B" w:rsidP="006969B8">
            <w:pPr>
              <w:autoSpaceDE w:val="0"/>
              <w:autoSpaceDN w:val="0"/>
              <w:adjustRightInd w:val="0"/>
              <w:jc w:val="center"/>
              <w:rPr>
                <w:rFonts w:cs="Arial"/>
                <w:sz w:val="22"/>
                <w:szCs w:val="22"/>
              </w:rPr>
            </w:pPr>
            <w:r>
              <w:rPr>
                <w:rFonts w:cs="Arial"/>
                <w:sz w:val="22"/>
                <w:szCs w:val="22"/>
              </w:rPr>
              <w:t>16</w:t>
            </w:r>
          </w:p>
        </w:tc>
        <w:tc>
          <w:tcPr>
            <w:tcW w:w="7088" w:type="dxa"/>
            <w:shd w:val="clear" w:color="auto" w:fill="F2F2F2" w:themeFill="background1" w:themeFillShade="F2"/>
            <w:vAlign w:val="center"/>
          </w:tcPr>
          <w:p w14:paraId="4C4B5659" w14:textId="77777777" w:rsidR="00E6172B" w:rsidRPr="004C3A0B" w:rsidRDefault="00E6172B" w:rsidP="006969B8">
            <w:pPr>
              <w:autoSpaceDE w:val="0"/>
              <w:autoSpaceDN w:val="0"/>
              <w:adjustRightInd w:val="0"/>
              <w:rPr>
                <w:rFonts w:cs="Arial"/>
                <w:sz w:val="22"/>
                <w:szCs w:val="22"/>
              </w:rPr>
            </w:pPr>
            <w:r w:rsidRPr="004C3A0B">
              <w:rPr>
                <w:rFonts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cs="Arial"/>
                <w:b/>
                <w:bCs/>
                <w:sz w:val="22"/>
                <w:szCs w:val="22"/>
              </w:rPr>
              <w:id w:val="1907947677"/>
              <w14:checkbox>
                <w14:checked w14:val="0"/>
                <w14:checkedState w14:val="2612" w14:font="MS Gothic"/>
                <w14:uncheckedState w14:val="2610" w14:font="MS Gothic"/>
              </w14:checkbox>
            </w:sdtPr>
            <w:sdtContent>
              <w:p w14:paraId="013C6BC7" w14:textId="77777777" w:rsidR="00E6172B" w:rsidRPr="004C3A0B" w:rsidRDefault="00E6172B" w:rsidP="006969B8">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cs="Arial"/>
                <w:b/>
                <w:bCs/>
                <w:sz w:val="22"/>
                <w:szCs w:val="22"/>
              </w:rPr>
              <w:id w:val="-1997954874"/>
              <w14:checkbox>
                <w14:checked w14:val="0"/>
                <w14:checkedState w14:val="2612" w14:font="MS Gothic"/>
                <w14:uncheckedState w14:val="2610" w14:font="MS Gothic"/>
              </w14:checkbox>
            </w:sdtPr>
            <w:sdtContent>
              <w:p w14:paraId="05FF63CC" w14:textId="77777777" w:rsidR="00E6172B" w:rsidRPr="004C3A0B" w:rsidRDefault="00E6172B" w:rsidP="006969B8">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cs="Arial"/>
                <w:b/>
                <w:bCs/>
                <w:sz w:val="22"/>
                <w:szCs w:val="22"/>
              </w:rPr>
              <w:id w:val="833887313"/>
              <w14:checkbox>
                <w14:checked w14:val="1"/>
                <w14:checkedState w14:val="2612" w14:font="MS Gothic"/>
                <w14:uncheckedState w14:val="2610" w14:font="MS Gothic"/>
              </w14:checkbox>
            </w:sdtPr>
            <w:sdtContent>
              <w:p w14:paraId="31A44CEC" w14:textId="77777777" w:rsidR="00E6172B" w:rsidRPr="004C3A0B" w:rsidRDefault="00E6172B" w:rsidP="006969B8">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E6172B" w:rsidRPr="004C3A0B" w14:paraId="248B0EF1" w14:textId="77777777" w:rsidTr="006969B8">
        <w:trPr>
          <w:trHeight w:val="439"/>
        </w:trPr>
        <w:tc>
          <w:tcPr>
            <w:tcW w:w="562" w:type="dxa"/>
            <w:shd w:val="clear" w:color="auto" w:fill="F2F2F2" w:themeFill="background1" w:themeFillShade="F2"/>
            <w:vAlign w:val="center"/>
          </w:tcPr>
          <w:p w14:paraId="1C1C16F5" w14:textId="77777777" w:rsidR="00E6172B" w:rsidRPr="004C3A0B" w:rsidRDefault="00E6172B" w:rsidP="006969B8">
            <w:pPr>
              <w:autoSpaceDE w:val="0"/>
              <w:autoSpaceDN w:val="0"/>
              <w:adjustRightInd w:val="0"/>
              <w:jc w:val="center"/>
              <w:rPr>
                <w:rFonts w:cs="Arial"/>
                <w:sz w:val="22"/>
                <w:szCs w:val="22"/>
              </w:rPr>
            </w:pPr>
            <w:r>
              <w:rPr>
                <w:rFonts w:cs="Arial"/>
                <w:sz w:val="22"/>
                <w:szCs w:val="22"/>
              </w:rPr>
              <w:t>17</w:t>
            </w:r>
          </w:p>
        </w:tc>
        <w:tc>
          <w:tcPr>
            <w:tcW w:w="7088" w:type="dxa"/>
            <w:shd w:val="clear" w:color="auto" w:fill="F2F2F2" w:themeFill="background1" w:themeFillShade="F2"/>
            <w:vAlign w:val="center"/>
          </w:tcPr>
          <w:p w14:paraId="7CA9745A" w14:textId="77777777" w:rsidR="00E6172B" w:rsidRPr="004C3A0B" w:rsidRDefault="00E6172B" w:rsidP="006969B8">
            <w:pPr>
              <w:autoSpaceDE w:val="0"/>
              <w:autoSpaceDN w:val="0"/>
              <w:adjustRightInd w:val="0"/>
              <w:rPr>
                <w:rFonts w:cs="Arial"/>
                <w:sz w:val="22"/>
                <w:szCs w:val="22"/>
              </w:rPr>
            </w:pPr>
            <w:r w:rsidRPr="004C3A0B">
              <w:rPr>
                <w:rFonts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cs="Arial"/>
                <w:b/>
                <w:bCs/>
                <w:sz w:val="22"/>
                <w:szCs w:val="22"/>
              </w:rPr>
              <w:id w:val="-65498961"/>
              <w14:checkbox>
                <w14:checked w14:val="0"/>
                <w14:checkedState w14:val="2612" w14:font="MS Gothic"/>
                <w14:uncheckedState w14:val="2610" w14:font="MS Gothic"/>
              </w14:checkbox>
            </w:sdtPr>
            <w:sdtContent>
              <w:p w14:paraId="0BE1A3DC" w14:textId="77777777" w:rsidR="00E6172B" w:rsidRPr="004C3A0B" w:rsidRDefault="00E6172B" w:rsidP="006969B8">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cs="Arial"/>
                <w:b/>
                <w:bCs/>
                <w:sz w:val="22"/>
                <w:szCs w:val="22"/>
              </w:rPr>
              <w:id w:val="-327907113"/>
              <w14:checkbox>
                <w14:checked w14:val="0"/>
                <w14:checkedState w14:val="2612" w14:font="MS Gothic"/>
                <w14:uncheckedState w14:val="2610" w14:font="MS Gothic"/>
              </w14:checkbox>
            </w:sdtPr>
            <w:sdtContent>
              <w:p w14:paraId="6A57F43A" w14:textId="77777777" w:rsidR="00E6172B" w:rsidRPr="004C3A0B" w:rsidRDefault="00E6172B" w:rsidP="006969B8">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cs="Arial"/>
                <w:b/>
                <w:bCs/>
                <w:sz w:val="22"/>
                <w:szCs w:val="22"/>
              </w:rPr>
              <w:id w:val="-843242132"/>
              <w14:checkbox>
                <w14:checked w14:val="1"/>
                <w14:checkedState w14:val="2612" w14:font="MS Gothic"/>
                <w14:uncheckedState w14:val="2610" w14:font="MS Gothic"/>
              </w14:checkbox>
            </w:sdtPr>
            <w:sdtContent>
              <w:p w14:paraId="4B4155F2" w14:textId="77777777" w:rsidR="00E6172B" w:rsidRPr="004C3A0B" w:rsidRDefault="00E6172B" w:rsidP="006969B8">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E6172B" w:rsidRPr="004C3A0B" w14:paraId="2C2CBA54" w14:textId="77777777" w:rsidTr="006969B8">
        <w:trPr>
          <w:trHeight w:val="403"/>
        </w:trPr>
        <w:tc>
          <w:tcPr>
            <w:tcW w:w="562" w:type="dxa"/>
            <w:shd w:val="clear" w:color="auto" w:fill="F2F2F2" w:themeFill="background1" w:themeFillShade="F2"/>
            <w:vAlign w:val="center"/>
          </w:tcPr>
          <w:p w14:paraId="05C8E7DB" w14:textId="77777777" w:rsidR="00E6172B" w:rsidRPr="004C3A0B" w:rsidRDefault="00E6172B" w:rsidP="006969B8">
            <w:pPr>
              <w:autoSpaceDE w:val="0"/>
              <w:autoSpaceDN w:val="0"/>
              <w:adjustRightInd w:val="0"/>
              <w:jc w:val="center"/>
              <w:rPr>
                <w:rFonts w:cs="Arial"/>
                <w:sz w:val="22"/>
                <w:szCs w:val="22"/>
              </w:rPr>
            </w:pPr>
            <w:r>
              <w:rPr>
                <w:rFonts w:cs="Arial"/>
                <w:sz w:val="22"/>
                <w:szCs w:val="22"/>
              </w:rPr>
              <w:t>18</w:t>
            </w:r>
          </w:p>
        </w:tc>
        <w:tc>
          <w:tcPr>
            <w:tcW w:w="7088" w:type="dxa"/>
            <w:shd w:val="clear" w:color="auto" w:fill="F2F2F2" w:themeFill="background1" w:themeFillShade="F2"/>
            <w:vAlign w:val="center"/>
          </w:tcPr>
          <w:p w14:paraId="077367CC" w14:textId="77777777" w:rsidR="00E6172B" w:rsidRPr="004C3A0B" w:rsidRDefault="00E6172B" w:rsidP="006969B8">
            <w:pPr>
              <w:autoSpaceDE w:val="0"/>
              <w:autoSpaceDN w:val="0"/>
              <w:adjustRightInd w:val="0"/>
              <w:rPr>
                <w:rFonts w:cs="Arial"/>
                <w:sz w:val="22"/>
                <w:szCs w:val="22"/>
              </w:rPr>
            </w:pPr>
            <w:r w:rsidRPr="004C3A0B">
              <w:rPr>
                <w:rFonts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cs="Arial"/>
                <w:b/>
                <w:bCs/>
                <w:sz w:val="22"/>
                <w:szCs w:val="22"/>
              </w:rPr>
              <w:id w:val="-1689744163"/>
              <w14:checkbox>
                <w14:checked w14:val="0"/>
                <w14:checkedState w14:val="2612" w14:font="MS Gothic"/>
                <w14:uncheckedState w14:val="2610" w14:font="MS Gothic"/>
              </w14:checkbox>
            </w:sdtPr>
            <w:sdtContent>
              <w:p w14:paraId="7161A92A" w14:textId="77777777" w:rsidR="00E6172B" w:rsidRPr="004C3A0B" w:rsidRDefault="00E6172B" w:rsidP="006969B8">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cs="Arial"/>
                <w:b/>
                <w:bCs/>
                <w:sz w:val="22"/>
                <w:szCs w:val="22"/>
              </w:rPr>
              <w:id w:val="-1160307203"/>
              <w14:checkbox>
                <w14:checked w14:val="0"/>
                <w14:checkedState w14:val="2612" w14:font="MS Gothic"/>
                <w14:uncheckedState w14:val="2610" w14:font="MS Gothic"/>
              </w14:checkbox>
            </w:sdtPr>
            <w:sdtContent>
              <w:p w14:paraId="4AA3A8F8" w14:textId="77777777" w:rsidR="00E6172B" w:rsidRPr="004C3A0B" w:rsidRDefault="00E6172B" w:rsidP="006969B8">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cs="Arial"/>
                <w:b/>
                <w:bCs/>
                <w:sz w:val="22"/>
                <w:szCs w:val="22"/>
              </w:rPr>
              <w:id w:val="-270004211"/>
              <w14:checkbox>
                <w14:checked w14:val="1"/>
                <w14:checkedState w14:val="2612" w14:font="MS Gothic"/>
                <w14:uncheckedState w14:val="2610" w14:font="MS Gothic"/>
              </w14:checkbox>
            </w:sdtPr>
            <w:sdtContent>
              <w:p w14:paraId="0395FD8D" w14:textId="77777777" w:rsidR="00E6172B" w:rsidRPr="004C3A0B" w:rsidRDefault="00E6172B" w:rsidP="006969B8">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E6172B" w:rsidRPr="004C3A0B" w14:paraId="65AC37C6" w14:textId="77777777" w:rsidTr="006969B8">
        <w:trPr>
          <w:trHeight w:val="439"/>
        </w:trPr>
        <w:tc>
          <w:tcPr>
            <w:tcW w:w="562" w:type="dxa"/>
            <w:shd w:val="clear" w:color="auto" w:fill="F2F2F2" w:themeFill="background1" w:themeFillShade="F2"/>
            <w:vAlign w:val="center"/>
          </w:tcPr>
          <w:p w14:paraId="4AF4F385" w14:textId="77777777" w:rsidR="00E6172B" w:rsidRPr="004C3A0B" w:rsidRDefault="00E6172B" w:rsidP="006969B8">
            <w:pPr>
              <w:autoSpaceDE w:val="0"/>
              <w:autoSpaceDN w:val="0"/>
              <w:adjustRightInd w:val="0"/>
              <w:jc w:val="center"/>
              <w:rPr>
                <w:rFonts w:cs="Arial"/>
                <w:sz w:val="22"/>
                <w:szCs w:val="22"/>
              </w:rPr>
            </w:pPr>
            <w:r>
              <w:rPr>
                <w:rFonts w:cs="Arial"/>
                <w:sz w:val="22"/>
                <w:szCs w:val="22"/>
              </w:rPr>
              <w:t>19</w:t>
            </w:r>
          </w:p>
        </w:tc>
        <w:tc>
          <w:tcPr>
            <w:tcW w:w="7088" w:type="dxa"/>
            <w:shd w:val="clear" w:color="auto" w:fill="F2F2F2" w:themeFill="background1" w:themeFillShade="F2"/>
            <w:vAlign w:val="center"/>
          </w:tcPr>
          <w:p w14:paraId="322F0857" w14:textId="77777777" w:rsidR="00E6172B" w:rsidRPr="004C3A0B" w:rsidRDefault="00E6172B" w:rsidP="006969B8">
            <w:pPr>
              <w:autoSpaceDE w:val="0"/>
              <w:autoSpaceDN w:val="0"/>
              <w:adjustRightInd w:val="0"/>
              <w:rPr>
                <w:rFonts w:cs="Arial"/>
                <w:sz w:val="22"/>
                <w:szCs w:val="22"/>
              </w:rPr>
            </w:pPr>
            <w:r w:rsidRPr="004C3A0B">
              <w:rPr>
                <w:rFonts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cs="Arial"/>
                <w:b/>
                <w:bCs/>
                <w:sz w:val="22"/>
                <w:szCs w:val="22"/>
              </w:rPr>
              <w:id w:val="-120004605"/>
              <w14:checkbox>
                <w14:checked w14:val="0"/>
                <w14:checkedState w14:val="2612" w14:font="MS Gothic"/>
                <w14:uncheckedState w14:val="2610" w14:font="MS Gothic"/>
              </w14:checkbox>
            </w:sdtPr>
            <w:sdtContent>
              <w:p w14:paraId="515FAEF9" w14:textId="77777777" w:rsidR="00E6172B" w:rsidRPr="004C3A0B" w:rsidRDefault="00E6172B" w:rsidP="006969B8">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cs="Arial"/>
                <w:b/>
                <w:bCs/>
                <w:sz w:val="22"/>
                <w:szCs w:val="22"/>
              </w:rPr>
              <w:id w:val="-502748247"/>
              <w14:checkbox>
                <w14:checked w14:val="0"/>
                <w14:checkedState w14:val="2612" w14:font="MS Gothic"/>
                <w14:uncheckedState w14:val="2610" w14:font="MS Gothic"/>
              </w14:checkbox>
            </w:sdtPr>
            <w:sdtContent>
              <w:p w14:paraId="5EC8573A" w14:textId="77777777" w:rsidR="00E6172B" w:rsidRPr="004C3A0B" w:rsidRDefault="00E6172B" w:rsidP="006969B8">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cs="Arial"/>
                <w:b/>
                <w:bCs/>
                <w:sz w:val="22"/>
                <w:szCs w:val="22"/>
              </w:rPr>
              <w:id w:val="196125454"/>
              <w14:checkbox>
                <w14:checked w14:val="1"/>
                <w14:checkedState w14:val="2612" w14:font="MS Gothic"/>
                <w14:uncheckedState w14:val="2610" w14:font="MS Gothic"/>
              </w14:checkbox>
            </w:sdtPr>
            <w:sdtContent>
              <w:p w14:paraId="46C744EE" w14:textId="77777777" w:rsidR="00E6172B" w:rsidRPr="004C3A0B" w:rsidRDefault="00E6172B" w:rsidP="006969B8">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E6172B" w:rsidRPr="004C3A0B" w14:paraId="45D2D6AF" w14:textId="77777777" w:rsidTr="006969B8">
        <w:trPr>
          <w:trHeight w:val="403"/>
        </w:trPr>
        <w:tc>
          <w:tcPr>
            <w:tcW w:w="562" w:type="dxa"/>
            <w:shd w:val="clear" w:color="auto" w:fill="F2F2F2" w:themeFill="background1" w:themeFillShade="F2"/>
            <w:vAlign w:val="center"/>
          </w:tcPr>
          <w:p w14:paraId="1AE4948D" w14:textId="77777777" w:rsidR="00E6172B" w:rsidRPr="004C3A0B" w:rsidRDefault="00E6172B" w:rsidP="006969B8">
            <w:pPr>
              <w:autoSpaceDE w:val="0"/>
              <w:autoSpaceDN w:val="0"/>
              <w:adjustRightInd w:val="0"/>
              <w:jc w:val="center"/>
              <w:rPr>
                <w:rFonts w:cs="Arial"/>
                <w:sz w:val="22"/>
                <w:szCs w:val="22"/>
              </w:rPr>
            </w:pPr>
            <w:r>
              <w:rPr>
                <w:rFonts w:cs="Arial"/>
                <w:sz w:val="22"/>
                <w:szCs w:val="22"/>
              </w:rPr>
              <w:t>20</w:t>
            </w:r>
          </w:p>
        </w:tc>
        <w:tc>
          <w:tcPr>
            <w:tcW w:w="7088" w:type="dxa"/>
            <w:shd w:val="clear" w:color="auto" w:fill="F2F2F2" w:themeFill="background1" w:themeFillShade="F2"/>
            <w:vAlign w:val="center"/>
          </w:tcPr>
          <w:p w14:paraId="4E23B518" w14:textId="77777777" w:rsidR="00E6172B" w:rsidRPr="004C3A0B" w:rsidRDefault="00E6172B" w:rsidP="006969B8">
            <w:pPr>
              <w:autoSpaceDE w:val="0"/>
              <w:autoSpaceDN w:val="0"/>
              <w:adjustRightInd w:val="0"/>
              <w:rPr>
                <w:rFonts w:cs="Arial"/>
                <w:sz w:val="22"/>
                <w:szCs w:val="22"/>
              </w:rPr>
            </w:pPr>
            <w:r w:rsidRPr="004C3A0B">
              <w:rPr>
                <w:rFonts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cs="Arial"/>
                <w:b/>
                <w:bCs/>
                <w:sz w:val="22"/>
                <w:szCs w:val="22"/>
              </w:rPr>
              <w:id w:val="96221617"/>
              <w14:checkbox>
                <w14:checked w14:val="0"/>
                <w14:checkedState w14:val="2612" w14:font="MS Gothic"/>
                <w14:uncheckedState w14:val="2610" w14:font="MS Gothic"/>
              </w14:checkbox>
            </w:sdtPr>
            <w:sdtContent>
              <w:p w14:paraId="4AE74BAF" w14:textId="77777777" w:rsidR="00E6172B" w:rsidRPr="004C3A0B" w:rsidRDefault="00E6172B" w:rsidP="006969B8">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cs="Arial"/>
                <w:b/>
                <w:bCs/>
                <w:sz w:val="22"/>
                <w:szCs w:val="22"/>
              </w:rPr>
              <w:id w:val="-715357891"/>
              <w14:checkbox>
                <w14:checked w14:val="0"/>
                <w14:checkedState w14:val="2612" w14:font="MS Gothic"/>
                <w14:uncheckedState w14:val="2610" w14:font="MS Gothic"/>
              </w14:checkbox>
            </w:sdtPr>
            <w:sdtContent>
              <w:p w14:paraId="264F5CFB" w14:textId="77777777" w:rsidR="00E6172B" w:rsidRPr="004C3A0B" w:rsidRDefault="00E6172B" w:rsidP="006969B8">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cs="Arial"/>
                <w:b/>
                <w:bCs/>
                <w:sz w:val="22"/>
                <w:szCs w:val="22"/>
              </w:rPr>
              <w:id w:val="-861819308"/>
              <w14:checkbox>
                <w14:checked w14:val="1"/>
                <w14:checkedState w14:val="2612" w14:font="MS Gothic"/>
                <w14:uncheckedState w14:val="2610" w14:font="MS Gothic"/>
              </w14:checkbox>
            </w:sdtPr>
            <w:sdtContent>
              <w:p w14:paraId="4DAECBF2" w14:textId="77777777" w:rsidR="00E6172B" w:rsidRPr="004C3A0B" w:rsidRDefault="00E6172B" w:rsidP="006969B8">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E6172B" w:rsidRPr="004C3A0B" w14:paraId="5B7B9AA8" w14:textId="77777777" w:rsidTr="006969B8">
        <w:trPr>
          <w:trHeight w:val="439"/>
        </w:trPr>
        <w:tc>
          <w:tcPr>
            <w:tcW w:w="562" w:type="dxa"/>
            <w:shd w:val="clear" w:color="auto" w:fill="F2F2F2" w:themeFill="background1" w:themeFillShade="F2"/>
            <w:vAlign w:val="center"/>
          </w:tcPr>
          <w:p w14:paraId="4482D443" w14:textId="77777777" w:rsidR="00E6172B" w:rsidRPr="004C3A0B" w:rsidRDefault="00E6172B" w:rsidP="006969B8">
            <w:pPr>
              <w:autoSpaceDE w:val="0"/>
              <w:autoSpaceDN w:val="0"/>
              <w:adjustRightInd w:val="0"/>
              <w:jc w:val="center"/>
              <w:rPr>
                <w:rFonts w:cs="Arial"/>
                <w:sz w:val="22"/>
                <w:szCs w:val="22"/>
              </w:rPr>
            </w:pPr>
            <w:r>
              <w:rPr>
                <w:rFonts w:cs="Arial"/>
                <w:sz w:val="22"/>
                <w:szCs w:val="22"/>
              </w:rPr>
              <w:t>21</w:t>
            </w:r>
          </w:p>
        </w:tc>
        <w:tc>
          <w:tcPr>
            <w:tcW w:w="7088" w:type="dxa"/>
            <w:shd w:val="clear" w:color="auto" w:fill="F2F2F2" w:themeFill="background1" w:themeFillShade="F2"/>
            <w:vAlign w:val="center"/>
          </w:tcPr>
          <w:p w14:paraId="6A15DC43" w14:textId="77777777" w:rsidR="00E6172B" w:rsidRPr="004C3A0B" w:rsidRDefault="00E6172B" w:rsidP="006969B8">
            <w:pPr>
              <w:autoSpaceDE w:val="0"/>
              <w:autoSpaceDN w:val="0"/>
              <w:adjustRightInd w:val="0"/>
              <w:rPr>
                <w:rFonts w:cs="Arial"/>
                <w:sz w:val="22"/>
                <w:szCs w:val="22"/>
              </w:rPr>
            </w:pPr>
            <w:r w:rsidRPr="004C3A0B">
              <w:rPr>
                <w:rFonts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cs="Arial"/>
                <w:b/>
                <w:bCs/>
                <w:sz w:val="22"/>
                <w:szCs w:val="22"/>
              </w:rPr>
              <w:id w:val="1507015635"/>
              <w14:checkbox>
                <w14:checked w14:val="0"/>
                <w14:checkedState w14:val="2612" w14:font="MS Gothic"/>
                <w14:uncheckedState w14:val="2610" w14:font="MS Gothic"/>
              </w14:checkbox>
            </w:sdtPr>
            <w:sdtContent>
              <w:p w14:paraId="63AFF2F2" w14:textId="77777777" w:rsidR="00E6172B" w:rsidRPr="004C3A0B" w:rsidRDefault="00E6172B" w:rsidP="006969B8">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cs="Arial"/>
                <w:b/>
                <w:bCs/>
                <w:sz w:val="22"/>
                <w:szCs w:val="22"/>
              </w:rPr>
              <w:id w:val="282701375"/>
              <w14:checkbox>
                <w14:checked w14:val="0"/>
                <w14:checkedState w14:val="2612" w14:font="MS Gothic"/>
                <w14:uncheckedState w14:val="2610" w14:font="MS Gothic"/>
              </w14:checkbox>
            </w:sdtPr>
            <w:sdtContent>
              <w:p w14:paraId="70080A5F" w14:textId="77777777" w:rsidR="00E6172B" w:rsidRPr="004C3A0B" w:rsidRDefault="00E6172B" w:rsidP="006969B8">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cs="Arial"/>
                <w:b/>
                <w:bCs/>
                <w:sz w:val="22"/>
                <w:szCs w:val="22"/>
              </w:rPr>
              <w:id w:val="-1075428902"/>
              <w14:checkbox>
                <w14:checked w14:val="1"/>
                <w14:checkedState w14:val="2612" w14:font="MS Gothic"/>
                <w14:uncheckedState w14:val="2610" w14:font="MS Gothic"/>
              </w14:checkbox>
            </w:sdtPr>
            <w:sdtContent>
              <w:p w14:paraId="7F82E441" w14:textId="77777777" w:rsidR="00E6172B" w:rsidRPr="004C3A0B" w:rsidRDefault="00E6172B" w:rsidP="006969B8">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E6172B" w:rsidRPr="004C3A0B" w14:paraId="1838BE81" w14:textId="77777777" w:rsidTr="006969B8">
        <w:trPr>
          <w:trHeight w:val="403"/>
        </w:trPr>
        <w:tc>
          <w:tcPr>
            <w:tcW w:w="562" w:type="dxa"/>
            <w:tcBorders>
              <w:bottom w:val="single" w:sz="4" w:space="0" w:color="auto"/>
            </w:tcBorders>
            <w:shd w:val="clear" w:color="auto" w:fill="F2F2F2" w:themeFill="background1" w:themeFillShade="F2"/>
            <w:vAlign w:val="center"/>
          </w:tcPr>
          <w:p w14:paraId="2FE9016A" w14:textId="77777777" w:rsidR="00E6172B" w:rsidRPr="004C3A0B" w:rsidRDefault="00E6172B" w:rsidP="006969B8">
            <w:pPr>
              <w:autoSpaceDE w:val="0"/>
              <w:autoSpaceDN w:val="0"/>
              <w:adjustRightInd w:val="0"/>
              <w:jc w:val="center"/>
              <w:rPr>
                <w:rFonts w:cs="Arial"/>
                <w:sz w:val="22"/>
                <w:szCs w:val="22"/>
              </w:rPr>
            </w:pPr>
            <w:r>
              <w:rPr>
                <w:rFonts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18E805F1" w14:textId="77777777" w:rsidR="00E6172B" w:rsidRPr="004C3A0B" w:rsidRDefault="00E6172B" w:rsidP="006969B8">
            <w:pPr>
              <w:autoSpaceDE w:val="0"/>
              <w:autoSpaceDN w:val="0"/>
              <w:adjustRightInd w:val="0"/>
              <w:rPr>
                <w:rFonts w:cs="Arial"/>
                <w:sz w:val="22"/>
                <w:szCs w:val="22"/>
              </w:rPr>
            </w:pPr>
            <w:r w:rsidRPr="004C3A0B">
              <w:rPr>
                <w:rFonts w:cs="Arial"/>
                <w:sz w:val="22"/>
                <w:szCs w:val="22"/>
              </w:rPr>
              <w:t>If NO</w:t>
            </w:r>
            <w:r w:rsidRPr="004C3A0B">
              <w:rPr>
                <w:rFonts w:cs="Arial"/>
                <w:b/>
                <w:bCs/>
                <w:sz w:val="22"/>
                <w:szCs w:val="22"/>
              </w:rPr>
              <w:t xml:space="preserve"> </w:t>
            </w:r>
            <w:r w:rsidRPr="004C3A0B">
              <w:rPr>
                <w:rFonts w:cs="Arial"/>
                <w:sz w:val="22"/>
                <w:szCs w:val="22"/>
              </w:rPr>
              <w:t xml:space="preserve">to any of above questions, please give an explanation </w:t>
            </w:r>
          </w:p>
        </w:tc>
      </w:tr>
      <w:tr w:rsidR="00E6172B" w:rsidRPr="004C3A0B" w14:paraId="405469EF" w14:textId="77777777" w:rsidTr="006969B8">
        <w:trPr>
          <w:trHeight w:val="403"/>
        </w:trPr>
        <w:tc>
          <w:tcPr>
            <w:tcW w:w="562" w:type="dxa"/>
            <w:vAlign w:val="center"/>
          </w:tcPr>
          <w:p w14:paraId="53F10712" w14:textId="77777777" w:rsidR="00E6172B" w:rsidRDefault="00E6172B" w:rsidP="006969B8">
            <w:pPr>
              <w:jc w:val="center"/>
              <w:rPr>
                <w:rFonts w:cs="Arial"/>
                <w:sz w:val="22"/>
                <w:szCs w:val="22"/>
              </w:rPr>
            </w:pPr>
          </w:p>
        </w:tc>
        <w:tc>
          <w:tcPr>
            <w:tcW w:w="9923" w:type="dxa"/>
            <w:gridSpan w:val="4"/>
            <w:vAlign w:val="center"/>
          </w:tcPr>
          <w:p w14:paraId="60A91DD2" w14:textId="77777777" w:rsidR="00E6172B" w:rsidRPr="00AA34BD" w:rsidRDefault="00E6172B" w:rsidP="006969B8">
            <w:pPr>
              <w:rPr>
                <w:rFonts w:cs="Arial"/>
                <w:color w:val="00B050"/>
                <w:szCs w:val="22"/>
              </w:rPr>
            </w:pPr>
            <w:r w:rsidRPr="00AA34BD">
              <w:rPr>
                <w:rFonts w:cs="Arial"/>
                <w:color w:val="00B050"/>
                <w:sz w:val="22"/>
              </w:rPr>
              <w:t xml:space="preserve">You should be able to tick YES for </w:t>
            </w:r>
            <w:proofErr w:type="gramStart"/>
            <w:r w:rsidRPr="00AA34BD">
              <w:rPr>
                <w:rFonts w:cs="Arial"/>
                <w:color w:val="00B050"/>
                <w:sz w:val="22"/>
              </w:rPr>
              <w:t>all of</w:t>
            </w:r>
            <w:proofErr w:type="gramEnd"/>
            <w:r w:rsidRPr="00AA34BD">
              <w:rPr>
                <w:rFonts w:cs="Arial"/>
                <w:color w:val="00B050"/>
                <w:sz w:val="22"/>
              </w:rPr>
              <w:t xml:space="preserve"> these</w:t>
            </w:r>
            <w:r>
              <w:rPr>
                <w:rFonts w:cs="Arial"/>
                <w:color w:val="00B050"/>
                <w:sz w:val="22"/>
              </w:rPr>
              <w:t xml:space="preserve"> questions</w:t>
            </w:r>
            <w:r w:rsidRPr="00AA34BD">
              <w:rPr>
                <w:rFonts w:cs="Arial"/>
                <w:color w:val="00B050"/>
                <w:sz w:val="22"/>
              </w:rPr>
              <w:t xml:space="preserve">. If not, then explain why not </w:t>
            </w:r>
            <w:r>
              <w:rPr>
                <w:rFonts w:cs="Arial"/>
                <w:color w:val="00B050"/>
                <w:sz w:val="22"/>
              </w:rPr>
              <w:t>in this box.</w:t>
            </w:r>
          </w:p>
          <w:p w14:paraId="52E9EACA" w14:textId="77777777" w:rsidR="00E6172B" w:rsidRPr="004C3A0B" w:rsidRDefault="00E6172B" w:rsidP="006969B8">
            <w:pPr>
              <w:rPr>
                <w:rFonts w:cs="Arial"/>
                <w:sz w:val="22"/>
                <w:szCs w:val="22"/>
              </w:rPr>
            </w:pPr>
          </w:p>
          <w:p w14:paraId="72E117A1" w14:textId="77777777" w:rsidR="00E6172B" w:rsidRPr="004C3A0B" w:rsidRDefault="00E6172B" w:rsidP="006969B8">
            <w:pPr>
              <w:autoSpaceDE w:val="0"/>
              <w:autoSpaceDN w:val="0"/>
              <w:adjustRightInd w:val="0"/>
              <w:rPr>
                <w:rFonts w:cs="Arial"/>
              </w:rPr>
            </w:pPr>
            <w:r w:rsidRPr="003257BD">
              <w:rPr>
                <w:rFonts w:cs="Arial"/>
                <w:i/>
                <w:color w:val="808080"/>
                <w:sz w:val="18"/>
                <w:szCs w:val="18"/>
              </w:rPr>
              <w:t>(</w:t>
            </w:r>
            <w:proofErr w:type="gramStart"/>
            <w:r w:rsidRPr="003257BD">
              <w:rPr>
                <w:rFonts w:cs="Arial"/>
                <w:i/>
                <w:color w:val="808080"/>
                <w:sz w:val="18"/>
                <w:szCs w:val="18"/>
              </w:rPr>
              <w:t>this</w:t>
            </w:r>
            <w:proofErr w:type="gramEnd"/>
            <w:r w:rsidRPr="003257BD">
              <w:rPr>
                <w:rFonts w:cs="Arial"/>
                <w:i/>
                <w:color w:val="808080"/>
                <w:sz w:val="18"/>
                <w:szCs w:val="18"/>
              </w:rPr>
              <w:t xml:space="preserve"> box should expand as you type)</w:t>
            </w:r>
          </w:p>
        </w:tc>
      </w:tr>
    </w:tbl>
    <w:p w14:paraId="0170C5C7" w14:textId="77777777" w:rsidR="00E6172B" w:rsidRPr="004C3A0B" w:rsidRDefault="00E6172B" w:rsidP="00E6172B"/>
    <w:tbl>
      <w:tblPr>
        <w:tblStyle w:val="TableGrid"/>
        <w:tblW w:w="10485" w:type="dxa"/>
        <w:tblLook w:val="04A0" w:firstRow="1" w:lastRow="0" w:firstColumn="1" w:lastColumn="0" w:noHBand="0" w:noVBand="1"/>
      </w:tblPr>
      <w:tblGrid>
        <w:gridCol w:w="562"/>
        <w:gridCol w:w="7088"/>
        <w:gridCol w:w="992"/>
        <w:gridCol w:w="851"/>
        <w:gridCol w:w="992"/>
      </w:tblGrid>
      <w:tr w:rsidR="00E6172B" w:rsidRPr="004C3A0B" w14:paraId="05FBA5E2" w14:textId="77777777" w:rsidTr="006969B8">
        <w:tc>
          <w:tcPr>
            <w:tcW w:w="562" w:type="dxa"/>
            <w:shd w:val="clear" w:color="auto" w:fill="F2F2F2" w:themeFill="background1" w:themeFillShade="F2"/>
          </w:tcPr>
          <w:p w14:paraId="5E600F80" w14:textId="77777777" w:rsidR="00E6172B" w:rsidRPr="002132F9" w:rsidRDefault="00E6172B" w:rsidP="006969B8">
            <w:pPr>
              <w:autoSpaceDE w:val="0"/>
              <w:autoSpaceDN w:val="0"/>
              <w:adjustRightInd w:val="0"/>
              <w:rPr>
                <w:rFonts w:cs="Arial"/>
                <w:bCs/>
                <w:sz w:val="22"/>
                <w:szCs w:val="22"/>
              </w:rPr>
            </w:pPr>
          </w:p>
        </w:tc>
        <w:tc>
          <w:tcPr>
            <w:tcW w:w="7088" w:type="dxa"/>
            <w:shd w:val="clear" w:color="auto" w:fill="F2F2F2" w:themeFill="background1" w:themeFillShade="F2"/>
            <w:vAlign w:val="center"/>
          </w:tcPr>
          <w:p w14:paraId="263F81C9" w14:textId="77777777" w:rsidR="00E6172B" w:rsidRPr="004C3A0B" w:rsidRDefault="00E6172B" w:rsidP="006969B8">
            <w:pPr>
              <w:autoSpaceDE w:val="0"/>
              <w:autoSpaceDN w:val="0"/>
              <w:adjustRightInd w:val="0"/>
              <w:rPr>
                <w:rFonts w:cs="Arial"/>
                <w:b/>
                <w:sz w:val="22"/>
                <w:szCs w:val="22"/>
              </w:rPr>
            </w:pPr>
            <w:r w:rsidRPr="004C3A0B">
              <w:rPr>
                <w:rFonts w:cs="Arial"/>
                <w:b/>
                <w:sz w:val="22"/>
                <w:szCs w:val="22"/>
              </w:rPr>
              <w:t>Information for participants:</w:t>
            </w:r>
          </w:p>
        </w:tc>
        <w:tc>
          <w:tcPr>
            <w:tcW w:w="992" w:type="dxa"/>
            <w:shd w:val="clear" w:color="auto" w:fill="F2F2F2" w:themeFill="background1" w:themeFillShade="F2"/>
            <w:vAlign w:val="bottom"/>
          </w:tcPr>
          <w:p w14:paraId="6D62CA9E" w14:textId="77777777" w:rsidR="00E6172B" w:rsidRPr="004C3A0B" w:rsidRDefault="00E6172B" w:rsidP="006969B8">
            <w:pPr>
              <w:autoSpaceDE w:val="0"/>
              <w:autoSpaceDN w:val="0"/>
              <w:adjustRightInd w:val="0"/>
              <w:jc w:val="center"/>
              <w:rPr>
                <w:rFonts w:cs="Arial"/>
                <w:b/>
                <w:bCs/>
                <w:sz w:val="16"/>
                <w:szCs w:val="16"/>
              </w:rPr>
            </w:pPr>
          </w:p>
          <w:p w14:paraId="0203FDFF" w14:textId="77777777" w:rsidR="00E6172B" w:rsidRPr="004C3A0B" w:rsidRDefault="00E6172B" w:rsidP="006969B8">
            <w:pPr>
              <w:autoSpaceDE w:val="0"/>
              <w:autoSpaceDN w:val="0"/>
              <w:adjustRightInd w:val="0"/>
              <w:jc w:val="center"/>
              <w:rPr>
                <w:rFonts w:cs="Arial"/>
                <w:b/>
                <w:bCs/>
                <w:sz w:val="22"/>
                <w:szCs w:val="22"/>
              </w:rPr>
            </w:pPr>
            <w:r w:rsidRPr="004C3A0B">
              <w:rPr>
                <w:rFonts w:cs="Arial"/>
                <w:b/>
                <w:bCs/>
                <w:sz w:val="22"/>
                <w:szCs w:val="22"/>
              </w:rPr>
              <w:lastRenderedPageBreak/>
              <w:t>YES</w:t>
            </w:r>
          </w:p>
        </w:tc>
        <w:tc>
          <w:tcPr>
            <w:tcW w:w="851" w:type="dxa"/>
            <w:shd w:val="clear" w:color="auto" w:fill="F2F2F2" w:themeFill="background1" w:themeFillShade="F2"/>
            <w:vAlign w:val="bottom"/>
          </w:tcPr>
          <w:p w14:paraId="6E33D702" w14:textId="77777777" w:rsidR="00E6172B" w:rsidRPr="004C3A0B" w:rsidRDefault="00E6172B" w:rsidP="006969B8">
            <w:pPr>
              <w:autoSpaceDE w:val="0"/>
              <w:autoSpaceDN w:val="0"/>
              <w:adjustRightInd w:val="0"/>
              <w:jc w:val="center"/>
              <w:rPr>
                <w:rFonts w:cs="Arial"/>
                <w:b/>
                <w:bCs/>
                <w:sz w:val="22"/>
                <w:szCs w:val="22"/>
              </w:rPr>
            </w:pPr>
            <w:r w:rsidRPr="004C3A0B">
              <w:rPr>
                <w:rFonts w:cs="Arial"/>
                <w:b/>
                <w:bCs/>
                <w:sz w:val="22"/>
                <w:szCs w:val="22"/>
              </w:rPr>
              <w:lastRenderedPageBreak/>
              <w:t>NO</w:t>
            </w:r>
          </w:p>
        </w:tc>
        <w:tc>
          <w:tcPr>
            <w:tcW w:w="992" w:type="dxa"/>
            <w:shd w:val="clear" w:color="auto" w:fill="F2F2F2" w:themeFill="background1" w:themeFillShade="F2"/>
            <w:vAlign w:val="bottom"/>
          </w:tcPr>
          <w:p w14:paraId="55CC4A7C" w14:textId="77777777" w:rsidR="00E6172B" w:rsidRPr="004C3A0B" w:rsidRDefault="00E6172B" w:rsidP="006969B8">
            <w:pPr>
              <w:autoSpaceDE w:val="0"/>
              <w:autoSpaceDN w:val="0"/>
              <w:adjustRightInd w:val="0"/>
              <w:jc w:val="center"/>
              <w:rPr>
                <w:rFonts w:cs="Arial"/>
                <w:b/>
                <w:bCs/>
                <w:sz w:val="16"/>
                <w:szCs w:val="16"/>
              </w:rPr>
            </w:pPr>
          </w:p>
          <w:p w14:paraId="1952510A" w14:textId="77777777" w:rsidR="00E6172B" w:rsidRPr="004C3A0B" w:rsidRDefault="00E6172B" w:rsidP="006969B8">
            <w:pPr>
              <w:autoSpaceDE w:val="0"/>
              <w:autoSpaceDN w:val="0"/>
              <w:adjustRightInd w:val="0"/>
              <w:jc w:val="center"/>
              <w:rPr>
                <w:rFonts w:cs="Arial"/>
                <w:b/>
                <w:bCs/>
                <w:sz w:val="22"/>
                <w:szCs w:val="22"/>
              </w:rPr>
            </w:pPr>
            <w:r w:rsidRPr="004C3A0B">
              <w:rPr>
                <w:rFonts w:cs="Arial"/>
                <w:b/>
                <w:bCs/>
                <w:sz w:val="22"/>
                <w:szCs w:val="22"/>
              </w:rPr>
              <w:lastRenderedPageBreak/>
              <w:t>N/A</w:t>
            </w:r>
          </w:p>
        </w:tc>
      </w:tr>
      <w:tr w:rsidR="00E6172B" w:rsidRPr="004C3A0B" w14:paraId="258CA0C4" w14:textId="77777777" w:rsidTr="006969B8">
        <w:trPr>
          <w:trHeight w:val="439"/>
        </w:trPr>
        <w:tc>
          <w:tcPr>
            <w:tcW w:w="562" w:type="dxa"/>
            <w:shd w:val="clear" w:color="auto" w:fill="F2F2F2" w:themeFill="background1" w:themeFillShade="F2"/>
            <w:vAlign w:val="center"/>
          </w:tcPr>
          <w:p w14:paraId="221779E3" w14:textId="77777777" w:rsidR="00E6172B" w:rsidRPr="004C3A0B" w:rsidRDefault="00E6172B" w:rsidP="006969B8">
            <w:pPr>
              <w:autoSpaceDE w:val="0"/>
              <w:autoSpaceDN w:val="0"/>
              <w:adjustRightInd w:val="0"/>
              <w:jc w:val="center"/>
              <w:rPr>
                <w:rFonts w:cs="Arial"/>
                <w:sz w:val="22"/>
                <w:szCs w:val="22"/>
              </w:rPr>
            </w:pPr>
            <w:r>
              <w:rPr>
                <w:rFonts w:cs="Arial"/>
                <w:sz w:val="22"/>
                <w:szCs w:val="22"/>
              </w:rPr>
              <w:lastRenderedPageBreak/>
              <w:t>24</w:t>
            </w:r>
          </w:p>
        </w:tc>
        <w:tc>
          <w:tcPr>
            <w:tcW w:w="7088" w:type="dxa"/>
            <w:shd w:val="clear" w:color="auto" w:fill="F2F2F2" w:themeFill="background1" w:themeFillShade="F2"/>
            <w:vAlign w:val="center"/>
          </w:tcPr>
          <w:p w14:paraId="79ABC870" w14:textId="77777777" w:rsidR="00E6172B" w:rsidRPr="004C3A0B" w:rsidRDefault="00E6172B" w:rsidP="006969B8">
            <w:pPr>
              <w:autoSpaceDE w:val="0"/>
              <w:autoSpaceDN w:val="0"/>
              <w:adjustRightInd w:val="0"/>
              <w:rPr>
                <w:rFonts w:cs="Arial"/>
                <w:sz w:val="22"/>
                <w:szCs w:val="22"/>
              </w:rPr>
            </w:pPr>
            <w:r w:rsidRPr="004C3A0B">
              <w:rPr>
                <w:rFonts w:cs="Arial"/>
                <w:sz w:val="22"/>
                <w:szCs w:val="22"/>
              </w:rPr>
              <w:t>Will participants be paid?</w:t>
            </w:r>
          </w:p>
        </w:tc>
        <w:tc>
          <w:tcPr>
            <w:tcW w:w="992" w:type="dxa"/>
            <w:shd w:val="clear" w:color="auto" w:fill="BFBFBF" w:themeFill="background1" w:themeFillShade="BF"/>
            <w:vAlign w:val="center"/>
          </w:tcPr>
          <w:sdt>
            <w:sdtPr>
              <w:rPr>
                <w:rFonts w:cs="Arial"/>
                <w:b/>
                <w:bCs/>
                <w:sz w:val="22"/>
                <w:szCs w:val="22"/>
              </w:rPr>
              <w:id w:val="51043762"/>
              <w14:checkbox>
                <w14:checked w14:val="0"/>
                <w14:checkedState w14:val="2612" w14:font="MS Gothic"/>
                <w14:uncheckedState w14:val="2610" w14:font="MS Gothic"/>
              </w14:checkbox>
            </w:sdtPr>
            <w:sdtContent>
              <w:p w14:paraId="4E355BC2" w14:textId="77777777" w:rsidR="00E6172B" w:rsidRPr="004C3A0B" w:rsidRDefault="00E6172B" w:rsidP="006969B8">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cs="Arial"/>
                <w:b/>
                <w:bCs/>
                <w:sz w:val="22"/>
                <w:szCs w:val="22"/>
              </w:rPr>
              <w:id w:val="-256140063"/>
              <w14:checkbox>
                <w14:checked w14:val="0"/>
                <w14:checkedState w14:val="2612" w14:font="MS Gothic"/>
                <w14:uncheckedState w14:val="2610" w14:font="MS Gothic"/>
              </w14:checkbox>
            </w:sdtPr>
            <w:sdtContent>
              <w:p w14:paraId="700E110B" w14:textId="77777777" w:rsidR="00E6172B" w:rsidRPr="004C3A0B" w:rsidRDefault="00E6172B" w:rsidP="006969B8">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cs="Arial"/>
                <w:b/>
                <w:bCs/>
                <w:sz w:val="22"/>
                <w:szCs w:val="22"/>
              </w:rPr>
              <w:id w:val="634219724"/>
              <w14:checkbox>
                <w14:checked w14:val="1"/>
                <w14:checkedState w14:val="2612" w14:font="MS Gothic"/>
                <w14:uncheckedState w14:val="2610" w14:font="MS Gothic"/>
              </w14:checkbox>
            </w:sdtPr>
            <w:sdtContent>
              <w:p w14:paraId="66B0BE97" w14:textId="77777777" w:rsidR="00E6172B" w:rsidRPr="004C3A0B" w:rsidRDefault="00E6172B" w:rsidP="006969B8">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E6172B" w:rsidRPr="004C3A0B" w14:paraId="7A477BBC" w14:textId="77777777" w:rsidTr="006969B8">
        <w:trPr>
          <w:trHeight w:val="403"/>
        </w:trPr>
        <w:tc>
          <w:tcPr>
            <w:tcW w:w="562" w:type="dxa"/>
            <w:shd w:val="clear" w:color="auto" w:fill="F2F2F2" w:themeFill="background1" w:themeFillShade="F2"/>
            <w:vAlign w:val="center"/>
          </w:tcPr>
          <w:p w14:paraId="1F0046FD" w14:textId="77777777" w:rsidR="00E6172B" w:rsidRPr="004C3A0B" w:rsidRDefault="00E6172B" w:rsidP="006969B8">
            <w:pPr>
              <w:autoSpaceDE w:val="0"/>
              <w:autoSpaceDN w:val="0"/>
              <w:adjustRightInd w:val="0"/>
              <w:jc w:val="center"/>
              <w:rPr>
                <w:rFonts w:cs="Arial"/>
                <w:sz w:val="22"/>
                <w:szCs w:val="22"/>
              </w:rPr>
            </w:pPr>
            <w:r>
              <w:rPr>
                <w:rFonts w:cs="Arial"/>
                <w:sz w:val="22"/>
                <w:szCs w:val="22"/>
              </w:rPr>
              <w:t>25</w:t>
            </w:r>
          </w:p>
        </w:tc>
        <w:tc>
          <w:tcPr>
            <w:tcW w:w="7088" w:type="dxa"/>
            <w:shd w:val="clear" w:color="auto" w:fill="F2F2F2" w:themeFill="background1" w:themeFillShade="F2"/>
            <w:vAlign w:val="center"/>
          </w:tcPr>
          <w:p w14:paraId="68B00BD5" w14:textId="77777777" w:rsidR="00E6172B" w:rsidRPr="004C3A0B" w:rsidRDefault="00E6172B" w:rsidP="006969B8">
            <w:pPr>
              <w:autoSpaceDE w:val="0"/>
              <w:autoSpaceDN w:val="0"/>
              <w:adjustRightInd w:val="0"/>
              <w:rPr>
                <w:rFonts w:cs="Arial"/>
                <w:sz w:val="22"/>
                <w:szCs w:val="22"/>
              </w:rPr>
            </w:pPr>
            <w:r w:rsidRPr="004C3A0B">
              <w:rPr>
                <w:rFonts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cs="Arial"/>
                <w:b/>
                <w:bCs/>
                <w:sz w:val="22"/>
                <w:szCs w:val="22"/>
              </w:rPr>
              <w:id w:val="-1438982454"/>
              <w14:checkbox>
                <w14:checked w14:val="0"/>
                <w14:checkedState w14:val="2612" w14:font="MS Gothic"/>
                <w14:uncheckedState w14:val="2610" w14:font="MS Gothic"/>
              </w14:checkbox>
            </w:sdtPr>
            <w:sdtContent>
              <w:p w14:paraId="44C2E5DC" w14:textId="77777777" w:rsidR="00E6172B" w:rsidRPr="004C3A0B" w:rsidRDefault="00E6172B" w:rsidP="006969B8">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cs="Arial"/>
                <w:b/>
                <w:bCs/>
                <w:sz w:val="22"/>
                <w:szCs w:val="22"/>
              </w:rPr>
              <w:id w:val="2089267095"/>
              <w14:checkbox>
                <w14:checked w14:val="0"/>
                <w14:checkedState w14:val="2612" w14:font="MS Gothic"/>
                <w14:uncheckedState w14:val="2610" w14:font="MS Gothic"/>
              </w14:checkbox>
            </w:sdtPr>
            <w:sdtContent>
              <w:p w14:paraId="03F90FF4" w14:textId="77777777" w:rsidR="00E6172B" w:rsidRPr="004C3A0B" w:rsidRDefault="00E6172B" w:rsidP="006969B8">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cs="Arial"/>
                <w:b/>
                <w:bCs/>
                <w:sz w:val="22"/>
                <w:szCs w:val="22"/>
              </w:rPr>
              <w:id w:val="425468845"/>
              <w14:checkbox>
                <w14:checked w14:val="1"/>
                <w14:checkedState w14:val="2612" w14:font="MS Gothic"/>
                <w14:uncheckedState w14:val="2610" w14:font="MS Gothic"/>
              </w14:checkbox>
            </w:sdtPr>
            <w:sdtContent>
              <w:p w14:paraId="04E5ADC1" w14:textId="77777777" w:rsidR="00E6172B" w:rsidRPr="004C3A0B" w:rsidRDefault="00E6172B" w:rsidP="006969B8">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E6172B" w:rsidRPr="004C3A0B" w14:paraId="5AA3057A" w14:textId="77777777" w:rsidTr="006969B8">
        <w:trPr>
          <w:trHeight w:val="439"/>
        </w:trPr>
        <w:tc>
          <w:tcPr>
            <w:tcW w:w="562" w:type="dxa"/>
            <w:shd w:val="clear" w:color="auto" w:fill="F2F2F2" w:themeFill="background1" w:themeFillShade="F2"/>
            <w:vAlign w:val="center"/>
          </w:tcPr>
          <w:p w14:paraId="2362C519" w14:textId="77777777" w:rsidR="00E6172B" w:rsidRPr="004C3A0B" w:rsidRDefault="00E6172B" w:rsidP="006969B8">
            <w:pPr>
              <w:autoSpaceDE w:val="0"/>
              <w:autoSpaceDN w:val="0"/>
              <w:adjustRightInd w:val="0"/>
              <w:jc w:val="center"/>
              <w:rPr>
                <w:rFonts w:cs="Arial"/>
                <w:sz w:val="22"/>
                <w:szCs w:val="22"/>
              </w:rPr>
            </w:pPr>
            <w:r>
              <w:rPr>
                <w:rFonts w:cs="Arial"/>
                <w:sz w:val="22"/>
                <w:szCs w:val="22"/>
              </w:rPr>
              <w:t>26</w:t>
            </w:r>
          </w:p>
        </w:tc>
        <w:tc>
          <w:tcPr>
            <w:tcW w:w="7088" w:type="dxa"/>
            <w:shd w:val="clear" w:color="auto" w:fill="F2F2F2" w:themeFill="background1" w:themeFillShade="F2"/>
            <w:vAlign w:val="center"/>
          </w:tcPr>
          <w:p w14:paraId="1F3015D8" w14:textId="77777777" w:rsidR="00E6172B" w:rsidRPr="004C3A0B" w:rsidRDefault="00E6172B" w:rsidP="006969B8">
            <w:pPr>
              <w:autoSpaceDE w:val="0"/>
              <w:autoSpaceDN w:val="0"/>
              <w:adjustRightInd w:val="0"/>
              <w:rPr>
                <w:rFonts w:cs="Arial"/>
                <w:sz w:val="22"/>
                <w:szCs w:val="22"/>
              </w:rPr>
            </w:pPr>
            <w:r w:rsidRPr="004C3A0B">
              <w:rPr>
                <w:rFonts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cs="Arial"/>
                <w:b/>
                <w:bCs/>
                <w:sz w:val="22"/>
                <w:szCs w:val="22"/>
              </w:rPr>
              <w:id w:val="-225606969"/>
              <w14:checkbox>
                <w14:checked w14:val="0"/>
                <w14:checkedState w14:val="2612" w14:font="MS Gothic"/>
                <w14:uncheckedState w14:val="2610" w14:font="MS Gothic"/>
              </w14:checkbox>
            </w:sdtPr>
            <w:sdtContent>
              <w:p w14:paraId="12C2B712" w14:textId="77777777" w:rsidR="00E6172B" w:rsidRPr="004C3A0B" w:rsidRDefault="00E6172B" w:rsidP="006969B8">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cs="Arial"/>
                <w:b/>
                <w:bCs/>
                <w:sz w:val="22"/>
                <w:szCs w:val="22"/>
              </w:rPr>
              <w:id w:val="-1565337314"/>
              <w14:checkbox>
                <w14:checked w14:val="0"/>
                <w14:checkedState w14:val="2612" w14:font="MS Gothic"/>
                <w14:uncheckedState w14:val="2610" w14:font="MS Gothic"/>
              </w14:checkbox>
            </w:sdtPr>
            <w:sdtContent>
              <w:p w14:paraId="52F5D879" w14:textId="77777777" w:rsidR="00E6172B" w:rsidRPr="004C3A0B" w:rsidRDefault="00E6172B" w:rsidP="006969B8">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cs="Arial"/>
                <w:b/>
                <w:bCs/>
                <w:sz w:val="22"/>
                <w:szCs w:val="22"/>
              </w:rPr>
              <w:id w:val="-133575194"/>
              <w14:checkbox>
                <w14:checked w14:val="1"/>
                <w14:checkedState w14:val="2612" w14:font="MS Gothic"/>
                <w14:uncheckedState w14:val="2610" w14:font="MS Gothic"/>
              </w14:checkbox>
            </w:sdtPr>
            <w:sdtContent>
              <w:p w14:paraId="3C7E76DE" w14:textId="77777777" w:rsidR="00E6172B" w:rsidRPr="004C3A0B" w:rsidRDefault="00E6172B" w:rsidP="006969B8">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E6172B" w:rsidRPr="004C3A0B" w14:paraId="6D9132DB" w14:textId="77777777" w:rsidTr="006969B8">
        <w:trPr>
          <w:trHeight w:val="403"/>
        </w:trPr>
        <w:tc>
          <w:tcPr>
            <w:tcW w:w="562" w:type="dxa"/>
            <w:shd w:val="clear" w:color="auto" w:fill="F2F2F2" w:themeFill="background1" w:themeFillShade="F2"/>
            <w:vAlign w:val="center"/>
          </w:tcPr>
          <w:p w14:paraId="3B160990" w14:textId="77777777" w:rsidR="00E6172B" w:rsidRPr="004C3A0B" w:rsidRDefault="00E6172B" w:rsidP="006969B8">
            <w:pPr>
              <w:autoSpaceDE w:val="0"/>
              <w:autoSpaceDN w:val="0"/>
              <w:adjustRightInd w:val="0"/>
              <w:jc w:val="center"/>
              <w:rPr>
                <w:rFonts w:cs="Arial"/>
                <w:sz w:val="22"/>
                <w:szCs w:val="22"/>
              </w:rPr>
            </w:pPr>
            <w:r>
              <w:rPr>
                <w:rFonts w:cs="Arial"/>
                <w:sz w:val="22"/>
                <w:szCs w:val="22"/>
              </w:rPr>
              <w:t>27</w:t>
            </w:r>
          </w:p>
        </w:tc>
        <w:tc>
          <w:tcPr>
            <w:tcW w:w="7088" w:type="dxa"/>
            <w:shd w:val="clear" w:color="auto" w:fill="F2F2F2" w:themeFill="background1" w:themeFillShade="F2"/>
            <w:vAlign w:val="center"/>
          </w:tcPr>
          <w:p w14:paraId="5779B6E6" w14:textId="77777777" w:rsidR="00E6172B" w:rsidRPr="004C3A0B" w:rsidRDefault="00E6172B" w:rsidP="006969B8">
            <w:pPr>
              <w:autoSpaceDE w:val="0"/>
              <w:autoSpaceDN w:val="0"/>
              <w:adjustRightInd w:val="0"/>
              <w:rPr>
                <w:rFonts w:cs="Arial"/>
                <w:sz w:val="22"/>
                <w:szCs w:val="22"/>
              </w:rPr>
            </w:pPr>
            <w:r w:rsidRPr="004C3A0B">
              <w:rPr>
                <w:rFonts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cs="Arial"/>
                <w:b/>
                <w:bCs/>
                <w:sz w:val="22"/>
                <w:szCs w:val="22"/>
              </w:rPr>
              <w:id w:val="-873932248"/>
              <w14:checkbox>
                <w14:checked w14:val="0"/>
                <w14:checkedState w14:val="2612" w14:font="MS Gothic"/>
                <w14:uncheckedState w14:val="2610" w14:font="MS Gothic"/>
              </w14:checkbox>
            </w:sdtPr>
            <w:sdtContent>
              <w:p w14:paraId="736A6A5F" w14:textId="77777777" w:rsidR="00E6172B" w:rsidRPr="004C3A0B" w:rsidRDefault="00E6172B" w:rsidP="006969B8">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cs="Arial"/>
                <w:b/>
                <w:bCs/>
                <w:sz w:val="22"/>
                <w:szCs w:val="22"/>
              </w:rPr>
              <w:id w:val="-1867361740"/>
              <w14:checkbox>
                <w14:checked w14:val="0"/>
                <w14:checkedState w14:val="2612" w14:font="MS Gothic"/>
                <w14:uncheckedState w14:val="2610" w14:font="MS Gothic"/>
              </w14:checkbox>
            </w:sdtPr>
            <w:sdtContent>
              <w:p w14:paraId="547FB007" w14:textId="77777777" w:rsidR="00E6172B" w:rsidRPr="004C3A0B" w:rsidRDefault="00E6172B" w:rsidP="006969B8">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cs="Arial"/>
                <w:b/>
                <w:bCs/>
                <w:sz w:val="22"/>
                <w:szCs w:val="22"/>
              </w:rPr>
              <w:id w:val="214328365"/>
              <w14:checkbox>
                <w14:checked w14:val="1"/>
                <w14:checkedState w14:val="2612" w14:font="MS Gothic"/>
                <w14:uncheckedState w14:val="2610" w14:font="MS Gothic"/>
              </w14:checkbox>
            </w:sdtPr>
            <w:sdtContent>
              <w:p w14:paraId="4190DD93" w14:textId="77777777" w:rsidR="00E6172B" w:rsidRPr="004C3A0B" w:rsidRDefault="00E6172B" w:rsidP="006969B8">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E6172B" w:rsidRPr="004C3A0B" w14:paraId="17686614" w14:textId="77777777" w:rsidTr="006969B8">
        <w:trPr>
          <w:trHeight w:val="403"/>
        </w:trPr>
        <w:tc>
          <w:tcPr>
            <w:tcW w:w="562" w:type="dxa"/>
            <w:shd w:val="clear" w:color="auto" w:fill="F2F2F2" w:themeFill="background1" w:themeFillShade="F2"/>
            <w:vAlign w:val="center"/>
          </w:tcPr>
          <w:p w14:paraId="7658EF52" w14:textId="77777777" w:rsidR="00E6172B" w:rsidRPr="004C3A0B" w:rsidRDefault="00E6172B" w:rsidP="006969B8">
            <w:pPr>
              <w:autoSpaceDE w:val="0"/>
              <w:autoSpaceDN w:val="0"/>
              <w:adjustRightInd w:val="0"/>
              <w:jc w:val="center"/>
              <w:rPr>
                <w:rFonts w:cs="Arial"/>
                <w:sz w:val="22"/>
                <w:szCs w:val="22"/>
              </w:rPr>
            </w:pPr>
            <w:r>
              <w:rPr>
                <w:rFonts w:cs="Arial"/>
                <w:sz w:val="22"/>
                <w:szCs w:val="22"/>
              </w:rPr>
              <w:t>28</w:t>
            </w:r>
          </w:p>
        </w:tc>
        <w:tc>
          <w:tcPr>
            <w:tcW w:w="9923" w:type="dxa"/>
            <w:gridSpan w:val="4"/>
            <w:shd w:val="clear" w:color="auto" w:fill="F2F2F2" w:themeFill="background1" w:themeFillShade="F2"/>
            <w:vAlign w:val="center"/>
          </w:tcPr>
          <w:p w14:paraId="4CE20F0E" w14:textId="77777777" w:rsidR="00E6172B" w:rsidRPr="004C3A0B" w:rsidRDefault="00E6172B" w:rsidP="006969B8">
            <w:pPr>
              <w:autoSpaceDE w:val="0"/>
              <w:autoSpaceDN w:val="0"/>
              <w:adjustRightInd w:val="0"/>
              <w:rPr>
                <w:rFonts w:cs="Arial"/>
                <w:sz w:val="22"/>
                <w:szCs w:val="22"/>
              </w:rPr>
            </w:pPr>
            <w:r w:rsidRPr="004C3A0B">
              <w:rPr>
                <w:rFonts w:cs="Arial"/>
                <w:sz w:val="22"/>
                <w:szCs w:val="22"/>
              </w:rPr>
              <w:t>If YES</w:t>
            </w:r>
            <w:r w:rsidRPr="004C3A0B">
              <w:rPr>
                <w:rFonts w:cs="Arial"/>
                <w:b/>
                <w:bCs/>
                <w:sz w:val="22"/>
                <w:szCs w:val="22"/>
              </w:rPr>
              <w:t xml:space="preserve"> </w:t>
            </w:r>
            <w:r w:rsidRPr="004C3A0B">
              <w:rPr>
                <w:rFonts w:cs="Arial"/>
                <w:sz w:val="22"/>
                <w:szCs w:val="22"/>
              </w:rPr>
              <w:t xml:space="preserve">to any question, please provide full details </w:t>
            </w:r>
          </w:p>
        </w:tc>
      </w:tr>
      <w:tr w:rsidR="00E6172B" w:rsidRPr="004C3A0B" w14:paraId="38BEE34E" w14:textId="77777777" w:rsidTr="006969B8">
        <w:trPr>
          <w:trHeight w:val="403"/>
        </w:trPr>
        <w:tc>
          <w:tcPr>
            <w:tcW w:w="562" w:type="dxa"/>
            <w:vAlign w:val="center"/>
          </w:tcPr>
          <w:p w14:paraId="1B20C683" w14:textId="77777777" w:rsidR="00E6172B" w:rsidRDefault="00E6172B" w:rsidP="006969B8">
            <w:pPr>
              <w:jc w:val="center"/>
              <w:rPr>
                <w:rFonts w:cs="Arial"/>
                <w:sz w:val="22"/>
                <w:szCs w:val="22"/>
              </w:rPr>
            </w:pPr>
          </w:p>
        </w:tc>
        <w:tc>
          <w:tcPr>
            <w:tcW w:w="9923" w:type="dxa"/>
            <w:gridSpan w:val="4"/>
            <w:vAlign w:val="center"/>
          </w:tcPr>
          <w:p w14:paraId="536C60BC" w14:textId="77777777" w:rsidR="00E6172B" w:rsidRPr="00AA34BD" w:rsidRDefault="00E6172B" w:rsidP="006969B8">
            <w:pPr>
              <w:rPr>
                <w:rFonts w:cs="Arial"/>
                <w:color w:val="00B050"/>
                <w:szCs w:val="22"/>
              </w:rPr>
            </w:pPr>
            <w:r w:rsidRPr="00AA34BD">
              <w:rPr>
                <w:rFonts w:cs="Arial"/>
                <w:color w:val="00B050"/>
                <w:sz w:val="22"/>
              </w:rPr>
              <w:t xml:space="preserve">You should be able to tick </w:t>
            </w:r>
            <w:r>
              <w:rPr>
                <w:rFonts w:cs="Arial"/>
                <w:color w:val="00B050"/>
                <w:sz w:val="22"/>
              </w:rPr>
              <w:t>NO for most</w:t>
            </w:r>
            <w:r w:rsidRPr="00AA34BD">
              <w:rPr>
                <w:rFonts w:cs="Arial"/>
                <w:color w:val="00B050"/>
                <w:sz w:val="22"/>
              </w:rPr>
              <w:t xml:space="preserve"> of these</w:t>
            </w:r>
            <w:r>
              <w:rPr>
                <w:rFonts w:cs="Arial"/>
                <w:color w:val="00B050"/>
                <w:sz w:val="22"/>
              </w:rPr>
              <w:t xml:space="preserve"> questions</w:t>
            </w:r>
            <w:r w:rsidRPr="00AA34BD">
              <w:rPr>
                <w:rFonts w:cs="Arial"/>
                <w:color w:val="00B050"/>
                <w:sz w:val="22"/>
              </w:rPr>
              <w:t>.</w:t>
            </w:r>
            <w:r>
              <w:rPr>
                <w:rFonts w:cs="Arial"/>
                <w:color w:val="00B050"/>
                <w:sz w:val="22"/>
              </w:rPr>
              <w:t xml:space="preserve"> For any cases that you have ticked YES then provide details in this box.</w:t>
            </w:r>
            <w:r w:rsidRPr="00AA34BD">
              <w:rPr>
                <w:rFonts w:cs="Arial"/>
                <w:color w:val="00B050"/>
                <w:sz w:val="22"/>
              </w:rPr>
              <w:t xml:space="preserve"> If </w:t>
            </w:r>
            <w:r>
              <w:rPr>
                <w:rFonts w:cs="Arial"/>
                <w:color w:val="00B050"/>
                <w:sz w:val="22"/>
              </w:rPr>
              <w:t xml:space="preserve">you are using cameras/voice recorders to record </w:t>
            </w:r>
            <w:proofErr w:type="gramStart"/>
            <w:r>
              <w:rPr>
                <w:rFonts w:cs="Arial"/>
                <w:color w:val="00B050"/>
                <w:sz w:val="22"/>
              </w:rPr>
              <w:t>interviews</w:t>
            </w:r>
            <w:proofErr w:type="gramEnd"/>
            <w:r>
              <w:rPr>
                <w:rFonts w:cs="Arial"/>
                <w:color w:val="00B050"/>
                <w:sz w:val="22"/>
              </w:rPr>
              <w:t xml:space="preserve"> then please state that</w:t>
            </w:r>
            <w:r w:rsidRPr="00AA34BD">
              <w:rPr>
                <w:rFonts w:cs="Arial"/>
                <w:color w:val="00B050"/>
                <w:sz w:val="22"/>
              </w:rPr>
              <w:t xml:space="preserve"> </w:t>
            </w:r>
            <w:r>
              <w:rPr>
                <w:rFonts w:cs="Arial"/>
                <w:color w:val="00B050"/>
                <w:sz w:val="22"/>
              </w:rPr>
              <w:t>in this box.</w:t>
            </w:r>
          </w:p>
          <w:p w14:paraId="7FC801A2" w14:textId="77777777" w:rsidR="00E6172B" w:rsidRPr="004C3A0B" w:rsidRDefault="00E6172B" w:rsidP="006969B8">
            <w:pPr>
              <w:rPr>
                <w:rFonts w:cs="Arial"/>
                <w:sz w:val="22"/>
                <w:szCs w:val="22"/>
              </w:rPr>
            </w:pPr>
          </w:p>
          <w:p w14:paraId="36F38EED" w14:textId="77777777" w:rsidR="00E6172B" w:rsidRPr="004C3A0B" w:rsidRDefault="00E6172B" w:rsidP="006969B8">
            <w:pPr>
              <w:autoSpaceDE w:val="0"/>
              <w:autoSpaceDN w:val="0"/>
              <w:adjustRightInd w:val="0"/>
              <w:rPr>
                <w:rFonts w:cs="Arial"/>
              </w:rPr>
            </w:pPr>
            <w:r w:rsidRPr="003257BD">
              <w:rPr>
                <w:rFonts w:cs="Arial"/>
                <w:i/>
                <w:color w:val="808080"/>
                <w:sz w:val="18"/>
                <w:szCs w:val="18"/>
              </w:rPr>
              <w:t>(</w:t>
            </w:r>
            <w:proofErr w:type="gramStart"/>
            <w:r w:rsidRPr="003257BD">
              <w:rPr>
                <w:rFonts w:cs="Arial"/>
                <w:i/>
                <w:color w:val="808080"/>
                <w:sz w:val="18"/>
                <w:szCs w:val="18"/>
              </w:rPr>
              <w:t>this</w:t>
            </w:r>
            <w:proofErr w:type="gramEnd"/>
            <w:r w:rsidRPr="003257BD">
              <w:rPr>
                <w:rFonts w:cs="Arial"/>
                <w:i/>
                <w:color w:val="808080"/>
                <w:sz w:val="18"/>
                <w:szCs w:val="18"/>
              </w:rPr>
              <w:t xml:space="preserve"> box should expand as you type)</w:t>
            </w:r>
          </w:p>
        </w:tc>
      </w:tr>
    </w:tbl>
    <w:p w14:paraId="0E22EC93" w14:textId="77777777" w:rsidR="00E6172B" w:rsidRPr="00354F34" w:rsidRDefault="00E6172B" w:rsidP="00E6172B">
      <w:pPr>
        <w:autoSpaceDE w:val="0"/>
        <w:autoSpaceDN w:val="0"/>
        <w:adjustRightInd w:val="0"/>
        <w:spacing w:after="240"/>
        <w:rPr>
          <w:rFonts w:cs="Arial"/>
          <w:b/>
          <w:sz w:val="22"/>
          <w:szCs w:val="22"/>
        </w:rPr>
      </w:pPr>
    </w:p>
    <w:p w14:paraId="6CDA7095" w14:textId="77777777" w:rsidR="00E6172B" w:rsidRDefault="00E6172B" w:rsidP="00E6172B">
      <w:pPr>
        <w:rPr>
          <w:rFonts w:cs="Arial"/>
          <w:b/>
          <w:sz w:val="22"/>
          <w:szCs w:val="22"/>
        </w:rPr>
      </w:pPr>
      <w:r w:rsidRPr="00354F34">
        <w:rPr>
          <w:rFonts w:cs="Arial"/>
          <w:b/>
          <w:sz w:val="22"/>
          <w:szCs w:val="22"/>
        </w:rPr>
        <w:t xml:space="preserve">SECTION </w:t>
      </w:r>
      <w:r>
        <w:rPr>
          <w:rFonts w:cs="Arial"/>
          <w:b/>
          <w:sz w:val="22"/>
          <w:szCs w:val="22"/>
        </w:rPr>
        <w:t>F</w:t>
      </w:r>
      <w:r w:rsidRPr="00354F34">
        <w:rPr>
          <w:rFonts w:cs="Arial"/>
          <w:b/>
          <w:sz w:val="22"/>
          <w:szCs w:val="22"/>
        </w:rPr>
        <w:t>: Anticipated Risks</w:t>
      </w:r>
    </w:p>
    <w:p w14:paraId="131DF247" w14:textId="77777777" w:rsidR="00E6172B" w:rsidRPr="00354F34" w:rsidRDefault="00E6172B" w:rsidP="00E6172B">
      <w:pPr>
        <w:rPr>
          <w:rFonts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E6172B" w:rsidRPr="004C3A0B" w14:paraId="78EA0C52" w14:textId="77777777" w:rsidTr="006969B8">
        <w:tc>
          <w:tcPr>
            <w:tcW w:w="596" w:type="dxa"/>
            <w:tcBorders>
              <w:bottom w:val="single" w:sz="4" w:space="0" w:color="auto"/>
            </w:tcBorders>
            <w:shd w:val="clear" w:color="auto" w:fill="F2F2F2" w:themeFill="background1" w:themeFillShade="F2"/>
          </w:tcPr>
          <w:p w14:paraId="7EE441DD" w14:textId="77777777" w:rsidR="00E6172B" w:rsidRPr="002132F9" w:rsidRDefault="00E6172B" w:rsidP="006969B8">
            <w:pPr>
              <w:pStyle w:val="Heading1"/>
              <w:rPr>
                <w:rFonts w:cs="Arial"/>
                <w:b w:val="0"/>
                <w:bCs/>
              </w:rPr>
            </w:pPr>
          </w:p>
        </w:tc>
        <w:tc>
          <w:tcPr>
            <w:tcW w:w="9923" w:type="dxa"/>
            <w:gridSpan w:val="2"/>
            <w:tcBorders>
              <w:bottom w:val="single" w:sz="4" w:space="0" w:color="auto"/>
            </w:tcBorders>
            <w:shd w:val="clear" w:color="auto" w:fill="F2F2F2" w:themeFill="background1" w:themeFillShade="F2"/>
          </w:tcPr>
          <w:p w14:paraId="15BFC4B5" w14:textId="77777777" w:rsidR="00E6172B" w:rsidRPr="00204E14" w:rsidRDefault="00E6172B" w:rsidP="006969B8">
            <w:pPr>
              <w:pStyle w:val="Heading1"/>
              <w:rPr>
                <w:rFonts w:cs="Arial"/>
              </w:rPr>
            </w:pPr>
            <w:r w:rsidRPr="004C3A0B">
              <w:rPr>
                <w:rFonts w:cs="Arial"/>
              </w:rPr>
              <w:br w:type="page"/>
              <w:t>Outline any anticipated risks</w:t>
            </w:r>
            <w:r w:rsidRPr="004C3A0B">
              <w:rPr>
                <w:rFonts w:eastAsia="SimSun" w:cs="Arial"/>
                <w:lang w:eastAsia="zh-CN"/>
              </w:rPr>
              <w:t xml:space="preserve"> </w:t>
            </w:r>
            <w:r w:rsidRPr="004C3A0B">
              <w:rPr>
                <w:rFonts w:cs="Arial"/>
              </w:rPr>
              <w:t xml:space="preserve">that may adversely affect any of the participants, the researchers and/or the University, and the steps that will be taken to address them. </w:t>
            </w:r>
            <w:r w:rsidRPr="00204E14">
              <w:rPr>
                <w:rFonts w:cs="Arial"/>
              </w:rPr>
              <w:t xml:space="preserve"> </w:t>
            </w:r>
          </w:p>
        </w:tc>
      </w:tr>
      <w:tr w:rsidR="00E6172B" w:rsidRPr="004C3A0B" w14:paraId="2C72FBBE" w14:textId="77777777" w:rsidTr="006969B8">
        <w:tc>
          <w:tcPr>
            <w:tcW w:w="596" w:type="dxa"/>
            <w:tcBorders>
              <w:bottom w:val="single" w:sz="4" w:space="0" w:color="auto"/>
            </w:tcBorders>
            <w:shd w:val="clear" w:color="auto" w:fill="F2F2F2" w:themeFill="background1" w:themeFillShade="F2"/>
            <w:vAlign w:val="center"/>
          </w:tcPr>
          <w:p w14:paraId="45E7AB50" w14:textId="77777777" w:rsidR="00E6172B" w:rsidRPr="002132F9" w:rsidRDefault="00E6172B" w:rsidP="006969B8">
            <w:pPr>
              <w:jc w:val="center"/>
              <w:rPr>
                <w:rFonts w:cs="Arial"/>
                <w:sz w:val="22"/>
                <w:szCs w:val="22"/>
              </w:rPr>
            </w:pPr>
            <w:r>
              <w:rPr>
                <w:rFonts w:cs="Arial"/>
                <w:sz w:val="22"/>
                <w:szCs w:val="22"/>
              </w:rPr>
              <w:t>1</w:t>
            </w:r>
          </w:p>
        </w:tc>
        <w:tc>
          <w:tcPr>
            <w:tcW w:w="9923" w:type="dxa"/>
            <w:gridSpan w:val="2"/>
            <w:tcBorders>
              <w:bottom w:val="single" w:sz="4" w:space="0" w:color="auto"/>
            </w:tcBorders>
            <w:shd w:val="clear" w:color="auto" w:fill="F2F2F2" w:themeFill="background1" w:themeFillShade="F2"/>
          </w:tcPr>
          <w:p w14:paraId="63A3E9E9" w14:textId="77777777" w:rsidR="00E6172B" w:rsidRPr="004C3A0B" w:rsidRDefault="00E6172B" w:rsidP="006969B8">
            <w:pPr>
              <w:rPr>
                <w:rFonts w:cs="Arial"/>
                <w:sz w:val="22"/>
                <w:szCs w:val="22"/>
              </w:rPr>
            </w:pPr>
            <w:r w:rsidRPr="004C3A0B">
              <w:rPr>
                <w:rFonts w:cs="Arial"/>
                <w:b/>
                <w:sz w:val="22"/>
                <w:szCs w:val="22"/>
              </w:rPr>
              <w:t>Risks to participants</w:t>
            </w:r>
          </w:p>
          <w:p w14:paraId="22518549" w14:textId="77777777" w:rsidR="00E6172B" w:rsidRPr="004C3A0B" w:rsidRDefault="00E6172B" w:rsidP="006969B8">
            <w:pPr>
              <w:rPr>
                <w:rFonts w:cs="Arial"/>
                <w:b/>
                <w:sz w:val="22"/>
                <w:szCs w:val="22"/>
              </w:rPr>
            </w:pPr>
            <w:r w:rsidRPr="004C3A0B">
              <w:rPr>
                <w:rFonts w:cs="Arial"/>
                <w:sz w:val="22"/>
                <w:szCs w:val="22"/>
              </w:rPr>
              <w:t xml:space="preserve">For example: </w:t>
            </w:r>
            <w:r>
              <w:rPr>
                <w:rFonts w:cs="Arial"/>
                <w:sz w:val="22"/>
                <w:szCs w:val="22"/>
              </w:rPr>
              <w:t xml:space="preserve">sector-specific health &amp; safety, </w:t>
            </w:r>
            <w:r w:rsidRPr="004C3A0B">
              <w:rPr>
                <w:rFonts w:cs="Arial"/>
                <w:sz w:val="22"/>
                <w:szCs w:val="22"/>
              </w:rPr>
              <w:t>emotional distress, financial disclosure, physical harm, transfer of personal data, sensitive organisational information</w:t>
            </w:r>
            <w:r>
              <w:rPr>
                <w:rFonts w:cs="Arial"/>
                <w:sz w:val="22"/>
                <w:szCs w:val="22"/>
              </w:rPr>
              <w:t xml:space="preserve">. If you have identified in section D that there are no </w:t>
            </w:r>
            <w:proofErr w:type="gramStart"/>
            <w:r>
              <w:rPr>
                <w:rFonts w:cs="Arial"/>
                <w:sz w:val="22"/>
                <w:szCs w:val="22"/>
              </w:rPr>
              <w:t>participants</w:t>
            </w:r>
            <w:proofErr w:type="gramEnd"/>
            <w:r>
              <w:rPr>
                <w:rFonts w:cs="Arial"/>
                <w:sz w:val="22"/>
                <w:szCs w:val="22"/>
              </w:rPr>
              <w:t xml:space="preserve"> then enter N/A and go skip to question 3.</w:t>
            </w:r>
          </w:p>
        </w:tc>
      </w:tr>
      <w:tr w:rsidR="00E6172B" w:rsidRPr="004C3A0B" w14:paraId="5E2A4FC2" w14:textId="77777777" w:rsidTr="006969B8">
        <w:tc>
          <w:tcPr>
            <w:tcW w:w="596" w:type="dxa"/>
            <w:tcBorders>
              <w:top w:val="single" w:sz="4" w:space="0" w:color="auto"/>
              <w:bottom w:val="single" w:sz="4" w:space="0" w:color="auto"/>
            </w:tcBorders>
            <w:vAlign w:val="center"/>
          </w:tcPr>
          <w:p w14:paraId="523060AB" w14:textId="77777777" w:rsidR="00E6172B" w:rsidRPr="00CE0890" w:rsidRDefault="00E6172B" w:rsidP="006969B8">
            <w:pPr>
              <w:autoSpaceDE w:val="0"/>
              <w:autoSpaceDN w:val="0"/>
              <w:adjustRightInd w:val="0"/>
              <w:jc w:val="center"/>
              <w:rPr>
                <w:rFonts w:cs="Arial"/>
                <w:sz w:val="22"/>
                <w:szCs w:val="22"/>
              </w:rPr>
            </w:pPr>
          </w:p>
        </w:tc>
        <w:tc>
          <w:tcPr>
            <w:tcW w:w="4991" w:type="dxa"/>
            <w:tcBorders>
              <w:top w:val="single" w:sz="4" w:space="0" w:color="auto"/>
              <w:bottom w:val="single" w:sz="4" w:space="0" w:color="auto"/>
            </w:tcBorders>
          </w:tcPr>
          <w:p w14:paraId="24F96640" w14:textId="77777777" w:rsidR="00E6172B" w:rsidRDefault="00E6172B" w:rsidP="006969B8">
            <w:pPr>
              <w:autoSpaceDE w:val="0"/>
              <w:autoSpaceDN w:val="0"/>
              <w:adjustRightInd w:val="0"/>
              <w:rPr>
                <w:rFonts w:cs="Arial"/>
                <w:sz w:val="22"/>
                <w:szCs w:val="22"/>
              </w:rPr>
            </w:pPr>
            <w:r>
              <w:rPr>
                <w:rFonts w:cs="Arial"/>
                <w:sz w:val="22"/>
                <w:szCs w:val="22"/>
              </w:rPr>
              <w:t>Risk to participants:</w:t>
            </w:r>
          </w:p>
          <w:p w14:paraId="0ED46ED5" w14:textId="77777777" w:rsidR="00E6172B" w:rsidRPr="00FE744E" w:rsidRDefault="00E6172B" w:rsidP="006969B8">
            <w:pPr>
              <w:rPr>
                <w:rFonts w:cs="Arial"/>
                <w:sz w:val="22"/>
                <w:szCs w:val="22"/>
              </w:rPr>
            </w:pPr>
            <w:r w:rsidRPr="00FE744E">
              <w:rPr>
                <w:rFonts w:cs="Arial"/>
                <w:sz w:val="22"/>
                <w:szCs w:val="22"/>
              </w:rPr>
              <w:t>N/A</w:t>
            </w:r>
          </w:p>
          <w:p w14:paraId="06ACA318" w14:textId="77777777" w:rsidR="00E6172B" w:rsidRPr="004C3A0B" w:rsidRDefault="00E6172B" w:rsidP="006969B8">
            <w:pPr>
              <w:rPr>
                <w:rFonts w:cs="Arial"/>
                <w:sz w:val="22"/>
                <w:szCs w:val="22"/>
              </w:rPr>
            </w:pPr>
          </w:p>
          <w:p w14:paraId="27F98EA9" w14:textId="77777777" w:rsidR="00E6172B" w:rsidRPr="004C3A0B" w:rsidRDefault="00E6172B" w:rsidP="006969B8">
            <w:pPr>
              <w:autoSpaceDE w:val="0"/>
              <w:autoSpaceDN w:val="0"/>
              <w:adjustRightInd w:val="0"/>
              <w:rPr>
                <w:rFonts w:cs="Arial"/>
                <w:sz w:val="22"/>
                <w:szCs w:val="22"/>
              </w:rPr>
            </w:pPr>
            <w:r w:rsidRPr="003257BD">
              <w:rPr>
                <w:rFonts w:cs="Arial"/>
                <w:i/>
                <w:color w:val="808080"/>
                <w:sz w:val="18"/>
                <w:szCs w:val="18"/>
              </w:rPr>
              <w:t>(</w:t>
            </w:r>
            <w:proofErr w:type="gramStart"/>
            <w:r w:rsidRPr="003257BD">
              <w:rPr>
                <w:rFonts w:cs="Arial"/>
                <w:i/>
                <w:color w:val="808080"/>
                <w:sz w:val="18"/>
                <w:szCs w:val="18"/>
              </w:rPr>
              <w:t>this</w:t>
            </w:r>
            <w:proofErr w:type="gramEnd"/>
            <w:r w:rsidRPr="003257BD">
              <w:rPr>
                <w:rFonts w:cs="Arial"/>
                <w:i/>
                <w:color w:val="808080"/>
                <w:sz w:val="18"/>
                <w:szCs w:val="18"/>
              </w:rPr>
              <w:t xml:space="preserve"> box should expand as you type)</w:t>
            </w:r>
          </w:p>
        </w:tc>
        <w:tc>
          <w:tcPr>
            <w:tcW w:w="4932" w:type="dxa"/>
            <w:tcBorders>
              <w:top w:val="single" w:sz="4" w:space="0" w:color="auto"/>
              <w:bottom w:val="single" w:sz="4" w:space="0" w:color="auto"/>
            </w:tcBorders>
          </w:tcPr>
          <w:p w14:paraId="2BE2B30D" w14:textId="77777777" w:rsidR="00E6172B" w:rsidRDefault="00E6172B" w:rsidP="006969B8">
            <w:pPr>
              <w:autoSpaceDE w:val="0"/>
              <w:autoSpaceDN w:val="0"/>
              <w:adjustRightInd w:val="0"/>
              <w:rPr>
                <w:rFonts w:cs="Arial"/>
                <w:i/>
                <w:sz w:val="18"/>
                <w:szCs w:val="18"/>
              </w:rPr>
            </w:pPr>
            <w:r>
              <w:rPr>
                <w:rFonts w:cs="Arial"/>
                <w:i/>
                <w:sz w:val="18"/>
                <w:szCs w:val="18"/>
              </w:rPr>
              <w:t>How you will mitigate the risk to p</w:t>
            </w:r>
            <w:r w:rsidRPr="00354F34">
              <w:rPr>
                <w:rFonts w:cs="Arial"/>
                <w:i/>
                <w:sz w:val="18"/>
                <w:szCs w:val="18"/>
              </w:rPr>
              <w:t>articipant</w:t>
            </w:r>
            <w:r>
              <w:rPr>
                <w:rFonts w:cs="Arial"/>
                <w:i/>
                <w:sz w:val="18"/>
                <w:szCs w:val="18"/>
              </w:rPr>
              <w:t>s:</w:t>
            </w:r>
          </w:p>
          <w:p w14:paraId="32FBC267" w14:textId="77777777" w:rsidR="00E6172B" w:rsidRDefault="00E6172B" w:rsidP="006969B8">
            <w:pPr>
              <w:rPr>
                <w:rFonts w:cs="Arial"/>
                <w:sz w:val="22"/>
                <w:szCs w:val="22"/>
              </w:rPr>
            </w:pPr>
          </w:p>
          <w:p w14:paraId="7F5DCA99" w14:textId="77777777" w:rsidR="00E6172B" w:rsidRDefault="00E6172B" w:rsidP="006969B8">
            <w:pPr>
              <w:rPr>
                <w:rFonts w:cs="Arial"/>
                <w:sz w:val="22"/>
                <w:szCs w:val="22"/>
              </w:rPr>
            </w:pPr>
          </w:p>
          <w:p w14:paraId="4C323FF9" w14:textId="77777777" w:rsidR="00E6172B" w:rsidRPr="004C3A0B" w:rsidRDefault="00E6172B" w:rsidP="006969B8">
            <w:pPr>
              <w:rPr>
                <w:rFonts w:cs="Arial"/>
                <w:sz w:val="22"/>
                <w:szCs w:val="22"/>
              </w:rPr>
            </w:pPr>
          </w:p>
          <w:p w14:paraId="3ECD1EFB" w14:textId="77777777" w:rsidR="00E6172B" w:rsidRPr="00354F34" w:rsidRDefault="00E6172B" w:rsidP="006969B8">
            <w:pPr>
              <w:autoSpaceDE w:val="0"/>
              <w:autoSpaceDN w:val="0"/>
              <w:adjustRightInd w:val="0"/>
              <w:rPr>
                <w:rFonts w:cs="Arial"/>
                <w:i/>
              </w:rPr>
            </w:pPr>
            <w:r w:rsidRPr="003257BD">
              <w:rPr>
                <w:rFonts w:cs="Arial"/>
                <w:i/>
                <w:color w:val="808080"/>
                <w:sz w:val="18"/>
                <w:szCs w:val="18"/>
              </w:rPr>
              <w:t>(</w:t>
            </w:r>
            <w:proofErr w:type="gramStart"/>
            <w:r w:rsidRPr="003257BD">
              <w:rPr>
                <w:rFonts w:cs="Arial"/>
                <w:i/>
                <w:color w:val="808080"/>
                <w:sz w:val="18"/>
                <w:szCs w:val="18"/>
              </w:rPr>
              <w:t>this</w:t>
            </w:r>
            <w:proofErr w:type="gramEnd"/>
            <w:r w:rsidRPr="003257BD">
              <w:rPr>
                <w:rFonts w:cs="Arial"/>
                <w:i/>
                <w:color w:val="808080"/>
                <w:sz w:val="18"/>
                <w:szCs w:val="18"/>
              </w:rPr>
              <w:t xml:space="preserve"> box should expand as you type)</w:t>
            </w:r>
          </w:p>
        </w:tc>
      </w:tr>
      <w:tr w:rsidR="00E6172B" w:rsidRPr="004C3A0B" w14:paraId="71DC48D3" w14:textId="77777777" w:rsidTr="006969B8">
        <w:tc>
          <w:tcPr>
            <w:tcW w:w="596" w:type="dxa"/>
            <w:tcBorders>
              <w:bottom w:val="single" w:sz="4" w:space="0" w:color="auto"/>
            </w:tcBorders>
            <w:shd w:val="clear" w:color="auto" w:fill="F2F2F2" w:themeFill="background1" w:themeFillShade="F2"/>
            <w:vAlign w:val="center"/>
          </w:tcPr>
          <w:p w14:paraId="1842B7BF" w14:textId="77777777" w:rsidR="00E6172B" w:rsidRPr="00E32138" w:rsidRDefault="00E6172B" w:rsidP="006969B8">
            <w:pPr>
              <w:jc w:val="center"/>
              <w:rPr>
                <w:rFonts w:cs="Arial"/>
                <w:sz w:val="22"/>
                <w:szCs w:val="22"/>
              </w:rPr>
            </w:pPr>
            <w:r>
              <w:rPr>
                <w:rFonts w:cs="Arial"/>
                <w:sz w:val="22"/>
                <w:szCs w:val="22"/>
              </w:rPr>
              <w:t>2</w:t>
            </w:r>
          </w:p>
        </w:tc>
        <w:tc>
          <w:tcPr>
            <w:tcW w:w="9923" w:type="dxa"/>
            <w:gridSpan w:val="2"/>
            <w:tcBorders>
              <w:bottom w:val="single" w:sz="4" w:space="0" w:color="auto"/>
            </w:tcBorders>
            <w:shd w:val="clear" w:color="auto" w:fill="F2F2F2" w:themeFill="background1" w:themeFillShade="F2"/>
          </w:tcPr>
          <w:p w14:paraId="528FCDF0" w14:textId="77777777" w:rsidR="00E6172B" w:rsidRPr="004C3A0B" w:rsidRDefault="00E6172B" w:rsidP="006969B8">
            <w:pPr>
              <w:rPr>
                <w:rFonts w:cs="Arial"/>
                <w:sz w:val="22"/>
                <w:szCs w:val="22"/>
              </w:rPr>
            </w:pPr>
            <w:r w:rsidRPr="004C3A0B">
              <w:rPr>
                <w:rFonts w:cs="Arial"/>
                <w:bCs/>
                <w:sz w:val="22"/>
                <w:szCs w:val="22"/>
              </w:rPr>
              <w:t>If research activity may include sensitive, embarrassing or upsetting topics (</w:t>
            </w:r>
            <w:proofErr w:type="gramStart"/>
            <w:r w:rsidRPr="004C3A0B">
              <w:rPr>
                <w:rFonts w:cs="Arial"/>
                <w:bCs/>
                <w:sz w:val="22"/>
                <w:szCs w:val="22"/>
              </w:rPr>
              <w:t>e.g.</w:t>
            </w:r>
            <w:proofErr w:type="gramEnd"/>
            <w:r w:rsidRPr="004C3A0B">
              <w:rPr>
                <w:rFonts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cs="Arial"/>
                <w:color w:val="161616"/>
                <w:sz w:val="22"/>
                <w:szCs w:val="22"/>
                <w:lang w:val="en-US"/>
              </w:rPr>
              <w:t xml:space="preserve">where applicable, consent procedures should make it clear that if something potentially or </w:t>
            </w:r>
            <w:proofErr w:type="gramStart"/>
            <w:r w:rsidRPr="004C3A0B">
              <w:rPr>
                <w:rFonts w:cs="Arial"/>
                <w:color w:val="161616"/>
                <w:sz w:val="22"/>
                <w:szCs w:val="22"/>
                <w:lang w:val="en-US"/>
              </w:rPr>
              <w:t>actually illegal</w:t>
            </w:r>
            <w:proofErr w:type="gramEnd"/>
            <w:r w:rsidRPr="004C3A0B">
              <w:rPr>
                <w:rFonts w:cs="Arial"/>
                <w:color w:val="161616"/>
                <w:sz w:val="22"/>
                <w:szCs w:val="22"/>
                <w:lang w:val="en-US"/>
              </w:rPr>
              <w:t xml:space="preserve"> is discovered in the course of a project, it may need to be disclosed to the proper authorities</w:t>
            </w:r>
          </w:p>
        </w:tc>
      </w:tr>
      <w:tr w:rsidR="00E6172B" w:rsidRPr="004C3A0B" w14:paraId="2C149F33" w14:textId="77777777" w:rsidTr="006969B8">
        <w:tc>
          <w:tcPr>
            <w:tcW w:w="596" w:type="dxa"/>
            <w:tcBorders>
              <w:top w:val="single" w:sz="4" w:space="0" w:color="auto"/>
              <w:bottom w:val="single" w:sz="4" w:space="0" w:color="auto"/>
            </w:tcBorders>
            <w:vAlign w:val="center"/>
          </w:tcPr>
          <w:p w14:paraId="2AE2C249" w14:textId="77777777" w:rsidR="00E6172B" w:rsidRPr="00CE0890" w:rsidRDefault="00E6172B" w:rsidP="006969B8">
            <w:pPr>
              <w:jc w:val="center"/>
              <w:rPr>
                <w:rFonts w:cs="Arial"/>
                <w:sz w:val="22"/>
                <w:szCs w:val="22"/>
              </w:rPr>
            </w:pPr>
          </w:p>
        </w:tc>
        <w:tc>
          <w:tcPr>
            <w:tcW w:w="9923" w:type="dxa"/>
            <w:gridSpan w:val="2"/>
            <w:tcBorders>
              <w:top w:val="single" w:sz="4" w:space="0" w:color="auto"/>
              <w:bottom w:val="single" w:sz="4" w:space="0" w:color="auto"/>
            </w:tcBorders>
          </w:tcPr>
          <w:p w14:paraId="58443945" w14:textId="77777777" w:rsidR="00E6172B" w:rsidRDefault="00E6172B" w:rsidP="006969B8">
            <w:pPr>
              <w:rPr>
                <w:rFonts w:cs="Arial"/>
                <w:sz w:val="22"/>
                <w:szCs w:val="22"/>
              </w:rPr>
            </w:pPr>
            <w:r>
              <w:rPr>
                <w:rFonts w:cs="Arial"/>
                <w:sz w:val="22"/>
                <w:szCs w:val="22"/>
              </w:rPr>
              <w:t>N/A</w:t>
            </w:r>
          </w:p>
          <w:p w14:paraId="4C55E23C" w14:textId="77777777" w:rsidR="00E6172B" w:rsidRDefault="00E6172B" w:rsidP="006969B8">
            <w:pPr>
              <w:rPr>
                <w:rFonts w:cs="Arial"/>
                <w:sz w:val="22"/>
                <w:szCs w:val="22"/>
              </w:rPr>
            </w:pPr>
          </w:p>
          <w:p w14:paraId="15D4ED4B" w14:textId="77777777" w:rsidR="00E6172B" w:rsidRPr="004C3A0B" w:rsidRDefault="00E6172B" w:rsidP="006969B8">
            <w:pPr>
              <w:rPr>
                <w:rFonts w:cs="Arial"/>
                <w:sz w:val="22"/>
                <w:szCs w:val="22"/>
              </w:rPr>
            </w:pPr>
          </w:p>
          <w:p w14:paraId="24A01364" w14:textId="77777777" w:rsidR="00E6172B" w:rsidRPr="004C3A0B" w:rsidRDefault="00E6172B" w:rsidP="006969B8">
            <w:pPr>
              <w:autoSpaceDE w:val="0"/>
              <w:autoSpaceDN w:val="0"/>
              <w:adjustRightInd w:val="0"/>
              <w:rPr>
                <w:rFonts w:cs="Arial"/>
              </w:rPr>
            </w:pPr>
            <w:r w:rsidRPr="003257BD">
              <w:rPr>
                <w:rFonts w:cs="Arial"/>
                <w:i/>
                <w:color w:val="808080"/>
                <w:sz w:val="18"/>
                <w:szCs w:val="18"/>
              </w:rPr>
              <w:t>(</w:t>
            </w:r>
            <w:proofErr w:type="gramStart"/>
            <w:r w:rsidRPr="003257BD">
              <w:rPr>
                <w:rFonts w:cs="Arial"/>
                <w:i/>
                <w:color w:val="808080"/>
                <w:sz w:val="18"/>
                <w:szCs w:val="18"/>
              </w:rPr>
              <w:t>this</w:t>
            </w:r>
            <w:proofErr w:type="gramEnd"/>
            <w:r w:rsidRPr="003257BD">
              <w:rPr>
                <w:rFonts w:cs="Arial"/>
                <w:i/>
                <w:color w:val="808080"/>
                <w:sz w:val="18"/>
                <w:szCs w:val="18"/>
              </w:rPr>
              <w:t xml:space="preserve"> box should expand as you type)</w:t>
            </w:r>
          </w:p>
        </w:tc>
      </w:tr>
      <w:tr w:rsidR="00E6172B" w:rsidRPr="004C3A0B" w14:paraId="5CEE8834" w14:textId="77777777" w:rsidTr="006969B8">
        <w:tc>
          <w:tcPr>
            <w:tcW w:w="596" w:type="dxa"/>
            <w:tcBorders>
              <w:top w:val="single" w:sz="4" w:space="0" w:color="auto"/>
              <w:bottom w:val="single" w:sz="4" w:space="0" w:color="auto"/>
            </w:tcBorders>
            <w:shd w:val="clear" w:color="auto" w:fill="F2F2F2" w:themeFill="background1" w:themeFillShade="F2"/>
            <w:vAlign w:val="center"/>
          </w:tcPr>
          <w:p w14:paraId="2E2C2006" w14:textId="77777777" w:rsidR="00E6172B" w:rsidRPr="002132F9" w:rsidRDefault="00E6172B" w:rsidP="006969B8">
            <w:pPr>
              <w:jc w:val="center"/>
              <w:rPr>
                <w:rFonts w:cs="Arial"/>
                <w:sz w:val="22"/>
                <w:szCs w:val="22"/>
              </w:rPr>
            </w:pPr>
            <w:r>
              <w:rPr>
                <w:rFonts w:cs="Arial"/>
                <w:sz w:val="22"/>
                <w:szCs w:val="22"/>
              </w:rPr>
              <w:lastRenderedPageBreak/>
              <w:t>3</w:t>
            </w:r>
          </w:p>
        </w:tc>
        <w:tc>
          <w:tcPr>
            <w:tcW w:w="9923" w:type="dxa"/>
            <w:gridSpan w:val="2"/>
            <w:tcBorders>
              <w:top w:val="single" w:sz="4" w:space="0" w:color="auto"/>
              <w:bottom w:val="single" w:sz="4" w:space="0" w:color="auto"/>
            </w:tcBorders>
            <w:shd w:val="clear" w:color="auto" w:fill="F2F2F2" w:themeFill="background1" w:themeFillShade="F2"/>
          </w:tcPr>
          <w:p w14:paraId="6DD55E5E" w14:textId="77777777" w:rsidR="00E6172B" w:rsidRPr="004C3A0B" w:rsidRDefault="00E6172B" w:rsidP="006969B8">
            <w:pPr>
              <w:rPr>
                <w:rFonts w:cs="Arial"/>
                <w:sz w:val="22"/>
                <w:szCs w:val="22"/>
              </w:rPr>
            </w:pPr>
            <w:r w:rsidRPr="004C3A0B">
              <w:rPr>
                <w:rFonts w:cs="Arial"/>
                <w:b/>
                <w:sz w:val="22"/>
                <w:szCs w:val="22"/>
              </w:rPr>
              <w:t xml:space="preserve">Risks to </w:t>
            </w:r>
            <w:r>
              <w:rPr>
                <w:rFonts w:cs="Arial"/>
                <w:b/>
                <w:sz w:val="22"/>
                <w:szCs w:val="22"/>
              </w:rPr>
              <w:t xml:space="preserve">the </w:t>
            </w:r>
            <w:r w:rsidRPr="004C3A0B">
              <w:rPr>
                <w:rFonts w:cs="Arial"/>
                <w:b/>
                <w:sz w:val="22"/>
                <w:szCs w:val="22"/>
              </w:rPr>
              <w:t>investigator</w:t>
            </w:r>
          </w:p>
          <w:p w14:paraId="2D923456" w14:textId="77777777" w:rsidR="00E6172B" w:rsidRPr="004C3A0B" w:rsidRDefault="00E6172B" w:rsidP="006969B8">
            <w:pPr>
              <w:rPr>
                <w:rFonts w:cs="Arial"/>
                <w:sz w:val="22"/>
                <w:szCs w:val="22"/>
              </w:rPr>
            </w:pPr>
            <w:r w:rsidRPr="004C3A0B">
              <w:rPr>
                <w:rFonts w:cs="Arial"/>
                <w:sz w:val="22"/>
                <w:szCs w:val="22"/>
              </w:rPr>
              <w:t xml:space="preserve">For example: personal </w:t>
            </w:r>
            <w:r>
              <w:rPr>
                <w:rFonts w:cs="Arial"/>
                <w:sz w:val="22"/>
                <w:szCs w:val="22"/>
              </w:rPr>
              <w:t xml:space="preserve">health &amp; </w:t>
            </w:r>
            <w:r w:rsidRPr="004C3A0B">
              <w:rPr>
                <w:rFonts w:cs="Arial"/>
                <w:sz w:val="22"/>
                <w:szCs w:val="22"/>
              </w:rPr>
              <w:t>safety, physical harm, emotional distress, risk of accusation of harm/impropriety, conflict of interest</w:t>
            </w:r>
          </w:p>
        </w:tc>
      </w:tr>
      <w:tr w:rsidR="00E6172B" w:rsidRPr="004C3A0B" w14:paraId="548C10BE" w14:textId="77777777" w:rsidTr="006969B8">
        <w:tc>
          <w:tcPr>
            <w:tcW w:w="596" w:type="dxa"/>
            <w:tcBorders>
              <w:top w:val="single" w:sz="4" w:space="0" w:color="auto"/>
              <w:bottom w:val="single" w:sz="4" w:space="0" w:color="auto"/>
            </w:tcBorders>
            <w:vAlign w:val="center"/>
          </w:tcPr>
          <w:p w14:paraId="45EC1F3D" w14:textId="77777777" w:rsidR="00E6172B" w:rsidRPr="00CE0890" w:rsidRDefault="00E6172B" w:rsidP="006969B8">
            <w:pPr>
              <w:autoSpaceDE w:val="0"/>
              <w:autoSpaceDN w:val="0"/>
              <w:adjustRightInd w:val="0"/>
              <w:jc w:val="center"/>
              <w:rPr>
                <w:rFonts w:cs="Arial"/>
                <w:sz w:val="22"/>
                <w:szCs w:val="22"/>
              </w:rPr>
            </w:pPr>
          </w:p>
        </w:tc>
        <w:tc>
          <w:tcPr>
            <w:tcW w:w="4991" w:type="dxa"/>
            <w:tcBorders>
              <w:top w:val="single" w:sz="4" w:space="0" w:color="auto"/>
              <w:bottom w:val="single" w:sz="4" w:space="0" w:color="auto"/>
            </w:tcBorders>
          </w:tcPr>
          <w:p w14:paraId="0E7733AA" w14:textId="77777777" w:rsidR="00E6172B" w:rsidRDefault="00E6172B" w:rsidP="006969B8">
            <w:pPr>
              <w:autoSpaceDE w:val="0"/>
              <w:autoSpaceDN w:val="0"/>
              <w:adjustRightInd w:val="0"/>
              <w:rPr>
                <w:rFonts w:cs="Arial"/>
                <w:sz w:val="22"/>
                <w:szCs w:val="22"/>
              </w:rPr>
            </w:pPr>
            <w:r>
              <w:rPr>
                <w:rFonts w:cs="Arial"/>
                <w:sz w:val="22"/>
                <w:szCs w:val="22"/>
              </w:rPr>
              <w:t>Risk to the investigator:</w:t>
            </w:r>
          </w:p>
          <w:p w14:paraId="0E05C5B2" w14:textId="77777777" w:rsidR="00E6172B" w:rsidRPr="00FE744E" w:rsidRDefault="00E6172B" w:rsidP="006969B8">
            <w:pPr>
              <w:rPr>
                <w:rFonts w:cs="Arial"/>
                <w:sz w:val="22"/>
                <w:szCs w:val="22"/>
              </w:rPr>
            </w:pPr>
            <w:r w:rsidRPr="00FE744E">
              <w:rPr>
                <w:rFonts w:cs="Arial"/>
                <w:sz w:val="22"/>
                <w:szCs w:val="22"/>
              </w:rPr>
              <w:t>Injury during testing procedure</w:t>
            </w:r>
          </w:p>
          <w:p w14:paraId="0E7DF557" w14:textId="77777777" w:rsidR="00E6172B" w:rsidRDefault="00E6172B" w:rsidP="006969B8">
            <w:pPr>
              <w:rPr>
                <w:rFonts w:cs="Arial"/>
                <w:sz w:val="22"/>
                <w:szCs w:val="22"/>
              </w:rPr>
            </w:pPr>
          </w:p>
          <w:p w14:paraId="1139BC83" w14:textId="77777777" w:rsidR="00E6172B" w:rsidRPr="004C3A0B" w:rsidRDefault="00E6172B" w:rsidP="006969B8">
            <w:pPr>
              <w:rPr>
                <w:rFonts w:cs="Arial"/>
                <w:sz w:val="22"/>
                <w:szCs w:val="22"/>
              </w:rPr>
            </w:pPr>
          </w:p>
          <w:p w14:paraId="6F01A004" w14:textId="77777777" w:rsidR="00E6172B" w:rsidRPr="004C3A0B" w:rsidRDefault="00E6172B" w:rsidP="006969B8">
            <w:pPr>
              <w:autoSpaceDE w:val="0"/>
              <w:autoSpaceDN w:val="0"/>
              <w:adjustRightInd w:val="0"/>
              <w:rPr>
                <w:rFonts w:cs="Arial"/>
                <w:sz w:val="22"/>
                <w:szCs w:val="22"/>
              </w:rPr>
            </w:pPr>
            <w:r w:rsidRPr="003257BD">
              <w:rPr>
                <w:rFonts w:cs="Arial"/>
                <w:i/>
                <w:color w:val="808080"/>
                <w:sz w:val="18"/>
                <w:szCs w:val="18"/>
              </w:rPr>
              <w:t>(</w:t>
            </w:r>
            <w:proofErr w:type="gramStart"/>
            <w:r w:rsidRPr="003257BD">
              <w:rPr>
                <w:rFonts w:cs="Arial"/>
                <w:i/>
                <w:color w:val="808080"/>
                <w:sz w:val="18"/>
                <w:szCs w:val="18"/>
              </w:rPr>
              <w:t>this</w:t>
            </w:r>
            <w:proofErr w:type="gramEnd"/>
            <w:r w:rsidRPr="003257BD">
              <w:rPr>
                <w:rFonts w:cs="Arial"/>
                <w:i/>
                <w:color w:val="808080"/>
                <w:sz w:val="18"/>
                <w:szCs w:val="18"/>
              </w:rPr>
              <w:t xml:space="preserve"> box should expand as you type)</w:t>
            </w:r>
          </w:p>
        </w:tc>
        <w:tc>
          <w:tcPr>
            <w:tcW w:w="4932" w:type="dxa"/>
            <w:tcBorders>
              <w:top w:val="single" w:sz="4" w:space="0" w:color="auto"/>
              <w:bottom w:val="single" w:sz="4" w:space="0" w:color="auto"/>
            </w:tcBorders>
          </w:tcPr>
          <w:p w14:paraId="2C649CA9" w14:textId="77777777" w:rsidR="00E6172B" w:rsidRPr="00354F34" w:rsidRDefault="00E6172B" w:rsidP="006969B8">
            <w:pPr>
              <w:autoSpaceDE w:val="0"/>
              <w:autoSpaceDN w:val="0"/>
              <w:adjustRightInd w:val="0"/>
              <w:rPr>
                <w:rFonts w:cs="Arial"/>
                <w:i/>
                <w:sz w:val="18"/>
                <w:szCs w:val="18"/>
              </w:rPr>
            </w:pPr>
            <w:r>
              <w:rPr>
                <w:rFonts w:cs="Arial"/>
                <w:i/>
                <w:sz w:val="18"/>
                <w:szCs w:val="18"/>
              </w:rPr>
              <w:t>How you will mitigate the risk to the i</w:t>
            </w:r>
            <w:r w:rsidRPr="00354F34">
              <w:rPr>
                <w:rFonts w:cs="Arial"/>
                <w:i/>
                <w:sz w:val="18"/>
                <w:szCs w:val="18"/>
              </w:rPr>
              <w:t>nvestigator:</w:t>
            </w:r>
          </w:p>
          <w:p w14:paraId="2ADAC5C1" w14:textId="77777777" w:rsidR="00E6172B" w:rsidRDefault="00E6172B" w:rsidP="006969B8">
            <w:pPr>
              <w:rPr>
                <w:rFonts w:cs="Arial"/>
                <w:sz w:val="22"/>
                <w:szCs w:val="22"/>
              </w:rPr>
            </w:pPr>
            <w:r>
              <w:rPr>
                <w:rFonts w:cs="Arial"/>
                <w:sz w:val="22"/>
                <w:szCs w:val="22"/>
              </w:rPr>
              <w:t xml:space="preserve">Company policies and range activities follow strict process including Risk Assessment. </w:t>
            </w:r>
          </w:p>
          <w:p w14:paraId="25E14618" w14:textId="77777777" w:rsidR="00E6172B" w:rsidRDefault="00E6172B" w:rsidP="006969B8">
            <w:pPr>
              <w:rPr>
                <w:rFonts w:cs="Arial"/>
                <w:sz w:val="22"/>
                <w:szCs w:val="22"/>
              </w:rPr>
            </w:pPr>
          </w:p>
          <w:p w14:paraId="4E4ADD69" w14:textId="77777777" w:rsidR="00E6172B" w:rsidRPr="004C3A0B" w:rsidRDefault="00E6172B" w:rsidP="006969B8">
            <w:pPr>
              <w:rPr>
                <w:rFonts w:cs="Arial"/>
                <w:sz w:val="22"/>
                <w:szCs w:val="22"/>
              </w:rPr>
            </w:pPr>
          </w:p>
          <w:p w14:paraId="291CE50E" w14:textId="77777777" w:rsidR="00E6172B" w:rsidRPr="004C3A0B" w:rsidRDefault="00E6172B" w:rsidP="006969B8">
            <w:pPr>
              <w:autoSpaceDE w:val="0"/>
              <w:autoSpaceDN w:val="0"/>
              <w:adjustRightInd w:val="0"/>
              <w:rPr>
                <w:rFonts w:cs="Arial"/>
              </w:rPr>
            </w:pPr>
            <w:r w:rsidRPr="003257BD">
              <w:rPr>
                <w:rFonts w:cs="Arial"/>
                <w:i/>
                <w:color w:val="808080"/>
                <w:sz w:val="18"/>
                <w:szCs w:val="18"/>
              </w:rPr>
              <w:t>(</w:t>
            </w:r>
            <w:proofErr w:type="gramStart"/>
            <w:r w:rsidRPr="003257BD">
              <w:rPr>
                <w:rFonts w:cs="Arial"/>
                <w:i/>
                <w:color w:val="808080"/>
                <w:sz w:val="18"/>
                <w:szCs w:val="18"/>
              </w:rPr>
              <w:t>this</w:t>
            </w:r>
            <w:proofErr w:type="gramEnd"/>
            <w:r w:rsidRPr="003257BD">
              <w:rPr>
                <w:rFonts w:cs="Arial"/>
                <w:i/>
                <w:color w:val="808080"/>
                <w:sz w:val="18"/>
                <w:szCs w:val="18"/>
              </w:rPr>
              <w:t xml:space="preserve"> box should expand as you type)</w:t>
            </w:r>
          </w:p>
        </w:tc>
      </w:tr>
      <w:tr w:rsidR="00E6172B" w:rsidRPr="004C3A0B" w14:paraId="147A9FBA" w14:textId="77777777" w:rsidTr="006969B8">
        <w:tc>
          <w:tcPr>
            <w:tcW w:w="596" w:type="dxa"/>
            <w:tcBorders>
              <w:top w:val="single" w:sz="4" w:space="0" w:color="auto"/>
              <w:bottom w:val="single" w:sz="4" w:space="0" w:color="auto"/>
            </w:tcBorders>
            <w:shd w:val="clear" w:color="auto" w:fill="F2F2F2" w:themeFill="background1" w:themeFillShade="F2"/>
            <w:vAlign w:val="center"/>
          </w:tcPr>
          <w:p w14:paraId="1C6B2DE1" w14:textId="77777777" w:rsidR="00E6172B" w:rsidRPr="002132F9" w:rsidRDefault="00E6172B" w:rsidP="006969B8">
            <w:pPr>
              <w:jc w:val="center"/>
              <w:rPr>
                <w:rFonts w:cs="Arial"/>
                <w:sz w:val="22"/>
                <w:szCs w:val="22"/>
              </w:rPr>
            </w:pPr>
            <w:r>
              <w:rPr>
                <w:rFonts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56CBD6F2" w14:textId="77777777" w:rsidR="00E6172B" w:rsidRPr="004C3A0B" w:rsidRDefault="00E6172B" w:rsidP="006969B8">
            <w:pPr>
              <w:rPr>
                <w:rFonts w:cs="Arial"/>
                <w:sz w:val="22"/>
                <w:szCs w:val="22"/>
              </w:rPr>
            </w:pPr>
            <w:r w:rsidRPr="004C3A0B">
              <w:rPr>
                <w:rFonts w:cs="Arial"/>
                <w:b/>
                <w:sz w:val="22"/>
                <w:szCs w:val="22"/>
              </w:rPr>
              <w:t>University/institutional risks</w:t>
            </w:r>
          </w:p>
          <w:p w14:paraId="6501E352" w14:textId="77777777" w:rsidR="00E6172B" w:rsidRPr="004C3A0B" w:rsidRDefault="00E6172B" w:rsidP="006969B8">
            <w:pPr>
              <w:rPr>
                <w:rFonts w:cs="Arial"/>
                <w:sz w:val="22"/>
                <w:szCs w:val="22"/>
              </w:rPr>
            </w:pPr>
            <w:r w:rsidRPr="004C3A0B">
              <w:rPr>
                <w:rFonts w:cs="Arial"/>
                <w:sz w:val="22"/>
                <w:szCs w:val="22"/>
              </w:rPr>
              <w:t>For example: adverse publicity, financial loss, data protection</w:t>
            </w:r>
          </w:p>
        </w:tc>
      </w:tr>
      <w:tr w:rsidR="00E6172B" w:rsidRPr="004C3A0B" w14:paraId="34F199B0" w14:textId="77777777" w:rsidTr="006969B8">
        <w:tc>
          <w:tcPr>
            <w:tcW w:w="596" w:type="dxa"/>
            <w:tcBorders>
              <w:top w:val="single" w:sz="4" w:space="0" w:color="auto"/>
              <w:bottom w:val="single" w:sz="4" w:space="0" w:color="auto"/>
            </w:tcBorders>
            <w:vAlign w:val="center"/>
          </w:tcPr>
          <w:p w14:paraId="3F4E5B5E" w14:textId="77777777" w:rsidR="00E6172B" w:rsidRPr="00CE0890" w:rsidRDefault="00E6172B" w:rsidP="006969B8">
            <w:pPr>
              <w:autoSpaceDE w:val="0"/>
              <w:autoSpaceDN w:val="0"/>
              <w:adjustRightInd w:val="0"/>
              <w:jc w:val="center"/>
              <w:rPr>
                <w:rFonts w:cs="Arial"/>
                <w:sz w:val="22"/>
                <w:szCs w:val="22"/>
              </w:rPr>
            </w:pPr>
          </w:p>
        </w:tc>
        <w:tc>
          <w:tcPr>
            <w:tcW w:w="4991" w:type="dxa"/>
            <w:tcBorders>
              <w:top w:val="single" w:sz="4" w:space="0" w:color="auto"/>
              <w:bottom w:val="single" w:sz="4" w:space="0" w:color="auto"/>
            </w:tcBorders>
          </w:tcPr>
          <w:p w14:paraId="3C13F2DA" w14:textId="77777777" w:rsidR="00E6172B" w:rsidRDefault="00E6172B" w:rsidP="006969B8">
            <w:pPr>
              <w:autoSpaceDE w:val="0"/>
              <w:autoSpaceDN w:val="0"/>
              <w:adjustRightInd w:val="0"/>
              <w:rPr>
                <w:rFonts w:cs="Arial"/>
                <w:sz w:val="22"/>
                <w:szCs w:val="22"/>
              </w:rPr>
            </w:pPr>
            <w:r>
              <w:rPr>
                <w:rFonts w:cs="Arial"/>
                <w:sz w:val="22"/>
                <w:szCs w:val="22"/>
              </w:rPr>
              <w:t>Risk to the University:</w:t>
            </w:r>
          </w:p>
          <w:p w14:paraId="64585688" w14:textId="77777777" w:rsidR="00E6172B" w:rsidRDefault="00E6172B" w:rsidP="006969B8">
            <w:pPr>
              <w:rPr>
                <w:rFonts w:cs="Arial"/>
                <w:sz w:val="22"/>
                <w:szCs w:val="22"/>
              </w:rPr>
            </w:pPr>
            <w:r w:rsidRPr="00FE744E">
              <w:rPr>
                <w:rFonts w:cs="Arial"/>
                <w:sz w:val="22"/>
                <w:szCs w:val="22"/>
              </w:rPr>
              <w:t xml:space="preserve">Risk of </w:t>
            </w:r>
            <w:r>
              <w:rPr>
                <w:rFonts w:cs="Arial"/>
                <w:sz w:val="22"/>
                <w:szCs w:val="22"/>
              </w:rPr>
              <w:t>bad publicity</w:t>
            </w:r>
          </w:p>
          <w:p w14:paraId="2BFC883C" w14:textId="77777777" w:rsidR="00E6172B" w:rsidRPr="00FE744E" w:rsidRDefault="00E6172B" w:rsidP="006969B8">
            <w:pPr>
              <w:rPr>
                <w:rFonts w:cs="Arial"/>
                <w:sz w:val="22"/>
                <w:szCs w:val="22"/>
              </w:rPr>
            </w:pPr>
            <w:r>
              <w:rPr>
                <w:rFonts w:cs="Arial"/>
                <w:sz w:val="22"/>
                <w:szCs w:val="22"/>
              </w:rPr>
              <w:t>No data protection issues, no GDPR</w:t>
            </w:r>
          </w:p>
          <w:p w14:paraId="12031DB2" w14:textId="77777777" w:rsidR="00E6172B" w:rsidRDefault="00E6172B" w:rsidP="006969B8">
            <w:pPr>
              <w:rPr>
                <w:rFonts w:cs="Arial"/>
                <w:sz w:val="22"/>
                <w:szCs w:val="22"/>
              </w:rPr>
            </w:pPr>
          </w:p>
          <w:p w14:paraId="1C96FC79" w14:textId="77777777" w:rsidR="00E6172B" w:rsidRPr="004C3A0B" w:rsidRDefault="00E6172B" w:rsidP="006969B8">
            <w:pPr>
              <w:rPr>
                <w:rFonts w:cs="Arial"/>
                <w:sz w:val="22"/>
                <w:szCs w:val="22"/>
              </w:rPr>
            </w:pPr>
          </w:p>
          <w:p w14:paraId="67607A62" w14:textId="77777777" w:rsidR="00E6172B" w:rsidRPr="004C3A0B" w:rsidRDefault="00E6172B" w:rsidP="006969B8">
            <w:pPr>
              <w:autoSpaceDE w:val="0"/>
              <w:autoSpaceDN w:val="0"/>
              <w:adjustRightInd w:val="0"/>
              <w:rPr>
                <w:rFonts w:cs="Arial"/>
                <w:sz w:val="22"/>
                <w:szCs w:val="22"/>
              </w:rPr>
            </w:pPr>
            <w:r w:rsidRPr="003257BD">
              <w:rPr>
                <w:rFonts w:cs="Arial"/>
                <w:i/>
                <w:color w:val="808080"/>
                <w:sz w:val="18"/>
                <w:szCs w:val="18"/>
              </w:rPr>
              <w:t>(</w:t>
            </w:r>
            <w:proofErr w:type="gramStart"/>
            <w:r w:rsidRPr="003257BD">
              <w:rPr>
                <w:rFonts w:cs="Arial"/>
                <w:i/>
                <w:color w:val="808080"/>
                <w:sz w:val="18"/>
                <w:szCs w:val="18"/>
              </w:rPr>
              <w:t>this</w:t>
            </w:r>
            <w:proofErr w:type="gramEnd"/>
            <w:r w:rsidRPr="003257BD">
              <w:rPr>
                <w:rFonts w:cs="Arial"/>
                <w:i/>
                <w:color w:val="808080"/>
                <w:sz w:val="18"/>
                <w:szCs w:val="18"/>
              </w:rPr>
              <w:t xml:space="preserve"> box should expand as you type)</w:t>
            </w:r>
          </w:p>
        </w:tc>
        <w:tc>
          <w:tcPr>
            <w:tcW w:w="4932" w:type="dxa"/>
            <w:tcBorders>
              <w:top w:val="single" w:sz="4" w:space="0" w:color="auto"/>
              <w:bottom w:val="single" w:sz="4" w:space="0" w:color="auto"/>
            </w:tcBorders>
          </w:tcPr>
          <w:p w14:paraId="7B43E5ED" w14:textId="77777777" w:rsidR="00E6172B" w:rsidRPr="00354F34" w:rsidRDefault="00E6172B" w:rsidP="006969B8">
            <w:pPr>
              <w:autoSpaceDE w:val="0"/>
              <w:autoSpaceDN w:val="0"/>
              <w:adjustRightInd w:val="0"/>
              <w:rPr>
                <w:rFonts w:cs="Arial"/>
                <w:i/>
                <w:sz w:val="18"/>
                <w:szCs w:val="18"/>
              </w:rPr>
            </w:pPr>
            <w:r>
              <w:rPr>
                <w:rFonts w:cs="Arial"/>
                <w:i/>
                <w:sz w:val="18"/>
                <w:szCs w:val="18"/>
              </w:rPr>
              <w:t>How you will mitigate the r</w:t>
            </w:r>
            <w:r w:rsidRPr="00354F34">
              <w:rPr>
                <w:rFonts w:cs="Arial"/>
                <w:i/>
                <w:sz w:val="18"/>
                <w:szCs w:val="18"/>
              </w:rPr>
              <w:t xml:space="preserve">isk to </w:t>
            </w:r>
            <w:r>
              <w:rPr>
                <w:rFonts w:cs="Arial"/>
                <w:i/>
                <w:sz w:val="18"/>
                <w:szCs w:val="18"/>
              </w:rPr>
              <w:t xml:space="preserve">the </w:t>
            </w:r>
            <w:r w:rsidRPr="00354F34">
              <w:rPr>
                <w:rFonts w:cs="Arial"/>
                <w:i/>
                <w:sz w:val="18"/>
                <w:szCs w:val="18"/>
              </w:rPr>
              <w:t>University:</w:t>
            </w:r>
          </w:p>
          <w:p w14:paraId="76D8BD9D" w14:textId="77777777" w:rsidR="00E6172B" w:rsidRDefault="00E6172B" w:rsidP="006969B8">
            <w:pPr>
              <w:rPr>
                <w:rFonts w:cs="Arial"/>
                <w:sz w:val="22"/>
                <w:szCs w:val="22"/>
              </w:rPr>
            </w:pPr>
            <w:r>
              <w:rPr>
                <w:rFonts w:cs="Arial"/>
                <w:sz w:val="22"/>
                <w:szCs w:val="22"/>
              </w:rPr>
              <w:t xml:space="preserve">Student will remain ethical and ensure research is accurate </w:t>
            </w:r>
          </w:p>
          <w:p w14:paraId="73EF2E70" w14:textId="77777777" w:rsidR="00E6172B" w:rsidRDefault="00E6172B" w:rsidP="006969B8">
            <w:pPr>
              <w:rPr>
                <w:rFonts w:cs="Arial"/>
                <w:sz w:val="22"/>
                <w:szCs w:val="22"/>
              </w:rPr>
            </w:pPr>
          </w:p>
          <w:p w14:paraId="39D56903" w14:textId="77777777" w:rsidR="00E6172B" w:rsidRPr="004C3A0B" w:rsidRDefault="00E6172B" w:rsidP="006969B8">
            <w:pPr>
              <w:rPr>
                <w:rFonts w:cs="Arial"/>
                <w:sz w:val="22"/>
                <w:szCs w:val="22"/>
              </w:rPr>
            </w:pPr>
          </w:p>
          <w:p w14:paraId="4B2A6856" w14:textId="77777777" w:rsidR="00E6172B" w:rsidRPr="004C3A0B" w:rsidRDefault="00E6172B" w:rsidP="006969B8">
            <w:pPr>
              <w:autoSpaceDE w:val="0"/>
              <w:autoSpaceDN w:val="0"/>
              <w:adjustRightInd w:val="0"/>
              <w:rPr>
                <w:rFonts w:cs="Arial"/>
              </w:rPr>
            </w:pPr>
            <w:r w:rsidRPr="003257BD">
              <w:rPr>
                <w:rFonts w:cs="Arial"/>
                <w:i/>
                <w:color w:val="808080"/>
                <w:sz w:val="18"/>
                <w:szCs w:val="18"/>
              </w:rPr>
              <w:t>(</w:t>
            </w:r>
            <w:proofErr w:type="gramStart"/>
            <w:r w:rsidRPr="003257BD">
              <w:rPr>
                <w:rFonts w:cs="Arial"/>
                <w:i/>
                <w:color w:val="808080"/>
                <w:sz w:val="18"/>
                <w:szCs w:val="18"/>
              </w:rPr>
              <w:t>this</w:t>
            </w:r>
            <w:proofErr w:type="gramEnd"/>
            <w:r w:rsidRPr="003257BD">
              <w:rPr>
                <w:rFonts w:cs="Arial"/>
                <w:i/>
                <w:color w:val="808080"/>
                <w:sz w:val="18"/>
                <w:szCs w:val="18"/>
              </w:rPr>
              <w:t xml:space="preserve"> box should expand as you type)</w:t>
            </w:r>
          </w:p>
        </w:tc>
      </w:tr>
      <w:tr w:rsidR="00E6172B" w:rsidRPr="004C3A0B" w14:paraId="49F4C251" w14:textId="77777777" w:rsidTr="006969B8">
        <w:tc>
          <w:tcPr>
            <w:tcW w:w="596" w:type="dxa"/>
            <w:tcBorders>
              <w:top w:val="single" w:sz="4" w:space="0" w:color="auto"/>
              <w:bottom w:val="single" w:sz="4" w:space="0" w:color="auto"/>
            </w:tcBorders>
            <w:shd w:val="clear" w:color="auto" w:fill="F2F2F2" w:themeFill="background1" w:themeFillShade="F2"/>
            <w:vAlign w:val="center"/>
          </w:tcPr>
          <w:p w14:paraId="33A1C4BD" w14:textId="77777777" w:rsidR="00E6172B" w:rsidRPr="002132F9" w:rsidRDefault="00E6172B" w:rsidP="006969B8">
            <w:pPr>
              <w:jc w:val="center"/>
              <w:rPr>
                <w:rFonts w:cs="Arial"/>
                <w:sz w:val="22"/>
                <w:szCs w:val="22"/>
              </w:rPr>
            </w:pPr>
            <w:r>
              <w:rPr>
                <w:rFonts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54B4B" w14:textId="77777777" w:rsidR="00E6172B" w:rsidRPr="004C3A0B" w:rsidRDefault="00E6172B" w:rsidP="006969B8">
            <w:pPr>
              <w:rPr>
                <w:rFonts w:cs="Arial"/>
                <w:sz w:val="22"/>
                <w:szCs w:val="22"/>
              </w:rPr>
            </w:pPr>
            <w:r>
              <w:rPr>
                <w:rFonts w:cs="Arial"/>
                <w:b/>
                <w:sz w:val="22"/>
                <w:szCs w:val="22"/>
              </w:rPr>
              <w:t>Environmental</w:t>
            </w:r>
            <w:r w:rsidRPr="004C3A0B">
              <w:rPr>
                <w:rFonts w:cs="Arial"/>
                <w:b/>
                <w:sz w:val="22"/>
                <w:szCs w:val="22"/>
              </w:rPr>
              <w:t xml:space="preserve"> risks</w:t>
            </w:r>
          </w:p>
          <w:p w14:paraId="462664C5" w14:textId="77777777" w:rsidR="00E6172B" w:rsidRPr="004C3A0B" w:rsidRDefault="00E6172B" w:rsidP="006969B8">
            <w:pPr>
              <w:rPr>
                <w:rFonts w:cs="Arial"/>
                <w:sz w:val="22"/>
                <w:szCs w:val="22"/>
              </w:rPr>
            </w:pPr>
            <w:r w:rsidRPr="004C3A0B">
              <w:rPr>
                <w:rFonts w:cs="Arial"/>
                <w:sz w:val="22"/>
                <w:szCs w:val="22"/>
              </w:rPr>
              <w:t xml:space="preserve">For example: </w:t>
            </w:r>
            <w:r>
              <w:rPr>
                <w:rFonts w:cs="Arial"/>
                <w:sz w:val="22"/>
                <w:szCs w:val="22"/>
              </w:rPr>
              <w:t>accidental spillage of pollutants, damage to local ecosystems</w:t>
            </w:r>
          </w:p>
        </w:tc>
      </w:tr>
      <w:tr w:rsidR="00E6172B" w:rsidRPr="004C3A0B" w14:paraId="5414806E" w14:textId="77777777" w:rsidTr="006969B8">
        <w:tc>
          <w:tcPr>
            <w:tcW w:w="596" w:type="dxa"/>
            <w:tcBorders>
              <w:top w:val="single" w:sz="4" w:space="0" w:color="auto"/>
              <w:bottom w:val="single" w:sz="4" w:space="0" w:color="auto"/>
            </w:tcBorders>
            <w:vAlign w:val="center"/>
          </w:tcPr>
          <w:p w14:paraId="4DCF74B7" w14:textId="77777777" w:rsidR="00E6172B" w:rsidRPr="00CE0890" w:rsidRDefault="00E6172B" w:rsidP="006969B8">
            <w:pPr>
              <w:autoSpaceDE w:val="0"/>
              <w:autoSpaceDN w:val="0"/>
              <w:adjustRightInd w:val="0"/>
              <w:jc w:val="center"/>
              <w:rPr>
                <w:rFonts w:cs="Arial"/>
                <w:sz w:val="22"/>
                <w:szCs w:val="22"/>
              </w:rPr>
            </w:pPr>
          </w:p>
        </w:tc>
        <w:tc>
          <w:tcPr>
            <w:tcW w:w="4991" w:type="dxa"/>
            <w:tcBorders>
              <w:top w:val="single" w:sz="4" w:space="0" w:color="auto"/>
              <w:bottom w:val="single" w:sz="4" w:space="0" w:color="auto"/>
            </w:tcBorders>
          </w:tcPr>
          <w:p w14:paraId="2ABD81C6" w14:textId="77777777" w:rsidR="00E6172B" w:rsidRDefault="00E6172B" w:rsidP="006969B8">
            <w:pPr>
              <w:autoSpaceDE w:val="0"/>
              <w:autoSpaceDN w:val="0"/>
              <w:adjustRightInd w:val="0"/>
              <w:rPr>
                <w:rFonts w:cs="Arial"/>
                <w:sz w:val="22"/>
                <w:szCs w:val="22"/>
              </w:rPr>
            </w:pPr>
            <w:r>
              <w:rPr>
                <w:rFonts w:cs="Arial"/>
                <w:sz w:val="22"/>
                <w:szCs w:val="22"/>
              </w:rPr>
              <w:t>Risk to the environment:</w:t>
            </w:r>
          </w:p>
          <w:p w14:paraId="432854FB" w14:textId="77777777" w:rsidR="00E6172B" w:rsidRDefault="00E6172B" w:rsidP="006969B8">
            <w:pPr>
              <w:rPr>
                <w:rFonts w:cs="Arial"/>
                <w:sz w:val="22"/>
                <w:szCs w:val="22"/>
              </w:rPr>
            </w:pPr>
            <w:r>
              <w:rPr>
                <w:rFonts w:cs="Arial"/>
                <w:sz w:val="22"/>
                <w:szCs w:val="22"/>
              </w:rPr>
              <w:t>Risks during testing procedure, risk to environmental damage</w:t>
            </w:r>
          </w:p>
          <w:p w14:paraId="7D510908" w14:textId="77777777" w:rsidR="00E6172B" w:rsidRDefault="00E6172B" w:rsidP="006969B8">
            <w:pPr>
              <w:rPr>
                <w:rFonts w:cs="Arial"/>
                <w:sz w:val="22"/>
                <w:szCs w:val="22"/>
              </w:rPr>
            </w:pPr>
          </w:p>
          <w:p w14:paraId="28D46EAB" w14:textId="77777777" w:rsidR="00E6172B" w:rsidRPr="004C3A0B" w:rsidRDefault="00E6172B" w:rsidP="006969B8">
            <w:pPr>
              <w:rPr>
                <w:rFonts w:cs="Arial"/>
                <w:sz w:val="22"/>
                <w:szCs w:val="22"/>
              </w:rPr>
            </w:pPr>
          </w:p>
          <w:p w14:paraId="78A66C36" w14:textId="77777777" w:rsidR="00E6172B" w:rsidRPr="004C3A0B" w:rsidRDefault="00E6172B" w:rsidP="006969B8">
            <w:pPr>
              <w:autoSpaceDE w:val="0"/>
              <w:autoSpaceDN w:val="0"/>
              <w:adjustRightInd w:val="0"/>
              <w:rPr>
                <w:rFonts w:cs="Arial"/>
                <w:sz w:val="22"/>
                <w:szCs w:val="22"/>
              </w:rPr>
            </w:pPr>
            <w:r w:rsidRPr="003257BD">
              <w:rPr>
                <w:rFonts w:cs="Arial"/>
                <w:i/>
                <w:color w:val="808080"/>
                <w:sz w:val="18"/>
                <w:szCs w:val="18"/>
              </w:rPr>
              <w:t>(</w:t>
            </w:r>
            <w:proofErr w:type="gramStart"/>
            <w:r w:rsidRPr="003257BD">
              <w:rPr>
                <w:rFonts w:cs="Arial"/>
                <w:i/>
                <w:color w:val="808080"/>
                <w:sz w:val="18"/>
                <w:szCs w:val="18"/>
              </w:rPr>
              <w:t>this</w:t>
            </w:r>
            <w:proofErr w:type="gramEnd"/>
            <w:r w:rsidRPr="003257BD">
              <w:rPr>
                <w:rFonts w:cs="Arial"/>
                <w:i/>
                <w:color w:val="808080"/>
                <w:sz w:val="18"/>
                <w:szCs w:val="18"/>
              </w:rPr>
              <w:t xml:space="preserve"> box should expand as you type)</w:t>
            </w:r>
          </w:p>
        </w:tc>
        <w:tc>
          <w:tcPr>
            <w:tcW w:w="4932" w:type="dxa"/>
            <w:tcBorders>
              <w:top w:val="single" w:sz="4" w:space="0" w:color="auto"/>
              <w:bottom w:val="single" w:sz="4" w:space="0" w:color="auto"/>
            </w:tcBorders>
          </w:tcPr>
          <w:p w14:paraId="23924882" w14:textId="77777777" w:rsidR="00E6172B" w:rsidRPr="00354F34" w:rsidRDefault="00E6172B" w:rsidP="006969B8">
            <w:pPr>
              <w:autoSpaceDE w:val="0"/>
              <w:autoSpaceDN w:val="0"/>
              <w:adjustRightInd w:val="0"/>
              <w:rPr>
                <w:rFonts w:cs="Arial"/>
                <w:i/>
                <w:sz w:val="18"/>
                <w:szCs w:val="18"/>
              </w:rPr>
            </w:pPr>
            <w:r>
              <w:rPr>
                <w:rFonts w:cs="Arial"/>
                <w:i/>
                <w:sz w:val="18"/>
                <w:szCs w:val="18"/>
              </w:rPr>
              <w:t>How you will mitigate the r</w:t>
            </w:r>
            <w:r w:rsidRPr="00354F34">
              <w:rPr>
                <w:rFonts w:cs="Arial"/>
                <w:i/>
                <w:sz w:val="18"/>
                <w:szCs w:val="18"/>
              </w:rPr>
              <w:t xml:space="preserve">isk to </w:t>
            </w:r>
            <w:r>
              <w:rPr>
                <w:rFonts w:cs="Arial"/>
                <w:i/>
                <w:sz w:val="18"/>
                <w:szCs w:val="18"/>
              </w:rPr>
              <w:t>environment</w:t>
            </w:r>
            <w:r w:rsidRPr="00354F34">
              <w:rPr>
                <w:rFonts w:cs="Arial"/>
                <w:i/>
                <w:sz w:val="18"/>
                <w:szCs w:val="18"/>
              </w:rPr>
              <w:t>:</w:t>
            </w:r>
          </w:p>
          <w:p w14:paraId="3DF4647D" w14:textId="77777777" w:rsidR="00E6172B" w:rsidRDefault="00E6172B" w:rsidP="006969B8">
            <w:pPr>
              <w:rPr>
                <w:rFonts w:cs="Arial"/>
                <w:sz w:val="22"/>
                <w:szCs w:val="22"/>
              </w:rPr>
            </w:pPr>
            <w:r>
              <w:rPr>
                <w:rFonts w:cs="Arial"/>
                <w:sz w:val="22"/>
                <w:szCs w:val="22"/>
              </w:rPr>
              <w:t xml:space="preserve">Company policies and range activities follow strict process including Risk Assessment. </w:t>
            </w:r>
          </w:p>
          <w:p w14:paraId="63BFF144" w14:textId="77777777" w:rsidR="00E6172B" w:rsidRDefault="00E6172B" w:rsidP="006969B8">
            <w:pPr>
              <w:rPr>
                <w:rFonts w:cs="Arial"/>
                <w:sz w:val="22"/>
                <w:szCs w:val="22"/>
              </w:rPr>
            </w:pPr>
            <w:r>
              <w:rPr>
                <w:rFonts w:cs="Arial"/>
                <w:sz w:val="22"/>
                <w:szCs w:val="22"/>
              </w:rPr>
              <w:t xml:space="preserve">Firings will </w:t>
            </w:r>
            <w:proofErr w:type="gramStart"/>
            <w:r>
              <w:rPr>
                <w:rFonts w:cs="Arial"/>
                <w:sz w:val="22"/>
                <w:szCs w:val="22"/>
              </w:rPr>
              <w:t>conducted</w:t>
            </w:r>
            <w:proofErr w:type="gramEnd"/>
            <w:r>
              <w:rPr>
                <w:rFonts w:cs="Arial"/>
                <w:sz w:val="22"/>
                <w:szCs w:val="22"/>
              </w:rPr>
              <w:t xml:space="preserve"> with ventilation and use only approved compositions.</w:t>
            </w:r>
          </w:p>
          <w:p w14:paraId="5597A015" w14:textId="77777777" w:rsidR="00E6172B" w:rsidRDefault="00E6172B" w:rsidP="006969B8">
            <w:pPr>
              <w:rPr>
                <w:rFonts w:cs="Arial"/>
                <w:sz w:val="22"/>
                <w:szCs w:val="22"/>
              </w:rPr>
            </w:pPr>
          </w:p>
          <w:p w14:paraId="34E5326D" w14:textId="77777777" w:rsidR="00E6172B" w:rsidRPr="004C3A0B" w:rsidRDefault="00E6172B" w:rsidP="006969B8">
            <w:pPr>
              <w:rPr>
                <w:rFonts w:cs="Arial"/>
                <w:sz w:val="22"/>
                <w:szCs w:val="22"/>
              </w:rPr>
            </w:pPr>
          </w:p>
          <w:p w14:paraId="57CC4F8C" w14:textId="77777777" w:rsidR="00E6172B" w:rsidRPr="004C3A0B" w:rsidRDefault="00E6172B" w:rsidP="006969B8">
            <w:pPr>
              <w:autoSpaceDE w:val="0"/>
              <w:autoSpaceDN w:val="0"/>
              <w:adjustRightInd w:val="0"/>
              <w:rPr>
                <w:rFonts w:cs="Arial"/>
              </w:rPr>
            </w:pPr>
            <w:r w:rsidRPr="003257BD">
              <w:rPr>
                <w:rFonts w:cs="Arial"/>
                <w:i/>
                <w:color w:val="808080"/>
                <w:sz w:val="18"/>
                <w:szCs w:val="18"/>
              </w:rPr>
              <w:t>(</w:t>
            </w:r>
            <w:proofErr w:type="gramStart"/>
            <w:r w:rsidRPr="003257BD">
              <w:rPr>
                <w:rFonts w:cs="Arial"/>
                <w:i/>
                <w:color w:val="808080"/>
                <w:sz w:val="18"/>
                <w:szCs w:val="18"/>
              </w:rPr>
              <w:t>this</w:t>
            </w:r>
            <w:proofErr w:type="gramEnd"/>
            <w:r w:rsidRPr="003257BD">
              <w:rPr>
                <w:rFonts w:cs="Arial"/>
                <w:i/>
                <w:color w:val="808080"/>
                <w:sz w:val="18"/>
                <w:szCs w:val="18"/>
              </w:rPr>
              <w:t xml:space="preserve"> box should expand as you type)</w:t>
            </w:r>
          </w:p>
        </w:tc>
      </w:tr>
    </w:tbl>
    <w:p w14:paraId="318FDC3F" w14:textId="77777777" w:rsidR="00E6172B" w:rsidRDefault="00E6172B" w:rsidP="00E6172B"/>
    <w:p w14:paraId="77012005" w14:textId="77777777" w:rsidR="00E6172B" w:rsidRDefault="00E6172B" w:rsidP="00E6172B">
      <w:pPr>
        <w:rPr>
          <w:rFonts w:cs="Arial"/>
          <w:b/>
          <w:sz w:val="22"/>
          <w:szCs w:val="22"/>
        </w:rPr>
      </w:pPr>
      <w:r w:rsidRPr="00354F34">
        <w:rPr>
          <w:rFonts w:cs="Arial"/>
          <w:b/>
          <w:sz w:val="22"/>
          <w:szCs w:val="22"/>
        </w:rPr>
        <w:t xml:space="preserve">SECTION </w:t>
      </w:r>
      <w:r>
        <w:rPr>
          <w:rFonts w:cs="Arial"/>
          <w:b/>
          <w:sz w:val="22"/>
          <w:szCs w:val="22"/>
        </w:rPr>
        <w:t>G</w:t>
      </w:r>
      <w:r w:rsidRPr="00354F34">
        <w:rPr>
          <w:rFonts w:cs="Arial"/>
          <w:b/>
          <w:sz w:val="22"/>
          <w:szCs w:val="22"/>
        </w:rPr>
        <w:t>: Feedback, Consent and Confidentiality</w:t>
      </w:r>
    </w:p>
    <w:p w14:paraId="0136566F" w14:textId="77777777" w:rsidR="00E6172B" w:rsidRDefault="00E6172B" w:rsidP="00E6172B">
      <w:pPr>
        <w:rPr>
          <w:rFonts w:cs="Arial"/>
          <w:b/>
          <w:sz w:val="22"/>
          <w:szCs w:val="22"/>
        </w:rPr>
      </w:pPr>
    </w:p>
    <w:p w14:paraId="1C9E821F" w14:textId="77777777" w:rsidR="00E6172B" w:rsidRDefault="00E6172B" w:rsidP="00E6172B">
      <w:pPr>
        <w:rPr>
          <w:rFonts w:cs="Arial"/>
          <w:sz w:val="22"/>
          <w:szCs w:val="22"/>
        </w:rPr>
      </w:pPr>
      <w:r>
        <w:rPr>
          <w:rFonts w:cs="Arial"/>
          <w:sz w:val="22"/>
          <w:szCs w:val="22"/>
        </w:rPr>
        <w:t xml:space="preserve">If you have identified in section D that there are no </w:t>
      </w:r>
      <w:proofErr w:type="gramStart"/>
      <w:r>
        <w:rPr>
          <w:rFonts w:cs="Arial"/>
          <w:sz w:val="22"/>
          <w:szCs w:val="22"/>
        </w:rPr>
        <w:t>participants</w:t>
      </w:r>
      <w:proofErr w:type="gramEnd"/>
      <w:r>
        <w:rPr>
          <w:rFonts w:cs="Arial"/>
          <w:sz w:val="22"/>
          <w:szCs w:val="22"/>
        </w:rPr>
        <w:t xml:space="preserve"> then enter skip this section and continue to section H.</w:t>
      </w:r>
    </w:p>
    <w:p w14:paraId="07F28FAC" w14:textId="77777777" w:rsidR="00E6172B" w:rsidRPr="00354F34" w:rsidRDefault="00E6172B" w:rsidP="00E6172B">
      <w:pPr>
        <w:rPr>
          <w:rFonts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E6172B" w:rsidRPr="004C3A0B" w14:paraId="4F092EEE" w14:textId="77777777" w:rsidTr="006969B8">
        <w:tc>
          <w:tcPr>
            <w:tcW w:w="596" w:type="dxa"/>
            <w:tcBorders>
              <w:top w:val="single" w:sz="4" w:space="0" w:color="auto"/>
              <w:bottom w:val="single" w:sz="4" w:space="0" w:color="auto"/>
            </w:tcBorders>
            <w:shd w:val="clear" w:color="auto" w:fill="F2F2F2" w:themeFill="background1" w:themeFillShade="F2"/>
          </w:tcPr>
          <w:p w14:paraId="7F7E5F22" w14:textId="77777777" w:rsidR="00E6172B" w:rsidRPr="002132F9" w:rsidRDefault="00E6172B" w:rsidP="006969B8">
            <w:pPr>
              <w:rPr>
                <w:rFonts w:cs="Arial"/>
                <w:bCs/>
                <w:sz w:val="22"/>
                <w:szCs w:val="22"/>
              </w:rPr>
            </w:pPr>
            <w:r w:rsidRPr="002132F9">
              <w:rPr>
                <w:rFonts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2E1492E7" w14:textId="77777777" w:rsidR="00E6172B" w:rsidRPr="004C3A0B" w:rsidRDefault="00E6172B" w:rsidP="006969B8">
            <w:pPr>
              <w:rPr>
                <w:rFonts w:cs="Arial"/>
                <w:sz w:val="22"/>
                <w:szCs w:val="22"/>
              </w:rPr>
            </w:pPr>
            <w:r w:rsidRPr="004C3A0B">
              <w:rPr>
                <w:rFonts w:cs="Arial"/>
                <w:b/>
                <w:sz w:val="22"/>
                <w:szCs w:val="22"/>
              </w:rPr>
              <w:t>Feedback</w:t>
            </w:r>
          </w:p>
          <w:p w14:paraId="6654673B" w14:textId="77777777" w:rsidR="00E6172B" w:rsidRPr="004C3A0B" w:rsidRDefault="00E6172B" w:rsidP="006969B8">
            <w:pPr>
              <w:rPr>
                <w:rFonts w:cs="Arial"/>
                <w:sz w:val="22"/>
                <w:szCs w:val="22"/>
              </w:rPr>
            </w:pPr>
            <w:r w:rsidRPr="004C3A0B">
              <w:rPr>
                <w:rFonts w:cs="Arial"/>
                <w:sz w:val="22"/>
                <w:szCs w:val="22"/>
              </w:rPr>
              <w:t xml:space="preserve">What </w:t>
            </w:r>
            <w:r>
              <w:rPr>
                <w:rFonts w:cs="Arial"/>
                <w:sz w:val="22"/>
                <w:szCs w:val="22"/>
              </w:rPr>
              <w:t xml:space="preserve">de-briefing and </w:t>
            </w:r>
            <w:r w:rsidRPr="004C3A0B">
              <w:rPr>
                <w:rFonts w:cs="Arial"/>
                <w:sz w:val="22"/>
                <w:szCs w:val="22"/>
              </w:rPr>
              <w:t xml:space="preserve">feedback will be provided to participants, how will this be done and when? </w:t>
            </w:r>
          </w:p>
        </w:tc>
      </w:tr>
      <w:tr w:rsidR="00E6172B" w:rsidRPr="004C3A0B" w14:paraId="22999D84" w14:textId="77777777" w:rsidTr="006969B8">
        <w:tc>
          <w:tcPr>
            <w:tcW w:w="596" w:type="dxa"/>
            <w:tcBorders>
              <w:top w:val="single" w:sz="4" w:space="0" w:color="auto"/>
              <w:bottom w:val="single" w:sz="4" w:space="0" w:color="auto"/>
            </w:tcBorders>
          </w:tcPr>
          <w:p w14:paraId="2E5A3AE7" w14:textId="77777777" w:rsidR="00E6172B" w:rsidRPr="00E32138" w:rsidRDefault="00E6172B" w:rsidP="006969B8">
            <w:pPr>
              <w:rPr>
                <w:rFonts w:cs="Arial"/>
                <w:bCs/>
                <w:sz w:val="22"/>
                <w:szCs w:val="22"/>
              </w:rPr>
            </w:pPr>
          </w:p>
        </w:tc>
        <w:tc>
          <w:tcPr>
            <w:tcW w:w="9923" w:type="dxa"/>
            <w:tcBorders>
              <w:top w:val="single" w:sz="4" w:space="0" w:color="auto"/>
              <w:bottom w:val="single" w:sz="4" w:space="0" w:color="auto"/>
            </w:tcBorders>
          </w:tcPr>
          <w:p w14:paraId="56926C9C" w14:textId="77777777" w:rsidR="00E6172B" w:rsidRPr="002F6E34" w:rsidRDefault="00E6172B" w:rsidP="006969B8">
            <w:pPr>
              <w:rPr>
                <w:rFonts w:cs="Arial"/>
                <w:szCs w:val="22"/>
              </w:rPr>
            </w:pPr>
            <w:r w:rsidRPr="002F6E34">
              <w:rPr>
                <w:rFonts w:cs="Arial"/>
                <w:sz w:val="22"/>
              </w:rPr>
              <w:t>N/A</w:t>
            </w:r>
          </w:p>
          <w:p w14:paraId="4A5D7B75" w14:textId="77777777" w:rsidR="00E6172B" w:rsidRPr="004C3A0B" w:rsidRDefault="00E6172B" w:rsidP="006969B8">
            <w:pPr>
              <w:rPr>
                <w:rFonts w:cs="Arial"/>
                <w:sz w:val="22"/>
                <w:szCs w:val="22"/>
              </w:rPr>
            </w:pPr>
          </w:p>
          <w:p w14:paraId="7F5608B9" w14:textId="77777777" w:rsidR="00E6172B" w:rsidRPr="004C3A0B" w:rsidRDefault="00E6172B" w:rsidP="006969B8">
            <w:pPr>
              <w:autoSpaceDE w:val="0"/>
              <w:autoSpaceDN w:val="0"/>
              <w:adjustRightInd w:val="0"/>
              <w:rPr>
                <w:rFonts w:cs="Arial"/>
              </w:rPr>
            </w:pPr>
            <w:r w:rsidRPr="003257BD">
              <w:rPr>
                <w:rFonts w:cs="Arial"/>
                <w:i/>
                <w:color w:val="808080"/>
                <w:sz w:val="18"/>
                <w:szCs w:val="18"/>
              </w:rPr>
              <w:t>(</w:t>
            </w:r>
            <w:proofErr w:type="gramStart"/>
            <w:r w:rsidRPr="003257BD">
              <w:rPr>
                <w:rFonts w:cs="Arial"/>
                <w:i/>
                <w:color w:val="808080"/>
                <w:sz w:val="18"/>
                <w:szCs w:val="18"/>
              </w:rPr>
              <w:t>this</w:t>
            </w:r>
            <w:proofErr w:type="gramEnd"/>
            <w:r w:rsidRPr="003257BD">
              <w:rPr>
                <w:rFonts w:cs="Arial"/>
                <w:i/>
                <w:color w:val="808080"/>
                <w:sz w:val="18"/>
                <w:szCs w:val="18"/>
              </w:rPr>
              <w:t xml:space="preserve"> box should expand as you type)</w:t>
            </w:r>
          </w:p>
        </w:tc>
      </w:tr>
      <w:tr w:rsidR="00E6172B" w:rsidRPr="004C3A0B" w14:paraId="13F8A52E" w14:textId="77777777" w:rsidTr="006969B8">
        <w:tc>
          <w:tcPr>
            <w:tcW w:w="596" w:type="dxa"/>
            <w:tcBorders>
              <w:top w:val="single" w:sz="4" w:space="0" w:color="auto"/>
              <w:bottom w:val="single" w:sz="4" w:space="0" w:color="auto"/>
            </w:tcBorders>
            <w:shd w:val="clear" w:color="auto" w:fill="F2F2F2" w:themeFill="background1" w:themeFillShade="F2"/>
          </w:tcPr>
          <w:p w14:paraId="7A3C919D" w14:textId="77777777" w:rsidR="00E6172B" w:rsidRPr="002132F9" w:rsidRDefault="00E6172B" w:rsidP="006969B8">
            <w:pPr>
              <w:rPr>
                <w:rFonts w:cs="Arial"/>
                <w:bCs/>
                <w:sz w:val="22"/>
                <w:szCs w:val="22"/>
              </w:rPr>
            </w:pPr>
            <w:r w:rsidRPr="002132F9">
              <w:rPr>
                <w:rFonts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00AB2AE0" w14:textId="77777777" w:rsidR="00E6172B" w:rsidRPr="004C3A0B" w:rsidRDefault="00E6172B" w:rsidP="006969B8">
            <w:pPr>
              <w:rPr>
                <w:rFonts w:cs="Arial"/>
                <w:sz w:val="22"/>
                <w:szCs w:val="22"/>
              </w:rPr>
            </w:pPr>
            <w:r w:rsidRPr="004C3A0B">
              <w:rPr>
                <w:rFonts w:cs="Arial"/>
                <w:b/>
                <w:sz w:val="22"/>
                <w:szCs w:val="22"/>
              </w:rPr>
              <w:t>Informed consent</w:t>
            </w:r>
          </w:p>
          <w:p w14:paraId="41988A26" w14:textId="77777777" w:rsidR="00E6172B" w:rsidRPr="004C3A0B" w:rsidRDefault="00E6172B" w:rsidP="006969B8">
            <w:pPr>
              <w:autoSpaceDE w:val="0"/>
              <w:autoSpaceDN w:val="0"/>
              <w:adjustRightInd w:val="0"/>
              <w:rPr>
                <w:rFonts w:cs="Arial"/>
                <w:sz w:val="22"/>
                <w:szCs w:val="22"/>
              </w:rPr>
            </w:pPr>
            <w:r w:rsidRPr="004C3A0B">
              <w:rPr>
                <w:rFonts w:cs="Arial"/>
                <w:sz w:val="22"/>
                <w:szCs w:val="22"/>
              </w:rPr>
              <w:lastRenderedPageBreak/>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cs="Arial"/>
                <w:sz w:val="22"/>
                <w:szCs w:val="22"/>
              </w:rPr>
              <w:t xml:space="preserve"> in accordance with prevailing data protection legislation.</w:t>
            </w:r>
          </w:p>
        </w:tc>
      </w:tr>
      <w:tr w:rsidR="00E6172B" w:rsidRPr="004C3A0B" w14:paraId="663D11C9" w14:textId="77777777" w:rsidTr="006969B8">
        <w:tc>
          <w:tcPr>
            <w:tcW w:w="596" w:type="dxa"/>
            <w:tcBorders>
              <w:top w:val="single" w:sz="4" w:space="0" w:color="auto"/>
              <w:bottom w:val="single" w:sz="4" w:space="0" w:color="auto"/>
            </w:tcBorders>
          </w:tcPr>
          <w:p w14:paraId="44E59EB1" w14:textId="77777777" w:rsidR="00E6172B" w:rsidRPr="00E32138" w:rsidRDefault="00E6172B" w:rsidP="006969B8">
            <w:pPr>
              <w:rPr>
                <w:rFonts w:cs="Arial"/>
                <w:bCs/>
                <w:sz w:val="22"/>
                <w:szCs w:val="22"/>
              </w:rPr>
            </w:pPr>
          </w:p>
        </w:tc>
        <w:tc>
          <w:tcPr>
            <w:tcW w:w="9923" w:type="dxa"/>
            <w:tcBorders>
              <w:top w:val="single" w:sz="4" w:space="0" w:color="auto"/>
              <w:bottom w:val="single" w:sz="4" w:space="0" w:color="auto"/>
            </w:tcBorders>
          </w:tcPr>
          <w:p w14:paraId="3805C2FE" w14:textId="77777777" w:rsidR="00E6172B" w:rsidRPr="002F6E34" w:rsidRDefault="00E6172B" w:rsidP="006969B8">
            <w:pPr>
              <w:rPr>
                <w:rFonts w:cs="Arial"/>
                <w:szCs w:val="22"/>
              </w:rPr>
            </w:pPr>
            <w:r w:rsidRPr="002F6E34">
              <w:rPr>
                <w:rFonts w:cs="Arial"/>
                <w:sz w:val="22"/>
              </w:rPr>
              <w:t>N/A</w:t>
            </w:r>
          </w:p>
          <w:p w14:paraId="50166A2E" w14:textId="77777777" w:rsidR="00E6172B" w:rsidRPr="004C3A0B" w:rsidRDefault="00E6172B" w:rsidP="006969B8">
            <w:pPr>
              <w:rPr>
                <w:rFonts w:cs="Arial"/>
                <w:sz w:val="22"/>
                <w:szCs w:val="22"/>
              </w:rPr>
            </w:pPr>
          </w:p>
          <w:p w14:paraId="06F453BC" w14:textId="77777777" w:rsidR="00E6172B" w:rsidRPr="004C3A0B" w:rsidRDefault="00E6172B" w:rsidP="006969B8">
            <w:pPr>
              <w:autoSpaceDE w:val="0"/>
              <w:autoSpaceDN w:val="0"/>
              <w:adjustRightInd w:val="0"/>
              <w:rPr>
                <w:rFonts w:cs="Arial"/>
              </w:rPr>
            </w:pPr>
            <w:r w:rsidRPr="003257BD">
              <w:rPr>
                <w:rFonts w:cs="Arial"/>
                <w:i/>
                <w:color w:val="808080"/>
                <w:sz w:val="18"/>
                <w:szCs w:val="18"/>
              </w:rPr>
              <w:t>(</w:t>
            </w:r>
            <w:proofErr w:type="gramStart"/>
            <w:r w:rsidRPr="003257BD">
              <w:rPr>
                <w:rFonts w:cs="Arial"/>
                <w:i/>
                <w:color w:val="808080"/>
                <w:sz w:val="18"/>
                <w:szCs w:val="18"/>
              </w:rPr>
              <w:t>this</w:t>
            </w:r>
            <w:proofErr w:type="gramEnd"/>
            <w:r w:rsidRPr="003257BD">
              <w:rPr>
                <w:rFonts w:cs="Arial"/>
                <w:i/>
                <w:color w:val="808080"/>
                <w:sz w:val="18"/>
                <w:szCs w:val="18"/>
              </w:rPr>
              <w:t xml:space="preserve"> box should expand as you type)</w:t>
            </w:r>
          </w:p>
        </w:tc>
      </w:tr>
      <w:tr w:rsidR="00E6172B" w:rsidRPr="004C3A0B" w14:paraId="3FFC2B97" w14:textId="77777777" w:rsidTr="006969B8">
        <w:tc>
          <w:tcPr>
            <w:tcW w:w="596" w:type="dxa"/>
            <w:tcBorders>
              <w:top w:val="single" w:sz="4" w:space="0" w:color="auto"/>
              <w:bottom w:val="single" w:sz="4" w:space="0" w:color="auto"/>
            </w:tcBorders>
            <w:shd w:val="clear" w:color="auto" w:fill="F2F2F2" w:themeFill="background1" w:themeFillShade="F2"/>
          </w:tcPr>
          <w:p w14:paraId="4FE03897" w14:textId="77777777" w:rsidR="00E6172B" w:rsidRPr="002132F9" w:rsidRDefault="00E6172B" w:rsidP="006969B8">
            <w:pPr>
              <w:rPr>
                <w:rFonts w:cs="Arial"/>
                <w:bCs/>
                <w:sz w:val="22"/>
                <w:szCs w:val="22"/>
              </w:rPr>
            </w:pPr>
            <w:r>
              <w:rPr>
                <w:rFonts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67E7DA43" w14:textId="77777777" w:rsidR="00E6172B" w:rsidRPr="004C3A0B" w:rsidRDefault="00E6172B" w:rsidP="006969B8">
            <w:pPr>
              <w:rPr>
                <w:rFonts w:cs="Arial"/>
                <w:b/>
                <w:sz w:val="22"/>
                <w:szCs w:val="22"/>
              </w:rPr>
            </w:pPr>
            <w:r w:rsidRPr="004C3A0B">
              <w:rPr>
                <w:rFonts w:cs="Arial"/>
                <w:b/>
                <w:sz w:val="22"/>
                <w:szCs w:val="22"/>
              </w:rPr>
              <w:t>Confidentiality / Anonymity</w:t>
            </w:r>
          </w:p>
          <w:p w14:paraId="44AD1B46" w14:textId="77777777" w:rsidR="00E6172B" w:rsidRPr="004C3A0B" w:rsidRDefault="00E6172B" w:rsidP="006969B8">
            <w:pPr>
              <w:rPr>
                <w:rFonts w:cs="Arial"/>
                <w:sz w:val="22"/>
                <w:szCs w:val="22"/>
              </w:rPr>
            </w:pPr>
            <w:r w:rsidRPr="004C3A0B">
              <w:rPr>
                <w:rFonts w:cs="Arial"/>
                <w:sz w:val="22"/>
                <w:szCs w:val="22"/>
              </w:rPr>
              <w:t xml:space="preserve">Set out how anonymity of participants and confidentiality will be ensured in any outputs. If anonymity is not being offered, explain why this is the case. </w:t>
            </w:r>
          </w:p>
        </w:tc>
      </w:tr>
      <w:tr w:rsidR="00E6172B" w:rsidRPr="004C3A0B" w14:paraId="62289D3D" w14:textId="77777777" w:rsidTr="006969B8">
        <w:tc>
          <w:tcPr>
            <w:tcW w:w="596" w:type="dxa"/>
            <w:tcBorders>
              <w:top w:val="single" w:sz="4" w:space="0" w:color="auto"/>
              <w:bottom w:val="single" w:sz="4" w:space="0" w:color="auto"/>
            </w:tcBorders>
          </w:tcPr>
          <w:p w14:paraId="48210D8E" w14:textId="77777777" w:rsidR="00E6172B" w:rsidRPr="00E32138" w:rsidRDefault="00E6172B" w:rsidP="006969B8">
            <w:pPr>
              <w:rPr>
                <w:rFonts w:cs="Arial"/>
                <w:bCs/>
                <w:sz w:val="22"/>
                <w:szCs w:val="22"/>
              </w:rPr>
            </w:pPr>
          </w:p>
        </w:tc>
        <w:tc>
          <w:tcPr>
            <w:tcW w:w="9923" w:type="dxa"/>
            <w:tcBorders>
              <w:top w:val="single" w:sz="4" w:space="0" w:color="auto"/>
              <w:bottom w:val="single" w:sz="4" w:space="0" w:color="auto"/>
            </w:tcBorders>
          </w:tcPr>
          <w:p w14:paraId="3711E84A" w14:textId="77777777" w:rsidR="00E6172B" w:rsidRPr="002F6E34" w:rsidRDefault="00E6172B" w:rsidP="006969B8">
            <w:pPr>
              <w:rPr>
                <w:rFonts w:cs="Arial"/>
                <w:szCs w:val="22"/>
              </w:rPr>
            </w:pPr>
            <w:r w:rsidRPr="002F6E34">
              <w:rPr>
                <w:rFonts w:cs="Arial"/>
                <w:sz w:val="22"/>
              </w:rPr>
              <w:t>N/A</w:t>
            </w:r>
          </w:p>
          <w:p w14:paraId="45092158" w14:textId="77777777" w:rsidR="00E6172B" w:rsidRPr="004C3A0B" w:rsidRDefault="00E6172B" w:rsidP="006969B8">
            <w:pPr>
              <w:rPr>
                <w:rFonts w:cs="Arial"/>
                <w:sz w:val="22"/>
                <w:szCs w:val="22"/>
              </w:rPr>
            </w:pPr>
          </w:p>
          <w:p w14:paraId="0A510B3B" w14:textId="77777777" w:rsidR="00E6172B" w:rsidRPr="004C3A0B" w:rsidRDefault="00E6172B" w:rsidP="006969B8">
            <w:pPr>
              <w:autoSpaceDE w:val="0"/>
              <w:autoSpaceDN w:val="0"/>
              <w:adjustRightInd w:val="0"/>
              <w:rPr>
                <w:rFonts w:cs="Arial"/>
              </w:rPr>
            </w:pPr>
            <w:r w:rsidRPr="003257BD">
              <w:rPr>
                <w:rFonts w:cs="Arial"/>
                <w:i/>
                <w:color w:val="808080"/>
                <w:sz w:val="18"/>
                <w:szCs w:val="18"/>
              </w:rPr>
              <w:t>(</w:t>
            </w:r>
            <w:proofErr w:type="gramStart"/>
            <w:r w:rsidRPr="003257BD">
              <w:rPr>
                <w:rFonts w:cs="Arial"/>
                <w:i/>
                <w:color w:val="808080"/>
                <w:sz w:val="18"/>
                <w:szCs w:val="18"/>
              </w:rPr>
              <w:t>this</w:t>
            </w:r>
            <w:proofErr w:type="gramEnd"/>
            <w:r w:rsidRPr="003257BD">
              <w:rPr>
                <w:rFonts w:cs="Arial"/>
                <w:i/>
                <w:color w:val="808080"/>
                <w:sz w:val="18"/>
                <w:szCs w:val="18"/>
              </w:rPr>
              <w:t xml:space="preserve"> box should expand as you type)</w:t>
            </w:r>
          </w:p>
        </w:tc>
      </w:tr>
    </w:tbl>
    <w:p w14:paraId="4B251FF3" w14:textId="77777777" w:rsidR="00E6172B" w:rsidRPr="004C3A0B" w:rsidRDefault="00E6172B" w:rsidP="00E6172B">
      <w:pPr>
        <w:rPr>
          <w:rFonts w:cs="Arial"/>
          <w:sz w:val="22"/>
          <w:szCs w:val="22"/>
        </w:rPr>
      </w:pPr>
    </w:p>
    <w:p w14:paraId="6A47919B" w14:textId="77777777" w:rsidR="00E6172B" w:rsidRDefault="00E6172B" w:rsidP="00E6172B">
      <w:pPr>
        <w:rPr>
          <w:rFonts w:cs="Arial"/>
          <w:b/>
          <w:sz w:val="22"/>
          <w:szCs w:val="22"/>
        </w:rPr>
      </w:pPr>
      <w:r>
        <w:rPr>
          <w:rFonts w:cs="Arial"/>
          <w:b/>
          <w:sz w:val="22"/>
          <w:szCs w:val="22"/>
        </w:rPr>
        <w:t>SECTION H</w:t>
      </w:r>
      <w:r w:rsidRPr="00354F34">
        <w:rPr>
          <w:rFonts w:cs="Arial"/>
          <w:b/>
          <w:sz w:val="22"/>
          <w:szCs w:val="22"/>
        </w:rPr>
        <w:t>: Data Protection and Storage</w:t>
      </w:r>
    </w:p>
    <w:p w14:paraId="56A9C977" w14:textId="77777777" w:rsidR="00E6172B" w:rsidRPr="00354F34" w:rsidRDefault="00E6172B" w:rsidP="00E6172B">
      <w:pPr>
        <w:rPr>
          <w:rFonts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E6172B" w14:paraId="1486AFCD" w14:textId="77777777" w:rsidTr="006969B8">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4AA2B21F" w14:textId="77777777" w:rsidR="00E6172B" w:rsidRDefault="00E6172B" w:rsidP="006969B8">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E982B92" w14:textId="77777777" w:rsidR="00E6172B" w:rsidRDefault="00E6172B" w:rsidP="006969B8">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CC77DA" w14:textId="77777777" w:rsidR="00E6172B" w:rsidRDefault="00E6172B" w:rsidP="006969B8">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51EAAAE" w14:textId="77777777" w:rsidR="00E6172B" w:rsidRDefault="00E6172B" w:rsidP="006969B8">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E6172B" w14:paraId="626E2D2D" w14:textId="77777777" w:rsidTr="006969B8">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E13161B" w14:textId="77777777" w:rsidR="00E6172B" w:rsidRPr="00CF6CA5" w:rsidRDefault="00E6172B" w:rsidP="006969B8">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0D43B9FE" w14:textId="77777777" w:rsidR="00E6172B" w:rsidRDefault="00E6172B" w:rsidP="006969B8">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Pr>
                <w:rFonts w:ascii="Arial" w:hAnsi="Arial" w:cs="Arial"/>
                <w:i/>
                <w:iCs/>
                <w:color w:val="333333"/>
                <w:sz w:val="22"/>
                <w:shd w:val="clear" w:color="auto" w:fill="F2F2F2" w:themeFill="background1" w:themeFillShade="F2"/>
              </w:rPr>
              <w:t xml:space="preserve"> Any video or audio recordings of participants </w:t>
            </w:r>
            <w:proofErr w:type="gramStart"/>
            <w:r>
              <w:rPr>
                <w:rFonts w:ascii="Arial" w:hAnsi="Arial" w:cs="Arial"/>
                <w:i/>
                <w:iCs/>
                <w:color w:val="333333"/>
                <w:sz w:val="22"/>
                <w:shd w:val="clear" w:color="auto" w:fill="F2F2F2" w:themeFill="background1" w:themeFillShade="F2"/>
              </w:rPr>
              <w:t>is considered to be</w:t>
            </w:r>
            <w:proofErr w:type="gramEnd"/>
            <w:r>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A42F0E1" w14:textId="77777777" w:rsidR="00E6172B" w:rsidRDefault="00E6172B" w:rsidP="006969B8">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cs="Arial"/>
                <w:b/>
                <w:bCs/>
                <w:sz w:val="22"/>
                <w:szCs w:val="22"/>
              </w:rPr>
              <w:id w:val="836270059"/>
              <w14:checkbox>
                <w14:checked w14:val="1"/>
                <w14:checkedState w14:val="2612" w14:font="MS Gothic"/>
                <w14:uncheckedState w14:val="2610" w14:font="MS Gothic"/>
              </w14:checkbox>
            </w:sdtPr>
            <w:sdtContent>
              <w:p w14:paraId="751FDD00" w14:textId="77777777" w:rsidR="00E6172B" w:rsidRPr="002F6E34" w:rsidRDefault="00E6172B" w:rsidP="006969B8">
                <w:pPr>
                  <w:autoSpaceDE w:val="0"/>
                  <w:autoSpaceDN w:val="0"/>
                  <w:adjustRightInd w:val="0"/>
                  <w:jc w:val="center"/>
                  <w:rPr>
                    <w:rFonts w:cs="Arial"/>
                    <w:b/>
                    <w:bCs/>
                    <w:sz w:val="22"/>
                    <w:szCs w:val="22"/>
                  </w:rPr>
                </w:pPr>
                <w:r w:rsidRPr="002F6E34">
                  <w:rPr>
                    <w:rFonts w:ascii="Segoe UI Symbol" w:hAnsi="Segoe UI Symbol" w:cs="Segoe UI Symbol"/>
                    <w:b/>
                    <w:bCs/>
                    <w:sz w:val="22"/>
                    <w:szCs w:val="22"/>
                  </w:rPr>
                  <w:t>☒</w:t>
                </w:r>
              </w:p>
            </w:sdtContent>
          </w:sdt>
        </w:tc>
      </w:tr>
      <w:tr w:rsidR="00E6172B" w14:paraId="4E2A87AC" w14:textId="77777777" w:rsidTr="006969B8">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7C81202" w14:textId="77777777" w:rsidR="00E6172B" w:rsidRDefault="00E6172B" w:rsidP="006969B8">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1679778" w14:textId="77777777" w:rsidR="00E6172B" w:rsidRDefault="00E6172B" w:rsidP="006969B8">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E6172B" w14:paraId="5596A2A9" w14:textId="77777777" w:rsidTr="006969B8">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50A3AA59" w14:textId="77777777" w:rsidR="00E6172B" w:rsidRDefault="00E6172B" w:rsidP="006969B8">
            <w:pPr>
              <w:jc w:val="center"/>
              <w:rPr>
                <w:rFonts w:cs="Arial"/>
                <w:sz w:val="22"/>
                <w:szCs w:val="22"/>
              </w:rPr>
            </w:pPr>
            <w:r>
              <w:rPr>
                <w:rFonts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31CB0282" w14:textId="77777777" w:rsidR="00E6172B" w:rsidRPr="004033FC" w:rsidRDefault="00E6172B" w:rsidP="006969B8">
            <w:pPr>
              <w:rPr>
                <w:rFonts w:cs="Arial"/>
                <w:color w:val="00B050"/>
                <w:szCs w:val="22"/>
              </w:rPr>
            </w:pPr>
            <w:r w:rsidRPr="004033FC">
              <w:rPr>
                <w:rFonts w:cs="Arial"/>
                <w:color w:val="00B050"/>
                <w:sz w:val="22"/>
              </w:rPr>
              <w:t xml:space="preserve">This includes audio/video data of </w:t>
            </w:r>
            <w:proofErr w:type="gramStart"/>
            <w:r w:rsidRPr="004033FC">
              <w:rPr>
                <w:rFonts w:cs="Arial"/>
                <w:color w:val="00B050"/>
                <w:sz w:val="22"/>
              </w:rPr>
              <w:t>participants, but</w:t>
            </w:r>
            <w:proofErr w:type="gramEnd"/>
            <w:r w:rsidRPr="004033FC">
              <w:rPr>
                <w:rFonts w:cs="Arial"/>
                <w:color w:val="00B050"/>
                <w:sz w:val="22"/>
              </w:rPr>
              <w:t xml:space="preserve"> can also include IP addresses and usernames. Names, addresses and emails also count</w:t>
            </w:r>
            <w:r>
              <w:rPr>
                <w:rFonts w:cs="Arial"/>
                <w:color w:val="00B050"/>
                <w:sz w:val="22"/>
              </w:rPr>
              <w:t>, as do consent forms.</w:t>
            </w:r>
          </w:p>
          <w:p w14:paraId="542BF776" w14:textId="77777777" w:rsidR="00E6172B" w:rsidRPr="004C3A0B" w:rsidRDefault="00E6172B" w:rsidP="006969B8">
            <w:pPr>
              <w:rPr>
                <w:rFonts w:cs="Arial"/>
                <w:sz w:val="22"/>
                <w:szCs w:val="22"/>
              </w:rPr>
            </w:pPr>
          </w:p>
          <w:p w14:paraId="35C15996" w14:textId="77777777" w:rsidR="00E6172B" w:rsidRPr="00354F34" w:rsidRDefault="00E6172B" w:rsidP="006969B8">
            <w:pPr>
              <w:autoSpaceDE w:val="0"/>
              <w:autoSpaceDN w:val="0"/>
              <w:adjustRightInd w:val="0"/>
              <w:rPr>
                <w:i/>
              </w:rPr>
            </w:pPr>
            <w:r w:rsidRPr="003257BD">
              <w:rPr>
                <w:rFonts w:cs="Arial"/>
                <w:i/>
                <w:color w:val="808080"/>
                <w:sz w:val="18"/>
                <w:szCs w:val="18"/>
              </w:rPr>
              <w:t>(</w:t>
            </w:r>
            <w:proofErr w:type="gramStart"/>
            <w:r w:rsidRPr="003257BD">
              <w:rPr>
                <w:rFonts w:cs="Arial"/>
                <w:i/>
                <w:color w:val="808080"/>
                <w:sz w:val="18"/>
                <w:szCs w:val="18"/>
              </w:rPr>
              <w:t>this</w:t>
            </w:r>
            <w:proofErr w:type="gramEnd"/>
            <w:r w:rsidRPr="003257BD">
              <w:rPr>
                <w:rFonts w:cs="Arial"/>
                <w:i/>
                <w:color w:val="808080"/>
                <w:sz w:val="18"/>
                <w:szCs w:val="18"/>
              </w:rPr>
              <w:t xml:space="preserve"> box should expand as you type)</w:t>
            </w:r>
          </w:p>
        </w:tc>
      </w:tr>
      <w:tr w:rsidR="00E6172B" w14:paraId="3F6CC1E5" w14:textId="77777777" w:rsidTr="006969B8">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EEB1F10" w14:textId="77777777" w:rsidR="00E6172B" w:rsidRDefault="00E6172B" w:rsidP="006969B8">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6D137157" w14:textId="77777777" w:rsidR="00E6172B" w:rsidRPr="00947984" w:rsidRDefault="00E6172B" w:rsidP="006969B8">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01037" w14:textId="77777777" w:rsidR="00E6172B" w:rsidRDefault="00E6172B" w:rsidP="006969B8">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AAE054" w14:textId="77777777" w:rsidR="00E6172B" w:rsidRDefault="00E6172B" w:rsidP="006969B8">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E6172B" w14:paraId="366461CD" w14:textId="77777777" w:rsidTr="006969B8">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A573DB1" w14:textId="77777777" w:rsidR="00E6172B" w:rsidRPr="00CF6CA5" w:rsidRDefault="00E6172B" w:rsidP="006969B8">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FE67E6E" w14:textId="77777777" w:rsidR="00E6172B" w:rsidRDefault="00E6172B" w:rsidP="006969B8">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188CEE3F" w14:textId="77777777" w:rsidR="00E6172B" w:rsidRDefault="00E6172B" w:rsidP="006969B8">
            <w:pPr>
              <w:pStyle w:val="NormalWeb"/>
              <w:spacing w:before="0" w:beforeAutospacing="0" w:after="0" w:afterAutospacing="0"/>
              <w:ind w:left="1134" w:right="567"/>
            </w:pPr>
            <w:r>
              <w:rPr>
                <w:rFonts w:ascii="Arial" w:hAnsi="Arial" w:cs="Arial"/>
                <w:i/>
                <w:iCs/>
                <w:color w:val="000000"/>
                <w:sz w:val="20"/>
                <w:szCs w:val="23"/>
              </w:rPr>
              <w:t>(a) racial or ethnic origin,</w:t>
            </w:r>
          </w:p>
          <w:p w14:paraId="719CA7C6" w14:textId="77777777" w:rsidR="00E6172B" w:rsidRDefault="00E6172B" w:rsidP="006969B8">
            <w:pPr>
              <w:pStyle w:val="NormalWeb"/>
              <w:spacing w:before="0" w:beforeAutospacing="0" w:after="0" w:afterAutospacing="0"/>
              <w:ind w:left="1134" w:right="567"/>
            </w:pPr>
            <w:r>
              <w:rPr>
                <w:rFonts w:ascii="Arial" w:hAnsi="Arial" w:cs="Arial"/>
                <w:i/>
                <w:iCs/>
                <w:color w:val="000000"/>
                <w:sz w:val="20"/>
                <w:szCs w:val="23"/>
              </w:rPr>
              <w:t>(b) political opinions,</w:t>
            </w:r>
          </w:p>
          <w:p w14:paraId="21DD3C4F" w14:textId="77777777" w:rsidR="00E6172B" w:rsidRDefault="00E6172B" w:rsidP="006969B8">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3F5F7366" w14:textId="77777777" w:rsidR="00E6172B" w:rsidRDefault="00E6172B" w:rsidP="006969B8">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4BDADB95" w14:textId="77777777" w:rsidR="00E6172B" w:rsidRDefault="00E6172B" w:rsidP="006969B8">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2626C091" w14:textId="77777777" w:rsidR="00E6172B" w:rsidRDefault="00E6172B" w:rsidP="006969B8">
            <w:pPr>
              <w:pStyle w:val="NormalWeb"/>
              <w:spacing w:before="0" w:beforeAutospacing="0" w:after="0" w:afterAutospacing="0"/>
              <w:ind w:left="1134" w:right="567"/>
            </w:pPr>
            <w:r>
              <w:rPr>
                <w:rFonts w:ascii="Arial" w:hAnsi="Arial" w:cs="Arial"/>
                <w:i/>
                <w:iCs/>
                <w:color w:val="000000"/>
                <w:sz w:val="20"/>
                <w:szCs w:val="23"/>
              </w:rPr>
              <w:t>(f) sexual life,</w:t>
            </w:r>
          </w:p>
          <w:p w14:paraId="37B6418F" w14:textId="77777777" w:rsidR="00E6172B" w:rsidRDefault="00E6172B" w:rsidP="006969B8">
            <w:pPr>
              <w:pStyle w:val="NormalWeb"/>
              <w:spacing w:before="0" w:beforeAutospacing="0" w:after="0" w:afterAutospacing="0"/>
              <w:ind w:left="1134" w:right="567"/>
            </w:pPr>
            <w:r>
              <w:rPr>
                <w:rFonts w:ascii="Arial" w:hAnsi="Arial" w:cs="Arial"/>
                <w:i/>
                <w:iCs/>
                <w:color w:val="000000"/>
                <w:sz w:val="20"/>
                <w:szCs w:val="23"/>
              </w:rPr>
              <w:t>(g) genetics,</w:t>
            </w:r>
          </w:p>
          <w:p w14:paraId="65FDDE58" w14:textId="77777777" w:rsidR="00E6172B" w:rsidRPr="00354F34" w:rsidRDefault="00E6172B" w:rsidP="006969B8">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747B62D" w14:textId="77777777" w:rsidR="00E6172B" w:rsidRDefault="00E6172B" w:rsidP="006969B8">
            <w:pPr>
              <w:pStyle w:val="NormalWeb"/>
              <w:autoSpaceDE w:val="0"/>
              <w:autoSpaceDN w:val="0"/>
              <w:adjustRightInd w:val="0"/>
              <w:jc w:val="center"/>
              <w:rPr>
                <w:rFonts w:ascii="MS Gothic" w:eastAsia="MS Gothic" w:hAnsi="MS Gothic" w:cs="Arial"/>
                <w:b/>
                <w:bCs/>
                <w:sz w:val="22"/>
                <w:szCs w:val="22"/>
                <w:lang w:val="en-US"/>
              </w:rPr>
            </w:pPr>
          </w:p>
          <w:p w14:paraId="7524BEE0" w14:textId="77777777" w:rsidR="00E6172B" w:rsidRDefault="00E6172B" w:rsidP="006969B8">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DBB921C" w14:textId="77777777" w:rsidR="00E6172B" w:rsidRDefault="00E6172B" w:rsidP="006969B8">
            <w:pPr>
              <w:pStyle w:val="NormalWeb"/>
              <w:autoSpaceDE w:val="0"/>
              <w:autoSpaceDN w:val="0"/>
              <w:adjustRightInd w:val="0"/>
              <w:jc w:val="center"/>
              <w:rPr>
                <w:rFonts w:ascii="MS Gothic" w:eastAsia="MS Gothic" w:hAnsi="MS Gothic" w:cs="Arial"/>
                <w:b/>
                <w:bCs/>
                <w:sz w:val="22"/>
                <w:szCs w:val="22"/>
                <w:lang w:val="en-US"/>
              </w:rPr>
            </w:pPr>
          </w:p>
          <w:sdt>
            <w:sdtPr>
              <w:rPr>
                <w:rFonts w:cs="Arial"/>
                <w:b/>
                <w:bCs/>
                <w:sz w:val="22"/>
                <w:szCs w:val="22"/>
              </w:rPr>
              <w:id w:val="-426272776"/>
              <w14:checkbox>
                <w14:checked w14:val="1"/>
                <w14:checkedState w14:val="2612" w14:font="MS Gothic"/>
                <w14:uncheckedState w14:val="2610" w14:font="MS Gothic"/>
              </w14:checkbox>
            </w:sdtPr>
            <w:sdtContent>
              <w:p w14:paraId="3FE10407" w14:textId="77777777" w:rsidR="00E6172B" w:rsidRPr="002F6E34" w:rsidRDefault="00E6172B" w:rsidP="006969B8">
                <w:pPr>
                  <w:autoSpaceDE w:val="0"/>
                  <w:autoSpaceDN w:val="0"/>
                  <w:adjustRightInd w:val="0"/>
                  <w:jc w:val="center"/>
                  <w:rPr>
                    <w:rFonts w:cs="Arial"/>
                    <w:b/>
                    <w:bCs/>
                    <w:sz w:val="22"/>
                    <w:szCs w:val="22"/>
                  </w:rPr>
                </w:pPr>
                <w:r w:rsidRPr="002F6E34">
                  <w:rPr>
                    <w:rFonts w:eastAsia="MS Gothic" w:cs="Arial" w:hint="eastAsia"/>
                    <w:b/>
                    <w:bCs/>
                    <w:sz w:val="22"/>
                    <w:szCs w:val="22"/>
                  </w:rPr>
                  <w:t>☒</w:t>
                </w:r>
              </w:p>
            </w:sdtContent>
          </w:sdt>
        </w:tc>
      </w:tr>
      <w:tr w:rsidR="00E6172B" w14:paraId="2A089397" w14:textId="77777777" w:rsidTr="006969B8">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08C678" w14:textId="77777777" w:rsidR="00E6172B" w:rsidRDefault="00E6172B" w:rsidP="006969B8">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FB2D0FF" w14:textId="77777777" w:rsidR="00E6172B" w:rsidRDefault="00E6172B" w:rsidP="006969B8">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E6172B" w14:paraId="4EA2CEA4" w14:textId="77777777" w:rsidTr="006969B8">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612D03D" w14:textId="77777777" w:rsidR="00E6172B" w:rsidRDefault="00E6172B" w:rsidP="006969B8">
            <w:pPr>
              <w:jc w:val="center"/>
              <w:rPr>
                <w:rFonts w:cs="Arial"/>
                <w:sz w:val="22"/>
                <w:szCs w:val="22"/>
              </w:rPr>
            </w:pPr>
            <w:r>
              <w:rPr>
                <w:rFonts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3ACB7978" w14:textId="77777777" w:rsidR="00E6172B" w:rsidRPr="004033FC" w:rsidRDefault="00E6172B" w:rsidP="006969B8">
            <w:pPr>
              <w:rPr>
                <w:rFonts w:cs="Arial"/>
                <w:color w:val="00B050"/>
                <w:szCs w:val="22"/>
              </w:rPr>
            </w:pPr>
            <w:r w:rsidRPr="004033FC">
              <w:rPr>
                <w:rFonts w:cs="Arial"/>
                <w:color w:val="00B050"/>
                <w:sz w:val="22"/>
              </w:rPr>
              <w:t>What counts as ‘sensitive’ will differ between cultures. Any information on behaviour that is not in accordance with cultural norms would count as sensitive personal data.</w:t>
            </w:r>
          </w:p>
          <w:p w14:paraId="2AFFCB1C" w14:textId="77777777" w:rsidR="00E6172B" w:rsidRDefault="00E6172B" w:rsidP="006969B8">
            <w:pPr>
              <w:rPr>
                <w:rFonts w:cs="Arial"/>
                <w:sz w:val="22"/>
                <w:szCs w:val="22"/>
              </w:rPr>
            </w:pPr>
          </w:p>
          <w:p w14:paraId="321FB4D5" w14:textId="77777777" w:rsidR="00E6172B" w:rsidRDefault="00E6172B" w:rsidP="006969B8">
            <w:pPr>
              <w:rPr>
                <w:rFonts w:cs="Arial"/>
                <w:sz w:val="22"/>
                <w:szCs w:val="22"/>
              </w:rPr>
            </w:pPr>
          </w:p>
          <w:p w14:paraId="05692A0C" w14:textId="77777777" w:rsidR="00E6172B" w:rsidRPr="004C3A0B" w:rsidRDefault="00E6172B" w:rsidP="006969B8">
            <w:pPr>
              <w:rPr>
                <w:rFonts w:cs="Arial"/>
                <w:sz w:val="22"/>
                <w:szCs w:val="22"/>
              </w:rPr>
            </w:pPr>
          </w:p>
          <w:p w14:paraId="2E7EB998" w14:textId="77777777" w:rsidR="00E6172B" w:rsidRDefault="00E6172B" w:rsidP="006969B8">
            <w:pPr>
              <w:autoSpaceDE w:val="0"/>
              <w:autoSpaceDN w:val="0"/>
              <w:adjustRightInd w:val="0"/>
            </w:pPr>
            <w:r w:rsidRPr="003257BD">
              <w:rPr>
                <w:rFonts w:cs="Arial"/>
                <w:i/>
                <w:color w:val="808080"/>
                <w:sz w:val="18"/>
                <w:szCs w:val="18"/>
              </w:rPr>
              <w:t>(</w:t>
            </w:r>
            <w:proofErr w:type="gramStart"/>
            <w:r w:rsidRPr="003257BD">
              <w:rPr>
                <w:rFonts w:cs="Arial"/>
                <w:i/>
                <w:color w:val="808080"/>
                <w:sz w:val="18"/>
                <w:szCs w:val="18"/>
              </w:rPr>
              <w:t>this</w:t>
            </w:r>
            <w:proofErr w:type="gramEnd"/>
            <w:r w:rsidRPr="003257BD">
              <w:rPr>
                <w:rFonts w:cs="Arial"/>
                <w:i/>
                <w:color w:val="808080"/>
                <w:sz w:val="18"/>
                <w:szCs w:val="18"/>
              </w:rPr>
              <w:t xml:space="preserve"> box should expand as you type)</w:t>
            </w:r>
          </w:p>
        </w:tc>
      </w:tr>
    </w:tbl>
    <w:p w14:paraId="56DE3BEC" w14:textId="77777777" w:rsidR="00E6172B" w:rsidRDefault="00E6172B" w:rsidP="00E6172B"/>
    <w:tbl>
      <w:tblPr>
        <w:tblStyle w:val="TableGrid"/>
        <w:tblW w:w="10485" w:type="dxa"/>
        <w:tblLook w:val="04A0" w:firstRow="1" w:lastRow="0" w:firstColumn="1" w:lastColumn="0" w:noHBand="0" w:noVBand="1"/>
      </w:tblPr>
      <w:tblGrid>
        <w:gridCol w:w="562"/>
        <w:gridCol w:w="7905"/>
        <w:gridCol w:w="992"/>
        <w:gridCol w:w="1026"/>
      </w:tblGrid>
      <w:tr w:rsidR="00E6172B" w:rsidRPr="004C3A0B" w14:paraId="386AD07F" w14:textId="77777777" w:rsidTr="006969B8">
        <w:trPr>
          <w:trHeight w:val="439"/>
        </w:trPr>
        <w:tc>
          <w:tcPr>
            <w:tcW w:w="562" w:type="dxa"/>
            <w:shd w:val="clear" w:color="auto" w:fill="F2F2F2" w:themeFill="background1" w:themeFillShade="F2"/>
            <w:vAlign w:val="center"/>
          </w:tcPr>
          <w:p w14:paraId="26ADBE7A" w14:textId="77777777" w:rsidR="00E6172B" w:rsidRPr="002132F9" w:rsidRDefault="00E6172B" w:rsidP="006969B8">
            <w:pPr>
              <w:autoSpaceDE w:val="0"/>
              <w:autoSpaceDN w:val="0"/>
              <w:adjustRightInd w:val="0"/>
              <w:jc w:val="center"/>
              <w:rPr>
                <w:rFonts w:cs="Arial"/>
                <w:sz w:val="22"/>
                <w:szCs w:val="22"/>
              </w:rPr>
            </w:pPr>
          </w:p>
        </w:tc>
        <w:tc>
          <w:tcPr>
            <w:tcW w:w="7905" w:type="dxa"/>
            <w:shd w:val="clear" w:color="auto" w:fill="F2F2F2" w:themeFill="background1" w:themeFillShade="F2"/>
          </w:tcPr>
          <w:p w14:paraId="72711DD1" w14:textId="77777777" w:rsidR="00E6172B" w:rsidRPr="009563B2" w:rsidRDefault="00E6172B" w:rsidP="006969B8">
            <w:pPr>
              <w:autoSpaceDE w:val="0"/>
              <w:autoSpaceDN w:val="0"/>
              <w:adjustRightInd w:val="0"/>
              <w:rPr>
                <w:rFonts w:cs="Arial"/>
                <w:b/>
                <w:bCs/>
                <w:sz w:val="22"/>
                <w:szCs w:val="22"/>
              </w:rPr>
            </w:pPr>
            <w:r w:rsidRPr="009563B2">
              <w:rPr>
                <w:b/>
              </w:rPr>
              <w:br w:type="page"/>
            </w:r>
            <w:r>
              <w:rPr>
                <w:rFonts w:cs="Arial"/>
                <w:b/>
                <w:sz w:val="22"/>
                <w:szCs w:val="22"/>
              </w:rPr>
              <w:t>W</w:t>
            </w:r>
            <w:r w:rsidRPr="009563B2">
              <w:rPr>
                <w:rFonts w:cs="Arial"/>
                <w:b/>
                <w:sz w:val="22"/>
                <w:szCs w:val="22"/>
              </w:rPr>
              <w:t>ill data f</w:t>
            </w:r>
            <w:r>
              <w:rPr>
                <w:rFonts w:cs="Arial"/>
                <w:b/>
                <w:sz w:val="22"/>
                <w:szCs w:val="22"/>
              </w:rPr>
              <w:t xml:space="preserve">rom the research activity (collected data, </w:t>
            </w:r>
            <w:r w:rsidRPr="009563B2">
              <w:rPr>
                <w:rFonts w:cs="Arial"/>
                <w:b/>
                <w:sz w:val="22"/>
                <w:szCs w:val="22"/>
              </w:rPr>
              <w:t>drafts of the thesis</w:t>
            </w:r>
            <w:r>
              <w:rPr>
                <w:rFonts w:cs="Arial"/>
                <w:b/>
                <w:sz w:val="22"/>
                <w:szCs w:val="22"/>
              </w:rPr>
              <w:t>,</w:t>
            </w:r>
            <w:r w:rsidRPr="009563B2">
              <w:rPr>
                <w:rFonts w:cs="Arial"/>
                <w:b/>
                <w:sz w:val="22"/>
                <w:szCs w:val="22"/>
              </w:rPr>
              <w:t xml:space="preserve"> or materials for publication) be stored</w:t>
            </w:r>
            <w:r>
              <w:rPr>
                <w:rFonts w:cs="Arial"/>
                <w:b/>
                <w:sz w:val="22"/>
                <w:szCs w:val="22"/>
              </w:rPr>
              <w:t xml:space="preserve"> in any of the following ways?</w:t>
            </w:r>
          </w:p>
        </w:tc>
        <w:tc>
          <w:tcPr>
            <w:tcW w:w="992" w:type="dxa"/>
            <w:shd w:val="clear" w:color="auto" w:fill="F2F2F2" w:themeFill="background1" w:themeFillShade="F2"/>
          </w:tcPr>
          <w:p w14:paraId="7891D069" w14:textId="77777777" w:rsidR="00E6172B" w:rsidRPr="004C3A0B" w:rsidRDefault="00E6172B" w:rsidP="006969B8">
            <w:pPr>
              <w:autoSpaceDE w:val="0"/>
              <w:autoSpaceDN w:val="0"/>
              <w:adjustRightInd w:val="0"/>
              <w:jc w:val="center"/>
              <w:rPr>
                <w:rFonts w:cs="Arial"/>
                <w:b/>
                <w:bCs/>
                <w:sz w:val="22"/>
                <w:szCs w:val="22"/>
              </w:rPr>
            </w:pPr>
            <w:r w:rsidRPr="004C3A0B">
              <w:rPr>
                <w:rFonts w:cs="Arial"/>
                <w:b/>
                <w:bCs/>
                <w:sz w:val="22"/>
                <w:szCs w:val="22"/>
              </w:rPr>
              <w:t>YES</w:t>
            </w:r>
          </w:p>
        </w:tc>
        <w:tc>
          <w:tcPr>
            <w:tcW w:w="1026" w:type="dxa"/>
            <w:shd w:val="clear" w:color="auto" w:fill="F2F2F2" w:themeFill="background1" w:themeFillShade="F2"/>
          </w:tcPr>
          <w:p w14:paraId="0CF54528" w14:textId="77777777" w:rsidR="00E6172B" w:rsidRPr="004C3A0B" w:rsidRDefault="00E6172B" w:rsidP="006969B8">
            <w:pPr>
              <w:autoSpaceDE w:val="0"/>
              <w:autoSpaceDN w:val="0"/>
              <w:adjustRightInd w:val="0"/>
              <w:jc w:val="center"/>
              <w:rPr>
                <w:rFonts w:cs="Arial"/>
                <w:b/>
                <w:bCs/>
                <w:sz w:val="22"/>
                <w:szCs w:val="22"/>
              </w:rPr>
            </w:pPr>
            <w:r w:rsidRPr="004C3A0B">
              <w:rPr>
                <w:rFonts w:cs="Arial"/>
                <w:b/>
                <w:bCs/>
                <w:sz w:val="22"/>
                <w:szCs w:val="22"/>
              </w:rPr>
              <w:t>NO</w:t>
            </w:r>
          </w:p>
        </w:tc>
      </w:tr>
      <w:tr w:rsidR="00E6172B" w:rsidRPr="004C3A0B" w14:paraId="62F16AE8" w14:textId="77777777" w:rsidTr="006969B8">
        <w:trPr>
          <w:trHeight w:val="439"/>
        </w:trPr>
        <w:tc>
          <w:tcPr>
            <w:tcW w:w="562" w:type="dxa"/>
            <w:shd w:val="clear" w:color="auto" w:fill="F2F2F2" w:themeFill="background1" w:themeFillShade="F2"/>
            <w:vAlign w:val="center"/>
          </w:tcPr>
          <w:p w14:paraId="74CD5E1E" w14:textId="77777777" w:rsidR="00E6172B" w:rsidRPr="00903B3C" w:rsidRDefault="00E6172B" w:rsidP="006969B8">
            <w:pPr>
              <w:autoSpaceDE w:val="0"/>
              <w:autoSpaceDN w:val="0"/>
              <w:adjustRightInd w:val="0"/>
              <w:jc w:val="center"/>
              <w:rPr>
                <w:rFonts w:cs="Arial"/>
                <w:sz w:val="22"/>
                <w:szCs w:val="22"/>
              </w:rPr>
            </w:pPr>
            <w:r>
              <w:rPr>
                <w:rFonts w:cs="Arial"/>
                <w:sz w:val="22"/>
                <w:szCs w:val="22"/>
              </w:rPr>
              <w:t>5</w:t>
            </w:r>
          </w:p>
        </w:tc>
        <w:tc>
          <w:tcPr>
            <w:tcW w:w="7905" w:type="dxa"/>
            <w:shd w:val="clear" w:color="auto" w:fill="F2F2F2" w:themeFill="background1" w:themeFillShade="F2"/>
            <w:vAlign w:val="center"/>
          </w:tcPr>
          <w:p w14:paraId="05A097C4" w14:textId="77777777" w:rsidR="00E6172B" w:rsidRPr="004C3A0B" w:rsidRDefault="00E6172B" w:rsidP="006969B8">
            <w:pPr>
              <w:autoSpaceDE w:val="0"/>
              <w:autoSpaceDN w:val="0"/>
              <w:adjustRightInd w:val="0"/>
              <w:rPr>
                <w:rFonts w:cs="Arial"/>
                <w:sz w:val="22"/>
                <w:szCs w:val="22"/>
              </w:rPr>
            </w:pPr>
            <w:r w:rsidRPr="004C3A0B">
              <w:rPr>
                <w:rFonts w:cs="Arial"/>
                <w:sz w:val="22"/>
                <w:szCs w:val="22"/>
              </w:rPr>
              <w:t>Manual files (</w:t>
            </w:r>
            <w:proofErr w:type="gramStart"/>
            <w:r w:rsidRPr="004C3A0B">
              <w:rPr>
                <w:rFonts w:cs="Arial"/>
                <w:sz w:val="22"/>
                <w:szCs w:val="22"/>
              </w:rPr>
              <w:t>i.e.</w:t>
            </w:r>
            <w:proofErr w:type="gramEnd"/>
            <w:r w:rsidRPr="004C3A0B">
              <w:rPr>
                <w:rFonts w:cs="Arial"/>
                <w:sz w:val="22"/>
                <w:szCs w:val="22"/>
              </w:rPr>
              <w:t xml:space="preserve"> in paper form)?</w:t>
            </w:r>
          </w:p>
        </w:tc>
        <w:tc>
          <w:tcPr>
            <w:tcW w:w="992" w:type="dxa"/>
            <w:shd w:val="clear" w:color="auto" w:fill="BFBFBF" w:themeFill="background1" w:themeFillShade="BF"/>
          </w:tcPr>
          <w:sdt>
            <w:sdtPr>
              <w:rPr>
                <w:rFonts w:cs="Arial"/>
                <w:b/>
                <w:bCs/>
                <w:sz w:val="22"/>
                <w:szCs w:val="22"/>
              </w:rPr>
              <w:id w:val="-716891366"/>
              <w14:checkbox>
                <w14:checked w14:val="0"/>
                <w14:checkedState w14:val="2612" w14:font="MS Gothic"/>
                <w14:uncheckedState w14:val="2610" w14:font="MS Gothic"/>
              </w14:checkbox>
            </w:sdtPr>
            <w:sdtContent>
              <w:p w14:paraId="7CEAFF35" w14:textId="77777777" w:rsidR="00E6172B" w:rsidRPr="004C3A0B" w:rsidRDefault="00E6172B" w:rsidP="006969B8">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cs="Arial"/>
                <w:b/>
                <w:bCs/>
                <w:sz w:val="22"/>
                <w:szCs w:val="22"/>
              </w:rPr>
              <w:id w:val="124512450"/>
              <w14:checkbox>
                <w14:checked w14:val="1"/>
                <w14:checkedState w14:val="2612" w14:font="MS Gothic"/>
                <w14:uncheckedState w14:val="2610" w14:font="MS Gothic"/>
              </w14:checkbox>
            </w:sdtPr>
            <w:sdtContent>
              <w:p w14:paraId="5E4D9F9E" w14:textId="77777777" w:rsidR="00E6172B" w:rsidRPr="004C3A0B" w:rsidRDefault="00E6172B" w:rsidP="006969B8">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E6172B" w:rsidRPr="004C3A0B" w14:paraId="69E26EC2" w14:textId="77777777" w:rsidTr="006969B8">
        <w:trPr>
          <w:trHeight w:val="403"/>
        </w:trPr>
        <w:tc>
          <w:tcPr>
            <w:tcW w:w="562" w:type="dxa"/>
            <w:shd w:val="clear" w:color="auto" w:fill="F2F2F2" w:themeFill="background1" w:themeFillShade="F2"/>
            <w:vAlign w:val="center"/>
          </w:tcPr>
          <w:p w14:paraId="629F1F72" w14:textId="77777777" w:rsidR="00E6172B" w:rsidRPr="00903B3C" w:rsidRDefault="00E6172B" w:rsidP="006969B8">
            <w:pPr>
              <w:autoSpaceDE w:val="0"/>
              <w:autoSpaceDN w:val="0"/>
              <w:adjustRightInd w:val="0"/>
              <w:jc w:val="center"/>
              <w:rPr>
                <w:rFonts w:cs="Arial"/>
                <w:sz w:val="22"/>
                <w:szCs w:val="22"/>
              </w:rPr>
            </w:pPr>
            <w:r>
              <w:rPr>
                <w:rFonts w:cs="Arial"/>
                <w:sz w:val="22"/>
                <w:szCs w:val="22"/>
              </w:rPr>
              <w:t>6</w:t>
            </w:r>
          </w:p>
        </w:tc>
        <w:tc>
          <w:tcPr>
            <w:tcW w:w="7905" w:type="dxa"/>
            <w:shd w:val="clear" w:color="auto" w:fill="F2F2F2" w:themeFill="background1" w:themeFillShade="F2"/>
            <w:vAlign w:val="center"/>
          </w:tcPr>
          <w:p w14:paraId="0D86381A" w14:textId="77777777" w:rsidR="00E6172B" w:rsidRPr="004C3A0B" w:rsidRDefault="00E6172B" w:rsidP="006969B8">
            <w:pPr>
              <w:autoSpaceDE w:val="0"/>
              <w:autoSpaceDN w:val="0"/>
              <w:adjustRightInd w:val="0"/>
              <w:rPr>
                <w:rFonts w:cs="Arial"/>
                <w:sz w:val="22"/>
                <w:szCs w:val="22"/>
              </w:rPr>
            </w:pPr>
            <w:r w:rsidRPr="004C3A0B">
              <w:rPr>
                <w:rFonts w:cs="Arial"/>
                <w:sz w:val="22"/>
                <w:szCs w:val="22"/>
              </w:rPr>
              <w:t>University computers?</w:t>
            </w:r>
          </w:p>
        </w:tc>
        <w:tc>
          <w:tcPr>
            <w:tcW w:w="992" w:type="dxa"/>
            <w:shd w:val="clear" w:color="auto" w:fill="BFBFBF" w:themeFill="background1" w:themeFillShade="BF"/>
          </w:tcPr>
          <w:sdt>
            <w:sdtPr>
              <w:rPr>
                <w:rFonts w:cs="Arial"/>
                <w:b/>
                <w:bCs/>
                <w:sz w:val="22"/>
                <w:szCs w:val="22"/>
              </w:rPr>
              <w:id w:val="-1058942064"/>
              <w14:checkbox>
                <w14:checked w14:val="1"/>
                <w14:checkedState w14:val="2612" w14:font="MS Gothic"/>
                <w14:uncheckedState w14:val="2610" w14:font="MS Gothic"/>
              </w14:checkbox>
            </w:sdtPr>
            <w:sdtContent>
              <w:p w14:paraId="7122EF32" w14:textId="77777777" w:rsidR="00E6172B" w:rsidRPr="004C3A0B" w:rsidRDefault="00E6172B" w:rsidP="006969B8">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cs="Arial"/>
                <w:b/>
                <w:bCs/>
                <w:sz w:val="22"/>
                <w:szCs w:val="22"/>
              </w:rPr>
              <w:id w:val="-1525707884"/>
              <w14:checkbox>
                <w14:checked w14:val="0"/>
                <w14:checkedState w14:val="2612" w14:font="MS Gothic"/>
                <w14:uncheckedState w14:val="2610" w14:font="MS Gothic"/>
              </w14:checkbox>
            </w:sdtPr>
            <w:sdtContent>
              <w:p w14:paraId="643F4261" w14:textId="77777777" w:rsidR="00E6172B" w:rsidRPr="004C3A0B" w:rsidRDefault="00E6172B" w:rsidP="006969B8">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E6172B" w:rsidRPr="004C3A0B" w14:paraId="36247E84" w14:textId="77777777" w:rsidTr="006969B8">
        <w:trPr>
          <w:trHeight w:val="439"/>
        </w:trPr>
        <w:tc>
          <w:tcPr>
            <w:tcW w:w="562" w:type="dxa"/>
            <w:shd w:val="clear" w:color="auto" w:fill="F2F2F2" w:themeFill="background1" w:themeFillShade="F2"/>
            <w:vAlign w:val="center"/>
          </w:tcPr>
          <w:p w14:paraId="2EBFFB6B" w14:textId="77777777" w:rsidR="00E6172B" w:rsidRPr="00903B3C" w:rsidRDefault="00E6172B" w:rsidP="006969B8">
            <w:pPr>
              <w:autoSpaceDE w:val="0"/>
              <w:autoSpaceDN w:val="0"/>
              <w:adjustRightInd w:val="0"/>
              <w:jc w:val="center"/>
              <w:rPr>
                <w:rFonts w:cs="Arial"/>
                <w:sz w:val="22"/>
                <w:szCs w:val="22"/>
              </w:rPr>
            </w:pPr>
            <w:r>
              <w:rPr>
                <w:rFonts w:cs="Arial"/>
                <w:sz w:val="22"/>
                <w:szCs w:val="22"/>
              </w:rPr>
              <w:t>7</w:t>
            </w:r>
          </w:p>
        </w:tc>
        <w:tc>
          <w:tcPr>
            <w:tcW w:w="7905" w:type="dxa"/>
            <w:shd w:val="clear" w:color="auto" w:fill="F2F2F2" w:themeFill="background1" w:themeFillShade="F2"/>
            <w:vAlign w:val="center"/>
          </w:tcPr>
          <w:p w14:paraId="161D03C7" w14:textId="77777777" w:rsidR="00E6172B" w:rsidRPr="004C3A0B" w:rsidRDefault="00E6172B" w:rsidP="006969B8">
            <w:pPr>
              <w:autoSpaceDE w:val="0"/>
              <w:autoSpaceDN w:val="0"/>
              <w:adjustRightInd w:val="0"/>
              <w:rPr>
                <w:rFonts w:cs="Arial"/>
                <w:sz w:val="22"/>
                <w:szCs w:val="22"/>
              </w:rPr>
            </w:pPr>
            <w:r w:rsidRPr="004C3A0B">
              <w:rPr>
                <w:rFonts w:cs="Arial"/>
                <w:sz w:val="22"/>
                <w:szCs w:val="22"/>
              </w:rPr>
              <w:t>Private company computers?</w:t>
            </w:r>
          </w:p>
        </w:tc>
        <w:tc>
          <w:tcPr>
            <w:tcW w:w="992" w:type="dxa"/>
            <w:shd w:val="clear" w:color="auto" w:fill="BFBFBF" w:themeFill="background1" w:themeFillShade="BF"/>
          </w:tcPr>
          <w:sdt>
            <w:sdtPr>
              <w:rPr>
                <w:rFonts w:cs="Arial"/>
                <w:b/>
                <w:bCs/>
                <w:sz w:val="22"/>
                <w:szCs w:val="22"/>
              </w:rPr>
              <w:id w:val="428779520"/>
              <w14:checkbox>
                <w14:checked w14:val="1"/>
                <w14:checkedState w14:val="2612" w14:font="MS Gothic"/>
                <w14:uncheckedState w14:val="2610" w14:font="MS Gothic"/>
              </w14:checkbox>
            </w:sdtPr>
            <w:sdtContent>
              <w:p w14:paraId="72269CD7" w14:textId="77777777" w:rsidR="00E6172B" w:rsidRPr="004C3A0B" w:rsidRDefault="00E6172B" w:rsidP="006969B8">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cs="Arial"/>
                <w:b/>
                <w:bCs/>
                <w:sz w:val="22"/>
                <w:szCs w:val="22"/>
              </w:rPr>
              <w:id w:val="1738441066"/>
              <w14:checkbox>
                <w14:checked w14:val="0"/>
                <w14:checkedState w14:val="2612" w14:font="MS Gothic"/>
                <w14:uncheckedState w14:val="2610" w14:font="MS Gothic"/>
              </w14:checkbox>
            </w:sdtPr>
            <w:sdtContent>
              <w:p w14:paraId="4E5BE31C" w14:textId="77777777" w:rsidR="00E6172B" w:rsidRPr="004C3A0B" w:rsidRDefault="00E6172B" w:rsidP="006969B8">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E6172B" w:rsidRPr="004C3A0B" w14:paraId="2471C466" w14:textId="77777777" w:rsidTr="006969B8">
        <w:trPr>
          <w:trHeight w:val="403"/>
        </w:trPr>
        <w:tc>
          <w:tcPr>
            <w:tcW w:w="562" w:type="dxa"/>
            <w:shd w:val="clear" w:color="auto" w:fill="F2F2F2" w:themeFill="background1" w:themeFillShade="F2"/>
            <w:vAlign w:val="center"/>
          </w:tcPr>
          <w:p w14:paraId="31166386" w14:textId="77777777" w:rsidR="00E6172B" w:rsidRPr="00903B3C" w:rsidRDefault="00E6172B" w:rsidP="006969B8">
            <w:pPr>
              <w:autoSpaceDE w:val="0"/>
              <w:autoSpaceDN w:val="0"/>
              <w:adjustRightInd w:val="0"/>
              <w:jc w:val="center"/>
              <w:rPr>
                <w:rFonts w:cs="Arial"/>
                <w:sz w:val="22"/>
                <w:szCs w:val="22"/>
              </w:rPr>
            </w:pPr>
            <w:r>
              <w:rPr>
                <w:rFonts w:cs="Arial"/>
                <w:sz w:val="22"/>
                <w:szCs w:val="22"/>
              </w:rPr>
              <w:t>8</w:t>
            </w:r>
          </w:p>
        </w:tc>
        <w:tc>
          <w:tcPr>
            <w:tcW w:w="7905" w:type="dxa"/>
            <w:shd w:val="clear" w:color="auto" w:fill="F2F2F2" w:themeFill="background1" w:themeFillShade="F2"/>
            <w:vAlign w:val="center"/>
          </w:tcPr>
          <w:p w14:paraId="42F4CFCA" w14:textId="77777777" w:rsidR="00E6172B" w:rsidRPr="004C3A0B" w:rsidRDefault="00E6172B" w:rsidP="006969B8">
            <w:pPr>
              <w:autoSpaceDE w:val="0"/>
              <w:autoSpaceDN w:val="0"/>
              <w:adjustRightInd w:val="0"/>
              <w:rPr>
                <w:rFonts w:cs="Arial"/>
                <w:sz w:val="22"/>
                <w:szCs w:val="22"/>
              </w:rPr>
            </w:pPr>
            <w:r w:rsidRPr="004C3A0B">
              <w:rPr>
                <w:rFonts w:cs="Arial"/>
                <w:sz w:val="22"/>
                <w:szCs w:val="22"/>
              </w:rPr>
              <w:t>Home or other personal computers?</w:t>
            </w:r>
          </w:p>
        </w:tc>
        <w:tc>
          <w:tcPr>
            <w:tcW w:w="992" w:type="dxa"/>
            <w:shd w:val="clear" w:color="auto" w:fill="BFBFBF" w:themeFill="background1" w:themeFillShade="BF"/>
          </w:tcPr>
          <w:sdt>
            <w:sdtPr>
              <w:rPr>
                <w:rFonts w:cs="Arial"/>
                <w:b/>
                <w:bCs/>
                <w:sz w:val="22"/>
                <w:szCs w:val="22"/>
              </w:rPr>
              <w:id w:val="666676712"/>
              <w14:checkbox>
                <w14:checked w14:val="1"/>
                <w14:checkedState w14:val="2612" w14:font="MS Gothic"/>
                <w14:uncheckedState w14:val="2610" w14:font="MS Gothic"/>
              </w14:checkbox>
            </w:sdtPr>
            <w:sdtContent>
              <w:p w14:paraId="44D4567E" w14:textId="77777777" w:rsidR="00E6172B" w:rsidRPr="004C3A0B" w:rsidRDefault="00E6172B" w:rsidP="006969B8">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cs="Arial"/>
                <w:b/>
                <w:bCs/>
                <w:sz w:val="22"/>
                <w:szCs w:val="22"/>
              </w:rPr>
              <w:id w:val="243309197"/>
              <w14:checkbox>
                <w14:checked w14:val="0"/>
                <w14:checkedState w14:val="2612" w14:font="MS Gothic"/>
                <w14:uncheckedState w14:val="2610" w14:font="MS Gothic"/>
              </w14:checkbox>
            </w:sdtPr>
            <w:sdtContent>
              <w:p w14:paraId="2106FF02" w14:textId="77777777" w:rsidR="00E6172B" w:rsidRPr="004C3A0B" w:rsidRDefault="00E6172B" w:rsidP="006969B8">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E6172B" w:rsidRPr="004C3A0B" w14:paraId="78BAE3A4" w14:textId="77777777" w:rsidTr="006969B8">
        <w:trPr>
          <w:trHeight w:val="403"/>
        </w:trPr>
        <w:tc>
          <w:tcPr>
            <w:tcW w:w="562" w:type="dxa"/>
            <w:shd w:val="clear" w:color="auto" w:fill="F2F2F2" w:themeFill="background1" w:themeFillShade="F2"/>
            <w:vAlign w:val="center"/>
          </w:tcPr>
          <w:p w14:paraId="3B883A46" w14:textId="77777777" w:rsidR="00E6172B" w:rsidRPr="00903B3C" w:rsidRDefault="00E6172B" w:rsidP="006969B8">
            <w:pPr>
              <w:autoSpaceDE w:val="0"/>
              <w:autoSpaceDN w:val="0"/>
              <w:adjustRightInd w:val="0"/>
              <w:jc w:val="center"/>
              <w:rPr>
                <w:rFonts w:cs="Arial"/>
                <w:sz w:val="22"/>
                <w:szCs w:val="22"/>
              </w:rPr>
            </w:pPr>
            <w:r>
              <w:rPr>
                <w:rFonts w:cs="Arial"/>
                <w:sz w:val="22"/>
                <w:szCs w:val="22"/>
              </w:rPr>
              <w:t>9</w:t>
            </w:r>
          </w:p>
        </w:tc>
        <w:tc>
          <w:tcPr>
            <w:tcW w:w="7905" w:type="dxa"/>
            <w:shd w:val="clear" w:color="auto" w:fill="F2F2F2" w:themeFill="background1" w:themeFillShade="F2"/>
            <w:vAlign w:val="center"/>
          </w:tcPr>
          <w:p w14:paraId="74305243" w14:textId="77777777" w:rsidR="00E6172B" w:rsidRPr="004C3A0B" w:rsidRDefault="00E6172B" w:rsidP="006969B8">
            <w:pPr>
              <w:autoSpaceDE w:val="0"/>
              <w:autoSpaceDN w:val="0"/>
              <w:adjustRightInd w:val="0"/>
              <w:rPr>
                <w:rFonts w:cs="Arial"/>
                <w:sz w:val="22"/>
                <w:szCs w:val="22"/>
              </w:rPr>
            </w:pPr>
            <w:r w:rsidRPr="004C3A0B">
              <w:rPr>
                <w:rFonts w:cs="Arial"/>
                <w:sz w:val="22"/>
                <w:szCs w:val="22"/>
              </w:rPr>
              <w:t>Laptop computers/ CDs/ Portable disk-drives/ memory sticks?</w:t>
            </w:r>
          </w:p>
        </w:tc>
        <w:tc>
          <w:tcPr>
            <w:tcW w:w="992" w:type="dxa"/>
            <w:shd w:val="clear" w:color="auto" w:fill="BFBFBF" w:themeFill="background1" w:themeFillShade="BF"/>
          </w:tcPr>
          <w:sdt>
            <w:sdtPr>
              <w:rPr>
                <w:rFonts w:cs="Arial"/>
                <w:b/>
                <w:bCs/>
                <w:sz w:val="22"/>
                <w:szCs w:val="22"/>
              </w:rPr>
              <w:id w:val="1761182650"/>
              <w14:checkbox>
                <w14:checked w14:val="1"/>
                <w14:checkedState w14:val="2612" w14:font="MS Gothic"/>
                <w14:uncheckedState w14:val="2610" w14:font="MS Gothic"/>
              </w14:checkbox>
            </w:sdtPr>
            <w:sdtContent>
              <w:p w14:paraId="7CD0D570" w14:textId="77777777" w:rsidR="00E6172B" w:rsidRPr="004C3A0B" w:rsidRDefault="00E6172B" w:rsidP="006969B8">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cs="Arial"/>
                <w:b/>
                <w:bCs/>
                <w:sz w:val="22"/>
                <w:szCs w:val="22"/>
              </w:rPr>
              <w:id w:val="-1031489010"/>
              <w14:checkbox>
                <w14:checked w14:val="0"/>
                <w14:checkedState w14:val="2612" w14:font="MS Gothic"/>
                <w14:uncheckedState w14:val="2610" w14:font="MS Gothic"/>
              </w14:checkbox>
            </w:sdtPr>
            <w:sdtContent>
              <w:p w14:paraId="729928B0" w14:textId="77777777" w:rsidR="00E6172B" w:rsidRPr="004C3A0B" w:rsidRDefault="00E6172B" w:rsidP="006969B8">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E6172B" w:rsidRPr="004C3A0B" w14:paraId="634CC784" w14:textId="77777777" w:rsidTr="006969B8">
        <w:trPr>
          <w:trHeight w:val="403"/>
        </w:trPr>
        <w:tc>
          <w:tcPr>
            <w:tcW w:w="562" w:type="dxa"/>
            <w:shd w:val="clear" w:color="auto" w:fill="F2F2F2" w:themeFill="background1" w:themeFillShade="F2"/>
            <w:vAlign w:val="center"/>
          </w:tcPr>
          <w:p w14:paraId="34BC0696" w14:textId="77777777" w:rsidR="00E6172B" w:rsidRPr="00903B3C" w:rsidRDefault="00E6172B" w:rsidP="006969B8">
            <w:pPr>
              <w:autoSpaceDE w:val="0"/>
              <w:autoSpaceDN w:val="0"/>
              <w:adjustRightInd w:val="0"/>
              <w:jc w:val="center"/>
              <w:rPr>
                <w:rFonts w:cs="Arial"/>
                <w:sz w:val="22"/>
                <w:szCs w:val="22"/>
              </w:rPr>
            </w:pPr>
            <w:r w:rsidRPr="00E65973">
              <w:rPr>
                <w:rFonts w:cs="Arial"/>
                <w:sz w:val="22"/>
                <w:szCs w:val="22"/>
              </w:rPr>
              <w:t>1</w:t>
            </w:r>
            <w:r>
              <w:rPr>
                <w:rFonts w:cs="Arial"/>
                <w:sz w:val="22"/>
                <w:szCs w:val="22"/>
              </w:rPr>
              <w:t>0</w:t>
            </w:r>
          </w:p>
        </w:tc>
        <w:tc>
          <w:tcPr>
            <w:tcW w:w="7905" w:type="dxa"/>
            <w:shd w:val="clear" w:color="auto" w:fill="F2F2F2" w:themeFill="background1" w:themeFillShade="F2"/>
            <w:vAlign w:val="center"/>
          </w:tcPr>
          <w:p w14:paraId="2C5573A6" w14:textId="77777777" w:rsidR="00E6172B" w:rsidRPr="004C3A0B" w:rsidRDefault="00E6172B" w:rsidP="006969B8">
            <w:pPr>
              <w:autoSpaceDE w:val="0"/>
              <w:autoSpaceDN w:val="0"/>
              <w:adjustRightInd w:val="0"/>
              <w:rPr>
                <w:rFonts w:cs="Arial"/>
                <w:sz w:val="22"/>
                <w:szCs w:val="22"/>
              </w:rPr>
            </w:pPr>
            <w:r w:rsidRPr="004C3A0B">
              <w:rPr>
                <w:rFonts w:cs="Arial"/>
                <w:sz w:val="22"/>
                <w:szCs w:val="22"/>
              </w:rPr>
              <w:t>“Cloud” storage or websites?</w:t>
            </w:r>
          </w:p>
        </w:tc>
        <w:tc>
          <w:tcPr>
            <w:tcW w:w="992" w:type="dxa"/>
            <w:shd w:val="clear" w:color="auto" w:fill="BFBFBF" w:themeFill="background1" w:themeFillShade="BF"/>
          </w:tcPr>
          <w:sdt>
            <w:sdtPr>
              <w:rPr>
                <w:rFonts w:cs="Arial"/>
                <w:b/>
                <w:bCs/>
                <w:sz w:val="22"/>
                <w:szCs w:val="22"/>
              </w:rPr>
              <w:id w:val="-40376448"/>
              <w14:checkbox>
                <w14:checked w14:val="1"/>
                <w14:checkedState w14:val="2612" w14:font="MS Gothic"/>
                <w14:uncheckedState w14:val="2610" w14:font="MS Gothic"/>
              </w14:checkbox>
            </w:sdtPr>
            <w:sdtContent>
              <w:p w14:paraId="654261E6" w14:textId="77777777" w:rsidR="00E6172B" w:rsidRPr="004C3A0B" w:rsidRDefault="00E6172B" w:rsidP="006969B8">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cs="Arial"/>
                <w:b/>
                <w:bCs/>
                <w:sz w:val="22"/>
                <w:szCs w:val="22"/>
              </w:rPr>
              <w:id w:val="-2004037841"/>
              <w14:checkbox>
                <w14:checked w14:val="0"/>
                <w14:checkedState w14:val="2612" w14:font="MS Gothic"/>
                <w14:uncheckedState w14:val="2610" w14:font="MS Gothic"/>
              </w14:checkbox>
            </w:sdtPr>
            <w:sdtContent>
              <w:p w14:paraId="3EB2900B" w14:textId="77777777" w:rsidR="00E6172B" w:rsidRPr="004C3A0B" w:rsidRDefault="00E6172B" w:rsidP="006969B8">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E6172B" w:rsidRPr="004C3A0B" w14:paraId="59A64CE4" w14:textId="77777777" w:rsidTr="006969B8">
        <w:trPr>
          <w:trHeight w:val="403"/>
        </w:trPr>
        <w:tc>
          <w:tcPr>
            <w:tcW w:w="562" w:type="dxa"/>
            <w:shd w:val="clear" w:color="auto" w:fill="F2F2F2" w:themeFill="background1" w:themeFillShade="F2"/>
            <w:vAlign w:val="center"/>
          </w:tcPr>
          <w:p w14:paraId="138F04C6" w14:textId="77777777" w:rsidR="00E6172B" w:rsidRPr="00903B3C" w:rsidRDefault="00E6172B" w:rsidP="006969B8">
            <w:pPr>
              <w:autoSpaceDE w:val="0"/>
              <w:autoSpaceDN w:val="0"/>
              <w:adjustRightInd w:val="0"/>
              <w:jc w:val="center"/>
              <w:rPr>
                <w:rFonts w:cs="Arial"/>
                <w:sz w:val="22"/>
                <w:szCs w:val="22"/>
              </w:rPr>
            </w:pPr>
            <w:r w:rsidRPr="00E65973">
              <w:rPr>
                <w:rFonts w:cs="Arial"/>
                <w:sz w:val="22"/>
                <w:szCs w:val="22"/>
              </w:rPr>
              <w:t>1</w:t>
            </w:r>
            <w:r>
              <w:rPr>
                <w:rFonts w:cs="Arial"/>
                <w:sz w:val="22"/>
                <w:szCs w:val="22"/>
              </w:rPr>
              <w:t>1</w:t>
            </w:r>
          </w:p>
        </w:tc>
        <w:tc>
          <w:tcPr>
            <w:tcW w:w="7905" w:type="dxa"/>
            <w:shd w:val="clear" w:color="auto" w:fill="F2F2F2" w:themeFill="background1" w:themeFillShade="F2"/>
          </w:tcPr>
          <w:p w14:paraId="70B6D008" w14:textId="77777777" w:rsidR="00E6172B" w:rsidRPr="004C3A0B" w:rsidRDefault="00E6172B" w:rsidP="006969B8">
            <w:pPr>
              <w:autoSpaceDE w:val="0"/>
              <w:autoSpaceDN w:val="0"/>
              <w:adjustRightInd w:val="0"/>
              <w:rPr>
                <w:rFonts w:cs="Arial"/>
                <w:sz w:val="22"/>
                <w:szCs w:val="22"/>
              </w:rPr>
            </w:pPr>
            <w:r w:rsidRPr="004C3A0B">
              <w:rPr>
                <w:rFonts w:cs="Arial"/>
                <w:sz w:val="22"/>
                <w:szCs w:val="22"/>
              </w:rPr>
              <w:t>Other – specify:</w:t>
            </w:r>
          </w:p>
          <w:p w14:paraId="3057B446" w14:textId="77777777" w:rsidR="00E6172B" w:rsidRPr="004C3A0B" w:rsidRDefault="00E6172B" w:rsidP="006969B8">
            <w:pPr>
              <w:autoSpaceDE w:val="0"/>
              <w:autoSpaceDN w:val="0"/>
              <w:adjustRightInd w:val="0"/>
              <w:rPr>
                <w:rFonts w:cs="Arial"/>
                <w:sz w:val="22"/>
                <w:szCs w:val="22"/>
              </w:rPr>
            </w:pPr>
          </w:p>
        </w:tc>
        <w:tc>
          <w:tcPr>
            <w:tcW w:w="992" w:type="dxa"/>
            <w:shd w:val="clear" w:color="auto" w:fill="BFBFBF" w:themeFill="background1" w:themeFillShade="BF"/>
            <w:vAlign w:val="center"/>
          </w:tcPr>
          <w:sdt>
            <w:sdtPr>
              <w:rPr>
                <w:rFonts w:cs="Arial"/>
                <w:b/>
                <w:bCs/>
                <w:sz w:val="22"/>
                <w:szCs w:val="22"/>
              </w:rPr>
              <w:id w:val="-1556230815"/>
              <w14:checkbox>
                <w14:checked w14:val="0"/>
                <w14:checkedState w14:val="2612" w14:font="MS Gothic"/>
                <w14:uncheckedState w14:val="2610" w14:font="MS Gothic"/>
              </w14:checkbox>
            </w:sdtPr>
            <w:sdtContent>
              <w:p w14:paraId="2FABB487" w14:textId="77777777" w:rsidR="00E6172B" w:rsidRPr="004C3A0B" w:rsidRDefault="00E6172B" w:rsidP="006969B8">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cs="Arial"/>
                <w:b/>
                <w:bCs/>
                <w:sz w:val="22"/>
                <w:szCs w:val="22"/>
              </w:rPr>
              <w:id w:val="1575544959"/>
              <w14:checkbox>
                <w14:checked w14:val="1"/>
                <w14:checkedState w14:val="2612" w14:font="MS Gothic"/>
                <w14:uncheckedState w14:val="2610" w14:font="MS Gothic"/>
              </w14:checkbox>
            </w:sdtPr>
            <w:sdtContent>
              <w:p w14:paraId="69396360" w14:textId="77777777" w:rsidR="00E6172B" w:rsidRPr="004C3A0B" w:rsidRDefault="00E6172B" w:rsidP="006969B8">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E6172B" w:rsidRPr="004C3A0B" w14:paraId="76D17A4D" w14:textId="77777777" w:rsidTr="006969B8">
        <w:trPr>
          <w:trHeight w:val="403"/>
        </w:trPr>
        <w:tc>
          <w:tcPr>
            <w:tcW w:w="562" w:type="dxa"/>
            <w:shd w:val="clear" w:color="auto" w:fill="F2F2F2" w:themeFill="background1" w:themeFillShade="F2"/>
            <w:vAlign w:val="center"/>
          </w:tcPr>
          <w:p w14:paraId="5BE099B3" w14:textId="77777777" w:rsidR="00E6172B" w:rsidRPr="00903B3C" w:rsidRDefault="00E6172B" w:rsidP="006969B8">
            <w:pPr>
              <w:autoSpaceDE w:val="0"/>
              <w:autoSpaceDN w:val="0"/>
              <w:adjustRightInd w:val="0"/>
              <w:jc w:val="center"/>
              <w:rPr>
                <w:rFonts w:cs="Arial"/>
                <w:bCs/>
                <w:sz w:val="22"/>
                <w:szCs w:val="22"/>
              </w:rPr>
            </w:pPr>
            <w:r>
              <w:rPr>
                <w:rFonts w:cs="Arial"/>
                <w:sz w:val="22"/>
                <w:szCs w:val="22"/>
              </w:rPr>
              <w:t>12</w:t>
            </w:r>
          </w:p>
        </w:tc>
        <w:tc>
          <w:tcPr>
            <w:tcW w:w="9923" w:type="dxa"/>
            <w:gridSpan w:val="3"/>
            <w:shd w:val="clear" w:color="auto" w:fill="F2F2F2" w:themeFill="background1" w:themeFillShade="F2"/>
          </w:tcPr>
          <w:p w14:paraId="52753DD2" w14:textId="77777777" w:rsidR="00E6172B" w:rsidRDefault="00E6172B" w:rsidP="006969B8">
            <w:pPr>
              <w:autoSpaceDE w:val="0"/>
              <w:autoSpaceDN w:val="0"/>
              <w:adjustRightInd w:val="0"/>
              <w:rPr>
                <w:rFonts w:cs="Arial"/>
                <w:b/>
                <w:bCs/>
                <w:sz w:val="22"/>
                <w:szCs w:val="22"/>
              </w:rPr>
            </w:pPr>
            <w:r w:rsidRPr="00204E14">
              <w:rPr>
                <w:rFonts w:cs="Arial"/>
                <w:bCs/>
                <w:sz w:val="22"/>
                <w:szCs w:val="22"/>
              </w:rPr>
              <w:t xml:space="preserve">For all stored data, explain the measures in place to ensure </w:t>
            </w:r>
            <w:r>
              <w:rPr>
                <w:rFonts w:cs="Arial"/>
                <w:bCs/>
                <w:sz w:val="22"/>
                <w:szCs w:val="22"/>
              </w:rPr>
              <w:t xml:space="preserve">the security of the data collected, </w:t>
            </w:r>
            <w:r w:rsidRPr="00204E14">
              <w:rPr>
                <w:rFonts w:cs="Arial"/>
                <w:bCs/>
                <w:sz w:val="22"/>
                <w:szCs w:val="22"/>
              </w:rPr>
              <w:t xml:space="preserve">data confidentiality, including details of </w:t>
            </w:r>
            <w:r>
              <w:rPr>
                <w:rFonts w:cs="Arial"/>
                <w:bCs/>
                <w:sz w:val="22"/>
                <w:szCs w:val="22"/>
              </w:rPr>
              <w:t xml:space="preserve">backup procedures, </w:t>
            </w:r>
            <w:r w:rsidRPr="00065801">
              <w:rPr>
                <w:rFonts w:cs="Arial"/>
                <w:bCs/>
                <w:sz w:val="22"/>
                <w:szCs w:val="22"/>
                <w:shd w:val="clear" w:color="auto" w:fill="F2F2F2" w:themeFill="background1" w:themeFillShade="F2"/>
              </w:rPr>
              <w:t>password</w:t>
            </w:r>
            <w:r>
              <w:rPr>
                <w:rFonts w:cs="Arial"/>
                <w:bCs/>
                <w:sz w:val="22"/>
                <w:szCs w:val="22"/>
              </w:rPr>
              <w:t xml:space="preserve"> protection, encryption, anonymisation and pseudonymisation</w:t>
            </w:r>
            <w:r w:rsidRPr="00204E14">
              <w:rPr>
                <w:rFonts w:cs="Arial"/>
                <w:sz w:val="22"/>
                <w:szCs w:val="22"/>
              </w:rPr>
              <w:t>:</w:t>
            </w:r>
          </w:p>
        </w:tc>
      </w:tr>
      <w:tr w:rsidR="00E6172B" w:rsidRPr="004C3A0B" w14:paraId="243CECB5" w14:textId="77777777" w:rsidTr="006969B8">
        <w:trPr>
          <w:trHeight w:val="403"/>
        </w:trPr>
        <w:tc>
          <w:tcPr>
            <w:tcW w:w="562" w:type="dxa"/>
            <w:vAlign w:val="center"/>
          </w:tcPr>
          <w:p w14:paraId="5D4DD415" w14:textId="77777777" w:rsidR="00E6172B" w:rsidRPr="00E65973" w:rsidRDefault="00E6172B" w:rsidP="006969B8">
            <w:pPr>
              <w:jc w:val="center"/>
              <w:rPr>
                <w:rFonts w:cs="Arial"/>
                <w:sz w:val="22"/>
                <w:szCs w:val="22"/>
              </w:rPr>
            </w:pPr>
          </w:p>
        </w:tc>
        <w:tc>
          <w:tcPr>
            <w:tcW w:w="9923" w:type="dxa"/>
            <w:gridSpan w:val="3"/>
          </w:tcPr>
          <w:p w14:paraId="0DCE0A11" w14:textId="77777777" w:rsidR="00E6172B" w:rsidRPr="002F6E34" w:rsidRDefault="00E6172B" w:rsidP="006969B8">
            <w:pPr>
              <w:rPr>
                <w:rFonts w:cs="Arial"/>
                <w:sz w:val="22"/>
              </w:rPr>
            </w:pPr>
            <w:r w:rsidRPr="002F6E34">
              <w:rPr>
                <w:rFonts w:cs="Arial"/>
                <w:sz w:val="22"/>
              </w:rPr>
              <w:t>All data stored on private, and company owned computers will be password protected.</w:t>
            </w:r>
          </w:p>
          <w:p w14:paraId="3464D8E3" w14:textId="77777777" w:rsidR="00E6172B" w:rsidRPr="002F6E34" w:rsidRDefault="00E6172B" w:rsidP="006969B8">
            <w:pPr>
              <w:rPr>
                <w:rFonts w:cs="Arial"/>
                <w:sz w:val="22"/>
              </w:rPr>
            </w:pPr>
            <w:r w:rsidRPr="002F6E34">
              <w:rPr>
                <w:rFonts w:cs="Arial"/>
                <w:sz w:val="22"/>
              </w:rPr>
              <w:t>USB sticks or portable media drives will be password protected.</w:t>
            </w:r>
          </w:p>
          <w:p w14:paraId="1BE14479" w14:textId="77777777" w:rsidR="00E6172B" w:rsidRPr="002F6E34" w:rsidRDefault="00E6172B" w:rsidP="006969B8">
            <w:pPr>
              <w:rPr>
                <w:rFonts w:cs="Arial"/>
                <w:sz w:val="22"/>
              </w:rPr>
            </w:pPr>
            <w:r w:rsidRPr="002F6E34">
              <w:rPr>
                <w:rFonts w:cs="Arial"/>
                <w:sz w:val="22"/>
              </w:rPr>
              <w:t>Data stored in the university storage will be password protect and stored on the password protected cloud storage.</w:t>
            </w:r>
          </w:p>
          <w:p w14:paraId="2C0C9ECA" w14:textId="77777777" w:rsidR="00E6172B" w:rsidRDefault="00E6172B" w:rsidP="006969B8">
            <w:pPr>
              <w:rPr>
                <w:rFonts w:cs="Arial"/>
                <w:sz w:val="22"/>
                <w:szCs w:val="22"/>
              </w:rPr>
            </w:pPr>
          </w:p>
          <w:p w14:paraId="7B347423" w14:textId="77777777" w:rsidR="00E6172B" w:rsidRPr="004C3A0B" w:rsidRDefault="00E6172B" w:rsidP="006969B8">
            <w:pPr>
              <w:rPr>
                <w:rFonts w:cs="Arial"/>
                <w:sz w:val="22"/>
                <w:szCs w:val="22"/>
              </w:rPr>
            </w:pPr>
          </w:p>
          <w:p w14:paraId="26584ADE" w14:textId="77777777" w:rsidR="00E6172B" w:rsidRDefault="00E6172B" w:rsidP="006969B8">
            <w:pPr>
              <w:autoSpaceDE w:val="0"/>
              <w:autoSpaceDN w:val="0"/>
              <w:adjustRightInd w:val="0"/>
              <w:rPr>
                <w:rFonts w:cs="Arial"/>
                <w:b/>
                <w:bCs/>
                <w:sz w:val="22"/>
                <w:szCs w:val="22"/>
              </w:rPr>
            </w:pPr>
            <w:r w:rsidRPr="003257BD">
              <w:rPr>
                <w:rFonts w:cs="Arial"/>
                <w:i/>
                <w:color w:val="808080"/>
                <w:sz w:val="18"/>
                <w:szCs w:val="18"/>
              </w:rPr>
              <w:t>(</w:t>
            </w:r>
            <w:proofErr w:type="gramStart"/>
            <w:r w:rsidRPr="003257BD">
              <w:rPr>
                <w:rFonts w:cs="Arial"/>
                <w:i/>
                <w:color w:val="808080"/>
                <w:sz w:val="18"/>
                <w:szCs w:val="18"/>
              </w:rPr>
              <w:t>this</w:t>
            </w:r>
            <w:proofErr w:type="gramEnd"/>
            <w:r w:rsidRPr="003257BD">
              <w:rPr>
                <w:rFonts w:cs="Arial"/>
                <w:i/>
                <w:color w:val="808080"/>
                <w:sz w:val="18"/>
                <w:szCs w:val="18"/>
              </w:rPr>
              <w:t xml:space="preserve"> box should expand as you type)</w:t>
            </w:r>
          </w:p>
        </w:tc>
      </w:tr>
    </w:tbl>
    <w:p w14:paraId="5051AF39" w14:textId="77777777" w:rsidR="00E6172B" w:rsidRDefault="00E6172B" w:rsidP="00E6172B"/>
    <w:tbl>
      <w:tblPr>
        <w:tblStyle w:val="TableGrid"/>
        <w:tblW w:w="10485" w:type="dxa"/>
        <w:tblLook w:val="04A0" w:firstRow="1" w:lastRow="0" w:firstColumn="1" w:lastColumn="0" w:noHBand="0" w:noVBand="1"/>
      </w:tblPr>
      <w:tblGrid>
        <w:gridCol w:w="562"/>
        <w:gridCol w:w="7905"/>
        <w:gridCol w:w="992"/>
        <w:gridCol w:w="1026"/>
      </w:tblGrid>
      <w:tr w:rsidR="00E6172B" w:rsidRPr="004C3A0B" w14:paraId="7195E655" w14:textId="77777777" w:rsidTr="006969B8">
        <w:trPr>
          <w:trHeight w:val="439"/>
        </w:trPr>
        <w:tc>
          <w:tcPr>
            <w:tcW w:w="562" w:type="dxa"/>
            <w:shd w:val="clear" w:color="auto" w:fill="F2F2F2" w:themeFill="background1" w:themeFillShade="F2"/>
          </w:tcPr>
          <w:p w14:paraId="68BC04E2" w14:textId="77777777" w:rsidR="00E6172B" w:rsidRPr="002132F9" w:rsidRDefault="00E6172B" w:rsidP="006969B8">
            <w:pPr>
              <w:autoSpaceDE w:val="0"/>
              <w:autoSpaceDN w:val="0"/>
              <w:adjustRightInd w:val="0"/>
              <w:rPr>
                <w:rFonts w:cs="Arial"/>
                <w:sz w:val="22"/>
                <w:szCs w:val="22"/>
              </w:rPr>
            </w:pPr>
          </w:p>
        </w:tc>
        <w:tc>
          <w:tcPr>
            <w:tcW w:w="9923" w:type="dxa"/>
            <w:gridSpan w:val="3"/>
            <w:shd w:val="clear" w:color="auto" w:fill="F2F2F2" w:themeFill="background1" w:themeFillShade="F2"/>
            <w:vAlign w:val="center"/>
          </w:tcPr>
          <w:p w14:paraId="10143084" w14:textId="77777777" w:rsidR="00E6172B" w:rsidRPr="004C3A0B" w:rsidRDefault="00E6172B" w:rsidP="006969B8">
            <w:pPr>
              <w:autoSpaceDE w:val="0"/>
              <w:autoSpaceDN w:val="0"/>
              <w:adjustRightInd w:val="0"/>
              <w:rPr>
                <w:rFonts w:cs="Arial"/>
                <w:b/>
                <w:bCs/>
                <w:sz w:val="22"/>
                <w:szCs w:val="22"/>
              </w:rPr>
            </w:pPr>
            <w:r>
              <w:rPr>
                <w:rFonts w:cs="Arial"/>
                <w:b/>
                <w:bCs/>
                <w:sz w:val="22"/>
                <w:szCs w:val="22"/>
              </w:rPr>
              <w:t>Data Protection</w:t>
            </w:r>
          </w:p>
        </w:tc>
      </w:tr>
      <w:tr w:rsidR="00E6172B" w:rsidRPr="004C3A0B" w14:paraId="5C3E8C9C" w14:textId="77777777" w:rsidTr="006969B8">
        <w:trPr>
          <w:trHeight w:val="439"/>
        </w:trPr>
        <w:tc>
          <w:tcPr>
            <w:tcW w:w="562" w:type="dxa"/>
            <w:shd w:val="clear" w:color="auto" w:fill="F2F2F2" w:themeFill="background1" w:themeFillShade="F2"/>
            <w:vAlign w:val="center"/>
          </w:tcPr>
          <w:p w14:paraId="1EB2356E" w14:textId="77777777" w:rsidR="00E6172B" w:rsidRPr="00842FC0" w:rsidRDefault="00E6172B" w:rsidP="006969B8">
            <w:pPr>
              <w:autoSpaceDE w:val="0"/>
              <w:autoSpaceDN w:val="0"/>
              <w:adjustRightInd w:val="0"/>
              <w:jc w:val="center"/>
              <w:rPr>
                <w:rFonts w:cs="Arial"/>
                <w:sz w:val="22"/>
                <w:szCs w:val="22"/>
              </w:rPr>
            </w:pPr>
          </w:p>
        </w:tc>
        <w:tc>
          <w:tcPr>
            <w:tcW w:w="7905" w:type="dxa"/>
            <w:shd w:val="clear" w:color="auto" w:fill="F2F2F2" w:themeFill="background1" w:themeFillShade="F2"/>
            <w:vAlign w:val="center"/>
          </w:tcPr>
          <w:p w14:paraId="35B87BD4" w14:textId="77777777" w:rsidR="00E6172B" w:rsidRPr="004C3A0B" w:rsidRDefault="00E6172B" w:rsidP="006969B8">
            <w:pPr>
              <w:autoSpaceDE w:val="0"/>
              <w:autoSpaceDN w:val="0"/>
              <w:adjustRightInd w:val="0"/>
              <w:rPr>
                <w:rFonts w:cs="Arial"/>
                <w:b/>
                <w:bCs/>
                <w:sz w:val="22"/>
                <w:szCs w:val="22"/>
              </w:rPr>
            </w:pPr>
            <w:r w:rsidRPr="004C3A0B">
              <w:rPr>
                <w:rFonts w:cs="Arial"/>
                <w:sz w:val="22"/>
                <w:szCs w:val="22"/>
              </w:rPr>
              <w:t xml:space="preserve">Will the research activity </w:t>
            </w:r>
            <w:r w:rsidRPr="004C3A0B">
              <w:rPr>
                <w:rFonts w:cs="Arial"/>
                <w:bCs/>
                <w:sz w:val="22"/>
                <w:szCs w:val="22"/>
              </w:rPr>
              <w:t xml:space="preserve">involve any of the following </w:t>
            </w:r>
            <w:proofErr w:type="gramStart"/>
            <w:r w:rsidRPr="004C3A0B">
              <w:rPr>
                <w:rFonts w:cs="Arial"/>
                <w:bCs/>
                <w:sz w:val="22"/>
                <w:szCs w:val="22"/>
              </w:rPr>
              <w:t>activities:</w:t>
            </w:r>
            <w:proofErr w:type="gramEnd"/>
          </w:p>
        </w:tc>
        <w:tc>
          <w:tcPr>
            <w:tcW w:w="992" w:type="dxa"/>
            <w:shd w:val="clear" w:color="auto" w:fill="F2F2F2" w:themeFill="background1" w:themeFillShade="F2"/>
            <w:vAlign w:val="center"/>
          </w:tcPr>
          <w:p w14:paraId="017336B5" w14:textId="77777777" w:rsidR="00E6172B" w:rsidRPr="004C3A0B" w:rsidRDefault="00E6172B" w:rsidP="006969B8">
            <w:pPr>
              <w:autoSpaceDE w:val="0"/>
              <w:autoSpaceDN w:val="0"/>
              <w:adjustRightInd w:val="0"/>
              <w:jc w:val="center"/>
              <w:rPr>
                <w:rFonts w:cs="Arial"/>
                <w:b/>
                <w:bCs/>
                <w:sz w:val="22"/>
                <w:szCs w:val="22"/>
              </w:rPr>
            </w:pPr>
            <w:r w:rsidRPr="004C3A0B">
              <w:rPr>
                <w:rFonts w:cs="Arial"/>
                <w:b/>
                <w:bCs/>
                <w:sz w:val="22"/>
                <w:szCs w:val="22"/>
              </w:rPr>
              <w:t>YES</w:t>
            </w:r>
          </w:p>
        </w:tc>
        <w:tc>
          <w:tcPr>
            <w:tcW w:w="1026" w:type="dxa"/>
            <w:shd w:val="clear" w:color="auto" w:fill="F2F2F2" w:themeFill="background1" w:themeFillShade="F2"/>
            <w:vAlign w:val="center"/>
          </w:tcPr>
          <w:p w14:paraId="3C066431" w14:textId="77777777" w:rsidR="00E6172B" w:rsidRPr="004C3A0B" w:rsidRDefault="00E6172B" w:rsidP="006969B8">
            <w:pPr>
              <w:autoSpaceDE w:val="0"/>
              <w:autoSpaceDN w:val="0"/>
              <w:adjustRightInd w:val="0"/>
              <w:jc w:val="center"/>
              <w:rPr>
                <w:rFonts w:cs="Arial"/>
                <w:b/>
                <w:bCs/>
                <w:sz w:val="22"/>
                <w:szCs w:val="22"/>
              </w:rPr>
            </w:pPr>
            <w:r w:rsidRPr="004C3A0B">
              <w:rPr>
                <w:rFonts w:cs="Arial"/>
                <w:b/>
                <w:bCs/>
                <w:sz w:val="22"/>
                <w:szCs w:val="22"/>
              </w:rPr>
              <w:t>NO</w:t>
            </w:r>
          </w:p>
        </w:tc>
      </w:tr>
      <w:tr w:rsidR="00E6172B" w:rsidRPr="004C3A0B" w14:paraId="6A2123A9" w14:textId="77777777" w:rsidTr="006969B8">
        <w:trPr>
          <w:trHeight w:val="439"/>
        </w:trPr>
        <w:tc>
          <w:tcPr>
            <w:tcW w:w="562" w:type="dxa"/>
            <w:shd w:val="clear" w:color="auto" w:fill="F2F2F2" w:themeFill="background1" w:themeFillShade="F2"/>
            <w:vAlign w:val="center"/>
          </w:tcPr>
          <w:p w14:paraId="66A515AF" w14:textId="77777777" w:rsidR="00E6172B" w:rsidRPr="00842FC0" w:rsidRDefault="00E6172B" w:rsidP="006969B8">
            <w:pPr>
              <w:autoSpaceDE w:val="0"/>
              <w:autoSpaceDN w:val="0"/>
              <w:adjustRightInd w:val="0"/>
              <w:jc w:val="center"/>
              <w:rPr>
                <w:rFonts w:cs="Arial"/>
                <w:sz w:val="22"/>
                <w:szCs w:val="22"/>
              </w:rPr>
            </w:pPr>
            <w:r w:rsidRPr="00E65973">
              <w:rPr>
                <w:rFonts w:cs="Arial"/>
                <w:sz w:val="22"/>
                <w:szCs w:val="22"/>
              </w:rPr>
              <w:t>1</w:t>
            </w:r>
            <w:r>
              <w:rPr>
                <w:rFonts w:cs="Arial"/>
                <w:sz w:val="22"/>
                <w:szCs w:val="22"/>
              </w:rPr>
              <w:t>3</w:t>
            </w:r>
          </w:p>
        </w:tc>
        <w:tc>
          <w:tcPr>
            <w:tcW w:w="7905" w:type="dxa"/>
            <w:shd w:val="clear" w:color="auto" w:fill="F2F2F2" w:themeFill="background1" w:themeFillShade="F2"/>
            <w:vAlign w:val="center"/>
          </w:tcPr>
          <w:p w14:paraId="663DD2AF" w14:textId="77777777" w:rsidR="00E6172B" w:rsidRPr="004C3A0B" w:rsidRDefault="00E6172B" w:rsidP="006969B8">
            <w:pPr>
              <w:autoSpaceDE w:val="0"/>
              <w:autoSpaceDN w:val="0"/>
              <w:adjustRightInd w:val="0"/>
              <w:rPr>
                <w:rFonts w:cs="Arial"/>
                <w:sz w:val="22"/>
                <w:szCs w:val="22"/>
              </w:rPr>
            </w:pPr>
            <w:r w:rsidRPr="004C3A0B">
              <w:rPr>
                <w:rFonts w:cs="Arial"/>
                <w:sz w:val="22"/>
                <w:szCs w:val="22"/>
              </w:rPr>
              <w:t>Electronic transfer of data in any form?</w:t>
            </w:r>
          </w:p>
        </w:tc>
        <w:tc>
          <w:tcPr>
            <w:tcW w:w="992" w:type="dxa"/>
            <w:shd w:val="clear" w:color="auto" w:fill="BFBFBF" w:themeFill="background1" w:themeFillShade="BF"/>
            <w:vAlign w:val="center"/>
          </w:tcPr>
          <w:sdt>
            <w:sdtPr>
              <w:rPr>
                <w:rFonts w:cs="Arial"/>
                <w:b/>
                <w:bCs/>
                <w:sz w:val="22"/>
                <w:szCs w:val="22"/>
              </w:rPr>
              <w:id w:val="-243347341"/>
              <w14:checkbox>
                <w14:checked w14:val="0"/>
                <w14:checkedState w14:val="2612" w14:font="MS Gothic"/>
                <w14:uncheckedState w14:val="2610" w14:font="MS Gothic"/>
              </w14:checkbox>
            </w:sdtPr>
            <w:sdtContent>
              <w:p w14:paraId="6CC863EE" w14:textId="77777777" w:rsidR="00E6172B" w:rsidRPr="004C3A0B" w:rsidRDefault="00E6172B" w:rsidP="006969B8">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cs="Arial"/>
                <w:b/>
                <w:bCs/>
                <w:sz w:val="22"/>
                <w:szCs w:val="22"/>
              </w:rPr>
              <w:id w:val="809138048"/>
              <w14:checkbox>
                <w14:checked w14:val="1"/>
                <w14:checkedState w14:val="2612" w14:font="MS Gothic"/>
                <w14:uncheckedState w14:val="2610" w14:font="MS Gothic"/>
              </w14:checkbox>
            </w:sdtPr>
            <w:sdtContent>
              <w:p w14:paraId="5EAE91ED" w14:textId="77777777" w:rsidR="00E6172B" w:rsidRPr="004C3A0B" w:rsidRDefault="00E6172B" w:rsidP="006969B8">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E6172B" w:rsidRPr="004C3A0B" w14:paraId="14ED9452" w14:textId="77777777" w:rsidTr="006969B8">
        <w:trPr>
          <w:trHeight w:val="403"/>
        </w:trPr>
        <w:tc>
          <w:tcPr>
            <w:tcW w:w="562" w:type="dxa"/>
            <w:shd w:val="clear" w:color="auto" w:fill="F2F2F2" w:themeFill="background1" w:themeFillShade="F2"/>
            <w:vAlign w:val="center"/>
          </w:tcPr>
          <w:p w14:paraId="1462002F" w14:textId="77777777" w:rsidR="00E6172B" w:rsidRPr="00842FC0" w:rsidRDefault="00E6172B" w:rsidP="006969B8">
            <w:pPr>
              <w:autoSpaceDE w:val="0"/>
              <w:autoSpaceDN w:val="0"/>
              <w:adjustRightInd w:val="0"/>
              <w:jc w:val="center"/>
              <w:rPr>
                <w:rFonts w:cs="Arial"/>
                <w:sz w:val="22"/>
                <w:szCs w:val="22"/>
              </w:rPr>
            </w:pPr>
            <w:r w:rsidRPr="00E65973">
              <w:rPr>
                <w:rFonts w:cs="Arial"/>
                <w:sz w:val="22"/>
                <w:szCs w:val="22"/>
              </w:rPr>
              <w:t>1</w:t>
            </w:r>
            <w:r>
              <w:rPr>
                <w:rFonts w:cs="Arial"/>
                <w:sz w:val="22"/>
                <w:szCs w:val="22"/>
              </w:rPr>
              <w:t>4</w:t>
            </w:r>
          </w:p>
        </w:tc>
        <w:tc>
          <w:tcPr>
            <w:tcW w:w="7905" w:type="dxa"/>
            <w:shd w:val="clear" w:color="auto" w:fill="F2F2F2" w:themeFill="background1" w:themeFillShade="F2"/>
            <w:vAlign w:val="center"/>
          </w:tcPr>
          <w:p w14:paraId="0EADD33C" w14:textId="77777777" w:rsidR="00E6172B" w:rsidRPr="004C3A0B" w:rsidRDefault="00E6172B" w:rsidP="006969B8">
            <w:pPr>
              <w:autoSpaceDE w:val="0"/>
              <w:autoSpaceDN w:val="0"/>
              <w:adjustRightInd w:val="0"/>
              <w:rPr>
                <w:rFonts w:cs="Arial"/>
                <w:sz w:val="22"/>
                <w:szCs w:val="22"/>
              </w:rPr>
            </w:pPr>
            <w:r w:rsidRPr="004C3A0B">
              <w:rPr>
                <w:rFonts w:cs="Arial"/>
                <w:sz w:val="22"/>
                <w:szCs w:val="22"/>
              </w:rPr>
              <w:t>Sharing of data with others at the University</w:t>
            </w:r>
            <w:r>
              <w:rPr>
                <w:rFonts w:cs="Arial"/>
                <w:sz w:val="22"/>
                <w:szCs w:val="22"/>
              </w:rPr>
              <w:t xml:space="preserve"> outside of the immediate research team</w:t>
            </w:r>
            <w:r w:rsidRPr="004C3A0B">
              <w:rPr>
                <w:rFonts w:cs="Arial"/>
                <w:sz w:val="22"/>
                <w:szCs w:val="22"/>
              </w:rPr>
              <w:t>?</w:t>
            </w:r>
          </w:p>
        </w:tc>
        <w:tc>
          <w:tcPr>
            <w:tcW w:w="992" w:type="dxa"/>
            <w:shd w:val="clear" w:color="auto" w:fill="BFBFBF" w:themeFill="background1" w:themeFillShade="BF"/>
            <w:vAlign w:val="center"/>
          </w:tcPr>
          <w:sdt>
            <w:sdtPr>
              <w:rPr>
                <w:rFonts w:cs="Arial"/>
                <w:b/>
                <w:bCs/>
                <w:sz w:val="22"/>
                <w:szCs w:val="22"/>
              </w:rPr>
              <w:id w:val="206609976"/>
              <w14:checkbox>
                <w14:checked w14:val="0"/>
                <w14:checkedState w14:val="2612" w14:font="MS Gothic"/>
                <w14:uncheckedState w14:val="2610" w14:font="MS Gothic"/>
              </w14:checkbox>
            </w:sdtPr>
            <w:sdtContent>
              <w:p w14:paraId="3D8D5533" w14:textId="77777777" w:rsidR="00E6172B" w:rsidRPr="004C3A0B" w:rsidRDefault="00E6172B" w:rsidP="006969B8">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cs="Arial"/>
                <w:b/>
                <w:bCs/>
                <w:sz w:val="22"/>
                <w:szCs w:val="22"/>
              </w:rPr>
              <w:id w:val="1162969108"/>
              <w14:checkbox>
                <w14:checked w14:val="1"/>
                <w14:checkedState w14:val="2612" w14:font="MS Gothic"/>
                <w14:uncheckedState w14:val="2610" w14:font="MS Gothic"/>
              </w14:checkbox>
            </w:sdtPr>
            <w:sdtContent>
              <w:p w14:paraId="720A6C67" w14:textId="77777777" w:rsidR="00E6172B" w:rsidRPr="004C3A0B" w:rsidRDefault="00E6172B" w:rsidP="006969B8">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E6172B" w:rsidRPr="004C3A0B" w14:paraId="34D306F4" w14:textId="77777777" w:rsidTr="006969B8">
        <w:trPr>
          <w:trHeight w:val="439"/>
        </w:trPr>
        <w:tc>
          <w:tcPr>
            <w:tcW w:w="562" w:type="dxa"/>
            <w:shd w:val="clear" w:color="auto" w:fill="F2F2F2" w:themeFill="background1" w:themeFillShade="F2"/>
            <w:vAlign w:val="center"/>
          </w:tcPr>
          <w:p w14:paraId="795FCCA7" w14:textId="77777777" w:rsidR="00E6172B" w:rsidRPr="00842FC0" w:rsidRDefault="00E6172B" w:rsidP="006969B8">
            <w:pPr>
              <w:autoSpaceDE w:val="0"/>
              <w:autoSpaceDN w:val="0"/>
              <w:adjustRightInd w:val="0"/>
              <w:jc w:val="center"/>
              <w:rPr>
                <w:rFonts w:cs="Arial"/>
                <w:sz w:val="22"/>
                <w:szCs w:val="22"/>
              </w:rPr>
            </w:pPr>
            <w:r w:rsidRPr="00E65973">
              <w:rPr>
                <w:rFonts w:cs="Arial"/>
                <w:sz w:val="22"/>
                <w:szCs w:val="22"/>
              </w:rPr>
              <w:t>1</w:t>
            </w:r>
            <w:r>
              <w:rPr>
                <w:rFonts w:cs="Arial"/>
                <w:sz w:val="22"/>
                <w:szCs w:val="22"/>
              </w:rPr>
              <w:t>5</w:t>
            </w:r>
          </w:p>
        </w:tc>
        <w:tc>
          <w:tcPr>
            <w:tcW w:w="7905" w:type="dxa"/>
            <w:shd w:val="clear" w:color="auto" w:fill="F2F2F2" w:themeFill="background1" w:themeFillShade="F2"/>
            <w:vAlign w:val="center"/>
          </w:tcPr>
          <w:p w14:paraId="6B3B0BB7" w14:textId="77777777" w:rsidR="00E6172B" w:rsidRPr="004C3A0B" w:rsidRDefault="00E6172B" w:rsidP="006969B8">
            <w:pPr>
              <w:autoSpaceDE w:val="0"/>
              <w:autoSpaceDN w:val="0"/>
              <w:adjustRightInd w:val="0"/>
              <w:rPr>
                <w:rFonts w:cs="Arial"/>
                <w:sz w:val="22"/>
                <w:szCs w:val="22"/>
              </w:rPr>
            </w:pPr>
            <w:r w:rsidRPr="004C3A0B">
              <w:rPr>
                <w:rFonts w:cs="Arial"/>
                <w:sz w:val="22"/>
                <w:szCs w:val="22"/>
              </w:rPr>
              <w:t>Sharing of data with other organisations?</w:t>
            </w:r>
          </w:p>
        </w:tc>
        <w:tc>
          <w:tcPr>
            <w:tcW w:w="992" w:type="dxa"/>
            <w:shd w:val="clear" w:color="auto" w:fill="BFBFBF" w:themeFill="background1" w:themeFillShade="BF"/>
            <w:vAlign w:val="center"/>
          </w:tcPr>
          <w:sdt>
            <w:sdtPr>
              <w:rPr>
                <w:rFonts w:cs="Arial"/>
                <w:b/>
                <w:bCs/>
                <w:sz w:val="22"/>
                <w:szCs w:val="22"/>
              </w:rPr>
              <w:id w:val="-853718064"/>
              <w14:checkbox>
                <w14:checked w14:val="0"/>
                <w14:checkedState w14:val="2612" w14:font="MS Gothic"/>
                <w14:uncheckedState w14:val="2610" w14:font="MS Gothic"/>
              </w14:checkbox>
            </w:sdtPr>
            <w:sdtContent>
              <w:p w14:paraId="533D5ECB" w14:textId="77777777" w:rsidR="00E6172B" w:rsidRPr="004C3A0B" w:rsidRDefault="00E6172B" w:rsidP="006969B8">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cs="Arial"/>
                <w:b/>
                <w:bCs/>
                <w:sz w:val="22"/>
                <w:szCs w:val="22"/>
              </w:rPr>
              <w:id w:val="-692922631"/>
              <w14:checkbox>
                <w14:checked w14:val="1"/>
                <w14:checkedState w14:val="2612" w14:font="MS Gothic"/>
                <w14:uncheckedState w14:val="2610" w14:font="MS Gothic"/>
              </w14:checkbox>
            </w:sdtPr>
            <w:sdtContent>
              <w:p w14:paraId="746A8090" w14:textId="77777777" w:rsidR="00E6172B" w:rsidRPr="004C3A0B" w:rsidRDefault="00E6172B" w:rsidP="006969B8">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E6172B" w:rsidRPr="004C3A0B" w14:paraId="1A8343E2" w14:textId="77777777" w:rsidTr="006969B8">
        <w:trPr>
          <w:trHeight w:val="403"/>
        </w:trPr>
        <w:tc>
          <w:tcPr>
            <w:tcW w:w="562" w:type="dxa"/>
            <w:shd w:val="clear" w:color="auto" w:fill="F2F2F2" w:themeFill="background1" w:themeFillShade="F2"/>
            <w:vAlign w:val="center"/>
          </w:tcPr>
          <w:p w14:paraId="1EBE952F" w14:textId="77777777" w:rsidR="00E6172B" w:rsidRPr="00842FC0" w:rsidRDefault="00E6172B" w:rsidP="006969B8">
            <w:pPr>
              <w:autoSpaceDE w:val="0"/>
              <w:autoSpaceDN w:val="0"/>
              <w:adjustRightInd w:val="0"/>
              <w:jc w:val="center"/>
              <w:rPr>
                <w:rFonts w:cs="Arial"/>
                <w:sz w:val="22"/>
                <w:szCs w:val="22"/>
              </w:rPr>
            </w:pPr>
            <w:r w:rsidRPr="00E65973">
              <w:rPr>
                <w:rFonts w:cs="Arial"/>
                <w:sz w:val="22"/>
                <w:szCs w:val="22"/>
              </w:rPr>
              <w:t>1</w:t>
            </w:r>
            <w:r>
              <w:rPr>
                <w:rFonts w:cs="Arial"/>
                <w:sz w:val="22"/>
                <w:szCs w:val="22"/>
              </w:rPr>
              <w:t>6</w:t>
            </w:r>
          </w:p>
        </w:tc>
        <w:tc>
          <w:tcPr>
            <w:tcW w:w="7905" w:type="dxa"/>
            <w:shd w:val="clear" w:color="auto" w:fill="F2F2F2" w:themeFill="background1" w:themeFillShade="F2"/>
            <w:vAlign w:val="center"/>
          </w:tcPr>
          <w:p w14:paraId="106DFE0D" w14:textId="77777777" w:rsidR="00E6172B" w:rsidRPr="004C3A0B" w:rsidRDefault="00E6172B" w:rsidP="006969B8">
            <w:pPr>
              <w:autoSpaceDE w:val="0"/>
              <w:autoSpaceDN w:val="0"/>
              <w:adjustRightInd w:val="0"/>
              <w:rPr>
                <w:rFonts w:cs="Arial"/>
                <w:sz w:val="22"/>
                <w:szCs w:val="22"/>
              </w:rPr>
            </w:pPr>
            <w:r w:rsidRPr="004C3A0B">
              <w:rPr>
                <w:rFonts w:cs="Arial"/>
                <w:sz w:val="22"/>
                <w:szCs w:val="22"/>
              </w:rPr>
              <w:t xml:space="preserve">Export of data outside the </w:t>
            </w:r>
            <w:r>
              <w:rPr>
                <w:rFonts w:cs="Arial"/>
                <w:sz w:val="22"/>
                <w:szCs w:val="22"/>
              </w:rPr>
              <w:t>UK</w:t>
            </w:r>
            <w:r w:rsidRPr="004C3A0B">
              <w:rPr>
                <w:rFonts w:cs="Arial"/>
                <w:sz w:val="22"/>
                <w:szCs w:val="22"/>
              </w:rPr>
              <w:t xml:space="preserve"> or importing of data from outside the UK?</w:t>
            </w:r>
          </w:p>
        </w:tc>
        <w:tc>
          <w:tcPr>
            <w:tcW w:w="992" w:type="dxa"/>
            <w:shd w:val="clear" w:color="auto" w:fill="BFBFBF" w:themeFill="background1" w:themeFillShade="BF"/>
            <w:vAlign w:val="center"/>
          </w:tcPr>
          <w:sdt>
            <w:sdtPr>
              <w:rPr>
                <w:rFonts w:cs="Arial"/>
                <w:b/>
                <w:bCs/>
                <w:sz w:val="22"/>
                <w:szCs w:val="22"/>
              </w:rPr>
              <w:id w:val="-1311477419"/>
              <w14:checkbox>
                <w14:checked w14:val="0"/>
                <w14:checkedState w14:val="2612" w14:font="MS Gothic"/>
                <w14:uncheckedState w14:val="2610" w14:font="MS Gothic"/>
              </w14:checkbox>
            </w:sdtPr>
            <w:sdtContent>
              <w:p w14:paraId="66B7E142" w14:textId="77777777" w:rsidR="00E6172B" w:rsidRPr="004C3A0B" w:rsidRDefault="00E6172B" w:rsidP="006969B8">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cs="Arial"/>
                <w:b/>
                <w:bCs/>
                <w:sz w:val="22"/>
                <w:szCs w:val="22"/>
              </w:rPr>
              <w:id w:val="-982232726"/>
              <w14:checkbox>
                <w14:checked w14:val="1"/>
                <w14:checkedState w14:val="2612" w14:font="MS Gothic"/>
                <w14:uncheckedState w14:val="2610" w14:font="MS Gothic"/>
              </w14:checkbox>
            </w:sdtPr>
            <w:sdtContent>
              <w:p w14:paraId="37498515" w14:textId="77777777" w:rsidR="00E6172B" w:rsidRPr="004C3A0B" w:rsidRDefault="00E6172B" w:rsidP="006969B8">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E6172B" w:rsidRPr="004C3A0B" w14:paraId="7E79ABD0" w14:textId="77777777" w:rsidTr="006969B8">
        <w:trPr>
          <w:trHeight w:val="403"/>
        </w:trPr>
        <w:tc>
          <w:tcPr>
            <w:tcW w:w="562" w:type="dxa"/>
            <w:shd w:val="clear" w:color="auto" w:fill="F2F2F2" w:themeFill="background1" w:themeFillShade="F2"/>
            <w:vAlign w:val="center"/>
          </w:tcPr>
          <w:p w14:paraId="38CFF2FE" w14:textId="77777777" w:rsidR="00E6172B" w:rsidRPr="00842FC0" w:rsidRDefault="00E6172B" w:rsidP="006969B8">
            <w:pPr>
              <w:autoSpaceDE w:val="0"/>
              <w:autoSpaceDN w:val="0"/>
              <w:adjustRightInd w:val="0"/>
              <w:jc w:val="center"/>
              <w:rPr>
                <w:rFonts w:cs="Arial"/>
                <w:sz w:val="22"/>
                <w:szCs w:val="22"/>
              </w:rPr>
            </w:pPr>
            <w:r>
              <w:rPr>
                <w:rFonts w:cs="Arial"/>
                <w:sz w:val="22"/>
                <w:szCs w:val="22"/>
              </w:rPr>
              <w:t>17</w:t>
            </w:r>
          </w:p>
        </w:tc>
        <w:tc>
          <w:tcPr>
            <w:tcW w:w="7905" w:type="dxa"/>
            <w:shd w:val="clear" w:color="auto" w:fill="F2F2F2" w:themeFill="background1" w:themeFillShade="F2"/>
            <w:vAlign w:val="center"/>
          </w:tcPr>
          <w:p w14:paraId="1CA9D577" w14:textId="77777777" w:rsidR="00E6172B" w:rsidRPr="004C3A0B" w:rsidRDefault="00E6172B" w:rsidP="006969B8">
            <w:pPr>
              <w:autoSpaceDE w:val="0"/>
              <w:autoSpaceDN w:val="0"/>
              <w:adjustRightInd w:val="0"/>
              <w:rPr>
                <w:rFonts w:cs="Arial"/>
                <w:sz w:val="22"/>
                <w:szCs w:val="22"/>
              </w:rPr>
            </w:pPr>
            <w:r w:rsidRPr="004C3A0B">
              <w:rPr>
                <w:rFonts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cs="Arial"/>
                <w:b/>
                <w:bCs/>
                <w:sz w:val="22"/>
                <w:szCs w:val="22"/>
              </w:rPr>
              <w:id w:val="580263657"/>
              <w14:checkbox>
                <w14:checked w14:val="0"/>
                <w14:checkedState w14:val="2612" w14:font="MS Gothic"/>
                <w14:uncheckedState w14:val="2610" w14:font="MS Gothic"/>
              </w14:checkbox>
            </w:sdtPr>
            <w:sdtContent>
              <w:p w14:paraId="3A6EEBE1" w14:textId="77777777" w:rsidR="00E6172B" w:rsidRPr="004C3A0B" w:rsidRDefault="00E6172B" w:rsidP="006969B8">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cs="Arial"/>
                <w:b/>
                <w:bCs/>
                <w:sz w:val="22"/>
                <w:szCs w:val="22"/>
              </w:rPr>
              <w:id w:val="705679297"/>
              <w14:checkbox>
                <w14:checked w14:val="1"/>
                <w14:checkedState w14:val="2612" w14:font="MS Gothic"/>
                <w14:uncheckedState w14:val="2610" w14:font="MS Gothic"/>
              </w14:checkbox>
            </w:sdtPr>
            <w:sdtContent>
              <w:p w14:paraId="4C5BF2AD" w14:textId="77777777" w:rsidR="00E6172B" w:rsidRPr="004C3A0B" w:rsidRDefault="00E6172B" w:rsidP="006969B8">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E6172B" w:rsidRPr="004C3A0B" w14:paraId="3ABB1B4D" w14:textId="77777777" w:rsidTr="006969B8">
        <w:trPr>
          <w:trHeight w:val="403"/>
        </w:trPr>
        <w:tc>
          <w:tcPr>
            <w:tcW w:w="562" w:type="dxa"/>
            <w:shd w:val="clear" w:color="auto" w:fill="F2F2F2" w:themeFill="background1" w:themeFillShade="F2"/>
            <w:vAlign w:val="center"/>
          </w:tcPr>
          <w:p w14:paraId="1CC14A05" w14:textId="77777777" w:rsidR="00E6172B" w:rsidRPr="00842FC0" w:rsidRDefault="00E6172B" w:rsidP="006969B8">
            <w:pPr>
              <w:autoSpaceDE w:val="0"/>
              <w:autoSpaceDN w:val="0"/>
              <w:adjustRightInd w:val="0"/>
              <w:jc w:val="center"/>
              <w:rPr>
                <w:rFonts w:cs="Arial"/>
                <w:sz w:val="22"/>
                <w:szCs w:val="22"/>
              </w:rPr>
            </w:pPr>
            <w:r>
              <w:rPr>
                <w:rFonts w:cs="Arial"/>
                <w:sz w:val="22"/>
                <w:szCs w:val="22"/>
              </w:rPr>
              <w:t>18</w:t>
            </w:r>
          </w:p>
        </w:tc>
        <w:tc>
          <w:tcPr>
            <w:tcW w:w="7905" w:type="dxa"/>
            <w:shd w:val="clear" w:color="auto" w:fill="F2F2F2" w:themeFill="background1" w:themeFillShade="F2"/>
            <w:vAlign w:val="center"/>
          </w:tcPr>
          <w:p w14:paraId="3E41543E" w14:textId="77777777" w:rsidR="00E6172B" w:rsidRPr="004C3A0B" w:rsidRDefault="00E6172B" w:rsidP="006969B8">
            <w:pPr>
              <w:autoSpaceDE w:val="0"/>
              <w:autoSpaceDN w:val="0"/>
              <w:adjustRightInd w:val="0"/>
              <w:rPr>
                <w:rFonts w:cs="Arial"/>
                <w:sz w:val="22"/>
                <w:szCs w:val="22"/>
              </w:rPr>
            </w:pPr>
            <w:r w:rsidRPr="004C3A0B">
              <w:rPr>
                <w:rFonts w:cs="Arial"/>
                <w:sz w:val="22"/>
                <w:szCs w:val="22"/>
              </w:rPr>
              <w:t>Publication of data that might allow identification of individuals?</w:t>
            </w:r>
          </w:p>
        </w:tc>
        <w:tc>
          <w:tcPr>
            <w:tcW w:w="992" w:type="dxa"/>
            <w:shd w:val="clear" w:color="auto" w:fill="BFBFBF" w:themeFill="background1" w:themeFillShade="BF"/>
            <w:vAlign w:val="center"/>
          </w:tcPr>
          <w:sdt>
            <w:sdtPr>
              <w:rPr>
                <w:rFonts w:cs="Arial"/>
                <w:b/>
                <w:bCs/>
                <w:sz w:val="22"/>
                <w:szCs w:val="22"/>
              </w:rPr>
              <w:id w:val="1833259881"/>
              <w14:checkbox>
                <w14:checked w14:val="0"/>
                <w14:checkedState w14:val="2612" w14:font="MS Gothic"/>
                <w14:uncheckedState w14:val="2610" w14:font="MS Gothic"/>
              </w14:checkbox>
            </w:sdtPr>
            <w:sdtContent>
              <w:p w14:paraId="6B49B1BA" w14:textId="77777777" w:rsidR="00E6172B" w:rsidRPr="004C3A0B" w:rsidRDefault="00E6172B" w:rsidP="006969B8">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cs="Arial"/>
                <w:b/>
                <w:bCs/>
                <w:sz w:val="22"/>
                <w:szCs w:val="22"/>
              </w:rPr>
              <w:id w:val="48495840"/>
              <w14:checkbox>
                <w14:checked w14:val="1"/>
                <w14:checkedState w14:val="2612" w14:font="MS Gothic"/>
                <w14:uncheckedState w14:val="2610" w14:font="MS Gothic"/>
              </w14:checkbox>
            </w:sdtPr>
            <w:sdtContent>
              <w:p w14:paraId="0534194C" w14:textId="77777777" w:rsidR="00E6172B" w:rsidRPr="004C3A0B" w:rsidRDefault="00E6172B" w:rsidP="006969B8">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E6172B" w:rsidRPr="004C3A0B" w14:paraId="31A21A9D" w14:textId="77777777" w:rsidTr="006969B8">
        <w:trPr>
          <w:trHeight w:val="403"/>
        </w:trPr>
        <w:tc>
          <w:tcPr>
            <w:tcW w:w="562" w:type="dxa"/>
            <w:shd w:val="clear" w:color="auto" w:fill="F2F2F2" w:themeFill="background1" w:themeFillShade="F2"/>
            <w:vAlign w:val="center"/>
          </w:tcPr>
          <w:p w14:paraId="371336A2" w14:textId="77777777" w:rsidR="00E6172B" w:rsidRPr="00842FC0" w:rsidRDefault="00E6172B" w:rsidP="006969B8">
            <w:pPr>
              <w:spacing w:after="120"/>
              <w:jc w:val="center"/>
              <w:rPr>
                <w:rFonts w:cs="Arial"/>
                <w:sz w:val="22"/>
                <w:szCs w:val="22"/>
              </w:rPr>
            </w:pPr>
            <w:r>
              <w:rPr>
                <w:rFonts w:cs="Arial"/>
                <w:sz w:val="22"/>
                <w:szCs w:val="22"/>
              </w:rPr>
              <w:lastRenderedPageBreak/>
              <w:t>19</w:t>
            </w:r>
          </w:p>
        </w:tc>
        <w:tc>
          <w:tcPr>
            <w:tcW w:w="9923" w:type="dxa"/>
            <w:gridSpan w:val="3"/>
            <w:shd w:val="clear" w:color="auto" w:fill="F2F2F2" w:themeFill="background1" w:themeFillShade="F2"/>
            <w:vAlign w:val="center"/>
          </w:tcPr>
          <w:p w14:paraId="7723C0A3" w14:textId="77777777" w:rsidR="00E6172B" w:rsidRPr="004C3A0B" w:rsidRDefault="00E6172B" w:rsidP="006969B8">
            <w:pPr>
              <w:spacing w:after="120"/>
              <w:rPr>
                <w:rFonts w:cs="Arial"/>
                <w:bCs/>
                <w:sz w:val="22"/>
                <w:szCs w:val="22"/>
              </w:rPr>
            </w:pPr>
            <w:r w:rsidRPr="004C3A0B">
              <w:rPr>
                <w:rFonts w:cs="Arial"/>
                <w:sz w:val="22"/>
                <w:szCs w:val="22"/>
              </w:rPr>
              <w:t>If YES</w:t>
            </w:r>
            <w:r w:rsidRPr="004C3A0B">
              <w:rPr>
                <w:rFonts w:cs="Arial"/>
                <w:b/>
                <w:bCs/>
                <w:sz w:val="22"/>
                <w:szCs w:val="22"/>
              </w:rPr>
              <w:t xml:space="preserve"> </w:t>
            </w:r>
            <w:r w:rsidRPr="004C3A0B">
              <w:rPr>
                <w:rFonts w:cs="Arial"/>
                <w:sz w:val="22"/>
                <w:szCs w:val="22"/>
              </w:rPr>
              <w:t xml:space="preserve">to any question, please provide full details, </w:t>
            </w:r>
            <w:r w:rsidRPr="004C3A0B">
              <w:rPr>
                <w:rFonts w:cs="Arial"/>
                <w:bCs/>
                <w:sz w:val="22"/>
                <w:szCs w:val="22"/>
              </w:rPr>
              <w:t xml:space="preserve">explaining how this will be conducted in accordance with the </w:t>
            </w:r>
            <w:r>
              <w:rPr>
                <w:rFonts w:cs="Arial"/>
                <w:bCs/>
                <w:sz w:val="22"/>
                <w:szCs w:val="22"/>
              </w:rPr>
              <w:t>GDPR and Data Protection Act (2018)</w:t>
            </w:r>
            <w:r w:rsidRPr="004C3A0B">
              <w:rPr>
                <w:rFonts w:cs="Arial"/>
                <w:bCs/>
                <w:sz w:val="22"/>
                <w:szCs w:val="22"/>
              </w:rPr>
              <w:t xml:space="preserve"> (and/or any international equivalent):</w:t>
            </w:r>
          </w:p>
        </w:tc>
      </w:tr>
      <w:tr w:rsidR="00E6172B" w:rsidRPr="004C3A0B" w14:paraId="7750FB8B" w14:textId="77777777" w:rsidTr="006969B8">
        <w:trPr>
          <w:trHeight w:val="403"/>
        </w:trPr>
        <w:tc>
          <w:tcPr>
            <w:tcW w:w="562" w:type="dxa"/>
            <w:vAlign w:val="center"/>
          </w:tcPr>
          <w:p w14:paraId="32E3B401" w14:textId="77777777" w:rsidR="00E6172B" w:rsidRPr="00E65973" w:rsidRDefault="00E6172B" w:rsidP="006969B8">
            <w:pPr>
              <w:autoSpaceDE w:val="0"/>
              <w:autoSpaceDN w:val="0"/>
              <w:adjustRightInd w:val="0"/>
              <w:jc w:val="center"/>
              <w:rPr>
                <w:rFonts w:cs="Arial"/>
                <w:sz w:val="22"/>
                <w:szCs w:val="22"/>
              </w:rPr>
            </w:pPr>
          </w:p>
        </w:tc>
        <w:tc>
          <w:tcPr>
            <w:tcW w:w="9923" w:type="dxa"/>
            <w:gridSpan w:val="3"/>
            <w:vAlign w:val="center"/>
          </w:tcPr>
          <w:p w14:paraId="647D6254" w14:textId="77777777" w:rsidR="00E6172B" w:rsidRPr="00C3058E" w:rsidRDefault="00E6172B" w:rsidP="006969B8">
            <w:pPr>
              <w:autoSpaceDE w:val="0"/>
              <w:autoSpaceDN w:val="0"/>
              <w:adjustRightInd w:val="0"/>
              <w:rPr>
                <w:rFonts w:cs="Arial"/>
                <w:sz w:val="22"/>
                <w:szCs w:val="22"/>
              </w:rPr>
            </w:pPr>
            <w:r>
              <w:rPr>
                <w:rFonts w:cs="Arial"/>
                <w:sz w:val="22"/>
                <w:szCs w:val="22"/>
              </w:rPr>
              <w:t>N/A</w:t>
            </w:r>
          </w:p>
          <w:p w14:paraId="393213CC" w14:textId="77777777" w:rsidR="00E6172B" w:rsidRPr="00354F34" w:rsidRDefault="00E6172B" w:rsidP="006969B8">
            <w:pPr>
              <w:autoSpaceDE w:val="0"/>
              <w:autoSpaceDN w:val="0"/>
              <w:adjustRightInd w:val="0"/>
              <w:rPr>
                <w:rFonts w:cs="Arial"/>
                <w:sz w:val="22"/>
                <w:szCs w:val="22"/>
              </w:rPr>
            </w:pPr>
          </w:p>
          <w:p w14:paraId="512E466F" w14:textId="77777777" w:rsidR="00E6172B" w:rsidRPr="004C3A0B" w:rsidRDefault="00E6172B" w:rsidP="006969B8">
            <w:pPr>
              <w:autoSpaceDE w:val="0"/>
              <w:autoSpaceDN w:val="0"/>
              <w:adjustRightInd w:val="0"/>
              <w:rPr>
                <w:rFonts w:cs="Arial"/>
              </w:rPr>
            </w:pPr>
            <w:r w:rsidRPr="00354F34">
              <w:rPr>
                <w:rFonts w:cs="Arial"/>
                <w:i/>
                <w:color w:val="808080"/>
                <w:sz w:val="18"/>
                <w:szCs w:val="18"/>
              </w:rPr>
              <w:t>(</w:t>
            </w:r>
            <w:proofErr w:type="gramStart"/>
            <w:r w:rsidRPr="00354F34">
              <w:rPr>
                <w:rFonts w:cs="Arial"/>
                <w:i/>
                <w:color w:val="808080"/>
                <w:sz w:val="18"/>
                <w:szCs w:val="18"/>
              </w:rPr>
              <w:t>this</w:t>
            </w:r>
            <w:proofErr w:type="gramEnd"/>
            <w:r w:rsidRPr="00354F34">
              <w:rPr>
                <w:rFonts w:cs="Arial"/>
                <w:i/>
                <w:color w:val="808080"/>
                <w:sz w:val="18"/>
                <w:szCs w:val="18"/>
              </w:rPr>
              <w:t xml:space="preserve"> box should expand as you type)</w:t>
            </w:r>
          </w:p>
        </w:tc>
      </w:tr>
      <w:tr w:rsidR="00E6172B" w:rsidRPr="004C3A0B" w14:paraId="577F0D47" w14:textId="77777777" w:rsidTr="006969B8">
        <w:trPr>
          <w:trHeight w:val="403"/>
        </w:trPr>
        <w:tc>
          <w:tcPr>
            <w:tcW w:w="562" w:type="dxa"/>
            <w:shd w:val="clear" w:color="auto" w:fill="F2F2F2" w:themeFill="background1" w:themeFillShade="F2"/>
            <w:vAlign w:val="center"/>
          </w:tcPr>
          <w:p w14:paraId="78CF00EC" w14:textId="77777777" w:rsidR="00E6172B" w:rsidRPr="00842FC0" w:rsidRDefault="00E6172B" w:rsidP="006969B8">
            <w:pPr>
              <w:autoSpaceDE w:val="0"/>
              <w:autoSpaceDN w:val="0"/>
              <w:adjustRightInd w:val="0"/>
              <w:jc w:val="center"/>
              <w:rPr>
                <w:rFonts w:cs="Arial"/>
                <w:bCs/>
                <w:sz w:val="22"/>
                <w:szCs w:val="22"/>
              </w:rPr>
            </w:pPr>
            <w:r>
              <w:rPr>
                <w:rFonts w:cs="Arial"/>
                <w:sz w:val="22"/>
                <w:szCs w:val="22"/>
              </w:rPr>
              <w:t>20</w:t>
            </w:r>
          </w:p>
        </w:tc>
        <w:tc>
          <w:tcPr>
            <w:tcW w:w="9923" w:type="dxa"/>
            <w:gridSpan w:val="3"/>
            <w:shd w:val="clear" w:color="auto" w:fill="F2F2F2" w:themeFill="background1" w:themeFillShade="F2"/>
            <w:vAlign w:val="center"/>
          </w:tcPr>
          <w:p w14:paraId="386360A3" w14:textId="77777777" w:rsidR="00E6172B" w:rsidRPr="004C3A0B" w:rsidRDefault="00E6172B" w:rsidP="006969B8">
            <w:pPr>
              <w:autoSpaceDE w:val="0"/>
              <w:autoSpaceDN w:val="0"/>
              <w:adjustRightInd w:val="0"/>
              <w:rPr>
                <w:rFonts w:cs="Arial"/>
                <w:sz w:val="22"/>
                <w:szCs w:val="22"/>
              </w:rPr>
            </w:pPr>
            <w:r w:rsidRPr="004C3A0B">
              <w:rPr>
                <w:rFonts w:cs="Arial"/>
                <w:bCs/>
                <w:sz w:val="22"/>
                <w:szCs w:val="22"/>
              </w:rPr>
              <w:t>List all who will have access to the data generated by the research activity</w:t>
            </w:r>
            <w:r w:rsidRPr="004C3A0B">
              <w:rPr>
                <w:rFonts w:cs="Arial"/>
                <w:sz w:val="22"/>
                <w:szCs w:val="22"/>
              </w:rPr>
              <w:t>:</w:t>
            </w:r>
          </w:p>
        </w:tc>
      </w:tr>
      <w:tr w:rsidR="00E6172B" w:rsidRPr="004C3A0B" w14:paraId="0EDB7D27" w14:textId="77777777" w:rsidTr="006969B8">
        <w:trPr>
          <w:trHeight w:val="403"/>
        </w:trPr>
        <w:tc>
          <w:tcPr>
            <w:tcW w:w="562" w:type="dxa"/>
            <w:vAlign w:val="center"/>
          </w:tcPr>
          <w:p w14:paraId="402D423F" w14:textId="77777777" w:rsidR="00E6172B" w:rsidRPr="00E65973" w:rsidRDefault="00E6172B" w:rsidP="006969B8">
            <w:pPr>
              <w:autoSpaceDE w:val="0"/>
              <w:autoSpaceDN w:val="0"/>
              <w:adjustRightInd w:val="0"/>
              <w:jc w:val="center"/>
              <w:rPr>
                <w:rFonts w:cs="Arial"/>
                <w:sz w:val="22"/>
                <w:szCs w:val="22"/>
              </w:rPr>
            </w:pPr>
          </w:p>
        </w:tc>
        <w:tc>
          <w:tcPr>
            <w:tcW w:w="9923" w:type="dxa"/>
            <w:gridSpan w:val="3"/>
            <w:vAlign w:val="center"/>
          </w:tcPr>
          <w:p w14:paraId="2353427B" w14:textId="77777777" w:rsidR="00E6172B" w:rsidRPr="00C3058E" w:rsidRDefault="00E6172B" w:rsidP="006969B8">
            <w:pPr>
              <w:autoSpaceDE w:val="0"/>
              <w:autoSpaceDN w:val="0"/>
              <w:adjustRightInd w:val="0"/>
              <w:rPr>
                <w:rFonts w:cs="Arial"/>
                <w:szCs w:val="22"/>
              </w:rPr>
            </w:pPr>
            <w:r w:rsidRPr="00C3058E">
              <w:rPr>
                <w:rFonts w:cs="Arial"/>
                <w:sz w:val="22"/>
              </w:rPr>
              <w:t>N/A</w:t>
            </w:r>
          </w:p>
          <w:p w14:paraId="4C2A291F" w14:textId="77777777" w:rsidR="00E6172B" w:rsidRPr="00354F34" w:rsidRDefault="00E6172B" w:rsidP="006969B8">
            <w:pPr>
              <w:autoSpaceDE w:val="0"/>
              <w:autoSpaceDN w:val="0"/>
              <w:adjustRightInd w:val="0"/>
              <w:rPr>
                <w:rFonts w:cs="Arial"/>
                <w:sz w:val="22"/>
                <w:szCs w:val="22"/>
              </w:rPr>
            </w:pPr>
          </w:p>
          <w:p w14:paraId="08786C32" w14:textId="77777777" w:rsidR="00E6172B" w:rsidRPr="004C3A0B" w:rsidRDefault="00E6172B" w:rsidP="006969B8">
            <w:pPr>
              <w:autoSpaceDE w:val="0"/>
              <w:autoSpaceDN w:val="0"/>
              <w:adjustRightInd w:val="0"/>
              <w:rPr>
                <w:rFonts w:cs="Arial"/>
                <w:sz w:val="22"/>
                <w:szCs w:val="22"/>
              </w:rPr>
            </w:pPr>
            <w:r w:rsidRPr="00354F34">
              <w:rPr>
                <w:rFonts w:cs="Arial"/>
                <w:i/>
                <w:color w:val="808080"/>
                <w:sz w:val="18"/>
                <w:szCs w:val="18"/>
              </w:rPr>
              <w:t>(</w:t>
            </w:r>
            <w:proofErr w:type="gramStart"/>
            <w:r w:rsidRPr="00354F34">
              <w:rPr>
                <w:rFonts w:cs="Arial"/>
                <w:i/>
                <w:color w:val="808080"/>
                <w:sz w:val="18"/>
                <w:szCs w:val="18"/>
              </w:rPr>
              <w:t>this</w:t>
            </w:r>
            <w:proofErr w:type="gramEnd"/>
            <w:r w:rsidRPr="00354F34">
              <w:rPr>
                <w:rFonts w:cs="Arial"/>
                <w:i/>
                <w:color w:val="808080"/>
                <w:sz w:val="18"/>
                <w:szCs w:val="18"/>
              </w:rPr>
              <w:t xml:space="preserve"> box should expand as you type)</w:t>
            </w:r>
          </w:p>
        </w:tc>
      </w:tr>
      <w:tr w:rsidR="00E6172B" w:rsidRPr="004C3A0B" w14:paraId="46FF59C7" w14:textId="77777777" w:rsidTr="006969B8">
        <w:trPr>
          <w:trHeight w:val="403"/>
        </w:trPr>
        <w:tc>
          <w:tcPr>
            <w:tcW w:w="562" w:type="dxa"/>
            <w:shd w:val="clear" w:color="auto" w:fill="F2F2F2" w:themeFill="background1" w:themeFillShade="F2"/>
            <w:vAlign w:val="center"/>
          </w:tcPr>
          <w:p w14:paraId="155D037C" w14:textId="77777777" w:rsidR="00E6172B" w:rsidRPr="00842FC0" w:rsidRDefault="00E6172B" w:rsidP="006969B8">
            <w:pPr>
              <w:autoSpaceDE w:val="0"/>
              <w:autoSpaceDN w:val="0"/>
              <w:adjustRightInd w:val="0"/>
              <w:jc w:val="center"/>
              <w:rPr>
                <w:rFonts w:cs="Arial"/>
                <w:bCs/>
                <w:sz w:val="22"/>
                <w:szCs w:val="22"/>
              </w:rPr>
            </w:pPr>
            <w:r>
              <w:rPr>
                <w:rFonts w:cs="Arial"/>
                <w:sz w:val="22"/>
                <w:szCs w:val="22"/>
              </w:rPr>
              <w:t>21</w:t>
            </w:r>
          </w:p>
        </w:tc>
        <w:tc>
          <w:tcPr>
            <w:tcW w:w="9923" w:type="dxa"/>
            <w:gridSpan w:val="3"/>
            <w:shd w:val="clear" w:color="auto" w:fill="F2F2F2" w:themeFill="background1" w:themeFillShade="F2"/>
          </w:tcPr>
          <w:p w14:paraId="2C5B5602" w14:textId="77777777" w:rsidR="00E6172B" w:rsidRPr="004C3A0B" w:rsidRDefault="00E6172B" w:rsidP="006969B8">
            <w:pPr>
              <w:autoSpaceDE w:val="0"/>
              <w:autoSpaceDN w:val="0"/>
              <w:adjustRightInd w:val="0"/>
              <w:rPr>
                <w:rFonts w:cs="Arial"/>
                <w:sz w:val="22"/>
                <w:szCs w:val="22"/>
              </w:rPr>
            </w:pPr>
            <w:r w:rsidRPr="004C3A0B">
              <w:rPr>
                <w:rFonts w:cs="Arial"/>
                <w:bCs/>
                <w:sz w:val="22"/>
                <w:szCs w:val="22"/>
              </w:rPr>
              <w:t>List who will have control of, and act as custodian(s) for, data generated by the research activity</w:t>
            </w:r>
            <w:r w:rsidRPr="004C3A0B">
              <w:rPr>
                <w:rFonts w:cs="Arial"/>
                <w:sz w:val="22"/>
                <w:szCs w:val="22"/>
              </w:rPr>
              <w:t>:</w:t>
            </w:r>
          </w:p>
        </w:tc>
      </w:tr>
      <w:tr w:rsidR="00E6172B" w:rsidRPr="004C3A0B" w14:paraId="17AEE8B8" w14:textId="77777777" w:rsidTr="006969B8">
        <w:trPr>
          <w:trHeight w:val="403"/>
        </w:trPr>
        <w:tc>
          <w:tcPr>
            <w:tcW w:w="562" w:type="dxa"/>
            <w:vAlign w:val="center"/>
          </w:tcPr>
          <w:p w14:paraId="4D23F2F8" w14:textId="77777777" w:rsidR="00E6172B" w:rsidRPr="00E65973" w:rsidRDefault="00E6172B" w:rsidP="006969B8">
            <w:pPr>
              <w:autoSpaceDE w:val="0"/>
              <w:autoSpaceDN w:val="0"/>
              <w:adjustRightInd w:val="0"/>
              <w:jc w:val="center"/>
              <w:rPr>
                <w:rFonts w:cs="Arial"/>
                <w:sz w:val="22"/>
                <w:szCs w:val="22"/>
              </w:rPr>
            </w:pPr>
          </w:p>
        </w:tc>
        <w:tc>
          <w:tcPr>
            <w:tcW w:w="9923" w:type="dxa"/>
            <w:gridSpan w:val="3"/>
          </w:tcPr>
          <w:p w14:paraId="772CFF77" w14:textId="77777777" w:rsidR="00E6172B" w:rsidRPr="00C3058E" w:rsidRDefault="00E6172B" w:rsidP="006969B8">
            <w:pPr>
              <w:autoSpaceDE w:val="0"/>
              <w:autoSpaceDN w:val="0"/>
              <w:adjustRightInd w:val="0"/>
              <w:rPr>
                <w:rFonts w:cs="Arial"/>
                <w:szCs w:val="22"/>
              </w:rPr>
            </w:pPr>
            <w:r w:rsidRPr="00C3058E">
              <w:rPr>
                <w:rFonts w:cs="Arial"/>
                <w:sz w:val="22"/>
              </w:rPr>
              <w:t>N/A</w:t>
            </w:r>
          </w:p>
          <w:p w14:paraId="14515D3D" w14:textId="77777777" w:rsidR="00E6172B" w:rsidRPr="00354F34" w:rsidRDefault="00E6172B" w:rsidP="006969B8">
            <w:pPr>
              <w:autoSpaceDE w:val="0"/>
              <w:autoSpaceDN w:val="0"/>
              <w:adjustRightInd w:val="0"/>
              <w:rPr>
                <w:rFonts w:cs="Arial"/>
                <w:sz w:val="22"/>
                <w:szCs w:val="22"/>
              </w:rPr>
            </w:pPr>
          </w:p>
          <w:p w14:paraId="10729AF2" w14:textId="77777777" w:rsidR="00E6172B" w:rsidRPr="004C3A0B" w:rsidRDefault="00E6172B" w:rsidP="006969B8">
            <w:pPr>
              <w:autoSpaceDE w:val="0"/>
              <w:autoSpaceDN w:val="0"/>
              <w:adjustRightInd w:val="0"/>
              <w:rPr>
                <w:rFonts w:cs="Arial"/>
                <w:sz w:val="22"/>
                <w:szCs w:val="22"/>
              </w:rPr>
            </w:pPr>
            <w:r w:rsidRPr="00354F34">
              <w:rPr>
                <w:rFonts w:cs="Arial"/>
                <w:i/>
                <w:color w:val="808080"/>
                <w:sz w:val="18"/>
                <w:szCs w:val="18"/>
              </w:rPr>
              <w:t>(</w:t>
            </w:r>
            <w:proofErr w:type="gramStart"/>
            <w:r w:rsidRPr="00354F34">
              <w:rPr>
                <w:rFonts w:cs="Arial"/>
                <w:i/>
                <w:color w:val="808080"/>
                <w:sz w:val="18"/>
                <w:szCs w:val="18"/>
              </w:rPr>
              <w:t>this</w:t>
            </w:r>
            <w:proofErr w:type="gramEnd"/>
            <w:r w:rsidRPr="00354F34">
              <w:rPr>
                <w:rFonts w:cs="Arial"/>
                <w:i/>
                <w:color w:val="808080"/>
                <w:sz w:val="18"/>
                <w:szCs w:val="18"/>
              </w:rPr>
              <w:t xml:space="preserve"> box should expand as you type)</w:t>
            </w:r>
          </w:p>
        </w:tc>
      </w:tr>
      <w:tr w:rsidR="00E6172B" w:rsidRPr="004C3A0B" w14:paraId="62AB18BA" w14:textId="77777777" w:rsidTr="006969B8">
        <w:trPr>
          <w:trHeight w:val="403"/>
        </w:trPr>
        <w:tc>
          <w:tcPr>
            <w:tcW w:w="562" w:type="dxa"/>
            <w:shd w:val="clear" w:color="auto" w:fill="F2F2F2" w:themeFill="background1" w:themeFillShade="F2"/>
            <w:vAlign w:val="center"/>
          </w:tcPr>
          <w:p w14:paraId="2C22942A" w14:textId="77777777" w:rsidR="00E6172B" w:rsidRPr="00842FC0" w:rsidRDefault="00E6172B" w:rsidP="006969B8">
            <w:pPr>
              <w:autoSpaceDE w:val="0"/>
              <w:autoSpaceDN w:val="0"/>
              <w:adjustRightInd w:val="0"/>
              <w:jc w:val="center"/>
              <w:rPr>
                <w:rFonts w:cs="Arial"/>
                <w:bCs/>
                <w:sz w:val="22"/>
                <w:szCs w:val="22"/>
              </w:rPr>
            </w:pPr>
            <w:r>
              <w:rPr>
                <w:rFonts w:cs="Arial"/>
                <w:sz w:val="22"/>
                <w:szCs w:val="22"/>
              </w:rPr>
              <w:t>22</w:t>
            </w:r>
          </w:p>
        </w:tc>
        <w:tc>
          <w:tcPr>
            <w:tcW w:w="9923" w:type="dxa"/>
            <w:gridSpan w:val="3"/>
            <w:shd w:val="clear" w:color="auto" w:fill="F2F2F2" w:themeFill="background1" w:themeFillShade="F2"/>
          </w:tcPr>
          <w:p w14:paraId="459AE760" w14:textId="77777777" w:rsidR="00E6172B" w:rsidRPr="004C3A0B" w:rsidRDefault="00E6172B" w:rsidP="006969B8">
            <w:pPr>
              <w:autoSpaceDE w:val="0"/>
              <w:autoSpaceDN w:val="0"/>
              <w:adjustRightInd w:val="0"/>
              <w:rPr>
                <w:rFonts w:cs="Arial"/>
                <w:sz w:val="22"/>
                <w:szCs w:val="22"/>
              </w:rPr>
            </w:pPr>
            <w:r w:rsidRPr="004C3A0B">
              <w:rPr>
                <w:rFonts w:cs="Arial"/>
                <w:bCs/>
                <w:sz w:val="22"/>
                <w:szCs w:val="22"/>
              </w:rPr>
              <w:t xml:space="preserve">Give details of data storage arrangements, including </w:t>
            </w:r>
            <w:r>
              <w:rPr>
                <w:rFonts w:cs="Arial"/>
                <w:bCs/>
                <w:sz w:val="22"/>
                <w:szCs w:val="22"/>
              </w:rPr>
              <w:t xml:space="preserve">security measures in place to protect the data, </w:t>
            </w:r>
            <w:r w:rsidRPr="004C3A0B">
              <w:rPr>
                <w:rFonts w:cs="Arial"/>
                <w:bCs/>
                <w:sz w:val="22"/>
                <w:szCs w:val="22"/>
              </w:rPr>
              <w:t xml:space="preserve">where data will be stored, how long for, and in what form. </w:t>
            </w:r>
          </w:p>
        </w:tc>
      </w:tr>
      <w:tr w:rsidR="00E6172B" w:rsidRPr="004C3A0B" w14:paraId="4C77D822" w14:textId="77777777" w:rsidTr="006969B8">
        <w:trPr>
          <w:trHeight w:val="403"/>
        </w:trPr>
        <w:tc>
          <w:tcPr>
            <w:tcW w:w="562" w:type="dxa"/>
            <w:vAlign w:val="center"/>
          </w:tcPr>
          <w:p w14:paraId="58E08304" w14:textId="77777777" w:rsidR="00E6172B" w:rsidRPr="00E65973" w:rsidRDefault="00E6172B" w:rsidP="006969B8">
            <w:pPr>
              <w:autoSpaceDE w:val="0"/>
              <w:autoSpaceDN w:val="0"/>
              <w:adjustRightInd w:val="0"/>
              <w:jc w:val="center"/>
              <w:rPr>
                <w:rFonts w:cs="Arial"/>
                <w:sz w:val="22"/>
                <w:szCs w:val="22"/>
              </w:rPr>
            </w:pPr>
          </w:p>
        </w:tc>
        <w:tc>
          <w:tcPr>
            <w:tcW w:w="9923" w:type="dxa"/>
            <w:gridSpan w:val="3"/>
          </w:tcPr>
          <w:p w14:paraId="380F1C6D" w14:textId="77777777" w:rsidR="00E6172B" w:rsidRPr="00C3058E" w:rsidRDefault="00E6172B" w:rsidP="006969B8">
            <w:pPr>
              <w:autoSpaceDE w:val="0"/>
              <w:autoSpaceDN w:val="0"/>
              <w:adjustRightInd w:val="0"/>
              <w:rPr>
                <w:rFonts w:cs="Arial"/>
                <w:szCs w:val="22"/>
              </w:rPr>
            </w:pPr>
            <w:r w:rsidRPr="00C3058E">
              <w:rPr>
                <w:rFonts w:cs="Arial"/>
                <w:sz w:val="22"/>
              </w:rPr>
              <w:t>N/A</w:t>
            </w:r>
          </w:p>
          <w:p w14:paraId="36C2519F" w14:textId="77777777" w:rsidR="00E6172B" w:rsidRPr="00354F34" w:rsidRDefault="00E6172B" w:rsidP="006969B8">
            <w:pPr>
              <w:autoSpaceDE w:val="0"/>
              <w:autoSpaceDN w:val="0"/>
              <w:adjustRightInd w:val="0"/>
              <w:rPr>
                <w:rFonts w:cs="Arial"/>
                <w:sz w:val="22"/>
                <w:szCs w:val="22"/>
              </w:rPr>
            </w:pPr>
          </w:p>
          <w:p w14:paraId="57C21A4D" w14:textId="77777777" w:rsidR="00E6172B" w:rsidRPr="004C3A0B" w:rsidRDefault="00E6172B" w:rsidP="006969B8">
            <w:pPr>
              <w:autoSpaceDE w:val="0"/>
              <w:autoSpaceDN w:val="0"/>
              <w:adjustRightInd w:val="0"/>
              <w:rPr>
                <w:rFonts w:cs="Arial"/>
                <w:sz w:val="22"/>
                <w:szCs w:val="22"/>
              </w:rPr>
            </w:pPr>
            <w:r w:rsidRPr="00354F34">
              <w:rPr>
                <w:rFonts w:cs="Arial"/>
                <w:i/>
                <w:color w:val="808080"/>
                <w:sz w:val="18"/>
                <w:szCs w:val="18"/>
              </w:rPr>
              <w:t>(</w:t>
            </w:r>
            <w:proofErr w:type="gramStart"/>
            <w:r w:rsidRPr="00354F34">
              <w:rPr>
                <w:rFonts w:cs="Arial"/>
                <w:i/>
                <w:color w:val="808080"/>
                <w:sz w:val="18"/>
                <w:szCs w:val="18"/>
              </w:rPr>
              <w:t>this</w:t>
            </w:r>
            <w:proofErr w:type="gramEnd"/>
            <w:r w:rsidRPr="00354F34">
              <w:rPr>
                <w:rFonts w:cs="Arial"/>
                <w:i/>
                <w:color w:val="808080"/>
                <w:sz w:val="18"/>
                <w:szCs w:val="18"/>
              </w:rPr>
              <w:t xml:space="preserve"> box should expand as you type)</w:t>
            </w:r>
          </w:p>
        </w:tc>
      </w:tr>
      <w:tr w:rsidR="00E6172B" w:rsidRPr="004C3A0B" w14:paraId="34AAA1F3" w14:textId="77777777" w:rsidTr="006969B8">
        <w:trPr>
          <w:trHeight w:val="600"/>
        </w:trPr>
        <w:tc>
          <w:tcPr>
            <w:tcW w:w="562" w:type="dxa"/>
            <w:shd w:val="clear" w:color="auto" w:fill="F2F2F2" w:themeFill="background1" w:themeFillShade="F2"/>
            <w:vAlign w:val="center"/>
          </w:tcPr>
          <w:p w14:paraId="2CAB7A3A" w14:textId="77777777" w:rsidR="00E6172B" w:rsidRPr="00842FC0" w:rsidRDefault="00E6172B" w:rsidP="006969B8">
            <w:pPr>
              <w:autoSpaceDE w:val="0"/>
              <w:autoSpaceDN w:val="0"/>
              <w:adjustRightInd w:val="0"/>
              <w:jc w:val="center"/>
              <w:rPr>
                <w:rFonts w:cs="Arial"/>
                <w:bCs/>
                <w:sz w:val="22"/>
                <w:szCs w:val="22"/>
              </w:rPr>
            </w:pPr>
            <w:r w:rsidRPr="00E65973">
              <w:rPr>
                <w:rFonts w:cs="Arial"/>
                <w:bCs/>
                <w:sz w:val="22"/>
                <w:szCs w:val="22"/>
              </w:rPr>
              <w:t>2</w:t>
            </w:r>
            <w:r>
              <w:rPr>
                <w:rFonts w:cs="Arial"/>
                <w:bCs/>
                <w:sz w:val="22"/>
                <w:szCs w:val="22"/>
              </w:rPr>
              <w:t>2</w:t>
            </w:r>
          </w:p>
        </w:tc>
        <w:tc>
          <w:tcPr>
            <w:tcW w:w="7905" w:type="dxa"/>
            <w:shd w:val="clear" w:color="auto" w:fill="F2F2F2" w:themeFill="background1" w:themeFillShade="F2"/>
          </w:tcPr>
          <w:p w14:paraId="497CCFCC" w14:textId="77777777" w:rsidR="00E6172B" w:rsidRPr="009563B2" w:rsidRDefault="00E6172B" w:rsidP="006969B8">
            <w:pPr>
              <w:autoSpaceDE w:val="0"/>
              <w:autoSpaceDN w:val="0"/>
              <w:adjustRightInd w:val="0"/>
              <w:rPr>
                <w:rFonts w:cs="Arial"/>
                <w:color w:val="000000"/>
                <w:sz w:val="22"/>
                <w:szCs w:val="22"/>
              </w:rPr>
            </w:pPr>
            <w:r w:rsidRPr="004D6425">
              <w:rPr>
                <w:rFonts w:cs="Arial"/>
                <w:bCs/>
                <w:sz w:val="22"/>
                <w:szCs w:val="22"/>
              </w:rPr>
              <w:t xml:space="preserve">Confirm that you </w:t>
            </w:r>
            <w:r>
              <w:rPr>
                <w:rFonts w:cs="Arial"/>
                <w:bCs/>
                <w:sz w:val="22"/>
                <w:szCs w:val="22"/>
              </w:rPr>
              <w:t xml:space="preserve">have read the UWTSD guidance on data management (see </w:t>
            </w:r>
            <w:hyperlink r:id="rId24" w:history="1">
              <w:r w:rsidRPr="00C32EFB">
                <w:rPr>
                  <w:rStyle w:val="Hyperlink"/>
                  <w:rFonts w:cs="Arial"/>
                  <w:color w:val="000000"/>
                  <w:sz w:val="22"/>
                  <w:szCs w:val="22"/>
                </w:rPr>
                <w:t>https://www.uwtsd.ac.uk/library/research-data-management/</w:t>
              </w:r>
            </w:hyperlink>
            <w:r w:rsidRPr="00C32EFB">
              <w:rPr>
                <w:rFonts w:cs="Arial"/>
                <w:color w:val="000000"/>
                <w:sz w:val="22"/>
                <w:szCs w:val="22"/>
              </w:rPr>
              <w:t>)</w:t>
            </w:r>
          </w:p>
        </w:tc>
        <w:tc>
          <w:tcPr>
            <w:tcW w:w="2018" w:type="dxa"/>
            <w:gridSpan w:val="2"/>
            <w:shd w:val="clear" w:color="auto" w:fill="auto"/>
            <w:vAlign w:val="center"/>
          </w:tcPr>
          <w:p w14:paraId="543C9EF3" w14:textId="77777777" w:rsidR="00E6172B" w:rsidRPr="0092487B" w:rsidRDefault="00E6172B" w:rsidP="006969B8">
            <w:pPr>
              <w:autoSpaceDE w:val="0"/>
              <w:autoSpaceDN w:val="0"/>
              <w:adjustRightInd w:val="0"/>
              <w:jc w:val="center"/>
              <w:rPr>
                <w:rFonts w:cs="Arial"/>
                <w:sz w:val="22"/>
                <w:szCs w:val="22"/>
              </w:rPr>
            </w:pPr>
            <w:sdt>
              <w:sdtPr>
                <w:rPr>
                  <w:rFonts w:cs="Arial"/>
                  <w:b/>
                  <w:bCs/>
                </w:rPr>
                <w:id w:val="1821611795"/>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E6172B" w:rsidRPr="004C3A0B" w14:paraId="1A5F8FF9" w14:textId="77777777" w:rsidTr="006969B8">
        <w:trPr>
          <w:trHeight w:val="632"/>
        </w:trPr>
        <w:tc>
          <w:tcPr>
            <w:tcW w:w="562" w:type="dxa"/>
            <w:shd w:val="clear" w:color="auto" w:fill="F2F2F2" w:themeFill="background1" w:themeFillShade="F2"/>
            <w:vAlign w:val="center"/>
          </w:tcPr>
          <w:p w14:paraId="1113C0AC" w14:textId="77777777" w:rsidR="00E6172B" w:rsidRPr="00842FC0" w:rsidRDefault="00E6172B" w:rsidP="006969B8">
            <w:pPr>
              <w:autoSpaceDE w:val="0"/>
              <w:autoSpaceDN w:val="0"/>
              <w:adjustRightInd w:val="0"/>
              <w:jc w:val="center"/>
              <w:rPr>
                <w:rFonts w:cs="Arial"/>
                <w:bCs/>
                <w:sz w:val="22"/>
                <w:szCs w:val="22"/>
              </w:rPr>
            </w:pPr>
            <w:r>
              <w:rPr>
                <w:rFonts w:cs="Arial"/>
                <w:bCs/>
                <w:sz w:val="22"/>
                <w:szCs w:val="22"/>
              </w:rPr>
              <w:t>23</w:t>
            </w:r>
          </w:p>
        </w:tc>
        <w:tc>
          <w:tcPr>
            <w:tcW w:w="7905" w:type="dxa"/>
            <w:shd w:val="clear" w:color="auto" w:fill="F2F2F2" w:themeFill="background1" w:themeFillShade="F2"/>
          </w:tcPr>
          <w:p w14:paraId="3DD32E59" w14:textId="77777777" w:rsidR="00E6172B" w:rsidRPr="0092487B" w:rsidRDefault="00E6172B" w:rsidP="006969B8">
            <w:pPr>
              <w:autoSpaceDE w:val="0"/>
              <w:autoSpaceDN w:val="0"/>
              <w:adjustRightInd w:val="0"/>
              <w:rPr>
                <w:rFonts w:cs="Arial"/>
                <w:sz w:val="22"/>
                <w:szCs w:val="22"/>
              </w:rPr>
            </w:pPr>
            <w:r w:rsidRPr="004D6425">
              <w:rPr>
                <w:rFonts w:cs="Arial"/>
                <w:bCs/>
                <w:sz w:val="22"/>
                <w:szCs w:val="22"/>
              </w:rPr>
              <w:t>Confirm that you are aware that you need to keep all data until after your research has completed or the end of your funding</w:t>
            </w:r>
          </w:p>
        </w:tc>
        <w:tc>
          <w:tcPr>
            <w:tcW w:w="2018" w:type="dxa"/>
            <w:gridSpan w:val="2"/>
            <w:shd w:val="clear" w:color="auto" w:fill="auto"/>
            <w:vAlign w:val="center"/>
          </w:tcPr>
          <w:p w14:paraId="69A5D815" w14:textId="77777777" w:rsidR="00E6172B" w:rsidRPr="0092487B" w:rsidRDefault="00E6172B" w:rsidP="006969B8">
            <w:pPr>
              <w:autoSpaceDE w:val="0"/>
              <w:autoSpaceDN w:val="0"/>
              <w:adjustRightInd w:val="0"/>
              <w:jc w:val="center"/>
              <w:rPr>
                <w:rFonts w:cs="Arial"/>
                <w:sz w:val="22"/>
                <w:szCs w:val="22"/>
              </w:rPr>
            </w:pPr>
            <w:sdt>
              <w:sdtPr>
                <w:rPr>
                  <w:rFonts w:cs="Arial"/>
                  <w:b/>
                  <w:bCs/>
                </w:rPr>
                <w:id w:val="767737168"/>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bl>
    <w:p w14:paraId="5F22FDF9" w14:textId="77777777" w:rsidR="00E6172B" w:rsidRDefault="00E6172B" w:rsidP="00E6172B">
      <w:pPr>
        <w:rPr>
          <w:rFonts w:cs="Arial"/>
          <w:b/>
          <w:bCs/>
          <w:sz w:val="22"/>
          <w:szCs w:val="22"/>
        </w:rPr>
      </w:pPr>
    </w:p>
    <w:p w14:paraId="5C763457" w14:textId="77777777" w:rsidR="00E6172B" w:rsidRDefault="00E6172B" w:rsidP="00E6172B">
      <w:pPr>
        <w:rPr>
          <w:rFonts w:cs="Arial"/>
          <w:b/>
          <w:bCs/>
          <w:sz w:val="22"/>
          <w:szCs w:val="22"/>
        </w:rPr>
      </w:pPr>
    </w:p>
    <w:p w14:paraId="3DC2C340" w14:textId="77777777" w:rsidR="00E6172B" w:rsidRPr="00354F34" w:rsidRDefault="00E6172B" w:rsidP="00E6172B">
      <w:pPr>
        <w:autoSpaceDE w:val="0"/>
        <w:autoSpaceDN w:val="0"/>
        <w:adjustRightInd w:val="0"/>
        <w:spacing w:after="240"/>
        <w:rPr>
          <w:rFonts w:cs="Arial"/>
          <w:b/>
          <w:sz w:val="22"/>
          <w:szCs w:val="22"/>
        </w:rPr>
      </w:pPr>
      <w:r w:rsidRPr="00354F34">
        <w:rPr>
          <w:rFonts w:cs="Arial"/>
          <w:b/>
          <w:sz w:val="22"/>
          <w:szCs w:val="22"/>
        </w:rPr>
        <w:t xml:space="preserve">SECTION </w:t>
      </w:r>
      <w:r>
        <w:rPr>
          <w:rFonts w:cs="Arial"/>
          <w:b/>
          <w:sz w:val="22"/>
          <w:szCs w:val="22"/>
        </w:rPr>
        <w:t>I</w:t>
      </w:r>
      <w:r w:rsidRPr="00354F34">
        <w:rPr>
          <w:rFonts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E6172B" w:rsidRPr="004C3A0B" w14:paraId="2E8A18AD" w14:textId="77777777" w:rsidTr="006969B8">
        <w:trPr>
          <w:gridBefore w:val="1"/>
          <w:wBefore w:w="8" w:type="dxa"/>
          <w:trHeight w:val="1807"/>
        </w:trPr>
        <w:tc>
          <w:tcPr>
            <w:tcW w:w="554" w:type="dxa"/>
            <w:shd w:val="clear" w:color="auto" w:fill="F2F2F2" w:themeFill="background1" w:themeFillShade="F2"/>
            <w:vAlign w:val="center"/>
          </w:tcPr>
          <w:p w14:paraId="73C93953" w14:textId="77777777" w:rsidR="00E6172B" w:rsidRPr="004C3A0B" w:rsidRDefault="00E6172B" w:rsidP="006969B8">
            <w:pPr>
              <w:jc w:val="center"/>
              <w:rPr>
                <w:rFonts w:cs="Arial"/>
                <w:sz w:val="22"/>
                <w:szCs w:val="22"/>
              </w:rPr>
            </w:pPr>
          </w:p>
        </w:tc>
        <w:tc>
          <w:tcPr>
            <w:tcW w:w="9923" w:type="dxa"/>
            <w:gridSpan w:val="5"/>
            <w:shd w:val="clear" w:color="auto" w:fill="F2F2F2" w:themeFill="background1" w:themeFillShade="F2"/>
            <w:vAlign w:val="center"/>
          </w:tcPr>
          <w:p w14:paraId="09A92582" w14:textId="77777777" w:rsidR="00E6172B" w:rsidRPr="004C3A0B" w:rsidRDefault="00E6172B" w:rsidP="006969B8">
            <w:pPr>
              <w:rPr>
                <w:rFonts w:cs="Arial"/>
                <w:b/>
                <w:bCs/>
                <w:color w:val="000000"/>
                <w:sz w:val="22"/>
                <w:szCs w:val="22"/>
              </w:rPr>
            </w:pPr>
            <w:r w:rsidRPr="004C3A0B">
              <w:rPr>
                <w:rFonts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cs="Arial"/>
                <w:b/>
                <w:bCs/>
                <w:color w:val="000000"/>
                <w:sz w:val="22"/>
                <w:szCs w:val="22"/>
              </w:rPr>
              <w:t>.</w:t>
            </w:r>
          </w:p>
          <w:p w14:paraId="3910A58C" w14:textId="77777777" w:rsidR="00E6172B" w:rsidRPr="004C3A0B" w:rsidRDefault="00E6172B" w:rsidP="006969B8">
            <w:pPr>
              <w:rPr>
                <w:rFonts w:cs="Arial"/>
                <w:b/>
                <w:bCs/>
                <w:color w:val="000000"/>
                <w:sz w:val="22"/>
                <w:szCs w:val="22"/>
              </w:rPr>
            </w:pPr>
          </w:p>
          <w:p w14:paraId="4EABC3F9" w14:textId="77777777" w:rsidR="00E6172B" w:rsidRPr="004C3A0B" w:rsidRDefault="00E6172B" w:rsidP="006969B8">
            <w:pPr>
              <w:rPr>
                <w:rFonts w:cs="Arial"/>
                <w:color w:val="000080"/>
                <w:sz w:val="22"/>
                <w:szCs w:val="22"/>
              </w:rPr>
            </w:pPr>
            <w:r w:rsidRPr="004C3A0B">
              <w:rPr>
                <w:rFonts w:cs="Arial"/>
                <w:sz w:val="22"/>
                <w:szCs w:val="22"/>
              </w:rPr>
              <w:t xml:space="preserve">In submitting this </w:t>
            </w:r>
            <w:proofErr w:type="gramStart"/>
            <w:r w:rsidRPr="004C3A0B">
              <w:rPr>
                <w:rFonts w:cs="Arial"/>
                <w:sz w:val="22"/>
                <w:szCs w:val="22"/>
              </w:rPr>
              <w:t>application</w:t>
            </w:r>
            <w:proofErr w:type="gramEnd"/>
            <w:r w:rsidRPr="004C3A0B">
              <w:rPr>
                <w:rFonts w:cs="Arial"/>
                <w:sz w:val="22"/>
                <w:szCs w:val="22"/>
              </w:rPr>
              <w:t xml:space="preserve"> I hereby confirm that I undertake to ensure that the above named research activity will meet the University’s </w:t>
            </w:r>
            <w:r w:rsidRPr="00CA510C">
              <w:rPr>
                <w:rFonts w:cs="Arial"/>
                <w:sz w:val="22"/>
                <w:szCs w:val="22"/>
              </w:rPr>
              <w:t>Research Ethics and Integrity Code of Practice</w:t>
            </w:r>
            <w:r>
              <w:rPr>
                <w:rFonts w:cs="Arial"/>
                <w:sz w:val="22"/>
                <w:szCs w:val="22"/>
              </w:rPr>
              <w:t xml:space="preserve"> which is published on the website: </w:t>
            </w:r>
            <w:hyperlink r:id="rId25" w:history="1">
              <w:r w:rsidRPr="00100C35">
                <w:rPr>
                  <w:rStyle w:val="Hyperlink"/>
                  <w:rFonts w:cs="Arial"/>
                  <w:sz w:val="22"/>
                  <w:szCs w:val="22"/>
                </w:rPr>
                <w:t>https://www.uwtsd.ac.uk/research/research-ethics/</w:t>
              </w:r>
            </w:hyperlink>
            <w:r>
              <w:rPr>
                <w:rFonts w:cs="Arial"/>
                <w:sz w:val="22"/>
                <w:szCs w:val="22"/>
              </w:rPr>
              <w:t xml:space="preserve"> </w:t>
            </w:r>
          </w:p>
        </w:tc>
      </w:tr>
      <w:tr w:rsidR="00E6172B" w:rsidRPr="004C3A0B" w14:paraId="5492154A" w14:textId="77777777" w:rsidTr="006969B8">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E169F0" w14:textId="77777777" w:rsidR="00E6172B" w:rsidRPr="00BC301B" w:rsidRDefault="00E6172B" w:rsidP="006969B8">
            <w:pPr>
              <w:spacing w:before="100" w:beforeAutospacing="1" w:after="100" w:afterAutospacing="1"/>
              <w:jc w:val="center"/>
              <w:rPr>
                <w:rFonts w:cs="Arial"/>
                <w:bCs/>
                <w:sz w:val="22"/>
                <w:szCs w:val="22"/>
              </w:rPr>
            </w:pPr>
            <w:r>
              <w:rPr>
                <w:rFonts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A9BB6F" w14:textId="77777777" w:rsidR="00E6172B" w:rsidRPr="004C3A0B" w:rsidRDefault="00E6172B" w:rsidP="006969B8">
            <w:pPr>
              <w:spacing w:before="100" w:beforeAutospacing="1" w:after="100" w:afterAutospacing="1"/>
              <w:rPr>
                <w:rFonts w:cs="Arial"/>
                <w:sz w:val="22"/>
                <w:szCs w:val="22"/>
              </w:rPr>
            </w:pPr>
            <w:r w:rsidRPr="004C3A0B">
              <w:rPr>
                <w:rFonts w:cs="Arial"/>
                <w:b/>
                <w:bCs/>
                <w:sz w:val="22"/>
                <w:szCs w:val="22"/>
              </w:rPr>
              <w:t>Signature of applicant:</w:t>
            </w:r>
          </w:p>
        </w:tc>
        <w:tc>
          <w:tcPr>
            <w:tcW w:w="4949" w:type="dxa"/>
            <w:tcBorders>
              <w:left w:val="single" w:sz="4" w:space="0" w:color="auto"/>
            </w:tcBorders>
            <w:vAlign w:val="center"/>
          </w:tcPr>
          <w:p w14:paraId="3688615A" w14:textId="77777777" w:rsidR="00E6172B" w:rsidRPr="004C3A0B" w:rsidRDefault="00E6172B" w:rsidP="006969B8">
            <w:pPr>
              <w:spacing w:before="100" w:beforeAutospacing="1" w:after="100" w:afterAutospacing="1"/>
              <w:rPr>
                <w:rFonts w:cs="Arial"/>
                <w:sz w:val="22"/>
                <w:szCs w:val="22"/>
              </w:rPr>
            </w:pPr>
          </w:p>
        </w:tc>
        <w:tc>
          <w:tcPr>
            <w:tcW w:w="2139" w:type="dxa"/>
            <w:gridSpan w:val="3"/>
            <w:vAlign w:val="center"/>
          </w:tcPr>
          <w:p w14:paraId="290B83E0" w14:textId="77777777" w:rsidR="00E6172B" w:rsidRDefault="00E6172B" w:rsidP="006969B8">
            <w:pPr>
              <w:spacing w:before="100" w:beforeAutospacing="1" w:after="100" w:afterAutospacing="1"/>
              <w:rPr>
                <w:rFonts w:cs="Arial"/>
                <w:b/>
                <w:bCs/>
                <w:sz w:val="22"/>
                <w:szCs w:val="22"/>
              </w:rPr>
            </w:pPr>
            <w:r w:rsidRPr="004C3A0B">
              <w:rPr>
                <w:rFonts w:cs="Arial"/>
                <w:b/>
                <w:bCs/>
                <w:sz w:val="22"/>
                <w:szCs w:val="22"/>
              </w:rPr>
              <w:t>Date:</w:t>
            </w:r>
          </w:p>
          <w:p w14:paraId="39CEFB79" w14:textId="77777777" w:rsidR="00E6172B" w:rsidRPr="004C3A0B" w:rsidRDefault="00E6172B" w:rsidP="006969B8">
            <w:pPr>
              <w:spacing w:before="100" w:beforeAutospacing="1" w:after="100" w:afterAutospacing="1"/>
              <w:rPr>
                <w:rFonts w:cs="Arial"/>
                <w:sz w:val="22"/>
                <w:szCs w:val="22"/>
              </w:rPr>
            </w:pPr>
          </w:p>
        </w:tc>
      </w:tr>
      <w:tr w:rsidR="00E6172B" w:rsidRPr="004C3A0B" w14:paraId="3B90DA03" w14:textId="77777777" w:rsidTr="006969B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0347AAE7" w14:textId="77777777" w:rsidR="00E6172B" w:rsidRPr="004C3A0B" w:rsidRDefault="00E6172B" w:rsidP="006969B8">
            <w:pPr>
              <w:pStyle w:val="ListParagraph"/>
              <w:ind w:left="0"/>
              <w:jc w:val="center"/>
              <w:rPr>
                <w:rFonts w:cs="Arial"/>
              </w:rPr>
            </w:pPr>
            <w:r>
              <w:rPr>
                <w:rFonts w:cs="Arial"/>
              </w:rPr>
              <w:t>2</w:t>
            </w:r>
          </w:p>
        </w:tc>
        <w:tc>
          <w:tcPr>
            <w:tcW w:w="2835" w:type="dxa"/>
            <w:shd w:val="clear" w:color="auto" w:fill="F2F2F2" w:themeFill="background1" w:themeFillShade="F2"/>
            <w:vAlign w:val="center"/>
          </w:tcPr>
          <w:p w14:paraId="6F740C6C" w14:textId="77777777" w:rsidR="00E6172B" w:rsidRPr="004C3A0B" w:rsidRDefault="00E6172B" w:rsidP="006969B8">
            <w:pPr>
              <w:pStyle w:val="ListParagraph"/>
              <w:ind w:left="0"/>
              <w:rPr>
                <w:rFonts w:cs="Arial"/>
              </w:rPr>
            </w:pPr>
            <w:r w:rsidRPr="004C3A0B">
              <w:rPr>
                <w:rFonts w:cs="Arial"/>
              </w:rPr>
              <w:t>Director of Studies/Supervisor:</w:t>
            </w:r>
          </w:p>
        </w:tc>
        <w:tc>
          <w:tcPr>
            <w:tcW w:w="4959" w:type="dxa"/>
            <w:gridSpan w:val="2"/>
            <w:shd w:val="clear" w:color="auto" w:fill="auto"/>
            <w:vAlign w:val="center"/>
          </w:tcPr>
          <w:p w14:paraId="520D8764" w14:textId="77777777" w:rsidR="00E6172B" w:rsidRPr="004C3A0B" w:rsidRDefault="00E6172B" w:rsidP="006969B8">
            <w:pPr>
              <w:pStyle w:val="ListParagraph"/>
              <w:ind w:left="0"/>
              <w:rPr>
                <w:rFonts w:cs="Arial"/>
              </w:rPr>
            </w:pPr>
          </w:p>
        </w:tc>
        <w:tc>
          <w:tcPr>
            <w:tcW w:w="2123" w:type="dxa"/>
            <w:vMerge w:val="restart"/>
          </w:tcPr>
          <w:p w14:paraId="6C0FF758" w14:textId="77777777" w:rsidR="00E6172B" w:rsidRPr="004C3A0B" w:rsidRDefault="00E6172B" w:rsidP="006969B8">
            <w:pPr>
              <w:pStyle w:val="ListParagraph"/>
              <w:ind w:left="0"/>
              <w:rPr>
                <w:rFonts w:cs="Arial"/>
              </w:rPr>
            </w:pPr>
            <w:r w:rsidRPr="004C3A0B">
              <w:rPr>
                <w:rFonts w:cs="Arial"/>
                <w:b/>
                <w:bCs/>
              </w:rPr>
              <w:t>Date:</w:t>
            </w:r>
          </w:p>
        </w:tc>
      </w:tr>
      <w:tr w:rsidR="00E6172B" w:rsidRPr="004C3A0B" w14:paraId="712661FB" w14:textId="77777777" w:rsidTr="006969B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3F08866C" w14:textId="77777777" w:rsidR="00E6172B" w:rsidRPr="004C3A0B" w:rsidRDefault="00E6172B" w:rsidP="006969B8">
            <w:pPr>
              <w:pStyle w:val="ListParagraph"/>
              <w:ind w:left="0"/>
              <w:jc w:val="center"/>
              <w:rPr>
                <w:rFonts w:cs="Arial"/>
              </w:rPr>
            </w:pPr>
            <w:r>
              <w:rPr>
                <w:rFonts w:cs="Arial"/>
              </w:rPr>
              <w:t>3</w:t>
            </w:r>
          </w:p>
        </w:tc>
        <w:tc>
          <w:tcPr>
            <w:tcW w:w="2835" w:type="dxa"/>
            <w:shd w:val="clear" w:color="auto" w:fill="F2F2F2" w:themeFill="background1" w:themeFillShade="F2"/>
            <w:vAlign w:val="center"/>
          </w:tcPr>
          <w:p w14:paraId="4519B533" w14:textId="77777777" w:rsidR="00E6172B" w:rsidRPr="004C3A0B" w:rsidRDefault="00E6172B" w:rsidP="006969B8">
            <w:pPr>
              <w:pStyle w:val="ListParagraph"/>
              <w:ind w:left="0"/>
              <w:rPr>
                <w:rFonts w:cs="Arial"/>
              </w:rPr>
            </w:pPr>
            <w:r w:rsidRPr="004C3A0B">
              <w:rPr>
                <w:rFonts w:cs="Arial"/>
              </w:rPr>
              <w:t>Signature:</w:t>
            </w:r>
          </w:p>
        </w:tc>
        <w:tc>
          <w:tcPr>
            <w:tcW w:w="4959" w:type="dxa"/>
            <w:gridSpan w:val="2"/>
            <w:shd w:val="clear" w:color="auto" w:fill="auto"/>
            <w:vAlign w:val="center"/>
          </w:tcPr>
          <w:p w14:paraId="064948D0" w14:textId="77777777" w:rsidR="00E6172B" w:rsidRPr="004C3A0B" w:rsidRDefault="00E6172B" w:rsidP="006969B8">
            <w:pPr>
              <w:pStyle w:val="ListParagraph"/>
              <w:ind w:left="0"/>
              <w:rPr>
                <w:rFonts w:cs="Arial"/>
              </w:rPr>
            </w:pPr>
          </w:p>
          <w:p w14:paraId="447AFA86" w14:textId="77777777" w:rsidR="00E6172B" w:rsidRPr="004C3A0B" w:rsidRDefault="00E6172B" w:rsidP="006969B8">
            <w:pPr>
              <w:pStyle w:val="ListParagraph"/>
              <w:ind w:left="0"/>
              <w:rPr>
                <w:rFonts w:cs="Arial"/>
              </w:rPr>
            </w:pPr>
          </w:p>
        </w:tc>
        <w:tc>
          <w:tcPr>
            <w:tcW w:w="2123" w:type="dxa"/>
            <w:vMerge/>
            <w:vAlign w:val="center"/>
          </w:tcPr>
          <w:p w14:paraId="3CE9D1E7" w14:textId="77777777" w:rsidR="00E6172B" w:rsidRPr="004C3A0B" w:rsidRDefault="00E6172B" w:rsidP="006969B8">
            <w:pPr>
              <w:pStyle w:val="ListParagraph"/>
              <w:ind w:left="0"/>
              <w:rPr>
                <w:rFonts w:cs="Arial"/>
              </w:rPr>
            </w:pPr>
          </w:p>
        </w:tc>
      </w:tr>
    </w:tbl>
    <w:p w14:paraId="6889DCEE" w14:textId="77777777" w:rsidR="00E6172B" w:rsidRDefault="00E6172B" w:rsidP="00E6172B">
      <w:pPr>
        <w:rPr>
          <w:rFonts w:cs="Arial"/>
          <w:sz w:val="22"/>
          <w:szCs w:val="22"/>
        </w:rPr>
      </w:pPr>
    </w:p>
    <w:p w14:paraId="0BED9551" w14:textId="77777777" w:rsidR="00E6172B" w:rsidRDefault="00E6172B" w:rsidP="00E6172B">
      <w:pPr>
        <w:rPr>
          <w:rFonts w:cs="Arial"/>
          <w:i/>
          <w:sz w:val="22"/>
          <w:szCs w:val="22"/>
        </w:rPr>
      </w:pPr>
    </w:p>
    <w:p w14:paraId="34860BC2" w14:textId="77777777" w:rsidR="00E6172B" w:rsidRDefault="00E6172B" w:rsidP="00E6172B">
      <w:pPr>
        <w:rPr>
          <w:rFonts w:cs="Arial"/>
          <w:i/>
          <w:sz w:val="22"/>
          <w:szCs w:val="22"/>
        </w:rPr>
      </w:pPr>
    </w:p>
    <w:p w14:paraId="157DE852" w14:textId="77777777" w:rsidR="00E6172B" w:rsidRPr="00A121A0" w:rsidRDefault="00E6172B" w:rsidP="00E6172B">
      <w:pPr>
        <w:rPr>
          <w:rFonts w:cs="Arial"/>
          <w:b/>
          <w:i/>
          <w:sz w:val="22"/>
          <w:szCs w:val="22"/>
        </w:rPr>
      </w:pPr>
      <w:r w:rsidRPr="00A121A0">
        <w:rPr>
          <w:rFonts w:cs="Arial"/>
          <w:b/>
          <w:i/>
          <w:sz w:val="22"/>
          <w:szCs w:val="22"/>
        </w:rPr>
        <w:t>FOR INTERNAL USE ONLY:</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E6172B" w:rsidRPr="004C3A0B" w14:paraId="5D509412" w14:textId="77777777" w:rsidTr="006969B8">
        <w:trPr>
          <w:trHeight w:val="561"/>
        </w:trPr>
        <w:tc>
          <w:tcPr>
            <w:tcW w:w="554" w:type="dxa"/>
            <w:shd w:val="clear" w:color="auto" w:fill="F2F2F2" w:themeFill="background1" w:themeFillShade="F2"/>
            <w:vAlign w:val="center"/>
          </w:tcPr>
          <w:p w14:paraId="1A465946" w14:textId="77777777" w:rsidR="00E6172B" w:rsidRPr="004C3A0B" w:rsidRDefault="00E6172B" w:rsidP="006969B8">
            <w:pPr>
              <w:jc w:val="center"/>
              <w:rPr>
                <w:rFonts w:cs="Arial"/>
                <w:sz w:val="22"/>
                <w:szCs w:val="22"/>
              </w:rPr>
            </w:pPr>
          </w:p>
        </w:tc>
        <w:tc>
          <w:tcPr>
            <w:tcW w:w="9923" w:type="dxa"/>
            <w:gridSpan w:val="3"/>
            <w:shd w:val="clear" w:color="auto" w:fill="F2F2F2" w:themeFill="background1" w:themeFillShade="F2"/>
            <w:vAlign w:val="center"/>
          </w:tcPr>
          <w:p w14:paraId="17DB90D9" w14:textId="77777777" w:rsidR="00E6172B" w:rsidRPr="00A121A0" w:rsidRDefault="00E6172B" w:rsidP="006969B8">
            <w:pPr>
              <w:rPr>
                <w:rFonts w:cs="Arial"/>
                <w:b/>
                <w:color w:val="000080"/>
                <w:sz w:val="22"/>
                <w:szCs w:val="22"/>
              </w:rPr>
            </w:pPr>
            <w:r w:rsidRPr="00A121A0">
              <w:rPr>
                <w:rFonts w:cs="Arial"/>
                <w:b/>
                <w:sz w:val="22"/>
                <w:szCs w:val="22"/>
              </w:rPr>
              <w:t xml:space="preserve">Ethical approval given </w:t>
            </w:r>
          </w:p>
        </w:tc>
      </w:tr>
      <w:tr w:rsidR="00E6172B" w:rsidRPr="004C3A0B" w14:paraId="6D146A81" w14:textId="77777777" w:rsidTr="006969B8">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4D5C10" w14:textId="77777777" w:rsidR="00E6172B" w:rsidRPr="00BC301B" w:rsidRDefault="00E6172B" w:rsidP="006969B8">
            <w:pPr>
              <w:spacing w:before="100" w:beforeAutospacing="1" w:after="100" w:afterAutospacing="1"/>
              <w:jc w:val="center"/>
              <w:rPr>
                <w:rFonts w:cs="Arial"/>
                <w:bCs/>
                <w:sz w:val="22"/>
                <w:szCs w:val="22"/>
              </w:rPr>
            </w:pPr>
            <w:r>
              <w:rPr>
                <w:rFonts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DD1D6BC" w14:textId="77777777" w:rsidR="00E6172B" w:rsidRPr="004C3A0B" w:rsidRDefault="00E6172B" w:rsidP="006969B8">
            <w:pPr>
              <w:spacing w:before="100" w:beforeAutospacing="1" w:after="100" w:afterAutospacing="1"/>
              <w:rPr>
                <w:rFonts w:cs="Arial"/>
                <w:sz w:val="22"/>
                <w:szCs w:val="22"/>
              </w:rPr>
            </w:pPr>
            <w:r w:rsidRPr="004C3A0B">
              <w:rPr>
                <w:rFonts w:cs="Arial"/>
                <w:b/>
                <w:bCs/>
                <w:sz w:val="22"/>
                <w:szCs w:val="22"/>
              </w:rPr>
              <w:t>Signature of a</w:t>
            </w:r>
            <w:r>
              <w:rPr>
                <w:rFonts w:cs="Arial"/>
                <w:b/>
                <w:bCs/>
                <w:sz w:val="22"/>
                <w:szCs w:val="22"/>
              </w:rPr>
              <w:t>ssessor</w:t>
            </w:r>
            <w:r w:rsidRPr="004C3A0B">
              <w:rPr>
                <w:rFonts w:cs="Arial"/>
                <w:b/>
                <w:bCs/>
                <w:sz w:val="22"/>
                <w:szCs w:val="22"/>
              </w:rPr>
              <w:t>:</w:t>
            </w:r>
          </w:p>
        </w:tc>
        <w:tc>
          <w:tcPr>
            <w:tcW w:w="4949" w:type="dxa"/>
            <w:tcBorders>
              <w:left w:val="single" w:sz="4" w:space="0" w:color="auto"/>
            </w:tcBorders>
            <w:vAlign w:val="center"/>
          </w:tcPr>
          <w:p w14:paraId="2627CD21" w14:textId="77777777" w:rsidR="00E6172B" w:rsidRPr="004C3A0B" w:rsidRDefault="00E6172B" w:rsidP="006969B8">
            <w:pPr>
              <w:spacing w:before="100" w:beforeAutospacing="1" w:after="100" w:afterAutospacing="1"/>
              <w:rPr>
                <w:rFonts w:cs="Arial"/>
                <w:sz w:val="22"/>
                <w:szCs w:val="22"/>
              </w:rPr>
            </w:pPr>
          </w:p>
        </w:tc>
        <w:tc>
          <w:tcPr>
            <w:tcW w:w="2139" w:type="dxa"/>
            <w:vAlign w:val="center"/>
          </w:tcPr>
          <w:p w14:paraId="5FF534F1" w14:textId="77777777" w:rsidR="00E6172B" w:rsidRDefault="00E6172B" w:rsidP="006969B8">
            <w:pPr>
              <w:spacing w:before="100" w:beforeAutospacing="1" w:after="100" w:afterAutospacing="1"/>
              <w:rPr>
                <w:rFonts w:cs="Arial"/>
                <w:b/>
                <w:bCs/>
                <w:sz w:val="22"/>
                <w:szCs w:val="22"/>
              </w:rPr>
            </w:pPr>
            <w:r w:rsidRPr="004C3A0B">
              <w:rPr>
                <w:rFonts w:cs="Arial"/>
                <w:b/>
                <w:bCs/>
                <w:sz w:val="22"/>
                <w:szCs w:val="22"/>
              </w:rPr>
              <w:t>Date:</w:t>
            </w:r>
          </w:p>
          <w:p w14:paraId="5CFCE61A" w14:textId="77777777" w:rsidR="00E6172B" w:rsidRPr="004C3A0B" w:rsidRDefault="00E6172B" w:rsidP="006969B8">
            <w:pPr>
              <w:spacing w:before="100" w:beforeAutospacing="1" w:after="100" w:afterAutospacing="1"/>
              <w:rPr>
                <w:rFonts w:cs="Arial"/>
                <w:sz w:val="22"/>
                <w:szCs w:val="22"/>
              </w:rPr>
            </w:pPr>
          </w:p>
        </w:tc>
      </w:tr>
      <w:tr w:rsidR="00E6172B" w:rsidRPr="004C3A0B" w14:paraId="17A7E035" w14:textId="77777777" w:rsidTr="006969B8">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46C8C1" w14:textId="77777777" w:rsidR="00E6172B" w:rsidRDefault="00E6172B" w:rsidP="006969B8">
            <w:pPr>
              <w:spacing w:before="100" w:beforeAutospacing="1" w:after="100" w:afterAutospacing="1"/>
              <w:jc w:val="center"/>
              <w:rPr>
                <w:rFonts w:cs="Arial"/>
                <w:bCs/>
                <w:sz w:val="22"/>
                <w:szCs w:val="22"/>
              </w:rPr>
            </w:pPr>
            <w:r>
              <w:rPr>
                <w:rFonts w:cs="Arial"/>
              </w:rPr>
              <w:t>2</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90718D" w14:textId="77777777" w:rsidR="00E6172B" w:rsidRPr="004C3A0B" w:rsidRDefault="00E6172B" w:rsidP="006969B8">
            <w:pPr>
              <w:spacing w:before="100" w:beforeAutospacing="1" w:after="100" w:afterAutospacing="1"/>
              <w:rPr>
                <w:rFonts w:cs="Arial"/>
                <w:b/>
                <w:bCs/>
                <w:sz w:val="22"/>
                <w:szCs w:val="22"/>
              </w:rPr>
            </w:pPr>
            <w:r>
              <w:rPr>
                <w:rFonts w:cs="Arial"/>
              </w:rPr>
              <w:t>Name:</w:t>
            </w:r>
          </w:p>
        </w:tc>
        <w:tc>
          <w:tcPr>
            <w:tcW w:w="7088" w:type="dxa"/>
            <w:gridSpan w:val="2"/>
            <w:tcBorders>
              <w:left w:val="single" w:sz="4" w:space="0" w:color="auto"/>
            </w:tcBorders>
            <w:vAlign w:val="center"/>
          </w:tcPr>
          <w:p w14:paraId="7960F51A" w14:textId="77777777" w:rsidR="00E6172B" w:rsidRPr="004C3A0B" w:rsidRDefault="00E6172B" w:rsidP="006969B8">
            <w:pPr>
              <w:spacing w:before="100" w:beforeAutospacing="1" w:after="100" w:afterAutospacing="1"/>
              <w:rPr>
                <w:rFonts w:cs="Arial"/>
                <w:b/>
                <w:bCs/>
                <w:sz w:val="22"/>
                <w:szCs w:val="22"/>
              </w:rPr>
            </w:pPr>
          </w:p>
        </w:tc>
      </w:tr>
      <w:tr w:rsidR="00E6172B" w:rsidRPr="004C3A0B" w14:paraId="7F385CB0" w14:textId="77777777" w:rsidTr="006969B8">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510B2D" w14:textId="77777777" w:rsidR="00E6172B" w:rsidRDefault="00E6172B" w:rsidP="006969B8">
            <w:pPr>
              <w:spacing w:before="100" w:beforeAutospacing="1" w:after="100" w:afterAutospacing="1"/>
              <w:jc w:val="center"/>
              <w:rPr>
                <w:rFonts w:cs="Arial"/>
                <w:bCs/>
                <w:sz w:val="22"/>
                <w:szCs w:val="22"/>
              </w:rPr>
            </w:pPr>
            <w:r>
              <w:rPr>
                <w:rFonts w:cs="Arial"/>
              </w:rPr>
              <w:t>3</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26807C" w14:textId="77777777" w:rsidR="00E6172B" w:rsidRPr="004C3A0B" w:rsidRDefault="00E6172B" w:rsidP="006969B8">
            <w:pPr>
              <w:spacing w:before="100" w:beforeAutospacing="1" w:after="100" w:afterAutospacing="1"/>
              <w:rPr>
                <w:rFonts w:cs="Arial"/>
                <w:b/>
                <w:bCs/>
                <w:sz w:val="22"/>
                <w:szCs w:val="22"/>
              </w:rPr>
            </w:pPr>
            <w:r>
              <w:rPr>
                <w:rFonts w:cs="Arial"/>
              </w:rPr>
              <w:t>Role</w:t>
            </w:r>
            <w:r w:rsidRPr="004C3A0B">
              <w:rPr>
                <w:rFonts w:cs="Arial"/>
              </w:rPr>
              <w:t>:</w:t>
            </w:r>
          </w:p>
        </w:tc>
        <w:tc>
          <w:tcPr>
            <w:tcW w:w="7088" w:type="dxa"/>
            <w:gridSpan w:val="2"/>
            <w:tcBorders>
              <w:left w:val="single" w:sz="4" w:space="0" w:color="auto"/>
            </w:tcBorders>
            <w:vAlign w:val="center"/>
          </w:tcPr>
          <w:p w14:paraId="2E1BE54C" w14:textId="77777777" w:rsidR="00E6172B" w:rsidRPr="004C3A0B" w:rsidRDefault="00E6172B" w:rsidP="006969B8">
            <w:pPr>
              <w:spacing w:before="100" w:beforeAutospacing="1" w:after="100" w:afterAutospacing="1"/>
              <w:rPr>
                <w:rFonts w:cs="Arial"/>
                <w:b/>
                <w:bCs/>
                <w:sz w:val="22"/>
                <w:szCs w:val="22"/>
              </w:rPr>
            </w:pPr>
          </w:p>
        </w:tc>
      </w:tr>
    </w:tbl>
    <w:p w14:paraId="3048C21A" w14:textId="77777777" w:rsidR="00E6172B" w:rsidRPr="00A121A0" w:rsidRDefault="00E6172B" w:rsidP="00E6172B">
      <w:pPr>
        <w:rPr>
          <w:rFonts w:cs="Arial"/>
          <w:sz w:val="22"/>
          <w:szCs w:val="22"/>
        </w:rPr>
      </w:pPr>
    </w:p>
    <w:p w14:paraId="58158E8D" w14:textId="77777777" w:rsidR="00445B7E" w:rsidRPr="00445B7E" w:rsidRDefault="00445B7E" w:rsidP="00855B27"/>
    <w:sectPr w:rsidR="00445B7E" w:rsidRPr="00445B7E" w:rsidSect="00E6172B">
      <w:headerReference w:type="even" r:id="rId26"/>
      <w:headerReference w:type="default" r:id="rId27"/>
      <w:footerReference w:type="even" r:id="rId28"/>
      <w:footerReference w:type="default" r:id="rId29"/>
      <w:headerReference w:type="first" r:id="rId30"/>
      <w:footerReference w:type="first" r:id="rId31"/>
      <w:pgSz w:w="11907" w:h="16840" w:code="9"/>
      <w:pgMar w:top="720" w:right="720" w:bottom="720" w:left="720" w:header="720" w:footer="720" w:gutter="567"/>
      <w:cols w:space="720"/>
      <w:formProt w:val="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E7A3A3" w14:textId="77777777" w:rsidR="00B50555" w:rsidRDefault="00B50555">
      <w:r>
        <w:separator/>
      </w:r>
    </w:p>
  </w:endnote>
  <w:endnote w:type="continuationSeparator" w:id="0">
    <w:p w14:paraId="02500C3D" w14:textId="77777777" w:rsidR="00B50555" w:rsidRDefault="00B5055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BAE Systems">
    <w:altName w:val="Symbol"/>
    <w:charset w:val="02"/>
    <w:family w:val="auto"/>
    <w:pitch w:val="variable"/>
    <w:sig w:usb0="00000000" w:usb1="10000000" w:usb2="00000000" w:usb3="00000000" w:csb0="80000000"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2AF473" w14:textId="2A5C9BFE" w:rsidR="00B50555" w:rsidRDefault="00B50555" w:rsidP="008D1B08">
    <w:pPr>
      <w:pStyle w:val="SecurityMarkingWide"/>
      <w:tabs>
        <w:tab w:val="clear" w:pos="13325"/>
        <w:tab w:val="center" w:pos="4253"/>
        <w:tab w:val="left" w:pos="7200"/>
        <w:tab w:val="left" w:pos="7920"/>
      </w:tabs>
      <w:spacing w:before="0"/>
    </w:pPr>
  </w:p>
  <w:p w14:paraId="07E19282" w14:textId="111F69CF" w:rsidR="00B50555" w:rsidRDefault="00B50555" w:rsidP="00A56CA5">
    <w:pPr>
      <w:pStyle w:val="SecurityMarkingWide"/>
      <w:tabs>
        <w:tab w:val="clear" w:pos="13325"/>
        <w:tab w:val="center" w:pos="4253"/>
        <w:tab w:val="left" w:pos="7200"/>
        <w:tab w:val="left" w:pos="7920"/>
      </w:tabs>
      <w:spacing w:before="0"/>
    </w:pPr>
    <w:r>
      <w:ptab w:relativeTo="margin" w:alignment="center" w:leader="none"/>
    </w:r>
  </w:p>
  <w:p w14:paraId="73BE4BC5" w14:textId="60604380" w:rsidR="00B50555" w:rsidRPr="00C853CB" w:rsidRDefault="00B50555" w:rsidP="00A56CA5">
    <w:pPr>
      <w:pStyle w:val="SecurityMarkingWide"/>
      <w:tabs>
        <w:tab w:val="clear" w:pos="13325"/>
        <w:tab w:val="center" w:pos="4253"/>
        <w:tab w:val="left" w:pos="7200"/>
        <w:tab w:val="left" w:pos="7920"/>
      </w:tabs>
      <w:spacing w:before="0"/>
    </w:pPr>
    <w:r>
      <w:ptab w:relativeTo="margin" w:alignment="center" w:leader="none"/>
    </w:r>
    <w:r>
      <w:ptab w:relativeTo="margin" w:alignment="right" w:leader="none"/>
    </w:r>
    <w:r w:rsidRPr="00C853CB">
      <w:fldChar w:fldCharType="begin"/>
    </w:r>
    <w:r w:rsidRPr="00C853CB">
      <w:instrText xml:space="preserve"> PAGE </w:instrText>
    </w:r>
    <w:r w:rsidRPr="00C853CB">
      <w:fldChar w:fldCharType="separate"/>
    </w:r>
    <w:r w:rsidR="007211C5">
      <w:rPr>
        <w:noProof/>
      </w:rPr>
      <w:t>2</w:t>
    </w:r>
    <w:r w:rsidRPr="00C853CB">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3740F9" w14:textId="77777777" w:rsidR="00B50555" w:rsidRDefault="00B5055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DD4C10" w14:textId="36DB9A0E" w:rsidR="00B50555" w:rsidRDefault="00B50555" w:rsidP="008D1B08">
    <w:pPr>
      <w:pStyle w:val="SecurityMarkingWide"/>
      <w:tabs>
        <w:tab w:val="clear" w:pos="13325"/>
        <w:tab w:val="center" w:pos="4487"/>
        <w:tab w:val="left" w:pos="7200"/>
        <w:tab w:val="left" w:pos="7920"/>
      </w:tabs>
      <w:spacing w:before="0"/>
    </w:pPr>
  </w:p>
  <w:p w14:paraId="3B2D981A" w14:textId="7A9E85C5" w:rsidR="00B50555" w:rsidRPr="00C853CB" w:rsidRDefault="00B50555" w:rsidP="000962C7">
    <w:pPr>
      <w:pStyle w:val="SecurityMarkingWide"/>
      <w:tabs>
        <w:tab w:val="clear" w:pos="13325"/>
        <w:tab w:val="center" w:pos="4487"/>
        <w:tab w:val="left" w:pos="7200"/>
        <w:tab w:val="left" w:pos="7920"/>
      </w:tabs>
      <w:spacing w:before="0"/>
    </w:pPr>
    <w:r>
      <w:ptab w:relativeTo="margin" w:alignment="right" w:leader="none"/>
    </w:r>
    <w:r w:rsidRPr="00C853CB">
      <w:fldChar w:fldCharType="begin"/>
    </w:r>
    <w:r w:rsidRPr="00C853CB">
      <w:instrText xml:space="preserve"> PAGE </w:instrText>
    </w:r>
    <w:r w:rsidRPr="00C853CB">
      <w:fldChar w:fldCharType="separate"/>
    </w:r>
    <w:r w:rsidR="007211C5">
      <w:rPr>
        <w:noProof/>
      </w:rPr>
      <w:t>4</w:t>
    </w:r>
    <w:r w:rsidRPr="00C853CB">
      <w:fldChar w:fldCharType="end"/>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393F22" w14:textId="77777777" w:rsidR="00B50555" w:rsidRDefault="00B50555">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585D97" w14:textId="77777777" w:rsidR="00B50555" w:rsidRDefault="00B50555">
    <w:pPr>
      <w:pStyle w:val="Foote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5F1280" w14:textId="226300A6" w:rsidR="00B50555" w:rsidRDefault="00B50555" w:rsidP="008D1B08">
    <w:pPr>
      <w:pStyle w:val="SecurityMarkingWide"/>
      <w:tabs>
        <w:tab w:val="clear" w:pos="13325"/>
        <w:tab w:val="center" w:pos="4487"/>
        <w:tab w:val="left" w:pos="7200"/>
        <w:tab w:val="left" w:pos="7920"/>
      </w:tabs>
      <w:spacing w:before="0"/>
    </w:pPr>
  </w:p>
  <w:p w14:paraId="23D809A9" w14:textId="07909BD2" w:rsidR="00B50555" w:rsidRPr="00C853CB" w:rsidRDefault="00B50555" w:rsidP="000962C7">
    <w:pPr>
      <w:pStyle w:val="SecurityMarkingWide"/>
      <w:tabs>
        <w:tab w:val="clear" w:pos="13325"/>
        <w:tab w:val="center" w:pos="4487"/>
        <w:tab w:val="left" w:pos="7200"/>
        <w:tab w:val="left" w:pos="7920"/>
      </w:tabs>
      <w:spacing w:before="0"/>
    </w:pPr>
    <w:r>
      <w:ptab w:relativeTo="margin" w:alignment="right" w:leader="none"/>
    </w:r>
    <w:r w:rsidRPr="00C853CB">
      <w:fldChar w:fldCharType="begin"/>
    </w:r>
    <w:r w:rsidRPr="00C853CB">
      <w:instrText xml:space="preserve"> PAGE </w:instrText>
    </w:r>
    <w:r w:rsidRPr="00C853CB">
      <w:fldChar w:fldCharType="separate"/>
    </w:r>
    <w:r w:rsidR="007211C5">
      <w:rPr>
        <w:noProof/>
      </w:rPr>
      <w:t>10</w:t>
    </w:r>
    <w:r w:rsidRPr="00C853CB">
      <w:fldChar w:fldCharType="end"/>
    </w: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76D668" w14:textId="77777777" w:rsidR="00B50555" w:rsidRDefault="00B5055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23E48B" w14:textId="77777777" w:rsidR="00B50555" w:rsidRDefault="00B50555">
      <w:r>
        <w:separator/>
      </w:r>
    </w:p>
  </w:footnote>
  <w:footnote w:type="continuationSeparator" w:id="0">
    <w:p w14:paraId="7A949900" w14:textId="77777777" w:rsidR="00B50555" w:rsidRDefault="00B5055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D43075" w14:textId="0D9F15CA" w:rsidR="00B50555" w:rsidRDefault="00B50555" w:rsidP="008D1B08">
    <w:pPr>
      <w:pStyle w:val="ReportTitle"/>
      <w:spacing w:before="0"/>
      <w:jc w:val="both"/>
      <w:rPr>
        <w:rFonts w:ascii="BAE Systems" w:hAnsi="BAE Systems"/>
        <w:color w:val="FF0000"/>
        <w:szCs w:val="32"/>
      </w:rPr>
    </w:pPr>
  </w:p>
  <w:p w14:paraId="623E099F" w14:textId="05F5EEBB" w:rsidR="00B50555" w:rsidRDefault="00B50555" w:rsidP="005D3BDB">
    <w:pPr>
      <w:pStyle w:val="ReportTitle"/>
      <w:jc w:val="both"/>
      <w:rPr>
        <w:szCs w:val="16"/>
      </w:rPr>
    </w:pPr>
    <w:r>
      <w:rPr>
        <w:rFonts w:ascii="BAE Systems" w:hAnsi="BAE Systems"/>
        <w:color w:val="FF0000"/>
        <w:szCs w:val="32"/>
      </w:rPr>
      <w:ptab w:relativeTo="margin" w:alignment="right" w:leader="none"/>
    </w:r>
    <w:r>
      <w:rPr>
        <w:sz w:val="16"/>
      </w:rPr>
      <w:t>Control System Design</w:t>
    </w:r>
  </w:p>
  <w:p w14:paraId="0103F7ED" w14:textId="77777777" w:rsidR="00B50555" w:rsidRPr="009A2AC5" w:rsidRDefault="00B50555" w:rsidP="00DC6DBB">
    <w:pPr>
      <w:pStyle w:val="Header"/>
      <w:tabs>
        <w:tab w:val="clear" w:pos="8505"/>
        <w:tab w:val="right" w:pos="8975"/>
      </w:tabs>
      <w:spacing w:before="0"/>
      <w:rPr>
        <w:szCs w:val="16"/>
      </w:rPr>
    </w:pPr>
    <w:r>
      <w:rPr>
        <w:szCs w:val="16"/>
      </w:rPr>
      <w:ptab w:relativeTo="margin" w:alignment="right" w:leader="none"/>
    </w:r>
    <w:r>
      <w:rPr>
        <w:szCs w:val="16"/>
      </w:rPr>
      <w:t>COURSE: BSc (Hons) OME</w:t>
    </w:r>
  </w:p>
  <w:p w14:paraId="104AE670" w14:textId="64563B07" w:rsidR="00B50555" w:rsidRPr="0062764D" w:rsidRDefault="00B50555" w:rsidP="00483286">
    <w:pPr>
      <w:pStyle w:val="Header"/>
      <w:tabs>
        <w:tab w:val="left" w:pos="6072"/>
      </w:tabs>
      <w:spacing w:before="0"/>
      <w:rPr>
        <w:szCs w:val="16"/>
      </w:rPr>
    </w:pPr>
    <w:r w:rsidRPr="0005309A">
      <w:rPr>
        <w:szCs w:val="16"/>
      </w:rPr>
      <w:ptab w:relativeTo="margin" w:alignment="center" w:leader="none"/>
    </w:r>
    <w:r w:rsidRPr="0005309A">
      <w:rPr>
        <w:szCs w:val="16"/>
      </w:rPr>
      <w:ptab w:relativeTo="margin" w:alignment="right" w:leader="none"/>
    </w:r>
    <w:r>
      <w:rPr>
        <w:szCs w:val="16"/>
      </w:rPr>
      <w:t>DATE: 21/12/21</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91CECB" w14:textId="77777777" w:rsidR="00B50555" w:rsidRDefault="00B5055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ECF06F" w14:textId="03F0B2DB" w:rsidR="00B50555" w:rsidRDefault="00B50555" w:rsidP="008D1B08">
    <w:pPr>
      <w:pStyle w:val="ReportTitle"/>
      <w:spacing w:before="0"/>
      <w:jc w:val="both"/>
      <w:rPr>
        <w:rFonts w:ascii="BAE Systems" w:hAnsi="BAE Systems"/>
        <w:color w:val="FF0000"/>
        <w:szCs w:val="32"/>
      </w:rPr>
    </w:pPr>
  </w:p>
  <w:p w14:paraId="5BCC57CE" w14:textId="31B3E0FB" w:rsidR="00B50555" w:rsidRDefault="00B50555" w:rsidP="005D3BDB">
    <w:pPr>
      <w:pStyle w:val="ReportTitle"/>
      <w:jc w:val="both"/>
      <w:rPr>
        <w:szCs w:val="16"/>
      </w:rPr>
    </w:pPr>
    <w:r>
      <w:rPr>
        <w:rFonts w:ascii="BAE Systems" w:hAnsi="BAE Systems"/>
        <w:color w:val="FF0000"/>
        <w:szCs w:val="32"/>
      </w:rPr>
      <w:ptab w:relativeTo="margin" w:alignment="right" w:leader="none"/>
    </w:r>
    <w:r w:rsidRPr="00855B27">
      <w:rPr>
        <w:bCs w:val="0"/>
        <w:sz w:val="16"/>
        <w:szCs w:val="16"/>
      </w:rPr>
      <w:t xml:space="preserve">Project Proposal </w:t>
    </w:r>
  </w:p>
  <w:p w14:paraId="495171B9" w14:textId="77777777" w:rsidR="00B50555" w:rsidRPr="009A2AC5" w:rsidRDefault="00B50555" w:rsidP="00DC6DBB">
    <w:pPr>
      <w:pStyle w:val="Header"/>
      <w:tabs>
        <w:tab w:val="clear" w:pos="8505"/>
        <w:tab w:val="right" w:pos="8975"/>
      </w:tabs>
      <w:spacing w:before="0"/>
      <w:rPr>
        <w:szCs w:val="16"/>
      </w:rPr>
    </w:pPr>
    <w:r>
      <w:rPr>
        <w:szCs w:val="16"/>
      </w:rPr>
      <w:ptab w:relativeTo="margin" w:alignment="right" w:leader="none"/>
    </w:r>
    <w:r>
      <w:rPr>
        <w:szCs w:val="16"/>
      </w:rPr>
      <w:t>COURSE: BSc (Hons) OME</w:t>
    </w:r>
  </w:p>
  <w:p w14:paraId="548491A9" w14:textId="76C6AB89" w:rsidR="00B50555" w:rsidRPr="0062764D" w:rsidRDefault="00B50555" w:rsidP="00483286">
    <w:pPr>
      <w:pStyle w:val="Header"/>
      <w:tabs>
        <w:tab w:val="left" w:pos="6072"/>
      </w:tabs>
      <w:spacing w:before="0"/>
      <w:rPr>
        <w:szCs w:val="16"/>
      </w:rPr>
    </w:pPr>
    <w:r w:rsidRPr="0005309A">
      <w:rPr>
        <w:szCs w:val="16"/>
      </w:rPr>
      <w:ptab w:relativeTo="margin" w:alignment="center" w:leader="none"/>
    </w:r>
    <w:r w:rsidRPr="0005309A">
      <w:rPr>
        <w:szCs w:val="16"/>
      </w:rPr>
      <w:ptab w:relativeTo="margin" w:alignment="right" w:leader="none"/>
    </w:r>
    <w:r>
      <w:rPr>
        <w:szCs w:val="16"/>
      </w:rPr>
      <w:t>DATE: 21/12/21</w: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499308" w14:textId="77777777" w:rsidR="00B50555" w:rsidRDefault="00B50555">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4E5F66" w14:textId="77777777" w:rsidR="00B50555" w:rsidRDefault="00B50555">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73C0CE" w14:textId="06897198" w:rsidR="00B50555" w:rsidRDefault="00B50555" w:rsidP="008D1B08">
    <w:pPr>
      <w:pStyle w:val="ReportTitle"/>
      <w:spacing w:before="0"/>
      <w:jc w:val="both"/>
      <w:rPr>
        <w:rFonts w:ascii="BAE Systems" w:hAnsi="BAE Systems"/>
        <w:color w:val="FF0000"/>
        <w:szCs w:val="32"/>
      </w:rPr>
    </w:pPr>
  </w:p>
  <w:p w14:paraId="46FAE2EA" w14:textId="5D7382F4" w:rsidR="00B50555" w:rsidRDefault="00B50555" w:rsidP="005D3BDB">
    <w:pPr>
      <w:pStyle w:val="ReportTitle"/>
      <w:jc w:val="both"/>
      <w:rPr>
        <w:szCs w:val="16"/>
      </w:rPr>
    </w:pPr>
    <w:r>
      <w:rPr>
        <w:rFonts w:ascii="BAE Systems" w:hAnsi="BAE Systems"/>
        <w:color w:val="FF0000"/>
        <w:szCs w:val="32"/>
      </w:rPr>
      <w:ptab w:relativeTo="margin" w:alignment="right" w:leader="none"/>
    </w:r>
    <w:r>
      <w:rPr>
        <w:sz w:val="16"/>
      </w:rPr>
      <w:t>Control System Design</w:t>
    </w:r>
  </w:p>
  <w:p w14:paraId="21E00500" w14:textId="77777777" w:rsidR="00B50555" w:rsidRPr="009A2AC5" w:rsidRDefault="00B50555" w:rsidP="00DC6DBB">
    <w:pPr>
      <w:pStyle w:val="Header"/>
      <w:tabs>
        <w:tab w:val="clear" w:pos="8505"/>
        <w:tab w:val="right" w:pos="8975"/>
      </w:tabs>
      <w:spacing w:before="0"/>
      <w:rPr>
        <w:szCs w:val="16"/>
      </w:rPr>
    </w:pPr>
    <w:r>
      <w:rPr>
        <w:szCs w:val="16"/>
      </w:rPr>
      <w:ptab w:relativeTo="margin" w:alignment="right" w:leader="none"/>
    </w:r>
    <w:r>
      <w:rPr>
        <w:szCs w:val="16"/>
      </w:rPr>
      <w:t>COURSE: BSc (Hons) OME</w:t>
    </w:r>
  </w:p>
  <w:p w14:paraId="2A2C8A3F" w14:textId="77777777" w:rsidR="00B50555" w:rsidRPr="0062764D" w:rsidRDefault="00B50555" w:rsidP="00483286">
    <w:pPr>
      <w:pStyle w:val="Header"/>
      <w:tabs>
        <w:tab w:val="left" w:pos="6072"/>
      </w:tabs>
      <w:spacing w:before="0"/>
      <w:rPr>
        <w:szCs w:val="16"/>
      </w:rPr>
    </w:pPr>
    <w:r w:rsidRPr="0005309A">
      <w:rPr>
        <w:szCs w:val="16"/>
      </w:rPr>
      <w:ptab w:relativeTo="margin" w:alignment="center" w:leader="none"/>
    </w:r>
    <w:r w:rsidRPr="0005309A">
      <w:rPr>
        <w:szCs w:val="16"/>
      </w:rPr>
      <w:ptab w:relativeTo="margin" w:alignment="right" w:leader="none"/>
    </w:r>
    <w:r w:rsidRPr="0005309A">
      <w:rPr>
        <w:szCs w:val="16"/>
      </w:rPr>
      <w:t>DATE: 09/03/20</w:t>
    </w: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D5A66B" w14:textId="77777777" w:rsidR="00B50555" w:rsidRDefault="00B5055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F"/>
    <w:multiLevelType w:val="singleLevel"/>
    <w:tmpl w:val="EEFA720C"/>
    <w:lvl w:ilvl="0">
      <w:start w:val="1"/>
      <w:numFmt w:val="decimal"/>
      <w:pStyle w:val="ListNumber2"/>
      <w:lvlText w:val="%1."/>
      <w:lvlJc w:val="left"/>
      <w:pPr>
        <w:tabs>
          <w:tab w:val="num" w:pos="785"/>
        </w:tabs>
        <w:ind w:left="785" w:hanging="360"/>
      </w:pPr>
    </w:lvl>
  </w:abstractNum>
  <w:abstractNum w:abstractNumId="1" w15:restartNumberingAfterBreak="0">
    <w:nsid w:val="FFFFFF82"/>
    <w:multiLevelType w:val="singleLevel"/>
    <w:tmpl w:val="B4BADA4A"/>
    <w:lvl w:ilvl="0">
      <w:start w:val="1"/>
      <w:numFmt w:val="bullet"/>
      <w:pStyle w:val="ListBullet"/>
      <w:lvlText w:val=""/>
      <w:lvlJc w:val="left"/>
      <w:pPr>
        <w:tabs>
          <w:tab w:val="num" w:pos="926"/>
        </w:tabs>
        <w:ind w:left="926" w:hanging="360"/>
      </w:pPr>
      <w:rPr>
        <w:rFonts w:ascii="Symbol" w:hAnsi="Symbol" w:hint="default"/>
      </w:rPr>
    </w:lvl>
  </w:abstractNum>
  <w:abstractNum w:abstractNumId="2" w15:restartNumberingAfterBreak="0">
    <w:nsid w:val="FFFFFF83"/>
    <w:multiLevelType w:val="singleLevel"/>
    <w:tmpl w:val="11927DD4"/>
    <w:lvl w:ilvl="0">
      <w:start w:val="1"/>
      <w:numFmt w:val="bullet"/>
      <w:pStyle w:val="ListBullet2"/>
      <w:lvlText w:val=""/>
      <w:lvlJc w:val="left"/>
      <w:pPr>
        <w:tabs>
          <w:tab w:val="num" w:pos="643"/>
        </w:tabs>
        <w:ind w:left="643" w:hanging="360"/>
      </w:pPr>
      <w:rPr>
        <w:rFonts w:ascii="Symbol" w:hAnsi="Symbol" w:hint="default"/>
      </w:rPr>
    </w:lvl>
  </w:abstractNum>
  <w:abstractNum w:abstractNumId="3" w15:restartNumberingAfterBreak="0">
    <w:nsid w:val="FFFFFF88"/>
    <w:multiLevelType w:val="singleLevel"/>
    <w:tmpl w:val="D354D0E6"/>
    <w:lvl w:ilvl="0">
      <w:start w:val="1"/>
      <w:numFmt w:val="decimal"/>
      <w:pStyle w:val="ListNumber"/>
      <w:lvlText w:val="%1)"/>
      <w:lvlJc w:val="left"/>
      <w:pPr>
        <w:tabs>
          <w:tab w:val="num" w:pos="1701"/>
        </w:tabs>
        <w:ind w:left="1701" w:hanging="567"/>
      </w:pPr>
      <w:rPr>
        <w:b w:val="0"/>
      </w:rPr>
    </w:lvl>
  </w:abstractNum>
  <w:abstractNum w:abstractNumId="4" w15:restartNumberingAfterBreak="0">
    <w:nsid w:val="011A02C5"/>
    <w:multiLevelType w:val="singleLevel"/>
    <w:tmpl w:val="01BE27F6"/>
    <w:lvl w:ilvl="0">
      <w:start w:val="1"/>
      <w:numFmt w:val="lowerLetter"/>
      <w:pStyle w:val="ListAlpha"/>
      <w:lvlText w:val="%1)"/>
      <w:lvlJc w:val="left"/>
      <w:pPr>
        <w:tabs>
          <w:tab w:val="num" w:pos="1701"/>
        </w:tabs>
        <w:ind w:left="1701" w:hanging="567"/>
      </w:pPr>
    </w:lvl>
  </w:abstractNum>
  <w:abstractNum w:abstractNumId="5" w15:restartNumberingAfterBreak="0">
    <w:nsid w:val="049458E5"/>
    <w:multiLevelType w:val="multilevel"/>
    <w:tmpl w:val="FF2E1EB8"/>
    <w:lvl w:ilvl="0">
      <w:start w:val="1"/>
      <w:numFmt w:val="upperLetter"/>
      <w:pStyle w:val="AnnexHeading1"/>
      <w:lvlText w:val="Annex %1"/>
      <w:lvlJc w:val="left"/>
      <w:pPr>
        <w:tabs>
          <w:tab w:val="num" w:pos="1134"/>
        </w:tabs>
        <w:ind w:left="1134" w:hanging="1134"/>
      </w:pPr>
      <w:rPr>
        <w:b w:val="0"/>
        <w:bCs w:val="0"/>
        <w:i w:val="0"/>
        <w:iCs w:val="0"/>
        <w:caps w:val="0"/>
        <w:smallCaps w:val="0"/>
        <w:strike w:val="0"/>
        <w:dstrike w:val="0"/>
        <w:noProof w:val="0"/>
        <w:vanish w:val="0"/>
        <w:color w:val="000000"/>
        <w:spacing w:val="0"/>
        <w:kern w:val="0"/>
        <w:position w:val="0"/>
        <w:u w:val="none"/>
        <w:effect w:val="none"/>
        <w:vertAlign w:val="baseline"/>
        <w:em w:val="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1">
      <w:start w:val="1"/>
      <w:numFmt w:val="decimal"/>
      <w:pStyle w:val="AnnexHeading2"/>
      <w:lvlText w:val="%1%2"/>
      <w:lvlJc w:val="left"/>
      <w:pPr>
        <w:tabs>
          <w:tab w:val="num" w:pos="1134"/>
        </w:tabs>
        <w:ind w:left="1134" w:hanging="1134"/>
      </w:pPr>
      <w:rPr>
        <w:rFonts w:hint="default"/>
      </w:rPr>
    </w:lvl>
    <w:lvl w:ilvl="2">
      <w:start w:val="1"/>
      <w:numFmt w:val="decimal"/>
      <w:pStyle w:val="AnnexHeading3"/>
      <w:lvlText w:val="%1%2.%3"/>
      <w:lvlJc w:val="left"/>
      <w:pPr>
        <w:tabs>
          <w:tab w:val="num" w:pos="1134"/>
        </w:tabs>
        <w:ind w:left="1134" w:hanging="1134"/>
      </w:pPr>
      <w:rPr>
        <w:rFonts w:hint="default"/>
      </w:rPr>
    </w:lvl>
    <w:lvl w:ilvl="3">
      <w:start w:val="1"/>
      <w:numFmt w:val="decimal"/>
      <w:pStyle w:val="AnnexHeading4"/>
      <w:lvlText w:val="%1%2.%3.%4"/>
      <w:lvlJc w:val="left"/>
      <w:pPr>
        <w:tabs>
          <w:tab w:val="num" w:pos="1134"/>
        </w:tabs>
        <w:ind w:left="1134" w:hanging="1134"/>
      </w:pPr>
      <w:rPr>
        <w:rFonts w:hint="default"/>
      </w:rPr>
    </w:lvl>
    <w:lvl w:ilvl="4">
      <w:start w:val="1"/>
      <w:numFmt w:val="decimal"/>
      <w:pStyle w:val="AnnexHeading5"/>
      <w:lvlText w:val="%1%2.%3.%4.%5"/>
      <w:lvlJc w:val="left"/>
      <w:pPr>
        <w:tabs>
          <w:tab w:val="num" w:pos="1134"/>
        </w:tabs>
        <w:ind w:left="1134" w:hanging="1134"/>
      </w:pPr>
      <w:rPr>
        <w:rFonts w:hint="default"/>
      </w:rPr>
    </w:lvl>
    <w:lvl w:ilvl="5">
      <w:start w:val="1"/>
      <w:numFmt w:val="decimal"/>
      <w:lvlRestart w:val="0"/>
      <w:pStyle w:val="AnnexHeading6"/>
      <w:lvlText w:val="%1%2.%3.%4.%5.%6"/>
      <w:lvlJc w:val="left"/>
      <w:pPr>
        <w:tabs>
          <w:tab w:val="num" w:pos="1134"/>
        </w:tabs>
        <w:ind w:left="1134" w:hanging="1134"/>
      </w:pPr>
      <w:rPr>
        <w:rFonts w:ascii="Arial" w:hAnsi="Arial" w:hint="default"/>
      </w:rPr>
    </w:lvl>
    <w:lvl w:ilvl="6">
      <w:start w:val="1"/>
      <w:numFmt w:val="decimal"/>
      <w:pStyle w:val="AnnexHeading7"/>
      <w:lvlText w:val="%1%2.%3.%4.%5.%6.%7"/>
      <w:lvlJc w:val="left"/>
      <w:pPr>
        <w:tabs>
          <w:tab w:val="num" w:pos="1134"/>
        </w:tabs>
        <w:ind w:left="1134" w:hanging="1134"/>
      </w:pPr>
      <w:rPr>
        <w:rFonts w:ascii="Arial" w:hAnsi="Arial" w:hint="default"/>
      </w:rPr>
    </w:lvl>
    <w:lvl w:ilvl="7">
      <w:start w:val="1"/>
      <w:numFmt w:val="decimal"/>
      <w:pStyle w:val="AnnexHeading8"/>
      <w:lvlText w:val="%1%2.%3.%4.%5.%6.%7.%8"/>
      <w:lvlJc w:val="left"/>
      <w:pPr>
        <w:tabs>
          <w:tab w:val="num" w:pos="1134"/>
        </w:tabs>
        <w:ind w:left="1134" w:hanging="1134"/>
      </w:pPr>
      <w:rPr>
        <w:rFonts w:hint="default"/>
      </w:rPr>
    </w:lvl>
    <w:lvl w:ilvl="8">
      <w:start w:val="1"/>
      <w:numFmt w:val="decimal"/>
      <w:pStyle w:val="AnnexHeading9"/>
      <w:lvlText w:val="%1%2.%3.%4.%5.%6.%7.%8.%9"/>
      <w:lvlJc w:val="left"/>
      <w:pPr>
        <w:tabs>
          <w:tab w:val="num" w:pos="1134"/>
        </w:tabs>
        <w:ind w:left="1134" w:hanging="1134"/>
      </w:pPr>
      <w:rPr>
        <w:rFonts w:ascii="Arial" w:hAnsi="Arial" w:hint="default"/>
      </w:rPr>
    </w:lvl>
  </w:abstractNum>
  <w:abstractNum w:abstractNumId="6" w15:restartNumberingAfterBreak="0">
    <w:nsid w:val="1377782E"/>
    <w:multiLevelType w:val="hybridMultilevel"/>
    <w:tmpl w:val="8B9A12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7E13ED6"/>
    <w:multiLevelType w:val="hybridMultilevel"/>
    <w:tmpl w:val="064E3DDC"/>
    <w:lvl w:ilvl="0" w:tplc="DF6A9B02">
      <w:start w:val="1"/>
      <w:numFmt w:val="upperRoman"/>
      <w:pStyle w:val="StartHeading"/>
      <w:lvlText w:val="%1."/>
      <w:lvlJc w:val="right"/>
      <w:pPr>
        <w:ind w:left="1211"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58576B4"/>
    <w:multiLevelType w:val="singleLevel"/>
    <w:tmpl w:val="5B94D4FC"/>
    <w:lvl w:ilvl="0">
      <w:start w:val="1"/>
      <w:numFmt w:val="lowerRoman"/>
      <w:pStyle w:val="ListRoman"/>
      <w:lvlText w:val="%1)"/>
      <w:lvlJc w:val="left"/>
      <w:pPr>
        <w:tabs>
          <w:tab w:val="num" w:pos="1854"/>
        </w:tabs>
        <w:ind w:left="1701" w:hanging="567"/>
      </w:pPr>
    </w:lvl>
  </w:abstractNum>
  <w:abstractNum w:abstractNumId="9" w15:restartNumberingAfterBreak="0">
    <w:nsid w:val="38961AFD"/>
    <w:multiLevelType w:val="multilevel"/>
    <w:tmpl w:val="63CCFD1C"/>
    <w:name w:val="BodyTextTemplate"/>
    <w:lvl w:ilvl="0">
      <w:start w:val="1"/>
      <w:numFmt w:val="decimal"/>
      <w:lvlText w:val="1"/>
      <w:lvlJc w:val="left"/>
      <w:pPr>
        <w:tabs>
          <w:tab w:val="num" w:pos="1134"/>
        </w:tabs>
        <w:ind w:left="1134" w:hanging="1134"/>
      </w:pPr>
    </w:lvl>
    <w:lvl w:ilvl="1">
      <w:start w:val="2"/>
      <w:numFmt w:val="decimal"/>
      <w:lvlText w:val="%2"/>
      <w:lvlJc w:val="left"/>
      <w:pPr>
        <w:tabs>
          <w:tab w:val="num" w:pos="1134"/>
        </w:tabs>
        <w:ind w:left="1134" w:hanging="1134"/>
      </w:pPr>
    </w:lvl>
    <w:lvl w:ilvl="2">
      <w:start w:val="1"/>
      <w:numFmt w:val="decimal"/>
      <w:lvlText w:val="%1.%2.%3"/>
      <w:lvlJc w:val="left"/>
      <w:pPr>
        <w:tabs>
          <w:tab w:val="num" w:pos="1134"/>
        </w:tabs>
        <w:ind w:left="1134" w:hanging="1134"/>
      </w:pPr>
    </w:lvl>
    <w:lvl w:ilvl="3">
      <w:start w:val="1"/>
      <w:numFmt w:val="decimal"/>
      <w:lvlText w:val="%1.%2.%3.%4"/>
      <w:lvlJc w:val="left"/>
      <w:pPr>
        <w:tabs>
          <w:tab w:val="num" w:pos="1134"/>
        </w:tabs>
        <w:ind w:left="1134" w:hanging="1134"/>
      </w:pPr>
    </w:lvl>
    <w:lvl w:ilvl="4">
      <w:start w:val="1"/>
      <w:numFmt w:val="decimal"/>
      <w:lvlText w:val="%1.%2.%3.%4.%5"/>
      <w:lvlJc w:val="left"/>
      <w:pPr>
        <w:tabs>
          <w:tab w:val="num" w:pos="1440"/>
        </w:tabs>
        <w:ind w:left="1134" w:hanging="1134"/>
      </w:pPr>
    </w:lvl>
    <w:lvl w:ilvl="5">
      <w:start w:val="1"/>
      <w:numFmt w:val="upperLetter"/>
      <w:lvlRestart w:val="0"/>
      <w:lvlText w:val="%6"/>
      <w:lvlJc w:val="left"/>
      <w:pPr>
        <w:tabs>
          <w:tab w:val="num" w:pos="1134"/>
        </w:tabs>
        <w:ind w:left="1134" w:hanging="1134"/>
      </w:pPr>
    </w:lvl>
    <w:lvl w:ilvl="6">
      <w:start w:val="1"/>
      <w:numFmt w:val="decimal"/>
      <w:lvlText w:val="%6%7"/>
      <w:lvlJc w:val="left"/>
      <w:pPr>
        <w:tabs>
          <w:tab w:val="num" w:pos="1134"/>
        </w:tabs>
        <w:ind w:left="1134" w:hanging="1134"/>
      </w:pPr>
    </w:lvl>
    <w:lvl w:ilvl="7">
      <w:start w:val="1"/>
      <w:numFmt w:val="decimal"/>
      <w:lvlText w:val="%6%7.%8"/>
      <w:lvlJc w:val="left"/>
      <w:pPr>
        <w:tabs>
          <w:tab w:val="num" w:pos="1134"/>
        </w:tabs>
        <w:ind w:left="1134" w:hanging="1134"/>
      </w:pPr>
    </w:lvl>
    <w:lvl w:ilvl="8">
      <w:start w:val="1"/>
      <w:numFmt w:val="decimal"/>
      <w:lvlText w:val="%6%7.%8.%9"/>
      <w:lvlJc w:val="left"/>
      <w:pPr>
        <w:tabs>
          <w:tab w:val="num" w:pos="1134"/>
        </w:tabs>
        <w:ind w:left="1134" w:hanging="1134"/>
      </w:pPr>
    </w:lvl>
  </w:abstractNum>
  <w:abstractNum w:abstractNumId="10" w15:restartNumberingAfterBreak="0">
    <w:nsid w:val="575D6129"/>
    <w:multiLevelType w:val="singleLevel"/>
    <w:tmpl w:val="D422AE92"/>
    <w:lvl w:ilvl="0">
      <w:start w:val="1"/>
      <w:numFmt w:val="lowerLetter"/>
      <w:pStyle w:val="ListAlpha2"/>
      <w:lvlText w:val="%1)"/>
      <w:lvlJc w:val="left"/>
      <w:pPr>
        <w:tabs>
          <w:tab w:val="num" w:pos="360"/>
        </w:tabs>
        <w:ind w:left="0" w:firstLine="0"/>
      </w:pPr>
    </w:lvl>
  </w:abstractNum>
  <w:abstractNum w:abstractNumId="11" w15:restartNumberingAfterBreak="0">
    <w:nsid w:val="5FB60CD3"/>
    <w:multiLevelType w:val="hybridMultilevel"/>
    <w:tmpl w:val="2BD268EC"/>
    <w:lvl w:ilvl="0" w:tplc="099610DC">
      <w:start w:val="1"/>
      <w:numFmt w:val="upperRoman"/>
      <w:pStyle w:val="Heading"/>
      <w:lvlText w:val="%1"/>
      <w:lvlJc w:val="left"/>
      <w:pPr>
        <w:tabs>
          <w:tab w:val="num" w:pos="1134"/>
        </w:tabs>
        <w:ind w:left="1134" w:hanging="1134"/>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61B53307"/>
    <w:multiLevelType w:val="multilevel"/>
    <w:tmpl w:val="0EE0E6C0"/>
    <w:lvl w:ilvl="0">
      <w:start w:val="1"/>
      <w:numFmt w:val="decimal"/>
      <w:lvlText w:val="%1)"/>
      <w:lvlJc w:val="left"/>
      <w:pPr>
        <w:tabs>
          <w:tab w:val="num" w:pos="1701"/>
        </w:tabs>
        <w:ind w:left="1701" w:hanging="567"/>
      </w:pPr>
    </w:lvl>
    <w:lvl w:ilvl="1">
      <w:start w:val="1"/>
      <w:numFmt w:val="lowerLetter"/>
      <w:pStyle w:val="ListLevel2"/>
      <w:lvlText w:val="%2)"/>
      <w:lvlJc w:val="left"/>
      <w:pPr>
        <w:tabs>
          <w:tab w:val="num" w:pos="2268"/>
        </w:tabs>
        <w:ind w:left="2268" w:hanging="567"/>
      </w:pPr>
    </w:lvl>
    <w:lvl w:ilvl="2">
      <w:start w:val="1"/>
      <w:numFmt w:val="lowerRoman"/>
      <w:pStyle w:val="ListLevel3"/>
      <w:lvlText w:val="%3)"/>
      <w:lvlJc w:val="left"/>
      <w:pPr>
        <w:tabs>
          <w:tab w:val="num" w:pos="2988"/>
        </w:tabs>
        <w:ind w:left="2835" w:hanging="567"/>
      </w:pPr>
    </w:lvl>
    <w:lvl w:ilvl="3">
      <w:start w:val="1"/>
      <w:numFmt w:val="decimal"/>
      <w:lvlText w:val="(%4)"/>
      <w:lvlJc w:val="left"/>
      <w:pPr>
        <w:tabs>
          <w:tab w:val="num" w:pos="1440"/>
        </w:tabs>
        <w:ind w:left="1440" w:hanging="360"/>
      </w:pPr>
    </w:lvl>
    <w:lvl w:ilvl="4">
      <w:start w:val="1"/>
      <w:numFmt w:val="lowerLetter"/>
      <w:lvlText w:val="(%5)"/>
      <w:lvlJc w:val="left"/>
      <w:pPr>
        <w:tabs>
          <w:tab w:val="num" w:pos="1800"/>
        </w:tabs>
        <w:ind w:left="1800" w:hanging="360"/>
      </w:pPr>
    </w:lvl>
    <w:lvl w:ilvl="5">
      <w:start w:val="1"/>
      <w:numFmt w:val="lowerRoman"/>
      <w:lvlText w:val="(%6)"/>
      <w:lvlJc w:val="left"/>
      <w:pPr>
        <w:tabs>
          <w:tab w:val="num" w:pos="2160"/>
        </w:tabs>
        <w:ind w:left="2160" w:hanging="360"/>
      </w:pPr>
    </w:lvl>
    <w:lvl w:ilvl="6">
      <w:start w:val="1"/>
      <w:numFmt w:val="decimal"/>
      <w:lvlText w:val="%7."/>
      <w:lvlJc w:val="left"/>
      <w:pPr>
        <w:tabs>
          <w:tab w:val="num" w:pos="2520"/>
        </w:tabs>
        <w:ind w:left="2520" w:hanging="360"/>
      </w:pPr>
    </w:lvl>
    <w:lvl w:ilvl="7">
      <w:start w:val="1"/>
      <w:numFmt w:val="lowerLetter"/>
      <w:lvlText w:val="%8."/>
      <w:lvlJc w:val="left"/>
      <w:pPr>
        <w:tabs>
          <w:tab w:val="num" w:pos="2880"/>
        </w:tabs>
        <w:ind w:left="2880" w:hanging="360"/>
      </w:pPr>
    </w:lvl>
    <w:lvl w:ilvl="8">
      <w:start w:val="1"/>
      <w:numFmt w:val="lowerRoman"/>
      <w:lvlText w:val="%9."/>
      <w:lvlJc w:val="left"/>
      <w:pPr>
        <w:tabs>
          <w:tab w:val="num" w:pos="3240"/>
        </w:tabs>
        <w:ind w:left="3240" w:hanging="360"/>
      </w:pPr>
    </w:lvl>
  </w:abstractNum>
  <w:abstractNum w:abstractNumId="13" w15:restartNumberingAfterBreak="0">
    <w:nsid w:val="622A223B"/>
    <w:multiLevelType w:val="multilevel"/>
    <w:tmpl w:val="CFEAD2CE"/>
    <w:lvl w:ilvl="0">
      <w:start w:val="1"/>
      <w:numFmt w:val="decimal"/>
      <w:pStyle w:val="Heading1"/>
      <w:lvlText w:val="%1"/>
      <w:lvlJc w:val="left"/>
      <w:pPr>
        <w:tabs>
          <w:tab w:val="num" w:pos="1134"/>
        </w:tabs>
        <w:ind w:left="1134" w:hanging="1134"/>
      </w:pPr>
      <w:rPr>
        <w:rFonts w:ascii="Arial" w:hAnsi="Arial" w:hint="default"/>
        <w:b/>
        <w:sz w:val="32"/>
      </w:rPr>
    </w:lvl>
    <w:lvl w:ilvl="1">
      <w:start w:val="1"/>
      <w:numFmt w:val="decimal"/>
      <w:pStyle w:val="Heading2"/>
      <w:lvlText w:val="%1.%2"/>
      <w:lvlJc w:val="left"/>
      <w:pPr>
        <w:tabs>
          <w:tab w:val="num" w:pos="1418"/>
        </w:tabs>
        <w:ind w:left="1134" w:hanging="1134"/>
      </w:pPr>
      <w:rPr>
        <w:rFonts w:hint="default"/>
      </w:rPr>
    </w:lvl>
    <w:lvl w:ilvl="2">
      <w:start w:val="1"/>
      <w:numFmt w:val="decimal"/>
      <w:pStyle w:val="Heading3"/>
      <w:lvlText w:val="%1.%2.%3"/>
      <w:lvlJc w:val="left"/>
      <w:pPr>
        <w:tabs>
          <w:tab w:val="num" w:pos="1134"/>
        </w:tabs>
        <w:ind w:left="1134" w:hanging="1134"/>
      </w:pPr>
      <w:rPr>
        <w:rFonts w:ascii="Arial" w:hAnsi="Arial" w:hint="default"/>
      </w:rPr>
    </w:lvl>
    <w:lvl w:ilvl="3">
      <w:start w:val="1"/>
      <w:numFmt w:val="decimal"/>
      <w:pStyle w:val="Heading4"/>
      <w:lvlText w:val="%1.%2.%3.%4"/>
      <w:lvlJc w:val="left"/>
      <w:pPr>
        <w:tabs>
          <w:tab w:val="num" w:pos="1134"/>
        </w:tabs>
        <w:ind w:left="1134" w:hanging="1134"/>
      </w:pPr>
      <w:rPr>
        <w:rFonts w:ascii="Arial" w:hAnsi="Arial" w:hint="default"/>
      </w:rPr>
    </w:lvl>
    <w:lvl w:ilvl="4">
      <w:start w:val="1"/>
      <w:numFmt w:val="decimal"/>
      <w:pStyle w:val="Heading5"/>
      <w:lvlText w:val="%1.%2.%3.%4.%5"/>
      <w:lvlJc w:val="left"/>
      <w:pPr>
        <w:tabs>
          <w:tab w:val="num" w:pos="1134"/>
        </w:tabs>
        <w:ind w:left="1134" w:hanging="1134"/>
      </w:pPr>
      <w:rPr>
        <w:rFonts w:ascii="Arial" w:hAnsi="Arial" w:hint="default"/>
      </w:rPr>
    </w:lvl>
    <w:lvl w:ilvl="5">
      <w:start w:val="1"/>
      <w:numFmt w:val="decimal"/>
      <w:lvlRestart w:val="0"/>
      <w:pStyle w:val="Heading6"/>
      <w:lvlText w:val="%1.%2.%3.%4.%5.%6"/>
      <w:lvlJc w:val="left"/>
      <w:pPr>
        <w:tabs>
          <w:tab w:val="num" w:pos="1134"/>
        </w:tabs>
        <w:ind w:left="1134" w:hanging="1134"/>
      </w:pPr>
      <w:rPr>
        <w:rFonts w:ascii="Arial" w:hAnsi="Arial" w:hint="default"/>
      </w:rPr>
    </w:lvl>
    <w:lvl w:ilvl="6">
      <w:start w:val="1"/>
      <w:numFmt w:val="decimal"/>
      <w:pStyle w:val="Heading7"/>
      <w:lvlText w:val="%1.%2.%3.%4.%5.%6.%7"/>
      <w:lvlJc w:val="left"/>
      <w:pPr>
        <w:tabs>
          <w:tab w:val="num" w:pos="1134"/>
        </w:tabs>
        <w:ind w:left="1134" w:hanging="1134"/>
      </w:pPr>
      <w:rPr>
        <w:rFonts w:ascii="Arial" w:hAnsi="Arial" w:hint="default"/>
      </w:rPr>
    </w:lvl>
    <w:lvl w:ilvl="7">
      <w:start w:val="1"/>
      <w:numFmt w:val="decimal"/>
      <w:pStyle w:val="Heading8"/>
      <w:lvlText w:val="%1.%2.%3.%4.%5.%6.%7.%8"/>
      <w:lvlJc w:val="left"/>
      <w:pPr>
        <w:tabs>
          <w:tab w:val="num" w:pos="1134"/>
        </w:tabs>
        <w:ind w:left="1134" w:hanging="1134"/>
      </w:pPr>
      <w:rPr>
        <w:rFonts w:ascii="Arial" w:hAnsi="Arial" w:hint="default"/>
      </w:rPr>
    </w:lvl>
    <w:lvl w:ilvl="8">
      <w:start w:val="1"/>
      <w:numFmt w:val="decimal"/>
      <w:pStyle w:val="Heading9"/>
      <w:lvlText w:val="%1.%2.%3.%4.%5.%6.%7.%8.%9"/>
      <w:lvlJc w:val="left"/>
      <w:pPr>
        <w:tabs>
          <w:tab w:val="num" w:pos="1134"/>
        </w:tabs>
        <w:ind w:left="1134" w:hanging="1134"/>
      </w:pPr>
      <w:rPr>
        <w:rFonts w:ascii="Arial" w:hAnsi="Arial" w:hint="default"/>
      </w:rPr>
    </w:lvl>
  </w:abstractNum>
  <w:abstractNum w:abstractNumId="14"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0"/>
  </w:num>
  <w:num w:numId="4">
    <w:abstractNumId w:val="12"/>
  </w:num>
  <w:num w:numId="5">
    <w:abstractNumId w:val="8"/>
  </w:num>
  <w:num w:numId="6">
    <w:abstractNumId w:val="4"/>
  </w:num>
  <w:num w:numId="7">
    <w:abstractNumId w:val="3"/>
  </w:num>
  <w:num w:numId="8">
    <w:abstractNumId w:val="13"/>
  </w:num>
  <w:num w:numId="9">
    <w:abstractNumId w:val="1"/>
  </w:num>
  <w:num w:numId="10">
    <w:abstractNumId w:val="11"/>
  </w:num>
  <w:num w:numId="11">
    <w:abstractNumId w:val="5"/>
  </w:num>
  <w:num w:numId="12">
    <w:abstractNumId w:val="7"/>
  </w:num>
  <w:num w:numId="13">
    <w:abstractNumId w:val="6"/>
  </w:num>
  <w:num w:numId="14">
    <w:abstractNumId w:val="14"/>
  </w:num>
  <w:numIdMacAtCleanup w:val="1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cumentProtection w:edit="forms" w:enforcement="0"/>
  <w:defaultTabStop w:val="720"/>
  <w:displayHorizontalDrawingGridEvery w:val="0"/>
  <w:displayVerticalDrawingGridEvery w:val="0"/>
  <w:doNotUseMarginsForDrawingGridOrigin/>
  <w:noPunctuationKerning/>
  <w:characterSpacingControl w:val="doNotCompress"/>
  <w:hdrShapeDefaults>
    <o:shapedefaults v:ext="edit" spidmax="16385" style="mso-position-vertical-relative:line" fill="f" fillcolor="white" stroke="f">
      <v:fill color="white" on="f"/>
      <v:stroke on="f"/>
      <o:colormru v:ext="edit" colors="#f60"/>
    </o:shapedefaults>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sDQxMzcyNzA2MjU1NLFU0lEKTi0uzszPAykwNK8FAPsykF4tAAAA"/>
  </w:docVars>
  <w:rsids>
    <w:rsidRoot w:val="002A0A77"/>
    <w:rsid w:val="00001CBE"/>
    <w:rsid w:val="0000271A"/>
    <w:rsid w:val="000027FB"/>
    <w:rsid w:val="00002E29"/>
    <w:rsid w:val="00003783"/>
    <w:rsid w:val="0000398F"/>
    <w:rsid w:val="000055DF"/>
    <w:rsid w:val="0000636F"/>
    <w:rsid w:val="00006E40"/>
    <w:rsid w:val="000070F1"/>
    <w:rsid w:val="0001020A"/>
    <w:rsid w:val="000106CF"/>
    <w:rsid w:val="0001074F"/>
    <w:rsid w:val="00011739"/>
    <w:rsid w:val="00011972"/>
    <w:rsid w:val="000127E3"/>
    <w:rsid w:val="00013E46"/>
    <w:rsid w:val="00014349"/>
    <w:rsid w:val="00015CA8"/>
    <w:rsid w:val="00016D8D"/>
    <w:rsid w:val="00017382"/>
    <w:rsid w:val="000201BC"/>
    <w:rsid w:val="000202FE"/>
    <w:rsid w:val="0002102C"/>
    <w:rsid w:val="00022D6A"/>
    <w:rsid w:val="00023E18"/>
    <w:rsid w:val="00025167"/>
    <w:rsid w:val="0002550F"/>
    <w:rsid w:val="000259E7"/>
    <w:rsid w:val="00026200"/>
    <w:rsid w:val="0002642D"/>
    <w:rsid w:val="00026629"/>
    <w:rsid w:val="000266C3"/>
    <w:rsid w:val="00027055"/>
    <w:rsid w:val="0002709D"/>
    <w:rsid w:val="000276C3"/>
    <w:rsid w:val="000277CA"/>
    <w:rsid w:val="00027826"/>
    <w:rsid w:val="00027997"/>
    <w:rsid w:val="0003134E"/>
    <w:rsid w:val="00031761"/>
    <w:rsid w:val="000342C4"/>
    <w:rsid w:val="00035BB7"/>
    <w:rsid w:val="000365B4"/>
    <w:rsid w:val="00037324"/>
    <w:rsid w:val="000379CF"/>
    <w:rsid w:val="00040A7A"/>
    <w:rsid w:val="00041AD4"/>
    <w:rsid w:val="0004230A"/>
    <w:rsid w:val="00042BE8"/>
    <w:rsid w:val="00043ABA"/>
    <w:rsid w:val="000443C3"/>
    <w:rsid w:val="00044D13"/>
    <w:rsid w:val="00045A48"/>
    <w:rsid w:val="00045BA9"/>
    <w:rsid w:val="000461B9"/>
    <w:rsid w:val="0004772E"/>
    <w:rsid w:val="00047900"/>
    <w:rsid w:val="00047C40"/>
    <w:rsid w:val="00047C59"/>
    <w:rsid w:val="00047DAA"/>
    <w:rsid w:val="00047E19"/>
    <w:rsid w:val="0005073D"/>
    <w:rsid w:val="000513CA"/>
    <w:rsid w:val="00051578"/>
    <w:rsid w:val="00051848"/>
    <w:rsid w:val="00052366"/>
    <w:rsid w:val="000525B0"/>
    <w:rsid w:val="00052AC6"/>
    <w:rsid w:val="0005309A"/>
    <w:rsid w:val="000530E6"/>
    <w:rsid w:val="00053E8A"/>
    <w:rsid w:val="000558E9"/>
    <w:rsid w:val="00055E23"/>
    <w:rsid w:val="0005692E"/>
    <w:rsid w:val="00060A86"/>
    <w:rsid w:val="00060F14"/>
    <w:rsid w:val="00062D6B"/>
    <w:rsid w:val="00062E0B"/>
    <w:rsid w:val="00062F2C"/>
    <w:rsid w:val="000634E2"/>
    <w:rsid w:val="00063741"/>
    <w:rsid w:val="000649DB"/>
    <w:rsid w:val="00065C19"/>
    <w:rsid w:val="00065CA5"/>
    <w:rsid w:val="0006622A"/>
    <w:rsid w:val="0006668D"/>
    <w:rsid w:val="00067BF6"/>
    <w:rsid w:val="000701F2"/>
    <w:rsid w:val="00071A55"/>
    <w:rsid w:val="000730B4"/>
    <w:rsid w:val="00073DEC"/>
    <w:rsid w:val="00074A25"/>
    <w:rsid w:val="00075988"/>
    <w:rsid w:val="0007660E"/>
    <w:rsid w:val="00077DED"/>
    <w:rsid w:val="0008123A"/>
    <w:rsid w:val="00081BC6"/>
    <w:rsid w:val="000827BE"/>
    <w:rsid w:val="00083090"/>
    <w:rsid w:val="00083462"/>
    <w:rsid w:val="000838FE"/>
    <w:rsid w:val="00084A31"/>
    <w:rsid w:val="00085D98"/>
    <w:rsid w:val="00085E99"/>
    <w:rsid w:val="00086539"/>
    <w:rsid w:val="000901BE"/>
    <w:rsid w:val="000907FC"/>
    <w:rsid w:val="000919B6"/>
    <w:rsid w:val="00093126"/>
    <w:rsid w:val="000936F2"/>
    <w:rsid w:val="00094900"/>
    <w:rsid w:val="00094DBE"/>
    <w:rsid w:val="000955DE"/>
    <w:rsid w:val="000962C7"/>
    <w:rsid w:val="00096FAE"/>
    <w:rsid w:val="000A0923"/>
    <w:rsid w:val="000A21C4"/>
    <w:rsid w:val="000A2583"/>
    <w:rsid w:val="000A2D67"/>
    <w:rsid w:val="000A3A7E"/>
    <w:rsid w:val="000A4E89"/>
    <w:rsid w:val="000A54A7"/>
    <w:rsid w:val="000A576D"/>
    <w:rsid w:val="000A5F13"/>
    <w:rsid w:val="000A6BD6"/>
    <w:rsid w:val="000A6FE1"/>
    <w:rsid w:val="000B0298"/>
    <w:rsid w:val="000B0783"/>
    <w:rsid w:val="000B0D52"/>
    <w:rsid w:val="000B2ED0"/>
    <w:rsid w:val="000B4AB3"/>
    <w:rsid w:val="000B56FF"/>
    <w:rsid w:val="000B5A3D"/>
    <w:rsid w:val="000B75CB"/>
    <w:rsid w:val="000C118B"/>
    <w:rsid w:val="000C1E74"/>
    <w:rsid w:val="000C21D5"/>
    <w:rsid w:val="000C2677"/>
    <w:rsid w:val="000C3147"/>
    <w:rsid w:val="000C32CE"/>
    <w:rsid w:val="000C371D"/>
    <w:rsid w:val="000C3C55"/>
    <w:rsid w:val="000C3E67"/>
    <w:rsid w:val="000C3F66"/>
    <w:rsid w:val="000C43A4"/>
    <w:rsid w:val="000C460E"/>
    <w:rsid w:val="000C4AE4"/>
    <w:rsid w:val="000C584F"/>
    <w:rsid w:val="000C59B5"/>
    <w:rsid w:val="000C603F"/>
    <w:rsid w:val="000C608E"/>
    <w:rsid w:val="000C6AB7"/>
    <w:rsid w:val="000C73CB"/>
    <w:rsid w:val="000D0329"/>
    <w:rsid w:val="000D057D"/>
    <w:rsid w:val="000D0A29"/>
    <w:rsid w:val="000D1462"/>
    <w:rsid w:val="000D20C7"/>
    <w:rsid w:val="000D556A"/>
    <w:rsid w:val="000D5C9E"/>
    <w:rsid w:val="000D5D28"/>
    <w:rsid w:val="000D7C10"/>
    <w:rsid w:val="000E0723"/>
    <w:rsid w:val="000E0C0E"/>
    <w:rsid w:val="000E25F7"/>
    <w:rsid w:val="000E27DD"/>
    <w:rsid w:val="000E2871"/>
    <w:rsid w:val="000E2F3E"/>
    <w:rsid w:val="000E3276"/>
    <w:rsid w:val="000E4633"/>
    <w:rsid w:val="000E494F"/>
    <w:rsid w:val="000E4F2E"/>
    <w:rsid w:val="000E56A2"/>
    <w:rsid w:val="000E5FD8"/>
    <w:rsid w:val="000E610C"/>
    <w:rsid w:val="000E72C4"/>
    <w:rsid w:val="000E78B1"/>
    <w:rsid w:val="000E7CFC"/>
    <w:rsid w:val="000F01A9"/>
    <w:rsid w:val="000F02A3"/>
    <w:rsid w:val="000F041C"/>
    <w:rsid w:val="000F11B4"/>
    <w:rsid w:val="000F133F"/>
    <w:rsid w:val="000F1457"/>
    <w:rsid w:val="000F2352"/>
    <w:rsid w:val="000F5006"/>
    <w:rsid w:val="000F53A0"/>
    <w:rsid w:val="000F5465"/>
    <w:rsid w:val="000F5F3B"/>
    <w:rsid w:val="000F70A5"/>
    <w:rsid w:val="00101986"/>
    <w:rsid w:val="001035D5"/>
    <w:rsid w:val="00104494"/>
    <w:rsid w:val="00104BFC"/>
    <w:rsid w:val="001068B7"/>
    <w:rsid w:val="0010795E"/>
    <w:rsid w:val="0011008B"/>
    <w:rsid w:val="00110185"/>
    <w:rsid w:val="0011144B"/>
    <w:rsid w:val="00111E3C"/>
    <w:rsid w:val="00111F9D"/>
    <w:rsid w:val="00113829"/>
    <w:rsid w:val="001139C5"/>
    <w:rsid w:val="001158C3"/>
    <w:rsid w:val="00117123"/>
    <w:rsid w:val="00117425"/>
    <w:rsid w:val="00117616"/>
    <w:rsid w:val="00117974"/>
    <w:rsid w:val="0011797A"/>
    <w:rsid w:val="00120F3C"/>
    <w:rsid w:val="00121410"/>
    <w:rsid w:val="00123C4B"/>
    <w:rsid w:val="00123E75"/>
    <w:rsid w:val="00124043"/>
    <w:rsid w:val="001242AD"/>
    <w:rsid w:val="00124933"/>
    <w:rsid w:val="00124F03"/>
    <w:rsid w:val="00127E9C"/>
    <w:rsid w:val="00131629"/>
    <w:rsid w:val="001319CE"/>
    <w:rsid w:val="00131A74"/>
    <w:rsid w:val="00133DB2"/>
    <w:rsid w:val="00133E57"/>
    <w:rsid w:val="00133EAE"/>
    <w:rsid w:val="001359C6"/>
    <w:rsid w:val="0013696B"/>
    <w:rsid w:val="00137467"/>
    <w:rsid w:val="0014153D"/>
    <w:rsid w:val="00141927"/>
    <w:rsid w:val="00142FE8"/>
    <w:rsid w:val="0014329A"/>
    <w:rsid w:val="001437B2"/>
    <w:rsid w:val="00143EBF"/>
    <w:rsid w:val="00143F46"/>
    <w:rsid w:val="001453CD"/>
    <w:rsid w:val="00145781"/>
    <w:rsid w:val="00146236"/>
    <w:rsid w:val="00146B9C"/>
    <w:rsid w:val="0015116F"/>
    <w:rsid w:val="001526FD"/>
    <w:rsid w:val="001534BD"/>
    <w:rsid w:val="00153B45"/>
    <w:rsid w:val="0015493F"/>
    <w:rsid w:val="001558CA"/>
    <w:rsid w:val="00155944"/>
    <w:rsid w:val="00155A52"/>
    <w:rsid w:val="0015645A"/>
    <w:rsid w:val="00156761"/>
    <w:rsid w:val="0015740F"/>
    <w:rsid w:val="001603A3"/>
    <w:rsid w:val="0016115F"/>
    <w:rsid w:val="0016169F"/>
    <w:rsid w:val="001620B3"/>
    <w:rsid w:val="0016232D"/>
    <w:rsid w:val="001627E3"/>
    <w:rsid w:val="00162D37"/>
    <w:rsid w:val="0016349E"/>
    <w:rsid w:val="00163BFF"/>
    <w:rsid w:val="00163E64"/>
    <w:rsid w:val="00164B5E"/>
    <w:rsid w:val="0016562B"/>
    <w:rsid w:val="00167504"/>
    <w:rsid w:val="001705EF"/>
    <w:rsid w:val="00171972"/>
    <w:rsid w:val="0017309A"/>
    <w:rsid w:val="00173D12"/>
    <w:rsid w:val="001765A0"/>
    <w:rsid w:val="001777A2"/>
    <w:rsid w:val="00180DA1"/>
    <w:rsid w:val="001839E5"/>
    <w:rsid w:val="00185148"/>
    <w:rsid w:val="001851C7"/>
    <w:rsid w:val="001854B8"/>
    <w:rsid w:val="00187CC0"/>
    <w:rsid w:val="00190066"/>
    <w:rsid w:val="00191777"/>
    <w:rsid w:val="001922AD"/>
    <w:rsid w:val="00192A12"/>
    <w:rsid w:val="0019306E"/>
    <w:rsid w:val="001940B8"/>
    <w:rsid w:val="0019541C"/>
    <w:rsid w:val="00195E31"/>
    <w:rsid w:val="00196177"/>
    <w:rsid w:val="00196F06"/>
    <w:rsid w:val="00197244"/>
    <w:rsid w:val="001976EB"/>
    <w:rsid w:val="00197952"/>
    <w:rsid w:val="001A115D"/>
    <w:rsid w:val="001A181F"/>
    <w:rsid w:val="001A1958"/>
    <w:rsid w:val="001A1981"/>
    <w:rsid w:val="001A19A3"/>
    <w:rsid w:val="001A2293"/>
    <w:rsid w:val="001A2EDF"/>
    <w:rsid w:val="001A3337"/>
    <w:rsid w:val="001A35BC"/>
    <w:rsid w:val="001A4BA2"/>
    <w:rsid w:val="001A6402"/>
    <w:rsid w:val="001A670B"/>
    <w:rsid w:val="001A722B"/>
    <w:rsid w:val="001A72D2"/>
    <w:rsid w:val="001A7FE2"/>
    <w:rsid w:val="001B018D"/>
    <w:rsid w:val="001B07D3"/>
    <w:rsid w:val="001B1BE8"/>
    <w:rsid w:val="001B2BF0"/>
    <w:rsid w:val="001B39D7"/>
    <w:rsid w:val="001B3B39"/>
    <w:rsid w:val="001B46DA"/>
    <w:rsid w:val="001B54B7"/>
    <w:rsid w:val="001B5DB9"/>
    <w:rsid w:val="001B5ECA"/>
    <w:rsid w:val="001B5F81"/>
    <w:rsid w:val="001B6710"/>
    <w:rsid w:val="001B6DC3"/>
    <w:rsid w:val="001B7ADD"/>
    <w:rsid w:val="001B7B20"/>
    <w:rsid w:val="001C0A9E"/>
    <w:rsid w:val="001C0F2B"/>
    <w:rsid w:val="001C1BB2"/>
    <w:rsid w:val="001C2ADD"/>
    <w:rsid w:val="001C35EC"/>
    <w:rsid w:val="001C3FA7"/>
    <w:rsid w:val="001C4C2F"/>
    <w:rsid w:val="001C4E96"/>
    <w:rsid w:val="001C50C6"/>
    <w:rsid w:val="001C5262"/>
    <w:rsid w:val="001C531F"/>
    <w:rsid w:val="001C65BD"/>
    <w:rsid w:val="001C65BE"/>
    <w:rsid w:val="001C6AF4"/>
    <w:rsid w:val="001C745D"/>
    <w:rsid w:val="001C7CD6"/>
    <w:rsid w:val="001D07BD"/>
    <w:rsid w:val="001D15BD"/>
    <w:rsid w:val="001D19AD"/>
    <w:rsid w:val="001D1B9D"/>
    <w:rsid w:val="001D1EB9"/>
    <w:rsid w:val="001D2084"/>
    <w:rsid w:val="001D29DF"/>
    <w:rsid w:val="001D2DD9"/>
    <w:rsid w:val="001D3205"/>
    <w:rsid w:val="001D3983"/>
    <w:rsid w:val="001D44C9"/>
    <w:rsid w:val="001D48F0"/>
    <w:rsid w:val="001D52C2"/>
    <w:rsid w:val="001D54F3"/>
    <w:rsid w:val="001D6EE7"/>
    <w:rsid w:val="001E1810"/>
    <w:rsid w:val="001E220B"/>
    <w:rsid w:val="001E274A"/>
    <w:rsid w:val="001E2AA3"/>
    <w:rsid w:val="001E3B80"/>
    <w:rsid w:val="001E44F0"/>
    <w:rsid w:val="001E4A80"/>
    <w:rsid w:val="001E626B"/>
    <w:rsid w:val="001E63D8"/>
    <w:rsid w:val="001E6F84"/>
    <w:rsid w:val="001F035C"/>
    <w:rsid w:val="001F1529"/>
    <w:rsid w:val="001F1A7E"/>
    <w:rsid w:val="001F1E84"/>
    <w:rsid w:val="001F232D"/>
    <w:rsid w:val="001F26D9"/>
    <w:rsid w:val="001F2F91"/>
    <w:rsid w:val="001F2FE7"/>
    <w:rsid w:val="001F345E"/>
    <w:rsid w:val="001F40BB"/>
    <w:rsid w:val="001F4C7A"/>
    <w:rsid w:val="001F5819"/>
    <w:rsid w:val="001F5822"/>
    <w:rsid w:val="001F5B54"/>
    <w:rsid w:val="001F5CEA"/>
    <w:rsid w:val="001F646C"/>
    <w:rsid w:val="001F66C0"/>
    <w:rsid w:val="002003C9"/>
    <w:rsid w:val="002005C9"/>
    <w:rsid w:val="0020163B"/>
    <w:rsid w:val="002017DF"/>
    <w:rsid w:val="00203046"/>
    <w:rsid w:val="0020398F"/>
    <w:rsid w:val="00203D9B"/>
    <w:rsid w:val="00204E35"/>
    <w:rsid w:val="00204F20"/>
    <w:rsid w:val="00213B26"/>
    <w:rsid w:val="00213D4F"/>
    <w:rsid w:val="002147DA"/>
    <w:rsid w:val="00214DB9"/>
    <w:rsid w:val="00216B63"/>
    <w:rsid w:val="00216EC3"/>
    <w:rsid w:val="0022042D"/>
    <w:rsid w:val="0022132F"/>
    <w:rsid w:val="002223D9"/>
    <w:rsid w:val="002226FD"/>
    <w:rsid w:val="00222F1D"/>
    <w:rsid w:val="00222F93"/>
    <w:rsid w:val="002234D2"/>
    <w:rsid w:val="00224267"/>
    <w:rsid w:val="00224EBB"/>
    <w:rsid w:val="00224EFA"/>
    <w:rsid w:val="0022693C"/>
    <w:rsid w:val="00226E0C"/>
    <w:rsid w:val="00227683"/>
    <w:rsid w:val="0023137A"/>
    <w:rsid w:val="0023225D"/>
    <w:rsid w:val="002324B9"/>
    <w:rsid w:val="00232A3D"/>
    <w:rsid w:val="002333F2"/>
    <w:rsid w:val="00234305"/>
    <w:rsid w:val="002349AE"/>
    <w:rsid w:val="00234A7F"/>
    <w:rsid w:val="00236358"/>
    <w:rsid w:val="00237FD3"/>
    <w:rsid w:val="00240A05"/>
    <w:rsid w:val="00240B9E"/>
    <w:rsid w:val="00241505"/>
    <w:rsid w:val="00241D56"/>
    <w:rsid w:val="00241F24"/>
    <w:rsid w:val="00243919"/>
    <w:rsid w:val="002456D4"/>
    <w:rsid w:val="00245C68"/>
    <w:rsid w:val="00245E3A"/>
    <w:rsid w:val="00246DD7"/>
    <w:rsid w:val="00247253"/>
    <w:rsid w:val="002505C6"/>
    <w:rsid w:val="00251214"/>
    <w:rsid w:val="00251AD7"/>
    <w:rsid w:val="00251D08"/>
    <w:rsid w:val="00253128"/>
    <w:rsid w:val="00253815"/>
    <w:rsid w:val="002538A9"/>
    <w:rsid w:val="0025473F"/>
    <w:rsid w:val="00254FE7"/>
    <w:rsid w:val="00256430"/>
    <w:rsid w:val="00257496"/>
    <w:rsid w:val="00261202"/>
    <w:rsid w:val="0026177F"/>
    <w:rsid w:val="00261951"/>
    <w:rsid w:val="0026229D"/>
    <w:rsid w:val="00263F9D"/>
    <w:rsid w:val="00264DA9"/>
    <w:rsid w:val="00265127"/>
    <w:rsid w:val="002654FE"/>
    <w:rsid w:val="002656FD"/>
    <w:rsid w:val="0026765C"/>
    <w:rsid w:val="0026791F"/>
    <w:rsid w:val="00270B1F"/>
    <w:rsid w:val="00271B86"/>
    <w:rsid w:val="00272C29"/>
    <w:rsid w:val="00273EA2"/>
    <w:rsid w:val="002745B1"/>
    <w:rsid w:val="00274908"/>
    <w:rsid w:val="00275181"/>
    <w:rsid w:val="0027566A"/>
    <w:rsid w:val="00276513"/>
    <w:rsid w:val="002766F8"/>
    <w:rsid w:val="00276879"/>
    <w:rsid w:val="00277F79"/>
    <w:rsid w:val="00280F20"/>
    <w:rsid w:val="00281042"/>
    <w:rsid w:val="00281677"/>
    <w:rsid w:val="00281799"/>
    <w:rsid w:val="00282786"/>
    <w:rsid w:val="002838FA"/>
    <w:rsid w:val="002857EF"/>
    <w:rsid w:val="00285995"/>
    <w:rsid w:val="00287D35"/>
    <w:rsid w:val="00287E09"/>
    <w:rsid w:val="002909D8"/>
    <w:rsid w:val="00290AF3"/>
    <w:rsid w:val="00292AA8"/>
    <w:rsid w:val="0029323A"/>
    <w:rsid w:val="0029409D"/>
    <w:rsid w:val="002941B3"/>
    <w:rsid w:val="002943E9"/>
    <w:rsid w:val="00294BC7"/>
    <w:rsid w:val="00294D40"/>
    <w:rsid w:val="00294D61"/>
    <w:rsid w:val="00295773"/>
    <w:rsid w:val="00295B1D"/>
    <w:rsid w:val="00295FE1"/>
    <w:rsid w:val="00297D2A"/>
    <w:rsid w:val="002A0A77"/>
    <w:rsid w:val="002A2B9D"/>
    <w:rsid w:val="002A2BC9"/>
    <w:rsid w:val="002A445A"/>
    <w:rsid w:val="002A449B"/>
    <w:rsid w:val="002A5F34"/>
    <w:rsid w:val="002A61A8"/>
    <w:rsid w:val="002A62B3"/>
    <w:rsid w:val="002A6ABB"/>
    <w:rsid w:val="002A6CF0"/>
    <w:rsid w:val="002B0F9C"/>
    <w:rsid w:val="002B2239"/>
    <w:rsid w:val="002B2A4D"/>
    <w:rsid w:val="002B381E"/>
    <w:rsid w:val="002B4186"/>
    <w:rsid w:val="002B4AA0"/>
    <w:rsid w:val="002B53AE"/>
    <w:rsid w:val="002B67A7"/>
    <w:rsid w:val="002B74D1"/>
    <w:rsid w:val="002C0DE4"/>
    <w:rsid w:val="002C10EE"/>
    <w:rsid w:val="002C12CA"/>
    <w:rsid w:val="002C163C"/>
    <w:rsid w:val="002C2791"/>
    <w:rsid w:val="002C3DC9"/>
    <w:rsid w:val="002C4C11"/>
    <w:rsid w:val="002C6117"/>
    <w:rsid w:val="002C7B65"/>
    <w:rsid w:val="002D102D"/>
    <w:rsid w:val="002D2DB5"/>
    <w:rsid w:val="002D3A11"/>
    <w:rsid w:val="002D45A9"/>
    <w:rsid w:val="002D4713"/>
    <w:rsid w:val="002D4A5F"/>
    <w:rsid w:val="002D57A2"/>
    <w:rsid w:val="002D611D"/>
    <w:rsid w:val="002E18C2"/>
    <w:rsid w:val="002E1A20"/>
    <w:rsid w:val="002E33EC"/>
    <w:rsid w:val="002E3E76"/>
    <w:rsid w:val="002E41B5"/>
    <w:rsid w:val="002E6E7A"/>
    <w:rsid w:val="002E7A21"/>
    <w:rsid w:val="002F0282"/>
    <w:rsid w:val="002F176C"/>
    <w:rsid w:val="002F2D59"/>
    <w:rsid w:val="002F396A"/>
    <w:rsid w:val="002F3E18"/>
    <w:rsid w:val="002F3FE9"/>
    <w:rsid w:val="002F45AA"/>
    <w:rsid w:val="002F45E3"/>
    <w:rsid w:val="002F4698"/>
    <w:rsid w:val="002F59A5"/>
    <w:rsid w:val="002F666C"/>
    <w:rsid w:val="003000ED"/>
    <w:rsid w:val="00302197"/>
    <w:rsid w:val="0030223B"/>
    <w:rsid w:val="0030224C"/>
    <w:rsid w:val="00302A26"/>
    <w:rsid w:val="00304001"/>
    <w:rsid w:val="003042DB"/>
    <w:rsid w:val="00304875"/>
    <w:rsid w:val="003051D3"/>
    <w:rsid w:val="00305646"/>
    <w:rsid w:val="00305B5B"/>
    <w:rsid w:val="00305D03"/>
    <w:rsid w:val="00306AE9"/>
    <w:rsid w:val="00306CEE"/>
    <w:rsid w:val="00312ECF"/>
    <w:rsid w:val="00313EA0"/>
    <w:rsid w:val="00314519"/>
    <w:rsid w:val="00314E41"/>
    <w:rsid w:val="00315EDB"/>
    <w:rsid w:val="003173E9"/>
    <w:rsid w:val="00317621"/>
    <w:rsid w:val="0031762C"/>
    <w:rsid w:val="00320837"/>
    <w:rsid w:val="0032168F"/>
    <w:rsid w:val="003228CE"/>
    <w:rsid w:val="00322A63"/>
    <w:rsid w:val="0032318C"/>
    <w:rsid w:val="00323BED"/>
    <w:rsid w:val="00323D46"/>
    <w:rsid w:val="003262B1"/>
    <w:rsid w:val="0032664D"/>
    <w:rsid w:val="00326E36"/>
    <w:rsid w:val="00327726"/>
    <w:rsid w:val="00327E98"/>
    <w:rsid w:val="003314B1"/>
    <w:rsid w:val="00331CDC"/>
    <w:rsid w:val="00333889"/>
    <w:rsid w:val="00333C96"/>
    <w:rsid w:val="00334AC2"/>
    <w:rsid w:val="00334E8B"/>
    <w:rsid w:val="00335121"/>
    <w:rsid w:val="00335135"/>
    <w:rsid w:val="00335E63"/>
    <w:rsid w:val="003365D9"/>
    <w:rsid w:val="00336C8F"/>
    <w:rsid w:val="00337A28"/>
    <w:rsid w:val="00337BF1"/>
    <w:rsid w:val="00340801"/>
    <w:rsid w:val="0034161D"/>
    <w:rsid w:val="0034270C"/>
    <w:rsid w:val="00343C0E"/>
    <w:rsid w:val="00343D72"/>
    <w:rsid w:val="0034409D"/>
    <w:rsid w:val="00344DA3"/>
    <w:rsid w:val="00345966"/>
    <w:rsid w:val="00345B01"/>
    <w:rsid w:val="00346C4C"/>
    <w:rsid w:val="00346FA7"/>
    <w:rsid w:val="00347861"/>
    <w:rsid w:val="00347DD9"/>
    <w:rsid w:val="003505E9"/>
    <w:rsid w:val="0035087E"/>
    <w:rsid w:val="003520DE"/>
    <w:rsid w:val="0035211C"/>
    <w:rsid w:val="00352C3C"/>
    <w:rsid w:val="00354133"/>
    <w:rsid w:val="00354169"/>
    <w:rsid w:val="00354705"/>
    <w:rsid w:val="00355108"/>
    <w:rsid w:val="0035548B"/>
    <w:rsid w:val="003559F6"/>
    <w:rsid w:val="00356B30"/>
    <w:rsid w:val="00357939"/>
    <w:rsid w:val="00357E69"/>
    <w:rsid w:val="00360357"/>
    <w:rsid w:val="00361A30"/>
    <w:rsid w:val="0036200D"/>
    <w:rsid w:val="00362C82"/>
    <w:rsid w:val="00364C58"/>
    <w:rsid w:val="00364CF6"/>
    <w:rsid w:val="00365DCD"/>
    <w:rsid w:val="003665B3"/>
    <w:rsid w:val="003719C5"/>
    <w:rsid w:val="003726C5"/>
    <w:rsid w:val="00372927"/>
    <w:rsid w:val="003730DC"/>
    <w:rsid w:val="00373B3E"/>
    <w:rsid w:val="00374018"/>
    <w:rsid w:val="0037427A"/>
    <w:rsid w:val="003748BF"/>
    <w:rsid w:val="00375122"/>
    <w:rsid w:val="00375331"/>
    <w:rsid w:val="00375FD8"/>
    <w:rsid w:val="003769F0"/>
    <w:rsid w:val="00376ACB"/>
    <w:rsid w:val="00377051"/>
    <w:rsid w:val="00377A75"/>
    <w:rsid w:val="003806D7"/>
    <w:rsid w:val="00381A6F"/>
    <w:rsid w:val="00381AFC"/>
    <w:rsid w:val="00381CEB"/>
    <w:rsid w:val="00382658"/>
    <w:rsid w:val="003827F8"/>
    <w:rsid w:val="003835A8"/>
    <w:rsid w:val="00383A28"/>
    <w:rsid w:val="003841A2"/>
    <w:rsid w:val="00385767"/>
    <w:rsid w:val="00387623"/>
    <w:rsid w:val="0038789D"/>
    <w:rsid w:val="00387E92"/>
    <w:rsid w:val="003915FC"/>
    <w:rsid w:val="0039174C"/>
    <w:rsid w:val="003925DA"/>
    <w:rsid w:val="00392F13"/>
    <w:rsid w:val="00393010"/>
    <w:rsid w:val="00393050"/>
    <w:rsid w:val="0039325F"/>
    <w:rsid w:val="00393E2C"/>
    <w:rsid w:val="0039472D"/>
    <w:rsid w:val="00395A5B"/>
    <w:rsid w:val="003960AA"/>
    <w:rsid w:val="003960B2"/>
    <w:rsid w:val="0039670D"/>
    <w:rsid w:val="003971B2"/>
    <w:rsid w:val="00397D89"/>
    <w:rsid w:val="003A0D2F"/>
    <w:rsid w:val="003A1316"/>
    <w:rsid w:val="003A2ECA"/>
    <w:rsid w:val="003A3EFD"/>
    <w:rsid w:val="003A4851"/>
    <w:rsid w:val="003A51F8"/>
    <w:rsid w:val="003A57AE"/>
    <w:rsid w:val="003A5894"/>
    <w:rsid w:val="003A65B9"/>
    <w:rsid w:val="003A6A35"/>
    <w:rsid w:val="003A6B18"/>
    <w:rsid w:val="003B0A99"/>
    <w:rsid w:val="003B224A"/>
    <w:rsid w:val="003B246F"/>
    <w:rsid w:val="003B3512"/>
    <w:rsid w:val="003B5F3D"/>
    <w:rsid w:val="003B69FE"/>
    <w:rsid w:val="003B704A"/>
    <w:rsid w:val="003B78D3"/>
    <w:rsid w:val="003B7A89"/>
    <w:rsid w:val="003B7D66"/>
    <w:rsid w:val="003C0573"/>
    <w:rsid w:val="003C1C12"/>
    <w:rsid w:val="003C4016"/>
    <w:rsid w:val="003C41C8"/>
    <w:rsid w:val="003C56B6"/>
    <w:rsid w:val="003C5BC5"/>
    <w:rsid w:val="003C6629"/>
    <w:rsid w:val="003C6825"/>
    <w:rsid w:val="003D20E2"/>
    <w:rsid w:val="003D25C8"/>
    <w:rsid w:val="003D48D7"/>
    <w:rsid w:val="003D5974"/>
    <w:rsid w:val="003D69D3"/>
    <w:rsid w:val="003D7F20"/>
    <w:rsid w:val="003E0E0A"/>
    <w:rsid w:val="003E10BB"/>
    <w:rsid w:val="003E12D9"/>
    <w:rsid w:val="003E1B1A"/>
    <w:rsid w:val="003E1E04"/>
    <w:rsid w:val="003E3E94"/>
    <w:rsid w:val="003E4EF2"/>
    <w:rsid w:val="003E53A0"/>
    <w:rsid w:val="003E5A3C"/>
    <w:rsid w:val="003E7006"/>
    <w:rsid w:val="003E7CA2"/>
    <w:rsid w:val="003E7FA9"/>
    <w:rsid w:val="003F06EE"/>
    <w:rsid w:val="003F0907"/>
    <w:rsid w:val="003F1492"/>
    <w:rsid w:val="003F2D6B"/>
    <w:rsid w:val="003F3024"/>
    <w:rsid w:val="003F3A3A"/>
    <w:rsid w:val="003F3AA1"/>
    <w:rsid w:val="003F4BE2"/>
    <w:rsid w:val="003F4CE3"/>
    <w:rsid w:val="003F5169"/>
    <w:rsid w:val="003F63D9"/>
    <w:rsid w:val="003F7329"/>
    <w:rsid w:val="003F76E4"/>
    <w:rsid w:val="004008CE"/>
    <w:rsid w:val="00401BDC"/>
    <w:rsid w:val="00401E6C"/>
    <w:rsid w:val="00402801"/>
    <w:rsid w:val="00402E26"/>
    <w:rsid w:val="00403B15"/>
    <w:rsid w:val="0040517F"/>
    <w:rsid w:val="0040631F"/>
    <w:rsid w:val="00407C7E"/>
    <w:rsid w:val="00410AD3"/>
    <w:rsid w:val="00411BBA"/>
    <w:rsid w:val="00412114"/>
    <w:rsid w:val="004165A6"/>
    <w:rsid w:val="00416BAB"/>
    <w:rsid w:val="0042368A"/>
    <w:rsid w:val="004239B8"/>
    <w:rsid w:val="00424B0D"/>
    <w:rsid w:val="00424E83"/>
    <w:rsid w:val="00424FEF"/>
    <w:rsid w:val="00425B18"/>
    <w:rsid w:val="00425C18"/>
    <w:rsid w:val="00425DCC"/>
    <w:rsid w:val="00427B95"/>
    <w:rsid w:val="00432353"/>
    <w:rsid w:val="004332E7"/>
    <w:rsid w:val="004333AF"/>
    <w:rsid w:val="00433EA5"/>
    <w:rsid w:val="00433F66"/>
    <w:rsid w:val="00434B2F"/>
    <w:rsid w:val="004378FA"/>
    <w:rsid w:val="00437BA9"/>
    <w:rsid w:val="00437EC9"/>
    <w:rsid w:val="00437F59"/>
    <w:rsid w:val="00440DD8"/>
    <w:rsid w:val="00441992"/>
    <w:rsid w:val="0044364B"/>
    <w:rsid w:val="00444031"/>
    <w:rsid w:val="00444B32"/>
    <w:rsid w:val="00445B7E"/>
    <w:rsid w:val="0044659F"/>
    <w:rsid w:val="00446862"/>
    <w:rsid w:val="00447069"/>
    <w:rsid w:val="00447B46"/>
    <w:rsid w:val="00447F42"/>
    <w:rsid w:val="00450823"/>
    <w:rsid w:val="00451485"/>
    <w:rsid w:val="0045192C"/>
    <w:rsid w:val="00452AED"/>
    <w:rsid w:val="00452B3F"/>
    <w:rsid w:val="0045395A"/>
    <w:rsid w:val="00455583"/>
    <w:rsid w:val="00455FA4"/>
    <w:rsid w:val="00457136"/>
    <w:rsid w:val="004574D6"/>
    <w:rsid w:val="00457528"/>
    <w:rsid w:val="00457664"/>
    <w:rsid w:val="00457A66"/>
    <w:rsid w:val="00457B64"/>
    <w:rsid w:val="004621D9"/>
    <w:rsid w:val="00463AD7"/>
    <w:rsid w:val="00464B58"/>
    <w:rsid w:val="00464C50"/>
    <w:rsid w:val="0046506E"/>
    <w:rsid w:val="00467202"/>
    <w:rsid w:val="00470058"/>
    <w:rsid w:val="0047011D"/>
    <w:rsid w:val="00470AE8"/>
    <w:rsid w:val="00472190"/>
    <w:rsid w:val="004737B1"/>
    <w:rsid w:val="00473D54"/>
    <w:rsid w:val="0047662B"/>
    <w:rsid w:val="00476A00"/>
    <w:rsid w:val="00477495"/>
    <w:rsid w:val="004808DD"/>
    <w:rsid w:val="00482814"/>
    <w:rsid w:val="00482FC0"/>
    <w:rsid w:val="00483286"/>
    <w:rsid w:val="004833BE"/>
    <w:rsid w:val="00485184"/>
    <w:rsid w:val="00486388"/>
    <w:rsid w:val="004863C5"/>
    <w:rsid w:val="0049114E"/>
    <w:rsid w:val="004917D9"/>
    <w:rsid w:val="004918E6"/>
    <w:rsid w:val="004919A4"/>
    <w:rsid w:val="00491ADB"/>
    <w:rsid w:val="00491AF7"/>
    <w:rsid w:val="00491EC7"/>
    <w:rsid w:val="004925D4"/>
    <w:rsid w:val="00493CDA"/>
    <w:rsid w:val="00493CDF"/>
    <w:rsid w:val="004945E9"/>
    <w:rsid w:val="0049573E"/>
    <w:rsid w:val="004A07E3"/>
    <w:rsid w:val="004A38E5"/>
    <w:rsid w:val="004A4166"/>
    <w:rsid w:val="004A5208"/>
    <w:rsid w:val="004A52E3"/>
    <w:rsid w:val="004A6D4C"/>
    <w:rsid w:val="004A7170"/>
    <w:rsid w:val="004B1506"/>
    <w:rsid w:val="004B31C6"/>
    <w:rsid w:val="004B3222"/>
    <w:rsid w:val="004B3790"/>
    <w:rsid w:val="004B37F9"/>
    <w:rsid w:val="004B47CA"/>
    <w:rsid w:val="004B515D"/>
    <w:rsid w:val="004B5E77"/>
    <w:rsid w:val="004B74B4"/>
    <w:rsid w:val="004B775B"/>
    <w:rsid w:val="004C05B8"/>
    <w:rsid w:val="004C3431"/>
    <w:rsid w:val="004C4114"/>
    <w:rsid w:val="004C4B64"/>
    <w:rsid w:val="004C51B4"/>
    <w:rsid w:val="004C6490"/>
    <w:rsid w:val="004C6EA3"/>
    <w:rsid w:val="004C6EEA"/>
    <w:rsid w:val="004D00D3"/>
    <w:rsid w:val="004D15E0"/>
    <w:rsid w:val="004D2B0C"/>
    <w:rsid w:val="004D44D7"/>
    <w:rsid w:val="004D5AEA"/>
    <w:rsid w:val="004D62C0"/>
    <w:rsid w:val="004D6C3B"/>
    <w:rsid w:val="004D6D6C"/>
    <w:rsid w:val="004D6E08"/>
    <w:rsid w:val="004D78EB"/>
    <w:rsid w:val="004D7F9A"/>
    <w:rsid w:val="004E0421"/>
    <w:rsid w:val="004E0ABA"/>
    <w:rsid w:val="004E1D9F"/>
    <w:rsid w:val="004E1DA0"/>
    <w:rsid w:val="004E20DC"/>
    <w:rsid w:val="004E3055"/>
    <w:rsid w:val="004E314E"/>
    <w:rsid w:val="004E3D6D"/>
    <w:rsid w:val="004E4065"/>
    <w:rsid w:val="004E4F6D"/>
    <w:rsid w:val="004E5933"/>
    <w:rsid w:val="004E66CA"/>
    <w:rsid w:val="004E7A8C"/>
    <w:rsid w:val="004E7CC9"/>
    <w:rsid w:val="004F0825"/>
    <w:rsid w:val="004F0AB2"/>
    <w:rsid w:val="004F0AC0"/>
    <w:rsid w:val="004F0DC5"/>
    <w:rsid w:val="004F3111"/>
    <w:rsid w:val="004F3C7A"/>
    <w:rsid w:val="004F49DE"/>
    <w:rsid w:val="004F4D44"/>
    <w:rsid w:val="004F5EC9"/>
    <w:rsid w:val="004F7816"/>
    <w:rsid w:val="005007B4"/>
    <w:rsid w:val="005015A3"/>
    <w:rsid w:val="00501856"/>
    <w:rsid w:val="00501F62"/>
    <w:rsid w:val="00502454"/>
    <w:rsid w:val="0050286A"/>
    <w:rsid w:val="005030AD"/>
    <w:rsid w:val="0050340E"/>
    <w:rsid w:val="00503644"/>
    <w:rsid w:val="005036C0"/>
    <w:rsid w:val="00503F4A"/>
    <w:rsid w:val="00504218"/>
    <w:rsid w:val="00504801"/>
    <w:rsid w:val="00505383"/>
    <w:rsid w:val="0050610C"/>
    <w:rsid w:val="00506944"/>
    <w:rsid w:val="00507447"/>
    <w:rsid w:val="00507547"/>
    <w:rsid w:val="005075C0"/>
    <w:rsid w:val="0051008A"/>
    <w:rsid w:val="005110BB"/>
    <w:rsid w:val="005119FC"/>
    <w:rsid w:val="005127BC"/>
    <w:rsid w:val="00512A6E"/>
    <w:rsid w:val="00513135"/>
    <w:rsid w:val="0051326A"/>
    <w:rsid w:val="005145B4"/>
    <w:rsid w:val="005147F7"/>
    <w:rsid w:val="00514D4A"/>
    <w:rsid w:val="005157B0"/>
    <w:rsid w:val="00517402"/>
    <w:rsid w:val="00517492"/>
    <w:rsid w:val="00517B8E"/>
    <w:rsid w:val="00520577"/>
    <w:rsid w:val="005223E7"/>
    <w:rsid w:val="005225CE"/>
    <w:rsid w:val="0052339B"/>
    <w:rsid w:val="00523686"/>
    <w:rsid w:val="00527397"/>
    <w:rsid w:val="00527A20"/>
    <w:rsid w:val="00527E74"/>
    <w:rsid w:val="00530478"/>
    <w:rsid w:val="00530BC2"/>
    <w:rsid w:val="00531043"/>
    <w:rsid w:val="0053229F"/>
    <w:rsid w:val="00532722"/>
    <w:rsid w:val="00532B1B"/>
    <w:rsid w:val="00532E58"/>
    <w:rsid w:val="005332AC"/>
    <w:rsid w:val="0053362D"/>
    <w:rsid w:val="00534479"/>
    <w:rsid w:val="00534678"/>
    <w:rsid w:val="005357D7"/>
    <w:rsid w:val="005357DF"/>
    <w:rsid w:val="00536370"/>
    <w:rsid w:val="00536572"/>
    <w:rsid w:val="005372A9"/>
    <w:rsid w:val="00540D8C"/>
    <w:rsid w:val="00541C6F"/>
    <w:rsid w:val="00542376"/>
    <w:rsid w:val="00542F65"/>
    <w:rsid w:val="00542FCD"/>
    <w:rsid w:val="005454B0"/>
    <w:rsid w:val="005464B6"/>
    <w:rsid w:val="00547122"/>
    <w:rsid w:val="0054762F"/>
    <w:rsid w:val="0054774E"/>
    <w:rsid w:val="00547B48"/>
    <w:rsid w:val="00547BD2"/>
    <w:rsid w:val="005513ED"/>
    <w:rsid w:val="00552069"/>
    <w:rsid w:val="00553009"/>
    <w:rsid w:val="005530AD"/>
    <w:rsid w:val="00555567"/>
    <w:rsid w:val="00555AC2"/>
    <w:rsid w:val="0055755F"/>
    <w:rsid w:val="00561777"/>
    <w:rsid w:val="00562215"/>
    <w:rsid w:val="00562A4D"/>
    <w:rsid w:val="00562D14"/>
    <w:rsid w:val="00563D4E"/>
    <w:rsid w:val="005644C5"/>
    <w:rsid w:val="00564BBB"/>
    <w:rsid w:val="00564F7C"/>
    <w:rsid w:val="00565353"/>
    <w:rsid w:val="005655C5"/>
    <w:rsid w:val="00565C26"/>
    <w:rsid w:val="00566260"/>
    <w:rsid w:val="005669BA"/>
    <w:rsid w:val="005676F8"/>
    <w:rsid w:val="00567C6B"/>
    <w:rsid w:val="00570D6F"/>
    <w:rsid w:val="005718EC"/>
    <w:rsid w:val="0057298B"/>
    <w:rsid w:val="00573466"/>
    <w:rsid w:val="00573803"/>
    <w:rsid w:val="00573CD8"/>
    <w:rsid w:val="00574666"/>
    <w:rsid w:val="00574A17"/>
    <w:rsid w:val="005763C5"/>
    <w:rsid w:val="00576670"/>
    <w:rsid w:val="00577B8A"/>
    <w:rsid w:val="0058019A"/>
    <w:rsid w:val="005819CD"/>
    <w:rsid w:val="00581AC5"/>
    <w:rsid w:val="00582AB7"/>
    <w:rsid w:val="00582C61"/>
    <w:rsid w:val="00582F18"/>
    <w:rsid w:val="00586260"/>
    <w:rsid w:val="00587D9E"/>
    <w:rsid w:val="00590C48"/>
    <w:rsid w:val="00590DED"/>
    <w:rsid w:val="005919D4"/>
    <w:rsid w:val="00591DFD"/>
    <w:rsid w:val="00592C6C"/>
    <w:rsid w:val="00592D36"/>
    <w:rsid w:val="00592EA6"/>
    <w:rsid w:val="0059392F"/>
    <w:rsid w:val="00593A41"/>
    <w:rsid w:val="005940C9"/>
    <w:rsid w:val="005943F1"/>
    <w:rsid w:val="005945FC"/>
    <w:rsid w:val="00594F67"/>
    <w:rsid w:val="00595064"/>
    <w:rsid w:val="00595099"/>
    <w:rsid w:val="0059527D"/>
    <w:rsid w:val="005952F6"/>
    <w:rsid w:val="005962AD"/>
    <w:rsid w:val="00597945"/>
    <w:rsid w:val="005A0DD1"/>
    <w:rsid w:val="005A1AD9"/>
    <w:rsid w:val="005A26B6"/>
    <w:rsid w:val="005A3818"/>
    <w:rsid w:val="005A418A"/>
    <w:rsid w:val="005A55E3"/>
    <w:rsid w:val="005A5BFF"/>
    <w:rsid w:val="005A617F"/>
    <w:rsid w:val="005A6705"/>
    <w:rsid w:val="005A71CA"/>
    <w:rsid w:val="005B0150"/>
    <w:rsid w:val="005B1639"/>
    <w:rsid w:val="005B18BF"/>
    <w:rsid w:val="005B2305"/>
    <w:rsid w:val="005B26B3"/>
    <w:rsid w:val="005B3011"/>
    <w:rsid w:val="005B3A4D"/>
    <w:rsid w:val="005B4964"/>
    <w:rsid w:val="005B4EAD"/>
    <w:rsid w:val="005B504C"/>
    <w:rsid w:val="005B5986"/>
    <w:rsid w:val="005B61D2"/>
    <w:rsid w:val="005B6DFE"/>
    <w:rsid w:val="005B7CD5"/>
    <w:rsid w:val="005C0885"/>
    <w:rsid w:val="005C0A32"/>
    <w:rsid w:val="005C0A94"/>
    <w:rsid w:val="005C0A99"/>
    <w:rsid w:val="005C106E"/>
    <w:rsid w:val="005C15BC"/>
    <w:rsid w:val="005C1D35"/>
    <w:rsid w:val="005C1D39"/>
    <w:rsid w:val="005C2F85"/>
    <w:rsid w:val="005C334E"/>
    <w:rsid w:val="005C48F7"/>
    <w:rsid w:val="005C506D"/>
    <w:rsid w:val="005C58ED"/>
    <w:rsid w:val="005C6F8A"/>
    <w:rsid w:val="005C78C0"/>
    <w:rsid w:val="005D0DF0"/>
    <w:rsid w:val="005D324B"/>
    <w:rsid w:val="005D37A8"/>
    <w:rsid w:val="005D3A9A"/>
    <w:rsid w:val="005D3BDB"/>
    <w:rsid w:val="005D4E79"/>
    <w:rsid w:val="005D4F16"/>
    <w:rsid w:val="005D50A1"/>
    <w:rsid w:val="005D5187"/>
    <w:rsid w:val="005D53B0"/>
    <w:rsid w:val="005D5FC9"/>
    <w:rsid w:val="005D607F"/>
    <w:rsid w:val="005D6E87"/>
    <w:rsid w:val="005E0842"/>
    <w:rsid w:val="005E0942"/>
    <w:rsid w:val="005E0A31"/>
    <w:rsid w:val="005E11A0"/>
    <w:rsid w:val="005E1CC3"/>
    <w:rsid w:val="005E34FE"/>
    <w:rsid w:val="005E3831"/>
    <w:rsid w:val="005E4052"/>
    <w:rsid w:val="005E438E"/>
    <w:rsid w:val="005E4B73"/>
    <w:rsid w:val="005E6EF0"/>
    <w:rsid w:val="005E79D1"/>
    <w:rsid w:val="005E7E1D"/>
    <w:rsid w:val="005F0C66"/>
    <w:rsid w:val="005F1B3E"/>
    <w:rsid w:val="005F1BCD"/>
    <w:rsid w:val="005F27CB"/>
    <w:rsid w:val="005F4C42"/>
    <w:rsid w:val="005F5C6B"/>
    <w:rsid w:val="005F5DDB"/>
    <w:rsid w:val="005F6BC5"/>
    <w:rsid w:val="005F7033"/>
    <w:rsid w:val="005F7DF2"/>
    <w:rsid w:val="006007BA"/>
    <w:rsid w:val="00601F12"/>
    <w:rsid w:val="0060241A"/>
    <w:rsid w:val="00603D53"/>
    <w:rsid w:val="006040EB"/>
    <w:rsid w:val="00605F0D"/>
    <w:rsid w:val="00607ABF"/>
    <w:rsid w:val="00611440"/>
    <w:rsid w:val="00612F5D"/>
    <w:rsid w:val="00613830"/>
    <w:rsid w:val="00613879"/>
    <w:rsid w:val="00613ADE"/>
    <w:rsid w:val="006144CF"/>
    <w:rsid w:val="00614614"/>
    <w:rsid w:val="00614771"/>
    <w:rsid w:val="00616692"/>
    <w:rsid w:val="006167BC"/>
    <w:rsid w:val="00616FA3"/>
    <w:rsid w:val="00617432"/>
    <w:rsid w:val="0062103C"/>
    <w:rsid w:val="00621583"/>
    <w:rsid w:val="006218AD"/>
    <w:rsid w:val="00621FC1"/>
    <w:rsid w:val="00623BCB"/>
    <w:rsid w:val="00624D16"/>
    <w:rsid w:val="00624E4D"/>
    <w:rsid w:val="00624EAF"/>
    <w:rsid w:val="0062540B"/>
    <w:rsid w:val="006255F5"/>
    <w:rsid w:val="006256CC"/>
    <w:rsid w:val="00625DD1"/>
    <w:rsid w:val="00625E59"/>
    <w:rsid w:val="0062676C"/>
    <w:rsid w:val="0062764D"/>
    <w:rsid w:val="0062799E"/>
    <w:rsid w:val="00627EB0"/>
    <w:rsid w:val="00632309"/>
    <w:rsid w:val="0063253A"/>
    <w:rsid w:val="00632BF1"/>
    <w:rsid w:val="00634076"/>
    <w:rsid w:val="00634336"/>
    <w:rsid w:val="0063523A"/>
    <w:rsid w:val="0063529E"/>
    <w:rsid w:val="00636529"/>
    <w:rsid w:val="00636709"/>
    <w:rsid w:val="006369BB"/>
    <w:rsid w:val="0063790E"/>
    <w:rsid w:val="00641E92"/>
    <w:rsid w:val="00642A25"/>
    <w:rsid w:val="00644478"/>
    <w:rsid w:val="00645189"/>
    <w:rsid w:val="006456F8"/>
    <w:rsid w:val="00646FD4"/>
    <w:rsid w:val="00647080"/>
    <w:rsid w:val="006470D3"/>
    <w:rsid w:val="006473EB"/>
    <w:rsid w:val="006509FA"/>
    <w:rsid w:val="00650BE4"/>
    <w:rsid w:val="00651347"/>
    <w:rsid w:val="00651927"/>
    <w:rsid w:val="00652CC3"/>
    <w:rsid w:val="00653096"/>
    <w:rsid w:val="006538DD"/>
    <w:rsid w:val="00653EE0"/>
    <w:rsid w:val="00654122"/>
    <w:rsid w:val="0065471A"/>
    <w:rsid w:val="00655375"/>
    <w:rsid w:val="00655726"/>
    <w:rsid w:val="0065616E"/>
    <w:rsid w:val="006573F4"/>
    <w:rsid w:val="006574B8"/>
    <w:rsid w:val="00660CCE"/>
    <w:rsid w:val="00662265"/>
    <w:rsid w:val="00662731"/>
    <w:rsid w:val="0066287E"/>
    <w:rsid w:val="00662E47"/>
    <w:rsid w:val="00662FCE"/>
    <w:rsid w:val="00663459"/>
    <w:rsid w:val="006642C1"/>
    <w:rsid w:val="00665D3A"/>
    <w:rsid w:val="00666CA4"/>
    <w:rsid w:val="0067031D"/>
    <w:rsid w:val="006703FA"/>
    <w:rsid w:val="0067061E"/>
    <w:rsid w:val="00670866"/>
    <w:rsid w:val="0067106D"/>
    <w:rsid w:val="00671185"/>
    <w:rsid w:val="006715FD"/>
    <w:rsid w:val="00671A9B"/>
    <w:rsid w:val="0067211A"/>
    <w:rsid w:val="00672452"/>
    <w:rsid w:val="00672763"/>
    <w:rsid w:val="00672EA8"/>
    <w:rsid w:val="006734B5"/>
    <w:rsid w:val="00673E28"/>
    <w:rsid w:val="00674605"/>
    <w:rsid w:val="0067470B"/>
    <w:rsid w:val="00674815"/>
    <w:rsid w:val="00674AC8"/>
    <w:rsid w:val="00674DDB"/>
    <w:rsid w:val="006757E0"/>
    <w:rsid w:val="00675B43"/>
    <w:rsid w:val="00675E32"/>
    <w:rsid w:val="0067621C"/>
    <w:rsid w:val="006765D0"/>
    <w:rsid w:val="00676C58"/>
    <w:rsid w:val="00681814"/>
    <w:rsid w:val="00683118"/>
    <w:rsid w:val="006834B6"/>
    <w:rsid w:val="00683BDC"/>
    <w:rsid w:val="00685BE1"/>
    <w:rsid w:val="00685E00"/>
    <w:rsid w:val="006865C5"/>
    <w:rsid w:val="006879B8"/>
    <w:rsid w:val="00687DCD"/>
    <w:rsid w:val="00690074"/>
    <w:rsid w:val="00691491"/>
    <w:rsid w:val="00691CBC"/>
    <w:rsid w:val="006929D0"/>
    <w:rsid w:val="00693E92"/>
    <w:rsid w:val="006954B5"/>
    <w:rsid w:val="00697C19"/>
    <w:rsid w:val="006A1014"/>
    <w:rsid w:val="006A2749"/>
    <w:rsid w:val="006A2950"/>
    <w:rsid w:val="006A2DA1"/>
    <w:rsid w:val="006A2EB6"/>
    <w:rsid w:val="006A49A3"/>
    <w:rsid w:val="006A5AD1"/>
    <w:rsid w:val="006A5E4B"/>
    <w:rsid w:val="006A5EBB"/>
    <w:rsid w:val="006A61A2"/>
    <w:rsid w:val="006A735C"/>
    <w:rsid w:val="006A73A9"/>
    <w:rsid w:val="006B00F1"/>
    <w:rsid w:val="006B0148"/>
    <w:rsid w:val="006B096E"/>
    <w:rsid w:val="006B0A56"/>
    <w:rsid w:val="006B0F63"/>
    <w:rsid w:val="006B22EC"/>
    <w:rsid w:val="006B2EEE"/>
    <w:rsid w:val="006B35AE"/>
    <w:rsid w:val="006B424D"/>
    <w:rsid w:val="006B4E7E"/>
    <w:rsid w:val="006B535B"/>
    <w:rsid w:val="006B572B"/>
    <w:rsid w:val="006B5771"/>
    <w:rsid w:val="006B5CC9"/>
    <w:rsid w:val="006C0A8A"/>
    <w:rsid w:val="006C130B"/>
    <w:rsid w:val="006C1480"/>
    <w:rsid w:val="006C16EA"/>
    <w:rsid w:val="006C20AC"/>
    <w:rsid w:val="006C2C7F"/>
    <w:rsid w:val="006C51AC"/>
    <w:rsid w:val="006C7F34"/>
    <w:rsid w:val="006D014E"/>
    <w:rsid w:val="006D0906"/>
    <w:rsid w:val="006D0E41"/>
    <w:rsid w:val="006D1FD2"/>
    <w:rsid w:val="006D2387"/>
    <w:rsid w:val="006D286D"/>
    <w:rsid w:val="006D35CE"/>
    <w:rsid w:val="006D4064"/>
    <w:rsid w:val="006D456C"/>
    <w:rsid w:val="006D460D"/>
    <w:rsid w:val="006D4ABE"/>
    <w:rsid w:val="006D4B5D"/>
    <w:rsid w:val="006D511A"/>
    <w:rsid w:val="006D5991"/>
    <w:rsid w:val="006D5DCA"/>
    <w:rsid w:val="006D76B7"/>
    <w:rsid w:val="006E01C5"/>
    <w:rsid w:val="006E41C3"/>
    <w:rsid w:val="006E4587"/>
    <w:rsid w:val="006E6258"/>
    <w:rsid w:val="006E7223"/>
    <w:rsid w:val="006F03E3"/>
    <w:rsid w:val="006F2240"/>
    <w:rsid w:val="006F26BA"/>
    <w:rsid w:val="006F3B21"/>
    <w:rsid w:val="006F64E6"/>
    <w:rsid w:val="006F6B98"/>
    <w:rsid w:val="006F7986"/>
    <w:rsid w:val="00700197"/>
    <w:rsid w:val="00701896"/>
    <w:rsid w:val="007027E3"/>
    <w:rsid w:val="00702E90"/>
    <w:rsid w:val="00704EC6"/>
    <w:rsid w:val="00706567"/>
    <w:rsid w:val="00706697"/>
    <w:rsid w:val="00706A02"/>
    <w:rsid w:val="00706DCE"/>
    <w:rsid w:val="00707F99"/>
    <w:rsid w:val="00710236"/>
    <w:rsid w:val="0071065F"/>
    <w:rsid w:val="00711340"/>
    <w:rsid w:val="00711F8D"/>
    <w:rsid w:val="00715274"/>
    <w:rsid w:val="00716361"/>
    <w:rsid w:val="00716907"/>
    <w:rsid w:val="007175CB"/>
    <w:rsid w:val="00717FBC"/>
    <w:rsid w:val="0072100D"/>
    <w:rsid w:val="007211C5"/>
    <w:rsid w:val="00721210"/>
    <w:rsid w:val="007213E7"/>
    <w:rsid w:val="00723B2B"/>
    <w:rsid w:val="007252F8"/>
    <w:rsid w:val="00726772"/>
    <w:rsid w:val="00726EFD"/>
    <w:rsid w:val="00727548"/>
    <w:rsid w:val="007278E7"/>
    <w:rsid w:val="00731AB9"/>
    <w:rsid w:val="00733450"/>
    <w:rsid w:val="00733875"/>
    <w:rsid w:val="0073448E"/>
    <w:rsid w:val="0073651D"/>
    <w:rsid w:val="00736726"/>
    <w:rsid w:val="007373C5"/>
    <w:rsid w:val="007405BC"/>
    <w:rsid w:val="00740AF5"/>
    <w:rsid w:val="0074185F"/>
    <w:rsid w:val="0074190F"/>
    <w:rsid w:val="00742671"/>
    <w:rsid w:val="00743D65"/>
    <w:rsid w:val="00744FFB"/>
    <w:rsid w:val="00745921"/>
    <w:rsid w:val="0074726C"/>
    <w:rsid w:val="00747758"/>
    <w:rsid w:val="00750779"/>
    <w:rsid w:val="00751901"/>
    <w:rsid w:val="0075212E"/>
    <w:rsid w:val="00752281"/>
    <w:rsid w:val="00752411"/>
    <w:rsid w:val="007529DA"/>
    <w:rsid w:val="00752B3B"/>
    <w:rsid w:val="0075331F"/>
    <w:rsid w:val="007535FC"/>
    <w:rsid w:val="00753A15"/>
    <w:rsid w:val="007540F0"/>
    <w:rsid w:val="00754A3F"/>
    <w:rsid w:val="007550E5"/>
    <w:rsid w:val="007555A9"/>
    <w:rsid w:val="007560C1"/>
    <w:rsid w:val="00756C5A"/>
    <w:rsid w:val="00756F40"/>
    <w:rsid w:val="0075737B"/>
    <w:rsid w:val="007622F1"/>
    <w:rsid w:val="00762B76"/>
    <w:rsid w:val="00762CEF"/>
    <w:rsid w:val="00762E7A"/>
    <w:rsid w:val="00762F55"/>
    <w:rsid w:val="007632A2"/>
    <w:rsid w:val="00763A13"/>
    <w:rsid w:val="0076505F"/>
    <w:rsid w:val="00765D60"/>
    <w:rsid w:val="00766733"/>
    <w:rsid w:val="0076750F"/>
    <w:rsid w:val="007676D6"/>
    <w:rsid w:val="00767EA3"/>
    <w:rsid w:val="00770CE6"/>
    <w:rsid w:val="00770DA3"/>
    <w:rsid w:val="00771524"/>
    <w:rsid w:val="00771882"/>
    <w:rsid w:val="00772783"/>
    <w:rsid w:val="007727A8"/>
    <w:rsid w:val="007742A0"/>
    <w:rsid w:val="0077460E"/>
    <w:rsid w:val="00774D92"/>
    <w:rsid w:val="00776FA4"/>
    <w:rsid w:val="00776FCD"/>
    <w:rsid w:val="00777DDA"/>
    <w:rsid w:val="00780124"/>
    <w:rsid w:val="007826AE"/>
    <w:rsid w:val="00782817"/>
    <w:rsid w:val="00782A62"/>
    <w:rsid w:val="00782ACE"/>
    <w:rsid w:val="0078344A"/>
    <w:rsid w:val="00784142"/>
    <w:rsid w:val="007844DF"/>
    <w:rsid w:val="00784F2A"/>
    <w:rsid w:val="00784F90"/>
    <w:rsid w:val="00785E79"/>
    <w:rsid w:val="00787414"/>
    <w:rsid w:val="007877DE"/>
    <w:rsid w:val="007900AD"/>
    <w:rsid w:val="007907E9"/>
    <w:rsid w:val="00790E83"/>
    <w:rsid w:val="00791573"/>
    <w:rsid w:val="00791E66"/>
    <w:rsid w:val="0079288E"/>
    <w:rsid w:val="0079369A"/>
    <w:rsid w:val="00794DBD"/>
    <w:rsid w:val="00795318"/>
    <w:rsid w:val="007953A5"/>
    <w:rsid w:val="00795625"/>
    <w:rsid w:val="00796147"/>
    <w:rsid w:val="007968C1"/>
    <w:rsid w:val="007975AA"/>
    <w:rsid w:val="00797804"/>
    <w:rsid w:val="007A068A"/>
    <w:rsid w:val="007A1A82"/>
    <w:rsid w:val="007A28E9"/>
    <w:rsid w:val="007A2FC0"/>
    <w:rsid w:val="007A307B"/>
    <w:rsid w:val="007A3A48"/>
    <w:rsid w:val="007A4632"/>
    <w:rsid w:val="007A5B02"/>
    <w:rsid w:val="007A610C"/>
    <w:rsid w:val="007A6192"/>
    <w:rsid w:val="007A72AE"/>
    <w:rsid w:val="007B044C"/>
    <w:rsid w:val="007B05C2"/>
    <w:rsid w:val="007B0EF6"/>
    <w:rsid w:val="007B1713"/>
    <w:rsid w:val="007B178A"/>
    <w:rsid w:val="007B1ABC"/>
    <w:rsid w:val="007B2A4B"/>
    <w:rsid w:val="007B2B3E"/>
    <w:rsid w:val="007B3C3B"/>
    <w:rsid w:val="007B43C3"/>
    <w:rsid w:val="007B4FC0"/>
    <w:rsid w:val="007B538A"/>
    <w:rsid w:val="007B5E1E"/>
    <w:rsid w:val="007B68A0"/>
    <w:rsid w:val="007B6B55"/>
    <w:rsid w:val="007B6FDB"/>
    <w:rsid w:val="007B748A"/>
    <w:rsid w:val="007C01DD"/>
    <w:rsid w:val="007C246D"/>
    <w:rsid w:val="007C24D9"/>
    <w:rsid w:val="007C27AA"/>
    <w:rsid w:val="007C4C65"/>
    <w:rsid w:val="007C4F70"/>
    <w:rsid w:val="007C63FA"/>
    <w:rsid w:val="007C777A"/>
    <w:rsid w:val="007C7BD2"/>
    <w:rsid w:val="007C7F05"/>
    <w:rsid w:val="007D1FEF"/>
    <w:rsid w:val="007D2041"/>
    <w:rsid w:val="007D22C2"/>
    <w:rsid w:val="007D2736"/>
    <w:rsid w:val="007D3672"/>
    <w:rsid w:val="007D44C6"/>
    <w:rsid w:val="007D6D65"/>
    <w:rsid w:val="007D7999"/>
    <w:rsid w:val="007D7C2F"/>
    <w:rsid w:val="007E216B"/>
    <w:rsid w:val="007E21AF"/>
    <w:rsid w:val="007E2E24"/>
    <w:rsid w:val="007E401F"/>
    <w:rsid w:val="007E48D2"/>
    <w:rsid w:val="007E4A93"/>
    <w:rsid w:val="007E4DAB"/>
    <w:rsid w:val="007E5120"/>
    <w:rsid w:val="007E57C1"/>
    <w:rsid w:val="007E6CD7"/>
    <w:rsid w:val="007F1004"/>
    <w:rsid w:val="007F157A"/>
    <w:rsid w:val="007F1FDA"/>
    <w:rsid w:val="007F3010"/>
    <w:rsid w:val="007F384F"/>
    <w:rsid w:val="007F4F78"/>
    <w:rsid w:val="007F6FF2"/>
    <w:rsid w:val="007F71A9"/>
    <w:rsid w:val="00801422"/>
    <w:rsid w:val="00801B4A"/>
    <w:rsid w:val="00802021"/>
    <w:rsid w:val="00802882"/>
    <w:rsid w:val="00803F38"/>
    <w:rsid w:val="00804070"/>
    <w:rsid w:val="00804D83"/>
    <w:rsid w:val="00805A8B"/>
    <w:rsid w:val="008063D2"/>
    <w:rsid w:val="00807D38"/>
    <w:rsid w:val="0081227B"/>
    <w:rsid w:val="00812811"/>
    <w:rsid w:val="00813312"/>
    <w:rsid w:val="00813DC3"/>
    <w:rsid w:val="00813EA2"/>
    <w:rsid w:val="00813F1C"/>
    <w:rsid w:val="008141ED"/>
    <w:rsid w:val="00814EAB"/>
    <w:rsid w:val="00816536"/>
    <w:rsid w:val="00816D5A"/>
    <w:rsid w:val="00817259"/>
    <w:rsid w:val="008179D3"/>
    <w:rsid w:val="00817B23"/>
    <w:rsid w:val="00822463"/>
    <w:rsid w:val="00822984"/>
    <w:rsid w:val="008229F5"/>
    <w:rsid w:val="008234AD"/>
    <w:rsid w:val="00824040"/>
    <w:rsid w:val="00824C08"/>
    <w:rsid w:val="0082502B"/>
    <w:rsid w:val="008252D1"/>
    <w:rsid w:val="00825754"/>
    <w:rsid w:val="00825997"/>
    <w:rsid w:val="00825B80"/>
    <w:rsid w:val="008265B7"/>
    <w:rsid w:val="00827853"/>
    <w:rsid w:val="008278F6"/>
    <w:rsid w:val="00830796"/>
    <w:rsid w:val="00830A62"/>
    <w:rsid w:val="00831220"/>
    <w:rsid w:val="00831CB7"/>
    <w:rsid w:val="00832868"/>
    <w:rsid w:val="00833A51"/>
    <w:rsid w:val="00833CB9"/>
    <w:rsid w:val="00834FD1"/>
    <w:rsid w:val="00835E30"/>
    <w:rsid w:val="0083699B"/>
    <w:rsid w:val="0083720C"/>
    <w:rsid w:val="008376DD"/>
    <w:rsid w:val="00837F93"/>
    <w:rsid w:val="00840A98"/>
    <w:rsid w:val="00841AF2"/>
    <w:rsid w:val="008426E7"/>
    <w:rsid w:val="00844896"/>
    <w:rsid w:val="00845478"/>
    <w:rsid w:val="00845A9B"/>
    <w:rsid w:val="00845ADE"/>
    <w:rsid w:val="00845BFB"/>
    <w:rsid w:val="00846BF0"/>
    <w:rsid w:val="00847E83"/>
    <w:rsid w:val="00847F51"/>
    <w:rsid w:val="008504BD"/>
    <w:rsid w:val="00851BEA"/>
    <w:rsid w:val="00851F49"/>
    <w:rsid w:val="008538A0"/>
    <w:rsid w:val="008539DE"/>
    <w:rsid w:val="00855562"/>
    <w:rsid w:val="00855B27"/>
    <w:rsid w:val="00857AEF"/>
    <w:rsid w:val="008606C8"/>
    <w:rsid w:val="00860A97"/>
    <w:rsid w:val="00860C57"/>
    <w:rsid w:val="00862224"/>
    <w:rsid w:val="00863C05"/>
    <w:rsid w:val="00864C21"/>
    <w:rsid w:val="00864CD4"/>
    <w:rsid w:val="0086563A"/>
    <w:rsid w:val="00866C22"/>
    <w:rsid w:val="00867FFE"/>
    <w:rsid w:val="00870C59"/>
    <w:rsid w:val="008715C7"/>
    <w:rsid w:val="00872157"/>
    <w:rsid w:val="008725A5"/>
    <w:rsid w:val="00872B6E"/>
    <w:rsid w:val="008735F6"/>
    <w:rsid w:val="0087363E"/>
    <w:rsid w:val="00875031"/>
    <w:rsid w:val="0087569C"/>
    <w:rsid w:val="0087594B"/>
    <w:rsid w:val="00876563"/>
    <w:rsid w:val="00876C64"/>
    <w:rsid w:val="0087734D"/>
    <w:rsid w:val="00877E42"/>
    <w:rsid w:val="008800FE"/>
    <w:rsid w:val="00880589"/>
    <w:rsid w:val="0088074B"/>
    <w:rsid w:val="008808E4"/>
    <w:rsid w:val="00880E69"/>
    <w:rsid w:val="00881037"/>
    <w:rsid w:val="0088146A"/>
    <w:rsid w:val="008815BC"/>
    <w:rsid w:val="008816D9"/>
    <w:rsid w:val="008826C4"/>
    <w:rsid w:val="00885B0C"/>
    <w:rsid w:val="00890E8B"/>
    <w:rsid w:val="00890F8D"/>
    <w:rsid w:val="00892672"/>
    <w:rsid w:val="008926BB"/>
    <w:rsid w:val="00892857"/>
    <w:rsid w:val="00892E27"/>
    <w:rsid w:val="00892ED6"/>
    <w:rsid w:val="00893739"/>
    <w:rsid w:val="00893B1A"/>
    <w:rsid w:val="00894F14"/>
    <w:rsid w:val="008951D2"/>
    <w:rsid w:val="00895795"/>
    <w:rsid w:val="00895EF0"/>
    <w:rsid w:val="00895FBF"/>
    <w:rsid w:val="008961D7"/>
    <w:rsid w:val="00896302"/>
    <w:rsid w:val="008966AC"/>
    <w:rsid w:val="008967B2"/>
    <w:rsid w:val="008A0C09"/>
    <w:rsid w:val="008A1851"/>
    <w:rsid w:val="008A27C3"/>
    <w:rsid w:val="008A3133"/>
    <w:rsid w:val="008A3C53"/>
    <w:rsid w:val="008A469F"/>
    <w:rsid w:val="008A484E"/>
    <w:rsid w:val="008A6241"/>
    <w:rsid w:val="008A7A41"/>
    <w:rsid w:val="008B03EB"/>
    <w:rsid w:val="008B0457"/>
    <w:rsid w:val="008B0C34"/>
    <w:rsid w:val="008B2B3F"/>
    <w:rsid w:val="008B3695"/>
    <w:rsid w:val="008B690D"/>
    <w:rsid w:val="008B7D4A"/>
    <w:rsid w:val="008C0DC9"/>
    <w:rsid w:val="008C1BB3"/>
    <w:rsid w:val="008C1CC0"/>
    <w:rsid w:val="008C24D1"/>
    <w:rsid w:val="008C2AFD"/>
    <w:rsid w:val="008C451E"/>
    <w:rsid w:val="008C5191"/>
    <w:rsid w:val="008C5239"/>
    <w:rsid w:val="008C5402"/>
    <w:rsid w:val="008C557B"/>
    <w:rsid w:val="008C5DC3"/>
    <w:rsid w:val="008C6581"/>
    <w:rsid w:val="008C745B"/>
    <w:rsid w:val="008C7946"/>
    <w:rsid w:val="008C7D20"/>
    <w:rsid w:val="008D0324"/>
    <w:rsid w:val="008D0E2C"/>
    <w:rsid w:val="008D1B08"/>
    <w:rsid w:val="008D1B2B"/>
    <w:rsid w:val="008D2A9D"/>
    <w:rsid w:val="008D338C"/>
    <w:rsid w:val="008D3BD7"/>
    <w:rsid w:val="008D3E80"/>
    <w:rsid w:val="008D552A"/>
    <w:rsid w:val="008D5CE2"/>
    <w:rsid w:val="008D657F"/>
    <w:rsid w:val="008D6DA6"/>
    <w:rsid w:val="008D75C6"/>
    <w:rsid w:val="008D7EB4"/>
    <w:rsid w:val="008E09E0"/>
    <w:rsid w:val="008E09E4"/>
    <w:rsid w:val="008E0B9B"/>
    <w:rsid w:val="008E40E6"/>
    <w:rsid w:val="008E5D63"/>
    <w:rsid w:val="008E6118"/>
    <w:rsid w:val="008E7EBC"/>
    <w:rsid w:val="008E7F19"/>
    <w:rsid w:val="008E7F6E"/>
    <w:rsid w:val="008F108E"/>
    <w:rsid w:val="008F1E58"/>
    <w:rsid w:val="008F2159"/>
    <w:rsid w:val="008F493A"/>
    <w:rsid w:val="008F5372"/>
    <w:rsid w:val="008F7262"/>
    <w:rsid w:val="00900258"/>
    <w:rsid w:val="00900433"/>
    <w:rsid w:val="0090154C"/>
    <w:rsid w:val="00901742"/>
    <w:rsid w:val="00901B54"/>
    <w:rsid w:val="00902FA6"/>
    <w:rsid w:val="0090337B"/>
    <w:rsid w:val="009034E8"/>
    <w:rsid w:val="00904049"/>
    <w:rsid w:val="009044F7"/>
    <w:rsid w:val="009045B1"/>
    <w:rsid w:val="00904B23"/>
    <w:rsid w:val="00904D34"/>
    <w:rsid w:val="00905336"/>
    <w:rsid w:val="009055CB"/>
    <w:rsid w:val="00905938"/>
    <w:rsid w:val="00906331"/>
    <w:rsid w:val="00907D04"/>
    <w:rsid w:val="009105D6"/>
    <w:rsid w:val="009121BF"/>
    <w:rsid w:val="00913A18"/>
    <w:rsid w:val="00913DD4"/>
    <w:rsid w:val="009145FD"/>
    <w:rsid w:val="00914709"/>
    <w:rsid w:val="009159BC"/>
    <w:rsid w:val="00915A4B"/>
    <w:rsid w:val="00917E61"/>
    <w:rsid w:val="00920C1A"/>
    <w:rsid w:val="00920C8C"/>
    <w:rsid w:val="009214F7"/>
    <w:rsid w:val="0092160D"/>
    <w:rsid w:val="009224C4"/>
    <w:rsid w:val="00923DE3"/>
    <w:rsid w:val="00923E2F"/>
    <w:rsid w:val="0092412B"/>
    <w:rsid w:val="0092595B"/>
    <w:rsid w:val="00925DB9"/>
    <w:rsid w:val="00927902"/>
    <w:rsid w:val="00927ACD"/>
    <w:rsid w:val="00927C7C"/>
    <w:rsid w:val="00930650"/>
    <w:rsid w:val="00930E34"/>
    <w:rsid w:val="00932A1A"/>
    <w:rsid w:val="00934CFB"/>
    <w:rsid w:val="00934F9D"/>
    <w:rsid w:val="009352F3"/>
    <w:rsid w:val="00935474"/>
    <w:rsid w:val="009356EC"/>
    <w:rsid w:val="00935EA4"/>
    <w:rsid w:val="0093666A"/>
    <w:rsid w:val="00936734"/>
    <w:rsid w:val="00940C10"/>
    <w:rsid w:val="00940DF3"/>
    <w:rsid w:val="00941438"/>
    <w:rsid w:val="00942232"/>
    <w:rsid w:val="00943888"/>
    <w:rsid w:val="00944294"/>
    <w:rsid w:val="009454E2"/>
    <w:rsid w:val="00945603"/>
    <w:rsid w:val="00945D21"/>
    <w:rsid w:val="009465F0"/>
    <w:rsid w:val="0094676A"/>
    <w:rsid w:val="00946AC6"/>
    <w:rsid w:val="00947574"/>
    <w:rsid w:val="00950BDE"/>
    <w:rsid w:val="009527AC"/>
    <w:rsid w:val="009545E2"/>
    <w:rsid w:val="00954B97"/>
    <w:rsid w:val="00954FE5"/>
    <w:rsid w:val="0095527C"/>
    <w:rsid w:val="00956E92"/>
    <w:rsid w:val="00957588"/>
    <w:rsid w:val="00957C34"/>
    <w:rsid w:val="0096187D"/>
    <w:rsid w:val="00961CFA"/>
    <w:rsid w:val="0096219D"/>
    <w:rsid w:val="009625C3"/>
    <w:rsid w:val="009644B8"/>
    <w:rsid w:val="00964CAF"/>
    <w:rsid w:val="00966440"/>
    <w:rsid w:val="00966F17"/>
    <w:rsid w:val="0096728E"/>
    <w:rsid w:val="0096765B"/>
    <w:rsid w:val="00967876"/>
    <w:rsid w:val="00970309"/>
    <w:rsid w:val="00971497"/>
    <w:rsid w:val="0097291A"/>
    <w:rsid w:val="009736FD"/>
    <w:rsid w:val="009743A0"/>
    <w:rsid w:val="009755DA"/>
    <w:rsid w:val="009756EB"/>
    <w:rsid w:val="00976094"/>
    <w:rsid w:val="009765D2"/>
    <w:rsid w:val="00977754"/>
    <w:rsid w:val="009814DA"/>
    <w:rsid w:val="009831AB"/>
    <w:rsid w:val="00983732"/>
    <w:rsid w:val="009843D1"/>
    <w:rsid w:val="00984997"/>
    <w:rsid w:val="00984F18"/>
    <w:rsid w:val="00985A59"/>
    <w:rsid w:val="00986108"/>
    <w:rsid w:val="00987E05"/>
    <w:rsid w:val="00992632"/>
    <w:rsid w:val="00992937"/>
    <w:rsid w:val="00992B67"/>
    <w:rsid w:val="00992B90"/>
    <w:rsid w:val="00993685"/>
    <w:rsid w:val="009942EE"/>
    <w:rsid w:val="009944F8"/>
    <w:rsid w:val="00996E64"/>
    <w:rsid w:val="00997D6F"/>
    <w:rsid w:val="00997FCB"/>
    <w:rsid w:val="009A0D76"/>
    <w:rsid w:val="009A2A92"/>
    <w:rsid w:val="009A2AC5"/>
    <w:rsid w:val="009A30B8"/>
    <w:rsid w:val="009A3320"/>
    <w:rsid w:val="009A440C"/>
    <w:rsid w:val="009A4EA9"/>
    <w:rsid w:val="009A6572"/>
    <w:rsid w:val="009A715B"/>
    <w:rsid w:val="009A7906"/>
    <w:rsid w:val="009A7E78"/>
    <w:rsid w:val="009B2DD9"/>
    <w:rsid w:val="009B3CAB"/>
    <w:rsid w:val="009B5780"/>
    <w:rsid w:val="009B5C8F"/>
    <w:rsid w:val="009B6606"/>
    <w:rsid w:val="009B6AD9"/>
    <w:rsid w:val="009B6D68"/>
    <w:rsid w:val="009B701E"/>
    <w:rsid w:val="009C0352"/>
    <w:rsid w:val="009C03BF"/>
    <w:rsid w:val="009C06C3"/>
    <w:rsid w:val="009C3038"/>
    <w:rsid w:val="009C3993"/>
    <w:rsid w:val="009C4FE8"/>
    <w:rsid w:val="009C7926"/>
    <w:rsid w:val="009D10B9"/>
    <w:rsid w:val="009D1211"/>
    <w:rsid w:val="009D1D0B"/>
    <w:rsid w:val="009D1D90"/>
    <w:rsid w:val="009D3032"/>
    <w:rsid w:val="009D3AC9"/>
    <w:rsid w:val="009D3E8E"/>
    <w:rsid w:val="009D4215"/>
    <w:rsid w:val="009D43F3"/>
    <w:rsid w:val="009D653D"/>
    <w:rsid w:val="009D709E"/>
    <w:rsid w:val="009D7561"/>
    <w:rsid w:val="009E088F"/>
    <w:rsid w:val="009E0AE6"/>
    <w:rsid w:val="009E173C"/>
    <w:rsid w:val="009E1A48"/>
    <w:rsid w:val="009E1FB4"/>
    <w:rsid w:val="009E29FD"/>
    <w:rsid w:val="009E41FD"/>
    <w:rsid w:val="009E4B74"/>
    <w:rsid w:val="009E5CB3"/>
    <w:rsid w:val="009F0CC5"/>
    <w:rsid w:val="009F3246"/>
    <w:rsid w:val="009F36A9"/>
    <w:rsid w:val="009F4A1F"/>
    <w:rsid w:val="009F57C1"/>
    <w:rsid w:val="009F68F6"/>
    <w:rsid w:val="009F691D"/>
    <w:rsid w:val="009F6C9E"/>
    <w:rsid w:val="009F723A"/>
    <w:rsid w:val="009F7A53"/>
    <w:rsid w:val="00A0127C"/>
    <w:rsid w:val="00A0357A"/>
    <w:rsid w:val="00A04EE4"/>
    <w:rsid w:val="00A05373"/>
    <w:rsid w:val="00A05F29"/>
    <w:rsid w:val="00A104F5"/>
    <w:rsid w:val="00A10577"/>
    <w:rsid w:val="00A105E7"/>
    <w:rsid w:val="00A105F9"/>
    <w:rsid w:val="00A10D81"/>
    <w:rsid w:val="00A115F4"/>
    <w:rsid w:val="00A115FF"/>
    <w:rsid w:val="00A11D80"/>
    <w:rsid w:val="00A1341E"/>
    <w:rsid w:val="00A158F3"/>
    <w:rsid w:val="00A15B29"/>
    <w:rsid w:val="00A15B37"/>
    <w:rsid w:val="00A17E30"/>
    <w:rsid w:val="00A2018B"/>
    <w:rsid w:val="00A20962"/>
    <w:rsid w:val="00A2255B"/>
    <w:rsid w:val="00A2274B"/>
    <w:rsid w:val="00A22862"/>
    <w:rsid w:val="00A240D3"/>
    <w:rsid w:val="00A245AC"/>
    <w:rsid w:val="00A24D26"/>
    <w:rsid w:val="00A258D9"/>
    <w:rsid w:val="00A25B1F"/>
    <w:rsid w:val="00A26788"/>
    <w:rsid w:val="00A27082"/>
    <w:rsid w:val="00A3131C"/>
    <w:rsid w:val="00A3269D"/>
    <w:rsid w:val="00A33559"/>
    <w:rsid w:val="00A33BFE"/>
    <w:rsid w:val="00A3749B"/>
    <w:rsid w:val="00A41914"/>
    <w:rsid w:val="00A41F4E"/>
    <w:rsid w:val="00A421A4"/>
    <w:rsid w:val="00A427D7"/>
    <w:rsid w:val="00A4482F"/>
    <w:rsid w:val="00A45523"/>
    <w:rsid w:val="00A4563D"/>
    <w:rsid w:val="00A4613B"/>
    <w:rsid w:val="00A47C95"/>
    <w:rsid w:val="00A47F4A"/>
    <w:rsid w:val="00A5070A"/>
    <w:rsid w:val="00A50EB0"/>
    <w:rsid w:val="00A530EC"/>
    <w:rsid w:val="00A53FB0"/>
    <w:rsid w:val="00A55D45"/>
    <w:rsid w:val="00A56604"/>
    <w:rsid w:val="00A56A3A"/>
    <w:rsid w:val="00A56CA5"/>
    <w:rsid w:val="00A600F9"/>
    <w:rsid w:val="00A60E1D"/>
    <w:rsid w:val="00A61F6A"/>
    <w:rsid w:val="00A62168"/>
    <w:rsid w:val="00A62180"/>
    <w:rsid w:val="00A62BEA"/>
    <w:rsid w:val="00A63E09"/>
    <w:rsid w:val="00A64896"/>
    <w:rsid w:val="00A652B8"/>
    <w:rsid w:val="00A6537E"/>
    <w:rsid w:val="00A707DC"/>
    <w:rsid w:val="00A710D2"/>
    <w:rsid w:val="00A7173B"/>
    <w:rsid w:val="00A717D8"/>
    <w:rsid w:val="00A71988"/>
    <w:rsid w:val="00A71CD4"/>
    <w:rsid w:val="00A7440F"/>
    <w:rsid w:val="00A747D1"/>
    <w:rsid w:val="00A74C65"/>
    <w:rsid w:val="00A801DB"/>
    <w:rsid w:val="00A82F0F"/>
    <w:rsid w:val="00A83493"/>
    <w:rsid w:val="00A83A41"/>
    <w:rsid w:val="00A83AB4"/>
    <w:rsid w:val="00A83C00"/>
    <w:rsid w:val="00A843B6"/>
    <w:rsid w:val="00A84655"/>
    <w:rsid w:val="00A84BD7"/>
    <w:rsid w:val="00A850C2"/>
    <w:rsid w:val="00A856F7"/>
    <w:rsid w:val="00A85A1B"/>
    <w:rsid w:val="00A86241"/>
    <w:rsid w:val="00A86250"/>
    <w:rsid w:val="00A87AF3"/>
    <w:rsid w:val="00A901E8"/>
    <w:rsid w:val="00A906C4"/>
    <w:rsid w:val="00A90AFD"/>
    <w:rsid w:val="00A92C59"/>
    <w:rsid w:val="00A932BE"/>
    <w:rsid w:val="00A941D0"/>
    <w:rsid w:val="00A95563"/>
    <w:rsid w:val="00A95AC2"/>
    <w:rsid w:val="00A95B83"/>
    <w:rsid w:val="00A977CD"/>
    <w:rsid w:val="00A97842"/>
    <w:rsid w:val="00AA187A"/>
    <w:rsid w:val="00AA190C"/>
    <w:rsid w:val="00AA2295"/>
    <w:rsid w:val="00AA2FF6"/>
    <w:rsid w:val="00AA413D"/>
    <w:rsid w:val="00AA4491"/>
    <w:rsid w:val="00AA5DF0"/>
    <w:rsid w:val="00AA5E04"/>
    <w:rsid w:val="00AA645F"/>
    <w:rsid w:val="00AA732C"/>
    <w:rsid w:val="00AA7C86"/>
    <w:rsid w:val="00AA7CEF"/>
    <w:rsid w:val="00AB09DB"/>
    <w:rsid w:val="00AB192B"/>
    <w:rsid w:val="00AB1CA0"/>
    <w:rsid w:val="00AB1E93"/>
    <w:rsid w:val="00AB1EF9"/>
    <w:rsid w:val="00AB3D60"/>
    <w:rsid w:val="00AB430E"/>
    <w:rsid w:val="00AB4E62"/>
    <w:rsid w:val="00AB60F6"/>
    <w:rsid w:val="00AC0BE7"/>
    <w:rsid w:val="00AC0E31"/>
    <w:rsid w:val="00AC1FDC"/>
    <w:rsid w:val="00AC1FF9"/>
    <w:rsid w:val="00AC2158"/>
    <w:rsid w:val="00AC290A"/>
    <w:rsid w:val="00AC39C2"/>
    <w:rsid w:val="00AC3B82"/>
    <w:rsid w:val="00AC3D32"/>
    <w:rsid w:val="00AC4431"/>
    <w:rsid w:val="00AC4DD0"/>
    <w:rsid w:val="00AC4EBA"/>
    <w:rsid w:val="00AC5923"/>
    <w:rsid w:val="00AC5B83"/>
    <w:rsid w:val="00AC6467"/>
    <w:rsid w:val="00AC72A4"/>
    <w:rsid w:val="00AC72C2"/>
    <w:rsid w:val="00AD42ED"/>
    <w:rsid w:val="00AD565A"/>
    <w:rsid w:val="00AD590D"/>
    <w:rsid w:val="00AD6BA0"/>
    <w:rsid w:val="00AD6C05"/>
    <w:rsid w:val="00AD6DF9"/>
    <w:rsid w:val="00AD6FD3"/>
    <w:rsid w:val="00AE04E0"/>
    <w:rsid w:val="00AE0783"/>
    <w:rsid w:val="00AE1040"/>
    <w:rsid w:val="00AE1797"/>
    <w:rsid w:val="00AE17DE"/>
    <w:rsid w:val="00AE1FAE"/>
    <w:rsid w:val="00AE2BDF"/>
    <w:rsid w:val="00AE3BD7"/>
    <w:rsid w:val="00AE435A"/>
    <w:rsid w:val="00AE4575"/>
    <w:rsid w:val="00AE4BD9"/>
    <w:rsid w:val="00AE6491"/>
    <w:rsid w:val="00AE6B04"/>
    <w:rsid w:val="00AF077F"/>
    <w:rsid w:val="00AF12AD"/>
    <w:rsid w:val="00AF254A"/>
    <w:rsid w:val="00AF29FD"/>
    <w:rsid w:val="00AF2D47"/>
    <w:rsid w:val="00AF393B"/>
    <w:rsid w:val="00AF3AB9"/>
    <w:rsid w:val="00AF506D"/>
    <w:rsid w:val="00AF70BA"/>
    <w:rsid w:val="00AF761C"/>
    <w:rsid w:val="00AF7D86"/>
    <w:rsid w:val="00B00DB7"/>
    <w:rsid w:val="00B01244"/>
    <w:rsid w:val="00B01A91"/>
    <w:rsid w:val="00B02525"/>
    <w:rsid w:val="00B028AF"/>
    <w:rsid w:val="00B037F4"/>
    <w:rsid w:val="00B052D2"/>
    <w:rsid w:val="00B05B56"/>
    <w:rsid w:val="00B06397"/>
    <w:rsid w:val="00B064E9"/>
    <w:rsid w:val="00B07731"/>
    <w:rsid w:val="00B07AE7"/>
    <w:rsid w:val="00B07C19"/>
    <w:rsid w:val="00B07CEF"/>
    <w:rsid w:val="00B07FBF"/>
    <w:rsid w:val="00B10F4F"/>
    <w:rsid w:val="00B115D1"/>
    <w:rsid w:val="00B11E2B"/>
    <w:rsid w:val="00B126FC"/>
    <w:rsid w:val="00B12A8E"/>
    <w:rsid w:val="00B12AAA"/>
    <w:rsid w:val="00B13413"/>
    <w:rsid w:val="00B13716"/>
    <w:rsid w:val="00B13888"/>
    <w:rsid w:val="00B148DD"/>
    <w:rsid w:val="00B15182"/>
    <w:rsid w:val="00B15D84"/>
    <w:rsid w:val="00B16D06"/>
    <w:rsid w:val="00B16F1D"/>
    <w:rsid w:val="00B16F92"/>
    <w:rsid w:val="00B17B4B"/>
    <w:rsid w:val="00B17DAE"/>
    <w:rsid w:val="00B205DB"/>
    <w:rsid w:val="00B21DEA"/>
    <w:rsid w:val="00B21E39"/>
    <w:rsid w:val="00B225D9"/>
    <w:rsid w:val="00B22C0B"/>
    <w:rsid w:val="00B23E6D"/>
    <w:rsid w:val="00B2406C"/>
    <w:rsid w:val="00B24921"/>
    <w:rsid w:val="00B24ADB"/>
    <w:rsid w:val="00B2535D"/>
    <w:rsid w:val="00B25800"/>
    <w:rsid w:val="00B25F1E"/>
    <w:rsid w:val="00B26918"/>
    <w:rsid w:val="00B2781F"/>
    <w:rsid w:val="00B30D0A"/>
    <w:rsid w:val="00B312A0"/>
    <w:rsid w:val="00B31734"/>
    <w:rsid w:val="00B31F5F"/>
    <w:rsid w:val="00B32584"/>
    <w:rsid w:val="00B32E80"/>
    <w:rsid w:val="00B336D3"/>
    <w:rsid w:val="00B345BA"/>
    <w:rsid w:val="00B354D5"/>
    <w:rsid w:val="00B37141"/>
    <w:rsid w:val="00B37A3A"/>
    <w:rsid w:val="00B408CA"/>
    <w:rsid w:val="00B4125F"/>
    <w:rsid w:val="00B412EE"/>
    <w:rsid w:val="00B420BD"/>
    <w:rsid w:val="00B42251"/>
    <w:rsid w:val="00B4268C"/>
    <w:rsid w:val="00B43630"/>
    <w:rsid w:val="00B44424"/>
    <w:rsid w:val="00B44F43"/>
    <w:rsid w:val="00B452B6"/>
    <w:rsid w:val="00B45620"/>
    <w:rsid w:val="00B461BA"/>
    <w:rsid w:val="00B462F0"/>
    <w:rsid w:val="00B47FF1"/>
    <w:rsid w:val="00B50555"/>
    <w:rsid w:val="00B5103D"/>
    <w:rsid w:val="00B5157A"/>
    <w:rsid w:val="00B5164E"/>
    <w:rsid w:val="00B521F2"/>
    <w:rsid w:val="00B5250A"/>
    <w:rsid w:val="00B52A03"/>
    <w:rsid w:val="00B5346B"/>
    <w:rsid w:val="00B54564"/>
    <w:rsid w:val="00B5482E"/>
    <w:rsid w:val="00B54C9A"/>
    <w:rsid w:val="00B54EDD"/>
    <w:rsid w:val="00B56E07"/>
    <w:rsid w:val="00B64682"/>
    <w:rsid w:val="00B67029"/>
    <w:rsid w:val="00B67684"/>
    <w:rsid w:val="00B70AD0"/>
    <w:rsid w:val="00B70B12"/>
    <w:rsid w:val="00B70C3B"/>
    <w:rsid w:val="00B744FC"/>
    <w:rsid w:val="00B74BC5"/>
    <w:rsid w:val="00B7516B"/>
    <w:rsid w:val="00B759DA"/>
    <w:rsid w:val="00B76A8F"/>
    <w:rsid w:val="00B76EF6"/>
    <w:rsid w:val="00B771A0"/>
    <w:rsid w:val="00B8010B"/>
    <w:rsid w:val="00B81AA2"/>
    <w:rsid w:val="00B82D86"/>
    <w:rsid w:val="00B82EDE"/>
    <w:rsid w:val="00B83CDE"/>
    <w:rsid w:val="00B847D2"/>
    <w:rsid w:val="00B84802"/>
    <w:rsid w:val="00B84AED"/>
    <w:rsid w:val="00B84EC7"/>
    <w:rsid w:val="00B854EA"/>
    <w:rsid w:val="00B85F22"/>
    <w:rsid w:val="00B864FD"/>
    <w:rsid w:val="00B867E7"/>
    <w:rsid w:val="00B86A20"/>
    <w:rsid w:val="00B86A86"/>
    <w:rsid w:val="00B901D6"/>
    <w:rsid w:val="00B912AE"/>
    <w:rsid w:val="00B916EE"/>
    <w:rsid w:val="00B919AF"/>
    <w:rsid w:val="00B9255B"/>
    <w:rsid w:val="00B92E0A"/>
    <w:rsid w:val="00B92FAA"/>
    <w:rsid w:val="00B94546"/>
    <w:rsid w:val="00B95CF3"/>
    <w:rsid w:val="00B96798"/>
    <w:rsid w:val="00B96C96"/>
    <w:rsid w:val="00B96D05"/>
    <w:rsid w:val="00B97194"/>
    <w:rsid w:val="00BA04A5"/>
    <w:rsid w:val="00BA0CCB"/>
    <w:rsid w:val="00BA13EC"/>
    <w:rsid w:val="00BA2B1C"/>
    <w:rsid w:val="00BA353C"/>
    <w:rsid w:val="00BA40DA"/>
    <w:rsid w:val="00BA4EF5"/>
    <w:rsid w:val="00BA53CD"/>
    <w:rsid w:val="00BA7274"/>
    <w:rsid w:val="00BA7F80"/>
    <w:rsid w:val="00BB0923"/>
    <w:rsid w:val="00BB37D2"/>
    <w:rsid w:val="00BB5055"/>
    <w:rsid w:val="00BB7CA1"/>
    <w:rsid w:val="00BB7FC2"/>
    <w:rsid w:val="00BC0DC0"/>
    <w:rsid w:val="00BC1CD1"/>
    <w:rsid w:val="00BC2A99"/>
    <w:rsid w:val="00BC2FE0"/>
    <w:rsid w:val="00BC3B47"/>
    <w:rsid w:val="00BC3DE5"/>
    <w:rsid w:val="00BC472E"/>
    <w:rsid w:val="00BC47FC"/>
    <w:rsid w:val="00BC4F62"/>
    <w:rsid w:val="00BC5D90"/>
    <w:rsid w:val="00BC5F8D"/>
    <w:rsid w:val="00BC6DE7"/>
    <w:rsid w:val="00BC794C"/>
    <w:rsid w:val="00BC7983"/>
    <w:rsid w:val="00BC7C18"/>
    <w:rsid w:val="00BD06E6"/>
    <w:rsid w:val="00BD2A80"/>
    <w:rsid w:val="00BD329C"/>
    <w:rsid w:val="00BD4836"/>
    <w:rsid w:val="00BD4F41"/>
    <w:rsid w:val="00BD5823"/>
    <w:rsid w:val="00BD66EA"/>
    <w:rsid w:val="00BD69A3"/>
    <w:rsid w:val="00BD6A64"/>
    <w:rsid w:val="00BD7027"/>
    <w:rsid w:val="00BD7327"/>
    <w:rsid w:val="00BD7B3C"/>
    <w:rsid w:val="00BE1031"/>
    <w:rsid w:val="00BE177F"/>
    <w:rsid w:val="00BE39A6"/>
    <w:rsid w:val="00BE4840"/>
    <w:rsid w:val="00BE4B76"/>
    <w:rsid w:val="00BE52C2"/>
    <w:rsid w:val="00BE6171"/>
    <w:rsid w:val="00BE7488"/>
    <w:rsid w:val="00BE7722"/>
    <w:rsid w:val="00BE7A5D"/>
    <w:rsid w:val="00BF027A"/>
    <w:rsid w:val="00BF1C87"/>
    <w:rsid w:val="00BF1E25"/>
    <w:rsid w:val="00BF272B"/>
    <w:rsid w:val="00BF359A"/>
    <w:rsid w:val="00BF38F2"/>
    <w:rsid w:val="00BF49B8"/>
    <w:rsid w:val="00BF4CE8"/>
    <w:rsid w:val="00BF5B74"/>
    <w:rsid w:val="00BF61CB"/>
    <w:rsid w:val="00BF6517"/>
    <w:rsid w:val="00BF6A06"/>
    <w:rsid w:val="00BF7AE3"/>
    <w:rsid w:val="00BF7AFB"/>
    <w:rsid w:val="00BF7C5C"/>
    <w:rsid w:val="00C007F2"/>
    <w:rsid w:val="00C00ABB"/>
    <w:rsid w:val="00C04316"/>
    <w:rsid w:val="00C04AA2"/>
    <w:rsid w:val="00C06941"/>
    <w:rsid w:val="00C07577"/>
    <w:rsid w:val="00C10104"/>
    <w:rsid w:val="00C103C6"/>
    <w:rsid w:val="00C1140E"/>
    <w:rsid w:val="00C13354"/>
    <w:rsid w:val="00C14363"/>
    <w:rsid w:val="00C146B4"/>
    <w:rsid w:val="00C149B8"/>
    <w:rsid w:val="00C14BE8"/>
    <w:rsid w:val="00C1699B"/>
    <w:rsid w:val="00C17028"/>
    <w:rsid w:val="00C172FA"/>
    <w:rsid w:val="00C17685"/>
    <w:rsid w:val="00C20311"/>
    <w:rsid w:val="00C20A32"/>
    <w:rsid w:val="00C220FD"/>
    <w:rsid w:val="00C225F9"/>
    <w:rsid w:val="00C2282E"/>
    <w:rsid w:val="00C22873"/>
    <w:rsid w:val="00C22D1C"/>
    <w:rsid w:val="00C23F42"/>
    <w:rsid w:val="00C24E20"/>
    <w:rsid w:val="00C2675A"/>
    <w:rsid w:val="00C267B2"/>
    <w:rsid w:val="00C27753"/>
    <w:rsid w:val="00C27E6E"/>
    <w:rsid w:val="00C30A33"/>
    <w:rsid w:val="00C31289"/>
    <w:rsid w:val="00C32ADB"/>
    <w:rsid w:val="00C341D6"/>
    <w:rsid w:val="00C3493B"/>
    <w:rsid w:val="00C34C20"/>
    <w:rsid w:val="00C35248"/>
    <w:rsid w:val="00C35F29"/>
    <w:rsid w:val="00C36FAD"/>
    <w:rsid w:val="00C3708D"/>
    <w:rsid w:val="00C3710E"/>
    <w:rsid w:val="00C40500"/>
    <w:rsid w:val="00C41369"/>
    <w:rsid w:val="00C43008"/>
    <w:rsid w:val="00C43194"/>
    <w:rsid w:val="00C441B5"/>
    <w:rsid w:val="00C44368"/>
    <w:rsid w:val="00C449B8"/>
    <w:rsid w:val="00C44AD8"/>
    <w:rsid w:val="00C44F53"/>
    <w:rsid w:val="00C46CD2"/>
    <w:rsid w:val="00C474F3"/>
    <w:rsid w:val="00C5035E"/>
    <w:rsid w:val="00C50CE0"/>
    <w:rsid w:val="00C51017"/>
    <w:rsid w:val="00C5163D"/>
    <w:rsid w:val="00C52FD1"/>
    <w:rsid w:val="00C54526"/>
    <w:rsid w:val="00C545CB"/>
    <w:rsid w:val="00C56127"/>
    <w:rsid w:val="00C57252"/>
    <w:rsid w:val="00C57A4E"/>
    <w:rsid w:val="00C60D5E"/>
    <w:rsid w:val="00C61922"/>
    <w:rsid w:val="00C62535"/>
    <w:rsid w:val="00C62784"/>
    <w:rsid w:val="00C62B75"/>
    <w:rsid w:val="00C647B5"/>
    <w:rsid w:val="00C658DC"/>
    <w:rsid w:val="00C65CEA"/>
    <w:rsid w:val="00C66063"/>
    <w:rsid w:val="00C662FD"/>
    <w:rsid w:val="00C66D5A"/>
    <w:rsid w:val="00C67AC4"/>
    <w:rsid w:val="00C731A8"/>
    <w:rsid w:val="00C73486"/>
    <w:rsid w:val="00C73CD0"/>
    <w:rsid w:val="00C73E37"/>
    <w:rsid w:val="00C745A2"/>
    <w:rsid w:val="00C74B75"/>
    <w:rsid w:val="00C7654E"/>
    <w:rsid w:val="00C7691E"/>
    <w:rsid w:val="00C769EB"/>
    <w:rsid w:val="00C779D6"/>
    <w:rsid w:val="00C77D61"/>
    <w:rsid w:val="00C806CC"/>
    <w:rsid w:val="00C818E2"/>
    <w:rsid w:val="00C823E8"/>
    <w:rsid w:val="00C83E6A"/>
    <w:rsid w:val="00C85278"/>
    <w:rsid w:val="00C853CB"/>
    <w:rsid w:val="00C85A6A"/>
    <w:rsid w:val="00C85B92"/>
    <w:rsid w:val="00C87937"/>
    <w:rsid w:val="00C90603"/>
    <w:rsid w:val="00C915B2"/>
    <w:rsid w:val="00C91A84"/>
    <w:rsid w:val="00C92AE2"/>
    <w:rsid w:val="00C93BE7"/>
    <w:rsid w:val="00C959BB"/>
    <w:rsid w:val="00C95BF2"/>
    <w:rsid w:val="00C96DDE"/>
    <w:rsid w:val="00C972B5"/>
    <w:rsid w:val="00CA1A2A"/>
    <w:rsid w:val="00CA258F"/>
    <w:rsid w:val="00CA3446"/>
    <w:rsid w:val="00CA4AD7"/>
    <w:rsid w:val="00CA64E9"/>
    <w:rsid w:val="00CA74B0"/>
    <w:rsid w:val="00CA7889"/>
    <w:rsid w:val="00CA7CB7"/>
    <w:rsid w:val="00CB02DC"/>
    <w:rsid w:val="00CB041B"/>
    <w:rsid w:val="00CB07CE"/>
    <w:rsid w:val="00CB10B9"/>
    <w:rsid w:val="00CB12AC"/>
    <w:rsid w:val="00CB343C"/>
    <w:rsid w:val="00CB3532"/>
    <w:rsid w:val="00CB515D"/>
    <w:rsid w:val="00CB60AB"/>
    <w:rsid w:val="00CB654B"/>
    <w:rsid w:val="00CB667B"/>
    <w:rsid w:val="00CB7C69"/>
    <w:rsid w:val="00CC1CB3"/>
    <w:rsid w:val="00CC34C0"/>
    <w:rsid w:val="00CC3A67"/>
    <w:rsid w:val="00CC4247"/>
    <w:rsid w:val="00CC5042"/>
    <w:rsid w:val="00CC54D0"/>
    <w:rsid w:val="00CC5855"/>
    <w:rsid w:val="00CC5DF8"/>
    <w:rsid w:val="00CC5FD9"/>
    <w:rsid w:val="00CC77EE"/>
    <w:rsid w:val="00CC7971"/>
    <w:rsid w:val="00CC7B44"/>
    <w:rsid w:val="00CC7C74"/>
    <w:rsid w:val="00CC7F8D"/>
    <w:rsid w:val="00CD0A45"/>
    <w:rsid w:val="00CD0AA5"/>
    <w:rsid w:val="00CD1831"/>
    <w:rsid w:val="00CD1B3C"/>
    <w:rsid w:val="00CD2B65"/>
    <w:rsid w:val="00CD437C"/>
    <w:rsid w:val="00CD45E4"/>
    <w:rsid w:val="00CD502A"/>
    <w:rsid w:val="00CD58CD"/>
    <w:rsid w:val="00CD5E62"/>
    <w:rsid w:val="00CD5EFA"/>
    <w:rsid w:val="00CD7B5F"/>
    <w:rsid w:val="00CD7D82"/>
    <w:rsid w:val="00CE0469"/>
    <w:rsid w:val="00CE0D61"/>
    <w:rsid w:val="00CE1A2D"/>
    <w:rsid w:val="00CE1C4C"/>
    <w:rsid w:val="00CE20FE"/>
    <w:rsid w:val="00CE25FC"/>
    <w:rsid w:val="00CE275D"/>
    <w:rsid w:val="00CE2F7E"/>
    <w:rsid w:val="00CE37E2"/>
    <w:rsid w:val="00CE5EF9"/>
    <w:rsid w:val="00CE699E"/>
    <w:rsid w:val="00CF0021"/>
    <w:rsid w:val="00CF12A5"/>
    <w:rsid w:val="00CF189A"/>
    <w:rsid w:val="00CF199E"/>
    <w:rsid w:val="00CF2703"/>
    <w:rsid w:val="00CF2CAA"/>
    <w:rsid w:val="00CF3F3A"/>
    <w:rsid w:val="00CF68AE"/>
    <w:rsid w:val="00D00C23"/>
    <w:rsid w:val="00D01D50"/>
    <w:rsid w:val="00D0206C"/>
    <w:rsid w:val="00D05491"/>
    <w:rsid w:val="00D06069"/>
    <w:rsid w:val="00D0615E"/>
    <w:rsid w:val="00D063C6"/>
    <w:rsid w:val="00D11A6E"/>
    <w:rsid w:val="00D12815"/>
    <w:rsid w:val="00D14067"/>
    <w:rsid w:val="00D1471F"/>
    <w:rsid w:val="00D14DC5"/>
    <w:rsid w:val="00D155D3"/>
    <w:rsid w:val="00D16595"/>
    <w:rsid w:val="00D16845"/>
    <w:rsid w:val="00D17898"/>
    <w:rsid w:val="00D179CB"/>
    <w:rsid w:val="00D20B69"/>
    <w:rsid w:val="00D215CF"/>
    <w:rsid w:val="00D21634"/>
    <w:rsid w:val="00D22567"/>
    <w:rsid w:val="00D23060"/>
    <w:rsid w:val="00D231D6"/>
    <w:rsid w:val="00D235D9"/>
    <w:rsid w:val="00D25884"/>
    <w:rsid w:val="00D25CFA"/>
    <w:rsid w:val="00D25DF6"/>
    <w:rsid w:val="00D27CBA"/>
    <w:rsid w:val="00D3141C"/>
    <w:rsid w:val="00D31962"/>
    <w:rsid w:val="00D326A5"/>
    <w:rsid w:val="00D32D38"/>
    <w:rsid w:val="00D33C6E"/>
    <w:rsid w:val="00D341D9"/>
    <w:rsid w:val="00D34A3E"/>
    <w:rsid w:val="00D37DEB"/>
    <w:rsid w:val="00D40613"/>
    <w:rsid w:val="00D408DB"/>
    <w:rsid w:val="00D40994"/>
    <w:rsid w:val="00D40A62"/>
    <w:rsid w:val="00D426E1"/>
    <w:rsid w:val="00D42C3A"/>
    <w:rsid w:val="00D43EC9"/>
    <w:rsid w:val="00D441F6"/>
    <w:rsid w:val="00D44B81"/>
    <w:rsid w:val="00D44B8A"/>
    <w:rsid w:val="00D468C8"/>
    <w:rsid w:val="00D47A7D"/>
    <w:rsid w:val="00D506AD"/>
    <w:rsid w:val="00D50996"/>
    <w:rsid w:val="00D50F93"/>
    <w:rsid w:val="00D5220E"/>
    <w:rsid w:val="00D5336C"/>
    <w:rsid w:val="00D53530"/>
    <w:rsid w:val="00D535B2"/>
    <w:rsid w:val="00D53949"/>
    <w:rsid w:val="00D53A6E"/>
    <w:rsid w:val="00D54E4A"/>
    <w:rsid w:val="00D55138"/>
    <w:rsid w:val="00D55367"/>
    <w:rsid w:val="00D55ADA"/>
    <w:rsid w:val="00D60B68"/>
    <w:rsid w:val="00D61D85"/>
    <w:rsid w:val="00D61E6F"/>
    <w:rsid w:val="00D623E4"/>
    <w:rsid w:val="00D63045"/>
    <w:rsid w:val="00D63B42"/>
    <w:rsid w:val="00D648AA"/>
    <w:rsid w:val="00D64FD3"/>
    <w:rsid w:val="00D652A8"/>
    <w:rsid w:val="00D65D14"/>
    <w:rsid w:val="00D65F01"/>
    <w:rsid w:val="00D66443"/>
    <w:rsid w:val="00D666D6"/>
    <w:rsid w:val="00D67D56"/>
    <w:rsid w:val="00D7008D"/>
    <w:rsid w:val="00D70F0F"/>
    <w:rsid w:val="00D718C6"/>
    <w:rsid w:val="00D71A3A"/>
    <w:rsid w:val="00D720D9"/>
    <w:rsid w:val="00D73B47"/>
    <w:rsid w:val="00D7489A"/>
    <w:rsid w:val="00D752A2"/>
    <w:rsid w:val="00D75F69"/>
    <w:rsid w:val="00D76130"/>
    <w:rsid w:val="00D76963"/>
    <w:rsid w:val="00D775A9"/>
    <w:rsid w:val="00D77A4F"/>
    <w:rsid w:val="00D77DD6"/>
    <w:rsid w:val="00D80057"/>
    <w:rsid w:val="00D80C5F"/>
    <w:rsid w:val="00D80EA3"/>
    <w:rsid w:val="00D811D0"/>
    <w:rsid w:val="00D81365"/>
    <w:rsid w:val="00D81A1C"/>
    <w:rsid w:val="00D82F7A"/>
    <w:rsid w:val="00D83D25"/>
    <w:rsid w:val="00D84E78"/>
    <w:rsid w:val="00D84F38"/>
    <w:rsid w:val="00D85299"/>
    <w:rsid w:val="00D90716"/>
    <w:rsid w:val="00D92104"/>
    <w:rsid w:val="00D931F5"/>
    <w:rsid w:val="00D9331D"/>
    <w:rsid w:val="00D95F30"/>
    <w:rsid w:val="00D96F08"/>
    <w:rsid w:val="00D97CDC"/>
    <w:rsid w:val="00DA0418"/>
    <w:rsid w:val="00DA0434"/>
    <w:rsid w:val="00DA159D"/>
    <w:rsid w:val="00DA1C88"/>
    <w:rsid w:val="00DA277D"/>
    <w:rsid w:val="00DA2FE9"/>
    <w:rsid w:val="00DA3DD1"/>
    <w:rsid w:val="00DA4C23"/>
    <w:rsid w:val="00DA4DD5"/>
    <w:rsid w:val="00DA4EA1"/>
    <w:rsid w:val="00DA4F6B"/>
    <w:rsid w:val="00DA55D4"/>
    <w:rsid w:val="00DA64AA"/>
    <w:rsid w:val="00DA68C0"/>
    <w:rsid w:val="00DA7242"/>
    <w:rsid w:val="00DA734C"/>
    <w:rsid w:val="00DA7930"/>
    <w:rsid w:val="00DA7C04"/>
    <w:rsid w:val="00DA7C79"/>
    <w:rsid w:val="00DB1336"/>
    <w:rsid w:val="00DB359E"/>
    <w:rsid w:val="00DB5BD3"/>
    <w:rsid w:val="00DB7776"/>
    <w:rsid w:val="00DC0F10"/>
    <w:rsid w:val="00DC1B15"/>
    <w:rsid w:val="00DC3236"/>
    <w:rsid w:val="00DC3A65"/>
    <w:rsid w:val="00DC42CE"/>
    <w:rsid w:val="00DC4467"/>
    <w:rsid w:val="00DC5546"/>
    <w:rsid w:val="00DC5779"/>
    <w:rsid w:val="00DC57FF"/>
    <w:rsid w:val="00DC6DBB"/>
    <w:rsid w:val="00DC6E71"/>
    <w:rsid w:val="00DC7BE2"/>
    <w:rsid w:val="00DD0CF2"/>
    <w:rsid w:val="00DD3997"/>
    <w:rsid w:val="00DD49A7"/>
    <w:rsid w:val="00DD6F6D"/>
    <w:rsid w:val="00DD72EB"/>
    <w:rsid w:val="00DE0682"/>
    <w:rsid w:val="00DE1B86"/>
    <w:rsid w:val="00DE2011"/>
    <w:rsid w:val="00DE21B1"/>
    <w:rsid w:val="00DE253D"/>
    <w:rsid w:val="00DE2F2E"/>
    <w:rsid w:val="00DE3668"/>
    <w:rsid w:val="00DE53EA"/>
    <w:rsid w:val="00DE58B9"/>
    <w:rsid w:val="00DE603F"/>
    <w:rsid w:val="00DE647D"/>
    <w:rsid w:val="00DE658C"/>
    <w:rsid w:val="00DE7C0F"/>
    <w:rsid w:val="00DF0638"/>
    <w:rsid w:val="00DF0BD9"/>
    <w:rsid w:val="00DF0FA5"/>
    <w:rsid w:val="00DF2DE8"/>
    <w:rsid w:val="00DF37CB"/>
    <w:rsid w:val="00DF3E68"/>
    <w:rsid w:val="00DF4C37"/>
    <w:rsid w:val="00DF50DC"/>
    <w:rsid w:val="00DF5901"/>
    <w:rsid w:val="00DF648E"/>
    <w:rsid w:val="00DF64B5"/>
    <w:rsid w:val="00DF7119"/>
    <w:rsid w:val="00DF7268"/>
    <w:rsid w:val="00DF754D"/>
    <w:rsid w:val="00DF7A2D"/>
    <w:rsid w:val="00E0013F"/>
    <w:rsid w:val="00E002A5"/>
    <w:rsid w:val="00E003F4"/>
    <w:rsid w:val="00E006E8"/>
    <w:rsid w:val="00E00AE9"/>
    <w:rsid w:val="00E0181A"/>
    <w:rsid w:val="00E020C6"/>
    <w:rsid w:val="00E02BD5"/>
    <w:rsid w:val="00E031BE"/>
    <w:rsid w:val="00E03A39"/>
    <w:rsid w:val="00E04D91"/>
    <w:rsid w:val="00E04F68"/>
    <w:rsid w:val="00E050A5"/>
    <w:rsid w:val="00E06C48"/>
    <w:rsid w:val="00E1110E"/>
    <w:rsid w:val="00E133DF"/>
    <w:rsid w:val="00E13441"/>
    <w:rsid w:val="00E13C46"/>
    <w:rsid w:val="00E14F10"/>
    <w:rsid w:val="00E15CB7"/>
    <w:rsid w:val="00E16A56"/>
    <w:rsid w:val="00E171E9"/>
    <w:rsid w:val="00E1764A"/>
    <w:rsid w:val="00E17A84"/>
    <w:rsid w:val="00E20237"/>
    <w:rsid w:val="00E205AC"/>
    <w:rsid w:val="00E206A9"/>
    <w:rsid w:val="00E2146D"/>
    <w:rsid w:val="00E236B3"/>
    <w:rsid w:val="00E23DD8"/>
    <w:rsid w:val="00E24016"/>
    <w:rsid w:val="00E24832"/>
    <w:rsid w:val="00E248AB"/>
    <w:rsid w:val="00E26082"/>
    <w:rsid w:val="00E304F9"/>
    <w:rsid w:val="00E31228"/>
    <w:rsid w:val="00E3255C"/>
    <w:rsid w:val="00E337B0"/>
    <w:rsid w:val="00E33A6F"/>
    <w:rsid w:val="00E3408B"/>
    <w:rsid w:val="00E3434B"/>
    <w:rsid w:val="00E34724"/>
    <w:rsid w:val="00E355DF"/>
    <w:rsid w:val="00E357DE"/>
    <w:rsid w:val="00E368C3"/>
    <w:rsid w:val="00E40FD2"/>
    <w:rsid w:val="00E41A8F"/>
    <w:rsid w:val="00E41DEE"/>
    <w:rsid w:val="00E42B31"/>
    <w:rsid w:val="00E4579C"/>
    <w:rsid w:val="00E45C82"/>
    <w:rsid w:val="00E4756F"/>
    <w:rsid w:val="00E50AB8"/>
    <w:rsid w:val="00E516F9"/>
    <w:rsid w:val="00E51996"/>
    <w:rsid w:val="00E54365"/>
    <w:rsid w:val="00E5477B"/>
    <w:rsid w:val="00E554FC"/>
    <w:rsid w:val="00E55BC0"/>
    <w:rsid w:val="00E56A25"/>
    <w:rsid w:val="00E571FD"/>
    <w:rsid w:val="00E57F76"/>
    <w:rsid w:val="00E6093D"/>
    <w:rsid w:val="00E6108A"/>
    <w:rsid w:val="00E61165"/>
    <w:rsid w:val="00E6172B"/>
    <w:rsid w:val="00E61ED9"/>
    <w:rsid w:val="00E63E6A"/>
    <w:rsid w:val="00E640EF"/>
    <w:rsid w:val="00E6566A"/>
    <w:rsid w:val="00E65C5D"/>
    <w:rsid w:val="00E65F06"/>
    <w:rsid w:val="00E66064"/>
    <w:rsid w:val="00E672E2"/>
    <w:rsid w:val="00E7005E"/>
    <w:rsid w:val="00E703DF"/>
    <w:rsid w:val="00E70A61"/>
    <w:rsid w:val="00E71DCE"/>
    <w:rsid w:val="00E74939"/>
    <w:rsid w:val="00E756BC"/>
    <w:rsid w:val="00E76503"/>
    <w:rsid w:val="00E76B09"/>
    <w:rsid w:val="00E77596"/>
    <w:rsid w:val="00E77A9D"/>
    <w:rsid w:val="00E801EE"/>
    <w:rsid w:val="00E820C8"/>
    <w:rsid w:val="00E82225"/>
    <w:rsid w:val="00E8281C"/>
    <w:rsid w:val="00E84647"/>
    <w:rsid w:val="00E847D0"/>
    <w:rsid w:val="00E84BC5"/>
    <w:rsid w:val="00E8539E"/>
    <w:rsid w:val="00E865AB"/>
    <w:rsid w:val="00E8763B"/>
    <w:rsid w:val="00E907C1"/>
    <w:rsid w:val="00E909F6"/>
    <w:rsid w:val="00E90B42"/>
    <w:rsid w:val="00E9105D"/>
    <w:rsid w:val="00E91AC8"/>
    <w:rsid w:val="00E91CDF"/>
    <w:rsid w:val="00E9395A"/>
    <w:rsid w:val="00E94D59"/>
    <w:rsid w:val="00E952CF"/>
    <w:rsid w:val="00E97CEA"/>
    <w:rsid w:val="00EA070F"/>
    <w:rsid w:val="00EA241A"/>
    <w:rsid w:val="00EA296F"/>
    <w:rsid w:val="00EA2CD3"/>
    <w:rsid w:val="00EA2F3C"/>
    <w:rsid w:val="00EA481C"/>
    <w:rsid w:val="00EA65AA"/>
    <w:rsid w:val="00EA7862"/>
    <w:rsid w:val="00EB0736"/>
    <w:rsid w:val="00EB09CC"/>
    <w:rsid w:val="00EB0C26"/>
    <w:rsid w:val="00EB1B22"/>
    <w:rsid w:val="00EB2DD3"/>
    <w:rsid w:val="00EB3769"/>
    <w:rsid w:val="00EB3809"/>
    <w:rsid w:val="00EB3A85"/>
    <w:rsid w:val="00EB3B1D"/>
    <w:rsid w:val="00EB407D"/>
    <w:rsid w:val="00EB4942"/>
    <w:rsid w:val="00EB49C8"/>
    <w:rsid w:val="00EB5E99"/>
    <w:rsid w:val="00EB618F"/>
    <w:rsid w:val="00EC03FA"/>
    <w:rsid w:val="00EC11A0"/>
    <w:rsid w:val="00EC2CC1"/>
    <w:rsid w:val="00EC4276"/>
    <w:rsid w:val="00EC4539"/>
    <w:rsid w:val="00EC5B5F"/>
    <w:rsid w:val="00EC6422"/>
    <w:rsid w:val="00EC67F0"/>
    <w:rsid w:val="00EC72ED"/>
    <w:rsid w:val="00ED026E"/>
    <w:rsid w:val="00ED0603"/>
    <w:rsid w:val="00ED0763"/>
    <w:rsid w:val="00ED1A49"/>
    <w:rsid w:val="00ED1DF0"/>
    <w:rsid w:val="00ED25FC"/>
    <w:rsid w:val="00ED3E10"/>
    <w:rsid w:val="00ED67F2"/>
    <w:rsid w:val="00ED7C65"/>
    <w:rsid w:val="00EE2286"/>
    <w:rsid w:val="00EE2564"/>
    <w:rsid w:val="00EE2E38"/>
    <w:rsid w:val="00EE331A"/>
    <w:rsid w:val="00EE44EB"/>
    <w:rsid w:val="00EE4619"/>
    <w:rsid w:val="00EE5A47"/>
    <w:rsid w:val="00EE654D"/>
    <w:rsid w:val="00EE6775"/>
    <w:rsid w:val="00EE6A22"/>
    <w:rsid w:val="00EE79C0"/>
    <w:rsid w:val="00EE7CA1"/>
    <w:rsid w:val="00EF0231"/>
    <w:rsid w:val="00EF27B4"/>
    <w:rsid w:val="00EF2AF4"/>
    <w:rsid w:val="00EF6D59"/>
    <w:rsid w:val="00EF7537"/>
    <w:rsid w:val="00F00A29"/>
    <w:rsid w:val="00F00A5E"/>
    <w:rsid w:val="00F010A7"/>
    <w:rsid w:val="00F0122A"/>
    <w:rsid w:val="00F0198A"/>
    <w:rsid w:val="00F01C02"/>
    <w:rsid w:val="00F0418B"/>
    <w:rsid w:val="00F04C4E"/>
    <w:rsid w:val="00F06C2C"/>
    <w:rsid w:val="00F106D7"/>
    <w:rsid w:val="00F135CA"/>
    <w:rsid w:val="00F13892"/>
    <w:rsid w:val="00F15430"/>
    <w:rsid w:val="00F176EC"/>
    <w:rsid w:val="00F20029"/>
    <w:rsid w:val="00F27D8F"/>
    <w:rsid w:val="00F30256"/>
    <w:rsid w:val="00F3116B"/>
    <w:rsid w:val="00F32D4B"/>
    <w:rsid w:val="00F33705"/>
    <w:rsid w:val="00F35039"/>
    <w:rsid w:val="00F35B18"/>
    <w:rsid w:val="00F361CA"/>
    <w:rsid w:val="00F3726E"/>
    <w:rsid w:val="00F3786B"/>
    <w:rsid w:val="00F40A26"/>
    <w:rsid w:val="00F44A0B"/>
    <w:rsid w:val="00F44E78"/>
    <w:rsid w:val="00F47286"/>
    <w:rsid w:val="00F4734B"/>
    <w:rsid w:val="00F50DA3"/>
    <w:rsid w:val="00F52BA5"/>
    <w:rsid w:val="00F5324E"/>
    <w:rsid w:val="00F552B4"/>
    <w:rsid w:val="00F56117"/>
    <w:rsid w:val="00F5672A"/>
    <w:rsid w:val="00F56F09"/>
    <w:rsid w:val="00F6142A"/>
    <w:rsid w:val="00F619CC"/>
    <w:rsid w:val="00F62DA1"/>
    <w:rsid w:val="00F63B75"/>
    <w:rsid w:val="00F63E8D"/>
    <w:rsid w:val="00F64396"/>
    <w:rsid w:val="00F66509"/>
    <w:rsid w:val="00F6680C"/>
    <w:rsid w:val="00F66F31"/>
    <w:rsid w:val="00F67601"/>
    <w:rsid w:val="00F71938"/>
    <w:rsid w:val="00F71FEE"/>
    <w:rsid w:val="00F721F4"/>
    <w:rsid w:val="00F72BE3"/>
    <w:rsid w:val="00F73BFC"/>
    <w:rsid w:val="00F73DB8"/>
    <w:rsid w:val="00F76F1F"/>
    <w:rsid w:val="00F77FF7"/>
    <w:rsid w:val="00F810CF"/>
    <w:rsid w:val="00F83AB7"/>
    <w:rsid w:val="00F83C5D"/>
    <w:rsid w:val="00F85C85"/>
    <w:rsid w:val="00F861EE"/>
    <w:rsid w:val="00F86458"/>
    <w:rsid w:val="00F876CB"/>
    <w:rsid w:val="00F90FF7"/>
    <w:rsid w:val="00F91E52"/>
    <w:rsid w:val="00F923C1"/>
    <w:rsid w:val="00F93A54"/>
    <w:rsid w:val="00F93DBA"/>
    <w:rsid w:val="00F94CB5"/>
    <w:rsid w:val="00F94CC6"/>
    <w:rsid w:val="00F9674A"/>
    <w:rsid w:val="00F9686A"/>
    <w:rsid w:val="00F96BFC"/>
    <w:rsid w:val="00F978A5"/>
    <w:rsid w:val="00F97B59"/>
    <w:rsid w:val="00F97DDD"/>
    <w:rsid w:val="00FA04CA"/>
    <w:rsid w:val="00FA07A2"/>
    <w:rsid w:val="00FA0E85"/>
    <w:rsid w:val="00FA31D9"/>
    <w:rsid w:val="00FA3269"/>
    <w:rsid w:val="00FA3A8A"/>
    <w:rsid w:val="00FA3E49"/>
    <w:rsid w:val="00FA3E4F"/>
    <w:rsid w:val="00FA4B2F"/>
    <w:rsid w:val="00FA6A41"/>
    <w:rsid w:val="00FA7D11"/>
    <w:rsid w:val="00FA7E0C"/>
    <w:rsid w:val="00FB0B1B"/>
    <w:rsid w:val="00FB0D99"/>
    <w:rsid w:val="00FB1497"/>
    <w:rsid w:val="00FB1AA8"/>
    <w:rsid w:val="00FB3748"/>
    <w:rsid w:val="00FB47BC"/>
    <w:rsid w:val="00FB660C"/>
    <w:rsid w:val="00FB6E04"/>
    <w:rsid w:val="00FB7E0C"/>
    <w:rsid w:val="00FC0648"/>
    <w:rsid w:val="00FC1B7D"/>
    <w:rsid w:val="00FC1C7F"/>
    <w:rsid w:val="00FC24E3"/>
    <w:rsid w:val="00FC2D63"/>
    <w:rsid w:val="00FC348A"/>
    <w:rsid w:val="00FC4EB1"/>
    <w:rsid w:val="00FC73FD"/>
    <w:rsid w:val="00FC7E63"/>
    <w:rsid w:val="00FD08CB"/>
    <w:rsid w:val="00FD17ED"/>
    <w:rsid w:val="00FD21DB"/>
    <w:rsid w:val="00FD3DAA"/>
    <w:rsid w:val="00FD5486"/>
    <w:rsid w:val="00FD6258"/>
    <w:rsid w:val="00FD67CC"/>
    <w:rsid w:val="00FD7AA5"/>
    <w:rsid w:val="00FE0358"/>
    <w:rsid w:val="00FE2574"/>
    <w:rsid w:val="00FE4A18"/>
    <w:rsid w:val="00FE525F"/>
    <w:rsid w:val="00FE6578"/>
    <w:rsid w:val="00FE6705"/>
    <w:rsid w:val="00FE6B5D"/>
    <w:rsid w:val="00FF0515"/>
    <w:rsid w:val="00FF080A"/>
    <w:rsid w:val="00FF1494"/>
    <w:rsid w:val="00FF230E"/>
    <w:rsid w:val="00FF2387"/>
    <w:rsid w:val="00FF2666"/>
    <w:rsid w:val="00FF2754"/>
    <w:rsid w:val="00FF3601"/>
    <w:rsid w:val="00FF3783"/>
    <w:rsid w:val="00FF4D68"/>
    <w:rsid w:val="00FF51A3"/>
    <w:rsid w:val="00FF6431"/>
    <w:rsid w:val="00FF6C55"/>
    <w:rsid w:val="00FF77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6385" style="mso-position-vertical-relative:line" fill="f" fillcolor="white" stroke="f">
      <v:fill color="white" on="f"/>
      <v:stroke on="f"/>
      <o:colormru v:ext="edit" colors="#f60"/>
    </o:shapedefaults>
    <o:shapelayout v:ext="edit">
      <o:idmap v:ext="edit" data="1"/>
    </o:shapelayout>
  </w:shapeDefaults>
  <w:decimalSymbol w:val="."/>
  <w:listSeparator w:val=","/>
  <w14:docId w14:val="6895DE76"/>
  <w15:docId w15:val="{899071CE-B8CA-414B-A15C-F00F331176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9" w:qFormat="1"/>
    <w:lsdException w:name="heading 2" w:qFormat="1"/>
    <w:lsdException w:name="heading 3" w:qFormat="1"/>
    <w:lsdException w:name="heading 4" w:uiPriority="99" w:qFormat="1"/>
    <w:lsdException w:name="heading 5" w:qFormat="1"/>
    <w:lsdException w:name="heading 6"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99" w:unhideWhenUsed="1"/>
    <w:lsdException w:name="header" w:semiHidden="1" w:uiPriority="99" w:unhideWhenUsed="1"/>
    <w:lsdException w:name="footer" w:semiHidden="1" w:uiPriority="99" w:unhideWhenUsed="1"/>
    <w:lsdException w:name="index heading" w:semiHidden="1" w:unhideWhenUsed="1"/>
    <w:lsdException w:name="caption" w:semiHidden="1" w:unhideWhenUsed="1" w:qFormat="1"/>
    <w:lsdException w:name="table of figures" w:semiHidden="1" w:uiPriority="99"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99" w:unhideWhenUsed="1"/>
    <w:lsdException w:name="line number" w:semiHidden="1" w:unhideWhenUsed="1"/>
    <w:lsdException w:name="page number" w:semiHidden="1" w:uiPriority="99"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iPriority="99"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iPriority="99" w:unhideWhenUsed="1"/>
    <w:lsdException w:name="Strong" w:uiPriority="22"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iPriority="99" w:unhideWhenUsed="1"/>
    <w:lsdException w:name="No List" w:semiHidden="1" w:uiPriority="99"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iPriority="99"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1242AD"/>
    <w:pPr>
      <w:spacing w:before="120"/>
      <w:jc w:val="both"/>
    </w:pPr>
    <w:rPr>
      <w:rFonts w:ascii="Arial" w:hAnsi="Arial"/>
      <w:sz w:val="24"/>
    </w:rPr>
  </w:style>
  <w:style w:type="paragraph" w:styleId="Heading1">
    <w:name w:val="heading 1"/>
    <w:next w:val="BodyText1"/>
    <w:link w:val="Heading1Char"/>
    <w:uiPriority w:val="99"/>
    <w:qFormat/>
    <w:rsid w:val="007B1ABC"/>
    <w:pPr>
      <w:keepNext/>
      <w:numPr>
        <w:numId w:val="8"/>
      </w:numPr>
      <w:spacing w:before="120" w:after="240"/>
      <w:outlineLvl w:val="0"/>
    </w:pPr>
    <w:rPr>
      <w:rFonts w:ascii="Arial" w:hAnsi="Arial"/>
      <w:b/>
      <w:noProof/>
      <w:kern w:val="28"/>
      <w:sz w:val="32"/>
    </w:rPr>
  </w:style>
  <w:style w:type="paragraph" w:styleId="Heading2">
    <w:name w:val="heading 2"/>
    <w:basedOn w:val="Heading1"/>
    <w:next w:val="BodyText2"/>
    <w:link w:val="Heading2Char"/>
    <w:qFormat/>
    <w:rsid w:val="001242AD"/>
    <w:pPr>
      <w:numPr>
        <w:ilvl w:val="1"/>
      </w:numPr>
      <w:spacing w:after="120"/>
      <w:outlineLvl w:val="1"/>
    </w:pPr>
    <w:rPr>
      <w:sz w:val="28"/>
    </w:rPr>
  </w:style>
  <w:style w:type="paragraph" w:styleId="Heading3">
    <w:name w:val="heading 3"/>
    <w:basedOn w:val="Heading2"/>
    <w:next w:val="BodyText3"/>
    <w:qFormat/>
    <w:rsid w:val="00EE6A22"/>
    <w:pPr>
      <w:numPr>
        <w:ilvl w:val="2"/>
      </w:numPr>
      <w:outlineLvl w:val="2"/>
    </w:pPr>
    <w:rPr>
      <w:sz w:val="22"/>
    </w:rPr>
  </w:style>
  <w:style w:type="paragraph" w:styleId="Heading4">
    <w:name w:val="heading 4"/>
    <w:basedOn w:val="Heading3"/>
    <w:next w:val="BodyText4"/>
    <w:link w:val="Heading4Char"/>
    <w:uiPriority w:val="99"/>
    <w:qFormat/>
    <w:rsid w:val="00D0615E"/>
    <w:pPr>
      <w:numPr>
        <w:ilvl w:val="3"/>
      </w:numPr>
      <w:outlineLvl w:val="3"/>
    </w:pPr>
  </w:style>
  <w:style w:type="paragraph" w:styleId="Heading5">
    <w:name w:val="heading 5"/>
    <w:basedOn w:val="Heading4"/>
    <w:next w:val="BodyText"/>
    <w:qFormat/>
    <w:rsid w:val="00D0615E"/>
    <w:pPr>
      <w:numPr>
        <w:ilvl w:val="4"/>
      </w:numPr>
      <w:outlineLvl w:val="4"/>
    </w:pPr>
  </w:style>
  <w:style w:type="paragraph" w:styleId="Heading6">
    <w:name w:val="heading 6"/>
    <w:basedOn w:val="Heading5"/>
    <w:next w:val="BodyText"/>
    <w:qFormat/>
    <w:rsid w:val="00D0615E"/>
    <w:pPr>
      <w:numPr>
        <w:ilvl w:val="5"/>
      </w:numPr>
      <w:tabs>
        <w:tab w:val="left" w:pos="1418"/>
      </w:tabs>
      <w:outlineLvl w:val="5"/>
    </w:pPr>
  </w:style>
  <w:style w:type="paragraph" w:styleId="Heading7">
    <w:name w:val="heading 7"/>
    <w:basedOn w:val="Heading6"/>
    <w:next w:val="BodyText7"/>
    <w:qFormat/>
    <w:rsid w:val="00D0615E"/>
    <w:pPr>
      <w:numPr>
        <w:ilvl w:val="6"/>
      </w:numPr>
      <w:outlineLvl w:val="6"/>
    </w:pPr>
  </w:style>
  <w:style w:type="paragraph" w:styleId="Heading8">
    <w:name w:val="heading 8"/>
    <w:basedOn w:val="Heading7"/>
    <w:next w:val="BodyText"/>
    <w:qFormat/>
    <w:rsid w:val="00D0615E"/>
    <w:pPr>
      <w:numPr>
        <w:ilvl w:val="7"/>
      </w:numPr>
      <w:tabs>
        <w:tab w:val="left" w:pos="1701"/>
      </w:tabs>
      <w:outlineLvl w:val="7"/>
    </w:pPr>
  </w:style>
  <w:style w:type="paragraph" w:styleId="Heading9">
    <w:name w:val="heading 9"/>
    <w:basedOn w:val="Heading8"/>
    <w:next w:val="BodyText"/>
    <w:qFormat/>
    <w:rsid w:val="00D0615E"/>
    <w:pPr>
      <w:numPr>
        <w:ilvl w:val="8"/>
      </w:numPr>
      <w:outlineLvl w:val="8"/>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odyText1">
    <w:name w:val="Body Text 1"/>
    <w:basedOn w:val="Heading2"/>
    <w:rsid w:val="00D0615E"/>
    <w:pPr>
      <w:keepNext w:val="0"/>
      <w:jc w:val="both"/>
    </w:pPr>
    <w:rPr>
      <w:b w:val="0"/>
      <w:noProof w:val="0"/>
      <w:sz w:val="22"/>
    </w:rPr>
  </w:style>
  <w:style w:type="paragraph" w:styleId="BodyText2">
    <w:name w:val="Body Text 2"/>
    <w:basedOn w:val="Heading3"/>
    <w:link w:val="BodyText2Char"/>
    <w:uiPriority w:val="99"/>
    <w:rsid w:val="00D0615E"/>
    <w:pPr>
      <w:keepNext w:val="0"/>
      <w:jc w:val="both"/>
    </w:pPr>
    <w:rPr>
      <w:b w:val="0"/>
      <w:noProof w:val="0"/>
    </w:rPr>
  </w:style>
  <w:style w:type="paragraph" w:styleId="BodyText3">
    <w:name w:val="Body Text 3"/>
    <w:basedOn w:val="Heading4"/>
    <w:rsid w:val="00D0615E"/>
    <w:pPr>
      <w:keepNext w:val="0"/>
      <w:jc w:val="both"/>
    </w:pPr>
    <w:rPr>
      <w:b w:val="0"/>
      <w:noProof w:val="0"/>
    </w:rPr>
  </w:style>
  <w:style w:type="paragraph" w:customStyle="1" w:styleId="BodyText4">
    <w:name w:val="Body Text 4"/>
    <w:basedOn w:val="Heading5"/>
    <w:rsid w:val="00D0615E"/>
    <w:pPr>
      <w:keepNext w:val="0"/>
      <w:tabs>
        <w:tab w:val="clear" w:pos="1134"/>
      </w:tabs>
      <w:jc w:val="both"/>
    </w:pPr>
    <w:rPr>
      <w:b w:val="0"/>
      <w:noProof w:val="0"/>
    </w:rPr>
  </w:style>
  <w:style w:type="paragraph" w:styleId="BodyText">
    <w:name w:val="Body Text"/>
    <w:basedOn w:val="Heading2"/>
    <w:link w:val="BodyTextChar"/>
    <w:rsid w:val="00281799"/>
    <w:pPr>
      <w:keepNext w:val="0"/>
      <w:numPr>
        <w:ilvl w:val="0"/>
        <w:numId w:val="0"/>
      </w:numPr>
      <w:ind w:left="1134"/>
      <w:jc w:val="both"/>
    </w:pPr>
    <w:rPr>
      <w:b w:val="0"/>
      <w:noProof w:val="0"/>
      <w:sz w:val="22"/>
    </w:rPr>
  </w:style>
  <w:style w:type="character" w:customStyle="1" w:styleId="BodyTextChar">
    <w:name w:val="Body Text Char"/>
    <w:link w:val="BodyText"/>
    <w:rsid w:val="00281799"/>
    <w:rPr>
      <w:rFonts w:ascii="Arial" w:hAnsi="Arial"/>
      <w:kern w:val="28"/>
      <w:sz w:val="22"/>
    </w:rPr>
  </w:style>
  <w:style w:type="character" w:customStyle="1" w:styleId="Heading2Char">
    <w:name w:val="Heading 2 Char"/>
    <w:link w:val="Heading2"/>
    <w:rsid w:val="001242AD"/>
    <w:rPr>
      <w:rFonts w:ascii="Arial" w:hAnsi="Arial"/>
      <w:b/>
      <w:noProof/>
      <w:kern w:val="28"/>
      <w:sz w:val="28"/>
    </w:rPr>
  </w:style>
  <w:style w:type="character" w:customStyle="1" w:styleId="Heading1Char">
    <w:name w:val="Heading 1 Char"/>
    <w:link w:val="Heading1"/>
    <w:uiPriority w:val="99"/>
    <w:rsid w:val="007B1ABC"/>
    <w:rPr>
      <w:rFonts w:ascii="Arial" w:hAnsi="Arial"/>
      <w:b/>
      <w:noProof/>
      <w:kern w:val="28"/>
      <w:sz w:val="32"/>
    </w:rPr>
  </w:style>
  <w:style w:type="paragraph" w:customStyle="1" w:styleId="BodyText7">
    <w:name w:val="Body Text 7"/>
    <w:basedOn w:val="Heading8"/>
    <w:rsid w:val="00D0615E"/>
    <w:pPr>
      <w:tabs>
        <w:tab w:val="clear" w:pos="1134"/>
      </w:tabs>
      <w:jc w:val="both"/>
    </w:pPr>
    <w:rPr>
      <w:b w:val="0"/>
      <w:noProof w:val="0"/>
    </w:rPr>
  </w:style>
  <w:style w:type="paragraph" w:customStyle="1" w:styleId="InsideCoverText">
    <w:name w:val="Inside Cover Text"/>
    <w:basedOn w:val="Normal"/>
    <w:rsid w:val="00907D04"/>
    <w:pPr>
      <w:tabs>
        <w:tab w:val="left" w:pos="4536"/>
      </w:tabs>
      <w:spacing w:after="120"/>
    </w:pPr>
  </w:style>
  <w:style w:type="paragraph" w:styleId="Header">
    <w:name w:val="header"/>
    <w:basedOn w:val="Normal"/>
    <w:link w:val="HeaderChar"/>
    <w:uiPriority w:val="99"/>
    <w:rsid w:val="00C853CB"/>
    <w:pPr>
      <w:pBdr>
        <w:bottom w:val="single" w:sz="4" w:space="3" w:color="auto"/>
      </w:pBdr>
      <w:tabs>
        <w:tab w:val="center" w:pos="4253"/>
        <w:tab w:val="right" w:pos="8505"/>
      </w:tabs>
    </w:pPr>
    <w:rPr>
      <w:b/>
      <w:sz w:val="16"/>
    </w:rPr>
  </w:style>
  <w:style w:type="paragraph" w:styleId="Footer">
    <w:name w:val="footer"/>
    <w:basedOn w:val="Header"/>
    <w:link w:val="FooterChar"/>
    <w:uiPriority w:val="99"/>
    <w:rsid w:val="00C853CB"/>
    <w:pPr>
      <w:pBdr>
        <w:bottom w:val="none" w:sz="0" w:space="0" w:color="auto"/>
      </w:pBdr>
    </w:pPr>
  </w:style>
  <w:style w:type="paragraph" w:customStyle="1" w:styleId="EngReportTitle">
    <w:name w:val="Eng Report Title"/>
    <w:basedOn w:val="Normal"/>
    <w:rsid w:val="00907D04"/>
    <w:pPr>
      <w:jc w:val="center"/>
    </w:pPr>
    <w:rPr>
      <w:b/>
      <w:bCs/>
    </w:rPr>
  </w:style>
  <w:style w:type="paragraph" w:customStyle="1" w:styleId="TableText">
    <w:name w:val="Table Text"/>
    <w:basedOn w:val="Normal"/>
    <w:pPr>
      <w:spacing w:before="60" w:after="60"/>
    </w:pPr>
    <w:rPr>
      <w:sz w:val="20"/>
    </w:rPr>
  </w:style>
  <w:style w:type="paragraph" w:customStyle="1" w:styleId="TableHeader">
    <w:name w:val="Table Header"/>
    <w:basedOn w:val="TableText"/>
    <w:pPr>
      <w:keepNext/>
    </w:pPr>
    <w:rPr>
      <w:b/>
    </w:rPr>
  </w:style>
  <w:style w:type="paragraph" w:styleId="Caption">
    <w:name w:val="caption"/>
    <w:basedOn w:val="Normal"/>
    <w:next w:val="BodyText"/>
    <w:qFormat/>
    <w:rsid w:val="00BD66EA"/>
    <w:pPr>
      <w:spacing w:before="60" w:after="240"/>
      <w:jc w:val="center"/>
    </w:pPr>
    <w:rPr>
      <w:b/>
      <w:sz w:val="18"/>
    </w:rPr>
  </w:style>
  <w:style w:type="paragraph" w:customStyle="1" w:styleId="SecurityMarking">
    <w:name w:val="Security Marking"/>
    <w:basedOn w:val="Footer"/>
    <w:qFormat/>
    <w:rsid w:val="002F396A"/>
    <w:rPr>
      <w:szCs w:val="16"/>
    </w:rPr>
  </w:style>
  <w:style w:type="paragraph" w:customStyle="1" w:styleId="SecurityMarkingWide">
    <w:name w:val="Security Marking Wide"/>
    <w:basedOn w:val="SecurityMarking"/>
    <w:qFormat/>
    <w:rsid w:val="002F396A"/>
    <w:pPr>
      <w:tabs>
        <w:tab w:val="clear" w:pos="4253"/>
        <w:tab w:val="clear" w:pos="8505"/>
        <w:tab w:val="center" w:pos="6521"/>
        <w:tab w:val="right" w:pos="13325"/>
      </w:tabs>
    </w:pPr>
  </w:style>
  <w:style w:type="character" w:styleId="Strong">
    <w:name w:val="Strong"/>
    <w:uiPriority w:val="22"/>
    <w:qFormat/>
    <w:rsid w:val="00E0181A"/>
    <w:rPr>
      <w:b/>
      <w:bCs/>
      <w:sz w:val="28"/>
    </w:rPr>
  </w:style>
  <w:style w:type="character" w:styleId="Emphasis">
    <w:name w:val="Emphasis"/>
    <w:qFormat/>
    <w:rsid w:val="00FA04CA"/>
    <w:rPr>
      <w:rFonts w:ascii="Arial" w:hAnsi="Arial"/>
      <w:i/>
    </w:rPr>
  </w:style>
  <w:style w:type="paragraph" w:customStyle="1" w:styleId="ReportTitle">
    <w:name w:val="Report Title"/>
    <w:basedOn w:val="Normal"/>
    <w:rsid w:val="00907D04"/>
    <w:pPr>
      <w:jc w:val="center"/>
    </w:pPr>
    <w:rPr>
      <w:b/>
      <w:bCs/>
      <w:sz w:val="32"/>
    </w:rPr>
  </w:style>
  <w:style w:type="paragraph" w:customStyle="1" w:styleId="DocumentDetails">
    <w:name w:val="Document Details"/>
    <w:basedOn w:val="CoverNormal"/>
    <w:qFormat/>
    <w:rsid w:val="00E0181A"/>
    <w:rPr>
      <w:b/>
      <w:sz w:val="28"/>
    </w:rPr>
  </w:style>
  <w:style w:type="paragraph" w:customStyle="1" w:styleId="CoverNormal">
    <w:name w:val="Cover Normal"/>
    <w:basedOn w:val="Normal"/>
    <w:pPr>
      <w:jc w:val="center"/>
    </w:pPr>
  </w:style>
  <w:style w:type="paragraph" w:customStyle="1" w:styleId="CoverProjectName">
    <w:name w:val="Cover Project Name"/>
    <w:basedOn w:val="Normal"/>
    <w:pPr>
      <w:jc w:val="center"/>
    </w:pPr>
    <w:rPr>
      <w:b/>
      <w:caps/>
      <w:sz w:val="40"/>
    </w:rPr>
  </w:style>
  <w:style w:type="paragraph" w:customStyle="1" w:styleId="FooterNotice">
    <w:name w:val="Footer Notice"/>
    <w:basedOn w:val="Footer"/>
    <w:rsid w:val="00C853CB"/>
    <w:pPr>
      <w:pBdr>
        <w:top w:val="single" w:sz="4" w:space="3" w:color="auto"/>
      </w:pBdr>
    </w:pPr>
    <w:rPr>
      <w:b w:val="0"/>
    </w:rPr>
  </w:style>
  <w:style w:type="paragraph" w:styleId="ListBullet">
    <w:name w:val="List Bullet"/>
    <w:basedOn w:val="Normal"/>
    <w:rsid w:val="00907D04"/>
    <w:pPr>
      <w:numPr>
        <w:numId w:val="9"/>
      </w:numPr>
      <w:tabs>
        <w:tab w:val="clear" w:pos="926"/>
        <w:tab w:val="num" w:pos="1134"/>
      </w:tabs>
      <w:ind w:left="1134" w:hanging="283"/>
    </w:pPr>
  </w:style>
  <w:style w:type="character" w:styleId="Hyperlink">
    <w:name w:val="Hyperlink"/>
    <w:uiPriority w:val="99"/>
    <w:rsid w:val="00FA04CA"/>
    <w:rPr>
      <w:rFonts w:ascii="Arial" w:hAnsi="Arial"/>
      <w:color w:val="0000FF"/>
      <w:u w:val="single"/>
    </w:rPr>
  </w:style>
  <w:style w:type="paragraph" w:customStyle="1" w:styleId="ListAlpha">
    <w:name w:val="List Alpha"/>
    <w:basedOn w:val="List"/>
    <w:pPr>
      <w:numPr>
        <w:numId w:val="6"/>
      </w:numPr>
    </w:pPr>
  </w:style>
  <w:style w:type="paragraph" w:styleId="List">
    <w:name w:val="List"/>
    <w:basedOn w:val="BodyText"/>
    <w:pPr>
      <w:tabs>
        <w:tab w:val="left" w:pos="1701"/>
      </w:tabs>
      <w:ind w:left="1701" w:hanging="567"/>
    </w:pPr>
  </w:style>
  <w:style w:type="paragraph" w:styleId="ListNumber">
    <w:name w:val="List Number"/>
    <w:basedOn w:val="List"/>
    <w:pPr>
      <w:numPr>
        <w:numId w:val="7"/>
      </w:numPr>
    </w:pPr>
  </w:style>
  <w:style w:type="paragraph" w:customStyle="1" w:styleId="ListAlpha2">
    <w:name w:val="List Alpha 2"/>
    <w:basedOn w:val="List2"/>
    <w:pPr>
      <w:numPr>
        <w:numId w:val="3"/>
      </w:numPr>
      <w:tabs>
        <w:tab w:val="clear" w:pos="360"/>
      </w:tabs>
      <w:ind w:left="2268" w:hanging="567"/>
    </w:pPr>
  </w:style>
  <w:style w:type="paragraph" w:styleId="List2">
    <w:name w:val="List 2"/>
    <w:basedOn w:val="BodyText"/>
    <w:pPr>
      <w:tabs>
        <w:tab w:val="left" w:pos="2268"/>
      </w:tabs>
      <w:ind w:left="2268" w:hanging="567"/>
    </w:pPr>
  </w:style>
  <w:style w:type="paragraph" w:styleId="ListBullet2">
    <w:name w:val="List Bullet 2"/>
    <w:basedOn w:val="List2"/>
    <w:pPr>
      <w:numPr>
        <w:numId w:val="1"/>
      </w:numPr>
      <w:tabs>
        <w:tab w:val="clear" w:pos="643"/>
      </w:tabs>
      <w:ind w:left="2268" w:hanging="567"/>
    </w:pPr>
  </w:style>
  <w:style w:type="paragraph" w:styleId="ListNumber2">
    <w:name w:val="List Number 2"/>
    <w:basedOn w:val="List2"/>
    <w:pPr>
      <w:numPr>
        <w:numId w:val="2"/>
      </w:numPr>
      <w:ind w:left="2268" w:hanging="567"/>
    </w:pPr>
  </w:style>
  <w:style w:type="paragraph" w:styleId="MacroText">
    <w:name w:val="macro"/>
    <w:semiHidden/>
    <w:pPr>
      <w:tabs>
        <w:tab w:val="left" w:pos="480"/>
        <w:tab w:val="left" w:pos="960"/>
        <w:tab w:val="left" w:pos="1440"/>
        <w:tab w:val="left" w:pos="1920"/>
        <w:tab w:val="left" w:pos="2400"/>
        <w:tab w:val="left" w:pos="2880"/>
        <w:tab w:val="left" w:pos="3360"/>
        <w:tab w:val="left" w:pos="3840"/>
        <w:tab w:val="left" w:pos="4320"/>
      </w:tabs>
    </w:pPr>
    <w:rPr>
      <w:rFonts w:ascii="Courier New" w:hAnsi="Courier New"/>
    </w:rPr>
  </w:style>
  <w:style w:type="paragraph" w:customStyle="1" w:styleId="ListRoman">
    <w:name w:val="List Roman"/>
    <w:basedOn w:val="List"/>
    <w:pPr>
      <w:numPr>
        <w:numId w:val="5"/>
      </w:numPr>
    </w:pPr>
  </w:style>
  <w:style w:type="paragraph" w:customStyle="1" w:styleId="MASSCoverTitle">
    <w:name w:val="MASS Cover Title"/>
    <w:basedOn w:val="DocumentTitle"/>
    <w:rsid w:val="00907D04"/>
    <w:rPr>
      <w:bCs/>
      <w:sz w:val="24"/>
    </w:rPr>
  </w:style>
  <w:style w:type="paragraph" w:customStyle="1" w:styleId="DocumentTitle">
    <w:name w:val="Document Title"/>
    <w:rsid w:val="00011972"/>
    <w:pPr>
      <w:ind w:left="1134" w:right="1132"/>
      <w:jc w:val="center"/>
    </w:pPr>
    <w:rPr>
      <w:rFonts w:ascii="Arial" w:hAnsi="Arial"/>
      <w:b/>
      <w:sz w:val="32"/>
    </w:rPr>
  </w:style>
  <w:style w:type="paragraph" w:customStyle="1" w:styleId="ListLevel3">
    <w:name w:val="List Level 3"/>
    <w:basedOn w:val="BodyText"/>
    <w:pPr>
      <w:numPr>
        <w:ilvl w:val="2"/>
        <w:numId w:val="4"/>
      </w:numPr>
      <w:tabs>
        <w:tab w:val="clear" w:pos="2988"/>
        <w:tab w:val="left" w:pos="2835"/>
      </w:tabs>
    </w:pPr>
  </w:style>
  <w:style w:type="paragraph" w:customStyle="1" w:styleId="ListLevel2">
    <w:name w:val="List Level 2"/>
    <w:basedOn w:val="BodyText"/>
    <w:pPr>
      <w:numPr>
        <w:ilvl w:val="1"/>
        <w:numId w:val="4"/>
      </w:numPr>
    </w:pPr>
  </w:style>
  <w:style w:type="paragraph" w:customStyle="1" w:styleId="CoverBackground">
    <w:name w:val="Cover Background"/>
    <w:basedOn w:val="Normal"/>
    <w:rPr>
      <w:i/>
      <w:sz w:val="20"/>
    </w:rPr>
  </w:style>
  <w:style w:type="paragraph" w:customStyle="1" w:styleId="CoverNotice">
    <w:name w:val="Cover Notice"/>
    <w:basedOn w:val="Normal"/>
    <w:pPr>
      <w:spacing w:after="120"/>
    </w:pPr>
    <w:rPr>
      <w:sz w:val="16"/>
    </w:rPr>
  </w:style>
  <w:style w:type="paragraph" w:customStyle="1" w:styleId="Heading">
    <w:name w:val="Heading"/>
    <w:basedOn w:val="Normal"/>
    <w:next w:val="BodyText"/>
    <w:rsid w:val="002017DF"/>
    <w:pPr>
      <w:numPr>
        <w:numId w:val="10"/>
      </w:numPr>
      <w:spacing w:after="240"/>
    </w:pPr>
    <w:rPr>
      <w:b/>
      <w:sz w:val="32"/>
    </w:rPr>
  </w:style>
  <w:style w:type="paragraph" w:styleId="TOC1">
    <w:name w:val="toc 1"/>
    <w:basedOn w:val="Normal"/>
    <w:next w:val="Normal"/>
    <w:uiPriority w:val="39"/>
    <w:rsid w:val="00992B67"/>
    <w:pPr>
      <w:tabs>
        <w:tab w:val="left" w:pos="851"/>
        <w:tab w:val="left" w:pos="1134"/>
        <w:tab w:val="right" w:leader="dot" w:pos="8493"/>
      </w:tabs>
      <w:spacing w:after="120"/>
      <w:ind w:left="851" w:hanging="851"/>
    </w:pPr>
    <w:rPr>
      <w:b/>
      <w:noProof/>
    </w:rPr>
  </w:style>
  <w:style w:type="paragraph" w:styleId="TOC2">
    <w:name w:val="toc 2"/>
    <w:basedOn w:val="TOC1"/>
    <w:next w:val="Normal"/>
    <w:uiPriority w:val="39"/>
    <w:rsid w:val="00493CDA"/>
    <w:pPr>
      <w:spacing w:before="60" w:after="60"/>
    </w:pPr>
    <w:rPr>
      <w:sz w:val="22"/>
    </w:rPr>
  </w:style>
  <w:style w:type="paragraph" w:styleId="TOC3">
    <w:name w:val="toc 3"/>
    <w:basedOn w:val="TOC2"/>
    <w:next w:val="Normal"/>
    <w:uiPriority w:val="39"/>
    <w:rsid w:val="00493CDA"/>
    <w:pPr>
      <w:spacing w:before="0"/>
    </w:pPr>
    <w:rPr>
      <w:b w:val="0"/>
    </w:rPr>
  </w:style>
  <w:style w:type="paragraph" w:styleId="TOC4">
    <w:name w:val="toc 4"/>
    <w:basedOn w:val="TOC3"/>
    <w:next w:val="Normal"/>
    <w:uiPriority w:val="39"/>
    <w:rsid w:val="00493CDA"/>
  </w:style>
  <w:style w:type="paragraph" w:styleId="TOC5">
    <w:name w:val="toc 5"/>
    <w:basedOn w:val="TOC4"/>
    <w:next w:val="Normal"/>
    <w:uiPriority w:val="39"/>
  </w:style>
  <w:style w:type="paragraph" w:styleId="TOC6">
    <w:name w:val="toc 6"/>
    <w:basedOn w:val="TOC5"/>
    <w:next w:val="Normal"/>
    <w:uiPriority w:val="39"/>
  </w:style>
  <w:style w:type="paragraph" w:styleId="TOC7">
    <w:name w:val="toc 7"/>
    <w:basedOn w:val="TOC6"/>
    <w:next w:val="Normal"/>
    <w:uiPriority w:val="39"/>
  </w:style>
  <w:style w:type="paragraph" w:styleId="TOC8">
    <w:name w:val="toc 8"/>
    <w:basedOn w:val="TOC7"/>
    <w:next w:val="Normal"/>
    <w:uiPriority w:val="39"/>
  </w:style>
  <w:style w:type="paragraph" w:styleId="TOC9">
    <w:name w:val="toc 9"/>
    <w:basedOn w:val="TOC8"/>
    <w:next w:val="Normal"/>
    <w:uiPriority w:val="39"/>
  </w:style>
  <w:style w:type="paragraph" w:customStyle="1" w:styleId="HeaderWide">
    <w:name w:val="Header Wide"/>
    <w:basedOn w:val="Header"/>
    <w:pPr>
      <w:tabs>
        <w:tab w:val="clear" w:pos="4253"/>
        <w:tab w:val="clear" w:pos="8505"/>
        <w:tab w:val="center" w:pos="6946"/>
        <w:tab w:val="right" w:pos="14034"/>
      </w:tabs>
    </w:pPr>
  </w:style>
  <w:style w:type="paragraph" w:customStyle="1" w:styleId="FooterWide">
    <w:name w:val="Footer Wide"/>
    <w:basedOn w:val="HeaderWide"/>
    <w:pPr>
      <w:pBdr>
        <w:bottom w:val="none" w:sz="0" w:space="0" w:color="auto"/>
      </w:pBdr>
    </w:pPr>
  </w:style>
  <w:style w:type="paragraph" w:customStyle="1" w:styleId="TableTextSmall">
    <w:name w:val="Table Text Small"/>
    <w:basedOn w:val="TableText"/>
    <w:pPr>
      <w:spacing w:before="20" w:after="20"/>
    </w:pPr>
    <w:rPr>
      <w:sz w:val="16"/>
    </w:rPr>
  </w:style>
  <w:style w:type="paragraph" w:customStyle="1" w:styleId="TableHeaderSmall">
    <w:name w:val="Table Header Small"/>
    <w:basedOn w:val="TableTextSmall"/>
    <w:rPr>
      <w:b/>
    </w:rPr>
  </w:style>
  <w:style w:type="paragraph" w:customStyle="1" w:styleId="TableHeading">
    <w:name w:val="Table Heading"/>
    <w:basedOn w:val="Normal"/>
    <w:pPr>
      <w:spacing w:before="240" w:after="120"/>
      <w:jc w:val="center"/>
    </w:pPr>
  </w:style>
  <w:style w:type="paragraph" w:customStyle="1" w:styleId="Hidden">
    <w:name w:val="Hidden"/>
    <w:basedOn w:val="Normal"/>
    <w:rsid w:val="001C65BE"/>
    <w:pPr>
      <w:jc w:val="center"/>
    </w:pPr>
    <w:rPr>
      <w:vanish/>
      <w:color w:val="0000FF"/>
    </w:rPr>
  </w:style>
  <w:style w:type="paragraph" w:styleId="Index2">
    <w:name w:val="index 2"/>
    <w:basedOn w:val="Normal"/>
    <w:next w:val="Normal"/>
    <w:autoRedefine/>
    <w:semiHidden/>
    <w:pPr>
      <w:ind w:left="480" w:hanging="240"/>
    </w:pPr>
  </w:style>
  <w:style w:type="paragraph" w:customStyle="1" w:styleId="BodyTextRestart">
    <w:name w:val="Body Text Restart"/>
    <w:basedOn w:val="BodyText"/>
    <w:next w:val="Normal"/>
    <w:rsid w:val="002A0A77"/>
    <w:pPr>
      <w:spacing w:before="60" w:after="60"/>
    </w:pPr>
    <w:rPr>
      <w:lang w:eastAsia="en-US"/>
    </w:rPr>
  </w:style>
  <w:style w:type="table" w:styleId="TableGrid">
    <w:name w:val="Table Grid"/>
    <w:basedOn w:val="TableNormal"/>
    <w:uiPriority w:val="59"/>
    <w:rsid w:val="002A0A7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Default">
    <w:name w:val="Default"/>
    <w:rsid w:val="0051008A"/>
    <w:pPr>
      <w:autoSpaceDE w:val="0"/>
      <w:autoSpaceDN w:val="0"/>
      <w:adjustRightInd w:val="0"/>
    </w:pPr>
    <w:rPr>
      <w:color w:val="000000"/>
      <w:sz w:val="24"/>
      <w:szCs w:val="24"/>
    </w:rPr>
  </w:style>
  <w:style w:type="paragraph" w:styleId="BalloonText">
    <w:name w:val="Balloon Text"/>
    <w:basedOn w:val="Normal"/>
    <w:link w:val="BalloonTextChar"/>
    <w:uiPriority w:val="99"/>
    <w:semiHidden/>
    <w:rsid w:val="00795625"/>
    <w:rPr>
      <w:rFonts w:ascii="Tahoma" w:hAnsi="Tahoma" w:cs="Tahoma"/>
      <w:sz w:val="16"/>
      <w:szCs w:val="16"/>
    </w:rPr>
  </w:style>
  <w:style w:type="paragraph" w:styleId="FootnoteText">
    <w:name w:val="footnote text"/>
    <w:basedOn w:val="Normal"/>
    <w:semiHidden/>
    <w:rsid w:val="00123E75"/>
    <w:rPr>
      <w:lang w:eastAsia="en-US"/>
    </w:rPr>
  </w:style>
  <w:style w:type="paragraph" w:customStyle="1" w:styleId="BodyTextNumbered">
    <w:name w:val="Body Text Numbered"/>
    <w:basedOn w:val="BodyText"/>
    <w:rsid w:val="00913DD4"/>
    <w:pPr>
      <w:ind w:left="0"/>
      <w:jc w:val="left"/>
    </w:pPr>
    <w:rPr>
      <w:lang w:eastAsia="en-US"/>
    </w:rPr>
  </w:style>
  <w:style w:type="paragraph" w:customStyle="1" w:styleId="PhotoSubheading">
    <w:name w:val="Photo Subheading"/>
    <w:basedOn w:val="BodyText"/>
    <w:link w:val="PhotoSubheadingChar"/>
    <w:rsid w:val="00FF3601"/>
    <w:pPr>
      <w:ind w:left="0"/>
      <w:jc w:val="center"/>
    </w:pPr>
    <w:rPr>
      <w:rFonts w:cs="Arial"/>
      <w:b/>
      <w:i/>
    </w:rPr>
  </w:style>
  <w:style w:type="character" w:customStyle="1" w:styleId="PhotoSubheadingChar">
    <w:name w:val="Photo Subheading Char"/>
    <w:link w:val="PhotoSubheading"/>
    <w:rsid w:val="00FF3601"/>
    <w:rPr>
      <w:rFonts w:ascii="Arial" w:hAnsi="Arial" w:cs="Arial"/>
      <w:b/>
      <w:i/>
      <w:kern w:val="28"/>
      <w:sz w:val="22"/>
    </w:rPr>
  </w:style>
  <w:style w:type="paragraph" w:customStyle="1" w:styleId="StyleCaptionLeft">
    <w:name w:val="Style Caption + Left"/>
    <w:basedOn w:val="Caption"/>
    <w:rsid w:val="00C41369"/>
    <w:rPr>
      <w:bCs/>
    </w:rPr>
  </w:style>
  <w:style w:type="paragraph" w:customStyle="1" w:styleId="BodyText5">
    <w:name w:val="Body Text 5"/>
    <w:basedOn w:val="Heading6"/>
    <w:rsid w:val="00D0615E"/>
    <w:pPr>
      <w:tabs>
        <w:tab w:val="clear" w:pos="1134"/>
      </w:tabs>
      <w:jc w:val="both"/>
    </w:pPr>
    <w:rPr>
      <w:b w:val="0"/>
      <w:noProof w:val="0"/>
    </w:rPr>
  </w:style>
  <w:style w:type="paragraph" w:customStyle="1" w:styleId="BodyText6">
    <w:name w:val="Body Text 6"/>
    <w:basedOn w:val="Heading7"/>
    <w:rsid w:val="00D0615E"/>
    <w:pPr>
      <w:tabs>
        <w:tab w:val="clear" w:pos="1134"/>
      </w:tabs>
      <w:jc w:val="both"/>
    </w:pPr>
    <w:rPr>
      <w:b w:val="0"/>
      <w:noProof w:val="0"/>
    </w:rPr>
  </w:style>
  <w:style w:type="paragraph" w:customStyle="1" w:styleId="AnnexHeading1">
    <w:name w:val="Annex Heading 1"/>
    <w:next w:val="AnnexBodyText1"/>
    <w:rsid w:val="00173D12"/>
    <w:pPr>
      <w:keepNext/>
      <w:pageBreakBefore/>
      <w:numPr>
        <w:numId w:val="11"/>
      </w:numPr>
      <w:tabs>
        <w:tab w:val="left" w:pos="1418"/>
      </w:tabs>
      <w:spacing w:after="240"/>
      <w:outlineLvl w:val="0"/>
    </w:pPr>
    <w:rPr>
      <w:rFonts w:ascii="Arial" w:hAnsi="Arial"/>
      <w:b/>
      <w:noProof/>
      <w:sz w:val="32"/>
    </w:rPr>
  </w:style>
  <w:style w:type="paragraph" w:customStyle="1" w:styleId="AnnexBodyText1">
    <w:name w:val="Annex Body Text 1"/>
    <w:basedOn w:val="AnnexHeading2"/>
    <w:rsid w:val="00E0181A"/>
    <w:pPr>
      <w:keepNext w:val="0"/>
    </w:pPr>
    <w:rPr>
      <w:b w:val="0"/>
      <w:noProof w:val="0"/>
      <w:sz w:val="22"/>
    </w:rPr>
  </w:style>
  <w:style w:type="paragraph" w:customStyle="1" w:styleId="AnnexHeading2">
    <w:name w:val="Annex Heading 2"/>
    <w:basedOn w:val="AnnexHeading1"/>
    <w:next w:val="AnnexBodyText2"/>
    <w:rsid w:val="003F4BE2"/>
    <w:pPr>
      <w:pageBreakBefore w:val="0"/>
      <w:numPr>
        <w:ilvl w:val="1"/>
      </w:numPr>
    </w:pPr>
    <w:rPr>
      <w:sz w:val="28"/>
    </w:rPr>
  </w:style>
  <w:style w:type="paragraph" w:customStyle="1" w:styleId="AnnexBodyText2">
    <w:name w:val="Annex Body Text 2"/>
    <w:basedOn w:val="AnnexHeading3"/>
    <w:rsid w:val="003F4BE2"/>
    <w:pPr>
      <w:keepNext w:val="0"/>
    </w:pPr>
    <w:rPr>
      <w:b w:val="0"/>
      <w:noProof w:val="0"/>
      <w:sz w:val="22"/>
    </w:rPr>
  </w:style>
  <w:style w:type="paragraph" w:customStyle="1" w:styleId="AnnexHeading3">
    <w:name w:val="Annex Heading 3"/>
    <w:basedOn w:val="AnnexHeading2"/>
    <w:next w:val="AnnexBodyText3"/>
    <w:rsid w:val="003F4BE2"/>
    <w:pPr>
      <w:numPr>
        <w:ilvl w:val="2"/>
      </w:numPr>
    </w:pPr>
    <w:rPr>
      <w:sz w:val="24"/>
    </w:rPr>
  </w:style>
  <w:style w:type="paragraph" w:customStyle="1" w:styleId="AnnexBodyText3">
    <w:name w:val="Annex Body Text 3"/>
    <w:basedOn w:val="AnnexHeading4"/>
    <w:rsid w:val="003F4BE2"/>
    <w:pPr>
      <w:keepNext w:val="0"/>
    </w:pPr>
    <w:rPr>
      <w:b w:val="0"/>
      <w:noProof w:val="0"/>
    </w:rPr>
  </w:style>
  <w:style w:type="paragraph" w:customStyle="1" w:styleId="AnnexHeading4">
    <w:name w:val="Annex Heading 4"/>
    <w:basedOn w:val="AnnexHeading3"/>
    <w:next w:val="AnnexBodyText4"/>
    <w:rsid w:val="003F4BE2"/>
    <w:pPr>
      <w:numPr>
        <w:ilvl w:val="3"/>
      </w:numPr>
    </w:pPr>
    <w:rPr>
      <w:sz w:val="22"/>
    </w:rPr>
  </w:style>
  <w:style w:type="paragraph" w:customStyle="1" w:styleId="AnnexBodyText4">
    <w:name w:val="Annex Body Text 4"/>
    <w:basedOn w:val="AnnexHeading5"/>
    <w:rsid w:val="003F4BE2"/>
    <w:pPr>
      <w:keepNext w:val="0"/>
    </w:pPr>
    <w:rPr>
      <w:b w:val="0"/>
      <w:noProof w:val="0"/>
    </w:rPr>
  </w:style>
  <w:style w:type="paragraph" w:customStyle="1" w:styleId="AnnexHeading5">
    <w:name w:val="Annex Heading 5"/>
    <w:basedOn w:val="AnnexHeading4"/>
    <w:next w:val="AnnexBodyText5"/>
    <w:rsid w:val="00A95B83"/>
    <w:pPr>
      <w:numPr>
        <w:ilvl w:val="4"/>
      </w:numPr>
    </w:pPr>
  </w:style>
  <w:style w:type="paragraph" w:customStyle="1" w:styleId="AnnexBodyText5">
    <w:name w:val="Annex Body Text 5"/>
    <w:basedOn w:val="AnnexHeading6"/>
    <w:rsid w:val="003F4BE2"/>
    <w:pPr>
      <w:keepNext w:val="0"/>
    </w:pPr>
    <w:rPr>
      <w:b w:val="0"/>
      <w:noProof w:val="0"/>
    </w:rPr>
  </w:style>
  <w:style w:type="paragraph" w:customStyle="1" w:styleId="AnnexHeading6">
    <w:name w:val="Annex Heading 6"/>
    <w:basedOn w:val="AnnexHeading5"/>
    <w:next w:val="AnnexBodyText6"/>
    <w:rsid w:val="00A95B83"/>
    <w:pPr>
      <w:numPr>
        <w:ilvl w:val="5"/>
      </w:numPr>
      <w:tabs>
        <w:tab w:val="clear" w:pos="1418"/>
      </w:tabs>
    </w:pPr>
  </w:style>
  <w:style w:type="paragraph" w:customStyle="1" w:styleId="AnnexBodyText6">
    <w:name w:val="Annex Body Text 6"/>
    <w:basedOn w:val="AnnexHeading7"/>
    <w:rsid w:val="003F4BE2"/>
    <w:pPr>
      <w:keepNext w:val="0"/>
    </w:pPr>
    <w:rPr>
      <w:b w:val="0"/>
      <w:noProof w:val="0"/>
    </w:rPr>
  </w:style>
  <w:style w:type="paragraph" w:customStyle="1" w:styleId="AnnexHeading7">
    <w:name w:val="Annex Heading 7"/>
    <w:basedOn w:val="AnnexHeading6"/>
    <w:next w:val="AnnexBodyText7"/>
    <w:rsid w:val="00A95B83"/>
    <w:pPr>
      <w:numPr>
        <w:ilvl w:val="6"/>
      </w:numPr>
    </w:pPr>
  </w:style>
  <w:style w:type="paragraph" w:customStyle="1" w:styleId="AnnexBodyText7">
    <w:name w:val="Annex Body Text 7"/>
    <w:basedOn w:val="AnnexHeading8"/>
    <w:rsid w:val="003F4BE2"/>
    <w:pPr>
      <w:keepNext w:val="0"/>
    </w:pPr>
    <w:rPr>
      <w:b w:val="0"/>
      <w:noProof w:val="0"/>
    </w:rPr>
  </w:style>
  <w:style w:type="paragraph" w:customStyle="1" w:styleId="AnnexHeading8">
    <w:name w:val="Annex Heading 8"/>
    <w:basedOn w:val="AnnexHeading7"/>
    <w:next w:val="AnnexBodyText8"/>
    <w:rsid w:val="00A95B83"/>
    <w:pPr>
      <w:numPr>
        <w:ilvl w:val="7"/>
      </w:numPr>
    </w:pPr>
  </w:style>
  <w:style w:type="paragraph" w:customStyle="1" w:styleId="AnnexBodyText8">
    <w:name w:val="Annex Body Text 8"/>
    <w:basedOn w:val="AnnexHeading9"/>
    <w:rsid w:val="003F4BE2"/>
    <w:pPr>
      <w:keepNext w:val="0"/>
    </w:pPr>
    <w:rPr>
      <w:b w:val="0"/>
      <w:noProof w:val="0"/>
    </w:rPr>
  </w:style>
  <w:style w:type="paragraph" w:customStyle="1" w:styleId="AnnexHeading9">
    <w:name w:val="Annex Heading 9"/>
    <w:basedOn w:val="AnnexHeading8"/>
    <w:next w:val="BodyText"/>
    <w:rsid w:val="00A95B83"/>
    <w:pPr>
      <w:numPr>
        <w:ilvl w:val="8"/>
      </w:numPr>
    </w:pPr>
  </w:style>
  <w:style w:type="paragraph" w:customStyle="1" w:styleId="BodyText8">
    <w:name w:val="Body Text 8"/>
    <w:basedOn w:val="Heading9"/>
    <w:rsid w:val="00D0615E"/>
    <w:pPr>
      <w:tabs>
        <w:tab w:val="clear" w:pos="1134"/>
      </w:tabs>
    </w:pPr>
    <w:rPr>
      <w:b w:val="0"/>
      <w:noProof w:val="0"/>
    </w:rPr>
  </w:style>
  <w:style w:type="paragraph" w:customStyle="1" w:styleId="HeaderFooter-Centred">
    <w:name w:val="Header &amp; Footer - Centred"/>
    <w:rsid w:val="00C853CB"/>
    <w:pPr>
      <w:jc w:val="center"/>
    </w:pPr>
    <w:rPr>
      <w:rFonts w:ascii="Arial" w:hAnsi="Arial"/>
      <w:b/>
      <w:sz w:val="16"/>
    </w:rPr>
  </w:style>
  <w:style w:type="character" w:styleId="CommentReference">
    <w:name w:val="annotation reference"/>
    <w:uiPriority w:val="99"/>
    <w:semiHidden/>
    <w:rsid w:val="007953A5"/>
    <w:rPr>
      <w:sz w:val="16"/>
      <w:szCs w:val="16"/>
    </w:rPr>
  </w:style>
  <w:style w:type="paragraph" w:styleId="CommentText">
    <w:name w:val="annotation text"/>
    <w:basedOn w:val="Normal"/>
    <w:link w:val="CommentTextChar"/>
    <w:uiPriority w:val="99"/>
    <w:semiHidden/>
    <w:rsid w:val="007953A5"/>
    <w:rPr>
      <w:sz w:val="20"/>
    </w:rPr>
  </w:style>
  <w:style w:type="paragraph" w:styleId="CommentSubject">
    <w:name w:val="annotation subject"/>
    <w:basedOn w:val="CommentText"/>
    <w:next w:val="CommentText"/>
    <w:link w:val="CommentSubjectChar"/>
    <w:uiPriority w:val="99"/>
    <w:semiHidden/>
    <w:rsid w:val="007953A5"/>
    <w:rPr>
      <w:b/>
      <w:bCs/>
    </w:rPr>
  </w:style>
  <w:style w:type="paragraph" w:customStyle="1" w:styleId="Company">
    <w:name w:val="Company"/>
    <w:rsid w:val="0013696B"/>
    <w:pPr>
      <w:keepNext/>
      <w:keepLines/>
      <w:widowControl w:val="0"/>
      <w:spacing w:line="360" w:lineRule="atLeast"/>
    </w:pPr>
    <w:rPr>
      <w:rFonts w:ascii="Arial" w:hAnsi="Arial"/>
      <w:b/>
      <w:snapToGrid w:val="0"/>
      <w:color w:val="000000"/>
      <w:sz w:val="36"/>
      <w:lang w:val="en-US" w:eastAsia="en-US"/>
    </w:rPr>
  </w:style>
  <w:style w:type="paragraph" w:styleId="NormalWeb">
    <w:name w:val="Normal (Web)"/>
    <w:basedOn w:val="Normal"/>
    <w:uiPriority w:val="99"/>
    <w:unhideWhenUsed/>
    <w:rsid w:val="00094900"/>
    <w:pPr>
      <w:spacing w:before="100" w:beforeAutospacing="1" w:after="100" w:afterAutospacing="1"/>
    </w:pPr>
    <w:rPr>
      <w:rFonts w:ascii="Times New Roman" w:hAnsi="Times New Roman"/>
      <w:szCs w:val="24"/>
    </w:rPr>
  </w:style>
  <w:style w:type="paragraph" w:customStyle="1" w:styleId="StyleHeading212pt">
    <w:name w:val="Style Heading 2 + 12 pt"/>
    <w:basedOn w:val="Heading2"/>
    <w:rsid w:val="00D7489A"/>
    <w:rPr>
      <w:bCs/>
    </w:rPr>
  </w:style>
  <w:style w:type="paragraph" w:customStyle="1" w:styleId="StyleHeading114pt">
    <w:name w:val="Style Heading 1 + 14 pt"/>
    <w:basedOn w:val="Heading1"/>
    <w:rsid w:val="00DF7119"/>
    <w:pPr>
      <w:pageBreakBefore/>
    </w:pPr>
    <w:rPr>
      <w:bCs/>
      <w:sz w:val="28"/>
    </w:rPr>
  </w:style>
  <w:style w:type="paragraph" w:styleId="TableofFigures">
    <w:name w:val="table of figures"/>
    <w:aliases w:val="Tables,Photos"/>
    <w:basedOn w:val="Normal"/>
    <w:next w:val="Normal"/>
    <w:uiPriority w:val="99"/>
    <w:rsid w:val="0036200D"/>
    <w:pPr>
      <w:tabs>
        <w:tab w:val="left" w:leader="dot" w:pos="8505"/>
      </w:tabs>
    </w:pPr>
  </w:style>
  <w:style w:type="paragraph" w:customStyle="1" w:styleId="PhotoHeading">
    <w:name w:val="Photo Heading"/>
    <w:basedOn w:val="BodyText"/>
    <w:rsid w:val="00FF3601"/>
    <w:pPr>
      <w:ind w:left="0"/>
      <w:jc w:val="center"/>
    </w:pPr>
    <w:rPr>
      <w:b/>
      <w:bCs/>
      <w:u w:val="single"/>
    </w:rPr>
  </w:style>
  <w:style w:type="character" w:customStyle="1" w:styleId="FooterChar">
    <w:name w:val="Footer Char"/>
    <w:link w:val="Footer"/>
    <w:uiPriority w:val="99"/>
    <w:rsid w:val="00BA7F80"/>
    <w:rPr>
      <w:rFonts w:ascii="Arial" w:hAnsi="Arial"/>
      <w:b/>
      <w:sz w:val="16"/>
    </w:rPr>
  </w:style>
  <w:style w:type="paragraph" w:styleId="ListParagraph">
    <w:name w:val="List Paragraph"/>
    <w:basedOn w:val="Normal"/>
    <w:uiPriority w:val="34"/>
    <w:qFormat/>
    <w:rsid w:val="00BF49B8"/>
    <w:pPr>
      <w:ind w:left="720"/>
    </w:pPr>
  </w:style>
  <w:style w:type="paragraph" w:customStyle="1" w:styleId="StartHeading">
    <w:name w:val="Start Heading"/>
    <w:basedOn w:val="Heading1"/>
    <w:link w:val="StartHeadingChar"/>
    <w:qFormat/>
    <w:rsid w:val="00060A86"/>
    <w:pPr>
      <w:numPr>
        <w:numId w:val="12"/>
      </w:numPr>
    </w:pPr>
  </w:style>
  <w:style w:type="character" w:customStyle="1" w:styleId="StartHeadingChar">
    <w:name w:val="Start Heading Char"/>
    <w:basedOn w:val="Heading1Char"/>
    <w:link w:val="StartHeading"/>
    <w:rsid w:val="00060A86"/>
    <w:rPr>
      <w:rFonts w:ascii="Arial" w:hAnsi="Arial"/>
      <w:b/>
      <w:noProof/>
      <w:kern w:val="28"/>
      <w:sz w:val="32"/>
    </w:rPr>
  </w:style>
  <w:style w:type="character" w:customStyle="1" w:styleId="HeaderChar">
    <w:name w:val="Header Char"/>
    <w:basedOn w:val="DefaultParagraphFont"/>
    <w:link w:val="Header"/>
    <w:uiPriority w:val="99"/>
    <w:rsid w:val="001534BD"/>
    <w:rPr>
      <w:rFonts w:ascii="Arial" w:hAnsi="Arial"/>
      <w:b/>
      <w:sz w:val="16"/>
    </w:rPr>
  </w:style>
  <w:style w:type="paragraph" w:styleId="Bibliography">
    <w:name w:val="Bibliography"/>
    <w:basedOn w:val="Normal"/>
    <w:next w:val="Normal"/>
    <w:uiPriority w:val="37"/>
    <w:unhideWhenUsed/>
    <w:rsid w:val="00CD5E62"/>
  </w:style>
  <w:style w:type="paragraph" w:customStyle="1" w:styleId="StyleBodyText12ptLeft127cm">
    <w:name w:val="Style Body Text + 12 pt Left:  1.27 cm"/>
    <w:basedOn w:val="BodyText"/>
    <w:rsid w:val="005E438E"/>
    <w:pPr>
      <w:spacing w:before="0" w:after="240"/>
      <w:ind w:left="794"/>
      <w:jc w:val="left"/>
      <w:outlineLvl w:val="9"/>
    </w:pPr>
    <w:rPr>
      <w:kern w:val="0"/>
      <w:sz w:val="24"/>
    </w:rPr>
  </w:style>
  <w:style w:type="character" w:styleId="FootnoteReference">
    <w:name w:val="footnote reference"/>
    <w:basedOn w:val="DefaultParagraphFont"/>
    <w:rsid w:val="00C56127"/>
    <w:rPr>
      <w:vertAlign w:val="superscript"/>
    </w:rPr>
  </w:style>
  <w:style w:type="character" w:styleId="PlaceholderText">
    <w:name w:val="Placeholder Text"/>
    <w:basedOn w:val="DefaultParagraphFont"/>
    <w:uiPriority w:val="99"/>
    <w:semiHidden/>
    <w:rsid w:val="00457664"/>
    <w:rPr>
      <w:color w:val="808080"/>
    </w:rPr>
  </w:style>
  <w:style w:type="character" w:styleId="FollowedHyperlink">
    <w:name w:val="FollowedHyperlink"/>
    <w:basedOn w:val="DefaultParagraphFont"/>
    <w:uiPriority w:val="99"/>
    <w:semiHidden/>
    <w:unhideWhenUsed/>
    <w:rsid w:val="005D3BDB"/>
    <w:rPr>
      <w:color w:val="800080"/>
      <w:u w:val="single"/>
    </w:rPr>
  </w:style>
  <w:style w:type="paragraph" w:customStyle="1" w:styleId="msonormal0">
    <w:name w:val="msonormal"/>
    <w:basedOn w:val="Normal"/>
    <w:rsid w:val="005D3BDB"/>
    <w:pPr>
      <w:spacing w:before="100" w:beforeAutospacing="1" w:after="100" w:afterAutospacing="1"/>
      <w:jc w:val="left"/>
    </w:pPr>
    <w:rPr>
      <w:rFonts w:ascii="Times New Roman" w:hAnsi="Times New Roman"/>
      <w:szCs w:val="24"/>
    </w:rPr>
  </w:style>
  <w:style w:type="table" w:styleId="TableGridLight">
    <w:name w:val="Grid Table Light"/>
    <w:basedOn w:val="TableNormal"/>
    <w:uiPriority w:val="40"/>
    <w:rsid w:val="001E6F84"/>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customStyle="1" w:styleId="Heading4Char">
    <w:name w:val="Heading 4 Char"/>
    <w:link w:val="Heading4"/>
    <w:uiPriority w:val="99"/>
    <w:rsid w:val="00B052D2"/>
    <w:rPr>
      <w:rFonts w:ascii="Arial" w:hAnsi="Arial"/>
      <w:b/>
      <w:noProof/>
      <w:kern w:val="28"/>
      <w:sz w:val="22"/>
    </w:rPr>
  </w:style>
  <w:style w:type="character" w:customStyle="1" w:styleId="BodyText2Char">
    <w:name w:val="Body Text 2 Char"/>
    <w:link w:val="BodyText2"/>
    <w:uiPriority w:val="99"/>
    <w:rsid w:val="00B052D2"/>
    <w:rPr>
      <w:rFonts w:ascii="Arial" w:hAnsi="Arial"/>
      <w:kern w:val="28"/>
      <w:sz w:val="22"/>
    </w:rPr>
  </w:style>
  <w:style w:type="paragraph" w:customStyle="1" w:styleId="deannah1">
    <w:name w:val="deannah1"/>
    <w:basedOn w:val="Normal"/>
    <w:uiPriority w:val="99"/>
    <w:rsid w:val="00B052D2"/>
    <w:pPr>
      <w:keepNext/>
      <w:spacing w:before="0" w:after="240"/>
      <w:jc w:val="left"/>
    </w:pPr>
    <w:rPr>
      <w:rFonts w:ascii="Times New Roman" w:hAnsi="Times New Roman"/>
      <w:b/>
      <w:bCs/>
      <w:szCs w:val="24"/>
      <w:lang w:eastAsia="en-US"/>
    </w:rPr>
  </w:style>
  <w:style w:type="character" w:customStyle="1" w:styleId="BalloonTextChar">
    <w:name w:val="Balloon Text Char"/>
    <w:link w:val="BalloonText"/>
    <w:uiPriority w:val="99"/>
    <w:semiHidden/>
    <w:rsid w:val="00B052D2"/>
    <w:rPr>
      <w:rFonts w:ascii="Tahoma" w:hAnsi="Tahoma" w:cs="Tahoma"/>
      <w:sz w:val="16"/>
      <w:szCs w:val="16"/>
    </w:rPr>
  </w:style>
  <w:style w:type="character" w:customStyle="1" w:styleId="Hyperlink1">
    <w:name w:val="Hyperlink1"/>
    <w:uiPriority w:val="99"/>
    <w:rsid w:val="00B052D2"/>
    <w:rPr>
      <w:color w:val="535353"/>
      <w:u w:val="single"/>
      <w:effect w:val="none"/>
    </w:rPr>
  </w:style>
  <w:style w:type="paragraph" w:customStyle="1" w:styleId="NormalWeb1">
    <w:name w:val="Normal (Web)1"/>
    <w:basedOn w:val="Normal"/>
    <w:uiPriority w:val="99"/>
    <w:rsid w:val="00B052D2"/>
    <w:pPr>
      <w:spacing w:before="100" w:beforeAutospacing="1" w:after="300"/>
      <w:jc w:val="left"/>
    </w:pPr>
    <w:rPr>
      <w:rFonts w:ascii="Times New Roman" w:hAnsi="Times New Roman"/>
      <w:szCs w:val="24"/>
    </w:rPr>
  </w:style>
  <w:style w:type="character" w:styleId="PageNumber">
    <w:name w:val="page number"/>
    <w:basedOn w:val="DefaultParagraphFont"/>
    <w:uiPriority w:val="99"/>
    <w:rsid w:val="00B052D2"/>
  </w:style>
  <w:style w:type="character" w:customStyle="1" w:styleId="CommentTextChar">
    <w:name w:val="Comment Text Char"/>
    <w:link w:val="CommentText"/>
    <w:uiPriority w:val="99"/>
    <w:semiHidden/>
    <w:rsid w:val="00B052D2"/>
    <w:rPr>
      <w:rFonts w:ascii="Arial" w:hAnsi="Arial"/>
    </w:rPr>
  </w:style>
  <w:style w:type="character" w:customStyle="1" w:styleId="CommentSubjectChar">
    <w:name w:val="Comment Subject Char"/>
    <w:link w:val="CommentSubject"/>
    <w:uiPriority w:val="99"/>
    <w:semiHidden/>
    <w:rsid w:val="00B052D2"/>
    <w:rPr>
      <w:rFonts w:ascii="Arial" w:hAnsi="Arial"/>
      <w:b/>
      <w:bCs/>
    </w:rPr>
  </w:style>
  <w:style w:type="character" w:styleId="UnresolvedMention">
    <w:name w:val="Unresolved Mention"/>
    <w:basedOn w:val="DefaultParagraphFont"/>
    <w:uiPriority w:val="99"/>
    <w:semiHidden/>
    <w:unhideWhenUsed/>
    <w:rsid w:val="00B052D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1963">
      <w:bodyDiv w:val="1"/>
      <w:marLeft w:val="0"/>
      <w:marRight w:val="0"/>
      <w:marTop w:val="0"/>
      <w:marBottom w:val="0"/>
      <w:divBdr>
        <w:top w:val="none" w:sz="0" w:space="0" w:color="auto"/>
        <w:left w:val="none" w:sz="0" w:space="0" w:color="auto"/>
        <w:bottom w:val="none" w:sz="0" w:space="0" w:color="auto"/>
        <w:right w:val="none" w:sz="0" w:space="0" w:color="auto"/>
      </w:divBdr>
    </w:div>
    <w:div w:id="15275559">
      <w:bodyDiv w:val="1"/>
      <w:marLeft w:val="0"/>
      <w:marRight w:val="0"/>
      <w:marTop w:val="0"/>
      <w:marBottom w:val="0"/>
      <w:divBdr>
        <w:top w:val="none" w:sz="0" w:space="0" w:color="auto"/>
        <w:left w:val="none" w:sz="0" w:space="0" w:color="auto"/>
        <w:bottom w:val="none" w:sz="0" w:space="0" w:color="auto"/>
        <w:right w:val="none" w:sz="0" w:space="0" w:color="auto"/>
      </w:divBdr>
    </w:div>
    <w:div w:id="27069963">
      <w:bodyDiv w:val="1"/>
      <w:marLeft w:val="0"/>
      <w:marRight w:val="0"/>
      <w:marTop w:val="0"/>
      <w:marBottom w:val="0"/>
      <w:divBdr>
        <w:top w:val="none" w:sz="0" w:space="0" w:color="auto"/>
        <w:left w:val="none" w:sz="0" w:space="0" w:color="auto"/>
        <w:bottom w:val="none" w:sz="0" w:space="0" w:color="auto"/>
        <w:right w:val="none" w:sz="0" w:space="0" w:color="auto"/>
      </w:divBdr>
    </w:div>
    <w:div w:id="29034274">
      <w:bodyDiv w:val="1"/>
      <w:marLeft w:val="0"/>
      <w:marRight w:val="0"/>
      <w:marTop w:val="0"/>
      <w:marBottom w:val="0"/>
      <w:divBdr>
        <w:top w:val="none" w:sz="0" w:space="0" w:color="auto"/>
        <w:left w:val="none" w:sz="0" w:space="0" w:color="auto"/>
        <w:bottom w:val="none" w:sz="0" w:space="0" w:color="auto"/>
        <w:right w:val="none" w:sz="0" w:space="0" w:color="auto"/>
      </w:divBdr>
    </w:div>
    <w:div w:id="29500999">
      <w:bodyDiv w:val="1"/>
      <w:marLeft w:val="0"/>
      <w:marRight w:val="0"/>
      <w:marTop w:val="0"/>
      <w:marBottom w:val="0"/>
      <w:divBdr>
        <w:top w:val="none" w:sz="0" w:space="0" w:color="auto"/>
        <w:left w:val="none" w:sz="0" w:space="0" w:color="auto"/>
        <w:bottom w:val="none" w:sz="0" w:space="0" w:color="auto"/>
        <w:right w:val="none" w:sz="0" w:space="0" w:color="auto"/>
      </w:divBdr>
    </w:div>
    <w:div w:id="37248894">
      <w:bodyDiv w:val="1"/>
      <w:marLeft w:val="0"/>
      <w:marRight w:val="0"/>
      <w:marTop w:val="0"/>
      <w:marBottom w:val="0"/>
      <w:divBdr>
        <w:top w:val="none" w:sz="0" w:space="0" w:color="auto"/>
        <w:left w:val="none" w:sz="0" w:space="0" w:color="auto"/>
        <w:bottom w:val="none" w:sz="0" w:space="0" w:color="auto"/>
        <w:right w:val="none" w:sz="0" w:space="0" w:color="auto"/>
      </w:divBdr>
    </w:div>
    <w:div w:id="40982315">
      <w:bodyDiv w:val="1"/>
      <w:marLeft w:val="0"/>
      <w:marRight w:val="0"/>
      <w:marTop w:val="0"/>
      <w:marBottom w:val="0"/>
      <w:divBdr>
        <w:top w:val="none" w:sz="0" w:space="0" w:color="auto"/>
        <w:left w:val="none" w:sz="0" w:space="0" w:color="auto"/>
        <w:bottom w:val="none" w:sz="0" w:space="0" w:color="auto"/>
        <w:right w:val="none" w:sz="0" w:space="0" w:color="auto"/>
      </w:divBdr>
    </w:div>
    <w:div w:id="46299608">
      <w:bodyDiv w:val="1"/>
      <w:marLeft w:val="0"/>
      <w:marRight w:val="0"/>
      <w:marTop w:val="0"/>
      <w:marBottom w:val="0"/>
      <w:divBdr>
        <w:top w:val="none" w:sz="0" w:space="0" w:color="auto"/>
        <w:left w:val="none" w:sz="0" w:space="0" w:color="auto"/>
        <w:bottom w:val="none" w:sz="0" w:space="0" w:color="auto"/>
        <w:right w:val="none" w:sz="0" w:space="0" w:color="auto"/>
      </w:divBdr>
    </w:div>
    <w:div w:id="51344919">
      <w:bodyDiv w:val="1"/>
      <w:marLeft w:val="0"/>
      <w:marRight w:val="0"/>
      <w:marTop w:val="0"/>
      <w:marBottom w:val="0"/>
      <w:divBdr>
        <w:top w:val="none" w:sz="0" w:space="0" w:color="auto"/>
        <w:left w:val="none" w:sz="0" w:space="0" w:color="auto"/>
        <w:bottom w:val="none" w:sz="0" w:space="0" w:color="auto"/>
        <w:right w:val="none" w:sz="0" w:space="0" w:color="auto"/>
      </w:divBdr>
    </w:div>
    <w:div w:id="51853994">
      <w:bodyDiv w:val="1"/>
      <w:marLeft w:val="0"/>
      <w:marRight w:val="0"/>
      <w:marTop w:val="0"/>
      <w:marBottom w:val="0"/>
      <w:divBdr>
        <w:top w:val="none" w:sz="0" w:space="0" w:color="auto"/>
        <w:left w:val="none" w:sz="0" w:space="0" w:color="auto"/>
        <w:bottom w:val="none" w:sz="0" w:space="0" w:color="auto"/>
        <w:right w:val="none" w:sz="0" w:space="0" w:color="auto"/>
      </w:divBdr>
    </w:div>
    <w:div w:id="52626277">
      <w:bodyDiv w:val="1"/>
      <w:marLeft w:val="0"/>
      <w:marRight w:val="0"/>
      <w:marTop w:val="0"/>
      <w:marBottom w:val="0"/>
      <w:divBdr>
        <w:top w:val="none" w:sz="0" w:space="0" w:color="auto"/>
        <w:left w:val="none" w:sz="0" w:space="0" w:color="auto"/>
        <w:bottom w:val="none" w:sz="0" w:space="0" w:color="auto"/>
        <w:right w:val="none" w:sz="0" w:space="0" w:color="auto"/>
      </w:divBdr>
    </w:div>
    <w:div w:id="60641204">
      <w:bodyDiv w:val="1"/>
      <w:marLeft w:val="0"/>
      <w:marRight w:val="0"/>
      <w:marTop w:val="0"/>
      <w:marBottom w:val="0"/>
      <w:divBdr>
        <w:top w:val="none" w:sz="0" w:space="0" w:color="auto"/>
        <w:left w:val="none" w:sz="0" w:space="0" w:color="auto"/>
        <w:bottom w:val="none" w:sz="0" w:space="0" w:color="auto"/>
        <w:right w:val="none" w:sz="0" w:space="0" w:color="auto"/>
      </w:divBdr>
    </w:div>
    <w:div w:id="65958381">
      <w:bodyDiv w:val="1"/>
      <w:marLeft w:val="0"/>
      <w:marRight w:val="0"/>
      <w:marTop w:val="0"/>
      <w:marBottom w:val="0"/>
      <w:divBdr>
        <w:top w:val="none" w:sz="0" w:space="0" w:color="auto"/>
        <w:left w:val="none" w:sz="0" w:space="0" w:color="auto"/>
        <w:bottom w:val="none" w:sz="0" w:space="0" w:color="auto"/>
        <w:right w:val="none" w:sz="0" w:space="0" w:color="auto"/>
      </w:divBdr>
    </w:div>
    <w:div w:id="68775474">
      <w:bodyDiv w:val="1"/>
      <w:marLeft w:val="0"/>
      <w:marRight w:val="0"/>
      <w:marTop w:val="0"/>
      <w:marBottom w:val="0"/>
      <w:divBdr>
        <w:top w:val="none" w:sz="0" w:space="0" w:color="auto"/>
        <w:left w:val="none" w:sz="0" w:space="0" w:color="auto"/>
        <w:bottom w:val="none" w:sz="0" w:space="0" w:color="auto"/>
        <w:right w:val="none" w:sz="0" w:space="0" w:color="auto"/>
      </w:divBdr>
    </w:div>
    <w:div w:id="74280376">
      <w:bodyDiv w:val="1"/>
      <w:marLeft w:val="0"/>
      <w:marRight w:val="0"/>
      <w:marTop w:val="0"/>
      <w:marBottom w:val="0"/>
      <w:divBdr>
        <w:top w:val="none" w:sz="0" w:space="0" w:color="auto"/>
        <w:left w:val="none" w:sz="0" w:space="0" w:color="auto"/>
        <w:bottom w:val="none" w:sz="0" w:space="0" w:color="auto"/>
        <w:right w:val="none" w:sz="0" w:space="0" w:color="auto"/>
      </w:divBdr>
    </w:div>
    <w:div w:id="75173881">
      <w:bodyDiv w:val="1"/>
      <w:marLeft w:val="0"/>
      <w:marRight w:val="0"/>
      <w:marTop w:val="0"/>
      <w:marBottom w:val="0"/>
      <w:divBdr>
        <w:top w:val="none" w:sz="0" w:space="0" w:color="auto"/>
        <w:left w:val="none" w:sz="0" w:space="0" w:color="auto"/>
        <w:bottom w:val="none" w:sz="0" w:space="0" w:color="auto"/>
        <w:right w:val="none" w:sz="0" w:space="0" w:color="auto"/>
      </w:divBdr>
    </w:div>
    <w:div w:id="77597664">
      <w:bodyDiv w:val="1"/>
      <w:marLeft w:val="0"/>
      <w:marRight w:val="0"/>
      <w:marTop w:val="0"/>
      <w:marBottom w:val="0"/>
      <w:divBdr>
        <w:top w:val="none" w:sz="0" w:space="0" w:color="auto"/>
        <w:left w:val="none" w:sz="0" w:space="0" w:color="auto"/>
        <w:bottom w:val="none" w:sz="0" w:space="0" w:color="auto"/>
        <w:right w:val="none" w:sz="0" w:space="0" w:color="auto"/>
      </w:divBdr>
    </w:div>
    <w:div w:id="80375718">
      <w:bodyDiv w:val="1"/>
      <w:marLeft w:val="0"/>
      <w:marRight w:val="0"/>
      <w:marTop w:val="0"/>
      <w:marBottom w:val="0"/>
      <w:divBdr>
        <w:top w:val="none" w:sz="0" w:space="0" w:color="auto"/>
        <w:left w:val="none" w:sz="0" w:space="0" w:color="auto"/>
        <w:bottom w:val="none" w:sz="0" w:space="0" w:color="auto"/>
        <w:right w:val="none" w:sz="0" w:space="0" w:color="auto"/>
      </w:divBdr>
    </w:div>
    <w:div w:id="81339403">
      <w:bodyDiv w:val="1"/>
      <w:marLeft w:val="0"/>
      <w:marRight w:val="0"/>
      <w:marTop w:val="0"/>
      <w:marBottom w:val="0"/>
      <w:divBdr>
        <w:top w:val="none" w:sz="0" w:space="0" w:color="auto"/>
        <w:left w:val="none" w:sz="0" w:space="0" w:color="auto"/>
        <w:bottom w:val="none" w:sz="0" w:space="0" w:color="auto"/>
        <w:right w:val="none" w:sz="0" w:space="0" w:color="auto"/>
      </w:divBdr>
    </w:div>
    <w:div w:id="92092759">
      <w:bodyDiv w:val="1"/>
      <w:marLeft w:val="0"/>
      <w:marRight w:val="0"/>
      <w:marTop w:val="0"/>
      <w:marBottom w:val="0"/>
      <w:divBdr>
        <w:top w:val="none" w:sz="0" w:space="0" w:color="auto"/>
        <w:left w:val="none" w:sz="0" w:space="0" w:color="auto"/>
        <w:bottom w:val="none" w:sz="0" w:space="0" w:color="auto"/>
        <w:right w:val="none" w:sz="0" w:space="0" w:color="auto"/>
      </w:divBdr>
    </w:div>
    <w:div w:id="96098184">
      <w:bodyDiv w:val="1"/>
      <w:marLeft w:val="0"/>
      <w:marRight w:val="0"/>
      <w:marTop w:val="0"/>
      <w:marBottom w:val="0"/>
      <w:divBdr>
        <w:top w:val="none" w:sz="0" w:space="0" w:color="auto"/>
        <w:left w:val="none" w:sz="0" w:space="0" w:color="auto"/>
        <w:bottom w:val="none" w:sz="0" w:space="0" w:color="auto"/>
        <w:right w:val="none" w:sz="0" w:space="0" w:color="auto"/>
      </w:divBdr>
    </w:div>
    <w:div w:id="98719112">
      <w:bodyDiv w:val="1"/>
      <w:marLeft w:val="0"/>
      <w:marRight w:val="0"/>
      <w:marTop w:val="0"/>
      <w:marBottom w:val="0"/>
      <w:divBdr>
        <w:top w:val="none" w:sz="0" w:space="0" w:color="auto"/>
        <w:left w:val="none" w:sz="0" w:space="0" w:color="auto"/>
        <w:bottom w:val="none" w:sz="0" w:space="0" w:color="auto"/>
        <w:right w:val="none" w:sz="0" w:space="0" w:color="auto"/>
      </w:divBdr>
    </w:div>
    <w:div w:id="108665630">
      <w:bodyDiv w:val="1"/>
      <w:marLeft w:val="0"/>
      <w:marRight w:val="0"/>
      <w:marTop w:val="0"/>
      <w:marBottom w:val="0"/>
      <w:divBdr>
        <w:top w:val="none" w:sz="0" w:space="0" w:color="auto"/>
        <w:left w:val="none" w:sz="0" w:space="0" w:color="auto"/>
        <w:bottom w:val="none" w:sz="0" w:space="0" w:color="auto"/>
        <w:right w:val="none" w:sz="0" w:space="0" w:color="auto"/>
      </w:divBdr>
    </w:div>
    <w:div w:id="109016771">
      <w:bodyDiv w:val="1"/>
      <w:marLeft w:val="0"/>
      <w:marRight w:val="0"/>
      <w:marTop w:val="0"/>
      <w:marBottom w:val="0"/>
      <w:divBdr>
        <w:top w:val="none" w:sz="0" w:space="0" w:color="auto"/>
        <w:left w:val="none" w:sz="0" w:space="0" w:color="auto"/>
        <w:bottom w:val="none" w:sz="0" w:space="0" w:color="auto"/>
        <w:right w:val="none" w:sz="0" w:space="0" w:color="auto"/>
      </w:divBdr>
    </w:div>
    <w:div w:id="115102447">
      <w:bodyDiv w:val="1"/>
      <w:marLeft w:val="0"/>
      <w:marRight w:val="0"/>
      <w:marTop w:val="0"/>
      <w:marBottom w:val="0"/>
      <w:divBdr>
        <w:top w:val="none" w:sz="0" w:space="0" w:color="auto"/>
        <w:left w:val="none" w:sz="0" w:space="0" w:color="auto"/>
        <w:bottom w:val="none" w:sz="0" w:space="0" w:color="auto"/>
        <w:right w:val="none" w:sz="0" w:space="0" w:color="auto"/>
      </w:divBdr>
    </w:div>
    <w:div w:id="121460217">
      <w:bodyDiv w:val="1"/>
      <w:marLeft w:val="0"/>
      <w:marRight w:val="0"/>
      <w:marTop w:val="0"/>
      <w:marBottom w:val="0"/>
      <w:divBdr>
        <w:top w:val="none" w:sz="0" w:space="0" w:color="auto"/>
        <w:left w:val="none" w:sz="0" w:space="0" w:color="auto"/>
        <w:bottom w:val="none" w:sz="0" w:space="0" w:color="auto"/>
        <w:right w:val="none" w:sz="0" w:space="0" w:color="auto"/>
      </w:divBdr>
    </w:div>
    <w:div w:id="136535621">
      <w:bodyDiv w:val="1"/>
      <w:marLeft w:val="0"/>
      <w:marRight w:val="0"/>
      <w:marTop w:val="0"/>
      <w:marBottom w:val="0"/>
      <w:divBdr>
        <w:top w:val="none" w:sz="0" w:space="0" w:color="auto"/>
        <w:left w:val="none" w:sz="0" w:space="0" w:color="auto"/>
        <w:bottom w:val="none" w:sz="0" w:space="0" w:color="auto"/>
        <w:right w:val="none" w:sz="0" w:space="0" w:color="auto"/>
      </w:divBdr>
    </w:div>
    <w:div w:id="140971513">
      <w:bodyDiv w:val="1"/>
      <w:marLeft w:val="0"/>
      <w:marRight w:val="0"/>
      <w:marTop w:val="0"/>
      <w:marBottom w:val="0"/>
      <w:divBdr>
        <w:top w:val="none" w:sz="0" w:space="0" w:color="auto"/>
        <w:left w:val="none" w:sz="0" w:space="0" w:color="auto"/>
        <w:bottom w:val="none" w:sz="0" w:space="0" w:color="auto"/>
        <w:right w:val="none" w:sz="0" w:space="0" w:color="auto"/>
      </w:divBdr>
    </w:div>
    <w:div w:id="141317599">
      <w:bodyDiv w:val="1"/>
      <w:marLeft w:val="0"/>
      <w:marRight w:val="0"/>
      <w:marTop w:val="0"/>
      <w:marBottom w:val="0"/>
      <w:divBdr>
        <w:top w:val="none" w:sz="0" w:space="0" w:color="auto"/>
        <w:left w:val="none" w:sz="0" w:space="0" w:color="auto"/>
        <w:bottom w:val="none" w:sz="0" w:space="0" w:color="auto"/>
        <w:right w:val="none" w:sz="0" w:space="0" w:color="auto"/>
      </w:divBdr>
    </w:div>
    <w:div w:id="144393103">
      <w:bodyDiv w:val="1"/>
      <w:marLeft w:val="0"/>
      <w:marRight w:val="0"/>
      <w:marTop w:val="0"/>
      <w:marBottom w:val="0"/>
      <w:divBdr>
        <w:top w:val="none" w:sz="0" w:space="0" w:color="auto"/>
        <w:left w:val="none" w:sz="0" w:space="0" w:color="auto"/>
        <w:bottom w:val="none" w:sz="0" w:space="0" w:color="auto"/>
        <w:right w:val="none" w:sz="0" w:space="0" w:color="auto"/>
      </w:divBdr>
    </w:div>
    <w:div w:id="159006269">
      <w:bodyDiv w:val="1"/>
      <w:marLeft w:val="0"/>
      <w:marRight w:val="0"/>
      <w:marTop w:val="0"/>
      <w:marBottom w:val="0"/>
      <w:divBdr>
        <w:top w:val="none" w:sz="0" w:space="0" w:color="auto"/>
        <w:left w:val="none" w:sz="0" w:space="0" w:color="auto"/>
        <w:bottom w:val="none" w:sz="0" w:space="0" w:color="auto"/>
        <w:right w:val="none" w:sz="0" w:space="0" w:color="auto"/>
      </w:divBdr>
    </w:div>
    <w:div w:id="168445671">
      <w:bodyDiv w:val="1"/>
      <w:marLeft w:val="0"/>
      <w:marRight w:val="0"/>
      <w:marTop w:val="0"/>
      <w:marBottom w:val="0"/>
      <w:divBdr>
        <w:top w:val="none" w:sz="0" w:space="0" w:color="auto"/>
        <w:left w:val="none" w:sz="0" w:space="0" w:color="auto"/>
        <w:bottom w:val="none" w:sz="0" w:space="0" w:color="auto"/>
        <w:right w:val="none" w:sz="0" w:space="0" w:color="auto"/>
      </w:divBdr>
    </w:div>
    <w:div w:id="170030480">
      <w:bodyDiv w:val="1"/>
      <w:marLeft w:val="0"/>
      <w:marRight w:val="0"/>
      <w:marTop w:val="0"/>
      <w:marBottom w:val="0"/>
      <w:divBdr>
        <w:top w:val="none" w:sz="0" w:space="0" w:color="auto"/>
        <w:left w:val="none" w:sz="0" w:space="0" w:color="auto"/>
        <w:bottom w:val="none" w:sz="0" w:space="0" w:color="auto"/>
        <w:right w:val="none" w:sz="0" w:space="0" w:color="auto"/>
      </w:divBdr>
    </w:div>
    <w:div w:id="176386495">
      <w:bodyDiv w:val="1"/>
      <w:marLeft w:val="0"/>
      <w:marRight w:val="0"/>
      <w:marTop w:val="0"/>
      <w:marBottom w:val="0"/>
      <w:divBdr>
        <w:top w:val="none" w:sz="0" w:space="0" w:color="auto"/>
        <w:left w:val="none" w:sz="0" w:space="0" w:color="auto"/>
        <w:bottom w:val="none" w:sz="0" w:space="0" w:color="auto"/>
        <w:right w:val="none" w:sz="0" w:space="0" w:color="auto"/>
      </w:divBdr>
    </w:div>
    <w:div w:id="178474124">
      <w:bodyDiv w:val="1"/>
      <w:marLeft w:val="0"/>
      <w:marRight w:val="0"/>
      <w:marTop w:val="0"/>
      <w:marBottom w:val="0"/>
      <w:divBdr>
        <w:top w:val="none" w:sz="0" w:space="0" w:color="auto"/>
        <w:left w:val="none" w:sz="0" w:space="0" w:color="auto"/>
        <w:bottom w:val="none" w:sz="0" w:space="0" w:color="auto"/>
        <w:right w:val="none" w:sz="0" w:space="0" w:color="auto"/>
      </w:divBdr>
    </w:div>
    <w:div w:id="179046257">
      <w:bodyDiv w:val="1"/>
      <w:marLeft w:val="0"/>
      <w:marRight w:val="0"/>
      <w:marTop w:val="0"/>
      <w:marBottom w:val="0"/>
      <w:divBdr>
        <w:top w:val="none" w:sz="0" w:space="0" w:color="auto"/>
        <w:left w:val="none" w:sz="0" w:space="0" w:color="auto"/>
        <w:bottom w:val="none" w:sz="0" w:space="0" w:color="auto"/>
        <w:right w:val="none" w:sz="0" w:space="0" w:color="auto"/>
      </w:divBdr>
    </w:div>
    <w:div w:id="185144350">
      <w:bodyDiv w:val="1"/>
      <w:marLeft w:val="0"/>
      <w:marRight w:val="0"/>
      <w:marTop w:val="0"/>
      <w:marBottom w:val="0"/>
      <w:divBdr>
        <w:top w:val="none" w:sz="0" w:space="0" w:color="auto"/>
        <w:left w:val="none" w:sz="0" w:space="0" w:color="auto"/>
        <w:bottom w:val="none" w:sz="0" w:space="0" w:color="auto"/>
        <w:right w:val="none" w:sz="0" w:space="0" w:color="auto"/>
      </w:divBdr>
    </w:div>
    <w:div w:id="193228674">
      <w:bodyDiv w:val="1"/>
      <w:marLeft w:val="0"/>
      <w:marRight w:val="0"/>
      <w:marTop w:val="0"/>
      <w:marBottom w:val="0"/>
      <w:divBdr>
        <w:top w:val="none" w:sz="0" w:space="0" w:color="auto"/>
        <w:left w:val="none" w:sz="0" w:space="0" w:color="auto"/>
        <w:bottom w:val="none" w:sz="0" w:space="0" w:color="auto"/>
        <w:right w:val="none" w:sz="0" w:space="0" w:color="auto"/>
      </w:divBdr>
    </w:div>
    <w:div w:id="196356457">
      <w:bodyDiv w:val="1"/>
      <w:marLeft w:val="0"/>
      <w:marRight w:val="0"/>
      <w:marTop w:val="0"/>
      <w:marBottom w:val="0"/>
      <w:divBdr>
        <w:top w:val="none" w:sz="0" w:space="0" w:color="auto"/>
        <w:left w:val="none" w:sz="0" w:space="0" w:color="auto"/>
        <w:bottom w:val="none" w:sz="0" w:space="0" w:color="auto"/>
        <w:right w:val="none" w:sz="0" w:space="0" w:color="auto"/>
      </w:divBdr>
    </w:div>
    <w:div w:id="197157887">
      <w:bodyDiv w:val="1"/>
      <w:marLeft w:val="0"/>
      <w:marRight w:val="0"/>
      <w:marTop w:val="0"/>
      <w:marBottom w:val="0"/>
      <w:divBdr>
        <w:top w:val="none" w:sz="0" w:space="0" w:color="auto"/>
        <w:left w:val="none" w:sz="0" w:space="0" w:color="auto"/>
        <w:bottom w:val="none" w:sz="0" w:space="0" w:color="auto"/>
        <w:right w:val="none" w:sz="0" w:space="0" w:color="auto"/>
      </w:divBdr>
    </w:div>
    <w:div w:id="200939394">
      <w:bodyDiv w:val="1"/>
      <w:marLeft w:val="0"/>
      <w:marRight w:val="0"/>
      <w:marTop w:val="0"/>
      <w:marBottom w:val="0"/>
      <w:divBdr>
        <w:top w:val="none" w:sz="0" w:space="0" w:color="auto"/>
        <w:left w:val="none" w:sz="0" w:space="0" w:color="auto"/>
        <w:bottom w:val="none" w:sz="0" w:space="0" w:color="auto"/>
        <w:right w:val="none" w:sz="0" w:space="0" w:color="auto"/>
      </w:divBdr>
    </w:div>
    <w:div w:id="204872340">
      <w:bodyDiv w:val="1"/>
      <w:marLeft w:val="0"/>
      <w:marRight w:val="0"/>
      <w:marTop w:val="0"/>
      <w:marBottom w:val="0"/>
      <w:divBdr>
        <w:top w:val="none" w:sz="0" w:space="0" w:color="auto"/>
        <w:left w:val="none" w:sz="0" w:space="0" w:color="auto"/>
        <w:bottom w:val="none" w:sz="0" w:space="0" w:color="auto"/>
        <w:right w:val="none" w:sz="0" w:space="0" w:color="auto"/>
      </w:divBdr>
    </w:div>
    <w:div w:id="207305187">
      <w:bodyDiv w:val="1"/>
      <w:marLeft w:val="0"/>
      <w:marRight w:val="0"/>
      <w:marTop w:val="0"/>
      <w:marBottom w:val="0"/>
      <w:divBdr>
        <w:top w:val="none" w:sz="0" w:space="0" w:color="auto"/>
        <w:left w:val="none" w:sz="0" w:space="0" w:color="auto"/>
        <w:bottom w:val="none" w:sz="0" w:space="0" w:color="auto"/>
        <w:right w:val="none" w:sz="0" w:space="0" w:color="auto"/>
      </w:divBdr>
    </w:div>
    <w:div w:id="208305671">
      <w:bodyDiv w:val="1"/>
      <w:marLeft w:val="0"/>
      <w:marRight w:val="0"/>
      <w:marTop w:val="0"/>
      <w:marBottom w:val="0"/>
      <w:divBdr>
        <w:top w:val="none" w:sz="0" w:space="0" w:color="auto"/>
        <w:left w:val="none" w:sz="0" w:space="0" w:color="auto"/>
        <w:bottom w:val="none" w:sz="0" w:space="0" w:color="auto"/>
        <w:right w:val="none" w:sz="0" w:space="0" w:color="auto"/>
      </w:divBdr>
    </w:div>
    <w:div w:id="226574422">
      <w:bodyDiv w:val="1"/>
      <w:marLeft w:val="0"/>
      <w:marRight w:val="0"/>
      <w:marTop w:val="0"/>
      <w:marBottom w:val="0"/>
      <w:divBdr>
        <w:top w:val="none" w:sz="0" w:space="0" w:color="auto"/>
        <w:left w:val="none" w:sz="0" w:space="0" w:color="auto"/>
        <w:bottom w:val="none" w:sz="0" w:space="0" w:color="auto"/>
        <w:right w:val="none" w:sz="0" w:space="0" w:color="auto"/>
      </w:divBdr>
    </w:div>
    <w:div w:id="246814501">
      <w:bodyDiv w:val="1"/>
      <w:marLeft w:val="0"/>
      <w:marRight w:val="0"/>
      <w:marTop w:val="0"/>
      <w:marBottom w:val="0"/>
      <w:divBdr>
        <w:top w:val="none" w:sz="0" w:space="0" w:color="auto"/>
        <w:left w:val="none" w:sz="0" w:space="0" w:color="auto"/>
        <w:bottom w:val="none" w:sz="0" w:space="0" w:color="auto"/>
        <w:right w:val="none" w:sz="0" w:space="0" w:color="auto"/>
      </w:divBdr>
    </w:div>
    <w:div w:id="249629531">
      <w:bodyDiv w:val="1"/>
      <w:marLeft w:val="0"/>
      <w:marRight w:val="0"/>
      <w:marTop w:val="0"/>
      <w:marBottom w:val="0"/>
      <w:divBdr>
        <w:top w:val="none" w:sz="0" w:space="0" w:color="auto"/>
        <w:left w:val="none" w:sz="0" w:space="0" w:color="auto"/>
        <w:bottom w:val="none" w:sz="0" w:space="0" w:color="auto"/>
        <w:right w:val="none" w:sz="0" w:space="0" w:color="auto"/>
      </w:divBdr>
    </w:div>
    <w:div w:id="250237733">
      <w:bodyDiv w:val="1"/>
      <w:marLeft w:val="0"/>
      <w:marRight w:val="0"/>
      <w:marTop w:val="0"/>
      <w:marBottom w:val="0"/>
      <w:divBdr>
        <w:top w:val="none" w:sz="0" w:space="0" w:color="auto"/>
        <w:left w:val="none" w:sz="0" w:space="0" w:color="auto"/>
        <w:bottom w:val="none" w:sz="0" w:space="0" w:color="auto"/>
        <w:right w:val="none" w:sz="0" w:space="0" w:color="auto"/>
      </w:divBdr>
    </w:div>
    <w:div w:id="256059759">
      <w:bodyDiv w:val="1"/>
      <w:marLeft w:val="0"/>
      <w:marRight w:val="0"/>
      <w:marTop w:val="0"/>
      <w:marBottom w:val="0"/>
      <w:divBdr>
        <w:top w:val="none" w:sz="0" w:space="0" w:color="auto"/>
        <w:left w:val="none" w:sz="0" w:space="0" w:color="auto"/>
        <w:bottom w:val="none" w:sz="0" w:space="0" w:color="auto"/>
        <w:right w:val="none" w:sz="0" w:space="0" w:color="auto"/>
      </w:divBdr>
    </w:div>
    <w:div w:id="256792554">
      <w:bodyDiv w:val="1"/>
      <w:marLeft w:val="0"/>
      <w:marRight w:val="0"/>
      <w:marTop w:val="0"/>
      <w:marBottom w:val="0"/>
      <w:divBdr>
        <w:top w:val="none" w:sz="0" w:space="0" w:color="auto"/>
        <w:left w:val="none" w:sz="0" w:space="0" w:color="auto"/>
        <w:bottom w:val="none" w:sz="0" w:space="0" w:color="auto"/>
        <w:right w:val="none" w:sz="0" w:space="0" w:color="auto"/>
      </w:divBdr>
    </w:div>
    <w:div w:id="259341217">
      <w:bodyDiv w:val="1"/>
      <w:marLeft w:val="0"/>
      <w:marRight w:val="0"/>
      <w:marTop w:val="0"/>
      <w:marBottom w:val="0"/>
      <w:divBdr>
        <w:top w:val="none" w:sz="0" w:space="0" w:color="auto"/>
        <w:left w:val="none" w:sz="0" w:space="0" w:color="auto"/>
        <w:bottom w:val="none" w:sz="0" w:space="0" w:color="auto"/>
        <w:right w:val="none" w:sz="0" w:space="0" w:color="auto"/>
      </w:divBdr>
    </w:div>
    <w:div w:id="260451958">
      <w:bodyDiv w:val="1"/>
      <w:marLeft w:val="0"/>
      <w:marRight w:val="0"/>
      <w:marTop w:val="0"/>
      <w:marBottom w:val="0"/>
      <w:divBdr>
        <w:top w:val="none" w:sz="0" w:space="0" w:color="auto"/>
        <w:left w:val="none" w:sz="0" w:space="0" w:color="auto"/>
        <w:bottom w:val="none" w:sz="0" w:space="0" w:color="auto"/>
        <w:right w:val="none" w:sz="0" w:space="0" w:color="auto"/>
      </w:divBdr>
    </w:div>
    <w:div w:id="264004534">
      <w:bodyDiv w:val="1"/>
      <w:marLeft w:val="0"/>
      <w:marRight w:val="0"/>
      <w:marTop w:val="0"/>
      <w:marBottom w:val="0"/>
      <w:divBdr>
        <w:top w:val="none" w:sz="0" w:space="0" w:color="auto"/>
        <w:left w:val="none" w:sz="0" w:space="0" w:color="auto"/>
        <w:bottom w:val="none" w:sz="0" w:space="0" w:color="auto"/>
        <w:right w:val="none" w:sz="0" w:space="0" w:color="auto"/>
      </w:divBdr>
    </w:div>
    <w:div w:id="264777018">
      <w:bodyDiv w:val="1"/>
      <w:marLeft w:val="0"/>
      <w:marRight w:val="0"/>
      <w:marTop w:val="0"/>
      <w:marBottom w:val="0"/>
      <w:divBdr>
        <w:top w:val="none" w:sz="0" w:space="0" w:color="auto"/>
        <w:left w:val="none" w:sz="0" w:space="0" w:color="auto"/>
        <w:bottom w:val="none" w:sz="0" w:space="0" w:color="auto"/>
        <w:right w:val="none" w:sz="0" w:space="0" w:color="auto"/>
      </w:divBdr>
    </w:div>
    <w:div w:id="265771631">
      <w:bodyDiv w:val="1"/>
      <w:marLeft w:val="0"/>
      <w:marRight w:val="0"/>
      <w:marTop w:val="0"/>
      <w:marBottom w:val="0"/>
      <w:divBdr>
        <w:top w:val="none" w:sz="0" w:space="0" w:color="auto"/>
        <w:left w:val="none" w:sz="0" w:space="0" w:color="auto"/>
        <w:bottom w:val="none" w:sz="0" w:space="0" w:color="auto"/>
        <w:right w:val="none" w:sz="0" w:space="0" w:color="auto"/>
      </w:divBdr>
    </w:div>
    <w:div w:id="279456646">
      <w:bodyDiv w:val="1"/>
      <w:marLeft w:val="0"/>
      <w:marRight w:val="0"/>
      <w:marTop w:val="0"/>
      <w:marBottom w:val="0"/>
      <w:divBdr>
        <w:top w:val="none" w:sz="0" w:space="0" w:color="auto"/>
        <w:left w:val="none" w:sz="0" w:space="0" w:color="auto"/>
        <w:bottom w:val="none" w:sz="0" w:space="0" w:color="auto"/>
        <w:right w:val="none" w:sz="0" w:space="0" w:color="auto"/>
      </w:divBdr>
    </w:div>
    <w:div w:id="287323648">
      <w:bodyDiv w:val="1"/>
      <w:marLeft w:val="0"/>
      <w:marRight w:val="0"/>
      <w:marTop w:val="0"/>
      <w:marBottom w:val="0"/>
      <w:divBdr>
        <w:top w:val="none" w:sz="0" w:space="0" w:color="auto"/>
        <w:left w:val="none" w:sz="0" w:space="0" w:color="auto"/>
        <w:bottom w:val="none" w:sz="0" w:space="0" w:color="auto"/>
        <w:right w:val="none" w:sz="0" w:space="0" w:color="auto"/>
      </w:divBdr>
    </w:div>
    <w:div w:id="299846667">
      <w:bodyDiv w:val="1"/>
      <w:marLeft w:val="0"/>
      <w:marRight w:val="0"/>
      <w:marTop w:val="0"/>
      <w:marBottom w:val="0"/>
      <w:divBdr>
        <w:top w:val="none" w:sz="0" w:space="0" w:color="auto"/>
        <w:left w:val="none" w:sz="0" w:space="0" w:color="auto"/>
        <w:bottom w:val="none" w:sz="0" w:space="0" w:color="auto"/>
        <w:right w:val="none" w:sz="0" w:space="0" w:color="auto"/>
      </w:divBdr>
    </w:div>
    <w:div w:id="319116888">
      <w:bodyDiv w:val="1"/>
      <w:marLeft w:val="0"/>
      <w:marRight w:val="0"/>
      <w:marTop w:val="0"/>
      <w:marBottom w:val="0"/>
      <w:divBdr>
        <w:top w:val="none" w:sz="0" w:space="0" w:color="auto"/>
        <w:left w:val="none" w:sz="0" w:space="0" w:color="auto"/>
        <w:bottom w:val="none" w:sz="0" w:space="0" w:color="auto"/>
        <w:right w:val="none" w:sz="0" w:space="0" w:color="auto"/>
      </w:divBdr>
    </w:div>
    <w:div w:id="321081799">
      <w:bodyDiv w:val="1"/>
      <w:marLeft w:val="0"/>
      <w:marRight w:val="0"/>
      <w:marTop w:val="0"/>
      <w:marBottom w:val="0"/>
      <w:divBdr>
        <w:top w:val="none" w:sz="0" w:space="0" w:color="auto"/>
        <w:left w:val="none" w:sz="0" w:space="0" w:color="auto"/>
        <w:bottom w:val="none" w:sz="0" w:space="0" w:color="auto"/>
        <w:right w:val="none" w:sz="0" w:space="0" w:color="auto"/>
      </w:divBdr>
    </w:div>
    <w:div w:id="330135212">
      <w:bodyDiv w:val="1"/>
      <w:marLeft w:val="0"/>
      <w:marRight w:val="0"/>
      <w:marTop w:val="0"/>
      <w:marBottom w:val="0"/>
      <w:divBdr>
        <w:top w:val="none" w:sz="0" w:space="0" w:color="auto"/>
        <w:left w:val="none" w:sz="0" w:space="0" w:color="auto"/>
        <w:bottom w:val="none" w:sz="0" w:space="0" w:color="auto"/>
        <w:right w:val="none" w:sz="0" w:space="0" w:color="auto"/>
      </w:divBdr>
    </w:div>
    <w:div w:id="336078862">
      <w:bodyDiv w:val="1"/>
      <w:marLeft w:val="0"/>
      <w:marRight w:val="0"/>
      <w:marTop w:val="0"/>
      <w:marBottom w:val="0"/>
      <w:divBdr>
        <w:top w:val="none" w:sz="0" w:space="0" w:color="auto"/>
        <w:left w:val="none" w:sz="0" w:space="0" w:color="auto"/>
        <w:bottom w:val="none" w:sz="0" w:space="0" w:color="auto"/>
        <w:right w:val="none" w:sz="0" w:space="0" w:color="auto"/>
      </w:divBdr>
    </w:div>
    <w:div w:id="338432292">
      <w:bodyDiv w:val="1"/>
      <w:marLeft w:val="0"/>
      <w:marRight w:val="0"/>
      <w:marTop w:val="0"/>
      <w:marBottom w:val="0"/>
      <w:divBdr>
        <w:top w:val="none" w:sz="0" w:space="0" w:color="auto"/>
        <w:left w:val="none" w:sz="0" w:space="0" w:color="auto"/>
        <w:bottom w:val="none" w:sz="0" w:space="0" w:color="auto"/>
        <w:right w:val="none" w:sz="0" w:space="0" w:color="auto"/>
      </w:divBdr>
    </w:div>
    <w:div w:id="344674325">
      <w:bodyDiv w:val="1"/>
      <w:marLeft w:val="0"/>
      <w:marRight w:val="0"/>
      <w:marTop w:val="0"/>
      <w:marBottom w:val="0"/>
      <w:divBdr>
        <w:top w:val="none" w:sz="0" w:space="0" w:color="auto"/>
        <w:left w:val="none" w:sz="0" w:space="0" w:color="auto"/>
        <w:bottom w:val="none" w:sz="0" w:space="0" w:color="auto"/>
        <w:right w:val="none" w:sz="0" w:space="0" w:color="auto"/>
      </w:divBdr>
    </w:div>
    <w:div w:id="344865764">
      <w:bodyDiv w:val="1"/>
      <w:marLeft w:val="0"/>
      <w:marRight w:val="0"/>
      <w:marTop w:val="0"/>
      <w:marBottom w:val="0"/>
      <w:divBdr>
        <w:top w:val="none" w:sz="0" w:space="0" w:color="auto"/>
        <w:left w:val="none" w:sz="0" w:space="0" w:color="auto"/>
        <w:bottom w:val="none" w:sz="0" w:space="0" w:color="auto"/>
        <w:right w:val="none" w:sz="0" w:space="0" w:color="auto"/>
      </w:divBdr>
    </w:div>
    <w:div w:id="347679040">
      <w:bodyDiv w:val="1"/>
      <w:marLeft w:val="30"/>
      <w:marRight w:val="30"/>
      <w:marTop w:val="0"/>
      <w:marBottom w:val="0"/>
      <w:divBdr>
        <w:top w:val="none" w:sz="0" w:space="0" w:color="auto"/>
        <w:left w:val="none" w:sz="0" w:space="0" w:color="auto"/>
        <w:bottom w:val="none" w:sz="0" w:space="0" w:color="auto"/>
        <w:right w:val="none" w:sz="0" w:space="0" w:color="auto"/>
      </w:divBdr>
      <w:divsChild>
        <w:div w:id="927348056">
          <w:marLeft w:val="0"/>
          <w:marRight w:val="0"/>
          <w:marTop w:val="0"/>
          <w:marBottom w:val="0"/>
          <w:divBdr>
            <w:top w:val="none" w:sz="0" w:space="0" w:color="auto"/>
            <w:left w:val="none" w:sz="0" w:space="0" w:color="auto"/>
            <w:bottom w:val="none" w:sz="0" w:space="0" w:color="auto"/>
            <w:right w:val="none" w:sz="0" w:space="0" w:color="auto"/>
          </w:divBdr>
          <w:divsChild>
            <w:div w:id="1876429142">
              <w:marLeft w:val="0"/>
              <w:marRight w:val="0"/>
              <w:marTop w:val="0"/>
              <w:marBottom w:val="0"/>
              <w:divBdr>
                <w:top w:val="none" w:sz="0" w:space="0" w:color="auto"/>
                <w:left w:val="none" w:sz="0" w:space="0" w:color="auto"/>
                <w:bottom w:val="none" w:sz="0" w:space="0" w:color="auto"/>
                <w:right w:val="none" w:sz="0" w:space="0" w:color="auto"/>
              </w:divBdr>
              <w:divsChild>
                <w:div w:id="1719089763">
                  <w:marLeft w:val="180"/>
                  <w:marRight w:val="0"/>
                  <w:marTop w:val="0"/>
                  <w:marBottom w:val="0"/>
                  <w:divBdr>
                    <w:top w:val="none" w:sz="0" w:space="0" w:color="auto"/>
                    <w:left w:val="none" w:sz="0" w:space="0" w:color="auto"/>
                    <w:bottom w:val="none" w:sz="0" w:space="0" w:color="auto"/>
                    <w:right w:val="none" w:sz="0" w:space="0" w:color="auto"/>
                  </w:divBdr>
                  <w:divsChild>
                    <w:div w:id="2658454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49256883">
      <w:bodyDiv w:val="1"/>
      <w:marLeft w:val="0"/>
      <w:marRight w:val="0"/>
      <w:marTop w:val="0"/>
      <w:marBottom w:val="0"/>
      <w:divBdr>
        <w:top w:val="none" w:sz="0" w:space="0" w:color="auto"/>
        <w:left w:val="none" w:sz="0" w:space="0" w:color="auto"/>
        <w:bottom w:val="none" w:sz="0" w:space="0" w:color="auto"/>
        <w:right w:val="none" w:sz="0" w:space="0" w:color="auto"/>
      </w:divBdr>
    </w:div>
    <w:div w:id="350569289">
      <w:bodyDiv w:val="1"/>
      <w:marLeft w:val="0"/>
      <w:marRight w:val="0"/>
      <w:marTop w:val="0"/>
      <w:marBottom w:val="0"/>
      <w:divBdr>
        <w:top w:val="none" w:sz="0" w:space="0" w:color="auto"/>
        <w:left w:val="none" w:sz="0" w:space="0" w:color="auto"/>
        <w:bottom w:val="none" w:sz="0" w:space="0" w:color="auto"/>
        <w:right w:val="none" w:sz="0" w:space="0" w:color="auto"/>
      </w:divBdr>
    </w:div>
    <w:div w:id="351301113">
      <w:bodyDiv w:val="1"/>
      <w:marLeft w:val="0"/>
      <w:marRight w:val="0"/>
      <w:marTop w:val="0"/>
      <w:marBottom w:val="0"/>
      <w:divBdr>
        <w:top w:val="none" w:sz="0" w:space="0" w:color="auto"/>
        <w:left w:val="none" w:sz="0" w:space="0" w:color="auto"/>
        <w:bottom w:val="none" w:sz="0" w:space="0" w:color="auto"/>
        <w:right w:val="none" w:sz="0" w:space="0" w:color="auto"/>
      </w:divBdr>
    </w:div>
    <w:div w:id="353196057">
      <w:bodyDiv w:val="1"/>
      <w:marLeft w:val="0"/>
      <w:marRight w:val="0"/>
      <w:marTop w:val="0"/>
      <w:marBottom w:val="0"/>
      <w:divBdr>
        <w:top w:val="none" w:sz="0" w:space="0" w:color="auto"/>
        <w:left w:val="none" w:sz="0" w:space="0" w:color="auto"/>
        <w:bottom w:val="none" w:sz="0" w:space="0" w:color="auto"/>
        <w:right w:val="none" w:sz="0" w:space="0" w:color="auto"/>
      </w:divBdr>
    </w:div>
    <w:div w:id="387187831">
      <w:bodyDiv w:val="1"/>
      <w:marLeft w:val="0"/>
      <w:marRight w:val="0"/>
      <w:marTop w:val="0"/>
      <w:marBottom w:val="0"/>
      <w:divBdr>
        <w:top w:val="none" w:sz="0" w:space="0" w:color="auto"/>
        <w:left w:val="none" w:sz="0" w:space="0" w:color="auto"/>
        <w:bottom w:val="none" w:sz="0" w:space="0" w:color="auto"/>
        <w:right w:val="none" w:sz="0" w:space="0" w:color="auto"/>
      </w:divBdr>
    </w:div>
    <w:div w:id="389884803">
      <w:bodyDiv w:val="1"/>
      <w:marLeft w:val="0"/>
      <w:marRight w:val="0"/>
      <w:marTop w:val="0"/>
      <w:marBottom w:val="0"/>
      <w:divBdr>
        <w:top w:val="none" w:sz="0" w:space="0" w:color="auto"/>
        <w:left w:val="none" w:sz="0" w:space="0" w:color="auto"/>
        <w:bottom w:val="none" w:sz="0" w:space="0" w:color="auto"/>
        <w:right w:val="none" w:sz="0" w:space="0" w:color="auto"/>
      </w:divBdr>
    </w:div>
    <w:div w:id="397946608">
      <w:bodyDiv w:val="1"/>
      <w:marLeft w:val="0"/>
      <w:marRight w:val="0"/>
      <w:marTop w:val="0"/>
      <w:marBottom w:val="0"/>
      <w:divBdr>
        <w:top w:val="none" w:sz="0" w:space="0" w:color="auto"/>
        <w:left w:val="none" w:sz="0" w:space="0" w:color="auto"/>
        <w:bottom w:val="none" w:sz="0" w:space="0" w:color="auto"/>
        <w:right w:val="none" w:sz="0" w:space="0" w:color="auto"/>
      </w:divBdr>
    </w:div>
    <w:div w:id="399671242">
      <w:bodyDiv w:val="1"/>
      <w:marLeft w:val="0"/>
      <w:marRight w:val="0"/>
      <w:marTop w:val="0"/>
      <w:marBottom w:val="0"/>
      <w:divBdr>
        <w:top w:val="none" w:sz="0" w:space="0" w:color="auto"/>
        <w:left w:val="none" w:sz="0" w:space="0" w:color="auto"/>
        <w:bottom w:val="none" w:sz="0" w:space="0" w:color="auto"/>
        <w:right w:val="none" w:sz="0" w:space="0" w:color="auto"/>
      </w:divBdr>
    </w:div>
    <w:div w:id="412820515">
      <w:bodyDiv w:val="1"/>
      <w:marLeft w:val="0"/>
      <w:marRight w:val="0"/>
      <w:marTop w:val="0"/>
      <w:marBottom w:val="0"/>
      <w:divBdr>
        <w:top w:val="none" w:sz="0" w:space="0" w:color="auto"/>
        <w:left w:val="none" w:sz="0" w:space="0" w:color="auto"/>
        <w:bottom w:val="none" w:sz="0" w:space="0" w:color="auto"/>
        <w:right w:val="none" w:sz="0" w:space="0" w:color="auto"/>
      </w:divBdr>
    </w:div>
    <w:div w:id="416823600">
      <w:bodyDiv w:val="1"/>
      <w:marLeft w:val="0"/>
      <w:marRight w:val="0"/>
      <w:marTop w:val="0"/>
      <w:marBottom w:val="0"/>
      <w:divBdr>
        <w:top w:val="none" w:sz="0" w:space="0" w:color="auto"/>
        <w:left w:val="none" w:sz="0" w:space="0" w:color="auto"/>
        <w:bottom w:val="none" w:sz="0" w:space="0" w:color="auto"/>
        <w:right w:val="none" w:sz="0" w:space="0" w:color="auto"/>
      </w:divBdr>
    </w:div>
    <w:div w:id="423500597">
      <w:bodyDiv w:val="1"/>
      <w:marLeft w:val="0"/>
      <w:marRight w:val="0"/>
      <w:marTop w:val="0"/>
      <w:marBottom w:val="0"/>
      <w:divBdr>
        <w:top w:val="none" w:sz="0" w:space="0" w:color="auto"/>
        <w:left w:val="none" w:sz="0" w:space="0" w:color="auto"/>
        <w:bottom w:val="none" w:sz="0" w:space="0" w:color="auto"/>
        <w:right w:val="none" w:sz="0" w:space="0" w:color="auto"/>
      </w:divBdr>
    </w:div>
    <w:div w:id="426464876">
      <w:bodyDiv w:val="1"/>
      <w:marLeft w:val="0"/>
      <w:marRight w:val="0"/>
      <w:marTop w:val="0"/>
      <w:marBottom w:val="0"/>
      <w:divBdr>
        <w:top w:val="none" w:sz="0" w:space="0" w:color="auto"/>
        <w:left w:val="none" w:sz="0" w:space="0" w:color="auto"/>
        <w:bottom w:val="none" w:sz="0" w:space="0" w:color="auto"/>
        <w:right w:val="none" w:sz="0" w:space="0" w:color="auto"/>
      </w:divBdr>
    </w:div>
    <w:div w:id="442967101">
      <w:bodyDiv w:val="1"/>
      <w:marLeft w:val="0"/>
      <w:marRight w:val="0"/>
      <w:marTop w:val="0"/>
      <w:marBottom w:val="0"/>
      <w:divBdr>
        <w:top w:val="none" w:sz="0" w:space="0" w:color="auto"/>
        <w:left w:val="none" w:sz="0" w:space="0" w:color="auto"/>
        <w:bottom w:val="none" w:sz="0" w:space="0" w:color="auto"/>
        <w:right w:val="none" w:sz="0" w:space="0" w:color="auto"/>
      </w:divBdr>
    </w:div>
    <w:div w:id="446122699">
      <w:bodyDiv w:val="1"/>
      <w:marLeft w:val="0"/>
      <w:marRight w:val="0"/>
      <w:marTop w:val="0"/>
      <w:marBottom w:val="0"/>
      <w:divBdr>
        <w:top w:val="none" w:sz="0" w:space="0" w:color="auto"/>
        <w:left w:val="none" w:sz="0" w:space="0" w:color="auto"/>
        <w:bottom w:val="none" w:sz="0" w:space="0" w:color="auto"/>
        <w:right w:val="none" w:sz="0" w:space="0" w:color="auto"/>
      </w:divBdr>
    </w:div>
    <w:div w:id="451247166">
      <w:bodyDiv w:val="1"/>
      <w:marLeft w:val="0"/>
      <w:marRight w:val="0"/>
      <w:marTop w:val="0"/>
      <w:marBottom w:val="0"/>
      <w:divBdr>
        <w:top w:val="none" w:sz="0" w:space="0" w:color="auto"/>
        <w:left w:val="none" w:sz="0" w:space="0" w:color="auto"/>
        <w:bottom w:val="none" w:sz="0" w:space="0" w:color="auto"/>
        <w:right w:val="none" w:sz="0" w:space="0" w:color="auto"/>
      </w:divBdr>
    </w:div>
    <w:div w:id="455098838">
      <w:bodyDiv w:val="1"/>
      <w:marLeft w:val="0"/>
      <w:marRight w:val="0"/>
      <w:marTop w:val="0"/>
      <w:marBottom w:val="0"/>
      <w:divBdr>
        <w:top w:val="none" w:sz="0" w:space="0" w:color="auto"/>
        <w:left w:val="none" w:sz="0" w:space="0" w:color="auto"/>
        <w:bottom w:val="none" w:sz="0" w:space="0" w:color="auto"/>
        <w:right w:val="none" w:sz="0" w:space="0" w:color="auto"/>
      </w:divBdr>
    </w:div>
    <w:div w:id="456458617">
      <w:bodyDiv w:val="1"/>
      <w:marLeft w:val="0"/>
      <w:marRight w:val="0"/>
      <w:marTop w:val="0"/>
      <w:marBottom w:val="0"/>
      <w:divBdr>
        <w:top w:val="none" w:sz="0" w:space="0" w:color="auto"/>
        <w:left w:val="none" w:sz="0" w:space="0" w:color="auto"/>
        <w:bottom w:val="none" w:sz="0" w:space="0" w:color="auto"/>
        <w:right w:val="none" w:sz="0" w:space="0" w:color="auto"/>
      </w:divBdr>
    </w:div>
    <w:div w:id="464467909">
      <w:bodyDiv w:val="1"/>
      <w:marLeft w:val="0"/>
      <w:marRight w:val="0"/>
      <w:marTop w:val="0"/>
      <w:marBottom w:val="0"/>
      <w:divBdr>
        <w:top w:val="none" w:sz="0" w:space="0" w:color="auto"/>
        <w:left w:val="none" w:sz="0" w:space="0" w:color="auto"/>
        <w:bottom w:val="none" w:sz="0" w:space="0" w:color="auto"/>
        <w:right w:val="none" w:sz="0" w:space="0" w:color="auto"/>
      </w:divBdr>
    </w:div>
    <w:div w:id="472648748">
      <w:bodyDiv w:val="1"/>
      <w:marLeft w:val="0"/>
      <w:marRight w:val="0"/>
      <w:marTop w:val="0"/>
      <w:marBottom w:val="0"/>
      <w:divBdr>
        <w:top w:val="none" w:sz="0" w:space="0" w:color="auto"/>
        <w:left w:val="none" w:sz="0" w:space="0" w:color="auto"/>
        <w:bottom w:val="none" w:sz="0" w:space="0" w:color="auto"/>
        <w:right w:val="none" w:sz="0" w:space="0" w:color="auto"/>
      </w:divBdr>
    </w:div>
    <w:div w:id="478495832">
      <w:bodyDiv w:val="1"/>
      <w:marLeft w:val="0"/>
      <w:marRight w:val="0"/>
      <w:marTop w:val="0"/>
      <w:marBottom w:val="0"/>
      <w:divBdr>
        <w:top w:val="none" w:sz="0" w:space="0" w:color="auto"/>
        <w:left w:val="none" w:sz="0" w:space="0" w:color="auto"/>
        <w:bottom w:val="none" w:sz="0" w:space="0" w:color="auto"/>
        <w:right w:val="none" w:sz="0" w:space="0" w:color="auto"/>
      </w:divBdr>
    </w:div>
    <w:div w:id="481192130">
      <w:bodyDiv w:val="1"/>
      <w:marLeft w:val="0"/>
      <w:marRight w:val="0"/>
      <w:marTop w:val="0"/>
      <w:marBottom w:val="0"/>
      <w:divBdr>
        <w:top w:val="none" w:sz="0" w:space="0" w:color="auto"/>
        <w:left w:val="none" w:sz="0" w:space="0" w:color="auto"/>
        <w:bottom w:val="none" w:sz="0" w:space="0" w:color="auto"/>
        <w:right w:val="none" w:sz="0" w:space="0" w:color="auto"/>
      </w:divBdr>
    </w:div>
    <w:div w:id="481431515">
      <w:bodyDiv w:val="1"/>
      <w:marLeft w:val="0"/>
      <w:marRight w:val="0"/>
      <w:marTop w:val="0"/>
      <w:marBottom w:val="0"/>
      <w:divBdr>
        <w:top w:val="none" w:sz="0" w:space="0" w:color="auto"/>
        <w:left w:val="none" w:sz="0" w:space="0" w:color="auto"/>
        <w:bottom w:val="none" w:sz="0" w:space="0" w:color="auto"/>
        <w:right w:val="none" w:sz="0" w:space="0" w:color="auto"/>
      </w:divBdr>
    </w:div>
    <w:div w:id="482551134">
      <w:bodyDiv w:val="1"/>
      <w:marLeft w:val="0"/>
      <w:marRight w:val="0"/>
      <w:marTop w:val="0"/>
      <w:marBottom w:val="0"/>
      <w:divBdr>
        <w:top w:val="none" w:sz="0" w:space="0" w:color="auto"/>
        <w:left w:val="none" w:sz="0" w:space="0" w:color="auto"/>
        <w:bottom w:val="none" w:sz="0" w:space="0" w:color="auto"/>
        <w:right w:val="none" w:sz="0" w:space="0" w:color="auto"/>
      </w:divBdr>
    </w:div>
    <w:div w:id="484593937">
      <w:bodyDiv w:val="1"/>
      <w:marLeft w:val="0"/>
      <w:marRight w:val="0"/>
      <w:marTop w:val="0"/>
      <w:marBottom w:val="0"/>
      <w:divBdr>
        <w:top w:val="none" w:sz="0" w:space="0" w:color="auto"/>
        <w:left w:val="none" w:sz="0" w:space="0" w:color="auto"/>
        <w:bottom w:val="none" w:sz="0" w:space="0" w:color="auto"/>
        <w:right w:val="none" w:sz="0" w:space="0" w:color="auto"/>
      </w:divBdr>
    </w:div>
    <w:div w:id="491483958">
      <w:bodyDiv w:val="1"/>
      <w:marLeft w:val="0"/>
      <w:marRight w:val="0"/>
      <w:marTop w:val="0"/>
      <w:marBottom w:val="0"/>
      <w:divBdr>
        <w:top w:val="none" w:sz="0" w:space="0" w:color="auto"/>
        <w:left w:val="none" w:sz="0" w:space="0" w:color="auto"/>
        <w:bottom w:val="none" w:sz="0" w:space="0" w:color="auto"/>
        <w:right w:val="none" w:sz="0" w:space="0" w:color="auto"/>
      </w:divBdr>
    </w:div>
    <w:div w:id="505439240">
      <w:bodyDiv w:val="1"/>
      <w:marLeft w:val="0"/>
      <w:marRight w:val="0"/>
      <w:marTop w:val="0"/>
      <w:marBottom w:val="0"/>
      <w:divBdr>
        <w:top w:val="none" w:sz="0" w:space="0" w:color="auto"/>
        <w:left w:val="none" w:sz="0" w:space="0" w:color="auto"/>
        <w:bottom w:val="none" w:sz="0" w:space="0" w:color="auto"/>
        <w:right w:val="none" w:sz="0" w:space="0" w:color="auto"/>
      </w:divBdr>
    </w:div>
    <w:div w:id="521166239">
      <w:bodyDiv w:val="1"/>
      <w:marLeft w:val="0"/>
      <w:marRight w:val="0"/>
      <w:marTop w:val="0"/>
      <w:marBottom w:val="0"/>
      <w:divBdr>
        <w:top w:val="none" w:sz="0" w:space="0" w:color="auto"/>
        <w:left w:val="none" w:sz="0" w:space="0" w:color="auto"/>
        <w:bottom w:val="none" w:sz="0" w:space="0" w:color="auto"/>
        <w:right w:val="none" w:sz="0" w:space="0" w:color="auto"/>
      </w:divBdr>
    </w:div>
    <w:div w:id="521895391">
      <w:bodyDiv w:val="1"/>
      <w:marLeft w:val="0"/>
      <w:marRight w:val="0"/>
      <w:marTop w:val="0"/>
      <w:marBottom w:val="0"/>
      <w:divBdr>
        <w:top w:val="none" w:sz="0" w:space="0" w:color="auto"/>
        <w:left w:val="none" w:sz="0" w:space="0" w:color="auto"/>
        <w:bottom w:val="none" w:sz="0" w:space="0" w:color="auto"/>
        <w:right w:val="none" w:sz="0" w:space="0" w:color="auto"/>
      </w:divBdr>
    </w:div>
    <w:div w:id="542408342">
      <w:bodyDiv w:val="1"/>
      <w:marLeft w:val="0"/>
      <w:marRight w:val="0"/>
      <w:marTop w:val="0"/>
      <w:marBottom w:val="0"/>
      <w:divBdr>
        <w:top w:val="none" w:sz="0" w:space="0" w:color="auto"/>
        <w:left w:val="none" w:sz="0" w:space="0" w:color="auto"/>
        <w:bottom w:val="none" w:sz="0" w:space="0" w:color="auto"/>
        <w:right w:val="none" w:sz="0" w:space="0" w:color="auto"/>
      </w:divBdr>
    </w:div>
    <w:div w:id="542518383">
      <w:bodyDiv w:val="1"/>
      <w:marLeft w:val="0"/>
      <w:marRight w:val="0"/>
      <w:marTop w:val="0"/>
      <w:marBottom w:val="0"/>
      <w:divBdr>
        <w:top w:val="none" w:sz="0" w:space="0" w:color="auto"/>
        <w:left w:val="none" w:sz="0" w:space="0" w:color="auto"/>
        <w:bottom w:val="none" w:sz="0" w:space="0" w:color="auto"/>
        <w:right w:val="none" w:sz="0" w:space="0" w:color="auto"/>
      </w:divBdr>
    </w:div>
    <w:div w:id="550961936">
      <w:bodyDiv w:val="1"/>
      <w:marLeft w:val="30"/>
      <w:marRight w:val="30"/>
      <w:marTop w:val="0"/>
      <w:marBottom w:val="0"/>
      <w:divBdr>
        <w:top w:val="none" w:sz="0" w:space="0" w:color="auto"/>
        <w:left w:val="none" w:sz="0" w:space="0" w:color="auto"/>
        <w:bottom w:val="none" w:sz="0" w:space="0" w:color="auto"/>
        <w:right w:val="none" w:sz="0" w:space="0" w:color="auto"/>
      </w:divBdr>
      <w:divsChild>
        <w:div w:id="1291203682">
          <w:marLeft w:val="0"/>
          <w:marRight w:val="0"/>
          <w:marTop w:val="0"/>
          <w:marBottom w:val="0"/>
          <w:divBdr>
            <w:top w:val="none" w:sz="0" w:space="0" w:color="auto"/>
            <w:left w:val="none" w:sz="0" w:space="0" w:color="auto"/>
            <w:bottom w:val="none" w:sz="0" w:space="0" w:color="auto"/>
            <w:right w:val="none" w:sz="0" w:space="0" w:color="auto"/>
          </w:divBdr>
          <w:divsChild>
            <w:div w:id="1087532372">
              <w:marLeft w:val="0"/>
              <w:marRight w:val="0"/>
              <w:marTop w:val="0"/>
              <w:marBottom w:val="0"/>
              <w:divBdr>
                <w:top w:val="none" w:sz="0" w:space="0" w:color="auto"/>
                <w:left w:val="none" w:sz="0" w:space="0" w:color="auto"/>
                <w:bottom w:val="none" w:sz="0" w:space="0" w:color="auto"/>
                <w:right w:val="none" w:sz="0" w:space="0" w:color="auto"/>
              </w:divBdr>
              <w:divsChild>
                <w:div w:id="620650297">
                  <w:marLeft w:val="180"/>
                  <w:marRight w:val="0"/>
                  <w:marTop w:val="0"/>
                  <w:marBottom w:val="0"/>
                  <w:divBdr>
                    <w:top w:val="none" w:sz="0" w:space="0" w:color="auto"/>
                    <w:left w:val="none" w:sz="0" w:space="0" w:color="auto"/>
                    <w:bottom w:val="none" w:sz="0" w:space="0" w:color="auto"/>
                    <w:right w:val="none" w:sz="0" w:space="0" w:color="auto"/>
                  </w:divBdr>
                  <w:divsChild>
                    <w:div w:id="422898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54313404">
      <w:bodyDiv w:val="1"/>
      <w:marLeft w:val="0"/>
      <w:marRight w:val="0"/>
      <w:marTop w:val="0"/>
      <w:marBottom w:val="0"/>
      <w:divBdr>
        <w:top w:val="none" w:sz="0" w:space="0" w:color="auto"/>
        <w:left w:val="none" w:sz="0" w:space="0" w:color="auto"/>
        <w:bottom w:val="none" w:sz="0" w:space="0" w:color="auto"/>
        <w:right w:val="none" w:sz="0" w:space="0" w:color="auto"/>
      </w:divBdr>
    </w:div>
    <w:div w:id="558325451">
      <w:bodyDiv w:val="1"/>
      <w:marLeft w:val="0"/>
      <w:marRight w:val="0"/>
      <w:marTop w:val="0"/>
      <w:marBottom w:val="0"/>
      <w:divBdr>
        <w:top w:val="none" w:sz="0" w:space="0" w:color="auto"/>
        <w:left w:val="none" w:sz="0" w:space="0" w:color="auto"/>
        <w:bottom w:val="none" w:sz="0" w:space="0" w:color="auto"/>
        <w:right w:val="none" w:sz="0" w:space="0" w:color="auto"/>
      </w:divBdr>
    </w:div>
    <w:div w:id="562300412">
      <w:bodyDiv w:val="1"/>
      <w:marLeft w:val="0"/>
      <w:marRight w:val="0"/>
      <w:marTop w:val="0"/>
      <w:marBottom w:val="0"/>
      <w:divBdr>
        <w:top w:val="none" w:sz="0" w:space="0" w:color="auto"/>
        <w:left w:val="none" w:sz="0" w:space="0" w:color="auto"/>
        <w:bottom w:val="none" w:sz="0" w:space="0" w:color="auto"/>
        <w:right w:val="none" w:sz="0" w:space="0" w:color="auto"/>
      </w:divBdr>
    </w:div>
    <w:div w:id="568923232">
      <w:bodyDiv w:val="1"/>
      <w:marLeft w:val="0"/>
      <w:marRight w:val="0"/>
      <w:marTop w:val="0"/>
      <w:marBottom w:val="0"/>
      <w:divBdr>
        <w:top w:val="none" w:sz="0" w:space="0" w:color="auto"/>
        <w:left w:val="none" w:sz="0" w:space="0" w:color="auto"/>
        <w:bottom w:val="none" w:sz="0" w:space="0" w:color="auto"/>
        <w:right w:val="none" w:sz="0" w:space="0" w:color="auto"/>
      </w:divBdr>
    </w:div>
    <w:div w:id="569197444">
      <w:bodyDiv w:val="1"/>
      <w:marLeft w:val="0"/>
      <w:marRight w:val="0"/>
      <w:marTop w:val="0"/>
      <w:marBottom w:val="0"/>
      <w:divBdr>
        <w:top w:val="none" w:sz="0" w:space="0" w:color="auto"/>
        <w:left w:val="none" w:sz="0" w:space="0" w:color="auto"/>
        <w:bottom w:val="none" w:sz="0" w:space="0" w:color="auto"/>
        <w:right w:val="none" w:sz="0" w:space="0" w:color="auto"/>
      </w:divBdr>
    </w:div>
    <w:div w:id="572854816">
      <w:bodyDiv w:val="1"/>
      <w:marLeft w:val="0"/>
      <w:marRight w:val="0"/>
      <w:marTop w:val="0"/>
      <w:marBottom w:val="0"/>
      <w:divBdr>
        <w:top w:val="none" w:sz="0" w:space="0" w:color="auto"/>
        <w:left w:val="none" w:sz="0" w:space="0" w:color="auto"/>
        <w:bottom w:val="none" w:sz="0" w:space="0" w:color="auto"/>
        <w:right w:val="none" w:sz="0" w:space="0" w:color="auto"/>
      </w:divBdr>
    </w:div>
    <w:div w:id="581990153">
      <w:bodyDiv w:val="1"/>
      <w:marLeft w:val="0"/>
      <w:marRight w:val="0"/>
      <w:marTop w:val="0"/>
      <w:marBottom w:val="0"/>
      <w:divBdr>
        <w:top w:val="none" w:sz="0" w:space="0" w:color="auto"/>
        <w:left w:val="none" w:sz="0" w:space="0" w:color="auto"/>
        <w:bottom w:val="none" w:sz="0" w:space="0" w:color="auto"/>
        <w:right w:val="none" w:sz="0" w:space="0" w:color="auto"/>
      </w:divBdr>
    </w:div>
    <w:div w:id="585462888">
      <w:bodyDiv w:val="1"/>
      <w:marLeft w:val="0"/>
      <w:marRight w:val="0"/>
      <w:marTop w:val="0"/>
      <w:marBottom w:val="0"/>
      <w:divBdr>
        <w:top w:val="none" w:sz="0" w:space="0" w:color="auto"/>
        <w:left w:val="none" w:sz="0" w:space="0" w:color="auto"/>
        <w:bottom w:val="none" w:sz="0" w:space="0" w:color="auto"/>
        <w:right w:val="none" w:sz="0" w:space="0" w:color="auto"/>
      </w:divBdr>
    </w:div>
    <w:div w:id="598560837">
      <w:bodyDiv w:val="1"/>
      <w:marLeft w:val="0"/>
      <w:marRight w:val="0"/>
      <w:marTop w:val="0"/>
      <w:marBottom w:val="0"/>
      <w:divBdr>
        <w:top w:val="none" w:sz="0" w:space="0" w:color="auto"/>
        <w:left w:val="none" w:sz="0" w:space="0" w:color="auto"/>
        <w:bottom w:val="none" w:sz="0" w:space="0" w:color="auto"/>
        <w:right w:val="none" w:sz="0" w:space="0" w:color="auto"/>
      </w:divBdr>
    </w:div>
    <w:div w:id="605892102">
      <w:bodyDiv w:val="1"/>
      <w:marLeft w:val="0"/>
      <w:marRight w:val="0"/>
      <w:marTop w:val="0"/>
      <w:marBottom w:val="0"/>
      <w:divBdr>
        <w:top w:val="none" w:sz="0" w:space="0" w:color="auto"/>
        <w:left w:val="none" w:sz="0" w:space="0" w:color="auto"/>
        <w:bottom w:val="none" w:sz="0" w:space="0" w:color="auto"/>
        <w:right w:val="none" w:sz="0" w:space="0" w:color="auto"/>
      </w:divBdr>
    </w:div>
    <w:div w:id="617688995">
      <w:bodyDiv w:val="1"/>
      <w:marLeft w:val="0"/>
      <w:marRight w:val="0"/>
      <w:marTop w:val="0"/>
      <w:marBottom w:val="0"/>
      <w:divBdr>
        <w:top w:val="none" w:sz="0" w:space="0" w:color="auto"/>
        <w:left w:val="none" w:sz="0" w:space="0" w:color="auto"/>
        <w:bottom w:val="none" w:sz="0" w:space="0" w:color="auto"/>
        <w:right w:val="none" w:sz="0" w:space="0" w:color="auto"/>
      </w:divBdr>
    </w:div>
    <w:div w:id="623116979">
      <w:bodyDiv w:val="1"/>
      <w:marLeft w:val="0"/>
      <w:marRight w:val="0"/>
      <w:marTop w:val="0"/>
      <w:marBottom w:val="0"/>
      <w:divBdr>
        <w:top w:val="none" w:sz="0" w:space="0" w:color="auto"/>
        <w:left w:val="none" w:sz="0" w:space="0" w:color="auto"/>
        <w:bottom w:val="none" w:sz="0" w:space="0" w:color="auto"/>
        <w:right w:val="none" w:sz="0" w:space="0" w:color="auto"/>
      </w:divBdr>
    </w:div>
    <w:div w:id="624310408">
      <w:bodyDiv w:val="1"/>
      <w:marLeft w:val="0"/>
      <w:marRight w:val="0"/>
      <w:marTop w:val="0"/>
      <w:marBottom w:val="0"/>
      <w:divBdr>
        <w:top w:val="none" w:sz="0" w:space="0" w:color="auto"/>
        <w:left w:val="none" w:sz="0" w:space="0" w:color="auto"/>
        <w:bottom w:val="none" w:sz="0" w:space="0" w:color="auto"/>
        <w:right w:val="none" w:sz="0" w:space="0" w:color="auto"/>
      </w:divBdr>
    </w:div>
    <w:div w:id="626469892">
      <w:bodyDiv w:val="1"/>
      <w:marLeft w:val="0"/>
      <w:marRight w:val="0"/>
      <w:marTop w:val="0"/>
      <w:marBottom w:val="0"/>
      <w:divBdr>
        <w:top w:val="none" w:sz="0" w:space="0" w:color="auto"/>
        <w:left w:val="none" w:sz="0" w:space="0" w:color="auto"/>
        <w:bottom w:val="none" w:sz="0" w:space="0" w:color="auto"/>
        <w:right w:val="none" w:sz="0" w:space="0" w:color="auto"/>
      </w:divBdr>
    </w:div>
    <w:div w:id="628752499">
      <w:bodyDiv w:val="1"/>
      <w:marLeft w:val="0"/>
      <w:marRight w:val="0"/>
      <w:marTop w:val="0"/>
      <w:marBottom w:val="0"/>
      <w:divBdr>
        <w:top w:val="none" w:sz="0" w:space="0" w:color="auto"/>
        <w:left w:val="none" w:sz="0" w:space="0" w:color="auto"/>
        <w:bottom w:val="none" w:sz="0" w:space="0" w:color="auto"/>
        <w:right w:val="none" w:sz="0" w:space="0" w:color="auto"/>
      </w:divBdr>
    </w:div>
    <w:div w:id="631055463">
      <w:bodyDiv w:val="1"/>
      <w:marLeft w:val="0"/>
      <w:marRight w:val="0"/>
      <w:marTop w:val="0"/>
      <w:marBottom w:val="0"/>
      <w:divBdr>
        <w:top w:val="none" w:sz="0" w:space="0" w:color="auto"/>
        <w:left w:val="none" w:sz="0" w:space="0" w:color="auto"/>
        <w:bottom w:val="none" w:sz="0" w:space="0" w:color="auto"/>
        <w:right w:val="none" w:sz="0" w:space="0" w:color="auto"/>
      </w:divBdr>
    </w:div>
    <w:div w:id="642656520">
      <w:bodyDiv w:val="1"/>
      <w:marLeft w:val="0"/>
      <w:marRight w:val="0"/>
      <w:marTop w:val="0"/>
      <w:marBottom w:val="0"/>
      <w:divBdr>
        <w:top w:val="none" w:sz="0" w:space="0" w:color="auto"/>
        <w:left w:val="none" w:sz="0" w:space="0" w:color="auto"/>
        <w:bottom w:val="none" w:sz="0" w:space="0" w:color="auto"/>
        <w:right w:val="none" w:sz="0" w:space="0" w:color="auto"/>
      </w:divBdr>
    </w:div>
    <w:div w:id="646469264">
      <w:bodyDiv w:val="1"/>
      <w:marLeft w:val="0"/>
      <w:marRight w:val="0"/>
      <w:marTop w:val="0"/>
      <w:marBottom w:val="0"/>
      <w:divBdr>
        <w:top w:val="none" w:sz="0" w:space="0" w:color="auto"/>
        <w:left w:val="none" w:sz="0" w:space="0" w:color="auto"/>
        <w:bottom w:val="none" w:sz="0" w:space="0" w:color="auto"/>
        <w:right w:val="none" w:sz="0" w:space="0" w:color="auto"/>
      </w:divBdr>
    </w:div>
    <w:div w:id="647247334">
      <w:bodyDiv w:val="1"/>
      <w:marLeft w:val="0"/>
      <w:marRight w:val="0"/>
      <w:marTop w:val="0"/>
      <w:marBottom w:val="0"/>
      <w:divBdr>
        <w:top w:val="none" w:sz="0" w:space="0" w:color="auto"/>
        <w:left w:val="none" w:sz="0" w:space="0" w:color="auto"/>
        <w:bottom w:val="none" w:sz="0" w:space="0" w:color="auto"/>
        <w:right w:val="none" w:sz="0" w:space="0" w:color="auto"/>
      </w:divBdr>
    </w:div>
    <w:div w:id="661736545">
      <w:bodyDiv w:val="1"/>
      <w:marLeft w:val="0"/>
      <w:marRight w:val="0"/>
      <w:marTop w:val="0"/>
      <w:marBottom w:val="0"/>
      <w:divBdr>
        <w:top w:val="none" w:sz="0" w:space="0" w:color="auto"/>
        <w:left w:val="none" w:sz="0" w:space="0" w:color="auto"/>
        <w:bottom w:val="none" w:sz="0" w:space="0" w:color="auto"/>
        <w:right w:val="none" w:sz="0" w:space="0" w:color="auto"/>
      </w:divBdr>
    </w:div>
    <w:div w:id="664430105">
      <w:bodyDiv w:val="1"/>
      <w:marLeft w:val="0"/>
      <w:marRight w:val="0"/>
      <w:marTop w:val="0"/>
      <w:marBottom w:val="0"/>
      <w:divBdr>
        <w:top w:val="none" w:sz="0" w:space="0" w:color="auto"/>
        <w:left w:val="none" w:sz="0" w:space="0" w:color="auto"/>
        <w:bottom w:val="none" w:sz="0" w:space="0" w:color="auto"/>
        <w:right w:val="none" w:sz="0" w:space="0" w:color="auto"/>
      </w:divBdr>
    </w:div>
    <w:div w:id="675033499">
      <w:bodyDiv w:val="1"/>
      <w:marLeft w:val="0"/>
      <w:marRight w:val="0"/>
      <w:marTop w:val="0"/>
      <w:marBottom w:val="0"/>
      <w:divBdr>
        <w:top w:val="none" w:sz="0" w:space="0" w:color="auto"/>
        <w:left w:val="none" w:sz="0" w:space="0" w:color="auto"/>
        <w:bottom w:val="none" w:sz="0" w:space="0" w:color="auto"/>
        <w:right w:val="none" w:sz="0" w:space="0" w:color="auto"/>
      </w:divBdr>
    </w:div>
    <w:div w:id="675688202">
      <w:bodyDiv w:val="1"/>
      <w:marLeft w:val="0"/>
      <w:marRight w:val="0"/>
      <w:marTop w:val="0"/>
      <w:marBottom w:val="0"/>
      <w:divBdr>
        <w:top w:val="none" w:sz="0" w:space="0" w:color="auto"/>
        <w:left w:val="none" w:sz="0" w:space="0" w:color="auto"/>
        <w:bottom w:val="none" w:sz="0" w:space="0" w:color="auto"/>
        <w:right w:val="none" w:sz="0" w:space="0" w:color="auto"/>
      </w:divBdr>
    </w:div>
    <w:div w:id="677081024">
      <w:bodyDiv w:val="1"/>
      <w:marLeft w:val="0"/>
      <w:marRight w:val="0"/>
      <w:marTop w:val="0"/>
      <w:marBottom w:val="0"/>
      <w:divBdr>
        <w:top w:val="none" w:sz="0" w:space="0" w:color="auto"/>
        <w:left w:val="none" w:sz="0" w:space="0" w:color="auto"/>
        <w:bottom w:val="none" w:sz="0" w:space="0" w:color="auto"/>
        <w:right w:val="none" w:sz="0" w:space="0" w:color="auto"/>
      </w:divBdr>
    </w:div>
    <w:div w:id="680815573">
      <w:bodyDiv w:val="1"/>
      <w:marLeft w:val="0"/>
      <w:marRight w:val="0"/>
      <w:marTop w:val="0"/>
      <w:marBottom w:val="0"/>
      <w:divBdr>
        <w:top w:val="none" w:sz="0" w:space="0" w:color="auto"/>
        <w:left w:val="none" w:sz="0" w:space="0" w:color="auto"/>
        <w:bottom w:val="none" w:sz="0" w:space="0" w:color="auto"/>
        <w:right w:val="none" w:sz="0" w:space="0" w:color="auto"/>
      </w:divBdr>
    </w:div>
    <w:div w:id="680818622">
      <w:bodyDiv w:val="1"/>
      <w:marLeft w:val="0"/>
      <w:marRight w:val="0"/>
      <w:marTop w:val="0"/>
      <w:marBottom w:val="0"/>
      <w:divBdr>
        <w:top w:val="none" w:sz="0" w:space="0" w:color="auto"/>
        <w:left w:val="none" w:sz="0" w:space="0" w:color="auto"/>
        <w:bottom w:val="none" w:sz="0" w:space="0" w:color="auto"/>
        <w:right w:val="none" w:sz="0" w:space="0" w:color="auto"/>
      </w:divBdr>
    </w:div>
    <w:div w:id="685138105">
      <w:bodyDiv w:val="1"/>
      <w:marLeft w:val="0"/>
      <w:marRight w:val="0"/>
      <w:marTop w:val="0"/>
      <w:marBottom w:val="0"/>
      <w:divBdr>
        <w:top w:val="none" w:sz="0" w:space="0" w:color="auto"/>
        <w:left w:val="none" w:sz="0" w:space="0" w:color="auto"/>
        <w:bottom w:val="none" w:sz="0" w:space="0" w:color="auto"/>
        <w:right w:val="none" w:sz="0" w:space="0" w:color="auto"/>
      </w:divBdr>
    </w:div>
    <w:div w:id="685836136">
      <w:bodyDiv w:val="1"/>
      <w:marLeft w:val="0"/>
      <w:marRight w:val="0"/>
      <w:marTop w:val="0"/>
      <w:marBottom w:val="0"/>
      <w:divBdr>
        <w:top w:val="none" w:sz="0" w:space="0" w:color="auto"/>
        <w:left w:val="none" w:sz="0" w:space="0" w:color="auto"/>
        <w:bottom w:val="none" w:sz="0" w:space="0" w:color="auto"/>
        <w:right w:val="none" w:sz="0" w:space="0" w:color="auto"/>
      </w:divBdr>
    </w:div>
    <w:div w:id="689602489">
      <w:bodyDiv w:val="1"/>
      <w:marLeft w:val="0"/>
      <w:marRight w:val="0"/>
      <w:marTop w:val="0"/>
      <w:marBottom w:val="0"/>
      <w:divBdr>
        <w:top w:val="none" w:sz="0" w:space="0" w:color="auto"/>
        <w:left w:val="none" w:sz="0" w:space="0" w:color="auto"/>
        <w:bottom w:val="none" w:sz="0" w:space="0" w:color="auto"/>
        <w:right w:val="none" w:sz="0" w:space="0" w:color="auto"/>
      </w:divBdr>
    </w:div>
    <w:div w:id="691877916">
      <w:bodyDiv w:val="1"/>
      <w:marLeft w:val="0"/>
      <w:marRight w:val="0"/>
      <w:marTop w:val="0"/>
      <w:marBottom w:val="0"/>
      <w:divBdr>
        <w:top w:val="none" w:sz="0" w:space="0" w:color="auto"/>
        <w:left w:val="none" w:sz="0" w:space="0" w:color="auto"/>
        <w:bottom w:val="none" w:sz="0" w:space="0" w:color="auto"/>
        <w:right w:val="none" w:sz="0" w:space="0" w:color="auto"/>
      </w:divBdr>
    </w:div>
    <w:div w:id="695157615">
      <w:bodyDiv w:val="1"/>
      <w:marLeft w:val="0"/>
      <w:marRight w:val="0"/>
      <w:marTop w:val="0"/>
      <w:marBottom w:val="0"/>
      <w:divBdr>
        <w:top w:val="none" w:sz="0" w:space="0" w:color="auto"/>
        <w:left w:val="none" w:sz="0" w:space="0" w:color="auto"/>
        <w:bottom w:val="none" w:sz="0" w:space="0" w:color="auto"/>
        <w:right w:val="none" w:sz="0" w:space="0" w:color="auto"/>
      </w:divBdr>
      <w:divsChild>
        <w:div w:id="1712655517">
          <w:marLeft w:val="720"/>
          <w:marRight w:val="0"/>
          <w:marTop w:val="0"/>
          <w:marBottom w:val="0"/>
          <w:divBdr>
            <w:top w:val="none" w:sz="0" w:space="0" w:color="auto"/>
            <w:left w:val="none" w:sz="0" w:space="0" w:color="auto"/>
            <w:bottom w:val="none" w:sz="0" w:space="0" w:color="auto"/>
            <w:right w:val="none" w:sz="0" w:space="0" w:color="auto"/>
          </w:divBdr>
        </w:div>
        <w:div w:id="2016420286">
          <w:marLeft w:val="720"/>
          <w:marRight w:val="0"/>
          <w:marTop w:val="0"/>
          <w:marBottom w:val="0"/>
          <w:divBdr>
            <w:top w:val="none" w:sz="0" w:space="0" w:color="auto"/>
            <w:left w:val="none" w:sz="0" w:space="0" w:color="auto"/>
            <w:bottom w:val="none" w:sz="0" w:space="0" w:color="auto"/>
            <w:right w:val="none" w:sz="0" w:space="0" w:color="auto"/>
          </w:divBdr>
        </w:div>
        <w:div w:id="570189773">
          <w:marLeft w:val="720"/>
          <w:marRight w:val="0"/>
          <w:marTop w:val="0"/>
          <w:marBottom w:val="0"/>
          <w:divBdr>
            <w:top w:val="none" w:sz="0" w:space="0" w:color="auto"/>
            <w:left w:val="none" w:sz="0" w:space="0" w:color="auto"/>
            <w:bottom w:val="none" w:sz="0" w:space="0" w:color="auto"/>
            <w:right w:val="none" w:sz="0" w:space="0" w:color="auto"/>
          </w:divBdr>
        </w:div>
        <w:div w:id="189611951">
          <w:marLeft w:val="720"/>
          <w:marRight w:val="0"/>
          <w:marTop w:val="0"/>
          <w:marBottom w:val="0"/>
          <w:divBdr>
            <w:top w:val="none" w:sz="0" w:space="0" w:color="auto"/>
            <w:left w:val="none" w:sz="0" w:space="0" w:color="auto"/>
            <w:bottom w:val="none" w:sz="0" w:space="0" w:color="auto"/>
            <w:right w:val="none" w:sz="0" w:space="0" w:color="auto"/>
          </w:divBdr>
        </w:div>
        <w:div w:id="2094203837">
          <w:marLeft w:val="720"/>
          <w:marRight w:val="0"/>
          <w:marTop w:val="0"/>
          <w:marBottom w:val="0"/>
          <w:divBdr>
            <w:top w:val="none" w:sz="0" w:space="0" w:color="auto"/>
            <w:left w:val="none" w:sz="0" w:space="0" w:color="auto"/>
            <w:bottom w:val="none" w:sz="0" w:space="0" w:color="auto"/>
            <w:right w:val="none" w:sz="0" w:space="0" w:color="auto"/>
          </w:divBdr>
        </w:div>
        <w:div w:id="889416587">
          <w:marLeft w:val="720"/>
          <w:marRight w:val="0"/>
          <w:marTop w:val="0"/>
          <w:marBottom w:val="0"/>
          <w:divBdr>
            <w:top w:val="none" w:sz="0" w:space="0" w:color="auto"/>
            <w:left w:val="none" w:sz="0" w:space="0" w:color="auto"/>
            <w:bottom w:val="none" w:sz="0" w:space="0" w:color="auto"/>
            <w:right w:val="none" w:sz="0" w:space="0" w:color="auto"/>
          </w:divBdr>
        </w:div>
        <w:div w:id="631135990">
          <w:marLeft w:val="720"/>
          <w:marRight w:val="0"/>
          <w:marTop w:val="0"/>
          <w:marBottom w:val="0"/>
          <w:divBdr>
            <w:top w:val="none" w:sz="0" w:space="0" w:color="auto"/>
            <w:left w:val="none" w:sz="0" w:space="0" w:color="auto"/>
            <w:bottom w:val="none" w:sz="0" w:space="0" w:color="auto"/>
            <w:right w:val="none" w:sz="0" w:space="0" w:color="auto"/>
          </w:divBdr>
        </w:div>
        <w:div w:id="318659470">
          <w:marLeft w:val="720"/>
          <w:marRight w:val="0"/>
          <w:marTop w:val="0"/>
          <w:marBottom w:val="0"/>
          <w:divBdr>
            <w:top w:val="none" w:sz="0" w:space="0" w:color="auto"/>
            <w:left w:val="none" w:sz="0" w:space="0" w:color="auto"/>
            <w:bottom w:val="none" w:sz="0" w:space="0" w:color="auto"/>
            <w:right w:val="none" w:sz="0" w:space="0" w:color="auto"/>
          </w:divBdr>
        </w:div>
        <w:div w:id="1974017789">
          <w:marLeft w:val="720"/>
          <w:marRight w:val="0"/>
          <w:marTop w:val="0"/>
          <w:marBottom w:val="0"/>
          <w:divBdr>
            <w:top w:val="none" w:sz="0" w:space="0" w:color="auto"/>
            <w:left w:val="none" w:sz="0" w:space="0" w:color="auto"/>
            <w:bottom w:val="none" w:sz="0" w:space="0" w:color="auto"/>
            <w:right w:val="none" w:sz="0" w:space="0" w:color="auto"/>
          </w:divBdr>
        </w:div>
        <w:div w:id="297340356">
          <w:marLeft w:val="720"/>
          <w:marRight w:val="0"/>
          <w:marTop w:val="0"/>
          <w:marBottom w:val="0"/>
          <w:divBdr>
            <w:top w:val="none" w:sz="0" w:space="0" w:color="auto"/>
            <w:left w:val="none" w:sz="0" w:space="0" w:color="auto"/>
            <w:bottom w:val="none" w:sz="0" w:space="0" w:color="auto"/>
            <w:right w:val="none" w:sz="0" w:space="0" w:color="auto"/>
          </w:divBdr>
        </w:div>
        <w:div w:id="2067219772">
          <w:marLeft w:val="720"/>
          <w:marRight w:val="0"/>
          <w:marTop w:val="0"/>
          <w:marBottom w:val="0"/>
          <w:divBdr>
            <w:top w:val="none" w:sz="0" w:space="0" w:color="auto"/>
            <w:left w:val="none" w:sz="0" w:space="0" w:color="auto"/>
            <w:bottom w:val="none" w:sz="0" w:space="0" w:color="auto"/>
            <w:right w:val="none" w:sz="0" w:space="0" w:color="auto"/>
          </w:divBdr>
        </w:div>
      </w:divsChild>
    </w:div>
    <w:div w:id="703598582">
      <w:bodyDiv w:val="1"/>
      <w:marLeft w:val="0"/>
      <w:marRight w:val="0"/>
      <w:marTop w:val="0"/>
      <w:marBottom w:val="0"/>
      <w:divBdr>
        <w:top w:val="none" w:sz="0" w:space="0" w:color="auto"/>
        <w:left w:val="none" w:sz="0" w:space="0" w:color="auto"/>
        <w:bottom w:val="none" w:sz="0" w:space="0" w:color="auto"/>
        <w:right w:val="none" w:sz="0" w:space="0" w:color="auto"/>
      </w:divBdr>
    </w:div>
    <w:div w:id="708381729">
      <w:bodyDiv w:val="1"/>
      <w:marLeft w:val="0"/>
      <w:marRight w:val="0"/>
      <w:marTop w:val="0"/>
      <w:marBottom w:val="0"/>
      <w:divBdr>
        <w:top w:val="none" w:sz="0" w:space="0" w:color="auto"/>
        <w:left w:val="none" w:sz="0" w:space="0" w:color="auto"/>
        <w:bottom w:val="none" w:sz="0" w:space="0" w:color="auto"/>
        <w:right w:val="none" w:sz="0" w:space="0" w:color="auto"/>
      </w:divBdr>
    </w:div>
    <w:div w:id="709497732">
      <w:bodyDiv w:val="1"/>
      <w:marLeft w:val="0"/>
      <w:marRight w:val="0"/>
      <w:marTop w:val="0"/>
      <w:marBottom w:val="0"/>
      <w:divBdr>
        <w:top w:val="none" w:sz="0" w:space="0" w:color="auto"/>
        <w:left w:val="none" w:sz="0" w:space="0" w:color="auto"/>
        <w:bottom w:val="none" w:sz="0" w:space="0" w:color="auto"/>
        <w:right w:val="none" w:sz="0" w:space="0" w:color="auto"/>
      </w:divBdr>
    </w:div>
    <w:div w:id="709691973">
      <w:bodyDiv w:val="1"/>
      <w:marLeft w:val="0"/>
      <w:marRight w:val="0"/>
      <w:marTop w:val="0"/>
      <w:marBottom w:val="0"/>
      <w:divBdr>
        <w:top w:val="none" w:sz="0" w:space="0" w:color="auto"/>
        <w:left w:val="none" w:sz="0" w:space="0" w:color="auto"/>
        <w:bottom w:val="none" w:sz="0" w:space="0" w:color="auto"/>
        <w:right w:val="none" w:sz="0" w:space="0" w:color="auto"/>
      </w:divBdr>
    </w:div>
    <w:div w:id="712122440">
      <w:bodyDiv w:val="1"/>
      <w:marLeft w:val="0"/>
      <w:marRight w:val="0"/>
      <w:marTop w:val="0"/>
      <w:marBottom w:val="0"/>
      <w:divBdr>
        <w:top w:val="none" w:sz="0" w:space="0" w:color="auto"/>
        <w:left w:val="none" w:sz="0" w:space="0" w:color="auto"/>
        <w:bottom w:val="none" w:sz="0" w:space="0" w:color="auto"/>
        <w:right w:val="none" w:sz="0" w:space="0" w:color="auto"/>
      </w:divBdr>
    </w:div>
    <w:div w:id="713425703">
      <w:bodyDiv w:val="1"/>
      <w:marLeft w:val="0"/>
      <w:marRight w:val="0"/>
      <w:marTop w:val="0"/>
      <w:marBottom w:val="0"/>
      <w:divBdr>
        <w:top w:val="none" w:sz="0" w:space="0" w:color="auto"/>
        <w:left w:val="none" w:sz="0" w:space="0" w:color="auto"/>
        <w:bottom w:val="none" w:sz="0" w:space="0" w:color="auto"/>
        <w:right w:val="none" w:sz="0" w:space="0" w:color="auto"/>
      </w:divBdr>
    </w:div>
    <w:div w:id="722602827">
      <w:bodyDiv w:val="1"/>
      <w:marLeft w:val="0"/>
      <w:marRight w:val="0"/>
      <w:marTop w:val="0"/>
      <w:marBottom w:val="0"/>
      <w:divBdr>
        <w:top w:val="none" w:sz="0" w:space="0" w:color="auto"/>
        <w:left w:val="none" w:sz="0" w:space="0" w:color="auto"/>
        <w:bottom w:val="none" w:sz="0" w:space="0" w:color="auto"/>
        <w:right w:val="none" w:sz="0" w:space="0" w:color="auto"/>
      </w:divBdr>
    </w:div>
    <w:div w:id="748161183">
      <w:bodyDiv w:val="1"/>
      <w:marLeft w:val="0"/>
      <w:marRight w:val="0"/>
      <w:marTop w:val="0"/>
      <w:marBottom w:val="0"/>
      <w:divBdr>
        <w:top w:val="none" w:sz="0" w:space="0" w:color="auto"/>
        <w:left w:val="none" w:sz="0" w:space="0" w:color="auto"/>
        <w:bottom w:val="none" w:sz="0" w:space="0" w:color="auto"/>
        <w:right w:val="none" w:sz="0" w:space="0" w:color="auto"/>
      </w:divBdr>
    </w:div>
    <w:div w:id="751777982">
      <w:bodyDiv w:val="1"/>
      <w:marLeft w:val="0"/>
      <w:marRight w:val="0"/>
      <w:marTop w:val="0"/>
      <w:marBottom w:val="0"/>
      <w:divBdr>
        <w:top w:val="none" w:sz="0" w:space="0" w:color="auto"/>
        <w:left w:val="none" w:sz="0" w:space="0" w:color="auto"/>
        <w:bottom w:val="none" w:sz="0" w:space="0" w:color="auto"/>
        <w:right w:val="none" w:sz="0" w:space="0" w:color="auto"/>
      </w:divBdr>
    </w:div>
    <w:div w:id="753630863">
      <w:bodyDiv w:val="1"/>
      <w:marLeft w:val="0"/>
      <w:marRight w:val="0"/>
      <w:marTop w:val="0"/>
      <w:marBottom w:val="0"/>
      <w:divBdr>
        <w:top w:val="none" w:sz="0" w:space="0" w:color="auto"/>
        <w:left w:val="none" w:sz="0" w:space="0" w:color="auto"/>
        <w:bottom w:val="none" w:sz="0" w:space="0" w:color="auto"/>
        <w:right w:val="none" w:sz="0" w:space="0" w:color="auto"/>
      </w:divBdr>
    </w:div>
    <w:div w:id="755397325">
      <w:bodyDiv w:val="1"/>
      <w:marLeft w:val="0"/>
      <w:marRight w:val="0"/>
      <w:marTop w:val="0"/>
      <w:marBottom w:val="0"/>
      <w:divBdr>
        <w:top w:val="none" w:sz="0" w:space="0" w:color="auto"/>
        <w:left w:val="none" w:sz="0" w:space="0" w:color="auto"/>
        <w:bottom w:val="none" w:sz="0" w:space="0" w:color="auto"/>
        <w:right w:val="none" w:sz="0" w:space="0" w:color="auto"/>
      </w:divBdr>
    </w:div>
    <w:div w:id="791628156">
      <w:bodyDiv w:val="1"/>
      <w:marLeft w:val="0"/>
      <w:marRight w:val="0"/>
      <w:marTop w:val="0"/>
      <w:marBottom w:val="0"/>
      <w:divBdr>
        <w:top w:val="none" w:sz="0" w:space="0" w:color="auto"/>
        <w:left w:val="none" w:sz="0" w:space="0" w:color="auto"/>
        <w:bottom w:val="none" w:sz="0" w:space="0" w:color="auto"/>
        <w:right w:val="none" w:sz="0" w:space="0" w:color="auto"/>
      </w:divBdr>
    </w:div>
    <w:div w:id="808597438">
      <w:bodyDiv w:val="1"/>
      <w:marLeft w:val="0"/>
      <w:marRight w:val="0"/>
      <w:marTop w:val="0"/>
      <w:marBottom w:val="0"/>
      <w:divBdr>
        <w:top w:val="none" w:sz="0" w:space="0" w:color="auto"/>
        <w:left w:val="none" w:sz="0" w:space="0" w:color="auto"/>
        <w:bottom w:val="none" w:sz="0" w:space="0" w:color="auto"/>
        <w:right w:val="none" w:sz="0" w:space="0" w:color="auto"/>
      </w:divBdr>
    </w:div>
    <w:div w:id="811676220">
      <w:bodyDiv w:val="1"/>
      <w:marLeft w:val="0"/>
      <w:marRight w:val="0"/>
      <w:marTop w:val="0"/>
      <w:marBottom w:val="0"/>
      <w:divBdr>
        <w:top w:val="none" w:sz="0" w:space="0" w:color="auto"/>
        <w:left w:val="none" w:sz="0" w:space="0" w:color="auto"/>
        <w:bottom w:val="none" w:sz="0" w:space="0" w:color="auto"/>
        <w:right w:val="none" w:sz="0" w:space="0" w:color="auto"/>
      </w:divBdr>
    </w:div>
    <w:div w:id="822545104">
      <w:bodyDiv w:val="1"/>
      <w:marLeft w:val="0"/>
      <w:marRight w:val="0"/>
      <w:marTop w:val="0"/>
      <w:marBottom w:val="0"/>
      <w:divBdr>
        <w:top w:val="none" w:sz="0" w:space="0" w:color="auto"/>
        <w:left w:val="none" w:sz="0" w:space="0" w:color="auto"/>
        <w:bottom w:val="none" w:sz="0" w:space="0" w:color="auto"/>
        <w:right w:val="none" w:sz="0" w:space="0" w:color="auto"/>
      </w:divBdr>
    </w:div>
    <w:div w:id="822815191">
      <w:bodyDiv w:val="1"/>
      <w:marLeft w:val="0"/>
      <w:marRight w:val="0"/>
      <w:marTop w:val="0"/>
      <w:marBottom w:val="0"/>
      <w:divBdr>
        <w:top w:val="none" w:sz="0" w:space="0" w:color="auto"/>
        <w:left w:val="none" w:sz="0" w:space="0" w:color="auto"/>
        <w:bottom w:val="none" w:sz="0" w:space="0" w:color="auto"/>
        <w:right w:val="none" w:sz="0" w:space="0" w:color="auto"/>
      </w:divBdr>
    </w:div>
    <w:div w:id="839007878">
      <w:bodyDiv w:val="1"/>
      <w:marLeft w:val="0"/>
      <w:marRight w:val="0"/>
      <w:marTop w:val="0"/>
      <w:marBottom w:val="0"/>
      <w:divBdr>
        <w:top w:val="none" w:sz="0" w:space="0" w:color="auto"/>
        <w:left w:val="none" w:sz="0" w:space="0" w:color="auto"/>
        <w:bottom w:val="none" w:sz="0" w:space="0" w:color="auto"/>
        <w:right w:val="none" w:sz="0" w:space="0" w:color="auto"/>
      </w:divBdr>
    </w:div>
    <w:div w:id="845633768">
      <w:bodyDiv w:val="1"/>
      <w:marLeft w:val="0"/>
      <w:marRight w:val="0"/>
      <w:marTop w:val="0"/>
      <w:marBottom w:val="0"/>
      <w:divBdr>
        <w:top w:val="none" w:sz="0" w:space="0" w:color="auto"/>
        <w:left w:val="none" w:sz="0" w:space="0" w:color="auto"/>
        <w:bottom w:val="none" w:sz="0" w:space="0" w:color="auto"/>
        <w:right w:val="none" w:sz="0" w:space="0" w:color="auto"/>
      </w:divBdr>
    </w:div>
    <w:div w:id="847065178">
      <w:bodyDiv w:val="1"/>
      <w:marLeft w:val="0"/>
      <w:marRight w:val="0"/>
      <w:marTop w:val="0"/>
      <w:marBottom w:val="0"/>
      <w:divBdr>
        <w:top w:val="none" w:sz="0" w:space="0" w:color="auto"/>
        <w:left w:val="none" w:sz="0" w:space="0" w:color="auto"/>
        <w:bottom w:val="none" w:sz="0" w:space="0" w:color="auto"/>
        <w:right w:val="none" w:sz="0" w:space="0" w:color="auto"/>
      </w:divBdr>
    </w:div>
    <w:div w:id="854459356">
      <w:bodyDiv w:val="1"/>
      <w:marLeft w:val="0"/>
      <w:marRight w:val="0"/>
      <w:marTop w:val="0"/>
      <w:marBottom w:val="0"/>
      <w:divBdr>
        <w:top w:val="none" w:sz="0" w:space="0" w:color="auto"/>
        <w:left w:val="none" w:sz="0" w:space="0" w:color="auto"/>
        <w:bottom w:val="none" w:sz="0" w:space="0" w:color="auto"/>
        <w:right w:val="none" w:sz="0" w:space="0" w:color="auto"/>
      </w:divBdr>
    </w:div>
    <w:div w:id="861475584">
      <w:bodyDiv w:val="1"/>
      <w:marLeft w:val="0"/>
      <w:marRight w:val="0"/>
      <w:marTop w:val="0"/>
      <w:marBottom w:val="0"/>
      <w:divBdr>
        <w:top w:val="none" w:sz="0" w:space="0" w:color="auto"/>
        <w:left w:val="none" w:sz="0" w:space="0" w:color="auto"/>
        <w:bottom w:val="none" w:sz="0" w:space="0" w:color="auto"/>
        <w:right w:val="none" w:sz="0" w:space="0" w:color="auto"/>
      </w:divBdr>
    </w:div>
    <w:div w:id="866983607">
      <w:bodyDiv w:val="1"/>
      <w:marLeft w:val="0"/>
      <w:marRight w:val="0"/>
      <w:marTop w:val="0"/>
      <w:marBottom w:val="0"/>
      <w:divBdr>
        <w:top w:val="none" w:sz="0" w:space="0" w:color="auto"/>
        <w:left w:val="none" w:sz="0" w:space="0" w:color="auto"/>
        <w:bottom w:val="none" w:sz="0" w:space="0" w:color="auto"/>
        <w:right w:val="none" w:sz="0" w:space="0" w:color="auto"/>
      </w:divBdr>
    </w:div>
    <w:div w:id="872231305">
      <w:bodyDiv w:val="1"/>
      <w:marLeft w:val="0"/>
      <w:marRight w:val="0"/>
      <w:marTop w:val="0"/>
      <w:marBottom w:val="0"/>
      <w:divBdr>
        <w:top w:val="none" w:sz="0" w:space="0" w:color="auto"/>
        <w:left w:val="none" w:sz="0" w:space="0" w:color="auto"/>
        <w:bottom w:val="none" w:sz="0" w:space="0" w:color="auto"/>
        <w:right w:val="none" w:sz="0" w:space="0" w:color="auto"/>
      </w:divBdr>
    </w:div>
    <w:div w:id="878661414">
      <w:bodyDiv w:val="1"/>
      <w:marLeft w:val="0"/>
      <w:marRight w:val="0"/>
      <w:marTop w:val="0"/>
      <w:marBottom w:val="0"/>
      <w:divBdr>
        <w:top w:val="none" w:sz="0" w:space="0" w:color="auto"/>
        <w:left w:val="none" w:sz="0" w:space="0" w:color="auto"/>
        <w:bottom w:val="none" w:sz="0" w:space="0" w:color="auto"/>
        <w:right w:val="none" w:sz="0" w:space="0" w:color="auto"/>
      </w:divBdr>
    </w:div>
    <w:div w:id="887952413">
      <w:bodyDiv w:val="1"/>
      <w:marLeft w:val="0"/>
      <w:marRight w:val="0"/>
      <w:marTop w:val="0"/>
      <w:marBottom w:val="0"/>
      <w:divBdr>
        <w:top w:val="none" w:sz="0" w:space="0" w:color="auto"/>
        <w:left w:val="none" w:sz="0" w:space="0" w:color="auto"/>
        <w:bottom w:val="none" w:sz="0" w:space="0" w:color="auto"/>
        <w:right w:val="none" w:sz="0" w:space="0" w:color="auto"/>
      </w:divBdr>
    </w:div>
    <w:div w:id="892665898">
      <w:bodyDiv w:val="1"/>
      <w:marLeft w:val="0"/>
      <w:marRight w:val="0"/>
      <w:marTop w:val="0"/>
      <w:marBottom w:val="0"/>
      <w:divBdr>
        <w:top w:val="none" w:sz="0" w:space="0" w:color="auto"/>
        <w:left w:val="none" w:sz="0" w:space="0" w:color="auto"/>
        <w:bottom w:val="none" w:sz="0" w:space="0" w:color="auto"/>
        <w:right w:val="none" w:sz="0" w:space="0" w:color="auto"/>
      </w:divBdr>
    </w:div>
    <w:div w:id="896937898">
      <w:bodyDiv w:val="1"/>
      <w:marLeft w:val="0"/>
      <w:marRight w:val="0"/>
      <w:marTop w:val="0"/>
      <w:marBottom w:val="0"/>
      <w:divBdr>
        <w:top w:val="none" w:sz="0" w:space="0" w:color="auto"/>
        <w:left w:val="none" w:sz="0" w:space="0" w:color="auto"/>
        <w:bottom w:val="none" w:sz="0" w:space="0" w:color="auto"/>
        <w:right w:val="none" w:sz="0" w:space="0" w:color="auto"/>
      </w:divBdr>
    </w:div>
    <w:div w:id="906304557">
      <w:bodyDiv w:val="1"/>
      <w:marLeft w:val="0"/>
      <w:marRight w:val="0"/>
      <w:marTop w:val="0"/>
      <w:marBottom w:val="0"/>
      <w:divBdr>
        <w:top w:val="none" w:sz="0" w:space="0" w:color="auto"/>
        <w:left w:val="none" w:sz="0" w:space="0" w:color="auto"/>
        <w:bottom w:val="none" w:sz="0" w:space="0" w:color="auto"/>
        <w:right w:val="none" w:sz="0" w:space="0" w:color="auto"/>
      </w:divBdr>
    </w:div>
    <w:div w:id="911084638">
      <w:bodyDiv w:val="1"/>
      <w:marLeft w:val="0"/>
      <w:marRight w:val="0"/>
      <w:marTop w:val="0"/>
      <w:marBottom w:val="0"/>
      <w:divBdr>
        <w:top w:val="none" w:sz="0" w:space="0" w:color="auto"/>
        <w:left w:val="none" w:sz="0" w:space="0" w:color="auto"/>
        <w:bottom w:val="none" w:sz="0" w:space="0" w:color="auto"/>
        <w:right w:val="none" w:sz="0" w:space="0" w:color="auto"/>
      </w:divBdr>
    </w:div>
    <w:div w:id="915632504">
      <w:bodyDiv w:val="1"/>
      <w:marLeft w:val="0"/>
      <w:marRight w:val="0"/>
      <w:marTop w:val="0"/>
      <w:marBottom w:val="0"/>
      <w:divBdr>
        <w:top w:val="none" w:sz="0" w:space="0" w:color="auto"/>
        <w:left w:val="none" w:sz="0" w:space="0" w:color="auto"/>
        <w:bottom w:val="none" w:sz="0" w:space="0" w:color="auto"/>
        <w:right w:val="none" w:sz="0" w:space="0" w:color="auto"/>
      </w:divBdr>
    </w:div>
    <w:div w:id="919103041">
      <w:bodyDiv w:val="1"/>
      <w:marLeft w:val="0"/>
      <w:marRight w:val="0"/>
      <w:marTop w:val="0"/>
      <w:marBottom w:val="0"/>
      <w:divBdr>
        <w:top w:val="none" w:sz="0" w:space="0" w:color="auto"/>
        <w:left w:val="none" w:sz="0" w:space="0" w:color="auto"/>
        <w:bottom w:val="none" w:sz="0" w:space="0" w:color="auto"/>
        <w:right w:val="none" w:sz="0" w:space="0" w:color="auto"/>
      </w:divBdr>
    </w:div>
    <w:div w:id="920211999">
      <w:bodyDiv w:val="1"/>
      <w:marLeft w:val="0"/>
      <w:marRight w:val="0"/>
      <w:marTop w:val="0"/>
      <w:marBottom w:val="0"/>
      <w:divBdr>
        <w:top w:val="none" w:sz="0" w:space="0" w:color="auto"/>
        <w:left w:val="none" w:sz="0" w:space="0" w:color="auto"/>
        <w:bottom w:val="none" w:sz="0" w:space="0" w:color="auto"/>
        <w:right w:val="none" w:sz="0" w:space="0" w:color="auto"/>
      </w:divBdr>
    </w:div>
    <w:div w:id="931551583">
      <w:bodyDiv w:val="1"/>
      <w:marLeft w:val="0"/>
      <w:marRight w:val="0"/>
      <w:marTop w:val="0"/>
      <w:marBottom w:val="0"/>
      <w:divBdr>
        <w:top w:val="none" w:sz="0" w:space="0" w:color="auto"/>
        <w:left w:val="none" w:sz="0" w:space="0" w:color="auto"/>
        <w:bottom w:val="none" w:sz="0" w:space="0" w:color="auto"/>
        <w:right w:val="none" w:sz="0" w:space="0" w:color="auto"/>
      </w:divBdr>
    </w:div>
    <w:div w:id="933439759">
      <w:bodyDiv w:val="1"/>
      <w:marLeft w:val="0"/>
      <w:marRight w:val="0"/>
      <w:marTop w:val="0"/>
      <w:marBottom w:val="0"/>
      <w:divBdr>
        <w:top w:val="none" w:sz="0" w:space="0" w:color="auto"/>
        <w:left w:val="none" w:sz="0" w:space="0" w:color="auto"/>
        <w:bottom w:val="none" w:sz="0" w:space="0" w:color="auto"/>
        <w:right w:val="none" w:sz="0" w:space="0" w:color="auto"/>
      </w:divBdr>
    </w:div>
    <w:div w:id="934896124">
      <w:bodyDiv w:val="1"/>
      <w:marLeft w:val="0"/>
      <w:marRight w:val="0"/>
      <w:marTop w:val="0"/>
      <w:marBottom w:val="0"/>
      <w:divBdr>
        <w:top w:val="none" w:sz="0" w:space="0" w:color="auto"/>
        <w:left w:val="none" w:sz="0" w:space="0" w:color="auto"/>
        <w:bottom w:val="none" w:sz="0" w:space="0" w:color="auto"/>
        <w:right w:val="none" w:sz="0" w:space="0" w:color="auto"/>
      </w:divBdr>
    </w:div>
    <w:div w:id="934896429">
      <w:bodyDiv w:val="1"/>
      <w:marLeft w:val="0"/>
      <w:marRight w:val="0"/>
      <w:marTop w:val="0"/>
      <w:marBottom w:val="0"/>
      <w:divBdr>
        <w:top w:val="none" w:sz="0" w:space="0" w:color="auto"/>
        <w:left w:val="none" w:sz="0" w:space="0" w:color="auto"/>
        <w:bottom w:val="none" w:sz="0" w:space="0" w:color="auto"/>
        <w:right w:val="none" w:sz="0" w:space="0" w:color="auto"/>
      </w:divBdr>
    </w:div>
    <w:div w:id="953370306">
      <w:bodyDiv w:val="1"/>
      <w:marLeft w:val="0"/>
      <w:marRight w:val="0"/>
      <w:marTop w:val="0"/>
      <w:marBottom w:val="0"/>
      <w:divBdr>
        <w:top w:val="none" w:sz="0" w:space="0" w:color="auto"/>
        <w:left w:val="none" w:sz="0" w:space="0" w:color="auto"/>
        <w:bottom w:val="none" w:sz="0" w:space="0" w:color="auto"/>
        <w:right w:val="none" w:sz="0" w:space="0" w:color="auto"/>
      </w:divBdr>
    </w:div>
    <w:div w:id="966737797">
      <w:bodyDiv w:val="1"/>
      <w:marLeft w:val="0"/>
      <w:marRight w:val="0"/>
      <w:marTop w:val="0"/>
      <w:marBottom w:val="0"/>
      <w:divBdr>
        <w:top w:val="none" w:sz="0" w:space="0" w:color="auto"/>
        <w:left w:val="none" w:sz="0" w:space="0" w:color="auto"/>
        <w:bottom w:val="none" w:sz="0" w:space="0" w:color="auto"/>
        <w:right w:val="none" w:sz="0" w:space="0" w:color="auto"/>
      </w:divBdr>
    </w:div>
    <w:div w:id="972442152">
      <w:bodyDiv w:val="1"/>
      <w:marLeft w:val="0"/>
      <w:marRight w:val="0"/>
      <w:marTop w:val="0"/>
      <w:marBottom w:val="0"/>
      <w:divBdr>
        <w:top w:val="none" w:sz="0" w:space="0" w:color="auto"/>
        <w:left w:val="none" w:sz="0" w:space="0" w:color="auto"/>
        <w:bottom w:val="none" w:sz="0" w:space="0" w:color="auto"/>
        <w:right w:val="none" w:sz="0" w:space="0" w:color="auto"/>
      </w:divBdr>
    </w:div>
    <w:div w:id="995304652">
      <w:bodyDiv w:val="1"/>
      <w:marLeft w:val="0"/>
      <w:marRight w:val="0"/>
      <w:marTop w:val="0"/>
      <w:marBottom w:val="0"/>
      <w:divBdr>
        <w:top w:val="none" w:sz="0" w:space="0" w:color="auto"/>
        <w:left w:val="none" w:sz="0" w:space="0" w:color="auto"/>
        <w:bottom w:val="none" w:sz="0" w:space="0" w:color="auto"/>
        <w:right w:val="none" w:sz="0" w:space="0" w:color="auto"/>
      </w:divBdr>
    </w:div>
    <w:div w:id="1004238437">
      <w:bodyDiv w:val="1"/>
      <w:marLeft w:val="0"/>
      <w:marRight w:val="0"/>
      <w:marTop w:val="0"/>
      <w:marBottom w:val="0"/>
      <w:divBdr>
        <w:top w:val="none" w:sz="0" w:space="0" w:color="auto"/>
        <w:left w:val="none" w:sz="0" w:space="0" w:color="auto"/>
        <w:bottom w:val="none" w:sz="0" w:space="0" w:color="auto"/>
        <w:right w:val="none" w:sz="0" w:space="0" w:color="auto"/>
      </w:divBdr>
    </w:div>
    <w:div w:id="1019157419">
      <w:bodyDiv w:val="1"/>
      <w:marLeft w:val="0"/>
      <w:marRight w:val="0"/>
      <w:marTop w:val="0"/>
      <w:marBottom w:val="0"/>
      <w:divBdr>
        <w:top w:val="none" w:sz="0" w:space="0" w:color="auto"/>
        <w:left w:val="none" w:sz="0" w:space="0" w:color="auto"/>
        <w:bottom w:val="none" w:sz="0" w:space="0" w:color="auto"/>
        <w:right w:val="none" w:sz="0" w:space="0" w:color="auto"/>
      </w:divBdr>
    </w:div>
    <w:div w:id="1025639937">
      <w:bodyDiv w:val="1"/>
      <w:marLeft w:val="0"/>
      <w:marRight w:val="0"/>
      <w:marTop w:val="0"/>
      <w:marBottom w:val="0"/>
      <w:divBdr>
        <w:top w:val="none" w:sz="0" w:space="0" w:color="auto"/>
        <w:left w:val="none" w:sz="0" w:space="0" w:color="auto"/>
        <w:bottom w:val="none" w:sz="0" w:space="0" w:color="auto"/>
        <w:right w:val="none" w:sz="0" w:space="0" w:color="auto"/>
      </w:divBdr>
    </w:div>
    <w:div w:id="1028412972">
      <w:bodyDiv w:val="1"/>
      <w:marLeft w:val="0"/>
      <w:marRight w:val="0"/>
      <w:marTop w:val="0"/>
      <w:marBottom w:val="0"/>
      <w:divBdr>
        <w:top w:val="none" w:sz="0" w:space="0" w:color="auto"/>
        <w:left w:val="none" w:sz="0" w:space="0" w:color="auto"/>
        <w:bottom w:val="none" w:sz="0" w:space="0" w:color="auto"/>
        <w:right w:val="none" w:sz="0" w:space="0" w:color="auto"/>
      </w:divBdr>
    </w:div>
    <w:div w:id="1030031885">
      <w:bodyDiv w:val="1"/>
      <w:marLeft w:val="0"/>
      <w:marRight w:val="0"/>
      <w:marTop w:val="0"/>
      <w:marBottom w:val="0"/>
      <w:divBdr>
        <w:top w:val="none" w:sz="0" w:space="0" w:color="auto"/>
        <w:left w:val="none" w:sz="0" w:space="0" w:color="auto"/>
        <w:bottom w:val="none" w:sz="0" w:space="0" w:color="auto"/>
        <w:right w:val="none" w:sz="0" w:space="0" w:color="auto"/>
      </w:divBdr>
    </w:div>
    <w:div w:id="1037200018">
      <w:bodyDiv w:val="1"/>
      <w:marLeft w:val="0"/>
      <w:marRight w:val="0"/>
      <w:marTop w:val="0"/>
      <w:marBottom w:val="0"/>
      <w:divBdr>
        <w:top w:val="none" w:sz="0" w:space="0" w:color="auto"/>
        <w:left w:val="none" w:sz="0" w:space="0" w:color="auto"/>
        <w:bottom w:val="none" w:sz="0" w:space="0" w:color="auto"/>
        <w:right w:val="none" w:sz="0" w:space="0" w:color="auto"/>
      </w:divBdr>
    </w:div>
    <w:div w:id="1038628428">
      <w:bodyDiv w:val="1"/>
      <w:marLeft w:val="0"/>
      <w:marRight w:val="0"/>
      <w:marTop w:val="0"/>
      <w:marBottom w:val="0"/>
      <w:divBdr>
        <w:top w:val="none" w:sz="0" w:space="0" w:color="auto"/>
        <w:left w:val="none" w:sz="0" w:space="0" w:color="auto"/>
        <w:bottom w:val="none" w:sz="0" w:space="0" w:color="auto"/>
        <w:right w:val="none" w:sz="0" w:space="0" w:color="auto"/>
      </w:divBdr>
    </w:div>
    <w:div w:id="1040975804">
      <w:bodyDiv w:val="1"/>
      <w:marLeft w:val="0"/>
      <w:marRight w:val="0"/>
      <w:marTop w:val="0"/>
      <w:marBottom w:val="0"/>
      <w:divBdr>
        <w:top w:val="none" w:sz="0" w:space="0" w:color="auto"/>
        <w:left w:val="none" w:sz="0" w:space="0" w:color="auto"/>
        <w:bottom w:val="none" w:sz="0" w:space="0" w:color="auto"/>
        <w:right w:val="none" w:sz="0" w:space="0" w:color="auto"/>
      </w:divBdr>
    </w:div>
    <w:div w:id="1047341070">
      <w:bodyDiv w:val="1"/>
      <w:marLeft w:val="0"/>
      <w:marRight w:val="0"/>
      <w:marTop w:val="0"/>
      <w:marBottom w:val="0"/>
      <w:divBdr>
        <w:top w:val="none" w:sz="0" w:space="0" w:color="auto"/>
        <w:left w:val="none" w:sz="0" w:space="0" w:color="auto"/>
        <w:bottom w:val="none" w:sz="0" w:space="0" w:color="auto"/>
        <w:right w:val="none" w:sz="0" w:space="0" w:color="auto"/>
      </w:divBdr>
    </w:div>
    <w:div w:id="1055355262">
      <w:bodyDiv w:val="1"/>
      <w:marLeft w:val="0"/>
      <w:marRight w:val="0"/>
      <w:marTop w:val="0"/>
      <w:marBottom w:val="0"/>
      <w:divBdr>
        <w:top w:val="none" w:sz="0" w:space="0" w:color="auto"/>
        <w:left w:val="none" w:sz="0" w:space="0" w:color="auto"/>
        <w:bottom w:val="none" w:sz="0" w:space="0" w:color="auto"/>
        <w:right w:val="none" w:sz="0" w:space="0" w:color="auto"/>
      </w:divBdr>
    </w:div>
    <w:div w:id="1063258860">
      <w:bodyDiv w:val="1"/>
      <w:marLeft w:val="0"/>
      <w:marRight w:val="0"/>
      <w:marTop w:val="0"/>
      <w:marBottom w:val="0"/>
      <w:divBdr>
        <w:top w:val="none" w:sz="0" w:space="0" w:color="auto"/>
        <w:left w:val="none" w:sz="0" w:space="0" w:color="auto"/>
        <w:bottom w:val="none" w:sz="0" w:space="0" w:color="auto"/>
        <w:right w:val="none" w:sz="0" w:space="0" w:color="auto"/>
      </w:divBdr>
    </w:div>
    <w:div w:id="1076441668">
      <w:bodyDiv w:val="1"/>
      <w:marLeft w:val="0"/>
      <w:marRight w:val="0"/>
      <w:marTop w:val="0"/>
      <w:marBottom w:val="0"/>
      <w:divBdr>
        <w:top w:val="none" w:sz="0" w:space="0" w:color="auto"/>
        <w:left w:val="none" w:sz="0" w:space="0" w:color="auto"/>
        <w:bottom w:val="none" w:sz="0" w:space="0" w:color="auto"/>
        <w:right w:val="none" w:sz="0" w:space="0" w:color="auto"/>
      </w:divBdr>
    </w:div>
    <w:div w:id="1078601550">
      <w:bodyDiv w:val="1"/>
      <w:marLeft w:val="0"/>
      <w:marRight w:val="0"/>
      <w:marTop w:val="0"/>
      <w:marBottom w:val="0"/>
      <w:divBdr>
        <w:top w:val="none" w:sz="0" w:space="0" w:color="auto"/>
        <w:left w:val="none" w:sz="0" w:space="0" w:color="auto"/>
        <w:bottom w:val="none" w:sz="0" w:space="0" w:color="auto"/>
        <w:right w:val="none" w:sz="0" w:space="0" w:color="auto"/>
      </w:divBdr>
    </w:div>
    <w:div w:id="1081637336">
      <w:bodyDiv w:val="1"/>
      <w:marLeft w:val="0"/>
      <w:marRight w:val="0"/>
      <w:marTop w:val="0"/>
      <w:marBottom w:val="0"/>
      <w:divBdr>
        <w:top w:val="none" w:sz="0" w:space="0" w:color="auto"/>
        <w:left w:val="none" w:sz="0" w:space="0" w:color="auto"/>
        <w:bottom w:val="none" w:sz="0" w:space="0" w:color="auto"/>
        <w:right w:val="none" w:sz="0" w:space="0" w:color="auto"/>
      </w:divBdr>
    </w:div>
    <w:div w:id="1093623594">
      <w:bodyDiv w:val="1"/>
      <w:marLeft w:val="0"/>
      <w:marRight w:val="0"/>
      <w:marTop w:val="0"/>
      <w:marBottom w:val="0"/>
      <w:divBdr>
        <w:top w:val="none" w:sz="0" w:space="0" w:color="auto"/>
        <w:left w:val="none" w:sz="0" w:space="0" w:color="auto"/>
        <w:bottom w:val="none" w:sz="0" w:space="0" w:color="auto"/>
        <w:right w:val="none" w:sz="0" w:space="0" w:color="auto"/>
      </w:divBdr>
    </w:div>
    <w:div w:id="1101680488">
      <w:bodyDiv w:val="1"/>
      <w:marLeft w:val="0"/>
      <w:marRight w:val="0"/>
      <w:marTop w:val="0"/>
      <w:marBottom w:val="0"/>
      <w:divBdr>
        <w:top w:val="none" w:sz="0" w:space="0" w:color="auto"/>
        <w:left w:val="none" w:sz="0" w:space="0" w:color="auto"/>
        <w:bottom w:val="none" w:sz="0" w:space="0" w:color="auto"/>
        <w:right w:val="none" w:sz="0" w:space="0" w:color="auto"/>
      </w:divBdr>
    </w:div>
    <w:div w:id="1109161902">
      <w:bodyDiv w:val="1"/>
      <w:marLeft w:val="0"/>
      <w:marRight w:val="0"/>
      <w:marTop w:val="0"/>
      <w:marBottom w:val="0"/>
      <w:divBdr>
        <w:top w:val="none" w:sz="0" w:space="0" w:color="auto"/>
        <w:left w:val="none" w:sz="0" w:space="0" w:color="auto"/>
        <w:bottom w:val="none" w:sz="0" w:space="0" w:color="auto"/>
        <w:right w:val="none" w:sz="0" w:space="0" w:color="auto"/>
      </w:divBdr>
    </w:div>
    <w:div w:id="1116605886">
      <w:bodyDiv w:val="1"/>
      <w:marLeft w:val="0"/>
      <w:marRight w:val="0"/>
      <w:marTop w:val="0"/>
      <w:marBottom w:val="0"/>
      <w:divBdr>
        <w:top w:val="none" w:sz="0" w:space="0" w:color="auto"/>
        <w:left w:val="none" w:sz="0" w:space="0" w:color="auto"/>
        <w:bottom w:val="none" w:sz="0" w:space="0" w:color="auto"/>
        <w:right w:val="none" w:sz="0" w:space="0" w:color="auto"/>
      </w:divBdr>
    </w:div>
    <w:div w:id="1117409184">
      <w:bodyDiv w:val="1"/>
      <w:marLeft w:val="0"/>
      <w:marRight w:val="0"/>
      <w:marTop w:val="0"/>
      <w:marBottom w:val="0"/>
      <w:divBdr>
        <w:top w:val="none" w:sz="0" w:space="0" w:color="auto"/>
        <w:left w:val="none" w:sz="0" w:space="0" w:color="auto"/>
        <w:bottom w:val="none" w:sz="0" w:space="0" w:color="auto"/>
        <w:right w:val="none" w:sz="0" w:space="0" w:color="auto"/>
      </w:divBdr>
    </w:div>
    <w:div w:id="1125931051">
      <w:bodyDiv w:val="1"/>
      <w:marLeft w:val="0"/>
      <w:marRight w:val="0"/>
      <w:marTop w:val="0"/>
      <w:marBottom w:val="0"/>
      <w:divBdr>
        <w:top w:val="none" w:sz="0" w:space="0" w:color="auto"/>
        <w:left w:val="none" w:sz="0" w:space="0" w:color="auto"/>
        <w:bottom w:val="none" w:sz="0" w:space="0" w:color="auto"/>
        <w:right w:val="none" w:sz="0" w:space="0" w:color="auto"/>
      </w:divBdr>
    </w:div>
    <w:div w:id="1135676700">
      <w:bodyDiv w:val="1"/>
      <w:marLeft w:val="0"/>
      <w:marRight w:val="0"/>
      <w:marTop w:val="0"/>
      <w:marBottom w:val="0"/>
      <w:divBdr>
        <w:top w:val="none" w:sz="0" w:space="0" w:color="auto"/>
        <w:left w:val="none" w:sz="0" w:space="0" w:color="auto"/>
        <w:bottom w:val="none" w:sz="0" w:space="0" w:color="auto"/>
        <w:right w:val="none" w:sz="0" w:space="0" w:color="auto"/>
      </w:divBdr>
    </w:div>
    <w:div w:id="1140079081">
      <w:bodyDiv w:val="1"/>
      <w:marLeft w:val="0"/>
      <w:marRight w:val="0"/>
      <w:marTop w:val="0"/>
      <w:marBottom w:val="0"/>
      <w:divBdr>
        <w:top w:val="none" w:sz="0" w:space="0" w:color="auto"/>
        <w:left w:val="none" w:sz="0" w:space="0" w:color="auto"/>
        <w:bottom w:val="none" w:sz="0" w:space="0" w:color="auto"/>
        <w:right w:val="none" w:sz="0" w:space="0" w:color="auto"/>
      </w:divBdr>
    </w:div>
    <w:div w:id="1142962320">
      <w:bodyDiv w:val="1"/>
      <w:marLeft w:val="0"/>
      <w:marRight w:val="0"/>
      <w:marTop w:val="0"/>
      <w:marBottom w:val="0"/>
      <w:divBdr>
        <w:top w:val="none" w:sz="0" w:space="0" w:color="auto"/>
        <w:left w:val="none" w:sz="0" w:space="0" w:color="auto"/>
        <w:bottom w:val="none" w:sz="0" w:space="0" w:color="auto"/>
        <w:right w:val="none" w:sz="0" w:space="0" w:color="auto"/>
      </w:divBdr>
    </w:div>
    <w:div w:id="1144198960">
      <w:bodyDiv w:val="1"/>
      <w:marLeft w:val="0"/>
      <w:marRight w:val="0"/>
      <w:marTop w:val="0"/>
      <w:marBottom w:val="0"/>
      <w:divBdr>
        <w:top w:val="none" w:sz="0" w:space="0" w:color="auto"/>
        <w:left w:val="none" w:sz="0" w:space="0" w:color="auto"/>
        <w:bottom w:val="none" w:sz="0" w:space="0" w:color="auto"/>
        <w:right w:val="none" w:sz="0" w:space="0" w:color="auto"/>
      </w:divBdr>
    </w:div>
    <w:div w:id="1148940565">
      <w:bodyDiv w:val="1"/>
      <w:marLeft w:val="0"/>
      <w:marRight w:val="0"/>
      <w:marTop w:val="0"/>
      <w:marBottom w:val="0"/>
      <w:divBdr>
        <w:top w:val="none" w:sz="0" w:space="0" w:color="auto"/>
        <w:left w:val="none" w:sz="0" w:space="0" w:color="auto"/>
        <w:bottom w:val="none" w:sz="0" w:space="0" w:color="auto"/>
        <w:right w:val="none" w:sz="0" w:space="0" w:color="auto"/>
      </w:divBdr>
    </w:div>
    <w:div w:id="1150099682">
      <w:bodyDiv w:val="1"/>
      <w:marLeft w:val="0"/>
      <w:marRight w:val="0"/>
      <w:marTop w:val="0"/>
      <w:marBottom w:val="0"/>
      <w:divBdr>
        <w:top w:val="none" w:sz="0" w:space="0" w:color="auto"/>
        <w:left w:val="none" w:sz="0" w:space="0" w:color="auto"/>
        <w:bottom w:val="none" w:sz="0" w:space="0" w:color="auto"/>
        <w:right w:val="none" w:sz="0" w:space="0" w:color="auto"/>
      </w:divBdr>
    </w:div>
    <w:div w:id="1167403626">
      <w:bodyDiv w:val="1"/>
      <w:marLeft w:val="0"/>
      <w:marRight w:val="0"/>
      <w:marTop w:val="0"/>
      <w:marBottom w:val="0"/>
      <w:divBdr>
        <w:top w:val="none" w:sz="0" w:space="0" w:color="auto"/>
        <w:left w:val="none" w:sz="0" w:space="0" w:color="auto"/>
        <w:bottom w:val="none" w:sz="0" w:space="0" w:color="auto"/>
        <w:right w:val="none" w:sz="0" w:space="0" w:color="auto"/>
      </w:divBdr>
    </w:div>
    <w:div w:id="1180923454">
      <w:bodyDiv w:val="1"/>
      <w:marLeft w:val="0"/>
      <w:marRight w:val="0"/>
      <w:marTop w:val="0"/>
      <w:marBottom w:val="0"/>
      <w:divBdr>
        <w:top w:val="none" w:sz="0" w:space="0" w:color="auto"/>
        <w:left w:val="none" w:sz="0" w:space="0" w:color="auto"/>
        <w:bottom w:val="none" w:sz="0" w:space="0" w:color="auto"/>
        <w:right w:val="none" w:sz="0" w:space="0" w:color="auto"/>
      </w:divBdr>
    </w:div>
    <w:div w:id="1181771566">
      <w:bodyDiv w:val="1"/>
      <w:marLeft w:val="0"/>
      <w:marRight w:val="0"/>
      <w:marTop w:val="0"/>
      <w:marBottom w:val="0"/>
      <w:divBdr>
        <w:top w:val="none" w:sz="0" w:space="0" w:color="auto"/>
        <w:left w:val="none" w:sz="0" w:space="0" w:color="auto"/>
        <w:bottom w:val="none" w:sz="0" w:space="0" w:color="auto"/>
        <w:right w:val="none" w:sz="0" w:space="0" w:color="auto"/>
      </w:divBdr>
    </w:div>
    <w:div w:id="1184395932">
      <w:bodyDiv w:val="1"/>
      <w:marLeft w:val="0"/>
      <w:marRight w:val="0"/>
      <w:marTop w:val="0"/>
      <w:marBottom w:val="0"/>
      <w:divBdr>
        <w:top w:val="none" w:sz="0" w:space="0" w:color="auto"/>
        <w:left w:val="none" w:sz="0" w:space="0" w:color="auto"/>
        <w:bottom w:val="none" w:sz="0" w:space="0" w:color="auto"/>
        <w:right w:val="none" w:sz="0" w:space="0" w:color="auto"/>
      </w:divBdr>
    </w:div>
    <w:div w:id="1188956098">
      <w:bodyDiv w:val="1"/>
      <w:marLeft w:val="0"/>
      <w:marRight w:val="0"/>
      <w:marTop w:val="0"/>
      <w:marBottom w:val="0"/>
      <w:divBdr>
        <w:top w:val="none" w:sz="0" w:space="0" w:color="auto"/>
        <w:left w:val="none" w:sz="0" w:space="0" w:color="auto"/>
        <w:bottom w:val="none" w:sz="0" w:space="0" w:color="auto"/>
        <w:right w:val="none" w:sz="0" w:space="0" w:color="auto"/>
      </w:divBdr>
    </w:div>
    <w:div w:id="1189218461">
      <w:bodyDiv w:val="1"/>
      <w:marLeft w:val="0"/>
      <w:marRight w:val="0"/>
      <w:marTop w:val="0"/>
      <w:marBottom w:val="0"/>
      <w:divBdr>
        <w:top w:val="none" w:sz="0" w:space="0" w:color="auto"/>
        <w:left w:val="none" w:sz="0" w:space="0" w:color="auto"/>
        <w:bottom w:val="none" w:sz="0" w:space="0" w:color="auto"/>
        <w:right w:val="none" w:sz="0" w:space="0" w:color="auto"/>
      </w:divBdr>
    </w:div>
    <w:div w:id="1190994714">
      <w:bodyDiv w:val="1"/>
      <w:marLeft w:val="0"/>
      <w:marRight w:val="0"/>
      <w:marTop w:val="0"/>
      <w:marBottom w:val="0"/>
      <w:divBdr>
        <w:top w:val="none" w:sz="0" w:space="0" w:color="auto"/>
        <w:left w:val="none" w:sz="0" w:space="0" w:color="auto"/>
        <w:bottom w:val="none" w:sz="0" w:space="0" w:color="auto"/>
        <w:right w:val="none" w:sz="0" w:space="0" w:color="auto"/>
      </w:divBdr>
    </w:div>
    <w:div w:id="1193415877">
      <w:bodyDiv w:val="1"/>
      <w:marLeft w:val="0"/>
      <w:marRight w:val="0"/>
      <w:marTop w:val="0"/>
      <w:marBottom w:val="0"/>
      <w:divBdr>
        <w:top w:val="none" w:sz="0" w:space="0" w:color="auto"/>
        <w:left w:val="none" w:sz="0" w:space="0" w:color="auto"/>
        <w:bottom w:val="none" w:sz="0" w:space="0" w:color="auto"/>
        <w:right w:val="none" w:sz="0" w:space="0" w:color="auto"/>
      </w:divBdr>
    </w:div>
    <w:div w:id="1199709247">
      <w:bodyDiv w:val="1"/>
      <w:marLeft w:val="0"/>
      <w:marRight w:val="0"/>
      <w:marTop w:val="0"/>
      <w:marBottom w:val="0"/>
      <w:divBdr>
        <w:top w:val="none" w:sz="0" w:space="0" w:color="auto"/>
        <w:left w:val="none" w:sz="0" w:space="0" w:color="auto"/>
        <w:bottom w:val="none" w:sz="0" w:space="0" w:color="auto"/>
        <w:right w:val="none" w:sz="0" w:space="0" w:color="auto"/>
      </w:divBdr>
    </w:div>
    <w:div w:id="1203709129">
      <w:bodyDiv w:val="1"/>
      <w:marLeft w:val="0"/>
      <w:marRight w:val="0"/>
      <w:marTop w:val="0"/>
      <w:marBottom w:val="0"/>
      <w:divBdr>
        <w:top w:val="none" w:sz="0" w:space="0" w:color="auto"/>
        <w:left w:val="none" w:sz="0" w:space="0" w:color="auto"/>
        <w:bottom w:val="none" w:sz="0" w:space="0" w:color="auto"/>
        <w:right w:val="none" w:sz="0" w:space="0" w:color="auto"/>
      </w:divBdr>
    </w:div>
    <w:div w:id="1211378276">
      <w:bodyDiv w:val="1"/>
      <w:marLeft w:val="0"/>
      <w:marRight w:val="0"/>
      <w:marTop w:val="0"/>
      <w:marBottom w:val="0"/>
      <w:divBdr>
        <w:top w:val="none" w:sz="0" w:space="0" w:color="auto"/>
        <w:left w:val="none" w:sz="0" w:space="0" w:color="auto"/>
        <w:bottom w:val="none" w:sz="0" w:space="0" w:color="auto"/>
        <w:right w:val="none" w:sz="0" w:space="0" w:color="auto"/>
      </w:divBdr>
    </w:div>
    <w:div w:id="1211500750">
      <w:bodyDiv w:val="1"/>
      <w:marLeft w:val="0"/>
      <w:marRight w:val="0"/>
      <w:marTop w:val="0"/>
      <w:marBottom w:val="0"/>
      <w:divBdr>
        <w:top w:val="none" w:sz="0" w:space="0" w:color="auto"/>
        <w:left w:val="none" w:sz="0" w:space="0" w:color="auto"/>
        <w:bottom w:val="none" w:sz="0" w:space="0" w:color="auto"/>
        <w:right w:val="none" w:sz="0" w:space="0" w:color="auto"/>
      </w:divBdr>
    </w:div>
    <w:div w:id="1225410709">
      <w:bodyDiv w:val="1"/>
      <w:marLeft w:val="0"/>
      <w:marRight w:val="0"/>
      <w:marTop w:val="0"/>
      <w:marBottom w:val="0"/>
      <w:divBdr>
        <w:top w:val="none" w:sz="0" w:space="0" w:color="auto"/>
        <w:left w:val="none" w:sz="0" w:space="0" w:color="auto"/>
        <w:bottom w:val="none" w:sz="0" w:space="0" w:color="auto"/>
        <w:right w:val="none" w:sz="0" w:space="0" w:color="auto"/>
      </w:divBdr>
    </w:div>
    <w:div w:id="1227230235">
      <w:bodyDiv w:val="1"/>
      <w:marLeft w:val="0"/>
      <w:marRight w:val="0"/>
      <w:marTop w:val="0"/>
      <w:marBottom w:val="0"/>
      <w:divBdr>
        <w:top w:val="none" w:sz="0" w:space="0" w:color="auto"/>
        <w:left w:val="none" w:sz="0" w:space="0" w:color="auto"/>
        <w:bottom w:val="none" w:sz="0" w:space="0" w:color="auto"/>
        <w:right w:val="none" w:sz="0" w:space="0" w:color="auto"/>
      </w:divBdr>
    </w:div>
    <w:div w:id="1227494966">
      <w:bodyDiv w:val="1"/>
      <w:marLeft w:val="0"/>
      <w:marRight w:val="0"/>
      <w:marTop w:val="0"/>
      <w:marBottom w:val="0"/>
      <w:divBdr>
        <w:top w:val="none" w:sz="0" w:space="0" w:color="auto"/>
        <w:left w:val="none" w:sz="0" w:space="0" w:color="auto"/>
        <w:bottom w:val="none" w:sz="0" w:space="0" w:color="auto"/>
        <w:right w:val="none" w:sz="0" w:space="0" w:color="auto"/>
      </w:divBdr>
    </w:div>
    <w:div w:id="1228491486">
      <w:bodyDiv w:val="1"/>
      <w:marLeft w:val="0"/>
      <w:marRight w:val="0"/>
      <w:marTop w:val="0"/>
      <w:marBottom w:val="0"/>
      <w:divBdr>
        <w:top w:val="none" w:sz="0" w:space="0" w:color="auto"/>
        <w:left w:val="none" w:sz="0" w:space="0" w:color="auto"/>
        <w:bottom w:val="none" w:sz="0" w:space="0" w:color="auto"/>
        <w:right w:val="none" w:sz="0" w:space="0" w:color="auto"/>
      </w:divBdr>
    </w:div>
    <w:div w:id="1232498519">
      <w:bodyDiv w:val="1"/>
      <w:marLeft w:val="0"/>
      <w:marRight w:val="0"/>
      <w:marTop w:val="0"/>
      <w:marBottom w:val="0"/>
      <w:divBdr>
        <w:top w:val="none" w:sz="0" w:space="0" w:color="auto"/>
        <w:left w:val="none" w:sz="0" w:space="0" w:color="auto"/>
        <w:bottom w:val="none" w:sz="0" w:space="0" w:color="auto"/>
        <w:right w:val="none" w:sz="0" w:space="0" w:color="auto"/>
      </w:divBdr>
    </w:div>
    <w:div w:id="1246067341">
      <w:bodyDiv w:val="1"/>
      <w:marLeft w:val="0"/>
      <w:marRight w:val="0"/>
      <w:marTop w:val="0"/>
      <w:marBottom w:val="0"/>
      <w:divBdr>
        <w:top w:val="none" w:sz="0" w:space="0" w:color="auto"/>
        <w:left w:val="none" w:sz="0" w:space="0" w:color="auto"/>
        <w:bottom w:val="none" w:sz="0" w:space="0" w:color="auto"/>
        <w:right w:val="none" w:sz="0" w:space="0" w:color="auto"/>
      </w:divBdr>
    </w:div>
    <w:div w:id="1252664153">
      <w:bodyDiv w:val="1"/>
      <w:marLeft w:val="0"/>
      <w:marRight w:val="0"/>
      <w:marTop w:val="0"/>
      <w:marBottom w:val="0"/>
      <w:divBdr>
        <w:top w:val="none" w:sz="0" w:space="0" w:color="auto"/>
        <w:left w:val="none" w:sz="0" w:space="0" w:color="auto"/>
        <w:bottom w:val="none" w:sz="0" w:space="0" w:color="auto"/>
        <w:right w:val="none" w:sz="0" w:space="0" w:color="auto"/>
      </w:divBdr>
    </w:div>
    <w:div w:id="1256937993">
      <w:bodyDiv w:val="1"/>
      <w:marLeft w:val="0"/>
      <w:marRight w:val="0"/>
      <w:marTop w:val="0"/>
      <w:marBottom w:val="0"/>
      <w:divBdr>
        <w:top w:val="none" w:sz="0" w:space="0" w:color="auto"/>
        <w:left w:val="none" w:sz="0" w:space="0" w:color="auto"/>
        <w:bottom w:val="none" w:sz="0" w:space="0" w:color="auto"/>
        <w:right w:val="none" w:sz="0" w:space="0" w:color="auto"/>
      </w:divBdr>
    </w:div>
    <w:div w:id="1275668633">
      <w:bodyDiv w:val="1"/>
      <w:marLeft w:val="0"/>
      <w:marRight w:val="0"/>
      <w:marTop w:val="0"/>
      <w:marBottom w:val="0"/>
      <w:divBdr>
        <w:top w:val="none" w:sz="0" w:space="0" w:color="auto"/>
        <w:left w:val="none" w:sz="0" w:space="0" w:color="auto"/>
        <w:bottom w:val="none" w:sz="0" w:space="0" w:color="auto"/>
        <w:right w:val="none" w:sz="0" w:space="0" w:color="auto"/>
      </w:divBdr>
    </w:div>
    <w:div w:id="1279676412">
      <w:bodyDiv w:val="1"/>
      <w:marLeft w:val="0"/>
      <w:marRight w:val="0"/>
      <w:marTop w:val="0"/>
      <w:marBottom w:val="0"/>
      <w:divBdr>
        <w:top w:val="none" w:sz="0" w:space="0" w:color="auto"/>
        <w:left w:val="none" w:sz="0" w:space="0" w:color="auto"/>
        <w:bottom w:val="none" w:sz="0" w:space="0" w:color="auto"/>
        <w:right w:val="none" w:sz="0" w:space="0" w:color="auto"/>
      </w:divBdr>
    </w:div>
    <w:div w:id="1286624005">
      <w:bodyDiv w:val="1"/>
      <w:marLeft w:val="0"/>
      <w:marRight w:val="0"/>
      <w:marTop w:val="0"/>
      <w:marBottom w:val="0"/>
      <w:divBdr>
        <w:top w:val="none" w:sz="0" w:space="0" w:color="auto"/>
        <w:left w:val="none" w:sz="0" w:space="0" w:color="auto"/>
        <w:bottom w:val="none" w:sz="0" w:space="0" w:color="auto"/>
        <w:right w:val="none" w:sz="0" w:space="0" w:color="auto"/>
      </w:divBdr>
    </w:div>
    <w:div w:id="1294367981">
      <w:bodyDiv w:val="1"/>
      <w:marLeft w:val="0"/>
      <w:marRight w:val="0"/>
      <w:marTop w:val="0"/>
      <w:marBottom w:val="0"/>
      <w:divBdr>
        <w:top w:val="none" w:sz="0" w:space="0" w:color="auto"/>
        <w:left w:val="none" w:sz="0" w:space="0" w:color="auto"/>
        <w:bottom w:val="none" w:sz="0" w:space="0" w:color="auto"/>
        <w:right w:val="none" w:sz="0" w:space="0" w:color="auto"/>
      </w:divBdr>
    </w:div>
    <w:div w:id="1294480302">
      <w:bodyDiv w:val="1"/>
      <w:marLeft w:val="0"/>
      <w:marRight w:val="0"/>
      <w:marTop w:val="0"/>
      <w:marBottom w:val="0"/>
      <w:divBdr>
        <w:top w:val="none" w:sz="0" w:space="0" w:color="auto"/>
        <w:left w:val="none" w:sz="0" w:space="0" w:color="auto"/>
        <w:bottom w:val="none" w:sz="0" w:space="0" w:color="auto"/>
        <w:right w:val="none" w:sz="0" w:space="0" w:color="auto"/>
      </w:divBdr>
    </w:div>
    <w:div w:id="1295331946">
      <w:bodyDiv w:val="1"/>
      <w:marLeft w:val="0"/>
      <w:marRight w:val="0"/>
      <w:marTop w:val="0"/>
      <w:marBottom w:val="0"/>
      <w:divBdr>
        <w:top w:val="none" w:sz="0" w:space="0" w:color="auto"/>
        <w:left w:val="none" w:sz="0" w:space="0" w:color="auto"/>
        <w:bottom w:val="none" w:sz="0" w:space="0" w:color="auto"/>
        <w:right w:val="none" w:sz="0" w:space="0" w:color="auto"/>
      </w:divBdr>
    </w:div>
    <w:div w:id="1296646286">
      <w:bodyDiv w:val="1"/>
      <w:marLeft w:val="0"/>
      <w:marRight w:val="0"/>
      <w:marTop w:val="0"/>
      <w:marBottom w:val="0"/>
      <w:divBdr>
        <w:top w:val="none" w:sz="0" w:space="0" w:color="auto"/>
        <w:left w:val="none" w:sz="0" w:space="0" w:color="auto"/>
        <w:bottom w:val="none" w:sz="0" w:space="0" w:color="auto"/>
        <w:right w:val="none" w:sz="0" w:space="0" w:color="auto"/>
      </w:divBdr>
    </w:div>
    <w:div w:id="1303345270">
      <w:bodyDiv w:val="1"/>
      <w:marLeft w:val="0"/>
      <w:marRight w:val="0"/>
      <w:marTop w:val="0"/>
      <w:marBottom w:val="0"/>
      <w:divBdr>
        <w:top w:val="none" w:sz="0" w:space="0" w:color="auto"/>
        <w:left w:val="none" w:sz="0" w:space="0" w:color="auto"/>
        <w:bottom w:val="none" w:sz="0" w:space="0" w:color="auto"/>
        <w:right w:val="none" w:sz="0" w:space="0" w:color="auto"/>
      </w:divBdr>
    </w:div>
    <w:div w:id="1308241709">
      <w:bodyDiv w:val="1"/>
      <w:marLeft w:val="0"/>
      <w:marRight w:val="0"/>
      <w:marTop w:val="0"/>
      <w:marBottom w:val="0"/>
      <w:divBdr>
        <w:top w:val="none" w:sz="0" w:space="0" w:color="auto"/>
        <w:left w:val="none" w:sz="0" w:space="0" w:color="auto"/>
        <w:bottom w:val="none" w:sz="0" w:space="0" w:color="auto"/>
        <w:right w:val="none" w:sz="0" w:space="0" w:color="auto"/>
      </w:divBdr>
    </w:div>
    <w:div w:id="1310480365">
      <w:bodyDiv w:val="1"/>
      <w:marLeft w:val="0"/>
      <w:marRight w:val="0"/>
      <w:marTop w:val="0"/>
      <w:marBottom w:val="0"/>
      <w:divBdr>
        <w:top w:val="none" w:sz="0" w:space="0" w:color="auto"/>
        <w:left w:val="none" w:sz="0" w:space="0" w:color="auto"/>
        <w:bottom w:val="none" w:sz="0" w:space="0" w:color="auto"/>
        <w:right w:val="none" w:sz="0" w:space="0" w:color="auto"/>
      </w:divBdr>
    </w:div>
    <w:div w:id="1311594286">
      <w:bodyDiv w:val="1"/>
      <w:marLeft w:val="0"/>
      <w:marRight w:val="0"/>
      <w:marTop w:val="0"/>
      <w:marBottom w:val="0"/>
      <w:divBdr>
        <w:top w:val="none" w:sz="0" w:space="0" w:color="auto"/>
        <w:left w:val="none" w:sz="0" w:space="0" w:color="auto"/>
        <w:bottom w:val="none" w:sz="0" w:space="0" w:color="auto"/>
        <w:right w:val="none" w:sz="0" w:space="0" w:color="auto"/>
      </w:divBdr>
    </w:div>
    <w:div w:id="1329136010">
      <w:bodyDiv w:val="1"/>
      <w:marLeft w:val="0"/>
      <w:marRight w:val="0"/>
      <w:marTop w:val="0"/>
      <w:marBottom w:val="0"/>
      <w:divBdr>
        <w:top w:val="none" w:sz="0" w:space="0" w:color="auto"/>
        <w:left w:val="none" w:sz="0" w:space="0" w:color="auto"/>
        <w:bottom w:val="none" w:sz="0" w:space="0" w:color="auto"/>
        <w:right w:val="none" w:sz="0" w:space="0" w:color="auto"/>
      </w:divBdr>
    </w:div>
    <w:div w:id="1332562681">
      <w:bodyDiv w:val="1"/>
      <w:marLeft w:val="0"/>
      <w:marRight w:val="0"/>
      <w:marTop w:val="0"/>
      <w:marBottom w:val="0"/>
      <w:divBdr>
        <w:top w:val="none" w:sz="0" w:space="0" w:color="auto"/>
        <w:left w:val="none" w:sz="0" w:space="0" w:color="auto"/>
        <w:bottom w:val="none" w:sz="0" w:space="0" w:color="auto"/>
        <w:right w:val="none" w:sz="0" w:space="0" w:color="auto"/>
      </w:divBdr>
    </w:div>
    <w:div w:id="1336223790">
      <w:bodyDiv w:val="1"/>
      <w:marLeft w:val="0"/>
      <w:marRight w:val="0"/>
      <w:marTop w:val="0"/>
      <w:marBottom w:val="0"/>
      <w:divBdr>
        <w:top w:val="none" w:sz="0" w:space="0" w:color="auto"/>
        <w:left w:val="none" w:sz="0" w:space="0" w:color="auto"/>
        <w:bottom w:val="none" w:sz="0" w:space="0" w:color="auto"/>
        <w:right w:val="none" w:sz="0" w:space="0" w:color="auto"/>
      </w:divBdr>
    </w:div>
    <w:div w:id="1340350246">
      <w:bodyDiv w:val="1"/>
      <w:marLeft w:val="0"/>
      <w:marRight w:val="0"/>
      <w:marTop w:val="0"/>
      <w:marBottom w:val="0"/>
      <w:divBdr>
        <w:top w:val="none" w:sz="0" w:space="0" w:color="auto"/>
        <w:left w:val="none" w:sz="0" w:space="0" w:color="auto"/>
        <w:bottom w:val="none" w:sz="0" w:space="0" w:color="auto"/>
        <w:right w:val="none" w:sz="0" w:space="0" w:color="auto"/>
      </w:divBdr>
    </w:div>
    <w:div w:id="1351298101">
      <w:bodyDiv w:val="1"/>
      <w:marLeft w:val="0"/>
      <w:marRight w:val="0"/>
      <w:marTop w:val="0"/>
      <w:marBottom w:val="0"/>
      <w:divBdr>
        <w:top w:val="none" w:sz="0" w:space="0" w:color="auto"/>
        <w:left w:val="none" w:sz="0" w:space="0" w:color="auto"/>
        <w:bottom w:val="none" w:sz="0" w:space="0" w:color="auto"/>
        <w:right w:val="none" w:sz="0" w:space="0" w:color="auto"/>
      </w:divBdr>
    </w:div>
    <w:div w:id="1351377803">
      <w:bodyDiv w:val="1"/>
      <w:marLeft w:val="0"/>
      <w:marRight w:val="0"/>
      <w:marTop w:val="0"/>
      <w:marBottom w:val="0"/>
      <w:divBdr>
        <w:top w:val="none" w:sz="0" w:space="0" w:color="auto"/>
        <w:left w:val="none" w:sz="0" w:space="0" w:color="auto"/>
        <w:bottom w:val="none" w:sz="0" w:space="0" w:color="auto"/>
        <w:right w:val="none" w:sz="0" w:space="0" w:color="auto"/>
      </w:divBdr>
    </w:div>
    <w:div w:id="1352686784">
      <w:bodyDiv w:val="1"/>
      <w:marLeft w:val="0"/>
      <w:marRight w:val="0"/>
      <w:marTop w:val="0"/>
      <w:marBottom w:val="0"/>
      <w:divBdr>
        <w:top w:val="none" w:sz="0" w:space="0" w:color="auto"/>
        <w:left w:val="none" w:sz="0" w:space="0" w:color="auto"/>
        <w:bottom w:val="none" w:sz="0" w:space="0" w:color="auto"/>
        <w:right w:val="none" w:sz="0" w:space="0" w:color="auto"/>
      </w:divBdr>
    </w:div>
    <w:div w:id="1361586404">
      <w:bodyDiv w:val="1"/>
      <w:marLeft w:val="0"/>
      <w:marRight w:val="0"/>
      <w:marTop w:val="0"/>
      <w:marBottom w:val="0"/>
      <w:divBdr>
        <w:top w:val="none" w:sz="0" w:space="0" w:color="auto"/>
        <w:left w:val="none" w:sz="0" w:space="0" w:color="auto"/>
        <w:bottom w:val="none" w:sz="0" w:space="0" w:color="auto"/>
        <w:right w:val="none" w:sz="0" w:space="0" w:color="auto"/>
      </w:divBdr>
    </w:div>
    <w:div w:id="1369404519">
      <w:bodyDiv w:val="1"/>
      <w:marLeft w:val="0"/>
      <w:marRight w:val="0"/>
      <w:marTop w:val="0"/>
      <w:marBottom w:val="0"/>
      <w:divBdr>
        <w:top w:val="none" w:sz="0" w:space="0" w:color="auto"/>
        <w:left w:val="none" w:sz="0" w:space="0" w:color="auto"/>
        <w:bottom w:val="none" w:sz="0" w:space="0" w:color="auto"/>
        <w:right w:val="none" w:sz="0" w:space="0" w:color="auto"/>
      </w:divBdr>
    </w:div>
    <w:div w:id="1374884881">
      <w:bodyDiv w:val="1"/>
      <w:marLeft w:val="0"/>
      <w:marRight w:val="0"/>
      <w:marTop w:val="0"/>
      <w:marBottom w:val="0"/>
      <w:divBdr>
        <w:top w:val="none" w:sz="0" w:space="0" w:color="auto"/>
        <w:left w:val="none" w:sz="0" w:space="0" w:color="auto"/>
        <w:bottom w:val="none" w:sz="0" w:space="0" w:color="auto"/>
        <w:right w:val="none" w:sz="0" w:space="0" w:color="auto"/>
      </w:divBdr>
    </w:div>
    <w:div w:id="1395808556">
      <w:bodyDiv w:val="1"/>
      <w:marLeft w:val="0"/>
      <w:marRight w:val="0"/>
      <w:marTop w:val="0"/>
      <w:marBottom w:val="0"/>
      <w:divBdr>
        <w:top w:val="none" w:sz="0" w:space="0" w:color="auto"/>
        <w:left w:val="none" w:sz="0" w:space="0" w:color="auto"/>
        <w:bottom w:val="none" w:sz="0" w:space="0" w:color="auto"/>
        <w:right w:val="none" w:sz="0" w:space="0" w:color="auto"/>
      </w:divBdr>
    </w:div>
    <w:div w:id="1397900477">
      <w:bodyDiv w:val="1"/>
      <w:marLeft w:val="0"/>
      <w:marRight w:val="0"/>
      <w:marTop w:val="0"/>
      <w:marBottom w:val="0"/>
      <w:divBdr>
        <w:top w:val="none" w:sz="0" w:space="0" w:color="auto"/>
        <w:left w:val="none" w:sz="0" w:space="0" w:color="auto"/>
        <w:bottom w:val="none" w:sz="0" w:space="0" w:color="auto"/>
        <w:right w:val="none" w:sz="0" w:space="0" w:color="auto"/>
      </w:divBdr>
    </w:div>
    <w:div w:id="1397970561">
      <w:bodyDiv w:val="1"/>
      <w:marLeft w:val="0"/>
      <w:marRight w:val="0"/>
      <w:marTop w:val="0"/>
      <w:marBottom w:val="0"/>
      <w:divBdr>
        <w:top w:val="none" w:sz="0" w:space="0" w:color="auto"/>
        <w:left w:val="none" w:sz="0" w:space="0" w:color="auto"/>
        <w:bottom w:val="none" w:sz="0" w:space="0" w:color="auto"/>
        <w:right w:val="none" w:sz="0" w:space="0" w:color="auto"/>
      </w:divBdr>
    </w:div>
    <w:div w:id="1407150010">
      <w:bodyDiv w:val="1"/>
      <w:marLeft w:val="0"/>
      <w:marRight w:val="0"/>
      <w:marTop w:val="0"/>
      <w:marBottom w:val="0"/>
      <w:divBdr>
        <w:top w:val="none" w:sz="0" w:space="0" w:color="auto"/>
        <w:left w:val="none" w:sz="0" w:space="0" w:color="auto"/>
        <w:bottom w:val="none" w:sz="0" w:space="0" w:color="auto"/>
        <w:right w:val="none" w:sz="0" w:space="0" w:color="auto"/>
      </w:divBdr>
    </w:div>
    <w:div w:id="1419210073">
      <w:bodyDiv w:val="1"/>
      <w:marLeft w:val="0"/>
      <w:marRight w:val="0"/>
      <w:marTop w:val="0"/>
      <w:marBottom w:val="0"/>
      <w:divBdr>
        <w:top w:val="none" w:sz="0" w:space="0" w:color="auto"/>
        <w:left w:val="none" w:sz="0" w:space="0" w:color="auto"/>
        <w:bottom w:val="none" w:sz="0" w:space="0" w:color="auto"/>
        <w:right w:val="none" w:sz="0" w:space="0" w:color="auto"/>
      </w:divBdr>
    </w:div>
    <w:div w:id="1428847749">
      <w:bodyDiv w:val="1"/>
      <w:marLeft w:val="0"/>
      <w:marRight w:val="0"/>
      <w:marTop w:val="0"/>
      <w:marBottom w:val="0"/>
      <w:divBdr>
        <w:top w:val="none" w:sz="0" w:space="0" w:color="auto"/>
        <w:left w:val="none" w:sz="0" w:space="0" w:color="auto"/>
        <w:bottom w:val="none" w:sz="0" w:space="0" w:color="auto"/>
        <w:right w:val="none" w:sz="0" w:space="0" w:color="auto"/>
      </w:divBdr>
    </w:div>
    <w:div w:id="1428966856">
      <w:bodyDiv w:val="1"/>
      <w:marLeft w:val="0"/>
      <w:marRight w:val="0"/>
      <w:marTop w:val="0"/>
      <w:marBottom w:val="0"/>
      <w:divBdr>
        <w:top w:val="none" w:sz="0" w:space="0" w:color="auto"/>
        <w:left w:val="none" w:sz="0" w:space="0" w:color="auto"/>
        <w:bottom w:val="none" w:sz="0" w:space="0" w:color="auto"/>
        <w:right w:val="none" w:sz="0" w:space="0" w:color="auto"/>
      </w:divBdr>
    </w:div>
    <w:div w:id="1443111819">
      <w:bodyDiv w:val="1"/>
      <w:marLeft w:val="0"/>
      <w:marRight w:val="0"/>
      <w:marTop w:val="0"/>
      <w:marBottom w:val="0"/>
      <w:divBdr>
        <w:top w:val="none" w:sz="0" w:space="0" w:color="auto"/>
        <w:left w:val="none" w:sz="0" w:space="0" w:color="auto"/>
        <w:bottom w:val="none" w:sz="0" w:space="0" w:color="auto"/>
        <w:right w:val="none" w:sz="0" w:space="0" w:color="auto"/>
      </w:divBdr>
    </w:div>
    <w:div w:id="1444350155">
      <w:bodyDiv w:val="1"/>
      <w:marLeft w:val="0"/>
      <w:marRight w:val="0"/>
      <w:marTop w:val="0"/>
      <w:marBottom w:val="0"/>
      <w:divBdr>
        <w:top w:val="none" w:sz="0" w:space="0" w:color="auto"/>
        <w:left w:val="none" w:sz="0" w:space="0" w:color="auto"/>
        <w:bottom w:val="none" w:sz="0" w:space="0" w:color="auto"/>
        <w:right w:val="none" w:sz="0" w:space="0" w:color="auto"/>
      </w:divBdr>
    </w:div>
    <w:div w:id="1445728066">
      <w:bodyDiv w:val="1"/>
      <w:marLeft w:val="0"/>
      <w:marRight w:val="0"/>
      <w:marTop w:val="0"/>
      <w:marBottom w:val="0"/>
      <w:divBdr>
        <w:top w:val="none" w:sz="0" w:space="0" w:color="auto"/>
        <w:left w:val="none" w:sz="0" w:space="0" w:color="auto"/>
        <w:bottom w:val="none" w:sz="0" w:space="0" w:color="auto"/>
        <w:right w:val="none" w:sz="0" w:space="0" w:color="auto"/>
      </w:divBdr>
    </w:div>
    <w:div w:id="1458330636">
      <w:bodyDiv w:val="1"/>
      <w:marLeft w:val="0"/>
      <w:marRight w:val="0"/>
      <w:marTop w:val="0"/>
      <w:marBottom w:val="0"/>
      <w:divBdr>
        <w:top w:val="none" w:sz="0" w:space="0" w:color="auto"/>
        <w:left w:val="none" w:sz="0" w:space="0" w:color="auto"/>
        <w:bottom w:val="none" w:sz="0" w:space="0" w:color="auto"/>
        <w:right w:val="none" w:sz="0" w:space="0" w:color="auto"/>
      </w:divBdr>
    </w:div>
    <w:div w:id="1465731992">
      <w:bodyDiv w:val="1"/>
      <w:marLeft w:val="0"/>
      <w:marRight w:val="0"/>
      <w:marTop w:val="0"/>
      <w:marBottom w:val="0"/>
      <w:divBdr>
        <w:top w:val="none" w:sz="0" w:space="0" w:color="auto"/>
        <w:left w:val="none" w:sz="0" w:space="0" w:color="auto"/>
        <w:bottom w:val="none" w:sz="0" w:space="0" w:color="auto"/>
        <w:right w:val="none" w:sz="0" w:space="0" w:color="auto"/>
      </w:divBdr>
    </w:div>
    <w:div w:id="1466771821">
      <w:bodyDiv w:val="1"/>
      <w:marLeft w:val="0"/>
      <w:marRight w:val="0"/>
      <w:marTop w:val="0"/>
      <w:marBottom w:val="0"/>
      <w:divBdr>
        <w:top w:val="none" w:sz="0" w:space="0" w:color="auto"/>
        <w:left w:val="none" w:sz="0" w:space="0" w:color="auto"/>
        <w:bottom w:val="none" w:sz="0" w:space="0" w:color="auto"/>
        <w:right w:val="none" w:sz="0" w:space="0" w:color="auto"/>
      </w:divBdr>
    </w:div>
    <w:div w:id="1466850498">
      <w:bodyDiv w:val="1"/>
      <w:marLeft w:val="0"/>
      <w:marRight w:val="0"/>
      <w:marTop w:val="0"/>
      <w:marBottom w:val="0"/>
      <w:divBdr>
        <w:top w:val="none" w:sz="0" w:space="0" w:color="auto"/>
        <w:left w:val="none" w:sz="0" w:space="0" w:color="auto"/>
        <w:bottom w:val="none" w:sz="0" w:space="0" w:color="auto"/>
        <w:right w:val="none" w:sz="0" w:space="0" w:color="auto"/>
      </w:divBdr>
    </w:div>
    <w:div w:id="1467504194">
      <w:bodyDiv w:val="1"/>
      <w:marLeft w:val="0"/>
      <w:marRight w:val="0"/>
      <w:marTop w:val="0"/>
      <w:marBottom w:val="0"/>
      <w:divBdr>
        <w:top w:val="none" w:sz="0" w:space="0" w:color="auto"/>
        <w:left w:val="none" w:sz="0" w:space="0" w:color="auto"/>
        <w:bottom w:val="none" w:sz="0" w:space="0" w:color="auto"/>
        <w:right w:val="none" w:sz="0" w:space="0" w:color="auto"/>
      </w:divBdr>
    </w:div>
    <w:div w:id="1470897889">
      <w:bodyDiv w:val="1"/>
      <w:marLeft w:val="0"/>
      <w:marRight w:val="0"/>
      <w:marTop w:val="0"/>
      <w:marBottom w:val="0"/>
      <w:divBdr>
        <w:top w:val="none" w:sz="0" w:space="0" w:color="auto"/>
        <w:left w:val="none" w:sz="0" w:space="0" w:color="auto"/>
        <w:bottom w:val="none" w:sz="0" w:space="0" w:color="auto"/>
        <w:right w:val="none" w:sz="0" w:space="0" w:color="auto"/>
      </w:divBdr>
    </w:div>
    <w:div w:id="1471628246">
      <w:bodyDiv w:val="1"/>
      <w:marLeft w:val="0"/>
      <w:marRight w:val="0"/>
      <w:marTop w:val="0"/>
      <w:marBottom w:val="0"/>
      <w:divBdr>
        <w:top w:val="none" w:sz="0" w:space="0" w:color="auto"/>
        <w:left w:val="none" w:sz="0" w:space="0" w:color="auto"/>
        <w:bottom w:val="none" w:sz="0" w:space="0" w:color="auto"/>
        <w:right w:val="none" w:sz="0" w:space="0" w:color="auto"/>
      </w:divBdr>
    </w:div>
    <w:div w:id="1474251312">
      <w:bodyDiv w:val="1"/>
      <w:marLeft w:val="0"/>
      <w:marRight w:val="0"/>
      <w:marTop w:val="0"/>
      <w:marBottom w:val="0"/>
      <w:divBdr>
        <w:top w:val="none" w:sz="0" w:space="0" w:color="auto"/>
        <w:left w:val="none" w:sz="0" w:space="0" w:color="auto"/>
        <w:bottom w:val="none" w:sz="0" w:space="0" w:color="auto"/>
        <w:right w:val="none" w:sz="0" w:space="0" w:color="auto"/>
      </w:divBdr>
    </w:div>
    <w:div w:id="1475484118">
      <w:bodyDiv w:val="1"/>
      <w:marLeft w:val="0"/>
      <w:marRight w:val="0"/>
      <w:marTop w:val="0"/>
      <w:marBottom w:val="0"/>
      <w:divBdr>
        <w:top w:val="none" w:sz="0" w:space="0" w:color="auto"/>
        <w:left w:val="none" w:sz="0" w:space="0" w:color="auto"/>
        <w:bottom w:val="none" w:sz="0" w:space="0" w:color="auto"/>
        <w:right w:val="none" w:sz="0" w:space="0" w:color="auto"/>
      </w:divBdr>
    </w:div>
    <w:div w:id="1485773753">
      <w:bodyDiv w:val="1"/>
      <w:marLeft w:val="0"/>
      <w:marRight w:val="0"/>
      <w:marTop w:val="0"/>
      <w:marBottom w:val="0"/>
      <w:divBdr>
        <w:top w:val="none" w:sz="0" w:space="0" w:color="auto"/>
        <w:left w:val="none" w:sz="0" w:space="0" w:color="auto"/>
        <w:bottom w:val="none" w:sz="0" w:space="0" w:color="auto"/>
        <w:right w:val="none" w:sz="0" w:space="0" w:color="auto"/>
      </w:divBdr>
    </w:div>
    <w:div w:id="1496146904">
      <w:bodyDiv w:val="1"/>
      <w:marLeft w:val="0"/>
      <w:marRight w:val="0"/>
      <w:marTop w:val="0"/>
      <w:marBottom w:val="0"/>
      <w:divBdr>
        <w:top w:val="none" w:sz="0" w:space="0" w:color="auto"/>
        <w:left w:val="none" w:sz="0" w:space="0" w:color="auto"/>
        <w:bottom w:val="none" w:sz="0" w:space="0" w:color="auto"/>
        <w:right w:val="none" w:sz="0" w:space="0" w:color="auto"/>
      </w:divBdr>
    </w:div>
    <w:div w:id="1502576631">
      <w:bodyDiv w:val="1"/>
      <w:marLeft w:val="0"/>
      <w:marRight w:val="0"/>
      <w:marTop w:val="0"/>
      <w:marBottom w:val="0"/>
      <w:divBdr>
        <w:top w:val="none" w:sz="0" w:space="0" w:color="auto"/>
        <w:left w:val="none" w:sz="0" w:space="0" w:color="auto"/>
        <w:bottom w:val="none" w:sz="0" w:space="0" w:color="auto"/>
        <w:right w:val="none" w:sz="0" w:space="0" w:color="auto"/>
      </w:divBdr>
    </w:div>
    <w:div w:id="1508713277">
      <w:bodyDiv w:val="1"/>
      <w:marLeft w:val="0"/>
      <w:marRight w:val="0"/>
      <w:marTop w:val="0"/>
      <w:marBottom w:val="0"/>
      <w:divBdr>
        <w:top w:val="none" w:sz="0" w:space="0" w:color="auto"/>
        <w:left w:val="none" w:sz="0" w:space="0" w:color="auto"/>
        <w:bottom w:val="none" w:sz="0" w:space="0" w:color="auto"/>
        <w:right w:val="none" w:sz="0" w:space="0" w:color="auto"/>
      </w:divBdr>
    </w:div>
    <w:div w:id="1516534235">
      <w:bodyDiv w:val="1"/>
      <w:marLeft w:val="0"/>
      <w:marRight w:val="0"/>
      <w:marTop w:val="0"/>
      <w:marBottom w:val="0"/>
      <w:divBdr>
        <w:top w:val="none" w:sz="0" w:space="0" w:color="auto"/>
        <w:left w:val="none" w:sz="0" w:space="0" w:color="auto"/>
        <w:bottom w:val="none" w:sz="0" w:space="0" w:color="auto"/>
        <w:right w:val="none" w:sz="0" w:space="0" w:color="auto"/>
      </w:divBdr>
    </w:div>
    <w:div w:id="1526552759">
      <w:bodyDiv w:val="1"/>
      <w:marLeft w:val="0"/>
      <w:marRight w:val="0"/>
      <w:marTop w:val="0"/>
      <w:marBottom w:val="0"/>
      <w:divBdr>
        <w:top w:val="none" w:sz="0" w:space="0" w:color="auto"/>
        <w:left w:val="none" w:sz="0" w:space="0" w:color="auto"/>
        <w:bottom w:val="none" w:sz="0" w:space="0" w:color="auto"/>
        <w:right w:val="none" w:sz="0" w:space="0" w:color="auto"/>
      </w:divBdr>
    </w:div>
    <w:div w:id="1531648226">
      <w:bodyDiv w:val="1"/>
      <w:marLeft w:val="0"/>
      <w:marRight w:val="0"/>
      <w:marTop w:val="0"/>
      <w:marBottom w:val="0"/>
      <w:divBdr>
        <w:top w:val="none" w:sz="0" w:space="0" w:color="auto"/>
        <w:left w:val="none" w:sz="0" w:space="0" w:color="auto"/>
        <w:bottom w:val="none" w:sz="0" w:space="0" w:color="auto"/>
        <w:right w:val="none" w:sz="0" w:space="0" w:color="auto"/>
      </w:divBdr>
    </w:div>
    <w:div w:id="1534688462">
      <w:bodyDiv w:val="1"/>
      <w:marLeft w:val="0"/>
      <w:marRight w:val="0"/>
      <w:marTop w:val="0"/>
      <w:marBottom w:val="0"/>
      <w:divBdr>
        <w:top w:val="none" w:sz="0" w:space="0" w:color="auto"/>
        <w:left w:val="none" w:sz="0" w:space="0" w:color="auto"/>
        <w:bottom w:val="none" w:sz="0" w:space="0" w:color="auto"/>
        <w:right w:val="none" w:sz="0" w:space="0" w:color="auto"/>
      </w:divBdr>
    </w:div>
    <w:div w:id="1550796786">
      <w:bodyDiv w:val="1"/>
      <w:marLeft w:val="0"/>
      <w:marRight w:val="0"/>
      <w:marTop w:val="0"/>
      <w:marBottom w:val="0"/>
      <w:divBdr>
        <w:top w:val="none" w:sz="0" w:space="0" w:color="auto"/>
        <w:left w:val="none" w:sz="0" w:space="0" w:color="auto"/>
        <w:bottom w:val="none" w:sz="0" w:space="0" w:color="auto"/>
        <w:right w:val="none" w:sz="0" w:space="0" w:color="auto"/>
      </w:divBdr>
    </w:div>
    <w:div w:id="1573471346">
      <w:bodyDiv w:val="1"/>
      <w:marLeft w:val="0"/>
      <w:marRight w:val="0"/>
      <w:marTop w:val="0"/>
      <w:marBottom w:val="0"/>
      <w:divBdr>
        <w:top w:val="none" w:sz="0" w:space="0" w:color="auto"/>
        <w:left w:val="none" w:sz="0" w:space="0" w:color="auto"/>
        <w:bottom w:val="none" w:sz="0" w:space="0" w:color="auto"/>
        <w:right w:val="none" w:sz="0" w:space="0" w:color="auto"/>
      </w:divBdr>
    </w:div>
    <w:div w:id="1592229205">
      <w:bodyDiv w:val="1"/>
      <w:marLeft w:val="0"/>
      <w:marRight w:val="0"/>
      <w:marTop w:val="0"/>
      <w:marBottom w:val="0"/>
      <w:divBdr>
        <w:top w:val="none" w:sz="0" w:space="0" w:color="auto"/>
        <w:left w:val="none" w:sz="0" w:space="0" w:color="auto"/>
        <w:bottom w:val="none" w:sz="0" w:space="0" w:color="auto"/>
        <w:right w:val="none" w:sz="0" w:space="0" w:color="auto"/>
      </w:divBdr>
    </w:div>
    <w:div w:id="1596089295">
      <w:bodyDiv w:val="1"/>
      <w:marLeft w:val="0"/>
      <w:marRight w:val="0"/>
      <w:marTop w:val="0"/>
      <w:marBottom w:val="0"/>
      <w:divBdr>
        <w:top w:val="none" w:sz="0" w:space="0" w:color="auto"/>
        <w:left w:val="none" w:sz="0" w:space="0" w:color="auto"/>
        <w:bottom w:val="none" w:sz="0" w:space="0" w:color="auto"/>
        <w:right w:val="none" w:sz="0" w:space="0" w:color="auto"/>
      </w:divBdr>
    </w:div>
    <w:div w:id="1598292128">
      <w:bodyDiv w:val="1"/>
      <w:marLeft w:val="0"/>
      <w:marRight w:val="0"/>
      <w:marTop w:val="0"/>
      <w:marBottom w:val="0"/>
      <w:divBdr>
        <w:top w:val="none" w:sz="0" w:space="0" w:color="auto"/>
        <w:left w:val="none" w:sz="0" w:space="0" w:color="auto"/>
        <w:bottom w:val="none" w:sz="0" w:space="0" w:color="auto"/>
        <w:right w:val="none" w:sz="0" w:space="0" w:color="auto"/>
      </w:divBdr>
    </w:div>
    <w:div w:id="1600333395">
      <w:bodyDiv w:val="1"/>
      <w:marLeft w:val="0"/>
      <w:marRight w:val="0"/>
      <w:marTop w:val="0"/>
      <w:marBottom w:val="0"/>
      <w:divBdr>
        <w:top w:val="none" w:sz="0" w:space="0" w:color="auto"/>
        <w:left w:val="none" w:sz="0" w:space="0" w:color="auto"/>
        <w:bottom w:val="none" w:sz="0" w:space="0" w:color="auto"/>
        <w:right w:val="none" w:sz="0" w:space="0" w:color="auto"/>
      </w:divBdr>
    </w:div>
    <w:div w:id="1602491587">
      <w:bodyDiv w:val="1"/>
      <w:marLeft w:val="0"/>
      <w:marRight w:val="0"/>
      <w:marTop w:val="0"/>
      <w:marBottom w:val="0"/>
      <w:divBdr>
        <w:top w:val="none" w:sz="0" w:space="0" w:color="auto"/>
        <w:left w:val="none" w:sz="0" w:space="0" w:color="auto"/>
        <w:bottom w:val="none" w:sz="0" w:space="0" w:color="auto"/>
        <w:right w:val="none" w:sz="0" w:space="0" w:color="auto"/>
      </w:divBdr>
    </w:div>
    <w:div w:id="1603802787">
      <w:bodyDiv w:val="1"/>
      <w:marLeft w:val="0"/>
      <w:marRight w:val="0"/>
      <w:marTop w:val="0"/>
      <w:marBottom w:val="0"/>
      <w:divBdr>
        <w:top w:val="none" w:sz="0" w:space="0" w:color="auto"/>
        <w:left w:val="none" w:sz="0" w:space="0" w:color="auto"/>
        <w:bottom w:val="none" w:sz="0" w:space="0" w:color="auto"/>
        <w:right w:val="none" w:sz="0" w:space="0" w:color="auto"/>
      </w:divBdr>
    </w:div>
    <w:div w:id="1616908076">
      <w:bodyDiv w:val="1"/>
      <w:marLeft w:val="0"/>
      <w:marRight w:val="0"/>
      <w:marTop w:val="0"/>
      <w:marBottom w:val="0"/>
      <w:divBdr>
        <w:top w:val="none" w:sz="0" w:space="0" w:color="auto"/>
        <w:left w:val="none" w:sz="0" w:space="0" w:color="auto"/>
        <w:bottom w:val="none" w:sz="0" w:space="0" w:color="auto"/>
        <w:right w:val="none" w:sz="0" w:space="0" w:color="auto"/>
      </w:divBdr>
    </w:div>
    <w:div w:id="1624072708">
      <w:bodyDiv w:val="1"/>
      <w:marLeft w:val="0"/>
      <w:marRight w:val="0"/>
      <w:marTop w:val="0"/>
      <w:marBottom w:val="0"/>
      <w:divBdr>
        <w:top w:val="none" w:sz="0" w:space="0" w:color="auto"/>
        <w:left w:val="none" w:sz="0" w:space="0" w:color="auto"/>
        <w:bottom w:val="none" w:sz="0" w:space="0" w:color="auto"/>
        <w:right w:val="none" w:sz="0" w:space="0" w:color="auto"/>
      </w:divBdr>
    </w:div>
    <w:div w:id="1624800424">
      <w:bodyDiv w:val="1"/>
      <w:marLeft w:val="0"/>
      <w:marRight w:val="0"/>
      <w:marTop w:val="0"/>
      <w:marBottom w:val="0"/>
      <w:divBdr>
        <w:top w:val="none" w:sz="0" w:space="0" w:color="auto"/>
        <w:left w:val="none" w:sz="0" w:space="0" w:color="auto"/>
        <w:bottom w:val="none" w:sz="0" w:space="0" w:color="auto"/>
        <w:right w:val="none" w:sz="0" w:space="0" w:color="auto"/>
      </w:divBdr>
    </w:div>
    <w:div w:id="1627393778">
      <w:bodyDiv w:val="1"/>
      <w:marLeft w:val="0"/>
      <w:marRight w:val="0"/>
      <w:marTop w:val="0"/>
      <w:marBottom w:val="0"/>
      <w:divBdr>
        <w:top w:val="none" w:sz="0" w:space="0" w:color="auto"/>
        <w:left w:val="none" w:sz="0" w:space="0" w:color="auto"/>
        <w:bottom w:val="none" w:sz="0" w:space="0" w:color="auto"/>
        <w:right w:val="none" w:sz="0" w:space="0" w:color="auto"/>
      </w:divBdr>
    </w:div>
    <w:div w:id="1629628271">
      <w:bodyDiv w:val="1"/>
      <w:marLeft w:val="0"/>
      <w:marRight w:val="0"/>
      <w:marTop w:val="0"/>
      <w:marBottom w:val="0"/>
      <w:divBdr>
        <w:top w:val="none" w:sz="0" w:space="0" w:color="auto"/>
        <w:left w:val="none" w:sz="0" w:space="0" w:color="auto"/>
        <w:bottom w:val="none" w:sz="0" w:space="0" w:color="auto"/>
        <w:right w:val="none" w:sz="0" w:space="0" w:color="auto"/>
      </w:divBdr>
    </w:div>
    <w:div w:id="1643804550">
      <w:bodyDiv w:val="1"/>
      <w:marLeft w:val="0"/>
      <w:marRight w:val="0"/>
      <w:marTop w:val="0"/>
      <w:marBottom w:val="0"/>
      <w:divBdr>
        <w:top w:val="none" w:sz="0" w:space="0" w:color="auto"/>
        <w:left w:val="none" w:sz="0" w:space="0" w:color="auto"/>
        <w:bottom w:val="none" w:sz="0" w:space="0" w:color="auto"/>
        <w:right w:val="none" w:sz="0" w:space="0" w:color="auto"/>
      </w:divBdr>
    </w:div>
    <w:div w:id="1662468679">
      <w:bodyDiv w:val="1"/>
      <w:marLeft w:val="0"/>
      <w:marRight w:val="0"/>
      <w:marTop w:val="0"/>
      <w:marBottom w:val="0"/>
      <w:divBdr>
        <w:top w:val="none" w:sz="0" w:space="0" w:color="auto"/>
        <w:left w:val="none" w:sz="0" w:space="0" w:color="auto"/>
        <w:bottom w:val="none" w:sz="0" w:space="0" w:color="auto"/>
        <w:right w:val="none" w:sz="0" w:space="0" w:color="auto"/>
      </w:divBdr>
    </w:div>
    <w:div w:id="1670253520">
      <w:bodyDiv w:val="1"/>
      <w:marLeft w:val="0"/>
      <w:marRight w:val="0"/>
      <w:marTop w:val="0"/>
      <w:marBottom w:val="0"/>
      <w:divBdr>
        <w:top w:val="none" w:sz="0" w:space="0" w:color="auto"/>
        <w:left w:val="none" w:sz="0" w:space="0" w:color="auto"/>
        <w:bottom w:val="none" w:sz="0" w:space="0" w:color="auto"/>
        <w:right w:val="none" w:sz="0" w:space="0" w:color="auto"/>
      </w:divBdr>
    </w:div>
    <w:div w:id="1676347013">
      <w:bodyDiv w:val="1"/>
      <w:marLeft w:val="0"/>
      <w:marRight w:val="0"/>
      <w:marTop w:val="0"/>
      <w:marBottom w:val="0"/>
      <w:divBdr>
        <w:top w:val="none" w:sz="0" w:space="0" w:color="auto"/>
        <w:left w:val="none" w:sz="0" w:space="0" w:color="auto"/>
        <w:bottom w:val="none" w:sz="0" w:space="0" w:color="auto"/>
        <w:right w:val="none" w:sz="0" w:space="0" w:color="auto"/>
      </w:divBdr>
    </w:div>
    <w:div w:id="1679964851">
      <w:bodyDiv w:val="1"/>
      <w:marLeft w:val="0"/>
      <w:marRight w:val="0"/>
      <w:marTop w:val="0"/>
      <w:marBottom w:val="0"/>
      <w:divBdr>
        <w:top w:val="none" w:sz="0" w:space="0" w:color="auto"/>
        <w:left w:val="none" w:sz="0" w:space="0" w:color="auto"/>
        <w:bottom w:val="none" w:sz="0" w:space="0" w:color="auto"/>
        <w:right w:val="none" w:sz="0" w:space="0" w:color="auto"/>
      </w:divBdr>
    </w:div>
    <w:div w:id="1694308232">
      <w:bodyDiv w:val="1"/>
      <w:marLeft w:val="0"/>
      <w:marRight w:val="0"/>
      <w:marTop w:val="0"/>
      <w:marBottom w:val="0"/>
      <w:divBdr>
        <w:top w:val="none" w:sz="0" w:space="0" w:color="auto"/>
        <w:left w:val="none" w:sz="0" w:space="0" w:color="auto"/>
        <w:bottom w:val="none" w:sz="0" w:space="0" w:color="auto"/>
        <w:right w:val="none" w:sz="0" w:space="0" w:color="auto"/>
      </w:divBdr>
    </w:div>
    <w:div w:id="1695498807">
      <w:bodyDiv w:val="1"/>
      <w:marLeft w:val="0"/>
      <w:marRight w:val="0"/>
      <w:marTop w:val="0"/>
      <w:marBottom w:val="0"/>
      <w:divBdr>
        <w:top w:val="none" w:sz="0" w:space="0" w:color="auto"/>
        <w:left w:val="none" w:sz="0" w:space="0" w:color="auto"/>
        <w:bottom w:val="none" w:sz="0" w:space="0" w:color="auto"/>
        <w:right w:val="none" w:sz="0" w:space="0" w:color="auto"/>
      </w:divBdr>
    </w:div>
    <w:div w:id="1701280737">
      <w:bodyDiv w:val="1"/>
      <w:marLeft w:val="0"/>
      <w:marRight w:val="0"/>
      <w:marTop w:val="0"/>
      <w:marBottom w:val="0"/>
      <w:divBdr>
        <w:top w:val="none" w:sz="0" w:space="0" w:color="auto"/>
        <w:left w:val="none" w:sz="0" w:space="0" w:color="auto"/>
        <w:bottom w:val="none" w:sz="0" w:space="0" w:color="auto"/>
        <w:right w:val="none" w:sz="0" w:space="0" w:color="auto"/>
      </w:divBdr>
    </w:div>
    <w:div w:id="1705247706">
      <w:bodyDiv w:val="1"/>
      <w:marLeft w:val="0"/>
      <w:marRight w:val="0"/>
      <w:marTop w:val="0"/>
      <w:marBottom w:val="0"/>
      <w:divBdr>
        <w:top w:val="none" w:sz="0" w:space="0" w:color="auto"/>
        <w:left w:val="none" w:sz="0" w:space="0" w:color="auto"/>
        <w:bottom w:val="none" w:sz="0" w:space="0" w:color="auto"/>
        <w:right w:val="none" w:sz="0" w:space="0" w:color="auto"/>
      </w:divBdr>
    </w:div>
    <w:div w:id="1716199179">
      <w:bodyDiv w:val="1"/>
      <w:marLeft w:val="0"/>
      <w:marRight w:val="0"/>
      <w:marTop w:val="0"/>
      <w:marBottom w:val="0"/>
      <w:divBdr>
        <w:top w:val="none" w:sz="0" w:space="0" w:color="auto"/>
        <w:left w:val="none" w:sz="0" w:space="0" w:color="auto"/>
        <w:bottom w:val="none" w:sz="0" w:space="0" w:color="auto"/>
        <w:right w:val="none" w:sz="0" w:space="0" w:color="auto"/>
      </w:divBdr>
    </w:div>
    <w:div w:id="1716391078">
      <w:bodyDiv w:val="1"/>
      <w:marLeft w:val="0"/>
      <w:marRight w:val="0"/>
      <w:marTop w:val="0"/>
      <w:marBottom w:val="0"/>
      <w:divBdr>
        <w:top w:val="none" w:sz="0" w:space="0" w:color="auto"/>
        <w:left w:val="none" w:sz="0" w:space="0" w:color="auto"/>
        <w:bottom w:val="none" w:sz="0" w:space="0" w:color="auto"/>
        <w:right w:val="none" w:sz="0" w:space="0" w:color="auto"/>
      </w:divBdr>
    </w:div>
    <w:div w:id="1717701444">
      <w:bodyDiv w:val="1"/>
      <w:marLeft w:val="0"/>
      <w:marRight w:val="0"/>
      <w:marTop w:val="0"/>
      <w:marBottom w:val="0"/>
      <w:divBdr>
        <w:top w:val="none" w:sz="0" w:space="0" w:color="auto"/>
        <w:left w:val="none" w:sz="0" w:space="0" w:color="auto"/>
        <w:bottom w:val="none" w:sz="0" w:space="0" w:color="auto"/>
        <w:right w:val="none" w:sz="0" w:space="0" w:color="auto"/>
      </w:divBdr>
    </w:div>
    <w:div w:id="1720545731">
      <w:bodyDiv w:val="1"/>
      <w:marLeft w:val="0"/>
      <w:marRight w:val="0"/>
      <w:marTop w:val="0"/>
      <w:marBottom w:val="0"/>
      <w:divBdr>
        <w:top w:val="none" w:sz="0" w:space="0" w:color="auto"/>
        <w:left w:val="none" w:sz="0" w:space="0" w:color="auto"/>
        <w:bottom w:val="none" w:sz="0" w:space="0" w:color="auto"/>
        <w:right w:val="none" w:sz="0" w:space="0" w:color="auto"/>
      </w:divBdr>
    </w:div>
    <w:div w:id="1723596957">
      <w:bodyDiv w:val="1"/>
      <w:marLeft w:val="0"/>
      <w:marRight w:val="0"/>
      <w:marTop w:val="0"/>
      <w:marBottom w:val="0"/>
      <w:divBdr>
        <w:top w:val="none" w:sz="0" w:space="0" w:color="auto"/>
        <w:left w:val="none" w:sz="0" w:space="0" w:color="auto"/>
        <w:bottom w:val="none" w:sz="0" w:space="0" w:color="auto"/>
        <w:right w:val="none" w:sz="0" w:space="0" w:color="auto"/>
      </w:divBdr>
    </w:div>
    <w:div w:id="1724714927">
      <w:bodyDiv w:val="1"/>
      <w:marLeft w:val="0"/>
      <w:marRight w:val="0"/>
      <w:marTop w:val="0"/>
      <w:marBottom w:val="0"/>
      <w:divBdr>
        <w:top w:val="none" w:sz="0" w:space="0" w:color="auto"/>
        <w:left w:val="none" w:sz="0" w:space="0" w:color="auto"/>
        <w:bottom w:val="none" w:sz="0" w:space="0" w:color="auto"/>
        <w:right w:val="none" w:sz="0" w:space="0" w:color="auto"/>
      </w:divBdr>
    </w:div>
    <w:div w:id="1725642735">
      <w:bodyDiv w:val="1"/>
      <w:marLeft w:val="0"/>
      <w:marRight w:val="0"/>
      <w:marTop w:val="0"/>
      <w:marBottom w:val="0"/>
      <w:divBdr>
        <w:top w:val="none" w:sz="0" w:space="0" w:color="auto"/>
        <w:left w:val="none" w:sz="0" w:space="0" w:color="auto"/>
        <w:bottom w:val="none" w:sz="0" w:space="0" w:color="auto"/>
        <w:right w:val="none" w:sz="0" w:space="0" w:color="auto"/>
      </w:divBdr>
    </w:div>
    <w:div w:id="1735810043">
      <w:bodyDiv w:val="1"/>
      <w:marLeft w:val="0"/>
      <w:marRight w:val="0"/>
      <w:marTop w:val="0"/>
      <w:marBottom w:val="0"/>
      <w:divBdr>
        <w:top w:val="none" w:sz="0" w:space="0" w:color="auto"/>
        <w:left w:val="none" w:sz="0" w:space="0" w:color="auto"/>
        <w:bottom w:val="none" w:sz="0" w:space="0" w:color="auto"/>
        <w:right w:val="none" w:sz="0" w:space="0" w:color="auto"/>
      </w:divBdr>
    </w:div>
    <w:div w:id="1736008406">
      <w:bodyDiv w:val="1"/>
      <w:marLeft w:val="0"/>
      <w:marRight w:val="0"/>
      <w:marTop w:val="0"/>
      <w:marBottom w:val="0"/>
      <w:divBdr>
        <w:top w:val="none" w:sz="0" w:space="0" w:color="auto"/>
        <w:left w:val="none" w:sz="0" w:space="0" w:color="auto"/>
        <w:bottom w:val="none" w:sz="0" w:space="0" w:color="auto"/>
        <w:right w:val="none" w:sz="0" w:space="0" w:color="auto"/>
      </w:divBdr>
    </w:div>
    <w:div w:id="1745183097">
      <w:bodyDiv w:val="1"/>
      <w:marLeft w:val="0"/>
      <w:marRight w:val="0"/>
      <w:marTop w:val="0"/>
      <w:marBottom w:val="0"/>
      <w:divBdr>
        <w:top w:val="none" w:sz="0" w:space="0" w:color="auto"/>
        <w:left w:val="none" w:sz="0" w:space="0" w:color="auto"/>
        <w:bottom w:val="none" w:sz="0" w:space="0" w:color="auto"/>
        <w:right w:val="none" w:sz="0" w:space="0" w:color="auto"/>
      </w:divBdr>
    </w:div>
    <w:div w:id="1748919028">
      <w:bodyDiv w:val="1"/>
      <w:marLeft w:val="0"/>
      <w:marRight w:val="0"/>
      <w:marTop w:val="0"/>
      <w:marBottom w:val="0"/>
      <w:divBdr>
        <w:top w:val="none" w:sz="0" w:space="0" w:color="auto"/>
        <w:left w:val="none" w:sz="0" w:space="0" w:color="auto"/>
        <w:bottom w:val="none" w:sz="0" w:space="0" w:color="auto"/>
        <w:right w:val="none" w:sz="0" w:space="0" w:color="auto"/>
      </w:divBdr>
    </w:div>
    <w:div w:id="1771001469">
      <w:bodyDiv w:val="1"/>
      <w:marLeft w:val="0"/>
      <w:marRight w:val="0"/>
      <w:marTop w:val="0"/>
      <w:marBottom w:val="0"/>
      <w:divBdr>
        <w:top w:val="none" w:sz="0" w:space="0" w:color="auto"/>
        <w:left w:val="none" w:sz="0" w:space="0" w:color="auto"/>
        <w:bottom w:val="none" w:sz="0" w:space="0" w:color="auto"/>
        <w:right w:val="none" w:sz="0" w:space="0" w:color="auto"/>
      </w:divBdr>
    </w:div>
    <w:div w:id="1775324700">
      <w:bodyDiv w:val="1"/>
      <w:marLeft w:val="0"/>
      <w:marRight w:val="0"/>
      <w:marTop w:val="0"/>
      <w:marBottom w:val="0"/>
      <w:divBdr>
        <w:top w:val="none" w:sz="0" w:space="0" w:color="auto"/>
        <w:left w:val="none" w:sz="0" w:space="0" w:color="auto"/>
        <w:bottom w:val="none" w:sz="0" w:space="0" w:color="auto"/>
        <w:right w:val="none" w:sz="0" w:space="0" w:color="auto"/>
      </w:divBdr>
    </w:div>
    <w:div w:id="1775861595">
      <w:bodyDiv w:val="1"/>
      <w:marLeft w:val="0"/>
      <w:marRight w:val="0"/>
      <w:marTop w:val="0"/>
      <w:marBottom w:val="0"/>
      <w:divBdr>
        <w:top w:val="none" w:sz="0" w:space="0" w:color="auto"/>
        <w:left w:val="none" w:sz="0" w:space="0" w:color="auto"/>
        <w:bottom w:val="none" w:sz="0" w:space="0" w:color="auto"/>
        <w:right w:val="none" w:sz="0" w:space="0" w:color="auto"/>
      </w:divBdr>
    </w:div>
    <w:div w:id="1785608876">
      <w:bodyDiv w:val="1"/>
      <w:marLeft w:val="0"/>
      <w:marRight w:val="0"/>
      <w:marTop w:val="0"/>
      <w:marBottom w:val="0"/>
      <w:divBdr>
        <w:top w:val="none" w:sz="0" w:space="0" w:color="auto"/>
        <w:left w:val="none" w:sz="0" w:space="0" w:color="auto"/>
        <w:bottom w:val="none" w:sz="0" w:space="0" w:color="auto"/>
        <w:right w:val="none" w:sz="0" w:space="0" w:color="auto"/>
      </w:divBdr>
    </w:div>
    <w:div w:id="1798601180">
      <w:bodyDiv w:val="1"/>
      <w:marLeft w:val="0"/>
      <w:marRight w:val="0"/>
      <w:marTop w:val="0"/>
      <w:marBottom w:val="0"/>
      <w:divBdr>
        <w:top w:val="none" w:sz="0" w:space="0" w:color="auto"/>
        <w:left w:val="none" w:sz="0" w:space="0" w:color="auto"/>
        <w:bottom w:val="none" w:sz="0" w:space="0" w:color="auto"/>
        <w:right w:val="none" w:sz="0" w:space="0" w:color="auto"/>
      </w:divBdr>
    </w:div>
    <w:div w:id="1800223968">
      <w:bodyDiv w:val="1"/>
      <w:marLeft w:val="0"/>
      <w:marRight w:val="0"/>
      <w:marTop w:val="0"/>
      <w:marBottom w:val="0"/>
      <w:divBdr>
        <w:top w:val="none" w:sz="0" w:space="0" w:color="auto"/>
        <w:left w:val="none" w:sz="0" w:space="0" w:color="auto"/>
        <w:bottom w:val="none" w:sz="0" w:space="0" w:color="auto"/>
        <w:right w:val="none" w:sz="0" w:space="0" w:color="auto"/>
      </w:divBdr>
    </w:div>
    <w:div w:id="1808930699">
      <w:bodyDiv w:val="1"/>
      <w:marLeft w:val="0"/>
      <w:marRight w:val="0"/>
      <w:marTop w:val="0"/>
      <w:marBottom w:val="0"/>
      <w:divBdr>
        <w:top w:val="none" w:sz="0" w:space="0" w:color="auto"/>
        <w:left w:val="none" w:sz="0" w:space="0" w:color="auto"/>
        <w:bottom w:val="none" w:sz="0" w:space="0" w:color="auto"/>
        <w:right w:val="none" w:sz="0" w:space="0" w:color="auto"/>
      </w:divBdr>
    </w:div>
    <w:div w:id="1808938081">
      <w:bodyDiv w:val="1"/>
      <w:marLeft w:val="0"/>
      <w:marRight w:val="0"/>
      <w:marTop w:val="0"/>
      <w:marBottom w:val="0"/>
      <w:divBdr>
        <w:top w:val="none" w:sz="0" w:space="0" w:color="auto"/>
        <w:left w:val="none" w:sz="0" w:space="0" w:color="auto"/>
        <w:bottom w:val="none" w:sz="0" w:space="0" w:color="auto"/>
        <w:right w:val="none" w:sz="0" w:space="0" w:color="auto"/>
      </w:divBdr>
    </w:div>
    <w:div w:id="1810974478">
      <w:bodyDiv w:val="1"/>
      <w:marLeft w:val="0"/>
      <w:marRight w:val="0"/>
      <w:marTop w:val="0"/>
      <w:marBottom w:val="0"/>
      <w:divBdr>
        <w:top w:val="none" w:sz="0" w:space="0" w:color="auto"/>
        <w:left w:val="none" w:sz="0" w:space="0" w:color="auto"/>
        <w:bottom w:val="none" w:sz="0" w:space="0" w:color="auto"/>
        <w:right w:val="none" w:sz="0" w:space="0" w:color="auto"/>
      </w:divBdr>
    </w:div>
    <w:div w:id="1810976346">
      <w:bodyDiv w:val="1"/>
      <w:marLeft w:val="0"/>
      <w:marRight w:val="0"/>
      <w:marTop w:val="0"/>
      <w:marBottom w:val="0"/>
      <w:divBdr>
        <w:top w:val="none" w:sz="0" w:space="0" w:color="auto"/>
        <w:left w:val="none" w:sz="0" w:space="0" w:color="auto"/>
        <w:bottom w:val="none" w:sz="0" w:space="0" w:color="auto"/>
        <w:right w:val="none" w:sz="0" w:space="0" w:color="auto"/>
      </w:divBdr>
    </w:div>
    <w:div w:id="1811483461">
      <w:bodyDiv w:val="1"/>
      <w:marLeft w:val="0"/>
      <w:marRight w:val="0"/>
      <w:marTop w:val="0"/>
      <w:marBottom w:val="0"/>
      <w:divBdr>
        <w:top w:val="none" w:sz="0" w:space="0" w:color="auto"/>
        <w:left w:val="none" w:sz="0" w:space="0" w:color="auto"/>
        <w:bottom w:val="none" w:sz="0" w:space="0" w:color="auto"/>
        <w:right w:val="none" w:sz="0" w:space="0" w:color="auto"/>
      </w:divBdr>
    </w:div>
    <w:div w:id="1812600167">
      <w:bodyDiv w:val="1"/>
      <w:marLeft w:val="0"/>
      <w:marRight w:val="0"/>
      <w:marTop w:val="0"/>
      <w:marBottom w:val="0"/>
      <w:divBdr>
        <w:top w:val="none" w:sz="0" w:space="0" w:color="auto"/>
        <w:left w:val="none" w:sz="0" w:space="0" w:color="auto"/>
        <w:bottom w:val="none" w:sz="0" w:space="0" w:color="auto"/>
        <w:right w:val="none" w:sz="0" w:space="0" w:color="auto"/>
      </w:divBdr>
    </w:div>
    <w:div w:id="1813717941">
      <w:bodyDiv w:val="1"/>
      <w:marLeft w:val="0"/>
      <w:marRight w:val="0"/>
      <w:marTop w:val="0"/>
      <w:marBottom w:val="0"/>
      <w:divBdr>
        <w:top w:val="none" w:sz="0" w:space="0" w:color="auto"/>
        <w:left w:val="none" w:sz="0" w:space="0" w:color="auto"/>
        <w:bottom w:val="none" w:sz="0" w:space="0" w:color="auto"/>
        <w:right w:val="none" w:sz="0" w:space="0" w:color="auto"/>
      </w:divBdr>
    </w:div>
    <w:div w:id="1813912086">
      <w:bodyDiv w:val="1"/>
      <w:marLeft w:val="0"/>
      <w:marRight w:val="0"/>
      <w:marTop w:val="0"/>
      <w:marBottom w:val="0"/>
      <w:divBdr>
        <w:top w:val="none" w:sz="0" w:space="0" w:color="auto"/>
        <w:left w:val="none" w:sz="0" w:space="0" w:color="auto"/>
        <w:bottom w:val="none" w:sz="0" w:space="0" w:color="auto"/>
        <w:right w:val="none" w:sz="0" w:space="0" w:color="auto"/>
      </w:divBdr>
    </w:div>
    <w:div w:id="1821070355">
      <w:bodyDiv w:val="1"/>
      <w:marLeft w:val="0"/>
      <w:marRight w:val="0"/>
      <w:marTop w:val="0"/>
      <w:marBottom w:val="0"/>
      <w:divBdr>
        <w:top w:val="none" w:sz="0" w:space="0" w:color="auto"/>
        <w:left w:val="none" w:sz="0" w:space="0" w:color="auto"/>
        <w:bottom w:val="none" w:sz="0" w:space="0" w:color="auto"/>
        <w:right w:val="none" w:sz="0" w:space="0" w:color="auto"/>
      </w:divBdr>
    </w:div>
    <w:div w:id="1822497291">
      <w:bodyDiv w:val="1"/>
      <w:marLeft w:val="0"/>
      <w:marRight w:val="0"/>
      <w:marTop w:val="0"/>
      <w:marBottom w:val="0"/>
      <w:divBdr>
        <w:top w:val="none" w:sz="0" w:space="0" w:color="auto"/>
        <w:left w:val="none" w:sz="0" w:space="0" w:color="auto"/>
        <w:bottom w:val="none" w:sz="0" w:space="0" w:color="auto"/>
        <w:right w:val="none" w:sz="0" w:space="0" w:color="auto"/>
      </w:divBdr>
    </w:div>
    <w:div w:id="1826244260">
      <w:bodyDiv w:val="1"/>
      <w:marLeft w:val="0"/>
      <w:marRight w:val="0"/>
      <w:marTop w:val="0"/>
      <w:marBottom w:val="0"/>
      <w:divBdr>
        <w:top w:val="none" w:sz="0" w:space="0" w:color="auto"/>
        <w:left w:val="none" w:sz="0" w:space="0" w:color="auto"/>
        <w:bottom w:val="none" w:sz="0" w:space="0" w:color="auto"/>
        <w:right w:val="none" w:sz="0" w:space="0" w:color="auto"/>
      </w:divBdr>
    </w:div>
    <w:div w:id="1826968982">
      <w:bodyDiv w:val="1"/>
      <w:marLeft w:val="0"/>
      <w:marRight w:val="0"/>
      <w:marTop w:val="0"/>
      <w:marBottom w:val="0"/>
      <w:divBdr>
        <w:top w:val="none" w:sz="0" w:space="0" w:color="auto"/>
        <w:left w:val="none" w:sz="0" w:space="0" w:color="auto"/>
        <w:bottom w:val="none" w:sz="0" w:space="0" w:color="auto"/>
        <w:right w:val="none" w:sz="0" w:space="0" w:color="auto"/>
      </w:divBdr>
    </w:div>
    <w:div w:id="1837501340">
      <w:bodyDiv w:val="1"/>
      <w:marLeft w:val="0"/>
      <w:marRight w:val="0"/>
      <w:marTop w:val="0"/>
      <w:marBottom w:val="0"/>
      <w:divBdr>
        <w:top w:val="none" w:sz="0" w:space="0" w:color="auto"/>
        <w:left w:val="none" w:sz="0" w:space="0" w:color="auto"/>
        <w:bottom w:val="none" w:sz="0" w:space="0" w:color="auto"/>
        <w:right w:val="none" w:sz="0" w:space="0" w:color="auto"/>
      </w:divBdr>
    </w:div>
    <w:div w:id="1837769677">
      <w:bodyDiv w:val="1"/>
      <w:marLeft w:val="0"/>
      <w:marRight w:val="0"/>
      <w:marTop w:val="0"/>
      <w:marBottom w:val="0"/>
      <w:divBdr>
        <w:top w:val="none" w:sz="0" w:space="0" w:color="auto"/>
        <w:left w:val="none" w:sz="0" w:space="0" w:color="auto"/>
        <w:bottom w:val="none" w:sz="0" w:space="0" w:color="auto"/>
        <w:right w:val="none" w:sz="0" w:space="0" w:color="auto"/>
      </w:divBdr>
    </w:div>
    <w:div w:id="1841383344">
      <w:bodyDiv w:val="1"/>
      <w:marLeft w:val="0"/>
      <w:marRight w:val="0"/>
      <w:marTop w:val="0"/>
      <w:marBottom w:val="0"/>
      <w:divBdr>
        <w:top w:val="none" w:sz="0" w:space="0" w:color="auto"/>
        <w:left w:val="none" w:sz="0" w:space="0" w:color="auto"/>
        <w:bottom w:val="none" w:sz="0" w:space="0" w:color="auto"/>
        <w:right w:val="none" w:sz="0" w:space="0" w:color="auto"/>
      </w:divBdr>
    </w:div>
    <w:div w:id="1853760914">
      <w:bodyDiv w:val="1"/>
      <w:marLeft w:val="0"/>
      <w:marRight w:val="0"/>
      <w:marTop w:val="0"/>
      <w:marBottom w:val="0"/>
      <w:divBdr>
        <w:top w:val="none" w:sz="0" w:space="0" w:color="auto"/>
        <w:left w:val="none" w:sz="0" w:space="0" w:color="auto"/>
        <w:bottom w:val="none" w:sz="0" w:space="0" w:color="auto"/>
        <w:right w:val="none" w:sz="0" w:space="0" w:color="auto"/>
      </w:divBdr>
    </w:div>
    <w:div w:id="1857884048">
      <w:bodyDiv w:val="1"/>
      <w:marLeft w:val="0"/>
      <w:marRight w:val="0"/>
      <w:marTop w:val="0"/>
      <w:marBottom w:val="0"/>
      <w:divBdr>
        <w:top w:val="none" w:sz="0" w:space="0" w:color="auto"/>
        <w:left w:val="none" w:sz="0" w:space="0" w:color="auto"/>
        <w:bottom w:val="none" w:sz="0" w:space="0" w:color="auto"/>
        <w:right w:val="none" w:sz="0" w:space="0" w:color="auto"/>
      </w:divBdr>
    </w:div>
    <w:div w:id="1861122568">
      <w:bodyDiv w:val="1"/>
      <w:marLeft w:val="0"/>
      <w:marRight w:val="0"/>
      <w:marTop w:val="0"/>
      <w:marBottom w:val="0"/>
      <w:divBdr>
        <w:top w:val="none" w:sz="0" w:space="0" w:color="auto"/>
        <w:left w:val="none" w:sz="0" w:space="0" w:color="auto"/>
        <w:bottom w:val="none" w:sz="0" w:space="0" w:color="auto"/>
        <w:right w:val="none" w:sz="0" w:space="0" w:color="auto"/>
      </w:divBdr>
    </w:div>
    <w:div w:id="1870875267">
      <w:bodyDiv w:val="1"/>
      <w:marLeft w:val="0"/>
      <w:marRight w:val="0"/>
      <w:marTop w:val="0"/>
      <w:marBottom w:val="0"/>
      <w:divBdr>
        <w:top w:val="none" w:sz="0" w:space="0" w:color="auto"/>
        <w:left w:val="none" w:sz="0" w:space="0" w:color="auto"/>
        <w:bottom w:val="none" w:sz="0" w:space="0" w:color="auto"/>
        <w:right w:val="none" w:sz="0" w:space="0" w:color="auto"/>
      </w:divBdr>
    </w:div>
    <w:div w:id="1879664511">
      <w:bodyDiv w:val="1"/>
      <w:marLeft w:val="0"/>
      <w:marRight w:val="0"/>
      <w:marTop w:val="0"/>
      <w:marBottom w:val="0"/>
      <w:divBdr>
        <w:top w:val="none" w:sz="0" w:space="0" w:color="auto"/>
        <w:left w:val="none" w:sz="0" w:space="0" w:color="auto"/>
        <w:bottom w:val="none" w:sz="0" w:space="0" w:color="auto"/>
        <w:right w:val="none" w:sz="0" w:space="0" w:color="auto"/>
      </w:divBdr>
    </w:div>
    <w:div w:id="1896157333">
      <w:bodyDiv w:val="1"/>
      <w:marLeft w:val="0"/>
      <w:marRight w:val="0"/>
      <w:marTop w:val="0"/>
      <w:marBottom w:val="0"/>
      <w:divBdr>
        <w:top w:val="none" w:sz="0" w:space="0" w:color="auto"/>
        <w:left w:val="none" w:sz="0" w:space="0" w:color="auto"/>
        <w:bottom w:val="none" w:sz="0" w:space="0" w:color="auto"/>
        <w:right w:val="none" w:sz="0" w:space="0" w:color="auto"/>
      </w:divBdr>
    </w:div>
    <w:div w:id="1897663600">
      <w:bodyDiv w:val="1"/>
      <w:marLeft w:val="0"/>
      <w:marRight w:val="0"/>
      <w:marTop w:val="0"/>
      <w:marBottom w:val="0"/>
      <w:divBdr>
        <w:top w:val="none" w:sz="0" w:space="0" w:color="auto"/>
        <w:left w:val="none" w:sz="0" w:space="0" w:color="auto"/>
        <w:bottom w:val="none" w:sz="0" w:space="0" w:color="auto"/>
        <w:right w:val="none" w:sz="0" w:space="0" w:color="auto"/>
      </w:divBdr>
    </w:div>
    <w:div w:id="1900051090">
      <w:bodyDiv w:val="1"/>
      <w:marLeft w:val="0"/>
      <w:marRight w:val="0"/>
      <w:marTop w:val="0"/>
      <w:marBottom w:val="0"/>
      <w:divBdr>
        <w:top w:val="none" w:sz="0" w:space="0" w:color="auto"/>
        <w:left w:val="none" w:sz="0" w:space="0" w:color="auto"/>
        <w:bottom w:val="none" w:sz="0" w:space="0" w:color="auto"/>
        <w:right w:val="none" w:sz="0" w:space="0" w:color="auto"/>
      </w:divBdr>
    </w:div>
    <w:div w:id="1903132192">
      <w:bodyDiv w:val="1"/>
      <w:marLeft w:val="0"/>
      <w:marRight w:val="0"/>
      <w:marTop w:val="0"/>
      <w:marBottom w:val="0"/>
      <w:divBdr>
        <w:top w:val="none" w:sz="0" w:space="0" w:color="auto"/>
        <w:left w:val="none" w:sz="0" w:space="0" w:color="auto"/>
        <w:bottom w:val="none" w:sz="0" w:space="0" w:color="auto"/>
        <w:right w:val="none" w:sz="0" w:space="0" w:color="auto"/>
      </w:divBdr>
    </w:div>
    <w:div w:id="1908032086">
      <w:bodyDiv w:val="1"/>
      <w:marLeft w:val="0"/>
      <w:marRight w:val="0"/>
      <w:marTop w:val="0"/>
      <w:marBottom w:val="0"/>
      <w:divBdr>
        <w:top w:val="none" w:sz="0" w:space="0" w:color="auto"/>
        <w:left w:val="none" w:sz="0" w:space="0" w:color="auto"/>
        <w:bottom w:val="none" w:sz="0" w:space="0" w:color="auto"/>
        <w:right w:val="none" w:sz="0" w:space="0" w:color="auto"/>
      </w:divBdr>
    </w:div>
    <w:div w:id="1918441281">
      <w:bodyDiv w:val="1"/>
      <w:marLeft w:val="0"/>
      <w:marRight w:val="0"/>
      <w:marTop w:val="0"/>
      <w:marBottom w:val="0"/>
      <w:divBdr>
        <w:top w:val="none" w:sz="0" w:space="0" w:color="auto"/>
        <w:left w:val="none" w:sz="0" w:space="0" w:color="auto"/>
        <w:bottom w:val="none" w:sz="0" w:space="0" w:color="auto"/>
        <w:right w:val="none" w:sz="0" w:space="0" w:color="auto"/>
      </w:divBdr>
    </w:div>
    <w:div w:id="1924726892">
      <w:bodyDiv w:val="1"/>
      <w:marLeft w:val="0"/>
      <w:marRight w:val="0"/>
      <w:marTop w:val="0"/>
      <w:marBottom w:val="0"/>
      <w:divBdr>
        <w:top w:val="none" w:sz="0" w:space="0" w:color="auto"/>
        <w:left w:val="none" w:sz="0" w:space="0" w:color="auto"/>
        <w:bottom w:val="none" w:sz="0" w:space="0" w:color="auto"/>
        <w:right w:val="none" w:sz="0" w:space="0" w:color="auto"/>
      </w:divBdr>
    </w:div>
    <w:div w:id="1929535174">
      <w:bodyDiv w:val="1"/>
      <w:marLeft w:val="0"/>
      <w:marRight w:val="0"/>
      <w:marTop w:val="0"/>
      <w:marBottom w:val="0"/>
      <w:divBdr>
        <w:top w:val="none" w:sz="0" w:space="0" w:color="auto"/>
        <w:left w:val="none" w:sz="0" w:space="0" w:color="auto"/>
        <w:bottom w:val="none" w:sz="0" w:space="0" w:color="auto"/>
        <w:right w:val="none" w:sz="0" w:space="0" w:color="auto"/>
      </w:divBdr>
    </w:div>
    <w:div w:id="1939946248">
      <w:bodyDiv w:val="1"/>
      <w:marLeft w:val="0"/>
      <w:marRight w:val="0"/>
      <w:marTop w:val="0"/>
      <w:marBottom w:val="0"/>
      <w:divBdr>
        <w:top w:val="none" w:sz="0" w:space="0" w:color="auto"/>
        <w:left w:val="none" w:sz="0" w:space="0" w:color="auto"/>
        <w:bottom w:val="none" w:sz="0" w:space="0" w:color="auto"/>
        <w:right w:val="none" w:sz="0" w:space="0" w:color="auto"/>
      </w:divBdr>
    </w:div>
    <w:div w:id="1941179242">
      <w:bodyDiv w:val="1"/>
      <w:marLeft w:val="0"/>
      <w:marRight w:val="0"/>
      <w:marTop w:val="0"/>
      <w:marBottom w:val="0"/>
      <w:divBdr>
        <w:top w:val="none" w:sz="0" w:space="0" w:color="auto"/>
        <w:left w:val="none" w:sz="0" w:space="0" w:color="auto"/>
        <w:bottom w:val="none" w:sz="0" w:space="0" w:color="auto"/>
        <w:right w:val="none" w:sz="0" w:space="0" w:color="auto"/>
      </w:divBdr>
    </w:div>
    <w:div w:id="1945769859">
      <w:bodyDiv w:val="1"/>
      <w:marLeft w:val="0"/>
      <w:marRight w:val="0"/>
      <w:marTop w:val="0"/>
      <w:marBottom w:val="0"/>
      <w:divBdr>
        <w:top w:val="none" w:sz="0" w:space="0" w:color="auto"/>
        <w:left w:val="none" w:sz="0" w:space="0" w:color="auto"/>
        <w:bottom w:val="none" w:sz="0" w:space="0" w:color="auto"/>
        <w:right w:val="none" w:sz="0" w:space="0" w:color="auto"/>
      </w:divBdr>
    </w:div>
    <w:div w:id="1955360542">
      <w:bodyDiv w:val="1"/>
      <w:marLeft w:val="0"/>
      <w:marRight w:val="0"/>
      <w:marTop w:val="0"/>
      <w:marBottom w:val="0"/>
      <w:divBdr>
        <w:top w:val="none" w:sz="0" w:space="0" w:color="auto"/>
        <w:left w:val="none" w:sz="0" w:space="0" w:color="auto"/>
        <w:bottom w:val="none" w:sz="0" w:space="0" w:color="auto"/>
        <w:right w:val="none" w:sz="0" w:space="0" w:color="auto"/>
      </w:divBdr>
    </w:div>
    <w:div w:id="1971786015">
      <w:bodyDiv w:val="1"/>
      <w:marLeft w:val="0"/>
      <w:marRight w:val="0"/>
      <w:marTop w:val="0"/>
      <w:marBottom w:val="0"/>
      <w:divBdr>
        <w:top w:val="none" w:sz="0" w:space="0" w:color="auto"/>
        <w:left w:val="none" w:sz="0" w:space="0" w:color="auto"/>
        <w:bottom w:val="none" w:sz="0" w:space="0" w:color="auto"/>
        <w:right w:val="none" w:sz="0" w:space="0" w:color="auto"/>
      </w:divBdr>
    </w:div>
    <w:div w:id="1978490161">
      <w:bodyDiv w:val="1"/>
      <w:marLeft w:val="0"/>
      <w:marRight w:val="0"/>
      <w:marTop w:val="0"/>
      <w:marBottom w:val="0"/>
      <w:divBdr>
        <w:top w:val="none" w:sz="0" w:space="0" w:color="auto"/>
        <w:left w:val="none" w:sz="0" w:space="0" w:color="auto"/>
        <w:bottom w:val="none" w:sz="0" w:space="0" w:color="auto"/>
        <w:right w:val="none" w:sz="0" w:space="0" w:color="auto"/>
      </w:divBdr>
    </w:div>
    <w:div w:id="1998873873">
      <w:bodyDiv w:val="1"/>
      <w:marLeft w:val="0"/>
      <w:marRight w:val="0"/>
      <w:marTop w:val="0"/>
      <w:marBottom w:val="0"/>
      <w:divBdr>
        <w:top w:val="none" w:sz="0" w:space="0" w:color="auto"/>
        <w:left w:val="none" w:sz="0" w:space="0" w:color="auto"/>
        <w:bottom w:val="none" w:sz="0" w:space="0" w:color="auto"/>
        <w:right w:val="none" w:sz="0" w:space="0" w:color="auto"/>
      </w:divBdr>
    </w:div>
    <w:div w:id="2000427586">
      <w:bodyDiv w:val="1"/>
      <w:marLeft w:val="0"/>
      <w:marRight w:val="0"/>
      <w:marTop w:val="0"/>
      <w:marBottom w:val="0"/>
      <w:divBdr>
        <w:top w:val="none" w:sz="0" w:space="0" w:color="auto"/>
        <w:left w:val="none" w:sz="0" w:space="0" w:color="auto"/>
        <w:bottom w:val="none" w:sz="0" w:space="0" w:color="auto"/>
        <w:right w:val="none" w:sz="0" w:space="0" w:color="auto"/>
      </w:divBdr>
    </w:div>
    <w:div w:id="2009094326">
      <w:bodyDiv w:val="1"/>
      <w:marLeft w:val="0"/>
      <w:marRight w:val="0"/>
      <w:marTop w:val="0"/>
      <w:marBottom w:val="0"/>
      <w:divBdr>
        <w:top w:val="none" w:sz="0" w:space="0" w:color="auto"/>
        <w:left w:val="none" w:sz="0" w:space="0" w:color="auto"/>
        <w:bottom w:val="none" w:sz="0" w:space="0" w:color="auto"/>
        <w:right w:val="none" w:sz="0" w:space="0" w:color="auto"/>
      </w:divBdr>
    </w:div>
    <w:div w:id="2019694402">
      <w:bodyDiv w:val="1"/>
      <w:marLeft w:val="0"/>
      <w:marRight w:val="0"/>
      <w:marTop w:val="0"/>
      <w:marBottom w:val="0"/>
      <w:divBdr>
        <w:top w:val="none" w:sz="0" w:space="0" w:color="auto"/>
        <w:left w:val="none" w:sz="0" w:space="0" w:color="auto"/>
        <w:bottom w:val="none" w:sz="0" w:space="0" w:color="auto"/>
        <w:right w:val="none" w:sz="0" w:space="0" w:color="auto"/>
      </w:divBdr>
    </w:div>
    <w:div w:id="2020110265">
      <w:bodyDiv w:val="1"/>
      <w:marLeft w:val="0"/>
      <w:marRight w:val="0"/>
      <w:marTop w:val="0"/>
      <w:marBottom w:val="0"/>
      <w:divBdr>
        <w:top w:val="none" w:sz="0" w:space="0" w:color="auto"/>
        <w:left w:val="none" w:sz="0" w:space="0" w:color="auto"/>
        <w:bottom w:val="none" w:sz="0" w:space="0" w:color="auto"/>
        <w:right w:val="none" w:sz="0" w:space="0" w:color="auto"/>
      </w:divBdr>
    </w:div>
    <w:div w:id="2022851100">
      <w:bodyDiv w:val="1"/>
      <w:marLeft w:val="0"/>
      <w:marRight w:val="0"/>
      <w:marTop w:val="0"/>
      <w:marBottom w:val="0"/>
      <w:divBdr>
        <w:top w:val="none" w:sz="0" w:space="0" w:color="auto"/>
        <w:left w:val="none" w:sz="0" w:space="0" w:color="auto"/>
        <w:bottom w:val="none" w:sz="0" w:space="0" w:color="auto"/>
        <w:right w:val="none" w:sz="0" w:space="0" w:color="auto"/>
      </w:divBdr>
    </w:div>
    <w:div w:id="2033257633">
      <w:bodyDiv w:val="1"/>
      <w:marLeft w:val="0"/>
      <w:marRight w:val="0"/>
      <w:marTop w:val="0"/>
      <w:marBottom w:val="0"/>
      <w:divBdr>
        <w:top w:val="none" w:sz="0" w:space="0" w:color="auto"/>
        <w:left w:val="none" w:sz="0" w:space="0" w:color="auto"/>
        <w:bottom w:val="none" w:sz="0" w:space="0" w:color="auto"/>
        <w:right w:val="none" w:sz="0" w:space="0" w:color="auto"/>
      </w:divBdr>
    </w:div>
    <w:div w:id="2037391678">
      <w:bodyDiv w:val="1"/>
      <w:marLeft w:val="0"/>
      <w:marRight w:val="0"/>
      <w:marTop w:val="0"/>
      <w:marBottom w:val="0"/>
      <w:divBdr>
        <w:top w:val="none" w:sz="0" w:space="0" w:color="auto"/>
        <w:left w:val="none" w:sz="0" w:space="0" w:color="auto"/>
        <w:bottom w:val="none" w:sz="0" w:space="0" w:color="auto"/>
        <w:right w:val="none" w:sz="0" w:space="0" w:color="auto"/>
      </w:divBdr>
    </w:div>
    <w:div w:id="2040887133">
      <w:bodyDiv w:val="1"/>
      <w:marLeft w:val="0"/>
      <w:marRight w:val="0"/>
      <w:marTop w:val="0"/>
      <w:marBottom w:val="0"/>
      <w:divBdr>
        <w:top w:val="none" w:sz="0" w:space="0" w:color="auto"/>
        <w:left w:val="none" w:sz="0" w:space="0" w:color="auto"/>
        <w:bottom w:val="none" w:sz="0" w:space="0" w:color="auto"/>
        <w:right w:val="none" w:sz="0" w:space="0" w:color="auto"/>
      </w:divBdr>
    </w:div>
    <w:div w:id="2041661308">
      <w:bodyDiv w:val="1"/>
      <w:marLeft w:val="0"/>
      <w:marRight w:val="0"/>
      <w:marTop w:val="0"/>
      <w:marBottom w:val="0"/>
      <w:divBdr>
        <w:top w:val="none" w:sz="0" w:space="0" w:color="auto"/>
        <w:left w:val="none" w:sz="0" w:space="0" w:color="auto"/>
        <w:bottom w:val="none" w:sz="0" w:space="0" w:color="auto"/>
        <w:right w:val="none" w:sz="0" w:space="0" w:color="auto"/>
      </w:divBdr>
    </w:div>
    <w:div w:id="2045328382">
      <w:bodyDiv w:val="1"/>
      <w:marLeft w:val="0"/>
      <w:marRight w:val="0"/>
      <w:marTop w:val="0"/>
      <w:marBottom w:val="0"/>
      <w:divBdr>
        <w:top w:val="none" w:sz="0" w:space="0" w:color="auto"/>
        <w:left w:val="none" w:sz="0" w:space="0" w:color="auto"/>
        <w:bottom w:val="none" w:sz="0" w:space="0" w:color="auto"/>
        <w:right w:val="none" w:sz="0" w:space="0" w:color="auto"/>
      </w:divBdr>
    </w:div>
    <w:div w:id="2045983422">
      <w:bodyDiv w:val="1"/>
      <w:marLeft w:val="0"/>
      <w:marRight w:val="0"/>
      <w:marTop w:val="0"/>
      <w:marBottom w:val="0"/>
      <w:divBdr>
        <w:top w:val="none" w:sz="0" w:space="0" w:color="auto"/>
        <w:left w:val="none" w:sz="0" w:space="0" w:color="auto"/>
        <w:bottom w:val="none" w:sz="0" w:space="0" w:color="auto"/>
        <w:right w:val="none" w:sz="0" w:space="0" w:color="auto"/>
      </w:divBdr>
    </w:div>
    <w:div w:id="2046325534">
      <w:bodyDiv w:val="1"/>
      <w:marLeft w:val="0"/>
      <w:marRight w:val="0"/>
      <w:marTop w:val="0"/>
      <w:marBottom w:val="0"/>
      <w:divBdr>
        <w:top w:val="none" w:sz="0" w:space="0" w:color="auto"/>
        <w:left w:val="none" w:sz="0" w:space="0" w:color="auto"/>
        <w:bottom w:val="none" w:sz="0" w:space="0" w:color="auto"/>
        <w:right w:val="none" w:sz="0" w:space="0" w:color="auto"/>
      </w:divBdr>
    </w:div>
    <w:div w:id="2071923969">
      <w:bodyDiv w:val="1"/>
      <w:marLeft w:val="0"/>
      <w:marRight w:val="0"/>
      <w:marTop w:val="0"/>
      <w:marBottom w:val="0"/>
      <w:divBdr>
        <w:top w:val="none" w:sz="0" w:space="0" w:color="auto"/>
        <w:left w:val="none" w:sz="0" w:space="0" w:color="auto"/>
        <w:bottom w:val="none" w:sz="0" w:space="0" w:color="auto"/>
        <w:right w:val="none" w:sz="0" w:space="0" w:color="auto"/>
      </w:divBdr>
    </w:div>
    <w:div w:id="2076733132">
      <w:bodyDiv w:val="1"/>
      <w:marLeft w:val="0"/>
      <w:marRight w:val="0"/>
      <w:marTop w:val="0"/>
      <w:marBottom w:val="0"/>
      <w:divBdr>
        <w:top w:val="none" w:sz="0" w:space="0" w:color="auto"/>
        <w:left w:val="none" w:sz="0" w:space="0" w:color="auto"/>
        <w:bottom w:val="none" w:sz="0" w:space="0" w:color="auto"/>
        <w:right w:val="none" w:sz="0" w:space="0" w:color="auto"/>
      </w:divBdr>
    </w:div>
    <w:div w:id="2092697844">
      <w:bodyDiv w:val="1"/>
      <w:marLeft w:val="0"/>
      <w:marRight w:val="0"/>
      <w:marTop w:val="0"/>
      <w:marBottom w:val="0"/>
      <w:divBdr>
        <w:top w:val="none" w:sz="0" w:space="0" w:color="auto"/>
        <w:left w:val="none" w:sz="0" w:space="0" w:color="auto"/>
        <w:bottom w:val="none" w:sz="0" w:space="0" w:color="auto"/>
        <w:right w:val="none" w:sz="0" w:space="0" w:color="auto"/>
      </w:divBdr>
    </w:div>
    <w:div w:id="2092849464">
      <w:bodyDiv w:val="1"/>
      <w:marLeft w:val="0"/>
      <w:marRight w:val="0"/>
      <w:marTop w:val="0"/>
      <w:marBottom w:val="0"/>
      <w:divBdr>
        <w:top w:val="none" w:sz="0" w:space="0" w:color="auto"/>
        <w:left w:val="none" w:sz="0" w:space="0" w:color="auto"/>
        <w:bottom w:val="none" w:sz="0" w:space="0" w:color="auto"/>
        <w:right w:val="none" w:sz="0" w:space="0" w:color="auto"/>
      </w:divBdr>
    </w:div>
    <w:div w:id="2096707759">
      <w:bodyDiv w:val="1"/>
      <w:marLeft w:val="0"/>
      <w:marRight w:val="0"/>
      <w:marTop w:val="0"/>
      <w:marBottom w:val="0"/>
      <w:divBdr>
        <w:top w:val="none" w:sz="0" w:space="0" w:color="auto"/>
        <w:left w:val="none" w:sz="0" w:space="0" w:color="auto"/>
        <w:bottom w:val="none" w:sz="0" w:space="0" w:color="auto"/>
        <w:right w:val="none" w:sz="0" w:space="0" w:color="auto"/>
      </w:divBdr>
    </w:div>
    <w:div w:id="2118866568">
      <w:bodyDiv w:val="1"/>
      <w:marLeft w:val="0"/>
      <w:marRight w:val="0"/>
      <w:marTop w:val="0"/>
      <w:marBottom w:val="0"/>
      <w:divBdr>
        <w:top w:val="none" w:sz="0" w:space="0" w:color="auto"/>
        <w:left w:val="none" w:sz="0" w:space="0" w:color="auto"/>
        <w:bottom w:val="none" w:sz="0" w:space="0" w:color="auto"/>
        <w:right w:val="none" w:sz="0" w:space="0" w:color="auto"/>
      </w:divBdr>
    </w:div>
    <w:div w:id="2134976434">
      <w:bodyDiv w:val="1"/>
      <w:marLeft w:val="0"/>
      <w:marRight w:val="0"/>
      <w:marTop w:val="0"/>
      <w:marBottom w:val="0"/>
      <w:divBdr>
        <w:top w:val="none" w:sz="0" w:space="0" w:color="auto"/>
        <w:left w:val="none" w:sz="0" w:space="0" w:color="auto"/>
        <w:bottom w:val="none" w:sz="0" w:space="0" w:color="auto"/>
        <w:right w:val="none" w:sz="0" w:space="0" w:color="auto"/>
      </w:divBdr>
    </w:div>
    <w:div w:id="2138063454">
      <w:bodyDiv w:val="1"/>
      <w:marLeft w:val="0"/>
      <w:marRight w:val="0"/>
      <w:marTop w:val="0"/>
      <w:marBottom w:val="0"/>
      <w:divBdr>
        <w:top w:val="none" w:sz="0" w:space="0" w:color="auto"/>
        <w:left w:val="none" w:sz="0" w:space="0" w:color="auto"/>
        <w:bottom w:val="none" w:sz="0" w:space="0" w:color="auto"/>
        <w:right w:val="none" w:sz="0" w:space="0" w:color="auto"/>
      </w:divBdr>
    </w:div>
    <w:div w:id="21462696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13" Type="http://schemas.openxmlformats.org/officeDocument/2006/relationships/footer" Target="footer1.xml"/><Relationship Id="rId18" Type="http://schemas.openxmlformats.org/officeDocument/2006/relationships/header" Target="header4.xml"/><Relationship Id="rId26" Type="http://schemas.openxmlformats.org/officeDocument/2006/relationships/header" Target="header5.xml"/><Relationship Id="rId3" Type="http://schemas.openxmlformats.org/officeDocument/2006/relationships/customXml" Target="../customXml/item3.xml"/><Relationship Id="rId21" Type="http://schemas.openxmlformats.org/officeDocument/2006/relationships/image" Target="cid:image006.png@01D86093.DE30AAA0" TargetMode="Externa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footer" Target="footer3.xml"/><Relationship Id="rId25" Type="http://schemas.openxmlformats.org/officeDocument/2006/relationships/hyperlink" Target="https://www.uwtsd.ac.uk/research/research-ethics/" TargetMode="Externa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oter" Target="footer2.xml"/><Relationship Id="rId20" Type="http://schemas.openxmlformats.org/officeDocument/2006/relationships/image" Target="media/image2.png"/><Relationship Id="rId29" Type="http://schemas.openxmlformats.org/officeDocument/2006/relationships/footer" Target="footer6.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32"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eader" Target="header3.xml"/><Relationship Id="rId23" Type="http://schemas.openxmlformats.org/officeDocument/2006/relationships/hyperlink" Target="file:///C:\Users\c.lohmann-hancock\AppData\Local\Microsoft\Windows\INetCache\REICoP-17-20-v3-Final.pdf" TargetMode="External"/><Relationship Id="rId28" Type="http://schemas.openxmlformats.org/officeDocument/2006/relationships/footer" Target="footer5.xml"/><Relationship Id="rId10" Type="http://schemas.openxmlformats.org/officeDocument/2006/relationships/endnotes" Target="endnotes.xml"/><Relationship Id="rId19" Type="http://schemas.openxmlformats.org/officeDocument/2006/relationships/footer" Target="footer4.xml"/><Relationship Id="rId31" Type="http://schemas.openxmlformats.org/officeDocument/2006/relationships/footer" Target="footer7.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2.xml"/><Relationship Id="rId22" Type="http://schemas.openxmlformats.org/officeDocument/2006/relationships/hyperlink" Target="mailto:1910566@student.uwtsd.ac.uk" TargetMode="External"/><Relationship Id="rId27" Type="http://schemas.openxmlformats.org/officeDocument/2006/relationships/header" Target="header6.xml"/><Relationship Id="rId30" Type="http://schemas.openxmlformats.org/officeDocument/2006/relationships/header" Target="header7.xm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IEEE2006OfficeOnline.xsl" StyleName="IEEE" Version="2006">
  <b:Source>
    <b:Tag>ECH21</b:Tag>
    <b:SourceType>InternetSite</b:SourceType>
    <b:Guid>{E672E77B-F757-412A-8633-408CBF6B6645}</b:Guid>
    <b:Title>Substance Information - Dibutyl Phthalate</b:Title>
    <b:Year>2021</b:Year>
    <b:Month>December</b:Month>
    <b:Day>15</b:Day>
    <b:YearAccessed>2022</b:YearAccessed>
    <b:MonthAccessed>May</b:MonthAccessed>
    <b:DayAccessed>06</b:DayAccessed>
    <b:URL>https://echa.europa.eu/substance-information/-/substanceinfo/100.001.416</b:URL>
    <b:Author>
      <b:Author>
        <b:Corporate>ECHA</b:Corporate>
      </b:Author>
    </b:Author>
    <b:ProductionCompany>ECHA</b:ProductionCompany>
    <b:RefOrder>1</b:RefOrder>
  </b:Source>
  <b:Source>
    <b:Tag>NAT20</b:Tag>
    <b:SourceType>Report</b:SourceType>
    <b:Guid>{C7A817B1-6990-4FD5-9340-83DD32041523}</b:Guid>
    <b:Title>Multi-Calibre Manual of Proof and Inspection (M-CMOPI) For NATO Small Arms Ammunition</b:Title>
    <b:Year>2020</b:Year>
    <b:Author>
      <b:Author>
        <b:Corporate>NATO</b:Corporate>
      </b:Author>
    </b:Author>
    <b:Publisher>NATO STANDARD</b:Publisher>
    <b:RefOrder>2</b:RefOrder>
  </b:Source>
  <b:Source>
    <b:Tag>Rhe82</b:Tag>
    <b:SourceType>Book</b:SourceType>
    <b:Guid>{0856FBF8-D96D-4489-BB6D-C39762161E0D}</b:Guid>
    <b:Title>Rheinmetall Handbook of Weaponry</b:Title>
    <b:Year>1982</b:Year>
    <b:Publisher>Bronners Druckerei Breidenstein GmbH</b:Publisher>
    <b:City>Dusseldorf</b:City>
    <b:Author>
      <b:Author>
        <b:Corporate>Rheinmetall GmbH</b:Corporate>
      </b:Author>
    </b:Author>
    <b:RefOrder>3</b:RefOrder>
  </b:Source>
  <b:Source>
    <b:Tag>Nat22</b:Tag>
    <b:SourceType>InternetSite</b:SourceType>
    <b:Guid>{3903633B-064E-4844-9D03-5BB059886E4B}</b:Guid>
    <b:Title>PubChem Compound Summary for CID 3026, Dibutyl phthalate.</b:Title>
    <b:Year>2022</b:Year>
    <b:Author>
      <b:Author>
        <b:Corporate>National Center for Biotechnology Information</b:Corporate>
      </b:Author>
    </b:Author>
    <b:YearAccessed>2022</b:YearAccessed>
    <b:MonthAccessed>May </b:MonthAccessed>
    <b:DayAccessed>06</b:DayAccessed>
    <b:URL>https://pubchem.ncbi.nlm.nih.gov/compound/Dibutyl-phthalate</b:URL>
    <b:RefOrder>5</b:RefOrder>
  </b:Source>
  <b:Source>
    <b:Tag>Mut89</b:Tag>
    <b:SourceType>JournalArticle</b:SourceType>
    <b:Guid>{5E24947B-0C54-463D-8287-CEBFDAF42230}</b:Guid>
    <b:Title>Energetics and compatibility of plasticizers in composite solid propellants</b:Title>
    <b:Year>1989</b:Year>
    <b:Author>
      <b:Author>
        <b:NameList>
          <b:Person>
            <b:Last>Muthiah</b:Last>
            <b:First>R.,</b:First>
            <b:Middle>Somasundaran, U. I., Verghese, T. L., &amp; Thornas</b:Middle>
          </b:Person>
        </b:NameList>
      </b:Author>
    </b:Author>
    <b:JournalName>Defence Science Journal</b:JournalName>
    <b:Pages>147</b:Pages>
    <b:Volume>39</b:Volume>
    <b:Issue>2</b:Issue>
    <b:RefOrder>4</b:RefOrder>
  </b:Source>
  <b:Source>
    <b:Tag>DGM21</b:Tag>
    <b:SourceType>Report</b:SourceType>
    <b:Guid>{016F5A35-4103-476C-BD06-10A824F12B2B}</b:Guid>
    <b:Title>PM AMM 7 - Specification for Manufacture and Quality Assurance of Round 5.56 x 45mm Ball/Tracer for Use in Weapons Designed to Fire NATO Type Ammunition</b:Title>
    <b:Year>2021</b:Year>
    <b:Author>
      <b:Author>
        <b:Corporate>DGM PT</b:Corporate>
      </b:Author>
    </b:Author>
    <b:Publisher>DGM PT</b:Publisher>
    <b:RefOrder>6</b:RefOrder>
  </b:Source>
  <b:Source>
    <b:Tag>NAT18</b:Tag>
    <b:SourceType>Report</b:SourceType>
    <b:Guid>{5CB637A6-E40E-4B71-94CE-3FB29F306BA7}</b:Guid>
    <b:Author>
      <b:Author>
        <b:Corporate>NATO Army Armaments Groups</b:Corporate>
      </b:Author>
    </b:Author>
    <b:Title>Evaluation Procedures for Future NATO Small Arms Weapon Systems (NATO D/14 Handbook)</b:Title>
    <b:Year>2018</b:Year>
    <b:Publisher>North Atlantic Council</b:Publisher>
    <b:RefOrder>7</b:RefOrder>
  </b:Source>
  <b:Source>
    <b:Tag>DGM19</b:Tag>
    <b:SourceType>Report</b:SourceType>
    <b:Guid>{05A788B6-7C4F-4DC7-9DDC-77B0E3D38194}</b:Guid>
    <b:Author>
      <b:Author>
        <b:Corporate>DGM PT</b:Corporate>
      </b:Author>
    </b:Author>
    <b:Title>PM AMM 8 - Specification for Electronic Pressure, Velocity and Action Time (EPVAT) Test Procedure</b:Title>
    <b:Year>2019</b:Year>
    <b:Publisher>DGM PT</b:Publisher>
    <b:RefOrder>8</b:RefOrder>
  </b:Source>
  <b:Source>
    <b:Tag>Bri13</b:Tag>
    <b:SourceType>Report</b:SourceType>
    <b:Guid>{326062BF-A94C-4F66-97E3-DF72C06DE6A6}</b:Guid>
    <b:Author>
      <b:Author>
        <b:Corporate>British Standards Institution </b:Corporate>
      </b:Author>
    </b:Author>
    <b:Title>BS ISO 3951-1:2013 Sampling procedures for inspection by variables. Specification for single sampling plans indexed by acceptance quality limit (AQL) for lot-by-lot inspection for a single quality characteristic and a single AQL</b:Title>
    <b:Year>2013</b:Year>
    <b:RefOrder>9</b:RefOrder>
  </b:Source>
  <b:Source>
    <b:Tag>Bri20</b:Tag>
    <b:SourceType>Report</b:SourceType>
    <b:Guid>{29556345-C1D8-4971-BCAB-968D33879DD3}</b:Guid>
    <b:Author>
      <b:Author>
        <b:Corporate>British Standards Institution</b:Corporate>
      </b:Author>
    </b:Author>
    <b:Title>ISO 2859-1:1999 Sampling procedures for inspection by attributes — Part 1: Sampling schemes indexed by acceptance quality limit (AQL) for lot-by-lot inspection</b:Title>
    <b:Year>2020</b:Year>
    <b:RefOrder>10</b:RefOrder>
  </b:Source>
  <b:Source>
    <b:Tag>Amm22</b:Tag>
    <b:SourceType>InternetSite</b:SourceType>
    <b:Guid>{139DAF5E-4E6D-4ED9-B511-B1D0B6730D83}</b:Guid>
    <b:Title>5.56 x 45 Ammo for Sale</b:Title>
    <b:Author>
      <b:Author>
        <b:Corporate>Ammo.com</b:Corporate>
      </b:Author>
    </b:Author>
    <b:YearAccessed>2022</b:YearAccessed>
    <b:MonthAccessed>May</b:MonthAccessed>
    <b:DayAccessed>05</b:DayAccessed>
    <b:URL>https://ammo.com/rifle/5.56x45-ammo</b:URL>
    <b:RefOrder>11</b:RefOrder>
  </b:Source>
  <b:Source>
    <b:Tag>Amm221</b:Tag>
    <b:SourceType>InternetSite</b:SourceType>
    <b:Guid>{EC1851B0-9912-46DA-BF31-75B03E124DFC}</b:Guid>
    <b:Author>
      <b:Author>
        <b:Corporate>Ammo.com</b:Corporate>
      </b:Author>
    </b:Author>
    <b:Title>308 Winchester Ammo for Sale</b:Title>
    <b:YearAccessed>2022</b:YearAccessed>
    <b:MonthAccessed>May</b:MonthAccessed>
    <b:DayAccessed>05</b:DayAccessed>
    <b:URL>https://ammo.com/rifle/308-win-ammo</b:URL>
    <b:RefOrder>12</b:RefOrder>
  </b:Source>
</b:Sources>
</file>

<file path=customXml/item4.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12" ma:contentTypeDescription="Create a new document." ma:contentTypeScope="" ma:versionID="515824d62c8e3d2bf0b22dca82c55cba">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1b003c1bba94a0896a466ccc09d16011"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DateTake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element name="MediaServiceDateTaken" ma:index="16"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0455C58-4076-4F37-A38C-12E407D15ECF}">
  <ds:schemaRefs>
    <ds:schemaRef ds:uri="http://schemas.microsoft.com/office/2006/metadata/properties"/>
    <ds:schemaRef ds:uri="39a888ec-cc75-402e-856f-ff68cc5460ab"/>
    <ds:schemaRef ds:uri="http://purl.org/dc/terms/"/>
    <ds:schemaRef ds:uri="9d0d5cce-d4dc-4043-8325-c992d2f588cd"/>
    <ds:schemaRef ds:uri="http://schemas.microsoft.com/office/2006/documentManagement/types"/>
    <ds:schemaRef ds:uri="http://schemas.microsoft.com/office/infopath/2007/PartnerControls"/>
    <ds:schemaRef ds:uri="http://purl.org/dc/elements/1.1/"/>
    <ds:schemaRef ds:uri="http://schemas.openxmlformats.org/package/2006/metadata/core-properties"/>
    <ds:schemaRef ds:uri="http://www.w3.org/XML/1998/namespace"/>
    <ds:schemaRef ds:uri="http://purl.org/dc/dcmitype/"/>
  </ds:schemaRefs>
</ds:datastoreItem>
</file>

<file path=customXml/itemProps2.xml><?xml version="1.0" encoding="utf-8"?>
<ds:datastoreItem xmlns:ds="http://schemas.openxmlformats.org/officeDocument/2006/customXml" ds:itemID="{222EC46B-0CCA-4F91-A583-A87F31A30B21}">
  <ds:schemaRefs>
    <ds:schemaRef ds:uri="http://schemas.microsoft.com/sharepoint/v3/contenttype/forms"/>
  </ds:schemaRefs>
</ds:datastoreItem>
</file>

<file path=customXml/itemProps3.xml><?xml version="1.0" encoding="utf-8"?>
<ds:datastoreItem xmlns:ds="http://schemas.openxmlformats.org/officeDocument/2006/customXml" ds:itemID="{4BC7DAC5-9ABA-43BC-9907-54667D4F2373}">
  <ds:schemaRefs>
    <ds:schemaRef ds:uri="http://schemas.openxmlformats.org/officeDocument/2006/bibliography"/>
  </ds:schemaRefs>
</ds:datastoreItem>
</file>

<file path=customXml/itemProps4.xml><?xml version="1.0" encoding="utf-8"?>
<ds:datastoreItem xmlns:ds="http://schemas.openxmlformats.org/officeDocument/2006/customXml" ds:itemID="{762D1AEA-3090-4101-A497-7831C717C1B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524</TotalTime>
  <Pages>20</Pages>
  <Words>4793</Words>
  <Characters>27680</Characters>
  <Application>Microsoft Office Word</Application>
  <DocSecurity>0</DocSecurity>
  <Lines>230</Lines>
  <Paragraphs>64</Paragraphs>
  <ScaleCrop>false</ScaleCrop>
  <HeadingPairs>
    <vt:vector size="2" baseType="variant">
      <vt:variant>
        <vt:lpstr>Title</vt:lpstr>
      </vt:variant>
      <vt:variant>
        <vt:i4>1</vt:i4>
      </vt:variant>
    </vt:vector>
  </HeadingPairs>
  <TitlesOfParts>
    <vt:vector size="1" baseType="lpstr">
      <vt:lpstr>&lt;SECURITY CLASSIFICATION&gt;</vt:lpstr>
    </vt:vector>
  </TitlesOfParts>
  <Company>BAE SYSTEMS Global Combat Systems Munitions</Company>
  <LinksUpToDate>false</LinksUpToDate>
  <CharactersWithSpaces>32409</CharactersWithSpaces>
  <SharedDoc>false</SharedDoc>
  <HLinks>
    <vt:vector size="150" baseType="variant">
      <vt:variant>
        <vt:i4>1769520</vt:i4>
      </vt:variant>
      <vt:variant>
        <vt:i4>146</vt:i4>
      </vt:variant>
      <vt:variant>
        <vt:i4>0</vt:i4>
      </vt:variant>
      <vt:variant>
        <vt:i4>5</vt:i4>
      </vt:variant>
      <vt:variant>
        <vt:lpwstr/>
      </vt:variant>
      <vt:variant>
        <vt:lpwstr>_Toc405982978</vt:lpwstr>
      </vt:variant>
      <vt:variant>
        <vt:i4>1769520</vt:i4>
      </vt:variant>
      <vt:variant>
        <vt:i4>140</vt:i4>
      </vt:variant>
      <vt:variant>
        <vt:i4>0</vt:i4>
      </vt:variant>
      <vt:variant>
        <vt:i4>5</vt:i4>
      </vt:variant>
      <vt:variant>
        <vt:lpwstr/>
      </vt:variant>
      <vt:variant>
        <vt:lpwstr>_Toc405982977</vt:lpwstr>
      </vt:variant>
      <vt:variant>
        <vt:i4>1769520</vt:i4>
      </vt:variant>
      <vt:variant>
        <vt:i4>134</vt:i4>
      </vt:variant>
      <vt:variant>
        <vt:i4>0</vt:i4>
      </vt:variant>
      <vt:variant>
        <vt:i4>5</vt:i4>
      </vt:variant>
      <vt:variant>
        <vt:lpwstr/>
      </vt:variant>
      <vt:variant>
        <vt:lpwstr>_Toc405982976</vt:lpwstr>
      </vt:variant>
      <vt:variant>
        <vt:i4>1769520</vt:i4>
      </vt:variant>
      <vt:variant>
        <vt:i4>128</vt:i4>
      </vt:variant>
      <vt:variant>
        <vt:i4>0</vt:i4>
      </vt:variant>
      <vt:variant>
        <vt:i4>5</vt:i4>
      </vt:variant>
      <vt:variant>
        <vt:lpwstr/>
      </vt:variant>
      <vt:variant>
        <vt:lpwstr>_Toc405982975</vt:lpwstr>
      </vt:variant>
      <vt:variant>
        <vt:i4>1769520</vt:i4>
      </vt:variant>
      <vt:variant>
        <vt:i4>122</vt:i4>
      </vt:variant>
      <vt:variant>
        <vt:i4>0</vt:i4>
      </vt:variant>
      <vt:variant>
        <vt:i4>5</vt:i4>
      </vt:variant>
      <vt:variant>
        <vt:lpwstr/>
      </vt:variant>
      <vt:variant>
        <vt:lpwstr>_Toc405982974</vt:lpwstr>
      </vt:variant>
      <vt:variant>
        <vt:i4>1769520</vt:i4>
      </vt:variant>
      <vt:variant>
        <vt:i4>116</vt:i4>
      </vt:variant>
      <vt:variant>
        <vt:i4>0</vt:i4>
      </vt:variant>
      <vt:variant>
        <vt:i4>5</vt:i4>
      </vt:variant>
      <vt:variant>
        <vt:lpwstr/>
      </vt:variant>
      <vt:variant>
        <vt:lpwstr>_Toc405982973</vt:lpwstr>
      </vt:variant>
      <vt:variant>
        <vt:i4>1769520</vt:i4>
      </vt:variant>
      <vt:variant>
        <vt:i4>110</vt:i4>
      </vt:variant>
      <vt:variant>
        <vt:i4>0</vt:i4>
      </vt:variant>
      <vt:variant>
        <vt:i4>5</vt:i4>
      </vt:variant>
      <vt:variant>
        <vt:lpwstr/>
      </vt:variant>
      <vt:variant>
        <vt:lpwstr>_Toc405982972</vt:lpwstr>
      </vt:variant>
      <vt:variant>
        <vt:i4>1769520</vt:i4>
      </vt:variant>
      <vt:variant>
        <vt:i4>104</vt:i4>
      </vt:variant>
      <vt:variant>
        <vt:i4>0</vt:i4>
      </vt:variant>
      <vt:variant>
        <vt:i4>5</vt:i4>
      </vt:variant>
      <vt:variant>
        <vt:lpwstr/>
      </vt:variant>
      <vt:variant>
        <vt:lpwstr>_Toc405982971</vt:lpwstr>
      </vt:variant>
      <vt:variant>
        <vt:i4>1769520</vt:i4>
      </vt:variant>
      <vt:variant>
        <vt:i4>98</vt:i4>
      </vt:variant>
      <vt:variant>
        <vt:i4>0</vt:i4>
      </vt:variant>
      <vt:variant>
        <vt:i4>5</vt:i4>
      </vt:variant>
      <vt:variant>
        <vt:lpwstr/>
      </vt:variant>
      <vt:variant>
        <vt:lpwstr>_Toc405982970</vt:lpwstr>
      </vt:variant>
      <vt:variant>
        <vt:i4>1703984</vt:i4>
      </vt:variant>
      <vt:variant>
        <vt:i4>92</vt:i4>
      </vt:variant>
      <vt:variant>
        <vt:i4>0</vt:i4>
      </vt:variant>
      <vt:variant>
        <vt:i4>5</vt:i4>
      </vt:variant>
      <vt:variant>
        <vt:lpwstr/>
      </vt:variant>
      <vt:variant>
        <vt:lpwstr>_Toc405982969</vt:lpwstr>
      </vt:variant>
      <vt:variant>
        <vt:i4>1703984</vt:i4>
      </vt:variant>
      <vt:variant>
        <vt:i4>86</vt:i4>
      </vt:variant>
      <vt:variant>
        <vt:i4>0</vt:i4>
      </vt:variant>
      <vt:variant>
        <vt:i4>5</vt:i4>
      </vt:variant>
      <vt:variant>
        <vt:lpwstr/>
      </vt:variant>
      <vt:variant>
        <vt:lpwstr>_Toc405982968</vt:lpwstr>
      </vt:variant>
      <vt:variant>
        <vt:i4>1703984</vt:i4>
      </vt:variant>
      <vt:variant>
        <vt:i4>80</vt:i4>
      </vt:variant>
      <vt:variant>
        <vt:i4>0</vt:i4>
      </vt:variant>
      <vt:variant>
        <vt:i4>5</vt:i4>
      </vt:variant>
      <vt:variant>
        <vt:lpwstr/>
      </vt:variant>
      <vt:variant>
        <vt:lpwstr>_Toc405982967</vt:lpwstr>
      </vt:variant>
      <vt:variant>
        <vt:i4>1703984</vt:i4>
      </vt:variant>
      <vt:variant>
        <vt:i4>74</vt:i4>
      </vt:variant>
      <vt:variant>
        <vt:i4>0</vt:i4>
      </vt:variant>
      <vt:variant>
        <vt:i4>5</vt:i4>
      </vt:variant>
      <vt:variant>
        <vt:lpwstr/>
      </vt:variant>
      <vt:variant>
        <vt:lpwstr>_Toc405982966</vt:lpwstr>
      </vt:variant>
      <vt:variant>
        <vt:i4>1703984</vt:i4>
      </vt:variant>
      <vt:variant>
        <vt:i4>68</vt:i4>
      </vt:variant>
      <vt:variant>
        <vt:i4>0</vt:i4>
      </vt:variant>
      <vt:variant>
        <vt:i4>5</vt:i4>
      </vt:variant>
      <vt:variant>
        <vt:lpwstr/>
      </vt:variant>
      <vt:variant>
        <vt:lpwstr>_Toc405982965</vt:lpwstr>
      </vt:variant>
      <vt:variant>
        <vt:i4>1703984</vt:i4>
      </vt:variant>
      <vt:variant>
        <vt:i4>62</vt:i4>
      </vt:variant>
      <vt:variant>
        <vt:i4>0</vt:i4>
      </vt:variant>
      <vt:variant>
        <vt:i4>5</vt:i4>
      </vt:variant>
      <vt:variant>
        <vt:lpwstr/>
      </vt:variant>
      <vt:variant>
        <vt:lpwstr>_Toc405982964</vt:lpwstr>
      </vt:variant>
      <vt:variant>
        <vt:i4>1703984</vt:i4>
      </vt:variant>
      <vt:variant>
        <vt:i4>56</vt:i4>
      </vt:variant>
      <vt:variant>
        <vt:i4>0</vt:i4>
      </vt:variant>
      <vt:variant>
        <vt:i4>5</vt:i4>
      </vt:variant>
      <vt:variant>
        <vt:lpwstr/>
      </vt:variant>
      <vt:variant>
        <vt:lpwstr>_Toc405982963</vt:lpwstr>
      </vt:variant>
      <vt:variant>
        <vt:i4>1703984</vt:i4>
      </vt:variant>
      <vt:variant>
        <vt:i4>50</vt:i4>
      </vt:variant>
      <vt:variant>
        <vt:i4>0</vt:i4>
      </vt:variant>
      <vt:variant>
        <vt:i4>5</vt:i4>
      </vt:variant>
      <vt:variant>
        <vt:lpwstr/>
      </vt:variant>
      <vt:variant>
        <vt:lpwstr>_Toc405982962</vt:lpwstr>
      </vt:variant>
      <vt:variant>
        <vt:i4>1703984</vt:i4>
      </vt:variant>
      <vt:variant>
        <vt:i4>44</vt:i4>
      </vt:variant>
      <vt:variant>
        <vt:i4>0</vt:i4>
      </vt:variant>
      <vt:variant>
        <vt:i4>5</vt:i4>
      </vt:variant>
      <vt:variant>
        <vt:lpwstr/>
      </vt:variant>
      <vt:variant>
        <vt:lpwstr>_Toc405982961</vt:lpwstr>
      </vt:variant>
      <vt:variant>
        <vt:i4>1703984</vt:i4>
      </vt:variant>
      <vt:variant>
        <vt:i4>38</vt:i4>
      </vt:variant>
      <vt:variant>
        <vt:i4>0</vt:i4>
      </vt:variant>
      <vt:variant>
        <vt:i4>5</vt:i4>
      </vt:variant>
      <vt:variant>
        <vt:lpwstr/>
      </vt:variant>
      <vt:variant>
        <vt:lpwstr>_Toc405982960</vt:lpwstr>
      </vt:variant>
      <vt:variant>
        <vt:i4>1638448</vt:i4>
      </vt:variant>
      <vt:variant>
        <vt:i4>32</vt:i4>
      </vt:variant>
      <vt:variant>
        <vt:i4>0</vt:i4>
      </vt:variant>
      <vt:variant>
        <vt:i4>5</vt:i4>
      </vt:variant>
      <vt:variant>
        <vt:lpwstr/>
      </vt:variant>
      <vt:variant>
        <vt:lpwstr>_Toc405982959</vt:lpwstr>
      </vt:variant>
      <vt:variant>
        <vt:i4>1638448</vt:i4>
      </vt:variant>
      <vt:variant>
        <vt:i4>26</vt:i4>
      </vt:variant>
      <vt:variant>
        <vt:i4>0</vt:i4>
      </vt:variant>
      <vt:variant>
        <vt:i4>5</vt:i4>
      </vt:variant>
      <vt:variant>
        <vt:lpwstr/>
      </vt:variant>
      <vt:variant>
        <vt:lpwstr>_Toc405982958</vt:lpwstr>
      </vt:variant>
      <vt:variant>
        <vt:i4>1638448</vt:i4>
      </vt:variant>
      <vt:variant>
        <vt:i4>20</vt:i4>
      </vt:variant>
      <vt:variant>
        <vt:i4>0</vt:i4>
      </vt:variant>
      <vt:variant>
        <vt:i4>5</vt:i4>
      </vt:variant>
      <vt:variant>
        <vt:lpwstr/>
      </vt:variant>
      <vt:variant>
        <vt:lpwstr>_Toc405982957</vt:lpwstr>
      </vt:variant>
      <vt:variant>
        <vt:i4>1638448</vt:i4>
      </vt:variant>
      <vt:variant>
        <vt:i4>14</vt:i4>
      </vt:variant>
      <vt:variant>
        <vt:i4>0</vt:i4>
      </vt:variant>
      <vt:variant>
        <vt:i4>5</vt:i4>
      </vt:variant>
      <vt:variant>
        <vt:lpwstr/>
      </vt:variant>
      <vt:variant>
        <vt:lpwstr>_Toc405982956</vt:lpwstr>
      </vt:variant>
      <vt:variant>
        <vt:i4>1638448</vt:i4>
      </vt:variant>
      <vt:variant>
        <vt:i4>8</vt:i4>
      </vt:variant>
      <vt:variant>
        <vt:i4>0</vt:i4>
      </vt:variant>
      <vt:variant>
        <vt:i4>5</vt:i4>
      </vt:variant>
      <vt:variant>
        <vt:lpwstr/>
      </vt:variant>
      <vt:variant>
        <vt:lpwstr>_Toc405982955</vt:lpwstr>
      </vt:variant>
      <vt:variant>
        <vt:i4>1638448</vt:i4>
      </vt:variant>
      <vt:variant>
        <vt:i4>2</vt:i4>
      </vt:variant>
      <vt:variant>
        <vt:i4>0</vt:i4>
      </vt:variant>
      <vt:variant>
        <vt:i4>5</vt:i4>
      </vt:variant>
      <vt:variant>
        <vt:lpwstr/>
      </vt:variant>
      <vt:variant>
        <vt:lpwstr>_Toc405982954</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&lt;SECURITY CLASSIFICATION&gt;</dc:title>
  <cp:lastModifiedBy>Thomas Beswick (1910566)</cp:lastModifiedBy>
  <cp:revision>11</cp:revision>
  <cp:lastPrinted>2019-07-23T12:04:00Z</cp:lastPrinted>
  <dcterms:created xsi:type="dcterms:W3CDTF">2022-05-05T06:29:00Z</dcterms:created>
  <dcterms:modified xsi:type="dcterms:W3CDTF">2022-05-06T15:07:00Z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Document number">
    <vt:lpwstr>&lt;Document number&gt;</vt:lpwstr>
  </property>
  <property fmtid="{D5CDD505-2E9C-101B-9397-08002B2CF9AE}" pid="3" name="Document revision">
    <vt:lpwstr>&lt;Document Revision&gt;</vt:lpwstr>
  </property>
  <property fmtid="{D5CDD505-2E9C-101B-9397-08002B2CF9AE}" pid="4" name="Security classification">
    <vt:lpwstr>&lt;Security Classification&gt;</vt:lpwstr>
  </property>
  <property fmtid="{D5CDD505-2E9C-101B-9397-08002B2CF9AE}" pid="5" name="Project">
    <vt:lpwstr>&lt;Project&gt;</vt:lpwstr>
  </property>
  <property fmtid="{D5CDD505-2E9C-101B-9397-08002B2CF9AE}" pid="6" name="Date Issued">
    <vt:filetime>2001-01-31T00:00:00Z</vt:filetime>
  </property>
  <property fmtid="{D5CDD505-2E9C-101B-9397-08002B2CF9AE}" pid="7" name="Contract number">
    <vt:lpwstr>&lt;Contract number&gt;</vt:lpwstr>
  </property>
  <property fmtid="{D5CDD505-2E9C-101B-9397-08002B2CF9AE}" pid="8" name="Contract date">
    <vt:filetime>1999-12-25T00:00:00Z</vt:filetime>
  </property>
  <property fmtid="{D5CDD505-2E9C-101B-9397-08002B2CF9AE}" pid="9" name="Commercial Classification">
    <vt:lpwstr>&lt;Commercial Classification&gt;</vt:lpwstr>
  </property>
  <property fmtid="{D5CDD505-2E9C-101B-9397-08002B2CF9AE}" pid="10" name="ContentTypeId">
    <vt:lpwstr>0x0101008467D266DF7D29488C599703B2EBBD01</vt:lpwstr>
  </property>
  <property fmtid="{D5CDD505-2E9C-101B-9397-08002B2CF9AE}" pid="11" name="TitusGUID">
    <vt:lpwstr>88b37f45-6d97-4635-87e5-5aaea3cbf0de</vt:lpwstr>
  </property>
  <property fmtid="{D5CDD505-2E9C-101B-9397-08002B2CF9AE}" pid="12" name="Originator">
    <vt:lpwstr>Third Party Only or Third Party &amp; BAE Systems Combined</vt:lpwstr>
  </property>
  <property fmtid="{D5CDD505-2E9C-101B-9397-08002B2CF9AE}" pid="13" name="DocumentSubtype">
    <vt:lpwstr>Third Party Only</vt:lpwstr>
  </property>
  <property fmtid="{D5CDD505-2E9C-101B-9397-08002B2CF9AE}" pid="14" name="urnbailsCompMarkingP1">
    <vt:lpwstr>Handle as NO COMPANY MARKING</vt:lpwstr>
  </property>
  <property fmtid="{D5CDD505-2E9C-101B-9397-08002B2CF9AE}" pid="15" name="urnbailsNATSECMarkingP1">
    <vt:lpwstr>NOT APPLICABLE</vt:lpwstr>
  </property>
  <property fmtid="{D5CDD505-2E9C-101B-9397-08002B2CF9AE}" pid="16" name="urnbailsExportControlMarkingP1">
    <vt:lpwstr>NO</vt:lpwstr>
  </property>
  <property fmtid="{D5CDD505-2E9C-101B-9397-08002B2CF9AE}" pid="17" name="urnbailsExportControlMarkingP2">
    <vt:lpwstr>NOT EXPORT CONTROLLED - UK / US / OTHER LOCAL</vt:lpwstr>
  </property>
  <property fmtid="{D5CDD505-2E9C-101B-9397-08002B2CF9AE}" pid="18" name="BaesClassificationComments">
    <vt:lpwstr/>
  </property>
</Properties>
</file>