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60175B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7A48065" wp14:editId="2CDE992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10D5FEC" w14:textId="7F717171" w:rsidR="007D1947" w:rsidRDefault="00B9434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profesional development plan</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192598EF" w14:textId="77777777" w:rsidR="007D1947" w:rsidRDefault="001A5225" w:rsidP="001A5225">
              <w:pPr>
                <w:pStyle w:val="NoSpacing"/>
                <w:rPr>
                  <w:color w:val="5B9BD5" w:themeColor="accent1"/>
                  <w:sz w:val="28"/>
                  <w:szCs w:val="28"/>
                </w:rPr>
              </w:pPr>
              <w:r>
                <w:rPr>
                  <w:color w:val="5B9BD5" w:themeColor="accent1"/>
                  <w:sz w:val="28"/>
                  <w:szCs w:val="28"/>
                </w:rPr>
                <w:t>[Document subtitle]</w:t>
              </w:r>
            </w:p>
          </w:sdtContent>
        </w:sdt>
        <w:p w14:paraId="5268C524" w14:textId="7777777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72A64DAC" wp14:editId="70FEBDE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5FD863" w14:textId="5DC85989" w:rsidR="001A5225" w:rsidRPr="001A5225" w:rsidRDefault="007126AE">
          <w:pPr>
            <w:pStyle w:val="NoSpacing"/>
            <w:spacing w:before="480"/>
            <w:jc w:val="center"/>
            <w:rPr>
              <w:color w:val="5B9BD5" w:themeColor="accent1"/>
              <w:sz w:val="44"/>
              <w:szCs w:val="44"/>
            </w:rPr>
          </w:pPr>
          <w:r>
            <w:rPr>
              <w:color w:val="5B9BD5" w:themeColor="accent1"/>
              <w:sz w:val="44"/>
              <w:szCs w:val="44"/>
            </w:rPr>
            <w:t>ANGELA CORNELIA HANCIULESCU</w:t>
          </w:r>
        </w:p>
        <w:p w14:paraId="2FFD0D6E" w14:textId="68D54FE7" w:rsidR="001A5225" w:rsidRPr="001A5225" w:rsidRDefault="007126AE">
          <w:pPr>
            <w:pStyle w:val="NoSpacing"/>
            <w:spacing w:before="480"/>
            <w:jc w:val="center"/>
            <w:rPr>
              <w:color w:val="5B9BD5" w:themeColor="accent1"/>
              <w:sz w:val="44"/>
              <w:szCs w:val="44"/>
            </w:rPr>
          </w:pPr>
          <w:r>
            <w:rPr>
              <w:color w:val="5B9BD5" w:themeColor="accent1"/>
              <w:sz w:val="44"/>
              <w:szCs w:val="44"/>
            </w:rPr>
            <w:t>1816783</w:t>
          </w:r>
        </w:p>
        <w:p w14:paraId="2D3BBA97" w14:textId="77777777" w:rsidR="0044366A" w:rsidRDefault="001A5225" w:rsidP="003C52E1">
          <w:bookmarkStart w:id="0" w:name="_Toc63704418"/>
          <w:r>
            <w:rPr>
              <w:noProof/>
              <w:color w:val="5B9BD5" w:themeColor="accent1"/>
              <w:lang w:eastAsia="en-GB"/>
            </w:rPr>
            <mc:AlternateContent>
              <mc:Choice Requires="wps">
                <w:drawing>
                  <wp:anchor distT="0" distB="0" distL="114300" distR="114300" simplePos="0" relativeHeight="251659264" behindDoc="0" locked="0" layoutInCell="1" allowOverlap="1" wp14:anchorId="77C797C9" wp14:editId="3F16F0A2">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17T00:00:00Z">
                                    <w:dateFormat w:val="MMMM d, yyyy"/>
                                    <w:lid w:val="en-US"/>
                                    <w:storeMappedDataAs w:val="dateTime"/>
                                    <w:calendar w:val="gregorian"/>
                                  </w:date>
                                </w:sdtPr>
                                <w:sdtEndPr/>
                                <w:sdtContent>
                                  <w:p w14:paraId="4CE120C9" w14:textId="455E4970" w:rsidR="007D1947" w:rsidRDefault="007126AE">
                                    <w:pPr>
                                      <w:pStyle w:val="NoSpacing"/>
                                      <w:spacing w:after="40"/>
                                      <w:jc w:val="center"/>
                                      <w:rPr>
                                        <w:caps/>
                                        <w:color w:val="5B9BD5" w:themeColor="accent1"/>
                                        <w:sz w:val="28"/>
                                        <w:szCs w:val="28"/>
                                      </w:rPr>
                                    </w:pPr>
                                    <w:r>
                                      <w:rPr>
                                        <w:caps/>
                                        <w:color w:val="5B9BD5" w:themeColor="accent1"/>
                                        <w:sz w:val="28"/>
                                        <w:szCs w:val="28"/>
                                      </w:rPr>
                                      <w:t>June 17, 2021</w:t>
                                    </w:r>
                                  </w:p>
                                </w:sdtContent>
                              </w:sdt>
                              <w:p w14:paraId="73B3AEE2" w14:textId="77777777" w:rsidR="007D1947" w:rsidRDefault="000318D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F491B92" w14:textId="77777777" w:rsidR="007D1947" w:rsidRDefault="000318D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C797C9"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17T00:00:00Z">
                              <w:dateFormat w:val="MMMM d, yyyy"/>
                              <w:lid w:val="en-US"/>
                              <w:storeMappedDataAs w:val="dateTime"/>
                              <w:calendar w:val="gregorian"/>
                            </w:date>
                          </w:sdtPr>
                          <w:sdtEndPr/>
                          <w:sdtContent>
                            <w:p w14:paraId="4CE120C9" w14:textId="455E4970" w:rsidR="007D1947" w:rsidRDefault="007126AE">
                              <w:pPr>
                                <w:pStyle w:val="NoSpacing"/>
                                <w:spacing w:after="40"/>
                                <w:jc w:val="center"/>
                                <w:rPr>
                                  <w:caps/>
                                  <w:color w:val="5B9BD5" w:themeColor="accent1"/>
                                  <w:sz w:val="28"/>
                                  <w:szCs w:val="28"/>
                                </w:rPr>
                              </w:pPr>
                              <w:r>
                                <w:rPr>
                                  <w:caps/>
                                  <w:color w:val="5B9BD5" w:themeColor="accent1"/>
                                  <w:sz w:val="28"/>
                                  <w:szCs w:val="28"/>
                                </w:rPr>
                                <w:t>June 17, 2021</w:t>
                              </w:r>
                            </w:p>
                          </w:sdtContent>
                        </w:sdt>
                        <w:p w14:paraId="73B3AEE2" w14:textId="77777777" w:rsidR="007D1947" w:rsidRDefault="000318D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F491B92" w14:textId="77777777" w:rsidR="007D1947" w:rsidRDefault="000318D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bookmarkEnd w:id="0"/>
          <w:r w:rsidR="007D1947">
            <w:br w:type="page"/>
          </w:r>
          <w:r w:rsidR="007126AE">
            <w:lastRenderedPageBreak/>
            <w:t>`</w:t>
          </w:r>
        </w:p>
        <w:sdt>
          <w:sdtPr>
            <w:id w:val="2443184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1D9DBCD" w14:textId="61CE2A9D" w:rsidR="0044366A" w:rsidRPr="0044366A" w:rsidRDefault="0044366A" w:rsidP="0044366A">
              <w:pPr>
                <w:pStyle w:val="TOCHeading"/>
              </w:pPr>
              <w:r>
                <w:t>Contents</w:t>
              </w:r>
            </w:p>
            <w:p w14:paraId="5F7FD89A" w14:textId="3D45C498" w:rsidR="0044366A" w:rsidRDefault="0044366A" w:rsidP="0044366A">
              <w:pPr>
                <w:rPr>
                  <w:lang w:val="en-US"/>
                </w:rPr>
              </w:pPr>
              <w:r>
                <w:rPr>
                  <w:lang w:val="en-US"/>
                </w:rPr>
                <w:t>Introduction…………………………………………………………………………………………………………………………………….2</w:t>
              </w:r>
            </w:p>
            <w:p w14:paraId="3893C2DA" w14:textId="1226891B" w:rsidR="0044366A" w:rsidRDefault="0044366A" w:rsidP="0044366A">
              <w:pPr>
                <w:rPr>
                  <w:lang w:val="en-US"/>
                </w:rPr>
              </w:pPr>
              <w:r>
                <w:rPr>
                  <w:lang w:val="en-US"/>
                </w:rPr>
                <w:t>Swot Analysis………………………………………………………………………………………………………………………………</w:t>
              </w:r>
              <w:proofErr w:type="gramStart"/>
              <w:r>
                <w:rPr>
                  <w:lang w:val="en-US"/>
                </w:rPr>
                <w:t>…..</w:t>
              </w:r>
              <w:proofErr w:type="gramEnd"/>
              <w:r>
                <w:rPr>
                  <w:lang w:val="en-US"/>
                </w:rPr>
                <w:t>3</w:t>
              </w:r>
            </w:p>
            <w:p w14:paraId="6B6699F0" w14:textId="2C935E5C" w:rsidR="0044366A" w:rsidRDefault="0044366A" w:rsidP="0044366A">
              <w:pPr>
                <w:rPr>
                  <w:lang w:val="en-US"/>
                </w:rPr>
              </w:pPr>
              <w:r>
                <w:rPr>
                  <w:lang w:val="en-US"/>
                </w:rPr>
                <w:t>Tows analysis………………………………………………………………………………………………………………………………</w:t>
              </w:r>
              <w:proofErr w:type="gramStart"/>
              <w:r>
                <w:rPr>
                  <w:lang w:val="en-US"/>
                </w:rPr>
                <w:t>…..</w:t>
              </w:r>
              <w:proofErr w:type="gramEnd"/>
              <w:r>
                <w:rPr>
                  <w:lang w:val="en-US"/>
                </w:rPr>
                <w:t>5</w:t>
              </w:r>
            </w:p>
            <w:p w14:paraId="2C97C1B2" w14:textId="341510B4" w:rsidR="0044366A" w:rsidRDefault="0044366A" w:rsidP="0044366A">
              <w:pPr>
                <w:rPr>
                  <w:lang w:val="en-US"/>
                </w:rPr>
              </w:pPr>
              <w:proofErr w:type="spellStart"/>
              <w:r>
                <w:rPr>
                  <w:lang w:val="en-US"/>
                </w:rPr>
                <w:t>Vark</w:t>
              </w:r>
              <w:proofErr w:type="spellEnd"/>
              <w:r>
                <w:rPr>
                  <w:lang w:val="en-US"/>
                </w:rPr>
                <w:t>……………………………………………………………………………………………………………………………………………</w:t>
              </w:r>
              <w:proofErr w:type="gramStart"/>
              <w:r>
                <w:rPr>
                  <w:lang w:val="en-US"/>
                </w:rPr>
                <w:t>…..</w:t>
              </w:r>
              <w:proofErr w:type="gramEnd"/>
              <w:r>
                <w:rPr>
                  <w:lang w:val="en-US"/>
                </w:rPr>
                <w:t>7</w:t>
              </w:r>
            </w:p>
            <w:p w14:paraId="272E960B" w14:textId="48DB99FB" w:rsidR="0044366A" w:rsidRDefault="0044366A" w:rsidP="0044366A">
              <w:pPr>
                <w:rPr>
                  <w:lang w:val="en-US"/>
                </w:rPr>
              </w:pPr>
              <w:r>
                <w:rPr>
                  <w:lang w:val="en-US"/>
                </w:rPr>
                <w:t xml:space="preserve">Honey and </w:t>
              </w:r>
              <w:proofErr w:type="spellStart"/>
              <w:r>
                <w:rPr>
                  <w:lang w:val="en-US"/>
                </w:rPr>
                <w:t>mumford</w:t>
              </w:r>
              <w:proofErr w:type="spellEnd"/>
              <w:r>
                <w:rPr>
                  <w:lang w:val="en-US"/>
                </w:rPr>
                <w:t>……………………………………………………………………………………………………………………….8</w:t>
              </w:r>
            </w:p>
            <w:p w14:paraId="2BAF0581" w14:textId="29E2B16B" w:rsidR="0044366A" w:rsidRDefault="0044366A" w:rsidP="0044366A">
              <w:pPr>
                <w:rPr>
                  <w:lang w:val="en-US"/>
                </w:rPr>
              </w:pPr>
              <w:r>
                <w:rPr>
                  <w:lang w:val="en-US"/>
                </w:rPr>
                <w:t>Kolb learning style………………………………………………………………………………………………………………………</w:t>
              </w:r>
              <w:proofErr w:type="gramStart"/>
              <w:r>
                <w:rPr>
                  <w:lang w:val="en-US"/>
                </w:rPr>
                <w:t>…..</w:t>
              </w:r>
              <w:proofErr w:type="gramEnd"/>
              <w:r w:rsidR="00A76760">
                <w:rPr>
                  <w:lang w:val="en-US"/>
                </w:rPr>
                <w:t>9</w:t>
              </w:r>
            </w:p>
            <w:p w14:paraId="78BD14A8" w14:textId="1385C9EE" w:rsidR="00A76760" w:rsidRDefault="00A76760" w:rsidP="0044366A">
              <w:pPr>
                <w:rPr>
                  <w:lang w:val="en-US"/>
                </w:rPr>
              </w:pPr>
              <w:r>
                <w:rPr>
                  <w:lang w:val="en-US"/>
                </w:rPr>
                <w:t>Development plan………………………………………………………………………………………………………………………….10</w:t>
              </w:r>
            </w:p>
            <w:p w14:paraId="0EA075BF" w14:textId="2D817CAF" w:rsidR="00A76760" w:rsidRDefault="00A76760" w:rsidP="0044366A">
              <w:pPr>
                <w:rPr>
                  <w:lang w:val="en-US"/>
                </w:rPr>
              </w:pPr>
              <w:r>
                <w:rPr>
                  <w:lang w:val="en-US"/>
                </w:rPr>
                <w:t>Conclusion………………………………………………………………………………………………………………………………………14</w:t>
              </w:r>
            </w:p>
            <w:p w14:paraId="5B990A95" w14:textId="3FD9A8AF" w:rsidR="00A76760" w:rsidRDefault="00A76760" w:rsidP="0044366A">
              <w:pPr>
                <w:rPr>
                  <w:lang w:val="en-US"/>
                </w:rPr>
              </w:pPr>
              <w:r>
                <w:rPr>
                  <w:lang w:val="en-US"/>
                </w:rPr>
                <w:t>Bibliography……………………………………………………………………………………………………………………………………15</w:t>
              </w:r>
            </w:p>
            <w:p w14:paraId="19AFFBA6" w14:textId="7905FEE2" w:rsidR="00A76760" w:rsidRDefault="0044366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4914318" w:history="1">
                <w:r w:rsidR="00A76760" w:rsidRPr="006C0C5D">
                  <w:rPr>
                    <w:rStyle w:val="Hyperlink"/>
                    <w:noProof/>
                  </w:rPr>
                  <w:t>Appendices</w:t>
                </w:r>
                <w:r w:rsidR="00A76760">
                  <w:rPr>
                    <w:noProof/>
                    <w:webHidden/>
                  </w:rPr>
                  <w:tab/>
                </w:r>
                <w:r w:rsidR="00A76760">
                  <w:rPr>
                    <w:noProof/>
                    <w:webHidden/>
                  </w:rPr>
                  <w:fldChar w:fldCharType="begin"/>
                </w:r>
                <w:r w:rsidR="00A76760">
                  <w:rPr>
                    <w:noProof/>
                    <w:webHidden/>
                  </w:rPr>
                  <w:instrText xml:space="preserve"> PAGEREF _Toc74914318 \h </w:instrText>
                </w:r>
                <w:r w:rsidR="00A76760">
                  <w:rPr>
                    <w:noProof/>
                    <w:webHidden/>
                  </w:rPr>
                </w:r>
                <w:r w:rsidR="00A76760">
                  <w:rPr>
                    <w:noProof/>
                    <w:webHidden/>
                  </w:rPr>
                  <w:fldChar w:fldCharType="separate"/>
                </w:r>
                <w:r w:rsidR="00A76760">
                  <w:rPr>
                    <w:noProof/>
                    <w:webHidden/>
                  </w:rPr>
                  <w:t>16</w:t>
                </w:r>
                <w:r w:rsidR="00A76760">
                  <w:rPr>
                    <w:noProof/>
                    <w:webHidden/>
                  </w:rPr>
                  <w:fldChar w:fldCharType="end"/>
                </w:r>
              </w:hyperlink>
            </w:p>
            <w:p w14:paraId="7131BE3B" w14:textId="0F55D238" w:rsidR="0044366A" w:rsidRDefault="0044366A">
              <w:r>
                <w:rPr>
                  <w:b/>
                  <w:bCs/>
                  <w:noProof/>
                </w:rPr>
                <w:fldChar w:fldCharType="end"/>
              </w:r>
            </w:p>
          </w:sdtContent>
        </w:sdt>
        <w:p w14:paraId="4649AB1A" w14:textId="53638D97" w:rsidR="003C52E1" w:rsidRDefault="003C52E1" w:rsidP="003C52E1"/>
        <w:p w14:paraId="2A2216FB" w14:textId="74479544" w:rsidR="0044366A" w:rsidRDefault="0044366A" w:rsidP="003C52E1"/>
        <w:p w14:paraId="7936470A" w14:textId="325035DB" w:rsidR="0044366A" w:rsidRDefault="0044366A" w:rsidP="003C52E1"/>
        <w:p w14:paraId="4A2EE9B3" w14:textId="04C85B63" w:rsidR="0044366A" w:rsidRDefault="0044366A" w:rsidP="003C52E1"/>
        <w:p w14:paraId="156692E6" w14:textId="1B1E424C" w:rsidR="0044366A" w:rsidRDefault="0044366A" w:rsidP="003C52E1"/>
        <w:p w14:paraId="72E20EAF" w14:textId="655A4ECD" w:rsidR="0044366A" w:rsidRDefault="0044366A" w:rsidP="003C52E1"/>
        <w:p w14:paraId="548DF8CC" w14:textId="658E7A48" w:rsidR="0044366A" w:rsidRDefault="0044366A" w:rsidP="003C52E1"/>
        <w:p w14:paraId="25F603A2" w14:textId="69F631C5" w:rsidR="0044366A" w:rsidRDefault="0044366A" w:rsidP="003C52E1"/>
        <w:p w14:paraId="24E03D31" w14:textId="4998467C" w:rsidR="0044366A" w:rsidRDefault="0044366A" w:rsidP="003C52E1"/>
        <w:p w14:paraId="71D4DA09" w14:textId="0DBD870E" w:rsidR="0044366A" w:rsidRDefault="0044366A" w:rsidP="003C52E1"/>
        <w:p w14:paraId="3AF2DA42" w14:textId="11ABFC55" w:rsidR="0044366A" w:rsidRDefault="0044366A" w:rsidP="003C52E1"/>
        <w:p w14:paraId="0DFC0101" w14:textId="17BF38B7" w:rsidR="0044366A" w:rsidRDefault="0044366A" w:rsidP="003C52E1"/>
        <w:p w14:paraId="1DEF848C" w14:textId="08BCADF4" w:rsidR="0044366A" w:rsidRDefault="0044366A" w:rsidP="003C52E1"/>
        <w:p w14:paraId="496A1ADE" w14:textId="06959D74" w:rsidR="0044366A" w:rsidRDefault="0044366A" w:rsidP="003C52E1"/>
        <w:p w14:paraId="34C626B6" w14:textId="30C7D71B" w:rsidR="0044366A" w:rsidRDefault="0044366A" w:rsidP="003C52E1"/>
        <w:p w14:paraId="7D93E91E" w14:textId="2E631A96" w:rsidR="0044366A" w:rsidRDefault="0044366A" w:rsidP="003C52E1"/>
        <w:p w14:paraId="2AFFBB8B" w14:textId="2FCA8F2D" w:rsidR="0044366A" w:rsidRDefault="0044366A" w:rsidP="003C52E1"/>
        <w:p w14:paraId="08E3765C" w14:textId="19406611" w:rsidR="0044366A" w:rsidRDefault="0044366A" w:rsidP="003C52E1"/>
        <w:p w14:paraId="569847F5" w14:textId="2B0D5B2C" w:rsidR="0044366A" w:rsidRDefault="0044366A" w:rsidP="003C52E1"/>
        <w:p w14:paraId="3A6F604E" w14:textId="5DCE6873" w:rsidR="0044366A" w:rsidRDefault="0044366A" w:rsidP="003C52E1"/>
        <w:p w14:paraId="5289F4FE" w14:textId="11889FB9" w:rsidR="0044366A" w:rsidRDefault="0044366A" w:rsidP="003C52E1"/>
        <w:p w14:paraId="416441D1" w14:textId="3E3DBEF3" w:rsidR="0044366A" w:rsidRDefault="0044366A" w:rsidP="003C52E1"/>
        <w:p w14:paraId="61D349D1" w14:textId="01C3B317" w:rsidR="0044366A" w:rsidRDefault="0044366A" w:rsidP="003C52E1"/>
        <w:p w14:paraId="4BBA3CDE" w14:textId="42BDDD61" w:rsidR="0044366A" w:rsidRDefault="0044366A" w:rsidP="003C52E1"/>
        <w:p w14:paraId="08E29CB8" w14:textId="78A30772" w:rsidR="0044366A" w:rsidRDefault="0044366A" w:rsidP="003C52E1"/>
        <w:p w14:paraId="2161A0FE" w14:textId="3969FE6D" w:rsidR="0044366A" w:rsidRDefault="0044366A" w:rsidP="003C52E1"/>
        <w:p w14:paraId="32526062" w14:textId="1D485FB4" w:rsidR="0044366A" w:rsidRDefault="0044366A" w:rsidP="003C52E1"/>
        <w:p w14:paraId="7C8C3688" w14:textId="2A14FDD0" w:rsidR="0044366A" w:rsidRDefault="0044366A" w:rsidP="003C52E1"/>
        <w:p w14:paraId="0259D887" w14:textId="4BD45CDA" w:rsidR="0044366A" w:rsidRDefault="0044366A" w:rsidP="003C52E1"/>
        <w:p w14:paraId="2CFAFEAD" w14:textId="3408F768" w:rsidR="0044366A" w:rsidRDefault="0044366A" w:rsidP="003C52E1"/>
        <w:p w14:paraId="57083256" w14:textId="707FFA1C" w:rsidR="0044366A" w:rsidRDefault="0044366A" w:rsidP="003C52E1"/>
        <w:p w14:paraId="78AB0173" w14:textId="77777777" w:rsidR="0044366A" w:rsidRDefault="0044366A" w:rsidP="003C52E1">
          <w:pPr>
            <w:rPr>
              <w:rFonts w:ascii="Arial Black" w:hAnsi="Arial Black"/>
              <w:sz w:val="28"/>
              <w:szCs w:val="28"/>
            </w:rPr>
          </w:pPr>
        </w:p>
        <w:p w14:paraId="1335F12B" w14:textId="77777777" w:rsidR="003C52E1" w:rsidRDefault="003C52E1" w:rsidP="003C52E1">
          <w:pPr>
            <w:rPr>
              <w:rFonts w:ascii="Arial Black" w:hAnsi="Arial Black"/>
              <w:sz w:val="28"/>
              <w:szCs w:val="28"/>
            </w:rPr>
          </w:pPr>
          <w:r>
            <w:rPr>
              <w:rFonts w:ascii="Arial Black" w:hAnsi="Arial Black"/>
              <w:sz w:val="28"/>
              <w:szCs w:val="28"/>
            </w:rPr>
            <w:t xml:space="preserve">                 INTRODUCTION</w:t>
          </w:r>
        </w:p>
        <w:p w14:paraId="1771C79B" w14:textId="77777777" w:rsidR="003C52E1" w:rsidRDefault="003C52E1" w:rsidP="003C52E1">
          <w:pPr>
            <w:rPr>
              <w:rFonts w:ascii="Arial Black" w:hAnsi="Arial Black"/>
              <w:sz w:val="28"/>
              <w:szCs w:val="28"/>
            </w:rPr>
          </w:pPr>
        </w:p>
        <w:p w14:paraId="030335A4" w14:textId="77777777" w:rsidR="003C52E1" w:rsidRDefault="003C52E1" w:rsidP="003C52E1">
          <w:pPr>
            <w:rPr>
              <w:rFonts w:ascii="Arial Black" w:hAnsi="Arial Black"/>
              <w:sz w:val="28"/>
              <w:szCs w:val="28"/>
            </w:rPr>
          </w:pPr>
          <w:r>
            <w:rPr>
              <w:rFonts w:ascii="Arial Black" w:hAnsi="Arial Black"/>
              <w:sz w:val="28"/>
              <w:szCs w:val="28"/>
            </w:rPr>
            <w:t xml:space="preserve">In the last 2 years , loads of changes happened in our life. Due to a virus, most of business got closed, restriction appeared, and BREXIT changed a few things. With all this changes the importance of professional carrier development got even more important and essential. Everything from documents to bills , from jobs and even to education and classes , everything passed from paper and actual contact to online. So main workers like waiters ,cleaners, retail sellers have to go get </w:t>
          </w:r>
          <w:proofErr w:type="gramStart"/>
          <w:r>
            <w:rPr>
              <w:rFonts w:ascii="Arial Black" w:hAnsi="Arial Black"/>
              <w:sz w:val="28"/>
              <w:szCs w:val="28"/>
            </w:rPr>
            <w:t>an</w:t>
          </w:r>
          <w:proofErr w:type="gramEnd"/>
          <w:r>
            <w:rPr>
              <w:rFonts w:ascii="Arial Black" w:hAnsi="Arial Black"/>
              <w:sz w:val="28"/>
              <w:szCs w:val="28"/>
            </w:rPr>
            <w:t xml:space="preserve"> remote job. For that, all the request changed and more and more people </w:t>
          </w:r>
          <w:proofErr w:type="spellStart"/>
          <w:r>
            <w:rPr>
              <w:rFonts w:ascii="Arial Black" w:hAnsi="Arial Black"/>
              <w:sz w:val="28"/>
              <w:szCs w:val="28"/>
            </w:rPr>
            <w:t>hade</w:t>
          </w:r>
          <w:proofErr w:type="spellEnd"/>
          <w:r>
            <w:rPr>
              <w:rFonts w:ascii="Arial Black" w:hAnsi="Arial Black"/>
              <w:sz w:val="28"/>
              <w:szCs w:val="28"/>
            </w:rPr>
            <w:t xml:space="preserve"> to train and develop their skills.</w:t>
          </w:r>
        </w:p>
        <w:p w14:paraId="2D2D8E20" w14:textId="77777777" w:rsidR="003C52E1" w:rsidRDefault="003C52E1" w:rsidP="003C52E1">
          <w:pPr>
            <w:rPr>
              <w:rFonts w:ascii="Arial Black" w:hAnsi="Arial Black"/>
              <w:sz w:val="28"/>
              <w:szCs w:val="28"/>
            </w:rPr>
          </w:pPr>
          <w:r w:rsidRPr="007B29ED">
            <w:rPr>
              <w:rFonts w:ascii="Arial Black" w:hAnsi="Arial Black"/>
              <w:sz w:val="28"/>
              <w:szCs w:val="28"/>
            </w:rPr>
            <w:t xml:space="preserve">Self-awareness is the ability to become the focus of one's own attention. In this state, the individual actively </w:t>
          </w:r>
          <w:r w:rsidRPr="007B29ED">
            <w:rPr>
              <w:rFonts w:ascii="Arial Black" w:hAnsi="Arial Black"/>
              <w:sz w:val="28"/>
              <w:szCs w:val="28"/>
            </w:rPr>
            <w:lastRenderedPageBreak/>
            <w:t>identifies, processes, and stores information about himself or herself.</w:t>
          </w:r>
        </w:p>
        <w:p w14:paraId="47B22849" w14:textId="77777777" w:rsidR="003C52E1" w:rsidRDefault="003C52E1" w:rsidP="003C52E1">
          <w:pPr>
            <w:pStyle w:val="page-range"/>
            <w:shd w:val="clear" w:color="auto" w:fill="FFFFFF"/>
            <w:spacing w:before="75" w:beforeAutospacing="0" w:after="75" w:afterAutospacing="0" w:line="263" w:lineRule="atLeast"/>
            <w:rPr>
              <w:i/>
              <w:iCs/>
              <w:color w:val="767676"/>
              <w:sz w:val="28"/>
              <w:szCs w:val="28"/>
            </w:rPr>
          </w:pPr>
          <w:r>
            <w:rPr>
              <w:i/>
              <w:sz w:val="32"/>
              <w:szCs w:val="32"/>
            </w:rPr>
            <w:t>(Alain Mori.”</w:t>
          </w:r>
          <w:r w:rsidRPr="00C318F2">
            <w:rPr>
              <w:rFonts w:ascii="Open Sans" w:hAnsi="Open Sans" w:cs="Open Sans"/>
              <w:color w:val="1C1D1E"/>
            </w:rPr>
            <w:t xml:space="preserve"> </w:t>
          </w:r>
          <w:r w:rsidRPr="00C318F2">
            <w:rPr>
              <w:b/>
              <w:bCs/>
              <w:i/>
              <w:iCs/>
              <w:color w:val="1C1D1E"/>
              <w:kern w:val="36"/>
              <w:sz w:val="28"/>
              <w:szCs w:val="28"/>
            </w:rPr>
            <w:t>Self-Awareness Part 1: Definition, Measures, Effects, Functions, and Antecedents</w:t>
          </w:r>
          <w:r>
            <w:rPr>
              <w:b/>
              <w:bCs/>
              <w:i/>
              <w:iCs/>
              <w:color w:val="1C1D1E"/>
              <w:kern w:val="36"/>
              <w:sz w:val="28"/>
              <w:szCs w:val="28"/>
            </w:rPr>
            <w:t xml:space="preserve">” </w:t>
          </w:r>
          <w:hyperlink r:id="rId11" w:tooltip="View Volume 5, Issue 10" w:history="1">
            <w:r>
              <w:rPr>
                <w:rStyle w:val="Hyperlink"/>
                <w:rFonts w:ascii="Open Sans" w:eastAsiaTheme="majorEastAsia" w:hAnsi="Open Sans" w:cs="Open Sans"/>
                <w:b/>
                <w:bCs/>
                <w:color w:val="005274"/>
                <w:sz w:val="21"/>
                <w:szCs w:val="21"/>
              </w:rPr>
              <w:t>Volume</w:t>
            </w:r>
            <w:r>
              <w:rPr>
                <w:rStyle w:val="val"/>
                <w:rFonts w:ascii="Open Sans" w:hAnsi="Open Sans" w:cs="Open Sans"/>
                <w:b/>
                <w:bCs/>
                <w:color w:val="005274"/>
                <w:sz w:val="21"/>
                <w:szCs w:val="21"/>
                <w:u w:val="single"/>
              </w:rPr>
              <w:t>5</w:t>
            </w:r>
            <w:r>
              <w:rPr>
                <w:rStyle w:val="Hyperlink"/>
                <w:rFonts w:ascii="Open Sans" w:eastAsiaTheme="majorEastAsia" w:hAnsi="Open Sans" w:cs="Open Sans"/>
                <w:b/>
                <w:bCs/>
                <w:color w:val="005274"/>
                <w:sz w:val="21"/>
                <w:szCs w:val="21"/>
              </w:rPr>
              <w:t>, Issue</w:t>
            </w:r>
            <w:r>
              <w:rPr>
                <w:rStyle w:val="val"/>
                <w:rFonts w:ascii="Open Sans" w:hAnsi="Open Sans" w:cs="Open Sans"/>
                <w:b/>
                <w:bCs/>
                <w:color w:val="005274"/>
                <w:sz w:val="21"/>
                <w:szCs w:val="21"/>
                <w:u w:val="single"/>
              </w:rPr>
              <w:t>10</w:t>
            </w:r>
          </w:hyperlink>
          <w:r>
            <w:rPr>
              <w:rFonts w:ascii="Open Sans" w:hAnsi="Open Sans" w:cs="Open Sans"/>
              <w:b/>
              <w:bCs/>
              <w:color w:val="1C1D1E"/>
              <w:sz w:val="21"/>
              <w:szCs w:val="21"/>
            </w:rPr>
            <w:t xml:space="preserve"> </w:t>
          </w:r>
          <w:r w:rsidRPr="00C318F2">
            <w:rPr>
              <w:i/>
              <w:iCs/>
              <w:color w:val="1C1D1E"/>
              <w:sz w:val="28"/>
              <w:szCs w:val="28"/>
            </w:rPr>
            <w:t>October 2011</w:t>
          </w:r>
          <w:r>
            <w:rPr>
              <w:i/>
              <w:iCs/>
              <w:color w:val="1C1D1E"/>
              <w:sz w:val="28"/>
              <w:szCs w:val="28"/>
            </w:rPr>
            <w:t xml:space="preserve"> </w:t>
          </w:r>
          <w:r w:rsidRPr="00C318F2">
            <w:rPr>
              <w:i/>
              <w:iCs/>
              <w:color w:val="767676"/>
              <w:sz w:val="28"/>
              <w:szCs w:val="28"/>
            </w:rPr>
            <w:t>Pages 807-823</w:t>
          </w:r>
          <w:r>
            <w:rPr>
              <w:i/>
              <w:iCs/>
              <w:color w:val="767676"/>
              <w:sz w:val="28"/>
              <w:szCs w:val="28"/>
            </w:rPr>
            <w:t>)</w:t>
          </w:r>
        </w:p>
        <w:p w14:paraId="18C04E04" w14:textId="77777777" w:rsidR="003C52E1" w:rsidRDefault="003C52E1" w:rsidP="003C52E1">
          <w:pPr>
            <w:rPr>
              <w:rFonts w:ascii="Arial Black" w:hAnsi="Arial Black"/>
              <w:sz w:val="28"/>
              <w:szCs w:val="28"/>
            </w:rPr>
          </w:pPr>
          <w:r>
            <w:rPr>
              <w:rFonts w:ascii="Arial Black" w:hAnsi="Arial Black"/>
              <w:sz w:val="28"/>
              <w:szCs w:val="28"/>
            </w:rPr>
            <w:t xml:space="preserve">It is very important to </w:t>
          </w:r>
          <w:proofErr w:type="spellStart"/>
          <w:r>
            <w:rPr>
              <w:rFonts w:ascii="Arial Black" w:hAnsi="Arial Black"/>
              <w:sz w:val="28"/>
              <w:szCs w:val="28"/>
            </w:rPr>
            <w:t>self improve</w:t>
          </w:r>
          <w:proofErr w:type="spellEnd"/>
          <w:r>
            <w:rPr>
              <w:rFonts w:ascii="Arial Black" w:hAnsi="Arial Black"/>
              <w:sz w:val="28"/>
              <w:szCs w:val="28"/>
            </w:rPr>
            <w:t xml:space="preserve"> my working skills , if I want a better future for </w:t>
          </w:r>
          <w:proofErr w:type="spellStart"/>
          <w:r>
            <w:rPr>
              <w:rFonts w:ascii="Arial Black" w:hAnsi="Arial Black"/>
              <w:sz w:val="28"/>
              <w:szCs w:val="28"/>
            </w:rPr>
            <w:t>my self</w:t>
          </w:r>
          <w:proofErr w:type="spellEnd"/>
          <w:r>
            <w:rPr>
              <w:rFonts w:ascii="Arial Black" w:hAnsi="Arial Black"/>
              <w:sz w:val="28"/>
              <w:szCs w:val="28"/>
            </w:rPr>
            <w:t xml:space="preserve"> and my family. Because the working market is a complete change I need to work on my internet and pc skills. </w:t>
          </w:r>
        </w:p>
        <w:p w14:paraId="247DAC99" w14:textId="77777777" w:rsidR="003C52E1" w:rsidRDefault="003C52E1" w:rsidP="003C52E1">
          <w:pPr>
            <w:rPr>
              <w:rFonts w:ascii="Arial Black" w:hAnsi="Arial Black"/>
              <w:sz w:val="28"/>
              <w:szCs w:val="28"/>
            </w:rPr>
          </w:pPr>
          <w:r>
            <w:rPr>
              <w:rFonts w:ascii="Arial Black" w:hAnsi="Arial Black"/>
              <w:sz w:val="28"/>
              <w:szCs w:val="28"/>
            </w:rPr>
            <w:t xml:space="preserve">For all  the changes , to improve myself and be more aware of me and the future I will speak and analyse myself with the help of SWOT , TOWS , Johari window , I will do a brief analyse using </w:t>
          </w:r>
          <w:proofErr w:type="spellStart"/>
          <w:r>
            <w:rPr>
              <w:rFonts w:ascii="Arial Black" w:hAnsi="Arial Black"/>
              <w:sz w:val="28"/>
              <w:szCs w:val="28"/>
            </w:rPr>
            <w:t>vark</w:t>
          </w:r>
          <w:proofErr w:type="spellEnd"/>
          <w:r>
            <w:rPr>
              <w:rFonts w:ascii="Arial Black" w:hAnsi="Arial Black"/>
              <w:sz w:val="28"/>
              <w:szCs w:val="28"/>
            </w:rPr>
            <w:t xml:space="preserve"> and Honey and Mumford.</w:t>
          </w:r>
        </w:p>
        <w:p w14:paraId="19F90908" w14:textId="04532574" w:rsidR="00D854A5" w:rsidRDefault="00D854A5" w:rsidP="001A5225">
          <w:pPr>
            <w:pStyle w:val="Heading1"/>
          </w:pPr>
        </w:p>
        <w:p w14:paraId="01DC4A1B" w14:textId="77777777" w:rsidR="007D1947" w:rsidRDefault="007D1947"/>
        <w:p w14:paraId="304A3912" w14:textId="6376731B" w:rsidR="003C52E1" w:rsidRDefault="003C52E1" w:rsidP="003C52E1">
          <w:pPr>
            <w:pStyle w:val="TOCHeading"/>
          </w:pPr>
        </w:p>
        <w:p w14:paraId="522AB2DE"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SWOT ANALYSIS </w:t>
          </w:r>
        </w:p>
        <w:p w14:paraId="4B1CC33E"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The term of SWOT comes from the acronym Strength, weakness, opportunities and threats. </w:t>
          </w:r>
        </w:p>
        <w:p w14:paraId="297AFE23"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SWOT Analysis, developed by Albert S Humphrey in the 1960s, is a simple, straightforward model that assesses what an organisation can and cannot do, as well as its potential opportunities and threats. The SWOT analysis method divides information from an environmental analysis into internal (strengths and weaknesses) and external issues (opportunities and threats). (Alan </w:t>
          </w:r>
          <w:proofErr w:type="spellStart"/>
          <w:r w:rsidRPr="007B29ED">
            <w:rPr>
              <w:rFonts w:ascii="Arial Black" w:hAnsi="Arial Black"/>
              <w:sz w:val="28"/>
              <w:szCs w:val="28"/>
            </w:rPr>
            <w:t>Sarsby</w:t>
          </w:r>
          <w:proofErr w:type="spellEnd"/>
          <w:r w:rsidRPr="007B29ED">
            <w:rPr>
              <w:rFonts w:ascii="Arial Black" w:hAnsi="Arial Black"/>
              <w:sz w:val="28"/>
              <w:szCs w:val="28"/>
            </w:rPr>
            <w:t>, 2016, #8</w:t>
          </w:r>
        </w:p>
        <w:p w14:paraId="6E744BAB" w14:textId="77777777" w:rsidR="003C52E1" w:rsidRPr="007B29ED" w:rsidRDefault="003C52E1" w:rsidP="003C52E1">
          <w:pPr>
            <w:rPr>
              <w:rFonts w:ascii="Arial Black" w:hAnsi="Arial Black"/>
              <w:sz w:val="28"/>
              <w:szCs w:val="28"/>
            </w:rPr>
          </w:pPr>
          <w:r w:rsidRPr="007B29ED">
            <w:rPr>
              <w:rFonts w:ascii="Arial Black" w:hAnsi="Arial Black"/>
              <w:sz w:val="28"/>
              <w:szCs w:val="28"/>
            </w:rPr>
            <w:t>-p.3) 5/8</w:t>
          </w:r>
        </w:p>
        <w:p w14:paraId="7E87DFD8"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Also a SWOT analysis can be used a person / individual . A personal SWOT analysis can do the same for someone </w:t>
          </w:r>
          <w:r w:rsidRPr="007B29ED">
            <w:rPr>
              <w:rFonts w:ascii="Arial Black" w:hAnsi="Arial Black"/>
              <w:sz w:val="28"/>
              <w:szCs w:val="28"/>
            </w:rPr>
            <w:lastRenderedPageBreak/>
            <w:t>pursuing their career goals. It gives you insights based on your personality strengths and weaknesses, the challenges you see ahead of you, and the opportunities that are available to you now and in the future.</w:t>
          </w:r>
        </w:p>
        <w:p w14:paraId="3DA36412" w14:textId="77777777" w:rsidR="003C52E1" w:rsidRPr="007B29ED" w:rsidRDefault="003C52E1" w:rsidP="003C52E1">
          <w:pPr>
            <w:rPr>
              <w:rFonts w:ascii="Arial Black" w:hAnsi="Arial Black"/>
              <w:sz w:val="28"/>
              <w:szCs w:val="28"/>
            </w:rPr>
          </w:pPr>
          <w:r w:rsidRPr="007B29ED">
            <w:rPr>
              <w:rFonts w:ascii="Arial Black" w:hAnsi="Arial Black"/>
              <w:sz w:val="28"/>
              <w:szCs w:val="28"/>
            </w:rPr>
            <w:t>I can easily say that a SWOT analysis is a tool that can be used in daily bases.</w:t>
          </w:r>
        </w:p>
        <w:p w14:paraId="4042D118"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With the help of the swot I will do </w:t>
          </w:r>
          <w:proofErr w:type="gramStart"/>
          <w:r w:rsidRPr="007B29ED">
            <w:rPr>
              <w:rFonts w:ascii="Arial Black" w:hAnsi="Arial Black"/>
              <w:sz w:val="28"/>
              <w:szCs w:val="28"/>
            </w:rPr>
            <w:t>a</w:t>
          </w:r>
          <w:proofErr w:type="gramEnd"/>
          <w:r w:rsidRPr="007B29ED">
            <w:rPr>
              <w:rFonts w:ascii="Arial Black" w:hAnsi="Arial Black"/>
              <w:sz w:val="28"/>
              <w:szCs w:val="28"/>
            </w:rPr>
            <w:t xml:space="preserve"> analysis on myself, so I can identify better and improve myself for my carrier and business .</w:t>
          </w:r>
        </w:p>
        <w:p w14:paraId="5E5C554B" w14:textId="77777777" w:rsidR="003C52E1" w:rsidRPr="007B29ED" w:rsidRDefault="003C52E1" w:rsidP="003C52E1">
          <w:pPr>
            <w:rPr>
              <w:rFonts w:ascii="Arial Black" w:hAnsi="Arial Black"/>
              <w:sz w:val="28"/>
              <w:szCs w:val="28"/>
            </w:rPr>
          </w:pPr>
          <w:r w:rsidRPr="007B29ED">
            <w:rPr>
              <w:rFonts w:ascii="Arial Black" w:hAnsi="Arial Black"/>
              <w:sz w:val="28"/>
              <w:szCs w:val="28"/>
            </w:rPr>
            <w:t>strength and weakness are internal factors, that I have control over them.</w:t>
          </w:r>
        </w:p>
        <w:p w14:paraId="1740F457" w14:textId="77777777" w:rsidR="003C52E1" w:rsidRPr="007B29ED" w:rsidRDefault="003C52E1" w:rsidP="003C52E1">
          <w:pPr>
            <w:rPr>
              <w:rFonts w:ascii="Arial Black" w:hAnsi="Arial Black"/>
              <w:sz w:val="28"/>
              <w:szCs w:val="28"/>
            </w:rPr>
          </w:pPr>
          <w:r w:rsidRPr="007B29ED">
            <w:rPr>
              <w:rFonts w:ascii="Arial Black" w:hAnsi="Arial Black"/>
              <w:sz w:val="28"/>
              <w:szCs w:val="28"/>
            </w:rPr>
            <w:t>Opportunities and Threats are external factors that I do not have control over.</w:t>
          </w:r>
        </w:p>
        <w:p w14:paraId="31EA7C22" w14:textId="77777777" w:rsidR="003C52E1" w:rsidRPr="007B29ED" w:rsidRDefault="003C52E1" w:rsidP="003C52E1">
          <w:pPr>
            <w:rPr>
              <w:rFonts w:ascii="Arial Black" w:hAnsi="Arial Black"/>
              <w:sz w:val="28"/>
              <w:szCs w:val="28"/>
            </w:rPr>
          </w:pPr>
          <w:r w:rsidRPr="007B29ED">
            <w:rPr>
              <w:rFonts w:ascii="Arial Black" w:hAnsi="Arial Black"/>
              <w:sz w:val="28"/>
              <w:szCs w:val="28"/>
            </w:rPr>
            <w:t>Strength supports the Opportunity to overcome the Threats .</w:t>
          </w:r>
        </w:p>
        <w:p w14:paraId="0BA8E59E"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Weakness </w:t>
          </w:r>
          <w:proofErr w:type="gramStart"/>
          <w:r w:rsidRPr="007B29ED">
            <w:rPr>
              <w:rFonts w:ascii="Arial Black" w:hAnsi="Arial Black"/>
              <w:sz w:val="28"/>
              <w:szCs w:val="28"/>
            </w:rPr>
            <w:t>doesn’t</w:t>
          </w:r>
          <w:proofErr w:type="gramEnd"/>
          <w:r w:rsidRPr="007B29ED">
            <w:rPr>
              <w:rFonts w:ascii="Arial Black" w:hAnsi="Arial Black"/>
              <w:sz w:val="28"/>
              <w:szCs w:val="28"/>
            </w:rPr>
            <w:t xml:space="preserve"> let me take advantage of the opportunity  and makes me more vulnerable in front of threats.</w:t>
          </w:r>
        </w:p>
        <w:tbl>
          <w:tblPr>
            <w:tblStyle w:val="TableGrid"/>
            <w:tblW w:w="0" w:type="auto"/>
            <w:tblLook w:val="04A0" w:firstRow="1" w:lastRow="0" w:firstColumn="1" w:lastColumn="0" w:noHBand="0" w:noVBand="1"/>
          </w:tblPr>
          <w:tblGrid>
            <w:gridCol w:w="4555"/>
            <w:gridCol w:w="4461"/>
          </w:tblGrid>
          <w:tr w:rsidR="003C52E1" w:rsidRPr="007B29ED" w14:paraId="4DADB315" w14:textId="77777777" w:rsidTr="00156C64">
            <w:trPr>
              <w:trHeight w:val="2897"/>
            </w:trPr>
            <w:tc>
              <w:tcPr>
                <w:tcW w:w="4788" w:type="dxa"/>
              </w:tcPr>
              <w:p w14:paraId="697D99E4" w14:textId="77777777" w:rsidR="003C52E1" w:rsidRPr="007B29ED" w:rsidRDefault="003C52E1" w:rsidP="00156C64">
                <w:pPr>
                  <w:rPr>
                    <w:rFonts w:ascii="Arial Black" w:hAnsi="Arial Black"/>
                    <w:sz w:val="28"/>
                    <w:szCs w:val="28"/>
                  </w:rPr>
                </w:pPr>
                <w:r w:rsidRPr="007B29ED">
                  <w:rPr>
                    <w:rFonts w:ascii="Arial Black" w:hAnsi="Arial Black"/>
                    <w:sz w:val="28"/>
                    <w:szCs w:val="28"/>
                  </w:rPr>
                  <w:t>STRENGHTS</w:t>
                </w:r>
              </w:p>
              <w:p w14:paraId="1285A236" w14:textId="77777777" w:rsidR="003C52E1" w:rsidRPr="007B29ED" w:rsidRDefault="003C52E1" w:rsidP="00156C64">
                <w:pPr>
                  <w:rPr>
                    <w:rFonts w:ascii="Arial Black" w:hAnsi="Arial Black"/>
                    <w:sz w:val="28"/>
                    <w:szCs w:val="28"/>
                  </w:rPr>
                </w:pPr>
                <w:r w:rsidRPr="007B29ED">
                  <w:rPr>
                    <w:rFonts w:ascii="Arial Black" w:hAnsi="Arial Black"/>
                    <w:sz w:val="28"/>
                    <w:szCs w:val="28"/>
                  </w:rPr>
                  <w:t>Punctuality</w:t>
                </w:r>
              </w:p>
              <w:p w14:paraId="2BACB80D"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Good at learning </w:t>
                </w:r>
                <w:proofErr w:type="gramStart"/>
                <w:r w:rsidRPr="007B29ED">
                  <w:rPr>
                    <w:rFonts w:ascii="Arial Black" w:hAnsi="Arial Black"/>
                    <w:sz w:val="28"/>
                    <w:szCs w:val="28"/>
                  </w:rPr>
                  <w:t>really quick</w:t>
                </w:r>
                <w:proofErr w:type="gramEnd"/>
                <w:r w:rsidRPr="007B29ED">
                  <w:rPr>
                    <w:rFonts w:ascii="Arial Black" w:hAnsi="Arial Black"/>
                    <w:sz w:val="28"/>
                    <w:szCs w:val="28"/>
                  </w:rPr>
                  <w:t xml:space="preserve"> about technology and mechanics </w:t>
                </w:r>
              </w:p>
              <w:p w14:paraId="1C1D9AAC"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Determined </w:t>
                </w:r>
              </w:p>
              <w:p w14:paraId="36C38B0E"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Able to communicate to different types of persons </w:t>
                </w:r>
              </w:p>
              <w:p w14:paraId="06BA785F" w14:textId="77777777" w:rsidR="003C52E1" w:rsidRPr="007B29ED" w:rsidRDefault="003C52E1" w:rsidP="00156C64">
                <w:pPr>
                  <w:rPr>
                    <w:rFonts w:ascii="Arial Black" w:hAnsi="Arial Black"/>
                    <w:sz w:val="28"/>
                    <w:szCs w:val="28"/>
                  </w:rPr>
                </w:pPr>
                <w:r w:rsidRPr="007B29ED">
                  <w:rPr>
                    <w:rFonts w:ascii="Arial Black" w:hAnsi="Arial Black"/>
                    <w:sz w:val="28"/>
                    <w:szCs w:val="28"/>
                  </w:rPr>
                  <w:t>Full of energy</w:t>
                </w:r>
              </w:p>
              <w:p w14:paraId="3AA897A6"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Multitasking </w:t>
                </w:r>
              </w:p>
              <w:p w14:paraId="70CE8B8D" w14:textId="77777777" w:rsidR="003C52E1" w:rsidRPr="007B29ED" w:rsidRDefault="003C52E1" w:rsidP="00156C64">
                <w:pPr>
                  <w:rPr>
                    <w:rFonts w:ascii="Arial Black" w:hAnsi="Arial Black"/>
                    <w:sz w:val="28"/>
                    <w:szCs w:val="28"/>
                  </w:rPr>
                </w:pPr>
              </w:p>
            </w:tc>
            <w:tc>
              <w:tcPr>
                <w:tcW w:w="4788" w:type="dxa"/>
              </w:tcPr>
              <w:p w14:paraId="3ECC8EAB" w14:textId="77777777" w:rsidR="003C52E1" w:rsidRPr="007B29ED" w:rsidRDefault="003C52E1" w:rsidP="00156C64">
                <w:pPr>
                  <w:rPr>
                    <w:rFonts w:ascii="Arial Black" w:hAnsi="Arial Black"/>
                    <w:sz w:val="28"/>
                    <w:szCs w:val="28"/>
                  </w:rPr>
                </w:pPr>
                <w:r w:rsidRPr="007B29ED">
                  <w:rPr>
                    <w:rFonts w:ascii="Arial Black" w:hAnsi="Arial Black"/>
                    <w:sz w:val="28"/>
                    <w:szCs w:val="28"/>
                  </w:rPr>
                  <w:t>WEAKNESS</w:t>
                </w:r>
              </w:p>
              <w:p w14:paraId="488A0612"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Stubborn </w:t>
                </w:r>
              </w:p>
              <w:p w14:paraId="7217B31B"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Dedicating 100% to family </w:t>
                </w:r>
              </w:p>
              <w:p w14:paraId="123F1975" w14:textId="77777777" w:rsidR="003C52E1" w:rsidRPr="007B29ED" w:rsidRDefault="003C52E1" w:rsidP="00156C64">
                <w:pPr>
                  <w:rPr>
                    <w:rFonts w:ascii="Arial Black" w:hAnsi="Arial Black"/>
                    <w:sz w:val="28"/>
                    <w:szCs w:val="28"/>
                  </w:rPr>
                </w:pPr>
                <w:r w:rsidRPr="007B29ED">
                  <w:rPr>
                    <w:rFonts w:ascii="Arial Black" w:hAnsi="Arial Black"/>
                    <w:sz w:val="28"/>
                    <w:szCs w:val="28"/>
                  </w:rPr>
                  <w:t>Too critical with my self</w:t>
                </w:r>
              </w:p>
              <w:p w14:paraId="19C060B8"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Anxiety </w:t>
                </w:r>
              </w:p>
              <w:p w14:paraId="044B23B3"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Too focused </w:t>
                </w:r>
              </w:p>
              <w:p w14:paraId="51A54DFD" w14:textId="77777777" w:rsidR="003C52E1" w:rsidRPr="007B29ED" w:rsidRDefault="003C52E1" w:rsidP="00156C64">
                <w:pPr>
                  <w:rPr>
                    <w:rFonts w:ascii="Arial Black" w:hAnsi="Arial Black"/>
                    <w:sz w:val="28"/>
                    <w:szCs w:val="28"/>
                  </w:rPr>
                </w:pPr>
              </w:p>
            </w:tc>
          </w:tr>
          <w:tr w:rsidR="003C52E1" w:rsidRPr="007B29ED" w14:paraId="2BC2F398" w14:textId="77777777" w:rsidTr="00156C64">
            <w:tc>
              <w:tcPr>
                <w:tcW w:w="4788" w:type="dxa"/>
              </w:tcPr>
              <w:p w14:paraId="1BBC141B" w14:textId="77777777" w:rsidR="003C52E1" w:rsidRPr="007B29ED" w:rsidRDefault="003C52E1" w:rsidP="00156C64">
                <w:pPr>
                  <w:rPr>
                    <w:rFonts w:ascii="Arial Black" w:hAnsi="Arial Black"/>
                    <w:sz w:val="28"/>
                    <w:szCs w:val="28"/>
                  </w:rPr>
                </w:pPr>
                <w:r w:rsidRPr="007B29ED">
                  <w:rPr>
                    <w:rFonts w:ascii="Arial Black" w:hAnsi="Arial Black"/>
                    <w:sz w:val="28"/>
                    <w:szCs w:val="28"/>
                  </w:rPr>
                  <w:t>OPPORTUNITIES</w:t>
                </w:r>
              </w:p>
              <w:p w14:paraId="195C23BB" w14:textId="77777777" w:rsidR="003C52E1" w:rsidRPr="007B29ED" w:rsidRDefault="003C52E1" w:rsidP="00156C64">
                <w:pPr>
                  <w:rPr>
                    <w:rFonts w:ascii="Arial Black" w:hAnsi="Arial Black"/>
                    <w:sz w:val="28"/>
                    <w:szCs w:val="28"/>
                  </w:rPr>
                </w:pPr>
                <w:r w:rsidRPr="007B29ED">
                  <w:rPr>
                    <w:rFonts w:ascii="Arial Black" w:hAnsi="Arial Black"/>
                    <w:sz w:val="28"/>
                    <w:szCs w:val="28"/>
                  </w:rPr>
                  <w:lastRenderedPageBreak/>
                  <w:t>Able to use technology in advanced mode</w:t>
                </w:r>
              </w:p>
              <w:p w14:paraId="7ED38131"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Always have a </w:t>
                </w:r>
                <w:proofErr w:type="spellStart"/>
                <w:r w:rsidRPr="007B29ED">
                  <w:rPr>
                    <w:rFonts w:ascii="Arial Black" w:hAnsi="Arial Black"/>
                    <w:sz w:val="28"/>
                    <w:szCs w:val="28"/>
                  </w:rPr>
                  <w:t>back up</w:t>
                </w:r>
                <w:proofErr w:type="spellEnd"/>
                <w:r w:rsidRPr="007B29ED">
                  <w:rPr>
                    <w:rFonts w:ascii="Arial Black" w:hAnsi="Arial Black"/>
                    <w:sz w:val="28"/>
                    <w:szCs w:val="28"/>
                  </w:rPr>
                  <w:t xml:space="preserve"> plan </w:t>
                </w:r>
              </w:p>
              <w:p w14:paraId="131020DA" w14:textId="77777777" w:rsidR="003C52E1" w:rsidRPr="007B29ED" w:rsidRDefault="003C52E1" w:rsidP="00156C64">
                <w:pPr>
                  <w:rPr>
                    <w:rFonts w:ascii="Arial Black" w:hAnsi="Arial Black"/>
                    <w:sz w:val="28"/>
                    <w:szCs w:val="28"/>
                  </w:rPr>
                </w:pPr>
                <w:r w:rsidRPr="007B29ED">
                  <w:rPr>
                    <w:rFonts w:ascii="Arial Black" w:hAnsi="Arial Black"/>
                    <w:sz w:val="28"/>
                    <w:szCs w:val="28"/>
                  </w:rPr>
                  <w:t>Able to understand a couple of languages</w:t>
                </w:r>
              </w:p>
              <w:p w14:paraId="6CC8FBF9" w14:textId="77777777" w:rsidR="003C52E1" w:rsidRPr="007B29ED" w:rsidRDefault="003C52E1" w:rsidP="00156C64">
                <w:pPr>
                  <w:rPr>
                    <w:rFonts w:ascii="Arial Black" w:hAnsi="Arial Black"/>
                    <w:sz w:val="28"/>
                    <w:szCs w:val="28"/>
                  </w:rPr>
                </w:pPr>
              </w:p>
              <w:p w14:paraId="757762CF" w14:textId="77777777" w:rsidR="003C52E1" w:rsidRPr="007B29ED" w:rsidRDefault="003C52E1" w:rsidP="00156C64">
                <w:pPr>
                  <w:rPr>
                    <w:rFonts w:ascii="Arial Black" w:hAnsi="Arial Black"/>
                    <w:sz w:val="28"/>
                    <w:szCs w:val="28"/>
                  </w:rPr>
                </w:pPr>
              </w:p>
              <w:p w14:paraId="00169A03" w14:textId="77777777" w:rsidR="003C52E1" w:rsidRPr="007B29ED" w:rsidRDefault="003C52E1" w:rsidP="00156C64">
                <w:pPr>
                  <w:rPr>
                    <w:rFonts w:ascii="Arial Black" w:hAnsi="Arial Black"/>
                    <w:sz w:val="28"/>
                    <w:szCs w:val="28"/>
                  </w:rPr>
                </w:pPr>
              </w:p>
              <w:p w14:paraId="7E1F0D79" w14:textId="77777777" w:rsidR="003C52E1" w:rsidRPr="007B29ED" w:rsidRDefault="003C52E1" w:rsidP="00156C64">
                <w:pPr>
                  <w:rPr>
                    <w:rFonts w:ascii="Arial Black" w:hAnsi="Arial Black"/>
                    <w:sz w:val="28"/>
                    <w:szCs w:val="28"/>
                  </w:rPr>
                </w:pPr>
              </w:p>
            </w:tc>
            <w:tc>
              <w:tcPr>
                <w:tcW w:w="4788" w:type="dxa"/>
              </w:tcPr>
              <w:p w14:paraId="0854D77E" w14:textId="77777777" w:rsidR="003C52E1" w:rsidRPr="007B29ED" w:rsidRDefault="003C52E1" w:rsidP="00156C64">
                <w:pPr>
                  <w:rPr>
                    <w:rFonts w:ascii="Arial Black" w:hAnsi="Arial Black"/>
                    <w:sz w:val="28"/>
                    <w:szCs w:val="28"/>
                  </w:rPr>
                </w:pPr>
                <w:r w:rsidRPr="007B29ED">
                  <w:rPr>
                    <w:rFonts w:ascii="Arial Black" w:hAnsi="Arial Black"/>
                    <w:sz w:val="28"/>
                    <w:szCs w:val="28"/>
                  </w:rPr>
                  <w:lastRenderedPageBreak/>
                  <w:t xml:space="preserve">THREATS </w:t>
                </w:r>
              </w:p>
              <w:p w14:paraId="39DBB9B1"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Lack of time </w:t>
                </w:r>
              </w:p>
              <w:p w14:paraId="3D6F88A1" w14:textId="77777777" w:rsidR="003C52E1" w:rsidRPr="007B29ED" w:rsidRDefault="003C52E1" w:rsidP="00156C64">
                <w:pPr>
                  <w:rPr>
                    <w:rFonts w:ascii="Arial Black" w:hAnsi="Arial Black"/>
                    <w:sz w:val="28"/>
                    <w:szCs w:val="28"/>
                  </w:rPr>
                </w:pPr>
                <w:r w:rsidRPr="007B29ED">
                  <w:rPr>
                    <w:rFonts w:ascii="Arial Black" w:hAnsi="Arial Black"/>
                    <w:sz w:val="28"/>
                    <w:szCs w:val="28"/>
                  </w:rPr>
                  <w:lastRenderedPageBreak/>
                  <w:t>Anxiety</w:t>
                </w:r>
              </w:p>
              <w:p w14:paraId="7AD94D58" w14:textId="77777777" w:rsidR="003C52E1" w:rsidRPr="007B29ED" w:rsidRDefault="003C52E1" w:rsidP="00156C64">
                <w:pPr>
                  <w:rPr>
                    <w:rFonts w:ascii="Arial Black" w:hAnsi="Arial Black"/>
                    <w:sz w:val="28"/>
                    <w:szCs w:val="28"/>
                  </w:rPr>
                </w:pPr>
                <w:r w:rsidRPr="007B29ED">
                  <w:rPr>
                    <w:rFonts w:ascii="Arial Black" w:hAnsi="Arial Black"/>
                    <w:sz w:val="28"/>
                    <w:szCs w:val="28"/>
                  </w:rPr>
                  <w:t>Online studying</w:t>
                </w:r>
              </w:p>
              <w:p w14:paraId="7D792665"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Children </w:t>
                </w:r>
              </w:p>
            </w:tc>
          </w:tr>
        </w:tbl>
        <w:p w14:paraId="7107CE48" w14:textId="77777777" w:rsidR="003C52E1" w:rsidRPr="007B29ED" w:rsidRDefault="003C52E1" w:rsidP="003C52E1">
          <w:pPr>
            <w:rPr>
              <w:rFonts w:ascii="Arial Black" w:hAnsi="Arial Black"/>
              <w:sz w:val="28"/>
              <w:szCs w:val="28"/>
            </w:rPr>
          </w:pPr>
        </w:p>
        <w:p w14:paraId="5381859C" w14:textId="77777777" w:rsidR="003C52E1" w:rsidRDefault="003C52E1" w:rsidP="003C52E1">
          <w:pPr>
            <w:rPr>
              <w:rFonts w:ascii="Arial Black" w:hAnsi="Arial Black"/>
              <w:sz w:val="28"/>
              <w:szCs w:val="28"/>
            </w:rPr>
          </w:pPr>
        </w:p>
        <w:p w14:paraId="2AEF896A" w14:textId="77777777" w:rsidR="003C52E1" w:rsidRDefault="003C52E1" w:rsidP="003C52E1">
          <w:pPr>
            <w:rPr>
              <w:rFonts w:ascii="Arial Black" w:hAnsi="Arial Black"/>
              <w:sz w:val="28"/>
              <w:szCs w:val="28"/>
            </w:rPr>
          </w:pPr>
        </w:p>
        <w:p w14:paraId="427775E2" w14:textId="77777777" w:rsidR="003C52E1" w:rsidRDefault="003C52E1" w:rsidP="003C52E1">
          <w:pPr>
            <w:rPr>
              <w:rFonts w:ascii="Arial Black" w:hAnsi="Arial Black"/>
              <w:sz w:val="28"/>
              <w:szCs w:val="28"/>
            </w:rPr>
          </w:pPr>
        </w:p>
        <w:p w14:paraId="7BF238CA" w14:textId="77777777" w:rsidR="003C52E1" w:rsidRDefault="003C52E1" w:rsidP="003C52E1">
          <w:pPr>
            <w:rPr>
              <w:rFonts w:ascii="Arial Black" w:hAnsi="Arial Black"/>
              <w:sz w:val="28"/>
              <w:szCs w:val="28"/>
            </w:rPr>
          </w:pPr>
        </w:p>
        <w:p w14:paraId="78869EB4" w14:textId="5F8367D5" w:rsidR="003C52E1" w:rsidRDefault="003C52E1"/>
        <w:p w14:paraId="0B7B2066" w14:textId="77777777" w:rsidR="003C52E1" w:rsidRDefault="003C52E1" w:rsidP="003C52E1">
          <w:pPr>
            <w:rPr>
              <w:rFonts w:ascii="Arial Black" w:hAnsi="Arial Black"/>
              <w:sz w:val="28"/>
              <w:szCs w:val="28"/>
            </w:rPr>
          </w:pPr>
        </w:p>
        <w:p w14:paraId="0D96A167" w14:textId="77777777" w:rsidR="003C52E1" w:rsidRDefault="003C52E1" w:rsidP="003C52E1">
          <w:pPr>
            <w:rPr>
              <w:rFonts w:ascii="Arial Black" w:hAnsi="Arial Black"/>
              <w:sz w:val="28"/>
              <w:szCs w:val="28"/>
            </w:rPr>
          </w:pPr>
          <w:r>
            <w:rPr>
              <w:rFonts w:ascii="Arial Black" w:hAnsi="Arial Black"/>
              <w:sz w:val="28"/>
              <w:szCs w:val="28"/>
            </w:rPr>
            <w:t xml:space="preserve">           TOWS analysis </w:t>
          </w:r>
        </w:p>
        <w:p w14:paraId="66BAB6AB" w14:textId="77777777" w:rsidR="003C52E1" w:rsidRDefault="003C52E1" w:rsidP="003C52E1">
          <w:pPr>
            <w:rPr>
              <w:rFonts w:ascii="Arial Black" w:hAnsi="Arial Black"/>
              <w:sz w:val="28"/>
              <w:szCs w:val="28"/>
            </w:rPr>
          </w:pPr>
          <w:r>
            <w:rPr>
              <w:rFonts w:ascii="Arial Black" w:hAnsi="Arial Black"/>
              <w:sz w:val="28"/>
              <w:szCs w:val="28"/>
            </w:rPr>
            <w:t xml:space="preserve">After getting a SWOT analysis on me I will use TOWS analysis </w:t>
          </w:r>
        </w:p>
        <w:p w14:paraId="23FEBE8D" w14:textId="77777777" w:rsidR="003C52E1" w:rsidRDefault="003C52E1" w:rsidP="003C52E1">
          <w:pPr>
            <w:rPr>
              <w:rFonts w:ascii="Arial Black" w:hAnsi="Arial Black"/>
              <w:sz w:val="28"/>
              <w:szCs w:val="28"/>
            </w:rPr>
          </w:pPr>
          <w:r>
            <w:rPr>
              <w:rFonts w:ascii="Arial Black" w:hAnsi="Arial Black"/>
              <w:sz w:val="28"/>
              <w:szCs w:val="28"/>
            </w:rPr>
            <w:t xml:space="preserve">Threats to Opportunities </w:t>
          </w:r>
        </w:p>
        <w:p w14:paraId="7EE0E76F" w14:textId="77777777" w:rsidR="003C52E1" w:rsidRDefault="003C52E1" w:rsidP="003C52E1">
          <w:pPr>
            <w:rPr>
              <w:rFonts w:ascii="Arial Black" w:hAnsi="Arial Black"/>
              <w:sz w:val="28"/>
              <w:szCs w:val="28"/>
            </w:rPr>
          </w:pPr>
          <w:r>
            <w:rPr>
              <w:rFonts w:ascii="Arial Black" w:hAnsi="Arial Black"/>
              <w:sz w:val="28"/>
              <w:szCs w:val="28"/>
            </w:rPr>
            <w:t xml:space="preserve">Getting more help with my baby’s  by sending them to nursery , I will be able to find more time for </w:t>
          </w:r>
          <w:proofErr w:type="spellStart"/>
          <w:r>
            <w:rPr>
              <w:rFonts w:ascii="Arial Black" w:hAnsi="Arial Black"/>
              <w:sz w:val="28"/>
              <w:szCs w:val="28"/>
            </w:rPr>
            <w:t>my self</w:t>
          </w:r>
          <w:proofErr w:type="spellEnd"/>
          <w:r>
            <w:rPr>
              <w:rFonts w:ascii="Arial Black" w:hAnsi="Arial Black"/>
              <w:sz w:val="28"/>
              <w:szCs w:val="28"/>
            </w:rPr>
            <w:t xml:space="preserve"> , my family business and my studying. Also I have spoken with </w:t>
          </w:r>
          <w:proofErr w:type="gramStart"/>
          <w:r>
            <w:rPr>
              <w:rFonts w:ascii="Arial Black" w:hAnsi="Arial Black"/>
              <w:sz w:val="28"/>
              <w:szCs w:val="28"/>
            </w:rPr>
            <w:t>an</w:t>
          </w:r>
          <w:proofErr w:type="gramEnd"/>
          <w:r>
            <w:rPr>
              <w:rFonts w:ascii="Arial Black" w:hAnsi="Arial Black"/>
              <w:sz w:val="28"/>
              <w:szCs w:val="28"/>
            </w:rPr>
            <w:t xml:space="preserve"> specialist on working on my anxiety , so I will be able to redefine my confidence and self esteem</w:t>
          </w:r>
        </w:p>
        <w:p w14:paraId="151B80B7" w14:textId="77777777" w:rsidR="003C52E1" w:rsidRDefault="003C52E1" w:rsidP="003C52E1">
          <w:pPr>
            <w:rPr>
              <w:rFonts w:ascii="Arial Black" w:hAnsi="Arial Black"/>
              <w:sz w:val="28"/>
              <w:szCs w:val="28"/>
            </w:rPr>
          </w:pPr>
          <w:r>
            <w:rPr>
              <w:rFonts w:ascii="Arial Black" w:hAnsi="Arial Black"/>
              <w:sz w:val="28"/>
              <w:szCs w:val="28"/>
            </w:rPr>
            <w:t xml:space="preserve"> Weaknesses to strengths </w:t>
          </w:r>
        </w:p>
        <w:p w14:paraId="5B25BBD4" w14:textId="77777777" w:rsidR="003C52E1" w:rsidRPr="007B29ED" w:rsidRDefault="003C52E1" w:rsidP="003C52E1">
          <w:pPr>
            <w:rPr>
              <w:rFonts w:ascii="Arial Black" w:hAnsi="Arial Black"/>
              <w:sz w:val="28"/>
              <w:szCs w:val="28"/>
            </w:rPr>
          </w:pPr>
          <w:r>
            <w:rPr>
              <w:rFonts w:ascii="Arial Black" w:hAnsi="Arial Black"/>
              <w:sz w:val="28"/>
              <w:szCs w:val="28"/>
            </w:rPr>
            <w:t xml:space="preserve">Because I am a very stubborn person and I like doing all </w:t>
          </w:r>
          <w:proofErr w:type="spellStart"/>
          <w:r>
            <w:rPr>
              <w:rFonts w:ascii="Arial Black" w:hAnsi="Arial Black"/>
              <w:sz w:val="28"/>
              <w:szCs w:val="28"/>
            </w:rPr>
            <w:t>my self</w:t>
          </w:r>
          <w:proofErr w:type="spellEnd"/>
          <w:r>
            <w:rPr>
              <w:rFonts w:ascii="Arial Black" w:hAnsi="Arial Black"/>
              <w:sz w:val="28"/>
              <w:szCs w:val="28"/>
            </w:rPr>
            <w:t xml:space="preserve"> I will use in my  free time to dedicate my time on getting much better in my business to </w:t>
          </w:r>
          <w:proofErr w:type="spellStart"/>
          <w:r>
            <w:rPr>
              <w:rFonts w:ascii="Arial Black" w:hAnsi="Arial Black"/>
              <w:sz w:val="28"/>
              <w:szCs w:val="28"/>
            </w:rPr>
            <w:t>over come</w:t>
          </w:r>
          <w:proofErr w:type="spellEnd"/>
          <w:r>
            <w:rPr>
              <w:rFonts w:ascii="Arial Black" w:hAnsi="Arial Black"/>
              <w:sz w:val="28"/>
              <w:szCs w:val="28"/>
            </w:rPr>
            <w:t xml:space="preserve"> my </w:t>
          </w:r>
          <w:r>
            <w:rPr>
              <w:rFonts w:ascii="Arial Black" w:hAnsi="Arial Black"/>
              <w:sz w:val="28"/>
              <w:szCs w:val="28"/>
            </w:rPr>
            <w:lastRenderedPageBreak/>
            <w:t xml:space="preserve">weakness and evolve me as a </w:t>
          </w:r>
          <w:proofErr w:type="gramStart"/>
          <w:r>
            <w:rPr>
              <w:rFonts w:ascii="Arial Black" w:hAnsi="Arial Black"/>
              <w:sz w:val="28"/>
              <w:szCs w:val="28"/>
            </w:rPr>
            <w:t>persons</w:t>
          </w:r>
          <w:proofErr w:type="gramEnd"/>
          <w:r>
            <w:rPr>
              <w:rFonts w:ascii="Arial Black" w:hAnsi="Arial Black"/>
              <w:sz w:val="28"/>
              <w:szCs w:val="28"/>
            </w:rPr>
            <w:t xml:space="preserve"> as the same time with the business </w:t>
          </w:r>
        </w:p>
        <w:p w14:paraId="4F334DBD" w14:textId="7E3A330F" w:rsidR="003C52E1" w:rsidRDefault="003C52E1"/>
        <w:p w14:paraId="19C5B9C4" w14:textId="51745CA8" w:rsidR="003C52E1" w:rsidRDefault="003C52E1"/>
        <w:p w14:paraId="78138BAB" w14:textId="20E21BE1" w:rsidR="003C52E1" w:rsidRDefault="003C52E1"/>
        <w:p w14:paraId="2B683910" w14:textId="77777777" w:rsidR="003C52E1" w:rsidRPr="007B29ED" w:rsidRDefault="003C52E1" w:rsidP="003C52E1">
          <w:pPr>
            <w:rPr>
              <w:rFonts w:ascii="Arial Black" w:hAnsi="Arial Black"/>
              <w:sz w:val="28"/>
              <w:szCs w:val="28"/>
            </w:rPr>
          </w:pPr>
        </w:p>
        <w:p w14:paraId="5861DCE6"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  THE JOHARI WINDOW</w:t>
          </w:r>
        </w:p>
        <w:p w14:paraId="3D644556"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The Johari window was studied and applied by Joseph </w:t>
          </w:r>
          <w:proofErr w:type="spellStart"/>
          <w:r w:rsidRPr="007B29ED">
            <w:rPr>
              <w:rFonts w:ascii="Arial Black" w:hAnsi="Arial Black"/>
              <w:sz w:val="28"/>
              <w:szCs w:val="28"/>
            </w:rPr>
            <w:t>Luft</w:t>
          </w:r>
          <w:proofErr w:type="spellEnd"/>
          <w:r w:rsidRPr="007B29ED">
            <w:rPr>
              <w:rFonts w:ascii="Arial Black" w:hAnsi="Arial Black"/>
              <w:sz w:val="28"/>
              <w:szCs w:val="28"/>
            </w:rPr>
            <w:t xml:space="preserve"> and Harry Ingram in 1955,  to help people to understand their self’s and improve communication with other individuals.</w:t>
          </w:r>
        </w:p>
        <w:p w14:paraId="4AC4CFA8" w14:textId="77777777" w:rsidR="003C52E1" w:rsidRPr="007B29ED" w:rsidRDefault="003C52E1" w:rsidP="003C52E1">
          <w:pPr>
            <w:rPr>
              <w:rFonts w:ascii="Arial Black" w:hAnsi="Arial Black"/>
              <w:sz w:val="28"/>
              <w:szCs w:val="28"/>
            </w:rPr>
          </w:pPr>
          <w:r w:rsidRPr="007B29ED">
            <w:rPr>
              <w:rFonts w:ascii="Arial Black" w:hAnsi="Arial Black"/>
              <w:sz w:val="28"/>
              <w:szCs w:val="28"/>
            </w:rPr>
            <w:t>The Johari window is a self-awareness method that can help me to know myself better.</w:t>
          </w:r>
        </w:p>
        <w:p w14:paraId="7B5F2A95"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All the information </w:t>
          </w:r>
          <w:proofErr w:type="gramStart"/>
          <w:r w:rsidRPr="007B29ED">
            <w:rPr>
              <w:rFonts w:ascii="Arial Black" w:hAnsi="Arial Black"/>
              <w:sz w:val="28"/>
              <w:szCs w:val="28"/>
            </w:rPr>
            <w:t>I've</w:t>
          </w:r>
          <w:proofErr w:type="gramEnd"/>
          <w:r w:rsidRPr="007B29ED">
            <w:rPr>
              <w:rFonts w:ascii="Arial Black" w:hAnsi="Arial Black"/>
              <w:sz w:val="28"/>
              <w:szCs w:val="28"/>
            </w:rPr>
            <w:t xml:space="preserve"> gathered and everything I already know about myself are organised into four categories: what I know and what I don't know about myself, what others know and what they don't know about me.</w:t>
          </w:r>
        </w:p>
        <w:p w14:paraId="0CF18C12" w14:textId="77777777" w:rsidR="003C52E1" w:rsidRPr="007B29ED" w:rsidRDefault="003C52E1" w:rsidP="003C52E1">
          <w:pPr>
            <w:rPr>
              <w:rFonts w:ascii="Arial Black" w:hAnsi="Arial Black"/>
              <w:sz w:val="28"/>
              <w:szCs w:val="28"/>
            </w:rPr>
          </w:pPr>
          <w:r w:rsidRPr="007B29ED">
            <w:rPr>
              <w:rFonts w:ascii="Arial Black" w:hAnsi="Arial Black"/>
              <w:sz w:val="28"/>
              <w:szCs w:val="28"/>
            </w:rPr>
            <w:t>I will employ a model known as The Johari Window. This type divides personal awareness into four quadrants, which can be compared to a window divided into four hidden, unknown, blind, and open quadrants.</w:t>
          </w:r>
        </w:p>
        <w:p w14:paraId="29973E6C" w14:textId="77777777" w:rsidR="003C52E1" w:rsidRPr="007B29ED" w:rsidRDefault="003C52E1" w:rsidP="003C52E1">
          <w:pPr>
            <w:rPr>
              <w:rFonts w:ascii="Arial Black" w:hAnsi="Arial Black"/>
              <w:sz w:val="28"/>
              <w:szCs w:val="28"/>
            </w:rPr>
          </w:pPr>
        </w:p>
        <w:p w14:paraId="2A426B56" w14:textId="77777777" w:rsidR="003C52E1" w:rsidRPr="007B29ED" w:rsidRDefault="003C52E1" w:rsidP="003C52E1">
          <w:pPr>
            <w:rPr>
              <w:rFonts w:ascii="Arial Black" w:hAnsi="Arial Black"/>
              <w:sz w:val="28"/>
              <w:szCs w:val="28"/>
            </w:rPr>
          </w:pPr>
        </w:p>
        <w:p w14:paraId="511C7B43" w14:textId="77777777" w:rsidR="003C52E1" w:rsidRPr="007B29ED" w:rsidRDefault="003C52E1" w:rsidP="003C52E1">
          <w:pPr>
            <w:rPr>
              <w:rFonts w:ascii="Arial Black" w:hAnsi="Arial Black"/>
              <w:sz w:val="28"/>
              <w:szCs w:val="28"/>
            </w:rPr>
          </w:pPr>
          <w:r w:rsidRPr="007B29ED">
            <w:rPr>
              <w:rFonts w:ascii="Arial Black" w:hAnsi="Arial Black"/>
              <w:sz w:val="28"/>
              <w:szCs w:val="28"/>
            </w:rPr>
            <w:t>KNOWN TO SELF</w:t>
          </w:r>
          <w:r w:rsidRPr="007B29ED">
            <w:rPr>
              <w:rFonts w:ascii="Arial Black" w:hAnsi="Arial Black"/>
              <w:sz w:val="28"/>
              <w:szCs w:val="28"/>
            </w:rPr>
            <w:tab/>
          </w:r>
          <w:r w:rsidRPr="007B29ED">
            <w:rPr>
              <w:rFonts w:ascii="Arial Black" w:hAnsi="Arial Black"/>
              <w:sz w:val="28"/>
              <w:szCs w:val="28"/>
            </w:rPr>
            <w:tab/>
          </w:r>
          <w:r w:rsidRPr="007B29ED">
            <w:rPr>
              <w:rFonts w:ascii="Arial Black" w:hAnsi="Arial Black"/>
              <w:sz w:val="28"/>
              <w:szCs w:val="28"/>
            </w:rPr>
            <w:tab/>
          </w:r>
          <w:r w:rsidRPr="007B29ED">
            <w:rPr>
              <w:rFonts w:ascii="Arial Black" w:hAnsi="Arial Black"/>
              <w:sz w:val="28"/>
              <w:szCs w:val="28"/>
            </w:rPr>
            <w:tab/>
          </w:r>
          <w:r w:rsidRPr="007B29ED">
            <w:rPr>
              <w:rFonts w:ascii="Arial Black" w:hAnsi="Arial Black"/>
              <w:sz w:val="28"/>
              <w:szCs w:val="28"/>
            </w:rPr>
            <w:tab/>
            <w:t>UNKNOWN TO SELF</w:t>
          </w:r>
        </w:p>
        <w:tbl>
          <w:tblPr>
            <w:tblStyle w:val="TableGrid"/>
            <w:tblW w:w="0" w:type="auto"/>
            <w:tblLook w:val="04A0" w:firstRow="1" w:lastRow="0" w:firstColumn="1" w:lastColumn="0" w:noHBand="0" w:noVBand="1"/>
          </w:tblPr>
          <w:tblGrid>
            <w:gridCol w:w="3804"/>
            <w:gridCol w:w="3804"/>
          </w:tblGrid>
          <w:tr w:rsidR="003C52E1" w:rsidRPr="007B29ED" w14:paraId="6724F5C2" w14:textId="77777777" w:rsidTr="00156C64">
            <w:trPr>
              <w:trHeight w:val="2254"/>
            </w:trPr>
            <w:tc>
              <w:tcPr>
                <w:tcW w:w="3804" w:type="dxa"/>
              </w:tcPr>
              <w:p w14:paraId="4CB19BF2" w14:textId="77777777" w:rsidR="003C52E1" w:rsidRPr="007B29ED" w:rsidRDefault="003C52E1" w:rsidP="00156C64">
                <w:pPr>
                  <w:rPr>
                    <w:rFonts w:ascii="Arial Black" w:hAnsi="Arial Black" w:cs="Times New Roman"/>
                    <w:color w:val="000000" w:themeColor="text1"/>
                    <w:sz w:val="28"/>
                    <w:szCs w:val="28"/>
                  </w:rPr>
                </w:pPr>
                <w:r w:rsidRPr="007B29ED">
                  <w:rPr>
                    <w:rFonts w:ascii="Arial Black" w:hAnsi="Arial Black" w:cs="Times New Roman"/>
                    <w:color w:val="000000" w:themeColor="text1"/>
                    <w:sz w:val="28"/>
                    <w:szCs w:val="28"/>
                  </w:rPr>
                  <w:lastRenderedPageBreak/>
                  <w:t xml:space="preserve">     Good listener</w:t>
                </w:r>
              </w:p>
              <w:p w14:paraId="54B86E40" w14:textId="77777777" w:rsidR="003C52E1" w:rsidRPr="007B29ED" w:rsidRDefault="003C52E1" w:rsidP="00156C64">
                <w:pPr>
                  <w:pStyle w:val="ListParagraph"/>
                  <w:ind w:left="450"/>
                  <w:rPr>
                    <w:rFonts w:ascii="Arial Black" w:hAnsi="Arial Black" w:cs="Times New Roman"/>
                    <w:color w:val="000000" w:themeColor="text1"/>
                    <w:sz w:val="28"/>
                    <w:szCs w:val="28"/>
                  </w:rPr>
                </w:pPr>
                <w:r w:rsidRPr="007B29ED">
                  <w:rPr>
                    <w:rFonts w:ascii="Arial Black" w:hAnsi="Arial Black" w:cs="Times New Roman"/>
                    <w:color w:val="000000" w:themeColor="text1"/>
                    <w:sz w:val="28"/>
                    <w:szCs w:val="28"/>
                  </w:rPr>
                  <w:t xml:space="preserve">Adaptable </w:t>
                </w:r>
              </w:p>
              <w:p w14:paraId="426A7733" w14:textId="77777777" w:rsidR="003C52E1" w:rsidRPr="007B29ED" w:rsidRDefault="003C52E1" w:rsidP="00156C64">
                <w:pPr>
                  <w:pStyle w:val="ListParagraph"/>
                  <w:ind w:left="450"/>
                  <w:rPr>
                    <w:rFonts w:ascii="Arial Black" w:hAnsi="Arial Black" w:cs="Times New Roman"/>
                    <w:color w:val="000000" w:themeColor="text1"/>
                    <w:sz w:val="28"/>
                    <w:szCs w:val="28"/>
                  </w:rPr>
                </w:pPr>
                <w:r w:rsidRPr="007B29ED">
                  <w:rPr>
                    <w:rFonts w:ascii="Arial Black" w:hAnsi="Arial Black" w:cs="Times New Roman"/>
                    <w:color w:val="000000" w:themeColor="text1"/>
                    <w:sz w:val="28"/>
                    <w:szCs w:val="28"/>
                  </w:rPr>
                  <w:t>Friendly</w:t>
                </w:r>
              </w:p>
              <w:p w14:paraId="096BB33A" w14:textId="77777777" w:rsidR="003C52E1" w:rsidRPr="007B29ED" w:rsidRDefault="003C52E1" w:rsidP="00156C64">
                <w:pPr>
                  <w:pStyle w:val="ListParagraph"/>
                  <w:ind w:left="450"/>
                  <w:rPr>
                    <w:rFonts w:ascii="Arial Black" w:hAnsi="Arial Black" w:cs="Times New Roman"/>
                    <w:color w:val="000000" w:themeColor="text1"/>
                    <w:sz w:val="28"/>
                    <w:szCs w:val="28"/>
                  </w:rPr>
                </w:pPr>
              </w:p>
              <w:p w14:paraId="03C7676E" w14:textId="77777777" w:rsidR="003C52E1" w:rsidRPr="007B29ED" w:rsidRDefault="003C52E1" w:rsidP="00156C64">
                <w:pPr>
                  <w:rPr>
                    <w:rFonts w:ascii="Arial Black" w:hAnsi="Arial Black"/>
                    <w:sz w:val="28"/>
                    <w:szCs w:val="28"/>
                  </w:rPr>
                </w:pPr>
              </w:p>
            </w:tc>
            <w:tc>
              <w:tcPr>
                <w:tcW w:w="3804" w:type="dxa"/>
              </w:tcPr>
              <w:p w14:paraId="13D792A6" w14:textId="77777777" w:rsidR="003C52E1" w:rsidRPr="007B29ED" w:rsidRDefault="003C52E1" w:rsidP="00156C64">
                <w:pPr>
                  <w:rPr>
                    <w:rFonts w:ascii="Arial Black" w:hAnsi="Arial Black"/>
                    <w:sz w:val="28"/>
                    <w:szCs w:val="28"/>
                  </w:rPr>
                </w:pPr>
                <w:r w:rsidRPr="007B29ED">
                  <w:rPr>
                    <w:rFonts w:ascii="Arial Black" w:hAnsi="Arial Black"/>
                    <w:sz w:val="28"/>
                    <w:szCs w:val="28"/>
                  </w:rPr>
                  <w:t xml:space="preserve"> Smart </w:t>
                </w:r>
              </w:p>
              <w:p w14:paraId="502199CF" w14:textId="77777777" w:rsidR="003C52E1" w:rsidRDefault="003C52E1" w:rsidP="00156C64">
                <w:pPr>
                  <w:rPr>
                    <w:rFonts w:ascii="Arial Black" w:hAnsi="Arial Black"/>
                    <w:sz w:val="28"/>
                    <w:szCs w:val="28"/>
                  </w:rPr>
                </w:pPr>
                <w:r>
                  <w:rPr>
                    <w:rFonts w:ascii="Arial Black" w:hAnsi="Arial Black"/>
                    <w:sz w:val="28"/>
                    <w:szCs w:val="28"/>
                  </w:rPr>
                  <w:t xml:space="preserve"> Practical </w:t>
                </w:r>
              </w:p>
              <w:p w14:paraId="34167A2F" w14:textId="77777777" w:rsidR="003C52E1" w:rsidRPr="007B29ED" w:rsidRDefault="003C52E1" w:rsidP="00156C64">
                <w:pPr>
                  <w:rPr>
                    <w:rFonts w:ascii="Arial Black" w:hAnsi="Arial Black"/>
                    <w:sz w:val="28"/>
                    <w:szCs w:val="28"/>
                  </w:rPr>
                </w:pPr>
                <w:r>
                  <w:rPr>
                    <w:rFonts w:ascii="Arial Black" w:hAnsi="Arial Black"/>
                    <w:sz w:val="28"/>
                    <w:szCs w:val="28"/>
                  </w:rPr>
                  <w:t xml:space="preserve"> Fast </w:t>
                </w:r>
              </w:p>
              <w:p w14:paraId="5D5A2AB3" w14:textId="77777777" w:rsidR="003C52E1" w:rsidRPr="007B29ED" w:rsidRDefault="003C52E1" w:rsidP="00156C64">
                <w:pPr>
                  <w:rPr>
                    <w:rFonts w:ascii="Arial Black" w:hAnsi="Arial Black"/>
                    <w:sz w:val="28"/>
                    <w:szCs w:val="28"/>
                  </w:rPr>
                </w:pPr>
              </w:p>
            </w:tc>
          </w:tr>
          <w:tr w:rsidR="003C52E1" w:rsidRPr="007B29ED" w14:paraId="75AED2F5" w14:textId="77777777" w:rsidTr="00156C64">
            <w:trPr>
              <w:trHeight w:val="311"/>
            </w:trPr>
            <w:tc>
              <w:tcPr>
                <w:tcW w:w="3804" w:type="dxa"/>
              </w:tcPr>
              <w:p w14:paraId="0FF5006D" w14:textId="77777777" w:rsidR="003C52E1" w:rsidRDefault="003C52E1" w:rsidP="00156C64">
                <w:pPr>
                  <w:rPr>
                    <w:rFonts w:ascii="Arial Black" w:hAnsi="Arial Black"/>
                    <w:sz w:val="28"/>
                    <w:szCs w:val="28"/>
                  </w:rPr>
                </w:pPr>
                <w:r>
                  <w:rPr>
                    <w:rFonts w:ascii="Arial Black" w:hAnsi="Arial Black"/>
                    <w:sz w:val="28"/>
                    <w:szCs w:val="28"/>
                  </w:rPr>
                  <w:t xml:space="preserve">Confident </w:t>
                </w:r>
              </w:p>
              <w:p w14:paraId="451E0D1F" w14:textId="77777777" w:rsidR="003C52E1" w:rsidRDefault="003C52E1" w:rsidP="00156C64">
                <w:pPr>
                  <w:rPr>
                    <w:rFonts w:ascii="Arial Black" w:hAnsi="Arial Black"/>
                    <w:sz w:val="28"/>
                    <w:szCs w:val="28"/>
                  </w:rPr>
                </w:pPr>
                <w:r>
                  <w:rPr>
                    <w:rFonts w:ascii="Arial Black" w:hAnsi="Arial Black"/>
                    <w:sz w:val="28"/>
                    <w:szCs w:val="28"/>
                  </w:rPr>
                  <w:t xml:space="preserve">Good at reading people </w:t>
                </w:r>
              </w:p>
              <w:p w14:paraId="2CEA2898" w14:textId="77777777" w:rsidR="003C52E1" w:rsidRPr="007B29ED" w:rsidRDefault="003C52E1" w:rsidP="00156C64">
                <w:pPr>
                  <w:rPr>
                    <w:rFonts w:ascii="Arial Black" w:hAnsi="Arial Black"/>
                    <w:sz w:val="28"/>
                    <w:szCs w:val="28"/>
                  </w:rPr>
                </w:pPr>
              </w:p>
            </w:tc>
            <w:tc>
              <w:tcPr>
                <w:tcW w:w="3804" w:type="dxa"/>
              </w:tcPr>
              <w:p w14:paraId="2E2409E4" w14:textId="77777777" w:rsidR="003C52E1" w:rsidRDefault="003C52E1" w:rsidP="00156C64">
                <w:pPr>
                  <w:rPr>
                    <w:rFonts w:ascii="Arial Black" w:hAnsi="Arial Black"/>
                    <w:sz w:val="28"/>
                    <w:szCs w:val="28"/>
                  </w:rPr>
                </w:pPr>
                <w:r>
                  <w:rPr>
                    <w:rFonts w:ascii="Arial Black" w:hAnsi="Arial Black"/>
                    <w:sz w:val="28"/>
                    <w:szCs w:val="28"/>
                  </w:rPr>
                  <w:t xml:space="preserve">Independent </w:t>
                </w:r>
              </w:p>
              <w:p w14:paraId="379C2BEC" w14:textId="77777777" w:rsidR="003C52E1" w:rsidRDefault="003C52E1" w:rsidP="00156C64">
                <w:pPr>
                  <w:rPr>
                    <w:rFonts w:ascii="Arial Black" w:hAnsi="Arial Black"/>
                    <w:sz w:val="28"/>
                    <w:szCs w:val="28"/>
                  </w:rPr>
                </w:pPr>
                <w:r>
                  <w:rPr>
                    <w:rFonts w:ascii="Arial Black" w:hAnsi="Arial Black"/>
                    <w:sz w:val="28"/>
                    <w:szCs w:val="28"/>
                  </w:rPr>
                  <w:t>Shy</w:t>
                </w:r>
              </w:p>
              <w:p w14:paraId="7D4DCA22" w14:textId="77777777" w:rsidR="003C52E1" w:rsidRDefault="003C52E1" w:rsidP="00156C64">
                <w:pPr>
                  <w:rPr>
                    <w:rFonts w:ascii="Arial Black" w:hAnsi="Arial Black"/>
                    <w:sz w:val="28"/>
                    <w:szCs w:val="28"/>
                  </w:rPr>
                </w:pPr>
                <w:r>
                  <w:rPr>
                    <w:rFonts w:ascii="Arial Black" w:hAnsi="Arial Black"/>
                    <w:sz w:val="28"/>
                    <w:szCs w:val="28"/>
                  </w:rPr>
                  <w:t>Modest</w:t>
                </w:r>
              </w:p>
              <w:p w14:paraId="2C506C8B" w14:textId="77777777" w:rsidR="003C52E1" w:rsidRPr="007B29ED" w:rsidRDefault="003C52E1" w:rsidP="00156C64">
                <w:pPr>
                  <w:rPr>
                    <w:rFonts w:ascii="Arial Black" w:hAnsi="Arial Black"/>
                    <w:sz w:val="28"/>
                    <w:szCs w:val="28"/>
                  </w:rPr>
                </w:pPr>
              </w:p>
              <w:p w14:paraId="2460E372" w14:textId="77777777" w:rsidR="003C52E1" w:rsidRPr="007B29ED" w:rsidRDefault="003C52E1" w:rsidP="00156C64">
                <w:pPr>
                  <w:rPr>
                    <w:rFonts w:ascii="Arial Black" w:hAnsi="Arial Black"/>
                    <w:sz w:val="28"/>
                    <w:szCs w:val="28"/>
                  </w:rPr>
                </w:pPr>
              </w:p>
              <w:p w14:paraId="340242D0" w14:textId="77777777" w:rsidR="003C52E1" w:rsidRPr="007B29ED" w:rsidRDefault="003C52E1" w:rsidP="00156C64">
                <w:pPr>
                  <w:rPr>
                    <w:rFonts w:ascii="Arial Black" w:hAnsi="Arial Black"/>
                    <w:sz w:val="28"/>
                    <w:szCs w:val="28"/>
                  </w:rPr>
                </w:pPr>
              </w:p>
              <w:p w14:paraId="55C9FA75" w14:textId="77777777" w:rsidR="003C52E1" w:rsidRPr="007B29ED" w:rsidRDefault="003C52E1" w:rsidP="00156C64">
                <w:pPr>
                  <w:rPr>
                    <w:rFonts w:ascii="Arial Black" w:hAnsi="Arial Black"/>
                    <w:sz w:val="28"/>
                    <w:szCs w:val="28"/>
                  </w:rPr>
                </w:pPr>
              </w:p>
              <w:p w14:paraId="409A2CA0" w14:textId="77777777" w:rsidR="003C52E1" w:rsidRPr="007B29ED" w:rsidRDefault="003C52E1" w:rsidP="00156C64">
                <w:pPr>
                  <w:jc w:val="right"/>
                  <w:rPr>
                    <w:rFonts w:ascii="Arial Black" w:hAnsi="Arial Black"/>
                    <w:sz w:val="28"/>
                    <w:szCs w:val="28"/>
                  </w:rPr>
                </w:pPr>
              </w:p>
            </w:tc>
          </w:tr>
        </w:tbl>
        <w:p w14:paraId="3A646204" w14:textId="15F925A9" w:rsidR="003C52E1" w:rsidRPr="007B29ED" w:rsidRDefault="0044366A" w:rsidP="003C52E1">
          <w:pPr>
            <w:rPr>
              <w:rFonts w:ascii="Arial Black" w:hAnsi="Arial Black"/>
              <w:sz w:val="28"/>
              <w:szCs w:val="28"/>
            </w:rPr>
          </w:pPr>
          <w:r>
            <w:rPr>
              <w:rFonts w:ascii="Arial Black" w:hAnsi="Arial Black"/>
              <w:sz w:val="28"/>
              <w:szCs w:val="28"/>
            </w:rPr>
            <w:tab/>
          </w:r>
        </w:p>
        <w:p w14:paraId="3810FB3C"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                    VARK</w:t>
          </w:r>
        </w:p>
        <w:p w14:paraId="7E830715"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VARK is a learning style discovered by Neil Fleming in 1987, and with the help of mills in 1992, they were able to present four ways that can help people to know something that they didn’t knew before about them self’s, and  what strategy is best to apply in the </w:t>
          </w:r>
          <w:proofErr w:type="gramStart"/>
          <w:r w:rsidRPr="007B29ED">
            <w:rPr>
              <w:rFonts w:ascii="Arial Black" w:hAnsi="Arial Black"/>
              <w:sz w:val="28"/>
              <w:szCs w:val="28"/>
            </w:rPr>
            <w:t>future,.</w:t>
          </w:r>
          <w:proofErr w:type="gramEnd"/>
        </w:p>
        <w:p w14:paraId="03B3AC1D"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VARK comes from the acronym visual , aural , read(write) and kinesthetics. </w:t>
          </w:r>
        </w:p>
        <w:p w14:paraId="1EDE9533"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I fill out the VARK questionnaire to determine how I work with information that I research and what learning style I employ to understand and apply the information. </w:t>
          </w:r>
        </w:p>
        <w:p w14:paraId="5C0E9600"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With the help </w:t>
          </w:r>
          <w:proofErr w:type="spellStart"/>
          <w:r w:rsidRPr="007B29ED">
            <w:rPr>
              <w:rFonts w:ascii="Arial Black" w:hAnsi="Arial Black"/>
              <w:sz w:val="28"/>
              <w:szCs w:val="28"/>
            </w:rPr>
            <w:t>o f</w:t>
          </w:r>
          <w:proofErr w:type="spellEnd"/>
          <w:r w:rsidRPr="007B29ED">
            <w:rPr>
              <w:rFonts w:ascii="Arial Black" w:hAnsi="Arial Black"/>
              <w:sz w:val="28"/>
              <w:szCs w:val="28"/>
            </w:rPr>
            <w:t xml:space="preserve"> VARK learning style , I have discovered about me that I am a Kinesthetics learner. That means I like getting down to business ,  I like to try and do what I learn with my own hands.</w:t>
          </w:r>
        </w:p>
        <w:p w14:paraId="369D5AFD" w14:textId="77777777" w:rsidR="003C52E1" w:rsidRPr="007B29ED" w:rsidRDefault="003C52E1" w:rsidP="003C52E1">
          <w:pPr>
            <w:rPr>
              <w:rFonts w:ascii="Arial Black" w:hAnsi="Arial Black"/>
              <w:sz w:val="28"/>
              <w:szCs w:val="28"/>
            </w:rPr>
          </w:pPr>
        </w:p>
        <w:p w14:paraId="6B866971" w14:textId="589A1350" w:rsidR="003C52E1" w:rsidRDefault="003C52E1"/>
        <w:p w14:paraId="29E3DBBA" w14:textId="2571251F" w:rsidR="003C52E1" w:rsidRDefault="003C52E1"/>
        <w:p w14:paraId="00A9D2BC" w14:textId="0E0619D1" w:rsidR="003C52E1" w:rsidRDefault="003C52E1"/>
        <w:p w14:paraId="1B191E27" w14:textId="2DA67820" w:rsidR="003C52E1" w:rsidRDefault="003C52E1"/>
        <w:p w14:paraId="665B3D6D" w14:textId="55505FF7" w:rsidR="003C52E1" w:rsidRDefault="003C52E1"/>
        <w:p w14:paraId="077E7554" w14:textId="1967CEE4" w:rsidR="003C52E1" w:rsidRDefault="003C52E1"/>
        <w:p w14:paraId="3E78BD39" w14:textId="38FFF69E" w:rsidR="003C52E1" w:rsidRDefault="003C52E1"/>
        <w:p w14:paraId="4EA4ED1B" w14:textId="2828F941" w:rsidR="003C52E1" w:rsidRDefault="003C52E1"/>
        <w:p w14:paraId="46EF014A" w14:textId="5A114315" w:rsidR="003C52E1" w:rsidRDefault="003C52E1"/>
        <w:p w14:paraId="6347563E" w14:textId="42C46BA7" w:rsidR="003C52E1" w:rsidRDefault="003C52E1"/>
        <w:p w14:paraId="0462CB6D" w14:textId="5D22BB56" w:rsidR="003C52E1" w:rsidRDefault="003C52E1"/>
        <w:p w14:paraId="1879A890" w14:textId="0E445962" w:rsidR="003C52E1" w:rsidRDefault="003C52E1"/>
        <w:p w14:paraId="6F25B980" w14:textId="154A467C" w:rsidR="003C52E1" w:rsidRDefault="003C52E1"/>
        <w:p w14:paraId="58887C9C" w14:textId="77777777" w:rsidR="003C52E1" w:rsidRPr="007B29ED" w:rsidRDefault="003C52E1" w:rsidP="003C52E1">
          <w:pPr>
            <w:rPr>
              <w:rFonts w:ascii="Arial Black" w:hAnsi="Arial Black"/>
              <w:sz w:val="28"/>
              <w:szCs w:val="28"/>
            </w:rPr>
          </w:pPr>
        </w:p>
        <w:p w14:paraId="072151C1"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     HONEY AND MUMFORD LEARNING STYLE </w:t>
          </w:r>
        </w:p>
        <w:p w14:paraId="244A0DDD" w14:textId="77777777" w:rsidR="003C52E1" w:rsidRPr="007B29ED" w:rsidRDefault="003C52E1" w:rsidP="003C52E1">
          <w:pPr>
            <w:rPr>
              <w:rFonts w:ascii="Arial Black" w:hAnsi="Arial Black"/>
              <w:sz w:val="28"/>
              <w:szCs w:val="28"/>
            </w:rPr>
          </w:pPr>
        </w:p>
        <w:p w14:paraId="4802AC54" w14:textId="77777777" w:rsidR="003C52E1" w:rsidRPr="007B29ED" w:rsidRDefault="003C52E1" w:rsidP="003C52E1">
          <w:pPr>
            <w:rPr>
              <w:rFonts w:ascii="Arial Black" w:hAnsi="Arial Black"/>
              <w:sz w:val="28"/>
              <w:szCs w:val="28"/>
            </w:rPr>
          </w:pPr>
          <w:r w:rsidRPr="007B29ED">
            <w:rPr>
              <w:rFonts w:ascii="Arial Black" w:hAnsi="Arial Black"/>
              <w:sz w:val="28"/>
              <w:szCs w:val="28"/>
            </w:rPr>
            <w:t>The Honey and Mumford learning style is built up on the Kolb learning style , and has four distinct learning styles :</w:t>
          </w:r>
        </w:p>
        <w:p w14:paraId="2999F293" w14:textId="77777777" w:rsidR="003C52E1" w:rsidRPr="007B29ED" w:rsidRDefault="003C52E1" w:rsidP="003C52E1">
          <w:pPr>
            <w:rPr>
              <w:rFonts w:ascii="Arial Black" w:hAnsi="Arial Black"/>
              <w:sz w:val="28"/>
              <w:szCs w:val="28"/>
            </w:rPr>
          </w:pPr>
          <w:r w:rsidRPr="007B29ED">
            <w:rPr>
              <w:rFonts w:ascii="Arial Black" w:hAnsi="Arial Black"/>
              <w:sz w:val="28"/>
              <w:szCs w:val="28"/>
            </w:rPr>
            <w:t>Activist : is the type of person that learns by doing the job ,he has an opened mind  and must get deep inside of the situation. He is e good at problem solving , communications and competitive</w:t>
          </w:r>
        </w:p>
        <w:p w14:paraId="11FBC600" w14:textId="77777777" w:rsidR="003C52E1" w:rsidRPr="007B29ED" w:rsidRDefault="003C52E1" w:rsidP="003C52E1">
          <w:pPr>
            <w:rPr>
              <w:rFonts w:ascii="Arial Black" w:hAnsi="Arial Black"/>
              <w:sz w:val="28"/>
              <w:szCs w:val="28"/>
            </w:rPr>
          </w:pPr>
          <w:r w:rsidRPr="007B29ED">
            <w:rPr>
              <w:rFonts w:ascii="Arial Black" w:hAnsi="Arial Black"/>
              <w:sz w:val="28"/>
              <w:szCs w:val="28"/>
            </w:rPr>
            <w:t>Theorist : the type of person that needs to apply different theorist to different situations , he needs facts before starting to learn something new and different , or doing a certain type of job. They are good at stories , background information</w:t>
          </w:r>
        </w:p>
        <w:p w14:paraId="02E7A441" w14:textId="77777777" w:rsidR="003C52E1" w:rsidRPr="007B29ED" w:rsidRDefault="003C52E1" w:rsidP="003C52E1">
          <w:pPr>
            <w:rPr>
              <w:rFonts w:ascii="Arial Black" w:hAnsi="Arial Black"/>
              <w:sz w:val="28"/>
              <w:szCs w:val="28"/>
            </w:rPr>
          </w:pPr>
          <w:r w:rsidRPr="007B29ED">
            <w:rPr>
              <w:rFonts w:ascii="Arial Black" w:hAnsi="Arial Black"/>
              <w:sz w:val="28"/>
              <w:szCs w:val="28"/>
            </w:rPr>
            <w:lastRenderedPageBreak/>
            <w:t xml:space="preserve">Pragmatist: prefers to apply knowledge theories. He y learns easier if he  does experiments, and afterward they put things in action. </w:t>
          </w:r>
        </w:p>
        <w:p w14:paraId="0B94F236"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Reflector : before </w:t>
          </w:r>
          <w:proofErr w:type="gramStart"/>
          <w:r w:rsidRPr="007B29ED">
            <w:rPr>
              <w:rFonts w:ascii="Arial Black" w:hAnsi="Arial Black"/>
              <w:sz w:val="28"/>
              <w:szCs w:val="28"/>
            </w:rPr>
            <w:t>taking action</w:t>
          </w:r>
          <w:proofErr w:type="gramEnd"/>
          <w:r w:rsidRPr="007B29ED">
            <w:rPr>
              <w:rFonts w:ascii="Arial Black" w:hAnsi="Arial Black"/>
              <w:sz w:val="28"/>
              <w:szCs w:val="28"/>
            </w:rPr>
            <w:t>, he likes first to observe , listen , look at things from different angles . they do not</w:t>
          </w:r>
          <w:r w:rsidRPr="007B29ED">
            <w:rPr>
              <w:rFonts w:ascii="Arial Black" w:hAnsi="Arial Black"/>
              <w:sz w:val="28"/>
              <w:szCs w:val="28"/>
            </w:rPr>
            <w:tab/>
            <w:t xml:space="preserve">act before overthinking it a few times . </w:t>
          </w:r>
        </w:p>
        <w:p w14:paraId="6C1CB59E"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 After I did the questionnaire attached, I have discovered that I am a reflector . I tend to observe and listen before taking actions . </w:t>
          </w:r>
        </w:p>
        <w:p w14:paraId="43AA61D5" w14:textId="0AC2917B" w:rsidR="003C52E1" w:rsidRDefault="003C52E1"/>
        <w:p w14:paraId="6553C32B" w14:textId="59733E42" w:rsidR="003C52E1" w:rsidRDefault="003C52E1"/>
        <w:p w14:paraId="35284A8F" w14:textId="65C12EF5" w:rsidR="003C52E1" w:rsidRDefault="003C52E1"/>
        <w:p w14:paraId="3F335322" w14:textId="2F0908EF" w:rsidR="003C52E1" w:rsidRDefault="003C52E1"/>
        <w:p w14:paraId="08A87A8A" w14:textId="4271BF13" w:rsidR="003C52E1" w:rsidRDefault="003C52E1"/>
        <w:p w14:paraId="7A8803B3" w14:textId="77777777" w:rsidR="003C52E1" w:rsidRPr="007B29ED" w:rsidRDefault="003C52E1" w:rsidP="003C52E1">
          <w:pPr>
            <w:rPr>
              <w:rFonts w:ascii="Arial Black" w:hAnsi="Arial Black"/>
              <w:sz w:val="28"/>
              <w:szCs w:val="28"/>
            </w:rPr>
          </w:pPr>
        </w:p>
        <w:p w14:paraId="4F02DF11"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KOLB’S LEARNING STYLE </w:t>
          </w:r>
        </w:p>
        <w:p w14:paraId="3C345E87"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Kolb experimental learning theory (1984) is a </w:t>
          </w:r>
          <w:proofErr w:type="spellStart"/>
          <w:r w:rsidRPr="007B29ED">
            <w:rPr>
              <w:rFonts w:ascii="Arial Black" w:hAnsi="Arial Black"/>
              <w:sz w:val="28"/>
              <w:szCs w:val="28"/>
            </w:rPr>
            <w:t>foyr</w:t>
          </w:r>
          <w:proofErr w:type="spellEnd"/>
          <w:r w:rsidRPr="007B29ED">
            <w:rPr>
              <w:rFonts w:ascii="Arial Black" w:hAnsi="Arial Black"/>
              <w:sz w:val="28"/>
              <w:szCs w:val="28"/>
            </w:rPr>
            <w:t xml:space="preserve"> stage learning cycle</w:t>
          </w:r>
        </w:p>
        <w:p w14:paraId="401B223B" w14:textId="77777777" w:rsidR="003C52E1" w:rsidRPr="007B29ED" w:rsidRDefault="003C52E1" w:rsidP="003C52E1">
          <w:pPr>
            <w:numPr>
              <w:ilvl w:val="0"/>
              <w:numId w:val="2"/>
            </w:numPr>
            <w:rPr>
              <w:rFonts w:ascii="Arial Black" w:hAnsi="Arial Black"/>
              <w:sz w:val="28"/>
              <w:szCs w:val="28"/>
            </w:rPr>
          </w:pPr>
          <w:r w:rsidRPr="007B29ED">
            <w:rPr>
              <w:rFonts w:ascii="Arial Black" w:hAnsi="Arial Black"/>
              <w:sz w:val="28"/>
              <w:szCs w:val="28"/>
            </w:rPr>
            <w:t>Concrete experience</w:t>
          </w:r>
        </w:p>
        <w:p w14:paraId="6BFD0C52" w14:textId="77777777" w:rsidR="003C52E1" w:rsidRPr="007B29ED" w:rsidRDefault="003C52E1" w:rsidP="003C52E1">
          <w:pPr>
            <w:numPr>
              <w:ilvl w:val="0"/>
              <w:numId w:val="2"/>
            </w:numPr>
            <w:rPr>
              <w:rFonts w:ascii="Arial Black" w:hAnsi="Arial Black"/>
              <w:sz w:val="28"/>
              <w:szCs w:val="28"/>
            </w:rPr>
          </w:pPr>
          <w:r w:rsidRPr="007B29ED">
            <w:rPr>
              <w:rFonts w:ascii="Arial Black" w:hAnsi="Arial Black"/>
              <w:sz w:val="28"/>
              <w:szCs w:val="28"/>
            </w:rPr>
            <w:t xml:space="preserve">Reflective observation of the new experience </w:t>
          </w:r>
        </w:p>
        <w:p w14:paraId="65CE8C4A" w14:textId="77777777" w:rsidR="003C52E1" w:rsidRPr="007B29ED" w:rsidRDefault="003C52E1" w:rsidP="003C52E1">
          <w:pPr>
            <w:numPr>
              <w:ilvl w:val="0"/>
              <w:numId w:val="2"/>
            </w:numPr>
            <w:rPr>
              <w:rFonts w:ascii="Arial Black" w:hAnsi="Arial Black"/>
              <w:sz w:val="28"/>
              <w:szCs w:val="28"/>
            </w:rPr>
          </w:pPr>
          <w:r w:rsidRPr="007B29ED">
            <w:rPr>
              <w:rFonts w:ascii="Arial Black" w:hAnsi="Arial Black"/>
              <w:sz w:val="28"/>
              <w:szCs w:val="28"/>
            </w:rPr>
            <w:t>Abstract conceptualization</w:t>
          </w:r>
        </w:p>
        <w:p w14:paraId="3FE8DF4E" w14:textId="77777777" w:rsidR="003C52E1" w:rsidRPr="007B29ED" w:rsidRDefault="003C52E1" w:rsidP="003C52E1">
          <w:pPr>
            <w:numPr>
              <w:ilvl w:val="0"/>
              <w:numId w:val="2"/>
            </w:numPr>
            <w:rPr>
              <w:rFonts w:ascii="Arial Black" w:hAnsi="Arial Black"/>
              <w:sz w:val="28"/>
              <w:szCs w:val="28"/>
            </w:rPr>
          </w:pPr>
          <w:r w:rsidRPr="007B29ED">
            <w:rPr>
              <w:rFonts w:ascii="Arial Black" w:hAnsi="Arial Black"/>
              <w:sz w:val="28"/>
              <w:szCs w:val="28"/>
            </w:rPr>
            <w:t xml:space="preserve">Active experimentation </w:t>
          </w:r>
        </w:p>
        <w:p w14:paraId="63CB86CE" w14:textId="77777777" w:rsidR="003C52E1" w:rsidRPr="007B29ED" w:rsidRDefault="003C52E1" w:rsidP="003C52E1">
          <w:pPr>
            <w:rPr>
              <w:rFonts w:ascii="Arial Black" w:hAnsi="Arial Black"/>
              <w:sz w:val="28"/>
              <w:szCs w:val="28"/>
            </w:rPr>
          </w:pPr>
          <w:r w:rsidRPr="007B29ED">
            <w:rPr>
              <w:rFonts w:ascii="Arial Black" w:hAnsi="Arial Black"/>
              <w:sz w:val="28"/>
              <w:szCs w:val="28"/>
            </w:rPr>
            <w:t xml:space="preserve">Kolb discovered that different subjects prefer a certain learning style. </w:t>
          </w:r>
          <w:proofErr w:type="spellStart"/>
          <w:r w:rsidRPr="007B29ED">
            <w:rPr>
              <w:rFonts w:ascii="Arial Black" w:hAnsi="Arial Black"/>
              <w:sz w:val="28"/>
              <w:szCs w:val="28"/>
            </w:rPr>
            <w:t>Agter</w:t>
          </w:r>
          <w:proofErr w:type="spellEnd"/>
          <w:r w:rsidRPr="007B29ED">
            <w:rPr>
              <w:rFonts w:ascii="Arial Black" w:hAnsi="Arial Black"/>
              <w:sz w:val="28"/>
              <w:szCs w:val="28"/>
            </w:rPr>
            <w:t xml:space="preserve"> I have applied these learning cycles to </w:t>
          </w:r>
          <w:proofErr w:type="spellStart"/>
          <w:r w:rsidRPr="007B29ED">
            <w:rPr>
              <w:rFonts w:ascii="Arial Black" w:hAnsi="Arial Black"/>
              <w:sz w:val="28"/>
              <w:szCs w:val="28"/>
            </w:rPr>
            <w:t>my self</w:t>
          </w:r>
          <w:proofErr w:type="spellEnd"/>
          <w:r w:rsidRPr="007B29ED">
            <w:rPr>
              <w:rFonts w:ascii="Arial Black" w:hAnsi="Arial Black"/>
              <w:sz w:val="28"/>
              <w:szCs w:val="28"/>
            </w:rPr>
            <w:t xml:space="preserve"> , I have realised:</w:t>
          </w:r>
        </w:p>
        <w:p w14:paraId="11FF7404" w14:textId="77777777" w:rsidR="003C52E1" w:rsidRPr="007B29ED" w:rsidRDefault="003C52E1" w:rsidP="003C52E1">
          <w:pPr>
            <w:rPr>
              <w:rFonts w:ascii="Arial Black" w:hAnsi="Arial Black"/>
              <w:sz w:val="28"/>
              <w:szCs w:val="28"/>
            </w:rPr>
          </w:pPr>
        </w:p>
        <w:p w14:paraId="10127581" w14:textId="77777777" w:rsidR="003C52E1" w:rsidRPr="007B29ED" w:rsidRDefault="003C52E1" w:rsidP="003C52E1">
          <w:pPr>
            <w:rPr>
              <w:rFonts w:ascii="Arial Black" w:hAnsi="Arial Black"/>
              <w:sz w:val="28"/>
              <w:szCs w:val="28"/>
            </w:rPr>
          </w:pPr>
        </w:p>
        <w:p w14:paraId="2F32843F" w14:textId="77777777" w:rsidR="003C52E1" w:rsidRPr="007B29ED" w:rsidRDefault="003C52E1" w:rsidP="003C52E1">
          <w:pPr>
            <w:rPr>
              <w:rFonts w:ascii="Arial Black" w:hAnsi="Arial Black"/>
              <w:sz w:val="28"/>
              <w:szCs w:val="28"/>
            </w:rPr>
          </w:pPr>
        </w:p>
        <w:p w14:paraId="40082912" w14:textId="3FED157D" w:rsidR="003C52E1" w:rsidRPr="007B29ED" w:rsidRDefault="003C52E1" w:rsidP="003C52E1">
          <w:pPr>
            <w:rPr>
              <w:rFonts w:ascii="Arial Black" w:hAnsi="Arial Black"/>
              <w:sz w:val="28"/>
              <w:szCs w:val="28"/>
            </w:rPr>
          </w:pPr>
          <w:r w:rsidRPr="007B29ED">
            <w:rPr>
              <w:rFonts w:ascii="Arial Black" w:hAnsi="Arial Black"/>
              <w:noProof/>
              <w:sz w:val="28"/>
              <w:szCs w:val="28"/>
            </w:rPr>
            <w:drawing>
              <wp:inline distT="0" distB="0" distL="0" distR="0" wp14:anchorId="27B2342A" wp14:editId="554E8264">
                <wp:extent cx="4718050" cy="3604895"/>
                <wp:effectExtent l="0" t="0" r="6350" b="0"/>
                <wp:docPr id="1" name="Picture 1" descr="C:\Users\ovidiu\AppData\Local\Microsoft\Windows\Temporary Internet Files\Content.MSO\D05AF0A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3" descr="C:\Users\ovidiu\AppData\Local\Microsoft\Windows\Temporary Internet Files\Content.MSO\D05AF0A5.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18050" cy="3604895"/>
                        </a:xfrm>
                        <a:prstGeom prst="rect">
                          <a:avLst/>
                        </a:prstGeom>
                        <a:noFill/>
                        <a:ln>
                          <a:noFill/>
                        </a:ln>
                      </pic:spPr>
                    </pic:pic>
                  </a:graphicData>
                </a:graphic>
              </wp:inline>
            </w:drawing>
          </w:r>
        </w:p>
        <w:p w14:paraId="141C7C9F" w14:textId="77777777" w:rsidR="003C52E1" w:rsidRDefault="003C52E1" w:rsidP="003C52E1">
          <w:pPr>
            <w:rPr>
              <w:rFonts w:ascii="Arial Black" w:hAnsi="Arial Black"/>
              <w:sz w:val="28"/>
              <w:szCs w:val="28"/>
            </w:rPr>
          </w:pPr>
          <w:r>
            <w:rPr>
              <w:rFonts w:ascii="Arial Black" w:hAnsi="Arial Black"/>
              <w:sz w:val="28"/>
              <w:szCs w:val="28"/>
            </w:rPr>
            <w:t xml:space="preserve">1 working on the retails for a while in Romania , helped me  easily identify what people are looking for or if they are interested in what I have to offer by just reading their body language. This comes </w:t>
          </w:r>
          <w:proofErr w:type="gramStart"/>
          <w:r>
            <w:rPr>
              <w:rFonts w:ascii="Arial Black" w:hAnsi="Arial Black"/>
              <w:sz w:val="28"/>
              <w:szCs w:val="28"/>
            </w:rPr>
            <w:t>really useful</w:t>
          </w:r>
          <w:proofErr w:type="gramEnd"/>
          <w:r>
            <w:rPr>
              <w:rFonts w:ascii="Arial Black" w:hAnsi="Arial Black"/>
              <w:sz w:val="28"/>
              <w:szCs w:val="28"/>
            </w:rPr>
            <w:t xml:space="preserve"> the moment the people  come to view a car.</w:t>
          </w:r>
        </w:p>
        <w:p w14:paraId="23E59483" w14:textId="77777777" w:rsidR="003C52E1" w:rsidRDefault="003C52E1" w:rsidP="003C52E1">
          <w:pPr>
            <w:rPr>
              <w:rFonts w:ascii="Arial Black" w:hAnsi="Arial Black"/>
              <w:sz w:val="28"/>
              <w:szCs w:val="28"/>
            </w:rPr>
          </w:pPr>
          <w:r>
            <w:rPr>
              <w:rFonts w:ascii="Arial Black" w:hAnsi="Arial Black"/>
              <w:sz w:val="28"/>
              <w:szCs w:val="28"/>
            </w:rPr>
            <w:t xml:space="preserve">2 as a car sale for the first time , at the beginning it was a little bit awkward for both sides to see a woman with a baby in her arms talking and describing the product to a man (who </w:t>
          </w:r>
          <w:proofErr w:type="spellStart"/>
          <w:r>
            <w:rPr>
              <w:rFonts w:ascii="Arial Black" w:hAnsi="Arial Black"/>
              <w:sz w:val="28"/>
              <w:szCs w:val="28"/>
            </w:rPr>
            <w:t>suposly</w:t>
          </w:r>
          <w:proofErr w:type="spellEnd"/>
          <w:r>
            <w:rPr>
              <w:rFonts w:ascii="Arial Black" w:hAnsi="Arial Black"/>
              <w:sz w:val="28"/>
              <w:szCs w:val="28"/>
            </w:rPr>
            <w:t xml:space="preserve"> knows more about cars then a woman ) but  my way to be as a person , secure of her own powers , confident , friendly and knowing my way to people hearts made this easier with each sale. </w:t>
          </w:r>
        </w:p>
        <w:p w14:paraId="397F3AA2" w14:textId="77777777" w:rsidR="003C52E1" w:rsidRDefault="003C52E1" w:rsidP="003C52E1">
          <w:pPr>
            <w:rPr>
              <w:rFonts w:ascii="Arial Black" w:hAnsi="Arial Black"/>
              <w:sz w:val="28"/>
              <w:szCs w:val="28"/>
            </w:rPr>
          </w:pPr>
          <w:r>
            <w:rPr>
              <w:rFonts w:ascii="Arial Black" w:hAnsi="Arial Black"/>
              <w:sz w:val="28"/>
              <w:szCs w:val="28"/>
            </w:rPr>
            <w:t xml:space="preserve">3. in the present I want to evolve my business by getting a secure list of </w:t>
          </w:r>
          <w:proofErr w:type="gramStart"/>
          <w:r>
            <w:rPr>
              <w:rFonts w:ascii="Arial Black" w:hAnsi="Arial Black"/>
              <w:sz w:val="28"/>
              <w:szCs w:val="28"/>
            </w:rPr>
            <w:t>client</w:t>
          </w:r>
          <w:proofErr w:type="gramEnd"/>
        </w:p>
        <w:p w14:paraId="60F938E8" w14:textId="77777777" w:rsidR="003C52E1" w:rsidRPr="007B29ED" w:rsidRDefault="003C52E1" w:rsidP="003C52E1">
          <w:pPr>
            <w:rPr>
              <w:rFonts w:ascii="Arial Black" w:hAnsi="Arial Black"/>
              <w:sz w:val="28"/>
              <w:szCs w:val="28"/>
            </w:rPr>
          </w:pPr>
        </w:p>
        <w:p w14:paraId="20BC058F" w14:textId="055E2A1D" w:rsidR="003C52E1" w:rsidRDefault="003C52E1"/>
        <w:p w14:paraId="08825BE0" w14:textId="0C0B62D7" w:rsidR="003C52E1" w:rsidRDefault="003C52E1"/>
        <w:p w14:paraId="2BDB8A01" w14:textId="204A0F2C" w:rsidR="003C52E1" w:rsidRDefault="003C52E1"/>
        <w:p w14:paraId="5434D769" w14:textId="0A38BB7A" w:rsidR="003C52E1" w:rsidRDefault="003C52E1"/>
        <w:p w14:paraId="3D7CF31D" w14:textId="7D87776C" w:rsidR="003C52E1" w:rsidRDefault="003C52E1"/>
        <w:p w14:paraId="50FD6CE9" w14:textId="2547F818" w:rsidR="003C52E1" w:rsidRDefault="003C52E1"/>
        <w:p w14:paraId="55057534" w14:textId="4D6E267A" w:rsidR="003C52E1" w:rsidRDefault="003C52E1"/>
        <w:p w14:paraId="15C70751" w14:textId="0F705E9C" w:rsidR="003C52E1" w:rsidRDefault="003C52E1"/>
        <w:p w14:paraId="64EA3247" w14:textId="0797C30F" w:rsidR="003C52E1" w:rsidRDefault="003C52E1"/>
        <w:p w14:paraId="6422D430" w14:textId="2733290E" w:rsidR="003C52E1" w:rsidRDefault="003C52E1"/>
        <w:p w14:paraId="70BABBF9" w14:textId="46CA4102" w:rsidR="003C52E1" w:rsidRDefault="003C52E1"/>
        <w:p w14:paraId="582CC5D0" w14:textId="48AD9F78" w:rsidR="003C52E1" w:rsidRDefault="003C52E1"/>
        <w:p w14:paraId="47CB8F71" w14:textId="674ABB83" w:rsidR="003C52E1" w:rsidRDefault="003C52E1"/>
        <w:p w14:paraId="39088C26" w14:textId="17F55570" w:rsidR="003C52E1" w:rsidRDefault="003C52E1"/>
        <w:p w14:paraId="2CCEC8CD" w14:textId="13FA3140" w:rsidR="003C52E1" w:rsidRDefault="003C52E1"/>
        <w:p w14:paraId="30072CF2" w14:textId="77777777" w:rsidR="003C52E1" w:rsidRPr="007B29ED" w:rsidRDefault="003C52E1" w:rsidP="003C52E1">
          <w:pPr>
            <w:rPr>
              <w:rFonts w:ascii="Arial Black" w:hAnsi="Arial Black"/>
              <w:sz w:val="28"/>
              <w:szCs w:val="28"/>
            </w:rPr>
          </w:pPr>
          <w:r>
            <w:rPr>
              <w:rFonts w:ascii="Arial Black" w:hAnsi="Arial Black"/>
              <w:sz w:val="28"/>
              <w:szCs w:val="28"/>
            </w:rPr>
            <w:t xml:space="preserve">        Personal development plan  </w:t>
          </w:r>
        </w:p>
        <w:p w14:paraId="1E541064" w14:textId="77777777" w:rsidR="003C52E1" w:rsidRPr="007B29ED" w:rsidRDefault="003C52E1" w:rsidP="003C52E1">
          <w:pPr>
            <w:rPr>
              <w:rFonts w:ascii="Arial Black" w:hAnsi="Arial Black"/>
              <w:sz w:val="28"/>
              <w:szCs w:val="28"/>
            </w:rPr>
          </w:pPr>
        </w:p>
        <w:p w14:paraId="1A0582F4" w14:textId="77777777" w:rsidR="003C52E1" w:rsidRDefault="003C52E1" w:rsidP="003C52E1">
          <w:pPr>
            <w:rPr>
              <w:rFonts w:ascii="Arial Black" w:hAnsi="Arial Black"/>
              <w:sz w:val="28"/>
              <w:szCs w:val="28"/>
            </w:rPr>
          </w:pPr>
          <w:r>
            <w:rPr>
              <w:rFonts w:ascii="Arial Black" w:hAnsi="Arial Black"/>
              <w:sz w:val="28"/>
              <w:szCs w:val="28"/>
            </w:rPr>
            <w:t>In the last 5 years I have faced loads of changes and situations that made me think more about my future and my family’s future .  I have changed the country I livid in , I moved from Italy to UK , more specifically in Wales .</w:t>
          </w:r>
        </w:p>
        <w:p w14:paraId="607D8E13" w14:textId="77777777" w:rsidR="003C52E1" w:rsidRDefault="003C52E1" w:rsidP="003C52E1">
          <w:pPr>
            <w:rPr>
              <w:rFonts w:ascii="Arial Black" w:hAnsi="Arial Black"/>
              <w:sz w:val="28"/>
              <w:szCs w:val="28"/>
            </w:rPr>
          </w:pPr>
          <w:r>
            <w:rPr>
              <w:rFonts w:ascii="Arial Black" w:hAnsi="Arial Black"/>
              <w:sz w:val="28"/>
              <w:szCs w:val="28"/>
            </w:rPr>
            <w:t>Moving here was one of the best things I could do. Being here among more opened minded people and less judgemental , made more aware of the possibilities I have in life , like opening our own business , buying own house and even more putting all together our own family.</w:t>
          </w:r>
        </w:p>
        <w:p w14:paraId="4BC05B06" w14:textId="77777777" w:rsidR="003C52E1" w:rsidRDefault="003C52E1" w:rsidP="003C52E1">
          <w:pPr>
            <w:rPr>
              <w:rFonts w:ascii="Arial Black" w:hAnsi="Arial Black"/>
              <w:sz w:val="28"/>
              <w:szCs w:val="28"/>
            </w:rPr>
          </w:pPr>
          <w:r>
            <w:rPr>
              <w:rFonts w:ascii="Arial Black" w:hAnsi="Arial Black"/>
              <w:sz w:val="28"/>
              <w:szCs w:val="28"/>
            </w:rPr>
            <w:t>Managed to have our own house and family , we have started the base of a business called SAL Logistics.</w:t>
          </w:r>
        </w:p>
        <w:p w14:paraId="2D70D324" w14:textId="77777777" w:rsidR="003C52E1" w:rsidRDefault="003C52E1" w:rsidP="003C52E1">
          <w:pPr>
            <w:rPr>
              <w:rFonts w:ascii="Arial Black" w:hAnsi="Arial Black"/>
              <w:sz w:val="28"/>
              <w:szCs w:val="28"/>
            </w:rPr>
          </w:pPr>
          <w:r>
            <w:rPr>
              <w:rFonts w:ascii="Arial Black" w:hAnsi="Arial Black"/>
              <w:sz w:val="28"/>
              <w:szCs w:val="28"/>
            </w:rPr>
            <w:t xml:space="preserve">SAL Logistic is a 2-way company. One part takes care of my </w:t>
          </w:r>
          <w:proofErr w:type="spellStart"/>
          <w:r>
            <w:rPr>
              <w:rFonts w:ascii="Arial Black" w:hAnsi="Arial Black"/>
              <w:sz w:val="28"/>
              <w:szCs w:val="28"/>
            </w:rPr>
            <w:t>husbands</w:t>
          </w:r>
          <w:proofErr w:type="spellEnd"/>
          <w:r>
            <w:rPr>
              <w:rFonts w:ascii="Arial Black" w:hAnsi="Arial Black"/>
              <w:sz w:val="28"/>
              <w:szCs w:val="28"/>
            </w:rPr>
            <w:t xml:space="preserve"> work as a lorry driver and the other part is a second-hand car sale .</w:t>
          </w:r>
        </w:p>
        <w:p w14:paraId="5C60DD60" w14:textId="77777777" w:rsidR="003C52E1" w:rsidRDefault="003C52E1" w:rsidP="003C52E1">
          <w:pPr>
            <w:rPr>
              <w:rFonts w:ascii="Arial Black" w:hAnsi="Arial Black"/>
              <w:sz w:val="28"/>
              <w:szCs w:val="28"/>
            </w:rPr>
          </w:pPr>
          <w:r>
            <w:rPr>
              <w:rFonts w:ascii="Arial Black" w:hAnsi="Arial Black"/>
              <w:sz w:val="28"/>
              <w:szCs w:val="28"/>
            </w:rPr>
            <w:lastRenderedPageBreak/>
            <w:t xml:space="preserve">The business is located in our own house , I have dedicated a room for the desks </w:t>
          </w:r>
          <w:proofErr w:type="gramStart"/>
          <w:r>
            <w:rPr>
              <w:rFonts w:ascii="Arial Black" w:hAnsi="Arial Black"/>
              <w:sz w:val="28"/>
              <w:szCs w:val="28"/>
            </w:rPr>
            <w:t>were</w:t>
          </w:r>
          <w:proofErr w:type="gramEnd"/>
          <w:r>
            <w:rPr>
              <w:rFonts w:ascii="Arial Black" w:hAnsi="Arial Black"/>
              <w:sz w:val="28"/>
              <w:szCs w:val="28"/>
            </w:rPr>
            <w:t xml:space="preserve"> the clients are welcomed , to sign the sales contract or speak about </w:t>
          </w:r>
          <w:proofErr w:type="spellStart"/>
          <w:r>
            <w:rPr>
              <w:rFonts w:ascii="Arial Black" w:hAnsi="Arial Black"/>
              <w:sz w:val="28"/>
              <w:szCs w:val="28"/>
            </w:rPr>
            <w:t>possibility’s</w:t>
          </w:r>
          <w:proofErr w:type="spellEnd"/>
          <w:r>
            <w:rPr>
              <w:rFonts w:ascii="Arial Black" w:hAnsi="Arial Black"/>
              <w:sz w:val="28"/>
              <w:szCs w:val="28"/>
            </w:rPr>
            <w:t xml:space="preserve"> of purchase or the wanted car. </w:t>
          </w:r>
        </w:p>
        <w:p w14:paraId="0B1988CA" w14:textId="77777777" w:rsidR="003C52E1" w:rsidRDefault="003C52E1" w:rsidP="003C52E1">
          <w:pPr>
            <w:rPr>
              <w:rFonts w:ascii="Arial Black" w:hAnsi="Arial Black"/>
              <w:sz w:val="28"/>
              <w:szCs w:val="28"/>
            </w:rPr>
          </w:pPr>
          <w:r>
            <w:rPr>
              <w:rFonts w:ascii="Arial Black" w:hAnsi="Arial Black"/>
              <w:sz w:val="28"/>
              <w:szCs w:val="28"/>
            </w:rPr>
            <w:t xml:space="preserve">It is a small family business in which </w:t>
          </w:r>
          <w:proofErr w:type="gramStart"/>
          <w:r>
            <w:rPr>
              <w:rFonts w:ascii="Arial Black" w:hAnsi="Arial Black"/>
              <w:sz w:val="28"/>
              <w:szCs w:val="28"/>
            </w:rPr>
            <w:t>is</w:t>
          </w:r>
          <w:proofErr w:type="gramEnd"/>
          <w:r>
            <w:rPr>
              <w:rFonts w:ascii="Arial Black" w:hAnsi="Arial Black"/>
              <w:sz w:val="28"/>
              <w:szCs w:val="28"/>
            </w:rPr>
            <w:t xml:space="preserve"> involved me and my husband for the moment and for raising it more and getting ahead or at as close as possible with the big competitors on  that are </w:t>
          </w:r>
          <w:proofErr w:type="spellStart"/>
          <w:r>
            <w:rPr>
              <w:rFonts w:ascii="Arial Black" w:hAnsi="Arial Black"/>
              <w:sz w:val="28"/>
              <w:szCs w:val="28"/>
            </w:rPr>
            <w:t>all ready</w:t>
          </w:r>
          <w:proofErr w:type="spellEnd"/>
          <w:r>
            <w:rPr>
              <w:rFonts w:ascii="Arial Black" w:hAnsi="Arial Black"/>
              <w:sz w:val="28"/>
              <w:szCs w:val="28"/>
            </w:rPr>
            <w:t xml:space="preserve"> on the market , we need bigger investments that we will obtain by starting with small and secure sales , so we don’t have big time losses.</w:t>
          </w:r>
        </w:p>
        <w:p w14:paraId="6DA169D9" w14:textId="77777777" w:rsidR="003C52E1" w:rsidRDefault="003C52E1" w:rsidP="003C52E1">
          <w:pPr>
            <w:rPr>
              <w:rFonts w:ascii="Arial Black" w:hAnsi="Arial Black"/>
              <w:sz w:val="28"/>
              <w:szCs w:val="28"/>
            </w:rPr>
          </w:pPr>
          <w:r>
            <w:rPr>
              <w:rFonts w:ascii="Arial Black" w:hAnsi="Arial Black"/>
              <w:sz w:val="28"/>
              <w:szCs w:val="28"/>
            </w:rPr>
            <w:t>To be 100% sure about the gains and the losses , and to compensate the fact that my husband is working , we buy cars from auction that have small damages ,  mostly exterior ( like a bump on a side wing or broken mirror etcetera ) so he can have the time to fix it.4</w:t>
          </w:r>
        </w:p>
        <w:p w14:paraId="64669A13" w14:textId="77777777" w:rsidR="003C52E1" w:rsidRDefault="003C52E1" w:rsidP="003C52E1">
          <w:pPr>
            <w:rPr>
              <w:rFonts w:ascii="Arial Black" w:hAnsi="Arial Black"/>
              <w:sz w:val="28"/>
              <w:szCs w:val="28"/>
            </w:rPr>
          </w:pPr>
          <w:r>
            <w:rPr>
              <w:rFonts w:ascii="Arial Black" w:hAnsi="Arial Black"/>
              <w:sz w:val="28"/>
              <w:szCs w:val="28"/>
            </w:rPr>
            <w:t>Sometimes surprises may appear , as it happened with a broken clutch , and we got stuck with the investment for a little bit longer than expected .</w:t>
          </w:r>
        </w:p>
        <w:p w14:paraId="4F31A8A3" w14:textId="77777777" w:rsidR="003C52E1" w:rsidRDefault="003C52E1" w:rsidP="003C52E1">
          <w:pPr>
            <w:rPr>
              <w:rFonts w:ascii="Arial Black" w:hAnsi="Arial Black"/>
              <w:sz w:val="28"/>
              <w:szCs w:val="28"/>
            </w:rPr>
          </w:pPr>
          <w:r>
            <w:rPr>
              <w:rFonts w:ascii="Arial Black" w:hAnsi="Arial Black"/>
              <w:sz w:val="28"/>
              <w:szCs w:val="28"/>
            </w:rPr>
            <w:t>It is a very secure business because people will always need cars to move around , even we talk about cheap beginner cars  or even big expensive cars . a car is a must in each house , for having a safe , fast and easy way to go to classes , to work and of course to  go in holidays in the United Kingdom and abroad.</w:t>
          </w:r>
        </w:p>
        <w:p w14:paraId="3F1F57F9" w14:textId="77777777" w:rsidR="003C52E1" w:rsidRDefault="003C52E1" w:rsidP="003C52E1">
          <w:pPr>
            <w:rPr>
              <w:rFonts w:ascii="Arial Black" w:hAnsi="Arial Black"/>
              <w:sz w:val="28"/>
              <w:szCs w:val="28"/>
            </w:rPr>
          </w:pPr>
          <w:r>
            <w:rPr>
              <w:rFonts w:ascii="Arial Black" w:hAnsi="Arial Black"/>
              <w:sz w:val="28"/>
              <w:szCs w:val="28"/>
            </w:rPr>
            <w:t xml:space="preserve">My job in this business is to find the car , auction for it , speak with different dealers and make sure the car is delivered home or can be picked up </w:t>
          </w:r>
          <w:proofErr w:type="gramStart"/>
          <w:r>
            <w:rPr>
              <w:rFonts w:ascii="Arial Black" w:hAnsi="Arial Black"/>
              <w:sz w:val="28"/>
              <w:szCs w:val="28"/>
            </w:rPr>
            <w:t>In</w:t>
          </w:r>
          <w:proofErr w:type="gramEnd"/>
          <w:r>
            <w:rPr>
              <w:rFonts w:ascii="Arial Black" w:hAnsi="Arial Black"/>
              <w:sz w:val="28"/>
              <w:szCs w:val="28"/>
            </w:rPr>
            <w:t xml:space="preserve"> my husband  free time. </w:t>
          </w:r>
        </w:p>
        <w:p w14:paraId="307EAE5F" w14:textId="77777777" w:rsidR="003C52E1" w:rsidRDefault="003C52E1" w:rsidP="003C52E1">
          <w:pPr>
            <w:rPr>
              <w:rFonts w:ascii="Arial Black" w:hAnsi="Arial Black"/>
              <w:sz w:val="28"/>
              <w:szCs w:val="28"/>
            </w:rPr>
          </w:pPr>
          <w:r>
            <w:rPr>
              <w:rFonts w:ascii="Arial Black" w:hAnsi="Arial Black"/>
              <w:sz w:val="28"/>
              <w:szCs w:val="28"/>
            </w:rPr>
            <w:t xml:space="preserve">Seeing that we survived the breakdown that happened , I know for certain now that in the next 6 months  at least </w:t>
          </w:r>
          <w:r>
            <w:rPr>
              <w:rFonts w:ascii="Arial Black" w:hAnsi="Arial Black"/>
              <w:sz w:val="28"/>
              <w:szCs w:val="28"/>
            </w:rPr>
            <w:lastRenderedPageBreak/>
            <w:t xml:space="preserve">we will have a growth in our </w:t>
          </w:r>
          <w:proofErr w:type="gramStart"/>
          <w:r>
            <w:rPr>
              <w:rFonts w:ascii="Arial Black" w:hAnsi="Arial Black"/>
              <w:sz w:val="28"/>
              <w:szCs w:val="28"/>
            </w:rPr>
            <w:t>company , and</w:t>
          </w:r>
          <w:proofErr w:type="gramEnd"/>
          <w:r>
            <w:rPr>
              <w:rFonts w:ascii="Arial Black" w:hAnsi="Arial Black"/>
              <w:sz w:val="28"/>
              <w:szCs w:val="28"/>
            </w:rPr>
            <w:t xml:space="preserve"> will make a sure investment of a business space. </w:t>
          </w:r>
        </w:p>
        <w:p w14:paraId="06F42DDC" w14:textId="77777777" w:rsidR="003C52E1" w:rsidRDefault="003C52E1" w:rsidP="003C52E1">
          <w:pPr>
            <w:rPr>
              <w:rFonts w:ascii="Arial Black" w:hAnsi="Arial Black"/>
              <w:sz w:val="28"/>
              <w:szCs w:val="28"/>
            </w:rPr>
          </w:pPr>
          <w:r>
            <w:rPr>
              <w:rFonts w:ascii="Arial Black" w:hAnsi="Arial Black"/>
              <w:sz w:val="28"/>
              <w:szCs w:val="28"/>
            </w:rPr>
            <w:t xml:space="preserve">In the </w:t>
          </w:r>
          <w:proofErr w:type="gramStart"/>
          <w:r>
            <w:rPr>
              <w:rFonts w:ascii="Arial Black" w:hAnsi="Arial Black"/>
              <w:sz w:val="28"/>
              <w:szCs w:val="28"/>
            </w:rPr>
            <w:t>mean time</w:t>
          </w:r>
          <w:proofErr w:type="gramEnd"/>
          <w:r>
            <w:rPr>
              <w:rFonts w:ascii="Arial Black" w:hAnsi="Arial Black"/>
              <w:sz w:val="28"/>
              <w:szCs w:val="28"/>
            </w:rPr>
            <w:t xml:space="preserve"> I will develop my skills in the online sales , I will improve my way getting in touch with people and the collaboration between other small and medium business.</w:t>
          </w:r>
        </w:p>
        <w:p w14:paraId="608FFF00" w14:textId="77777777" w:rsidR="003C52E1" w:rsidRDefault="003C52E1" w:rsidP="003C52E1">
          <w:pPr>
            <w:rPr>
              <w:rFonts w:ascii="Arial Black" w:hAnsi="Arial Black"/>
              <w:sz w:val="28"/>
              <w:szCs w:val="28"/>
            </w:rPr>
          </w:pPr>
          <w:r>
            <w:rPr>
              <w:rFonts w:ascii="Arial Black" w:hAnsi="Arial Black"/>
              <w:sz w:val="28"/>
              <w:szCs w:val="28"/>
            </w:rPr>
            <w:t xml:space="preserve">I will have to work really hard on my </w:t>
          </w:r>
          <w:proofErr w:type="gramStart"/>
          <w:r>
            <w:rPr>
              <w:rFonts w:ascii="Arial Black" w:hAnsi="Arial Black"/>
              <w:sz w:val="28"/>
              <w:szCs w:val="28"/>
            </w:rPr>
            <w:t>it</w:t>
          </w:r>
          <w:proofErr w:type="gramEnd"/>
          <w:r>
            <w:rPr>
              <w:rFonts w:ascii="Arial Black" w:hAnsi="Arial Black"/>
              <w:sz w:val="28"/>
              <w:szCs w:val="28"/>
            </w:rPr>
            <w:t xml:space="preserve"> skills and my time management , because I will have to split  the time with my family , work and courses. </w:t>
          </w:r>
        </w:p>
        <w:p w14:paraId="00401063" w14:textId="77777777" w:rsidR="003C52E1" w:rsidRDefault="003C52E1"/>
        <w:p w14:paraId="2C4E6B35" w14:textId="77777777" w:rsidR="007D1947" w:rsidRDefault="007D1947"/>
        <w:p w14:paraId="577388F9" w14:textId="77777777" w:rsidR="007D1947" w:rsidRDefault="007D1947"/>
        <w:p w14:paraId="065AA58E" w14:textId="77777777" w:rsidR="007D1947" w:rsidRDefault="007D1947"/>
        <w:p w14:paraId="5E8DFE0B" w14:textId="77777777" w:rsidR="007D1947" w:rsidRDefault="007D1947"/>
        <w:tbl>
          <w:tblPr>
            <w:tblStyle w:val="GridTable1Light-Accent2"/>
            <w:tblpPr w:leftFromText="180" w:rightFromText="180" w:vertAnchor="text" w:horzAnchor="margin" w:tblpY="455"/>
            <w:tblW w:w="0" w:type="auto"/>
            <w:tblLook w:val="04A0" w:firstRow="1" w:lastRow="0" w:firstColumn="1" w:lastColumn="0" w:noHBand="0" w:noVBand="1"/>
          </w:tblPr>
          <w:tblGrid>
            <w:gridCol w:w="1752"/>
            <w:gridCol w:w="1584"/>
            <w:gridCol w:w="1302"/>
            <w:gridCol w:w="1386"/>
            <w:gridCol w:w="1522"/>
            <w:gridCol w:w="1470"/>
          </w:tblGrid>
          <w:tr w:rsidR="003C52E1" w:rsidRPr="007B29ED" w14:paraId="60E077B5" w14:textId="77777777" w:rsidTr="00156C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3" w:type="dxa"/>
                <w:shd w:val="clear" w:color="auto" w:fill="F4B083" w:themeFill="accent2" w:themeFillTint="99"/>
              </w:tcPr>
              <w:p w14:paraId="6EE7273B" w14:textId="77777777" w:rsidR="003C52E1" w:rsidRPr="007B29ED" w:rsidRDefault="003C52E1" w:rsidP="00156C64">
                <w:pPr>
                  <w:jc w:val="center"/>
                  <w:rPr>
                    <w:rFonts w:ascii="Arial Black" w:hAnsi="Arial Black" w:cs="Times New Roman"/>
                    <w:color w:val="000000"/>
                    <w:sz w:val="28"/>
                    <w:szCs w:val="28"/>
                  </w:rPr>
                </w:pPr>
              </w:p>
              <w:p w14:paraId="34D907E2" w14:textId="77777777" w:rsidR="003C52E1" w:rsidRPr="007B29ED" w:rsidRDefault="003C52E1" w:rsidP="00156C64">
                <w:pPr>
                  <w:rPr>
                    <w:rFonts w:ascii="Arial Black" w:hAnsi="Arial Black"/>
                    <w:sz w:val="28"/>
                    <w:szCs w:val="28"/>
                  </w:rPr>
                </w:pPr>
                <w:r w:rsidRPr="007B29ED">
                  <w:rPr>
                    <w:rFonts w:ascii="Arial Black" w:hAnsi="Arial Black" w:cs="Times New Roman"/>
                    <w:color w:val="000000"/>
                    <w:sz w:val="28"/>
                    <w:szCs w:val="28"/>
                  </w:rPr>
                  <w:t>Skill/Behaviour</w:t>
                </w:r>
              </w:p>
              <w:p w14:paraId="05102FEA" w14:textId="77777777" w:rsidR="003C52E1" w:rsidRPr="007B29ED" w:rsidRDefault="003C52E1" w:rsidP="00156C64">
                <w:pPr>
                  <w:rPr>
                    <w:rFonts w:ascii="Arial Black" w:hAnsi="Arial Black"/>
                    <w:sz w:val="28"/>
                    <w:szCs w:val="28"/>
                  </w:rPr>
                </w:pPr>
              </w:p>
            </w:tc>
            <w:tc>
              <w:tcPr>
                <w:tcW w:w="1684" w:type="dxa"/>
                <w:shd w:val="clear" w:color="auto" w:fill="F4B083" w:themeFill="accent2" w:themeFillTint="99"/>
              </w:tcPr>
              <w:p w14:paraId="590ACA12" w14:textId="77777777" w:rsidR="003C52E1" w:rsidRPr="007B29ED" w:rsidRDefault="003C52E1" w:rsidP="00156C64">
                <w:pPr>
                  <w:jc w:val="center"/>
                  <w:cnfStyle w:val="100000000000" w:firstRow="1" w:lastRow="0" w:firstColumn="0" w:lastColumn="0" w:oddVBand="0" w:evenVBand="0" w:oddHBand="0" w:evenHBand="0" w:firstRowFirstColumn="0" w:firstRowLastColumn="0" w:lastRowFirstColumn="0" w:lastRowLastColumn="0"/>
                  <w:rPr>
                    <w:rFonts w:ascii="Arial Black" w:hAnsi="Arial Black" w:cs="Times New Roman"/>
                    <w:color w:val="000000" w:themeColor="text1"/>
                    <w:sz w:val="28"/>
                    <w:szCs w:val="28"/>
                  </w:rPr>
                </w:pPr>
                <w:r w:rsidRPr="007B29ED">
                  <w:rPr>
                    <w:rFonts w:ascii="Arial Black" w:hAnsi="Arial Black" w:cs="Times New Roman"/>
                    <w:color w:val="000000" w:themeColor="text1"/>
                    <w:sz w:val="28"/>
                    <w:szCs w:val="28"/>
                  </w:rPr>
                  <w:t xml:space="preserve">Action </w:t>
                </w:r>
              </w:p>
              <w:p w14:paraId="0DF6F8DF" w14:textId="77777777" w:rsidR="003C52E1" w:rsidRPr="007B29ED" w:rsidRDefault="003C52E1" w:rsidP="00156C64">
                <w:pPr>
                  <w:cnfStyle w:val="100000000000" w:firstRow="1" w:lastRow="0" w:firstColumn="0" w:lastColumn="0" w:oddVBand="0" w:evenVBand="0" w:oddHBand="0" w:evenHBand="0" w:firstRowFirstColumn="0" w:firstRowLastColumn="0" w:lastRowFirstColumn="0" w:lastRowLastColumn="0"/>
                  <w:rPr>
                    <w:rFonts w:ascii="Arial Black" w:hAnsi="Arial Black"/>
                    <w:sz w:val="28"/>
                    <w:szCs w:val="28"/>
                  </w:rPr>
                </w:pPr>
                <w:r w:rsidRPr="007B29ED">
                  <w:rPr>
                    <w:rFonts w:ascii="Arial Black" w:hAnsi="Arial Black" w:cs="Times New Roman"/>
                    <w:color w:val="000000" w:themeColor="text1"/>
                    <w:sz w:val="28"/>
                    <w:szCs w:val="28"/>
                  </w:rPr>
                  <w:t>Needed</w:t>
                </w:r>
              </w:p>
            </w:tc>
            <w:tc>
              <w:tcPr>
                <w:tcW w:w="1381" w:type="dxa"/>
                <w:shd w:val="clear" w:color="auto" w:fill="F4B083" w:themeFill="accent2" w:themeFillTint="99"/>
              </w:tcPr>
              <w:p w14:paraId="56B63ECE" w14:textId="77777777" w:rsidR="003C52E1" w:rsidRPr="007B29ED" w:rsidRDefault="003C52E1" w:rsidP="00156C64">
                <w:pPr>
                  <w:cnfStyle w:val="100000000000" w:firstRow="1" w:lastRow="0" w:firstColumn="0" w:lastColumn="0" w:oddVBand="0" w:evenVBand="0" w:oddHBand="0" w:evenHBand="0" w:firstRowFirstColumn="0" w:firstRowLastColumn="0" w:lastRowFirstColumn="0" w:lastRowLastColumn="0"/>
                  <w:rPr>
                    <w:rFonts w:ascii="Arial Black" w:hAnsi="Arial Black"/>
                    <w:sz w:val="28"/>
                    <w:szCs w:val="28"/>
                  </w:rPr>
                </w:pPr>
                <w:r w:rsidRPr="007B29ED">
                  <w:rPr>
                    <w:rFonts w:ascii="Arial Black" w:hAnsi="Arial Black" w:cs="Times New Roman"/>
                    <w:color w:val="000000" w:themeColor="text1"/>
                    <w:sz w:val="28"/>
                    <w:szCs w:val="28"/>
                  </w:rPr>
                  <w:t>Resources Needed (including people)</w:t>
                </w:r>
              </w:p>
            </w:tc>
            <w:tc>
              <w:tcPr>
                <w:tcW w:w="1471" w:type="dxa"/>
                <w:shd w:val="clear" w:color="auto" w:fill="F4B083" w:themeFill="accent2" w:themeFillTint="99"/>
              </w:tcPr>
              <w:p w14:paraId="28943CBB" w14:textId="77777777" w:rsidR="003C52E1" w:rsidRPr="007B29ED" w:rsidRDefault="003C52E1" w:rsidP="00156C64">
                <w:pPr>
                  <w:cnfStyle w:val="100000000000" w:firstRow="1" w:lastRow="0" w:firstColumn="0" w:lastColumn="0" w:oddVBand="0" w:evenVBand="0" w:oddHBand="0" w:evenHBand="0" w:firstRowFirstColumn="0" w:firstRowLastColumn="0" w:lastRowFirstColumn="0" w:lastRowLastColumn="0"/>
                  <w:rPr>
                    <w:rFonts w:ascii="Arial Black" w:hAnsi="Arial Black"/>
                    <w:sz w:val="28"/>
                    <w:szCs w:val="28"/>
                  </w:rPr>
                </w:pPr>
                <w:r w:rsidRPr="007B29ED">
                  <w:rPr>
                    <w:rFonts w:ascii="Arial Black" w:hAnsi="Arial Black" w:cs="Times New Roman"/>
                    <w:color w:val="000000" w:themeColor="text1"/>
                    <w:sz w:val="28"/>
                    <w:szCs w:val="28"/>
                  </w:rPr>
                  <w:t>Date(s) for Action</w:t>
                </w:r>
              </w:p>
            </w:tc>
            <w:tc>
              <w:tcPr>
                <w:tcW w:w="1617" w:type="dxa"/>
                <w:shd w:val="clear" w:color="auto" w:fill="F4B083" w:themeFill="accent2" w:themeFillTint="99"/>
              </w:tcPr>
              <w:p w14:paraId="59EA87E1" w14:textId="77777777" w:rsidR="003C52E1" w:rsidRPr="007B29ED" w:rsidRDefault="003C52E1" w:rsidP="00156C64">
                <w:pPr>
                  <w:cnfStyle w:val="100000000000" w:firstRow="1" w:lastRow="0" w:firstColumn="0" w:lastColumn="0" w:oddVBand="0" w:evenVBand="0" w:oddHBand="0" w:evenHBand="0" w:firstRowFirstColumn="0" w:firstRowLastColumn="0" w:lastRowFirstColumn="0" w:lastRowLastColumn="0"/>
                  <w:rPr>
                    <w:rFonts w:ascii="Arial Black" w:hAnsi="Arial Black"/>
                    <w:sz w:val="28"/>
                    <w:szCs w:val="28"/>
                  </w:rPr>
                </w:pPr>
                <w:r w:rsidRPr="007B29ED">
                  <w:rPr>
                    <w:rFonts w:ascii="Arial Black" w:hAnsi="Arial Black" w:cs="Times New Roman"/>
                    <w:color w:val="000000" w:themeColor="text1"/>
                    <w:sz w:val="28"/>
                    <w:szCs w:val="28"/>
                  </w:rPr>
                  <w:t>Date for Review (i.e. next opportunity to practise and demonstrate skill)</w:t>
                </w:r>
              </w:p>
            </w:tc>
            <w:tc>
              <w:tcPr>
                <w:tcW w:w="1560" w:type="dxa"/>
                <w:shd w:val="clear" w:color="auto" w:fill="F4B083" w:themeFill="accent2" w:themeFillTint="99"/>
              </w:tcPr>
              <w:p w14:paraId="156BBA8D" w14:textId="77777777" w:rsidR="003C52E1" w:rsidRPr="007B29ED" w:rsidRDefault="003C52E1" w:rsidP="00156C64">
                <w:pPr>
                  <w:cnfStyle w:val="100000000000" w:firstRow="1" w:lastRow="0" w:firstColumn="0" w:lastColumn="0" w:oddVBand="0" w:evenVBand="0" w:oddHBand="0" w:evenHBand="0" w:firstRowFirstColumn="0" w:firstRowLastColumn="0" w:lastRowFirstColumn="0" w:lastRowLastColumn="0"/>
                  <w:rPr>
                    <w:rFonts w:ascii="Arial Black" w:hAnsi="Arial Black"/>
                    <w:sz w:val="28"/>
                    <w:szCs w:val="28"/>
                  </w:rPr>
                </w:pPr>
                <w:r w:rsidRPr="007B29ED">
                  <w:rPr>
                    <w:rFonts w:ascii="Arial Black" w:hAnsi="Arial Black" w:cs="Times New Roman"/>
                    <w:color w:val="000000" w:themeColor="text1"/>
                    <w:sz w:val="28"/>
                    <w:szCs w:val="28"/>
                  </w:rPr>
                  <w:t xml:space="preserve">Aspirational Goal (Specific, Measurable, Achievable, Realistic/ Resourced, Time-based) </w:t>
                </w:r>
              </w:p>
            </w:tc>
          </w:tr>
          <w:tr w:rsidR="003C52E1" w:rsidRPr="007B29ED" w14:paraId="15050B4F" w14:textId="77777777" w:rsidTr="00156C64">
            <w:tc>
              <w:tcPr>
                <w:cnfStyle w:val="001000000000" w:firstRow="0" w:lastRow="0" w:firstColumn="1" w:lastColumn="0" w:oddVBand="0" w:evenVBand="0" w:oddHBand="0" w:evenHBand="0" w:firstRowFirstColumn="0" w:firstRowLastColumn="0" w:lastRowFirstColumn="0" w:lastRowLastColumn="0"/>
                <w:tcW w:w="1863" w:type="dxa"/>
                <w:shd w:val="clear" w:color="auto" w:fill="FBE4D5" w:themeFill="accent2" w:themeFillTint="33"/>
              </w:tcPr>
              <w:p w14:paraId="1E5D3558" w14:textId="77777777" w:rsidR="003C52E1" w:rsidRPr="007B29ED" w:rsidRDefault="003C52E1" w:rsidP="00156C64">
                <w:pPr>
                  <w:rPr>
                    <w:rFonts w:ascii="Arial Black" w:hAnsi="Arial Black"/>
                    <w:b w:val="0"/>
                    <w:bCs w:val="0"/>
                    <w:sz w:val="28"/>
                    <w:szCs w:val="28"/>
                  </w:rPr>
                </w:pPr>
                <w:r w:rsidRPr="007B29ED">
                  <w:rPr>
                    <w:rFonts w:ascii="Arial Black" w:hAnsi="Arial Black"/>
                    <w:b w:val="0"/>
                    <w:bCs w:val="0"/>
                    <w:sz w:val="28"/>
                    <w:szCs w:val="28"/>
                  </w:rPr>
                  <w:t xml:space="preserve">Graduate university </w:t>
                </w:r>
              </w:p>
              <w:p w14:paraId="78D43B98" w14:textId="77777777" w:rsidR="003C52E1" w:rsidRPr="007B29ED" w:rsidRDefault="003C52E1" w:rsidP="00156C64">
                <w:pPr>
                  <w:rPr>
                    <w:rFonts w:ascii="Arial Black" w:hAnsi="Arial Black"/>
                    <w:b w:val="0"/>
                    <w:bCs w:val="0"/>
                    <w:sz w:val="28"/>
                    <w:szCs w:val="28"/>
                  </w:rPr>
                </w:pPr>
              </w:p>
              <w:p w14:paraId="00FF3321" w14:textId="77777777" w:rsidR="003C52E1" w:rsidRPr="007B29ED" w:rsidRDefault="003C52E1" w:rsidP="00156C64">
                <w:pPr>
                  <w:rPr>
                    <w:rFonts w:ascii="Arial Black" w:hAnsi="Arial Black"/>
                    <w:b w:val="0"/>
                    <w:bCs w:val="0"/>
                    <w:sz w:val="28"/>
                    <w:szCs w:val="28"/>
                  </w:rPr>
                </w:pPr>
              </w:p>
              <w:p w14:paraId="595924AC" w14:textId="77777777" w:rsidR="003C52E1" w:rsidRPr="007B29ED" w:rsidRDefault="003C52E1" w:rsidP="00156C64">
                <w:pPr>
                  <w:rPr>
                    <w:rFonts w:ascii="Arial Black" w:hAnsi="Arial Black"/>
                    <w:b w:val="0"/>
                    <w:bCs w:val="0"/>
                    <w:sz w:val="28"/>
                    <w:szCs w:val="28"/>
                  </w:rPr>
                </w:pPr>
              </w:p>
              <w:p w14:paraId="4BE0B05A" w14:textId="77777777" w:rsidR="003C52E1" w:rsidRPr="007B29ED" w:rsidRDefault="003C52E1" w:rsidP="00156C64">
                <w:pPr>
                  <w:rPr>
                    <w:rFonts w:ascii="Arial Black" w:hAnsi="Arial Black"/>
                    <w:b w:val="0"/>
                    <w:bCs w:val="0"/>
                    <w:sz w:val="28"/>
                    <w:szCs w:val="28"/>
                  </w:rPr>
                </w:pPr>
              </w:p>
              <w:p w14:paraId="05DA5825" w14:textId="77777777" w:rsidR="003C52E1" w:rsidRPr="007B29ED" w:rsidRDefault="003C52E1" w:rsidP="00156C64">
                <w:pPr>
                  <w:rPr>
                    <w:rFonts w:ascii="Arial Black" w:hAnsi="Arial Black"/>
                    <w:b w:val="0"/>
                    <w:bCs w:val="0"/>
                    <w:sz w:val="28"/>
                    <w:szCs w:val="28"/>
                  </w:rPr>
                </w:pPr>
              </w:p>
              <w:p w14:paraId="2474490D" w14:textId="77777777" w:rsidR="003C52E1" w:rsidRPr="007B29ED" w:rsidRDefault="003C52E1" w:rsidP="00156C64">
                <w:pPr>
                  <w:rPr>
                    <w:rFonts w:ascii="Arial Black" w:hAnsi="Arial Black"/>
                    <w:b w:val="0"/>
                    <w:bCs w:val="0"/>
                    <w:sz w:val="28"/>
                    <w:szCs w:val="28"/>
                  </w:rPr>
                </w:pPr>
              </w:p>
              <w:p w14:paraId="1C2347C0" w14:textId="77777777" w:rsidR="003C52E1" w:rsidRPr="007B29ED" w:rsidRDefault="003C52E1" w:rsidP="00156C64">
                <w:pPr>
                  <w:rPr>
                    <w:rFonts w:ascii="Arial Black" w:hAnsi="Arial Black"/>
                    <w:b w:val="0"/>
                    <w:bCs w:val="0"/>
                    <w:sz w:val="28"/>
                    <w:szCs w:val="28"/>
                  </w:rPr>
                </w:pPr>
              </w:p>
              <w:p w14:paraId="108443EE" w14:textId="77777777" w:rsidR="003C52E1" w:rsidRPr="007B29ED" w:rsidRDefault="003C52E1" w:rsidP="00156C64">
                <w:pPr>
                  <w:rPr>
                    <w:rFonts w:ascii="Arial Black" w:hAnsi="Arial Black"/>
                    <w:b w:val="0"/>
                    <w:bCs w:val="0"/>
                    <w:sz w:val="28"/>
                    <w:szCs w:val="28"/>
                  </w:rPr>
                </w:pPr>
              </w:p>
              <w:p w14:paraId="3D2EB743" w14:textId="77777777" w:rsidR="003C52E1" w:rsidRPr="007B29ED" w:rsidRDefault="003C52E1" w:rsidP="00156C64">
                <w:pPr>
                  <w:rPr>
                    <w:rFonts w:ascii="Arial Black" w:hAnsi="Arial Black"/>
                    <w:b w:val="0"/>
                    <w:bCs w:val="0"/>
                    <w:sz w:val="28"/>
                    <w:szCs w:val="28"/>
                  </w:rPr>
                </w:pPr>
              </w:p>
              <w:p w14:paraId="443948DA" w14:textId="77777777" w:rsidR="003C52E1" w:rsidRPr="007B29ED" w:rsidRDefault="003C52E1" w:rsidP="00156C64">
                <w:pPr>
                  <w:rPr>
                    <w:rFonts w:ascii="Arial Black" w:hAnsi="Arial Black"/>
                    <w:b w:val="0"/>
                    <w:bCs w:val="0"/>
                    <w:sz w:val="28"/>
                    <w:szCs w:val="28"/>
                  </w:rPr>
                </w:pPr>
              </w:p>
              <w:p w14:paraId="64AC9FEC" w14:textId="77777777" w:rsidR="003C52E1" w:rsidRPr="007B29ED" w:rsidRDefault="003C52E1" w:rsidP="00156C64">
                <w:pPr>
                  <w:rPr>
                    <w:rFonts w:ascii="Arial Black" w:hAnsi="Arial Black"/>
                    <w:b w:val="0"/>
                    <w:bCs w:val="0"/>
                    <w:sz w:val="28"/>
                    <w:szCs w:val="28"/>
                  </w:rPr>
                </w:pPr>
              </w:p>
              <w:p w14:paraId="4D7FFA93" w14:textId="77777777" w:rsidR="003C52E1" w:rsidRPr="007B29ED" w:rsidRDefault="003C52E1" w:rsidP="00156C64">
                <w:pPr>
                  <w:rPr>
                    <w:rFonts w:ascii="Arial Black" w:hAnsi="Arial Black"/>
                    <w:sz w:val="28"/>
                    <w:szCs w:val="28"/>
                  </w:rPr>
                </w:pPr>
              </w:p>
            </w:tc>
            <w:tc>
              <w:tcPr>
                <w:tcW w:w="1684" w:type="dxa"/>
                <w:shd w:val="clear" w:color="auto" w:fill="FBE4D5" w:themeFill="accent2" w:themeFillTint="33"/>
              </w:tcPr>
              <w:p w14:paraId="41BCAB13" w14:textId="77777777" w:rsidR="003C52E1" w:rsidRPr="007B29ED"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sz w:val="28"/>
                    <w:szCs w:val="28"/>
                  </w:rPr>
                </w:pPr>
                <w:r w:rsidRPr="007B29ED">
                  <w:rPr>
                    <w:rFonts w:ascii="Arial Black" w:hAnsi="Arial Black"/>
                    <w:sz w:val="28"/>
                    <w:szCs w:val="28"/>
                  </w:rPr>
                  <w:lastRenderedPageBreak/>
                  <w:t xml:space="preserve">Understand and </w:t>
                </w:r>
                <w:r w:rsidRPr="007B29ED">
                  <w:rPr>
                    <w:rFonts w:ascii="Arial Black" w:hAnsi="Arial Black"/>
                    <w:sz w:val="28"/>
                    <w:szCs w:val="28"/>
                  </w:rPr>
                  <w:lastRenderedPageBreak/>
                  <w:t>research information for a more effective presentation.</w:t>
                </w:r>
              </w:p>
              <w:p w14:paraId="7DFBD14A" w14:textId="77777777" w:rsidR="003C52E1" w:rsidRPr="007B29ED"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sz w:val="28"/>
                    <w:szCs w:val="28"/>
                  </w:rPr>
                </w:pPr>
                <w:r w:rsidRPr="007B29ED">
                  <w:rPr>
                    <w:rFonts w:ascii="Arial Black" w:hAnsi="Arial Black"/>
                    <w:sz w:val="28"/>
                    <w:szCs w:val="28"/>
                  </w:rPr>
                  <w:t>Pass the exam and write an excellent report</w:t>
                </w:r>
              </w:p>
            </w:tc>
            <w:tc>
              <w:tcPr>
                <w:tcW w:w="1381" w:type="dxa"/>
                <w:shd w:val="clear" w:color="auto" w:fill="FBE4D5" w:themeFill="accent2" w:themeFillTint="33"/>
              </w:tcPr>
              <w:p w14:paraId="4098F879" w14:textId="77777777" w:rsidR="003C52E1" w:rsidRPr="007B29ED" w:rsidRDefault="003C52E1" w:rsidP="00156C64">
                <w:pPr>
                  <w:jc w:val="center"/>
                  <w:cnfStyle w:val="000000000000" w:firstRow="0" w:lastRow="0" w:firstColumn="0" w:lastColumn="0" w:oddVBand="0" w:evenVBand="0" w:oddHBand="0" w:evenHBand="0" w:firstRowFirstColumn="0" w:firstRowLastColumn="0" w:lastRowFirstColumn="0" w:lastRowLastColumn="0"/>
                  <w:rPr>
                    <w:rFonts w:ascii="Arial Black" w:hAnsi="Arial Black" w:cs="Times New Roman"/>
                    <w:color w:val="000000"/>
                    <w:sz w:val="28"/>
                    <w:szCs w:val="28"/>
                  </w:rPr>
                </w:pPr>
                <w:r w:rsidRPr="007B29ED">
                  <w:rPr>
                    <w:rFonts w:ascii="Arial Black" w:hAnsi="Arial Black" w:cs="Times New Roman"/>
                    <w:color w:val="000000"/>
                    <w:sz w:val="28"/>
                    <w:szCs w:val="28"/>
                  </w:rPr>
                  <w:lastRenderedPageBreak/>
                  <w:t xml:space="preserve">Peers </w:t>
                </w:r>
              </w:p>
              <w:p w14:paraId="478105B6" w14:textId="77777777" w:rsidR="003C52E1" w:rsidRPr="007B29ED" w:rsidRDefault="003C52E1" w:rsidP="00156C64">
                <w:pPr>
                  <w:jc w:val="center"/>
                  <w:cnfStyle w:val="000000000000" w:firstRow="0" w:lastRow="0" w:firstColumn="0" w:lastColumn="0" w:oddVBand="0" w:evenVBand="0" w:oddHBand="0" w:evenHBand="0" w:firstRowFirstColumn="0" w:firstRowLastColumn="0" w:lastRowFirstColumn="0" w:lastRowLastColumn="0"/>
                  <w:rPr>
                    <w:rFonts w:ascii="Arial Black" w:hAnsi="Arial Black" w:cs="Times New Roman"/>
                    <w:color w:val="000000"/>
                    <w:sz w:val="28"/>
                    <w:szCs w:val="28"/>
                  </w:rPr>
                </w:pPr>
                <w:r w:rsidRPr="007B29ED">
                  <w:rPr>
                    <w:rFonts w:ascii="Arial Black" w:hAnsi="Arial Black" w:cs="Times New Roman"/>
                    <w:color w:val="000000"/>
                    <w:sz w:val="28"/>
                    <w:szCs w:val="28"/>
                  </w:rPr>
                  <w:t xml:space="preserve">Books </w:t>
                </w:r>
              </w:p>
              <w:p w14:paraId="3BC4E318" w14:textId="77777777" w:rsidR="003C52E1" w:rsidRPr="007B29ED" w:rsidRDefault="003C52E1" w:rsidP="00156C64">
                <w:pPr>
                  <w:jc w:val="center"/>
                  <w:cnfStyle w:val="000000000000" w:firstRow="0" w:lastRow="0" w:firstColumn="0" w:lastColumn="0" w:oddVBand="0" w:evenVBand="0" w:oddHBand="0" w:evenHBand="0" w:firstRowFirstColumn="0" w:firstRowLastColumn="0" w:lastRowFirstColumn="0" w:lastRowLastColumn="0"/>
                  <w:rPr>
                    <w:rFonts w:ascii="Arial Black" w:hAnsi="Arial Black" w:cs="Times New Roman"/>
                    <w:color w:val="000000"/>
                    <w:sz w:val="28"/>
                    <w:szCs w:val="28"/>
                  </w:rPr>
                </w:pPr>
                <w:r w:rsidRPr="007B29ED">
                  <w:rPr>
                    <w:rFonts w:ascii="Arial Black" w:hAnsi="Arial Black" w:cs="Times New Roman"/>
                    <w:color w:val="000000"/>
                    <w:sz w:val="28"/>
                    <w:szCs w:val="28"/>
                  </w:rPr>
                  <w:lastRenderedPageBreak/>
                  <w:t>Online resources</w:t>
                </w:r>
              </w:p>
              <w:p w14:paraId="0B48F09B" w14:textId="77777777" w:rsidR="003C52E1" w:rsidRPr="007B29ED" w:rsidRDefault="003C52E1" w:rsidP="00156C64">
                <w:pPr>
                  <w:jc w:val="center"/>
                  <w:cnfStyle w:val="000000000000" w:firstRow="0" w:lastRow="0" w:firstColumn="0" w:lastColumn="0" w:oddVBand="0" w:evenVBand="0" w:oddHBand="0" w:evenHBand="0" w:firstRowFirstColumn="0" w:firstRowLastColumn="0" w:lastRowFirstColumn="0" w:lastRowLastColumn="0"/>
                  <w:rPr>
                    <w:rFonts w:ascii="Arial Black" w:hAnsi="Arial Black" w:cs="Times New Roman"/>
                    <w:color w:val="000000"/>
                    <w:sz w:val="28"/>
                    <w:szCs w:val="28"/>
                  </w:rPr>
                </w:pPr>
                <w:r w:rsidRPr="007B29ED">
                  <w:rPr>
                    <w:rFonts w:ascii="Arial Black" w:hAnsi="Arial Black" w:cs="Times New Roman"/>
                    <w:color w:val="000000"/>
                    <w:sz w:val="28"/>
                    <w:szCs w:val="28"/>
                  </w:rPr>
                  <w:t>PC</w:t>
                </w:r>
              </w:p>
              <w:p w14:paraId="08431878" w14:textId="77777777" w:rsidR="003C52E1" w:rsidRPr="007B29ED"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cs="Times New Roman"/>
                    <w:color w:val="000000"/>
                    <w:sz w:val="28"/>
                    <w:szCs w:val="28"/>
                  </w:rPr>
                </w:pPr>
                <w:r w:rsidRPr="007B29ED">
                  <w:rPr>
                    <w:rFonts w:ascii="Arial Black" w:hAnsi="Arial Black" w:cs="Times New Roman"/>
                    <w:color w:val="000000"/>
                    <w:sz w:val="28"/>
                    <w:szCs w:val="28"/>
                  </w:rPr>
                  <w:t>Lecturer</w:t>
                </w:r>
              </w:p>
              <w:p w14:paraId="110E62E0" w14:textId="77777777" w:rsidR="003C52E1" w:rsidRPr="007B29ED"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sz w:val="28"/>
                    <w:szCs w:val="28"/>
                  </w:rPr>
                </w:pPr>
              </w:p>
            </w:tc>
            <w:tc>
              <w:tcPr>
                <w:tcW w:w="1471" w:type="dxa"/>
                <w:shd w:val="clear" w:color="auto" w:fill="FBE4D5" w:themeFill="accent2" w:themeFillTint="33"/>
              </w:tcPr>
              <w:p w14:paraId="6FF3F673" w14:textId="77777777" w:rsidR="003C52E1"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sz w:val="28"/>
                    <w:szCs w:val="28"/>
                  </w:rPr>
                </w:pPr>
                <w:r w:rsidRPr="007B29ED">
                  <w:rPr>
                    <w:rFonts w:ascii="Arial Black" w:hAnsi="Arial Black"/>
                    <w:sz w:val="28"/>
                    <w:szCs w:val="28"/>
                  </w:rPr>
                  <w:lastRenderedPageBreak/>
                  <w:t xml:space="preserve">Attend the </w:t>
                </w:r>
                <w:r w:rsidRPr="007B29ED">
                  <w:rPr>
                    <w:rFonts w:ascii="Arial Black" w:hAnsi="Arial Black"/>
                    <w:sz w:val="28"/>
                    <w:szCs w:val="28"/>
                  </w:rPr>
                  <w:lastRenderedPageBreak/>
                  <w:t xml:space="preserve">online and campus classes each Monday and Wednesday </w:t>
                </w:r>
              </w:p>
              <w:p w14:paraId="7D429A20" w14:textId="77777777" w:rsidR="003C52E1"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sz w:val="28"/>
                    <w:szCs w:val="28"/>
                  </w:rPr>
                </w:pPr>
              </w:p>
              <w:p w14:paraId="7F1FC3AB" w14:textId="77777777" w:rsidR="003C52E1"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sz w:val="28"/>
                    <w:szCs w:val="28"/>
                  </w:rPr>
                </w:pPr>
              </w:p>
              <w:p w14:paraId="00A275AE" w14:textId="77777777" w:rsidR="003C52E1"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sz w:val="28"/>
                    <w:szCs w:val="28"/>
                  </w:rPr>
                </w:pPr>
              </w:p>
              <w:p w14:paraId="73893FBE" w14:textId="77777777" w:rsidR="003C52E1"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sz w:val="28"/>
                    <w:szCs w:val="28"/>
                  </w:rPr>
                </w:pPr>
              </w:p>
              <w:p w14:paraId="735F4A51" w14:textId="77777777" w:rsidR="003C52E1" w:rsidRPr="007B29ED"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sz w:val="28"/>
                    <w:szCs w:val="28"/>
                  </w:rPr>
                </w:pPr>
              </w:p>
            </w:tc>
            <w:tc>
              <w:tcPr>
                <w:tcW w:w="1617" w:type="dxa"/>
                <w:shd w:val="clear" w:color="auto" w:fill="FBE4D5" w:themeFill="accent2" w:themeFillTint="33"/>
              </w:tcPr>
              <w:p w14:paraId="29B2F931" w14:textId="77777777" w:rsidR="003C52E1" w:rsidRPr="007B29ED"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sz w:val="28"/>
                    <w:szCs w:val="28"/>
                  </w:rPr>
                </w:pPr>
                <w:r w:rsidRPr="007B29ED">
                  <w:rPr>
                    <w:rFonts w:ascii="Arial Black" w:hAnsi="Arial Black"/>
                    <w:sz w:val="28"/>
                    <w:szCs w:val="28"/>
                  </w:rPr>
                  <w:lastRenderedPageBreak/>
                  <w:t xml:space="preserve">Graduate first </w:t>
                </w:r>
                <w:r w:rsidRPr="007B29ED">
                  <w:rPr>
                    <w:rFonts w:ascii="Arial Black" w:hAnsi="Arial Black"/>
                    <w:sz w:val="28"/>
                    <w:szCs w:val="28"/>
                  </w:rPr>
                  <w:lastRenderedPageBreak/>
                  <w:t>year on April 2022</w:t>
                </w:r>
              </w:p>
            </w:tc>
            <w:tc>
              <w:tcPr>
                <w:tcW w:w="1560" w:type="dxa"/>
                <w:shd w:val="clear" w:color="auto" w:fill="FBE4D5" w:themeFill="accent2" w:themeFillTint="33"/>
              </w:tcPr>
              <w:p w14:paraId="520E98B4" w14:textId="77777777" w:rsidR="003C52E1" w:rsidRPr="007B29ED" w:rsidRDefault="003C52E1" w:rsidP="00156C64">
                <w:pPr>
                  <w:cnfStyle w:val="000000000000" w:firstRow="0" w:lastRow="0" w:firstColumn="0" w:lastColumn="0" w:oddVBand="0" w:evenVBand="0" w:oddHBand="0" w:evenHBand="0" w:firstRowFirstColumn="0" w:firstRowLastColumn="0" w:lastRowFirstColumn="0" w:lastRowLastColumn="0"/>
                  <w:rPr>
                    <w:rFonts w:ascii="Arial Black" w:hAnsi="Arial Black"/>
                    <w:sz w:val="28"/>
                    <w:szCs w:val="28"/>
                  </w:rPr>
                </w:pPr>
                <w:r w:rsidRPr="007B29ED">
                  <w:rPr>
                    <w:rFonts w:ascii="Arial Black" w:hAnsi="Arial Black"/>
                    <w:sz w:val="28"/>
                    <w:szCs w:val="28"/>
                  </w:rPr>
                  <w:lastRenderedPageBreak/>
                  <w:t>Take all</w:t>
                </w:r>
              </w:p>
            </w:tc>
          </w:tr>
        </w:tbl>
        <w:p w14:paraId="0857D473" w14:textId="77777777" w:rsidR="007D1947" w:rsidRDefault="007D1947"/>
        <w:p w14:paraId="2C7DFB32" w14:textId="77777777" w:rsidR="007D1947" w:rsidRDefault="007D1947"/>
        <w:p w14:paraId="781A8893" w14:textId="77777777" w:rsidR="007D1947" w:rsidRDefault="007D1947"/>
        <w:p w14:paraId="2CF66052" w14:textId="77777777" w:rsidR="007D1947" w:rsidRDefault="007D1947"/>
        <w:p w14:paraId="647DCDF9" w14:textId="77777777" w:rsidR="003C52E1" w:rsidRDefault="003C52E1" w:rsidP="003C52E1">
          <w:pPr>
            <w:rPr>
              <w:rFonts w:ascii="Arial Black" w:hAnsi="Arial Black"/>
              <w:sz w:val="28"/>
              <w:szCs w:val="28"/>
            </w:rPr>
          </w:pPr>
          <w:r>
            <w:rPr>
              <w:rFonts w:ascii="Arial Black" w:hAnsi="Arial Black"/>
              <w:sz w:val="28"/>
              <w:szCs w:val="28"/>
            </w:rPr>
            <w:t xml:space="preserve">              CONCLUSION </w:t>
          </w:r>
        </w:p>
        <w:p w14:paraId="4953C550" w14:textId="77777777" w:rsidR="003C52E1" w:rsidRDefault="003C52E1" w:rsidP="003C52E1">
          <w:pPr>
            <w:rPr>
              <w:rFonts w:ascii="Arial Black" w:hAnsi="Arial Black"/>
              <w:sz w:val="28"/>
              <w:szCs w:val="28"/>
            </w:rPr>
          </w:pPr>
          <w:r w:rsidRPr="00265307">
            <w:rPr>
              <w:rFonts w:ascii="Arial Black" w:hAnsi="Arial Black"/>
              <w:sz w:val="28"/>
              <w:szCs w:val="28"/>
            </w:rPr>
            <w:t>Personal development plans are essential because they help you develop skills that you will need throughout your life. To make your dream a reality and to be successful in life, you must devise a strategy. A good PDP will assist you in translating your goals into action plans. Permanent learning opportunities are an essential component of motivation. People are inspired to perform when they are involved in the development process, and development plans assist them in doing so.</w:t>
          </w:r>
        </w:p>
        <w:p w14:paraId="2DC57192" w14:textId="77777777" w:rsidR="003C52E1" w:rsidRDefault="003C52E1" w:rsidP="003C52E1">
          <w:pPr>
            <w:rPr>
              <w:rFonts w:ascii="Arial Black" w:hAnsi="Arial Black"/>
              <w:sz w:val="28"/>
              <w:szCs w:val="28"/>
            </w:rPr>
          </w:pPr>
          <w:r w:rsidRPr="00265307">
            <w:rPr>
              <w:rFonts w:ascii="Arial Black" w:hAnsi="Arial Black"/>
              <w:sz w:val="28"/>
              <w:szCs w:val="28"/>
            </w:rPr>
            <w:t xml:space="preserve">Self-awareness is the first step in personal development. Then we assess our strengths and weaknesses, work to improve them, and set goals. It is critical to identify the </w:t>
          </w:r>
          <w:r w:rsidRPr="00265307">
            <w:rPr>
              <w:rFonts w:ascii="Arial Black" w:hAnsi="Arial Black"/>
              <w:sz w:val="28"/>
              <w:szCs w:val="28"/>
            </w:rPr>
            <w:lastRenderedPageBreak/>
            <w:t>area in which we want to grow and then determine how we can improve the situation. To better understand the cyclical process of our personal development, we begin to know ourselves, where we are going, and how we can continue to plan and develop</w:t>
          </w:r>
          <w:r>
            <w:rPr>
              <w:rFonts w:ascii="Arial Black" w:hAnsi="Arial Black"/>
              <w:sz w:val="28"/>
              <w:szCs w:val="28"/>
            </w:rPr>
            <w:t xml:space="preserve"> a personal strategy</w:t>
          </w:r>
        </w:p>
        <w:p w14:paraId="7F431ABF" w14:textId="77777777" w:rsidR="007D1947" w:rsidRDefault="007D1947"/>
        <w:p w14:paraId="4C660228" w14:textId="77777777" w:rsidR="007D1947" w:rsidRDefault="007D1947"/>
        <w:p w14:paraId="006D912D" w14:textId="77777777" w:rsidR="007D1947" w:rsidRDefault="007D1947"/>
        <w:p w14:paraId="06671A42" w14:textId="77777777" w:rsidR="0095172A" w:rsidRDefault="0095172A"/>
        <w:p w14:paraId="3C66FE37" w14:textId="77777777" w:rsidR="0095172A" w:rsidRDefault="0095172A"/>
        <w:p w14:paraId="563357B5" w14:textId="77777777" w:rsidR="0095172A" w:rsidRDefault="0095172A"/>
        <w:p w14:paraId="0AB89F89" w14:textId="767FF159" w:rsidR="0095172A" w:rsidRDefault="0095172A"/>
        <w:p w14:paraId="255ADBAB" w14:textId="29A9FE2C" w:rsidR="003C52E1" w:rsidRDefault="003C52E1"/>
        <w:p w14:paraId="7988A9A9" w14:textId="0AE1A3C5" w:rsidR="003C52E1" w:rsidRDefault="003C52E1"/>
        <w:p w14:paraId="0D547B49" w14:textId="7D0A5444" w:rsidR="003C52E1" w:rsidRDefault="003C52E1"/>
        <w:p w14:paraId="104FB01D" w14:textId="77777777" w:rsidR="003C52E1" w:rsidRDefault="003C52E1"/>
        <w:p w14:paraId="2DF8163C" w14:textId="77777777" w:rsidR="003C52E1" w:rsidRDefault="003C52E1" w:rsidP="003C52E1">
          <w:pPr>
            <w:rPr>
              <w:rFonts w:ascii="Arial Black" w:hAnsi="Arial Black"/>
              <w:sz w:val="28"/>
              <w:szCs w:val="28"/>
            </w:rPr>
          </w:pPr>
        </w:p>
        <w:p w14:paraId="2179B771" w14:textId="77777777" w:rsidR="003C52E1" w:rsidRDefault="003C52E1" w:rsidP="003C52E1">
          <w:pPr>
            <w:rPr>
              <w:rFonts w:ascii="Arial Black" w:hAnsi="Arial Black"/>
              <w:sz w:val="28"/>
              <w:szCs w:val="28"/>
            </w:rPr>
          </w:pPr>
        </w:p>
        <w:p w14:paraId="557F3401" w14:textId="77777777" w:rsidR="003C52E1" w:rsidRDefault="003C52E1" w:rsidP="003C52E1">
          <w:pPr>
            <w:rPr>
              <w:rFonts w:ascii="Arial Black" w:hAnsi="Arial Black"/>
              <w:sz w:val="28"/>
              <w:szCs w:val="28"/>
            </w:rPr>
          </w:pPr>
        </w:p>
        <w:p w14:paraId="0BFAEEEC" w14:textId="77777777" w:rsidR="003C52E1" w:rsidRDefault="003C52E1" w:rsidP="003C52E1">
          <w:pPr>
            <w:rPr>
              <w:rFonts w:ascii="Arial Black" w:hAnsi="Arial Black"/>
              <w:sz w:val="28"/>
              <w:szCs w:val="28"/>
            </w:rPr>
          </w:pPr>
          <w:r>
            <w:rPr>
              <w:rFonts w:ascii="Arial Black" w:hAnsi="Arial Black"/>
              <w:sz w:val="28"/>
              <w:szCs w:val="28"/>
            </w:rPr>
            <w:t xml:space="preserve">Bibliography </w:t>
          </w:r>
        </w:p>
        <w:p w14:paraId="34AC7E12" w14:textId="77777777" w:rsidR="003C52E1" w:rsidRPr="00265307" w:rsidRDefault="003C52E1" w:rsidP="003C52E1">
          <w:pPr>
            <w:pStyle w:val="ListParagraph"/>
            <w:numPr>
              <w:ilvl w:val="0"/>
              <w:numId w:val="3"/>
            </w:numPr>
            <w:rPr>
              <w:rFonts w:cstheme="minorHAnsi"/>
              <w:color w:val="000000" w:themeColor="text1"/>
            </w:rPr>
          </w:pPr>
          <w:r w:rsidRPr="00265307">
            <w:rPr>
              <w:rFonts w:cstheme="minorHAnsi"/>
              <w:color w:val="000000" w:themeColor="text1"/>
            </w:rPr>
            <w:t xml:space="preserve">Fleming, N., and Baume, D. (2006) Learning Styles Again: </w:t>
          </w:r>
          <w:proofErr w:type="spellStart"/>
          <w:r w:rsidRPr="00265307">
            <w:rPr>
              <w:rFonts w:cstheme="minorHAnsi"/>
              <w:color w:val="000000" w:themeColor="text1"/>
            </w:rPr>
            <w:t>VARKing</w:t>
          </w:r>
          <w:proofErr w:type="spellEnd"/>
          <w:r w:rsidRPr="00265307">
            <w:rPr>
              <w:rFonts w:cstheme="minorHAnsi"/>
              <w:color w:val="000000" w:themeColor="text1"/>
            </w:rPr>
            <w:t xml:space="preserve"> up the right </w:t>
          </w:r>
          <w:proofErr w:type="gramStart"/>
          <w:r w:rsidRPr="00265307">
            <w:rPr>
              <w:rFonts w:cstheme="minorHAnsi"/>
              <w:color w:val="000000" w:themeColor="text1"/>
            </w:rPr>
            <w:t>tree!,</w:t>
          </w:r>
          <w:proofErr w:type="gramEnd"/>
          <w:r w:rsidRPr="00265307">
            <w:rPr>
              <w:rFonts w:cstheme="minorHAnsi"/>
              <w:color w:val="000000" w:themeColor="text1"/>
            </w:rPr>
            <w:t xml:space="preserve"> Educational Developments, SEDA Ltd, Issue 7.4, Nov. 2006, p4-7.</w:t>
          </w:r>
        </w:p>
        <w:p w14:paraId="586D4411" w14:textId="77777777" w:rsidR="003C52E1" w:rsidRPr="00265307" w:rsidRDefault="003C52E1" w:rsidP="003C52E1">
          <w:pPr>
            <w:pStyle w:val="ListParagraph"/>
            <w:numPr>
              <w:ilvl w:val="0"/>
              <w:numId w:val="3"/>
            </w:numPr>
            <w:rPr>
              <w:rFonts w:cstheme="minorHAnsi"/>
              <w:color w:val="000000" w:themeColor="text1"/>
            </w:rPr>
          </w:pPr>
          <w:r w:rsidRPr="00265307">
            <w:rPr>
              <w:rFonts w:cstheme="minorHAnsi"/>
              <w:color w:val="000000" w:themeColor="text1"/>
            </w:rPr>
            <w:t>Kolb DA. Experiential learning experience as a source of learning and development. London: Prentice Hall; 1984.</w:t>
          </w:r>
        </w:p>
        <w:p w14:paraId="72D91D9C" w14:textId="77777777" w:rsidR="003C52E1" w:rsidRPr="00265307" w:rsidRDefault="003C52E1" w:rsidP="003C52E1">
          <w:pPr>
            <w:pStyle w:val="ListParagraph"/>
            <w:numPr>
              <w:ilvl w:val="0"/>
              <w:numId w:val="3"/>
            </w:numPr>
            <w:rPr>
              <w:rFonts w:cstheme="minorHAnsi"/>
              <w:color w:val="000000" w:themeColor="text1"/>
            </w:rPr>
          </w:pPr>
          <w:r w:rsidRPr="00265307">
            <w:rPr>
              <w:rFonts w:cstheme="minorHAnsi"/>
              <w:color w:val="000000" w:themeColor="text1"/>
            </w:rPr>
            <w:t>Honey A, Mumford P. A manual of learning styles. Maidenhead: Peter Honey Learning; 1992.</w:t>
          </w:r>
        </w:p>
        <w:p w14:paraId="0E51D6EC" w14:textId="77777777" w:rsidR="003C52E1" w:rsidRPr="00265307" w:rsidRDefault="003C52E1" w:rsidP="003C52E1">
          <w:pPr>
            <w:pStyle w:val="ListParagraph"/>
            <w:numPr>
              <w:ilvl w:val="0"/>
              <w:numId w:val="3"/>
            </w:numPr>
            <w:rPr>
              <w:rFonts w:cstheme="minorHAnsi"/>
              <w:color w:val="000000" w:themeColor="text1"/>
            </w:rPr>
          </w:pPr>
          <w:r w:rsidRPr="00265307">
            <w:rPr>
              <w:rFonts w:cstheme="minorHAnsi"/>
              <w:color w:val="000000" w:themeColor="text1"/>
            </w:rPr>
            <w:t>Valley K. Learning styles and courseware design. Assoc Learn Tech J 1997; 5:42-51.</w:t>
          </w:r>
        </w:p>
        <w:p w14:paraId="74AEC8EA" w14:textId="77777777" w:rsidR="003C52E1" w:rsidRPr="00265307" w:rsidRDefault="003C52E1" w:rsidP="003C52E1">
          <w:pPr>
            <w:pStyle w:val="ListParagraph"/>
            <w:numPr>
              <w:ilvl w:val="0"/>
              <w:numId w:val="3"/>
            </w:numPr>
            <w:rPr>
              <w:rFonts w:cstheme="minorHAnsi"/>
              <w:color w:val="000000" w:themeColor="text1"/>
            </w:rPr>
          </w:pPr>
          <w:proofErr w:type="spellStart"/>
          <w:r w:rsidRPr="00265307">
            <w:rPr>
              <w:rFonts w:cstheme="minorHAnsi"/>
              <w:color w:val="000000" w:themeColor="text1"/>
            </w:rPr>
            <w:t>UKEssays</w:t>
          </w:r>
          <w:proofErr w:type="spellEnd"/>
          <w:r w:rsidRPr="00265307">
            <w:rPr>
              <w:rFonts w:cstheme="minorHAnsi"/>
              <w:color w:val="000000" w:themeColor="text1"/>
            </w:rPr>
            <w:t xml:space="preserve">. November 2018. Introduction to Personal Development Plan Personal Development Essay. [online]. Available from: </w:t>
          </w:r>
          <w:r w:rsidRPr="00265307">
            <w:rPr>
              <w:rFonts w:cstheme="minorHAnsi"/>
              <w:color w:val="000000" w:themeColor="text1"/>
              <w:u w:val="single"/>
            </w:rPr>
            <w:t>https://www.ukessays.com/essays/personal-development/introduction-to-personal-development-plan-personal-development-essay.php?vref=1</w:t>
          </w:r>
          <w:r w:rsidRPr="00265307">
            <w:rPr>
              <w:rFonts w:cstheme="minorHAnsi"/>
              <w:color w:val="000000" w:themeColor="text1"/>
            </w:rPr>
            <w:t xml:space="preserve"> [Accessed 21 June 2019].</w:t>
          </w:r>
        </w:p>
        <w:p w14:paraId="705EA726" w14:textId="77777777" w:rsidR="003C52E1" w:rsidRPr="00265307" w:rsidRDefault="003C52E1" w:rsidP="003C52E1">
          <w:pPr>
            <w:pStyle w:val="ListParagraph"/>
            <w:numPr>
              <w:ilvl w:val="0"/>
              <w:numId w:val="3"/>
            </w:numPr>
            <w:rPr>
              <w:rFonts w:cstheme="minorHAnsi"/>
              <w:color w:val="000000" w:themeColor="text1"/>
            </w:rPr>
          </w:pPr>
          <w:proofErr w:type="spellStart"/>
          <w:r w:rsidRPr="00265307">
            <w:rPr>
              <w:rFonts w:cstheme="minorHAnsi"/>
              <w:color w:val="000000" w:themeColor="text1"/>
            </w:rPr>
            <w:t>Sarsby</w:t>
          </w:r>
          <w:proofErr w:type="spellEnd"/>
          <w:r w:rsidRPr="00265307">
            <w:rPr>
              <w:rFonts w:cstheme="minorHAnsi"/>
              <w:color w:val="000000" w:themeColor="text1"/>
            </w:rPr>
            <w:t xml:space="preserve"> A. (2016) SWOT Analysis: A guide to SWOT for business studies students. [online]. Available from: </w:t>
          </w:r>
          <w:hyperlink r:id="rId13" w:anchor="v=onepage&amp;q=swot%20analysis&amp;f=false" w:history="1">
            <w:r w:rsidRPr="00265307">
              <w:rPr>
                <w:rStyle w:val="Hyperlink"/>
                <w:rFonts w:cstheme="minorHAnsi"/>
                <w:color w:val="000000" w:themeColor="text1"/>
              </w:rPr>
              <w:t>https://books.google.co.uk/books?id=Yrp3DQAAQBAJ&amp;printsec=frontcover&amp;dq=swot+analysis&amp;hl=en&amp;sa=X&amp;ved=0ahUKEwjF67DtgeviAhVDrHEKHb2nDEMQ6AEIKjAA#v=onepage&amp;q=swot%20analysis&amp;f=false</w:t>
            </w:r>
          </w:hyperlink>
        </w:p>
        <w:p w14:paraId="7A3F5D9A" w14:textId="77777777" w:rsidR="003C52E1" w:rsidRPr="00265307" w:rsidRDefault="003C52E1" w:rsidP="003C52E1">
          <w:pPr>
            <w:pStyle w:val="ListParagraph"/>
            <w:numPr>
              <w:ilvl w:val="0"/>
              <w:numId w:val="3"/>
            </w:numPr>
            <w:rPr>
              <w:rFonts w:cstheme="minorHAnsi"/>
              <w:color w:val="000000" w:themeColor="text1"/>
            </w:rPr>
          </w:pPr>
          <w:r w:rsidRPr="00265307">
            <w:rPr>
              <w:rFonts w:cstheme="minorHAnsi"/>
              <w:color w:val="000000" w:themeColor="text1"/>
            </w:rPr>
            <w:lastRenderedPageBreak/>
            <w:t>Piercy, Nigel, and William Giles. (1989) Making SWOT Analysis Work, Marketing Intelligence &amp; Planning p5-7.</w:t>
          </w:r>
        </w:p>
        <w:p w14:paraId="6BF6E670" w14:textId="77777777" w:rsidR="003C52E1" w:rsidRPr="00265307" w:rsidRDefault="003C52E1" w:rsidP="003C52E1">
          <w:pPr>
            <w:pStyle w:val="ListParagraph"/>
            <w:numPr>
              <w:ilvl w:val="0"/>
              <w:numId w:val="3"/>
            </w:numPr>
            <w:rPr>
              <w:rFonts w:cstheme="minorHAnsi"/>
              <w:color w:val="000000" w:themeColor="text1"/>
            </w:rPr>
          </w:pPr>
          <w:r w:rsidRPr="00265307">
            <w:rPr>
              <w:rFonts w:cstheme="minorHAnsi"/>
              <w:color w:val="000000" w:themeColor="text1"/>
            </w:rPr>
            <w:t>The Journal of Perinatal &amp; Neonatal Nursing: </w:t>
          </w:r>
          <w:hyperlink r:id="rId14" w:history="1">
            <w:r w:rsidRPr="00265307">
              <w:rPr>
                <w:rStyle w:val="Hyperlink"/>
                <w:rFonts w:cstheme="minorHAnsi"/>
                <w:color w:val="000000" w:themeColor="text1"/>
              </w:rPr>
              <w:t>April-June 2007 - Volume 21 - Issue 2 - p 173–174</w:t>
            </w:r>
          </w:hyperlink>
        </w:p>
        <w:p w14:paraId="79F33C83" w14:textId="77777777" w:rsidR="003C52E1" w:rsidRPr="00265307" w:rsidRDefault="003C52E1" w:rsidP="003C52E1">
          <w:pPr>
            <w:pStyle w:val="ListParagraph"/>
            <w:rPr>
              <w:rFonts w:cstheme="minorHAnsi"/>
              <w:color w:val="000000" w:themeColor="text1"/>
            </w:rPr>
          </w:pPr>
          <w:proofErr w:type="spellStart"/>
          <w:r w:rsidRPr="00265307">
            <w:rPr>
              <w:rFonts w:cstheme="minorHAnsi"/>
              <w:color w:val="000000" w:themeColor="text1"/>
            </w:rPr>
            <w:t>doi</w:t>
          </w:r>
          <w:proofErr w:type="spellEnd"/>
          <w:r w:rsidRPr="00265307">
            <w:rPr>
              <w:rFonts w:cstheme="minorHAnsi"/>
              <w:color w:val="000000" w:themeColor="text1"/>
            </w:rPr>
            <w:t>: 10.1097/01.JPN.0000270636. 34982.c8</w:t>
          </w:r>
        </w:p>
        <w:p w14:paraId="0365681A" w14:textId="77777777" w:rsidR="003C52E1" w:rsidRPr="00265307" w:rsidRDefault="003C52E1" w:rsidP="003C52E1">
          <w:pPr>
            <w:pStyle w:val="ListParagraph"/>
            <w:numPr>
              <w:ilvl w:val="0"/>
              <w:numId w:val="3"/>
            </w:numPr>
            <w:rPr>
              <w:rFonts w:cstheme="minorHAnsi"/>
              <w:color w:val="000000" w:themeColor="text1"/>
            </w:rPr>
          </w:pPr>
          <w:r w:rsidRPr="00265307">
            <w:rPr>
              <w:rFonts w:cstheme="minorHAnsi"/>
              <w:color w:val="000000" w:themeColor="text1"/>
            </w:rPr>
            <w:t>William A. Drago, Richard J. Wagner, (2004),</w:t>
          </w:r>
          <w:hyperlink r:id="rId15" w:history="1">
            <w:r w:rsidRPr="00265307">
              <w:rPr>
                <w:rStyle w:val="Hyperlink"/>
                <w:rFonts w:cstheme="minorHAnsi"/>
                <w:color w:val="000000" w:themeColor="text1"/>
              </w:rPr>
              <w:t xml:space="preserve">Vark preferred learning styles and online education, </w:t>
            </w:r>
          </w:hyperlink>
          <w:r w:rsidRPr="00265307">
            <w:rPr>
              <w:rFonts w:cstheme="minorHAnsi"/>
              <w:color w:val="000000" w:themeColor="text1"/>
            </w:rPr>
            <w:t xml:space="preserve"> Management Research News, Vol. 27 Issue: 7, pp.1-13. Available at: </w:t>
          </w:r>
          <w:hyperlink r:id="rId16" w:history="1">
            <w:r w:rsidRPr="00265307">
              <w:rPr>
                <w:rStyle w:val="Hyperlink"/>
                <w:rFonts w:cstheme="minorHAnsi"/>
                <w:color w:val="000000" w:themeColor="text1"/>
              </w:rPr>
              <w:t>https://doi.org/10.1108/01409170410784211</w:t>
            </w:r>
          </w:hyperlink>
          <w:r w:rsidRPr="00265307">
            <w:rPr>
              <w:rFonts w:cstheme="minorHAnsi"/>
              <w:color w:val="000000" w:themeColor="text1"/>
            </w:rPr>
            <w:t> </w:t>
          </w:r>
        </w:p>
        <w:p w14:paraId="64576052" w14:textId="77777777" w:rsidR="003C52E1" w:rsidRPr="00265307" w:rsidRDefault="003C52E1" w:rsidP="003C52E1">
          <w:pPr>
            <w:pStyle w:val="page-range"/>
            <w:numPr>
              <w:ilvl w:val="0"/>
              <w:numId w:val="3"/>
            </w:numPr>
            <w:shd w:val="clear" w:color="auto" w:fill="FFFFFF"/>
            <w:spacing w:before="75" w:beforeAutospacing="0" w:after="75" w:afterAutospacing="0" w:line="263" w:lineRule="atLeast"/>
            <w:rPr>
              <w:rFonts w:asciiTheme="majorHAnsi" w:hAnsiTheme="majorHAnsi" w:cstheme="majorHAnsi"/>
              <w:i/>
              <w:iCs/>
              <w:color w:val="767676"/>
              <w:sz w:val="28"/>
              <w:szCs w:val="28"/>
            </w:rPr>
          </w:pPr>
          <w:r w:rsidRPr="00265307">
            <w:rPr>
              <w:rFonts w:asciiTheme="majorHAnsi" w:hAnsiTheme="majorHAnsi" w:cstheme="majorHAnsi"/>
              <w:i/>
              <w:sz w:val="32"/>
              <w:szCs w:val="32"/>
            </w:rPr>
            <w:t>Alain Mori.”</w:t>
          </w:r>
          <w:r w:rsidRPr="00265307">
            <w:rPr>
              <w:rFonts w:asciiTheme="majorHAnsi" w:hAnsiTheme="majorHAnsi" w:cstheme="majorHAnsi"/>
              <w:color w:val="1C1D1E"/>
            </w:rPr>
            <w:t xml:space="preserve"> </w:t>
          </w:r>
          <w:r w:rsidRPr="00265307">
            <w:rPr>
              <w:rFonts w:asciiTheme="majorHAnsi" w:hAnsiTheme="majorHAnsi" w:cstheme="majorHAnsi"/>
              <w:b/>
              <w:bCs/>
              <w:i/>
              <w:iCs/>
              <w:color w:val="1C1D1E"/>
              <w:kern w:val="36"/>
              <w:sz w:val="28"/>
              <w:szCs w:val="28"/>
            </w:rPr>
            <w:t xml:space="preserve">Self-Awareness Part 1: Definition, Measures, Effects, Functions, and Antecedents” </w:t>
          </w:r>
          <w:hyperlink r:id="rId17" w:tooltip="View Volume 5, Issue 10" w:history="1">
            <w:r w:rsidRPr="00265307">
              <w:rPr>
                <w:rStyle w:val="Hyperlink"/>
                <w:rFonts w:asciiTheme="majorHAnsi" w:eastAsiaTheme="majorEastAsia" w:hAnsiTheme="majorHAnsi" w:cstheme="majorHAnsi"/>
                <w:b/>
                <w:bCs/>
                <w:color w:val="005274"/>
                <w:sz w:val="21"/>
                <w:szCs w:val="21"/>
              </w:rPr>
              <w:t>Volume</w:t>
            </w:r>
            <w:r w:rsidRPr="00265307">
              <w:rPr>
                <w:rStyle w:val="val"/>
                <w:rFonts w:asciiTheme="majorHAnsi" w:hAnsiTheme="majorHAnsi" w:cstheme="majorHAnsi"/>
                <w:b/>
                <w:bCs/>
                <w:color w:val="005274"/>
                <w:sz w:val="21"/>
                <w:szCs w:val="21"/>
                <w:u w:val="single"/>
              </w:rPr>
              <w:t>5</w:t>
            </w:r>
            <w:r w:rsidRPr="00265307">
              <w:rPr>
                <w:rStyle w:val="Hyperlink"/>
                <w:rFonts w:asciiTheme="majorHAnsi" w:eastAsiaTheme="majorEastAsia" w:hAnsiTheme="majorHAnsi" w:cstheme="majorHAnsi"/>
                <w:b/>
                <w:bCs/>
                <w:color w:val="005274"/>
                <w:sz w:val="21"/>
                <w:szCs w:val="21"/>
              </w:rPr>
              <w:t>, Issue</w:t>
            </w:r>
            <w:r w:rsidRPr="00265307">
              <w:rPr>
                <w:rStyle w:val="val"/>
                <w:rFonts w:asciiTheme="majorHAnsi" w:hAnsiTheme="majorHAnsi" w:cstheme="majorHAnsi"/>
                <w:b/>
                <w:bCs/>
                <w:color w:val="005274"/>
                <w:sz w:val="21"/>
                <w:szCs w:val="21"/>
                <w:u w:val="single"/>
              </w:rPr>
              <w:t>10</w:t>
            </w:r>
          </w:hyperlink>
          <w:r w:rsidRPr="00265307">
            <w:rPr>
              <w:rFonts w:asciiTheme="majorHAnsi" w:hAnsiTheme="majorHAnsi" w:cstheme="majorHAnsi"/>
              <w:b/>
              <w:bCs/>
              <w:color w:val="1C1D1E"/>
              <w:sz w:val="21"/>
              <w:szCs w:val="21"/>
            </w:rPr>
            <w:t xml:space="preserve"> </w:t>
          </w:r>
          <w:r w:rsidRPr="00265307">
            <w:rPr>
              <w:rFonts w:asciiTheme="majorHAnsi" w:hAnsiTheme="majorHAnsi" w:cstheme="majorHAnsi"/>
              <w:i/>
              <w:iCs/>
              <w:color w:val="1C1D1E"/>
              <w:sz w:val="28"/>
              <w:szCs w:val="28"/>
            </w:rPr>
            <w:t xml:space="preserve">October 2011 </w:t>
          </w:r>
          <w:r w:rsidRPr="00265307">
            <w:rPr>
              <w:rFonts w:asciiTheme="majorHAnsi" w:hAnsiTheme="majorHAnsi" w:cstheme="majorHAnsi"/>
              <w:i/>
              <w:iCs/>
              <w:color w:val="767676"/>
              <w:sz w:val="28"/>
              <w:szCs w:val="28"/>
            </w:rPr>
            <w:t>Pages 807-823)</w:t>
          </w:r>
        </w:p>
        <w:p w14:paraId="67CD0A02" w14:textId="77777777" w:rsidR="007D1947" w:rsidRDefault="007D1947"/>
        <w:p w14:paraId="238110CE" w14:textId="77777777" w:rsidR="00E67110" w:rsidRDefault="00E67110" w:rsidP="00E67110"/>
        <w:p w14:paraId="296E6A1B" w14:textId="77777777" w:rsidR="00E67110" w:rsidRDefault="00E67110" w:rsidP="00E67110"/>
        <w:p w14:paraId="0BE95B4A" w14:textId="77777777" w:rsidR="00E67110" w:rsidRDefault="00E67110" w:rsidP="00E67110"/>
        <w:p w14:paraId="125FD252" w14:textId="77777777" w:rsidR="00E67110" w:rsidRDefault="00E67110" w:rsidP="00E67110"/>
        <w:p w14:paraId="01143C41" w14:textId="77777777" w:rsidR="00E67110" w:rsidRDefault="00E67110" w:rsidP="00E67110"/>
        <w:p w14:paraId="00584064" w14:textId="77777777" w:rsidR="00E67110" w:rsidRDefault="00E67110" w:rsidP="00E67110"/>
        <w:p w14:paraId="54AAE756" w14:textId="77777777" w:rsidR="00E67110" w:rsidRDefault="00E67110" w:rsidP="00E67110"/>
        <w:p w14:paraId="532D422D" w14:textId="77777777" w:rsidR="00E67110" w:rsidRDefault="00E67110" w:rsidP="00E67110"/>
        <w:p w14:paraId="0A509185" w14:textId="77777777" w:rsidR="00E67110" w:rsidRDefault="00E67110" w:rsidP="00E67110"/>
        <w:p w14:paraId="4FEB4547" w14:textId="77777777" w:rsidR="00E67110" w:rsidRDefault="00E67110" w:rsidP="00E67110">
          <w:pPr>
            <w:pStyle w:val="Heading1"/>
          </w:pPr>
          <w:bookmarkStart w:id="1" w:name="_Toc63704423"/>
          <w:bookmarkStart w:id="2" w:name="_Toc74912993"/>
          <w:bookmarkStart w:id="3" w:name="_Toc74914318"/>
          <w:r w:rsidRPr="00E67110">
            <w:t>Appendices</w:t>
          </w:r>
          <w:bookmarkEnd w:id="1"/>
          <w:bookmarkEnd w:id="2"/>
          <w:bookmarkEnd w:id="3"/>
        </w:p>
        <w:p w14:paraId="0FCD83D8" w14:textId="77777777" w:rsidR="001A5225" w:rsidRDefault="001A5225" w:rsidP="001A5225"/>
        <w:p w14:paraId="6FA440E5" w14:textId="77777777" w:rsidR="0044366A" w:rsidRDefault="0044366A" w:rsidP="007A1162">
          <w:pPr>
            <w:rPr>
              <w:noProof/>
            </w:rPr>
          </w:pPr>
          <w:r>
            <w:rPr>
              <w:noProof/>
            </w:rPr>
            <w:lastRenderedPageBreak/>
            <w:drawing>
              <wp:inline distT="0" distB="0" distL="0" distR="0" wp14:anchorId="0AEF374A" wp14:editId="7DB2DEEA">
                <wp:extent cx="4985385" cy="8863330"/>
                <wp:effectExtent l="0" t="0" r="5715"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985385" cy="8863330"/>
                        </a:xfrm>
                        <a:prstGeom prst="rect">
                          <a:avLst/>
                        </a:prstGeom>
                      </pic:spPr>
                    </pic:pic>
                  </a:graphicData>
                </a:graphic>
              </wp:inline>
            </w:drawing>
          </w:r>
        </w:p>
        <w:p w14:paraId="5A47C125" w14:textId="60607639" w:rsidR="007A1162" w:rsidRDefault="0044366A" w:rsidP="007A1162">
          <w:r>
            <w:rPr>
              <w:noProof/>
            </w:rPr>
            <w:lastRenderedPageBreak/>
            <w:drawing>
              <wp:inline distT="0" distB="0" distL="0" distR="0" wp14:anchorId="009797FD" wp14:editId="32682501">
                <wp:extent cx="4985385" cy="8863330"/>
                <wp:effectExtent l="0" t="0" r="5715"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985385" cy="8863330"/>
                        </a:xfrm>
                        <a:prstGeom prst="rect">
                          <a:avLst/>
                        </a:prstGeom>
                      </pic:spPr>
                    </pic:pic>
                  </a:graphicData>
                </a:graphic>
              </wp:inline>
            </w:drawing>
          </w:r>
        </w:p>
        <w:p w14:paraId="7F9FC9BF" w14:textId="0EAD6BE9" w:rsidR="007A1162" w:rsidRDefault="007A1162"/>
        <w:p w14:paraId="0DC993D1" w14:textId="77777777" w:rsidR="00E67110" w:rsidRDefault="00E67110" w:rsidP="00E67110"/>
        <w:p w14:paraId="09387792" w14:textId="77777777" w:rsidR="00E67110" w:rsidRDefault="00E67110" w:rsidP="00E67110"/>
        <w:p w14:paraId="564FC9D2" w14:textId="77777777" w:rsidR="00E67110" w:rsidRDefault="00E67110" w:rsidP="00E67110"/>
        <w:p w14:paraId="4DFE5674" w14:textId="77777777" w:rsidR="00E67110" w:rsidRDefault="00E67110" w:rsidP="00E67110"/>
        <w:p w14:paraId="31477FD3" w14:textId="77777777" w:rsidR="00E67110" w:rsidRDefault="00E67110" w:rsidP="00E67110"/>
        <w:p w14:paraId="1EFF99C5" w14:textId="77777777" w:rsidR="00E67110" w:rsidRDefault="00E67110" w:rsidP="00E67110"/>
        <w:p w14:paraId="4EBAE56B" w14:textId="77777777" w:rsidR="00E67110" w:rsidRDefault="00E67110" w:rsidP="00E67110"/>
        <w:p w14:paraId="73002551" w14:textId="77777777" w:rsidR="00CA09F3" w:rsidRDefault="000318D1"/>
      </w:sdtContent>
    </w:sdt>
    <w:sectPr w:rsidR="00CA09F3" w:rsidSect="007D194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44B01" w14:textId="77777777" w:rsidR="000318D1" w:rsidRDefault="000318D1" w:rsidP="00156242">
      <w:pPr>
        <w:spacing w:after="0" w:line="240" w:lineRule="auto"/>
      </w:pPr>
      <w:r>
        <w:separator/>
      </w:r>
    </w:p>
  </w:endnote>
  <w:endnote w:type="continuationSeparator" w:id="0">
    <w:p w14:paraId="2330F497" w14:textId="77777777" w:rsidR="000318D1" w:rsidRDefault="000318D1"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2621C6AC" w14:textId="77777777" w:rsidR="00156242" w:rsidRDefault="00156242">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14:paraId="78CF6CE7"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C03C0" w14:textId="77777777" w:rsidR="000318D1" w:rsidRDefault="000318D1" w:rsidP="00156242">
      <w:pPr>
        <w:spacing w:after="0" w:line="240" w:lineRule="auto"/>
      </w:pPr>
      <w:r>
        <w:separator/>
      </w:r>
    </w:p>
  </w:footnote>
  <w:footnote w:type="continuationSeparator" w:id="0">
    <w:p w14:paraId="624760D2" w14:textId="77777777" w:rsidR="000318D1" w:rsidRDefault="000318D1"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2183B"/>
    <w:multiLevelType w:val="hybridMultilevel"/>
    <w:tmpl w:val="8EFCFD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2730E5"/>
    <w:multiLevelType w:val="hybridMultilevel"/>
    <w:tmpl w:val="B7363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ca1AJDfYpksAAAA"/>
  </w:docVars>
  <w:rsids>
    <w:rsidRoot w:val="007D1947"/>
    <w:rsid w:val="000318D1"/>
    <w:rsid w:val="00115B96"/>
    <w:rsid w:val="00156242"/>
    <w:rsid w:val="001A5225"/>
    <w:rsid w:val="00277802"/>
    <w:rsid w:val="002D6458"/>
    <w:rsid w:val="00324CCD"/>
    <w:rsid w:val="003C52E1"/>
    <w:rsid w:val="004001BD"/>
    <w:rsid w:val="0044366A"/>
    <w:rsid w:val="004A11F6"/>
    <w:rsid w:val="004B0EA6"/>
    <w:rsid w:val="004D519C"/>
    <w:rsid w:val="00535331"/>
    <w:rsid w:val="00551289"/>
    <w:rsid w:val="007126AE"/>
    <w:rsid w:val="007A1162"/>
    <w:rsid w:val="007B0118"/>
    <w:rsid w:val="007D1947"/>
    <w:rsid w:val="0095172A"/>
    <w:rsid w:val="00983359"/>
    <w:rsid w:val="00A12B58"/>
    <w:rsid w:val="00A5198C"/>
    <w:rsid w:val="00A76760"/>
    <w:rsid w:val="00A9077E"/>
    <w:rsid w:val="00AA2A91"/>
    <w:rsid w:val="00B66053"/>
    <w:rsid w:val="00B9434D"/>
    <w:rsid w:val="00BE7397"/>
    <w:rsid w:val="00C46785"/>
    <w:rsid w:val="00C63A69"/>
    <w:rsid w:val="00CA09F3"/>
    <w:rsid w:val="00D20712"/>
    <w:rsid w:val="00D854A5"/>
    <w:rsid w:val="00E67110"/>
    <w:rsid w:val="00F67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ADF3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customStyle="1" w:styleId="val">
    <w:name w:val="val"/>
    <w:basedOn w:val="DefaultParagraphFont"/>
    <w:rsid w:val="003C52E1"/>
  </w:style>
  <w:style w:type="paragraph" w:customStyle="1" w:styleId="page-range">
    <w:name w:val="page-range"/>
    <w:basedOn w:val="Normal"/>
    <w:rsid w:val="003C52E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C52E1"/>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3C52E1"/>
    <w:pPr>
      <w:spacing w:after="0" w:line="240" w:lineRule="auto"/>
    </w:pPr>
    <w:rPr>
      <w:rFonts w:eastAsiaTheme="minorEastAsia"/>
      <w:lang w:eastAsia="en-GB"/>
    </w:r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oks.google.co.uk/books?id=Yrp3DQAAQBAJ&amp;printsec=frontcover&amp;dq=swot+analysis&amp;hl=en&amp;sa=X&amp;ved=0ahUKEwjF67DtgeviAhVDrHEKHb2nDEMQ6AEIKjAA" TargetMode="External"/><Relationship Id="rId18" Type="http://schemas.openxmlformats.org/officeDocument/2006/relationships/image" Target="media/image4.jp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onlinelibrary.wiley.com/toc/17519004/2011/5/10" TargetMode="External"/><Relationship Id="rId2" Type="http://schemas.openxmlformats.org/officeDocument/2006/relationships/customXml" Target="../customXml/item2.xml"/><Relationship Id="rId16" Type="http://schemas.openxmlformats.org/officeDocument/2006/relationships/hyperlink" Target="https://doi.org/10.1108/0140917041078421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nlinelibrary.wiley.com/toc/17519004/2011/5/10" TargetMode="External"/><Relationship Id="rId5" Type="http://schemas.openxmlformats.org/officeDocument/2006/relationships/settings" Target="settings.xml"/><Relationship Id="rId15" Type="http://schemas.openxmlformats.org/officeDocument/2006/relationships/hyperlink" Target="https://www.emeraldinsight.com/doi/abs/10.1108/01409170410784211"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5.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journals.lww.com/jpnnjournal/toc/2007/04000"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16700"/>
    <w:rsid w:val="00145AD8"/>
    <w:rsid w:val="00174F4C"/>
    <w:rsid w:val="00283D3A"/>
    <w:rsid w:val="003203C2"/>
    <w:rsid w:val="0052211D"/>
    <w:rsid w:val="00531EF2"/>
    <w:rsid w:val="00656B5A"/>
    <w:rsid w:val="00A34C42"/>
    <w:rsid w:val="00B312DF"/>
    <w:rsid w:val="00B758AD"/>
    <w:rsid w:val="00BC1251"/>
    <w:rsid w:val="00C67429"/>
    <w:rsid w:val="00DB3A74"/>
    <w:rsid w:val="00F91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2691</Words>
  <Characters>12298</Characters>
  <Application>Microsoft Office Word</Application>
  <DocSecurity>0</DocSecurity>
  <Lines>559</Lines>
  <Paragraphs>185</Paragraphs>
  <ScaleCrop>false</ScaleCrop>
  <HeadingPairs>
    <vt:vector size="2" baseType="variant">
      <vt:variant>
        <vt:lpstr>Title</vt:lpstr>
      </vt:variant>
      <vt:variant>
        <vt:i4>1</vt:i4>
      </vt:variant>
    </vt:vector>
  </HeadingPairs>
  <TitlesOfParts>
    <vt:vector size="1" baseType="lpstr">
      <vt:lpstr>profesional development plan</vt:lpstr>
    </vt:vector>
  </TitlesOfParts>
  <Company>University of Wales Trinity Saint David</Company>
  <LinksUpToDate>false</LinksUpToDate>
  <CharactersWithSpaces>14804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profesional development plan</dc:title>
  <dc:subject/>
  <dc:creator>Marie Pitson</dc:creator>
  <cp:keywords/>
  <dc:description/>
  <cp:lastModifiedBy>Angela Cornelia Hanciulescu</cp:lastModifiedBy>
  <cp:revision>2</cp:revision>
  <dcterms:created xsi:type="dcterms:W3CDTF">2021-06-18T12:12:00Z</dcterms:created>
  <dcterms:modified xsi:type="dcterms:W3CDTF">2021-06-18T12:12:00Z</dcterms:modified>
</cp:coreProperties>
</file>