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5639E" w14:textId="77307A39" w:rsidR="001909BB" w:rsidRDefault="001909BB" w:rsidP="001909BB">
      <w:pPr>
        <w:spacing w:line="360" w:lineRule="auto"/>
        <w:rPr>
          <w:rFonts w:ascii="Arial" w:hAnsi="Arial" w:cs="Arial"/>
          <w:b/>
          <w:bCs/>
          <w:sz w:val="24"/>
          <w:szCs w:val="24"/>
          <w:u w:val="single"/>
        </w:rPr>
      </w:pPr>
      <w:r w:rsidRPr="008E345F">
        <w:rPr>
          <w:rFonts w:ascii="Arial" w:hAnsi="Arial" w:cs="Arial"/>
          <w:b/>
          <w:bCs/>
          <w:sz w:val="24"/>
          <w:szCs w:val="24"/>
          <w:u w:val="single"/>
        </w:rPr>
        <w:t xml:space="preserve">Section 1: Critically </w:t>
      </w:r>
      <w:r w:rsidR="008E345F" w:rsidRPr="008E345F">
        <w:rPr>
          <w:rFonts w:ascii="Arial" w:hAnsi="Arial" w:cs="Arial"/>
          <w:b/>
          <w:bCs/>
          <w:sz w:val="24"/>
          <w:szCs w:val="24"/>
          <w:u w:val="single"/>
        </w:rPr>
        <w:t>evaluate the role of leadership and management in supporting/promoting children’s resilience.</w:t>
      </w:r>
    </w:p>
    <w:p w14:paraId="2FC55A04" w14:textId="5266982F" w:rsidR="003A1FB3" w:rsidRDefault="00AB2DB6" w:rsidP="003A1FB3">
      <w:pPr>
        <w:spacing w:line="360" w:lineRule="auto"/>
        <w:rPr>
          <w:rFonts w:ascii="Arial" w:hAnsi="Arial" w:cs="Arial"/>
          <w:color w:val="000000"/>
          <w:sz w:val="24"/>
          <w:szCs w:val="24"/>
          <w:shd w:val="clear" w:color="auto" w:fill="FFFFFF"/>
        </w:rPr>
      </w:pPr>
      <w:r>
        <w:rPr>
          <w:rFonts w:ascii="Arial" w:hAnsi="Arial" w:cs="Arial"/>
          <w:sz w:val="24"/>
          <w:szCs w:val="24"/>
        </w:rPr>
        <w:t xml:space="preserve">Catalytic leadership is an inventive way to make fluctuations that can help long recognised establishment progress from their old practices or styles of procedures. A catalytic leader generates a catalyst of invention, endorsing achievements where nothing would typically happen. Their foremost ambition is to allow their team to develop quicker and </w:t>
      </w:r>
      <w:r w:rsidR="00FF5103">
        <w:rPr>
          <w:rFonts w:ascii="Arial" w:hAnsi="Arial" w:cs="Arial"/>
          <w:sz w:val="24"/>
          <w:szCs w:val="24"/>
        </w:rPr>
        <w:t>act</w:t>
      </w:r>
      <w:r>
        <w:rPr>
          <w:rFonts w:ascii="Arial" w:hAnsi="Arial" w:cs="Arial"/>
          <w:sz w:val="24"/>
          <w:szCs w:val="24"/>
        </w:rPr>
        <w:t xml:space="preserve"> </w:t>
      </w:r>
      <w:r w:rsidR="00FF5103">
        <w:rPr>
          <w:rFonts w:ascii="Arial" w:hAnsi="Arial" w:cs="Arial"/>
          <w:sz w:val="24"/>
          <w:szCs w:val="24"/>
        </w:rPr>
        <w:t>proficiently</w:t>
      </w:r>
      <w:r w:rsidR="003A1FB3">
        <w:rPr>
          <w:rFonts w:ascii="Arial" w:hAnsi="Arial" w:cs="Arial"/>
          <w:sz w:val="24"/>
          <w:szCs w:val="24"/>
        </w:rPr>
        <w:t xml:space="preserve"> </w:t>
      </w:r>
      <w:r w:rsidR="003A1FB3" w:rsidRPr="00AA46A2">
        <w:rPr>
          <w:rFonts w:ascii="Arial" w:hAnsi="Arial" w:cs="Arial"/>
          <w:color w:val="000000"/>
          <w:sz w:val="24"/>
          <w:szCs w:val="24"/>
          <w:shd w:val="clear" w:color="auto" w:fill="FFFFFF"/>
        </w:rPr>
        <w:t>(Clark and Murray, 2012)</w:t>
      </w:r>
      <w:r w:rsidR="003A1FB3">
        <w:rPr>
          <w:rFonts w:ascii="Arial" w:hAnsi="Arial" w:cs="Arial"/>
          <w:color w:val="000000"/>
          <w:sz w:val="24"/>
          <w:szCs w:val="24"/>
          <w:shd w:val="clear" w:color="auto" w:fill="FFFFFF"/>
        </w:rPr>
        <w:t>.</w:t>
      </w:r>
    </w:p>
    <w:p w14:paraId="26B0440B" w14:textId="77777777" w:rsidR="003A1393" w:rsidRDefault="003A1FB3" w:rsidP="00225C0D">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 catalytic leader corresponds with everyone around them in order to </w:t>
      </w:r>
      <w:r w:rsidR="00213FCE">
        <w:rPr>
          <w:rFonts w:ascii="Arial" w:hAnsi="Arial" w:cs="Arial"/>
          <w:color w:val="000000"/>
          <w:sz w:val="24"/>
          <w:szCs w:val="24"/>
          <w:shd w:val="clear" w:color="auto" w:fill="FFFFFF"/>
        </w:rPr>
        <w:t>set up</w:t>
      </w:r>
      <w:r>
        <w:rPr>
          <w:rFonts w:ascii="Arial" w:hAnsi="Arial" w:cs="Arial"/>
          <w:color w:val="000000"/>
          <w:sz w:val="24"/>
          <w:szCs w:val="24"/>
          <w:shd w:val="clear" w:color="auto" w:fill="FFFFFF"/>
        </w:rPr>
        <w:t xml:space="preserve"> change</w:t>
      </w:r>
      <w:r w:rsidR="00213FCE">
        <w:rPr>
          <w:rFonts w:ascii="Arial" w:hAnsi="Arial" w:cs="Arial"/>
          <w:color w:val="000000"/>
          <w:sz w:val="24"/>
          <w:szCs w:val="24"/>
          <w:shd w:val="clear" w:color="auto" w:fill="FFFFFF"/>
        </w:rPr>
        <w:t xml:space="preserve">s </w:t>
      </w:r>
      <w:r>
        <w:rPr>
          <w:rFonts w:ascii="Arial" w:hAnsi="Arial" w:cs="Arial"/>
          <w:color w:val="000000"/>
          <w:sz w:val="24"/>
          <w:szCs w:val="24"/>
          <w:shd w:val="clear" w:color="auto" w:fill="FFFFFF"/>
        </w:rPr>
        <w:t xml:space="preserve">in the organisation. </w:t>
      </w:r>
      <w:r w:rsidR="006418FD">
        <w:rPr>
          <w:rFonts w:ascii="Arial" w:hAnsi="Arial" w:cs="Arial"/>
          <w:color w:val="000000"/>
          <w:sz w:val="24"/>
          <w:szCs w:val="24"/>
          <w:shd w:val="clear" w:color="auto" w:fill="FFFFFF"/>
        </w:rPr>
        <w:t xml:space="preserve">Like </w:t>
      </w:r>
      <w:r>
        <w:rPr>
          <w:rFonts w:ascii="Arial" w:hAnsi="Arial" w:cs="Arial"/>
          <w:color w:val="000000"/>
          <w:sz w:val="24"/>
          <w:szCs w:val="24"/>
          <w:shd w:val="clear" w:color="auto" w:fill="FFFFFF"/>
        </w:rPr>
        <w:t xml:space="preserve">any good leader, communication is a </w:t>
      </w:r>
      <w:r w:rsidR="00213FCE">
        <w:rPr>
          <w:rFonts w:ascii="Arial" w:hAnsi="Arial" w:cs="Arial"/>
          <w:color w:val="000000"/>
          <w:sz w:val="24"/>
          <w:szCs w:val="24"/>
          <w:shd w:val="clear" w:color="auto" w:fill="FFFFFF"/>
        </w:rPr>
        <w:t>fundamental</w:t>
      </w:r>
      <w:r>
        <w:rPr>
          <w:rFonts w:ascii="Arial" w:hAnsi="Arial" w:cs="Arial"/>
          <w:color w:val="000000"/>
          <w:sz w:val="24"/>
          <w:szCs w:val="24"/>
          <w:shd w:val="clear" w:color="auto" w:fill="FFFFFF"/>
        </w:rPr>
        <w:t xml:space="preserve"> tool to </w:t>
      </w:r>
      <w:r w:rsidR="00213FCE">
        <w:rPr>
          <w:rFonts w:ascii="Arial" w:hAnsi="Arial" w:cs="Arial"/>
          <w:color w:val="000000"/>
          <w:sz w:val="24"/>
          <w:szCs w:val="24"/>
          <w:shd w:val="clear" w:color="auto" w:fill="FFFFFF"/>
        </w:rPr>
        <w:t>guarantee</w:t>
      </w:r>
      <w:r>
        <w:rPr>
          <w:rFonts w:ascii="Arial" w:hAnsi="Arial" w:cs="Arial"/>
          <w:color w:val="000000"/>
          <w:sz w:val="24"/>
          <w:szCs w:val="24"/>
          <w:shd w:val="clear" w:color="auto" w:fill="FFFFFF"/>
        </w:rPr>
        <w:t xml:space="preserve"> that teams are well </w:t>
      </w:r>
      <w:r w:rsidR="00213FCE">
        <w:rPr>
          <w:rFonts w:ascii="Arial" w:hAnsi="Arial" w:cs="Arial"/>
          <w:color w:val="000000"/>
          <w:sz w:val="24"/>
          <w:szCs w:val="24"/>
          <w:shd w:val="clear" w:color="auto" w:fill="FFFFFF"/>
        </w:rPr>
        <w:t>up-to-date</w:t>
      </w:r>
      <w:r>
        <w:rPr>
          <w:rFonts w:ascii="Arial" w:hAnsi="Arial" w:cs="Arial"/>
          <w:color w:val="000000"/>
          <w:sz w:val="24"/>
          <w:szCs w:val="24"/>
          <w:shd w:val="clear" w:color="auto" w:fill="FFFFFF"/>
        </w:rPr>
        <w:t xml:space="preserve">, productive and make them feel like they </w:t>
      </w:r>
      <w:r w:rsidR="00213FCE">
        <w:rPr>
          <w:rFonts w:ascii="Arial" w:hAnsi="Arial" w:cs="Arial"/>
          <w:color w:val="000000"/>
          <w:sz w:val="24"/>
          <w:szCs w:val="24"/>
          <w:shd w:val="clear" w:color="auto" w:fill="FFFFFF"/>
        </w:rPr>
        <w:t xml:space="preserve">fit </w:t>
      </w:r>
      <w:r w:rsidR="006418FD">
        <w:rPr>
          <w:rFonts w:ascii="Arial" w:hAnsi="Arial" w:cs="Arial"/>
          <w:color w:val="000000"/>
          <w:sz w:val="24"/>
          <w:szCs w:val="24"/>
          <w:shd w:val="clear" w:color="auto" w:fill="FFFFFF"/>
        </w:rPr>
        <w:t>in,</w:t>
      </w:r>
      <w:r>
        <w:rPr>
          <w:rFonts w:ascii="Arial" w:hAnsi="Arial" w:cs="Arial"/>
          <w:color w:val="000000"/>
          <w:sz w:val="24"/>
          <w:szCs w:val="24"/>
          <w:shd w:val="clear" w:color="auto" w:fill="FFFFFF"/>
        </w:rPr>
        <w:t xml:space="preserve"> and their roles are valued. </w:t>
      </w:r>
      <w:r w:rsidR="00213FCE">
        <w:rPr>
          <w:rFonts w:ascii="Arial" w:hAnsi="Arial" w:cs="Arial"/>
          <w:color w:val="000000"/>
          <w:sz w:val="24"/>
          <w:szCs w:val="24"/>
          <w:shd w:val="clear" w:color="auto" w:fill="FFFFFF"/>
        </w:rPr>
        <w:t>Clear</w:t>
      </w:r>
      <w:r>
        <w:rPr>
          <w:rFonts w:ascii="Arial" w:hAnsi="Arial" w:cs="Arial"/>
          <w:color w:val="000000"/>
          <w:sz w:val="24"/>
          <w:szCs w:val="24"/>
          <w:shd w:val="clear" w:color="auto" w:fill="FFFFFF"/>
        </w:rPr>
        <w:t xml:space="preserve"> communication </w:t>
      </w:r>
      <w:r w:rsidR="00213FCE">
        <w:rPr>
          <w:rFonts w:ascii="Arial" w:hAnsi="Arial" w:cs="Arial"/>
          <w:color w:val="000000"/>
          <w:sz w:val="24"/>
          <w:szCs w:val="24"/>
          <w:shd w:val="clear" w:color="auto" w:fill="FFFFFF"/>
        </w:rPr>
        <w:t>enhances efficiency</w:t>
      </w:r>
      <w:r>
        <w:rPr>
          <w:rFonts w:ascii="Arial" w:hAnsi="Arial" w:cs="Arial"/>
          <w:color w:val="000000"/>
          <w:sz w:val="24"/>
          <w:szCs w:val="24"/>
          <w:shd w:val="clear" w:color="auto" w:fill="FFFFFF"/>
        </w:rPr>
        <w:t xml:space="preserve"> which in turn has a </w:t>
      </w:r>
      <w:r w:rsidR="00225C0D">
        <w:rPr>
          <w:rFonts w:ascii="Arial" w:hAnsi="Arial" w:cs="Arial"/>
          <w:color w:val="000000"/>
          <w:sz w:val="24"/>
          <w:szCs w:val="24"/>
          <w:shd w:val="clear" w:color="auto" w:fill="FFFFFF"/>
        </w:rPr>
        <w:t>mass</w:t>
      </w:r>
      <w:r>
        <w:rPr>
          <w:rFonts w:ascii="Arial" w:hAnsi="Arial" w:cs="Arial"/>
          <w:color w:val="000000"/>
          <w:sz w:val="24"/>
          <w:szCs w:val="24"/>
          <w:shd w:val="clear" w:color="auto" w:fill="FFFFFF"/>
        </w:rPr>
        <w:t xml:space="preserve"> of benefits for both the setting and the employees. Such good communication may </w:t>
      </w:r>
      <w:r w:rsidR="00225C0D">
        <w:rPr>
          <w:rFonts w:ascii="Arial" w:hAnsi="Arial" w:cs="Arial"/>
          <w:color w:val="000000"/>
          <w:sz w:val="24"/>
          <w:szCs w:val="24"/>
          <w:shd w:val="clear" w:color="auto" w:fill="FFFFFF"/>
        </w:rPr>
        <w:t>include</w:t>
      </w:r>
      <w:r>
        <w:rPr>
          <w:rFonts w:ascii="Arial" w:hAnsi="Arial" w:cs="Arial"/>
          <w:color w:val="000000"/>
          <w:sz w:val="24"/>
          <w:szCs w:val="24"/>
          <w:shd w:val="clear" w:color="auto" w:fill="FFFFFF"/>
        </w:rPr>
        <w:t xml:space="preserve"> the </w:t>
      </w:r>
      <w:r w:rsidR="00225C0D">
        <w:rPr>
          <w:rFonts w:ascii="Arial" w:hAnsi="Arial" w:cs="Arial"/>
          <w:color w:val="000000"/>
          <w:sz w:val="24"/>
          <w:szCs w:val="24"/>
          <w:shd w:val="clear" w:color="auto" w:fill="FFFFFF"/>
        </w:rPr>
        <w:t>preparation</w:t>
      </w:r>
      <w:r>
        <w:rPr>
          <w:rFonts w:ascii="Arial" w:hAnsi="Arial" w:cs="Arial"/>
          <w:color w:val="000000"/>
          <w:sz w:val="24"/>
          <w:szCs w:val="24"/>
          <w:shd w:val="clear" w:color="auto" w:fill="FFFFFF"/>
        </w:rPr>
        <w:t xml:space="preserve"> of </w:t>
      </w:r>
      <w:r w:rsidR="00225C0D">
        <w:rPr>
          <w:rFonts w:ascii="Arial" w:hAnsi="Arial" w:cs="Arial"/>
          <w:color w:val="000000"/>
          <w:sz w:val="24"/>
          <w:szCs w:val="24"/>
          <w:shd w:val="clear" w:color="auto" w:fill="FFFFFF"/>
        </w:rPr>
        <w:t>regular</w:t>
      </w:r>
      <w:r>
        <w:rPr>
          <w:rFonts w:ascii="Arial" w:hAnsi="Arial" w:cs="Arial"/>
          <w:color w:val="000000"/>
          <w:sz w:val="24"/>
          <w:szCs w:val="24"/>
          <w:shd w:val="clear" w:color="auto" w:fill="FFFFFF"/>
        </w:rPr>
        <w:t xml:space="preserve"> team meetings, </w:t>
      </w:r>
      <w:r w:rsidR="00225C0D">
        <w:rPr>
          <w:rFonts w:ascii="Arial" w:hAnsi="Arial" w:cs="Arial"/>
          <w:color w:val="000000"/>
          <w:sz w:val="24"/>
          <w:szCs w:val="24"/>
          <w:shd w:val="clear" w:color="auto" w:fill="FFFFFF"/>
        </w:rPr>
        <w:t>briefings</w:t>
      </w:r>
      <w:r>
        <w:rPr>
          <w:rFonts w:ascii="Arial" w:hAnsi="Arial" w:cs="Arial"/>
          <w:color w:val="000000"/>
          <w:sz w:val="24"/>
          <w:szCs w:val="24"/>
          <w:shd w:val="clear" w:color="auto" w:fill="FFFFFF"/>
        </w:rPr>
        <w:t xml:space="preserve"> with </w:t>
      </w:r>
      <w:r w:rsidR="00225C0D">
        <w:rPr>
          <w:rFonts w:ascii="Arial" w:hAnsi="Arial" w:cs="Arial"/>
          <w:color w:val="000000"/>
          <w:sz w:val="24"/>
          <w:szCs w:val="24"/>
          <w:shd w:val="clear" w:color="auto" w:fill="FFFFFF"/>
        </w:rPr>
        <w:t>higher</w:t>
      </w:r>
      <w:r>
        <w:rPr>
          <w:rFonts w:ascii="Arial" w:hAnsi="Arial" w:cs="Arial"/>
          <w:color w:val="000000"/>
          <w:sz w:val="24"/>
          <w:szCs w:val="24"/>
          <w:shd w:val="clear" w:color="auto" w:fill="FFFFFF"/>
        </w:rPr>
        <w:t xml:space="preserve"> management, employees, resources, </w:t>
      </w:r>
      <w:r w:rsidR="00225C0D">
        <w:rPr>
          <w:rFonts w:ascii="Arial" w:hAnsi="Arial" w:cs="Arial"/>
          <w:color w:val="000000"/>
          <w:sz w:val="24"/>
          <w:szCs w:val="24"/>
          <w:shd w:val="clear" w:color="auto" w:fill="FFFFFF"/>
        </w:rPr>
        <w:t>information</w:t>
      </w:r>
      <w:r>
        <w:rPr>
          <w:rFonts w:ascii="Arial" w:hAnsi="Arial" w:cs="Arial"/>
          <w:color w:val="000000"/>
          <w:sz w:val="24"/>
          <w:szCs w:val="24"/>
          <w:shd w:val="clear" w:color="auto" w:fill="FFFFFF"/>
        </w:rPr>
        <w:t xml:space="preserve"> and task management, </w:t>
      </w:r>
      <w:r w:rsidR="00225C0D">
        <w:rPr>
          <w:rFonts w:ascii="Arial" w:hAnsi="Arial" w:cs="Arial"/>
          <w:color w:val="000000"/>
          <w:sz w:val="24"/>
          <w:szCs w:val="24"/>
          <w:shd w:val="clear" w:color="auto" w:fill="FFFFFF"/>
        </w:rPr>
        <w:t>consistent</w:t>
      </w:r>
      <w:r>
        <w:rPr>
          <w:rFonts w:ascii="Arial" w:hAnsi="Arial" w:cs="Arial"/>
          <w:color w:val="000000"/>
          <w:sz w:val="24"/>
          <w:szCs w:val="24"/>
          <w:shd w:val="clear" w:color="auto" w:fill="FFFFFF"/>
        </w:rPr>
        <w:t xml:space="preserve"> check-ins for </w:t>
      </w:r>
      <w:r w:rsidR="00225C0D">
        <w:rPr>
          <w:rFonts w:ascii="Arial" w:hAnsi="Arial" w:cs="Arial"/>
          <w:color w:val="000000"/>
          <w:sz w:val="24"/>
          <w:szCs w:val="24"/>
          <w:shd w:val="clear" w:color="auto" w:fill="FFFFFF"/>
        </w:rPr>
        <w:t>development</w:t>
      </w:r>
      <w:r>
        <w:rPr>
          <w:rFonts w:ascii="Arial" w:hAnsi="Arial" w:cs="Arial"/>
          <w:color w:val="000000"/>
          <w:sz w:val="24"/>
          <w:szCs w:val="24"/>
          <w:shd w:val="clear" w:color="auto" w:fill="FFFFFF"/>
        </w:rPr>
        <w:t xml:space="preserve"> and </w:t>
      </w:r>
      <w:r w:rsidR="00225C0D">
        <w:rPr>
          <w:rFonts w:ascii="Arial" w:hAnsi="Arial" w:cs="Arial"/>
          <w:color w:val="000000"/>
          <w:sz w:val="24"/>
          <w:szCs w:val="24"/>
          <w:shd w:val="clear" w:color="auto" w:fill="FFFFFF"/>
        </w:rPr>
        <w:t xml:space="preserve">responses </w:t>
      </w:r>
      <w:r w:rsidR="00225C0D" w:rsidRPr="004862B8">
        <w:rPr>
          <w:rFonts w:ascii="Arial" w:hAnsi="Arial" w:cs="Arial"/>
          <w:color w:val="000000"/>
          <w:sz w:val="24"/>
          <w:szCs w:val="24"/>
          <w:shd w:val="clear" w:color="auto" w:fill="FFFFFF"/>
        </w:rPr>
        <w:t>(Siraj and Hallet, 2014)</w:t>
      </w:r>
      <w:r w:rsidR="00225C0D">
        <w:rPr>
          <w:rFonts w:ascii="Arial" w:hAnsi="Arial" w:cs="Arial"/>
          <w:color w:val="000000"/>
          <w:sz w:val="24"/>
          <w:szCs w:val="24"/>
          <w:shd w:val="clear" w:color="auto" w:fill="FFFFFF"/>
        </w:rPr>
        <w:t>.</w:t>
      </w:r>
      <w:r w:rsidR="00841152">
        <w:rPr>
          <w:rFonts w:ascii="Arial" w:hAnsi="Arial" w:cs="Arial"/>
          <w:color w:val="000000"/>
          <w:sz w:val="24"/>
          <w:szCs w:val="24"/>
          <w:shd w:val="clear" w:color="auto" w:fill="FFFFFF"/>
        </w:rPr>
        <w:t xml:space="preserve"> </w:t>
      </w:r>
    </w:p>
    <w:p w14:paraId="199EDFF6" w14:textId="62FCC855" w:rsidR="00CA3916" w:rsidRDefault="003A1393" w:rsidP="00225C0D">
      <w:pPr>
        <w:spacing w:line="360" w:lineRule="auto"/>
        <w:rPr>
          <w:rFonts w:ascii="Arial" w:hAnsi="Arial" w:cs="Arial"/>
          <w:color w:val="222222"/>
          <w:sz w:val="24"/>
          <w:szCs w:val="24"/>
          <w:shd w:val="clear" w:color="auto" w:fill="FFFFFF"/>
        </w:rPr>
      </w:pPr>
      <w:r>
        <w:rPr>
          <w:rFonts w:ascii="Arial" w:hAnsi="Arial" w:cs="Arial"/>
          <w:color w:val="000000"/>
          <w:sz w:val="24"/>
          <w:szCs w:val="24"/>
          <w:shd w:val="clear" w:color="auto" w:fill="FFFFFF"/>
        </w:rPr>
        <w:t xml:space="preserve">Working with early years’ pupils is understood to be a satisfying and a gratifying profession. Practitioners employed in early </w:t>
      </w:r>
      <w:r w:rsidR="005204C8">
        <w:rPr>
          <w:rFonts w:ascii="Arial" w:hAnsi="Arial" w:cs="Arial"/>
          <w:color w:val="000000"/>
          <w:sz w:val="24"/>
          <w:szCs w:val="24"/>
          <w:shd w:val="clear" w:color="auto" w:fill="FFFFFF"/>
        </w:rPr>
        <w:t>years</w:t>
      </w:r>
      <w:r>
        <w:rPr>
          <w:rFonts w:ascii="Arial" w:hAnsi="Arial" w:cs="Arial"/>
          <w:color w:val="000000"/>
          <w:sz w:val="24"/>
          <w:szCs w:val="24"/>
          <w:shd w:val="clear" w:color="auto" w:fill="FFFFFF"/>
        </w:rPr>
        <w:t xml:space="preserve"> tend to be passionate</w:t>
      </w:r>
      <w:r w:rsidR="00381DA6">
        <w:rPr>
          <w:rFonts w:ascii="Arial" w:hAnsi="Arial" w:cs="Arial"/>
          <w:color w:val="000000"/>
          <w:sz w:val="24"/>
          <w:szCs w:val="24"/>
          <w:shd w:val="clear" w:color="auto" w:fill="FFFFFF"/>
        </w:rPr>
        <w:t xml:space="preserve"> </w:t>
      </w:r>
      <w:r w:rsidR="003A570D">
        <w:rPr>
          <w:rFonts w:ascii="Arial" w:hAnsi="Arial" w:cs="Arial"/>
          <w:color w:val="000000"/>
          <w:sz w:val="24"/>
          <w:szCs w:val="24"/>
          <w:shd w:val="clear" w:color="auto" w:fill="FFFFFF"/>
        </w:rPr>
        <w:t>in regard to</w:t>
      </w:r>
      <w:r w:rsidR="00381DA6">
        <w:rPr>
          <w:rFonts w:ascii="Arial" w:hAnsi="Arial" w:cs="Arial"/>
          <w:color w:val="000000"/>
          <w:sz w:val="24"/>
          <w:szCs w:val="24"/>
          <w:shd w:val="clear" w:color="auto" w:fill="FFFFFF"/>
        </w:rPr>
        <w:t xml:space="preserve"> constructing</w:t>
      </w:r>
      <w:r>
        <w:rPr>
          <w:rFonts w:ascii="Arial" w:hAnsi="Arial" w:cs="Arial"/>
          <w:color w:val="000000"/>
          <w:sz w:val="24"/>
          <w:szCs w:val="24"/>
          <w:shd w:val="clear" w:color="auto" w:fill="FFFFFF"/>
        </w:rPr>
        <w:t xml:space="preserve"> </w:t>
      </w:r>
      <w:r w:rsidR="00381DA6">
        <w:rPr>
          <w:rFonts w:ascii="Arial" w:hAnsi="Arial" w:cs="Arial"/>
          <w:color w:val="000000"/>
          <w:sz w:val="24"/>
          <w:szCs w:val="24"/>
          <w:shd w:val="clear" w:color="auto" w:fill="FFFFFF"/>
        </w:rPr>
        <w:t>optimistic</w:t>
      </w:r>
      <w:r>
        <w:rPr>
          <w:rFonts w:ascii="Arial" w:hAnsi="Arial" w:cs="Arial"/>
          <w:color w:val="000000"/>
          <w:sz w:val="24"/>
          <w:szCs w:val="24"/>
          <w:shd w:val="clear" w:color="auto" w:fill="FFFFFF"/>
        </w:rPr>
        <w:t xml:space="preserve"> </w:t>
      </w:r>
      <w:r w:rsidR="00381DA6">
        <w:rPr>
          <w:rFonts w:ascii="Arial" w:hAnsi="Arial" w:cs="Arial"/>
          <w:color w:val="000000"/>
          <w:sz w:val="24"/>
          <w:szCs w:val="24"/>
          <w:shd w:val="clear" w:color="auto" w:fill="FFFFFF"/>
        </w:rPr>
        <w:t>adjustment</w:t>
      </w:r>
      <w:r>
        <w:rPr>
          <w:rFonts w:ascii="Arial" w:hAnsi="Arial" w:cs="Arial"/>
          <w:color w:val="000000"/>
          <w:sz w:val="24"/>
          <w:szCs w:val="24"/>
          <w:shd w:val="clear" w:color="auto" w:fill="FFFFFF"/>
        </w:rPr>
        <w:t xml:space="preserve"> for young children.</w:t>
      </w:r>
      <w:r w:rsidR="00381DA6">
        <w:rPr>
          <w:rFonts w:ascii="Arial" w:hAnsi="Arial" w:cs="Arial"/>
          <w:color w:val="000000"/>
          <w:sz w:val="24"/>
          <w:szCs w:val="24"/>
          <w:shd w:val="clear" w:color="auto" w:fill="FFFFFF"/>
        </w:rPr>
        <w:t xml:space="preserve"> </w:t>
      </w:r>
      <w:r w:rsidR="00C04788">
        <w:rPr>
          <w:rFonts w:ascii="Arial" w:hAnsi="Arial" w:cs="Arial"/>
          <w:color w:val="000000"/>
          <w:sz w:val="24"/>
          <w:szCs w:val="24"/>
          <w:shd w:val="clear" w:color="auto" w:fill="FFFFFF"/>
        </w:rPr>
        <w:t xml:space="preserve">Leadership involves one to progress, inspire, persuade and back up the staff team as well as mould an immense typical of training, </w:t>
      </w:r>
      <w:r w:rsidR="00841152">
        <w:rPr>
          <w:rFonts w:ascii="Arial" w:hAnsi="Arial" w:cs="Arial"/>
          <w:color w:val="000000"/>
          <w:sz w:val="24"/>
          <w:szCs w:val="24"/>
          <w:shd w:val="clear" w:color="auto" w:fill="FFFFFF"/>
        </w:rPr>
        <w:t>information,</w:t>
      </w:r>
      <w:r w:rsidR="00C04788">
        <w:rPr>
          <w:rFonts w:ascii="Arial" w:hAnsi="Arial" w:cs="Arial"/>
          <w:color w:val="000000"/>
          <w:sz w:val="24"/>
          <w:szCs w:val="24"/>
          <w:shd w:val="clear" w:color="auto" w:fill="FFFFFF"/>
        </w:rPr>
        <w:t xml:space="preserve"> and responsibili</w:t>
      </w:r>
      <w:r w:rsidR="00B37271">
        <w:rPr>
          <w:rFonts w:ascii="Arial" w:hAnsi="Arial" w:cs="Arial"/>
          <w:color w:val="000000"/>
          <w:sz w:val="24"/>
          <w:szCs w:val="24"/>
          <w:shd w:val="clear" w:color="auto" w:fill="FFFFFF"/>
        </w:rPr>
        <w:t>ties</w:t>
      </w:r>
      <w:r w:rsidR="00C04788">
        <w:rPr>
          <w:rFonts w:ascii="Arial" w:hAnsi="Arial" w:cs="Arial"/>
          <w:color w:val="000000"/>
          <w:sz w:val="24"/>
          <w:szCs w:val="24"/>
          <w:shd w:val="clear" w:color="auto" w:fill="FFFFFF"/>
        </w:rPr>
        <w:t>.</w:t>
      </w:r>
      <w:r w:rsidR="00841152">
        <w:rPr>
          <w:rFonts w:ascii="Arial" w:hAnsi="Arial" w:cs="Arial"/>
          <w:color w:val="000000"/>
          <w:sz w:val="24"/>
          <w:szCs w:val="24"/>
          <w:shd w:val="clear" w:color="auto" w:fill="FFFFFF"/>
        </w:rPr>
        <w:t xml:space="preserve"> Leaders in settings are seen as the role models, supportive, inspirational, knowledgeable, and good communicators.</w:t>
      </w:r>
      <w:r w:rsidR="003A570D">
        <w:rPr>
          <w:rFonts w:ascii="Arial" w:hAnsi="Arial" w:cs="Arial"/>
          <w:color w:val="000000"/>
          <w:sz w:val="24"/>
          <w:szCs w:val="24"/>
          <w:shd w:val="clear" w:color="auto" w:fill="FFFFFF"/>
        </w:rPr>
        <w:t xml:space="preserve"> According to </w:t>
      </w:r>
      <w:r w:rsidR="003A570D" w:rsidRPr="000B1156">
        <w:rPr>
          <w:rFonts w:ascii="Arial" w:hAnsi="Arial" w:cs="Arial"/>
          <w:color w:val="222222"/>
          <w:sz w:val="24"/>
          <w:szCs w:val="24"/>
          <w:shd w:val="clear" w:color="auto" w:fill="FFFFFF"/>
        </w:rPr>
        <w:t>Bush, 2003</w:t>
      </w:r>
      <w:r w:rsidR="003A570D">
        <w:rPr>
          <w:rFonts w:ascii="Arial" w:hAnsi="Arial" w:cs="Arial"/>
          <w:color w:val="222222"/>
          <w:sz w:val="24"/>
          <w:szCs w:val="24"/>
          <w:shd w:val="clear" w:color="auto" w:fill="FFFFFF"/>
        </w:rPr>
        <w:t xml:space="preserve"> stated that a leader is understood to be an inspirational role model that consist of the staff team and assign responsibilities and projects properly to guarantee everyone feels in</w:t>
      </w:r>
      <w:r w:rsidR="004E5914">
        <w:rPr>
          <w:rFonts w:ascii="Arial" w:hAnsi="Arial" w:cs="Arial"/>
          <w:color w:val="222222"/>
          <w:sz w:val="24"/>
          <w:szCs w:val="24"/>
          <w:shd w:val="clear" w:color="auto" w:fill="FFFFFF"/>
        </w:rPr>
        <w:t>cluded</w:t>
      </w:r>
      <w:r w:rsidR="003A570D">
        <w:rPr>
          <w:rFonts w:ascii="Arial" w:hAnsi="Arial" w:cs="Arial"/>
          <w:color w:val="222222"/>
          <w:sz w:val="24"/>
          <w:szCs w:val="24"/>
          <w:shd w:val="clear" w:color="auto" w:fill="FFFFFF"/>
        </w:rPr>
        <w:t xml:space="preserve"> and </w:t>
      </w:r>
      <w:r w:rsidR="004E5914">
        <w:rPr>
          <w:rFonts w:ascii="Arial" w:hAnsi="Arial" w:cs="Arial"/>
          <w:color w:val="222222"/>
          <w:sz w:val="24"/>
          <w:szCs w:val="24"/>
          <w:shd w:val="clear" w:color="auto" w:fill="FFFFFF"/>
        </w:rPr>
        <w:t>delegated</w:t>
      </w:r>
      <w:r w:rsidR="003A570D">
        <w:rPr>
          <w:rFonts w:ascii="Arial" w:hAnsi="Arial" w:cs="Arial"/>
          <w:color w:val="222222"/>
          <w:sz w:val="24"/>
          <w:szCs w:val="24"/>
          <w:shd w:val="clear" w:color="auto" w:fill="FFFFFF"/>
        </w:rPr>
        <w:t xml:space="preserve">. The leader </w:t>
      </w:r>
      <w:r w:rsidR="004E5914">
        <w:rPr>
          <w:rFonts w:ascii="Arial" w:hAnsi="Arial" w:cs="Arial"/>
          <w:color w:val="222222"/>
          <w:sz w:val="24"/>
          <w:szCs w:val="24"/>
          <w:shd w:val="clear" w:color="auto" w:fill="FFFFFF"/>
        </w:rPr>
        <w:t>is obliged to</w:t>
      </w:r>
      <w:r w:rsidR="003A570D">
        <w:rPr>
          <w:rFonts w:ascii="Arial" w:hAnsi="Arial" w:cs="Arial"/>
          <w:color w:val="222222"/>
          <w:sz w:val="24"/>
          <w:szCs w:val="24"/>
          <w:shd w:val="clear" w:color="auto" w:fill="FFFFFF"/>
        </w:rPr>
        <w:t xml:space="preserve"> have </w:t>
      </w:r>
      <w:r w:rsidR="004E5914">
        <w:rPr>
          <w:rFonts w:ascii="Arial" w:hAnsi="Arial" w:cs="Arial"/>
          <w:color w:val="222222"/>
          <w:sz w:val="24"/>
          <w:szCs w:val="24"/>
          <w:shd w:val="clear" w:color="auto" w:fill="FFFFFF"/>
        </w:rPr>
        <w:t>outstanding</w:t>
      </w:r>
      <w:r w:rsidR="003A570D">
        <w:rPr>
          <w:rFonts w:ascii="Arial" w:hAnsi="Arial" w:cs="Arial"/>
          <w:color w:val="222222"/>
          <w:sz w:val="24"/>
          <w:szCs w:val="24"/>
          <w:shd w:val="clear" w:color="auto" w:fill="FFFFFF"/>
        </w:rPr>
        <w:t xml:space="preserve"> communication </w:t>
      </w:r>
      <w:r w:rsidR="004E5914">
        <w:rPr>
          <w:rFonts w:ascii="Arial" w:hAnsi="Arial" w:cs="Arial"/>
          <w:color w:val="222222"/>
          <w:sz w:val="24"/>
          <w:szCs w:val="24"/>
          <w:shd w:val="clear" w:color="auto" w:fill="FFFFFF"/>
        </w:rPr>
        <w:t>expertise</w:t>
      </w:r>
      <w:r w:rsidR="003A570D">
        <w:rPr>
          <w:rFonts w:ascii="Arial" w:hAnsi="Arial" w:cs="Arial"/>
          <w:color w:val="222222"/>
          <w:sz w:val="24"/>
          <w:szCs w:val="24"/>
          <w:shd w:val="clear" w:color="auto" w:fill="FFFFFF"/>
        </w:rPr>
        <w:t xml:space="preserve"> which will </w:t>
      </w:r>
      <w:r w:rsidR="004E5914">
        <w:rPr>
          <w:rFonts w:ascii="Arial" w:hAnsi="Arial" w:cs="Arial"/>
          <w:color w:val="222222"/>
          <w:sz w:val="24"/>
          <w:szCs w:val="24"/>
          <w:shd w:val="clear" w:color="auto" w:fill="FFFFFF"/>
        </w:rPr>
        <w:t>aid</w:t>
      </w:r>
      <w:r w:rsidR="003A570D">
        <w:rPr>
          <w:rFonts w:ascii="Arial" w:hAnsi="Arial" w:cs="Arial"/>
          <w:color w:val="222222"/>
          <w:sz w:val="24"/>
          <w:szCs w:val="24"/>
          <w:shd w:val="clear" w:color="auto" w:fill="FFFFFF"/>
        </w:rPr>
        <w:t xml:space="preserve"> to </w:t>
      </w:r>
      <w:r w:rsidR="004E5914">
        <w:rPr>
          <w:rFonts w:ascii="Arial" w:hAnsi="Arial" w:cs="Arial"/>
          <w:color w:val="222222"/>
          <w:sz w:val="24"/>
          <w:szCs w:val="24"/>
          <w:shd w:val="clear" w:color="auto" w:fill="FFFFFF"/>
        </w:rPr>
        <w:t>provision</w:t>
      </w:r>
      <w:r w:rsidR="003A570D">
        <w:rPr>
          <w:rFonts w:ascii="Arial" w:hAnsi="Arial" w:cs="Arial"/>
          <w:color w:val="222222"/>
          <w:sz w:val="24"/>
          <w:szCs w:val="24"/>
          <w:shd w:val="clear" w:color="auto" w:fill="FFFFFF"/>
        </w:rPr>
        <w:t xml:space="preserve"> the practitioners as a group and as individuals. A leader </w:t>
      </w:r>
      <w:r w:rsidR="004E5914">
        <w:rPr>
          <w:rFonts w:ascii="Arial" w:hAnsi="Arial" w:cs="Arial"/>
          <w:color w:val="222222"/>
          <w:sz w:val="24"/>
          <w:szCs w:val="24"/>
          <w:shd w:val="clear" w:color="auto" w:fill="FFFFFF"/>
        </w:rPr>
        <w:t>ought to</w:t>
      </w:r>
      <w:r w:rsidR="003A570D">
        <w:rPr>
          <w:rFonts w:ascii="Arial" w:hAnsi="Arial" w:cs="Arial"/>
          <w:color w:val="222222"/>
          <w:sz w:val="24"/>
          <w:szCs w:val="24"/>
          <w:shd w:val="clear" w:color="auto" w:fill="FFFFFF"/>
        </w:rPr>
        <w:t xml:space="preserve"> have </w:t>
      </w:r>
      <w:r w:rsidR="004E5914">
        <w:rPr>
          <w:rFonts w:ascii="Arial" w:hAnsi="Arial" w:cs="Arial"/>
          <w:color w:val="222222"/>
          <w:sz w:val="24"/>
          <w:szCs w:val="24"/>
          <w:shd w:val="clear" w:color="auto" w:fill="FFFFFF"/>
        </w:rPr>
        <w:t>decent</w:t>
      </w:r>
      <w:r w:rsidR="003A570D">
        <w:rPr>
          <w:rFonts w:ascii="Arial" w:hAnsi="Arial" w:cs="Arial"/>
          <w:color w:val="222222"/>
          <w:sz w:val="24"/>
          <w:szCs w:val="24"/>
          <w:shd w:val="clear" w:color="auto" w:fill="FFFFFF"/>
        </w:rPr>
        <w:t xml:space="preserve"> </w:t>
      </w:r>
      <w:r w:rsidR="004E5914">
        <w:rPr>
          <w:rFonts w:ascii="Arial" w:hAnsi="Arial" w:cs="Arial"/>
          <w:color w:val="222222"/>
          <w:sz w:val="24"/>
          <w:szCs w:val="24"/>
          <w:shd w:val="clear" w:color="auto" w:fill="FFFFFF"/>
        </w:rPr>
        <w:t>information</w:t>
      </w:r>
      <w:r w:rsidR="003A570D">
        <w:rPr>
          <w:rFonts w:ascii="Arial" w:hAnsi="Arial" w:cs="Arial"/>
          <w:color w:val="222222"/>
          <w:sz w:val="24"/>
          <w:szCs w:val="24"/>
          <w:shd w:val="clear" w:color="auto" w:fill="FFFFFF"/>
        </w:rPr>
        <w:t xml:space="preserve"> of their </w:t>
      </w:r>
      <w:r w:rsidR="004E5914">
        <w:rPr>
          <w:rFonts w:ascii="Arial" w:hAnsi="Arial" w:cs="Arial"/>
          <w:color w:val="222222"/>
          <w:sz w:val="24"/>
          <w:szCs w:val="24"/>
          <w:shd w:val="clear" w:color="auto" w:fill="FFFFFF"/>
        </w:rPr>
        <w:t>domain</w:t>
      </w:r>
      <w:r w:rsidR="003A570D">
        <w:rPr>
          <w:rFonts w:ascii="Arial" w:hAnsi="Arial" w:cs="Arial"/>
          <w:color w:val="222222"/>
          <w:sz w:val="24"/>
          <w:szCs w:val="24"/>
          <w:shd w:val="clear" w:color="auto" w:fill="FFFFFF"/>
        </w:rPr>
        <w:t xml:space="preserve"> so that they can </w:t>
      </w:r>
      <w:r w:rsidR="004E5914">
        <w:rPr>
          <w:rFonts w:ascii="Arial" w:hAnsi="Arial" w:cs="Arial"/>
          <w:color w:val="222222"/>
          <w:sz w:val="24"/>
          <w:szCs w:val="24"/>
          <w:shd w:val="clear" w:color="auto" w:fill="FFFFFF"/>
        </w:rPr>
        <w:t>impart</w:t>
      </w:r>
      <w:r w:rsidR="003A570D">
        <w:rPr>
          <w:rFonts w:ascii="Arial" w:hAnsi="Arial" w:cs="Arial"/>
          <w:color w:val="222222"/>
          <w:sz w:val="24"/>
          <w:szCs w:val="24"/>
          <w:shd w:val="clear" w:color="auto" w:fill="FFFFFF"/>
        </w:rPr>
        <w:t xml:space="preserve">, </w:t>
      </w:r>
      <w:r w:rsidR="00124434">
        <w:rPr>
          <w:rFonts w:ascii="Arial" w:hAnsi="Arial" w:cs="Arial"/>
          <w:color w:val="222222"/>
          <w:sz w:val="24"/>
          <w:szCs w:val="24"/>
          <w:shd w:val="clear" w:color="auto" w:fill="FFFFFF"/>
        </w:rPr>
        <w:t>educate,</w:t>
      </w:r>
      <w:r w:rsidR="003A570D">
        <w:rPr>
          <w:rFonts w:ascii="Arial" w:hAnsi="Arial" w:cs="Arial"/>
          <w:color w:val="222222"/>
          <w:sz w:val="24"/>
          <w:szCs w:val="24"/>
          <w:shd w:val="clear" w:color="auto" w:fill="FFFFFF"/>
        </w:rPr>
        <w:t xml:space="preserve"> and </w:t>
      </w:r>
      <w:r w:rsidR="004E5914">
        <w:rPr>
          <w:rFonts w:ascii="Arial" w:hAnsi="Arial" w:cs="Arial"/>
          <w:color w:val="222222"/>
          <w:sz w:val="24"/>
          <w:szCs w:val="24"/>
          <w:shd w:val="clear" w:color="auto" w:fill="FFFFFF"/>
        </w:rPr>
        <w:t>direct</w:t>
      </w:r>
      <w:r w:rsidR="003A570D">
        <w:rPr>
          <w:rFonts w:ascii="Arial" w:hAnsi="Arial" w:cs="Arial"/>
          <w:color w:val="222222"/>
          <w:sz w:val="24"/>
          <w:szCs w:val="24"/>
          <w:shd w:val="clear" w:color="auto" w:fill="FFFFFF"/>
        </w:rPr>
        <w:t xml:space="preserve"> practitioners </w:t>
      </w:r>
      <w:r w:rsidR="004E5914">
        <w:rPr>
          <w:rFonts w:ascii="Arial" w:hAnsi="Arial" w:cs="Arial"/>
          <w:color w:val="222222"/>
          <w:sz w:val="24"/>
          <w:szCs w:val="24"/>
          <w:shd w:val="clear" w:color="auto" w:fill="FFFFFF"/>
        </w:rPr>
        <w:t>guaranteeing</w:t>
      </w:r>
      <w:r w:rsidR="003A570D">
        <w:rPr>
          <w:rFonts w:ascii="Arial" w:hAnsi="Arial" w:cs="Arial"/>
          <w:color w:val="222222"/>
          <w:sz w:val="24"/>
          <w:szCs w:val="24"/>
          <w:shd w:val="clear" w:color="auto" w:fill="FFFFFF"/>
        </w:rPr>
        <w:t xml:space="preserve"> the setting </w:t>
      </w:r>
      <w:r w:rsidR="008F113B">
        <w:rPr>
          <w:rFonts w:ascii="Arial" w:hAnsi="Arial" w:cs="Arial"/>
          <w:color w:val="222222"/>
          <w:sz w:val="24"/>
          <w:szCs w:val="24"/>
          <w:shd w:val="clear" w:color="auto" w:fill="FFFFFF"/>
        </w:rPr>
        <w:t xml:space="preserve">is </w:t>
      </w:r>
      <w:r w:rsidR="003A570D">
        <w:rPr>
          <w:rFonts w:ascii="Arial" w:hAnsi="Arial" w:cs="Arial"/>
          <w:color w:val="222222"/>
          <w:sz w:val="24"/>
          <w:szCs w:val="24"/>
          <w:shd w:val="clear" w:color="auto" w:fill="FFFFFF"/>
        </w:rPr>
        <w:t>con</w:t>
      </w:r>
      <w:r w:rsidR="008F113B">
        <w:rPr>
          <w:rFonts w:ascii="Arial" w:hAnsi="Arial" w:cs="Arial"/>
          <w:color w:val="222222"/>
          <w:sz w:val="24"/>
          <w:szCs w:val="24"/>
          <w:shd w:val="clear" w:color="auto" w:fill="FFFFFF"/>
        </w:rPr>
        <w:t>stantly rising</w:t>
      </w:r>
      <w:r w:rsidR="003A570D">
        <w:rPr>
          <w:rFonts w:ascii="Arial" w:hAnsi="Arial" w:cs="Arial"/>
          <w:color w:val="222222"/>
          <w:sz w:val="24"/>
          <w:szCs w:val="24"/>
          <w:shd w:val="clear" w:color="auto" w:fill="FFFFFF"/>
        </w:rPr>
        <w:t xml:space="preserve"> and </w:t>
      </w:r>
      <w:r w:rsidR="008F113B">
        <w:rPr>
          <w:rFonts w:ascii="Arial" w:hAnsi="Arial" w:cs="Arial"/>
          <w:color w:val="222222"/>
          <w:sz w:val="24"/>
          <w:szCs w:val="24"/>
          <w:shd w:val="clear" w:color="auto" w:fill="FFFFFF"/>
        </w:rPr>
        <w:t>evolving</w:t>
      </w:r>
      <w:r w:rsidR="003A570D">
        <w:rPr>
          <w:rFonts w:ascii="Arial" w:hAnsi="Arial" w:cs="Arial"/>
          <w:color w:val="222222"/>
          <w:sz w:val="24"/>
          <w:szCs w:val="24"/>
          <w:shd w:val="clear" w:color="auto" w:fill="FFFFFF"/>
        </w:rPr>
        <w:t>.</w:t>
      </w:r>
    </w:p>
    <w:p w14:paraId="68B8932D" w14:textId="7CB9CE33" w:rsidR="00124434" w:rsidRDefault="00124434" w:rsidP="00225C0D">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An active leader has the skill to motivate their team by attaining to distinguish well about their staff team and to </w:t>
      </w:r>
      <w:r w:rsidR="00150CD6">
        <w:rPr>
          <w:rFonts w:ascii="Arial" w:hAnsi="Arial" w:cs="Arial"/>
          <w:color w:val="222222"/>
          <w:sz w:val="24"/>
          <w:szCs w:val="24"/>
          <w:shd w:val="clear" w:color="auto" w:fill="FFFFFF"/>
        </w:rPr>
        <w:t xml:space="preserve">learn </w:t>
      </w:r>
      <w:r>
        <w:rPr>
          <w:rFonts w:ascii="Arial" w:hAnsi="Arial" w:cs="Arial"/>
          <w:color w:val="222222"/>
          <w:sz w:val="24"/>
          <w:szCs w:val="24"/>
          <w:shd w:val="clear" w:color="auto" w:fill="FFFFFF"/>
        </w:rPr>
        <w:t xml:space="preserve">what </w:t>
      </w:r>
      <w:r w:rsidR="00150CD6">
        <w:rPr>
          <w:rFonts w:ascii="Arial" w:hAnsi="Arial" w:cs="Arial"/>
          <w:color w:val="222222"/>
          <w:sz w:val="24"/>
          <w:szCs w:val="24"/>
          <w:shd w:val="clear" w:color="auto" w:fill="FFFFFF"/>
        </w:rPr>
        <w:t>motivates</w:t>
      </w:r>
      <w:r>
        <w:rPr>
          <w:rFonts w:ascii="Arial" w:hAnsi="Arial" w:cs="Arial"/>
          <w:color w:val="222222"/>
          <w:sz w:val="24"/>
          <w:szCs w:val="24"/>
          <w:shd w:val="clear" w:color="auto" w:fill="FFFFFF"/>
        </w:rPr>
        <w:t xml:space="preserve"> them and how to </w:t>
      </w:r>
      <w:r w:rsidR="00150CD6">
        <w:rPr>
          <w:rFonts w:ascii="Arial" w:hAnsi="Arial" w:cs="Arial"/>
          <w:color w:val="222222"/>
          <w:sz w:val="24"/>
          <w:szCs w:val="24"/>
          <w:shd w:val="clear" w:color="auto" w:fill="FFFFFF"/>
        </w:rPr>
        <w:t>generate</w:t>
      </w:r>
      <w:r>
        <w:rPr>
          <w:rFonts w:ascii="Arial" w:hAnsi="Arial" w:cs="Arial"/>
          <w:color w:val="222222"/>
          <w:sz w:val="24"/>
          <w:szCs w:val="24"/>
          <w:shd w:val="clear" w:color="auto" w:fill="FFFFFF"/>
        </w:rPr>
        <w:t xml:space="preserve"> </w:t>
      </w:r>
      <w:r w:rsidR="00150CD6">
        <w:rPr>
          <w:rFonts w:ascii="Arial" w:hAnsi="Arial" w:cs="Arial"/>
          <w:color w:val="222222"/>
          <w:sz w:val="24"/>
          <w:szCs w:val="24"/>
          <w:shd w:val="clear" w:color="auto" w:fill="FFFFFF"/>
        </w:rPr>
        <w:t>motivation</w:t>
      </w:r>
      <w:r>
        <w:rPr>
          <w:rFonts w:ascii="Arial" w:hAnsi="Arial" w:cs="Arial"/>
          <w:color w:val="222222"/>
          <w:sz w:val="24"/>
          <w:szCs w:val="24"/>
          <w:shd w:val="clear" w:color="auto" w:fill="FFFFFF"/>
        </w:rPr>
        <w:t xml:space="preserve">. The </w:t>
      </w:r>
      <w:r w:rsidR="00150CD6">
        <w:rPr>
          <w:rFonts w:ascii="Arial" w:hAnsi="Arial" w:cs="Arial"/>
          <w:color w:val="222222"/>
          <w:sz w:val="24"/>
          <w:szCs w:val="24"/>
          <w:shd w:val="clear" w:color="auto" w:fill="FFFFFF"/>
        </w:rPr>
        <w:t>capability</w:t>
      </w:r>
      <w:r>
        <w:rPr>
          <w:rFonts w:ascii="Arial" w:hAnsi="Arial" w:cs="Arial"/>
          <w:color w:val="222222"/>
          <w:sz w:val="24"/>
          <w:szCs w:val="24"/>
          <w:shd w:val="clear" w:color="auto" w:fill="FFFFFF"/>
        </w:rPr>
        <w:t xml:space="preserve"> to </w:t>
      </w:r>
      <w:r w:rsidR="00150CD6">
        <w:rPr>
          <w:rFonts w:ascii="Arial" w:hAnsi="Arial" w:cs="Arial"/>
          <w:color w:val="222222"/>
          <w:sz w:val="24"/>
          <w:szCs w:val="24"/>
          <w:shd w:val="clear" w:color="auto" w:fill="FFFFFF"/>
        </w:rPr>
        <w:t>efficiently</w:t>
      </w:r>
      <w:r>
        <w:rPr>
          <w:rFonts w:ascii="Arial" w:hAnsi="Arial" w:cs="Arial"/>
          <w:color w:val="222222"/>
          <w:sz w:val="24"/>
          <w:szCs w:val="24"/>
          <w:shd w:val="clear" w:color="auto" w:fill="FFFFFF"/>
        </w:rPr>
        <w:t xml:space="preserve"> </w:t>
      </w:r>
      <w:r w:rsidR="00150CD6">
        <w:rPr>
          <w:rFonts w:ascii="Arial" w:hAnsi="Arial" w:cs="Arial"/>
          <w:color w:val="222222"/>
          <w:sz w:val="24"/>
          <w:szCs w:val="24"/>
          <w:shd w:val="clear" w:color="auto" w:fill="FFFFFF"/>
        </w:rPr>
        <w:t>connect</w:t>
      </w:r>
      <w:r>
        <w:rPr>
          <w:rFonts w:ascii="Arial" w:hAnsi="Arial" w:cs="Arial"/>
          <w:color w:val="222222"/>
          <w:sz w:val="24"/>
          <w:szCs w:val="24"/>
          <w:shd w:val="clear" w:color="auto" w:fill="FFFFFF"/>
        </w:rPr>
        <w:t xml:space="preserve"> well with their colleagues which </w:t>
      </w:r>
      <w:r w:rsidR="00150CD6">
        <w:rPr>
          <w:rFonts w:ascii="Arial" w:hAnsi="Arial" w:cs="Arial"/>
          <w:color w:val="222222"/>
          <w:sz w:val="24"/>
          <w:szCs w:val="24"/>
          <w:shd w:val="clear" w:color="auto" w:fill="FFFFFF"/>
        </w:rPr>
        <w:t>comprises</w:t>
      </w:r>
      <w:r>
        <w:rPr>
          <w:rFonts w:ascii="Arial" w:hAnsi="Arial" w:cs="Arial"/>
          <w:color w:val="222222"/>
          <w:sz w:val="24"/>
          <w:szCs w:val="24"/>
          <w:shd w:val="clear" w:color="auto" w:fill="FFFFFF"/>
        </w:rPr>
        <w:t xml:space="preserve"> </w:t>
      </w:r>
      <w:r w:rsidR="00150CD6">
        <w:rPr>
          <w:rFonts w:ascii="Arial" w:hAnsi="Arial" w:cs="Arial"/>
          <w:color w:val="222222"/>
          <w:sz w:val="24"/>
          <w:szCs w:val="24"/>
          <w:shd w:val="clear" w:color="auto" w:fill="FFFFFF"/>
        </w:rPr>
        <w:t>of paying attention</w:t>
      </w:r>
      <w:r>
        <w:rPr>
          <w:rFonts w:ascii="Arial" w:hAnsi="Arial" w:cs="Arial"/>
          <w:color w:val="222222"/>
          <w:sz w:val="24"/>
          <w:szCs w:val="24"/>
          <w:shd w:val="clear" w:color="auto" w:fill="FFFFFF"/>
        </w:rPr>
        <w:t xml:space="preserve"> and </w:t>
      </w:r>
      <w:r w:rsidR="00150CD6">
        <w:rPr>
          <w:rFonts w:ascii="Arial" w:hAnsi="Arial" w:cs="Arial"/>
          <w:color w:val="222222"/>
          <w:sz w:val="24"/>
          <w:szCs w:val="24"/>
          <w:shd w:val="clear" w:color="auto" w:fill="FFFFFF"/>
        </w:rPr>
        <w:t>pursuing</w:t>
      </w:r>
      <w:r>
        <w:rPr>
          <w:rFonts w:ascii="Arial" w:hAnsi="Arial" w:cs="Arial"/>
          <w:color w:val="222222"/>
          <w:sz w:val="24"/>
          <w:szCs w:val="24"/>
          <w:shd w:val="clear" w:color="auto" w:fill="FFFFFF"/>
        </w:rPr>
        <w:t xml:space="preserve">. A leader has to lead by </w:t>
      </w:r>
      <w:r w:rsidR="00150CD6">
        <w:rPr>
          <w:rFonts w:ascii="Arial" w:hAnsi="Arial" w:cs="Arial"/>
          <w:color w:val="222222"/>
          <w:sz w:val="24"/>
          <w:szCs w:val="24"/>
          <w:shd w:val="clear" w:color="auto" w:fill="FFFFFF"/>
        </w:rPr>
        <w:t>illustrati</w:t>
      </w:r>
      <w:r w:rsidR="00011FC9">
        <w:rPr>
          <w:rFonts w:ascii="Arial" w:hAnsi="Arial" w:cs="Arial"/>
          <w:color w:val="222222"/>
          <w:sz w:val="24"/>
          <w:szCs w:val="24"/>
          <w:shd w:val="clear" w:color="auto" w:fill="FFFFFF"/>
        </w:rPr>
        <w:t xml:space="preserve">ng </w:t>
      </w:r>
      <w:r>
        <w:rPr>
          <w:rFonts w:ascii="Arial" w:hAnsi="Arial" w:cs="Arial"/>
          <w:color w:val="222222"/>
          <w:sz w:val="24"/>
          <w:szCs w:val="24"/>
          <w:shd w:val="clear" w:color="auto" w:fill="FFFFFF"/>
        </w:rPr>
        <w:t xml:space="preserve">this is </w:t>
      </w:r>
      <w:r>
        <w:rPr>
          <w:rFonts w:ascii="Arial" w:hAnsi="Arial" w:cs="Arial"/>
          <w:color w:val="222222"/>
          <w:sz w:val="24"/>
          <w:szCs w:val="24"/>
          <w:shd w:val="clear" w:color="auto" w:fill="FFFFFF"/>
        </w:rPr>
        <w:lastRenderedPageBreak/>
        <w:t xml:space="preserve">where the leader </w:t>
      </w:r>
      <w:r w:rsidR="00150CD6">
        <w:rPr>
          <w:rFonts w:ascii="Arial" w:hAnsi="Arial" w:cs="Arial"/>
          <w:color w:val="222222"/>
          <w:sz w:val="24"/>
          <w:szCs w:val="24"/>
          <w:shd w:val="clear" w:color="auto" w:fill="FFFFFF"/>
        </w:rPr>
        <w:t>divides</w:t>
      </w:r>
      <w:r>
        <w:rPr>
          <w:rFonts w:ascii="Arial" w:hAnsi="Arial" w:cs="Arial"/>
          <w:color w:val="222222"/>
          <w:sz w:val="24"/>
          <w:szCs w:val="24"/>
          <w:shd w:val="clear" w:color="auto" w:fill="FFFFFF"/>
        </w:rPr>
        <w:t xml:space="preserve"> their </w:t>
      </w:r>
      <w:r w:rsidR="00150CD6">
        <w:rPr>
          <w:rFonts w:ascii="Arial" w:hAnsi="Arial" w:cs="Arial"/>
          <w:color w:val="222222"/>
          <w:sz w:val="24"/>
          <w:szCs w:val="24"/>
          <w:shd w:val="clear" w:color="auto" w:fill="FFFFFF"/>
        </w:rPr>
        <w:t>ideas</w:t>
      </w:r>
      <w:r>
        <w:rPr>
          <w:rFonts w:ascii="Arial" w:hAnsi="Arial" w:cs="Arial"/>
          <w:color w:val="222222"/>
          <w:sz w:val="24"/>
          <w:szCs w:val="24"/>
          <w:shd w:val="clear" w:color="auto" w:fill="FFFFFF"/>
        </w:rPr>
        <w:t xml:space="preserve"> and </w:t>
      </w:r>
      <w:r w:rsidR="00150CD6">
        <w:rPr>
          <w:rFonts w:ascii="Arial" w:hAnsi="Arial" w:cs="Arial"/>
          <w:color w:val="222222"/>
          <w:sz w:val="24"/>
          <w:szCs w:val="24"/>
          <w:shd w:val="clear" w:color="auto" w:fill="FFFFFF"/>
        </w:rPr>
        <w:t>paying attention</w:t>
      </w:r>
      <w:r>
        <w:rPr>
          <w:rFonts w:ascii="Arial" w:hAnsi="Arial" w:cs="Arial"/>
          <w:color w:val="222222"/>
          <w:sz w:val="24"/>
          <w:szCs w:val="24"/>
          <w:shd w:val="clear" w:color="auto" w:fill="FFFFFF"/>
        </w:rPr>
        <w:t xml:space="preserve"> </w:t>
      </w:r>
      <w:r w:rsidR="00150CD6">
        <w:rPr>
          <w:rFonts w:ascii="Arial" w:hAnsi="Arial" w:cs="Arial"/>
          <w:color w:val="222222"/>
          <w:sz w:val="24"/>
          <w:szCs w:val="24"/>
          <w:shd w:val="clear" w:color="auto" w:fill="FFFFFF"/>
        </w:rPr>
        <w:t xml:space="preserve">on </w:t>
      </w:r>
      <w:r w:rsidR="00011FC9">
        <w:rPr>
          <w:rFonts w:ascii="Arial" w:hAnsi="Arial" w:cs="Arial"/>
          <w:color w:val="222222"/>
          <w:sz w:val="24"/>
          <w:szCs w:val="24"/>
          <w:shd w:val="clear" w:color="auto" w:fill="FFFFFF"/>
        </w:rPr>
        <w:t>them,</w:t>
      </w:r>
      <w:r w:rsidR="00150CD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and staff can then </w:t>
      </w:r>
      <w:r w:rsidR="00150CD6">
        <w:rPr>
          <w:rFonts w:ascii="Arial" w:hAnsi="Arial" w:cs="Arial"/>
          <w:color w:val="222222"/>
          <w:sz w:val="24"/>
          <w:szCs w:val="24"/>
          <w:shd w:val="clear" w:color="auto" w:fill="FFFFFF"/>
        </w:rPr>
        <w:t>pursue</w:t>
      </w:r>
      <w:r>
        <w:rPr>
          <w:rFonts w:ascii="Arial" w:hAnsi="Arial" w:cs="Arial"/>
          <w:color w:val="222222"/>
          <w:sz w:val="24"/>
          <w:szCs w:val="24"/>
          <w:shd w:val="clear" w:color="auto" w:fill="FFFFFF"/>
        </w:rPr>
        <w:t xml:space="preserve"> and </w:t>
      </w:r>
      <w:r w:rsidR="00150CD6">
        <w:rPr>
          <w:rFonts w:ascii="Arial" w:hAnsi="Arial" w:cs="Arial"/>
          <w:color w:val="222222"/>
          <w:sz w:val="24"/>
          <w:szCs w:val="24"/>
          <w:shd w:val="clear" w:color="auto" w:fill="FFFFFF"/>
        </w:rPr>
        <w:t>attains</w:t>
      </w:r>
      <w:r>
        <w:rPr>
          <w:rFonts w:ascii="Arial" w:hAnsi="Arial" w:cs="Arial"/>
          <w:color w:val="222222"/>
          <w:sz w:val="24"/>
          <w:szCs w:val="24"/>
          <w:shd w:val="clear" w:color="auto" w:fill="FFFFFF"/>
        </w:rPr>
        <w:t xml:space="preserve"> the leader’s </w:t>
      </w:r>
      <w:r w:rsidR="00150CD6">
        <w:rPr>
          <w:rFonts w:ascii="Arial" w:hAnsi="Arial" w:cs="Arial"/>
          <w:color w:val="222222"/>
          <w:sz w:val="24"/>
          <w:szCs w:val="24"/>
          <w:shd w:val="clear" w:color="auto" w:fill="FFFFFF"/>
        </w:rPr>
        <w:t>confidence</w:t>
      </w:r>
      <w:r>
        <w:rPr>
          <w:rFonts w:ascii="Arial" w:hAnsi="Arial" w:cs="Arial"/>
          <w:color w:val="222222"/>
          <w:sz w:val="24"/>
          <w:szCs w:val="24"/>
          <w:shd w:val="clear" w:color="auto" w:fill="FFFFFF"/>
        </w:rPr>
        <w:t xml:space="preserve"> and </w:t>
      </w:r>
      <w:r w:rsidR="00150CD6">
        <w:rPr>
          <w:rFonts w:ascii="Arial" w:hAnsi="Arial" w:cs="Arial"/>
          <w:color w:val="222222"/>
          <w:sz w:val="24"/>
          <w:szCs w:val="24"/>
          <w:shd w:val="clear" w:color="auto" w:fill="FFFFFF"/>
        </w:rPr>
        <w:t>esteem</w:t>
      </w:r>
      <w:r>
        <w:rPr>
          <w:rFonts w:ascii="Arial" w:hAnsi="Arial" w:cs="Arial"/>
          <w:color w:val="222222"/>
          <w:sz w:val="24"/>
          <w:szCs w:val="24"/>
          <w:shd w:val="clear" w:color="auto" w:fill="FFFFFF"/>
        </w:rPr>
        <w:t xml:space="preserve">. By </w:t>
      </w:r>
      <w:r w:rsidR="00150CD6">
        <w:rPr>
          <w:rFonts w:ascii="Arial" w:hAnsi="Arial" w:cs="Arial"/>
          <w:color w:val="222222"/>
          <w:sz w:val="24"/>
          <w:szCs w:val="24"/>
          <w:shd w:val="clear" w:color="auto" w:fill="FFFFFF"/>
        </w:rPr>
        <w:t xml:space="preserve">assigning </w:t>
      </w:r>
      <w:r w:rsidR="00011FC9">
        <w:rPr>
          <w:rFonts w:ascii="Arial" w:hAnsi="Arial" w:cs="Arial"/>
          <w:color w:val="222222"/>
          <w:sz w:val="24"/>
          <w:szCs w:val="24"/>
          <w:shd w:val="clear" w:color="auto" w:fill="FFFFFF"/>
        </w:rPr>
        <w:t>responsibilities</w:t>
      </w:r>
      <w:r>
        <w:rPr>
          <w:rFonts w:ascii="Arial" w:hAnsi="Arial" w:cs="Arial"/>
          <w:color w:val="222222"/>
          <w:sz w:val="24"/>
          <w:szCs w:val="24"/>
          <w:shd w:val="clear" w:color="auto" w:fill="FFFFFF"/>
        </w:rPr>
        <w:t xml:space="preserve"> and </w:t>
      </w:r>
      <w:r w:rsidR="00011FC9">
        <w:rPr>
          <w:rFonts w:ascii="Arial" w:hAnsi="Arial" w:cs="Arial"/>
          <w:color w:val="222222"/>
          <w:sz w:val="24"/>
          <w:szCs w:val="24"/>
          <w:shd w:val="clear" w:color="auto" w:fill="FFFFFF"/>
        </w:rPr>
        <w:t>believing</w:t>
      </w:r>
      <w:r>
        <w:rPr>
          <w:rFonts w:ascii="Arial" w:hAnsi="Arial" w:cs="Arial"/>
          <w:color w:val="222222"/>
          <w:sz w:val="24"/>
          <w:szCs w:val="24"/>
          <w:shd w:val="clear" w:color="auto" w:fill="FFFFFF"/>
        </w:rPr>
        <w:t xml:space="preserve"> </w:t>
      </w:r>
      <w:r w:rsidR="00011FC9">
        <w:rPr>
          <w:rFonts w:ascii="Arial" w:hAnsi="Arial" w:cs="Arial"/>
          <w:color w:val="222222"/>
          <w:sz w:val="24"/>
          <w:szCs w:val="24"/>
          <w:shd w:val="clear" w:color="auto" w:fill="FFFFFF"/>
        </w:rPr>
        <w:t xml:space="preserve">that </w:t>
      </w:r>
      <w:r>
        <w:rPr>
          <w:rFonts w:ascii="Arial" w:hAnsi="Arial" w:cs="Arial"/>
          <w:color w:val="222222"/>
          <w:sz w:val="24"/>
          <w:szCs w:val="24"/>
          <w:shd w:val="clear" w:color="auto" w:fill="FFFFFF"/>
        </w:rPr>
        <w:t xml:space="preserve">the staff will be </w:t>
      </w:r>
      <w:r w:rsidR="00011FC9">
        <w:rPr>
          <w:rFonts w:ascii="Arial" w:hAnsi="Arial" w:cs="Arial"/>
          <w:color w:val="222222"/>
          <w:sz w:val="24"/>
          <w:szCs w:val="24"/>
          <w:shd w:val="clear" w:color="auto" w:fill="FFFFFF"/>
        </w:rPr>
        <w:t>competent</w:t>
      </w:r>
      <w:r>
        <w:rPr>
          <w:rFonts w:ascii="Arial" w:hAnsi="Arial" w:cs="Arial"/>
          <w:color w:val="222222"/>
          <w:sz w:val="24"/>
          <w:szCs w:val="24"/>
          <w:shd w:val="clear" w:color="auto" w:fill="FFFFFF"/>
        </w:rPr>
        <w:t xml:space="preserve"> to </w:t>
      </w:r>
      <w:r w:rsidR="00011FC9">
        <w:rPr>
          <w:rFonts w:ascii="Arial" w:hAnsi="Arial" w:cs="Arial"/>
          <w:color w:val="222222"/>
          <w:sz w:val="24"/>
          <w:szCs w:val="24"/>
          <w:shd w:val="clear" w:color="auto" w:fill="FFFFFF"/>
        </w:rPr>
        <w:t>comprehends</w:t>
      </w:r>
      <w:r>
        <w:rPr>
          <w:rFonts w:ascii="Arial" w:hAnsi="Arial" w:cs="Arial"/>
          <w:color w:val="222222"/>
          <w:sz w:val="24"/>
          <w:szCs w:val="24"/>
          <w:shd w:val="clear" w:color="auto" w:fill="FFFFFF"/>
        </w:rPr>
        <w:t xml:space="preserve"> the</w:t>
      </w:r>
      <w:r w:rsidR="00011FC9">
        <w:rPr>
          <w:rFonts w:ascii="Arial" w:hAnsi="Arial" w:cs="Arial"/>
          <w:color w:val="222222"/>
          <w:sz w:val="24"/>
          <w:szCs w:val="24"/>
          <w:shd w:val="clear" w:color="auto" w:fill="FFFFFF"/>
        </w:rPr>
        <w:t xml:space="preserve"> activities</w:t>
      </w:r>
      <w:r>
        <w:rPr>
          <w:rFonts w:ascii="Arial" w:hAnsi="Arial" w:cs="Arial"/>
          <w:color w:val="222222"/>
          <w:sz w:val="24"/>
          <w:szCs w:val="24"/>
          <w:shd w:val="clear" w:color="auto" w:fill="FFFFFF"/>
        </w:rPr>
        <w:t xml:space="preserve">. The leader has to be </w:t>
      </w:r>
      <w:r w:rsidR="00011FC9">
        <w:rPr>
          <w:rFonts w:ascii="Arial" w:hAnsi="Arial" w:cs="Arial"/>
          <w:color w:val="222222"/>
          <w:sz w:val="24"/>
          <w:szCs w:val="24"/>
          <w:shd w:val="clear" w:color="auto" w:fill="FFFFFF"/>
        </w:rPr>
        <w:t>self-confident</w:t>
      </w:r>
      <w:r>
        <w:rPr>
          <w:rFonts w:ascii="Arial" w:hAnsi="Arial" w:cs="Arial"/>
          <w:color w:val="222222"/>
          <w:sz w:val="24"/>
          <w:szCs w:val="24"/>
          <w:shd w:val="clear" w:color="auto" w:fill="FFFFFF"/>
        </w:rPr>
        <w:t xml:space="preserve"> in their </w:t>
      </w:r>
      <w:r w:rsidR="00011FC9">
        <w:rPr>
          <w:rFonts w:ascii="Arial" w:hAnsi="Arial" w:cs="Arial"/>
          <w:color w:val="222222"/>
          <w:sz w:val="24"/>
          <w:szCs w:val="24"/>
          <w:shd w:val="clear" w:color="auto" w:fill="FFFFFF"/>
        </w:rPr>
        <w:t>ideas</w:t>
      </w:r>
      <w:r>
        <w:rPr>
          <w:rFonts w:ascii="Arial" w:hAnsi="Arial" w:cs="Arial"/>
          <w:color w:val="222222"/>
          <w:sz w:val="24"/>
          <w:szCs w:val="24"/>
          <w:shd w:val="clear" w:color="auto" w:fill="FFFFFF"/>
        </w:rPr>
        <w:t xml:space="preserve"> and </w:t>
      </w:r>
      <w:r w:rsidR="00011FC9">
        <w:rPr>
          <w:rFonts w:ascii="Arial" w:hAnsi="Arial" w:cs="Arial"/>
          <w:color w:val="222222"/>
          <w:sz w:val="24"/>
          <w:szCs w:val="24"/>
          <w:shd w:val="clear" w:color="auto" w:fill="FFFFFF"/>
        </w:rPr>
        <w:t>choices</w:t>
      </w:r>
      <w:r>
        <w:rPr>
          <w:rFonts w:ascii="Arial" w:hAnsi="Arial" w:cs="Arial"/>
          <w:color w:val="222222"/>
          <w:sz w:val="24"/>
          <w:szCs w:val="24"/>
          <w:shd w:val="clear" w:color="auto" w:fill="FFFFFF"/>
        </w:rPr>
        <w:t xml:space="preserve"> and feel </w:t>
      </w:r>
      <w:r w:rsidR="00011FC9">
        <w:rPr>
          <w:rFonts w:ascii="Arial" w:hAnsi="Arial" w:cs="Arial"/>
          <w:color w:val="222222"/>
          <w:sz w:val="24"/>
          <w:szCs w:val="24"/>
          <w:shd w:val="clear" w:color="auto" w:fill="FFFFFF"/>
        </w:rPr>
        <w:t>confident</w:t>
      </w:r>
      <w:r>
        <w:rPr>
          <w:rFonts w:ascii="Arial" w:hAnsi="Arial" w:cs="Arial"/>
          <w:color w:val="222222"/>
          <w:sz w:val="24"/>
          <w:szCs w:val="24"/>
          <w:shd w:val="clear" w:color="auto" w:fill="FFFFFF"/>
        </w:rPr>
        <w:t xml:space="preserve"> that as a leader the </w:t>
      </w:r>
      <w:r w:rsidR="00011FC9">
        <w:rPr>
          <w:rFonts w:ascii="Arial" w:hAnsi="Arial" w:cs="Arial"/>
          <w:color w:val="222222"/>
          <w:sz w:val="24"/>
          <w:szCs w:val="24"/>
          <w:shd w:val="clear" w:color="auto" w:fill="FFFFFF"/>
        </w:rPr>
        <w:t>work</w:t>
      </w:r>
      <w:r>
        <w:rPr>
          <w:rFonts w:ascii="Arial" w:hAnsi="Arial" w:cs="Arial"/>
          <w:color w:val="222222"/>
          <w:sz w:val="24"/>
          <w:szCs w:val="24"/>
          <w:shd w:val="clear" w:color="auto" w:fill="FFFFFF"/>
        </w:rPr>
        <w:t xml:space="preserve"> is </w:t>
      </w:r>
      <w:r w:rsidR="00011FC9">
        <w:rPr>
          <w:rFonts w:ascii="Arial" w:hAnsi="Arial" w:cs="Arial"/>
          <w:color w:val="222222"/>
          <w:sz w:val="24"/>
          <w:szCs w:val="24"/>
          <w:shd w:val="clear" w:color="auto" w:fill="FFFFFF"/>
        </w:rPr>
        <w:t>completed in</w:t>
      </w:r>
      <w:r>
        <w:rPr>
          <w:rFonts w:ascii="Arial" w:hAnsi="Arial" w:cs="Arial"/>
          <w:color w:val="222222"/>
          <w:sz w:val="24"/>
          <w:szCs w:val="24"/>
          <w:shd w:val="clear" w:color="auto" w:fill="FFFFFF"/>
        </w:rPr>
        <w:t xml:space="preserve"> the </w:t>
      </w:r>
      <w:r w:rsidR="00011FC9">
        <w:rPr>
          <w:rFonts w:ascii="Arial" w:hAnsi="Arial" w:cs="Arial"/>
          <w:color w:val="222222"/>
          <w:sz w:val="24"/>
          <w:szCs w:val="24"/>
          <w:shd w:val="clear" w:color="auto" w:fill="FFFFFF"/>
        </w:rPr>
        <w:t>greatest</w:t>
      </w:r>
      <w:r>
        <w:rPr>
          <w:rFonts w:ascii="Arial" w:hAnsi="Arial" w:cs="Arial"/>
          <w:color w:val="222222"/>
          <w:sz w:val="24"/>
          <w:szCs w:val="24"/>
          <w:shd w:val="clear" w:color="auto" w:fill="FFFFFF"/>
        </w:rPr>
        <w:t xml:space="preserve"> </w:t>
      </w:r>
      <w:r w:rsidR="00011FC9">
        <w:rPr>
          <w:rFonts w:ascii="Arial" w:hAnsi="Arial" w:cs="Arial"/>
          <w:color w:val="222222"/>
          <w:sz w:val="24"/>
          <w:szCs w:val="24"/>
          <w:shd w:val="clear" w:color="auto" w:fill="FFFFFF"/>
        </w:rPr>
        <w:t>imaginable</w:t>
      </w:r>
      <w:r>
        <w:rPr>
          <w:rFonts w:ascii="Arial" w:hAnsi="Arial" w:cs="Arial"/>
          <w:color w:val="222222"/>
          <w:sz w:val="24"/>
          <w:szCs w:val="24"/>
          <w:shd w:val="clear" w:color="auto" w:fill="FFFFFF"/>
        </w:rPr>
        <w:t xml:space="preserve"> way </w:t>
      </w:r>
      <w:bookmarkStart w:id="0" w:name="_Hlk102839491"/>
      <w:r w:rsidRPr="0073724B">
        <w:rPr>
          <w:rFonts w:ascii="Arial" w:hAnsi="Arial" w:cs="Arial"/>
          <w:color w:val="222222"/>
          <w:sz w:val="24"/>
          <w:szCs w:val="24"/>
          <w:shd w:val="clear" w:color="auto" w:fill="FFFFFF"/>
        </w:rPr>
        <w:t>(Earley and Weindling, 2004)</w:t>
      </w:r>
      <w:r>
        <w:rPr>
          <w:rFonts w:ascii="Arial" w:hAnsi="Arial" w:cs="Arial"/>
          <w:color w:val="222222"/>
          <w:sz w:val="24"/>
          <w:szCs w:val="24"/>
          <w:shd w:val="clear" w:color="auto" w:fill="FFFFFF"/>
        </w:rPr>
        <w:t>.</w:t>
      </w:r>
      <w:bookmarkEnd w:id="0"/>
      <w:r w:rsidR="00444C95">
        <w:rPr>
          <w:rFonts w:ascii="Arial" w:hAnsi="Arial" w:cs="Arial"/>
          <w:color w:val="222222"/>
          <w:sz w:val="24"/>
          <w:szCs w:val="24"/>
          <w:shd w:val="clear" w:color="auto" w:fill="FFFFFF"/>
        </w:rPr>
        <w:t xml:space="preserve"> A leader inspires reflecting, </w:t>
      </w:r>
      <w:r w:rsidR="00CD35A6">
        <w:rPr>
          <w:rFonts w:ascii="Arial" w:hAnsi="Arial" w:cs="Arial"/>
          <w:color w:val="222222"/>
          <w:sz w:val="24"/>
          <w:szCs w:val="24"/>
          <w:shd w:val="clear" w:color="auto" w:fill="FFFFFF"/>
        </w:rPr>
        <w:t>observing,</w:t>
      </w:r>
      <w:r w:rsidR="00444C95">
        <w:rPr>
          <w:rFonts w:ascii="Arial" w:hAnsi="Arial" w:cs="Arial"/>
          <w:color w:val="222222"/>
          <w:sz w:val="24"/>
          <w:szCs w:val="24"/>
          <w:shd w:val="clear" w:color="auto" w:fill="FFFFFF"/>
        </w:rPr>
        <w:t xml:space="preserve"> and evaluating trainings, dedication to in-progress professional progress, establishing a learning community and team culture and also inspiring and enabling parent and community corporation.</w:t>
      </w:r>
    </w:p>
    <w:p w14:paraId="6C14F5D0" w14:textId="78171D18" w:rsidR="003778D4" w:rsidRDefault="003778D4" w:rsidP="00225C0D">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Bush, 2003 also talked about the roles of a leader in early years as working alongside well with the team members, working well with parents and with other professionals to generate the best attainable provision for the children within the care setting as the most significant jobs within the provision.</w:t>
      </w:r>
      <w:r w:rsidR="00422FA5">
        <w:rPr>
          <w:rFonts w:ascii="Arial" w:hAnsi="Arial" w:cs="Arial"/>
          <w:color w:val="222222"/>
          <w:sz w:val="24"/>
          <w:szCs w:val="24"/>
          <w:shd w:val="clear" w:color="auto" w:fill="FFFFFF"/>
        </w:rPr>
        <w:t xml:space="preserve"> A teacher is a leader in the early years setting who have the capability to manage children’s capacities and skills. The vital obligation of a great teacher is to assist the children’s achievement as it is one of the utmost significant features of early childhood education. Some of the utmost vital features of leadership and management in the early childhood education is the skill to allocate roles (Rodd, 2013). These roles outline the </w:t>
      </w:r>
      <w:r w:rsidR="00907115">
        <w:rPr>
          <w:rFonts w:ascii="Arial" w:hAnsi="Arial" w:cs="Arial"/>
          <w:color w:val="222222"/>
          <w:sz w:val="24"/>
          <w:szCs w:val="24"/>
          <w:shd w:val="clear" w:color="auto" w:fill="FFFFFF"/>
        </w:rPr>
        <w:t>measurements</w:t>
      </w:r>
      <w:r w:rsidR="00422FA5">
        <w:rPr>
          <w:rFonts w:ascii="Arial" w:hAnsi="Arial" w:cs="Arial"/>
          <w:color w:val="222222"/>
          <w:sz w:val="24"/>
          <w:szCs w:val="24"/>
          <w:shd w:val="clear" w:color="auto" w:fill="FFFFFF"/>
        </w:rPr>
        <w:t xml:space="preserve"> to </w:t>
      </w:r>
      <w:r w:rsidR="00907115">
        <w:rPr>
          <w:rFonts w:ascii="Arial" w:hAnsi="Arial" w:cs="Arial"/>
          <w:color w:val="222222"/>
          <w:sz w:val="24"/>
          <w:szCs w:val="24"/>
          <w:shd w:val="clear" w:color="auto" w:fill="FFFFFF"/>
        </w:rPr>
        <w:t>enhance</w:t>
      </w:r>
      <w:r w:rsidR="00422FA5">
        <w:rPr>
          <w:rFonts w:ascii="Arial" w:hAnsi="Arial" w:cs="Arial"/>
          <w:color w:val="222222"/>
          <w:sz w:val="24"/>
          <w:szCs w:val="24"/>
          <w:shd w:val="clear" w:color="auto" w:fill="FFFFFF"/>
        </w:rPr>
        <w:t xml:space="preserve"> an educational facility.</w:t>
      </w:r>
    </w:p>
    <w:p w14:paraId="77B39C92" w14:textId="77777777" w:rsidR="0033296A" w:rsidRDefault="00027151" w:rsidP="00225C0D">
      <w:pPr>
        <w:spacing w:line="360" w:lineRule="auto"/>
        <w:rPr>
          <w:rFonts w:ascii="Arial" w:hAnsi="Arial" w:cs="Arial"/>
          <w:sz w:val="24"/>
          <w:szCs w:val="24"/>
        </w:rPr>
      </w:pPr>
      <w:r w:rsidRPr="00A86CB3">
        <w:rPr>
          <w:rFonts w:ascii="Arial" w:hAnsi="Arial" w:cs="Arial"/>
          <w:color w:val="000000"/>
          <w:sz w:val="24"/>
          <w:szCs w:val="24"/>
          <w:shd w:val="clear" w:color="auto" w:fill="FFFFFF"/>
        </w:rPr>
        <w:t>Clark and Murray, 2012</w:t>
      </w:r>
      <w:r>
        <w:rPr>
          <w:rFonts w:ascii="Arial" w:hAnsi="Arial" w:cs="Arial"/>
          <w:color w:val="000000"/>
          <w:sz w:val="24"/>
          <w:szCs w:val="24"/>
          <w:shd w:val="clear" w:color="auto" w:fill="FFFFFF"/>
        </w:rPr>
        <w:t xml:space="preserve"> talked about the barriers impacting catalytic leaders in early years setting some being lack of understanding or confidence, lack of opportunities for development due to insufficient funds for training and resources within the setting. Conflict within the workplace team and lack of focus on continuous professional development.</w:t>
      </w:r>
    </w:p>
    <w:p w14:paraId="0275233E" w14:textId="344289F7" w:rsidR="00B945F5" w:rsidRPr="0033296A" w:rsidRDefault="00311820" w:rsidP="00225C0D">
      <w:pPr>
        <w:spacing w:line="360" w:lineRule="auto"/>
        <w:rPr>
          <w:rFonts w:ascii="Arial" w:hAnsi="Arial" w:cs="Arial"/>
          <w:sz w:val="24"/>
          <w:szCs w:val="24"/>
        </w:rPr>
      </w:pPr>
      <w:r>
        <w:rPr>
          <w:rFonts w:ascii="Arial" w:hAnsi="Arial" w:cs="Arial"/>
          <w:color w:val="000000"/>
          <w:sz w:val="24"/>
          <w:szCs w:val="24"/>
          <w:shd w:val="clear" w:color="auto" w:fill="FFFFFF"/>
        </w:rPr>
        <w:t>According to Clark and Murray 2012,</w:t>
      </w:r>
      <w:r w:rsidR="00946505">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c</w:t>
      </w:r>
      <w:r w:rsidR="00B945F5">
        <w:rPr>
          <w:rFonts w:ascii="Arial" w:hAnsi="Arial" w:cs="Arial"/>
          <w:color w:val="000000"/>
          <w:sz w:val="24"/>
          <w:szCs w:val="24"/>
          <w:shd w:val="clear" w:color="auto" w:fill="FFFFFF"/>
        </w:rPr>
        <w:t xml:space="preserve">atalytic style of leadership is generally very effective for endorsing solidarity and inspiring all units to work co-operatively to praise each other. This type of leader inclines to take control of plans without bearing </w:t>
      </w:r>
      <w:r w:rsidR="00977ECA">
        <w:rPr>
          <w:rFonts w:ascii="Arial" w:hAnsi="Arial" w:cs="Arial"/>
          <w:color w:val="000000"/>
          <w:sz w:val="24"/>
          <w:szCs w:val="24"/>
          <w:shd w:val="clear" w:color="auto" w:fill="FFFFFF"/>
        </w:rPr>
        <w:t>downcast</w:t>
      </w:r>
      <w:r w:rsidR="00B945F5">
        <w:rPr>
          <w:rFonts w:ascii="Arial" w:hAnsi="Arial" w:cs="Arial"/>
          <w:color w:val="000000"/>
          <w:sz w:val="24"/>
          <w:szCs w:val="24"/>
          <w:shd w:val="clear" w:color="auto" w:fill="FFFFFF"/>
        </w:rPr>
        <w:t xml:space="preserve"> on others, </w:t>
      </w:r>
      <w:r w:rsidR="00977ECA">
        <w:rPr>
          <w:rFonts w:ascii="Arial" w:hAnsi="Arial" w:cs="Arial"/>
          <w:color w:val="000000"/>
          <w:sz w:val="24"/>
          <w:szCs w:val="24"/>
          <w:shd w:val="clear" w:color="auto" w:fill="FFFFFF"/>
        </w:rPr>
        <w:t>accentuating</w:t>
      </w:r>
      <w:r w:rsidR="00B945F5">
        <w:rPr>
          <w:rFonts w:ascii="Arial" w:hAnsi="Arial" w:cs="Arial"/>
          <w:color w:val="000000"/>
          <w:sz w:val="24"/>
          <w:szCs w:val="24"/>
          <w:shd w:val="clear" w:color="auto" w:fill="FFFFFF"/>
        </w:rPr>
        <w:t xml:space="preserve"> their </w:t>
      </w:r>
      <w:r>
        <w:rPr>
          <w:rFonts w:ascii="Arial" w:hAnsi="Arial" w:cs="Arial"/>
          <w:color w:val="000000"/>
          <w:sz w:val="24"/>
          <w:szCs w:val="24"/>
          <w:shd w:val="clear" w:color="auto" w:fill="FFFFFF"/>
        </w:rPr>
        <w:t>authority,</w:t>
      </w:r>
      <w:r w:rsidR="00B945F5">
        <w:rPr>
          <w:rFonts w:ascii="Arial" w:hAnsi="Arial" w:cs="Arial"/>
          <w:color w:val="000000"/>
          <w:sz w:val="24"/>
          <w:szCs w:val="24"/>
          <w:shd w:val="clear" w:color="auto" w:fill="FFFFFF"/>
        </w:rPr>
        <w:t xml:space="preserve"> or acting </w:t>
      </w:r>
      <w:r w:rsidR="00977ECA">
        <w:rPr>
          <w:rFonts w:ascii="Arial" w:hAnsi="Arial" w:cs="Arial"/>
          <w:color w:val="000000"/>
          <w:sz w:val="24"/>
          <w:szCs w:val="24"/>
          <w:shd w:val="clear" w:color="auto" w:fill="FFFFFF"/>
        </w:rPr>
        <w:t>higher</w:t>
      </w:r>
      <w:r w:rsidR="00B945F5">
        <w:rPr>
          <w:rFonts w:ascii="Arial" w:hAnsi="Arial" w:cs="Arial"/>
          <w:color w:val="000000"/>
          <w:sz w:val="24"/>
          <w:szCs w:val="24"/>
          <w:shd w:val="clear" w:color="auto" w:fill="FFFFFF"/>
        </w:rPr>
        <w:t xml:space="preserve">. In most early years’ settings, it is seen as working with a catalytic leader is like working with a mentor. Practitioners feel more </w:t>
      </w:r>
      <w:r w:rsidR="00977ECA">
        <w:rPr>
          <w:rFonts w:ascii="Arial" w:hAnsi="Arial" w:cs="Arial"/>
          <w:color w:val="000000"/>
          <w:sz w:val="24"/>
          <w:szCs w:val="24"/>
          <w:shd w:val="clear" w:color="auto" w:fill="FFFFFF"/>
        </w:rPr>
        <w:t>relaxed</w:t>
      </w:r>
      <w:r w:rsidR="00B945F5">
        <w:rPr>
          <w:rFonts w:ascii="Arial" w:hAnsi="Arial" w:cs="Arial"/>
          <w:color w:val="000000"/>
          <w:sz w:val="24"/>
          <w:szCs w:val="24"/>
          <w:shd w:val="clear" w:color="auto" w:fill="FFFFFF"/>
        </w:rPr>
        <w:t xml:space="preserve"> and </w:t>
      </w:r>
      <w:r w:rsidR="00977ECA">
        <w:rPr>
          <w:rFonts w:ascii="Arial" w:hAnsi="Arial" w:cs="Arial"/>
          <w:color w:val="000000"/>
          <w:sz w:val="24"/>
          <w:szCs w:val="24"/>
          <w:shd w:val="clear" w:color="auto" w:fill="FFFFFF"/>
        </w:rPr>
        <w:t>assured</w:t>
      </w:r>
      <w:r w:rsidR="00B945F5">
        <w:rPr>
          <w:rFonts w:ascii="Arial" w:hAnsi="Arial" w:cs="Arial"/>
          <w:color w:val="000000"/>
          <w:sz w:val="24"/>
          <w:szCs w:val="24"/>
          <w:shd w:val="clear" w:color="auto" w:fill="FFFFFF"/>
        </w:rPr>
        <w:t xml:space="preserve"> when </w:t>
      </w:r>
      <w:r w:rsidR="00977ECA">
        <w:rPr>
          <w:rFonts w:ascii="Arial" w:hAnsi="Arial" w:cs="Arial"/>
          <w:color w:val="000000"/>
          <w:sz w:val="24"/>
          <w:szCs w:val="24"/>
          <w:shd w:val="clear" w:color="auto" w:fill="FFFFFF"/>
        </w:rPr>
        <w:t>relating</w:t>
      </w:r>
      <w:r w:rsidR="00B945F5">
        <w:rPr>
          <w:rFonts w:ascii="Arial" w:hAnsi="Arial" w:cs="Arial"/>
          <w:color w:val="000000"/>
          <w:sz w:val="24"/>
          <w:szCs w:val="24"/>
          <w:shd w:val="clear" w:color="auto" w:fill="FFFFFF"/>
        </w:rPr>
        <w:t xml:space="preserve"> wit</w:t>
      </w:r>
      <w:r w:rsidR="00977ECA">
        <w:rPr>
          <w:rFonts w:ascii="Arial" w:hAnsi="Arial" w:cs="Arial"/>
          <w:color w:val="000000"/>
          <w:sz w:val="24"/>
          <w:szCs w:val="24"/>
          <w:shd w:val="clear" w:color="auto" w:fill="FFFFFF"/>
        </w:rPr>
        <w:t>h</w:t>
      </w:r>
      <w:r w:rsidR="00B945F5">
        <w:rPr>
          <w:rFonts w:ascii="Arial" w:hAnsi="Arial" w:cs="Arial"/>
          <w:color w:val="000000"/>
          <w:sz w:val="24"/>
          <w:szCs w:val="24"/>
          <w:shd w:val="clear" w:color="auto" w:fill="FFFFFF"/>
        </w:rPr>
        <w:t xml:space="preserve"> these leaders. The </w:t>
      </w:r>
      <w:r w:rsidR="00977ECA">
        <w:rPr>
          <w:rFonts w:ascii="Arial" w:hAnsi="Arial" w:cs="Arial"/>
          <w:color w:val="000000"/>
          <w:sz w:val="24"/>
          <w:szCs w:val="24"/>
          <w:shd w:val="clear" w:color="auto" w:fill="FFFFFF"/>
        </w:rPr>
        <w:t>confidence</w:t>
      </w:r>
      <w:r w:rsidR="00B945F5">
        <w:rPr>
          <w:rFonts w:ascii="Arial" w:hAnsi="Arial" w:cs="Arial"/>
          <w:color w:val="000000"/>
          <w:sz w:val="24"/>
          <w:szCs w:val="24"/>
          <w:shd w:val="clear" w:color="auto" w:fill="FFFFFF"/>
        </w:rPr>
        <w:t xml:space="preserve"> and </w:t>
      </w:r>
      <w:r w:rsidR="00977ECA">
        <w:rPr>
          <w:rFonts w:ascii="Arial" w:hAnsi="Arial" w:cs="Arial"/>
          <w:color w:val="000000"/>
          <w:sz w:val="24"/>
          <w:szCs w:val="24"/>
          <w:shd w:val="clear" w:color="auto" w:fill="FFFFFF"/>
        </w:rPr>
        <w:t>sy</w:t>
      </w:r>
      <w:r w:rsidR="00B945F5">
        <w:rPr>
          <w:rFonts w:ascii="Arial" w:hAnsi="Arial" w:cs="Arial"/>
          <w:color w:val="000000"/>
          <w:sz w:val="24"/>
          <w:szCs w:val="24"/>
          <w:shd w:val="clear" w:color="auto" w:fill="FFFFFF"/>
        </w:rPr>
        <w:t xml:space="preserve">mpathetic </w:t>
      </w:r>
      <w:r w:rsidR="00977ECA">
        <w:rPr>
          <w:rFonts w:ascii="Arial" w:hAnsi="Arial" w:cs="Arial"/>
          <w:color w:val="000000"/>
          <w:sz w:val="24"/>
          <w:szCs w:val="24"/>
          <w:shd w:val="clear" w:color="auto" w:fill="FFFFFF"/>
        </w:rPr>
        <w:t>linking</w:t>
      </w:r>
      <w:r w:rsidR="00B945F5">
        <w:rPr>
          <w:rFonts w:ascii="Arial" w:hAnsi="Arial" w:cs="Arial"/>
          <w:color w:val="000000"/>
          <w:sz w:val="24"/>
          <w:szCs w:val="24"/>
          <w:shd w:val="clear" w:color="auto" w:fill="FFFFFF"/>
        </w:rPr>
        <w:t xml:space="preserve"> built is not a </w:t>
      </w:r>
      <w:r w:rsidR="00977ECA">
        <w:rPr>
          <w:rFonts w:ascii="Arial" w:hAnsi="Arial" w:cs="Arial"/>
          <w:color w:val="000000"/>
          <w:sz w:val="24"/>
          <w:szCs w:val="24"/>
          <w:shd w:val="clear" w:color="auto" w:fill="FFFFFF"/>
        </w:rPr>
        <w:t>norma</w:t>
      </w:r>
      <w:r w:rsidR="00B945F5">
        <w:rPr>
          <w:rFonts w:ascii="Arial" w:hAnsi="Arial" w:cs="Arial"/>
          <w:color w:val="000000"/>
          <w:sz w:val="24"/>
          <w:szCs w:val="24"/>
          <w:shd w:val="clear" w:color="auto" w:fill="FFFFFF"/>
        </w:rPr>
        <w:t xml:space="preserve">l </w:t>
      </w:r>
      <w:r w:rsidR="00977ECA">
        <w:rPr>
          <w:rFonts w:ascii="Arial" w:hAnsi="Arial" w:cs="Arial"/>
          <w:color w:val="000000"/>
          <w:sz w:val="24"/>
          <w:szCs w:val="24"/>
          <w:shd w:val="clear" w:color="auto" w:fill="FFFFFF"/>
        </w:rPr>
        <w:t>feature</w:t>
      </w:r>
      <w:r w:rsidR="00B945F5">
        <w:rPr>
          <w:rFonts w:ascii="Arial" w:hAnsi="Arial" w:cs="Arial"/>
          <w:color w:val="000000"/>
          <w:sz w:val="24"/>
          <w:szCs w:val="24"/>
          <w:shd w:val="clear" w:color="auto" w:fill="FFFFFF"/>
        </w:rPr>
        <w:t xml:space="preserve"> in </w:t>
      </w:r>
      <w:r w:rsidR="00754C24">
        <w:rPr>
          <w:rFonts w:ascii="Arial" w:hAnsi="Arial" w:cs="Arial"/>
          <w:color w:val="000000"/>
          <w:sz w:val="24"/>
          <w:szCs w:val="24"/>
          <w:shd w:val="clear" w:color="auto" w:fill="FFFFFF"/>
        </w:rPr>
        <w:t>everyday</w:t>
      </w:r>
      <w:r w:rsidR="00B945F5">
        <w:rPr>
          <w:rFonts w:ascii="Arial" w:hAnsi="Arial" w:cs="Arial"/>
          <w:color w:val="000000"/>
          <w:sz w:val="24"/>
          <w:szCs w:val="24"/>
          <w:shd w:val="clear" w:color="auto" w:fill="FFFFFF"/>
        </w:rPr>
        <w:t xml:space="preserve"> leadership styles making the catalytic leader more </w:t>
      </w:r>
      <w:r w:rsidR="00754C24">
        <w:rPr>
          <w:rFonts w:ascii="Arial" w:hAnsi="Arial" w:cs="Arial"/>
          <w:color w:val="000000"/>
          <w:sz w:val="24"/>
          <w:szCs w:val="24"/>
          <w:shd w:val="clear" w:color="auto" w:fill="FFFFFF"/>
        </w:rPr>
        <w:t>friendly</w:t>
      </w:r>
      <w:r>
        <w:rPr>
          <w:rFonts w:ascii="Arial" w:hAnsi="Arial" w:cs="Arial"/>
          <w:color w:val="000000"/>
          <w:sz w:val="24"/>
          <w:szCs w:val="24"/>
          <w:shd w:val="clear" w:color="auto" w:fill="FFFFFF"/>
        </w:rPr>
        <w:t>.</w:t>
      </w:r>
    </w:p>
    <w:p w14:paraId="7F18C07E" w14:textId="0F4DD119" w:rsidR="009B2AC5" w:rsidRDefault="005F5F54" w:rsidP="009B2AC5">
      <w:pPr>
        <w:spacing w:line="360" w:lineRule="auto"/>
        <w:rPr>
          <w:rFonts w:ascii="Arial" w:hAnsi="Arial" w:cs="Arial"/>
          <w:color w:val="222222"/>
          <w:sz w:val="24"/>
          <w:szCs w:val="24"/>
          <w:shd w:val="clear" w:color="auto" w:fill="FFFFFF"/>
        </w:rPr>
      </w:pPr>
      <w:r>
        <w:rPr>
          <w:rFonts w:ascii="Arial" w:hAnsi="Arial" w:cs="Arial"/>
          <w:color w:val="000000"/>
          <w:sz w:val="24"/>
          <w:szCs w:val="24"/>
          <w:shd w:val="clear" w:color="auto" w:fill="FFFFFF"/>
        </w:rPr>
        <w:lastRenderedPageBreak/>
        <w:t xml:space="preserve">In early years setting, a teacher is seen to be a leader who have the </w:t>
      </w:r>
      <w:r w:rsidR="00531BB0">
        <w:rPr>
          <w:rFonts w:ascii="Arial" w:hAnsi="Arial" w:cs="Arial"/>
          <w:color w:val="000000"/>
          <w:sz w:val="24"/>
          <w:szCs w:val="24"/>
          <w:shd w:val="clear" w:color="auto" w:fill="FFFFFF"/>
        </w:rPr>
        <w:t>skill</w:t>
      </w:r>
      <w:r>
        <w:rPr>
          <w:rFonts w:ascii="Arial" w:hAnsi="Arial" w:cs="Arial"/>
          <w:color w:val="000000"/>
          <w:sz w:val="24"/>
          <w:szCs w:val="24"/>
          <w:shd w:val="clear" w:color="auto" w:fill="FFFFFF"/>
        </w:rPr>
        <w:t xml:space="preserve"> to </w:t>
      </w:r>
      <w:r w:rsidR="00531BB0">
        <w:rPr>
          <w:rFonts w:ascii="Arial" w:hAnsi="Arial" w:cs="Arial"/>
          <w:color w:val="000000"/>
          <w:sz w:val="24"/>
          <w:szCs w:val="24"/>
          <w:shd w:val="clear" w:color="auto" w:fill="FFFFFF"/>
        </w:rPr>
        <w:t>achieve</w:t>
      </w:r>
      <w:r>
        <w:rPr>
          <w:rFonts w:ascii="Arial" w:hAnsi="Arial" w:cs="Arial"/>
          <w:color w:val="000000"/>
          <w:sz w:val="24"/>
          <w:szCs w:val="24"/>
          <w:shd w:val="clear" w:color="auto" w:fill="FFFFFF"/>
        </w:rPr>
        <w:t xml:space="preserve"> children’s </w:t>
      </w:r>
      <w:r w:rsidR="00531BB0">
        <w:rPr>
          <w:rFonts w:ascii="Arial" w:hAnsi="Arial" w:cs="Arial"/>
          <w:color w:val="000000"/>
          <w:sz w:val="24"/>
          <w:szCs w:val="24"/>
          <w:shd w:val="clear" w:color="auto" w:fill="FFFFFF"/>
        </w:rPr>
        <w:t>capacities</w:t>
      </w:r>
      <w:r>
        <w:rPr>
          <w:rFonts w:ascii="Arial" w:hAnsi="Arial" w:cs="Arial"/>
          <w:color w:val="000000"/>
          <w:sz w:val="24"/>
          <w:szCs w:val="24"/>
          <w:shd w:val="clear" w:color="auto" w:fill="FFFFFF"/>
        </w:rPr>
        <w:t xml:space="preserve"> and </w:t>
      </w:r>
      <w:r w:rsidR="00531BB0">
        <w:rPr>
          <w:rFonts w:ascii="Arial" w:hAnsi="Arial" w:cs="Arial"/>
          <w:color w:val="000000"/>
          <w:sz w:val="24"/>
          <w:szCs w:val="24"/>
          <w:shd w:val="clear" w:color="auto" w:fill="FFFFFF"/>
        </w:rPr>
        <w:t>competences</w:t>
      </w:r>
      <w:r>
        <w:rPr>
          <w:rFonts w:ascii="Arial" w:hAnsi="Arial" w:cs="Arial"/>
          <w:color w:val="000000"/>
          <w:sz w:val="24"/>
          <w:szCs w:val="24"/>
          <w:shd w:val="clear" w:color="auto" w:fill="FFFFFF"/>
        </w:rPr>
        <w:t xml:space="preserve">. The </w:t>
      </w:r>
      <w:r w:rsidR="00531BB0">
        <w:rPr>
          <w:rFonts w:ascii="Arial" w:hAnsi="Arial" w:cs="Arial"/>
          <w:color w:val="000000"/>
          <w:sz w:val="24"/>
          <w:szCs w:val="24"/>
          <w:shd w:val="clear" w:color="auto" w:fill="FFFFFF"/>
        </w:rPr>
        <w:t>core</w:t>
      </w:r>
      <w:r>
        <w:rPr>
          <w:rFonts w:ascii="Arial" w:hAnsi="Arial" w:cs="Arial"/>
          <w:color w:val="000000"/>
          <w:sz w:val="24"/>
          <w:szCs w:val="24"/>
          <w:shd w:val="clear" w:color="auto" w:fill="FFFFFF"/>
        </w:rPr>
        <w:t xml:space="preserve"> </w:t>
      </w:r>
      <w:r w:rsidR="00531BB0">
        <w:rPr>
          <w:rFonts w:ascii="Arial" w:hAnsi="Arial" w:cs="Arial"/>
          <w:color w:val="000000"/>
          <w:sz w:val="24"/>
          <w:szCs w:val="24"/>
          <w:shd w:val="clear" w:color="auto" w:fill="FFFFFF"/>
        </w:rPr>
        <w:t>accountability</w:t>
      </w:r>
      <w:r>
        <w:rPr>
          <w:rFonts w:ascii="Arial" w:hAnsi="Arial" w:cs="Arial"/>
          <w:color w:val="000000"/>
          <w:sz w:val="24"/>
          <w:szCs w:val="24"/>
          <w:shd w:val="clear" w:color="auto" w:fill="FFFFFF"/>
        </w:rPr>
        <w:t xml:space="preserve"> of a </w:t>
      </w:r>
      <w:r w:rsidR="00531BB0">
        <w:rPr>
          <w:rFonts w:ascii="Arial" w:hAnsi="Arial" w:cs="Arial"/>
          <w:color w:val="000000"/>
          <w:sz w:val="24"/>
          <w:szCs w:val="24"/>
          <w:shd w:val="clear" w:color="auto" w:fill="FFFFFF"/>
        </w:rPr>
        <w:t>virtuous</w:t>
      </w:r>
      <w:r>
        <w:rPr>
          <w:rFonts w:ascii="Arial" w:hAnsi="Arial" w:cs="Arial"/>
          <w:color w:val="000000"/>
          <w:sz w:val="24"/>
          <w:szCs w:val="24"/>
          <w:shd w:val="clear" w:color="auto" w:fill="FFFFFF"/>
        </w:rPr>
        <w:t xml:space="preserve"> teacher is to </w:t>
      </w:r>
      <w:r w:rsidR="00531BB0">
        <w:rPr>
          <w:rFonts w:ascii="Arial" w:hAnsi="Arial" w:cs="Arial"/>
          <w:color w:val="000000"/>
          <w:sz w:val="24"/>
          <w:szCs w:val="24"/>
          <w:shd w:val="clear" w:color="auto" w:fill="FFFFFF"/>
        </w:rPr>
        <w:t>provision</w:t>
      </w:r>
      <w:r>
        <w:rPr>
          <w:rFonts w:ascii="Arial" w:hAnsi="Arial" w:cs="Arial"/>
          <w:color w:val="000000"/>
          <w:sz w:val="24"/>
          <w:szCs w:val="24"/>
          <w:shd w:val="clear" w:color="auto" w:fill="FFFFFF"/>
        </w:rPr>
        <w:t xml:space="preserve"> the children’s </w:t>
      </w:r>
      <w:r w:rsidR="00531BB0">
        <w:rPr>
          <w:rFonts w:ascii="Arial" w:hAnsi="Arial" w:cs="Arial"/>
          <w:color w:val="000000"/>
          <w:sz w:val="24"/>
          <w:szCs w:val="24"/>
          <w:shd w:val="clear" w:color="auto" w:fill="FFFFFF"/>
        </w:rPr>
        <w:t>achievement</w:t>
      </w:r>
      <w:r>
        <w:rPr>
          <w:rFonts w:ascii="Arial" w:hAnsi="Arial" w:cs="Arial"/>
          <w:color w:val="000000"/>
          <w:sz w:val="24"/>
          <w:szCs w:val="24"/>
          <w:shd w:val="clear" w:color="auto" w:fill="FFFFFF"/>
        </w:rPr>
        <w:t xml:space="preserve">. It is one of the </w:t>
      </w:r>
      <w:r w:rsidR="00531BB0">
        <w:rPr>
          <w:rFonts w:ascii="Arial" w:hAnsi="Arial" w:cs="Arial"/>
          <w:color w:val="000000"/>
          <w:sz w:val="24"/>
          <w:szCs w:val="24"/>
          <w:shd w:val="clear" w:color="auto" w:fill="FFFFFF"/>
        </w:rPr>
        <w:t>utmost</w:t>
      </w:r>
      <w:r>
        <w:rPr>
          <w:rFonts w:ascii="Arial" w:hAnsi="Arial" w:cs="Arial"/>
          <w:color w:val="000000"/>
          <w:sz w:val="24"/>
          <w:szCs w:val="24"/>
          <w:shd w:val="clear" w:color="auto" w:fill="FFFFFF"/>
        </w:rPr>
        <w:t xml:space="preserve"> </w:t>
      </w:r>
      <w:r w:rsidR="00531BB0">
        <w:rPr>
          <w:rFonts w:ascii="Arial" w:hAnsi="Arial" w:cs="Arial"/>
          <w:color w:val="000000"/>
          <w:sz w:val="24"/>
          <w:szCs w:val="24"/>
          <w:shd w:val="clear" w:color="auto" w:fill="FFFFFF"/>
        </w:rPr>
        <w:t>significant</w:t>
      </w:r>
      <w:r>
        <w:rPr>
          <w:rFonts w:ascii="Arial" w:hAnsi="Arial" w:cs="Arial"/>
          <w:color w:val="000000"/>
          <w:sz w:val="24"/>
          <w:szCs w:val="24"/>
          <w:shd w:val="clear" w:color="auto" w:fill="FFFFFF"/>
        </w:rPr>
        <w:t xml:space="preserve"> </w:t>
      </w:r>
      <w:r w:rsidR="00531BB0">
        <w:rPr>
          <w:rFonts w:ascii="Arial" w:hAnsi="Arial" w:cs="Arial"/>
          <w:color w:val="000000"/>
          <w:sz w:val="24"/>
          <w:szCs w:val="24"/>
          <w:shd w:val="clear" w:color="auto" w:fill="FFFFFF"/>
        </w:rPr>
        <w:t>features</w:t>
      </w:r>
      <w:r>
        <w:rPr>
          <w:rFonts w:ascii="Arial" w:hAnsi="Arial" w:cs="Arial"/>
          <w:color w:val="000000"/>
          <w:sz w:val="24"/>
          <w:szCs w:val="24"/>
          <w:shd w:val="clear" w:color="auto" w:fill="FFFFFF"/>
        </w:rPr>
        <w:t xml:space="preserve"> of early childhood education. </w:t>
      </w:r>
      <w:r w:rsidR="00531BB0">
        <w:rPr>
          <w:rFonts w:ascii="Arial" w:hAnsi="Arial" w:cs="Arial"/>
          <w:color w:val="000000"/>
          <w:sz w:val="24"/>
          <w:szCs w:val="24"/>
          <w:shd w:val="clear" w:color="auto" w:fill="FFFFFF"/>
        </w:rPr>
        <w:t>Amid</w:t>
      </w:r>
      <w:r>
        <w:rPr>
          <w:rFonts w:ascii="Arial" w:hAnsi="Arial" w:cs="Arial"/>
          <w:color w:val="000000"/>
          <w:sz w:val="24"/>
          <w:szCs w:val="24"/>
          <w:shd w:val="clear" w:color="auto" w:fill="FFFFFF"/>
        </w:rPr>
        <w:t xml:space="preserve"> the </w:t>
      </w:r>
      <w:r w:rsidR="00531BB0">
        <w:rPr>
          <w:rFonts w:ascii="Arial" w:hAnsi="Arial" w:cs="Arial"/>
          <w:color w:val="000000"/>
          <w:sz w:val="24"/>
          <w:szCs w:val="24"/>
          <w:shd w:val="clear" w:color="auto" w:fill="FFFFFF"/>
        </w:rPr>
        <w:t>furthermost</w:t>
      </w:r>
      <w:r>
        <w:rPr>
          <w:rFonts w:ascii="Arial" w:hAnsi="Arial" w:cs="Arial"/>
          <w:color w:val="000000"/>
          <w:sz w:val="24"/>
          <w:szCs w:val="24"/>
          <w:shd w:val="clear" w:color="auto" w:fill="FFFFFF"/>
        </w:rPr>
        <w:t xml:space="preserve"> </w:t>
      </w:r>
      <w:r w:rsidR="00531BB0">
        <w:rPr>
          <w:rFonts w:ascii="Arial" w:hAnsi="Arial" w:cs="Arial"/>
          <w:color w:val="000000"/>
          <w:sz w:val="24"/>
          <w:szCs w:val="24"/>
          <w:shd w:val="clear" w:color="auto" w:fill="FFFFFF"/>
        </w:rPr>
        <w:t>vital</w:t>
      </w:r>
      <w:r>
        <w:rPr>
          <w:rFonts w:ascii="Arial" w:hAnsi="Arial" w:cs="Arial"/>
          <w:color w:val="000000"/>
          <w:sz w:val="24"/>
          <w:szCs w:val="24"/>
          <w:shd w:val="clear" w:color="auto" w:fill="FFFFFF"/>
        </w:rPr>
        <w:t xml:space="preserve"> </w:t>
      </w:r>
      <w:r w:rsidR="00531BB0">
        <w:rPr>
          <w:rFonts w:ascii="Arial" w:hAnsi="Arial" w:cs="Arial"/>
          <w:color w:val="000000"/>
          <w:sz w:val="24"/>
          <w:szCs w:val="24"/>
          <w:shd w:val="clear" w:color="auto" w:fill="FFFFFF"/>
        </w:rPr>
        <w:t>features</w:t>
      </w:r>
      <w:r>
        <w:rPr>
          <w:rFonts w:ascii="Arial" w:hAnsi="Arial" w:cs="Arial"/>
          <w:color w:val="000000"/>
          <w:sz w:val="24"/>
          <w:szCs w:val="24"/>
          <w:shd w:val="clear" w:color="auto" w:fill="FFFFFF"/>
        </w:rPr>
        <w:t xml:space="preserve"> of leadership and management in early childhood education is the </w:t>
      </w:r>
      <w:r w:rsidR="00531BB0">
        <w:rPr>
          <w:rFonts w:ascii="Arial" w:hAnsi="Arial" w:cs="Arial"/>
          <w:color w:val="000000"/>
          <w:sz w:val="24"/>
          <w:szCs w:val="24"/>
          <w:shd w:val="clear" w:color="auto" w:fill="FFFFFF"/>
        </w:rPr>
        <w:t>skill</w:t>
      </w:r>
      <w:r>
        <w:rPr>
          <w:rFonts w:ascii="Arial" w:hAnsi="Arial" w:cs="Arial"/>
          <w:color w:val="000000"/>
          <w:sz w:val="24"/>
          <w:szCs w:val="24"/>
          <w:shd w:val="clear" w:color="auto" w:fill="FFFFFF"/>
        </w:rPr>
        <w:t xml:space="preserve"> to </w:t>
      </w:r>
      <w:r w:rsidR="00531BB0">
        <w:rPr>
          <w:rFonts w:ascii="Arial" w:hAnsi="Arial" w:cs="Arial"/>
          <w:color w:val="000000"/>
          <w:sz w:val="24"/>
          <w:szCs w:val="24"/>
          <w:shd w:val="clear" w:color="auto" w:fill="FFFFFF"/>
        </w:rPr>
        <w:t>allocate</w:t>
      </w:r>
      <w:r>
        <w:rPr>
          <w:rFonts w:ascii="Arial" w:hAnsi="Arial" w:cs="Arial"/>
          <w:color w:val="000000"/>
          <w:sz w:val="24"/>
          <w:szCs w:val="24"/>
          <w:shd w:val="clear" w:color="auto" w:fill="FFFFFF"/>
        </w:rPr>
        <w:t xml:space="preserve"> roles. These roles </w:t>
      </w:r>
      <w:r w:rsidR="00CF4210">
        <w:rPr>
          <w:rFonts w:ascii="Arial" w:hAnsi="Arial" w:cs="Arial"/>
          <w:color w:val="000000"/>
          <w:sz w:val="24"/>
          <w:szCs w:val="24"/>
          <w:shd w:val="clear" w:color="auto" w:fill="FFFFFF"/>
        </w:rPr>
        <w:t>outline</w:t>
      </w:r>
      <w:r w:rsidR="00531BB0">
        <w:rPr>
          <w:rFonts w:ascii="Arial" w:hAnsi="Arial" w:cs="Arial"/>
          <w:color w:val="000000"/>
          <w:sz w:val="24"/>
          <w:szCs w:val="24"/>
          <w:shd w:val="clear" w:color="auto" w:fill="FFFFFF"/>
        </w:rPr>
        <w:t xml:space="preserve"> the </w:t>
      </w:r>
      <w:r w:rsidR="00CF4210">
        <w:rPr>
          <w:rFonts w:ascii="Arial" w:hAnsi="Arial" w:cs="Arial"/>
          <w:color w:val="000000"/>
          <w:sz w:val="24"/>
          <w:szCs w:val="24"/>
          <w:shd w:val="clear" w:color="auto" w:fill="FFFFFF"/>
        </w:rPr>
        <w:t>measurements</w:t>
      </w:r>
      <w:r w:rsidR="00531BB0">
        <w:rPr>
          <w:rFonts w:ascii="Arial" w:hAnsi="Arial" w:cs="Arial"/>
          <w:color w:val="000000"/>
          <w:sz w:val="24"/>
          <w:szCs w:val="24"/>
          <w:shd w:val="clear" w:color="auto" w:fill="FFFFFF"/>
        </w:rPr>
        <w:t xml:space="preserve"> to </w:t>
      </w:r>
      <w:r w:rsidR="00CF4210">
        <w:rPr>
          <w:rFonts w:ascii="Arial" w:hAnsi="Arial" w:cs="Arial"/>
          <w:color w:val="000000"/>
          <w:sz w:val="24"/>
          <w:szCs w:val="24"/>
          <w:shd w:val="clear" w:color="auto" w:fill="FFFFFF"/>
        </w:rPr>
        <w:t>enhance</w:t>
      </w:r>
      <w:r w:rsidR="00531BB0">
        <w:rPr>
          <w:rFonts w:ascii="Arial" w:hAnsi="Arial" w:cs="Arial"/>
          <w:color w:val="000000"/>
          <w:sz w:val="24"/>
          <w:szCs w:val="24"/>
          <w:shd w:val="clear" w:color="auto" w:fill="FFFFFF"/>
        </w:rPr>
        <w:t xml:space="preserve"> an educational facility. This means that a teacher </w:t>
      </w:r>
      <w:r w:rsidR="00CF4210">
        <w:rPr>
          <w:rFonts w:ascii="Arial" w:hAnsi="Arial" w:cs="Arial"/>
          <w:color w:val="000000"/>
          <w:sz w:val="24"/>
          <w:szCs w:val="24"/>
          <w:shd w:val="clear" w:color="auto" w:fill="FFFFFF"/>
        </w:rPr>
        <w:t>turns out to be</w:t>
      </w:r>
      <w:r w:rsidR="00531BB0">
        <w:rPr>
          <w:rFonts w:ascii="Arial" w:hAnsi="Arial" w:cs="Arial"/>
          <w:color w:val="000000"/>
          <w:sz w:val="24"/>
          <w:szCs w:val="24"/>
          <w:shd w:val="clear" w:color="auto" w:fill="FFFFFF"/>
        </w:rPr>
        <w:t xml:space="preserve"> a leader for the children and also can </w:t>
      </w:r>
      <w:r w:rsidR="00CF4210">
        <w:rPr>
          <w:rFonts w:ascii="Arial" w:hAnsi="Arial" w:cs="Arial"/>
          <w:color w:val="000000"/>
          <w:sz w:val="24"/>
          <w:szCs w:val="24"/>
          <w:shd w:val="clear" w:color="auto" w:fill="FFFFFF"/>
        </w:rPr>
        <w:t>convert</w:t>
      </w:r>
      <w:r w:rsidR="00531BB0">
        <w:rPr>
          <w:rFonts w:ascii="Arial" w:hAnsi="Arial" w:cs="Arial"/>
          <w:color w:val="000000"/>
          <w:sz w:val="24"/>
          <w:szCs w:val="24"/>
          <w:shd w:val="clear" w:color="auto" w:fill="FFFFFF"/>
        </w:rPr>
        <w:t xml:space="preserve"> into a leader to the other colleagues. The value of leadership </w:t>
      </w:r>
      <w:r w:rsidR="00CF4210">
        <w:rPr>
          <w:rFonts w:ascii="Arial" w:hAnsi="Arial" w:cs="Arial"/>
          <w:color w:val="000000"/>
          <w:sz w:val="24"/>
          <w:szCs w:val="24"/>
          <w:shd w:val="clear" w:color="auto" w:fill="FFFFFF"/>
        </w:rPr>
        <w:t>features</w:t>
      </w:r>
      <w:r w:rsidR="00531BB0">
        <w:rPr>
          <w:rFonts w:ascii="Arial" w:hAnsi="Arial" w:cs="Arial"/>
          <w:color w:val="000000"/>
          <w:sz w:val="24"/>
          <w:szCs w:val="24"/>
          <w:shd w:val="clear" w:color="auto" w:fill="FFFFFF"/>
        </w:rPr>
        <w:t xml:space="preserve"> of education cannot be </w:t>
      </w:r>
      <w:r w:rsidR="00CF4210">
        <w:rPr>
          <w:rFonts w:ascii="Arial" w:hAnsi="Arial" w:cs="Arial"/>
          <w:color w:val="000000"/>
          <w:sz w:val="24"/>
          <w:szCs w:val="24"/>
          <w:shd w:val="clear" w:color="auto" w:fill="FFFFFF"/>
        </w:rPr>
        <w:t>underrated</w:t>
      </w:r>
      <w:r w:rsidR="00531BB0">
        <w:rPr>
          <w:rFonts w:ascii="Arial" w:hAnsi="Arial" w:cs="Arial"/>
          <w:color w:val="000000"/>
          <w:sz w:val="24"/>
          <w:szCs w:val="24"/>
          <w:shd w:val="clear" w:color="auto" w:fill="FFFFFF"/>
        </w:rPr>
        <w:t xml:space="preserve"> and </w:t>
      </w:r>
      <w:r w:rsidR="00CF4210">
        <w:rPr>
          <w:rFonts w:ascii="Arial" w:hAnsi="Arial" w:cs="Arial"/>
          <w:color w:val="000000"/>
          <w:sz w:val="24"/>
          <w:szCs w:val="24"/>
          <w:shd w:val="clear" w:color="auto" w:fill="FFFFFF"/>
        </w:rPr>
        <w:t>ought to</w:t>
      </w:r>
      <w:r w:rsidR="00531BB0">
        <w:rPr>
          <w:rFonts w:ascii="Arial" w:hAnsi="Arial" w:cs="Arial"/>
          <w:color w:val="000000"/>
          <w:sz w:val="24"/>
          <w:szCs w:val="24"/>
          <w:shd w:val="clear" w:color="auto" w:fill="FFFFFF"/>
        </w:rPr>
        <w:t xml:space="preserve"> be taken into </w:t>
      </w:r>
      <w:r w:rsidR="00CF4210">
        <w:rPr>
          <w:rFonts w:ascii="Arial" w:hAnsi="Arial" w:cs="Arial"/>
          <w:color w:val="000000"/>
          <w:sz w:val="24"/>
          <w:szCs w:val="24"/>
          <w:shd w:val="clear" w:color="auto" w:fill="FFFFFF"/>
        </w:rPr>
        <w:t>deliberation</w:t>
      </w:r>
      <w:r w:rsidR="00531BB0">
        <w:rPr>
          <w:rFonts w:ascii="Arial" w:hAnsi="Arial" w:cs="Arial"/>
          <w:color w:val="000000"/>
          <w:sz w:val="24"/>
          <w:szCs w:val="24"/>
          <w:shd w:val="clear" w:color="auto" w:fill="FFFFFF"/>
        </w:rPr>
        <w:t xml:space="preserve"> when </w:t>
      </w:r>
      <w:r w:rsidR="00CF4210">
        <w:rPr>
          <w:rFonts w:ascii="Arial" w:hAnsi="Arial" w:cs="Arial"/>
          <w:color w:val="000000"/>
          <w:sz w:val="24"/>
          <w:szCs w:val="24"/>
          <w:shd w:val="clear" w:color="auto" w:fill="FFFFFF"/>
        </w:rPr>
        <w:t>debating</w:t>
      </w:r>
      <w:r w:rsidR="00531BB0">
        <w:rPr>
          <w:rFonts w:ascii="Arial" w:hAnsi="Arial" w:cs="Arial"/>
          <w:color w:val="000000"/>
          <w:sz w:val="24"/>
          <w:szCs w:val="24"/>
          <w:shd w:val="clear" w:color="auto" w:fill="FFFFFF"/>
        </w:rPr>
        <w:t xml:space="preserve"> </w:t>
      </w:r>
      <w:r w:rsidR="00CF4210">
        <w:rPr>
          <w:rFonts w:ascii="Arial" w:hAnsi="Arial" w:cs="Arial"/>
          <w:color w:val="000000"/>
          <w:sz w:val="24"/>
          <w:szCs w:val="24"/>
          <w:shd w:val="clear" w:color="auto" w:fill="FFFFFF"/>
        </w:rPr>
        <w:t xml:space="preserve">on </w:t>
      </w:r>
      <w:r w:rsidR="00531BB0">
        <w:rPr>
          <w:rFonts w:ascii="Arial" w:hAnsi="Arial" w:cs="Arial"/>
          <w:color w:val="000000"/>
          <w:sz w:val="24"/>
          <w:szCs w:val="24"/>
          <w:shd w:val="clear" w:color="auto" w:fill="FFFFFF"/>
        </w:rPr>
        <w:t>the management and leadership in early childhood education</w:t>
      </w:r>
      <w:r w:rsidR="00CF4210">
        <w:rPr>
          <w:rFonts w:ascii="Arial" w:hAnsi="Arial" w:cs="Arial"/>
          <w:color w:val="000000"/>
          <w:sz w:val="24"/>
          <w:szCs w:val="24"/>
          <w:shd w:val="clear" w:color="auto" w:fill="FFFFFF"/>
        </w:rPr>
        <w:t xml:space="preserve"> </w:t>
      </w:r>
      <w:r w:rsidR="009B2AC5" w:rsidRPr="0073724B">
        <w:rPr>
          <w:rFonts w:ascii="Arial" w:hAnsi="Arial" w:cs="Arial"/>
          <w:color w:val="222222"/>
          <w:sz w:val="24"/>
          <w:szCs w:val="24"/>
          <w:shd w:val="clear" w:color="auto" w:fill="FFFFFF"/>
        </w:rPr>
        <w:t>(Earley and Weindling, 2004)</w:t>
      </w:r>
      <w:r w:rsidR="009B2AC5">
        <w:rPr>
          <w:rFonts w:ascii="Arial" w:hAnsi="Arial" w:cs="Arial"/>
          <w:color w:val="222222"/>
          <w:sz w:val="24"/>
          <w:szCs w:val="24"/>
          <w:shd w:val="clear" w:color="auto" w:fill="FFFFFF"/>
        </w:rPr>
        <w:t>.</w:t>
      </w:r>
    </w:p>
    <w:p w14:paraId="225AB3C6" w14:textId="29E108BA" w:rsidR="000A2633" w:rsidRDefault="000A2633" w:rsidP="000A2633">
      <w:pPr>
        <w:spacing w:line="360" w:lineRule="auto"/>
        <w:rPr>
          <w:rFonts w:ascii="Arial" w:hAnsi="Arial" w:cs="Arial"/>
          <w:color w:val="222222"/>
          <w:sz w:val="24"/>
          <w:szCs w:val="24"/>
          <w:shd w:val="clear" w:color="auto" w:fill="FFFFFF"/>
        </w:rPr>
      </w:pPr>
      <w:r w:rsidRPr="001555E7">
        <w:rPr>
          <w:rFonts w:ascii="Arial" w:hAnsi="Arial" w:cs="Arial"/>
          <w:color w:val="222222"/>
          <w:sz w:val="24"/>
          <w:szCs w:val="24"/>
          <w:shd w:val="clear" w:color="auto" w:fill="FFFFFF"/>
        </w:rPr>
        <w:t>Morrison, 2012</w:t>
      </w:r>
      <w:r>
        <w:rPr>
          <w:rFonts w:ascii="Arial" w:hAnsi="Arial" w:cs="Arial"/>
          <w:color w:val="222222"/>
          <w:sz w:val="24"/>
          <w:szCs w:val="24"/>
          <w:shd w:val="clear" w:color="auto" w:fill="FFFFFF"/>
        </w:rPr>
        <w:t xml:space="preserve"> studied the leadership roles in relations to early childhood leadership. He </w:t>
      </w:r>
      <w:r w:rsidR="0072007A">
        <w:rPr>
          <w:rFonts w:ascii="Arial" w:hAnsi="Arial" w:cs="Arial"/>
          <w:color w:val="222222"/>
          <w:sz w:val="24"/>
          <w:szCs w:val="24"/>
          <w:shd w:val="clear" w:color="auto" w:fill="FFFFFF"/>
        </w:rPr>
        <w:t>anticipated</w:t>
      </w:r>
      <w:r>
        <w:rPr>
          <w:rFonts w:ascii="Arial" w:hAnsi="Arial" w:cs="Arial"/>
          <w:color w:val="222222"/>
          <w:sz w:val="24"/>
          <w:szCs w:val="24"/>
          <w:shd w:val="clear" w:color="auto" w:fill="FFFFFF"/>
        </w:rPr>
        <w:t xml:space="preserve"> leadership skills as the </w:t>
      </w:r>
      <w:r w:rsidR="0072007A">
        <w:rPr>
          <w:rFonts w:ascii="Arial" w:hAnsi="Arial" w:cs="Arial"/>
          <w:color w:val="222222"/>
          <w:sz w:val="24"/>
          <w:szCs w:val="24"/>
          <w:shd w:val="clear" w:color="auto" w:fill="FFFFFF"/>
        </w:rPr>
        <w:t>utmost</w:t>
      </w:r>
      <w:r>
        <w:rPr>
          <w:rFonts w:ascii="Arial" w:hAnsi="Arial" w:cs="Arial"/>
          <w:color w:val="222222"/>
          <w:sz w:val="24"/>
          <w:szCs w:val="24"/>
          <w:shd w:val="clear" w:color="auto" w:fill="FFFFFF"/>
        </w:rPr>
        <w:t xml:space="preserve"> </w:t>
      </w:r>
      <w:r w:rsidR="0072007A">
        <w:rPr>
          <w:rFonts w:ascii="Arial" w:hAnsi="Arial" w:cs="Arial"/>
          <w:color w:val="222222"/>
          <w:sz w:val="24"/>
          <w:szCs w:val="24"/>
          <w:shd w:val="clear" w:color="auto" w:fill="FFFFFF"/>
        </w:rPr>
        <w:t>imperative</w:t>
      </w:r>
      <w:r>
        <w:rPr>
          <w:rFonts w:ascii="Arial" w:hAnsi="Arial" w:cs="Arial"/>
          <w:color w:val="222222"/>
          <w:sz w:val="24"/>
          <w:szCs w:val="24"/>
          <w:shd w:val="clear" w:color="auto" w:fill="FFFFFF"/>
        </w:rPr>
        <w:t xml:space="preserve"> </w:t>
      </w:r>
      <w:r w:rsidR="0072007A">
        <w:rPr>
          <w:rFonts w:ascii="Arial" w:hAnsi="Arial" w:cs="Arial"/>
          <w:color w:val="222222"/>
          <w:sz w:val="24"/>
          <w:szCs w:val="24"/>
          <w:shd w:val="clear" w:color="auto" w:fill="FFFFFF"/>
        </w:rPr>
        <w:t>features</w:t>
      </w:r>
      <w:r>
        <w:rPr>
          <w:rFonts w:ascii="Arial" w:hAnsi="Arial" w:cs="Arial"/>
          <w:color w:val="222222"/>
          <w:sz w:val="24"/>
          <w:szCs w:val="24"/>
          <w:shd w:val="clear" w:color="auto" w:fill="FFFFFF"/>
        </w:rPr>
        <w:t xml:space="preserve"> of </w:t>
      </w:r>
      <w:r w:rsidR="008506D1">
        <w:rPr>
          <w:rFonts w:ascii="Arial" w:hAnsi="Arial" w:cs="Arial"/>
          <w:color w:val="222222"/>
          <w:sz w:val="24"/>
          <w:szCs w:val="24"/>
          <w:shd w:val="clear" w:color="auto" w:fill="FFFFFF"/>
        </w:rPr>
        <w:t>a</w:t>
      </w:r>
      <w:r>
        <w:rPr>
          <w:rFonts w:ascii="Arial" w:hAnsi="Arial" w:cs="Arial"/>
          <w:color w:val="222222"/>
          <w:sz w:val="24"/>
          <w:szCs w:val="24"/>
          <w:shd w:val="clear" w:color="auto" w:fill="FFFFFF"/>
        </w:rPr>
        <w:t xml:space="preserve"> </w:t>
      </w:r>
      <w:r w:rsidR="0072007A">
        <w:rPr>
          <w:rFonts w:ascii="Arial" w:hAnsi="Arial" w:cs="Arial"/>
          <w:color w:val="222222"/>
          <w:sz w:val="24"/>
          <w:szCs w:val="24"/>
          <w:shd w:val="clear" w:color="auto" w:fill="FFFFFF"/>
        </w:rPr>
        <w:t>teacher</w:t>
      </w:r>
      <w:r>
        <w:rPr>
          <w:rFonts w:ascii="Arial" w:hAnsi="Arial" w:cs="Arial"/>
          <w:color w:val="222222"/>
          <w:sz w:val="24"/>
          <w:szCs w:val="24"/>
          <w:shd w:val="clear" w:color="auto" w:fill="FFFFFF"/>
        </w:rPr>
        <w:t xml:space="preserve">. </w:t>
      </w:r>
      <w:r w:rsidR="0072007A">
        <w:rPr>
          <w:rFonts w:ascii="Arial" w:hAnsi="Arial" w:cs="Arial"/>
          <w:color w:val="222222"/>
          <w:sz w:val="24"/>
          <w:szCs w:val="24"/>
          <w:shd w:val="clear" w:color="auto" w:fill="FFFFFF"/>
        </w:rPr>
        <w:t>Nevertheless</w:t>
      </w:r>
      <w:r>
        <w:rPr>
          <w:rFonts w:ascii="Arial" w:hAnsi="Arial" w:cs="Arial"/>
          <w:color w:val="222222"/>
          <w:sz w:val="24"/>
          <w:szCs w:val="24"/>
          <w:shd w:val="clear" w:color="auto" w:fill="FFFFFF"/>
        </w:rPr>
        <w:t xml:space="preserve">, he believed that the </w:t>
      </w:r>
      <w:r w:rsidR="0072007A">
        <w:rPr>
          <w:rFonts w:ascii="Arial" w:hAnsi="Arial" w:cs="Arial"/>
          <w:color w:val="222222"/>
          <w:sz w:val="24"/>
          <w:szCs w:val="24"/>
          <w:shd w:val="clear" w:color="auto" w:fill="FFFFFF"/>
        </w:rPr>
        <w:t>perception</w:t>
      </w:r>
      <w:r>
        <w:rPr>
          <w:rFonts w:ascii="Arial" w:hAnsi="Arial" w:cs="Arial"/>
          <w:color w:val="222222"/>
          <w:sz w:val="24"/>
          <w:szCs w:val="24"/>
          <w:shd w:val="clear" w:color="auto" w:fill="FFFFFF"/>
        </w:rPr>
        <w:t xml:space="preserve"> of this </w:t>
      </w:r>
      <w:r w:rsidR="0072007A">
        <w:rPr>
          <w:rFonts w:ascii="Arial" w:hAnsi="Arial" w:cs="Arial"/>
          <w:color w:val="222222"/>
          <w:sz w:val="24"/>
          <w:szCs w:val="24"/>
          <w:shd w:val="clear" w:color="auto" w:fill="FFFFFF"/>
        </w:rPr>
        <w:t>sort</w:t>
      </w:r>
      <w:r>
        <w:rPr>
          <w:rFonts w:ascii="Arial" w:hAnsi="Arial" w:cs="Arial"/>
          <w:color w:val="222222"/>
          <w:sz w:val="24"/>
          <w:szCs w:val="24"/>
          <w:shd w:val="clear" w:color="auto" w:fill="FFFFFF"/>
        </w:rPr>
        <w:t xml:space="preserve"> of leadership is </w:t>
      </w:r>
      <w:r w:rsidR="0072007A">
        <w:rPr>
          <w:rFonts w:ascii="Arial" w:hAnsi="Arial" w:cs="Arial"/>
          <w:color w:val="222222"/>
          <w:sz w:val="24"/>
          <w:szCs w:val="24"/>
          <w:shd w:val="clear" w:color="auto" w:fill="FFFFFF"/>
        </w:rPr>
        <w:t>imprecise</w:t>
      </w:r>
      <w:r>
        <w:rPr>
          <w:rFonts w:ascii="Arial" w:hAnsi="Arial" w:cs="Arial"/>
          <w:color w:val="222222"/>
          <w:sz w:val="24"/>
          <w:szCs w:val="24"/>
          <w:shd w:val="clear" w:color="auto" w:fill="FFFFFF"/>
        </w:rPr>
        <w:t xml:space="preserve"> and is </w:t>
      </w:r>
      <w:r w:rsidR="0072007A">
        <w:rPr>
          <w:rFonts w:ascii="Arial" w:hAnsi="Arial" w:cs="Arial"/>
          <w:color w:val="222222"/>
          <w:sz w:val="24"/>
          <w:szCs w:val="24"/>
          <w:shd w:val="clear" w:color="auto" w:fill="FFFFFF"/>
        </w:rPr>
        <w:t>exploited</w:t>
      </w:r>
      <w:r>
        <w:rPr>
          <w:rFonts w:ascii="Arial" w:hAnsi="Arial" w:cs="Arial"/>
          <w:color w:val="222222"/>
          <w:sz w:val="24"/>
          <w:szCs w:val="24"/>
          <w:shd w:val="clear" w:color="auto" w:fill="FFFFFF"/>
        </w:rPr>
        <w:t xml:space="preserve"> </w:t>
      </w:r>
      <w:r w:rsidR="0072007A">
        <w:rPr>
          <w:rFonts w:ascii="Arial" w:hAnsi="Arial" w:cs="Arial"/>
          <w:color w:val="222222"/>
          <w:sz w:val="24"/>
          <w:szCs w:val="24"/>
          <w:shd w:val="clear" w:color="auto" w:fill="FFFFFF"/>
        </w:rPr>
        <w:t>incorrectly</w:t>
      </w:r>
      <w:r>
        <w:rPr>
          <w:rFonts w:ascii="Arial" w:hAnsi="Arial" w:cs="Arial"/>
          <w:color w:val="222222"/>
          <w:sz w:val="24"/>
          <w:szCs w:val="24"/>
          <w:shd w:val="clear" w:color="auto" w:fill="FFFFFF"/>
        </w:rPr>
        <w:t xml:space="preserve">. The researcher employed a historical </w:t>
      </w:r>
      <w:r w:rsidR="0072007A">
        <w:rPr>
          <w:rFonts w:ascii="Arial" w:hAnsi="Arial" w:cs="Arial"/>
          <w:color w:val="222222"/>
          <w:sz w:val="24"/>
          <w:szCs w:val="24"/>
          <w:shd w:val="clear" w:color="auto" w:fill="FFFFFF"/>
        </w:rPr>
        <w:t>style</w:t>
      </w:r>
      <w:r>
        <w:rPr>
          <w:rFonts w:ascii="Arial" w:hAnsi="Arial" w:cs="Arial"/>
          <w:color w:val="222222"/>
          <w:sz w:val="24"/>
          <w:szCs w:val="24"/>
          <w:shd w:val="clear" w:color="auto" w:fill="FFFFFF"/>
        </w:rPr>
        <w:t xml:space="preserve"> and </w:t>
      </w:r>
      <w:r w:rsidR="0072007A">
        <w:rPr>
          <w:rFonts w:ascii="Arial" w:hAnsi="Arial" w:cs="Arial"/>
          <w:color w:val="222222"/>
          <w:sz w:val="24"/>
          <w:szCs w:val="24"/>
          <w:shd w:val="clear" w:color="auto" w:fill="FFFFFF"/>
        </w:rPr>
        <w:t>associated</w:t>
      </w:r>
      <w:r>
        <w:rPr>
          <w:rFonts w:ascii="Arial" w:hAnsi="Arial" w:cs="Arial"/>
          <w:color w:val="222222"/>
          <w:sz w:val="24"/>
          <w:szCs w:val="24"/>
          <w:shd w:val="clear" w:color="auto" w:fill="FFFFFF"/>
        </w:rPr>
        <w:t xml:space="preserve"> it to the cultural </w:t>
      </w:r>
      <w:r w:rsidR="0072007A">
        <w:rPr>
          <w:rFonts w:ascii="Arial" w:hAnsi="Arial" w:cs="Arial"/>
          <w:color w:val="222222"/>
          <w:sz w:val="24"/>
          <w:szCs w:val="24"/>
          <w:shd w:val="clear" w:color="auto" w:fill="FFFFFF"/>
        </w:rPr>
        <w:t>features</w:t>
      </w:r>
      <w:r>
        <w:rPr>
          <w:rFonts w:ascii="Arial" w:hAnsi="Arial" w:cs="Arial"/>
          <w:color w:val="222222"/>
          <w:sz w:val="24"/>
          <w:szCs w:val="24"/>
          <w:shd w:val="clear" w:color="auto" w:fill="FFFFFF"/>
        </w:rPr>
        <w:t xml:space="preserve"> of the educational practice. </w:t>
      </w:r>
      <w:r w:rsidR="0072007A">
        <w:rPr>
          <w:rFonts w:ascii="Arial" w:hAnsi="Arial" w:cs="Arial"/>
          <w:color w:val="222222"/>
          <w:sz w:val="24"/>
          <w:szCs w:val="24"/>
          <w:shd w:val="clear" w:color="auto" w:fill="FFFFFF"/>
        </w:rPr>
        <w:t>Consultations</w:t>
      </w:r>
      <w:r>
        <w:rPr>
          <w:rFonts w:ascii="Arial" w:hAnsi="Arial" w:cs="Arial"/>
          <w:color w:val="222222"/>
          <w:sz w:val="24"/>
          <w:szCs w:val="24"/>
          <w:shd w:val="clear" w:color="auto" w:fill="FFFFFF"/>
        </w:rPr>
        <w:t xml:space="preserve"> and </w:t>
      </w:r>
      <w:r w:rsidR="0072007A">
        <w:rPr>
          <w:rFonts w:ascii="Arial" w:hAnsi="Arial" w:cs="Arial"/>
          <w:color w:val="222222"/>
          <w:sz w:val="24"/>
          <w:szCs w:val="24"/>
          <w:shd w:val="clear" w:color="auto" w:fill="FFFFFF"/>
        </w:rPr>
        <w:t>discussions</w:t>
      </w:r>
      <w:r>
        <w:rPr>
          <w:rFonts w:ascii="Arial" w:hAnsi="Arial" w:cs="Arial"/>
          <w:color w:val="222222"/>
          <w:sz w:val="24"/>
          <w:szCs w:val="24"/>
          <w:shd w:val="clear" w:color="auto" w:fill="FFFFFF"/>
        </w:rPr>
        <w:t xml:space="preserve"> were </w:t>
      </w:r>
      <w:r w:rsidR="0072007A">
        <w:rPr>
          <w:rFonts w:ascii="Arial" w:hAnsi="Arial" w:cs="Arial"/>
          <w:color w:val="222222"/>
          <w:sz w:val="24"/>
          <w:szCs w:val="24"/>
          <w:shd w:val="clear" w:color="auto" w:fill="FFFFFF"/>
        </w:rPr>
        <w:t>directed</w:t>
      </w:r>
      <w:r>
        <w:rPr>
          <w:rFonts w:ascii="Arial" w:hAnsi="Arial" w:cs="Arial"/>
          <w:color w:val="222222"/>
          <w:sz w:val="24"/>
          <w:szCs w:val="24"/>
          <w:shd w:val="clear" w:color="auto" w:fill="FFFFFF"/>
        </w:rPr>
        <w:t xml:space="preserve"> to </w:t>
      </w:r>
      <w:r w:rsidR="0072007A">
        <w:rPr>
          <w:rFonts w:ascii="Arial" w:hAnsi="Arial" w:cs="Arial"/>
          <w:color w:val="222222"/>
          <w:sz w:val="24"/>
          <w:szCs w:val="24"/>
          <w:shd w:val="clear" w:color="auto" w:fill="FFFFFF"/>
        </w:rPr>
        <w:t>gather</w:t>
      </w:r>
      <w:r>
        <w:rPr>
          <w:rFonts w:ascii="Arial" w:hAnsi="Arial" w:cs="Arial"/>
          <w:color w:val="222222"/>
          <w:sz w:val="24"/>
          <w:szCs w:val="24"/>
          <w:shd w:val="clear" w:color="auto" w:fill="FFFFFF"/>
        </w:rPr>
        <w:t xml:space="preserve"> the </w:t>
      </w:r>
      <w:r w:rsidR="0072007A">
        <w:rPr>
          <w:rFonts w:ascii="Arial" w:hAnsi="Arial" w:cs="Arial"/>
          <w:color w:val="222222"/>
          <w:sz w:val="24"/>
          <w:szCs w:val="24"/>
          <w:shd w:val="clear" w:color="auto" w:fill="FFFFFF"/>
        </w:rPr>
        <w:t>information</w:t>
      </w:r>
      <w:r>
        <w:rPr>
          <w:rFonts w:ascii="Arial" w:hAnsi="Arial" w:cs="Arial"/>
          <w:color w:val="222222"/>
          <w:sz w:val="24"/>
          <w:szCs w:val="24"/>
          <w:shd w:val="clear" w:color="auto" w:fill="FFFFFF"/>
        </w:rPr>
        <w:t xml:space="preserve">. By the </w:t>
      </w:r>
      <w:r w:rsidR="0072007A">
        <w:rPr>
          <w:rFonts w:ascii="Arial" w:hAnsi="Arial" w:cs="Arial"/>
          <w:color w:val="222222"/>
          <w:sz w:val="24"/>
          <w:szCs w:val="24"/>
          <w:shd w:val="clear" w:color="auto" w:fill="FFFFFF"/>
        </w:rPr>
        <w:t>channels</w:t>
      </w:r>
      <w:r>
        <w:rPr>
          <w:rFonts w:ascii="Arial" w:hAnsi="Arial" w:cs="Arial"/>
          <w:color w:val="222222"/>
          <w:sz w:val="24"/>
          <w:szCs w:val="24"/>
          <w:shd w:val="clear" w:color="auto" w:fill="FFFFFF"/>
        </w:rPr>
        <w:t xml:space="preserve"> of the </w:t>
      </w:r>
      <w:r w:rsidR="0072007A">
        <w:rPr>
          <w:rFonts w:ascii="Arial" w:hAnsi="Arial" w:cs="Arial"/>
          <w:color w:val="222222"/>
          <w:sz w:val="24"/>
          <w:szCs w:val="24"/>
          <w:shd w:val="clear" w:color="auto" w:fill="FFFFFF"/>
        </w:rPr>
        <w:t>attained</w:t>
      </w:r>
      <w:r>
        <w:rPr>
          <w:rFonts w:ascii="Arial" w:hAnsi="Arial" w:cs="Arial"/>
          <w:color w:val="222222"/>
          <w:sz w:val="24"/>
          <w:szCs w:val="24"/>
          <w:shd w:val="clear" w:color="auto" w:fill="FFFFFF"/>
        </w:rPr>
        <w:t xml:space="preserve"> </w:t>
      </w:r>
      <w:r w:rsidR="0072007A">
        <w:rPr>
          <w:rFonts w:ascii="Arial" w:hAnsi="Arial" w:cs="Arial"/>
          <w:color w:val="222222"/>
          <w:sz w:val="24"/>
          <w:szCs w:val="24"/>
          <w:shd w:val="clear" w:color="auto" w:fill="FFFFFF"/>
        </w:rPr>
        <w:t>information</w:t>
      </w:r>
      <w:r>
        <w:rPr>
          <w:rFonts w:ascii="Arial" w:hAnsi="Arial" w:cs="Arial"/>
          <w:color w:val="222222"/>
          <w:sz w:val="24"/>
          <w:szCs w:val="24"/>
          <w:shd w:val="clear" w:color="auto" w:fill="FFFFFF"/>
        </w:rPr>
        <w:t xml:space="preserve">, the researcher </w:t>
      </w:r>
      <w:r w:rsidR="00536C3B">
        <w:rPr>
          <w:rFonts w:ascii="Arial" w:hAnsi="Arial" w:cs="Arial"/>
          <w:color w:val="222222"/>
          <w:sz w:val="24"/>
          <w:szCs w:val="24"/>
          <w:shd w:val="clear" w:color="auto" w:fill="FFFFFF"/>
        </w:rPr>
        <w:t>debated</w:t>
      </w:r>
      <w:r>
        <w:rPr>
          <w:rFonts w:ascii="Arial" w:hAnsi="Arial" w:cs="Arial"/>
          <w:color w:val="222222"/>
          <w:sz w:val="24"/>
          <w:szCs w:val="24"/>
          <w:shd w:val="clear" w:color="auto" w:fill="FFFFFF"/>
        </w:rPr>
        <w:t xml:space="preserve"> the </w:t>
      </w:r>
      <w:r w:rsidR="00536C3B">
        <w:rPr>
          <w:rFonts w:ascii="Arial" w:hAnsi="Arial" w:cs="Arial"/>
          <w:color w:val="222222"/>
          <w:sz w:val="24"/>
          <w:szCs w:val="24"/>
          <w:shd w:val="clear" w:color="auto" w:fill="FFFFFF"/>
        </w:rPr>
        <w:t>current</w:t>
      </w:r>
      <w:r>
        <w:rPr>
          <w:rFonts w:ascii="Arial" w:hAnsi="Arial" w:cs="Arial"/>
          <w:color w:val="222222"/>
          <w:sz w:val="24"/>
          <w:szCs w:val="24"/>
          <w:shd w:val="clear" w:color="auto" w:fill="FFFFFF"/>
        </w:rPr>
        <w:t xml:space="preserve"> leadership practices and </w:t>
      </w:r>
      <w:r w:rsidR="00536C3B">
        <w:rPr>
          <w:rFonts w:ascii="Arial" w:hAnsi="Arial" w:cs="Arial"/>
          <w:color w:val="222222"/>
          <w:sz w:val="24"/>
          <w:szCs w:val="24"/>
          <w:shd w:val="clear" w:color="auto" w:fill="FFFFFF"/>
        </w:rPr>
        <w:t>recommended</w:t>
      </w:r>
      <w:r>
        <w:rPr>
          <w:rFonts w:ascii="Arial" w:hAnsi="Arial" w:cs="Arial"/>
          <w:color w:val="222222"/>
          <w:sz w:val="24"/>
          <w:szCs w:val="24"/>
          <w:shd w:val="clear" w:color="auto" w:fill="FFFFFF"/>
        </w:rPr>
        <w:t xml:space="preserve"> </w:t>
      </w:r>
      <w:r w:rsidR="00536C3B">
        <w:rPr>
          <w:rFonts w:ascii="Arial" w:hAnsi="Arial" w:cs="Arial"/>
          <w:color w:val="222222"/>
          <w:sz w:val="24"/>
          <w:szCs w:val="24"/>
          <w:shd w:val="clear" w:color="auto" w:fill="FFFFFF"/>
        </w:rPr>
        <w:t>the concept</w:t>
      </w:r>
      <w:r>
        <w:rPr>
          <w:rFonts w:ascii="Arial" w:hAnsi="Arial" w:cs="Arial"/>
          <w:color w:val="222222"/>
          <w:sz w:val="24"/>
          <w:szCs w:val="24"/>
          <w:shd w:val="clear" w:color="auto" w:fill="FFFFFF"/>
        </w:rPr>
        <w:t xml:space="preserve"> of catalytic leadership. The </w:t>
      </w:r>
      <w:r w:rsidR="00536C3B">
        <w:rPr>
          <w:rFonts w:ascii="Arial" w:hAnsi="Arial" w:cs="Arial"/>
          <w:color w:val="222222"/>
          <w:sz w:val="24"/>
          <w:szCs w:val="24"/>
          <w:shd w:val="clear" w:color="auto" w:fill="FFFFFF"/>
        </w:rPr>
        <w:t>main</w:t>
      </w:r>
      <w:r>
        <w:rPr>
          <w:rFonts w:ascii="Arial" w:hAnsi="Arial" w:cs="Arial"/>
          <w:color w:val="222222"/>
          <w:sz w:val="24"/>
          <w:szCs w:val="24"/>
          <w:shd w:val="clear" w:color="auto" w:fill="FFFFFF"/>
        </w:rPr>
        <w:t xml:space="preserve"> i</w:t>
      </w:r>
      <w:r w:rsidR="00536C3B">
        <w:rPr>
          <w:rFonts w:ascii="Arial" w:hAnsi="Arial" w:cs="Arial"/>
          <w:color w:val="222222"/>
          <w:sz w:val="24"/>
          <w:szCs w:val="24"/>
          <w:shd w:val="clear" w:color="auto" w:fill="FFFFFF"/>
        </w:rPr>
        <w:t>ntention</w:t>
      </w:r>
      <w:r>
        <w:rPr>
          <w:rFonts w:ascii="Arial" w:hAnsi="Arial" w:cs="Arial"/>
          <w:color w:val="222222"/>
          <w:sz w:val="24"/>
          <w:szCs w:val="24"/>
          <w:shd w:val="clear" w:color="auto" w:fill="FFFFFF"/>
        </w:rPr>
        <w:t xml:space="preserve"> of the leadership style was that the leaders were </w:t>
      </w:r>
      <w:r w:rsidR="00536C3B">
        <w:rPr>
          <w:rFonts w:ascii="Arial" w:hAnsi="Arial" w:cs="Arial"/>
          <w:color w:val="222222"/>
          <w:sz w:val="24"/>
          <w:szCs w:val="24"/>
          <w:shd w:val="clear" w:color="auto" w:fill="FFFFFF"/>
        </w:rPr>
        <w:t>capable</w:t>
      </w:r>
      <w:r>
        <w:rPr>
          <w:rFonts w:ascii="Arial" w:hAnsi="Arial" w:cs="Arial"/>
          <w:color w:val="222222"/>
          <w:sz w:val="24"/>
          <w:szCs w:val="24"/>
          <w:shd w:val="clear" w:color="auto" w:fill="FFFFFF"/>
        </w:rPr>
        <w:t xml:space="preserve"> to </w:t>
      </w:r>
      <w:r w:rsidR="00536C3B">
        <w:rPr>
          <w:rFonts w:ascii="Arial" w:hAnsi="Arial" w:cs="Arial"/>
          <w:color w:val="222222"/>
          <w:sz w:val="24"/>
          <w:szCs w:val="24"/>
          <w:shd w:val="clear" w:color="auto" w:fill="FFFFFF"/>
        </w:rPr>
        <w:t>motivate</w:t>
      </w:r>
      <w:r>
        <w:rPr>
          <w:rFonts w:ascii="Arial" w:hAnsi="Arial" w:cs="Arial"/>
          <w:color w:val="222222"/>
          <w:sz w:val="24"/>
          <w:szCs w:val="24"/>
          <w:shd w:val="clear" w:color="auto" w:fill="FFFFFF"/>
        </w:rPr>
        <w:t xml:space="preserve"> and not </w:t>
      </w:r>
      <w:r w:rsidR="00536C3B">
        <w:rPr>
          <w:rFonts w:ascii="Arial" w:hAnsi="Arial" w:cs="Arial"/>
          <w:color w:val="222222"/>
          <w:sz w:val="24"/>
          <w:szCs w:val="24"/>
          <w:shd w:val="clear" w:color="auto" w:fill="FFFFFF"/>
        </w:rPr>
        <w:t xml:space="preserve">depend on </w:t>
      </w:r>
      <w:r>
        <w:rPr>
          <w:rFonts w:ascii="Arial" w:hAnsi="Arial" w:cs="Arial"/>
          <w:color w:val="222222"/>
          <w:sz w:val="24"/>
          <w:szCs w:val="24"/>
          <w:shd w:val="clear" w:color="auto" w:fill="FFFFFF"/>
        </w:rPr>
        <w:t xml:space="preserve">their </w:t>
      </w:r>
      <w:r w:rsidR="00536C3B">
        <w:rPr>
          <w:rFonts w:ascii="Arial" w:hAnsi="Arial" w:cs="Arial"/>
          <w:color w:val="222222"/>
          <w:sz w:val="24"/>
          <w:szCs w:val="24"/>
          <w:shd w:val="clear" w:color="auto" w:fill="FFFFFF"/>
        </w:rPr>
        <w:t>position or authority</w:t>
      </w:r>
      <w:r>
        <w:rPr>
          <w:rFonts w:ascii="Arial" w:hAnsi="Arial" w:cs="Arial"/>
          <w:color w:val="222222"/>
          <w:sz w:val="24"/>
          <w:szCs w:val="24"/>
          <w:shd w:val="clear" w:color="auto" w:fill="FFFFFF"/>
        </w:rPr>
        <w:t xml:space="preserve"> power.</w:t>
      </w:r>
    </w:p>
    <w:p w14:paraId="391892B9" w14:textId="379A15EB" w:rsidR="00B13AE1" w:rsidRDefault="00B13AE1" w:rsidP="000A2633">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In 2013, Hallinger c</w:t>
      </w:r>
      <w:r w:rsidR="00776898">
        <w:rPr>
          <w:rFonts w:ascii="Arial" w:hAnsi="Arial" w:cs="Arial"/>
          <w:color w:val="222222"/>
          <w:sz w:val="24"/>
          <w:szCs w:val="24"/>
          <w:shd w:val="clear" w:color="auto" w:fill="FFFFFF"/>
        </w:rPr>
        <w:t>arried out</w:t>
      </w:r>
      <w:r>
        <w:rPr>
          <w:rFonts w:ascii="Arial" w:hAnsi="Arial" w:cs="Arial"/>
          <w:color w:val="222222"/>
          <w:sz w:val="24"/>
          <w:szCs w:val="24"/>
          <w:shd w:val="clear" w:color="auto" w:fill="FFFFFF"/>
        </w:rPr>
        <w:t xml:space="preserve"> a </w:t>
      </w:r>
      <w:r w:rsidR="00776898">
        <w:rPr>
          <w:rFonts w:ascii="Arial" w:hAnsi="Arial" w:cs="Arial"/>
          <w:color w:val="222222"/>
          <w:sz w:val="24"/>
          <w:szCs w:val="24"/>
          <w:shd w:val="clear" w:color="auto" w:fill="FFFFFF"/>
        </w:rPr>
        <w:t>study</w:t>
      </w:r>
      <w:r>
        <w:rPr>
          <w:rFonts w:ascii="Arial" w:hAnsi="Arial" w:cs="Arial"/>
          <w:color w:val="222222"/>
          <w:sz w:val="24"/>
          <w:szCs w:val="24"/>
          <w:shd w:val="clear" w:color="auto" w:fill="FFFFFF"/>
        </w:rPr>
        <w:t xml:space="preserve"> that </w:t>
      </w:r>
      <w:r w:rsidR="00776898">
        <w:rPr>
          <w:rFonts w:ascii="Arial" w:hAnsi="Arial" w:cs="Arial"/>
          <w:color w:val="222222"/>
          <w:sz w:val="24"/>
          <w:szCs w:val="24"/>
          <w:shd w:val="clear" w:color="auto" w:fill="FFFFFF"/>
        </w:rPr>
        <w:t>studied</w:t>
      </w:r>
      <w:r>
        <w:rPr>
          <w:rFonts w:ascii="Arial" w:hAnsi="Arial" w:cs="Arial"/>
          <w:color w:val="222222"/>
          <w:sz w:val="24"/>
          <w:szCs w:val="24"/>
          <w:shd w:val="clear" w:color="auto" w:fill="FFFFFF"/>
        </w:rPr>
        <w:t xml:space="preserve"> the </w:t>
      </w:r>
      <w:r w:rsidR="00776898">
        <w:rPr>
          <w:rFonts w:ascii="Arial" w:hAnsi="Arial" w:cs="Arial"/>
          <w:color w:val="222222"/>
          <w:sz w:val="24"/>
          <w:szCs w:val="24"/>
          <w:shd w:val="clear" w:color="auto" w:fill="FFFFFF"/>
        </w:rPr>
        <w:t>present</w:t>
      </w:r>
      <w:r>
        <w:rPr>
          <w:rFonts w:ascii="Arial" w:hAnsi="Arial" w:cs="Arial"/>
          <w:color w:val="222222"/>
          <w:sz w:val="24"/>
          <w:szCs w:val="24"/>
          <w:shd w:val="clear" w:color="auto" w:fill="FFFFFF"/>
        </w:rPr>
        <w:t xml:space="preserve"> </w:t>
      </w:r>
      <w:r w:rsidR="00776898">
        <w:rPr>
          <w:rFonts w:ascii="Arial" w:hAnsi="Arial" w:cs="Arial"/>
          <w:color w:val="222222"/>
          <w:sz w:val="24"/>
          <w:szCs w:val="24"/>
          <w:shd w:val="clear" w:color="auto" w:fill="FFFFFF"/>
        </w:rPr>
        <w:t>procedure</w:t>
      </w:r>
      <w:r>
        <w:rPr>
          <w:rFonts w:ascii="Arial" w:hAnsi="Arial" w:cs="Arial"/>
          <w:color w:val="222222"/>
          <w:sz w:val="24"/>
          <w:szCs w:val="24"/>
          <w:shd w:val="clear" w:color="auto" w:fill="FFFFFF"/>
        </w:rPr>
        <w:t xml:space="preserve"> used to </w:t>
      </w:r>
      <w:r w:rsidR="00776898">
        <w:rPr>
          <w:rFonts w:ascii="Arial" w:hAnsi="Arial" w:cs="Arial"/>
          <w:color w:val="222222"/>
          <w:sz w:val="24"/>
          <w:szCs w:val="24"/>
          <w:shd w:val="clear" w:color="auto" w:fill="FFFFFF"/>
        </w:rPr>
        <w:t>examine</w:t>
      </w:r>
      <w:r>
        <w:rPr>
          <w:rFonts w:ascii="Arial" w:hAnsi="Arial" w:cs="Arial"/>
          <w:color w:val="222222"/>
          <w:sz w:val="24"/>
          <w:szCs w:val="24"/>
          <w:shd w:val="clear" w:color="auto" w:fill="FFFFFF"/>
        </w:rPr>
        <w:t xml:space="preserve"> the </w:t>
      </w:r>
      <w:r w:rsidR="00776898">
        <w:rPr>
          <w:rFonts w:ascii="Arial" w:hAnsi="Arial" w:cs="Arial"/>
          <w:color w:val="222222"/>
          <w:sz w:val="24"/>
          <w:szCs w:val="24"/>
          <w:shd w:val="clear" w:color="auto" w:fill="FFFFFF"/>
        </w:rPr>
        <w:t>idea</w:t>
      </w:r>
      <w:r>
        <w:rPr>
          <w:rFonts w:ascii="Arial" w:hAnsi="Arial" w:cs="Arial"/>
          <w:color w:val="222222"/>
          <w:sz w:val="24"/>
          <w:szCs w:val="24"/>
          <w:shd w:val="clear" w:color="auto" w:fill="FFFFFF"/>
        </w:rPr>
        <w:t xml:space="preserve"> of educational leadership. The </w:t>
      </w:r>
      <w:r w:rsidR="00776898">
        <w:rPr>
          <w:rFonts w:ascii="Arial" w:hAnsi="Arial" w:cs="Arial"/>
          <w:color w:val="222222"/>
          <w:sz w:val="24"/>
          <w:szCs w:val="24"/>
          <w:shd w:val="clear" w:color="auto" w:fill="FFFFFF"/>
        </w:rPr>
        <w:t>study</w:t>
      </w:r>
      <w:r>
        <w:rPr>
          <w:rFonts w:ascii="Arial" w:hAnsi="Arial" w:cs="Arial"/>
          <w:color w:val="222222"/>
          <w:sz w:val="24"/>
          <w:szCs w:val="24"/>
          <w:shd w:val="clear" w:color="auto" w:fill="FFFFFF"/>
        </w:rPr>
        <w:t xml:space="preserve"> </w:t>
      </w:r>
      <w:r w:rsidR="00776898">
        <w:rPr>
          <w:rFonts w:ascii="Arial" w:hAnsi="Arial" w:cs="Arial"/>
          <w:color w:val="222222"/>
          <w:sz w:val="24"/>
          <w:szCs w:val="24"/>
          <w:shd w:val="clear" w:color="auto" w:fill="FFFFFF"/>
        </w:rPr>
        <w:t>concentrated</w:t>
      </w:r>
      <w:r>
        <w:rPr>
          <w:rFonts w:ascii="Arial" w:hAnsi="Arial" w:cs="Arial"/>
          <w:color w:val="222222"/>
          <w:sz w:val="24"/>
          <w:szCs w:val="24"/>
          <w:shd w:val="clear" w:color="auto" w:fill="FFFFFF"/>
        </w:rPr>
        <w:t xml:space="preserve"> on the </w:t>
      </w:r>
      <w:r w:rsidR="00776898">
        <w:rPr>
          <w:rFonts w:ascii="Arial" w:hAnsi="Arial" w:cs="Arial"/>
          <w:color w:val="222222"/>
          <w:sz w:val="24"/>
          <w:szCs w:val="24"/>
          <w:shd w:val="clear" w:color="auto" w:fill="FFFFFF"/>
        </w:rPr>
        <w:t>fiction</w:t>
      </w:r>
      <w:r>
        <w:rPr>
          <w:rFonts w:ascii="Arial" w:hAnsi="Arial" w:cs="Arial"/>
          <w:color w:val="222222"/>
          <w:sz w:val="24"/>
          <w:szCs w:val="24"/>
          <w:shd w:val="clear" w:color="auto" w:fill="FFFFFF"/>
        </w:rPr>
        <w:t xml:space="preserve"> </w:t>
      </w:r>
      <w:r w:rsidR="00776898">
        <w:rPr>
          <w:rFonts w:ascii="Arial" w:hAnsi="Arial" w:cs="Arial"/>
          <w:color w:val="222222"/>
          <w:sz w:val="24"/>
          <w:szCs w:val="24"/>
          <w:shd w:val="clear" w:color="auto" w:fill="FFFFFF"/>
        </w:rPr>
        <w:t>analysis</w:t>
      </w:r>
      <w:r>
        <w:rPr>
          <w:rFonts w:ascii="Arial" w:hAnsi="Arial" w:cs="Arial"/>
          <w:color w:val="222222"/>
          <w:sz w:val="24"/>
          <w:szCs w:val="24"/>
          <w:shd w:val="clear" w:color="auto" w:fill="FFFFFF"/>
        </w:rPr>
        <w:t xml:space="preserve"> of the </w:t>
      </w:r>
      <w:r w:rsidR="00776898">
        <w:rPr>
          <w:rFonts w:ascii="Arial" w:hAnsi="Arial" w:cs="Arial"/>
          <w:color w:val="222222"/>
          <w:sz w:val="24"/>
          <w:szCs w:val="24"/>
          <w:shd w:val="clear" w:color="auto" w:fill="FFFFFF"/>
        </w:rPr>
        <w:t>current</w:t>
      </w:r>
      <w:r>
        <w:rPr>
          <w:rFonts w:ascii="Arial" w:hAnsi="Arial" w:cs="Arial"/>
          <w:color w:val="222222"/>
          <w:sz w:val="24"/>
          <w:szCs w:val="24"/>
          <w:shd w:val="clear" w:color="auto" w:fill="FFFFFF"/>
        </w:rPr>
        <w:t xml:space="preserve"> </w:t>
      </w:r>
      <w:r w:rsidR="00776898">
        <w:rPr>
          <w:rFonts w:ascii="Arial" w:hAnsi="Arial" w:cs="Arial"/>
          <w:color w:val="222222"/>
          <w:sz w:val="24"/>
          <w:szCs w:val="24"/>
          <w:shd w:val="clear" w:color="auto" w:fill="FFFFFF"/>
        </w:rPr>
        <w:t>resources</w:t>
      </w:r>
      <w:r>
        <w:rPr>
          <w:rFonts w:ascii="Arial" w:hAnsi="Arial" w:cs="Arial"/>
          <w:color w:val="222222"/>
          <w:sz w:val="24"/>
          <w:szCs w:val="24"/>
          <w:shd w:val="clear" w:color="auto" w:fill="FFFFFF"/>
        </w:rPr>
        <w:t xml:space="preserve"> </w:t>
      </w:r>
      <w:r w:rsidR="00776898">
        <w:rPr>
          <w:rFonts w:ascii="Arial" w:hAnsi="Arial" w:cs="Arial"/>
          <w:color w:val="222222"/>
          <w:sz w:val="24"/>
          <w:szCs w:val="24"/>
          <w:shd w:val="clear" w:color="auto" w:fill="FFFFFF"/>
        </w:rPr>
        <w:t>regarding</w:t>
      </w:r>
      <w:r>
        <w:rPr>
          <w:rFonts w:ascii="Arial" w:hAnsi="Arial" w:cs="Arial"/>
          <w:color w:val="222222"/>
          <w:sz w:val="24"/>
          <w:szCs w:val="24"/>
          <w:shd w:val="clear" w:color="auto" w:fill="FFFFFF"/>
        </w:rPr>
        <w:t xml:space="preserve"> leadership and management in early childhood. The </w:t>
      </w:r>
      <w:r w:rsidR="00776898">
        <w:rPr>
          <w:rFonts w:ascii="Arial" w:hAnsi="Arial" w:cs="Arial"/>
          <w:color w:val="222222"/>
          <w:sz w:val="24"/>
          <w:szCs w:val="24"/>
          <w:shd w:val="clear" w:color="auto" w:fill="FFFFFF"/>
        </w:rPr>
        <w:t>writer</w:t>
      </w:r>
      <w:r>
        <w:rPr>
          <w:rFonts w:ascii="Arial" w:hAnsi="Arial" w:cs="Arial"/>
          <w:color w:val="222222"/>
          <w:sz w:val="24"/>
          <w:szCs w:val="24"/>
          <w:shd w:val="clear" w:color="auto" w:fill="FFFFFF"/>
        </w:rPr>
        <w:t xml:space="preserve"> was </w:t>
      </w:r>
      <w:r w:rsidR="00776898">
        <w:rPr>
          <w:rFonts w:ascii="Arial" w:hAnsi="Arial" w:cs="Arial"/>
          <w:color w:val="222222"/>
          <w:sz w:val="24"/>
          <w:szCs w:val="24"/>
          <w:shd w:val="clear" w:color="auto" w:fill="FFFFFF"/>
        </w:rPr>
        <w:t>c</w:t>
      </w:r>
      <w:r>
        <w:rPr>
          <w:rFonts w:ascii="Arial" w:hAnsi="Arial" w:cs="Arial"/>
          <w:color w:val="222222"/>
          <w:sz w:val="24"/>
          <w:szCs w:val="24"/>
          <w:shd w:val="clear" w:color="auto" w:fill="FFFFFF"/>
        </w:rPr>
        <w:t>a</w:t>
      </w:r>
      <w:r w:rsidR="00776898">
        <w:rPr>
          <w:rFonts w:ascii="Arial" w:hAnsi="Arial" w:cs="Arial"/>
          <w:color w:val="222222"/>
          <w:sz w:val="24"/>
          <w:szCs w:val="24"/>
          <w:shd w:val="clear" w:color="auto" w:fill="FFFFFF"/>
        </w:rPr>
        <w:t>pa</w:t>
      </w:r>
      <w:r>
        <w:rPr>
          <w:rFonts w:ascii="Arial" w:hAnsi="Arial" w:cs="Arial"/>
          <w:color w:val="222222"/>
          <w:sz w:val="24"/>
          <w:szCs w:val="24"/>
          <w:shd w:val="clear" w:color="auto" w:fill="FFFFFF"/>
        </w:rPr>
        <w:t xml:space="preserve">ble to </w:t>
      </w:r>
      <w:r w:rsidR="00776898">
        <w:rPr>
          <w:rFonts w:ascii="Arial" w:hAnsi="Arial" w:cs="Arial"/>
          <w:color w:val="222222"/>
          <w:sz w:val="24"/>
          <w:szCs w:val="24"/>
          <w:shd w:val="clear" w:color="auto" w:fill="FFFFFF"/>
        </w:rPr>
        <w:t>examine</w:t>
      </w:r>
      <w:r>
        <w:rPr>
          <w:rFonts w:ascii="Arial" w:hAnsi="Arial" w:cs="Arial"/>
          <w:color w:val="222222"/>
          <w:sz w:val="24"/>
          <w:szCs w:val="24"/>
          <w:shd w:val="clear" w:color="auto" w:fill="FFFFFF"/>
        </w:rPr>
        <w:t xml:space="preserve"> </w:t>
      </w:r>
      <w:r w:rsidR="00776898">
        <w:rPr>
          <w:rFonts w:ascii="Arial" w:hAnsi="Arial" w:cs="Arial"/>
          <w:color w:val="222222"/>
          <w:sz w:val="24"/>
          <w:szCs w:val="24"/>
          <w:shd w:val="clear" w:color="auto" w:fill="FFFFFF"/>
        </w:rPr>
        <w:t>bases</w:t>
      </w:r>
      <w:r>
        <w:rPr>
          <w:rFonts w:ascii="Arial" w:hAnsi="Arial" w:cs="Arial"/>
          <w:color w:val="222222"/>
          <w:sz w:val="24"/>
          <w:szCs w:val="24"/>
          <w:shd w:val="clear" w:color="auto" w:fill="FFFFFF"/>
        </w:rPr>
        <w:t xml:space="preserve"> </w:t>
      </w:r>
      <w:r w:rsidR="00776898">
        <w:rPr>
          <w:rFonts w:ascii="Arial" w:hAnsi="Arial" w:cs="Arial"/>
          <w:color w:val="222222"/>
          <w:sz w:val="24"/>
          <w:szCs w:val="24"/>
          <w:shd w:val="clear" w:color="auto" w:fill="FFFFFF"/>
        </w:rPr>
        <w:t>residing</w:t>
      </w:r>
      <w:r>
        <w:rPr>
          <w:rFonts w:ascii="Arial" w:hAnsi="Arial" w:cs="Arial"/>
          <w:color w:val="222222"/>
          <w:sz w:val="24"/>
          <w:szCs w:val="24"/>
          <w:shd w:val="clear" w:color="auto" w:fill="FFFFFF"/>
        </w:rPr>
        <w:t xml:space="preserve"> on leadership and management that were </w:t>
      </w:r>
      <w:r w:rsidR="00776898">
        <w:rPr>
          <w:rFonts w:ascii="Arial" w:hAnsi="Arial" w:cs="Arial"/>
          <w:color w:val="222222"/>
          <w:sz w:val="24"/>
          <w:szCs w:val="24"/>
          <w:shd w:val="clear" w:color="auto" w:fill="FFFFFF"/>
        </w:rPr>
        <w:t>issued</w:t>
      </w:r>
      <w:r>
        <w:rPr>
          <w:rFonts w:ascii="Arial" w:hAnsi="Arial" w:cs="Arial"/>
          <w:color w:val="222222"/>
          <w:sz w:val="24"/>
          <w:szCs w:val="24"/>
          <w:shd w:val="clear" w:color="auto" w:fill="FFFFFF"/>
        </w:rPr>
        <w:t xml:space="preserve"> years ago. The </w:t>
      </w:r>
      <w:r w:rsidR="00776898">
        <w:rPr>
          <w:rFonts w:ascii="Arial" w:hAnsi="Arial" w:cs="Arial"/>
          <w:color w:val="222222"/>
          <w:sz w:val="24"/>
          <w:szCs w:val="24"/>
          <w:shd w:val="clear" w:color="auto" w:fill="FFFFFF"/>
        </w:rPr>
        <w:t>scholar</w:t>
      </w:r>
      <w:r>
        <w:rPr>
          <w:rFonts w:ascii="Arial" w:hAnsi="Arial" w:cs="Arial"/>
          <w:color w:val="222222"/>
          <w:sz w:val="24"/>
          <w:szCs w:val="24"/>
          <w:shd w:val="clear" w:color="auto" w:fill="FFFFFF"/>
        </w:rPr>
        <w:t xml:space="preserve"> was </w:t>
      </w:r>
      <w:r w:rsidR="00776898">
        <w:rPr>
          <w:rFonts w:ascii="Arial" w:hAnsi="Arial" w:cs="Arial"/>
          <w:color w:val="222222"/>
          <w:sz w:val="24"/>
          <w:szCs w:val="24"/>
          <w:shd w:val="clear" w:color="auto" w:fill="FFFFFF"/>
        </w:rPr>
        <w:t>c</w:t>
      </w:r>
      <w:r>
        <w:rPr>
          <w:rFonts w:ascii="Arial" w:hAnsi="Arial" w:cs="Arial"/>
          <w:color w:val="222222"/>
          <w:sz w:val="24"/>
          <w:szCs w:val="24"/>
          <w:shd w:val="clear" w:color="auto" w:fill="FFFFFF"/>
        </w:rPr>
        <w:t>a</w:t>
      </w:r>
      <w:r w:rsidR="00776898">
        <w:rPr>
          <w:rFonts w:ascii="Arial" w:hAnsi="Arial" w:cs="Arial"/>
          <w:color w:val="222222"/>
          <w:sz w:val="24"/>
          <w:szCs w:val="24"/>
          <w:shd w:val="clear" w:color="auto" w:fill="FFFFFF"/>
        </w:rPr>
        <w:t>pa</w:t>
      </w:r>
      <w:r>
        <w:rPr>
          <w:rFonts w:ascii="Arial" w:hAnsi="Arial" w:cs="Arial"/>
          <w:color w:val="222222"/>
          <w:sz w:val="24"/>
          <w:szCs w:val="24"/>
          <w:shd w:val="clear" w:color="auto" w:fill="FFFFFF"/>
        </w:rPr>
        <w:t xml:space="preserve">ble to </w:t>
      </w:r>
      <w:r w:rsidR="00776898">
        <w:rPr>
          <w:rFonts w:ascii="Arial" w:hAnsi="Arial" w:cs="Arial"/>
          <w:color w:val="222222"/>
          <w:sz w:val="24"/>
          <w:szCs w:val="24"/>
          <w:shd w:val="clear" w:color="auto" w:fill="FFFFFF"/>
        </w:rPr>
        <w:t>recognise</w:t>
      </w:r>
      <w:r>
        <w:rPr>
          <w:rFonts w:ascii="Arial" w:hAnsi="Arial" w:cs="Arial"/>
          <w:color w:val="222222"/>
          <w:sz w:val="24"/>
          <w:szCs w:val="24"/>
          <w:shd w:val="clear" w:color="auto" w:fill="FFFFFF"/>
        </w:rPr>
        <w:t xml:space="preserve"> </w:t>
      </w:r>
      <w:r w:rsidR="00776898">
        <w:rPr>
          <w:rFonts w:ascii="Arial" w:hAnsi="Arial" w:cs="Arial"/>
          <w:color w:val="222222"/>
          <w:sz w:val="24"/>
          <w:szCs w:val="24"/>
          <w:shd w:val="clear" w:color="auto" w:fill="FFFFFF"/>
        </w:rPr>
        <w:t>procedural</w:t>
      </w:r>
      <w:r>
        <w:rPr>
          <w:rFonts w:ascii="Arial" w:hAnsi="Arial" w:cs="Arial"/>
          <w:color w:val="222222"/>
          <w:sz w:val="24"/>
          <w:szCs w:val="24"/>
          <w:shd w:val="clear" w:color="auto" w:fill="FFFFFF"/>
        </w:rPr>
        <w:t xml:space="preserve"> </w:t>
      </w:r>
      <w:r w:rsidR="00776898">
        <w:rPr>
          <w:rFonts w:ascii="Arial" w:hAnsi="Arial" w:cs="Arial"/>
          <w:color w:val="222222"/>
          <w:sz w:val="24"/>
          <w:szCs w:val="24"/>
          <w:shd w:val="clear" w:color="auto" w:fill="FFFFFF"/>
        </w:rPr>
        <w:t>changes</w:t>
      </w:r>
      <w:r>
        <w:rPr>
          <w:rFonts w:ascii="Arial" w:hAnsi="Arial" w:cs="Arial"/>
          <w:color w:val="222222"/>
          <w:sz w:val="24"/>
          <w:szCs w:val="24"/>
          <w:shd w:val="clear" w:color="auto" w:fill="FFFFFF"/>
        </w:rPr>
        <w:t xml:space="preserve"> and </w:t>
      </w:r>
      <w:r w:rsidR="00776898">
        <w:rPr>
          <w:rFonts w:ascii="Arial" w:hAnsi="Arial" w:cs="Arial"/>
          <w:color w:val="222222"/>
          <w:sz w:val="24"/>
          <w:szCs w:val="24"/>
          <w:shd w:val="clear" w:color="auto" w:fill="FFFFFF"/>
        </w:rPr>
        <w:t>further</w:t>
      </w:r>
      <w:r>
        <w:rPr>
          <w:rFonts w:ascii="Arial" w:hAnsi="Arial" w:cs="Arial"/>
          <w:color w:val="222222"/>
          <w:sz w:val="24"/>
          <w:szCs w:val="24"/>
          <w:shd w:val="clear" w:color="auto" w:fill="FFFFFF"/>
        </w:rPr>
        <w:t xml:space="preserve"> </w:t>
      </w:r>
      <w:r w:rsidR="00776898">
        <w:rPr>
          <w:rFonts w:ascii="Arial" w:hAnsi="Arial" w:cs="Arial"/>
          <w:color w:val="222222"/>
          <w:sz w:val="24"/>
          <w:szCs w:val="24"/>
          <w:shd w:val="clear" w:color="auto" w:fill="FFFFFF"/>
        </w:rPr>
        <w:t>important</w:t>
      </w:r>
      <w:r>
        <w:rPr>
          <w:rFonts w:ascii="Arial" w:hAnsi="Arial" w:cs="Arial"/>
          <w:color w:val="222222"/>
          <w:sz w:val="24"/>
          <w:szCs w:val="24"/>
          <w:shd w:val="clear" w:color="auto" w:fill="FFFFFF"/>
        </w:rPr>
        <w:t xml:space="preserve"> </w:t>
      </w:r>
      <w:r w:rsidR="00776898">
        <w:rPr>
          <w:rFonts w:ascii="Arial" w:hAnsi="Arial" w:cs="Arial"/>
          <w:color w:val="222222"/>
          <w:sz w:val="24"/>
          <w:szCs w:val="24"/>
          <w:shd w:val="clear" w:color="auto" w:fill="FFFFFF"/>
        </w:rPr>
        <w:t>information</w:t>
      </w:r>
      <w:r>
        <w:rPr>
          <w:rFonts w:ascii="Arial" w:hAnsi="Arial" w:cs="Arial"/>
          <w:color w:val="222222"/>
          <w:sz w:val="24"/>
          <w:szCs w:val="24"/>
          <w:shd w:val="clear" w:color="auto" w:fill="FFFFFF"/>
        </w:rPr>
        <w:t xml:space="preserve">. Hallinger, 2013 </w:t>
      </w:r>
      <w:r w:rsidR="00776898">
        <w:rPr>
          <w:rFonts w:ascii="Arial" w:hAnsi="Arial" w:cs="Arial"/>
          <w:color w:val="222222"/>
          <w:sz w:val="24"/>
          <w:szCs w:val="24"/>
          <w:shd w:val="clear" w:color="auto" w:fill="FFFFFF"/>
        </w:rPr>
        <w:t>specified</w:t>
      </w:r>
      <w:r>
        <w:rPr>
          <w:rFonts w:ascii="Arial" w:hAnsi="Arial" w:cs="Arial"/>
          <w:color w:val="222222"/>
          <w:sz w:val="24"/>
          <w:szCs w:val="24"/>
          <w:shd w:val="clear" w:color="auto" w:fill="FFFFFF"/>
        </w:rPr>
        <w:t xml:space="preserve"> the </w:t>
      </w:r>
      <w:r w:rsidR="00A01D0C">
        <w:rPr>
          <w:rFonts w:ascii="Arial" w:hAnsi="Arial" w:cs="Arial"/>
          <w:color w:val="222222"/>
          <w:sz w:val="24"/>
          <w:szCs w:val="24"/>
          <w:shd w:val="clear" w:color="auto" w:fill="FFFFFF"/>
        </w:rPr>
        <w:t>agenda</w:t>
      </w:r>
      <w:r>
        <w:rPr>
          <w:rFonts w:ascii="Arial" w:hAnsi="Arial" w:cs="Arial"/>
          <w:color w:val="222222"/>
          <w:sz w:val="24"/>
          <w:szCs w:val="24"/>
          <w:shd w:val="clear" w:color="auto" w:fill="FFFFFF"/>
        </w:rPr>
        <w:t xml:space="preserve"> </w:t>
      </w:r>
      <w:r w:rsidR="00A01D0C">
        <w:rPr>
          <w:rFonts w:ascii="Arial" w:hAnsi="Arial" w:cs="Arial"/>
          <w:color w:val="222222"/>
          <w:sz w:val="24"/>
          <w:szCs w:val="24"/>
          <w:shd w:val="clear" w:color="auto" w:fill="FFFFFF"/>
        </w:rPr>
        <w:t>obtained</w:t>
      </w:r>
      <w:r>
        <w:rPr>
          <w:rFonts w:ascii="Arial" w:hAnsi="Arial" w:cs="Arial"/>
          <w:color w:val="222222"/>
          <w:sz w:val="24"/>
          <w:szCs w:val="24"/>
          <w:shd w:val="clear" w:color="auto" w:fill="FFFFFF"/>
        </w:rPr>
        <w:t xml:space="preserve"> </w:t>
      </w:r>
      <w:r w:rsidR="00A01D0C">
        <w:rPr>
          <w:rFonts w:ascii="Arial" w:hAnsi="Arial" w:cs="Arial"/>
          <w:color w:val="222222"/>
          <w:sz w:val="24"/>
          <w:szCs w:val="24"/>
          <w:shd w:val="clear" w:color="auto" w:fill="FFFFFF"/>
        </w:rPr>
        <w:t xml:space="preserve">that </w:t>
      </w:r>
      <w:r>
        <w:rPr>
          <w:rFonts w:ascii="Arial" w:hAnsi="Arial" w:cs="Arial"/>
          <w:color w:val="222222"/>
          <w:sz w:val="24"/>
          <w:szCs w:val="24"/>
          <w:shd w:val="clear" w:color="auto" w:fill="FFFFFF"/>
        </w:rPr>
        <w:t xml:space="preserve">would </w:t>
      </w:r>
      <w:r w:rsidR="00A01D0C">
        <w:rPr>
          <w:rFonts w:ascii="Arial" w:hAnsi="Arial" w:cs="Arial"/>
          <w:color w:val="222222"/>
          <w:sz w:val="24"/>
          <w:szCs w:val="24"/>
          <w:shd w:val="clear" w:color="auto" w:fill="FFFFFF"/>
        </w:rPr>
        <w:t>assists</w:t>
      </w:r>
      <w:r>
        <w:rPr>
          <w:rFonts w:ascii="Arial" w:hAnsi="Arial" w:cs="Arial"/>
          <w:color w:val="222222"/>
          <w:sz w:val="24"/>
          <w:szCs w:val="24"/>
          <w:shd w:val="clear" w:color="auto" w:fill="FFFFFF"/>
        </w:rPr>
        <w:t xml:space="preserve"> </w:t>
      </w:r>
      <w:r w:rsidR="00A01D0C">
        <w:rPr>
          <w:rFonts w:ascii="Arial" w:hAnsi="Arial" w:cs="Arial"/>
          <w:color w:val="222222"/>
          <w:sz w:val="24"/>
          <w:szCs w:val="24"/>
          <w:shd w:val="clear" w:color="auto" w:fill="FFFFFF"/>
        </w:rPr>
        <w:t>forthcoming</w:t>
      </w:r>
      <w:r>
        <w:rPr>
          <w:rFonts w:ascii="Arial" w:hAnsi="Arial" w:cs="Arial"/>
          <w:color w:val="222222"/>
          <w:sz w:val="24"/>
          <w:szCs w:val="24"/>
          <w:shd w:val="clear" w:color="auto" w:fill="FFFFFF"/>
        </w:rPr>
        <w:t xml:space="preserve"> leaders </w:t>
      </w:r>
      <w:r w:rsidR="00A01D0C">
        <w:rPr>
          <w:rFonts w:ascii="Arial" w:hAnsi="Arial" w:cs="Arial"/>
          <w:color w:val="222222"/>
          <w:sz w:val="24"/>
          <w:szCs w:val="24"/>
          <w:shd w:val="clear" w:color="auto" w:fill="FFFFFF"/>
        </w:rPr>
        <w:t>to recognise</w:t>
      </w:r>
      <w:r>
        <w:rPr>
          <w:rFonts w:ascii="Arial" w:hAnsi="Arial" w:cs="Arial"/>
          <w:color w:val="222222"/>
          <w:sz w:val="24"/>
          <w:szCs w:val="24"/>
          <w:shd w:val="clear" w:color="auto" w:fill="FFFFFF"/>
        </w:rPr>
        <w:t xml:space="preserve"> the </w:t>
      </w:r>
      <w:r w:rsidR="00A01D0C">
        <w:rPr>
          <w:rFonts w:ascii="Arial" w:hAnsi="Arial" w:cs="Arial"/>
          <w:color w:val="222222"/>
          <w:sz w:val="24"/>
          <w:szCs w:val="24"/>
          <w:shd w:val="clear" w:color="auto" w:fill="FFFFFF"/>
        </w:rPr>
        <w:t>present</w:t>
      </w:r>
      <w:r>
        <w:rPr>
          <w:rFonts w:ascii="Arial" w:hAnsi="Arial" w:cs="Arial"/>
          <w:color w:val="222222"/>
          <w:sz w:val="24"/>
          <w:szCs w:val="24"/>
          <w:shd w:val="clear" w:color="auto" w:fill="FFFFFF"/>
        </w:rPr>
        <w:t xml:space="preserve"> leadership </w:t>
      </w:r>
      <w:r w:rsidR="00A01D0C">
        <w:rPr>
          <w:rFonts w:ascii="Arial" w:hAnsi="Arial" w:cs="Arial"/>
          <w:color w:val="222222"/>
          <w:sz w:val="24"/>
          <w:szCs w:val="24"/>
          <w:shd w:val="clear" w:color="auto" w:fill="FFFFFF"/>
        </w:rPr>
        <w:t>bases</w:t>
      </w:r>
      <w:r>
        <w:rPr>
          <w:rFonts w:ascii="Arial" w:hAnsi="Arial" w:cs="Arial"/>
          <w:color w:val="222222"/>
          <w:sz w:val="24"/>
          <w:szCs w:val="24"/>
          <w:shd w:val="clear" w:color="auto" w:fill="FFFFFF"/>
        </w:rPr>
        <w:t xml:space="preserve"> and </w:t>
      </w:r>
      <w:r w:rsidR="00A01D0C">
        <w:rPr>
          <w:rFonts w:ascii="Arial" w:hAnsi="Arial" w:cs="Arial"/>
          <w:color w:val="222222"/>
          <w:sz w:val="24"/>
          <w:szCs w:val="24"/>
          <w:shd w:val="clear" w:color="auto" w:fill="FFFFFF"/>
        </w:rPr>
        <w:t>effectively</w:t>
      </w:r>
      <w:r>
        <w:rPr>
          <w:rFonts w:ascii="Arial" w:hAnsi="Arial" w:cs="Arial"/>
          <w:color w:val="222222"/>
          <w:sz w:val="24"/>
          <w:szCs w:val="24"/>
          <w:shd w:val="clear" w:color="auto" w:fill="FFFFFF"/>
        </w:rPr>
        <w:t xml:space="preserve"> </w:t>
      </w:r>
      <w:r w:rsidR="00A01D0C">
        <w:rPr>
          <w:rFonts w:ascii="Arial" w:hAnsi="Arial" w:cs="Arial"/>
          <w:color w:val="222222"/>
          <w:sz w:val="24"/>
          <w:szCs w:val="24"/>
          <w:shd w:val="clear" w:color="auto" w:fill="FFFFFF"/>
        </w:rPr>
        <w:t>accomplish</w:t>
      </w:r>
      <w:r>
        <w:rPr>
          <w:rFonts w:ascii="Arial" w:hAnsi="Arial" w:cs="Arial"/>
          <w:color w:val="222222"/>
          <w:sz w:val="24"/>
          <w:szCs w:val="24"/>
          <w:shd w:val="clear" w:color="auto" w:fill="FFFFFF"/>
        </w:rPr>
        <w:t xml:space="preserve"> the early childhood educational </w:t>
      </w:r>
      <w:r w:rsidR="00A01D0C">
        <w:rPr>
          <w:rFonts w:ascii="Arial" w:hAnsi="Arial" w:cs="Arial"/>
          <w:color w:val="222222"/>
          <w:sz w:val="24"/>
          <w:szCs w:val="24"/>
          <w:shd w:val="clear" w:color="auto" w:fill="FFFFFF"/>
        </w:rPr>
        <w:t>settings</w:t>
      </w:r>
      <w:r>
        <w:rPr>
          <w:rFonts w:ascii="Arial" w:hAnsi="Arial" w:cs="Arial"/>
          <w:color w:val="222222"/>
          <w:sz w:val="24"/>
          <w:szCs w:val="24"/>
          <w:shd w:val="clear" w:color="auto" w:fill="FFFFFF"/>
        </w:rPr>
        <w:t>.</w:t>
      </w:r>
    </w:p>
    <w:p w14:paraId="2D47B835" w14:textId="555C59C5" w:rsidR="00347F91" w:rsidRDefault="00347F91" w:rsidP="000A2633">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Rhodes, 2012 </w:t>
      </w:r>
      <w:r w:rsidR="00A13217">
        <w:rPr>
          <w:rFonts w:ascii="Arial" w:hAnsi="Arial" w:cs="Arial"/>
          <w:color w:val="222222"/>
          <w:sz w:val="24"/>
          <w:szCs w:val="24"/>
          <w:shd w:val="clear" w:color="auto" w:fill="FFFFFF"/>
        </w:rPr>
        <w:t>highlighted</w:t>
      </w:r>
      <w:r>
        <w:rPr>
          <w:rFonts w:ascii="Arial" w:hAnsi="Arial" w:cs="Arial"/>
          <w:color w:val="222222"/>
          <w:sz w:val="24"/>
          <w:szCs w:val="24"/>
          <w:shd w:val="clear" w:color="auto" w:fill="FFFFFF"/>
        </w:rPr>
        <w:t xml:space="preserve"> the </w:t>
      </w:r>
      <w:r w:rsidR="00A13217">
        <w:rPr>
          <w:rFonts w:ascii="Arial" w:hAnsi="Arial" w:cs="Arial"/>
          <w:color w:val="222222"/>
          <w:sz w:val="24"/>
          <w:szCs w:val="24"/>
          <w:shd w:val="clear" w:color="auto" w:fill="FFFFFF"/>
        </w:rPr>
        <w:t>circumstance</w:t>
      </w:r>
      <w:r>
        <w:rPr>
          <w:rFonts w:ascii="Arial" w:hAnsi="Arial" w:cs="Arial"/>
          <w:color w:val="222222"/>
          <w:sz w:val="24"/>
          <w:szCs w:val="24"/>
          <w:shd w:val="clear" w:color="auto" w:fill="FFFFFF"/>
        </w:rPr>
        <w:t xml:space="preserve"> that leadership in the early years</w:t>
      </w:r>
      <w:r w:rsidR="00422647">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leadership </w:t>
      </w:r>
      <w:r w:rsidR="00A13217">
        <w:rPr>
          <w:rFonts w:ascii="Arial" w:hAnsi="Arial" w:cs="Arial"/>
          <w:color w:val="222222"/>
          <w:sz w:val="24"/>
          <w:szCs w:val="24"/>
          <w:shd w:val="clear" w:color="auto" w:fill="FFFFFF"/>
        </w:rPr>
        <w:t>area</w:t>
      </w:r>
      <w:r>
        <w:rPr>
          <w:rFonts w:ascii="Arial" w:hAnsi="Arial" w:cs="Arial"/>
          <w:color w:val="222222"/>
          <w:sz w:val="24"/>
          <w:szCs w:val="24"/>
          <w:shd w:val="clear" w:color="auto" w:fill="FFFFFF"/>
        </w:rPr>
        <w:t xml:space="preserve"> of primary schools were not </w:t>
      </w:r>
      <w:r w:rsidR="00A13217">
        <w:rPr>
          <w:rFonts w:ascii="Arial" w:hAnsi="Arial" w:cs="Arial"/>
          <w:color w:val="222222"/>
          <w:sz w:val="24"/>
          <w:szCs w:val="24"/>
          <w:shd w:val="clear" w:color="auto" w:fill="FFFFFF"/>
        </w:rPr>
        <w:t>explored</w:t>
      </w:r>
      <w:r>
        <w:rPr>
          <w:rFonts w:ascii="Arial" w:hAnsi="Arial" w:cs="Arial"/>
          <w:color w:val="222222"/>
          <w:sz w:val="24"/>
          <w:szCs w:val="24"/>
          <w:shd w:val="clear" w:color="auto" w:fill="FFFFFF"/>
        </w:rPr>
        <w:t xml:space="preserve"> </w:t>
      </w:r>
      <w:r w:rsidR="00A13217">
        <w:rPr>
          <w:rFonts w:ascii="Arial" w:hAnsi="Arial" w:cs="Arial"/>
          <w:color w:val="222222"/>
          <w:sz w:val="24"/>
          <w:szCs w:val="24"/>
          <w:shd w:val="clear" w:color="auto" w:fill="FFFFFF"/>
        </w:rPr>
        <w:t>proficiently</w:t>
      </w:r>
      <w:r>
        <w:rPr>
          <w:rFonts w:ascii="Arial" w:hAnsi="Arial" w:cs="Arial"/>
          <w:color w:val="222222"/>
          <w:sz w:val="24"/>
          <w:szCs w:val="24"/>
          <w:shd w:val="clear" w:color="auto" w:fill="FFFFFF"/>
        </w:rPr>
        <w:t xml:space="preserve">. The </w:t>
      </w:r>
      <w:r w:rsidR="00A13217">
        <w:rPr>
          <w:rFonts w:ascii="Arial" w:hAnsi="Arial" w:cs="Arial"/>
          <w:color w:val="222222"/>
          <w:sz w:val="24"/>
          <w:szCs w:val="24"/>
          <w:shd w:val="clear" w:color="auto" w:fill="FFFFFF"/>
        </w:rPr>
        <w:t>scholar</w:t>
      </w:r>
      <w:r>
        <w:rPr>
          <w:rFonts w:ascii="Arial" w:hAnsi="Arial" w:cs="Arial"/>
          <w:color w:val="222222"/>
          <w:sz w:val="24"/>
          <w:szCs w:val="24"/>
          <w:shd w:val="clear" w:color="auto" w:fill="FFFFFF"/>
        </w:rPr>
        <w:t xml:space="preserve"> </w:t>
      </w:r>
      <w:r w:rsidR="00A13217">
        <w:rPr>
          <w:rFonts w:ascii="Arial" w:hAnsi="Arial" w:cs="Arial"/>
          <w:color w:val="222222"/>
          <w:sz w:val="24"/>
          <w:szCs w:val="24"/>
          <w:shd w:val="clear" w:color="auto" w:fill="FFFFFF"/>
        </w:rPr>
        <w:t>designated</w:t>
      </w:r>
      <w:r>
        <w:rPr>
          <w:rFonts w:ascii="Arial" w:hAnsi="Arial" w:cs="Arial"/>
          <w:color w:val="222222"/>
          <w:sz w:val="24"/>
          <w:szCs w:val="24"/>
          <w:shd w:val="clear" w:color="auto" w:fill="FFFFFF"/>
        </w:rPr>
        <w:t xml:space="preserve"> the </w:t>
      </w:r>
      <w:r w:rsidR="00A13217">
        <w:rPr>
          <w:rFonts w:ascii="Arial" w:hAnsi="Arial" w:cs="Arial"/>
          <w:color w:val="222222"/>
          <w:sz w:val="24"/>
          <w:szCs w:val="24"/>
          <w:shd w:val="clear" w:color="auto" w:fill="FFFFFF"/>
        </w:rPr>
        <w:t>necessity</w:t>
      </w:r>
      <w:r>
        <w:rPr>
          <w:rFonts w:ascii="Arial" w:hAnsi="Arial" w:cs="Arial"/>
          <w:color w:val="222222"/>
          <w:sz w:val="24"/>
          <w:szCs w:val="24"/>
          <w:shd w:val="clear" w:color="auto" w:fill="FFFFFF"/>
        </w:rPr>
        <w:t xml:space="preserve"> for </w:t>
      </w:r>
      <w:r w:rsidR="00A13217">
        <w:rPr>
          <w:rFonts w:ascii="Arial" w:hAnsi="Arial" w:cs="Arial"/>
          <w:color w:val="222222"/>
          <w:sz w:val="24"/>
          <w:szCs w:val="24"/>
          <w:shd w:val="clear" w:color="auto" w:fill="FFFFFF"/>
        </w:rPr>
        <w:t>proficient</w:t>
      </w:r>
      <w:r>
        <w:rPr>
          <w:rFonts w:ascii="Arial" w:hAnsi="Arial" w:cs="Arial"/>
          <w:color w:val="222222"/>
          <w:sz w:val="24"/>
          <w:szCs w:val="24"/>
          <w:shd w:val="clear" w:color="auto" w:fill="FFFFFF"/>
        </w:rPr>
        <w:t xml:space="preserve"> </w:t>
      </w:r>
      <w:r w:rsidR="00A13217">
        <w:rPr>
          <w:rFonts w:ascii="Arial" w:hAnsi="Arial" w:cs="Arial"/>
          <w:color w:val="222222"/>
          <w:sz w:val="24"/>
          <w:szCs w:val="24"/>
          <w:shd w:val="clear" w:color="auto" w:fill="FFFFFF"/>
        </w:rPr>
        <w:t>growth</w:t>
      </w:r>
      <w:r>
        <w:rPr>
          <w:rFonts w:ascii="Arial" w:hAnsi="Arial" w:cs="Arial"/>
          <w:color w:val="222222"/>
          <w:sz w:val="24"/>
          <w:szCs w:val="24"/>
          <w:shd w:val="clear" w:color="auto" w:fill="FFFFFF"/>
        </w:rPr>
        <w:t xml:space="preserve"> in the </w:t>
      </w:r>
      <w:r w:rsidR="00A13217">
        <w:rPr>
          <w:rFonts w:ascii="Arial" w:hAnsi="Arial" w:cs="Arial"/>
          <w:color w:val="222222"/>
          <w:sz w:val="24"/>
          <w:szCs w:val="24"/>
          <w:shd w:val="clear" w:color="auto" w:fill="FFFFFF"/>
        </w:rPr>
        <w:t>sector</w:t>
      </w:r>
      <w:r>
        <w:rPr>
          <w:rFonts w:ascii="Arial" w:hAnsi="Arial" w:cs="Arial"/>
          <w:color w:val="222222"/>
          <w:sz w:val="24"/>
          <w:szCs w:val="24"/>
          <w:shd w:val="clear" w:color="auto" w:fill="FFFFFF"/>
        </w:rPr>
        <w:t xml:space="preserve">. The </w:t>
      </w:r>
      <w:r w:rsidR="00A13217">
        <w:rPr>
          <w:rFonts w:ascii="Arial" w:hAnsi="Arial" w:cs="Arial"/>
          <w:color w:val="222222"/>
          <w:sz w:val="24"/>
          <w:szCs w:val="24"/>
          <w:shd w:val="clear" w:color="auto" w:fill="FFFFFF"/>
        </w:rPr>
        <w:t>significant</w:t>
      </w:r>
      <w:r>
        <w:rPr>
          <w:rFonts w:ascii="Arial" w:hAnsi="Arial" w:cs="Arial"/>
          <w:color w:val="222222"/>
          <w:sz w:val="24"/>
          <w:szCs w:val="24"/>
          <w:shd w:val="clear" w:color="auto" w:fill="FFFFFF"/>
        </w:rPr>
        <w:t xml:space="preserve"> </w:t>
      </w:r>
      <w:r w:rsidR="00A13217">
        <w:rPr>
          <w:rFonts w:ascii="Arial" w:hAnsi="Arial" w:cs="Arial"/>
          <w:color w:val="222222"/>
          <w:sz w:val="24"/>
          <w:szCs w:val="24"/>
          <w:shd w:val="clear" w:color="auto" w:fill="FFFFFF"/>
        </w:rPr>
        <w:t>purpose</w:t>
      </w:r>
      <w:r>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lastRenderedPageBreak/>
        <w:t xml:space="preserve">was to </w:t>
      </w:r>
      <w:r w:rsidR="00A13217">
        <w:rPr>
          <w:rFonts w:ascii="Arial" w:hAnsi="Arial" w:cs="Arial"/>
          <w:color w:val="222222"/>
          <w:sz w:val="24"/>
          <w:szCs w:val="24"/>
          <w:shd w:val="clear" w:color="auto" w:fill="FFFFFF"/>
        </w:rPr>
        <w:t>outline</w:t>
      </w:r>
      <w:r>
        <w:rPr>
          <w:rFonts w:ascii="Arial" w:hAnsi="Arial" w:cs="Arial"/>
          <w:color w:val="222222"/>
          <w:sz w:val="24"/>
          <w:szCs w:val="24"/>
          <w:shd w:val="clear" w:color="auto" w:fill="FFFFFF"/>
        </w:rPr>
        <w:t xml:space="preserve"> the </w:t>
      </w:r>
      <w:r w:rsidR="00A13217">
        <w:rPr>
          <w:rFonts w:ascii="Arial" w:hAnsi="Arial" w:cs="Arial"/>
          <w:color w:val="222222"/>
          <w:sz w:val="24"/>
          <w:szCs w:val="24"/>
          <w:shd w:val="clear" w:color="auto" w:fill="FFFFFF"/>
        </w:rPr>
        <w:t>theories</w:t>
      </w:r>
      <w:r>
        <w:rPr>
          <w:rFonts w:ascii="Arial" w:hAnsi="Arial" w:cs="Arial"/>
          <w:color w:val="222222"/>
          <w:sz w:val="24"/>
          <w:szCs w:val="24"/>
          <w:shd w:val="clear" w:color="auto" w:fill="FFFFFF"/>
        </w:rPr>
        <w:t xml:space="preserve"> for the early </w:t>
      </w:r>
      <w:r w:rsidR="00422647">
        <w:rPr>
          <w:rFonts w:ascii="Arial" w:hAnsi="Arial" w:cs="Arial"/>
          <w:color w:val="222222"/>
          <w:sz w:val="24"/>
          <w:szCs w:val="24"/>
          <w:shd w:val="clear" w:color="auto" w:fill="FFFFFF"/>
        </w:rPr>
        <w:t>years’</w:t>
      </w:r>
      <w:r>
        <w:rPr>
          <w:rFonts w:ascii="Arial" w:hAnsi="Arial" w:cs="Arial"/>
          <w:color w:val="222222"/>
          <w:sz w:val="24"/>
          <w:szCs w:val="24"/>
          <w:shd w:val="clear" w:color="auto" w:fill="FFFFFF"/>
        </w:rPr>
        <w:t xml:space="preserve"> leadership </w:t>
      </w:r>
      <w:r w:rsidR="00A13217">
        <w:rPr>
          <w:rFonts w:ascii="Arial" w:hAnsi="Arial" w:cs="Arial"/>
          <w:color w:val="222222"/>
          <w:sz w:val="24"/>
          <w:szCs w:val="24"/>
          <w:shd w:val="clear" w:color="auto" w:fill="FFFFFF"/>
        </w:rPr>
        <w:t>philosophy</w:t>
      </w:r>
      <w:r>
        <w:rPr>
          <w:rFonts w:ascii="Arial" w:hAnsi="Arial" w:cs="Arial"/>
          <w:color w:val="222222"/>
          <w:sz w:val="24"/>
          <w:szCs w:val="24"/>
          <w:shd w:val="clear" w:color="auto" w:fill="FFFFFF"/>
        </w:rPr>
        <w:t xml:space="preserve"> and </w:t>
      </w:r>
      <w:r w:rsidR="00E218F0">
        <w:rPr>
          <w:rFonts w:ascii="Arial" w:hAnsi="Arial" w:cs="Arial"/>
          <w:color w:val="222222"/>
          <w:sz w:val="24"/>
          <w:szCs w:val="24"/>
          <w:shd w:val="clear" w:color="auto" w:fill="FFFFFF"/>
        </w:rPr>
        <w:t>proficient</w:t>
      </w:r>
      <w:r>
        <w:rPr>
          <w:rFonts w:ascii="Arial" w:hAnsi="Arial" w:cs="Arial"/>
          <w:color w:val="222222"/>
          <w:sz w:val="24"/>
          <w:szCs w:val="24"/>
          <w:shd w:val="clear" w:color="auto" w:fill="FFFFFF"/>
        </w:rPr>
        <w:t xml:space="preserve"> </w:t>
      </w:r>
      <w:r w:rsidR="00E218F0">
        <w:rPr>
          <w:rFonts w:ascii="Arial" w:hAnsi="Arial" w:cs="Arial"/>
          <w:color w:val="222222"/>
          <w:sz w:val="24"/>
          <w:szCs w:val="24"/>
          <w:shd w:val="clear" w:color="auto" w:fill="FFFFFF"/>
        </w:rPr>
        <w:t>practice</w:t>
      </w:r>
      <w:r>
        <w:rPr>
          <w:rFonts w:ascii="Arial" w:hAnsi="Arial" w:cs="Arial"/>
          <w:color w:val="222222"/>
          <w:sz w:val="24"/>
          <w:szCs w:val="24"/>
          <w:shd w:val="clear" w:color="auto" w:fill="FFFFFF"/>
        </w:rPr>
        <w:t xml:space="preserve"> for </w:t>
      </w:r>
      <w:r w:rsidR="00E218F0">
        <w:rPr>
          <w:rFonts w:ascii="Arial" w:hAnsi="Arial" w:cs="Arial"/>
          <w:color w:val="222222"/>
          <w:sz w:val="24"/>
          <w:szCs w:val="24"/>
          <w:shd w:val="clear" w:color="auto" w:fill="FFFFFF"/>
        </w:rPr>
        <w:t>the forthcoming</w:t>
      </w:r>
      <w:r>
        <w:rPr>
          <w:rFonts w:ascii="Arial" w:hAnsi="Arial" w:cs="Arial"/>
          <w:color w:val="222222"/>
          <w:sz w:val="24"/>
          <w:szCs w:val="24"/>
          <w:shd w:val="clear" w:color="auto" w:fill="FFFFFF"/>
        </w:rPr>
        <w:t xml:space="preserve"> educational </w:t>
      </w:r>
      <w:r w:rsidR="00E218F0">
        <w:rPr>
          <w:rFonts w:ascii="Arial" w:hAnsi="Arial" w:cs="Arial"/>
          <w:color w:val="222222"/>
          <w:sz w:val="24"/>
          <w:szCs w:val="24"/>
          <w:shd w:val="clear" w:color="auto" w:fill="FFFFFF"/>
        </w:rPr>
        <w:t>authorities</w:t>
      </w:r>
      <w:r w:rsidR="00A13217">
        <w:rPr>
          <w:rFonts w:ascii="Arial" w:hAnsi="Arial" w:cs="Arial"/>
          <w:color w:val="222222"/>
          <w:sz w:val="24"/>
          <w:szCs w:val="24"/>
          <w:shd w:val="clear" w:color="auto" w:fill="FFFFFF"/>
        </w:rPr>
        <w:t xml:space="preserve">. The </w:t>
      </w:r>
      <w:r w:rsidR="00E218F0">
        <w:rPr>
          <w:rFonts w:ascii="Arial" w:hAnsi="Arial" w:cs="Arial"/>
          <w:color w:val="222222"/>
          <w:sz w:val="24"/>
          <w:szCs w:val="24"/>
          <w:shd w:val="clear" w:color="auto" w:fill="FFFFFF"/>
        </w:rPr>
        <w:t>writer</w:t>
      </w:r>
      <w:r w:rsidR="00A13217">
        <w:rPr>
          <w:rFonts w:ascii="Arial" w:hAnsi="Arial" w:cs="Arial"/>
          <w:color w:val="222222"/>
          <w:sz w:val="24"/>
          <w:szCs w:val="24"/>
          <w:shd w:val="clear" w:color="auto" w:fill="FFFFFF"/>
        </w:rPr>
        <w:t xml:space="preserve"> of the </w:t>
      </w:r>
      <w:r w:rsidR="00E218F0">
        <w:rPr>
          <w:rFonts w:ascii="Arial" w:hAnsi="Arial" w:cs="Arial"/>
          <w:color w:val="222222"/>
          <w:sz w:val="24"/>
          <w:szCs w:val="24"/>
          <w:shd w:val="clear" w:color="auto" w:fill="FFFFFF"/>
        </w:rPr>
        <w:t>study</w:t>
      </w:r>
      <w:r w:rsidR="00A13217">
        <w:rPr>
          <w:rFonts w:ascii="Arial" w:hAnsi="Arial" w:cs="Arial"/>
          <w:color w:val="222222"/>
          <w:sz w:val="24"/>
          <w:szCs w:val="24"/>
          <w:shd w:val="clear" w:color="auto" w:fill="FFFFFF"/>
        </w:rPr>
        <w:t xml:space="preserve"> </w:t>
      </w:r>
      <w:r w:rsidR="00E218F0">
        <w:rPr>
          <w:rFonts w:ascii="Arial" w:hAnsi="Arial" w:cs="Arial"/>
          <w:color w:val="222222"/>
          <w:sz w:val="24"/>
          <w:szCs w:val="24"/>
          <w:shd w:val="clear" w:color="auto" w:fill="FFFFFF"/>
        </w:rPr>
        <w:t>assessed</w:t>
      </w:r>
      <w:r w:rsidR="00A13217">
        <w:rPr>
          <w:rFonts w:ascii="Arial" w:hAnsi="Arial" w:cs="Arial"/>
          <w:color w:val="222222"/>
          <w:sz w:val="24"/>
          <w:szCs w:val="24"/>
          <w:shd w:val="clear" w:color="auto" w:fill="FFFFFF"/>
        </w:rPr>
        <w:t xml:space="preserve"> the </w:t>
      </w:r>
      <w:r w:rsidR="00E218F0">
        <w:rPr>
          <w:rFonts w:ascii="Arial" w:hAnsi="Arial" w:cs="Arial"/>
          <w:color w:val="222222"/>
          <w:sz w:val="24"/>
          <w:szCs w:val="24"/>
          <w:shd w:val="clear" w:color="auto" w:fill="FFFFFF"/>
        </w:rPr>
        <w:t>participants</w:t>
      </w:r>
      <w:r w:rsidR="00A13217">
        <w:rPr>
          <w:rFonts w:ascii="Arial" w:hAnsi="Arial" w:cs="Arial"/>
          <w:color w:val="222222"/>
          <w:sz w:val="24"/>
          <w:szCs w:val="24"/>
          <w:shd w:val="clear" w:color="auto" w:fill="FFFFFF"/>
        </w:rPr>
        <w:t xml:space="preserve"> </w:t>
      </w:r>
      <w:r w:rsidR="00E218F0">
        <w:rPr>
          <w:rFonts w:ascii="Arial" w:hAnsi="Arial" w:cs="Arial"/>
          <w:color w:val="222222"/>
          <w:sz w:val="24"/>
          <w:szCs w:val="24"/>
          <w:shd w:val="clear" w:color="auto" w:fill="FFFFFF"/>
        </w:rPr>
        <w:t>enthusiasm</w:t>
      </w:r>
      <w:r w:rsidR="00A13217">
        <w:rPr>
          <w:rFonts w:ascii="Arial" w:hAnsi="Arial" w:cs="Arial"/>
          <w:color w:val="222222"/>
          <w:sz w:val="24"/>
          <w:szCs w:val="24"/>
          <w:shd w:val="clear" w:color="auto" w:fill="FFFFFF"/>
        </w:rPr>
        <w:t xml:space="preserve"> for leadership and their </w:t>
      </w:r>
      <w:r w:rsidR="00E218F0">
        <w:rPr>
          <w:rFonts w:ascii="Arial" w:hAnsi="Arial" w:cs="Arial"/>
          <w:color w:val="222222"/>
          <w:sz w:val="24"/>
          <w:szCs w:val="24"/>
          <w:shd w:val="clear" w:color="auto" w:fill="FFFFFF"/>
        </w:rPr>
        <w:t>awareness</w:t>
      </w:r>
      <w:r w:rsidR="00A13217">
        <w:rPr>
          <w:rFonts w:ascii="Arial" w:hAnsi="Arial" w:cs="Arial"/>
          <w:color w:val="222222"/>
          <w:sz w:val="24"/>
          <w:szCs w:val="24"/>
          <w:shd w:val="clear" w:color="auto" w:fill="FFFFFF"/>
        </w:rPr>
        <w:t xml:space="preserve"> of leadership </w:t>
      </w:r>
      <w:r w:rsidR="00E218F0">
        <w:rPr>
          <w:rFonts w:ascii="Arial" w:hAnsi="Arial" w:cs="Arial"/>
          <w:color w:val="222222"/>
          <w:sz w:val="24"/>
          <w:szCs w:val="24"/>
          <w:shd w:val="clear" w:color="auto" w:fill="FFFFFF"/>
        </w:rPr>
        <w:t>philosophy</w:t>
      </w:r>
      <w:r w:rsidR="00A13217">
        <w:rPr>
          <w:rFonts w:ascii="Arial" w:hAnsi="Arial" w:cs="Arial"/>
          <w:color w:val="222222"/>
          <w:sz w:val="24"/>
          <w:szCs w:val="24"/>
          <w:shd w:val="clear" w:color="auto" w:fill="FFFFFF"/>
        </w:rPr>
        <w:t>,</w:t>
      </w:r>
      <w:r w:rsidR="00E218F0">
        <w:rPr>
          <w:rFonts w:ascii="Arial" w:hAnsi="Arial" w:cs="Arial"/>
          <w:color w:val="222222"/>
          <w:sz w:val="24"/>
          <w:szCs w:val="24"/>
          <w:shd w:val="clear" w:color="auto" w:fill="FFFFFF"/>
        </w:rPr>
        <w:t xml:space="preserve"> </w:t>
      </w:r>
      <w:r w:rsidR="00422647">
        <w:rPr>
          <w:rFonts w:ascii="Arial" w:hAnsi="Arial" w:cs="Arial"/>
          <w:color w:val="222222"/>
          <w:sz w:val="24"/>
          <w:szCs w:val="24"/>
          <w:shd w:val="clear" w:color="auto" w:fill="FFFFFF"/>
        </w:rPr>
        <w:t>practice,</w:t>
      </w:r>
      <w:r w:rsidR="00A13217">
        <w:rPr>
          <w:rFonts w:ascii="Arial" w:hAnsi="Arial" w:cs="Arial"/>
          <w:color w:val="222222"/>
          <w:sz w:val="24"/>
          <w:szCs w:val="24"/>
          <w:shd w:val="clear" w:color="auto" w:fill="FFFFFF"/>
        </w:rPr>
        <w:t xml:space="preserve"> and </w:t>
      </w:r>
      <w:r w:rsidR="00E218F0">
        <w:rPr>
          <w:rFonts w:ascii="Arial" w:hAnsi="Arial" w:cs="Arial"/>
          <w:color w:val="222222"/>
          <w:sz w:val="24"/>
          <w:szCs w:val="24"/>
          <w:shd w:val="clear" w:color="auto" w:fill="FFFFFF"/>
        </w:rPr>
        <w:t>framework</w:t>
      </w:r>
      <w:r w:rsidR="00A13217">
        <w:rPr>
          <w:rFonts w:ascii="Arial" w:hAnsi="Arial" w:cs="Arial"/>
          <w:color w:val="222222"/>
          <w:sz w:val="24"/>
          <w:szCs w:val="24"/>
          <w:shd w:val="clear" w:color="auto" w:fill="FFFFFF"/>
        </w:rPr>
        <w:t xml:space="preserve">. The </w:t>
      </w:r>
      <w:r w:rsidR="00E218F0">
        <w:rPr>
          <w:rFonts w:ascii="Arial" w:hAnsi="Arial" w:cs="Arial"/>
          <w:color w:val="222222"/>
          <w:sz w:val="24"/>
          <w:szCs w:val="24"/>
          <w:shd w:val="clear" w:color="auto" w:fill="FFFFFF"/>
        </w:rPr>
        <w:t>information</w:t>
      </w:r>
      <w:r w:rsidR="00A13217">
        <w:rPr>
          <w:rFonts w:ascii="Arial" w:hAnsi="Arial" w:cs="Arial"/>
          <w:color w:val="222222"/>
          <w:sz w:val="24"/>
          <w:szCs w:val="24"/>
          <w:shd w:val="clear" w:color="auto" w:fill="FFFFFF"/>
        </w:rPr>
        <w:t xml:space="preserve"> was </w:t>
      </w:r>
      <w:r w:rsidR="00E218F0">
        <w:rPr>
          <w:rFonts w:ascii="Arial" w:hAnsi="Arial" w:cs="Arial"/>
          <w:color w:val="222222"/>
          <w:sz w:val="24"/>
          <w:szCs w:val="24"/>
          <w:shd w:val="clear" w:color="auto" w:fill="FFFFFF"/>
        </w:rPr>
        <w:t>attained</w:t>
      </w:r>
      <w:r w:rsidR="00A13217">
        <w:rPr>
          <w:rFonts w:ascii="Arial" w:hAnsi="Arial" w:cs="Arial"/>
          <w:color w:val="222222"/>
          <w:sz w:val="24"/>
          <w:szCs w:val="24"/>
          <w:shd w:val="clear" w:color="auto" w:fill="FFFFFF"/>
        </w:rPr>
        <w:t xml:space="preserve"> by </w:t>
      </w:r>
      <w:r w:rsidR="00E218F0">
        <w:rPr>
          <w:rFonts w:ascii="Arial" w:hAnsi="Arial" w:cs="Arial"/>
          <w:color w:val="222222"/>
          <w:sz w:val="24"/>
          <w:szCs w:val="24"/>
          <w:shd w:val="clear" w:color="auto" w:fill="FFFFFF"/>
        </w:rPr>
        <w:t>the measures</w:t>
      </w:r>
      <w:r w:rsidR="00A13217">
        <w:rPr>
          <w:rFonts w:ascii="Arial" w:hAnsi="Arial" w:cs="Arial"/>
          <w:color w:val="222222"/>
          <w:sz w:val="24"/>
          <w:szCs w:val="24"/>
          <w:shd w:val="clear" w:color="auto" w:fill="FFFFFF"/>
        </w:rPr>
        <w:t xml:space="preserve"> of </w:t>
      </w:r>
      <w:r w:rsidR="00E218F0">
        <w:rPr>
          <w:rFonts w:ascii="Arial" w:hAnsi="Arial" w:cs="Arial"/>
          <w:color w:val="222222"/>
          <w:sz w:val="24"/>
          <w:szCs w:val="24"/>
          <w:shd w:val="clear" w:color="auto" w:fill="FFFFFF"/>
        </w:rPr>
        <w:t>dialogues</w:t>
      </w:r>
      <w:r w:rsidR="00A13217">
        <w:rPr>
          <w:rFonts w:ascii="Arial" w:hAnsi="Arial" w:cs="Arial"/>
          <w:color w:val="222222"/>
          <w:sz w:val="24"/>
          <w:szCs w:val="24"/>
          <w:shd w:val="clear" w:color="auto" w:fill="FFFFFF"/>
        </w:rPr>
        <w:t xml:space="preserve">. The </w:t>
      </w:r>
      <w:r w:rsidR="00E218F0">
        <w:rPr>
          <w:rFonts w:ascii="Arial" w:hAnsi="Arial" w:cs="Arial"/>
          <w:color w:val="222222"/>
          <w:sz w:val="24"/>
          <w:szCs w:val="24"/>
          <w:shd w:val="clear" w:color="auto" w:fill="FFFFFF"/>
        </w:rPr>
        <w:t>main</w:t>
      </w:r>
      <w:r w:rsidR="00A13217">
        <w:rPr>
          <w:rFonts w:ascii="Arial" w:hAnsi="Arial" w:cs="Arial"/>
          <w:color w:val="222222"/>
          <w:sz w:val="24"/>
          <w:szCs w:val="24"/>
          <w:shd w:val="clear" w:color="auto" w:fill="FFFFFF"/>
        </w:rPr>
        <w:t xml:space="preserve"> </w:t>
      </w:r>
      <w:r w:rsidR="00E218F0">
        <w:rPr>
          <w:rFonts w:ascii="Arial" w:hAnsi="Arial" w:cs="Arial"/>
          <w:color w:val="222222"/>
          <w:sz w:val="24"/>
          <w:szCs w:val="24"/>
          <w:shd w:val="clear" w:color="auto" w:fill="FFFFFF"/>
        </w:rPr>
        <w:t>purpose</w:t>
      </w:r>
      <w:r w:rsidR="00A13217">
        <w:rPr>
          <w:rFonts w:ascii="Arial" w:hAnsi="Arial" w:cs="Arial"/>
          <w:color w:val="222222"/>
          <w:sz w:val="24"/>
          <w:szCs w:val="24"/>
          <w:shd w:val="clear" w:color="auto" w:fill="FFFFFF"/>
        </w:rPr>
        <w:t xml:space="preserve"> of the </w:t>
      </w:r>
      <w:r w:rsidR="00E218F0">
        <w:rPr>
          <w:rFonts w:ascii="Arial" w:hAnsi="Arial" w:cs="Arial"/>
          <w:color w:val="222222"/>
          <w:sz w:val="24"/>
          <w:szCs w:val="24"/>
          <w:shd w:val="clear" w:color="auto" w:fill="FFFFFF"/>
        </w:rPr>
        <w:t>agents</w:t>
      </w:r>
      <w:r w:rsidR="00A13217">
        <w:rPr>
          <w:rFonts w:ascii="Arial" w:hAnsi="Arial" w:cs="Arial"/>
          <w:color w:val="222222"/>
          <w:sz w:val="24"/>
          <w:szCs w:val="24"/>
          <w:shd w:val="clear" w:color="auto" w:fill="FFFFFF"/>
        </w:rPr>
        <w:t xml:space="preserve"> was to </w:t>
      </w:r>
      <w:r w:rsidR="00E218F0">
        <w:rPr>
          <w:rFonts w:ascii="Arial" w:hAnsi="Arial" w:cs="Arial"/>
          <w:color w:val="222222"/>
          <w:sz w:val="24"/>
          <w:szCs w:val="24"/>
          <w:shd w:val="clear" w:color="auto" w:fill="FFFFFF"/>
        </w:rPr>
        <w:t>achieve</w:t>
      </w:r>
      <w:r w:rsidR="00A13217">
        <w:rPr>
          <w:rFonts w:ascii="Arial" w:hAnsi="Arial" w:cs="Arial"/>
          <w:color w:val="222222"/>
          <w:sz w:val="24"/>
          <w:szCs w:val="24"/>
          <w:shd w:val="clear" w:color="auto" w:fill="FFFFFF"/>
        </w:rPr>
        <w:t xml:space="preserve"> </w:t>
      </w:r>
      <w:r w:rsidR="00422647">
        <w:rPr>
          <w:rFonts w:ascii="Arial" w:hAnsi="Arial" w:cs="Arial"/>
          <w:color w:val="222222"/>
          <w:sz w:val="24"/>
          <w:szCs w:val="24"/>
          <w:shd w:val="clear" w:color="auto" w:fill="FFFFFF"/>
        </w:rPr>
        <w:t>further</w:t>
      </w:r>
      <w:r w:rsidR="00A13217">
        <w:rPr>
          <w:rFonts w:ascii="Arial" w:hAnsi="Arial" w:cs="Arial"/>
          <w:color w:val="222222"/>
          <w:sz w:val="24"/>
          <w:szCs w:val="24"/>
          <w:shd w:val="clear" w:color="auto" w:fill="FFFFFF"/>
        </w:rPr>
        <w:t xml:space="preserve"> </w:t>
      </w:r>
      <w:r w:rsidR="00422647">
        <w:rPr>
          <w:rFonts w:ascii="Arial" w:hAnsi="Arial" w:cs="Arial"/>
          <w:color w:val="222222"/>
          <w:sz w:val="24"/>
          <w:szCs w:val="24"/>
          <w:shd w:val="clear" w:color="auto" w:fill="FFFFFF"/>
        </w:rPr>
        <w:t>understanding</w:t>
      </w:r>
      <w:r w:rsidR="00A13217">
        <w:rPr>
          <w:rFonts w:ascii="Arial" w:hAnsi="Arial" w:cs="Arial"/>
          <w:color w:val="222222"/>
          <w:sz w:val="24"/>
          <w:szCs w:val="24"/>
          <w:shd w:val="clear" w:color="auto" w:fill="FFFFFF"/>
        </w:rPr>
        <w:t xml:space="preserve"> into leadership </w:t>
      </w:r>
      <w:r w:rsidR="00422647">
        <w:rPr>
          <w:rFonts w:ascii="Arial" w:hAnsi="Arial" w:cs="Arial"/>
          <w:color w:val="222222"/>
          <w:sz w:val="24"/>
          <w:szCs w:val="24"/>
          <w:shd w:val="clear" w:color="auto" w:fill="FFFFFF"/>
        </w:rPr>
        <w:t>research</w:t>
      </w:r>
      <w:r w:rsidR="00A13217">
        <w:rPr>
          <w:rFonts w:ascii="Arial" w:hAnsi="Arial" w:cs="Arial"/>
          <w:color w:val="222222"/>
          <w:sz w:val="24"/>
          <w:szCs w:val="24"/>
          <w:shd w:val="clear" w:color="auto" w:fill="FFFFFF"/>
        </w:rPr>
        <w:t xml:space="preserve">. The </w:t>
      </w:r>
      <w:r w:rsidR="00422647">
        <w:rPr>
          <w:rFonts w:ascii="Arial" w:hAnsi="Arial" w:cs="Arial"/>
          <w:color w:val="222222"/>
          <w:sz w:val="24"/>
          <w:szCs w:val="24"/>
          <w:shd w:val="clear" w:color="auto" w:fill="FFFFFF"/>
        </w:rPr>
        <w:t>discoveries</w:t>
      </w:r>
      <w:r w:rsidR="00A13217">
        <w:rPr>
          <w:rFonts w:ascii="Arial" w:hAnsi="Arial" w:cs="Arial"/>
          <w:color w:val="222222"/>
          <w:sz w:val="24"/>
          <w:szCs w:val="24"/>
          <w:shd w:val="clear" w:color="auto" w:fill="FFFFFF"/>
        </w:rPr>
        <w:t xml:space="preserve"> of the </w:t>
      </w:r>
      <w:r w:rsidR="00422647">
        <w:rPr>
          <w:rFonts w:ascii="Arial" w:hAnsi="Arial" w:cs="Arial"/>
          <w:color w:val="222222"/>
          <w:sz w:val="24"/>
          <w:szCs w:val="24"/>
          <w:shd w:val="clear" w:color="auto" w:fill="FFFFFF"/>
        </w:rPr>
        <w:t>enquiries</w:t>
      </w:r>
      <w:r w:rsidR="00A13217">
        <w:rPr>
          <w:rFonts w:ascii="Arial" w:hAnsi="Arial" w:cs="Arial"/>
          <w:color w:val="222222"/>
          <w:sz w:val="24"/>
          <w:szCs w:val="24"/>
          <w:shd w:val="clear" w:color="auto" w:fill="FFFFFF"/>
        </w:rPr>
        <w:t xml:space="preserve"> </w:t>
      </w:r>
      <w:r w:rsidR="00422647">
        <w:rPr>
          <w:rFonts w:ascii="Arial" w:hAnsi="Arial" w:cs="Arial"/>
          <w:color w:val="222222"/>
          <w:sz w:val="24"/>
          <w:szCs w:val="24"/>
          <w:shd w:val="clear" w:color="auto" w:fill="FFFFFF"/>
        </w:rPr>
        <w:t>stated</w:t>
      </w:r>
      <w:r w:rsidR="00A13217">
        <w:rPr>
          <w:rFonts w:ascii="Arial" w:hAnsi="Arial" w:cs="Arial"/>
          <w:color w:val="222222"/>
          <w:sz w:val="24"/>
          <w:szCs w:val="24"/>
          <w:shd w:val="clear" w:color="auto" w:fill="FFFFFF"/>
        </w:rPr>
        <w:t xml:space="preserve"> that </w:t>
      </w:r>
      <w:r w:rsidR="00422647">
        <w:rPr>
          <w:rFonts w:ascii="Arial" w:hAnsi="Arial" w:cs="Arial"/>
          <w:color w:val="222222"/>
          <w:sz w:val="24"/>
          <w:szCs w:val="24"/>
          <w:shd w:val="clear" w:color="auto" w:fill="FFFFFF"/>
        </w:rPr>
        <w:t>current</w:t>
      </w:r>
      <w:r w:rsidR="00A13217">
        <w:rPr>
          <w:rFonts w:ascii="Arial" w:hAnsi="Arial" w:cs="Arial"/>
          <w:color w:val="222222"/>
          <w:sz w:val="24"/>
          <w:szCs w:val="24"/>
          <w:shd w:val="clear" w:color="auto" w:fill="FFFFFF"/>
        </w:rPr>
        <w:t xml:space="preserve"> early years</w:t>
      </w:r>
      <w:r w:rsidR="00700490">
        <w:rPr>
          <w:rFonts w:ascii="Arial" w:hAnsi="Arial" w:cs="Arial"/>
          <w:color w:val="222222"/>
          <w:sz w:val="24"/>
          <w:szCs w:val="24"/>
          <w:shd w:val="clear" w:color="auto" w:fill="FFFFFF"/>
        </w:rPr>
        <w:t>’</w:t>
      </w:r>
      <w:r w:rsidR="00A13217">
        <w:rPr>
          <w:rFonts w:ascii="Arial" w:hAnsi="Arial" w:cs="Arial"/>
          <w:color w:val="222222"/>
          <w:sz w:val="24"/>
          <w:szCs w:val="24"/>
          <w:shd w:val="clear" w:color="auto" w:fill="FFFFFF"/>
        </w:rPr>
        <w:t xml:space="preserve"> leadership </w:t>
      </w:r>
      <w:r w:rsidR="00422647">
        <w:rPr>
          <w:rFonts w:ascii="Arial" w:hAnsi="Arial" w:cs="Arial"/>
          <w:color w:val="222222"/>
          <w:sz w:val="24"/>
          <w:szCs w:val="24"/>
          <w:shd w:val="clear" w:color="auto" w:fill="FFFFFF"/>
        </w:rPr>
        <w:t>staff</w:t>
      </w:r>
      <w:r w:rsidR="00A13217">
        <w:rPr>
          <w:rFonts w:ascii="Arial" w:hAnsi="Arial" w:cs="Arial"/>
          <w:color w:val="222222"/>
          <w:sz w:val="24"/>
          <w:szCs w:val="24"/>
          <w:shd w:val="clear" w:color="auto" w:fill="FFFFFF"/>
        </w:rPr>
        <w:t xml:space="preserve"> were </w:t>
      </w:r>
      <w:r w:rsidR="00422647">
        <w:rPr>
          <w:rFonts w:ascii="Arial" w:hAnsi="Arial" w:cs="Arial"/>
          <w:color w:val="222222"/>
          <w:sz w:val="24"/>
          <w:szCs w:val="24"/>
          <w:shd w:val="clear" w:color="auto" w:fill="FFFFFF"/>
        </w:rPr>
        <w:t>further</w:t>
      </w:r>
      <w:r w:rsidR="00A13217">
        <w:rPr>
          <w:rFonts w:ascii="Arial" w:hAnsi="Arial" w:cs="Arial"/>
          <w:color w:val="222222"/>
          <w:sz w:val="24"/>
          <w:szCs w:val="24"/>
          <w:shd w:val="clear" w:color="auto" w:fill="FFFFFF"/>
        </w:rPr>
        <w:t xml:space="preserve"> </w:t>
      </w:r>
      <w:r w:rsidR="00422647">
        <w:rPr>
          <w:rFonts w:ascii="Arial" w:hAnsi="Arial" w:cs="Arial"/>
          <w:color w:val="222222"/>
          <w:sz w:val="24"/>
          <w:szCs w:val="24"/>
          <w:shd w:val="clear" w:color="auto" w:fill="FFFFFF"/>
        </w:rPr>
        <w:t>organised</w:t>
      </w:r>
      <w:r w:rsidR="00A13217">
        <w:rPr>
          <w:rFonts w:ascii="Arial" w:hAnsi="Arial" w:cs="Arial"/>
          <w:color w:val="222222"/>
          <w:sz w:val="24"/>
          <w:szCs w:val="24"/>
          <w:shd w:val="clear" w:color="auto" w:fill="FFFFFF"/>
        </w:rPr>
        <w:t xml:space="preserve"> for the </w:t>
      </w:r>
      <w:r w:rsidR="00422647">
        <w:rPr>
          <w:rFonts w:ascii="Arial" w:hAnsi="Arial" w:cs="Arial"/>
          <w:color w:val="222222"/>
          <w:sz w:val="24"/>
          <w:szCs w:val="24"/>
          <w:shd w:val="clear" w:color="auto" w:fill="FFFFFF"/>
        </w:rPr>
        <w:t>efficient</w:t>
      </w:r>
      <w:r w:rsidR="00A13217">
        <w:rPr>
          <w:rFonts w:ascii="Arial" w:hAnsi="Arial" w:cs="Arial"/>
          <w:color w:val="222222"/>
          <w:sz w:val="24"/>
          <w:szCs w:val="24"/>
          <w:shd w:val="clear" w:color="auto" w:fill="FFFFFF"/>
        </w:rPr>
        <w:t xml:space="preserve"> </w:t>
      </w:r>
      <w:r w:rsidR="00422647">
        <w:rPr>
          <w:rFonts w:ascii="Arial" w:hAnsi="Arial" w:cs="Arial"/>
          <w:color w:val="222222"/>
          <w:sz w:val="24"/>
          <w:szCs w:val="24"/>
          <w:shd w:val="clear" w:color="auto" w:fill="FFFFFF"/>
        </w:rPr>
        <w:t>suggestions</w:t>
      </w:r>
      <w:r w:rsidR="00A13217">
        <w:rPr>
          <w:rFonts w:ascii="Arial" w:hAnsi="Arial" w:cs="Arial"/>
          <w:color w:val="222222"/>
          <w:sz w:val="24"/>
          <w:szCs w:val="24"/>
          <w:shd w:val="clear" w:color="auto" w:fill="FFFFFF"/>
        </w:rPr>
        <w:t xml:space="preserve"> of leadership than their </w:t>
      </w:r>
      <w:r w:rsidR="00422647">
        <w:rPr>
          <w:rFonts w:ascii="Arial" w:hAnsi="Arial" w:cs="Arial"/>
          <w:color w:val="222222"/>
          <w:sz w:val="24"/>
          <w:szCs w:val="24"/>
          <w:shd w:val="clear" w:color="auto" w:fill="FFFFFF"/>
        </w:rPr>
        <w:t>skilled</w:t>
      </w:r>
      <w:r w:rsidR="00A13217">
        <w:rPr>
          <w:rFonts w:ascii="Arial" w:hAnsi="Arial" w:cs="Arial"/>
          <w:color w:val="222222"/>
          <w:sz w:val="24"/>
          <w:szCs w:val="24"/>
          <w:shd w:val="clear" w:color="auto" w:fill="FFFFFF"/>
        </w:rPr>
        <w:t xml:space="preserve"> </w:t>
      </w:r>
      <w:r w:rsidR="00422647">
        <w:rPr>
          <w:rFonts w:ascii="Arial" w:hAnsi="Arial" w:cs="Arial"/>
          <w:color w:val="222222"/>
          <w:sz w:val="24"/>
          <w:szCs w:val="24"/>
          <w:shd w:val="clear" w:color="auto" w:fill="FFFFFF"/>
        </w:rPr>
        <w:t>fellow staff</w:t>
      </w:r>
      <w:r w:rsidR="00A13217">
        <w:rPr>
          <w:rFonts w:ascii="Arial" w:hAnsi="Arial" w:cs="Arial"/>
          <w:color w:val="222222"/>
          <w:sz w:val="24"/>
          <w:szCs w:val="24"/>
          <w:shd w:val="clear" w:color="auto" w:fill="FFFFFF"/>
        </w:rPr>
        <w:t>.</w:t>
      </w:r>
    </w:p>
    <w:p w14:paraId="7B118EAA" w14:textId="59F9C30D" w:rsidR="000C2857" w:rsidRPr="00FE079C" w:rsidRDefault="000C2857" w:rsidP="000C2857">
      <w:pPr>
        <w:spacing w:line="360" w:lineRule="auto"/>
        <w:rPr>
          <w:rFonts w:ascii="Arial" w:hAnsi="Arial" w:cs="Arial"/>
          <w:sz w:val="24"/>
          <w:szCs w:val="24"/>
        </w:rPr>
      </w:pPr>
      <w:r>
        <w:rPr>
          <w:rFonts w:ascii="Arial" w:hAnsi="Arial" w:cs="Arial"/>
          <w:color w:val="222222"/>
          <w:sz w:val="24"/>
          <w:szCs w:val="24"/>
          <w:shd w:val="clear" w:color="auto" w:fill="FFFFFF"/>
        </w:rPr>
        <w:t xml:space="preserve">Leadership is about determination and for early childhood education and care settings that determination is personified in pedagogical leadership. Although sturdy pedagogical leadership reinforces the way a setting functions, it is also accredited that active leaders do many other things such as arranging and handling properties and time, appointing and supervising staff and creating sincere linkage with children and staff, families, </w:t>
      </w:r>
      <w:r w:rsidR="00CD35A6">
        <w:rPr>
          <w:rFonts w:ascii="Arial" w:hAnsi="Arial" w:cs="Arial"/>
          <w:color w:val="222222"/>
          <w:sz w:val="24"/>
          <w:szCs w:val="24"/>
          <w:shd w:val="clear" w:color="auto" w:fill="FFFFFF"/>
        </w:rPr>
        <w:t>communities,</w:t>
      </w:r>
      <w:r>
        <w:rPr>
          <w:rFonts w:ascii="Arial" w:hAnsi="Arial" w:cs="Arial"/>
          <w:color w:val="222222"/>
          <w:sz w:val="24"/>
          <w:szCs w:val="24"/>
          <w:shd w:val="clear" w:color="auto" w:fill="FFFFFF"/>
        </w:rPr>
        <w:t xml:space="preserve"> and other associations </w:t>
      </w:r>
      <w:r w:rsidRPr="00FE079C">
        <w:rPr>
          <w:rFonts w:ascii="Arial" w:hAnsi="Arial" w:cs="Arial"/>
          <w:color w:val="222222"/>
          <w:sz w:val="24"/>
          <w:szCs w:val="24"/>
        </w:rPr>
        <w:t>(Mitgang, 2012)</w:t>
      </w:r>
    </w:p>
    <w:p w14:paraId="52ECC2F1" w14:textId="6B9B0E9C" w:rsidR="000C2857" w:rsidRDefault="000C2857" w:rsidP="000A2633">
      <w:pPr>
        <w:spacing w:line="360" w:lineRule="auto"/>
        <w:rPr>
          <w:rFonts w:ascii="Arial" w:hAnsi="Arial" w:cs="Arial"/>
          <w:color w:val="222222"/>
          <w:sz w:val="24"/>
          <w:szCs w:val="24"/>
          <w:shd w:val="clear" w:color="auto" w:fill="FFFFFF"/>
        </w:rPr>
      </w:pPr>
    </w:p>
    <w:p w14:paraId="5BB6E96F" w14:textId="77777777" w:rsidR="003107AB" w:rsidRDefault="003107AB" w:rsidP="000A2633">
      <w:pPr>
        <w:spacing w:line="360" w:lineRule="auto"/>
        <w:rPr>
          <w:rFonts w:ascii="Arial" w:hAnsi="Arial" w:cs="Arial"/>
          <w:color w:val="222222"/>
          <w:sz w:val="24"/>
          <w:szCs w:val="24"/>
          <w:shd w:val="clear" w:color="auto" w:fill="FFFFFF"/>
        </w:rPr>
      </w:pPr>
    </w:p>
    <w:p w14:paraId="634311CF" w14:textId="77777777" w:rsidR="00700490" w:rsidRDefault="00700490" w:rsidP="000A2633">
      <w:pPr>
        <w:spacing w:line="360" w:lineRule="auto"/>
        <w:rPr>
          <w:rFonts w:ascii="Arial" w:hAnsi="Arial" w:cs="Arial"/>
          <w:color w:val="222222"/>
          <w:sz w:val="24"/>
          <w:szCs w:val="24"/>
          <w:shd w:val="clear" w:color="auto" w:fill="FFFFFF"/>
        </w:rPr>
      </w:pPr>
    </w:p>
    <w:p w14:paraId="42175496" w14:textId="77777777" w:rsidR="00841152" w:rsidRDefault="00841152" w:rsidP="000A2633">
      <w:pPr>
        <w:spacing w:line="360" w:lineRule="auto"/>
        <w:rPr>
          <w:rFonts w:ascii="Arial" w:hAnsi="Arial" w:cs="Arial"/>
          <w:color w:val="222222"/>
          <w:sz w:val="24"/>
          <w:szCs w:val="24"/>
          <w:shd w:val="clear" w:color="auto" w:fill="FFFFFF"/>
        </w:rPr>
      </w:pPr>
    </w:p>
    <w:p w14:paraId="7E001FDB" w14:textId="77777777" w:rsidR="00CF0CB0" w:rsidRDefault="00CF0CB0" w:rsidP="000A2633">
      <w:pPr>
        <w:spacing w:line="360" w:lineRule="auto"/>
        <w:rPr>
          <w:rFonts w:ascii="Arial" w:hAnsi="Arial" w:cs="Arial"/>
          <w:color w:val="222222"/>
          <w:sz w:val="24"/>
          <w:szCs w:val="24"/>
          <w:shd w:val="clear" w:color="auto" w:fill="FFFFFF"/>
        </w:rPr>
      </w:pPr>
    </w:p>
    <w:p w14:paraId="08578F39" w14:textId="77777777" w:rsidR="0057320B" w:rsidRPr="001555E7" w:rsidRDefault="0057320B" w:rsidP="000A2633">
      <w:pPr>
        <w:spacing w:line="360" w:lineRule="auto"/>
        <w:rPr>
          <w:rFonts w:ascii="Arial" w:hAnsi="Arial" w:cs="Arial"/>
          <w:color w:val="222222"/>
          <w:sz w:val="24"/>
          <w:szCs w:val="24"/>
          <w:shd w:val="clear" w:color="auto" w:fill="FFFFFF"/>
        </w:rPr>
      </w:pPr>
    </w:p>
    <w:p w14:paraId="375B69D3" w14:textId="77777777" w:rsidR="0071050E" w:rsidRPr="0073724B" w:rsidRDefault="0071050E" w:rsidP="009B2AC5">
      <w:pPr>
        <w:spacing w:line="360" w:lineRule="auto"/>
        <w:rPr>
          <w:rFonts w:ascii="Arial" w:hAnsi="Arial" w:cs="Arial"/>
          <w:color w:val="222222"/>
          <w:sz w:val="24"/>
          <w:szCs w:val="24"/>
          <w:shd w:val="clear" w:color="auto" w:fill="FFFFFF"/>
        </w:rPr>
      </w:pPr>
    </w:p>
    <w:p w14:paraId="36BD181F" w14:textId="739D97EF" w:rsidR="005F5F54" w:rsidRDefault="005F5F54" w:rsidP="00225C0D">
      <w:pPr>
        <w:spacing w:line="360" w:lineRule="auto"/>
        <w:rPr>
          <w:rFonts w:ascii="Arial" w:hAnsi="Arial" w:cs="Arial"/>
          <w:color w:val="000000"/>
          <w:sz w:val="24"/>
          <w:szCs w:val="24"/>
          <w:shd w:val="clear" w:color="auto" w:fill="FFFFFF"/>
        </w:rPr>
      </w:pPr>
    </w:p>
    <w:p w14:paraId="7A961476" w14:textId="77777777" w:rsidR="00946505" w:rsidRPr="004862B8" w:rsidRDefault="00946505" w:rsidP="00225C0D">
      <w:pPr>
        <w:spacing w:line="360" w:lineRule="auto"/>
        <w:rPr>
          <w:rFonts w:ascii="Arial" w:hAnsi="Arial" w:cs="Arial"/>
          <w:sz w:val="24"/>
          <w:szCs w:val="24"/>
        </w:rPr>
      </w:pPr>
    </w:p>
    <w:p w14:paraId="44E91E43" w14:textId="54581FA5" w:rsidR="003A1FB3" w:rsidRPr="00AA46A2" w:rsidRDefault="003A1FB3" w:rsidP="003A1FB3">
      <w:pPr>
        <w:spacing w:line="360" w:lineRule="auto"/>
        <w:rPr>
          <w:rFonts w:ascii="Arial" w:hAnsi="Arial" w:cs="Arial"/>
          <w:color w:val="000000"/>
          <w:sz w:val="24"/>
          <w:szCs w:val="24"/>
          <w:shd w:val="clear" w:color="auto" w:fill="FFFFFF"/>
        </w:rPr>
      </w:pPr>
    </w:p>
    <w:p w14:paraId="19CDC66F" w14:textId="11EC6610" w:rsidR="008E345F" w:rsidRDefault="008E345F" w:rsidP="001909BB">
      <w:pPr>
        <w:spacing w:line="360" w:lineRule="auto"/>
        <w:rPr>
          <w:rFonts w:ascii="Arial" w:hAnsi="Arial" w:cs="Arial"/>
          <w:sz w:val="24"/>
          <w:szCs w:val="24"/>
        </w:rPr>
      </w:pPr>
    </w:p>
    <w:p w14:paraId="35142AE3" w14:textId="61BE0D58" w:rsidR="003335ED" w:rsidRDefault="003335ED" w:rsidP="001909BB">
      <w:pPr>
        <w:spacing w:line="360" w:lineRule="auto"/>
        <w:rPr>
          <w:rFonts w:ascii="Arial" w:hAnsi="Arial" w:cs="Arial"/>
          <w:sz w:val="24"/>
          <w:szCs w:val="24"/>
        </w:rPr>
      </w:pPr>
    </w:p>
    <w:p w14:paraId="5312E2BA" w14:textId="1690D9C8" w:rsidR="003335ED" w:rsidRDefault="003335ED" w:rsidP="001909BB">
      <w:pPr>
        <w:spacing w:line="360" w:lineRule="auto"/>
        <w:rPr>
          <w:rFonts w:ascii="Arial" w:hAnsi="Arial" w:cs="Arial"/>
          <w:sz w:val="24"/>
          <w:szCs w:val="24"/>
        </w:rPr>
      </w:pPr>
    </w:p>
    <w:p w14:paraId="4DFF89D3" w14:textId="5F573805" w:rsidR="003335ED" w:rsidRDefault="003335ED" w:rsidP="001909BB">
      <w:pPr>
        <w:spacing w:line="360" w:lineRule="auto"/>
        <w:rPr>
          <w:rFonts w:ascii="Arial" w:hAnsi="Arial" w:cs="Arial"/>
          <w:sz w:val="24"/>
          <w:szCs w:val="24"/>
        </w:rPr>
      </w:pPr>
    </w:p>
    <w:p w14:paraId="300D05E3" w14:textId="7EA7A8C8" w:rsidR="003335ED" w:rsidRDefault="003335ED" w:rsidP="001909BB">
      <w:pPr>
        <w:spacing w:line="360" w:lineRule="auto"/>
        <w:rPr>
          <w:rFonts w:ascii="Arial" w:hAnsi="Arial" w:cs="Arial"/>
          <w:sz w:val="24"/>
          <w:szCs w:val="24"/>
        </w:rPr>
      </w:pPr>
    </w:p>
    <w:p w14:paraId="01030043" w14:textId="6B2DCAB3" w:rsidR="003335ED" w:rsidRDefault="003335ED" w:rsidP="001909BB">
      <w:pPr>
        <w:spacing w:line="360" w:lineRule="auto"/>
        <w:rPr>
          <w:rFonts w:ascii="Arial" w:hAnsi="Arial" w:cs="Arial"/>
          <w:sz w:val="24"/>
          <w:szCs w:val="24"/>
        </w:rPr>
      </w:pPr>
    </w:p>
    <w:p w14:paraId="56C6365B" w14:textId="0D2013B5" w:rsidR="003335ED" w:rsidRDefault="003335ED" w:rsidP="001909BB">
      <w:pPr>
        <w:spacing w:line="360" w:lineRule="auto"/>
        <w:rPr>
          <w:rFonts w:ascii="Arial" w:hAnsi="Arial" w:cs="Arial"/>
          <w:sz w:val="24"/>
          <w:szCs w:val="24"/>
        </w:rPr>
      </w:pPr>
    </w:p>
    <w:p w14:paraId="22A0C7A5" w14:textId="0D17C3F6" w:rsidR="003335ED" w:rsidRDefault="003335ED" w:rsidP="001909BB">
      <w:pPr>
        <w:spacing w:line="360" w:lineRule="auto"/>
        <w:rPr>
          <w:rFonts w:ascii="Arial" w:hAnsi="Arial" w:cs="Arial"/>
          <w:sz w:val="24"/>
          <w:szCs w:val="24"/>
        </w:rPr>
      </w:pPr>
    </w:p>
    <w:p w14:paraId="63C55EA0" w14:textId="25CC0B0D" w:rsidR="003335ED" w:rsidRDefault="003335ED" w:rsidP="001909BB">
      <w:pPr>
        <w:spacing w:line="360" w:lineRule="auto"/>
        <w:rPr>
          <w:rFonts w:ascii="Arial" w:hAnsi="Arial" w:cs="Arial"/>
          <w:sz w:val="24"/>
          <w:szCs w:val="24"/>
        </w:rPr>
      </w:pPr>
    </w:p>
    <w:p w14:paraId="420C05B1" w14:textId="3E55A524" w:rsidR="003335ED" w:rsidRDefault="003335ED" w:rsidP="001909BB">
      <w:pPr>
        <w:spacing w:line="360" w:lineRule="auto"/>
        <w:rPr>
          <w:rFonts w:ascii="Arial" w:hAnsi="Arial" w:cs="Arial"/>
          <w:b/>
          <w:bCs/>
          <w:sz w:val="24"/>
          <w:szCs w:val="24"/>
          <w:u w:val="single"/>
        </w:rPr>
      </w:pPr>
      <w:r w:rsidRPr="003335ED">
        <w:rPr>
          <w:rFonts w:ascii="Arial" w:hAnsi="Arial" w:cs="Arial"/>
          <w:b/>
          <w:bCs/>
          <w:sz w:val="24"/>
          <w:szCs w:val="24"/>
          <w:u w:val="single"/>
        </w:rPr>
        <w:t>Section 2: Critically analyse historical political contexts and agendas when making/addressing management/leadership decisions in the early years.</w:t>
      </w:r>
    </w:p>
    <w:p w14:paraId="181D2B5A" w14:textId="765CB07C" w:rsidR="008F4954" w:rsidRDefault="008F4954" w:rsidP="008F4954">
      <w:pPr>
        <w:spacing w:line="360" w:lineRule="auto"/>
        <w:rPr>
          <w:rFonts w:ascii="Arial" w:hAnsi="Arial" w:cs="Arial"/>
          <w:color w:val="000000"/>
          <w:sz w:val="24"/>
          <w:szCs w:val="24"/>
          <w:shd w:val="clear" w:color="auto" w:fill="FFFFFF"/>
        </w:rPr>
      </w:pPr>
      <w:r>
        <w:rPr>
          <w:rFonts w:ascii="Arial" w:hAnsi="Arial" w:cs="Arial"/>
          <w:sz w:val="24"/>
          <w:szCs w:val="24"/>
        </w:rPr>
        <w:t xml:space="preserve">According to </w:t>
      </w:r>
      <w:r w:rsidRPr="00BD5009">
        <w:rPr>
          <w:rFonts w:ascii="Arial" w:hAnsi="Arial" w:cs="Arial"/>
          <w:color w:val="000000"/>
          <w:sz w:val="24"/>
          <w:szCs w:val="24"/>
          <w:shd w:val="clear" w:color="auto" w:fill="FFFFFF"/>
        </w:rPr>
        <w:t>Farrell, 2014</w:t>
      </w:r>
      <w:r>
        <w:rPr>
          <w:rFonts w:ascii="Arial" w:hAnsi="Arial" w:cs="Arial"/>
          <w:color w:val="000000"/>
          <w:sz w:val="24"/>
          <w:szCs w:val="24"/>
          <w:shd w:val="clear" w:color="auto" w:fill="FFFFFF"/>
        </w:rPr>
        <w:t xml:space="preserve"> stated that children’s lives have changed over time. Too </w:t>
      </w:r>
      <w:r w:rsidR="00961A78">
        <w:rPr>
          <w:rFonts w:ascii="Arial" w:hAnsi="Arial" w:cs="Arial"/>
          <w:color w:val="000000"/>
          <w:sz w:val="24"/>
          <w:szCs w:val="24"/>
          <w:shd w:val="clear" w:color="auto" w:fill="FFFFFF"/>
        </w:rPr>
        <w:t>frequently</w:t>
      </w:r>
      <w:r>
        <w:rPr>
          <w:rFonts w:ascii="Arial" w:hAnsi="Arial" w:cs="Arial"/>
          <w:color w:val="000000"/>
          <w:sz w:val="24"/>
          <w:szCs w:val="24"/>
          <w:shd w:val="clear" w:color="auto" w:fill="FFFFFF"/>
        </w:rPr>
        <w:t xml:space="preserve"> people look back at the way people lived and </w:t>
      </w:r>
      <w:r w:rsidR="00961A78">
        <w:rPr>
          <w:rFonts w:ascii="Arial" w:hAnsi="Arial" w:cs="Arial"/>
          <w:color w:val="000000"/>
          <w:sz w:val="24"/>
          <w:szCs w:val="24"/>
          <w:shd w:val="clear" w:color="auto" w:fill="FFFFFF"/>
        </w:rPr>
        <w:t>assessed</w:t>
      </w:r>
      <w:r>
        <w:rPr>
          <w:rFonts w:ascii="Arial" w:hAnsi="Arial" w:cs="Arial"/>
          <w:color w:val="000000"/>
          <w:sz w:val="24"/>
          <w:szCs w:val="24"/>
          <w:shd w:val="clear" w:color="auto" w:fill="FFFFFF"/>
        </w:rPr>
        <w:t xml:space="preserve"> the past in terms of the </w:t>
      </w:r>
      <w:r w:rsidR="00961A78">
        <w:rPr>
          <w:rFonts w:ascii="Arial" w:hAnsi="Arial" w:cs="Arial"/>
          <w:color w:val="000000"/>
          <w:sz w:val="24"/>
          <w:szCs w:val="24"/>
          <w:shd w:val="clear" w:color="auto" w:fill="FFFFFF"/>
        </w:rPr>
        <w:t>knowledge</w:t>
      </w:r>
      <w:r>
        <w:rPr>
          <w:rFonts w:ascii="Arial" w:hAnsi="Arial" w:cs="Arial"/>
          <w:color w:val="000000"/>
          <w:sz w:val="24"/>
          <w:szCs w:val="24"/>
          <w:shd w:val="clear" w:color="auto" w:fill="FFFFFF"/>
        </w:rPr>
        <w:t xml:space="preserve"> that </w:t>
      </w:r>
      <w:r w:rsidR="00961A78">
        <w:rPr>
          <w:rFonts w:ascii="Arial" w:hAnsi="Arial" w:cs="Arial"/>
          <w:color w:val="000000"/>
          <w:sz w:val="24"/>
          <w:szCs w:val="24"/>
          <w:shd w:val="clear" w:color="auto" w:fill="FFFFFF"/>
        </w:rPr>
        <w:t>controls</w:t>
      </w:r>
      <w:r>
        <w:rPr>
          <w:rFonts w:ascii="Arial" w:hAnsi="Arial" w:cs="Arial"/>
          <w:color w:val="000000"/>
          <w:sz w:val="24"/>
          <w:szCs w:val="24"/>
          <w:shd w:val="clear" w:color="auto" w:fill="FFFFFF"/>
        </w:rPr>
        <w:t xml:space="preserve"> the lives today. During the </w:t>
      </w:r>
      <w:r w:rsidR="00961A78">
        <w:rPr>
          <w:rFonts w:ascii="Arial" w:hAnsi="Arial" w:cs="Arial"/>
          <w:color w:val="000000"/>
          <w:sz w:val="24"/>
          <w:szCs w:val="24"/>
          <w:shd w:val="clear" w:color="auto" w:fill="FFFFFF"/>
        </w:rPr>
        <w:t>historical</w:t>
      </w:r>
      <w:r>
        <w:rPr>
          <w:rFonts w:ascii="Arial" w:hAnsi="Arial" w:cs="Arial"/>
          <w:color w:val="000000"/>
          <w:sz w:val="24"/>
          <w:szCs w:val="24"/>
          <w:shd w:val="clear" w:color="auto" w:fill="FFFFFF"/>
        </w:rPr>
        <w:t xml:space="preserve"> days, most homes had to </w:t>
      </w:r>
      <w:r w:rsidR="00961A78">
        <w:rPr>
          <w:rFonts w:ascii="Arial" w:hAnsi="Arial" w:cs="Arial"/>
          <w:color w:val="000000"/>
          <w:sz w:val="24"/>
          <w:szCs w:val="24"/>
          <w:shd w:val="clear" w:color="auto" w:fill="FFFFFF"/>
        </w:rPr>
        <w:t>manufacture</w:t>
      </w:r>
      <w:r>
        <w:rPr>
          <w:rFonts w:ascii="Arial" w:hAnsi="Arial" w:cs="Arial"/>
          <w:color w:val="000000"/>
          <w:sz w:val="24"/>
          <w:szCs w:val="24"/>
          <w:shd w:val="clear" w:color="auto" w:fill="FFFFFF"/>
        </w:rPr>
        <w:t xml:space="preserve"> </w:t>
      </w:r>
      <w:r w:rsidR="00961A78">
        <w:rPr>
          <w:rFonts w:ascii="Arial" w:hAnsi="Arial" w:cs="Arial"/>
          <w:color w:val="000000"/>
          <w:sz w:val="24"/>
          <w:szCs w:val="24"/>
          <w:shd w:val="clear" w:color="auto" w:fill="FFFFFF"/>
        </w:rPr>
        <w:t>almost</w:t>
      </w:r>
      <w:r>
        <w:rPr>
          <w:rFonts w:ascii="Arial" w:hAnsi="Arial" w:cs="Arial"/>
          <w:color w:val="000000"/>
          <w:sz w:val="24"/>
          <w:szCs w:val="24"/>
          <w:shd w:val="clear" w:color="auto" w:fill="FFFFFF"/>
        </w:rPr>
        <w:t xml:space="preserve"> all their own </w:t>
      </w:r>
      <w:r w:rsidR="00961A78">
        <w:rPr>
          <w:rFonts w:ascii="Arial" w:hAnsi="Arial" w:cs="Arial"/>
          <w:color w:val="000000"/>
          <w:sz w:val="24"/>
          <w:szCs w:val="24"/>
          <w:shd w:val="clear" w:color="auto" w:fill="FFFFFF"/>
        </w:rPr>
        <w:t>requirements</w:t>
      </w:r>
      <w:r>
        <w:rPr>
          <w:rFonts w:ascii="Arial" w:hAnsi="Arial" w:cs="Arial"/>
          <w:color w:val="000000"/>
          <w:sz w:val="24"/>
          <w:szCs w:val="24"/>
          <w:shd w:val="clear" w:color="auto" w:fill="FFFFFF"/>
        </w:rPr>
        <w:t xml:space="preserve">. Children learned </w:t>
      </w:r>
      <w:r w:rsidR="00C0386B">
        <w:rPr>
          <w:rFonts w:ascii="Arial" w:hAnsi="Arial" w:cs="Arial"/>
          <w:color w:val="000000"/>
          <w:sz w:val="24"/>
          <w:szCs w:val="24"/>
          <w:shd w:val="clear" w:color="auto" w:fill="FFFFFF"/>
        </w:rPr>
        <w:t xml:space="preserve">to </w:t>
      </w:r>
      <w:r w:rsidR="00961A78">
        <w:rPr>
          <w:rFonts w:ascii="Arial" w:hAnsi="Arial" w:cs="Arial"/>
          <w:color w:val="000000"/>
          <w:sz w:val="24"/>
          <w:szCs w:val="24"/>
          <w:shd w:val="clear" w:color="auto" w:fill="FFFFFF"/>
        </w:rPr>
        <w:t>pay</w:t>
      </w:r>
      <w:r w:rsidR="00C0386B">
        <w:rPr>
          <w:rFonts w:ascii="Arial" w:hAnsi="Arial" w:cs="Arial"/>
          <w:color w:val="000000"/>
          <w:sz w:val="24"/>
          <w:szCs w:val="24"/>
          <w:shd w:val="clear" w:color="auto" w:fill="FFFFFF"/>
        </w:rPr>
        <w:t xml:space="preserve"> to the family’s </w:t>
      </w:r>
      <w:r w:rsidR="008D1610">
        <w:rPr>
          <w:rFonts w:ascii="Arial" w:hAnsi="Arial" w:cs="Arial"/>
          <w:color w:val="000000"/>
          <w:sz w:val="24"/>
          <w:szCs w:val="24"/>
          <w:shd w:val="clear" w:color="auto" w:fill="FFFFFF"/>
        </w:rPr>
        <w:t>existence</w:t>
      </w:r>
      <w:r w:rsidR="00C0386B">
        <w:rPr>
          <w:rFonts w:ascii="Arial" w:hAnsi="Arial" w:cs="Arial"/>
          <w:color w:val="000000"/>
          <w:sz w:val="24"/>
          <w:szCs w:val="24"/>
          <w:shd w:val="clear" w:color="auto" w:fill="FFFFFF"/>
        </w:rPr>
        <w:t xml:space="preserve"> at an early age. </w:t>
      </w:r>
      <w:r w:rsidR="008D1610">
        <w:rPr>
          <w:rFonts w:ascii="Arial" w:hAnsi="Arial" w:cs="Arial"/>
          <w:color w:val="000000"/>
          <w:sz w:val="24"/>
          <w:szCs w:val="24"/>
          <w:shd w:val="clear" w:color="auto" w:fill="FFFFFF"/>
        </w:rPr>
        <w:t>Most children throughout</w:t>
      </w:r>
      <w:r w:rsidR="00C0386B">
        <w:rPr>
          <w:rFonts w:ascii="Arial" w:hAnsi="Arial" w:cs="Arial"/>
          <w:color w:val="000000"/>
          <w:sz w:val="24"/>
          <w:szCs w:val="24"/>
          <w:shd w:val="clear" w:color="auto" w:fill="FFFFFF"/>
        </w:rPr>
        <w:t xml:space="preserve"> the historical times lived on f</w:t>
      </w:r>
      <w:r w:rsidR="008D1610">
        <w:rPr>
          <w:rFonts w:ascii="Arial" w:hAnsi="Arial" w:cs="Arial"/>
          <w:color w:val="000000"/>
          <w:sz w:val="24"/>
          <w:szCs w:val="24"/>
          <w:shd w:val="clear" w:color="auto" w:fill="FFFFFF"/>
        </w:rPr>
        <w:t>a</w:t>
      </w:r>
      <w:r w:rsidR="00C0386B">
        <w:rPr>
          <w:rFonts w:ascii="Arial" w:hAnsi="Arial" w:cs="Arial"/>
          <w:color w:val="000000"/>
          <w:sz w:val="24"/>
          <w:szCs w:val="24"/>
          <w:shd w:val="clear" w:color="auto" w:fill="FFFFFF"/>
        </w:rPr>
        <w:t xml:space="preserve">rms and had </w:t>
      </w:r>
      <w:r w:rsidR="008D1610">
        <w:rPr>
          <w:rFonts w:ascii="Arial" w:hAnsi="Arial" w:cs="Arial"/>
          <w:color w:val="000000"/>
          <w:sz w:val="24"/>
          <w:szCs w:val="24"/>
          <w:shd w:val="clear" w:color="auto" w:fill="FFFFFF"/>
        </w:rPr>
        <w:t>elevated</w:t>
      </w:r>
      <w:r w:rsidR="00C0386B">
        <w:rPr>
          <w:rFonts w:ascii="Arial" w:hAnsi="Arial" w:cs="Arial"/>
          <w:color w:val="000000"/>
          <w:sz w:val="24"/>
          <w:szCs w:val="24"/>
          <w:shd w:val="clear" w:color="auto" w:fill="FFFFFF"/>
        </w:rPr>
        <w:t xml:space="preserve"> much of their own food and children </w:t>
      </w:r>
      <w:r w:rsidR="008D1610">
        <w:rPr>
          <w:rFonts w:ascii="Arial" w:hAnsi="Arial" w:cs="Arial"/>
          <w:color w:val="000000"/>
          <w:sz w:val="24"/>
          <w:szCs w:val="24"/>
          <w:shd w:val="clear" w:color="auto" w:fill="FFFFFF"/>
        </w:rPr>
        <w:t>turn out to be</w:t>
      </w:r>
      <w:r w:rsidR="00C0386B">
        <w:rPr>
          <w:rFonts w:ascii="Arial" w:hAnsi="Arial" w:cs="Arial"/>
          <w:color w:val="000000"/>
          <w:sz w:val="24"/>
          <w:szCs w:val="24"/>
          <w:shd w:val="clear" w:color="auto" w:fill="FFFFFF"/>
        </w:rPr>
        <w:t xml:space="preserve"> a</w:t>
      </w:r>
      <w:r w:rsidR="008D1610">
        <w:rPr>
          <w:rFonts w:ascii="Arial" w:hAnsi="Arial" w:cs="Arial"/>
          <w:color w:val="000000"/>
          <w:sz w:val="24"/>
          <w:szCs w:val="24"/>
          <w:shd w:val="clear" w:color="auto" w:fill="FFFFFF"/>
        </w:rPr>
        <w:t xml:space="preserve"> significant</w:t>
      </w:r>
      <w:r w:rsidR="00C0386B">
        <w:rPr>
          <w:rFonts w:ascii="Arial" w:hAnsi="Arial" w:cs="Arial"/>
          <w:color w:val="000000"/>
          <w:sz w:val="24"/>
          <w:szCs w:val="24"/>
          <w:shd w:val="clear" w:color="auto" w:fill="FFFFFF"/>
        </w:rPr>
        <w:t xml:space="preserve"> part of the family team. Children </w:t>
      </w:r>
      <w:r w:rsidR="008D1610">
        <w:rPr>
          <w:rFonts w:ascii="Arial" w:hAnsi="Arial" w:cs="Arial"/>
          <w:color w:val="000000"/>
          <w:sz w:val="24"/>
          <w:szCs w:val="24"/>
          <w:shd w:val="clear" w:color="auto" w:fill="FFFFFF"/>
        </w:rPr>
        <w:t>assembled</w:t>
      </w:r>
      <w:r w:rsidR="00C0386B">
        <w:rPr>
          <w:rFonts w:ascii="Arial" w:hAnsi="Arial" w:cs="Arial"/>
          <w:color w:val="000000"/>
          <w:sz w:val="24"/>
          <w:szCs w:val="24"/>
          <w:shd w:val="clear" w:color="auto" w:fill="FFFFFF"/>
        </w:rPr>
        <w:t xml:space="preserve"> eggs, </w:t>
      </w:r>
      <w:r w:rsidR="008D1610">
        <w:rPr>
          <w:rFonts w:ascii="Arial" w:hAnsi="Arial" w:cs="Arial"/>
          <w:color w:val="000000"/>
          <w:sz w:val="24"/>
          <w:szCs w:val="24"/>
          <w:shd w:val="clear" w:color="auto" w:fill="FFFFFF"/>
        </w:rPr>
        <w:t>operated</w:t>
      </w:r>
      <w:r w:rsidR="00C0386B">
        <w:rPr>
          <w:rFonts w:ascii="Arial" w:hAnsi="Arial" w:cs="Arial"/>
          <w:color w:val="000000"/>
          <w:sz w:val="24"/>
          <w:szCs w:val="24"/>
          <w:shd w:val="clear" w:color="auto" w:fill="FFFFFF"/>
        </w:rPr>
        <w:t xml:space="preserve"> in the garden, carried in woods and </w:t>
      </w:r>
      <w:r w:rsidR="00CD35A6">
        <w:rPr>
          <w:rFonts w:ascii="Arial" w:hAnsi="Arial" w:cs="Arial"/>
          <w:color w:val="000000"/>
          <w:sz w:val="24"/>
          <w:szCs w:val="24"/>
          <w:shd w:val="clear" w:color="auto" w:fill="FFFFFF"/>
        </w:rPr>
        <w:t>water,</w:t>
      </w:r>
      <w:r w:rsidR="00C0386B">
        <w:rPr>
          <w:rFonts w:ascii="Arial" w:hAnsi="Arial" w:cs="Arial"/>
          <w:color w:val="000000"/>
          <w:sz w:val="24"/>
          <w:szCs w:val="24"/>
          <w:shd w:val="clear" w:color="auto" w:fill="FFFFFF"/>
        </w:rPr>
        <w:t xml:space="preserve"> and </w:t>
      </w:r>
      <w:r w:rsidR="008D1610">
        <w:rPr>
          <w:rFonts w:ascii="Arial" w:hAnsi="Arial" w:cs="Arial"/>
          <w:color w:val="000000"/>
          <w:sz w:val="24"/>
          <w:szCs w:val="24"/>
          <w:shd w:val="clear" w:color="auto" w:fill="FFFFFF"/>
        </w:rPr>
        <w:t>possibly</w:t>
      </w:r>
      <w:r w:rsidR="00C0386B">
        <w:rPr>
          <w:rFonts w:ascii="Arial" w:hAnsi="Arial" w:cs="Arial"/>
          <w:color w:val="000000"/>
          <w:sz w:val="24"/>
          <w:szCs w:val="24"/>
          <w:shd w:val="clear" w:color="auto" w:fill="FFFFFF"/>
        </w:rPr>
        <w:t xml:space="preserve"> cared for younger brothers and sisters. As girls got older, they learned how to cook, sew clothes, </w:t>
      </w:r>
      <w:r w:rsidR="008D1610">
        <w:rPr>
          <w:rFonts w:ascii="Arial" w:hAnsi="Arial" w:cs="Arial"/>
          <w:color w:val="000000"/>
          <w:sz w:val="24"/>
          <w:szCs w:val="24"/>
          <w:shd w:val="clear" w:color="auto" w:fill="FFFFFF"/>
        </w:rPr>
        <w:t>reserve</w:t>
      </w:r>
      <w:r w:rsidR="00C0386B">
        <w:rPr>
          <w:rFonts w:ascii="Arial" w:hAnsi="Arial" w:cs="Arial"/>
          <w:color w:val="000000"/>
          <w:sz w:val="24"/>
          <w:szCs w:val="24"/>
          <w:shd w:val="clear" w:color="auto" w:fill="FFFFFF"/>
        </w:rPr>
        <w:t xml:space="preserve"> food for the winter, do the washing and </w:t>
      </w:r>
      <w:r w:rsidR="008D1610">
        <w:rPr>
          <w:rFonts w:ascii="Arial" w:hAnsi="Arial" w:cs="Arial"/>
          <w:color w:val="000000"/>
          <w:sz w:val="24"/>
          <w:szCs w:val="24"/>
          <w:shd w:val="clear" w:color="auto" w:fill="FFFFFF"/>
        </w:rPr>
        <w:t>at</w:t>
      </w:r>
      <w:r w:rsidR="00C0386B">
        <w:rPr>
          <w:rFonts w:ascii="Arial" w:hAnsi="Arial" w:cs="Arial"/>
          <w:color w:val="000000"/>
          <w:sz w:val="24"/>
          <w:szCs w:val="24"/>
          <w:shd w:val="clear" w:color="auto" w:fill="FFFFFF"/>
        </w:rPr>
        <w:t xml:space="preserve">tend to the unwell while boys </w:t>
      </w:r>
      <w:r w:rsidR="008D1610">
        <w:rPr>
          <w:rFonts w:ascii="Arial" w:hAnsi="Arial" w:cs="Arial"/>
          <w:color w:val="000000"/>
          <w:sz w:val="24"/>
          <w:szCs w:val="24"/>
          <w:shd w:val="clear" w:color="auto" w:fill="FFFFFF"/>
        </w:rPr>
        <w:t>assisted</w:t>
      </w:r>
      <w:r w:rsidR="00C0386B">
        <w:rPr>
          <w:rFonts w:ascii="Arial" w:hAnsi="Arial" w:cs="Arial"/>
          <w:color w:val="000000"/>
          <w:sz w:val="24"/>
          <w:szCs w:val="24"/>
          <w:shd w:val="clear" w:color="auto" w:fill="FFFFFF"/>
        </w:rPr>
        <w:t xml:space="preserve"> their fathers with the livestock, planting and harvesting, hunting and maintenance of buildings and fences. Children’s </w:t>
      </w:r>
      <w:r w:rsidR="008D1610">
        <w:rPr>
          <w:rFonts w:ascii="Arial" w:hAnsi="Arial" w:cs="Arial"/>
          <w:color w:val="000000"/>
          <w:sz w:val="24"/>
          <w:szCs w:val="24"/>
          <w:shd w:val="clear" w:color="auto" w:fill="FFFFFF"/>
        </w:rPr>
        <w:t>prospects</w:t>
      </w:r>
      <w:r w:rsidR="00C0386B">
        <w:rPr>
          <w:rFonts w:ascii="Arial" w:hAnsi="Arial" w:cs="Arial"/>
          <w:color w:val="000000"/>
          <w:sz w:val="24"/>
          <w:szCs w:val="24"/>
          <w:shd w:val="clear" w:color="auto" w:fill="FFFFFF"/>
        </w:rPr>
        <w:t xml:space="preserve"> for education were </w:t>
      </w:r>
      <w:r w:rsidR="008D1610">
        <w:rPr>
          <w:rFonts w:ascii="Arial" w:hAnsi="Arial" w:cs="Arial"/>
          <w:color w:val="000000"/>
          <w:sz w:val="24"/>
          <w:szCs w:val="24"/>
          <w:shd w:val="clear" w:color="auto" w:fill="FFFFFF"/>
        </w:rPr>
        <w:t>insufficient</w:t>
      </w:r>
      <w:r w:rsidR="00C0386B">
        <w:rPr>
          <w:rFonts w:ascii="Arial" w:hAnsi="Arial" w:cs="Arial"/>
          <w:color w:val="000000"/>
          <w:sz w:val="24"/>
          <w:szCs w:val="24"/>
          <w:shd w:val="clear" w:color="auto" w:fill="FFFFFF"/>
        </w:rPr>
        <w:t xml:space="preserve"> to whatever a close by school could offer. During </w:t>
      </w:r>
      <w:r w:rsidR="008D1610">
        <w:rPr>
          <w:rFonts w:ascii="Arial" w:hAnsi="Arial" w:cs="Arial"/>
          <w:color w:val="000000"/>
          <w:sz w:val="24"/>
          <w:szCs w:val="24"/>
          <w:shd w:val="clear" w:color="auto" w:fill="FFFFFF"/>
        </w:rPr>
        <w:t>substantial</w:t>
      </w:r>
      <w:r w:rsidR="00C0386B">
        <w:rPr>
          <w:rFonts w:ascii="Arial" w:hAnsi="Arial" w:cs="Arial"/>
          <w:color w:val="000000"/>
          <w:sz w:val="24"/>
          <w:szCs w:val="24"/>
          <w:shd w:val="clear" w:color="auto" w:fill="FFFFFF"/>
        </w:rPr>
        <w:t xml:space="preserve"> </w:t>
      </w:r>
      <w:r w:rsidR="008D1610">
        <w:rPr>
          <w:rFonts w:ascii="Arial" w:hAnsi="Arial" w:cs="Arial"/>
          <w:color w:val="000000"/>
          <w:sz w:val="24"/>
          <w:szCs w:val="24"/>
          <w:shd w:val="clear" w:color="auto" w:fill="FFFFFF"/>
        </w:rPr>
        <w:t>requests</w:t>
      </w:r>
      <w:r w:rsidR="00C0386B">
        <w:rPr>
          <w:rFonts w:ascii="Arial" w:hAnsi="Arial" w:cs="Arial"/>
          <w:color w:val="000000"/>
          <w:sz w:val="24"/>
          <w:szCs w:val="24"/>
          <w:shd w:val="clear" w:color="auto" w:fill="FFFFFF"/>
        </w:rPr>
        <w:t xml:space="preserve"> on the farm like corn picking season, older boys would stay to help on the farm and only went to school when they could.</w:t>
      </w:r>
    </w:p>
    <w:p w14:paraId="51947D8A" w14:textId="77777777" w:rsidR="00563165" w:rsidRDefault="00E96FB9" w:rsidP="008F4954">
      <w:pPr>
        <w:spacing w:line="360" w:lineRule="auto"/>
        <w:rPr>
          <w:rFonts w:ascii="Arial" w:hAnsi="Arial" w:cs="Arial"/>
          <w:sz w:val="24"/>
          <w:szCs w:val="24"/>
        </w:rPr>
      </w:pPr>
      <w:r>
        <w:rPr>
          <w:rFonts w:ascii="Arial" w:hAnsi="Arial" w:cs="Arial"/>
          <w:color w:val="000000"/>
          <w:sz w:val="24"/>
          <w:szCs w:val="24"/>
          <w:shd w:val="clear" w:color="auto" w:fill="FFFFFF"/>
        </w:rPr>
        <w:t>However according to</w:t>
      </w:r>
      <w:r w:rsidR="00C36FB6">
        <w:rPr>
          <w:rFonts w:ascii="Arial" w:hAnsi="Arial" w:cs="Arial"/>
          <w:color w:val="000000"/>
          <w:sz w:val="24"/>
          <w:szCs w:val="24"/>
          <w:shd w:val="clear" w:color="auto" w:fill="FFFFFF"/>
        </w:rPr>
        <w:t xml:space="preserve"> </w:t>
      </w:r>
      <w:r w:rsidR="00C36FB6" w:rsidRPr="00034496">
        <w:rPr>
          <w:rFonts w:ascii="Arial" w:hAnsi="Arial" w:cs="Arial"/>
          <w:color w:val="000000"/>
          <w:sz w:val="24"/>
          <w:szCs w:val="24"/>
          <w:shd w:val="clear" w:color="auto" w:fill="FFFFFF"/>
        </w:rPr>
        <w:t>Children's Lives: Comparing Long Ago to Today, 2022</w:t>
      </w:r>
      <w:r>
        <w:rPr>
          <w:rFonts w:ascii="Arial" w:hAnsi="Arial" w:cs="Arial"/>
          <w:color w:val="000000"/>
          <w:sz w:val="24"/>
          <w:szCs w:val="24"/>
          <w:shd w:val="clear" w:color="auto" w:fill="FFFFFF"/>
        </w:rPr>
        <w:t xml:space="preserve"> has showed how children who were born after 1990 experienced home </w:t>
      </w:r>
      <w:r w:rsidR="008D1610">
        <w:rPr>
          <w:rFonts w:ascii="Arial" w:hAnsi="Arial" w:cs="Arial"/>
          <w:color w:val="000000"/>
          <w:sz w:val="24"/>
          <w:szCs w:val="24"/>
          <w:shd w:val="clear" w:color="auto" w:fill="FFFFFF"/>
        </w:rPr>
        <w:t>development</w:t>
      </w:r>
      <w:r>
        <w:rPr>
          <w:rFonts w:ascii="Arial" w:hAnsi="Arial" w:cs="Arial"/>
          <w:color w:val="000000"/>
          <w:sz w:val="24"/>
          <w:szCs w:val="24"/>
          <w:shd w:val="clear" w:color="auto" w:fill="FFFFFF"/>
        </w:rPr>
        <w:t xml:space="preserve"> </w:t>
      </w:r>
      <w:r w:rsidR="008D1610">
        <w:rPr>
          <w:rFonts w:ascii="Arial" w:hAnsi="Arial" w:cs="Arial"/>
          <w:color w:val="000000"/>
          <w:sz w:val="24"/>
          <w:szCs w:val="24"/>
          <w:shd w:val="clear" w:color="auto" w:fill="FFFFFF"/>
        </w:rPr>
        <w:t>associated</w:t>
      </w:r>
      <w:r>
        <w:rPr>
          <w:rFonts w:ascii="Arial" w:hAnsi="Arial" w:cs="Arial"/>
          <w:color w:val="000000"/>
          <w:sz w:val="24"/>
          <w:szCs w:val="24"/>
          <w:shd w:val="clear" w:color="auto" w:fill="FFFFFF"/>
        </w:rPr>
        <w:t xml:space="preserve"> to the children </w:t>
      </w:r>
      <w:r w:rsidR="008D1610">
        <w:rPr>
          <w:rFonts w:ascii="Arial" w:hAnsi="Arial" w:cs="Arial"/>
          <w:color w:val="000000"/>
          <w:sz w:val="24"/>
          <w:szCs w:val="24"/>
          <w:shd w:val="clear" w:color="auto" w:fill="FFFFFF"/>
        </w:rPr>
        <w:t>all through</w:t>
      </w:r>
      <w:r>
        <w:rPr>
          <w:rFonts w:ascii="Arial" w:hAnsi="Arial" w:cs="Arial"/>
          <w:color w:val="000000"/>
          <w:sz w:val="24"/>
          <w:szCs w:val="24"/>
          <w:shd w:val="clear" w:color="auto" w:fill="FFFFFF"/>
        </w:rPr>
        <w:t xml:space="preserve"> the historical times. Many homes in town have electricity </w:t>
      </w:r>
      <w:r w:rsidR="008D1610">
        <w:rPr>
          <w:rFonts w:ascii="Arial" w:hAnsi="Arial" w:cs="Arial"/>
          <w:color w:val="000000"/>
          <w:sz w:val="24"/>
          <w:szCs w:val="24"/>
          <w:shd w:val="clear" w:color="auto" w:fill="FFFFFF"/>
        </w:rPr>
        <w:t>fitted</w:t>
      </w:r>
      <w:r>
        <w:rPr>
          <w:rFonts w:ascii="Arial" w:hAnsi="Arial" w:cs="Arial"/>
          <w:color w:val="000000"/>
          <w:sz w:val="24"/>
          <w:szCs w:val="24"/>
          <w:shd w:val="clear" w:color="auto" w:fill="FFFFFF"/>
        </w:rPr>
        <w:t xml:space="preserve"> and other </w:t>
      </w:r>
      <w:r w:rsidR="008D1610">
        <w:rPr>
          <w:rFonts w:ascii="Arial" w:hAnsi="Arial" w:cs="Arial"/>
          <w:color w:val="000000"/>
          <w:sz w:val="24"/>
          <w:szCs w:val="24"/>
          <w:shd w:val="clear" w:color="auto" w:fill="FFFFFF"/>
        </w:rPr>
        <w:t>amenities</w:t>
      </w:r>
      <w:r>
        <w:rPr>
          <w:rFonts w:ascii="Arial" w:hAnsi="Arial" w:cs="Arial"/>
          <w:color w:val="000000"/>
          <w:sz w:val="24"/>
          <w:szCs w:val="24"/>
          <w:shd w:val="clear" w:color="auto" w:fill="FFFFFF"/>
        </w:rPr>
        <w:t xml:space="preserve">. Children from town had the </w:t>
      </w:r>
      <w:r w:rsidR="008D1610">
        <w:rPr>
          <w:rFonts w:ascii="Arial" w:hAnsi="Arial" w:cs="Arial"/>
          <w:color w:val="000000"/>
          <w:sz w:val="24"/>
          <w:szCs w:val="24"/>
          <w:shd w:val="clear" w:color="auto" w:fill="FFFFFF"/>
        </w:rPr>
        <w:t>chance</w:t>
      </w:r>
      <w:r>
        <w:rPr>
          <w:rFonts w:ascii="Arial" w:hAnsi="Arial" w:cs="Arial"/>
          <w:color w:val="000000"/>
          <w:sz w:val="24"/>
          <w:szCs w:val="24"/>
          <w:shd w:val="clear" w:color="auto" w:fill="FFFFFF"/>
        </w:rPr>
        <w:t xml:space="preserve"> to </w:t>
      </w:r>
      <w:r w:rsidR="008D1610">
        <w:rPr>
          <w:rFonts w:ascii="Arial" w:hAnsi="Arial" w:cs="Arial"/>
          <w:color w:val="000000"/>
          <w:sz w:val="24"/>
          <w:szCs w:val="24"/>
          <w:shd w:val="clear" w:color="auto" w:fill="FFFFFF"/>
        </w:rPr>
        <w:t>go to</w:t>
      </w:r>
      <w:r>
        <w:rPr>
          <w:rFonts w:ascii="Arial" w:hAnsi="Arial" w:cs="Arial"/>
          <w:color w:val="000000"/>
          <w:sz w:val="24"/>
          <w:szCs w:val="24"/>
          <w:shd w:val="clear" w:color="auto" w:fill="FFFFFF"/>
        </w:rPr>
        <w:t xml:space="preserve"> schools and even go to high schools and </w:t>
      </w:r>
      <w:r w:rsidR="00615F49">
        <w:rPr>
          <w:rFonts w:ascii="Arial" w:hAnsi="Arial" w:cs="Arial"/>
          <w:color w:val="000000"/>
          <w:sz w:val="24"/>
          <w:szCs w:val="24"/>
          <w:shd w:val="clear" w:color="auto" w:fill="FFFFFF"/>
        </w:rPr>
        <w:t>participate</w:t>
      </w:r>
      <w:r>
        <w:rPr>
          <w:rFonts w:ascii="Arial" w:hAnsi="Arial" w:cs="Arial"/>
          <w:color w:val="000000"/>
          <w:sz w:val="24"/>
          <w:szCs w:val="24"/>
          <w:shd w:val="clear" w:color="auto" w:fill="FFFFFF"/>
        </w:rPr>
        <w:t xml:space="preserve"> in the school </w:t>
      </w:r>
      <w:r w:rsidR="00615F49">
        <w:rPr>
          <w:rFonts w:ascii="Arial" w:hAnsi="Arial" w:cs="Arial"/>
          <w:color w:val="000000"/>
          <w:sz w:val="24"/>
          <w:szCs w:val="24"/>
          <w:shd w:val="clear" w:color="auto" w:fill="FFFFFF"/>
        </w:rPr>
        <w:t>events</w:t>
      </w:r>
      <w:r>
        <w:rPr>
          <w:rFonts w:ascii="Arial" w:hAnsi="Arial" w:cs="Arial"/>
          <w:color w:val="000000"/>
          <w:sz w:val="24"/>
          <w:szCs w:val="24"/>
          <w:shd w:val="clear" w:color="auto" w:fill="FFFFFF"/>
        </w:rPr>
        <w:t xml:space="preserve"> like sports and music.</w:t>
      </w:r>
    </w:p>
    <w:p w14:paraId="44122459" w14:textId="4EE628E6" w:rsidR="00E96FB9" w:rsidRDefault="00E96FB9" w:rsidP="008F495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00563165" w:rsidRPr="00BD5009">
        <w:rPr>
          <w:rFonts w:ascii="Arial" w:hAnsi="Arial" w:cs="Arial"/>
          <w:color w:val="000000"/>
          <w:sz w:val="24"/>
          <w:szCs w:val="24"/>
          <w:shd w:val="clear" w:color="auto" w:fill="FFFFFF"/>
        </w:rPr>
        <w:t>Farrell, 2014</w:t>
      </w:r>
      <w:r w:rsidR="00563165">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talked about how children in the early years on the farm, brothers and sisters played games with each other. </w:t>
      </w:r>
      <w:r w:rsidR="00615F49">
        <w:rPr>
          <w:rFonts w:ascii="Arial" w:hAnsi="Arial" w:cs="Arial"/>
          <w:color w:val="000000"/>
          <w:sz w:val="24"/>
          <w:szCs w:val="24"/>
          <w:shd w:val="clear" w:color="auto" w:fill="FFFFFF"/>
        </w:rPr>
        <w:t>Regularly</w:t>
      </w:r>
      <w:r w:rsidR="00961A78">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they made up their </w:t>
      </w:r>
      <w:r w:rsidR="00961A78">
        <w:rPr>
          <w:rFonts w:ascii="Arial" w:hAnsi="Arial" w:cs="Arial"/>
          <w:color w:val="000000"/>
          <w:sz w:val="24"/>
          <w:szCs w:val="24"/>
          <w:shd w:val="clear" w:color="auto" w:fill="FFFFFF"/>
        </w:rPr>
        <w:t xml:space="preserve">own games and the toys that went with them. Children played outside in </w:t>
      </w:r>
      <w:r w:rsidR="00615F49">
        <w:rPr>
          <w:rFonts w:ascii="Arial" w:hAnsi="Arial" w:cs="Arial"/>
          <w:color w:val="000000"/>
          <w:sz w:val="24"/>
          <w:szCs w:val="24"/>
          <w:shd w:val="clear" w:color="auto" w:fill="FFFFFF"/>
        </w:rPr>
        <w:t>decent</w:t>
      </w:r>
      <w:r w:rsidR="00961A78">
        <w:rPr>
          <w:rFonts w:ascii="Arial" w:hAnsi="Arial" w:cs="Arial"/>
          <w:color w:val="000000"/>
          <w:sz w:val="24"/>
          <w:szCs w:val="24"/>
          <w:shd w:val="clear" w:color="auto" w:fill="FFFFFF"/>
        </w:rPr>
        <w:t xml:space="preserve"> weather when they </w:t>
      </w:r>
      <w:r w:rsidR="00961A78">
        <w:rPr>
          <w:rFonts w:ascii="Arial" w:hAnsi="Arial" w:cs="Arial"/>
          <w:color w:val="000000"/>
          <w:sz w:val="24"/>
          <w:szCs w:val="24"/>
          <w:shd w:val="clear" w:color="auto" w:fill="FFFFFF"/>
        </w:rPr>
        <w:lastRenderedPageBreak/>
        <w:t xml:space="preserve">had free time from chores. However, </w:t>
      </w:r>
      <w:r w:rsidR="00615F49">
        <w:rPr>
          <w:rFonts w:ascii="Arial" w:hAnsi="Arial" w:cs="Arial"/>
          <w:color w:val="000000"/>
          <w:sz w:val="24"/>
          <w:szCs w:val="24"/>
          <w:shd w:val="clear" w:color="auto" w:fill="FFFFFF"/>
        </w:rPr>
        <w:t>over</w:t>
      </w:r>
      <w:r w:rsidR="00961A78">
        <w:rPr>
          <w:rFonts w:ascii="Arial" w:hAnsi="Arial" w:cs="Arial"/>
          <w:color w:val="000000"/>
          <w:sz w:val="24"/>
          <w:szCs w:val="24"/>
          <w:shd w:val="clear" w:color="auto" w:fill="FFFFFF"/>
        </w:rPr>
        <w:t xml:space="preserve"> the 20</w:t>
      </w:r>
      <w:r w:rsidR="00961A78" w:rsidRPr="00961A78">
        <w:rPr>
          <w:rFonts w:ascii="Arial" w:hAnsi="Arial" w:cs="Arial"/>
          <w:color w:val="000000"/>
          <w:sz w:val="24"/>
          <w:szCs w:val="24"/>
          <w:shd w:val="clear" w:color="auto" w:fill="FFFFFF"/>
          <w:vertAlign w:val="superscript"/>
        </w:rPr>
        <w:t>th</w:t>
      </w:r>
      <w:r w:rsidR="00961A78">
        <w:rPr>
          <w:rFonts w:ascii="Arial" w:hAnsi="Arial" w:cs="Arial"/>
          <w:color w:val="000000"/>
          <w:sz w:val="24"/>
          <w:szCs w:val="24"/>
          <w:shd w:val="clear" w:color="auto" w:fill="FFFFFF"/>
        </w:rPr>
        <w:t xml:space="preserve"> century, industries grew up </w:t>
      </w:r>
      <w:r w:rsidR="00615F49">
        <w:rPr>
          <w:rFonts w:ascii="Arial" w:hAnsi="Arial" w:cs="Arial"/>
          <w:color w:val="000000"/>
          <w:sz w:val="24"/>
          <w:szCs w:val="24"/>
          <w:shd w:val="clear" w:color="auto" w:fill="FFFFFF"/>
        </w:rPr>
        <w:t>enthusiastically</w:t>
      </w:r>
      <w:r w:rsidR="00961A78">
        <w:rPr>
          <w:rFonts w:ascii="Arial" w:hAnsi="Arial" w:cs="Arial"/>
          <w:color w:val="000000"/>
          <w:sz w:val="24"/>
          <w:szCs w:val="24"/>
          <w:shd w:val="clear" w:color="auto" w:fill="FFFFFF"/>
        </w:rPr>
        <w:t xml:space="preserve"> </w:t>
      </w:r>
      <w:r w:rsidR="00615F49">
        <w:rPr>
          <w:rFonts w:ascii="Arial" w:hAnsi="Arial" w:cs="Arial"/>
          <w:color w:val="000000"/>
          <w:sz w:val="24"/>
          <w:szCs w:val="24"/>
          <w:shd w:val="clear" w:color="auto" w:fill="FFFFFF"/>
        </w:rPr>
        <w:t>entirely</w:t>
      </w:r>
      <w:r w:rsidR="00961A78">
        <w:rPr>
          <w:rFonts w:ascii="Arial" w:hAnsi="Arial" w:cs="Arial"/>
          <w:color w:val="000000"/>
          <w:sz w:val="24"/>
          <w:szCs w:val="24"/>
          <w:shd w:val="clear" w:color="auto" w:fill="FFFFFF"/>
        </w:rPr>
        <w:t xml:space="preserve"> to children’s </w:t>
      </w:r>
      <w:r w:rsidR="00615F49">
        <w:rPr>
          <w:rFonts w:ascii="Arial" w:hAnsi="Arial" w:cs="Arial"/>
          <w:color w:val="000000"/>
          <w:sz w:val="24"/>
          <w:szCs w:val="24"/>
          <w:shd w:val="clear" w:color="auto" w:fill="FFFFFF"/>
        </w:rPr>
        <w:t>accomplishment</w:t>
      </w:r>
      <w:r w:rsidR="00961A78">
        <w:rPr>
          <w:rFonts w:ascii="Arial" w:hAnsi="Arial" w:cs="Arial"/>
          <w:color w:val="000000"/>
          <w:sz w:val="24"/>
          <w:szCs w:val="24"/>
          <w:shd w:val="clear" w:color="auto" w:fill="FFFFFF"/>
        </w:rPr>
        <w:t xml:space="preserve">. In present life, people are able to buy expensive sports equipment, can buy games and watch tv. Schools have </w:t>
      </w:r>
      <w:r w:rsidR="00615F49">
        <w:rPr>
          <w:rFonts w:ascii="Arial" w:hAnsi="Arial" w:cs="Arial"/>
          <w:color w:val="000000"/>
          <w:sz w:val="24"/>
          <w:szCs w:val="24"/>
          <w:shd w:val="clear" w:color="auto" w:fill="FFFFFF"/>
        </w:rPr>
        <w:t>prolonged</w:t>
      </w:r>
      <w:r w:rsidR="00961A78">
        <w:rPr>
          <w:rFonts w:ascii="Arial" w:hAnsi="Arial" w:cs="Arial"/>
          <w:color w:val="000000"/>
          <w:sz w:val="24"/>
          <w:szCs w:val="24"/>
          <w:shd w:val="clear" w:color="auto" w:fill="FFFFFF"/>
        </w:rPr>
        <w:t xml:space="preserve"> </w:t>
      </w:r>
      <w:r w:rsidR="00615F49">
        <w:rPr>
          <w:rFonts w:ascii="Arial" w:hAnsi="Arial" w:cs="Arial"/>
          <w:color w:val="000000"/>
          <w:sz w:val="24"/>
          <w:szCs w:val="24"/>
          <w:shd w:val="clear" w:color="auto" w:fill="FFFFFF"/>
        </w:rPr>
        <w:t>requiring</w:t>
      </w:r>
      <w:r w:rsidR="00961A78">
        <w:rPr>
          <w:rFonts w:ascii="Arial" w:hAnsi="Arial" w:cs="Arial"/>
          <w:color w:val="000000"/>
          <w:sz w:val="24"/>
          <w:szCs w:val="24"/>
          <w:shd w:val="clear" w:color="auto" w:fill="FFFFFF"/>
        </w:rPr>
        <w:t xml:space="preserve"> children’s attendance until the age of 16 or even graduating.</w:t>
      </w:r>
    </w:p>
    <w:p w14:paraId="4838DDE7" w14:textId="721B5E18" w:rsidR="00A6063E" w:rsidRDefault="00563165" w:rsidP="00A6063E">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1924, Eglantyne Jebb, the creator of the Save the Children Fund, conscripted the union of nations that implements the Geneva Declaration on the Rights of the child. The declaration expresses that all people </w:t>
      </w:r>
      <w:r w:rsidR="001C7FD6">
        <w:rPr>
          <w:rFonts w:ascii="Arial" w:hAnsi="Arial" w:cs="Arial"/>
          <w:color w:val="000000"/>
          <w:sz w:val="24"/>
          <w:szCs w:val="24"/>
          <w:shd w:val="clear" w:color="auto" w:fill="FFFFFF"/>
        </w:rPr>
        <w:t xml:space="preserve">should </w:t>
      </w:r>
      <w:r>
        <w:rPr>
          <w:rFonts w:ascii="Arial" w:hAnsi="Arial" w:cs="Arial"/>
          <w:color w:val="000000"/>
          <w:sz w:val="24"/>
          <w:szCs w:val="24"/>
          <w:shd w:val="clear" w:color="auto" w:fill="FFFFFF"/>
        </w:rPr>
        <w:t xml:space="preserve">obligate children the right to means for their </w:t>
      </w:r>
      <w:r w:rsidR="001C7FD6">
        <w:rPr>
          <w:rFonts w:ascii="Arial" w:hAnsi="Arial" w:cs="Arial"/>
          <w:color w:val="000000"/>
          <w:sz w:val="24"/>
          <w:szCs w:val="24"/>
          <w:shd w:val="clear" w:color="auto" w:fill="FFFFFF"/>
        </w:rPr>
        <w:t>growth</w:t>
      </w:r>
      <w:r>
        <w:rPr>
          <w:rFonts w:ascii="Arial" w:hAnsi="Arial" w:cs="Arial"/>
          <w:color w:val="000000"/>
          <w:sz w:val="24"/>
          <w:szCs w:val="24"/>
          <w:shd w:val="clear" w:color="auto" w:fill="FFFFFF"/>
        </w:rPr>
        <w:t xml:space="preserve">, </w:t>
      </w:r>
      <w:r w:rsidR="001C7FD6">
        <w:rPr>
          <w:rFonts w:ascii="Arial" w:hAnsi="Arial" w:cs="Arial"/>
          <w:color w:val="000000"/>
          <w:sz w:val="24"/>
          <w:szCs w:val="24"/>
          <w:shd w:val="clear" w:color="auto" w:fill="FFFFFF"/>
        </w:rPr>
        <w:t>exceptional</w:t>
      </w:r>
      <w:r>
        <w:rPr>
          <w:rFonts w:ascii="Arial" w:hAnsi="Arial" w:cs="Arial"/>
          <w:color w:val="000000"/>
          <w:sz w:val="24"/>
          <w:szCs w:val="24"/>
          <w:shd w:val="clear" w:color="auto" w:fill="FFFFFF"/>
        </w:rPr>
        <w:t xml:space="preserve"> help in times of </w:t>
      </w:r>
      <w:r w:rsidR="001C7FD6">
        <w:rPr>
          <w:rFonts w:ascii="Arial" w:hAnsi="Arial" w:cs="Arial"/>
          <w:color w:val="000000"/>
          <w:sz w:val="24"/>
          <w:szCs w:val="24"/>
          <w:shd w:val="clear" w:color="auto" w:fill="FFFFFF"/>
        </w:rPr>
        <w:t>requirement</w:t>
      </w:r>
      <w:r>
        <w:rPr>
          <w:rFonts w:ascii="Arial" w:hAnsi="Arial" w:cs="Arial"/>
          <w:color w:val="000000"/>
          <w:sz w:val="24"/>
          <w:szCs w:val="24"/>
          <w:shd w:val="clear" w:color="auto" w:fill="FFFFFF"/>
        </w:rPr>
        <w:t xml:space="preserve">, </w:t>
      </w:r>
      <w:r w:rsidR="001C7FD6">
        <w:rPr>
          <w:rFonts w:ascii="Arial" w:hAnsi="Arial" w:cs="Arial"/>
          <w:color w:val="000000"/>
          <w:sz w:val="24"/>
          <w:szCs w:val="24"/>
          <w:shd w:val="clear" w:color="auto" w:fill="FFFFFF"/>
        </w:rPr>
        <w:t>importance</w:t>
      </w:r>
      <w:r>
        <w:rPr>
          <w:rFonts w:ascii="Arial" w:hAnsi="Arial" w:cs="Arial"/>
          <w:color w:val="000000"/>
          <w:sz w:val="24"/>
          <w:szCs w:val="24"/>
          <w:shd w:val="clear" w:color="auto" w:fill="FFFFFF"/>
        </w:rPr>
        <w:t xml:space="preserve"> for </w:t>
      </w:r>
      <w:r w:rsidR="001C7FD6">
        <w:rPr>
          <w:rFonts w:ascii="Arial" w:hAnsi="Arial" w:cs="Arial"/>
          <w:color w:val="000000"/>
          <w:sz w:val="24"/>
          <w:szCs w:val="24"/>
          <w:shd w:val="clear" w:color="auto" w:fill="FFFFFF"/>
        </w:rPr>
        <w:t>liberation</w:t>
      </w:r>
      <w:r>
        <w:rPr>
          <w:rFonts w:ascii="Arial" w:hAnsi="Arial" w:cs="Arial"/>
          <w:color w:val="000000"/>
          <w:sz w:val="24"/>
          <w:szCs w:val="24"/>
          <w:shd w:val="clear" w:color="auto" w:fill="FFFFFF"/>
        </w:rPr>
        <w:t xml:space="preserve">, economic </w:t>
      </w:r>
      <w:r w:rsidR="001C7FD6">
        <w:rPr>
          <w:rFonts w:ascii="Arial" w:hAnsi="Arial" w:cs="Arial"/>
          <w:color w:val="000000"/>
          <w:sz w:val="24"/>
          <w:szCs w:val="24"/>
          <w:shd w:val="clear" w:color="auto" w:fill="FFFFFF"/>
        </w:rPr>
        <w:t>independence</w:t>
      </w:r>
      <w:r>
        <w:rPr>
          <w:rFonts w:ascii="Arial" w:hAnsi="Arial" w:cs="Arial"/>
          <w:color w:val="000000"/>
          <w:sz w:val="24"/>
          <w:szCs w:val="24"/>
          <w:shd w:val="clear" w:color="auto" w:fill="FFFFFF"/>
        </w:rPr>
        <w:t xml:space="preserve"> and </w:t>
      </w:r>
      <w:r w:rsidR="001C7FD6">
        <w:rPr>
          <w:rFonts w:ascii="Arial" w:hAnsi="Arial" w:cs="Arial"/>
          <w:color w:val="000000"/>
          <w:sz w:val="24"/>
          <w:szCs w:val="24"/>
          <w:shd w:val="clear" w:color="auto" w:fill="FFFFFF"/>
        </w:rPr>
        <w:t>shielding</w:t>
      </w:r>
      <w:r>
        <w:rPr>
          <w:rFonts w:ascii="Arial" w:hAnsi="Arial" w:cs="Arial"/>
          <w:color w:val="000000"/>
          <w:sz w:val="24"/>
          <w:szCs w:val="24"/>
          <w:shd w:val="clear" w:color="auto" w:fill="FFFFFF"/>
        </w:rPr>
        <w:t xml:space="preserve"> from exploitation and on </w:t>
      </w:r>
      <w:r w:rsidR="001C7FD6">
        <w:rPr>
          <w:rFonts w:ascii="Arial" w:hAnsi="Arial" w:cs="Arial"/>
          <w:color w:val="000000"/>
          <w:sz w:val="24"/>
          <w:szCs w:val="24"/>
          <w:shd w:val="clear" w:color="auto" w:fill="FFFFFF"/>
        </w:rPr>
        <w:t>nurture</w:t>
      </w:r>
      <w:r>
        <w:rPr>
          <w:rFonts w:ascii="Arial" w:hAnsi="Arial" w:cs="Arial"/>
          <w:color w:val="000000"/>
          <w:sz w:val="24"/>
          <w:szCs w:val="24"/>
          <w:shd w:val="clear" w:color="auto" w:fill="FFFFFF"/>
        </w:rPr>
        <w:t xml:space="preserve"> that </w:t>
      </w:r>
      <w:r w:rsidR="001C7FD6">
        <w:rPr>
          <w:rFonts w:ascii="Arial" w:hAnsi="Arial" w:cs="Arial"/>
          <w:color w:val="000000"/>
          <w:sz w:val="24"/>
          <w:szCs w:val="24"/>
          <w:shd w:val="clear" w:color="auto" w:fill="FFFFFF"/>
        </w:rPr>
        <w:t>introduces</w:t>
      </w:r>
      <w:r>
        <w:rPr>
          <w:rFonts w:ascii="Arial" w:hAnsi="Arial" w:cs="Arial"/>
          <w:color w:val="000000"/>
          <w:sz w:val="24"/>
          <w:szCs w:val="24"/>
          <w:shd w:val="clear" w:color="auto" w:fill="FFFFFF"/>
        </w:rPr>
        <w:t xml:space="preserve"> </w:t>
      </w:r>
      <w:r w:rsidR="001C7FD6">
        <w:rPr>
          <w:rFonts w:ascii="Arial" w:hAnsi="Arial" w:cs="Arial"/>
          <w:color w:val="000000"/>
          <w:sz w:val="24"/>
          <w:szCs w:val="24"/>
          <w:shd w:val="clear" w:color="auto" w:fill="FFFFFF"/>
        </w:rPr>
        <w:t>awareness</w:t>
      </w:r>
      <w:r>
        <w:rPr>
          <w:rFonts w:ascii="Arial" w:hAnsi="Arial" w:cs="Arial"/>
          <w:color w:val="000000"/>
          <w:sz w:val="24"/>
          <w:szCs w:val="24"/>
          <w:shd w:val="clear" w:color="auto" w:fill="FFFFFF"/>
        </w:rPr>
        <w:t xml:space="preserve"> and </w:t>
      </w:r>
      <w:r w:rsidR="001C7FD6">
        <w:rPr>
          <w:rFonts w:ascii="Arial" w:hAnsi="Arial" w:cs="Arial"/>
          <w:color w:val="000000"/>
          <w:sz w:val="24"/>
          <w:szCs w:val="24"/>
          <w:shd w:val="clear" w:color="auto" w:fill="FFFFFF"/>
        </w:rPr>
        <w:t>responsibility</w:t>
      </w:r>
      <w:r w:rsidR="00A6063E">
        <w:rPr>
          <w:rFonts w:ascii="Arial" w:hAnsi="Arial" w:cs="Arial"/>
          <w:color w:val="000000"/>
          <w:sz w:val="24"/>
          <w:szCs w:val="24"/>
          <w:shd w:val="clear" w:color="auto" w:fill="FFFFFF"/>
        </w:rPr>
        <w:t xml:space="preserve"> </w:t>
      </w:r>
      <w:r w:rsidR="00A6063E" w:rsidRPr="00092E40">
        <w:rPr>
          <w:rFonts w:ascii="Arial" w:hAnsi="Arial" w:cs="Arial"/>
          <w:color w:val="000000"/>
          <w:sz w:val="24"/>
          <w:szCs w:val="24"/>
          <w:shd w:val="clear" w:color="auto" w:fill="FFFFFF"/>
        </w:rPr>
        <w:t>(Mulley, 2009)</w:t>
      </w:r>
      <w:r w:rsidR="00A6063E">
        <w:rPr>
          <w:rFonts w:ascii="Arial" w:hAnsi="Arial" w:cs="Arial"/>
          <w:color w:val="000000"/>
          <w:sz w:val="24"/>
          <w:szCs w:val="24"/>
          <w:shd w:val="clear" w:color="auto" w:fill="FFFFFF"/>
        </w:rPr>
        <w:t>.</w:t>
      </w:r>
    </w:p>
    <w:p w14:paraId="2E7D43F1" w14:textId="18916CAC" w:rsidR="00A6063E" w:rsidRDefault="00A6063E" w:rsidP="00A6063E">
      <w:pPr>
        <w:spacing w:line="360" w:lineRule="auto"/>
        <w:rPr>
          <w:rFonts w:ascii="Arial" w:hAnsi="Arial" w:cs="Arial"/>
          <w:color w:val="000000"/>
          <w:sz w:val="24"/>
          <w:szCs w:val="24"/>
          <w:shd w:val="clear" w:color="auto" w:fill="FFFFFF"/>
        </w:rPr>
      </w:pPr>
      <w:r w:rsidRPr="0032788F">
        <w:rPr>
          <w:rFonts w:ascii="Arial" w:hAnsi="Arial" w:cs="Arial"/>
          <w:color w:val="000000"/>
          <w:sz w:val="24"/>
          <w:szCs w:val="24"/>
          <w:shd w:val="clear" w:color="auto" w:fill="FFFFFF"/>
        </w:rPr>
        <w:t>History of child rights, n.d.</w:t>
      </w:r>
      <w:r>
        <w:rPr>
          <w:rFonts w:ascii="Arial" w:hAnsi="Arial" w:cs="Arial"/>
          <w:color w:val="000000"/>
          <w:sz w:val="24"/>
          <w:szCs w:val="24"/>
          <w:shd w:val="clear" w:color="auto" w:fill="FFFFFF"/>
        </w:rPr>
        <w:t xml:space="preserve"> states the </w:t>
      </w:r>
      <w:r w:rsidR="00010EC9">
        <w:rPr>
          <w:rFonts w:ascii="Arial" w:hAnsi="Arial" w:cs="Arial"/>
          <w:color w:val="000000"/>
          <w:sz w:val="24"/>
          <w:szCs w:val="24"/>
          <w:shd w:val="clear" w:color="auto" w:fill="FFFFFF"/>
        </w:rPr>
        <w:t xml:space="preserve">agenda </w:t>
      </w:r>
      <w:r>
        <w:rPr>
          <w:rFonts w:ascii="Arial" w:hAnsi="Arial" w:cs="Arial"/>
          <w:color w:val="000000"/>
          <w:sz w:val="24"/>
          <w:szCs w:val="24"/>
          <w:shd w:val="clear" w:color="auto" w:fill="FFFFFF"/>
        </w:rPr>
        <w:t xml:space="preserve">of child’s rights. In 1946 The United Nations General Assembly </w:t>
      </w:r>
      <w:r w:rsidR="00010EC9">
        <w:rPr>
          <w:rFonts w:ascii="Arial" w:hAnsi="Arial" w:cs="Arial"/>
          <w:color w:val="000000"/>
          <w:sz w:val="24"/>
          <w:szCs w:val="24"/>
          <w:shd w:val="clear" w:color="auto" w:fill="FFFFFF"/>
        </w:rPr>
        <w:t>creates</w:t>
      </w:r>
      <w:r>
        <w:rPr>
          <w:rFonts w:ascii="Arial" w:hAnsi="Arial" w:cs="Arial"/>
          <w:color w:val="000000"/>
          <w:sz w:val="24"/>
          <w:szCs w:val="24"/>
          <w:shd w:val="clear" w:color="auto" w:fill="FFFFFF"/>
        </w:rPr>
        <w:t xml:space="preserve"> the International Children’s Emergency Fund, UNICEF with an </w:t>
      </w:r>
      <w:r w:rsidR="00010EC9">
        <w:rPr>
          <w:rFonts w:ascii="Arial" w:hAnsi="Arial" w:cs="Arial"/>
          <w:color w:val="000000"/>
          <w:sz w:val="24"/>
          <w:szCs w:val="24"/>
          <w:shd w:val="clear" w:color="auto" w:fill="FFFFFF"/>
        </w:rPr>
        <w:t>importance</w:t>
      </w:r>
      <w:r>
        <w:rPr>
          <w:rFonts w:ascii="Arial" w:hAnsi="Arial" w:cs="Arial"/>
          <w:color w:val="000000"/>
          <w:sz w:val="24"/>
          <w:szCs w:val="24"/>
          <w:shd w:val="clear" w:color="auto" w:fill="FFFFFF"/>
        </w:rPr>
        <w:t xml:space="preserve"> on children </w:t>
      </w:r>
      <w:r w:rsidR="00010EC9">
        <w:rPr>
          <w:rFonts w:ascii="Arial" w:hAnsi="Arial" w:cs="Arial"/>
          <w:color w:val="000000"/>
          <w:sz w:val="24"/>
          <w:szCs w:val="24"/>
          <w:shd w:val="clear" w:color="auto" w:fill="FFFFFF"/>
        </w:rPr>
        <w:t>all over</w:t>
      </w:r>
      <w:r>
        <w:rPr>
          <w:rFonts w:ascii="Arial" w:hAnsi="Arial" w:cs="Arial"/>
          <w:color w:val="000000"/>
          <w:sz w:val="24"/>
          <w:szCs w:val="24"/>
          <w:shd w:val="clear" w:color="auto" w:fill="FFFFFF"/>
        </w:rPr>
        <w:t xml:space="preserve"> the world. In </w:t>
      </w:r>
      <w:r w:rsidR="006116B9">
        <w:rPr>
          <w:rFonts w:ascii="Arial" w:hAnsi="Arial" w:cs="Arial"/>
          <w:color w:val="000000"/>
          <w:sz w:val="24"/>
          <w:szCs w:val="24"/>
          <w:shd w:val="clear" w:color="auto" w:fill="FFFFFF"/>
        </w:rPr>
        <w:t xml:space="preserve">1948, The United Nations General Assembly </w:t>
      </w:r>
      <w:r w:rsidR="00010EC9">
        <w:rPr>
          <w:rFonts w:ascii="Arial" w:hAnsi="Arial" w:cs="Arial"/>
          <w:color w:val="000000"/>
          <w:sz w:val="24"/>
          <w:szCs w:val="24"/>
          <w:shd w:val="clear" w:color="auto" w:fill="FFFFFF"/>
        </w:rPr>
        <w:t>authorises</w:t>
      </w:r>
      <w:r w:rsidR="006116B9">
        <w:rPr>
          <w:rFonts w:ascii="Arial" w:hAnsi="Arial" w:cs="Arial"/>
          <w:color w:val="000000"/>
          <w:sz w:val="24"/>
          <w:szCs w:val="24"/>
          <w:shd w:val="clear" w:color="auto" w:fill="FFFFFF"/>
        </w:rPr>
        <w:t xml:space="preserve"> the Universal Declaration of Human Rights in which Article 25 </w:t>
      </w:r>
      <w:r w:rsidR="00010EC9">
        <w:rPr>
          <w:rFonts w:ascii="Arial" w:hAnsi="Arial" w:cs="Arial"/>
          <w:color w:val="000000"/>
          <w:sz w:val="24"/>
          <w:szCs w:val="24"/>
          <w:shd w:val="clear" w:color="auto" w:fill="FFFFFF"/>
        </w:rPr>
        <w:t>allows</w:t>
      </w:r>
      <w:r w:rsidR="006116B9">
        <w:rPr>
          <w:rFonts w:ascii="Arial" w:hAnsi="Arial" w:cs="Arial"/>
          <w:color w:val="000000"/>
          <w:sz w:val="24"/>
          <w:szCs w:val="24"/>
          <w:shd w:val="clear" w:color="auto" w:fill="FFFFFF"/>
        </w:rPr>
        <w:t xml:space="preserve"> mothers and children to </w:t>
      </w:r>
      <w:r w:rsidR="00010EC9">
        <w:rPr>
          <w:rFonts w:ascii="Arial" w:hAnsi="Arial" w:cs="Arial"/>
          <w:color w:val="000000"/>
          <w:sz w:val="24"/>
          <w:szCs w:val="24"/>
          <w:shd w:val="clear" w:color="auto" w:fill="FFFFFF"/>
        </w:rPr>
        <w:t>appropriate</w:t>
      </w:r>
      <w:r w:rsidR="006116B9">
        <w:rPr>
          <w:rFonts w:ascii="Arial" w:hAnsi="Arial" w:cs="Arial"/>
          <w:color w:val="000000"/>
          <w:sz w:val="24"/>
          <w:szCs w:val="24"/>
          <w:shd w:val="clear" w:color="auto" w:fill="FFFFFF"/>
        </w:rPr>
        <w:t xml:space="preserve"> care and </w:t>
      </w:r>
      <w:r w:rsidR="00010EC9">
        <w:rPr>
          <w:rFonts w:ascii="Arial" w:hAnsi="Arial" w:cs="Arial"/>
          <w:color w:val="000000"/>
          <w:sz w:val="24"/>
          <w:szCs w:val="24"/>
          <w:shd w:val="clear" w:color="auto" w:fill="FFFFFF"/>
        </w:rPr>
        <w:t>support</w:t>
      </w:r>
      <w:r w:rsidR="006116B9">
        <w:rPr>
          <w:rFonts w:ascii="Arial" w:hAnsi="Arial" w:cs="Arial"/>
          <w:color w:val="000000"/>
          <w:sz w:val="24"/>
          <w:szCs w:val="24"/>
          <w:shd w:val="clear" w:color="auto" w:fill="FFFFFF"/>
        </w:rPr>
        <w:t xml:space="preserve"> and social </w:t>
      </w:r>
      <w:r w:rsidR="00010EC9">
        <w:rPr>
          <w:rFonts w:ascii="Arial" w:hAnsi="Arial" w:cs="Arial"/>
          <w:color w:val="000000"/>
          <w:sz w:val="24"/>
          <w:szCs w:val="24"/>
          <w:shd w:val="clear" w:color="auto" w:fill="FFFFFF"/>
        </w:rPr>
        <w:t>safety</w:t>
      </w:r>
      <w:r w:rsidR="006116B9">
        <w:rPr>
          <w:rFonts w:ascii="Arial" w:hAnsi="Arial" w:cs="Arial"/>
          <w:color w:val="000000"/>
          <w:sz w:val="24"/>
          <w:szCs w:val="24"/>
          <w:shd w:val="clear" w:color="auto" w:fill="FFFFFF"/>
        </w:rPr>
        <w:t xml:space="preserve">. In 1959, The United Nations General Assembly </w:t>
      </w:r>
      <w:r w:rsidR="00010EC9">
        <w:rPr>
          <w:rFonts w:ascii="Arial" w:hAnsi="Arial" w:cs="Arial"/>
          <w:color w:val="000000"/>
          <w:sz w:val="24"/>
          <w:szCs w:val="24"/>
          <w:shd w:val="clear" w:color="auto" w:fill="FFFFFF"/>
        </w:rPr>
        <w:t>implements</w:t>
      </w:r>
      <w:r w:rsidR="006116B9">
        <w:rPr>
          <w:rFonts w:ascii="Arial" w:hAnsi="Arial" w:cs="Arial"/>
          <w:color w:val="000000"/>
          <w:sz w:val="24"/>
          <w:szCs w:val="24"/>
          <w:shd w:val="clear" w:color="auto" w:fill="FFFFFF"/>
        </w:rPr>
        <w:t xml:space="preserve"> the Declaration of the Rights of the Child, which </w:t>
      </w:r>
      <w:r w:rsidR="00010EC9">
        <w:rPr>
          <w:rFonts w:ascii="Arial" w:hAnsi="Arial" w:cs="Arial"/>
          <w:color w:val="000000"/>
          <w:sz w:val="24"/>
          <w:szCs w:val="24"/>
          <w:shd w:val="clear" w:color="auto" w:fill="FFFFFF"/>
        </w:rPr>
        <w:t>distinguishes</w:t>
      </w:r>
      <w:r w:rsidR="006116B9">
        <w:rPr>
          <w:rFonts w:ascii="Arial" w:hAnsi="Arial" w:cs="Arial"/>
          <w:color w:val="000000"/>
          <w:sz w:val="24"/>
          <w:szCs w:val="24"/>
          <w:shd w:val="clear" w:color="auto" w:fill="FFFFFF"/>
        </w:rPr>
        <w:t xml:space="preserve"> </w:t>
      </w:r>
      <w:r w:rsidR="00010EC9">
        <w:rPr>
          <w:rFonts w:ascii="Arial" w:hAnsi="Arial" w:cs="Arial"/>
          <w:color w:val="000000"/>
          <w:sz w:val="24"/>
          <w:szCs w:val="24"/>
          <w:shd w:val="clear" w:color="auto" w:fill="FFFFFF"/>
        </w:rPr>
        <w:t>amongst</w:t>
      </w:r>
      <w:r w:rsidR="006116B9">
        <w:rPr>
          <w:rFonts w:ascii="Arial" w:hAnsi="Arial" w:cs="Arial"/>
          <w:color w:val="000000"/>
          <w:sz w:val="24"/>
          <w:szCs w:val="24"/>
          <w:shd w:val="clear" w:color="auto" w:fill="FFFFFF"/>
        </w:rPr>
        <w:t xml:space="preserve"> other rights, children’s rights to education, play, a supportive </w:t>
      </w:r>
      <w:r w:rsidR="00CD35A6">
        <w:rPr>
          <w:rFonts w:ascii="Arial" w:hAnsi="Arial" w:cs="Arial"/>
          <w:color w:val="000000"/>
          <w:sz w:val="24"/>
          <w:szCs w:val="24"/>
          <w:shd w:val="clear" w:color="auto" w:fill="FFFFFF"/>
        </w:rPr>
        <w:t>setting,</w:t>
      </w:r>
      <w:r w:rsidR="006116B9">
        <w:rPr>
          <w:rFonts w:ascii="Arial" w:hAnsi="Arial" w:cs="Arial"/>
          <w:color w:val="000000"/>
          <w:sz w:val="24"/>
          <w:szCs w:val="24"/>
          <w:shd w:val="clear" w:color="auto" w:fill="FFFFFF"/>
        </w:rPr>
        <w:t xml:space="preserve"> and health care. In 1966, with the International Covenants on Civil and Political Rights and on Economics, Social and Cultural Rights, United Nations Member states </w:t>
      </w:r>
      <w:r w:rsidR="00010EC9">
        <w:rPr>
          <w:rFonts w:ascii="Arial" w:hAnsi="Arial" w:cs="Arial"/>
          <w:color w:val="000000"/>
          <w:sz w:val="24"/>
          <w:szCs w:val="24"/>
          <w:shd w:val="clear" w:color="auto" w:fill="FFFFFF"/>
        </w:rPr>
        <w:t>potential</w:t>
      </w:r>
      <w:r w:rsidR="006116B9">
        <w:rPr>
          <w:rFonts w:ascii="Arial" w:hAnsi="Arial" w:cs="Arial"/>
          <w:color w:val="000000"/>
          <w:sz w:val="24"/>
          <w:szCs w:val="24"/>
          <w:shd w:val="clear" w:color="auto" w:fill="FFFFFF"/>
        </w:rPr>
        <w:t xml:space="preserve"> to </w:t>
      </w:r>
      <w:r w:rsidR="00010EC9">
        <w:rPr>
          <w:rFonts w:ascii="Arial" w:hAnsi="Arial" w:cs="Arial"/>
          <w:color w:val="000000"/>
          <w:sz w:val="24"/>
          <w:szCs w:val="24"/>
          <w:shd w:val="clear" w:color="auto" w:fill="FFFFFF"/>
        </w:rPr>
        <w:t>sustain</w:t>
      </w:r>
      <w:r w:rsidR="006116B9">
        <w:rPr>
          <w:rFonts w:ascii="Arial" w:hAnsi="Arial" w:cs="Arial"/>
          <w:color w:val="000000"/>
          <w:sz w:val="24"/>
          <w:szCs w:val="24"/>
          <w:shd w:val="clear" w:color="auto" w:fill="FFFFFF"/>
        </w:rPr>
        <w:t xml:space="preserve"> equal rights-including education and protection for all children. In 2000, The United Nations General Assembly Convention on the Rights of the child, </w:t>
      </w:r>
      <w:r w:rsidR="00010EC9">
        <w:rPr>
          <w:rFonts w:ascii="Arial" w:hAnsi="Arial" w:cs="Arial"/>
          <w:color w:val="000000"/>
          <w:sz w:val="24"/>
          <w:szCs w:val="24"/>
          <w:shd w:val="clear" w:color="auto" w:fill="FFFFFF"/>
        </w:rPr>
        <w:t>compelling</w:t>
      </w:r>
      <w:r w:rsidR="006116B9">
        <w:rPr>
          <w:rFonts w:ascii="Arial" w:hAnsi="Arial" w:cs="Arial"/>
          <w:color w:val="000000"/>
          <w:sz w:val="24"/>
          <w:szCs w:val="24"/>
          <w:shd w:val="clear" w:color="auto" w:fill="FFFFFF"/>
        </w:rPr>
        <w:t xml:space="preserve"> state parties to </w:t>
      </w:r>
      <w:r w:rsidR="00010EC9">
        <w:rPr>
          <w:rFonts w:ascii="Arial" w:hAnsi="Arial" w:cs="Arial"/>
          <w:color w:val="000000"/>
          <w:sz w:val="24"/>
          <w:szCs w:val="24"/>
          <w:shd w:val="clear" w:color="auto" w:fill="FFFFFF"/>
        </w:rPr>
        <w:t>yield</w:t>
      </w:r>
      <w:r w:rsidR="006116B9">
        <w:rPr>
          <w:rFonts w:ascii="Arial" w:hAnsi="Arial" w:cs="Arial"/>
          <w:color w:val="000000"/>
          <w:sz w:val="24"/>
          <w:szCs w:val="24"/>
          <w:shd w:val="clear" w:color="auto" w:fill="FFFFFF"/>
        </w:rPr>
        <w:t xml:space="preserve"> </w:t>
      </w:r>
      <w:r w:rsidR="00010EC9">
        <w:rPr>
          <w:rFonts w:ascii="Arial" w:hAnsi="Arial" w:cs="Arial"/>
          <w:color w:val="000000"/>
          <w:sz w:val="24"/>
          <w:szCs w:val="24"/>
          <w:shd w:val="clear" w:color="auto" w:fill="FFFFFF"/>
        </w:rPr>
        <w:t>important</w:t>
      </w:r>
      <w:r w:rsidR="006116B9">
        <w:rPr>
          <w:rFonts w:ascii="Arial" w:hAnsi="Arial" w:cs="Arial"/>
          <w:color w:val="000000"/>
          <w:sz w:val="24"/>
          <w:szCs w:val="24"/>
          <w:shd w:val="clear" w:color="auto" w:fill="FFFFFF"/>
        </w:rPr>
        <w:t xml:space="preserve"> actions to </w:t>
      </w:r>
      <w:r w:rsidR="00010EC9">
        <w:rPr>
          <w:rFonts w:ascii="Arial" w:hAnsi="Arial" w:cs="Arial"/>
          <w:color w:val="000000"/>
          <w:sz w:val="24"/>
          <w:szCs w:val="24"/>
          <w:shd w:val="clear" w:color="auto" w:fill="FFFFFF"/>
        </w:rPr>
        <w:t>avoid</w:t>
      </w:r>
      <w:r w:rsidR="006116B9">
        <w:rPr>
          <w:rFonts w:ascii="Arial" w:hAnsi="Arial" w:cs="Arial"/>
          <w:color w:val="000000"/>
          <w:sz w:val="24"/>
          <w:szCs w:val="24"/>
          <w:shd w:val="clear" w:color="auto" w:fill="FFFFFF"/>
        </w:rPr>
        <w:t xml:space="preserve"> children from </w:t>
      </w:r>
      <w:r w:rsidR="00010EC9">
        <w:rPr>
          <w:rFonts w:ascii="Arial" w:hAnsi="Arial" w:cs="Arial"/>
          <w:color w:val="000000"/>
          <w:sz w:val="24"/>
          <w:szCs w:val="24"/>
          <w:shd w:val="clear" w:color="auto" w:fill="FFFFFF"/>
        </w:rPr>
        <w:t>involvement</w:t>
      </w:r>
      <w:r w:rsidR="006116B9">
        <w:rPr>
          <w:rFonts w:ascii="Arial" w:hAnsi="Arial" w:cs="Arial"/>
          <w:color w:val="000000"/>
          <w:sz w:val="24"/>
          <w:szCs w:val="24"/>
          <w:shd w:val="clear" w:color="auto" w:fill="FFFFFF"/>
        </w:rPr>
        <w:t xml:space="preserve"> in </w:t>
      </w:r>
      <w:r w:rsidR="00010EC9">
        <w:rPr>
          <w:rFonts w:ascii="Arial" w:hAnsi="Arial" w:cs="Arial"/>
          <w:color w:val="000000"/>
          <w:sz w:val="24"/>
          <w:szCs w:val="24"/>
          <w:shd w:val="clear" w:color="auto" w:fill="FFFFFF"/>
        </w:rPr>
        <w:t>conflicts</w:t>
      </w:r>
      <w:r w:rsidR="006116B9">
        <w:rPr>
          <w:rFonts w:ascii="Arial" w:hAnsi="Arial" w:cs="Arial"/>
          <w:color w:val="000000"/>
          <w:sz w:val="24"/>
          <w:szCs w:val="24"/>
          <w:shd w:val="clear" w:color="auto" w:fill="FFFFFF"/>
        </w:rPr>
        <w:t xml:space="preserve"> </w:t>
      </w:r>
      <w:r w:rsidR="00010EC9">
        <w:rPr>
          <w:rFonts w:ascii="Arial" w:hAnsi="Arial" w:cs="Arial"/>
          <w:color w:val="000000"/>
          <w:sz w:val="24"/>
          <w:szCs w:val="24"/>
          <w:shd w:val="clear" w:color="auto" w:fill="FFFFFF"/>
        </w:rPr>
        <w:t xml:space="preserve">over </w:t>
      </w:r>
      <w:r w:rsidR="006116B9">
        <w:rPr>
          <w:rFonts w:ascii="Arial" w:hAnsi="Arial" w:cs="Arial"/>
          <w:color w:val="000000"/>
          <w:sz w:val="24"/>
          <w:szCs w:val="24"/>
          <w:shd w:val="clear" w:color="auto" w:fill="FFFFFF"/>
        </w:rPr>
        <w:t xml:space="preserve">armed </w:t>
      </w:r>
      <w:r w:rsidR="00010EC9">
        <w:rPr>
          <w:rFonts w:ascii="Arial" w:hAnsi="Arial" w:cs="Arial"/>
          <w:color w:val="000000"/>
          <w:sz w:val="24"/>
          <w:szCs w:val="24"/>
          <w:shd w:val="clear" w:color="auto" w:fill="FFFFFF"/>
        </w:rPr>
        <w:t>war</w:t>
      </w:r>
      <w:r w:rsidR="006116B9">
        <w:rPr>
          <w:rFonts w:ascii="Arial" w:hAnsi="Arial" w:cs="Arial"/>
          <w:color w:val="000000"/>
          <w:sz w:val="24"/>
          <w:szCs w:val="24"/>
          <w:shd w:val="clear" w:color="auto" w:fill="FFFFFF"/>
        </w:rPr>
        <w:t xml:space="preserve"> and to end the sale, sexual </w:t>
      </w:r>
      <w:r w:rsidR="00977695">
        <w:rPr>
          <w:rFonts w:ascii="Arial" w:hAnsi="Arial" w:cs="Arial"/>
          <w:color w:val="000000"/>
          <w:sz w:val="24"/>
          <w:szCs w:val="24"/>
          <w:shd w:val="clear" w:color="auto" w:fill="FFFFFF"/>
        </w:rPr>
        <w:t>abuse</w:t>
      </w:r>
      <w:r w:rsidR="00010EC9">
        <w:rPr>
          <w:rFonts w:ascii="Arial" w:hAnsi="Arial" w:cs="Arial"/>
          <w:color w:val="000000"/>
          <w:sz w:val="24"/>
          <w:szCs w:val="24"/>
          <w:shd w:val="clear" w:color="auto" w:fill="FFFFFF"/>
        </w:rPr>
        <w:t>,</w:t>
      </w:r>
      <w:r w:rsidR="006116B9">
        <w:rPr>
          <w:rFonts w:ascii="Arial" w:hAnsi="Arial" w:cs="Arial"/>
          <w:color w:val="000000"/>
          <w:sz w:val="24"/>
          <w:szCs w:val="24"/>
          <w:shd w:val="clear" w:color="auto" w:fill="FFFFFF"/>
        </w:rPr>
        <w:t xml:space="preserve"> and </w:t>
      </w:r>
      <w:r w:rsidR="00977695">
        <w:rPr>
          <w:rFonts w:ascii="Arial" w:hAnsi="Arial" w:cs="Arial"/>
          <w:color w:val="000000"/>
          <w:sz w:val="24"/>
          <w:szCs w:val="24"/>
          <w:shd w:val="clear" w:color="auto" w:fill="FFFFFF"/>
        </w:rPr>
        <w:t>exploitation</w:t>
      </w:r>
      <w:r w:rsidR="006116B9">
        <w:rPr>
          <w:rFonts w:ascii="Arial" w:hAnsi="Arial" w:cs="Arial"/>
          <w:color w:val="000000"/>
          <w:sz w:val="24"/>
          <w:szCs w:val="24"/>
          <w:shd w:val="clear" w:color="auto" w:fill="FFFFFF"/>
        </w:rPr>
        <w:t xml:space="preserve"> of children. In 2010, The United Nations Secretary </w:t>
      </w:r>
      <w:r w:rsidR="00010EC9">
        <w:rPr>
          <w:rFonts w:ascii="Arial" w:hAnsi="Arial" w:cs="Arial"/>
          <w:color w:val="000000"/>
          <w:sz w:val="24"/>
          <w:szCs w:val="24"/>
          <w:shd w:val="clear" w:color="auto" w:fill="FFFFFF"/>
        </w:rPr>
        <w:t xml:space="preserve">General </w:t>
      </w:r>
      <w:r w:rsidR="00977695">
        <w:rPr>
          <w:rFonts w:ascii="Arial" w:hAnsi="Arial" w:cs="Arial"/>
          <w:color w:val="000000"/>
          <w:sz w:val="24"/>
          <w:szCs w:val="24"/>
          <w:shd w:val="clear" w:color="auto" w:fill="FFFFFF"/>
        </w:rPr>
        <w:t>subjects</w:t>
      </w:r>
      <w:r w:rsidR="00010EC9">
        <w:rPr>
          <w:rFonts w:ascii="Arial" w:hAnsi="Arial" w:cs="Arial"/>
          <w:color w:val="000000"/>
          <w:sz w:val="24"/>
          <w:szCs w:val="24"/>
          <w:shd w:val="clear" w:color="auto" w:fill="FFFFFF"/>
        </w:rPr>
        <w:t xml:space="preserve"> the states of the convention on the rights of the child.</w:t>
      </w:r>
    </w:p>
    <w:p w14:paraId="53A2E131" w14:textId="57B03894" w:rsidR="006A76B1" w:rsidRDefault="006A76B1" w:rsidP="006A76B1">
      <w:pPr>
        <w:spacing w:line="360" w:lineRule="auto"/>
        <w:rPr>
          <w:rFonts w:ascii="Arial" w:hAnsi="Arial" w:cs="Arial"/>
          <w:color w:val="222222"/>
          <w:sz w:val="24"/>
          <w:szCs w:val="24"/>
        </w:rPr>
      </w:pPr>
      <w:r>
        <w:rPr>
          <w:rFonts w:ascii="Arial" w:hAnsi="Arial" w:cs="Arial"/>
          <w:color w:val="000000"/>
          <w:sz w:val="24"/>
          <w:szCs w:val="24"/>
          <w:shd w:val="clear" w:color="auto" w:fill="FFFFFF"/>
        </w:rPr>
        <w:t xml:space="preserve"> The </w:t>
      </w:r>
      <w:r w:rsidR="0048680C">
        <w:rPr>
          <w:rFonts w:ascii="Arial" w:hAnsi="Arial" w:cs="Arial"/>
          <w:color w:val="000000"/>
          <w:sz w:val="24"/>
          <w:szCs w:val="24"/>
          <w:shd w:val="clear" w:color="auto" w:fill="FFFFFF"/>
        </w:rPr>
        <w:t>obligation</w:t>
      </w:r>
      <w:r>
        <w:rPr>
          <w:rFonts w:ascii="Arial" w:hAnsi="Arial" w:cs="Arial"/>
          <w:color w:val="000000"/>
          <w:sz w:val="24"/>
          <w:szCs w:val="24"/>
          <w:shd w:val="clear" w:color="auto" w:fill="FFFFFF"/>
        </w:rPr>
        <w:t xml:space="preserve"> for leadership in early childhood education and care settings has and </w:t>
      </w:r>
      <w:r w:rsidR="0048680C">
        <w:rPr>
          <w:rFonts w:ascii="Arial" w:hAnsi="Arial" w:cs="Arial"/>
          <w:color w:val="000000"/>
          <w:sz w:val="24"/>
          <w:szCs w:val="24"/>
          <w:shd w:val="clear" w:color="auto" w:fill="FFFFFF"/>
        </w:rPr>
        <w:t>continuously</w:t>
      </w:r>
      <w:r>
        <w:rPr>
          <w:rFonts w:ascii="Arial" w:hAnsi="Arial" w:cs="Arial"/>
          <w:color w:val="000000"/>
          <w:sz w:val="24"/>
          <w:szCs w:val="24"/>
          <w:shd w:val="clear" w:color="auto" w:fill="FFFFFF"/>
        </w:rPr>
        <w:t xml:space="preserve"> will be a</w:t>
      </w:r>
      <w:r w:rsidR="0048680C">
        <w:rPr>
          <w:rFonts w:ascii="Arial" w:hAnsi="Arial" w:cs="Arial"/>
          <w:color w:val="000000"/>
          <w:sz w:val="24"/>
          <w:szCs w:val="24"/>
          <w:shd w:val="clear" w:color="auto" w:fill="FFFFFF"/>
        </w:rPr>
        <w:t>n importance</w:t>
      </w:r>
      <w:r>
        <w:rPr>
          <w:rFonts w:ascii="Arial" w:hAnsi="Arial" w:cs="Arial"/>
          <w:color w:val="000000"/>
          <w:sz w:val="24"/>
          <w:szCs w:val="24"/>
          <w:shd w:val="clear" w:color="auto" w:fill="FFFFFF"/>
        </w:rPr>
        <w:t xml:space="preserve"> </w:t>
      </w:r>
      <w:r w:rsidR="0048680C">
        <w:rPr>
          <w:rFonts w:ascii="Arial" w:hAnsi="Arial" w:cs="Arial"/>
          <w:color w:val="000000"/>
          <w:sz w:val="24"/>
          <w:szCs w:val="24"/>
          <w:shd w:val="clear" w:color="auto" w:fill="FFFFFF"/>
        </w:rPr>
        <w:t>as</w:t>
      </w:r>
      <w:r>
        <w:rPr>
          <w:rFonts w:ascii="Arial" w:hAnsi="Arial" w:cs="Arial"/>
          <w:color w:val="000000"/>
          <w:sz w:val="24"/>
          <w:szCs w:val="24"/>
          <w:shd w:val="clear" w:color="auto" w:fill="FFFFFF"/>
        </w:rPr>
        <w:t xml:space="preserve"> of the </w:t>
      </w:r>
      <w:r w:rsidR="0048680C">
        <w:rPr>
          <w:rFonts w:ascii="Arial" w:hAnsi="Arial" w:cs="Arial"/>
          <w:color w:val="000000"/>
          <w:sz w:val="24"/>
          <w:szCs w:val="24"/>
          <w:shd w:val="clear" w:color="auto" w:fill="FFFFFF"/>
        </w:rPr>
        <w:t>connection</w:t>
      </w:r>
      <w:r>
        <w:rPr>
          <w:rFonts w:ascii="Arial" w:hAnsi="Arial" w:cs="Arial"/>
          <w:color w:val="000000"/>
          <w:sz w:val="24"/>
          <w:szCs w:val="24"/>
          <w:shd w:val="clear" w:color="auto" w:fill="FFFFFF"/>
        </w:rPr>
        <w:t xml:space="preserve"> </w:t>
      </w:r>
      <w:r w:rsidR="0048680C">
        <w:rPr>
          <w:rFonts w:ascii="Arial" w:hAnsi="Arial" w:cs="Arial"/>
          <w:color w:val="000000"/>
          <w:sz w:val="24"/>
          <w:szCs w:val="24"/>
          <w:shd w:val="clear" w:color="auto" w:fill="FFFFFF"/>
        </w:rPr>
        <w:t>amongst</w:t>
      </w:r>
      <w:r>
        <w:rPr>
          <w:rFonts w:ascii="Arial" w:hAnsi="Arial" w:cs="Arial"/>
          <w:color w:val="000000"/>
          <w:sz w:val="24"/>
          <w:szCs w:val="24"/>
          <w:shd w:val="clear" w:color="auto" w:fill="FFFFFF"/>
        </w:rPr>
        <w:t xml:space="preserve"> high </w:t>
      </w:r>
      <w:r w:rsidR="0048680C">
        <w:rPr>
          <w:rFonts w:ascii="Arial" w:hAnsi="Arial" w:cs="Arial"/>
          <w:color w:val="000000"/>
          <w:sz w:val="24"/>
          <w:szCs w:val="24"/>
          <w:shd w:val="clear" w:color="auto" w:fill="FFFFFF"/>
        </w:rPr>
        <w:t>competence</w:t>
      </w:r>
      <w:r>
        <w:rPr>
          <w:rFonts w:ascii="Arial" w:hAnsi="Arial" w:cs="Arial"/>
          <w:color w:val="000000"/>
          <w:sz w:val="24"/>
          <w:szCs w:val="24"/>
          <w:shd w:val="clear" w:color="auto" w:fill="FFFFFF"/>
        </w:rPr>
        <w:t xml:space="preserve"> leadership and </w:t>
      </w:r>
      <w:r w:rsidR="0048680C">
        <w:rPr>
          <w:rFonts w:ascii="Arial" w:hAnsi="Arial" w:cs="Arial"/>
          <w:color w:val="000000"/>
          <w:sz w:val="24"/>
          <w:szCs w:val="24"/>
          <w:shd w:val="clear" w:color="auto" w:fill="FFFFFF"/>
        </w:rPr>
        <w:t>improved</w:t>
      </w:r>
      <w:r>
        <w:rPr>
          <w:rFonts w:ascii="Arial" w:hAnsi="Arial" w:cs="Arial"/>
          <w:color w:val="000000"/>
          <w:sz w:val="24"/>
          <w:szCs w:val="24"/>
          <w:shd w:val="clear" w:color="auto" w:fill="FFFFFF"/>
        </w:rPr>
        <w:t xml:space="preserve"> </w:t>
      </w:r>
      <w:r w:rsidR="0048680C">
        <w:rPr>
          <w:rFonts w:ascii="Arial" w:hAnsi="Arial" w:cs="Arial"/>
          <w:color w:val="000000"/>
          <w:sz w:val="24"/>
          <w:szCs w:val="24"/>
          <w:shd w:val="clear" w:color="auto" w:fill="FFFFFF"/>
        </w:rPr>
        <w:t>result</w:t>
      </w:r>
      <w:r>
        <w:rPr>
          <w:rFonts w:ascii="Arial" w:hAnsi="Arial" w:cs="Arial"/>
          <w:color w:val="000000"/>
          <w:sz w:val="24"/>
          <w:szCs w:val="24"/>
          <w:shd w:val="clear" w:color="auto" w:fill="FFFFFF"/>
        </w:rPr>
        <w:t xml:space="preserve"> for young children. The </w:t>
      </w:r>
      <w:r w:rsidR="0048680C">
        <w:rPr>
          <w:rFonts w:ascii="Arial" w:hAnsi="Arial" w:cs="Arial"/>
          <w:color w:val="000000"/>
          <w:sz w:val="24"/>
          <w:szCs w:val="24"/>
          <w:shd w:val="clear" w:color="auto" w:fill="FFFFFF"/>
        </w:rPr>
        <w:t>framework</w:t>
      </w:r>
      <w:r>
        <w:rPr>
          <w:rFonts w:ascii="Arial" w:hAnsi="Arial" w:cs="Arial"/>
          <w:color w:val="000000"/>
          <w:sz w:val="24"/>
          <w:szCs w:val="24"/>
          <w:shd w:val="clear" w:color="auto" w:fill="FFFFFF"/>
        </w:rPr>
        <w:t xml:space="preserve"> of early childhood is </w:t>
      </w:r>
      <w:r w:rsidR="0048680C">
        <w:rPr>
          <w:rFonts w:ascii="Arial" w:hAnsi="Arial" w:cs="Arial"/>
          <w:color w:val="000000"/>
          <w:sz w:val="24"/>
          <w:szCs w:val="24"/>
          <w:shd w:val="clear" w:color="auto" w:fill="FFFFFF"/>
        </w:rPr>
        <w:t>frequently</w:t>
      </w:r>
      <w:r>
        <w:rPr>
          <w:rFonts w:ascii="Arial" w:hAnsi="Arial" w:cs="Arial"/>
          <w:color w:val="000000"/>
          <w:sz w:val="24"/>
          <w:szCs w:val="24"/>
          <w:shd w:val="clear" w:color="auto" w:fill="FFFFFF"/>
        </w:rPr>
        <w:t xml:space="preserve"> </w:t>
      </w:r>
      <w:r w:rsidR="0048680C">
        <w:rPr>
          <w:rFonts w:ascii="Arial" w:hAnsi="Arial" w:cs="Arial"/>
          <w:color w:val="000000"/>
          <w:sz w:val="24"/>
          <w:szCs w:val="24"/>
          <w:shd w:val="clear" w:color="auto" w:fill="FFFFFF"/>
        </w:rPr>
        <w:t>altering</w:t>
      </w:r>
      <w:r>
        <w:rPr>
          <w:rFonts w:ascii="Arial" w:hAnsi="Arial" w:cs="Arial"/>
          <w:color w:val="000000"/>
          <w:sz w:val="24"/>
          <w:szCs w:val="24"/>
          <w:shd w:val="clear" w:color="auto" w:fill="FFFFFF"/>
        </w:rPr>
        <w:t xml:space="preserve"> and</w:t>
      </w:r>
      <w:r w:rsidR="0048680C">
        <w:rPr>
          <w:rFonts w:ascii="Arial" w:hAnsi="Arial" w:cs="Arial"/>
          <w:color w:val="000000"/>
          <w:sz w:val="24"/>
          <w:szCs w:val="24"/>
          <w:shd w:val="clear" w:color="auto" w:fill="FFFFFF"/>
        </w:rPr>
        <w:t xml:space="preserve"> flattering</w:t>
      </w:r>
      <w:r>
        <w:rPr>
          <w:rFonts w:ascii="Arial" w:hAnsi="Arial" w:cs="Arial"/>
          <w:color w:val="000000"/>
          <w:sz w:val="24"/>
          <w:szCs w:val="24"/>
          <w:shd w:val="clear" w:color="auto" w:fill="FFFFFF"/>
        </w:rPr>
        <w:t xml:space="preserve"> </w:t>
      </w:r>
      <w:r w:rsidR="0048680C">
        <w:rPr>
          <w:rFonts w:ascii="Arial" w:hAnsi="Arial" w:cs="Arial"/>
          <w:color w:val="000000"/>
          <w:sz w:val="24"/>
          <w:szCs w:val="24"/>
          <w:shd w:val="clear" w:color="auto" w:fill="FFFFFF"/>
        </w:rPr>
        <w:t>more and more</w:t>
      </w:r>
      <w:r>
        <w:rPr>
          <w:rFonts w:ascii="Arial" w:hAnsi="Arial" w:cs="Arial"/>
          <w:color w:val="000000"/>
          <w:sz w:val="24"/>
          <w:szCs w:val="24"/>
          <w:shd w:val="clear" w:color="auto" w:fill="FFFFFF"/>
        </w:rPr>
        <w:t xml:space="preserve"> compl</w:t>
      </w:r>
      <w:r w:rsidR="00193604">
        <w:rPr>
          <w:rFonts w:ascii="Arial" w:hAnsi="Arial" w:cs="Arial"/>
          <w:color w:val="000000"/>
          <w:sz w:val="24"/>
          <w:szCs w:val="24"/>
          <w:shd w:val="clear" w:color="auto" w:fill="FFFFFF"/>
        </w:rPr>
        <w:t>icated</w:t>
      </w:r>
      <w:r>
        <w:rPr>
          <w:rFonts w:ascii="Arial" w:hAnsi="Arial" w:cs="Arial"/>
          <w:color w:val="000000"/>
          <w:sz w:val="24"/>
          <w:szCs w:val="24"/>
          <w:shd w:val="clear" w:color="auto" w:fill="FFFFFF"/>
        </w:rPr>
        <w:t xml:space="preserve">. </w:t>
      </w:r>
      <w:r w:rsidR="00193604">
        <w:rPr>
          <w:rFonts w:ascii="Arial" w:hAnsi="Arial" w:cs="Arial"/>
          <w:color w:val="000000"/>
          <w:sz w:val="24"/>
          <w:szCs w:val="24"/>
          <w:shd w:val="clear" w:color="auto" w:fill="FFFFFF"/>
        </w:rPr>
        <w:t>Parts</w:t>
      </w:r>
      <w:r>
        <w:rPr>
          <w:rFonts w:ascii="Arial" w:hAnsi="Arial" w:cs="Arial"/>
          <w:color w:val="000000"/>
          <w:sz w:val="24"/>
          <w:szCs w:val="24"/>
          <w:shd w:val="clear" w:color="auto" w:fill="FFFFFF"/>
        </w:rPr>
        <w:t xml:space="preserve"> are </w:t>
      </w:r>
      <w:r w:rsidR="00193604">
        <w:rPr>
          <w:rFonts w:ascii="Arial" w:hAnsi="Arial" w:cs="Arial"/>
          <w:color w:val="000000"/>
          <w:sz w:val="24"/>
          <w:szCs w:val="24"/>
          <w:shd w:val="clear" w:color="auto" w:fill="FFFFFF"/>
        </w:rPr>
        <w:t>fluctuating</w:t>
      </w:r>
      <w:r>
        <w:rPr>
          <w:rFonts w:ascii="Arial" w:hAnsi="Arial" w:cs="Arial"/>
          <w:color w:val="000000"/>
          <w:sz w:val="24"/>
          <w:szCs w:val="24"/>
          <w:shd w:val="clear" w:color="auto" w:fill="FFFFFF"/>
        </w:rPr>
        <w:t xml:space="preserve"> and </w:t>
      </w:r>
      <w:r w:rsidR="00193604">
        <w:rPr>
          <w:rFonts w:ascii="Arial" w:hAnsi="Arial" w:cs="Arial"/>
          <w:color w:val="000000"/>
          <w:sz w:val="24"/>
          <w:szCs w:val="24"/>
          <w:shd w:val="clear" w:color="auto" w:fill="FFFFFF"/>
        </w:rPr>
        <w:t>growing</w:t>
      </w:r>
      <w:r>
        <w:rPr>
          <w:rFonts w:ascii="Arial" w:hAnsi="Arial" w:cs="Arial"/>
          <w:color w:val="000000"/>
          <w:sz w:val="24"/>
          <w:szCs w:val="24"/>
          <w:shd w:val="clear" w:color="auto" w:fill="FFFFFF"/>
        </w:rPr>
        <w:t xml:space="preserve">. It is </w:t>
      </w:r>
      <w:r w:rsidR="00193604">
        <w:rPr>
          <w:rFonts w:ascii="Arial" w:hAnsi="Arial" w:cs="Arial"/>
          <w:color w:val="000000"/>
          <w:sz w:val="24"/>
          <w:szCs w:val="24"/>
          <w:shd w:val="clear" w:color="auto" w:fill="FFFFFF"/>
        </w:rPr>
        <w:t>documented</w:t>
      </w:r>
      <w:r>
        <w:rPr>
          <w:rFonts w:ascii="Arial" w:hAnsi="Arial" w:cs="Arial"/>
          <w:color w:val="000000"/>
          <w:sz w:val="24"/>
          <w:szCs w:val="24"/>
          <w:shd w:val="clear" w:color="auto" w:fill="FFFFFF"/>
        </w:rPr>
        <w:t xml:space="preserve"> that </w:t>
      </w:r>
      <w:r w:rsidR="00193604">
        <w:rPr>
          <w:rFonts w:ascii="Arial" w:hAnsi="Arial" w:cs="Arial"/>
          <w:color w:val="000000"/>
          <w:sz w:val="24"/>
          <w:szCs w:val="24"/>
          <w:shd w:val="clear" w:color="auto" w:fill="FFFFFF"/>
        </w:rPr>
        <w:t>active</w:t>
      </w:r>
      <w:r>
        <w:rPr>
          <w:rFonts w:ascii="Arial" w:hAnsi="Arial" w:cs="Arial"/>
          <w:color w:val="000000"/>
          <w:sz w:val="24"/>
          <w:szCs w:val="24"/>
          <w:shd w:val="clear" w:color="auto" w:fill="FFFFFF"/>
        </w:rPr>
        <w:t xml:space="preserve"> leadership is </w:t>
      </w:r>
      <w:r w:rsidR="00193604">
        <w:rPr>
          <w:rFonts w:ascii="Arial" w:hAnsi="Arial" w:cs="Arial"/>
          <w:color w:val="000000"/>
          <w:sz w:val="24"/>
          <w:szCs w:val="24"/>
          <w:shd w:val="clear" w:color="auto" w:fill="FFFFFF"/>
        </w:rPr>
        <w:t>important</w:t>
      </w:r>
      <w:r>
        <w:rPr>
          <w:rFonts w:ascii="Arial" w:hAnsi="Arial" w:cs="Arial"/>
          <w:color w:val="000000"/>
          <w:sz w:val="24"/>
          <w:szCs w:val="24"/>
          <w:shd w:val="clear" w:color="auto" w:fill="FFFFFF"/>
        </w:rPr>
        <w:t xml:space="preserve"> to the </w:t>
      </w:r>
      <w:r w:rsidR="00193604">
        <w:rPr>
          <w:rFonts w:ascii="Arial" w:hAnsi="Arial" w:cs="Arial"/>
          <w:color w:val="000000"/>
          <w:sz w:val="24"/>
          <w:szCs w:val="24"/>
          <w:shd w:val="clear" w:color="auto" w:fill="FFFFFF"/>
        </w:rPr>
        <w:t>accomplishment</w:t>
      </w:r>
      <w:r>
        <w:rPr>
          <w:rFonts w:ascii="Arial" w:hAnsi="Arial" w:cs="Arial"/>
          <w:color w:val="000000"/>
          <w:sz w:val="24"/>
          <w:szCs w:val="24"/>
          <w:shd w:val="clear" w:color="auto" w:fill="FFFFFF"/>
        </w:rPr>
        <w:t xml:space="preserve"> of education and care settings. </w:t>
      </w:r>
      <w:r w:rsidR="00193604">
        <w:rPr>
          <w:rFonts w:ascii="Arial" w:hAnsi="Arial" w:cs="Arial"/>
          <w:color w:val="000000"/>
          <w:sz w:val="24"/>
          <w:szCs w:val="24"/>
          <w:shd w:val="clear" w:color="auto" w:fill="FFFFFF"/>
        </w:rPr>
        <w:t>Lack trained</w:t>
      </w:r>
      <w:r>
        <w:rPr>
          <w:rFonts w:ascii="Arial" w:hAnsi="Arial" w:cs="Arial"/>
          <w:color w:val="000000"/>
          <w:sz w:val="24"/>
          <w:szCs w:val="24"/>
          <w:shd w:val="clear" w:color="auto" w:fill="FFFFFF"/>
        </w:rPr>
        <w:t xml:space="preserve"> and </w:t>
      </w:r>
      <w:r w:rsidR="00193604">
        <w:rPr>
          <w:rFonts w:ascii="Arial" w:hAnsi="Arial" w:cs="Arial"/>
          <w:color w:val="000000"/>
          <w:sz w:val="24"/>
          <w:szCs w:val="24"/>
          <w:shd w:val="clear" w:color="auto" w:fill="FFFFFF"/>
        </w:rPr>
        <w:t>dedicated</w:t>
      </w:r>
      <w:r>
        <w:rPr>
          <w:rFonts w:ascii="Arial" w:hAnsi="Arial" w:cs="Arial"/>
          <w:color w:val="000000"/>
          <w:sz w:val="24"/>
          <w:szCs w:val="24"/>
          <w:shd w:val="clear" w:color="auto" w:fill="FFFFFF"/>
        </w:rPr>
        <w:t xml:space="preserve"> leaders </w:t>
      </w:r>
      <w:r>
        <w:rPr>
          <w:rFonts w:ascii="Arial" w:hAnsi="Arial" w:cs="Arial"/>
          <w:color w:val="000000"/>
          <w:sz w:val="24"/>
          <w:szCs w:val="24"/>
          <w:shd w:val="clear" w:color="auto" w:fill="FFFFFF"/>
        </w:rPr>
        <w:lastRenderedPageBreak/>
        <w:t xml:space="preserve">to </w:t>
      </w:r>
      <w:r w:rsidR="00193604">
        <w:rPr>
          <w:rFonts w:ascii="Arial" w:hAnsi="Arial" w:cs="Arial"/>
          <w:color w:val="000000"/>
          <w:sz w:val="24"/>
          <w:szCs w:val="24"/>
          <w:shd w:val="clear" w:color="auto" w:fill="FFFFFF"/>
        </w:rPr>
        <w:t>aid</w:t>
      </w:r>
      <w:r>
        <w:rPr>
          <w:rFonts w:ascii="Arial" w:hAnsi="Arial" w:cs="Arial"/>
          <w:color w:val="000000"/>
          <w:sz w:val="24"/>
          <w:szCs w:val="24"/>
          <w:shd w:val="clear" w:color="auto" w:fill="FFFFFF"/>
        </w:rPr>
        <w:t xml:space="preserve"> </w:t>
      </w:r>
      <w:r w:rsidR="00193604">
        <w:rPr>
          <w:rFonts w:ascii="Arial" w:hAnsi="Arial" w:cs="Arial"/>
          <w:color w:val="000000"/>
          <w:sz w:val="24"/>
          <w:szCs w:val="24"/>
          <w:shd w:val="clear" w:color="auto" w:fill="FFFFFF"/>
        </w:rPr>
        <w:t>outline</w:t>
      </w:r>
      <w:r>
        <w:rPr>
          <w:rFonts w:ascii="Arial" w:hAnsi="Arial" w:cs="Arial"/>
          <w:color w:val="000000"/>
          <w:sz w:val="24"/>
          <w:szCs w:val="24"/>
          <w:shd w:val="clear" w:color="auto" w:fill="FFFFFF"/>
        </w:rPr>
        <w:t xml:space="preserve"> teaching and learning </w:t>
      </w:r>
      <w:r w:rsidR="00193604">
        <w:rPr>
          <w:rFonts w:ascii="Arial" w:hAnsi="Arial" w:cs="Arial"/>
          <w:color w:val="000000"/>
          <w:sz w:val="24"/>
          <w:szCs w:val="24"/>
          <w:shd w:val="clear" w:color="auto" w:fill="FFFFFF"/>
        </w:rPr>
        <w:t>settings</w:t>
      </w:r>
      <w:r>
        <w:rPr>
          <w:rFonts w:ascii="Arial" w:hAnsi="Arial" w:cs="Arial"/>
          <w:color w:val="000000"/>
          <w:sz w:val="24"/>
          <w:szCs w:val="24"/>
          <w:shd w:val="clear" w:color="auto" w:fill="FFFFFF"/>
        </w:rPr>
        <w:t xml:space="preserve"> is </w:t>
      </w:r>
      <w:r w:rsidR="00193604">
        <w:rPr>
          <w:rFonts w:ascii="Arial" w:hAnsi="Arial" w:cs="Arial"/>
          <w:color w:val="000000"/>
          <w:sz w:val="24"/>
          <w:szCs w:val="24"/>
          <w:shd w:val="clear" w:color="auto" w:fill="FFFFFF"/>
        </w:rPr>
        <w:t>slightly</w:t>
      </w:r>
      <w:r>
        <w:rPr>
          <w:rFonts w:ascii="Arial" w:hAnsi="Arial" w:cs="Arial"/>
          <w:color w:val="000000"/>
          <w:sz w:val="24"/>
          <w:szCs w:val="24"/>
          <w:shd w:val="clear" w:color="auto" w:fill="FFFFFF"/>
        </w:rPr>
        <w:t xml:space="preserve">. </w:t>
      </w:r>
      <w:r w:rsidR="00193604">
        <w:rPr>
          <w:rFonts w:ascii="Arial" w:hAnsi="Arial" w:cs="Arial"/>
          <w:color w:val="000000"/>
          <w:sz w:val="24"/>
          <w:szCs w:val="24"/>
          <w:shd w:val="clear" w:color="auto" w:fill="FFFFFF"/>
        </w:rPr>
        <w:t>Investigation</w:t>
      </w:r>
      <w:r>
        <w:rPr>
          <w:rFonts w:ascii="Arial" w:hAnsi="Arial" w:cs="Arial"/>
          <w:color w:val="000000"/>
          <w:sz w:val="24"/>
          <w:szCs w:val="24"/>
          <w:shd w:val="clear" w:color="auto" w:fill="FFFFFF"/>
        </w:rPr>
        <w:t xml:space="preserve"> has </w:t>
      </w:r>
      <w:r w:rsidR="00193604">
        <w:rPr>
          <w:rFonts w:ascii="Arial" w:hAnsi="Arial" w:cs="Arial"/>
          <w:color w:val="000000"/>
          <w:sz w:val="24"/>
          <w:szCs w:val="24"/>
          <w:shd w:val="clear" w:color="auto" w:fill="FFFFFF"/>
        </w:rPr>
        <w:t>revealed</w:t>
      </w:r>
      <w:r>
        <w:rPr>
          <w:rFonts w:ascii="Arial" w:hAnsi="Arial" w:cs="Arial"/>
          <w:color w:val="000000"/>
          <w:sz w:val="24"/>
          <w:szCs w:val="24"/>
          <w:shd w:val="clear" w:color="auto" w:fill="FFFFFF"/>
        </w:rPr>
        <w:t xml:space="preserve"> that leadership is </w:t>
      </w:r>
      <w:r w:rsidR="00193604">
        <w:rPr>
          <w:rFonts w:ascii="Arial" w:hAnsi="Arial" w:cs="Arial"/>
          <w:color w:val="000000"/>
          <w:sz w:val="24"/>
          <w:szCs w:val="24"/>
          <w:shd w:val="clear" w:color="auto" w:fill="FFFFFF"/>
        </w:rPr>
        <w:t>additional</w:t>
      </w:r>
      <w:r>
        <w:rPr>
          <w:rFonts w:ascii="Arial" w:hAnsi="Arial" w:cs="Arial"/>
          <w:color w:val="000000"/>
          <w:sz w:val="24"/>
          <w:szCs w:val="24"/>
          <w:shd w:val="clear" w:color="auto" w:fill="FFFFFF"/>
        </w:rPr>
        <w:t xml:space="preserve"> only to teaching as an </w:t>
      </w:r>
      <w:r w:rsidR="00193604">
        <w:rPr>
          <w:rFonts w:ascii="Arial" w:hAnsi="Arial" w:cs="Arial"/>
          <w:color w:val="000000"/>
          <w:sz w:val="24"/>
          <w:szCs w:val="24"/>
          <w:shd w:val="clear" w:color="auto" w:fill="FFFFFF"/>
        </w:rPr>
        <w:t>impact</w:t>
      </w:r>
      <w:r>
        <w:rPr>
          <w:rFonts w:ascii="Arial" w:hAnsi="Arial" w:cs="Arial"/>
          <w:color w:val="000000"/>
          <w:sz w:val="24"/>
          <w:szCs w:val="24"/>
          <w:shd w:val="clear" w:color="auto" w:fill="FFFFFF"/>
        </w:rPr>
        <w:t xml:space="preserve"> on learning and that the </w:t>
      </w:r>
      <w:r w:rsidR="00193604">
        <w:rPr>
          <w:rFonts w:ascii="Arial" w:hAnsi="Arial" w:cs="Arial"/>
          <w:color w:val="000000"/>
          <w:sz w:val="24"/>
          <w:szCs w:val="24"/>
          <w:shd w:val="clear" w:color="auto" w:fill="FFFFFF"/>
        </w:rPr>
        <w:t>value</w:t>
      </w:r>
      <w:r>
        <w:rPr>
          <w:rFonts w:ascii="Arial" w:hAnsi="Arial" w:cs="Arial"/>
          <w:color w:val="000000"/>
          <w:sz w:val="24"/>
          <w:szCs w:val="24"/>
          <w:shd w:val="clear" w:color="auto" w:fill="FFFFFF"/>
        </w:rPr>
        <w:t xml:space="preserve"> and </w:t>
      </w:r>
      <w:r w:rsidR="00193604">
        <w:rPr>
          <w:rFonts w:ascii="Arial" w:hAnsi="Arial" w:cs="Arial"/>
          <w:color w:val="000000"/>
          <w:sz w:val="24"/>
          <w:szCs w:val="24"/>
          <w:shd w:val="clear" w:color="auto" w:fill="FFFFFF"/>
        </w:rPr>
        <w:t>preparation</w:t>
      </w:r>
      <w:r>
        <w:rPr>
          <w:rFonts w:ascii="Arial" w:hAnsi="Arial" w:cs="Arial"/>
          <w:color w:val="000000"/>
          <w:sz w:val="24"/>
          <w:szCs w:val="24"/>
          <w:shd w:val="clear" w:color="auto" w:fill="FFFFFF"/>
        </w:rPr>
        <w:t xml:space="preserve"> of leadership is </w:t>
      </w:r>
      <w:r w:rsidR="00193604">
        <w:rPr>
          <w:rFonts w:ascii="Arial" w:hAnsi="Arial" w:cs="Arial"/>
          <w:color w:val="000000"/>
          <w:sz w:val="24"/>
          <w:szCs w:val="24"/>
          <w:shd w:val="clear" w:color="auto" w:fill="FFFFFF"/>
        </w:rPr>
        <w:t>associated</w:t>
      </w:r>
      <w:r>
        <w:rPr>
          <w:rFonts w:ascii="Arial" w:hAnsi="Arial" w:cs="Arial"/>
          <w:color w:val="000000"/>
          <w:sz w:val="24"/>
          <w:szCs w:val="24"/>
          <w:shd w:val="clear" w:color="auto" w:fill="FFFFFF"/>
        </w:rPr>
        <w:t xml:space="preserve"> in a </w:t>
      </w:r>
      <w:r w:rsidR="00193604">
        <w:rPr>
          <w:rFonts w:ascii="Arial" w:hAnsi="Arial" w:cs="Arial"/>
          <w:color w:val="000000"/>
          <w:sz w:val="24"/>
          <w:szCs w:val="24"/>
          <w:shd w:val="clear" w:color="auto" w:fill="FFFFFF"/>
        </w:rPr>
        <w:t>steady</w:t>
      </w:r>
      <w:r>
        <w:rPr>
          <w:rFonts w:ascii="Arial" w:hAnsi="Arial" w:cs="Arial"/>
          <w:color w:val="000000"/>
          <w:sz w:val="24"/>
          <w:szCs w:val="24"/>
          <w:shd w:val="clear" w:color="auto" w:fill="FFFFFF"/>
        </w:rPr>
        <w:t xml:space="preserve"> and </w:t>
      </w:r>
      <w:r w:rsidR="00193604">
        <w:rPr>
          <w:rFonts w:ascii="Arial" w:hAnsi="Arial" w:cs="Arial"/>
          <w:color w:val="000000"/>
          <w:sz w:val="24"/>
          <w:szCs w:val="24"/>
          <w:shd w:val="clear" w:color="auto" w:fill="FFFFFF"/>
        </w:rPr>
        <w:t>noticeable</w:t>
      </w:r>
      <w:r>
        <w:rPr>
          <w:rFonts w:ascii="Arial" w:hAnsi="Arial" w:cs="Arial"/>
          <w:color w:val="000000"/>
          <w:sz w:val="24"/>
          <w:szCs w:val="24"/>
          <w:shd w:val="clear" w:color="auto" w:fill="FFFFFF"/>
        </w:rPr>
        <w:t xml:space="preserve"> </w:t>
      </w:r>
      <w:r w:rsidR="00193604">
        <w:rPr>
          <w:rFonts w:ascii="Arial" w:hAnsi="Arial" w:cs="Arial"/>
          <w:color w:val="000000"/>
          <w:sz w:val="24"/>
          <w:szCs w:val="24"/>
          <w:shd w:val="clear" w:color="auto" w:fill="FFFFFF"/>
        </w:rPr>
        <w:t>means</w:t>
      </w:r>
      <w:r>
        <w:rPr>
          <w:rFonts w:ascii="Arial" w:hAnsi="Arial" w:cs="Arial"/>
          <w:color w:val="000000"/>
          <w:sz w:val="24"/>
          <w:szCs w:val="24"/>
          <w:shd w:val="clear" w:color="auto" w:fill="FFFFFF"/>
        </w:rPr>
        <w:t xml:space="preserve"> to </w:t>
      </w:r>
      <w:r w:rsidR="00193604">
        <w:rPr>
          <w:rFonts w:ascii="Arial" w:hAnsi="Arial" w:cs="Arial"/>
          <w:color w:val="000000"/>
          <w:sz w:val="24"/>
          <w:szCs w:val="24"/>
          <w:shd w:val="clear" w:color="auto" w:fill="FFFFFF"/>
        </w:rPr>
        <w:t>advance</w:t>
      </w:r>
      <w:r>
        <w:rPr>
          <w:rFonts w:ascii="Arial" w:hAnsi="Arial" w:cs="Arial"/>
          <w:color w:val="000000"/>
          <w:sz w:val="24"/>
          <w:szCs w:val="24"/>
          <w:shd w:val="clear" w:color="auto" w:fill="FFFFFF"/>
        </w:rPr>
        <w:t xml:space="preserve"> student </w:t>
      </w:r>
      <w:r w:rsidR="00193604">
        <w:rPr>
          <w:rFonts w:ascii="Arial" w:hAnsi="Arial" w:cs="Arial"/>
          <w:color w:val="000000"/>
          <w:sz w:val="24"/>
          <w:szCs w:val="24"/>
          <w:shd w:val="clear" w:color="auto" w:fill="FFFFFF"/>
        </w:rPr>
        <w:t>consequence</w:t>
      </w:r>
      <w:r>
        <w:rPr>
          <w:rFonts w:ascii="Arial" w:hAnsi="Arial" w:cs="Arial"/>
          <w:color w:val="000000"/>
          <w:sz w:val="24"/>
          <w:szCs w:val="24"/>
          <w:shd w:val="clear" w:color="auto" w:fill="FFFFFF"/>
        </w:rPr>
        <w:t xml:space="preserve"> and educational </w:t>
      </w:r>
      <w:r w:rsidR="00193604">
        <w:rPr>
          <w:rFonts w:ascii="Arial" w:hAnsi="Arial" w:cs="Arial"/>
          <w:color w:val="000000"/>
          <w:sz w:val="24"/>
          <w:szCs w:val="24"/>
          <w:shd w:val="clear" w:color="auto" w:fill="FFFFFF"/>
        </w:rPr>
        <w:t>fairness</w:t>
      </w:r>
      <w:r>
        <w:rPr>
          <w:rFonts w:ascii="Arial" w:hAnsi="Arial" w:cs="Arial"/>
          <w:color w:val="000000"/>
          <w:sz w:val="24"/>
          <w:szCs w:val="24"/>
          <w:shd w:val="clear" w:color="auto" w:fill="FFFFFF"/>
        </w:rPr>
        <w:t xml:space="preserve"> (</w:t>
      </w:r>
      <w:r w:rsidRPr="00A00193">
        <w:rPr>
          <w:rFonts w:ascii="Arial" w:hAnsi="Arial" w:cs="Arial"/>
          <w:color w:val="222222"/>
          <w:sz w:val="24"/>
          <w:szCs w:val="24"/>
        </w:rPr>
        <w:t>Siraj-Blatchford &amp; Manni, 2007</w:t>
      </w:r>
      <w:r>
        <w:rPr>
          <w:rFonts w:ascii="Arial" w:hAnsi="Arial" w:cs="Arial"/>
          <w:color w:val="222222"/>
          <w:sz w:val="24"/>
          <w:szCs w:val="24"/>
        </w:rPr>
        <w:t>).</w:t>
      </w:r>
    </w:p>
    <w:p w14:paraId="62788AC7" w14:textId="759F8719" w:rsidR="00B31742" w:rsidRDefault="00395B14" w:rsidP="001909BB">
      <w:pPr>
        <w:spacing w:line="360" w:lineRule="auto"/>
        <w:rPr>
          <w:rFonts w:ascii="Arial" w:hAnsi="Arial" w:cs="Arial"/>
          <w:color w:val="222222"/>
          <w:sz w:val="24"/>
          <w:szCs w:val="24"/>
        </w:rPr>
      </w:pPr>
      <w:r>
        <w:rPr>
          <w:rFonts w:ascii="Arial" w:hAnsi="Arial" w:cs="Arial"/>
          <w:color w:val="222222"/>
          <w:sz w:val="24"/>
          <w:szCs w:val="24"/>
        </w:rPr>
        <w:t xml:space="preserve">Early childhood education and care has </w:t>
      </w:r>
      <w:r w:rsidR="00621508">
        <w:rPr>
          <w:rFonts w:ascii="Arial" w:hAnsi="Arial" w:cs="Arial"/>
          <w:color w:val="222222"/>
          <w:sz w:val="24"/>
          <w:szCs w:val="24"/>
        </w:rPr>
        <w:t>investigated</w:t>
      </w:r>
      <w:r>
        <w:rPr>
          <w:rFonts w:ascii="Arial" w:hAnsi="Arial" w:cs="Arial"/>
          <w:color w:val="222222"/>
          <w:sz w:val="24"/>
          <w:szCs w:val="24"/>
        </w:rPr>
        <w:t xml:space="preserve"> what leadership looks like in early childhood and school care leaders can </w:t>
      </w:r>
      <w:r w:rsidR="00621508">
        <w:rPr>
          <w:rFonts w:ascii="Arial" w:hAnsi="Arial" w:cs="Arial"/>
          <w:color w:val="222222"/>
          <w:sz w:val="24"/>
          <w:szCs w:val="24"/>
        </w:rPr>
        <w:t>mount</w:t>
      </w:r>
      <w:r>
        <w:rPr>
          <w:rFonts w:ascii="Arial" w:hAnsi="Arial" w:cs="Arial"/>
          <w:color w:val="222222"/>
          <w:sz w:val="24"/>
          <w:szCs w:val="24"/>
        </w:rPr>
        <w:t xml:space="preserve"> their professional leadership </w:t>
      </w:r>
      <w:r w:rsidR="00621508">
        <w:rPr>
          <w:rFonts w:ascii="Arial" w:hAnsi="Arial" w:cs="Arial"/>
          <w:color w:val="222222"/>
          <w:sz w:val="24"/>
          <w:szCs w:val="24"/>
        </w:rPr>
        <w:t>tactics</w:t>
      </w:r>
      <w:r>
        <w:rPr>
          <w:rFonts w:ascii="Arial" w:hAnsi="Arial" w:cs="Arial"/>
          <w:color w:val="222222"/>
          <w:sz w:val="24"/>
          <w:szCs w:val="24"/>
        </w:rPr>
        <w:t xml:space="preserve">. These </w:t>
      </w:r>
      <w:r w:rsidR="00621508">
        <w:rPr>
          <w:rFonts w:ascii="Arial" w:hAnsi="Arial" w:cs="Arial"/>
          <w:color w:val="222222"/>
          <w:sz w:val="24"/>
          <w:szCs w:val="24"/>
        </w:rPr>
        <w:t>skills</w:t>
      </w:r>
      <w:r>
        <w:rPr>
          <w:rFonts w:ascii="Arial" w:hAnsi="Arial" w:cs="Arial"/>
          <w:color w:val="222222"/>
          <w:sz w:val="24"/>
          <w:szCs w:val="24"/>
        </w:rPr>
        <w:t xml:space="preserve"> </w:t>
      </w:r>
      <w:r w:rsidR="00CD35A6">
        <w:rPr>
          <w:rFonts w:ascii="Arial" w:hAnsi="Arial" w:cs="Arial"/>
          <w:color w:val="222222"/>
          <w:sz w:val="24"/>
          <w:szCs w:val="24"/>
        </w:rPr>
        <w:t>inspire</w:t>
      </w:r>
      <w:r w:rsidR="002D05F8">
        <w:rPr>
          <w:rFonts w:ascii="Arial" w:hAnsi="Arial" w:cs="Arial"/>
          <w:color w:val="222222"/>
          <w:sz w:val="24"/>
          <w:szCs w:val="24"/>
        </w:rPr>
        <w:t xml:space="preserve"> a leader to </w:t>
      </w:r>
      <w:r w:rsidR="00621508">
        <w:rPr>
          <w:rFonts w:ascii="Arial" w:hAnsi="Arial" w:cs="Arial"/>
          <w:color w:val="222222"/>
          <w:sz w:val="24"/>
          <w:szCs w:val="24"/>
        </w:rPr>
        <w:t>replicate</w:t>
      </w:r>
      <w:r w:rsidR="002D05F8">
        <w:rPr>
          <w:rFonts w:ascii="Arial" w:hAnsi="Arial" w:cs="Arial"/>
          <w:color w:val="222222"/>
          <w:sz w:val="24"/>
          <w:szCs w:val="24"/>
        </w:rPr>
        <w:t xml:space="preserve"> personally and with</w:t>
      </w:r>
      <w:r w:rsidR="00621508">
        <w:rPr>
          <w:rFonts w:ascii="Arial" w:hAnsi="Arial" w:cs="Arial"/>
          <w:color w:val="222222"/>
          <w:sz w:val="24"/>
          <w:szCs w:val="24"/>
        </w:rPr>
        <w:t xml:space="preserve"> </w:t>
      </w:r>
      <w:r w:rsidR="002D05F8">
        <w:rPr>
          <w:rFonts w:ascii="Arial" w:hAnsi="Arial" w:cs="Arial"/>
          <w:color w:val="222222"/>
          <w:sz w:val="24"/>
          <w:szCs w:val="24"/>
        </w:rPr>
        <w:t xml:space="preserve">others how they make children’s rights and </w:t>
      </w:r>
      <w:r w:rsidR="00621508">
        <w:rPr>
          <w:rFonts w:ascii="Arial" w:hAnsi="Arial" w:cs="Arial"/>
          <w:color w:val="222222"/>
          <w:sz w:val="24"/>
          <w:szCs w:val="24"/>
        </w:rPr>
        <w:t>respect</w:t>
      </w:r>
      <w:r w:rsidR="002D05F8">
        <w:rPr>
          <w:rFonts w:ascii="Arial" w:hAnsi="Arial" w:cs="Arial"/>
          <w:color w:val="222222"/>
          <w:sz w:val="24"/>
          <w:szCs w:val="24"/>
        </w:rPr>
        <w:t xml:space="preserve"> </w:t>
      </w:r>
      <w:r w:rsidR="00621508">
        <w:rPr>
          <w:rFonts w:ascii="Arial" w:hAnsi="Arial" w:cs="Arial"/>
          <w:color w:val="222222"/>
          <w:sz w:val="24"/>
          <w:szCs w:val="24"/>
        </w:rPr>
        <w:t>assortment</w:t>
      </w:r>
      <w:r w:rsidR="002D05F8">
        <w:rPr>
          <w:rFonts w:ascii="Arial" w:hAnsi="Arial" w:cs="Arial"/>
          <w:color w:val="222222"/>
          <w:sz w:val="24"/>
          <w:szCs w:val="24"/>
        </w:rPr>
        <w:t xml:space="preserve"> of all kinds in </w:t>
      </w:r>
      <w:r w:rsidR="00FA6E30">
        <w:rPr>
          <w:rFonts w:ascii="Arial" w:hAnsi="Arial" w:cs="Arial"/>
          <w:color w:val="222222"/>
          <w:sz w:val="24"/>
          <w:szCs w:val="24"/>
        </w:rPr>
        <w:t>optimistic</w:t>
      </w:r>
      <w:r w:rsidR="002D05F8">
        <w:rPr>
          <w:rFonts w:ascii="Arial" w:hAnsi="Arial" w:cs="Arial"/>
          <w:color w:val="222222"/>
          <w:sz w:val="24"/>
          <w:szCs w:val="24"/>
        </w:rPr>
        <w:t xml:space="preserve">, </w:t>
      </w:r>
      <w:r w:rsidR="00CD35A6">
        <w:rPr>
          <w:rFonts w:ascii="Arial" w:hAnsi="Arial" w:cs="Arial"/>
          <w:color w:val="222222"/>
          <w:sz w:val="24"/>
          <w:szCs w:val="24"/>
        </w:rPr>
        <w:t>helpful,</w:t>
      </w:r>
      <w:r w:rsidR="002D05F8">
        <w:rPr>
          <w:rFonts w:ascii="Arial" w:hAnsi="Arial" w:cs="Arial"/>
          <w:color w:val="222222"/>
          <w:sz w:val="24"/>
          <w:szCs w:val="24"/>
        </w:rPr>
        <w:t xml:space="preserve"> and </w:t>
      </w:r>
      <w:r w:rsidR="00FA6E30">
        <w:rPr>
          <w:rFonts w:ascii="Arial" w:hAnsi="Arial" w:cs="Arial"/>
          <w:color w:val="222222"/>
          <w:sz w:val="24"/>
          <w:szCs w:val="24"/>
        </w:rPr>
        <w:t>bold</w:t>
      </w:r>
      <w:r w:rsidR="002D05F8">
        <w:rPr>
          <w:rFonts w:ascii="Arial" w:hAnsi="Arial" w:cs="Arial"/>
          <w:color w:val="222222"/>
          <w:sz w:val="24"/>
          <w:szCs w:val="24"/>
        </w:rPr>
        <w:t xml:space="preserve"> </w:t>
      </w:r>
      <w:r w:rsidR="00FA6E30">
        <w:rPr>
          <w:rFonts w:ascii="Arial" w:hAnsi="Arial" w:cs="Arial"/>
          <w:color w:val="222222"/>
          <w:sz w:val="24"/>
          <w:szCs w:val="24"/>
        </w:rPr>
        <w:t>habits</w:t>
      </w:r>
      <w:r w:rsidR="002D05F8">
        <w:rPr>
          <w:rFonts w:ascii="Arial" w:hAnsi="Arial" w:cs="Arial"/>
          <w:color w:val="222222"/>
          <w:sz w:val="24"/>
          <w:szCs w:val="24"/>
        </w:rPr>
        <w:t xml:space="preserve">. Build </w:t>
      </w:r>
      <w:r w:rsidR="00FA6E30">
        <w:rPr>
          <w:rFonts w:ascii="Arial" w:hAnsi="Arial" w:cs="Arial"/>
          <w:color w:val="222222"/>
          <w:sz w:val="24"/>
          <w:szCs w:val="24"/>
        </w:rPr>
        <w:t>dutiful</w:t>
      </w:r>
      <w:r w:rsidR="002D05F8">
        <w:rPr>
          <w:rFonts w:ascii="Arial" w:hAnsi="Arial" w:cs="Arial"/>
          <w:color w:val="222222"/>
          <w:sz w:val="24"/>
          <w:szCs w:val="24"/>
        </w:rPr>
        <w:t xml:space="preserve">, </w:t>
      </w:r>
      <w:r w:rsidR="00FA6E30">
        <w:rPr>
          <w:rFonts w:ascii="Arial" w:hAnsi="Arial" w:cs="Arial"/>
          <w:color w:val="222222"/>
          <w:sz w:val="24"/>
          <w:szCs w:val="24"/>
        </w:rPr>
        <w:t>naïve</w:t>
      </w:r>
      <w:r w:rsidR="002D05F8">
        <w:rPr>
          <w:rFonts w:ascii="Arial" w:hAnsi="Arial" w:cs="Arial"/>
          <w:color w:val="222222"/>
          <w:sz w:val="24"/>
          <w:szCs w:val="24"/>
        </w:rPr>
        <w:t xml:space="preserve">, </w:t>
      </w:r>
      <w:r w:rsidR="00CD35A6">
        <w:rPr>
          <w:rFonts w:ascii="Arial" w:hAnsi="Arial" w:cs="Arial"/>
          <w:color w:val="222222"/>
          <w:sz w:val="24"/>
          <w:szCs w:val="24"/>
        </w:rPr>
        <w:t>developing,</w:t>
      </w:r>
      <w:r w:rsidR="002D05F8">
        <w:rPr>
          <w:rFonts w:ascii="Arial" w:hAnsi="Arial" w:cs="Arial"/>
          <w:color w:val="222222"/>
          <w:sz w:val="24"/>
          <w:szCs w:val="24"/>
        </w:rPr>
        <w:t xml:space="preserve"> and </w:t>
      </w:r>
      <w:r w:rsidR="00FA6E30">
        <w:rPr>
          <w:rFonts w:ascii="Arial" w:hAnsi="Arial" w:cs="Arial"/>
          <w:color w:val="222222"/>
          <w:sz w:val="24"/>
          <w:szCs w:val="24"/>
        </w:rPr>
        <w:t>impartial</w:t>
      </w:r>
      <w:r w:rsidR="002D05F8">
        <w:rPr>
          <w:rFonts w:ascii="Arial" w:hAnsi="Arial" w:cs="Arial"/>
          <w:color w:val="222222"/>
          <w:sz w:val="24"/>
          <w:szCs w:val="24"/>
        </w:rPr>
        <w:t xml:space="preserve"> </w:t>
      </w:r>
      <w:r w:rsidR="00FA6E30">
        <w:rPr>
          <w:rFonts w:ascii="Arial" w:hAnsi="Arial" w:cs="Arial"/>
          <w:color w:val="222222"/>
          <w:sz w:val="24"/>
          <w:szCs w:val="24"/>
        </w:rPr>
        <w:t>relations</w:t>
      </w:r>
      <w:r w:rsidR="002D05F8">
        <w:rPr>
          <w:rFonts w:ascii="Arial" w:hAnsi="Arial" w:cs="Arial"/>
          <w:color w:val="222222"/>
          <w:sz w:val="24"/>
          <w:szCs w:val="24"/>
        </w:rPr>
        <w:t xml:space="preserve">, build </w:t>
      </w:r>
      <w:r w:rsidR="00FA6E30">
        <w:rPr>
          <w:rFonts w:ascii="Arial" w:hAnsi="Arial" w:cs="Arial"/>
          <w:color w:val="222222"/>
          <w:sz w:val="24"/>
          <w:szCs w:val="24"/>
        </w:rPr>
        <w:t>dutiful</w:t>
      </w:r>
      <w:r w:rsidR="002D05F8">
        <w:rPr>
          <w:rFonts w:ascii="Arial" w:hAnsi="Arial" w:cs="Arial"/>
          <w:color w:val="222222"/>
          <w:sz w:val="24"/>
          <w:szCs w:val="24"/>
        </w:rPr>
        <w:t xml:space="preserve"> and </w:t>
      </w:r>
      <w:r w:rsidR="00FA6E30">
        <w:rPr>
          <w:rFonts w:ascii="Arial" w:hAnsi="Arial" w:cs="Arial"/>
          <w:color w:val="222222"/>
          <w:sz w:val="24"/>
          <w:szCs w:val="24"/>
        </w:rPr>
        <w:t>sincere</w:t>
      </w:r>
      <w:r w:rsidR="002D05F8">
        <w:rPr>
          <w:rFonts w:ascii="Arial" w:hAnsi="Arial" w:cs="Arial"/>
          <w:color w:val="222222"/>
          <w:sz w:val="24"/>
          <w:szCs w:val="24"/>
        </w:rPr>
        <w:t xml:space="preserve"> </w:t>
      </w:r>
      <w:r w:rsidR="00FA6E30">
        <w:rPr>
          <w:rFonts w:ascii="Arial" w:hAnsi="Arial" w:cs="Arial"/>
          <w:color w:val="222222"/>
          <w:sz w:val="24"/>
          <w:szCs w:val="24"/>
        </w:rPr>
        <w:t>associates</w:t>
      </w:r>
      <w:r w:rsidR="002D05F8">
        <w:rPr>
          <w:rFonts w:ascii="Arial" w:hAnsi="Arial" w:cs="Arial"/>
          <w:color w:val="222222"/>
          <w:sz w:val="24"/>
          <w:szCs w:val="24"/>
        </w:rPr>
        <w:t xml:space="preserve"> with families and communities. Coll</w:t>
      </w:r>
      <w:r w:rsidR="00FA6E30">
        <w:rPr>
          <w:rFonts w:ascii="Arial" w:hAnsi="Arial" w:cs="Arial"/>
          <w:color w:val="222222"/>
          <w:sz w:val="24"/>
          <w:szCs w:val="24"/>
        </w:rPr>
        <w:t>ectively</w:t>
      </w:r>
      <w:r w:rsidR="002D05F8">
        <w:rPr>
          <w:rFonts w:ascii="Arial" w:hAnsi="Arial" w:cs="Arial"/>
          <w:color w:val="222222"/>
          <w:sz w:val="24"/>
          <w:szCs w:val="24"/>
        </w:rPr>
        <w:t xml:space="preserve"> </w:t>
      </w:r>
      <w:r w:rsidR="00FA6E30">
        <w:rPr>
          <w:rFonts w:ascii="Arial" w:hAnsi="Arial" w:cs="Arial"/>
          <w:color w:val="222222"/>
          <w:sz w:val="24"/>
          <w:szCs w:val="24"/>
        </w:rPr>
        <w:t>progress</w:t>
      </w:r>
      <w:r w:rsidR="002D05F8">
        <w:rPr>
          <w:rFonts w:ascii="Arial" w:hAnsi="Arial" w:cs="Arial"/>
          <w:color w:val="222222"/>
          <w:sz w:val="24"/>
          <w:szCs w:val="24"/>
        </w:rPr>
        <w:t xml:space="preserve"> </w:t>
      </w:r>
      <w:r w:rsidR="00FA6E30">
        <w:rPr>
          <w:rFonts w:ascii="Arial" w:hAnsi="Arial" w:cs="Arial"/>
          <w:color w:val="222222"/>
          <w:sz w:val="24"/>
          <w:szCs w:val="24"/>
        </w:rPr>
        <w:t>values</w:t>
      </w:r>
      <w:r w:rsidR="002D05F8">
        <w:rPr>
          <w:rFonts w:ascii="Arial" w:hAnsi="Arial" w:cs="Arial"/>
          <w:color w:val="222222"/>
          <w:sz w:val="24"/>
          <w:szCs w:val="24"/>
        </w:rPr>
        <w:t xml:space="preserve"> of </w:t>
      </w:r>
      <w:r w:rsidR="00FA6E30">
        <w:rPr>
          <w:rFonts w:ascii="Arial" w:hAnsi="Arial" w:cs="Arial"/>
          <w:color w:val="222222"/>
          <w:sz w:val="24"/>
          <w:szCs w:val="24"/>
        </w:rPr>
        <w:t>moral</w:t>
      </w:r>
      <w:r w:rsidR="002D05F8">
        <w:rPr>
          <w:rFonts w:ascii="Arial" w:hAnsi="Arial" w:cs="Arial"/>
          <w:color w:val="222222"/>
          <w:sz w:val="24"/>
          <w:szCs w:val="24"/>
        </w:rPr>
        <w:t xml:space="preserve"> </w:t>
      </w:r>
      <w:r w:rsidR="00FA6E30">
        <w:rPr>
          <w:rFonts w:ascii="Arial" w:hAnsi="Arial" w:cs="Arial"/>
          <w:color w:val="222222"/>
          <w:sz w:val="24"/>
          <w:szCs w:val="24"/>
        </w:rPr>
        <w:t>analysis</w:t>
      </w:r>
      <w:r w:rsidR="002D05F8">
        <w:rPr>
          <w:rFonts w:ascii="Arial" w:hAnsi="Arial" w:cs="Arial"/>
          <w:color w:val="222222"/>
          <w:sz w:val="24"/>
          <w:szCs w:val="24"/>
        </w:rPr>
        <w:t xml:space="preserve"> and </w:t>
      </w:r>
      <w:r w:rsidR="00FA6E30">
        <w:rPr>
          <w:rFonts w:ascii="Arial" w:hAnsi="Arial" w:cs="Arial"/>
          <w:color w:val="222222"/>
          <w:sz w:val="24"/>
          <w:szCs w:val="24"/>
        </w:rPr>
        <w:t>collectively</w:t>
      </w:r>
      <w:r w:rsidR="002D05F8">
        <w:rPr>
          <w:rFonts w:ascii="Arial" w:hAnsi="Arial" w:cs="Arial"/>
          <w:color w:val="222222"/>
          <w:sz w:val="24"/>
          <w:szCs w:val="24"/>
        </w:rPr>
        <w:t xml:space="preserve"> </w:t>
      </w:r>
      <w:r w:rsidR="00FA6E30">
        <w:rPr>
          <w:rFonts w:ascii="Arial" w:hAnsi="Arial" w:cs="Arial"/>
          <w:color w:val="222222"/>
          <w:sz w:val="24"/>
          <w:szCs w:val="24"/>
        </w:rPr>
        <w:t>generate</w:t>
      </w:r>
      <w:r w:rsidR="002D05F8">
        <w:rPr>
          <w:rFonts w:ascii="Arial" w:hAnsi="Arial" w:cs="Arial"/>
          <w:color w:val="222222"/>
          <w:sz w:val="24"/>
          <w:szCs w:val="24"/>
        </w:rPr>
        <w:t xml:space="preserve"> a community of learners </w:t>
      </w:r>
      <w:r w:rsidR="002D05F8" w:rsidRPr="00FE079C">
        <w:rPr>
          <w:rFonts w:ascii="Arial" w:hAnsi="Arial" w:cs="Arial"/>
          <w:color w:val="222222"/>
          <w:sz w:val="24"/>
          <w:szCs w:val="24"/>
        </w:rPr>
        <w:t>(Mitgang, 2012)</w:t>
      </w:r>
    </w:p>
    <w:p w14:paraId="78D8AB39" w14:textId="27563AB1" w:rsidR="00081A6C" w:rsidRDefault="00081A6C" w:rsidP="00081A6C">
      <w:pPr>
        <w:spacing w:line="360" w:lineRule="auto"/>
        <w:rPr>
          <w:rFonts w:ascii="Arial" w:hAnsi="Arial" w:cs="Arial"/>
          <w:color w:val="000000"/>
          <w:sz w:val="24"/>
          <w:szCs w:val="24"/>
          <w:shd w:val="clear" w:color="auto" w:fill="FFFFFF"/>
        </w:rPr>
      </w:pPr>
      <w:r w:rsidRPr="00422D3A">
        <w:rPr>
          <w:rFonts w:ascii="Arial" w:hAnsi="Arial" w:cs="Arial"/>
          <w:color w:val="000000"/>
          <w:sz w:val="24"/>
          <w:szCs w:val="24"/>
          <w:shd w:val="clear" w:color="auto" w:fill="FFFFFF"/>
        </w:rPr>
        <w:t>Children's Parliament, 2022</w:t>
      </w:r>
      <w:r>
        <w:rPr>
          <w:rFonts w:ascii="Arial" w:hAnsi="Arial" w:cs="Arial"/>
          <w:color w:val="000000"/>
          <w:sz w:val="24"/>
          <w:szCs w:val="24"/>
          <w:shd w:val="clear" w:color="auto" w:fill="FFFFFF"/>
        </w:rPr>
        <w:t xml:space="preserve"> shows that Children’s Parliament’s Year of Childhood and focusses on the optimistic rights-based training in the early years is a vital portion in Scotland. Currently in Scotland they are exploration in every setting how they endorse, guard and acclaiming children’s rights and how they attain it. By doing this, will assist them progress a discussion on sequences that encourages the involvements of those working in early years and rejoice the accomplishments and encounters of a right based approach. Recognition and consideration of rights can be inspiring to young learners as the idea of rights. It is significant though </w:t>
      </w:r>
      <w:r w:rsidR="00D170D5">
        <w:rPr>
          <w:rFonts w:ascii="Arial" w:hAnsi="Arial" w:cs="Arial"/>
          <w:color w:val="000000"/>
          <w:sz w:val="24"/>
          <w:szCs w:val="24"/>
          <w:shd w:val="clear" w:color="auto" w:fill="FFFFFF"/>
        </w:rPr>
        <w:t>those children</w:t>
      </w:r>
      <w:r>
        <w:rPr>
          <w:rFonts w:ascii="Arial" w:hAnsi="Arial" w:cs="Arial"/>
          <w:color w:val="000000"/>
          <w:sz w:val="24"/>
          <w:szCs w:val="24"/>
          <w:shd w:val="clear" w:color="auto" w:fill="FFFFFF"/>
        </w:rPr>
        <w:t xml:space="preserve"> are aided to improvement on the thought that their rights are </w:t>
      </w:r>
      <w:r w:rsidR="00D170D5">
        <w:rPr>
          <w:rFonts w:ascii="Arial" w:hAnsi="Arial" w:cs="Arial"/>
          <w:color w:val="000000"/>
          <w:sz w:val="24"/>
          <w:szCs w:val="24"/>
          <w:shd w:val="clear" w:color="auto" w:fill="FFFFFF"/>
        </w:rPr>
        <w:t>fundamental</w:t>
      </w:r>
      <w:r>
        <w:rPr>
          <w:rFonts w:ascii="Arial" w:hAnsi="Arial" w:cs="Arial"/>
          <w:color w:val="000000"/>
          <w:sz w:val="24"/>
          <w:szCs w:val="24"/>
          <w:shd w:val="clear" w:color="auto" w:fill="FFFFFF"/>
        </w:rPr>
        <w:t xml:space="preserve"> to </w:t>
      </w:r>
      <w:r w:rsidR="00D170D5">
        <w:rPr>
          <w:rFonts w:ascii="Arial" w:hAnsi="Arial" w:cs="Arial"/>
          <w:color w:val="000000"/>
          <w:sz w:val="24"/>
          <w:szCs w:val="24"/>
          <w:shd w:val="clear" w:color="auto" w:fill="FFFFFF"/>
        </w:rPr>
        <w:t>normal</w:t>
      </w:r>
      <w:r>
        <w:rPr>
          <w:rFonts w:ascii="Arial" w:hAnsi="Arial" w:cs="Arial"/>
          <w:color w:val="000000"/>
          <w:sz w:val="24"/>
          <w:szCs w:val="24"/>
          <w:shd w:val="clear" w:color="auto" w:fill="FFFFFF"/>
        </w:rPr>
        <w:t xml:space="preserve"> </w:t>
      </w:r>
      <w:r w:rsidR="00D170D5">
        <w:rPr>
          <w:rFonts w:ascii="Arial" w:hAnsi="Arial" w:cs="Arial"/>
          <w:color w:val="000000"/>
          <w:sz w:val="24"/>
          <w:szCs w:val="24"/>
          <w:shd w:val="clear" w:color="auto" w:fill="FFFFFF"/>
        </w:rPr>
        <w:t>involvements</w:t>
      </w:r>
      <w:r>
        <w:rPr>
          <w:rFonts w:ascii="Arial" w:hAnsi="Arial" w:cs="Arial"/>
          <w:color w:val="000000"/>
          <w:sz w:val="24"/>
          <w:szCs w:val="24"/>
          <w:shd w:val="clear" w:color="auto" w:fill="FFFFFF"/>
        </w:rPr>
        <w:t xml:space="preserve"> and relationships. Children might begin to </w:t>
      </w:r>
      <w:r w:rsidR="00D170D5">
        <w:rPr>
          <w:rFonts w:ascii="Arial" w:hAnsi="Arial" w:cs="Arial"/>
          <w:color w:val="000000"/>
          <w:sz w:val="24"/>
          <w:szCs w:val="24"/>
          <w:shd w:val="clear" w:color="auto" w:fill="FFFFFF"/>
        </w:rPr>
        <w:t>progress</w:t>
      </w:r>
      <w:r>
        <w:rPr>
          <w:rFonts w:ascii="Arial" w:hAnsi="Arial" w:cs="Arial"/>
          <w:color w:val="000000"/>
          <w:sz w:val="24"/>
          <w:szCs w:val="24"/>
          <w:shd w:val="clear" w:color="auto" w:fill="FFFFFF"/>
        </w:rPr>
        <w:t xml:space="preserve"> </w:t>
      </w:r>
      <w:r w:rsidR="00D170D5">
        <w:rPr>
          <w:rFonts w:ascii="Arial" w:hAnsi="Arial" w:cs="Arial"/>
          <w:color w:val="000000"/>
          <w:sz w:val="24"/>
          <w:szCs w:val="24"/>
          <w:shd w:val="clear" w:color="auto" w:fill="FFFFFF"/>
        </w:rPr>
        <w:t>on a thought</w:t>
      </w:r>
      <w:r>
        <w:rPr>
          <w:rFonts w:ascii="Arial" w:hAnsi="Arial" w:cs="Arial"/>
          <w:color w:val="000000"/>
          <w:sz w:val="24"/>
          <w:szCs w:val="24"/>
          <w:shd w:val="clear" w:color="auto" w:fill="FFFFFF"/>
        </w:rPr>
        <w:t xml:space="preserve"> that they have the right to be safe, to play and to be loved.</w:t>
      </w:r>
    </w:p>
    <w:p w14:paraId="567AED31" w14:textId="6CFC60FC" w:rsidR="00E55789" w:rsidRPr="0083636C" w:rsidRDefault="00D170D5" w:rsidP="00E55789">
      <w:pPr>
        <w:spacing w:line="360" w:lineRule="auto"/>
        <w:rPr>
          <w:rFonts w:ascii="Arial" w:hAnsi="Arial" w:cs="Arial"/>
          <w:sz w:val="24"/>
          <w:szCs w:val="24"/>
        </w:rPr>
      </w:pPr>
      <w:r>
        <w:rPr>
          <w:rFonts w:ascii="Arial" w:hAnsi="Arial" w:cs="Arial"/>
          <w:color w:val="000000"/>
          <w:sz w:val="24"/>
          <w:szCs w:val="24"/>
          <w:shd w:val="clear" w:color="auto" w:fill="FFFFFF"/>
        </w:rPr>
        <w:t xml:space="preserve">Establishment of the United Nations Convention on the Rights of the child (UNCRC) into Scots Law will convey several tasks as the country hold unto this chance to make their society more comprehensive and safer for all. One such task is that of baby and infant voice and involvement in result creation. Children’s Parliament and NSPCC are acute to attract consideration to this </w:t>
      </w:r>
      <w:r w:rsidR="00E55789">
        <w:rPr>
          <w:rFonts w:ascii="Arial" w:hAnsi="Arial" w:cs="Arial"/>
          <w:color w:val="000000"/>
          <w:sz w:val="24"/>
          <w:szCs w:val="24"/>
          <w:shd w:val="clear" w:color="auto" w:fill="FFFFFF"/>
        </w:rPr>
        <w:t xml:space="preserve">matter </w:t>
      </w:r>
      <w:r w:rsidR="00E55789" w:rsidRPr="0083636C">
        <w:rPr>
          <w:rFonts w:ascii="Arial" w:hAnsi="Arial" w:cs="Arial"/>
          <w:color w:val="000000"/>
          <w:sz w:val="24"/>
          <w:szCs w:val="24"/>
          <w:shd w:val="clear" w:color="auto" w:fill="FFFFFF"/>
        </w:rPr>
        <w:t>(United Nations Convention on the Rights of the Child, 2022)</w:t>
      </w:r>
      <w:r w:rsidR="00E55789">
        <w:rPr>
          <w:rFonts w:ascii="Arial" w:hAnsi="Arial" w:cs="Arial"/>
          <w:color w:val="000000"/>
          <w:sz w:val="24"/>
          <w:szCs w:val="24"/>
          <w:shd w:val="clear" w:color="auto" w:fill="FFFFFF"/>
        </w:rPr>
        <w:t>.</w:t>
      </w:r>
    </w:p>
    <w:p w14:paraId="3E8AB131" w14:textId="77777777" w:rsidR="003D73AF" w:rsidRDefault="003D73AF" w:rsidP="001909BB">
      <w:pPr>
        <w:spacing w:line="360" w:lineRule="auto"/>
        <w:rPr>
          <w:rFonts w:ascii="Arial" w:hAnsi="Arial" w:cs="Arial"/>
          <w:color w:val="000000"/>
          <w:sz w:val="24"/>
          <w:szCs w:val="24"/>
          <w:shd w:val="clear" w:color="auto" w:fill="FFFFFF"/>
        </w:rPr>
      </w:pPr>
    </w:p>
    <w:p w14:paraId="43F32E6C" w14:textId="5A606189" w:rsidR="00DD59DA" w:rsidRPr="00B31742" w:rsidRDefault="00DD59DA" w:rsidP="001909BB">
      <w:pPr>
        <w:spacing w:line="360" w:lineRule="auto"/>
        <w:rPr>
          <w:rFonts w:ascii="Arial" w:hAnsi="Arial" w:cs="Arial"/>
          <w:sz w:val="24"/>
          <w:szCs w:val="24"/>
        </w:rPr>
      </w:pPr>
      <w:r w:rsidRPr="00DD59DA">
        <w:rPr>
          <w:rFonts w:ascii="Arial" w:hAnsi="Arial" w:cs="Arial"/>
          <w:b/>
          <w:bCs/>
          <w:sz w:val="24"/>
          <w:szCs w:val="24"/>
          <w:u w:val="single"/>
        </w:rPr>
        <w:lastRenderedPageBreak/>
        <w:t>Section 3: Critically analyse sociological issues impacting on children’s life experience such as poverty, adverse childhood experience and inequality.</w:t>
      </w:r>
    </w:p>
    <w:p w14:paraId="62DD2BC9" w14:textId="12EE6496" w:rsidR="00DD59DA" w:rsidRPr="00C77A0E" w:rsidRDefault="004D22A0" w:rsidP="001909BB">
      <w:pPr>
        <w:spacing w:line="360" w:lineRule="auto"/>
        <w:rPr>
          <w:rFonts w:ascii="Arial" w:hAnsi="Arial" w:cs="Arial"/>
          <w:sz w:val="24"/>
          <w:szCs w:val="24"/>
        </w:rPr>
      </w:pPr>
      <w:r>
        <w:rPr>
          <w:rFonts w:ascii="Arial" w:hAnsi="Arial" w:cs="Arial"/>
          <w:sz w:val="24"/>
          <w:szCs w:val="24"/>
        </w:rPr>
        <w:t xml:space="preserve">To </w:t>
      </w:r>
      <w:r w:rsidR="001533B9">
        <w:rPr>
          <w:rFonts w:ascii="Arial" w:hAnsi="Arial" w:cs="Arial"/>
          <w:sz w:val="24"/>
          <w:szCs w:val="24"/>
        </w:rPr>
        <w:t>prosper</w:t>
      </w:r>
      <w:r>
        <w:rPr>
          <w:rFonts w:ascii="Arial" w:hAnsi="Arial" w:cs="Arial"/>
          <w:sz w:val="24"/>
          <w:szCs w:val="24"/>
        </w:rPr>
        <w:t xml:space="preserve">, a child must </w:t>
      </w:r>
      <w:r w:rsidR="001533B9">
        <w:rPr>
          <w:rFonts w:ascii="Arial" w:hAnsi="Arial" w:cs="Arial"/>
          <w:sz w:val="24"/>
          <w:szCs w:val="24"/>
        </w:rPr>
        <w:t xml:space="preserve">involve in </w:t>
      </w:r>
      <w:r>
        <w:rPr>
          <w:rFonts w:ascii="Arial" w:hAnsi="Arial" w:cs="Arial"/>
          <w:sz w:val="24"/>
          <w:szCs w:val="24"/>
        </w:rPr>
        <w:t xml:space="preserve">the </w:t>
      </w:r>
      <w:r w:rsidR="001533B9">
        <w:rPr>
          <w:rFonts w:ascii="Arial" w:hAnsi="Arial" w:cs="Arial"/>
          <w:sz w:val="24"/>
          <w:szCs w:val="24"/>
        </w:rPr>
        <w:t>reliable</w:t>
      </w:r>
      <w:r>
        <w:rPr>
          <w:rFonts w:ascii="Arial" w:hAnsi="Arial" w:cs="Arial"/>
          <w:sz w:val="24"/>
          <w:szCs w:val="24"/>
        </w:rPr>
        <w:t xml:space="preserve"> and </w:t>
      </w:r>
      <w:r w:rsidR="001533B9">
        <w:rPr>
          <w:rFonts w:ascii="Arial" w:hAnsi="Arial" w:cs="Arial"/>
          <w:sz w:val="24"/>
          <w:szCs w:val="24"/>
        </w:rPr>
        <w:t>constant</w:t>
      </w:r>
      <w:r>
        <w:rPr>
          <w:rFonts w:ascii="Arial" w:hAnsi="Arial" w:cs="Arial"/>
          <w:sz w:val="24"/>
          <w:szCs w:val="24"/>
        </w:rPr>
        <w:t xml:space="preserve"> care by a loving </w:t>
      </w:r>
      <w:r w:rsidR="001533B9">
        <w:rPr>
          <w:rFonts w:ascii="Arial" w:hAnsi="Arial" w:cs="Arial"/>
          <w:sz w:val="24"/>
          <w:szCs w:val="24"/>
        </w:rPr>
        <w:t>fostering</w:t>
      </w:r>
      <w:r>
        <w:rPr>
          <w:rFonts w:ascii="Arial" w:hAnsi="Arial" w:cs="Arial"/>
          <w:sz w:val="24"/>
          <w:szCs w:val="24"/>
        </w:rPr>
        <w:t xml:space="preserve"> caregiver, whether that person is a parent or </w:t>
      </w:r>
      <w:r w:rsidR="001533B9">
        <w:rPr>
          <w:rFonts w:ascii="Arial" w:hAnsi="Arial" w:cs="Arial"/>
          <w:sz w:val="24"/>
          <w:szCs w:val="24"/>
        </w:rPr>
        <w:t>additional</w:t>
      </w:r>
      <w:r>
        <w:rPr>
          <w:rFonts w:ascii="Arial" w:hAnsi="Arial" w:cs="Arial"/>
          <w:sz w:val="24"/>
          <w:szCs w:val="24"/>
        </w:rPr>
        <w:t xml:space="preserve"> caregiver. The </w:t>
      </w:r>
      <w:r w:rsidR="001533B9">
        <w:rPr>
          <w:rFonts w:ascii="Arial" w:hAnsi="Arial" w:cs="Arial"/>
          <w:sz w:val="24"/>
          <w:szCs w:val="24"/>
        </w:rPr>
        <w:t>safety</w:t>
      </w:r>
      <w:r>
        <w:rPr>
          <w:rFonts w:ascii="Arial" w:hAnsi="Arial" w:cs="Arial"/>
          <w:sz w:val="24"/>
          <w:szCs w:val="24"/>
        </w:rPr>
        <w:t xml:space="preserve"> and </w:t>
      </w:r>
      <w:r w:rsidR="001533B9">
        <w:rPr>
          <w:rFonts w:ascii="Arial" w:hAnsi="Arial" w:cs="Arial"/>
          <w:sz w:val="24"/>
          <w:szCs w:val="24"/>
        </w:rPr>
        <w:t>provision</w:t>
      </w:r>
      <w:r>
        <w:rPr>
          <w:rFonts w:ascii="Arial" w:hAnsi="Arial" w:cs="Arial"/>
          <w:sz w:val="24"/>
          <w:szCs w:val="24"/>
        </w:rPr>
        <w:t xml:space="preserve"> such an adult can </w:t>
      </w:r>
      <w:r w:rsidR="001533B9">
        <w:rPr>
          <w:rFonts w:ascii="Arial" w:hAnsi="Arial" w:cs="Arial"/>
          <w:sz w:val="24"/>
          <w:szCs w:val="24"/>
        </w:rPr>
        <w:t>deliver</w:t>
      </w:r>
      <w:r>
        <w:rPr>
          <w:rFonts w:ascii="Arial" w:hAnsi="Arial" w:cs="Arial"/>
          <w:sz w:val="24"/>
          <w:szCs w:val="24"/>
        </w:rPr>
        <w:t xml:space="preserve"> </w:t>
      </w:r>
      <w:r w:rsidR="001533B9">
        <w:rPr>
          <w:rFonts w:ascii="Arial" w:hAnsi="Arial" w:cs="Arial"/>
          <w:sz w:val="24"/>
          <w:szCs w:val="24"/>
        </w:rPr>
        <w:t>allows</w:t>
      </w:r>
      <w:r>
        <w:rPr>
          <w:rFonts w:ascii="Arial" w:hAnsi="Arial" w:cs="Arial"/>
          <w:sz w:val="24"/>
          <w:szCs w:val="24"/>
        </w:rPr>
        <w:t xml:space="preserve"> a child the </w:t>
      </w:r>
      <w:r w:rsidR="001533B9">
        <w:rPr>
          <w:rFonts w:ascii="Arial" w:hAnsi="Arial" w:cs="Arial"/>
          <w:sz w:val="24"/>
          <w:szCs w:val="24"/>
        </w:rPr>
        <w:t>self-assurance</w:t>
      </w:r>
      <w:r>
        <w:rPr>
          <w:rFonts w:ascii="Arial" w:hAnsi="Arial" w:cs="Arial"/>
          <w:sz w:val="24"/>
          <w:szCs w:val="24"/>
        </w:rPr>
        <w:t xml:space="preserve"> and </w:t>
      </w:r>
      <w:r w:rsidR="001533B9">
        <w:rPr>
          <w:rFonts w:ascii="Arial" w:hAnsi="Arial" w:cs="Arial"/>
          <w:sz w:val="24"/>
          <w:szCs w:val="24"/>
        </w:rPr>
        <w:t>flexibility</w:t>
      </w:r>
      <w:r>
        <w:rPr>
          <w:rFonts w:ascii="Arial" w:hAnsi="Arial" w:cs="Arial"/>
          <w:sz w:val="24"/>
          <w:szCs w:val="24"/>
        </w:rPr>
        <w:t xml:space="preserve"> to </w:t>
      </w:r>
      <w:r w:rsidR="001533B9">
        <w:rPr>
          <w:rFonts w:ascii="Arial" w:hAnsi="Arial" w:cs="Arial"/>
          <w:sz w:val="24"/>
          <w:szCs w:val="24"/>
        </w:rPr>
        <w:t>manage</w:t>
      </w:r>
      <w:r>
        <w:rPr>
          <w:rFonts w:ascii="Arial" w:hAnsi="Arial" w:cs="Arial"/>
          <w:sz w:val="24"/>
          <w:szCs w:val="24"/>
        </w:rPr>
        <w:t xml:space="preserve"> </w:t>
      </w:r>
      <w:r w:rsidR="001533B9">
        <w:rPr>
          <w:rFonts w:ascii="Arial" w:hAnsi="Arial" w:cs="Arial"/>
          <w:sz w:val="24"/>
          <w:szCs w:val="24"/>
        </w:rPr>
        <w:t>successfully</w:t>
      </w:r>
      <w:r>
        <w:rPr>
          <w:rFonts w:ascii="Arial" w:hAnsi="Arial" w:cs="Arial"/>
          <w:sz w:val="24"/>
          <w:szCs w:val="24"/>
        </w:rPr>
        <w:t xml:space="preserve"> with </w:t>
      </w:r>
      <w:r w:rsidR="001533B9">
        <w:rPr>
          <w:rFonts w:ascii="Arial" w:hAnsi="Arial" w:cs="Arial"/>
          <w:sz w:val="24"/>
          <w:szCs w:val="24"/>
        </w:rPr>
        <w:t>strain</w:t>
      </w:r>
      <w:r>
        <w:rPr>
          <w:rFonts w:ascii="Arial" w:hAnsi="Arial" w:cs="Arial"/>
          <w:sz w:val="24"/>
          <w:szCs w:val="24"/>
        </w:rPr>
        <w:t xml:space="preserve">. To </w:t>
      </w:r>
      <w:r w:rsidR="001533B9">
        <w:rPr>
          <w:rFonts w:ascii="Arial" w:hAnsi="Arial" w:cs="Arial"/>
          <w:sz w:val="24"/>
          <w:szCs w:val="24"/>
        </w:rPr>
        <w:t>develop</w:t>
      </w:r>
      <w:r>
        <w:rPr>
          <w:rFonts w:ascii="Arial" w:hAnsi="Arial" w:cs="Arial"/>
          <w:sz w:val="24"/>
          <w:szCs w:val="24"/>
        </w:rPr>
        <w:t xml:space="preserve"> emotionally and socially, children </w:t>
      </w:r>
      <w:r w:rsidR="00DF1902">
        <w:rPr>
          <w:rFonts w:ascii="Arial" w:hAnsi="Arial" w:cs="Arial"/>
          <w:sz w:val="24"/>
          <w:szCs w:val="24"/>
        </w:rPr>
        <w:t>require to reach out to</w:t>
      </w:r>
      <w:r>
        <w:rPr>
          <w:rFonts w:ascii="Arial" w:hAnsi="Arial" w:cs="Arial"/>
          <w:sz w:val="24"/>
          <w:szCs w:val="24"/>
        </w:rPr>
        <w:t xml:space="preserve"> people </w:t>
      </w:r>
      <w:r w:rsidR="00DF1902">
        <w:rPr>
          <w:rFonts w:ascii="Arial" w:hAnsi="Arial" w:cs="Arial"/>
          <w:sz w:val="24"/>
          <w:szCs w:val="24"/>
        </w:rPr>
        <w:t>separate from</w:t>
      </w:r>
      <w:r>
        <w:rPr>
          <w:rFonts w:ascii="Arial" w:hAnsi="Arial" w:cs="Arial"/>
          <w:sz w:val="24"/>
          <w:szCs w:val="24"/>
        </w:rPr>
        <w:t xml:space="preserve"> home. </w:t>
      </w:r>
      <w:r w:rsidR="00DF1902">
        <w:rPr>
          <w:rFonts w:ascii="Arial" w:hAnsi="Arial" w:cs="Arial"/>
          <w:sz w:val="24"/>
          <w:szCs w:val="24"/>
        </w:rPr>
        <w:t>These kinds of relations</w:t>
      </w:r>
      <w:r>
        <w:rPr>
          <w:rFonts w:ascii="Arial" w:hAnsi="Arial" w:cs="Arial"/>
          <w:sz w:val="24"/>
          <w:szCs w:val="24"/>
        </w:rPr>
        <w:t xml:space="preserve"> </w:t>
      </w:r>
      <w:r w:rsidR="00DF1902">
        <w:rPr>
          <w:rFonts w:ascii="Arial" w:hAnsi="Arial" w:cs="Arial"/>
          <w:sz w:val="24"/>
          <w:szCs w:val="24"/>
        </w:rPr>
        <w:t>naturally</w:t>
      </w:r>
      <w:r>
        <w:rPr>
          <w:rFonts w:ascii="Arial" w:hAnsi="Arial" w:cs="Arial"/>
          <w:sz w:val="24"/>
          <w:szCs w:val="24"/>
        </w:rPr>
        <w:t xml:space="preserve"> </w:t>
      </w:r>
      <w:r w:rsidR="00DF1902">
        <w:rPr>
          <w:rFonts w:ascii="Arial" w:hAnsi="Arial" w:cs="Arial"/>
          <w:sz w:val="24"/>
          <w:szCs w:val="24"/>
        </w:rPr>
        <w:t>happen</w:t>
      </w:r>
      <w:r>
        <w:rPr>
          <w:rFonts w:ascii="Arial" w:hAnsi="Arial" w:cs="Arial"/>
          <w:sz w:val="24"/>
          <w:szCs w:val="24"/>
        </w:rPr>
        <w:t xml:space="preserve"> with close relatives, friends, </w:t>
      </w:r>
      <w:r w:rsidR="00CD35A6">
        <w:rPr>
          <w:rFonts w:ascii="Arial" w:hAnsi="Arial" w:cs="Arial"/>
          <w:sz w:val="24"/>
          <w:szCs w:val="24"/>
        </w:rPr>
        <w:t>neighbours,</w:t>
      </w:r>
      <w:r>
        <w:rPr>
          <w:rFonts w:ascii="Arial" w:hAnsi="Arial" w:cs="Arial"/>
          <w:sz w:val="24"/>
          <w:szCs w:val="24"/>
        </w:rPr>
        <w:t xml:space="preserve"> and people at children’s care settings. By </w:t>
      </w:r>
      <w:r w:rsidR="00DF1902">
        <w:rPr>
          <w:rFonts w:ascii="Arial" w:hAnsi="Arial" w:cs="Arial"/>
          <w:sz w:val="24"/>
          <w:szCs w:val="24"/>
        </w:rPr>
        <w:t>managing</w:t>
      </w:r>
      <w:r>
        <w:rPr>
          <w:rFonts w:ascii="Arial" w:hAnsi="Arial" w:cs="Arial"/>
          <w:sz w:val="24"/>
          <w:szCs w:val="24"/>
        </w:rPr>
        <w:t xml:space="preserve"> with the </w:t>
      </w:r>
      <w:r w:rsidR="00DF1902">
        <w:rPr>
          <w:rFonts w:ascii="Arial" w:hAnsi="Arial" w:cs="Arial"/>
          <w:sz w:val="24"/>
          <w:szCs w:val="24"/>
        </w:rPr>
        <w:t>innermost</w:t>
      </w:r>
      <w:r>
        <w:rPr>
          <w:rFonts w:ascii="Arial" w:hAnsi="Arial" w:cs="Arial"/>
          <w:sz w:val="24"/>
          <w:szCs w:val="24"/>
        </w:rPr>
        <w:t xml:space="preserve"> </w:t>
      </w:r>
      <w:r w:rsidR="00DF1902">
        <w:rPr>
          <w:rFonts w:ascii="Arial" w:hAnsi="Arial" w:cs="Arial"/>
          <w:sz w:val="24"/>
          <w:szCs w:val="24"/>
        </w:rPr>
        <w:t>anxieties</w:t>
      </w:r>
      <w:r>
        <w:rPr>
          <w:rFonts w:ascii="Arial" w:hAnsi="Arial" w:cs="Arial"/>
          <w:sz w:val="24"/>
          <w:szCs w:val="24"/>
        </w:rPr>
        <w:t xml:space="preserve"> and </w:t>
      </w:r>
      <w:r w:rsidR="00DF1902">
        <w:rPr>
          <w:rFonts w:ascii="Arial" w:hAnsi="Arial" w:cs="Arial"/>
          <w:sz w:val="24"/>
          <w:szCs w:val="24"/>
        </w:rPr>
        <w:t>struggles</w:t>
      </w:r>
      <w:r>
        <w:rPr>
          <w:rFonts w:ascii="Arial" w:hAnsi="Arial" w:cs="Arial"/>
          <w:sz w:val="24"/>
          <w:szCs w:val="24"/>
        </w:rPr>
        <w:t xml:space="preserve"> </w:t>
      </w:r>
      <w:r w:rsidR="00DF1902">
        <w:rPr>
          <w:rFonts w:ascii="Arial" w:hAnsi="Arial" w:cs="Arial"/>
          <w:sz w:val="24"/>
          <w:szCs w:val="24"/>
        </w:rPr>
        <w:t>essential</w:t>
      </w:r>
      <w:r>
        <w:rPr>
          <w:rFonts w:ascii="Arial" w:hAnsi="Arial" w:cs="Arial"/>
          <w:sz w:val="24"/>
          <w:szCs w:val="24"/>
        </w:rPr>
        <w:t xml:space="preserve"> in these </w:t>
      </w:r>
      <w:r w:rsidR="00DF1902">
        <w:rPr>
          <w:rFonts w:ascii="Arial" w:hAnsi="Arial" w:cs="Arial"/>
          <w:sz w:val="24"/>
          <w:szCs w:val="24"/>
        </w:rPr>
        <w:t>relations</w:t>
      </w:r>
      <w:r>
        <w:rPr>
          <w:rFonts w:ascii="Arial" w:hAnsi="Arial" w:cs="Arial"/>
          <w:sz w:val="24"/>
          <w:szCs w:val="24"/>
        </w:rPr>
        <w:t xml:space="preserve">, children </w:t>
      </w:r>
      <w:r w:rsidR="00DF1902">
        <w:rPr>
          <w:rFonts w:ascii="Arial" w:hAnsi="Arial" w:cs="Arial"/>
          <w:sz w:val="24"/>
          <w:szCs w:val="24"/>
        </w:rPr>
        <w:t>steadily</w:t>
      </w:r>
      <w:r>
        <w:rPr>
          <w:rFonts w:ascii="Arial" w:hAnsi="Arial" w:cs="Arial"/>
          <w:sz w:val="24"/>
          <w:szCs w:val="24"/>
        </w:rPr>
        <w:t xml:space="preserve"> </w:t>
      </w:r>
      <w:r w:rsidR="00DF1902">
        <w:rPr>
          <w:rFonts w:ascii="Arial" w:hAnsi="Arial" w:cs="Arial"/>
          <w:sz w:val="24"/>
          <w:szCs w:val="24"/>
        </w:rPr>
        <w:t>obtain</w:t>
      </w:r>
      <w:r>
        <w:rPr>
          <w:rFonts w:ascii="Arial" w:hAnsi="Arial" w:cs="Arial"/>
          <w:sz w:val="24"/>
          <w:szCs w:val="24"/>
        </w:rPr>
        <w:t xml:space="preserve"> the </w:t>
      </w:r>
      <w:r w:rsidR="00DF1902">
        <w:rPr>
          <w:rFonts w:ascii="Arial" w:hAnsi="Arial" w:cs="Arial"/>
          <w:sz w:val="24"/>
          <w:szCs w:val="24"/>
        </w:rPr>
        <w:t>aids</w:t>
      </w:r>
      <w:r>
        <w:rPr>
          <w:rFonts w:ascii="Arial" w:hAnsi="Arial" w:cs="Arial"/>
          <w:sz w:val="24"/>
          <w:szCs w:val="24"/>
        </w:rPr>
        <w:t xml:space="preserve"> to </w:t>
      </w:r>
      <w:r w:rsidR="00DF1902">
        <w:rPr>
          <w:rFonts w:ascii="Arial" w:hAnsi="Arial" w:cs="Arial"/>
          <w:sz w:val="24"/>
          <w:szCs w:val="24"/>
        </w:rPr>
        <w:t>grip</w:t>
      </w:r>
      <w:r>
        <w:rPr>
          <w:rFonts w:ascii="Arial" w:hAnsi="Arial" w:cs="Arial"/>
          <w:sz w:val="24"/>
          <w:szCs w:val="24"/>
        </w:rPr>
        <w:t xml:space="preserve"> more </w:t>
      </w:r>
      <w:r w:rsidR="00DF1902">
        <w:rPr>
          <w:rFonts w:ascii="Arial" w:hAnsi="Arial" w:cs="Arial"/>
          <w:sz w:val="24"/>
          <w:szCs w:val="24"/>
        </w:rPr>
        <w:t>substantial</w:t>
      </w:r>
      <w:r>
        <w:rPr>
          <w:rFonts w:ascii="Arial" w:hAnsi="Arial" w:cs="Arial"/>
          <w:sz w:val="24"/>
          <w:szCs w:val="24"/>
        </w:rPr>
        <w:t xml:space="preserve"> stressors. Children also learn by </w:t>
      </w:r>
      <w:r w:rsidR="00DF1902">
        <w:rPr>
          <w:rFonts w:ascii="Arial" w:hAnsi="Arial" w:cs="Arial"/>
          <w:sz w:val="24"/>
          <w:szCs w:val="24"/>
        </w:rPr>
        <w:t>observing</w:t>
      </w:r>
      <w:r>
        <w:rPr>
          <w:rFonts w:ascii="Arial" w:hAnsi="Arial" w:cs="Arial"/>
          <w:sz w:val="24"/>
          <w:szCs w:val="24"/>
        </w:rPr>
        <w:t xml:space="preserve"> how their adults in their lives </w:t>
      </w:r>
      <w:r w:rsidR="00DF1902">
        <w:rPr>
          <w:rFonts w:ascii="Arial" w:hAnsi="Arial" w:cs="Arial"/>
          <w:sz w:val="24"/>
          <w:szCs w:val="24"/>
        </w:rPr>
        <w:t>deal with pain</w:t>
      </w:r>
      <w:r w:rsidR="00C77A0E">
        <w:rPr>
          <w:rFonts w:ascii="Arial" w:hAnsi="Arial" w:cs="Arial"/>
          <w:sz w:val="24"/>
          <w:szCs w:val="24"/>
        </w:rPr>
        <w:t xml:space="preserve"> </w:t>
      </w:r>
      <w:r w:rsidR="00C77A0E" w:rsidRPr="00C77A0E">
        <w:rPr>
          <w:rFonts w:ascii="Arial" w:hAnsi="Arial" w:cs="Arial"/>
          <w:color w:val="000000"/>
          <w:sz w:val="24"/>
          <w:szCs w:val="24"/>
          <w:shd w:val="clear" w:color="auto" w:fill="FFFFFF"/>
        </w:rPr>
        <w:t>(Moraes, 2022)</w:t>
      </w:r>
      <w:r w:rsidR="00C77A0E">
        <w:rPr>
          <w:rFonts w:ascii="Arial" w:hAnsi="Arial" w:cs="Arial"/>
          <w:color w:val="000000"/>
          <w:sz w:val="24"/>
          <w:szCs w:val="24"/>
          <w:shd w:val="clear" w:color="auto" w:fill="FFFFFF"/>
        </w:rPr>
        <w:t>.</w:t>
      </w:r>
    </w:p>
    <w:p w14:paraId="5AFBB204" w14:textId="7C69E85A" w:rsidR="004D22A0" w:rsidRPr="00C77A0E" w:rsidRDefault="004D22A0" w:rsidP="001909BB">
      <w:pPr>
        <w:spacing w:line="360" w:lineRule="auto"/>
        <w:rPr>
          <w:rFonts w:ascii="Arial" w:hAnsi="Arial" w:cs="Arial"/>
          <w:sz w:val="24"/>
          <w:szCs w:val="24"/>
        </w:rPr>
      </w:pPr>
      <w:r>
        <w:rPr>
          <w:rFonts w:ascii="Arial" w:hAnsi="Arial" w:cs="Arial"/>
          <w:sz w:val="24"/>
          <w:szCs w:val="24"/>
        </w:rPr>
        <w:t xml:space="preserve">As children </w:t>
      </w:r>
      <w:r w:rsidR="00DF1902">
        <w:rPr>
          <w:rFonts w:ascii="Arial" w:hAnsi="Arial" w:cs="Arial"/>
          <w:sz w:val="24"/>
          <w:szCs w:val="24"/>
        </w:rPr>
        <w:t xml:space="preserve">develop </w:t>
      </w:r>
      <w:r>
        <w:rPr>
          <w:rFonts w:ascii="Arial" w:hAnsi="Arial" w:cs="Arial"/>
          <w:sz w:val="24"/>
          <w:szCs w:val="24"/>
        </w:rPr>
        <w:t xml:space="preserve">into </w:t>
      </w:r>
      <w:r w:rsidR="00DF1902">
        <w:rPr>
          <w:rFonts w:ascii="Arial" w:hAnsi="Arial" w:cs="Arial"/>
          <w:sz w:val="24"/>
          <w:szCs w:val="24"/>
        </w:rPr>
        <w:t>teenagers</w:t>
      </w:r>
      <w:r>
        <w:rPr>
          <w:rFonts w:ascii="Arial" w:hAnsi="Arial" w:cs="Arial"/>
          <w:sz w:val="24"/>
          <w:szCs w:val="24"/>
        </w:rPr>
        <w:t xml:space="preserve"> and young adults, they </w:t>
      </w:r>
      <w:r w:rsidR="00DF1902">
        <w:rPr>
          <w:rFonts w:ascii="Arial" w:hAnsi="Arial" w:cs="Arial"/>
          <w:sz w:val="24"/>
          <w:szCs w:val="24"/>
        </w:rPr>
        <w:t>grow</w:t>
      </w:r>
      <w:r>
        <w:rPr>
          <w:rFonts w:ascii="Arial" w:hAnsi="Arial" w:cs="Arial"/>
          <w:sz w:val="24"/>
          <w:szCs w:val="24"/>
        </w:rPr>
        <w:t xml:space="preserve"> their </w:t>
      </w:r>
      <w:r w:rsidR="00DF1902">
        <w:rPr>
          <w:rFonts w:ascii="Arial" w:hAnsi="Arial" w:cs="Arial"/>
          <w:sz w:val="24"/>
          <w:szCs w:val="24"/>
        </w:rPr>
        <w:t>individual</w:t>
      </w:r>
      <w:r>
        <w:rPr>
          <w:rFonts w:ascii="Arial" w:hAnsi="Arial" w:cs="Arial"/>
          <w:sz w:val="24"/>
          <w:szCs w:val="24"/>
        </w:rPr>
        <w:t xml:space="preserve"> </w:t>
      </w:r>
      <w:r w:rsidR="00DF1902">
        <w:rPr>
          <w:rFonts w:ascii="Arial" w:hAnsi="Arial" w:cs="Arial"/>
          <w:sz w:val="24"/>
          <w:szCs w:val="24"/>
        </w:rPr>
        <w:t>intelligence</w:t>
      </w:r>
      <w:r>
        <w:rPr>
          <w:rFonts w:ascii="Arial" w:hAnsi="Arial" w:cs="Arial"/>
          <w:sz w:val="24"/>
          <w:szCs w:val="24"/>
        </w:rPr>
        <w:t xml:space="preserve"> of </w:t>
      </w:r>
      <w:r w:rsidR="00DF1902">
        <w:rPr>
          <w:rFonts w:ascii="Arial" w:hAnsi="Arial" w:cs="Arial"/>
          <w:sz w:val="24"/>
          <w:szCs w:val="24"/>
        </w:rPr>
        <w:t>freedom</w:t>
      </w:r>
      <w:r>
        <w:rPr>
          <w:rFonts w:ascii="Arial" w:hAnsi="Arial" w:cs="Arial"/>
          <w:sz w:val="24"/>
          <w:szCs w:val="24"/>
        </w:rPr>
        <w:t xml:space="preserve"> of thoughts and actions. Parents, along</w:t>
      </w:r>
      <w:r w:rsidR="00DF1902">
        <w:rPr>
          <w:rFonts w:ascii="Arial" w:hAnsi="Arial" w:cs="Arial"/>
          <w:sz w:val="24"/>
          <w:szCs w:val="24"/>
        </w:rPr>
        <w:t>side</w:t>
      </w:r>
      <w:r>
        <w:rPr>
          <w:rFonts w:ascii="Arial" w:hAnsi="Arial" w:cs="Arial"/>
          <w:sz w:val="24"/>
          <w:szCs w:val="24"/>
        </w:rPr>
        <w:t xml:space="preserve"> with schools and religious </w:t>
      </w:r>
      <w:r w:rsidR="00DF1902">
        <w:rPr>
          <w:rFonts w:ascii="Arial" w:hAnsi="Arial" w:cs="Arial"/>
          <w:sz w:val="24"/>
          <w:szCs w:val="24"/>
        </w:rPr>
        <w:t>organisations</w:t>
      </w:r>
      <w:r w:rsidR="001533B9">
        <w:rPr>
          <w:rFonts w:ascii="Arial" w:hAnsi="Arial" w:cs="Arial"/>
          <w:sz w:val="24"/>
          <w:szCs w:val="24"/>
        </w:rPr>
        <w:t xml:space="preserve"> have </w:t>
      </w:r>
      <w:r w:rsidR="00DF1902">
        <w:rPr>
          <w:rFonts w:ascii="Arial" w:hAnsi="Arial" w:cs="Arial"/>
          <w:sz w:val="24"/>
          <w:szCs w:val="24"/>
        </w:rPr>
        <w:t>continuously</w:t>
      </w:r>
      <w:r w:rsidR="001533B9">
        <w:rPr>
          <w:rFonts w:ascii="Arial" w:hAnsi="Arial" w:cs="Arial"/>
          <w:sz w:val="24"/>
          <w:szCs w:val="24"/>
        </w:rPr>
        <w:t xml:space="preserve"> </w:t>
      </w:r>
      <w:r w:rsidR="00DF1902">
        <w:rPr>
          <w:rFonts w:ascii="Arial" w:hAnsi="Arial" w:cs="Arial"/>
          <w:sz w:val="24"/>
          <w:szCs w:val="24"/>
        </w:rPr>
        <w:t>remained</w:t>
      </w:r>
      <w:r w:rsidR="001533B9">
        <w:rPr>
          <w:rFonts w:ascii="Arial" w:hAnsi="Arial" w:cs="Arial"/>
          <w:sz w:val="24"/>
          <w:szCs w:val="24"/>
        </w:rPr>
        <w:t xml:space="preserve"> tasked with </w:t>
      </w:r>
      <w:r w:rsidR="00DF1902">
        <w:rPr>
          <w:rFonts w:ascii="Arial" w:hAnsi="Arial" w:cs="Arial"/>
          <w:sz w:val="24"/>
          <w:szCs w:val="24"/>
        </w:rPr>
        <w:t>guiding</w:t>
      </w:r>
      <w:r w:rsidR="001533B9">
        <w:rPr>
          <w:rFonts w:ascii="Arial" w:hAnsi="Arial" w:cs="Arial"/>
          <w:sz w:val="24"/>
          <w:szCs w:val="24"/>
        </w:rPr>
        <w:t xml:space="preserve"> children’s education and helping them </w:t>
      </w:r>
      <w:r w:rsidR="00122E04">
        <w:rPr>
          <w:rFonts w:ascii="Arial" w:hAnsi="Arial" w:cs="Arial"/>
          <w:sz w:val="24"/>
          <w:szCs w:val="24"/>
        </w:rPr>
        <w:t xml:space="preserve">develop </w:t>
      </w:r>
      <w:r w:rsidR="001533B9">
        <w:rPr>
          <w:rFonts w:ascii="Arial" w:hAnsi="Arial" w:cs="Arial"/>
          <w:sz w:val="24"/>
          <w:szCs w:val="24"/>
        </w:rPr>
        <w:t xml:space="preserve">their </w:t>
      </w:r>
      <w:r w:rsidR="00122E04">
        <w:rPr>
          <w:rFonts w:ascii="Arial" w:hAnsi="Arial" w:cs="Arial"/>
          <w:sz w:val="24"/>
          <w:szCs w:val="24"/>
        </w:rPr>
        <w:t>opinions</w:t>
      </w:r>
      <w:r w:rsidR="001533B9">
        <w:rPr>
          <w:rFonts w:ascii="Arial" w:hAnsi="Arial" w:cs="Arial"/>
          <w:sz w:val="24"/>
          <w:szCs w:val="24"/>
        </w:rPr>
        <w:t xml:space="preserve">. It is also </w:t>
      </w:r>
      <w:r w:rsidR="00122E04">
        <w:rPr>
          <w:rFonts w:ascii="Arial" w:hAnsi="Arial" w:cs="Arial"/>
          <w:sz w:val="24"/>
          <w:szCs w:val="24"/>
        </w:rPr>
        <w:t>believed</w:t>
      </w:r>
      <w:r w:rsidR="001533B9">
        <w:rPr>
          <w:rFonts w:ascii="Arial" w:hAnsi="Arial" w:cs="Arial"/>
          <w:sz w:val="24"/>
          <w:szCs w:val="24"/>
        </w:rPr>
        <w:t xml:space="preserve"> that </w:t>
      </w:r>
      <w:r w:rsidR="00122E04">
        <w:rPr>
          <w:rFonts w:ascii="Arial" w:hAnsi="Arial" w:cs="Arial"/>
          <w:sz w:val="24"/>
          <w:szCs w:val="24"/>
        </w:rPr>
        <w:t>children’s’</w:t>
      </w:r>
      <w:r w:rsidR="001533B9">
        <w:rPr>
          <w:rFonts w:ascii="Arial" w:hAnsi="Arial" w:cs="Arial"/>
          <w:sz w:val="24"/>
          <w:szCs w:val="24"/>
        </w:rPr>
        <w:t xml:space="preserve"> </w:t>
      </w:r>
      <w:r w:rsidR="00122E04">
        <w:rPr>
          <w:rFonts w:ascii="Arial" w:hAnsi="Arial" w:cs="Arial"/>
          <w:sz w:val="24"/>
          <w:szCs w:val="24"/>
        </w:rPr>
        <w:t>views</w:t>
      </w:r>
      <w:r w:rsidR="001533B9">
        <w:rPr>
          <w:rFonts w:ascii="Arial" w:hAnsi="Arial" w:cs="Arial"/>
          <w:sz w:val="24"/>
          <w:szCs w:val="24"/>
        </w:rPr>
        <w:t xml:space="preserve"> and </w:t>
      </w:r>
      <w:r w:rsidR="00122E04">
        <w:rPr>
          <w:rFonts w:ascii="Arial" w:hAnsi="Arial" w:cs="Arial"/>
          <w:sz w:val="24"/>
          <w:szCs w:val="24"/>
        </w:rPr>
        <w:t>opinions</w:t>
      </w:r>
      <w:r w:rsidR="001533B9">
        <w:rPr>
          <w:rFonts w:ascii="Arial" w:hAnsi="Arial" w:cs="Arial"/>
          <w:sz w:val="24"/>
          <w:szCs w:val="24"/>
        </w:rPr>
        <w:t xml:space="preserve"> are </w:t>
      </w:r>
      <w:r w:rsidR="00122E04">
        <w:rPr>
          <w:rFonts w:ascii="Arial" w:hAnsi="Arial" w:cs="Arial"/>
          <w:sz w:val="24"/>
          <w:szCs w:val="24"/>
        </w:rPr>
        <w:t>formed</w:t>
      </w:r>
      <w:r w:rsidR="001533B9">
        <w:rPr>
          <w:rFonts w:ascii="Arial" w:hAnsi="Arial" w:cs="Arial"/>
          <w:sz w:val="24"/>
          <w:szCs w:val="24"/>
        </w:rPr>
        <w:t xml:space="preserve"> by outside </w:t>
      </w:r>
      <w:r w:rsidR="00122E04">
        <w:rPr>
          <w:rFonts w:ascii="Arial" w:hAnsi="Arial" w:cs="Arial"/>
          <w:sz w:val="24"/>
          <w:szCs w:val="24"/>
        </w:rPr>
        <w:t>inspirations</w:t>
      </w:r>
      <w:r w:rsidR="001533B9">
        <w:rPr>
          <w:rFonts w:ascii="Arial" w:hAnsi="Arial" w:cs="Arial"/>
          <w:sz w:val="24"/>
          <w:szCs w:val="24"/>
        </w:rPr>
        <w:t xml:space="preserve">. The </w:t>
      </w:r>
      <w:r w:rsidR="00122E04">
        <w:rPr>
          <w:rFonts w:ascii="Arial" w:hAnsi="Arial" w:cs="Arial"/>
          <w:sz w:val="24"/>
          <w:szCs w:val="24"/>
        </w:rPr>
        <w:t>utmost</w:t>
      </w:r>
      <w:r w:rsidR="001533B9">
        <w:rPr>
          <w:rFonts w:ascii="Arial" w:hAnsi="Arial" w:cs="Arial"/>
          <w:sz w:val="24"/>
          <w:szCs w:val="24"/>
        </w:rPr>
        <w:t xml:space="preserve"> current leading outside </w:t>
      </w:r>
      <w:r w:rsidR="00122E04">
        <w:rPr>
          <w:rFonts w:ascii="Arial" w:hAnsi="Arial" w:cs="Arial"/>
          <w:sz w:val="24"/>
          <w:szCs w:val="24"/>
        </w:rPr>
        <w:t>impacts</w:t>
      </w:r>
      <w:r w:rsidR="001533B9">
        <w:rPr>
          <w:rFonts w:ascii="Arial" w:hAnsi="Arial" w:cs="Arial"/>
          <w:sz w:val="24"/>
          <w:szCs w:val="24"/>
        </w:rPr>
        <w:t xml:space="preserve"> is the social media. As social media’s </w:t>
      </w:r>
      <w:r w:rsidR="00122E04">
        <w:rPr>
          <w:rFonts w:ascii="Arial" w:hAnsi="Arial" w:cs="Arial"/>
          <w:sz w:val="24"/>
          <w:szCs w:val="24"/>
        </w:rPr>
        <w:t>impact</w:t>
      </w:r>
      <w:r w:rsidR="001533B9">
        <w:rPr>
          <w:rFonts w:ascii="Arial" w:hAnsi="Arial" w:cs="Arial"/>
          <w:sz w:val="24"/>
          <w:szCs w:val="24"/>
        </w:rPr>
        <w:t xml:space="preserve"> has </w:t>
      </w:r>
      <w:r w:rsidR="00122E04">
        <w:rPr>
          <w:rFonts w:ascii="Arial" w:hAnsi="Arial" w:cs="Arial"/>
          <w:sz w:val="24"/>
          <w:szCs w:val="24"/>
        </w:rPr>
        <w:t>detonated</w:t>
      </w:r>
      <w:r w:rsidR="001533B9">
        <w:rPr>
          <w:rFonts w:ascii="Arial" w:hAnsi="Arial" w:cs="Arial"/>
          <w:sz w:val="24"/>
          <w:szCs w:val="24"/>
        </w:rPr>
        <w:t xml:space="preserve"> during the past few years, children have </w:t>
      </w:r>
      <w:r w:rsidR="00122E04">
        <w:rPr>
          <w:rFonts w:ascii="Arial" w:hAnsi="Arial" w:cs="Arial"/>
          <w:sz w:val="24"/>
          <w:szCs w:val="24"/>
        </w:rPr>
        <w:t>admission</w:t>
      </w:r>
      <w:r w:rsidR="001533B9">
        <w:rPr>
          <w:rFonts w:ascii="Arial" w:hAnsi="Arial" w:cs="Arial"/>
          <w:sz w:val="24"/>
          <w:szCs w:val="24"/>
        </w:rPr>
        <w:t xml:space="preserve"> to </w:t>
      </w:r>
      <w:r w:rsidR="00122E04">
        <w:rPr>
          <w:rFonts w:ascii="Arial" w:hAnsi="Arial" w:cs="Arial"/>
          <w:sz w:val="24"/>
          <w:szCs w:val="24"/>
        </w:rPr>
        <w:t>data</w:t>
      </w:r>
      <w:r w:rsidR="001533B9">
        <w:rPr>
          <w:rFonts w:ascii="Arial" w:hAnsi="Arial" w:cs="Arial"/>
          <w:sz w:val="24"/>
          <w:szCs w:val="24"/>
        </w:rPr>
        <w:t xml:space="preserve"> as well as to </w:t>
      </w:r>
      <w:r w:rsidR="00122E04">
        <w:rPr>
          <w:rFonts w:ascii="Arial" w:hAnsi="Arial" w:cs="Arial"/>
          <w:sz w:val="24"/>
          <w:szCs w:val="24"/>
        </w:rPr>
        <w:t>fabrication</w:t>
      </w:r>
      <w:r w:rsidR="001533B9">
        <w:rPr>
          <w:rFonts w:ascii="Arial" w:hAnsi="Arial" w:cs="Arial"/>
          <w:sz w:val="24"/>
          <w:szCs w:val="24"/>
        </w:rPr>
        <w:t xml:space="preserve"> </w:t>
      </w:r>
      <w:r w:rsidR="00122E04">
        <w:rPr>
          <w:rFonts w:ascii="Arial" w:hAnsi="Arial" w:cs="Arial"/>
          <w:sz w:val="24"/>
          <w:szCs w:val="24"/>
        </w:rPr>
        <w:t>over</w:t>
      </w:r>
      <w:r w:rsidR="001533B9">
        <w:rPr>
          <w:rFonts w:ascii="Arial" w:hAnsi="Arial" w:cs="Arial"/>
          <w:sz w:val="24"/>
          <w:szCs w:val="24"/>
        </w:rPr>
        <w:t xml:space="preserve"> smart phones, </w:t>
      </w:r>
      <w:r w:rsidR="00CD35A6">
        <w:rPr>
          <w:rFonts w:ascii="Arial" w:hAnsi="Arial" w:cs="Arial"/>
          <w:sz w:val="24"/>
          <w:szCs w:val="24"/>
        </w:rPr>
        <w:t>tablets,</w:t>
      </w:r>
      <w:r w:rsidR="001533B9">
        <w:rPr>
          <w:rFonts w:ascii="Arial" w:hAnsi="Arial" w:cs="Arial"/>
          <w:sz w:val="24"/>
          <w:szCs w:val="24"/>
        </w:rPr>
        <w:t xml:space="preserve"> or laptops. Parents and caregivers are </w:t>
      </w:r>
      <w:r w:rsidR="00122E04">
        <w:rPr>
          <w:rFonts w:ascii="Arial" w:hAnsi="Arial" w:cs="Arial"/>
          <w:sz w:val="24"/>
          <w:szCs w:val="24"/>
        </w:rPr>
        <w:t>frequently</w:t>
      </w:r>
      <w:r w:rsidR="001533B9">
        <w:rPr>
          <w:rFonts w:ascii="Arial" w:hAnsi="Arial" w:cs="Arial"/>
          <w:sz w:val="24"/>
          <w:szCs w:val="24"/>
        </w:rPr>
        <w:t xml:space="preserve"> </w:t>
      </w:r>
      <w:r w:rsidR="00122E04">
        <w:rPr>
          <w:rFonts w:ascii="Arial" w:hAnsi="Arial" w:cs="Arial"/>
          <w:sz w:val="24"/>
          <w:szCs w:val="24"/>
        </w:rPr>
        <w:t>oblivious</w:t>
      </w:r>
      <w:r w:rsidR="001533B9">
        <w:rPr>
          <w:rFonts w:ascii="Arial" w:hAnsi="Arial" w:cs="Arial"/>
          <w:sz w:val="24"/>
          <w:szCs w:val="24"/>
        </w:rPr>
        <w:t xml:space="preserve"> of the </w:t>
      </w:r>
      <w:r w:rsidR="00122E04">
        <w:rPr>
          <w:rFonts w:ascii="Arial" w:hAnsi="Arial" w:cs="Arial"/>
          <w:sz w:val="24"/>
          <w:szCs w:val="24"/>
        </w:rPr>
        <w:t>bases</w:t>
      </w:r>
      <w:r w:rsidR="001533B9">
        <w:rPr>
          <w:rFonts w:ascii="Arial" w:hAnsi="Arial" w:cs="Arial"/>
          <w:sz w:val="24"/>
          <w:szCs w:val="24"/>
        </w:rPr>
        <w:t xml:space="preserve"> of </w:t>
      </w:r>
      <w:r w:rsidR="00122E04">
        <w:rPr>
          <w:rFonts w:ascii="Arial" w:hAnsi="Arial" w:cs="Arial"/>
          <w:sz w:val="24"/>
          <w:szCs w:val="24"/>
        </w:rPr>
        <w:t>data</w:t>
      </w:r>
      <w:r w:rsidR="001533B9">
        <w:rPr>
          <w:rFonts w:ascii="Arial" w:hAnsi="Arial" w:cs="Arial"/>
          <w:sz w:val="24"/>
          <w:szCs w:val="24"/>
        </w:rPr>
        <w:t xml:space="preserve"> to which their children are </w:t>
      </w:r>
      <w:r w:rsidR="00122E04">
        <w:rPr>
          <w:rFonts w:ascii="Arial" w:hAnsi="Arial" w:cs="Arial"/>
          <w:sz w:val="24"/>
          <w:szCs w:val="24"/>
        </w:rPr>
        <w:t>unprotected</w:t>
      </w:r>
      <w:r w:rsidR="001533B9">
        <w:rPr>
          <w:rFonts w:ascii="Arial" w:hAnsi="Arial" w:cs="Arial"/>
          <w:sz w:val="24"/>
          <w:szCs w:val="24"/>
        </w:rPr>
        <w:t xml:space="preserve"> and </w:t>
      </w:r>
      <w:r w:rsidR="00122E04">
        <w:rPr>
          <w:rFonts w:ascii="Arial" w:hAnsi="Arial" w:cs="Arial"/>
          <w:sz w:val="24"/>
          <w:szCs w:val="24"/>
        </w:rPr>
        <w:t>frequently</w:t>
      </w:r>
      <w:r w:rsidR="001533B9">
        <w:rPr>
          <w:rFonts w:ascii="Arial" w:hAnsi="Arial" w:cs="Arial"/>
          <w:sz w:val="24"/>
          <w:szCs w:val="24"/>
        </w:rPr>
        <w:t xml:space="preserve"> do not hav</w:t>
      </w:r>
      <w:r w:rsidR="00122E04">
        <w:rPr>
          <w:rFonts w:ascii="Arial" w:hAnsi="Arial" w:cs="Arial"/>
          <w:sz w:val="24"/>
          <w:szCs w:val="24"/>
        </w:rPr>
        <w:t xml:space="preserve">e </w:t>
      </w:r>
      <w:r w:rsidR="001533B9">
        <w:rPr>
          <w:rFonts w:ascii="Arial" w:hAnsi="Arial" w:cs="Arial"/>
          <w:sz w:val="24"/>
          <w:szCs w:val="24"/>
        </w:rPr>
        <w:t xml:space="preserve">the </w:t>
      </w:r>
      <w:r w:rsidR="00122E04">
        <w:rPr>
          <w:rFonts w:ascii="Arial" w:hAnsi="Arial" w:cs="Arial"/>
          <w:sz w:val="24"/>
          <w:szCs w:val="24"/>
        </w:rPr>
        <w:t>chances</w:t>
      </w:r>
      <w:r w:rsidR="001533B9">
        <w:rPr>
          <w:rFonts w:ascii="Arial" w:hAnsi="Arial" w:cs="Arial"/>
          <w:sz w:val="24"/>
          <w:szCs w:val="24"/>
        </w:rPr>
        <w:t xml:space="preserve"> to </w:t>
      </w:r>
      <w:r w:rsidR="00122E04">
        <w:rPr>
          <w:rFonts w:ascii="Arial" w:hAnsi="Arial" w:cs="Arial"/>
          <w:sz w:val="24"/>
          <w:szCs w:val="24"/>
        </w:rPr>
        <w:t>regulate</w:t>
      </w:r>
      <w:r w:rsidR="001533B9">
        <w:rPr>
          <w:rFonts w:ascii="Arial" w:hAnsi="Arial" w:cs="Arial"/>
          <w:sz w:val="24"/>
          <w:szCs w:val="24"/>
        </w:rPr>
        <w:t xml:space="preserve"> these </w:t>
      </w:r>
      <w:r w:rsidR="00122E04">
        <w:rPr>
          <w:rFonts w:ascii="Arial" w:hAnsi="Arial" w:cs="Arial"/>
          <w:sz w:val="24"/>
          <w:szCs w:val="24"/>
        </w:rPr>
        <w:t>substantial</w:t>
      </w:r>
      <w:r w:rsidR="001533B9">
        <w:rPr>
          <w:rFonts w:ascii="Arial" w:hAnsi="Arial" w:cs="Arial"/>
          <w:sz w:val="24"/>
          <w:szCs w:val="24"/>
        </w:rPr>
        <w:t xml:space="preserve"> </w:t>
      </w:r>
      <w:r w:rsidR="00122E04" w:rsidRPr="00C77A0E">
        <w:rPr>
          <w:rFonts w:ascii="Arial" w:hAnsi="Arial" w:cs="Arial"/>
          <w:sz w:val="24"/>
          <w:szCs w:val="24"/>
        </w:rPr>
        <w:t>impacts</w:t>
      </w:r>
      <w:r w:rsidR="00C77A0E" w:rsidRPr="00C77A0E">
        <w:rPr>
          <w:rFonts w:ascii="Arial" w:hAnsi="Arial" w:cs="Arial"/>
          <w:sz w:val="24"/>
          <w:szCs w:val="24"/>
        </w:rPr>
        <w:t xml:space="preserve"> </w:t>
      </w:r>
      <w:r w:rsidR="00C77A0E" w:rsidRPr="00C77A0E">
        <w:rPr>
          <w:rFonts w:ascii="Arial" w:hAnsi="Arial" w:cs="Arial"/>
          <w:color w:val="000000"/>
          <w:sz w:val="24"/>
          <w:szCs w:val="24"/>
          <w:shd w:val="clear" w:color="auto" w:fill="FFFFFF"/>
        </w:rPr>
        <w:t>(Djokovic, 2022)</w:t>
      </w:r>
      <w:r w:rsidR="00C77A0E">
        <w:rPr>
          <w:rFonts w:ascii="Arial" w:hAnsi="Arial" w:cs="Arial"/>
          <w:color w:val="000000"/>
          <w:sz w:val="24"/>
          <w:szCs w:val="24"/>
          <w:shd w:val="clear" w:color="auto" w:fill="FFFFFF"/>
        </w:rPr>
        <w:t>.</w:t>
      </w:r>
    </w:p>
    <w:p w14:paraId="41785CE4" w14:textId="3AB4FCD6" w:rsidR="00D86509" w:rsidRDefault="00973D9D" w:rsidP="001909BB">
      <w:pPr>
        <w:spacing w:line="360" w:lineRule="auto"/>
        <w:rPr>
          <w:rFonts w:ascii="Arial" w:hAnsi="Arial" w:cs="Arial"/>
          <w:sz w:val="24"/>
          <w:szCs w:val="24"/>
        </w:rPr>
      </w:pPr>
      <w:r>
        <w:rPr>
          <w:rFonts w:ascii="Arial" w:hAnsi="Arial" w:cs="Arial"/>
          <w:sz w:val="24"/>
          <w:szCs w:val="24"/>
        </w:rPr>
        <w:t>Supposedly</w:t>
      </w:r>
      <w:r w:rsidR="00640A84">
        <w:rPr>
          <w:rFonts w:ascii="Arial" w:hAnsi="Arial" w:cs="Arial"/>
          <w:sz w:val="24"/>
          <w:szCs w:val="24"/>
        </w:rPr>
        <w:t xml:space="preserve">, in the kind of society people live in </w:t>
      </w:r>
      <w:r>
        <w:rPr>
          <w:rFonts w:ascii="Arial" w:hAnsi="Arial" w:cs="Arial"/>
          <w:sz w:val="24"/>
          <w:szCs w:val="24"/>
        </w:rPr>
        <w:t>anybody</w:t>
      </w:r>
      <w:r w:rsidR="00640A84">
        <w:rPr>
          <w:rFonts w:ascii="Arial" w:hAnsi="Arial" w:cs="Arial"/>
          <w:sz w:val="24"/>
          <w:szCs w:val="24"/>
        </w:rPr>
        <w:t xml:space="preserve"> can </w:t>
      </w:r>
      <w:r>
        <w:rPr>
          <w:rFonts w:ascii="Arial" w:hAnsi="Arial" w:cs="Arial"/>
          <w:sz w:val="24"/>
          <w:szCs w:val="24"/>
        </w:rPr>
        <w:t>attain</w:t>
      </w:r>
      <w:r w:rsidR="00640A84">
        <w:rPr>
          <w:rFonts w:ascii="Arial" w:hAnsi="Arial" w:cs="Arial"/>
          <w:sz w:val="24"/>
          <w:szCs w:val="24"/>
        </w:rPr>
        <w:t xml:space="preserve"> any social </w:t>
      </w:r>
      <w:r>
        <w:rPr>
          <w:rFonts w:ascii="Arial" w:hAnsi="Arial" w:cs="Arial"/>
          <w:sz w:val="24"/>
          <w:szCs w:val="24"/>
        </w:rPr>
        <w:t>place</w:t>
      </w:r>
      <w:r w:rsidR="00640A84">
        <w:rPr>
          <w:rFonts w:ascii="Arial" w:hAnsi="Arial" w:cs="Arial"/>
          <w:sz w:val="24"/>
          <w:szCs w:val="24"/>
        </w:rPr>
        <w:t xml:space="preserve">, </w:t>
      </w:r>
      <w:r>
        <w:rPr>
          <w:rFonts w:ascii="Arial" w:hAnsi="Arial" w:cs="Arial"/>
          <w:sz w:val="24"/>
          <w:szCs w:val="24"/>
        </w:rPr>
        <w:t>however</w:t>
      </w:r>
      <w:r w:rsidR="00640A84">
        <w:rPr>
          <w:rFonts w:ascii="Arial" w:hAnsi="Arial" w:cs="Arial"/>
          <w:sz w:val="24"/>
          <w:szCs w:val="24"/>
        </w:rPr>
        <w:t xml:space="preserve"> the </w:t>
      </w:r>
      <w:r>
        <w:rPr>
          <w:rFonts w:ascii="Arial" w:hAnsi="Arial" w:cs="Arial"/>
          <w:sz w:val="24"/>
          <w:szCs w:val="24"/>
        </w:rPr>
        <w:t>mass</w:t>
      </w:r>
      <w:r w:rsidR="00640A84">
        <w:rPr>
          <w:rFonts w:ascii="Arial" w:hAnsi="Arial" w:cs="Arial"/>
          <w:sz w:val="24"/>
          <w:szCs w:val="24"/>
        </w:rPr>
        <w:t xml:space="preserve"> of social </w:t>
      </w:r>
      <w:r>
        <w:rPr>
          <w:rFonts w:ascii="Arial" w:hAnsi="Arial" w:cs="Arial"/>
          <w:sz w:val="24"/>
          <w:szCs w:val="24"/>
        </w:rPr>
        <w:t>basis</w:t>
      </w:r>
      <w:r w:rsidR="00640A84">
        <w:rPr>
          <w:rFonts w:ascii="Arial" w:hAnsi="Arial" w:cs="Arial"/>
          <w:sz w:val="24"/>
          <w:szCs w:val="24"/>
        </w:rPr>
        <w:t xml:space="preserve"> is </w:t>
      </w:r>
      <w:r>
        <w:rPr>
          <w:rFonts w:ascii="Arial" w:hAnsi="Arial" w:cs="Arial"/>
          <w:sz w:val="24"/>
          <w:szCs w:val="24"/>
        </w:rPr>
        <w:t>motionless</w:t>
      </w:r>
      <w:r w:rsidR="00640A84">
        <w:rPr>
          <w:rFonts w:ascii="Arial" w:hAnsi="Arial" w:cs="Arial"/>
          <w:sz w:val="24"/>
          <w:szCs w:val="24"/>
        </w:rPr>
        <w:t xml:space="preserve"> </w:t>
      </w:r>
      <w:r>
        <w:rPr>
          <w:rFonts w:ascii="Arial" w:hAnsi="Arial" w:cs="Arial"/>
          <w:sz w:val="24"/>
          <w:szCs w:val="24"/>
        </w:rPr>
        <w:t>element</w:t>
      </w:r>
      <w:r w:rsidR="00640A84">
        <w:rPr>
          <w:rFonts w:ascii="Arial" w:hAnsi="Arial" w:cs="Arial"/>
          <w:sz w:val="24"/>
          <w:szCs w:val="24"/>
        </w:rPr>
        <w:t xml:space="preserve"> in a</w:t>
      </w:r>
      <w:r>
        <w:rPr>
          <w:rFonts w:ascii="Arial" w:hAnsi="Arial" w:cs="Arial"/>
          <w:sz w:val="24"/>
          <w:szCs w:val="24"/>
        </w:rPr>
        <w:t>n individual’s</w:t>
      </w:r>
      <w:r w:rsidR="00640A84">
        <w:rPr>
          <w:rFonts w:ascii="Arial" w:hAnsi="Arial" w:cs="Arial"/>
          <w:sz w:val="24"/>
          <w:szCs w:val="24"/>
        </w:rPr>
        <w:t xml:space="preserve"> life </w:t>
      </w:r>
      <w:r>
        <w:rPr>
          <w:rFonts w:ascii="Arial" w:hAnsi="Arial" w:cs="Arial"/>
          <w:sz w:val="24"/>
          <w:szCs w:val="24"/>
        </w:rPr>
        <w:t>growth</w:t>
      </w:r>
      <w:r w:rsidR="00640A84">
        <w:rPr>
          <w:rFonts w:ascii="Arial" w:hAnsi="Arial" w:cs="Arial"/>
          <w:sz w:val="24"/>
          <w:szCs w:val="24"/>
        </w:rPr>
        <w:t xml:space="preserve"> </w:t>
      </w:r>
      <w:r>
        <w:rPr>
          <w:rFonts w:ascii="Arial" w:hAnsi="Arial" w:cs="Arial"/>
          <w:sz w:val="24"/>
          <w:szCs w:val="24"/>
        </w:rPr>
        <w:t>particularly</w:t>
      </w:r>
      <w:r w:rsidR="00640A84">
        <w:rPr>
          <w:rFonts w:ascii="Arial" w:hAnsi="Arial" w:cs="Arial"/>
          <w:sz w:val="24"/>
          <w:szCs w:val="24"/>
        </w:rPr>
        <w:t xml:space="preserve"> when it </w:t>
      </w:r>
      <w:r>
        <w:rPr>
          <w:rFonts w:ascii="Arial" w:hAnsi="Arial" w:cs="Arial"/>
          <w:sz w:val="24"/>
          <w:szCs w:val="24"/>
        </w:rPr>
        <w:t>apprehends</w:t>
      </w:r>
      <w:r w:rsidR="00640A84">
        <w:rPr>
          <w:rFonts w:ascii="Arial" w:hAnsi="Arial" w:cs="Arial"/>
          <w:sz w:val="24"/>
          <w:szCs w:val="24"/>
        </w:rPr>
        <w:t xml:space="preserve"> children. Children from poorer families or from less </w:t>
      </w:r>
      <w:r>
        <w:rPr>
          <w:rFonts w:ascii="Arial" w:hAnsi="Arial" w:cs="Arial"/>
          <w:sz w:val="24"/>
          <w:szCs w:val="24"/>
        </w:rPr>
        <w:t>valuable</w:t>
      </w:r>
      <w:r w:rsidR="00640A84">
        <w:rPr>
          <w:rFonts w:ascii="Arial" w:hAnsi="Arial" w:cs="Arial"/>
          <w:sz w:val="24"/>
          <w:szCs w:val="24"/>
        </w:rPr>
        <w:t xml:space="preserve"> </w:t>
      </w:r>
      <w:r>
        <w:rPr>
          <w:rFonts w:ascii="Arial" w:hAnsi="Arial" w:cs="Arial"/>
          <w:sz w:val="24"/>
          <w:szCs w:val="24"/>
        </w:rPr>
        <w:t>place</w:t>
      </w:r>
      <w:r w:rsidR="00640A84">
        <w:rPr>
          <w:rFonts w:ascii="Arial" w:hAnsi="Arial" w:cs="Arial"/>
          <w:sz w:val="24"/>
          <w:szCs w:val="24"/>
        </w:rPr>
        <w:t xml:space="preserve"> have </w:t>
      </w:r>
      <w:r>
        <w:rPr>
          <w:rFonts w:ascii="Arial" w:hAnsi="Arial" w:cs="Arial"/>
          <w:sz w:val="24"/>
          <w:szCs w:val="24"/>
        </w:rPr>
        <w:t>lesser</w:t>
      </w:r>
      <w:r w:rsidR="00640A84">
        <w:rPr>
          <w:rFonts w:ascii="Arial" w:hAnsi="Arial" w:cs="Arial"/>
          <w:sz w:val="24"/>
          <w:szCs w:val="24"/>
        </w:rPr>
        <w:t xml:space="preserve"> </w:t>
      </w:r>
      <w:r>
        <w:rPr>
          <w:rFonts w:ascii="Arial" w:hAnsi="Arial" w:cs="Arial"/>
          <w:sz w:val="24"/>
          <w:szCs w:val="24"/>
        </w:rPr>
        <w:t>effective</w:t>
      </w:r>
      <w:r w:rsidR="00640A84">
        <w:rPr>
          <w:rFonts w:ascii="Arial" w:hAnsi="Arial" w:cs="Arial"/>
          <w:sz w:val="24"/>
          <w:szCs w:val="24"/>
        </w:rPr>
        <w:t xml:space="preserve"> school </w:t>
      </w:r>
      <w:r>
        <w:rPr>
          <w:rFonts w:ascii="Arial" w:hAnsi="Arial" w:cs="Arial"/>
          <w:sz w:val="24"/>
          <w:szCs w:val="24"/>
        </w:rPr>
        <w:t>result</w:t>
      </w:r>
      <w:r w:rsidR="00640A84">
        <w:rPr>
          <w:rFonts w:ascii="Arial" w:hAnsi="Arial" w:cs="Arial"/>
          <w:sz w:val="24"/>
          <w:szCs w:val="24"/>
        </w:rPr>
        <w:t xml:space="preserve"> and have </w:t>
      </w:r>
      <w:r>
        <w:rPr>
          <w:rFonts w:ascii="Arial" w:hAnsi="Arial" w:cs="Arial"/>
          <w:sz w:val="24"/>
          <w:szCs w:val="24"/>
        </w:rPr>
        <w:t>mo</w:t>
      </w:r>
      <w:r w:rsidR="00640A84">
        <w:rPr>
          <w:rFonts w:ascii="Arial" w:hAnsi="Arial" w:cs="Arial"/>
          <w:sz w:val="24"/>
          <w:szCs w:val="24"/>
        </w:rPr>
        <w:t>r</w:t>
      </w:r>
      <w:r>
        <w:rPr>
          <w:rFonts w:ascii="Arial" w:hAnsi="Arial" w:cs="Arial"/>
          <w:sz w:val="24"/>
          <w:szCs w:val="24"/>
        </w:rPr>
        <w:t>e</w:t>
      </w:r>
      <w:r w:rsidR="00640A84">
        <w:rPr>
          <w:rFonts w:ascii="Arial" w:hAnsi="Arial" w:cs="Arial"/>
          <w:sz w:val="24"/>
          <w:szCs w:val="24"/>
        </w:rPr>
        <w:t xml:space="preserve"> drop</w:t>
      </w:r>
      <w:r>
        <w:rPr>
          <w:rFonts w:ascii="Arial" w:hAnsi="Arial" w:cs="Arial"/>
          <w:sz w:val="24"/>
          <w:szCs w:val="24"/>
        </w:rPr>
        <w:t>-</w:t>
      </w:r>
      <w:r w:rsidR="00640A84">
        <w:rPr>
          <w:rFonts w:ascii="Arial" w:hAnsi="Arial" w:cs="Arial"/>
          <w:sz w:val="24"/>
          <w:szCs w:val="24"/>
        </w:rPr>
        <w:t xml:space="preserve">outs </w:t>
      </w:r>
      <w:r>
        <w:rPr>
          <w:rFonts w:ascii="Arial" w:hAnsi="Arial" w:cs="Arial"/>
          <w:sz w:val="24"/>
          <w:szCs w:val="24"/>
        </w:rPr>
        <w:t>tolls</w:t>
      </w:r>
      <w:r w:rsidR="00640A84">
        <w:rPr>
          <w:rFonts w:ascii="Arial" w:hAnsi="Arial" w:cs="Arial"/>
          <w:sz w:val="24"/>
          <w:szCs w:val="24"/>
        </w:rPr>
        <w:t xml:space="preserve">, </w:t>
      </w:r>
      <w:r>
        <w:rPr>
          <w:rFonts w:ascii="Arial" w:hAnsi="Arial" w:cs="Arial"/>
          <w:sz w:val="24"/>
          <w:szCs w:val="24"/>
        </w:rPr>
        <w:t>evidencing</w:t>
      </w:r>
      <w:r w:rsidR="00640A84">
        <w:rPr>
          <w:rFonts w:ascii="Arial" w:hAnsi="Arial" w:cs="Arial"/>
          <w:sz w:val="24"/>
          <w:szCs w:val="24"/>
        </w:rPr>
        <w:t xml:space="preserve"> that </w:t>
      </w:r>
      <w:r>
        <w:rPr>
          <w:rFonts w:ascii="Arial" w:hAnsi="Arial" w:cs="Arial"/>
          <w:sz w:val="24"/>
          <w:szCs w:val="24"/>
        </w:rPr>
        <w:t xml:space="preserve">being </w:t>
      </w:r>
      <w:r w:rsidR="00640A84">
        <w:rPr>
          <w:rFonts w:ascii="Arial" w:hAnsi="Arial" w:cs="Arial"/>
          <w:sz w:val="24"/>
          <w:szCs w:val="24"/>
        </w:rPr>
        <w:t>succ</w:t>
      </w:r>
      <w:r>
        <w:rPr>
          <w:rFonts w:ascii="Arial" w:hAnsi="Arial" w:cs="Arial"/>
          <w:sz w:val="24"/>
          <w:szCs w:val="24"/>
        </w:rPr>
        <w:t>essful</w:t>
      </w:r>
      <w:r w:rsidR="00640A84">
        <w:rPr>
          <w:rFonts w:ascii="Arial" w:hAnsi="Arial" w:cs="Arial"/>
          <w:sz w:val="24"/>
          <w:szCs w:val="24"/>
        </w:rPr>
        <w:t xml:space="preserve"> in life is not only </w:t>
      </w:r>
      <w:r w:rsidR="00CD35A6">
        <w:rPr>
          <w:rFonts w:ascii="Arial" w:hAnsi="Arial" w:cs="Arial"/>
          <w:sz w:val="24"/>
          <w:szCs w:val="24"/>
        </w:rPr>
        <w:t>an</w:t>
      </w:r>
      <w:r w:rsidR="00640A84">
        <w:rPr>
          <w:rFonts w:ascii="Arial" w:hAnsi="Arial" w:cs="Arial"/>
          <w:sz w:val="24"/>
          <w:szCs w:val="24"/>
        </w:rPr>
        <w:t xml:space="preserve"> </w:t>
      </w:r>
      <w:r>
        <w:rPr>
          <w:rFonts w:ascii="Arial" w:hAnsi="Arial" w:cs="Arial"/>
          <w:sz w:val="24"/>
          <w:szCs w:val="24"/>
        </w:rPr>
        <w:t>enquiry</w:t>
      </w:r>
      <w:r w:rsidR="00640A84">
        <w:rPr>
          <w:rFonts w:ascii="Arial" w:hAnsi="Arial" w:cs="Arial"/>
          <w:sz w:val="24"/>
          <w:szCs w:val="24"/>
        </w:rPr>
        <w:t xml:space="preserve"> of how </w:t>
      </w:r>
      <w:r>
        <w:rPr>
          <w:rFonts w:ascii="Arial" w:hAnsi="Arial" w:cs="Arial"/>
          <w:sz w:val="24"/>
          <w:szCs w:val="24"/>
        </w:rPr>
        <w:t>tough</w:t>
      </w:r>
      <w:r w:rsidR="00640A84">
        <w:rPr>
          <w:rFonts w:ascii="Arial" w:hAnsi="Arial" w:cs="Arial"/>
          <w:sz w:val="24"/>
          <w:szCs w:val="24"/>
        </w:rPr>
        <w:t xml:space="preserve"> one </w:t>
      </w:r>
      <w:r>
        <w:rPr>
          <w:rFonts w:ascii="Arial" w:hAnsi="Arial" w:cs="Arial"/>
          <w:sz w:val="24"/>
          <w:szCs w:val="24"/>
        </w:rPr>
        <w:t>attempts</w:t>
      </w:r>
      <w:r w:rsidR="00640A84">
        <w:rPr>
          <w:rFonts w:ascii="Arial" w:hAnsi="Arial" w:cs="Arial"/>
          <w:sz w:val="24"/>
          <w:szCs w:val="24"/>
        </w:rPr>
        <w:t xml:space="preserve"> but </w:t>
      </w:r>
      <w:r>
        <w:rPr>
          <w:rFonts w:ascii="Arial" w:hAnsi="Arial" w:cs="Arial"/>
          <w:sz w:val="24"/>
          <w:szCs w:val="24"/>
        </w:rPr>
        <w:t>relatively</w:t>
      </w:r>
      <w:r w:rsidR="00640A84">
        <w:rPr>
          <w:rFonts w:ascii="Arial" w:hAnsi="Arial" w:cs="Arial"/>
          <w:sz w:val="24"/>
          <w:szCs w:val="24"/>
        </w:rPr>
        <w:t xml:space="preserve"> how lucky one is. If a child is born in a rich family </w:t>
      </w:r>
      <w:r w:rsidR="00CF1CE3">
        <w:rPr>
          <w:rFonts w:ascii="Arial" w:hAnsi="Arial" w:cs="Arial"/>
          <w:sz w:val="24"/>
          <w:szCs w:val="24"/>
        </w:rPr>
        <w:t>joined</w:t>
      </w:r>
      <w:r w:rsidR="00640A84">
        <w:rPr>
          <w:rFonts w:ascii="Arial" w:hAnsi="Arial" w:cs="Arial"/>
          <w:sz w:val="24"/>
          <w:szCs w:val="24"/>
        </w:rPr>
        <w:t xml:space="preserve"> </w:t>
      </w:r>
      <w:r w:rsidR="00CF1CE3">
        <w:rPr>
          <w:rFonts w:ascii="Arial" w:hAnsi="Arial" w:cs="Arial"/>
          <w:sz w:val="24"/>
          <w:szCs w:val="24"/>
        </w:rPr>
        <w:t>decent</w:t>
      </w:r>
      <w:r w:rsidR="00640A84">
        <w:rPr>
          <w:rFonts w:ascii="Arial" w:hAnsi="Arial" w:cs="Arial"/>
          <w:sz w:val="24"/>
          <w:szCs w:val="24"/>
        </w:rPr>
        <w:t xml:space="preserve"> schools or were </w:t>
      </w:r>
      <w:r w:rsidR="00CF1CE3">
        <w:rPr>
          <w:rFonts w:ascii="Arial" w:hAnsi="Arial" w:cs="Arial"/>
          <w:sz w:val="24"/>
          <w:szCs w:val="24"/>
        </w:rPr>
        <w:t>merely</w:t>
      </w:r>
      <w:r w:rsidR="00640A84">
        <w:rPr>
          <w:rFonts w:ascii="Arial" w:hAnsi="Arial" w:cs="Arial"/>
          <w:sz w:val="24"/>
          <w:szCs w:val="24"/>
        </w:rPr>
        <w:t xml:space="preserve"> born in </w:t>
      </w:r>
      <w:r w:rsidR="00CD35A6">
        <w:rPr>
          <w:rFonts w:ascii="Arial" w:hAnsi="Arial" w:cs="Arial"/>
          <w:sz w:val="24"/>
          <w:szCs w:val="24"/>
        </w:rPr>
        <w:t>an</w:t>
      </w:r>
      <w:r w:rsidR="00640A84">
        <w:rPr>
          <w:rFonts w:ascii="Arial" w:hAnsi="Arial" w:cs="Arial"/>
          <w:sz w:val="24"/>
          <w:szCs w:val="24"/>
        </w:rPr>
        <w:t xml:space="preserve"> </w:t>
      </w:r>
      <w:r w:rsidR="00CF1CE3">
        <w:rPr>
          <w:rFonts w:ascii="Arial" w:hAnsi="Arial" w:cs="Arial"/>
          <w:sz w:val="24"/>
          <w:szCs w:val="24"/>
        </w:rPr>
        <w:t>industrialised</w:t>
      </w:r>
      <w:r w:rsidR="00640A84">
        <w:rPr>
          <w:rFonts w:ascii="Arial" w:hAnsi="Arial" w:cs="Arial"/>
          <w:sz w:val="24"/>
          <w:szCs w:val="24"/>
        </w:rPr>
        <w:t xml:space="preserve"> country, they will not be able to </w:t>
      </w:r>
      <w:r w:rsidR="00CF1CE3">
        <w:rPr>
          <w:rFonts w:ascii="Arial" w:hAnsi="Arial" w:cs="Arial"/>
          <w:sz w:val="24"/>
          <w:szCs w:val="24"/>
        </w:rPr>
        <w:t>participate</w:t>
      </w:r>
      <w:r w:rsidR="00640A84">
        <w:rPr>
          <w:rFonts w:ascii="Arial" w:hAnsi="Arial" w:cs="Arial"/>
          <w:sz w:val="24"/>
          <w:szCs w:val="24"/>
        </w:rPr>
        <w:t xml:space="preserve"> on an </w:t>
      </w:r>
      <w:r w:rsidR="00CF1CE3">
        <w:rPr>
          <w:rFonts w:ascii="Arial" w:hAnsi="Arial" w:cs="Arial"/>
          <w:sz w:val="24"/>
          <w:szCs w:val="24"/>
        </w:rPr>
        <w:t>identical</w:t>
      </w:r>
      <w:r w:rsidR="00640A84">
        <w:rPr>
          <w:rFonts w:ascii="Arial" w:hAnsi="Arial" w:cs="Arial"/>
          <w:sz w:val="24"/>
          <w:szCs w:val="24"/>
        </w:rPr>
        <w:t xml:space="preserve"> </w:t>
      </w:r>
      <w:r w:rsidR="00CF1CE3">
        <w:rPr>
          <w:rFonts w:ascii="Arial" w:hAnsi="Arial" w:cs="Arial"/>
          <w:sz w:val="24"/>
          <w:szCs w:val="24"/>
        </w:rPr>
        <w:t>equilibrium</w:t>
      </w:r>
      <w:r w:rsidR="00640A84">
        <w:rPr>
          <w:rFonts w:ascii="Arial" w:hAnsi="Arial" w:cs="Arial"/>
          <w:sz w:val="24"/>
          <w:szCs w:val="24"/>
        </w:rPr>
        <w:t xml:space="preserve"> with those born in </w:t>
      </w:r>
      <w:r w:rsidR="00CF1CE3">
        <w:rPr>
          <w:rFonts w:ascii="Arial" w:hAnsi="Arial" w:cs="Arial"/>
          <w:sz w:val="24"/>
          <w:szCs w:val="24"/>
        </w:rPr>
        <w:t xml:space="preserve">deprived </w:t>
      </w:r>
      <w:r w:rsidR="00640A84">
        <w:rPr>
          <w:rFonts w:ascii="Arial" w:hAnsi="Arial" w:cs="Arial"/>
          <w:sz w:val="24"/>
          <w:szCs w:val="24"/>
        </w:rPr>
        <w:t xml:space="preserve">and </w:t>
      </w:r>
      <w:r w:rsidR="00CF1CE3">
        <w:rPr>
          <w:rFonts w:ascii="Arial" w:hAnsi="Arial" w:cs="Arial"/>
          <w:sz w:val="24"/>
          <w:szCs w:val="24"/>
        </w:rPr>
        <w:t>disregarding</w:t>
      </w:r>
      <w:r w:rsidR="00640A84">
        <w:rPr>
          <w:rFonts w:ascii="Arial" w:hAnsi="Arial" w:cs="Arial"/>
          <w:sz w:val="24"/>
          <w:szCs w:val="24"/>
        </w:rPr>
        <w:t xml:space="preserve">. </w:t>
      </w:r>
      <w:r w:rsidR="00CF1CE3">
        <w:rPr>
          <w:rFonts w:ascii="Arial" w:hAnsi="Arial" w:cs="Arial"/>
          <w:sz w:val="24"/>
          <w:szCs w:val="24"/>
        </w:rPr>
        <w:t>Poor</w:t>
      </w:r>
      <w:r w:rsidR="00640A84">
        <w:rPr>
          <w:rFonts w:ascii="Arial" w:hAnsi="Arial" w:cs="Arial"/>
          <w:sz w:val="24"/>
          <w:szCs w:val="24"/>
        </w:rPr>
        <w:t xml:space="preserve"> children those from </w:t>
      </w:r>
      <w:r w:rsidR="00CF1CE3">
        <w:rPr>
          <w:rFonts w:ascii="Arial" w:hAnsi="Arial" w:cs="Arial"/>
          <w:sz w:val="24"/>
          <w:szCs w:val="24"/>
        </w:rPr>
        <w:t>deprived</w:t>
      </w:r>
      <w:r w:rsidR="00640A84">
        <w:rPr>
          <w:rFonts w:ascii="Arial" w:hAnsi="Arial" w:cs="Arial"/>
          <w:sz w:val="24"/>
          <w:szCs w:val="24"/>
        </w:rPr>
        <w:t xml:space="preserve"> </w:t>
      </w:r>
      <w:r w:rsidR="00CF1CE3">
        <w:rPr>
          <w:rFonts w:ascii="Arial" w:hAnsi="Arial" w:cs="Arial"/>
          <w:sz w:val="24"/>
          <w:szCs w:val="24"/>
        </w:rPr>
        <w:t>upbringing</w:t>
      </w:r>
      <w:r w:rsidR="00640A84">
        <w:rPr>
          <w:rFonts w:ascii="Arial" w:hAnsi="Arial" w:cs="Arial"/>
          <w:sz w:val="24"/>
          <w:szCs w:val="24"/>
        </w:rPr>
        <w:t xml:space="preserve"> </w:t>
      </w:r>
      <w:r w:rsidR="00CF1CE3">
        <w:rPr>
          <w:rFonts w:ascii="Arial" w:hAnsi="Arial" w:cs="Arial"/>
          <w:sz w:val="24"/>
          <w:szCs w:val="24"/>
        </w:rPr>
        <w:t>appear</w:t>
      </w:r>
      <w:r w:rsidR="00640A84">
        <w:rPr>
          <w:rFonts w:ascii="Arial" w:hAnsi="Arial" w:cs="Arial"/>
          <w:sz w:val="24"/>
          <w:szCs w:val="24"/>
        </w:rPr>
        <w:t xml:space="preserve"> much </w:t>
      </w:r>
      <w:r w:rsidR="00CF1CE3">
        <w:rPr>
          <w:rFonts w:ascii="Arial" w:hAnsi="Arial" w:cs="Arial"/>
          <w:sz w:val="24"/>
          <w:szCs w:val="24"/>
        </w:rPr>
        <w:t>bigger</w:t>
      </w:r>
      <w:r w:rsidR="00640A84">
        <w:rPr>
          <w:rFonts w:ascii="Arial" w:hAnsi="Arial" w:cs="Arial"/>
          <w:sz w:val="24"/>
          <w:szCs w:val="24"/>
        </w:rPr>
        <w:t xml:space="preserve"> </w:t>
      </w:r>
      <w:r w:rsidR="00CF1CE3">
        <w:rPr>
          <w:rFonts w:ascii="Arial" w:hAnsi="Arial" w:cs="Arial"/>
          <w:sz w:val="24"/>
          <w:szCs w:val="24"/>
        </w:rPr>
        <w:t>quantity</w:t>
      </w:r>
      <w:r w:rsidR="00640A84">
        <w:rPr>
          <w:rFonts w:ascii="Arial" w:hAnsi="Arial" w:cs="Arial"/>
          <w:sz w:val="24"/>
          <w:szCs w:val="24"/>
        </w:rPr>
        <w:t xml:space="preserve"> of </w:t>
      </w:r>
      <w:r w:rsidR="00CF1CE3">
        <w:rPr>
          <w:rFonts w:ascii="Arial" w:hAnsi="Arial" w:cs="Arial"/>
          <w:sz w:val="24"/>
          <w:szCs w:val="24"/>
        </w:rPr>
        <w:t>hostile</w:t>
      </w:r>
      <w:r w:rsidR="00640A84">
        <w:rPr>
          <w:rFonts w:ascii="Arial" w:hAnsi="Arial" w:cs="Arial"/>
          <w:sz w:val="24"/>
          <w:szCs w:val="24"/>
        </w:rPr>
        <w:t xml:space="preserve"> </w:t>
      </w:r>
      <w:r w:rsidR="00CF1CE3">
        <w:rPr>
          <w:rFonts w:ascii="Arial" w:hAnsi="Arial" w:cs="Arial"/>
          <w:sz w:val="24"/>
          <w:szCs w:val="24"/>
        </w:rPr>
        <w:t>aspects</w:t>
      </w:r>
      <w:r w:rsidR="00640A84">
        <w:rPr>
          <w:rFonts w:ascii="Arial" w:hAnsi="Arial" w:cs="Arial"/>
          <w:sz w:val="24"/>
          <w:szCs w:val="24"/>
        </w:rPr>
        <w:t xml:space="preserve"> to their education and </w:t>
      </w:r>
      <w:r w:rsidR="00CF1CE3">
        <w:rPr>
          <w:rFonts w:ascii="Arial" w:hAnsi="Arial" w:cs="Arial"/>
          <w:sz w:val="24"/>
          <w:szCs w:val="24"/>
        </w:rPr>
        <w:t>therefore</w:t>
      </w:r>
      <w:r w:rsidR="00640A84">
        <w:rPr>
          <w:rFonts w:ascii="Arial" w:hAnsi="Arial" w:cs="Arial"/>
          <w:sz w:val="24"/>
          <w:szCs w:val="24"/>
        </w:rPr>
        <w:t xml:space="preserve"> to their lives, such as </w:t>
      </w:r>
      <w:r w:rsidR="00640A84">
        <w:rPr>
          <w:rFonts w:ascii="Arial" w:hAnsi="Arial" w:cs="Arial"/>
          <w:sz w:val="24"/>
          <w:szCs w:val="24"/>
        </w:rPr>
        <w:lastRenderedPageBreak/>
        <w:t xml:space="preserve">health </w:t>
      </w:r>
      <w:r w:rsidR="00CF1CE3">
        <w:rPr>
          <w:rFonts w:ascii="Arial" w:hAnsi="Arial" w:cs="Arial"/>
          <w:sz w:val="24"/>
          <w:szCs w:val="24"/>
        </w:rPr>
        <w:t>complications</w:t>
      </w:r>
      <w:r w:rsidR="00640A84">
        <w:rPr>
          <w:rFonts w:ascii="Arial" w:hAnsi="Arial" w:cs="Arial"/>
          <w:sz w:val="24"/>
          <w:szCs w:val="24"/>
        </w:rPr>
        <w:t xml:space="preserve"> </w:t>
      </w:r>
      <w:r w:rsidR="00CF1CE3">
        <w:rPr>
          <w:rFonts w:ascii="Arial" w:hAnsi="Arial" w:cs="Arial"/>
          <w:sz w:val="24"/>
          <w:szCs w:val="24"/>
        </w:rPr>
        <w:t>linked</w:t>
      </w:r>
      <w:r w:rsidR="00640A84">
        <w:rPr>
          <w:rFonts w:ascii="Arial" w:hAnsi="Arial" w:cs="Arial"/>
          <w:sz w:val="24"/>
          <w:szCs w:val="24"/>
        </w:rPr>
        <w:t xml:space="preserve"> to </w:t>
      </w:r>
      <w:r w:rsidR="00CF1CE3">
        <w:rPr>
          <w:rFonts w:ascii="Arial" w:hAnsi="Arial" w:cs="Arial"/>
          <w:sz w:val="24"/>
          <w:szCs w:val="24"/>
        </w:rPr>
        <w:t>malnourishment</w:t>
      </w:r>
      <w:r w:rsidR="00640A84">
        <w:rPr>
          <w:rFonts w:ascii="Arial" w:hAnsi="Arial" w:cs="Arial"/>
          <w:sz w:val="24"/>
          <w:szCs w:val="24"/>
        </w:rPr>
        <w:t xml:space="preserve"> and </w:t>
      </w:r>
      <w:r w:rsidR="00CF1CE3">
        <w:rPr>
          <w:rFonts w:ascii="Arial" w:hAnsi="Arial" w:cs="Arial"/>
          <w:sz w:val="24"/>
          <w:szCs w:val="24"/>
        </w:rPr>
        <w:t>mental</w:t>
      </w:r>
      <w:r w:rsidR="00640A84">
        <w:rPr>
          <w:rFonts w:ascii="Arial" w:hAnsi="Arial" w:cs="Arial"/>
          <w:sz w:val="24"/>
          <w:szCs w:val="24"/>
        </w:rPr>
        <w:t xml:space="preserve"> </w:t>
      </w:r>
      <w:r w:rsidR="00CF1CE3">
        <w:rPr>
          <w:rFonts w:ascii="Arial" w:hAnsi="Arial" w:cs="Arial"/>
          <w:sz w:val="24"/>
          <w:szCs w:val="24"/>
        </w:rPr>
        <w:t>suffering</w:t>
      </w:r>
      <w:r w:rsidR="00640A84">
        <w:rPr>
          <w:rFonts w:ascii="Arial" w:hAnsi="Arial" w:cs="Arial"/>
          <w:sz w:val="24"/>
          <w:szCs w:val="24"/>
        </w:rPr>
        <w:t xml:space="preserve">. </w:t>
      </w:r>
      <w:r w:rsidR="00CF1CE3">
        <w:rPr>
          <w:rFonts w:ascii="Arial" w:hAnsi="Arial" w:cs="Arial"/>
          <w:sz w:val="24"/>
          <w:szCs w:val="24"/>
        </w:rPr>
        <w:t>Nevertheless</w:t>
      </w:r>
      <w:r w:rsidR="00640A84">
        <w:rPr>
          <w:rFonts w:ascii="Arial" w:hAnsi="Arial" w:cs="Arial"/>
          <w:sz w:val="24"/>
          <w:szCs w:val="24"/>
        </w:rPr>
        <w:t xml:space="preserve">, it has been </w:t>
      </w:r>
      <w:r w:rsidR="00CF1CE3">
        <w:rPr>
          <w:rFonts w:ascii="Arial" w:hAnsi="Arial" w:cs="Arial"/>
          <w:sz w:val="24"/>
          <w:szCs w:val="24"/>
        </w:rPr>
        <w:t>confirmed</w:t>
      </w:r>
      <w:r w:rsidR="00640A84">
        <w:rPr>
          <w:rFonts w:ascii="Arial" w:hAnsi="Arial" w:cs="Arial"/>
          <w:sz w:val="24"/>
          <w:szCs w:val="24"/>
        </w:rPr>
        <w:t xml:space="preserve"> that </w:t>
      </w:r>
      <w:r w:rsidR="00CF1CE3">
        <w:rPr>
          <w:rFonts w:ascii="Arial" w:hAnsi="Arial" w:cs="Arial"/>
          <w:sz w:val="24"/>
          <w:szCs w:val="24"/>
        </w:rPr>
        <w:t>variation</w:t>
      </w:r>
      <w:r w:rsidR="00640A84">
        <w:rPr>
          <w:rFonts w:ascii="Arial" w:hAnsi="Arial" w:cs="Arial"/>
          <w:sz w:val="24"/>
          <w:szCs w:val="24"/>
        </w:rPr>
        <w:t xml:space="preserve"> has the </w:t>
      </w:r>
      <w:r w:rsidR="00CF1CE3">
        <w:rPr>
          <w:rFonts w:ascii="Arial" w:hAnsi="Arial" w:cs="Arial"/>
          <w:sz w:val="24"/>
          <w:szCs w:val="24"/>
        </w:rPr>
        <w:t>authority</w:t>
      </w:r>
      <w:r w:rsidR="00640A84">
        <w:rPr>
          <w:rFonts w:ascii="Arial" w:hAnsi="Arial" w:cs="Arial"/>
          <w:sz w:val="24"/>
          <w:szCs w:val="24"/>
        </w:rPr>
        <w:t xml:space="preserve"> to </w:t>
      </w:r>
      <w:r w:rsidR="00CF1CE3">
        <w:rPr>
          <w:rFonts w:ascii="Arial" w:hAnsi="Arial" w:cs="Arial"/>
          <w:sz w:val="24"/>
          <w:szCs w:val="24"/>
        </w:rPr>
        <w:t xml:space="preserve">inspire </w:t>
      </w:r>
      <w:r w:rsidR="00640A84">
        <w:rPr>
          <w:rFonts w:ascii="Arial" w:hAnsi="Arial" w:cs="Arial"/>
          <w:sz w:val="24"/>
          <w:szCs w:val="24"/>
        </w:rPr>
        <w:t xml:space="preserve">even on a child’s brain </w:t>
      </w:r>
      <w:r w:rsidR="00CF1CE3">
        <w:rPr>
          <w:rFonts w:ascii="Arial" w:hAnsi="Arial" w:cs="Arial"/>
          <w:sz w:val="24"/>
          <w:szCs w:val="24"/>
        </w:rPr>
        <w:t>growth</w:t>
      </w:r>
      <w:r w:rsidR="00C77A0E">
        <w:rPr>
          <w:rFonts w:ascii="Arial" w:hAnsi="Arial" w:cs="Arial"/>
          <w:sz w:val="24"/>
          <w:szCs w:val="24"/>
        </w:rPr>
        <w:t xml:space="preserve"> </w:t>
      </w:r>
      <w:r w:rsidR="00C77A0E" w:rsidRPr="00C77A0E">
        <w:rPr>
          <w:rFonts w:ascii="Arial" w:hAnsi="Arial" w:cs="Arial"/>
          <w:color w:val="000000"/>
          <w:sz w:val="24"/>
          <w:szCs w:val="24"/>
          <w:shd w:val="clear" w:color="auto" w:fill="FFFFFF"/>
        </w:rPr>
        <w:t>(Moraes, 2022)</w:t>
      </w:r>
      <w:r w:rsidR="00C77A0E">
        <w:rPr>
          <w:rFonts w:ascii="Arial" w:hAnsi="Arial" w:cs="Arial"/>
          <w:color w:val="000000"/>
          <w:sz w:val="24"/>
          <w:szCs w:val="24"/>
          <w:shd w:val="clear" w:color="auto" w:fill="FFFFFF"/>
        </w:rPr>
        <w:t>.</w:t>
      </w:r>
    </w:p>
    <w:p w14:paraId="3BF60366" w14:textId="0D1D7A6A" w:rsidR="00111B05" w:rsidRDefault="00111B05" w:rsidP="001909BB">
      <w:pPr>
        <w:spacing w:line="360" w:lineRule="auto"/>
        <w:rPr>
          <w:rFonts w:ascii="Arial" w:hAnsi="Arial" w:cs="Arial"/>
          <w:sz w:val="24"/>
          <w:szCs w:val="24"/>
        </w:rPr>
      </w:pPr>
      <w:r>
        <w:rPr>
          <w:rFonts w:ascii="Arial" w:hAnsi="Arial" w:cs="Arial"/>
          <w:sz w:val="24"/>
          <w:szCs w:val="24"/>
        </w:rPr>
        <w:t>According to</w:t>
      </w:r>
      <w:r w:rsidR="00C77A0E">
        <w:rPr>
          <w:rFonts w:ascii="Arial" w:hAnsi="Arial" w:cs="Arial"/>
          <w:sz w:val="24"/>
          <w:szCs w:val="24"/>
        </w:rPr>
        <w:t xml:space="preserve"> </w:t>
      </w:r>
      <w:r w:rsidR="00C77A0E" w:rsidRPr="00C77A0E">
        <w:rPr>
          <w:rFonts w:ascii="Arial" w:hAnsi="Arial" w:cs="Arial"/>
          <w:color w:val="000000"/>
          <w:sz w:val="24"/>
          <w:szCs w:val="24"/>
          <w:shd w:val="clear" w:color="auto" w:fill="FFFFFF"/>
        </w:rPr>
        <w:t>Djokovic, 2022</w:t>
      </w:r>
      <w:r w:rsidR="00C77A0E">
        <w:rPr>
          <w:rFonts w:ascii="Arial" w:hAnsi="Arial" w:cs="Arial"/>
          <w:sz w:val="24"/>
          <w:szCs w:val="24"/>
        </w:rPr>
        <w:t xml:space="preserve"> </w:t>
      </w:r>
      <w:r>
        <w:rPr>
          <w:rFonts w:ascii="Arial" w:hAnsi="Arial" w:cs="Arial"/>
          <w:sz w:val="24"/>
          <w:szCs w:val="24"/>
        </w:rPr>
        <w:t xml:space="preserve">deficiency and its fatal tension can distress hydrocortisone levels, brain development hence children in these circumstances are distressed when focussing, </w:t>
      </w:r>
      <w:r w:rsidR="00F359AB">
        <w:rPr>
          <w:rFonts w:ascii="Arial" w:hAnsi="Arial" w:cs="Arial"/>
          <w:sz w:val="24"/>
          <w:szCs w:val="24"/>
        </w:rPr>
        <w:t>learning,</w:t>
      </w:r>
      <w:r>
        <w:rPr>
          <w:rFonts w:ascii="Arial" w:hAnsi="Arial" w:cs="Arial"/>
          <w:sz w:val="24"/>
          <w:szCs w:val="24"/>
        </w:rPr>
        <w:t xml:space="preserve"> and </w:t>
      </w:r>
      <w:r w:rsidR="00F359AB">
        <w:rPr>
          <w:rFonts w:ascii="Arial" w:hAnsi="Arial" w:cs="Arial"/>
          <w:sz w:val="24"/>
          <w:szCs w:val="24"/>
        </w:rPr>
        <w:t>ensuing</w:t>
      </w:r>
      <w:r>
        <w:rPr>
          <w:rFonts w:ascii="Arial" w:hAnsi="Arial" w:cs="Arial"/>
          <w:sz w:val="24"/>
          <w:szCs w:val="24"/>
        </w:rPr>
        <w:t xml:space="preserve"> </w:t>
      </w:r>
      <w:r w:rsidR="00F359AB">
        <w:rPr>
          <w:rFonts w:ascii="Arial" w:hAnsi="Arial" w:cs="Arial"/>
          <w:sz w:val="24"/>
          <w:szCs w:val="24"/>
        </w:rPr>
        <w:t>guidelines</w:t>
      </w:r>
      <w:r>
        <w:rPr>
          <w:rFonts w:ascii="Arial" w:hAnsi="Arial" w:cs="Arial"/>
          <w:sz w:val="24"/>
          <w:szCs w:val="24"/>
        </w:rPr>
        <w:t xml:space="preserve"> in school </w:t>
      </w:r>
      <w:r w:rsidR="00F359AB">
        <w:rPr>
          <w:rFonts w:ascii="Arial" w:hAnsi="Arial" w:cs="Arial"/>
          <w:sz w:val="24"/>
          <w:szCs w:val="24"/>
        </w:rPr>
        <w:t>taking</w:t>
      </w:r>
      <w:r>
        <w:rPr>
          <w:rFonts w:ascii="Arial" w:hAnsi="Arial" w:cs="Arial"/>
          <w:sz w:val="24"/>
          <w:szCs w:val="24"/>
        </w:rPr>
        <w:t xml:space="preserve"> </w:t>
      </w:r>
      <w:r w:rsidR="00F359AB">
        <w:rPr>
          <w:rFonts w:ascii="Arial" w:hAnsi="Arial" w:cs="Arial"/>
          <w:sz w:val="24"/>
          <w:szCs w:val="24"/>
        </w:rPr>
        <w:t>reduced</w:t>
      </w:r>
      <w:r>
        <w:rPr>
          <w:rFonts w:ascii="Arial" w:hAnsi="Arial" w:cs="Arial"/>
          <w:sz w:val="24"/>
          <w:szCs w:val="24"/>
        </w:rPr>
        <w:t xml:space="preserve"> </w:t>
      </w:r>
      <w:r w:rsidR="00F359AB">
        <w:rPr>
          <w:rFonts w:ascii="Arial" w:hAnsi="Arial" w:cs="Arial"/>
          <w:sz w:val="24"/>
          <w:szCs w:val="24"/>
        </w:rPr>
        <w:t>words</w:t>
      </w:r>
      <w:r>
        <w:rPr>
          <w:rFonts w:ascii="Arial" w:hAnsi="Arial" w:cs="Arial"/>
          <w:sz w:val="24"/>
          <w:szCs w:val="24"/>
        </w:rPr>
        <w:t xml:space="preserve"> and </w:t>
      </w:r>
      <w:r w:rsidR="00F359AB">
        <w:rPr>
          <w:rFonts w:ascii="Arial" w:hAnsi="Arial" w:cs="Arial"/>
          <w:sz w:val="24"/>
          <w:szCs w:val="24"/>
        </w:rPr>
        <w:t>modest</w:t>
      </w:r>
      <w:r>
        <w:rPr>
          <w:rFonts w:ascii="Arial" w:hAnsi="Arial" w:cs="Arial"/>
          <w:sz w:val="24"/>
          <w:szCs w:val="24"/>
        </w:rPr>
        <w:t xml:space="preserve"> </w:t>
      </w:r>
      <w:r w:rsidR="00F359AB">
        <w:rPr>
          <w:rFonts w:ascii="Arial" w:hAnsi="Arial" w:cs="Arial"/>
          <w:sz w:val="24"/>
          <w:szCs w:val="24"/>
        </w:rPr>
        <w:t>grammar</w:t>
      </w:r>
      <w:r>
        <w:rPr>
          <w:rFonts w:ascii="Arial" w:hAnsi="Arial" w:cs="Arial"/>
          <w:sz w:val="24"/>
          <w:szCs w:val="24"/>
        </w:rPr>
        <w:t xml:space="preserve">. These </w:t>
      </w:r>
      <w:r w:rsidR="00F359AB">
        <w:rPr>
          <w:rFonts w:ascii="Arial" w:hAnsi="Arial" w:cs="Arial"/>
          <w:sz w:val="24"/>
          <w:szCs w:val="24"/>
        </w:rPr>
        <w:t>incline</w:t>
      </w:r>
      <w:r>
        <w:rPr>
          <w:rFonts w:ascii="Arial" w:hAnsi="Arial" w:cs="Arial"/>
          <w:sz w:val="24"/>
          <w:szCs w:val="24"/>
        </w:rPr>
        <w:t xml:space="preserve"> to make children </w:t>
      </w:r>
      <w:r w:rsidR="00F359AB">
        <w:rPr>
          <w:rFonts w:ascii="Arial" w:hAnsi="Arial" w:cs="Arial"/>
          <w:sz w:val="24"/>
          <w:szCs w:val="24"/>
        </w:rPr>
        <w:t>not to be as good as</w:t>
      </w:r>
      <w:r>
        <w:rPr>
          <w:rFonts w:ascii="Arial" w:hAnsi="Arial" w:cs="Arial"/>
          <w:sz w:val="24"/>
          <w:szCs w:val="24"/>
        </w:rPr>
        <w:t xml:space="preserve"> on </w:t>
      </w:r>
      <w:r w:rsidR="00F359AB">
        <w:rPr>
          <w:rFonts w:ascii="Arial" w:hAnsi="Arial" w:cs="Arial"/>
          <w:sz w:val="24"/>
          <w:szCs w:val="24"/>
        </w:rPr>
        <w:t>consistent</w:t>
      </w:r>
      <w:r>
        <w:rPr>
          <w:rFonts w:ascii="Arial" w:hAnsi="Arial" w:cs="Arial"/>
          <w:sz w:val="24"/>
          <w:szCs w:val="24"/>
        </w:rPr>
        <w:t xml:space="preserve"> test, gets lower grades, leaves school earlier. These children have </w:t>
      </w:r>
      <w:r w:rsidR="00F359AB">
        <w:rPr>
          <w:rFonts w:ascii="Arial" w:hAnsi="Arial" w:cs="Arial"/>
          <w:sz w:val="24"/>
          <w:szCs w:val="24"/>
        </w:rPr>
        <w:t>anxiety</w:t>
      </w:r>
      <w:r>
        <w:rPr>
          <w:rFonts w:ascii="Arial" w:hAnsi="Arial" w:cs="Arial"/>
          <w:sz w:val="24"/>
          <w:szCs w:val="24"/>
        </w:rPr>
        <w:t xml:space="preserve"> </w:t>
      </w:r>
      <w:r w:rsidR="00F359AB">
        <w:rPr>
          <w:rFonts w:ascii="Arial" w:hAnsi="Arial" w:cs="Arial"/>
          <w:sz w:val="24"/>
          <w:szCs w:val="24"/>
        </w:rPr>
        <w:t xml:space="preserve">adopting </w:t>
      </w:r>
      <w:r>
        <w:rPr>
          <w:rFonts w:ascii="Arial" w:hAnsi="Arial" w:cs="Arial"/>
          <w:sz w:val="24"/>
          <w:szCs w:val="24"/>
        </w:rPr>
        <w:t xml:space="preserve">their </w:t>
      </w:r>
      <w:r w:rsidRPr="00F359AB">
        <w:rPr>
          <w:rFonts w:ascii="Arial" w:hAnsi="Arial" w:cs="Arial"/>
          <w:sz w:val="24"/>
          <w:szCs w:val="24"/>
        </w:rPr>
        <w:t>feelings</w:t>
      </w:r>
      <w:r>
        <w:rPr>
          <w:rFonts w:ascii="Arial" w:hAnsi="Arial" w:cs="Arial"/>
          <w:sz w:val="24"/>
          <w:szCs w:val="24"/>
        </w:rPr>
        <w:t xml:space="preserve"> and can be </w:t>
      </w:r>
      <w:r w:rsidR="00F359AB">
        <w:rPr>
          <w:rFonts w:ascii="Arial" w:hAnsi="Arial" w:cs="Arial"/>
          <w:sz w:val="24"/>
          <w:szCs w:val="24"/>
        </w:rPr>
        <w:t>unwary</w:t>
      </w:r>
      <w:r>
        <w:rPr>
          <w:rFonts w:ascii="Arial" w:hAnsi="Arial" w:cs="Arial"/>
          <w:sz w:val="24"/>
          <w:szCs w:val="24"/>
        </w:rPr>
        <w:t xml:space="preserve"> or </w:t>
      </w:r>
      <w:r w:rsidR="00F359AB">
        <w:rPr>
          <w:rFonts w:ascii="Arial" w:hAnsi="Arial" w:cs="Arial"/>
          <w:sz w:val="24"/>
          <w:szCs w:val="24"/>
        </w:rPr>
        <w:t>reserved</w:t>
      </w:r>
      <w:r>
        <w:rPr>
          <w:rFonts w:ascii="Arial" w:hAnsi="Arial" w:cs="Arial"/>
          <w:sz w:val="24"/>
          <w:szCs w:val="24"/>
        </w:rPr>
        <w:t xml:space="preserve">. </w:t>
      </w:r>
      <w:r w:rsidR="00F359AB">
        <w:rPr>
          <w:rFonts w:ascii="Arial" w:hAnsi="Arial" w:cs="Arial"/>
          <w:sz w:val="24"/>
          <w:szCs w:val="24"/>
        </w:rPr>
        <w:t>Deprived</w:t>
      </w:r>
      <w:r>
        <w:rPr>
          <w:rFonts w:ascii="Arial" w:hAnsi="Arial" w:cs="Arial"/>
          <w:sz w:val="24"/>
          <w:szCs w:val="24"/>
        </w:rPr>
        <w:t xml:space="preserve"> families are </w:t>
      </w:r>
      <w:r w:rsidR="00F359AB">
        <w:rPr>
          <w:rFonts w:ascii="Arial" w:hAnsi="Arial" w:cs="Arial"/>
          <w:sz w:val="24"/>
          <w:szCs w:val="24"/>
        </w:rPr>
        <w:t>delicate</w:t>
      </w:r>
      <w:r>
        <w:rPr>
          <w:rFonts w:ascii="Arial" w:hAnsi="Arial" w:cs="Arial"/>
          <w:sz w:val="24"/>
          <w:szCs w:val="24"/>
        </w:rPr>
        <w:t xml:space="preserve"> for they are more likely to be </w:t>
      </w:r>
      <w:r w:rsidR="00F359AB">
        <w:rPr>
          <w:rFonts w:ascii="Arial" w:hAnsi="Arial" w:cs="Arial"/>
          <w:sz w:val="24"/>
          <w:szCs w:val="24"/>
        </w:rPr>
        <w:t>unprotected</w:t>
      </w:r>
      <w:r>
        <w:rPr>
          <w:rFonts w:ascii="Arial" w:hAnsi="Arial" w:cs="Arial"/>
          <w:sz w:val="24"/>
          <w:szCs w:val="24"/>
        </w:rPr>
        <w:t xml:space="preserve"> to </w:t>
      </w:r>
      <w:r w:rsidR="00F359AB">
        <w:rPr>
          <w:rFonts w:ascii="Arial" w:hAnsi="Arial" w:cs="Arial"/>
          <w:sz w:val="24"/>
          <w:szCs w:val="24"/>
        </w:rPr>
        <w:t>traumatic</w:t>
      </w:r>
      <w:r>
        <w:rPr>
          <w:rFonts w:ascii="Arial" w:hAnsi="Arial" w:cs="Arial"/>
          <w:sz w:val="24"/>
          <w:szCs w:val="24"/>
        </w:rPr>
        <w:t xml:space="preserve"> and </w:t>
      </w:r>
      <w:r w:rsidR="00F359AB">
        <w:rPr>
          <w:rFonts w:ascii="Arial" w:hAnsi="Arial" w:cs="Arial"/>
          <w:sz w:val="24"/>
          <w:szCs w:val="24"/>
        </w:rPr>
        <w:t>awful</w:t>
      </w:r>
      <w:r>
        <w:rPr>
          <w:rFonts w:ascii="Arial" w:hAnsi="Arial" w:cs="Arial"/>
          <w:sz w:val="24"/>
          <w:szCs w:val="24"/>
        </w:rPr>
        <w:t xml:space="preserve"> </w:t>
      </w:r>
      <w:r w:rsidR="00F359AB">
        <w:rPr>
          <w:rFonts w:ascii="Arial" w:hAnsi="Arial" w:cs="Arial"/>
          <w:sz w:val="24"/>
          <w:szCs w:val="24"/>
        </w:rPr>
        <w:t>circumstances</w:t>
      </w:r>
      <w:r>
        <w:rPr>
          <w:rFonts w:ascii="Arial" w:hAnsi="Arial" w:cs="Arial"/>
          <w:sz w:val="24"/>
          <w:szCs w:val="24"/>
        </w:rPr>
        <w:t xml:space="preserve"> as a </w:t>
      </w:r>
      <w:r w:rsidR="00F359AB">
        <w:rPr>
          <w:rFonts w:ascii="Arial" w:hAnsi="Arial" w:cs="Arial"/>
          <w:sz w:val="24"/>
          <w:szCs w:val="24"/>
        </w:rPr>
        <w:t xml:space="preserve">consequence </w:t>
      </w:r>
      <w:r>
        <w:rPr>
          <w:rFonts w:ascii="Arial" w:hAnsi="Arial" w:cs="Arial"/>
          <w:sz w:val="24"/>
          <w:szCs w:val="24"/>
        </w:rPr>
        <w:t xml:space="preserve">of </w:t>
      </w:r>
      <w:r w:rsidR="00F359AB">
        <w:rPr>
          <w:rFonts w:ascii="Arial" w:hAnsi="Arial" w:cs="Arial"/>
          <w:sz w:val="24"/>
          <w:szCs w:val="24"/>
        </w:rPr>
        <w:t>issues</w:t>
      </w:r>
      <w:r>
        <w:rPr>
          <w:rFonts w:ascii="Arial" w:hAnsi="Arial" w:cs="Arial"/>
          <w:sz w:val="24"/>
          <w:szCs w:val="24"/>
        </w:rPr>
        <w:t xml:space="preserve"> such as violence and economic insecurity, housing problems and shortage of food. Children born within this </w:t>
      </w:r>
      <w:r w:rsidR="00F359AB">
        <w:rPr>
          <w:rFonts w:ascii="Arial" w:hAnsi="Arial" w:cs="Arial"/>
          <w:sz w:val="24"/>
          <w:szCs w:val="24"/>
        </w:rPr>
        <w:t>environment</w:t>
      </w:r>
      <w:r>
        <w:rPr>
          <w:rFonts w:ascii="Arial" w:hAnsi="Arial" w:cs="Arial"/>
          <w:sz w:val="24"/>
          <w:szCs w:val="24"/>
        </w:rPr>
        <w:t xml:space="preserve"> are more </w:t>
      </w:r>
      <w:r w:rsidR="00F359AB">
        <w:rPr>
          <w:rFonts w:ascii="Arial" w:hAnsi="Arial" w:cs="Arial"/>
          <w:sz w:val="24"/>
          <w:szCs w:val="24"/>
        </w:rPr>
        <w:t>expected</w:t>
      </w:r>
      <w:r>
        <w:rPr>
          <w:rFonts w:ascii="Arial" w:hAnsi="Arial" w:cs="Arial"/>
          <w:sz w:val="24"/>
          <w:szCs w:val="24"/>
        </w:rPr>
        <w:t xml:space="preserve"> to be raised by single parents of young ages with more children </w:t>
      </w:r>
      <w:r w:rsidR="00F359AB">
        <w:rPr>
          <w:rFonts w:ascii="Arial" w:hAnsi="Arial" w:cs="Arial"/>
          <w:sz w:val="24"/>
          <w:szCs w:val="24"/>
        </w:rPr>
        <w:t>unintended</w:t>
      </w:r>
      <w:r>
        <w:rPr>
          <w:rFonts w:ascii="Arial" w:hAnsi="Arial" w:cs="Arial"/>
          <w:sz w:val="24"/>
          <w:szCs w:val="24"/>
        </w:rPr>
        <w:t xml:space="preserve">. These </w:t>
      </w:r>
      <w:r w:rsidR="00F359AB">
        <w:rPr>
          <w:rFonts w:ascii="Arial" w:hAnsi="Arial" w:cs="Arial"/>
          <w:sz w:val="24"/>
          <w:szCs w:val="24"/>
        </w:rPr>
        <w:t>conditions</w:t>
      </w:r>
      <w:r>
        <w:rPr>
          <w:rFonts w:ascii="Arial" w:hAnsi="Arial" w:cs="Arial"/>
          <w:sz w:val="24"/>
          <w:szCs w:val="24"/>
        </w:rPr>
        <w:t xml:space="preserve"> </w:t>
      </w:r>
      <w:r w:rsidR="00F359AB">
        <w:rPr>
          <w:rFonts w:ascii="Arial" w:hAnsi="Arial" w:cs="Arial"/>
          <w:sz w:val="24"/>
          <w:szCs w:val="24"/>
        </w:rPr>
        <w:t>frequently</w:t>
      </w:r>
      <w:r>
        <w:rPr>
          <w:rFonts w:ascii="Arial" w:hAnsi="Arial" w:cs="Arial"/>
          <w:sz w:val="24"/>
          <w:szCs w:val="24"/>
        </w:rPr>
        <w:t xml:space="preserve"> </w:t>
      </w:r>
      <w:r w:rsidR="00F359AB">
        <w:rPr>
          <w:rFonts w:ascii="Arial" w:hAnsi="Arial" w:cs="Arial"/>
          <w:sz w:val="24"/>
          <w:szCs w:val="24"/>
        </w:rPr>
        <w:t>main</w:t>
      </w:r>
      <w:r>
        <w:rPr>
          <w:rFonts w:ascii="Arial" w:hAnsi="Arial" w:cs="Arial"/>
          <w:sz w:val="24"/>
          <w:szCs w:val="24"/>
        </w:rPr>
        <w:t xml:space="preserve"> to </w:t>
      </w:r>
      <w:r w:rsidR="00CD35A6">
        <w:rPr>
          <w:rFonts w:ascii="Arial" w:hAnsi="Arial" w:cs="Arial"/>
          <w:sz w:val="24"/>
          <w:szCs w:val="24"/>
        </w:rPr>
        <w:t>fewer</w:t>
      </w:r>
      <w:r>
        <w:rPr>
          <w:rFonts w:ascii="Arial" w:hAnsi="Arial" w:cs="Arial"/>
          <w:sz w:val="24"/>
          <w:szCs w:val="24"/>
        </w:rPr>
        <w:t xml:space="preserve"> parenting </w:t>
      </w:r>
      <w:r w:rsidR="00F359AB">
        <w:rPr>
          <w:rFonts w:ascii="Arial" w:hAnsi="Arial" w:cs="Arial"/>
          <w:sz w:val="24"/>
          <w:szCs w:val="24"/>
        </w:rPr>
        <w:t>aids</w:t>
      </w:r>
      <w:r>
        <w:rPr>
          <w:rFonts w:ascii="Arial" w:hAnsi="Arial" w:cs="Arial"/>
          <w:sz w:val="24"/>
          <w:szCs w:val="24"/>
        </w:rPr>
        <w:t xml:space="preserve">, </w:t>
      </w:r>
      <w:r w:rsidR="00F359AB">
        <w:rPr>
          <w:rFonts w:ascii="Arial" w:hAnsi="Arial" w:cs="Arial"/>
          <w:sz w:val="24"/>
          <w:szCs w:val="24"/>
        </w:rPr>
        <w:t>less</w:t>
      </w:r>
      <w:r>
        <w:rPr>
          <w:rFonts w:ascii="Arial" w:hAnsi="Arial" w:cs="Arial"/>
          <w:sz w:val="24"/>
          <w:szCs w:val="24"/>
        </w:rPr>
        <w:t xml:space="preserve"> </w:t>
      </w:r>
      <w:r w:rsidR="00CD35A6">
        <w:rPr>
          <w:rFonts w:ascii="Arial" w:hAnsi="Arial" w:cs="Arial"/>
          <w:sz w:val="24"/>
          <w:szCs w:val="24"/>
        </w:rPr>
        <w:t>act,</w:t>
      </w:r>
      <w:r>
        <w:rPr>
          <w:rFonts w:ascii="Arial" w:hAnsi="Arial" w:cs="Arial"/>
          <w:sz w:val="24"/>
          <w:szCs w:val="24"/>
        </w:rPr>
        <w:t xml:space="preserve"> and more behaviour </w:t>
      </w:r>
      <w:r w:rsidR="00F359AB">
        <w:rPr>
          <w:rFonts w:ascii="Arial" w:hAnsi="Arial" w:cs="Arial"/>
          <w:sz w:val="24"/>
          <w:szCs w:val="24"/>
        </w:rPr>
        <w:t>complications</w:t>
      </w:r>
      <w:r>
        <w:rPr>
          <w:rFonts w:ascii="Arial" w:hAnsi="Arial" w:cs="Arial"/>
          <w:sz w:val="24"/>
          <w:szCs w:val="24"/>
        </w:rPr>
        <w:t>.</w:t>
      </w:r>
      <w:r w:rsidR="007D20FE">
        <w:rPr>
          <w:rFonts w:ascii="Arial" w:hAnsi="Arial" w:cs="Arial"/>
          <w:sz w:val="24"/>
          <w:szCs w:val="24"/>
        </w:rPr>
        <w:t xml:space="preserve"> Child employment states to the service of children in any labour that denies children of their childhood, restricts with their skill to join consistent school and that is mentally, physically, </w:t>
      </w:r>
      <w:r w:rsidR="00CD35A6">
        <w:rPr>
          <w:rFonts w:ascii="Arial" w:hAnsi="Arial" w:cs="Arial"/>
          <w:sz w:val="24"/>
          <w:szCs w:val="24"/>
        </w:rPr>
        <w:t>socially,</w:t>
      </w:r>
      <w:r w:rsidR="007D20FE">
        <w:rPr>
          <w:rFonts w:ascii="Arial" w:hAnsi="Arial" w:cs="Arial"/>
          <w:sz w:val="24"/>
          <w:szCs w:val="24"/>
        </w:rPr>
        <w:t xml:space="preserve"> and morally unsafe and damaging. Children had remained domestics workers and trainees through utmost of human history. They regularly operated long hours in hazardous place of work surroundings for very little money. Children repeatedly operated to assist and care their families and were required to skip an education.</w:t>
      </w:r>
    </w:p>
    <w:p w14:paraId="32780A08" w14:textId="65BB646F" w:rsidR="006D4CF1" w:rsidRDefault="006D4CF1" w:rsidP="001909BB">
      <w:pPr>
        <w:spacing w:line="360" w:lineRule="auto"/>
        <w:rPr>
          <w:rFonts w:ascii="Arial" w:hAnsi="Arial" w:cs="Arial"/>
          <w:color w:val="000000"/>
          <w:sz w:val="24"/>
          <w:szCs w:val="24"/>
          <w:shd w:val="clear" w:color="auto" w:fill="FFFFFF"/>
        </w:rPr>
      </w:pPr>
      <w:r w:rsidRPr="006D4CF1">
        <w:rPr>
          <w:rFonts w:ascii="Arial" w:hAnsi="Arial" w:cs="Arial"/>
          <w:color w:val="000000"/>
          <w:sz w:val="24"/>
          <w:szCs w:val="24"/>
          <w:shd w:val="clear" w:color="auto" w:fill="FFFFFF"/>
        </w:rPr>
        <w:t>Williams, 2022</w:t>
      </w:r>
      <w:r>
        <w:rPr>
          <w:rFonts w:ascii="Arial" w:hAnsi="Arial" w:cs="Arial"/>
          <w:color w:val="000000"/>
          <w:sz w:val="24"/>
          <w:szCs w:val="24"/>
          <w:shd w:val="clear" w:color="auto" w:fill="FFFFFF"/>
        </w:rPr>
        <w:t xml:space="preserve"> states that the amount of families and their children existing in deprivation is on the rise and the explanations are intricate. Children truly agonise from deficiency as their parents economic draining scrape beneath the price of nutrition, clothing, insufficient </w:t>
      </w:r>
      <w:r w:rsidR="00CD35A6">
        <w:rPr>
          <w:rFonts w:ascii="Arial" w:hAnsi="Arial" w:cs="Arial"/>
          <w:color w:val="000000"/>
          <w:sz w:val="24"/>
          <w:szCs w:val="24"/>
          <w:shd w:val="clear" w:color="auto" w:fill="FFFFFF"/>
        </w:rPr>
        <w:t>housing,</w:t>
      </w:r>
      <w:r>
        <w:rPr>
          <w:rFonts w:ascii="Arial" w:hAnsi="Arial" w:cs="Arial"/>
          <w:color w:val="000000"/>
          <w:sz w:val="24"/>
          <w:szCs w:val="24"/>
          <w:shd w:val="clear" w:color="auto" w:fill="FFFFFF"/>
        </w:rPr>
        <w:t xml:space="preserve"> and expenses have enlarged on the family element one parent is normally then detached from their likely salaries owing to </w:t>
      </w:r>
      <w:r w:rsidR="00CD35A6">
        <w:rPr>
          <w:rFonts w:ascii="Arial" w:hAnsi="Arial" w:cs="Arial"/>
          <w:color w:val="000000"/>
          <w:sz w:val="24"/>
          <w:szCs w:val="24"/>
          <w:shd w:val="clear" w:color="auto" w:fill="FFFFFF"/>
        </w:rPr>
        <w:t>childcare</w:t>
      </w:r>
      <w:r>
        <w:rPr>
          <w:rFonts w:ascii="Arial" w:hAnsi="Arial" w:cs="Arial"/>
          <w:color w:val="000000"/>
          <w:sz w:val="24"/>
          <w:szCs w:val="24"/>
          <w:shd w:val="clear" w:color="auto" w:fill="FFFFFF"/>
        </w:rPr>
        <w:t xml:space="preserve"> which is </w:t>
      </w:r>
      <w:r w:rsidR="00CD35A6">
        <w:rPr>
          <w:rFonts w:ascii="Arial" w:hAnsi="Arial" w:cs="Arial"/>
          <w:color w:val="000000"/>
          <w:sz w:val="24"/>
          <w:szCs w:val="24"/>
          <w:shd w:val="clear" w:color="auto" w:fill="FFFFFF"/>
        </w:rPr>
        <w:t>rising</w:t>
      </w:r>
      <w:r>
        <w:rPr>
          <w:rFonts w:ascii="Arial" w:hAnsi="Arial" w:cs="Arial"/>
          <w:color w:val="000000"/>
          <w:sz w:val="24"/>
          <w:szCs w:val="24"/>
          <w:shd w:val="clear" w:color="auto" w:fill="FFFFFF"/>
        </w:rPr>
        <w:t xml:space="preserve"> in </w:t>
      </w:r>
      <w:r w:rsidR="00CD35A6">
        <w:rPr>
          <w:rFonts w:ascii="Arial" w:hAnsi="Arial" w:cs="Arial"/>
          <w:color w:val="000000"/>
          <w:sz w:val="24"/>
          <w:szCs w:val="24"/>
          <w:shd w:val="clear" w:color="auto" w:fill="FFFFFF"/>
        </w:rPr>
        <w:t>fee</w:t>
      </w:r>
      <w:r>
        <w:rPr>
          <w:rFonts w:ascii="Arial" w:hAnsi="Arial" w:cs="Arial"/>
          <w:color w:val="000000"/>
          <w:sz w:val="24"/>
          <w:szCs w:val="24"/>
          <w:shd w:val="clear" w:color="auto" w:fill="FFFFFF"/>
        </w:rPr>
        <w:t xml:space="preserve"> year </w:t>
      </w:r>
      <w:r w:rsidR="00CD35A6">
        <w:rPr>
          <w:rFonts w:ascii="Arial" w:hAnsi="Arial" w:cs="Arial"/>
          <w:color w:val="000000"/>
          <w:sz w:val="24"/>
          <w:szCs w:val="24"/>
          <w:shd w:val="clear" w:color="auto" w:fill="FFFFFF"/>
        </w:rPr>
        <w:t>subsequently</w:t>
      </w:r>
      <w:r>
        <w:rPr>
          <w:rFonts w:ascii="Arial" w:hAnsi="Arial" w:cs="Arial"/>
          <w:color w:val="000000"/>
          <w:sz w:val="24"/>
          <w:szCs w:val="24"/>
          <w:shd w:val="clear" w:color="auto" w:fill="FFFFFF"/>
        </w:rPr>
        <w:t xml:space="preserve"> </w:t>
      </w:r>
      <w:r w:rsidR="00CD35A6">
        <w:rPr>
          <w:rFonts w:ascii="Arial" w:hAnsi="Arial" w:cs="Arial"/>
          <w:color w:val="000000"/>
          <w:sz w:val="24"/>
          <w:szCs w:val="24"/>
          <w:shd w:val="clear" w:color="auto" w:fill="FFFFFF"/>
        </w:rPr>
        <w:t xml:space="preserve">after </w:t>
      </w:r>
      <w:r>
        <w:rPr>
          <w:rFonts w:ascii="Arial" w:hAnsi="Arial" w:cs="Arial"/>
          <w:color w:val="000000"/>
          <w:sz w:val="24"/>
          <w:szCs w:val="24"/>
          <w:shd w:val="clear" w:color="auto" w:fill="FFFFFF"/>
        </w:rPr>
        <w:t>year.</w:t>
      </w:r>
    </w:p>
    <w:p w14:paraId="6108DE9F" w14:textId="2C5173F9" w:rsidR="00AD39C1" w:rsidRDefault="00AD39C1" w:rsidP="001909BB">
      <w:pPr>
        <w:spacing w:line="360" w:lineRule="auto"/>
        <w:rPr>
          <w:rFonts w:ascii="Arial" w:hAnsi="Arial" w:cs="Arial"/>
          <w:color w:val="000000"/>
          <w:sz w:val="24"/>
          <w:szCs w:val="24"/>
          <w:shd w:val="clear" w:color="auto" w:fill="FFFFFF"/>
        </w:rPr>
      </w:pPr>
    </w:p>
    <w:p w14:paraId="4BDAD4BF" w14:textId="2520938E" w:rsidR="00AD39C1" w:rsidRDefault="00AD39C1" w:rsidP="001909BB">
      <w:pPr>
        <w:spacing w:line="360" w:lineRule="auto"/>
        <w:rPr>
          <w:rFonts w:ascii="Arial" w:hAnsi="Arial" w:cs="Arial"/>
          <w:color w:val="000000"/>
          <w:sz w:val="24"/>
          <w:szCs w:val="24"/>
          <w:shd w:val="clear" w:color="auto" w:fill="FFFFFF"/>
        </w:rPr>
      </w:pPr>
    </w:p>
    <w:p w14:paraId="6DC98533" w14:textId="6707F4D4" w:rsidR="00AD39C1" w:rsidRDefault="00AD39C1" w:rsidP="001909BB">
      <w:pPr>
        <w:spacing w:line="360" w:lineRule="auto"/>
        <w:rPr>
          <w:rFonts w:ascii="Arial" w:hAnsi="Arial" w:cs="Arial"/>
          <w:color w:val="000000"/>
          <w:sz w:val="24"/>
          <w:szCs w:val="24"/>
          <w:shd w:val="clear" w:color="auto" w:fill="FFFFFF"/>
        </w:rPr>
      </w:pPr>
    </w:p>
    <w:p w14:paraId="3A225B7D" w14:textId="531CA273" w:rsidR="00AD39C1" w:rsidRDefault="00AD39C1" w:rsidP="001909BB">
      <w:pPr>
        <w:spacing w:line="360" w:lineRule="auto"/>
        <w:rPr>
          <w:rFonts w:ascii="Arial" w:hAnsi="Arial" w:cs="Arial"/>
          <w:color w:val="000000"/>
          <w:sz w:val="24"/>
          <w:szCs w:val="24"/>
          <w:shd w:val="clear" w:color="auto" w:fill="FFFFFF"/>
        </w:rPr>
      </w:pPr>
    </w:p>
    <w:p w14:paraId="0C910007" w14:textId="0F58CA36" w:rsidR="00AD39C1" w:rsidRDefault="00AD39C1" w:rsidP="001909BB">
      <w:pPr>
        <w:spacing w:line="360" w:lineRule="auto"/>
        <w:rPr>
          <w:rFonts w:ascii="Arial" w:hAnsi="Arial" w:cs="Arial"/>
          <w:b/>
          <w:bCs/>
          <w:color w:val="000000"/>
          <w:sz w:val="24"/>
          <w:szCs w:val="24"/>
          <w:u w:val="single"/>
          <w:shd w:val="clear" w:color="auto" w:fill="FFFFFF"/>
        </w:rPr>
      </w:pPr>
      <w:r w:rsidRPr="00AD39C1">
        <w:rPr>
          <w:rFonts w:ascii="Arial" w:hAnsi="Arial" w:cs="Arial"/>
          <w:b/>
          <w:bCs/>
          <w:color w:val="000000"/>
          <w:sz w:val="24"/>
          <w:szCs w:val="24"/>
          <w:u w:val="single"/>
          <w:shd w:val="clear" w:color="auto" w:fill="FFFFFF"/>
        </w:rPr>
        <w:lastRenderedPageBreak/>
        <w:t>Reference List:</w:t>
      </w:r>
    </w:p>
    <w:p w14:paraId="07452742" w14:textId="77777777" w:rsidR="004261FB" w:rsidRPr="0047274F" w:rsidRDefault="004261FB" w:rsidP="004261FB">
      <w:pPr>
        <w:spacing w:line="360" w:lineRule="auto"/>
        <w:rPr>
          <w:rFonts w:ascii="Arial" w:hAnsi="Arial" w:cs="Arial"/>
          <w:color w:val="000000"/>
          <w:sz w:val="24"/>
          <w:szCs w:val="24"/>
          <w:shd w:val="clear" w:color="auto" w:fill="FFFFFF"/>
        </w:rPr>
      </w:pPr>
    </w:p>
    <w:p w14:paraId="02FFBE8F"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Aubrey, K. and Riley, A., (2016). </w:t>
      </w:r>
      <w:r w:rsidRPr="0047274F">
        <w:rPr>
          <w:rFonts w:ascii="Arial" w:hAnsi="Arial" w:cs="Arial"/>
          <w:i/>
          <w:iCs/>
          <w:color w:val="000000"/>
          <w:sz w:val="24"/>
          <w:szCs w:val="24"/>
          <w:shd w:val="clear" w:color="auto" w:fill="FFFFFF"/>
        </w:rPr>
        <w:t>Understanding &amp; using challenging educational theories</w:t>
      </w:r>
      <w:r w:rsidRPr="0047274F">
        <w:rPr>
          <w:rFonts w:ascii="Arial" w:hAnsi="Arial" w:cs="Arial"/>
          <w:color w:val="000000"/>
          <w:sz w:val="24"/>
          <w:szCs w:val="24"/>
          <w:shd w:val="clear" w:color="auto" w:fill="FFFFFF"/>
        </w:rPr>
        <w:t>. 1st ed. London: Sage Publication.</w:t>
      </w:r>
    </w:p>
    <w:p w14:paraId="283E348A"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Aubrey, K. and Riley, A., (2021). </w:t>
      </w:r>
      <w:r w:rsidRPr="0047274F">
        <w:rPr>
          <w:rFonts w:ascii="Arial" w:hAnsi="Arial" w:cs="Arial"/>
          <w:i/>
          <w:iCs/>
          <w:color w:val="000000"/>
          <w:sz w:val="24"/>
          <w:szCs w:val="24"/>
          <w:shd w:val="clear" w:color="auto" w:fill="FFFFFF"/>
        </w:rPr>
        <w:t>Understanding &amp; using challenging educational theories</w:t>
      </w:r>
      <w:r w:rsidRPr="0047274F">
        <w:rPr>
          <w:rFonts w:ascii="Arial" w:hAnsi="Arial" w:cs="Arial"/>
          <w:color w:val="000000"/>
          <w:sz w:val="24"/>
          <w:szCs w:val="24"/>
          <w:shd w:val="clear" w:color="auto" w:fill="FFFFFF"/>
        </w:rPr>
        <w:t>. 2nd ed. London: Sage Publication.</w:t>
      </w:r>
    </w:p>
    <w:p w14:paraId="75725BA3" w14:textId="77777777" w:rsidR="004261FB" w:rsidRPr="0047274F" w:rsidRDefault="004261FB" w:rsidP="004261FB">
      <w:pPr>
        <w:spacing w:line="360" w:lineRule="auto"/>
        <w:rPr>
          <w:rFonts w:ascii="Arial" w:hAnsi="Arial" w:cs="Arial"/>
          <w:color w:val="222222"/>
          <w:sz w:val="24"/>
          <w:szCs w:val="24"/>
          <w:shd w:val="clear" w:color="auto" w:fill="FFFFFF"/>
        </w:rPr>
      </w:pPr>
      <w:r w:rsidRPr="0047274F">
        <w:rPr>
          <w:rFonts w:ascii="Arial" w:hAnsi="Arial" w:cs="Arial"/>
          <w:color w:val="222222"/>
          <w:sz w:val="24"/>
          <w:szCs w:val="24"/>
          <w:shd w:val="clear" w:color="auto" w:fill="FFFFFF"/>
        </w:rPr>
        <w:t>Bush, T., 2003. </w:t>
      </w:r>
      <w:r w:rsidRPr="0047274F">
        <w:rPr>
          <w:rFonts w:ascii="Arial" w:hAnsi="Arial" w:cs="Arial"/>
          <w:i/>
          <w:iCs/>
          <w:color w:val="222222"/>
          <w:sz w:val="24"/>
          <w:szCs w:val="24"/>
          <w:shd w:val="clear" w:color="auto" w:fill="FFFFFF"/>
        </w:rPr>
        <w:t>Theories of educational leadership and management</w:t>
      </w:r>
      <w:r w:rsidRPr="0047274F">
        <w:rPr>
          <w:rFonts w:ascii="Arial" w:hAnsi="Arial" w:cs="Arial"/>
          <w:color w:val="222222"/>
          <w:sz w:val="24"/>
          <w:szCs w:val="24"/>
          <w:shd w:val="clear" w:color="auto" w:fill="FFFFFF"/>
        </w:rPr>
        <w:t>. Sage.</w:t>
      </w:r>
    </w:p>
    <w:p w14:paraId="3F327453"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Clark, R. and Murray, J., (2012). </w:t>
      </w:r>
      <w:r w:rsidRPr="0047274F">
        <w:rPr>
          <w:rFonts w:ascii="Arial" w:hAnsi="Arial" w:cs="Arial"/>
          <w:i/>
          <w:iCs/>
          <w:color w:val="000000"/>
          <w:sz w:val="24"/>
          <w:szCs w:val="24"/>
          <w:shd w:val="clear" w:color="auto" w:fill="FFFFFF"/>
        </w:rPr>
        <w:t>Reconceptualizing leadership in the early years</w:t>
      </w:r>
      <w:r w:rsidRPr="0047274F">
        <w:rPr>
          <w:rFonts w:ascii="Arial" w:hAnsi="Arial" w:cs="Arial"/>
          <w:color w:val="000000"/>
          <w:sz w:val="24"/>
          <w:szCs w:val="24"/>
          <w:shd w:val="clear" w:color="auto" w:fill="FFFFFF"/>
        </w:rPr>
        <w:t>. 1st ed. Maidenhead: Open University Press.</w:t>
      </w:r>
    </w:p>
    <w:p w14:paraId="0DA57497"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Clark, R. and Murray, J., (2012). </w:t>
      </w:r>
      <w:r w:rsidRPr="0047274F">
        <w:rPr>
          <w:rFonts w:ascii="Arial" w:hAnsi="Arial" w:cs="Arial"/>
          <w:i/>
          <w:iCs/>
          <w:color w:val="000000"/>
          <w:sz w:val="24"/>
          <w:szCs w:val="24"/>
          <w:shd w:val="clear" w:color="auto" w:fill="FFFFFF"/>
        </w:rPr>
        <w:t>Reconceptualizing leadership in the early years</w:t>
      </w:r>
      <w:r w:rsidRPr="0047274F">
        <w:rPr>
          <w:rFonts w:ascii="Arial" w:hAnsi="Arial" w:cs="Arial"/>
          <w:color w:val="000000"/>
          <w:sz w:val="24"/>
          <w:szCs w:val="24"/>
          <w:shd w:val="clear" w:color="auto" w:fill="FFFFFF"/>
        </w:rPr>
        <w:t>. Maidenhead: Open University Press.</w:t>
      </w:r>
    </w:p>
    <w:p w14:paraId="1F766F91"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 xml:space="preserve">Djokovic, N., (2022). Child </w:t>
      </w:r>
      <w:proofErr w:type="spellStart"/>
      <w:r w:rsidRPr="0047274F">
        <w:rPr>
          <w:rFonts w:ascii="Arial" w:hAnsi="Arial" w:cs="Arial"/>
          <w:color w:val="000000"/>
          <w:sz w:val="24"/>
          <w:szCs w:val="24"/>
          <w:shd w:val="clear" w:color="auto" w:fill="FFFFFF"/>
        </w:rPr>
        <w:t>Labor</w:t>
      </w:r>
      <w:proofErr w:type="spellEnd"/>
      <w:r w:rsidRPr="0047274F">
        <w:rPr>
          <w:rFonts w:ascii="Arial" w:hAnsi="Arial" w:cs="Arial"/>
          <w:color w:val="000000"/>
          <w:sz w:val="24"/>
          <w:szCs w:val="24"/>
          <w:shd w:val="clear" w:color="auto" w:fill="FFFFFF"/>
        </w:rPr>
        <w:t xml:space="preserve">. </w:t>
      </w:r>
      <w:r w:rsidRPr="0047274F">
        <w:rPr>
          <w:rFonts w:ascii="Arial" w:hAnsi="Arial" w:cs="Arial"/>
          <w:i/>
          <w:iCs/>
          <w:color w:val="000000"/>
          <w:sz w:val="24"/>
          <w:szCs w:val="24"/>
          <w:shd w:val="clear" w:color="auto" w:fill="FFFFFF"/>
        </w:rPr>
        <w:t xml:space="preserve">Did you </w:t>
      </w:r>
      <w:proofErr w:type="gramStart"/>
      <w:r w:rsidRPr="0047274F">
        <w:rPr>
          <w:rFonts w:ascii="Arial" w:hAnsi="Arial" w:cs="Arial"/>
          <w:i/>
          <w:iCs/>
          <w:color w:val="000000"/>
          <w:sz w:val="24"/>
          <w:szCs w:val="24"/>
          <w:shd w:val="clear" w:color="auto" w:fill="FFFFFF"/>
        </w:rPr>
        <w:t>know?</w:t>
      </w:r>
      <w:r w:rsidRPr="0047274F">
        <w:rPr>
          <w:rFonts w:ascii="Arial" w:hAnsi="Arial" w:cs="Arial"/>
          <w:color w:val="000000"/>
          <w:sz w:val="24"/>
          <w:szCs w:val="24"/>
          <w:shd w:val="clear" w:color="auto" w:fill="FFFFFF"/>
        </w:rPr>
        <w:t>,</w:t>
      </w:r>
      <w:proofErr w:type="gramEnd"/>
      <w:r w:rsidRPr="0047274F">
        <w:rPr>
          <w:rFonts w:ascii="Arial" w:hAnsi="Arial" w:cs="Arial"/>
          <w:color w:val="000000"/>
          <w:sz w:val="24"/>
          <w:szCs w:val="24"/>
          <w:shd w:val="clear" w:color="auto" w:fill="FFFFFF"/>
        </w:rPr>
        <w:t xml:space="preserve"> Available at: (</w:t>
      </w:r>
      <w:hyperlink r:id="rId6" w:history="1">
        <w:r w:rsidRPr="0047274F">
          <w:rPr>
            <w:rStyle w:val="Hyperlink"/>
            <w:rFonts w:ascii="Arial" w:hAnsi="Arial" w:cs="Arial"/>
            <w:sz w:val="24"/>
            <w:szCs w:val="24"/>
            <w:shd w:val="clear" w:color="auto" w:fill="FFFFFF"/>
          </w:rPr>
          <w:t>https://novakdjokovicfoundation.org/child-labor/</w:t>
        </w:r>
      </w:hyperlink>
      <w:r w:rsidRPr="0047274F">
        <w:rPr>
          <w:rFonts w:ascii="Arial" w:hAnsi="Arial" w:cs="Arial"/>
          <w:color w:val="000000"/>
          <w:sz w:val="24"/>
          <w:szCs w:val="24"/>
          <w:shd w:val="clear" w:color="auto" w:fill="FFFFFF"/>
        </w:rPr>
        <w:t>) (Accessed 18 April 2022).</w:t>
      </w:r>
    </w:p>
    <w:p w14:paraId="1DA2D5AF" w14:textId="77777777" w:rsidR="004261FB" w:rsidRPr="0047274F" w:rsidRDefault="004261FB" w:rsidP="004261FB">
      <w:pPr>
        <w:spacing w:line="360" w:lineRule="auto"/>
        <w:rPr>
          <w:rFonts w:ascii="Arial" w:hAnsi="Arial" w:cs="Arial"/>
          <w:color w:val="222222"/>
          <w:sz w:val="24"/>
          <w:szCs w:val="24"/>
          <w:shd w:val="clear" w:color="auto" w:fill="FFFFFF"/>
        </w:rPr>
      </w:pPr>
      <w:proofErr w:type="spellStart"/>
      <w:r w:rsidRPr="0047274F">
        <w:rPr>
          <w:rFonts w:ascii="Arial" w:hAnsi="Arial" w:cs="Arial"/>
          <w:color w:val="222222"/>
          <w:sz w:val="24"/>
          <w:szCs w:val="24"/>
          <w:shd w:val="clear" w:color="auto" w:fill="FFFFFF"/>
        </w:rPr>
        <w:t>Earley</w:t>
      </w:r>
      <w:proofErr w:type="spellEnd"/>
      <w:r w:rsidRPr="0047274F">
        <w:rPr>
          <w:rFonts w:ascii="Arial" w:hAnsi="Arial" w:cs="Arial"/>
          <w:color w:val="222222"/>
          <w:sz w:val="24"/>
          <w:szCs w:val="24"/>
          <w:shd w:val="clear" w:color="auto" w:fill="FFFFFF"/>
        </w:rPr>
        <w:t xml:space="preserve">, P. and </w:t>
      </w:r>
      <w:proofErr w:type="spellStart"/>
      <w:r w:rsidRPr="0047274F">
        <w:rPr>
          <w:rFonts w:ascii="Arial" w:hAnsi="Arial" w:cs="Arial"/>
          <w:color w:val="222222"/>
          <w:sz w:val="24"/>
          <w:szCs w:val="24"/>
          <w:shd w:val="clear" w:color="auto" w:fill="FFFFFF"/>
        </w:rPr>
        <w:t>Weindling</w:t>
      </w:r>
      <w:proofErr w:type="spellEnd"/>
      <w:r w:rsidRPr="0047274F">
        <w:rPr>
          <w:rFonts w:ascii="Arial" w:hAnsi="Arial" w:cs="Arial"/>
          <w:color w:val="222222"/>
          <w:sz w:val="24"/>
          <w:szCs w:val="24"/>
          <w:shd w:val="clear" w:color="auto" w:fill="FFFFFF"/>
        </w:rPr>
        <w:t>, D., (2004). </w:t>
      </w:r>
      <w:r w:rsidRPr="0047274F">
        <w:rPr>
          <w:rFonts w:ascii="Arial" w:hAnsi="Arial" w:cs="Arial"/>
          <w:i/>
          <w:iCs/>
          <w:color w:val="222222"/>
          <w:sz w:val="24"/>
          <w:szCs w:val="24"/>
          <w:shd w:val="clear" w:color="auto" w:fill="FFFFFF"/>
        </w:rPr>
        <w:t>Understanding school leadership</w:t>
      </w:r>
      <w:r w:rsidRPr="0047274F">
        <w:rPr>
          <w:rFonts w:ascii="Arial" w:hAnsi="Arial" w:cs="Arial"/>
          <w:color w:val="222222"/>
          <w:sz w:val="24"/>
          <w:szCs w:val="24"/>
          <w:shd w:val="clear" w:color="auto" w:fill="FFFFFF"/>
        </w:rPr>
        <w:t>. Sage.</w:t>
      </w:r>
    </w:p>
    <w:p w14:paraId="0AEC6368"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Farrell, M., (2014). </w:t>
      </w:r>
      <w:r w:rsidRPr="0047274F">
        <w:rPr>
          <w:rFonts w:ascii="Arial" w:hAnsi="Arial" w:cs="Arial"/>
          <w:i/>
          <w:iCs/>
          <w:color w:val="000000"/>
          <w:sz w:val="24"/>
          <w:szCs w:val="24"/>
          <w:shd w:val="clear" w:color="auto" w:fill="FFFFFF"/>
        </w:rPr>
        <w:t>Historical and philosophical foundations of psychology</w:t>
      </w:r>
      <w:r w:rsidRPr="0047274F">
        <w:rPr>
          <w:rFonts w:ascii="Arial" w:hAnsi="Arial" w:cs="Arial"/>
          <w:color w:val="000000"/>
          <w:sz w:val="24"/>
          <w:szCs w:val="24"/>
          <w:shd w:val="clear" w:color="auto" w:fill="FFFFFF"/>
        </w:rPr>
        <w:t>. 1st ed. Cambridge: Cambridge University Press.</w:t>
      </w:r>
    </w:p>
    <w:p w14:paraId="29AE558A" w14:textId="77777777" w:rsidR="004261FB" w:rsidRPr="0047274F" w:rsidRDefault="004261FB" w:rsidP="004261FB">
      <w:pPr>
        <w:spacing w:line="360" w:lineRule="auto"/>
        <w:rPr>
          <w:rFonts w:ascii="Arial" w:hAnsi="Arial" w:cs="Arial"/>
          <w:color w:val="000000"/>
          <w:sz w:val="24"/>
          <w:szCs w:val="24"/>
          <w:shd w:val="clear" w:color="auto" w:fill="FFFFFF"/>
        </w:rPr>
      </w:pPr>
      <w:proofErr w:type="spellStart"/>
      <w:r w:rsidRPr="0047274F">
        <w:rPr>
          <w:rFonts w:ascii="Arial" w:hAnsi="Arial" w:cs="Arial"/>
          <w:color w:val="000000"/>
          <w:sz w:val="24"/>
          <w:szCs w:val="24"/>
          <w:shd w:val="clear" w:color="auto" w:fill="FFFFFF"/>
        </w:rPr>
        <w:t>Gov.scot</w:t>
      </w:r>
      <w:proofErr w:type="spellEnd"/>
      <w:r w:rsidRPr="0047274F">
        <w:rPr>
          <w:rFonts w:ascii="Arial" w:hAnsi="Arial" w:cs="Arial"/>
          <w:color w:val="000000"/>
          <w:sz w:val="24"/>
          <w:szCs w:val="24"/>
          <w:shd w:val="clear" w:color="auto" w:fill="FFFFFF"/>
        </w:rPr>
        <w:t>. (2022). </w:t>
      </w:r>
      <w:r w:rsidRPr="0047274F">
        <w:rPr>
          <w:rFonts w:ascii="Arial" w:hAnsi="Arial" w:cs="Arial"/>
          <w:i/>
          <w:iCs/>
          <w:color w:val="000000"/>
          <w:sz w:val="24"/>
          <w:szCs w:val="24"/>
          <w:shd w:val="clear" w:color="auto" w:fill="FFFFFF"/>
        </w:rPr>
        <w:t>United Nations Convention on the Rights of the Child</w:t>
      </w:r>
      <w:r w:rsidRPr="0047274F">
        <w:rPr>
          <w:rFonts w:ascii="Arial" w:hAnsi="Arial" w:cs="Arial"/>
          <w:color w:val="000000"/>
          <w:sz w:val="24"/>
          <w:szCs w:val="24"/>
          <w:shd w:val="clear" w:color="auto" w:fill="FFFFFF"/>
        </w:rPr>
        <w:t>. Available at: (</w:t>
      </w:r>
      <w:hyperlink r:id="rId7" w:history="1">
        <w:r w:rsidRPr="0047274F">
          <w:rPr>
            <w:rStyle w:val="Hyperlink"/>
            <w:rFonts w:ascii="Arial" w:hAnsi="Arial" w:cs="Arial"/>
            <w:sz w:val="24"/>
            <w:szCs w:val="24"/>
            <w:shd w:val="clear" w:color="auto" w:fill="FFFFFF"/>
          </w:rPr>
          <w:t>https://www.gov.scot/publications/united-nations-convention-rights-child-incorporation-scotland-bill-leaflet/</w:t>
        </w:r>
      </w:hyperlink>
      <w:r w:rsidRPr="0047274F">
        <w:rPr>
          <w:rFonts w:ascii="Arial" w:hAnsi="Arial" w:cs="Arial"/>
          <w:color w:val="000000"/>
          <w:sz w:val="24"/>
          <w:szCs w:val="24"/>
          <w:shd w:val="clear" w:color="auto" w:fill="FFFFFF"/>
        </w:rPr>
        <w:t>) (Accessed 18 April 2022).</w:t>
      </w:r>
    </w:p>
    <w:p w14:paraId="201450EC" w14:textId="77777777" w:rsidR="004261FB" w:rsidRPr="0047274F" w:rsidRDefault="004261FB" w:rsidP="004261FB">
      <w:pPr>
        <w:spacing w:line="360" w:lineRule="auto"/>
        <w:rPr>
          <w:rFonts w:ascii="Arial" w:hAnsi="Arial" w:cs="Arial"/>
          <w:color w:val="222222"/>
          <w:sz w:val="24"/>
          <w:szCs w:val="24"/>
          <w:shd w:val="clear" w:color="auto" w:fill="FFFFFF"/>
        </w:rPr>
      </w:pPr>
      <w:r w:rsidRPr="0047274F">
        <w:rPr>
          <w:rFonts w:ascii="Arial" w:hAnsi="Arial" w:cs="Arial"/>
          <w:color w:val="222222"/>
          <w:sz w:val="24"/>
          <w:szCs w:val="24"/>
          <w:shd w:val="clear" w:color="auto" w:fill="FFFFFF"/>
        </w:rPr>
        <w:t>Grace, G., (2005). </w:t>
      </w:r>
      <w:r w:rsidRPr="0047274F">
        <w:rPr>
          <w:rFonts w:ascii="Arial" w:hAnsi="Arial" w:cs="Arial"/>
          <w:i/>
          <w:iCs/>
          <w:color w:val="222222"/>
          <w:sz w:val="24"/>
          <w:szCs w:val="24"/>
          <w:shd w:val="clear" w:color="auto" w:fill="FFFFFF"/>
        </w:rPr>
        <w:t>School leadership: Beyond education management</w:t>
      </w:r>
      <w:r w:rsidRPr="0047274F">
        <w:rPr>
          <w:rFonts w:ascii="Arial" w:hAnsi="Arial" w:cs="Arial"/>
          <w:color w:val="222222"/>
          <w:sz w:val="24"/>
          <w:szCs w:val="24"/>
          <w:shd w:val="clear" w:color="auto" w:fill="FFFFFF"/>
        </w:rPr>
        <w:t>. Routledge.</w:t>
      </w:r>
    </w:p>
    <w:p w14:paraId="467133A4" w14:textId="77777777" w:rsidR="004261FB" w:rsidRPr="0047274F" w:rsidRDefault="004261FB" w:rsidP="004261FB">
      <w:pPr>
        <w:spacing w:line="360" w:lineRule="auto"/>
        <w:rPr>
          <w:rFonts w:ascii="Arial" w:hAnsi="Arial" w:cs="Arial"/>
          <w:color w:val="000000"/>
          <w:sz w:val="24"/>
          <w:szCs w:val="24"/>
          <w:shd w:val="clear" w:color="auto" w:fill="FFFFFF"/>
        </w:rPr>
      </w:pPr>
      <w:proofErr w:type="spellStart"/>
      <w:r w:rsidRPr="0047274F">
        <w:rPr>
          <w:rFonts w:ascii="Arial" w:hAnsi="Arial" w:cs="Arial"/>
          <w:color w:val="000000"/>
          <w:sz w:val="24"/>
          <w:szCs w:val="24"/>
          <w:shd w:val="clear" w:color="auto" w:fill="FFFFFF"/>
        </w:rPr>
        <w:t>Hallinger</w:t>
      </w:r>
      <w:proofErr w:type="spellEnd"/>
      <w:r w:rsidRPr="0047274F">
        <w:rPr>
          <w:rFonts w:ascii="Arial" w:hAnsi="Arial" w:cs="Arial"/>
          <w:color w:val="000000"/>
          <w:sz w:val="24"/>
          <w:szCs w:val="24"/>
          <w:shd w:val="clear" w:color="auto" w:fill="FFFFFF"/>
        </w:rPr>
        <w:t>, P., (2013). A conceptual framework for systematic reviews of research in educational leadership and management. </w:t>
      </w:r>
      <w:r w:rsidRPr="0047274F">
        <w:rPr>
          <w:rFonts w:ascii="Arial" w:hAnsi="Arial" w:cs="Arial"/>
          <w:i/>
          <w:iCs/>
          <w:color w:val="000000"/>
          <w:sz w:val="24"/>
          <w:szCs w:val="24"/>
          <w:shd w:val="clear" w:color="auto" w:fill="FFFFFF"/>
        </w:rPr>
        <w:t>Journal of Educational Administration</w:t>
      </w:r>
      <w:r w:rsidRPr="0047274F">
        <w:rPr>
          <w:rFonts w:ascii="Arial" w:hAnsi="Arial" w:cs="Arial"/>
          <w:color w:val="000000"/>
          <w:sz w:val="24"/>
          <w:szCs w:val="24"/>
          <w:shd w:val="clear" w:color="auto" w:fill="FFFFFF"/>
        </w:rPr>
        <w:t>, 51(2), pp.126-149. Available at: (</w:t>
      </w:r>
      <w:hyperlink r:id="rId8" w:history="1">
        <w:r w:rsidRPr="0047274F">
          <w:rPr>
            <w:rStyle w:val="Hyperlink"/>
            <w:rFonts w:ascii="Arial" w:hAnsi="Arial" w:cs="Arial"/>
            <w:sz w:val="24"/>
            <w:szCs w:val="24"/>
            <w:shd w:val="clear" w:color="auto" w:fill="FFFFFF"/>
          </w:rPr>
          <w:t>https://www.emerald.com/insight/content/doi/10.1108/09578231311304670/full/html</w:t>
        </w:r>
      </w:hyperlink>
      <w:r w:rsidRPr="0047274F">
        <w:rPr>
          <w:rFonts w:ascii="Arial" w:hAnsi="Arial" w:cs="Arial"/>
          <w:color w:val="000000"/>
          <w:sz w:val="24"/>
          <w:szCs w:val="24"/>
          <w:shd w:val="clear" w:color="auto" w:fill="FFFFFF"/>
        </w:rPr>
        <w:t>) (Accessed 18 April 2022).</w:t>
      </w:r>
    </w:p>
    <w:p w14:paraId="7FD70679"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Iowa Department of Cultural Affairs. (2022). </w:t>
      </w:r>
      <w:r w:rsidRPr="0047274F">
        <w:rPr>
          <w:rFonts w:ascii="Arial" w:hAnsi="Arial" w:cs="Arial"/>
          <w:i/>
          <w:iCs/>
          <w:color w:val="000000"/>
          <w:sz w:val="24"/>
          <w:szCs w:val="24"/>
          <w:shd w:val="clear" w:color="auto" w:fill="FFFFFF"/>
        </w:rPr>
        <w:t>Children's Lives: Comparing Long Ago to Today</w:t>
      </w:r>
      <w:r w:rsidRPr="0047274F">
        <w:rPr>
          <w:rFonts w:ascii="Arial" w:hAnsi="Arial" w:cs="Arial"/>
          <w:color w:val="000000"/>
          <w:sz w:val="24"/>
          <w:szCs w:val="24"/>
          <w:shd w:val="clear" w:color="auto" w:fill="FFFFFF"/>
        </w:rPr>
        <w:t>. Available at: (</w:t>
      </w:r>
      <w:hyperlink r:id="rId9" w:history="1">
        <w:r w:rsidRPr="0047274F">
          <w:rPr>
            <w:rStyle w:val="Hyperlink"/>
            <w:rFonts w:ascii="Arial" w:hAnsi="Arial" w:cs="Arial"/>
            <w:sz w:val="24"/>
            <w:szCs w:val="24"/>
            <w:shd w:val="clear" w:color="auto" w:fill="FFFFFF"/>
          </w:rPr>
          <w:t>https://iowaculture.gov/history/education/educator-</w:t>
        </w:r>
        <w:r w:rsidRPr="0047274F">
          <w:rPr>
            <w:rStyle w:val="Hyperlink"/>
            <w:rFonts w:ascii="Arial" w:hAnsi="Arial" w:cs="Arial"/>
            <w:sz w:val="24"/>
            <w:szCs w:val="24"/>
            <w:shd w:val="clear" w:color="auto" w:fill="FFFFFF"/>
          </w:rPr>
          <w:lastRenderedPageBreak/>
          <w:t>resources/primary-source-sets/childrens-lives-comparing-long-ago-to-today?msclkid=966558a6cefa11ecbfddc94641a0b07b</w:t>
        </w:r>
      </w:hyperlink>
      <w:r w:rsidRPr="0047274F">
        <w:rPr>
          <w:rFonts w:ascii="Arial" w:hAnsi="Arial" w:cs="Arial"/>
          <w:color w:val="000000"/>
          <w:sz w:val="24"/>
          <w:szCs w:val="24"/>
          <w:shd w:val="clear" w:color="auto" w:fill="FFFFFF"/>
        </w:rPr>
        <w:t>) (Accessed 18 April 2022).</w:t>
      </w:r>
    </w:p>
    <w:p w14:paraId="77203F5F"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Maslow, A. and Frager, R., (1970). </w:t>
      </w:r>
      <w:r w:rsidRPr="0047274F">
        <w:rPr>
          <w:rFonts w:ascii="Arial" w:hAnsi="Arial" w:cs="Arial"/>
          <w:i/>
          <w:iCs/>
          <w:color w:val="000000"/>
          <w:sz w:val="24"/>
          <w:szCs w:val="24"/>
          <w:shd w:val="clear" w:color="auto" w:fill="FFFFFF"/>
        </w:rPr>
        <w:t>Motivation and personality</w:t>
      </w:r>
      <w:r w:rsidRPr="0047274F">
        <w:rPr>
          <w:rFonts w:ascii="Arial" w:hAnsi="Arial" w:cs="Arial"/>
          <w:color w:val="000000"/>
          <w:sz w:val="24"/>
          <w:szCs w:val="24"/>
          <w:shd w:val="clear" w:color="auto" w:fill="FFFFFF"/>
        </w:rPr>
        <w:t>. 3rd ed. New Delhi: Pearson Education.</w:t>
      </w:r>
    </w:p>
    <w:p w14:paraId="2B2C239D" w14:textId="77777777" w:rsidR="004261FB" w:rsidRPr="0047274F" w:rsidRDefault="004261FB" w:rsidP="004261FB">
      <w:pPr>
        <w:spacing w:line="360" w:lineRule="auto"/>
        <w:rPr>
          <w:rFonts w:ascii="Arial" w:hAnsi="Arial" w:cs="Arial"/>
          <w:color w:val="222222"/>
          <w:sz w:val="24"/>
          <w:szCs w:val="24"/>
        </w:rPr>
      </w:pPr>
      <w:proofErr w:type="spellStart"/>
      <w:r w:rsidRPr="0047274F">
        <w:rPr>
          <w:rFonts w:ascii="Arial" w:hAnsi="Arial" w:cs="Arial"/>
          <w:color w:val="222222"/>
          <w:sz w:val="24"/>
          <w:szCs w:val="24"/>
        </w:rPr>
        <w:t>Mitgang</w:t>
      </w:r>
      <w:proofErr w:type="spellEnd"/>
      <w:r w:rsidRPr="0047274F">
        <w:rPr>
          <w:rFonts w:ascii="Arial" w:hAnsi="Arial" w:cs="Arial"/>
          <w:color w:val="222222"/>
          <w:sz w:val="24"/>
          <w:szCs w:val="24"/>
        </w:rPr>
        <w:t>, L. (2012). The making of the principal: Five lessons in leadership training. Perspective: The Wallace Foundation, June.</w:t>
      </w:r>
    </w:p>
    <w:p w14:paraId="575EFA80" w14:textId="77777777" w:rsidR="004261FB" w:rsidRPr="0047274F" w:rsidRDefault="004261FB" w:rsidP="004261FB">
      <w:pPr>
        <w:spacing w:line="360" w:lineRule="auto"/>
        <w:rPr>
          <w:rFonts w:ascii="Arial" w:hAnsi="Arial" w:cs="Arial"/>
          <w:color w:val="000000"/>
          <w:sz w:val="24"/>
          <w:szCs w:val="24"/>
          <w:shd w:val="clear" w:color="auto" w:fill="FFFFFF"/>
        </w:rPr>
      </w:pPr>
      <w:proofErr w:type="spellStart"/>
      <w:r w:rsidRPr="0047274F">
        <w:rPr>
          <w:rFonts w:ascii="Arial" w:hAnsi="Arial" w:cs="Arial"/>
          <w:color w:val="000000"/>
          <w:sz w:val="24"/>
          <w:szCs w:val="24"/>
          <w:shd w:val="clear" w:color="auto" w:fill="FFFFFF"/>
        </w:rPr>
        <w:t>Moraes</w:t>
      </w:r>
      <w:proofErr w:type="spellEnd"/>
      <w:r w:rsidRPr="0047274F">
        <w:rPr>
          <w:rFonts w:ascii="Arial" w:hAnsi="Arial" w:cs="Arial"/>
          <w:color w:val="000000"/>
          <w:sz w:val="24"/>
          <w:szCs w:val="24"/>
          <w:shd w:val="clear" w:color="auto" w:fill="FFFFFF"/>
        </w:rPr>
        <w:t xml:space="preserve">, L., (2022). The Harmful Effects of Inequality on Children. </w:t>
      </w:r>
      <w:r w:rsidRPr="0047274F">
        <w:rPr>
          <w:rFonts w:ascii="Arial" w:hAnsi="Arial" w:cs="Arial"/>
          <w:i/>
          <w:iCs/>
          <w:color w:val="000000"/>
          <w:sz w:val="24"/>
          <w:szCs w:val="24"/>
          <w:shd w:val="clear" w:color="auto" w:fill="FFFFFF"/>
        </w:rPr>
        <w:t>Early Childhood Development</w:t>
      </w:r>
      <w:r w:rsidRPr="0047274F">
        <w:rPr>
          <w:rFonts w:ascii="Arial" w:hAnsi="Arial" w:cs="Arial"/>
          <w:color w:val="000000"/>
          <w:sz w:val="24"/>
          <w:szCs w:val="24"/>
          <w:shd w:val="clear" w:color="auto" w:fill="FFFFFF"/>
        </w:rPr>
        <w:t>, Available at: (</w:t>
      </w:r>
      <w:hyperlink r:id="rId10" w:history="1">
        <w:r w:rsidRPr="0047274F">
          <w:rPr>
            <w:rStyle w:val="Hyperlink"/>
            <w:rFonts w:ascii="Arial" w:hAnsi="Arial" w:cs="Arial"/>
            <w:sz w:val="24"/>
            <w:szCs w:val="24"/>
            <w:shd w:val="clear" w:color="auto" w:fill="FFFFFF"/>
          </w:rPr>
          <w:t>https://novakdjokovicfoundation.org/child-labor/</w:t>
        </w:r>
      </w:hyperlink>
      <w:r w:rsidRPr="0047274F">
        <w:rPr>
          <w:rFonts w:ascii="Arial" w:hAnsi="Arial" w:cs="Arial"/>
          <w:color w:val="000000"/>
          <w:sz w:val="24"/>
          <w:szCs w:val="24"/>
          <w:shd w:val="clear" w:color="auto" w:fill="FFFFFF"/>
        </w:rPr>
        <w:t>) (Accessed 18 April 2022).</w:t>
      </w:r>
    </w:p>
    <w:p w14:paraId="71BCF0BD" w14:textId="77777777" w:rsidR="004261FB" w:rsidRPr="0047274F" w:rsidRDefault="004261FB" w:rsidP="004261FB">
      <w:pPr>
        <w:spacing w:line="360" w:lineRule="auto"/>
        <w:rPr>
          <w:rFonts w:ascii="Arial" w:hAnsi="Arial" w:cs="Arial"/>
          <w:color w:val="222222"/>
          <w:sz w:val="24"/>
          <w:szCs w:val="24"/>
          <w:shd w:val="clear" w:color="auto" w:fill="FFFFFF"/>
        </w:rPr>
      </w:pPr>
      <w:r w:rsidRPr="0047274F">
        <w:rPr>
          <w:rFonts w:ascii="Arial" w:hAnsi="Arial" w:cs="Arial"/>
          <w:color w:val="222222"/>
          <w:sz w:val="24"/>
          <w:szCs w:val="24"/>
          <w:shd w:val="clear" w:color="auto" w:fill="FFFFFF"/>
        </w:rPr>
        <w:t>Morrison, K., (2012). </w:t>
      </w:r>
      <w:r w:rsidRPr="0047274F">
        <w:rPr>
          <w:rFonts w:ascii="Arial" w:hAnsi="Arial" w:cs="Arial"/>
          <w:i/>
          <w:iCs/>
          <w:color w:val="222222"/>
          <w:sz w:val="24"/>
          <w:szCs w:val="24"/>
          <w:shd w:val="clear" w:color="auto" w:fill="FFFFFF"/>
        </w:rPr>
        <w:t>School leadership and complexity theory</w:t>
      </w:r>
      <w:r w:rsidRPr="0047274F">
        <w:rPr>
          <w:rFonts w:ascii="Arial" w:hAnsi="Arial" w:cs="Arial"/>
          <w:color w:val="222222"/>
          <w:sz w:val="24"/>
          <w:szCs w:val="24"/>
          <w:shd w:val="clear" w:color="auto" w:fill="FFFFFF"/>
        </w:rPr>
        <w:t>. Routledge.</w:t>
      </w:r>
    </w:p>
    <w:p w14:paraId="786C869B"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Mulley, C., (2009). </w:t>
      </w:r>
      <w:r w:rsidRPr="0047274F">
        <w:rPr>
          <w:rFonts w:ascii="Arial" w:hAnsi="Arial" w:cs="Arial"/>
          <w:i/>
          <w:iCs/>
          <w:color w:val="000000"/>
          <w:sz w:val="24"/>
          <w:szCs w:val="24"/>
          <w:shd w:val="clear" w:color="auto" w:fill="FFFFFF"/>
        </w:rPr>
        <w:t xml:space="preserve">A biography of </w:t>
      </w:r>
      <w:proofErr w:type="spellStart"/>
      <w:r w:rsidRPr="0047274F">
        <w:rPr>
          <w:rFonts w:ascii="Arial" w:hAnsi="Arial" w:cs="Arial"/>
          <w:i/>
          <w:iCs/>
          <w:color w:val="000000"/>
          <w:sz w:val="24"/>
          <w:szCs w:val="24"/>
          <w:shd w:val="clear" w:color="auto" w:fill="FFFFFF"/>
        </w:rPr>
        <w:t>Eglantyne</w:t>
      </w:r>
      <w:proofErr w:type="spellEnd"/>
      <w:r w:rsidRPr="0047274F">
        <w:rPr>
          <w:rFonts w:ascii="Arial" w:hAnsi="Arial" w:cs="Arial"/>
          <w:i/>
          <w:iCs/>
          <w:color w:val="000000"/>
          <w:sz w:val="24"/>
          <w:szCs w:val="24"/>
          <w:shd w:val="clear" w:color="auto" w:fill="FFFFFF"/>
        </w:rPr>
        <w:t xml:space="preserve"> </w:t>
      </w:r>
      <w:proofErr w:type="spellStart"/>
      <w:r w:rsidRPr="0047274F">
        <w:rPr>
          <w:rFonts w:ascii="Arial" w:hAnsi="Arial" w:cs="Arial"/>
          <w:i/>
          <w:iCs/>
          <w:color w:val="000000"/>
          <w:sz w:val="24"/>
          <w:szCs w:val="24"/>
          <w:shd w:val="clear" w:color="auto" w:fill="FFFFFF"/>
        </w:rPr>
        <w:t>Jebb</w:t>
      </w:r>
      <w:proofErr w:type="spellEnd"/>
      <w:r w:rsidRPr="0047274F">
        <w:rPr>
          <w:rFonts w:ascii="Arial" w:hAnsi="Arial" w:cs="Arial"/>
          <w:i/>
          <w:iCs/>
          <w:color w:val="000000"/>
          <w:sz w:val="24"/>
          <w:szCs w:val="24"/>
          <w:shd w:val="clear" w:color="auto" w:fill="FFFFFF"/>
        </w:rPr>
        <w:t xml:space="preserve"> founder of Save the Children</w:t>
      </w:r>
      <w:r w:rsidRPr="0047274F">
        <w:rPr>
          <w:rFonts w:ascii="Arial" w:hAnsi="Arial" w:cs="Arial"/>
          <w:color w:val="000000"/>
          <w:sz w:val="24"/>
          <w:szCs w:val="24"/>
          <w:shd w:val="clear" w:color="auto" w:fill="FFFFFF"/>
        </w:rPr>
        <w:t xml:space="preserve">. London: </w:t>
      </w:r>
      <w:proofErr w:type="spellStart"/>
      <w:r w:rsidRPr="0047274F">
        <w:rPr>
          <w:rFonts w:ascii="Arial" w:hAnsi="Arial" w:cs="Arial"/>
          <w:color w:val="000000"/>
          <w:sz w:val="24"/>
          <w:szCs w:val="24"/>
          <w:shd w:val="clear" w:color="auto" w:fill="FFFFFF"/>
        </w:rPr>
        <w:t>Oneworld</w:t>
      </w:r>
      <w:proofErr w:type="spellEnd"/>
      <w:r w:rsidRPr="0047274F">
        <w:rPr>
          <w:rFonts w:ascii="Arial" w:hAnsi="Arial" w:cs="Arial"/>
          <w:color w:val="000000"/>
          <w:sz w:val="24"/>
          <w:szCs w:val="24"/>
          <w:shd w:val="clear" w:color="auto" w:fill="FFFFFF"/>
        </w:rPr>
        <w:t xml:space="preserve"> Publications.</w:t>
      </w:r>
    </w:p>
    <w:p w14:paraId="7674E390"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Rhodes, C., (2012). Should leadership talent management in schools also include the management of self-</w:t>
      </w:r>
      <w:proofErr w:type="gramStart"/>
      <w:r w:rsidRPr="0047274F">
        <w:rPr>
          <w:rFonts w:ascii="Arial" w:hAnsi="Arial" w:cs="Arial"/>
          <w:color w:val="000000"/>
          <w:sz w:val="24"/>
          <w:szCs w:val="24"/>
          <w:shd w:val="clear" w:color="auto" w:fill="FFFFFF"/>
        </w:rPr>
        <w:t>belief?.</w:t>
      </w:r>
      <w:proofErr w:type="gramEnd"/>
      <w:r w:rsidRPr="0047274F">
        <w:rPr>
          <w:rFonts w:ascii="Arial" w:hAnsi="Arial" w:cs="Arial"/>
          <w:color w:val="000000"/>
          <w:sz w:val="24"/>
          <w:szCs w:val="24"/>
          <w:shd w:val="clear" w:color="auto" w:fill="FFFFFF"/>
        </w:rPr>
        <w:t> </w:t>
      </w:r>
      <w:r w:rsidRPr="0047274F">
        <w:rPr>
          <w:rFonts w:ascii="Arial" w:hAnsi="Arial" w:cs="Arial"/>
          <w:i/>
          <w:iCs/>
          <w:color w:val="000000"/>
          <w:sz w:val="24"/>
          <w:szCs w:val="24"/>
          <w:shd w:val="clear" w:color="auto" w:fill="FFFFFF"/>
        </w:rPr>
        <w:t>School Leadership &amp;amp; Management</w:t>
      </w:r>
      <w:r w:rsidRPr="0047274F">
        <w:rPr>
          <w:rFonts w:ascii="Arial" w:hAnsi="Arial" w:cs="Arial"/>
          <w:color w:val="000000"/>
          <w:sz w:val="24"/>
          <w:szCs w:val="24"/>
          <w:shd w:val="clear" w:color="auto" w:fill="FFFFFF"/>
        </w:rPr>
        <w:t>, 32(5), pp.439-451. Available at: (</w:t>
      </w:r>
      <w:hyperlink r:id="rId11" w:history="1">
        <w:r w:rsidRPr="0047274F">
          <w:rPr>
            <w:rStyle w:val="Hyperlink"/>
            <w:rFonts w:ascii="Arial" w:hAnsi="Arial" w:cs="Arial"/>
            <w:sz w:val="24"/>
            <w:szCs w:val="24"/>
            <w:shd w:val="clear" w:color="auto" w:fill="FFFFFF"/>
          </w:rPr>
          <w:t>https://www.tandfonline.com/doi/abs/10.1080/13632434.2012.724671</w:t>
        </w:r>
      </w:hyperlink>
      <w:r w:rsidRPr="0047274F">
        <w:rPr>
          <w:rFonts w:ascii="Arial" w:hAnsi="Arial" w:cs="Arial"/>
          <w:color w:val="000000"/>
          <w:sz w:val="24"/>
          <w:szCs w:val="24"/>
          <w:shd w:val="clear" w:color="auto" w:fill="FFFFFF"/>
        </w:rPr>
        <w:t>) (Accessed 18 April 2022).</w:t>
      </w:r>
    </w:p>
    <w:p w14:paraId="7D4B03DE"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Rights-based practice in the Early Years. (2022). </w:t>
      </w:r>
      <w:r w:rsidRPr="0047274F">
        <w:rPr>
          <w:rFonts w:ascii="Arial" w:hAnsi="Arial" w:cs="Arial"/>
          <w:i/>
          <w:iCs/>
          <w:color w:val="000000"/>
          <w:sz w:val="24"/>
          <w:szCs w:val="24"/>
          <w:shd w:val="clear" w:color="auto" w:fill="FFFFFF"/>
        </w:rPr>
        <w:t>Children's Parliament</w:t>
      </w:r>
      <w:r w:rsidRPr="0047274F">
        <w:rPr>
          <w:rFonts w:ascii="Arial" w:hAnsi="Arial" w:cs="Arial"/>
          <w:color w:val="000000"/>
          <w:sz w:val="24"/>
          <w:szCs w:val="24"/>
          <w:shd w:val="clear" w:color="auto" w:fill="FFFFFF"/>
        </w:rPr>
        <w:t>. Available at: (</w:t>
      </w:r>
      <w:hyperlink r:id="rId12" w:history="1">
        <w:r w:rsidRPr="0047274F">
          <w:rPr>
            <w:rStyle w:val="Hyperlink"/>
            <w:rFonts w:ascii="Arial" w:hAnsi="Arial" w:cs="Arial"/>
            <w:sz w:val="24"/>
            <w:szCs w:val="24"/>
            <w:shd w:val="clear" w:color="auto" w:fill="FFFFFF"/>
          </w:rPr>
          <w:t>https://www.childrensparliament.org.uk/rights-based-early-years/?msclkid=c93029a7cf3011ecbf7e609fdecd1ba9</w:t>
        </w:r>
      </w:hyperlink>
      <w:r w:rsidRPr="0047274F">
        <w:rPr>
          <w:rFonts w:ascii="Arial" w:hAnsi="Arial" w:cs="Arial"/>
          <w:color w:val="000000"/>
          <w:sz w:val="24"/>
          <w:szCs w:val="24"/>
          <w:shd w:val="clear" w:color="auto" w:fill="FFFFFF"/>
        </w:rPr>
        <w:t>) (Accessed 18 April 2022).</w:t>
      </w:r>
    </w:p>
    <w:p w14:paraId="41E065E4"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RODD, J., (2013). LEADERSHIP IN EARLY CHILDHOOD</w:t>
      </w:r>
      <w:r w:rsidRPr="0047274F">
        <w:rPr>
          <w:rFonts w:ascii="Arial" w:hAnsi="Arial" w:cs="Arial"/>
          <w:i/>
          <w:iCs/>
          <w:color w:val="000000"/>
          <w:sz w:val="24"/>
          <w:szCs w:val="24"/>
          <w:shd w:val="clear" w:color="auto" w:fill="FFFFFF"/>
        </w:rPr>
        <w:t xml:space="preserve"> The Pathway to Professionalism</w:t>
      </w:r>
      <w:r w:rsidRPr="0047274F">
        <w:rPr>
          <w:rFonts w:ascii="Arial" w:hAnsi="Arial" w:cs="Arial"/>
          <w:color w:val="000000"/>
          <w:sz w:val="24"/>
          <w:szCs w:val="24"/>
          <w:shd w:val="clear" w:color="auto" w:fill="FFFFFF"/>
        </w:rPr>
        <w:t>. 4th ed. London: ROUTLEDGE.</w:t>
      </w:r>
    </w:p>
    <w:p w14:paraId="58B1BA9C"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 xml:space="preserve">Siraj, I. and </w:t>
      </w:r>
      <w:proofErr w:type="spellStart"/>
      <w:r w:rsidRPr="0047274F">
        <w:rPr>
          <w:rFonts w:ascii="Arial" w:hAnsi="Arial" w:cs="Arial"/>
          <w:color w:val="000000"/>
          <w:sz w:val="24"/>
          <w:szCs w:val="24"/>
          <w:shd w:val="clear" w:color="auto" w:fill="FFFFFF"/>
        </w:rPr>
        <w:t>Hallet</w:t>
      </w:r>
      <w:proofErr w:type="spellEnd"/>
      <w:r w:rsidRPr="0047274F">
        <w:rPr>
          <w:rFonts w:ascii="Arial" w:hAnsi="Arial" w:cs="Arial"/>
          <w:color w:val="000000"/>
          <w:sz w:val="24"/>
          <w:szCs w:val="24"/>
          <w:shd w:val="clear" w:color="auto" w:fill="FFFFFF"/>
        </w:rPr>
        <w:t>, E., (2014). </w:t>
      </w:r>
      <w:r w:rsidRPr="0047274F">
        <w:rPr>
          <w:rFonts w:ascii="Arial" w:hAnsi="Arial" w:cs="Arial"/>
          <w:i/>
          <w:iCs/>
          <w:color w:val="000000"/>
          <w:sz w:val="24"/>
          <w:szCs w:val="24"/>
          <w:shd w:val="clear" w:color="auto" w:fill="FFFFFF"/>
        </w:rPr>
        <w:t>Effective and caring leadership in the early years</w:t>
      </w:r>
      <w:r w:rsidRPr="0047274F">
        <w:rPr>
          <w:rFonts w:ascii="Arial" w:hAnsi="Arial" w:cs="Arial"/>
          <w:color w:val="000000"/>
          <w:sz w:val="24"/>
          <w:szCs w:val="24"/>
          <w:shd w:val="clear" w:color="auto" w:fill="FFFFFF"/>
        </w:rPr>
        <w:t>. 1st ed. London: Sage.</w:t>
      </w:r>
    </w:p>
    <w:p w14:paraId="3550EA42" w14:textId="77777777" w:rsidR="004261FB" w:rsidRPr="0047274F" w:rsidRDefault="004261FB" w:rsidP="004261FB">
      <w:pPr>
        <w:spacing w:line="360" w:lineRule="auto"/>
        <w:rPr>
          <w:rFonts w:ascii="Arial" w:hAnsi="Arial" w:cs="Arial"/>
          <w:color w:val="222222"/>
          <w:sz w:val="24"/>
          <w:szCs w:val="24"/>
        </w:rPr>
      </w:pPr>
      <w:r w:rsidRPr="0047274F">
        <w:rPr>
          <w:rFonts w:ascii="Arial" w:hAnsi="Arial" w:cs="Arial"/>
          <w:color w:val="222222"/>
          <w:sz w:val="24"/>
          <w:szCs w:val="24"/>
        </w:rPr>
        <w:t>Siraj-Blatchford, I. &amp; Manni, L. (2007). Effective leadership in the early years sector: The ELEYS study. London: Institute of Education, University of London.</w:t>
      </w:r>
    </w:p>
    <w:p w14:paraId="7C37BBEA"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t>Unicef.org. n.d. </w:t>
      </w:r>
      <w:r w:rsidRPr="0047274F">
        <w:rPr>
          <w:rFonts w:ascii="Arial" w:hAnsi="Arial" w:cs="Arial"/>
          <w:i/>
          <w:iCs/>
          <w:color w:val="000000"/>
          <w:sz w:val="24"/>
          <w:szCs w:val="24"/>
          <w:shd w:val="clear" w:color="auto" w:fill="FFFFFF"/>
        </w:rPr>
        <w:t>History of child rights</w:t>
      </w:r>
      <w:r w:rsidRPr="0047274F">
        <w:rPr>
          <w:rFonts w:ascii="Arial" w:hAnsi="Arial" w:cs="Arial"/>
          <w:color w:val="000000"/>
          <w:sz w:val="24"/>
          <w:szCs w:val="24"/>
          <w:shd w:val="clear" w:color="auto" w:fill="FFFFFF"/>
        </w:rPr>
        <w:t>. Available at: (</w:t>
      </w:r>
      <w:hyperlink r:id="rId13" w:history="1">
        <w:r w:rsidRPr="0047274F">
          <w:rPr>
            <w:rStyle w:val="Hyperlink"/>
            <w:rFonts w:ascii="Arial" w:hAnsi="Arial" w:cs="Arial"/>
            <w:sz w:val="24"/>
            <w:szCs w:val="24"/>
            <w:shd w:val="clear" w:color="auto" w:fill="FFFFFF"/>
          </w:rPr>
          <w:t>https://www.unicef.org/child-rights-convention/history-child-rights?msclkid=96658581cefa11ec8aa7c3a1ea66e46e</w:t>
        </w:r>
      </w:hyperlink>
      <w:r w:rsidRPr="0047274F">
        <w:rPr>
          <w:rFonts w:ascii="Arial" w:hAnsi="Arial" w:cs="Arial"/>
          <w:color w:val="000000"/>
          <w:sz w:val="24"/>
          <w:szCs w:val="24"/>
          <w:shd w:val="clear" w:color="auto" w:fill="FFFFFF"/>
        </w:rPr>
        <w:t>) (Accessed 18 April 2022).</w:t>
      </w:r>
    </w:p>
    <w:p w14:paraId="01310D54" w14:textId="77777777" w:rsidR="004261FB" w:rsidRPr="0047274F" w:rsidRDefault="004261FB" w:rsidP="004261FB">
      <w:pPr>
        <w:spacing w:line="360" w:lineRule="auto"/>
        <w:rPr>
          <w:rFonts w:ascii="Arial" w:hAnsi="Arial" w:cs="Arial"/>
          <w:color w:val="000000"/>
          <w:sz w:val="24"/>
          <w:szCs w:val="24"/>
          <w:shd w:val="clear" w:color="auto" w:fill="FFFFFF"/>
        </w:rPr>
      </w:pPr>
      <w:r w:rsidRPr="0047274F">
        <w:rPr>
          <w:rFonts w:ascii="Arial" w:hAnsi="Arial" w:cs="Arial"/>
          <w:color w:val="000000"/>
          <w:sz w:val="24"/>
          <w:szCs w:val="24"/>
          <w:shd w:val="clear" w:color="auto" w:fill="FFFFFF"/>
        </w:rPr>
        <w:lastRenderedPageBreak/>
        <w:t xml:space="preserve">Williams, S., (2022). Child Poverty is Increasing. </w:t>
      </w:r>
      <w:r w:rsidRPr="0047274F">
        <w:rPr>
          <w:rFonts w:ascii="Arial" w:hAnsi="Arial" w:cs="Arial"/>
          <w:i/>
          <w:iCs/>
          <w:color w:val="000000"/>
          <w:sz w:val="24"/>
          <w:szCs w:val="24"/>
          <w:shd w:val="clear" w:color="auto" w:fill="FFFFFF"/>
        </w:rPr>
        <w:t xml:space="preserve">Did you </w:t>
      </w:r>
      <w:proofErr w:type="gramStart"/>
      <w:r w:rsidRPr="0047274F">
        <w:rPr>
          <w:rFonts w:ascii="Arial" w:hAnsi="Arial" w:cs="Arial"/>
          <w:i/>
          <w:iCs/>
          <w:color w:val="000000"/>
          <w:sz w:val="24"/>
          <w:szCs w:val="24"/>
          <w:shd w:val="clear" w:color="auto" w:fill="FFFFFF"/>
        </w:rPr>
        <w:t>know?</w:t>
      </w:r>
      <w:r w:rsidRPr="0047274F">
        <w:rPr>
          <w:rFonts w:ascii="Arial" w:hAnsi="Arial" w:cs="Arial"/>
          <w:color w:val="000000"/>
          <w:sz w:val="24"/>
          <w:szCs w:val="24"/>
          <w:shd w:val="clear" w:color="auto" w:fill="FFFFFF"/>
        </w:rPr>
        <w:t>,</w:t>
      </w:r>
      <w:proofErr w:type="gramEnd"/>
      <w:r w:rsidRPr="0047274F">
        <w:rPr>
          <w:rFonts w:ascii="Arial" w:hAnsi="Arial" w:cs="Arial"/>
          <w:color w:val="000000"/>
          <w:sz w:val="24"/>
          <w:szCs w:val="24"/>
          <w:shd w:val="clear" w:color="auto" w:fill="FFFFFF"/>
        </w:rPr>
        <w:t xml:space="preserve"> Available at: (</w:t>
      </w:r>
      <w:hyperlink r:id="rId14" w:history="1">
        <w:r w:rsidRPr="0047274F">
          <w:rPr>
            <w:rStyle w:val="Hyperlink"/>
            <w:rFonts w:ascii="Arial" w:hAnsi="Arial" w:cs="Arial"/>
            <w:sz w:val="24"/>
            <w:szCs w:val="24"/>
            <w:shd w:val="clear" w:color="auto" w:fill="FFFFFF"/>
          </w:rPr>
          <w:t>https://novakdjokovicfoundation.org/child-poverty-increasing/</w:t>
        </w:r>
      </w:hyperlink>
      <w:r w:rsidRPr="0047274F">
        <w:rPr>
          <w:rFonts w:ascii="Arial" w:hAnsi="Arial" w:cs="Arial"/>
          <w:color w:val="000000"/>
          <w:sz w:val="24"/>
          <w:szCs w:val="24"/>
          <w:shd w:val="clear" w:color="auto" w:fill="FFFFFF"/>
        </w:rPr>
        <w:t>) (Accessed 18 April 2022).</w:t>
      </w:r>
    </w:p>
    <w:p w14:paraId="5C522E37" w14:textId="77777777" w:rsidR="00AD39C1" w:rsidRPr="00AD39C1" w:rsidRDefault="00AD39C1" w:rsidP="001909BB">
      <w:pPr>
        <w:spacing w:line="360" w:lineRule="auto"/>
        <w:rPr>
          <w:rFonts w:ascii="Arial" w:hAnsi="Arial" w:cs="Arial"/>
          <w:sz w:val="24"/>
          <w:szCs w:val="24"/>
        </w:rPr>
      </w:pPr>
    </w:p>
    <w:sectPr w:rsidR="00AD39C1" w:rsidRPr="00AD39C1">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5C735" w14:textId="77777777" w:rsidR="00A17FB7" w:rsidRDefault="00A17FB7" w:rsidP="00A17FB7">
      <w:pPr>
        <w:spacing w:after="0" w:line="240" w:lineRule="auto"/>
      </w:pPr>
      <w:r>
        <w:separator/>
      </w:r>
    </w:p>
  </w:endnote>
  <w:endnote w:type="continuationSeparator" w:id="0">
    <w:p w14:paraId="7F9E8188" w14:textId="77777777" w:rsidR="00A17FB7" w:rsidRDefault="00A17FB7" w:rsidP="00A17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229464"/>
      <w:docPartObj>
        <w:docPartGallery w:val="Page Numbers (Bottom of Page)"/>
        <w:docPartUnique/>
      </w:docPartObj>
    </w:sdtPr>
    <w:sdtEndPr>
      <w:rPr>
        <w:noProof/>
      </w:rPr>
    </w:sdtEndPr>
    <w:sdtContent>
      <w:p w14:paraId="578F1D11" w14:textId="479B0F91" w:rsidR="00A17FB7" w:rsidRDefault="00A17F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2F5D15" w14:textId="77777777" w:rsidR="00A17FB7" w:rsidRDefault="00A17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8CB78" w14:textId="77777777" w:rsidR="00A17FB7" w:rsidRDefault="00A17FB7" w:rsidP="00A17FB7">
      <w:pPr>
        <w:spacing w:after="0" w:line="240" w:lineRule="auto"/>
      </w:pPr>
      <w:r>
        <w:separator/>
      </w:r>
    </w:p>
  </w:footnote>
  <w:footnote w:type="continuationSeparator" w:id="0">
    <w:p w14:paraId="0D9F9D09" w14:textId="77777777" w:rsidR="00A17FB7" w:rsidRDefault="00A17FB7" w:rsidP="00A17F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25D54" w14:textId="41A14770" w:rsidR="00A17FB7" w:rsidRDefault="00A17FB7" w:rsidP="00A17FB7">
    <w:pPr>
      <w:pStyle w:val="Header"/>
      <w:spacing w:line="360" w:lineRule="auto"/>
    </w:pPr>
    <w:r>
      <w:rPr>
        <w:rFonts w:ascii="Arial" w:hAnsi="Arial" w:cs="Arial"/>
        <w:sz w:val="24"/>
        <w:szCs w:val="24"/>
      </w:rPr>
      <w:t xml:space="preserve">ECEY6003/C   Catalytic Leadership: Rights, Resilience and Social </w:t>
    </w:r>
    <w:r w:rsidR="006418FD">
      <w:rPr>
        <w:rFonts w:ascii="Arial" w:hAnsi="Arial" w:cs="Arial"/>
        <w:sz w:val="24"/>
        <w:szCs w:val="24"/>
      </w:rPr>
      <w:t>Change 1909659</w:t>
    </w:r>
    <w:r w:rsidRPr="00A17FB7">
      <w:rPr>
        <w:rFonts w:ascii="Arial" w:hAnsi="Arial" w:cs="Arial"/>
        <w:sz w:val="24"/>
        <w:szCs w:val="24"/>
      </w:rPr>
      <w:ptab w:relativeTo="margin" w:alignment="center" w:leader="none"/>
    </w:r>
    <w:r w:rsidRPr="00A17FB7">
      <w:rPr>
        <w:rFonts w:ascii="Arial" w:hAnsi="Arial" w:cs="Arial"/>
        <w:sz w:val="24"/>
        <w:szCs w:val="24"/>
      </w:rP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FB7"/>
    <w:rsid w:val="00010EC9"/>
    <w:rsid w:val="00011FC9"/>
    <w:rsid w:val="00027151"/>
    <w:rsid w:val="00081A6C"/>
    <w:rsid w:val="00092EA4"/>
    <w:rsid w:val="000A2633"/>
    <w:rsid w:val="000B2F59"/>
    <w:rsid w:val="000C2857"/>
    <w:rsid w:val="00111B05"/>
    <w:rsid w:val="00122E04"/>
    <w:rsid w:val="00124434"/>
    <w:rsid w:val="00150CD6"/>
    <w:rsid w:val="001533B9"/>
    <w:rsid w:val="001909BB"/>
    <w:rsid w:val="00193604"/>
    <w:rsid w:val="001C7FD6"/>
    <w:rsid w:val="00213FCE"/>
    <w:rsid w:val="00215E1D"/>
    <w:rsid w:val="00225C0D"/>
    <w:rsid w:val="00243FE2"/>
    <w:rsid w:val="002529E2"/>
    <w:rsid w:val="002717F1"/>
    <w:rsid w:val="002D05F8"/>
    <w:rsid w:val="003107AB"/>
    <w:rsid w:val="00311820"/>
    <w:rsid w:val="0033296A"/>
    <w:rsid w:val="003335ED"/>
    <w:rsid w:val="00347F91"/>
    <w:rsid w:val="003778D4"/>
    <w:rsid w:val="00381DA6"/>
    <w:rsid w:val="00395B14"/>
    <w:rsid w:val="003A1393"/>
    <w:rsid w:val="003A1FB3"/>
    <w:rsid w:val="003A570D"/>
    <w:rsid w:val="003D73AF"/>
    <w:rsid w:val="00422647"/>
    <w:rsid w:val="00422FA5"/>
    <w:rsid w:val="004261FB"/>
    <w:rsid w:val="00444C95"/>
    <w:rsid w:val="0048680C"/>
    <w:rsid w:val="004B4EBE"/>
    <w:rsid w:val="004D22A0"/>
    <w:rsid w:val="004E5914"/>
    <w:rsid w:val="005204C8"/>
    <w:rsid w:val="00531BB0"/>
    <w:rsid w:val="00536C3B"/>
    <w:rsid w:val="00563165"/>
    <w:rsid w:val="0057320B"/>
    <w:rsid w:val="005F5F54"/>
    <w:rsid w:val="006116B9"/>
    <w:rsid w:val="00615F49"/>
    <w:rsid w:val="00621508"/>
    <w:rsid w:val="00640A84"/>
    <w:rsid w:val="006418FD"/>
    <w:rsid w:val="0064481D"/>
    <w:rsid w:val="006A76B1"/>
    <w:rsid w:val="006C4D9D"/>
    <w:rsid w:val="006D4CF1"/>
    <w:rsid w:val="00700490"/>
    <w:rsid w:val="0071050E"/>
    <w:rsid w:val="0072007A"/>
    <w:rsid w:val="00754C24"/>
    <w:rsid w:val="00776898"/>
    <w:rsid w:val="007D20FE"/>
    <w:rsid w:val="007E4207"/>
    <w:rsid w:val="00814E39"/>
    <w:rsid w:val="00841152"/>
    <w:rsid w:val="008506D1"/>
    <w:rsid w:val="0089748C"/>
    <w:rsid w:val="008D1610"/>
    <w:rsid w:val="008E2195"/>
    <w:rsid w:val="008E345F"/>
    <w:rsid w:val="008F113B"/>
    <w:rsid w:val="008F4954"/>
    <w:rsid w:val="00907115"/>
    <w:rsid w:val="00943205"/>
    <w:rsid w:val="00946505"/>
    <w:rsid w:val="009518C4"/>
    <w:rsid w:val="00961A78"/>
    <w:rsid w:val="00973D9D"/>
    <w:rsid w:val="0097501A"/>
    <w:rsid w:val="00977695"/>
    <w:rsid w:val="00977ECA"/>
    <w:rsid w:val="009B2AC5"/>
    <w:rsid w:val="00A01D0C"/>
    <w:rsid w:val="00A13217"/>
    <w:rsid w:val="00A17FB7"/>
    <w:rsid w:val="00A24537"/>
    <w:rsid w:val="00A6063E"/>
    <w:rsid w:val="00A65885"/>
    <w:rsid w:val="00AB2DB6"/>
    <w:rsid w:val="00AD39C1"/>
    <w:rsid w:val="00B13AE1"/>
    <w:rsid w:val="00B31742"/>
    <w:rsid w:val="00B37271"/>
    <w:rsid w:val="00B55FBE"/>
    <w:rsid w:val="00B945F5"/>
    <w:rsid w:val="00BF0484"/>
    <w:rsid w:val="00C0386B"/>
    <w:rsid w:val="00C04788"/>
    <w:rsid w:val="00C36FB6"/>
    <w:rsid w:val="00C63CBE"/>
    <w:rsid w:val="00C77A0E"/>
    <w:rsid w:val="00CA3916"/>
    <w:rsid w:val="00CD35A6"/>
    <w:rsid w:val="00CF0CB0"/>
    <w:rsid w:val="00CF1CE3"/>
    <w:rsid w:val="00CF4210"/>
    <w:rsid w:val="00D170D5"/>
    <w:rsid w:val="00D32B3A"/>
    <w:rsid w:val="00D86509"/>
    <w:rsid w:val="00DA5A5B"/>
    <w:rsid w:val="00DD59DA"/>
    <w:rsid w:val="00DF1902"/>
    <w:rsid w:val="00E218F0"/>
    <w:rsid w:val="00E55789"/>
    <w:rsid w:val="00E720EA"/>
    <w:rsid w:val="00E96FB9"/>
    <w:rsid w:val="00F359AB"/>
    <w:rsid w:val="00FA6E30"/>
    <w:rsid w:val="00FF51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8F3CF"/>
  <w15:chartTrackingRefBased/>
  <w15:docId w15:val="{FDCAFE7B-458A-4EDE-A0B9-72723D051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7F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FB7"/>
  </w:style>
  <w:style w:type="paragraph" w:styleId="Footer">
    <w:name w:val="footer"/>
    <w:basedOn w:val="Normal"/>
    <w:link w:val="FooterChar"/>
    <w:uiPriority w:val="99"/>
    <w:unhideWhenUsed/>
    <w:rsid w:val="00A17F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FB7"/>
  </w:style>
  <w:style w:type="character" w:styleId="Hyperlink">
    <w:name w:val="Hyperlink"/>
    <w:basedOn w:val="DefaultParagraphFont"/>
    <w:uiPriority w:val="99"/>
    <w:unhideWhenUsed/>
    <w:rsid w:val="004261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09578231311304670/full/html" TargetMode="External"/><Relationship Id="rId13" Type="http://schemas.openxmlformats.org/officeDocument/2006/relationships/hyperlink" Target="https://www.unicef.org/child-rights-convention/history-child-rights?msclkid=96658581cefa11ec8aa7c3a1ea66e46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scot/publications/united-nations-convention-rights-child-incorporation-scotland-bill-leaflet/" TargetMode="External"/><Relationship Id="rId12" Type="http://schemas.openxmlformats.org/officeDocument/2006/relationships/hyperlink" Target="https://www.childrensparliament.org.uk/rights-based-early-years/?msclkid=c93029a7cf3011ecbf7e609fdecd1ba9"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novakdjokovicfoundation.org/child-labor/" TargetMode="External"/><Relationship Id="rId11" Type="http://schemas.openxmlformats.org/officeDocument/2006/relationships/hyperlink" Target="https://www.tandfonline.com/doi/abs/10.1080/13632434.2012.724671"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novakdjokovicfoundation.org/child-labor/" TargetMode="External"/><Relationship Id="rId4" Type="http://schemas.openxmlformats.org/officeDocument/2006/relationships/footnotes" Target="footnotes.xml"/><Relationship Id="rId9" Type="http://schemas.openxmlformats.org/officeDocument/2006/relationships/hyperlink" Target="https://iowaculture.gov/history/education/educator-resources/primary-source-sets/childrens-lives-comparing-long-ago-to-today?msclkid=966558a6cefa11ecbfddc94641a0b07b" TargetMode="External"/><Relationship Id="rId14" Type="http://schemas.openxmlformats.org/officeDocument/2006/relationships/hyperlink" Target="https://novakdjokovicfoundation.org/child-poverty-increa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7543</TotalTime>
  <Pages>12</Pages>
  <Words>3688</Words>
  <Characters>21024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Henritta Charles</dc:creator>
  <cp:keywords/>
  <dc:description/>
  <cp:lastModifiedBy>Henritta Charles</cp:lastModifiedBy>
  <cp:revision>68</cp:revision>
  <dcterms:created xsi:type="dcterms:W3CDTF">2022-05-02T21:19:00Z</dcterms:created>
  <dcterms:modified xsi:type="dcterms:W3CDTF">2022-05-09T04:34:00Z</dcterms:modified>
</cp:coreProperties>
</file>