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48110" w14:textId="77777777" w:rsidR="00626FF3" w:rsidRDefault="00000000">
      <w:pPr>
        <w:spacing w:after="0" w:line="240" w:lineRule="auto"/>
        <w:contextualSpacing/>
      </w:pPr>
      <w:r>
        <w:rPr>
          <w:rFonts w:ascii="Arial" w:eastAsia="Times New Roman" w:hAnsi="Arial" w:cs="Arial"/>
          <w:b/>
          <w:bCs/>
          <w:kern w:val="0"/>
          <w:sz w:val="24"/>
          <w:szCs w:val="24"/>
          <w:u w:val="single"/>
          <w:lang w:eastAsia="en-GB"/>
        </w:rPr>
        <w:t xml:space="preserve">Examine the importance of </w:t>
      </w:r>
      <w:r>
        <w:rPr>
          <w:rFonts w:ascii="Arial" w:eastAsia="Times New Roman" w:hAnsi="Arial" w:cs="Arial"/>
          <w:b/>
          <w:bCs/>
          <w:i/>
          <w:iCs/>
          <w:kern w:val="0"/>
          <w:sz w:val="24"/>
          <w:szCs w:val="24"/>
          <w:u w:val="single"/>
          <w:lang w:eastAsia="en-GB"/>
        </w:rPr>
        <w:t>‘policing by consent’</w:t>
      </w:r>
      <w:r>
        <w:rPr>
          <w:rFonts w:ascii="Arial" w:eastAsia="Times New Roman" w:hAnsi="Arial" w:cs="Arial"/>
          <w:b/>
          <w:bCs/>
          <w:kern w:val="0"/>
          <w:sz w:val="24"/>
          <w:szCs w:val="24"/>
          <w:u w:val="single"/>
          <w:lang w:eastAsia="en-GB"/>
        </w:rPr>
        <w:t xml:space="preserve"> and the impact it has upon a modern-day police service. </w:t>
      </w:r>
    </w:p>
    <w:p w14:paraId="64648111" w14:textId="77777777" w:rsidR="00626FF3" w:rsidRDefault="00626FF3"/>
    <w:p w14:paraId="64648112" w14:textId="057E686B" w:rsidR="00626FF3" w:rsidRDefault="00000000">
      <w:r>
        <w:t>in this essay I am going t</w:t>
      </w:r>
      <w:r w:rsidR="00D75AF8">
        <w:t>o be discussing the importance of policing by consent and how it impacts upon the police service and why do they use it</w:t>
      </w:r>
      <w:r w:rsidR="00AB7BB3">
        <w:t xml:space="preserve"> and how it presents today for a police worker. </w:t>
      </w:r>
      <w:r w:rsidR="00EE00F3">
        <w:t xml:space="preserve">Although the power police may </w:t>
      </w:r>
      <w:r w:rsidR="006D45B3">
        <w:t>vary,</w:t>
      </w:r>
      <w:r w:rsidR="00EE00F3">
        <w:t xml:space="preserve"> I can provide general overview of the aspects, I will also discuss the role of police constable within a uniformed and disciplined service of ‘’policing by consent’’. </w:t>
      </w:r>
    </w:p>
    <w:p w14:paraId="2FAA5A1E" w14:textId="77777777" w:rsidR="00D75AF8" w:rsidRDefault="00D75AF8"/>
    <w:p w14:paraId="57298F54" w14:textId="3736FEA0" w:rsidR="00D75AF8" w:rsidRDefault="00D75AF8">
      <w:r>
        <w:t xml:space="preserve">The basic concept of ‘’policing by consent’’ serves as the foundation for contemporary democratic policing in many nations including the UK. It means that a police forces legitimacy and efficacy </w:t>
      </w:r>
      <w:r w:rsidR="002D4E7F">
        <w:t>depend</w:t>
      </w:r>
      <w:r>
        <w:t xml:space="preserve"> on the backing and assistance those whom they are supposed to protect. Understanding the interactions between law enforcement agencies and communities they serve involves looking at the impact of policing by consent and its effect on a contemporary police agency.  </w:t>
      </w:r>
      <w:r w:rsidR="002D4E7F" w:rsidRPr="002D4E7F">
        <w:t>Professional standards (no date)</w:t>
      </w:r>
      <w:r w:rsidR="002D4E7F">
        <w:t xml:space="preserve">.  </w:t>
      </w:r>
    </w:p>
    <w:p w14:paraId="610BBAB3" w14:textId="26E2C525" w:rsidR="00611F5B" w:rsidRDefault="002D4E7F">
      <w:r>
        <w:t>The value of consent-based policing the legitimacy consent guarantees that the community the police serve is the source of their authority. The public trust in law enforcement depends on its legitimacy.  The population is more likely to cooperate and follow by the law when they feel that the police act in the best interest and with their permission</w:t>
      </w:r>
      <w:r w:rsidR="00972BEA">
        <w:t xml:space="preserve"> and showing improvement of respect and worthiness</w:t>
      </w:r>
      <w:r>
        <w:t xml:space="preserve">. </w:t>
      </w:r>
      <w:r w:rsidR="00972BEA" w:rsidRPr="00972BEA">
        <w:t>(No date a) Legitimacy policing in dept</w:t>
      </w:r>
      <w:r w:rsidR="00972BEA">
        <w:t xml:space="preserve">. </w:t>
      </w:r>
      <w:r w:rsidR="00611F5B">
        <w:t xml:space="preserve">The effective of policing is built on trust. People are more likely to report crimes with investigations and supply crucial information when they have trust in the police. If individuals believe that the police are abusing their power or acting against their will, this trust may be undermined or damaged. </w:t>
      </w:r>
      <w:r w:rsidR="003F2204" w:rsidRPr="003F2204">
        <w:t>(No date) Trust in the police</w:t>
      </w:r>
      <w:r w:rsidR="003F2204">
        <w:t>.</w:t>
      </w:r>
    </w:p>
    <w:p w14:paraId="5B9C2D18" w14:textId="77777777" w:rsidR="003F2204" w:rsidRDefault="003F2204"/>
    <w:p w14:paraId="321059E5" w14:textId="2B3D3E7C" w:rsidR="003F2204" w:rsidRDefault="003F2204">
      <w:r>
        <w:t xml:space="preserve">The idea of community policing in the organisation </w:t>
      </w:r>
      <w:r w:rsidR="00AE0E64">
        <w:t>works</w:t>
      </w:r>
      <w:r>
        <w:t xml:space="preserve"> alongside local communities to </w:t>
      </w:r>
      <w:r w:rsidR="00AE0E64">
        <w:t xml:space="preserve">address regional problems and issues. Improved conflict resolution, problem solving, and crime prevention may result it. Responsibility the public permission increases the likelihood that police forces will be held responsible for their conduct. </w:t>
      </w:r>
      <w:r w:rsidR="007643FB">
        <w:t xml:space="preserve">If there’s a dedication to police by approval, systems of accountability such as oversight boards and administration units become stronger.  </w:t>
      </w:r>
      <w:r w:rsidR="00450B68" w:rsidRPr="00450B68">
        <w:t>(No date</w:t>
      </w:r>
      <w:r w:rsidR="00450B68">
        <w:t>)</w:t>
      </w:r>
      <w:r w:rsidR="00450B68" w:rsidRPr="00450B68">
        <w:t xml:space="preserve"> community policing</w:t>
      </w:r>
      <w:r w:rsidR="00450B68">
        <w:t xml:space="preserve">. </w:t>
      </w:r>
      <w:r w:rsidR="00AC7C16">
        <w:t xml:space="preserve"> Reduced tension in diverse and perhaps volatile communities, policing by consent can aid in reducing and conflicts between the police and community. Violence and conflicts are less likely to when the public believes that the police are working for the community best interest. </w:t>
      </w:r>
      <w:r w:rsidR="005655A9" w:rsidRPr="005655A9">
        <w:t>Fifield, J. (2016) diversifying police forces reduce tensions</w:t>
      </w:r>
      <w:r w:rsidR="005655A9">
        <w:t>.</w:t>
      </w:r>
    </w:p>
    <w:p w14:paraId="7CD60F72" w14:textId="77777777" w:rsidR="00730ECA" w:rsidRDefault="00730ECA"/>
    <w:p w14:paraId="25BC2E8B" w14:textId="218A3EF2" w:rsidR="00730ECA" w:rsidRDefault="00730ECA" w:rsidP="00730ECA">
      <w:r>
        <w:t>The workforce of present-day police agencies to understand and appreciate the value of consent-based policing they must be properly educated. This includes instruction in cultural awareness, decreasing strategies and communication skills. Officers should interact with the community. Consent-based policing incentivizes police to behave morally and with decency towards the people they protect and serve.</w:t>
      </w:r>
      <w:r w:rsidR="00047BAD" w:rsidRPr="00047BAD">
        <w:t xml:space="preserve"> Code of ethics (no date)</w:t>
      </w:r>
      <w:r w:rsidR="00047BAD">
        <w:t xml:space="preserve">. </w:t>
      </w:r>
      <w:r>
        <w:t>As a result, there is more professionalism and respect for the law. The use of force shall be minimised, and any use of force will be justified and reasonable, according to a police department that values consent. This keeps the public's trust and lowers the number of instances of excessive force.</w:t>
      </w:r>
      <w:r w:rsidR="00047BAD" w:rsidRPr="00047BAD">
        <w:t xml:space="preserve"> Use of force (no date) Avon and Somerset Police.</w:t>
      </w:r>
    </w:p>
    <w:p w14:paraId="4F5986FE" w14:textId="77777777" w:rsidR="00047BAD" w:rsidRDefault="00047BAD" w:rsidP="00730ECA"/>
    <w:p w14:paraId="39A32D00" w14:textId="1F465CDC" w:rsidR="00047BAD" w:rsidRDefault="00047BAD" w:rsidP="00047BAD">
      <w:r w:rsidRPr="00047BAD">
        <w:lastRenderedPageBreak/>
        <w:t>Policing by consent encourages police services to embrace technology for transparency and accountability, such as body-worn cameras and public access to certain police data. This helps build trust and ensures that the police are being held accountable for their actions.</w:t>
      </w:r>
      <w:r>
        <w:t xml:space="preserve"> For technology it also helps to investigate more properly as they can see what </w:t>
      </w:r>
      <w:r w:rsidR="00F00529">
        <w:t xml:space="preserve">has happened. </w:t>
      </w:r>
      <w:r w:rsidR="00F00529" w:rsidRPr="00F00529">
        <w:t>(No date a) Digital Policing and Technology - National Police Chiefs’ Council.</w:t>
      </w:r>
      <w:r w:rsidR="00F00529">
        <w:t xml:space="preserve"> </w:t>
      </w:r>
    </w:p>
    <w:p w14:paraId="368CD74C" w14:textId="77777777" w:rsidR="0046050D" w:rsidRDefault="0046050D" w:rsidP="00047BAD"/>
    <w:p w14:paraId="6D7FBA15" w14:textId="04BE85AB" w:rsidR="00D96B53" w:rsidRDefault="00667314" w:rsidP="00047BAD">
      <w:r>
        <w:t xml:space="preserve">The chief of police sits </w:t>
      </w:r>
      <w:r w:rsidR="00E1050C">
        <w:t xml:space="preserve">at the head of department </w:t>
      </w:r>
      <w:r w:rsidR="00D54F1A">
        <w:t>that’s in charge directing the department overall st</w:t>
      </w:r>
      <w:r w:rsidR="00D92BA6">
        <w:t xml:space="preserve">rategy and managing the whole force. </w:t>
      </w:r>
      <w:r w:rsidR="005073A3">
        <w:t xml:space="preserve">Deputy chief and assistant chief help the chief to run the department and may have certain duties </w:t>
      </w:r>
      <w:r w:rsidR="005E48EC">
        <w:t xml:space="preserve">which involves controlling </w:t>
      </w:r>
      <w:r w:rsidR="00402E03">
        <w:t>several</w:t>
      </w:r>
      <w:r w:rsidR="005E48EC">
        <w:t xml:space="preserve"> departments. </w:t>
      </w:r>
      <w:r w:rsidR="006B38BF" w:rsidRPr="006B38BF">
        <w:t>Deputy chief constable</w:t>
      </w:r>
      <w:r w:rsidR="000F49BC">
        <w:t xml:space="preserve"> (no date). </w:t>
      </w:r>
      <w:r w:rsidR="00402E03">
        <w:t>Sectors or offices the police team usually falls into offices or sections</w:t>
      </w:r>
      <w:r w:rsidR="00837D79">
        <w:t xml:space="preserve"> each with a particular set of </w:t>
      </w:r>
      <w:r w:rsidR="000F49BC">
        <w:t>duties</w:t>
      </w:r>
      <w:r w:rsidR="00837D79">
        <w:t xml:space="preserve">. Some of these include, traffic, </w:t>
      </w:r>
      <w:r w:rsidR="008E425A">
        <w:t>narcotics</w:t>
      </w:r>
      <w:r w:rsidR="00837D79">
        <w:t xml:space="preserve">, patrol, investigations and </w:t>
      </w:r>
      <w:r w:rsidR="008E425A">
        <w:t>more</w:t>
      </w:r>
      <w:r w:rsidR="00837D79">
        <w:t>. There ar</w:t>
      </w:r>
      <w:r w:rsidR="008E425A">
        <w:t>e</w:t>
      </w:r>
      <w:r w:rsidR="00837D79">
        <w:t xml:space="preserve"> numerous groups include, </w:t>
      </w:r>
      <w:r w:rsidR="008E425A">
        <w:t>sergeants</w:t>
      </w:r>
      <w:r w:rsidR="00837D79">
        <w:t>, lie</w:t>
      </w:r>
      <w:r w:rsidR="008E425A">
        <w:t>utenants, captains and more inside. Each rank has obligations and duties.</w:t>
      </w:r>
      <w:r w:rsidR="00D140A1" w:rsidRPr="00D140A1">
        <w:t xml:space="preserve"> </w:t>
      </w:r>
      <w:r w:rsidR="00D140A1" w:rsidRPr="00D140A1">
        <w:t>Brook, T. (2023) UK police officer ranks</w:t>
      </w:r>
      <w:r w:rsidR="00D140A1">
        <w:t xml:space="preserve">. </w:t>
      </w:r>
    </w:p>
    <w:p w14:paraId="43A62CD2" w14:textId="77777777" w:rsidR="0046050D" w:rsidRDefault="0046050D" w:rsidP="00047BAD"/>
    <w:p w14:paraId="4AD779B2" w14:textId="77777777" w:rsidR="009B51BF" w:rsidRDefault="009B51BF" w:rsidP="00047BAD"/>
    <w:p w14:paraId="729E2FA8" w14:textId="1D834065" w:rsidR="009B51BF" w:rsidRDefault="009B51BF" w:rsidP="00047BAD">
      <w:r>
        <w:t xml:space="preserve">In many police </w:t>
      </w:r>
      <w:r w:rsidR="00F83370">
        <w:t>agencies</w:t>
      </w:r>
      <w:r>
        <w:t>, a police constable is the basic position</w:t>
      </w:r>
      <w:r w:rsidR="003D2202">
        <w:t xml:space="preserve">, in a disciplined and uniform service their function is to patrol the neighbourhood frequently </w:t>
      </w:r>
      <w:r w:rsidR="008A5F08">
        <w:t xml:space="preserve">or go on routine patrols through the </w:t>
      </w:r>
      <w:r w:rsidR="00E93C64">
        <w:t>region</w:t>
      </w:r>
      <w:r w:rsidR="008A5F08">
        <w:t xml:space="preserve"> they have been assigned to. </w:t>
      </w:r>
      <w:r w:rsidR="00E93C64">
        <w:t xml:space="preserve">Officers carry out traffic checks, act to emergency calls, and maintain a visible presence that discourse criminal activity. Police constables can also carry out initial searches, collect information, talk to </w:t>
      </w:r>
      <w:r w:rsidR="00263C67">
        <w:t>witnesses,</w:t>
      </w:r>
      <w:r w:rsidR="00E93C64">
        <w:t xml:space="preserve"> and write reports. Detectives are frequently assigned cases of a serious nature. </w:t>
      </w:r>
      <w:r w:rsidR="00B44C4E" w:rsidRPr="00B44C4E">
        <w:t>Police constable (2019)</w:t>
      </w:r>
      <w:r w:rsidR="00B44C4E">
        <w:t xml:space="preserve">. </w:t>
      </w:r>
      <w:r w:rsidR="00614C7C">
        <w:t xml:space="preserve"> </w:t>
      </w:r>
      <w:r w:rsidR="0044133B">
        <w:t xml:space="preserve">Community </w:t>
      </w:r>
      <w:r w:rsidR="00AB27DC">
        <w:t>policing is one of the most important respons</w:t>
      </w:r>
      <w:r w:rsidR="00C31A53">
        <w:t xml:space="preserve">ibilities </w:t>
      </w:r>
      <w:r w:rsidR="00475F46">
        <w:t xml:space="preserve">involves maintaining relationships with the local community. </w:t>
      </w:r>
      <w:r w:rsidR="000752D6">
        <w:t>To</w:t>
      </w:r>
      <w:r w:rsidR="005B11C9">
        <w:t xml:space="preserve"> prevent</w:t>
      </w:r>
      <w:r w:rsidR="00475F46">
        <w:t xml:space="preserve"> and </w:t>
      </w:r>
      <w:r w:rsidR="00B75859">
        <w:t>solve issues, they try to interact with the local community respond to complaints and work with the local community</w:t>
      </w:r>
      <w:r w:rsidR="00975DAD">
        <w:t xml:space="preserve">. </w:t>
      </w:r>
      <w:r w:rsidR="00FF293F">
        <w:t xml:space="preserve">If there are protests or events the police </w:t>
      </w:r>
      <w:r w:rsidR="00194FB1">
        <w:t>oversee</w:t>
      </w:r>
      <w:r w:rsidR="00FF293F">
        <w:t xml:space="preserve"> upholding public order maintain everyone safety,</w:t>
      </w:r>
      <w:r w:rsidR="005B11C9">
        <w:t xml:space="preserve"> they are </w:t>
      </w:r>
      <w:r w:rsidR="000752D6">
        <w:t>enabled</w:t>
      </w:r>
      <w:r w:rsidR="005B11C9">
        <w:t xml:space="preserve"> to enforce the law issue tickets or warnings and certain offences and make arrests if required.</w:t>
      </w:r>
    </w:p>
    <w:p w14:paraId="2EEFF24A" w14:textId="77777777" w:rsidR="0046050D" w:rsidRDefault="0046050D" w:rsidP="00047BAD"/>
    <w:p w14:paraId="0DC365CE" w14:textId="77777777" w:rsidR="0046050D" w:rsidRDefault="0046050D" w:rsidP="00047BAD"/>
    <w:p w14:paraId="55B95791" w14:textId="6C0F7E95" w:rsidR="00F00529" w:rsidRPr="00047BAD" w:rsidRDefault="00F00529" w:rsidP="00047BAD">
      <w:r w:rsidRPr="00F00529">
        <w:t xml:space="preserve">In conclusion, the idea of consent-based policing is essential to contemporary police forces. It encourages the public's collaboration, legitimacy, and trust in the police, which results in more efficient and responsible law enforcement. Maintaining the delicate balance between law enforcement and the communities they serve in a democratic society requires policing practises to embrace this </w:t>
      </w:r>
      <w:r w:rsidR="00F36F82" w:rsidRPr="00F00529">
        <w:t>idea.</w:t>
      </w:r>
      <w:r w:rsidR="00F36F82">
        <w:t xml:space="preserve"> A</w:t>
      </w:r>
      <w:r w:rsidR="00F36F82" w:rsidRPr="00F36F82">
        <w:t xml:space="preserve"> police force's authority and organisational structure are subject to change, but a police constable's primary responsibilities are to uphold the law, protect the public, and foster goodwill throughout the community. Consent-based policing highlights how crucial community involvement and trust are to contemporary policing techniques.</w:t>
      </w:r>
    </w:p>
    <w:p w14:paraId="6CC90815" w14:textId="77777777" w:rsidR="00047BAD" w:rsidRDefault="00047BAD" w:rsidP="00730ECA"/>
    <w:p w14:paraId="2B717A6B" w14:textId="77777777" w:rsidR="00730ECA" w:rsidRDefault="00730ECA"/>
    <w:p w14:paraId="3E50872A" w14:textId="77777777" w:rsidR="003F2204" w:rsidRDefault="003F2204"/>
    <w:p w14:paraId="6225E3BA" w14:textId="77777777" w:rsidR="003F2204" w:rsidRDefault="003F2204"/>
    <w:p w14:paraId="622B0656" w14:textId="49440A25" w:rsidR="002D4E7F" w:rsidRDefault="00972BEA">
      <w:r>
        <w:t xml:space="preserve"> </w:t>
      </w:r>
    </w:p>
    <w:p w14:paraId="230DBC8B" w14:textId="77777777" w:rsidR="00972BEA" w:rsidRDefault="00972BEA"/>
    <w:p w14:paraId="17C709A1" w14:textId="77777777" w:rsidR="002D4E7F" w:rsidRDefault="002D4E7F"/>
    <w:p w14:paraId="2096EE37" w14:textId="77777777" w:rsidR="002D4E7F" w:rsidRDefault="002D4E7F"/>
    <w:p w14:paraId="24D07881" w14:textId="77777777" w:rsidR="002D4E7F" w:rsidRDefault="002D4E7F"/>
    <w:p w14:paraId="11D95CC2" w14:textId="77777777" w:rsidR="002D4E7F" w:rsidRDefault="002D4E7F"/>
    <w:p w14:paraId="50E004E5" w14:textId="77777777" w:rsidR="002D4E7F" w:rsidRDefault="002D4E7F"/>
    <w:p w14:paraId="58FF97DF" w14:textId="77777777" w:rsidR="002D4E7F" w:rsidRDefault="002D4E7F"/>
    <w:p w14:paraId="183F1D36" w14:textId="77777777" w:rsidR="002D4E7F" w:rsidRDefault="002D4E7F"/>
    <w:p w14:paraId="4DDC2133" w14:textId="77777777" w:rsidR="002D4E7F" w:rsidRDefault="002D4E7F"/>
    <w:p w14:paraId="41A194C0" w14:textId="77777777" w:rsidR="002D4E7F" w:rsidRDefault="002D4E7F"/>
    <w:p w14:paraId="668A17AE" w14:textId="77777777" w:rsidR="002D4E7F" w:rsidRDefault="002D4E7F"/>
    <w:p w14:paraId="5EB96188" w14:textId="77777777" w:rsidR="002D4E7F" w:rsidRDefault="002D4E7F"/>
    <w:p w14:paraId="7FE11CE2" w14:textId="77777777" w:rsidR="002D4E7F" w:rsidRDefault="002D4E7F"/>
    <w:p w14:paraId="6D0B2941" w14:textId="77777777" w:rsidR="002D4E7F" w:rsidRDefault="002D4E7F"/>
    <w:p w14:paraId="417720D9" w14:textId="77777777" w:rsidR="002D4E7F" w:rsidRDefault="002D4E7F"/>
    <w:p w14:paraId="71F9E46B" w14:textId="77777777" w:rsidR="002D4E7F" w:rsidRDefault="002D4E7F"/>
    <w:p w14:paraId="583DED4F" w14:textId="77777777" w:rsidR="002D4E7F" w:rsidRDefault="002D4E7F"/>
    <w:p w14:paraId="72EB0C9E" w14:textId="77777777" w:rsidR="002D4E7F" w:rsidRDefault="002D4E7F"/>
    <w:p w14:paraId="1EFA9137" w14:textId="77777777" w:rsidR="002D4E7F" w:rsidRDefault="002D4E7F"/>
    <w:p w14:paraId="0EF7C145" w14:textId="77777777" w:rsidR="002D4E7F" w:rsidRDefault="002D4E7F"/>
    <w:p w14:paraId="08CE9C5A" w14:textId="77777777" w:rsidR="002D4E7F" w:rsidRDefault="002D4E7F"/>
    <w:p w14:paraId="2C5809F6" w14:textId="77777777" w:rsidR="002D4E7F" w:rsidRDefault="002D4E7F"/>
    <w:p w14:paraId="633D987E" w14:textId="77777777" w:rsidR="002D4E7F" w:rsidRDefault="002D4E7F"/>
    <w:p w14:paraId="7D6561A1" w14:textId="77777777" w:rsidR="002D4E7F" w:rsidRDefault="002D4E7F"/>
    <w:p w14:paraId="234D0712" w14:textId="77777777" w:rsidR="002D4E7F" w:rsidRDefault="002D4E7F"/>
    <w:p w14:paraId="0BC1A657" w14:textId="77777777" w:rsidR="002D4E7F" w:rsidRDefault="002D4E7F"/>
    <w:p w14:paraId="4FF1AEBE" w14:textId="77777777" w:rsidR="002D4E7F" w:rsidRDefault="002D4E7F"/>
    <w:p w14:paraId="2140A4B1" w14:textId="77777777" w:rsidR="002D4E7F" w:rsidRDefault="002D4E7F"/>
    <w:p w14:paraId="7B9B3E20" w14:textId="77777777" w:rsidR="002D4E7F" w:rsidRDefault="002D4E7F"/>
    <w:p w14:paraId="002CE6AB" w14:textId="77777777" w:rsidR="002D4E7F" w:rsidRDefault="002D4E7F"/>
    <w:p w14:paraId="08544015" w14:textId="77777777" w:rsidR="002D4E7F" w:rsidRDefault="002D4E7F"/>
    <w:p w14:paraId="481E4A97" w14:textId="77777777" w:rsidR="002D4E7F" w:rsidRDefault="002D4E7F"/>
    <w:p w14:paraId="7011ED7E" w14:textId="77777777" w:rsidR="002D4E7F" w:rsidRDefault="002D4E7F"/>
    <w:p w14:paraId="3E69F84B" w14:textId="77777777" w:rsidR="002D4E7F" w:rsidRDefault="002D4E7F"/>
    <w:p w14:paraId="4C77A5CD" w14:textId="77777777" w:rsidR="002D4E7F" w:rsidRDefault="002D4E7F"/>
    <w:p w14:paraId="6B26BF10" w14:textId="77777777" w:rsidR="002D4E7F" w:rsidRDefault="002D4E7F"/>
    <w:p w14:paraId="7469A518" w14:textId="77777777" w:rsidR="002D4E7F" w:rsidRDefault="002D4E7F"/>
    <w:p w14:paraId="6582ABF6" w14:textId="77777777" w:rsidR="002D4E7F" w:rsidRDefault="002D4E7F"/>
    <w:p w14:paraId="22B76C4B" w14:textId="77777777" w:rsidR="002D4E7F" w:rsidRDefault="002D4E7F"/>
    <w:p w14:paraId="42C45529" w14:textId="77777777" w:rsidR="002D4E7F" w:rsidRDefault="002D4E7F"/>
    <w:p w14:paraId="0E3D6EDE" w14:textId="77777777" w:rsidR="002D4E7F" w:rsidRDefault="002D4E7F"/>
    <w:p w14:paraId="67BB6229" w14:textId="77777777" w:rsidR="002D4E7F" w:rsidRDefault="002D4E7F"/>
    <w:p w14:paraId="2B2BCB3C" w14:textId="77777777" w:rsidR="002D4E7F" w:rsidRDefault="002D4E7F"/>
    <w:p w14:paraId="5FAA181A" w14:textId="77777777" w:rsidR="002D4E7F" w:rsidRDefault="002D4E7F"/>
    <w:p w14:paraId="04E01C4A" w14:textId="77777777" w:rsidR="002D4E7F" w:rsidRDefault="002D4E7F"/>
    <w:p w14:paraId="28B8C972" w14:textId="77777777" w:rsidR="002D4E7F" w:rsidRDefault="002D4E7F"/>
    <w:p w14:paraId="42DCD3EF" w14:textId="77777777" w:rsidR="002D4E7F" w:rsidRDefault="002D4E7F"/>
    <w:p w14:paraId="267E37DC" w14:textId="77777777" w:rsidR="002D4E7F" w:rsidRDefault="002D4E7F"/>
    <w:p w14:paraId="335082A6" w14:textId="77777777" w:rsidR="002D4E7F" w:rsidRDefault="002D4E7F"/>
    <w:p w14:paraId="4939E51F" w14:textId="77777777" w:rsidR="002D4E7F" w:rsidRDefault="002D4E7F"/>
    <w:p w14:paraId="22A0320A" w14:textId="77777777" w:rsidR="002D4E7F" w:rsidRDefault="002D4E7F"/>
    <w:p w14:paraId="503D0D29" w14:textId="77777777" w:rsidR="002D4E7F" w:rsidRDefault="002D4E7F"/>
    <w:p w14:paraId="06688EB3" w14:textId="77777777" w:rsidR="002D4E7F" w:rsidRDefault="002D4E7F"/>
    <w:p w14:paraId="01811036" w14:textId="77777777" w:rsidR="002D4E7F" w:rsidRDefault="002D4E7F"/>
    <w:p w14:paraId="6F3635C5" w14:textId="77777777" w:rsidR="002D4E7F" w:rsidRDefault="002D4E7F"/>
    <w:p w14:paraId="26E6951C" w14:textId="77777777" w:rsidR="002D4E7F" w:rsidRDefault="002D4E7F"/>
    <w:p w14:paraId="6A043E68" w14:textId="77777777" w:rsidR="002D4E7F" w:rsidRDefault="002D4E7F"/>
    <w:p w14:paraId="5115C384" w14:textId="77777777" w:rsidR="002D4E7F" w:rsidRDefault="002D4E7F"/>
    <w:p w14:paraId="05E1D675" w14:textId="77777777" w:rsidR="002D4E7F" w:rsidRDefault="002D4E7F"/>
    <w:p w14:paraId="745EADF1" w14:textId="77777777" w:rsidR="002D4E7F" w:rsidRDefault="002D4E7F"/>
    <w:p w14:paraId="19BAC5C4" w14:textId="77777777" w:rsidR="002D4E7F" w:rsidRDefault="002D4E7F"/>
    <w:p w14:paraId="4A0E9D6F" w14:textId="634657D2" w:rsidR="002D4E7F" w:rsidRDefault="002D4E7F">
      <w:r>
        <w:t xml:space="preserve">References </w:t>
      </w:r>
    </w:p>
    <w:p w14:paraId="589BD359" w14:textId="77777777" w:rsidR="002D4E7F" w:rsidRDefault="002D4E7F"/>
    <w:p w14:paraId="624C33D8" w14:textId="2338057B" w:rsidR="002D4E7F" w:rsidRDefault="002D4E7F" w:rsidP="002D4E7F">
      <w:pPr>
        <w:pStyle w:val="ListParagraph"/>
        <w:numPr>
          <w:ilvl w:val="0"/>
          <w:numId w:val="1"/>
        </w:numPr>
      </w:pPr>
      <w:r w:rsidRPr="002D4E7F">
        <w:t>Professional standards (no date) College of Policing. Available at: https://www.college.police.uk/app/professional-standards (Accessed: 26 October 2023).</w:t>
      </w:r>
    </w:p>
    <w:p w14:paraId="692B9B90" w14:textId="77777777" w:rsidR="002D4E7F" w:rsidRDefault="002D4E7F"/>
    <w:p w14:paraId="6723E583" w14:textId="1CBDCBAB" w:rsidR="00972BEA" w:rsidRDefault="00972BEA" w:rsidP="00972BEA">
      <w:pPr>
        <w:pStyle w:val="ListParagraph"/>
        <w:numPr>
          <w:ilvl w:val="0"/>
          <w:numId w:val="1"/>
        </w:numPr>
      </w:pPr>
      <w:r w:rsidRPr="00972BEA">
        <w:t>(No date a) Legitimacy policing in depth | Rand. Available at: https://www.rand.org/pubs/tools/TL261/better-policing-toolkit/all-strategies/legitimacy-policing/in-depth.html (Accessed: 26 October 2023).</w:t>
      </w:r>
    </w:p>
    <w:p w14:paraId="6E64A5A7" w14:textId="77777777" w:rsidR="003F2204" w:rsidRDefault="003F2204" w:rsidP="003F2204">
      <w:pPr>
        <w:pStyle w:val="ListParagraph"/>
      </w:pPr>
    </w:p>
    <w:p w14:paraId="46EC32C6" w14:textId="10663D03" w:rsidR="003F2204" w:rsidRDefault="003F2204" w:rsidP="003F2204">
      <w:pPr>
        <w:pStyle w:val="ListParagraph"/>
        <w:numPr>
          <w:ilvl w:val="0"/>
          <w:numId w:val="1"/>
        </w:numPr>
      </w:pPr>
      <w:r w:rsidRPr="003F2204">
        <w:t>(No date a) Trust in the police - post. Available at: https://post.parliament.uk/research-briefings/post-pn-0693/ (Accessed: 26 October 2023).</w:t>
      </w:r>
    </w:p>
    <w:p w14:paraId="1450716F" w14:textId="77777777" w:rsidR="00450B68" w:rsidRDefault="00450B68" w:rsidP="00450B68">
      <w:pPr>
        <w:pStyle w:val="ListParagraph"/>
      </w:pPr>
    </w:p>
    <w:p w14:paraId="317C9AEE" w14:textId="7DAD70CA" w:rsidR="00450B68" w:rsidRDefault="00450B68" w:rsidP="00450B68">
      <w:pPr>
        <w:pStyle w:val="ListParagraph"/>
        <w:numPr>
          <w:ilvl w:val="0"/>
          <w:numId w:val="1"/>
        </w:numPr>
      </w:pPr>
      <w:r w:rsidRPr="00450B68">
        <w:t>(No date a) (PDF) community policing - researchgate. Available at: https://www.researchgate.net/publication/332426579_Community_Policing (Accessed: 26 October 2023).</w:t>
      </w:r>
    </w:p>
    <w:p w14:paraId="70D64991" w14:textId="77777777" w:rsidR="00450B68" w:rsidRDefault="00450B68" w:rsidP="00450B68">
      <w:pPr>
        <w:pStyle w:val="ListParagraph"/>
      </w:pPr>
    </w:p>
    <w:p w14:paraId="30CAD83C" w14:textId="7DB40178" w:rsidR="00450B68" w:rsidRDefault="00450B68" w:rsidP="00450B68"/>
    <w:p w14:paraId="72F2B1A6" w14:textId="5B3072B3" w:rsidR="00450B68" w:rsidRDefault="005655A9" w:rsidP="00450B68">
      <w:pPr>
        <w:pStyle w:val="ListParagraph"/>
        <w:numPr>
          <w:ilvl w:val="0"/>
          <w:numId w:val="1"/>
        </w:numPr>
      </w:pPr>
      <w:r w:rsidRPr="005655A9">
        <w:t>Fifield, J. (2016) Does diversifying police forces reduce tensions?, Stateline. Available at: https://stateline.org/2016/08/22/does-diversifying-police-forces-reduce-tensions/ (Accessed: 26 October 2023).</w:t>
      </w:r>
    </w:p>
    <w:p w14:paraId="00CD2238" w14:textId="77777777" w:rsidR="002D4E7F" w:rsidRDefault="002D4E7F"/>
    <w:p w14:paraId="4B35A793" w14:textId="55D5AC85" w:rsidR="005655A9" w:rsidRDefault="00047BAD" w:rsidP="00047BAD">
      <w:pPr>
        <w:pStyle w:val="ListParagraph"/>
        <w:numPr>
          <w:ilvl w:val="0"/>
          <w:numId w:val="1"/>
        </w:numPr>
      </w:pPr>
      <w:r w:rsidRPr="00047BAD">
        <w:t>Code of ethics (no date) College of Policing. Available at: https://www.college.police.uk/ethics/code-of-ethics (Accessed: 26 October 2023).</w:t>
      </w:r>
    </w:p>
    <w:p w14:paraId="0219319B" w14:textId="4AC1617A" w:rsidR="002D4E7F" w:rsidRDefault="002D4E7F"/>
    <w:p w14:paraId="6B52AF4B" w14:textId="424E2610" w:rsidR="00047BAD" w:rsidRDefault="00047BAD" w:rsidP="00047BAD">
      <w:pPr>
        <w:pStyle w:val="ListParagraph"/>
        <w:numPr>
          <w:ilvl w:val="0"/>
          <w:numId w:val="1"/>
        </w:numPr>
      </w:pPr>
      <w:r w:rsidRPr="00047BAD">
        <w:t>Use of force (no date) Avon and Somerset Police. Available at: https://www.avonandsomerset.police.uk/about/our-priorities/use-of-force/ (Accessed: 26 October 2023).</w:t>
      </w:r>
    </w:p>
    <w:p w14:paraId="1CBEC726" w14:textId="77777777" w:rsidR="002D4E7F" w:rsidRDefault="002D4E7F"/>
    <w:p w14:paraId="138A1D04" w14:textId="7D3512CB" w:rsidR="002D4E7F" w:rsidRDefault="00F00529" w:rsidP="00F00529">
      <w:pPr>
        <w:pStyle w:val="ListParagraph"/>
        <w:numPr>
          <w:ilvl w:val="0"/>
          <w:numId w:val="1"/>
        </w:numPr>
      </w:pPr>
      <w:r w:rsidRPr="00F00529">
        <w:t>(No date a) Digital Policing and Technology - National Police Chiefs’ Council. Available at: https://www.npcc.police.uk/our-work/Digital-policing-and-technology/ (Accessed: 26 October 2023).</w:t>
      </w:r>
    </w:p>
    <w:p w14:paraId="5ABC5668" w14:textId="77777777" w:rsidR="002D4E7F" w:rsidRDefault="002D4E7F"/>
    <w:p w14:paraId="677B357F" w14:textId="461228C7" w:rsidR="000F49BC" w:rsidRDefault="000F49BC" w:rsidP="000F49BC">
      <w:pPr>
        <w:pStyle w:val="ListParagraph"/>
        <w:numPr>
          <w:ilvl w:val="0"/>
          <w:numId w:val="1"/>
        </w:numPr>
      </w:pPr>
      <w:r w:rsidRPr="000F49BC">
        <w:t>Deputy chief constable (2023) College of Policing. Available at: https://profdev.college.police.uk/professional-profile/deputy-chief-constable (Accessed: 27 October 2023).</w:t>
      </w:r>
    </w:p>
    <w:p w14:paraId="1AD26380" w14:textId="77777777" w:rsidR="00D140A1" w:rsidRDefault="00D140A1" w:rsidP="00D140A1">
      <w:pPr>
        <w:pStyle w:val="ListParagraph"/>
      </w:pPr>
    </w:p>
    <w:p w14:paraId="148A5B04" w14:textId="77777777" w:rsidR="00D140A1" w:rsidRDefault="00D140A1" w:rsidP="00D140A1"/>
    <w:p w14:paraId="2D2D1E0B" w14:textId="4765A9D3" w:rsidR="00D140A1" w:rsidRDefault="00D140A1" w:rsidP="00D140A1">
      <w:pPr>
        <w:pStyle w:val="ListParagraph"/>
        <w:numPr>
          <w:ilvl w:val="0"/>
          <w:numId w:val="1"/>
        </w:numPr>
      </w:pPr>
      <w:r w:rsidRPr="00D140A1">
        <w:t>Brook, T. (2023) UK police officer ranks, Join The Cops. Available at: https://www.jointhecops.co.uk/uk-police-officer-ranks/ (Accessed: 27 October 2023).</w:t>
      </w:r>
    </w:p>
    <w:p w14:paraId="35DEAF59" w14:textId="77777777" w:rsidR="00B44C4E" w:rsidRDefault="00B44C4E" w:rsidP="00B44C4E"/>
    <w:p w14:paraId="2CC1ECA2" w14:textId="323E4AB3" w:rsidR="00B44C4E" w:rsidRDefault="00B44C4E" w:rsidP="00B44C4E">
      <w:pPr>
        <w:pStyle w:val="ListParagraph"/>
        <w:numPr>
          <w:ilvl w:val="0"/>
          <w:numId w:val="1"/>
        </w:numPr>
      </w:pPr>
      <w:r w:rsidRPr="00B44C4E">
        <w:lastRenderedPageBreak/>
        <w:t>Police constable (2019) College of Policing. Available at: https://profdev.college.police.uk/professional-profile/police-constable/ (Accessed: 27 October 2023).</w:t>
      </w:r>
    </w:p>
    <w:p w14:paraId="18C32099" w14:textId="77777777" w:rsidR="00072BDE" w:rsidRDefault="00072BDE" w:rsidP="00072BDE">
      <w:pPr>
        <w:pStyle w:val="ListParagraph"/>
      </w:pPr>
    </w:p>
    <w:p w14:paraId="375D7E4D" w14:textId="6CF490F0" w:rsidR="00072BDE" w:rsidRDefault="00072BDE" w:rsidP="00072BDE">
      <w:r w:rsidRPr="00072BDE">
        <w:t>.</w:t>
      </w:r>
    </w:p>
    <w:sectPr w:rsidR="00072BDE">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27AAD9" w14:textId="77777777" w:rsidR="00A440B9" w:rsidRDefault="00A440B9">
      <w:pPr>
        <w:spacing w:after="0" w:line="240" w:lineRule="auto"/>
      </w:pPr>
      <w:r>
        <w:separator/>
      </w:r>
    </w:p>
  </w:endnote>
  <w:endnote w:type="continuationSeparator" w:id="0">
    <w:p w14:paraId="457DD2A7" w14:textId="77777777" w:rsidR="00A440B9" w:rsidRDefault="00A440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7F3D19" w14:textId="77777777" w:rsidR="00A440B9" w:rsidRDefault="00A440B9">
      <w:pPr>
        <w:spacing w:after="0" w:line="240" w:lineRule="auto"/>
      </w:pPr>
      <w:r>
        <w:rPr>
          <w:color w:val="000000"/>
        </w:rPr>
        <w:separator/>
      </w:r>
    </w:p>
  </w:footnote>
  <w:footnote w:type="continuationSeparator" w:id="0">
    <w:p w14:paraId="0E419D39" w14:textId="77777777" w:rsidR="00A440B9" w:rsidRDefault="00A440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FE3435"/>
    <w:multiLevelType w:val="hybridMultilevel"/>
    <w:tmpl w:val="A05C5E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12741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6FF3"/>
    <w:rsid w:val="00047BAD"/>
    <w:rsid w:val="00072BDE"/>
    <w:rsid w:val="000752D6"/>
    <w:rsid w:val="000F49BC"/>
    <w:rsid w:val="00194FB1"/>
    <w:rsid w:val="00263C67"/>
    <w:rsid w:val="002D4E7F"/>
    <w:rsid w:val="003D2202"/>
    <w:rsid w:val="003F2204"/>
    <w:rsid w:val="00402E03"/>
    <w:rsid w:val="0044133B"/>
    <w:rsid w:val="00450B68"/>
    <w:rsid w:val="0046050D"/>
    <w:rsid w:val="00475F46"/>
    <w:rsid w:val="005073A3"/>
    <w:rsid w:val="005655A9"/>
    <w:rsid w:val="005B11C9"/>
    <w:rsid w:val="005E48EC"/>
    <w:rsid w:val="00611F5B"/>
    <w:rsid w:val="00614C7C"/>
    <w:rsid w:val="00626FF3"/>
    <w:rsid w:val="00667314"/>
    <w:rsid w:val="006B38BF"/>
    <w:rsid w:val="006D45B3"/>
    <w:rsid w:val="00730ECA"/>
    <w:rsid w:val="007643FB"/>
    <w:rsid w:val="007B0EE6"/>
    <w:rsid w:val="00837D79"/>
    <w:rsid w:val="008A5F08"/>
    <w:rsid w:val="008E425A"/>
    <w:rsid w:val="00972BEA"/>
    <w:rsid w:val="00975DAD"/>
    <w:rsid w:val="009B51BF"/>
    <w:rsid w:val="009C7912"/>
    <w:rsid w:val="00A440B9"/>
    <w:rsid w:val="00A6287D"/>
    <w:rsid w:val="00AB27DC"/>
    <w:rsid w:val="00AB7BB3"/>
    <w:rsid w:val="00AC7C16"/>
    <w:rsid w:val="00AE0E64"/>
    <w:rsid w:val="00B3205F"/>
    <w:rsid w:val="00B44C4E"/>
    <w:rsid w:val="00B75859"/>
    <w:rsid w:val="00BB2490"/>
    <w:rsid w:val="00C31A53"/>
    <w:rsid w:val="00D140A1"/>
    <w:rsid w:val="00D54F1A"/>
    <w:rsid w:val="00D75AF8"/>
    <w:rsid w:val="00D92BA6"/>
    <w:rsid w:val="00D96B53"/>
    <w:rsid w:val="00DC2F87"/>
    <w:rsid w:val="00E1050C"/>
    <w:rsid w:val="00E93C64"/>
    <w:rsid w:val="00EE00F3"/>
    <w:rsid w:val="00F00529"/>
    <w:rsid w:val="00F34441"/>
    <w:rsid w:val="00F36F82"/>
    <w:rsid w:val="00F83370"/>
    <w:rsid w:val="00FF29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48110"/>
  <w15:docId w15:val="{6D6D98F0-0265-4FF5-AE5B-3B5ECF085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4E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6</Pages>
  <Words>1144</Words>
  <Characters>7045</Characters>
  <Application>Microsoft Office Word</Application>
  <DocSecurity>0</DocSecurity>
  <Lines>189</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Misbah n</dc:creator>
  <dc:description/>
  <cp:lastModifiedBy>Misbah n</cp:lastModifiedBy>
  <cp:revision>44</cp:revision>
  <dcterms:created xsi:type="dcterms:W3CDTF">2023-10-26T15:40:00Z</dcterms:created>
  <dcterms:modified xsi:type="dcterms:W3CDTF">2023-10-27T17:42:00Z</dcterms:modified>
</cp:coreProperties>
</file>