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D2D859" w14:textId="77777777" w:rsidR="0081063F" w:rsidRDefault="0081063F" w:rsidP="005A532D">
      <w:pPr>
        <w:spacing w:before="200" w:after="200" w:line="360" w:lineRule="auto"/>
        <w:jc w:val="center"/>
        <w:rPr>
          <w:rFonts w:ascii="Times New Roman" w:eastAsia="Times New Roman" w:hAnsi="Times New Roman" w:cs="Times New Roman"/>
          <w:b/>
          <w:color w:val="000000" w:themeColor="text1"/>
          <w:sz w:val="32"/>
          <w:szCs w:val="24"/>
          <w:lang w:val="en-GB"/>
        </w:rPr>
      </w:pPr>
    </w:p>
    <w:p w14:paraId="5BC29CB5" w14:textId="77777777" w:rsidR="0081063F" w:rsidRDefault="0081063F" w:rsidP="005A532D">
      <w:pPr>
        <w:spacing w:before="200" w:after="200" w:line="360" w:lineRule="auto"/>
        <w:jc w:val="center"/>
        <w:rPr>
          <w:rFonts w:ascii="Times New Roman" w:eastAsia="Times New Roman" w:hAnsi="Times New Roman" w:cs="Times New Roman"/>
          <w:b/>
          <w:color w:val="000000" w:themeColor="text1"/>
          <w:sz w:val="32"/>
          <w:szCs w:val="24"/>
          <w:lang w:val="en-GB"/>
        </w:rPr>
      </w:pPr>
    </w:p>
    <w:p w14:paraId="5402A571" w14:textId="77777777" w:rsidR="0081063F" w:rsidRDefault="0081063F" w:rsidP="005A532D">
      <w:pPr>
        <w:spacing w:before="200" w:after="200" w:line="360" w:lineRule="auto"/>
        <w:jc w:val="center"/>
        <w:rPr>
          <w:rFonts w:ascii="Times New Roman" w:eastAsia="Times New Roman" w:hAnsi="Times New Roman" w:cs="Times New Roman"/>
          <w:b/>
          <w:color w:val="000000" w:themeColor="text1"/>
          <w:sz w:val="32"/>
          <w:szCs w:val="24"/>
          <w:lang w:val="en-GB"/>
        </w:rPr>
      </w:pPr>
    </w:p>
    <w:p w14:paraId="0491CA27" w14:textId="77777777" w:rsidR="0081063F" w:rsidRDefault="0081063F" w:rsidP="005A532D">
      <w:pPr>
        <w:spacing w:before="200" w:after="200" w:line="360" w:lineRule="auto"/>
        <w:jc w:val="center"/>
        <w:rPr>
          <w:rFonts w:ascii="Times New Roman" w:eastAsia="Times New Roman" w:hAnsi="Times New Roman" w:cs="Times New Roman"/>
          <w:b/>
          <w:color w:val="000000" w:themeColor="text1"/>
          <w:sz w:val="32"/>
          <w:szCs w:val="24"/>
          <w:lang w:val="en-GB"/>
        </w:rPr>
      </w:pPr>
    </w:p>
    <w:p w14:paraId="6804F56F" w14:textId="77777777" w:rsidR="0081063F" w:rsidRDefault="0081063F" w:rsidP="005A532D">
      <w:pPr>
        <w:spacing w:before="200" w:after="200" w:line="360" w:lineRule="auto"/>
        <w:jc w:val="center"/>
        <w:rPr>
          <w:rFonts w:ascii="Times New Roman" w:eastAsia="Times New Roman" w:hAnsi="Times New Roman" w:cs="Times New Roman"/>
          <w:b/>
          <w:color w:val="000000" w:themeColor="text1"/>
          <w:sz w:val="32"/>
          <w:szCs w:val="24"/>
          <w:lang w:val="en-GB"/>
        </w:rPr>
      </w:pPr>
    </w:p>
    <w:p w14:paraId="2148972A" w14:textId="77777777" w:rsidR="0081063F" w:rsidRDefault="0081063F" w:rsidP="005A532D">
      <w:pPr>
        <w:spacing w:before="200" w:after="200" w:line="360" w:lineRule="auto"/>
        <w:jc w:val="center"/>
        <w:rPr>
          <w:rFonts w:ascii="Times New Roman" w:eastAsia="Times New Roman" w:hAnsi="Times New Roman" w:cs="Times New Roman"/>
          <w:b/>
          <w:color w:val="000000" w:themeColor="text1"/>
          <w:sz w:val="32"/>
          <w:szCs w:val="24"/>
          <w:lang w:val="en-GB"/>
        </w:rPr>
      </w:pPr>
    </w:p>
    <w:p w14:paraId="785F89BB" w14:textId="77777777" w:rsidR="005A532D" w:rsidRPr="00A962D9" w:rsidRDefault="005A532D" w:rsidP="005A532D">
      <w:pPr>
        <w:spacing w:before="200" w:after="200" w:line="360" w:lineRule="auto"/>
        <w:jc w:val="center"/>
        <w:rPr>
          <w:rFonts w:ascii="Times New Roman" w:eastAsia="Times New Roman" w:hAnsi="Times New Roman" w:cs="Times New Roman"/>
          <w:b/>
          <w:color w:val="000000" w:themeColor="text1"/>
          <w:sz w:val="32"/>
          <w:szCs w:val="24"/>
          <w:lang w:val="en-GB"/>
        </w:rPr>
      </w:pPr>
      <w:r w:rsidRPr="00A962D9">
        <w:rPr>
          <w:rFonts w:ascii="Times New Roman" w:eastAsia="Times New Roman" w:hAnsi="Times New Roman" w:cs="Times New Roman"/>
          <w:b/>
          <w:color w:val="000000" w:themeColor="text1"/>
          <w:sz w:val="32"/>
          <w:szCs w:val="24"/>
          <w:lang w:val="en-GB"/>
        </w:rPr>
        <w:t>MANAGEMENT ACCOUNTING</w:t>
      </w:r>
    </w:p>
    <w:p w14:paraId="0433C3A6" w14:textId="302A37E2" w:rsidR="005A532D" w:rsidRDefault="005A532D" w:rsidP="005A532D">
      <w:pPr>
        <w:spacing w:before="200" w:after="200" w:line="360" w:lineRule="auto"/>
        <w:jc w:val="both"/>
        <w:rPr>
          <w:rFonts w:ascii="Times New Roman" w:eastAsia="Times New Roman" w:hAnsi="Times New Roman" w:cs="Times New Roman"/>
          <w:b/>
          <w:sz w:val="24"/>
          <w:szCs w:val="24"/>
          <w:lang w:val="en-GB"/>
        </w:rPr>
      </w:pPr>
    </w:p>
    <w:p w14:paraId="5EF87C3B" w14:textId="77777777" w:rsidR="00AF365E" w:rsidRPr="00B17BE5" w:rsidRDefault="00AF365E" w:rsidP="00B17BE5">
      <w:pPr>
        <w:spacing w:before="200" w:after="200" w:line="360" w:lineRule="auto"/>
        <w:jc w:val="center"/>
        <w:rPr>
          <w:rFonts w:ascii="Times New Roman" w:eastAsia="Times New Roman" w:hAnsi="Times New Roman" w:cs="Times New Roman"/>
          <w:bCs/>
          <w:color w:val="000000" w:themeColor="text1"/>
          <w:sz w:val="32"/>
          <w:szCs w:val="24"/>
          <w:lang w:val="en-GB"/>
        </w:rPr>
      </w:pPr>
      <w:r w:rsidRPr="00B17BE5">
        <w:rPr>
          <w:rFonts w:ascii="Times New Roman" w:eastAsia="Times New Roman" w:hAnsi="Times New Roman" w:cs="Times New Roman"/>
          <w:bCs/>
          <w:color w:val="000000" w:themeColor="text1"/>
          <w:sz w:val="32"/>
          <w:szCs w:val="24"/>
          <w:lang w:val="en-GB"/>
        </w:rPr>
        <w:t>Student name: Vasilka Nenovska</w:t>
      </w:r>
    </w:p>
    <w:p w14:paraId="7DC2DA57" w14:textId="77777777" w:rsidR="00AF365E" w:rsidRPr="00B17BE5" w:rsidRDefault="00AF365E" w:rsidP="00B17BE5">
      <w:pPr>
        <w:spacing w:before="200" w:after="200" w:line="360" w:lineRule="auto"/>
        <w:jc w:val="center"/>
        <w:rPr>
          <w:rFonts w:ascii="Times New Roman" w:eastAsia="Times New Roman" w:hAnsi="Times New Roman" w:cs="Times New Roman"/>
          <w:bCs/>
          <w:color w:val="000000" w:themeColor="text1"/>
          <w:sz w:val="32"/>
          <w:szCs w:val="24"/>
          <w:lang w:val="en-GB"/>
        </w:rPr>
      </w:pPr>
      <w:r w:rsidRPr="00B17BE5">
        <w:rPr>
          <w:rFonts w:ascii="Times New Roman" w:eastAsia="Times New Roman" w:hAnsi="Times New Roman" w:cs="Times New Roman"/>
          <w:bCs/>
          <w:color w:val="000000" w:themeColor="text1"/>
          <w:sz w:val="32"/>
          <w:szCs w:val="24"/>
          <w:lang w:val="en-GB"/>
        </w:rPr>
        <w:t>Student ID: 1909487</w:t>
      </w:r>
    </w:p>
    <w:p w14:paraId="373F45ED" w14:textId="43784153" w:rsidR="00AF365E" w:rsidRPr="00B17BE5" w:rsidRDefault="00AF365E" w:rsidP="00B17BE5">
      <w:pPr>
        <w:spacing w:before="200" w:after="200" w:line="360" w:lineRule="auto"/>
        <w:jc w:val="center"/>
        <w:rPr>
          <w:rFonts w:ascii="Times New Roman" w:eastAsia="Times New Roman" w:hAnsi="Times New Roman" w:cs="Times New Roman"/>
          <w:bCs/>
          <w:color w:val="000000" w:themeColor="text1"/>
          <w:sz w:val="32"/>
          <w:szCs w:val="24"/>
          <w:lang w:val="en-GB"/>
        </w:rPr>
      </w:pPr>
      <w:r w:rsidRPr="00B17BE5">
        <w:rPr>
          <w:rFonts w:ascii="Times New Roman" w:eastAsia="Times New Roman" w:hAnsi="Times New Roman" w:cs="Times New Roman"/>
          <w:bCs/>
          <w:color w:val="000000" w:themeColor="text1"/>
          <w:sz w:val="32"/>
          <w:szCs w:val="24"/>
          <w:lang w:val="en-GB"/>
        </w:rPr>
        <w:t xml:space="preserve">Tutor Name: </w:t>
      </w:r>
      <w:r w:rsidRPr="00B17BE5">
        <w:rPr>
          <w:rFonts w:ascii="Times New Roman" w:eastAsia="Times New Roman" w:hAnsi="Times New Roman" w:cs="Times New Roman"/>
          <w:bCs/>
          <w:color w:val="000000" w:themeColor="text1"/>
          <w:sz w:val="32"/>
          <w:szCs w:val="24"/>
          <w:lang w:val="en-GB"/>
        </w:rPr>
        <w:t>Konstantina Mari</w:t>
      </w:r>
    </w:p>
    <w:p w14:paraId="5EAEB197" w14:textId="77777777" w:rsidR="00AF365E" w:rsidRDefault="00AF365E" w:rsidP="00AF365E">
      <w:pPr>
        <w:spacing w:before="200" w:after="200" w:line="360" w:lineRule="auto"/>
        <w:jc w:val="center"/>
        <w:rPr>
          <w:rFonts w:ascii="Times New Roman" w:eastAsia="Times New Roman" w:hAnsi="Times New Roman" w:cs="Times New Roman"/>
          <w:b/>
          <w:sz w:val="24"/>
          <w:szCs w:val="24"/>
          <w:lang w:val="en-GB"/>
        </w:rPr>
      </w:pPr>
    </w:p>
    <w:p w14:paraId="50E55C65" w14:textId="77777777" w:rsidR="005A532D" w:rsidRDefault="005A532D" w:rsidP="005A532D">
      <w:pP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br w:type="page"/>
      </w:r>
    </w:p>
    <w:p w14:paraId="7B0D1601" w14:textId="77777777" w:rsidR="0092597F" w:rsidRPr="0092597F" w:rsidRDefault="005A532D" w:rsidP="0092597F">
      <w:pPr>
        <w:spacing w:before="200" w:after="200" w:line="360" w:lineRule="auto"/>
        <w:jc w:val="center"/>
        <w:rPr>
          <w:rFonts w:ascii="Times New Roman" w:hAnsi="Times New Roman" w:cs="Times New Roman"/>
          <w:noProof/>
          <w:sz w:val="24"/>
          <w:szCs w:val="24"/>
        </w:rPr>
      </w:pPr>
      <w:r>
        <w:rPr>
          <w:rFonts w:ascii="Times New Roman" w:eastAsia="Times New Roman" w:hAnsi="Times New Roman" w:cs="Times New Roman"/>
          <w:b/>
          <w:sz w:val="24"/>
          <w:szCs w:val="24"/>
          <w:lang w:val="en-GB"/>
        </w:rPr>
        <w:lastRenderedPageBreak/>
        <w:t>Table of Contents</w:t>
      </w:r>
      <w:r w:rsidR="0092597F" w:rsidRPr="0092597F">
        <w:rPr>
          <w:rFonts w:ascii="Times New Roman" w:eastAsia="Times New Roman" w:hAnsi="Times New Roman" w:cs="Times New Roman"/>
          <w:b/>
          <w:sz w:val="24"/>
          <w:szCs w:val="24"/>
          <w:lang w:val="en-GB"/>
        </w:rPr>
        <w:fldChar w:fldCharType="begin"/>
      </w:r>
      <w:r w:rsidR="0092597F" w:rsidRPr="0092597F">
        <w:rPr>
          <w:rFonts w:ascii="Times New Roman" w:eastAsia="Times New Roman" w:hAnsi="Times New Roman" w:cs="Times New Roman"/>
          <w:b/>
          <w:sz w:val="24"/>
          <w:szCs w:val="24"/>
          <w:lang w:val="en-GB"/>
        </w:rPr>
        <w:instrText xml:space="preserve"> TOC \o "1-3" \h \z \u </w:instrText>
      </w:r>
      <w:r w:rsidR="0092597F" w:rsidRPr="0092597F">
        <w:rPr>
          <w:rFonts w:ascii="Times New Roman" w:eastAsia="Times New Roman" w:hAnsi="Times New Roman" w:cs="Times New Roman"/>
          <w:b/>
          <w:sz w:val="24"/>
          <w:szCs w:val="24"/>
          <w:lang w:val="en-GB"/>
        </w:rPr>
        <w:fldChar w:fldCharType="separate"/>
      </w:r>
    </w:p>
    <w:p w14:paraId="401217E7" w14:textId="77777777" w:rsidR="0092597F" w:rsidRPr="0092597F" w:rsidRDefault="00190A72" w:rsidP="0092597F">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66712928" w:history="1">
        <w:r w:rsidR="0092597F" w:rsidRPr="0092597F">
          <w:rPr>
            <w:rStyle w:val="Hyperlink"/>
            <w:rFonts w:ascii="Times New Roman" w:hAnsi="Times New Roman" w:cs="Times New Roman"/>
            <w:noProof/>
            <w:sz w:val="24"/>
            <w:szCs w:val="24"/>
          </w:rPr>
          <w:t>Introduction</w:t>
        </w:r>
        <w:r w:rsidR="0092597F" w:rsidRPr="0092597F">
          <w:rPr>
            <w:rFonts w:ascii="Times New Roman" w:hAnsi="Times New Roman" w:cs="Times New Roman"/>
            <w:noProof/>
            <w:webHidden/>
            <w:sz w:val="24"/>
            <w:szCs w:val="24"/>
          </w:rPr>
          <w:tab/>
        </w:r>
        <w:r w:rsidR="0092597F" w:rsidRPr="0092597F">
          <w:rPr>
            <w:rFonts w:ascii="Times New Roman" w:hAnsi="Times New Roman" w:cs="Times New Roman"/>
            <w:noProof/>
            <w:webHidden/>
            <w:sz w:val="24"/>
            <w:szCs w:val="24"/>
          </w:rPr>
          <w:fldChar w:fldCharType="begin"/>
        </w:r>
        <w:r w:rsidR="0092597F" w:rsidRPr="0092597F">
          <w:rPr>
            <w:rFonts w:ascii="Times New Roman" w:hAnsi="Times New Roman" w:cs="Times New Roman"/>
            <w:noProof/>
            <w:webHidden/>
            <w:sz w:val="24"/>
            <w:szCs w:val="24"/>
          </w:rPr>
          <w:instrText xml:space="preserve"> PAGEREF _Toc66712928 \h </w:instrText>
        </w:r>
        <w:r w:rsidR="0092597F" w:rsidRPr="0092597F">
          <w:rPr>
            <w:rFonts w:ascii="Times New Roman" w:hAnsi="Times New Roman" w:cs="Times New Roman"/>
            <w:noProof/>
            <w:webHidden/>
            <w:sz w:val="24"/>
            <w:szCs w:val="24"/>
          </w:rPr>
        </w:r>
        <w:r w:rsidR="0092597F" w:rsidRPr="0092597F">
          <w:rPr>
            <w:rFonts w:ascii="Times New Roman" w:hAnsi="Times New Roman" w:cs="Times New Roman"/>
            <w:noProof/>
            <w:webHidden/>
            <w:sz w:val="24"/>
            <w:szCs w:val="24"/>
          </w:rPr>
          <w:fldChar w:fldCharType="separate"/>
        </w:r>
        <w:r w:rsidR="0092597F" w:rsidRPr="0092597F">
          <w:rPr>
            <w:rFonts w:ascii="Times New Roman" w:hAnsi="Times New Roman" w:cs="Times New Roman"/>
            <w:noProof/>
            <w:webHidden/>
            <w:sz w:val="24"/>
            <w:szCs w:val="24"/>
          </w:rPr>
          <w:t>2</w:t>
        </w:r>
        <w:r w:rsidR="0092597F" w:rsidRPr="0092597F">
          <w:rPr>
            <w:rFonts w:ascii="Times New Roman" w:hAnsi="Times New Roman" w:cs="Times New Roman"/>
            <w:noProof/>
            <w:webHidden/>
            <w:sz w:val="24"/>
            <w:szCs w:val="24"/>
          </w:rPr>
          <w:fldChar w:fldCharType="end"/>
        </w:r>
      </w:hyperlink>
    </w:p>
    <w:p w14:paraId="112BD65B" w14:textId="77777777" w:rsidR="0092597F" w:rsidRPr="0092597F" w:rsidRDefault="00190A72" w:rsidP="0092597F">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66712929" w:history="1">
        <w:r w:rsidR="0092597F" w:rsidRPr="0092597F">
          <w:rPr>
            <w:rStyle w:val="Hyperlink"/>
            <w:rFonts w:ascii="Times New Roman" w:hAnsi="Times New Roman" w:cs="Times New Roman"/>
            <w:noProof/>
            <w:sz w:val="24"/>
            <w:szCs w:val="24"/>
          </w:rPr>
          <w:t>Cost-cutting strategy for Harriot Hotel</w:t>
        </w:r>
        <w:r w:rsidR="0092597F" w:rsidRPr="0092597F">
          <w:rPr>
            <w:rFonts w:ascii="Times New Roman" w:hAnsi="Times New Roman" w:cs="Times New Roman"/>
            <w:noProof/>
            <w:webHidden/>
            <w:sz w:val="24"/>
            <w:szCs w:val="24"/>
          </w:rPr>
          <w:tab/>
        </w:r>
        <w:r w:rsidR="0092597F" w:rsidRPr="0092597F">
          <w:rPr>
            <w:rFonts w:ascii="Times New Roman" w:hAnsi="Times New Roman" w:cs="Times New Roman"/>
            <w:noProof/>
            <w:webHidden/>
            <w:sz w:val="24"/>
            <w:szCs w:val="24"/>
          </w:rPr>
          <w:fldChar w:fldCharType="begin"/>
        </w:r>
        <w:r w:rsidR="0092597F" w:rsidRPr="0092597F">
          <w:rPr>
            <w:rFonts w:ascii="Times New Roman" w:hAnsi="Times New Roman" w:cs="Times New Roman"/>
            <w:noProof/>
            <w:webHidden/>
            <w:sz w:val="24"/>
            <w:szCs w:val="24"/>
          </w:rPr>
          <w:instrText xml:space="preserve"> PAGEREF _Toc66712929 \h </w:instrText>
        </w:r>
        <w:r w:rsidR="0092597F" w:rsidRPr="0092597F">
          <w:rPr>
            <w:rFonts w:ascii="Times New Roman" w:hAnsi="Times New Roman" w:cs="Times New Roman"/>
            <w:noProof/>
            <w:webHidden/>
            <w:sz w:val="24"/>
            <w:szCs w:val="24"/>
          </w:rPr>
        </w:r>
        <w:r w:rsidR="0092597F" w:rsidRPr="0092597F">
          <w:rPr>
            <w:rFonts w:ascii="Times New Roman" w:hAnsi="Times New Roman" w:cs="Times New Roman"/>
            <w:noProof/>
            <w:webHidden/>
            <w:sz w:val="24"/>
            <w:szCs w:val="24"/>
          </w:rPr>
          <w:fldChar w:fldCharType="separate"/>
        </w:r>
        <w:r w:rsidR="0092597F" w:rsidRPr="0092597F">
          <w:rPr>
            <w:rFonts w:ascii="Times New Roman" w:hAnsi="Times New Roman" w:cs="Times New Roman"/>
            <w:noProof/>
            <w:webHidden/>
            <w:sz w:val="24"/>
            <w:szCs w:val="24"/>
          </w:rPr>
          <w:t>2</w:t>
        </w:r>
        <w:r w:rsidR="0092597F" w:rsidRPr="0092597F">
          <w:rPr>
            <w:rFonts w:ascii="Times New Roman" w:hAnsi="Times New Roman" w:cs="Times New Roman"/>
            <w:noProof/>
            <w:webHidden/>
            <w:sz w:val="24"/>
            <w:szCs w:val="24"/>
          </w:rPr>
          <w:fldChar w:fldCharType="end"/>
        </w:r>
      </w:hyperlink>
    </w:p>
    <w:p w14:paraId="59CB27F1" w14:textId="77777777" w:rsidR="0092597F" w:rsidRPr="0092597F" w:rsidRDefault="00190A72" w:rsidP="0092597F">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66712930" w:history="1">
        <w:r w:rsidR="0092597F" w:rsidRPr="0092597F">
          <w:rPr>
            <w:rStyle w:val="Hyperlink"/>
            <w:rFonts w:ascii="Times New Roman" w:hAnsi="Times New Roman" w:cs="Times New Roman"/>
            <w:noProof/>
            <w:sz w:val="24"/>
            <w:szCs w:val="24"/>
          </w:rPr>
          <w:t>Conclusion</w:t>
        </w:r>
        <w:r w:rsidR="0092597F" w:rsidRPr="0092597F">
          <w:rPr>
            <w:rFonts w:ascii="Times New Roman" w:hAnsi="Times New Roman" w:cs="Times New Roman"/>
            <w:noProof/>
            <w:webHidden/>
            <w:sz w:val="24"/>
            <w:szCs w:val="24"/>
          </w:rPr>
          <w:tab/>
        </w:r>
        <w:r w:rsidR="0092597F" w:rsidRPr="0092597F">
          <w:rPr>
            <w:rFonts w:ascii="Times New Roman" w:hAnsi="Times New Roman" w:cs="Times New Roman"/>
            <w:noProof/>
            <w:webHidden/>
            <w:sz w:val="24"/>
            <w:szCs w:val="24"/>
          </w:rPr>
          <w:fldChar w:fldCharType="begin"/>
        </w:r>
        <w:r w:rsidR="0092597F" w:rsidRPr="0092597F">
          <w:rPr>
            <w:rFonts w:ascii="Times New Roman" w:hAnsi="Times New Roman" w:cs="Times New Roman"/>
            <w:noProof/>
            <w:webHidden/>
            <w:sz w:val="24"/>
            <w:szCs w:val="24"/>
          </w:rPr>
          <w:instrText xml:space="preserve"> PAGEREF _Toc66712930 \h </w:instrText>
        </w:r>
        <w:r w:rsidR="0092597F" w:rsidRPr="0092597F">
          <w:rPr>
            <w:rFonts w:ascii="Times New Roman" w:hAnsi="Times New Roman" w:cs="Times New Roman"/>
            <w:noProof/>
            <w:webHidden/>
            <w:sz w:val="24"/>
            <w:szCs w:val="24"/>
          </w:rPr>
        </w:r>
        <w:r w:rsidR="0092597F" w:rsidRPr="0092597F">
          <w:rPr>
            <w:rFonts w:ascii="Times New Roman" w:hAnsi="Times New Roman" w:cs="Times New Roman"/>
            <w:noProof/>
            <w:webHidden/>
            <w:sz w:val="24"/>
            <w:szCs w:val="24"/>
          </w:rPr>
          <w:fldChar w:fldCharType="separate"/>
        </w:r>
        <w:r w:rsidR="0092597F" w:rsidRPr="0092597F">
          <w:rPr>
            <w:rFonts w:ascii="Times New Roman" w:hAnsi="Times New Roman" w:cs="Times New Roman"/>
            <w:noProof/>
            <w:webHidden/>
            <w:sz w:val="24"/>
            <w:szCs w:val="24"/>
          </w:rPr>
          <w:t>5</w:t>
        </w:r>
        <w:r w:rsidR="0092597F" w:rsidRPr="0092597F">
          <w:rPr>
            <w:rFonts w:ascii="Times New Roman" w:hAnsi="Times New Roman" w:cs="Times New Roman"/>
            <w:noProof/>
            <w:webHidden/>
            <w:sz w:val="24"/>
            <w:szCs w:val="24"/>
          </w:rPr>
          <w:fldChar w:fldCharType="end"/>
        </w:r>
      </w:hyperlink>
    </w:p>
    <w:p w14:paraId="61C81BF2" w14:textId="77777777" w:rsidR="0092597F" w:rsidRPr="0092597F" w:rsidRDefault="00190A72" w:rsidP="0092597F">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66712931" w:history="1">
        <w:r w:rsidR="0092597F" w:rsidRPr="0092597F">
          <w:rPr>
            <w:rStyle w:val="Hyperlink"/>
            <w:rFonts w:ascii="Times New Roman" w:hAnsi="Times New Roman" w:cs="Times New Roman"/>
            <w:noProof/>
            <w:sz w:val="24"/>
            <w:szCs w:val="24"/>
          </w:rPr>
          <w:t>References</w:t>
        </w:r>
        <w:r w:rsidR="0092597F" w:rsidRPr="0092597F">
          <w:rPr>
            <w:rFonts w:ascii="Times New Roman" w:hAnsi="Times New Roman" w:cs="Times New Roman"/>
            <w:noProof/>
            <w:webHidden/>
            <w:sz w:val="24"/>
            <w:szCs w:val="24"/>
          </w:rPr>
          <w:tab/>
        </w:r>
        <w:r w:rsidR="0092597F" w:rsidRPr="0092597F">
          <w:rPr>
            <w:rFonts w:ascii="Times New Roman" w:hAnsi="Times New Roman" w:cs="Times New Roman"/>
            <w:noProof/>
            <w:webHidden/>
            <w:sz w:val="24"/>
            <w:szCs w:val="24"/>
          </w:rPr>
          <w:fldChar w:fldCharType="begin"/>
        </w:r>
        <w:r w:rsidR="0092597F" w:rsidRPr="0092597F">
          <w:rPr>
            <w:rFonts w:ascii="Times New Roman" w:hAnsi="Times New Roman" w:cs="Times New Roman"/>
            <w:noProof/>
            <w:webHidden/>
            <w:sz w:val="24"/>
            <w:szCs w:val="24"/>
          </w:rPr>
          <w:instrText xml:space="preserve"> PAGEREF _Toc66712931 \h </w:instrText>
        </w:r>
        <w:r w:rsidR="0092597F" w:rsidRPr="0092597F">
          <w:rPr>
            <w:rFonts w:ascii="Times New Roman" w:hAnsi="Times New Roman" w:cs="Times New Roman"/>
            <w:noProof/>
            <w:webHidden/>
            <w:sz w:val="24"/>
            <w:szCs w:val="24"/>
          </w:rPr>
        </w:r>
        <w:r w:rsidR="0092597F" w:rsidRPr="0092597F">
          <w:rPr>
            <w:rFonts w:ascii="Times New Roman" w:hAnsi="Times New Roman" w:cs="Times New Roman"/>
            <w:noProof/>
            <w:webHidden/>
            <w:sz w:val="24"/>
            <w:szCs w:val="24"/>
          </w:rPr>
          <w:fldChar w:fldCharType="separate"/>
        </w:r>
        <w:r w:rsidR="0092597F" w:rsidRPr="0092597F">
          <w:rPr>
            <w:rFonts w:ascii="Times New Roman" w:hAnsi="Times New Roman" w:cs="Times New Roman"/>
            <w:noProof/>
            <w:webHidden/>
            <w:sz w:val="24"/>
            <w:szCs w:val="24"/>
          </w:rPr>
          <w:t>7</w:t>
        </w:r>
        <w:r w:rsidR="0092597F" w:rsidRPr="0092597F">
          <w:rPr>
            <w:rFonts w:ascii="Times New Roman" w:hAnsi="Times New Roman" w:cs="Times New Roman"/>
            <w:noProof/>
            <w:webHidden/>
            <w:sz w:val="24"/>
            <w:szCs w:val="24"/>
          </w:rPr>
          <w:fldChar w:fldCharType="end"/>
        </w:r>
      </w:hyperlink>
    </w:p>
    <w:p w14:paraId="0A16652A" w14:textId="77777777" w:rsidR="005A532D" w:rsidRPr="0092597F" w:rsidRDefault="0092597F" w:rsidP="0092597F">
      <w:pPr>
        <w:spacing w:before="200" w:after="200" w:line="360" w:lineRule="auto"/>
        <w:jc w:val="both"/>
        <w:rPr>
          <w:rFonts w:ascii="Times New Roman" w:hAnsi="Times New Roman" w:cs="Times New Roman"/>
          <w:noProof/>
          <w:sz w:val="24"/>
          <w:szCs w:val="24"/>
        </w:rPr>
      </w:pPr>
      <w:r w:rsidRPr="0092597F">
        <w:rPr>
          <w:rFonts w:ascii="Times New Roman" w:eastAsia="Times New Roman" w:hAnsi="Times New Roman" w:cs="Times New Roman"/>
          <w:b/>
          <w:sz w:val="24"/>
          <w:szCs w:val="24"/>
          <w:lang w:val="en-GB"/>
        </w:rPr>
        <w:fldChar w:fldCharType="end"/>
      </w:r>
      <w:r w:rsidR="005A532D" w:rsidRPr="0092597F">
        <w:rPr>
          <w:rFonts w:ascii="Times New Roman" w:eastAsia="Times New Roman" w:hAnsi="Times New Roman" w:cs="Times New Roman"/>
          <w:b/>
          <w:sz w:val="24"/>
          <w:szCs w:val="24"/>
          <w:lang w:val="en-GB"/>
        </w:rPr>
        <w:fldChar w:fldCharType="begin"/>
      </w:r>
      <w:r w:rsidR="005A532D" w:rsidRPr="0092597F">
        <w:rPr>
          <w:rFonts w:ascii="Times New Roman" w:eastAsia="Times New Roman" w:hAnsi="Times New Roman" w:cs="Times New Roman"/>
          <w:b/>
          <w:sz w:val="24"/>
          <w:szCs w:val="24"/>
          <w:lang w:val="en-GB"/>
        </w:rPr>
        <w:instrText xml:space="preserve"> TOC \o "1-3" \h \z \u </w:instrText>
      </w:r>
      <w:r w:rsidR="005A532D" w:rsidRPr="0092597F">
        <w:rPr>
          <w:rFonts w:ascii="Times New Roman" w:eastAsia="Times New Roman" w:hAnsi="Times New Roman" w:cs="Times New Roman"/>
          <w:b/>
          <w:sz w:val="24"/>
          <w:szCs w:val="24"/>
          <w:lang w:val="en-GB"/>
        </w:rPr>
        <w:fldChar w:fldCharType="separate"/>
      </w:r>
    </w:p>
    <w:p w14:paraId="79041F96" w14:textId="77777777" w:rsidR="005A532D" w:rsidRPr="0092597F" w:rsidRDefault="005A532D" w:rsidP="0092597F">
      <w:pPr>
        <w:spacing w:line="360" w:lineRule="auto"/>
        <w:jc w:val="both"/>
        <w:rPr>
          <w:rFonts w:ascii="Times New Roman" w:eastAsia="Times New Roman" w:hAnsi="Times New Roman" w:cs="Times New Roman"/>
          <w:b/>
          <w:sz w:val="24"/>
          <w:szCs w:val="24"/>
          <w:lang w:val="en-GB"/>
        </w:rPr>
      </w:pPr>
      <w:r w:rsidRPr="0092597F">
        <w:rPr>
          <w:rFonts w:ascii="Times New Roman" w:eastAsia="Times New Roman" w:hAnsi="Times New Roman" w:cs="Times New Roman"/>
          <w:b/>
          <w:sz w:val="24"/>
          <w:szCs w:val="24"/>
          <w:lang w:val="en-GB"/>
        </w:rPr>
        <w:br w:type="page"/>
      </w:r>
    </w:p>
    <w:p w14:paraId="00000001" w14:textId="580954B9" w:rsidR="00F85EBB" w:rsidRPr="00AD668F" w:rsidRDefault="005A532D" w:rsidP="0092597F">
      <w:pPr>
        <w:pStyle w:val="Heading1"/>
      </w:pPr>
      <w:r w:rsidRPr="0092597F">
        <w:lastRenderedPageBreak/>
        <w:fldChar w:fldCharType="end"/>
      </w:r>
      <w:bookmarkStart w:id="0" w:name="_Toc66712928"/>
      <w:r w:rsidR="000230E6" w:rsidRPr="0092597F">
        <w:t>Introduction</w:t>
      </w:r>
      <w:bookmarkEnd w:id="0"/>
    </w:p>
    <w:p w14:paraId="00000002" w14:textId="3E24E20F" w:rsidR="00F85EBB" w:rsidRPr="00AD668F" w:rsidRDefault="000230E6">
      <w:pPr>
        <w:spacing w:before="200" w:after="200" w:line="360" w:lineRule="auto"/>
        <w:jc w:val="both"/>
        <w:rPr>
          <w:rFonts w:ascii="Times New Roman" w:eastAsia="Times New Roman" w:hAnsi="Times New Roman" w:cs="Times New Roman"/>
          <w:sz w:val="24"/>
          <w:szCs w:val="24"/>
          <w:lang w:val="en-GB"/>
        </w:rPr>
      </w:pPr>
      <w:r w:rsidRPr="00AD668F">
        <w:rPr>
          <w:rFonts w:ascii="Times New Roman" w:eastAsia="Times New Roman" w:hAnsi="Times New Roman" w:cs="Times New Roman"/>
          <w:sz w:val="24"/>
          <w:szCs w:val="24"/>
          <w:lang w:val="en-GB"/>
        </w:rPr>
        <w:t xml:space="preserve">MA “Management Accounting'' has main objective to minimise losses and maximize profit for business. MA is important for business because it helps managers in making crucial business decisions. MA helps in conducting accounting for which helps in maximising revenue of business. According to cost </w:t>
      </w:r>
      <w:r w:rsidR="00AD668F" w:rsidRPr="00AD668F">
        <w:rPr>
          <w:rFonts w:ascii="Times New Roman" w:eastAsia="Times New Roman" w:hAnsi="Times New Roman" w:cs="Times New Roman"/>
          <w:sz w:val="24"/>
          <w:szCs w:val="24"/>
          <w:lang w:val="en-GB"/>
        </w:rPr>
        <w:t>behaviour</w:t>
      </w:r>
      <w:r w:rsidRPr="00AD668F">
        <w:rPr>
          <w:rFonts w:ascii="Times New Roman" w:eastAsia="Times New Roman" w:hAnsi="Times New Roman" w:cs="Times New Roman"/>
          <w:sz w:val="24"/>
          <w:szCs w:val="24"/>
          <w:lang w:val="en-GB"/>
        </w:rPr>
        <w:t xml:space="preserve">, costs are categorised into fixed, mixed and variable costs. Hotel industry provides accommodation services to customers. Hotel industry of UK provides 3% in total economic output. However, hotel industry of UK is down by 92% in Covid-19 pandemic. The study sheds light on cost breakdown of “Harriot Hotel” whose performance has declined in 2020 </w:t>
      </w:r>
      <w:r w:rsidR="00AD668F" w:rsidRPr="00AD668F">
        <w:rPr>
          <w:rFonts w:ascii="Times New Roman" w:eastAsia="Times New Roman" w:hAnsi="Times New Roman" w:cs="Times New Roman"/>
          <w:sz w:val="24"/>
          <w:szCs w:val="24"/>
          <w:lang w:val="en-GB"/>
        </w:rPr>
        <w:t>pandemic</w:t>
      </w:r>
      <w:r w:rsidRPr="00AD668F">
        <w:rPr>
          <w:rFonts w:ascii="Times New Roman" w:eastAsia="Times New Roman" w:hAnsi="Times New Roman" w:cs="Times New Roman"/>
          <w:sz w:val="24"/>
          <w:szCs w:val="24"/>
          <w:lang w:val="en-GB"/>
        </w:rPr>
        <w:t xml:space="preserve">. </w:t>
      </w:r>
    </w:p>
    <w:p w14:paraId="00000003" w14:textId="77777777" w:rsidR="00F85EBB" w:rsidRPr="00AD668F" w:rsidRDefault="000230E6" w:rsidP="0092597F">
      <w:pPr>
        <w:pStyle w:val="Heading1"/>
      </w:pPr>
      <w:bookmarkStart w:id="1" w:name="_Toc66712929"/>
      <w:r w:rsidRPr="00AD668F">
        <w:t>Cost-cutting strategy for Harriot Hotel</w:t>
      </w:r>
      <w:bookmarkEnd w:id="1"/>
      <w:r w:rsidRPr="00AD668F">
        <w:t xml:space="preserve"> </w:t>
      </w:r>
    </w:p>
    <w:p w14:paraId="00000004" w14:textId="0F7E8FE6" w:rsidR="00F85EBB" w:rsidRPr="00AD668F" w:rsidRDefault="000230E6">
      <w:pPr>
        <w:spacing w:before="200" w:after="200" w:line="360" w:lineRule="auto"/>
        <w:jc w:val="both"/>
        <w:rPr>
          <w:rFonts w:ascii="Times New Roman" w:eastAsia="Times New Roman" w:hAnsi="Times New Roman" w:cs="Times New Roman"/>
          <w:sz w:val="24"/>
          <w:szCs w:val="24"/>
          <w:lang w:val="en-GB"/>
        </w:rPr>
      </w:pPr>
      <w:r w:rsidRPr="00AD668F">
        <w:rPr>
          <w:rFonts w:ascii="Times New Roman" w:eastAsia="Times New Roman" w:hAnsi="Times New Roman" w:cs="Times New Roman"/>
          <w:sz w:val="24"/>
          <w:szCs w:val="24"/>
          <w:lang w:val="en-GB"/>
        </w:rPr>
        <w:t xml:space="preserve">Harriot Hotel is one of the key market players in global hotel industry. The company was established in 1941 and currently it operates in America, Asia, Europe and Africa. It has enjoyed rapid expansion in market for which finance has been obtained from international bank’s loan. However, Covid-19 pandemic has miserably impacted in global hotel industry. Hospitality sector has 10% contribution in global GDP (Hospitalityinsights.ehl.edu, 2021). Harriot Hotel is one of the leading organisations in global hospitality sector. In UK, an outbreak of pandemic has created huge financial crisis and 84% of hospitality sector are required to temporarily close their operations (Commonslibrary.parliament.uk, 2021). Such pandemic had also impacted on performance of Harriot Hotel. CEO of hotel has stated that 2020 is worst year for Harriot Hotel. But, Harriot Hotel has made expansion strategy in </w:t>
      </w:r>
      <w:r w:rsidR="00AD668F" w:rsidRPr="00AD668F">
        <w:rPr>
          <w:rFonts w:ascii="Times New Roman" w:eastAsia="Times New Roman" w:hAnsi="Times New Roman" w:cs="Times New Roman"/>
          <w:sz w:val="24"/>
          <w:szCs w:val="24"/>
          <w:lang w:val="en-GB"/>
        </w:rPr>
        <w:t>China Covid</w:t>
      </w:r>
      <w:r w:rsidRPr="00AD668F">
        <w:rPr>
          <w:rFonts w:ascii="Times New Roman" w:eastAsia="Times New Roman" w:hAnsi="Times New Roman" w:cs="Times New Roman"/>
          <w:sz w:val="24"/>
          <w:szCs w:val="24"/>
          <w:lang w:val="en-GB"/>
        </w:rPr>
        <w:t xml:space="preserve">-19 </w:t>
      </w:r>
      <w:r w:rsidR="00AD668F" w:rsidRPr="00AD668F">
        <w:rPr>
          <w:rFonts w:ascii="Times New Roman" w:eastAsia="Times New Roman" w:hAnsi="Times New Roman" w:cs="Times New Roman"/>
          <w:sz w:val="24"/>
          <w:szCs w:val="24"/>
          <w:lang w:val="en-GB"/>
        </w:rPr>
        <w:t>restrictions in</w:t>
      </w:r>
      <w:r w:rsidRPr="00AD668F">
        <w:rPr>
          <w:rFonts w:ascii="Times New Roman" w:eastAsia="Times New Roman" w:hAnsi="Times New Roman" w:cs="Times New Roman"/>
          <w:sz w:val="24"/>
          <w:szCs w:val="24"/>
          <w:lang w:val="en-GB"/>
        </w:rPr>
        <w:t xml:space="preserve"> China were relaxed much earlier than in other countries. Thus, management is focusing on cost-cutting strategy of Harriot Hotel for declining estimated loss by 2021. Cost-cutting measure includes assessing fixed and variable cost of organization in order to restructure cost constraints of business (</w:t>
      </w:r>
      <w:r w:rsidR="007B24FB">
        <w:rPr>
          <w:rFonts w:ascii="Times New Roman" w:hAnsi="Times New Roman" w:cs="Times New Roman"/>
          <w:color w:val="000000" w:themeColor="text1"/>
          <w:sz w:val="24"/>
          <w:szCs w:val="24"/>
          <w:shd w:val="clear" w:color="auto" w:fill="FFFFFF"/>
        </w:rPr>
        <w:t xml:space="preserve">Seamans and Zhu, </w:t>
      </w:r>
      <w:r w:rsidR="007B24FB" w:rsidRPr="008F4067">
        <w:rPr>
          <w:rFonts w:ascii="Times New Roman" w:hAnsi="Times New Roman" w:cs="Times New Roman"/>
          <w:color w:val="000000" w:themeColor="text1"/>
          <w:sz w:val="24"/>
          <w:szCs w:val="24"/>
          <w:shd w:val="clear" w:color="auto" w:fill="FFFFFF"/>
        </w:rPr>
        <w:t>2017</w:t>
      </w:r>
      <w:r w:rsidRPr="00AD668F">
        <w:rPr>
          <w:rFonts w:ascii="Times New Roman" w:eastAsia="Times New Roman" w:hAnsi="Times New Roman" w:cs="Times New Roman"/>
          <w:sz w:val="24"/>
          <w:szCs w:val="24"/>
          <w:lang w:val="en-GB"/>
        </w:rPr>
        <w:t xml:space="preserve">). Cost analysis of Harriot Hotel has been conducted as under:       </w:t>
      </w:r>
    </w:p>
    <w:p w14:paraId="00000005" w14:textId="666DDDD0" w:rsidR="00F85EBB" w:rsidRPr="00AD668F" w:rsidRDefault="000230E6">
      <w:pPr>
        <w:spacing w:before="200" w:after="200" w:line="360" w:lineRule="auto"/>
        <w:jc w:val="both"/>
        <w:rPr>
          <w:rFonts w:ascii="Times New Roman" w:eastAsia="Times New Roman" w:hAnsi="Times New Roman" w:cs="Times New Roman"/>
          <w:b/>
          <w:sz w:val="24"/>
          <w:szCs w:val="24"/>
          <w:lang w:val="en-GB"/>
        </w:rPr>
      </w:pPr>
      <w:r w:rsidRPr="00AD668F">
        <w:rPr>
          <w:rFonts w:ascii="Times New Roman" w:eastAsia="Times New Roman" w:hAnsi="Times New Roman" w:cs="Times New Roman"/>
          <w:b/>
          <w:sz w:val="24"/>
          <w:szCs w:val="24"/>
          <w:lang w:val="en-GB"/>
        </w:rPr>
        <w:t>Point:-Stationeries used</w:t>
      </w:r>
      <w:r w:rsidR="00AD668F">
        <w:rPr>
          <w:rFonts w:ascii="Times New Roman" w:eastAsia="Times New Roman" w:hAnsi="Times New Roman" w:cs="Times New Roman"/>
          <w:b/>
          <w:sz w:val="24"/>
          <w:szCs w:val="24"/>
          <w:lang w:val="en-GB"/>
        </w:rPr>
        <w:t xml:space="preserve"> in front desk and restaurants-</w:t>
      </w:r>
      <w:r w:rsidRPr="00AD668F">
        <w:rPr>
          <w:rFonts w:ascii="Times New Roman" w:eastAsia="Times New Roman" w:hAnsi="Times New Roman" w:cs="Times New Roman"/>
          <w:sz w:val="24"/>
          <w:szCs w:val="24"/>
          <w:lang w:val="en-GB"/>
        </w:rPr>
        <w:t xml:space="preserve">It is used for providing adequate services to customers on front desk of Harriot Hotel. </w:t>
      </w:r>
      <w:r w:rsidRPr="00AD668F">
        <w:rPr>
          <w:rFonts w:ascii="Times New Roman" w:eastAsia="Times New Roman" w:hAnsi="Times New Roman" w:cs="Times New Roman"/>
          <w:b/>
          <w:sz w:val="24"/>
          <w:szCs w:val="24"/>
          <w:lang w:val="en-GB"/>
        </w:rPr>
        <w:t xml:space="preserve"> </w:t>
      </w:r>
    </w:p>
    <w:p w14:paraId="00000006" w14:textId="51C8E595" w:rsidR="00F85EBB" w:rsidRPr="00AD668F" w:rsidRDefault="00AD668F">
      <w:pPr>
        <w:spacing w:before="200" w:after="20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sz w:val="24"/>
          <w:szCs w:val="24"/>
          <w:lang w:val="en-GB"/>
        </w:rPr>
        <w:t>Explain:-</w:t>
      </w:r>
      <w:r w:rsidR="000230E6" w:rsidRPr="00AD668F">
        <w:rPr>
          <w:rFonts w:ascii="Times New Roman" w:eastAsia="Times New Roman" w:hAnsi="Times New Roman" w:cs="Times New Roman"/>
          <w:sz w:val="24"/>
          <w:szCs w:val="24"/>
          <w:lang w:val="en-GB"/>
        </w:rPr>
        <w:t xml:space="preserve">Harriot Hotel spends 5% of revenue i.e. £3000m on stationery like telephone, payment terminal, pen and calculator. As opined by </w:t>
      </w:r>
      <w:r w:rsidR="007B24FB">
        <w:rPr>
          <w:rFonts w:ascii="Times New Roman" w:hAnsi="Times New Roman" w:cs="Times New Roman"/>
          <w:color w:val="000000" w:themeColor="text1"/>
          <w:sz w:val="24"/>
          <w:szCs w:val="24"/>
          <w:shd w:val="clear" w:color="auto" w:fill="FFFFFF"/>
        </w:rPr>
        <w:t xml:space="preserve">Akbar and </w:t>
      </w:r>
      <w:proofErr w:type="spellStart"/>
      <w:r w:rsidR="007B24FB">
        <w:rPr>
          <w:rFonts w:ascii="Times New Roman" w:hAnsi="Times New Roman" w:cs="Times New Roman"/>
          <w:color w:val="000000" w:themeColor="text1"/>
          <w:sz w:val="24"/>
          <w:szCs w:val="24"/>
          <w:shd w:val="clear" w:color="auto" w:fill="FFFFFF"/>
        </w:rPr>
        <w:t>Tracogna</w:t>
      </w:r>
      <w:proofErr w:type="spellEnd"/>
      <w:r w:rsidR="007B24FB" w:rsidRPr="008F4067">
        <w:rPr>
          <w:rFonts w:ascii="Times New Roman" w:hAnsi="Times New Roman" w:cs="Times New Roman"/>
          <w:color w:val="000000" w:themeColor="text1"/>
          <w:sz w:val="24"/>
          <w:szCs w:val="24"/>
          <w:shd w:val="clear" w:color="auto" w:fill="FFFFFF"/>
        </w:rPr>
        <w:t xml:space="preserve"> </w:t>
      </w:r>
      <w:r w:rsidR="007B24FB">
        <w:rPr>
          <w:rFonts w:ascii="Times New Roman" w:hAnsi="Times New Roman" w:cs="Times New Roman"/>
          <w:color w:val="000000" w:themeColor="text1"/>
          <w:sz w:val="24"/>
          <w:szCs w:val="24"/>
          <w:shd w:val="clear" w:color="auto" w:fill="FFFFFF"/>
        </w:rPr>
        <w:t>(</w:t>
      </w:r>
      <w:r w:rsidR="007B24FB" w:rsidRPr="008F4067">
        <w:rPr>
          <w:rFonts w:ascii="Times New Roman" w:hAnsi="Times New Roman" w:cs="Times New Roman"/>
          <w:color w:val="000000" w:themeColor="text1"/>
          <w:sz w:val="24"/>
          <w:szCs w:val="24"/>
          <w:shd w:val="clear" w:color="auto" w:fill="FFFFFF"/>
        </w:rPr>
        <w:t>2018</w:t>
      </w:r>
      <w:r w:rsidR="007B24FB">
        <w:rPr>
          <w:rFonts w:ascii="Times New Roman" w:hAnsi="Times New Roman" w:cs="Times New Roman"/>
          <w:color w:val="000000" w:themeColor="text1"/>
          <w:sz w:val="24"/>
          <w:szCs w:val="24"/>
          <w:shd w:val="clear" w:color="auto" w:fill="FFFFFF"/>
        </w:rPr>
        <w:t>)</w:t>
      </w:r>
      <w:r w:rsidR="000230E6" w:rsidRPr="00AD668F">
        <w:rPr>
          <w:rFonts w:ascii="Times New Roman" w:eastAsia="Times New Roman" w:hAnsi="Times New Roman" w:cs="Times New Roman"/>
          <w:sz w:val="24"/>
          <w:szCs w:val="24"/>
          <w:lang w:val="en-GB"/>
        </w:rPr>
        <w:t xml:space="preserve">, an organisation operating in hotel industry requires stationery as per the level of operations. In off season, less number of guests comes in hotel and requirement of stationery declines. So, it </w:t>
      </w:r>
      <w:r w:rsidR="000230E6" w:rsidRPr="00AD668F">
        <w:rPr>
          <w:rFonts w:ascii="Times New Roman" w:eastAsia="Times New Roman" w:hAnsi="Times New Roman" w:cs="Times New Roman"/>
          <w:sz w:val="24"/>
          <w:szCs w:val="24"/>
          <w:lang w:val="en-GB"/>
        </w:rPr>
        <w:lastRenderedPageBreak/>
        <w:t>is variable expenditure of Harriot Hotel. In Covid-19 pandemic, expenditure of front office stationery in hotels has increased (</w:t>
      </w:r>
      <w:r w:rsidR="000230E6" w:rsidRPr="00AD668F">
        <w:rPr>
          <w:rFonts w:ascii="Times New Roman" w:eastAsia="Times New Roman" w:hAnsi="Times New Roman" w:cs="Times New Roman"/>
          <w:sz w:val="24"/>
          <w:szCs w:val="24"/>
          <w:highlight w:val="white"/>
          <w:lang w:val="en-GB"/>
        </w:rPr>
        <w:t>Uğur and Akbıyık, 2020</w:t>
      </w:r>
      <w:r w:rsidR="000230E6" w:rsidRPr="00AD668F">
        <w:rPr>
          <w:rFonts w:ascii="Times New Roman" w:eastAsia="Times New Roman" w:hAnsi="Times New Roman" w:cs="Times New Roman"/>
          <w:sz w:val="24"/>
          <w:szCs w:val="24"/>
          <w:lang w:val="en-GB"/>
        </w:rPr>
        <w:t xml:space="preserve">). Hotels are required to maintain masks, hand wash, sanitizers and extra napkins for maintaining cleanliness. As Harriot Hotel spends 5% of revenue on front office stationery, it needs to increase such expenditure during Covid-19 pandemic. Increment in expenditure should be taken place for ensuring facilities of masks, hand wash and sanitizers                    </w:t>
      </w:r>
    </w:p>
    <w:p w14:paraId="00000007" w14:textId="1BE70CC2" w:rsidR="00F85EBB" w:rsidRPr="00AD668F" w:rsidRDefault="00AD668F">
      <w:pPr>
        <w:spacing w:before="200" w:after="20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sz w:val="24"/>
          <w:szCs w:val="24"/>
          <w:lang w:val="en-GB"/>
        </w:rPr>
        <w:t>Relate:-</w:t>
      </w:r>
      <w:r w:rsidR="000230E6" w:rsidRPr="00AD668F">
        <w:rPr>
          <w:rFonts w:ascii="Times New Roman" w:eastAsia="Times New Roman" w:hAnsi="Times New Roman" w:cs="Times New Roman"/>
          <w:sz w:val="24"/>
          <w:szCs w:val="24"/>
          <w:lang w:val="en-GB"/>
        </w:rPr>
        <w:t xml:space="preserve">In front office of hotel and restaurant is required to adopt frequent hand washing and cleanliness policies for preventing health issues (Gov.uk, 2021). So, it is advised to Harriot Hotel that increasing expenditure in front office stationery items would lead to creating healthy workplace.  </w:t>
      </w:r>
    </w:p>
    <w:p w14:paraId="00000008" w14:textId="2055B77B" w:rsidR="00F85EBB" w:rsidRPr="00AD668F" w:rsidRDefault="00AD668F">
      <w:pPr>
        <w:spacing w:before="200" w:after="200"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Point:-Customer discounts-</w:t>
      </w:r>
      <w:r w:rsidR="000230E6" w:rsidRPr="00AD668F">
        <w:rPr>
          <w:rFonts w:ascii="Times New Roman" w:eastAsia="Times New Roman" w:hAnsi="Times New Roman" w:cs="Times New Roman"/>
          <w:sz w:val="24"/>
          <w:szCs w:val="24"/>
          <w:lang w:val="en-GB"/>
        </w:rPr>
        <w:t xml:space="preserve">It is related to revenue from accommodation services in Harriot Hotel. </w:t>
      </w:r>
      <w:r w:rsidR="000230E6" w:rsidRPr="00AD668F">
        <w:rPr>
          <w:rFonts w:ascii="Times New Roman" w:eastAsia="Times New Roman" w:hAnsi="Times New Roman" w:cs="Times New Roman"/>
          <w:b/>
          <w:sz w:val="24"/>
          <w:szCs w:val="24"/>
          <w:lang w:val="en-GB"/>
        </w:rPr>
        <w:t xml:space="preserve">  </w:t>
      </w:r>
    </w:p>
    <w:p w14:paraId="00000009" w14:textId="4E0603D1" w:rsidR="00F85EBB" w:rsidRPr="00AD668F" w:rsidRDefault="00AD668F">
      <w:pPr>
        <w:spacing w:before="200" w:after="20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sz w:val="24"/>
          <w:szCs w:val="24"/>
          <w:lang w:val="en-GB"/>
        </w:rPr>
        <w:t>Explain:-</w:t>
      </w:r>
      <w:r w:rsidR="000230E6" w:rsidRPr="00AD668F">
        <w:rPr>
          <w:rFonts w:ascii="Times New Roman" w:eastAsia="Times New Roman" w:hAnsi="Times New Roman" w:cs="Times New Roman"/>
          <w:sz w:val="24"/>
          <w:szCs w:val="24"/>
          <w:lang w:val="en-GB"/>
        </w:rPr>
        <w:t xml:space="preserve">Harriot Hotel spends £8000m which is 13.3% of revenue on customer discount. It means Harriot Hotel focuses on discounting strategy for making high sales. During global pandemic, government of all countries have taken strict actions for preventing deaths and illness. There </w:t>
      </w:r>
      <w:r w:rsidRPr="00AD668F">
        <w:rPr>
          <w:rFonts w:ascii="Times New Roman" w:eastAsia="Times New Roman" w:hAnsi="Times New Roman" w:cs="Times New Roman"/>
          <w:sz w:val="24"/>
          <w:szCs w:val="24"/>
          <w:lang w:val="en-GB"/>
        </w:rPr>
        <w:t>have been strong restrictions</w:t>
      </w:r>
      <w:r w:rsidR="000230E6" w:rsidRPr="00AD668F">
        <w:rPr>
          <w:rFonts w:ascii="Times New Roman" w:eastAsia="Times New Roman" w:hAnsi="Times New Roman" w:cs="Times New Roman"/>
          <w:sz w:val="24"/>
          <w:szCs w:val="24"/>
          <w:lang w:val="en-GB"/>
        </w:rPr>
        <w:t xml:space="preserve"> on social gathering and travelling </w:t>
      </w:r>
      <w:r w:rsidRPr="00AD668F">
        <w:rPr>
          <w:rFonts w:ascii="Times New Roman" w:eastAsia="Times New Roman" w:hAnsi="Times New Roman" w:cs="Times New Roman"/>
          <w:sz w:val="24"/>
          <w:szCs w:val="24"/>
          <w:lang w:val="en-GB"/>
        </w:rPr>
        <w:t>and</w:t>
      </w:r>
      <w:r w:rsidR="000230E6" w:rsidRPr="00AD668F">
        <w:rPr>
          <w:rFonts w:ascii="Times New Roman" w:eastAsia="Times New Roman" w:hAnsi="Times New Roman" w:cs="Times New Roman"/>
          <w:sz w:val="24"/>
          <w:szCs w:val="24"/>
          <w:lang w:val="en-GB"/>
        </w:rPr>
        <w:t xml:space="preserve"> higher emphasis has been made on social distance (</w:t>
      </w:r>
      <w:r w:rsidR="000230E6" w:rsidRPr="00AD668F">
        <w:rPr>
          <w:rFonts w:ascii="Times New Roman" w:eastAsia="Times New Roman" w:hAnsi="Times New Roman" w:cs="Times New Roman"/>
          <w:sz w:val="24"/>
          <w:szCs w:val="24"/>
          <w:highlight w:val="white"/>
          <w:lang w:val="en-GB"/>
        </w:rPr>
        <w:t xml:space="preserve">Pham </w:t>
      </w:r>
      <w:r w:rsidR="000230E6" w:rsidRPr="00AD668F">
        <w:rPr>
          <w:rFonts w:ascii="Times New Roman" w:eastAsia="Times New Roman" w:hAnsi="Times New Roman" w:cs="Times New Roman"/>
          <w:i/>
          <w:sz w:val="24"/>
          <w:szCs w:val="24"/>
          <w:highlight w:val="white"/>
          <w:lang w:val="en-GB"/>
        </w:rPr>
        <w:t xml:space="preserve">et al. </w:t>
      </w:r>
      <w:r w:rsidR="000230E6" w:rsidRPr="00AD668F">
        <w:rPr>
          <w:rFonts w:ascii="Times New Roman" w:eastAsia="Times New Roman" w:hAnsi="Times New Roman" w:cs="Times New Roman"/>
          <w:sz w:val="24"/>
          <w:szCs w:val="24"/>
          <w:highlight w:val="white"/>
          <w:lang w:val="en-GB"/>
        </w:rPr>
        <w:t>2021</w:t>
      </w:r>
      <w:r w:rsidR="000230E6" w:rsidRPr="00AD668F">
        <w:rPr>
          <w:rFonts w:ascii="Times New Roman" w:eastAsia="Times New Roman" w:hAnsi="Times New Roman" w:cs="Times New Roman"/>
          <w:sz w:val="24"/>
          <w:szCs w:val="24"/>
          <w:lang w:val="en-GB"/>
        </w:rPr>
        <w:t xml:space="preserve">). So even if Harriot Hotel provided higher amount, it would not be much </w:t>
      </w:r>
      <w:r w:rsidRPr="00AD668F">
        <w:rPr>
          <w:rFonts w:ascii="Times New Roman" w:eastAsia="Times New Roman" w:hAnsi="Times New Roman" w:cs="Times New Roman"/>
          <w:sz w:val="24"/>
          <w:szCs w:val="24"/>
          <w:lang w:val="en-GB"/>
        </w:rPr>
        <w:t>efficient</w:t>
      </w:r>
      <w:r w:rsidR="000230E6" w:rsidRPr="00AD668F">
        <w:rPr>
          <w:rFonts w:ascii="Times New Roman" w:eastAsia="Times New Roman" w:hAnsi="Times New Roman" w:cs="Times New Roman"/>
          <w:sz w:val="24"/>
          <w:szCs w:val="24"/>
          <w:lang w:val="en-GB"/>
        </w:rPr>
        <w:t xml:space="preserve"> for attracting customers. It acts as variable expense of hotel as level of discount can be changed as per requirement of management. Harriot Hotel should eliminate customer discount expenses during pandemic. </w:t>
      </w:r>
    </w:p>
    <w:p w14:paraId="0000000A" w14:textId="7A981313" w:rsidR="00F85EBB" w:rsidRPr="00AD668F" w:rsidRDefault="00AD668F">
      <w:pPr>
        <w:spacing w:before="200" w:after="20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sz w:val="24"/>
          <w:szCs w:val="24"/>
          <w:lang w:val="en-GB"/>
        </w:rPr>
        <w:t>Relate:-</w:t>
      </w:r>
      <w:r w:rsidR="000230E6" w:rsidRPr="00AD668F">
        <w:rPr>
          <w:rFonts w:ascii="Times New Roman" w:eastAsia="Times New Roman" w:hAnsi="Times New Roman" w:cs="Times New Roman"/>
          <w:sz w:val="24"/>
          <w:szCs w:val="24"/>
          <w:lang w:val="en-GB"/>
        </w:rPr>
        <w:t xml:space="preserve">It can be advised to Harriot Hotel that it should eliminate customer discount and must try to provide higher facilities such as high cleanliness, social distancing facility, free mask, sanitizer and hand washes for attracting customers. Besides, it should utilise social media platforms for showing that measures have been taken for safety of employees and customers. </w:t>
      </w:r>
    </w:p>
    <w:p w14:paraId="0000000B" w14:textId="218A269C" w:rsidR="00F85EBB" w:rsidRPr="00AD668F" w:rsidRDefault="000230E6">
      <w:pPr>
        <w:spacing w:before="200" w:after="200" w:line="360" w:lineRule="auto"/>
        <w:jc w:val="both"/>
        <w:rPr>
          <w:rFonts w:ascii="Times New Roman" w:eastAsia="Times New Roman" w:hAnsi="Times New Roman" w:cs="Times New Roman"/>
          <w:b/>
          <w:sz w:val="24"/>
          <w:szCs w:val="24"/>
          <w:lang w:val="en-GB"/>
        </w:rPr>
      </w:pPr>
      <w:r w:rsidRPr="00AD668F">
        <w:rPr>
          <w:rFonts w:ascii="Times New Roman" w:eastAsia="Times New Roman" w:hAnsi="Times New Roman" w:cs="Times New Roman"/>
          <w:b/>
          <w:sz w:val="24"/>
          <w:szCs w:val="24"/>
          <w:lang w:val="en-GB"/>
        </w:rPr>
        <w:t>Point:-Housekeeping and cleaning supplies-</w:t>
      </w:r>
      <w:r w:rsidR="005A6D0E">
        <w:rPr>
          <w:rFonts w:ascii="Times New Roman" w:eastAsia="Times New Roman" w:hAnsi="Times New Roman" w:cs="Times New Roman"/>
          <w:sz w:val="24"/>
          <w:szCs w:val="24"/>
          <w:lang w:val="en-GB"/>
        </w:rPr>
        <w:t xml:space="preserve">This expense is </w:t>
      </w:r>
      <w:r w:rsidR="00ED09E9">
        <w:rPr>
          <w:rFonts w:ascii="Times New Roman" w:eastAsia="Times New Roman" w:hAnsi="Times New Roman" w:cs="Times New Roman"/>
          <w:sz w:val="24"/>
          <w:szCs w:val="24"/>
          <w:lang w:val="en-GB"/>
        </w:rPr>
        <w:t>requiring</w:t>
      </w:r>
      <w:r w:rsidR="005A6D0E">
        <w:rPr>
          <w:rFonts w:ascii="Times New Roman" w:eastAsia="Times New Roman" w:hAnsi="Times New Roman" w:cs="Times New Roman"/>
          <w:sz w:val="24"/>
          <w:szCs w:val="24"/>
          <w:lang w:val="en-GB"/>
        </w:rPr>
        <w:t xml:space="preserve"> to maintenance and cleanliness of Harriot Hotel’s rooms and overall surroundings. </w:t>
      </w:r>
      <w:r w:rsidRPr="00AD668F">
        <w:rPr>
          <w:rFonts w:ascii="Times New Roman" w:eastAsia="Times New Roman" w:hAnsi="Times New Roman" w:cs="Times New Roman"/>
          <w:b/>
          <w:sz w:val="24"/>
          <w:szCs w:val="24"/>
          <w:lang w:val="en-GB"/>
        </w:rPr>
        <w:t xml:space="preserve">  </w:t>
      </w:r>
    </w:p>
    <w:p w14:paraId="0000000C" w14:textId="41A5DB41" w:rsidR="00F85EBB" w:rsidRPr="00AD668F" w:rsidRDefault="000230E6">
      <w:pPr>
        <w:spacing w:before="200" w:after="200" w:line="360" w:lineRule="auto"/>
        <w:jc w:val="both"/>
        <w:rPr>
          <w:rFonts w:ascii="Times New Roman" w:eastAsia="Times New Roman" w:hAnsi="Times New Roman" w:cs="Times New Roman"/>
          <w:b/>
          <w:sz w:val="24"/>
          <w:szCs w:val="24"/>
          <w:lang w:val="en-GB"/>
        </w:rPr>
      </w:pPr>
      <w:r w:rsidRPr="00AD668F">
        <w:rPr>
          <w:rFonts w:ascii="Times New Roman" w:eastAsia="Times New Roman" w:hAnsi="Times New Roman" w:cs="Times New Roman"/>
          <w:b/>
          <w:sz w:val="24"/>
          <w:szCs w:val="24"/>
          <w:lang w:val="en-GB"/>
        </w:rPr>
        <w:t>Explain:-</w:t>
      </w:r>
      <w:r w:rsidR="00010DD1" w:rsidRPr="00AD668F">
        <w:rPr>
          <w:rFonts w:ascii="Times New Roman" w:eastAsia="Times New Roman" w:hAnsi="Times New Roman" w:cs="Times New Roman"/>
          <w:sz w:val="24"/>
          <w:szCs w:val="24"/>
          <w:lang w:val="en-GB"/>
        </w:rPr>
        <w:t>Harriot Hotel spends £</w:t>
      </w:r>
      <w:r w:rsidR="00010DD1">
        <w:rPr>
          <w:rFonts w:ascii="Times New Roman" w:eastAsia="Times New Roman" w:hAnsi="Times New Roman" w:cs="Times New Roman"/>
          <w:sz w:val="24"/>
          <w:szCs w:val="24"/>
          <w:lang w:val="en-GB"/>
        </w:rPr>
        <w:t>5</w:t>
      </w:r>
      <w:r w:rsidR="00010DD1" w:rsidRPr="00AD668F">
        <w:rPr>
          <w:rFonts w:ascii="Times New Roman" w:eastAsia="Times New Roman" w:hAnsi="Times New Roman" w:cs="Times New Roman"/>
          <w:sz w:val="24"/>
          <w:szCs w:val="24"/>
          <w:lang w:val="en-GB"/>
        </w:rPr>
        <w:t xml:space="preserve">000m which is </w:t>
      </w:r>
      <w:r w:rsidR="00010DD1">
        <w:rPr>
          <w:rFonts w:ascii="Times New Roman" w:eastAsia="Times New Roman" w:hAnsi="Times New Roman" w:cs="Times New Roman"/>
          <w:sz w:val="24"/>
          <w:szCs w:val="24"/>
          <w:lang w:val="en-GB"/>
        </w:rPr>
        <w:t>8</w:t>
      </w:r>
      <w:r w:rsidR="00010DD1" w:rsidRPr="00AD668F">
        <w:rPr>
          <w:rFonts w:ascii="Times New Roman" w:eastAsia="Times New Roman" w:hAnsi="Times New Roman" w:cs="Times New Roman"/>
          <w:sz w:val="24"/>
          <w:szCs w:val="24"/>
          <w:lang w:val="en-GB"/>
        </w:rPr>
        <w:t xml:space="preserve">.3% of revenue on </w:t>
      </w:r>
      <w:r w:rsidR="00010DD1">
        <w:rPr>
          <w:rFonts w:ascii="Times New Roman" w:eastAsia="Times New Roman" w:hAnsi="Times New Roman" w:cs="Times New Roman"/>
          <w:sz w:val="24"/>
          <w:szCs w:val="24"/>
          <w:lang w:val="en-GB"/>
        </w:rPr>
        <w:t>housekeeping and cleaning supplies</w:t>
      </w:r>
      <w:r w:rsidR="00010DD1" w:rsidRPr="00AD668F">
        <w:rPr>
          <w:rFonts w:ascii="Times New Roman" w:eastAsia="Times New Roman" w:hAnsi="Times New Roman" w:cs="Times New Roman"/>
          <w:sz w:val="24"/>
          <w:szCs w:val="24"/>
          <w:lang w:val="en-GB"/>
        </w:rPr>
        <w:t>.</w:t>
      </w:r>
      <w:r w:rsidR="00D24B70">
        <w:rPr>
          <w:rFonts w:ascii="Times New Roman" w:eastAsia="Times New Roman" w:hAnsi="Times New Roman" w:cs="Times New Roman"/>
          <w:sz w:val="24"/>
          <w:szCs w:val="24"/>
          <w:lang w:val="en-GB"/>
        </w:rPr>
        <w:t xml:space="preserve"> Housekeeping and cleaning supplies includes vacuum cleaner, box sweeper, polishing machines, liquid detergent, floor cleaner, toiletries and air fresheners. Requirements of these items on restaurant or hotel depend on volume of operations. So, these </w:t>
      </w:r>
      <w:r w:rsidR="00D24B70">
        <w:rPr>
          <w:rFonts w:ascii="Times New Roman" w:eastAsia="Times New Roman" w:hAnsi="Times New Roman" w:cs="Times New Roman"/>
          <w:sz w:val="24"/>
          <w:szCs w:val="24"/>
          <w:lang w:val="en-GB"/>
        </w:rPr>
        <w:lastRenderedPageBreak/>
        <w:t>are variable expenses of Harriot Hotel.</w:t>
      </w:r>
      <w:r w:rsidR="006F551A">
        <w:rPr>
          <w:rFonts w:ascii="Times New Roman" w:eastAsia="Times New Roman" w:hAnsi="Times New Roman" w:cs="Times New Roman"/>
          <w:sz w:val="24"/>
          <w:szCs w:val="24"/>
          <w:lang w:val="en-GB"/>
        </w:rPr>
        <w:t xml:space="preserve"> Need of cleanliness and sanitation has been increased in Covid-19 pandemic. In hotel industry, usage of hygienic approaches is useful for preventing spread to disease in employees and customers (</w:t>
      </w:r>
      <w:r w:rsidR="006F551A" w:rsidRPr="00BE3172">
        <w:rPr>
          <w:rFonts w:ascii="Times New Roman" w:hAnsi="Times New Roman" w:cs="Times New Roman"/>
          <w:color w:val="000000" w:themeColor="text1"/>
          <w:sz w:val="24"/>
          <w:szCs w:val="24"/>
          <w:shd w:val="clear" w:color="auto" w:fill="FFFFFF"/>
        </w:rPr>
        <w:t>Alonso</w:t>
      </w:r>
      <w:r w:rsidR="006F551A">
        <w:rPr>
          <w:rFonts w:ascii="Times New Roman" w:hAnsi="Times New Roman" w:cs="Times New Roman"/>
          <w:color w:val="000000" w:themeColor="text1"/>
          <w:sz w:val="24"/>
          <w:szCs w:val="24"/>
          <w:shd w:val="clear" w:color="auto" w:fill="FFFFFF"/>
        </w:rPr>
        <w:t xml:space="preserve"> </w:t>
      </w:r>
      <w:r w:rsidR="006F551A">
        <w:rPr>
          <w:rFonts w:ascii="Times New Roman" w:hAnsi="Times New Roman" w:cs="Times New Roman"/>
          <w:i/>
          <w:color w:val="000000" w:themeColor="text1"/>
          <w:sz w:val="24"/>
          <w:szCs w:val="24"/>
          <w:shd w:val="clear" w:color="auto" w:fill="FFFFFF"/>
        </w:rPr>
        <w:t xml:space="preserve">et al. </w:t>
      </w:r>
      <w:r w:rsidR="006F551A">
        <w:rPr>
          <w:rFonts w:ascii="Times New Roman" w:hAnsi="Times New Roman" w:cs="Times New Roman"/>
          <w:color w:val="000000" w:themeColor="text1"/>
          <w:sz w:val="24"/>
          <w:szCs w:val="24"/>
          <w:shd w:val="clear" w:color="auto" w:fill="FFFFFF"/>
        </w:rPr>
        <w:t>2020</w:t>
      </w:r>
      <w:r w:rsidR="006F551A">
        <w:rPr>
          <w:rFonts w:ascii="Times New Roman" w:eastAsia="Times New Roman" w:hAnsi="Times New Roman" w:cs="Times New Roman"/>
          <w:sz w:val="24"/>
          <w:szCs w:val="24"/>
          <w:lang w:val="en-GB"/>
        </w:rPr>
        <w:t>).</w:t>
      </w:r>
      <w:r w:rsidR="00D75F67">
        <w:rPr>
          <w:rFonts w:ascii="Times New Roman" w:eastAsia="Times New Roman" w:hAnsi="Times New Roman" w:cs="Times New Roman"/>
          <w:sz w:val="24"/>
          <w:szCs w:val="24"/>
          <w:lang w:val="en-GB"/>
        </w:rPr>
        <w:t xml:space="preserve"> In pandemic situation, expenses on maintenance and cleanliness are rising.  </w:t>
      </w:r>
      <w:r w:rsidR="006F551A">
        <w:rPr>
          <w:rFonts w:ascii="Times New Roman" w:eastAsia="Times New Roman" w:hAnsi="Times New Roman" w:cs="Times New Roman"/>
          <w:sz w:val="24"/>
          <w:szCs w:val="24"/>
          <w:lang w:val="en-GB"/>
        </w:rPr>
        <w:t xml:space="preserve">  </w:t>
      </w:r>
      <w:r w:rsidR="00D24B70">
        <w:rPr>
          <w:rFonts w:ascii="Times New Roman" w:eastAsia="Times New Roman" w:hAnsi="Times New Roman" w:cs="Times New Roman"/>
          <w:sz w:val="24"/>
          <w:szCs w:val="24"/>
          <w:lang w:val="en-GB"/>
        </w:rPr>
        <w:t xml:space="preserve">  </w:t>
      </w:r>
      <w:r w:rsidR="00010DD1" w:rsidRPr="00AD668F">
        <w:rPr>
          <w:rFonts w:ascii="Times New Roman" w:eastAsia="Times New Roman" w:hAnsi="Times New Roman" w:cs="Times New Roman"/>
          <w:sz w:val="24"/>
          <w:szCs w:val="24"/>
          <w:lang w:val="en-GB"/>
        </w:rPr>
        <w:t xml:space="preserve"> </w:t>
      </w:r>
      <w:r w:rsidRPr="00AD668F">
        <w:rPr>
          <w:rFonts w:ascii="Times New Roman" w:eastAsia="Times New Roman" w:hAnsi="Times New Roman" w:cs="Times New Roman"/>
          <w:b/>
          <w:sz w:val="24"/>
          <w:szCs w:val="24"/>
          <w:lang w:val="en-GB"/>
        </w:rPr>
        <w:t xml:space="preserve"> </w:t>
      </w:r>
    </w:p>
    <w:p w14:paraId="0000000D" w14:textId="17CE8BF1" w:rsidR="00F85EBB" w:rsidRPr="00D75F67" w:rsidRDefault="000230E6">
      <w:pPr>
        <w:spacing w:before="200" w:after="200" w:line="360" w:lineRule="auto"/>
        <w:jc w:val="both"/>
        <w:rPr>
          <w:rFonts w:ascii="Times New Roman" w:eastAsia="Times New Roman" w:hAnsi="Times New Roman" w:cs="Times New Roman"/>
          <w:sz w:val="24"/>
          <w:szCs w:val="24"/>
          <w:lang w:val="en-GB"/>
        </w:rPr>
      </w:pPr>
      <w:r w:rsidRPr="00AD668F">
        <w:rPr>
          <w:rFonts w:ascii="Times New Roman" w:eastAsia="Times New Roman" w:hAnsi="Times New Roman" w:cs="Times New Roman"/>
          <w:b/>
          <w:sz w:val="24"/>
          <w:szCs w:val="24"/>
          <w:lang w:val="en-GB"/>
        </w:rPr>
        <w:t>Relate:-</w:t>
      </w:r>
      <w:r w:rsidR="00D75F67">
        <w:rPr>
          <w:rFonts w:ascii="Times New Roman" w:eastAsia="Times New Roman" w:hAnsi="Times New Roman" w:cs="Times New Roman"/>
          <w:sz w:val="24"/>
          <w:szCs w:val="24"/>
          <w:lang w:val="en-GB"/>
        </w:rPr>
        <w:t xml:space="preserve">In case of Harriot Hotel, it can be recommended that increasing expenses on housekeeping and cleaning supplies would be efficient for Harriot Hotel. Besides, the hotel must also increase pay scale of maintenance staff as per </w:t>
      </w:r>
      <w:r w:rsidR="00D75F67" w:rsidRPr="00AD668F">
        <w:rPr>
          <w:rFonts w:ascii="Times New Roman" w:eastAsia="Times New Roman" w:hAnsi="Times New Roman" w:cs="Times New Roman"/>
          <w:sz w:val="24"/>
          <w:szCs w:val="24"/>
          <w:lang w:val="en-GB"/>
        </w:rPr>
        <w:t>“Coronavirus Job Retention Scheme” of UK</w:t>
      </w:r>
      <w:r w:rsidR="00D75F67">
        <w:rPr>
          <w:rFonts w:ascii="Times New Roman" w:eastAsia="Times New Roman" w:hAnsi="Times New Roman" w:cs="Times New Roman"/>
          <w:sz w:val="24"/>
          <w:szCs w:val="24"/>
          <w:lang w:val="en-GB"/>
        </w:rPr>
        <w:t xml:space="preserve"> for maintaining sound position in global hotel industry.  </w:t>
      </w:r>
    </w:p>
    <w:p w14:paraId="0000000E" w14:textId="4151480E" w:rsidR="00F85EBB" w:rsidRPr="00AD668F" w:rsidRDefault="000230E6">
      <w:pPr>
        <w:spacing w:before="200" w:after="200" w:line="360" w:lineRule="auto"/>
        <w:jc w:val="both"/>
        <w:rPr>
          <w:rFonts w:ascii="Times New Roman" w:eastAsia="Times New Roman" w:hAnsi="Times New Roman" w:cs="Times New Roman"/>
          <w:b/>
          <w:sz w:val="24"/>
          <w:szCs w:val="24"/>
          <w:lang w:val="en-GB"/>
        </w:rPr>
      </w:pPr>
      <w:r w:rsidRPr="00AD668F">
        <w:rPr>
          <w:rFonts w:ascii="Times New Roman" w:eastAsia="Times New Roman" w:hAnsi="Times New Roman" w:cs="Times New Roman"/>
          <w:b/>
          <w:sz w:val="24"/>
          <w:szCs w:val="24"/>
          <w:lang w:val="en-GB"/>
        </w:rPr>
        <w:t>Point:-Interest on loans</w:t>
      </w:r>
      <w:r w:rsidR="00500850">
        <w:rPr>
          <w:rFonts w:ascii="Times New Roman" w:eastAsia="Times New Roman" w:hAnsi="Times New Roman" w:cs="Times New Roman"/>
          <w:b/>
          <w:sz w:val="24"/>
          <w:szCs w:val="24"/>
          <w:lang w:val="en-GB"/>
        </w:rPr>
        <w:t>-</w:t>
      </w:r>
      <w:r w:rsidR="00990669">
        <w:rPr>
          <w:rFonts w:ascii="Times New Roman" w:eastAsia="Times New Roman" w:hAnsi="Times New Roman" w:cs="Times New Roman"/>
          <w:sz w:val="24"/>
          <w:szCs w:val="24"/>
          <w:lang w:val="en-GB"/>
        </w:rPr>
        <w:t xml:space="preserve">It relates to loan taken by Harriot Hotel from international banking institutions for the business expansion plan. </w:t>
      </w:r>
      <w:r w:rsidRPr="00AD668F">
        <w:rPr>
          <w:rFonts w:ascii="Times New Roman" w:eastAsia="Times New Roman" w:hAnsi="Times New Roman" w:cs="Times New Roman"/>
          <w:b/>
          <w:sz w:val="24"/>
          <w:szCs w:val="24"/>
          <w:lang w:val="en-GB"/>
        </w:rPr>
        <w:t xml:space="preserve"> </w:t>
      </w:r>
    </w:p>
    <w:p w14:paraId="0000000F" w14:textId="4B324B95" w:rsidR="00F85EBB" w:rsidRPr="00AD668F" w:rsidRDefault="000230E6">
      <w:pPr>
        <w:spacing w:before="200" w:after="200" w:line="360" w:lineRule="auto"/>
        <w:jc w:val="both"/>
        <w:rPr>
          <w:rFonts w:ascii="Times New Roman" w:eastAsia="Times New Roman" w:hAnsi="Times New Roman" w:cs="Times New Roman"/>
          <w:b/>
          <w:sz w:val="24"/>
          <w:szCs w:val="24"/>
          <w:lang w:val="en-GB"/>
        </w:rPr>
      </w:pPr>
      <w:r w:rsidRPr="00AD668F">
        <w:rPr>
          <w:rFonts w:ascii="Times New Roman" w:eastAsia="Times New Roman" w:hAnsi="Times New Roman" w:cs="Times New Roman"/>
          <w:b/>
          <w:sz w:val="24"/>
          <w:szCs w:val="24"/>
          <w:lang w:val="en-GB"/>
        </w:rPr>
        <w:t>Explain:-</w:t>
      </w:r>
      <w:r w:rsidR="006F7FE2">
        <w:rPr>
          <w:rFonts w:ascii="Times New Roman" w:eastAsia="Times New Roman" w:hAnsi="Times New Roman" w:cs="Times New Roman"/>
          <w:sz w:val="24"/>
          <w:szCs w:val="24"/>
          <w:lang w:val="en-GB"/>
        </w:rPr>
        <w:t xml:space="preserve">Interest on loan is compulsory payment require making by company for using principle amount of fund provided by lender. According to </w:t>
      </w:r>
      <w:r w:rsidR="007B24FB" w:rsidRPr="008F4067">
        <w:rPr>
          <w:rFonts w:ascii="Times New Roman" w:hAnsi="Times New Roman" w:cs="Times New Roman"/>
          <w:color w:val="000000" w:themeColor="text1"/>
          <w:sz w:val="24"/>
          <w:szCs w:val="24"/>
          <w:shd w:val="clear" w:color="auto" w:fill="FFFFFF"/>
        </w:rPr>
        <w:t>Hoffmann</w:t>
      </w:r>
      <w:r w:rsidR="007B24FB">
        <w:rPr>
          <w:rFonts w:ascii="Times New Roman" w:eastAsia="Times New Roman" w:hAnsi="Times New Roman" w:cs="Times New Roman"/>
          <w:sz w:val="24"/>
          <w:szCs w:val="24"/>
          <w:lang w:val="en-GB"/>
        </w:rPr>
        <w:t xml:space="preserve"> </w:t>
      </w:r>
      <w:r w:rsidR="007B24FB">
        <w:rPr>
          <w:rFonts w:ascii="Times New Roman" w:eastAsia="Times New Roman" w:hAnsi="Times New Roman" w:cs="Times New Roman"/>
          <w:i/>
          <w:sz w:val="24"/>
          <w:szCs w:val="24"/>
          <w:lang w:val="en-GB"/>
        </w:rPr>
        <w:t xml:space="preserve">et al. </w:t>
      </w:r>
      <w:r w:rsidR="006F7FE2">
        <w:rPr>
          <w:rFonts w:ascii="Times New Roman" w:eastAsia="Times New Roman" w:hAnsi="Times New Roman" w:cs="Times New Roman"/>
          <w:sz w:val="24"/>
          <w:szCs w:val="24"/>
          <w:lang w:val="en-GB"/>
        </w:rPr>
        <w:t>(</w:t>
      </w:r>
      <w:r w:rsidR="007B24FB">
        <w:rPr>
          <w:rFonts w:ascii="Times New Roman" w:eastAsia="Times New Roman" w:hAnsi="Times New Roman" w:cs="Times New Roman"/>
          <w:sz w:val="24"/>
          <w:szCs w:val="24"/>
          <w:lang w:val="en-GB"/>
        </w:rPr>
        <w:t>2019</w:t>
      </w:r>
      <w:r w:rsidR="006F7FE2">
        <w:rPr>
          <w:rFonts w:ascii="Times New Roman" w:eastAsia="Times New Roman" w:hAnsi="Times New Roman" w:cs="Times New Roman"/>
          <w:sz w:val="24"/>
          <w:szCs w:val="24"/>
          <w:lang w:val="en-GB"/>
        </w:rPr>
        <w:t>), interest on loan can be of fixed or variable nature depending on condition of loan and requirements of business.</w:t>
      </w:r>
      <w:r w:rsidR="00912252">
        <w:rPr>
          <w:rFonts w:ascii="Times New Roman" w:eastAsia="Times New Roman" w:hAnsi="Times New Roman" w:cs="Times New Roman"/>
          <w:sz w:val="24"/>
          <w:szCs w:val="24"/>
          <w:lang w:val="en-GB"/>
        </w:rPr>
        <w:t xml:space="preserve"> Interest on loan in Harriot Hotel is 17% of revenue i.e. </w:t>
      </w:r>
      <w:r w:rsidR="00912252" w:rsidRPr="00AD668F">
        <w:rPr>
          <w:rFonts w:ascii="Times New Roman" w:eastAsia="Times New Roman" w:hAnsi="Times New Roman" w:cs="Times New Roman"/>
          <w:sz w:val="24"/>
          <w:szCs w:val="24"/>
          <w:lang w:val="en-GB"/>
        </w:rPr>
        <w:t>£</w:t>
      </w:r>
      <w:r w:rsidR="00912252">
        <w:rPr>
          <w:rFonts w:ascii="Times New Roman" w:eastAsia="Times New Roman" w:hAnsi="Times New Roman" w:cs="Times New Roman"/>
          <w:sz w:val="24"/>
          <w:szCs w:val="24"/>
          <w:lang w:val="en-GB"/>
        </w:rPr>
        <w:t>10</w:t>
      </w:r>
      <w:r w:rsidR="00912252" w:rsidRPr="00AD668F">
        <w:rPr>
          <w:rFonts w:ascii="Times New Roman" w:eastAsia="Times New Roman" w:hAnsi="Times New Roman" w:cs="Times New Roman"/>
          <w:sz w:val="24"/>
          <w:szCs w:val="24"/>
          <w:lang w:val="en-GB"/>
        </w:rPr>
        <w:t>000m</w:t>
      </w:r>
      <w:r w:rsidR="00912252">
        <w:rPr>
          <w:rFonts w:ascii="Times New Roman" w:eastAsia="Times New Roman" w:hAnsi="Times New Roman" w:cs="Times New Roman"/>
          <w:sz w:val="24"/>
          <w:szCs w:val="24"/>
          <w:lang w:val="en-GB"/>
        </w:rPr>
        <w:t xml:space="preserve"> in 2020. It means that company has taken higher proportion of loan for financing business expansion plan. But, taking higher loan rather than equity enhances leverage risk </w:t>
      </w:r>
      <w:r w:rsidR="006C0E71">
        <w:rPr>
          <w:rFonts w:ascii="Times New Roman" w:eastAsia="Times New Roman" w:hAnsi="Times New Roman" w:cs="Times New Roman"/>
          <w:sz w:val="24"/>
          <w:szCs w:val="24"/>
          <w:lang w:val="en-GB"/>
        </w:rPr>
        <w:t>for</w:t>
      </w:r>
      <w:r w:rsidR="00912252">
        <w:rPr>
          <w:rFonts w:ascii="Times New Roman" w:eastAsia="Times New Roman" w:hAnsi="Times New Roman" w:cs="Times New Roman"/>
          <w:sz w:val="24"/>
          <w:szCs w:val="24"/>
          <w:lang w:val="en-GB"/>
        </w:rPr>
        <w:t xml:space="preserve"> business. In Harriot Hotel, interest </w:t>
      </w:r>
      <w:r w:rsidR="006C0E71">
        <w:rPr>
          <w:rFonts w:ascii="Times New Roman" w:eastAsia="Times New Roman" w:hAnsi="Times New Roman" w:cs="Times New Roman"/>
          <w:sz w:val="24"/>
          <w:szCs w:val="24"/>
          <w:lang w:val="en-GB"/>
        </w:rPr>
        <w:t xml:space="preserve">on loan in fixed expenditure. In pandemic situation, spending such a higher amount of loan expenses would decline cash position of business. </w:t>
      </w:r>
    </w:p>
    <w:p w14:paraId="00000010" w14:textId="71649681" w:rsidR="00F85EBB" w:rsidRPr="006C0E71" w:rsidRDefault="000230E6">
      <w:pPr>
        <w:spacing w:before="200" w:after="200" w:line="360" w:lineRule="auto"/>
        <w:jc w:val="both"/>
        <w:rPr>
          <w:rFonts w:ascii="Times New Roman" w:eastAsia="Times New Roman" w:hAnsi="Times New Roman" w:cs="Times New Roman"/>
          <w:sz w:val="24"/>
          <w:szCs w:val="24"/>
          <w:lang w:val="en-GB"/>
        </w:rPr>
      </w:pPr>
      <w:r w:rsidRPr="00AD668F">
        <w:rPr>
          <w:rFonts w:ascii="Times New Roman" w:eastAsia="Times New Roman" w:hAnsi="Times New Roman" w:cs="Times New Roman"/>
          <w:b/>
          <w:sz w:val="24"/>
          <w:szCs w:val="24"/>
          <w:lang w:val="en-GB"/>
        </w:rPr>
        <w:t>Relate:-</w:t>
      </w:r>
      <w:r w:rsidR="006C0E71">
        <w:rPr>
          <w:rFonts w:ascii="Times New Roman" w:eastAsia="Times New Roman" w:hAnsi="Times New Roman" w:cs="Times New Roman"/>
          <w:sz w:val="24"/>
          <w:szCs w:val="24"/>
          <w:lang w:val="en-GB"/>
        </w:rPr>
        <w:t xml:space="preserve">After analysing interest on loan in Harriot Hotel, it can be recommended that management must decrease expenses on loan interest. Despite of loan, management can utilise equity or retained earnings for financing business expansion plans. </w:t>
      </w:r>
    </w:p>
    <w:p w14:paraId="00000011" w14:textId="2E4D9949" w:rsidR="00F85EBB" w:rsidRPr="00AD668F" w:rsidRDefault="000230E6">
      <w:pPr>
        <w:spacing w:before="200" w:after="200" w:line="360" w:lineRule="auto"/>
        <w:jc w:val="both"/>
        <w:rPr>
          <w:rFonts w:ascii="Times New Roman" w:eastAsia="Times New Roman" w:hAnsi="Times New Roman" w:cs="Times New Roman"/>
          <w:b/>
          <w:sz w:val="24"/>
          <w:szCs w:val="24"/>
          <w:lang w:val="en-GB"/>
        </w:rPr>
      </w:pPr>
      <w:r w:rsidRPr="00AD668F">
        <w:rPr>
          <w:rFonts w:ascii="Times New Roman" w:eastAsia="Times New Roman" w:hAnsi="Times New Roman" w:cs="Times New Roman"/>
          <w:b/>
          <w:sz w:val="24"/>
          <w:szCs w:val="24"/>
          <w:lang w:val="en-GB"/>
        </w:rPr>
        <w:t>Point:-Advertising cost</w:t>
      </w:r>
      <w:r w:rsidR="0076068F">
        <w:rPr>
          <w:rFonts w:ascii="Times New Roman" w:eastAsia="Times New Roman" w:hAnsi="Times New Roman" w:cs="Times New Roman"/>
          <w:b/>
          <w:sz w:val="24"/>
          <w:szCs w:val="24"/>
          <w:lang w:val="en-GB"/>
        </w:rPr>
        <w:t>-</w:t>
      </w:r>
      <w:r w:rsidR="00E55319">
        <w:rPr>
          <w:rFonts w:ascii="Times New Roman" w:eastAsia="Times New Roman" w:hAnsi="Times New Roman" w:cs="Times New Roman"/>
          <w:sz w:val="24"/>
          <w:szCs w:val="24"/>
          <w:lang w:val="en-GB"/>
        </w:rPr>
        <w:t xml:space="preserve">It is related to promotion of sales, marketing and advertisement of Harriot Hotel. </w:t>
      </w:r>
      <w:r w:rsidRPr="00AD668F">
        <w:rPr>
          <w:rFonts w:ascii="Times New Roman" w:eastAsia="Times New Roman" w:hAnsi="Times New Roman" w:cs="Times New Roman"/>
          <w:b/>
          <w:sz w:val="24"/>
          <w:szCs w:val="24"/>
          <w:lang w:val="en-GB"/>
        </w:rPr>
        <w:t xml:space="preserve"> </w:t>
      </w:r>
    </w:p>
    <w:p w14:paraId="00000012" w14:textId="27713F52" w:rsidR="00F85EBB" w:rsidRPr="00AD668F" w:rsidRDefault="000230E6">
      <w:pPr>
        <w:spacing w:before="200" w:after="200" w:line="360" w:lineRule="auto"/>
        <w:jc w:val="both"/>
        <w:rPr>
          <w:rFonts w:ascii="Times New Roman" w:eastAsia="Times New Roman" w:hAnsi="Times New Roman" w:cs="Times New Roman"/>
          <w:b/>
          <w:sz w:val="24"/>
          <w:szCs w:val="24"/>
          <w:lang w:val="en-GB"/>
        </w:rPr>
      </w:pPr>
      <w:r w:rsidRPr="00AD668F">
        <w:rPr>
          <w:rFonts w:ascii="Times New Roman" w:eastAsia="Times New Roman" w:hAnsi="Times New Roman" w:cs="Times New Roman"/>
          <w:b/>
          <w:sz w:val="24"/>
          <w:szCs w:val="24"/>
          <w:lang w:val="en-GB"/>
        </w:rPr>
        <w:t>Explain:-</w:t>
      </w:r>
      <w:r w:rsidR="00E10B13">
        <w:rPr>
          <w:rFonts w:ascii="Times New Roman" w:eastAsia="Times New Roman" w:hAnsi="Times New Roman" w:cs="Times New Roman"/>
          <w:sz w:val="24"/>
          <w:szCs w:val="24"/>
          <w:lang w:val="en-GB"/>
        </w:rPr>
        <w:t xml:space="preserve">Harriot Hotel spends </w:t>
      </w:r>
      <w:r w:rsidR="00E10B13" w:rsidRPr="00AD668F">
        <w:rPr>
          <w:rFonts w:ascii="Times New Roman" w:eastAsia="Times New Roman" w:hAnsi="Times New Roman" w:cs="Times New Roman"/>
          <w:sz w:val="24"/>
          <w:szCs w:val="24"/>
          <w:lang w:val="en-GB"/>
        </w:rPr>
        <w:t>£</w:t>
      </w:r>
      <w:r w:rsidR="00E10B13">
        <w:rPr>
          <w:rFonts w:ascii="Times New Roman" w:eastAsia="Times New Roman" w:hAnsi="Times New Roman" w:cs="Times New Roman"/>
          <w:sz w:val="24"/>
          <w:szCs w:val="24"/>
          <w:lang w:val="en-GB"/>
        </w:rPr>
        <w:t xml:space="preserve">7000m on advertising cost which is 12% of total revenue. Advertising cost is fixed expenses for companies as budget of marketing and advertisement is pre-determined by companies. </w:t>
      </w:r>
      <w:r w:rsidR="007D0383">
        <w:rPr>
          <w:rFonts w:ascii="Times New Roman" w:eastAsia="Times New Roman" w:hAnsi="Times New Roman" w:cs="Times New Roman"/>
          <w:sz w:val="24"/>
          <w:szCs w:val="24"/>
          <w:lang w:val="en-GB"/>
        </w:rPr>
        <w:t xml:space="preserve">In Harriot Hotel, higher expenditure is made on advertisement and marketing. Besides, spending such a higher amount of advertisement dusting pandemic may be questionable. Instead of spending higher amount on offline advertisement, it must increase expenses on online advertisement and marketing. It would also help Harriot Hotel in conducting advertisement in lower cost. </w:t>
      </w:r>
      <w:r w:rsidR="00E10B13">
        <w:rPr>
          <w:rFonts w:ascii="Times New Roman" w:eastAsia="Times New Roman" w:hAnsi="Times New Roman" w:cs="Times New Roman"/>
          <w:sz w:val="24"/>
          <w:szCs w:val="24"/>
          <w:lang w:val="en-GB"/>
        </w:rPr>
        <w:t xml:space="preserve"> </w:t>
      </w:r>
      <w:r w:rsidRPr="00AD668F">
        <w:rPr>
          <w:rFonts w:ascii="Times New Roman" w:eastAsia="Times New Roman" w:hAnsi="Times New Roman" w:cs="Times New Roman"/>
          <w:b/>
          <w:sz w:val="24"/>
          <w:szCs w:val="24"/>
          <w:lang w:val="en-GB"/>
        </w:rPr>
        <w:t xml:space="preserve"> </w:t>
      </w:r>
    </w:p>
    <w:p w14:paraId="00000013" w14:textId="095BA718" w:rsidR="00F85EBB" w:rsidRPr="007D0383" w:rsidRDefault="000230E6">
      <w:pPr>
        <w:spacing w:before="200" w:after="200" w:line="360" w:lineRule="auto"/>
        <w:jc w:val="both"/>
        <w:rPr>
          <w:rFonts w:ascii="Times New Roman" w:eastAsia="Times New Roman" w:hAnsi="Times New Roman" w:cs="Times New Roman"/>
          <w:sz w:val="24"/>
          <w:szCs w:val="24"/>
          <w:lang w:val="en-GB"/>
        </w:rPr>
      </w:pPr>
      <w:r w:rsidRPr="00AD668F">
        <w:rPr>
          <w:rFonts w:ascii="Times New Roman" w:eastAsia="Times New Roman" w:hAnsi="Times New Roman" w:cs="Times New Roman"/>
          <w:b/>
          <w:sz w:val="24"/>
          <w:szCs w:val="24"/>
          <w:lang w:val="en-GB"/>
        </w:rPr>
        <w:lastRenderedPageBreak/>
        <w:t>Relate:-</w:t>
      </w:r>
      <w:r w:rsidR="007D0383">
        <w:rPr>
          <w:rFonts w:ascii="Times New Roman" w:eastAsia="Times New Roman" w:hAnsi="Times New Roman" w:cs="Times New Roman"/>
          <w:sz w:val="24"/>
          <w:szCs w:val="24"/>
          <w:lang w:val="en-GB"/>
        </w:rPr>
        <w:t xml:space="preserve">After analysing advertising cost in Harriot Hotel, it can be recommended that management must decrease expenses on offline advertisement and increase expenses on online advertisement. </w:t>
      </w:r>
      <w:r w:rsidR="004A6ED9">
        <w:rPr>
          <w:rFonts w:ascii="Times New Roman" w:eastAsia="Times New Roman" w:hAnsi="Times New Roman" w:cs="Times New Roman"/>
          <w:sz w:val="24"/>
          <w:szCs w:val="24"/>
          <w:lang w:val="en-GB"/>
        </w:rPr>
        <w:t xml:space="preserve">Using social media platform, official website of Harriot Hotel and search engines would help in conducting feasible marketing and advertising. </w:t>
      </w:r>
      <w:r w:rsidR="007D0383">
        <w:rPr>
          <w:rFonts w:ascii="Times New Roman" w:eastAsia="Times New Roman" w:hAnsi="Times New Roman" w:cs="Times New Roman"/>
          <w:sz w:val="24"/>
          <w:szCs w:val="24"/>
          <w:lang w:val="en-GB"/>
        </w:rPr>
        <w:t>Such cost breakdown in advertisement expenses would help Harriot Hotel in conducting advertising and marketing in lower expenditure.</w:t>
      </w:r>
    </w:p>
    <w:p w14:paraId="00000014" w14:textId="7FBE4ECF" w:rsidR="00F85EBB" w:rsidRPr="00AD668F" w:rsidRDefault="00AD668F">
      <w:pPr>
        <w:spacing w:before="200" w:after="20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sz w:val="24"/>
          <w:szCs w:val="24"/>
          <w:lang w:val="en-GB"/>
        </w:rPr>
        <w:t>Point:-Employees’ wages-</w:t>
      </w:r>
      <w:r w:rsidR="000230E6" w:rsidRPr="00AD668F">
        <w:rPr>
          <w:rFonts w:ascii="Times New Roman" w:eastAsia="Times New Roman" w:hAnsi="Times New Roman" w:cs="Times New Roman"/>
          <w:sz w:val="24"/>
          <w:szCs w:val="24"/>
          <w:lang w:val="en-GB"/>
        </w:rPr>
        <w:t xml:space="preserve">Employees’ wages are cost associated with labour force which is needed for running Harriot Hotel. </w:t>
      </w:r>
    </w:p>
    <w:p w14:paraId="00000015" w14:textId="7D0B193D" w:rsidR="00F85EBB" w:rsidRPr="00AD668F" w:rsidRDefault="00AD668F">
      <w:pPr>
        <w:spacing w:before="200" w:after="200"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Explain:-</w:t>
      </w:r>
      <w:r w:rsidR="000230E6" w:rsidRPr="00AD668F">
        <w:rPr>
          <w:rFonts w:ascii="Times New Roman" w:eastAsia="Times New Roman" w:hAnsi="Times New Roman" w:cs="Times New Roman"/>
          <w:sz w:val="24"/>
          <w:szCs w:val="24"/>
          <w:lang w:val="en-GB"/>
        </w:rPr>
        <w:t xml:space="preserve">Harriot Hotel has £60000m revenue for the year in which employee wages is £15000m i.e. 25% of total revenue. In global pandemic situation, Harriot Hotel spends one quarter of its revenue in employee wages. But, spending such high amount on employee wages can be questionable in global pandemic. Employee wages are mixed cost of hotel as it includes both fixed and variable expenses. As per </w:t>
      </w:r>
      <w:proofErr w:type="spellStart"/>
      <w:r w:rsidR="007B24FB" w:rsidRPr="008F4067">
        <w:rPr>
          <w:rFonts w:ascii="Times New Roman" w:hAnsi="Times New Roman" w:cs="Times New Roman"/>
          <w:color w:val="000000" w:themeColor="text1"/>
          <w:sz w:val="24"/>
          <w:szCs w:val="24"/>
          <w:shd w:val="clear" w:color="auto" w:fill="FFFFFF"/>
        </w:rPr>
        <w:t>Archimi</w:t>
      </w:r>
      <w:proofErr w:type="spellEnd"/>
      <w:r w:rsidR="007B24FB" w:rsidRPr="00AD668F">
        <w:rPr>
          <w:rFonts w:ascii="Times New Roman" w:eastAsia="Times New Roman" w:hAnsi="Times New Roman" w:cs="Times New Roman"/>
          <w:sz w:val="24"/>
          <w:szCs w:val="24"/>
          <w:lang w:val="en-GB"/>
        </w:rPr>
        <w:t xml:space="preserve"> </w:t>
      </w:r>
      <w:r w:rsidR="007B24FB">
        <w:rPr>
          <w:rFonts w:ascii="Times New Roman" w:eastAsia="Times New Roman" w:hAnsi="Times New Roman" w:cs="Times New Roman"/>
          <w:i/>
          <w:sz w:val="24"/>
          <w:szCs w:val="24"/>
          <w:lang w:val="en-GB"/>
        </w:rPr>
        <w:t xml:space="preserve">et al. </w:t>
      </w:r>
      <w:r w:rsidR="000230E6" w:rsidRPr="00AD668F">
        <w:rPr>
          <w:rFonts w:ascii="Times New Roman" w:eastAsia="Times New Roman" w:hAnsi="Times New Roman" w:cs="Times New Roman"/>
          <w:sz w:val="24"/>
          <w:szCs w:val="24"/>
          <w:lang w:val="en-GB"/>
        </w:rPr>
        <w:t>(</w:t>
      </w:r>
      <w:r w:rsidR="007B24FB">
        <w:rPr>
          <w:rFonts w:ascii="Times New Roman" w:eastAsia="Times New Roman" w:hAnsi="Times New Roman" w:cs="Times New Roman"/>
          <w:sz w:val="24"/>
          <w:szCs w:val="24"/>
          <w:lang w:val="en-GB"/>
        </w:rPr>
        <w:t>2018</w:t>
      </w:r>
      <w:r w:rsidR="000230E6" w:rsidRPr="00AD668F">
        <w:rPr>
          <w:rFonts w:ascii="Times New Roman" w:eastAsia="Times New Roman" w:hAnsi="Times New Roman" w:cs="Times New Roman"/>
          <w:sz w:val="24"/>
          <w:szCs w:val="24"/>
          <w:lang w:val="en-GB"/>
        </w:rPr>
        <w:t xml:space="preserve">), an organisation comprises both senior and lower level employees. So, senior level staff like managers, finance director, sales &amp; marketing director and engineering director may be paid higher on fixed term contract and can be categorized as fixed cost. Lower level staff like maintenance staff, front desk clerk and house keeper may be hourly paid which is variable cost (Vij, 2012). However, proportion of salary to senior staff is higher than lower level staff. So ultimately, it is fixed expenses for Harriot Hotel.     </w:t>
      </w:r>
    </w:p>
    <w:p w14:paraId="00000016" w14:textId="49D6E1CC" w:rsidR="00F85EBB" w:rsidRPr="00AD668F" w:rsidRDefault="00AD668F">
      <w:pPr>
        <w:spacing w:before="200" w:after="20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sz w:val="24"/>
          <w:szCs w:val="24"/>
          <w:lang w:val="en-GB"/>
        </w:rPr>
        <w:t>Relate:-</w:t>
      </w:r>
      <w:r w:rsidR="000230E6" w:rsidRPr="00AD668F">
        <w:rPr>
          <w:rFonts w:ascii="Times New Roman" w:eastAsia="Times New Roman" w:hAnsi="Times New Roman" w:cs="Times New Roman"/>
          <w:sz w:val="24"/>
          <w:szCs w:val="24"/>
          <w:lang w:val="en-GB"/>
        </w:rPr>
        <w:t xml:space="preserve">Considering the employees’ wages in Harriot Hotel, it can be advised that cutting down offering to senior level staff would help in maintaining sound structure of employees’ wage. It can be recommended that Harriot Hotel can offer Furlough scheme or redundancy packages as per “Coronavirus Job Retention Scheme” of UK (Gov.uk, 2021). As per this scheme, UK government makes grants to employers for covering 80% of </w:t>
      </w:r>
      <w:r w:rsidRPr="00AD668F">
        <w:rPr>
          <w:rFonts w:ascii="Times New Roman" w:eastAsia="Times New Roman" w:hAnsi="Times New Roman" w:cs="Times New Roman"/>
          <w:sz w:val="24"/>
          <w:szCs w:val="24"/>
          <w:lang w:val="en-GB"/>
        </w:rPr>
        <w:t>employees’</w:t>
      </w:r>
      <w:r w:rsidR="000230E6" w:rsidRPr="00AD668F">
        <w:rPr>
          <w:rFonts w:ascii="Times New Roman" w:eastAsia="Times New Roman" w:hAnsi="Times New Roman" w:cs="Times New Roman"/>
          <w:sz w:val="24"/>
          <w:szCs w:val="24"/>
          <w:lang w:val="en-GB"/>
        </w:rPr>
        <w:t xml:space="preserve"> wages.   </w:t>
      </w:r>
    </w:p>
    <w:p w14:paraId="00000017" w14:textId="77777777" w:rsidR="00F85EBB" w:rsidRDefault="000230E6" w:rsidP="0092597F">
      <w:pPr>
        <w:pStyle w:val="Heading1"/>
      </w:pPr>
      <w:bookmarkStart w:id="2" w:name="_Toc66712930"/>
      <w:r w:rsidRPr="00AD668F">
        <w:t>Conclusion</w:t>
      </w:r>
      <w:bookmarkEnd w:id="2"/>
      <w:r w:rsidRPr="00AD668F">
        <w:t xml:space="preserve"> </w:t>
      </w:r>
    </w:p>
    <w:p w14:paraId="7F1591B3" w14:textId="428F300C" w:rsidR="007B24FB" w:rsidRDefault="00FD0A44">
      <w:pPr>
        <w:spacing w:before="200" w:after="20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Management accounting is crucial for business as it helps in understanding business performance. </w:t>
      </w:r>
      <w:r w:rsidR="000B3676">
        <w:rPr>
          <w:rFonts w:ascii="Times New Roman" w:eastAsia="Times New Roman" w:hAnsi="Times New Roman" w:cs="Times New Roman"/>
          <w:sz w:val="24"/>
          <w:szCs w:val="24"/>
          <w:lang w:val="en-GB"/>
        </w:rPr>
        <w:t>Occurrence of Coronavirus outbreak</w:t>
      </w:r>
      <w:r w:rsidR="000B3676" w:rsidRPr="00AD668F">
        <w:rPr>
          <w:rFonts w:ascii="Times New Roman" w:eastAsia="Times New Roman" w:hAnsi="Times New Roman" w:cs="Times New Roman"/>
          <w:sz w:val="24"/>
          <w:szCs w:val="24"/>
          <w:lang w:val="en-GB"/>
        </w:rPr>
        <w:t xml:space="preserve"> has </w:t>
      </w:r>
      <w:r w:rsidR="000B3676">
        <w:rPr>
          <w:rFonts w:ascii="Times New Roman" w:eastAsia="Times New Roman" w:hAnsi="Times New Roman" w:cs="Times New Roman"/>
          <w:sz w:val="24"/>
          <w:szCs w:val="24"/>
          <w:lang w:val="en-GB"/>
        </w:rPr>
        <w:t>drastically</w:t>
      </w:r>
      <w:r w:rsidR="000B3676" w:rsidRPr="00AD668F">
        <w:rPr>
          <w:rFonts w:ascii="Times New Roman" w:eastAsia="Times New Roman" w:hAnsi="Times New Roman" w:cs="Times New Roman"/>
          <w:sz w:val="24"/>
          <w:szCs w:val="24"/>
          <w:lang w:val="en-GB"/>
        </w:rPr>
        <w:t xml:space="preserve"> impacted in global hotel industry. </w:t>
      </w:r>
      <w:r>
        <w:rPr>
          <w:rFonts w:ascii="Times New Roman" w:eastAsia="Times New Roman" w:hAnsi="Times New Roman" w:cs="Times New Roman"/>
          <w:sz w:val="24"/>
          <w:szCs w:val="24"/>
          <w:lang w:val="en-GB"/>
        </w:rPr>
        <w:t xml:space="preserve">There is much scope to enhance performance in hotel industry of UK. Maintenance of safety and security measures would help in gaining higher customer base. Cost structure of Harriot Hotel includes </w:t>
      </w:r>
      <w:r w:rsidR="000B3676">
        <w:rPr>
          <w:rFonts w:ascii="Times New Roman" w:eastAsia="Times New Roman" w:hAnsi="Times New Roman" w:cs="Times New Roman"/>
          <w:sz w:val="24"/>
          <w:szCs w:val="24"/>
          <w:lang w:val="en-GB"/>
        </w:rPr>
        <w:t>fixed</w:t>
      </w:r>
      <w:r>
        <w:rPr>
          <w:rFonts w:ascii="Times New Roman" w:eastAsia="Times New Roman" w:hAnsi="Times New Roman" w:cs="Times New Roman"/>
          <w:sz w:val="24"/>
          <w:szCs w:val="24"/>
          <w:lang w:val="en-GB"/>
        </w:rPr>
        <w:t xml:space="preserve">, variable and mixed expenditures. In cost structure of Harriot Hotel includes reducing employee wages and advertising cost. Expenses on housekeeping &amp; </w:t>
      </w:r>
      <w:r>
        <w:rPr>
          <w:rFonts w:ascii="Times New Roman" w:eastAsia="Times New Roman" w:hAnsi="Times New Roman" w:cs="Times New Roman"/>
          <w:sz w:val="24"/>
          <w:szCs w:val="24"/>
          <w:lang w:val="en-GB"/>
        </w:rPr>
        <w:lastRenderedPageBreak/>
        <w:t xml:space="preserve">cleaning supplies and stationeries used in front desk &amp; restaurant should be increased. Moreover, customer discount and interest on loan should be eliminated from the management of Harriot Hotel.  </w:t>
      </w:r>
    </w:p>
    <w:p w14:paraId="0A331334" w14:textId="77777777" w:rsidR="007B24FB" w:rsidRDefault="007B24FB">
      <w:pP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br w:type="page"/>
      </w:r>
    </w:p>
    <w:p w14:paraId="1F73B09C" w14:textId="77777777" w:rsidR="007B24FB" w:rsidRDefault="007B24FB" w:rsidP="0092597F">
      <w:pPr>
        <w:pStyle w:val="Heading1"/>
      </w:pPr>
      <w:bookmarkStart w:id="3" w:name="_Toc66712931"/>
      <w:r w:rsidRPr="007B24FB">
        <w:lastRenderedPageBreak/>
        <w:t>References</w:t>
      </w:r>
      <w:bookmarkEnd w:id="3"/>
    </w:p>
    <w:p w14:paraId="1BF63635" w14:textId="77777777" w:rsidR="00F86BA8" w:rsidRPr="007B24FB" w:rsidRDefault="00F86BA8" w:rsidP="007B24FB">
      <w:pPr>
        <w:spacing w:before="200" w:after="200" w:line="360" w:lineRule="auto"/>
        <w:jc w:val="both"/>
        <w:rPr>
          <w:rFonts w:ascii="Times New Roman" w:eastAsia="Times New Roman" w:hAnsi="Times New Roman" w:cs="Times New Roman"/>
          <w:b/>
          <w:sz w:val="24"/>
          <w:szCs w:val="24"/>
          <w:lang w:val="en-GB"/>
        </w:rPr>
      </w:pPr>
      <w:r w:rsidRPr="008F4067">
        <w:rPr>
          <w:rFonts w:ascii="Times New Roman" w:hAnsi="Times New Roman" w:cs="Times New Roman"/>
          <w:color w:val="000000" w:themeColor="text1"/>
          <w:sz w:val="24"/>
          <w:szCs w:val="24"/>
          <w:shd w:val="clear" w:color="auto" w:fill="FFFFFF"/>
        </w:rPr>
        <w:t xml:space="preserve">Akbar, Y.H. and </w:t>
      </w:r>
      <w:proofErr w:type="spellStart"/>
      <w:r w:rsidRPr="008F4067">
        <w:rPr>
          <w:rFonts w:ascii="Times New Roman" w:hAnsi="Times New Roman" w:cs="Times New Roman"/>
          <w:color w:val="000000" w:themeColor="text1"/>
          <w:sz w:val="24"/>
          <w:szCs w:val="24"/>
          <w:shd w:val="clear" w:color="auto" w:fill="FFFFFF"/>
        </w:rPr>
        <w:t>Tracogna</w:t>
      </w:r>
      <w:proofErr w:type="spellEnd"/>
      <w:r w:rsidRPr="008F4067">
        <w:rPr>
          <w:rFonts w:ascii="Times New Roman" w:hAnsi="Times New Roman" w:cs="Times New Roman"/>
          <w:color w:val="000000" w:themeColor="text1"/>
          <w:sz w:val="24"/>
          <w:szCs w:val="24"/>
          <w:shd w:val="clear" w:color="auto" w:fill="FFFFFF"/>
        </w:rPr>
        <w:t>, A., (2018). The sharing economy and the future of the hotel industry: Transaction cost theory and platform economics. </w:t>
      </w:r>
      <w:r w:rsidRPr="008F4067">
        <w:rPr>
          <w:rFonts w:ascii="Times New Roman" w:hAnsi="Times New Roman" w:cs="Times New Roman"/>
          <w:i/>
          <w:iCs/>
          <w:color w:val="000000" w:themeColor="text1"/>
          <w:sz w:val="24"/>
          <w:szCs w:val="24"/>
          <w:shd w:val="clear" w:color="auto" w:fill="FFFFFF"/>
        </w:rPr>
        <w:t>International Journal of Hospitality Management</w:t>
      </w:r>
      <w:r w:rsidRPr="008F4067">
        <w:rPr>
          <w:rFonts w:ascii="Times New Roman" w:hAnsi="Times New Roman" w:cs="Times New Roman"/>
          <w:color w:val="000000" w:themeColor="text1"/>
          <w:sz w:val="24"/>
          <w:szCs w:val="24"/>
          <w:shd w:val="clear" w:color="auto" w:fill="FFFFFF"/>
        </w:rPr>
        <w:t>, </w:t>
      </w:r>
      <w:r w:rsidRPr="008F4067">
        <w:rPr>
          <w:rFonts w:ascii="Times New Roman" w:hAnsi="Times New Roman" w:cs="Times New Roman"/>
          <w:i/>
          <w:iCs/>
          <w:color w:val="000000" w:themeColor="text1"/>
          <w:sz w:val="24"/>
          <w:szCs w:val="24"/>
          <w:shd w:val="clear" w:color="auto" w:fill="FFFFFF"/>
        </w:rPr>
        <w:t>7</w:t>
      </w:r>
      <w:r w:rsidRPr="008F4067">
        <w:rPr>
          <w:rFonts w:ascii="Times New Roman" w:hAnsi="Times New Roman" w:cs="Times New Roman"/>
          <w:iCs/>
          <w:color w:val="000000" w:themeColor="text1"/>
          <w:sz w:val="24"/>
          <w:szCs w:val="24"/>
          <w:shd w:val="clear" w:color="auto" w:fill="FFFFFF"/>
        </w:rPr>
        <w:t>(1)</w:t>
      </w:r>
      <w:r w:rsidRPr="008F4067">
        <w:rPr>
          <w:rFonts w:ascii="Times New Roman" w:hAnsi="Times New Roman" w:cs="Times New Roman"/>
          <w:color w:val="000000" w:themeColor="text1"/>
          <w:sz w:val="24"/>
          <w:szCs w:val="24"/>
          <w:shd w:val="clear" w:color="auto" w:fill="FFFFFF"/>
        </w:rPr>
        <w:t>, pp.91-101.</w:t>
      </w:r>
    </w:p>
    <w:p w14:paraId="4F8A4414" w14:textId="77777777" w:rsidR="00F86BA8" w:rsidRPr="008F4067" w:rsidRDefault="00F86BA8" w:rsidP="007B24FB">
      <w:pPr>
        <w:spacing w:before="240" w:after="240" w:line="360" w:lineRule="auto"/>
        <w:jc w:val="both"/>
        <w:rPr>
          <w:rFonts w:ascii="Times New Roman" w:hAnsi="Times New Roman" w:cs="Times New Roman"/>
          <w:color w:val="000000" w:themeColor="text1"/>
          <w:sz w:val="24"/>
          <w:szCs w:val="24"/>
          <w:shd w:val="clear" w:color="auto" w:fill="FFFFFF"/>
        </w:rPr>
      </w:pPr>
      <w:r w:rsidRPr="008F4067">
        <w:rPr>
          <w:rFonts w:ascii="Times New Roman" w:hAnsi="Times New Roman" w:cs="Times New Roman"/>
          <w:color w:val="000000" w:themeColor="text1"/>
          <w:sz w:val="24"/>
          <w:szCs w:val="24"/>
          <w:shd w:val="clear" w:color="auto" w:fill="FFFFFF"/>
        </w:rPr>
        <w:t xml:space="preserve">Alonso, A.D., </w:t>
      </w:r>
      <w:proofErr w:type="spellStart"/>
      <w:r w:rsidRPr="008F4067">
        <w:rPr>
          <w:rFonts w:ascii="Times New Roman" w:hAnsi="Times New Roman" w:cs="Times New Roman"/>
          <w:color w:val="000000" w:themeColor="text1"/>
          <w:sz w:val="24"/>
          <w:szCs w:val="24"/>
          <w:shd w:val="clear" w:color="auto" w:fill="FFFFFF"/>
        </w:rPr>
        <w:t>Kok</w:t>
      </w:r>
      <w:proofErr w:type="spellEnd"/>
      <w:r w:rsidRPr="008F4067">
        <w:rPr>
          <w:rFonts w:ascii="Times New Roman" w:hAnsi="Times New Roman" w:cs="Times New Roman"/>
          <w:color w:val="000000" w:themeColor="text1"/>
          <w:sz w:val="24"/>
          <w:szCs w:val="24"/>
          <w:shd w:val="clear" w:color="auto" w:fill="FFFFFF"/>
        </w:rPr>
        <w:t xml:space="preserve">, S.K., </w:t>
      </w:r>
      <w:proofErr w:type="spellStart"/>
      <w:r w:rsidRPr="008F4067">
        <w:rPr>
          <w:rFonts w:ascii="Times New Roman" w:hAnsi="Times New Roman" w:cs="Times New Roman"/>
          <w:color w:val="000000" w:themeColor="text1"/>
          <w:sz w:val="24"/>
          <w:szCs w:val="24"/>
          <w:shd w:val="clear" w:color="auto" w:fill="FFFFFF"/>
        </w:rPr>
        <w:t>Bressan</w:t>
      </w:r>
      <w:proofErr w:type="spellEnd"/>
      <w:r w:rsidRPr="008F4067">
        <w:rPr>
          <w:rFonts w:ascii="Times New Roman" w:hAnsi="Times New Roman" w:cs="Times New Roman"/>
          <w:color w:val="000000" w:themeColor="text1"/>
          <w:sz w:val="24"/>
          <w:szCs w:val="24"/>
          <w:shd w:val="clear" w:color="auto" w:fill="FFFFFF"/>
        </w:rPr>
        <w:t xml:space="preserve">, A., O’Shea, M., </w:t>
      </w:r>
      <w:proofErr w:type="spellStart"/>
      <w:r w:rsidRPr="008F4067">
        <w:rPr>
          <w:rFonts w:ascii="Times New Roman" w:hAnsi="Times New Roman" w:cs="Times New Roman"/>
          <w:color w:val="000000" w:themeColor="text1"/>
          <w:sz w:val="24"/>
          <w:szCs w:val="24"/>
          <w:shd w:val="clear" w:color="auto" w:fill="FFFFFF"/>
        </w:rPr>
        <w:t>Sakellarios</w:t>
      </w:r>
      <w:proofErr w:type="spellEnd"/>
      <w:r w:rsidRPr="008F4067">
        <w:rPr>
          <w:rFonts w:ascii="Times New Roman" w:hAnsi="Times New Roman" w:cs="Times New Roman"/>
          <w:color w:val="000000" w:themeColor="text1"/>
          <w:sz w:val="24"/>
          <w:szCs w:val="24"/>
          <w:shd w:val="clear" w:color="auto" w:fill="FFFFFF"/>
        </w:rPr>
        <w:t xml:space="preserve">, N., </w:t>
      </w:r>
      <w:proofErr w:type="spellStart"/>
      <w:r w:rsidRPr="008F4067">
        <w:rPr>
          <w:rFonts w:ascii="Times New Roman" w:hAnsi="Times New Roman" w:cs="Times New Roman"/>
          <w:color w:val="000000" w:themeColor="text1"/>
          <w:sz w:val="24"/>
          <w:szCs w:val="24"/>
          <w:shd w:val="clear" w:color="auto" w:fill="FFFFFF"/>
        </w:rPr>
        <w:t>Koresis</w:t>
      </w:r>
      <w:proofErr w:type="spellEnd"/>
      <w:r w:rsidRPr="008F4067">
        <w:rPr>
          <w:rFonts w:ascii="Times New Roman" w:hAnsi="Times New Roman" w:cs="Times New Roman"/>
          <w:color w:val="000000" w:themeColor="text1"/>
          <w:sz w:val="24"/>
          <w:szCs w:val="24"/>
          <w:shd w:val="clear" w:color="auto" w:fill="FFFFFF"/>
        </w:rPr>
        <w:t xml:space="preserve">, A., Solis, M.A.B. and </w:t>
      </w:r>
      <w:proofErr w:type="spellStart"/>
      <w:r w:rsidRPr="008F4067">
        <w:rPr>
          <w:rFonts w:ascii="Times New Roman" w:hAnsi="Times New Roman" w:cs="Times New Roman"/>
          <w:color w:val="000000" w:themeColor="text1"/>
          <w:sz w:val="24"/>
          <w:szCs w:val="24"/>
          <w:shd w:val="clear" w:color="auto" w:fill="FFFFFF"/>
        </w:rPr>
        <w:t>Santoni</w:t>
      </w:r>
      <w:proofErr w:type="spellEnd"/>
      <w:r w:rsidRPr="008F4067">
        <w:rPr>
          <w:rFonts w:ascii="Times New Roman" w:hAnsi="Times New Roman" w:cs="Times New Roman"/>
          <w:color w:val="000000" w:themeColor="text1"/>
          <w:sz w:val="24"/>
          <w:szCs w:val="24"/>
          <w:shd w:val="clear" w:color="auto" w:fill="FFFFFF"/>
        </w:rPr>
        <w:t>, L.J., (2020). COVID-19, aftermath, impacts, and hospitality firms: An international perspective. </w:t>
      </w:r>
      <w:r w:rsidRPr="008F4067">
        <w:rPr>
          <w:rFonts w:ascii="Times New Roman" w:hAnsi="Times New Roman" w:cs="Times New Roman"/>
          <w:i/>
          <w:iCs/>
          <w:color w:val="000000" w:themeColor="text1"/>
          <w:sz w:val="24"/>
          <w:szCs w:val="24"/>
          <w:shd w:val="clear" w:color="auto" w:fill="FFFFFF"/>
        </w:rPr>
        <w:t>International journal of hospitality management</w:t>
      </w:r>
      <w:r w:rsidRPr="008F4067">
        <w:rPr>
          <w:rFonts w:ascii="Times New Roman" w:hAnsi="Times New Roman" w:cs="Times New Roman"/>
          <w:color w:val="000000" w:themeColor="text1"/>
          <w:sz w:val="24"/>
          <w:szCs w:val="24"/>
          <w:shd w:val="clear" w:color="auto" w:fill="FFFFFF"/>
        </w:rPr>
        <w:t>, </w:t>
      </w:r>
      <w:r w:rsidRPr="008F4067">
        <w:rPr>
          <w:rFonts w:ascii="Times New Roman" w:hAnsi="Times New Roman" w:cs="Times New Roman"/>
          <w:i/>
          <w:iCs/>
          <w:color w:val="000000" w:themeColor="text1"/>
          <w:sz w:val="24"/>
          <w:szCs w:val="24"/>
          <w:shd w:val="clear" w:color="auto" w:fill="FFFFFF"/>
        </w:rPr>
        <w:t>91</w:t>
      </w:r>
      <w:r w:rsidRPr="008F4067">
        <w:rPr>
          <w:rFonts w:ascii="Times New Roman" w:hAnsi="Times New Roman" w:cs="Times New Roman"/>
          <w:color w:val="000000" w:themeColor="text1"/>
          <w:sz w:val="24"/>
          <w:szCs w:val="24"/>
          <w:shd w:val="clear" w:color="auto" w:fill="FFFFFF"/>
        </w:rPr>
        <w:t>, p.102654.</w:t>
      </w:r>
    </w:p>
    <w:p w14:paraId="06628F48" w14:textId="77777777" w:rsidR="00F86BA8" w:rsidRPr="008F4067" w:rsidRDefault="00F86BA8" w:rsidP="007B24FB">
      <w:pPr>
        <w:spacing w:before="240" w:after="240" w:line="360" w:lineRule="auto"/>
        <w:jc w:val="both"/>
        <w:rPr>
          <w:rFonts w:ascii="Times New Roman" w:hAnsi="Times New Roman" w:cs="Times New Roman"/>
          <w:color w:val="000000" w:themeColor="text1"/>
          <w:sz w:val="24"/>
          <w:szCs w:val="24"/>
        </w:rPr>
      </w:pPr>
      <w:proofErr w:type="spellStart"/>
      <w:r w:rsidRPr="008F4067">
        <w:rPr>
          <w:rFonts w:ascii="Times New Roman" w:hAnsi="Times New Roman" w:cs="Times New Roman"/>
          <w:color w:val="000000" w:themeColor="text1"/>
          <w:sz w:val="24"/>
          <w:szCs w:val="24"/>
          <w:shd w:val="clear" w:color="auto" w:fill="FFFFFF"/>
        </w:rPr>
        <w:t>Archimi</w:t>
      </w:r>
      <w:proofErr w:type="spellEnd"/>
      <w:r w:rsidRPr="008F4067">
        <w:rPr>
          <w:rFonts w:ascii="Times New Roman" w:hAnsi="Times New Roman" w:cs="Times New Roman"/>
          <w:color w:val="000000" w:themeColor="text1"/>
          <w:sz w:val="24"/>
          <w:szCs w:val="24"/>
          <w:shd w:val="clear" w:color="auto" w:fill="FFFFFF"/>
        </w:rPr>
        <w:t>, C.S., Reynaud, E., Yasin, H.M. and Bhatti, Z.A., (2018). How perceived corporate social responsibility affects employee cynicism: The mediating role of organizational trust. </w:t>
      </w:r>
      <w:r w:rsidRPr="008F4067">
        <w:rPr>
          <w:rFonts w:ascii="Times New Roman" w:hAnsi="Times New Roman" w:cs="Times New Roman"/>
          <w:i/>
          <w:iCs/>
          <w:color w:val="000000" w:themeColor="text1"/>
          <w:sz w:val="24"/>
          <w:szCs w:val="24"/>
          <w:shd w:val="clear" w:color="auto" w:fill="FFFFFF"/>
        </w:rPr>
        <w:t>Journal of Business Ethics</w:t>
      </w:r>
      <w:r w:rsidRPr="008F4067">
        <w:rPr>
          <w:rFonts w:ascii="Times New Roman" w:hAnsi="Times New Roman" w:cs="Times New Roman"/>
          <w:color w:val="000000" w:themeColor="text1"/>
          <w:sz w:val="24"/>
          <w:szCs w:val="24"/>
          <w:shd w:val="clear" w:color="auto" w:fill="FFFFFF"/>
        </w:rPr>
        <w:t>, </w:t>
      </w:r>
      <w:r w:rsidRPr="008F4067">
        <w:rPr>
          <w:rFonts w:ascii="Times New Roman" w:hAnsi="Times New Roman" w:cs="Times New Roman"/>
          <w:i/>
          <w:iCs/>
          <w:color w:val="000000" w:themeColor="text1"/>
          <w:sz w:val="24"/>
          <w:szCs w:val="24"/>
          <w:shd w:val="clear" w:color="auto" w:fill="FFFFFF"/>
        </w:rPr>
        <w:t>151</w:t>
      </w:r>
      <w:r w:rsidRPr="008F4067">
        <w:rPr>
          <w:rFonts w:ascii="Times New Roman" w:hAnsi="Times New Roman" w:cs="Times New Roman"/>
          <w:color w:val="000000" w:themeColor="text1"/>
          <w:sz w:val="24"/>
          <w:szCs w:val="24"/>
          <w:shd w:val="clear" w:color="auto" w:fill="FFFFFF"/>
        </w:rPr>
        <w:t>(4), pp.907-921.</w:t>
      </w:r>
    </w:p>
    <w:p w14:paraId="0E1F72BC" w14:textId="77777777" w:rsidR="00F86BA8" w:rsidRPr="008F4067" w:rsidRDefault="00F86BA8" w:rsidP="007B24FB">
      <w:pPr>
        <w:spacing w:before="240" w:after="240" w:line="360" w:lineRule="auto"/>
        <w:jc w:val="both"/>
        <w:rPr>
          <w:rFonts w:ascii="Times New Roman" w:hAnsi="Times New Roman" w:cs="Times New Roman"/>
          <w:color w:val="000000" w:themeColor="text1"/>
          <w:sz w:val="24"/>
          <w:szCs w:val="24"/>
        </w:rPr>
      </w:pPr>
      <w:r w:rsidRPr="008F4067">
        <w:rPr>
          <w:rFonts w:ascii="Times New Roman" w:hAnsi="Times New Roman" w:cs="Times New Roman"/>
          <w:color w:val="000000" w:themeColor="text1"/>
          <w:sz w:val="24"/>
          <w:szCs w:val="24"/>
        </w:rPr>
        <w:t xml:space="preserve">Commonslibrary.parliament.uk (2021). </w:t>
      </w:r>
      <w:r w:rsidRPr="008F4067">
        <w:rPr>
          <w:rFonts w:ascii="Times New Roman" w:hAnsi="Times New Roman" w:cs="Times New Roman"/>
          <w:i/>
          <w:color w:val="000000" w:themeColor="text1"/>
          <w:sz w:val="24"/>
          <w:szCs w:val="24"/>
        </w:rPr>
        <w:t>About UK’s hotel industry.</w:t>
      </w:r>
      <w:r w:rsidRPr="008F4067">
        <w:rPr>
          <w:rFonts w:ascii="Times New Roman" w:hAnsi="Times New Roman" w:cs="Times New Roman"/>
          <w:color w:val="000000" w:themeColor="text1"/>
          <w:sz w:val="24"/>
          <w:szCs w:val="24"/>
        </w:rPr>
        <w:t xml:space="preserve"> Available at: https://commonslibrary.parliament.uk/research-briefings/cbp-9111/[Accessed on </w:t>
      </w:r>
      <w:r>
        <w:rPr>
          <w:rFonts w:ascii="Times New Roman" w:hAnsi="Times New Roman" w:cs="Times New Roman"/>
          <w:color w:val="000000" w:themeColor="text1"/>
          <w:sz w:val="24"/>
          <w:szCs w:val="24"/>
        </w:rPr>
        <w:t>5</w:t>
      </w:r>
      <w:r w:rsidRPr="00F86BA8">
        <w:rPr>
          <w:rFonts w:ascii="Times New Roman" w:hAnsi="Times New Roman" w:cs="Times New Roman"/>
          <w:color w:val="000000" w:themeColor="text1"/>
          <w:sz w:val="24"/>
          <w:szCs w:val="24"/>
          <w:vertAlign w:val="superscript"/>
        </w:rPr>
        <w:t>th</w:t>
      </w:r>
      <w:r>
        <w:rPr>
          <w:rFonts w:ascii="Times New Roman" w:hAnsi="Times New Roman" w:cs="Times New Roman"/>
          <w:color w:val="000000" w:themeColor="text1"/>
          <w:sz w:val="24"/>
          <w:szCs w:val="24"/>
        </w:rPr>
        <w:t xml:space="preserve"> March</w:t>
      </w:r>
      <w:r w:rsidRPr="008F4067">
        <w:rPr>
          <w:rFonts w:ascii="Times New Roman" w:hAnsi="Times New Roman" w:cs="Times New Roman"/>
          <w:color w:val="000000" w:themeColor="text1"/>
          <w:sz w:val="24"/>
          <w:szCs w:val="24"/>
        </w:rPr>
        <w:t xml:space="preserve"> 2021]</w:t>
      </w:r>
    </w:p>
    <w:p w14:paraId="678144E6" w14:textId="77777777" w:rsidR="00F86BA8" w:rsidRPr="008F4067" w:rsidRDefault="00F86BA8" w:rsidP="007B24FB">
      <w:pPr>
        <w:spacing w:before="240" w:after="240" w:line="360" w:lineRule="auto"/>
        <w:jc w:val="both"/>
        <w:rPr>
          <w:rFonts w:ascii="Times New Roman" w:hAnsi="Times New Roman" w:cs="Times New Roman"/>
          <w:color w:val="000000" w:themeColor="text1"/>
          <w:sz w:val="24"/>
          <w:szCs w:val="24"/>
        </w:rPr>
      </w:pPr>
      <w:r w:rsidRPr="008F4067">
        <w:rPr>
          <w:rFonts w:ascii="Times New Roman" w:hAnsi="Times New Roman" w:cs="Times New Roman"/>
          <w:color w:val="000000" w:themeColor="text1"/>
          <w:sz w:val="24"/>
          <w:szCs w:val="24"/>
        </w:rPr>
        <w:t xml:space="preserve">Gov.uk (2021). </w:t>
      </w:r>
      <w:r w:rsidRPr="008F4067">
        <w:rPr>
          <w:rFonts w:ascii="Times New Roman" w:hAnsi="Times New Roman" w:cs="Times New Roman"/>
          <w:i/>
          <w:color w:val="000000" w:themeColor="text1"/>
          <w:sz w:val="24"/>
          <w:szCs w:val="24"/>
        </w:rPr>
        <w:t>About UK’s hotel industry.</w:t>
      </w:r>
      <w:r w:rsidRPr="008F4067">
        <w:rPr>
          <w:rFonts w:ascii="Times New Roman" w:hAnsi="Times New Roman" w:cs="Times New Roman"/>
          <w:color w:val="000000" w:themeColor="text1"/>
          <w:sz w:val="24"/>
          <w:szCs w:val="24"/>
        </w:rPr>
        <w:t xml:space="preserve"> Available at: https://www.gov.uk/government/publications/furlough-and-redundancy/furlough-and-redundancy/[Accessed on </w:t>
      </w:r>
      <w:r>
        <w:rPr>
          <w:rFonts w:ascii="Times New Roman" w:hAnsi="Times New Roman" w:cs="Times New Roman"/>
          <w:color w:val="000000" w:themeColor="text1"/>
          <w:sz w:val="24"/>
          <w:szCs w:val="24"/>
        </w:rPr>
        <w:t>6</w:t>
      </w:r>
      <w:r w:rsidRPr="00F86BA8">
        <w:rPr>
          <w:rFonts w:ascii="Times New Roman" w:hAnsi="Times New Roman" w:cs="Times New Roman"/>
          <w:color w:val="000000" w:themeColor="text1"/>
          <w:sz w:val="24"/>
          <w:szCs w:val="24"/>
          <w:vertAlign w:val="superscript"/>
        </w:rPr>
        <w:t>th</w:t>
      </w:r>
      <w:r>
        <w:rPr>
          <w:rFonts w:ascii="Times New Roman" w:hAnsi="Times New Roman" w:cs="Times New Roman"/>
          <w:color w:val="000000" w:themeColor="text1"/>
          <w:sz w:val="24"/>
          <w:szCs w:val="24"/>
        </w:rPr>
        <w:t xml:space="preserve"> March</w:t>
      </w:r>
      <w:r w:rsidRPr="008F4067">
        <w:rPr>
          <w:rFonts w:ascii="Times New Roman" w:hAnsi="Times New Roman" w:cs="Times New Roman"/>
          <w:color w:val="000000" w:themeColor="text1"/>
          <w:sz w:val="24"/>
          <w:szCs w:val="24"/>
        </w:rPr>
        <w:t xml:space="preserve"> 2021]</w:t>
      </w:r>
    </w:p>
    <w:p w14:paraId="653D2B01" w14:textId="77777777" w:rsidR="00F86BA8" w:rsidRPr="008F4067" w:rsidRDefault="00F86BA8" w:rsidP="007B24FB">
      <w:pPr>
        <w:spacing w:before="240" w:after="240" w:line="360" w:lineRule="auto"/>
        <w:jc w:val="both"/>
        <w:rPr>
          <w:rFonts w:ascii="Times New Roman" w:hAnsi="Times New Roman" w:cs="Times New Roman"/>
          <w:color w:val="000000" w:themeColor="text1"/>
          <w:sz w:val="24"/>
          <w:szCs w:val="24"/>
        </w:rPr>
      </w:pPr>
      <w:r w:rsidRPr="008F4067">
        <w:rPr>
          <w:rFonts w:ascii="Times New Roman" w:hAnsi="Times New Roman" w:cs="Times New Roman"/>
          <w:color w:val="000000" w:themeColor="text1"/>
          <w:sz w:val="24"/>
          <w:szCs w:val="24"/>
        </w:rPr>
        <w:t xml:space="preserve">Gov.uk (2021). </w:t>
      </w:r>
      <w:r w:rsidRPr="008F4067">
        <w:rPr>
          <w:rFonts w:ascii="Times New Roman" w:hAnsi="Times New Roman" w:cs="Times New Roman"/>
          <w:i/>
          <w:color w:val="000000" w:themeColor="text1"/>
          <w:sz w:val="24"/>
          <w:szCs w:val="24"/>
        </w:rPr>
        <w:t>About UK’s hotel industry.</w:t>
      </w:r>
      <w:r w:rsidRPr="008F4067">
        <w:rPr>
          <w:rFonts w:ascii="Times New Roman" w:hAnsi="Times New Roman" w:cs="Times New Roman"/>
          <w:color w:val="000000" w:themeColor="text1"/>
          <w:sz w:val="24"/>
          <w:szCs w:val="24"/>
        </w:rPr>
        <w:t xml:space="preserve"> Available at: https://www.gov.uk/guidance/working-safely-during-coronavirus-covid-19/hotels-and-other-guest-accommodation/[Accessed on </w:t>
      </w:r>
      <w:r>
        <w:rPr>
          <w:rFonts w:ascii="Times New Roman" w:hAnsi="Times New Roman" w:cs="Times New Roman"/>
          <w:color w:val="000000" w:themeColor="text1"/>
          <w:sz w:val="24"/>
          <w:szCs w:val="24"/>
        </w:rPr>
        <w:t>8</w:t>
      </w:r>
      <w:r w:rsidRPr="00F86BA8">
        <w:rPr>
          <w:rFonts w:ascii="Times New Roman" w:hAnsi="Times New Roman" w:cs="Times New Roman"/>
          <w:color w:val="000000" w:themeColor="text1"/>
          <w:sz w:val="24"/>
          <w:szCs w:val="24"/>
          <w:vertAlign w:val="superscript"/>
        </w:rPr>
        <w:t>th</w:t>
      </w:r>
      <w:r>
        <w:rPr>
          <w:rFonts w:ascii="Times New Roman" w:hAnsi="Times New Roman" w:cs="Times New Roman"/>
          <w:color w:val="000000" w:themeColor="text1"/>
          <w:sz w:val="24"/>
          <w:szCs w:val="24"/>
        </w:rPr>
        <w:t xml:space="preserve"> March</w:t>
      </w:r>
      <w:r w:rsidRPr="008F4067">
        <w:rPr>
          <w:rFonts w:ascii="Times New Roman" w:hAnsi="Times New Roman" w:cs="Times New Roman"/>
          <w:color w:val="000000" w:themeColor="text1"/>
          <w:sz w:val="24"/>
          <w:szCs w:val="24"/>
        </w:rPr>
        <w:t xml:space="preserve"> 2021]</w:t>
      </w:r>
    </w:p>
    <w:p w14:paraId="76A7C470" w14:textId="77777777" w:rsidR="00F86BA8" w:rsidRPr="008F4067" w:rsidRDefault="00F86BA8" w:rsidP="007B24FB">
      <w:pPr>
        <w:spacing w:before="240" w:after="240" w:line="360" w:lineRule="auto"/>
        <w:jc w:val="both"/>
        <w:rPr>
          <w:rFonts w:ascii="Times New Roman" w:hAnsi="Times New Roman" w:cs="Times New Roman"/>
          <w:color w:val="000000" w:themeColor="text1"/>
          <w:sz w:val="24"/>
          <w:szCs w:val="24"/>
          <w:shd w:val="clear" w:color="auto" w:fill="FFFFFF"/>
        </w:rPr>
      </w:pPr>
      <w:r w:rsidRPr="008F4067">
        <w:rPr>
          <w:rFonts w:ascii="Times New Roman" w:hAnsi="Times New Roman" w:cs="Times New Roman"/>
          <w:color w:val="000000" w:themeColor="text1"/>
          <w:sz w:val="24"/>
          <w:szCs w:val="24"/>
          <w:shd w:val="clear" w:color="auto" w:fill="FFFFFF"/>
        </w:rPr>
        <w:t xml:space="preserve">Hoffmann, P., </w:t>
      </w:r>
      <w:proofErr w:type="spellStart"/>
      <w:r w:rsidRPr="008F4067">
        <w:rPr>
          <w:rFonts w:ascii="Times New Roman" w:hAnsi="Times New Roman" w:cs="Times New Roman"/>
          <w:color w:val="000000" w:themeColor="text1"/>
          <w:sz w:val="24"/>
          <w:szCs w:val="24"/>
          <w:shd w:val="clear" w:color="auto" w:fill="FFFFFF"/>
        </w:rPr>
        <w:t>Langfield</w:t>
      </w:r>
      <w:proofErr w:type="spellEnd"/>
      <w:r w:rsidRPr="008F4067">
        <w:rPr>
          <w:rFonts w:ascii="Times New Roman" w:hAnsi="Times New Roman" w:cs="Times New Roman"/>
          <w:color w:val="000000" w:themeColor="text1"/>
          <w:sz w:val="24"/>
          <w:szCs w:val="24"/>
          <w:shd w:val="clear" w:color="auto" w:fill="FFFFFF"/>
        </w:rPr>
        <w:t xml:space="preserve">, S., </w:t>
      </w:r>
      <w:proofErr w:type="spellStart"/>
      <w:r w:rsidRPr="008F4067">
        <w:rPr>
          <w:rFonts w:ascii="Times New Roman" w:hAnsi="Times New Roman" w:cs="Times New Roman"/>
          <w:color w:val="000000" w:themeColor="text1"/>
          <w:sz w:val="24"/>
          <w:szCs w:val="24"/>
          <w:shd w:val="clear" w:color="auto" w:fill="FFFFFF"/>
        </w:rPr>
        <w:t>Pierobon</w:t>
      </w:r>
      <w:proofErr w:type="spellEnd"/>
      <w:r w:rsidRPr="008F4067">
        <w:rPr>
          <w:rFonts w:ascii="Times New Roman" w:hAnsi="Times New Roman" w:cs="Times New Roman"/>
          <w:color w:val="000000" w:themeColor="text1"/>
          <w:sz w:val="24"/>
          <w:szCs w:val="24"/>
          <w:shd w:val="clear" w:color="auto" w:fill="FFFFFF"/>
        </w:rPr>
        <w:t xml:space="preserve">, F. and </w:t>
      </w:r>
      <w:proofErr w:type="spellStart"/>
      <w:r w:rsidRPr="008F4067">
        <w:rPr>
          <w:rFonts w:ascii="Times New Roman" w:hAnsi="Times New Roman" w:cs="Times New Roman"/>
          <w:color w:val="000000" w:themeColor="text1"/>
          <w:sz w:val="24"/>
          <w:szCs w:val="24"/>
          <w:shd w:val="clear" w:color="auto" w:fill="FFFFFF"/>
        </w:rPr>
        <w:t>Vuillemey</w:t>
      </w:r>
      <w:proofErr w:type="spellEnd"/>
      <w:r w:rsidRPr="008F4067">
        <w:rPr>
          <w:rFonts w:ascii="Times New Roman" w:hAnsi="Times New Roman" w:cs="Times New Roman"/>
          <w:color w:val="000000" w:themeColor="text1"/>
          <w:sz w:val="24"/>
          <w:szCs w:val="24"/>
          <w:shd w:val="clear" w:color="auto" w:fill="FFFFFF"/>
        </w:rPr>
        <w:t xml:space="preserve">, G., (2019). Who bears interest rate </w:t>
      </w:r>
      <w:proofErr w:type="gramStart"/>
      <w:r w:rsidRPr="008F4067">
        <w:rPr>
          <w:rFonts w:ascii="Times New Roman" w:hAnsi="Times New Roman" w:cs="Times New Roman"/>
          <w:color w:val="000000" w:themeColor="text1"/>
          <w:sz w:val="24"/>
          <w:szCs w:val="24"/>
          <w:shd w:val="clear" w:color="auto" w:fill="FFFFFF"/>
        </w:rPr>
        <w:t>risk?.</w:t>
      </w:r>
      <w:proofErr w:type="gramEnd"/>
      <w:r w:rsidRPr="008F4067">
        <w:rPr>
          <w:rFonts w:ascii="Times New Roman" w:hAnsi="Times New Roman" w:cs="Times New Roman"/>
          <w:color w:val="000000" w:themeColor="text1"/>
          <w:sz w:val="24"/>
          <w:szCs w:val="24"/>
          <w:shd w:val="clear" w:color="auto" w:fill="FFFFFF"/>
        </w:rPr>
        <w:t> </w:t>
      </w:r>
      <w:r w:rsidRPr="008F4067">
        <w:rPr>
          <w:rFonts w:ascii="Times New Roman" w:hAnsi="Times New Roman" w:cs="Times New Roman"/>
          <w:i/>
          <w:iCs/>
          <w:color w:val="000000" w:themeColor="text1"/>
          <w:sz w:val="24"/>
          <w:szCs w:val="24"/>
          <w:shd w:val="clear" w:color="auto" w:fill="FFFFFF"/>
        </w:rPr>
        <w:t>The Review of Financial Studies</w:t>
      </w:r>
      <w:r w:rsidRPr="008F4067">
        <w:rPr>
          <w:rFonts w:ascii="Times New Roman" w:hAnsi="Times New Roman" w:cs="Times New Roman"/>
          <w:color w:val="000000" w:themeColor="text1"/>
          <w:sz w:val="24"/>
          <w:szCs w:val="24"/>
          <w:shd w:val="clear" w:color="auto" w:fill="FFFFFF"/>
        </w:rPr>
        <w:t>, </w:t>
      </w:r>
      <w:r w:rsidRPr="008F4067">
        <w:rPr>
          <w:rFonts w:ascii="Times New Roman" w:hAnsi="Times New Roman" w:cs="Times New Roman"/>
          <w:i/>
          <w:iCs/>
          <w:color w:val="000000" w:themeColor="text1"/>
          <w:sz w:val="24"/>
          <w:szCs w:val="24"/>
          <w:shd w:val="clear" w:color="auto" w:fill="FFFFFF"/>
        </w:rPr>
        <w:t>32</w:t>
      </w:r>
      <w:r w:rsidRPr="008F4067">
        <w:rPr>
          <w:rFonts w:ascii="Times New Roman" w:hAnsi="Times New Roman" w:cs="Times New Roman"/>
          <w:color w:val="000000" w:themeColor="text1"/>
          <w:sz w:val="24"/>
          <w:szCs w:val="24"/>
          <w:shd w:val="clear" w:color="auto" w:fill="FFFFFF"/>
        </w:rPr>
        <w:t>(8), pp.2921-2954.</w:t>
      </w:r>
    </w:p>
    <w:p w14:paraId="1D27FF4A" w14:textId="77777777" w:rsidR="00F86BA8" w:rsidRPr="008F4067" w:rsidRDefault="00F86BA8" w:rsidP="00F86BA8">
      <w:pPr>
        <w:spacing w:before="240" w:after="240" w:line="360" w:lineRule="auto"/>
        <w:jc w:val="both"/>
        <w:rPr>
          <w:rFonts w:ascii="Times New Roman" w:hAnsi="Times New Roman" w:cs="Times New Roman"/>
          <w:color w:val="000000" w:themeColor="text1"/>
          <w:sz w:val="24"/>
          <w:szCs w:val="24"/>
        </w:rPr>
      </w:pPr>
      <w:r w:rsidRPr="008F4067">
        <w:rPr>
          <w:rFonts w:ascii="Times New Roman" w:hAnsi="Times New Roman" w:cs="Times New Roman"/>
          <w:color w:val="000000" w:themeColor="text1"/>
          <w:sz w:val="24"/>
          <w:szCs w:val="24"/>
        </w:rPr>
        <w:t xml:space="preserve">Hospitalityinsights.ehl.edu (2021). </w:t>
      </w:r>
      <w:r w:rsidRPr="008F4067">
        <w:rPr>
          <w:rFonts w:ascii="Times New Roman" w:hAnsi="Times New Roman" w:cs="Times New Roman"/>
          <w:i/>
          <w:color w:val="000000" w:themeColor="text1"/>
          <w:sz w:val="24"/>
          <w:szCs w:val="24"/>
        </w:rPr>
        <w:t>About global hotel industry.</w:t>
      </w:r>
      <w:r w:rsidRPr="008F4067">
        <w:rPr>
          <w:rFonts w:ascii="Times New Roman" w:hAnsi="Times New Roman" w:cs="Times New Roman"/>
          <w:color w:val="000000" w:themeColor="text1"/>
          <w:sz w:val="24"/>
          <w:szCs w:val="24"/>
        </w:rPr>
        <w:t xml:space="preserve"> Available at: https://hospitalityinsights.ehl.edu/covid-19-impact-hospit</w:t>
      </w:r>
      <w:r>
        <w:rPr>
          <w:rFonts w:ascii="Times New Roman" w:hAnsi="Times New Roman" w:cs="Times New Roman"/>
          <w:color w:val="000000" w:themeColor="text1"/>
          <w:sz w:val="24"/>
          <w:szCs w:val="24"/>
        </w:rPr>
        <w:t>ality-workforce</w:t>
      </w:r>
      <w:r w:rsidRPr="008F4067">
        <w:rPr>
          <w:rFonts w:ascii="Times New Roman" w:hAnsi="Times New Roman" w:cs="Times New Roman"/>
          <w:color w:val="000000" w:themeColor="text1"/>
          <w:sz w:val="24"/>
          <w:szCs w:val="24"/>
        </w:rPr>
        <w:t xml:space="preserve">[Accessed on </w:t>
      </w:r>
      <w:r>
        <w:rPr>
          <w:rFonts w:ascii="Times New Roman" w:hAnsi="Times New Roman" w:cs="Times New Roman"/>
          <w:color w:val="000000" w:themeColor="text1"/>
          <w:sz w:val="24"/>
          <w:szCs w:val="24"/>
        </w:rPr>
        <w:t>7</w:t>
      </w:r>
      <w:r w:rsidRPr="00F86BA8">
        <w:rPr>
          <w:rFonts w:ascii="Times New Roman" w:hAnsi="Times New Roman" w:cs="Times New Roman"/>
          <w:color w:val="000000" w:themeColor="text1"/>
          <w:sz w:val="24"/>
          <w:szCs w:val="24"/>
          <w:vertAlign w:val="superscript"/>
        </w:rPr>
        <w:t>th</w:t>
      </w:r>
      <w:r>
        <w:rPr>
          <w:rFonts w:ascii="Times New Roman" w:hAnsi="Times New Roman" w:cs="Times New Roman"/>
          <w:color w:val="000000" w:themeColor="text1"/>
          <w:sz w:val="24"/>
          <w:szCs w:val="24"/>
        </w:rPr>
        <w:t xml:space="preserve"> March</w:t>
      </w:r>
      <w:r w:rsidRPr="008F4067">
        <w:rPr>
          <w:rFonts w:ascii="Times New Roman" w:hAnsi="Times New Roman" w:cs="Times New Roman"/>
          <w:color w:val="000000" w:themeColor="text1"/>
          <w:sz w:val="24"/>
          <w:szCs w:val="24"/>
        </w:rPr>
        <w:t xml:space="preserve"> 2021]</w:t>
      </w:r>
    </w:p>
    <w:p w14:paraId="22798470" w14:textId="77777777" w:rsidR="00F86BA8" w:rsidRPr="008F4067" w:rsidRDefault="00F86BA8" w:rsidP="007B24FB">
      <w:pPr>
        <w:spacing w:before="240" w:after="240" w:line="360" w:lineRule="auto"/>
        <w:jc w:val="both"/>
        <w:rPr>
          <w:rFonts w:ascii="Times New Roman" w:hAnsi="Times New Roman" w:cs="Times New Roman"/>
          <w:color w:val="000000" w:themeColor="text1"/>
          <w:sz w:val="24"/>
          <w:szCs w:val="24"/>
          <w:shd w:val="clear" w:color="auto" w:fill="FFFFFF"/>
        </w:rPr>
      </w:pPr>
      <w:r w:rsidRPr="008F4067">
        <w:rPr>
          <w:rFonts w:ascii="Times New Roman" w:hAnsi="Times New Roman" w:cs="Times New Roman"/>
          <w:color w:val="000000" w:themeColor="text1"/>
          <w:sz w:val="24"/>
          <w:szCs w:val="24"/>
          <w:shd w:val="clear" w:color="auto" w:fill="FFFFFF"/>
        </w:rPr>
        <w:t>Pham, T.D., Dwyer, L., Su, J.J. and Ngo, T., (2021). COVID-19 impacts of inbound tourism on Australian economy. </w:t>
      </w:r>
      <w:r w:rsidRPr="008F4067">
        <w:rPr>
          <w:rFonts w:ascii="Times New Roman" w:hAnsi="Times New Roman" w:cs="Times New Roman"/>
          <w:i/>
          <w:iCs/>
          <w:color w:val="000000" w:themeColor="text1"/>
          <w:sz w:val="24"/>
          <w:szCs w:val="24"/>
          <w:shd w:val="clear" w:color="auto" w:fill="FFFFFF"/>
        </w:rPr>
        <w:t>Annals of Tourism Research</w:t>
      </w:r>
      <w:r w:rsidRPr="008F4067">
        <w:rPr>
          <w:rFonts w:ascii="Times New Roman" w:hAnsi="Times New Roman" w:cs="Times New Roman"/>
          <w:color w:val="000000" w:themeColor="text1"/>
          <w:sz w:val="24"/>
          <w:szCs w:val="24"/>
          <w:shd w:val="clear" w:color="auto" w:fill="FFFFFF"/>
        </w:rPr>
        <w:t>, </w:t>
      </w:r>
      <w:r w:rsidRPr="008F4067">
        <w:rPr>
          <w:rFonts w:ascii="Times New Roman" w:hAnsi="Times New Roman" w:cs="Times New Roman"/>
          <w:i/>
          <w:iCs/>
          <w:color w:val="000000" w:themeColor="text1"/>
          <w:sz w:val="24"/>
          <w:szCs w:val="24"/>
          <w:shd w:val="clear" w:color="auto" w:fill="FFFFFF"/>
        </w:rPr>
        <w:t>88</w:t>
      </w:r>
      <w:r w:rsidRPr="008F4067">
        <w:rPr>
          <w:rFonts w:ascii="Times New Roman" w:hAnsi="Times New Roman" w:cs="Times New Roman"/>
          <w:color w:val="000000" w:themeColor="text1"/>
          <w:sz w:val="24"/>
          <w:szCs w:val="24"/>
          <w:shd w:val="clear" w:color="auto" w:fill="FFFFFF"/>
        </w:rPr>
        <w:t>, p.103179.</w:t>
      </w:r>
    </w:p>
    <w:p w14:paraId="2ADA8C43" w14:textId="77777777" w:rsidR="00F86BA8" w:rsidRPr="008F4067" w:rsidRDefault="00F86BA8" w:rsidP="007B24FB">
      <w:pPr>
        <w:spacing w:before="240" w:after="240" w:line="360" w:lineRule="auto"/>
        <w:jc w:val="both"/>
        <w:rPr>
          <w:rFonts w:ascii="Times New Roman" w:hAnsi="Times New Roman" w:cs="Times New Roman"/>
          <w:color w:val="000000" w:themeColor="text1"/>
          <w:sz w:val="24"/>
          <w:szCs w:val="24"/>
          <w:shd w:val="clear" w:color="auto" w:fill="FFFFFF"/>
        </w:rPr>
      </w:pPr>
      <w:r w:rsidRPr="008F4067">
        <w:rPr>
          <w:rFonts w:ascii="Times New Roman" w:hAnsi="Times New Roman" w:cs="Times New Roman"/>
          <w:color w:val="000000" w:themeColor="text1"/>
          <w:sz w:val="24"/>
          <w:szCs w:val="24"/>
          <w:shd w:val="clear" w:color="auto" w:fill="FFFFFF"/>
        </w:rPr>
        <w:t>Seamans, R. and Zhu, F., (2017). Repositioning and cost-cutting: The impact of competition on platform strategies. </w:t>
      </w:r>
      <w:r w:rsidRPr="008F4067">
        <w:rPr>
          <w:rFonts w:ascii="Times New Roman" w:hAnsi="Times New Roman" w:cs="Times New Roman"/>
          <w:i/>
          <w:iCs/>
          <w:color w:val="000000" w:themeColor="text1"/>
          <w:sz w:val="24"/>
          <w:szCs w:val="24"/>
          <w:shd w:val="clear" w:color="auto" w:fill="FFFFFF"/>
        </w:rPr>
        <w:t>Strategy Science</w:t>
      </w:r>
      <w:r w:rsidRPr="008F4067">
        <w:rPr>
          <w:rFonts w:ascii="Times New Roman" w:hAnsi="Times New Roman" w:cs="Times New Roman"/>
          <w:color w:val="000000" w:themeColor="text1"/>
          <w:sz w:val="24"/>
          <w:szCs w:val="24"/>
          <w:shd w:val="clear" w:color="auto" w:fill="FFFFFF"/>
        </w:rPr>
        <w:t>, </w:t>
      </w:r>
      <w:r w:rsidRPr="008F4067">
        <w:rPr>
          <w:rFonts w:ascii="Times New Roman" w:hAnsi="Times New Roman" w:cs="Times New Roman"/>
          <w:i/>
          <w:iCs/>
          <w:color w:val="000000" w:themeColor="text1"/>
          <w:sz w:val="24"/>
          <w:szCs w:val="24"/>
          <w:shd w:val="clear" w:color="auto" w:fill="FFFFFF"/>
        </w:rPr>
        <w:t>2</w:t>
      </w:r>
      <w:r w:rsidRPr="008F4067">
        <w:rPr>
          <w:rFonts w:ascii="Times New Roman" w:hAnsi="Times New Roman" w:cs="Times New Roman"/>
          <w:color w:val="000000" w:themeColor="text1"/>
          <w:sz w:val="24"/>
          <w:szCs w:val="24"/>
          <w:shd w:val="clear" w:color="auto" w:fill="FFFFFF"/>
        </w:rPr>
        <w:t>(2), pp.83-99.</w:t>
      </w:r>
    </w:p>
    <w:p w14:paraId="1D43BC6F" w14:textId="77777777" w:rsidR="00F86BA8" w:rsidRPr="008F4067" w:rsidRDefault="00F86BA8" w:rsidP="007B24FB">
      <w:pPr>
        <w:spacing w:before="240" w:after="240" w:line="360" w:lineRule="auto"/>
        <w:jc w:val="both"/>
        <w:rPr>
          <w:rFonts w:ascii="Times New Roman" w:hAnsi="Times New Roman" w:cs="Times New Roman"/>
          <w:color w:val="000000" w:themeColor="text1"/>
          <w:sz w:val="24"/>
          <w:szCs w:val="24"/>
          <w:shd w:val="clear" w:color="auto" w:fill="FFFFFF"/>
        </w:rPr>
      </w:pPr>
      <w:proofErr w:type="spellStart"/>
      <w:r w:rsidRPr="008F4067">
        <w:rPr>
          <w:rFonts w:ascii="Times New Roman" w:hAnsi="Times New Roman" w:cs="Times New Roman"/>
          <w:color w:val="000000" w:themeColor="text1"/>
          <w:sz w:val="24"/>
          <w:szCs w:val="24"/>
          <w:shd w:val="clear" w:color="auto" w:fill="FFFFFF"/>
        </w:rPr>
        <w:lastRenderedPageBreak/>
        <w:t>Uğur</w:t>
      </w:r>
      <w:proofErr w:type="spellEnd"/>
      <w:r w:rsidRPr="008F4067">
        <w:rPr>
          <w:rFonts w:ascii="Times New Roman" w:hAnsi="Times New Roman" w:cs="Times New Roman"/>
          <w:color w:val="000000" w:themeColor="text1"/>
          <w:sz w:val="24"/>
          <w:szCs w:val="24"/>
          <w:shd w:val="clear" w:color="auto" w:fill="FFFFFF"/>
        </w:rPr>
        <w:t xml:space="preserve">, N.G. and </w:t>
      </w:r>
      <w:proofErr w:type="spellStart"/>
      <w:r w:rsidRPr="008F4067">
        <w:rPr>
          <w:rFonts w:ascii="Times New Roman" w:hAnsi="Times New Roman" w:cs="Times New Roman"/>
          <w:color w:val="000000" w:themeColor="text1"/>
          <w:sz w:val="24"/>
          <w:szCs w:val="24"/>
          <w:shd w:val="clear" w:color="auto" w:fill="FFFFFF"/>
        </w:rPr>
        <w:t>Akbıyık</w:t>
      </w:r>
      <w:proofErr w:type="spellEnd"/>
      <w:r w:rsidRPr="008F4067">
        <w:rPr>
          <w:rFonts w:ascii="Times New Roman" w:hAnsi="Times New Roman" w:cs="Times New Roman"/>
          <w:color w:val="000000" w:themeColor="text1"/>
          <w:sz w:val="24"/>
          <w:szCs w:val="24"/>
          <w:shd w:val="clear" w:color="auto" w:fill="FFFFFF"/>
        </w:rPr>
        <w:t>, A., (2020). Impacts of COVID-19 on global tourism industry: A cross-regional comparison. </w:t>
      </w:r>
      <w:r w:rsidRPr="008F4067">
        <w:rPr>
          <w:rFonts w:ascii="Times New Roman" w:hAnsi="Times New Roman" w:cs="Times New Roman"/>
          <w:i/>
          <w:iCs/>
          <w:color w:val="000000" w:themeColor="text1"/>
          <w:sz w:val="24"/>
          <w:szCs w:val="24"/>
          <w:shd w:val="clear" w:color="auto" w:fill="FFFFFF"/>
        </w:rPr>
        <w:t>Tourism Management Perspectives</w:t>
      </w:r>
      <w:r w:rsidRPr="008F4067">
        <w:rPr>
          <w:rFonts w:ascii="Times New Roman" w:hAnsi="Times New Roman" w:cs="Times New Roman"/>
          <w:color w:val="000000" w:themeColor="text1"/>
          <w:sz w:val="24"/>
          <w:szCs w:val="24"/>
          <w:shd w:val="clear" w:color="auto" w:fill="FFFFFF"/>
        </w:rPr>
        <w:t>, </w:t>
      </w:r>
      <w:r w:rsidRPr="008F4067">
        <w:rPr>
          <w:rFonts w:ascii="Times New Roman" w:hAnsi="Times New Roman" w:cs="Times New Roman"/>
          <w:i/>
          <w:iCs/>
          <w:color w:val="000000" w:themeColor="text1"/>
          <w:sz w:val="24"/>
          <w:szCs w:val="24"/>
          <w:shd w:val="clear" w:color="auto" w:fill="FFFFFF"/>
        </w:rPr>
        <w:t>36</w:t>
      </w:r>
      <w:r w:rsidRPr="008F4067">
        <w:rPr>
          <w:rFonts w:ascii="Times New Roman" w:hAnsi="Times New Roman" w:cs="Times New Roman"/>
          <w:color w:val="000000" w:themeColor="text1"/>
          <w:sz w:val="24"/>
          <w:szCs w:val="24"/>
          <w:shd w:val="clear" w:color="auto" w:fill="FFFFFF"/>
        </w:rPr>
        <w:t>, p.100744.</w:t>
      </w:r>
    </w:p>
    <w:p w14:paraId="4AA0BCD9" w14:textId="77777777" w:rsidR="00F86BA8" w:rsidRPr="008F4067" w:rsidRDefault="00F86BA8" w:rsidP="007B24FB">
      <w:pPr>
        <w:spacing w:before="240" w:after="240" w:line="360" w:lineRule="auto"/>
        <w:jc w:val="both"/>
        <w:rPr>
          <w:rFonts w:ascii="Times New Roman" w:hAnsi="Times New Roman" w:cs="Times New Roman"/>
          <w:color w:val="000000" w:themeColor="text1"/>
          <w:sz w:val="24"/>
          <w:szCs w:val="24"/>
          <w:lang w:val="en-GB"/>
        </w:rPr>
      </w:pPr>
      <w:proofErr w:type="spellStart"/>
      <w:r w:rsidRPr="008F4067">
        <w:rPr>
          <w:rFonts w:ascii="Times New Roman" w:hAnsi="Times New Roman" w:cs="Times New Roman"/>
          <w:color w:val="000000" w:themeColor="text1"/>
          <w:sz w:val="24"/>
          <w:szCs w:val="24"/>
        </w:rPr>
        <w:t>Vij</w:t>
      </w:r>
      <w:proofErr w:type="spellEnd"/>
      <w:r w:rsidRPr="008F4067">
        <w:rPr>
          <w:rFonts w:ascii="Times New Roman" w:hAnsi="Times New Roman" w:cs="Times New Roman"/>
          <w:color w:val="000000" w:themeColor="text1"/>
          <w:sz w:val="24"/>
          <w:szCs w:val="24"/>
        </w:rPr>
        <w:t>, M., (2012). ‘</w:t>
      </w:r>
      <w:r w:rsidRPr="008F4067">
        <w:rPr>
          <w:rFonts w:ascii="Times New Roman" w:hAnsi="Times New Roman" w:cs="Times New Roman"/>
          <w:color w:val="000000" w:themeColor="text1"/>
          <w:sz w:val="24"/>
          <w:szCs w:val="24"/>
          <w:lang w:val="en-GB"/>
        </w:rPr>
        <w:t xml:space="preserve">A survey of factors influencing cost structures in the </w:t>
      </w:r>
      <w:proofErr w:type="gramStart"/>
      <w:r w:rsidRPr="008F4067">
        <w:rPr>
          <w:rFonts w:ascii="Times New Roman" w:hAnsi="Times New Roman" w:cs="Times New Roman"/>
          <w:color w:val="000000" w:themeColor="text1"/>
          <w:sz w:val="24"/>
          <w:szCs w:val="24"/>
          <w:lang w:val="en-GB"/>
        </w:rPr>
        <w:t>Indian  hotel</w:t>
      </w:r>
      <w:proofErr w:type="gramEnd"/>
      <w:r w:rsidRPr="008F4067">
        <w:rPr>
          <w:rFonts w:ascii="Times New Roman" w:hAnsi="Times New Roman" w:cs="Times New Roman"/>
          <w:color w:val="000000" w:themeColor="text1"/>
          <w:sz w:val="24"/>
          <w:szCs w:val="24"/>
          <w:lang w:val="en-GB"/>
        </w:rPr>
        <w:t xml:space="preserve"> sector’ Worldwide Hospitality and Tourism Themes Vol. 4 No. 5, pp. 449-462 </w:t>
      </w:r>
    </w:p>
    <w:p w14:paraId="6474795F" w14:textId="77777777" w:rsidR="007B24FB" w:rsidRPr="00FD0A44" w:rsidRDefault="007B24FB">
      <w:pPr>
        <w:spacing w:before="200" w:after="200" w:line="360" w:lineRule="auto"/>
        <w:jc w:val="both"/>
        <w:rPr>
          <w:rFonts w:ascii="Times New Roman" w:eastAsia="Times New Roman" w:hAnsi="Times New Roman" w:cs="Times New Roman"/>
          <w:sz w:val="24"/>
          <w:szCs w:val="24"/>
          <w:lang w:val="en-GB"/>
        </w:rPr>
      </w:pPr>
    </w:p>
    <w:sectPr w:rsidR="007B24FB" w:rsidRPr="00FD0A44" w:rsidSect="00AF365E">
      <w:footerReference w:type="default" r:id="rId7"/>
      <w:pgSz w:w="11909" w:h="16834"/>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4A4725" w14:textId="77777777" w:rsidR="00190A72" w:rsidRDefault="00190A72" w:rsidP="006419F3">
      <w:pPr>
        <w:spacing w:line="240" w:lineRule="auto"/>
      </w:pPr>
      <w:r>
        <w:separator/>
      </w:r>
    </w:p>
  </w:endnote>
  <w:endnote w:type="continuationSeparator" w:id="0">
    <w:p w14:paraId="61553FBA" w14:textId="77777777" w:rsidR="00190A72" w:rsidRDefault="00190A72" w:rsidP="006419F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12850971"/>
      <w:docPartObj>
        <w:docPartGallery w:val="Page Numbers (Bottom of Page)"/>
        <w:docPartUnique/>
      </w:docPartObj>
    </w:sdtPr>
    <w:sdtEndPr>
      <w:rPr>
        <w:noProof/>
      </w:rPr>
    </w:sdtEndPr>
    <w:sdtContent>
      <w:p w14:paraId="1382D3AA" w14:textId="75B983A2" w:rsidR="0092597F" w:rsidRDefault="0092597F">
        <w:pPr>
          <w:pStyle w:val="Footer"/>
          <w:jc w:val="right"/>
        </w:pPr>
        <w:r>
          <w:fldChar w:fldCharType="begin"/>
        </w:r>
        <w:r>
          <w:instrText xml:space="preserve"> PAGE   \* MERGEFORMAT </w:instrText>
        </w:r>
        <w:r>
          <w:fldChar w:fldCharType="separate"/>
        </w:r>
        <w:r w:rsidR="00F86BA8">
          <w:rPr>
            <w:noProof/>
          </w:rPr>
          <w:t>8</w:t>
        </w:r>
        <w:r>
          <w:rPr>
            <w:noProof/>
          </w:rPr>
          <w:fldChar w:fldCharType="end"/>
        </w:r>
      </w:p>
    </w:sdtContent>
  </w:sdt>
  <w:p w14:paraId="2A5D6D74" w14:textId="77777777" w:rsidR="006419F3" w:rsidRDefault="006419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11083B" w14:textId="77777777" w:rsidR="00190A72" w:rsidRDefault="00190A72" w:rsidP="006419F3">
      <w:pPr>
        <w:spacing w:line="240" w:lineRule="auto"/>
      </w:pPr>
      <w:r>
        <w:separator/>
      </w:r>
    </w:p>
  </w:footnote>
  <w:footnote w:type="continuationSeparator" w:id="0">
    <w:p w14:paraId="1040BBB3" w14:textId="77777777" w:rsidR="00190A72" w:rsidRDefault="00190A72" w:rsidP="006419F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F85EBB"/>
    <w:rsid w:val="00010DD1"/>
    <w:rsid w:val="000230E6"/>
    <w:rsid w:val="000B3676"/>
    <w:rsid w:val="00190A72"/>
    <w:rsid w:val="004A6ED9"/>
    <w:rsid w:val="00500850"/>
    <w:rsid w:val="005A532D"/>
    <w:rsid w:val="005A6D0E"/>
    <w:rsid w:val="006419F3"/>
    <w:rsid w:val="006C0E71"/>
    <w:rsid w:val="006E74BC"/>
    <w:rsid w:val="006F551A"/>
    <w:rsid w:val="006F7FE2"/>
    <w:rsid w:val="0076068F"/>
    <w:rsid w:val="007B24FB"/>
    <w:rsid w:val="007D0383"/>
    <w:rsid w:val="0081063F"/>
    <w:rsid w:val="00912252"/>
    <w:rsid w:val="0092597F"/>
    <w:rsid w:val="00990669"/>
    <w:rsid w:val="00AD668F"/>
    <w:rsid w:val="00AF365E"/>
    <w:rsid w:val="00B17BE5"/>
    <w:rsid w:val="00D24B70"/>
    <w:rsid w:val="00D75F67"/>
    <w:rsid w:val="00E10B13"/>
    <w:rsid w:val="00E55319"/>
    <w:rsid w:val="00ED09E9"/>
    <w:rsid w:val="00F85EBB"/>
    <w:rsid w:val="00F86BA8"/>
    <w:rsid w:val="00FD0A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DE2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92597F"/>
    <w:pPr>
      <w:spacing w:before="200" w:after="200" w:line="360" w:lineRule="auto"/>
      <w:jc w:val="both"/>
      <w:outlineLvl w:val="0"/>
    </w:pPr>
    <w:rPr>
      <w:rFonts w:ascii="Times New Roman" w:eastAsia="Times New Roman" w:hAnsi="Times New Roman" w:cs="Times New Roman"/>
      <w:b/>
      <w:sz w:val="24"/>
      <w:szCs w:val="24"/>
      <w:lang w:val="en-GB"/>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6419F3"/>
    <w:pPr>
      <w:tabs>
        <w:tab w:val="center" w:pos="4680"/>
        <w:tab w:val="right" w:pos="9360"/>
      </w:tabs>
      <w:spacing w:line="240" w:lineRule="auto"/>
    </w:pPr>
  </w:style>
  <w:style w:type="character" w:customStyle="1" w:styleId="HeaderChar">
    <w:name w:val="Header Char"/>
    <w:basedOn w:val="DefaultParagraphFont"/>
    <w:link w:val="Header"/>
    <w:uiPriority w:val="99"/>
    <w:rsid w:val="006419F3"/>
  </w:style>
  <w:style w:type="paragraph" w:styleId="Footer">
    <w:name w:val="footer"/>
    <w:basedOn w:val="Normal"/>
    <w:link w:val="FooterChar"/>
    <w:uiPriority w:val="99"/>
    <w:unhideWhenUsed/>
    <w:rsid w:val="006419F3"/>
    <w:pPr>
      <w:tabs>
        <w:tab w:val="center" w:pos="4680"/>
        <w:tab w:val="right" w:pos="9360"/>
      </w:tabs>
      <w:spacing w:line="240" w:lineRule="auto"/>
    </w:pPr>
  </w:style>
  <w:style w:type="character" w:customStyle="1" w:styleId="FooterChar">
    <w:name w:val="Footer Char"/>
    <w:basedOn w:val="DefaultParagraphFont"/>
    <w:link w:val="Footer"/>
    <w:uiPriority w:val="99"/>
    <w:rsid w:val="006419F3"/>
  </w:style>
  <w:style w:type="paragraph" w:styleId="TOC1">
    <w:name w:val="toc 1"/>
    <w:basedOn w:val="Normal"/>
    <w:next w:val="Normal"/>
    <w:autoRedefine/>
    <w:uiPriority w:val="39"/>
    <w:unhideWhenUsed/>
    <w:rsid w:val="005A532D"/>
    <w:pPr>
      <w:spacing w:after="100"/>
    </w:pPr>
  </w:style>
  <w:style w:type="character" w:styleId="Hyperlink">
    <w:name w:val="Hyperlink"/>
    <w:basedOn w:val="DefaultParagraphFont"/>
    <w:uiPriority w:val="99"/>
    <w:unhideWhenUsed/>
    <w:rsid w:val="005A532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C3F179-EA8E-47AE-94BE-6F623FC17B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1934</Words>
  <Characters>11028</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2021-03-15T08:14:00Z</dcterms:created>
  <dcterms:modified xsi:type="dcterms:W3CDTF">2021-03-23T19:06:00Z</dcterms:modified>
</cp:coreProperties>
</file>