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77881551"/>
        <w:docPartObj>
          <w:docPartGallery w:val="Cover Pages"/>
          <w:docPartUnique/>
        </w:docPartObj>
      </w:sdtPr>
      <w:sdtEndPr>
        <w:rPr>
          <w:rFonts w:eastAsiaTheme="minorEastAsia"/>
          <w:color w:val="FFFFFF" w:themeColor="background1"/>
          <w:sz w:val="28"/>
          <w:szCs w:val="28"/>
        </w:rPr>
      </w:sdtEndPr>
      <w:sdtContent>
        <w:p w14:paraId="1DD2C9C6" w14:textId="77777777" w:rsidR="002F2E0A" w:rsidRDefault="002F2E0A"/>
        <w:p w14:paraId="3A936D2C" w14:textId="77777777" w:rsidR="002F2E0A" w:rsidRDefault="002F2E0A" w:rsidP="00B26941">
          <w:pPr>
            <w:pStyle w:val="Heading1"/>
            <w:rPr>
              <w:rFonts w:eastAsiaTheme="minorEastAsia"/>
              <w:color w:val="FFFFFF" w:themeColor="background1"/>
              <w:sz w:val="28"/>
              <w:szCs w:val="28"/>
              <w:lang w:eastAsia="en-GB"/>
            </w:rPr>
          </w:pPr>
          <w:bookmarkStart w:id="0" w:name="_Toc24658281"/>
          <w:bookmarkStart w:id="1" w:name="_Toc24658386"/>
          <w:bookmarkStart w:id="2" w:name="_Toc24669242"/>
          <w:r>
            <w:rPr>
              <w:noProof/>
              <w:lang w:eastAsia="en-GB"/>
            </w:rPr>
            <mc:AlternateContent>
              <mc:Choice Requires="wps">
                <w:drawing>
                  <wp:anchor distT="0" distB="0" distL="182880" distR="182880" simplePos="0" relativeHeight="251660288" behindDoc="0" locked="0" layoutInCell="1" allowOverlap="1" wp14:anchorId="54883333" wp14:editId="08210AC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Текстовое поле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93C4CA" w14:textId="77777777" w:rsidR="00F857A6" w:rsidRDefault="00F857A6">
                                <w:pPr>
                                  <w:pStyle w:val="NoSpacing"/>
                                  <w:spacing w:before="40" w:after="560" w:line="216" w:lineRule="auto"/>
                                  <w:rPr>
                                    <w:color w:val="5B9BD5" w:themeColor="accent1"/>
                                    <w:sz w:val="72"/>
                                    <w:szCs w:val="72"/>
                                  </w:rPr>
                                </w:pPr>
                                <w:sdt>
                                  <w:sdtPr>
                                    <w:rPr>
                                      <w:color w:val="5B9BD5" w:themeColor="accent1"/>
                                      <w:sz w:val="72"/>
                                      <w:szCs w:val="72"/>
                                    </w:rPr>
                                    <w:alias w:val="Название"/>
                                    <w:tag w:val=""/>
                                    <w:id w:val="-3518691"/>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BMSW4005 ASSESSMENT 1</w:t>
                                    </w:r>
                                  </w:sdtContent>
                                </w:sdt>
                              </w:p>
                              <w:sdt>
                                <w:sdtPr>
                                  <w:rPr>
                                    <w:caps/>
                                    <w:color w:val="1F3864" w:themeColor="accent5" w:themeShade="80"/>
                                    <w:sz w:val="28"/>
                                    <w:szCs w:val="28"/>
                                  </w:rPr>
                                  <w:alias w:val="Подзаголовок"/>
                                  <w:tag w:val=""/>
                                  <w:id w:val="1751004071"/>
                                  <w:dataBinding w:prefixMappings="xmlns:ns0='http://purl.org/dc/elements/1.1/' xmlns:ns1='http://schemas.openxmlformats.org/package/2006/metadata/core-properties' " w:xpath="/ns1:coreProperties[1]/ns0:subject[1]" w:storeItemID="{6C3C8BC8-F283-45AE-878A-BAB7291924A1}"/>
                                  <w:text/>
                                </w:sdtPr>
                                <w:sdtContent>
                                  <w:p w14:paraId="3EF141B0" w14:textId="64E4AE2A" w:rsidR="00F857A6" w:rsidRDefault="00F857A6">
                                    <w:pPr>
                                      <w:pStyle w:val="NoSpacing"/>
                                      <w:spacing w:before="40" w:after="40"/>
                                      <w:rPr>
                                        <w:caps/>
                                        <w:color w:val="1F3864" w:themeColor="accent5" w:themeShade="80"/>
                                        <w:sz w:val="28"/>
                                        <w:szCs w:val="28"/>
                                      </w:rPr>
                                    </w:pPr>
                                    <w:r>
                                      <w:rPr>
                                        <w:caps/>
                                        <w:color w:val="1F3864" w:themeColor="accent5" w:themeShade="80"/>
                                        <w:sz w:val="28"/>
                                        <w:szCs w:val="28"/>
                                      </w:rPr>
                                      <w:t>Reflecting review of learning journey</w:t>
                                    </w:r>
                                  </w:p>
                                </w:sdtContent>
                              </w:sdt>
                              <w:sdt>
                                <w:sdtPr>
                                  <w:rPr>
                                    <w:caps/>
                                    <w:color w:val="4472C4" w:themeColor="accent5"/>
                                    <w:sz w:val="24"/>
                                    <w:szCs w:val="24"/>
                                  </w:rPr>
                                  <w:alias w:val="Автор"/>
                                  <w:tag w:val=""/>
                                  <w:id w:val="-644123626"/>
                                  <w:dataBinding w:prefixMappings="xmlns:ns0='http://purl.org/dc/elements/1.1/' xmlns:ns1='http://schemas.openxmlformats.org/package/2006/metadata/core-properties' " w:xpath="/ns1:coreProperties[1]/ns0:creator[1]" w:storeItemID="{6C3C8BC8-F283-45AE-878A-BAB7291924A1}"/>
                                  <w:text/>
                                </w:sdtPr>
                                <w:sdtContent>
                                  <w:p w14:paraId="4871E1A4" w14:textId="338522EB" w:rsidR="00F857A6" w:rsidRDefault="00F857A6">
                                    <w:pPr>
                                      <w:pStyle w:val="NoSpacing"/>
                                      <w:spacing w:before="80" w:after="40"/>
                                      <w:rPr>
                                        <w:caps/>
                                        <w:color w:val="4472C4" w:themeColor="accent5"/>
                                        <w:sz w:val="24"/>
                                        <w:szCs w:val="24"/>
                                      </w:rPr>
                                    </w:pPr>
                                    <w:r>
                                      <w:rPr>
                                        <w:caps/>
                                        <w:color w:val="4472C4" w:themeColor="accent5"/>
                                        <w:sz w:val="24"/>
                                        <w:szCs w:val="24"/>
                                      </w:rPr>
                                      <w:t>alexandra verdes  1908789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4883333" id="_x0000_t202" coordsize="21600,21600" o:spt="202" path="m,l,21600r21600,l21600,xe">
                    <v:stroke joinstyle="miter"/>
                    <v:path gradientshapeok="t" o:connecttype="rect"/>
                  </v:shapetype>
                  <v:shape id="Текстовое поле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P0rDBCXAgAAagUAAA4AAAAAAAAAAAAAAAAALgIAAGRycy9lMm9Eb2Mu&#10;eG1sUEsBAi0AFAAGAAgAAAAhAPPACkPdAAAABgEAAA8AAAAAAAAAAAAAAAAA8QQAAGRycy9kb3du&#10;cmV2LnhtbFBLBQYAAAAABAAEAPMAAAD7BQAAAAA=&#10;" filled="f" stroked="f" strokeweight=".5pt">
                    <v:textbox style="mso-fit-shape-to-text:t" inset="0,0,0,0">
                      <w:txbxContent>
                        <w:p w14:paraId="0B93C4CA" w14:textId="77777777" w:rsidR="00F857A6" w:rsidRDefault="00F857A6">
                          <w:pPr>
                            <w:pStyle w:val="NoSpacing"/>
                            <w:spacing w:before="40" w:after="560" w:line="216" w:lineRule="auto"/>
                            <w:rPr>
                              <w:color w:val="5B9BD5" w:themeColor="accent1"/>
                              <w:sz w:val="72"/>
                              <w:szCs w:val="72"/>
                            </w:rPr>
                          </w:pPr>
                          <w:sdt>
                            <w:sdtPr>
                              <w:rPr>
                                <w:color w:val="5B9BD5" w:themeColor="accent1"/>
                                <w:sz w:val="72"/>
                                <w:szCs w:val="72"/>
                              </w:rPr>
                              <w:alias w:val="Название"/>
                              <w:tag w:val=""/>
                              <w:id w:val="-3518691"/>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BMSW4005 ASSESSMENT 1</w:t>
                              </w:r>
                            </w:sdtContent>
                          </w:sdt>
                        </w:p>
                        <w:sdt>
                          <w:sdtPr>
                            <w:rPr>
                              <w:caps/>
                              <w:color w:val="1F3864" w:themeColor="accent5" w:themeShade="80"/>
                              <w:sz w:val="28"/>
                              <w:szCs w:val="28"/>
                            </w:rPr>
                            <w:alias w:val="Подзаголовок"/>
                            <w:tag w:val=""/>
                            <w:id w:val="1751004071"/>
                            <w:dataBinding w:prefixMappings="xmlns:ns0='http://purl.org/dc/elements/1.1/' xmlns:ns1='http://schemas.openxmlformats.org/package/2006/metadata/core-properties' " w:xpath="/ns1:coreProperties[1]/ns0:subject[1]" w:storeItemID="{6C3C8BC8-F283-45AE-878A-BAB7291924A1}"/>
                            <w:text/>
                          </w:sdtPr>
                          <w:sdtContent>
                            <w:p w14:paraId="3EF141B0" w14:textId="64E4AE2A" w:rsidR="00F857A6" w:rsidRDefault="00F857A6">
                              <w:pPr>
                                <w:pStyle w:val="NoSpacing"/>
                                <w:spacing w:before="40" w:after="40"/>
                                <w:rPr>
                                  <w:caps/>
                                  <w:color w:val="1F3864" w:themeColor="accent5" w:themeShade="80"/>
                                  <w:sz w:val="28"/>
                                  <w:szCs w:val="28"/>
                                </w:rPr>
                              </w:pPr>
                              <w:r>
                                <w:rPr>
                                  <w:caps/>
                                  <w:color w:val="1F3864" w:themeColor="accent5" w:themeShade="80"/>
                                  <w:sz w:val="28"/>
                                  <w:szCs w:val="28"/>
                                </w:rPr>
                                <w:t>Reflecting review of learning journey</w:t>
                              </w:r>
                            </w:p>
                          </w:sdtContent>
                        </w:sdt>
                        <w:sdt>
                          <w:sdtPr>
                            <w:rPr>
                              <w:caps/>
                              <w:color w:val="4472C4" w:themeColor="accent5"/>
                              <w:sz w:val="24"/>
                              <w:szCs w:val="24"/>
                            </w:rPr>
                            <w:alias w:val="Автор"/>
                            <w:tag w:val=""/>
                            <w:id w:val="-644123626"/>
                            <w:dataBinding w:prefixMappings="xmlns:ns0='http://purl.org/dc/elements/1.1/' xmlns:ns1='http://schemas.openxmlformats.org/package/2006/metadata/core-properties' " w:xpath="/ns1:coreProperties[1]/ns0:creator[1]" w:storeItemID="{6C3C8BC8-F283-45AE-878A-BAB7291924A1}"/>
                            <w:text/>
                          </w:sdtPr>
                          <w:sdtContent>
                            <w:p w14:paraId="4871E1A4" w14:textId="338522EB" w:rsidR="00F857A6" w:rsidRDefault="00F857A6">
                              <w:pPr>
                                <w:pStyle w:val="NoSpacing"/>
                                <w:spacing w:before="80" w:after="40"/>
                                <w:rPr>
                                  <w:caps/>
                                  <w:color w:val="4472C4" w:themeColor="accent5"/>
                                  <w:sz w:val="24"/>
                                  <w:szCs w:val="24"/>
                                </w:rPr>
                              </w:pPr>
                              <w:r>
                                <w:rPr>
                                  <w:caps/>
                                  <w:color w:val="4472C4" w:themeColor="accent5"/>
                                  <w:sz w:val="24"/>
                                  <w:szCs w:val="24"/>
                                </w:rPr>
                                <w:t>alexandra verdes  1908789</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6A6AF81" wp14:editId="73A7F1C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Прямоугольник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Год"/>
                                  <w:tag w:val=""/>
                                  <w:id w:val="-664162547"/>
                                  <w:dataBinding w:prefixMappings="xmlns:ns0='http://schemas.microsoft.com/office/2006/coverPageProps' " w:xpath="/ns0:CoverPageProperties[1]/ns0:PublishDate[1]" w:storeItemID="{55AF091B-3C7A-41E3-B477-F2FDAA23CFDA}"/>
                                  <w:date w:fullDate="2019-01-01T00:00:00Z">
                                    <w:dateFormat w:val="yyyy"/>
                                    <w:lid w:val="ru-RU"/>
                                    <w:storeMappedDataAs w:val="dateTime"/>
                                    <w:calendar w:val="gregorian"/>
                                  </w:date>
                                </w:sdtPr>
                                <w:sdtContent>
                                  <w:p w14:paraId="5A221444" w14:textId="77777777" w:rsidR="00F857A6" w:rsidRDefault="00F857A6" w:rsidP="002F2E0A">
                                    <w:pPr>
                                      <w:pStyle w:val="NoSpacing"/>
                                      <w:jc w:val="center"/>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6A6AF81" id="Прямоугольник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" fillcolor="#5b9bd5 [3204]" stroked="f" strokeweight="1pt">
                    <o:lock v:ext="edit" aspectratio="t"/>
                    <v:textbox inset="3.6pt,,3.6pt">
                      <w:txbxContent>
                        <w:sdt>
                          <w:sdtPr>
                            <w:rPr>
                              <w:color w:val="FFFFFF" w:themeColor="background1"/>
                              <w:sz w:val="24"/>
                              <w:szCs w:val="24"/>
                            </w:rPr>
                            <w:alias w:val="Год"/>
                            <w:tag w:val=""/>
                            <w:id w:val="-664162547"/>
                            <w:dataBinding w:prefixMappings="xmlns:ns0='http://schemas.microsoft.com/office/2006/coverPageProps' " w:xpath="/ns0:CoverPageProperties[1]/ns0:PublishDate[1]" w:storeItemID="{55AF091B-3C7A-41E3-B477-F2FDAA23CFDA}"/>
                            <w:date w:fullDate="2019-01-01T00:00:00Z">
                              <w:dateFormat w:val="yyyy"/>
                              <w:lid w:val="ru-RU"/>
                              <w:storeMappedDataAs w:val="dateTime"/>
                              <w:calendar w:val="gregorian"/>
                            </w:date>
                          </w:sdtPr>
                          <w:sdtContent>
                            <w:p w14:paraId="5A221444" w14:textId="77777777" w:rsidR="00F857A6" w:rsidRDefault="00F857A6" w:rsidP="002F2E0A">
                              <w:pPr>
                                <w:pStyle w:val="NoSpacing"/>
                                <w:jc w:val="center"/>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bookmarkEnd w:id="0"/>
          <w:bookmarkEnd w:id="1"/>
          <w:bookmarkEnd w:id="2"/>
          <w:r>
            <w:rPr>
              <w:rFonts w:eastAsiaTheme="minorEastAsia"/>
              <w:color w:val="FFFFFF" w:themeColor="background1"/>
              <w:sz w:val="28"/>
              <w:szCs w:val="28"/>
            </w:rPr>
            <w:br w:type="page"/>
          </w:r>
        </w:p>
        <w:p w14:paraId="7C758FBC" w14:textId="1A35FD2F" w:rsidR="002F2E0A" w:rsidRDefault="002F2E0A" w:rsidP="00561CC3">
          <w:pPr>
            <w:pStyle w:val="Heading1"/>
          </w:pPr>
        </w:p>
        <w:p w14:paraId="4518195B" w14:textId="77777777" w:rsidR="002F2E0A" w:rsidRDefault="00F857A6">
          <w:pPr>
            <w:rPr>
              <w:rFonts w:eastAsiaTheme="minorEastAsia"/>
              <w:color w:val="FFFFFF" w:themeColor="background1"/>
              <w:sz w:val="28"/>
              <w:szCs w:val="28"/>
              <w:lang w:eastAsia="en-GB"/>
            </w:rPr>
          </w:pPr>
        </w:p>
      </w:sdtContent>
    </w:sdt>
    <w:sdt>
      <w:sdtPr>
        <w:id w:val="-1561476713"/>
        <w:docPartObj>
          <w:docPartGallery w:val="Table of Contents"/>
          <w:docPartUnique/>
        </w:docPartObj>
      </w:sdtPr>
      <w:sdtEndPr>
        <w:rPr>
          <w:rFonts w:asciiTheme="minorHAnsi" w:eastAsiaTheme="minorHAnsi" w:hAnsiTheme="minorHAnsi" w:cstheme="minorBidi"/>
          <w:b/>
          <w:bCs/>
          <w:noProof/>
          <w:color w:val="auto"/>
          <w:sz w:val="22"/>
          <w:szCs w:val="22"/>
          <w:lang w:eastAsia="en-US"/>
        </w:rPr>
      </w:sdtEndPr>
      <w:sdtContent>
        <w:p w14:paraId="54DCA88E" w14:textId="6DE6FCA4" w:rsidR="001818B5" w:rsidRDefault="001818B5">
          <w:pPr>
            <w:pStyle w:val="TOCHeading"/>
          </w:pPr>
          <w:r>
            <w:t>Contents</w:t>
          </w:r>
        </w:p>
        <w:p w14:paraId="223EE1B6" w14:textId="06F72E4B" w:rsidR="001818B5" w:rsidRDefault="001818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669242" w:history="1">
            <w:r>
              <w:rPr>
                <w:noProof/>
                <w:webHidden/>
              </w:rPr>
              <w:tab/>
            </w:r>
            <w:r>
              <w:rPr>
                <w:noProof/>
                <w:webHidden/>
              </w:rPr>
              <w:fldChar w:fldCharType="begin"/>
            </w:r>
            <w:r>
              <w:rPr>
                <w:noProof/>
                <w:webHidden/>
              </w:rPr>
              <w:instrText xml:space="preserve"> PAGEREF _Toc24669242 \h </w:instrText>
            </w:r>
            <w:r>
              <w:rPr>
                <w:noProof/>
                <w:webHidden/>
              </w:rPr>
            </w:r>
            <w:r>
              <w:rPr>
                <w:noProof/>
                <w:webHidden/>
              </w:rPr>
              <w:fldChar w:fldCharType="separate"/>
            </w:r>
            <w:r w:rsidR="006D592D">
              <w:rPr>
                <w:noProof/>
                <w:webHidden/>
              </w:rPr>
              <w:t>0</w:t>
            </w:r>
            <w:r>
              <w:rPr>
                <w:noProof/>
                <w:webHidden/>
              </w:rPr>
              <w:fldChar w:fldCharType="end"/>
            </w:r>
          </w:hyperlink>
        </w:p>
        <w:p w14:paraId="6165BB76" w14:textId="495B43AB" w:rsidR="001818B5" w:rsidRDefault="001818B5">
          <w:pPr>
            <w:pStyle w:val="TOC1"/>
            <w:tabs>
              <w:tab w:val="right" w:leader="dot" w:pos="9016"/>
            </w:tabs>
            <w:rPr>
              <w:rFonts w:eastAsiaTheme="minorEastAsia"/>
              <w:noProof/>
              <w:lang w:eastAsia="en-GB"/>
            </w:rPr>
          </w:pPr>
          <w:hyperlink w:anchor="_Toc24669243" w:history="1">
            <w:r w:rsidRPr="00C34F06">
              <w:rPr>
                <w:rStyle w:val="Hyperlink"/>
                <w:noProof/>
              </w:rPr>
              <w:t>Introduction</w:t>
            </w:r>
            <w:r>
              <w:rPr>
                <w:noProof/>
                <w:webHidden/>
              </w:rPr>
              <w:tab/>
            </w:r>
            <w:r>
              <w:rPr>
                <w:noProof/>
                <w:webHidden/>
              </w:rPr>
              <w:fldChar w:fldCharType="begin"/>
            </w:r>
            <w:r>
              <w:rPr>
                <w:noProof/>
                <w:webHidden/>
              </w:rPr>
              <w:instrText xml:space="preserve"> PAGEREF _Toc24669243 \h </w:instrText>
            </w:r>
            <w:r>
              <w:rPr>
                <w:noProof/>
                <w:webHidden/>
              </w:rPr>
            </w:r>
            <w:r>
              <w:rPr>
                <w:noProof/>
                <w:webHidden/>
              </w:rPr>
              <w:fldChar w:fldCharType="separate"/>
            </w:r>
            <w:r w:rsidR="006D592D">
              <w:rPr>
                <w:noProof/>
                <w:webHidden/>
              </w:rPr>
              <w:t>2</w:t>
            </w:r>
            <w:r>
              <w:rPr>
                <w:noProof/>
                <w:webHidden/>
              </w:rPr>
              <w:fldChar w:fldCharType="end"/>
            </w:r>
          </w:hyperlink>
        </w:p>
        <w:p w14:paraId="16D58E7D" w14:textId="26626678" w:rsidR="001818B5" w:rsidRDefault="001818B5">
          <w:pPr>
            <w:pStyle w:val="TOC1"/>
            <w:tabs>
              <w:tab w:val="right" w:leader="dot" w:pos="9016"/>
            </w:tabs>
            <w:rPr>
              <w:rFonts w:eastAsiaTheme="minorEastAsia"/>
              <w:noProof/>
              <w:lang w:eastAsia="en-GB"/>
            </w:rPr>
          </w:pPr>
          <w:hyperlink w:anchor="_Toc24669244" w:history="1">
            <w:r w:rsidRPr="00C34F06">
              <w:rPr>
                <w:rStyle w:val="Hyperlink"/>
                <w:noProof/>
              </w:rPr>
              <w:t>Main findings</w:t>
            </w:r>
            <w:r>
              <w:rPr>
                <w:noProof/>
                <w:webHidden/>
              </w:rPr>
              <w:tab/>
            </w:r>
            <w:r>
              <w:rPr>
                <w:noProof/>
                <w:webHidden/>
              </w:rPr>
              <w:fldChar w:fldCharType="begin"/>
            </w:r>
            <w:r>
              <w:rPr>
                <w:noProof/>
                <w:webHidden/>
              </w:rPr>
              <w:instrText xml:space="preserve"> PAGEREF _Toc24669244 \h </w:instrText>
            </w:r>
            <w:r>
              <w:rPr>
                <w:noProof/>
                <w:webHidden/>
              </w:rPr>
            </w:r>
            <w:r>
              <w:rPr>
                <w:noProof/>
                <w:webHidden/>
              </w:rPr>
              <w:fldChar w:fldCharType="separate"/>
            </w:r>
            <w:r w:rsidR="006D592D">
              <w:rPr>
                <w:noProof/>
                <w:webHidden/>
              </w:rPr>
              <w:t>2</w:t>
            </w:r>
            <w:r>
              <w:rPr>
                <w:noProof/>
                <w:webHidden/>
              </w:rPr>
              <w:fldChar w:fldCharType="end"/>
            </w:r>
          </w:hyperlink>
        </w:p>
        <w:p w14:paraId="19C8051D" w14:textId="691206EE" w:rsidR="001818B5" w:rsidRDefault="001818B5">
          <w:pPr>
            <w:pStyle w:val="TOC2"/>
            <w:tabs>
              <w:tab w:val="right" w:leader="dot" w:pos="9016"/>
            </w:tabs>
            <w:rPr>
              <w:rFonts w:eastAsiaTheme="minorEastAsia"/>
              <w:noProof/>
              <w:lang w:eastAsia="en-GB"/>
            </w:rPr>
          </w:pPr>
          <w:hyperlink w:anchor="_Toc24669245" w:history="1">
            <w:r w:rsidRPr="00C34F06">
              <w:rPr>
                <w:rStyle w:val="Hyperlink"/>
                <w:noProof/>
              </w:rPr>
              <w:t>SWOT</w:t>
            </w:r>
            <w:r>
              <w:rPr>
                <w:noProof/>
                <w:webHidden/>
              </w:rPr>
              <w:tab/>
            </w:r>
            <w:r>
              <w:rPr>
                <w:noProof/>
                <w:webHidden/>
              </w:rPr>
              <w:fldChar w:fldCharType="begin"/>
            </w:r>
            <w:r>
              <w:rPr>
                <w:noProof/>
                <w:webHidden/>
              </w:rPr>
              <w:instrText xml:space="preserve"> PAGEREF _Toc24669245 \h </w:instrText>
            </w:r>
            <w:r>
              <w:rPr>
                <w:noProof/>
                <w:webHidden/>
              </w:rPr>
            </w:r>
            <w:r>
              <w:rPr>
                <w:noProof/>
                <w:webHidden/>
              </w:rPr>
              <w:fldChar w:fldCharType="separate"/>
            </w:r>
            <w:r w:rsidR="006D592D">
              <w:rPr>
                <w:noProof/>
                <w:webHidden/>
              </w:rPr>
              <w:t>2</w:t>
            </w:r>
            <w:r>
              <w:rPr>
                <w:noProof/>
                <w:webHidden/>
              </w:rPr>
              <w:fldChar w:fldCharType="end"/>
            </w:r>
          </w:hyperlink>
        </w:p>
        <w:p w14:paraId="2978E9C0" w14:textId="77FEB8F8" w:rsidR="001818B5" w:rsidRDefault="001818B5">
          <w:pPr>
            <w:pStyle w:val="TOC3"/>
            <w:tabs>
              <w:tab w:val="right" w:leader="dot" w:pos="9016"/>
            </w:tabs>
            <w:rPr>
              <w:rFonts w:eastAsiaTheme="minorEastAsia"/>
              <w:noProof/>
              <w:lang w:eastAsia="en-GB"/>
            </w:rPr>
          </w:pPr>
          <w:hyperlink w:anchor="_Toc24669246" w:history="1">
            <w:r w:rsidRPr="00C34F06">
              <w:rPr>
                <w:rStyle w:val="Hyperlink"/>
                <w:noProof/>
              </w:rPr>
              <w:t>Strengths</w:t>
            </w:r>
            <w:r>
              <w:rPr>
                <w:noProof/>
                <w:webHidden/>
              </w:rPr>
              <w:tab/>
            </w:r>
            <w:r>
              <w:rPr>
                <w:noProof/>
                <w:webHidden/>
              </w:rPr>
              <w:fldChar w:fldCharType="begin"/>
            </w:r>
            <w:r>
              <w:rPr>
                <w:noProof/>
                <w:webHidden/>
              </w:rPr>
              <w:instrText xml:space="preserve"> PAGEREF _Toc24669246 \h </w:instrText>
            </w:r>
            <w:r>
              <w:rPr>
                <w:noProof/>
                <w:webHidden/>
              </w:rPr>
            </w:r>
            <w:r>
              <w:rPr>
                <w:noProof/>
                <w:webHidden/>
              </w:rPr>
              <w:fldChar w:fldCharType="separate"/>
            </w:r>
            <w:r w:rsidR="006D592D">
              <w:rPr>
                <w:noProof/>
                <w:webHidden/>
              </w:rPr>
              <w:t>2</w:t>
            </w:r>
            <w:r>
              <w:rPr>
                <w:noProof/>
                <w:webHidden/>
              </w:rPr>
              <w:fldChar w:fldCharType="end"/>
            </w:r>
          </w:hyperlink>
        </w:p>
        <w:p w14:paraId="1EAC37C7" w14:textId="784A930C" w:rsidR="001818B5" w:rsidRDefault="001818B5">
          <w:pPr>
            <w:pStyle w:val="TOC3"/>
            <w:tabs>
              <w:tab w:val="right" w:leader="dot" w:pos="9016"/>
            </w:tabs>
            <w:rPr>
              <w:rFonts w:eastAsiaTheme="minorEastAsia"/>
              <w:noProof/>
              <w:lang w:eastAsia="en-GB"/>
            </w:rPr>
          </w:pPr>
          <w:hyperlink w:anchor="_Toc24669247" w:history="1">
            <w:r w:rsidRPr="00C34F06">
              <w:rPr>
                <w:rStyle w:val="Hyperlink"/>
                <w:noProof/>
              </w:rPr>
              <w:t>Weakness</w:t>
            </w:r>
            <w:r>
              <w:rPr>
                <w:noProof/>
                <w:webHidden/>
              </w:rPr>
              <w:tab/>
            </w:r>
            <w:r>
              <w:rPr>
                <w:noProof/>
                <w:webHidden/>
              </w:rPr>
              <w:fldChar w:fldCharType="begin"/>
            </w:r>
            <w:r>
              <w:rPr>
                <w:noProof/>
                <w:webHidden/>
              </w:rPr>
              <w:instrText xml:space="preserve"> PAGEREF _Toc24669247 \h </w:instrText>
            </w:r>
            <w:r>
              <w:rPr>
                <w:noProof/>
                <w:webHidden/>
              </w:rPr>
            </w:r>
            <w:r>
              <w:rPr>
                <w:noProof/>
                <w:webHidden/>
              </w:rPr>
              <w:fldChar w:fldCharType="separate"/>
            </w:r>
            <w:r w:rsidR="006D592D">
              <w:rPr>
                <w:noProof/>
                <w:webHidden/>
              </w:rPr>
              <w:t>3</w:t>
            </w:r>
            <w:r>
              <w:rPr>
                <w:noProof/>
                <w:webHidden/>
              </w:rPr>
              <w:fldChar w:fldCharType="end"/>
            </w:r>
          </w:hyperlink>
        </w:p>
        <w:p w14:paraId="4FE49CA4" w14:textId="4ED3B017" w:rsidR="001818B5" w:rsidRDefault="001818B5">
          <w:pPr>
            <w:pStyle w:val="TOC3"/>
            <w:tabs>
              <w:tab w:val="right" w:leader="dot" w:pos="9016"/>
            </w:tabs>
            <w:rPr>
              <w:rFonts w:eastAsiaTheme="minorEastAsia"/>
              <w:noProof/>
              <w:lang w:eastAsia="en-GB"/>
            </w:rPr>
          </w:pPr>
          <w:hyperlink w:anchor="_Toc24669248" w:history="1">
            <w:r w:rsidRPr="00C34F06">
              <w:rPr>
                <w:rStyle w:val="Hyperlink"/>
                <w:noProof/>
              </w:rPr>
              <w:t>Opportunity</w:t>
            </w:r>
            <w:r>
              <w:rPr>
                <w:noProof/>
                <w:webHidden/>
              </w:rPr>
              <w:tab/>
            </w:r>
            <w:r>
              <w:rPr>
                <w:noProof/>
                <w:webHidden/>
              </w:rPr>
              <w:fldChar w:fldCharType="begin"/>
            </w:r>
            <w:r>
              <w:rPr>
                <w:noProof/>
                <w:webHidden/>
              </w:rPr>
              <w:instrText xml:space="preserve"> PAGEREF _Toc24669248 \h </w:instrText>
            </w:r>
            <w:r>
              <w:rPr>
                <w:noProof/>
                <w:webHidden/>
              </w:rPr>
            </w:r>
            <w:r>
              <w:rPr>
                <w:noProof/>
                <w:webHidden/>
              </w:rPr>
              <w:fldChar w:fldCharType="separate"/>
            </w:r>
            <w:r w:rsidR="006D592D">
              <w:rPr>
                <w:noProof/>
                <w:webHidden/>
              </w:rPr>
              <w:t>3</w:t>
            </w:r>
            <w:r>
              <w:rPr>
                <w:noProof/>
                <w:webHidden/>
              </w:rPr>
              <w:fldChar w:fldCharType="end"/>
            </w:r>
          </w:hyperlink>
        </w:p>
        <w:p w14:paraId="105A2722" w14:textId="57FD00E1" w:rsidR="001818B5" w:rsidRDefault="001818B5">
          <w:pPr>
            <w:pStyle w:val="TOC3"/>
            <w:tabs>
              <w:tab w:val="right" w:leader="dot" w:pos="9016"/>
            </w:tabs>
            <w:rPr>
              <w:rFonts w:eastAsiaTheme="minorEastAsia"/>
              <w:noProof/>
              <w:lang w:eastAsia="en-GB"/>
            </w:rPr>
          </w:pPr>
          <w:hyperlink w:anchor="_Toc24669249" w:history="1">
            <w:r w:rsidRPr="00C34F06">
              <w:rPr>
                <w:rStyle w:val="Hyperlink"/>
                <w:noProof/>
              </w:rPr>
              <w:t>Threats</w:t>
            </w:r>
            <w:r>
              <w:rPr>
                <w:noProof/>
                <w:webHidden/>
              </w:rPr>
              <w:tab/>
            </w:r>
            <w:r>
              <w:rPr>
                <w:noProof/>
                <w:webHidden/>
              </w:rPr>
              <w:fldChar w:fldCharType="begin"/>
            </w:r>
            <w:r>
              <w:rPr>
                <w:noProof/>
                <w:webHidden/>
              </w:rPr>
              <w:instrText xml:space="preserve"> PAGEREF _Toc24669249 \h </w:instrText>
            </w:r>
            <w:r>
              <w:rPr>
                <w:noProof/>
                <w:webHidden/>
              </w:rPr>
            </w:r>
            <w:r>
              <w:rPr>
                <w:noProof/>
                <w:webHidden/>
              </w:rPr>
              <w:fldChar w:fldCharType="separate"/>
            </w:r>
            <w:r w:rsidR="006D592D">
              <w:rPr>
                <w:noProof/>
                <w:webHidden/>
              </w:rPr>
              <w:t>3</w:t>
            </w:r>
            <w:r>
              <w:rPr>
                <w:noProof/>
                <w:webHidden/>
              </w:rPr>
              <w:fldChar w:fldCharType="end"/>
            </w:r>
          </w:hyperlink>
        </w:p>
        <w:p w14:paraId="6D9BF7E0" w14:textId="443E40AB" w:rsidR="001818B5" w:rsidRDefault="001818B5">
          <w:pPr>
            <w:pStyle w:val="TOC2"/>
            <w:tabs>
              <w:tab w:val="right" w:leader="dot" w:pos="9016"/>
            </w:tabs>
            <w:rPr>
              <w:rFonts w:eastAsiaTheme="minorEastAsia"/>
              <w:noProof/>
              <w:lang w:eastAsia="en-GB"/>
            </w:rPr>
          </w:pPr>
          <w:hyperlink w:anchor="_Toc24669250" w:history="1">
            <w:r w:rsidRPr="00C34F06">
              <w:rPr>
                <w:rStyle w:val="Hyperlink"/>
                <w:noProof/>
              </w:rPr>
              <w:t>Learning style</w:t>
            </w:r>
            <w:r>
              <w:rPr>
                <w:noProof/>
                <w:webHidden/>
              </w:rPr>
              <w:tab/>
            </w:r>
            <w:r>
              <w:rPr>
                <w:noProof/>
                <w:webHidden/>
              </w:rPr>
              <w:fldChar w:fldCharType="begin"/>
            </w:r>
            <w:r>
              <w:rPr>
                <w:noProof/>
                <w:webHidden/>
              </w:rPr>
              <w:instrText xml:space="preserve"> PAGEREF _Toc24669250 \h </w:instrText>
            </w:r>
            <w:r>
              <w:rPr>
                <w:noProof/>
                <w:webHidden/>
              </w:rPr>
            </w:r>
            <w:r>
              <w:rPr>
                <w:noProof/>
                <w:webHidden/>
              </w:rPr>
              <w:fldChar w:fldCharType="separate"/>
            </w:r>
            <w:r w:rsidR="006D592D">
              <w:rPr>
                <w:noProof/>
                <w:webHidden/>
              </w:rPr>
              <w:t>3</w:t>
            </w:r>
            <w:r>
              <w:rPr>
                <w:noProof/>
                <w:webHidden/>
              </w:rPr>
              <w:fldChar w:fldCharType="end"/>
            </w:r>
          </w:hyperlink>
        </w:p>
        <w:p w14:paraId="138132E1" w14:textId="797B35F0" w:rsidR="001818B5" w:rsidRDefault="001818B5">
          <w:pPr>
            <w:pStyle w:val="TOC3"/>
            <w:tabs>
              <w:tab w:val="right" w:leader="dot" w:pos="9016"/>
            </w:tabs>
            <w:rPr>
              <w:rFonts w:eastAsiaTheme="minorEastAsia"/>
              <w:noProof/>
              <w:lang w:eastAsia="en-GB"/>
            </w:rPr>
          </w:pPr>
          <w:hyperlink w:anchor="_Toc24669251" w:history="1">
            <w:r w:rsidRPr="00C34F06">
              <w:rPr>
                <w:rStyle w:val="Hyperlink"/>
                <w:noProof/>
              </w:rPr>
              <w:t>VARK</w:t>
            </w:r>
            <w:r>
              <w:rPr>
                <w:noProof/>
                <w:webHidden/>
              </w:rPr>
              <w:tab/>
            </w:r>
            <w:r>
              <w:rPr>
                <w:noProof/>
                <w:webHidden/>
              </w:rPr>
              <w:fldChar w:fldCharType="begin"/>
            </w:r>
            <w:r>
              <w:rPr>
                <w:noProof/>
                <w:webHidden/>
              </w:rPr>
              <w:instrText xml:space="preserve"> PAGEREF _Toc24669251 \h </w:instrText>
            </w:r>
            <w:r>
              <w:rPr>
                <w:noProof/>
                <w:webHidden/>
              </w:rPr>
            </w:r>
            <w:r>
              <w:rPr>
                <w:noProof/>
                <w:webHidden/>
              </w:rPr>
              <w:fldChar w:fldCharType="separate"/>
            </w:r>
            <w:r w:rsidR="006D592D">
              <w:rPr>
                <w:noProof/>
                <w:webHidden/>
              </w:rPr>
              <w:t>3</w:t>
            </w:r>
            <w:r>
              <w:rPr>
                <w:noProof/>
                <w:webHidden/>
              </w:rPr>
              <w:fldChar w:fldCharType="end"/>
            </w:r>
          </w:hyperlink>
        </w:p>
        <w:p w14:paraId="5E89A7CB" w14:textId="250833A8" w:rsidR="001818B5" w:rsidRDefault="001818B5">
          <w:pPr>
            <w:pStyle w:val="TOC3"/>
            <w:tabs>
              <w:tab w:val="right" w:leader="dot" w:pos="9016"/>
            </w:tabs>
            <w:rPr>
              <w:rFonts w:eastAsiaTheme="minorEastAsia"/>
              <w:noProof/>
              <w:lang w:eastAsia="en-GB"/>
            </w:rPr>
          </w:pPr>
          <w:hyperlink w:anchor="_Toc24669252" w:history="1">
            <w:r w:rsidRPr="00C34F06">
              <w:rPr>
                <w:rStyle w:val="Hyperlink"/>
                <w:noProof/>
              </w:rPr>
              <w:t>H&amp;M</w:t>
            </w:r>
            <w:r>
              <w:rPr>
                <w:noProof/>
                <w:webHidden/>
              </w:rPr>
              <w:tab/>
            </w:r>
            <w:bookmarkStart w:id="3" w:name="_GoBack"/>
            <w:bookmarkEnd w:id="3"/>
            <w:r>
              <w:rPr>
                <w:noProof/>
                <w:webHidden/>
              </w:rPr>
              <w:fldChar w:fldCharType="begin"/>
            </w:r>
            <w:r>
              <w:rPr>
                <w:noProof/>
                <w:webHidden/>
              </w:rPr>
              <w:instrText xml:space="preserve"> PAGEREF _Toc24669252 \h </w:instrText>
            </w:r>
            <w:r>
              <w:rPr>
                <w:noProof/>
                <w:webHidden/>
              </w:rPr>
            </w:r>
            <w:r>
              <w:rPr>
                <w:noProof/>
                <w:webHidden/>
              </w:rPr>
              <w:fldChar w:fldCharType="separate"/>
            </w:r>
            <w:r w:rsidR="006D592D">
              <w:rPr>
                <w:noProof/>
                <w:webHidden/>
              </w:rPr>
              <w:t>3</w:t>
            </w:r>
            <w:r>
              <w:rPr>
                <w:noProof/>
                <w:webHidden/>
              </w:rPr>
              <w:fldChar w:fldCharType="end"/>
            </w:r>
          </w:hyperlink>
        </w:p>
        <w:p w14:paraId="61F71094" w14:textId="4AEB1654" w:rsidR="001818B5" w:rsidRDefault="001818B5">
          <w:pPr>
            <w:pStyle w:val="TOC2"/>
            <w:tabs>
              <w:tab w:val="right" w:leader="dot" w:pos="9016"/>
            </w:tabs>
            <w:rPr>
              <w:rFonts w:eastAsiaTheme="minorEastAsia"/>
              <w:noProof/>
              <w:lang w:eastAsia="en-GB"/>
            </w:rPr>
          </w:pPr>
          <w:hyperlink w:anchor="_Toc24669253" w:history="1">
            <w:r w:rsidRPr="00C34F06">
              <w:rPr>
                <w:rStyle w:val="Hyperlink"/>
                <w:noProof/>
              </w:rPr>
              <w:t>Personality Profiling</w:t>
            </w:r>
            <w:r>
              <w:rPr>
                <w:noProof/>
                <w:webHidden/>
              </w:rPr>
              <w:tab/>
            </w:r>
            <w:r>
              <w:rPr>
                <w:noProof/>
                <w:webHidden/>
              </w:rPr>
              <w:fldChar w:fldCharType="begin"/>
            </w:r>
            <w:r>
              <w:rPr>
                <w:noProof/>
                <w:webHidden/>
              </w:rPr>
              <w:instrText xml:space="preserve"> PAGEREF _Toc24669253 \h </w:instrText>
            </w:r>
            <w:r>
              <w:rPr>
                <w:noProof/>
                <w:webHidden/>
              </w:rPr>
            </w:r>
            <w:r>
              <w:rPr>
                <w:noProof/>
                <w:webHidden/>
              </w:rPr>
              <w:fldChar w:fldCharType="separate"/>
            </w:r>
            <w:r w:rsidR="006D592D">
              <w:rPr>
                <w:noProof/>
                <w:webHidden/>
              </w:rPr>
              <w:t>4</w:t>
            </w:r>
            <w:r>
              <w:rPr>
                <w:noProof/>
                <w:webHidden/>
              </w:rPr>
              <w:fldChar w:fldCharType="end"/>
            </w:r>
          </w:hyperlink>
        </w:p>
        <w:p w14:paraId="5E43E4F1" w14:textId="08CFA7F2" w:rsidR="001818B5" w:rsidRDefault="001818B5">
          <w:pPr>
            <w:pStyle w:val="TOC3"/>
            <w:tabs>
              <w:tab w:val="right" w:leader="dot" w:pos="9016"/>
            </w:tabs>
            <w:rPr>
              <w:rFonts w:eastAsiaTheme="minorEastAsia"/>
              <w:noProof/>
              <w:lang w:eastAsia="en-GB"/>
            </w:rPr>
          </w:pPr>
          <w:hyperlink w:anchor="_Toc24669254" w:history="1">
            <w:r w:rsidRPr="00C34F06">
              <w:rPr>
                <w:rStyle w:val="Hyperlink"/>
                <w:noProof/>
              </w:rPr>
              <w:t>Myers Briggs</w:t>
            </w:r>
            <w:r>
              <w:rPr>
                <w:noProof/>
                <w:webHidden/>
              </w:rPr>
              <w:tab/>
            </w:r>
            <w:r>
              <w:rPr>
                <w:noProof/>
                <w:webHidden/>
              </w:rPr>
              <w:fldChar w:fldCharType="begin"/>
            </w:r>
            <w:r>
              <w:rPr>
                <w:noProof/>
                <w:webHidden/>
              </w:rPr>
              <w:instrText xml:space="preserve"> PAGEREF _Toc24669254 \h </w:instrText>
            </w:r>
            <w:r>
              <w:rPr>
                <w:noProof/>
                <w:webHidden/>
              </w:rPr>
            </w:r>
            <w:r>
              <w:rPr>
                <w:noProof/>
                <w:webHidden/>
              </w:rPr>
              <w:fldChar w:fldCharType="separate"/>
            </w:r>
            <w:r w:rsidR="006D592D">
              <w:rPr>
                <w:noProof/>
                <w:webHidden/>
              </w:rPr>
              <w:t>4</w:t>
            </w:r>
            <w:r>
              <w:rPr>
                <w:noProof/>
                <w:webHidden/>
              </w:rPr>
              <w:fldChar w:fldCharType="end"/>
            </w:r>
          </w:hyperlink>
        </w:p>
        <w:p w14:paraId="6DB2CFF5" w14:textId="136BC1ED" w:rsidR="001818B5" w:rsidRDefault="001818B5">
          <w:pPr>
            <w:pStyle w:val="TOC2"/>
            <w:tabs>
              <w:tab w:val="right" w:leader="dot" w:pos="9016"/>
            </w:tabs>
            <w:rPr>
              <w:rFonts w:eastAsiaTheme="minorEastAsia"/>
              <w:noProof/>
              <w:lang w:eastAsia="en-GB"/>
            </w:rPr>
          </w:pPr>
          <w:hyperlink w:anchor="_Toc24669255" w:history="1">
            <w:r w:rsidRPr="00C34F06">
              <w:rPr>
                <w:rStyle w:val="Hyperlink"/>
                <w:noProof/>
              </w:rPr>
              <w:t>Go MAD</w:t>
            </w:r>
            <w:r>
              <w:rPr>
                <w:noProof/>
                <w:webHidden/>
              </w:rPr>
              <w:tab/>
            </w:r>
            <w:r>
              <w:rPr>
                <w:noProof/>
                <w:webHidden/>
              </w:rPr>
              <w:fldChar w:fldCharType="begin"/>
            </w:r>
            <w:r>
              <w:rPr>
                <w:noProof/>
                <w:webHidden/>
              </w:rPr>
              <w:instrText xml:space="preserve"> PAGEREF _Toc24669255 \h </w:instrText>
            </w:r>
            <w:r>
              <w:rPr>
                <w:noProof/>
                <w:webHidden/>
              </w:rPr>
            </w:r>
            <w:r>
              <w:rPr>
                <w:noProof/>
                <w:webHidden/>
              </w:rPr>
              <w:fldChar w:fldCharType="separate"/>
            </w:r>
            <w:r w:rsidR="006D592D">
              <w:rPr>
                <w:noProof/>
                <w:webHidden/>
              </w:rPr>
              <w:t>4</w:t>
            </w:r>
            <w:r>
              <w:rPr>
                <w:noProof/>
                <w:webHidden/>
              </w:rPr>
              <w:fldChar w:fldCharType="end"/>
            </w:r>
          </w:hyperlink>
        </w:p>
        <w:p w14:paraId="7FE0E51C" w14:textId="6F8F4115" w:rsidR="001818B5" w:rsidRDefault="001818B5">
          <w:pPr>
            <w:pStyle w:val="TOC1"/>
            <w:tabs>
              <w:tab w:val="right" w:leader="dot" w:pos="9016"/>
            </w:tabs>
            <w:rPr>
              <w:rFonts w:eastAsiaTheme="minorEastAsia"/>
              <w:noProof/>
              <w:lang w:eastAsia="en-GB"/>
            </w:rPr>
          </w:pPr>
          <w:hyperlink w:anchor="_Toc24669256" w:history="1">
            <w:r w:rsidRPr="00C34F06">
              <w:rPr>
                <w:rStyle w:val="Hyperlink"/>
                <w:noProof/>
              </w:rPr>
              <w:t>Conclusion</w:t>
            </w:r>
            <w:r>
              <w:rPr>
                <w:noProof/>
                <w:webHidden/>
              </w:rPr>
              <w:tab/>
            </w:r>
            <w:r>
              <w:rPr>
                <w:noProof/>
                <w:webHidden/>
              </w:rPr>
              <w:fldChar w:fldCharType="begin"/>
            </w:r>
            <w:r>
              <w:rPr>
                <w:noProof/>
                <w:webHidden/>
              </w:rPr>
              <w:instrText xml:space="preserve"> PAGEREF _Toc24669256 \h </w:instrText>
            </w:r>
            <w:r>
              <w:rPr>
                <w:noProof/>
                <w:webHidden/>
              </w:rPr>
            </w:r>
            <w:r>
              <w:rPr>
                <w:noProof/>
                <w:webHidden/>
              </w:rPr>
              <w:fldChar w:fldCharType="separate"/>
            </w:r>
            <w:r w:rsidR="006D592D">
              <w:rPr>
                <w:noProof/>
                <w:webHidden/>
              </w:rPr>
              <w:t>4</w:t>
            </w:r>
            <w:r>
              <w:rPr>
                <w:noProof/>
                <w:webHidden/>
              </w:rPr>
              <w:fldChar w:fldCharType="end"/>
            </w:r>
          </w:hyperlink>
        </w:p>
        <w:p w14:paraId="71C24DCB" w14:textId="2B140456" w:rsidR="001818B5" w:rsidRDefault="001818B5">
          <w:pPr>
            <w:pStyle w:val="TOC1"/>
            <w:tabs>
              <w:tab w:val="right" w:leader="dot" w:pos="9016"/>
            </w:tabs>
            <w:rPr>
              <w:rFonts w:eastAsiaTheme="minorEastAsia"/>
              <w:noProof/>
              <w:lang w:eastAsia="en-GB"/>
            </w:rPr>
          </w:pPr>
          <w:hyperlink w:anchor="_Toc24669257" w:history="1">
            <w:r w:rsidRPr="00C34F06">
              <w:rPr>
                <w:rStyle w:val="Hyperlink"/>
                <w:noProof/>
              </w:rPr>
              <w:t>Personal Development plan</w:t>
            </w:r>
            <w:r>
              <w:rPr>
                <w:noProof/>
                <w:webHidden/>
              </w:rPr>
              <w:tab/>
            </w:r>
            <w:r>
              <w:rPr>
                <w:noProof/>
                <w:webHidden/>
              </w:rPr>
              <w:fldChar w:fldCharType="begin"/>
            </w:r>
            <w:r>
              <w:rPr>
                <w:noProof/>
                <w:webHidden/>
              </w:rPr>
              <w:instrText xml:space="preserve"> PAGEREF _Toc24669257 \h </w:instrText>
            </w:r>
            <w:r>
              <w:rPr>
                <w:noProof/>
                <w:webHidden/>
              </w:rPr>
            </w:r>
            <w:r>
              <w:rPr>
                <w:noProof/>
                <w:webHidden/>
              </w:rPr>
              <w:fldChar w:fldCharType="separate"/>
            </w:r>
            <w:r w:rsidR="006D592D">
              <w:rPr>
                <w:noProof/>
                <w:webHidden/>
              </w:rPr>
              <w:t>5</w:t>
            </w:r>
            <w:r>
              <w:rPr>
                <w:noProof/>
                <w:webHidden/>
              </w:rPr>
              <w:fldChar w:fldCharType="end"/>
            </w:r>
          </w:hyperlink>
        </w:p>
        <w:p w14:paraId="462F50DE" w14:textId="5A39EEC6" w:rsidR="001818B5" w:rsidRDefault="001818B5">
          <w:pPr>
            <w:pStyle w:val="TOC1"/>
            <w:tabs>
              <w:tab w:val="right" w:leader="dot" w:pos="9016"/>
            </w:tabs>
            <w:rPr>
              <w:rFonts w:eastAsiaTheme="minorEastAsia"/>
              <w:noProof/>
              <w:lang w:eastAsia="en-GB"/>
            </w:rPr>
          </w:pPr>
          <w:hyperlink w:anchor="_Toc24669258" w:history="1">
            <w:r w:rsidRPr="00C34F06">
              <w:rPr>
                <w:rStyle w:val="Hyperlink"/>
                <w:noProof/>
              </w:rPr>
              <w:t>References</w:t>
            </w:r>
            <w:r>
              <w:rPr>
                <w:noProof/>
                <w:webHidden/>
              </w:rPr>
              <w:tab/>
            </w:r>
            <w:r>
              <w:rPr>
                <w:noProof/>
                <w:webHidden/>
              </w:rPr>
              <w:fldChar w:fldCharType="begin"/>
            </w:r>
            <w:r>
              <w:rPr>
                <w:noProof/>
                <w:webHidden/>
              </w:rPr>
              <w:instrText xml:space="preserve"> PAGEREF _Toc24669258 \h </w:instrText>
            </w:r>
            <w:r>
              <w:rPr>
                <w:noProof/>
                <w:webHidden/>
              </w:rPr>
            </w:r>
            <w:r>
              <w:rPr>
                <w:noProof/>
                <w:webHidden/>
              </w:rPr>
              <w:fldChar w:fldCharType="separate"/>
            </w:r>
            <w:r w:rsidR="006D592D">
              <w:rPr>
                <w:noProof/>
                <w:webHidden/>
              </w:rPr>
              <w:t>5</w:t>
            </w:r>
            <w:r>
              <w:rPr>
                <w:noProof/>
                <w:webHidden/>
              </w:rPr>
              <w:fldChar w:fldCharType="end"/>
            </w:r>
          </w:hyperlink>
        </w:p>
        <w:p w14:paraId="303B206F" w14:textId="35894348" w:rsidR="001818B5" w:rsidRDefault="001818B5">
          <w:r>
            <w:rPr>
              <w:b/>
              <w:bCs/>
              <w:noProof/>
            </w:rPr>
            <w:fldChar w:fldCharType="end"/>
          </w:r>
        </w:p>
      </w:sdtContent>
    </w:sdt>
    <w:p w14:paraId="79E7EA7D" w14:textId="77777777" w:rsidR="002F2E0A" w:rsidRDefault="002F2E0A">
      <w:pPr>
        <w:rPr>
          <w:rFonts w:asciiTheme="majorHAnsi" w:eastAsiaTheme="majorEastAsia" w:hAnsiTheme="majorHAnsi" w:cstheme="majorBidi"/>
          <w:color w:val="2E74B5" w:themeColor="accent1" w:themeShade="BF"/>
          <w:sz w:val="32"/>
          <w:szCs w:val="32"/>
        </w:rPr>
      </w:pPr>
      <w:r>
        <w:br w:type="page"/>
      </w:r>
    </w:p>
    <w:p w14:paraId="511BB705" w14:textId="77777777" w:rsidR="004909A3" w:rsidRDefault="004909A3" w:rsidP="002F2E0A">
      <w:pPr>
        <w:pStyle w:val="Heading1"/>
      </w:pPr>
    </w:p>
    <w:p w14:paraId="2F490D2A" w14:textId="15996751" w:rsidR="00F857A6" w:rsidRDefault="00501E49" w:rsidP="00501E49">
      <w:pPr>
        <w:pStyle w:val="Heading1"/>
      </w:pPr>
      <w:bookmarkStart w:id="4" w:name="_Toc24669243"/>
      <w:r>
        <w:t>Introduction</w:t>
      </w:r>
      <w:bookmarkEnd w:id="4"/>
    </w:p>
    <w:p w14:paraId="2C3C0F81" w14:textId="41DF097F" w:rsidR="006D592D" w:rsidRPr="00561CC3" w:rsidRDefault="00561CC3" w:rsidP="00561CC3">
      <w:r>
        <w:t xml:space="preserve">My personality is kind of complex. I take a lot of time to get used to new people before I feel comfortable with you, I’m very quiet and reserved. Once I get to know you, I’m a completely different person I am sarcastic, outspoken, and silly. And I can say a lot about myself, and in this report, I will try to identify who </w:t>
      </w:r>
      <w:r w:rsidR="0077343F">
        <w:t>really,</w:t>
      </w:r>
      <w:r>
        <w:t xml:space="preserve"> I am and do some analyses on my personality, some quiz </w:t>
      </w:r>
      <w:proofErr w:type="gramStart"/>
      <w:r>
        <w:t>are</w:t>
      </w:r>
      <w:proofErr w:type="gramEnd"/>
      <w:r>
        <w:t xml:space="preserve"> help me on that. To describe yourself its was never easy</w:t>
      </w:r>
      <w:r w:rsidR="005646AF">
        <w:t xml:space="preserve">. </w:t>
      </w:r>
      <w:r w:rsidR="0077343F">
        <w:t xml:space="preserve">This essay will help me to understand myself better and maybe I will answer to my main questions. Who I am? What I have done? How I see my future? What kind of job its exactly for me? </w:t>
      </w:r>
      <w:r w:rsidR="006D592D">
        <w:t xml:space="preserve">How to identify me as a personality? How to develop personal plan? How to get a better position on workplace? This and a lot another question I will try to give </w:t>
      </w:r>
      <w:proofErr w:type="gramStart"/>
      <w:r w:rsidR="006D592D">
        <w:t>a</w:t>
      </w:r>
      <w:proofErr w:type="gramEnd"/>
      <w:r w:rsidR="006D592D">
        <w:t xml:space="preserve"> answer on my report.</w:t>
      </w:r>
    </w:p>
    <w:p w14:paraId="28DB84DB" w14:textId="77777777" w:rsidR="00561CC3" w:rsidRPr="00561CC3" w:rsidRDefault="00561CC3" w:rsidP="00561CC3"/>
    <w:p w14:paraId="208ACFA3" w14:textId="5E3A8FEA" w:rsidR="00501E49" w:rsidRDefault="00501E49" w:rsidP="00501E49">
      <w:pPr>
        <w:pStyle w:val="Heading1"/>
      </w:pPr>
      <w:bookmarkStart w:id="5" w:name="_Toc24669244"/>
      <w:r>
        <w:t>Main findings</w:t>
      </w:r>
      <w:bookmarkEnd w:id="5"/>
    </w:p>
    <w:p w14:paraId="07AFDDDA" w14:textId="44E50FD3" w:rsidR="0077343F" w:rsidRPr="0077343F" w:rsidRDefault="0077343F" w:rsidP="0077343F">
      <w:r>
        <w:t>Look back now I can see that a lot of things are change in my life, day by day I check that my personality its different than 5 years ago. Like everyone in my life I have do a lot of mistake and my family a lot of times sad me that its not good idea about something but I thing that you have to hear people but all the time do like you feel and like. Doing mistake, I learn o lot and its help me in the future to avoid situation of this type. Keep thinking and find the best solution for you. Personal for me its hard to start something new but one trying you get experience and learn new staff about yourself and about another people, communication its was and will be on the first for me. Hearing new ideas, you can make one important conclusion for you. I like to do some work and if its about the work I love then manager or someone telling me that I have done really good job, this improve me to do more and more better.</w:t>
      </w:r>
    </w:p>
    <w:p w14:paraId="0E0AAE4D" w14:textId="77777777" w:rsidR="00561CC3" w:rsidRPr="00561CC3" w:rsidRDefault="00561CC3" w:rsidP="00561CC3"/>
    <w:p w14:paraId="084C6FB8" w14:textId="229CEECA" w:rsidR="00501E49" w:rsidRDefault="00501E49" w:rsidP="00501E49">
      <w:pPr>
        <w:pStyle w:val="Heading2"/>
      </w:pPr>
      <w:bookmarkStart w:id="6" w:name="_Toc24669245"/>
      <w:r>
        <w:t>SWOT</w:t>
      </w:r>
      <w:bookmarkEnd w:id="6"/>
    </w:p>
    <w:p w14:paraId="79818CC0" w14:textId="272E79D5" w:rsidR="0077343F" w:rsidRPr="0077343F" w:rsidRDefault="00F9533A" w:rsidP="0077343F">
      <w:r>
        <w:t>Analysing your self in SWOT you can understand your Strengths and Weaknesses and analysing the opportunities and threats and its one of the best ways to identify everything about yourself. To do analysing of this type never was easy because you suppose to hear about yourself from someone else, I mean from another people, some of critics are good some of them not really. But all of them can be about you because every single person is different and have different opinion.</w:t>
      </w:r>
    </w:p>
    <w:p w14:paraId="77668E9A" w14:textId="754C15DB" w:rsidR="00501E49" w:rsidRDefault="00501E49" w:rsidP="004909A3">
      <w:pPr>
        <w:pStyle w:val="Heading3"/>
      </w:pPr>
      <w:bookmarkStart w:id="7" w:name="_Toc24669246"/>
      <w:r>
        <w:t>Strengths</w:t>
      </w:r>
      <w:bookmarkEnd w:id="7"/>
    </w:p>
    <w:p w14:paraId="02EF63EE" w14:textId="25306B1A" w:rsidR="004377FA" w:rsidRPr="004377FA" w:rsidRDefault="004377FA" w:rsidP="004377FA">
      <w:r>
        <w:t xml:space="preserve">In my life I get a lot I mean at the moment are enough for me but I still looking forward to realize some new ideas , in my work I try to </w:t>
      </w:r>
      <w:r w:rsidR="00F76A0C">
        <w:t>do my best to show that I know and help and another to understand my point of view. My skills that I get from my previous job help me now to do better job than before. I try to be calm and find solution in easy way, some of my colleague all the time ask me about help, and I am happy to show them again how to be processed correctly. Sometimes I have a people that I see that they do not understand, and I help them to make clear in another way, trying to keep calm. I am proud of myself because now I am doing job that I like.</w:t>
      </w:r>
    </w:p>
    <w:p w14:paraId="191CB5B1" w14:textId="66147330" w:rsidR="00F9533A" w:rsidRPr="00F9533A" w:rsidRDefault="00F9533A" w:rsidP="00F9533A"/>
    <w:p w14:paraId="3479A2F5" w14:textId="4D898974" w:rsidR="00501E49" w:rsidRDefault="00501E49" w:rsidP="004909A3">
      <w:pPr>
        <w:pStyle w:val="Heading3"/>
      </w:pPr>
      <w:bookmarkStart w:id="8" w:name="_Toc24669247"/>
      <w:r>
        <w:lastRenderedPageBreak/>
        <w:t>Weakness</w:t>
      </w:r>
      <w:bookmarkEnd w:id="8"/>
    </w:p>
    <w:p w14:paraId="306B0C25" w14:textId="2EB67203" w:rsidR="00F76A0C" w:rsidRPr="00F76A0C" w:rsidRDefault="00F76A0C" w:rsidP="00F76A0C">
      <w:r>
        <w:t>I don’t have a very good skills in speaking because it’s not my pattern language and I hate myself that in high school I was missing all the time from English lessons. Now these skills will be helpfully for me. At the work I try to do everything to send all staff on tome and its bad for me because in one moment I start to be stressed and nervous, this quality  I hate on me because I see ho</w:t>
      </w:r>
      <w:r w:rsidR="006B561A">
        <w:t>w</w:t>
      </w:r>
      <w:r>
        <w:t xml:space="preserve"> my colleague look at me after that</w:t>
      </w:r>
      <w:r w:rsidR="006B561A">
        <w:t>.</w:t>
      </w:r>
    </w:p>
    <w:p w14:paraId="396D51F8" w14:textId="2840B8BB" w:rsidR="00501E49" w:rsidRDefault="00501E49" w:rsidP="004909A3">
      <w:pPr>
        <w:pStyle w:val="Heading3"/>
      </w:pPr>
      <w:bookmarkStart w:id="9" w:name="_Toc24669248"/>
      <w:r>
        <w:t>Opportunity</w:t>
      </w:r>
      <w:bookmarkEnd w:id="9"/>
    </w:p>
    <w:p w14:paraId="55FBA288" w14:textId="1F98960D" w:rsidR="006B561A" w:rsidRPr="006B561A" w:rsidRDefault="006B561A" w:rsidP="006B561A">
      <w:r>
        <w:t xml:space="preserve">Every person has an opportunity in life to change something to think, about good or bad things. I think that I have a lot of opportunities in future I just need to get more skills and try to analyse myself and keep going. I believe that everything its possible just we need to believe in ours powers and do the best that you can. I try to thing positive and realise my ideas. Any mistake makes me easy understand that I </w:t>
      </w:r>
      <w:r w:rsidR="00E83DC8">
        <w:t>must</w:t>
      </w:r>
      <w:r>
        <w:t xml:space="preserve"> avoid next time.</w:t>
      </w:r>
    </w:p>
    <w:p w14:paraId="31EE5D14" w14:textId="54CBBAF1" w:rsidR="00501E49" w:rsidRDefault="00501E49" w:rsidP="004909A3">
      <w:pPr>
        <w:pStyle w:val="Heading3"/>
      </w:pPr>
      <w:bookmarkStart w:id="10" w:name="_Toc24669249"/>
      <w:r>
        <w:t>Threats</w:t>
      </w:r>
      <w:bookmarkEnd w:id="10"/>
    </w:p>
    <w:p w14:paraId="26CF9D8C" w14:textId="2F55C789" w:rsidR="00E83DC8" w:rsidRPr="00E83DC8" w:rsidRDefault="00E83DC8" w:rsidP="00E83DC8">
      <w:r>
        <w:t>Now one of the big obstacles that I have its my speaking skills this stop me to apply for another position and to show that I know and to improve me as a personality. And I think that artificial intelligence can stop me to grow up because they come day by day new and different and I just with one step back from that. I believe that I don’t have any other threats that can affect my advancement.</w:t>
      </w:r>
    </w:p>
    <w:p w14:paraId="5C68087C" w14:textId="77777777" w:rsidR="006B561A" w:rsidRPr="006B561A" w:rsidRDefault="006B561A" w:rsidP="006B561A"/>
    <w:p w14:paraId="207594C5" w14:textId="463BDCBA" w:rsidR="00501E49" w:rsidRDefault="00501E49" w:rsidP="00501E49">
      <w:pPr>
        <w:pStyle w:val="Heading2"/>
      </w:pPr>
      <w:bookmarkStart w:id="11" w:name="_Toc24669250"/>
      <w:r>
        <w:t>Learning style</w:t>
      </w:r>
      <w:bookmarkEnd w:id="11"/>
      <w:r>
        <w:t xml:space="preserve"> </w:t>
      </w:r>
    </w:p>
    <w:p w14:paraId="018FB380" w14:textId="09EFF700" w:rsidR="00F857A6" w:rsidRPr="00F857A6" w:rsidRDefault="00F857A6" w:rsidP="00F857A6">
      <w:r>
        <w:t>Learning style its important skills but every person have learning style that is individual someone learn from reading book another from watching documentary movie or inform from tv another s are can hear information and they can analyse someone have to write or make some notes to understand information better. This mean every person its different. In my case I prefer to see, and I will understand how its working or if it’s very complicated I will like to make some notes and have them all the time with me in case if I will forget something to check again. To identify how it’s your method on learning style I have write some quiz to see my style and conclusion about that I will develop on my next step.</w:t>
      </w:r>
    </w:p>
    <w:p w14:paraId="623F2AB9" w14:textId="77777777" w:rsidR="00E83DC8" w:rsidRPr="00E83DC8" w:rsidRDefault="00E83DC8" w:rsidP="00E83DC8"/>
    <w:p w14:paraId="59D90E80" w14:textId="77524AD1" w:rsidR="004909A3" w:rsidRDefault="004909A3" w:rsidP="004909A3">
      <w:pPr>
        <w:pStyle w:val="Heading3"/>
      </w:pPr>
      <w:bookmarkStart w:id="12" w:name="_Toc24669251"/>
      <w:r>
        <w:t>VARK</w:t>
      </w:r>
      <w:bookmarkEnd w:id="12"/>
    </w:p>
    <w:p w14:paraId="5CDECFE1" w14:textId="6AD9D835" w:rsidR="00AB0675" w:rsidRPr="00AB0675" w:rsidRDefault="00AB0675" w:rsidP="00AB0675">
      <w:r>
        <w:t xml:space="preserve">This kind of style can show your preferences for some of the different ways of learning Visual, Aural, Read/Write, Kinesthetics. What about me before I think that I am visual but after this quiz I identify  that I am </w:t>
      </w:r>
      <w:proofErr w:type="spellStart"/>
      <w:r>
        <w:t>Kinesthetic</w:t>
      </w:r>
      <w:proofErr w:type="spellEnd"/>
      <w:r>
        <w:t xml:space="preserve"> and I can say that description it’s about me , better for me to understand its to feel , to try ,to touch to see really how its work after that I can remember and try to do something. In my real life I have done a lot of mistake and now I have learned a lot from them so if I will be in the same situation again, I will remember my previous one and I will make in different way.</w:t>
      </w:r>
    </w:p>
    <w:p w14:paraId="0EA52BEE" w14:textId="77777777" w:rsidR="00F857A6" w:rsidRPr="00F857A6" w:rsidRDefault="00F857A6" w:rsidP="00F857A6"/>
    <w:p w14:paraId="770E2288" w14:textId="4248518E" w:rsidR="004909A3" w:rsidRDefault="004909A3" w:rsidP="004909A3">
      <w:pPr>
        <w:pStyle w:val="Heading3"/>
      </w:pPr>
      <w:bookmarkStart w:id="13" w:name="_Toc24669252"/>
      <w:r>
        <w:t>H&amp;M</w:t>
      </w:r>
      <w:bookmarkEnd w:id="13"/>
    </w:p>
    <w:p w14:paraId="6B6D886E" w14:textId="3CF7DE37" w:rsidR="00AB0675" w:rsidRPr="00AB0675" w:rsidRDefault="0004289F" w:rsidP="00AB0675">
      <w:r>
        <w:t xml:space="preserve">Honey and Mumford (1992) it’s another learning style and after this one I can see that previous its practically gave me the same result. I am Reflectors I know that better for me will be to check first to understand how its going to be and after deciding, to hear another people how they think about that. I don’t like to show for everyone that I am good I know everything I will make my job and then the time its will come they will see how I work or how I solve one or another problem I think that </w:t>
      </w:r>
      <w:r>
        <w:lastRenderedPageBreak/>
        <w:t xml:space="preserve">everything its coming on your time. First this kind of the person collect the information and after </w:t>
      </w:r>
      <w:proofErr w:type="gramStart"/>
      <w:r>
        <w:t>say</w:t>
      </w:r>
      <w:proofErr w:type="gramEnd"/>
      <w:r>
        <w:t xml:space="preserve"> their point of view.</w:t>
      </w:r>
    </w:p>
    <w:p w14:paraId="744FBA08" w14:textId="7013214F" w:rsidR="00501E49" w:rsidRDefault="00501E49" w:rsidP="00501E49">
      <w:pPr>
        <w:pStyle w:val="Heading2"/>
      </w:pPr>
      <w:bookmarkStart w:id="14" w:name="_Toc24669253"/>
      <w:r>
        <w:t xml:space="preserve">Personality </w:t>
      </w:r>
      <w:r w:rsidR="004909A3">
        <w:t>P</w:t>
      </w:r>
      <w:r>
        <w:t>rofiling</w:t>
      </w:r>
      <w:bookmarkEnd w:id="14"/>
    </w:p>
    <w:p w14:paraId="28F1B808" w14:textId="7F5451E6" w:rsidR="006D592D" w:rsidRPr="006D592D" w:rsidRDefault="006D592D" w:rsidP="006D592D">
      <w:r>
        <w:t>Personality profiling its to understand you as a person your feeling your power in different situation, how you analyse yourself how you receive the feedback from others, how influent you are from another people</w:t>
      </w:r>
      <w:bookmarkStart w:id="15" w:name="_Hlk24670477"/>
      <w:r>
        <w:t xml:space="preserve">. Most of employers are use that to identify what kind of the person it will work and how he shows him from the beginning. </w:t>
      </w:r>
      <w:r>
        <w:t>The goal of the test is to identify the category the employee belongs to, share the information, and build team skills by having team members become aware of the talents associated with each category.</w:t>
      </w:r>
    </w:p>
    <w:bookmarkEnd w:id="15"/>
    <w:p w14:paraId="69CBE880" w14:textId="77777777" w:rsidR="00534B07" w:rsidRPr="00534B07" w:rsidRDefault="00534B07" w:rsidP="00534B07"/>
    <w:p w14:paraId="31A0C436" w14:textId="0745F1D4" w:rsidR="004909A3" w:rsidRDefault="004909A3" w:rsidP="004909A3">
      <w:pPr>
        <w:pStyle w:val="Heading3"/>
      </w:pPr>
      <w:bookmarkStart w:id="16" w:name="_Toc24669254"/>
      <w:r>
        <w:t>Myers Briggs</w:t>
      </w:r>
      <w:bookmarkEnd w:id="16"/>
    </w:p>
    <w:p w14:paraId="47BD54D2" w14:textId="3C5C65A1" w:rsidR="006D592D" w:rsidRPr="006D592D" w:rsidRDefault="006D592D" w:rsidP="006D592D">
      <w:r>
        <w:t xml:space="preserve"> Myers Briggs with one of personality profiling test make you understand how you are. </w:t>
      </w:r>
      <w:r>
        <w:t>After this test I identify that I am (EIFP)</w:t>
      </w:r>
      <w:r>
        <w:t xml:space="preserve"> </w:t>
      </w:r>
      <w:r>
        <w:t xml:space="preserve"> that I am Extrovert that’s mean I am open person I like to communicate and make new friends but in the same time I am Intuitive I can understand from the beginning that kind of person you are sometimes I doing mistake but in most of the time I identify bad and sly persons. This is helpful for me, and I think that for everyone it’s a good quality. </w:t>
      </w:r>
    </w:p>
    <w:p w14:paraId="215B10A8" w14:textId="77777777" w:rsidR="006D592D" w:rsidRPr="006D592D" w:rsidRDefault="006D592D" w:rsidP="006D592D"/>
    <w:p w14:paraId="7F941678" w14:textId="4EA35FEC" w:rsidR="00501E49" w:rsidRDefault="00501E49" w:rsidP="00501E49">
      <w:pPr>
        <w:pStyle w:val="Heading2"/>
      </w:pPr>
      <w:bookmarkStart w:id="17" w:name="_Toc24669255"/>
      <w:r>
        <w:t>Go MAD</w:t>
      </w:r>
      <w:bookmarkEnd w:id="17"/>
    </w:p>
    <w:p w14:paraId="6CA3D060" w14:textId="439F93E4" w:rsidR="00534B07" w:rsidRDefault="00534B07" w:rsidP="00534B07">
      <w:r>
        <w:t xml:space="preserve">This style GO MAD its show us how we can work on yourself, how we can improve yourself, make us understand who you are. This system </w:t>
      </w:r>
      <w:r w:rsidR="001818B5">
        <w:t>uses</w:t>
      </w:r>
      <w:r>
        <w:t xml:space="preserve"> a different diagrams step by step to identify your personality.</w:t>
      </w:r>
      <w:r w:rsidR="001818B5">
        <w:t xml:space="preserve"> Its show us like 7 principal keys</w:t>
      </w:r>
    </w:p>
    <w:p w14:paraId="31733FD7" w14:textId="77777777" w:rsidR="001818B5" w:rsidRDefault="001818B5" w:rsidP="001818B5">
      <w:pPr>
        <w:pStyle w:val="ListParagraph"/>
        <w:numPr>
          <w:ilvl w:val="0"/>
          <w:numId w:val="1"/>
        </w:numPr>
      </w:pPr>
      <w:r>
        <w:rPr>
          <w:rFonts w:asciiTheme="minorHAnsi" w:eastAsiaTheme="minorEastAsia" w:hAnsi="Calibri" w:cstheme="minorBidi"/>
          <w:color w:val="000000" w:themeColor="text1"/>
          <w:kern w:val="24"/>
        </w:rPr>
        <w:t>Having a strong reason why you want to make a difference</w:t>
      </w:r>
    </w:p>
    <w:p w14:paraId="2D64DA45" w14:textId="77777777" w:rsidR="001818B5" w:rsidRDefault="001818B5" w:rsidP="001818B5">
      <w:pPr>
        <w:pStyle w:val="ListParagraph"/>
        <w:numPr>
          <w:ilvl w:val="0"/>
          <w:numId w:val="1"/>
        </w:numPr>
      </w:pPr>
      <w:r>
        <w:rPr>
          <w:rFonts w:asciiTheme="minorHAnsi" w:eastAsiaTheme="minorEastAsia" w:hAnsi="Calibri" w:cstheme="minorBidi"/>
          <w:color w:val="000000" w:themeColor="text1"/>
          <w:kern w:val="24"/>
        </w:rPr>
        <w:t>Define your goal before starting to make a difference</w:t>
      </w:r>
    </w:p>
    <w:p w14:paraId="111667A1" w14:textId="77777777" w:rsidR="001818B5" w:rsidRDefault="001818B5" w:rsidP="001818B5">
      <w:pPr>
        <w:pStyle w:val="ListParagraph"/>
        <w:numPr>
          <w:ilvl w:val="0"/>
          <w:numId w:val="1"/>
        </w:numPr>
      </w:pPr>
      <w:r>
        <w:rPr>
          <w:rFonts w:asciiTheme="minorHAnsi" w:eastAsiaTheme="minorEastAsia" w:hAnsi="Calibri" w:cstheme="minorBidi"/>
          <w:color w:val="000000" w:themeColor="text1"/>
          <w:kern w:val="24"/>
        </w:rPr>
        <w:t>Consider possibilities and plan your priorities before taking action to make a difference</w:t>
      </w:r>
    </w:p>
    <w:p w14:paraId="239247CF" w14:textId="77777777" w:rsidR="001818B5" w:rsidRDefault="001818B5" w:rsidP="001818B5">
      <w:pPr>
        <w:pStyle w:val="ListParagraph"/>
        <w:numPr>
          <w:ilvl w:val="0"/>
          <w:numId w:val="1"/>
        </w:numPr>
      </w:pPr>
      <w:r>
        <w:rPr>
          <w:rFonts w:asciiTheme="minorHAnsi" w:eastAsiaTheme="minorEastAsia" w:hAnsi="Calibri" w:cstheme="minorBidi"/>
          <w:color w:val="000000" w:themeColor="text1"/>
          <w:kern w:val="24"/>
        </w:rPr>
        <w:t>Have a self- belief that you can and will make a difference</w:t>
      </w:r>
    </w:p>
    <w:p w14:paraId="3DD98C24" w14:textId="77777777" w:rsidR="001818B5" w:rsidRDefault="001818B5" w:rsidP="001818B5">
      <w:pPr>
        <w:pStyle w:val="ListParagraph"/>
        <w:numPr>
          <w:ilvl w:val="0"/>
          <w:numId w:val="1"/>
        </w:numPr>
      </w:pPr>
      <w:r>
        <w:rPr>
          <w:rFonts w:asciiTheme="minorHAnsi" w:eastAsiaTheme="minorEastAsia" w:hAnsi="Calibri" w:cstheme="minorBidi"/>
          <w:color w:val="000000" w:themeColor="text1"/>
          <w:kern w:val="24"/>
        </w:rPr>
        <w:t>Involve others to help you make a difference</w:t>
      </w:r>
    </w:p>
    <w:p w14:paraId="5DE226E7" w14:textId="77777777" w:rsidR="001818B5" w:rsidRDefault="001818B5" w:rsidP="001818B5">
      <w:pPr>
        <w:pStyle w:val="ListParagraph"/>
        <w:numPr>
          <w:ilvl w:val="0"/>
          <w:numId w:val="1"/>
        </w:numPr>
      </w:pPr>
      <w:r>
        <w:rPr>
          <w:rFonts w:asciiTheme="minorHAnsi" w:eastAsiaTheme="minorEastAsia" w:hAnsi="Calibri" w:cstheme="minorBidi"/>
          <w:color w:val="000000" w:themeColor="text1"/>
          <w:kern w:val="24"/>
        </w:rPr>
        <w:t>Take personal responsibility of your actions</w:t>
      </w:r>
    </w:p>
    <w:p w14:paraId="47FB665A" w14:textId="5BF97867" w:rsidR="001818B5" w:rsidRPr="001818B5" w:rsidRDefault="001818B5" w:rsidP="001818B5">
      <w:pPr>
        <w:pStyle w:val="ListParagraph"/>
        <w:numPr>
          <w:ilvl w:val="0"/>
          <w:numId w:val="1"/>
        </w:numPr>
      </w:pPr>
      <w:proofErr w:type="gramStart"/>
      <w:r>
        <w:rPr>
          <w:rFonts w:asciiTheme="minorHAnsi" w:eastAsiaTheme="minorEastAsia" w:hAnsi="Calibri" w:cstheme="minorBidi"/>
          <w:color w:val="000000" w:themeColor="text1"/>
          <w:kern w:val="24"/>
        </w:rPr>
        <w:t>Take action</w:t>
      </w:r>
      <w:proofErr w:type="gramEnd"/>
      <w:r>
        <w:rPr>
          <w:rFonts w:asciiTheme="minorHAnsi" w:eastAsiaTheme="minorEastAsia" w:hAnsi="Calibri" w:cstheme="minorBidi"/>
          <w:color w:val="000000" w:themeColor="text1"/>
          <w:kern w:val="24"/>
        </w:rPr>
        <w:t xml:space="preserve"> and measure the results of the difference you make</w:t>
      </w:r>
    </w:p>
    <w:p w14:paraId="0C8CFAD0" w14:textId="77777777" w:rsidR="001818B5" w:rsidRDefault="001818B5" w:rsidP="001818B5">
      <w:pPr>
        <w:pStyle w:val="ListParagraph"/>
      </w:pPr>
    </w:p>
    <w:p w14:paraId="6DDAC11B" w14:textId="145B5963" w:rsidR="001818B5" w:rsidRPr="00534B07" w:rsidRDefault="001818B5" w:rsidP="00534B07">
      <w:r>
        <w:t>This kind key is drive you to success, improve you to do action show your responsibility, and make you more powerful to take a decision. Change something for your best.</w:t>
      </w:r>
    </w:p>
    <w:p w14:paraId="6F2EE50A" w14:textId="0015F5CD" w:rsidR="00501E49" w:rsidRDefault="00501E49" w:rsidP="00501E49">
      <w:pPr>
        <w:pStyle w:val="Heading1"/>
      </w:pPr>
      <w:bookmarkStart w:id="18" w:name="_Toc24669256"/>
      <w:r>
        <w:t>Conclusion</w:t>
      </w:r>
      <w:bookmarkEnd w:id="18"/>
    </w:p>
    <w:p w14:paraId="65837616" w14:textId="257D3375" w:rsidR="00534B07" w:rsidRDefault="00534B07" w:rsidP="00534B07">
      <w:r>
        <w:t>In conclusion I can make about myself that I understand a lot of things during the time spend on this report I can say that I need to do better and what its already on the top of my life. Doing self-analyses, you can understand better who you are and who you really want to be. You can see your goals check your goals and see were you still need to work. All this capability help you in future and I believe that its one good step in my life because if you understand who you are you can understand and people around you , and I will try to hear more than before opinion from another people and try to make a conclusion for myself. There is a lot another ways how to make yourself better and I will try to follow them because all life we learn something new from around us, nobody can say that he know everything its not correct we never know what its will happened, we have to work on yourself and to be better day by day.</w:t>
      </w:r>
    </w:p>
    <w:p w14:paraId="5DF89541" w14:textId="5AE21F0F" w:rsidR="00561CC3" w:rsidRDefault="00501E49" w:rsidP="00561CC3">
      <w:pPr>
        <w:pStyle w:val="Heading1"/>
      </w:pPr>
      <w:bookmarkStart w:id="19" w:name="_Toc24669257"/>
      <w:r>
        <w:lastRenderedPageBreak/>
        <w:t>Personal Development plan</w:t>
      </w:r>
      <w:bookmarkEnd w:id="19"/>
    </w:p>
    <w:tbl>
      <w:tblPr>
        <w:tblStyle w:val="TableGrid"/>
        <w:tblW w:w="0" w:type="auto"/>
        <w:tblLook w:val="04A0" w:firstRow="1" w:lastRow="0" w:firstColumn="1" w:lastColumn="0" w:noHBand="0" w:noVBand="1"/>
      </w:tblPr>
      <w:tblGrid>
        <w:gridCol w:w="1976"/>
        <w:gridCol w:w="1799"/>
        <w:gridCol w:w="1840"/>
        <w:gridCol w:w="1829"/>
        <w:gridCol w:w="1572"/>
      </w:tblGrid>
      <w:tr w:rsidR="001818B5" w14:paraId="61F23743" w14:textId="3F876A59" w:rsidTr="001818B5">
        <w:tc>
          <w:tcPr>
            <w:tcW w:w="1976" w:type="dxa"/>
          </w:tcPr>
          <w:p w14:paraId="06DC685D" w14:textId="43727073" w:rsidR="001818B5" w:rsidRDefault="001818B5" w:rsidP="001818B5">
            <w:r>
              <w:t>Development objective</w:t>
            </w:r>
          </w:p>
        </w:tc>
        <w:tc>
          <w:tcPr>
            <w:tcW w:w="1799" w:type="dxa"/>
          </w:tcPr>
          <w:p w14:paraId="509C6F75" w14:textId="44803785" w:rsidR="001818B5" w:rsidRDefault="001818B5" w:rsidP="001818B5">
            <w:r>
              <w:t>Specific actions</w:t>
            </w:r>
          </w:p>
        </w:tc>
        <w:tc>
          <w:tcPr>
            <w:tcW w:w="1840" w:type="dxa"/>
          </w:tcPr>
          <w:p w14:paraId="1C6CB3C6" w14:textId="214A4284" w:rsidR="001818B5" w:rsidRDefault="001818B5" w:rsidP="001818B5">
            <w:r>
              <w:t>Barriers and how they will be removed</w:t>
            </w:r>
          </w:p>
        </w:tc>
        <w:tc>
          <w:tcPr>
            <w:tcW w:w="1829" w:type="dxa"/>
          </w:tcPr>
          <w:p w14:paraId="1139655C" w14:textId="1579937E" w:rsidR="001818B5" w:rsidRDefault="001818B5" w:rsidP="001818B5">
            <w:r>
              <w:t>Support required</w:t>
            </w:r>
          </w:p>
        </w:tc>
        <w:tc>
          <w:tcPr>
            <w:tcW w:w="1572" w:type="dxa"/>
          </w:tcPr>
          <w:p w14:paraId="4907BE4F" w14:textId="41A0A003" w:rsidR="001818B5" w:rsidRDefault="001818B5" w:rsidP="001818B5">
            <w:r>
              <w:t>How I will know when I have achieved the objective</w:t>
            </w:r>
          </w:p>
        </w:tc>
      </w:tr>
      <w:tr w:rsidR="001818B5" w14:paraId="5688063D" w14:textId="491CBEB5" w:rsidTr="001818B5">
        <w:tc>
          <w:tcPr>
            <w:tcW w:w="1976" w:type="dxa"/>
          </w:tcPr>
          <w:p w14:paraId="243EF210" w14:textId="4A3C8CDC" w:rsidR="001818B5" w:rsidRDefault="001818B5" w:rsidP="001818B5">
            <w:r>
              <w:t>I would like to develop my communication skills</w:t>
            </w:r>
          </w:p>
        </w:tc>
        <w:tc>
          <w:tcPr>
            <w:tcW w:w="1799" w:type="dxa"/>
          </w:tcPr>
          <w:p w14:paraId="1DD918CC" w14:textId="24B1D8C7" w:rsidR="001818B5" w:rsidRDefault="001818B5" w:rsidP="001818B5">
            <w:r>
              <w:t>I will take some extra classes to improve this</w:t>
            </w:r>
          </w:p>
        </w:tc>
        <w:tc>
          <w:tcPr>
            <w:tcW w:w="1840" w:type="dxa"/>
          </w:tcPr>
          <w:p w14:paraId="2C98FA71" w14:textId="257C0E6C" w:rsidR="001818B5" w:rsidRDefault="001818B5" w:rsidP="001818B5">
            <w:r>
              <w:t>Not specifically barriers just time managing</w:t>
            </w:r>
          </w:p>
        </w:tc>
        <w:tc>
          <w:tcPr>
            <w:tcW w:w="1829" w:type="dxa"/>
          </w:tcPr>
          <w:p w14:paraId="03CC7A9A" w14:textId="74D24113" w:rsidR="001818B5" w:rsidRDefault="006D592D" w:rsidP="001818B5">
            <w:r>
              <w:t>I will ask support from my family to help me with that</w:t>
            </w:r>
          </w:p>
        </w:tc>
        <w:tc>
          <w:tcPr>
            <w:tcW w:w="1572" w:type="dxa"/>
          </w:tcPr>
          <w:p w14:paraId="6ECCEFB5" w14:textId="1702BFEC" w:rsidR="001818B5" w:rsidRDefault="006D592D" w:rsidP="001818B5">
            <w:r>
              <w:t xml:space="preserve">I will understand from myself </w:t>
            </w:r>
          </w:p>
        </w:tc>
      </w:tr>
      <w:tr w:rsidR="001818B5" w14:paraId="392BE5F1" w14:textId="4714D74F" w:rsidTr="001818B5">
        <w:tc>
          <w:tcPr>
            <w:tcW w:w="1976" w:type="dxa"/>
          </w:tcPr>
          <w:p w14:paraId="3B643704" w14:textId="0B8A4716" w:rsidR="001818B5" w:rsidRDefault="006D592D" w:rsidP="001818B5">
            <w:r>
              <w:t>Get the new better position in my workplace</w:t>
            </w:r>
          </w:p>
        </w:tc>
        <w:tc>
          <w:tcPr>
            <w:tcW w:w="1799" w:type="dxa"/>
          </w:tcPr>
          <w:p w14:paraId="0E9F5AAA" w14:textId="7E97F325" w:rsidR="001818B5" w:rsidRDefault="006D592D" w:rsidP="001818B5">
            <w:r>
              <w:t>I will speak with my manager how can I get that; he can give me some tips about that</w:t>
            </w:r>
          </w:p>
        </w:tc>
        <w:tc>
          <w:tcPr>
            <w:tcW w:w="1840" w:type="dxa"/>
          </w:tcPr>
          <w:p w14:paraId="1265E6CE" w14:textId="44C2F2B3" w:rsidR="001818B5" w:rsidRDefault="006D592D" w:rsidP="001818B5">
            <w:r>
              <w:t xml:space="preserve">Communication skills, training </w:t>
            </w:r>
          </w:p>
        </w:tc>
        <w:tc>
          <w:tcPr>
            <w:tcW w:w="1829" w:type="dxa"/>
          </w:tcPr>
          <w:p w14:paraId="6A542568" w14:textId="2EEC9EC9" w:rsidR="001818B5" w:rsidRDefault="006D592D" w:rsidP="001818B5">
            <w:r>
              <w:t>Support from my manager and good feedback from associate</w:t>
            </w:r>
          </w:p>
        </w:tc>
        <w:tc>
          <w:tcPr>
            <w:tcW w:w="1572" w:type="dxa"/>
          </w:tcPr>
          <w:p w14:paraId="0594C28D" w14:textId="0E0F4E70" w:rsidR="001818B5" w:rsidRDefault="006D592D" w:rsidP="001818B5">
            <w:r>
              <w:t>When I will be more secure in my powers</w:t>
            </w:r>
          </w:p>
        </w:tc>
      </w:tr>
    </w:tbl>
    <w:p w14:paraId="072507F6" w14:textId="77777777" w:rsidR="001818B5" w:rsidRPr="001818B5" w:rsidRDefault="001818B5" w:rsidP="001818B5"/>
    <w:bookmarkStart w:id="20" w:name="_Toc24669258" w:displacedByCustomXml="next"/>
    <w:sdt>
      <w:sdtPr>
        <w:id w:val="466940268"/>
        <w:docPartObj>
          <w:docPartGallery w:val="Bibliographies"/>
          <w:docPartUnique/>
        </w:docPartObj>
      </w:sdtPr>
      <w:sdtEndPr>
        <w:rPr>
          <w:rFonts w:asciiTheme="minorHAnsi" w:eastAsiaTheme="minorHAnsi" w:hAnsiTheme="minorHAnsi" w:cstheme="minorBidi"/>
          <w:color w:val="auto"/>
          <w:sz w:val="22"/>
          <w:szCs w:val="22"/>
        </w:rPr>
      </w:sdtEndPr>
      <w:sdtContent>
        <w:p w14:paraId="2E754C78" w14:textId="2E4CD945" w:rsidR="00C17503" w:rsidRDefault="00C17503">
          <w:pPr>
            <w:pStyle w:val="Heading1"/>
          </w:pPr>
          <w:r>
            <w:t>References</w:t>
          </w:r>
          <w:bookmarkEnd w:id="20"/>
        </w:p>
        <w:p w14:paraId="553807ED" w14:textId="77777777" w:rsidR="006D592D" w:rsidRPr="006D592D" w:rsidRDefault="006D592D" w:rsidP="006D592D"/>
        <w:sdt>
          <w:sdtPr>
            <w:id w:val="-573587230"/>
            <w:bibliography/>
          </w:sdtPr>
          <w:sdtContent>
            <w:p w14:paraId="2B6C078D" w14:textId="175DD2AB" w:rsidR="006D592D" w:rsidRDefault="00C17503" w:rsidP="006D592D">
              <w:pPr>
                <w:pStyle w:val="Bibliography"/>
                <w:rPr>
                  <w:noProof/>
                  <w:sz w:val="24"/>
                  <w:szCs w:val="24"/>
                </w:rPr>
              </w:pPr>
              <w:r>
                <w:fldChar w:fldCharType="begin"/>
              </w:r>
              <w:r>
                <w:instrText xml:space="preserve"> BIBLIOGRAPHY </w:instrText>
              </w:r>
              <w:r>
                <w:fldChar w:fldCharType="separate"/>
              </w:r>
              <w:r w:rsidR="006D592D">
                <w:rPr>
                  <w:noProof/>
                </w:rPr>
                <w:t xml:space="preserve"> </w:t>
              </w:r>
            </w:p>
            <w:p w14:paraId="6A6A84DC" w14:textId="77777777" w:rsidR="006D592D" w:rsidRDefault="006D592D" w:rsidP="006D592D">
              <w:pPr>
                <w:pStyle w:val="Bibliography"/>
                <w:rPr>
                  <w:noProof/>
                </w:rPr>
              </w:pPr>
              <w:r>
                <w:rPr>
                  <w:noProof/>
                </w:rPr>
                <w:t xml:space="preserve">Rolfe, A., 2019. </w:t>
              </w:r>
              <w:r>
                <w:rPr>
                  <w:i/>
                  <w:iCs/>
                  <w:noProof/>
                </w:rPr>
                <w:t xml:space="preserve">red.co.uk. </w:t>
              </w:r>
              <w:r>
                <w:rPr>
                  <w:noProof/>
                </w:rPr>
                <w:t xml:space="preserve">[Online] </w:t>
              </w:r>
              <w:r>
                <w:rPr>
                  <w:noProof/>
                </w:rPr>
                <w:br/>
                <w:t xml:space="preserve">Available at: </w:t>
              </w:r>
              <w:r>
                <w:rPr>
                  <w:noProof/>
                  <w:u w:val="single"/>
                </w:rPr>
                <w:t>https://www.reed.co.uk/career-advice/personal-development-planning-what-you-need-to-know/</w:t>
              </w:r>
            </w:p>
            <w:p w14:paraId="1377E78E" w14:textId="77777777" w:rsidR="006D592D" w:rsidRDefault="006D592D" w:rsidP="006D592D">
              <w:pPr>
                <w:pStyle w:val="Bibliography"/>
                <w:rPr>
                  <w:noProof/>
                </w:rPr>
              </w:pPr>
              <w:r>
                <w:rPr>
                  <w:noProof/>
                </w:rPr>
                <w:t xml:space="preserve">Shaw, J., 2017. </w:t>
              </w:r>
              <w:r>
                <w:rPr>
                  <w:i/>
                  <w:iCs/>
                  <w:noProof/>
                </w:rPr>
                <w:t xml:space="preserve">thrive global. </w:t>
              </w:r>
              <w:r>
                <w:rPr>
                  <w:noProof/>
                </w:rPr>
                <w:t xml:space="preserve">[Online] </w:t>
              </w:r>
              <w:r>
                <w:rPr>
                  <w:noProof/>
                </w:rPr>
                <w:br/>
                <w:t xml:space="preserve">Available at: </w:t>
              </w:r>
              <w:r>
                <w:rPr>
                  <w:noProof/>
                  <w:u w:val="single"/>
                </w:rPr>
                <w:t>https://medium.com/thrive-global/how-to-complete-a-personal-swot-analysis-2f8769aebd5e</w:t>
              </w:r>
              <w:r>
                <w:rPr>
                  <w:noProof/>
                </w:rPr>
                <w:br/>
                <w:t>[Accessed 13 01 2019].</w:t>
              </w:r>
            </w:p>
            <w:p w14:paraId="79FB012F" w14:textId="77777777" w:rsidR="006D592D" w:rsidRDefault="006D592D" w:rsidP="006D592D">
              <w:pPr>
                <w:pStyle w:val="Bibliography"/>
                <w:rPr>
                  <w:noProof/>
                </w:rPr>
              </w:pPr>
              <w:r>
                <w:rPr>
                  <w:noProof/>
                </w:rPr>
                <w:t xml:space="preserve">tools, m., 196. </w:t>
              </w:r>
              <w:r>
                <w:rPr>
                  <w:i/>
                  <w:iCs/>
                  <w:noProof/>
                </w:rPr>
                <w:t xml:space="preserve">https://www.mindtools.com/pages/article/newTMC_05_1.htm. </w:t>
              </w:r>
              <w:r>
                <w:rPr>
                  <w:noProof/>
                </w:rPr>
                <w:t>[Online].</w:t>
              </w:r>
            </w:p>
            <w:p w14:paraId="65035901" w14:textId="3A81716B" w:rsidR="00C17503" w:rsidRDefault="00C17503" w:rsidP="006D592D">
              <w:r>
                <w:rPr>
                  <w:b/>
                  <w:bCs/>
                  <w:noProof/>
                </w:rPr>
                <w:fldChar w:fldCharType="end"/>
              </w:r>
            </w:p>
          </w:sdtContent>
        </w:sdt>
      </w:sdtContent>
    </w:sdt>
    <w:p w14:paraId="61DE7682" w14:textId="77777777" w:rsidR="00C17503" w:rsidRPr="00C17503" w:rsidRDefault="00C17503" w:rsidP="00C17503"/>
    <w:p w14:paraId="79E4FDB5" w14:textId="59270B8A" w:rsidR="00F9533A" w:rsidRPr="00F9533A" w:rsidRDefault="00F9533A" w:rsidP="00F9533A"/>
    <w:p w14:paraId="1A1F037E" w14:textId="77777777" w:rsidR="00561CC3" w:rsidRPr="00561CC3" w:rsidRDefault="00561CC3" w:rsidP="00561CC3"/>
    <w:p w14:paraId="592B7626" w14:textId="77777777" w:rsidR="00B26941" w:rsidRPr="00B26941" w:rsidRDefault="00B26941" w:rsidP="00B26941"/>
    <w:p w14:paraId="73606824" w14:textId="77777777" w:rsidR="0057723F" w:rsidRPr="0057723F" w:rsidRDefault="0057723F" w:rsidP="0057723F"/>
    <w:sectPr w:rsidR="0057723F" w:rsidRPr="0057723F" w:rsidSect="002F2E0A">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CAEBE2" w14:textId="77777777" w:rsidR="00787C7B" w:rsidRDefault="00787C7B" w:rsidP="0057723F">
      <w:pPr>
        <w:spacing w:after="0" w:line="240" w:lineRule="auto"/>
      </w:pPr>
      <w:r>
        <w:separator/>
      </w:r>
    </w:p>
  </w:endnote>
  <w:endnote w:type="continuationSeparator" w:id="0">
    <w:p w14:paraId="381C221A" w14:textId="77777777" w:rsidR="00787C7B" w:rsidRDefault="00787C7B" w:rsidP="00577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063678" w14:textId="77777777" w:rsidR="00787C7B" w:rsidRDefault="00787C7B" w:rsidP="0057723F">
      <w:pPr>
        <w:spacing w:after="0" w:line="240" w:lineRule="auto"/>
      </w:pPr>
      <w:r>
        <w:separator/>
      </w:r>
    </w:p>
  </w:footnote>
  <w:footnote w:type="continuationSeparator" w:id="0">
    <w:p w14:paraId="50F4EC41" w14:textId="77777777" w:rsidR="00787C7B" w:rsidRDefault="00787C7B" w:rsidP="005772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92D10"/>
    <w:multiLevelType w:val="hybridMultilevel"/>
    <w:tmpl w:val="E794D05E"/>
    <w:lvl w:ilvl="0" w:tplc="5A587274">
      <w:start w:val="1"/>
      <w:numFmt w:val="decimal"/>
      <w:lvlText w:val="%1."/>
      <w:lvlJc w:val="left"/>
      <w:pPr>
        <w:tabs>
          <w:tab w:val="num" w:pos="720"/>
        </w:tabs>
        <w:ind w:left="720" w:hanging="360"/>
      </w:pPr>
    </w:lvl>
    <w:lvl w:ilvl="1" w:tplc="502033F0" w:tentative="1">
      <w:start w:val="1"/>
      <w:numFmt w:val="decimal"/>
      <w:lvlText w:val="%2."/>
      <w:lvlJc w:val="left"/>
      <w:pPr>
        <w:tabs>
          <w:tab w:val="num" w:pos="1440"/>
        </w:tabs>
        <w:ind w:left="1440" w:hanging="360"/>
      </w:pPr>
    </w:lvl>
    <w:lvl w:ilvl="2" w:tplc="0C325388" w:tentative="1">
      <w:start w:val="1"/>
      <w:numFmt w:val="decimal"/>
      <w:lvlText w:val="%3."/>
      <w:lvlJc w:val="left"/>
      <w:pPr>
        <w:tabs>
          <w:tab w:val="num" w:pos="2160"/>
        </w:tabs>
        <w:ind w:left="2160" w:hanging="360"/>
      </w:pPr>
    </w:lvl>
    <w:lvl w:ilvl="3" w:tplc="F43A0E54" w:tentative="1">
      <w:start w:val="1"/>
      <w:numFmt w:val="decimal"/>
      <w:lvlText w:val="%4."/>
      <w:lvlJc w:val="left"/>
      <w:pPr>
        <w:tabs>
          <w:tab w:val="num" w:pos="2880"/>
        </w:tabs>
        <w:ind w:left="2880" w:hanging="360"/>
      </w:pPr>
    </w:lvl>
    <w:lvl w:ilvl="4" w:tplc="2CECCDBC" w:tentative="1">
      <w:start w:val="1"/>
      <w:numFmt w:val="decimal"/>
      <w:lvlText w:val="%5."/>
      <w:lvlJc w:val="left"/>
      <w:pPr>
        <w:tabs>
          <w:tab w:val="num" w:pos="3600"/>
        </w:tabs>
        <w:ind w:left="3600" w:hanging="360"/>
      </w:pPr>
    </w:lvl>
    <w:lvl w:ilvl="5" w:tplc="3D8224BC" w:tentative="1">
      <w:start w:val="1"/>
      <w:numFmt w:val="decimal"/>
      <w:lvlText w:val="%6."/>
      <w:lvlJc w:val="left"/>
      <w:pPr>
        <w:tabs>
          <w:tab w:val="num" w:pos="4320"/>
        </w:tabs>
        <w:ind w:left="4320" w:hanging="360"/>
      </w:pPr>
    </w:lvl>
    <w:lvl w:ilvl="6" w:tplc="A77A9CD4" w:tentative="1">
      <w:start w:val="1"/>
      <w:numFmt w:val="decimal"/>
      <w:lvlText w:val="%7."/>
      <w:lvlJc w:val="left"/>
      <w:pPr>
        <w:tabs>
          <w:tab w:val="num" w:pos="5040"/>
        </w:tabs>
        <w:ind w:left="5040" w:hanging="360"/>
      </w:pPr>
    </w:lvl>
    <w:lvl w:ilvl="7" w:tplc="E5928F7E" w:tentative="1">
      <w:start w:val="1"/>
      <w:numFmt w:val="decimal"/>
      <w:lvlText w:val="%8."/>
      <w:lvlJc w:val="left"/>
      <w:pPr>
        <w:tabs>
          <w:tab w:val="num" w:pos="5760"/>
        </w:tabs>
        <w:ind w:left="5760" w:hanging="360"/>
      </w:pPr>
    </w:lvl>
    <w:lvl w:ilvl="8" w:tplc="3CD4083E"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E49"/>
    <w:rsid w:val="0004289F"/>
    <w:rsid w:val="001818B5"/>
    <w:rsid w:val="002F2E0A"/>
    <w:rsid w:val="004377FA"/>
    <w:rsid w:val="004909A3"/>
    <w:rsid w:val="00501E49"/>
    <w:rsid w:val="00534B07"/>
    <w:rsid w:val="00561CC3"/>
    <w:rsid w:val="005646AF"/>
    <w:rsid w:val="005756DD"/>
    <w:rsid w:val="0057723F"/>
    <w:rsid w:val="006B561A"/>
    <w:rsid w:val="006D079B"/>
    <w:rsid w:val="006D592D"/>
    <w:rsid w:val="00747A02"/>
    <w:rsid w:val="0077343F"/>
    <w:rsid w:val="00787C7B"/>
    <w:rsid w:val="008979E5"/>
    <w:rsid w:val="008B71D6"/>
    <w:rsid w:val="00A1498E"/>
    <w:rsid w:val="00AB0675"/>
    <w:rsid w:val="00B26941"/>
    <w:rsid w:val="00C17503"/>
    <w:rsid w:val="00E83DC8"/>
    <w:rsid w:val="00EE0931"/>
    <w:rsid w:val="00F76A0C"/>
    <w:rsid w:val="00F857A6"/>
    <w:rsid w:val="00F95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68814"/>
  <w15:chartTrackingRefBased/>
  <w15:docId w15:val="{821DF285-1D28-4BF7-8730-F6DF94F13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1E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01E4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909A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E4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501E4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4909A3"/>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2F2E0A"/>
    <w:pPr>
      <w:outlineLvl w:val="9"/>
    </w:pPr>
    <w:rPr>
      <w:lang w:eastAsia="en-GB"/>
    </w:rPr>
  </w:style>
  <w:style w:type="paragraph" w:styleId="TOC1">
    <w:name w:val="toc 1"/>
    <w:basedOn w:val="Normal"/>
    <w:next w:val="Normal"/>
    <w:autoRedefine/>
    <w:uiPriority w:val="39"/>
    <w:unhideWhenUsed/>
    <w:rsid w:val="002F2E0A"/>
    <w:pPr>
      <w:spacing w:after="100"/>
    </w:pPr>
  </w:style>
  <w:style w:type="paragraph" w:styleId="TOC2">
    <w:name w:val="toc 2"/>
    <w:basedOn w:val="Normal"/>
    <w:next w:val="Normal"/>
    <w:autoRedefine/>
    <w:uiPriority w:val="39"/>
    <w:unhideWhenUsed/>
    <w:rsid w:val="002F2E0A"/>
    <w:pPr>
      <w:spacing w:after="100"/>
      <w:ind w:left="220"/>
    </w:pPr>
  </w:style>
  <w:style w:type="paragraph" w:styleId="TOC3">
    <w:name w:val="toc 3"/>
    <w:basedOn w:val="Normal"/>
    <w:next w:val="Normal"/>
    <w:autoRedefine/>
    <w:uiPriority w:val="39"/>
    <w:unhideWhenUsed/>
    <w:rsid w:val="002F2E0A"/>
    <w:pPr>
      <w:spacing w:after="100"/>
      <w:ind w:left="440"/>
    </w:pPr>
  </w:style>
  <w:style w:type="character" w:styleId="Hyperlink">
    <w:name w:val="Hyperlink"/>
    <w:basedOn w:val="DefaultParagraphFont"/>
    <w:uiPriority w:val="99"/>
    <w:unhideWhenUsed/>
    <w:rsid w:val="002F2E0A"/>
    <w:rPr>
      <w:color w:val="0563C1" w:themeColor="hyperlink"/>
      <w:u w:val="single"/>
    </w:rPr>
  </w:style>
  <w:style w:type="paragraph" w:styleId="NoSpacing">
    <w:name w:val="No Spacing"/>
    <w:link w:val="NoSpacingChar"/>
    <w:uiPriority w:val="1"/>
    <w:qFormat/>
    <w:rsid w:val="002F2E0A"/>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F2E0A"/>
    <w:rPr>
      <w:rFonts w:eastAsiaTheme="minorEastAsia"/>
      <w:lang w:eastAsia="en-GB"/>
    </w:rPr>
  </w:style>
  <w:style w:type="paragraph" w:styleId="FootnoteText">
    <w:name w:val="footnote text"/>
    <w:basedOn w:val="Normal"/>
    <w:link w:val="FootnoteTextChar"/>
    <w:uiPriority w:val="99"/>
    <w:semiHidden/>
    <w:unhideWhenUsed/>
    <w:rsid w:val="005772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723F"/>
    <w:rPr>
      <w:sz w:val="20"/>
      <w:szCs w:val="20"/>
    </w:rPr>
  </w:style>
  <w:style w:type="character" w:styleId="FootnoteReference">
    <w:name w:val="footnote reference"/>
    <w:basedOn w:val="DefaultParagraphFont"/>
    <w:uiPriority w:val="99"/>
    <w:semiHidden/>
    <w:unhideWhenUsed/>
    <w:rsid w:val="0057723F"/>
    <w:rPr>
      <w:vertAlign w:val="superscript"/>
    </w:rPr>
  </w:style>
  <w:style w:type="paragraph" w:styleId="EndnoteText">
    <w:name w:val="endnote text"/>
    <w:basedOn w:val="Normal"/>
    <w:link w:val="EndnoteTextChar"/>
    <w:uiPriority w:val="99"/>
    <w:semiHidden/>
    <w:unhideWhenUsed/>
    <w:rsid w:val="0057723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7723F"/>
    <w:rPr>
      <w:sz w:val="20"/>
      <w:szCs w:val="20"/>
    </w:rPr>
  </w:style>
  <w:style w:type="character" w:styleId="EndnoteReference">
    <w:name w:val="endnote reference"/>
    <w:basedOn w:val="DefaultParagraphFont"/>
    <w:uiPriority w:val="99"/>
    <w:semiHidden/>
    <w:unhideWhenUsed/>
    <w:rsid w:val="0057723F"/>
    <w:rPr>
      <w:vertAlign w:val="superscript"/>
    </w:rPr>
  </w:style>
  <w:style w:type="paragraph" w:styleId="Bibliography">
    <w:name w:val="Bibliography"/>
    <w:basedOn w:val="Normal"/>
    <w:next w:val="Normal"/>
    <w:uiPriority w:val="37"/>
    <w:unhideWhenUsed/>
    <w:rsid w:val="00C17503"/>
  </w:style>
  <w:style w:type="paragraph" w:styleId="ListParagraph">
    <w:name w:val="List Paragraph"/>
    <w:basedOn w:val="Normal"/>
    <w:uiPriority w:val="34"/>
    <w:qFormat/>
    <w:rsid w:val="001818B5"/>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1818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5237">
      <w:bodyDiv w:val="1"/>
      <w:marLeft w:val="0"/>
      <w:marRight w:val="0"/>
      <w:marTop w:val="0"/>
      <w:marBottom w:val="0"/>
      <w:divBdr>
        <w:top w:val="none" w:sz="0" w:space="0" w:color="auto"/>
        <w:left w:val="none" w:sz="0" w:space="0" w:color="auto"/>
        <w:bottom w:val="none" w:sz="0" w:space="0" w:color="auto"/>
        <w:right w:val="none" w:sz="0" w:space="0" w:color="auto"/>
      </w:divBdr>
    </w:div>
    <w:div w:id="91247442">
      <w:bodyDiv w:val="1"/>
      <w:marLeft w:val="0"/>
      <w:marRight w:val="0"/>
      <w:marTop w:val="0"/>
      <w:marBottom w:val="0"/>
      <w:divBdr>
        <w:top w:val="none" w:sz="0" w:space="0" w:color="auto"/>
        <w:left w:val="none" w:sz="0" w:space="0" w:color="auto"/>
        <w:bottom w:val="none" w:sz="0" w:space="0" w:color="auto"/>
        <w:right w:val="none" w:sz="0" w:space="0" w:color="auto"/>
      </w:divBdr>
    </w:div>
    <w:div w:id="155653847">
      <w:bodyDiv w:val="1"/>
      <w:marLeft w:val="0"/>
      <w:marRight w:val="0"/>
      <w:marTop w:val="0"/>
      <w:marBottom w:val="0"/>
      <w:divBdr>
        <w:top w:val="none" w:sz="0" w:space="0" w:color="auto"/>
        <w:left w:val="none" w:sz="0" w:space="0" w:color="auto"/>
        <w:bottom w:val="none" w:sz="0" w:space="0" w:color="auto"/>
        <w:right w:val="none" w:sz="0" w:space="0" w:color="auto"/>
      </w:divBdr>
    </w:div>
    <w:div w:id="274021614">
      <w:bodyDiv w:val="1"/>
      <w:marLeft w:val="0"/>
      <w:marRight w:val="0"/>
      <w:marTop w:val="0"/>
      <w:marBottom w:val="0"/>
      <w:divBdr>
        <w:top w:val="none" w:sz="0" w:space="0" w:color="auto"/>
        <w:left w:val="none" w:sz="0" w:space="0" w:color="auto"/>
        <w:bottom w:val="none" w:sz="0" w:space="0" w:color="auto"/>
        <w:right w:val="none" w:sz="0" w:space="0" w:color="auto"/>
      </w:divBdr>
    </w:div>
    <w:div w:id="302660597">
      <w:bodyDiv w:val="1"/>
      <w:marLeft w:val="0"/>
      <w:marRight w:val="0"/>
      <w:marTop w:val="0"/>
      <w:marBottom w:val="0"/>
      <w:divBdr>
        <w:top w:val="none" w:sz="0" w:space="0" w:color="auto"/>
        <w:left w:val="none" w:sz="0" w:space="0" w:color="auto"/>
        <w:bottom w:val="none" w:sz="0" w:space="0" w:color="auto"/>
        <w:right w:val="none" w:sz="0" w:space="0" w:color="auto"/>
      </w:divBdr>
    </w:div>
    <w:div w:id="353307615">
      <w:bodyDiv w:val="1"/>
      <w:marLeft w:val="0"/>
      <w:marRight w:val="0"/>
      <w:marTop w:val="0"/>
      <w:marBottom w:val="0"/>
      <w:divBdr>
        <w:top w:val="none" w:sz="0" w:space="0" w:color="auto"/>
        <w:left w:val="none" w:sz="0" w:space="0" w:color="auto"/>
        <w:bottom w:val="none" w:sz="0" w:space="0" w:color="auto"/>
        <w:right w:val="none" w:sz="0" w:space="0" w:color="auto"/>
      </w:divBdr>
    </w:div>
    <w:div w:id="446049396">
      <w:bodyDiv w:val="1"/>
      <w:marLeft w:val="0"/>
      <w:marRight w:val="0"/>
      <w:marTop w:val="0"/>
      <w:marBottom w:val="0"/>
      <w:divBdr>
        <w:top w:val="none" w:sz="0" w:space="0" w:color="auto"/>
        <w:left w:val="none" w:sz="0" w:space="0" w:color="auto"/>
        <w:bottom w:val="none" w:sz="0" w:space="0" w:color="auto"/>
        <w:right w:val="none" w:sz="0" w:space="0" w:color="auto"/>
      </w:divBdr>
    </w:div>
    <w:div w:id="472258719">
      <w:bodyDiv w:val="1"/>
      <w:marLeft w:val="0"/>
      <w:marRight w:val="0"/>
      <w:marTop w:val="0"/>
      <w:marBottom w:val="0"/>
      <w:divBdr>
        <w:top w:val="none" w:sz="0" w:space="0" w:color="auto"/>
        <w:left w:val="none" w:sz="0" w:space="0" w:color="auto"/>
        <w:bottom w:val="none" w:sz="0" w:space="0" w:color="auto"/>
        <w:right w:val="none" w:sz="0" w:space="0" w:color="auto"/>
      </w:divBdr>
    </w:div>
    <w:div w:id="638612355">
      <w:bodyDiv w:val="1"/>
      <w:marLeft w:val="0"/>
      <w:marRight w:val="0"/>
      <w:marTop w:val="0"/>
      <w:marBottom w:val="0"/>
      <w:divBdr>
        <w:top w:val="none" w:sz="0" w:space="0" w:color="auto"/>
        <w:left w:val="none" w:sz="0" w:space="0" w:color="auto"/>
        <w:bottom w:val="none" w:sz="0" w:space="0" w:color="auto"/>
        <w:right w:val="none" w:sz="0" w:space="0" w:color="auto"/>
      </w:divBdr>
    </w:div>
    <w:div w:id="644622936">
      <w:bodyDiv w:val="1"/>
      <w:marLeft w:val="0"/>
      <w:marRight w:val="0"/>
      <w:marTop w:val="0"/>
      <w:marBottom w:val="0"/>
      <w:divBdr>
        <w:top w:val="none" w:sz="0" w:space="0" w:color="auto"/>
        <w:left w:val="none" w:sz="0" w:space="0" w:color="auto"/>
        <w:bottom w:val="none" w:sz="0" w:space="0" w:color="auto"/>
        <w:right w:val="none" w:sz="0" w:space="0" w:color="auto"/>
      </w:divBdr>
    </w:div>
    <w:div w:id="645090411">
      <w:bodyDiv w:val="1"/>
      <w:marLeft w:val="0"/>
      <w:marRight w:val="0"/>
      <w:marTop w:val="0"/>
      <w:marBottom w:val="0"/>
      <w:divBdr>
        <w:top w:val="none" w:sz="0" w:space="0" w:color="auto"/>
        <w:left w:val="none" w:sz="0" w:space="0" w:color="auto"/>
        <w:bottom w:val="none" w:sz="0" w:space="0" w:color="auto"/>
        <w:right w:val="none" w:sz="0" w:space="0" w:color="auto"/>
      </w:divBdr>
    </w:div>
    <w:div w:id="710568320">
      <w:bodyDiv w:val="1"/>
      <w:marLeft w:val="0"/>
      <w:marRight w:val="0"/>
      <w:marTop w:val="0"/>
      <w:marBottom w:val="0"/>
      <w:divBdr>
        <w:top w:val="none" w:sz="0" w:space="0" w:color="auto"/>
        <w:left w:val="none" w:sz="0" w:space="0" w:color="auto"/>
        <w:bottom w:val="none" w:sz="0" w:space="0" w:color="auto"/>
        <w:right w:val="none" w:sz="0" w:space="0" w:color="auto"/>
      </w:divBdr>
    </w:div>
    <w:div w:id="757360809">
      <w:bodyDiv w:val="1"/>
      <w:marLeft w:val="0"/>
      <w:marRight w:val="0"/>
      <w:marTop w:val="0"/>
      <w:marBottom w:val="0"/>
      <w:divBdr>
        <w:top w:val="none" w:sz="0" w:space="0" w:color="auto"/>
        <w:left w:val="none" w:sz="0" w:space="0" w:color="auto"/>
        <w:bottom w:val="none" w:sz="0" w:space="0" w:color="auto"/>
        <w:right w:val="none" w:sz="0" w:space="0" w:color="auto"/>
      </w:divBdr>
    </w:div>
    <w:div w:id="922497561">
      <w:bodyDiv w:val="1"/>
      <w:marLeft w:val="0"/>
      <w:marRight w:val="0"/>
      <w:marTop w:val="0"/>
      <w:marBottom w:val="0"/>
      <w:divBdr>
        <w:top w:val="none" w:sz="0" w:space="0" w:color="auto"/>
        <w:left w:val="none" w:sz="0" w:space="0" w:color="auto"/>
        <w:bottom w:val="none" w:sz="0" w:space="0" w:color="auto"/>
        <w:right w:val="none" w:sz="0" w:space="0" w:color="auto"/>
      </w:divBdr>
    </w:div>
    <w:div w:id="942348880">
      <w:bodyDiv w:val="1"/>
      <w:marLeft w:val="0"/>
      <w:marRight w:val="0"/>
      <w:marTop w:val="0"/>
      <w:marBottom w:val="0"/>
      <w:divBdr>
        <w:top w:val="none" w:sz="0" w:space="0" w:color="auto"/>
        <w:left w:val="none" w:sz="0" w:space="0" w:color="auto"/>
        <w:bottom w:val="none" w:sz="0" w:space="0" w:color="auto"/>
        <w:right w:val="none" w:sz="0" w:space="0" w:color="auto"/>
      </w:divBdr>
    </w:div>
    <w:div w:id="954554526">
      <w:bodyDiv w:val="1"/>
      <w:marLeft w:val="0"/>
      <w:marRight w:val="0"/>
      <w:marTop w:val="0"/>
      <w:marBottom w:val="0"/>
      <w:divBdr>
        <w:top w:val="none" w:sz="0" w:space="0" w:color="auto"/>
        <w:left w:val="none" w:sz="0" w:space="0" w:color="auto"/>
        <w:bottom w:val="none" w:sz="0" w:space="0" w:color="auto"/>
        <w:right w:val="none" w:sz="0" w:space="0" w:color="auto"/>
      </w:divBdr>
    </w:div>
    <w:div w:id="1045058998">
      <w:bodyDiv w:val="1"/>
      <w:marLeft w:val="0"/>
      <w:marRight w:val="0"/>
      <w:marTop w:val="0"/>
      <w:marBottom w:val="0"/>
      <w:divBdr>
        <w:top w:val="none" w:sz="0" w:space="0" w:color="auto"/>
        <w:left w:val="none" w:sz="0" w:space="0" w:color="auto"/>
        <w:bottom w:val="none" w:sz="0" w:space="0" w:color="auto"/>
        <w:right w:val="none" w:sz="0" w:space="0" w:color="auto"/>
      </w:divBdr>
    </w:div>
    <w:div w:id="1134445445">
      <w:bodyDiv w:val="1"/>
      <w:marLeft w:val="0"/>
      <w:marRight w:val="0"/>
      <w:marTop w:val="0"/>
      <w:marBottom w:val="0"/>
      <w:divBdr>
        <w:top w:val="none" w:sz="0" w:space="0" w:color="auto"/>
        <w:left w:val="none" w:sz="0" w:space="0" w:color="auto"/>
        <w:bottom w:val="none" w:sz="0" w:space="0" w:color="auto"/>
        <w:right w:val="none" w:sz="0" w:space="0" w:color="auto"/>
      </w:divBdr>
    </w:div>
    <w:div w:id="1213156031">
      <w:bodyDiv w:val="1"/>
      <w:marLeft w:val="0"/>
      <w:marRight w:val="0"/>
      <w:marTop w:val="0"/>
      <w:marBottom w:val="0"/>
      <w:divBdr>
        <w:top w:val="none" w:sz="0" w:space="0" w:color="auto"/>
        <w:left w:val="none" w:sz="0" w:space="0" w:color="auto"/>
        <w:bottom w:val="none" w:sz="0" w:space="0" w:color="auto"/>
        <w:right w:val="none" w:sz="0" w:space="0" w:color="auto"/>
      </w:divBdr>
    </w:div>
    <w:div w:id="1283002222">
      <w:bodyDiv w:val="1"/>
      <w:marLeft w:val="0"/>
      <w:marRight w:val="0"/>
      <w:marTop w:val="0"/>
      <w:marBottom w:val="0"/>
      <w:divBdr>
        <w:top w:val="none" w:sz="0" w:space="0" w:color="auto"/>
        <w:left w:val="none" w:sz="0" w:space="0" w:color="auto"/>
        <w:bottom w:val="none" w:sz="0" w:space="0" w:color="auto"/>
        <w:right w:val="none" w:sz="0" w:space="0" w:color="auto"/>
      </w:divBdr>
    </w:div>
    <w:div w:id="1337077834">
      <w:bodyDiv w:val="1"/>
      <w:marLeft w:val="0"/>
      <w:marRight w:val="0"/>
      <w:marTop w:val="0"/>
      <w:marBottom w:val="0"/>
      <w:divBdr>
        <w:top w:val="none" w:sz="0" w:space="0" w:color="auto"/>
        <w:left w:val="none" w:sz="0" w:space="0" w:color="auto"/>
        <w:bottom w:val="none" w:sz="0" w:space="0" w:color="auto"/>
        <w:right w:val="none" w:sz="0" w:space="0" w:color="auto"/>
      </w:divBdr>
      <w:divsChild>
        <w:div w:id="1150249247">
          <w:marLeft w:val="360"/>
          <w:marRight w:val="0"/>
          <w:marTop w:val="0"/>
          <w:marBottom w:val="0"/>
          <w:divBdr>
            <w:top w:val="none" w:sz="0" w:space="0" w:color="auto"/>
            <w:left w:val="none" w:sz="0" w:space="0" w:color="auto"/>
            <w:bottom w:val="none" w:sz="0" w:space="0" w:color="auto"/>
            <w:right w:val="none" w:sz="0" w:space="0" w:color="auto"/>
          </w:divBdr>
        </w:div>
        <w:div w:id="1663194094">
          <w:marLeft w:val="360"/>
          <w:marRight w:val="0"/>
          <w:marTop w:val="0"/>
          <w:marBottom w:val="0"/>
          <w:divBdr>
            <w:top w:val="none" w:sz="0" w:space="0" w:color="auto"/>
            <w:left w:val="none" w:sz="0" w:space="0" w:color="auto"/>
            <w:bottom w:val="none" w:sz="0" w:space="0" w:color="auto"/>
            <w:right w:val="none" w:sz="0" w:space="0" w:color="auto"/>
          </w:divBdr>
        </w:div>
        <w:div w:id="2116632800">
          <w:marLeft w:val="360"/>
          <w:marRight w:val="0"/>
          <w:marTop w:val="0"/>
          <w:marBottom w:val="0"/>
          <w:divBdr>
            <w:top w:val="none" w:sz="0" w:space="0" w:color="auto"/>
            <w:left w:val="none" w:sz="0" w:space="0" w:color="auto"/>
            <w:bottom w:val="none" w:sz="0" w:space="0" w:color="auto"/>
            <w:right w:val="none" w:sz="0" w:space="0" w:color="auto"/>
          </w:divBdr>
        </w:div>
        <w:div w:id="1697925941">
          <w:marLeft w:val="360"/>
          <w:marRight w:val="0"/>
          <w:marTop w:val="0"/>
          <w:marBottom w:val="0"/>
          <w:divBdr>
            <w:top w:val="none" w:sz="0" w:space="0" w:color="auto"/>
            <w:left w:val="none" w:sz="0" w:space="0" w:color="auto"/>
            <w:bottom w:val="none" w:sz="0" w:space="0" w:color="auto"/>
            <w:right w:val="none" w:sz="0" w:space="0" w:color="auto"/>
          </w:divBdr>
        </w:div>
        <w:div w:id="1363674389">
          <w:marLeft w:val="360"/>
          <w:marRight w:val="0"/>
          <w:marTop w:val="0"/>
          <w:marBottom w:val="0"/>
          <w:divBdr>
            <w:top w:val="none" w:sz="0" w:space="0" w:color="auto"/>
            <w:left w:val="none" w:sz="0" w:space="0" w:color="auto"/>
            <w:bottom w:val="none" w:sz="0" w:space="0" w:color="auto"/>
            <w:right w:val="none" w:sz="0" w:space="0" w:color="auto"/>
          </w:divBdr>
        </w:div>
        <w:div w:id="958023816">
          <w:marLeft w:val="360"/>
          <w:marRight w:val="0"/>
          <w:marTop w:val="0"/>
          <w:marBottom w:val="0"/>
          <w:divBdr>
            <w:top w:val="none" w:sz="0" w:space="0" w:color="auto"/>
            <w:left w:val="none" w:sz="0" w:space="0" w:color="auto"/>
            <w:bottom w:val="none" w:sz="0" w:space="0" w:color="auto"/>
            <w:right w:val="none" w:sz="0" w:space="0" w:color="auto"/>
          </w:divBdr>
        </w:div>
        <w:div w:id="326786203">
          <w:marLeft w:val="360"/>
          <w:marRight w:val="0"/>
          <w:marTop w:val="0"/>
          <w:marBottom w:val="0"/>
          <w:divBdr>
            <w:top w:val="none" w:sz="0" w:space="0" w:color="auto"/>
            <w:left w:val="none" w:sz="0" w:space="0" w:color="auto"/>
            <w:bottom w:val="none" w:sz="0" w:space="0" w:color="auto"/>
            <w:right w:val="none" w:sz="0" w:space="0" w:color="auto"/>
          </w:divBdr>
        </w:div>
      </w:divsChild>
    </w:div>
    <w:div w:id="1354842230">
      <w:bodyDiv w:val="1"/>
      <w:marLeft w:val="0"/>
      <w:marRight w:val="0"/>
      <w:marTop w:val="0"/>
      <w:marBottom w:val="0"/>
      <w:divBdr>
        <w:top w:val="none" w:sz="0" w:space="0" w:color="auto"/>
        <w:left w:val="none" w:sz="0" w:space="0" w:color="auto"/>
        <w:bottom w:val="none" w:sz="0" w:space="0" w:color="auto"/>
        <w:right w:val="none" w:sz="0" w:space="0" w:color="auto"/>
      </w:divBdr>
    </w:div>
    <w:div w:id="1356005505">
      <w:bodyDiv w:val="1"/>
      <w:marLeft w:val="0"/>
      <w:marRight w:val="0"/>
      <w:marTop w:val="0"/>
      <w:marBottom w:val="0"/>
      <w:divBdr>
        <w:top w:val="none" w:sz="0" w:space="0" w:color="auto"/>
        <w:left w:val="none" w:sz="0" w:space="0" w:color="auto"/>
        <w:bottom w:val="none" w:sz="0" w:space="0" w:color="auto"/>
        <w:right w:val="none" w:sz="0" w:space="0" w:color="auto"/>
      </w:divBdr>
    </w:div>
    <w:div w:id="1419208775">
      <w:bodyDiv w:val="1"/>
      <w:marLeft w:val="0"/>
      <w:marRight w:val="0"/>
      <w:marTop w:val="0"/>
      <w:marBottom w:val="0"/>
      <w:divBdr>
        <w:top w:val="none" w:sz="0" w:space="0" w:color="auto"/>
        <w:left w:val="none" w:sz="0" w:space="0" w:color="auto"/>
        <w:bottom w:val="none" w:sz="0" w:space="0" w:color="auto"/>
        <w:right w:val="none" w:sz="0" w:space="0" w:color="auto"/>
      </w:divBdr>
    </w:div>
    <w:div w:id="1613053136">
      <w:bodyDiv w:val="1"/>
      <w:marLeft w:val="0"/>
      <w:marRight w:val="0"/>
      <w:marTop w:val="0"/>
      <w:marBottom w:val="0"/>
      <w:divBdr>
        <w:top w:val="none" w:sz="0" w:space="0" w:color="auto"/>
        <w:left w:val="none" w:sz="0" w:space="0" w:color="auto"/>
        <w:bottom w:val="none" w:sz="0" w:space="0" w:color="auto"/>
        <w:right w:val="none" w:sz="0" w:space="0" w:color="auto"/>
      </w:divBdr>
    </w:div>
    <w:div w:id="1618175356">
      <w:bodyDiv w:val="1"/>
      <w:marLeft w:val="0"/>
      <w:marRight w:val="0"/>
      <w:marTop w:val="0"/>
      <w:marBottom w:val="0"/>
      <w:divBdr>
        <w:top w:val="none" w:sz="0" w:space="0" w:color="auto"/>
        <w:left w:val="none" w:sz="0" w:space="0" w:color="auto"/>
        <w:bottom w:val="none" w:sz="0" w:space="0" w:color="auto"/>
        <w:right w:val="none" w:sz="0" w:space="0" w:color="auto"/>
      </w:divBdr>
    </w:div>
    <w:div w:id="1755855546">
      <w:bodyDiv w:val="1"/>
      <w:marLeft w:val="0"/>
      <w:marRight w:val="0"/>
      <w:marTop w:val="0"/>
      <w:marBottom w:val="0"/>
      <w:divBdr>
        <w:top w:val="none" w:sz="0" w:space="0" w:color="auto"/>
        <w:left w:val="none" w:sz="0" w:space="0" w:color="auto"/>
        <w:bottom w:val="none" w:sz="0" w:space="0" w:color="auto"/>
        <w:right w:val="none" w:sz="0" w:space="0" w:color="auto"/>
      </w:divBdr>
    </w:div>
    <w:div w:id="1760100506">
      <w:bodyDiv w:val="1"/>
      <w:marLeft w:val="0"/>
      <w:marRight w:val="0"/>
      <w:marTop w:val="0"/>
      <w:marBottom w:val="0"/>
      <w:divBdr>
        <w:top w:val="none" w:sz="0" w:space="0" w:color="auto"/>
        <w:left w:val="none" w:sz="0" w:space="0" w:color="auto"/>
        <w:bottom w:val="none" w:sz="0" w:space="0" w:color="auto"/>
        <w:right w:val="none" w:sz="0" w:space="0" w:color="auto"/>
      </w:divBdr>
    </w:div>
    <w:div w:id="1859929020">
      <w:bodyDiv w:val="1"/>
      <w:marLeft w:val="0"/>
      <w:marRight w:val="0"/>
      <w:marTop w:val="0"/>
      <w:marBottom w:val="0"/>
      <w:divBdr>
        <w:top w:val="none" w:sz="0" w:space="0" w:color="auto"/>
        <w:left w:val="none" w:sz="0" w:space="0" w:color="auto"/>
        <w:bottom w:val="none" w:sz="0" w:space="0" w:color="auto"/>
        <w:right w:val="none" w:sz="0" w:space="0" w:color="auto"/>
      </w:divBdr>
    </w:div>
    <w:div w:id="1866556304">
      <w:bodyDiv w:val="1"/>
      <w:marLeft w:val="0"/>
      <w:marRight w:val="0"/>
      <w:marTop w:val="0"/>
      <w:marBottom w:val="0"/>
      <w:divBdr>
        <w:top w:val="none" w:sz="0" w:space="0" w:color="auto"/>
        <w:left w:val="none" w:sz="0" w:space="0" w:color="auto"/>
        <w:bottom w:val="none" w:sz="0" w:space="0" w:color="auto"/>
        <w:right w:val="none" w:sz="0" w:space="0" w:color="auto"/>
      </w:divBdr>
    </w:div>
    <w:div w:id="1921015243">
      <w:bodyDiv w:val="1"/>
      <w:marLeft w:val="0"/>
      <w:marRight w:val="0"/>
      <w:marTop w:val="0"/>
      <w:marBottom w:val="0"/>
      <w:divBdr>
        <w:top w:val="none" w:sz="0" w:space="0" w:color="auto"/>
        <w:left w:val="none" w:sz="0" w:space="0" w:color="auto"/>
        <w:bottom w:val="none" w:sz="0" w:space="0" w:color="auto"/>
        <w:right w:val="none" w:sz="0" w:space="0" w:color="auto"/>
      </w:divBdr>
    </w:div>
    <w:div w:id="1960257102">
      <w:bodyDiv w:val="1"/>
      <w:marLeft w:val="0"/>
      <w:marRight w:val="0"/>
      <w:marTop w:val="0"/>
      <w:marBottom w:val="0"/>
      <w:divBdr>
        <w:top w:val="none" w:sz="0" w:space="0" w:color="auto"/>
        <w:left w:val="none" w:sz="0" w:space="0" w:color="auto"/>
        <w:bottom w:val="none" w:sz="0" w:space="0" w:color="auto"/>
        <w:right w:val="none" w:sz="0" w:space="0" w:color="auto"/>
      </w:divBdr>
    </w:div>
    <w:div w:id="1971861223">
      <w:bodyDiv w:val="1"/>
      <w:marLeft w:val="0"/>
      <w:marRight w:val="0"/>
      <w:marTop w:val="0"/>
      <w:marBottom w:val="0"/>
      <w:divBdr>
        <w:top w:val="none" w:sz="0" w:space="0" w:color="auto"/>
        <w:left w:val="none" w:sz="0" w:space="0" w:color="auto"/>
        <w:bottom w:val="none" w:sz="0" w:space="0" w:color="auto"/>
        <w:right w:val="none" w:sz="0" w:space="0" w:color="auto"/>
      </w:divBdr>
    </w:div>
    <w:div w:id="2016615939">
      <w:bodyDiv w:val="1"/>
      <w:marLeft w:val="0"/>
      <w:marRight w:val="0"/>
      <w:marTop w:val="0"/>
      <w:marBottom w:val="0"/>
      <w:divBdr>
        <w:top w:val="none" w:sz="0" w:space="0" w:color="auto"/>
        <w:left w:val="none" w:sz="0" w:space="0" w:color="auto"/>
        <w:bottom w:val="none" w:sz="0" w:space="0" w:color="auto"/>
        <w:right w:val="none" w:sz="0" w:space="0" w:color="auto"/>
      </w:divBdr>
    </w:div>
    <w:div w:id="2104036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Заполнитель1</b:Tag>
    <b:SourceType>ConferenceProceedings</b:SourceType>
    <b:Guid>{6F6F34E9-2860-489D-940C-4CB24D997B10}</b:Guid>
    <b:RefOrder>2</b:RefOrder>
  </b:Source>
  <b:Source>
    <b:Tag>Jod17</b:Tag>
    <b:SourceType>InternetSite</b:SourceType>
    <b:Guid>{CF064259-6317-4BD0-9D1A-28688BAE5A59}</b:Guid>
    <b:Author>
      <b:Author>
        <b:NameList>
          <b:Person>
            <b:Last>Shaw</b:Last>
            <b:First>Jodie</b:First>
          </b:Person>
        </b:NameList>
      </b:Author>
    </b:Author>
    <b:Title>thrive global</b:Title>
    <b:Year>2017</b:Year>
    <b:YearAccessed>2019</b:YearAccessed>
    <b:MonthAccessed>01</b:MonthAccessed>
    <b:DayAccessed>13</b:DayAccessed>
    <b:URL>https://medium.com/thrive-global/how-to-complete-a-personal-swot-analysis-2f8769aebd5e</b:URL>
    <b:RefOrder>3</b:RefOrder>
  </b:Source>
  <b:Source xmlns:b="http://schemas.openxmlformats.org/officeDocument/2006/bibliography">
    <b:Tag>min96</b:Tag>
    <b:SourceType>InternetSite</b:SourceType>
    <b:Guid>{E16F4FEC-5950-4AF2-B5A1-E6738602550B}</b:Guid>
    <b:Author>
      <b:Author>
        <b:NameList>
          <b:Person>
            <b:Last>tools</b:Last>
            <b:First>mind</b:First>
          </b:Person>
        </b:NameList>
      </b:Author>
    </b:Author>
    <b:Title>https://www.mindtools.com/pages/article/newTMC_05_1.htm</b:Title>
    <b:Year>196</b:Year>
    <b:RefOrder>4</b:RefOrder>
  </b:Source>
  <b:Source>
    <b:Tag>Amb19</b:Tag>
    <b:SourceType>InternetSite</b:SourceType>
    <b:Guid>{7AA3FCD6-EE94-46A9-9FEF-A0620EC50D1A}</b:Guid>
    <b:Author>
      <b:Author>
        <b:NameList>
          <b:Person>
            <b:Last>Rolfe</b:Last>
            <b:First>Amber</b:First>
          </b:Person>
        </b:NameList>
      </b:Author>
    </b:Author>
    <b:Title>red.co.uk</b:Title>
    <b:Year>2019</b:Year>
    <b:URL>https://www.reed.co.uk/career-advice/personal-development-planning-what-you-need-to-know/</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F5B0D6-82C1-4995-9FC3-E44825C57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1705</Words>
  <Characters>9721</Characters>
  <Application>Microsoft Office Word</Application>
  <DocSecurity>0</DocSecurity>
  <Lines>81</Lines>
  <Paragraphs>22</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BMSW4005 ASSESSMENT 1</vt:lpstr>
      <vt:lpstr>BMSW4005 ASSESSMENT 1</vt:lpstr>
    </vt:vector>
  </TitlesOfParts>
  <Company>SPecialiST RePack</Company>
  <LinksUpToDate>false</LinksUpToDate>
  <CharactersWithSpaces>11404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BMSW4005 ASSESSMENT 1</dc:title>
  <dc:subject>Reflecting review of learning journey</dc:subject>
  <dc:creator>alexandra verdes  1908789</dc:creator>
  <cp:keywords/>
  <dc:description/>
  <cp:lastModifiedBy>alexandra verdes</cp:lastModifiedBy>
  <cp:revision>2</cp:revision>
  <dcterms:created xsi:type="dcterms:W3CDTF">2019-11-15T00:52:00Z</dcterms:created>
  <dcterms:modified xsi:type="dcterms:W3CDTF">2019-11-15T00:52:00Z</dcterms:modified>
</cp:coreProperties>
</file>