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7D738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8297540" w:rsidR="00587CE6" w:rsidRPr="00587CE6" w:rsidRDefault="00854C27" w:rsidP="007D738F">
            <w:pPr>
              <w:spacing w:after="0" w:line="240" w:lineRule="auto"/>
              <w:rPr>
                <w:rFonts w:ascii="Arial" w:eastAsia="Times New Roman" w:hAnsi="Arial" w:cs="Arial"/>
                <w:sz w:val="20"/>
                <w:szCs w:val="20"/>
              </w:rPr>
            </w:pPr>
            <w:r>
              <w:rPr>
                <w:rFonts w:ascii="Arial" w:eastAsia="Times New Roman" w:hAnsi="Arial" w:cs="Arial"/>
                <w:sz w:val="20"/>
                <w:szCs w:val="20"/>
              </w:rPr>
              <w:t>Mrs Ann Elizabeth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B49FE8A" w:rsidR="00587CE6" w:rsidRPr="00587CE6" w:rsidRDefault="0079559B" w:rsidP="00587CE6">
            <w:pPr>
              <w:spacing w:after="0" w:line="240" w:lineRule="auto"/>
              <w:rPr>
                <w:rFonts w:ascii="Arial" w:eastAsia="Times New Roman" w:hAnsi="Arial" w:cs="Arial"/>
                <w:sz w:val="20"/>
                <w:szCs w:val="20"/>
              </w:rPr>
            </w:pPr>
            <w:r>
              <w:rPr>
                <w:rFonts w:ascii="Arial" w:eastAsia="Times New Roman" w:hAnsi="Arial" w:cs="Arial"/>
                <w:sz w:val="20"/>
                <w:szCs w:val="20"/>
              </w:rPr>
              <w:t>Donna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5D9427B" w:rsidR="00587CE6" w:rsidRPr="00587CE6" w:rsidRDefault="000B09B4" w:rsidP="00587CE6">
            <w:pPr>
              <w:spacing w:after="0" w:line="240" w:lineRule="auto"/>
              <w:rPr>
                <w:rFonts w:ascii="Arial" w:eastAsia="Times New Roman" w:hAnsi="Arial" w:cs="Arial"/>
                <w:sz w:val="20"/>
                <w:szCs w:val="20"/>
              </w:rPr>
            </w:pPr>
            <w:r>
              <w:rPr>
                <w:rFonts w:ascii="Arial" w:eastAsia="Times New Roman" w:hAnsi="Arial" w:cs="Arial"/>
                <w:sz w:val="20"/>
                <w:szCs w:val="20"/>
              </w:rPr>
              <w:t>Psychology in Health and Social Care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25BBF2" w:rsidR="00587CE6" w:rsidRPr="00587CE6" w:rsidRDefault="000B09B4" w:rsidP="00587CE6">
            <w:pPr>
              <w:spacing w:after="0" w:line="240" w:lineRule="auto"/>
              <w:rPr>
                <w:rFonts w:ascii="Arial" w:eastAsia="Times New Roman" w:hAnsi="Arial" w:cs="Arial"/>
                <w:sz w:val="20"/>
                <w:szCs w:val="20"/>
              </w:rPr>
            </w:pPr>
            <w:r>
              <w:rPr>
                <w:rFonts w:ascii="Arial" w:eastAsia="Times New Roman" w:hAnsi="Arial" w:cs="Arial"/>
                <w:sz w:val="20"/>
                <w:szCs w:val="20"/>
              </w:rPr>
              <w:t>BMHP4019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5A8216E" w:rsidR="00587CE6" w:rsidRPr="00587CE6" w:rsidRDefault="000B09B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ADCA8C" w:rsidR="00587CE6" w:rsidRPr="00587CE6" w:rsidRDefault="000B09B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D6BC1">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E3D6509" w:rsidR="00587CE6" w:rsidRPr="00587CE6" w:rsidRDefault="000B09B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EEF0C0A"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r w:rsidR="00854C27">
              <w:rPr>
                <w:rFonts w:ascii="Arial" w:hAnsi="Arial" w:cs="Arial"/>
                <w:noProof/>
                <w:sz w:val="20"/>
                <w:szCs w:val="20"/>
              </w:rPr>
              <w:drawing>
                <wp:inline distT="0" distB="0" distL="0" distR="0" wp14:anchorId="23AD9D0C" wp14:editId="566E9ECA">
                  <wp:extent cx="222885" cy="222885"/>
                  <wp:effectExtent l="0" t="0" r="5715" b="0"/>
                  <wp:docPr id="27" name="Graphic 27"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E463728" w:rsidR="00587CE6" w:rsidRPr="00587CE6" w:rsidRDefault="00854C27" w:rsidP="00587CE6">
            <w:pPr>
              <w:spacing w:after="0" w:line="240" w:lineRule="auto"/>
              <w:rPr>
                <w:rFonts w:ascii="Arial" w:eastAsia="Times New Roman" w:hAnsi="Arial" w:cs="Arial"/>
                <w:sz w:val="20"/>
                <w:szCs w:val="20"/>
                <w:lang w:eastAsia="en-GB"/>
              </w:rPr>
            </w:pPr>
            <w:r>
              <w:rPr>
                <w:rFonts w:ascii="Arial" w:hAnsi="Arial" w:cs="Arial"/>
                <w:noProof/>
                <w:sz w:val="20"/>
                <w:szCs w:val="20"/>
              </w:rPr>
              <w:drawing>
                <wp:inline distT="0" distB="0" distL="0" distR="0" wp14:anchorId="76BEDAB6" wp14:editId="12D96883">
                  <wp:extent cx="222885" cy="222885"/>
                  <wp:effectExtent l="0" t="0" r="5715" b="0"/>
                  <wp:docPr id="21" name="Graphic 21"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72ADE0A" w:rsidR="00587CE6" w:rsidRPr="00587CE6" w:rsidRDefault="00854C2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7D738F">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508554DF" w:rsidR="00587CE6" w:rsidRPr="00587CE6" w:rsidRDefault="00854C27"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7D738F">
        <w:tc>
          <w:tcPr>
            <w:tcW w:w="9351" w:type="dxa"/>
            <w:gridSpan w:val="6"/>
            <w:shd w:val="clear" w:color="auto" w:fill="FBD4B4" w:themeFill="accent6" w:themeFillTint="66"/>
          </w:tcPr>
          <w:p w14:paraId="7DD167FE" w14:textId="77777777" w:rsidR="00792D49" w:rsidRPr="00587CE6" w:rsidRDefault="00792D49" w:rsidP="007D738F">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7D738F">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7D738F">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7D738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7D738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7D738F">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7FAD1E4" w:rsidR="00792D49" w:rsidRPr="0045631B" w:rsidRDefault="0045631B" w:rsidP="004A0F0F">
            <w:pPr>
              <w:tabs>
                <w:tab w:val="center" w:pos="740"/>
              </w:tabs>
              <w:spacing w:after="0" w:line="240" w:lineRule="auto"/>
              <w:rPr>
                <w:rFonts w:ascii="Arial" w:hAnsi="Arial" w:cs="Arial"/>
                <w:b/>
                <w:bCs/>
              </w:rPr>
            </w:pPr>
            <w:r w:rsidRPr="0045631B">
              <w:rPr>
                <w:rFonts w:ascii="Arial" w:hAnsi="Arial" w:cs="Arial"/>
                <w:b/>
                <w:bCs/>
              </w:rPr>
              <w:t>2114727</w:t>
            </w:r>
          </w:p>
        </w:tc>
        <w:tc>
          <w:tcPr>
            <w:tcW w:w="1087" w:type="dxa"/>
          </w:tcPr>
          <w:p w14:paraId="2743B9FE" w14:textId="1694ED35" w:rsidR="00C01C05" w:rsidRPr="0045631B" w:rsidRDefault="0045631B" w:rsidP="00417F4F">
            <w:pPr>
              <w:spacing w:after="0" w:line="240" w:lineRule="auto"/>
              <w:rPr>
                <w:rFonts w:ascii="Arial" w:hAnsi="Arial" w:cs="Arial"/>
                <w:b/>
                <w:bCs/>
              </w:rPr>
            </w:pPr>
            <w:r w:rsidRPr="0045631B">
              <w:rPr>
                <w:rFonts w:ascii="Arial" w:hAnsi="Arial" w:cs="Arial"/>
                <w:b/>
                <w:bCs/>
              </w:rPr>
              <w:t>38</w:t>
            </w:r>
          </w:p>
        </w:tc>
        <w:tc>
          <w:tcPr>
            <w:tcW w:w="1087" w:type="dxa"/>
          </w:tcPr>
          <w:p w14:paraId="6C431F90" w14:textId="051AE743" w:rsidR="00C01C05" w:rsidRPr="0045631B" w:rsidRDefault="0045631B" w:rsidP="00417F4F">
            <w:pPr>
              <w:spacing w:after="0" w:line="240" w:lineRule="auto"/>
              <w:rPr>
                <w:rFonts w:ascii="Arial" w:hAnsi="Arial" w:cs="Arial"/>
                <w:b/>
                <w:bCs/>
              </w:rPr>
            </w:pPr>
            <w:r w:rsidRPr="0045631B">
              <w:rPr>
                <w:rFonts w:ascii="Arial" w:hAnsi="Arial" w:cs="Arial"/>
                <w:b/>
                <w:bCs/>
              </w:rPr>
              <w:t>36</w:t>
            </w:r>
          </w:p>
        </w:tc>
        <w:tc>
          <w:tcPr>
            <w:tcW w:w="1087" w:type="dxa"/>
          </w:tcPr>
          <w:p w14:paraId="661EC36F" w14:textId="77777777" w:rsidR="00792D49" w:rsidRPr="0045631B" w:rsidRDefault="00792D49" w:rsidP="00417F4F">
            <w:pPr>
              <w:spacing w:after="0" w:line="240" w:lineRule="auto"/>
              <w:rPr>
                <w:rFonts w:ascii="Arial" w:hAnsi="Arial" w:cs="Arial"/>
                <w:b/>
                <w:bCs/>
              </w:rPr>
            </w:pPr>
          </w:p>
        </w:tc>
        <w:tc>
          <w:tcPr>
            <w:tcW w:w="1087" w:type="dxa"/>
          </w:tcPr>
          <w:p w14:paraId="453C575C" w14:textId="73501EC7" w:rsidR="00792D49" w:rsidRPr="0045631B" w:rsidRDefault="0045631B" w:rsidP="00417F4F">
            <w:pPr>
              <w:spacing w:after="0" w:line="240" w:lineRule="auto"/>
              <w:rPr>
                <w:rFonts w:ascii="Arial" w:hAnsi="Arial" w:cs="Arial"/>
                <w:b/>
                <w:bCs/>
              </w:rPr>
            </w:pPr>
            <w:r>
              <w:rPr>
                <w:rFonts w:ascii="Arial" w:hAnsi="Arial" w:cs="Arial"/>
                <w:b/>
                <w:bCs/>
              </w:rPr>
              <w:t>38</w:t>
            </w:r>
          </w:p>
        </w:tc>
        <w:tc>
          <w:tcPr>
            <w:tcW w:w="3307" w:type="dxa"/>
          </w:tcPr>
          <w:p w14:paraId="36F03CB0" w14:textId="184A654C" w:rsidR="00792D49" w:rsidRPr="0045631B" w:rsidRDefault="00590403" w:rsidP="00417F4F">
            <w:pPr>
              <w:spacing w:after="0" w:line="240" w:lineRule="auto"/>
              <w:rPr>
                <w:rFonts w:ascii="Arial" w:hAnsi="Arial" w:cs="Arial"/>
              </w:rPr>
            </w:pPr>
            <w:r>
              <w:rPr>
                <w:rFonts w:ascii="Arial" w:hAnsi="Arial" w:cs="Arial"/>
              </w:rPr>
              <w:t>Both 1</w:t>
            </w:r>
            <w:r w:rsidRPr="00590403">
              <w:rPr>
                <w:rFonts w:ascii="Arial" w:hAnsi="Arial" w:cs="Arial"/>
                <w:vertAlign w:val="superscript"/>
              </w:rPr>
              <w:t>st</w:t>
            </w:r>
            <w:r>
              <w:rPr>
                <w:rFonts w:ascii="Arial" w:hAnsi="Arial" w:cs="Arial"/>
              </w:rPr>
              <w:t xml:space="preserve"> marker and 2</w:t>
            </w:r>
            <w:r w:rsidRPr="00590403">
              <w:rPr>
                <w:rFonts w:ascii="Arial" w:hAnsi="Arial" w:cs="Arial"/>
                <w:vertAlign w:val="superscript"/>
              </w:rPr>
              <w:t>nd</w:t>
            </w:r>
            <w:r>
              <w:rPr>
                <w:rFonts w:ascii="Arial" w:hAnsi="Arial" w:cs="Arial"/>
              </w:rPr>
              <w:t xml:space="preserve"> marker had similar comments throughout.  Very clear that student had very little understanding of the subject and was unable to answer questions which gave the opportunity to meet basic pass criteria.</w:t>
            </w:r>
            <w:r w:rsidR="006640E8">
              <w:rPr>
                <w:rFonts w:ascii="Arial" w:hAnsi="Arial" w:cs="Arial"/>
              </w:rPr>
              <w:t xml:space="preserve">  Since both markers marks were so similar and the </w:t>
            </w:r>
            <w:r w:rsidR="009960C6">
              <w:rPr>
                <w:rFonts w:ascii="Arial" w:hAnsi="Arial" w:cs="Arial"/>
              </w:rPr>
              <w:t>student had not met the pass criteria either way, the higher mark was awarded.</w:t>
            </w:r>
          </w:p>
        </w:tc>
      </w:tr>
      <w:tr w:rsidR="00792D49" w:rsidRPr="00587CE6" w14:paraId="72569ACE" w14:textId="77777777" w:rsidTr="00792D49">
        <w:tc>
          <w:tcPr>
            <w:tcW w:w="1696" w:type="dxa"/>
          </w:tcPr>
          <w:p w14:paraId="0DA336C7" w14:textId="19A91865" w:rsidR="00792D49" w:rsidRPr="0045631B" w:rsidRDefault="009379F6" w:rsidP="00417F4F">
            <w:pPr>
              <w:spacing w:after="0" w:line="240" w:lineRule="auto"/>
              <w:rPr>
                <w:rFonts w:ascii="Arial" w:hAnsi="Arial" w:cs="Arial"/>
                <w:b/>
                <w:bCs/>
              </w:rPr>
            </w:pPr>
            <w:r>
              <w:rPr>
                <w:rFonts w:ascii="Arial" w:hAnsi="Arial" w:cs="Arial"/>
                <w:b/>
                <w:bCs/>
              </w:rPr>
              <w:t>2115197</w:t>
            </w:r>
          </w:p>
        </w:tc>
        <w:tc>
          <w:tcPr>
            <w:tcW w:w="1087" w:type="dxa"/>
          </w:tcPr>
          <w:p w14:paraId="497936A6" w14:textId="7C3BC499" w:rsidR="000929C2" w:rsidRPr="0045631B" w:rsidRDefault="009379F6" w:rsidP="00417F4F">
            <w:pPr>
              <w:spacing w:after="0" w:line="240" w:lineRule="auto"/>
              <w:rPr>
                <w:rFonts w:ascii="Arial" w:hAnsi="Arial" w:cs="Arial"/>
                <w:b/>
                <w:bCs/>
              </w:rPr>
            </w:pPr>
            <w:r>
              <w:rPr>
                <w:rFonts w:ascii="Arial" w:hAnsi="Arial" w:cs="Arial"/>
                <w:b/>
                <w:bCs/>
              </w:rPr>
              <w:t>38</w:t>
            </w:r>
          </w:p>
        </w:tc>
        <w:tc>
          <w:tcPr>
            <w:tcW w:w="1087" w:type="dxa"/>
          </w:tcPr>
          <w:p w14:paraId="4A326DA6" w14:textId="31E1BAF5" w:rsidR="000929C2" w:rsidRPr="0045631B" w:rsidRDefault="009379F6" w:rsidP="00417F4F">
            <w:pPr>
              <w:spacing w:after="0" w:line="240" w:lineRule="auto"/>
              <w:rPr>
                <w:rFonts w:ascii="Arial" w:hAnsi="Arial" w:cs="Arial"/>
                <w:b/>
                <w:bCs/>
              </w:rPr>
            </w:pPr>
            <w:r>
              <w:rPr>
                <w:rFonts w:ascii="Arial" w:hAnsi="Arial" w:cs="Arial"/>
                <w:b/>
                <w:bCs/>
              </w:rPr>
              <w:t>38</w:t>
            </w:r>
          </w:p>
        </w:tc>
        <w:tc>
          <w:tcPr>
            <w:tcW w:w="1087" w:type="dxa"/>
          </w:tcPr>
          <w:p w14:paraId="0BA55000" w14:textId="77777777" w:rsidR="00792D49" w:rsidRPr="0045631B" w:rsidRDefault="00792D49" w:rsidP="00417F4F">
            <w:pPr>
              <w:spacing w:after="0" w:line="240" w:lineRule="auto"/>
              <w:rPr>
                <w:rFonts w:ascii="Arial" w:hAnsi="Arial" w:cs="Arial"/>
                <w:b/>
                <w:bCs/>
              </w:rPr>
            </w:pPr>
          </w:p>
        </w:tc>
        <w:tc>
          <w:tcPr>
            <w:tcW w:w="1087" w:type="dxa"/>
          </w:tcPr>
          <w:p w14:paraId="5FFAC98B" w14:textId="6ED661BB" w:rsidR="00792D49" w:rsidRPr="0045631B" w:rsidRDefault="009379F6" w:rsidP="00417F4F">
            <w:pPr>
              <w:spacing w:after="0" w:line="240" w:lineRule="auto"/>
              <w:rPr>
                <w:rFonts w:ascii="Arial" w:hAnsi="Arial" w:cs="Arial"/>
                <w:b/>
                <w:bCs/>
              </w:rPr>
            </w:pPr>
            <w:r>
              <w:rPr>
                <w:rFonts w:ascii="Arial" w:hAnsi="Arial" w:cs="Arial"/>
                <w:b/>
                <w:bCs/>
              </w:rPr>
              <w:t>38</w:t>
            </w:r>
          </w:p>
        </w:tc>
        <w:tc>
          <w:tcPr>
            <w:tcW w:w="3307" w:type="dxa"/>
          </w:tcPr>
          <w:p w14:paraId="3312C685" w14:textId="0A0A5103" w:rsidR="00792D49" w:rsidRPr="0045631B" w:rsidRDefault="00590403" w:rsidP="00417F4F">
            <w:pPr>
              <w:spacing w:after="0" w:line="240" w:lineRule="auto"/>
              <w:rPr>
                <w:rFonts w:ascii="Arial" w:hAnsi="Arial" w:cs="Arial"/>
              </w:rPr>
            </w:pPr>
            <w:r>
              <w:rPr>
                <w:rFonts w:ascii="Arial" w:hAnsi="Arial" w:cs="Arial"/>
              </w:rPr>
              <w:t xml:space="preserve">Both markers identified strong slides were used, but both of the same opinion that student did not understand those slides </w:t>
            </w:r>
            <w:r>
              <w:rPr>
                <w:rFonts w:ascii="Arial" w:hAnsi="Arial" w:cs="Arial"/>
              </w:rPr>
              <w:lastRenderedPageBreak/>
              <w:t>or what they were reading from them.  Student was given the opportunity to answer questions at the end of the presentation to try to get him to the pass-mark, but unfortunately the student answered ‘I don’t know’ to every single question. No understanding demonstrated, even when reading from the slides.</w:t>
            </w:r>
            <w:r w:rsidR="006640E8">
              <w:rPr>
                <w:rFonts w:ascii="Arial" w:hAnsi="Arial" w:cs="Arial"/>
              </w:rPr>
              <w:t xml:space="preserve">  Both 1</w:t>
            </w:r>
            <w:r w:rsidR="006640E8" w:rsidRPr="006640E8">
              <w:rPr>
                <w:rFonts w:ascii="Arial" w:hAnsi="Arial" w:cs="Arial"/>
                <w:vertAlign w:val="superscript"/>
              </w:rPr>
              <w:t>st</w:t>
            </w:r>
            <w:r w:rsidR="006640E8">
              <w:rPr>
                <w:rFonts w:ascii="Arial" w:hAnsi="Arial" w:cs="Arial"/>
              </w:rPr>
              <w:t xml:space="preserve"> marker and 2</w:t>
            </w:r>
            <w:r w:rsidR="006640E8" w:rsidRPr="006640E8">
              <w:rPr>
                <w:rFonts w:ascii="Arial" w:hAnsi="Arial" w:cs="Arial"/>
                <w:vertAlign w:val="superscript"/>
              </w:rPr>
              <w:t>nd</w:t>
            </w:r>
            <w:r w:rsidR="006640E8">
              <w:rPr>
                <w:rFonts w:ascii="Arial" w:hAnsi="Arial" w:cs="Arial"/>
              </w:rPr>
              <w:t xml:space="preserve"> marker agreed it was impossible to award a pass in this instance.</w:t>
            </w:r>
          </w:p>
        </w:tc>
      </w:tr>
      <w:tr w:rsidR="00792D49" w:rsidRPr="00587CE6" w14:paraId="42F3E3E7" w14:textId="77777777" w:rsidTr="00792D49">
        <w:tc>
          <w:tcPr>
            <w:tcW w:w="1696" w:type="dxa"/>
          </w:tcPr>
          <w:p w14:paraId="7F7DBD67" w14:textId="7D8FCCF0" w:rsidR="00792D49" w:rsidRPr="0045631B" w:rsidRDefault="009379F6" w:rsidP="00417F4F">
            <w:pPr>
              <w:spacing w:after="0" w:line="240" w:lineRule="auto"/>
              <w:rPr>
                <w:rFonts w:ascii="Arial" w:hAnsi="Arial" w:cs="Arial"/>
                <w:b/>
                <w:bCs/>
              </w:rPr>
            </w:pPr>
            <w:r>
              <w:rPr>
                <w:rFonts w:ascii="Arial" w:hAnsi="Arial" w:cs="Arial"/>
                <w:b/>
                <w:bCs/>
              </w:rPr>
              <w:lastRenderedPageBreak/>
              <w:t>2104147</w:t>
            </w:r>
          </w:p>
        </w:tc>
        <w:tc>
          <w:tcPr>
            <w:tcW w:w="1087" w:type="dxa"/>
          </w:tcPr>
          <w:p w14:paraId="15D82044" w14:textId="33D377EC" w:rsidR="00792D49" w:rsidRPr="0045631B" w:rsidRDefault="009379F6" w:rsidP="00C01C05">
            <w:pPr>
              <w:spacing w:after="0" w:line="240" w:lineRule="auto"/>
              <w:rPr>
                <w:rFonts w:ascii="Arial" w:hAnsi="Arial" w:cs="Arial"/>
                <w:b/>
                <w:bCs/>
              </w:rPr>
            </w:pPr>
            <w:r>
              <w:rPr>
                <w:rFonts w:ascii="Arial" w:hAnsi="Arial" w:cs="Arial"/>
                <w:b/>
                <w:bCs/>
              </w:rPr>
              <w:t>38</w:t>
            </w:r>
          </w:p>
        </w:tc>
        <w:tc>
          <w:tcPr>
            <w:tcW w:w="1087" w:type="dxa"/>
          </w:tcPr>
          <w:p w14:paraId="1F5A9052" w14:textId="3A0541FC" w:rsidR="00C01C05" w:rsidRPr="0045631B" w:rsidRDefault="009379F6" w:rsidP="00417F4F">
            <w:pPr>
              <w:spacing w:after="0" w:line="240" w:lineRule="auto"/>
              <w:rPr>
                <w:rFonts w:ascii="Arial" w:hAnsi="Arial" w:cs="Arial"/>
                <w:b/>
                <w:bCs/>
              </w:rPr>
            </w:pPr>
            <w:r>
              <w:rPr>
                <w:rFonts w:ascii="Arial" w:hAnsi="Arial" w:cs="Arial"/>
                <w:b/>
                <w:bCs/>
              </w:rPr>
              <w:t>38</w:t>
            </w:r>
          </w:p>
        </w:tc>
        <w:tc>
          <w:tcPr>
            <w:tcW w:w="1087" w:type="dxa"/>
          </w:tcPr>
          <w:p w14:paraId="705F556E" w14:textId="77777777" w:rsidR="00792D49" w:rsidRPr="0045631B" w:rsidRDefault="00792D49" w:rsidP="00417F4F">
            <w:pPr>
              <w:spacing w:after="0" w:line="240" w:lineRule="auto"/>
              <w:rPr>
                <w:rFonts w:ascii="Arial" w:hAnsi="Arial" w:cs="Arial"/>
                <w:b/>
                <w:bCs/>
              </w:rPr>
            </w:pPr>
          </w:p>
        </w:tc>
        <w:tc>
          <w:tcPr>
            <w:tcW w:w="1087" w:type="dxa"/>
          </w:tcPr>
          <w:p w14:paraId="145D4D48" w14:textId="6BF87002" w:rsidR="00792D49" w:rsidRPr="0045631B" w:rsidRDefault="009379F6" w:rsidP="00417F4F">
            <w:pPr>
              <w:spacing w:after="0" w:line="240" w:lineRule="auto"/>
              <w:rPr>
                <w:rFonts w:ascii="Arial" w:hAnsi="Arial" w:cs="Arial"/>
                <w:b/>
                <w:bCs/>
              </w:rPr>
            </w:pPr>
            <w:r>
              <w:rPr>
                <w:rFonts w:ascii="Arial" w:hAnsi="Arial" w:cs="Arial"/>
                <w:b/>
                <w:bCs/>
              </w:rPr>
              <w:t>38</w:t>
            </w:r>
          </w:p>
        </w:tc>
        <w:tc>
          <w:tcPr>
            <w:tcW w:w="3307" w:type="dxa"/>
          </w:tcPr>
          <w:p w14:paraId="5A6A816C" w14:textId="7730167E" w:rsidR="00792D49" w:rsidRPr="006640E8" w:rsidRDefault="006640E8" w:rsidP="00417F4F">
            <w:pPr>
              <w:spacing w:after="0" w:line="240" w:lineRule="auto"/>
              <w:rPr>
                <w:rFonts w:ascii="Arial" w:hAnsi="Arial" w:cs="Arial"/>
              </w:rPr>
            </w:pPr>
            <w:r w:rsidRPr="006640E8">
              <w:rPr>
                <w:rFonts w:ascii="Arial" w:hAnsi="Arial" w:cs="Arial"/>
              </w:rPr>
              <w:t>Both 1</w:t>
            </w:r>
            <w:r w:rsidRPr="006640E8">
              <w:rPr>
                <w:rFonts w:ascii="Arial" w:hAnsi="Arial" w:cs="Arial"/>
                <w:vertAlign w:val="superscript"/>
              </w:rPr>
              <w:t>st</w:t>
            </w:r>
            <w:r w:rsidRPr="006640E8">
              <w:rPr>
                <w:rFonts w:ascii="Arial" w:hAnsi="Arial" w:cs="Arial"/>
              </w:rPr>
              <w:t xml:space="preserve"> marker and 2</w:t>
            </w:r>
            <w:r w:rsidRPr="006640E8">
              <w:rPr>
                <w:rFonts w:ascii="Arial" w:hAnsi="Arial" w:cs="Arial"/>
                <w:vertAlign w:val="superscript"/>
              </w:rPr>
              <w:t>nd</w:t>
            </w:r>
            <w:r w:rsidRPr="006640E8">
              <w:rPr>
                <w:rFonts w:ascii="Arial" w:hAnsi="Arial" w:cs="Arial"/>
              </w:rPr>
              <w:t xml:space="preserve"> marker agreed fully on marks. Student quite incoherent at times, language barrier was an issue.</w:t>
            </w:r>
            <w:r>
              <w:rPr>
                <w:rFonts w:ascii="Arial" w:hAnsi="Arial" w:cs="Arial"/>
              </w:rPr>
              <w:t xml:space="preserve">   No real structure or relevant content provided.  Slides not relevant to content.  Some very basic knowledge demonstrated.</w:t>
            </w:r>
          </w:p>
        </w:tc>
      </w:tr>
      <w:tr w:rsidR="00792D49" w:rsidRPr="00587CE6" w14:paraId="17C09C8B" w14:textId="77777777" w:rsidTr="00792D49">
        <w:tc>
          <w:tcPr>
            <w:tcW w:w="1696" w:type="dxa"/>
          </w:tcPr>
          <w:p w14:paraId="217ADC54" w14:textId="3CF2BCB9" w:rsidR="00792D49" w:rsidRPr="0045631B" w:rsidRDefault="009379F6" w:rsidP="00417F4F">
            <w:pPr>
              <w:spacing w:after="0" w:line="240" w:lineRule="auto"/>
              <w:rPr>
                <w:rFonts w:ascii="Arial" w:hAnsi="Arial" w:cs="Arial"/>
                <w:b/>
                <w:bCs/>
              </w:rPr>
            </w:pPr>
            <w:r>
              <w:rPr>
                <w:rFonts w:ascii="Arial" w:hAnsi="Arial" w:cs="Arial"/>
                <w:b/>
                <w:bCs/>
              </w:rPr>
              <w:t>2105498</w:t>
            </w:r>
          </w:p>
        </w:tc>
        <w:tc>
          <w:tcPr>
            <w:tcW w:w="1087" w:type="dxa"/>
          </w:tcPr>
          <w:p w14:paraId="016339F7" w14:textId="51D1A31A" w:rsidR="00792D49" w:rsidRPr="0045631B" w:rsidRDefault="009379F6" w:rsidP="00C01C05">
            <w:pPr>
              <w:spacing w:after="0" w:line="240" w:lineRule="auto"/>
              <w:rPr>
                <w:rFonts w:ascii="Arial" w:hAnsi="Arial" w:cs="Arial"/>
                <w:b/>
                <w:bCs/>
              </w:rPr>
            </w:pPr>
            <w:r>
              <w:rPr>
                <w:rFonts w:ascii="Arial" w:hAnsi="Arial" w:cs="Arial"/>
                <w:b/>
                <w:bCs/>
              </w:rPr>
              <w:t>40</w:t>
            </w:r>
          </w:p>
        </w:tc>
        <w:tc>
          <w:tcPr>
            <w:tcW w:w="1087" w:type="dxa"/>
          </w:tcPr>
          <w:p w14:paraId="56B37C17" w14:textId="0AC7F398" w:rsidR="00300436" w:rsidRPr="0045631B" w:rsidRDefault="009379F6" w:rsidP="00417F4F">
            <w:pPr>
              <w:spacing w:after="0" w:line="240" w:lineRule="auto"/>
              <w:rPr>
                <w:rFonts w:ascii="Arial" w:hAnsi="Arial" w:cs="Arial"/>
                <w:b/>
                <w:bCs/>
              </w:rPr>
            </w:pPr>
            <w:r>
              <w:rPr>
                <w:rFonts w:ascii="Arial" w:hAnsi="Arial" w:cs="Arial"/>
                <w:b/>
                <w:bCs/>
              </w:rPr>
              <w:t>41</w:t>
            </w:r>
          </w:p>
        </w:tc>
        <w:tc>
          <w:tcPr>
            <w:tcW w:w="1087" w:type="dxa"/>
          </w:tcPr>
          <w:p w14:paraId="3EAC6383" w14:textId="77777777" w:rsidR="00792D49" w:rsidRPr="0045631B" w:rsidRDefault="00792D49" w:rsidP="00417F4F">
            <w:pPr>
              <w:spacing w:after="0" w:line="240" w:lineRule="auto"/>
              <w:rPr>
                <w:rFonts w:ascii="Arial" w:hAnsi="Arial" w:cs="Arial"/>
                <w:b/>
                <w:bCs/>
              </w:rPr>
            </w:pPr>
          </w:p>
        </w:tc>
        <w:tc>
          <w:tcPr>
            <w:tcW w:w="1087" w:type="dxa"/>
          </w:tcPr>
          <w:p w14:paraId="76725FC5" w14:textId="1E21149D" w:rsidR="00792D49" w:rsidRPr="0045631B" w:rsidRDefault="009379F6" w:rsidP="00417F4F">
            <w:pPr>
              <w:spacing w:after="0" w:line="240" w:lineRule="auto"/>
              <w:rPr>
                <w:rFonts w:ascii="Arial" w:hAnsi="Arial" w:cs="Arial"/>
                <w:b/>
                <w:bCs/>
              </w:rPr>
            </w:pPr>
            <w:r>
              <w:rPr>
                <w:rFonts w:ascii="Arial" w:hAnsi="Arial" w:cs="Arial"/>
                <w:b/>
                <w:bCs/>
              </w:rPr>
              <w:t>41</w:t>
            </w:r>
          </w:p>
        </w:tc>
        <w:tc>
          <w:tcPr>
            <w:tcW w:w="3307" w:type="dxa"/>
          </w:tcPr>
          <w:p w14:paraId="1CD0F7D6" w14:textId="09EF4A1E" w:rsidR="00792D49" w:rsidRPr="006640E8" w:rsidRDefault="006640E8" w:rsidP="00417F4F">
            <w:pPr>
              <w:spacing w:after="0" w:line="240" w:lineRule="auto"/>
              <w:rPr>
                <w:rFonts w:ascii="Arial" w:hAnsi="Arial" w:cs="Arial"/>
              </w:rPr>
            </w:pPr>
            <w:r w:rsidRPr="006640E8">
              <w:rPr>
                <w:rFonts w:ascii="Arial" w:hAnsi="Arial" w:cs="Arial"/>
              </w:rPr>
              <w:t>Both markers agreed student had met the basic pass criteria, but would be unable to be awarded anything more as went off on a tangent on content aside from that required in the presentation.  Since both marks were so similar, 1</w:t>
            </w:r>
            <w:r w:rsidRPr="006640E8">
              <w:rPr>
                <w:rFonts w:ascii="Arial" w:hAnsi="Arial" w:cs="Arial"/>
                <w:vertAlign w:val="superscript"/>
              </w:rPr>
              <w:t>st</w:t>
            </w:r>
            <w:r w:rsidRPr="006640E8">
              <w:rPr>
                <w:rFonts w:ascii="Arial" w:hAnsi="Arial" w:cs="Arial"/>
              </w:rPr>
              <w:t xml:space="preserve"> markers marks have been used.</w:t>
            </w:r>
          </w:p>
        </w:tc>
      </w:tr>
      <w:tr w:rsidR="00792D49" w:rsidRPr="00587CE6" w14:paraId="1D714F03" w14:textId="77777777" w:rsidTr="00792D49">
        <w:tc>
          <w:tcPr>
            <w:tcW w:w="1696" w:type="dxa"/>
          </w:tcPr>
          <w:p w14:paraId="53424521" w14:textId="448B72DB" w:rsidR="00792D49" w:rsidRPr="0045631B" w:rsidRDefault="009379F6" w:rsidP="00417F4F">
            <w:pPr>
              <w:spacing w:after="0" w:line="240" w:lineRule="auto"/>
              <w:rPr>
                <w:rFonts w:ascii="Arial" w:hAnsi="Arial" w:cs="Arial"/>
                <w:b/>
                <w:bCs/>
              </w:rPr>
            </w:pPr>
            <w:r>
              <w:rPr>
                <w:rFonts w:ascii="Arial" w:hAnsi="Arial" w:cs="Arial"/>
                <w:b/>
                <w:bCs/>
              </w:rPr>
              <w:t>2115498</w:t>
            </w:r>
          </w:p>
        </w:tc>
        <w:tc>
          <w:tcPr>
            <w:tcW w:w="1087" w:type="dxa"/>
          </w:tcPr>
          <w:p w14:paraId="3062EB84" w14:textId="1684C72B" w:rsidR="00792D49" w:rsidRPr="0045631B" w:rsidRDefault="009379F6" w:rsidP="00417F4F">
            <w:pPr>
              <w:spacing w:after="0" w:line="240" w:lineRule="auto"/>
              <w:rPr>
                <w:rFonts w:ascii="Arial" w:hAnsi="Arial" w:cs="Arial"/>
                <w:b/>
                <w:bCs/>
              </w:rPr>
            </w:pPr>
            <w:r>
              <w:rPr>
                <w:rFonts w:ascii="Arial" w:hAnsi="Arial" w:cs="Arial"/>
                <w:b/>
                <w:bCs/>
              </w:rPr>
              <w:t>50</w:t>
            </w:r>
          </w:p>
        </w:tc>
        <w:tc>
          <w:tcPr>
            <w:tcW w:w="1087" w:type="dxa"/>
          </w:tcPr>
          <w:p w14:paraId="5DF1E957" w14:textId="259B1A82" w:rsidR="00792D49" w:rsidRPr="0045631B" w:rsidRDefault="009379F6" w:rsidP="00417F4F">
            <w:pPr>
              <w:spacing w:after="0" w:line="240" w:lineRule="auto"/>
              <w:rPr>
                <w:rFonts w:ascii="Arial" w:hAnsi="Arial" w:cs="Arial"/>
                <w:b/>
                <w:bCs/>
              </w:rPr>
            </w:pPr>
            <w:r>
              <w:rPr>
                <w:rFonts w:ascii="Arial" w:hAnsi="Arial" w:cs="Arial"/>
                <w:b/>
                <w:bCs/>
              </w:rPr>
              <w:t>49</w:t>
            </w:r>
          </w:p>
        </w:tc>
        <w:tc>
          <w:tcPr>
            <w:tcW w:w="1087" w:type="dxa"/>
          </w:tcPr>
          <w:p w14:paraId="249185E6" w14:textId="77777777" w:rsidR="00792D49" w:rsidRPr="0045631B" w:rsidRDefault="00792D49" w:rsidP="00417F4F">
            <w:pPr>
              <w:spacing w:after="0" w:line="240" w:lineRule="auto"/>
              <w:rPr>
                <w:rFonts w:ascii="Arial" w:hAnsi="Arial" w:cs="Arial"/>
                <w:b/>
                <w:bCs/>
              </w:rPr>
            </w:pPr>
          </w:p>
        </w:tc>
        <w:tc>
          <w:tcPr>
            <w:tcW w:w="1087" w:type="dxa"/>
          </w:tcPr>
          <w:p w14:paraId="7DCA937B" w14:textId="2BC589A4" w:rsidR="00792D49" w:rsidRPr="0045631B" w:rsidRDefault="009379F6" w:rsidP="00417F4F">
            <w:pPr>
              <w:spacing w:after="0" w:line="240" w:lineRule="auto"/>
              <w:rPr>
                <w:rFonts w:ascii="Arial" w:hAnsi="Arial" w:cs="Arial"/>
                <w:b/>
                <w:bCs/>
              </w:rPr>
            </w:pPr>
            <w:r>
              <w:rPr>
                <w:rFonts w:ascii="Arial" w:hAnsi="Arial" w:cs="Arial"/>
                <w:b/>
                <w:bCs/>
              </w:rPr>
              <w:t>50</w:t>
            </w:r>
          </w:p>
        </w:tc>
        <w:tc>
          <w:tcPr>
            <w:tcW w:w="3307" w:type="dxa"/>
          </w:tcPr>
          <w:p w14:paraId="5F88C819" w14:textId="6882FC56" w:rsidR="00792D49" w:rsidRPr="006640E8" w:rsidRDefault="009960C6" w:rsidP="00417F4F">
            <w:pPr>
              <w:spacing w:after="0" w:line="240" w:lineRule="auto"/>
              <w:rPr>
                <w:rFonts w:ascii="Arial" w:hAnsi="Arial" w:cs="Arial"/>
              </w:rPr>
            </w:pPr>
            <w:r>
              <w:rPr>
                <w:rFonts w:ascii="Arial" w:hAnsi="Arial" w:cs="Arial"/>
              </w:rPr>
              <w:t>Student demonstrated a jump in knowledge securing a sound pass but unable to make any real applications or evaluations to be awarded higher marks.  Both markers generated the same mark.</w:t>
            </w:r>
          </w:p>
        </w:tc>
      </w:tr>
      <w:tr w:rsidR="00792D49" w:rsidRPr="00587CE6" w14:paraId="18C65250" w14:textId="77777777" w:rsidTr="00792D49">
        <w:tc>
          <w:tcPr>
            <w:tcW w:w="1696" w:type="dxa"/>
          </w:tcPr>
          <w:p w14:paraId="1EF0D718" w14:textId="404C9FB3" w:rsidR="00792D49" w:rsidRPr="0045631B" w:rsidRDefault="009379F6" w:rsidP="00417F4F">
            <w:pPr>
              <w:spacing w:after="0" w:line="240" w:lineRule="auto"/>
              <w:rPr>
                <w:rFonts w:ascii="Arial" w:hAnsi="Arial" w:cs="Arial"/>
                <w:b/>
                <w:bCs/>
              </w:rPr>
            </w:pPr>
            <w:r>
              <w:rPr>
                <w:rFonts w:ascii="Arial" w:hAnsi="Arial" w:cs="Arial"/>
                <w:b/>
                <w:bCs/>
              </w:rPr>
              <w:t>2104115</w:t>
            </w:r>
          </w:p>
        </w:tc>
        <w:tc>
          <w:tcPr>
            <w:tcW w:w="1087" w:type="dxa"/>
          </w:tcPr>
          <w:p w14:paraId="1878859E" w14:textId="06936A52" w:rsidR="00792D49" w:rsidRPr="0045631B" w:rsidRDefault="009379F6" w:rsidP="00417F4F">
            <w:pPr>
              <w:spacing w:after="0" w:line="240" w:lineRule="auto"/>
              <w:rPr>
                <w:rFonts w:ascii="Arial" w:hAnsi="Arial" w:cs="Arial"/>
                <w:b/>
                <w:bCs/>
              </w:rPr>
            </w:pPr>
            <w:r>
              <w:rPr>
                <w:rFonts w:ascii="Arial" w:hAnsi="Arial" w:cs="Arial"/>
                <w:b/>
                <w:bCs/>
              </w:rPr>
              <w:t>65</w:t>
            </w:r>
          </w:p>
        </w:tc>
        <w:tc>
          <w:tcPr>
            <w:tcW w:w="1087" w:type="dxa"/>
          </w:tcPr>
          <w:p w14:paraId="62AAC654" w14:textId="48E2381E" w:rsidR="00792D49" w:rsidRPr="0045631B" w:rsidRDefault="009379F6" w:rsidP="00417F4F">
            <w:pPr>
              <w:spacing w:after="0" w:line="240" w:lineRule="auto"/>
              <w:rPr>
                <w:rFonts w:ascii="Arial" w:hAnsi="Arial" w:cs="Arial"/>
                <w:b/>
                <w:bCs/>
              </w:rPr>
            </w:pPr>
            <w:r>
              <w:rPr>
                <w:rFonts w:ascii="Arial" w:hAnsi="Arial" w:cs="Arial"/>
                <w:b/>
                <w:bCs/>
              </w:rPr>
              <w:t>62</w:t>
            </w:r>
          </w:p>
        </w:tc>
        <w:tc>
          <w:tcPr>
            <w:tcW w:w="1087" w:type="dxa"/>
          </w:tcPr>
          <w:p w14:paraId="4C876CBE" w14:textId="77777777" w:rsidR="00792D49" w:rsidRPr="0045631B" w:rsidRDefault="00792D49" w:rsidP="00417F4F">
            <w:pPr>
              <w:spacing w:after="0" w:line="240" w:lineRule="auto"/>
              <w:rPr>
                <w:rFonts w:ascii="Arial" w:hAnsi="Arial" w:cs="Arial"/>
                <w:b/>
                <w:bCs/>
              </w:rPr>
            </w:pPr>
          </w:p>
        </w:tc>
        <w:tc>
          <w:tcPr>
            <w:tcW w:w="1087" w:type="dxa"/>
          </w:tcPr>
          <w:p w14:paraId="026381E7" w14:textId="3F2914D2" w:rsidR="00792D49" w:rsidRPr="0045631B" w:rsidRDefault="009379F6" w:rsidP="00417F4F">
            <w:pPr>
              <w:spacing w:after="0" w:line="240" w:lineRule="auto"/>
              <w:rPr>
                <w:rFonts w:ascii="Arial" w:hAnsi="Arial" w:cs="Arial"/>
                <w:b/>
                <w:bCs/>
              </w:rPr>
            </w:pPr>
            <w:r>
              <w:rPr>
                <w:rFonts w:ascii="Arial" w:hAnsi="Arial" w:cs="Arial"/>
                <w:b/>
                <w:bCs/>
              </w:rPr>
              <w:t>64</w:t>
            </w:r>
          </w:p>
        </w:tc>
        <w:tc>
          <w:tcPr>
            <w:tcW w:w="3307" w:type="dxa"/>
          </w:tcPr>
          <w:p w14:paraId="3E7B3C55" w14:textId="1CE2F746" w:rsidR="00792D49" w:rsidRPr="006640E8" w:rsidRDefault="009960C6" w:rsidP="00417F4F">
            <w:pPr>
              <w:spacing w:after="0" w:line="240" w:lineRule="auto"/>
              <w:rPr>
                <w:rFonts w:ascii="Arial" w:hAnsi="Arial" w:cs="Arial"/>
              </w:rPr>
            </w:pPr>
            <w:r>
              <w:rPr>
                <w:rFonts w:ascii="Arial" w:hAnsi="Arial" w:cs="Arial"/>
              </w:rPr>
              <w:t>Student was able to demonstrate the ability to make applications  and provided much information.  Since there was a discrepancy of 3 marks, both markers discussed and compromised on a mark of 64.</w:t>
            </w:r>
          </w:p>
        </w:tc>
      </w:tr>
      <w:tr w:rsidR="00792D49" w:rsidRPr="00587CE6" w14:paraId="52268FC2" w14:textId="77777777" w:rsidTr="00792D49">
        <w:tc>
          <w:tcPr>
            <w:tcW w:w="1696" w:type="dxa"/>
          </w:tcPr>
          <w:p w14:paraId="0B5091D8" w14:textId="50751450" w:rsidR="00792D49" w:rsidRPr="0045631B" w:rsidRDefault="009379F6" w:rsidP="00417F4F">
            <w:pPr>
              <w:spacing w:after="0" w:line="240" w:lineRule="auto"/>
              <w:rPr>
                <w:rFonts w:ascii="Arial" w:hAnsi="Arial" w:cs="Arial"/>
                <w:b/>
                <w:bCs/>
              </w:rPr>
            </w:pPr>
            <w:r>
              <w:rPr>
                <w:rFonts w:ascii="Arial" w:hAnsi="Arial" w:cs="Arial"/>
                <w:b/>
                <w:bCs/>
              </w:rPr>
              <w:t>2109767</w:t>
            </w:r>
          </w:p>
        </w:tc>
        <w:tc>
          <w:tcPr>
            <w:tcW w:w="1087" w:type="dxa"/>
          </w:tcPr>
          <w:p w14:paraId="2CF7C996" w14:textId="29E38A84" w:rsidR="00792D49" w:rsidRPr="0045631B" w:rsidRDefault="009379F6" w:rsidP="00417F4F">
            <w:pPr>
              <w:spacing w:after="0" w:line="240" w:lineRule="auto"/>
              <w:rPr>
                <w:rFonts w:ascii="Arial" w:hAnsi="Arial" w:cs="Arial"/>
                <w:b/>
                <w:bCs/>
              </w:rPr>
            </w:pPr>
            <w:r>
              <w:rPr>
                <w:rFonts w:ascii="Arial" w:hAnsi="Arial" w:cs="Arial"/>
                <w:b/>
                <w:bCs/>
              </w:rPr>
              <w:t>75</w:t>
            </w:r>
          </w:p>
        </w:tc>
        <w:tc>
          <w:tcPr>
            <w:tcW w:w="1087" w:type="dxa"/>
          </w:tcPr>
          <w:p w14:paraId="38FD4939" w14:textId="21029C20" w:rsidR="00792D49" w:rsidRPr="0045631B" w:rsidRDefault="009379F6" w:rsidP="00417F4F">
            <w:pPr>
              <w:spacing w:after="0" w:line="240" w:lineRule="auto"/>
              <w:rPr>
                <w:rFonts w:ascii="Arial" w:hAnsi="Arial" w:cs="Arial"/>
                <w:b/>
                <w:bCs/>
              </w:rPr>
            </w:pPr>
            <w:r>
              <w:rPr>
                <w:rFonts w:ascii="Arial" w:hAnsi="Arial" w:cs="Arial"/>
                <w:b/>
                <w:bCs/>
              </w:rPr>
              <w:t>75</w:t>
            </w:r>
          </w:p>
        </w:tc>
        <w:tc>
          <w:tcPr>
            <w:tcW w:w="1087" w:type="dxa"/>
          </w:tcPr>
          <w:p w14:paraId="67EEDF5B" w14:textId="77777777" w:rsidR="00792D49" w:rsidRPr="0045631B" w:rsidRDefault="00792D49" w:rsidP="00417F4F">
            <w:pPr>
              <w:spacing w:after="0" w:line="240" w:lineRule="auto"/>
              <w:rPr>
                <w:rFonts w:ascii="Arial" w:hAnsi="Arial" w:cs="Arial"/>
                <w:b/>
                <w:bCs/>
              </w:rPr>
            </w:pPr>
          </w:p>
        </w:tc>
        <w:tc>
          <w:tcPr>
            <w:tcW w:w="1087" w:type="dxa"/>
          </w:tcPr>
          <w:p w14:paraId="51FB831E" w14:textId="454D7851" w:rsidR="00792D49" w:rsidRPr="0045631B" w:rsidRDefault="009379F6" w:rsidP="00417F4F">
            <w:pPr>
              <w:spacing w:after="0" w:line="240" w:lineRule="auto"/>
              <w:rPr>
                <w:rFonts w:ascii="Arial" w:hAnsi="Arial" w:cs="Arial"/>
                <w:b/>
                <w:bCs/>
              </w:rPr>
            </w:pPr>
            <w:r>
              <w:rPr>
                <w:rFonts w:ascii="Arial" w:hAnsi="Arial" w:cs="Arial"/>
                <w:b/>
                <w:bCs/>
              </w:rPr>
              <w:t>75</w:t>
            </w:r>
          </w:p>
        </w:tc>
        <w:tc>
          <w:tcPr>
            <w:tcW w:w="3307" w:type="dxa"/>
          </w:tcPr>
          <w:p w14:paraId="38E206AB" w14:textId="4F1600A4" w:rsidR="00792D49" w:rsidRPr="006640E8" w:rsidRDefault="009960C6" w:rsidP="00417F4F">
            <w:pPr>
              <w:spacing w:after="0" w:line="240" w:lineRule="auto"/>
              <w:rPr>
                <w:rFonts w:ascii="Arial" w:hAnsi="Arial" w:cs="Arial"/>
              </w:rPr>
            </w:pPr>
            <w:r>
              <w:rPr>
                <w:rFonts w:ascii="Arial" w:hAnsi="Arial" w:cs="Arial"/>
              </w:rPr>
              <w:t xml:space="preserve">Student was </w:t>
            </w:r>
            <w:proofErr w:type="spellStart"/>
            <w:r>
              <w:rPr>
                <w:rFonts w:ascii="Arial" w:hAnsi="Arial" w:cs="Arial"/>
              </w:rPr>
              <w:t>superceding</w:t>
            </w:r>
            <w:proofErr w:type="spellEnd"/>
            <w:r>
              <w:rPr>
                <w:rFonts w:ascii="Arial" w:hAnsi="Arial" w:cs="Arial"/>
              </w:rPr>
              <w:t xml:space="preserve"> the requirements to be awarded a distinction mark.  </w:t>
            </w:r>
            <w:proofErr w:type="spellStart"/>
            <w:r>
              <w:rPr>
                <w:rFonts w:ascii="Arial" w:hAnsi="Arial" w:cs="Arial"/>
              </w:rPr>
              <w:t>Students</w:t>
            </w:r>
            <w:proofErr w:type="spellEnd"/>
            <w:r>
              <w:rPr>
                <w:rFonts w:ascii="Arial" w:hAnsi="Arial" w:cs="Arial"/>
              </w:rPr>
              <w:t xml:space="preserve"> know</w:t>
            </w:r>
            <w:r w:rsidR="00BA166E">
              <w:rPr>
                <w:rFonts w:ascii="Arial" w:hAnsi="Arial" w:cs="Arial"/>
              </w:rPr>
              <w:t xml:space="preserve">ledge and understanding without notes was phenomenal – classically conditioning a peer through demonstration.  </w:t>
            </w:r>
            <w:r w:rsidR="00BA166E">
              <w:rPr>
                <w:rFonts w:ascii="Arial" w:hAnsi="Arial" w:cs="Arial"/>
              </w:rPr>
              <w:lastRenderedPageBreak/>
              <w:t xml:space="preserve">As student had limited engagement with literature other than that of the theorists, </w:t>
            </w:r>
            <w:proofErr w:type="spellStart"/>
            <w:r w:rsidR="00BA166E">
              <w:rPr>
                <w:rFonts w:ascii="Arial" w:hAnsi="Arial" w:cs="Arial"/>
              </w:rPr>
              <w:t>bith</w:t>
            </w:r>
            <w:proofErr w:type="spellEnd"/>
            <w:r w:rsidR="00BA166E">
              <w:rPr>
                <w:rFonts w:ascii="Arial" w:hAnsi="Arial" w:cs="Arial"/>
              </w:rPr>
              <w:t xml:space="preserve"> markers were unable to award higher marks, but both agreed on 75 after generating these marks independently.</w:t>
            </w:r>
          </w:p>
        </w:tc>
      </w:tr>
      <w:tr w:rsidR="00792D49" w:rsidRPr="00587CE6" w14:paraId="312C904C" w14:textId="77777777" w:rsidTr="00792D49">
        <w:tc>
          <w:tcPr>
            <w:tcW w:w="1696" w:type="dxa"/>
          </w:tcPr>
          <w:p w14:paraId="2C65E3D0" w14:textId="49234D5E" w:rsidR="00792D49" w:rsidRPr="0045631B" w:rsidRDefault="009379F6" w:rsidP="007D738F">
            <w:pPr>
              <w:spacing w:after="0" w:line="240" w:lineRule="auto"/>
              <w:rPr>
                <w:rFonts w:ascii="Arial" w:hAnsi="Arial" w:cs="Arial"/>
                <w:b/>
                <w:bCs/>
              </w:rPr>
            </w:pPr>
            <w:r>
              <w:rPr>
                <w:rFonts w:ascii="Arial" w:hAnsi="Arial" w:cs="Arial"/>
                <w:b/>
                <w:bCs/>
              </w:rPr>
              <w:lastRenderedPageBreak/>
              <w:t>2103078</w:t>
            </w:r>
          </w:p>
        </w:tc>
        <w:tc>
          <w:tcPr>
            <w:tcW w:w="1087" w:type="dxa"/>
          </w:tcPr>
          <w:p w14:paraId="5BE17056" w14:textId="630EA331" w:rsidR="00792D49" w:rsidRPr="0045631B" w:rsidRDefault="009379F6" w:rsidP="007D738F">
            <w:pPr>
              <w:spacing w:after="0" w:line="240" w:lineRule="auto"/>
              <w:rPr>
                <w:rFonts w:ascii="Arial" w:hAnsi="Arial" w:cs="Arial"/>
                <w:b/>
                <w:bCs/>
              </w:rPr>
            </w:pPr>
            <w:r>
              <w:rPr>
                <w:rFonts w:ascii="Arial" w:hAnsi="Arial" w:cs="Arial"/>
                <w:b/>
                <w:bCs/>
              </w:rPr>
              <w:t>88</w:t>
            </w:r>
          </w:p>
        </w:tc>
        <w:tc>
          <w:tcPr>
            <w:tcW w:w="1087" w:type="dxa"/>
          </w:tcPr>
          <w:p w14:paraId="729F81E9" w14:textId="266A6127" w:rsidR="00792D49" w:rsidRPr="0045631B" w:rsidRDefault="009379F6" w:rsidP="007D738F">
            <w:pPr>
              <w:spacing w:after="0" w:line="240" w:lineRule="auto"/>
              <w:rPr>
                <w:rFonts w:ascii="Arial" w:hAnsi="Arial" w:cs="Arial"/>
                <w:b/>
                <w:bCs/>
              </w:rPr>
            </w:pPr>
            <w:r>
              <w:rPr>
                <w:rFonts w:ascii="Arial" w:hAnsi="Arial" w:cs="Arial"/>
                <w:b/>
                <w:bCs/>
              </w:rPr>
              <w:t>86</w:t>
            </w:r>
          </w:p>
        </w:tc>
        <w:tc>
          <w:tcPr>
            <w:tcW w:w="1087" w:type="dxa"/>
          </w:tcPr>
          <w:p w14:paraId="6C47AC59" w14:textId="77777777" w:rsidR="00792D49" w:rsidRPr="0045631B" w:rsidRDefault="00792D49" w:rsidP="007D738F">
            <w:pPr>
              <w:spacing w:after="0" w:line="240" w:lineRule="auto"/>
              <w:rPr>
                <w:rFonts w:ascii="Arial" w:hAnsi="Arial" w:cs="Arial"/>
                <w:b/>
                <w:bCs/>
              </w:rPr>
            </w:pPr>
          </w:p>
        </w:tc>
        <w:tc>
          <w:tcPr>
            <w:tcW w:w="1087" w:type="dxa"/>
          </w:tcPr>
          <w:p w14:paraId="14ABB0F8" w14:textId="45B53BF2" w:rsidR="00792D49" w:rsidRPr="0045631B" w:rsidRDefault="009379F6" w:rsidP="007D738F">
            <w:pPr>
              <w:spacing w:after="0" w:line="240" w:lineRule="auto"/>
              <w:rPr>
                <w:rFonts w:ascii="Arial" w:hAnsi="Arial" w:cs="Arial"/>
                <w:b/>
                <w:bCs/>
              </w:rPr>
            </w:pPr>
            <w:r>
              <w:rPr>
                <w:rFonts w:ascii="Arial" w:hAnsi="Arial" w:cs="Arial"/>
                <w:b/>
                <w:bCs/>
              </w:rPr>
              <w:t>87</w:t>
            </w:r>
          </w:p>
        </w:tc>
        <w:tc>
          <w:tcPr>
            <w:tcW w:w="3307" w:type="dxa"/>
          </w:tcPr>
          <w:p w14:paraId="19B0DD75" w14:textId="30ABC55F" w:rsidR="00792D49" w:rsidRPr="006640E8" w:rsidRDefault="00BA166E" w:rsidP="007D738F">
            <w:pPr>
              <w:spacing w:after="0" w:line="240" w:lineRule="auto"/>
              <w:rPr>
                <w:rFonts w:ascii="Arial" w:hAnsi="Arial" w:cs="Arial"/>
              </w:rPr>
            </w:pPr>
            <w:r>
              <w:rPr>
                <w:rFonts w:ascii="Arial" w:hAnsi="Arial" w:cs="Arial"/>
              </w:rPr>
              <w:t>A very strong presentation, where student engaged with audience hugely and demonstrated the ability to compare and contrast literature, make applications to practice, provide examples of peers habits related to the psychosexual theory. Exceptional, and marks represented this.  Since 1</w:t>
            </w:r>
            <w:r w:rsidRPr="00BA166E">
              <w:rPr>
                <w:rFonts w:ascii="Arial" w:hAnsi="Arial" w:cs="Arial"/>
                <w:vertAlign w:val="superscript"/>
              </w:rPr>
              <w:t>st</w:t>
            </w:r>
            <w:r>
              <w:rPr>
                <w:rFonts w:ascii="Arial" w:hAnsi="Arial" w:cs="Arial"/>
              </w:rPr>
              <w:t xml:space="preserve"> marker and 2</w:t>
            </w:r>
            <w:r w:rsidRPr="00BA166E">
              <w:rPr>
                <w:rFonts w:ascii="Arial" w:hAnsi="Arial" w:cs="Arial"/>
                <w:vertAlign w:val="superscript"/>
              </w:rPr>
              <w:t>nd</w:t>
            </w:r>
            <w:r>
              <w:rPr>
                <w:rFonts w:ascii="Arial" w:hAnsi="Arial" w:cs="Arial"/>
              </w:rPr>
              <w:t xml:space="preserve"> marker had a difference of 2 marks, the middle marks was agreed upon.</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7D738F">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7D738F">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03B4EE"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7F40FD6D" wp14:editId="57190E90">
                  <wp:extent cx="222885" cy="222885"/>
                  <wp:effectExtent l="0" t="0" r="5715" b="0"/>
                  <wp:docPr id="5" name="Graphic 5"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5DDE62D9" w:rsidR="00741EC6" w:rsidRPr="00ED385D" w:rsidRDefault="00BA166E" w:rsidP="00741EC6">
            <w:pPr>
              <w:spacing w:after="0" w:line="240" w:lineRule="auto"/>
              <w:rPr>
                <w:rFonts w:ascii="Arial" w:hAnsi="Arial" w:cs="Arial"/>
                <w:sz w:val="20"/>
                <w:szCs w:val="20"/>
              </w:rPr>
            </w:pPr>
            <w:r>
              <w:rPr>
                <w:rFonts w:ascii="Arial" w:hAnsi="Arial" w:cs="Arial"/>
                <w:sz w:val="20"/>
                <w:szCs w:val="20"/>
              </w:rPr>
              <w:t>Both markers</w:t>
            </w:r>
            <w:r w:rsidR="002D6BC1">
              <w:rPr>
                <w:rFonts w:ascii="Arial" w:hAnsi="Arial" w:cs="Arial"/>
                <w:sz w:val="20"/>
                <w:szCs w:val="20"/>
              </w:rPr>
              <w:t xml:space="preserve"> (myself and 1</w:t>
            </w:r>
            <w:r w:rsidR="002D6BC1" w:rsidRPr="002D6BC1">
              <w:rPr>
                <w:rFonts w:ascii="Arial" w:hAnsi="Arial" w:cs="Arial"/>
                <w:sz w:val="20"/>
                <w:szCs w:val="20"/>
                <w:vertAlign w:val="superscript"/>
              </w:rPr>
              <w:t>st</w:t>
            </w:r>
            <w:r w:rsidR="002D6BC1">
              <w:rPr>
                <w:rFonts w:ascii="Arial" w:hAnsi="Arial" w:cs="Arial"/>
                <w:sz w:val="20"/>
                <w:szCs w:val="20"/>
              </w:rPr>
              <w:t xml:space="preserve"> marker),</w:t>
            </w:r>
            <w:r>
              <w:rPr>
                <w:rFonts w:ascii="Arial" w:hAnsi="Arial" w:cs="Arial"/>
                <w:sz w:val="20"/>
                <w:szCs w:val="20"/>
              </w:rPr>
              <w:t xml:space="preserve"> observed the presentations in class and marked independently, meeting afterwards for discussion and to compare scores.</w:t>
            </w:r>
            <w:r w:rsidR="00A370E7">
              <w:rPr>
                <w:rFonts w:ascii="Arial" w:hAnsi="Arial" w:cs="Arial"/>
                <w:sz w:val="20"/>
                <w:szCs w:val="20"/>
              </w:rPr>
              <w:t xml:space="preserve"> Marks were very similar, but where there was a discrepancy, a middle mark was agreed upon.</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48DF863"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57ED451" wp14:editId="4DA405E9">
                  <wp:extent cx="222885" cy="222885"/>
                  <wp:effectExtent l="0" t="0" r="5715" b="0"/>
                  <wp:docPr id="13" name="Graphic 13"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117AE8B7" w:rsidR="00741EC6" w:rsidRPr="00ED385D" w:rsidRDefault="00A370E7" w:rsidP="00741EC6">
            <w:pPr>
              <w:spacing w:after="0" w:line="240" w:lineRule="auto"/>
              <w:rPr>
                <w:rFonts w:ascii="Arial" w:hAnsi="Arial" w:cs="Arial"/>
                <w:sz w:val="20"/>
                <w:szCs w:val="20"/>
              </w:rPr>
            </w:pPr>
            <w:r>
              <w:rPr>
                <w:rFonts w:ascii="Arial" w:hAnsi="Arial" w:cs="Arial"/>
                <w:sz w:val="20"/>
                <w:szCs w:val="20"/>
              </w:rPr>
              <w:t xml:space="preserve">Yes, in every students </w:t>
            </w:r>
            <w:proofErr w:type="spellStart"/>
            <w:r>
              <w:rPr>
                <w:rFonts w:ascii="Arial" w:hAnsi="Arial" w:cs="Arial"/>
                <w:sz w:val="20"/>
                <w:szCs w:val="20"/>
              </w:rPr>
              <w:t>moodle</w:t>
            </w:r>
            <w:proofErr w:type="spellEnd"/>
            <w:r>
              <w:rPr>
                <w:rFonts w:ascii="Arial" w:hAnsi="Arial" w:cs="Arial"/>
                <w:sz w:val="20"/>
                <w:szCs w:val="20"/>
              </w:rPr>
              <w:t xml:space="preserve"> page there is a voice comment which provides feedback and opportunities to improve in future presentations.  Students are also offered the opportunity of an appointment for further feedback if they wish.</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B347130"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5E71DE5" wp14:editId="6E72C3C3">
                  <wp:extent cx="222885" cy="222885"/>
                  <wp:effectExtent l="0" t="0" r="5715" b="0"/>
                  <wp:docPr id="16" name="Graphic 16"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354604B0" w:rsidR="00741EC6" w:rsidRPr="00ED385D" w:rsidRDefault="00A370E7" w:rsidP="00741EC6">
            <w:pPr>
              <w:spacing w:after="0" w:line="240" w:lineRule="auto"/>
              <w:rPr>
                <w:rFonts w:ascii="Arial" w:hAnsi="Arial" w:cs="Arial"/>
                <w:sz w:val="20"/>
                <w:szCs w:val="20"/>
              </w:rPr>
            </w:pPr>
            <w:r>
              <w:rPr>
                <w:rFonts w:ascii="Arial" w:hAnsi="Arial" w:cs="Arial"/>
                <w:sz w:val="20"/>
                <w:szCs w:val="20"/>
              </w:rPr>
              <w:t>Consistently.</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555F111"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D0DD471" wp14:editId="469BE6E4">
                  <wp:extent cx="222885" cy="222885"/>
                  <wp:effectExtent l="0" t="0" r="5715" b="0"/>
                  <wp:docPr id="17" name="Graphic 17"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96E1711" w:rsidR="00741EC6" w:rsidRPr="00ED385D" w:rsidRDefault="00A370E7" w:rsidP="00741EC6">
            <w:pPr>
              <w:spacing w:after="0" w:line="240" w:lineRule="auto"/>
              <w:rPr>
                <w:rFonts w:ascii="Arial" w:hAnsi="Arial" w:cs="Arial"/>
                <w:sz w:val="20"/>
                <w:szCs w:val="20"/>
              </w:rPr>
            </w:pPr>
            <w:r>
              <w:rPr>
                <w:rFonts w:ascii="Arial" w:hAnsi="Arial" w:cs="Arial"/>
                <w:sz w:val="20"/>
                <w:szCs w:val="20"/>
              </w:rPr>
              <w:t>Yes, grades awarded were justified, along with pointers for what could have been provided for more marks.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020D879"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471D6A6E" wp14:editId="4E88DAF2">
                  <wp:extent cx="222885" cy="222885"/>
                  <wp:effectExtent l="0" t="0" r="5715" b="0"/>
                  <wp:docPr id="18" name="Graphic 18"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2DF6C48" w:rsidR="00741EC6" w:rsidRPr="00ED385D" w:rsidRDefault="00A370E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97C614" w:rsidR="00741EC6" w:rsidRPr="00ED385D" w:rsidRDefault="00854C27"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7896A5AF" wp14:editId="465F2229">
                  <wp:extent cx="222885" cy="222885"/>
                  <wp:effectExtent l="0" t="0" r="5715" b="0"/>
                  <wp:docPr id="19" name="Graphic 19"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ckmark outline"/>
                          <pic:cNvPicPr/>
                        </pic:nvPicPr>
                        <pic:blipFill>
                          <a:blip r:embed="rId6">
                            <a:extLst>
                              <a:ext uri="{96DAC541-7B7A-43D3-8B79-37D633B846F1}">
                                <asvg:svgBlip xmlns:asvg="http://schemas.microsoft.com/office/drawing/2016/SVG/main" r:embed="rId7"/>
                              </a:ext>
                            </a:extLst>
                          </a:blip>
                          <a:stretch>
                            <a:fillRect/>
                          </a:stretch>
                        </pic:blipFill>
                        <pic:spPr>
                          <a:xfrm>
                            <a:off x="0" y="0"/>
                            <a:ext cx="222885" cy="222885"/>
                          </a:xfrm>
                          <a:prstGeom prst="rect">
                            <a:avLst/>
                          </a:prstGeom>
                        </pic:spPr>
                      </pic:pic>
                    </a:graphicData>
                  </a:graphic>
                </wp:inline>
              </w:drawing>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8CEA9A2" w:rsidR="00741EC6" w:rsidRPr="00ED385D" w:rsidRDefault="00A370E7" w:rsidP="00741EC6">
            <w:pPr>
              <w:spacing w:after="0" w:line="240" w:lineRule="auto"/>
              <w:rPr>
                <w:rFonts w:ascii="Arial" w:hAnsi="Arial" w:cs="Arial"/>
                <w:sz w:val="20"/>
                <w:szCs w:val="20"/>
              </w:rPr>
            </w:pPr>
            <w:r>
              <w:rPr>
                <w:rFonts w:ascii="Arial" w:hAnsi="Arial" w:cs="Arial"/>
                <w:sz w:val="20"/>
                <w:szCs w:val="20"/>
              </w:rPr>
              <w:t>Yes, in every presentation the 1</w:t>
            </w:r>
            <w:r w:rsidRPr="00A370E7">
              <w:rPr>
                <w:rFonts w:ascii="Arial" w:hAnsi="Arial" w:cs="Arial"/>
                <w:sz w:val="20"/>
                <w:szCs w:val="20"/>
                <w:vertAlign w:val="superscript"/>
              </w:rPr>
              <w:t>st</w:t>
            </w:r>
            <w:r>
              <w:rPr>
                <w:rFonts w:ascii="Arial" w:hAnsi="Arial" w:cs="Arial"/>
                <w:sz w:val="20"/>
                <w:szCs w:val="20"/>
              </w:rPr>
              <w:t xml:space="preserve"> marker has made comments verbally regarding the provision of wider reading and the use of citations.  Each submitted presentation file also has annotations regarding referencing and citation errors.</w:t>
            </w:r>
          </w:p>
        </w:tc>
      </w:tr>
      <w:tr w:rsidR="00741EC6" w:rsidRPr="00ED385D" w14:paraId="7CE5265A" w14:textId="77777777" w:rsidTr="007D738F">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4E883E" w:rsidR="00741EC6" w:rsidRDefault="00741EC6" w:rsidP="00741EC6">
            <w:pPr>
              <w:spacing w:after="0" w:line="249" w:lineRule="exact"/>
              <w:ind w:left="100" w:right="-20"/>
              <w:rPr>
                <w:rFonts w:ascii="Arial Narrow" w:eastAsia="Arial Narrow" w:hAnsi="Arial Narrow" w:cs="Arial Narrow"/>
                <w:b/>
                <w:bCs/>
              </w:rPr>
            </w:pPr>
          </w:p>
          <w:p w14:paraId="5ECD7B94" w14:textId="6F5753D4" w:rsidR="00A370E7" w:rsidRPr="00ED385D" w:rsidRDefault="00A370E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w:t>
            </w:r>
            <w:r w:rsidR="002D6BC1">
              <w:rPr>
                <w:rFonts w:ascii="Arial Narrow" w:eastAsia="Arial Narrow" w:hAnsi="Arial Narrow" w:cs="Arial Narrow"/>
                <w:b/>
                <w:bCs/>
              </w:rPr>
              <w:t>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279F8756" w:rsidR="00741EC6" w:rsidRPr="00ED385D" w:rsidRDefault="00A370E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Both markers watched the presentations as part of the audience, both asked questions at the end of the presentations, to allow students to clarify on any points that may have been unclear, to demonstrate their wider knowledge, or to give students an extra opportunity to meet the pass criteria.  </w:t>
            </w:r>
            <w:r w:rsidR="007D738F">
              <w:rPr>
                <w:rFonts w:ascii="Arial Narrow" w:eastAsia="Arial Narrow" w:hAnsi="Arial Narrow" w:cs="Arial Narrow"/>
                <w:b/>
                <w:bCs/>
              </w:rPr>
              <w:t>Both markers marked independently and then met to discuss each students and feedback.  In the instances where there was a discrepancy in marks, a discussion took place and a middle mark was awarded.  All marks were very similar as markers had a set criteria.</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7D738F">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7D738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7D738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7D738F">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7D738F">
            <w:pPr>
              <w:spacing w:after="0" w:line="183" w:lineRule="exact"/>
              <w:ind w:left="34" w:right="-20"/>
              <w:jc w:val="center"/>
              <w:rPr>
                <w:rFonts w:ascii="Arial" w:hAnsi="Arial" w:cs="Arial"/>
                <w:b/>
                <w:sz w:val="16"/>
                <w:szCs w:val="16"/>
              </w:rPr>
            </w:pPr>
          </w:p>
          <w:p w14:paraId="69484234" w14:textId="77777777" w:rsidR="00A20015" w:rsidRPr="00ED385D" w:rsidRDefault="00A20015"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7D738F">
            <w:pPr>
              <w:spacing w:after="0" w:line="240" w:lineRule="auto"/>
              <w:rPr>
                <w:rFonts w:ascii="Arial" w:hAnsi="Arial" w:cs="Arial"/>
                <w:sz w:val="20"/>
                <w:szCs w:val="20"/>
              </w:rPr>
            </w:pPr>
          </w:p>
        </w:tc>
      </w:tr>
      <w:tr w:rsidR="00A20015" w:rsidRPr="00ED385D" w14:paraId="42166DF3" w14:textId="77777777" w:rsidTr="007D738F">
        <w:tc>
          <w:tcPr>
            <w:tcW w:w="392" w:type="dxa"/>
          </w:tcPr>
          <w:p w14:paraId="13CE5AED"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7D738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1431EA07" w:rsidR="00A20015" w:rsidRPr="00ED385D" w:rsidRDefault="00A20015" w:rsidP="007D738F">
            <w:pPr>
              <w:spacing w:after="0" w:line="240" w:lineRule="auto"/>
              <w:rPr>
                <w:rFonts w:ascii="Arial" w:hAnsi="Arial" w:cs="Arial"/>
                <w:sz w:val="20"/>
                <w:szCs w:val="20"/>
              </w:rPr>
            </w:pPr>
          </w:p>
        </w:tc>
        <w:tc>
          <w:tcPr>
            <w:tcW w:w="567" w:type="dxa"/>
          </w:tcPr>
          <w:p w14:paraId="748F2A69" w14:textId="77777777" w:rsidR="00A20015" w:rsidRPr="00ED385D" w:rsidRDefault="00A20015" w:rsidP="007D738F">
            <w:pPr>
              <w:spacing w:after="0" w:line="240" w:lineRule="auto"/>
              <w:rPr>
                <w:rFonts w:ascii="Arial" w:hAnsi="Arial" w:cs="Arial"/>
                <w:sz w:val="20"/>
                <w:szCs w:val="20"/>
              </w:rPr>
            </w:pPr>
          </w:p>
        </w:tc>
        <w:tc>
          <w:tcPr>
            <w:tcW w:w="4536" w:type="dxa"/>
          </w:tcPr>
          <w:p w14:paraId="335AEBD7" w14:textId="77777777" w:rsidR="00A20015" w:rsidRPr="00ED385D" w:rsidRDefault="00A20015" w:rsidP="007D738F">
            <w:pPr>
              <w:spacing w:after="0" w:line="240" w:lineRule="auto"/>
              <w:rPr>
                <w:rFonts w:ascii="Arial" w:hAnsi="Arial" w:cs="Arial"/>
                <w:sz w:val="20"/>
                <w:szCs w:val="20"/>
              </w:rPr>
            </w:pPr>
          </w:p>
        </w:tc>
      </w:tr>
      <w:tr w:rsidR="00A20015" w:rsidRPr="00ED385D" w14:paraId="2990F9E8" w14:textId="77777777" w:rsidTr="007D738F">
        <w:tc>
          <w:tcPr>
            <w:tcW w:w="392" w:type="dxa"/>
          </w:tcPr>
          <w:p w14:paraId="7184CAC2"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7D738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59EBD2CD" w:rsidR="00A20015" w:rsidRPr="00ED385D" w:rsidRDefault="00A20015" w:rsidP="007D738F">
            <w:pPr>
              <w:spacing w:after="0" w:line="240" w:lineRule="auto"/>
              <w:rPr>
                <w:rFonts w:ascii="Arial" w:hAnsi="Arial" w:cs="Arial"/>
                <w:sz w:val="20"/>
                <w:szCs w:val="20"/>
              </w:rPr>
            </w:pPr>
          </w:p>
        </w:tc>
        <w:tc>
          <w:tcPr>
            <w:tcW w:w="567" w:type="dxa"/>
          </w:tcPr>
          <w:p w14:paraId="5A391B61" w14:textId="77777777" w:rsidR="00A20015" w:rsidRPr="00ED385D" w:rsidRDefault="00A20015" w:rsidP="007D738F">
            <w:pPr>
              <w:spacing w:after="0" w:line="240" w:lineRule="auto"/>
              <w:rPr>
                <w:rFonts w:ascii="Arial" w:hAnsi="Arial" w:cs="Arial"/>
                <w:sz w:val="20"/>
                <w:szCs w:val="20"/>
              </w:rPr>
            </w:pPr>
          </w:p>
        </w:tc>
        <w:tc>
          <w:tcPr>
            <w:tcW w:w="4536" w:type="dxa"/>
          </w:tcPr>
          <w:p w14:paraId="5BDC32AD" w14:textId="77777777" w:rsidR="00A20015" w:rsidRPr="00ED385D" w:rsidRDefault="00A20015" w:rsidP="007D738F">
            <w:pPr>
              <w:spacing w:after="0" w:line="240" w:lineRule="auto"/>
              <w:rPr>
                <w:rFonts w:ascii="Arial" w:hAnsi="Arial" w:cs="Arial"/>
                <w:sz w:val="20"/>
                <w:szCs w:val="20"/>
              </w:rPr>
            </w:pPr>
          </w:p>
        </w:tc>
      </w:tr>
      <w:tr w:rsidR="00A20015" w:rsidRPr="00ED385D" w14:paraId="18F46155" w14:textId="77777777" w:rsidTr="007D738F">
        <w:tc>
          <w:tcPr>
            <w:tcW w:w="392" w:type="dxa"/>
          </w:tcPr>
          <w:p w14:paraId="39CFF1B4"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7D738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7D738F">
            <w:pPr>
              <w:spacing w:before="6" w:after="0" w:line="252" w:lineRule="exact"/>
              <w:ind w:right="173"/>
              <w:rPr>
                <w:rFonts w:ascii="Arial Narrow" w:eastAsia="Arial Narrow" w:hAnsi="Arial Narrow" w:cs="Arial Narrow"/>
              </w:rPr>
            </w:pPr>
          </w:p>
        </w:tc>
        <w:tc>
          <w:tcPr>
            <w:tcW w:w="567" w:type="dxa"/>
          </w:tcPr>
          <w:p w14:paraId="7DC718D8" w14:textId="4702EE85" w:rsidR="00A20015" w:rsidRPr="00ED385D" w:rsidRDefault="00A20015" w:rsidP="007D738F">
            <w:pPr>
              <w:spacing w:after="0" w:line="240" w:lineRule="auto"/>
              <w:rPr>
                <w:rFonts w:ascii="Arial" w:hAnsi="Arial" w:cs="Arial"/>
                <w:sz w:val="20"/>
                <w:szCs w:val="20"/>
              </w:rPr>
            </w:pPr>
          </w:p>
        </w:tc>
        <w:tc>
          <w:tcPr>
            <w:tcW w:w="567" w:type="dxa"/>
          </w:tcPr>
          <w:p w14:paraId="5A110D4E" w14:textId="77777777" w:rsidR="00A20015" w:rsidRPr="00ED385D" w:rsidRDefault="00A20015" w:rsidP="007D738F">
            <w:pPr>
              <w:spacing w:after="0" w:line="240" w:lineRule="auto"/>
              <w:rPr>
                <w:rFonts w:ascii="Arial" w:hAnsi="Arial" w:cs="Arial"/>
                <w:sz w:val="20"/>
                <w:szCs w:val="20"/>
              </w:rPr>
            </w:pPr>
          </w:p>
        </w:tc>
        <w:tc>
          <w:tcPr>
            <w:tcW w:w="4536" w:type="dxa"/>
          </w:tcPr>
          <w:p w14:paraId="5B384678" w14:textId="77777777" w:rsidR="00A20015" w:rsidRPr="00ED385D" w:rsidRDefault="00A20015" w:rsidP="007D738F">
            <w:pPr>
              <w:spacing w:after="0" w:line="240" w:lineRule="auto"/>
              <w:rPr>
                <w:rFonts w:ascii="Arial" w:hAnsi="Arial" w:cs="Arial"/>
                <w:sz w:val="20"/>
                <w:szCs w:val="20"/>
              </w:rPr>
            </w:pPr>
          </w:p>
        </w:tc>
      </w:tr>
      <w:tr w:rsidR="00A20015" w:rsidRPr="00ED385D" w14:paraId="647A4BB6" w14:textId="77777777" w:rsidTr="007D738F">
        <w:tc>
          <w:tcPr>
            <w:tcW w:w="392" w:type="dxa"/>
          </w:tcPr>
          <w:p w14:paraId="7246B764"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7D738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56853B4F" w:rsidR="00A20015" w:rsidRPr="00ED385D" w:rsidRDefault="00A20015" w:rsidP="007D738F">
            <w:pPr>
              <w:spacing w:after="0" w:line="240" w:lineRule="auto"/>
              <w:rPr>
                <w:rFonts w:ascii="Arial" w:hAnsi="Arial" w:cs="Arial"/>
                <w:sz w:val="20"/>
                <w:szCs w:val="20"/>
              </w:rPr>
            </w:pPr>
          </w:p>
        </w:tc>
        <w:tc>
          <w:tcPr>
            <w:tcW w:w="567" w:type="dxa"/>
          </w:tcPr>
          <w:p w14:paraId="28F0B18D" w14:textId="77777777" w:rsidR="00A20015" w:rsidRPr="00ED385D" w:rsidRDefault="00A20015" w:rsidP="007D738F">
            <w:pPr>
              <w:spacing w:after="0" w:line="240" w:lineRule="auto"/>
              <w:rPr>
                <w:rFonts w:ascii="Arial" w:hAnsi="Arial" w:cs="Arial"/>
                <w:sz w:val="20"/>
                <w:szCs w:val="20"/>
              </w:rPr>
            </w:pPr>
          </w:p>
        </w:tc>
        <w:tc>
          <w:tcPr>
            <w:tcW w:w="4536" w:type="dxa"/>
          </w:tcPr>
          <w:p w14:paraId="34D82E70" w14:textId="77777777" w:rsidR="00A20015" w:rsidRPr="00ED385D" w:rsidRDefault="00A20015" w:rsidP="007D738F">
            <w:pPr>
              <w:spacing w:after="0" w:line="240" w:lineRule="auto"/>
              <w:rPr>
                <w:rFonts w:ascii="Arial" w:hAnsi="Arial" w:cs="Arial"/>
                <w:sz w:val="20"/>
                <w:szCs w:val="20"/>
              </w:rPr>
            </w:pPr>
          </w:p>
        </w:tc>
      </w:tr>
      <w:tr w:rsidR="00A20015" w:rsidRPr="00ED385D" w14:paraId="3EFA0318" w14:textId="77777777" w:rsidTr="007D738F">
        <w:tc>
          <w:tcPr>
            <w:tcW w:w="392" w:type="dxa"/>
          </w:tcPr>
          <w:p w14:paraId="42B77AD4"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3EFFE92" w14:textId="77777777" w:rsidR="00A20015" w:rsidRPr="00741EC6" w:rsidRDefault="00A20015" w:rsidP="007D738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50411B1E" w:rsidR="00A20015" w:rsidRPr="00ED385D" w:rsidRDefault="00A20015" w:rsidP="007D738F">
            <w:pPr>
              <w:spacing w:after="0" w:line="240" w:lineRule="auto"/>
              <w:rPr>
                <w:rFonts w:ascii="Arial" w:hAnsi="Arial" w:cs="Arial"/>
                <w:sz w:val="20"/>
                <w:szCs w:val="20"/>
              </w:rPr>
            </w:pPr>
          </w:p>
        </w:tc>
        <w:tc>
          <w:tcPr>
            <w:tcW w:w="567" w:type="dxa"/>
          </w:tcPr>
          <w:p w14:paraId="70C509D0" w14:textId="77777777" w:rsidR="00A20015" w:rsidRPr="00ED385D" w:rsidRDefault="00A20015" w:rsidP="007D738F">
            <w:pPr>
              <w:spacing w:after="0" w:line="240" w:lineRule="auto"/>
              <w:rPr>
                <w:rFonts w:ascii="Arial" w:hAnsi="Arial" w:cs="Arial"/>
                <w:sz w:val="20"/>
                <w:szCs w:val="20"/>
              </w:rPr>
            </w:pPr>
          </w:p>
        </w:tc>
        <w:tc>
          <w:tcPr>
            <w:tcW w:w="4536" w:type="dxa"/>
          </w:tcPr>
          <w:p w14:paraId="52165CFC" w14:textId="77777777" w:rsidR="00A20015" w:rsidRPr="00ED385D" w:rsidRDefault="00A20015" w:rsidP="007D738F">
            <w:pPr>
              <w:spacing w:after="0" w:line="240" w:lineRule="auto"/>
              <w:rPr>
                <w:rFonts w:ascii="Arial" w:hAnsi="Arial" w:cs="Arial"/>
                <w:sz w:val="20"/>
                <w:szCs w:val="20"/>
              </w:rPr>
            </w:pPr>
          </w:p>
        </w:tc>
      </w:tr>
      <w:tr w:rsidR="00A20015" w:rsidRPr="00ED385D" w14:paraId="5B7E55F0" w14:textId="77777777" w:rsidTr="007D738F">
        <w:tc>
          <w:tcPr>
            <w:tcW w:w="392" w:type="dxa"/>
          </w:tcPr>
          <w:p w14:paraId="18557781" w14:textId="77777777" w:rsidR="00A20015" w:rsidRPr="00ED385D" w:rsidRDefault="00A20015" w:rsidP="007D738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7D738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3CFACAAD" w:rsidR="00A20015" w:rsidRPr="00ED385D" w:rsidRDefault="002D6BC1" w:rsidP="007D738F">
            <w:pPr>
              <w:spacing w:after="0" w:line="240" w:lineRule="auto"/>
              <w:rPr>
                <w:rFonts w:ascii="Arial" w:hAnsi="Arial" w:cs="Arial"/>
                <w:sz w:val="20"/>
                <w:szCs w:val="20"/>
              </w:rPr>
            </w:pPr>
            <w:r>
              <w:rPr>
                <w:rFonts w:ascii="Arial" w:hAnsi="Arial" w:cs="Arial"/>
                <w:noProof/>
                <w:sz w:val="20"/>
                <w:szCs w:val="20"/>
              </w:rPr>
              <w:t xml:space="preserve"> </w:t>
            </w:r>
          </w:p>
        </w:tc>
        <w:tc>
          <w:tcPr>
            <w:tcW w:w="567" w:type="dxa"/>
          </w:tcPr>
          <w:p w14:paraId="1D562287" w14:textId="77777777" w:rsidR="00A20015" w:rsidRPr="00ED385D" w:rsidRDefault="00A20015" w:rsidP="007D738F">
            <w:pPr>
              <w:spacing w:after="0" w:line="240" w:lineRule="auto"/>
              <w:rPr>
                <w:rFonts w:ascii="Arial" w:hAnsi="Arial" w:cs="Arial"/>
                <w:sz w:val="20"/>
                <w:szCs w:val="20"/>
              </w:rPr>
            </w:pPr>
          </w:p>
        </w:tc>
        <w:tc>
          <w:tcPr>
            <w:tcW w:w="4536" w:type="dxa"/>
          </w:tcPr>
          <w:p w14:paraId="0C776585" w14:textId="77777777" w:rsidR="00A20015" w:rsidRPr="00ED385D" w:rsidRDefault="00A20015" w:rsidP="007D738F">
            <w:pPr>
              <w:spacing w:after="0" w:line="240" w:lineRule="auto"/>
              <w:rPr>
                <w:rFonts w:ascii="Arial" w:hAnsi="Arial" w:cs="Arial"/>
                <w:sz w:val="20"/>
                <w:szCs w:val="20"/>
              </w:rPr>
            </w:pPr>
          </w:p>
        </w:tc>
      </w:tr>
      <w:tr w:rsidR="00A20015" w:rsidRPr="00ED385D" w14:paraId="374C948F" w14:textId="77777777" w:rsidTr="007D738F">
        <w:tc>
          <w:tcPr>
            <w:tcW w:w="392" w:type="dxa"/>
          </w:tcPr>
          <w:p w14:paraId="18B3C1FD" w14:textId="77777777" w:rsidR="00A20015" w:rsidRPr="00ED385D" w:rsidRDefault="00A20015" w:rsidP="007D738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7D738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7D738F">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7D738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7D738F">
        <w:tc>
          <w:tcPr>
            <w:tcW w:w="392" w:type="dxa"/>
          </w:tcPr>
          <w:p w14:paraId="0FEC12D3" w14:textId="77777777" w:rsidR="00A20015" w:rsidRPr="00ED385D" w:rsidRDefault="00A20015" w:rsidP="007D738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7D738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7D738F">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7D738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7D738F">
        <w:tc>
          <w:tcPr>
            <w:tcW w:w="3681" w:type="dxa"/>
            <w:gridSpan w:val="2"/>
            <w:vMerge w:val="restart"/>
            <w:shd w:val="clear" w:color="auto" w:fill="C5E0B3"/>
          </w:tcPr>
          <w:p w14:paraId="20880DF1" w14:textId="77777777" w:rsidR="00741EC6" w:rsidRPr="00ED385D" w:rsidRDefault="00741EC6" w:rsidP="007D738F">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7D738F">
        <w:tc>
          <w:tcPr>
            <w:tcW w:w="3681" w:type="dxa"/>
            <w:gridSpan w:val="2"/>
            <w:vMerge/>
            <w:shd w:val="clear" w:color="auto" w:fill="C5E0B3"/>
          </w:tcPr>
          <w:p w14:paraId="4BD771E2" w14:textId="77777777" w:rsidR="00741EC6" w:rsidRPr="00ED385D" w:rsidRDefault="00741EC6" w:rsidP="007D738F">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7D738F">
            <w:pPr>
              <w:spacing w:after="0" w:line="240" w:lineRule="auto"/>
              <w:rPr>
                <w:rFonts w:ascii="Arial" w:hAnsi="Arial" w:cs="Arial"/>
                <w:sz w:val="20"/>
                <w:szCs w:val="20"/>
              </w:rPr>
            </w:pPr>
          </w:p>
        </w:tc>
      </w:tr>
      <w:tr w:rsidR="00741EC6" w:rsidRPr="00ED385D" w14:paraId="7295BE1A" w14:textId="77777777" w:rsidTr="007D738F">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7D738F">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7D738F">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7D738F">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7D738F">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7D738F">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7D738F">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7D738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7D738F">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7D738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7D738F">
            <w:pPr>
              <w:spacing w:after="0" w:line="240" w:lineRule="auto"/>
              <w:rPr>
                <w:rFonts w:ascii="Arial" w:hAnsi="Arial" w:cs="Arial"/>
                <w:sz w:val="20"/>
                <w:szCs w:val="20"/>
              </w:rPr>
            </w:pPr>
          </w:p>
        </w:tc>
      </w:tr>
      <w:tr w:rsidR="00741EC6" w:rsidRPr="00ED385D" w14:paraId="4E402A04" w14:textId="77777777" w:rsidTr="007D738F">
        <w:tc>
          <w:tcPr>
            <w:tcW w:w="392" w:type="dxa"/>
          </w:tcPr>
          <w:p w14:paraId="5D56A409" w14:textId="77777777" w:rsidR="00741EC6" w:rsidRPr="00ED385D" w:rsidRDefault="00741EC6" w:rsidP="007D738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7D738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7D738F">
            <w:pPr>
              <w:spacing w:after="0" w:line="240" w:lineRule="auto"/>
              <w:rPr>
                <w:rFonts w:ascii="Arial" w:hAnsi="Arial" w:cs="Arial"/>
                <w:sz w:val="20"/>
                <w:szCs w:val="20"/>
              </w:rPr>
            </w:pPr>
          </w:p>
        </w:tc>
        <w:tc>
          <w:tcPr>
            <w:tcW w:w="567" w:type="dxa"/>
          </w:tcPr>
          <w:p w14:paraId="61F030AF" w14:textId="77777777" w:rsidR="00741EC6" w:rsidRPr="00ED385D" w:rsidRDefault="00741EC6" w:rsidP="007D738F">
            <w:pPr>
              <w:spacing w:after="0" w:line="240" w:lineRule="auto"/>
              <w:rPr>
                <w:rFonts w:ascii="Arial" w:hAnsi="Arial" w:cs="Arial"/>
                <w:sz w:val="20"/>
                <w:szCs w:val="20"/>
              </w:rPr>
            </w:pPr>
          </w:p>
        </w:tc>
        <w:tc>
          <w:tcPr>
            <w:tcW w:w="4536" w:type="dxa"/>
          </w:tcPr>
          <w:p w14:paraId="56888416" w14:textId="77777777" w:rsidR="00741EC6" w:rsidRPr="00ED385D" w:rsidRDefault="00741EC6" w:rsidP="007D738F">
            <w:pPr>
              <w:spacing w:after="0" w:line="240" w:lineRule="auto"/>
              <w:rPr>
                <w:rFonts w:ascii="Arial" w:hAnsi="Arial" w:cs="Arial"/>
                <w:sz w:val="20"/>
                <w:szCs w:val="20"/>
              </w:rPr>
            </w:pPr>
          </w:p>
        </w:tc>
      </w:tr>
      <w:tr w:rsidR="00741EC6" w:rsidRPr="00ED385D" w14:paraId="663DCAE8" w14:textId="77777777" w:rsidTr="007D738F">
        <w:tc>
          <w:tcPr>
            <w:tcW w:w="392" w:type="dxa"/>
          </w:tcPr>
          <w:p w14:paraId="0E98B61F" w14:textId="77777777" w:rsidR="00741EC6" w:rsidRPr="00ED385D" w:rsidRDefault="00741EC6" w:rsidP="007D738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7D738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7D738F">
            <w:pPr>
              <w:spacing w:after="0" w:line="240" w:lineRule="auto"/>
              <w:rPr>
                <w:rFonts w:ascii="Arial" w:hAnsi="Arial" w:cs="Arial"/>
                <w:sz w:val="20"/>
                <w:szCs w:val="20"/>
              </w:rPr>
            </w:pPr>
          </w:p>
        </w:tc>
        <w:tc>
          <w:tcPr>
            <w:tcW w:w="567" w:type="dxa"/>
          </w:tcPr>
          <w:p w14:paraId="01E3D04D" w14:textId="77777777" w:rsidR="00741EC6" w:rsidRPr="00ED385D" w:rsidRDefault="00741EC6" w:rsidP="007D738F">
            <w:pPr>
              <w:spacing w:after="0" w:line="240" w:lineRule="auto"/>
              <w:rPr>
                <w:rFonts w:ascii="Arial" w:hAnsi="Arial" w:cs="Arial"/>
                <w:sz w:val="20"/>
                <w:szCs w:val="20"/>
              </w:rPr>
            </w:pPr>
          </w:p>
        </w:tc>
        <w:tc>
          <w:tcPr>
            <w:tcW w:w="4536" w:type="dxa"/>
          </w:tcPr>
          <w:p w14:paraId="1BBABEFE" w14:textId="77777777" w:rsidR="00741EC6" w:rsidRPr="00ED385D" w:rsidRDefault="00741EC6" w:rsidP="007D738F">
            <w:pPr>
              <w:spacing w:after="0" w:line="240" w:lineRule="auto"/>
              <w:rPr>
                <w:rFonts w:ascii="Arial" w:hAnsi="Arial" w:cs="Arial"/>
                <w:sz w:val="20"/>
                <w:szCs w:val="20"/>
              </w:rPr>
            </w:pPr>
          </w:p>
        </w:tc>
      </w:tr>
      <w:tr w:rsidR="00741EC6" w:rsidRPr="00ED385D" w14:paraId="5149533C" w14:textId="77777777" w:rsidTr="007D738F">
        <w:tc>
          <w:tcPr>
            <w:tcW w:w="392" w:type="dxa"/>
          </w:tcPr>
          <w:p w14:paraId="6B9E1369" w14:textId="77777777" w:rsidR="00741EC6" w:rsidRPr="00ED385D" w:rsidRDefault="00741EC6" w:rsidP="007D738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7D738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7D738F">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7D738F">
            <w:pPr>
              <w:spacing w:after="0" w:line="240" w:lineRule="auto"/>
              <w:rPr>
                <w:rFonts w:ascii="Arial" w:hAnsi="Arial" w:cs="Arial"/>
                <w:sz w:val="20"/>
                <w:szCs w:val="20"/>
              </w:rPr>
            </w:pPr>
          </w:p>
        </w:tc>
        <w:tc>
          <w:tcPr>
            <w:tcW w:w="567" w:type="dxa"/>
          </w:tcPr>
          <w:p w14:paraId="52BA7E68" w14:textId="77777777" w:rsidR="00741EC6" w:rsidRPr="00ED385D" w:rsidRDefault="00741EC6" w:rsidP="007D738F">
            <w:pPr>
              <w:spacing w:after="0" w:line="240" w:lineRule="auto"/>
              <w:rPr>
                <w:rFonts w:ascii="Arial" w:hAnsi="Arial" w:cs="Arial"/>
                <w:sz w:val="20"/>
                <w:szCs w:val="20"/>
              </w:rPr>
            </w:pPr>
          </w:p>
        </w:tc>
        <w:tc>
          <w:tcPr>
            <w:tcW w:w="4536" w:type="dxa"/>
          </w:tcPr>
          <w:p w14:paraId="57902E34" w14:textId="77777777" w:rsidR="00741EC6" w:rsidRPr="00ED385D" w:rsidRDefault="00741EC6" w:rsidP="007D738F">
            <w:pPr>
              <w:spacing w:after="0" w:line="240" w:lineRule="auto"/>
              <w:rPr>
                <w:rFonts w:ascii="Arial" w:hAnsi="Arial" w:cs="Arial"/>
                <w:sz w:val="20"/>
                <w:szCs w:val="20"/>
              </w:rPr>
            </w:pPr>
          </w:p>
        </w:tc>
      </w:tr>
      <w:tr w:rsidR="00741EC6" w:rsidRPr="00ED385D" w14:paraId="48C3A4EF" w14:textId="77777777" w:rsidTr="007D738F">
        <w:tc>
          <w:tcPr>
            <w:tcW w:w="392" w:type="dxa"/>
          </w:tcPr>
          <w:p w14:paraId="050B168B" w14:textId="77777777" w:rsidR="00741EC6" w:rsidRPr="00ED385D" w:rsidRDefault="00741EC6" w:rsidP="007D738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7D738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7D738F">
            <w:pPr>
              <w:spacing w:after="0" w:line="240" w:lineRule="auto"/>
              <w:rPr>
                <w:rFonts w:ascii="Arial" w:hAnsi="Arial" w:cs="Arial"/>
                <w:sz w:val="20"/>
                <w:szCs w:val="20"/>
              </w:rPr>
            </w:pPr>
          </w:p>
        </w:tc>
        <w:tc>
          <w:tcPr>
            <w:tcW w:w="567" w:type="dxa"/>
          </w:tcPr>
          <w:p w14:paraId="26C47D78" w14:textId="77777777" w:rsidR="00741EC6" w:rsidRPr="00ED385D" w:rsidRDefault="00741EC6" w:rsidP="007D738F">
            <w:pPr>
              <w:spacing w:after="0" w:line="240" w:lineRule="auto"/>
              <w:rPr>
                <w:rFonts w:ascii="Arial" w:hAnsi="Arial" w:cs="Arial"/>
                <w:sz w:val="20"/>
                <w:szCs w:val="20"/>
              </w:rPr>
            </w:pPr>
          </w:p>
        </w:tc>
        <w:tc>
          <w:tcPr>
            <w:tcW w:w="4536" w:type="dxa"/>
          </w:tcPr>
          <w:p w14:paraId="5B0E258E" w14:textId="77777777" w:rsidR="00741EC6" w:rsidRPr="00ED385D" w:rsidRDefault="00741EC6" w:rsidP="007D738F">
            <w:pPr>
              <w:spacing w:after="0" w:line="240" w:lineRule="auto"/>
              <w:rPr>
                <w:rFonts w:ascii="Arial" w:hAnsi="Arial" w:cs="Arial"/>
                <w:sz w:val="20"/>
                <w:szCs w:val="20"/>
              </w:rPr>
            </w:pPr>
          </w:p>
        </w:tc>
      </w:tr>
      <w:tr w:rsidR="00741EC6" w:rsidRPr="00ED385D" w14:paraId="5D8B4B0A" w14:textId="77777777" w:rsidTr="007D738F">
        <w:tc>
          <w:tcPr>
            <w:tcW w:w="392" w:type="dxa"/>
          </w:tcPr>
          <w:p w14:paraId="149B3154" w14:textId="77777777" w:rsidR="00741EC6" w:rsidRPr="00ED385D" w:rsidRDefault="00741EC6" w:rsidP="007D738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7D738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7D738F">
            <w:pPr>
              <w:spacing w:after="0" w:line="240" w:lineRule="auto"/>
              <w:rPr>
                <w:rFonts w:ascii="Arial" w:hAnsi="Arial" w:cs="Arial"/>
                <w:sz w:val="20"/>
                <w:szCs w:val="20"/>
              </w:rPr>
            </w:pPr>
          </w:p>
        </w:tc>
        <w:tc>
          <w:tcPr>
            <w:tcW w:w="567" w:type="dxa"/>
          </w:tcPr>
          <w:p w14:paraId="593880D4" w14:textId="77777777" w:rsidR="00741EC6" w:rsidRPr="00ED385D" w:rsidRDefault="00741EC6" w:rsidP="007D738F">
            <w:pPr>
              <w:spacing w:after="0" w:line="240" w:lineRule="auto"/>
              <w:rPr>
                <w:rFonts w:ascii="Arial" w:hAnsi="Arial" w:cs="Arial"/>
                <w:sz w:val="20"/>
                <w:szCs w:val="20"/>
              </w:rPr>
            </w:pPr>
          </w:p>
        </w:tc>
        <w:tc>
          <w:tcPr>
            <w:tcW w:w="4536" w:type="dxa"/>
          </w:tcPr>
          <w:p w14:paraId="67B31DCE" w14:textId="77777777" w:rsidR="00741EC6" w:rsidRPr="00ED385D" w:rsidRDefault="00741EC6" w:rsidP="007D738F">
            <w:pPr>
              <w:spacing w:after="0" w:line="240" w:lineRule="auto"/>
              <w:rPr>
                <w:rFonts w:ascii="Arial" w:hAnsi="Arial" w:cs="Arial"/>
                <w:sz w:val="20"/>
                <w:szCs w:val="20"/>
              </w:rPr>
            </w:pPr>
          </w:p>
        </w:tc>
      </w:tr>
      <w:tr w:rsidR="00741EC6" w:rsidRPr="00ED385D" w14:paraId="07CBD573" w14:textId="77777777" w:rsidTr="007D738F">
        <w:tc>
          <w:tcPr>
            <w:tcW w:w="392" w:type="dxa"/>
          </w:tcPr>
          <w:p w14:paraId="43CAAB5B" w14:textId="77777777" w:rsidR="00741EC6" w:rsidRPr="00ED385D" w:rsidRDefault="00741EC6" w:rsidP="007D738F">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7D738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7D738F">
            <w:pPr>
              <w:spacing w:after="0" w:line="240" w:lineRule="auto"/>
              <w:rPr>
                <w:rFonts w:ascii="Arial" w:hAnsi="Arial" w:cs="Arial"/>
                <w:sz w:val="20"/>
                <w:szCs w:val="20"/>
              </w:rPr>
            </w:pPr>
          </w:p>
        </w:tc>
        <w:tc>
          <w:tcPr>
            <w:tcW w:w="567" w:type="dxa"/>
          </w:tcPr>
          <w:p w14:paraId="071AB110" w14:textId="77777777" w:rsidR="00741EC6" w:rsidRPr="00ED385D" w:rsidRDefault="00741EC6" w:rsidP="007D738F">
            <w:pPr>
              <w:spacing w:after="0" w:line="240" w:lineRule="auto"/>
              <w:rPr>
                <w:rFonts w:ascii="Arial" w:hAnsi="Arial" w:cs="Arial"/>
                <w:sz w:val="20"/>
                <w:szCs w:val="20"/>
              </w:rPr>
            </w:pPr>
          </w:p>
        </w:tc>
        <w:tc>
          <w:tcPr>
            <w:tcW w:w="4536" w:type="dxa"/>
          </w:tcPr>
          <w:p w14:paraId="26077979" w14:textId="77777777" w:rsidR="00741EC6" w:rsidRPr="00ED385D" w:rsidRDefault="00741EC6" w:rsidP="007D738F">
            <w:pPr>
              <w:spacing w:after="0" w:line="240" w:lineRule="auto"/>
              <w:rPr>
                <w:rFonts w:ascii="Arial" w:hAnsi="Arial" w:cs="Arial"/>
                <w:sz w:val="20"/>
                <w:szCs w:val="20"/>
              </w:rPr>
            </w:pPr>
          </w:p>
        </w:tc>
      </w:tr>
      <w:tr w:rsidR="00741EC6" w:rsidRPr="00ED385D" w14:paraId="7CECA568" w14:textId="77777777" w:rsidTr="007D738F">
        <w:tc>
          <w:tcPr>
            <w:tcW w:w="392" w:type="dxa"/>
          </w:tcPr>
          <w:p w14:paraId="31C862FD" w14:textId="77777777" w:rsidR="00741EC6" w:rsidRPr="00ED385D" w:rsidRDefault="00741EC6" w:rsidP="007D738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7D738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7D738F">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7D738F">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7D738F">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7D738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320C84F" w:rsidR="003A0622" w:rsidRDefault="007D738F" w:rsidP="000B1F89">
            <w:pPr>
              <w:spacing w:after="0" w:line="240" w:lineRule="auto"/>
              <w:rPr>
                <w:rFonts w:ascii="Arial" w:hAnsi="Arial" w:cs="Arial"/>
              </w:rPr>
            </w:pPr>
            <w:r>
              <w:rPr>
                <w:rFonts w:ascii="Arial" w:hAnsi="Arial" w:cs="Arial"/>
              </w:rPr>
              <w:t xml:space="preserve"> </w:t>
            </w:r>
          </w:p>
          <w:p w14:paraId="0BB1485B" w14:textId="0C4F5CF1" w:rsidR="007D738F" w:rsidRPr="00587CE6" w:rsidRDefault="007D738F" w:rsidP="000B1F89">
            <w:pPr>
              <w:spacing w:after="0" w:line="240" w:lineRule="auto"/>
              <w:rPr>
                <w:rFonts w:ascii="Arial" w:hAnsi="Arial" w:cs="Arial"/>
              </w:rPr>
            </w:pPr>
            <w:r>
              <w:rPr>
                <w:rFonts w:ascii="Arial" w:hAnsi="Arial" w:cs="Arial"/>
              </w:rPr>
              <w:t>R. Griffiths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1DB683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47E95">
              <w:rPr>
                <w:rFonts w:ascii="Arial" w:hAnsi="Arial" w:cs="Arial"/>
              </w:rPr>
              <w:t>20</w:t>
            </w:r>
            <w:r w:rsidR="007D738F">
              <w:rPr>
                <w:rFonts w:ascii="Arial" w:hAnsi="Arial" w:cs="Arial"/>
              </w:rPr>
              <w:t>/0</w:t>
            </w:r>
            <w:r w:rsidR="00447E95">
              <w:rPr>
                <w:rFonts w:ascii="Arial" w:hAnsi="Arial" w:cs="Arial"/>
              </w:rPr>
              <w:t>4</w:t>
            </w:r>
            <w:r w:rsidR="007D738F">
              <w:rPr>
                <w:rFonts w:ascii="Arial" w:hAnsi="Arial" w:cs="Arial"/>
              </w:rPr>
              <w:t>/2022</w:t>
            </w:r>
          </w:p>
        </w:tc>
      </w:tr>
      <w:tr w:rsidR="00E853AC" w:rsidRPr="00587CE6" w14:paraId="4AD4DAC9" w14:textId="77777777" w:rsidTr="007D738F">
        <w:trPr>
          <w:trHeight w:val="454"/>
        </w:trPr>
        <w:tc>
          <w:tcPr>
            <w:tcW w:w="6516" w:type="dxa"/>
            <w:vAlign w:val="center"/>
          </w:tcPr>
          <w:p w14:paraId="5E5A7526" w14:textId="77777777" w:rsidR="00E853AC" w:rsidRPr="00587CE6" w:rsidRDefault="00D72FBD" w:rsidP="007D738F">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7D738F">
            <w:pPr>
              <w:spacing w:after="0" w:line="240" w:lineRule="auto"/>
              <w:rPr>
                <w:rFonts w:ascii="Arial" w:hAnsi="Arial" w:cs="Arial"/>
              </w:rPr>
            </w:pPr>
          </w:p>
          <w:p w14:paraId="5D0443EB" w14:textId="77777777" w:rsidR="00E853AC" w:rsidRPr="00587CE6" w:rsidRDefault="00E853AC" w:rsidP="007D738F">
            <w:pPr>
              <w:spacing w:after="0" w:line="240" w:lineRule="auto"/>
              <w:rPr>
                <w:rFonts w:ascii="Arial" w:hAnsi="Arial" w:cs="Arial"/>
              </w:rPr>
            </w:pPr>
          </w:p>
        </w:tc>
        <w:tc>
          <w:tcPr>
            <w:tcW w:w="2834" w:type="dxa"/>
            <w:vAlign w:val="center"/>
          </w:tcPr>
          <w:p w14:paraId="07AE7540" w14:textId="77777777" w:rsidR="00E853AC" w:rsidRPr="00587CE6" w:rsidRDefault="00E853AC" w:rsidP="007D738F">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258"/>
    <w:rsid w:val="00042574"/>
    <w:rsid w:val="000425C6"/>
    <w:rsid w:val="00047134"/>
    <w:rsid w:val="00055118"/>
    <w:rsid w:val="000929C2"/>
    <w:rsid w:val="000A745C"/>
    <w:rsid w:val="000B09B4"/>
    <w:rsid w:val="000B1F89"/>
    <w:rsid w:val="000C4B1F"/>
    <w:rsid w:val="000D7B83"/>
    <w:rsid w:val="000F0F2F"/>
    <w:rsid w:val="000F64CC"/>
    <w:rsid w:val="00107E7A"/>
    <w:rsid w:val="00122C0F"/>
    <w:rsid w:val="00122D1D"/>
    <w:rsid w:val="0016601E"/>
    <w:rsid w:val="00193BDC"/>
    <w:rsid w:val="001B2D70"/>
    <w:rsid w:val="001B7E17"/>
    <w:rsid w:val="001E7D8D"/>
    <w:rsid w:val="002076F2"/>
    <w:rsid w:val="00210AD9"/>
    <w:rsid w:val="00212190"/>
    <w:rsid w:val="00244E7F"/>
    <w:rsid w:val="0025101B"/>
    <w:rsid w:val="0027723E"/>
    <w:rsid w:val="00282ED6"/>
    <w:rsid w:val="00285D6F"/>
    <w:rsid w:val="002A727D"/>
    <w:rsid w:val="002B08D3"/>
    <w:rsid w:val="002B747C"/>
    <w:rsid w:val="002D6BC1"/>
    <w:rsid w:val="002F44B3"/>
    <w:rsid w:val="00300436"/>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7E95"/>
    <w:rsid w:val="0045631B"/>
    <w:rsid w:val="00460865"/>
    <w:rsid w:val="0046507B"/>
    <w:rsid w:val="0048743F"/>
    <w:rsid w:val="004948F9"/>
    <w:rsid w:val="004A03B8"/>
    <w:rsid w:val="004A0F0F"/>
    <w:rsid w:val="004A21EC"/>
    <w:rsid w:val="004D3EFB"/>
    <w:rsid w:val="00507442"/>
    <w:rsid w:val="0051296B"/>
    <w:rsid w:val="005218D5"/>
    <w:rsid w:val="00536A75"/>
    <w:rsid w:val="00554782"/>
    <w:rsid w:val="005739F8"/>
    <w:rsid w:val="00587CE6"/>
    <w:rsid w:val="00590403"/>
    <w:rsid w:val="00596BAF"/>
    <w:rsid w:val="005A28B8"/>
    <w:rsid w:val="005A74CD"/>
    <w:rsid w:val="005B25F9"/>
    <w:rsid w:val="005B460D"/>
    <w:rsid w:val="00645102"/>
    <w:rsid w:val="00647D03"/>
    <w:rsid w:val="00650E76"/>
    <w:rsid w:val="006640E8"/>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559B"/>
    <w:rsid w:val="007966ED"/>
    <w:rsid w:val="007A31C5"/>
    <w:rsid w:val="007B2F1F"/>
    <w:rsid w:val="007D738F"/>
    <w:rsid w:val="007E5D59"/>
    <w:rsid w:val="00854C27"/>
    <w:rsid w:val="00874D23"/>
    <w:rsid w:val="008A7C06"/>
    <w:rsid w:val="008B32FF"/>
    <w:rsid w:val="008E5A0D"/>
    <w:rsid w:val="00905215"/>
    <w:rsid w:val="0091282B"/>
    <w:rsid w:val="00920F17"/>
    <w:rsid w:val="009379F6"/>
    <w:rsid w:val="00940D6C"/>
    <w:rsid w:val="00942186"/>
    <w:rsid w:val="009620CD"/>
    <w:rsid w:val="00985E7E"/>
    <w:rsid w:val="00990AE7"/>
    <w:rsid w:val="009960C6"/>
    <w:rsid w:val="009C34CA"/>
    <w:rsid w:val="009D04BE"/>
    <w:rsid w:val="00A20015"/>
    <w:rsid w:val="00A370E7"/>
    <w:rsid w:val="00AB09D9"/>
    <w:rsid w:val="00AC7457"/>
    <w:rsid w:val="00AD2AFC"/>
    <w:rsid w:val="00AE723D"/>
    <w:rsid w:val="00B020D0"/>
    <w:rsid w:val="00B1114A"/>
    <w:rsid w:val="00BA166E"/>
    <w:rsid w:val="00BE13FF"/>
    <w:rsid w:val="00BF33E9"/>
    <w:rsid w:val="00BF46EC"/>
    <w:rsid w:val="00C00D39"/>
    <w:rsid w:val="00C01C05"/>
    <w:rsid w:val="00C0204C"/>
    <w:rsid w:val="00C036D5"/>
    <w:rsid w:val="00C25B6E"/>
    <w:rsid w:val="00C3472D"/>
    <w:rsid w:val="00C53EE5"/>
    <w:rsid w:val="00C9211B"/>
    <w:rsid w:val="00CB7244"/>
    <w:rsid w:val="00CE245C"/>
    <w:rsid w:val="00CE3E2B"/>
    <w:rsid w:val="00D02D86"/>
    <w:rsid w:val="00D4012C"/>
    <w:rsid w:val="00D50148"/>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C76B00F"/>
  <w15:docId w15:val="{A2FEFD50-64AB-4399-886C-627D43D6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sv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1483</Words>
  <Characters>8455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Donna Morgan</cp:lastModifiedBy>
  <cp:revision>3</cp:revision>
  <cp:lastPrinted>2014-12-09T15:50:00Z</cp:lastPrinted>
  <dcterms:created xsi:type="dcterms:W3CDTF">2022-05-26T08:35:00Z</dcterms:created>
  <dcterms:modified xsi:type="dcterms:W3CDTF">2022-05-27T01:07:00Z</dcterms:modified>
</cp:coreProperties>
</file>