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B75ABE" w14:textId="76FB2DD1" w:rsidR="00553137" w:rsidRPr="001112C2" w:rsidRDefault="00E34EBD" w:rsidP="00553137">
      <w:pPr>
        <w:pStyle w:val="NormalWeb"/>
        <w:rPr>
          <w:rFonts w:ascii="Cambria Math" w:hAnsi="Cambria Math"/>
          <w:color w:val="000000"/>
        </w:rPr>
      </w:pPr>
      <w:r>
        <w:br/>
      </w:r>
      <w:r>
        <w:br/>
      </w:r>
      <w:r>
        <w:br/>
      </w:r>
      <w:r w:rsidRPr="00E34EBD">
        <w:rPr>
          <w:rFonts w:ascii="Cambria Math" w:hAnsi="Cambria Math"/>
          <w:color w:val="000000"/>
          <w:sz w:val="28"/>
          <w:szCs w:val="28"/>
        </w:rPr>
        <w:t xml:space="preserve">HPAN6041. </w:t>
      </w:r>
      <w:r w:rsidRPr="00E34EBD">
        <w:rPr>
          <w:rFonts w:ascii="Cambria Math" w:hAnsi="Cambria Math"/>
          <w:color w:val="000000"/>
          <w:sz w:val="28"/>
          <w:szCs w:val="28"/>
        </w:rPr>
        <w:br/>
        <w:t xml:space="preserve">Economic Anthropology &amp; Past Societies. </w:t>
      </w:r>
      <w:r w:rsidRPr="00E34EBD">
        <w:rPr>
          <w:rFonts w:ascii="Cambria Math" w:hAnsi="Cambria Math"/>
          <w:color w:val="000000"/>
          <w:sz w:val="28"/>
          <w:szCs w:val="28"/>
        </w:rPr>
        <w:br/>
      </w:r>
      <w:r w:rsidRPr="00E34EBD">
        <w:rPr>
          <w:rFonts w:ascii="Cambria Math" w:hAnsi="Cambria Math"/>
          <w:color w:val="000000"/>
          <w:sz w:val="28"/>
          <w:szCs w:val="28"/>
        </w:rPr>
        <w:br/>
      </w:r>
      <w:r w:rsidRPr="00E34EBD">
        <w:rPr>
          <w:rFonts w:ascii="Cambria Math" w:hAnsi="Cambria Math"/>
          <w:i/>
          <w:iCs/>
          <w:color w:val="000000"/>
        </w:rPr>
        <w:br/>
        <w:t>From the point of view of economic anthropology, is it meaningful to speak of human progress through the ages? Is there a useful distinction to be made regarding technological, cultural and moral progress?</w:t>
      </w:r>
      <w:r w:rsidRPr="00E34EBD">
        <w:rPr>
          <w:rFonts w:ascii="Cambria Math" w:hAnsi="Cambria Math"/>
          <w:color w:val="000000"/>
        </w:rPr>
        <w:t xml:space="preserve"> </w:t>
      </w:r>
      <w:r w:rsidR="00085D62">
        <w:rPr>
          <w:rFonts w:ascii="Cambria Math" w:hAnsi="Cambria Math"/>
          <w:color w:val="000000"/>
        </w:rPr>
        <w:t xml:space="preserve"> </w:t>
      </w:r>
      <w:r w:rsidR="00085D62" w:rsidRPr="00085D62">
        <w:rPr>
          <w:rFonts w:ascii="Cambria Math" w:hAnsi="Cambria Math"/>
          <w:color w:val="FF0000"/>
        </w:rPr>
        <w:t xml:space="preserve"> </w:t>
      </w:r>
      <w:r>
        <w:rPr>
          <w:rFonts w:ascii="Cambria Math" w:hAnsi="Cambria Math"/>
          <w:color w:val="000000"/>
        </w:rPr>
        <w:br/>
      </w:r>
      <w:r w:rsidR="00A4672A">
        <w:rPr>
          <w:rFonts w:ascii="Cambria Math" w:hAnsi="Cambria Math"/>
          <w:color w:val="000000"/>
        </w:rPr>
        <w:br/>
      </w:r>
      <w:r w:rsidR="00A4672A">
        <w:rPr>
          <w:rFonts w:ascii="Cambria Math" w:hAnsi="Cambria Math"/>
          <w:color w:val="000000"/>
        </w:rPr>
        <w:br/>
      </w:r>
      <w:r w:rsidR="00A4672A" w:rsidRPr="001230A6">
        <w:rPr>
          <w:rFonts w:ascii="Cambria Math" w:hAnsi="Cambria Math"/>
          <w:b/>
          <w:bCs/>
          <w:color w:val="FF0000"/>
          <w:sz w:val="28"/>
          <w:szCs w:val="28"/>
        </w:rPr>
        <w:t xml:space="preserve">                                   </w:t>
      </w:r>
      <w:r w:rsidR="00BB3505">
        <w:rPr>
          <w:rFonts w:ascii="Cambria Math" w:hAnsi="Cambria Math"/>
          <w:b/>
          <w:bCs/>
          <w:color w:val="FF0000"/>
          <w:sz w:val="28"/>
          <w:szCs w:val="28"/>
        </w:rPr>
        <w:t xml:space="preserve">  </w:t>
      </w:r>
      <w:r w:rsidR="00123316">
        <w:rPr>
          <w:rFonts w:ascii="Cambria Math" w:hAnsi="Cambria Math"/>
          <w:b/>
          <w:bCs/>
          <w:color w:val="FF0000"/>
          <w:sz w:val="28"/>
          <w:szCs w:val="28"/>
        </w:rPr>
        <w:t xml:space="preserve"> </w:t>
      </w:r>
      <w:r w:rsidR="00BB3505" w:rsidRPr="00BB3505">
        <w:rPr>
          <w:rFonts w:ascii="Cambria Math" w:hAnsi="Cambria Math"/>
          <w:b/>
          <w:bCs/>
          <w:sz w:val="28"/>
          <w:szCs w:val="28"/>
        </w:rPr>
        <w:t>‘</w:t>
      </w:r>
      <w:r w:rsidR="00BB3505" w:rsidRPr="00BB3505">
        <w:rPr>
          <w:rFonts w:ascii="Cambria Math" w:hAnsi="Cambria Math"/>
          <w:b/>
          <w:bCs/>
          <w:sz w:val="28"/>
          <w:szCs w:val="28"/>
          <w:u w:val="single"/>
        </w:rPr>
        <w:t>’The Problem with ‘Human Progress’’.</w:t>
      </w:r>
      <w:r w:rsidR="00A4672A" w:rsidRPr="00BB3505">
        <w:rPr>
          <w:rFonts w:ascii="Cambria Math" w:hAnsi="Cambria Math"/>
          <w:b/>
          <w:bCs/>
          <w:sz w:val="28"/>
          <w:szCs w:val="28"/>
          <w:u w:val="single"/>
        </w:rPr>
        <w:t xml:space="preserve"> </w:t>
      </w:r>
      <w:r w:rsidR="00A4672A" w:rsidRPr="00BB3505">
        <w:rPr>
          <w:rFonts w:ascii="Cambria Math" w:hAnsi="Cambria Math"/>
          <w:b/>
          <w:bCs/>
        </w:rPr>
        <w:br/>
      </w:r>
      <w:r w:rsidR="00A4672A">
        <w:rPr>
          <w:rFonts w:ascii="Cambria Math" w:hAnsi="Cambria Math"/>
          <w:b/>
          <w:bCs/>
          <w:color w:val="000000"/>
        </w:rPr>
        <w:br/>
      </w:r>
      <w:r w:rsidR="00A4672A">
        <w:rPr>
          <w:rFonts w:ascii="Cambria Math" w:hAnsi="Cambria Math"/>
          <w:b/>
          <w:bCs/>
          <w:color w:val="000000"/>
        </w:rPr>
        <w:br/>
      </w:r>
      <w:r w:rsidR="00A4672A" w:rsidRPr="00123316">
        <w:rPr>
          <w:rFonts w:ascii="Cambria Math" w:hAnsi="Cambria Math"/>
          <w:b/>
          <w:bCs/>
          <w:color w:val="000000"/>
          <w:sz w:val="28"/>
          <w:szCs w:val="28"/>
        </w:rPr>
        <w:t xml:space="preserve">Introduction: </w:t>
      </w:r>
      <w:r w:rsidR="00AA22EE" w:rsidRPr="00123316">
        <w:rPr>
          <w:rFonts w:ascii="Cambria Math" w:hAnsi="Cambria Math"/>
          <w:b/>
          <w:bCs/>
          <w:color w:val="000000"/>
          <w:sz w:val="28"/>
          <w:szCs w:val="28"/>
        </w:rPr>
        <w:t xml:space="preserve">  </w:t>
      </w:r>
      <w:r w:rsidR="005A7B31">
        <w:rPr>
          <w:rFonts w:ascii="Cambria Math" w:hAnsi="Cambria Math"/>
          <w:b/>
          <w:bCs/>
          <w:color w:val="000000"/>
        </w:rPr>
        <w:br/>
      </w:r>
      <w:r w:rsidR="00BB3505">
        <w:rPr>
          <w:rFonts w:ascii="Cambria Math" w:hAnsi="Cambria Math"/>
          <w:b/>
          <w:bCs/>
          <w:color w:val="000000"/>
        </w:rPr>
        <w:br/>
      </w:r>
      <w:r w:rsidR="004E44D8" w:rsidRPr="005A7B31">
        <w:rPr>
          <w:rFonts w:ascii="Cambria Math" w:hAnsi="Cambria Math"/>
          <w:color w:val="000000"/>
        </w:rPr>
        <w:t xml:space="preserve">Whilst the field of </w:t>
      </w:r>
      <w:r w:rsidR="00585B6E">
        <w:rPr>
          <w:rFonts w:ascii="Cambria Math" w:hAnsi="Cambria Math"/>
          <w:color w:val="000000"/>
        </w:rPr>
        <w:t>A</w:t>
      </w:r>
      <w:r w:rsidR="004E44D8" w:rsidRPr="005A7B31">
        <w:rPr>
          <w:rFonts w:ascii="Cambria Math" w:hAnsi="Cambria Math"/>
          <w:color w:val="000000"/>
        </w:rPr>
        <w:t xml:space="preserve">nthropology </w:t>
      </w:r>
      <w:r w:rsidR="004E44D8">
        <w:rPr>
          <w:rFonts w:ascii="Cambria Math" w:hAnsi="Cambria Math"/>
          <w:color w:val="000000"/>
        </w:rPr>
        <w:t>aims to</w:t>
      </w:r>
      <w:r w:rsidR="008D2EBB">
        <w:rPr>
          <w:rFonts w:ascii="Cambria Math" w:hAnsi="Cambria Math"/>
          <w:color w:val="000000"/>
        </w:rPr>
        <w:t xml:space="preserve"> </w:t>
      </w:r>
      <w:r w:rsidR="00222E96">
        <w:rPr>
          <w:rFonts w:ascii="Cambria Math" w:hAnsi="Cambria Math"/>
          <w:color w:val="000000"/>
        </w:rPr>
        <w:t>understand</w:t>
      </w:r>
      <w:r w:rsidR="004E44D8" w:rsidRPr="005A7B31">
        <w:rPr>
          <w:rFonts w:ascii="Cambria Math" w:hAnsi="Cambria Math"/>
          <w:color w:val="000000"/>
        </w:rPr>
        <w:t xml:space="preserve"> the principles of social organisation </w:t>
      </w:r>
      <w:r w:rsidR="004E44D8">
        <w:rPr>
          <w:rFonts w:ascii="Cambria Math" w:hAnsi="Cambria Math"/>
          <w:color w:val="000000"/>
        </w:rPr>
        <w:t>at all levels (Hann &amp; Hart, 2011)</w:t>
      </w:r>
      <w:r w:rsidR="00F46929">
        <w:rPr>
          <w:rFonts w:ascii="Cambria Math" w:hAnsi="Cambria Math"/>
          <w:color w:val="000000"/>
        </w:rPr>
        <w:t>,</w:t>
      </w:r>
      <w:r w:rsidR="004E44D8">
        <w:rPr>
          <w:rFonts w:ascii="Cambria Math" w:hAnsi="Cambria Math"/>
          <w:color w:val="000000"/>
        </w:rPr>
        <w:t xml:space="preserve"> t</w:t>
      </w:r>
      <w:r w:rsidR="00D35BB4">
        <w:rPr>
          <w:rFonts w:ascii="Cambria Math" w:hAnsi="Cambria Math"/>
          <w:color w:val="000000"/>
        </w:rPr>
        <w:t xml:space="preserve">he field of Economic Anthropology </w:t>
      </w:r>
      <w:r w:rsidR="00585B6E">
        <w:rPr>
          <w:rFonts w:ascii="Cambria Math" w:hAnsi="Cambria Math"/>
          <w:color w:val="000000"/>
        </w:rPr>
        <w:t xml:space="preserve">focuses on </w:t>
      </w:r>
      <w:r w:rsidR="004E44D8">
        <w:rPr>
          <w:rFonts w:ascii="Cambria Math" w:hAnsi="Cambria Math"/>
          <w:color w:val="000000"/>
        </w:rPr>
        <w:t>human</w:t>
      </w:r>
      <w:r w:rsidR="004E44D8" w:rsidRPr="004E44D8">
        <w:rPr>
          <w:rFonts w:ascii="Cambria Math" w:hAnsi="Cambria Math"/>
          <w:i/>
          <w:iCs/>
          <w:color w:val="000000"/>
        </w:rPr>
        <w:t xml:space="preserve"> economic</w:t>
      </w:r>
      <w:r w:rsidR="004E44D8">
        <w:rPr>
          <w:rFonts w:ascii="Cambria Math" w:hAnsi="Cambria Math"/>
          <w:color w:val="000000"/>
        </w:rPr>
        <w:t xml:space="preserve"> behaviour. </w:t>
      </w:r>
      <w:r w:rsidR="009F7B74">
        <w:rPr>
          <w:rFonts w:ascii="Cambria Math" w:hAnsi="Cambria Math"/>
          <w:color w:val="000000"/>
        </w:rPr>
        <w:t xml:space="preserve">Economic </w:t>
      </w:r>
      <w:r w:rsidR="00951399">
        <w:rPr>
          <w:rFonts w:ascii="Cambria Math" w:hAnsi="Cambria Math"/>
          <w:color w:val="000000"/>
        </w:rPr>
        <w:t>a</w:t>
      </w:r>
      <w:r w:rsidR="009F7B74">
        <w:rPr>
          <w:rFonts w:ascii="Cambria Math" w:hAnsi="Cambria Math"/>
          <w:color w:val="000000"/>
        </w:rPr>
        <w:t xml:space="preserve">nthropologists may </w:t>
      </w:r>
      <w:r w:rsidR="00396B00">
        <w:rPr>
          <w:rFonts w:ascii="Cambria Math" w:hAnsi="Cambria Math"/>
          <w:color w:val="000000"/>
        </w:rPr>
        <w:t>strive to underpin the</w:t>
      </w:r>
      <w:r w:rsidR="00A06519">
        <w:rPr>
          <w:rFonts w:ascii="Cambria Math" w:hAnsi="Cambria Math"/>
          <w:color w:val="000000"/>
        </w:rPr>
        <w:t xml:space="preserve"> historical development of differing human </w:t>
      </w:r>
      <w:r w:rsidR="005D354E">
        <w:rPr>
          <w:rFonts w:ascii="Cambria Math" w:hAnsi="Cambria Math"/>
          <w:color w:val="000000"/>
        </w:rPr>
        <w:t>economies and</w:t>
      </w:r>
      <w:r w:rsidR="00CD0572">
        <w:rPr>
          <w:rFonts w:ascii="Cambria Math" w:hAnsi="Cambria Math"/>
          <w:color w:val="000000"/>
        </w:rPr>
        <w:t xml:space="preserve"> </w:t>
      </w:r>
      <w:r w:rsidR="009A749E">
        <w:rPr>
          <w:rFonts w:ascii="Cambria Math" w:hAnsi="Cambria Math"/>
          <w:color w:val="000000"/>
        </w:rPr>
        <w:t xml:space="preserve">explore the </w:t>
      </w:r>
      <w:r w:rsidR="00CD0572">
        <w:rPr>
          <w:rFonts w:ascii="Cambria Math" w:hAnsi="Cambria Math"/>
          <w:color w:val="000000"/>
        </w:rPr>
        <w:t xml:space="preserve">impact </w:t>
      </w:r>
      <w:r w:rsidR="00867B27">
        <w:rPr>
          <w:rFonts w:ascii="Cambria Math" w:hAnsi="Cambria Math"/>
          <w:color w:val="000000"/>
        </w:rPr>
        <w:t>an economic structure may have on a society. Within the field</w:t>
      </w:r>
      <w:r w:rsidR="00B759F6">
        <w:rPr>
          <w:rFonts w:ascii="Cambria Math" w:hAnsi="Cambria Math"/>
          <w:color w:val="000000"/>
        </w:rPr>
        <w:t xml:space="preserve">, </w:t>
      </w:r>
      <w:r w:rsidR="00162A70">
        <w:rPr>
          <w:rFonts w:ascii="Cambria Math" w:hAnsi="Cambria Math"/>
          <w:color w:val="000000"/>
        </w:rPr>
        <w:t>the vast subject of ‘’human progress’’ (</w:t>
      </w:r>
      <w:r w:rsidR="00A733C1">
        <w:rPr>
          <w:rFonts w:ascii="Cambria Math" w:hAnsi="Cambria Math"/>
          <w:color w:val="000000"/>
        </w:rPr>
        <w:t>even in the specific</w:t>
      </w:r>
      <w:r w:rsidR="00B759F6">
        <w:rPr>
          <w:rFonts w:ascii="Cambria Math" w:hAnsi="Cambria Math"/>
          <w:color w:val="000000"/>
        </w:rPr>
        <w:t xml:space="preserve"> </w:t>
      </w:r>
      <w:r w:rsidR="00162A70">
        <w:rPr>
          <w:rFonts w:ascii="Cambria Math" w:hAnsi="Cambria Math"/>
          <w:color w:val="000000"/>
        </w:rPr>
        <w:t>terms of econ</w:t>
      </w:r>
      <w:r w:rsidR="00824031">
        <w:rPr>
          <w:rFonts w:ascii="Cambria Math" w:hAnsi="Cambria Math"/>
          <w:color w:val="000000"/>
        </w:rPr>
        <w:t>omic advancement) is</w:t>
      </w:r>
      <w:r w:rsidR="00722291">
        <w:rPr>
          <w:rFonts w:ascii="Cambria Math" w:hAnsi="Cambria Math"/>
          <w:color w:val="000000"/>
        </w:rPr>
        <w:t xml:space="preserve"> not </w:t>
      </w:r>
      <w:r w:rsidR="00824031">
        <w:rPr>
          <w:rFonts w:ascii="Cambria Math" w:hAnsi="Cambria Math"/>
          <w:color w:val="000000"/>
        </w:rPr>
        <w:t>a simple topic of di</w:t>
      </w:r>
      <w:r w:rsidR="003777AF">
        <w:rPr>
          <w:rFonts w:ascii="Cambria Math" w:hAnsi="Cambria Math"/>
          <w:color w:val="000000"/>
        </w:rPr>
        <w:t xml:space="preserve">scussion. </w:t>
      </w:r>
      <w:r w:rsidR="00F5105A">
        <w:rPr>
          <w:rFonts w:ascii="Cambria Math" w:hAnsi="Cambria Math"/>
          <w:color w:val="000000"/>
        </w:rPr>
        <w:t xml:space="preserve">The subject raises </w:t>
      </w:r>
      <w:r w:rsidR="00550F68">
        <w:rPr>
          <w:rFonts w:ascii="Cambria Math" w:hAnsi="Cambria Math"/>
          <w:color w:val="000000"/>
        </w:rPr>
        <w:t>substantial questions, such as ‘’what is ‘progress’’</w:t>
      </w:r>
      <w:r w:rsidR="002B6B1C">
        <w:rPr>
          <w:rFonts w:ascii="Cambria Math" w:hAnsi="Cambria Math"/>
          <w:color w:val="000000"/>
        </w:rPr>
        <w:t>? And</w:t>
      </w:r>
      <w:r w:rsidR="00CC7F4C">
        <w:rPr>
          <w:rFonts w:ascii="Cambria Math" w:hAnsi="Cambria Math"/>
          <w:color w:val="000000"/>
        </w:rPr>
        <w:t xml:space="preserve"> how can such a thing be measured</w:t>
      </w:r>
      <w:r w:rsidR="002B6B1C">
        <w:rPr>
          <w:rFonts w:ascii="Cambria Math" w:hAnsi="Cambria Math"/>
          <w:color w:val="000000"/>
        </w:rPr>
        <w:t xml:space="preserve">? </w:t>
      </w:r>
      <w:r w:rsidR="00A24817">
        <w:rPr>
          <w:rFonts w:ascii="Cambria Math" w:hAnsi="Cambria Math"/>
          <w:color w:val="000000"/>
        </w:rPr>
        <w:br/>
      </w:r>
      <w:r w:rsidR="00D17900">
        <w:rPr>
          <w:rFonts w:ascii="Cambria Math" w:hAnsi="Cambria Math"/>
          <w:color w:val="000000"/>
        </w:rPr>
        <w:t>Furthermore, i</w:t>
      </w:r>
      <w:r w:rsidR="001A4B18">
        <w:rPr>
          <w:rFonts w:ascii="Cambria Math" w:hAnsi="Cambria Math"/>
          <w:color w:val="000000"/>
        </w:rPr>
        <w:t>n Economic Anthropology today, it is</w:t>
      </w:r>
      <w:r w:rsidR="0015299A">
        <w:rPr>
          <w:rFonts w:ascii="Cambria Math" w:hAnsi="Cambria Math"/>
          <w:color w:val="000000"/>
        </w:rPr>
        <w:t xml:space="preserve"> important that </w:t>
      </w:r>
      <w:r w:rsidR="00C52FAD">
        <w:rPr>
          <w:rFonts w:ascii="Cambria Math" w:hAnsi="Cambria Math"/>
          <w:color w:val="000000"/>
        </w:rPr>
        <w:t xml:space="preserve">we </w:t>
      </w:r>
      <w:r w:rsidR="00D17900">
        <w:rPr>
          <w:rFonts w:ascii="Cambria Math" w:hAnsi="Cambria Math"/>
          <w:color w:val="000000"/>
        </w:rPr>
        <w:t>acknowledge</w:t>
      </w:r>
      <w:r w:rsidR="00C52FAD">
        <w:rPr>
          <w:rFonts w:ascii="Cambria Math" w:hAnsi="Cambria Math"/>
          <w:color w:val="000000"/>
        </w:rPr>
        <w:t xml:space="preserve"> that </w:t>
      </w:r>
      <w:r w:rsidR="0081686F">
        <w:rPr>
          <w:rFonts w:ascii="Cambria Math" w:hAnsi="Cambria Math"/>
          <w:color w:val="000000"/>
        </w:rPr>
        <w:t>our view of global economics is ‘’heavily skewed towards a N</w:t>
      </w:r>
      <w:r w:rsidR="001A4B18">
        <w:rPr>
          <w:rFonts w:ascii="Cambria Math" w:hAnsi="Cambria Math"/>
          <w:color w:val="000000"/>
        </w:rPr>
        <w:t>o</w:t>
      </w:r>
      <w:r w:rsidR="0081686F">
        <w:rPr>
          <w:rFonts w:ascii="Cambria Math" w:hAnsi="Cambria Math"/>
          <w:color w:val="000000"/>
        </w:rPr>
        <w:t>rth Atlantic perspective, that reflects</w:t>
      </w:r>
      <w:r w:rsidR="00E749F5">
        <w:rPr>
          <w:rFonts w:ascii="Cambria Math" w:hAnsi="Cambria Math"/>
          <w:color w:val="000000"/>
        </w:rPr>
        <w:t xml:space="preserve"> European and American dominance of world society’’ (Hann &amp; Hart, 2011, p.</w:t>
      </w:r>
      <w:r w:rsidR="001A4B18">
        <w:rPr>
          <w:rFonts w:ascii="Cambria Math" w:hAnsi="Cambria Math"/>
          <w:color w:val="000000"/>
        </w:rPr>
        <w:t xml:space="preserve">5) </w:t>
      </w:r>
      <w:r w:rsidR="00A86C86">
        <w:rPr>
          <w:rFonts w:ascii="Cambria Math" w:hAnsi="Cambria Math"/>
          <w:color w:val="000000"/>
        </w:rPr>
        <w:t xml:space="preserve">and that therefore, </w:t>
      </w:r>
      <w:r w:rsidR="007E2571">
        <w:rPr>
          <w:rFonts w:ascii="Cambria Math" w:hAnsi="Cambria Math"/>
          <w:color w:val="000000"/>
        </w:rPr>
        <w:t xml:space="preserve">our very concept of </w:t>
      </w:r>
      <w:r w:rsidR="006A057F">
        <w:rPr>
          <w:rFonts w:ascii="Cambria Math" w:hAnsi="Cambria Math"/>
          <w:color w:val="000000"/>
        </w:rPr>
        <w:t>‘’</w:t>
      </w:r>
      <w:r w:rsidR="008B772D">
        <w:rPr>
          <w:rFonts w:ascii="Cambria Math" w:hAnsi="Cambria Math"/>
          <w:color w:val="000000"/>
        </w:rPr>
        <w:t>human</w:t>
      </w:r>
      <w:r w:rsidR="006A057F">
        <w:rPr>
          <w:rFonts w:ascii="Cambria Math" w:hAnsi="Cambria Math"/>
          <w:color w:val="000000"/>
        </w:rPr>
        <w:t xml:space="preserve"> progress’’ </w:t>
      </w:r>
      <w:r w:rsidR="00C7370A">
        <w:rPr>
          <w:rFonts w:ascii="Cambria Math" w:hAnsi="Cambria Math"/>
          <w:color w:val="000000"/>
        </w:rPr>
        <w:t xml:space="preserve">may be </w:t>
      </w:r>
      <w:r w:rsidR="004443B8">
        <w:rPr>
          <w:rFonts w:ascii="Cambria Math" w:hAnsi="Cambria Math"/>
          <w:color w:val="000000"/>
        </w:rPr>
        <w:t xml:space="preserve">fraught with biases. </w:t>
      </w:r>
      <w:r w:rsidR="00543CD6">
        <w:rPr>
          <w:rFonts w:ascii="Cambria Math" w:hAnsi="Cambria Math"/>
          <w:color w:val="000000"/>
        </w:rPr>
        <w:br/>
        <w:t xml:space="preserve">Is it meaningful to discuss ‘’human progress’’ through the ages? </w:t>
      </w:r>
      <w:r w:rsidR="00254242">
        <w:rPr>
          <w:rFonts w:ascii="Cambria Math" w:hAnsi="Cambria Math"/>
          <w:color w:val="000000"/>
        </w:rPr>
        <w:t xml:space="preserve">To answer this question, we must first examine how we define progress itself. </w:t>
      </w:r>
      <w:r w:rsidR="00123316">
        <w:rPr>
          <w:rFonts w:ascii="Cambria Math" w:hAnsi="Cambria Math"/>
          <w:color w:val="000000"/>
        </w:rPr>
        <w:br/>
      </w:r>
      <w:r w:rsidR="00123316">
        <w:rPr>
          <w:rFonts w:ascii="Cambria Math" w:hAnsi="Cambria Math"/>
          <w:color w:val="000000"/>
        </w:rPr>
        <w:br/>
      </w:r>
      <w:r w:rsidR="00123316" w:rsidRPr="00123316">
        <w:rPr>
          <w:rFonts w:ascii="Cambria Math" w:hAnsi="Cambria Math"/>
          <w:b/>
          <w:bCs/>
          <w:color w:val="000000"/>
          <w:sz w:val="28"/>
          <w:szCs w:val="28"/>
        </w:rPr>
        <w:t xml:space="preserve">Defining ‘’Progress’’: </w:t>
      </w:r>
      <w:r w:rsidR="00123316">
        <w:rPr>
          <w:rFonts w:ascii="Cambria Math" w:hAnsi="Cambria Math"/>
          <w:b/>
          <w:bCs/>
          <w:color w:val="000000"/>
          <w:sz w:val="28"/>
          <w:szCs w:val="28"/>
        </w:rPr>
        <w:br/>
      </w:r>
      <w:r w:rsidR="00123316">
        <w:rPr>
          <w:rFonts w:ascii="Cambria Math" w:hAnsi="Cambria Math"/>
          <w:b/>
          <w:bCs/>
          <w:color w:val="000000"/>
          <w:sz w:val="28"/>
          <w:szCs w:val="28"/>
        </w:rPr>
        <w:br/>
      </w:r>
      <w:r w:rsidR="00023BD4" w:rsidRPr="00023BD4">
        <w:rPr>
          <w:rFonts w:ascii="Cambria Math" w:hAnsi="Cambria Math"/>
          <w:color w:val="000000"/>
        </w:rPr>
        <w:t>As mentioned, ‘</w:t>
      </w:r>
      <w:r w:rsidR="00023BD4" w:rsidRPr="001358ED">
        <w:rPr>
          <w:rFonts w:ascii="Cambria Math" w:hAnsi="Cambria Math"/>
          <w:color w:val="000000"/>
        </w:rPr>
        <w:t xml:space="preserve">’progress’’ </w:t>
      </w:r>
      <w:r w:rsidR="001358ED" w:rsidRPr="001358ED">
        <w:rPr>
          <w:rFonts w:ascii="Cambria Math" w:hAnsi="Cambria Math"/>
          <w:color w:val="000000"/>
        </w:rPr>
        <w:t xml:space="preserve">is a difficult thing to quantify, </w:t>
      </w:r>
      <w:r w:rsidR="00023BD4" w:rsidRPr="001358ED">
        <w:rPr>
          <w:rFonts w:ascii="Cambria Math" w:hAnsi="Cambria Math"/>
          <w:color w:val="000000"/>
        </w:rPr>
        <w:t xml:space="preserve">particularly </w:t>
      </w:r>
      <w:r w:rsidR="001358ED">
        <w:rPr>
          <w:rFonts w:ascii="Cambria Math" w:hAnsi="Cambria Math"/>
          <w:color w:val="000000"/>
        </w:rPr>
        <w:t>as</w:t>
      </w:r>
      <w:r w:rsidR="00023BD4" w:rsidRPr="001358ED">
        <w:rPr>
          <w:rFonts w:ascii="Cambria Math" w:hAnsi="Cambria Math"/>
          <w:color w:val="000000"/>
        </w:rPr>
        <w:t xml:space="preserve"> the very word itself may have different meanings to different parties</w:t>
      </w:r>
      <w:r w:rsidR="00376C14">
        <w:rPr>
          <w:rFonts w:ascii="Cambria Math" w:hAnsi="Cambria Math"/>
          <w:color w:val="000000"/>
        </w:rPr>
        <w:t xml:space="preserve">. </w:t>
      </w:r>
      <w:r w:rsidR="00FB60FB">
        <w:rPr>
          <w:rFonts w:ascii="Cambria Math" w:hAnsi="Cambria Math"/>
          <w:color w:val="000000"/>
        </w:rPr>
        <w:t xml:space="preserve">One </w:t>
      </w:r>
      <w:r w:rsidR="003B4C63">
        <w:rPr>
          <w:rFonts w:ascii="Cambria Math" w:hAnsi="Cambria Math"/>
          <w:color w:val="000000"/>
        </w:rPr>
        <w:t>culture’s</w:t>
      </w:r>
      <w:r w:rsidR="00FB60FB">
        <w:rPr>
          <w:rFonts w:ascii="Cambria Math" w:hAnsi="Cambria Math"/>
          <w:color w:val="000000"/>
        </w:rPr>
        <w:t xml:space="preserve"> </w:t>
      </w:r>
      <w:r w:rsidR="00666478">
        <w:rPr>
          <w:rFonts w:ascii="Cambria Math" w:hAnsi="Cambria Math"/>
          <w:color w:val="000000"/>
        </w:rPr>
        <w:t xml:space="preserve">significant </w:t>
      </w:r>
      <w:r w:rsidR="00FB60FB">
        <w:rPr>
          <w:rFonts w:ascii="Cambria Math" w:hAnsi="Cambria Math"/>
          <w:color w:val="000000"/>
        </w:rPr>
        <w:t>‘’progress’’ may be</w:t>
      </w:r>
      <w:r w:rsidR="00644700">
        <w:rPr>
          <w:rFonts w:ascii="Cambria Math" w:hAnsi="Cambria Math"/>
          <w:color w:val="000000"/>
        </w:rPr>
        <w:t xml:space="preserve"> considered by </w:t>
      </w:r>
      <w:r w:rsidR="00C35AA1">
        <w:rPr>
          <w:rFonts w:ascii="Cambria Math" w:hAnsi="Cambria Math"/>
          <w:color w:val="000000"/>
        </w:rPr>
        <w:t xml:space="preserve">others </w:t>
      </w:r>
      <w:r w:rsidR="00666478">
        <w:rPr>
          <w:rFonts w:ascii="Cambria Math" w:hAnsi="Cambria Math"/>
          <w:color w:val="000000"/>
        </w:rPr>
        <w:t xml:space="preserve">to be </w:t>
      </w:r>
      <w:r w:rsidR="00C35AA1">
        <w:rPr>
          <w:rFonts w:ascii="Cambria Math" w:hAnsi="Cambria Math"/>
          <w:color w:val="000000"/>
        </w:rPr>
        <w:t>counter-productiv</w:t>
      </w:r>
      <w:r w:rsidR="00210422">
        <w:rPr>
          <w:rFonts w:ascii="Cambria Math" w:hAnsi="Cambria Math"/>
          <w:color w:val="000000"/>
        </w:rPr>
        <w:t xml:space="preserve">e, minimal or even harmful. This </w:t>
      </w:r>
      <w:r w:rsidR="00382B19">
        <w:rPr>
          <w:rFonts w:ascii="Cambria Math" w:hAnsi="Cambria Math"/>
          <w:color w:val="000000"/>
        </w:rPr>
        <w:t>also</w:t>
      </w:r>
      <w:r w:rsidR="008410F7">
        <w:rPr>
          <w:rFonts w:ascii="Cambria Math" w:hAnsi="Cambria Math"/>
          <w:color w:val="000000"/>
        </w:rPr>
        <w:t xml:space="preserve"> </w:t>
      </w:r>
      <w:r w:rsidR="00210422">
        <w:rPr>
          <w:rFonts w:ascii="Cambria Math" w:hAnsi="Cambria Math"/>
          <w:color w:val="000000"/>
        </w:rPr>
        <w:t>raises the question of whether or not</w:t>
      </w:r>
      <w:r w:rsidR="00C31933">
        <w:rPr>
          <w:rFonts w:ascii="Cambria Math" w:hAnsi="Cambria Math"/>
          <w:color w:val="000000"/>
        </w:rPr>
        <w:t xml:space="preserve"> </w:t>
      </w:r>
      <w:r w:rsidR="00210422">
        <w:rPr>
          <w:rFonts w:ascii="Cambria Math" w:hAnsi="Cambria Math"/>
          <w:color w:val="000000"/>
        </w:rPr>
        <w:t xml:space="preserve">progress is </w:t>
      </w:r>
      <w:r w:rsidR="003B4C63">
        <w:rPr>
          <w:rFonts w:ascii="Cambria Math" w:hAnsi="Cambria Math"/>
          <w:color w:val="000000"/>
        </w:rPr>
        <w:t>an inherently positive thing</w:t>
      </w:r>
      <w:r w:rsidR="00C31933">
        <w:rPr>
          <w:rFonts w:ascii="Cambria Math" w:hAnsi="Cambria Math"/>
          <w:color w:val="000000"/>
        </w:rPr>
        <w:t xml:space="preserve">. </w:t>
      </w:r>
      <w:r w:rsidR="002E423D">
        <w:rPr>
          <w:rFonts w:ascii="Cambria Math" w:hAnsi="Cambria Math"/>
          <w:color w:val="000000"/>
        </w:rPr>
        <w:t>As it stands, no</w:t>
      </w:r>
      <w:r w:rsidR="00101C8C">
        <w:rPr>
          <w:rFonts w:ascii="Cambria Math" w:hAnsi="Cambria Math"/>
          <w:color w:val="000000"/>
        </w:rPr>
        <w:t xml:space="preserve"> one</w:t>
      </w:r>
      <w:r w:rsidR="002E423D">
        <w:rPr>
          <w:rFonts w:ascii="Cambria Math" w:hAnsi="Cambria Math"/>
          <w:color w:val="000000"/>
        </w:rPr>
        <w:t xml:space="preserve"> universal</w:t>
      </w:r>
      <w:r w:rsidR="00C81AA6">
        <w:rPr>
          <w:rFonts w:ascii="Cambria Math" w:hAnsi="Cambria Math"/>
          <w:color w:val="000000"/>
        </w:rPr>
        <w:t xml:space="preserve">ly accepted model of progress exists, with different cultures and societies </w:t>
      </w:r>
      <w:r w:rsidR="00101C8C">
        <w:rPr>
          <w:rFonts w:ascii="Cambria Math" w:hAnsi="Cambria Math"/>
          <w:color w:val="000000"/>
        </w:rPr>
        <w:t xml:space="preserve">holding different positions on what constitutes as progress. </w:t>
      </w:r>
      <w:r w:rsidR="004B134C">
        <w:rPr>
          <w:rFonts w:ascii="Cambria Math" w:hAnsi="Cambria Math"/>
          <w:color w:val="000000"/>
        </w:rPr>
        <w:t xml:space="preserve">Perhaps the question is altogether too subjective to </w:t>
      </w:r>
      <w:r w:rsidR="005405B1">
        <w:rPr>
          <w:rFonts w:ascii="Cambria Math" w:hAnsi="Cambria Math"/>
          <w:color w:val="000000"/>
        </w:rPr>
        <w:t xml:space="preserve">have a single answer. </w:t>
      </w:r>
      <w:r w:rsidR="00FB4B36">
        <w:rPr>
          <w:rFonts w:ascii="Cambria Math" w:hAnsi="Cambria Math"/>
          <w:color w:val="000000"/>
        </w:rPr>
        <w:br/>
      </w:r>
      <w:r w:rsidR="00FB4B36">
        <w:rPr>
          <w:rFonts w:ascii="Cambria Math" w:hAnsi="Cambria Math"/>
          <w:color w:val="000000"/>
        </w:rPr>
        <w:br/>
      </w:r>
      <w:r w:rsidR="005369E2">
        <w:rPr>
          <w:rFonts w:ascii="Cambria Math" w:hAnsi="Cambria Math"/>
          <w:b/>
          <w:bCs/>
        </w:rPr>
        <w:t>Marx</w:t>
      </w:r>
      <w:r w:rsidR="009313E0">
        <w:rPr>
          <w:rFonts w:ascii="Cambria Math" w:hAnsi="Cambria Math"/>
          <w:b/>
          <w:bCs/>
        </w:rPr>
        <w:t xml:space="preserve"> and Morality</w:t>
      </w:r>
      <w:r w:rsidR="00C31933" w:rsidRPr="00C31933">
        <w:rPr>
          <w:rFonts w:ascii="Cambria Math" w:hAnsi="Cambria Math"/>
          <w:b/>
          <w:bCs/>
        </w:rPr>
        <w:t>:</w:t>
      </w:r>
      <w:r w:rsidR="00231F7B">
        <w:rPr>
          <w:rFonts w:ascii="Cambria Math" w:hAnsi="Cambria Math"/>
          <w:b/>
          <w:bCs/>
        </w:rPr>
        <w:br/>
      </w:r>
      <w:r w:rsidR="00231F7B">
        <w:rPr>
          <w:rFonts w:ascii="Cambria Math" w:hAnsi="Cambria Math"/>
          <w:b/>
          <w:bCs/>
        </w:rPr>
        <w:br/>
      </w:r>
      <w:r w:rsidR="00231F7B" w:rsidRPr="00633D3A">
        <w:rPr>
          <w:rFonts w:ascii="Cambria Math" w:hAnsi="Cambria Math"/>
        </w:rPr>
        <w:t xml:space="preserve">This </w:t>
      </w:r>
      <w:r w:rsidR="004C7018" w:rsidRPr="00633D3A">
        <w:rPr>
          <w:rFonts w:ascii="Cambria Math" w:hAnsi="Cambria Math"/>
        </w:rPr>
        <w:t>matter of subjectivity is reflected in the question of ‘’moral progress</w:t>
      </w:r>
      <w:r w:rsidR="00B44E0A">
        <w:rPr>
          <w:rFonts w:ascii="Cambria Math" w:hAnsi="Cambria Math"/>
        </w:rPr>
        <w:t>’’.</w:t>
      </w:r>
      <w:r w:rsidR="004C7018" w:rsidRPr="00633D3A">
        <w:rPr>
          <w:rFonts w:ascii="Cambria Math" w:hAnsi="Cambria Math"/>
        </w:rPr>
        <w:t xml:space="preserve"> Who </w:t>
      </w:r>
      <w:r w:rsidR="00633D3A">
        <w:rPr>
          <w:rFonts w:ascii="Cambria Math" w:hAnsi="Cambria Math"/>
        </w:rPr>
        <w:t xml:space="preserve">determines </w:t>
      </w:r>
      <w:r w:rsidR="009E2435">
        <w:rPr>
          <w:rFonts w:ascii="Cambria Math" w:hAnsi="Cambria Math"/>
        </w:rPr>
        <w:t xml:space="preserve">the </w:t>
      </w:r>
      <w:r w:rsidR="00B44E0A">
        <w:rPr>
          <w:rFonts w:ascii="Cambria Math" w:hAnsi="Cambria Math"/>
        </w:rPr>
        <w:t>facets of a ‘’moral’’ economy?</w:t>
      </w:r>
      <w:r w:rsidR="00C70932">
        <w:rPr>
          <w:rFonts w:ascii="Cambria Math" w:hAnsi="Cambria Math"/>
        </w:rPr>
        <w:t xml:space="preserve"> </w:t>
      </w:r>
      <w:r w:rsidR="004D25D6">
        <w:rPr>
          <w:rFonts w:ascii="Cambria Math" w:hAnsi="Cambria Math"/>
        </w:rPr>
        <w:t xml:space="preserve">After </w:t>
      </w:r>
      <w:r w:rsidR="00C70932">
        <w:rPr>
          <w:rFonts w:ascii="Cambria Math" w:hAnsi="Cambria Math"/>
        </w:rPr>
        <w:t xml:space="preserve">the </w:t>
      </w:r>
      <w:r w:rsidR="00C52252">
        <w:rPr>
          <w:rFonts w:ascii="Cambria Math" w:hAnsi="Cambria Math"/>
        </w:rPr>
        <w:t>S</w:t>
      </w:r>
      <w:r w:rsidR="00C70932">
        <w:rPr>
          <w:rFonts w:ascii="Cambria Math" w:hAnsi="Cambria Math"/>
        </w:rPr>
        <w:t>econd World War</w:t>
      </w:r>
      <w:r w:rsidR="00C52252">
        <w:rPr>
          <w:rFonts w:ascii="Cambria Math" w:hAnsi="Cambria Math"/>
        </w:rPr>
        <w:t xml:space="preserve">, </w:t>
      </w:r>
      <w:r w:rsidR="00005754">
        <w:rPr>
          <w:rFonts w:ascii="Cambria Math" w:hAnsi="Cambria Math"/>
        </w:rPr>
        <w:t>E</w:t>
      </w:r>
      <w:r w:rsidR="00C52252">
        <w:rPr>
          <w:rFonts w:ascii="Cambria Math" w:hAnsi="Cambria Math"/>
        </w:rPr>
        <w:t xml:space="preserve">conomic </w:t>
      </w:r>
      <w:r w:rsidR="00005754">
        <w:rPr>
          <w:rFonts w:ascii="Cambria Math" w:hAnsi="Cambria Math"/>
        </w:rPr>
        <w:t>A</w:t>
      </w:r>
      <w:r w:rsidR="00C52252">
        <w:rPr>
          <w:rFonts w:ascii="Cambria Math" w:hAnsi="Cambria Math"/>
        </w:rPr>
        <w:t>nthropologists</w:t>
      </w:r>
      <w:r w:rsidR="008376B3">
        <w:rPr>
          <w:rFonts w:ascii="Cambria Math" w:hAnsi="Cambria Math"/>
        </w:rPr>
        <w:t xml:space="preserve"> strived to </w:t>
      </w:r>
      <w:r w:rsidR="0030325C">
        <w:rPr>
          <w:rFonts w:ascii="Cambria Math" w:hAnsi="Cambria Math"/>
        </w:rPr>
        <w:t xml:space="preserve">determine a ‘’just’’ economic model </w:t>
      </w:r>
      <w:r w:rsidR="00022C87">
        <w:rPr>
          <w:rFonts w:ascii="Cambria Math" w:hAnsi="Cambria Math"/>
        </w:rPr>
        <w:t xml:space="preserve">(Hann &amp; Hart, 2011), yet decades later, it is clear from popular discourse that what constitutes </w:t>
      </w:r>
      <w:r w:rsidR="00A32129">
        <w:rPr>
          <w:rFonts w:ascii="Cambria Math" w:hAnsi="Cambria Math"/>
        </w:rPr>
        <w:t xml:space="preserve">such an economy is still up for debate. </w:t>
      </w:r>
      <w:r w:rsidR="00231F7B">
        <w:rPr>
          <w:rFonts w:ascii="Cambria Math" w:hAnsi="Cambria Math"/>
          <w:b/>
          <w:bCs/>
        </w:rPr>
        <w:br/>
      </w:r>
      <w:r w:rsidR="00231F7B">
        <w:rPr>
          <w:rFonts w:ascii="Cambria Math" w:hAnsi="Cambria Math"/>
          <w:b/>
          <w:bCs/>
        </w:rPr>
        <w:br/>
      </w:r>
      <w:r w:rsidR="00370BC8">
        <w:rPr>
          <w:rFonts w:ascii="Cambria Math" w:hAnsi="Cambria Math"/>
          <w:b/>
          <w:bCs/>
          <w:color w:val="FF0000"/>
        </w:rPr>
        <w:lastRenderedPageBreak/>
        <w:br/>
      </w:r>
      <w:r w:rsidR="00370BC8">
        <w:rPr>
          <w:rFonts w:ascii="Cambria Math" w:hAnsi="Cambria Math"/>
          <w:b/>
          <w:bCs/>
          <w:color w:val="FF0000"/>
        </w:rPr>
        <w:br/>
      </w:r>
      <w:r w:rsidR="00D47398">
        <w:rPr>
          <w:rFonts w:ascii="Cambria Math" w:hAnsi="Cambria Math"/>
        </w:rPr>
        <w:t xml:space="preserve">Much of the world is economically dominated by Capitalism, </w:t>
      </w:r>
      <w:r w:rsidR="00BE2155">
        <w:rPr>
          <w:rFonts w:ascii="Cambria Math" w:hAnsi="Cambria Math"/>
        </w:rPr>
        <w:t xml:space="preserve">the economic system in which </w:t>
      </w:r>
      <w:r w:rsidR="00672DFF">
        <w:rPr>
          <w:rFonts w:ascii="Cambria Math" w:hAnsi="Cambria Math"/>
        </w:rPr>
        <w:t>the trade and industry of a country are</w:t>
      </w:r>
      <w:r w:rsidR="00D56796" w:rsidRPr="00D56796">
        <w:rPr>
          <w:rFonts w:ascii="Cambria Math" w:hAnsi="Cambria Math"/>
        </w:rPr>
        <w:t xml:space="preserve"> controlled by private owners for profi</w:t>
      </w:r>
      <w:r w:rsidR="00B04438">
        <w:rPr>
          <w:rFonts w:ascii="Cambria Math" w:hAnsi="Cambria Math"/>
        </w:rPr>
        <w:t xml:space="preserve">t, influenced by </w:t>
      </w:r>
      <w:r w:rsidR="000402C7">
        <w:rPr>
          <w:rFonts w:ascii="Cambria Math" w:hAnsi="Cambria Math"/>
        </w:rPr>
        <w:t>private interest, supply</w:t>
      </w:r>
      <w:r w:rsidR="007328D3">
        <w:rPr>
          <w:rFonts w:ascii="Cambria Math" w:hAnsi="Cambria Math"/>
        </w:rPr>
        <w:t xml:space="preserve">, </w:t>
      </w:r>
      <w:r w:rsidR="000402C7">
        <w:rPr>
          <w:rFonts w:ascii="Cambria Math" w:hAnsi="Cambria Math"/>
        </w:rPr>
        <w:t>and demand.</w:t>
      </w:r>
      <w:r w:rsidR="00281B7A">
        <w:rPr>
          <w:rFonts w:ascii="Cambria Math" w:hAnsi="Cambria Math"/>
        </w:rPr>
        <w:t xml:space="preserve"> </w:t>
      </w:r>
      <w:r w:rsidR="001871D5">
        <w:rPr>
          <w:rFonts w:ascii="Cambria Math" w:hAnsi="Cambria Math"/>
        </w:rPr>
        <w:t>In a Capitalist society</w:t>
      </w:r>
      <w:r w:rsidR="005974D1">
        <w:rPr>
          <w:rFonts w:ascii="Cambria Math" w:hAnsi="Cambria Math"/>
        </w:rPr>
        <w:t xml:space="preserve"> the ever-present relationship between corporation and consumer cannot be understated, </w:t>
      </w:r>
      <w:r w:rsidR="00CE6CBB">
        <w:rPr>
          <w:rFonts w:ascii="Cambria Math" w:hAnsi="Cambria Math"/>
        </w:rPr>
        <w:t>with this economic model informing our education systems</w:t>
      </w:r>
      <w:r w:rsidR="007E4F4F">
        <w:rPr>
          <w:rFonts w:ascii="Cambria Math" w:hAnsi="Cambria Math"/>
        </w:rPr>
        <w:t xml:space="preserve">, career paths and leisure time. </w:t>
      </w:r>
      <w:r w:rsidR="00A26C25">
        <w:rPr>
          <w:rFonts w:ascii="Cambria Math" w:hAnsi="Cambria Math"/>
        </w:rPr>
        <w:t xml:space="preserve">However, despite Capitalism’s significant role in our everyday lives, </w:t>
      </w:r>
      <w:r w:rsidR="0097182C">
        <w:rPr>
          <w:rFonts w:ascii="Cambria Math" w:hAnsi="Cambria Math"/>
        </w:rPr>
        <w:t xml:space="preserve">there are </w:t>
      </w:r>
      <w:r w:rsidR="000F3BFA">
        <w:rPr>
          <w:rFonts w:ascii="Cambria Math" w:hAnsi="Cambria Math"/>
        </w:rPr>
        <w:t>many within these societies that deem Capitalism to be a</w:t>
      </w:r>
      <w:r w:rsidR="00A450B5">
        <w:rPr>
          <w:rFonts w:ascii="Cambria Math" w:hAnsi="Cambria Math"/>
        </w:rPr>
        <w:t>n</w:t>
      </w:r>
      <w:r w:rsidR="000F3BFA">
        <w:rPr>
          <w:rFonts w:ascii="Cambria Math" w:hAnsi="Cambria Math"/>
        </w:rPr>
        <w:t xml:space="preserve"> unjust system, </w:t>
      </w:r>
      <w:r w:rsidR="00D22FDA">
        <w:rPr>
          <w:rFonts w:ascii="Cambria Math" w:hAnsi="Cambria Math"/>
        </w:rPr>
        <w:t>harmful to those within it</w:t>
      </w:r>
      <w:r w:rsidR="00A450B5">
        <w:rPr>
          <w:rFonts w:ascii="Cambria Math" w:hAnsi="Cambria Math"/>
        </w:rPr>
        <w:t xml:space="preserve">. </w:t>
      </w:r>
      <w:r w:rsidR="0077046C">
        <w:rPr>
          <w:rFonts w:ascii="Cambria Math" w:hAnsi="Cambria Math"/>
        </w:rPr>
        <w:br/>
      </w:r>
      <w:r w:rsidR="0077046C">
        <w:rPr>
          <w:rFonts w:ascii="Cambria Math" w:hAnsi="Cambria Math"/>
        </w:rPr>
        <w:br/>
      </w:r>
      <w:r w:rsidR="00A450B5">
        <w:rPr>
          <w:rFonts w:ascii="Cambria Math" w:hAnsi="Cambria Math"/>
        </w:rPr>
        <w:t xml:space="preserve">Opposition to Capitalism is </w:t>
      </w:r>
      <w:r w:rsidR="00B1248D">
        <w:rPr>
          <w:rFonts w:ascii="Cambria Math" w:hAnsi="Cambria Math"/>
        </w:rPr>
        <w:t>not</w:t>
      </w:r>
      <w:r w:rsidR="00A450B5">
        <w:rPr>
          <w:rFonts w:ascii="Cambria Math" w:hAnsi="Cambria Math"/>
        </w:rPr>
        <w:t xml:space="preserve"> a </w:t>
      </w:r>
      <w:r w:rsidR="00A05C28">
        <w:rPr>
          <w:rFonts w:ascii="Cambria Math" w:hAnsi="Cambria Math"/>
        </w:rPr>
        <w:t>new phenomenon, with Karl Marx and Frederic</w:t>
      </w:r>
      <w:r w:rsidR="00DE0772">
        <w:rPr>
          <w:rFonts w:ascii="Cambria Math" w:hAnsi="Cambria Math"/>
        </w:rPr>
        <w:t>h</w:t>
      </w:r>
      <w:r w:rsidR="00A05C28">
        <w:rPr>
          <w:rFonts w:ascii="Cambria Math" w:hAnsi="Cambria Math"/>
        </w:rPr>
        <w:t xml:space="preserve"> Engels </w:t>
      </w:r>
      <w:r w:rsidR="00DE0772">
        <w:rPr>
          <w:rFonts w:ascii="Cambria Math" w:hAnsi="Cambria Math"/>
        </w:rPr>
        <w:t>having famously been deeply critical of the syste</w:t>
      </w:r>
      <w:r w:rsidR="00FC3192">
        <w:rPr>
          <w:rFonts w:ascii="Cambria Math" w:hAnsi="Cambria Math"/>
        </w:rPr>
        <w:t xml:space="preserve">m in </w:t>
      </w:r>
      <w:r w:rsidR="0059767F">
        <w:rPr>
          <w:rFonts w:ascii="Cambria Math" w:hAnsi="Cambria Math"/>
        </w:rPr>
        <w:t>the 19</w:t>
      </w:r>
      <w:r w:rsidR="0059767F" w:rsidRPr="0059767F">
        <w:rPr>
          <w:rFonts w:ascii="Cambria Math" w:hAnsi="Cambria Math"/>
          <w:vertAlign w:val="superscript"/>
        </w:rPr>
        <w:t>th</w:t>
      </w:r>
      <w:r w:rsidR="0059767F">
        <w:rPr>
          <w:rFonts w:ascii="Cambria Math" w:hAnsi="Cambria Math"/>
        </w:rPr>
        <w:t xml:space="preserve"> century</w:t>
      </w:r>
      <w:r w:rsidR="00721D67">
        <w:rPr>
          <w:rFonts w:ascii="Cambria Math" w:hAnsi="Cambria Math"/>
        </w:rPr>
        <w:t>. They</w:t>
      </w:r>
      <w:r w:rsidR="00D40FE8">
        <w:rPr>
          <w:rFonts w:ascii="Cambria Math" w:hAnsi="Cambria Math"/>
        </w:rPr>
        <w:t xml:space="preserve"> </w:t>
      </w:r>
      <w:r w:rsidR="00B91AD5">
        <w:rPr>
          <w:rFonts w:ascii="Cambria Math" w:hAnsi="Cambria Math"/>
        </w:rPr>
        <w:t>stat</w:t>
      </w:r>
      <w:r w:rsidR="00721D67">
        <w:rPr>
          <w:rFonts w:ascii="Cambria Math" w:hAnsi="Cambria Math"/>
        </w:rPr>
        <w:t xml:space="preserve">ed </w:t>
      </w:r>
      <w:r w:rsidR="00D40FE8">
        <w:rPr>
          <w:rFonts w:ascii="Cambria Math" w:hAnsi="Cambria Math"/>
        </w:rPr>
        <w:t>that Capitalism was unsustainable</w:t>
      </w:r>
      <w:r w:rsidR="00001D9E">
        <w:rPr>
          <w:rFonts w:ascii="Cambria Math" w:hAnsi="Cambria Math"/>
        </w:rPr>
        <w:t xml:space="preserve"> and would inevitably self-destruct, only to be replaced by Communism (Marx &amp; Engels, 1848)</w:t>
      </w:r>
      <w:r w:rsidR="007B2C8C">
        <w:rPr>
          <w:rFonts w:ascii="Cambria Math" w:hAnsi="Cambria Math"/>
        </w:rPr>
        <w:t xml:space="preserve">, a </w:t>
      </w:r>
      <w:r w:rsidR="00765B9D">
        <w:rPr>
          <w:rFonts w:ascii="Cambria Math" w:hAnsi="Cambria Math"/>
        </w:rPr>
        <w:t>hypothesis that is yet to come to fruition, if ev</w:t>
      </w:r>
      <w:r w:rsidR="00045927">
        <w:rPr>
          <w:rFonts w:ascii="Cambria Math" w:hAnsi="Cambria Math"/>
        </w:rPr>
        <w:t>er</w:t>
      </w:r>
      <w:r w:rsidR="00986871">
        <w:rPr>
          <w:rFonts w:ascii="Cambria Math" w:hAnsi="Cambria Math"/>
        </w:rPr>
        <w:t>:</w:t>
      </w:r>
      <w:r w:rsidR="00765B9D">
        <w:rPr>
          <w:rFonts w:ascii="Cambria Math" w:hAnsi="Cambria Math"/>
        </w:rPr>
        <w:t xml:space="preserve"> </w:t>
      </w:r>
      <w:r w:rsidR="00045927">
        <w:rPr>
          <w:rFonts w:ascii="Cambria Math" w:hAnsi="Cambria Math"/>
        </w:rPr>
        <w:t>‘’</w:t>
      </w:r>
      <w:r w:rsidR="00986871">
        <w:rPr>
          <w:rFonts w:ascii="Cambria Math" w:hAnsi="Cambria Math"/>
        </w:rPr>
        <w:t>a</w:t>
      </w:r>
      <w:r w:rsidR="00D714F2" w:rsidRPr="00D714F2">
        <w:rPr>
          <w:rFonts w:ascii="Cambria Math" w:hAnsi="Cambria Math"/>
        </w:rPr>
        <w:t>s of 2020, only Laos, China, Cuba, and Vietnam claim</w:t>
      </w:r>
      <w:r w:rsidR="00D714F2">
        <w:rPr>
          <w:rFonts w:ascii="Cambria Math" w:hAnsi="Cambria Math"/>
        </w:rPr>
        <w:t>ed</w:t>
      </w:r>
      <w:r w:rsidR="00D714F2" w:rsidRPr="00D714F2">
        <w:rPr>
          <w:rFonts w:ascii="Cambria Math" w:hAnsi="Cambria Math"/>
        </w:rPr>
        <w:t xml:space="preserve"> to follow the principles of socialism as dictated</w:t>
      </w:r>
      <w:r w:rsidR="00986871">
        <w:rPr>
          <w:rFonts w:ascii="Cambria Math" w:hAnsi="Cambria Math"/>
        </w:rPr>
        <w:t xml:space="preserve"> by Marxist and </w:t>
      </w:r>
      <w:r w:rsidR="00D714F2" w:rsidRPr="00D714F2">
        <w:rPr>
          <w:rFonts w:ascii="Cambria Math" w:hAnsi="Cambria Math"/>
        </w:rPr>
        <w:t>Leninist theorie</w:t>
      </w:r>
      <w:r w:rsidR="00D714F2">
        <w:rPr>
          <w:rFonts w:ascii="Cambria Math" w:hAnsi="Cambria Math"/>
        </w:rPr>
        <w:t>s</w:t>
      </w:r>
      <w:r w:rsidR="009110D8">
        <w:rPr>
          <w:rFonts w:ascii="Cambria Math" w:hAnsi="Cambria Math"/>
        </w:rPr>
        <w:t>’’</w:t>
      </w:r>
      <w:r w:rsidR="00D714F2">
        <w:rPr>
          <w:rFonts w:ascii="Cambria Math" w:hAnsi="Cambria Math"/>
        </w:rPr>
        <w:t xml:space="preserve"> (</w:t>
      </w:r>
      <w:r w:rsidR="009110D8">
        <w:rPr>
          <w:rFonts w:ascii="Cambria Math" w:hAnsi="Cambria Math"/>
        </w:rPr>
        <w:t>Encyclopaedia</w:t>
      </w:r>
      <w:r w:rsidR="00045927">
        <w:rPr>
          <w:rFonts w:ascii="Cambria Math" w:hAnsi="Cambria Math"/>
        </w:rPr>
        <w:t xml:space="preserve"> Britannica</w:t>
      </w:r>
      <w:r w:rsidR="00986871">
        <w:rPr>
          <w:rFonts w:ascii="Cambria Math" w:hAnsi="Cambria Math"/>
        </w:rPr>
        <w:t>, 202</w:t>
      </w:r>
      <w:r w:rsidR="00EB3924">
        <w:rPr>
          <w:rFonts w:ascii="Cambria Math" w:hAnsi="Cambria Math"/>
        </w:rPr>
        <w:t>2</w:t>
      </w:r>
      <w:r w:rsidR="00045927">
        <w:rPr>
          <w:rFonts w:ascii="Cambria Math" w:hAnsi="Cambria Math"/>
        </w:rPr>
        <w:t>)</w:t>
      </w:r>
      <w:r w:rsidR="00D714F2" w:rsidRPr="00D714F2">
        <w:rPr>
          <w:rFonts w:ascii="Cambria Math" w:hAnsi="Cambria Math"/>
        </w:rPr>
        <w:t>.</w:t>
      </w:r>
      <w:r w:rsidR="00045927">
        <w:rPr>
          <w:rFonts w:ascii="Cambria Math" w:hAnsi="Cambria Math"/>
        </w:rPr>
        <w:t xml:space="preserve"> </w:t>
      </w:r>
      <w:r w:rsidR="00C84AE8">
        <w:rPr>
          <w:rFonts w:ascii="Cambria Math" w:hAnsi="Cambria Math"/>
        </w:rPr>
        <w:t>Marx</w:t>
      </w:r>
      <w:r w:rsidR="00A31373">
        <w:rPr>
          <w:rFonts w:ascii="Cambria Math" w:hAnsi="Cambria Math"/>
        </w:rPr>
        <w:t xml:space="preserve"> </w:t>
      </w:r>
      <w:r w:rsidR="00C84AE8">
        <w:rPr>
          <w:rFonts w:ascii="Cambria Math" w:hAnsi="Cambria Math"/>
        </w:rPr>
        <w:t>was critical of progress under Capitalism, as in his view</w:t>
      </w:r>
      <w:r w:rsidR="00484C18">
        <w:rPr>
          <w:rFonts w:ascii="Cambria Math" w:hAnsi="Cambria Math"/>
        </w:rPr>
        <w:t>, the system</w:t>
      </w:r>
      <w:r w:rsidR="00DD6F43">
        <w:rPr>
          <w:rFonts w:ascii="Cambria Math" w:hAnsi="Cambria Math"/>
        </w:rPr>
        <w:t>’s progress depended on the exploitation of the ‘’worker’’ (or proletariat)</w:t>
      </w:r>
      <w:r w:rsidR="007E518D">
        <w:rPr>
          <w:rFonts w:ascii="Cambria Math" w:hAnsi="Cambria Math"/>
        </w:rPr>
        <w:t xml:space="preserve">, </w:t>
      </w:r>
      <w:r w:rsidR="00A31373">
        <w:rPr>
          <w:rFonts w:ascii="Cambria Math" w:hAnsi="Cambria Math"/>
        </w:rPr>
        <w:t>resulting in the alienation of the masses</w:t>
      </w:r>
      <w:r w:rsidR="007E518D">
        <w:rPr>
          <w:rFonts w:ascii="Cambria Math" w:hAnsi="Cambria Math"/>
        </w:rPr>
        <w:t xml:space="preserve"> by a privileged few who profited from their efforts</w:t>
      </w:r>
      <w:r w:rsidR="00F21216">
        <w:rPr>
          <w:rFonts w:ascii="Cambria Math" w:hAnsi="Cambria Math"/>
        </w:rPr>
        <w:t xml:space="preserve"> (Marx</w:t>
      </w:r>
      <w:r w:rsidR="00437D6C">
        <w:rPr>
          <w:rFonts w:ascii="Cambria Math" w:hAnsi="Cambria Math"/>
        </w:rPr>
        <w:t xml:space="preserve"> &amp; Engels</w:t>
      </w:r>
      <w:r w:rsidR="00F21216">
        <w:rPr>
          <w:rFonts w:ascii="Cambria Math" w:hAnsi="Cambria Math"/>
        </w:rPr>
        <w:t>, 1848)</w:t>
      </w:r>
      <w:r w:rsidR="00A928F3">
        <w:rPr>
          <w:rFonts w:ascii="Cambria Math" w:hAnsi="Cambria Math"/>
        </w:rPr>
        <w:t>. From this example, we can see that the question of progress in moral terms is</w:t>
      </w:r>
      <w:r w:rsidR="00D45CBD">
        <w:rPr>
          <w:rFonts w:ascii="Cambria Math" w:hAnsi="Cambria Math"/>
        </w:rPr>
        <w:t xml:space="preserve"> a complicated issue, </w:t>
      </w:r>
      <w:r w:rsidR="004B654C">
        <w:rPr>
          <w:rFonts w:ascii="Cambria Math" w:hAnsi="Cambria Math"/>
        </w:rPr>
        <w:t>as while we have certainly seen technological and perhaps even cultural advancements under Capitalism, there is still an argument to be made against the moral ramifications</w:t>
      </w:r>
      <w:r w:rsidR="00BC6158">
        <w:rPr>
          <w:rFonts w:ascii="Cambria Math" w:hAnsi="Cambria Math"/>
        </w:rPr>
        <w:t xml:space="preserve">. </w:t>
      </w:r>
      <w:r w:rsidR="00E8725A">
        <w:rPr>
          <w:rFonts w:ascii="Cambria Math" w:hAnsi="Cambria Math"/>
        </w:rPr>
        <w:t>W</w:t>
      </w:r>
      <w:r w:rsidR="0027724C">
        <w:rPr>
          <w:rFonts w:ascii="Cambria Math" w:hAnsi="Cambria Math"/>
        </w:rPr>
        <w:t xml:space="preserve">hile there are those who would argue we have seen substantial </w:t>
      </w:r>
      <w:r w:rsidR="001E51E6">
        <w:rPr>
          <w:rFonts w:ascii="Cambria Math" w:hAnsi="Cambria Math"/>
        </w:rPr>
        <w:t>progr</w:t>
      </w:r>
      <w:r w:rsidR="00A373CC">
        <w:rPr>
          <w:rFonts w:ascii="Cambria Math" w:hAnsi="Cambria Math"/>
        </w:rPr>
        <w:t>ess of worker’s rights</w:t>
      </w:r>
      <w:r w:rsidR="001E51E6">
        <w:rPr>
          <w:rFonts w:ascii="Cambria Math" w:hAnsi="Cambria Math"/>
        </w:rPr>
        <w:t xml:space="preserve"> since Marx’s lifetime</w:t>
      </w:r>
      <w:r w:rsidR="00267B3B">
        <w:rPr>
          <w:rFonts w:ascii="Cambria Math" w:hAnsi="Cambria Math"/>
        </w:rPr>
        <w:t xml:space="preserve"> (a form of ‘’moral progress’’)</w:t>
      </w:r>
      <w:r w:rsidR="003E5F7F">
        <w:rPr>
          <w:rFonts w:ascii="Cambria Math" w:hAnsi="Cambria Math"/>
        </w:rPr>
        <w:t>, h</w:t>
      </w:r>
      <w:r w:rsidR="00104513">
        <w:rPr>
          <w:rFonts w:ascii="Cambria Math" w:hAnsi="Cambria Math"/>
        </w:rPr>
        <w:t xml:space="preserve">istorically, many of the </w:t>
      </w:r>
      <w:r w:rsidR="00830BF9">
        <w:rPr>
          <w:rFonts w:ascii="Cambria Math" w:hAnsi="Cambria Math"/>
        </w:rPr>
        <w:t>laws implemented to protect human life in the workplace have been the result of moral outrage</w:t>
      </w:r>
      <w:r w:rsidR="00A577E0">
        <w:rPr>
          <w:rFonts w:ascii="Cambria Math" w:hAnsi="Cambria Math"/>
        </w:rPr>
        <w:t xml:space="preserve"> and activism</w:t>
      </w:r>
      <w:r w:rsidR="00830BF9">
        <w:rPr>
          <w:rFonts w:ascii="Cambria Math" w:hAnsi="Cambria Math"/>
        </w:rPr>
        <w:t xml:space="preserve"> in the wake of </w:t>
      </w:r>
      <w:r w:rsidR="00DA2ACA">
        <w:rPr>
          <w:rFonts w:ascii="Cambria Math" w:hAnsi="Cambria Math"/>
        </w:rPr>
        <w:t xml:space="preserve">accidents caused directly by </w:t>
      </w:r>
      <w:r w:rsidR="00D13C78">
        <w:rPr>
          <w:rFonts w:ascii="Cambria Math" w:hAnsi="Cambria Math"/>
        </w:rPr>
        <w:t>disregard for the worker and their wellbeing</w:t>
      </w:r>
      <w:r w:rsidR="00A577E0">
        <w:rPr>
          <w:rFonts w:ascii="Cambria Math" w:hAnsi="Cambria Math"/>
        </w:rPr>
        <w:t>.</w:t>
      </w:r>
      <w:r w:rsidR="003A000A">
        <w:rPr>
          <w:rFonts w:ascii="Cambria Math" w:hAnsi="Cambria Math"/>
        </w:rPr>
        <w:t xml:space="preserve"> </w:t>
      </w:r>
      <w:r w:rsidR="00A577E0">
        <w:rPr>
          <w:rFonts w:ascii="Cambria Math" w:hAnsi="Cambria Math"/>
        </w:rPr>
        <w:br/>
      </w:r>
      <w:r w:rsidR="00A577E0">
        <w:rPr>
          <w:rFonts w:ascii="Cambria Math" w:hAnsi="Cambria Math"/>
        </w:rPr>
        <w:br/>
      </w:r>
      <w:r w:rsidR="006E29D7">
        <w:rPr>
          <w:rFonts w:ascii="Cambria Math" w:hAnsi="Cambria Math"/>
        </w:rPr>
        <w:t>In March 1911</w:t>
      </w:r>
      <w:r w:rsidR="00186B7F">
        <w:rPr>
          <w:rFonts w:ascii="Cambria Math" w:hAnsi="Cambria Math"/>
        </w:rPr>
        <w:t xml:space="preserve">, </w:t>
      </w:r>
      <w:r w:rsidR="0025780C">
        <w:rPr>
          <w:rFonts w:ascii="Cambria Math" w:hAnsi="Cambria Math"/>
        </w:rPr>
        <w:t xml:space="preserve">the </w:t>
      </w:r>
      <w:r w:rsidR="00C93821">
        <w:rPr>
          <w:rFonts w:ascii="Cambria Math" w:hAnsi="Cambria Math"/>
        </w:rPr>
        <w:t xml:space="preserve">New York </w:t>
      </w:r>
      <w:r w:rsidR="0025780C">
        <w:rPr>
          <w:rFonts w:ascii="Cambria Math" w:hAnsi="Cambria Math"/>
        </w:rPr>
        <w:t>Triangle-Shirtwaist factory fire would result in the</w:t>
      </w:r>
      <w:r w:rsidR="00C93821">
        <w:rPr>
          <w:rFonts w:ascii="Cambria Math" w:hAnsi="Cambria Math"/>
        </w:rPr>
        <w:t xml:space="preserve"> </w:t>
      </w:r>
      <w:r w:rsidR="0025780C">
        <w:rPr>
          <w:rFonts w:ascii="Cambria Math" w:hAnsi="Cambria Math"/>
        </w:rPr>
        <w:t>deaths of 1</w:t>
      </w:r>
      <w:r w:rsidR="00AC0498">
        <w:rPr>
          <w:rFonts w:ascii="Cambria Math" w:hAnsi="Cambria Math"/>
        </w:rPr>
        <w:t>46 garment workers</w:t>
      </w:r>
      <w:r w:rsidR="00AC0498">
        <w:rPr>
          <w:rFonts w:ascii="Cambria Math" w:hAnsi="Cambria Math"/>
          <w:color w:val="000000"/>
        </w:rPr>
        <w:t xml:space="preserve"> </w:t>
      </w:r>
      <w:r w:rsidR="007A6FA3">
        <w:rPr>
          <w:rFonts w:ascii="Cambria Math" w:hAnsi="Cambria Math"/>
          <w:color w:val="000000"/>
        </w:rPr>
        <w:t>who were largely unable to escape the b</w:t>
      </w:r>
      <w:r w:rsidR="00DC3F6B">
        <w:rPr>
          <w:rFonts w:ascii="Cambria Math" w:hAnsi="Cambria Math"/>
          <w:color w:val="000000"/>
        </w:rPr>
        <w:t>urn</w:t>
      </w:r>
      <w:r w:rsidR="007A6FA3">
        <w:rPr>
          <w:rFonts w:ascii="Cambria Math" w:hAnsi="Cambria Math"/>
          <w:color w:val="000000"/>
        </w:rPr>
        <w:t xml:space="preserve">ing factory due to locked exits, </w:t>
      </w:r>
      <w:r w:rsidR="00DC3F6B">
        <w:rPr>
          <w:rFonts w:ascii="Cambria Math" w:hAnsi="Cambria Math"/>
          <w:color w:val="000000"/>
        </w:rPr>
        <w:t>absent safety sprinklers</w:t>
      </w:r>
      <w:r w:rsidR="009507A0">
        <w:rPr>
          <w:rFonts w:ascii="Cambria Math" w:hAnsi="Cambria Math"/>
          <w:color w:val="000000"/>
        </w:rPr>
        <w:t>, structurally unsound fire-escapes and a lack of evacuation plans</w:t>
      </w:r>
      <w:r w:rsidR="00936478">
        <w:rPr>
          <w:rFonts w:ascii="Cambria Math" w:hAnsi="Cambria Math"/>
          <w:color w:val="000000"/>
        </w:rPr>
        <w:t xml:space="preserve"> (</w:t>
      </w:r>
      <w:r w:rsidR="00936478" w:rsidRPr="00AC5122">
        <w:rPr>
          <w:rFonts w:ascii="Cambria Math" w:hAnsi="Cambria Math"/>
          <w:color w:val="000000"/>
        </w:rPr>
        <w:t>Von Drehle</w:t>
      </w:r>
      <w:r w:rsidR="00936478">
        <w:rPr>
          <w:rFonts w:ascii="Cambria Math" w:hAnsi="Cambria Math"/>
          <w:color w:val="000000"/>
        </w:rPr>
        <w:t>, 2003)</w:t>
      </w:r>
      <w:r w:rsidR="009507A0">
        <w:rPr>
          <w:rFonts w:ascii="Cambria Math" w:hAnsi="Cambria Math"/>
          <w:color w:val="000000"/>
        </w:rPr>
        <w:t>. This disaster would</w:t>
      </w:r>
      <w:r w:rsidR="00CA00DB">
        <w:rPr>
          <w:rFonts w:ascii="Cambria Math" w:hAnsi="Cambria Math"/>
          <w:color w:val="000000"/>
        </w:rPr>
        <w:t xml:space="preserve"> lead</w:t>
      </w:r>
      <w:r w:rsidR="009507A0">
        <w:rPr>
          <w:rFonts w:ascii="Cambria Math" w:hAnsi="Cambria Math"/>
          <w:color w:val="000000"/>
        </w:rPr>
        <w:t xml:space="preserve"> to the </w:t>
      </w:r>
      <w:r w:rsidR="00F36A16">
        <w:rPr>
          <w:rFonts w:ascii="Cambria Math" w:hAnsi="Cambria Math"/>
          <w:color w:val="000000"/>
        </w:rPr>
        <w:t xml:space="preserve">implementation of </w:t>
      </w:r>
      <w:r w:rsidR="00936478">
        <w:rPr>
          <w:rFonts w:ascii="Cambria Math" w:hAnsi="Cambria Math"/>
          <w:color w:val="000000"/>
        </w:rPr>
        <w:t xml:space="preserve">several safety laws, </w:t>
      </w:r>
      <w:r w:rsidR="0021649C">
        <w:rPr>
          <w:rFonts w:ascii="Cambria Math" w:hAnsi="Cambria Math"/>
          <w:color w:val="000000"/>
        </w:rPr>
        <w:t>(</w:t>
      </w:r>
      <w:r w:rsidR="00936478">
        <w:rPr>
          <w:rFonts w:ascii="Cambria Math" w:hAnsi="Cambria Math"/>
          <w:color w:val="000000"/>
        </w:rPr>
        <w:t xml:space="preserve">including </w:t>
      </w:r>
      <w:r w:rsidR="00F36A16">
        <w:rPr>
          <w:rFonts w:ascii="Cambria Math" w:hAnsi="Cambria Math"/>
          <w:color w:val="000000"/>
        </w:rPr>
        <w:t>the Sullivan-Ho</w:t>
      </w:r>
      <w:r w:rsidR="0021649C">
        <w:rPr>
          <w:rFonts w:ascii="Cambria Math" w:hAnsi="Cambria Math"/>
          <w:color w:val="000000"/>
        </w:rPr>
        <w:t>ey Fire Prevention Law)</w:t>
      </w:r>
      <w:r w:rsidR="004E0566">
        <w:rPr>
          <w:rFonts w:ascii="Cambria Math" w:hAnsi="Cambria Math"/>
          <w:color w:val="000000"/>
        </w:rPr>
        <w:t xml:space="preserve"> that would change the American workpla</w:t>
      </w:r>
      <w:r w:rsidR="003A3E41">
        <w:rPr>
          <w:rFonts w:ascii="Cambria Math" w:hAnsi="Cambria Math"/>
          <w:color w:val="000000"/>
        </w:rPr>
        <w:t xml:space="preserve">ce. </w:t>
      </w:r>
      <w:r w:rsidR="00CA00DB">
        <w:rPr>
          <w:rFonts w:ascii="Cambria Math" w:hAnsi="Cambria Math"/>
          <w:color w:val="000000"/>
        </w:rPr>
        <w:t>This example, like many others, indicate</w:t>
      </w:r>
      <w:r w:rsidR="0055189B">
        <w:rPr>
          <w:rFonts w:ascii="Cambria Math" w:hAnsi="Cambria Math"/>
          <w:color w:val="000000"/>
        </w:rPr>
        <w:t>s</w:t>
      </w:r>
      <w:r w:rsidR="00CA00DB">
        <w:rPr>
          <w:rFonts w:ascii="Cambria Math" w:hAnsi="Cambria Math"/>
          <w:color w:val="000000"/>
        </w:rPr>
        <w:t xml:space="preserve"> that under Capitalism as an economic system, loss of life and subsequent outrage are often the catalyst for progress. </w:t>
      </w:r>
      <w:r w:rsidR="005C29C2">
        <w:rPr>
          <w:rFonts w:ascii="Cambria Math" w:hAnsi="Cambria Math"/>
          <w:color w:val="000000"/>
        </w:rPr>
        <w:t>This ‘’progress’’ is therefore inherently</w:t>
      </w:r>
      <w:r w:rsidR="006A2314">
        <w:rPr>
          <w:rFonts w:ascii="Cambria Math" w:hAnsi="Cambria Math"/>
          <w:color w:val="000000"/>
        </w:rPr>
        <w:t xml:space="preserve"> immoral and deeply flawed, defined only by a cost </w:t>
      </w:r>
      <w:r w:rsidR="005269A1">
        <w:rPr>
          <w:rFonts w:ascii="Cambria Math" w:hAnsi="Cambria Math"/>
          <w:color w:val="000000"/>
        </w:rPr>
        <w:t xml:space="preserve">that is too high to pay. </w:t>
      </w:r>
      <w:r w:rsidR="00C55D06">
        <w:rPr>
          <w:rFonts w:ascii="Cambria Math" w:hAnsi="Cambria Math"/>
          <w:b/>
          <w:bCs/>
          <w:color w:val="FF0000"/>
        </w:rPr>
        <w:br/>
      </w:r>
      <w:r w:rsidR="00C55D06">
        <w:rPr>
          <w:rFonts w:ascii="Cambria Math" w:hAnsi="Cambria Math"/>
          <w:b/>
          <w:bCs/>
          <w:color w:val="FF0000"/>
        </w:rPr>
        <w:br/>
      </w:r>
      <w:r w:rsidR="00631557">
        <w:rPr>
          <w:rFonts w:ascii="Cambria Math" w:hAnsi="Cambria Math"/>
          <w:color w:val="000000"/>
        </w:rPr>
        <w:br/>
      </w:r>
      <w:r w:rsidR="00254D18">
        <w:rPr>
          <w:rFonts w:ascii="Cambria Math" w:hAnsi="Cambria Math"/>
          <w:b/>
          <w:bCs/>
          <w:color w:val="000000"/>
        </w:rPr>
        <w:t>Technolog</w:t>
      </w:r>
      <w:r w:rsidR="005669E5">
        <w:rPr>
          <w:rFonts w:ascii="Cambria Math" w:hAnsi="Cambria Math"/>
          <w:b/>
          <w:bCs/>
          <w:color w:val="000000"/>
        </w:rPr>
        <w:t>y</w:t>
      </w:r>
      <w:r w:rsidR="00A245EC">
        <w:rPr>
          <w:rFonts w:ascii="Cambria Math" w:hAnsi="Cambria Math"/>
          <w:b/>
          <w:bCs/>
          <w:color w:val="000000"/>
        </w:rPr>
        <w:t xml:space="preserve">, Industrialisation &amp; </w:t>
      </w:r>
      <w:r w:rsidR="005669E5">
        <w:rPr>
          <w:rFonts w:ascii="Cambria Math" w:hAnsi="Cambria Math"/>
          <w:b/>
          <w:bCs/>
          <w:color w:val="000000"/>
        </w:rPr>
        <w:t>Unwelcome Progress</w:t>
      </w:r>
      <w:r w:rsidR="00254D18">
        <w:rPr>
          <w:rFonts w:ascii="Cambria Math" w:hAnsi="Cambria Math"/>
          <w:b/>
          <w:bCs/>
          <w:color w:val="000000"/>
        </w:rPr>
        <w:t xml:space="preserve">: </w:t>
      </w:r>
      <w:r w:rsidR="00254D18">
        <w:rPr>
          <w:rFonts w:ascii="Cambria Math" w:hAnsi="Cambria Math"/>
          <w:b/>
          <w:bCs/>
          <w:color w:val="000000"/>
        </w:rPr>
        <w:br/>
      </w:r>
      <w:r w:rsidR="00254D18">
        <w:rPr>
          <w:rFonts w:ascii="Cambria Math" w:hAnsi="Cambria Math"/>
          <w:b/>
          <w:bCs/>
          <w:color w:val="000000"/>
        </w:rPr>
        <w:br/>
      </w:r>
      <w:r w:rsidR="0028496B">
        <w:rPr>
          <w:rFonts w:ascii="Cambria Math" w:hAnsi="Cambria Math"/>
          <w:color w:val="000000"/>
        </w:rPr>
        <w:t xml:space="preserve">As a staple of </w:t>
      </w:r>
      <w:r w:rsidR="00F76AA0">
        <w:rPr>
          <w:rFonts w:ascii="Cambria Math" w:hAnsi="Cambria Math"/>
          <w:color w:val="000000"/>
        </w:rPr>
        <w:t>economic condition, t</w:t>
      </w:r>
      <w:r w:rsidR="00545336">
        <w:rPr>
          <w:rFonts w:ascii="Cambria Math" w:hAnsi="Cambria Math"/>
          <w:color w:val="000000"/>
        </w:rPr>
        <w:t>echnological progress is a phenomenon that is arguably easier to measure in</w:t>
      </w:r>
      <w:r w:rsidR="00C16E0E">
        <w:rPr>
          <w:rFonts w:ascii="Cambria Math" w:hAnsi="Cambria Math"/>
          <w:color w:val="000000"/>
        </w:rPr>
        <w:t xml:space="preserve"> objective terms</w:t>
      </w:r>
      <w:r w:rsidR="00545336">
        <w:rPr>
          <w:rFonts w:ascii="Cambria Math" w:hAnsi="Cambria Math"/>
          <w:color w:val="000000"/>
        </w:rPr>
        <w:t xml:space="preserve"> than </w:t>
      </w:r>
      <w:r w:rsidR="007706F4">
        <w:rPr>
          <w:rFonts w:ascii="Cambria Math" w:hAnsi="Cambria Math"/>
          <w:color w:val="000000"/>
        </w:rPr>
        <w:t xml:space="preserve">the concept of moral progress. When asked to </w:t>
      </w:r>
      <w:r w:rsidR="00A31AB2">
        <w:rPr>
          <w:rFonts w:ascii="Cambria Math" w:hAnsi="Cambria Math"/>
          <w:color w:val="000000"/>
        </w:rPr>
        <w:t>consider</w:t>
      </w:r>
      <w:r w:rsidR="007706F4">
        <w:rPr>
          <w:rFonts w:ascii="Cambria Math" w:hAnsi="Cambria Math"/>
          <w:color w:val="000000"/>
        </w:rPr>
        <w:t xml:space="preserve"> technological</w:t>
      </w:r>
      <w:r w:rsidR="00A31AB2">
        <w:rPr>
          <w:rFonts w:ascii="Cambria Math" w:hAnsi="Cambria Math"/>
          <w:color w:val="000000"/>
        </w:rPr>
        <w:t xml:space="preserve"> progress</w:t>
      </w:r>
      <w:r w:rsidR="007706F4">
        <w:rPr>
          <w:rFonts w:ascii="Cambria Math" w:hAnsi="Cambria Math"/>
          <w:color w:val="000000"/>
        </w:rPr>
        <w:t xml:space="preserve">, many of us could </w:t>
      </w:r>
      <w:r w:rsidR="00CE2D91">
        <w:rPr>
          <w:rFonts w:ascii="Cambria Math" w:hAnsi="Cambria Math"/>
          <w:color w:val="000000"/>
        </w:rPr>
        <w:t>draw from</w:t>
      </w:r>
      <w:r w:rsidR="00FC5179">
        <w:rPr>
          <w:rFonts w:ascii="Cambria Math" w:hAnsi="Cambria Math"/>
          <w:color w:val="000000"/>
        </w:rPr>
        <w:t xml:space="preserve"> myriad examples</w:t>
      </w:r>
      <w:r w:rsidR="00375936">
        <w:rPr>
          <w:rFonts w:ascii="Cambria Math" w:hAnsi="Cambria Math"/>
          <w:color w:val="000000"/>
        </w:rPr>
        <w:t xml:space="preserve">, ranging </w:t>
      </w:r>
      <w:r w:rsidR="000010FD">
        <w:rPr>
          <w:rFonts w:ascii="Cambria Math" w:hAnsi="Cambria Math"/>
          <w:color w:val="000000"/>
        </w:rPr>
        <w:t>from Neolithic ceramics and tool crafting</w:t>
      </w:r>
      <w:r w:rsidR="00375936">
        <w:rPr>
          <w:rFonts w:ascii="Cambria Math" w:hAnsi="Cambria Math"/>
          <w:color w:val="000000"/>
        </w:rPr>
        <w:t xml:space="preserve"> to the </w:t>
      </w:r>
      <w:r w:rsidR="00974178">
        <w:rPr>
          <w:rFonts w:ascii="Cambria Math" w:hAnsi="Cambria Math"/>
          <w:color w:val="000000"/>
        </w:rPr>
        <w:t>birth of the internet</w:t>
      </w:r>
      <w:r w:rsidR="00A31AB2">
        <w:rPr>
          <w:rFonts w:ascii="Cambria Math" w:hAnsi="Cambria Math"/>
          <w:color w:val="000000"/>
        </w:rPr>
        <w:t>,</w:t>
      </w:r>
      <w:r w:rsidR="00974178">
        <w:rPr>
          <w:rFonts w:ascii="Cambria Math" w:hAnsi="Cambria Math"/>
          <w:color w:val="000000"/>
        </w:rPr>
        <w:t xml:space="preserve"> or the l</w:t>
      </w:r>
      <w:r w:rsidR="00375936">
        <w:rPr>
          <w:rFonts w:ascii="Cambria Math" w:hAnsi="Cambria Math"/>
          <w:color w:val="000000"/>
        </w:rPr>
        <w:t xml:space="preserve">atest </w:t>
      </w:r>
      <w:r w:rsidR="00974178">
        <w:rPr>
          <w:rFonts w:ascii="Cambria Math" w:hAnsi="Cambria Math"/>
          <w:color w:val="000000"/>
        </w:rPr>
        <w:t>s</w:t>
      </w:r>
      <w:r w:rsidR="00375936">
        <w:rPr>
          <w:rFonts w:ascii="Cambria Math" w:hAnsi="Cambria Math"/>
          <w:color w:val="000000"/>
        </w:rPr>
        <w:t xml:space="preserve">martphone. </w:t>
      </w:r>
      <w:r w:rsidR="00CE2D91">
        <w:rPr>
          <w:rFonts w:ascii="Cambria Math" w:hAnsi="Cambria Math"/>
          <w:color w:val="000000"/>
        </w:rPr>
        <w:t>However,</w:t>
      </w:r>
      <w:r w:rsidR="000010FD">
        <w:rPr>
          <w:rFonts w:ascii="Cambria Math" w:hAnsi="Cambria Math"/>
          <w:color w:val="000000"/>
        </w:rPr>
        <w:t xml:space="preserve"> </w:t>
      </w:r>
      <w:r w:rsidR="004B1658">
        <w:rPr>
          <w:rFonts w:ascii="Cambria Math" w:hAnsi="Cambria Math"/>
          <w:color w:val="000000"/>
        </w:rPr>
        <w:t>we m</w:t>
      </w:r>
      <w:r w:rsidR="00047737">
        <w:rPr>
          <w:rFonts w:ascii="Cambria Math" w:hAnsi="Cambria Math"/>
          <w:color w:val="000000"/>
        </w:rPr>
        <w:t>ay find upon dissection</w:t>
      </w:r>
      <w:r w:rsidR="00280A0E">
        <w:rPr>
          <w:rFonts w:ascii="Cambria Math" w:hAnsi="Cambria Math"/>
          <w:color w:val="000000"/>
        </w:rPr>
        <w:t xml:space="preserve"> that</w:t>
      </w:r>
      <w:r w:rsidR="00047737">
        <w:rPr>
          <w:rFonts w:ascii="Cambria Math" w:hAnsi="Cambria Math"/>
          <w:color w:val="000000"/>
        </w:rPr>
        <w:t xml:space="preserve"> technological </w:t>
      </w:r>
      <w:r w:rsidR="00280A0E">
        <w:rPr>
          <w:rFonts w:ascii="Cambria Math" w:hAnsi="Cambria Math"/>
          <w:color w:val="000000"/>
        </w:rPr>
        <w:t xml:space="preserve">development in the context of human progress </w:t>
      </w:r>
      <w:r w:rsidR="00677ABC">
        <w:rPr>
          <w:rFonts w:ascii="Cambria Math" w:hAnsi="Cambria Math"/>
          <w:color w:val="000000"/>
        </w:rPr>
        <w:t xml:space="preserve">remains a difficult </w:t>
      </w:r>
      <w:r w:rsidR="007F4995">
        <w:rPr>
          <w:rFonts w:ascii="Cambria Math" w:hAnsi="Cambria Math"/>
          <w:color w:val="000000"/>
        </w:rPr>
        <w:t xml:space="preserve">sensation to </w:t>
      </w:r>
      <w:r w:rsidR="00296C65">
        <w:rPr>
          <w:rFonts w:ascii="Cambria Math" w:hAnsi="Cambria Math"/>
          <w:color w:val="000000"/>
        </w:rPr>
        <w:t xml:space="preserve">evaluate. </w:t>
      </w:r>
      <w:r w:rsidR="00825C3F">
        <w:rPr>
          <w:rFonts w:ascii="Cambria Math" w:hAnsi="Cambria Math"/>
          <w:color w:val="000000"/>
        </w:rPr>
        <w:t xml:space="preserve">This may be </w:t>
      </w:r>
      <w:r w:rsidR="00B768BF">
        <w:rPr>
          <w:rFonts w:ascii="Cambria Math" w:hAnsi="Cambria Math"/>
          <w:color w:val="000000"/>
        </w:rPr>
        <w:t>because the term</w:t>
      </w:r>
      <w:r w:rsidR="005A431B">
        <w:rPr>
          <w:rFonts w:ascii="Cambria Math" w:hAnsi="Cambria Math"/>
          <w:color w:val="000000"/>
        </w:rPr>
        <w:t xml:space="preserve"> </w:t>
      </w:r>
      <w:r w:rsidR="00825C3F">
        <w:rPr>
          <w:rFonts w:ascii="Cambria Math" w:hAnsi="Cambria Math"/>
          <w:color w:val="000000"/>
        </w:rPr>
        <w:t>‘’progress’’</w:t>
      </w:r>
      <w:r w:rsidR="005A431B">
        <w:rPr>
          <w:rFonts w:ascii="Cambria Math" w:hAnsi="Cambria Math"/>
          <w:color w:val="000000"/>
        </w:rPr>
        <w:t xml:space="preserve"> often suggest</w:t>
      </w:r>
      <w:r w:rsidR="00B768BF">
        <w:rPr>
          <w:rFonts w:ascii="Cambria Math" w:hAnsi="Cambria Math"/>
          <w:color w:val="000000"/>
        </w:rPr>
        <w:t>s</w:t>
      </w:r>
      <w:r w:rsidR="005A431B">
        <w:rPr>
          <w:rFonts w:ascii="Cambria Math" w:hAnsi="Cambria Math"/>
          <w:color w:val="000000"/>
        </w:rPr>
        <w:t xml:space="preserve"> </w:t>
      </w:r>
      <w:r w:rsidR="00583BD9">
        <w:rPr>
          <w:rFonts w:ascii="Cambria Math" w:hAnsi="Cambria Math"/>
          <w:color w:val="000000"/>
        </w:rPr>
        <w:t>development towards a more advanced ideal</w:t>
      </w:r>
      <w:r w:rsidR="005A431B">
        <w:rPr>
          <w:rFonts w:ascii="Cambria Math" w:hAnsi="Cambria Math"/>
          <w:color w:val="000000"/>
        </w:rPr>
        <w:t>, yet</w:t>
      </w:r>
      <w:r w:rsidR="005E1D47">
        <w:rPr>
          <w:rFonts w:ascii="Cambria Math" w:hAnsi="Cambria Math"/>
          <w:color w:val="000000"/>
        </w:rPr>
        <w:t>, h</w:t>
      </w:r>
      <w:r w:rsidR="00F56A02">
        <w:rPr>
          <w:rFonts w:ascii="Cambria Math" w:hAnsi="Cambria Math"/>
          <w:color w:val="000000"/>
        </w:rPr>
        <w:t xml:space="preserve">istorically, many forms of technological progress have been </w:t>
      </w:r>
      <w:r w:rsidR="00610079">
        <w:rPr>
          <w:rFonts w:ascii="Cambria Math" w:hAnsi="Cambria Math"/>
          <w:color w:val="000000"/>
        </w:rPr>
        <w:t xml:space="preserve">loathed by those </w:t>
      </w:r>
      <w:r w:rsidR="005E1D47">
        <w:rPr>
          <w:rFonts w:ascii="Cambria Math" w:hAnsi="Cambria Math"/>
          <w:color w:val="000000"/>
        </w:rPr>
        <w:t xml:space="preserve">most closely affected </w:t>
      </w:r>
      <w:r w:rsidR="00767283">
        <w:rPr>
          <w:rFonts w:ascii="Cambria Math" w:hAnsi="Cambria Math"/>
          <w:color w:val="000000"/>
        </w:rPr>
        <w:t>by them</w:t>
      </w:r>
      <w:r w:rsidR="00AD044B">
        <w:rPr>
          <w:rFonts w:ascii="Cambria Math" w:hAnsi="Cambria Math"/>
          <w:color w:val="000000"/>
        </w:rPr>
        <w:t xml:space="preserve">, </w:t>
      </w:r>
      <w:r w:rsidR="006C099F">
        <w:rPr>
          <w:rFonts w:ascii="Cambria Math" w:hAnsi="Cambria Math"/>
          <w:color w:val="000000"/>
        </w:rPr>
        <w:t>despite</w:t>
      </w:r>
      <w:r w:rsidR="00AD044B">
        <w:rPr>
          <w:rFonts w:ascii="Cambria Math" w:hAnsi="Cambria Math"/>
          <w:color w:val="000000"/>
        </w:rPr>
        <w:t xml:space="preserve"> the wider economic implications. </w:t>
      </w:r>
      <w:r w:rsidR="00254D18">
        <w:rPr>
          <w:rFonts w:ascii="Cambria Math" w:hAnsi="Cambria Math"/>
          <w:b/>
          <w:bCs/>
          <w:color w:val="000000"/>
        </w:rPr>
        <w:br/>
      </w:r>
      <w:r w:rsidR="001608DE">
        <w:rPr>
          <w:rFonts w:ascii="Cambria Math" w:hAnsi="Cambria Math"/>
          <w:b/>
          <w:bCs/>
          <w:color w:val="000000"/>
        </w:rPr>
        <w:br/>
      </w:r>
      <w:r w:rsidR="00846609">
        <w:rPr>
          <w:rFonts w:ascii="Cambria Math" w:hAnsi="Cambria Math"/>
          <w:b/>
          <w:bCs/>
          <w:color w:val="000000"/>
        </w:rPr>
        <w:lastRenderedPageBreak/>
        <w:br/>
      </w:r>
      <w:r w:rsidR="00846609">
        <w:rPr>
          <w:rFonts w:ascii="Cambria Math" w:hAnsi="Cambria Math"/>
          <w:b/>
          <w:bCs/>
          <w:color w:val="000000"/>
        </w:rPr>
        <w:br/>
      </w:r>
      <w:r w:rsidR="00EB728E" w:rsidRPr="00EB728E">
        <w:rPr>
          <w:rFonts w:ascii="Cambria Math" w:hAnsi="Cambria Math"/>
          <w:color w:val="000000"/>
        </w:rPr>
        <w:t>In the</w:t>
      </w:r>
      <w:r w:rsidR="00EB728E">
        <w:rPr>
          <w:rFonts w:ascii="Cambria Math" w:hAnsi="Cambria Math"/>
          <w:color w:val="000000"/>
        </w:rPr>
        <w:t xml:space="preserve"> </w:t>
      </w:r>
      <w:r w:rsidR="00EB728E" w:rsidRPr="00EB728E">
        <w:rPr>
          <w:rFonts w:ascii="Cambria Math" w:hAnsi="Cambria Math"/>
          <w:color w:val="000000"/>
        </w:rPr>
        <w:t>18th Cen</w:t>
      </w:r>
      <w:r w:rsidR="003919AE">
        <w:rPr>
          <w:rFonts w:ascii="Cambria Math" w:hAnsi="Cambria Math"/>
          <w:color w:val="000000"/>
        </w:rPr>
        <w:t>tury</w:t>
      </w:r>
      <w:r w:rsidR="00210FAC">
        <w:rPr>
          <w:rFonts w:ascii="Cambria Math" w:hAnsi="Cambria Math"/>
          <w:color w:val="000000"/>
        </w:rPr>
        <w:t xml:space="preserve"> the</w:t>
      </w:r>
      <w:r w:rsidR="00C54780">
        <w:rPr>
          <w:rFonts w:ascii="Cambria Math" w:hAnsi="Cambria Math"/>
          <w:color w:val="000000"/>
        </w:rPr>
        <w:t xml:space="preserve"> Industrial Revolution</w:t>
      </w:r>
      <w:r w:rsidR="00B16522">
        <w:rPr>
          <w:rFonts w:ascii="Cambria Math" w:hAnsi="Cambria Math"/>
          <w:color w:val="000000"/>
        </w:rPr>
        <w:t xml:space="preserve"> would change</w:t>
      </w:r>
      <w:r w:rsidR="00864676">
        <w:rPr>
          <w:rFonts w:ascii="Cambria Math" w:hAnsi="Cambria Math"/>
          <w:color w:val="000000"/>
        </w:rPr>
        <w:t xml:space="preserve"> </w:t>
      </w:r>
      <w:r w:rsidR="00210FAC">
        <w:rPr>
          <w:rFonts w:ascii="Cambria Math" w:hAnsi="Cambria Math"/>
          <w:color w:val="000000"/>
        </w:rPr>
        <w:t>Britain</w:t>
      </w:r>
      <w:r w:rsidR="00864676">
        <w:rPr>
          <w:rFonts w:ascii="Cambria Math" w:hAnsi="Cambria Math"/>
          <w:color w:val="000000"/>
        </w:rPr>
        <w:t xml:space="preserve"> forever. </w:t>
      </w:r>
      <w:r w:rsidR="00544534">
        <w:rPr>
          <w:rFonts w:ascii="Cambria Math" w:hAnsi="Cambria Math"/>
          <w:color w:val="000000"/>
        </w:rPr>
        <w:t xml:space="preserve">This period of rapid industrialisation saw </w:t>
      </w:r>
      <w:r w:rsidR="00870182">
        <w:rPr>
          <w:rFonts w:ascii="Cambria Math" w:hAnsi="Cambria Math"/>
          <w:color w:val="000000"/>
        </w:rPr>
        <w:t xml:space="preserve">the transition from hand-production methods to </w:t>
      </w:r>
      <w:r w:rsidR="00A245EC">
        <w:rPr>
          <w:rFonts w:ascii="Cambria Math" w:hAnsi="Cambria Math"/>
          <w:color w:val="000000"/>
        </w:rPr>
        <w:t xml:space="preserve">machine use </w:t>
      </w:r>
      <w:r w:rsidR="0088270C">
        <w:rPr>
          <w:rFonts w:ascii="Cambria Math" w:hAnsi="Cambria Math"/>
          <w:color w:val="000000"/>
        </w:rPr>
        <w:t xml:space="preserve">as well as </w:t>
      </w:r>
      <w:r w:rsidR="007423F5">
        <w:rPr>
          <w:rFonts w:ascii="Cambria Math" w:hAnsi="Cambria Math"/>
          <w:color w:val="000000"/>
        </w:rPr>
        <w:t>a drastic</w:t>
      </w:r>
      <w:r w:rsidR="0088270C">
        <w:rPr>
          <w:rFonts w:ascii="Cambria Math" w:hAnsi="Cambria Math"/>
          <w:color w:val="000000"/>
        </w:rPr>
        <w:t xml:space="preserve"> rise in factor</w:t>
      </w:r>
      <w:r w:rsidR="006C1398">
        <w:rPr>
          <w:rFonts w:ascii="Cambria Math" w:hAnsi="Cambria Math"/>
          <w:color w:val="000000"/>
        </w:rPr>
        <w:t>ies</w:t>
      </w:r>
      <w:r w:rsidR="00B25FEF">
        <w:rPr>
          <w:rFonts w:ascii="Cambria Math" w:hAnsi="Cambria Math"/>
          <w:color w:val="000000"/>
        </w:rPr>
        <w:t xml:space="preserve"> and a great increase in supply and demand of certain goods and materials. </w:t>
      </w:r>
      <w:r w:rsidR="004204C0">
        <w:rPr>
          <w:rFonts w:ascii="Cambria Math" w:hAnsi="Cambria Math"/>
          <w:color w:val="000000"/>
        </w:rPr>
        <w:t xml:space="preserve">Because of these changes and their </w:t>
      </w:r>
      <w:r w:rsidR="00BB398C">
        <w:rPr>
          <w:rFonts w:ascii="Cambria Math" w:hAnsi="Cambria Math"/>
          <w:color w:val="000000"/>
        </w:rPr>
        <w:t>impacts,</w:t>
      </w:r>
      <w:r w:rsidR="004204C0">
        <w:rPr>
          <w:rFonts w:ascii="Cambria Math" w:hAnsi="Cambria Math"/>
          <w:color w:val="000000"/>
        </w:rPr>
        <w:t xml:space="preserve"> t</w:t>
      </w:r>
      <w:r w:rsidR="00236DEC">
        <w:rPr>
          <w:rFonts w:ascii="Cambria Math" w:hAnsi="Cambria Math"/>
          <w:color w:val="000000"/>
        </w:rPr>
        <w:t xml:space="preserve">he Industrial Revolution may be </w:t>
      </w:r>
      <w:r w:rsidR="00F13570">
        <w:rPr>
          <w:rFonts w:ascii="Cambria Math" w:hAnsi="Cambria Math"/>
          <w:color w:val="000000"/>
        </w:rPr>
        <w:t>cited</w:t>
      </w:r>
      <w:r w:rsidR="00236DEC">
        <w:rPr>
          <w:rFonts w:ascii="Cambria Math" w:hAnsi="Cambria Math"/>
          <w:color w:val="000000"/>
        </w:rPr>
        <w:t xml:space="preserve"> as an example of </w:t>
      </w:r>
      <w:r w:rsidR="00C14454">
        <w:rPr>
          <w:rFonts w:ascii="Cambria Math" w:hAnsi="Cambria Math"/>
          <w:color w:val="000000"/>
        </w:rPr>
        <w:t xml:space="preserve">definitive </w:t>
      </w:r>
      <w:r w:rsidR="00236DEC">
        <w:rPr>
          <w:rFonts w:ascii="Cambria Math" w:hAnsi="Cambria Math"/>
          <w:color w:val="000000"/>
        </w:rPr>
        <w:t>technological progress</w:t>
      </w:r>
      <w:r w:rsidR="00F13570">
        <w:rPr>
          <w:rFonts w:ascii="Cambria Math" w:hAnsi="Cambria Math"/>
          <w:color w:val="000000"/>
        </w:rPr>
        <w:t>. However,</w:t>
      </w:r>
      <w:r w:rsidR="00A8621E">
        <w:rPr>
          <w:rFonts w:ascii="Cambria Math" w:hAnsi="Cambria Math"/>
          <w:color w:val="000000"/>
        </w:rPr>
        <w:t xml:space="preserve"> while the </w:t>
      </w:r>
      <w:r w:rsidR="00ED62D9">
        <w:rPr>
          <w:rFonts w:ascii="Cambria Math" w:hAnsi="Cambria Math"/>
          <w:color w:val="000000"/>
        </w:rPr>
        <w:t xml:space="preserve">economic and social </w:t>
      </w:r>
      <w:r w:rsidR="007F4F51">
        <w:rPr>
          <w:rFonts w:ascii="Cambria Math" w:hAnsi="Cambria Math"/>
          <w:color w:val="000000"/>
        </w:rPr>
        <w:t>effects of Britain’s industrialisation are clear, the matter of what</w:t>
      </w:r>
      <w:r w:rsidR="003E1C7B">
        <w:rPr>
          <w:rFonts w:ascii="Cambria Math" w:hAnsi="Cambria Math"/>
          <w:color w:val="000000"/>
        </w:rPr>
        <w:t xml:space="preserve"> exactly</w:t>
      </w:r>
      <w:r w:rsidR="007F4F51">
        <w:rPr>
          <w:rFonts w:ascii="Cambria Math" w:hAnsi="Cambria Math"/>
          <w:color w:val="000000"/>
        </w:rPr>
        <w:t xml:space="preserve"> constitutes ‘’progress’’, </w:t>
      </w:r>
      <w:r w:rsidR="003E1C7B">
        <w:rPr>
          <w:rFonts w:ascii="Cambria Math" w:hAnsi="Cambria Math"/>
          <w:color w:val="000000"/>
        </w:rPr>
        <w:t>and it’s subsequent meaning</w:t>
      </w:r>
      <w:r w:rsidR="00980197">
        <w:rPr>
          <w:rFonts w:ascii="Cambria Math" w:hAnsi="Cambria Math"/>
          <w:color w:val="000000"/>
        </w:rPr>
        <w:t xml:space="preserve"> </w:t>
      </w:r>
      <w:r w:rsidR="00835D22">
        <w:rPr>
          <w:rFonts w:ascii="Cambria Math" w:hAnsi="Cambria Math"/>
          <w:color w:val="000000"/>
        </w:rPr>
        <w:t xml:space="preserve">in academic discussion </w:t>
      </w:r>
      <w:r w:rsidR="00980197">
        <w:rPr>
          <w:rFonts w:ascii="Cambria Math" w:hAnsi="Cambria Math"/>
          <w:color w:val="000000"/>
        </w:rPr>
        <w:t xml:space="preserve">remains. </w:t>
      </w:r>
      <w:r w:rsidR="00B93538">
        <w:rPr>
          <w:rFonts w:ascii="Cambria Math" w:hAnsi="Cambria Math"/>
          <w:color w:val="000000"/>
        </w:rPr>
        <w:br/>
      </w:r>
      <w:r w:rsidR="00B93538">
        <w:rPr>
          <w:rFonts w:ascii="Cambria Math" w:hAnsi="Cambria Math"/>
          <w:color w:val="000000"/>
        </w:rPr>
        <w:br/>
      </w:r>
      <w:r w:rsidR="0064467D">
        <w:rPr>
          <w:rFonts w:ascii="Cambria Math" w:hAnsi="Cambria Math"/>
          <w:color w:val="000000"/>
        </w:rPr>
        <w:t>T</w:t>
      </w:r>
      <w:r w:rsidR="006C59BC">
        <w:rPr>
          <w:rFonts w:ascii="Cambria Math" w:hAnsi="Cambria Math"/>
          <w:color w:val="000000"/>
        </w:rPr>
        <w:t xml:space="preserve">he Industrial Revolution </w:t>
      </w:r>
      <w:r w:rsidR="00DE207F">
        <w:rPr>
          <w:rFonts w:ascii="Cambria Math" w:hAnsi="Cambria Math"/>
          <w:color w:val="000000"/>
        </w:rPr>
        <w:t xml:space="preserve">transformed Britain from an agrarian economy to a manufacturing economy, </w:t>
      </w:r>
      <w:r w:rsidR="0064467D">
        <w:rPr>
          <w:rFonts w:ascii="Cambria Math" w:hAnsi="Cambria Math"/>
          <w:color w:val="000000"/>
        </w:rPr>
        <w:t xml:space="preserve">which for all its substantial benefits must be considered </w:t>
      </w:r>
      <w:r w:rsidR="006451F3">
        <w:rPr>
          <w:rFonts w:ascii="Cambria Math" w:hAnsi="Cambria Math"/>
          <w:color w:val="000000"/>
        </w:rPr>
        <w:t>a</w:t>
      </w:r>
      <w:r w:rsidR="006B5AEB">
        <w:rPr>
          <w:rFonts w:ascii="Cambria Math" w:hAnsi="Cambria Math"/>
          <w:color w:val="000000"/>
        </w:rPr>
        <w:t>n</w:t>
      </w:r>
      <w:r w:rsidR="00244A35">
        <w:rPr>
          <w:rFonts w:ascii="Cambria Math" w:hAnsi="Cambria Math"/>
          <w:color w:val="000000"/>
        </w:rPr>
        <w:t xml:space="preserve"> example</w:t>
      </w:r>
      <w:r w:rsidR="006451F3">
        <w:rPr>
          <w:rFonts w:ascii="Cambria Math" w:hAnsi="Cambria Math"/>
          <w:color w:val="000000"/>
        </w:rPr>
        <w:t xml:space="preserve"> of human progress, </w:t>
      </w:r>
      <w:r w:rsidR="00C73FE9">
        <w:rPr>
          <w:rFonts w:ascii="Cambria Math" w:hAnsi="Cambria Math"/>
          <w:color w:val="000000"/>
        </w:rPr>
        <w:t>‘’t</w:t>
      </w:r>
      <w:r w:rsidR="006451F3" w:rsidRPr="006451F3">
        <w:rPr>
          <w:rFonts w:ascii="Cambria Math" w:hAnsi="Cambria Math"/>
          <w:color w:val="000000"/>
        </w:rPr>
        <w:t xml:space="preserve">o be sure, industrial change helped to alter social structure, demographic behaviour, and saving habits, all which stimulated </w:t>
      </w:r>
      <w:r w:rsidR="00C73FE9">
        <w:rPr>
          <w:rFonts w:ascii="Cambria Math" w:hAnsi="Cambria Math"/>
          <w:color w:val="000000"/>
        </w:rPr>
        <w:t xml:space="preserve">economic </w:t>
      </w:r>
      <w:r w:rsidR="006451F3" w:rsidRPr="006451F3">
        <w:rPr>
          <w:rFonts w:ascii="Cambria Math" w:hAnsi="Cambria Math"/>
          <w:color w:val="000000"/>
        </w:rPr>
        <w:t>growth</w:t>
      </w:r>
      <w:r w:rsidR="00C73FE9">
        <w:rPr>
          <w:rFonts w:ascii="Cambria Math" w:hAnsi="Cambria Math"/>
          <w:color w:val="000000"/>
        </w:rPr>
        <w:t xml:space="preserve">’’ </w:t>
      </w:r>
      <w:r w:rsidR="00C73FE9">
        <w:rPr>
          <w:rFonts w:ascii="Cambria Math" w:hAnsi="Cambria Math"/>
          <w:color w:val="000000"/>
        </w:rPr>
        <w:t>(Crafts &amp; Harley, 1992, p705)</w:t>
      </w:r>
      <w:r w:rsidR="00C73FE9">
        <w:rPr>
          <w:rFonts w:ascii="Cambria Math" w:hAnsi="Cambria Math"/>
          <w:color w:val="000000"/>
        </w:rPr>
        <w:t xml:space="preserve">. </w:t>
      </w:r>
      <w:r w:rsidR="00BB5FC6">
        <w:rPr>
          <w:rFonts w:ascii="Cambria Math" w:hAnsi="Cambria Math"/>
          <w:color w:val="000000"/>
        </w:rPr>
        <w:t>However, if ‘’progress’’ is to be defined as a</w:t>
      </w:r>
      <w:r w:rsidR="00744935">
        <w:rPr>
          <w:rFonts w:ascii="Cambria Math" w:hAnsi="Cambria Math"/>
          <w:color w:val="000000"/>
        </w:rPr>
        <w:t xml:space="preserve"> positive</w:t>
      </w:r>
      <w:r w:rsidR="0038380E">
        <w:rPr>
          <w:rFonts w:ascii="Cambria Math" w:hAnsi="Cambria Math"/>
          <w:color w:val="000000"/>
        </w:rPr>
        <w:t xml:space="preserve"> move towards improvement, the issue becomes more complex. </w:t>
      </w:r>
      <w:r w:rsidR="00744935">
        <w:rPr>
          <w:rFonts w:ascii="Cambria Math" w:hAnsi="Cambria Math"/>
          <w:color w:val="000000"/>
        </w:rPr>
        <w:t xml:space="preserve">While economic </w:t>
      </w:r>
      <w:r w:rsidR="005E33CC">
        <w:rPr>
          <w:rFonts w:ascii="Cambria Math" w:hAnsi="Cambria Math"/>
          <w:color w:val="000000"/>
        </w:rPr>
        <w:t xml:space="preserve">growth was </w:t>
      </w:r>
      <w:r w:rsidR="008B5EAE">
        <w:rPr>
          <w:rFonts w:ascii="Cambria Math" w:hAnsi="Cambria Math"/>
          <w:color w:val="000000"/>
        </w:rPr>
        <w:t>one of the results of industrialisation, there are other less positive consequences of the period and its changes</w:t>
      </w:r>
      <w:r w:rsidR="00813968">
        <w:rPr>
          <w:rFonts w:ascii="Cambria Math" w:hAnsi="Cambria Math"/>
          <w:color w:val="000000"/>
        </w:rPr>
        <w:t xml:space="preserve">. </w:t>
      </w:r>
      <w:r w:rsidR="009B1CCE">
        <w:rPr>
          <w:rFonts w:ascii="Cambria Math" w:hAnsi="Cambria Math"/>
          <w:color w:val="000000"/>
        </w:rPr>
        <w:t xml:space="preserve">For one, industrialisation and the move towards machine manufacturing was met with resistance by many who felt their livelihoods were at risk due to a loss of </w:t>
      </w:r>
      <w:r w:rsidR="00162E2B">
        <w:rPr>
          <w:rFonts w:ascii="Cambria Math" w:hAnsi="Cambria Math"/>
          <w:color w:val="000000"/>
        </w:rPr>
        <w:t>financial autonomy and ability to compete with factory production</w:t>
      </w:r>
      <w:r w:rsidR="00D25689">
        <w:rPr>
          <w:rFonts w:ascii="Cambria Math" w:hAnsi="Cambria Math"/>
          <w:color w:val="000000"/>
        </w:rPr>
        <w:t xml:space="preserve"> </w:t>
      </w:r>
      <w:r w:rsidR="00E950C3">
        <w:rPr>
          <w:rFonts w:ascii="Cambria Math" w:hAnsi="Cambria Math"/>
          <w:color w:val="000000"/>
        </w:rPr>
        <w:t>(Pearson,</w:t>
      </w:r>
      <w:r w:rsidR="00D004EF">
        <w:rPr>
          <w:rFonts w:ascii="Cambria Math" w:hAnsi="Cambria Math"/>
          <w:color w:val="000000"/>
        </w:rPr>
        <w:t xml:space="preserve"> 19</w:t>
      </w:r>
      <w:r w:rsidR="00266E89">
        <w:rPr>
          <w:rFonts w:ascii="Cambria Math" w:hAnsi="Cambria Math"/>
          <w:color w:val="000000"/>
        </w:rPr>
        <w:t xml:space="preserve">79). </w:t>
      </w:r>
      <w:r w:rsidR="00F04CFD">
        <w:rPr>
          <w:rFonts w:ascii="Cambria Math" w:hAnsi="Cambria Math"/>
          <w:color w:val="000000"/>
        </w:rPr>
        <w:t>These individuals would sometimes engage in the act of machine-</w:t>
      </w:r>
      <w:r w:rsidR="008D63E9">
        <w:rPr>
          <w:rFonts w:ascii="Cambria Math" w:hAnsi="Cambria Math"/>
          <w:color w:val="000000"/>
        </w:rPr>
        <w:t>w</w:t>
      </w:r>
      <w:r w:rsidR="00F04CFD">
        <w:rPr>
          <w:rFonts w:ascii="Cambria Math" w:hAnsi="Cambria Math"/>
          <w:color w:val="000000"/>
        </w:rPr>
        <w:t>recking</w:t>
      </w:r>
      <w:r w:rsidR="00B630C6">
        <w:rPr>
          <w:rFonts w:ascii="Cambria Math" w:hAnsi="Cambria Math"/>
          <w:color w:val="000000"/>
        </w:rPr>
        <w:t xml:space="preserve">: </w:t>
      </w:r>
      <w:r w:rsidR="00F04CFD">
        <w:rPr>
          <w:rFonts w:ascii="Cambria Math" w:hAnsi="Cambria Math"/>
          <w:color w:val="000000"/>
        </w:rPr>
        <w:t>acts of violence and destruction against machines an</w:t>
      </w:r>
      <w:r w:rsidR="00895037">
        <w:rPr>
          <w:rFonts w:ascii="Cambria Math" w:hAnsi="Cambria Math"/>
          <w:color w:val="000000"/>
        </w:rPr>
        <w:t xml:space="preserve">d those who began using them (Pearson, 1979). </w:t>
      </w:r>
      <w:r w:rsidR="008C2F97">
        <w:rPr>
          <w:rFonts w:ascii="Cambria Math" w:hAnsi="Cambria Math"/>
          <w:color w:val="000000"/>
        </w:rPr>
        <w:t xml:space="preserve">Secondly, the working and living conditions that resulted from the rapid industrialisation </w:t>
      </w:r>
      <w:r w:rsidR="003D4514">
        <w:rPr>
          <w:rFonts w:ascii="Cambria Math" w:hAnsi="Cambria Math"/>
          <w:color w:val="000000"/>
        </w:rPr>
        <w:t>saw</w:t>
      </w:r>
      <w:r w:rsidR="00E46229">
        <w:rPr>
          <w:rFonts w:ascii="Cambria Math" w:hAnsi="Cambria Math"/>
          <w:color w:val="000000"/>
        </w:rPr>
        <w:t xml:space="preserve"> greatly increased risk to the health and lives of workers</w:t>
      </w:r>
      <w:r w:rsidR="003D4514">
        <w:rPr>
          <w:rFonts w:ascii="Cambria Math" w:hAnsi="Cambria Math"/>
          <w:color w:val="000000"/>
        </w:rPr>
        <w:t xml:space="preserve">. Finally, there is no doubt that </w:t>
      </w:r>
      <w:r w:rsidR="001C7176">
        <w:rPr>
          <w:rFonts w:ascii="Cambria Math" w:hAnsi="Cambria Math"/>
          <w:color w:val="000000"/>
        </w:rPr>
        <w:t xml:space="preserve">the environmental impacts caused by the </w:t>
      </w:r>
      <w:r w:rsidR="003B287B">
        <w:rPr>
          <w:rFonts w:ascii="Cambria Math" w:hAnsi="Cambria Math"/>
          <w:color w:val="000000"/>
        </w:rPr>
        <w:t>i</w:t>
      </w:r>
      <w:r w:rsidR="001C7176">
        <w:rPr>
          <w:rFonts w:ascii="Cambria Math" w:hAnsi="Cambria Math"/>
          <w:color w:val="000000"/>
        </w:rPr>
        <w:t xml:space="preserve">ndustrialisation of Britain and following countries (such as </w:t>
      </w:r>
      <w:r w:rsidR="00FA2B57">
        <w:rPr>
          <w:rFonts w:ascii="Cambria Math" w:hAnsi="Cambria Math"/>
          <w:color w:val="000000"/>
        </w:rPr>
        <w:t>the United States of America</w:t>
      </w:r>
      <w:r w:rsidR="001C7176">
        <w:rPr>
          <w:rFonts w:ascii="Cambria Math" w:hAnsi="Cambria Math"/>
          <w:color w:val="000000"/>
        </w:rPr>
        <w:t xml:space="preserve">) </w:t>
      </w:r>
      <w:r w:rsidR="004E761C">
        <w:rPr>
          <w:rFonts w:ascii="Cambria Math" w:hAnsi="Cambria Math"/>
          <w:color w:val="000000"/>
        </w:rPr>
        <w:t>have been felt both locally and globally for the worst</w:t>
      </w:r>
      <w:r w:rsidR="004777BF">
        <w:rPr>
          <w:rFonts w:ascii="Cambria Math" w:hAnsi="Cambria Math"/>
          <w:color w:val="000000"/>
        </w:rPr>
        <w:t xml:space="preserve">, with some arguing that </w:t>
      </w:r>
      <w:r w:rsidR="00391633">
        <w:rPr>
          <w:rFonts w:ascii="Cambria Math" w:hAnsi="Cambria Math"/>
          <w:color w:val="000000"/>
        </w:rPr>
        <w:t xml:space="preserve">the newly emerged economic system </w:t>
      </w:r>
      <w:r w:rsidR="007402EA">
        <w:rPr>
          <w:rFonts w:ascii="Cambria Math" w:hAnsi="Cambria Math"/>
          <w:color w:val="000000"/>
        </w:rPr>
        <w:t>damaged</w:t>
      </w:r>
      <w:r w:rsidR="00391633">
        <w:rPr>
          <w:rFonts w:ascii="Cambria Math" w:hAnsi="Cambria Math"/>
          <w:color w:val="000000"/>
        </w:rPr>
        <w:t xml:space="preserve"> both man and nature (</w:t>
      </w:r>
      <w:r w:rsidR="007402EA">
        <w:rPr>
          <w:rFonts w:ascii="Cambria Math" w:hAnsi="Cambria Math"/>
          <w:color w:val="000000"/>
        </w:rPr>
        <w:t xml:space="preserve">Clapp, 2014). </w:t>
      </w:r>
      <w:r w:rsidR="008266DB">
        <w:rPr>
          <w:rFonts w:ascii="Cambria Math" w:hAnsi="Cambria Math"/>
          <w:color w:val="000000"/>
        </w:rPr>
        <w:t>Th</w:t>
      </w:r>
      <w:r w:rsidR="003D0DE2">
        <w:rPr>
          <w:rFonts w:ascii="Cambria Math" w:hAnsi="Cambria Math"/>
          <w:color w:val="000000"/>
        </w:rPr>
        <w:t xml:space="preserve">e latter consequence is an apt example of how our views of ‘’progress’’ can change over time, as during the Industrial Revolution and </w:t>
      </w:r>
      <w:r w:rsidR="00997CB4">
        <w:rPr>
          <w:rFonts w:ascii="Cambria Math" w:hAnsi="Cambria Math"/>
          <w:color w:val="000000"/>
        </w:rPr>
        <w:t>earlier 19</w:t>
      </w:r>
      <w:r w:rsidR="00997CB4" w:rsidRPr="00997CB4">
        <w:rPr>
          <w:rFonts w:ascii="Cambria Math" w:hAnsi="Cambria Math"/>
          <w:color w:val="000000"/>
          <w:vertAlign w:val="superscript"/>
        </w:rPr>
        <w:t>th</w:t>
      </w:r>
      <w:r w:rsidR="00997CB4">
        <w:rPr>
          <w:rFonts w:ascii="Cambria Math" w:hAnsi="Cambria Math"/>
          <w:color w:val="000000"/>
        </w:rPr>
        <w:t xml:space="preserve"> Century, our technological developments were certainly considered moder</w:t>
      </w:r>
      <w:r w:rsidR="008F4BD1">
        <w:rPr>
          <w:rFonts w:ascii="Cambria Math" w:hAnsi="Cambria Math"/>
          <w:color w:val="000000"/>
        </w:rPr>
        <w:t xml:space="preserve">n and extraordinary, though in many societies today, we deem the use of fossil fuels harmful and archaic, visibly </w:t>
      </w:r>
      <w:r w:rsidR="00BC2C25">
        <w:rPr>
          <w:rFonts w:ascii="Cambria Math" w:hAnsi="Cambria Math"/>
          <w:color w:val="000000"/>
        </w:rPr>
        <w:t>shifting towards favouring more eco-friendly and environmentally sustainable methods of production</w:t>
      </w:r>
      <w:r w:rsidR="009A430E">
        <w:rPr>
          <w:rFonts w:ascii="Cambria Math" w:hAnsi="Cambria Math"/>
          <w:color w:val="000000"/>
        </w:rPr>
        <w:t xml:space="preserve">, methods we now </w:t>
      </w:r>
      <w:r w:rsidR="00AC400F">
        <w:rPr>
          <w:rFonts w:ascii="Cambria Math" w:hAnsi="Cambria Math"/>
          <w:color w:val="000000"/>
        </w:rPr>
        <w:t xml:space="preserve">mark as ‘’progressive’’. </w:t>
      </w:r>
      <w:r w:rsidR="00D63857">
        <w:rPr>
          <w:rFonts w:ascii="Cambria Math" w:hAnsi="Cambria Math"/>
          <w:color w:val="000000"/>
        </w:rPr>
        <w:br/>
      </w:r>
      <w:r w:rsidR="00D63857">
        <w:rPr>
          <w:rFonts w:ascii="Cambria Math" w:hAnsi="Cambria Math"/>
          <w:color w:val="000000"/>
        </w:rPr>
        <w:br/>
        <w:t xml:space="preserve">Outside of the negative implications of </w:t>
      </w:r>
      <w:r w:rsidR="00DB511D">
        <w:rPr>
          <w:rFonts w:ascii="Cambria Math" w:hAnsi="Cambria Math"/>
          <w:color w:val="000000"/>
        </w:rPr>
        <w:t xml:space="preserve">technological progress, there is also something to be said for the </w:t>
      </w:r>
      <w:r w:rsidR="000845C2">
        <w:rPr>
          <w:rFonts w:ascii="Cambria Math" w:hAnsi="Cambria Math"/>
          <w:color w:val="000000"/>
        </w:rPr>
        <w:t xml:space="preserve">risk of alienating different societies for their </w:t>
      </w:r>
      <w:r w:rsidR="00931198">
        <w:rPr>
          <w:rFonts w:ascii="Cambria Math" w:hAnsi="Cambria Math"/>
          <w:color w:val="000000"/>
        </w:rPr>
        <w:t xml:space="preserve">technological methods and economic models. </w:t>
      </w:r>
      <w:r w:rsidR="00CD4856">
        <w:rPr>
          <w:rFonts w:ascii="Cambria Math" w:hAnsi="Cambria Math"/>
          <w:color w:val="000000"/>
        </w:rPr>
        <w:t xml:space="preserve">It is dangerous and harmful for us to consider societies we deem less ‘’technologically advanced’’ as less progressive, or </w:t>
      </w:r>
      <w:r w:rsidR="007179B4">
        <w:rPr>
          <w:rFonts w:ascii="Cambria Math" w:hAnsi="Cambria Math"/>
          <w:color w:val="000000"/>
        </w:rPr>
        <w:t>eve</w:t>
      </w:r>
      <w:r w:rsidR="00E07592">
        <w:rPr>
          <w:rFonts w:ascii="Cambria Math" w:hAnsi="Cambria Math"/>
          <w:color w:val="000000"/>
        </w:rPr>
        <w:t>n</w:t>
      </w:r>
      <w:r w:rsidR="007179B4">
        <w:rPr>
          <w:rFonts w:ascii="Cambria Math" w:hAnsi="Cambria Math"/>
          <w:color w:val="000000"/>
        </w:rPr>
        <w:t xml:space="preserve"> ‘’primitive’’- a word now understandably both avoided and regretted by modern anthropologists. </w:t>
      </w:r>
      <w:r w:rsidR="00924E2D">
        <w:rPr>
          <w:rFonts w:ascii="Cambria Math" w:hAnsi="Cambria Math"/>
          <w:color w:val="000000"/>
        </w:rPr>
        <w:br/>
      </w:r>
      <w:r w:rsidR="00924E2D">
        <w:rPr>
          <w:rFonts w:ascii="Cambria Math" w:hAnsi="Cambria Math"/>
          <w:color w:val="000000"/>
        </w:rPr>
        <w:br/>
      </w:r>
      <w:r w:rsidR="00924E2D">
        <w:rPr>
          <w:rFonts w:ascii="Cambria Math" w:hAnsi="Cambria Math"/>
          <w:b/>
          <w:bCs/>
          <w:color w:val="000000"/>
        </w:rPr>
        <w:t>Culture</w:t>
      </w:r>
      <w:r w:rsidR="00561A6C">
        <w:rPr>
          <w:rFonts w:ascii="Cambria Math" w:hAnsi="Cambria Math"/>
          <w:b/>
          <w:bCs/>
          <w:color w:val="000000"/>
        </w:rPr>
        <w:t>, ‘’</w:t>
      </w:r>
      <w:r w:rsidR="004F4F21">
        <w:rPr>
          <w:rFonts w:ascii="Cambria Math" w:hAnsi="Cambria Math"/>
          <w:b/>
          <w:bCs/>
          <w:color w:val="000000"/>
        </w:rPr>
        <w:t xml:space="preserve">The </w:t>
      </w:r>
      <w:r w:rsidR="00561A6C">
        <w:rPr>
          <w:rFonts w:ascii="Cambria Math" w:hAnsi="Cambria Math"/>
          <w:b/>
          <w:bCs/>
          <w:color w:val="000000"/>
        </w:rPr>
        <w:t>West</w:t>
      </w:r>
      <w:r w:rsidR="00B522C2">
        <w:rPr>
          <w:rFonts w:ascii="Cambria Math" w:hAnsi="Cambria Math"/>
          <w:b/>
          <w:bCs/>
          <w:color w:val="000000"/>
        </w:rPr>
        <w:t xml:space="preserve">, </w:t>
      </w:r>
      <w:r w:rsidR="00561A6C">
        <w:rPr>
          <w:rFonts w:ascii="Cambria Math" w:hAnsi="Cambria Math"/>
          <w:b/>
          <w:bCs/>
          <w:color w:val="000000"/>
        </w:rPr>
        <w:t>the Rest’’</w:t>
      </w:r>
      <w:r w:rsidR="006410F2">
        <w:rPr>
          <w:rFonts w:ascii="Cambria Math" w:hAnsi="Cambria Math"/>
          <w:b/>
          <w:bCs/>
          <w:color w:val="000000"/>
        </w:rPr>
        <w:t xml:space="preserve"> &amp; </w:t>
      </w:r>
      <w:r w:rsidR="00553C66">
        <w:rPr>
          <w:rFonts w:ascii="Cambria Math" w:hAnsi="Cambria Math"/>
          <w:b/>
          <w:bCs/>
          <w:color w:val="000000"/>
        </w:rPr>
        <w:t>National Disputes</w:t>
      </w:r>
      <w:r w:rsidR="00561A6C">
        <w:rPr>
          <w:rFonts w:ascii="Cambria Math" w:hAnsi="Cambria Math"/>
          <w:b/>
          <w:bCs/>
          <w:color w:val="000000"/>
        </w:rPr>
        <w:t xml:space="preserve">: </w:t>
      </w:r>
      <w:r w:rsidR="00561A6C">
        <w:rPr>
          <w:rFonts w:ascii="Cambria Math" w:hAnsi="Cambria Math"/>
          <w:b/>
          <w:bCs/>
          <w:color w:val="000000"/>
        </w:rPr>
        <w:br/>
      </w:r>
      <w:r w:rsidR="00561A6C">
        <w:rPr>
          <w:rFonts w:ascii="Cambria Math" w:hAnsi="Cambria Math"/>
          <w:b/>
          <w:bCs/>
          <w:color w:val="000000"/>
        </w:rPr>
        <w:br/>
      </w:r>
      <w:r w:rsidR="008B358E">
        <w:rPr>
          <w:rFonts w:ascii="Cambria Math" w:hAnsi="Cambria Math"/>
          <w:color w:val="000000"/>
        </w:rPr>
        <w:t>As previously mentioned</w:t>
      </w:r>
      <w:r w:rsidR="00476A93">
        <w:rPr>
          <w:rFonts w:ascii="Cambria Math" w:hAnsi="Cambria Math"/>
          <w:color w:val="000000"/>
        </w:rPr>
        <w:t>, our world views are often ‘’</w:t>
      </w:r>
      <w:r w:rsidR="00476A93">
        <w:rPr>
          <w:rFonts w:ascii="Cambria Math" w:hAnsi="Cambria Math"/>
          <w:color w:val="000000"/>
        </w:rPr>
        <w:t>heavily skewed towards a North Atlantic perspective, that reflects European and American dominance of world society’’ (Hann &amp; Hart, 2011, p.5)</w:t>
      </w:r>
      <w:r w:rsidR="006A0EA8">
        <w:rPr>
          <w:rFonts w:ascii="Cambria Math" w:hAnsi="Cambria Math"/>
          <w:color w:val="000000"/>
        </w:rPr>
        <w:t xml:space="preserve"> meaning we may evaluate other </w:t>
      </w:r>
      <w:r w:rsidR="00A55D31">
        <w:rPr>
          <w:rFonts w:ascii="Cambria Math" w:hAnsi="Cambria Math"/>
          <w:color w:val="000000"/>
        </w:rPr>
        <w:t>cultures through a biased lense</w:t>
      </w:r>
      <w:r w:rsidR="00D71C1F">
        <w:rPr>
          <w:rFonts w:ascii="Cambria Math" w:hAnsi="Cambria Math"/>
          <w:color w:val="000000"/>
        </w:rPr>
        <w:t xml:space="preserve">. Furthermore, there is cause to question </w:t>
      </w:r>
      <w:proofErr w:type="gramStart"/>
      <w:r w:rsidR="00D71C1F">
        <w:rPr>
          <w:rFonts w:ascii="Cambria Math" w:hAnsi="Cambria Math"/>
          <w:color w:val="000000"/>
        </w:rPr>
        <w:t>whether or not</w:t>
      </w:r>
      <w:proofErr w:type="gramEnd"/>
      <w:r w:rsidR="00D71C1F">
        <w:rPr>
          <w:rFonts w:ascii="Cambria Math" w:hAnsi="Cambria Math"/>
          <w:color w:val="000000"/>
        </w:rPr>
        <w:t xml:space="preserve"> </w:t>
      </w:r>
      <w:r w:rsidR="00037083">
        <w:rPr>
          <w:rFonts w:ascii="Cambria Math" w:hAnsi="Cambria Math"/>
          <w:color w:val="000000"/>
        </w:rPr>
        <w:t xml:space="preserve">it </w:t>
      </w:r>
      <w:r w:rsidR="00D71C1F">
        <w:rPr>
          <w:rFonts w:ascii="Cambria Math" w:hAnsi="Cambria Math"/>
          <w:color w:val="000000"/>
        </w:rPr>
        <w:t xml:space="preserve">is even appropriate to </w:t>
      </w:r>
      <w:r w:rsidR="00D974F8">
        <w:rPr>
          <w:rFonts w:ascii="Cambria Math" w:hAnsi="Cambria Math"/>
          <w:color w:val="000000"/>
        </w:rPr>
        <w:t>do so.</w:t>
      </w:r>
      <w:r w:rsidR="00D40E70">
        <w:rPr>
          <w:rFonts w:ascii="Cambria Math" w:hAnsi="Cambria Math"/>
          <w:color w:val="000000"/>
        </w:rPr>
        <w:t xml:space="preserve"> </w:t>
      </w:r>
      <w:r w:rsidR="00733C04">
        <w:rPr>
          <w:rFonts w:ascii="Cambria Math" w:hAnsi="Cambria Math"/>
          <w:color w:val="000000"/>
        </w:rPr>
        <w:t xml:space="preserve">Cultural relativism dictates that we should </w:t>
      </w:r>
      <w:r w:rsidR="0090129C">
        <w:rPr>
          <w:rFonts w:ascii="Cambria Math" w:hAnsi="Cambria Math"/>
          <w:color w:val="000000"/>
        </w:rPr>
        <w:t xml:space="preserve">avoid judging other cultures in accordance </w:t>
      </w:r>
      <w:r w:rsidR="00E153D6">
        <w:rPr>
          <w:rFonts w:ascii="Cambria Math" w:hAnsi="Cambria Math"/>
          <w:color w:val="000000"/>
        </w:rPr>
        <w:t>with</w:t>
      </w:r>
      <w:r w:rsidR="0090129C">
        <w:rPr>
          <w:rFonts w:ascii="Cambria Math" w:hAnsi="Cambria Math"/>
          <w:color w:val="000000"/>
        </w:rPr>
        <w:t xml:space="preserve"> what we consider </w:t>
      </w:r>
      <w:r w:rsidR="00E153D6">
        <w:rPr>
          <w:rFonts w:ascii="Cambria Math" w:hAnsi="Cambria Math"/>
          <w:color w:val="000000"/>
        </w:rPr>
        <w:t>‘’</w:t>
      </w:r>
      <w:r w:rsidR="00553137">
        <w:rPr>
          <w:rFonts w:ascii="Cambria Math" w:hAnsi="Cambria Math"/>
          <w:color w:val="000000"/>
        </w:rPr>
        <w:t>correct’ or</w:t>
      </w:r>
      <w:r w:rsidR="00931F89">
        <w:rPr>
          <w:rFonts w:ascii="Cambria Math" w:hAnsi="Cambria Math"/>
          <w:color w:val="000000"/>
        </w:rPr>
        <w:t xml:space="preserve"> hold them to our own personal cultural ideals.</w:t>
      </w:r>
      <w:r w:rsidR="00830AE2">
        <w:rPr>
          <w:rFonts w:ascii="Cambria Math" w:hAnsi="Cambria Math"/>
          <w:color w:val="000000"/>
        </w:rPr>
        <w:t xml:space="preserve"> </w:t>
      </w:r>
      <w:r w:rsidR="00F63C7E">
        <w:rPr>
          <w:rFonts w:ascii="Cambria Math" w:hAnsi="Cambria Math"/>
          <w:color w:val="000000"/>
        </w:rPr>
        <w:br/>
      </w:r>
      <w:r w:rsidR="006C59BC">
        <w:rPr>
          <w:rFonts w:ascii="Cambria Math" w:hAnsi="Cambria Math"/>
          <w:color w:val="000000"/>
        </w:rPr>
        <w:br/>
      </w:r>
      <w:r w:rsidR="006C59BC">
        <w:rPr>
          <w:rFonts w:ascii="Cambria Math" w:hAnsi="Cambria Math"/>
          <w:color w:val="000000"/>
        </w:rPr>
        <w:br/>
      </w:r>
      <w:r w:rsidR="006C59BC">
        <w:rPr>
          <w:rFonts w:ascii="Cambria Math" w:hAnsi="Cambria Math"/>
          <w:color w:val="000000"/>
        </w:rPr>
        <w:lastRenderedPageBreak/>
        <w:br/>
      </w:r>
      <w:r w:rsidR="006C59BC" w:rsidRPr="00FA0BC9">
        <w:rPr>
          <w:rFonts w:ascii="Cambria Math" w:hAnsi="Cambria Math"/>
          <w:color w:val="000000"/>
        </w:rPr>
        <w:br/>
      </w:r>
      <w:r w:rsidR="00553137">
        <w:rPr>
          <w:rFonts w:ascii="Cambria Math" w:hAnsi="Cambria Math"/>
          <w:color w:val="000000"/>
        </w:rPr>
        <w:t xml:space="preserve">It could then be subsequently argued that understanding of others is at the heart of the ideal approach to such topic, but </w:t>
      </w:r>
      <w:r w:rsidR="00553137">
        <w:rPr>
          <w:rFonts w:ascii="Cambria Math" w:hAnsi="Cambria Math"/>
          <w:color w:val="000000"/>
        </w:rPr>
        <w:t>‘’</w:t>
      </w:r>
      <w:r w:rsidR="00553137">
        <w:rPr>
          <w:rFonts w:ascii="Cambria Math" w:hAnsi="Cambria Math"/>
          <w:color w:val="000000"/>
        </w:rPr>
        <w:t>t</w:t>
      </w:r>
      <w:r w:rsidR="00553137" w:rsidRPr="0021781E">
        <w:rPr>
          <w:rFonts w:ascii="Cambria Math" w:hAnsi="Cambria Math"/>
          <w:color w:val="000000"/>
        </w:rPr>
        <w:t>he question of whether, or to what extent, we can understand others is</w:t>
      </w:r>
      <w:r w:rsidR="00553137">
        <w:rPr>
          <w:rFonts w:ascii="Cambria Math" w:hAnsi="Cambria Math"/>
          <w:color w:val="000000"/>
        </w:rPr>
        <w:t xml:space="preserve"> </w:t>
      </w:r>
      <w:r w:rsidR="00553137" w:rsidRPr="0021781E">
        <w:rPr>
          <w:rFonts w:ascii="Cambria Math" w:hAnsi="Cambria Math"/>
          <w:color w:val="000000"/>
        </w:rPr>
        <w:t>of great philosophical concern (as it involves the central question of rationality</w:t>
      </w:r>
      <w:r w:rsidR="00553137">
        <w:rPr>
          <w:rFonts w:ascii="Cambria Math" w:hAnsi="Cambria Math"/>
          <w:color w:val="000000"/>
        </w:rPr>
        <w:t>)…’’ (</w:t>
      </w:r>
      <w:proofErr w:type="spellStart"/>
      <w:r w:rsidR="00553137" w:rsidRPr="005A545A">
        <w:rPr>
          <w:rFonts w:ascii="Cambria Math" w:hAnsi="Cambria Math"/>
        </w:rPr>
        <w:t>Österman</w:t>
      </w:r>
      <w:proofErr w:type="spellEnd"/>
      <w:r w:rsidR="00553137">
        <w:rPr>
          <w:rFonts w:ascii="Cambria Math" w:hAnsi="Cambria Math"/>
        </w:rPr>
        <w:t>, 2021, p.125)</w:t>
      </w:r>
      <w:r w:rsidR="003C724C">
        <w:rPr>
          <w:rFonts w:ascii="Cambria Math" w:hAnsi="Cambria Math"/>
        </w:rPr>
        <w:t xml:space="preserve"> and</w:t>
      </w:r>
      <w:r w:rsidR="00553137">
        <w:rPr>
          <w:rFonts w:ascii="Cambria Math" w:hAnsi="Cambria Math"/>
        </w:rPr>
        <w:t xml:space="preserve"> ‘’rationally speaking’’, we may have to acknowledge that there is a limit to what we are capable of </w:t>
      </w:r>
      <w:r w:rsidR="003C724C">
        <w:rPr>
          <w:rFonts w:ascii="Cambria Math" w:hAnsi="Cambria Math"/>
        </w:rPr>
        <w:t xml:space="preserve">truly </w:t>
      </w:r>
      <w:r w:rsidR="00553137">
        <w:rPr>
          <w:rFonts w:ascii="Cambria Math" w:hAnsi="Cambria Math"/>
        </w:rPr>
        <w:t xml:space="preserve">understanding </w:t>
      </w:r>
      <w:r w:rsidR="009A5E63">
        <w:rPr>
          <w:rFonts w:ascii="Cambria Math" w:hAnsi="Cambria Math"/>
          <w:color w:val="000000"/>
        </w:rPr>
        <w:t>(</w:t>
      </w:r>
      <w:proofErr w:type="spellStart"/>
      <w:r w:rsidR="009A5E63" w:rsidRPr="005A545A">
        <w:rPr>
          <w:rFonts w:ascii="Cambria Math" w:hAnsi="Cambria Math"/>
        </w:rPr>
        <w:t>Österman</w:t>
      </w:r>
      <w:proofErr w:type="spellEnd"/>
      <w:r w:rsidR="009A5E63">
        <w:rPr>
          <w:rFonts w:ascii="Cambria Math" w:hAnsi="Cambria Math"/>
        </w:rPr>
        <w:t>, 2021, p.125)</w:t>
      </w:r>
      <w:r w:rsidR="009A5E63">
        <w:rPr>
          <w:rFonts w:ascii="Cambria Math" w:hAnsi="Cambria Math"/>
        </w:rPr>
        <w:t xml:space="preserve"> </w:t>
      </w:r>
      <w:r w:rsidR="00553137">
        <w:rPr>
          <w:rFonts w:ascii="Cambria Math" w:hAnsi="Cambria Math"/>
        </w:rPr>
        <w:t xml:space="preserve">due to how we are socialised, conditioned and informed. </w:t>
      </w:r>
      <w:r w:rsidR="002A20B1">
        <w:rPr>
          <w:rFonts w:ascii="Cambria Math" w:hAnsi="Cambria Math"/>
        </w:rPr>
        <w:t xml:space="preserve">Difficulties may arise when we are challenged with the </w:t>
      </w:r>
      <w:r w:rsidR="006330FA">
        <w:rPr>
          <w:rFonts w:ascii="Cambria Math" w:hAnsi="Cambria Math"/>
        </w:rPr>
        <w:t xml:space="preserve">views and norms of different cultures, as they may </w:t>
      </w:r>
      <w:r w:rsidR="007004FD">
        <w:rPr>
          <w:rFonts w:ascii="Cambria Math" w:hAnsi="Cambria Math"/>
        </w:rPr>
        <w:t>conflict with</w:t>
      </w:r>
      <w:r w:rsidR="006330FA">
        <w:rPr>
          <w:rFonts w:ascii="Cambria Math" w:hAnsi="Cambria Math"/>
        </w:rPr>
        <w:t xml:space="preserve"> our own notions of what is progressive and </w:t>
      </w:r>
      <w:r w:rsidR="00176D37">
        <w:rPr>
          <w:rFonts w:ascii="Cambria Math" w:hAnsi="Cambria Math"/>
        </w:rPr>
        <w:t xml:space="preserve">‘’correct’’. </w:t>
      </w:r>
      <w:r w:rsidR="007004FD">
        <w:rPr>
          <w:rFonts w:ascii="Cambria Math" w:hAnsi="Cambria Math"/>
        </w:rPr>
        <w:t xml:space="preserve">If there is no singular objective economic ideal, then how can we assess the </w:t>
      </w:r>
      <w:r w:rsidR="004D285A">
        <w:rPr>
          <w:rFonts w:ascii="Cambria Math" w:hAnsi="Cambria Math"/>
        </w:rPr>
        <w:t xml:space="preserve">progress made by systems outside of our own? </w:t>
      </w:r>
      <w:r w:rsidR="00CD76B0">
        <w:rPr>
          <w:rFonts w:ascii="Cambria Math" w:hAnsi="Cambria Math"/>
        </w:rPr>
        <w:t xml:space="preserve">We may strive to avoid interjecting where we are not needed nor welcome, </w:t>
      </w:r>
      <w:r w:rsidR="009D6933">
        <w:rPr>
          <w:rFonts w:ascii="Cambria Math" w:hAnsi="Cambria Math"/>
        </w:rPr>
        <w:t xml:space="preserve">but it is easy to </w:t>
      </w:r>
      <w:r w:rsidR="005D6D9D">
        <w:rPr>
          <w:rFonts w:ascii="Cambria Math" w:hAnsi="Cambria Math"/>
        </w:rPr>
        <w:t xml:space="preserve">find ourselves objecting when our notions of morality are </w:t>
      </w:r>
      <w:r w:rsidR="00D01F88">
        <w:rPr>
          <w:rFonts w:ascii="Cambria Math" w:hAnsi="Cambria Math"/>
        </w:rPr>
        <w:t xml:space="preserve">brought into </w:t>
      </w:r>
      <w:r w:rsidR="00BE4BFF">
        <w:rPr>
          <w:rFonts w:ascii="Cambria Math" w:hAnsi="Cambria Math"/>
        </w:rPr>
        <w:t>contention, f</w:t>
      </w:r>
      <w:r w:rsidR="00D01F88">
        <w:rPr>
          <w:rFonts w:ascii="Cambria Math" w:hAnsi="Cambria Math"/>
        </w:rPr>
        <w:t>or example, where Human Rights are concerned.</w:t>
      </w:r>
      <w:r w:rsidR="00B61436">
        <w:rPr>
          <w:rFonts w:ascii="Cambria Math" w:hAnsi="Cambria Math"/>
        </w:rPr>
        <w:t xml:space="preserve"> Many Anthropologists are of the opinion that </w:t>
      </w:r>
      <w:r w:rsidR="00FA3B7C">
        <w:rPr>
          <w:rFonts w:ascii="Cambria Math" w:hAnsi="Cambria Math"/>
        </w:rPr>
        <w:t xml:space="preserve">society is yet to have reached its ‘’final form’’ (Hann &amp; Hart, 2011) </w:t>
      </w:r>
      <w:r w:rsidR="00D26441">
        <w:rPr>
          <w:rFonts w:ascii="Cambria Math" w:hAnsi="Cambria Math"/>
        </w:rPr>
        <w:t xml:space="preserve">and if this is the case, then who is to say what is truly ideal? Exploring the topic of cultural progress beyond our own in any depth appears to </w:t>
      </w:r>
      <w:r w:rsidR="003C5B10">
        <w:rPr>
          <w:rFonts w:ascii="Cambria Math" w:hAnsi="Cambria Math"/>
        </w:rPr>
        <w:t xml:space="preserve">largely raise more questions than it does answers. </w:t>
      </w:r>
      <w:r w:rsidR="00B91529">
        <w:rPr>
          <w:rFonts w:ascii="Cambria Math" w:hAnsi="Cambria Math"/>
        </w:rPr>
        <w:br/>
      </w:r>
      <w:r w:rsidR="00B91529">
        <w:rPr>
          <w:rFonts w:ascii="Cambria Math" w:hAnsi="Cambria Math"/>
        </w:rPr>
        <w:br/>
        <w:t xml:space="preserve">In terms of assessing our own cultural progress, it is once again clear that the issue is far from straight forward, </w:t>
      </w:r>
      <w:r w:rsidR="00740539">
        <w:rPr>
          <w:rFonts w:ascii="Cambria Math" w:hAnsi="Cambria Math"/>
        </w:rPr>
        <w:t xml:space="preserve">as notions of cultural progress may differ from person to person, county to county or </w:t>
      </w:r>
      <w:r w:rsidR="008019F5">
        <w:rPr>
          <w:rFonts w:ascii="Cambria Math" w:hAnsi="Cambria Math"/>
        </w:rPr>
        <w:t xml:space="preserve">country to country. </w:t>
      </w:r>
      <w:r w:rsidR="00B87A50">
        <w:rPr>
          <w:rFonts w:ascii="Cambria Math" w:hAnsi="Cambria Math"/>
        </w:rPr>
        <w:t>A</w:t>
      </w:r>
      <w:r w:rsidR="008613BC">
        <w:rPr>
          <w:rFonts w:ascii="Cambria Math" w:hAnsi="Cambria Math"/>
        </w:rPr>
        <w:t xml:space="preserve">n apt example of this is the enforcement of abortion law since </w:t>
      </w:r>
      <w:r w:rsidR="00A43CAB">
        <w:rPr>
          <w:rFonts w:ascii="Cambria Math" w:hAnsi="Cambria Math"/>
        </w:rPr>
        <w:t>the overturn of Roe V</w:t>
      </w:r>
      <w:r w:rsidR="004D780C">
        <w:rPr>
          <w:rFonts w:ascii="Cambria Math" w:hAnsi="Cambria Math"/>
        </w:rPr>
        <w:t>.</w:t>
      </w:r>
      <w:r w:rsidR="00A43CAB">
        <w:rPr>
          <w:rFonts w:ascii="Cambria Math" w:hAnsi="Cambria Math"/>
        </w:rPr>
        <w:t xml:space="preserve"> Wade in the US</w:t>
      </w:r>
      <w:r w:rsidR="006562B1">
        <w:rPr>
          <w:rFonts w:ascii="Cambria Math" w:hAnsi="Cambria Math"/>
        </w:rPr>
        <w:t>A. In June 2022 the U.S. Supreme Court</w:t>
      </w:r>
      <w:r w:rsidR="00B23074">
        <w:rPr>
          <w:rFonts w:ascii="Cambria Math" w:hAnsi="Cambria Math"/>
        </w:rPr>
        <w:t xml:space="preserve"> rescinded citizens legal rights to abortion</w:t>
      </w:r>
      <w:r w:rsidR="00A077FD">
        <w:rPr>
          <w:rFonts w:ascii="Cambria Math" w:hAnsi="Cambria Math"/>
        </w:rPr>
        <w:t xml:space="preserve">, </w:t>
      </w:r>
      <w:r w:rsidR="0005002D">
        <w:rPr>
          <w:rFonts w:ascii="Cambria Math" w:hAnsi="Cambria Math"/>
        </w:rPr>
        <w:t>ultimately</w:t>
      </w:r>
      <w:r w:rsidR="00A077FD">
        <w:rPr>
          <w:rFonts w:ascii="Cambria Math" w:hAnsi="Cambria Math"/>
        </w:rPr>
        <w:t xml:space="preserve"> leaving </w:t>
      </w:r>
      <w:r w:rsidR="0005002D">
        <w:rPr>
          <w:rFonts w:ascii="Cambria Math" w:hAnsi="Cambria Math"/>
        </w:rPr>
        <w:t>abortion laws in the hands of each individual state, with many states criminalising abortion</w:t>
      </w:r>
      <w:r w:rsidR="00577CF8">
        <w:rPr>
          <w:rFonts w:ascii="Cambria Math" w:hAnsi="Cambria Math"/>
        </w:rPr>
        <w:t xml:space="preserve"> (</w:t>
      </w:r>
      <w:r w:rsidR="000F6D66">
        <w:rPr>
          <w:rFonts w:ascii="Cambria Math" w:hAnsi="Cambria Math"/>
        </w:rPr>
        <w:t>C.</w:t>
      </w:r>
      <w:r w:rsidR="00F318D5">
        <w:rPr>
          <w:rFonts w:ascii="Cambria Math" w:hAnsi="Cambria Math"/>
        </w:rPr>
        <w:t>F</w:t>
      </w:r>
      <w:r w:rsidR="000F6D66">
        <w:rPr>
          <w:rFonts w:ascii="Cambria Math" w:hAnsi="Cambria Math"/>
        </w:rPr>
        <w:t>.R.R., 2022)</w:t>
      </w:r>
      <w:r w:rsidR="0005002D">
        <w:rPr>
          <w:rFonts w:ascii="Cambria Math" w:hAnsi="Cambria Math"/>
        </w:rPr>
        <w:t xml:space="preserve">. </w:t>
      </w:r>
      <w:r w:rsidR="003934F3">
        <w:rPr>
          <w:rFonts w:ascii="Cambria Math" w:hAnsi="Cambria Math"/>
        </w:rPr>
        <w:t xml:space="preserve">Despite the </w:t>
      </w:r>
      <w:r w:rsidR="00DD487F">
        <w:rPr>
          <w:rFonts w:ascii="Cambria Math" w:hAnsi="Cambria Math"/>
        </w:rPr>
        <w:t xml:space="preserve">mass unpopularity of the decision, there are of course those who are for the notion. If we could assume that </w:t>
      </w:r>
      <w:r w:rsidR="00C905F0">
        <w:rPr>
          <w:rFonts w:ascii="Cambria Math" w:hAnsi="Cambria Math"/>
        </w:rPr>
        <w:t xml:space="preserve">individual state law reflected cultural opinion, an argument could easily be </w:t>
      </w:r>
      <w:r w:rsidR="001E3E44">
        <w:rPr>
          <w:rFonts w:ascii="Cambria Math" w:hAnsi="Cambria Math"/>
        </w:rPr>
        <w:t xml:space="preserve">made to suggest that despite close geographical proximity and shared cultural experience, neighbouring U.S. states now </w:t>
      </w:r>
      <w:r w:rsidR="005E1193">
        <w:rPr>
          <w:rFonts w:ascii="Cambria Math" w:hAnsi="Cambria Math"/>
        </w:rPr>
        <w:t xml:space="preserve">hold opposing views on the matter of cultural progress. Following this </w:t>
      </w:r>
      <w:r w:rsidR="000F6D66">
        <w:rPr>
          <w:rFonts w:ascii="Cambria Math" w:hAnsi="Cambria Math"/>
        </w:rPr>
        <w:t>hypothesis,</w:t>
      </w:r>
      <w:r w:rsidR="005E1193">
        <w:rPr>
          <w:rFonts w:ascii="Cambria Math" w:hAnsi="Cambria Math"/>
        </w:rPr>
        <w:t xml:space="preserve"> it would be safe to assume that law abiding citizens of </w:t>
      </w:r>
      <w:r w:rsidR="006360A1">
        <w:rPr>
          <w:rFonts w:ascii="Cambria Math" w:hAnsi="Cambria Math"/>
        </w:rPr>
        <w:t xml:space="preserve">Idaho largely believe that </w:t>
      </w:r>
      <w:r w:rsidR="00D83D56">
        <w:rPr>
          <w:rFonts w:ascii="Cambria Math" w:hAnsi="Cambria Math"/>
        </w:rPr>
        <w:t xml:space="preserve">the criminalisation of abortion is a progressive move that protects the sanctity of life, whereas </w:t>
      </w:r>
      <w:r w:rsidR="000B16D9">
        <w:rPr>
          <w:rFonts w:ascii="Cambria Math" w:hAnsi="Cambria Math"/>
        </w:rPr>
        <w:t xml:space="preserve">a citizen of </w:t>
      </w:r>
      <w:r w:rsidR="009374AC">
        <w:rPr>
          <w:rFonts w:ascii="Cambria Math" w:hAnsi="Cambria Math"/>
        </w:rPr>
        <w:t xml:space="preserve">neighbouring state </w:t>
      </w:r>
      <w:r w:rsidR="000B16D9">
        <w:rPr>
          <w:rFonts w:ascii="Cambria Math" w:hAnsi="Cambria Math"/>
        </w:rPr>
        <w:t xml:space="preserve">Washington may </w:t>
      </w:r>
      <w:r w:rsidR="009374AC">
        <w:rPr>
          <w:rFonts w:ascii="Cambria Math" w:hAnsi="Cambria Math"/>
        </w:rPr>
        <w:t xml:space="preserve">argue that </w:t>
      </w:r>
      <w:r w:rsidR="000B16D9">
        <w:rPr>
          <w:rFonts w:ascii="Cambria Math" w:hAnsi="Cambria Math"/>
        </w:rPr>
        <w:t xml:space="preserve">the right to abortion is a staple of human rights </w:t>
      </w:r>
      <w:r w:rsidR="006E4293">
        <w:rPr>
          <w:rFonts w:ascii="Cambria Math" w:hAnsi="Cambria Math"/>
        </w:rPr>
        <w:t xml:space="preserve">and therefore progressive to protect. </w:t>
      </w:r>
      <w:r w:rsidR="00466732">
        <w:rPr>
          <w:rFonts w:ascii="Cambria Math" w:hAnsi="Cambria Math"/>
        </w:rPr>
        <w:t xml:space="preserve">While this assumption may not </w:t>
      </w:r>
      <w:r w:rsidR="00B7552B">
        <w:rPr>
          <w:rFonts w:ascii="Cambria Math" w:hAnsi="Cambria Math"/>
        </w:rPr>
        <w:t>accurately reflect the cultural views of progression state to state, to suggest otherwise is of course to suggest that the U.S. Government hav</w:t>
      </w:r>
      <w:r w:rsidR="0029424F">
        <w:rPr>
          <w:rFonts w:ascii="Cambria Math" w:hAnsi="Cambria Math"/>
        </w:rPr>
        <w:t xml:space="preserve">e </w:t>
      </w:r>
      <w:r w:rsidR="00C03DEB">
        <w:rPr>
          <w:rFonts w:ascii="Cambria Math" w:hAnsi="Cambria Math"/>
        </w:rPr>
        <w:t xml:space="preserve">breached </w:t>
      </w:r>
      <w:r w:rsidR="0029424F">
        <w:rPr>
          <w:rFonts w:ascii="Cambria Math" w:hAnsi="Cambria Math"/>
        </w:rPr>
        <w:t xml:space="preserve">democracy, </w:t>
      </w:r>
      <w:r w:rsidR="00C03DEB">
        <w:rPr>
          <w:rFonts w:ascii="Cambria Math" w:hAnsi="Cambria Math"/>
        </w:rPr>
        <w:t xml:space="preserve">an act </w:t>
      </w:r>
      <w:r w:rsidR="0029424F">
        <w:rPr>
          <w:rFonts w:ascii="Cambria Math" w:hAnsi="Cambria Math"/>
        </w:rPr>
        <w:t>that would be considered a far-cry fr</w:t>
      </w:r>
      <w:r w:rsidR="00265779">
        <w:rPr>
          <w:rFonts w:ascii="Cambria Math" w:hAnsi="Cambria Math"/>
        </w:rPr>
        <w:t xml:space="preserve">om ‘’Western’’ notion of progress. </w:t>
      </w:r>
      <w:r w:rsidR="00DF3B4B">
        <w:rPr>
          <w:rFonts w:ascii="Cambria Math" w:hAnsi="Cambria Math"/>
        </w:rPr>
        <w:t xml:space="preserve">Regardless of personal individual opinion on the matter of abortion, </w:t>
      </w:r>
      <w:r w:rsidR="004D780C">
        <w:rPr>
          <w:rFonts w:ascii="Cambria Math" w:hAnsi="Cambria Math"/>
        </w:rPr>
        <w:t>Roe V. Wade is one of many examples of how polarising and contentious</w:t>
      </w:r>
      <w:r w:rsidR="00E20E9E">
        <w:rPr>
          <w:rFonts w:ascii="Cambria Math" w:hAnsi="Cambria Math"/>
        </w:rPr>
        <w:t xml:space="preserve"> discussion surrounding ‘’cultural’’ or even ‘’human’’ progress</w:t>
      </w:r>
      <w:r w:rsidR="00DF3B4B">
        <w:rPr>
          <w:rFonts w:ascii="Cambria Math" w:hAnsi="Cambria Math"/>
        </w:rPr>
        <w:t xml:space="preserve"> can be. </w:t>
      </w:r>
      <w:r w:rsidR="00265779">
        <w:rPr>
          <w:rFonts w:ascii="Cambria Math" w:hAnsi="Cambria Math"/>
        </w:rPr>
        <w:br/>
      </w:r>
      <w:r w:rsidR="001112C2">
        <w:rPr>
          <w:rFonts w:ascii="Cambria Math" w:hAnsi="Cambria Math"/>
        </w:rPr>
        <w:br/>
      </w:r>
      <w:r w:rsidR="001112C2">
        <w:rPr>
          <w:rFonts w:ascii="Cambria Math" w:hAnsi="Cambria Math"/>
        </w:rPr>
        <w:br/>
      </w:r>
      <w:r w:rsidR="001112C2">
        <w:rPr>
          <w:rFonts w:ascii="Cambria Math" w:hAnsi="Cambria Math"/>
          <w:b/>
          <w:bCs/>
          <w:sz w:val="28"/>
          <w:szCs w:val="28"/>
        </w:rPr>
        <w:t>Conclusions:</w:t>
      </w:r>
      <w:r w:rsidR="00D048F7">
        <w:rPr>
          <w:rFonts w:ascii="Cambria Math" w:hAnsi="Cambria Math"/>
          <w:b/>
          <w:bCs/>
          <w:sz w:val="28"/>
          <w:szCs w:val="28"/>
        </w:rPr>
        <w:br/>
      </w:r>
      <w:r w:rsidR="00D048F7">
        <w:rPr>
          <w:rFonts w:ascii="Cambria Math" w:hAnsi="Cambria Math"/>
          <w:b/>
          <w:bCs/>
          <w:sz w:val="28"/>
          <w:szCs w:val="28"/>
        </w:rPr>
        <w:br/>
      </w:r>
      <w:r w:rsidR="007C0B39" w:rsidRPr="007C0B39">
        <w:rPr>
          <w:rFonts w:ascii="Cambria Math" w:hAnsi="Cambria Math"/>
          <w:color w:val="000000"/>
        </w:rPr>
        <w:t xml:space="preserve">When we break down </w:t>
      </w:r>
      <w:r w:rsidR="007C0B39">
        <w:rPr>
          <w:rFonts w:ascii="Cambria Math" w:hAnsi="Cambria Math"/>
          <w:color w:val="000000"/>
        </w:rPr>
        <w:t>human progress into the specific categories of ‘’moral’’, ‘’technological’’ and ‘’cultural’’, it becomes clear that whilst we may atte</w:t>
      </w:r>
      <w:r w:rsidR="00CC7D14">
        <w:rPr>
          <w:rFonts w:ascii="Cambria Math" w:hAnsi="Cambria Math"/>
          <w:color w:val="000000"/>
        </w:rPr>
        <w:t>mpt to treat the categories as separate, they are not mutually exclusive, each intertwi</w:t>
      </w:r>
      <w:r w:rsidR="009D3A94">
        <w:rPr>
          <w:rFonts w:ascii="Cambria Math" w:hAnsi="Cambria Math"/>
          <w:color w:val="000000"/>
        </w:rPr>
        <w:t xml:space="preserve">ned with the issue of human </w:t>
      </w:r>
      <w:proofErr w:type="gramStart"/>
      <w:r w:rsidR="009D3A94">
        <w:rPr>
          <w:rFonts w:ascii="Cambria Math" w:hAnsi="Cambria Math"/>
          <w:color w:val="000000"/>
        </w:rPr>
        <w:t>progress as a whole</w:t>
      </w:r>
      <w:proofErr w:type="gramEnd"/>
      <w:r w:rsidR="009D3A94">
        <w:rPr>
          <w:rFonts w:ascii="Cambria Math" w:hAnsi="Cambria Math"/>
          <w:color w:val="000000"/>
        </w:rPr>
        <w:t xml:space="preserve">. </w:t>
      </w:r>
      <w:r w:rsidR="00C64583">
        <w:rPr>
          <w:rFonts w:ascii="Cambria Math" w:hAnsi="Cambria Math"/>
          <w:color w:val="000000"/>
        </w:rPr>
        <w:br/>
        <w:t xml:space="preserve">Cultural considerations must be made when discussing technological progress, just as moral ramifications must be considered when discussing </w:t>
      </w:r>
      <w:r w:rsidR="00F160B5">
        <w:rPr>
          <w:rFonts w:ascii="Cambria Math" w:hAnsi="Cambria Math"/>
          <w:color w:val="000000"/>
        </w:rPr>
        <w:t xml:space="preserve">cultural progress and so on. </w:t>
      </w:r>
      <w:r w:rsidR="002A3374">
        <w:rPr>
          <w:rFonts w:ascii="Cambria Math" w:hAnsi="Cambria Math"/>
          <w:color w:val="000000"/>
        </w:rPr>
        <w:t xml:space="preserve">If it were ever meaningful to discuss ‘’human progress through the ages’’, perhaps </w:t>
      </w:r>
      <w:r w:rsidR="00587B0E">
        <w:rPr>
          <w:rFonts w:ascii="Cambria Math" w:hAnsi="Cambria Math"/>
          <w:color w:val="000000"/>
        </w:rPr>
        <w:t>we no longer live in a time</w:t>
      </w:r>
      <w:r w:rsidR="002408C4">
        <w:rPr>
          <w:rFonts w:ascii="Cambria Math" w:hAnsi="Cambria Math"/>
          <w:color w:val="000000"/>
        </w:rPr>
        <w:t xml:space="preserve"> </w:t>
      </w:r>
      <w:r w:rsidR="002408C4">
        <w:rPr>
          <w:rFonts w:ascii="Cambria Math" w:hAnsi="Cambria Math"/>
          <w:color w:val="000000"/>
        </w:rPr>
        <w:br/>
      </w:r>
      <w:r w:rsidR="002408C4">
        <w:rPr>
          <w:rFonts w:ascii="Cambria Math" w:hAnsi="Cambria Math"/>
          <w:color w:val="000000"/>
        </w:rPr>
        <w:br/>
      </w:r>
      <w:r w:rsidR="002408C4">
        <w:rPr>
          <w:rFonts w:ascii="Cambria Math" w:hAnsi="Cambria Math"/>
          <w:color w:val="000000"/>
        </w:rPr>
        <w:br/>
      </w:r>
      <w:r w:rsidR="002408C4">
        <w:rPr>
          <w:rFonts w:ascii="Cambria Math" w:hAnsi="Cambria Math"/>
          <w:color w:val="000000"/>
        </w:rPr>
        <w:lastRenderedPageBreak/>
        <w:br/>
      </w:r>
      <w:r w:rsidR="00C96B7C">
        <w:rPr>
          <w:rFonts w:ascii="Cambria Math" w:hAnsi="Cambria Math"/>
          <w:color w:val="000000"/>
        </w:rPr>
        <w:br/>
      </w:r>
      <w:r w:rsidR="002408C4">
        <w:rPr>
          <w:rFonts w:ascii="Cambria Math" w:hAnsi="Cambria Math"/>
          <w:color w:val="000000"/>
        </w:rPr>
        <w:t xml:space="preserve">where it is possible to do so, in our world brimming with rich diversity of view, subject to rapid development. </w:t>
      </w:r>
      <w:r w:rsidR="00C96B7C">
        <w:rPr>
          <w:rFonts w:ascii="Cambria Math" w:hAnsi="Cambria Math"/>
          <w:color w:val="000000"/>
        </w:rPr>
        <w:t xml:space="preserve">It is true that no </w:t>
      </w:r>
      <w:r w:rsidR="0027385C">
        <w:rPr>
          <w:rFonts w:ascii="Cambria Math" w:hAnsi="Cambria Math"/>
          <w:color w:val="000000"/>
        </w:rPr>
        <w:t xml:space="preserve">one </w:t>
      </w:r>
      <w:r w:rsidR="00C96B7C">
        <w:rPr>
          <w:rFonts w:ascii="Cambria Math" w:hAnsi="Cambria Math"/>
          <w:color w:val="000000"/>
        </w:rPr>
        <w:t>singular ‘’model’’</w:t>
      </w:r>
      <w:r w:rsidR="0027385C">
        <w:rPr>
          <w:rFonts w:ascii="Cambria Math" w:hAnsi="Cambria Math"/>
          <w:color w:val="000000"/>
        </w:rPr>
        <w:t xml:space="preserve"> (economic or cultural)</w:t>
      </w:r>
      <w:r w:rsidR="00C96B7C">
        <w:rPr>
          <w:rFonts w:ascii="Cambria Math" w:hAnsi="Cambria Math"/>
          <w:color w:val="000000"/>
        </w:rPr>
        <w:t xml:space="preserve"> fits all, just as it is true that </w:t>
      </w:r>
      <w:r w:rsidR="009407E6">
        <w:rPr>
          <w:rFonts w:ascii="Cambria Math" w:hAnsi="Cambria Math"/>
          <w:color w:val="000000"/>
        </w:rPr>
        <w:t xml:space="preserve">these questions have no one singular answer. </w:t>
      </w:r>
      <w:r w:rsidR="0027385C">
        <w:rPr>
          <w:rFonts w:ascii="Cambria Math" w:hAnsi="Cambria Math"/>
          <w:color w:val="000000"/>
        </w:rPr>
        <w:t>Instead,</w:t>
      </w:r>
      <w:r w:rsidR="009407E6">
        <w:rPr>
          <w:rFonts w:ascii="Cambria Math" w:hAnsi="Cambria Math"/>
          <w:color w:val="000000"/>
        </w:rPr>
        <w:t xml:space="preserve"> the matter must be treated with more </w:t>
      </w:r>
      <w:r w:rsidR="0027385C">
        <w:rPr>
          <w:rFonts w:ascii="Cambria Math" w:hAnsi="Cambria Math"/>
          <w:color w:val="000000"/>
        </w:rPr>
        <w:t>careful</w:t>
      </w:r>
      <w:r w:rsidR="009407E6">
        <w:rPr>
          <w:rFonts w:ascii="Cambria Math" w:hAnsi="Cambria Math"/>
          <w:color w:val="000000"/>
        </w:rPr>
        <w:t xml:space="preserve"> consideration and nuance. </w:t>
      </w:r>
      <w:r w:rsidR="007C0B39" w:rsidRPr="007C0B39">
        <w:rPr>
          <w:rFonts w:ascii="Cambria Math" w:hAnsi="Cambria Math"/>
          <w:color w:val="000000"/>
        </w:rPr>
        <w:br/>
      </w:r>
      <w:r w:rsidR="007C0B39">
        <w:rPr>
          <w:rFonts w:ascii="Cambria Math" w:hAnsi="Cambria Math"/>
          <w:b/>
          <w:bCs/>
          <w:color w:val="000000"/>
        </w:rPr>
        <w:br/>
      </w:r>
      <w:r w:rsidR="00D048F7">
        <w:rPr>
          <w:rFonts w:ascii="Cambria Math" w:hAnsi="Cambria Math"/>
          <w:b/>
          <w:bCs/>
          <w:color w:val="000000"/>
        </w:rPr>
        <w:br/>
      </w:r>
      <w:r w:rsidR="001112C2">
        <w:rPr>
          <w:rFonts w:ascii="Cambria Math" w:hAnsi="Cambria Math"/>
        </w:rPr>
        <w:br/>
      </w:r>
      <w:r w:rsidR="001112C2">
        <w:rPr>
          <w:rFonts w:ascii="Cambria Math" w:hAnsi="Cambria Math"/>
        </w:rPr>
        <w:br/>
      </w:r>
    </w:p>
    <w:p w14:paraId="30BFF256" w14:textId="0E211008" w:rsidR="00553137" w:rsidRDefault="00553137" w:rsidP="00553137">
      <w:pPr>
        <w:pStyle w:val="NormalWeb"/>
        <w:rPr>
          <w:rFonts w:ascii="Cambria Math" w:hAnsi="Cambria Math"/>
          <w:color w:val="000000"/>
        </w:rPr>
      </w:pPr>
      <w:r>
        <w:rPr>
          <w:rFonts w:ascii="Cambria Math" w:hAnsi="Cambria Math"/>
          <w:b/>
          <w:bCs/>
          <w:color w:val="000000"/>
        </w:rPr>
        <w:br/>
      </w:r>
      <w:r>
        <w:rPr>
          <w:rFonts w:ascii="Cambria Math" w:hAnsi="Cambria Math"/>
          <w:b/>
          <w:bCs/>
          <w:color w:val="000000"/>
        </w:rPr>
        <w:br/>
      </w:r>
      <w:r>
        <w:rPr>
          <w:rFonts w:ascii="Cambria Math" w:hAnsi="Cambria Math"/>
          <w:b/>
          <w:bCs/>
          <w:color w:val="000000"/>
        </w:rPr>
        <w:br/>
      </w:r>
      <w:r>
        <w:rPr>
          <w:rFonts w:ascii="Cambria Math" w:hAnsi="Cambria Math"/>
          <w:color w:val="000000"/>
        </w:rPr>
        <w:br/>
      </w:r>
      <w:r>
        <w:rPr>
          <w:rFonts w:ascii="Cambria Math" w:hAnsi="Cambria Math"/>
          <w:color w:val="000000"/>
        </w:rPr>
        <w:br/>
      </w:r>
      <w:r>
        <w:rPr>
          <w:rFonts w:ascii="Cambria Math" w:hAnsi="Cambria Math"/>
          <w:color w:val="000000"/>
        </w:rPr>
        <w:br/>
      </w:r>
      <w:r>
        <w:rPr>
          <w:rFonts w:ascii="Cambria Math" w:hAnsi="Cambria Math"/>
          <w:color w:val="000000"/>
        </w:rPr>
        <w:br/>
      </w:r>
      <w:r>
        <w:rPr>
          <w:rFonts w:ascii="Cambria Math" w:hAnsi="Cambria Math"/>
          <w:color w:val="000000"/>
        </w:rPr>
        <w:br/>
      </w:r>
    </w:p>
    <w:p w14:paraId="75F4D79C" w14:textId="4E5C941B" w:rsidR="00402DAD" w:rsidRPr="004204C0" w:rsidRDefault="00846609" w:rsidP="00E34EBD">
      <w:pPr>
        <w:pStyle w:val="NormalWeb"/>
        <w:rPr>
          <w:rFonts w:ascii="Cambria Math" w:hAnsi="Cambria Math"/>
          <w:color w:val="000000"/>
        </w:rPr>
      </w:pPr>
      <w:r>
        <w:rPr>
          <w:rFonts w:ascii="Cambria Math" w:hAnsi="Cambria Math"/>
          <w:b/>
          <w:bCs/>
          <w:color w:val="000000"/>
        </w:rPr>
        <w:br/>
      </w:r>
      <w:r>
        <w:rPr>
          <w:rFonts w:ascii="Cambria Math" w:hAnsi="Cambria Math"/>
          <w:b/>
          <w:bCs/>
          <w:color w:val="000000"/>
        </w:rPr>
        <w:br/>
      </w:r>
      <w:r w:rsidR="00402DAD">
        <w:rPr>
          <w:rFonts w:ascii="Cambria Math" w:hAnsi="Cambria Math"/>
          <w:b/>
          <w:bCs/>
          <w:color w:val="000000"/>
        </w:rPr>
        <w:br/>
      </w:r>
      <w:r w:rsidR="00402DAD">
        <w:rPr>
          <w:rFonts w:ascii="Cambria Math" w:hAnsi="Cambria Math"/>
          <w:b/>
          <w:bCs/>
          <w:color w:val="000000"/>
        </w:rPr>
        <w:br/>
      </w:r>
      <w:r w:rsidR="00402DAD">
        <w:rPr>
          <w:rFonts w:ascii="Cambria Math" w:hAnsi="Cambria Math"/>
          <w:b/>
          <w:bCs/>
          <w:color w:val="000000"/>
        </w:rPr>
        <w:br/>
      </w:r>
      <w:r w:rsidR="00402DAD">
        <w:rPr>
          <w:rFonts w:ascii="Cambria Math" w:hAnsi="Cambria Math"/>
          <w:b/>
          <w:bCs/>
          <w:color w:val="000000"/>
        </w:rPr>
        <w:br/>
      </w:r>
      <w:r w:rsidR="00402DAD">
        <w:rPr>
          <w:rFonts w:ascii="Cambria Math" w:hAnsi="Cambria Math"/>
          <w:b/>
          <w:bCs/>
          <w:color w:val="000000"/>
        </w:rPr>
        <w:br/>
      </w:r>
    </w:p>
    <w:p w14:paraId="5989409F" w14:textId="383788B6" w:rsidR="001608DE" w:rsidRDefault="00402DAD" w:rsidP="00E34EBD">
      <w:pPr>
        <w:pStyle w:val="NormalWeb"/>
        <w:rPr>
          <w:rFonts w:ascii="Cambria Math" w:hAnsi="Cambria Math"/>
          <w:b/>
          <w:bCs/>
          <w:color w:val="000000"/>
        </w:rPr>
      </w:pPr>
      <w:r>
        <w:rPr>
          <w:rFonts w:ascii="Cambria Math" w:hAnsi="Cambria Math"/>
          <w:b/>
          <w:bCs/>
          <w:color w:val="000000"/>
        </w:rPr>
        <w:br/>
      </w:r>
      <w:r>
        <w:rPr>
          <w:rFonts w:ascii="Cambria Math" w:hAnsi="Cambria Math"/>
          <w:b/>
          <w:bCs/>
          <w:color w:val="000000"/>
        </w:rPr>
        <w:br/>
      </w:r>
      <w:r w:rsidR="001608DE">
        <w:rPr>
          <w:rFonts w:ascii="Cambria Math" w:hAnsi="Cambria Math"/>
          <w:b/>
          <w:bCs/>
          <w:color w:val="000000"/>
        </w:rPr>
        <w:br/>
      </w:r>
      <w:r w:rsidR="001608DE" w:rsidRPr="00B403BA">
        <w:rPr>
          <w:rFonts w:ascii="Cambria Math" w:hAnsi="Cambria Math"/>
          <w:b/>
          <w:bCs/>
          <w:color w:val="FF0000"/>
        </w:rPr>
        <w:br/>
      </w:r>
      <w:r w:rsidR="001608DE" w:rsidRPr="00B403BA">
        <w:rPr>
          <w:rFonts w:ascii="Cambria Math" w:hAnsi="Cambria Math"/>
          <w:b/>
          <w:bCs/>
          <w:color w:val="FF0000"/>
        </w:rPr>
        <w:br/>
      </w:r>
      <w:r w:rsidR="001608DE" w:rsidRPr="00B403BA">
        <w:rPr>
          <w:rFonts w:ascii="Cambria Math" w:hAnsi="Cambria Math"/>
          <w:b/>
          <w:bCs/>
          <w:color w:val="FF0000"/>
        </w:rPr>
        <w:br/>
      </w:r>
      <w:r w:rsidR="001608DE" w:rsidRPr="00B403BA">
        <w:rPr>
          <w:rFonts w:ascii="Cambria Math" w:hAnsi="Cambria Math"/>
          <w:b/>
          <w:bCs/>
          <w:color w:val="FF0000"/>
        </w:rPr>
        <w:br/>
      </w:r>
      <w:r w:rsidR="001608DE">
        <w:rPr>
          <w:rFonts w:ascii="Cambria Math" w:hAnsi="Cambria Math"/>
          <w:b/>
          <w:bCs/>
          <w:color w:val="000000"/>
        </w:rPr>
        <w:br/>
      </w:r>
    </w:p>
    <w:p w14:paraId="4D0D9D40" w14:textId="77777777" w:rsidR="001608DE" w:rsidRDefault="001608DE" w:rsidP="00E34EBD">
      <w:pPr>
        <w:pStyle w:val="NormalWeb"/>
        <w:rPr>
          <w:rFonts w:ascii="Cambria Math" w:hAnsi="Cambria Math"/>
          <w:b/>
          <w:bCs/>
          <w:color w:val="000000"/>
        </w:rPr>
      </w:pPr>
    </w:p>
    <w:p w14:paraId="4701D20A" w14:textId="73CB133D" w:rsidR="00736457" w:rsidRPr="0027385C" w:rsidRDefault="00254D18" w:rsidP="00736457">
      <w:pPr>
        <w:pStyle w:val="NormalWeb"/>
        <w:rPr>
          <w:rFonts w:ascii="Cambria Math" w:hAnsi="Cambria Math"/>
          <w:b/>
          <w:bCs/>
          <w:color w:val="000000"/>
        </w:rPr>
      </w:pPr>
      <w:r>
        <w:rPr>
          <w:rFonts w:ascii="Cambria Math" w:hAnsi="Cambria Math"/>
          <w:b/>
          <w:bCs/>
          <w:color w:val="000000"/>
        </w:rPr>
        <w:br/>
      </w:r>
      <w:r w:rsidR="00BB3505">
        <w:rPr>
          <w:rFonts w:ascii="Cambria Math" w:hAnsi="Cambria Math"/>
          <w:b/>
          <w:bCs/>
          <w:color w:val="000000"/>
        </w:rPr>
        <w:br/>
      </w:r>
      <w:r w:rsidR="0027385C">
        <w:rPr>
          <w:rFonts w:ascii="Cambria Math" w:hAnsi="Cambria Math"/>
          <w:b/>
          <w:bCs/>
          <w:color w:val="000000"/>
        </w:rPr>
        <w:br/>
      </w:r>
      <w:r w:rsidR="00E34EBD" w:rsidRPr="00E34EBD">
        <w:rPr>
          <w:rFonts w:ascii="Cambria Math" w:hAnsi="Cambria Math"/>
          <w:color w:val="FF0000"/>
        </w:rPr>
        <w:br/>
      </w:r>
      <w:r w:rsidR="00E34EBD" w:rsidRPr="00E34EBD">
        <w:rPr>
          <w:rFonts w:ascii="Cambria Math" w:hAnsi="Cambria Math"/>
          <w:color w:val="FF0000"/>
        </w:rPr>
        <w:br/>
      </w:r>
      <w:r w:rsidR="00E34EBD" w:rsidRPr="00E34EBD">
        <w:rPr>
          <w:rFonts w:ascii="Cambria Math" w:hAnsi="Cambria Math"/>
          <w:color w:val="FF0000"/>
        </w:rPr>
        <w:br/>
      </w:r>
      <w:r w:rsidR="00E34EBD" w:rsidRPr="00E34EBD">
        <w:rPr>
          <w:rFonts w:ascii="Cambria Math" w:hAnsi="Cambria Math"/>
          <w:color w:val="000000"/>
        </w:rPr>
        <w:lastRenderedPageBreak/>
        <w:br/>
      </w:r>
      <w:r w:rsidR="00E34EBD" w:rsidRPr="00E34EBD">
        <w:rPr>
          <w:rFonts w:ascii="Cambria Math" w:hAnsi="Cambria Math"/>
          <w:color w:val="000000"/>
        </w:rPr>
        <w:br/>
      </w:r>
      <w:r w:rsidR="00E34EBD" w:rsidRPr="00E34EBD">
        <w:rPr>
          <w:rFonts w:ascii="Cambria Math" w:hAnsi="Cambria Math"/>
          <w:color w:val="000000"/>
          <w:sz w:val="28"/>
          <w:szCs w:val="28"/>
          <w:u w:val="single"/>
        </w:rPr>
        <w:t>Bibliography:</w:t>
      </w:r>
      <w:r w:rsidR="000C08B6">
        <w:rPr>
          <w:rFonts w:ascii="Cambria Math" w:hAnsi="Cambria Math"/>
          <w:color w:val="000000"/>
          <w:sz w:val="28"/>
          <w:szCs w:val="28"/>
          <w:u w:val="single"/>
        </w:rPr>
        <w:br/>
      </w:r>
      <w:r w:rsidR="000C08B6">
        <w:rPr>
          <w:rFonts w:ascii="Cambria Math" w:hAnsi="Cambria Math"/>
          <w:color w:val="000000"/>
          <w:sz w:val="28"/>
          <w:szCs w:val="28"/>
          <w:u w:val="single"/>
        </w:rPr>
        <w:br/>
      </w:r>
      <w:r w:rsidR="000C08B6">
        <w:rPr>
          <w:rFonts w:ascii="Cambria Math" w:hAnsi="Cambria Math"/>
          <w:color w:val="000000"/>
          <w:sz w:val="28"/>
          <w:szCs w:val="28"/>
          <w:u w:val="single"/>
        </w:rPr>
        <w:br/>
      </w:r>
      <w:r w:rsidR="000C08B6">
        <w:rPr>
          <w:rFonts w:ascii="Cambria Math" w:hAnsi="Cambria Math"/>
          <w:color w:val="000000"/>
          <w:sz w:val="28"/>
          <w:szCs w:val="28"/>
          <w:u w:val="single"/>
        </w:rPr>
        <w:br/>
      </w:r>
      <w:r w:rsidR="00EB3924" w:rsidRPr="00EB3924">
        <w:rPr>
          <w:rFonts w:ascii="Cambria Math" w:hAnsi="Cambria Math"/>
          <w:color w:val="000000"/>
        </w:rPr>
        <w:t xml:space="preserve">Britannica, The Editors of Encyclopaedia. "Which countries are </w:t>
      </w:r>
      <w:r w:rsidR="00736457">
        <w:rPr>
          <w:rFonts w:ascii="Cambria Math" w:hAnsi="Cambria Math"/>
          <w:color w:val="000000"/>
        </w:rPr>
        <w:t>C</w:t>
      </w:r>
      <w:r w:rsidR="00EB3924" w:rsidRPr="00EB3924">
        <w:rPr>
          <w:rFonts w:ascii="Cambria Math" w:hAnsi="Cambria Math"/>
          <w:color w:val="000000"/>
        </w:rPr>
        <w:t>apitalist?". </w:t>
      </w:r>
      <w:r w:rsidR="00EB3924">
        <w:rPr>
          <w:rFonts w:ascii="Cambria Math" w:hAnsi="Cambria Math"/>
          <w:color w:val="000000"/>
        </w:rPr>
        <w:br/>
      </w:r>
      <w:proofErr w:type="spellStart"/>
      <w:r w:rsidR="00EB3924" w:rsidRPr="00EB3924">
        <w:rPr>
          <w:rFonts w:ascii="Cambria Math" w:hAnsi="Cambria Math"/>
          <w:i/>
          <w:iCs/>
          <w:color w:val="000000"/>
        </w:rPr>
        <w:t>Encyclopedia</w:t>
      </w:r>
      <w:proofErr w:type="spellEnd"/>
      <w:r w:rsidR="00EB3924" w:rsidRPr="00EB3924">
        <w:rPr>
          <w:rFonts w:ascii="Cambria Math" w:hAnsi="Cambria Math"/>
          <w:i/>
          <w:iCs/>
          <w:color w:val="000000"/>
        </w:rPr>
        <w:t xml:space="preserve"> Britannica</w:t>
      </w:r>
      <w:r w:rsidR="00EB3924" w:rsidRPr="00EB3924">
        <w:rPr>
          <w:rFonts w:ascii="Cambria Math" w:hAnsi="Cambria Math"/>
          <w:color w:val="000000"/>
        </w:rPr>
        <w:t xml:space="preserve">, 7 Apr. 2022, </w:t>
      </w:r>
      <w:hyperlink r:id="rId4" w:history="1">
        <w:r w:rsidR="00EB3924" w:rsidRPr="00B93E58">
          <w:rPr>
            <w:rStyle w:val="Hyperlink"/>
            <w:rFonts w:ascii="Cambria Math" w:hAnsi="Cambria Math"/>
          </w:rPr>
          <w:t>https://www.britannica.com/question/Which-countries-are-capitalist</w:t>
        </w:r>
      </w:hyperlink>
      <w:r w:rsidR="00EB3924">
        <w:rPr>
          <w:rFonts w:ascii="Cambria Math" w:hAnsi="Cambria Math"/>
          <w:color w:val="000000"/>
        </w:rPr>
        <w:t xml:space="preserve"> </w:t>
      </w:r>
      <w:r w:rsidR="009B7E40">
        <w:rPr>
          <w:rFonts w:ascii="Cambria Math" w:hAnsi="Cambria Math"/>
          <w:color w:val="000000"/>
        </w:rPr>
        <w:t>[</w:t>
      </w:r>
      <w:r w:rsidR="00EB3924" w:rsidRPr="00EB3924">
        <w:rPr>
          <w:rFonts w:ascii="Cambria Math" w:hAnsi="Cambria Math"/>
          <w:color w:val="000000"/>
        </w:rPr>
        <w:t>Accessed 29</w:t>
      </w:r>
      <w:r w:rsidR="009B7E40">
        <w:rPr>
          <w:rFonts w:ascii="Cambria Math" w:hAnsi="Cambria Math"/>
          <w:color w:val="000000"/>
        </w:rPr>
        <w:t>/01/</w:t>
      </w:r>
      <w:r w:rsidR="00EB3924" w:rsidRPr="00EB3924">
        <w:rPr>
          <w:rFonts w:ascii="Cambria Math" w:hAnsi="Cambria Math"/>
          <w:color w:val="000000"/>
        </w:rPr>
        <w:t>2023</w:t>
      </w:r>
      <w:r w:rsidR="009B7E40">
        <w:rPr>
          <w:rFonts w:ascii="Cambria Math" w:hAnsi="Cambria Math"/>
          <w:color w:val="000000"/>
        </w:rPr>
        <w:t>].</w:t>
      </w:r>
      <w:r w:rsidR="000C08B6">
        <w:rPr>
          <w:rFonts w:ascii="Cambria Math" w:hAnsi="Cambria Math"/>
          <w:color w:val="000000"/>
          <w:sz w:val="28"/>
          <w:szCs w:val="28"/>
          <w:u w:val="single"/>
        </w:rPr>
        <w:br/>
      </w:r>
      <w:r w:rsidR="005C01EC">
        <w:rPr>
          <w:rFonts w:ascii="Cambria Math" w:hAnsi="Cambria Math"/>
          <w:color w:val="000000"/>
        </w:rPr>
        <w:br/>
        <w:t>Center for Reproductive Rights</w:t>
      </w:r>
      <w:r w:rsidR="005D1CBF">
        <w:rPr>
          <w:rFonts w:ascii="Cambria Math" w:hAnsi="Cambria Math"/>
          <w:color w:val="000000"/>
        </w:rPr>
        <w:t xml:space="preserve"> (C.</w:t>
      </w:r>
      <w:r w:rsidR="00F318D5">
        <w:rPr>
          <w:rFonts w:ascii="Cambria Math" w:hAnsi="Cambria Math"/>
          <w:color w:val="000000"/>
        </w:rPr>
        <w:t>F.R.R.)</w:t>
      </w:r>
      <w:r w:rsidR="005D1CBF">
        <w:rPr>
          <w:rFonts w:ascii="Cambria Math" w:hAnsi="Cambria Math"/>
          <w:color w:val="000000"/>
        </w:rPr>
        <w:t>, (2022) ‘’After Roe Fell: Abortion Laws by Stat</w:t>
      </w:r>
      <w:r w:rsidR="00F318D5">
        <w:rPr>
          <w:rFonts w:ascii="Cambria Math" w:hAnsi="Cambria Math"/>
          <w:color w:val="000000"/>
        </w:rPr>
        <w:t xml:space="preserve">e’’. </w:t>
      </w:r>
      <w:r w:rsidR="00F318D5">
        <w:rPr>
          <w:rFonts w:ascii="Cambria Math" w:hAnsi="Cambria Math"/>
          <w:color w:val="000000"/>
        </w:rPr>
        <w:br/>
      </w:r>
      <w:r w:rsidR="003B7269">
        <w:rPr>
          <w:rFonts w:ascii="Cambria Math" w:hAnsi="Cambria Math"/>
          <w:color w:val="000000"/>
        </w:rPr>
        <w:t xml:space="preserve">Available at: </w:t>
      </w:r>
      <w:hyperlink r:id="rId5" w:history="1">
        <w:r w:rsidR="003B7269" w:rsidRPr="00B93E58">
          <w:rPr>
            <w:rStyle w:val="Hyperlink"/>
            <w:rFonts w:ascii="Cambria Math" w:hAnsi="Cambria Math"/>
          </w:rPr>
          <w:t>https://reproductiverights.org/maps/abortion-laws-by-state/</w:t>
        </w:r>
      </w:hyperlink>
      <w:r w:rsidR="003B7269">
        <w:rPr>
          <w:rFonts w:ascii="Cambria Math" w:hAnsi="Cambria Math"/>
          <w:color w:val="000000"/>
        </w:rPr>
        <w:t xml:space="preserve"> </w:t>
      </w:r>
      <w:r w:rsidR="003B7269">
        <w:rPr>
          <w:rFonts w:ascii="Cambria Math" w:hAnsi="Cambria Math"/>
          <w:color w:val="000000"/>
        </w:rPr>
        <w:br/>
        <w:t>[Accessed 28/01/23]</w:t>
      </w:r>
      <w:r w:rsidR="005C01EC">
        <w:rPr>
          <w:rFonts w:ascii="Cambria Math" w:hAnsi="Cambria Math"/>
          <w:color w:val="000000"/>
        </w:rPr>
        <w:br/>
      </w:r>
      <w:r w:rsidR="003712F5">
        <w:rPr>
          <w:rFonts w:ascii="Cambria Math" w:hAnsi="Cambria Math"/>
          <w:color w:val="000000"/>
        </w:rPr>
        <w:br/>
      </w:r>
      <w:r w:rsidR="00151EE8" w:rsidRPr="00151EE8">
        <w:rPr>
          <w:rFonts w:ascii="Cambria Math" w:hAnsi="Cambria Math"/>
          <w:color w:val="000000"/>
        </w:rPr>
        <w:t>Clapp, B.W.</w:t>
      </w:r>
      <w:r w:rsidR="00151EE8">
        <w:rPr>
          <w:rFonts w:ascii="Cambria Math" w:hAnsi="Cambria Math"/>
          <w:color w:val="000000"/>
        </w:rPr>
        <w:t xml:space="preserve"> (</w:t>
      </w:r>
      <w:r w:rsidR="00151EE8" w:rsidRPr="00151EE8">
        <w:rPr>
          <w:rFonts w:ascii="Cambria Math" w:hAnsi="Cambria Math"/>
          <w:color w:val="000000"/>
        </w:rPr>
        <w:t>2014</w:t>
      </w:r>
      <w:r w:rsidR="00151EE8">
        <w:rPr>
          <w:rFonts w:ascii="Cambria Math" w:hAnsi="Cambria Math"/>
          <w:color w:val="000000"/>
        </w:rPr>
        <w:t>).</w:t>
      </w:r>
      <w:r w:rsidR="00151EE8" w:rsidRPr="00151EE8">
        <w:rPr>
          <w:rFonts w:ascii="Cambria Math" w:hAnsi="Cambria Math"/>
          <w:color w:val="000000"/>
        </w:rPr>
        <w:t> </w:t>
      </w:r>
      <w:r w:rsidR="00151EE8" w:rsidRPr="00151EE8">
        <w:rPr>
          <w:rFonts w:ascii="Cambria Math" w:hAnsi="Cambria Math"/>
          <w:i/>
          <w:iCs/>
          <w:color w:val="000000"/>
        </w:rPr>
        <w:t xml:space="preserve">Environmental history of </w:t>
      </w:r>
      <w:r w:rsidR="00151EE8">
        <w:rPr>
          <w:rFonts w:ascii="Cambria Math" w:hAnsi="Cambria Math"/>
          <w:i/>
          <w:iCs/>
          <w:color w:val="000000"/>
        </w:rPr>
        <w:t>B</w:t>
      </w:r>
      <w:r w:rsidR="00151EE8" w:rsidRPr="00151EE8">
        <w:rPr>
          <w:rFonts w:ascii="Cambria Math" w:hAnsi="Cambria Math"/>
          <w:i/>
          <w:iCs/>
          <w:color w:val="000000"/>
        </w:rPr>
        <w:t xml:space="preserve">ritain </w:t>
      </w:r>
      <w:r w:rsidR="00151EE8">
        <w:rPr>
          <w:rFonts w:ascii="Cambria Math" w:hAnsi="Cambria Math"/>
          <w:i/>
          <w:iCs/>
          <w:color w:val="000000"/>
        </w:rPr>
        <w:t>S</w:t>
      </w:r>
      <w:r w:rsidR="00151EE8" w:rsidRPr="00151EE8">
        <w:rPr>
          <w:rFonts w:ascii="Cambria Math" w:hAnsi="Cambria Math"/>
          <w:i/>
          <w:iCs/>
          <w:color w:val="000000"/>
        </w:rPr>
        <w:t xml:space="preserve">ince the </w:t>
      </w:r>
      <w:r w:rsidR="00151EE8">
        <w:rPr>
          <w:rFonts w:ascii="Cambria Math" w:hAnsi="Cambria Math"/>
          <w:i/>
          <w:iCs/>
          <w:color w:val="000000"/>
        </w:rPr>
        <w:t>I</w:t>
      </w:r>
      <w:r w:rsidR="00151EE8" w:rsidRPr="00151EE8">
        <w:rPr>
          <w:rFonts w:ascii="Cambria Math" w:hAnsi="Cambria Math"/>
          <w:i/>
          <w:iCs/>
          <w:color w:val="000000"/>
        </w:rPr>
        <w:t xml:space="preserve">ndustrial </w:t>
      </w:r>
      <w:r w:rsidR="00151EE8">
        <w:rPr>
          <w:rFonts w:ascii="Cambria Math" w:hAnsi="Cambria Math"/>
          <w:i/>
          <w:iCs/>
          <w:color w:val="000000"/>
        </w:rPr>
        <w:t>R</w:t>
      </w:r>
      <w:r w:rsidR="00151EE8" w:rsidRPr="00151EE8">
        <w:rPr>
          <w:rFonts w:ascii="Cambria Math" w:hAnsi="Cambria Math"/>
          <w:i/>
          <w:iCs/>
          <w:color w:val="000000"/>
        </w:rPr>
        <w:t>evolution</w:t>
      </w:r>
      <w:r w:rsidR="003C4579">
        <w:rPr>
          <w:rFonts w:ascii="Cambria Math" w:hAnsi="Cambria Math"/>
          <w:i/>
          <w:iCs/>
          <w:color w:val="000000"/>
        </w:rPr>
        <w:t>.</w:t>
      </w:r>
      <w:r w:rsidR="003C4579">
        <w:rPr>
          <w:rFonts w:ascii="Cambria Math" w:hAnsi="Cambria Math"/>
          <w:i/>
          <w:iCs/>
          <w:color w:val="000000"/>
        </w:rPr>
        <w:br/>
      </w:r>
      <w:r w:rsidR="003C4579">
        <w:rPr>
          <w:rFonts w:ascii="Cambria Math" w:hAnsi="Cambria Math"/>
          <w:color w:val="000000"/>
        </w:rPr>
        <w:t>R</w:t>
      </w:r>
      <w:r w:rsidR="00151EE8" w:rsidRPr="00151EE8">
        <w:rPr>
          <w:rFonts w:ascii="Cambria Math" w:hAnsi="Cambria Math"/>
          <w:color w:val="000000"/>
        </w:rPr>
        <w:t>outledge</w:t>
      </w:r>
      <w:r w:rsidR="003C4579">
        <w:rPr>
          <w:rFonts w:ascii="Cambria Math" w:hAnsi="Cambria Math"/>
          <w:color w:val="000000"/>
        </w:rPr>
        <w:t>. London, UK.</w:t>
      </w:r>
      <w:r w:rsidR="00736457">
        <w:rPr>
          <w:rFonts w:ascii="Cambria Math" w:hAnsi="Cambria Math"/>
          <w:color w:val="000000"/>
        </w:rPr>
        <w:br/>
      </w:r>
      <w:r w:rsidR="00736457">
        <w:rPr>
          <w:rFonts w:ascii="Cambria Math" w:hAnsi="Cambria Math"/>
          <w:color w:val="000000"/>
        </w:rPr>
        <w:br/>
      </w:r>
      <w:r w:rsidR="00736457">
        <w:rPr>
          <w:rFonts w:ascii="Cambria Math" w:hAnsi="Cambria Math"/>
          <w:color w:val="000000"/>
        </w:rPr>
        <w:t>Crafts, N.F.R., Harley, C.K. (1992) ‘’</w:t>
      </w:r>
      <w:r w:rsidR="00736457" w:rsidRPr="00AE347D">
        <w:rPr>
          <w:rFonts w:ascii="Cambria Math" w:hAnsi="Cambria Math"/>
          <w:color w:val="000000"/>
        </w:rPr>
        <w:t xml:space="preserve">Output Growth and the British Industrial Revolution: A Restatement of the Crafts-Harley </w:t>
      </w:r>
      <w:r w:rsidR="00736457" w:rsidRPr="00602E08">
        <w:rPr>
          <w:rFonts w:ascii="Cambria Math" w:hAnsi="Cambria Math"/>
          <w:color w:val="000000"/>
        </w:rPr>
        <w:t>View’’.</w:t>
      </w:r>
      <w:r w:rsidR="00736457">
        <w:rPr>
          <w:rFonts w:ascii="Cambria Math" w:hAnsi="Cambria Math"/>
          <w:i/>
          <w:iCs/>
          <w:color w:val="000000"/>
        </w:rPr>
        <w:t xml:space="preserve"> The Economic History Review, </w:t>
      </w:r>
      <w:r w:rsidR="00736457">
        <w:rPr>
          <w:rFonts w:ascii="Cambria Math" w:hAnsi="Cambria Math"/>
          <w:color w:val="000000"/>
        </w:rPr>
        <w:t>Vol 45, No. 4.</w:t>
      </w:r>
      <w:r w:rsidR="00736457">
        <w:rPr>
          <w:rFonts w:ascii="Cambria Math" w:hAnsi="Cambria Math"/>
          <w:color w:val="000000"/>
        </w:rPr>
        <w:br/>
      </w:r>
      <w:r w:rsidR="00736457" w:rsidRPr="001022B3">
        <w:rPr>
          <w:rFonts w:ascii="Cambria Math" w:hAnsi="Cambria Math"/>
          <w:color w:val="000000"/>
        </w:rPr>
        <w:t xml:space="preserve">Accessible at: </w:t>
      </w:r>
      <w:hyperlink r:id="rId6" w:history="1">
        <w:r w:rsidR="00736457" w:rsidRPr="001022B3">
          <w:rPr>
            <w:rStyle w:val="Hyperlink"/>
            <w:rFonts w:ascii="Cambria Math" w:hAnsi="Cambria Math" w:cs="Helvetica"/>
            <w:spacing w:val="-5"/>
          </w:rPr>
          <w:t>https://doi.org/10.2307/2597415</w:t>
        </w:r>
      </w:hyperlink>
      <w:r w:rsidR="00736457">
        <w:rPr>
          <w:rFonts w:ascii="Helvetica" w:hAnsi="Helvetica" w:cs="Helvetica"/>
          <w:color w:val="990000"/>
          <w:spacing w:val="-5"/>
          <w:u w:val="single"/>
        </w:rPr>
        <w:t xml:space="preserve"> </w:t>
      </w:r>
      <w:r w:rsidR="00736457">
        <w:rPr>
          <w:rFonts w:ascii="Cambria Math" w:hAnsi="Cambria Math" w:cs="Helvetica"/>
          <w:spacing w:val="-5"/>
        </w:rPr>
        <w:t>[Accessed: 27/01/2023].</w:t>
      </w:r>
    </w:p>
    <w:p w14:paraId="2775B2E3" w14:textId="744DC8D7" w:rsidR="00E34EBD" w:rsidRPr="0027385C" w:rsidRDefault="00E34EBD" w:rsidP="0027385C">
      <w:pPr>
        <w:pStyle w:val="NormalWeb"/>
        <w:rPr>
          <w:rFonts w:ascii="Cambria Math" w:hAnsi="Cambria Math"/>
          <w:color w:val="000000"/>
        </w:rPr>
      </w:pPr>
      <w:r w:rsidRPr="00E34EBD">
        <w:rPr>
          <w:rFonts w:ascii="Cambria Math" w:hAnsi="Cambria Math"/>
          <w:color w:val="000000"/>
        </w:rPr>
        <w:t xml:space="preserve">Hann, C., Hart, K. (2011) </w:t>
      </w:r>
      <w:r w:rsidRPr="008772F0">
        <w:rPr>
          <w:rFonts w:ascii="Cambria Math" w:hAnsi="Cambria Math"/>
          <w:i/>
          <w:iCs/>
          <w:color w:val="000000"/>
        </w:rPr>
        <w:t>Economic Anthropology: History, Ethnography, Critique</w:t>
      </w:r>
      <w:r w:rsidRPr="00E34EBD">
        <w:rPr>
          <w:rFonts w:ascii="Cambria Math" w:hAnsi="Cambria Math"/>
          <w:color w:val="000000"/>
        </w:rPr>
        <w:t xml:space="preserve">. </w:t>
      </w:r>
      <w:r w:rsidR="008772F0">
        <w:rPr>
          <w:rFonts w:ascii="Cambria Math" w:hAnsi="Cambria Math"/>
          <w:color w:val="000000"/>
        </w:rPr>
        <w:br/>
      </w:r>
      <w:r w:rsidRPr="00E34EBD">
        <w:rPr>
          <w:rFonts w:ascii="Cambria Math" w:hAnsi="Cambria Math"/>
          <w:color w:val="000000"/>
        </w:rPr>
        <w:t>Policy Press. Cambridge, UK.</w:t>
      </w:r>
      <w:r w:rsidR="002B57F8">
        <w:rPr>
          <w:rFonts w:ascii="Cambria Math" w:hAnsi="Cambria Math"/>
          <w:color w:val="000000"/>
        </w:rPr>
        <w:br/>
      </w:r>
      <w:r w:rsidR="002B57F8">
        <w:rPr>
          <w:rFonts w:ascii="Cambria Math" w:hAnsi="Cambria Math"/>
          <w:color w:val="000000"/>
        </w:rPr>
        <w:br/>
        <w:t>Marx, K., Engels, F. (</w:t>
      </w:r>
      <w:r w:rsidR="008772F0">
        <w:rPr>
          <w:rFonts w:ascii="Cambria Math" w:hAnsi="Cambria Math"/>
          <w:color w:val="000000"/>
        </w:rPr>
        <w:t xml:space="preserve">1848) </w:t>
      </w:r>
      <w:r w:rsidR="00B8673E">
        <w:rPr>
          <w:rFonts w:ascii="Cambria Math" w:hAnsi="Cambria Math"/>
          <w:i/>
          <w:iCs/>
          <w:color w:val="000000"/>
        </w:rPr>
        <w:t xml:space="preserve">Manifesto of the Communist Party. </w:t>
      </w:r>
      <w:r w:rsidR="00CB2517">
        <w:rPr>
          <w:rFonts w:ascii="Cambria Math" w:hAnsi="Cambria Math"/>
          <w:i/>
          <w:iCs/>
          <w:color w:val="000000"/>
        </w:rPr>
        <w:br/>
      </w:r>
      <w:r w:rsidR="00EC7591" w:rsidRPr="00EC7591">
        <w:rPr>
          <w:rFonts w:ascii="Cambria Math" w:hAnsi="Cambria Math"/>
          <w:color w:val="000000"/>
        </w:rPr>
        <w:t>Selected Works, Volume One, Progress Publishers</w:t>
      </w:r>
      <w:r w:rsidR="001A767C">
        <w:rPr>
          <w:rFonts w:ascii="Cambria Math" w:hAnsi="Cambria Math"/>
          <w:color w:val="000000"/>
        </w:rPr>
        <w:t>.</w:t>
      </w:r>
      <w:r w:rsidR="00EC7591" w:rsidRPr="00EC7591">
        <w:rPr>
          <w:rFonts w:ascii="Cambria Math" w:hAnsi="Cambria Math"/>
          <w:color w:val="000000"/>
        </w:rPr>
        <w:t xml:space="preserve"> Moscow, USSR</w:t>
      </w:r>
      <w:r w:rsidR="001A767C">
        <w:rPr>
          <w:rFonts w:ascii="Cambria Math" w:hAnsi="Cambria Math"/>
          <w:color w:val="000000"/>
        </w:rPr>
        <w:t>.</w:t>
      </w:r>
      <w:r w:rsidR="00307CC0">
        <w:rPr>
          <w:rFonts w:ascii="Cambria Math" w:hAnsi="Cambria Math"/>
          <w:color w:val="000000"/>
        </w:rPr>
        <w:br/>
      </w:r>
      <w:r w:rsidR="00307CC0">
        <w:rPr>
          <w:rFonts w:ascii="Cambria Math" w:hAnsi="Cambria Math"/>
          <w:color w:val="000000"/>
        </w:rPr>
        <w:br/>
      </w:r>
      <w:proofErr w:type="spellStart"/>
      <w:r w:rsidR="005A545A" w:rsidRPr="005A545A">
        <w:rPr>
          <w:rFonts w:ascii="Cambria Math" w:hAnsi="Cambria Math"/>
        </w:rPr>
        <w:t>Österman</w:t>
      </w:r>
      <w:proofErr w:type="spellEnd"/>
      <w:r w:rsidR="005A545A">
        <w:rPr>
          <w:rFonts w:ascii="Cambria Math" w:hAnsi="Cambria Math"/>
        </w:rPr>
        <w:t>, T. (</w:t>
      </w:r>
      <w:r w:rsidR="00DC63F8">
        <w:rPr>
          <w:rFonts w:ascii="Cambria Math" w:hAnsi="Cambria Math"/>
        </w:rPr>
        <w:t xml:space="preserve">2021) ‘’Cultural Relativism and Understanding Difference’’, </w:t>
      </w:r>
      <w:r w:rsidR="008A2BE2">
        <w:rPr>
          <w:rFonts w:ascii="Cambria Math" w:hAnsi="Cambria Math"/>
          <w:i/>
          <w:iCs/>
        </w:rPr>
        <w:t xml:space="preserve">Language and Communication. </w:t>
      </w:r>
      <w:r w:rsidR="006341F3" w:rsidRPr="006341F3">
        <w:rPr>
          <w:rFonts w:ascii="Cambria Math" w:hAnsi="Cambria Math"/>
          <w:i/>
          <w:iCs/>
        </w:rPr>
        <w:t>Uppsala University, Box 627, 751 26</w:t>
      </w:r>
      <w:r w:rsidR="006341F3">
        <w:rPr>
          <w:rFonts w:ascii="Cambria Math" w:hAnsi="Cambria Math"/>
          <w:i/>
          <w:iCs/>
        </w:rPr>
        <w:t>.</w:t>
      </w:r>
      <w:r w:rsidR="006341F3" w:rsidRPr="006341F3">
        <w:rPr>
          <w:rFonts w:ascii="Cambria Math" w:hAnsi="Cambria Math"/>
          <w:i/>
          <w:iCs/>
        </w:rPr>
        <w:t xml:space="preserve"> Uppsala, Sweden</w:t>
      </w:r>
      <w:r w:rsidR="00874758">
        <w:rPr>
          <w:rFonts w:ascii="Cambria Math" w:hAnsi="Cambria Math"/>
        </w:rPr>
        <w:br/>
      </w:r>
      <w:r w:rsidR="00874758">
        <w:rPr>
          <w:rFonts w:ascii="Cambria Math" w:hAnsi="Cambria Math"/>
        </w:rPr>
        <w:br/>
      </w:r>
      <w:r w:rsidR="00874758" w:rsidRPr="00874758">
        <w:rPr>
          <w:rFonts w:ascii="Cambria Math" w:hAnsi="Cambria Math"/>
        </w:rPr>
        <w:t>Pearson, G. (1979)</w:t>
      </w:r>
      <w:r w:rsidR="00874758">
        <w:rPr>
          <w:rFonts w:ascii="Cambria Math" w:hAnsi="Cambria Math"/>
        </w:rPr>
        <w:t xml:space="preserve"> ‘’</w:t>
      </w:r>
      <w:r w:rsidR="00874758" w:rsidRPr="00874758">
        <w:rPr>
          <w:rFonts w:ascii="Cambria Math" w:hAnsi="Cambria Math"/>
        </w:rPr>
        <w:t>Resistance to the Machine.</w:t>
      </w:r>
      <w:r w:rsidR="00874758">
        <w:rPr>
          <w:rFonts w:ascii="Cambria Math" w:hAnsi="Cambria Math"/>
        </w:rPr>
        <w:t>’’</w:t>
      </w:r>
      <w:r w:rsidR="00874758" w:rsidRPr="00874758">
        <w:rPr>
          <w:rFonts w:ascii="Cambria Math" w:hAnsi="Cambria Math"/>
        </w:rPr>
        <w:t xml:space="preserve"> </w:t>
      </w:r>
      <w:r w:rsidR="00874758" w:rsidRPr="0033406A">
        <w:rPr>
          <w:rFonts w:ascii="Cambria Math" w:hAnsi="Cambria Math"/>
          <w:i/>
          <w:iCs/>
        </w:rPr>
        <w:t>Counter-Movements in the Sciences. Sociology of the Sciences a Yearbook</w:t>
      </w:r>
      <w:r w:rsidR="0033406A">
        <w:rPr>
          <w:rFonts w:ascii="Cambria Math" w:hAnsi="Cambria Math"/>
        </w:rPr>
        <w:t>. V</w:t>
      </w:r>
      <w:r w:rsidR="00874758" w:rsidRPr="00874758">
        <w:rPr>
          <w:rFonts w:ascii="Cambria Math" w:hAnsi="Cambria Math"/>
        </w:rPr>
        <w:t xml:space="preserve">ol 3. Springer, </w:t>
      </w:r>
      <w:proofErr w:type="spellStart"/>
      <w:r w:rsidR="00874758" w:rsidRPr="00874758">
        <w:rPr>
          <w:rFonts w:ascii="Cambria Math" w:hAnsi="Cambria Math"/>
        </w:rPr>
        <w:t>Dordrech</w:t>
      </w:r>
      <w:proofErr w:type="spellEnd"/>
      <w:r w:rsidR="0033406A">
        <w:rPr>
          <w:rFonts w:ascii="Cambria Math" w:hAnsi="Cambria Math"/>
        </w:rPr>
        <w:t xml:space="preserve">. </w:t>
      </w:r>
      <w:r w:rsidR="00C04509">
        <w:rPr>
          <w:rFonts w:ascii="Cambria Math" w:hAnsi="Cambria Math"/>
        </w:rPr>
        <w:br/>
      </w:r>
      <w:r w:rsidR="00975C05">
        <w:rPr>
          <w:rFonts w:ascii="Cambria Math" w:hAnsi="Cambria Math"/>
        </w:rPr>
        <w:br/>
        <w:t>United Nations</w:t>
      </w:r>
      <w:r w:rsidR="00747582">
        <w:rPr>
          <w:rFonts w:ascii="Cambria Math" w:hAnsi="Cambria Math"/>
        </w:rPr>
        <w:t xml:space="preserve"> (2023) ‘’Indigenous Peoples: Respect, Not Dehuman</w:t>
      </w:r>
      <w:r w:rsidR="006C0D27">
        <w:rPr>
          <w:rFonts w:ascii="Cambria Math" w:hAnsi="Cambria Math"/>
        </w:rPr>
        <w:t xml:space="preserve">ization’’. </w:t>
      </w:r>
      <w:r w:rsidR="006C0D27">
        <w:rPr>
          <w:rFonts w:ascii="Cambria Math" w:hAnsi="Cambria Math"/>
        </w:rPr>
        <w:br/>
      </w:r>
      <w:hyperlink r:id="rId7" w:history="1">
        <w:r w:rsidR="00D77519" w:rsidRPr="00D77519">
          <w:rPr>
            <w:rStyle w:val="Hyperlink"/>
            <w:rFonts w:ascii="Cambria Math" w:eastAsiaTheme="majorEastAsia" w:hAnsi="Cambria Math"/>
          </w:rPr>
          <w:t>https://www.un.org/en/fight-racism/vulnerable-groups/indigenous-peoples</w:t>
        </w:r>
      </w:hyperlink>
      <w:r w:rsidR="00D77519">
        <w:rPr>
          <w:rFonts w:ascii="Cambria Math" w:hAnsi="Cambria Math"/>
        </w:rPr>
        <w:t xml:space="preserve"> </w:t>
      </w:r>
      <w:r w:rsidR="00975C05">
        <w:rPr>
          <w:rFonts w:ascii="Cambria Math" w:hAnsi="Cambria Math"/>
        </w:rPr>
        <w:br/>
      </w:r>
      <w:r w:rsidR="00C04509">
        <w:rPr>
          <w:rFonts w:ascii="Cambria Math" w:hAnsi="Cambria Math"/>
        </w:rPr>
        <w:br/>
      </w:r>
      <w:r w:rsidR="00C04509" w:rsidRPr="00C04509">
        <w:rPr>
          <w:rFonts w:ascii="Cambria Math" w:hAnsi="Cambria Math"/>
        </w:rPr>
        <w:t>Von Drehle, D. (</w:t>
      </w:r>
      <w:proofErr w:type="gramStart"/>
      <w:r w:rsidR="00C04509" w:rsidRPr="00C04509">
        <w:rPr>
          <w:rFonts w:ascii="Cambria Math" w:hAnsi="Cambria Math"/>
        </w:rPr>
        <w:t>2003)</w:t>
      </w:r>
      <w:r w:rsidR="00C04509" w:rsidRPr="00C04509">
        <w:rPr>
          <w:rFonts w:ascii="Cambria Math" w:hAnsi="Cambria Math"/>
          <w:i/>
          <w:iCs/>
        </w:rPr>
        <w:t>Triangle</w:t>
      </w:r>
      <w:proofErr w:type="gramEnd"/>
      <w:r w:rsidR="00C04509" w:rsidRPr="00C04509">
        <w:rPr>
          <w:rFonts w:ascii="Cambria Math" w:hAnsi="Cambria Math"/>
          <w:i/>
          <w:iCs/>
        </w:rPr>
        <w:t>: The Fire That Changed America</w:t>
      </w:r>
      <w:r w:rsidR="00C04509" w:rsidRPr="00C04509">
        <w:rPr>
          <w:rFonts w:ascii="Cambria Math" w:hAnsi="Cambria Math"/>
        </w:rPr>
        <w:t xml:space="preserve">. </w:t>
      </w:r>
      <w:r w:rsidR="00C04509" w:rsidRPr="00C04509">
        <w:rPr>
          <w:rFonts w:ascii="Cambria Math" w:hAnsi="Cambria Math"/>
        </w:rPr>
        <w:br/>
        <w:t>Grove Press.</w:t>
      </w:r>
    </w:p>
    <w:sectPr w:rsidR="00E34EBD" w:rsidRPr="0027385C" w:rsidSect="00E34EBD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EBD"/>
    <w:rsid w:val="000010FD"/>
    <w:rsid w:val="00001D9E"/>
    <w:rsid w:val="00005754"/>
    <w:rsid w:val="00022C87"/>
    <w:rsid w:val="00023BD4"/>
    <w:rsid w:val="00033CC5"/>
    <w:rsid w:val="00037083"/>
    <w:rsid w:val="000402C7"/>
    <w:rsid w:val="000425B1"/>
    <w:rsid w:val="00045927"/>
    <w:rsid w:val="00047737"/>
    <w:rsid w:val="0005002D"/>
    <w:rsid w:val="00066149"/>
    <w:rsid w:val="00067E54"/>
    <w:rsid w:val="000845C2"/>
    <w:rsid w:val="00085D62"/>
    <w:rsid w:val="000A308D"/>
    <w:rsid w:val="000A477E"/>
    <w:rsid w:val="000B16D9"/>
    <w:rsid w:val="000B6744"/>
    <w:rsid w:val="000B6AF6"/>
    <w:rsid w:val="000C08B6"/>
    <w:rsid w:val="000C4384"/>
    <w:rsid w:val="000D5DFC"/>
    <w:rsid w:val="000E2494"/>
    <w:rsid w:val="000E2A87"/>
    <w:rsid w:val="000E59C7"/>
    <w:rsid w:val="000F3BFA"/>
    <w:rsid w:val="000F6D66"/>
    <w:rsid w:val="00101C8C"/>
    <w:rsid w:val="001022B3"/>
    <w:rsid w:val="00104513"/>
    <w:rsid w:val="001112C2"/>
    <w:rsid w:val="00115161"/>
    <w:rsid w:val="001222EA"/>
    <w:rsid w:val="001230A6"/>
    <w:rsid w:val="00123316"/>
    <w:rsid w:val="001358ED"/>
    <w:rsid w:val="00151EE8"/>
    <w:rsid w:val="0015299A"/>
    <w:rsid w:val="001608DE"/>
    <w:rsid w:val="00162A70"/>
    <w:rsid w:val="00162D3F"/>
    <w:rsid w:val="00162E2B"/>
    <w:rsid w:val="00176D37"/>
    <w:rsid w:val="00186B7F"/>
    <w:rsid w:val="001871D5"/>
    <w:rsid w:val="001966BF"/>
    <w:rsid w:val="001A4336"/>
    <w:rsid w:val="001A4B18"/>
    <w:rsid w:val="001A767C"/>
    <w:rsid w:val="001C13A4"/>
    <w:rsid w:val="001C7176"/>
    <w:rsid w:val="001E38AB"/>
    <w:rsid w:val="001E3E44"/>
    <w:rsid w:val="001E51E6"/>
    <w:rsid w:val="001F1825"/>
    <w:rsid w:val="00210422"/>
    <w:rsid w:val="00210FAC"/>
    <w:rsid w:val="0021649C"/>
    <w:rsid w:val="0021781E"/>
    <w:rsid w:val="002207D7"/>
    <w:rsid w:val="00222E96"/>
    <w:rsid w:val="00231F7B"/>
    <w:rsid w:val="00236D3A"/>
    <w:rsid w:val="00236DEC"/>
    <w:rsid w:val="002408C4"/>
    <w:rsid w:val="00244A35"/>
    <w:rsid w:val="002523BC"/>
    <w:rsid w:val="00254242"/>
    <w:rsid w:val="00254D18"/>
    <w:rsid w:val="0025780C"/>
    <w:rsid w:val="00265779"/>
    <w:rsid w:val="00266E89"/>
    <w:rsid w:val="00267B3B"/>
    <w:rsid w:val="0027385C"/>
    <w:rsid w:val="0027724C"/>
    <w:rsid w:val="00280A0E"/>
    <w:rsid w:val="00280E1C"/>
    <w:rsid w:val="00281B7A"/>
    <w:rsid w:val="00281DC6"/>
    <w:rsid w:val="0028496B"/>
    <w:rsid w:val="0029145D"/>
    <w:rsid w:val="0029424F"/>
    <w:rsid w:val="00296C65"/>
    <w:rsid w:val="002A20B1"/>
    <w:rsid w:val="002A3374"/>
    <w:rsid w:val="002B57F8"/>
    <w:rsid w:val="002B6B1C"/>
    <w:rsid w:val="002D3B70"/>
    <w:rsid w:val="002E414C"/>
    <w:rsid w:val="002E423D"/>
    <w:rsid w:val="0030325C"/>
    <w:rsid w:val="00307CC0"/>
    <w:rsid w:val="00314738"/>
    <w:rsid w:val="0033406A"/>
    <w:rsid w:val="00334886"/>
    <w:rsid w:val="00357829"/>
    <w:rsid w:val="00370BC8"/>
    <w:rsid w:val="003712F5"/>
    <w:rsid w:val="00375936"/>
    <w:rsid w:val="00376670"/>
    <w:rsid w:val="00376C14"/>
    <w:rsid w:val="003777AF"/>
    <w:rsid w:val="00382B19"/>
    <w:rsid w:val="0038380E"/>
    <w:rsid w:val="00391633"/>
    <w:rsid w:val="003919AE"/>
    <w:rsid w:val="003934F3"/>
    <w:rsid w:val="00396B00"/>
    <w:rsid w:val="003A000A"/>
    <w:rsid w:val="003A0189"/>
    <w:rsid w:val="003A0532"/>
    <w:rsid w:val="003A3E41"/>
    <w:rsid w:val="003A73BA"/>
    <w:rsid w:val="003B287B"/>
    <w:rsid w:val="003B4C63"/>
    <w:rsid w:val="003B7269"/>
    <w:rsid w:val="003C2712"/>
    <w:rsid w:val="003C4579"/>
    <w:rsid w:val="003C5B10"/>
    <w:rsid w:val="003C724C"/>
    <w:rsid w:val="003D0DE2"/>
    <w:rsid w:val="003D4514"/>
    <w:rsid w:val="003D5E29"/>
    <w:rsid w:val="003E1C7B"/>
    <w:rsid w:val="003E25D5"/>
    <w:rsid w:val="003E5F7F"/>
    <w:rsid w:val="003F6804"/>
    <w:rsid w:val="00400493"/>
    <w:rsid w:val="00402DAD"/>
    <w:rsid w:val="00415D54"/>
    <w:rsid w:val="004204C0"/>
    <w:rsid w:val="004359B2"/>
    <w:rsid w:val="00436FC6"/>
    <w:rsid w:val="00437D6C"/>
    <w:rsid w:val="004443B8"/>
    <w:rsid w:val="004501D6"/>
    <w:rsid w:val="004516C6"/>
    <w:rsid w:val="004608BD"/>
    <w:rsid w:val="004642FC"/>
    <w:rsid w:val="00466732"/>
    <w:rsid w:val="00476A93"/>
    <w:rsid w:val="004777BF"/>
    <w:rsid w:val="00484C18"/>
    <w:rsid w:val="004901FF"/>
    <w:rsid w:val="004A7733"/>
    <w:rsid w:val="004B134C"/>
    <w:rsid w:val="004B1658"/>
    <w:rsid w:val="004B654C"/>
    <w:rsid w:val="004C7018"/>
    <w:rsid w:val="004D25D6"/>
    <w:rsid w:val="004D2779"/>
    <w:rsid w:val="004D285A"/>
    <w:rsid w:val="004D780C"/>
    <w:rsid w:val="004E0566"/>
    <w:rsid w:val="004E44D8"/>
    <w:rsid w:val="004E761C"/>
    <w:rsid w:val="004F4F21"/>
    <w:rsid w:val="004F512F"/>
    <w:rsid w:val="005269A1"/>
    <w:rsid w:val="005369E2"/>
    <w:rsid w:val="005376A9"/>
    <w:rsid w:val="005405B1"/>
    <w:rsid w:val="00543CD6"/>
    <w:rsid w:val="00544534"/>
    <w:rsid w:val="00545336"/>
    <w:rsid w:val="005453EA"/>
    <w:rsid w:val="00550F68"/>
    <w:rsid w:val="0055189B"/>
    <w:rsid w:val="00553137"/>
    <w:rsid w:val="00553C66"/>
    <w:rsid w:val="00556724"/>
    <w:rsid w:val="00561A6C"/>
    <w:rsid w:val="005669E5"/>
    <w:rsid w:val="0057184A"/>
    <w:rsid w:val="00577CF8"/>
    <w:rsid w:val="00583BD9"/>
    <w:rsid w:val="00585B6E"/>
    <w:rsid w:val="00587B0E"/>
    <w:rsid w:val="005974D1"/>
    <w:rsid w:val="0059767F"/>
    <w:rsid w:val="005A431B"/>
    <w:rsid w:val="005A545A"/>
    <w:rsid w:val="005A7B31"/>
    <w:rsid w:val="005B766D"/>
    <w:rsid w:val="005C01EC"/>
    <w:rsid w:val="005C29C2"/>
    <w:rsid w:val="005C35FC"/>
    <w:rsid w:val="005D0475"/>
    <w:rsid w:val="005D15AA"/>
    <w:rsid w:val="005D1CBF"/>
    <w:rsid w:val="005D354E"/>
    <w:rsid w:val="005D6D9D"/>
    <w:rsid w:val="005E1193"/>
    <w:rsid w:val="005E1D47"/>
    <w:rsid w:val="005E33CC"/>
    <w:rsid w:val="005F36B8"/>
    <w:rsid w:val="005F67F0"/>
    <w:rsid w:val="00602E08"/>
    <w:rsid w:val="00610079"/>
    <w:rsid w:val="00611696"/>
    <w:rsid w:val="00631557"/>
    <w:rsid w:val="006330FA"/>
    <w:rsid w:val="00633D3A"/>
    <w:rsid w:val="006341F3"/>
    <w:rsid w:val="006360A1"/>
    <w:rsid w:val="006410F2"/>
    <w:rsid w:val="0064467D"/>
    <w:rsid w:val="00644700"/>
    <w:rsid w:val="006451F3"/>
    <w:rsid w:val="006562B1"/>
    <w:rsid w:val="00666478"/>
    <w:rsid w:val="00672DFF"/>
    <w:rsid w:val="00676613"/>
    <w:rsid w:val="00677ABC"/>
    <w:rsid w:val="006A057F"/>
    <w:rsid w:val="006A0EA8"/>
    <w:rsid w:val="006A2314"/>
    <w:rsid w:val="006B5AEB"/>
    <w:rsid w:val="006B5EDE"/>
    <w:rsid w:val="006B637B"/>
    <w:rsid w:val="006C099F"/>
    <w:rsid w:val="006C0D27"/>
    <w:rsid w:val="006C1398"/>
    <w:rsid w:val="006C59BC"/>
    <w:rsid w:val="006C6DC7"/>
    <w:rsid w:val="006E29D7"/>
    <w:rsid w:val="006E4293"/>
    <w:rsid w:val="007004FD"/>
    <w:rsid w:val="007179B4"/>
    <w:rsid w:val="00721D67"/>
    <w:rsid w:val="00722291"/>
    <w:rsid w:val="00726A42"/>
    <w:rsid w:val="007328D3"/>
    <w:rsid w:val="00733C04"/>
    <w:rsid w:val="00736457"/>
    <w:rsid w:val="007402EA"/>
    <w:rsid w:val="00740539"/>
    <w:rsid w:val="007423F5"/>
    <w:rsid w:val="00744935"/>
    <w:rsid w:val="00744BB7"/>
    <w:rsid w:val="00747582"/>
    <w:rsid w:val="007511A6"/>
    <w:rsid w:val="00765B9D"/>
    <w:rsid w:val="00767283"/>
    <w:rsid w:val="0077046C"/>
    <w:rsid w:val="007706F4"/>
    <w:rsid w:val="00783350"/>
    <w:rsid w:val="007A6FA3"/>
    <w:rsid w:val="007B2C8C"/>
    <w:rsid w:val="007B7908"/>
    <w:rsid w:val="007C0B39"/>
    <w:rsid w:val="007C5340"/>
    <w:rsid w:val="007E04FC"/>
    <w:rsid w:val="007E2571"/>
    <w:rsid w:val="007E4F4F"/>
    <w:rsid w:val="007E518D"/>
    <w:rsid w:val="007F4995"/>
    <w:rsid w:val="007F4F51"/>
    <w:rsid w:val="008019F5"/>
    <w:rsid w:val="00801D83"/>
    <w:rsid w:val="00812EBE"/>
    <w:rsid w:val="00813968"/>
    <w:rsid w:val="0081686F"/>
    <w:rsid w:val="008209D7"/>
    <w:rsid w:val="00824031"/>
    <w:rsid w:val="00825C3F"/>
    <w:rsid w:val="008266DB"/>
    <w:rsid w:val="00830AE2"/>
    <w:rsid w:val="00830BF9"/>
    <w:rsid w:val="00835D22"/>
    <w:rsid w:val="008376B3"/>
    <w:rsid w:val="008410F7"/>
    <w:rsid w:val="00846609"/>
    <w:rsid w:val="008613BC"/>
    <w:rsid w:val="00864676"/>
    <w:rsid w:val="00867B27"/>
    <w:rsid w:val="00870182"/>
    <w:rsid w:val="00874758"/>
    <w:rsid w:val="008772F0"/>
    <w:rsid w:val="0088270C"/>
    <w:rsid w:val="00895037"/>
    <w:rsid w:val="008A2BE2"/>
    <w:rsid w:val="008B358E"/>
    <w:rsid w:val="008B5EAE"/>
    <w:rsid w:val="008B772D"/>
    <w:rsid w:val="008B77ED"/>
    <w:rsid w:val="008C2F97"/>
    <w:rsid w:val="008C4BBB"/>
    <w:rsid w:val="008D2EBB"/>
    <w:rsid w:val="008D63E9"/>
    <w:rsid w:val="008F4BD1"/>
    <w:rsid w:val="008F7F79"/>
    <w:rsid w:val="0090129C"/>
    <w:rsid w:val="009110D8"/>
    <w:rsid w:val="00924E2D"/>
    <w:rsid w:val="00931198"/>
    <w:rsid w:val="009313E0"/>
    <w:rsid w:val="00931F89"/>
    <w:rsid w:val="00933294"/>
    <w:rsid w:val="00933366"/>
    <w:rsid w:val="00936478"/>
    <w:rsid w:val="009374AC"/>
    <w:rsid w:val="009407E6"/>
    <w:rsid w:val="00945593"/>
    <w:rsid w:val="009507A0"/>
    <w:rsid w:val="00951399"/>
    <w:rsid w:val="00953C8E"/>
    <w:rsid w:val="00965ECF"/>
    <w:rsid w:val="0097182C"/>
    <w:rsid w:val="00974178"/>
    <w:rsid w:val="00975C05"/>
    <w:rsid w:val="00980197"/>
    <w:rsid w:val="00986871"/>
    <w:rsid w:val="00997CB4"/>
    <w:rsid w:val="009A430E"/>
    <w:rsid w:val="009A5E63"/>
    <w:rsid w:val="009A749E"/>
    <w:rsid w:val="009B1A3C"/>
    <w:rsid w:val="009B1CCE"/>
    <w:rsid w:val="009B7E40"/>
    <w:rsid w:val="009C11CC"/>
    <w:rsid w:val="009C6579"/>
    <w:rsid w:val="009D3A94"/>
    <w:rsid w:val="009D6933"/>
    <w:rsid w:val="009E2435"/>
    <w:rsid w:val="009F7B74"/>
    <w:rsid w:val="00A05C28"/>
    <w:rsid w:val="00A06519"/>
    <w:rsid w:val="00A077FD"/>
    <w:rsid w:val="00A245EC"/>
    <w:rsid w:val="00A24817"/>
    <w:rsid w:val="00A26C25"/>
    <w:rsid w:val="00A31373"/>
    <w:rsid w:val="00A31AB2"/>
    <w:rsid w:val="00A32129"/>
    <w:rsid w:val="00A33B1A"/>
    <w:rsid w:val="00A373CC"/>
    <w:rsid w:val="00A37583"/>
    <w:rsid w:val="00A43CAB"/>
    <w:rsid w:val="00A450B5"/>
    <w:rsid w:val="00A4672A"/>
    <w:rsid w:val="00A55D31"/>
    <w:rsid w:val="00A577E0"/>
    <w:rsid w:val="00A72011"/>
    <w:rsid w:val="00A733C1"/>
    <w:rsid w:val="00A75BCE"/>
    <w:rsid w:val="00A85006"/>
    <w:rsid w:val="00A8621E"/>
    <w:rsid w:val="00A86C86"/>
    <w:rsid w:val="00A928F3"/>
    <w:rsid w:val="00AA22EE"/>
    <w:rsid w:val="00AB7AEE"/>
    <w:rsid w:val="00AC0498"/>
    <w:rsid w:val="00AC400F"/>
    <w:rsid w:val="00AC418F"/>
    <w:rsid w:val="00AC5122"/>
    <w:rsid w:val="00AD044B"/>
    <w:rsid w:val="00AD7C67"/>
    <w:rsid w:val="00AE347D"/>
    <w:rsid w:val="00AE46AC"/>
    <w:rsid w:val="00B04438"/>
    <w:rsid w:val="00B1248D"/>
    <w:rsid w:val="00B16522"/>
    <w:rsid w:val="00B22CB5"/>
    <w:rsid w:val="00B23074"/>
    <w:rsid w:val="00B25FEF"/>
    <w:rsid w:val="00B403BA"/>
    <w:rsid w:val="00B44E0A"/>
    <w:rsid w:val="00B522C2"/>
    <w:rsid w:val="00B61436"/>
    <w:rsid w:val="00B630C6"/>
    <w:rsid w:val="00B7552B"/>
    <w:rsid w:val="00B759F6"/>
    <w:rsid w:val="00B768BF"/>
    <w:rsid w:val="00B823A2"/>
    <w:rsid w:val="00B8673E"/>
    <w:rsid w:val="00B87A50"/>
    <w:rsid w:val="00B91529"/>
    <w:rsid w:val="00B91AD5"/>
    <w:rsid w:val="00B93538"/>
    <w:rsid w:val="00BA681B"/>
    <w:rsid w:val="00BB3505"/>
    <w:rsid w:val="00BB398C"/>
    <w:rsid w:val="00BB5FC6"/>
    <w:rsid w:val="00BC2C25"/>
    <w:rsid w:val="00BC6158"/>
    <w:rsid w:val="00BE2155"/>
    <w:rsid w:val="00BE25B6"/>
    <w:rsid w:val="00BE4BFF"/>
    <w:rsid w:val="00C00AF3"/>
    <w:rsid w:val="00C03DEB"/>
    <w:rsid w:val="00C04509"/>
    <w:rsid w:val="00C10648"/>
    <w:rsid w:val="00C14454"/>
    <w:rsid w:val="00C16E0E"/>
    <w:rsid w:val="00C22B63"/>
    <w:rsid w:val="00C261FB"/>
    <w:rsid w:val="00C31933"/>
    <w:rsid w:val="00C35AA1"/>
    <w:rsid w:val="00C43CE8"/>
    <w:rsid w:val="00C52252"/>
    <w:rsid w:val="00C52FAD"/>
    <w:rsid w:val="00C54780"/>
    <w:rsid w:val="00C55D06"/>
    <w:rsid w:val="00C6198E"/>
    <w:rsid w:val="00C63984"/>
    <w:rsid w:val="00C64583"/>
    <w:rsid w:val="00C70932"/>
    <w:rsid w:val="00C7370A"/>
    <w:rsid w:val="00C73FE9"/>
    <w:rsid w:val="00C81AA6"/>
    <w:rsid w:val="00C83B5A"/>
    <w:rsid w:val="00C84AE8"/>
    <w:rsid w:val="00C905F0"/>
    <w:rsid w:val="00C9167E"/>
    <w:rsid w:val="00C93821"/>
    <w:rsid w:val="00C96B7C"/>
    <w:rsid w:val="00CA00DB"/>
    <w:rsid w:val="00CB2517"/>
    <w:rsid w:val="00CC7D14"/>
    <w:rsid w:val="00CC7F4C"/>
    <w:rsid w:val="00CD0572"/>
    <w:rsid w:val="00CD4856"/>
    <w:rsid w:val="00CD76B0"/>
    <w:rsid w:val="00CE2D91"/>
    <w:rsid w:val="00CE6CBB"/>
    <w:rsid w:val="00D004EF"/>
    <w:rsid w:val="00D01F88"/>
    <w:rsid w:val="00D048F7"/>
    <w:rsid w:val="00D13C78"/>
    <w:rsid w:val="00D17900"/>
    <w:rsid w:val="00D22FDA"/>
    <w:rsid w:val="00D25689"/>
    <w:rsid w:val="00D26441"/>
    <w:rsid w:val="00D35BB4"/>
    <w:rsid w:val="00D40E70"/>
    <w:rsid w:val="00D40FE8"/>
    <w:rsid w:val="00D45CBD"/>
    <w:rsid w:val="00D47398"/>
    <w:rsid w:val="00D53D21"/>
    <w:rsid w:val="00D552AB"/>
    <w:rsid w:val="00D56796"/>
    <w:rsid w:val="00D627BB"/>
    <w:rsid w:val="00D63857"/>
    <w:rsid w:val="00D714F2"/>
    <w:rsid w:val="00D71C1F"/>
    <w:rsid w:val="00D77519"/>
    <w:rsid w:val="00D778D0"/>
    <w:rsid w:val="00D83D56"/>
    <w:rsid w:val="00D974F8"/>
    <w:rsid w:val="00DA2ACA"/>
    <w:rsid w:val="00DA724A"/>
    <w:rsid w:val="00DB511D"/>
    <w:rsid w:val="00DC0BF2"/>
    <w:rsid w:val="00DC3F6B"/>
    <w:rsid w:val="00DC63F8"/>
    <w:rsid w:val="00DC707B"/>
    <w:rsid w:val="00DD0E28"/>
    <w:rsid w:val="00DD487F"/>
    <w:rsid w:val="00DD6F43"/>
    <w:rsid w:val="00DE0772"/>
    <w:rsid w:val="00DE1003"/>
    <w:rsid w:val="00DE207F"/>
    <w:rsid w:val="00DE7C3D"/>
    <w:rsid w:val="00DF3B4B"/>
    <w:rsid w:val="00E02D6F"/>
    <w:rsid w:val="00E07592"/>
    <w:rsid w:val="00E12D19"/>
    <w:rsid w:val="00E153D6"/>
    <w:rsid w:val="00E20E9E"/>
    <w:rsid w:val="00E34EBD"/>
    <w:rsid w:val="00E46229"/>
    <w:rsid w:val="00E70EC0"/>
    <w:rsid w:val="00E749F5"/>
    <w:rsid w:val="00E75D1C"/>
    <w:rsid w:val="00E84D43"/>
    <w:rsid w:val="00E8725A"/>
    <w:rsid w:val="00E950C3"/>
    <w:rsid w:val="00EB3924"/>
    <w:rsid w:val="00EB728E"/>
    <w:rsid w:val="00EC17AF"/>
    <w:rsid w:val="00EC7591"/>
    <w:rsid w:val="00ED436B"/>
    <w:rsid w:val="00ED62D9"/>
    <w:rsid w:val="00EE54DE"/>
    <w:rsid w:val="00EF79F6"/>
    <w:rsid w:val="00F04CFD"/>
    <w:rsid w:val="00F04DC9"/>
    <w:rsid w:val="00F13570"/>
    <w:rsid w:val="00F15C7D"/>
    <w:rsid w:val="00F160B5"/>
    <w:rsid w:val="00F17555"/>
    <w:rsid w:val="00F21216"/>
    <w:rsid w:val="00F30842"/>
    <w:rsid w:val="00F318D5"/>
    <w:rsid w:val="00F32391"/>
    <w:rsid w:val="00F36A16"/>
    <w:rsid w:val="00F46929"/>
    <w:rsid w:val="00F5105A"/>
    <w:rsid w:val="00F56A02"/>
    <w:rsid w:val="00F63C7E"/>
    <w:rsid w:val="00F76AA0"/>
    <w:rsid w:val="00FA0BC9"/>
    <w:rsid w:val="00FA2B57"/>
    <w:rsid w:val="00FA3B7C"/>
    <w:rsid w:val="00FB4B36"/>
    <w:rsid w:val="00FB60FB"/>
    <w:rsid w:val="00FC3192"/>
    <w:rsid w:val="00FC5179"/>
    <w:rsid w:val="00FD1852"/>
    <w:rsid w:val="00FD7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B30AE"/>
  <w15:chartTrackingRefBased/>
  <w15:docId w15:val="{52B2BA97-8EAD-47AC-98BD-8AC9E3EA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3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E21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1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345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2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n.org/en/fight-racism/vulnerable-groups/indigenous-people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2307/2597415" TargetMode="External"/><Relationship Id="rId5" Type="http://schemas.openxmlformats.org/officeDocument/2006/relationships/hyperlink" Target="https://reproductiverights.org/maps/abortion-laws-by-state/" TargetMode="External"/><Relationship Id="rId4" Type="http://schemas.openxmlformats.org/officeDocument/2006/relationships/hyperlink" Target="https://www.britannica.com/question/Which-countries-are-capitalist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2331</Words>
  <Characters>13291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Macey-Phillips</dc:creator>
  <cp:keywords/>
  <dc:description/>
  <cp:lastModifiedBy>Shannon Macey-Phillips</cp:lastModifiedBy>
  <cp:revision>2</cp:revision>
  <dcterms:created xsi:type="dcterms:W3CDTF">2023-01-29T20:27:00Z</dcterms:created>
  <dcterms:modified xsi:type="dcterms:W3CDTF">2023-01-29T20:27:00Z</dcterms:modified>
</cp:coreProperties>
</file>