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A3EE" w14:textId="461A0DA1" w:rsidR="006B6866" w:rsidRDefault="006B6866" w:rsidP="006B6866">
      <w:pPr>
        <w:rPr>
          <w:rFonts w:cstheme="minorHAnsi"/>
          <w:b/>
          <w:bCs/>
        </w:rPr>
      </w:pPr>
      <w:r w:rsidRPr="006B6866">
        <w:rPr>
          <w:rFonts w:cstheme="minorHAnsi"/>
          <w:b/>
          <w:bCs/>
        </w:rPr>
        <w:t xml:space="preserve">                </w:t>
      </w:r>
    </w:p>
    <w:p w14:paraId="195515A8" w14:textId="77777777" w:rsidR="006B6866" w:rsidRDefault="006B6866" w:rsidP="006B6866">
      <w:pPr>
        <w:rPr>
          <w:rFonts w:cstheme="minorHAnsi"/>
          <w:b/>
          <w:bCs/>
        </w:rPr>
      </w:pPr>
    </w:p>
    <w:p w14:paraId="7820567F" w14:textId="77777777" w:rsidR="006B6866" w:rsidRDefault="006B6866" w:rsidP="006B6866">
      <w:pPr>
        <w:rPr>
          <w:rFonts w:cstheme="minorHAnsi"/>
          <w:b/>
          <w:bCs/>
        </w:rPr>
      </w:pPr>
    </w:p>
    <w:p w14:paraId="545D18C2" w14:textId="77777777" w:rsidR="00B06EED" w:rsidRDefault="00B06EED" w:rsidP="00B06EED">
      <w:pPr>
        <w:rPr>
          <w:rFonts w:cstheme="minorHAnsi"/>
          <w:b/>
          <w:bCs/>
        </w:rPr>
      </w:pPr>
    </w:p>
    <w:p w14:paraId="12343693" w14:textId="77777777" w:rsidR="00B06EED" w:rsidRDefault="00B06EED" w:rsidP="00B06EED">
      <w:pPr>
        <w:rPr>
          <w:rFonts w:cstheme="minorHAnsi"/>
          <w:b/>
          <w:bCs/>
        </w:rPr>
      </w:pPr>
    </w:p>
    <w:p w14:paraId="40D12F90" w14:textId="77777777" w:rsidR="00B06EED" w:rsidRDefault="00B06EED" w:rsidP="00B06EED">
      <w:pPr>
        <w:rPr>
          <w:rFonts w:cstheme="minorHAnsi"/>
          <w:b/>
          <w:bCs/>
        </w:rPr>
      </w:pPr>
    </w:p>
    <w:p w14:paraId="78CAFBF9" w14:textId="77777777" w:rsidR="00B06EED" w:rsidRDefault="00B06EED" w:rsidP="00B06EED">
      <w:pPr>
        <w:rPr>
          <w:rFonts w:cstheme="minorHAnsi"/>
          <w:b/>
          <w:bCs/>
        </w:rPr>
      </w:pPr>
    </w:p>
    <w:p w14:paraId="7527F798" w14:textId="341A8772" w:rsidR="00951AB4" w:rsidRPr="00431B4E" w:rsidRDefault="00431B4E" w:rsidP="00B06EED">
      <w:pPr>
        <w:jc w:val="center"/>
        <w:rPr>
          <w:rFonts w:ascii="Arial" w:hAnsi="Arial" w:cs="Arial"/>
          <w:b/>
          <w:bCs/>
          <w:sz w:val="32"/>
          <w:szCs w:val="32"/>
        </w:rPr>
      </w:pPr>
      <w:r w:rsidRPr="00431B4E">
        <w:rPr>
          <w:rFonts w:ascii="Arial" w:hAnsi="Arial" w:cs="Arial"/>
          <w:b/>
          <w:bCs/>
          <w:sz w:val="32"/>
          <w:szCs w:val="32"/>
        </w:rPr>
        <w:t>Reflection on Study Skills</w:t>
      </w:r>
    </w:p>
    <w:p w14:paraId="1738836B" w14:textId="77777777" w:rsidR="0084064B" w:rsidRPr="00431B4E" w:rsidRDefault="00393647" w:rsidP="00DB1103">
      <w:pPr>
        <w:jc w:val="center"/>
        <w:rPr>
          <w:rFonts w:ascii="Arial" w:hAnsi="Arial" w:cs="Arial"/>
          <w:b/>
          <w:bCs/>
          <w:sz w:val="32"/>
          <w:szCs w:val="32"/>
        </w:rPr>
      </w:pPr>
      <w:r w:rsidRPr="00431B4E">
        <w:rPr>
          <w:rFonts w:ascii="Arial" w:hAnsi="Arial" w:cs="Arial"/>
          <w:b/>
          <w:bCs/>
          <w:sz w:val="32"/>
          <w:szCs w:val="32"/>
        </w:rPr>
        <w:t>By Ashley Pidgeon</w:t>
      </w:r>
    </w:p>
    <w:p w14:paraId="64E5AC3B" w14:textId="59234670" w:rsidR="0084064B" w:rsidRPr="00431B4E" w:rsidRDefault="0084064B" w:rsidP="0084064B">
      <w:pPr>
        <w:jc w:val="center"/>
        <w:rPr>
          <w:rFonts w:ascii="Arial" w:hAnsi="Arial" w:cs="Arial"/>
          <w:b/>
          <w:bCs/>
          <w:sz w:val="32"/>
          <w:szCs w:val="32"/>
        </w:rPr>
      </w:pPr>
      <w:r w:rsidRPr="00431B4E">
        <w:rPr>
          <w:rFonts w:ascii="Arial" w:hAnsi="Arial" w:cs="Arial"/>
          <w:b/>
          <w:bCs/>
          <w:sz w:val="32"/>
          <w:szCs w:val="32"/>
        </w:rPr>
        <w:t>2030429</w:t>
      </w:r>
    </w:p>
    <w:p w14:paraId="128741B0" w14:textId="0F077672" w:rsidR="00393647" w:rsidRDefault="00393647" w:rsidP="00DB1103">
      <w:pPr>
        <w:jc w:val="center"/>
        <w:rPr>
          <w:rFonts w:ascii="Arial" w:hAnsi="Arial" w:cs="Arial"/>
          <w:b/>
          <w:bCs/>
          <w:sz w:val="32"/>
          <w:szCs w:val="32"/>
        </w:rPr>
      </w:pPr>
      <w:r w:rsidRPr="00431B4E">
        <w:rPr>
          <w:rFonts w:ascii="Arial" w:hAnsi="Arial" w:cs="Arial"/>
          <w:b/>
          <w:bCs/>
          <w:sz w:val="32"/>
          <w:szCs w:val="32"/>
        </w:rPr>
        <w:t>L4 OME</w:t>
      </w:r>
    </w:p>
    <w:p w14:paraId="2C57BA39" w14:textId="03E6104C" w:rsidR="00B06EED" w:rsidRDefault="00B06EED" w:rsidP="00DB1103">
      <w:pPr>
        <w:jc w:val="center"/>
        <w:rPr>
          <w:rFonts w:ascii="Arial" w:hAnsi="Arial" w:cs="Arial"/>
          <w:b/>
          <w:bCs/>
          <w:sz w:val="32"/>
          <w:szCs w:val="32"/>
        </w:rPr>
      </w:pPr>
      <w:r>
        <w:rPr>
          <w:rFonts w:ascii="Arial" w:hAnsi="Arial" w:cs="Arial"/>
          <w:b/>
          <w:bCs/>
          <w:sz w:val="32"/>
          <w:szCs w:val="32"/>
        </w:rPr>
        <w:t>UWTSD</w:t>
      </w:r>
    </w:p>
    <w:p w14:paraId="2C0BE06B" w14:textId="0559EA13" w:rsidR="00B06EED" w:rsidRDefault="00B06EED" w:rsidP="00DB1103">
      <w:pPr>
        <w:jc w:val="center"/>
        <w:rPr>
          <w:rFonts w:ascii="Arial" w:hAnsi="Arial" w:cs="Arial"/>
          <w:b/>
          <w:bCs/>
          <w:sz w:val="32"/>
          <w:szCs w:val="32"/>
        </w:rPr>
      </w:pPr>
      <w:r>
        <w:rPr>
          <w:rFonts w:ascii="Arial" w:hAnsi="Arial" w:cs="Arial"/>
          <w:b/>
          <w:bCs/>
          <w:sz w:val="32"/>
          <w:szCs w:val="32"/>
        </w:rPr>
        <w:t>09 August 2021</w:t>
      </w:r>
    </w:p>
    <w:p w14:paraId="528337FB" w14:textId="77777777" w:rsidR="00B06EED" w:rsidRPr="00431B4E" w:rsidRDefault="00B06EED" w:rsidP="00DB1103">
      <w:pPr>
        <w:jc w:val="center"/>
        <w:rPr>
          <w:rFonts w:ascii="Arial" w:hAnsi="Arial" w:cs="Arial"/>
          <w:b/>
          <w:bCs/>
          <w:u w:val="single"/>
        </w:rPr>
      </w:pPr>
    </w:p>
    <w:p w14:paraId="0AD77E93" w14:textId="77777777" w:rsidR="006B6866" w:rsidRPr="00431B4E" w:rsidRDefault="006B6866">
      <w:pPr>
        <w:rPr>
          <w:rFonts w:ascii="Arial" w:hAnsi="Arial" w:cs="Arial"/>
          <w:b/>
          <w:bCs/>
          <w:u w:val="single"/>
        </w:rPr>
      </w:pPr>
    </w:p>
    <w:p w14:paraId="3E7188F3" w14:textId="77777777" w:rsidR="006B6866" w:rsidRPr="00431B4E" w:rsidRDefault="006B6866">
      <w:pPr>
        <w:rPr>
          <w:rFonts w:ascii="Arial" w:hAnsi="Arial" w:cs="Arial"/>
          <w:b/>
          <w:bCs/>
          <w:u w:val="single"/>
        </w:rPr>
      </w:pPr>
    </w:p>
    <w:p w14:paraId="1CC02AE4" w14:textId="77777777" w:rsidR="006B6866" w:rsidRPr="00431B4E" w:rsidRDefault="006B6866">
      <w:pPr>
        <w:rPr>
          <w:rFonts w:ascii="Arial" w:hAnsi="Arial" w:cs="Arial"/>
          <w:b/>
          <w:bCs/>
          <w:u w:val="single"/>
        </w:rPr>
      </w:pPr>
    </w:p>
    <w:p w14:paraId="3B5D1AD3" w14:textId="77777777" w:rsidR="006B6866" w:rsidRPr="00431B4E" w:rsidRDefault="006B6866">
      <w:pPr>
        <w:rPr>
          <w:rFonts w:ascii="Arial" w:hAnsi="Arial" w:cs="Arial"/>
          <w:b/>
          <w:bCs/>
          <w:u w:val="single"/>
        </w:rPr>
      </w:pPr>
    </w:p>
    <w:p w14:paraId="4F29BA90" w14:textId="77777777" w:rsidR="006B6866" w:rsidRPr="00431B4E" w:rsidRDefault="006B6866">
      <w:pPr>
        <w:rPr>
          <w:rFonts w:ascii="Arial" w:hAnsi="Arial" w:cs="Arial"/>
          <w:b/>
          <w:bCs/>
          <w:u w:val="single"/>
        </w:rPr>
      </w:pPr>
    </w:p>
    <w:p w14:paraId="4DF535BD" w14:textId="64319024" w:rsidR="006B6866" w:rsidRPr="00431B4E" w:rsidRDefault="006B6866">
      <w:pPr>
        <w:rPr>
          <w:rFonts w:ascii="Arial" w:hAnsi="Arial" w:cs="Arial"/>
          <w:b/>
          <w:bCs/>
          <w:u w:val="single"/>
        </w:rPr>
      </w:pPr>
    </w:p>
    <w:p w14:paraId="5C738E51" w14:textId="5827A014" w:rsidR="00E514A5" w:rsidRPr="00431B4E" w:rsidRDefault="00E514A5">
      <w:pPr>
        <w:rPr>
          <w:rFonts w:ascii="Arial" w:hAnsi="Arial" w:cs="Arial"/>
          <w:b/>
          <w:bCs/>
          <w:u w:val="single"/>
        </w:rPr>
      </w:pPr>
    </w:p>
    <w:p w14:paraId="688EA5F6" w14:textId="77777777" w:rsidR="00431B4E" w:rsidRDefault="00431B4E">
      <w:pPr>
        <w:rPr>
          <w:rFonts w:ascii="Arial" w:hAnsi="Arial" w:cs="Arial"/>
          <w:b/>
          <w:bCs/>
          <w:u w:val="single"/>
        </w:rPr>
      </w:pPr>
    </w:p>
    <w:p w14:paraId="699DEE15" w14:textId="16A239C3" w:rsidR="00E514A5" w:rsidRPr="00431B4E" w:rsidRDefault="00E514A5">
      <w:pPr>
        <w:rPr>
          <w:rFonts w:ascii="Arial" w:hAnsi="Arial" w:cs="Arial"/>
          <w:b/>
          <w:bCs/>
          <w:sz w:val="32"/>
          <w:szCs w:val="32"/>
        </w:rPr>
      </w:pPr>
      <w:r w:rsidRPr="00431B4E">
        <w:rPr>
          <w:rFonts w:ascii="Arial" w:hAnsi="Arial" w:cs="Arial"/>
          <w:b/>
          <w:bCs/>
          <w:sz w:val="32"/>
          <w:szCs w:val="32"/>
        </w:rPr>
        <w:t>Abstract</w:t>
      </w:r>
    </w:p>
    <w:p w14:paraId="2F0F1CC0" w14:textId="07893201" w:rsidR="00DB1103" w:rsidRPr="00431B4E" w:rsidRDefault="00E514A5">
      <w:pPr>
        <w:rPr>
          <w:rFonts w:ascii="Arial" w:hAnsi="Arial" w:cs="Arial"/>
        </w:rPr>
      </w:pPr>
      <w:r w:rsidRPr="00431B4E">
        <w:rPr>
          <w:rFonts w:ascii="Arial" w:hAnsi="Arial" w:cs="Arial"/>
        </w:rPr>
        <w:t>This report goes into the importance of study skills within higher education</w:t>
      </w:r>
      <w:r w:rsidR="002F2E1B" w:rsidRPr="00431B4E">
        <w:rPr>
          <w:rFonts w:ascii="Arial" w:hAnsi="Arial" w:cs="Arial"/>
        </w:rPr>
        <w:t xml:space="preserve">. Showing how the author approached delivering a presentation on themselves and the learning from this. </w:t>
      </w:r>
      <w:r w:rsidR="008A31C6" w:rsidRPr="00431B4E">
        <w:rPr>
          <w:rFonts w:ascii="Arial" w:hAnsi="Arial" w:cs="Arial"/>
        </w:rPr>
        <w:t xml:space="preserve">What skills are required for learning within higher education and how they are transferable to the workplace. This report also shows the findings of personality tests and learning styles and how that allows for goals to bet set and action plans for how to complete those goals. This report looks into data back-up strategies and scenarios in which data can be lost including how ransomware can be a threat. This report also goes into strategies for time management and self-organisation. </w:t>
      </w:r>
    </w:p>
    <w:p w14:paraId="783DC8DC" w14:textId="5B77B458" w:rsidR="00DB1103" w:rsidRPr="00B06EED" w:rsidRDefault="00D27D8D" w:rsidP="00A72035">
      <w:pPr>
        <w:jc w:val="center"/>
        <w:rPr>
          <w:rFonts w:ascii="Arial" w:hAnsi="Arial" w:cs="Arial"/>
          <w:b/>
          <w:bCs/>
          <w:sz w:val="32"/>
          <w:szCs w:val="32"/>
        </w:rPr>
      </w:pPr>
      <w:r w:rsidRPr="00B06EED">
        <w:rPr>
          <w:rFonts w:ascii="Arial" w:hAnsi="Arial" w:cs="Arial"/>
          <w:b/>
          <w:bCs/>
          <w:sz w:val="32"/>
          <w:szCs w:val="32"/>
        </w:rPr>
        <w:lastRenderedPageBreak/>
        <w:t>Table of Contents</w:t>
      </w:r>
    </w:p>
    <w:p w14:paraId="497BBBEF" w14:textId="355954FD" w:rsidR="00FD0497" w:rsidRPr="00B06EED" w:rsidRDefault="00606FB3" w:rsidP="00FD0497">
      <w:pPr>
        <w:pStyle w:val="ListParagraph"/>
        <w:numPr>
          <w:ilvl w:val="0"/>
          <w:numId w:val="1"/>
        </w:numPr>
        <w:rPr>
          <w:rFonts w:ascii="Arial" w:hAnsi="Arial" w:cs="Arial"/>
          <w:b/>
          <w:bCs/>
          <w:sz w:val="28"/>
          <w:szCs w:val="28"/>
        </w:rPr>
      </w:pPr>
      <w:r w:rsidRPr="00B06EED">
        <w:rPr>
          <w:rFonts w:ascii="Arial" w:hAnsi="Arial" w:cs="Arial"/>
          <w:b/>
          <w:bCs/>
          <w:sz w:val="28"/>
          <w:szCs w:val="28"/>
        </w:rPr>
        <w:t>Introduction</w:t>
      </w:r>
    </w:p>
    <w:p w14:paraId="3F1E4A72" w14:textId="77777777" w:rsidR="00FD0497" w:rsidRPr="00B06EED" w:rsidRDefault="00FD0497" w:rsidP="00FD0497">
      <w:pPr>
        <w:pStyle w:val="ListParagraph"/>
        <w:rPr>
          <w:rFonts w:ascii="Arial" w:hAnsi="Arial" w:cs="Arial"/>
          <w:b/>
          <w:bCs/>
          <w:sz w:val="28"/>
          <w:szCs w:val="28"/>
        </w:rPr>
      </w:pPr>
    </w:p>
    <w:p w14:paraId="63EF73E7" w14:textId="081ADDC5" w:rsidR="00D304AF" w:rsidRPr="00B06EED" w:rsidRDefault="00606FB3" w:rsidP="00F46B4E">
      <w:pPr>
        <w:pStyle w:val="ListParagraph"/>
        <w:numPr>
          <w:ilvl w:val="0"/>
          <w:numId w:val="1"/>
        </w:numPr>
        <w:rPr>
          <w:rFonts w:ascii="Arial" w:hAnsi="Arial" w:cs="Arial"/>
          <w:b/>
          <w:bCs/>
          <w:sz w:val="28"/>
          <w:szCs w:val="28"/>
        </w:rPr>
      </w:pPr>
      <w:r w:rsidRPr="00B06EED">
        <w:rPr>
          <w:rFonts w:ascii="Arial" w:hAnsi="Arial" w:cs="Arial"/>
          <w:b/>
          <w:bCs/>
          <w:sz w:val="28"/>
          <w:szCs w:val="28"/>
        </w:rPr>
        <w:t>Presentation</w:t>
      </w:r>
    </w:p>
    <w:p w14:paraId="09BA86B1" w14:textId="77777777" w:rsidR="00FD0497" w:rsidRPr="00B06EED" w:rsidRDefault="00FD0497" w:rsidP="00FD0497">
      <w:pPr>
        <w:pStyle w:val="ListParagraph"/>
        <w:rPr>
          <w:rFonts w:ascii="Arial" w:hAnsi="Arial" w:cs="Arial"/>
          <w:b/>
          <w:bCs/>
          <w:sz w:val="28"/>
          <w:szCs w:val="28"/>
        </w:rPr>
      </w:pPr>
    </w:p>
    <w:p w14:paraId="3C32BB3D" w14:textId="77777777" w:rsidR="004640A9" w:rsidRDefault="00353F18" w:rsidP="00353F18">
      <w:pPr>
        <w:pStyle w:val="ListParagraph"/>
        <w:numPr>
          <w:ilvl w:val="0"/>
          <w:numId w:val="1"/>
        </w:numPr>
        <w:rPr>
          <w:rFonts w:ascii="Arial" w:hAnsi="Arial" w:cs="Arial"/>
          <w:b/>
          <w:bCs/>
          <w:sz w:val="28"/>
          <w:szCs w:val="28"/>
        </w:rPr>
      </w:pPr>
      <w:r w:rsidRPr="00B06EED">
        <w:rPr>
          <w:rFonts w:ascii="Arial" w:hAnsi="Arial" w:cs="Arial"/>
          <w:b/>
          <w:bCs/>
          <w:sz w:val="28"/>
          <w:szCs w:val="28"/>
        </w:rPr>
        <w:t>S</w:t>
      </w:r>
      <w:r w:rsidR="00E10A6D" w:rsidRPr="00B06EED">
        <w:rPr>
          <w:rFonts w:ascii="Arial" w:hAnsi="Arial" w:cs="Arial"/>
          <w:b/>
          <w:bCs/>
          <w:sz w:val="28"/>
          <w:szCs w:val="28"/>
        </w:rPr>
        <w:t>kill e</w:t>
      </w:r>
      <w:r w:rsidRPr="00B06EED">
        <w:rPr>
          <w:rFonts w:ascii="Arial" w:hAnsi="Arial" w:cs="Arial"/>
          <w:b/>
          <w:bCs/>
          <w:sz w:val="28"/>
          <w:szCs w:val="28"/>
        </w:rPr>
        <w:t xml:space="preserve">valuation:  </w:t>
      </w:r>
    </w:p>
    <w:p w14:paraId="14214497" w14:textId="3CFC9E78" w:rsidR="00F46B4E" w:rsidRPr="00B06EED"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B174FA" w:rsidRPr="00B06EED">
        <w:rPr>
          <w:rFonts w:ascii="Arial" w:hAnsi="Arial" w:cs="Arial"/>
          <w:b/>
          <w:bCs/>
          <w:sz w:val="28"/>
          <w:szCs w:val="28"/>
        </w:rPr>
        <w:t xml:space="preserve">3.1 </w:t>
      </w:r>
      <w:r w:rsidR="00A27379">
        <w:rPr>
          <w:rFonts w:ascii="Arial" w:hAnsi="Arial" w:cs="Arial"/>
          <w:b/>
          <w:bCs/>
          <w:sz w:val="28"/>
          <w:szCs w:val="28"/>
        </w:rPr>
        <w:t xml:space="preserve">   </w:t>
      </w:r>
      <w:r w:rsidR="00B174FA" w:rsidRPr="00B06EED">
        <w:rPr>
          <w:rFonts w:ascii="Arial" w:hAnsi="Arial" w:cs="Arial"/>
          <w:b/>
          <w:bCs/>
          <w:sz w:val="28"/>
          <w:szCs w:val="28"/>
        </w:rPr>
        <w:t>Skills</w:t>
      </w:r>
      <w:r w:rsidR="000F2FCC" w:rsidRPr="00B06EED">
        <w:rPr>
          <w:rFonts w:ascii="Arial" w:hAnsi="Arial" w:cs="Arial"/>
          <w:b/>
          <w:bCs/>
          <w:sz w:val="28"/>
          <w:szCs w:val="28"/>
        </w:rPr>
        <w:t xml:space="preserve"> for</w:t>
      </w:r>
      <w:r w:rsidR="002F2E1B" w:rsidRPr="00B06EED">
        <w:rPr>
          <w:rFonts w:ascii="Arial" w:hAnsi="Arial" w:cs="Arial"/>
          <w:b/>
          <w:bCs/>
          <w:sz w:val="28"/>
          <w:szCs w:val="28"/>
        </w:rPr>
        <w:t xml:space="preserve"> learning in</w:t>
      </w:r>
      <w:r w:rsidR="000F2FCC" w:rsidRPr="00B06EED">
        <w:rPr>
          <w:rFonts w:ascii="Arial" w:hAnsi="Arial" w:cs="Arial"/>
          <w:b/>
          <w:bCs/>
          <w:sz w:val="28"/>
          <w:szCs w:val="28"/>
        </w:rPr>
        <w:t xml:space="preserve"> </w:t>
      </w:r>
      <w:r w:rsidR="00B174FA" w:rsidRPr="00B06EED">
        <w:rPr>
          <w:rFonts w:ascii="Arial" w:hAnsi="Arial" w:cs="Arial"/>
          <w:b/>
          <w:bCs/>
          <w:sz w:val="28"/>
          <w:szCs w:val="28"/>
        </w:rPr>
        <w:t>Higher education</w:t>
      </w:r>
    </w:p>
    <w:p w14:paraId="7F0A13E1" w14:textId="6446DFD7" w:rsidR="00B174FA" w:rsidRPr="00B06EED" w:rsidRDefault="00CE6A66" w:rsidP="00C17A03">
      <w:pPr>
        <w:pStyle w:val="ListParagraph"/>
        <w:numPr>
          <w:ilvl w:val="1"/>
          <w:numId w:val="1"/>
        </w:numPr>
        <w:rPr>
          <w:rFonts w:ascii="Arial" w:hAnsi="Arial" w:cs="Arial"/>
          <w:b/>
          <w:bCs/>
          <w:sz w:val="28"/>
          <w:szCs w:val="28"/>
        </w:rPr>
      </w:pPr>
      <w:r w:rsidRPr="00B06EED">
        <w:rPr>
          <w:rFonts w:ascii="Arial" w:hAnsi="Arial" w:cs="Arial"/>
          <w:b/>
          <w:bCs/>
          <w:sz w:val="28"/>
          <w:szCs w:val="28"/>
        </w:rPr>
        <w:t>Transferable skills</w:t>
      </w:r>
    </w:p>
    <w:p w14:paraId="61B47DB1" w14:textId="700D7594" w:rsidR="00C17A03" w:rsidRPr="00B06EED" w:rsidRDefault="006D3473" w:rsidP="00C17A03">
      <w:pPr>
        <w:pStyle w:val="ListParagraph"/>
        <w:numPr>
          <w:ilvl w:val="1"/>
          <w:numId w:val="1"/>
        </w:numPr>
        <w:rPr>
          <w:rFonts w:ascii="Arial" w:hAnsi="Arial" w:cs="Arial"/>
          <w:b/>
          <w:bCs/>
          <w:sz w:val="28"/>
          <w:szCs w:val="28"/>
        </w:rPr>
      </w:pPr>
      <w:r w:rsidRPr="00B06EED">
        <w:rPr>
          <w:rFonts w:ascii="Arial" w:hAnsi="Arial" w:cs="Arial"/>
          <w:b/>
          <w:bCs/>
          <w:sz w:val="28"/>
          <w:szCs w:val="28"/>
        </w:rPr>
        <w:t>Self-evaluation exercises</w:t>
      </w:r>
    </w:p>
    <w:p w14:paraId="4F64A78D" w14:textId="2A54685B" w:rsidR="00953BA9" w:rsidRPr="00B06EED" w:rsidRDefault="00953BA9" w:rsidP="00C17A03">
      <w:pPr>
        <w:pStyle w:val="ListParagraph"/>
        <w:numPr>
          <w:ilvl w:val="1"/>
          <w:numId w:val="1"/>
        </w:numPr>
        <w:rPr>
          <w:rFonts w:ascii="Arial" w:hAnsi="Arial" w:cs="Arial"/>
          <w:b/>
          <w:bCs/>
          <w:sz w:val="28"/>
          <w:szCs w:val="28"/>
        </w:rPr>
      </w:pPr>
      <w:r w:rsidRPr="00B06EED">
        <w:rPr>
          <w:rFonts w:ascii="Arial" w:hAnsi="Arial" w:cs="Arial"/>
          <w:b/>
          <w:bCs/>
          <w:sz w:val="28"/>
          <w:szCs w:val="28"/>
        </w:rPr>
        <w:t>Learning Styles</w:t>
      </w:r>
    </w:p>
    <w:p w14:paraId="15AED70E" w14:textId="64C25577" w:rsidR="006D3473" w:rsidRPr="00B06EED" w:rsidRDefault="006D3473" w:rsidP="00C17A03">
      <w:pPr>
        <w:pStyle w:val="ListParagraph"/>
        <w:numPr>
          <w:ilvl w:val="1"/>
          <w:numId w:val="1"/>
        </w:numPr>
        <w:rPr>
          <w:rFonts w:ascii="Arial" w:hAnsi="Arial" w:cs="Arial"/>
          <w:b/>
          <w:bCs/>
          <w:sz w:val="28"/>
          <w:szCs w:val="28"/>
        </w:rPr>
      </w:pPr>
      <w:r w:rsidRPr="00B06EED">
        <w:rPr>
          <w:rFonts w:ascii="Arial" w:hAnsi="Arial" w:cs="Arial"/>
          <w:b/>
          <w:bCs/>
          <w:sz w:val="28"/>
          <w:szCs w:val="28"/>
        </w:rPr>
        <w:t>Goals</w:t>
      </w:r>
    </w:p>
    <w:p w14:paraId="22BB2914" w14:textId="53CDE9A6" w:rsidR="003F5998" w:rsidRPr="00B06EED" w:rsidRDefault="003F5998" w:rsidP="003F5998">
      <w:pPr>
        <w:pStyle w:val="ListParagraph"/>
        <w:numPr>
          <w:ilvl w:val="1"/>
          <w:numId w:val="1"/>
        </w:numPr>
        <w:rPr>
          <w:rFonts w:ascii="Arial" w:hAnsi="Arial" w:cs="Arial"/>
          <w:b/>
          <w:bCs/>
          <w:sz w:val="28"/>
          <w:szCs w:val="28"/>
        </w:rPr>
      </w:pPr>
      <w:r w:rsidRPr="00B06EED">
        <w:rPr>
          <w:rFonts w:ascii="Arial" w:hAnsi="Arial" w:cs="Arial"/>
          <w:b/>
          <w:bCs/>
          <w:sz w:val="28"/>
          <w:szCs w:val="28"/>
        </w:rPr>
        <w:t>Action Plan</w:t>
      </w:r>
    </w:p>
    <w:p w14:paraId="1D896BBC" w14:textId="77777777" w:rsidR="00FD0497" w:rsidRPr="00B06EED" w:rsidRDefault="00FD0497" w:rsidP="00FD0497">
      <w:pPr>
        <w:pStyle w:val="ListParagraph"/>
        <w:ind w:left="2568"/>
        <w:rPr>
          <w:rFonts w:ascii="Arial" w:hAnsi="Arial" w:cs="Arial"/>
          <w:b/>
          <w:bCs/>
          <w:sz w:val="28"/>
          <w:szCs w:val="28"/>
        </w:rPr>
      </w:pPr>
    </w:p>
    <w:p w14:paraId="7823B37B" w14:textId="77777777" w:rsidR="004640A9" w:rsidRDefault="00E10A6D" w:rsidP="004640A9">
      <w:pPr>
        <w:pStyle w:val="ListParagraph"/>
        <w:numPr>
          <w:ilvl w:val="0"/>
          <w:numId w:val="1"/>
        </w:numPr>
        <w:rPr>
          <w:rFonts w:ascii="Arial" w:hAnsi="Arial" w:cs="Arial"/>
          <w:b/>
          <w:bCs/>
          <w:sz w:val="28"/>
          <w:szCs w:val="28"/>
        </w:rPr>
      </w:pPr>
      <w:r w:rsidRPr="00B06EED">
        <w:rPr>
          <w:rFonts w:ascii="Arial" w:hAnsi="Arial" w:cs="Arial"/>
          <w:b/>
          <w:bCs/>
          <w:sz w:val="28"/>
          <w:szCs w:val="28"/>
        </w:rPr>
        <w:t>Application</w:t>
      </w:r>
      <w:r w:rsidR="00CB3C33" w:rsidRPr="00B06EED">
        <w:rPr>
          <w:rFonts w:ascii="Arial" w:hAnsi="Arial" w:cs="Arial"/>
          <w:b/>
          <w:bCs/>
          <w:sz w:val="28"/>
          <w:szCs w:val="28"/>
        </w:rPr>
        <w:t>:</w:t>
      </w:r>
    </w:p>
    <w:p w14:paraId="73C1AD0E" w14:textId="25D85824" w:rsidR="00704E51" w:rsidRP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CB3C33" w:rsidRPr="004640A9">
        <w:rPr>
          <w:rFonts w:ascii="Arial" w:hAnsi="Arial" w:cs="Arial"/>
          <w:b/>
          <w:bCs/>
          <w:sz w:val="28"/>
          <w:szCs w:val="28"/>
        </w:rPr>
        <w:t xml:space="preserve">4.1 </w:t>
      </w:r>
      <w:r w:rsidR="00A27379">
        <w:rPr>
          <w:rFonts w:ascii="Arial" w:hAnsi="Arial" w:cs="Arial"/>
          <w:b/>
          <w:bCs/>
          <w:sz w:val="28"/>
          <w:szCs w:val="28"/>
        </w:rPr>
        <w:t xml:space="preserve">   </w:t>
      </w:r>
      <w:r w:rsidR="00CE485F">
        <w:rPr>
          <w:rFonts w:ascii="Arial" w:hAnsi="Arial" w:cs="Arial"/>
          <w:b/>
          <w:bCs/>
          <w:sz w:val="28"/>
          <w:szCs w:val="28"/>
        </w:rPr>
        <w:t xml:space="preserve"> </w:t>
      </w:r>
      <w:r w:rsidR="008F5B7D" w:rsidRPr="004640A9">
        <w:rPr>
          <w:rFonts w:ascii="Arial" w:hAnsi="Arial" w:cs="Arial"/>
          <w:b/>
          <w:bCs/>
          <w:sz w:val="28"/>
          <w:szCs w:val="28"/>
        </w:rPr>
        <w:t xml:space="preserve">Data </w:t>
      </w:r>
      <w:r w:rsidR="000F217E" w:rsidRPr="004640A9">
        <w:rPr>
          <w:rFonts w:ascii="Arial" w:hAnsi="Arial" w:cs="Arial"/>
          <w:b/>
          <w:bCs/>
          <w:sz w:val="28"/>
          <w:szCs w:val="28"/>
        </w:rPr>
        <w:t xml:space="preserve">loss </w:t>
      </w:r>
      <w:r w:rsidR="009469B6" w:rsidRPr="004640A9">
        <w:rPr>
          <w:rFonts w:ascii="Arial" w:hAnsi="Arial" w:cs="Arial"/>
          <w:b/>
          <w:bCs/>
          <w:sz w:val="28"/>
          <w:szCs w:val="28"/>
        </w:rPr>
        <w:t>scenarios</w:t>
      </w:r>
    </w:p>
    <w:p w14:paraId="582EDCE0" w14:textId="5DE69DEA" w:rsidR="00833B35" w:rsidRPr="00B06EED" w:rsidRDefault="00577522" w:rsidP="00577522">
      <w:pPr>
        <w:pStyle w:val="ListParagraph"/>
        <w:numPr>
          <w:ilvl w:val="1"/>
          <w:numId w:val="1"/>
        </w:numPr>
        <w:rPr>
          <w:rFonts w:ascii="Arial" w:hAnsi="Arial" w:cs="Arial"/>
          <w:b/>
          <w:bCs/>
          <w:sz w:val="28"/>
          <w:szCs w:val="28"/>
        </w:rPr>
      </w:pPr>
      <w:r w:rsidRPr="00B06EED">
        <w:rPr>
          <w:rFonts w:ascii="Arial" w:hAnsi="Arial" w:cs="Arial"/>
          <w:b/>
          <w:bCs/>
          <w:sz w:val="28"/>
          <w:szCs w:val="28"/>
        </w:rPr>
        <w:t xml:space="preserve">Data </w:t>
      </w:r>
      <w:r w:rsidR="009469B6" w:rsidRPr="00B06EED">
        <w:rPr>
          <w:rFonts w:ascii="Arial" w:hAnsi="Arial" w:cs="Arial"/>
          <w:b/>
          <w:bCs/>
          <w:sz w:val="28"/>
          <w:szCs w:val="28"/>
        </w:rPr>
        <w:t>back-up</w:t>
      </w:r>
      <w:r w:rsidR="00110336" w:rsidRPr="00B06EED">
        <w:rPr>
          <w:rFonts w:ascii="Arial" w:hAnsi="Arial" w:cs="Arial"/>
          <w:b/>
          <w:bCs/>
          <w:sz w:val="28"/>
          <w:szCs w:val="28"/>
        </w:rPr>
        <w:t xml:space="preserve"> strategies</w:t>
      </w:r>
    </w:p>
    <w:p w14:paraId="070FCE3C" w14:textId="3BF6CA63" w:rsidR="00577522" w:rsidRPr="00B06EED" w:rsidRDefault="00245BCB" w:rsidP="00577522">
      <w:pPr>
        <w:pStyle w:val="ListParagraph"/>
        <w:numPr>
          <w:ilvl w:val="1"/>
          <w:numId w:val="1"/>
        </w:numPr>
        <w:rPr>
          <w:rFonts w:ascii="Arial" w:hAnsi="Arial" w:cs="Arial"/>
          <w:b/>
          <w:bCs/>
          <w:sz w:val="28"/>
          <w:szCs w:val="28"/>
        </w:rPr>
      </w:pPr>
      <w:r w:rsidRPr="00B06EED">
        <w:rPr>
          <w:rFonts w:ascii="Arial" w:hAnsi="Arial" w:cs="Arial"/>
          <w:b/>
          <w:bCs/>
          <w:sz w:val="28"/>
          <w:szCs w:val="28"/>
        </w:rPr>
        <w:t>Ransomware exercise</w:t>
      </w:r>
    </w:p>
    <w:p w14:paraId="05BF0F8F" w14:textId="77777777" w:rsidR="00FD0497" w:rsidRPr="00B06EED" w:rsidRDefault="00FD0497" w:rsidP="00FD0497">
      <w:pPr>
        <w:pStyle w:val="ListParagraph"/>
        <w:ind w:left="2568"/>
        <w:rPr>
          <w:rFonts w:ascii="Arial" w:hAnsi="Arial" w:cs="Arial"/>
          <w:b/>
          <w:bCs/>
          <w:sz w:val="28"/>
          <w:szCs w:val="28"/>
        </w:rPr>
      </w:pPr>
    </w:p>
    <w:p w14:paraId="7426F8F0" w14:textId="77777777" w:rsidR="004640A9" w:rsidRDefault="00076DDC" w:rsidP="00245BCB">
      <w:pPr>
        <w:pStyle w:val="ListParagraph"/>
        <w:numPr>
          <w:ilvl w:val="0"/>
          <w:numId w:val="1"/>
        </w:numPr>
        <w:rPr>
          <w:rFonts w:ascii="Arial" w:hAnsi="Arial" w:cs="Arial"/>
          <w:b/>
          <w:bCs/>
          <w:sz w:val="28"/>
          <w:szCs w:val="28"/>
        </w:rPr>
      </w:pPr>
      <w:r w:rsidRPr="00B06EED">
        <w:rPr>
          <w:rFonts w:ascii="Arial" w:hAnsi="Arial" w:cs="Arial"/>
          <w:b/>
          <w:bCs/>
          <w:sz w:val="28"/>
          <w:szCs w:val="28"/>
        </w:rPr>
        <w:t>Time management and self</w:t>
      </w:r>
      <w:r w:rsidR="00125E1B" w:rsidRPr="00B06EED">
        <w:rPr>
          <w:rFonts w:ascii="Arial" w:hAnsi="Arial" w:cs="Arial"/>
          <w:b/>
          <w:bCs/>
          <w:sz w:val="28"/>
          <w:szCs w:val="28"/>
        </w:rPr>
        <w:t xml:space="preserve">-organisation: </w:t>
      </w:r>
    </w:p>
    <w:p w14:paraId="035DEDA4" w14:textId="77777777" w:rsid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125E1B" w:rsidRPr="00B06EED">
        <w:rPr>
          <w:rFonts w:ascii="Arial" w:hAnsi="Arial" w:cs="Arial"/>
          <w:b/>
          <w:bCs/>
          <w:sz w:val="28"/>
          <w:szCs w:val="28"/>
        </w:rPr>
        <w:t>5.1</w:t>
      </w:r>
      <w:r w:rsidR="00DA0D48" w:rsidRPr="00B06EED">
        <w:rPr>
          <w:rFonts w:ascii="Arial" w:hAnsi="Arial" w:cs="Arial"/>
          <w:b/>
          <w:bCs/>
          <w:sz w:val="28"/>
          <w:szCs w:val="28"/>
        </w:rPr>
        <w:t xml:space="preserve"> </w:t>
      </w:r>
      <w:r w:rsidR="007E46C7" w:rsidRPr="00B06EED">
        <w:rPr>
          <w:rFonts w:ascii="Arial" w:hAnsi="Arial" w:cs="Arial"/>
          <w:b/>
          <w:bCs/>
          <w:sz w:val="28"/>
          <w:szCs w:val="28"/>
        </w:rPr>
        <w:t>Organisational techniques</w:t>
      </w:r>
    </w:p>
    <w:p w14:paraId="72E43DAF" w14:textId="42C96354" w:rsidR="00DA0D48" w:rsidRP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A72035" w:rsidRPr="004640A9">
        <w:rPr>
          <w:rFonts w:ascii="Arial" w:hAnsi="Arial" w:cs="Arial"/>
          <w:b/>
          <w:bCs/>
          <w:sz w:val="28"/>
          <w:szCs w:val="28"/>
        </w:rPr>
        <w:t xml:space="preserve">5.2 </w:t>
      </w:r>
      <w:r w:rsidR="00DA0D48" w:rsidRPr="004640A9">
        <w:rPr>
          <w:rFonts w:ascii="Arial" w:hAnsi="Arial" w:cs="Arial"/>
          <w:b/>
          <w:bCs/>
          <w:sz w:val="28"/>
          <w:szCs w:val="28"/>
        </w:rPr>
        <w:t>E-portfolio/PDP</w:t>
      </w:r>
    </w:p>
    <w:p w14:paraId="4B7034E5" w14:textId="77777777" w:rsidR="00FD0497" w:rsidRPr="00B06EED" w:rsidRDefault="00FD0497" w:rsidP="00A72035">
      <w:pPr>
        <w:pStyle w:val="ListParagraph"/>
        <w:ind w:left="2568"/>
        <w:rPr>
          <w:rFonts w:ascii="Arial" w:hAnsi="Arial" w:cs="Arial"/>
          <w:b/>
          <w:bCs/>
          <w:sz w:val="28"/>
          <w:szCs w:val="28"/>
        </w:rPr>
      </w:pPr>
    </w:p>
    <w:p w14:paraId="20A02783" w14:textId="2AAA1E8B" w:rsidR="003A1B5F" w:rsidRPr="00B06EED" w:rsidRDefault="00A72035" w:rsidP="003A1B5F">
      <w:pPr>
        <w:ind w:left="360"/>
        <w:rPr>
          <w:rFonts w:ascii="Arial" w:hAnsi="Arial" w:cs="Arial"/>
          <w:b/>
          <w:bCs/>
          <w:sz w:val="28"/>
          <w:szCs w:val="28"/>
        </w:rPr>
      </w:pPr>
      <w:r w:rsidRPr="00B06EED">
        <w:rPr>
          <w:rFonts w:ascii="Arial" w:hAnsi="Arial" w:cs="Arial"/>
          <w:b/>
          <w:bCs/>
          <w:sz w:val="28"/>
          <w:szCs w:val="28"/>
        </w:rPr>
        <w:t xml:space="preserve">6. </w:t>
      </w:r>
      <w:r w:rsidR="003A1B5F" w:rsidRPr="00B06EED">
        <w:rPr>
          <w:rFonts w:ascii="Arial" w:hAnsi="Arial" w:cs="Arial"/>
          <w:b/>
          <w:bCs/>
          <w:sz w:val="28"/>
          <w:szCs w:val="28"/>
        </w:rPr>
        <w:t>Conclusion and evaluation</w:t>
      </w:r>
    </w:p>
    <w:p w14:paraId="5B627CCE" w14:textId="77777777" w:rsidR="00FD0497" w:rsidRPr="00B06EED" w:rsidRDefault="00FD0497" w:rsidP="003A1B5F">
      <w:pPr>
        <w:ind w:left="360"/>
        <w:rPr>
          <w:rFonts w:ascii="Arial" w:hAnsi="Arial" w:cs="Arial"/>
          <w:b/>
          <w:bCs/>
          <w:sz w:val="28"/>
          <w:szCs w:val="28"/>
        </w:rPr>
      </w:pPr>
    </w:p>
    <w:p w14:paraId="234AC0D2" w14:textId="6C5AE185" w:rsidR="003A1B5F" w:rsidRPr="00B06EED" w:rsidRDefault="00963079" w:rsidP="003A1B5F">
      <w:pPr>
        <w:ind w:left="360"/>
        <w:rPr>
          <w:rFonts w:ascii="Arial" w:hAnsi="Arial" w:cs="Arial"/>
          <w:b/>
          <w:bCs/>
          <w:sz w:val="28"/>
          <w:szCs w:val="28"/>
        </w:rPr>
      </w:pPr>
      <w:r w:rsidRPr="00B06EED">
        <w:rPr>
          <w:rFonts w:ascii="Arial" w:hAnsi="Arial" w:cs="Arial"/>
          <w:b/>
          <w:bCs/>
          <w:sz w:val="28"/>
          <w:szCs w:val="28"/>
        </w:rPr>
        <w:t xml:space="preserve">7. </w:t>
      </w:r>
      <w:r w:rsidR="00C22F2B" w:rsidRPr="00B06EED">
        <w:rPr>
          <w:rFonts w:ascii="Arial" w:hAnsi="Arial" w:cs="Arial"/>
          <w:b/>
          <w:bCs/>
          <w:sz w:val="28"/>
          <w:szCs w:val="28"/>
        </w:rPr>
        <w:t>Bibliography</w:t>
      </w:r>
    </w:p>
    <w:p w14:paraId="758AA0BA" w14:textId="77777777" w:rsidR="00FD0497" w:rsidRPr="00B06EED" w:rsidRDefault="00FD0497" w:rsidP="003A1B5F">
      <w:pPr>
        <w:ind w:left="360"/>
        <w:rPr>
          <w:rFonts w:ascii="Arial" w:hAnsi="Arial" w:cs="Arial"/>
          <w:b/>
          <w:bCs/>
          <w:sz w:val="28"/>
          <w:szCs w:val="28"/>
        </w:rPr>
      </w:pPr>
    </w:p>
    <w:p w14:paraId="76AF86B6" w14:textId="77BA23BC" w:rsidR="00242B2D" w:rsidRPr="00B06EED" w:rsidRDefault="00242B2D" w:rsidP="003A1B5F">
      <w:pPr>
        <w:ind w:left="360"/>
        <w:rPr>
          <w:rFonts w:ascii="Arial" w:hAnsi="Arial" w:cs="Arial"/>
          <w:b/>
          <w:bCs/>
          <w:sz w:val="28"/>
          <w:szCs w:val="28"/>
        </w:rPr>
      </w:pPr>
      <w:r w:rsidRPr="00B06EED">
        <w:rPr>
          <w:rFonts w:ascii="Arial" w:hAnsi="Arial" w:cs="Arial"/>
          <w:b/>
          <w:bCs/>
          <w:sz w:val="28"/>
          <w:szCs w:val="28"/>
        </w:rPr>
        <w:t>8.</w:t>
      </w:r>
      <w:r w:rsidR="00CE485F">
        <w:rPr>
          <w:rFonts w:ascii="Arial" w:hAnsi="Arial" w:cs="Arial"/>
          <w:b/>
          <w:bCs/>
          <w:sz w:val="28"/>
          <w:szCs w:val="28"/>
        </w:rPr>
        <w:t xml:space="preserve"> </w:t>
      </w:r>
      <w:r w:rsidRPr="00B06EED">
        <w:rPr>
          <w:rFonts w:ascii="Arial" w:hAnsi="Arial" w:cs="Arial"/>
          <w:b/>
          <w:bCs/>
          <w:sz w:val="28"/>
          <w:szCs w:val="28"/>
        </w:rPr>
        <w:t>Appendix</w:t>
      </w:r>
    </w:p>
    <w:p w14:paraId="732FF1D6" w14:textId="115D8506" w:rsidR="00B13641" w:rsidRPr="00431B4E" w:rsidRDefault="00B13641">
      <w:pPr>
        <w:rPr>
          <w:rFonts w:ascii="Arial" w:hAnsi="Arial" w:cs="Arial"/>
        </w:rPr>
      </w:pPr>
      <w:r w:rsidRPr="00431B4E">
        <w:rPr>
          <w:rFonts w:ascii="Arial" w:hAnsi="Arial" w:cs="Arial"/>
        </w:rPr>
        <w:br w:type="page"/>
      </w:r>
    </w:p>
    <w:p w14:paraId="4BC4E868" w14:textId="766E5852" w:rsidR="00B13641" w:rsidRPr="00B06EED" w:rsidRDefault="0066650C" w:rsidP="003A1B5F">
      <w:pPr>
        <w:ind w:left="360"/>
        <w:rPr>
          <w:rFonts w:ascii="Arial" w:hAnsi="Arial" w:cs="Arial"/>
          <w:b/>
          <w:bCs/>
          <w:sz w:val="28"/>
          <w:szCs w:val="28"/>
        </w:rPr>
      </w:pPr>
      <w:r w:rsidRPr="00B06EED">
        <w:rPr>
          <w:rFonts w:ascii="Arial" w:hAnsi="Arial" w:cs="Arial"/>
          <w:b/>
          <w:bCs/>
          <w:sz w:val="28"/>
          <w:szCs w:val="28"/>
        </w:rPr>
        <w:lastRenderedPageBreak/>
        <w:t>1.</w:t>
      </w:r>
      <w:r w:rsidR="00F72D9D" w:rsidRPr="00B06EED">
        <w:rPr>
          <w:rFonts w:ascii="Arial" w:hAnsi="Arial" w:cs="Arial"/>
          <w:b/>
          <w:bCs/>
          <w:sz w:val="28"/>
          <w:szCs w:val="28"/>
        </w:rPr>
        <w:t>Introduction</w:t>
      </w:r>
    </w:p>
    <w:p w14:paraId="1FAFE37E" w14:textId="20CD8DB0" w:rsidR="00225F33" w:rsidRPr="00B06EED" w:rsidRDefault="009C7F44" w:rsidP="001E71A7">
      <w:pPr>
        <w:ind w:left="360"/>
        <w:rPr>
          <w:rFonts w:ascii="Arial" w:hAnsi="Arial" w:cs="Arial"/>
          <w:noProof/>
          <w:sz w:val="24"/>
          <w:szCs w:val="24"/>
        </w:rPr>
      </w:pPr>
      <w:r w:rsidRPr="00B06EED">
        <w:rPr>
          <w:rFonts w:ascii="Arial" w:hAnsi="Arial" w:cs="Arial"/>
          <w:noProof/>
          <w:sz w:val="24"/>
          <w:szCs w:val="24"/>
        </w:rPr>
        <w:t>Study S</w:t>
      </w:r>
      <w:r w:rsidR="00C25AF3" w:rsidRPr="00B06EED">
        <w:rPr>
          <w:rFonts w:ascii="Arial" w:hAnsi="Arial" w:cs="Arial"/>
          <w:noProof/>
          <w:sz w:val="24"/>
          <w:szCs w:val="24"/>
        </w:rPr>
        <w:t>kills can be defined as</w:t>
      </w:r>
      <w:r w:rsidR="00225F33" w:rsidRPr="00B06EED">
        <w:rPr>
          <w:rFonts w:ascii="Arial" w:hAnsi="Arial" w:cs="Arial"/>
          <w:noProof/>
          <w:sz w:val="24"/>
          <w:szCs w:val="24"/>
        </w:rPr>
        <w:t>;</w:t>
      </w:r>
    </w:p>
    <w:p w14:paraId="768BF05F" w14:textId="719175ED" w:rsidR="006B6866" w:rsidRPr="00B06EED" w:rsidRDefault="00FD598D" w:rsidP="006B6866">
      <w:pPr>
        <w:ind w:left="360"/>
        <w:rPr>
          <w:rFonts w:ascii="Arial" w:hAnsi="Arial" w:cs="Arial"/>
          <w:sz w:val="24"/>
          <w:szCs w:val="24"/>
        </w:rPr>
      </w:pPr>
      <w:r w:rsidRPr="00B06EED">
        <w:rPr>
          <w:rFonts w:ascii="Arial" w:hAnsi="Arial" w:cs="Arial"/>
          <w:noProof/>
          <w:sz w:val="24"/>
          <w:szCs w:val="24"/>
        </w:rPr>
        <w:drawing>
          <wp:inline distT="0" distB="0" distL="0" distR="0" wp14:anchorId="3CF4F548" wp14:editId="1C7299D5">
            <wp:extent cx="5455920" cy="662940"/>
            <wp:effectExtent l="0" t="0" r="0" b="381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20662" t="41113" r="31391" b="43581"/>
                    <a:stretch/>
                  </pic:blipFill>
                  <pic:spPr bwMode="auto">
                    <a:xfrm>
                      <a:off x="0" y="0"/>
                      <a:ext cx="5455920" cy="662940"/>
                    </a:xfrm>
                    <a:prstGeom prst="rect">
                      <a:avLst/>
                    </a:prstGeom>
                    <a:ln>
                      <a:noFill/>
                    </a:ln>
                    <a:extLst>
                      <a:ext uri="{53640926-AAD7-44D8-BBD7-CCE9431645EC}">
                        <a14:shadowObscured xmlns:a14="http://schemas.microsoft.com/office/drawing/2010/main"/>
                      </a:ext>
                    </a:extLst>
                  </pic:spPr>
                </pic:pic>
              </a:graphicData>
            </a:graphic>
          </wp:inline>
        </w:drawing>
      </w:r>
    </w:p>
    <w:p w14:paraId="15632F34" w14:textId="7D8F2EC1" w:rsidR="002D3A99" w:rsidRPr="00B06EED" w:rsidRDefault="006E09B5" w:rsidP="006B6866">
      <w:pPr>
        <w:ind w:left="360"/>
        <w:rPr>
          <w:rFonts w:ascii="Arial" w:hAnsi="Arial" w:cs="Arial"/>
          <w:sz w:val="24"/>
          <w:szCs w:val="24"/>
        </w:rPr>
      </w:pPr>
      <w:r w:rsidRPr="00B06EED">
        <w:rPr>
          <w:rFonts w:ascii="Arial" w:hAnsi="Arial" w:cs="Arial"/>
          <w:sz w:val="24"/>
          <w:szCs w:val="24"/>
        </w:rPr>
        <w:t xml:space="preserve">Gettinger &amp; Seibert said that study skills are fundamental to academic competence </w:t>
      </w:r>
      <w:sdt>
        <w:sdtPr>
          <w:rPr>
            <w:rFonts w:ascii="Arial" w:hAnsi="Arial" w:cs="Arial"/>
            <w:sz w:val="24"/>
            <w:szCs w:val="24"/>
          </w:rPr>
          <w:id w:val="-1122066850"/>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Get02 \l 2057 </w:instrText>
          </w:r>
          <w:r w:rsidRPr="00B06EED">
            <w:rPr>
              <w:rFonts w:ascii="Arial" w:hAnsi="Arial" w:cs="Arial"/>
              <w:sz w:val="24"/>
              <w:szCs w:val="24"/>
            </w:rPr>
            <w:fldChar w:fldCharType="separate"/>
          </w:r>
          <w:r w:rsidR="00953BA9" w:rsidRPr="00B06EED">
            <w:rPr>
              <w:rFonts w:ascii="Arial" w:hAnsi="Arial" w:cs="Arial"/>
              <w:noProof/>
              <w:sz w:val="24"/>
              <w:szCs w:val="24"/>
            </w:rPr>
            <w:t>[1]</w:t>
          </w:r>
          <w:r w:rsidRPr="00B06EED">
            <w:rPr>
              <w:rFonts w:ascii="Arial" w:hAnsi="Arial" w:cs="Arial"/>
              <w:sz w:val="24"/>
              <w:szCs w:val="24"/>
            </w:rPr>
            <w:fldChar w:fldCharType="end"/>
          </w:r>
        </w:sdtContent>
      </w:sdt>
      <w:r w:rsidRPr="00B06EED">
        <w:rPr>
          <w:rFonts w:ascii="Arial" w:hAnsi="Arial" w:cs="Arial"/>
          <w:sz w:val="24"/>
          <w:szCs w:val="24"/>
        </w:rPr>
        <w:t xml:space="preserve">. </w:t>
      </w:r>
      <w:r w:rsidR="00EE574C" w:rsidRPr="00B06EED">
        <w:rPr>
          <w:rFonts w:ascii="Arial" w:hAnsi="Arial" w:cs="Arial"/>
          <w:sz w:val="24"/>
          <w:szCs w:val="24"/>
        </w:rPr>
        <w:t xml:space="preserve">This report goes into the details of how </w:t>
      </w:r>
      <w:r w:rsidR="00E514A5" w:rsidRPr="00B06EED">
        <w:rPr>
          <w:rFonts w:ascii="Arial" w:hAnsi="Arial" w:cs="Arial"/>
          <w:sz w:val="24"/>
          <w:szCs w:val="24"/>
        </w:rPr>
        <w:t>s</w:t>
      </w:r>
      <w:r w:rsidR="00EE574C" w:rsidRPr="00B06EED">
        <w:rPr>
          <w:rFonts w:ascii="Arial" w:hAnsi="Arial" w:cs="Arial"/>
          <w:sz w:val="24"/>
          <w:szCs w:val="24"/>
        </w:rPr>
        <w:t xml:space="preserve">tudy </w:t>
      </w:r>
      <w:r w:rsidR="00E514A5" w:rsidRPr="00B06EED">
        <w:rPr>
          <w:rFonts w:ascii="Arial" w:hAnsi="Arial" w:cs="Arial"/>
          <w:sz w:val="24"/>
          <w:szCs w:val="24"/>
        </w:rPr>
        <w:t>s</w:t>
      </w:r>
      <w:r w:rsidR="00EE574C" w:rsidRPr="00B06EED">
        <w:rPr>
          <w:rFonts w:ascii="Arial" w:hAnsi="Arial" w:cs="Arial"/>
          <w:sz w:val="24"/>
          <w:szCs w:val="24"/>
        </w:rPr>
        <w:t xml:space="preserve">kills can be </w:t>
      </w:r>
      <w:r w:rsidR="00294AC0" w:rsidRPr="00B06EED">
        <w:rPr>
          <w:rFonts w:ascii="Arial" w:hAnsi="Arial" w:cs="Arial"/>
          <w:sz w:val="24"/>
          <w:szCs w:val="24"/>
        </w:rPr>
        <w:t xml:space="preserve">obtained, </w:t>
      </w:r>
      <w:r w:rsidR="00EE574C" w:rsidRPr="00B06EED">
        <w:rPr>
          <w:rFonts w:ascii="Arial" w:hAnsi="Arial" w:cs="Arial"/>
          <w:sz w:val="24"/>
          <w:szCs w:val="24"/>
        </w:rPr>
        <w:t>utilised</w:t>
      </w:r>
      <w:r w:rsidR="00294AC0" w:rsidRPr="00B06EED">
        <w:rPr>
          <w:rFonts w:ascii="Arial" w:hAnsi="Arial" w:cs="Arial"/>
          <w:sz w:val="24"/>
          <w:szCs w:val="24"/>
        </w:rPr>
        <w:t xml:space="preserve"> and improved upon </w:t>
      </w:r>
      <w:r w:rsidR="00EE574C" w:rsidRPr="00B06EED">
        <w:rPr>
          <w:rFonts w:ascii="Arial" w:hAnsi="Arial" w:cs="Arial"/>
          <w:sz w:val="24"/>
          <w:szCs w:val="24"/>
        </w:rPr>
        <w:t>as an effective tool whilst studying in higher education</w:t>
      </w:r>
      <w:r w:rsidR="00294AC0" w:rsidRPr="00B06EED">
        <w:rPr>
          <w:rFonts w:ascii="Arial" w:hAnsi="Arial" w:cs="Arial"/>
          <w:sz w:val="24"/>
          <w:szCs w:val="24"/>
        </w:rPr>
        <w:t>.</w:t>
      </w:r>
      <w:r w:rsidR="00945527" w:rsidRPr="00B06EED">
        <w:rPr>
          <w:rFonts w:ascii="Arial" w:hAnsi="Arial" w:cs="Arial"/>
          <w:sz w:val="24"/>
          <w:szCs w:val="24"/>
        </w:rPr>
        <w:t xml:space="preserve"> The result being</w:t>
      </w:r>
      <w:r w:rsidR="002D3A99" w:rsidRPr="00B06EED">
        <w:rPr>
          <w:rFonts w:ascii="Arial" w:hAnsi="Arial" w:cs="Arial"/>
          <w:sz w:val="24"/>
          <w:szCs w:val="24"/>
        </w:rPr>
        <w:t xml:space="preserve"> able to</w:t>
      </w:r>
      <w:r w:rsidR="006B6866" w:rsidRPr="00B06EED">
        <w:rPr>
          <w:rFonts w:ascii="Arial" w:hAnsi="Arial" w:cs="Arial"/>
          <w:sz w:val="24"/>
          <w:szCs w:val="24"/>
        </w:rPr>
        <w:t xml:space="preserve"> d</w:t>
      </w:r>
      <w:r w:rsidR="002D3A99" w:rsidRPr="00B06EED">
        <w:rPr>
          <w:rFonts w:ascii="Arial" w:hAnsi="Arial" w:cs="Arial"/>
          <w:sz w:val="24"/>
          <w:szCs w:val="24"/>
        </w:rPr>
        <w:t>emonstrate transferable skills in a learning environment</w:t>
      </w:r>
      <w:r w:rsidR="006B6866" w:rsidRPr="00B06EED">
        <w:rPr>
          <w:rFonts w:ascii="Arial" w:hAnsi="Arial" w:cs="Arial"/>
          <w:sz w:val="24"/>
          <w:szCs w:val="24"/>
        </w:rPr>
        <w:t xml:space="preserve"> and how to a</w:t>
      </w:r>
      <w:r w:rsidR="002D3A99" w:rsidRPr="00B06EED">
        <w:rPr>
          <w:rFonts w:ascii="Arial" w:hAnsi="Arial" w:cs="Arial"/>
          <w:sz w:val="24"/>
          <w:szCs w:val="24"/>
        </w:rPr>
        <w:t>pply an academic, positive and professional approach to</w:t>
      </w:r>
      <w:r w:rsidR="008A31C6" w:rsidRPr="00B06EED">
        <w:rPr>
          <w:rFonts w:ascii="Arial" w:hAnsi="Arial" w:cs="Arial"/>
          <w:sz w:val="24"/>
          <w:szCs w:val="24"/>
        </w:rPr>
        <w:t>wards</w:t>
      </w:r>
      <w:r w:rsidR="002D3A99" w:rsidRPr="00B06EED">
        <w:rPr>
          <w:rFonts w:ascii="Arial" w:hAnsi="Arial" w:cs="Arial"/>
          <w:sz w:val="24"/>
          <w:szCs w:val="24"/>
        </w:rPr>
        <w:t xml:space="preserve"> studies</w:t>
      </w:r>
      <w:r w:rsidR="006B6866" w:rsidRPr="00B06EED">
        <w:rPr>
          <w:rFonts w:ascii="Arial" w:hAnsi="Arial" w:cs="Arial"/>
          <w:sz w:val="24"/>
          <w:szCs w:val="24"/>
        </w:rPr>
        <w:t>.</w:t>
      </w:r>
    </w:p>
    <w:p w14:paraId="5B36C93E" w14:textId="036E945C" w:rsidR="00D56F5A" w:rsidRPr="00B06EED" w:rsidRDefault="00D56F5A" w:rsidP="00520CFB">
      <w:pPr>
        <w:ind w:left="360"/>
        <w:rPr>
          <w:rFonts w:ascii="Arial" w:hAnsi="Arial" w:cs="Arial"/>
          <w:b/>
          <w:bCs/>
          <w:sz w:val="28"/>
          <w:szCs w:val="28"/>
        </w:rPr>
      </w:pPr>
      <w:r w:rsidRPr="00B06EED">
        <w:rPr>
          <w:rFonts w:ascii="Arial" w:hAnsi="Arial" w:cs="Arial"/>
          <w:b/>
          <w:bCs/>
          <w:sz w:val="28"/>
          <w:szCs w:val="28"/>
        </w:rPr>
        <w:t>2</w:t>
      </w:r>
      <w:r w:rsidR="003220A6" w:rsidRPr="00B06EED">
        <w:rPr>
          <w:rFonts w:ascii="Arial" w:hAnsi="Arial" w:cs="Arial"/>
          <w:b/>
          <w:bCs/>
          <w:sz w:val="28"/>
          <w:szCs w:val="28"/>
        </w:rPr>
        <w:t>.</w:t>
      </w:r>
      <w:r w:rsidR="001E71A7" w:rsidRPr="00B06EED">
        <w:rPr>
          <w:rFonts w:ascii="Arial" w:hAnsi="Arial" w:cs="Arial"/>
          <w:b/>
          <w:bCs/>
          <w:sz w:val="28"/>
          <w:szCs w:val="28"/>
        </w:rPr>
        <w:t>Presenation</w:t>
      </w:r>
    </w:p>
    <w:p w14:paraId="07A11B6A" w14:textId="16638265" w:rsidR="00406E19" w:rsidRPr="00B06EED" w:rsidRDefault="001E71A7" w:rsidP="00AC5316">
      <w:pPr>
        <w:ind w:left="360"/>
        <w:rPr>
          <w:rFonts w:ascii="Arial" w:hAnsi="Arial" w:cs="Arial"/>
          <w:sz w:val="24"/>
          <w:szCs w:val="24"/>
        </w:rPr>
      </w:pPr>
      <w:r w:rsidRPr="00B06EED">
        <w:rPr>
          <w:rFonts w:ascii="Arial" w:hAnsi="Arial" w:cs="Arial"/>
          <w:sz w:val="24"/>
          <w:szCs w:val="24"/>
        </w:rPr>
        <w:t xml:space="preserve">A task was set to create a </w:t>
      </w:r>
      <w:r w:rsidR="00B17185" w:rsidRPr="00B06EED">
        <w:rPr>
          <w:rFonts w:ascii="Arial" w:hAnsi="Arial" w:cs="Arial"/>
          <w:sz w:val="24"/>
          <w:szCs w:val="24"/>
        </w:rPr>
        <w:t>5-minute</w:t>
      </w:r>
      <w:r w:rsidRPr="00B06EED">
        <w:rPr>
          <w:rFonts w:ascii="Arial" w:hAnsi="Arial" w:cs="Arial"/>
          <w:sz w:val="24"/>
          <w:szCs w:val="24"/>
        </w:rPr>
        <w:t xml:space="preserve"> present</w:t>
      </w:r>
      <w:r w:rsidR="00A314A0" w:rsidRPr="00B06EED">
        <w:rPr>
          <w:rFonts w:ascii="Arial" w:hAnsi="Arial" w:cs="Arial"/>
          <w:sz w:val="24"/>
          <w:szCs w:val="24"/>
        </w:rPr>
        <w:t>ation called “All about me”</w:t>
      </w:r>
      <w:r w:rsidR="00FF5A79" w:rsidRPr="00B06EED">
        <w:rPr>
          <w:rFonts w:ascii="Arial" w:hAnsi="Arial" w:cs="Arial"/>
          <w:sz w:val="24"/>
          <w:szCs w:val="24"/>
        </w:rPr>
        <w:t xml:space="preserve"> to be delivered to</w:t>
      </w:r>
      <w:r w:rsidR="006E09B5" w:rsidRPr="00B06EED">
        <w:rPr>
          <w:rFonts w:ascii="Arial" w:hAnsi="Arial" w:cs="Arial"/>
          <w:sz w:val="24"/>
          <w:szCs w:val="24"/>
        </w:rPr>
        <w:t xml:space="preserve"> the</w:t>
      </w:r>
      <w:r w:rsidR="00FF5A79" w:rsidRPr="00B06EED">
        <w:rPr>
          <w:rFonts w:ascii="Arial" w:hAnsi="Arial" w:cs="Arial"/>
          <w:sz w:val="24"/>
          <w:szCs w:val="24"/>
        </w:rPr>
        <w:t xml:space="preserve"> </w:t>
      </w:r>
      <w:r w:rsidR="008C7806" w:rsidRPr="00B06EED">
        <w:rPr>
          <w:rFonts w:ascii="Arial" w:hAnsi="Arial" w:cs="Arial"/>
          <w:sz w:val="24"/>
          <w:szCs w:val="24"/>
        </w:rPr>
        <w:t>c</w:t>
      </w:r>
      <w:r w:rsidR="005B2E95" w:rsidRPr="00B06EED">
        <w:rPr>
          <w:rFonts w:ascii="Arial" w:hAnsi="Arial" w:cs="Arial"/>
          <w:sz w:val="24"/>
          <w:szCs w:val="24"/>
        </w:rPr>
        <w:t>ohort.</w:t>
      </w:r>
      <w:r w:rsidR="00390C70" w:rsidRPr="00B06EED">
        <w:rPr>
          <w:rFonts w:ascii="Arial" w:hAnsi="Arial" w:cs="Arial"/>
          <w:sz w:val="24"/>
          <w:szCs w:val="24"/>
        </w:rPr>
        <w:t xml:space="preserve"> </w:t>
      </w:r>
      <w:r w:rsidR="00406E19" w:rsidRPr="00B06EED">
        <w:rPr>
          <w:rFonts w:ascii="Arial" w:hAnsi="Arial" w:cs="Arial"/>
          <w:sz w:val="24"/>
          <w:szCs w:val="24"/>
        </w:rPr>
        <w:t xml:space="preserve">The presentation had to include: </w:t>
      </w:r>
    </w:p>
    <w:p w14:paraId="0E4FF24F" w14:textId="655A214F"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A brief description of</w:t>
      </w:r>
      <w:r w:rsidR="007D6653" w:rsidRPr="00B06EED">
        <w:rPr>
          <w:rFonts w:ascii="Arial" w:hAnsi="Arial" w:cs="Arial"/>
          <w:sz w:val="24"/>
          <w:szCs w:val="24"/>
        </w:rPr>
        <w:t xml:space="preserve"> yourself to the others in </w:t>
      </w:r>
      <w:r w:rsidRPr="00B06EED">
        <w:rPr>
          <w:rFonts w:ascii="Arial" w:hAnsi="Arial" w:cs="Arial"/>
          <w:sz w:val="24"/>
          <w:szCs w:val="24"/>
        </w:rPr>
        <w:t>the</w:t>
      </w:r>
      <w:r w:rsidR="007D6653" w:rsidRPr="00B06EED">
        <w:rPr>
          <w:rFonts w:ascii="Arial" w:hAnsi="Arial" w:cs="Arial"/>
          <w:sz w:val="24"/>
          <w:szCs w:val="24"/>
        </w:rPr>
        <w:t xml:space="preserve"> group.</w:t>
      </w:r>
    </w:p>
    <w:p w14:paraId="67C36133" w14:textId="5E137975"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A l</w:t>
      </w:r>
      <w:r w:rsidR="007D6653" w:rsidRPr="00B06EED">
        <w:rPr>
          <w:rFonts w:ascii="Arial" w:hAnsi="Arial" w:cs="Arial"/>
          <w:sz w:val="24"/>
          <w:szCs w:val="24"/>
        </w:rPr>
        <w:t xml:space="preserve">ist </w:t>
      </w:r>
      <w:r w:rsidRPr="00B06EED">
        <w:rPr>
          <w:rFonts w:ascii="Arial" w:hAnsi="Arial" w:cs="Arial"/>
          <w:sz w:val="24"/>
          <w:szCs w:val="24"/>
        </w:rPr>
        <w:t xml:space="preserve">of </w:t>
      </w:r>
      <w:r w:rsidR="007D6653" w:rsidRPr="00B06EED">
        <w:rPr>
          <w:rFonts w:ascii="Arial" w:hAnsi="Arial" w:cs="Arial"/>
          <w:sz w:val="24"/>
          <w:szCs w:val="24"/>
        </w:rPr>
        <w:t>your likes and dislikes. Hobbies etc.</w:t>
      </w:r>
    </w:p>
    <w:p w14:paraId="16AD1406" w14:textId="43681148" w:rsidR="007D6653" w:rsidRPr="00B06EED" w:rsidRDefault="007D6653" w:rsidP="007D6653">
      <w:pPr>
        <w:pStyle w:val="ListParagraph"/>
        <w:numPr>
          <w:ilvl w:val="0"/>
          <w:numId w:val="8"/>
        </w:numPr>
        <w:jc w:val="both"/>
        <w:rPr>
          <w:rFonts w:ascii="Arial" w:hAnsi="Arial" w:cs="Arial"/>
          <w:sz w:val="24"/>
          <w:szCs w:val="24"/>
        </w:rPr>
      </w:pPr>
      <w:r w:rsidRPr="00B06EED">
        <w:rPr>
          <w:rFonts w:ascii="Arial" w:hAnsi="Arial" w:cs="Arial"/>
          <w:sz w:val="24"/>
          <w:szCs w:val="24"/>
        </w:rPr>
        <w:t>Describe the type of personality you think you are.</w:t>
      </w:r>
    </w:p>
    <w:p w14:paraId="79AE1713" w14:textId="009AA6BD" w:rsidR="007D6653" w:rsidRPr="00B06EED" w:rsidRDefault="007D6653" w:rsidP="007D6653">
      <w:pPr>
        <w:pStyle w:val="ListParagraph"/>
        <w:numPr>
          <w:ilvl w:val="0"/>
          <w:numId w:val="8"/>
        </w:numPr>
        <w:jc w:val="both"/>
        <w:rPr>
          <w:rFonts w:ascii="Arial" w:hAnsi="Arial" w:cs="Arial"/>
          <w:sz w:val="24"/>
          <w:szCs w:val="24"/>
        </w:rPr>
      </w:pPr>
      <w:r w:rsidRPr="00B06EED">
        <w:rPr>
          <w:rFonts w:ascii="Arial" w:hAnsi="Arial" w:cs="Arial"/>
          <w:sz w:val="24"/>
          <w:szCs w:val="24"/>
        </w:rPr>
        <w:t>What you consider your strengths and weaknesses to be</w:t>
      </w:r>
    </w:p>
    <w:p w14:paraId="26B824AC" w14:textId="3DECBE43"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D</w:t>
      </w:r>
      <w:r w:rsidR="007D6653" w:rsidRPr="00B06EED">
        <w:rPr>
          <w:rFonts w:ascii="Arial" w:hAnsi="Arial" w:cs="Arial"/>
          <w:sz w:val="24"/>
          <w:szCs w:val="24"/>
        </w:rPr>
        <w:t>escribe what you hope to get out of your course, and where you would like to see yourself in the next 5-10 years.</w:t>
      </w:r>
    </w:p>
    <w:p w14:paraId="1F6DFFBD" w14:textId="1F11F32A" w:rsidR="00CC2C5B" w:rsidRPr="00B06EED" w:rsidRDefault="0045087F" w:rsidP="00F62A69">
      <w:pPr>
        <w:ind w:left="360"/>
        <w:jc w:val="both"/>
        <w:rPr>
          <w:rFonts w:ascii="Arial" w:hAnsi="Arial" w:cs="Arial"/>
          <w:sz w:val="24"/>
          <w:szCs w:val="24"/>
        </w:rPr>
      </w:pPr>
      <w:r w:rsidRPr="00B06EED">
        <w:rPr>
          <w:rFonts w:ascii="Arial" w:hAnsi="Arial" w:cs="Arial"/>
          <w:sz w:val="24"/>
          <w:szCs w:val="24"/>
        </w:rPr>
        <w:t xml:space="preserve">The images below show how the author </w:t>
      </w:r>
      <w:r w:rsidR="00CC2C5B" w:rsidRPr="00B06EED">
        <w:rPr>
          <w:rFonts w:ascii="Arial" w:hAnsi="Arial" w:cs="Arial"/>
          <w:sz w:val="24"/>
          <w:szCs w:val="24"/>
        </w:rPr>
        <w:t>approached this task</w:t>
      </w:r>
      <w:r w:rsidR="006E09B5" w:rsidRPr="00B06EED">
        <w:rPr>
          <w:rFonts w:ascii="Arial" w:hAnsi="Arial" w:cs="Arial"/>
          <w:sz w:val="24"/>
          <w:szCs w:val="24"/>
        </w:rPr>
        <w:t>.</w:t>
      </w:r>
    </w:p>
    <w:p w14:paraId="1189827D" w14:textId="77777777" w:rsidR="00E56BAD" w:rsidRPr="00B06EED" w:rsidRDefault="00E56BAD" w:rsidP="00F62A69">
      <w:pPr>
        <w:ind w:left="360"/>
        <w:jc w:val="both"/>
        <w:rPr>
          <w:rFonts w:ascii="Arial" w:hAnsi="Arial" w:cs="Arial"/>
          <w:sz w:val="24"/>
          <w:szCs w:val="24"/>
        </w:rPr>
      </w:pPr>
    </w:p>
    <w:p w14:paraId="3E4BE5AF" w14:textId="53C81D97" w:rsidR="00F62A69" w:rsidRPr="00B06EED" w:rsidRDefault="00CC2C5B" w:rsidP="00F62A69">
      <w:pPr>
        <w:ind w:left="360"/>
        <w:jc w:val="both"/>
        <w:rPr>
          <w:rFonts w:ascii="Arial" w:hAnsi="Arial" w:cs="Arial"/>
          <w:noProof/>
          <w:sz w:val="24"/>
          <w:szCs w:val="24"/>
        </w:rPr>
      </w:pPr>
      <w:r w:rsidRPr="00B06EED">
        <w:rPr>
          <w:rFonts w:ascii="Arial" w:hAnsi="Arial" w:cs="Arial"/>
          <w:noProof/>
          <w:sz w:val="24"/>
          <w:szCs w:val="24"/>
        </w:rPr>
        <w:t xml:space="preserve"> </w:t>
      </w:r>
      <w:r w:rsidRPr="00B06EED">
        <w:rPr>
          <w:rFonts w:ascii="Arial" w:hAnsi="Arial" w:cs="Arial"/>
          <w:noProof/>
          <w:sz w:val="24"/>
          <w:szCs w:val="24"/>
        </w:rPr>
        <w:drawing>
          <wp:inline distT="0" distB="0" distL="0" distR="0" wp14:anchorId="408A288C" wp14:editId="69FA0564">
            <wp:extent cx="4658264" cy="2331720"/>
            <wp:effectExtent l="0" t="0" r="952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21277" t="18910" r="6694" b="8220"/>
                    <a:stretch/>
                  </pic:blipFill>
                  <pic:spPr bwMode="auto">
                    <a:xfrm>
                      <a:off x="0" y="0"/>
                      <a:ext cx="4721887" cy="2363567"/>
                    </a:xfrm>
                    <a:prstGeom prst="rect">
                      <a:avLst/>
                    </a:prstGeom>
                    <a:ln>
                      <a:noFill/>
                    </a:ln>
                    <a:extLst>
                      <a:ext uri="{53640926-AAD7-44D8-BBD7-CCE9431645EC}">
                        <a14:shadowObscured xmlns:a14="http://schemas.microsoft.com/office/drawing/2010/main"/>
                      </a:ext>
                    </a:extLst>
                  </pic:spPr>
                </pic:pic>
              </a:graphicData>
            </a:graphic>
          </wp:inline>
        </w:drawing>
      </w:r>
    </w:p>
    <w:p w14:paraId="3F241441" w14:textId="1B25E488" w:rsidR="00CC2C5B" w:rsidRPr="00B06EED" w:rsidRDefault="00CC2C5B" w:rsidP="00F62A69">
      <w:pPr>
        <w:ind w:left="360"/>
        <w:jc w:val="both"/>
        <w:rPr>
          <w:rFonts w:ascii="Arial" w:hAnsi="Arial" w:cs="Arial"/>
          <w:sz w:val="24"/>
          <w:szCs w:val="24"/>
        </w:rPr>
      </w:pPr>
      <w:r w:rsidRPr="00B06EED">
        <w:rPr>
          <w:rFonts w:ascii="Arial" w:hAnsi="Arial" w:cs="Arial"/>
          <w:noProof/>
          <w:sz w:val="24"/>
          <w:szCs w:val="24"/>
        </w:rPr>
        <w:t>This image shows the</w:t>
      </w:r>
      <w:r w:rsidR="00A13D6C" w:rsidRPr="00B06EED">
        <w:rPr>
          <w:rFonts w:ascii="Arial" w:hAnsi="Arial" w:cs="Arial"/>
          <w:noProof/>
          <w:sz w:val="24"/>
          <w:szCs w:val="24"/>
        </w:rPr>
        <w:t xml:space="preserve"> slide containing</w:t>
      </w:r>
      <w:r w:rsidRPr="00B06EED">
        <w:rPr>
          <w:rFonts w:ascii="Arial" w:hAnsi="Arial" w:cs="Arial"/>
          <w:noProof/>
          <w:sz w:val="24"/>
          <w:szCs w:val="24"/>
        </w:rPr>
        <w:t xml:space="preserve"> main </w:t>
      </w:r>
      <w:r w:rsidR="00B057B8" w:rsidRPr="00B06EED">
        <w:rPr>
          <w:rFonts w:ascii="Arial" w:hAnsi="Arial" w:cs="Arial"/>
          <w:noProof/>
          <w:sz w:val="24"/>
          <w:szCs w:val="24"/>
        </w:rPr>
        <w:t>points to be made in introducing the presenter</w:t>
      </w:r>
      <w:r w:rsidR="006777ED" w:rsidRPr="00B06EED">
        <w:rPr>
          <w:rFonts w:ascii="Arial" w:hAnsi="Arial" w:cs="Arial"/>
          <w:noProof/>
          <w:sz w:val="24"/>
          <w:szCs w:val="24"/>
        </w:rPr>
        <w:t>. A</w:t>
      </w:r>
      <w:r w:rsidR="00983283" w:rsidRPr="00B06EED">
        <w:rPr>
          <w:rFonts w:ascii="Arial" w:hAnsi="Arial" w:cs="Arial"/>
          <w:noProof/>
          <w:sz w:val="24"/>
          <w:szCs w:val="24"/>
        </w:rPr>
        <w:t>dditional notes were made</w:t>
      </w:r>
      <w:r w:rsidR="00B854CC" w:rsidRPr="00B06EED">
        <w:rPr>
          <w:rFonts w:ascii="Arial" w:hAnsi="Arial" w:cs="Arial"/>
          <w:noProof/>
          <w:sz w:val="24"/>
          <w:szCs w:val="24"/>
        </w:rPr>
        <w:t xml:space="preserve"> throughout </w:t>
      </w:r>
      <w:r w:rsidR="00983283" w:rsidRPr="00B06EED">
        <w:rPr>
          <w:rFonts w:ascii="Arial" w:hAnsi="Arial" w:cs="Arial"/>
          <w:noProof/>
          <w:sz w:val="24"/>
          <w:szCs w:val="24"/>
        </w:rPr>
        <w:t xml:space="preserve">so that the </w:t>
      </w:r>
      <w:r w:rsidR="007F6983" w:rsidRPr="00B06EED">
        <w:rPr>
          <w:rFonts w:ascii="Arial" w:hAnsi="Arial" w:cs="Arial"/>
          <w:noProof/>
          <w:sz w:val="24"/>
          <w:szCs w:val="24"/>
        </w:rPr>
        <w:t>presenter could expand and give futher detail and background information.</w:t>
      </w:r>
    </w:p>
    <w:p w14:paraId="742A8B5D" w14:textId="36287B09" w:rsidR="001D37EE" w:rsidRPr="00B06EED" w:rsidRDefault="00CC2C5B" w:rsidP="00F62A69">
      <w:pPr>
        <w:ind w:left="360"/>
        <w:jc w:val="both"/>
        <w:rPr>
          <w:rFonts w:ascii="Arial" w:hAnsi="Arial" w:cs="Arial"/>
          <w:sz w:val="24"/>
          <w:szCs w:val="24"/>
        </w:rPr>
      </w:pPr>
      <w:r w:rsidRPr="00B06EED">
        <w:rPr>
          <w:rFonts w:ascii="Arial" w:hAnsi="Arial" w:cs="Arial"/>
          <w:noProof/>
          <w:sz w:val="24"/>
          <w:szCs w:val="24"/>
        </w:rPr>
        <w:lastRenderedPageBreak/>
        <w:drawing>
          <wp:inline distT="0" distB="0" distL="0" distR="0" wp14:anchorId="1608C44B" wp14:editId="05294DFB">
            <wp:extent cx="4815840" cy="2369251"/>
            <wp:effectExtent l="0" t="0" r="381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1273" t="19553" r="7057" b="9098"/>
                    <a:stretch/>
                  </pic:blipFill>
                  <pic:spPr bwMode="auto">
                    <a:xfrm>
                      <a:off x="0" y="0"/>
                      <a:ext cx="4871839" cy="2396801"/>
                    </a:xfrm>
                    <a:prstGeom prst="rect">
                      <a:avLst/>
                    </a:prstGeom>
                    <a:ln>
                      <a:noFill/>
                    </a:ln>
                    <a:extLst>
                      <a:ext uri="{53640926-AAD7-44D8-BBD7-CCE9431645EC}">
                        <a14:shadowObscured xmlns:a14="http://schemas.microsoft.com/office/drawing/2010/main"/>
                      </a:ext>
                    </a:extLst>
                  </pic:spPr>
                </pic:pic>
              </a:graphicData>
            </a:graphic>
          </wp:inline>
        </w:drawing>
      </w:r>
    </w:p>
    <w:p w14:paraId="65768846" w14:textId="78E56742" w:rsidR="00E56BAD" w:rsidRPr="00B06EED" w:rsidRDefault="00091F1D" w:rsidP="00073FDC">
      <w:pPr>
        <w:ind w:left="360"/>
        <w:jc w:val="both"/>
        <w:rPr>
          <w:rFonts w:ascii="Arial" w:hAnsi="Arial" w:cs="Arial"/>
          <w:sz w:val="24"/>
          <w:szCs w:val="24"/>
        </w:rPr>
      </w:pPr>
      <w:r w:rsidRPr="00B06EED">
        <w:rPr>
          <w:rFonts w:ascii="Arial" w:hAnsi="Arial" w:cs="Arial"/>
          <w:sz w:val="24"/>
          <w:szCs w:val="24"/>
        </w:rPr>
        <w:t>This slide shows how the presenter showed their likes and dislikes.</w:t>
      </w:r>
    </w:p>
    <w:p w14:paraId="43F8F201" w14:textId="26BF043F" w:rsidR="00091F1D" w:rsidRPr="00B06EED" w:rsidRDefault="00091F1D" w:rsidP="00B036A4">
      <w:pPr>
        <w:ind w:left="360"/>
        <w:jc w:val="both"/>
        <w:rPr>
          <w:rFonts w:ascii="Arial" w:hAnsi="Arial" w:cs="Arial"/>
          <w:sz w:val="24"/>
          <w:szCs w:val="24"/>
        </w:rPr>
      </w:pPr>
      <w:r w:rsidRPr="00B06EED">
        <w:rPr>
          <w:rFonts w:ascii="Arial" w:hAnsi="Arial" w:cs="Arial"/>
          <w:noProof/>
          <w:sz w:val="24"/>
          <w:szCs w:val="24"/>
        </w:rPr>
        <w:drawing>
          <wp:inline distT="0" distB="0" distL="0" distR="0" wp14:anchorId="78992AEE" wp14:editId="19EFB933">
            <wp:extent cx="4832476" cy="2331720"/>
            <wp:effectExtent l="0" t="0" r="635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21156" t="19556" r="6815" b="8222"/>
                    <a:stretch/>
                  </pic:blipFill>
                  <pic:spPr bwMode="auto">
                    <a:xfrm>
                      <a:off x="0" y="0"/>
                      <a:ext cx="4887825" cy="2358427"/>
                    </a:xfrm>
                    <a:prstGeom prst="rect">
                      <a:avLst/>
                    </a:prstGeom>
                    <a:ln>
                      <a:noFill/>
                    </a:ln>
                    <a:extLst>
                      <a:ext uri="{53640926-AAD7-44D8-BBD7-CCE9431645EC}">
                        <a14:shadowObscured xmlns:a14="http://schemas.microsoft.com/office/drawing/2010/main"/>
                      </a:ext>
                    </a:extLst>
                  </pic:spPr>
                </pic:pic>
              </a:graphicData>
            </a:graphic>
          </wp:inline>
        </w:drawing>
      </w:r>
    </w:p>
    <w:p w14:paraId="132FE71A" w14:textId="6AE88F42" w:rsidR="00091F1D" w:rsidRPr="00B06EED" w:rsidRDefault="00B036A4" w:rsidP="006B6866">
      <w:pPr>
        <w:ind w:left="360"/>
        <w:jc w:val="both"/>
        <w:rPr>
          <w:rFonts w:ascii="Arial" w:hAnsi="Arial" w:cs="Arial"/>
          <w:sz w:val="24"/>
          <w:szCs w:val="24"/>
        </w:rPr>
      </w:pPr>
      <w:r w:rsidRPr="00B06EED">
        <w:rPr>
          <w:rFonts w:ascii="Arial" w:hAnsi="Arial" w:cs="Arial"/>
          <w:sz w:val="24"/>
          <w:szCs w:val="24"/>
        </w:rPr>
        <w:t>This slide shows how the presenter saw their personality type to be.</w:t>
      </w:r>
    </w:p>
    <w:p w14:paraId="2E61C13C" w14:textId="5C81D10D" w:rsidR="00091F1D" w:rsidRPr="00B06EED" w:rsidRDefault="00073FDC" w:rsidP="00F62A69">
      <w:pPr>
        <w:ind w:left="360"/>
        <w:jc w:val="both"/>
        <w:rPr>
          <w:rFonts w:ascii="Arial" w:hAnsi="Arial" w:cs="Arial"/>
          <w:sz w:val="24"/>
          <w:szCs w:val="24"/>
        </w:rPr>
      </w:pPr>
      <w:r w:rsidRPr="00B06EED">
        <w:rPr>
          <w:rFonts w:ascii="Arial" w:hAnsi="Arial" w:cs="Arial"/>
          <w:noProof/>
          <w:sz w:val="24"/>
          <w:szCs w:val="24"/>
        </w:rPr>
        <w:drawing>
          <wp:inline distT="0" distB="0" distL="0" distR="0" wp14:anchorId="7B3DB98F" wp14:editId="1F10EA19">
            <wp:extent cx="4826000" cy="2110740"/>
            <wp:effectExtent l="0" t="0" r="0" b="381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2" cstate="print">
                      <a:extLst>
                        <a:ext uri="{28A0092B-C50C-407E-A947-70E740481C1C}">
                          <a14:useLocalDpi xmlns:a14="http://schemas.microsoft.com/office/drawing/2010/main" val="0"/>
                        </a:ext>
                      </a:extLst>
                    </a:blip>
                    <a:srcRect l="21515" t="19553" r="6935" b="8882"/>
                    <a:stretch/>
                  </pic:blipFill>
                  <pic:spPr bwMode="auto">
                    <a:xfrm>
                      <a:off x="0" y="0"/>
                      <a:ext cx="4861947" cy="2126462"/>
                    </a:xfrm>
                    <a:prstGeom prst="rect">
                      <a:avLst/>
                    </a:prstGeom>
                    <a:ln>
                      <a:noFill/>
                    </a:ln>
                    <a:extLst>
                      <a:ext uri="{53640926-AAD7-44D8-BBD7-CCE9431645EC}">
                        <a14:shadowObscured xmlns:a14="http://schemas.microsoft.com/office/drawing/2010/main"/>
                      </a:ext>
                    </a:extLst>
                  </pic:spPr>
                </pic:pic>
              </a:graphicData>
            </a:graphic>
          </wp:inline>
        </w:drawing>
      </w:r>
    </w:p>
    <w:p w14:paraId="6643D0A1" w14:textId="7952A1AA" w:rsidR="00E56BAD" w:rsidRPr="00B06EED" w:rsidRDefault="00E56BAD" w:rsidP="00F62A69">
      <w:pPr>
        <w:ind w:left="360"/>
        <w:jc w:val="both"/>
        <w:rPr>
          <w:rFonts w:ascii="Arial" w:hAnsi="Arial" w:cs="Arial"/>
          <w:sz w:val="24"/>
          <w:szCs w:val="24"/>
        </w:rPr>
      </w:pPr>
    </w:p>
    <w:p w14:paraId="2EE31320" w14:textId="285F561D" w:rsidR="00B772B7" w:rsidRPr="00B06EED" w:rsidRDefault="007A65B0" w:rsidP="00DD659E">
      <w:pPr>
        <w:ind w:left="360"/>
        <w:jc w:val="both"/>
        <w:rPr>
          <w:rFonts w:ascii="Arial" w:hAnsi="Arial" w:cs="Arial"/>
          <w:sz w:val="24"/>
          <w:szCs w:val="24"/>
        </w:rPr>
      </w:pPr>
      <w:r w:rsidRPr="00B06EED">
        <w:rPr>
          <w:rFonts w:ascii="Arial" w:hAnsi="Arial" w:cs="Arial"/>
          <w:sz w:val="24"/>
          <w:szCs w:val="24"/>
        </w:rPr>
        <w:t>This slide shows what the presenter saw as their strengths and weaknesses</w:t>
      </w:r>
      <w:r w:rsidR="00971FC2" w:rsidRPr="00B06EED">
        <w:rPr>
          <w:rFonts w:ascii="Arial" w:hAnsi="Arial" w:cs="Arial"/>
          <w:sz w:val="24"/>
          <w:szCs w:val="24"/>
        </w:rPr>
        <w:t xml:space="preserve">. </w:t>
      </w:r>
      <w:r w:rsidR="009A5DFC" w:rsidRPr="00B06EED">
        <w:rPr>
          <w:rFonts w:ascii="Arial" w:hAnsi="Arial" w:cs="Arial"/>
          <w:sz w:val="24"/>
          <w:szCs w:val="24"/>
        </w:rPr>
        <w:t>Again,</w:t>
      </w:r>
      <w:r w:rsidR="00971FC2" w:rsidRPr="00B06EED">
        <w:rPr>
          <w:rFonts w:ascii="Arial" w:hAnsi="Arial" w:cs="Arial"/>
          <w:sz w:val="24"/>
          <w:szCs w:val="24"/>
        </w:rPr>
        <w:t xml:space="preserve"> addition notes </w:t>
      </w:r>
      <w:r w:rsidR="00535665" w:rsidRPr="00B06EED">
        <w:rPr>
          <w:rFonts w:ascii="Arial" w:hAnsi="Arial" w:cs="Arial"/>
          <w:sz w:val="24"/>
          <w:szCs w:val="24"/>
        </w:rPr>
        <w:t>were</w:t>
      </w:r>
      <w:r w:rsidR="00971FC2" w:rsidRPr="00B06EED">
        <w:rPr>
          <w:rFonts w:ascii="Arial" w:hAnsi="Arial" w:cs="Arial"/>
          <w:sz w:val="24"/>
          <w:szCs w:val="24"/>
        </w:rPr>
        <w:t xml:space="preserve"> made to elaborate </w:t>
      </w:r>
      <w:r w:rsidR="00B772B7" w:rsidRPr="00B06EED">
        <w:rPr>
          <w:rFonts w:ascii="Arial" w:hAnsi="Arial" w:cs="Arial"/>
          <w:sz w:val="24"/>
          <w:szCs w:val="24"/>
        </w:rPr>
        <w:t>upon each point.</w:t>
      </w:r>
    </w:p>
    <w:p w14:paraId="30C109A1" w14:textId="2021A5ED" w:rsidR="00B772B7" w:rsidRPr="00B06EED" w:rsidRDefault="00307E2C" w:rsidP="00B772B7">
      <w:pPr>
        <w:ind w:left="360"/>
        <w:jc w:val="both"/>
        <w:rPr>
          <w:rFonts w:ascii="Arial" w:hAnsi="Arial" w:cs="Arial"/>
          <w:sz w:val="24"/>
          <w:szCs w:val="24"/>
        </w:rPr>
      </w:pPr>
      <w:r w:rsidRPr="00B06EED">
        <w:rPr>
          <w:rFonts w:ascii="Arial" w:hAnsi="Arial" w:cs="Arial"/>
          <w:noProof/>
          <w:sz w:val="24"/>
          <w:szCs w:val="24"/>
        </w:rPr>
        <w:lastRenderedPageBreak/>
        <w:drawing>
          <wp:inline distT="0" distB="0" distL="0" distR="0" wp14:anchorId="45E73BC1" wp14:editId="32169027">
            <wp:extent cx="5037053" cy="2636520"/>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3" cstate="print">
                      <a:extLst>
                        <a:ext uri="{28A0092B-C50C-407E-A947-70E740481C1C}">
                          <a14:useLocalDpi xmlns:a14="http://schemas.microsoft.com/office/drawing/2010/main" val="0"/>
                        </a:ext>
                      </a:extLst>
                    </a:blip>
                    <a:srcRect l="21636" t="19553" r="6935" b="8451"/>
                    <a:stretch/>
                  </pic:blipFill>
                  <pic:spPr bwMode="auto">
                    <a:xfrm>
                      <a:off x="0" y="0"/>
                      <a:ext cx="5077427" cy="2657653"/>
                    </a:xfrm>
                    <a:prstGeom prst="rect">
                      <a:avLst/>
                    </a:prstGeom>
                    <a:ln>
                      <a:noFill/>
                    </a:ln>
                    <a:extLst>
                      <a:ext uri="{53640926-AAD7-44D8-BBD7-CCE9431645EC}">
                        <a14:shadowObscured xmlns:a14="http://schemas.microsoft.com/office/drawing/2010/main"/>
                      </a:ext>
                    </a:extLst>
                  </pic:spPr>
                </pic:pic>
              </a:graphicData>
            </a:graphic>
          </wp:inline>
        </w:drawing>
      </w:r>
    </w:p>
    <w:p w14:paraId="396A54B3" w14:textId="3D569371" w:rsidR="00DB1103" w:rsidRPr="00B06EED" w:rsidRDefault="00511137" w:rsidP="00DD659E">
      <w:pPr>
        <w:rPr>
          <w:rFonts w:ascii="Arial" w:hAnsi="Arial" w:cs="Arial"/>
          <w:sz w:val="24"/>
          <w:szCs w:val="24"/>
        </w:rPr>
      </w:pPr>
      <w:r w:rsidRPr="00B06EED">
        <w:rPr>
          <w:rFonts w:ascii="Arial" w:hAnsi="Arial" w:cs="Arial"/>
          <w:sz w:val="24"/>
          <w:szCs w:val="24"/>
        </w:rPr>
        <w:t xml:space="preserve">This slide shows </w:t>
      </w:r>
      <w:r w:rsidR="006B6866" w:rsidRPr="00B06EED">
        <w:rPr>
          <w:rFonts w:ascii="Arial" w:hAnsi="Arial" w:cs="Arial"/>
          <w:sz w:val="24"/>
          <w:szCs w:val="24"/>
        </w:rPr>
        <w:t xml:space="preserve">the </w:t>
      </w:r>
      <w:r w:rsidR="00DC583C" w:rsidRPr="00B06EED">
        <w:rPr>
          <w:rFonts w:ascii="Arial" w:hAnsi="Arial" w:cs="Arial"/>
          <w:sz w:val="24"/>
          <w:szCs w:val="24"/>
        </w:rPr>
        <w:t>skills and attributes</w:t>
      </w:r>
      <w:r w:rsidRPr="00B06EED">
        <w:rPr>
          <w:rFonts w:ascii="Arial" w:hAnsi="Arial" w:cs="Arial"/>
          <w:sz w:val="24"/>
          <w:szCs w:val="24"/>
        </w:rPr>
        <w:t xml:space="preserve"> the pres</w:t>
      </w:r>
      <w:r w:rsidR="006E0472" w:rsidRPr="00B06EED">
        <w:rPr>
          <w:rFonts w:ascii="Arial" w:hAnsi="Arial" w:cs="Arial"/>
          <w:sz w:val="24"/>
          <w:szCs w:val="24"/>
        </w:rPr>
        <w:t>e</w:t>
      </w:r>
      <w:r w:rsidRPr="00B06EED">
        <w:rPr>
          <w:rFonts w:ascii="Arial" w:hAnsi="Arial" w:cs="Arial"/>
          <w:sz w:val="24"/>
          <w:szCs w:val="24"/>
        </w:rPr>
        <w:t>nter</w:t>
      </w:r>
      <w:r w:rsidR="006E0472" w:rsidRPr="00B06EED">
        <w:rPr>
          <w:rFonts w:ascii="Arial" w:hAnsi="Arial" w:cs="Arial"/>
          <w:sz w:val="24"/>
          <w:szCs w:val="24"/>
        </w:rPr>
        <w:t xml:space="preserve"> hoped to gain</w:t>
      </w:r>
      <w:r w:rsidR="00E76ED3" w:rsidRPr="00B06EED">
        <w:rPr>
          <w:rFonts w:ascii="Arial" w:hAnsi="Arial" w:cs="Arial"/>
          <w:sz w:val="24"/>
          <w:szCs w:val="24"/>
        </w:rPr>
        <w:t xml:space="preserve"> from studying the OME course.</w:t>
      </w:r>
    </w:p>
    <w:p w14:paraId="1CEA42F6" w14:textId="020687A1" w:rsidR="00DB1103" w:rsidRPr="00B06EED" w:rsidRDefault="0006687C" w:rsidP="00DB1103">
      <w:pPr>
        <w:jc w:val="center"/>
        <w:rPr>
          <w:rFonts w:ascii="Arial" w:hAnsi="Arial" w:cs="Arial"/>
          <w:b/>
          <w:bCs/>
          <w:sz w:val="24"/>
          <w:szCs w:val="24"/>
        </w:rPr>
      </w:pPr>
      <w:r w:rsidRPr="00B06EED">
        <w:rPr>
          <w:rFonts w:ascii="Arial" w:hAnsi="Arial" w:cs="Arial"/>
          <w:b/>
          <w:bCs/>
          <w:noProof/>
          <w:sz w:val="24"/>
          <w:szCs w:val="24"/>
        </w:rPr>
        <w:drawing>
          <wp:inline distT="0" distB="0" distL="0" distR="0" wp14:anchorId="1DCB9001" wp14:editId="5A48A9EF">
            <wp:extent cx="5055870" cy="2346898"/>
            <wp:effectExtent l="0" t="0" r="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21515" t="19554" r="8749" b="8243"/>
                    <a:stretch/>
                  </pic:blipFill>
                  <pic:spPr bwMode="auto">
                    <a:xfrm>
                      <a:off x="0" y="0"/>
                      <a:ext cx="5169385" cy="2399591"/>
                    </a:xfrm>
                    <a:prstGeom prst="rect">
                      <a:avLst/>
                    </a:prstGeom>
                    <a:ln>
                      <a:noFill/>
                    </a:ln>
                    <a:extLst>
                      <a:ext uri="{53640926-AAD7-44D8-BBD7-CCE9431645EC}">
                        <a14:shadowObscured xmlns:a14="http://schemas.microsoft.com/office/drawing/2010/main"/>
                      </a:ext>
                    </a:extLst>
                  </pic:spPr>
                </pic:pic>
              </a:graphicData>
            </a:graphic>
          </wp:inline>
        </w:drawing>
      </w:r>
    </w:p>
    <w:p w14:paraId="75E041B0" w14:textId="6B4DF739" w:rsidR="00DB1103" w:rsidRPr="00B06EED" w:rsidRDefault="007D39AC" w:rsidP="0006687C">
      <w:pPr>
        <w:rPr>
          <w:rFonts w:ascii="Arial" w:hAnsi="Arial" w:cs="Arial"/>
          <w:sz w:val="24"/>
          <w:szCs w:val="24"/>
        </w:rPr>
      </w:pPr>
      <w:r w:rsidRPr="00B06EED">
        <w:rPr>
          <w:rFonts w:ascii="Arial" w:hAnsi="Arial" w:cs="Arial"/>
          <w:sz w:val="24"/>
          <w:szCs w:val="24"/>
        </w:rPr>
        <w:t xml:space="preserve">This slide shows how the presenter saw </w:t>
      </w:r>
      <w:r w:rsidR="00A94C1E" w:rsidRPr="00B06EED">
        <w:rPr>
          <w:rFonts w:ascii="Arial" w:hAnsi="Arial" w:cs="Arial"/>
          <w:sz w:val="24"/>
          <w:szCs w:val="24"/>
        </w:rPr>
        <w:t xml:space="preserve">themselves in 5 to 10 years times both personally and </w:t>
      </w:r>
      <w:r w:rsidR="00957DC3" w:rsidRPr="00B06EED">
        <w:rPr>
          <w:rFonts w:ascii="Arial" w:hAnsi="Arial" w:cs="Arial"/>
          <w:sz w:val="24"/>
          <w:szCs w:val="24"/>
        </w:rPr>
        <w:t>academically</w:t>
      </w:r>
      <w:r w:rsidR="00E3171D" w:rsidRPr="00B06EED">
        <w:rPr>
          <w:rFonts w:ascii="Arial" w:hAnsi="Arial" w:cs="Arial"/>
          <w:sz w:val="24"/>
          <w:szCs w:val="24"/>
        </w:rPr>
        <w:t>. This was followed by an opportunity for the audience to ask any questions.</w:t>
      </w:r>
    </w:p>
    <w:p w14:paraId="29122C5C" w14:textId="77B4DA2D" w:rsidR="00984677" w:rsidRPr="00B06EED" w:rsidRDefault="007739D8" w:rsidP="0006687C">
      <w:pPr>
        <w:rPr>
          <w:rFonts w:ascii="Arial" w:hAnsi="Arial" w:cs="Arial"/>
          <w:sz w:val="24"/>
          <w:szCs w:val="24"/>
        </w:rPr>
      </w:pPr>
      <w:r w:rsidRPr="00B06EED">
        <w:rPr>
          <w:rFonts w:ascii="Arial" w:hAnsi="Arial" w:cs="Arial"/>
          <w:sz w:val="24"/>
          <w:szCs w:val="24"/>
        </w:rPr>
        <w:t xml:space="preserve">During the preparation for the </w:t>
      </w:r>
      <w:r w:rsidR="000B49EE" w:rsidRPr="00B06EED">
        <w:rPr>
          <w:rFonts w:ascii="Arial" w:hAnsi="Arial" w:cs="Arial"/>
          <w:sz w:val="24"/>
          <w:szCs w:val="24"/>
        </w:rPr>
        <w:t xml:space="preserve">presentation </w:t>
      </w:r>
      <w:r w:rsidR="007A11CE" w:rsidRPr="00B06EED">
        <w:rPr>
          <w:rFonts w:ascii="Arial" w:hAnsi="Arial" w:cs="Arial"/>
          <w:sz w:val="24"/>
          <w:szCs w:val="24"/>
        </w:rPr>
        <w:t>the author gained advice</w:t>
      </w:r>
      <w:r w:rsidR="000B49EE" w:rsidRPr="00B06EED">
        <w:rPr>
          <w:rFonts w:ascii="Arial" w:hAnsi="Arial" w:cs="Arial"/>
          <w:sz w:val="24"/>
          <w:szCs w:val="24"/>
        </w:rPr>
        <w:t xml:space="preserve"> by further reading of</w:t>
      </w:r>
      <w:r w:rsidR="00C9031E" w:rsidRPr="00B06EED">
        <w:rPr>
          <w:rFonts w:ascii="Arial" w:hAnsi="Arial" w:cs="Arial"/>
          <w:sz w:val="24"/>
          <w:szCs w:val="24"/>
        </w:rPr>
        <w:t xml:space="preserve"> “A </w:t>
      </w:r>
      <w:r w:rsidR="00366E25" w:rsidRPr="00B06EED">
        <w:rPr>
          <w:rFonts w:ascii="Arial" w:hAnsi="Arial" w:cs="Arial"/>
          <w:sz w:val="24"/>
          <w:szCs w:val="24"/>
        </w:rPr>
        <w:t>PowerPoint</w:t>
      </w:r>
      <w:r w:rsidR="00C9031E" w:rsidRPr="00B06EED">
        <w:rPr>
          <w:rFonts w:ascii="Arial" w:hAnsi="Arial" w:cs="Arial"/>
          <w:sz w:val="24"/>
          <w:szCs w:val="24"/>
        </w:rPr>
        <w:t xml:space="preserve"> …. On </w:t>
      </w:r>
      <w:r w:rsidR="00366E25" w:rsidRPr="00B06EED">
        <w:rPr>
          <w:rFonts w:ascii="Arial" w:hAnsi="Arial" w:cs="Arial"/>
          <w:sz w:val="24"/>
          <w:szCs w:val="24"/>
        </w:rPr>
        <w:t>PowerPoint!!!”</w:t>
      </w:r>
      <w:r w:rsidR="00504F14" w:rsidRPr="00B06EED">
        <w:rPr>
          <w:rFonts w:ascii="Arial" w:hAnsi="Arial" w:cs="Arial"/>
          <w:sz w:val="24"/>
          <w:szCs w:val="24"/>
        </w:rPr>
        <w:t xml:space="preserve"> </w:t>
      </w:r>
      <w:sdt>
        <w:sdtPr>
          <w:rPr>
            <w:rFonts w:ascii="Arial" w:hAnsi="Arial" w:cs="Arial"/>
            <w:sz w:val="24"/>
            <w:szCs w:val="24"/>
          </w:rPr>
          <w:id w:val="786784282"/>
          <w:citation/>
        </w:sdtPr>
        <w:sdtEndPr/>
        <w:sdtContent>
          <w:r w:rsidR="00981A8A" w:rsidRPr="00B06EED">
            <w:rPr>
              <w:rFonts w:ascii="Arial" w:hAnsi="Arial" w:cs="Arial"/>
              <w:sz w:val="24"/>
              <w:szCs w:val="24"/>
            </w:rPr>
            <w:fldChar w:fldCharType="begin"/>
          </w:r>
          <w:r w:rsidR="00981A8A" w:rsidRPr="00B06EED">
            <w:rPr>
              <w:rFonts w:ascii="Arial" w:hAnsi="Arial" w:cs="Arial"/>
              <w:sz w:val="24"/>
              <w:szCs w:val="24"/>
            </w:rPr>
            <w:instrText xml:space="preserve"> CITATION Gar21 \l 2057 </w:instrText>
          </w:r>
          <w:r w:rsidR="00981A8A" w:rsidRPr="00B06EED">
            <w:rPr>
              <w:rFonts w:ascii="Arial" w:hAnsi="Arial" w:cs="Arial"/>
              <w:sz w:val="24"/>
              <w:szCs w:val="24"/>
            </w:rPr>
            <w:fldChar w:fldCharType="separate"/>
          </w:r>
          <w:r w:rsidR="00953BA9" w:rsidRPr="00B06EED">
            <w:rPr>
              <w:rFonts w:ascii="Arial" w:hAnsi="Arial" w:cs="Arial"/>
              <w:noProof/>
              <w:sz w:val="24"/>
              <w:szCs w:val="24"/>
            </w:rPr>
            <w:t>[2]</w:t>
          </w:r>
          <w:r w:rsidR="00981A8A" w:rsidRPr="00B06EED">
            <w:rPr>
              <w:rFonts w:ascii="Arial" w:hAnsi="Arial" w:cs="Arial"/>
              <w:sz w:val="24"/>
              <w:szCs w:val="24"/>
            </w:rPr>
            <w:fldChar w:fldCharType="end"/>
          </w:r>
        </w:sdtContent>
      </w:sdt>
      <w:r w:rsidR="00366E25" w:rsidRPr="00B06EED">
        <w:rPr>
          <w:rFonts w:ascii="Arial" w:hAnsi="Arial" w:cs="Arial"/>
          <w:sz w:val="24"/>
          <w:szCs w:val="24"/>
        </w:rPr>
        <w:t>.</w:t>
      </w:r>
    </w:p>
    <w:p w14:paraId="3201AF29" w14:textId="6EA0E68C" w:rsidR="00063C4B" w:rsidRPr="00B06EED" w:rsidRDefault="00BA7A32" w:rsidP="0006687C">
      <w:pPr>
        <w:rPr>
          <w:rFonts w:ascii="Arial" w:hAnsi="Arial" w:cs="Arial"/>
          <w:sz w:val="24"/>
          <w:szCs w:val="24"/>
        </w:rPr>
      </w:pPr>
      <w:r w:rsidRPr="00B06EED">
        <w:rPr>
          <w:rFonts w:ascii="Arial" w:hAnsi="Arial" w:cs="Arial"/>
          <w:sz w:val="24"/>
          <w:szCs w:val="24"/>
        </w:rPr>
        <w:t>The author felt that</w:t>
      </w:r>
      <w:r w:rsidR="00EB5F46" w:rsidRPr="00B06EED">
        <w:rPr>
          <w:rFonts w:ascii="Arial" w:hAnsi="Arial" w:cs="Arial"/>
          <w:sz w:val="24"/>
          <w:szCs w:val="24"/>
        </w:rPr>
        <w:t xml:space="preserve"> the</w:t>
      </w:r>
      <w:r w:rsidRPr="00B06EED">
        <w:rPr>
          <w:rFonts w:ascii="Arial" w:hAnsi="Arial" w:cs="Arial"/>
          <w:sz w:val="24"/>
          <w:szCs w:val="24"/>
        </w:rPr>
        <w:t xml:space="preserve"> points they should focus on whilst creating the </w:t>
      </w:r>
      <w:r w:rsidR="00CB64A0" w:rsidRPr="00B06EED">
        <w:rPr>
          <w:rFonts w:ascii="Arial" w:hAnsi="Arial" w:cs="Arial"/>
          <w:sz w:val="24"/>
          <w:szCs w:val="24"/>
        </w:rPr>
        <w:t>presentation were:</w:t>
      </w:r>
    </w:p>
    <w:p w14:paraId="583FDAE6" w14:textId="6579CE6D" w:rsidR="00CB64A0" w:rsidRPr="00B06EED" w:rsidRDefault="007F2C3D"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Make clear points </w:t>
      </w:r>
      <w:r w:rsidR="00CB5D6B" w:rsidRPr="00B06EED">
        <w:rPr>
          <w:rFonts w:ascii="Arial" w:hAnsi="Arial" w:cs="Arial"/>
          <w:sz w:val="24"/>
          <w:szCs w:val="24"/>
        </w:rPr>
        <w:t>and not waste time on “waffle”</w:t>
      </w:r>
    </w:p>
    <w:p w14:paraId="0CF11B05" w14:textId="627A9199" w:rsidR="00CB5D6B" w:rsidRPr="00B06EED" w:rsidRDefault="005604FC" w:rsidP="00CB64A0">
      <w:pPr>
        <w:pStyle w:val="ListParagraph"/>
        <w:numPr>
          <w:ilvl w:val="0"/>
          <w:numId w:val="14"/>
        </w:numPr>
        <w:rPr>
          <w:rFonts w:ascii="Arial" w:hAnsi="Arial" w:cs="Arial"/>
          <w:sz w:val="24"/>
          <w:szCs w:val="24"/>
        </w:rPr>
      </w:pPr>
      <w:r w:rsidRPr="00B06EED">
        <w:rPr>
          <w:rFonts w:ascii="Arial" w:hAnsi="Arial" w:cs="Arial"/>
          <w:sz w:val="24"/>
          <w:szCs w:val="24"/>
        </w:rPr>
        <w:t>Use pictures as an aid</w:t>
      </w:r>
    </w:p>
    <w:p w14:paraId="133091A5" w14:textId="415D90FE" w:rsidR="005604FC" w:rsidRPr="00B06EED" w:rsidRDefault="009C719B"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Try not to be </w:t>
      </w:r>
      <w:r w:rsidR="005C595D" w:rsidRPr="00B06EED">
        <w:rPr>
          <w:rFonts w:ascii="Arial" w:hAnsi="Arial" w:cs="Arial"/>
          <w:sz w:val="24"/>
          <w:szCs w:val="24"/>
        </w:rPr>
        <w:t>negative</w:t>
      </w:r>
      <w:r w:rsidRPr="00B06EED">
        <w:rPr>
          <w:rFonts w:ascii="Arial" w:hAnsi="Arial" w:cs="Arial"/>
          <w:sz w:val="24"/>
          <w:szCs w:val="24"/>
        </w:rPr>
        <w:t xml:space="preserve"> from a</w:t>
      </w:r>
      <w:r w:rsidR="000A1BEA" w:rsidRPr="00B06EED">
        <w:rPr>
          <w:rFonts w:ascii="Arial" w:hAnsi="Arial" w:cs="Arial"/>
          <w:sz w:val="24"/>
          <w:szCs w:val="24"/>
        </w:rPr>
        <w:t>n</w:t>
      </w:r>
      <w:r w:rsidRPr="00B06EED">
        <w:rPr>
          <w:rFonts w:ascii="Arial" w:hAnsi="Arial" w:cs="Arial"/>
          <w:sz w:val="24"/>
          <w:szCs w:val="24"/>
        </w:rPr>
        <w:t xml:space="preserve"> emotional point of </w:t>
      </w:r>
      <w:r w:rsidR="00643F9B" w:rsidRPr="00B06EED">
        <w:rPr>
          <w:rFonts w:ascii="Arial" w:hAnsi="Arial" w:cs="Arial"/>
          <w:sz w:val="24"/>
          <w:szCs w:val="24"/>
        </w:rPr>
        <w:t>view</w:t>
      </w:r>
    </w:p>
    <w:p w14:paraId="3B6C0E7B" w14:textId="5D2AAEA5" w:rsidR="00643F9B" w:rsidRPr="00B06EED" w:rsidRDefault="00643F9B"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Try and tell a story </w:t>
      </w:r>
      <w:r w:rsidR="006B6866" w:rsidRPr="00B06EED">
        <w:rPr>
          <w:rFonts w:ascii="Arial" w:hAnsi="Arial" w:cs="Arial"/>
          <w:sz w:val="24"/>
          <w:szCs w:val="24"/>
        </w:rPr>
        <w:t>(</w:t>
      </w:r>
      <w:r w:rsidRPr="00B06EED">
        <w:rPr>
          <w:rFonts w:ascii="Arial" w:hAnsi="Arial" w:cs="Arial"/>
          <w:sz w:val="24"/>
          <w:szCs w:val="24"/>
        </w:rPr>
        <w:t>with a start, middle and end</w:t>
      </w:r>
      <w:r w:rsidR="006B6866" w:rsidRPr="00B06EED">
        <w:rPr>
          <w:rFonts w:ascii="Arial" w:hAnsi="Arial" w:cs="Arial"/>
          <w:sz w:val="24"/>
          <w:szCs w:val="24"/>
        </w:rPr>
        <w:t>)</w:t>
      </w:r>
      <w:r w:rsidR="001F3B1F" w:rsidRPr="00B06EED">
        <w:rPr>
          <w:rFonts w:ascii="Arial" w:hAnsi="Arial" w:cs="Arial"/>
          <w:sz w:val="24"/>
          <w:szCs w:val="24"/>
        </w:rPr>
        <w:t xml:space="preserve"> so that the presentation flowed</w:t>
      </w:r>
    </w:p>
    <w:p w14:paraId="74985EFD" w14:textId="4C83DC21" w:rsidR="007C5FEB" w:rsidRPr="00B00C1E" w:rsidRDefault="00B00C1E" w:rsidP="00B00C1E">
      <w:pPr>
        <w:pStyle w:val="NormalWeb"/>
        <w:rPr>
          <w:rFonts w:ascii="Arial" w:hAnsi="Arial" w:cs="Arial"/>
          <w:color w:val="000000"/>
        </w:rPr>
      </w:pPr>
      <w:r w:rsidRPr="00B06EED">
        <w:rPr>
          <w:rFonts w:ascii="Arial" w:hAnsi="Arial" w:cs="Arial"/>
        </w:rPr>
        <w:lastRenderedPageBreak/>
        <w:t>Whilst the author had not been in formal education for 15 years, they had had some experience in delivering presentations of this type</w:t>
      </w:r>
      <w:r>
        <w:rPr>
          <w:rFonts w:ascii="Arial" w:hAnsi="Arial" w:cs="Arial"/>
        </w:rPr>
        <w:t xml:space="preserve">. </w:t>
      </w:r>
      <w:r w:rsidR="007C5FEB" w:rsidRPr="00B06EED">
        <w:rPr>
          <w:rFonts w:ascii="Arial" w:hAnsi="Arial" w:cs="Arial"/>
        </w:rPr>
        <w:t>The author practiced this presentation by themselves as well as in front of friends and family to allow them</w:t>
      </w:r>
      <w:r w:rsidR="008A1B66" w:rsidRPr="00B06EED">
        <w:rPr>
          <w:rFonts w:ascii="Arial" w:hAnsi="Arial" w:cs="Arial"/>
        </w:rPr>
        <w:t xml:space="preserve"> to</w:t>
      </w:r>
      <w:r w:rsidR="007C5FEB" w:rsidRPr="00B06EED">
        <w:rPr>
          <w:rFonts w:ascii="Arial" w:hAnsi="Arial" w:cs="Arial"/>
        </w:rPr>
        <w:t xml:space="preserve"> make any continuity adjustments to the presentation</w:t>
      </w:r>
      <w:r w:rsidR="008A1B66" w:rsidRPr="00B06EED">
        <w:rPr>
          <w:rFonts w:ascii="Arial" w:hAnsi="Arial" w:cs="Arial"/>
        </w:rPr>
        <w:t>. This also</w:t>
      </w:r>
      <w:r w:rsidR="007C5FEB" w:rsidRPr="00B06EED">
        <w:rPr>
          <w:rFonts w:ascii="Arial" w:hAnsi="Arial" w:cs="Arial"/>
        </w:rPr>
        <w:t xml:space="preserve"> </w:t>
      </w:r>
      <w:r w:rsidR="008A1B66" w:rsidRPr="00B06EED">
        <w:rPr>
          <w:rFonts w:ascii="Arial" w:hAnsi="Arial" w:cs="Arial"/>
        </w:rPr>
        <w:t>gave the author</w:t>
      </w:r>
      <w:r w:rsidR="007C5FEB" w:rsidRPr="00B06EED">
        <w:rPr>
          <w:rFonts w:ascii="Arial" w:hAnsi="Arial" w:cs="Arial"/>
        </w:rPr>
        <w:t xml:space="preserve"> the opportunity to get the timing correct</w:t>
      </w:r>
      <w:r w:rsidR="008A1B66" w:rsidRPr="00B06EED">
        <w:rPr>
          <w:rFonts w:ascii="Arial" w:hAnsi="Arial" w:cs="Arial"/>
        </w:rPr>
        <w:t xml:space="preserve"> for the delivery</w:t>
      </w:r>
      <w:r w:rsidR="007C5FEB" w:rsidRPr="00B06EED">
        <w:rPr>
          <w:rFonts w:ascii="Arial" w:hAnsi="Arial" w:cs="Arial"/>
        </w:rPr>
        <w:t>.</w:t>
      </w:r>
      <w:r w:rsidR="008A1B66" w:rsidRPr="00B06EED">
        <w:rPr>
          <w:rFonts w:ascii="Arial" w:hAnsi="Arial" w:cs="Arial"/>
        </w:rPr>
        <w:t xml:space="preserve"> Repetition of the presentation aided in the delivery as it allowed the presentation to flow better.</w:t>
      </w:r>
      <w:r w:rsidR="007C5FEB" w:rsidRPr="00B06EED">
        <w:rPr>
          <w:rFonts w:ascii="Arial" w:hAnsi="Arial" w:cs="Arial"/>
        </w:rPr>
        <w:t xml:space="preserve"> </w:t>
      </w:r>
    </w:p>
    <w:p w14:paraId="4007DEB9" w14:textId="0983782B" w:rsidR="00156626" w:rsidRPr="00B06EED" w:rsidRDefault="00156626" w:rsidP="00156626">
      <w:pPr>
        <w:rPr>
          <w:rFonts w:ascii="Arial" w:hAnsi="Arial" w:cs="Arial"/>
          <w:sz w:val="24"/>
          <w:szCs w:val="24"/>
        </w:rPr>
      </w:pPr>
      <w:r w:rsidRPr="00B06EED">
        <w:rPr>
          <w:rFonts w:ascii="Arial" w:hAnsi="Arial" w:cs="Arial"/>
          <w:sz w:val="24"/>
          <w:szCs w:val="24"/>
        </w:rPr>
        <w:t>It was observed by the author that the other presentations given by the cohort had different qualities</w:t>
      </w:r>
      <w:r w:rsidR="007C1D2C" w:rsidRPr="00B06EED">
        <w:rPr>
          <w:rFonts w:ascii="Arial" w:hAnsi="Arial" w:cs="Arial"/>
          <w:sz w:val="24"/>
          <w:szCs w:val="24"/>
        </w:rPr>
        <w:t xml:space="preserve">, </w:t>
      </w:r>
      <w:r w:rsidRPr="00B06EED">
        <w:rPr>
          <w:rFonts w:ascii="Arial" w:hAnsi="Arial" w:cs="Arial"/>
          <w:sz w:val="24"/>
          <w:szCs w:val="24"/>
        </w:rPr>
        <w:t xml:space="preserve">methods for </w:t>
      </w:r>
      <w:r w:rsidR="00F83CDC" w:rsidRPr="00B06EED">
        <w:rPr>
          <w:rFonts w:ascii="Arial" w:hAnsi="Arial" w:cs="Arial"/>
          <w:sz w:val="24"/>
          <w:szCs w:val="24"/>
        </w:rPr>
        <w:t>the delivery and layout of their presentations</w:t>
      </w:r>
      <w:r w:rsidR="00D82A09" w:rsidRPr="00B06EED">
        <w:rPr>
          <w:rFonts w:ascii="Arial" w:hAnsi="Arial" w:cs="Arial"/>
          <w:sz w:val="24"/>
          <w:szCs w:val="24"/>
        </w:rPr>
        <w:t>. All</w:t>
      </w:r>
      <w:r w:rsidR="00C84EF5" w:rsidRPr="00B06EED">
        <w:rPr>
          <w:rFonts w:ascii="Arial" w:hAnsi="Arial" w:cs="Arial"/>
          <w:sz w:val="24"/>
          <w:szCs w:val="24"/>
        </w:rPr>
        <w:t xml:space="preserve"> of which could be used or improved on in future presentations</w:t>
      </w:r>
      <w:r w:rsidR="00F83CDC" w:rsidRPr="00B06EED">
        <w:rPr>
          <w:rFonts w:ascii="Arial" w:hAnsi="Arial" w:cs="Arial"/>
          <w:sz w:val="24"/>
          <w:szCs w:val="24"/>
        </w:rPr>
        <w:t>. These included:</w:t>
      </w:r>
    </w:p>
    <w:p w14:paraId="78577154" w14:textId="1E00C9AF" w:rsidR="00F83CDC" w:rsidRPr="00B06EED" w:rsidRDefault="00305330" w:rsidP="00F83CDC">
      <w:pPr>
        <w:pStyle w:val="ListParagraph"/>
        <w:numPr>
          <w:ilvl w:val="0"/>
          <w:numId w:val="11"/>
        </w:numPr>
        <w:rPr>
          <w:rFonts w:ascii="Arial" w:hAnsi="Arial" w:cs="Arial"/>
          <w:sz w:val="24"/>
          <w:szCs w:val="24"/>
        </w:rPr>
      </w:pPr>
      <w:r w:rsidRPr="00B06EED">
        <w:rPr>
          <w:rFonts w:ascii="Arial" w:hAnsi="Arial" w:cs="Arial"/>
          <w:sz w:val="24"/>
          <w:szCs w:val="24"/>
        </w:rPr>
        <w:t>Better preparation (Putting the presentation on a USB stick</w:t>
      </w:r>
      <w:r w:rsidR="00F51AE5" w:rsidRPr="00B06EED">
        <w:rPr>
          <w:rFonts w:ascii="Arial" w:hAnsi="Arial" w:cs="Arial"/>
          <w:sz w:val="24"/>
          <w:szCs w:val="24"/>
        </w:rPr>
        <w:t xml:space="preserve"> and awareness of resources available</w:t>
      </w:r>
      <w:r w:rsidR="007F6143" w:rsidRPr="00B06EED">
        <w:rPr>
          <w:rFonts w:ascii="Arial" w:hAnsi="Arial" w:cs="Arial"/>
          <w:sz w:val="24"/>
          <w:szCs w:val="24"/>
        </w:rPr>
        <w:t>)</w:t>
      </w:r>
    </w:p>
    <w:p w14:paraId="5FE53948" w14:textId="33C9B8CC" w:rsidR="007F6143" w:rsidRPr="00B06EED" w:rsidRDefault="007F6143" w:rsidP="00F83CDC">
      <w:pPr>
        <w:pStyle w:val="ListParagraph"/>
        <w:numPr>
          <w:ilvl w:val="0"/>
          <w:numId w:val="11"/>
        </w:numPr>
        <w:rPr>
          <w:rFonts w:ascii="Arial" w:hAnsi="Arial" w:cs="Arial"/>
          <w:sz w:val="24"/>
          <w:szCs w:val="24"/>
        </w:rPr>
      </w:pPr>
      <w:r w:rsidRPr="00B06EED">
        <w:rPr>
          <w:rFonts w:ascii="Arial" w:hAnsi="Arial" w:cs="Arial"/>
          <w:sz w:val="24"/>
          <w:szCs w:val="24"/>
        </w:rPr>
        <w:t>Good use of pictures and graphics but also the need for descriptors as this is not always obvi</w:t>
      </w:r>
      <w:r w:rsidR="00F87A73" w:rsidRPr="00B06EED">
        <w:rPr>
          <w:rFonts w:ascii="Arial" w:hAnsi="Arial" w:cs="Arial"/>
          <w:sz w:val="24"/>
          <w:szCs w:val="24"/>
        </w:rPr>
        <w:t>ous.</w:t>
      </w:r>
    </w:p>
    <w:p w14:paraId="5CC333C3" w14:textId="57DC969C" w:rsidR="00F87A73" w:rsidRPr="00B06EED" w:rsidRDefault="00F87A73" w:rsidP="00F83CDC">
      <w:pPr>
        <w:pStyle w:val="ListParagraph"/>
        <w:numPr>
          <w:ilvl w:val="0"/>
          <w:numId w:val="11"/>
        </w:numPr>
        <w:rPr>
          <w:rFonts w:ascii="Arial" w:hAnsi="Arial" w:cs="Arial"/>
          <w:sz w:val="24"/>
          <w:szCs w:val="24"/>
        </w:rPr>
      </w:pPr>
      <w:r w:rsidRPr="00B06EED">
        <w:rPr>
          <w:rFonts w:ascii="Arial" w:hAnsi="Arial" w:cs="Arial"/>
          <w:sz w:val="24"/>
          <w:szCs w:val="24"/>
        </w:rPr>
        <w:t xml:space="preserve">Lack of rehearsal </w:t>
      </w:r>
      <w:r w:rsidR="003351FB" w:rsidRPr="00B06EED">
        <w:rPr>
          <w:rFonts w:ascii="Arial" w:hAnsi="Arial" w:cs="Arial"/>
          <w:sz w:val="24"/>
          <w:szCs w:val="24"/>
        </w:rPr>
        <w:t>is easily recognised.</w:t>
      </w:r>
    </w:p>
    <w:p w14:paraId="448ABB82" w14:textId="13057C71" w:rsidR="003351FB" w:rsidRPr="00B06EED" w:rsidRDefault="003351FB" w:rsidP="00F83CDC">
      <w:pPr>
        <w:pStyle w:val="ListParagraph"/>
        <w:numPr>
          <w:ilvl w:val="0"/>
          <w:numId w:val="11"/>
        </w:numPr>
        <w:rPr>
          <w:rFonts w:ascii="Arial" w:hAnsi="Arial" w:cs="Arial"/>
          <w:sz w:val="24"/>
          <w:szCs w:val="24"/>
        </w:rPr>
      </w:pPr>
      <w:r w:rsidRPr="00B06EED">
        <w:rPr>
          <w:rFonts w:ascii="Arial" w:hAnsi="Arial" w:cs="Arial"/>
          <w:sz w:val="24"/>
          <w:szCs w:val="24"/>
        </w:rPr>
        <w:t>If using acronyms</w:t>
      </w:r>
      <w:r w:rsidR="00F108F9" w:rsidRPr="00B06EED">
        <w:rPr>
          <w:rFonts w:ascii="Arial" w:hAnsi="Arial" w:cs="Arial"/>
          <w:sz w:val="24"/>
          <w:szCs w:val="24"/>
        </w:rPr>
        <w:t>, explain what they mean.</w:t>
      </w:r>
    </w:p>
    <w:p w14:paraId="5483C53B" w14:textId="52FCC26F" w:rsidR="00F108F9" w:rsidRPr="00B06EED" w:rsidRDefault="00F108F9" w:rsidP="00F83CDC">
      <w:pPr>
        <w:pStyle w:val="ListParagraph"/>
        <w:numPr>
          <w:ilvl w:val="0"/>
          <w:numId w:val="11"/>
        </w:numPr>
        <w:rPr>
          <w:rFonts w:ascii="Arial" w:hAnsi="Arial" w:cs="Arial"/>
          <w:sz w:val="24"/>
          <w:szCs w:val="24"/>
        </w:rPr>
      </w:pPr>
      <w:r w:rsidRPr="00B06EED">
        <w:rPr>
          <w:rFonts w:ascii="Arial" w:hAnsi="Arial" w:cs="Arial"/>
          <w:sz w:val="24"/>
          <w:szCs w:val="24"/>
        </w:rPr>
        <w:t>Avoid being negative if possible</w:t>
      </w:r>
      <w:r w:rsidR="003A7658" w:rsidRPr="00B06EED">
        <w:rPr>
          <w:rFonts w:ascii="Arial" w:hAnsi="Arial" w:cs="Arial"/>
          <w:sz w:val="24"/>
          <w:szCs w:val="24"/>
        </w:rPr>
        <w:t xml:space="preserve"> and engage the audience</w:t>
      </w:r>
    </w:p>
    <w:p w14:paraId="1B6D028F" w14:textId="794CD7EC" w:rsidR="00156626" w:rsidRPr="00B06EED" w:rsidRDefault="007C4F9E" w:rsidP="0006687C">
      <w:pPr>
        <w:pStyle w:val="ListParagraph"/>
        <w:numPr>
          <w:ilvl w:val="0"/>
          <w:numId w:val="11"/>
        </w:numPr>
        <w:rPr>
          <w:rFonts w:ascii="Arial" w:hAnsi="Arial" w:cs="Arial"/>
          <w:sz w:val="24"/>
          <w:szCs w:val="24"/>
        </w:rPr>
      </w:pPr>
      <w:r w:rsidRPr="00B06EED">
        <w:rPr>
          <w:rFonts w:ascii="Arial" w:hAnsi="Arial" w:cs="Arial"/>
          <w:sz w:val="24"/>
          <w:szCs w:val="24"/>
        </w:rPr>
        <w:t xml:space="preserve">Page layout, font and use of colour </w:t>
      </w:r>
      <w:r w:rsidR="00A62B8D" w:rsidRPr="00B06EED">
        <w:rPr>
          <w:rFonts w:ascii="Arial" w:hAnsi="Arial" w:cs="Arial"/>
          <w:sz w:val="24"/>
          <w:szCs w:val="24"/>
        </w:rPr>
        <w:t>(Black writing on a blue background can be hard to read)</w:t>
      </w:r>
    </w:p>
    <w:p w14:paraId="1E73BC32" w14:textId="6DA6D5AB" w:rsidR="00A45ECA" w:rsidRPr="00B06EED" w:rsidRDefault="008A1B66" w:rsidP="007C5FEB">
      <w:pPr>
        <w:rPr>
          <w:rFonts w:ascii="Arial" w:hAnsi="Arial" w:cs="Arial"/>
          <w:sz w:val="24"/>
          <w:szCs w:val="24"/>
        </w:rPr>
      </w:pPr>
      <w:r w:rsidRPr="00B06EED">
        <w:rPr>
          <w:rFonts w:ascii="Arial" w:hAnsi="Arial" w:cs="Arial"/>
          <w:sz w:val="24"/>
          <w:szCs w:val="24"/>
        </w:rPr>
        <w:t>Once the presentation was delivered t</w:t>
      </w:r>
      <w:r w:rsidR="00226C2D" w:rsidRPr="00B06EED">
        <w:rPr>
          <w:rFonts w:ascii="Arial" w:hAnsi="Arial" w:cs="Arial"/>
          <w:sz w:val="24"/>
          <w:szCs w:val="24"/>
        </w:rPr>
        <w:t xml:space="preserve">he presentations were given informal feedback </w:t>
      </w:r>
      <w:r w:rsidR="006F0481" w:rsidRPr="00B06EED">
        <w:rPr>
          <w:rFonts w:ascii="Arial" w:hAnsi="Arial" w:cs="Arial"/>
          <w:sz w:val="24"/>
          <w:szCs w:val="24"/>
        </w:rPr>
        <w:t>on things that went well in the presentation and on areas in</w:t>
      </w:r>
      <w:r w:rsidR="00F55236" w:rsidRPr="00B06EED">
        <w:rPr>
          <w:rFonts w:ascii="Arial" w:hAnsi="Arial" w:cs="Arial"/>
          <w:sz w:val="24"/>
          <w:szCs w:val="24"/>
        </w:rPr>
        <w:t xml:space="preserve"> which to improve.</w:t>
      </w:r>
      <w:r w:rsidR="004728D1" w:rsidRPr="00B06EED">
        <w:rPr>
          <w:rFonts w:ascii="Arial" w:hAnsi="Arial" w:cs="Arial"/>
          <w:sz w:val="24"/>
          <w:szCs w:val="24"/>
        </w:rPr>
        <w:t xml:space="preserve"> </w:t>
      </w:r>
    </w:p>
    <w:p w14:paraId="7D4450E1" w14:textId="4EDD6A1A" w:rsidR="00DF5B38" w:rsidRPr="00B06EED" w:rsidRDefault="00242B2D" w:rsidP="007952F4">
      <w:pPr>
        <w:pStyle w:val="Caption"/>
        <w:rPr>
          <w:rFonts w:ascii="Arial" w:hAnsi="Arial" w:cs="Arial"/>
          <w:sz w:val="24"/>
          <w:szCs w:val="24"/>
        </w:rPr>
      </w:pPr>
      <w:bookmarkStart w:id="0" w:name="_Toc78898801"/>
      <w:bookmarkStart w:id="1" w:name="_Toc78898828"/>
      <w:bookmarkStart w:id="2" w:name="_Toc78899022"/>
      <w:bookmarkStart w:id="3" w:name="_Toc78965606"/>
      <w:bookmarkStart w:id="4" w:name="_Toc79347714"/>
      <w:r w:rsidRPr="00B06EED">
        <w:rPr>
          <w:rFonts w:ascii="Arial" w:hAnsi="Arial" w:cs="Arial"/>
          <w:sz w:val="24"/>
          <w:szCs w:val="24"/>
        </w:rPr>
        <w:t xml:space="preserve">Figure </w:t>
      </w:r>
      <w:r w:rsidR="00A03597" w:rsidRPr="00B06EED">
        <w:rPr>
          <w:rFonts w:ascii="Arial" w:hAnsi="Arial" w:cs="Arial"/>
          <w:sz w:val="24"/>
          <w:szCs w:val="24"/>
        </w:rPr>
        <w:fldChar w:fldCharType="begin"/>
      </w:r>
      <w:r w:rsidR="00A03597" w:rsidRPr="00B06EED">
        <w:rPr>
          <w:rFonts w:ascii="Arial" w:hAnsi="Arial" w:cs="Arial"/>
          <w:sz w:val="24"/>
          <w:szCs w:val="24"/>
        </w:rPr>
        <w:instrText xml:space="preserve"> SEQ Figure \* ARABIC </w:instrText>
      </w:r>
      <w:r w:rsidR="00A03597" w:rsidRPr="00B06EED">
        <w:rPr>
          <w:rFonts w:ascii="Arial" w:hAnsi="Arial" w:cs="Arial"/>
          <w:sz w:val="24"/>
          <w:szCs w:val="24"/>
        </w:rPr>
        <w:fldChar w:fldCharType="separate"/>
      </w:r>
      <w:r w:rsidR="007E4269">
        <w:rPr>
          <w:rFonts w:ascii="Arial" w:hAnsi="Arial" w:cs="Arial"/>
          <w:noProof/>
          <w:sz w:val="24"/>
          <w:szCs w:val="24"/>
        </w:rPr>
        <w:t>1</w:t>
      </w:r>
      <w:r w:rsidR="00A03597" w:rsidRPr="00B06EED">
        <w:rPr>
          <w:rFonts w:ascii="Arial" w:hAnsi="Arial" w:cs="Arial"/>
          <w:noProof/>
          <w:sz w:val="24"/>
          <w:szCs w:val="24"/>
        </w:rPr>
        <w:fldChar w:fldCharType="end"/>
      </w:r>
      <w:r w:rsidRPr="00B06EED">
        <w:rPr>
          <w:rFonts w:ascii="Arial" w:hAnsi="Arial" w:cs="Arial"/>
          <w:sz w:val="24"/>
          <w:szCs w:val="24"/>
        </w:rPr>
        <w:t xml:space="preserve"> Presentation Feedback</w:t>
      </w:r>
      <w:bookmarkEnd w:id="0"/>
      <w:bookmarkEnd w:id="1"/>
      <w:bookmarkEnd w:id="2"/>
      <w:bookmarkEnd w:id="3"/>
      <w:bookmarkEnd w:id="4"/>
    </w:p>
    <w:p w14:paraId="0D97B6FD" w14:textId="3419E08C" w:rsidR="00DF5B38" w:rsidRPr="001E6208" w:rsidRDefault="00B93AA6" w:rsidP="009A5DFC">
      <w:pPr>
        <w:pStyle w:val="Caption"/>
        <w:rPr>
          <w:rFonts w:ascii="Arial" w:hAnsi="Arial" w:cs="Arial"/>
          <w:i w:val="0"/>
          <w:iCs w:val="0"/>
          <w:color w:val="auto"/>
          <w:sz w:val="24"/>
          <w:szCs w:val="24"/>
        </w:rPr>
      </w:pPr>
      <w:r w:rsidRPr="001E6208">
        <w:rPr>
          <w:rFonts w:ascii="Arial" w:hAnsi="Arial" w:cs="Arial"/>
          <w:i w:val="0"/>
          <w:iCs w:val="0"/>
          <w:color w:val="auto"/>
          <w:sz w:val="24"/>
          <w:szCs w:val="24"/>
        </w:rPr>
        <w:t xml:space="preserve">The author found </w:t>
      </w:r>
      <w:r w:rsidR="00ED0FE6" w:rsidRPr="001E6208">
        <w:rPr>
          <w:rFonts w:ascii="Arial" w:hAnsi="Arial" w:cs="Arial"/>
          <w:i w:val="0"/>
          <w:iCs w:val="0"/>
          <w:color w:val="auto"/>
          <w:sz w:val="24"/>
          <w:szCs w:val="24"/>
        </w:rPr>
        <w:t xml:space="preserve">that the areas </w:t>
      </w:r>
      <w:r w:rsidR="00055C04" w:rsidRPr="001E6208">
        <w:rPr>
          <w:rFonts w:ascii="Arial" w:hAnsi="Arial" w:cs="Arial"/>
          <w:i w:val="0"/>
          <w:iCs w:val="0"/>
          <w:color w:val="auto"/>
          <w:sz w:val="24"/>
          <w:szCs w:val="24"/>
        </w:rPr>
        <w:t xml:space="preserve">that could be taken from this presentation </w:t>
      </w:r>
      <w:r w:rsidR="00DF5B38" w:rsidRPr="001E6208">
        <w:rPr>
          <w:rFonts w:ascii="Arial" w:hAnsi="Arial" w:cs="Arial"/>
          <w:i w:val="0"/>
          <w:iCs w:val="0"/>
          <w:color w:val="auto"/>
          <w:sz w:val="24"/>
          <w:szCs w:val="24"/>
        </w:rPr>
        <w:t xml:space="preserve">and kept or </w:t>
      </w:r>
      <w:r w:rsidR="00055C04" w:rsidRPr="001E6208">
        <w:rPr>
          <w:rFonts w:ascii="Arial" w:hAnsi="Arial" w:cs="Arial"/>
          <w:i w:val="0"/>
          <w:iCs w:val="0"/>
          <w:color w:val="auto"/>
          <w:sz w:val="24"/>
          <w:szCs w:val="24"/>
        </w:rPr>
        <w:t xml:space="preserve">improved </w:t>
      </w:r>
      <w:r w:rsidR="00DF5B38" w:rsidRPr="001E6208">
        <w:rPr>
          <w:rFonts w:ascii="Arial" w:hAnsi="Arial" w:cs="Arial"/>
          <w:i w:val="0"/>
          <w:iCs w:val="0"/>
          <w:color w:val="auto"/>
          <w:sz w:val="24"/>
          <w:szCs w:val="24"/>
        </w:rPr>
        <w:t>upon are:</w:t>
      </w:r>
    </w:p>
    <w:p w14:paraId="5FC83658" w14:textId="07EB8629" w:rsidR="009A5DFC" w:rsidRPr="00B06EED" w:rsidRDefault="00C641FF"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Proper preparation and rehearsal </w:t>
      </w:r>
      <w:r w:rsidR="0000133F" w:rsidRPr="00B06EED">
        <w:rPr>
          <w:rFonts w:ascii="Arial" w:hAnsi="Arial" w:cs="Arial"/>
          <w:sz w:val="24"/>
          <w:szCs w:val="24"/>
        </w:rPr>
        <w:t>of presentations is key to giving a good presentation</w:t>
      </w:r>
    </w:p>
    <w:p w14:paraId="71868BB0" w14:textId="702E7B53" w:rsidR="0000133F" w:rsidRPr="00B06EED" w:rsidRDefault="00395DB9"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Use of pictures, images and graphics </w:t>
      </w:r>
      <w:r w:rsidR="0023084C" w:rsidRPr="00B06EED">
        <w:rPr>
          <w:rFonts w:ascii="Arial" w:hAnsi="Arial" w:cs="Arial"/>
          <w:sz w:val="24"/>
          <w:szCs w:val="24"/>
        </w:rPr>
        <w:t>help explain the points being made</w:t>
      </w:r>
      <w:r w:rsidR="00EA231A" w:rsidRPr="00B06EED">
        <w:rPr>
          <w:rFonts w:ascii="Arial" w:hAnsi="Arial" w:cs="Arial"/>
          <w:sz w:val="24"/>
          <w:szCs w:val="24"/>
        </w:rPr>
        <w:t xml:space="preserve">, but descriptions of these help to make the presentation more </w:t>
      </w:r>
      <w:r w:rsidR="004F4481" w:rsidRPr="00B06EED">
        <w:rPr>
          <w:rFonts w:ascii="Arial" w:hAnsi="Arial" w:cs="Arial"/>
          <w:sz w:val="24"/>
          <w:szCs w:val="24"/>
        </w:rPr>
        <w:t xml:space="preserve">coherent </w:t>
      </w:r>
    </w:p>
    <w:p w14:paraId="541BFE9D" w14:textId="17DC6764" w:rsidR="0023084C" w:rsidRPr="00B06EED" w:rsidRDefault="00F2498F"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Projection of the </w:t>
      </w:r>
      <w:r w:rsidR="00D950F5" w:rsidRPr="00B06EED">
        <w:rPr>
          <w:rFonts w:ascii="Arial" w:hAnsi="Arial" w:cs="Arial"/>
          <w:sz w:val="24"/>
          <w:szCs w:val="24"/>
        </w:rPr>
        <w:t>presenter’s</w:t>
      </w:r>
      <w:r w:rsidRPr="00B06EED">
        <w:rPr>
          <w:rFonts w:ascii="Arial" w:hAnsi="Arial" w:cs="Arial"/>
          <w:sz w:val="24"/>
          <w:szCs w:val="24"/>
        </w:rPr>
        <w:t xml:space="preserve"> voice </w:t>
      </w:r>
      <w:r w:rsidR="000378E4" w:rsidRPr="00B06EED">
        <w:rPr>
          <w:rFonts w:ascii="Arial" w:hAnsi="Arial" w:cs="Arial"/>
          <w:sz w:val="24"/>
          <w:szCs w:val="24"/>
        </w:rPr>
        <w:t>adds to confidence and professionalism of presenting</w:t>
      </w:r>
    </w:p>
    <w:p w14:paraId="61FBA2BC" w14:textId="5698B927" w:rsidR="00D950F5" w:rsidRPr="00B06EED" w:rsidRDefault="00FA58F7" w:rsidP="009A5DFC">
      <w:pPr>
        <w:pStyle w:val="ListParagraph"/>
        <w:numPr>
          <w:ilvl w:val="0"/>
          <w:numId w:val="17"/>
        </w:numPr>
        <w:rPr>
          <w:rFonts w:ascii="Arial" w:hAnsi="Arial" w:cs="Arial"/>
          <w:sz w:val="24"/>
          <w:szCs w:val="24"/>
        </w:rPr>
      </w:pPr>
      <w:r w:rsidRPr="00B06EED">
        <w:rPr>
          <w:rFonts w:ascii="Arial" w:hAnsi="Arial" w:cs="Arial"/>
          <w:sz w:val="24"/>
          <w:szCs w:val="24"/>
        </w:rPr>
        <w:t>The layout of slides</w:t>
      </w:r>
      <w:r w:rsidR="00477F92" w:rsidRPr="00B06EED">
        <w:rPr>
          <w:rFonts w:ascii="Arial" w:hAnsi="Arial" w:cs="Arial"/>
          <w:sz w:val="24"/>
          <w:szCs w:val="24"/>
        </w:rPr>
        <w:t xml:space="preserve"> is important as to not confuse the audience</w:t>
      </w:r>
    </w:p>
    <w:p w14:paraId="3BB1EE1F" w14:textId="26838617" w:rsidR="00477F92" w:rsidRPr="00B06EED" w:rsidRDefault="00140A45" w:rsidP="009A5DFC">
      <w:pPr>
        <w:pStyle w:val="ListParagraph"/>
        <w:numPr>
          <w:ilvl w:val="0"/>
          <w:numId w:val="17"/>
        </w:numPr>
        <w:rPr>
          <w:rFonts w:ascii="Arial" w:hAnsi="Arial" w:cs="Arial"/>
          <w:sz w:val="24"/>
          <w:szCs w:val="24"/>
        </w:rPr>
      </w:pPr>
      <w:r w:rsidRPr="00B06EED">
        <w:rPr>
          <w:rFonts w:ascii="Arial" w:hAnsi="Arial" w:cs="Arial"/>
          <w:sz w:val="24"/>
          <w:szCs w:val="24"/>
        </w:rPr>
        <w:t>Bigger font size allows for easier reading</w:t>
      </w:r>
    </w:p>
    <w:p w14:paraId="1EBBE957" w14:textId="68424644" w:rsidR="00CF2084" w:rsidRPr="00B06EED" w:rsidRDefault="00CF2084"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Nerves can </w:t>
      </w:r>
      <w:r w:rsidR="005F0C37" w:rsidRPr="00B06EED">
        <w:rPr>
          <w:rFonts w:ascii="Arial" w:hAnsi="Arial" w:cs="Arial"/>
          <w:sz w:val="24"/>
          <w:szCs w:val="24"/>
        </w:rPr>
        <w:t xml:space="preserve">impact </w:t>
      </w:r>
      <w:r w:rsidR="00D92710" w:rsidRPr="00B06EED">
        <w:rPr>
          <w:rFonts w:ascii="Arial" w:hAnsi="Arial" w:cs="Arial"/>
          <w:sz w:val="24"/>
          <w:szCs w:val="24"/>
        </w:rPr>
        <w:t xml:space="preserve">how quickly you speak as well as how </w:t>
      </w:r>
      <w:r w:rsidR="0071183E" w:rsidRPr="00B06EED">
        <w:rPr>
          <w:rFonts w:ascii="Arial" w:hAnsi="Arial" w:cs="Arial"/>
          <w:sz w:val="24"/>
          <w:szCs w:val="24"/>
        </w:rPr>
        <w:t>fillers</w:t>
      </w:r>
      <w:r w:rsidR="001E6208">
        <w:rPr>
          <w:rFonts w:ascii="Arial" w:hAnsi="Arial" w:cs="Arial"/>
          <w:sz w:val="24"/>
          <w:szCs w:val="24"/>
        </w:rPr>
        <w:t xml:space="preserve"> (umm’s/errs)</w:t>
      </w:r>
      <w:r w:rsidR="0071183E" w:rsidRPr="00B06EED">
        <w:rPr>
          <w:rFonts w:ascii="Arial" w:hAnsi="Arial" w:cs="Arial"/>
          <w:sz w:val="24"/>
          <w:szCs w:val="24"/>
        </w:rPr>
        <w:t xml:space="preserve"> are made</w:t>
      </w:r>
    </w:p>
    <w:p w14:paraId="1AFE39ED" w14:textId="77777777" w:rsidR="009153C6" w:rsidRPr="00B06EED" w:rsidRDefault="00547A81" w:rsidP="003F23E7">
      <w:pPr>
        <w:rPr>
          <w:rFonts w:ascii="Arial" w:hAnsi="Arial" w:cs="Arial"/>
          <w:b/>
          <w:bCs/>
          <w:sz w:val="28"/>
          <w:szCs w:val="28"/>
        </w:rPr>
      </w:pPr>
      <w:r w:rsidRPr="00B06EED">
        <w:rPr>
          <w:rFonts w:ascii="Arial" w:hAnsi="Arial" w:cs="Arial"/>
          <w:b/>
          <w:bCs/>
          <w:sz w:val="28"/>
          <w:szCs w:val="28"/>
        </w:rPr>
        <w:t>3. Skill Evaluation</w:t>
      </w:r>
    </w:p>
    <w:p w14:paraId="07EA9735" w14:textId="08B0458A" w:rsidR="00547A81" w:rsidRPr="00B06EED" w:rsidRDefault="001D0B15" w:rsidP="003F23E7">
      <w:pPr>
        <w:rPr>
          <w:rFonts w:ascii="Arial" w:hAnsi="Arial" w:cs="Arial"/>
          <w:b/>
          <w:bCs/>
          <w:sz w:val="28"/>
          <w:szCs w:val="28"/>
        </w:rPr>
      </w:pPr>
      <w:r w:rsidRPr="00B06EED">
        <w:rPr>
          <w:rFonts w:ascii="Arial" w:hAnsi="Arial" w:cs="Arial"/>
          <w:b/>
          <w:bCs/>
          <w:sz w:val="28"/>
          <w:szCs w:val="28"/>
        </w:rPr>
        <w:t xml:space="preserve">3.1 Skills for </w:t>
      </w:r>
      <w:r w:rsidR="002F2E1B" w:rsidRPr="00B06EED">
        <w:rPr>
          <w:rFonts w:ascii="Arial" w:hAnsi="Arial" w:cs="Arial"/>
          <w:b/>
          <w:bCs/>
          <w:sz w:val="28"/>
          <w:szCs w:val="28"/>
        </w:rPr>
        <w:t xml:space="preserve">learning in </w:t>
      </w:r>
      <w:r w:rsidRPr="00B06EED">
        <w:rPr>
          <w:rFonts w:ascii="Arial" w:hAnsi="Arial" w:cs="Arial"/>
          <w:b/>
          <w:bCs/>
          <w:sz w:val="28"/>
          <w:szCs w:val="28"/>
        </w:rPr>
        <w:t>Higher Education</w:t>
      </w:r>
    </w:p>
    <w:p w14:paraId="7B5044EE" w14:textId="3AE083F3" w:rsidR="00FB2BB1" w:rsidRPr="00B06EED" w:rsidRDefault="00E57DF5" w:rsidP="003D5D3C">
      <w:pPr>
        <w:tabs>
          <w:tab w:val="left" w:pos="1452"/>
        </w:tabs>
        <w:rPr>
          <w:rFonts w:ascii="Arial" w:hAnsi="Arial" w:cs="Arial"/>
          <w:sz w:val="24"/>
          <w:szCs w:val="24"/>
        </w:rPr>
      </w:pPr>
      <w:r w:rsidRPr="00B06EED">
        <w:rPr>
          <w:rFonts w:ascii="Arial" w:hAnsi="Arial" w:cs="Arial"/>
          <w:sz w:val="24"/>
          <w:szCs w:val="24"/>
        </w:rPr>
        <w:t>As part of this report the author has conducted some resea</w:t>
      </w:r>
      <w:r w:rsidR="00D061BB" w:rsidRPr="00B06EED">
        <w:rPr>
          <w:rFonts w:ascii="Arial" w:hAnsi="Arial" w:cs="Arial"/>
          <w:sz w:val="24"/>
          <w:szCs w:val="24"/>
        </w:rPr>
        <w:t>rch into what study skills</w:t>
      </w:r>
      <w:r w:rsidR="001D549E" w:rsidRPr="00B06EED">
        <w:rPr>
          <w:rFonts w:ascii="Arial" w:hAnsi="Arial" w:cs="Arial"/>
          <w:sz w:val="24"/>
          <w:szCs w:val="24"/>
        </w:rPr>
        <w:t xml:space="preserve"> are import in being suc</w:t>
      </w:r>
      <w:r w:rsidR="00834921" w:rsidRPr="00B06EED">
        <w:rPr>
          <w:rFonts w:ascii="Arial" w:hAnsi="Arial" w:cs="Arial"/>
          <w:sz w:val="24"/>
          <w:szCs w:val="24"/>
        </w:rPr>
        <w:t>cessful in a higher education environment</w:t>
      </w:r>
      <w:r w:rsidR="00D473BC" w:rsidRPr="00B06EED">
        <w:rPr>
          <w:rFonts w:ascii="Arial" w:hAnsi="Arial" w:cs="Arial"/>
          <w:sz w:val="24"/>
          <w:szCs w:val="24"/>
        </w:rPr>
        <w:t>. The main points that the author found</w:t>
      </w:r>
      <w:r w:rsidR="00606A03" w:rsidRPr="00B06EED">
        <w:rPr>
          <w:rFonts w:ascii="Arial" w:hAnsi="Arial" w:cs="Arial"/>
          <w:sz w:val="24"/>
          <w:szCs w:val="24"/>
        </w:rPr>
        <w:t xml:space="preserve">, but not </w:t>
      </w:r>
      <w:r w:rsidR="00FB2BB1" w:rsidRPr="00B06EED">
        <w:rPr>
          <w:rFonts w:ascii="Arial" w:hAnsi="Arial" w:cs="Arial"/>
          <w:sz w:val="24"/>
          <w:szCs w:val="24"/>
        </w:rPr>
        <w:t>exclusively, were:</w:t>
      </w:r>
      <w:r w:rsidR="00FF27F5" w:rsidRPr="00B06EED">
        <w:rPr>
          <w:rFonts w:ascii="Arial" w:hAnsi="Arial" w:cs="Arial"/>
          <w:sz w:val="24"/>
          <w:szCs w:val="24"/>
        </w:rPr>
        <w:t xml:space="preserve"> </w:t>
      </w:r>
      <w:sdt>
        <w:sdtPr>
          <w:rPr>
            <w:rFonts w:ascii="Arial" w:hAnsi="Arial" w:cs="Arial"/>
            <w:sz w:val="24"/>
            <w:szCs w:val="24"/>
          </w:rPr>
          <w:id w:val="193040703"/>
          <w:citation/>
        </w:sdtPr>
        <w:sdtEndPr/>
        <w:sdtContent>
          <w:r w:rsidR="00F27E39" w:rsidRPr="00B06EED">
            <w:rPr>
              <w:rFonts w:ascii="Arial" w:hAnsi="Arial" w:cs="Arial"/>
              <w:sz w:val="24"/>
              <w:szCs w:val="24"/>
            </w:rPr>
            <w:fldChar w:fldCharType="begin"/>
          </w:r>
          <w:r w:rsidR="00F27E39" w:rsidRPr="00B06EED">
            <w:rPr>
              <w:rFonts w:ascii="Arial" w:hAnsi="Arial" w:cs="Arial"/>
              <w:sz w:val="24"/>
              <w:szCs w:val="24"/>
            </w:rPr>
            <w:instrText xml:space="preserve"> CITATION Stu21 \l 2057 </w:instrText>
          </w:r>
          <w:r w:rsidR="00F27E39" w:rsidRPr="00B06EED">
            <w:rPr>
              <w:rFonts w:ascii="Arial" w:hAnsi="Arial" w:cs="Arial"/>
              <w:sz w:val="24"/>
              <w:szCs w:val="24"/>
            </w:rPr>
            <w:fldChar w:fldCharType="separate"/>
          </w:r>
          <w:r w:rsidR="00953BA9" w:rsidRPr="00B06EED">
            <w:rPr>
              <w:rFonts w:ascii="Arial" w:hAnsi="Arial" w:cs="Arial"/>
              <w:noProof/>
              <w:sz w:val="24"/>
              <w:szCs w:val="24"/>
            </w:rPr>
            <w:t>[3]</w:t>
          </w:r>
          <w:r w:rsidR="00F27E39" w:rsidRPr="00B06EED">
            <w:rPr>
              <w:rFonts w:ascii="Arial" w:hAnsi="Arial" w:cs="Arial"/>
              <w:sz w:val="24"/>
              <w:szCs w:val="24"/>
            </w:rPr>
            <w:fldChar w:fldCharType="end"/>
          </w:r>
        </w:sdtContent>
      </w:sdt>
      <w:sdt>
        <w:sdtPr>
          <w:rPr>
            <w:rFonts w:ascii="Arial" w:hAnsi="Arial" w:cs="Arial"/>
            <w:sz w:val="24"/>
            <w:szCs w:val="24"/>
          </w:rPr>
          <w:id w:val="-1117066734"/>
          <w:citation/>
        </w:sdtPr>
        <w:sdtEndPr/>
        <w:sdtContent>
          <w:r w:rsidR="00AB2897" w:rsidRPr="00B06EED">
            <w:rPr>
              <w:rFonts w:ascii="Arial" w:hAnsi="Arial" w:cs="Arial"/>
              <w:sz w:val="24"/>
              <w:szCs w:val="24"/>
            </w:rPr>
            <w:fldChar w:fldCharType="begin"/>
          </w:r>
          <w:r w:rsidR="00AB2897" w:rsidRPr="00B06EED">
            <w:rPr>
              <w:rFonts w:ascii="Arial" w:hAnsi="Arial" w:cs="Arial"/>
              <w:sz w:val="24"/>
              <w:szCs w:val="24"/>
            </w:rPr>
            <w:instrText xml:space="preserve"> CITATION Joh20 \l 2057 </w:instrText>
          </w:r>
          <w:r w:rsidR="00AB2897" w:rsidRPr="00B06EED">
            <w:rPr>
              <w:rFonts w:ascii="Arial" w:hAnsi="Arial" w:cs="Arial"/>
              <w:sz w:val="24"/>
              <w:szCs w:val="24"/>
            </w:rPr>
            <w:fldChar w:fldCharType="separate"/>
          </w:r>
          <w:r w:rsidR="00953BA9" w:rsidRPr="00B06EED">
            <w:rPr>
              <w:rFonts w:ascii="Arial" w:hAnsi="Arial" w:cs="Arial"/>
              <w:noProof/>
              <w:sz w:val="24"/>
              <w:szCs w:val="24"/>
            </w:rPr>
            <w:t xml:space="preserve"> [4]</w:t>
          </w:r>
          <w:r w:rsidR="00AB2897" w:rsidRPr="00B06EED">
            <w:rPr>
              <w:rFonts w:ascii="Arial" w:hAnsi="Arial" w:cs="Arial"/>
              <w:sz w:val="24"/>
              <w:szCs w:val="24"/>
            </w:rPr>
            <w:fldChar w:fldCharType="end"/>
          </w:r>
        </w:sdtContent>
      </w:sdt>
      <w:sdt>
        <w:sdtPr>
          <w:rPr>
            <w:rFonts w:ascii="Arial" w:hAnsi="Arial" w:cs="Arial"/>
            <w:sz w:val="24"/>
            <w:szCs w:val="24"/>
          </w:rPr>
          <w:id w:val="-306708899"/>
          <w:citation/>
        </w:sdtPr>
        <w:sdtEndPr/>
        <w:sdtContent>
          <w:r w:rsidR="002D40FC" w:rsidRPr="00B06EED">
            <w:rPr>
              <w:rFonts w:ascii="Arial" w:hAnsi="Arial" w:cs="Arial"/>
              <w:sz w:val="24"/>
              <w:szCs w:val="24"/>
            </w:rPr>
            <w:fldChar w:fldCharType="begin"/>
          </w:r>
          <w:r w:rsidR="002D40FC" w:rsidRPr="00B06EED">
            <w:rPr>
              <w:rFonts w:ascii="Arial" w:hAnsi="Arial" w:cs="Arial"/>
              <w:sz w:val="24"/>
              <w:szCs w:val="24"/>
            </w:rPr>
            <w:instrText xml:space="preserve"> CITATION Hit21 \l 2057 </w:instrText>
          </w:r>
          <w:r w:rsidR="002D40FC" w:rsidRPr="00B06EED">
            <w:rPr>
              <w:rFonts w:ascii="Arial" w:hAnsi="Arial" w:cs="Arial"/>
              <w:sz w:val="24"/>
              <w:szCs w:val="24"/>
            </w:rPr>
            <w:fldChar w:fldCharType="separate"/>
          </w:r>
          <w:r w:rsidR="00953BA9" w:rsidRPr="00B06EED">
            <w:rPr>
              <w:rFonts w:ascii="Arial" w:hAnsi="Arial" w:cs="Arial"/>
              <w:noProof/>
              <w:sz w:val="24"/>
              <w:szCs w:val="24"/>
            </w:rPr>
            <w:t xml:space="preserve"> [5]</w:t>
          </w:r>
          <w:r w:rsidR="002D40FC" w:rsidRPr="00B06EED">
            <w:rPr>
              <w:rFonts w:ascii="Arial" w:hAnsi="Arial" w:cs="Arial"/>
              <w:sz w:val="24"/>
              <w:szCs w:val="24"/>
            </w:rPr>
            <w:fldChar w:fldCharType="end"/>
          </w:r>
        </w:sdtContent>
      </w:sdt>
    </w:p>
    <w:p w14:paraId="5FA7234B" w14:textId="77777777" w:rsidR="00345D56" w:rsidRDefault="00345D56" w:rsidP="00345D56">
      <w:pPr>
        <w:pStyle w:val="ListParagraph"/>
        <w:tabs>
          <w:tab w:val="left" w:pos="1452"/>
        </w:tabs>
        <w:ind w:left="2172"/>
        <w:rPr>
          <w:rFonts w:ascii="Arial" w:hAnsi="Arial" w:cs="Arial"/>
          <w:sz w:val="24"/>
          <w:szCs w:val="24"/>
        </w:rPr>
      </w:pPr>
    </w:p>
    <w:p w14:paraId="2A4D8FCB" w14:textId="7DF5F439" w:rsidR="00436604" w:rsidRPr="00B06EED" w:rsidRDefault="00FB2BB1" w:rsidP="00D02CA5">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Communication</w:t>
      </w:r>
    </w:p>
    <w:p w14:paraId="6FD9E10E" w14:textId="19D739D7" w:rsidR="00F6667E" w:rsidRPr="00B06EED" w:rsidRDefault="00CE659A" w:rsidP="00D02CA5">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 xml:space="preserve">Working to </w:t>
      </w:r>
      <w:r w:rsidR="00DC7F9E" w:rsidRPr="00B06EED">
        <w:rPr>
          <w:rFonts w:ascii="Arial" w:hAnsi="Arial" w:cs="Arial"/>
          <w:sz w:val="24"/>
          <w:szCs w:val="24"/>
        </w:rPr>
        <w:t>set targets</w:t>
      </w:r>
    </w:p>
    <w:p w14:paraId="5E002F17" w14:textId="07813931" w:rsidR="00F52DBF" w:rsidRPr="00B06EED" w:rsidRDefault="002373B7"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Focus</w:t>
      </w:r>
      <w:r w:rsidR="000B08E6">
        <w:rPr>
          <w:rFonts w:ascii="Arial" w:hAnsi="Arial" w:cs="Arial"/>
          <w:sz w:val="24"/>
          <w:szCs w:val="24"/>
        </w:rPr>
        <w:t xml:space="preserve"> on tasks</w:t>
      </w:r>
    </w:p>
    <w:p w14:paraId="0BFEC6B6" w14:textId="05AB7954" w:rsidR="00FF6457" w:rsidRPr="00B06EED" w:rsidRDefault="00FF6457"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Problem solving</w:t>
      </w:r>
    </w:p>
    <w:p w14:paraId="61DC2674" w14:textId="5B99855F" w:rsidR="00FA7D32" w:rsidRPr="00B06EED" w:rsidRDefault="00213D11"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Academic</w:t>
      </w:r>
      <w:r w:rsidR="00FC2DA8" w:rsidRPr="00B06EED">
        <w:rPr>
          <w:rFonts w:ascii="Arial" w:hAnsi="Arial" w:cs="Arial"/>
          <w:sz w:val="24"/>
          <w:szCs w:val="24"/>
        </w:rPr>
        <w:t xml:space="preserve"> </w:t>
      </w:r>
      <w:r w:rsidRPr="00B06EED">
        <w:rPr>
          <w:rFonts w:ascii="Arial" w:hAnsi="Arial" w:cs="Arial"/>
          <w:sz w:val="24"/>
          <w:szCs w:val="24"/>
        </w:rPr>
        <w:t xml:space="preserve">writing – </w:t>
      </w:r>
      <w:r w:rsidR="00D9572B" w:rsidRPr="00B06EED">
        <w:rPr>
          <w:rFonts w:ascii="Arial" w:hAnsi="Arial" w:cs="Arial"/>
          <w:sz w:val="24"/>
          <w:szCs w:val="24"/>
        </w:rPr>
        <w:t>Comp</w:t>
      </w:r>
      <w:r w:rsidR="003A291E" w:rsidRPr="00B06EED">
        <w:rPr>
          <w:rFonts w:ascii="Arial" w:hAnsi="Arial" w:cs="Arial"/>
          <w:sz w:val="24"/>
          <w:szCs w:val="24"/>
        </w:rPr>
        <w:t>iling reports and essays</w:t>
      </w:r>
    </w:p>
    <w:p w14:paraId="77827B7B" w14:textId="1B483BA8" w:rsidR="00710BB0" w:rsidRPr="00B06EED" w:rsidRDefault="00B52327" w:rsidP="00710BB0">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Note taking</w:t>
      </w:r>
    </w:p>
    <w:p w14:paraId="61B8F054" w14:textId="7F999651" w:rsidR="00173859" w:rsidRPr="00B06EED" w:rsidRDefault="00A7087F" w:rsidP="0063322D">
      <w:pPr>
        <w:tabs>
          <w:tab w:val="left" w:pos="1452"/>
        </w:tabs>
        <w:rPr>
          <w:rFonts w:ascii="Arial" w:hAnsi="Arial" w:cs="Arial"/>
          <w:sz w:val="24"/>
          <w:szCs w:val="24"/>
        </w:rPr>
      </w:pPr>
      <w:r w:rsidRPr="00B06EED">
        <w:rPr>
          <w:rFonts w:ascii="Arial" w:hAnsi="Arial" w:cs="Arial"/>
          <w:sz w:val="24"/>
          <w:szCs w:val="24"/>
        </w:rPr>
        <w:t>These skills</w:t>
      </w:r>
      <w:r w:rsidR="00772449" w:rsidRPr="00B06EED">
        <w:rPr>
          <w:rFonts w:ascii="Arial" w:hAnsi="Arial" w:cs="Arial"/>
          <w:sz w:val="24"/>
          <w:szCs w:val="24"/>
        </w:rPr>
        <w:t>, along with strong literacy and numeracy skills</w:t>
      </w:r>
      <w:r w:rsidR="00CA1AF0" w:rsidRPr="00B06EED">
        <w:rPr>
          <w:rFonts w:ascii="Arial" w:hAnsi="Arial" w:cs="Arial"/>
          <w:sz w:val="24"/>
          <w:szCs w:val="24"/>
        </w:rPr>
        <w:t xml:space="preserve"> will aid in effective study within higher education. </w:t>
      </w:r>
      <w:r w:rsidR="001A15A5" w:rsidRPr="00B06EED">
        <w:rPr>
          <w:rFonts w:ascii="Arial" w:hAnsi="Arial" w:cs="Arial"/>
          <w:sz w:val="24"/>
          <w:szCs w:val="24"/>
        </w:rPr>
        <w:t>Effective and appropriate communication</w:t>
      </w:r>
      <w:r w:rsidR="00982FB8" w:rsidRPr="00B06EED">
        <w:rPr>
          <w:rFonts w:ascii="Arial" w:hAnsi="Arial" w:cs="Arial"/>
          <w:sz w:val="24"/>
          <w:szCs w:val="24"/>
        </w:rPr>
        <w:t xml:space="preserve"> either </w:t>
      </w:r>
      <w:r w:rsidR="00436604" w:rsidRPr="00B06EED">
        <w:rPr>
          <w:rFonts w:ascii="Arial" w:hAnsi="Arial" w:cs="Arial"/>
          <w:sz w:val="24"/>
          <w:szCs w:val="24"/>
        </w:rPr>
        <w:t>written</w:t>
      </w:r>
      <w:r w:rsidR="00982FB8" w:rsidRPr="00B06EED">
        <w:rPr>
          <w:rFonts w:ascii="Arial" w:hAnsi="Arial" w:cs="Arial"/>
          <w:sz w:val="24"/>
          <w:szCs w:val="24"/>
        </w:rPr>
        <w:t xml:space="preserve"> or verbal will </w:t>
      </w:r>
      <w:r w:rsidR="00436604" w:rsidRPr="00B06EED">
        <w:rPr>
          <w:rFonts w:ascii="Arial" w:hAnsi="Arial" w:cs="Arial"/>
          <w:sz w:val="24"/>
          <w:szCs w:val="24"/>
        </w:rPr>
        <w:t>make it easier to deliver information to wide and varied audiences.</w:t>
      </w:r>
      <w:r w:rsidR="00AE665D" w:rsidRPr="00B06EED">
        <w:rPr>
          <w:rFonts w:ascii="Arial" w:hAnsi="Arial" w:cs="Arial"/>
          <w:sz w:val="24"/>
          <w:szCs w:val="24"/>
        </w:rPr>
        <w:t xml:space="preserve"> Working </w:t>
      </w:r>
      <w:r w:rsidR="007B39C0" w:rsidRPr="00B06EED">
        <w:rPr>
          <w:rFonts w:ascii="Arial" w:hAnsi="Arial" w:cs="Arial"/>
          <w:sz w:val="24"/>
          <w:szCs w:val="24"/>
        </w:rPr>
        <w:t>to set targets with planning</w:t>
      </w:r>
      <w:r w:rsidR="001E5C2B" w:rsidRPr="00B06EED">
        <w:rPr>
          <w:rFonts w:ascii="Arial" w:hAnsi="Arial" w:cs="Arial"/>
          <w:sz w:val="24"/>
          <w:szCs w:val="24"/>
        </w:rPr>
        <w:t xml:space="preserve">, time management and working to deadlines allows for better completion </w:t>
      </w:r>
      <w:r w:rsidR="009113F6" w:rsidRPr="00B06EED">
        <w:rPr>
          <w:rFonts w:ascii="Arial" w:hAnsi="Arial" w:cs="Arial"/>
          <w:sz w:val="24"/>
          <w:szCs w:val="24"/>
        </w:rPr>
        <w:t>of tasks. Focus</w:t>
      </w:r>
      <w:r w:rsidR="003F304B" w:rsidRPr="00B06EED">
        <w:rPr>
          <w:rFonts w:ascii="Arial" w:hAnsi="Arial" w:cs="Arial"/>
          <w:sz w:val="24"/>
          <w:szCs w:val="24"/>
        </w:rPr>
        <w:t>ing on tasks by self</w:t>
      </w:r>
      <w:r w:rsidR="00D7130C" w:rsidRPr="00B06EED">
        <w:rPr>
          <w:rFonts w:ascii="Arial" w:hAnsi="Arial" w:cs="Arial"/>
          <w:sz w:val="24"/>
          <w:szCs w:val="24"/>
        </w:rPr>
        <w:t>-motivating yourself</w:t>
      </w:r>
      <w:r w:rsidR="00E033F9" w:rsidRPr="00B06EED">
        <w:rPr>
          <w:rFonts w:ascii="Arial" w:hAnsi="Arial" w:cs="Arial"/>
          <w:sz w:val="24"/>
          <w:szCs w:val="24"/>
        </w:rPr>
        <w:t xml:space="preserve">, engaging with sometimes “boring” </w:t>
      </w:r>
      <w:r w:rsidR="008E1623" w:rsidRPr="00B06EED">
        <w:rPr>
          <w:rFonts w:ascii="Arial" w:hAnsi="Arial" w:cs="Arial"/>
          <w:sz w:val="24"/>
          <w:szCs w:val="24"/>
        </w:rPr>
        <w:t xml:space="preserve">subjects and avoiding procrastination </w:t>
      </w:r>
      <w:r w:rsidR="00180C04" w:rsidRPr="00B06EED">
        <w:rPr>
          <w:rFonts w:ascii="Arial" w:hAnsi="Arial" w:cs="Arial"/>
          <w:sz w:val="24"/>
          <w:szCs w:val="24"/>
        </w:rPr>
        <w:t>gives a sense of accomplishment</w:t>
      </w:r>
      <w:r w:rsidR="00283E27" w:rsidRPr="00B06EED">
        <w:rPr>
          <w:rFonts w:ascii="Arial" w:hAnsi="Arial" w:cs="Arial"/>
          <w:sz w:val="24"/>
          <w:szCs w:val="24"/>
        </w:rPr>
        <w:t xml:space="preserve"> </w:t>
      </w:r>
      <w:r w:rsidR="00216AE1" w:rsidRPr="00B06EED">
        <w:rPr>
          <w:rFonts w:ascii="Arial" w:hAnsi="Arial" w:cs="Arial"/>
          <w:sz w:val="24"/>
          <w:szCs w:val="24"/>
        </w:rPr>
        <w:t xml:space="preserve">of finishing tasks. </w:t>
      </w:r>
      <w:r w:rsidR="00BF4422" w:rsidRPr="00B06EED">
        <w:rPr>
          <w:rFonts w:ascii="Arial" w:hAnsi="Arial" w:cs="Arial"/>
          <w:sz w:val="24"/>
          <w:szCs w:val="24"/>
        </w:rPr>
        <w:t xml:space="preserve">Problem solving is a skill that needs to be worked on and </w:t>
      </w:r>
      <w:r w:rsidR="007A0445" w:rsidRPr="00B06EED">
        <w:rPr>
          <w:rFonts w:ascii="Arial" w:hAnsi="Arial" w:cs="Arial"/>
          <w:sz w:val="24"/>
          <w:szCs w:val="24"/>
        </w:rPr>
        <w:t xml:space="preserve">with repetition </w:t>
      </w:r>
      <w:r w:rsidR="007223BB" w:rsidRPr="00B06EED">
        <w:rPr>
          <w:rFonts w:ascii="Arial" w:hAnsi="Arial" w:cs="Arial"/>
          <w:sz w:val="24"/>
          <w:szCs w:val="24"/>
        </w:rPr>
        <w:t>allows</w:t>
      </w:r>
      <w:r w:rsidR="007A0445" w:rsidRPr="00B06EED">
        <w:rPr>
          <w:rFonts w:ascii="Arial" w:hAnsi="Arial" w:cs="Arial"/>
          <w:sz w:val="24"/>
          <w:szCs w:val="24"/>
        </w:rPr>
        <w:t xml:space="preserve"> tasks</w:t>
      </w:r>
      <w:r w:rsidR="007223BB" w:rsidRPr="00B06EED">
        <w:rPr>
          <w:rFonts w:ascii="Arial" w:hAnsi="Arial" w:cs="Arial"/>
          <w:sz w:val="24"/>
          <w:szCs w:val="24"/>
        </w:rPr>
        <w:t xml:space="preserve"> to be seen through to </w:t>
      </w:r>
      <w:r w:rsidR="00D93AE5" w:rsidRPr="00B06EED">
        <w:rPr>
          <w:rFonts w:ascii="Arial" w:hAnsi="Arial" w:cs="Arial"/>
          <w:sz w:val="24"/>
          <w:szCs w:val="24"/>
        </w:rPr>
        <w:t xml:space="preserve">a successful </w:t>
      </w:r>
      <w:r w:rsidR="002D4603" w:rsidRPr="00B06EED">
        <w:rPr>
          <w:rFonts w:ascii="Arial" w:hAnsi="Arial" w:cs="Arial"/>
          <w:sz w:val="24"/>
          <w:szCs w:val="24"/>
        </w:rPr>
        <w:t xml:space="preserve">and detailed </w:t>
      </w:r>
      <w:r w:rsidR="00D93AE5" w:rsidRPr="00B06EED">
        <w:rPr>
          <w:rFonts w:ascii="Arial" w:hAnsi="Arial" w:cs="Arial"/>
          <w:sz w:val="24"/>
          <w:szCs w:val="24"/>
        </w:rPr>
        <w:t>end</w:t>
      </w:r>
      <w:r w:rsidR="002D4603" w:rsidRPr="00B06EED">
        <w:rPr>
          <w:rFonts w:ascii="Arial" w:hAnsi="Arial" w:cs="Arial"/>
          <w:sz w:val="24"/>
          <w:szCs w:val="24"/>
        </w:rPr>
        <w:t xml:space="preserve">. </w:t>
      </w:r>
      <w:r w:rsidR="00540DC9" w:rsidRPr="00B06EED">
        <w:rPr>
          <w:rFonts w:ascii="Arial" w:hAnsi="Arial" w:cs="Arial"/>
          <w:sz w:val="24"/>
          <w:szCs w:val="24"/>
        </w:rPr>
        <w:t xml:space="preserve">Academic writing is a skill needed to compile </w:t>
      </w:r>
      <w:r w:rsidR="00083FC1" w:rsidRPr="00B06EED">
        <w:rPr>
          <w:rFonts w:ascii="Arial" w:hAnsi="Arial" w:cs="Arial"/>
          <w:sz w:val="24"/>
          <w:szCs w:val="24"/>
        </w:rPr>
        <w:t>reports and essays professionally in a hi</w:t>
      </w:r>
      <w:r w:rsidR="001840EA" w:rsidRPr="00B06EED">
        <w:rPr>
          <w:rFonts w:ascii="Arial" w:hAnsi="Arial" w:cs="Arial"/>
          <w:sz w:val="24"/>
          <w:szCs w:val="24"/>
        </w:rPr>
        <w:t>gher education environment. Note taking is also essential as</w:t>
      </w:r>
      <w:r w:rsidR="00CA7E7F" w:rsidRPr="00B06EED">
        <w:rPr>
          <w:rFonts w:ascii="Arial" w:hAnsi="Arial" w:cs="Arial"/>
          <w:sz w:val="24"/>
          <w:szCs w:val="24"/>
        </w:rPr>
        <w:t xml:space="preserve"> when notes are taken </w:t>
      </w:r>
      <w:r w:rsidR="00173859" w:rsidRPr="00B06EED">
        <w:rPr>
          <w:rFonts w:ascii="Arial" w:hAnsi="Arial" w:cs="Arial"/>
          <w:sz w:val="24"/>
          <w:szCs w:val="24"/>
        </w:rPr>
        <w:t>properly,</w:t>
      </w:r>
      <w:r w:rsidR="00CA7E7F" w:rsidRPr="00B06EED">
        <w:rPr>
          <w:rFonts w:ascii="Arial" w:hAnsi="Arial" w:cs="Arial"/>
          <w:sz w:val="24"/>
          <w:szCs w:val="24"/>
        </w:rPr>
        <w:t xml:space="preserve"> they can be used </w:t>
      </w:r>
      <w:r w:rsidR="00CC7703" w:rsidRPr="00B06EED">
        <w:rPr>
          <w:rFonts w:ascii="Arial" w:hAnsi="Arial" w:cs="Arial"/>
          <w:sz w:val="24"/>
          <w:szCs w:val="24"/>
        </w:rPr>
        <w:t xml:space="preserve">when revising and </w:t>
      </w:r>
      <w:r w:rsidR="004E5604" w:rsidRPr="00B06EED">
        <w:rPr>
          <w:rFonts w:ascii="Arial" w:hAnsi="Arial" w:cs="Arial"/>
          <w:sz w:val="24"/>
          <w:szCs w:val="24"/>
        </w:rPr>
        <w:t xml:space="preserve">can be </w:t>
      </w:r>
      <w:r w:rsidR="005F1529" w:rsidRPr="00B06EED">
        <w:rPr>
          <w:rFonts w:ascii="Arial" w:hAnsi="Arial" w:cs="Arial"/>
          <w:sz w:val="24"/>
          <w:szCs w:val="24"/>
        </w:rPr>
        <w:t>referred</w:t>
      </w:r>
      <w:r w:rsidR="004E5604" w:rsidRPr="00B06EED">
        <w:rPr>
          <w:rFonts w:ascii="Arial" w:hAnsi="Arial" w:cs="Arial"/>
          <w:sz w:val="24"/>
          <w:szCs w:val="24"/>
        </w:rPr>
        <w:t xml:space="preserve"> to when compiling reports etc.</w:t>
      </w:r>
      <w:r w:rsidR="00325DC9" w:rsidRPr="00B06EED">
        <w:rPr>
          <w:rFonts w:ascii="Arial" w:hAnsi="Arial" w:cs="Arial"/>
          <w:sz w:val="24"/>
          <w:szCs w:val="24"/>
        </w:rPr>
        <w:t xml:space="preserve"> </w:t>
      </w:r>
      <w:sdt>
        <w:sdtPr>
          <w:rPr>
            <w:rFonts w:ascii="Arial" w:hAnsi="Arial" w:cs="Arial"/>
            <w:sz w:val="24"/>
            <w:szCs w:val="24"/>
          </w:rPr>
          <w:id w:val="-2088290962"/>
          <w:citation/>
        </w:sdtPr>
        <w:sdtEndPr/>
        <w:sdtContent>
          <w:r w:rsidR="00325DC9" w:rsidRPr="00B06EED">
            <w:rPr>
              <w:rFonts w:ascii="Arial" w:hAnsi="Arial" w:cs="Arial"/>
              <w:sz w:val="24"/>
              <w:szCs w:val="24"/>
            </w:rPr>
            <w:fldChar w:fldCharType="begin"/>
          </w:r>
          <w:r w:rsidR="00325DC9" w:rsidRPr="00B06EED">
            <w:rPr>
              <w:rFonts w:ascii="Arial" w:hAnsi="Arial" w:cs="Arial"/>
              <w:sz w:val="24"/>
              <w:szCs w:val="24"/>
            </w:rPr>
            <w:instrText xml:space="preserve"> CITATION Gre17 \l 2057 </w:instrText>
          </w:r>
          <w:r w:rsidR="00325DC9" w:rsidRPr="00B06EED">
            <w:rPr>
              <w:rFonts w:ascii="Arial" w:hAnsi="Arial" w:cs="Arial"/>
              <w:sz w:val="24"/>
              <w:szCs w:val="24"/>
            </w:rPr>
            <w:fldChar w:fldCharType="separate"/>
          </w:r>
          <w:r w:rsidR="00953BA9" w:rsidRPr="00B06EED">
            <w:rPr>
              <w:rFonts w:ascii="Arial" w:hAnsi="Arial" w:cs="Arial"/>
              <w:noProof/>
              <w:sz w:val="24"/>
              <w:szCs w:val="24"/>
            </w:rPr>
            <w:t>[6]</w:t>
          </w:r>
          <w:r w:rsidR="00325DC9" w:rsidRPr="00B06EED">
            <w:rPr>
              <w:rFonts w:ascii="Arial" w:hAnsi="Arial" w:cs="Arial"/>
              <w:sz w:val="24"/>
              <w:szCs w:val="24"/>
            </w:rPr>
            <w:fldChar w:fldCharType="end"/>
          </w:r>
        </w:sdtContent>
      </w:sdt>
    </w:p>
    <w:p w14:paraId="3D255A13" w14:textId="5FC689BF" w:rsidR="0063322D" w:rsidRPr="00B06EED" w:rsidRDefault="00173859" w:rsidP="0063322D">
      <w:pPr>
        <w:tabs>
          <w:tab w:val="left" w:pos="1452"/>
        </w:tabs>
        <w:rPr>
          <w:rFonts w:ascii="Arial" w:hAnsi="Arial" w:cs="Arial"/>
          <w:b/>
          <w:bCs/>
          <w:sz w:val="28"/>
          <w:szCs w:val="28"/>
        </w:rPr>
      </w:pPr>
      <w:r w:rsidRPr="00B06EED">
        <w:rPr>
          <w:rFonts w:ascii="Arial" w:hAnsi="Arial" w:cs="Arial"/>
          <w:b/>
          <w:bCs/>
          <w:sz w:val="28"/>
          <w:szCs w:val="28"/>
        </w:rPr>
        <w:t>3.2 Transferable Skills</w:t>
      </w:r>
      <w:r w:rsidR="00083FC1" w:rsidRPr="00B06EED">
        <w:rPr>
          <w:rFonts w:ascii="Arial" w:hAnsi="Arial" w:cs="Arial"/>
          <w:b/>
          <w:bCs/>
          <w:sz w:val="28"/>
          <w:szCs w:val="28"/>
        </w:rPr>
        <w:t xml:space="preserve"> </w:t>
      </w:r>
    </w:p>
    <w:p w14:paraId="5E9F4A70" w14:textId="1DFA6C46" w:rsidR="005F1529" w:rsidRPr="00B06EED" w:rsidRDefault="004C1802" w:rsidP="0063322D">
      <w:pPr>
        <w:tabs>
          <w:tab w:val="left" w:pos="1452"/>
        </w:tabs>
        <w:rPr>
          <w:rFonts w:ascii="Arial" w:hAnsi="Arial" w:cs="Arial"/>
          <w:sz w:val="24"/>
          <w:szCs w:val="24"/>
        </w:rPr>
      </w:pPr>
      <w:r w:rsidRPr="00B06EED">
        <w:rPr>
          <w:rFonts w:ascii="Arial" w:hAnsi="Arial" w:cs="Arial"/>
          <w:sz w:val="24"/>
          <w:szCs w:val="24"/>
        </w:rPr>
        <w:t>In an article by Stephon Brown, it can be said that w</w:t>
      </w:r>
      <w:r w:rsidR="004A5199" w:rsidRPr="00B06EED">
        <w:rPr>
          <w:rFonts w:ascii="Arial" w:hAnsi="Arial" w:cs="Arial"/>
          <w:sz w:val="24"/>
          <w:szCs w:val="24"/>
        </w:rPr>
        <w:t>hen moving from a higher education environment to a workplace environment, s</w:t>
      </w:r>
      <w:r w:rsidR="005B403B" w:rsidRPr="00B06EED">
        <w:rPr>
          <w:rFonts w:ascii="Arial" w:hAnsi="Arial" w:cs="Arial"/>
          <w:sz w:val="24"/>
          <w:szCs w:val="24"/>
        </w:rPr>
        <w:t xml:space="preserve">tudy skills are </w:t>
      </w:r>
      <w:r w:rsidRPr="00B06EED">
        <w:rPr>
          <w:rFonts w:ascii="Arial" w:hAnsi="Arial" w:cs="Arial"/>
          <w:sz w:val="24"/>
          <w:szCs w:val="24"/>
        </w:rPr>
        <w:t xml:space="preserve">highly </w:t>
      </w:r>
      <w:r w:rsidR="005B403B" w:rsidRPr="00B06EED">
        <w:rPr>
          <w:rFonts w:ascii="Arial" w:hAnsi="Arial" w:cs="Arial"/>
          <w:sz w:val="24"/>
          <w:szCs w:val="24"/>
        </w:rPr>
        <w:t>transferable</w:t>
      </w:r>
      <w:r w:rsidRPr="00B06EED">
        <w:rPr>
          <w:rFonts w:ascii="Arial" w:hAnsi="Arial" w:cs="Arial"/>
          <w:sz w:val="24"/>
          <w:szCs w:val="24"/>
        </w:rPr>
        <w:t xml:space="preserve"> </w:t>
      </w:r>
      <w:sdt>
        <w:sdtPr>
          <w:rPr>
            <w:rFonts w:ascii="Arial" w:hAnsi="Arial" w:cs="Arial"/>
            <w:sz w:val="24"/>
            <w:szCs w:val="24"/>
          </w:rPr>
          <w:id w:val="-813643077"/>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Bro19 \l 2057 </w:instrText>
          </w:r>
          <w:r w:rsidRPr="00B06EED">
            <w:rPr>
              <w:rFonts w:ascii="Arial" w:hAnsi="Arial" w:cs="Arial"/>
              <w:sz w:val="24"/>
              <w:szCs w:val="24"/>
            </w:rPr>
            <w:fldChar w:fldCharType="separate"/>
          </w:r>
          <w:r w:rsidR="00953BA9" w:rsidRPr="00B06EED">
            <w:rPr>
              <w:rFonts w:ascii="Arial" w:hAnsi="Arial" w:cs="Arial"/>
              <w:noProof/>
              <w:sz w:val="24"/>
              <w:szCs w:val="24"/>
            </w:rPr>
            <w:t>[7]</w:t>
          </w:r>
          <w:r w:rsidRPr="00B06EED">
            <w:rPr>
              <w:rFonts w:ascii="Arial" w:hAnsi="Arial" w:cs="Arial"/>
              <w:sz w:val="24"/>
              <w:szCs w:val="24"/>
            </w:rPr>
            <w:fldChar w:fldCharType="end"/>
          </w:r>
        </w:sdtContent>
      </w:sdt>
      <w:r w:rsidR="005B403B" w:rsidRPr="00B06EED">
        <w:rPr>
          <w:rFonts w:ascii="Arial" w:hAnsi="Arial" w:cs="Arial"/>
          <w:sz w:val="24"/>
          <w:szCs w:val="24"/>
        </w:rPr>
        <w:t>.</w:t>
      </w:r>
      <w:r w:rsidR="000A1343" w:rsidRPr="00B06EED">
        <w:rPr>
          <w:rFonts w:ascii="Arial" w:hAnsi="Arial" w:cs="Arial"/>
          <w:sz w:val="24"/>
          <w:szCs w:val="24"/>
        </w:rPr>
        <w:t xml:space="preserve"> </w:t>
      </w:r>
      <w:r w:rsidR="00174827" w:rsidRPr="00B06EED">
        <w:rPr>
          <w:rFonts w:ascii="Arial" w:hAnsi="Arial" w:cs="Arial"/>
          <w:sz w:val="24"/>
          <w:szCs w:val="24"/>
        </w:rPr>
        <w:t>When</w:t>
      </w:r>
      <w:r w:rsidR="000A1343" w:rsidRPr="00B06EED">
        <w:rPr>
          <w:rFonts w:ascii="Arial" w:hAnsi="Arial" w:cs="Arial"/>
          <w:sz w:val="24"/>
          <w:szCs w:val="24"/>
        </w:rPr>
        <w:t xml:space="preserve"> looking at the skills the author has mentioned previously</w:t>
      </w:r>
      <w:r w:rsidR="00856311" w:rsidRPr="00B06EED">
        <w:rPr>
          <w:rFonts w:ascii="Arial" w:hAnsi="Arial" w:cs="Arial"/>
          <w:sz w:val="24"/>
          <w:szCs w:val="24"/>
        </w:rPr>
        <w:t xml:space="preserve">, it shows that </w:t>
      </w:r>
      <w:r w:rsidR="005E772F" w:rsidRPr="00B06EED">
        <w:rPr>
          <w:rFonts w:ascii="Arial" w:hAnsi="Arial" w:cs="Arial"/>
          <w:sz w:val="24"/>
          <w:szCs w:val="24"/>
        </w:rPr>
        <w:t>communication is key when being professional</w:t>
      </w:r>
      <w:r w:rsidR="00086478" w:rsidRPr="00B06EED">
        <w:rPr>
          <w:rFonts w:ascii="Arial" w:hAnsi="Arial" w:cs="Arial"/>
          <w:sz w:val="24"/>
          <w:szCs w:val="24"/>
        </w:rPr>
        <w:t xml:space="preserve"> in the workplace. Working to set targets in present in all </w:t>
      </w:r>
      <w:r w:rsidR="00D50F63" w:rsidRPr="00B06EED">
        <w:rPr>
          <w:rFonts w:ascii="Arial" w:hAnsi="Arial" w:cs="Arial"/>
          <w:sz w:val="24"/>
          <w:szCs w:val="24"/>
        </w:rPr>
        <w:t xml:space="preserve">workplaces. Being focused on tasks </w:t>
      </w:r>
      <w:r w:rsidR="003A5FC6" w:rsidRPr="00B06EED">
        <w:rPr>
          <w:rFonts w:ascii="Arial" w:hAnsi="Arial" w:cs="Arial"/>
          <w:sz w:val="24"/>
          <w:szCs w:val="24"/>
        </w:rPr>
        <w:t xml:space="preserve">allows for better </w:t>
      </w:r>
      <w:r w:rsidR="00DA093D" w:rsidRPr="00B06EED">
        <w:rPr>
          <w:rFonts w:ascii="Arial" w:hAnsi="Arial" w:cs="Arial"/>
          <w:sz w:val="24"/>
          <w:szCs w:val="24"/>
        </w:rPr>
        <w:t xml:space="preserve">productivity. Being able to </w:t>
      </w:r>
      <w:r w:rsidR="002938D9" w:rsidRPr="00B06EED">
        <w:rPr>
          <w:rFonts w:ascii="Arial" w:hAnsi="Arial" w:cs="Arial"/>
          <w:sz w:val="24"/>
          <w:szCs w:val="24"/>
        </w:rPr>
        <w:t xml:space="preserve">problem solve allows of </w:t>
      </w:r>
      <w:r w:rsidR="006B1D2D" w:rsidRPr="00B06EED">
        <w:rPr>
          <w:rFonts w:ascii="Arial" w:hAnsi="Arial" w:cs="Arial"/>
          <w:sz w:val="24"/>
          <w:szCs w:val="24"/>
        </w:rPr>
        <w:t xml:space="preserve">free flowing and </w:t>
      </w:r>
      <w:r w:rsidR="00131A61" w:rsidRPr="00B06EED">
        <w:rPr>
          <w:rFonts w:ascii="Arial" w:hAnsi="Arial" w:cs="Arial"/>
          <w:sz w:val="24"/>
          <w:szCs w:val="24"/>
        </w:rPr>
        <w:t>automated work</w:t>
      </w:r>
      <w:r w:rsidR="003A43A7" w:rsidRPr="00B06EED">
        <w:rPr>
          <w:rFonts w:ascii="Arial" w:hAnsi="Arial" w:cs="Arial"/>
          <w:sz w:val="24"/>
          <w:szCs w:val="24"/>
        </w:rPr>
        <w:t xml:space="preserve">. Perfecting </w:t>
      </w:r>
      <w:r w:rsidR="007C3CB6" w:rsidRPr="00B06EED">
        <w:rPr>
          <w:rFonts w:ascii="Arial" w:hAnsi="Arial" w:cs="Arial"/>
          <w:sz w:val="24"/>
          <w:szCs w:val="24"/>
        </w:rPr>
        <w:t>academic</w:t>
      </w:r>
      <w:r w:rsidR="003A43A7" w:rsidRPr="00B06EED">
        <w:rPr>
          <w:rFonts w:ascii="Arial" w:hAnsi="Arial" w:cs="Arial"/>
          <w:sz w:val="24"/>
          <w:szCs w:val="24"/>
        </w:rPr>
        <w:t xml:space="preserve"> </w:t>
      </w:r>
      <w:r w:rsidR="004F3291" w:rsidRPr="00B06EED">
        <w:rPr>
          <w:rFonts w:ascii="Arial" w:hAnsi="Arial" w:cs="Arial"/>
          <w:sz w:val="24"/>
          <w:szCs w:val="24"/>
        </w:rPr>
        <w:t xml:space="preserve">writing gives a more professional look when delivering </w:t>
      </w:r>
      <w:r w:rsidR="00A614D4" w:rsidRPr="00B06EED">
        <w:rPr>
          <w:rFonts w:ascii="Arial" w:hAnsi="Arial" w:cs="Arial"/>
          <w:sz w:val="24"/>
          <w:szCs w:val="24"/>
        </w:rPr>
        <w:t xml:space="preserve">findings and presentations in a workplace environment. </w:t>
      </w:r>
      <w:r w:rsidR="007C3CB6" w:rsidRPr="00B06EED">
        <w:rPr>
          <w:rFonts w:ascii="Arial" w:hAnsi="Arial" w:cs="Arial"/>
          <w:sz w:val="24"/>
          <w:szCs w:val="24"/>
        </w:rPr>
        <w:t xml:space="preserve">Note taking </w:t>
      </w:r>
      <w:r w:rsidR="00661A2D" w:rsidRPr="00B06EED">
        <w:rPr>
          <w:rFonts w:ascii="Arial" w:hAnsi="Arial" w:cs="Arial"/>
          <w:sz w:val="24"/>
          <w:szCs w:val="24"/>
        </w:rPr>
        <w:t>is useful during meeting</w:t>
      </w:r>
      <w:r w:rsidR="00856311" w:rsidRPr="00B06EED">
        <w:rPr>
          <w:rFonts w:ascii="Arial" w:hAnsi="Arial" w:cs="Arial"/>
          <w:sz w:val="24"/>
          <w:szCs w:val="24"/>
        </w:rPr>
        <w:t>s</w:t>
      </w:r>
      <w:r w:rsidR="00661A2D" w:rsidRPr="00B06EED">
        <w:rPr>
          <w:rFonts w:ascii="Arial" w:hAnsi="Arial" w:cs="Arial"/>
          <w:sz w:val="24"/>
          <w:szCs w:val="24"/>
        </w:rPr>
        <w:t xml:space="preserve"> and the like to summaries and expand upon subjects covered.</w:t>
      </w:r>
      <w:sdt>
        <w:sdtPr>
          <w:rPr>
            <w:rFonts w:ascii="Arial" w:hAnsi="Arial" w:cs="Arial"/>
            <w:sz w:val="24"/>
            <w:szCs w:val="24"/>
          </w:rPr>
          <w:id w:val="620042650"/>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Gre17 \l 2057 </w:instrText>
          </w:r>
          <w:r w:rsidRPr="00B06EED">
            <w:rPr>
              <w:rFonts w:ascii="Arial" w:hAnsi="Arial" w:cs="Arial"/>
              <w:sz w:val="24"/>
              <w:szCs w:val="24"/>
            </w:rPr>
            <w:fldChar w:fldCharType="separate"/>
          </w:r>
          <w:r w:rsidR="00953BA9" w:rsidRPr="00B06EED">
            <w:rPr>
              <w:rFonts w:ascii="Arial" w:hAnsi="Arial" w:cs="Arial"/>
              <w:noProof/>
              <w:sz w:val="24"/>
              <w:szCs w:val="24"/>
            </w:rPr>
            <w:t xml:space="preserve"> [6]</w:t>
          </w:r>
          <w:r w:rsidRPr="00B06EED">
            <w:rPr>
              <w:rFonts w:ascii="Arial" w:hAnsi="Arial" w:cs="Arial"/>
              <w:sz w:val="24"/>
              <w:szCs w:val="24"/>
            </w:rPr>
            <w:fldChar w:fldCharType="end"/>
          </w:r>
        </w:sdtContent>
      </w:sdt>
      <w:r w:rsidRPr="00B06EED">
        <w:rPr>
          <w:rFonts w:ascii="Arial" w:hAnsi="Arial" w:cs="Arial"/>
          <w:sz w:val="24"/>
          <w:szCs w:val="24"/>
        </w:rPr>
        <w:t xml:space="preserve">. </w:t>
      </w:r>
    </w:p>
    <w:p w14:paraId="5FAE222F" w14:textId="27DA5C9E" w:rsidR="00661A2D" w:rsidRPr="00B06EED" w:rsidRDefault="0074709C" w:rsidP="0063322D">
      <w:pPr>
        <w:tabs>
          <w:tab w:val="left" w:pos="1452"/>
        </w:tabs>
        <w:rPr>
          <w:rFonts w:ascii="Arial" w:hAnsi="Arial" w:cs="Arial"/>
          <w:b/>
          <w:bCs/>
          <w:sz w:val="28"/>
          <w:szCs w:val="28"/>
        </w:rPr>
      </w:pPr>
      <w:r w:rsidRPr="00B06EED">
        <w:rPr>
          <w:rFonts w:ascii="Arial" w:hAnsi="Arial" w:cs="Arial"/>
          <w:b/>
          <w:bCs/>
          <w:sz w:val="28"/>
          <w:szCs w:val="28"/>
        </w:rPr>
        <w:t xml:space="preserve">3.3 </w:t>
      </w:r>
      <w:r w:rsidR="00D15B1E" w:rsidRPr="00B06EED">
        <w:rPr>
          <w:rFonts w:ascii="Arial" w:hAnsi="Arial" w:cs="Arial"/>
          <w:b/>
          <w:bCs/>
          <w:sz w:val="28"/>
          <w:szCs w:val="28"/>
        </w:rPr>
        <w:t>Self-evaluation</w:t>
      </w:r>
    </w:p>
    <w:p w14:paraId="44187095" w14:textId="6DF9A587" w:rsidR="005F1529" w:rsidRPr="00B06EED" w:rsidRDefault="00D8668A" w:rsidP="0063322D">
      <w:pPr>
        <w:tabs>
          <w:tab w:val="left" w:pos="1452"/>
        </w:tabs>
        <w:rPr>
          <w:rFonts w:ascii="Arial" w:hAnsi="Arial" w:cs="Arial"/>
          <w:sz w:val="24"/>
          <w:szCs w:val="24"/>
        </w:rPr>
      </w:pPr>
      <w:r w:rsidRPr="00B06EED">
        <w:rPr>
          <w:rFonts w:ascii="Arial" w:hAnsi="Arial" w:cs="Arial"/>
          <w:sz w:val="24"/>
          <w:szCs w:val="24"/>
        </w:rPr>
        <w:t xml:space="preserve">After researching into study skills and how they can used, the author </w:t>
      </w:r>
      <w:r w:rsidR="00FE0434" w:rsidRPr="00B06EED">
        <w:rPr>
          <w:rFonts w:ascii="Arial" w:hAnsi="Arial" w:cs="Arial"/>
          <w:sz w:val="24"/>
          <w:szCs w:val="24"/>
        </w:rPr>
        <w:t>investigated</w:t>
      </w:r>
      <w:r w:rsidRPr="00B06EED">
        <w:rPr>
          <w:rFonts w:ascii="Arial" w:hAnsi="Arial" w:cs="Arial"/>
          <w:sz w:val="24"/>
          <w:szCs w:val="24"/>
        </w:rPr>
        <w:t xml:space="preserve"> </w:t>
      </w:r>
      <w:r w:rsidR="000D2343" w:rsidRPr="00B06EED">
        <w:rPr>
          <w:rFonts w:ascii="Arial" w:hAnsi="Arial" w:cs="Arial"/>
          <w:sz w:val="24"/>
          <w:szCs w:val="24"/>
        </w:rPr>
        <w:t xml:space="preserve">how </w:t>
      </w:r>
      <w:r w:rsidR="0057297E" w:rsidRPr="00B06EED">
        <w:rPr>
          <w:rFonts w:ascii="Arial" w:hAnsi="Arial" w:cs="Arial"/>
          <w:sz w:val="24"/>
          <w:szCs w:val="24"/>
        </w:rPr>
        <w:t xml:space="preserve">their </w:t>
      </w:r>
      <w:r w:rsidR="001E7A65" w:rsidRPr="00B06EED">
        <w:rPr>
          <w:rFonts w:ascii="Arial" w:hAnsi="Arial" w:cs="Arial"/>
          <w:sz w:val="24"/>
          <w:szCs w:val="24"/>
        </w:rPr>
        <w:t xml:space="preserve">personality </w:t>
      </w:r>
      <w:r w:rsidR="006609AE" w:rsidRPr="00B06EED">
        <w:rPr>
          <w:rFonts w:ascii="Arial" w:hAnsi="Arial" w:cs="Arial"/>
          <w:sz w:val="24"/>
          <w:szCs w:val="24"/>
        </w:rPr>
        <w:t xml:space="preserve">type </w:t>
      </w:r>
      <w:r w:rsidR="00481A67" w:rsidRPr="00B06EED">
        <w:rPr>
          <w:rFonts w:ascii="Arial" w:hAnsi="Arial" w:cs="Arial"/>
          <w:sz w:val="24"/>
          <w:szCs w:val="24"/>
        </w:rPr>
        <w:t xml:space="preserve">can </w:t>
      </w:r>
      <w:r w:rsidR="000B4200" w:rsidRPr="00B06EED">
        <w:rPr>
          <w:rFonts w:ascii="Arial" w:hAnsi="Arial" w:cs="Arial"/>
          <w:sz w:val="24"/>
          <w:szCs w:val="24"/>
        </w:rPr>
        <w:t>affect</w:t>
      </w:r>
      <w:r w:rsidR="00481A67" w:rsidRPr="00B06EED">
        <w:rPr>
          <w:rFonts w:ascii="Arial" w:hAnsi="Arial" w:cs="Arial"/>
          <w:sz w:val="24"/>
          <w:szCs w:val="24"/>
        </w:rPr>
        <w:t xml:space="preserve"> learning</w:t>
      </w:r>
      <w:r w:rsidR="000B4200" w:rsidRPr="00B06EED">
        <w:rPr>
          <w:rFonts w:ascii="Arial" w:hAnsi="Arial" w:cs="Arial"/>
          <w:sz w:val="24"/>
          <w:szCs w:val="24"/>
        </w:rPr>
        <w:t xml:space="preserve">. </w:t>
      </w:r>
      <w:r w:rsidR="00B06BC5" w:rsidRPr="00B06EED">
        <w:rPr>
          <w:rFonts w:ascii="Arial" w:hAnsi="Arial" w:cs="Arial"/>
          <w:sz w:val="24"/>
          <w:szCs w:val="24"/>
        </w:rPr>
        <w:t>After finding their personality type</w:t>
      </w:r>
      <w:r w:rsidR="00155F0B" w:rsidRPr="00B06EED">
        <w:rPr>
          <w:rFonts w:ascii="Arial" w:hAnsi="Arial" w:cs="Arial"/>
          <w:sz w:val="24"/>
          <w:szCs w:val="24"/>
        </w:rPr>
        <w:t>,</w:t>
      </w:r>
      <w:r w:rsidR="00B06BC5" w:rsidRPr="00B06EED">
        <w:rPr>
          <w:rFonts w:ascii="Arial" w:hAnsi="Arial" w:cs="Arial"/>
          <w:sz w:val="24"/>
          <w:szCs w:val="24"/>
        </w:rPr>
        <w:t xml:space="preserve"> </w:t>
      </w:r>
      <w:r w:rsidR="004F51DA" w:rsidRPr="00B06EED">
        <w:rPr>
          <w:rFonts w:ascii="Arial" w:hAnsi="Arial" w:cs="Arial"/>
          <w:sz w:val="24"/>
          <w:szCs w:val="24"/>
        </w:rPr>
        <w:t>the author</w:t>
      </w:r>
      <w:r w:rsidR="00155F0B" w:rsidRPr="00B06EED">
        <w:rPr>
          <w:rFonts w:ascii="Arial" w:hAnsi="Arial" w:cs="Arial"/>
          <w:sz w:val="24"/>
          <w:szCs w:val="24"/>
        </w:rPr>
        <w:t xml:space="preserve"> </w:t>
      </w:r>
      <w:r w:rsidR="00D65D09" w:rsidRPr="00B06EED">
        <w:rPr>
          <w:rFonts w:ascii="Arial" w:hAnsi="Arial" w:cs="Arial"/>
          <w:sz w:val="24"/>
          <w:szCs w:val="24"/>
        </w:rPr>
        <w:t>investigated</w:t>
      </w:r>
      <w:r w:rsidR="004F51DA" w:rsidRPr="00B06EED">
        <w:rPr>
          <w:rFonts w:ascii="Arial" w:hAnsi="Arial" w:cs="Arial"/>
          <w:sz w:val="24"/>
          <w:szCs w:val="24"/>
        </w:rPr>
        <w:t xml:space="preserve"> </w:t>
      </w:r>
      <w:r w:rsidR="001E7A65" w:rsidRPr="00B06EED">
        <w:rPr>
          <w:rFonts w:ascii="Arial" w:hAnsi="Arial" w:cs="Arial"/>
          <w:sz w:val="24"/>
          <w:szCs w:val="24"/>
        </w:rPr>
        <w:t>learning style</w:t>
      </w:r>
      <w:r w:rsidR="00155F0B" w:rsidRPr="00B06EED">
        <w:rPr>
          <w:rFonts w:ascii="Arial" w:hAnsi="Arial" w:cs="Arial"/>
          <w:sz w:val="24"/>
          <w:szCs w:val="24"/>
        </w:rPr>
        <w:t xml:space="preserve">s and how </w:t>
      </w:r>
      <w:r w:rsidR="00D65D09" w:rsidRPr="00B06EED">
        <w:rPr>
          <w:rFonts w:ascii="Arial" w:hAnsi="Arial" w:cs="Arial"/>
          <w:sz w:val="24"/>
          <w:szCs w:val="24"/>
        </w:rPr>
        <w:t>they</w:t>
      </w:r>
      <w:r w:rsidR="001E7A65" w:rsidRPr="00B06EED">
        <w:rPr>
          <w:rFonts w:ascii="Arial" w:hAnsi="Arial" w:cs="Arial"/>
          <w:sz w:val="24"/>
          <w:szCs w:val="24"/>
        </w:rPr>
        <w:t xml:space="preserve"> needed to be considered </w:t>
      </w:r>
      <w:r w:rsidR="00810843" w:rsidRPr="00B06EED">
        <w:rPr>
          <w:rFonts w:ascii="Arial" w:hAnsi="Arial" w:cs="Arial"/>
          <w:sz w:val="24"/>
          <w:szCs w:val="24"/>
        </w:rPr>
        <w:t xml:space="preserve">when </w:t>
      </w:r>
      <w:r w:rsidR="00930674" w:rsidRPr="00B06EED">
        <w:rPr>
          <w:rFonts w:ascii="Arial" w:hAnsi="Arial" w:cs="Arial"/>
          <w:sz w:val="24"/>
          <w:szCs w:val="24"/>
        </w:rPr>
        <w:t>learning in a higher education environment.</w:t>
      </w:r>
      <w:r w:rsidR="00350843" w:rsidRPr="00B06EED">
        <w:rPr>
          <w:rFonts w:ascii="Arial" w:hAnsi="Arial" w:cs="Arial"/>
          <w:sz w:val="24"/>
          <w:szCs w:val="24"/>
        </w:rPr>
        <w:t xml:space="preserve"> </w:t>
      </w:r>
      <w:r w:rsidR="00BC667E" w:rsidRPr="00B06EED">
        <w:rPr>
          <w:rFonts w:ascii="Arial" w:hAnsi="Arial" w:cs="Arial"/>
          <w:sz w:val="24"/>
          <w:szCs w:val="24"/>
        </w:rPr>
        <w:t>Firstly,</w:t>
      </w:r>
      <w:r w:rsidR="00A567EE" w:rsidRPr="00B06EED">
        <w:rPr>
          <w:rFonts w:ascii="Arial" w:hAnsi="Arial" w:cs="Arial"/>
          <w:sz w:val="24"/>
          <w:szCs w:val="24"/>
        </w:rPr>
        <w:t xml:space="preserve"> the author </w:t>
      </w:r>
      <w:r w:rsidR="00BC667E" w:rsidRPr="00B06EED">
        <w:rPr>
          <w:rFonts w:ascii="Arial" w:hAnsi="Arial" w:cs="Arial"/>
          <w:sz w:val="24"/>
          <w:szCs w:val="24"/>
        </w:rPr>
        <w:t>investigated</w:t>
      </w:r>
      <w:r w:rsidR="00A567EE" w:rsidRPr="00B06EED">
        <w:rPr>
          <w:rFonts w:ascii="Arial" w:hAnsi="Arial" w:cs="Arial"/>
          <w:sz w:val="24"/>
          <w:szCs w:val="24"/>
        </w:rPr>
        <w:t xml:space="preserve"> the</w:t>
      </w:r>
      <w:r w:rsidR="00803517" w:rsidRPr="00B06EED">
        <w:rPr>
          <w:rFonts w:ascii="Arial" w:hAnsi="Arial" w:cs="Arial"/>
          <w:sz w:val="24"/>
          <w:szCs w:val="24"/>
        </w:rPr>
        <w:t>ir personality type.</w:t>
      </w:r>
    </w:p>
    <w:p w14:paraId="739BDCDA" w14:textId="16E5CC2B" w:rsidR="000820C2" w:rsidRPr="00B06EED" w:rsidRDefault="00B471C4" w:rsidP="00571C1B">
      <w:pPr>
        <w:tabs>
          <w:tab w:val="left" w:pos="1452"/>
        </w:tabs>
        <w:rPr>
          <w:rFonts w:ascii="Arial" w:hAnsi="Arial" w:cs="Arial"/>
          <w:color w:val="1A1A1A"/>
          <w:sz w:val="24"/>
          <w:szCs w:val="24"/>
          <w:shd w:val="clear" w:color="auto" w:fill="FFFFFF"/>
        </w:rPr>
      </w:pPr>
      <w:r w:rsidRPr="00B06EED">
        <w:rPr>
          <w:rFonts w:ascii="Arial" w:hAnsi="Arial" w:cs="Arial"/>
          <w:sz w:val="24"/>
          <w:szCs w:val="24"/>
        </w:rPr>
        <w:t xml:space="preserve">Holzman </w:t>
      </w:r>
      <w:r w:rsidR="001C7086" w:rsidRPr="00B06EED">
        <w:rPr>
          <w:rFonts w:ascii="Arial" w:hAnsi="Arial" w:cs="Arial"/>
          <w:sz w:val="24"/>
          <w:szCs w:val="24"/>
        </w:rPr>
        <w:t xml:space="preserve">describes personality </w:t>
      </w:r>
      <w:r w:rsidR="008A4503" w:rsidRPr="00B06EED">
        <w:rPr>
          <w:rFonts w:ascii="Arial" w:hAnsi="Arial" w:cs="Arial"/>
          <w:sz w:val="24"/>
          <w:szCs w:val="24"/>
        </w:rPr>
        <w:t>(in a basic generalisation</w:t>
      </w:r>
      <w:r w:rsidR="00193DED" w:rsidRPr="00B06EED">
        <w:rPr>
          <w:rFonts w:ascii="Arial" w:hAnsi="Arial" w:cs="Arial"/>
          <w:sz w:val="24"/>
          <w:szCs w:val="24"/>
        </w:rPr>
        <w:t xml:space="preserve">) as </w:t>
      </w:r>
      <w:r w:rsidR="00FF59A3" w:rsidRPr="00B06EED">
        <w:rPr>
          <w:rFonts w:ascii="Arial" w:hAnsi="Arial" w:cs="Arial"/>
          <w:color w:val="1A1A1A"/>
          <w:sz w:val="24"/>
          <w:szCs w:val="24"/>
          <w:shd w:val="clear" w:color="auto" w:fill="FFFFFF"/>
        </w:rPr>
        <w:t xml:space="preserve">a </w:t>
      </w:r>
      <w:r w:rsidR="00BD130C" w:rsidRPr="00B06EED">
        <w:rPr>
          <w:rFonts w:ascii="Arial" w:hAnsi="Arial" w:cs="Arial"/>
          <w:color w:val="1A1A1A"/>
          <w:sz w:val="24"/>
          <w:szCs w:val="24"/>
          <w:shd w:val="clear" w:color="auto" w:fill="FFFFFF"/>
        </w:rPr>
        <w:t xml:space="preserve">person’s </w:t>
      </w:r>
      <w:r w:rsidR="00FF59A3" w:rsidRPr="00B06EED">
        <w:rPr>
          <w:rFonts w:ascii="Arial" w:hAnsi="Arial" w:cs="Arial"/>
          <w:color w:val="1A1A1A"/>
          <w:sz w:val="24"/>
          <w:szCs w:val="24"/>
          <w:shd w:val="clear" w:color="auto" w:fill="FFFFFF"/>
        </w:rPr>
        <w:t>way of</w:t>
      </w:r>
      <w:r w:rsidR="00BD130C" w:rsidRPr="00B06EED">
        <w:rPr>
          <w:rFonts w:ascii="Arial" w:hAnsi="Arial" w:cs="Arial"/>
          <w:color w:val="1A1A1A"/>
          <w:sz w:val="24"/>
          <w:szCs w:val="24"/>
          <w:shd w:val="clear" w:color="auto" w:fill="FFFFFF"/>
        </w:rPr>
        <w:t xml:space="preserve"> thinking</w:t>
      </w:r>
      <w:r w:rsidR="00FF59A3" w:rsidRPr="00B06EED">
        <w:rPr>
          <w:rFonts w:ascii="Arial" w:hAnsi="Arial" w:cs="Arial"/>
          <w:color w:val="1A1A1A"/>
          <w:sz w:val="24"/>
          <w:szCs w:val="24"/>
          <w:shd w:val="clear" w:color="auto" w:fill="FFFFFF"/>
        </w:rPr>
        <w:t>, feeling, and behaving</w:t>
      </w:r>
      <w:r w:rsidR="00C61142" w:rsidRPr="00B06EED">
        <w:rPr>
          <w:rFonts w:ascii="Arial" w:hAnsi="Arial" w:cs="Arial"/>
          <w:color w:val="1A1A1A"/>
          <w:sz w:val="24"/>
          <w:szCs w:val="24"/>
          <w:shd w:val="clear" w:color="auto" w:fill="FFFFFF"/>
        </w:rPr>
        <w:t xml:space="preserve"> and th</w:t>
      </w:r>
      <w:r w:rsidR="000B4673" w:rsidRPr="00B06EED">
        <w:rPr>
          <w:rFonts w:ascii="Arial" w:hAnsi="Arial" w:cs="Arial"/>
          <w:color w:val="1A1A1A"/>
          <w:sz w:val="24"/>
          <w:szCs w:val="24"/>
          <w:shd w:val="clear" w:color="auto" w:fill="FFFFFF"/>
        </w:rPr>
        <w:t>us making</w:t>
      </w:r>
      <w:r w:rsidR="00C61142" w:rsidRPr="00B06EED">
        <w:rPr>
          <w:rFonts w:ascii="Arial" w:hAnsi="Arial" w:cs="Arial"/>
          <w:color w:val="1A1A1A"/>
          <w:sz w:val="24"/>
          <w:szCs w:val="24"/>
          <w:shd w:val="clear" w:color="auto" w:fill="FFFFFF"/>
        </w:rPr>
        <w:t xml:space="preserve"> up their character</w:t>
      </w:r>
      <w:r w:rsidR="00FF59A3" w:rsidRPr="00B06EED">
        <w:rPr>
          <w:rFonts w:ascii="Arial" w:hAnsi="Arial" w:cs="Arial"/>
          <w:color w:val="1A1A1A"/>
          <w:sz w:val="24"/>
          <w:szCs w:val="24"/>
          <w:shd w:val="clear" w:color="auto" w:fill="FFFFFF"/>
        </w:rPr>
        <w:t xml:space="preserve">. Personality </w:t>
      </w:r>
      <w:r w:rsidR="00C51E17" w:rsidRPr="00B06EED">
        <w:rPr>
          <w:rFonts w:ascii="Arial" w:hAnsi="Arial" w:cs="Arial"/>
          <w:color w:val="1A1A1A"/>
          <w:sz w:val="24"/>
          <w:szCs w:val="24"/>
          <w:shd w:val="clear" w:color="auto" w:fill="FFFFFF"/>
        </w:rPr>
        <w:t xml:space="preserve">encompasses </w:t>
      </w:r>
      <w:r w:rsidR="00FF59A3" w:rsidRPr="00B06EED">
        <w:rPr>
          <w:rFonts w:ascii="Arial" w:hAnsi="Arial" w:cs="Arial"/>
          <w:color w:val="1A1A1A"/>
          <w:sz w:val="24"/>
          <w:szCs w:val="24"/>
          <w:shd w:val="clear" w:color="auto" w:fill="FFFFFF"/>
        </w:rPr>
        <w:t xml:space="preserve">moods, attitudes and opinions and is </w:t>
      </w:r>
      <w:r w:rsidR="00C51E17" w:rsidRPr="00B06EED">
        <w:rPr>
          <w:rFonts w:ascii="Arial" w:hAnsi="Arial" w:cs="Arial"/>
          <w:color w:val="1A1A1A"/>
          <w:sz w:val="24"/>
          <w:szCs w:val="24"/>
          <w:shd w:val="clear" w:color="auto" w:fill="FFFFFF"/>
        </w:rPr>
        <w:t xml:space="preserve">displayed </w:t>
      </w:r>
      <w:r w:rsidR="00FF59A3" w:rsidRPr="00B06EED">
        <w:rPr>
          <w:rFonts w:ascii="Arial" w:hAnsi="Arial" w:cs="Arial"/>
          <w:color w:val="1A1A1A"/>
          <w:sz w:val="24"/>
          <w:szCs w:val="24"/>
          <w:shd w:val="clear" w:color="auto" w:fill="FFFFFF"/>
        </w:rPr>
        <w:t xml:space="preserve">most clearly in </w:t>
      </w:r>
      <w:r w:rsidR="00EA549C" w:rsidRPr="00B06EED">
        <w:rPr>
          <w:rFonts w:ascii="Arial" w:hAnsi="Arial" w:cs="Arial"/>
          <w:color w:val="1A1A1A"/>
          <w:sz w:val="24"/>
          <w:szCs w:val="24"/>
          <w:shd w:val="clear" w:color="auto" w:fill="FFFFFF"/>
        </w:rPr>
        <w:t>ho</w:t>
      </w:r>
      <w:r w:rsidR="005E30B0" w:rsidRPr="00B06EED">
        <w:rPr>
          <w:rFonts w:ascii="Arial" w:hAnsi="Arial" w:cs="Arial"/>
          <w:color w:val="1A1A1A"/>
          <w:sz w:val="24"/>
          <w:szCs w:val="24"/>
          <w:shd w:val="clear" w:color="auto" w:fill="FFFFFF"/>
        </w:rPr>
        <w:t>w we interact</w:t>
      </w:r>
      <w:r w:rsidR="00FF59A3" w:rsidRPr="00B06EED">
        <w:rPr>
          <w:rFonts w:ascii="Arial" w:hAnsi="Arial" w:cs="Arial"/>
          <w:color w:val="1A1A1A"/>
          <w:sz w:val="24"/>
          <w:szCs w:val="24"/>
          <w:shd w:val="clear" w:color="auto" w:fill="FFFFFF"/>
        </w:rPr>
        <w:t xml:space="preserve"> with other people</w:t>
      </w:r>
      <w:r w:rsidR="00CE694A" w:rsidRPr="00B06EED">
        <w:rPr>
          <w:rFonts w:ascii="Arial" w:hAnsi="Arial" w:cs="Arial"/>
          <w:color w:val="1A1A1A"/>
          <w:sz w:val="24"/>
          <w:szCs w:val="24"/>
          <w:shd w:val="clear" w:color="auto" w:fill="FFFFFF"/>
        </w:rPr>
        <w:t xml:space="preserve"> and </w:t>
      </w:r>
      <w:r w:rsidR="00D716D0" w:rsidRPr="00B06EED">
        <w:rPr>
          <w:rFonts w:ascii="Arial" w:hAnsi="Arial" w:cs="Arial"/>
          <w:color w:val="1A1A1A"/>
          <w:sz w:val="24"/>
          <w:szCs w:val="24"/>
          <w:shd w:val="clear" w:color="auto" w:fill="FFFFFF"/>
        </w:rPr>
        <w:t xml:space="preserve">how it distinguishes </w:t>
      </w:r>
      <w:r w:rsidR="0004520B" w:rsidRPr="00B06EED">
        <w:rPr>
          <w:rFonts w:ascii="Arial" w:hAnsi="Arial" w:cs="Arial"/>
          <w:color w:val="1A1A1A"/>
          <w:sz w:val="24"/>
          <w:szCs w:val="24"/>
          <w:shd w:val="clear" w:color="auto" w:fill="FFFFFF"/>
        </w:rPr>
        <w:t>us from others</w:t>
      </w:r>
      <w:r w:rsidR="002F37C5" w:rsidRPr="00B06EED">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92519643"/>
          <w:citation/>
        </w:sdtPr>
        <w:sdtEndPr/>
        <w:sdtContent>
          <w:r w:rsidR="002F37C5" w:rsidRPr="00B06EED">
            <w:rPr>
              <w:rFonts w:ascii="Arial" w:hAnsi="Arial" w:cs="Arial"/>
              <w:color w:val="1A1A1A"/>
              <w:sz w:val="24"/>
              <w:szCs w:val="24"/>
              <w:shd w:val="clear" w:color="auto" w:fill="FFFFFF"/>
            </w:rPr>
            <w:fldChar w:fldCharType="begin"/>
          </w:r>
          <w:r w:rsidR="002F37C5" w:rsidRPr="00B06EED">
            <w:rPr>
              <w:rFonts w:ascii="Arial" w:hAnsi="Arial" w:cs="Arial"/>
              <w:color w:val="1A1A1A"/>
              <w:sz w:val="24"/>
              <w:szCs w:val="24"/>
              <w:shd w:val="clear" w:color="auto" w:fill="FFFFFF"/>
            </w:rPr>
            <w:instrText xml:space="preserve"> CITATION Phi21 \l 2057 </w:instrText>
          </w:r>
          <w:r w:rsidR="002F37C5" w:rsidRPr="00B06EED">
            <w:rPr>
              <w:rFonts w:ascii="Arial" w:hAnsi="Arial" w:cs="Arial"/>
              <w:color w:val="1A1A1A"/>
              <w:sz w:val="24"/>
              <w:szCs w:val="24"/>
              <w:shd w:val="clear" w:color="auto" w:fill="FFFFFF"/>
            </w:rPr>
            <w:fldChar w:fldCharType="separate"/>
          </w:r>
          <w:r w:rsidR="00953BA9" w:rsidRPr="00B06EED">
            <w:rPr>
              <w:rFonts w:ascii="Arial" w:hAnsi="Arial" w:cs="Arial"/>
              <w:noProof/>
              <w:color w:val="1A1A1A"/>
              <w:sz w:val="24"/>
              <w:szCs w:val="24"/>
              <w:shd w:val="clear" w:color="auto" w:fill="FFFFFF"/>
            </w:rPr>
            <w:t>[8]</w:t>
          </w:r>
          <w:r w:rsidR="002F37C5" w:rsidRPr="00B06EED">
            <w:rPr>
              <w:rFonts w:ascii="Arial" w:hAnsi="Arial" w:cs="Arial"/>
              <w:color w:val="1A1A1A"/>
              <w:sz w:val="24"/>
              <w:szCs w:val="24"/>
              <w:shd w:val="clear" w:color="auto" w:fill="FFFFFF"/>
            </w:rPr>
            <w:fldChar w:fldCharType="end"/>
          </w:r>
        </w:sdtContent>
      </w:sdt>
      <w:r w:rsidR="00FF59A3" w:rsidRPr="00B06EED">
        <w:rPr>
          <w:rFonts w:ascii="Arial" w:hAnsi="Arial" w:cs="Arial"/>
          <w:color w:val="1A1A1A"/>
          <w:sz w:val="24"/>
          <w:szCs w:val="24"/>
          <w:shd w:val="clear" w:color="auto" w:fill="FFFFFF"/>
        </w:rPr>
        <w:t>.</w:t>
      </w:r>
    </w:p>
    <w:p w14:paraId="5546A80B" w14:textId="51C40C24" w:rsidR="00FA7FAC" w:rsidRPr="00B06EED" w:rsidRDefault="006F48D3" w:rsidP="00571C1B">
      <w:pPr>
        <w:tabs>
          <w:tab w:val="left" w:pos="1452"/>
        </w:tabs>
        <w:rPr>
          <w:rFonts w:ascii="Arial" w:hAnsi="Arial" w:cs="Arial"/>
          <w:color w:val="1A1A1A"/>
          <w:sz w:val="24"/>
          <w:szCs w:val="24"/>
          <w:shd w:val="clear" w:color="auto" w:fill="FFFFFF"/>
        </w:rPr>
      </w:pPr>
      <w:r w:rsidRPr="00B06EED">
        <w:rPr>
          <w:rFonts w:ascii="Arial" w:hAnsi="Arial" w:cs="Arial"/>
          <w:color w:val="1A1A1A"/>
          <w:sz w:val="24"/>
          <w:szCs w:val="24"/>
          <w:shd w:val="clear" w:color="auto" w:fill="FFFFFF"/>
        </w:rPr>
        <w:lastRenderedPageBreak/>
        <w:t xml:space="preserve">After </w:t>
      </w:r>
      <w:r w:rsidR="00032858" w:rsidRPr="00B06EED">
        <w:rPr>
          <w:rFonts w:ascii="Arial" w:hAnsi="Arial" w:cs="Arial"/>
          <w:color w:val="1A1A1A"/>
          <w:sz w:val="24"/>
          <w:szCs w:val="24"/>
          <w:shd w:val="clear" w:color="auto" w:fill="FFFFFF"/>
        </w:rPr>
        <w:t>finding this</w:t>
      </w:r>
      <w:r w:rsidR="00C21FAE" w:rsidRPr="00B06EED">
        <w:rPr>
          <w:rFonts w:ascii="Arial" w:hAnsi="Arial" w:cs="Arial"/>
          <w:color w:val="1A1A1A"/>
          <w:sz w:val="24"/>
          <w:szCs w:val="24"/>
          <w:shd w:val="clear" w:color="auto" w:fill="FFFFFF"/>
        </w:rPr>
        <w:t xml:space="preserve">, </w:t>
      </w:r>
      <w:r w:rsidR="00032858" w:rsidRPr="00B06EED">
        <w:rPr>
          <w:rFonts w:ascii="Arial" w:hAnsi="Arial" w:cs="Arial"/>
          <w:color w:val="1A1A1A"/>
          <w:sz w:val="24"/>
          <w:szCs w:val="24"/>
          <w:shd w:val="clear" w:color="auto" w:fill="FFFFFF"/>
        </w:rPr>
        <w:t>the author then undertook several tests</w:t>
      </w:r>
      <w:r w:rsidR="00921C90" w:rsidRPr="00B06EED">
        <w:rPr>
          <w:rFonts w:ascii="Arial" w:hAnsi="Arial" w:cs="Arial"/>
          <w:color w:val="1A1A1A"/>
          <w:sz w:val="24"/>
          <w:szCs w:val="24"/>
          <w:shd w:val="clear" w:color="auto" w:fill="FFFFFF"/>
        </w:rPr>
        <w:t xml:space="preserve"> to determine their personality type and then compared th</w:t>
      </w:r>
      <w:r w:rsidR="00CA6A60" w:rsidRPr="00B06EED">
        <w:rPr>
          <w:rFonts w:ascii="Arial" w:hAnsi="Arial" w:cs="Arial"/>
          <w:color w:val="1A1A1A"/>
          <w:sz w:val="24"/>
          <w:szCs w:val="24"/>
          <w:shd w:val="clear" w:color="auto" w:fill="FFFFFF"/>
        </w:rPr>
        <w:t xml:space="preserve">em with how the author perceived </w:t>
      </w:r>
      <w:r w:rsidR="001D6D31" w:rsidRPr="00B06EED">
        <w:rPr>
          <w:rFonts w:ascii="Arial" w:hAnsi="Arial" w:cs="Arial"/>
          <w:color w:val="1A1A1A"/>
          <w:sz w:val="24"/>
          <w:szCs w:val="24"/>
          <w:shd w:val="clear" w:color="auto" w:fill="FFFFFF"/>
        </w:rPr>
        <w:t>their personality type</w:t>
      </w:r>
      <w:r w:rsidR="00CA6A60" w:rsidRPr="00B06EED">
        <w:rPr>
          <w:rFonts w:ascii="Arial" w:hAnsi="Arial" w:cs="Arial"/>
          <w:color w:val="1A1A1A"/>
          <w:sz w:val="24"/>
          <w:szCs w:val="24"/>
          <w:shd w:val="clear" w:color="auto" w:fill="FFFFFF"/>
        </w:rPr>
        <w:t xml:space="preserve"> to be.</w:t>
      </w:r>
      <w:r w:rsidR="001C1BB3" w:rsidRPr="00B06EED">
        <w:rPr>
          <w:rFonts w:ascii="Arial" w:hAnsi="Arial" w:cs="Arial"/>
          <w:color w:val="1A1A1A"/>
          <w:sz w:val="24"/>
          <w:szCs w:val="24"/>
          <w:shd w:val="clear" w:color="auto" w:fill="FFFFFF"/>
        </w:rPr>
        <w:t xml:space="preserve"> The first test the author undertook was </w:t>
      </w:r>
      <w:r w:rsidR="00F92C25" w:rsidRPr="00B06EED">
        <w:rPr>
          <w:rFonts w:ascii="Arial" w:hAnsi="Arial" w:cs="Arial"/>
          <w:color w:val="1A1A1A"/>
          <w:sz w:val="24"/>
          <w:szCs w:val="24"/>
          <w:shd w:val="clear" w:color="auto" w:fill="FFFFFF"/>
        </w:rPr>
        <w:t>the Jun</w:t>
      </w:r>
      <w:r w:rsidR="00FE256A" w:rsidRPr="00B06EED">
        <w:rPr>
          <w:rFonts w:ascii="Arial" w:hAnsi="Arial" w:cs="Arial"/>
          <w:color w:val="1A1A1A"/>
          <w:sz w:val="24"/>
          <w:szCs w:val="24"/>
          <w:shd w:val="clear" w:color="auto" w:fill="FFFFFF"/>
        </w:rPr>
        <w:t>gian/Myers-Briggs Personality Type Test</w:t>
      </w:r>
      <w:r w:rsidR="008C3D6B" w:rsidRPr="00B06EED">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1919754489"/>
          <w:citation/>
        </w:sdtPr>
        <w:sdtEndPr/>
        <w:sdtContent>
          <w:r w:rsidR="007F1AE2" w:rsidRPr="00B06EED">
            <w:rPr>
              <w:rFonts w:ascii="Arial" w:hAnsi="Arial" w:cs="Arial"/>
              <w:color w:val="1A1A1A"/>
              <w:sz w:val="24"/>
              <w:szCs w:val="24"/>
              <w:shd w:val="clear" w:color="auto" w:fill="FFFFFF"/>
            </w:rPr>
            <w:fldChar w:fldCharType="begin"/>
          </w:r>
          <w:r w:rsidR="007F1AE2" w:rsidRPr="00B06EED">
            <w:rPr>
              <w:rFonts w:ascii="Arial" w:hAnsi="Arial" w:cs="Arial"/>
              <w:color w:val="1A1A1A"/>
              <w:sz w:val="24"/>
              <w:szCs w:val="24"/>
              <w:shd w:val="clear" w:color="auto" w:fill="FFFFFF"/>
            </w:rPr>
            <w:instrText xml:space="preserve"> CITATION Ope \l 2057 </w:instrText>
          </w:r>
          <w:r w:rsidR="007F1AE2" w:rsidRPr="00B06EED">
            <w:rPr>
              <w:rFonts w:ascii="Arial" w:hAnsi="Arial" w:cs="Arial"/>
              <w:color w:val="1A1A1A"/>
              <w:sz w:val="24"/>
              <w:szCs w:val="24"/>
              <w:shd w:val="clear" w:color="auto" w:fill="FFFFFF"/>
            </w:rPr>
            <w:fldChar w:fldCharType="separate"/>
          </w:r>
          <w:r w:rsidR="00953BA9" w:rsidRPr="00B06EED">
            <w:rPr>
              <w:rFonts w:ascii="Arial" w:hAnsi="Arial" w:cs="Arial"/>
              <w:noProof/>
              <w:color w:val="1A1A1A"/>
              <w:sz w:val="24"/>
              <w:szCs w:val="24"/>
              <w:shd w:val="clear" w:color="auto" w:fill="FFFFFF"/>
            </w:rPr>
            <w:t>[9]</w:t>
          </w:r>
          <w:r w:rsidR="007F1AE2" w:rsidRPr="00B06EED">
            <w:rPr>
              <w:rFonts w:ascii="Arial" w:hAnsi="Arial" w:cs="Arial"/>
              <w:color w:val="1A1A1A"/>
              <w:sz w:val="24"/>
              <w:szCs w:val="24"/>
              <w:shd w:val="clear" w:color="auto" w:fill="FFFFFF"/>
            </w:rPr>
            <w:fldChar w:fldCharType="end"/>
          </w:r>
        </w:sdtContent>
      </w:sdt>
    </w:p>
    <w:p w14:paraId="01C3FB08" w14:textId="7AF66645" w:rsidR="00911778" w:rsidRPr="00B06EED" w:rsidRDefault="00911778" w:rsidP="00571C1B">
      <w:pPr>
        <w:tabs>
          <w:tab w:val="left" w:pos="1452"/>
        </w:tabs>
        <w:rPr>
          <w:rFonts w:ascii="Arial" w:hAnsi="Arial" w:cs="Arial"/>
          <w:b/>
          <w:bCs/>
          <w:sz w:val="24"/>
          <w:szCs w:val="24"/>
          <w:u w:val="single"/>
        </w:rPr>
      </w:pPr>
      <w:r w:rsidRPr="00B06EED">
        <w:rPr>
          <w:rFonts w:ascii="Arial" w:hAnsi="Arial" w:cs="Arial"/>
          <w:noProof/>
          <w:sz w:val="24"/>
          <w:szCs w:val="24"/>
        </w:rPr>
        <w:drawing>
          <wp:inline distT="0" distB="0" distL="0" distR="0" wp14:anchorId="21F98DCD" wp14:editId="71EB3C60">
            <wp:extent cx="5731510" cy="26670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67000"/>
                    </a:xfrm>
                    <a:prstGeom prst="rect">
                      <a:avLst/>
                    </a:prstGeom>
                  </pic:spPr>
                </pic:pic>
              </a:graphicData>
            </a:graphic>
          </wp:inline>
        </w:drawing>
      </w:r>
    </w:p>
    <w:p w14:paraId="56A0AC1A" w14:textId="77777777" w:rsidR="00911778" w:rsidRPr="00B06EED" w:rsidRDefault="00911778" w:rsidP="00571C1B">
      <w:pPr>
        <w:tabs>
          <w:tab w:val="left" w:pos="1452"/>
        </w:tabs>
        <w:rPr>
          <w:rFonts w:ascii="Arial" w:hAnsi="Arial" w:cs="Arial"/>
          <w:b/>
          <w:bCs/>
          <w:sz w:val="24"/>
          <w:szCs w:val="24"/>
          <w:u w:val="single"/>
        </w:rPr>
      </w:pPr>
    </w:p>
    <w:p w14:paraId="6D023B7E" w14:textId="6878202A" w:rsidR="000E3958" w:rsidRPr="00B06EED" w:rsidRDefault="000E3958" w:rsidP="00571C1B">
      <w:pPr>
        <w:tabs>
          <w:tab w:val="left" w:pos="1452"/>
        </w:tabs>
        <w:rPr>
          <w:rFonts w:ascii="Arial" w:hAnsi="Arial" w:cs="Arial"/>
          <w:b/>
          <w:bCs/>
          <w:sz w:val="24"/>
          <w:szCs w:val="24"/>
          <w:u w:val="single"/>
        </w:rPr>
      </w:pPr>
      <w:r w:rsidRPr="00B06EED">
        <w:rPr>
          <w:rFonts w:ascii="Arial" w:hAnsi="Arial" w:cs="Arial"/>
          <w:noProof/>
          <w:sz w:val="24"/>
          <w:szCs w:val="24"/>
        </w:rPr>
        <w:drawing>
          <wp:inline distT="0" distB="0" distL="0" distR="0" wp14:anchorId="6C9C36EE" wp14:editId="203AE77E">
            <wp:extent cx="5731510" cy="21647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64715"/>
                    </a:xfrm>
                    <a:prstGeom prst="rect">
                      <a:avLst/>
                    </a:prstGeom>
                  </pic:spPr>
                </pic:pic>
              </a:graphicData>
            </a:graphic>
          </wp:inline>
        </w:drawing>
      </w:r>
    </w:p>
    <w:p w14:paraId="6376DDAC" w14:textId="4BD2B2F9" w:rsidR="0023315E" w:rsidRPr="00B06EED" w:rsidRDefault="0023315E" w:rsidP="00571C1B">
      <w:pPr>
        <w:tabs>
          <w:tab w:val="left" w:pos="1452"/>
        </w:tabs>
        <w:rPr>
          <w:rFonts w:ascii="Arial" w:hAnsi="Arial" w:cs="Arial"/>
          <w:sz w:val="24"/>
          <w:szCs w:val="24"/>
        </w:rPr>
      </w:pPr>
      <w:r w:rsidRPr="00B06EED">
        <w:rPr>
          <w:rFonts w:ascii="Arial" w:hAnsi="Arial" w:cs="Arial"/>
          <w:sz w:val="24"/>
          <w:szCs w:val="24"/>
        </w:rPr>
        <w:t xml:space="preserve">When compared to how the author perceived themselves in the presentation, </w:t>
      </w:r>
      <w:r w:rsidR="008208B6" w:rsidRPr="00B06EED">
        <w:rPr>
          <w:rFonts w:ascii="Arial" w:hAnsi="Arial" w:cs="Arial"/>
          <w:sz w:val="24"/>
          <w:szCs w:val="24"/>
        </w:rPr>
        <w:t xml:space="preserve">introversion and a lack of confidence (being quiet) matches how the author saw themselves as well as backing the </w:t>
      </w:r>
      <w:r w:rsidR="00A424C6" w:rsidRPr="00B06EED">
        <w:rPr>
          <w:rFonts w:ascii="Arial" w:hAnsi="Arial" w:cs="Arial"/>
          <w:sz w:val="24"/>
          <w:szCs w:val="24"/>
        </w:rPr>
        <w:t>statement of being self-critical</w:t>
      </w:r>
      <w:r w:rsidR="008208B6" w:rsidRPr="00B06EED">
        <w:rPr>
          <w:rFonts w:ascii="Arial" w:hAnsi="Arial" w:cs="Arial"/>
          <w:sz w:val="24"/>
          <w:szCs w:val="24"/>
        </w:rPr>
        <w:t>. However, the author sees themselves as being stubborn which goes against the notion that they do not wish to air their views.</w:t>
      </w:r>
    </w:p>
    <w:p w14:paraId="6D28DF75" w14:textId="615596E1" w:rsidR="009C10B5" w:rsidRPr="00B06EED" w:rsidRDefault="009C10B5" w:rsidP="00571C1B">
      <w:pPr>
        <w:tabs>
          <w:tab w:val="left" w:pos="1452"/>
        </w:tabs>
        <w:rPr>
          <w:rFonts w:ascii="Arial" w:hAnsi="Arial" w:cs="Arial"/>
          <w:sz w:val="24"/>
          <w:szCs w:val="24"/>
        </w:rPr>
      </w:pPr>
      <w:r w:rsidRPr="00B06EED">
        <w:rPr>
          <w:rFonts w:ascii="Arial" w:hAnsi="Arial" w:cs="Arial"/>
          <w:sz w:val="24"/>
          <w:szCs w:val="24"/>
        </w:rPr>
        <w:t>The author then took the “Big Five” personality test</w:t>
      </w:r>
      <w:r w:rsidR="00372036" w:rsidRPr="00B06EED">
        <w:rPr>
          <w:rFonts w:ascii="Arial" w:hAnsi="Arial" w:cs="Arial"/>
          <w:sz w:val="24"/>
          <w:szCs w:val="24"/>
        </w:rPr>
        <w:t>. This test is the most commonly used in academic psychology</w:t>
      </w:r>
      <w:r w:rsidR="00286B8B" w:rsidRPr="00B06EED">
        <w:rPr>
          <w:rFonts w:ascii="Arial" w:hAnsi="Arial" w:cs="Arial"/>
          <w:sz w:val="24"/>
          <w:szCs w:val="24"/>
        </w:rPr>
        <w:t xml:space="preserve"> </w:t>
      </w:r>
      <w:sdt>
        <w:sdtPr>
          <w:rPr>
            <w:rFonts w:ascii="Arial" w:hAnsi="Arial" w:cs="Arial"/>
            <w:sz w:val="24"/>
            <w:szCs w:val="24"/>
          </w:rPr>
          <w:id w:val="757332025"/>
          <w:citation/>
        </w:sdtPr>
        <w:sdtEndPr/>
        <w:sdtContent>
          <w:r w:rsidR="00286B8B" w:rsidRPr="00B06EED">
            <w:rPr>
              <w:rFonts w:ascii="Arial" w:hAnsi="Arial" w:cs="Arial"/>
              <w:sz w:val="24"/>
              <w:szCs w:val="24"/>
            </w:rPr>
            <w:fldChar w:fldCharType="begin"/>
          </w:r>
          <w:r w:rsidR="00286B8B" w:rsidRPr="00B06EED">
            <w:rPr>
              <w:rFonts w:ascii="Arial" w:hAnsi="Arial" w:cs="Arial"/>
              <w:sz w:val="24"/>
              <w:szCs w:val="24"/>
            </w:rPr>
            <w:instrText xml:space="preserve"> CITATION 19Au \l 2057 </w:instrText>
          </w:r>
          <w:r w:rsidR="00286B8B" w:rsidRPr="00B06EED">
            <w:rPr>
              <w:rFonts w:ascii="Arial" w:hAnsi="Arial" w:cs="Arial"/>
              <w:sz w:val="24"/>
              <w:szCs w:val="24"/>
            </w:rPr>
            <w:fldChar w:fldCharType="separate"/>
          </w:r>
          <w:r w:rsidR="00953BA9" w:rsidRPr="00B06EED">
            <w:rPr>
              <w:rFonts w:ascii="Arial" w:hAnsi="Arial" w:cs="Arial"/>
              <w:noProof/>
              <w:sz w:val="24"/>
              <w:szCs w:val="24"/>
            </w:rPr>
            <w:t>[10]</w:t>
          </w:r>
          <w:r w:rsidR="00286B8B" w:rsidRPr="00B06EED">
            <w:rPr>
              <w:rFonts w:ascii="Arial" w:hAnsi="Arial" w:cs="Arial"/>
              <w:sz w:val="24"/>
              <w:szCs w:val="24"/>
            </w:rPr>
            <w:fldChar w:fldCharType="end"/>
          </w:r>
        </w:sdtContent>
      </w:sdt>
      <w:r w:rsidR="00372036" w:rsidRPr="00B06EED">
        <w:rPr>
          <w:rFonts w:ascii="Arial" w:hAnsi="Arial" w:cs="Arial"/>
          <w:sz w:val="24"/>
          <w:szCs w:val="24"/>
        </w:rPr>
        <w:t xml:space="preserve">. </w:t>
      </w:r>
    </w:p>
    <w:p w14:paraId="6999A3F8" w14:textId="46F1F862" w:rsidR="009C10B5" w:rsidRPr="00B06EED" w:rsidRDefault="009C10B5" w:rsidP="009C10B5">
      <w:pPr>
        <w:spacing w:before="100" w:beforeAutospacing="1" w:after="100" w:afterAutospacing="1" w:line="450" w:lineRule="atLeast"/>
        <w:rPr>
          <w:rFonts w:ascii="Arial" w:eastAsia="Times New Roman" w:hAnsi="Arial" w:cs="Arial"/>
          <w:color w:val="777777"/>
          <w:sz w:val="24"/>
          <w:szCs w:val="24"/>
          <w:lang w:eastAsia="en-GB"/>
        </w:rPr>
      </w:pPr>
      <w:r w:rsidRPr="00B06EED">
        <w:rPr>
          <w:rFonts w:ascii="Arial" w:hAnsi="Arial" w:cs="Arial"/>
          <w:noProof/>
          <w:sz w:val="24"/>
          <w:szCs w:val="24"/>
        </w:rPr>
        <w:lastRenderedPageBreak/>
        <w:drawing>
          <wp:inline distT="0" distB="0" distL="0" distR="0" wp14:anchorId="6ECB5314" wp14:editId="54010A38">
            <wp:extent cx="5731510" cy="29375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996"/>
                    <a:stretch/>
                  </pic:blipFill>
                  <pic:spPr bwMode="auto">
                    <a:xfrm>
                      <a:off x="0" y="0"/>
                      <a:ext cx="5731510" cy="2937510"/>
                    </a:xfrm>
                    <a:prstGeom prst="rect">
                      <a:avLst/>
                    </a:prstGeom>
                    <a:ln>
                      <a:noFill/>
                    </a:ln>
                    <a:extLst>
                      <a:ext uri="{53640926-AAD7-44D8-BBD7-CCE9431645EC}">
                        <a14:shadowObscured xmlns:a14="http://schemas.microsoft.com/office/drawing/2010/main"/>
                      </a:ext>
                    </a:extLst>
                  </pic:spPr>
                </pic:pic>
              </a:graphicData>
            </a:graphic>
          </wp:inline>
        </w:drawing>
      </w:r>
      <w:bookmarkStart w:id="5" w:name="_Hlk78530764"/>
      <w:r w:rsidRPr="00B06EED">
        <w:rPr>
          <w:rFonts w:ascii="Arial" w:hAnsi="Arial" w:cs="Arial"/>
          <w:b/>
          <w:bCs/>
          <w:color w:val="000000"/>
          <w:sz w:val="24"/>
          <w:szCs w:val="24"/>
        </w:rPr>
        <w:t>Factor II</w:t>
      </w:r>
      <w:r w:rsidRPr="00B06EED">
        <w:rPr>
          <w:rFonts w:ascii="Arial" w:hAnsi="Arial" w:cs="Arial"/>
          <w:color w:val="000000"/>
          <w:sz w:val="24"/>
          <w:szCs w:val="24"/>
        </w:rPr>
        <w:t> is labelled as </w:t>
      </w:r>
      <w:r w:rsidRPr="00B06EED">
        <w:rPr>
          <w:rFonts w:ascii="Arial" w:hAnsi="Arial" w:cs="Arial"/>
          <w:b/>
          <w:bCs/>
          <w:color w:val="000000"/>
          <w:sz w:val="24"/>
          <w:szCs w:val="24"/>
        </w:rPr>
        <w:t>Emotional Stability</w:t>
      </w:r>
      <w:r w:rsidRPr="00B06EED">
        <w:rPr>
          <w:rFonts w:ascii="Arial" w:hAnsi="Arial" w:cs="Arial"/>
          <w:color w:val="000000"/>
          <w:sz w:val="24"/>
          <w:szCs w:val="24"/>
        </w:rPr>
        <w:t>. Factor II is often referred to by other names, such as Neuroticism or Negative Emotionality (in these two cases interpretations are inverted, as Neuroticism and Negative Emotionality can be thought of as the opposite of Emotional Stability).</w:t>
      </w:r>
    </w:p>
    <w:p w14:paraId="46345BC0" w14:textId="77777777" w:rsidR="009C10B5" w:rsidRPr="00B06EED" w:rsidRDefault="009C10B5" w:rsidP="009C10B5">
      <w:pPr>
        <w:rPr>
          <w:rFonts w:ascii="Arial" w:hAnsi="Arial" w:cs="Arial"/>
          <w:color w:val="000000"/>
          <w:sz w:val="24"/>
          <w:szCs w:val="24"/>
        </w:rPr>
      </w:pPr>
      <w:r w:rsidRPr="00B06EED">
        <w:rPr>
          <w:rFonts w:ascii="Arial" w:hAnsi="Arial" w:cs="Arial"/>
          <w:b/>
          <w:bCs/>
          <w:color w:val="000000"/>
          <w:sz w:val="24"/>
          <w:szCs w:val="24"/>
        </w:rPr>
        <w:t>Factor III</w:t>
      </w:r>
      <w:r w:rsidRPr="00B06EED">
        <w:rPr>
          <w:rFonts w:ascii="Arial" w:hAnsi="Arial" w:cs="Arial"/>
          <w:color w:val="000000"/>
          <w:sz w:val="24"/>
          <w:szCs w:val="24"/>
        </w:rPr>
        <w:t> is labelled as </w:t>
      </w:r>
      <w:r w:rsidRPr="00B06EED">
        <w:rPr>
          <w:rFonts w:ascii="Arial" w:hAnsi="Arial" w:cs="Arial"/>
          <w:b/>
          <w:bCs/>
          <w:color w:val="000000"/>
          <w:sz w:val="24"/>
          <w:szCs w:val="24"/>
        </w:rPr>
        <w:t>Agreeableness</w:t>
      </w:r>
      <w:r w:rsidRPr="00B06EED">
        <w:rPr>
          <w:rFonts w:ascii="Arial" w:hAnsi="Arial" w:cs="Arial"/>
          <w:color w:val="000000"/>
          <w:sz w:val="24"/>
          <w:szCs w:val="24"/>
        </w:rPr>
        <w:t>. A person high in agreeableness is friendly and optimistic. Low scorers are critical and aggressive</w:t>
      </w:r>
    </w:p>
    <w:p w14:paraId="61B0BBD9" w14:textId="77777777" w:rsidR="009C10B5" w:rsidRPr="00B06EED" w:rsidRDefault="009C10B5" w:rsidP="009C10B5">
      <w:pPr>
        <w:rPr>
          <w:rFonts w:ascii="Arial" w:hAnsi="Arial" w:cs="Arial"/>
          <w:color w:val="000000"/>
          <w:sz w:val="24"/>
          <w:szCs w:val="24"/>
        </w:rPr>
      </w:pPr>
      <w:r w:rsidRPr="00B06EED">
        <w:rPr>
          <w:rFonts w:ascii="Arial" w:hAnsi="Arial" w:cs="Arial"/>
          <w:b/>
          <w:bCs/>
          <w:color w:val="000000"/>
          <w:sz w:val="24"/>
          <w:szCs w:val="24"/>
        </w:rPr>
        <w:t>Factor IV</w:t>
      </w:r>
      <w:r w:rsidRPr="00B06EED">
        <w:rPr>
          <w:rFonts w:ascii="Arial" w:hAnsi="Arial" w:cs="Arial"/>
          <w:color w:val="000000"/>
          <w:sz w:val="24"/>
          <w:szCs w:val="24"/>
        </w:rPr>
        <w:t> is labelled as </w:t>
      </w:r>
      <w:r w:rsidRPr="00B06EED">
        <w:rPr>
          <w:rFonts w:ascii="Arial" w:hAnsi="Arial" w:cs="Arial"/>
          <w:b/>
          <w:bCs/>
          <w:color w:val="000000"/>
          <w:sz w:val="24"/>
          <w:szCs w:val="24"/>
        </w:rPr>
        <w:t>Conscientiousness</w:t>
      </w:r>
      <w:r w:rsidRPr="00B06EED">
        <w:rPr>
          <w:rFonts w:ascii="Arial" w:hAnsi="Arial" w:cs="Arial"/>
          <w:color w:val="000000"/>
          <w:sz w:val="24"/>
          <w:szCs w:val="24"/>
        </w:rPr>
        <w:t>. Individuals who score high on this factor are careful and diligent. Low scorers are impulsive and disorganized.</w:t>
      </w:r>
    </w:p>
    <w:p w14:paraId="2897B260" w14:textId="5EA2D973" w:rsidR="00372036" w:rsidRPr="00B06EED" w:rsidRDefault="009C10B5" w:rsidP="00372036">
      <w:pPr>
        <w:pStyle w:val="NormalWeb"/>
        <w:rPr>
          <w:rFonts w:ascii="Arial" w:hAnsi="Arial" w:cs="Arial"/>
          <w:color w:val="000000"/>
        </w:rPr>
      </w:pPr>
      <w:r w:rsidRPr="00B06EED">
        <w:rPr>
          <w:rFonts w:ascii="Arial" w:hAnsi="Arial" w:cs="Arial"/>
          <w:b/>
          <w:bCs/>
          <w:color w:val="000000"/>
        </w:rPr>
        <w:t>Factor V</w:t>
      </w:r>
      <w:r w:rsidRPr="00B06EED">
        <w:rPr>
          <w:rFonts w:ascii="Arial" w:hAnsi="Arial" w:cs="Arial"/>
          <w:color w:val="000000"/>
        </w:rPr>
        <w:t> is labelled as </w:t>
      </w:r>
      <w:r w:rsidRPr="00B06EED">
        <w:rPr>
          <w:rFonts w:ascii="Arial" w:hAnsi="Arial" w:cs="Arial"/>
          <w:b/>
          <w:bCs/>
          <w:color w:val="000000"/>
        </w:rPr>
        <w:t>Intellect/Imagination</w:t>
      </w:r>
      <w:r w:rsidRPr="00B06EED">
        <w:rPr>
          <w:rFonts w:ascii="Arial" w:hAnsi="Arial" w:cs="Arial"/>
          <w:color w:val="000000"/>
        </w:rPr>
        <w:t>. This factor is also often called </w:t>
      </w:r>
      <w:r w:rsidRPr="00B06EED">
        <w:rPr>
          <w:rFonts w:ascii="Arial" w:hAnsi="Arial" w:cs="Arial"/>
          <w:b/>
          <w:bCs/>
          <w:color w:val="000000"/>
        </w:rPr>
        <w:t>Openness to Experience</w:t>
      </w:r>
      <w:r w:rsidRPr="00B06EED">
        <w:rPr>
          <w:rFonts w:ascii="Arial" w:hAnsi="Arial" w:cs="Arial"/>
          <w:color w:val="000000"/>
        </w:rPr>
        <w:t>. People who score low tend to be traditional and conventional.</w:t>
      </w:r>
      <w:bookmarkEnd w:id="5"/>
    </w:p>
    <w:p w14:paraId="287D030B" w14:textId="38897253" w:rsidR="00372036" w:rsidRPr="00B06EED" w:rsidRDefault="00286B8B" w:rsidP="00372036">
      <w:pPr>
        <w:pStyle w:val="NormalWeb"/>
        <w:rPr>
          <w:rFonts w:ascii="Arial" w:hAnsi="Arial" w:cs="Arial"/>
          <w:color w:val="000000"/>
        </w:rPr>
      </w:pPr>
      <w:r w:rsidRPr="00B06EED">
        <w:rPr>
          <w:rFonts w:ascii="Arial" w:hAnsi="Arial" w:cs="Arial"/>
          <w:color w:val="000000"/>
        </w:rPr>
        <w:t xml:space="preserve">The takeaways the author took from this test were that they are introverted, critical, organisationally balanced and </w:t>
      </w:r>
      <w:r w:rsidR="00850277" w:rsidRPr="00B06EED">
        <w:rPr>
          <w:rFonts w:ascii="Arial" w:hAnsi="Arial" w:cs="Arial"/>
          <w:color w:val="000000"/>
        </w:rPr>
        <w:t>conventional which again reflects how the author perceives themselves.</w:t>
      </w:r>
    </w:p>
    <w:p w14:paraId="0BF3AFCD" w14:textId="6AFB07FF" w:rsidR="00850277" w:rsidRDefault="003247F7" w:rsidP="00372036">
      <w:pPr>
        <w:pStyle w:val="NormalWeb"/>
        <w:rPr>
          <w:rFonts w:ascii="Arial" w:hAnsi="Arial" w:cs="Arial"/>
          <w:color w:val="1A1A1A"/>
          <w:shd w:val="clear" w:color="auto" w:fill="FFFFFF"/>
        </w:rPr>
      </w:pPr>
      <w:r w:rsidRPr="00B06EED">
        <w:rPr>
          <w:rFonts w:ascii="Arial" w:hAnsi="Arial" w:cs="Arial"/>
          <w:color w:val="000000"/>
        </w:rPr>
        <w:t xml:space="preserve">The author then took the </w:t>
      </w:r>
      <w:r w:rsidR="00355F5B" w:rsidRPr="00B06EED">
        <w:rPr>
          <w:rFonts w:ascii="Arial" w:hAnsi="Arial" w:cs="Arial"/>
          <w:color w:val="000000"/>
        </w:rPr>
        <w:t>Jung personality test</w:t>
      </w:r>
      <w:r w:rsidR="003D1B66" w:rsidRPr="00B06EED">
        <w:rPr>
          <w:rFonts w:ascii="Arial" w:hAnsi="Arial" w:cs="Arial"/>
          <w:color w:val="000000"/>
        </w:rPr>
        <w:t xml:space="preserve"> </w:t>
      </w:r>
      <w:sdt>
        <w:sdtPr>
          <w:rPr>
            <w:rFonts w:ascii="Arial" w:hAnsi="Arial" w:cs="Arial"/>
            <w:color w:val="000000"/>
          </w:rPr>
          <w:id w:val="108316684"/>
          <w:citation/>
        </w:sdtPr>
        <w:sdtEndPr/>
        <w:sdtContent>
          <w:r w:rsidR="003D1B66" w:rsidRPr="00B06EED">
            <w:rPr>
              <w:rFonts w:ascii="Arial" w:hAnsi="Arial" w:cs="Arial"/>
              <w:color w:val="000000"/>
            </w:rPr>
            <w:fldChar w:fldCharType="begin"/>
          </w:r>
          <w:r w:rsidR="003D1B66" w:rsidRPr="00B06EED">
            <w:rPr>
              <w:rFonts w:ascii="Arial" w:hAnsi="Arial" w:cs="Arial"/>
              <w:color w:val="000000"/>
            </w:rPr>
            <w:instrText xml:space="preserve"> CITATION htt \l 2057 </w:instrText>
          </w:r>
          <w:r w:rsidR="003D1B66" w:rsidRPr="00B06EED">
            <w:rPr>
              <w:rFonts w:ascii="Arial" w:hAnsi="Arial" w:cs="Arial"/>
              <w:color w:val="000000"/>
            </w:rPr>
            <w:fldChar w:fldCharType="separate"/>
          </w:r>
          <w:r w:rsidR="00953BA9" w:rsidRPr="00B06EED">
            <w:rPr>
              <w:rFonts w:ascii="Arial" w:hAnsi="Arial" w:cs="Arial"/>
              <w:noProof/>
              <w:color w:val="000000"/>
            </w:rPr>
            <w:t>[11]</w:t>
          </w:r>
          <w:r w:rsidR="003D1B66" w:rsidRPr="00B06EED">
            <w:rPr>
              <w:rFonts w:ascii="Arial" w:hAnsi="Arial" w:cs="Arial"/>
              <w:color w:val="000000"/>
            </w:rPr>
            <w:fldChar w:fldCharType="end"/>
          </w:r>
        </w:sdtContent>
      </w:sdt>
      <w:r w:rsidR="00355F5B" w:rsidRPr="00B06EED">
        <w:rPr>
          <w:rFonts w:ascii="Arial" w:hAnsi="Arial" w:cs="Arial"/>
          <w:color w:val="000000"/>
        </w:rPr>
        <w:t xml:space="preserve"> to see how this differed to the </w:t>
      </w:r>
      <w:r w:rsidR="00355F5B" w:rsidRPr="00B06EED">
        <w:rPr>
          <w:rFonts w:ascii="Arial" w:hAnsi="Arial" w:cs="Arial"/>
          <w:color w:val="1A1A1A"/>
          <w:shd w:val="clear" w:color="auto" w:fill="FFFFFF"/>
        </w:rPr>
        <w:t>Jungian/Myers-Briggs Personality Type Test</w:t>
      </w:r>
      <w:r w:rsidR="00C77B11" w:rsidRPr="00B06EED">
        <w:rPr>
          <w:rFonts w:ascii="Arial" w:hAnsi="Arial" w:cs="Arial"/>
          <w:color w:val="1A1A1A"/>
          <w:shd w:val="clear" w:color="auto" w:fill="FFFFFF"/>
        </w:rPr>
        <w:t>, to find any comparisons or differences</w:t>
      </w:r>
      <w:r w:rsidR="00B867B4" w:rsidRPr="00B06EED">
        <w:rPr>
          <w:rFonts w:ascii="Arial" w:hAnsi="Arial" w:cs="Arial"/>
          <w:color w:val="1A1A1A"/>
          <w:shd w:val="clear" w:color="auto" w:fill="FFFFFF"/>
        </w:rPr>
        <w:t>, the results below.</w:t>
      </w:r>
    </w:p>
    <w:p w14:paraId="3B6EB900" w14:textId="24355825" w:rsidR="00543D5A" w:rsidRPr="00B06EED" w:rsidRDefault="00543D5A" w:rsidP="00372036">
      <w:pPr>
        <w:pStyle w:val="NormalWeb"/>
        <w:rPr>
          <w:rFonts w:ascii="Arial" w:hAnsi="Arial" w:cs="Arial"/>
          <w:color w:val="000000"/>
        </w:rPr>
      </w:pPr>
      <w:r>
        <w:rPr>
          <w:noProof/>
        </w:rPr>
        <w:drawing>
          <wp:inline distT="0" distB="0" distL="0" distR="0" wp14:anchorId="2D833F50" wp14:editId="3250D45F">
            <wp:extent cx="3429000" cy="990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29000" cy="990600"/>
                    </a:xfrm>
                    <a:prstGeom prst="rect">
                      <a:avLst/>
                    </a:prstGeom>
                  </pic:spPr>
                </pic:pic>
              </a:graphicData>
            </a:graphic>
          </wp:inline>
        </w:drawing>
      </w:r>
    </w:p>
    <w:p w14:paraId="5A7A61F3" w14:textId="20668799" w:rsidR="00543D5A" w:rsidRDefault="00543D5A" w:rsidP="0046499D">
      <w:pPr>
        <w:spacing w:before="300" w:after="150" w:line="384" w:lineRule="atLeast"/>
        <w:outlineLvl w:val="1"/>
        <w:rPr>
          <w:rFonts w:ascii="Arial" w:eastAsia="Times New Roman" w:hAnsi="Arial" w:cs="Arial"/>
          <w:color w:val="606060"/>
          <w:sz w:val="24"/>
          <w:szCs w:val="24"/>
          <w:lang w:eastAsia="en-GB"/>
        </w:rPr>
      </w:pPr>
      <w:r>
        <w:rPr>
          <w:noProof/>
        </w:rPr>
        <w:lastRenderedPageBreak/>
        <w:drawing>
          <wp:inline distT="0" distB="0" distL="0" distR="0" wp14:anchorId="186CC875" wp14:editId="69BF803F">
            <wp:extent cx="5731510" cy="6303645"/>
            <wp:effectExtent l="0" t="0" r="254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03645"/>
                    </a:xfrm>
                    <a:prstGeom prst="rect">
                      <a:avLst/>
                    </a:prstGeom>
                  </pic:spPr>
                </pic:pic>
              </a:graphicData>
            </a:graphic>
          </wp:inline>
        </w:drawing>
      </w:r>
    </w:p>
    <w:p w14:paraId="6DA84684" w14:textId="64382F45" w:rsidR="003247F7" w:rsidRPr="00B06EED" w:rsidRDefault="003247F7" w:rsidP="0046499D">
      <w:pPr>
        <w:spacing w:before="300" w:after="150" w:line="384" w:lineRule="atLeast"/>
        <w:outlineLvl w:val="1"/>
        <w:rPr>
          <w:rFonts w:ascii="Arial" w:eastAsia="Times New Roman" w:hAnsi="Arial" w:cs="Arial"/>
          <w:color w:val="606060"/>
          <w:spacing w:val="-15"/>
          <w:sz w:val="24"/>
          <w:szCs w:val="24"/>
          <w:lang w:eastAsia="en-GB"/>
        </w:rPr>
      </w:pPr>
      <w:r w:rsidRPr="00B06EED">
        <w:rPr>
          <w:rFonts w:ascii="Arial" w:eastAsia="Times New Roman" w:hAnsi="Arial" w:cs="Arial"/>
          <w:color w:val="606060"/>
          <w:spacing w:val="-15"/>
          <w:sz w:val="24"/>
          <w:szCs w:val="24"/>
          <w:lang w:eastAsia="en-GB"/>
        </w:rPr>
        <w:t>The test then gave a brief breakdown of the results</w:t>
      </w:r>
    </w:p>
    <w:p w14:paraId="1A929442" w14:textId="7AC40E22" w:rsidR="005F1EAD" w:rsidRDefault="005F1EAD" w:rsidP="003247F7">
      <w:pPr>
        <w:spacing w:after="450" w:line="450" w:lineRule="atLeast"/>
        <w:rPr>
          <w:rFonts w:ascii="Arial" w:eastAsia="Times New Roman" w:hAnsi="Arial" w:cs="Arial"/>
          <w:b/>
          <w:bCs/>
          <w:color w:val="606060"/>
          <w:spacing w:val="-15"/>
          <w:sz w:val="24"/>
          <w:szCs w:val="24"/>
          <w:lang w:eastAsia="en-GB"/>
        </w:rPr>
      </w:pPr>
      <w:r>
        <w:rPr>
          <w:noProof/>
        </w:rPr>
        <w:drawing>
          <wp:inline distT="0" distB="0" distL="0" distR="0" wp14:anchorId="4E5F3AB1" wp14:editId="1A8639EF">
            <wp:extent cx="5731510" cy="13442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44295"/>
                    </a:xfrm>
                    <a:prstGeom prst="rect">
                      <a:avLst/>
                    </a:prstGeom>
                  </pic:spPr>
                </pic:pic>
              </a:graphicData>
            </a:graphic>
          </wp:inline>
        </w:drawing>
      </w:r>
    </w:p>
    <w:p w14:paraId="74A4F5CD" w14:textId="7C698E15" w:rsidR="005F1EAD" w:rsidRDefault="005F1EAD" w:rsidP="005F1EAD">
      <w:pPr>
        <w:spacing w:after="450" w:line="450" w:lineRule="atLeast"/>
        <w:rPr>
          <w:rFonts w:ascii="Arial" w:eastAsia="Times New Roman" w:hAnsi="Arial" w:cs="Arial"/>
          <w:color w:val="606060"/>
          <w:sz w:val="24"/>
          <w:szCs w:val="24"/>
          <w:lang w:eastAsia="en-GB"/>
        </w:rPr>
      </w:pPr>
      <w:r>
        <w:rPr>
          <w:noProof/>
        </w:rPr>
        <w:lastRenderedPageBreak/>
        <w:drawing>
          <wp:inline distT="0" distB="0" distL="0" distR="0" wp14:anchorId="38070F52" wp14:editId="70912C3B">
            <wp:extent cx="5731510" cy="341503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15030"/>
                    </a:xfrm>
                    <a:prstGeom prst="rect">
                      <a:avLst/>
                    </a:prstGeom>
                  </pic:spPr>
                </pic:pic>
              </a:graphicData>
            </a:graphic>
          </wp:inline>
        </w:drawing>
      </w:r>
      <w:r w:rsidR="00B867B4" w:rsidRPr="00B06EED">
        <w:rPr>
          <w:rFonts w:ascii="Arial" w:eastAsia="Times New Roman" w:hAnsi="Arial" w:cs="Arial"/>
          <w:color w:val="606060"/>
          <w:sz w:val="24"/>
          <w:szCs w:val="24"/>
          <w:lang w:eastAsia="en-GB"/>
        </w:rPr>
        <w:t>This test then provides details of how the taker of the test’s personality fits into a work environment.</w:t>
      </w:r>
    </w:p>
    <w:p w14:paraId="787CC006" w14:textId="4459F751" w:rsidR="005F1EAD" w:rsidRPr="005F1EAD" w:rsidRDefault="005F1EAD" w:rsidP="005F1EAD">
      <w:pPr>
        <w:spacing w:after="450" w:line="450" w:lineRule="atLeast"/>
        <w:rPr>
          <w:rFonts w:ascii="Arial" w:eastAsia="Times New Roman" w:hAnsi="Arial" w:cs="Arial"/>
          <w:color w:val="606060"/>
          <w:sz w:val="24"/>
          <w:szCs w:val="24"/>
          <w:lang w:eastAsia="en-GB"/>
        </w:rPr>
      </w:pPr>
      <w:r>
        <w:rPr>
          <w:noProof/>
        </w:rPr>
        <w:drawing>
          <wp:inline distT="0" distB="0" distL="0" distR="0" wp14:anchorId="4A71BDBC" wp14:editId="492A7C0D">
            <wp:extent cx="5731510" cy="355536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55365"/>
                    </a:xfrm>
                    <a:prstGeom prst="rect">
                      <a:avLst/>
                    </a:prstGeom>
                  </pic:spPr>
                </pic:pic>
              </a:graphicData>
            </a:graphic>
          </wp:inline>
        </w:drawing>
      </w:r>
    </w:p>
    <w:p w14:paraId="77CE45AB" w14:textId="77777777" w:rsidR="005F1EAD" w:rsidRDefault="005F1EAD" w:rsidP="0046499D">
      <w:pPr>
        <w:spacing w:before="300" w:after="150" w:line="384" w:lineRule="atLeast"/>
        <w:outlineLvl w:val="1"/>
        <w:rPr>
          <w:rFonts w:ascii="Arial" w:eastAsia="Times New Roman" w:hAnsi="Arial" w:cs="Arial"/>
          <w:b/>
          <w:bCs/>
          <w:color w:val="606060"/>
          <w:spacing w:val="-15"/>
          <w:sz w:val="24"/>
          <w:szCs w:val="24"/>
          <w:lang w:eastAsia="en-GB"/>
        </w:rPr>
      </w:pPr>
    </w:p>
    <w:p w14:paraId="6DDA9C00" w14:textId="13DC3B92" w:rsidR="005F1EAD" w:rsidRDefault="005F1EAD" w:rsidP="00C77B11">
      <w:pPr>
        <w:spacing w:before="100" w:beforeAutospacing="1" w:after="100" w:afterAutospacing="1" w:line="450" w:lineRule="atLeast"/>
        <w:ind w:left="240"/>
        <w:rPr>
          <w:rFonts w:ascii="Arial" w:eastAsia="Times New Roman" w:hAnsi="Arial" w:cs="Arial"/>
          <w:b/>
          <w:bCs/>
          <w:color w:val="606060"/>
          <w:spacing w:val="-15"/>
          <w:sz w:val="24"/>
          <w:szCs w:val="24"/>
          <w:lang w:eastAsia="en-GB"/>
        </w:rPr>
      </w:pPr>
      <w:r>
        <w:rPr>
          <w:noProof/>
        </w:rPr>
        <w:lastRenderedPageBreak/>
        <w:drawing>
          <wp:inline distT="0" distB="0" distL="0" distR="0" wp14:anchorId="02E5F907" wp14:editId="7FE3B8D5">
            <wp:extent cx="5731510" cy="3121660"/>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21660"/>
                    </a:xfrm>
                    <a:prstGeom prst="rect">
                      <a:avLst/>
                    </a:prstGeom>
                  </pic:spPr>
                </pic:pic>
              </a:graphicData>
            </a:graphic>
          </wp:inline>
        </w:drawing>
      </w:r>
    </w:p>
    <w:p w14:paraId="613081BF" w14:textId="69549B67" w:rsidR="00C77B11" w:rsidRPr="00B06EED" w:rsidRDefault="00C77B11" w:rsidP="00C77B11">
      <w:pPr>
        <w:spacing w:before="100" w:beforeAutospacing="1" w:after="100" w:afterAutospacing="1" w:line="450" w:lineRule="atLeast"/>
        <w:ind w:left="240"/>
        <w:rPr>
          <w:rFonts w:ascii="Arial" w:eastAsia="Times New Roman" w:hAnsi="Arial" w:cs="Arial"/>
          <w:color w:val="777777"/>
          <w:sz w:val="24"/>
          <w:szCs w:val="24"/>
          <w:lang w:eastAsia="en-GB"/>
        </w:rPr>
      </w:pPr>
      <w:r w:rsidRPr="00B06EED">
        <w:rPr>
          <w:rFonts w:ascii="Arial" w:eastAsia="Times New Roman" w:hAnsi="Arial" w:cs="Arial"/>
          <w:color w:val="777777"/>
          <w:sz w:val="24"/>
          <w:szCs w:val="24"/>
          <w:lang w:eastAsia="en-GB"/>
        </w:rPr>
        <w:t xml:space="preserve">So based on this breakdown the author finds that </w:t>
      </w:r>
      <w:r w:rsidR="00B867B4" w:rsidRPr="00B06EED">
        <w:rPr>
          <w:rFonts w:ascii="Arial" w:eastAsia="Times New Roman" w:hAnsi="Arial" w:cs="Arial"/>
          <w:color w:val="777777"/>
          <w:sz w:val="24"/>
          <w:szCs w:val="24"/>
          <w:lang w:eastAsia="en-GB"/>
        </w:rPr>
        <w:t xml:space="preserve">this is the most accurate test that </w:t>
      </w:r>
      <w:r w:rsidR="00D60D48" w:rsidRPr="00B06EED">
        <w:rPr>
          <w:rFonts w:ascii="Arial" w:eastAsia="Times New Roman" w:hAnsi="Arial" w:cs="Arial"/>
          <w:color w:val="777777"/>
          <w:sz w:val="24"/>
          <w:szCs w:val="24"/>
          <w:lang w:eastAsia="en-GB"/>
        </w:rPr>
        <w:t xml:space="preserve">syncs with how the author perceives themselves to be. So based on </w:t>
      </w:r>
      <w:r w:rsidR="005C41CF" w:rsidRPr="00B06EED">
        <w:rPr>
          <w:rFonts w:ascii="Arial" w:eastAsia="Times New Roman" w:hAnsi="Arial" w:cs="Arial"/>
          <w:color w:val="777777"/>
          <w:sz w:val="24"/>
          <w:szCs w:val="24"/>
          <w:lang w:eastAsia="en-GB"/>
        </w:rPr>
        <w:t xml:space="preserve">the findings so far, </w:t>
      </w:r>
      <w:r w:rsidR="00D60D48" w:rsidRPr="00B06EED">
        <w:rPr>
          <w:rFonts w:ascii="Arial" w:eastAsia="Times New Roman" w:hAnsi="Arial" w:cs="Arial"/>
          <w:color w:val="777777"/>
          <w:sz w:val="24"/>
          <w:szCs w:val="24"/>
          <w:lang w:eastAsia="en-GB"/>
        </w:rPr>
        <w:t>the author investigated further into the idea of being introvert or extrovert</w:t>
      </w:r>
      <w:r w:rsidR="005C41CF" w:rsidRPr="00B06EED">
        <w:rPr>
          <w:rFonts w:ascii="Arial" w:eastAsia="Times New Roman" w:hAnsi="Arial" w:cs="Arial"/>
          <w:color w:val="777777"/>
          <w:sz w:val="24"/>
          <w:szCs w:val="24"/>
          <w:lang w:eastAsia="en-GB"/>
        </w:rPr>
        <w:t>. The author took the “Quiet Personality Test”</w:t>
      </w:r>
      <w:r w:rsidR="00BE219A" w:rsidRPr="00B06EED">
        <w:rPr>
          <w:rFonts w:ascii="Arial" w:eastAsia="Times New Roman" w:hAnsi="Arial" w:cs="Arial"/>
          <w:color w:val="777777"/>
          <w:sz w:val="24"/>
          <w:szCs w:val="24"/>
          <w:lang w:eastAsia="en-GB"/>
        </w:rPr>
        <w:t xml:space="preserve"> </w:t>
      </w:r>
      <w:sdt>
        <w:sdtPr>
          <w:rPr>
            <w:rFonts w:ascii="Arial" w:eastAsia="Times New Roman" w:hAnsi="Arial" w:cs="Arial"/>
            <w:color w:val="777777"/>
            <w:sz w:val="24"/>
            <w:szCs w:val="24"/>
            <w:lang w:eastAsia="en-GB"/>
          </w:rPr>
          <w:id w:val="-416170591"/>
          <w:citation/>
        </w:sdtPr>
        <w:sdtEndPr/>
        <w:sdtContent>
          <w:r w:rsidR="00BE219A" w:rsidRPr="00B06EED">
            <w:rPr>
              <w:rFonts w:ascii="Arial" w:eastAsia="Times New Roman" w:hAnsi="Arial" w:cs="Arial"/>
              <w:color w:val="777777"/>
              <w:sz w:val="24"/>
              <w:szCs w:val="24"/>
              <w:lang w:eastAsia="en-GB"/>
            </w:rPr>
            <w:fldChar w:fldCharType="begin"/>
          </w:r>
          <w:r w:rsidR="00BE219A" w:rsidRPr="00B06EED">
            <w:rPr>
              <w:rFonts w:ascii="Arial" w:eastAsia="Times New Roman" w:hAnsi="Arial" w:cs="Arial"/>
              <w:color w:val="777777"/>
              <w:sz w:val="24"/>
              <w:szCs w:val="24"/>
              <w:lang w:eastAsia="en-GB"/>
            </w:rPr>
            <w:instrText xml:space="preserve"> CITATION Sus21 \l 2057 </w:instrText>
          </w:r>
          <w:r w:rsidR="00BE219A" w:rsidRPr="00B06EED">
            <w:rPr>
              <w:rFonts w:ascii="Arial" w:eastAsia="Times New Roman" w:hAnsi="Arial" w:cs="Arial"/>
              <w:color w:val="777777"/>
              <w:sz w:val="24"/>
              <w:szCs w:val="24"/>
              <w:lang w:eastAsia="en-GB"/>
            </w:rPr>
            <w:fldChar w:fldCharType="separate"/>
          </w:r>
          <w:r w:rsidR="00953BA9" w:rsidRPr="00B06EED">
            <w:rPr>
              <w:rFonts w:ascii="Arial" w:eastAsia="Times New Roman" w:hAnsi="Arial" w:cs="Arial"/>
              <w:noProof/>
              <w:color w:val="777777"/>
              <w:sz w:val="24"/>
              <w:szCs w:val="24"/>
              <w:lang w:eastAsia="en-GB"/>
            </w:rPr>
            <w:t>[12]</w:t>
          </w:r>
          <w:r w:rsidR="00BE219A" w:rsidRPr="00B06EED">
            <w:rPr>
              <w:rFonts w:ascii="Arial" w:eastAsia="Times New Roman" w:hAnsi="Arial" w:cs="Arial"/>
              <w:color w:val="777777"/>
              <w:sz w:val="24"/>
              <w:szCs w:val="24"/>
              <w:lang w:eastAsia="en-GB"/>
            </w:rPr>
            <w:fldChar w:fldCharType="end"/>
          </w:r>
        </w:sdtContent>
      </w:sdt>
      <w:r w:rsidR="005C41CF" w:rsidRPr="00B06EED">
        <w:rPr>
          <w:rFonts w:ascii="Arial" w:eastAsia="Times New Roman" w:hAnsi="Arial" w:cs="Arial"/>
          <w:color w:val="777777"/>
          <w:sz w:val="24"/>
          <w:szCs w:val="24"/>
          <w:lang w:eastAsia="en-GB"/>
        </w:rPr>
        <w:t>, a basic 10 question test that could determine where you lay on the extrovert-introvert scale. The test found</w:t>
      </w:r>
      <w:r w:rsidR="00BE219A" w:rsidRPr="00B06EED">
        <w:rPr>
          <w:rFonts w:ascii="Arial" w:eastAsia="Times New Roman" w:hAnsi="Arial" w:cs="Arial"/>
          <w:color w:val="777777"/>
          <w:sz w:val="24"/>
          <w:szCs w:val="24"/>
          <w:lang w:eastAsia="en-GB"/>
        </w:rPr>
        <w:t xml:space="preserve"> the author to be:</w:t>
      </w:r>
    </w:p>
    <w:p w14:paraId="2E6B7468" w14:textId="307B8234" w:rsidR="005F059A" w:rsidRPr="00B06EED" w:rsidRDefault="005F059A" w:rsidP="003B422B">
      <w:pPr>
        <w:pStyle w:val="NormalWeb"/>
        <w:rPr>
          <w:rFonts w:ascii="Arial" w:hAnsi="Arial" w:cs="Arial"/>
          <w:color w:val="000000"/>
        </w:rPr>
      </w:pPr>
      <w:r w:rsidRPr="00B06EED">
        <w:rPr>
          <w:rFonts w:ascii="Arial" w:hAnsi="Arial" w:cs="Arial"/>
          <w:noProof/>
        </w:rPr>
        <w:drawing>
          <wp:inline distT="0" distB="0" distL="0" distR="0" wp14:anchorId="62080508" wp14:editId="1368160B">
            <wp:extent cx="5731510" cy="20726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72640"/>
                    </a:xfrm>
                    <a:prstGeom prst="rect">
                      <a:avLst/>
                    </a:prstGeom>
                  </pic:spPr>
                </pic:pic>
              </a:graphicData>
            </a:graphic>
          </wp:inline>
        </w:drawing>
      </w:r>
    </w:p>
    <w:p w14:paraId="61C3D3D4" w14:textId="49CADC7E" w:rsidR="00C77B11" w:rsidRPr="00B06EED" w:rsidRDefault="00BE219A" w:rsidP="00DE2D61">
      <w:pPr>
        <w:rPr>
          <w:rFonts w:ascii="Arial" w:hAnsi="Arial" w:cs="Arial"/>
          <w:sz w:val="24"/>
          <w:szCs w:val="24"/>
          <w:lang w:eastAsia="en-GB"/>
        </w:rPr>
      </w:pPr>
      <w:r w:rsidRPr="00B06EED">
        <w:rPr>
          <w:rFonts w:ascii="Arial" w:hAnsi="Arial" w:cs="Arial"/>
          <w:sz w:val="24"/>
          <w:szCs w:val="24"/>
          <w:lang w:eastAsia="en-GB"/>
        </w:rPr>
        <w:t>This again supports the author’s perception of themselves as being introvert, but the author found that as</w:t>
      </w:r>
      <w:r w:rsidR="00DE2D61" w:rsidRPr="00B06EED">
        <w:rPr>
          <w:rFonts w:ascii="Arial" w:hAnsi="Arial" w:cs="Arial"/>
          <w:sz w:val="24"/>
          <w:szCs w:val="24"/>
          <w:lang w:eastAsia="en-GB"/>
        </w:rPr>
        <w:t xml:space="preserve"> Kozak said, quoting</w:t>
      </w:r>
      <w:r w:rsidRPr="00B06EED">
        <w:rPr>
          <w:rFonts w:ascii="Arial" w:hAnsi="Arial" w:cs="Arial"/>
          <w:sz w:val="24"/>
          <w:szCs w:val="24"/>
          <w:lang w:eastAsia="en-GB"/>
        </w:rPr>
        <w:t xml:space="preserve"> </w:t>
      </w:r>
      <w:r w:rsidR="0061777A" w:rsidRPr="00B06EED">
        <w:rPr>
          <w:rFonts w:ascii="Arial" w:hAnsi="Arial" w:cs="Arial"/>
          <w:sz w:val="24"/>
          <w:szCs w:val="24"/>
          <w:lang w:eastAsia="en-GB"/>
        </w:rPr>
        <w:t xml:space="preserve">Jung, </w:t>
      </w:r>
      <w:r w:rsidR="009613A7" w:rsidRPr="00B06EED">
        <w:rPr>
          <w:rFonts w:ascii="Arial" w:hAnsi="Arial" w:cs="Arial"/>
          <w:sz w:val="24"/>
          <w:szCs w:val="24"/>
          <w:lang w:eastAsia="en-GB"/>
        </w:rPr>
        <w:t>“N</w:t>
      </w:r>
      <w:r w:rsidR="0061777A" w:rsidRPr="00B06EED">
        <w:rPr>
          <w:rFonts w:ascii="Arial" w:hAnsi="Arial" w:cs="Arial"/>
          <w:sz w:val="24"/>
          <w:szCs w:val="24"/>
          <w:lang w:eastAsia="en-GB"/>
        </w:rPr>
        <w:t>o</w:t>
      </w:r>
      <w:r w:rsidRPr="00B06EED">
        <w:rPr>
          <w:rFonts w:ascii="Arial" w:hAnsi="Arial" w:cs="Arial"/>
          <w:sz w:val="24"/>
          <w:szCs w:val="24"/>
          <w:lang w:eastAsia="en-GB"/>
        </w:rPr>
        <w:t xml:space="preserve"> one is completely introvert or extrovert</w:t>
      </w:r>
      <w:r w:rsidR="009613A7" w:rsidRPr="00B06EED">
        <w:rPr>
          <w:rFonts w:ascii="Arial" w:hAnsi="Arial" w:cs="Arial"/>
          <w:sz w:val="24"/>
          <w:szCs w:val="24"/>
          <w:lang w:eastAsia="en-GB"/>
        </w:rPr>
        <w:t>”</w:t>
      </w:r>
      <w:r w:rsidRPr="00B06EED">
        <w:rPr>
          <w:rFonts w:ascii="Arial" w:hAnsi="Arial" w:cs="Arial"/>
          <w:sz w:val="24"/>
          <w:szCs w:val="24"/>
          <w:lang w:eastAsia="en-GB"/>
        </w:rPr>
        <w:t xml:space="preserve"> </w:t>
      </w:r>
      <w:sdt>
        <w:sdtPr>
          <w:rPr>
            <w:rFonts w:ascii="Arial" w:hAnsi="Arial" w:cs="Arial"/>
            <w:sz w:val="24"/>
            <w:szCs w:val="24"/>
            <w:lang w:eastAsia="en-GB"/>
          </w:rPr>
          <w:id w:val="-618997518"/>
          <w:citation/>
        </w:sdtPr>
        <w:sdtEndPr/>
        <w:sdtContent>
          <w:r w:rsidR="0061777A" w:rsidRPr="00B06EED">
            <w:rPr>
              <w:rFonts w:ascii="Arial" w:hAnsi="Arial" w:cs="Arial"/>
              <w:sz w:val="24"/>
              <w:szCs w:val="24"/>
              <w:lang w:eastAsia="en-GB"/>
            </w:rPr>
            <w:fldChar w:fldCharType="begin"/>
          </w:r>
          <w:r w:rsidR="0061777A" w:rsidRPr="00B06EED">
            <w:rPr>
              <w:rFonts w:ascii="Arial" w:hAnsi="Arial" w:cs="Arial"/>
              <w:sz w:val="24"/>
              <w:szCs w:val="24"/>
              <w:lang w:eastAsia="en-GB"/>
            </w:rPr>
            <w:instrText xml:space="preserve"> CITATION Arn14 \l 2057 </w:instrText>
          </w:r>
          <w:r w:rsidR="0061777A" w:rsidRPr="00B06EED">
            <w:rPr>
              <w:rFonts w:ascii="Arial" w:hAnsi="Arial" w:cs="Arial"/>
              <w:sz w:val="24"/>
              <w:szCs w:val="24"/>
              <w:lang w:eastAsia="en-GB"/>
            </w:rPr>
            <w:fldChar w:fldCharType="separate"/>
          </w:r>
          <w:r w:rsidR="00953BA9" w:rsidRPr="00B06EED">
            <w:rPr>
              <w:rFonts w:ascii="Arial" w:hAnsi="Arial" w:cs="Arial"/>
              <w:noProof/>
              <w:sz w:val="24"/>
              <w:szCs w:val="24"/>
              <w:lang w:eastAsia="en-GB"/>
            </w:rPr>
            <w:t>[13]</w:t>
          </w:r>
          <w:r w:rsidR="0061777A" w:rsidRPr="00B06EED">
            <w:rPr>
              <w:rFonts w:ascii="Arial" w:hAnsi="Arial" w:cs="Arial"/>
              <w:sz w:val="24"/>
              <w:szCs w:val="24"/>
              <w:lang w:eastAsia="en-GB"/>
            </w:rPr>
            <w:fldChar w:fldCharType="end"/>
          </w:r>
        </w:sdtContent>
      </w:sdt>
      <w:r w:rsidR="00987730" w:rsidRPr="00B06EED">
        <w:rPr>
          <w:rFonts w:ascii="Arial" w:hAnsi="Arial" w:cs="Arial"/>
          <w:sz w:val="24"/>
          <w:szCs w:val="24"/>
          <w:lang w:eastAsia="en-GB"/>
        </w:rPr>
        <w:t>.</w:t>
      </w:r>
      <w:r w:rsidR="009613A7" w:rsidRPr="00B06EED">
        <w:rPr>
          <w:rFonts w:ascii="Arial" w:hAnsi="Arial" w:cs="Arial"/>
          <w:sz w:val="24"/>
          <w:szCs w:val="24"/>
          <w:lang w:eastAsia="en-GB"/>
        </w:rPr>
        <w:t xml:space="preserve"> This cements the notion that the author felt that this scale is quite fluid in nature.</w:t>
      </w:r>
    </w:p>
    <w:p w14:paraId="60A7F12C" w14:textId="0BFB0470" w:rsidR="00BE219A" w:rsidRPr="00B06EED" w:rsidRDefault="00987730" w:rsidP="00DB3375">
      <w:pPr>
        <w:spacing w:after="375" w:line="288" w:lineRule="atLeast"/>
        <w:outlineLvl w:val="0"/>
        <w:rPr>
          <w:rFonts w:ascii="Arial" w:eastAsia="Times New Roman" w:hAnsi="Arial" w:cs="Arial"/>
          <w:color w:val="606060"/>
          <w:spacing w:val="-15"/>
          <w:kern w:val="36"/>
          <w:sz w:val="24"/>
          <w:szCs w:val="24"/>
          <w:lang w:eastAsia="en-GB"/>
        </w:rPr>
      </w:pPr>
      <w:r w:rsidRPr="00B06EED">
        <w:rPr>
          <w:rFonts w:ascii="Arial" w:eastAsia="Times New Roman" w:hAnsi="Arial" w:cs="Arial"/>
          <w:color w:val="606060"/>
          <w:spacing w:val="-15"/>
          <w:kern w:val="36"/>
          <w:sz w:val="24"/>
          <w:szCs w:val="24"/>
          <w:lang w:eastAsia="en-GB"/>
        </w:rPr>
        <w:lastRenderedPageBreak/>
        <w:t xml:space="preserve">Now that the author has identified </w:t>
      </w:r>
      <w:r w:rsidR="00373D9F" w:rsidRPr="00B06EED">
        <w:rPr>
          <w:rFonts w:ascii="Arial" w:eastAsia="Times New Roman" w:hAnsi="Arial" w:cs="Arial"/>
          <w:color w:val="606060"/>
          <w:spacing w:val="-15"/>
          <w:kern w:val="36"/>
          <w:sz w:val="24"/>
          <w:szCs w:val="24"/>
          <w:lang w:eastAsia="en-GB"/>
        </w:rPr>
        <w:t>their different personality types, the author will now investigate how these personality types can fit the author into different careers.</w:t>
      </w:r>
    </w:p>
    <w:p w14:paraId="1D42FFCD" w14:textId="5834E1A3" w:rsidR="00DB3375" w:rsidRPr="00B06EED" w:rsidRDefault="00614A9D"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pacing w:val="-15"/>
          <w:kern w:val="36"/>
          <w:sz w:val="24"/>
          <w:szCs w:val="24"/>
          <w:lang w:eastAsia="en-GB"/>
        </w:rPr>
        <w:t xml:space="preserve">The author took a career test based on Holland’s theory creating </w:t>
      </w:r>
      <w:r w:rsidR="00151228" w:rsidRPr="00B06EED">
        <w:rPr>
          <w:rFonts w:ascii="Arial" w:eastAsia="Times New Roman" w:hAnsi="Arial" w:cs="Arial"/>
          <w:color w:val="606060"/>
          <w:spacing w:val="-15"/>
          <w:kern w:val="36"/>
          <w:sz w:val="24"/>
          <w:szCs w:val="24"/>
          <w:lang w:eastAsia="en-GB"/>
        </w:rPr>
        <w:t xml:space="preserve">something known as a Holland Code. </w:t>
      </w:r>
      <w:r w:rsidR="00DB3375" w:rsidRPr="00B06EED">
        <w:rPr>
          <w:rFonts w:ascii="Arial" w:eastAsia="Times New Roman" w:hAnsi="Arial" w:cs="Arial"/>
          <w:color w:val="606060"/>
          <w:sz w:val="24"/>
          <w:szCs w:val="24"/>
          <w:lang w:eastAsia="en-GB"/>
        </w:rPr>
        <w:t xml:space="preserve">In this test you had to choose between pictures showing </w:t>
      </w:r>
      <w:r w:rsidR="00151228" w:rsidRPr="00B06EED">
        <w:rPr>
          <w:rFonts w:ascii="Arial" w:eastAsia="Times New Roman" w:hAnsi="Arial" w:cs="Arial"/>
          <w:color w:val="606060"/>
          <w:sz w:val="24"/>
          <w:szCs w:val="24"/>
          <w:lang w:eastAsia="en-GB"/>
        </w:rPr>
        <w:t>differing</w:t>
      </w:r>
      <w:r w:rsidR="00DB3375" w:rsidRPr="00B06EED">
        <w:rPr>
          <w:rFonts w:ascii="Arial" w:eastAsia="Times New Roman" w:hAnsi="Arial" w:cs="Arial"/>
          <w:color w:val="606060"/>
          <w:sz w:val="24"/>
          <w:szCs w:val="24"/>
          <w:lang w:eastAsia="en-GB"/>
        </w:rPr>
        <w:t xml:space="preserve"> work activities</w:t>
      </w:r>
      <w:r w:rsidR="00151228" w:rsidRPr="00B06EED">
        <w:rPr>
          <w:rFonts w:ascii="Arial" w:eastAsia="Times New Roman" w:hAnsi="Arial" w:cs="Arial"/>
          <w:color w:val="606060"/>
          <w:sz w:val="24"/>
          <w:szCs w:val="24"/>
          <w:lang w:eastAsia="en-GB"/>
        </w:rPr>
        <w:t>, e</w:t>
      </w:r>
      <w:r w:rsidR="00DB3375" w:rsidRPr="00B06EED">
        <w:rPr>
          <w:rFonts w:ascii="Arial" w:eastAsia="Times New Roman" w:hAnsi="Arial" w:cs="Arial"/>
          <w:color w:val="606060"/>
          <w:sz w:val="24"/>
          <w:szCs w:val="24"/>
          <w:lang w:eastAsia="en-GB"/>
        </w:rPr>
        <w:t>ach picture depicted work associated with a specific type of personality.</w:t>
      </w:r>
      <w:r w:rsidR="00151228" w:rsidRPr="00B06EED">
        <w:rPr>
          <w:rFonts w:ascii="Arial" w:eastAsia="Times New Roman" w:hAnsi="Arial" w:cs="Arial"/>
          <w:color w:val="606060"/>
          <w:sz w:val="24"/>
          <w:szCs w:val="24"/>
          <w:lang w:eastAsia="en-GB"/>
        </w:rPr>
        <w:t xml:space="preserve"> These inputs then generated a Holland Code.</w:t>
      </w:r>
      <w:sdt>
        <w:sdtPr>
          <w:rPr>
            <w:rFonts w:ascii="Arial" w:eastAsia="Times New Roman" w:hAnsi="Arial" w:cs="Arial"/>
            <w:color w:val="606060"/>
            <w:sz w:val="24"/>
            <w:szCs w:val="24"/>
            <w:lang w:eastAsia="en-GB"/>
          </w:rPr>
          <w:id w:val="822550995"/>
          <w:citation/>
        </w:sdtPr>
        <w:sdtEndPr/>
        <w:sdtContent>
          <w:r w:rsidR="00F339DC" w:rsidRPr="00B06EED">
            <w:rPr>
              <w:rFonts w:ascii="Arial" w:eastAsia="Times New Roman" w:hAnsi="Arial" w:cs="Arial"/>
              <w:color w:val="606060"/>
              <w:sz w:val="24"/>
              <w:szCs w:val="24"/>
              <w:lang w:eastAsia="en-GB"/>
            </w:rPr>
            <w:fldChar w:fldCharType="begin"/>
          </w:r>
          <w:r w:rsidR="00F339DC" w:rsidRPr="00B06EED">
            <w:rPr>
              <w:rFonts w:ascii="Arial" w:eastAsia="Times New Roman" w:hAnsi="Arial" w:cs="Arial"/>
              <w:color w:val="606060"/>
              <w:sz w:val="24"/>
              <w:szCs w:val="24"/>
              <w:lang w:eastAsia="en-GB"/>
            </w:rPr>
            <w:instrText xml:space="preserve"> CITATION Car21 \l 2057 </w:instrText>
          </w:r>
          <w:r w:rsidR="00F339DC" w:rsidRPr="00B06EED">
            <w:rPr>
              <w:rFonts w:ascii="Arial" w:eastAsia="Times New Roman" w:hAnsi="Arial" w:cs="Arial"/>
              <w:color w:val="606060"/>
              <w:sz w:val="24"/>
              <w:szCs w:val="24"/>
              <w:lang w:eastAsia="en-GB"/>
            </w:rPr>
            <w:fldChar w:fldCharType="separate"/>
          </w:r>
          <w:r w:rsidR="00953BA9" w:rsidRPr="00B06EED">
            <w:rPr>
              <w:rFonts w:ascii="Arial" w:eastAsia="Times New Roman" w:hAnsi="Arial" w:cs="Arial"/>
              <w:noProof/>
              <w:color w:val="606060"/>
              <w:sz w:val="24"/>
              <w:szCs w:val="24"/>
              <w:lang w:eastAsia="en-GB"/>
            </w:rPr>
            <w:t xml:space="preserve"> [14]</w:t>
          </w:r>
          <w:r w:rsidR="00F339DC" w:rsidRPr="00B06EED">
            <w:rPr>
              <w:rFonts w:ascii="Arial" w:eastAsia="Times New Roman" w:hAnsi="Arial" w:cs="Arial"/>
              <w:color w:val="606060"/>
              <w:sz w:val="24"/>
              <w:szCs w:val="24"/>
              <w:lang w:eastAsia="en-GB"/>
            </w:rPr>
            <w:fldChar w:fldCharType="end"/>
          </w:r>
        </w:sdtContent>
      </w:sdt>
      <w:r w:rsidR="00DB3375" w:rsidRPr="00B06EED">
        <w:rPr>
          <w:rFonts w:ascii="Arial" w:eastAsia="Times New Roman" w:hAnsi="Arial" w:cs="Arial"/>
          <w:color w:val="606060"/>
          <w:sz w:val="24"/>
          <w:szCs w:val="24"/>
          <w:lang w:eastAsia="en-GB"/>
        </w:rPr>
        <w:t xml:space="preserve"> </w:t>
      </w:r>
    </w:p>
    <w:p w14:paraId="2E5C1EFC" w14:textId="516633F3" w:rsidR="00DB3375" w:rsidRDefault="00DB3375"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There are six personality types in Holland's model:</w:t>
      </w:r>
    </w:p>
    <w:p w14:paraId="58E3C3EC" w14:textId="10960E94" w:rsidR="005F1EAD" w:rsidRPr="00B06EED" w:rsidRDefault="005F1EAD" w:rsidP="00DB3375">
      <w:pPr>
        <w:spacing w:after="450" w:line="240" w:lineRule="auto"/>
        <w:rPr>
          <w:rFonts w:ascii="Arial" w:eastAsia="Times New Roman" w:hAnsi="Arial" w:cs="Arial"/>
          <w:color w:val="606060"/>
          <w:sz w:val="24"/>
          <w:szCs w:val="24"/>
          <w:lang w:eastAsia="en-GB"/>
        </w:rPr>
      </w:pPr>
      <w:r>
        <w:rPr>
          <w:noProof/>
        </w:rPr>
        <w:drawing>
          <wp:inline distT="0" distB="0" distL="0" distR="0" wp14:anchorId="67BA03C1" wp14:editId="0BA3A6D7">
            <wp:extent cx="5731510" cy="206946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69465"/>
                    </a:xfrm>
                    <a:prstGeom prst="rect">
                      <a:avLst/>
                    </a:prstGeom>
                  </pic:spPr>
                </pic:pic>
              </a:graphicData>
            </a:graphic>
          </wp:inline>
        </w:drawing>
      </w:r>
    </w:p>
    <w:p w14:paraId="695FD710" w14:textId="49389639" w:rsidR="00DB3375" w:rsidRPr="00B06EED" w:rsidRDefault="00381ED5"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Once the test has being taken you do not fall into</w:t>
      </w:r>
      <w:r w:rsidR="00DB3375" w:rsidRPr="00B06EED">
        <w:rPr>
          <w:rFonts w:ascii="Arial" w:eastAsia="Times New Roman" w:hAnsi="Arial" w:cs="Arial"/>
          <w:color w:val="606060"/>
          <w:sz w:val="24"/>
          <w:szCs w:val="24"/>
          <w:lang w:eastAsia="en-GB"/>
        </w:rPr>
        <w:t xml:space="preserve"> just one of these </w:t>
      </w:r>
      <w:r w:rsidRPr="00B06EED">
        <w:rPr>
          <w:rFonts w:ascii="Arial" w:eastAsia="Times New Roman" w:hAnsi="Arial" w:cs="Arial"/>
          <w:color w:val="606060"/>
          <w:sz w:val="24"/>
          <w:szCs w:val="24"/>
          <w:lang w:eastAsia="en-GB"/>
        </w:rPr>
        <w:t xml:space="preserve">personality </w:t>
      </w:r>
      <w:r w:rsidR="00DB3375" w:rsidRPr="00B06EED">
        <w:rPr>
          <w:rFonts w:ascii="Arial" w:eastAsia="Times New Roman" w:hAnsi="Arial" w:cs="Arial"/>
          <w:color w:val="606060"/>
          <w:sz w:val="24"/>
          <w:szCs w:val="24"/>
          <w:lang w:eastAsia="en-GB"/>
        </w:rPr>
        <w:t>types</w:t>
      </w:r>
      <w:r w:rsidRPr="00B06EED">
        <w:rPr>
          <w:rFonts w:ascii="Arial" w:eastAsia="Times New Roman" w:hAnsi="Arial" w:cs="Arial"/>
          <w:color w:val="606060"/>
          <w:sz w:val="24"/>
          <w:szCs w:val="24"/>
          <w:lang w:eastAsia="en-GB"/>
        </w:rPr>
        <w:t xml:space="preserve"> or there would only be 6 types on personality in the world</w:t>
      </w:r>
      <w:r w:rsidR="00DB3375" w:rsidRPr="00B06EED">
        <w:rPr>
          <w:rFonts w:ascii="Arial" w:eastAsia="Times New Roman" w:hAnsi="Arial" w:cs="Arial"/>
          <w:color w:val="606060"/>
          <w:sz w:val="24"/>
          <w:szCs w:val="24"/>
          <w:lang w:eastAsia="en-GB"/>
        </w:rPr>
        <w:t>. Instead, any one person can have interests associated with all of the six types. When you rank the</w:t>
      </w:r>
      <w:r w:rsidRPr="00B06EED">
        <w:rPr>
          <w:rFonts w:ascii="Arial" w:eastAsia="Times New Roman" w:hAnsi="Arial" w:cs="Arial"/>
          <w:color w:val="606060"/>
          <w:sz w:val="24"/>
          <w:szCs w:val="24"/>
          <w:lang w:eastAsia="en-GB"/>
        </w:rPr>
        <w:t>se</w:t>
      </w:r>
      <w:r w:rsidR="00DB3375" w:rsidRPr="00B06EED">
        <w:rPr>
          <w:rFonts w:ascii="Arial" w:eastAsia="Times New Roman" w:hAnsi="Arial" w:cs="Arial"/>
          <w:color w:val="606060"/>
          <w:sz w:val="24"/>
          <w:szCs w:val="24"/>
          <w:lang w:eastAsia="en-GB"/>
        </w:rPr>
        <w:t xml:space="preserve"> types</w:t>
      </w:r>
      <w:r w:rsidRPr="00B06EED">
        <w:rPr>
          <w:rFonts w:ascii="Arial" w:eastAsia="Times New Roman" w:hAnsi="Arial" w:cs="Arial"/>
          <w:color w:val="606060"/>
          <w:sz w:val="24"/>
          <w:szCs w:val="24"/>
          <w:lang w:eastAsia="en-GB"/>
        </w:rPr>
        <w:t xml:space="preserve"> from the most to the least common</w:t>
      </w:r>
      <w:r w:rsidR="00DB3375" w:rsidRPr="00B06EED">
        <w:rPr>
          <w:rFonts w:ascii="Arial" w:eastAsia="Times New Roman" w:hAnsi="Arial" w:cs="Arial"/>
          <w:color w:val="606060"/>
          <w:sz w:val="24"/>
          <w:szCs w:val="24"/>
          <w:lang w:eastAsia="en-GB"/>
        </w:rPr>
        <w:t>,</w:t>
      </w:r>
      <w:r w:rsidRPr="00B06EED">
        <w:rPr>
          <w:rFonts w:ascii="Arial" w:eastAsia="Times New Roman" w:hAnsi="Arial" w:cs="Arial"/>
          <w:color w:val="606060"/>
          <w:sz w:val="24"/>
          <w:szCs w:val="24"/>
          <w:lang w:eastAsia="en-GB"/>
        </w:rPr>
        <w:t xml:space="preserve"> a</w:t>
      </w:r>
      <w:r w:rsidR="00DB3375" w:rsidRPr="00B06EED">
        <w:rPr>
          <w:rFonts w:ascii="Arial" w:eastAsia="Times New Roman" w:hAnsi="Arial" w:cs="Arial"/>
          <w:color w:val="606060"/>
          <w:sz w:val="24"/>
          <w:szCs w:val="24"/>
          <w:lang w:eastAsia="en-GB"/>
        </w:rPr>
        <w:t xml:space="preserve"> specific Holland Code</w:t>
      </w:r>
      <w:r w:rsidRPr="00B06EED">
        <w:rPr>
          <w:rFonts w:ascii="Arial" w:eastAsia="Times New Roman" w:hAnsi="Arial" w:cs="Arial"/>
          <w:color w:val="606060"/>
          <w:sz w:val="24"/>
          <w:szCs w:val="24"/>
          <w:lang w:eastAsia="en-GB"/>
        </w:rPr>
        <w:t xml:space="preserve"> is generated </w:t>
      </w:r>
      <w:sdt>
        <w:sdtPr>
          <w:rPr>
            <w:rFonts w:ascii="Arial" w:eastAsia="Times New Roman" w:hAnsi="Arial" w:cs="Arial"/>
            <w:color w:val="606060"/>
            <w:sz w:val="24"/>
            <w:szCs w:val="24"/>
            <w:lang w:eastAsia="en-GB"/>
          </w:rPr>
          <w:id w:val="2072845825"/>
          <w:citation/>
        </w:sdtPr>
        <w:sdtEndPr/>
        <w:sdtContent>
          <w:r w:rsidR="00F339DC" w:rsidRPr="00B06EED">
            <w:rPr>
              <w:rFonts w:ascii="Arial" w:eastAsia="Times New Roman" w:hAnsi="Arial" w:cs="Arial"/>
              <w:color w:val="606060"/>
              <w:sz w:val="24"/>
              <w:szCs w:val="24"/>
              <w:lang w:eastAsia="en-GB"/>
            </w:rPr>
            <w:fldChar w:fldCharType="begin"/>
          </w:r>
          <w:r w:rsidR="00F339DC" w:rsidRPr="00B06EED">
            <w:rPr>
              <w:rFonts w:ascii="Arial" w:eastAsia="Times New Roman" w:hAnsi="Arial" w:cs="Arial"/>
              <w:color w:val="606060"/>
              <w:sz w:val="24"/>
              <w:szCs w:val="24"/>
              <w:lang w:eastAsia="en-GB"/>
            </w:rPr>
            <w:instrText xml:space="preserve"> CITATION Car21 \l 2057 </w:instrText>
          </w:r>
          <w:r w:rsidR="00F339DC" w:rsidRPr="00B06EED">
            <w:rPr>
              <w:rFonts w:ascii="Arial" w:eastAsia="Times New Roman" w:hAnsi="Arial" w:cs="Arial"/>
              <w:color w:val="606060"/>
              <w:sz w:val="24"/>
              <w:szCs w:val="24"/>
              <w:lang w:eastAsia="en-GB"/>
            </w:rPr>
            <w:fldChar w:fldCharType="separate"/>
          </w:r>
          <w:r w:rsidR="00953BA9" w:rsidRPr="00B06EED">
            <w:rPr>
              <w:rFonts w:ascii="Arial" w:eastAsia="Times New Roman" w:hAnsi="Arial" w:cs="Arial"/>
              <w:noProof/>
              <w:color w:val="606060"/>
              <w:sz w:val="24"/>
              <w:szCs w:val="24"/>
              <w:lang w:eastAsia="en-GB"/>
            </w:rPr>
            <w:t>[14]</w:t>
          </w:r>
          <w:r w:rsidR="00F339DC" w:rsidRPr="00B06EED">
            <w:rPr>
              <w:rFonts w:ascii="Arial" w:eastAsia="Times New Roman" w:hAnsi="Arial" w:cs="Arial"/>
              <w:color w:val="606060"/>
              <w:sz w:val="24"/>
              <w:szCs w:val="24"/>
              <w:lang w:eastAsia="en-GB"/>
            </w:rPr>
            <w:fldChar w:fldCharType="end"/>
          </w:r>
        </w:sdtContent>
      </w:sdt>
      <w:r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w:t>
      </w:r>
      <w:r w:rsidR="00F339DC"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There are 720 different combinations possible</w:t>
      </w:r>
      <w:r w:rsidR="00F339DC"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ISERAC, AIRSEC</w:t>
      </w:r>
      <w:r w:rsidR="00F339DC" w:rsidRPr="00B06EED">
        <w:rPr>
          <w:rFonts w:ascii="Arial" w:eastAsia="Times New Roman" w:hAnsi="Arial" w:cs="Arial"/>
          <w:color w:val="606060"/>
          <w:sz w:val="24"/>
          <w:szCs w:val="24"/>
          <w:lang w:eastAsia="en-GB"/>
        </w:rPr>
        <w:t>,</w:t>
      </w:r>
      <w:r w:rsidR="00DB3375" w:rsidRPr="00B06EED">
        <w:rPr>
          <w:rFonts w:ascii="Arial" w:eastAsia="Times New Roman" w:hAnsi="Arial" w:cs="Arial"/>
          <w:color w:val="606060"/>
          <w:sz w:val="24"/>
          <w:szCs w:val="24"/>
          <w:lang w:eastAsia="en-GB"/>
        </w:rPr>
        <w:t xml:space="preserve"> CSERIA</w:t>
      </w:r>
      <w:r w:rsidR="00F339DC" w:rsidRPr="00B06EED">
        <w:rPr>
          <w:rFonts w:ascii="Arial" w:eastAsia="Times New Roman" w:hAnsi="Arial" w:cs="Arial"/>
          <w:color w:val="606060"/>
          <w:sz w:val="24"/>
          <w:szCs w:val="24"/>
          <w:lang w:eastAsia="en-GB"/>
        </w:rPr>
        <w:t xml:space="preserve"> etc)</w:t>
      </w:r>
      <w:r w:rsidR="00DB3375" w:rsidRPr="00B06EED">
        <w:rPr>
          <w:rFonts w:ascii="Arial" w:eastAsia="Times New Roman" w:hAnsi="Arial" w:cs="Arial"/>
          <w:color w:val="606060"/>
          <w:sz w:val="24"/>
          <w:szCs w:val="24"/>
          <w:lang w:eastAsia="en-GB"/>
        </w:rPr>
        <w:t xml:space="preserve">. </w:t>
      </w:r>
      <w:r w:rsidR="00F339DC" w:rsidRPr="00B06EED">
        <w:rPr>
          <w:rFonts w:ascii="Arial" w:eastAsia="Times New Roman" w:hAnsi="Arial" w:cs="Arial"/>
          <w:color w:val="606060"/>
          <w:sz w:val="24"/>
          <w:szCs w:val="24"/>
          <w:lang w:eastAsia="en-GB"/>
        </w:rPr>
        <w:t>H</w:t>
      </w:r>
      <w:r w:rsidR="00DB3375" w:rsidRPr="00B06EED">
        <w:rPr>
          <w:rFonts w:ascii="Arial" w:eastAsia="Times New Roman" w:hAnsi="Arial" w:cs="Arial"/>
          <w:color w:val="606060"/>
          <w:sz w:val="24"/>
          <w:szCs w:val="24"/>
          <w:lang w:eastAsia="en-GB"/>
        </w:rPr>
        <w:t xml:space="preserve">owever, only two or three letters are necessary to create a useful description, such as SC, IRC, or AIC. </w:t>
      </w:r>
      <w:r w:rsidR="00F339DC" w:rsidRPr="00B06EED">
        <w:rPr>
          <w:rFonts w:ascii="Arial" w:eastAsia="Times New Roman" w:hAnsi="Arial" w:cs="Arial"/>
          <w:color w:val="606060"/>
          <w:sz w:val="24"/>
          <w:szCs w:val="24"/>
          <w:lang w:eastAsia="en-GB"/>
        </w:rPr>
        <w:t xml:space="preserve">A </w:t>
      </w:r>
      <w:r w:rsidR="00DB3375" w:rsidRPr="00B06EED">
        <w:rPr>
          <w:rFonts w:ascii="Arial" w:eastAsia="Times New Roman" w:hAnsi="Arial" w:cs="Arial"/>
          <w:color w:val="606060"/>
          <w:sz w:val="24"/>
          <w:szCs w:val="24"/>
          <w:lang w:eastAsia="en-GB"/>
        </w:rPr>
        <w:t>description may apply to both a person and a work environment</w:t>
      </w:r>
      <w:r w:rsidR="00F339DC" w:rsidRPr="00B06EED">
        <w:rPr>
          <w:rFonts w:ascii="Arial" w:eastAsia="Times New Roman" w:hAnsi="Arial" w:cs="Arial"/>
          <w:color w:val="606060"/>
          <w:sz w:val="24"/>
          <w:szCs w:val="24"/>
          <w:lang w:eastAsia="en-GB"/>
        </w:rPr>
        <w:t xml:space="preserve"> and b</w:t>
      </w:r>
      <w:r w:rsidR="00DB3375" w:rsidRPr="00B06EED">
        <w:rPr>
          <w:rFonts w:ascii="Arial" w:eastAsia="Times New Roman" w:hAnsi="Arial" w:cs="Arial"/>
          <w:color w:val="606060"/>
          <w:sz w:val="24"/>
          <w:szCs w:val="24"/>
          <w:lang w:eastAsia="en-GB"/>
        </w:rPr>
        <w:t>y typifying both people and work environments with Holland Codes, we can calculate matches between them</w:t>
      </w:r>
      <w:r w:rsidR="00F339DC" w:rsidRPr="00B06EED">
        <w:rPr>
          <w:rFonts w:ascii="Arial" w:eastAsia="Times New Roman" w:hAnsi="Arial" w:cs="Arial"/>
          <w:color w:val="606060"/>
          <w:sz w:val="24"/>
          <w:szCs w:val="24"/>
          <w:lang w:eastAsia="en-GB"/>
        </w:rPr>
        <w:t xml:space="preserve"> and so</w:t>
      </w:r>
      <w:r w:rsidR="00DB3375" w:rsidRPr="00B06EED">
        <w:rPr>
          <w:rFonts w:ascii="Arial" w:eastAsia="Times New Roman" w:hAnsi="Arial" w:cs="Arial"/>
          <w:color w:val="606060"/>
          <w:sz w:val="24"/>
          <w:szCs w:val="24"/>
          <w:lang w:eastAsia="en-GB"/>
        </w:rPr>
        <w:t xml:space="preserve"> </w:t>
      </w:r>
      <w:r w:rsidR="00F339DC" w:rsidRPr="00B06EED">
        <w:rPr>
          <w:rFonts w:ascii="Arial" w:eastAsia="Times New Roman" w:hAnsi="Arial" w:cs="Arial"/>
          <w:color w:val="606060"/>
          <w:sz w:val="24"/>
          <w:szCs w:val="24"/>
          <w:lang w:eastAsia="en-GB"/>
        </w:rPr>
        <w:t>helping</w:t>
      </w:r>
      <w:r w:rsidR="00DB3375" w:rsidRPr="00B06EED">
        <w:rPr>
          <w:rFonts w:ascii="Arial" w:eastAsia="Times New Roman" w:hAnsi="Arial" w:cs="Arial"/>
          <w:color w:val="606060"/>
          <w:sz w:val="24"/>
          <w:szCs w:val="24"/>
          <w:lang w:eastAsia="en-GB"/>
        </w:rPr>
        <w:t xml:space="preserve"> assess a potential career or vocational choice.</w:t>
      </w:r>
    </w:p>
    <w:p w14:paraId="24E0B3A8" w14:textId="3B353E9C" w:rsidR="00F339DC" w:rsidRPr="00B06EED" w:rsidRDefault="00F339DC"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Below can be seen the results of the author’s test:</w:t>
      </w:r>
    </w:p>
    <w:p w14:paraId="1CCA7CD2" w14:textId="77777777" w:rsidR="00DB3375" w:rsidRPr="00B06EED" w:rsidRDefault="00DB3375" w:rsidP="00DB3375">
      <w:pPr>
        <w:rPr>
          <w:rFonts w:ascii="Arial" w:hAnsi="Arial" w:cs="Arial"/>
          <w:sz w:val="24"/>
          <w:szCs w:val="24"/>
        </w:rPr>
      </w:pPr>
      <w:r w:rsidRPr="00B06EED">
        <w:rPr>
          <w:rFonts w:ascii="Arial" w:hAnsi="Arial" w:cs="Arial"/>
          <w:noProof/>
          <w:sz w:val="24"/>
          <w:szCs w:val="24"/>
        </w:rPr>
        <w:lastRenderedPageBreak/>
        <w:drawing>
          <wp:inline distT="0" distB="0" distL="0" distR="0" wp14:anchorId="68530342" wp14:editId="53B0F914">
            <wp:extent cx="5731510" cy="544449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444490"/>
                    </a:xfrm>
                    <a:prstGeom prst="rect">
                      <a:avLst/>
                    </a:prstGeom>
                  </pic:spPr>
                </pic:pic>
              </a:graphicData>
            </a:graphic>
          </wp:inline>
        </w:drawing>
      </w:r>
    </w:p>
    <w:p w14:paraId="68875552" w14:textId="78DC515D" w:rsidR="00DB3375" w:rsidRPr="00B06EED" w:rsidRDefault="00F339DC" w:rsidP="007F2BE4">
      <w:pPr>
        <w:pStyle w:val="NormalWeb"/>
        <w:spacing w:before="0" w:beforeAutospacing="0" w:after="450" w:afterAutospacing="0"/>
        <w:rPr>
          <w:rFonts w:ascii="Arial" w:hAnsi="Arial" w:cs="Arial"/>
          <w:color w:val="606060"/>
        </w:rPr>
      </w:pPr>
      <w:r w:rsidRPr="00B06EED">
        <w:rPr>
          <w:rFonts w:ascii="Arial" w:hAnsi="Arial" w:cs="Arial"/>
          <w:color w:val="606060"/>
        </w:rPr>
        <w:t>Based</w:t>
      </w:r>
      <w:r w:rsidR="00DB3375" w:rsidRPr="00B06EED">
        <w:rPr>
          <w:rFonts w:ascii="Arial" w:hAnsi="Arial" w:cs="Arial"/>
          <w:color w:val="606060"/>
        </w:rPr>
        <w:t xml:space="preserve"> how strongly </w:t>
      </w:r>
      <w:r w:rsidR="00F707F4" w:rsidRPr="00B06EED">
        <w:rPr>
          <w:rFonts w:ascii="Arial" w:hAnsi="Arial" w:cs="Arial"/>
          <w:color w:val="606060"/>
        </w:rPr>
        <w:t>favour</w:t>
      </w:r>
      <w:r w:rsidRPr="00B06EED">
        <w:rPr>
          <w:rFonts w:ascii="Arial" w:hAnsi="Arial" w:cs="Arial"/>
          <w:color w:val="606060"/>
        </w:rPr>
        <w:t>ed</w:t>
      </w:r>
      <w:r w:rsidR="00DB3375" w:rsidRPr="00B06EED">
        <w:rPr>
          <w:rFonts w:ascii="Arial" w:hAnsi="Arial" w:cs="Arial"/>
          <w:color w:val="606060"/>
        </w:rPr>
        <w:t xml:space="preserve"> any specific type </w:t>
      </w:r>
      <w:r w:rsidR="007F2BE4" w:rsidRPr="00B06EED">
        <w:rPr>
          <w:rFonts w:ascii="Arial" w:hAnsi="Arial" w:cs="Arial"/>
          <w:color w:val="606060"/>
        </w:rPr>
        <w:t>was a</w:t>
      </w:r>
      <w:r w:rsidR="00DB3375" w:rsidRPr="00B06EED">
        <w:rPr>
          <w:rFonts w:ascii="Arial" w:hAnsi="Arial" w:cs="Arial"/>
          <w:color w:val="606060"/>
        </w:rPr>
        <w:t xml:space="preserve"> personal Holland Code</w:t>
      </w:r>
      <w:r w:rsidR="007F2BE4" w:rsidRPr="00B06EED">
        <w:rPr>
          <w:rFonts w:ascii="Arial" w:hAnsi="Arial" w:cs="Arial"/>
          <w:color w:val="606060"/>
        </w:rPr>
        <w:t xml:space="preserve"> created</w:t>
      </w:r>
      <w:r w:rsidR="00DB3375" w:rsidRPr="00B06EED">
        <w:rPr>
          <w:rFonts w:ascii="Arial" w:hAnsi="Arial" w:cs="Arial"/>
          <w:color w:val="606060"/>
        </w:rPr>
        <w:t>.</w:t>
      </w:r>
      <w:r w:rsidR="007F2BE4" w:rsidRPr="00B06EED">
        <w:rPr>
          <w:rFonts w:ascii="Arial" w:hAnsi="Arial" w:cs="Arial"/>
          <w:color w:val="606060"/>
        </w:rPr>
        <w:t xml:space="preserve"> T</w:t>
      </w:r>
      <w:r w:rsidR="00DB3375" w:rsidRPr="00B06EED">
        <w:rPr>
          <w:rFonts w:ascii="Arial" w:hAnsi="Arial" w:cs="Arial"/>
          <w:color w:val="606060"/>
        </w:rPr>
        <w:t xml:space="preserve">his </w:t>
      </w:r>
      <w:r w:rsidR="007F2BE4" w:rsidRPr="00B06EED">
        <w:rPr>
          <w:rFonts w:ascii="Arial" w:hAnsi="Arial" w:cs="Arial"/>
          <w:color w:val="606060"/>
        </w:rPr>
        <w:t xml:space="preserve">is done </w:t>
      </w:r>
      <w:r w:rsidR="00DB3375" w:rsidRPr="00B06EED">
        <w:rPr>
          <w:rFonts w:ascii="Arial" w:hAnsi="Arial" w:cs="Arial"/>
          <w:color w:val="606060"/>
        </w:rPr>
        <w:t xml:space="preserve">by taking the first letters of the types </w:t>
      </w:r>
      <w:r w:rsidR="007F2BE4" w:rsidRPr="00B06EED">
        <w:rPr>
          <w:rFonts w:ascii="Arial" w:hAnsi="Arial" w:cs="Arial"/>
          <w:color w:val="606060"/>
        </w:rPr>
        <w:t>most favoured</w:t>
      </w:r>
      <w:r w:rsidR="00DB3375" w:rsidRPr="00B06EED">
        <w:rPr>
          <w:rFonts w:ascii="Arial" w:hAnsi="Arial" w:cs="Arial"/>
          <w:color w:val="606060"/>
        </w:rPr>
        <w:t xml:space="preserve">. In </w:t>
      </w:r>
      <w:r w:rsidR="007F2BE4" w:rsidRPr="00B06EED">
        <w:rPr>
          <w:rFonts w:ascii="Arial" w:hAnsi="Arial" w:cs="Arial"/>
          <w:color w:val="606060"/>
        </w:rPr>
        <w:t>this</w:t>
      </w:r>
      <w:r w:rsidR="00DB3375" w:rsidRPr="00B06EED">
        <w:rPr>
          <w:rFonts w:ascii="Arial" w:hAnsi="Arial" w:cs="Arial"/>
          <w:color w:val="606060"/>
        </w:rPr>
        <w:t xml:space="preserve"> case</w:t>
      </w:r>
      <w:r w:rsidR="007F2BE4" w:rsidRPr="00B06EED">
        <w:rPr>
          <w:rFonts w:ascii="Arial" w:hAnsi="Arial" w:cs="Arial"/>
          <w:color w:val="606060"/>
        </w:rPr>
        <w:t xml:space="preserve"> the letters </w:t>
      </w:r>
      <w:r w:rsidR="00DB3375" w:rsidRPr="00B06EED">
        <w:rPr>
          <w:rFonts w:ascii="Arial" w:hAnsi="Arial" w:cs="Arial"/>
          <w:color w:val="606060"/>
        </w:rPr>
        <w:t xml:space="preserve">R, I and C </w:t>
      </w:r>
      <w:r w:rsidR="007F2BE4" w:rsidRPr="00B06EED">
        <w:rPr>
          <w:rFonts w:ascii="Arial" w:hAnsi="Arial" w:cs="Arial"/>
          <w:color w:val="606060"/>
        </w:rPr>
        <w:t>are the</w:t>
      </w:r>
      <w:r w:rsidR="00DB3375" w:rsidRPr="00B06EED">
        <w:rPr>
          <w:rFonts w:ascii="Arial" w:hAnsi="Arial" w:cs="Arial"/>
          <w:color w:val="606060"/>
        </w:rPr>
        <w:t xml:space="preserve"> personal Holland Code </w:t>
      </w:r>
      <w:r w:rsidR="007F2BE4" w:rsidRPr="00B06EED">
        <w:rPr>
          <w:rFonts w:ascii="Arial" w:hAnsi="Arial" w:cs="Arial"/>
          <w:color w:val="606060"/>
        </w:rPr>
        <w:t xml:space="preserve">this </w:t>
      </w:r>
      <w:r w:rsidR="00DB3375" w:rsidRPr="00B06EED">
        <w:rPr>
          <w:rFonts w:ascii="Arial" w:hAnsi="Arial" w:cs="Arial"/>
          <w:color w:val="606060"/>
        </w:rPr>
        <w:t>then becomes either RIC, RI, IR or even IRC.</w:t>
      </w:r>
      <w:r w:rsidR="007F2BE4" w:rsidRPr="00B06EED">
        <w:rPr>
          <w:rFonts w:ascii="Arial" w:hAnsi="Arial" w:cs="Arial"/>
          <w:color w:val="606060"/>
        </w:rPr>
        <w:t xml:space="preserve"> The authors Holland code is </w:t>
      </w:r>
      <w:r w:rsidR="007F2BE4" w:rsidRPr="00B06EED">
        <w:rPr>
          <w:rStyle w:val="Strong"/>
          <w:rFonts w:ascii="Arial" w:hAnsi="Arial" w:cs="Arial"/>
          <w:color w:val="606060"/>
        </w:rPr>
        <w:t>RICAES.</w:t>
      </w:r>
    </w:p>
    <w:p w14:paraId="2AE1224D" w14:textId="615E6C17" w:rsidR="00DB3375" w:rsidRPr="00B06EED" w:rsidRDefault="007F2BE4" w:rsidP="00DB3375">
      <w:pPr>
        <w:pStyle w:val="NormalWeb"/>
        <w:spacing w:before="0" w:beforeAutospacing="0" w:after="450" w:afterAutospacing="0"/>
        <w:rPr>
          <w:rFonts w:ascii="Arial" w:hAnsi="Arial" w:cs="Arial"/>
          <w:color w:val="606060"/>
        </w:rPr>
      </w:pPr>
      <w:r w:rsidRPr="00B06EED">
        <w:rPr>
          <w:rFonts w:ascii="Arial" w:hAnsi="Arial" w:cs="Arial"/>
          <w:color w:val="606060"/>
        </w:rPr>
        <w:t xml:space="preserve">Below </w:t>
      </w:r>
      <w:r w:rsidR="00DB3375" w:rsidRPr="00B06EED">
        <w:rPr>
          <w:rFonts w:ascii="Arial" w:hAnsi="Arial" w:cs="Arial"/>
          <w:color w:val="606060"/>
        </w:rPr>
        <w:t>is a list of jobs that fit</w:t>
      </w:r>
      <w:r w:rsidRPr="00B06EED">
        <w:rPr>
          <w:rFonts w:ascii="Arial" w:hAnsi="Arial" w:cs="Arial"/>
          <w:color w:val="606060"/>
        </w:rPr>
        <w:t>s the</w:t>
      </w:r>
      <w:r w:rsidR="00DB3375" w:rsidRPr="00B06EED">
        <w:rPr>
          <w:rFonts w:ascii="Arial" w:hAnsi="Arial" w:cs="Arial"/>
          <w:color w:val="606060"/>
        </w:rPr>
        <w:t xml:space="preserve"> Holland code </w:t>
      </w:r>
      <w:r w:rsidR="00DB3375" w:rsidRPr="00B06EED">
        <w:rPr>
          <w:rStyle w:val="Strong"/>
          <w:rFonts w:ascii="Arial" w:hAnsi="Arial" w:cs="Arial"/>
          <w:color w:val="606060"/>
        </w:rPr>
        <w:t>RICAES</w:t>
      </w:r>
      <w:r w:rsidR="00DB3375" w:rsidRPr="00B06EED">
        <w:rPr>
          <w:rFonts w:ascii="Arial" w:hAnsi="Arial" w:cs="Arial"/>
          <w:color w:val="606060"/>
        </w:rPr>
        <w:t xml:space="preserve">. The list is only part of all jobs that fit </w:t>
      </w:r>
      <w:r w:rsidRPr="00B06EED">
        <w:rPr>
          <w:rFonts w:ascii="Arial" w:hAnsi="Arial" w:cs="Arial"/>
          <w:color w:val="606060"/>
        </w:rPr>
        <w:t>the author’s personality and</w:t>
      </w:r>
      <w:r w:rsidR="00DB3375" w:rsidRPr="00B06EED">
        <w:rPr>
          <w:rFonts w:ascii="Arial" w:hAnsi="Arial" w:cs="Arial"/>
          <w:color w:val="606060"/>
        </w:rPr>
        <w:t xml:space="preserve"> should use this list of occupations as prototypical examples. A total of 20 occupations are suggested based on </w:t>
      </w:r>
      <w:r w:rsidRPr="00B06EED">
        <w:rPr>
          <w:rFonts w:ascii="Arial" w:hAnsi="Arial" w:cs="Arial"/>
          <w:color w:val="606060"/>
        </w:rPr>
        <w:t>this</w:t>
      </w:r>
      <w:r w:rsidR="00DB3375" w:rsidRPr="00B06EED">
        <w:rPr>
          <w:rFonts w:ascii="Arial" w:hAnsi="Arial" w:cs="Arial"/>
          <w:color w:val="606060"/>
        </w:rPr>
        <w:t xml:space="preserve"> score.</w:t>
      </w:r>
    </w:p>
    <w:p w14:paraId="19EDB2F3" w14:textId="77777777" w:rsidR="00DB3375" w:rsidRPr="00B06EED" w:rsidRDefault="00DB3375" w:rsidP="00DB3375">
      <w:pPr>
        <w:rPr>
          <w:rFonts w:ascii="Arial" w:hAnsi="Arial" w:cs="Arial"/>
          <w:sz w:val="24"/>
          <w:szCs w:val="24"/>
        </w:rPr>
      </w:pPr>
      <w:r w:rsidRPr="00B06EED">
        <w:rPr>
          <w:rFonts w:ascii="Arial" w:hAnsi="Arial" w:cs="Arial"/>
          <w:noProof/>
          <w:sz w:val="24"/>
          <w:szCs w:val="24"/>
        </w:rPr>
        <w:lastRenderedPageBreak/>
        <w:drawing>
          <wp:inline distT="0" distB="0" distL="0" distR="0" wp14:anchorId="47506901" wp14:editId="72D9250D">
            <wp:extent cx="5731510" cy="64477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447790"/>
                    </a:xfrm>
                    <a:prstGeom prst="rect">
                      <a:avLst/>
                    </a:prstGeom>
                  </pic:spPr>
                </pic:pic>
              </a:graphicData>
            </a:graphic>
          </wp:inline>
        </w:drawing>
      </w:r>
    </w:p>
    <w:p w14:paraId="4EF6D8FC" w14:textId="722F86FF" w:rsidR="00DB3375" w:rsidRPr="00B06EED" w:rsidRDefault="00DB3375" w:rsidP="00DB3375">
      <w:pPr>
        <w:rPr>
          <w:rFonts w:ascii="Arial" w:hAnsi="Arial" w:cs="Arial"/>
          <w:sz w:val="24"/>
          <w:szCs w:val="24"/>
        </w:rPr>
      </w:pPr>
    </w:p>
    <w:p w14:paraId="6D29F79F" w14:textId="77777777" w:rsidR="006A2A63" w:rsidRPr="00B06EED" w:rsidRDefault="00DB3375" w:rsidP="00D62DD0">
      <w:pPr>
        <w:rPr>
          <w:rFonts w:ascii="Arial" w:hAnsi="Arial" w:cs="Arial"/>
          <w:sz w:val="24"/>
          <w:szCs w:val="24"/>
        </w:rPr>
      </w:pPr>
      <w:r w:rsidRPr="00B06EED">
        <w:rPr>
          <w:rFonts w:ascii="Arial" w:hAnsi="Arial" w:cs="Arial"/>
          <w:noProof/>
          <w:sz w:val="24"/>
          <w:szCs w:val="24"/>
        </w:rPr>
        <w:drawing>
          <wp:inline distT="0" distB="0" distL="0" distR="0" wp14:anchorId="4CBEF536" wp14:editId="54D1EB69">
            <wp:extent cx="4762500" cy="9620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62500" cy="962025"/>
                    </a:xfrm>
                    <a:prstGeom prst="rect">
                      <a:avLst/>
                    </a:prstGeom>
                  </pic:spPr>
                </pic:pic>
              </a:graphicData>
            </a:graphic>
          </wp:inline>
        </w:drawing>
      </w:r>
    </w:p>
    <w:p w14:paraId="624DAC84" w14:textId="3741D154" w:rsidR="005E257E" w:rsidRPr="00B06EED" w:rsidRDefault="005E257E" w:rsidP="005E257E">
      <w:pPr>
        <w:pStyle w:val="Caption"/>
        <w:rPr>
          <w:rFonts w:ascii="Arial" w:hAnsi="Arial" w:cs="Arial"/>
          <w:sz w:val="24"/>
          <w:szCs w:val="24"/>
        </w:rPr>
      </w:pPr>
      <w:bookmarkStart w:id="6" w:name="_Toc78965607"/>
      <w:bookmarkStart w:id="7" w:name="_Toc79347715"/>
      <w:r w:rsidRPr="00B06EED">
        <w:rPr>
          <w:rFonts w:ascii="Arial" w:hAnsi="Arial" w:cs="Arial"/>
          <w:sz w:val="24"/>
          <w:szCs w:val="24"/>
        </w:rPr>
        <w:t xml:space="preserve">Figure </w:t>
      </w:r>
      <w:r w:rsidR="0033492A" w:rsidRPr="00B06EED">
        <w:rPr>
          <w:rFonts w:ascii="Arial" w:hAnsi="Arial" w:cs="Arial"/>
          <w:sz w:val="24"/>
          <w:szCs w:val="24"/>
        </w:rPr>
        <w:fldChar w:fldCharType="begin"/>
      </w:r>
      <w:r w:rsidR="0033492A" w:rsidRPr="00B06EED">
        <w:rPr>
          <w:rFonts w:ascii="Arial" w:hAnsi="Arial" w:cs="Arial"/>
          <w:sz w:val="24"/>
          <w:szCs w:val="24"/>
        </w:rPr>
        <w:instrText xml:space="preserve"> SEQ Figure \* ARABIC </w:instrText>
      </w:r>
      <w:r w:rsidR="0033492A" w:rsidRPr="00B06EED">
        <w:rPr>
          <w:rFonts w:ascii="Arial" w:hAnsi="Arial" w:cs="Arial"/>
          <w:sz w:val="24"/>
          <w:szCs w:val="24"/>
        </w:rPr>
        <w:fldChar w:fldCharType="separate"/>
      </w:r>
      <w:r w:rsidR="007E4269">
        <w:rPr>
          <w:rFonts w:ascii="Arial" w:hAnsi="Arial" w:cs="Arial"/>
          <w:noProof/>
          <w:sz w:val="24"/>
          <w:szCs w:val="24"/>
        </w:rPr>
        <w:t>2</w:t>
      </w:r>
      <w:r w:rsidR="0033492A" w:rsidRPr="00B06EED">
        <w:rPr>
          <w:rFonts w:ascii="Arial" w:hAnsi="Arial" w:cs="Arial"/>
          <w:noProof/>
          <w:sz w:val="24"/>
          <w:szCs w:val="24"/>
        </w:rPr>
        <w:fldChar w:fldCharType="end"/>
      </w:r>
      <w:r w:rsidRPr="00B06EED">
        <w:rPr>
          <w:rFonts w:ascii="Arial" w:hAnsi="Arial" w:cs="Arial"/>
          <w:sz w:val="24"/>
          <w:szCs w:val="24"/>
        </w:rPr>
        <w:t xml:space="preserve"> More Jobs</w:t>
      </w:r>
      <w:bookmarkEnd w:id="6"/>
      <w:bookmarkEnd w:id="7"/>
    </w:p>
    <w:p w14:paraId="5109A9C9" w14:textId="7AC35730" w:rsidR="00373D9F" w:rsidRPr="00B06EED" w:rsidRDefault="00373D9F" w:rsidP="00D62DD0">
      <w:pPr>
        <w:rPr>
          <w:rFonts w:ascii="Arial" w:hAnsi="Arial" w:cs="Arial"/>
          <w:sz w:val="24"/>
          <w:szCs w:val="24"/>
        </w:rPr>
      </w:pPr>
    </w:p>
    <w:p w14:paraId="32F4BE1B" w14:textId="3570E6B0" w:rsidR="00373D9F" w:rsidRPr="00B06EED" w:rsidRDefault="00953BA9" w:rsidP="00D62DD0">
      <w:pPr>
        <w:rPr>
          <w:rFonts w:ascii="Arial" w:hAnsi="Arial" w:cs="Arial"/>
          <w:b/>
          <w:bCs/>
          <w:sz w:val="28"/>
          <w:szCs w:val="28"/>
        </w:rPr>
      </w:pPr>
      <w:r w:rsidRPr="00B06EED">
        <w:rPr>
          <w:rFonts w:ascii="Arial" w:hAnsi="Arial" w:cs="Arial"/>
          <w:b/>
          <w:bCs/>
          <w:sz w:val="28"/>
          <w:szCs w:val="28"/>
        </w:rPr>
        <w:lastRenderedPageBreak/>
        <w:t>3.4 Learning Styles</w:t>
      </w:r>
    </w:p>
    <w:p w14:paraId="50186F8F" w14:textId="3E4B9A15" w:rsidR="006A2A63" w:rsidRPr="00B06EED" w:rsidRDefault="00EB5FDF" w:rsidP="00D62DD0">
      <w:pPr>
        <w:rPr>
          <w:rFonts w:ascii="Arial" w:hAnsi="Arial" w:cs="Arial"/>
          <w:sz w:val="24"/>
          <w:szCs w:val="24"/>
        </w:rPr>
      </w:pPr>
      <w:r w:rsidRPr="00B06EED">
        <w:rPr>
          <w:rFonts w:ascii="Arial" w:hAnsi="Arial" w:cs="Arial"/>
          <w:sz w:val="24"/>
          <w:szCs w:val="24"/>
        </w:rPr>
        <w:t xml:space="preserve">After </w:t>
      </w:r>
      <w:r w:rsidR="00A21599" w:rsidRPr="00B06EED">
        <w:rPr>
          <w:rFonts w:ascii="Arial" w:hAnsi="Arial" w:cs="Arial"/>
          <w:sz w:val="24"/>
          <w:szCs w:val="24"/>
        </w:rPr>
        <w:t xml:space="preserve">conducting tests to determine the authors personality type and </w:t>
      </w:r>
      <w:r w:rsidR="00F024AF" w:rsidRPr="00B06EED">
        <w:rPr>
          <w:rFonts w:ascii="Arial" w:hAnsi="Arial" w:cs="Arial"/>
          <w:sz w:val="24"/>
          <w:szCs w:val="24"/>
        </w:rPr>
        <w:t xml:space="preserve">potential career paths, the author then </w:t>
      </w:r>
      <w:r w:rsidR="007C1585" w:rsidRPr="00B06EED">
        <w:rPr>
          <w:rFonts w:ascii="Arial" w:hAnsi="Arial" w:cs="Arial"/>
          <w:sz w:val="24"/>
          <w:szCs w:val="24"/>
        </w:rPr>
        <w:t>investigated</w:t>
      </w:r>
      <w:r w:rsidR="00DC1CD0" w:rsidRPr="00B06EED">
        <w:rPr>
          <w:rFonts w:ascii="Arial" w:hAnsi="Arial" w:cs="Arial"/>
          <w:sz w:val="24"/>
          <w:szCs w:val="24"/>
        </w:rPr>
        <w:t xml:space="preserve"> </w:t>
      </w:r>
      <w:r w:rsidR="00A87BCC" w:rsidRPr="00B06EED">
        <w:rPr>
          <w:rFonts w:ascii="Arial" w:hAnsi="Arial" w:cs="Arial"/>
          <w:sz w:val="24"/>
          <w:szCs w:val="24"/>
        </w:rPr>
        <w:t>the learning style of the</w:t>
      </w:r>
      <w:r w:rsidR="007C1585" w:rsidRPr="00B06EED">
        <w:rPr>
          <w:rFonts w:ascii="Arial" w:hAnsi="Arial" w:cs="Arial"/>
          <w:sz w:val="24"/>
          <w:szCs w:val="24"/>
        </w:rPr>
        <w:t>se</w:t>
      </w:r>
      <w:r w:rsidR="00A87BCC" w:rsidRPr="00B06EED">
        <w:rPr>
          <w:rFonts w:ascii="Arial" w:hAnsi="Arial" w:cs="Arial"/>
          <w:sz w:val="24"/>
          <w:szCs w:val="24"/>
        </w:rPr>
        <w:t xml:space="preserve"> personality tra</w:t>
      </w:r>
      <w:r w:rsidR="00F458DE" w:rsidRPr="00B06EED">
        <w:rPr>
          <w:rFonts w:ascii="Arial" w:hAnsi="Arial" w:cs="Arial"/>
          <w:sz w:val="24"/>
          <w:szCs w:val="24"/>
        </w:rPr>
        <w:t>its.</w:t>
      </w:r>
      <w:r w:rsidR="003D35C3" w:rsidRPr="00B06EED">
        <w:rPr>
          <w:rFonts w:ascii="Arial" w:hAnsi="Arial" w:cs="Arial"/>
          <w:sz w:val="24"/>
          <w:szCs w:val="24"/>
        </w:rPr>
        <w:t xml:space="preserve"> </w:t>
      </w:r>
      <w:r w:rsidR="00BC1057" w:rsidRPr="00B06EED">
        <w:rPr>
          <w:rFonts w:ascii="Arial" w:hAnsi="Arial" w:cs="Arial"/>
          <w:sz w:val="24"/>
          <w:szCs w:val="24"/>
        </w:rPr>
        <w:t xml:space="preserve">The author </w:t>
      </w:r>
      <w:r w:rsidR="00A656C1" w:rsidRPr="00B06EED">
        <w:rPr>
          <w:rFonts w:ascii="Arial" w:hAnsi="Arial" w:cs="Arial"/>
          <w:sz w:val="24"/>
          <w:szCs w:val="24"/>
        </w:rPr>
        <w:t>found many tests online to det</w:t>
      </w:r>
      <w:r w:rsidR="00B122E9" w:rsidRPr="00B06EED">
        <w:rPr>
          <w:rFonts w:ascii="Arial" w:hAnsi="Arial" w:cs="Arial"/>
          <w:sz w:val="24"/>
          <w:szCs w:val="24"/>
        </w:rPr>
        <w:t>ermine a person</w:t>
      </w:r>
      <w:r w:rsidR="00B0527F" w:rsidRPr="00B06EED">
        <w:rPr>
          <w:rFonts w:ascii="Arial" w:hAnsi="Arial" w:cs="Arial"/>
          <w:sz w:val="24"/>
          <w:szCs w:val="24"/>
        </w:rPr>
        <w:t>’</w:t>
      </w:r>
      <w:r w:rsidR="00B122E9" w:rsidRPr="00B06EED">
        <w:rPr>
          <w:rFonts w:ascii="Arial" w:hAnsi="Arial" w:cs="Arial"/>
          <w:sz w:val="24"/>
          <w:szCs w:val="24"/>
        </w:rPr>
        <w:t>s learning style</w:t>
      </w:r>
      <w:r w:rsidR="002B07DB" w:rsidRPr="00B06EED">
        <w:rPr>
          <w:rFonts w:ascii="Arial" w:hAnsi="Arial" w:cs="Arial"/>
          <w:sz w:val="24"/>
          <w:szCs w:val="24"/>
        </w:rPr>
        <w:t xml:space="preserve"> but undertook this self-assessment </w:t>
      </w:r>
      <w:r w:rsidR="00E76907" w:rsidRPr="00B06EED">
        <w:rPr>
          <w:rFonts w:ascii="Arial" w:hAnsi="Arial" w:cs="Arial"/>
          <w:sz w:val="24"/>
          <w:szCs w:val="24"/>
        </w:rPr>
        <w:t xml:space="preserve">of which the results can be seen below </w:t>
      </w:r>
      <w:sdt>
        <w:sdtPr>
          <w:rPr>
            <w:rFonts w:ascii="Arial" w:hAnsi="Arial" w:cs="Arial"/>
            <w:sz w:val="24"/>
            <w:szCs w:val="24"/>
          </w:rPr>
          <w:id w:val="-940144565"/>
          <w:citation/>
        </w:sdtPr>
        <w:sdtEndPr/>
        <w:sdtContent>
          <w:r w:rsidR="002A4CCD" w:rsidRPr="00B06EED">
            <w:rPr>
              <w:rFonts w:ascii="Arial" w:hAnsi="Arial" w:cs="Arial"/>
              <w:sz w:val="24"/>
              <w:szCs w:val="24"/>
            </w:rPr>
            <w:fldChar w:fldCharType="begin"/>
          </w:r>
          <w:r w:rsidR="002A4CCD" w:rsidRPr="00B06EED">
            <w:rPr>
              <w:rFonts w:ascii="Arial" w:hAnsi="Arial" w:cs="Arial"/>
              <w:sz w:val="24"/>
              <w:szCs w:val="24"/>
            </w:rPr>
            <w:instrText xml:space="preserve"> CITATION Sel21 \l 2057 </w:instrText>
          </w:r>
          <w:r w:rsidR="002A4CCD" w:rsidRPr="00B06EED">
            <w:rPr>
              <w:rFonts w:ascii="Arial" w:hAnsi="Arial" w:cs="Arial"/>
              <w:sz w:val="24"/>
              <w:szCs w:val="24"/>
            </w:rPr>
            <w:fldChar w:fldCharType="separate"/>
          </w:r>
          <w:r w:rsidR="00953BA9" w:rsidRPr="00B06EED">
            <w:rPr>
              <w:rFonts w:ascii="Arial" w:hAnsi="Arial" w:cs="Arial"/>
              <w:noProof/>
              <w:sz w:val="24"/>
              <w:szCs w:val="24"/>
            </w:rPr>
            <w:t>[15]</w:t>
          </w:r>
          <w:r w:rsidR="002A4CCD" w:rsidRPr="00B06EED">
            <w:rPr>
              <w:rFonts w:ascii="Arial" w:hAnsi="Arial" w:cs="Arial"/>
              <w:sz w:val="24"/>
              <w:szCs w:val="24"/>
            </w:rPr>
            <w:fldChar w:fldCharType="end"/>
          </w:r>
        </w:sdtContent>
      </w:sdt>
      <w:r w:rsidR="00377F66" w:rsidRPr="00B06EED">
        <w:rPr>
          <w:rFonts w:ascii="Arial" w:hAnsi="Arial" w:cs="Arial"/>
          <w:sz w:val="24"/>
          <w:szCs w:val="24"/>
        </w:rPr>
        <w:t>.</w:t>
      </w:r>
    </w:p>
    <w:p w14:paraId="34F0FD86" w14:textId="2AC173AE" w:rsidR="00322C74" w:rsidRPr="00B06EED" w:rsidRDefault="004A3116" w:rsidP="00D62DD0">
      <w:pPr>
        <w:rPr>
          <w:rFonts w:ascii="Arial" w:hAnsi="Arial" w:cs="Arial"/>
          <w:sz w:val="24"/>
          <w:szCs w:val="24"/>
        </w:rPr>
      </w:pPr>
      <w:r w:rsidRPr="00B06EED">
        <w:rPr>
          <w:rFonts w:ascii="Arial" w:hAnsi="Arial" w:cs="Arial"/>
          <w:noProof/>
          <w:sz w:val="24"/>
          <w:szCs w:val="24"/>
        </w:rPr>
        <w:drawing>
          <wp:inline distT="0" distB="0" distL="0" distR="0" wp14:anchorId="53ECCD4E" wp14:editId="20975AF3">
            <wp:extent cx="5570220" cy="5229997"/>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3534" t="8354" r="18975" b="12373"/>
                    <a:stretch/>
                  </pic:blipFill>
                  <pic:spPr bwMode="auto">
                    <a:xfrm>
                      <a:off x="0" y="0"/>
                      <a:ext cx="5585781" cy="5244607"/>
                    </a:xfrm>
                    <a:prstGeom prst="rect">
                      <a:avLst/>
                    </a:prstGeom>
                    <a:ln>
                      <a:noFill/>
                    </a:ln>
                    <a:extLst>
                      <a:ext uri="{53640926-AAD7-44D8-BBD7-CCE9431645EC}">
                        <a14:shadowObscured xmlns:a14="http://schemas.microsoft.com/office/drawing/2010/main"/>
                      </a:ext>
                    </a:extLst>
                  </pic:spPr>
                </pic:pic>
              </a:graphicData>
            </a:graphic>
          </wp:inline>
        </w:drawing>
      </w:r>
    </w:p>
    <w:p w14:paraId="6445CC3C" w14:textId="4A95311C" w:rsidR="006A2A63" w:rsidRPr="00B06EED" w:rsidRDefault="006A2A63" w:rsidP="00D62DD0">
      <w:pPr>
        <w:rPr>
          <w:rFonts w:ascii="Arial" w:hAnsi="Arial" w:cs="Arial"/>
          <w:sz w:val="24"/>
          <w:szCs w:val="24"/>
        </w:rPr>
      </w:pPr>
      <w:r w:rsidRPr="00B06EED">
        <w:rPr>
          <w:rFonts w:ascii="Arial" w:hAnsi="Arial" w:cs="Arial"/>
          <w:sz w:val="24"/>
          <w:szCs w:val="24"/>
        </w:rPr>
        <w:t>The author then undertook a self-assessment of their academic skills to determine the level in which they were at so that they could maintain and improve upon them in the future.</w:t>
      </w:r>
    </w:p>
    <w:p w14:paraId="291E0BD0" w14:textId="65C1205D" w:rsidR="00D80419" w:rsidRPr="00B06EED" w:rsidRDefault="00D80419" w:rsidP="00431B4E">
      <w:pPr>
        <w:pStyle w:val="Caption"/>
        <w:rPr>
          <w:rFonts w:ascii="Arial" w:hAnsi="Arial" w:cs="Arial"/>
          <w:sz w:val="24"/>
          <w:szCs w:val="24"/>
        </w:rPr>
      </w:pPr>
      <w:bookmarkStart w:id="8" w:name="_Toc78965608"/>
      <w:bookmarkStart w:id="9" w:name="_Toc79347716"/>
      <w:r w:rsidRPr="00B06EED">
        <w:rPr>
          <w:rFonts w:ascii="Arial" w:hAnsi="Arial" w:cs="Arial"/>
          <w:sz w:val="24"/>
          <w:szCs w:val="24"/>
        </w:rPr>
        <w:t xml:space="preserve">Figure </w:t>
      </w:r>
      <w:r w:rsidR="0033492A" w:rsidRPr="00B06EED">
        <w:rPr>
          <w:rFonts w:ascii="Arial" w:hAnsi="Arial" w:cs="Arial"/>
          <w:sz w:val="24"/>
          <w:szCs w:val="24"/>
        </w:rPr>
        <w:fldChar w:fldCharType="begin"/>
      </w:r>
      <w:r w:rsidR="0033492A" w:rsidRPr="00B06EED">
        <w:rPr>
          <w:rFonts w:ascii="Arial" w:hAnsi="Arial" w:cs="Arial"/>
          <w:sz w:val="24"/>
          <w:szCs w:val="24"/>
        </w:rPr>
        <w:instrText xml:space="preserve"> SEQ Figure \* ARABIC </w:instrText>
      </w:r>
      <w:r w:rsidR="0033492A" w:rsidRPr="00B06EED">
        <w:rPr>
          <w:rFonts w:ascii="Arial" w:hAnsi="Arial" w:cs="Arial"/>
          <w:sz w:val="24"/>
          <w:szCs w:val="24"/>
        </w:rPr>
        <w:fldChar w:fldCharType="separate"/>
      </w:r>
      <w:r w:rsidR="007E4269">
        <w:rPr>
          <w:rFonts w:ascii="Arial" w:hAnsi="Arial" w:cs="Arial"/>
          <w:noProof/>
          <w:sz w:val="24"/>
          <w:szCs w:val="24"/>
        </w:rPr>
        <w:t>3</w:t>
      </w:r>
      <w:r w:rsidR="0033492A" w:rsidRPr="00B06EED">
        <w:rPr>
          <w:rFonts w:ascii="Arial" w:hAnsi="Arial" w:cs="Arial"/>
          <w:noProof/>
          <w:sz w:val="24"/>
          <w:szCs w:val="24"/>
        </w:rPr>
        <w:fldChar w:fldCharType="end"/>
      </w:r>
      <w:r w:rsidRPr="00B06EED">
        <w:rPr>
          <w:rFonts w:ascii="Arial" w:hAnsi="Arial" w:cs="Arial"/>
          <w:sz w:val="24"/>
          <w:szCs w:val="24"/>
        </w:rPr>
        <w:t xml:space="preserve"> Self-assessment of academic skill</w:t>
      </w:r>
      <w:bookmarkEnd w:id="8"/>
      <w:bookmarkEnd w:id="9"/>
    </w:p>
    <w:p w14:paraId="4D62E3D7" w14:textId="31A10E01" w:rsidR="00D62DD0" w:rsidRPr="00B06EED" w:rsidRDefault="000C2DFB" w:rsidP="00D62DD0">
      <w:pPr>
        <w:rPr>
          <w:rFonts w:ascii="Arial" w:hAnsi="Arial" w:cs="Arial"/>
          <w:b/>
          <w:bCs/>
          <w:sz w:val="28"/>
          <w:szCs w:val="28"/>
        </w:rPr>
      </w:pPr>
      <w:r w:rsidRPr="00B06EED">
        <w:rPr>
          <w:rFonts w:ascii="Arial" w:hAnsi="Arial" w:cs="Arial"/>
          <w:b/>
          <w:bCs/>
          <w:sz w:val="28"/>
          <w:szCs w:val="28"/>
        </w:rPr>
        <w:t>3.</w:t>
      </w:r>
      <w:r w:rsidR="00953BA9" w:rsidRPr="00B06EED">
        <w:rPr>
          <w:rFonts w:ascii="Arial" w:hAnsi="Arial" w:cs="Arial"/>
          <w:b/>
          <w:bCs/>
          <w:sz w:val="28"/>
          <w:szCs w:val="28"/>
        </w:rPr>
        <w:t>5</w:t>
      </w:r>
      <w:r w:rsidRPr="00B06EED">
        <w:rPr>
          <w:rFonts w:ascii="Arial" w:hAnsi="Arial" w:cs="Arial"/>
          <w:b/>
          <w:bCs/>
          <w:sz w:val="28"/>
          <w:szCs w:val="28"/>
        </w:rPr>
        <w:t xml:space="preserve"> Goals</w:t>
      </w:r>
    </w:p>
    <w:p w14:paraId="047E2958" w14:textId="68BAC8E6" w:rsidR="00C50486" w:rsidRPr="00B06EED" w:rsidRDefault="00E24077" w:rsidP="00D62DD0">
      <w:pPr>
        <w:rPr>
          <w:rFonts w:ascii="Arial" w:hAnsi="Arial" w:cs="Arial"/>
          <w:sz w:val="24"/>
          <w:szCs w:val="24"/>
        </w:rPr>
      </w:pPr>
      <w:r w:rsidRPr="00B06EED">
        <w:rPr>
          <w:rFonts w:ascii="Arial" w:hAnsi="Arial" w:cs="Arial"/>
          <w:sz w:val="24"/>
          <w:szCs w:val="24"/>
        </w:rPr>
        <w:t>Ha</w:t>
      </w:r>
      <w:r w:rsidR="00EE7F56" w:rsidRPr="00B06EED">
        <w:rPr>
          <w:rFonts w:ascii="Arial" w:hAnsi="Arial" w:cs="Arial"/>
          <w:sz w:val="24"/>
          <w:szCs w:val="24"/>
        </w:rPr>
        <w:t xml:space="preserve">ving established </w:t>
      </w:r>
      <w:r w:rsidR="004A2A80" w:rsidRPr="00B06EED">
        <w:rPr>
          <w:rFonts w:ascii="Arial" w:hAnsi="Arial" w:cs="Arial"/>
          <w:sz w:val="24"/>
          <w:szCs w:val="24"/>
        </w:rPr>
        <w:t xml:space="preserve">the author’s personality type and </w:t>
      </w:r>
      <w:r w:rsidR="00C40C8B" w:rsidRPr="00B06EED">
        <w:rPr>
          <w:rFonts w:ascii="Arial" w:hAnsi="Arial" w:cs="Arial"/>
          <w:sz w:val="24"/>
          <w:szCs w:val="24"/>
        </w:rPr>
        <w:t>learning style, the author has set so</w:t>
      </w:r>
      <w:r w:rsidR="001078D6" w:rsidRPr="00B06EED">
        <w:rPr>
          <w:rFonts w:ascii="Arial" w:hAnsi="Arial" w:cs="Arial"/>
          <w:sz w:val="24"/>
          <w:szCs w:val="24"/>
        </w:rPr>
        <w:t xml:space="preserve">me </w:t>
      </w:r>
      <w:r w:rsidR="00C40C8B" w:rsidRPr="00B06EED">
        <w:rPr>
          <w:rFonts w:ascii="Arial" w:hAnsi="Arial" w:cs="Arial"/>
          <w:sz w:val="24"/>
          <w:szCs w:val="24"/>
        </w:rPr>
        <w:t>goals</w:t>
      </w:r>
      <w:r w:rsidR="00B07989" w:rsidRPr="00B06EED">
        <w:rPr>
          <w:rFonts w:ascii="Arial" w:hAnsi="Arial" w:cs="Arial"/>
          <w:sz w:val="24"/>
          <w:szCs w:val="24"/>
        </w:rPr>
        <w:t xml:space="preserve"> from them to aim </w:t>
      </w:r>
      <w:r w:rsidR="00C50486" w:rsidRPr="00B06EED">
        <w:rPr>
          <w:rFonts w:ascii="Arial" w:hAnsi="Arial" w:cs="Arial"/>
          <w:sz w:val="24"/>
          <w:szCs w:val="24"/>
        </w:rPr>
        <w:t>towards.</w:t>
      </w:r>
    </w:p>
    <w:p w14:paraId="7F0666EA" w14:textId="56E73E22" w:rsidR="006A3FA0" w:rsidRPr="00B06EED" w:rsidRDefault="006A3FA0" w:rsidP="00D62DD0">
      <w:pPr>
        <w:rPr>
          <w:rFonts w:ascii="Arial" w:hAnsi="Arial" w:cs="Arial"/>
          <w:sz w:val="24"/>
          <w:szCs w:val="24"/>
        </w:rPr>
      </w:pPr>
      <w:r w:rsidRPr="00B06EED">
        <w:rPr>
          <w:rFonts w:ascii="Arial" w:hAnsi="Arial" w:cs="Arial"/>
          <w:sz w:val="24"/>
          <w:szCs w:val="24"/>
        </w:rPr>
        <w:lastRenderedPageBreak/>
        <w:t>In the short term, these are:</w:t>
      </w:r>
    </w:p>
    <w:p w14:paraId="004783E2" w14:textId="58245663" w:rsidR="006A3FA0" w:rsidRPr="00B06EED" w:rsidRDefault="00E079C2" w:rsidP="006A3FA0">
      <w:pPr>
        <w:pStyle w:val="ListParagraph"/>
        <w:numPr>
          <w:ilvl w:val="0"/>
          <w:numId w:val="23"/>
        </w:numPr>
        <w:rPr>
          <w:rFonts w:ascii="Arial" w:hAnsi="Arial" w:cs="Arial"/>
          <w:sz w:val="24"/>
          <w:szCs w:val="24"/>
        </w:rPr>
      </w:pPr>
      <w:r w:rsidRPr="00B06EED">
        <w:rPr>
          <w:rFonts w:ascii="Arial" w:hAnsi="Arial" w:cs="Arial"/>
          <w:sz w:val="24"/>
          <w:szCs w:val="24"/>
        </w:rPr>
        <w:t xml:space="preserve">Complete all </w:t>
      </w:r>
      <w:r w:rsidR="000E1C0D" w:rsidRPr="00B06EED">
        <w:rPr>
          <w:rFonts w:ascii="Arial" w:hAnsi="Arial" w:cs="Arial"/>
          <w:sz w:val="24"/>
          <w:szCs w:val="24"/>
        </w:rPr>
        <w:t>a</w:t>
      </w:r>
      <w:r w:rsidR="0000777D" w:rsidRPr="00B06EED">
        <w:rPr>
          <w:rFonts w:ascii="Arial" w:hAnsi="Arial" w:cs="Arial"/>
          <w:sz w:val="24"/>
          <w:szCs w:val="24"/>
        </w:rPr>
        <w:t>s</w:t>
      </w:r>
      <w:r w:rsidR="000E1C0D" w:rsidRPr="00B06EED">
        <w:rPr>
          <w:rFonts w:ascii="Arial" w:hAnsi="Arial" w:cs="Arial"/>
          <w:sz w:val="24"/>
          <w:szCs w:val="24"/>
        </w:rPr>
        <w:t>s</w:t>
      </w:r>
      <w:r w:rsidR="0000777D" w:rsidRPr="00B06EED">
        <w:rPr>
          <w:rFonts w:ascii="Arial" w:hAnsi="Arial" w:cs="Arial"/>
          <w:sz w:val="24"/>
          <w:szCs w:val="24"/>
        </w:rPr>
        <w:t>ignments</w:t>
      </w:r>
      <w:r w:rsidR="000E1C0D" w:rsidRPr="00B06EED">
        <w:rPr>
          <w:rFonts w:ascii="Arial" w:hAnsi="Arial" w:cs="Arial"/>
          <w:sz w:val="24"/>
          <w:szCs w:val="24"/>
        </w:rPr>
        <w:t xml:space="preserve"> and hand them in promptly</w:t>
      </w:r>
    </w:p>
    <w:p w14:paraId="6088A52F" w14:textId="726C77C1" w:rsidR="000E1C0D" w:rsidRPr="00B06EED" w:rsidRDefault="00AB1DED" w:rsidP="00C46A96">
      <w:pPr>
        <w:rPr>
          <w:rFonts w:ascii="Arial" w:hAnsi="Arial" w:cs="Arial"/>
          <w:sz w:val="24"/>
          <w:szCs w:val="24"/>
        </w:rPr>
      </w:pPr>
      <w:r w:rsidRPr="00B06EED">
        <w:rPr>
          <w:rFonts w:ascii="Arial" w:hAnsi="Arial" w:cs="Arial"/>
          <w:sz w:val="24"/>
          <w:szCs w:val="24"/>
        </w:rPr>
        <w:t>In the medium term:</w:t>
      </w:r>
    </w:p>
    <w:p w14:paraId="463B08D2" w14:textId="4BF035EB" w:rsidR="00AB1DED" w:rsidRPr="00B06EED" w:rsidRDefault="00AB1DED" w:rsidP="00AB1DED">
      <w:pPr>
        <w:pStyle w:val="ListParagraph"/>
        <w:numPr>
          <w:ilvl w:val="0"/>
          <w:numId w:val="23"/>
        </w:numPr>
        <w:rPr>
          <w:rFonts w:ascii="Arial" w:hAnsi="Arial" w:cs="Arial"/>
          <w:sz w:val="24"/>
          <w:szCs w:val="24"/>
        </w:rPr>
      </w:pPr>
      <w:r w:rsidRPr="00B06EED">
        <w:rPr>
          <w:rFonts w:ascii="Arial" w:hAnsi="Arial" w:cs="Arial"/>
          <w:sz w:val="24"/>
          <w:szCs w:val="24"/>
        </w:rPr>
        <w:t>Complete HNC in OME</w:t>
      </w:r>
    </w:p>
    <w:p w14:paraId="595166BD" w14:textId="3C4EB51A" w:rsidR="00AB1DED" w:rsidRPr="00B06EED" w:rsidRDefault="005927D1" w:rsidP="00AB1DED">
      <w:pPr>
        <w:pStyle w:val="ListParagraph"/>
        <w:numPr>
          <w:ilvl w:val="0"/>
          <w:numId w:val="23"/>
        </w:numPr>
        <w:rPr>
          <w:rFonts w:ascii="Arial" w:hAnsi="Arial" w:cs="Arial"/>
          <w:sz w:val="24"/>
          <w:szCs w:val="24"/>
        </w:rPr>
      </w:pPr>
      <w:r w:rsidRPr="00B06EED">
        <w:rPr>
          <w:rFonts w:ascii="Arial" w:hAnsi="Arial" w:cs="Arial"/>
          <w:sz w:val="24"/>
          <w:szCs w:val="24"/>
        </w:rPr>
        <w:t xml:space="preserve">Lose </w:t>
      </w:r>
      <w:r w:rsidR="00327F32" w:rsidRPr="00B06EED">
        <w:rPr>
          <w:rFonts w:ascii="Arial" w:hAnsi="Arial" w:cs="Arial"/>
          <w:sz w:val="24"/>
          <w:szCs w:val="24"/>
        </w:rPr>
        <w:t>weight</w:t>
      </w:r>
    </w:p>
    <w:p w14:paraId="328671E6" w14:textId="1456DA69" w:rsidR="00327F32" w:rsidRPr="00B06EED" w:rsidRDefault="00327F32" w:rsidP="00327F32">
      <w:pPr>
        <w:rPr>
          <w:rFonts w:ascii="Arial" w:hAnsi="Arial" w:cs="Arial"/>
          <w:sz w:val="24"/>
          <w:szCs w:val="24"/>
        </w:rPr>
      </w:pPr>
      <w:r w:rsidRPr="00B06EED">
        <w:rPr>
          <w:rFonts w:ascii="Arial" w:hAnsi="Arial" w:cs="Arial"/>
          <w:sz w:val="24"/>
          <w:szCs w:val="24"/>
        </w:rPr>
        <w:t>And in the long term:</w:t>
      </w:r>
    </w:p>
    <w:p w14:paraId="6305AA03" w14:textId="7AEB76CE" w:rsidR="00327F32" w:rsidRPr="00B06EED" w:rsidRDefault="00327F32" w:rsidP="00327F32">
      <w:pPr>
        <w:pStyle w:val="ListParagraph"/>
        <w:numPr>
          <w:ilvl w:val="0"/>
          <w:numId w:val="24"/>
        </w:numPr>
        <w:rPr>
          <w:rFonts w:ascii="Arial" w:hAnsi="Arial" w:cs="Arial"/>
          <w:sz w:val="24"/>
          <w:szCs w:val="24"/>
        </w:rPr>
      </w:pPr>
      <w:r w:rsidRPr="00B06EED">
        <w:rPr>
          <w:rFonts w:ascii="Arial" w:hAnsi="Arial" w:cs="Arial"/>
          <w:sz w:val="24"/>
          <w:szCs w:val="24"/>
        </w:rPr>
        <w:t xml:space="preserve">Gain </w:t>
      </w:r>
      <w:r w:rsidR="00490356" w:rsidRPr="00B06EED">
        <w:rPr>
          <w:rFonts w:ascii="Arial" w:hAnsi="Arial" w:cs="Arial"/>
          <w:sz w:val="24"/>
          <w:szCs w:val="24"/>
        </w:rPr>
        <w:t>a degree and possibly Masters in OME</w:t>
      </w:r>
    </w:p>
    <w:p w14:paraId="3639BBB1" w14:textId="25A341F4" w:rsidR="00490356" w:rsidRPr="00B06EED" w:rsidRDefault="008A666D" w:rsidP="00327F32">
      <w:pPr>
        <w:pStyle w:val="ListParagraph"/>
        <w:numPr>
          <w:ilvl w:val="0"/>
          <w:numId w:val="24"/>
        </w:numPr>
        <w:rPr>
          <w:rFonts w:ascii="Arial" w:hAnsi="Arial" w:cs="Arial"/>
          <w:sz w:val="24"/>
          <w:szCs w:val="24"/>
        </w:rPr>
      </w:pPr>
      <w:r w:rsidRPr="00B06EED">
        <w:rPr>
          <w:rFonts w:ascii="Arial" w:hAnsi="Arial" w:cs="Arial"/>
          <w:sz w:val="24"/>
          <w:szCs w:val="24"/>
        </w:rPr>
        <w:t>Get married and have children</w:t>
      </w:r>
    </w:p>
    <w:p w14:paraId="0325F7E6" w14:textId="26F9FDAA" w:rsidR="008A666D" w:rsidRPr="00B06EED" w:rsidRDefault="008A666D" w:rsidP="00327F32">
      <w:pPr>
        <w:pStyle w:val="ListParagraph"/>
        <w:numPr>
          <w:ilvl w:val="0"/>
          <w:numId w:val="24"/>
        </w:numPr>
        <w:rPr>
          <w:rFonts w:ascii="Arial" w:hAnsi="Arial" w:cs="Arial"/>
          <w:sz w:val="24"/>
          <w:szCs w:val="24"/>
        </w:rPr>
      </w:pPr>
      <w:r w:rsidRPr="00B06EED">
        <w:rPr>
          <w:rFonts w:ascii="Arial" w:hAnsi="Arial" w:cs="Arial"/>
          <w:sz w:val="24"/>
          <w:szCs w:val="24"/>
        </w:rPr>
        <w:t>Gain a C+E driving license</w:t>
      </w:r>
    </w:p>
    <w:p w14:paraId="5F853733" w14:textId="2C4469D3" w:rsidR="008A666D" w:rsidRPr="00B06EED" w:rsidRDefault="00910777" w:rsidP="00FD3D48">
      <w:pPr>
        <w:rPr>
          <w:rFonts w:ascii="Arial" w:hAnsi="Arial" w:cs="Arial"/>
          <w:b/>
          <w:bCs/>
          <w:sz w:val="28"/>
          <w:szCs w:val="28"/>
        </w:rPr>
      </w:pPr>
      <w:r w:rsidRPr="00B06EED">
        <w:rPr>
          <w:rFonts w:ascii="Arial" w:hAnsi="Arial" w:cs="Arial"/>
          <w:b/>
          <w:bCs/>
          <w:sz w:val="28"/>
          <w:szCs w:val="28"/>
        </w:rPr>
        <w:t>3.</w:t>
      </w:r>
      <w:r w:rsidR="00953BA9" w:rsidRPr="00B06EED">
        <w:rPr>
          <w:rFonts w:ascii="Arial" w:hAnsi="Arial" w:cs="Arial"/>
          <w:b/>
          <w:bCs/>
          <w:sz w:val="28"/>
          <w:szCs w:val="28"/>
        </w:rPr>
        <w:t>6</w:t>
      </w:r>
      <w:r w:rsidRPr="00B06EED">
        <w:rPr>
          <w:rFonts w:ascii="Arial" w:hAnsi="Arial" w:cs="Arial"/>
          <w:b/>
          <w:bCs/>
          <w:sz w:val="28"/>
          <w:szCs w:val="28"/>
        </w:rPr>
        <w:t xml:space="preserve"> Action Plan</w:t>
      </w:r>
    </w:p>
    <w:p w14:paraId="6FDE2E24" w14:textId="336C44F6" w:rsidR="0073431B" w:rsidRPr="00B06EED" w:rsidRDefault="00282560" w:rsidP="007E4269">
      <w:pPr>
        <w:pStyle w:val="Caption"/>
        <w:rPr>
          <w:rFonts w:ascii="Arial" w:hAnsi="Arial" w:cs="Arial"/>
          <w:sz w:val="24"/>
          <w:szCs w:val="24"/>
        </w:rPr>
      </w:pPr>
      <w:bookmarkStart w:id="10" w:name="_Toc79347717"/>
      <w:r w:rsidRPr="007E4269">
        <w:rPr>
          <w:rFonts w:ascii="Arial" w:hAnsi="Arial" w:cs="Arial"/>
          <w:i w:val="0"/>
          <w:iCs w:val="0"/>
          <w:sz w:val="24"/>
          <w:szCs w:val="24"/>
        </w:rPr>
        <w:t>Now that the author has set some goals, they have created an action plan</w:t>
      </w:r>
      <w:r w:rsidR="00C40E91" w:rsidRPr="007E4269">
        <w:rPr>
          <w:rFonts w:ascii="Arial" w:hAnsi="Arial" w:cs="Arial"/>
          <w:i w:val="0"/>
          <w:iCs w:val="0"/>
          <w:sz w:val="24"/>
          <w:szCs w:val="24"/>
        </w:rPr>
        <w:t xml:space="preserve"> to help them achieve them.</w:t>
      </w:r>
      <w:r w:rsidR="00A23EB0" w:rsidRPr="007E4269">
        <w:rPr>
          <w:rFonts w:ascii="Arial" w:hAnsi="Arial" w:cs="Arial"/>
          <w:i w:val="0"/>
          <w:iCs w:val="0"/>
          <w:sz w:val="24"/>
          <w:szCs w:val="24"/>
        </w:rPr>
        <w:t xml:space="preserve"> </w:t>
      </w:r>
      <w:r w:rsidR="00921ADC" w:rsidRPr="007E4269">
        <w:rPr>
          <w:rFonts w:ascii="Arial" w:hAnsi="Arial" w:cs="Arial"/>
          <w:i w:val="0"/>
          <w:iCs w:val="0"/>
          <w:sz w:val="24"/>
          <w:szCs w:val="24"/>
        </w:rPr>
        <w:t>The action plan conf</w:t>
      </w:r>
      <w:r w:rsidR="00A944D4" w:rsidRPr="007E4269">
        <w:rPr>
          <w:rFonts w:ascii="Arial" w:hAnsi="Arial" w:cs="Arial"/>
          <w:i w:val="0"/>
          <w:iCs w:val="0"/>
          <w:sz w:val="24"/>
          <w:szCs w:val="24"/>
        </w:rPr>
        <w:t>o</w:t>
      </w:r>
      <w:r w:rsidR="00921ADC" w:rsidRPr="007E4269">
        <w:rPr>
          <w:rFonts w:ascii="Arial" w:hAnsi="Arial" w:cs="Arial"/>
          <w:i w:val="0"/>
          <w:iCs w:val="0"/>
          <w:sz w:val="24"/>
          <w:szCs w:val="24"/>
        </w:rPr>
        <w:t>rms to the S.M.A.R.T for</w:t>
      </w:r>
      <w:r w:rsidR="002B75A4" w:rsidRPr="007E4269">
        <w:rPr>
          <w:rFonts w:ascii="Arial" w:hAnsi="Arial" w:cs="Arial"/>
          <w:i w:val="0"/>
          <w:iCs w:val="0"/>
          <w:sz w:val="24"/>
          <w:szCs w:val="24"/>
        </w:rPr>
        <w:t>mat</w:t>
      </w:r>
      <w:r w:rsidR="00A9040A" w:rsidRPr="007E4269">
        <w:rPr>
          <w:rFonts w:ascii="Arial" w:hAnsi="Arial" w:cs="Arial"/>
          <w:i w:val="0"/>
          <w:iCs w:val="0"/>
          <w:sz w:val="24"/>
          <w:szCs w:val="24"/>
        </w:rPr>
        <w:t>, this is to say that</w:t>
      </w:r>
      <w:r w:rsidR="00552BDB" w:rsidRPr="007E4269">
        <w:rPr>
          <w:rFonts w:ascii="Arial" w:hAnsi="Arial" w:cs="Arial"/>
          <w:i w:val="0"/>
          <w:iCs w:val="0"/>
          <w:sz w:val="24"/>
          <w:szCs w:val="24"/>
        </w:rPr>
        <w:t xml:space="preserve"> </w:t>
      </w:r>
      <w:r w:rsidR="0035239D" w:rsidRPr="007E4269">
        <w:rPr>
          <w:rFonts w:ascii="Arial" w:hAnsi="Arial" w:cs="Arial"/>
          <w:i w:val="0"/>
          <w:iCs w:val="0"/>
          <w:sz w:val="24"/>
          <w:szCs w:val="24"/>
        </w:rPr>
        <w:t>S.M.A.R.T stands for S</w:t>
      </w:r>
      <w:r w:rsidR="008B47F5" w:rsidRPr="007E4269">
        <w:rPr>
          <w:rFonts w:ascii="Arial" w:hAnsi="Arial" w:cs="Arial"/>
          <w:i w:val="0"/>
          <w:iCs w:val="0"/>
          <w:sz w:val="24"/>
          <w:szCs w:val="24"/>
        </w:rPr>
        <w:t>pecific Measurable A</w:t>
      </w:r>
      <w:r w:rsidR="00AD6937" w:rsidRPr="007E4269">
        <w:rPr>
          <w:rFonts w:ascii="Arial" w:hAnsi="Arial" w:cs="Arial"/>
          <w:i w:val="0"/>
          <w:iCs w:val="0"/>
          <w:sz w:val="24"/>
          <w:szCs w:val="24"/>
        </w:rPr>
        <w:t>chievable Realistic Time</w:t>
      </w:r>
      <w:r w:rsidR="00C82A08" w:rsidRPr="007E4269">
        <w:rPr>
          <w:rFonts w:ascii="Arial" w:hAnsi="Arial" w:cs="Arial"/>
          <w:i w:val="0"/>
          <w:iCs w:val="0"/>
          <w:sz w:val="24"/>
          <w:szCs w:val="24"/>
        </w:rPr>
        <w:t xml:space="preserve">. </w:t>
      </w:r>
      <w:r w:rsidR="001D3B54" w:rsidRPr="007E4269">
        <w:rPr>
          <w:rFonts w:ascii="Arial" w:hAnsi="Arial" w:cs="Arial"/>
          <w:i w:val="0"/>
          <w:iCs w:val="0"/>
          <w:sz w:val="24"/>
          <w:szCs w:val="24"/>
        </w:rPr>
        <w:t xml:space="preserve">Carrie Katz Coaching </w:t>
      </w:r>
      <w:r w:rsidR="00DD023C" w:rsidRPr="007E4269">
        <w:rPr>
          <w:rFonts w:ascii="Arial" w:hAnsi="Arial" w:cs="Arial"/>
          <w:i w:val="0"/>
          <w:iCs w:val="0"/>
          <w:sz w:val="24"/>
          <w:szCs w:val="24"/>
        </w:rPr>
        <w:t xml:space="preserve">basically </w:t>
      </w:r>
      <w:r w:rsidR="004C022B" w:rsidRPr="007E4269">
        <w:rPr>
          <w:rFonts w:ascii="Arial" w:hAnsi="Arial" w:cs="Arial"/>
          <w:i w:val="0"/>
          <w:iCs w:val="0"/>
          <w:sz w:val="24"/>
          <w:szCs w:val="24"/>
        </w:rPr>
        <w:t>states that</w:t>
      </w:r>
      <w:r w:rsidR="00DD023C" w:rsidRPr="007E4269">
        <w:rPr>
          <w:rFonts w:ascii="Arial" w:hAnsi="Arial" w:cs="Arial"/>
          <w:i w:val="0"/>
          <w:iCs w:val="0"/>
          <w:sz w:val="24"/>
          <w:szCs w:val="24"/>
        </w:rPr>
        <w:t xml:space="preserve"> when </w:t>
      </w:r>
      <w:r w:rsidR="005564D1" w:rsidRPr="007E4269">
        <w:rPr>
          <w:rFonts w:ascii="Arial" w:hAnsi="Arial" w:cs="Arial"/>
          <w:i w:val="0"/>
          <w:iCs w:val="0"/>
          <w:sz w:val="24"/>
          <w:szCs w:val="24"/>
        </w:rPr>
        <w:t>creating</w:t>
      </w:r>
      <w:r w:rsidR="00DD023C" w:rsidRPr="007E4269">
        <w:rPr>
          <w:rFonts w:ascii="Arial" w:hAnsi="Arial" w:cs="Arial"/>
          <w:i w:val="0"/>
          <w:iCs w:val="0"/>
          <w:sz w:val="24"/>
          <w:szCs w:val="24"/>
        </w:rPr>
        <w:t xml:space="preserve"> an action plan</w:t>
      </w:r>
      <w:r w:rsidR="00FB6B39" w:rsidRPr="007E4269">
        <w:rPr>
          <w:rFonts w:ascii="Arial" w:hAnsi="Arial" w:cs="Arial"/>
          <w:i w:val="0"/>
          <w:iCs w:val="0"/>
          <w:sz w:val="24"/>
          <w:szCs w:val="24"/>
        </w:rPr>
        <w:t xml:space="preserve"> using</w:t>
      </w:r>
      <w:r w:rsidR="004F5B05" w:rsidRPr="007E4269">
        <w:rPr>
          <w:rFonts w:ascii="Arial" w:hAnsi="Arial" w:cs="Arial"/>
          <w:i w:val="0"/>
          <w:iCs w:val="0"/>
          <w:sz w:val="24"/>
          <w:szCs w:val="24"/>
        </w:rPr>
        <w:t xml:space="preserve"> S.M.A.R.T</w:t>
      </w:r>
      <w:r w:rsidR="00955107" w:rsidRPr="007E4269">
        <w:rPr>
          <w:rFonts w:ascii="Arial" w:hAnsi="Arial" w:cs="Arial"/>
          <w:i w:val="0"/>
          <w:iCs w:val="0"/>
          <w:sz w:val="24"/>
          <w:szCs w:val="24"/>
        </w:rPr>
        <w:t xml:space="preserve"> </w:t>
      </w:r>
      <w:r w:rsidR="005564D1" w:rsidRPr="007E4269">
        <w:rPr>
          <w:rFonts w:ascii="Arial" w:hAnsi="Arial" w:cs="Arial"/>
          <w:i w:val="0"/>
          <w:iCs w:val="0"/>
          <w:sz w:val="24"/>
          <w:szCs w:val="24"/>
        </w:rPr>
        <w:t>guidelines</w:t>
      </w:r>
      <w:r w:rsidR="004F5B05" w:rsidRPr="007E4269">
        <w:rPr>
          <w:rFonts w:ascii="Arial" w:hAnsi="Arial" w:cs="Arial"/>
          <w:i w:val="0"/>
          <w:iCs w:val="0"/>
          <w:sz w:val="24"/>
          <w:szCs w:val="24"/>
        </w:rPr>
        <w:t xml:space="preserve">, you can </w:t>
      </w:r>
      <w:r w:rsidR="00944FAC" w:rsidRPr="007E4269">
        <w:rPr>
          <w:rFonts w:ascii="Arial" w:hAnsi="Arial" w:cs="Arial"/>
          <w:i w:val="0"/>
          <w:iCs w:val="0"/>
          <w:sz w:val="24"/>
          <w:szCs w:val="24"/>
        </w:rPr>
        <w:t xml:space="preserve">effectively </w:t>
      </w:r>
      <w:r w:rsidR="004F5B05" w:rsidRPr="007E4269">
        <w:rPr>
          <w:rFonts w:ascii="Arial" w:hAnsi="Arial" w:cs="Arial"/>
          <w:i w:val="0"/>
          <w:iCs w:val="0"/>
          <w:sz w:val="24"/>
          <w:szCs w:val="24"/>
        </w:rPr>
        <w:t xml:space="preserve">set </w:t>
      </w:r>
      <w:r w:rsidR="00426482" w:rsidRPr="007E4269">
        <w:rPr>
          <w:rFonts w:ascii="Arial" w:hAnsi="Arial" w:cs="Arial"/>
          <w:i w:val="0"/>
          <w:iCs w:val="0"/>
          <w:sz w:val="24"/>
          <w:szCs w:val="24"/>
        </w:rPr>
        <w:t xml:space="preserve">clear and well-defined goals with and increased </w:t>
      </w:r>
      <w:r w:rsidR="00B65774" w:rsidRPr="007E4269">
        <w:rPr>
          <w:rFonts w:ascii="Arial" w:hAnsi="Arial" w:cs="Arial"/>
          <w:i w:val="0"/>
          <w:iCs w:val="0"/>
          <w:sz w:val="24"/>
          <w:szCs w:val="24"/>
        </w:rPr>
        <w:t>rate of success</w:t>
      </w:r>
      <w:r w:rsidR="00A9040A" w:rsidRPr="007E4269">
        <w:rPr>
          <w:rFonts w:ascii="Arial" w:hAnsi="Arial" w:cs="Arial"/>
          <w:i w:val="0"/>
          <w:iCs w:val="0"/>
          <w:sz w:val="24"/>
          <w:szCs w:val="24"/>
        </w:rPr>
        <w:t xml:space="preserve"> </w:t>
      </w:r>
      <w:sdt>
        <w:sdtPr>
          <w:rPr>
            <w:rFonts w:ascii="Arial" w:hAnsi="Arial" w:cs="Arial"/>
            <w:i w:val="0"/>
            <w:iCs w:val="0"/>
            <w:sz w:val="24"/>
            <w:szCs w:val="24"/>
          </w:rPr>
          <w:id w:val="1379598700"/>
          <w:citation/>
        </w:sdtPr>
        <w:sdtEndPr/>
        <w:sdtContent>
          <w:r w:rsidR="00C22689" w:rsidRPr="007E4269">
            <w:rPr>
              <w:rFonts w:ascii="Arial" w:hAnsi="Arial" w:cs="Arial"/>
              <w:i w:val="0"/>
              <w:iCs w:val="0"/>
              <w:sz w:val="24"/>
              <w:szCs w:val="24"/>
            </w:rPr>
            <w:fldChar w:fldCharType="begin"/>
          </w:r>
          <w:r w:rsidR="00C22689" w:rsidRPr="007E4269">
            <w:rPr>
              <w:rFonts w:ascii="Arial" w:hAnsi="Arial" w:cs="Arial"/>
              <w:i w:val="0"/>
              <w:iCs w:val="0"/>
              <w:sz w:val="24"/>
              <w:szCs w:val="24"/>
            </w:rPr>
            <w:instrText xml:space="preserve"> CITATION Car14 \l 2057 </w:instrText>
          </w:r>
          <w:r w:rsidR="00C22689" w:rsidRPr="007E4269">
            <w:rPr>
              <w:rFonts w:ascii="Arial" w:hAnsi="Arial" w:cs="Arial"/>
              <w:i w:val="0"/>
              <w:iCs w:val="0"/>
              <w:sz w:val="24"/>
              <w:szCs w:val="24"/>
            </w:rPr>
            <w:fldChar w:fldCharType="separate"/>
          </w:r>
          <w:r w:rsidR="00953BA9" w:rsidRPr="007E4269">
            <w:rPr>
              <w:rFonts w:ascii="Arial" w:hAnsi="Arial" w:cs="Arial"/>
              <w:i w:val="0"/>
              <w:iCs w:val="0"/>
              <w:noProof/>
              <w:sz w:val="24"/>
              <w:szCs w:val="24"/>
            </w:rPr>
            <w:t>[16]</w:t>
          </w:r>
          <w:r w:rsidR="00C22689" w:rsidRPr="007E4269">
            <w:rPr>
              <w:rFonts w:ascii="Arial" w:hAnsi="Arial" w:cs="Arial"/>
              <w:i w:val="0"/>
              <w:iCs w:val="0"/>
              <w:sz w:val="24"/>
              <w:szCs w:val="24"/>
            </w:rPr>
            <w:fldChar w:fldCharType="end"/>
          </w:r>
        </w:sdtContent>
      </w:sdt>
      <w:r w:rsidR="00DA79DB" w:rsidRPr="007E4269">
        <w:rPr>
          <w:rFonts w:ascii="Arial" w:hAnsi="Arial" w:cs="Arial"/>
          <w:i w:val="0"/>
          <w:iCs w:val="0"/>
          <w:sz w:val="24"/>
          <w:szCs w:val="24"/>
        </w:rPr>
        <w:t xml:space="preserve"> .</w:t>
      </w:r>
      <w:r w:rsidR="007E4269" w:rsidRPr="007E4269">
        <w:rPr>
          <w:rFonts w:ascii="Arial" w:hAnsi="Arial" w:cs="Arial"/>
          <w:i w:val="0"/>
          <w:iCs w:val="0"/>
          <w:sz w:val="24"/>
          <w:szCs w:val="24"/>
        </w:rPr>
        <w:t xml:space="preserve"> The plan </w:t>
      </w:r>
      <w:r w:rsidR="007E4269">
        <w:rPr>
          <w:rFonts w:ascii="Arial" w:hAnsi="Arial" w:cs="Arial"/>
          <w:i w:val="0"/>
          <w:iCs w:val="0"/>
          <w:sz w:val="24"/>
          <w:szCs w:val="24"/>
        </w:rPr>
        <w:t xml:space="preserve">can be seen </w:t>
      </w:r>
      <w:r w:rsidR="007E4269" w:rsidRPr="007E4269">
        <w:rPr>
          <w:rFonts w:ascii="Arial" w:hAnsi="Arial" w:cs="Arial"/>
          <w:i w:val="0"/>
          <w:iCs w:val="0"/>
          <w:sz w:val="24"/>
          <w:szCs w:val="24"/>
        </w:rPr>
        <w:t>in</w:t>
      </w:r>
      <w:r w:rsidR="007E4269">
        <w:rPr>
          <w:rFonts w:ascii="Arial" w:hAnsi="Arial" w:cs="Arial"/>
          <w:sz w:val="24"/>
          <w:szCs w:val="24"/>
        </w:rPr>
        <w:t xml:space="preserve"> </w:t>
      </w:r>
      <w:r w:rsidR="007E4269" w:rsidRPr="007E4269">
        <w:rPr>
          <w:rFonts w:ascii="Arial" w:hAnsi="Arial" w:cs="Arial"/>
          <w:sz w:val="24"/>
          <w:szCs w:val="24"/>
        </w:rPr>
        <w:t xml:space="preserve">Figure </w:t>
      </w:r>
      <w:r w:rsidR="007E4269" w:rsidRPr="007E4269">
        <w:rPr>
          <w:rFonts w:ascii="Arial" w:hAnsi="Arial" w:cs="Arial"/>
          <w:sz w:val="24"/>
          <w:szCs w:val="24"/>
        </w:rPr>
        <w:fldChar w:fldCharType="begin"/>
      </w:r>
      <w:r w:rsidR="007E4269" w:rsidRPr="007E4269">
        <w:rPr>
          <w:rFonts w:ascii="Arial" w:hAnsi="Arial" w:cs="Arial"/>
          <w:sz w:val="24"/>
          <w:szCs w:val="24"/>
        </w:rPr>
        <w:instrText xml:space="preserve"> SEQ Figure \* ARABIC </w:instrText>
      </w:r>
      <w:r w:rsidR="007E4269" w:rsidRPr="007E4269">
        <w:rPr>
          <w:rFonts w:ascii="Arial" w:hAnsi="Arial" w:cs="Arial"/>
          <w:sz w:val="24"/>
          <w:szCs w:val="24"/>
        </w:rPr>
        <w:fldChar w:fldCharType="separate"/>
      </w:r>
      <w:r w:rsidR="007E4269" w:rsidRPr="007E4269">
        <w:rPr>
          <w:rFonts w:ascii="Arial" w:hAnsi="Arial" w:cs="Arial"/>
          <w:noProof/>
          <w:sz w:val="24"/>
          <w:szCs w:val="24"/>
        </w:rPr>
        <w:t>4</w:t>
      </w:r>
      <w:r w:rsidR="007E4269" w:rsidRPr="007E4269">
        <w:rPr>
          <w:rFonts w:ascii="Arial" w:hAnsi="Arial" w:cs="Arial"/>
          <w:sz w:val="24"/>
          <w:szCs w:val="24"/>
        </w:rPr>
        <w:fldChar w:fldCharType="end"/>
      </w:r>
      <w:r w:rsidR="007E4269" w:rsidRPr="007E4269">
        <w:rPr>
          <w:rFonts w:ascii="Arial" w:hAnsi="Arial" w:cs="Arial"/>
          <w:sz w:val="24"/>
          <w:szCs w:val="24"/>
        </w:rPr>
        <w:t xml:space="preserve"> S.M.A.R.T Plan</w:t>
      </w:r>
      <w:r w:rsidR="007E4269">
        <w:rPr>
          <w:rFonts w:ascii="Arial" w:hAnsi="Arial" w:cs="Arial"/>
          <w:sz w:val="24"/>
          <w:szCs w:val="24"/>
        </w:rPr>
        <w:t>,</w:t>
      </w:r>
      <w:bookmarkEnd w:id="10"/>
    </w:p>
    <w:p w14:paraId="1B927925" w14:textId="6B3D2A0C" w:rsidR="0073431B" w:rsidRPr="00B06EED" w:rsidRDefault="0073431B" w:rsidP="00D62DD0">
      <w:pPr>
        <w:rPr>
          <w:rFonts w:ascii="Arial" w:hAnsi="Arial" w:cs="Arial"/>
          <w:b/>
          <w:bCs/>
          <w:sz w:val="28"/>
          <w:szCs w:val="28"/>
        </w:rPr>
      </w:pPr>
      <w:r w:rsidRPr="00B06EED">
        <w:rPr>
          <w:rFonts w:ascii="Arial" w:hAnsi="Arial" w:cs="Arial"/>
          <w:b/>
          <w:bCs/>
          <w:sz w:val="28"/>
          <w:szCs w:val="28"/>
        </w:rPr>
        <w:t>4.Application</w:t>
      </w:r>
    </w:p>
    <w:p w14:paraId="2482FC82" w14:textId="7F7B5724" w:rsidR="001772BD" w:rsidRPr="00B06EED" w:rsidRDefault="001772BD" w:rsidP="00D62DD0">
      <w:pPr>
        <w:rPr>
          <w:rFonts w:ascii="Arial" w:hAnsi="Arial" w:cs="Arial"/>
          <w:sz w:val="24"/>
          <w:szCs w:val="24"/>
        </w:rPr>
      </w:pPr>
      <w:r w:rsidRPr="00B06EED">
        <w:rPr>
          <w:rFonts w:ascii="Arial" w:hAnsi="Arial" w:cs="Arial"/>
          <w:sz w:val="24"/>
          <w:szCs w:val="24"/>
        </w:rPr>
        <w:t xml:space="preserve">The author will now investigate the application of security and data back-up strategies </w:t>
      </w:r>
      <w:r w:rsidR="008A11F8" w:rsidRPr="00B06EED">
        <w:rPr>
          <w:rFonts w:ascii="Arial" w:hAnsi="Arial" w:cs="Arial"/>
          <w:sz w:val="24"/>
          <w:szCs w:val="24"/>
        </w:rPr>
        <w:t>towards</w:t>
      </w:r>
      <w:r w:rsidRPr="00B06EED">
        <w:rPr>
          <w:rFonts w:ascii="Arial" w:hAnsi="Arial" w:cs="Arial"/>
          <w:sz w:val="24"/>
          <w:szCs w:val="24"/>
        </w:rPr>
        <w:t xml:space="preserve"> their work</w:t>
      </w:r>
      <w:r w:rsidR="008A11F8" w:rsidRPr="00B06EED">
        <w:rPr>
          <w:rFonts w:ascii="Arial" w:hAnsi="Arial" w:cs="Arial"/>
          <w:sz w:val="24"/>
          <w:szCs w:val="24"/>
        </w:rPr>
        <w:t xml:space="preserve"> whilst</w:t>
      </w:r>
      <w:r w:rsidRPr="00B06EED">
        <w:rPr>
          <w:rFonts w:ascii="Arial" w:hAnsi="Arial" w:cs="Arial"/>
          <w:sz w:val="24"/>
          <w:szCs w:val="24"/>
        </w:rPr>
        <w:t xml:space="preserve"> in a higher education environment.</w:t>
      </w:r>
    </w:p>
    <w:p w14:paraId="64213335" w14:textId="757E57D1" w:rsidR="0073431B" w:rsidRPr="00B06EED" w:rsidRDefault="00F11D50" w:rsidP="00D62DD0">
      <w:pPr>
        <w:rPr>
          <w:rFonts w:ascii="Arial" w:hAnsi="Arial" w:cs="Arial"/>
          <w:b/>
          <w:bCs/>
          <w:sz w:val="28"/>
          <w:szCs w:val="28"/>
        </w:rPr>
      </w:pPr>
      <w:r w:rsidRPr="00B06EED">
        <w:rPr>
          <w:rFonts w:ascii="Arial" w:hAnsi="Arial" w:cs="Arial"/>
          <w:b/>
          <w:bCs/>
          <w:sz w:val="28"/>
          <w:szCs w:val="28"/>
        </w:rPr>
        <w:t xml:space="preserve">4.1 Data </w:t>
      </w:r>
      <w:r w:rsidR="009469B6" w:rsidRPr="00B06EED">
        <w:rPr>
          <w:rFonts w:ascii="Arial" w:hAnsi="Arial" w:cs="Arial"/>
          <w:b/>
          <w:bCs/>
          <w:sz w:val="28"/>
          <w:szCs w:val="28"/>
        </w:rPr>
        <w:t>Loss Scenarios</w:t>
      </w:r>
    </w:p>
    <w:p w14:paraId="5AA2D5A6" w14:textId="503E41EF" w:rsidR="001772BD" w:rsidRPr="00B06EED" w:rsidRDefault="00F35076" w:rsidP="00D62DD0">
      <w:pPr>
        <w:rPr>
          <w:rFonts w:ascii="Arial" w:hAnsi="Arial" w:cs="Arial"/>
          <w:sz w:val="24"/>
          <w:szCs w:val="24"/>
        </w:rPr>
      </w:pPr>
      <w:r w:rsidRPr="00B06EED">
        <w:rPr>
          <w:rFonts w:ascii="Arial" w:hAnsi="Arial" w:cs="Arial"/>
          <w:sz w:val="24"/>
          <w:szCs w:val="24"/>
        </w:rPr>
        <w:t xml:space="preserve">There could be a number </w:t>
      </w:r>
      <w:r w:rsidR="00174FCD" w:rsidRPr="00B06EED">
        <w:rPr>
          <w:rFonts w:ascii="Arial" w:hAnsi="Arial" w:cs="Arial"/>
          <w:sz w:val="24"/>
          <w:szCs w:val="24"/>
        </w:rPr>
        <w:t>of scen</w:t>
      </w:r>
      <w:r w:rsidR="008656FD" w:rsidRPr="00B06EED">
        <w:rPr>
          <w:rFonts w:ascii="Arial" w:hAnsi="Arial" w:cs="Arial"/>
          <w:sz w:val="24"/>
          <w:szCs w:val="24"/>
        </w:rPr>
        <w:t>arios in which data</w:t>
      </w:r>
      <w:r w:rsidR="00A63D2B" w:rsidRPr="00B06EED">
        <w:rPr>
          <w:rFonts w:ascii="Arial" w:hAnsi="Arial" w:cs="Arial"/>
          <w:sz w:val="24"/>
          <w:szCs w:val="24"/>
        </w:rPr>
        <w:t xml:space="preserve"> could be lost. The author </w:t>
      </w:r>
      <w:r w:rsidR="006C5E51" w:rsidRPr="00B06EED">
        <w:rPr>
          <w:rFonts w:ascii="Arial" w:hAnsi="Arial" w:cs="Arial"/>
          <w:sz w:val="24"/>
          <w:szCs w:val="24"/>
        </w:rPr>
        <w:t xml:space="preserve">proposes that these are the most common and/or likely cases in </w:t>
      </w:r>
      <w:r w:rsidR="0026651E" w:rsidRPr="00B06EED">
        <w:rPr>
          <w:rFonts w:ascii="Arial" w:hAnsi="Arial" w:cs="Arial"/>
          <w:sz w:val="24"/>
          <w:szCs w:val="24"/>
        </w:rPr>
        <w:t>which</w:t>
      </w:r>
      <w:r w:rsidR="0066763C" w:rsidRPr="00B06EED">
        <w:rPr>
          <w:rFonts w:ascii="Arial" w:hAnsi="Arial" w:cs="Arial"/>
          <w:sz w:val="24"/>
          <w:szCs w:val="24"/>
        </w:rPr>
        <w:t xml:space="preserve"> this</w:t>
      </w:r>
      <w:r w:rsidR="0026651E" w:rsidRPr="00B06EED">
        <w:rPr>
          <w:rFonts w:ascii="Arial" w:hAnsi="Arial" w:cs="Arial"/>
          <w:sz w:val="24"/>
          <w:szCs w:val="24"/>
        </w:rPr>
        <w:t xml:space="preserve"> could</w:t>
      </w:r>
      <w:r w:rsidR="0066763C" w:rsidRPr="00B06EED">
        <w:rPr>
          <w:rFonts w:ascii="Arial" w:hAnsi="Arial" w:cs="Arial"/>
          <w:sz w:val="24"/>
          <w:szCs w:val="24"/>
        </w:rPr>
        <w:t xml:space="preserve"> happen</w:t>
      </w:r>
      <w:r w:rsidR="0026651E" w:rsidRPr="00B06EED">
        <w:rPr>
          <w:rFonts w:ascii="Arial" w:hAnsi="Arial" w:cs="Arial"/>
          <w:sz w:val="24"/>
          <w:szCs w:val="24"/>
        </w:rPr>
        <w:t>. These could be:</w:t>
      </w:r>
    </w:p>
    <w:p w14:paraId="035CBAB7" w14:textId="3055B242" w:rsidR="0026651E" w:rsidRPr="00B06EED" w:rsidRDefault="00835A6D" w:rsidP="0026651E">
      <w:pPr>
        <w:pStyle w:val="ListParagraph"/>
        <w:numPr>
          <w:ilvl w:val="0"/>
          <w:numId w:val="25"/>
        </w:numPr>
        <w:rPr>
          <w:rFonts w:ascii="Arial" w:hAnsi="Arial" w:cs="Arial"/>
          <w:sz w:val="24"/>
          <w:szCs w:val="24"/>
        </w:rPr>
      </w:pPr>
      <w:r w:rsidRPr="00B06EED">
        <w:rPr>
          <w:rFonts w:ascii="Arial" w:hAnsi="Arial" w:cs="Arial"/>
          <w:sz w:val="24"/>
          <w:szCs w:val="24"/>
        </w:rPr>
        <w:t>Flood/Water damage of laptop/com</w:t>
      </w:r>
      <w:r w:rsidR="007C3280" w:rsidRPr="00B06EED">
        <w:rPr>
          <w:rFonts w:ascii="Arial" w:hAnsi="Arial" w:cs="Arial"/>
          <w:sz w:val="24"/>
          <w:szCs w:val="24"/>
        </w:rPr>
        <w:t>puter/storage devices</w:t>
      </w:r>
    </w:p>
    <w:p w14:paraId="62A4536F" w14:textId="6DEDC295" w:rsidR="007C3280" w:rsidRPr="00B06EED" w:rsidRDefault="007C3280" w:rsidP="0026651E">
      <w:pPr>
        <w:pStyle w:val="ListParagraph"/>
        <w:numPr>
          <w:ilvl w:val="0"/>
          <w:numId w:val="25"/>
        </w:numPr>
        <w:rPr>
          <w:rFonts w:ascii="Arial" w:hAnsi="Arial" w:cs="Arial"/>
          <w:sz w:val="24"/>
          <w:szCs w:val="24"/>
        </w:rPr>
      </w:pPr>
      <w:r w:rsidRPr="00B06EED">
        <w:rPr>
          <w:rFonts w:ascii="Arial" w:hAnsi="Arial" w:cs="Arial"/>
          <w:sz w:val="24"/>
          <w:szCs w:val="24"/>
        </w:rPr>
        <w:t>Fire damage of laptop/computer/storage devices</w:t>
      </w:r>
    </w:p>
    <w:p w14:paraId="554EC38A" w14:textId="05D8848C" w:rsidR="0031284E" w:rsidRPr="00B06EED" w:rsidRDefault="0031284E" w:rsidP="0026651E">
      <w:pPr>
        <w:pStyle w:val="ListParagraph"/>
        <w:numPr>
          <w:ilvl w:val="0"/>
          <w:numId w:val="25"/>
        </w:numPr>
        <w:rPr>
          <w:rFonts w:ascii="Arial" w:hAnsi="Arial" w:cs="Arial"/>
          <w:sz w:val="24"/>
          <w:szCs w:val="24"/>
        </w:rPr>
      </w:pPr>
      <w:r w:rsidRPr="00B06EED">
        <w:rPr>
          <w:rFonts w:ascii="Arial" w:hAnsi="Arial" w:cs="Arial"/>
          <w:sz w:val="24"/>
          <w:szCs w:val="24"/>
        </w:rPr>
        <w:t xml:space="preserve">Virus or </w:t>
      </w:r>
      <w:r w:rsidR="00724FA8" w:rsidRPr="00B06EED">
        <w:rPr>
          <w:rFonts w:ascii="Arial" w:hAnsi="Arial" w:cs="Arial"/>
          <w:sz w:val="24"/>
          <w:szCs w:val="24"/>
        </w:rPr>
        <w:t>some form of data corruption</w:t>
      </w:r>
    </w:p>
    <w:p w14:paraId="5E61A435" w14:textId="0E7E30C8" w:rsidR="00724FA8" w:rsidRPr="00B06EED" w:rsidRDefault="00724FA8" w:rsidP="0026651E">
      <w:pPr>
        <w:pStyle w:val="ListParagraph"/>
        <w:numPr>
          <w:ilvl w:val="0"/>
          <w:numId w:val="25"/>
        </w:numPr>
        <w:rPr>
          <w:rFonts w:ascii="Arial" w:hAnsi="Arial" w:cs="Arial"/>
          <w:sz w:val="24"/>
          <w:szCs w:val="24"/>
        </w:rPr>
      </w:pPr>
      <w:r w:rsidRPr="00B06EED">
        <w:rPr>
          <w:rFonts w:ascii="Arial" w:hAnsi="Arial" w:cs="Arial"/>
          <w:sz w:val="24"/>
          <w:szCs w:val="24"/>
        </w:rPr>
        <w:t>Physical loss of laptop/computer/storage devices</w:t>
      </w:r>
    </w:p>
    <w:p w14:paraId="243DC431" w14:textId="39624D16" w:rsidR="001B543A" w:rsidRPr="00B06EED" w:rsidRDefault="001B543A" w:rsidP="0026651E">
      <w:pPr>
        <w:pStyle w:val="ListParagraph"/>
        <w:numPr>
          <w:ilvl w:val="0"/>
          <w:numId w:val="25"/>
        </w:numPr>
        <w:rPr>
          <w:rFonts w:ascii="Arial" w:hAnsi="Arial" w:cs="Arial"/>
          <w:sz w:val="24"/>
          <w:szCs w:val="24"/>
        </w:rPr>
      </w:pPr>
      <w:r w:rsidRPr="00B06EED">
        <w:rPr>
          <w:rFonts w:ascii="Arial" w:hAnsi="Arial" w:cs="Arial"/>
          <w:sz w:val="24"/>
          <w:szCs w:val="24"/>
        </w:rPr>
        <w:t>Security bre</w:t>
      </w:r>
      <w:r w:rsidR="00CA67A1" w:rsidRPr="00B06EED">
        <w:rPr>
          <w:rFonts w:ascii="Arial" w:hAnsi="Arial" w:cs="Arial"/>
          <w:sz w:val="24"/>
          <w:szCs w:val="24"/>
        </w:rPr>
        <w:t>a</w:t>
      </w:r>
      <w:r w:rsidR="0061412F" w:rsidRPr="00B06EED">
        <w:rPr>
          <w:rFonts w:ascii="Arial" w:hAnsi="Arial" w:cs="Arial"/>
          <w:sz w:val="24"/>
          <w:szCs w:val="24"/>
        </w:rPr>
        <w:t>ch of Cloud storage or devices</w:t>
      </w:r>
    </w:p>
    <w:p w14:paraId="68C147A5" w14:textId="263D8145" w:rsidR="00060511" w:rsidRPr="00B06EED" w:rsidRDefault="00060511" w:rsidP="0026651E">
      <w:pPr>
        <w:pStyle w:val="ListParagraph"/>
        <w:numPr>
          <w:ilvl w:val="0"/>
          <w:numId w:val="25"/>
        </w:numPr>
        <w:rPr>
          <w:rFonts w:ascii="Arial" w:hAnsi="Arial" w:cs="Arial"/>
          <w:sz w:val="24"/>
          <w:szCs w:val="24"/>
        </w:rPr>
      </w:pPr>
      <w:r w:rsidRPr="00B06EED">
        <w:rPr>
          <w:rFonts w:ascii="Arial" w:hAnsi="Arial" w:cs="Arial"/>
          <w:sz w:val="24"/>
          <w:szCs w:val="24"/>
        </w:rPr>
        <w:t xml:space="preserve">Theft of </w:t>
      </w:r>
      <w:r w:rsidR="008E2E05" w:rsidRPr="00B06EED">
        <w:rPr>
          <w:rFonts w:ascii="Arial" w:hAnsi="Arial" w:cs="Arial"/>
          <w:sz w:val="24"/>
          <w:szCs w:val="24"/>
        </w:rPr>
        <w:t>laptop/computer/storage devices</w:t>
      </w:r>
    </w:p>
    <w:p w14:paraId="2F0B36D7" w14:textId="3D6148F1" w:rsidR="003B422B" w:rsidRPr="00B06EED" w:rsidRDefault="002807AC" w:rsidP="003B422B">
      <w:pPr>
        <w:pStyle w:val="NormalWeb"/>
        <w:rPr>
          <w:rFonts w:ascii="Arial" w:hAnsi="Arial" w:cs="Arial"/>
          <w:b/>
          <w:bCs/>
          <w:color w:val="000000"/>
          <w:sz w:val="28"/>
          <w:szCs w:val="28"/>
        </w:rPr>
      </w:pPr>
      <w:r w:rsidRPr="00B06EED">
        <w:rPr>
          <w:rFonts w:ascii="Arial" w:hAnsi="Arial" w:cs="Arial"/>
          <w:b/>
          <w:bCs/>
          <w:color w:val="000000"/>
          <w:sz w:val="28"/>
          <w:szCs w:val="28"/>
        </w:rPr>
        <w:t xml:space="preserve">4.2 </w:t>
      </w:r>
      <w:r w:rsidR="00C73F9B" w:rsidRPr="00B06EED">
        <w:rPr>
          <w:rFonts w:ascii="Arial" w:hAnsi="Arial" w:cs="Arial"/>
          <w:b/>
          <w:bCs/>
          <w:color w:val="000000"/>
          <w:sz w:val="28"/>
          <w:szCs w:val="28"/>
        </w:rPr>
        <w:t>Data back-up stra</w:t>
      </w:r>
      <w:r w:rsidR="00635F7B" w:rsidRPr="00B06EED">
        <w:rPr>
          <w:rFonts w:ascii="Arial" w:hAnsi="Arial" w:cs="Arial"/>
          <w:b/>
          <w:bCs/>
          <w:color w:val="000000"/>
          <w:sz w:val="28"/>
          <w:szCs w:val="28"/>
        </w:rPr>
        <w:t>tegies</w:t>
      </w:r>
    </w:p>
    <w:p w14:paraId="33E1E99C" w14:textId="7DDB27BE" w:rsidR="00970991" w:rsidRPr="00B06EED" w:rsidRDefault="0051432C" w:rsidP="007760AD">
      <w:pPr>
        <w:pStyle w:val="NormalWeb"/>
        <w:rPr>
          <w:rFonts w:ascii="Arial" w:hAnsi="Arial" w:cs="Arial"/>
          <w:color w:val="000000"/>
        </w:rPr>
      </w:pPr>
      <w:r w:rsidRPr="00B06EED">
        <w:rPr>
          <w:rFonts w:ascii="Arial" w:hAnsi="Arial" w:cs="Arial"/>
          <w:color w:val="000000"/>
        </w:rPr>
        <w:t xml:space="preserve">Now that the author has identified the possible threats </w:t>
      </w:r>
      <w:r w:rsidR="00F3160E" w:rsidRPr="00B06EED">
        <w:rPr>
          <w:rFonts w:ascii="Arial" w:hAnsi="Arial" w:cs="Arial"/>
          <w:color w:val="000000"/>
        </w:rPr>
        <w:t xml:space="preserve">to their data, the author has devised </w:t>
      </w:r>
      <w:r w:rsidR="006C75A1" w:rsidRPr="00B06EED">
        <w:rPr>
          <w:rFonts w:ascii="Arial" w:hAnsi="Arial" w:cs="Arial"/>
          <w:color w:val="000000"/>
        </w:rPr>
        <w:t>some strategies to help and/or res</w:t>
      </w:r>
      <w:r w:rsidR="006234DA" w:rsidRPr="00B06EED">
        <w:rPr>
          <w:rFonts w:ascii="Arial" w:hAnsi="Arial" w:cs="Arial"/>
          <w:color w:val="000000"/>
        </w:rPr>
        <w:t xml:space="preserve">tore any lost data. </w:t>
      </w:r>
      <w:r w:rsidR="008B4055" w:rsidRPr="00B06EED">
        <w:rPr>
          <w:rFonts w:ascii="Arial" w:hAnsi="Arial" w:cs="Arial"/>
          <w:color w:val="000000"/>
        </w:rPr>
        <w:t>The back-up strategy</w:t>
      </w:r>
      <w:r w:rsidR="00F17C50" w:rsidRPr="00B06EED">
        <w:rPr>
          <w:rFonts w:ascii="Arial" w:hAnsi="Arial" w:cs="Arial"/>
          <w:color w:val="000000"/>
        </w:rPr>
        <w:t xml:space="preserve"> the author</w:t>
      </w:r>
      <w:r w:rsidR="00D74591" w:rsidRPr="00B06EED">
        <w:rPr>
          <w:rFonts w:ascii="Arial" w:hAnsi="Arial" w:cs="Arial"/>
          <w:color w:val="000000"/>
        </w:rPr>
        <w:t xml:space="preserve"> has </w:t>
      </w:r>
      <w:r w:rsidR="00E34FF5" w:rsidRPr="00B06EED">
        <w:rPr>
          <w:rFonts w:ascii="Arial" w:hAnsi="Arial" w:cs="Arial"/>
          <w:color w:val="000000"/>
        </w:rPr>
        <w:t>chosen</w:t>
      </w:r>
      <w:r w:rsidR="008B4055" w:rsidRPr="00B06EED">
        <w:rPr>
          <w:rFonts w:ascii="Arial" w:hAnsi="Arial" w:cs="Arial"/>
          <w:color w:val="000000"/>
        </w:rPr>
        <w:t xml:space="preserve"> </w:t>
      </w:r>
      <w:r w:rsidR="00B8511F" w:rsidRPr="00B06EED">
        <w:rPr>
          <w:rFonts w:ascii="Arial" w:hAnsi="Arial" w:cs="Arial"/>
          <w:color w:val="000000"/>
        </w:rPr>
        <w:t xml:space="preserve">uses the </w:t>
      </w:r>
      <w:r w:rsidR="00B04855" w:rsidRPr="00B06EED">
        <w:rPr>
          <w:rFonts w:ascii="Arial" w:hAnsi="Arial" w:cs="Arial"/>
          <w:color w:val="000000"/>
        </w:rPr>
        <w:t>“in 3 different places” rule.</w:t>
      </w:r>
      <w:r w:rsidR="00042B5A" w:rsidRPr="00B06EED">
        <w:rPr>
          <w:rFonts w:ascii="Arial" w:hAnsi="Arial" w:cs="Arial"/>
          <w:color w:val="000000"/>
        </w:rPr>
        <w:t xml:space="preserve"> This means that if one back-up fails there are 2 more as </w:t>
      </w:r>
      <w:r w:rsidR="00F17C50" w:rsidRPr="00B06EED">
        <w:rPr>
          <w:rFonts w:ascii="Arial" w:hAnsi="Arial" w:cs="Arial"/>
          <w:color w:val="000000"/>
        </w:rPr>
        <w:t>additional back-ups</w:t>
      </w:r>
      <w:r w:rsidR="001E0FA5" w:rsidRPr="00B06EED">
        <w:rPr>
          <w:rFonts w:ascii="Arial" w:hAnsi="Arial" w:cs="Arial"/>
          <w:color w:val="000000"/>
        </w:rPr>
        <w:t xml:space="preserve"> in 2 other </w:t>
      </w:r>
      <w:r w:rsidR="00283675" w:rsidRPr="00B06EED">
        <w:rPr>
          <w:rFonts w:ascii="Arial" w:hAnsi="Arial" w:cs="Arial"/>
          <w:color w:val="000000"/>
        </w:rPr>
        <w:t xml:space="preserve">places. </w:t>
      </w:r>
      <w:sdt>
        <w:sdtPr>
          <w:rPr>
            <w:rFonts w:ascii="Arial" w:hAnsi="Arial" w:cs="Arial"/>
            <w:color w:val="000000"/>
          </w:rPr>
          <w:id w:val="-1857106110"/>
          <w:citation/>
        </w:sdtPr>
        <w:sdtEndPr/>
        <w:sdtContent>
          <w:r w:rsidR="00407161" w:rsidRPr="00B06EED">
            <w:rPr>
              <w:rFonts w:ascii="Arial" w:hAnsi="Arial" w:cs="Arial"/>
              <w:color w:val="000000"/>
            </w:rPr>
            <w:fldChar w:fldCharType="begin"/>
          </w:r>
          <w:r w:rsidR="00407161" w:rsidRPr="00B06EED">
            <w:rPr>
              <w:rFonts w:ascii="Arial" w:hAnsi="Arial" w:cs="Arial"/>
              <w:color w:val="000000"/>
            </w:rPr>
            <w:instrText xml:space="preserve"> CITATION Peg14 \l 2057 </w:instrText>
          </w:r>
          <w:r w:rsidR="00407161" w:rsidRPr="00B06EED">
            <w:rPr>
              <w:rFonts w:ascii="Arial" w:hAnsi="Arial" w:cs="Arial"/>
              <w:color w:val="000000"/>
            </w:rPr>
            <w:fldChar w:fldCharType="separate"/>
          </w:r>
          <w:r w:rsidR="00953BA9" w:rsidRPr="00B06EED">
            <w:rPr>
              <w:rFonts w:ascii="Arial" w:hAnsi="Arial" w:cs="Arial"/>
              <w:noProof/>
              <w:color w:val="000000"/>
            </w:rPr>
            <w:t>[17]</w:t>
          </w:r>
          <w:r w:rsidR="00407161" w:rsidRPr="00B06EED">
            <w:rPr>
              <w:rFonts w:ascii="Arial" w:hAnsi="Arial" w:cs="Arial"/>
              <w:color w:val="000000"/>
            </w:rPr>
            <w:fldChar w:fldCharType="end"/>
          </w:r>
        </w:sdtContent>
      </w:sdt>
    </w:p>
    <w:p w14:paraId="7FB8EF8C" w14:textId="2FF70806" w:rsidR="00095F87" w:rsidRPr="00B06EED" w:rsidRDefault="009F53B0" w:rsidP="00D03DD0">
      <w:pPr>
        <w:pStyle w:val="NormalWeb"/>
        <w:numPr>
          <w:ilvl w:val="0"/>
          <w:numId w:val="27"/>
        </w:numPr>
        <w:rPr>
          <w:rFonts w:ascii="Arial" w:hAnsi="Arial" w:cs="Arial"/>
          <w:color w:val="000000"/>
        </w:rPr>
      </w:pPr>
      <w:r w:rsidRPr="00B06EED">
        <w:rPr>
          <w:rFonts w:ascii="Arial" w:hAnsi="Arial" w:cs="Arial"/>
          <w:color w:val="000000"/>
        </w:rPr>
        <w:lastRenderedPageBreak/>
        <w:t>The author saves their work onto their laptop</w:t>
      </w:r>
      <w:r w:rsidR="00550833" w:rsidRPr="00B06EED">
        <w:rPr>
          <w:rFonts w:ascii="Arial" w:hAnsi="Arial" w:cs="Arial"/>
          <w:color w:val="000000"/>
        </w:rPr>
        <w:t>. This means that it could be at risk from</w:t>
      </w:r>
      <w:r w:rsidR="006E5CDC" w:rsidRPr="00B06EED">
        <w:rPr>
          <w:rFonts w:ascii="Arial" w:hAnsi="Arial" w:cs="Arial"/>
          <w:color w:val="000000"/>
        </w:rPr>
        <w:t xml:space="preserve"> all of the data loss </w:t>
      </w:r>
      <w:r w:rsidR="007960DB" w:rsidRPr="00B06EED">
        <w:rPr>
          <w:rFonts w:ascii="Arial" w:hAnsi="Arial" w:cs="Arial"/>
          <w:color w:val="000000"/>
        </w:rPr>
        <w:t>scenarios.</w:t>
      </w:r>
    </w:p>
    <w:p w14:paraId="7D156776" w14:textId="0B340775" w:rsidR="007960DB" w:rsidRPr="00B06EED" w:rsidRDefault="00053255" w:rsidP="00D03DD0">
      <w:pPr>
        <w:pStyle w:val="NormalWeb"/>
        <w:numPr>
          <w:ilvl w:val="0"/>
          <w:numId w:val="27"/>
        </w:numPr>
        <w:rPr>
          <w:rFonts w:ascii="Arial" w:hAnsi="Arial" w:cs="Arial"/>
          <w:color w:val="000000"/>
        </w:rPr>
      </w:pPr>
      <w:r w:rsidRPr="00B06EED">
        <w:rPr>
          <w:rFonts w:ascii="Arial" w:hAnsi="Arial" w:cs="Arial"/>
          <w:color w:val="000000"/>
        </w:rPr>
        <w:t>The author back</w:t>
      </w:r>
      <w:r w:rsidR="00724A80" w:rsidRPr="00B06EED">
        <w:rPr>
          <w:rFonts w:ascii="Arial" w:hAnsi="Arial" w:cs="Arial"/>
          <w:color w:val="000000"/>
        </w:rPr>
        <w:t xml:space="preserve">s up their data to cloud storage services including Dropbox and </w:t>
      </w:r>
      <w:r w:rsidR="00FD1C1E" w:rsidRPr="00B06EED">
        <w:rPr>
          <w:rFonts w:ascii="Arial" w:hAnsi="Arial" w:cs="Arial"/>
          <w:color w:val="000000"/>
        </w:rPr>
        <w:t xml:space="preserve">Microsoft One-Drive. This keeps the data safe from </w:t>
      </w:r>
      <w:r w:rsidR="00D6029F" w:rsidRPr="00B06EED">
        <w:rPr>
          <w:rFonts w:ascii="Arial" w:hAnsi="Arial" w:cs="Arial"/>
          <w:color w:val="000000"/>
        </w:rPr>
        <w:t xml:space="preserve">Water and fire damage as well as </w:t>
      </w:r>
      <w:r w:rsidR="00973666" w:rsidRPr="00B06EED">
        <w:rPr>
          <w:rFonts w:ascii="Arial" w:hAnsi="Arial" w:cs="Arial"/>
          <w:color w:val="000000"/>
        </w:rPr>
        <w:t xml:space="preserve">physical loss or theft. This does mean that the data is still at risk from </w:t>
      </w:r>
      <w:r w:rsidR="00D14524" w:rsidRPr="00B06EED">
        <w:rPr>
          <w:rFonts w:ascii="Arial" w:hAnsi="Arial" w:cs="Arial"/>
          <w:color w:val="000000"/>
        </w:rPr>
        <w:t>viruses</w:t>
      </w:r>
      <w:r w:rsidR="00CA67A1" w:rsidRPr="00B06EED">
        <w:rPr>
          <w:rFonts w:ascii="Arial" w:hAnsi="Arial" w:cs="Arial"/>
          <w:color w:val="000000"/>
        </w:rPr>
        <w:t>, corruption or security breaches.</w:t>
      </w:r>
    </w:p>
    <w:p w14:paraId="660ECB66" w14:textId="6A617BE7" w:rsidR="00CA67A1" w:rsidRPr="00B06EED" w:rsidRDefault="00B32CC1" w:rsidP="00D03DD0">
      <w:pPr>
        <w:pStyle w:val="NormalWeb"/>
        <w:numPr>
          <w:ilvl w:val="0"/>
          <w:numId w:val="27"/>
        </w:numPr>
        <w:rPr>
          <w:rFonts w:ascii="Arial" w:hAnsi="Arial" w:cs="Arial"/>
          <w:color w:val="000000"/>
        </w:rPr>
      </w:pPr>
      <w:r w:rsidRPr="00B06EED">
        <w:rPr>
          <w:rFonts w:ascii="Arial" w:hAnsi="Arial" w:cs="Arial"/>
          <w:color w:val="000000"/>
        </w:rPr>
        <w:t>The third place is the data being saved onto a USB stick or ext</w:t>
      </w:r>
      <w:r w:rsidR="00773E00" w:rsidRPr="00B06EED">
        <w:rPr>
          <w:rFonts w:ascii="Arial" w:hAnsi="Arial" w:cs="Arial"/>
          <w:color w:val="000000"/>
        </w:rPr>
        <w:t xml:space="preserve">ernal hard drive but again </w:t>
      </w:r>
      <w:r w:rsidR="00816BD4" w:rsidRPr="00B06EED">
        <w:rPr>
          <w:rFonts w:ascii="Arial" w:hAnsi="Arial" w:cs="Arial"/>
          <w:color w:val="000000"/>
        </w:rPr>
        <w:t xml:space="preserve">leaving the data vulnerable to </w:t>
      </w:r>
      <w:r w:rsidR="001E0C0F" w:rsidRPr="00B06EED">
        <w:rPr>
          <w:rFonts w:ascii="Arial" w:hAnsi="Arial" w:cs="Arial"/>
          <w:color w:val="000000"/>
        </w:rPr>
        <w:t>all of the data loss scenarios.</w:t>
      </w:r>
    </w:p>
    <w:p w14:paraId="38DB3C0A" w14:textId="3E65E624" w:rsidR="001E0C0F" w:rsidRPr="00B06EED" w:rsidRDefault="001E0C0F" w:rsidP="001E0C0F">
      <w:pPr>
        <w:pStyle w:val="NormalWeb"/>
        <w:rPr>
          <w:rFonts w:ascii="Arial" w:hAnsi="Arial" w:cs="Arial"/>
          <w:color w:val="000000"/>
        </w:rPr>
      </w:pPr>
      <w:r w:rsidRPr="00B06EED">
        <w:rPr>
          <w:rFonts w:ascii="Arial" w:hAnsi="Arial" w:cs="Arial"/>
          <w:color w:val="000000"/>
        </w:rPr>
        <w:t>While there is still risk to all of</w:t>
      </w:r>
      <w:r w:rsidR="00960DAA" w:rsidRPr="00B06EED">
        <w:rPr>
          <w:rFonts w:ascii="Arial" w:hAnsi="Arial" w:cs="Arial"/>
          <w:color w:val="000000"/>
        </w:rPr>
        <w:t xml:space="preserve"> the different places the author has backed up their data, if one is compromised</w:t>
      </w:r>
      <w:r w:rsidR="00D03B4F" w:rsidRPr="00B06EED">
        <w:rPr>
          <w:rFonts w:ascii="Arial" w:hAnsi="Arial" w:cs="Arial"/>
          <w:color w:val="000000"/>
        </w:rPr>
        <w:t>, then hopefully there are 2 more in which can help restore the lost data.</w:t>
      </w:r>
    </w:p>
    <w:p w14:paraId="515BE428" w14:textId="6F6D7E05" w:rsidR="001F66FD" w:rsidRPr="00B06EED" w:rsidRDefault="001F66FD" w:rsidP="001E0C0F">
      <w:pPr>
        <w:pStyle w:val="NormalWeb"/>
        <w:rPr>
          <w:rFonts w:ascii="Arial" w:hAnsi="Arial" w:cs="Arial"/>
          <w:b/>
          <w:bCs/>
          <w:color w:val="000000"/>
          <w:sz w:val="28"/>
          <w:szCs w:val="28"/>
        </w:rPr>
      </w:pPr>
      <w:r w:rsidRPr="00B06EED">
        <w:rPr>
          <w:rFonts w:ascii="Arial" w:hAnsi="Arial" w:cs="Arial"/>
          <w:b/>
          <w:bCs/>
          <w:color w:val="000000"/>
          <w:sz w:val="28"/>
          <w:szCs w:val="28"/>
        </w:rPr>
        <w:t>4.3 Ransomware Exercise</w:t>
      </w:r>
    </w:p>
    <w:p w14:paraId="56888172" w14:textId="620AB650" w:rsidR="002F0D14" w:rsidRPr="00DA79DB" w:rsidRDefault="002F0D14" w:rsidP="00DA79DB">
      <w:pPr>
        <w:pStyle w:val="Caption"/>
        <w:rPr>
          <w:rFonts w:ascii="Arial" w:hAnsi="Arial" w:cs="Arial"/>
          <w:color w:val="000000"/>
          <w:sz w:val="24"/>
          <w:szCs w:val="24"/>
        </w:rPr>
      </w:pPr>
      <w:bookmarkStart w:id="11" w:name="_Toc79347718"/>
      <w:r w:rsidRPr="00DA79DB">
        <w:rPr>
          <w:rFonts w:ascii="Arial" w:hAnsi="Arial" w:cs="Arial"/>
          <w:color w:val="000000"/>
          <w:sz w:val="24"/>
          <w:szCs w:val="24"/>
        </w:rPr>
        <w:t>As</w:t>
      </w:r>
      <w:r w:rsidR="00FC396B" w:rsidRPr="00DA79DB">
        <w:rPr>
          <w:rFonts w:ascii="Arial" w:hAnsi="Arial" w:cs="Arial"/>
          <w:color w:val="000000"/>
          <w:sz w:val="24"/>
          <w:szCs w:val="24"/>
        </w:rPr>
        <w:t xml:space="preserve"> </w:t>
      </w:r>
      <w:r w:rsidR="00CF3603" w:rsidRPr="00DA79DB">
        <w:rPr>
          <w:rFonts w:ascii="Arial" w:hAnsi="Arial" w:cs="Arial"/>
          <w:color w:val="000000"/>
          <w:sz w:val="24"/>
          <w:szCs w:val="24"/>
        </w:rPr>
        <w:t>identified</w:t>
      </w:r>
      <w:r w:rsidR="00FC396B" w:rsidRPr="00DA79DB">
        <w:rPr>
          <w:rFonts w:ascii="Arial" w:hAnsi="Arial" w:cs="Arial"/>
          <w:color w:val="000000"/>
          <w:sz w:val="24"/>
          <w:szCs w:val="24"/>
        </w:rPr>
        <w:t xml:space="preserve"> by the author, viruses are a real threat to a person</w:t>
      </w:r>
      <w:r w:rsidR="00CF3603" w:rsidRPr="00DA79DB">
        <w:rPr>
          <w:rFonts w:ascii="Arial" w:hAnsi="Arial" w:cs="Arial"/>
          <w:color w:val="000000"/>
          <w:sz w:val="24"/>
          <w:szCs w:val="24"/>
        </w:rPr>
        <w:t>’</w:t>
      </w:r>
      <w:r w:rsidR="00FC396B" w:rsidRPr="00DA79DB">
        <w:rPr>
          <w:rFonts w:ascii="Arial" w:hAnsi="Arial" w:cs="Arial"/>
          <w:color w:val="000000"/>
          <w:sz w:val="24"/>
          <w:szCs w:val="24"/>
        </w:rPr>
        <w:t>s data</w:t>
      </w:r>
      <w:r w:rsidR="00EF1F4F" w:rsidRPr="00DA79DB">
        <w:rPr>
          <w:rFonts w:ascii="Arial" w:hAnsi="Arial" w:cs="Arial"/>
          <w:color w:val="000000"/>
          <w:sz w:val="24"/>
          <w:szCs w:val="24"/>
        </w:rPr>
        <w:t xml:space="preserve"> and o</w:t>
      </w:r>
      <w:r w:rsidR="00CF3603" w:rsidRPr="00DA79DB">
        <w:rPr>
          <w:rFonts w:ascii="Arial" w:hAnsi="Arial" w:cs="Arial"/>
          <w:color w:val="000000"/>
          <w:sz w:val="24"/>
          <w:szCs w:val="24"/>
        </w:rPr>
        <w:t xml:space="preserve">ne such virus is </w:t>
      </w:r>
      <w:r w:rsidR="00EF1F4F" w:rsidRPr="00DA79DB">
        <w:rPr>
          <w:rFonts w:ascii="Arial" w:hAnsi="Arial" w:cs="Arial"/>
          <w:color w:val="000000"/>
          <w:sz w:val="24"/>
          <w:szCs w:val="24"/>
        </w:rPr>
        <w:t xml:space="preserve">ransomware. The author has compiled a separate report </w:t>
      </w:r>
      <w:r w:rsidR="00C16753" w:rsidRPr="00DA79DB">
        <w:rPr>
          <w:rFonts w:ascii="Arial" w:hAnsi="Arial" w:cs="Arial"/>
          <w:color w:val="000000"/>
          <w:sz w:val="24"/>
          <w:szCs w:val="24"/>
        </w:rPr>
        <w:t>to show the effects of ransomware</w:t>
      </w:r>
      <w:r w:rsidR="009B53F8" w:rsidRPr="00DA79DB">
        <w:rPr>
          <w:rFonts w:ascii="Arial" w:hAnsi="Arial" w:cs="Arial"/>
          <w:color w:val="000000"/>
          <w:sz w:val="24"/>
          <w:szCs w:val="24"/>
        </w:rPr>
        <w:t xml:space="preserve"> that can be seen in</w:t>
      </w:r>
      <w:r w:rsidR="00DA79DB" w:rsidRPr="00DA79DB">
        <w:rPr>
          <w:rFonts w:ascii="Arial" w:hAnsi="Arial" w:cs="Arial"/>
          <w:color w:val="000000"/>
          <w:sz w:val="24"/>
          <w:szCs w:val="24"/>
        </w:rPr>
        <w:t xml:space="preserve"> </w:t>
      </w:r>
      <w:r w:rsidR="00DA79DB" w:rsidRPr="00DA79DB">
        <w:rPr>
          <w:rFonts w:ascii="Arial" w:hAnsi="Arial" w:cs="Arial"/>
          <w:sz w:val="24"/>
          <w:szCs w:val="24"/>
        </w:rPr>
        <w:t xml:space="preserve">Figure </w:t>
      </w:r>
      <w:r w:rsidR="00DA79DB" w:rsidRPr="00DA79DB">
        <w:rPr>
          <w:rFonts w:ascii="Arial" w:hAnsi="Arial" w:cs="Arial"/>
          <w:sz w:val="24"/>
          <w:szCs w:val="24"/>
        </w:rPr>
        <w:fldChar w:fldCharType="begin"/>
      </w:r>
      <w:r w:rsidR="00DA79DB" w:rsidRPr="00DA79DB">
        <w:rPr>
          <w:rFonts w:ascii="Arial" w:hAnsi="Arial" w:cs="Arial"/>
          <w:sz w:val="24"/>
          <w:szCs w:val="24"/>
        </w:rPr>
        <w:instrText xml:space="preserve"> SEQ Figure \* ARABIC </w:instrText>
      </w:r>
      <w:r w:rsidR="00DA79DB" w:rsidRPr="00DA79DB">
        <w:rPr>
          <w:rFonts w:ascii="Arial" w:hAnsi="Arial" w:cs="Arial"/>
          <w:sz w:val="24"/>
          <w:szCs w:val="24"/>
        </w:rPr>
        <w:fldChar w:fldCharType="separate"/>
      </w:r>
      <w:r w:rsidR="007E4269">
        <w:rPr>
          <w:rFonts w:ascii="Arial" w:hAnsi="Arial" w:cs="Arial"/>
          <w:noProof/>
          <w:sz w:val="24"/>
          <w:szCs w:val="24"/>
        </w:rPr>
        <w:t>5</w:t>
      </w:r>
      <w:r w:rsidR="00DA79DB" w:rsidRPr="00DA79DB">
        <w:rPr>
          <w:rFonts w:ascii="Arial" w:hAnsi="Arial" w:cs="Arial"/>
          <w:sz w:val="24"/>
          <w:szCs w:val="24"/>
        </w:rPr>
        <w:fldChar w:fldCharType="end"/>
      </w:r>
      <w:r w:rsidR="00DA79DB" w:rsidRPr="00DA79DB">
        <w:rPr>
          <w:rFonts w:ascii="Arial" w:hAnsi="Arial" w:cs="Arial"/>
          <w:sz w:val="24"/>
          <w:szCs w:val="24"/>
        </w:rPr>
        <w:t xml:space="preserve"> Ransomware Report</w:t>
      </w:r>
      <w:r w:rsidR="00DA79DB">
        <w:rPr>
          <w:rFonts w:ascii="Arial" w:hAnsi="Arial" w:cs="Arial"/>
          <w:sz w:val="24"/>
          <w:szCs w:val="24"/>
        </w:rPr>
        <w:t>.</w:t>
      </w:r>
      <w:bookmarkEnd w:id="11"/>
    </w:p>
    <w:p w14:paraId="7CEE46F5" w14:textId="0551D297" w:rsidR="00C16753" w:rsidRPr="00B06EED" w:rsidRDefault="000955DC" w:rsidP="001E0C0F">
      <w:pPr>
        <w:pStyle w:val="NormalWeb"/>
        <w:rPr>
          <w:rFonts w:ascii="Arial" w:hAnsi="Arial" w:cs="Arial"/>
          <w:b/>
          <w:bCs/>
          <w:color w:val="000000"/>
          <w:sz w:val="28"/>
          <w:szCs w:val="28"/>
        </w:rPr>
      </w:pPr>
      <w:r w:rsidRPr="00B06EED">
        <w:rPr>
          <w:rFonts w:ascii="Arial" w:hAnsi="Arial" w:cs="Arial"/>
          <w:b/>
          <w:bCs/>
          <w:color w:val="000000"/>
          <w:sz w:val="28"/>
          <w:szCs w:val="28"/>
        </w:rPr>
        <w:t>5</w:t>
      </w:r>
      <w:r w:rsidR="002E23E5" w:rsidRPr="00B06EED">
        <w:rPr>
          <w:rFonts w:ascii="Arial" w:hAnsi="Arial" w:cs="Arial"/>
          <w:b/>
          <w:bCs/>
          <w:color w:val="000000"/>
          <w:sz w:val="28"/>
          <w:szCs w:val="28"/>
        </w:rPr>
        <w:t xml:space="preserve">. Time management </w:t>
      </w:r>
      <w:r w:rsidR="00D60C65" w:rsidRPr="00B06EED">
        <w:rPr>
          <w:rFonts w:ascii="Arial" w:hAnsi="Arial" w:cs="Arial"/>
          <w:b/>
          <w:bCs/>
          <w:color w:val="000000"/>
          <w:sz w:val="28"/>
          <w:szCs w:val="28"/>
        </w:rPr>
        <w:t>and self-organisation</w:t>
      </w:r>
    </w:p>
    <w:p w14:paraId="2F08915F" w14:textId="77CE212A" w:rsidR="00D60C65" w:rsidRPr="00B06EED" w:rsidRDefault="00513ADB" w:rsidP="001E0C0F">
      <w:pPr>
        <w:pStyle w:val="NormalWeb"/>
        <w:rPr>
          <w:rFonts w:ascii="Arial" w:hAnsi="Arial" w:cs="Arial"/>
          <w:color w:val="000000"/>
        </w:rPr>
      </w:pPr>
      <w:r w:rsidRPr="00B06EED">
        <w:rPr>
          <w:rFonts w:ascii="Arial" w:hAnsi="Arial" w:cs="Arial"/>
          <w:color w:val="000000"/>
        </w:rPr>
        <w:t xml:space="preserve">The author will now look at how </w:t>
      </w:r>
      <w:r w:rsidR="00CB3B52" w:rsidRPr="00B06EED">
        <w:rPr>
          <w:rFonts w:ascii="Arial" w:hAnsi="Arial" w:cs="Arial"/>
          <w:color w:val="000000"/>
        </w:rPr>
        <w:t>they will need to manage their time and organise themselves in a higher education environment</w:t>
      </w:r>
      <w:r w:rsidR="00E12574" w:rsidRPr="00B06EED">
        <w:rPr>
          <w:rFonts w:ascii="Arial" w:hAnsi="Arial" w:cs="Arial"/>
          <w:color w:val="000000"/>
        </w:rPr>
        <w:t>.</w:t>
      </w:r>
    </w:p>
    <w:p w14:paraId="39DB4277" w14:textId="428FAC1A" w:rsidR="00E12574" w:rsidRPr="00B06EED" w:rsidRDefault="00E12574" w:rsidP="001E0C0F">
      <w:pPr>
        <w:pStyle w:val="NormalWeb"/>
        <w:rPr>
          <w:rFonts w:ascii="Arial" w:hAnsi="Arial" w:cs="Arial"/>
          <w:b/>
          <w:bCs/>
          <w:color w:val="000000"/>
          <w:sz w:val="28"/>
          <w:szCs w:val="28"/>
        </w:rPr>
      </w:pPr>
      <w:r w:rsidRPr="00B06EED">
        <w:rPr>
          <w:rFonts w:ascii="Arial" w:hAnsi="Arial" w:cs="Arial"/>
          <w:b/>
          <w:bCs/>
          <w:color w:val="000000"/>
          <w:sz w:val="28"/>
          <w:szCs w:val="28"/>
        </w:rPr>
        <w:t>5.1 Organisational Techniques</w:t>
      </w:r>
    </w:p>
    <w:p w14:paraId="4EDEB883" w14:textId="2F0B35CE" w:rsidR="003F4378" w:rsidRPr="00B06EED" w:rsidRDefault="00F56DBF" w:rsidP="001E0C0F">
      <w:pPr>
        <w:pStyle w:val="NormalWeb"/>
        <w:rPr>
          <w:rFonts w:ascii="Arial" w:hAnsi="Arial" w:cs="Arial"/>
          <w:color w:val="000000"/>
        </w:rPr>
      </w:pPr>
      <w:r w:rsidRPr="00B06EED">
        <w:rPr>
          <w:rFonts w:ascii="Arial" w:hAnsi="Arial" w:cs="Arial"/>
          <w:color w:val="000000"/>
        </w:rPr>
        <w:t xml:space="preserve">The author has identified the need </w:t>
      </w:r>
      <w:r w:rsidR="005B76C2" w:rsidRPr="00B06EED">
        <w:rPr>
          <w:rFonts w:ascii="Arial" w:hAnsi="Arial" w:cs="Arial"/>
          <w:color w:val="000000"/>
        </w:rPr>
        <w:t>to organise the</w:t>
      </w:r>
      <w:r w:rsidR="000D2F5C" w:rsidRPr="00B06EED">
        <w:rPr>
          <w:rFonts w:ascii="Arial" w:hAnsi="Arial" w:cs="Arial"/>
          <w:color w:val="000000"/>
        </w:rPr>
        <w:t>ir time</w:t>
      </w:r>
      <w:r w:rsidR="005B76C2" w:rsidRPr="00B06EED">
        <w:rPr>
          <w:rFonts w:ascii="Arial" w:hAnsi="Arial" w:cs="Arial"/>
          <w:color w:val="000000"/>
        </w:rPr>
        <w:t xml:space="preserve"> </w:t>
      </w:r>
      <w:r w:rsidR="00357975" w:rsidRPr="00B06EED">
        <w:rPr>
          <w:rFonts w:ascii="Arial" w:hAnsi="Arial" w:cs="Arial"/>
          <w:color w:val="000000"/>
        </w:rPr>
        <w:t>whilst studying and need for proper time manage</w:t>
      </w:r>
      <w:r w:rsidR="00916D30" w:rsidRPr="00B06EED">
        <w:rPr>
          <w:rFonts w:ascii="Arial" w:hAnsi="Arial" w:cs="Arial"/>
          <w:color w:val="000000"/>
        </w:rPr>
        <w:t xml:space="preserve">ment. One technique that could be used is the use of </w:t>
      </w:r>
      <w:r w:rsidR="00F2316B" w:rsidRPr="00B06EED">
        <w:rPr>
          <w:rFonts w:ascii="Arial" w:hAnsi="Arial" w:cs="Arial"/>
          <w:color w:val="000000"/>
        </w:rPr>
        <w:t>calendars.</w:t>
      </w:r>
      <w:r w:rsidR="0053150F" w:rsidRPr="00B06EED">
        <w:rPr>
          <w:rFonts w:ascii="Arial" w:hAnsi="Arial" w:cs="Arial"/>
          <w:color w:val="000000"/>
        </w:rPr>
        <w:t xml:space="preserve"> </w:t>
      </w:r>
      <w:r w:rsidR="002B2C3F" w:rsidRPr="00B06EED">
        <w:rPr>
          <w:rFonts w:ascii="Arial" w:hAnsi="Arial" w:cs="Arial"/>
          <w:color w:val="000000"/>
        </w:rPr>
        <w:t>Below it can be seen how the author organises their time for meetings, appointments</w:t>
      </w:r>
      <w:r w:rsidR="00C46C95" w:rsidRPr="00B06EED">
        <w:rPr>
          <w:rFonts w:ascii="Arial" w:hAnsi="Arial" w:cs="Arial"/>
          <w:color w:val="000000"/>
        </w:rPr>
        <w:t>, courses</w:t>
      </w:r>
      <w:r w:rsidR="00985902" w:rsidRPr="00B06EED">
        <w:rPr>
          <w:rFonts w:ascii="Arial" w:hAnsi="Arial" w:cs="Arial"/>
          <w:color w:val="000000"/>
        </w:rPr>
        <w:t xml:space="preserve">, leave </w:t>
      </w:r>
      <w:r w:rsidR="00C46C95" w:rsidRPr="00B06EED">
        <w:rPr>
          <w:rFonts w:ascii="Arial" w:hAnsi="Arial" w:cs="Arial"/>
          <w:color w:val="000000"/>
        </w:rPr>
        <w:t>and study time</w:t>
      </w:r>
      <w:r w:rsidR="004826FF" w:rsidRPr="00B06EED">
        <w:rPr>
          <w:rFonts w:ascii="Arial" w:hAnsi="Arial" w:cs="Arial"/>
          <w:color w:val="000000"/>
        </w:rPr>
        <w:t xml:space="preserve"> b</w:t>
      </w:r>
      <w:r w:rsidR="00C74873" w:rsidRPr="00B06EED">
        <w:rPr>
          <w:rFonts w:ascii="Arial" w:hAnsi="Arial" w:cs="Arial"/>
          <w:color w:val="000000"/>
        </w:rPr>
        <w:t xml:space="preserve">y using the Microsoft Outlook </w:t>
      </w:r>
      <w:r w:rsidR="004826FF" w:rsidRPr="00B06EED">
        <w:rPr>
          <w:rFonts w:ascii="Arial" w:hAnsi="Arial" w:cs="Arial"/>
          <w:color w:val="000000"/>
        </w:rPr>
        <w:t>Calendar</w:t>
      </w:r>
      <w:r w:rsidR="00C74873" w:rsidRPr="00B06EED">
        <w:rPr>
          <w:rFonts w:ascii="Arial" w:hAnsi="Arial" w:cs="Arial"/>
          <w:color w:val="000000"/>
        </w:rPr>
        <w:t>.</w:t>
      </w:r>
    </w:p>
    <w:p w14:paraId="0772EF4C" w14:textId="77777777" w:rsidR="008A222C" w:rsidRPr="00B06EED" w:rsidRDefault="00F2316B" w:rsidP="001E0C0F">
      <w:pPr>
        <w:pStyle w:val="NormalWeb"/>
        <w:rPr>
          <w:rFonts w:ascii="Arial" w:hAnsi="Arial" w:cs="Arial"/>
          <w:color w:val="000000"/>
        </w:rPr>
      </w:pPr>
      <w:r w:rsidRPr="00B06EED">
        <w:rPr>
          <w:rFonts w:ascii="Arial" w:hAnsi="Arial" w:cs="Arial"/>
          <w:color w:val="000000"/>
        </w:rPr>
        <w:t xml:space="preserve"> </w:t>
      </w:r>
      <w:r w:rsidR="003513CA" w:rsidRPr="00B06EED">
        <w:rPr>
          <w:rFonts w:ascii="Arial" w:hAnsi="Arial" w:cs="Arial"/>
          <w:noProof/>
        </w:rPr>
        <w:drawing>
          <wp:inline distT="0" distB="0" distL="0" distR="0" wp14:anchorId="6C418FAD" wp14:editId="5914C3FC">
            <wp:extent cx="5532120" cy="26060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955" r="50241" b="5122"/>
                    <a:stretch/>
                  </pic:blipFill>
                  <pic:spPr bwMode="auto">
                    <a:xfrm>
                      <a:off x="0" y="0"/>
                      <a:ext cx="5560912" cy="2619603"/>
                    </a:xfrm>
                    <a:prstGeom prst="rect">
                      <a:avLst/>
                    </a:prstGeom>
                    <a:ln>
                      <a:noFill/>
                    </a:ln>
                    <a:extLst>
                      <a:ext uri="{53640926-AAD7-44D8-BBD7-CCE9431645EC}">
                        <a14:shadowObscured xmlns:a14="http://schemas.microsoft.com/office/drawing/2010/main"/>
                      </a:ext>
                    </a:extLst>
                  </pic:spPr>
                </pic:pic>
              </a:graphicData>
            </a:graphic>
          </wp:inline>
        </w:drawing>
      </w:r>
    </w:p>
    <w:p w14:paraId="46A7A48D" w14:textId="660193BC" w:rsidR="0023315E" w:rsidRPr="00B06EED" w:rsidRDefault="0023315E" w:rsidP="001E0C0F">
      <w:pPr>
        <w:pStyle w:val="NormalWeb"/>
        <w:rPr>
          <w:rFonts w:ascii="Arial" w:hAnsi="Arial" w:cs="Arial"/>
          <w:color w:val="000000"/>
        </w:rPr>
      </w:pPr>
      <w:r w:rsidRPr="00B06EED">
        <w:rPr>
          <w:rFonts w:ascii="Arial" w:hAnsi="Arial" w:cs="Arial"/>
          <w:color w:val="000000"/>
        </w:rPr>
        <w:lastRenderedPageBreak/>
        <w:t>The author also uses apps such as Siri on</w:t>
      </w:r>
      <w:r w:rsidR="00B55356" w:rsidRPr="00B06EED">
        <w:rPr>
          <w:rFonts w:ascii="Arial" w:hAnsi="Arial" w:cs="Arial"/>
          <w:color w:val="000000"/>
        </w:rPr>
        <w:t xml:space="preserve"> Apple</w:t>
      </w:r>
      <w:r w:rsidRPr="00B06EED">
        <w:rPr>
          <w:rFonts w:ascii="Arial" w:hAnsi="Arial" w:cs="Arial"/>
          <w:color w:val="000000"/>
        </w:rPr>
        <w:t xml:space="preserve"> iPhone</w:t>
      </w:r>
      <w:r w:rsidR="00B55356" w:rsidRPr="00B06EED">
        <w:rPr>
          <w:rFonts w:ascii="Arial" w:hAnsi="Arial" w:cs="Arial"/>
          <w:color w:val="000000"/>
        </w:rPr>
        <w:t>, Cortana by Microsoft</w:t>
      </w:r>
      <w:r w:rsidRPr="00B06EED">
        <w:rPr>
          <w:rFonts w:ascii="Arial" w:hAnsi="Arial" w:cs="Arial"/>
          <w:color w:val="000000"/>
        </w:rPr>
        <w:t xml:space="preserve"> and Alexa on Amazon to set reminders to do tasks throughout the day.</w:t>
      </w:r>
      <w:r w:rsidR="00B55356" w:rsidRPr="00B06EED">
        <w:rPr>
          <w:rFonts w:ascii="Arial" w:hAnsi="Arial" w:cs="Arial"/>
          <w:color w:val="000000"/>
        </w:rPr>
        <w:t xml:space="preserve"> These apps are described by Botelho as being virtual assistants that understand the users voice </w:t>
      </w:r>
      <w:r w:rsidR="0084064B" w:rsidRPr="00B06EED">
        <w:rPr>
          <w:rFonts w:ascii="Arial" w:hAnsi="Arial" w:cs="Arial"/>
          <w:color w:val="000000"/>
        </w:rPr>
        <w:t xml:space="preserve">commands </w:t>
      </w:r>
      <w:r w:rsidR="00B55356" w:rsidRPr="00B06EED">
        <w:rPr>
          <w:rFonts w:ascii="Arial" w:hAnsi="Arial" w:cs="Arial"/>
          <w:color w:val="000000"/>
        </w:rPr>
        <w:t xml:space="preserve">to complete tasks such as setting reminders </w:t>
      </w:r>
      <w:sdt>
        <w:sdtPr>
          <w:rPr>
            <w:rFonts w:ascii="Arial" w:hAnsi="Arial" w:cs="Arial"/>
            <w:color w:val="000000"/>
          </w:rPr>
          <w:id w:val="-1791351747"/>
          <w:citation/>
        </w:sdtPr>
        <w:sdtEndPr/>
        <w:sdtContent>
          <w:r w:rsidR="00B55356" w:rsidRPr="00B06EED">
            <w:rPr>
              <w:rFonts w:ascii="Arial" w:hAnsi="Arial" w:cs="Arial"/>
              <w:color w:val="000000"/>
            </w:rPr>
            <w:fldChar w:fldCharType="begin"/>
          </w:r>
          <w:r w:rsidR="00B55356" w:rsidRPr="00B06EED">
            <w:rPr>
              <w:rFonts w:ascii="Arial" w:hAnsi="Arial" w:cs="Arial"/>
              <w:color w:val="000000"/>
            </w:rPr>
            <w:instrText xml:space="preserve"> CITATION Bri17 \l 2057 </w:instrText>
          </w:r>
          <w:r w:rsidR="00B55356" w:rsidRPr="00B06EED">
            <w:rPr>
              <w:rFonts w:ascii="Arial" w:hAnsi="Arial" w:cs="Arial"/>
              <w:color w:val="000000"/>
            </w:rPr>
            <w:fldChar w:fldCharType="separate"/>
          </w:r>
          <w:r w:rsidR="00953BA9" w:rsidRPr="00B06EED">
            <w:rPr>
              <w:rFonts w:ascii="Arial" w:hAnsi="Arial" w:cs="Arial"/>
              <w:noProof/>
              <w:color w:val="000000"/>
            </w:rPr>
            <w:t>[18]</w:t>
          </w:r>
          <w:r w:rsidR="00B55356" w:rsidRPr="00B06EED">
            <w:rPr>
              <w:rFonts w:ascii="Arial" w:hAnsi="Arial" w:cs="Arial"/>
              <w:color w:val="000000"/>
            </w:rPr>
            <w:fldChar w:fldCharType="end"/>
          </w:r>
        </w:sdtContent>
      </w:sdt>
      <w:r w:rsidR="0084064B" w:rsidRPr="00B06EED">
        <w:rPr>
          <w:rFonts w:ascii="Arial" w:hAnsi="Arial" w:cs="Arial"/>
          <w:color w:val="000000"/>
        </w:rPr>
        <w:t>.</w:t>
      </w:r>
    </w:p>
    <w:p w14:paraId="54A9347F" w14:textId="3D80A71C" w:rsidR="00E12574" w:rsidRPr="00B06EED" w:rsidRDefault="00207511" w:rsidP="001E0C0F">
      <w:pPr>
        <w:pStyle w:val="NormalWeb"/>
        <w:rPr>
          <w:rFonts w:ascii="Arial" w:hAnsi="Arial" w:cs="Arial"/>
          <w:b/>
          <w:bCs/>
          <w:color w:val="000000"/>
          <w:sz w:val="28"/>
          <w:szCs w:val="28"/>
        </w:rPr>
      </w:pPr>
      <w:r w:rsidRPr="00B06EED">
        <w:rPr>
          <w:rFonts w:ascii="Arial" w:hAnsi="Arial" w:cs="Arial"/>
          <w:b/>
          <w:bCs/>
          <w:color w:val="000000"/>
          <w:sz w:val="28"/>
          <w:szCs w:val="28"/>
        </w:rPr>
        <w:t>5.2 E-portfolio</w:t>
      </w:r>
      <w:r w:rsidR="008459AE" w:rsidRPr="00B06EED">
        <w:rPr>
          <w:rFonts w:ascii="Arial" w:hAnsi="Arial" w:cs="Arial"/>
          <w:b/>
          <w:bCs/>
          <w:color w:val="000000"/>
          <w:sz w:val="28"/>
          <w:szCs w:val="28"/>
        </w:rPr>
        <w:t xml:space="preserve"> &amp; PDP</w:t>
      </w:r>
    </w:p>
    <w:p w14:paraId="7157DCF3" w14:textId="25FBC55E" w:rsidR="007F3B49" w:rsidRPr="00B06EED" w:rsidRDefault="003F431A" w:rsidP="007F3B49">
      <w:pPr>
        <w:pStyle w:val="NormalWeb"/>
        <w:rPr>
          <w:rFonts w:ascii="Arial" w:hAnsi="Arial" w:cs="Arial"/>
          <w:color w:val="333333"/>
          <w:shd w:val="clear" w:color="auto" w:fill="FFFFFF"/>
        </w:rPr>
      </w:pPr>
      <w:r w:rsidRPr="00B06EED">
        <w:rPr>
          <w:rFonts w:ascii="Arial" w:hAnsi="Arial" w:cs="Arial"/>
          <w:color w:val="000000"/>
        </w:rPr>
        <w:t xml:space="preserve">Along with keeping their data safe the author has identified the need for </w:t>
      </w:r>
      <w:r w:rsidR="00B01EF5" w:rsidRPr="00B06EED">
        <w:rPr>
          <w:rFonts w:ascii="Arial" w:hAnsi="Arial" w:cs="Arial"/>
          <w:color w:val="000000"/>
        </w:rPr>
        <w:t>keeping their data and documents organised</w:t>
      </w:r>
      <w:r w:rsidR="00CC059C" w:rsidRPr="00B06EED">
        <w:rPr>
          <w:rFonts w:ascii="Arial" w:hAnsi="Arial" w:cs="Arial"/>
          <w:color w:val="000000"/>
        </w:rPr>
        <w:t xml:space="preserve"> and t</w:t>
      </w:r>
      <w:r w:rsidR="00B01EF5" w:rsidRPr="00B06EED">
        <w:rPr>
          <w:rFonts w:ascii="Arial" w:hAnsi="Arial" w:cs="Arial"/>
          <w:color w:val="000000"/>
        </w:rPr>
        <w:t>he author has done this by creating an E=portfolio</w:t>
      </w:r>
      <w:r w:rsidR="00AB5532" w:rsidRPr="00B06EED">
        <w:rPr>
          <w:rFonts w:ascii="Arial" w:hAnsi="Arial" w:cs="Arial"/>
          <w:color w:val="000000"/>
        </w:rPr>
        <w:t xml:space="preserve">. </w:t>
      </w:r>
      <w:r w:rsidR="00846940" w:rsidRPr="00B06EED">
        <w:rPr>
          <w:rFonts w:ascii="Arial" w:hAnsi="Arial" w:cs="Arial"/>
          <w:color w:val="000000"/>
        </w:rPr>
        <w:t xml:space="preserve">An </w:t>
      </w:r>
      <w:r w:rsidR="00814667" w:rsidRPr="00B06EED">
        <w:rPr>
          <w:rFonts w:ascii="Arial" w:hAnsi="Arial" w:cs="Arial"/>
          <w:color w:val="000000"/>
        </w:rPr>
        <w:t>electronic portfolio (</w:t>
      </w:r>
      <w:r w:rsidR="00846940" w:rsidRPr="00B06EED">
        <w:rPr>
          <w:rFonts w:ascii="Arial" w:hAnsi="Arial" w:cs="Arial"/>
          <w:color w:val="000000"/>
        </w:rPr>
        <w:t>E-portfolio</w:t>
      </w:r>
      <w:r w:rsidR="00814667" w:rsidRPr="00B06EED">
        <w:rPr>
          <w:rFonts w:ascii="Arial" w:hAnsi="Arial" w:cs="Arial"/>
          <w:color w:val="000000"/>
        </w:rPr>
        <w:t>)</w:t>
      </w:r>
      <w:r w:rsidR="00846940" w:rsidRPr="00B06EED">
        <w:rPr>
          <w:rFonts w:ascii="Arial" w:hAnsi="Arial" w:cs="Arial"/>
          <w:color w:val="000000"/>
        </w:rPr>
        <w:t xml:space="preserve"> </w:t>
      </w:r>
      <w:r w:rsidR="00A66CE8" w:rsidRPr="00B06EED">
        <w:rPr>
          <w:rFonts w:ascii="Arial" w:hAnsi="Arial" w:cs="Arial"/>
          <w:color w:val="000000"/>
        </w:rPr>
        <w:t>can be</w:t>
      </w:r>
      <w:r w:rsidR="00331E26" w:rsidRPr="00B06EED">
        <w:rPr>
          <w:rFonts w:ascii="Arial" w:hAnsi="Arial" w:cs="Arial"/>
          <w:color w:val="000000"/>
        </w:rPr>
        <w:t xml:space="preserve"> described as</w:t>
      </w:r>
      <w:r w:rsidR="00DA2D24" w:rsidRPr="00B06EED">
        <w:rPr>
          <w:rFonts w:ascii="Arial" w:hAnsi="Arial" w:cs="Arial"/>
          <w:color w:val="000000"/>
        </w:rPr>
        <w:t xml:space="preserve"> an</w:t>
      </w:r>
      <w:r w:rsidR="009854CC" w:rsidRPr="00B06EED">
        <w:rPr>
          <w:rFonts w:ascii="Arial" w:hAnsi="Arial" w:cs="Arial"/>
          <w:color w:val="000000"/>
        </w:rPr>
        <w:t xml:space="preserve"> organised gathering </w:t>
      </w:r>
      <w:r w:rsidR="005B58D9" w:rsidRPr="00B06EED">
        <w:rPr>
          <w:rFonts w:ascii="Arial" w:hAnsi="Arial" w:cs="Arial"/>
          <w:color w:val="000000"/>
        </w:rPr>
        <w:t xml:space="preserve">of work documents, student </w:t>
      </w:r>
      <w:r w:rsidR="00626540" w:rsidRPr="00B06EED">
        <w:rPr>
          <w:rFonts w:ascii="Arial" w:hAnsi="Arial" w:cs="Arial"/>
          <w:color w:val="000000"/>
        </w:rPr>
        <w:t xml:space="preserve">papers and artifacts </w:t>
      </w:r>
      <w:r w:rsidR="00CF3AB5" w:rsidRPr="00B06EED">
        <w:rPr>
          <w:rFonts w:ascii="Arial" w:hAnsi="Arial" w:cs="Arial"/>
          <w:color w:val="000000"/>
        </w:rPr>
        <w:t>across any le</w:t>
      </w:r>
      <w:r w:rsidR="00914D42" w:rsidRPr="00B06EED">
        <w:rPr>
          <w:rFonts w:ascii="Arial" w:hAnsi="Arial" w:cs="Arial"/>
          <w:color w:val="000000"/>
        </w:rPr>
        <w:t xml:space="preserve">ngth of time, to </w:t>
      </w:r>
      <w:r w:rsidR="00F32D25" w:rsidRPr="00B06EED">
        <w:rPr>
          <w:rFonts w:ascii="Arial" w:hAnsi="Arial" w:cs="Arial"/>
          <w:color w:val="000000"/>
        </w:rPr>
        <w:t>“</w:t>
      </w:r>
      <w:r w:rsidR="00626540" w:rsidRPr="00B06EED">
        <w:rPr>
          <w:rFonts w:ascii="Arial" w:hAnsi="Arial" w:cs="Arial"/>
          <w:color w:val="000000"/>
        </w:rPr>
        <w:t>show off</w:t>
      </w:r>
      <w:r w:rsidR="00F32D25" w:rsidRPr="00B06EED">
        <w:rPr>
          <w:rFonts w:ascii="Arial" w:hAnsi="Arial" w:cs="Arial"/>
          <w:color w:val="000000"/>
        </w:rPr>
        <w:t>”</w:t>
      </w:r>
      <w:r w:rsidR="00626540" w:rsidRPr="00B06EED">
        <w:rPr>
          <w:rFonts w:ascii="Arial" w:hAnsi="Arial" w:cs="Arial"/>
          <w:color w:val="000000"/>
        </w:rPr>
        <w:t xml:space="preserve"> a </w:t>
      </w:r>
      <w:r w:rsidR="00FA3575" w:rsidRPr="00B06EED">
        <w:rPr>
          <w:rFonts w:ascii="Arial" w:hAnsi="Arial" w:cs="Arial"/>
          <w:color w:val="000000"/>
        </w:rPr>
        <w:t xml:space="preserve">person’s progression </w:t>
      </w:r>
      <w:r w:rsidR="00F95D2F" w:rsidRPr="00B06EED">
        <w:rPr>
          <w:rFonts w:ascii="Arial" w:hAnsi="Arial" w:cs="Arial"/>
          <w:color w:val="000000"/>
        </w:rPr>
        <w:t>and achievements</w:t>
      </w:r>
      <w:r w:rsidR="00F32D25" w:rsidRPr="00B06EED">
        <w:rPr>
          <w:rFonts w:ascii="Arial" w:hAnsi="Arial" w:cs="Arial"/>
          <w:color w:val="000000"/>
        </w:rPr>
        <w:t xml:space="preserve"> as well as acting as evidence </w:t>
      </w:r>
      <w:r w:rsidR="00BF33C9" w:rsidRPr="00B06EED">
        <w:rPr>
          <w:rFonts w:ascii="Arial" w:hAnsi="Arial" w:cs="Arial"/>
          <w:color w:val="000000"/>
        </w:rPr>
        <w:t>of what that person can do.</w:t>
      </w:r>
      <w:r w:rsidR="00F95D2F" w:rsidRPr="00B06EED">
        <w:rPr>
          <w:rFonts w:ascii="Arial" w:hAnsi="Arial" w:cs="Arial"/>
          <w:color w:val="000000"/>
        </w:rPr>
        <w:t xml:space="preserve"> </w:t>
      </w:r>
      <w:r w:rsidR="00331E26" w:rsidRPr="00B06EED">
        <w:rPr>
          <w:rFonts w:ascii="Arial" w:hAnsi="Arial" w:cs="Arial"/>
          <w:color w:val="333333"/>
          <w:shd w:val="clear" w:color="auto" w:fill="FFFFFF"/>
        </w:rPr>
        <w:t xml:space="preserve">The collection can include </w:t>
      </w:r>
      <w:r w:rsidR="00887F2B" w:rsidRPr="00B06EED">
        <w:rPr>
          <w:rFonts w:ascii="Arial" w:hAnsi="Arial" w:cs="Arial"/>
          <w:color w:val="333333"/>
          <w:shd w:val="clear" w:color="auto" w:fill="FFFFFF"/>
        </w:rPr>
        <w:t xml:space="preserve">reports and essays </w:t>
      </w:r>
      <w:r w:rsidR="00331E26" w:rsidRPr="00B06EED">
        <w:rPr>
          <w:rFonts w:ascii="Arial" w:hAnsi="Arial" w:cs="Arial"/>
          <w:color w:val="333333"/>
          <w:shd w:val="clear" w:color="auto" w:fill="FFFFFF"/>
        </w:rPr>
        <w:t>(text-based)</w:t>
      </w:r>
      <w:r w:rsidR="00887F2B" w:rsidRPr="00B06EED">
        <w:rPr>
          <w:rFonts w:ascii="Arial" w:hAnsi="Arial" w:cs="Arial"/>
          <w:color w:val="333333"/>
          <w:shd w:val="clear" w:color="auto" w:fill="FFFFFF"/>
        </w:rPr>
        <w:t xml:space="preserve"> as well as</w:t>
      </w:r>
      <w:r w:rsidR="00331E26" w:rsidRPr="00B06EED">
        <w:rPr>
          <w:rFonts w:ascii="Arial" w:hAnsi="Arial" w:cs="Arial"/>
          <w:color w:val="333333"/>
          <w:shd w:val="clear" w:color="auto" w:fill="FFFFFF"/>
        </w:rPr>
        <w:t xml:space="preserve"> multimedia (recordings of demonstrations, interviews, presentations, etc.)</w:t>
      </w:r>
      <w:r w:rsidR="003F0DF2" w:rsidRPr="00B06EED">
        <w:rPr>
          <w:rFonts w:ascii="Arial" w:hAnsi="Arial" w:cs="Arial"/>
          <w:color w:val="333333"/>
          <w:shd w:val="clear" w:color="auto" w:fill="FFFFFF"/>
        </w:rPr>
        <w:t xml:space="preserve"> </w:t>
      </w:r>
      <w:sdt>
        <w:sdtPr>
          <w:rPr>
            <w:rFonts w:ascii="Arial" w:hAnsi="Arial" w:cs="Arial"/>
            <w:color w:val="333333"/>
            <w:shd w:val="clear" w:color="auto" w:fill="FFFFFF"/>
          </w:rPr>
          <w:id w:val="1905637447"/>
          <w:citation/>
        </w:sdtPr>
        <w:sdtEndPr/>
        <w:sdtContent>
          <w:r w:rsidR="003F0DF2" w:rsidRPr="00B06EED">
            <w:rPr>
              <w:rFonts w:ascii="Arial" w:hAnsi="Arial" w:cs="Arial"/>
              <w:color w:val="333333"/>
              <w:shd w:val="clear" w:color="auto" w:fill="FFFFFF"/>
            </w:rPr>
            <w:fldChar w:fldCharType="begin"/>
          </w:r>
          <w:r w:rsidR="003F0DF2" w:rsidRPr="00B06EED">
            <w:rPr>
              <w:rFonts w:ascii="Arial" w:hAnsi="Arial" w:cs="Arial"/>
              <w:color w:val="333333"/>
              <w:shd w:val="clear" w:color="auto" w:fill="FFFFFF"/>
            </w:rPr>
            <w:instrText xml:space="preserve"> CITATION Ber21 \l 2057 </w:instrText>
          </w:r>
          <w:r w:rsidR="003F0DF2" w:rsidRPr="00B06EED">
            <w:rPr>
              <w:rFonts w:ascii="Arial" w:hAnsi="Arial" w:cs="Arial"/>
              <w:color w:val="333333"/>
              <w:shd w:val="clear" w:color="auto" w:fill="FFFFFF"/>
            </w:rPr>
            <w:fldChar w:fldCharType="separate"/>
          </w:r>
          <w:r w:rsidR="00953BA9" w:rsidRPr="00B06EED">
            <w:rPr>
              <w:rFonts w:ascii="Arial" w:hAnsi="Arial" w:cs="Arial"/>
              <w:noProof/>
              <w:color w:val="333333"/>
              <w:shd w:val="clear" w:color="auto" w:fill="FFFFFF"/>
            </w:rPr>
            <w:t>[19]</w:t>
          </w:r>
          <w:r w:rsidR="003F0DF2" w:rsidRPr="00B06EED">
            <w:rPr>
              <w:rFonts w:ascii="Arial" w:hAnsi="Arial" w:cs="Arial"/>
              <w:color w:val="333333"/>
              <w:shd w:val="clear" w:color="auto" w:fill="FFFFFF"/>
            </w:rPr>
            <w:fldChar w:fldCharType="end"/>
          </w:r>
        </w:sdtContent>
      </w:sdt>
      <w:r w:rsidR="008459AE" w:rsidRPr="00B06EED">
        <w:rPr>
          <w:rFonts w:ascii="Arial" w:hAnsi="Arial" w:cs="Arial"/>
          <w:color w:val="333333"/>
          <w:shd w:val="clear" w:color="auto" w:fill="FFFFFF"/>
        </w:rPr>
        <w:t xml:space="preserve"> A PDP (Personal Development Plan) is the way in which someone structures their approach to the application of the e-portfolio by reflecting upon the work they have done and sorting the work into groups.</w:t>
      </w:r>
    </w:p>
    <w:p w14:paraId="0A39F607" w14:textId="2BFEA733" w:rsidR="00BA4EFF" w:rsidRPr="00B06EED" w:rsidRDefault="00E94DBF" w:rsidP="007F3B49">
      <w:pPr>
        <w:pStyle w:val="NormalWeb"/>
        <w:rPr>
          <w:rFonts w:ascii="Arial" w:hAnsi="Arial" w:cs="Arial"/>
          <w:color w:val="333333"/>
          <w:shd w:val="clear" w:color="auto" w:fill="FFFFFF"/>
        </w:rPr>
      </w:pPr>
      <w:r w:rsidRPr="00B06EED">
        <w:rPr>
          <w:rFonts w:ascii="Arial" w:hAnsi="Arial" w:cs="Arial"/>
          <w:color w:val="333333"/>
          <w:shd w:val="clear" w:color="auto" w:fill="FFFFFF"/>
        </w:rPr>
        <w:t xml:space="preserve">The author </w:t>
      </w:r>
      <w:r w:rsidR="00841695" w:rsidRPr="00B06EED">
        <w:rPr>
          <w:rFonts w:ascii="Arial" w:hAnsi="Arial" w:cs="Arial"/>
          <w:color w:val="333333"/>
          <w:shd w:val="clear" w:color="auto" w:fill="FFFFFF"/>
        </w:rPr>
        <w:t xml:space="preserve">has created their e-portfolio </w:t>
      </w:r>
      <w:r w:rsidR="00E153E9" w:rsidRPr="00B06EED">
        <w:rPr>
          <w:rFonts w:ascii="Arial" w:hAnsi="Arial" w:cs="Arial"/>
          <w:color w:val="333333"/>
          <w:shd w:val="clear" w:color="auto" w:fill="FFFFFF"/>
        </w:rPr>
        <w:t xml:space="preserve">by firstly choosing </w:t>
      </w:r>
      <w:r w:rsidR="00401748" w:rsidRPr="00B06EED">
        <w:rPr>
          <w:rFonts w:ascii="Arial" w:hAnsi="Arial" w:cs="Arial"/>
          <w:color w:val="333333"/>
          <w:shd w:val="clear" w:color="auto" w:fill="FFFFFF"/>
        </w:rPr>
        <w:t>these 3 folders:</w:t>
      </w:r>
    </w:p>
    <w:p w14:paraId="5B7ECE69" w14:textId="5DCA6827" w:rsidR="00401748" w:rsidRPr="00B06EED" w:rsidRDefault="00401748" w:rsidP="007F3B49">
      <w:pPr>
        <w:pStyle w:val="NormalWeb"/>
        <w:rPr>
          <w:rFonts w:ascii="Arial" w:hAnsi="Arial" w:cs="Arial"/>
          <w:color w:val="333333"/>
          <w:shd w:val="clear" w:color="auto" w:fill="FFFFFF"/>
        </w:rPr>
      </w:pPr>
      <w:r w:rsidRPr="00B06EED">
        <w:rPr>
          <w:rFonts w:ascii="Arial" w:hAnsi="Arial" w:cs="Arial"/>
          <w:noProof/>
        </w:rPr>
        <w:drawing>
          <wp:inline distT="0" distB="0" distL="0" distR="0" wp14:anchorId="7CEFA3AB" wp14:editId="6A1355CA">
            <wp:extent cx="5731510" cy="22237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223770"/>
                    </a:xfrm>
                    <a:prstGeom prst="rect">
                      <a:avLst/>
                    </a:prstGeom>
                  </pic:spPr>
                </pic:pic>
              </a:graphicData>
            </a:graphic>
          </wp:inline>
        </w:drawing>
      </w:r>
      <w:r w:rsidR="00515329" w:rsidRPr="00B06EED">
        <w:rPr>
          <w:rFonts w:ascii="Arial" w:hAnsi="Arial" w:cs="Arial"/>
          <w:color w:val="333333"/>
          <w:shd w:val="clear" w:color="auto" w:fill="FFFFFF"/>
        </w:rPr>
        <w:t xml:space="preserve">Personal being anything from </w:t>
      </w:r>
      <w:r w:rsidR="003F46EE" w:rsidRPr="00B06EED">
        <w:rPr>
          <w:rFonts w:ascii="Arial" w:hAnsi="Arial" w:cs="Arial"/>
          <w:color w:val="333333"/>
          <w:shd w:val="clear" w:color="auto" w:fill="FFFFFF"/>
        </w:rPr>
        <w:t>pictures to copies of personal documents (passport</w:t>
      </w:r>
      <w:r w:rsidR="00830D56" w:rsidRPr="00B06EED">
        <w:rPr>
          <w:rFonts w:ascii="Arial" w:hAnsi="Arial" w:cs="Arial"/>
          <w:color w:val="333333"/>
          <w:shd w:val="clear" w:color="auto" w:fill="FFFFFF"/>
        </w:rPr>
        <w:t xml:space="preserve"> or</w:t>
      </w:r>
      <w:r w:rsidR="003F46EE" w:rsidRPr="00B06EED">
        <w:rPr>
          <w:rFonts w:ascii="Arial" w:hAnsi="Arial" w:cs="Arial"/>
          <w:color w:val="333333"/>
          <w:shd w:val="clear" w:color="auto" w:fill="FFFFFF"/>
        </w:rPr>
        <w:t xml:space="preserve"> birth certi</w:t>
      </w:r>
      <w:r w:rsidR="00830D56" w:rsidRPr="00B06EED">
        <w:rPr>
          <w:rFonts w:ascii="Arial" w:hAnsi="Arial" w:cs="Arial"/>
          <w:color w:val="333333"/>
          <w:shd w:val="clear" w:color="auto" w:fill="FFFFFF"/>
        </w:rPr>
        <w:t>ficate for example). UWSTD</w:t>
      </w:r>
      <w:r w:rsidR="0062514E" w:rsidRPr="00B06EED">
        <w:rPr>
          <w:rFonts w:ascii="Arial" w:hAnsi="Arial" w:cs="Arial"/>
          <w:color w:val="333333"/>
          <w:shd w:val="clear" w:color="auto" w:fill="FFFFFF"/>
        </w:rPr>
        <w:t xml:space="preserve"> being used for anything affiliated </w:t>
      </w:r>
      <w:r w:rsidR="00AB2EA0" w:rsidRPr="00B06EED">
        <w:rPr>
          <w:rFonts w:ascii="Arial" w:hAnsi="Arial" w:cs="Arial"/>
          <w:color w:val="333333"/>
          <w:shd w:val="clear" w:color="auto" w:fill="FFFFFF"/>
        </w:rPr>
        <w:t>to the authors study whilst in higher education</w:t>
      </w:r>
      <w:r w:rsidR="009E6760" w:rsidRPr="00B06EED">
        <w:rPr>
          <w:rFonts w:ascii="Arial" w:hAnsi="Arial" w:cs="Arial"/>
          <w:color w:val="333333"/>
          <w:shd w:val="clear" w:color="auto" w:fill="FFFFFF"/>
        </w:rPr>
        <w:t>. Work being used for anything in the authors prof</w:t>
      </w:r>
      <w:r w:rsidR="00A9501B" w:rsidRPr="00B06EED">
        <w:rPr>
          <w:rFonts w:ascii="Arial" w:hAnsi="Arial" w:cs="Arial"/>
          <w:color w:val="333333"/>
          <w:shd w:val="clear" w:color="auto" w:fill="FFFFFF"/>
        </w:rPr>
        <w:t xml:space="preserve">essional life, being broken down further </w:t>
      </w:r>
      <w:r w:rsidR="001D653B" w:rsidRPr="00B06EED">
        <w:rPr>
          <w:rFonts w:ascii="Arial" w:hAnsi="Arial" w:cs="Arial"/>
          <w:color w:val="333333"/>
          <w:shd w:val="clear" w:color="auto" w:fill="FFFFFF"/>
        </w:rPr>
        <w:t>into past and current jobs.</w:t>
      </w:r>
    </w:p>
    <w:p w14:paraId="4166F7CD" w14:textId="3BBF927A" w:rsidR="007C06A0" w:rsidRPr="00B06EED" w:rsidRDefault="00FB6693" w:rsidP="0084064B">
      <w:pPr>
        <w:pStyle w:val="NormalWeb"/>
        <w:rPr>
          <w:rFonts w:ascii="Arial" w:hAnsi="Arial" w:cs="Arial"/>
          <w:color w:val="333333"/>
          <w:shd w:val="clear" w:color="auto" w:fill="FFFFFF"/>
        </w:rPr>
      </w:pPr>
      <w:r w:rsidRPr="00B06EED">
        <w:rPr>
          <w:rFonts w:ascii="Arial" w:hAnsi="Arial" w:cs="Arial"/>
          <w:noProof/>
        </w:rPr>
        <w:drawing>
          <wp:inline distT="0" distB="0" distL="0" distR="0" wp14:anchorId="45A2DBDD" wp14:editId="12810A47">
            <wp:extent cx="5731510" cy="177546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775460"/>
                    </a:xfrm>
                    <a:prstGeom prst="rect">
                      <a:avLst/>
                    </a:prstGeom>
                  </pic:spPr>
                </pic:pic>
              </a:graphicData>
            </a:graphic>
          </wp:inline>
        </w:drawing>
      </w:r>
    </w:p>
    <w:p w14:paraId="789555B2" w14:textId="48B8080F" w:rsidR="00D63D91" w:rsidRPr="00B06EED" w:rsidRDefault="00D63D91" w:rsidP="007F3B49">
      <w:pPr>
        <w:pStyle w:val="NormalWeb"/>
        <w:rPr>
          <w:rFonts w:ascii="Arial" w:hAnsi="Arial" w:cs="Arial"/>
          <w:b/>
          <w:bCs/>
          <w:color w:val="333333"/>
          <w:sz w:val="28"/>
          <w:szCs w:val="28"/>
          <w:shd w:val="clear" w:color="auto" w:fill="FFFFFF"/>
        </w:rPr>
      </w:pPr>
      <w:r w:rsidRPr="00B06EED">
        <w:rPr>
          <w:rFonts w:ascii="Arial" w:hAnsi="Arial" w:cs="Arial"/>
          <w:b/>
          <w:bCs/>
          <w:color w:val="333333"/>
          <w:sz w:val="28"/>
          <w:szCs w:val="28"/>
          <w:shd w:val="clear" w:color="auto" w:fill="FFFFFF"/>
        </w:rPr>
        <w:lastRenderedPageBreak/>
        <w:t>6.Conclusion and Evaluation</w:t>
      </w:r>
    </w:p>
    <w:p w14:paraId="7728130D" w14:textId="77777777" w:rsidR="000B08E6" w:rsidRDefault="00FF00B9" w:rsidP="00B00C1E">
      <w:pPr>
        <w:pStyle w:val="NormalWeb"/>
        <w:rPr>
          <w:rFonts w:ascii="Arial" w:hAnsi="Arial" w:cs="Arial"/>
          <w:color w:val="333333"/>
          <w:shd w:val="clear" w:color="auto" w:fill="FFFFFF"/>
        </w:rPr>
      </w:pPr>
      <w:r w:rsidRPr="00B06EED">
        <w:rPr>
          <w:rFonts w:ascii="Arial" w:hAnsi="Arial" w:cs="Arial"/>
          <w:color w:val="333333"/>
          <w:shd w:val="clear" w:color="auto" w:fill="FFFFFF"/>
        </w:rPr>
        <w:t xml:space="preserve">The author has </w:t>
      </w:r>
      <w:r w:rsidR="0011233F" w:rsidRPr="00B06EED">
        <w:rPr>
          <w:rFonts w:ascii="Arial" w:hAnsi="Arial" w:cs="Arial"/>
          <w:color w:val="333333"/>
          <w:shd w:val="clear" w:color="auto" w:fill="FFFFFF"/>
        </w:rPr>
        <w:t>come to some conclusions after evaluating this report.</w:t>
      </w:r>
      <w:r w:rsidR="005B1257" w:rsidRPr="00B06EED">
        <w:rPr>
          <w:rFonts w:ascii="Arial" w:hAnsi="Arial" w:cs="Arial"/>
          <w:color w:val="333333"/>
          <w:shd w:val="clear" w:color="auto" w:fill="FFFFFF"/>
        </w:rPr>
        <w:t xml:space="preserve"> </w:t>
      </w:r>
      <w:r w:rsidR="00E6686E">
        <w:rPr>
          <w:rFonts w:ascii="Arial" w:hAnsi="Arial" w:cs="Arial"/>
          <w:color w:val="333333"/>
          <w:shd w:val="clear" w:color="auto" w:fill="FFFFFF"/>
        </w:rPr>
        <w:t>Firstly,</w:t>
      </w:r>
      <w:r w:rsidR="001E6208">
        <w:rPr>
          <w:rFonts w:ascii="Arial" w:hAnsi="Arial" w:cs="Arial"/>
          <w:color w:val="333333"/>
          <w:shd w:val="clear" w:color="auto" w:fill="FFFFFF"/>
        </w:rPr>
        <w:t xml:space="preserve"> the author concludes that when undertaking a presentation</w:t>
      </w:r>
      <w:r w:rsidR="000B08E6">
        <w:rPr>
          <w:rFonts w:ascii="Arial" w:hAnsi="Arial" w:cs="Arial"/>
          <w:color w:val="333333"/>
          <w:shd w:val="clear" w:color="auto" w:fill="FFFFFF"/>
        </w:rPr>
        <w:t>,</w:t>
      </w:r>
      <w:r w:rsidR="00E6686E">
        <w:rPr>
          <w:rFonts w:ascii="Arial" w:hAnsi="Arial" w:cs="Arial"/>
          <w:color w:val="333333"/>
          <w:shd w:val="clear" w:color="auto" w:fill="FFFFFF"/>
        </w:rPr>
        <w:t xml:space="preserve"> proper preparation and rehearsal is key when giving a presentation as it improves time keeping and whilst nerves do have an impact it reduces the use of filler words. The use of pictures and images are also useful as it helps engage the audience.</w:t>
      </w:r>
    </w:p>
    <w:p w14:paraId="6F66DA82" w14:textId="77777777" w:rsidR="00EB09AB" w:rsidRDefault="00EB09AB" w:rsidP="00B00C1E">
      <w:pPr>
        <w:pStyle w:val="NormalWeb"/>
        <w:rPr>
          <w:rFonts w:ascii="Arial" w:hAnsi="Arial" w:cs="Arial"/>
          <w:color w:val="333333"/>
          <w:shd w:val="clear" w:color="auto" w:fill="FFFFFF"/>
        </w:rPr>
      </w:pPr>
      <w:r>
        <w:rPr>
          <w:rFonts w:ascii="Arial" w:hAnsi="Arial" w:cs="Arial"/>
          <w:color w:val="333333"/>
          <w:shd w:val="clear" w:color="auto" w:fill="FFFFFF"/>
        </w:rPr>
        <w:t>The author also found that some key skills such as communication, focus and problem solving, to name but a few, are all transferable from a higher educational to a work environment.</w:t>
      </w:r>
    </w:p>
    <w:p w14:paraId="1DBB7D4B" w14:textId="77777777" w:rsidR="00025293" w:rsidRDefault="00EB09AB" w:rsidP="00B00C1E">
      <w:pPr>
        <w:pStyle w:val="NormalWeb"/>
        <w:rPr>
          <w:rFonts w:ascii="Arial" w:hAnsi="Arial" w:cs="Arial"/>
          <w:color w:val="1A1A1A"/>
          <w:shd w:val="clear" w:color="auto" w:fill="FFFFFF"/>
        </w:rPr>
      </w:pPr>
      <w:r>
        <w:rPr>
          <w:rFonts w:ascii="Arial" w:hAnsi="Arial" w:cs="Arial"/>
          <w:color w:val="333333"/>
          <w:shd w:val="clear" w:color="auto" w:fill="FFFFFF"/>
        </w:rPr>
        <w:t>The author describes themselves in their presentation as</w:t>
      </w:r>
      <w:r w:rsidR="006F4525">
        <w:rPr>
          <w:rFonts w:ascii="Arial" w:hAnsi="Arial" w:cs="Arial"/>
          <w:color w:val="333333"/>
          <w:shd w:val="clear" w:color="auto" w:fill="FFFFFF"/>
        </w:rPr>
        <w:t xml:space="preserve"> being introvert, stubborn, quiet and self-critical</w:t>
      </w:r>
      <w:r w:rsidR="00025293">
        <w:rPr>
          <w:rFonts w:ascii="Arial" w:hAnsi="Arial" w:cs="Arial"/>
          <w:color w:val="333333"/>
          <w:shd w:val="clear" w:color="auto" w:fill="FFFFFF"/>
        </w:rPr>
        <w:t>.</w:t>
      </w:r>
      <w:r w:rsidR="00087888">
        <w:rPr>
          <w:rFonts w:ascii="Arial" w:hAnsi="Arial" w:cs="Arial"/>
          <w:color w:val="333333"/>
          <w:shd w:val="clear" w:color="auto" w:fill="FFFFFF"/>
        </w:rPr>
        <w:t xml:space="preserve"> </w:t>
      </w:r>
      <w:r w:rsidR="00025293">
        <w:rPr>
          <w:rFonts w:ascii="Arial" w:hAnsi="Arial" w:cs="Arial"/>
          <w:color w:val="333333"/>
          <w:shd w:val="clear" w:color="auto" w:fill="FFFFFF"/>
        </w:rPr>
        <w:t>A</w:t>
      </w:r>
      <w:r w:rsidR="00087888">
        <w:rPr>
          <w:rFonts w:ascii="Arial" w:hAnsi="Arial" w:cs="Arial"/>
          <w:color w:val="333333"/>
          <w:shd w:val="clear" w:color="auto" w:fill="FFFFFF"/>
        </w:rPr>
        <w:t xml:space="preserve">fter taking such tests as the </w:t>
      </w:r>
      <w:r w:rsidR="00025293">
        <w:rPr>
          <w:rFonts w:ascii="Arial" w:hAnsi="Arial" w:cs="Arial"/>
          <w:color w:val="333333"/>
          <w:shd w:val="clear" w:color="auto" w:fill="FFFFFF"/>
        </w:rPr>
        <w:t>“</w:t>
      </w:r>
      <w:r w:rsidR="00025293" w:rsidRPr="00B06EED">
        <w:rPr>
          <w:rFonts w:ascii="Arial" w:hAnsi="Arial" w:cs="Arial"/>
          <w:color w:val="1A1A1A"/>
          <w:shd w:val="clear" w:color="auto" w:fill="FFFFFF"/>
        </w:rPr>
        <w:t>Jungian/Myers-Briggs Personality Type Test</w:t>
      </w:r>
      <w:r w:rsidR="00025293">
        <w:rPr>
          <w:rFonts w:ascii="Arial" w:hAnsi="Arial" w:cs="Arial"/>
          <w:color w:val="1A1A1A"/>
          <w:shd w:val="clear" w:color="auto" w:fill="FFFFFF"/>
        </w:rPr>
        <w:t>” and “The Big 5 Test”, it confirms that the author is quite accurate in they way they see their personality.</w:t>
      </w:r>
    </w:p>
    <w:p w14:paraId="202096B9" w14:textId="35D4A45F" w:rsidR="00025293" w:rsidRDefault="00025293" w:rsidP="00B00C1E">
      <w:pPr>
        <w:pStyle w:val="NormalWeb"/>
        <w:rPr>
          <w:rFonts w:ascii="Arial" w:hAnsi="Arial" w:cs="Arial"/>
          <w:color w:val="1A1A1A"/>
          <w:shd w:val="clear" w:color="auto" w:fill="FFFFFF"/>
        </w:rPr>
      </w:pPr>
      <w:r>
        <w:rPr>
          <w:rFonts w:ascii="Arial" w:hAnsi="Arial" w:cs="Arial"/>
          <w:color w:val="1A1A1A"/>
          <w:shd w:val="clear" w:color="auto" w:fill="FFFFFF"/>
        </w:rPr>
        <w:t xml:space="preserve">The author also </w:t>
      </w:r>
      <w:r w:rsidR="007D78C0">
        <w:rPr>
          <w:rFonts w:ascii="Arial" w:hAnsi="Arial" w:cs="Arial"/>
          <w:color w:val="1A1A1A"/>
          <w:shd w:val="clear" w:color="auto" w:fill="FFFFFF"/>
        </w:rPr>
        <w:t>concludes</w:t>
      </w:r>
      <w:r>
        <w:rPr>
          <w:rFonts w:ascii="Arial" w:hAnsi="Arial" w:cs="Arial"/>
          <w:color w:val="1A1A1A"/>
          <w:shd w:val="clear" w:color="auto" w:fill="FFFFFF"/>
        </w:rPr>
        <w:t xml:space="preserve"> that it is important that whilst in higher education it is important to protect work from data loss whether this be from physical loss of devices or from attack from computer viruses like ransomware.</w:t>
      </w:r>
    </w:p>
    <w:p w14:paraId="5A7B5439" w14:textId="76A855DE" w:rsidR="00E6686E" w:rsidRDefault="007D78C0" w:rsidP="00B00C1E">
      <w:pPr>
        <w:pStyle w:val="NormalWeb"/>
        <w:rPr>
          <w:rFonts w:ascii="Arial" w:hAnsi="Arial" w:cs="Arial"/>
          <w:color w:val="333333"/>
          <w:shd w:val="clear" w:color="auto" w:fill="FFFFFF"/>
        </w:rPr>
      </w:pPr>
      <w:r>
        <w:rPr>
          <w:rFonts w:ascii="Arial" w:hAnsi="Arial" w:cs="Arial"/>
          <w:color w:val="1A1A1A"/>
          <w:shd w:val="clear" w:color="auto" w:fill="FFFFFF"/>
        </w:rPr>
        <w:t>Finally,</w:t>
      </w:r>
      <w:r w:rsidR="00025293">
        <w:rPr>
          <w:rFonts w:ascii="Arial" w:hAnsi="Arial" w:cs="Arial"/>
          <w:color w:val="1A1A1A"/>
          <w:shd w:val="clear" w:color="auto" w:fill="FFFFFF"/>
        </w:rPr>
        <w:t xml:space="preserve"> the author concludes that study skills are vitally import when studying in higher education as with proper organisation and preparation </w:t>
      </w:r>
      <w:r w:rsidR="008203F9">
        <w:rPr>
          <w:rFonts w:ascii="Arial" w:hAnsi="Arial" w:cs="Arial"/>
          <w:color w:val="1A1A1A"/>
          <w:shd w:val="clear" w:color="auto" w:fill="FFFFFF"/>
        </w:rPr>
        <w:t>anyone will have a greater chance of success.</w:t>
      </w:r>
      <w:r w:rsidR="00025293">
        <w:rPr>
          <w:rFonts w:ascii="Arial" w:hAnsi="Arial" w:cs="Arial"/>
          <w:color w:val="1A1A1A"/>
          <w:shd w:val="clear" w:color="auto" w:fill="FFFFFF"/>
        </w:rPr>
        <w:t xml:space="preserve"> </w:t>
      </w:r>
    </w:p>
    <w:p w14:paraId="051D9034" w14:textId="65E698A8" w:rsidR="00325DC9" w:rsidRPr="00B00C1E" w:rsidRDefault="001E6208" w:rsidP="00B00C1E">
      <w:pPr>
        <w:pStyle w:val="NormalWeb"/>
        <w:rPr>
          <w:rFonts w:ascii="Arial" w:hAnsi="Arial" w:cs="Arial"/>
          <w:color w:val="333333"/>
          <w:shd w:val="clear" w:color="auto" w:fill="FFFFFF"/>
        </w:rPr>
      </w:pPr>
      <w:r>
        <w:rPr>
          <w:rFonts w:ascii="Arial" w:hAnsi="Arial" w:cs="Arial"/>
          <w:color w:val="333333"/>
          <w:shd w:val="clear" w:color="auto" w:fill="FFFFFF"/>
        </w:rPr>
        <w:t xml:space="preserve"> </w:t>
      </w:r>
    </w:p>
    <w:p w14:paraId="203ECD3C" w14:textId="245446BF" w:rsidR="00D80419" w:rsidRPr="00B06EED" w:rsidRDefault="00D80419">
      <w:pPr>
        <w:rPr>
          <w:rFonts w:ascii="Arial" w:hAnsi="Arial" w:cs="Arial"/>
          <w:b/>
          <w:bCs/>
          <w:sz w:val="24"/>
          <w:szCs w:val="24"/>
          <w:u w:val="single"/>
        </w:rPr>
      </w:pPr>
    </w:p>
    <w:p w14:paraId="502ADFF5" w14:textId="17DE9A4A" w:rsidR="00D80419" w:rsidRPr="00B06EED" w:rsidRDefault="00D80419">
      <w:pPr>
        <w:rPr>
          <w:rFonts w:ascii="Arial" w:hAnsi="Arial" w:cs="Arial"/>
          <w:b/>
          <w:bCs/>
          <w:sz w:val="24"/>
          <w:szCs w:val="24"/>
          <w:u w:val="single"/>
        </w:rPr>
      </w:pPr>
    </w:p>
    <w:p w14:paraId="51D1CC05" w14:textId="788CAC10" w:rsidR="00D80419" w:rsidRPr="00B06EED" w:rsidRDefault="00D80419">
      <w:pPr>
        <w:rPr>
          <w:rFonts w:ascii="Arial" w:hAnsi="Arial" w:cs="Arial"/>
          <w:b/>
          <w:bCs/>
          <w:sz w:val="24"/>
          <w:szCs w:val="24"/>
          <w:u w:val="single"/>
        </w:rPr>
      </w:pPr>
    </w:p>
    <w:p w14:paraId="47B1D042" w14:textId="0B8F43EE" w:rsidR="00D80419" w:rsidRPr="00B06EED" w:rsidRDefault="00D80419">
      <w:pPr>
        <w:rPr>
          <w:rFonts w:ascii="Arial" w:hAnsi="Arial" w:cs="Arial"/>
          <w:b/>
          <w:bCs/>
          <w:sz w:val="24"/>
          <w:szCs w:val="24"/>
          <w:u w:val="single"/>
        </w:rPr>
      </w:pPr>
    </w:p>
    <w:p w14:paraId="1344611F" w14:textId="44CE2EC7" w:rsidR="003D0662" w:rsidRDefault="003D0662">
      <w:pPr>
        <w:rPr>
          <w:rFonts w:ascii="Arial" w:hAnsi="Arial" w:cs="Arial"/>
          <w:b/>
          <w:bCs/>
          <w:sz w:val="24"/>
          <w:szCs w:val="24"/>
          <w:u w:val="single"/>
        </w:rPr>
      </w:pPr>
    </w:p>
    <w:p w14:paraId="34E55C97" w14:textId="5E1DCD98" w:rsidR="008203F9" w:rsidRDefault="008203F9">
      <w:pPr>
        <w:rPr>
          <w:rFonts w:ascii="Arial" w:hAnsi="Arial" w:cs="Arial"/>
          <w:b/>
          <w:bCs/>
          <w:sz w:val="24"/>
          <w:szCs w:val="24"/>
          <w:u w:val="single"/>
        </w:rPr>
      </w:pPr>
    </w:p>
    <w:p w14:paraId="386517A9" w14:textId="19498743" w:rsidR="008203F9" w:rsidRDefault="008203F9">
      <w:pPr>
        <w:rPr>
          <w:rFonts w:ascii="Arial" w:hAnsi="Arial" w:cs="Arial"/>
          <w:b/>
          <w:bCs/>
          <w:sz w:val="24"/>
          <w:szCs w:val="24"/>
          <w:u w:val="single"/>
        </w:rPr>
      </w:pPr>
    </w:p>
    <w:p w14:paraId="34D6D927" w14:textId="31556F68" w:rsidR="008203F9" w:rsidRDefault="008203F9">
      <w:pPr>
        <w:rPr>
          <w:rFonts w:ascii="Arial" w:hAnsi="Arial" w:cs="Arial"/>
          <w:b/>
          <w:bCs/>
          <w:sz w:val="24"/>
          <w:szCs w:val="24"/>
          <w:u w:val="single"/>
        </w:rPr>
      </w:pPr>
    </w:p>
    <w:p w14:paraId="359FB223" w14:textId="4A81BBE3" w:rsidR="008203F9" w:rsidRDefault="008203F9">
      <w:pPr>
        <w:rPr>
          <w:rFonts w:ascii="Arial" w:hAnsi="Arial" w:cs="Arial"/>
          <w:b/>
          <w:bCs/>
          <w:sz w:val="24"/>
          <w:szCs w:val="24"/>
          <w:u w:val="single"/>
        </w:rPr>
      </w:pPr>
    </w:p>
    <w:p w14:paraId="6E11BEC4" w14:textId="39D05419" w:rsidR="008203F9" w:rsidRDefault="008203F9">
      <w:pPr>
        <w:rPr>
          <w:rFonts w:ascii="Arial" w:hAnsi="Arial" w:cs="Arial"/>
          <w:b/>
          <w:bCs/>
          <w:sz w:val="24"/>
          <w:szCs w:val="24"/>
          <w:u w:val="single"/>
        </w:rPr>
      </w:pPr>
    </w:p>
    <w:p w14:paraId="08371655" w14:textId="446066C9" w:rsidR="008203F9" w:rsidRDefault="008203F9">
      <w:pPr>
        <w:rPr>
          <w:rFonts w:ascii="Arial" w:hAnsi="Arial" w:cs="Arial"/>
          <w:b/>
          <w:bCs/>
          <w:sz w:val="24"/>
          <w:szCs w:val="24"/>
          <w:u w:val="single"/>
        </w:rPr>
      </w:pPr>
    </w:p>
    <w:p w14:paraId="415417CB" w14:textId="77777777" w:rsidR="008203F9" w:rsidRPr="00B06EED" w:rsidRDefault="008203F9">
      <w:pPr>
        <w:rPr>
          <w:rFonts w:ascii="Arial" w:hAnsi="Arial" w:cs="Arial"/>
          <w:b/>
          <w:bCs/>
          <w:sz w:val="24"/>
          <w:szCs w:val="24"/>
          <w:u w:val="single"/>
        </w:rPr>
      </w:pPr>
    </w:p>
    <w:sdt>
      <w:sdtPr>
        <w:rPr>
          <w:rFonts w:ascii="Arial" w:eastAsiaTheme="minorHAnsi" w:hAnsi="Arial" w:cs="Arial"/>
          <w:color w:val="auto"/>
          <w:sz w:val="24"/>
          <w:szCs w:val="24"/>
          <w:lang w:val="en-GB"/>
        </w:rPr>
        <w:id w:val="-1828190813"/>
        <w:docPartObj>
          <w:docPartGallery w:val="Bibliographies"/>
          <w:docPartUnique/>
        </w:docPartObj>
      </w:sdtPr>
      <w:sdtEndPr/>
      <w:sdtContent>
        <w:p w14:paraId="25258CEA" w14:textId="7F1F81C6" w:rsidR="0080187A" w:rsidRPr="00B06EED" w:rsidRDefault="002C2237">
          <w:pPr>
            <w:pStyle w:val="Heading1"/>
            <w:rPr>
              <w:rFonts w:ascii="Arial" w:eastAsiaTheme="minorHAnsi" w:hAnsi="Arial" w:cs="Arial"/>
              <w:color w:val="auto"/>
              <w:sz w:val="24"/>
              <w:szCs w:val="24"/>
              <w:lang w:val="en-GB"/>
            </w:rPr>
          </w:pPr>
          <w:r w:rsidRPr="00B06EED">
            <w:rPr>
              <w:rFonts w:ascii="Arial" w:hAnsi="Arial" w:cs="Arial"/>
              <w:b/>
              <w:bCs/>
              <w:color w:val="auto"/>
              <w:sz w:val="24"/>
              <w:szCs w:val="24"/>
            </w:rPr>
            <w:t>7.</w:t>
          </w:r>
          <w:r w:rsidR="0080187A" w:rsidRPr="00B06EED">
            <w:rPr>
              <w:rFonts w:ascii="Arial" w:hAnsi="Arial" w:cs="Arial"/>
              <w:b/>
              <w:bCs/>
              <w:color w:val="auto"/>
              <w:sz w:val="24"/>
              <w:szCs w:val="24"/>
            </w:rPr>
            <w:t>Bibliography</w:t>
          </w:r>
        </w:p>
        <w:sdt>
          <w:sdtPr>
            <w:rPr>
              <w:rFonts w:ascii="Arial" w:hAnsi="Arial" w:cs="Arial"/>
              <w:sz w:val="24"/>
              <w:szCs w:val="24"/>
            </w:rPr>
            <w:id w:val="111145805"/>
            <w:bibliography/>
          </w:sdtPr>
          <w:sdtEndPr/>
          <w:sdtContent>
            <w:p w14:paraId="15BAF6F2" w14:textId="77777777" w:rsidR="00953BA9" w:rsidRPr="00B06EED" w:rsidRDefault="0080187A">
              <w:pPr>
                <w:rPr>
                  <w:rFonts w:ascii="Arial" w:hAnsi="Arial" w:cs="Arial"/>
                  <w:noProof/>
                  <w:sz w:val="24"/>
                  <w:szCs w:val="24"/>
                </w:rPr>
              </w:pPr>
              <w:r w:rsidRPr="00B06EED">
                <w:rPr>
                  <w:rFonts w:ascii="Arial" w:hAnsi="Arial" w:cs="Arial"/>
                  <w:sz w:val="24"/>
                  <w:szCs w:val="24"/>
                </w:rPr>
                <w:fldChar w:fldCharType="begin"/>
              </w:r>
              <w:r w:rsidRPr="00B06EED">
                <w:rPr>
                  <w:rFonts w:ascii="Arial" w:hAnsi="Arial" w:cs="Arial"/>
                  <w:sz w:val="24"/>
                  <w:szCs w:val="24"/>
                </w:rPr>
                <w:instrText xml:space="preserve"> BIBLIOGRAPHY </w:instrText>
              </w:r>
              <w:r w:rsidRPr="00B06EED">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953BA9" w:rsidRPr="00B06EED" w14:paraId="4492DAC7" w14:textId="77777777">
                <w:trPr>
                  <w:divId w:val="1824662364"/>
                  <w:tblCellSpacing w:w="15" w:type="dxa"/>
                </w:trPr>
                <w:tc>
                  <w:tcPr>
                    <w:tcW w:w="50" w:type="pct"/>
                    <w:hideMark/>
                  </w:tcPr>
                  <w:p w14:paraId="251CD1A0" w14:textId="588587E3"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 </w:t>
                    </w:r>
                  </w:p>
                </w:tc>
                <w:tc>
                  <w:tcPr>
                    <w:tcW w:w="0" w:type="auto"/>
                    <w:hideMark/>
                  </w:tcPr>
                  <w:p w14:paraId="5DA2AB4F"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S. Gettinger, "Contributions of Study Skills to Academic Competence," </w:t>
                    </w:r>
                    <w:r w:rsidRPr="00B06EED">
                      <w:rPr>
                        <w:rFonts w:ascii="Arial" w:hAnsi="Arial" w:cs="Arial"/>
                        <w:i/>
                        <w:iCs/>
                        <w:noProof/>
                        <w:sz w:val="24"/>
                        <w:szCs w:val="24"/>
                        <w:lang w:val="en-US"/>
                      </w:rPr>
                      <w:t xml:space="preserve">School Psychology Review, </w:t>
                    </w:r>
                    <w:r w:rsidRPr="00B06EED">
                      <w:rPr>
                        <w:rFonts w:ascii="Arial" w:hAnsi="Arial" w:cs="Arial"/>
                        <w:noProof/>
                        <w:sz w:val="24"/>
                        <w:szCs w:val="24"/>
                        <w:lang w:val="en-US"/>
                      </w:rPr>
                      <w:t xml:space="preserve">pp. 350-365, 2002. </w:t>
                    </w:r>
                  </w:p>
                </w:tc>
              </w:tr>
              <w:tr w:rsidR="00953BA9" w:rsidRPr="00B06EED" w14:paraId="54A417B6" w14:textId="77777777">
                <w:trPr>
                  <w:divId w:val="1824662364"/>
                  <w:tblCellSpacing w:w="15" w:type="dxa"/>
                </w:trPr>
                <w:tc>
                  <w:tcPr>
                    <w:tcW w:w="50" w:type="pct"/>
                    <w:hideMark/>
                  </w:tcPr>
                  <w:p w14:paraId="50DFDF68"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[2] </w:t>
                    </w:r>
                  </w:p>
                </w:tc>
                <w:tc>
                  <w:tcPr>
                    <w:tcW w:w="0" w:type="auto"/>
                    <w:hideMark/>
                  </w:tcPr>
                  <w:p w14:paraId="378A6DD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G. Jones, </w:t>
                    </w:r>
                    <w:r w:rsidRPr="00B06EED">
                      <w:rPr>
                        <w:rFonts w:ascii="Arial" w:hAnsi="Arial" w:cs="Arial"/>
                        <w:i/>
                        <w:iCs/>
                        <w:noProof/>
                        <w:sz w:val="24"/>
                        <w:szCs w:val="24"/>
                        <w:lang w:val="en-US"/>
                      </w:rPr>
                      <w:t xml:space="preserve">A powerpoint .... on Powerpoint!!!, </w:t>
                    </w:r>
                    <w:r w:rsidRPr="00B06EED">
                      <w:rPr>
                        <w:rFonts w:ascii="Arial" w:hAnsi="Arial" w:cs="Arial"/>
                        <w:noProof/>
                        <w:sz w:val="24"/>
                        <w:szCs w:val="24"/>
                        <w:lang w:val="en-US"/>
                      </w:rPr>
                      <w:t xml:space="preserve">Swansea, 2021. </w:t>
                    </w:r>
                  </w:p>
                </w:tc>
              </w:tr>
              <w:tr w:rsidR="00953BA9" w:rsidRPr="00B06EED" w14:paraId="0FA403E5" w14:textId="77777777">
                <w:trPr>
                  <w:divId w:val="1824662364"/>
                  <w:tblCellSpacing w:w="15" w:type="dxa"/>
                </w:trPr>
                <w:tc>
                  <w:tcPr>
                    <w:tcW w:w="50" w:type="pct"/>
                    <w:hideMark/>
                  </w:tcPr>
                  <w:p w14:paraId="362E75B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[3] </w:t>
                    </w:r>
                  </w:p>
                </w:tc>
                <w:tc>
                  <w:tcPr>
                    <w:tcW w:w="0" w:type="auto"/>
                    <w:hideMark/>
                  </w:tcPr>
                  <w:p w14:paraId="2F66A3B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"Study Skills," 2011-2021. [Online]. Available: https://www.skillsyouneed.com/learn/study-skills.html. [Accessed July 2021].</w:t>
                    </w:r>
                  </w:p>
                </w:tc>
              </w:tr>
              <w:tr w:rsidR="00953BA9" w:rsidRPr="00B06EED" w14:paraId="243F6A5F" w14:textId="77777777">
                <w:trPr>
                  <w:divId w:val="1824662364"/>
                  <w:tblCellSpacing w:w="15" w:type="dxa"/>
                </w:trPr>
                <w:tc>
                  <w:tcPr>
                    <w:tcW w:w="50" w:type="pct"/>
                    <w:hideMark/>
                  </w:tcPr>
                  <w:p w14:paraId="22361C3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[4] </w:t>
                    </w:r>
                  </w:p>
                </w:tc>
                <w:tc>
                  <w:tcPr>
                    <w:tcW w:w="0" w:type="auto"/>
                    <w:hideMark/>
                  </w:tcPr>
                  <w:p w14:paraId="10E45FE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J. Spacey, "33 Examples of Study Skills," Simplicable, 18 March 2020. [Online]. Available: https://simplicable.com/en/study-skills. [Accessed July 2021].</w:t>
                    </w:r>
                  </w:p>
                </w:tc>
              </w:tr>
              <w:tr w:rsidR="00953BA9" w:rsidRPr="00B06EED" w14:paraId="79CAFAA8" w14:textId="77777777">
                <w:trPr>
                  <w:divId w:val="1824662364"/>
                  <w:tblCellSpacing w:w="15" w:type="dxa"/>
                </w:trPr>
                <w:tc>
                  <w:tcPr>
                    <w:tcW w:w="50" w:type="pct"/>
                    <w:hideMark/>
                  </w:tcPr>
                  <w:p w14:paraId="2FE08F5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[5] </w:t>
                    </w:r>
                  </w:p>
                </w:tc>
                <w:tc>
                  <w:tcPr>
                    <w:tcW w:w="0" w:type="auto"/>
                    <w:hideMark/>
                  </w:tcPr>
                  <w:p w14:paraId="54E895E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H. Bhasin, "Study Skills - Definition, Types, and Importance," Marketing91, 30 January 2021. [Online]. Available: https://www.marketing91.com/study-skills/. [Accessed July 2021].</w:t>
                    </w:r>
                  </w:p>
                </w:tc>
              </w:tr>
              <w:tr w:rsidR="00953BA9" w:rsidRPr="00B06EED" w14:paraId="1767BBA1" w14:textId="77777777">
                <w:trPr>
                  <w:divId w:val="1824662364"/>
                  <w:tblCellSpacing w:w="15" w:type="dxa"/>
                </w:trPr>
                <w:tc>
                  <w:tcPr>
                    <w:tcW w:w="50" w:type="pct"/>
                    <w:hideMark/>
                  </w:tcPr>
                  <w:p w14:paraId="7AFEED0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[6] </w:t>
                    </w:r>
                  </w:p>
                </w:tc>
                <w:tc>
                  <w:tcPr>
                    <w:tcW w:w="0" w:type="auto"/>
                    <w:hideMark/>
                  </w:tcPr>
                  <w:p w14:paraId="20D7F1E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Great Paper, </w:t>
                    </w:r>
                    <w:r w:rsidRPr="00B06EED">
                      <w:rPr>
                        <w:rFonts w:ascii="Arial" w:hAnsi="Arial" w:cs="Arial"/>
                        <w:i/>
                        <w:iCs/>
                        <w:noProof/>
                        <w:sz w:val="24"/>
                        <w:szCs w:val="24"/>
                        <w:lang w:val="en-US"/>
                      </w:rPr>
                      <w:t xml:space="preserve">9 Skills from Higher Education that Are Worth It, </w:t>
                    </w:r>
                    <w:r w:rsidRPr="00B06EED">
                      <w:rPr>
                        <w:rFonts w:ascii="Arial" w:hAnsi="Arial" w:cs="Arial"/>
                        <w:noProof/>
                        <w:sz w:val="24"/>
                        <w:szCs w:val="24"/>
                        <w:lang w:val="en-US"/>
                      </w:rPr>
                      <w:t xml:space="preserve">2017. </w:t>
                    </w:r>
                  </w:p>
                </w:tc>
              </w:tr>
              <w:tr w:rsidR="00953BA9" w:rsidRPr="00B06EED" w14:paraId="7FE11D7D" w14:textId="77777777">
                <w:trPr>
                  <w:divId w:val="1824662364"/>
                  <w:tblCellSpacing w:w="15" w:type="dxa"/>
                </w:trPr>
                <w:tc>
                  <w:tcPr>
                    <w:tcW w:w="50" w:type="pct"/>
                    <w:hideMark/>
                  </w:tcPr>
                  <w:p w14:paraId="0195D66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[7] </w:t>
                    </w:r>
                  </w:p>
                </w:tc>
                <w:tc>
                  <w:tcPr>
                    <w:tcW w:w="0" w:type="auto"/>
                    <w:hideMark/>
                  </w:tcPr>
                  <w:p w14:paraId="6C4DCDE8"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S. Brown, "5 transferable higher-education skills," 2019. </w:t>
                    </w:r>
                  </w:p>
                </w:tc>
              </w:tr>
              <w:tr w:rsidR="00953BA9" w:rsidRPr="00B06EED" w14:paraId="20E51B8D" w14:textId="77777777">
                <w:trPr>
                  <w:divId w:val="1824662364"/>
                  <w:tblCellSpacing w:w="15" w:type="dxa"/>
                </w:trPr>
                <w:tc>
                  <w:tcPr>
                    <w:tcW w:w="50" w:type="pct"/>
                    <w:hideMark/>
                  </w:tcPr>
                  <w:p w14:paraId="7A35327A"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[8] </w:t>
                    </w:r>
                  </w:p>
                </w:tc>
                <w:tc>
                  <w:tcPr>
                    <w:tcW w:w="0" w:type="auto"/>
                    <w:hideMark/>
                  </w:tcPr>
                  <w:p w14:paraId="65DE6C1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P. S. Holzman, "Personality," Britannica, [Online]. Available: https://www.britannica.com/topic/personality. [Accessed July 2021].</w:t>
                    </w:r>
                  </w:p>
                </w:tc>
              </w:tr>
              <w:tr w:rsidR="00953BA9" w:rsidRPr="00B06EED" w14:paraId="3807AE91" w14:textId="77777777">
                <w:trPr>
                  <w:divId w:val="1824662364"/>
                  <w:tblCellSpacing w:w="15" w:type="dxa"/>
                </w:trPr>
                <w:tc>
                  <w:tcPr>
                    <w:tcW w:w="50" w:type="pct"/>
                    <w:hideMark/>
                  </w:tcPr>
                  <w:p w14:paraId="105EB35D"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[9] </w:t>
                    </w:r>
                  </w:p>
                </w:tc>
                <w:tc>
                  <w:tcPr>
                    <w:tcW w:w="0" w:type="auto"/>
                    <w:hideMark/>
                  </w:tcPr>
                  <w:p w14:paraId="1C13A0A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"Open Extended Jungian Type Scales 1.2," [Online]. Available: https://openpsychometrics.org/tests/OEJTS/.</w:t>
                    </w:r>
                  </w:p>
                </w:tc>
              </w:tr>
              <w:tr w:rsidR="00953BA9" w:rsidRPr="00B06EED" w14:paraId="5757952A" w14:textId="77777777">
                <w:trPr>
                  <w:divId w:val="1824662364"/>
                  <w:tblCellSpacing w:w="15" w:type="dxa"/>
                </w:trPr>
                <w:tc>
                  <w:tcPr>
                    <w:tcW w:w="50" w:type="pct"/>
                    <w:hideMark/>
                  </w:tcPr>
                  <w:p w14:paraId="19C0C07A"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[10] </w:t>
                    </w:r>
                  </w:p>
                </w:tc>
                <w:tc>
                  <w:tcPr>
                    <w:tcW w:w="0" w:type="auto"/>
                    <w:hideMark/>
                  </w:tcPr>
                  <w:p w14:paraId="12A4CCF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02 August 2019. [Online]. Available: https://openpsychometrics.org/tests/IPIP-BFFM/.</w:t>
                    </w:r>
                  </w:p>
                </w:tc>
              </w:tr>
              <w:tr w:rsidR="00953BA9" w:rsidRPr="00B06EED" w14:paraId="0DC15BC0" w14:textId="77777777">
                <w:trPr>
                  <w:divId w:val="1824662364"/>
                  <w:tblCellSpacing w:w="15" w:type="dxa"/>
                </w:trPr>
                <w:tc>
                  <w:tcPr>
                    <w:tcW w:w="50" w:type="pct"/>
                    <w:hideMark/>
                  </w:tcPr>
                  <w:p w14:paraId="5602550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[11] </w:t>
                    </w:r>
                  </w:p>
                </w:tc>
                <w:tc>
                  <w:tcPr>
                    <w:tcW w:w="0" w:type="auto"/>
                    <w:hideMark/>
                  </w:tcPr>
                  <w:p w14:paraId="3284050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[Online]. Available: https://www.123test.com/jung-personality-test/.</w:t>
                    </w:r>
                  </w:p>
                </w:tc>
              </w:tr>
              <w:tr w:rsidR="00953BA9" w:rsidRPr="00B06EED" w14:paraId="6E6D3887" w14:textId="77777777">
                <w:trPr>
                  <w:divId w:val="1824662364"/>
                  <w:tblCellSpacing w:w="15" w:type="dxa"/>
                </w:trPr>
                <w:tc>
                  <w:tcPr>
                    <w:tcW w:w="50" w:type="pct"/>
                    <w:hideMark/>
                  </w:tcPr>
                  <w:p w14:paraId="4DE97A7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[12] </w:t>
                    </w:r>
                  </w:p>
                </w:tc>
                <w:tc>
                  <w:tcPr>
                    <w:tcW w:w="0" w:type="auto"/>
                    <w:hideMark/>
                  </w:tcPr>
                  <w:p w14:paraId="110B028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 Cain, "The Quiet Personality Test," Quiet Revolution, 2021. [Online]. Available: https://www.quietrev.com/the-introvert-test/.</w:t>
                    </w:r>
                  </w:p>
                </w:tc>
              </w:tr>
              <w:tr w:rsidR="00953BA9" w:rsidRPr="00B06EED" w14:paraId="468593FD" w14:textId="77777777">
                <w:trPr>
                  <w:divId w:val="1824662364"/>
                  <w:tblCellSpacing w:w="15" w:type="dxa"/>
                </w:trPr>
                <w:tc>
                  <w:tcPr>
                    <w:tcW w:w="50" w:type="pct"/>
                    <w:hideMark/>
                  </w:tcPr>
                  <w:p w14:paraId="6F1E8F6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[13] </w:t>
                    </w:r>
                  </w:p>
                </w:tc>
                <w:tc>
                  <w:tcPr>
                    <w:tcW w:w="0" w:type="auto"/>
                    <w:hideMark/>
                  </w:tcPr>
                  <w:p w14:paraId="02711029"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A. Kozak, </w:t>
                    </w:r>
                    <w:r w:rsidRPr="00B06EED">
                      <w:rPr>
                        <w:rFonts w:ascii="Arial" w:hAnsi="Arial" w:cs="Arial"/>
                        <w:i/>
                        <w:iCs/>
                        <w:noProof/>
                        <w:sz w:val="24"/>
                        <w:szCs w:val="24"/>
                        <w:lang w:val="en-US"/>
                      </w:rPr>
                      <w:t xml:space="preserve">There Is No Such Thing as an Introvert or Extrovert, </w:t>
                    </w:r>
                    <w:r w:rsidRPr="00B06EED">
                      <w:rPr>
                        <w:rFonts w:ascii="Arial" w:hAnsi="Arial" w:cs="Arial"/>
                        <w:noProof/>
                        <w:sz w:val="24"/>
                        <w:szCs w:val="24"/>
                        <w:lang w:val="en-US"/>
                      </w:rPr>
                      <w:t xml:space="preserve">2014. </w:t>
                    </w:r>
                  </w:p>
                </w:tc>
              </w:tr>
              <w:tr w:rsidR="00953BA9" w:rsidRPr="00B06EED" w14:paraId="5EFDFE99" w14:textId="77777777">
                <w:trPr>
                  <w:divId w:val="1824662364"/>
                  <w:tblCellSpacing w:w="15" w:type="dxa"/>
                </w:trPr>
                <w:tc>
                  <w:tcPr>
                    <w:tcW w:w="50" w:type="pct"/>
                    <w:hideMark/>
                  </w:tcPr>
                  <w:p w14:paraId="0D8B395E"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[14] </w:t>
                    </w:r>
                  </w:p>
                </w:tc>
                <w:tc>
                  <w:tcPr>
                    <w:tcW w:w="0" w:type="auto"/>
                    <w:hideMark/>
                  </w:tcPr>
                  <w:p w14:paraId="3124773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"Career Test," 123Test, 2021. [Online]. Available: https://www.123test.com/career-test/.</w:t>
                    </w:r>
                  </w:p>
                </w:tc>
              </w:tr>
              <w:tr w:rsidR="00953BA9" w:rsidRPr="00B06EED" w14:paraId="01DEC5CC" w14:textId="77777777">
                <w:trPr>
                  <w:divId w:val="1824662364"/>
                  <w:tblCellSpacing w:w="15" w:type="dxa"/>
                </w:trPr>
                <w:tc>
                  <w:tcPr>
                    <w:tcW w:w="50" w:type="pct"/>
                    <w:hideMark/>
                  </w:tcPr>
                  <w:p w14:paraId="511D255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[15] </w:t>
                    </w:r>
                  </w:p>
                </w:tc>
                <w:tc>
                  <w:tcPr>
                    <w:tcW w:w="0" w:type="auto"/>
                    <w:hideMark/>
                  </w:tcPr>
                  <w:p w14:paraId="662DB0A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"Self assessment," PHEAA, 2011-2021. [Online]. Available: http://www.educationplanner.org/students/self-assessments/learning-styles-styles.shtml. [Accessed July 2021].</w:t>
                    </w:r>
                  </w:p>
                </w:tc>
              </w:tr>
              <w:tr w:rsidR="00953BA9" w:rsidRPr="00B06EED" w14:paraId="0DF22826" w14:textId="77777777">
                <w:trPr>
                  <w:divId w:val="1824662364"/>
                  <w:tblCellSpacing w:w="15" w:type="dxa"/>
                </w:trPr>
                <w:tc>
                  <w:tcPr>
                    <w:tcW w:w="50" w:type="pct"/>
                    <w:hideMark/>
                  </w:tcPr>
                  <w:p w14:paraId="5A56CF6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[16] </w:t>
                    </w:r>
                  </w:p>
                </w:tc>
                <w:tc>
                  <w:tcPr>
                    <w:tcW w:w="0" w:type="auto"/>
                    <w:hideMark/>
                  </w:tcPr>
                  <w:p w14:paraId="4F5F169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Carrie Katz Coaching, "SMART: Set your action plan in motion - a creative coaching technique for setting goals and achieving them.," 2014. [Online]. </w:t>
                    </w:r>
                    <w:r w:rsidRPr="00B06EED">
                      <w:rPr>
                        <w:rFonts w:ascii="Arial" w:hAnsi="Arial" w:cs="Arial"/>
                        <w:noProof/>
                        <w:sz w:val="24"/>
                        <w:szCs w:val="24"/>
                        <w:lang w:val="en-US"/>
                      </w:rPr>
                      <w:lastRenderedPageBreak/>
                      <w:t>Available: http://www.co-creative-coaching-corner.com/smart.html. [Accessed July 2021].</w:t>
                    </w:r>
                  </w:p>
                </w:tc>
              </w:tr>
              <w:tr w:rsidR="00953BA9" w:rsidRPr="00B06EED" w14:paraId="0375DD1B" w14:textId="77777777">
                <w:trPr>
                  <w:divId w:val="1824662364"/>
                  <w:tblCellSpacing w:w="15" w:type="dxa"/>
                </w:trPr>
                <w:tc>
                  <w:tcPr>
                    <w:tcW w:w="50" w:type="pct"/>
                    <w:hideMark/>
                  </w:tcPr>
                  <w:p w14:paraId="1DFB015D"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lastRenderedPageBreak/>
                      <w:t xml:space="preserve">[17] </w:t>
                    </w:r>
                  </w:p>
                </w:tc>
                <w:tc>
                  <w:tcPr>
                    <w:tcW w:w="0" w:type="auto"/>
                    <w:hideMark/>
                  </w:tcPr>
                  <w:p w14:paraId="4170122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P. Turner, "Back-ups - The rule of three," Law Technology Today, 22 December 2014. [Online]. Available: https://www.lawtechnologytoday.org/2014/12/backups-rule-three/. [Accessed July 2021].</w:t>
                    </w:r>
                  </w:p>
                </w:tc>
              </w:tr>
              <w:tr w:rsidR="00953BA9" w:rsidRPr="00B06EED" w14:paraId="3EE88B96" w14:textId="77777777">
                <w:trPr>
                  <w:divId w:val="1824662364"/>
                  <w:tblCellSpacing w:w="15" w:type="dxa"/>
                </w:trPr>
                <w:tc>
                  <w:tcPr>
                    <w:tcW w:w="50" w:type="pct"/>
                    <w:hideMark/>
                  </w:tcPr>
                  <w:p w14:paraId="5BB01459"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[18] </w:t>
                    </w:r>
                  </w:p>
                </w:tc>
                <w:tc>
                  <w:tcPr>
                    <w:tcW w:w="0" w:type="auto"/>
                    <w:hideMark/>
                  </w:tcPr>
                  <w:p w14:paraId="0D09756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B. Botelho, "virtual assistant (AI assistant)," October 2017. [Online]. Available: https://searchcustomerexperience.techtarget.com/definition/virtual-assistant-AI-assistant. [Accessed 2021].</w:t>
                    </w:r>
                  </w:p>
                </w:tc>
              </w:tr>
              <w:tr w:rsidR="00953BA9" w:rsidRPr="00B06EED" w14:paraId="38575086" w14:textId="77777777">
                <w:trPr>
                  <w:divId w:val="1824662364"/>
                  <w:tblCellSpacing w:w="15" w:type="dxa"/>
                </w:trPr>
                <w:tc>
                  <w:tcPr>
                    <w:tcW w:w="50" w:type="pct"/>
                    <w:hideMark/>
                  </w:tcPr>
                  <w:p w14:paraId="7A3FDDA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[19] </w:t>
                    </w:r>
                  </w:p>
                </w:tc>
                <w:tc>
                  <w:tcPr>
                    <w:tcW w:w="0" w:type="auto"/>
                    <w:hideMark/>
                  </w:tcPr>
                  <w:p w14:paraId="7F27E3B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Berkeley, University of California, "e-portfolio," 2021. [Online]. Available: https://teaching.berkeley.edu/resources/assessment-and-evaluation/design-assessment/e-portfolio. [Accessed July 2021].</w:t>
                    </w:r>
                  </w:p>
                </w:tc>
              </w:tr>
              <w:tr w:rsidR="00953BA9" w:rsidRPr="00B06EED" w14:paraId="17D181AE" w14:textId="77777777">
                <w:trPr>
                  <w:divId w:val="1824662364"/>
                  <w:tblCellSpacing w:w="15" w:type="dxa"/>
                </w:trPr>
                <w:tc>
                  <w:tcPr>
                    <w:tcW w:w="50" w:type="pct"/>
                    <w:hideMark/>
                  </w:tcPr>
                  <w:p w14:paraId="08B9005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[20] </w:t>
                    </w:r>
                  </w:p>
                </w:tc>
                <w:tc>
                  <w:tcPr>
                    <w:tcW w:w="0" w:type="auto"/>
                    <w:hideMark/>
                  </w:tcPr>
                  <w:p w14:paraId="3C4E02E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"Oxford Lexico," Oxford Lexico, 2021. [Online]. Available: https://www.lexico.com/definition/study_skills. [Accessed July 2021].</w:t>
                    </w:r>
                  </w:p>
                </w:tc>
              </w:tr>
            </w:tbl>
            <w:p w14:paraId="5B68A110" w14:textId="77777777" w:rsidR="00953BA9" w:rsidRPr="00B06EED" w:rsidRDefault="00953BA9">
              <w:pPr>
                <w:divId w:val="1824662364"/>
                <w:rPr>
                  <w:rFonts w:ascii="Arial" w:eastAsia="Times New Roman" w:hAnsi="Arial" w:cs="Arial"/>
                  <w:noProof/>
                  <w:sz w:val="24"/>
                  <w:szCs w:val="24"/>
                </w:rPr>
              </w:pPr>
            </w:p>
            <w:p w14:paraId="19C23298" w14:textId="77777777" w:rsidR="004E0B74" w:rsidRPr="00B06EED" w:rsidRDefault="0080187A">
              <w:pPr>
                <w:rPr>
                  <w:rFonts w:ascii="Arial" w:hAnsi="Arial" w:cs="Arial"/>
                  <w:b/>
                  <w:bCs/>
                  <w:noProof/>
                  <w:sz w:val="24"/>
                  <w:szCs w:val="24"/>
                </w:rPr>
              </w:pPr>
              <w:r w:rsidRPr="00B06EED">
                <w:rPr>
                  <w:rFonts w:ascii="Arial" w:hAnsi="Arial" w:cs="Arial"/>
                  <w:b/>
                  <w:bCs/>
                  <w:noProof/>
                  <w:sz w:val="24"/>
                  <w:szCs w:val="24"/>
                </w:rPr>
                <w:fldChar w:fldCharType="end"/>
              </w:r>
            </w:p>
            <w:p w14:paraId="27CD41D5" w14:textId="77777777" w:rsidR="006F4525" w:rsidRDefault="007D78C0" w:rsidP="004E0B74">
              <w:pPr>
                <w:rPr>
                  <w:rFonts w:ascii="Arial" w:hAnsi="Arial" w:cs="Arial"/>
                  <w:sz w:val="24"/>
                  <w:szCs w:val="24"/>
                </w:rPr>
              </w:pPr>
            </w:p>
          </w:sdtContent>
        </w:sdt>
      </w:sdtContent>
    </w:sdt>
    <w:p w14:paraId="6E2BD6E5" w14:textId="77777777" w:rsidR="008203F9" w:rsidRDefault="008203F9" w:rsidP="004E0B74">
      <w:pPr>
        <w:rPr>
          <w:rFonts w:ascii="Arial" w:hAnsi="Arial" w:cs="Arial"/>
          <w:b/>
          <w:bCs/>
          <w:sz w:val="28"/>
          <w:szCs w:val="28"/>
        </w:rPr>
      </w:pPr>
    </w:p>
    <w:p w14:paraId="082E8DDB" w14:textId="77777777" w:rsidR="008203F9" w:rsidRDefault="008203F9" w:rsidP="004E0B74">
      <w:pPr>
        <w:rPr>
          <w:rFonts w:ascii="Arial" w:hAnsi="Arial" w:cs="Arial"/>
          <w:b/>
          <w:bCs/>
          <w:sz w:val="28"/>
          <w:szCs w:val="28"/>
        </w:rPr>
      </w:pPr>
    </w:p>
    <w:p w14:paraId="37C4EA6B" w14:textId="77777777" w:rsidR="008203F9" w:rsidRDefault="008203F9" w:rsidP="004E0B74">
      <w:pPr>
        <w:rPr>
          <w:rFonts w:ascii="Arial" w:hAnsi="Arial" w:cs="Arial"/>
          <w:b/>
          <w:bCs/>
          <w:sz w:val="28"/>
          <w:szCs w:val="28"/>
        </w:rPr>
      </w:pPr>
    </w:p>
    <w:p w14:paraId="7F7021B3" w14:textId="77777777" w:rsidR="008203F9" w:rsidRDefault="008203F9" w:rsidP="004E0B74">
      <w:pPr>
        <w:rPr>
          <w:rFonts w:ascii="Arial" w:hAnsi="Arial" w:cs="Arial"/>
          <w:b/>
          <w:bCs/>
          <w:sz w:val="28"/>
          <w:szCs w:val="28"/>
        </w:rPr>
      </w:pPr>
    </w:p>
    <w:p w14:paraId="5607530B" w14:textId="77777777" w:rsidR="008203F9" w:rsidRDefault="008203F9" w:rsidP="004E0B74">
      <w:pPr>
        <w:rPr>
          <w:rFonts w:ascii="Arial" w:hAnsi="Arial" w:cs="Arial"/>
          <w:b/>
          <w:bCs/>
          <w:sz w:val="28"/>
          <w:szCs w:val="28"/>
        </w:rPr>
      </w:pPr>
    </w:p>
    <w:p w14:paraId="7B152616" w14:textId="77777777" w:rsidR="008203F9" w:rsidRDefault="008203F9" w:rsidP="004E0B74">
      <w:pPr>
        <w:rPr>
          <w:rFonts w:ascii="Arial" w:hAnsi="Arial" w:cs="Arial"/>
          <w:b/>
          <w:bCs/>
          <w:sz w:val="28"/>
          <w:szCs w:val="28"/>
        </w:rPr>
      </w:pPr>
    </w:p>
    <w:p w14:paraId="75F681A6" w14:textId="77777777" w:rsidR="008203F9" w:rsidRDefault="008203F9" w:rsidP="004E0B74">
      <w:pPr>
        <w:rPr>
          <w:rFonts w:ascii="Arial" w:hAnsi="Arial" w:cs="Arial"/>
          <w:b/>
          <w:bCs/>
          <w:sz w:val="28"/>
          <w:szCs w:val="28"/>
        </w:rPr>
      </w:pPr>
    </w:p>
    <w:p w14:paraId="71ABB8D1" w14:textId="77777777" w:rsidR="008203F9" w:rsidRDefault="008203F9" w:rsidP="004E0B74">
      <w:pPr>
        <w:rPr>
          <w:rFonts w:ascii="Arial" w:hAnsi="Arial" w:cs="Arial"/>
          <w:b/>
          <w:bCs/>
          <w:sz w:val="28"/>
          <w:szCs w:val="28"/>
        </w:rPr>
      </w:pPr>
    </w:p>
    <w:p w14:paraId="750B3073" w14:textId="0CD8BBDD" w:rsidR="002B5CA6" w:rsidRPr="006F4525" w:rsidRDefault="00242B2D" w:rsidP="004E0B74">
      <w:pPr>
        <w:rPr>
          <w:rFonts w:ascii="Arial" w:hAnsi="Arial" w:cs="Arial"/>
          <w:sz w:val="24"/>
          <w:szCs w:val="24"/>
        </w:rPr>
      </w:pPr>
      <w:r w:rsidRPr="00B06EED">
        <w:rPr>
          <w:rFonts w:ascii="Arial" w:hAnsi="Arial" w:cs="Arial"/>
          <w:b/>
          <w:bCs/>
          <w:sz w:val="28"/>
          <w:szCs w:val="28"/>
        </w:rPr>
        <w:t>8. Appendix</w:t>
      </w:r>
    </w:p>
    <w:p w14:paraId="0E9C6892" w14:textId="1839261B" w:rsidR="007E4269" w:rsidRDefault="004E0B74">
      <w:pPr>
        <w:pStyle w:val="TableofFigures"/>
        <w:tabs>
          <w:tab w:val="right" w:leader="dot" w:pos="9016"/>
        </w:tabs>
        <w:rPr>
          <w:rFonts w:eastAsiaTheme="minorEastAsia"/>
          <w:noProof/>
          <w:lang w:eastAsia="en-GB"/>
        </w:rPr>
      </w:pPr>
      <w:r w:rsidRPr="00B06EED">
        <w:rPr>
          <w:rFonts w:ascii="Arial" w:hAnsi="Arial" w:cs="Arial"/>
          <w:b/>
          <w:bCs/>
          <w:sz w:val="24"/>
          <w:szCs w:val="24"/>
        </w:rPr>
        <w:fldChar w:fldCharType="begin"/>
      </w:r>
      <w:r w:rsidRPr="00B06EED">
        <w:rPr>
          <w:rFonts w:ascii="Arial" w:hAnsi="Arial" w:cs="Arial"/>
          <w:b/>
          <w:bCs/>
          <w:sz w:val="24"/>
          <w:szCs w:val="24"/>
        </w:rPr>
        <w:instrText xml:space="preserve"> TOC \h \z \c "Figure" </w:instrText>
      </w:r>
      <w:r w:rsidRPr="00B06EED">
        <w:rPr>
          <w:rFonts w:ascii="Arial" w:hAnsi="Arial" w:cs="Arial"/>
          <w:b/>
          <w:bCs/>
          <w:sz w:val="24"/>
          <w:szCs w:val="24"/>
        </w:rPr>
        <w:fldChar w:fldCharType="separate"/>
      </w:r>
      <w:hyperlink w:anchor="_Toc79347714" w:history="1">
        <w:r w:rsidR="007E4269" w:rsidRPr="0057266A">
          <w:rPr>
            <w:rStyle w:val="Hyperlink"/>
            <w:rFonts w:ascii="Arial" w:hAnsi="Arial" w:cs="Arial"/>
            <w:noProof/>
          </w:rPr>
          <w:t>Figure 1 Presentation Feedback</w:t>
        </w:r>
        <w:r w:rsidR="007E4269">
          <w:rPr>
            <w:noProof/>
            <w:webHidden/>
          </w:rPr>
          <w:tab/>
        </w:r>
        <w:r w:rsidR="007E4269">
          <w:rPr>
            <w:noProof/>
            <w:webHidden/>
          </w:rPr>
          <w:fldChar w:fldCharType="begin"/>
        </w:r>
        <w:r w:rsidR="007E4269">
          <w:rPr>
            <w:noProof/>
            <w:webHidden/>
          </w:rPr>
          <w:instrText xml:space="preserve"> PAGEREF _Toc79347714 \h </w:instrText>
        </w:r>
        <w:r w:rsidR="007E4269">
          <w:rPr>
            <w:noProof/>
            <w:webHidden/>
          </w:rPr>
        </w:r>
        <w:r w:rsidR="007E4269">
          <w:rPr>
            <w:noProof/>
            <w:webHidden/>
          </w:rPr>
          <w:fldChar w:fldCharType="separate"/>
        </w:r>
        <w:r w:rsidR="007E4269">
          <w:rPr>
            <w:noProof/>
            <w:webHidden/>
          </w:rPr>
          <w:t>6</w:t>
        </w:r>
        <w:r w:rsidR="007E4269">
          <w:rPr>
            <w:noProof/>
            <w:webHidden/>
          </w:rPr>
          <w:fldChar w:fldCharType="end"/>
        </w:r>
      </w:hyperlink>
    </w:p>
    <w:p w14:paraId="21645938" w14:textId="7342D173" w:rsidR="007E4269" w:rsidRDefault="007D78C0">
      <w:pPr>
        <w:pStyle w:val="TableofFigures"/>
        <w:tabs>
          <w:tab w:val="right" w:leader="dot" w:pos="9016"/>
        </w:tabs>
        <w:rPr>
          <w:rFonts w:eastAsiaTheme="minorEastAsia"/>
          <w:noProof/>
          <w:lang w:eastAsia="en-GB"/>
        </w:rPr>
      </w:pPr>
      <w:hyperlink w:anchor="_Toc79347715" w:history="1">
        <w:r w:rsidR="007E4269" w:rsidRPr="0057266A">
          <w:rPr>
            <w:rStyle w:val="Hyperlink"/>
            <w:rFonts w:ascii="Arial" w:hAnsi="Arial" w:cs="Arial"/>
            <w:noProof/>
          </w:rPr>
          <w:t>Figure 2 More Jobs</w:t>
        </w:r>
        <w:r w:rsidR="007E4269">
          <w:rPr>
            <w:noProof/>
            <w:webHidden/>
          </w:rPr>
          <w:tab/>
        </w:r>
        <w:r w:rsidR="007E4269">
          <w:rPr>
            <w:noProof/>
            <w:webHidden/>
          </w:rPr>
          <w:fldChar w:fldCharType="begin"/>
        </w:r>
        <w:r w:rsidR="007E4269">
          <w:rPr>
            <w:noProof/>
            <w:webHidden/>
          </w:rPr>
          <w:instrText xml:space="preserve"> PAGEREF _Toc79347715 \h </w:instrText>
        </w:r>
        <w:r w:rsidR="007E4269">
          <w:rPr>
            <w:noProof/>
            <w:webHidden/>
          </w:rPr>
        </w:r>
        <w:r w:rsidR="007E4269">
          <w:rPr>
            <w:noProof/>
            <w:webHidden/>
          </w:rPr>
          <w:fldChar w:fldCharType="separate"/>
        </w:r>
        <w:r w:rsidR="007E4269">
          <w:rPr>
            <w:noProof/>
            <w:webHidden/>
          </w:rPr>
          <w:t>15</w:t>
        </w:r>
        <w:r w:rsidR="007E4269">
          <w:rPr>
            <w:noProof/>
            <w:webHidden/>
          </w:rPr>
          <w:fldChar w:fldCharType="end"/>
        </w:r>
      </w:hyperlink>
    </w:p>
    <w:p w14:paraId="21BF8B51" w14:textId="6287A9E2" w:rsidR="007E4269" w:rsidRDefault="007D78C0">
      <w:pPr>
        <w:pStyle w:val="TableofFigures"/>
        <w:tabs>
          <w:tab w:val="right" w:leader="dot" w:pos="9016"/>
        </w:tabs>
        <w:rPr>
          <w:rFonts w:eastAsiaTheme="minorEastAsia"/>
          <w:noProof/>
          <w:lang w:eastAsia="en-GB"/>
        </w:rPr>
      </w:pPr>
      <w:hyperlink w:anchor="_Toc79347716" w:history="1">
        <w:r w:rsidR="007E4269" w:rsidRPr="0057266A">
          <w:rPr>
            <w:rStyle w:val="Hyperlink"/>
            <w:rFonts w:ascii="Arial" w:hAnsi="Arial" w:cs="Arial"/>
            <w:noProof/>
          </w:rPr>
          <w:t>Figure 3 Self-assessment of academic skill</w:t>
        </w:r>
        <w:r w:rsidR="007E4269">
          <w:rPr>
            <w:noProof/>
            <w:webHidden/>
          </w:rPr>
          <w:tab/>
        </w:r>
        <w:r w:rsidR="007E4269">
          <w:rPr>
            <w:noProof/>
            <w:webHidden/>
          </w:rPr>
          <w:fldChar w:fldCharType="begin"/>
        </w:r>
        <w:r w:rsidR="007E4269">
          <w:rPr>
            <w:noProof/>
            <w:webHidden/>
          </w:rPr>
          <w:instrText xml:space="preserve"> PAGEREF _Toc79347716 \h </w:instrText>
        </w:r>
        <w:r w:rsidR="007E4269">
          <w:rPr>
            <w:noProof/>
            <w:webHidden/>
          </w:rPr>
        </w:r>
        <w:r w:rsidR="007E4269">
          <w:rPr>
            <w:noProof/>
            <w:webHidden/>
          </w:rPr>
          <w:fldChar w:fldCharType="separate"/>
        </w:r>
        <w:r w:rsidR="007E4269">
          <w:rPr>
            <w:noProof/>
            <w:webHidden/>
          </w:rPr>
          <w:t>16</w:t>
        </w:r>
        <w:r w:rsidR="007E4269">
          <w:rPr>
            <w:noProof/>
            <w:webHidden/>
          </w:rPr>
          <w:fldChar w:fldCharType="end"/>
        </w:r>
      </w:hyperlink>
    </w:p>
    <w:p w14:paraId="4C507153" w14:textId="695350C3" w:rsidR="007E4269" w:rsidRDefault="007D78C0">
      <w:pPr>
        <w:pStyle w:val="TableofFigures"/>
        <w:tabs>
          <w:tab w:val="right" w:leader="dot" w:pos="9016"/>
        </w:tabs>
        <w:rPr>
          <w:rFonts w:eastAsiaTheme="minorEastAsia"/>
          <w:noProof/>
          <w:lang w:eastAsia="en-GB"/>
        </w:rPr>
      </w:pPr>
      <w:hyperlink w:anchor="_Toc79347717" w:history="1">
        <w:r w:rsidR="007E4269" w:rsidRPr="0057266A">
          <w:rPr>
            <w:rStyle w:val="Hyperlink"/>
            <w:rFonts w:ascii="Arial" w:hAnsi="Arial" w:cs="Arial"/>
            <w:noProof/>
          </w:rPr>
          <w:t>Figure 4 S.M.A.R.T Plan,</w:t>
        </w:r>
        <w:r w:rsidR="007E4269">
          <w:rPr>
            <w:noProof/>
            <w:webHidden/>
          </w:rPr>
          <w:tab/>
        </w:r>
        <w:r w:rsidR="007E4269">
          <w:rPr>
            <w:noProof/>
            <w:webHidden/>
          </w:rPr>
          <w:fldChar w:fldCharType="begin"/>
        </w:r>
        <w:r w:rsidR="007E4269">
          <w:rPr>
            <w:noProof/>
            <w:webHidden/>
          </w:rPr>
          <w:instrText xml:space="preserve"> PAGEREF _Toc79347717 \h </w:instrText>
        </w:r>
        <w:r w:rsidR="007E4269">
          <w:rPr>
            <w:noProof/>
            <w:webHidden/>
          </w:rPr>
        </w:r>
        <w:r w:rsidR="007E4269">
          <w:rPr>
            <w:noProof/>
            <w:webHidden/>
          </w:rPr>
          <w:fldChar w:fldCharType="separate"/>
        </w:r>
        <w:r w:rsidR="007E4269">
          <w:rPr>
            <w:noProof/>
            <w:webHidden/>
          </w:rPr>
          <w:t>17</w:t>
        </w:r>
        <w:r w:rsidR="007E4269">
          <w:rPr>
            <w:noProof/>
            <w:webHidden/>
          </w:rPr>
          <w:fldChar w:fldCharType="end"/>
        </w:r>
      </w:hyperlink>
    </w:p>
    <w:p w14:paraId="45186142" w14:textId="17AF3663" w:rsidR="007E4269" w:rsidRDefault="007D78C0">
      <w:pPr>
        <w:pStyle w:val="TableofFigures"/>
        <w:tabs>
          <w:tab w:val="right" w:leader="dot" w:pos="9016"/>
        </w:tabs>
        <w:rPr>
          <w:rFonts w:eastAsiaTheme="minorEastAsia"/>
          <w:noProof/>
          <w:lang w:eastAsia="en-GB"/>
        </w:rPr>
      </w:pPr>
      <w:hyperlink w:anchor="_Toc79347718" w:history="1">
        <w:r w:rsidR="007E4269" w:rsidRPr="0057266A">
          <w:rPr>
            <w:rStyle w:val="Hyperlink"/>
            <w:rFonts w:ascii="Arial" w:hAnsi="Arial" w:cs="Arial"/>
            <w:noProof/>
          </w:rPr>
          <w:t>Figure 5 Ransomware Report.</w:t>
        </w:r>
        <w:r w:rsidR="007E4269">
          <w:rPr>
            <w:noProof/>
            <w:webHidden/>
          </w:rPr>
          <w:tab/>
        </w:r>
        <w:r w:rsidR="007E4269">
          <w:rPr>
            <w:noProof/>
            <w:webHidden/>
          </w:rPr>
          <w:fldChar w:fldCharType="begin"/>
        </w:r>
        <w:r w:rsidR="007E4269">
          <w:rPr>
            <w:noProof/>
            <w:webHidden/>
          </w:rPr>
          <w:instrText xml:space="preserve"> PAGEREF _Toc79347718 \h </w:instrText>
        </w:r>
        <w:r w:rsidR="007E4269">
          <w:rPr>
            <w:noProof/>
            <w:webHidden/>
          </w:rPr>
        </w:r>
        <w:r w:rsidR="007E4269">
          <w:rPr>
            <w:noProof/>
            <w:webHidden/>
          </w:rPr>
          <w:fldChar w:fldCharType="separate"/>
        </w:r>
        <w:r w:rsidR="007E4269">
          <w:rPr>
            <w:noProof/>
            <w:webHidden/>
          </w:rPr>
          <w:t>18</w:t>
        </w:r>
        <w:r w:rsidR="007E4269">
          <w:rPr>
            <w:noProof/>
            <w:webHidden/>
          </w:rPr>
          <w:fldChar w:fldCharType="end"/>
        </w:r>
      </w:hyperlink>
    </w:p>
    <w:p w14:paraId="5C52661C" w14:textId="77777777" w:rsidR="004640A9" w:rsidRDefault="004E0B74">
      <w:pPr>
        <w:rPr>
          <w:rFonts w:ascii="Arial" w:hAnsi="Arial" w:cs="Arial"/>
          <w:b/>
          <w:bCs/>
          <w:sz w:val="24"/>
          <w:szCs w:val="24"/>
        </w:rPr>
      </w:pPr>
      <w:r w:rsidRPr="00B06EED">
        <w:rPr>
          <w:rFonts w:ascii="Arial" w:hAnsi="Arial" w:cs="Arial"/>
          <w:b/>
          <w:bCs/>
          <w:sz w:val="24"/>
          <w:szCs w:val="24"/>
        </w:rPr>
        <w:fldChar w:fldCharType="end"/>
      </w:r>
    </w:p>
    <w:p w14:paraId="5470D6E7" w14:textId="6F70FACC" w:rsidR="00D80419" w:rsidRPr="007E4269" w:rsidRDefault="00D80419">
      <w:pPr>
        <w:rPr>
          <w:rFonts w:ascii="Arial" w:hAnsi="Arial" w:cs="Arial"/>
          <w:b/>
          <w:bCs/>
          <w:sz w:val="24"/>
          <w:szCs w:val="24"/>
        </w:rPr>
      </w:pPr>
      <w:r w:rsidRPr="00B06EED">
        <w:rPr>
          <w:rFonts w:ascii="Arial" w:hAnsi="Arial" w:cs="Arial"/>
          <w:b/>
          <w:bCs/>
          <w:sz w:val="28"/>
          <w:szCs w:val="28"/>
        </w:rPr>
        <w:lastRenderedPageBreak/>
        <w:t>Figure 1</w:t>
      </w:r>
      <w:r w:rsidR="007E4269">
        <w:rPr>
          <w:rFonts w:ascii="Arial" w:hAnsi="Arial" w:cs="Arial"/>
          <w:b/>
          <w:bCs/>
          <w:sz w:val="28"/>
          <w:szCs w:val="28"/>
        </w:rPr>
        <w:t xml:space="preserve"> Presentation Feedback</w:t>
      </w:r>
    </w:p>
    <w:p w14:paraId="028E1762" w14:textId="0338CD31" w:rsidR="00DB1103" w:rsidRPr="00B06EED" w:rsidRDefault="00242B2D" w:rsidP="00DB1103">
      <w:pPr>
        <w:jc w:val="center"/>
        <w:rPr>
          <w:rFonts w:ascii="Arial" w:hAnsi="Arial" w:cs="Arial"/>
          <w:b/>
          <w:bCs/>
          <w:sz w:val="24"/>
          <w:szCs w:val="24"/>
          <w:u w:val="single"/>
        </w:rPr>
      </w:pPr>
      <w:r w:rsidRPr="00B06EED">
        <w:rPr>
          <w:rFonts w:ascii="Arial" w:hAnsi="Arial" w:cs="Arial"/>
          <w:noProof/>
          <w:sz w:val="24"/>
          <w:szCs w:val="24"/>
        </w:rPr>
        <w:drawing>
          <wp:inline distT="0" distB="0" distL="0" distR="0" wp14:anchorId="57CF47BB" wp14:editId="46A37622">
            <wp:extent cx="5731510" cy="34518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451860"/>
                    </a:xfrm>
                    <a:prstGeom prst="rect">
                      <a:avLst/>
                    </a:prstGeom>
                  </pic:spPr>
                </pic:pic>
              </a:graphicData>
            </a:graphic>
          </wp:inline>
        </w:drawing>
      </w:r>
    </w:p>
    <w:p w14:paraId="6F0DA81B" w14:textId="77777777" w:rsidR="003D0662" w:rsidRPr="00B06EED" w:rsidRDefault="003D0662">
      <w:pPr>
        <w:pStyle w:val="TableofFigures"/>
        <w:tabs>
          <w:tab w:val="right" w:leader="dot" w:pos="9016"/>
        </w:tabs>
        <w:rPr>
          <w:rFonts w:ascii="Arial" w:hAnsi="Arial" w:cs="Arial"/>
          <w:b/>
          <w:sz w:val="24"/>
          <w:szCs w:val="24"/>
        </w:rPr>
      </w:pPr>
    </w:p>
    <w:p w14:paraId="6B931A5A" w14:textId="77777777" w:rsidR="003D0662" w:rsidRPr="00B06EED" w:rsidRDefault="003D0662">
      <w:pPr>
        <w:pStyle w:val="TableofFigures"/>
        <w:tabs>
          <w:tab w:val="right" w:leader="dot" w:pos="9016"/>
        </w:tabs>
        <w:rPr>
          <w:rFonts w:ascii="Arial" w:hAnsi="Arial" w:cs="Arial"/>
          <w:b/>
          <w:sz w:val="24"/>
          <w:szCs w:val="24"/>
        </w:rPr>
      </w:pPr>
    </w:p>
    <w:p w14:paraId="5030D8B8" w14:textId="77777777" w:rsidR="00987730" w:rsidRPr="00B06EED" w:rsidRDefault="00987730">
      <w:pPr>
        <w:pStyle w:val="TableofFigures"/>
        <w:tabs>
          <w:tab w:val="right" w:leader="dot" w:pos="9016"/>
        </w:tabs>
        <w:rPr>
          <w:rFonts w:ascii="Arial" w:hAnsi="Arial" w:cs="Arial"/>
          <w:b/>
          <w:sz w:val="24"/>
          <w:szCs w:val="24"/>
        </w:rPr>
      </w:pPr>
    </w:p>
    <w:p w14:paraId="75F78992" w14:textId="77777777" w:rsidR="00B06EED" w:rsidRDefault="00B06EED">
      <w:pPr>
        <w:pStyle w:val="TableofFigures"/>
        <w:tabs>
          <w:tab w:val="right" w:leader="dot" w:pos="9016"/>
        </w:tabs>
        <w:rPr>
          <w:rFonts w:ascii="Arial" w:hAnsi="Arial" w:cs="Arial"/>
          <w:b/>
          <w:sz w:val="24"/>
          <w:szCs w:val="24"/>
        </w:rPr>
      </w:pPr>
    </w:p>
    <w:p w14:paraId="3AC14908" w14:textId="77777777" w:rsidR="00B06EED" w:rsidRDefault="00B06EED">
      <w:pPr>
        <w:pStyle w:val="TableofFigures"/>
        <w:tabs>
          <w:tab w:val="right" w:leader="dot" w:pos="9016"/>
        </w:tabs>
        <w:rPr>
          <w:rFonts w:ascii="Arial" w:hAnsi="Arial" w:cs="Arial"/>
          <w:b/>
          <w:sz w:val="24"/>
          <w:szCs w:val="24"/>
        </w:rPr>
      </w:pPr>
    </w:p>
    <w:p w14:paraId="50D2BCA3" w14:textId="77777777" w:rsidR="00B06EED" w:rsidRDefault="00B06EED">
      <w:pPr>
        <w:pStyle w:val="TableofFigures"/>
        <w:tabs>
          <w:tab w:val="right" w:leader="dot" w:pos="9016"/>
        </w:tabs>
        <w:rPr>
          <w:rFonts w:ascii="Arial" w:hAnsi="Arial" w:cs="Arial"/>
          <w:b/>
          <w:sz w:val="24"/>
          <w:szCs w:val="24"/>
        </w:rPr>
      </w:pPr>
    </w:p>
    <w:p w14:paraId="4D48BE90" w14:textId="77777777" w:rsidR="00B06EED" w:rsidRDefault="00B06EED">
      <w:pPr>
        <w:pStyle w:val="TableofFigures"/>
        <w:tabs>
          <w:tab w:val="right" w:leader="dot" w:pos="9016"/>
        </w:tabs>
        <w:rPr>
          <w:rFonts w:ascii="Arial" w:hAnsi="Arial" w:cs="Arial"/>
          <w:b/>
          <w:sz w:val="24"/>
          <w:szCs w:val="24"/>
        </w:rPr>
      </w:pPr>
    </w:p>
    <w:p w14:paraId="1FA46A70" w14:textId="77777777" w:rsidR="00B06EED" w:rsidRDefault="00B06EED">
      <w:pPr>
        <w:pStyle w:val="TableofFigures"/>
        <w:tabs>
          <w:tab w:val="right" w:leader="dot" w:pos="9016"/>
        </w:tabs>
        <w:rPr>
          <w:rFonts w:ascii="Arial" w:hAnsi="Arial" w:cs="Arial"/>
          <w:b/>
          <w:sz w:val="28"/>
          <w:szCs w:val="28"/>
        </w:rPr>
      </w:pPr>
    </w:p>
    <w:p w14:paraId="25B580FE" w14:textId="77777777" w:rsidR="00B06EED" w:rsidRDefault="00B06EED">
      <w:pPr>
        <w:pStyle w:val="TableofFigures"/>
        <w:tabs>
          <w:tab w:val="right" w:leader="dot" w:pos="9016"/>
        </w:tabs>
        <w:rPr>
          <w:rFonts w:ascii="Arial" w:hAnsi="Arial" w:cs="Arial"/>
          <w:b/>
          <w:sz w:val="28"/>
          <w:szCs w:val="28"/>
        </w:rPr>
      </w:pPr>
    </w:p>
    <w:p w14:paraId="22B8C0F7" w14:textId="77777777" w:rsidR="00B06EED" w:rsidRDefault="00B06EED">
      <w:pPr>
        <w:pStyle w:val="TableofFigures"/>
        <w:tabs>
          <w:tab w:val="right" w:leader="dot" w:pos="9016"/>
        </w:tabs>
        <w:rPr>
          <w:rFonts w:ascii="Arial" w:hAnsi="Arial" w:cs="Arial"/>
          <w:b/>
          <w:sz w:val="28"/>
          <w:szCs w:val="28"/>
        </w:rPr>
      </w:pPr>
    </w:p>
    <w:p w14:paraId="49C8F3A3" w14:textId="77777777" w:rsidR="00B06EED" w:rsidRDefault="00B06EED">
      <w:pPr>
        <w:pStyle w:val="TableofFigures"/>
        <w:tabs>
          <w:tab w:val="right" w:leader="dot" w:pos="9016"/>
        </w:tabs>
        <w:rPr>
          <w:rFonts w:ascii="Arial" w:hAnsi="Arial" w:cs="Arial"/>
          <w:b/>
          <w:sz w:val="28"/>
          <w:szCs w:val="28"/>
        </w:rPr>
      </w:pPr>
    </w:p>
    <w:p w14:paraId="168569F1" w14:textId="77777777" w:rsidR="00B06EED" w:rsidRDefault="00B06EED">
      <w:pPr>
        <w:pStyle w:val="TableofFigures"/>
        <w:tabs>
          <w:tab w:val="right" w:leader="dot" w:pos="9016"/>
        </w:tabs>
        <w:rPr>
          <w:rFonts w:ascii="Arial" w:hAnsi="Arial" w:cs="Arial"/>
          <w:b/>
          <w:sz w:val="28"/>
          <w:szCs w:val="28"/>
        </w:rPr>
      </w:pPr>
    </w:p>
    <w:p w14:paraId="429DB37A" w14:textId="77777777" w:rsidR="00B06EED" w:rsidRDefault="00B06EED">
      <w:pPr>
        <w:pStyle w:val="TableofFigures"/>
        <w:tabs>
          <w:tab w:val="right" w:leader="dot" w:pos="9016"/>
        </w:tabs>
        <w:rPr>
          <w:rFonts w:ascii="Arial" w:hAnsi="Arial" w:cs="Arial"/>
          <w:b/>
          <w:sz w:val="28"/>
          <w:szCs w:val="28"/>
        </w:rPr>
      </w:pPr>
    </w:p>
    <w:p w14:paraId="48274A73" w14:textId="77777777" w:rsidR="00E8049E" w:rsidRDefault="00E8049E">
      <w:pPr>
        <w:pStyle w:val="TableofFigures"/>
        <w:tabs>
          <w:tab w:val="right" w:leader="dot" w:pos="9016"/>
        </w:tabs>
        <w:rPr>
          <w:rFonts w:ascii="Arial" w:hAnsi="Arial" w:cs="Arial"/>
          <w:b/>
          <w:sz w:val="28"/>
          <w:szCs w:val="28"/>
        </w:rPr>
      </w:pPr>
    </w:p>
    <w:p w14:paraId="5A540491" w14:textId="77777777" w:rsidR="008203F9" w:rsidRDefault="008203F9">
      <w:pPr>
        <w:pStyle w:val="TableofFigures"/>
        <w:tabs>
          <w:tab w:val="right" w:leader="dot" w:pos="9016"/>
        </w:tabs>
        <w:rPr>
          <w:rFonts w:ascii="Arial" w:hAnsi="Arial" w:cs="Arial"/>
          <w:b/>
          <w:sz w:val="28"/>
          <w:szCs w:val="28"/>
        </w:rPr>
      </w:pPr>
    </w:p>
    <w:p w14:paraId="0B61F5C9" w14:textId="77777777" w:rsidR="008203F9" w:rsidRDefault="008203F9">
      <w:pPr>
        <w:pStyle w:val="TableofFigures"/>
        <w:tabs>
          <w:tab w:val="right" w:leader="dot" w:pos="9016"/>
        </w:tabs>
        <w:rPr>
          <w:rFonts w:ascii="Arial" w:hAnsi="Arial" w:cs="Arial"/>
          <w:b/>
          <w:sz w:val="28"/>
          <w:szCs w:val="28"/>
        </w:rPr>
      </w:pPr>
    </w:p>
    <w:p w14:paraId="64EEBAEA" w14:textId="77777777" w:rsidR="008203F9" w:rsidRDefault="008203F9">
      <w:pPr>
        <w:pStyle w:val="TableofFigures"/>
        <w:tabs>
          <w:tab w:val="right" w:leader="dot" w:pos="9016"/>
        </w:tabs>
        <w:rPr>
          <w:rFonts w:ascii="Arial" w:hAnsi="Arial" w:cs="Arial"/>
          <w:b/>
          <w:sz w:val="28"/>
          <w:szCs w:val="28"/>
        </w:rPr>
      </w:pPr>
    </w:p>
    <w:p w14:paraId="6007607D" w14:textId="77777777" w:rsidR="008203F9" w:rsidRDefault="008203F9">
      <w:pPr>
        <w:pStyle w:val="TableofFigures"/>
        <w:tabs>
          <w:tab w:val="right" w:leader="dot" w:pos="9016"/>
        </w:tabs>
        <w:rPr>
          <w:rFonts w:ascii="Arial" w:hAnsi="Arial" w:cs="Arial"/>
          <w:b/>
          <w:sz w:val="28"/>
          <w:szCs w:val="28"/>
        </w:rPr>
      </w:pPr>
    </w:p>
    <w:p w14:paraId="2193992B" w14:textId="77777777" w:rsidR="008203F9" w:rsidRDefault="008203F9">
      <w:pPr>
        <w:pStyle w:val="TableofFigures"/>
        <w:tabs>
          <w:tab w:val="right" w:leader="dot" w:pos="9016"/>
        </w:tabs>
        <w:rPr>
          <w:rFonts w:ascii="Arial" w:hAnsi="Arial" w:cs="Arial"/>
          <w:b/>
          <w:sz w:val="28"/>
          <w:szCs w:val="28"/>
        </w:rPr>
      </w:pPr>
    </w:p>
    <w:p w14:paraId="472CA24B" w14:textId="77777777" w:rsidR="008203F9" w:rsidRDefault="008203F9">
      <w:pPr>
        <w:pStyle w:val="TableofFigures"/>
        <w:tabs>
          <w:tab w:val="right" w:leader="dot" w:pos="9016"/>
        </w:tabs>
        <w:rPr>
          <w:rFonts w:ascii="Arial" w:hAnsi="Arial" w:cs="Arial"/>
          <w:b/>
          <w:sz w:val="28"/>
          <w:szCs w:val="28"/>
        </w:rPr>
      </w:pPr>
    </w:p>
    <w:p w14:paraId="3A0508FC" w14:textId="77777777" w:rsidR="008203F9" w:rsidRDefault="008203F9">
      <w:pPr>
        <w:pStyle w:val="TableofFigures"/>
        <w:tabs>
          <w:tab w:val="right" w:leader="dot" w:pos="9016"/>
        </w:tabs>
        <w:rPr>
          <w:rFonts w:ascii="Arial" w:hAnsi="Arial" w:cs="Arial"/>
          <w:b/>
          <w:sz w:val="28"/>
          <w:szCs w:val="28"/>
        </w:rPr>
      </w:pPr>
    </w:p>
    <w:p w14:paraId="32173381" w14:textId="165AF210" w:rsidR="003D0662" w:rsidRPr="00B06EED" w:rsidRDefault="003D0662">
      <w:pPr>
        <w:pStyle w:val="TableofFigures"/>
        <w:tabs>
          <w:tab w:val="right" w:leader="dot" w:pos="9016"/>
        </w:tabs>
        <w:rPr>
          <w:rFonts w:ascii="Arial" w:hAnsi="Arial" w:cs="Arial"/>
          <w:b/>
          <w:sz w:val="28"/>
          <w:szCs w:val="28"/>
        </w:rPr>
      </w:pPr>
      <w:r w:rsidRPr="00B06EED">
        <w:rPr>
          <w:rFonts w:ascii="Arial" w:hAnsi="Arial" w:cs="Arial"/>
          <w:b/>
          <w:sz w:val="28"/>
          <w:szCs w:val="28"/>
        </w:rPr>
        <w:lastRenderedPageBreak/>
        <w:t>Figure 2 More Jobs</w:t>
      </w:r>
    </w:p>
    <w:p w14:paraId="7F4C548A" w14:textId="7AE4AEEA" w:rsidR="007C06A0" w:rsidRPr="00B06EED" w:rsidRDefault="007C06A0">
      <w:pPr>
        <w:pStyle w:val="TableofFigures"/>
        <w:tabs>
          <w:tab w:val="right" w:leader="dot" w:pos="9016"/>
        </w:tabs>
        <w:rPr>
          <w:rFonts w:ascii="Arial" w:eastAsiaTheme="minorEastAsia" w:hAnsi="Arial" w:cs="Arial"/>
          <w:noProof/>
          <w:sz w:val="24"/>
          <w:szCs w:val="24"/>
          <w:lang w:eastAsia="en-GB"/>
        </w:rPr>
      </w:pPr>
      <w:r w:rsidRPr="00B06EED">
        <w:rPr>
          <w:rFonts w:ascii="Arial" w:hAnsi="Arial" w:cs="Arial"/>
          <w:b/>
          <w:sz w:val="24"/>
          <w:szCs w:val="24"/>
        </w:rPr>
        <w:fldChar w:fldCharType="begin"/>
      </w:r>
      <w:r w:rsidRPr="00B06EED">
        <w:rPr>
          <w:rFonts w:ascii="Arial" w:hAnsi="Arial" w:cs="Arial"/>
          <w:b/>
          <w:sz w:val="24"/>
          <w:szCs w:val="24"/>
        </w:rPr>
        <w:instrText xml:space="preserve"> TOC \h \z \c "Figure" </w:instrText>
      </w:r>
      <w:r w:rsidRPr="00B06EED">
        <w:rPr>
          <w:rFonts w:ascii="Arial" w:hAnsi="Arial" w:cs="Arial"/>
          <w:b/>
          <w:sz w:val="24"/>
          <w:szCs w:val="24"/>
        </w:rPr>
        <w:fldChar w:fldCharType="separate"/>
      </w:r>
    </w:p>
    <w:p w14:paraId="53049AC7" w14:textId="2C846DCF" w:rsidR="003D0662" w:rsidRPr="00B06EED" w:rsidRDefault="007C06A0" w:rsidP="006A2A63">
      <w:pPr>
        <w:rPr>
          <w:rFonts w:ascii="Arial" w:hAnsi="Arial" w:cs="Arial"/>
          <w:b/>
          <w:sz w:val="24"/>
          <w:szCs w:val="24"/>
        </w:rPr>
      </w:pPr>
      <w:r w:rsidRPr="00B06EED">
        <w:rPr>
          <w:rFonts w:ascii="Arial" w:hAnsi="Arial" w:cs="Arial"/>
          <w:b/>
          <w:sz w:val="24"/>
          <w:szCs w:val="24"/>
        </w:rPr>
        <w:fldChar w:fldCharType="end"/>
      </w:r>
      <w:r w:rsidR="003D0662" w:rsidRPr="00B06EED">
        <w:rPr>
          <w:rFonts w:ascii="Arial" w:hAnsi="Arial" w:cs="Arial"/>
          <w:noProof/>
          <w:sz w:val="24"/>
          <w:szCs w:val="24"/>
        </w:rPr>
        <w:drawing>
          <wp:inline distT="0" distB="0" distL="0" distR="0" wp14:anchorId="6F757AE2" wp14:editId="0C63A7B5">
            <wp:extent cx="4867275" cy="648462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67275" cy="6484620"/>
                    </a:xfrm>
                    <a:prstGeom prst="rect">
                      <a:avLst/>
                    </a:prstGeom>
                  </pic:spPr>
                </pic:pic>
              </a:graphicData>
            </a:graphic>
          </wp:inline>
        </w:drawing>
      </w:r>
    </w:p>
    <w:p w14:paraId="713A2FBB" w14:textId="77777777" w:rsidR="004E0B74" w:rsidRPr="00B06EED" w:rsidRDefault="004E0B74" w:rsidP="006A2A63">
      <w:pPr>
        <w:rPr>
          <w:rFonts w:ascii="Arial" w:hAnsi="Arial" w:cs="Arial"/>
          <w:b/>
          <w:sz w:val="24"/>
          <w:szCs w:val="24"/>
        </w:rPr>
      </w:pPr>
    </w:p>
    <w:p w14:paraId="22B17638" w14:textId="77777777" w:rsidR="00987730" w:rsidRPr="00B06EED" w:rsidRDefault="00987730" w:rsidP="006A2A63">
      <w:pPr>
        <w:rPr>
          <w:rFonts w:ascii="Arial" w:hAnsi="Arial" w:cs="Arial"/>
          <w:b/>
          <w:sz w:val="24"/>
          <w:szCs w:val="24"/>
        </w:rPr>
      </w:pPr>
    </w:p>
    <w:p w14:paraId="5F9660BE" w14:textId="77777777" w:rsidR="00987730" w:rsidRPr="00B06EED" w:rsidRDefault="00987730" w:rsidP="006A2A63">
      <w:pPr>
        <w:rPr>
          <w:rFonts w:ascii="Arial" w:hAnsi="Arial" w:cs="Arial"/>
          <w:b/>
          <w:sz w:val="28"/>
          <w:szCs w:val="28"/>
        </w:rPr>
      </w:pPr>
    </w:p>
    <w:p w14:paraId="352106CD" w14:textId="77777777" w:rsidR="00B06EED" w:rsidRDefault="00B06EED" w:rsidP="006A2A63">
      <w:pPr>
        <w:rPr>
          <w:rFonts w:ascii="Arial" w:hAnsi="Arial" w:cs="Arial"/>
          <w:b/>
          <w:sz w:val="28"/>
          <w:szCs w:val="28"/>
        </w:rPr>
      </w:pPr>
    </w:p>
    <w:p w14:paraId="180D47E7" w14:textId="4F0EB5AC" w:rsidR="00953BA9" w:rsidRPr="00B06EED" w:rsidRDefault="00D80419" w:rsidP="006A2A63">
      <w:pPr>
        <w:rPr>
          <w:rFonts w:ascii="Arial" w:hAnsi="Arial" w:cs="Arial"/>
          <w:b/>
          <w:sz w:val="28"/>
          <w:szCs w:val="28"/>
        </w:rPr>
      </w:pPr>
      <w:r w:rsidRPr="00B06EED">
        <w:rPr>
          <w:rFonts w:ascii="Arial" w:hAnsi="Arial" w:cs="Arial"/>
          <w:b/>
          <w:sz w:val="28"/>
          <w:szCs w:val="28"/>
        </w:rPr>
        <w:lastRenderedPageBreak/>
        <w:t xml:space="preserve">Figure </w:t>
      </w:r>
      <w:r w:rsidR="003D0662" w:rsidRPr="00B06EED">
        <w:rPr>
          <w:rFonts w:ascii="Arial" w:hAnsi="Arial" w:cs="Arial"/>
          <w:b/>
          <w:sz w:val="28"/>
          <w:szCs w:val="28"/>
        </w:rPr>
        <w:t xml:space="preserve">3 </w:t>
      </w:r>
      <w:r w:rsidR="006A2A63" w:rsidRPr="00B06EED">
        <w:rPr>
          <w:rFonts w:ascii="Arial" w:hAnsi="Arial" w:cs="Arial"/>
          <w:b/>
          <w:sz w:val="28"/>
          <w:szCs w:val="28"/>
        </w:rPr>
        <w:t>Self-Evaluation of Academic Skills</w:t>
      </w:r>
    </w:p>
    <w:p w14:paraId="335FF6A6" w14:textId="769D9FED" w:rsidR="006A2A63" w:rsidRPr="00B06EED" w:rsidRDefault="00953BA9" w:rsidP="006A2A63">
      <w:pPr>
        <w:rPr>
          <w:rFonts w:ascii="Arial" w:hAnsi="Arial" w:cs="Arial"/>
          <w:b/>
          <w:sz w:val="24"/>
          <w:szCs w:val="24"/>
        </w:rPr>
      </w:pPr>
      <w:r w:rsidRPr="00B06EED">
        <w:rPr>
          <w:rFonts w:ascii="Arial" w:hAnsi="Arial" w:cs="Arial"/>
          <w:sz w:val="24"/>
          <w:szCs w:val="24"/>
        </w:rPr>
        <w:t>R</w:t>
      </w:r>
      <w:r w:rsidR="006A2A63" w:rsidRPr="00B06EED">
        <w:rPr>
          <w:rFonts w:ascii="Arial" w:hAnsi="Arial" w:cs="Arial"/>
          <w:sz w:val="24"/>
          <w:szCs w:val="24"/>
        </w:rPr>
        <w:t>ead and mark each statement out of 5, with 5 being 'Totally Agree' and 1 being 'Totally Disagree'.</w:t>
      </w:r>
    </w:p>
    <w:tbl>
      <w:tblPr>
        <w:tblW w:w="510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922"/>
        <w:gridCol w:w="859"/>
        <w:gridCol w:w="858"/>
        <w:gridCol w:w="858"/>
        <w:gridCol w:w="858"/>
        <w:gridCol w:w="858"/>
      </w:tblGrid>
      <w:tr w:rsidR="004E0B74" w:rsidRPr="00B06EED" w14:paraId="3629F934" w14:textId="77777777" w:rsidTr="004E0B74">
        <w:trPr>
          <w:trHeight w:val="909"/>
        </w:trPr>
        <w:tc>
          <w:tcPr>
            <w:tcW w:w="4921" w:type="dxa"/>
            <w:tcBorders>
              <w:bottom w:val="nil"/>
            </w:tcBorders>
            <w:vAlign w:val="center"/>
          </w:tcPr>
          <w:p w14:paraId="038607BD" w14:textId="77777777" w:rsidR="006A2A63" w:rsidRPr="00B06EED" w:rsidRDefault="006A2A63" w:rsidP="00247B48">
            <w:pPr>
              <w:rPr>
                <w:rFonts w:ascii="Arial" w:hAnsi="Arial" w:cs="Arial"/>
                <w:sz w:val="24"/>
                <w:szCs w:val="24"/>
              </w:rPr>
            </w:pPr>
            <w:r w:rsidRPr="00B06EED">
              <w:rPr>
                <w:rFonts w:ascii="Arial" w:hAnsi="Arial" w:cs="Arial"/>
                <w:sz w:val="24"/>
                <w:szCs w:val="24"/>
              </w:rPr>
              <w:t>Skill</w:t>
            </w:r>
          </w:p>
        </w:tc>
        <w:tc>
          <w:tcPr>
            <w:tcW w:w="859" w:type="dxa"/>
            <w:tcBorders>
              <w:bottom w:val="nil"/>
            </w:tcBorders>
            <w:vAlign w:val="center"/>
          </w:tcPr>
          <w:p w14:paraId="47E3916F" w14:textId="77777777" w:rsidR="006A2A63" w:rsidRPr="00B06EED" w:rsidRDefault="006A2A63" w:rsidP="00247B48">
            <w:pPr>
              <w:jc w:val="center"/>
              <w:rPr>
                <w:rFonts w:ascii="Arial" w:hAnsi="Arial" w:cs="Arial"/>
                <w:color w:val="00FF00"/>
                <w:sz w:val="24"/>
                <w:szCs w:val="24"/>
              </w:rPr>
            </w:pPr>
            <w:r w:rsidRPr="00B06EED">
              <w:rPr>
                <w:rFonts w:ascii="Arial" w:hAnsi="Arial" w:cs="Arial"/>
                <w:color w:val="00FF00"/>
                <w:sz w:val="24"/>
                <w:szCs w:val="24"/>
              </w:rPr>
              <w:sym w:font="Wingdings" w:char="F047"/>
            </w:r>
          </w:p>
        </w:tc>
        <w:tc>
          <w:tcPr>
            <w:tcW w:w="858" w:type="dxa"/>
            <w:tcBorders>
              <w:bottom w:val="nil"/>
            </w:tcBorders>
            <w:vAlign w:val="center"/>
          </w:tcPr>
          <w:p w14:paraId="004F3CE0" w14:textId="77777777" w:rsidR="006A2A63" w:rsidRPr="00B06EED" w:rsidRDefault="006A2A63" w:rsidP="00247B48">
            <w:pPr>
              <w:jc w:val="center"/>
              <w:rPr>
                <w:rFonts w:ascii="Arial" w:hAnsi="Arial" w:cs="Arial"/>
                <w:color w:val="00FF00"/>
                <w:sz w:val="24"/>
                <w:szCs w:val="24"/>
              </w:rPr>
            </w:pPr>
          </w:p>
        </w:tc>
        <w:tc>
          <w:tcPr>
            <w:tcW w:w="858" w:type="dxa"/>
            <w:tcBorders>
              <w:bottom w:val="nil"/>
            </w:tcBorders>
            <w:vAlign w:val="center"/>
          </w:tcPr>
          <w:p w14:paraId="7ADEFFEA" w14:textId="77777777" w:rsidR="006A2A63" w:rsidRPr="00B06EED" w:rsidRDefault="006A2A63" w:rsidP="00247B48">
            <w:pPr>
              <w:jc w:val="center"/>
              <w:rPr>
                <w:rFonts w:ascii="Arial" w:hAnsi="Arial" w:cs="Arial"/>
                <w:color w:val="00FF00"/>
                <w:sz w:val="24"/>
                <w:szCs w:val="24"/>
              </w:rPr>
            </w:pPr>
          </w:p>
        </w:tc>
        <w:tc>
          <w:tcPr>
            <w:tcW w:w="858" w:type="dxa"/>
            <w:tcBorders>
              <w:bottom w:val="nil"/>
            </w:tcBorders>
            <w:vAlign w:val="center"/>
          </w:tcPr>
          <w:p w14:paraId="580CAA18" w14:textId="77777777" w:rsidR="006A2A63" w:rsidRPr="00B06EED" w:rsidRDefault="006A2A63" w:rsidP="00247B48">
            <w:pPr>
              <w:jc w:val="center"/>
              <w:rPr>
                <w:rFonts w:ascii="Arial" w:hAnsi="Arial" w:cs="Arial"/>
                <w:sz w:val="24"/>
                <w:szCs w:val="24"/>
              </w:rPr>
            </w:pPr>
          </w:p>
        </w:tc>
        <w:tc>
          <w:tcPr>
            <w:tcW w:w="858" w:type="dxa"/>
            <w:tcBorders>
              <w:bottom w:val="nil"/>
            </w:tcBorders>
            <w:vAlign w:val="center"/>
          </w:tcPr>
          <w:p w14:paraId="78E64D22" w14:textId="77777777" w:rsidR="006A2A63" w:rsidRPr="00B06EED" w:rsidRDefault="006A2A63" w:rsidP="00247B48">
            <w:pPr>
              <w:jc w:val="center"/>
              <w:rPr>
                <w:rFonts w:ascii="Arial" w:hAnsi="Arial" w:cs="Arial"/>
                <w:color w:val="FF0000"/>
                <w:sz w:val="24"/>
                <w:szCs w:val="24"/>
              </w:rPr>
            </w:pPr>
            <w:r w:rsidRPr="00B06EED">
              <w:rPr>
                <w:rFonts w:ascii="Arial" w:hAnsi="Arial" w:cs="Arial"/>
                <w:color w:val="FF0000"/>
                <w:sz w:val="24"/>
                <w:szCs w:val="24"/>
              </w:rPr>
              <w:sym w:font="Wingdings" w:char="F048"/>
            </w:r>
          </w:p>
        </w:tc>
      </w:tr>
      <w:tr w:rsidR="004E0B74" w:rsidRPr="00B06EED" w14:paraId="6B95969A" w14:textId="77777777" w:rsidTr="004E0B74">
        <w:trPr>
          <w:trHeight w:val="195"/>
        </w:trPr>
        <w:tc>
          <w:tcPr>
            <w:tcW w:w="4921" w:type="dxa"/>
            <w:tcBorders>
              <w:top w:val="nil"/>
            </w:tcBorders>
          </w:tcPr>
          <w:p w14:paraId="034A1071" w14:textId="77777777" w:rsidR="006A2A63" w:rsidRPr="00B06EED" w:rsidRDefault="006A2A63" w:rsidP="00247B48">
            <w:pPr>
              <w:rPr>
                <w:rFonts w:ascii="Arial" w:hAnsi="Arial" w:cs="Arial"/>
                <w:sz w:val="24"/>
                <w:szCs w:val="24"/>
              </w:rPr>
            </w:pPr>
          </w:p>
        </w:tc>
        <w:tc>
          <w:tcPr>
            <w:tcW w:w="859" w:type="dxa"/>
            <w:tcBorders>
              <w:top w:val="nil"/>
            </w:tcBorders>
          </w:tcPr>
          <w:p w14:paraId="4B657CA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5</w:t>
            </w:r>
          </w:p>
        </w:tc>
        <w:tc>
          <w:tcPr>
            <w:tcW w:w="858" w:type="dxa"/>
            <w:tcBorders>
              <w:top w:val="nil"/>
            </w:tcBorders>
          </w:tcPr>
          <w:p w14:paraId="0F6B8543"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4</w:t>
            </w:r>
          </w:p>
        </w:tc>
        <w:tc>
          <w:tcPr>
            <w:tcW w:w="858" w:type="dxa"/>
            <w:tcBorders>
              <w:top w:val="nil"/>
            </w:tcBorders>
          </w:tcPr>
          <w:p w14:paraId="2AE4121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3</w:t>
            </w:r>
          </w:p>
        </w:tc>
        <w:tc>
          <w:tcPr>
            <w:tcW w:w="858" w:type="dxa"/>
            <w:tcBorders>
              <w:top w:val="nil"/>
            </w:tcBorders>
          </w:tcPr>
          <w:p w14:paraId="0A97B3E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2</w:t>
            </w:r>
          </w:p>
        </w:tc>
        <w:tc>
          <w:tcPr>
            <w:tcW w:w="858" w:type="dxa"/>
            <w:tcBorders>
              <w:top w:val="nil"/>
            </w:tcBorders>
          </w:tcPr>
          <w:p w14:paraId="78DDAF28"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1</w:t>
            </w:r>
          </w:p>
        </w:tc>
      </w:tr>
      <w:tr w:rsidR="004E0B74" w:rsidRPr="00B06EED" w14:paraId="268F50D0" w14:textId="77777777" w:rsidTr="004E0B74">
        <w:trPr>
          <w:trHeight w:val="354"/>
        </w:trPr>
        <w:tc>
          <w:tcPr>
            <w:tcW w:w="4921" w:type="dxa"/>
            <w:vAlign w:val="center"/>
          </w:tcPr>
          <w:p w14:paraId="64BF8290" w14:textId="77777777" w:rsidR="006A2A63" w:rsidRPr="00B06EED" w:rsidRDefault="006A2A63" w:rsidP="00247B48">
            <w:pPr>
              <w:rPr>
                <w:rFonts w:ascii="Arial" w:hAnsi="Arial" w:cs="Arial"/>
                <w:sz w:val="24"/>
                <w:szCs w:val="24"/>
              </w:rPr>
            </w:pPr>
            <w:r w:rsidRPr="00B06EED">
              <w:rPr>
                <w:rFonts w:ascii="Arial" w:hAnsi="Arial" w:cs="Arial"/>
                <w:sz w:val="24"/>
                <w:szCs w:val="24"/>
              </w:rPr>
              <w:t>I have the confidence to try new things and express my ideas</w:t>
            </w:r>
          </w:p>
        </w:tc>
        <w:tc>
          <w:tcPr>
            <w:tcW w:w="859" w:type="dxa"/>
            <w:vAlign w:val="center"/>
          </w:tcPr>
          <w:p w14:paraId="2200A874" w14:textId="77777777" w:rsidR="006A2A63" w:rsidRPr="00B06EED" w:rsidRDefault="006A2A63" w:rsidP="00247B48">
            <w:pPr>
              <w:jc w:val="center"/>
              <w:rPr>
                <w:rFonts w:ascii="Arial" w:hAnsi="Arial" w:cs="Arial"/>
                <w:sz w:val="24"/>
                <w:szCs w:val="24"/>
              </w:rPr>
            </w:pPr>
          </w:p>
        </w:tc>
        <w:tc>
          <w:tcPr>
            <w:tcW w:w="858" w:type="dxa"/>
            <w:vAlign w:val="center"/>
          </w:tcPr>
          <w:p w14:paraId="0E4B3153" w14:textId="77777777" w:rsidR="006A2A63" w:rsidRPr="00B06EED" w:rsidRDefault="006A2A63" w:rsidP="00247B48">
            <w:pPr>
              <w:jc w:val="center"/>
              <w:rPr>
                <w:rFonts w:ascii="Arial" w:hAnsi="Arial" w:cs="Arial"/>
                <w:sz w:val="24"/>
                <w:szCs w:val="24"/>
              </w:rPr>
            </w:pPr>
          </w:p>
        </w:tc>
        <w:tc>
          <w:tcPr>
            <w:tcW w:w="858" w:type="dxa"/>
            <w:vAlign w:val="center"/>
          </w:tcPr>
          <w:p w14:paraId="75B0060E"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CE53D2B" w14:textId="77777777" w:rsidR="006A2A63" w:rsidRPr="00B06EED" w:rsidRDefault="006A2A63" w:rsidP="00247B48">
            <w:pPr>
              <w:jc w:val="center"/>
              <w:rPr>
                <w:rFonts w:ascii="Arial" w:hAnsi="Arial" w:cs="Arial"/>
                <w:sz w:val="24"/>
                <w:szCs w:val="24"/>
              </w:rPr>
            </w:pPr>
          </w:p>
        </w:tc>
        <w:tc>
          <w:tcPr>
            <w:tcW w:w="858" w:type="dxa"/>
            <w:vAlign w:val="center"/>
          </w:tcPr>
          <w:p w14:paraId="0168A505" w14:textId="77777777" w:rsidR="006A2A63" w:rsidRPr="00B06EED" w:rsidRDefault="006A2A63" w:rsidP="00247B48">
            <w:pPr>
              <w:jc w:val="center"/>
              <w:rPr>
                <w:rFonts w:ascii="Arial" w:hAnsi="Arial" w:cs="Arial"/>
                <w:sz w:val="24"/>
                <w:szCs w:val="24"/>
              </w:rPr>
            </w:pPr>
          </w:p>
        </w:tc>
      </w:tr>
      <w:tr w:rsidR="004E0B74" w:rsidRPr="00B06EED" w14:paraId="0B22E06B" w14:textId="77777777" w:rsidTr="004E0B74">
        <w:trPr>
          <w:trHeight w:val="354"/>
        </w:trPr>
        <w:tc>
          <w:tcPr>
            <w:tcW w:w="4921" w:type="dxa"/>
            <w:vAlign w:val="center"/>
          </w:tcPr>
          <w:p w14:paraId="631C048B" w14:textId="77777777" w:rsidR="006A2A63" w:rsidRPr="00B06EED" w:rsidRDefault="006A2A63" w:rsidP="00247B48">
            <w:pPr>
              <w:rPr>
                <w:rFonts w:ascii="Arial" w:hAnsi="Arial" w:cs="Arial"/>
                <w:sz w:val="24"/>
                <w:szCs w:val="24"/>
              </w:rPr>
            </w:pPr>
            <w:r w:rsidRPr="00B06EED">
              <w:rPr>
                <w:rFonts w:ascii="Arial" w:hAnsi="Arial" w:cs="Arial"/>
                <w:sz w:val="24"/>
                <w:szCs w:val="24"/>
              </w:rPr>
              <w:t>I am self-motivated and will persevere with difficult tasks</w:t>
            </w:r>
          </w:p>
        </w:tc>
        <w:tc>
          <w:tcPr>
            <w:tcW w:w="859" w:type="dxa"/>
            <w:vAlign w:val="center"/>
          </w:tcPr>
          <w:p w14:paraId="44E72AB1" w14:textId="77777777" w:rsidR="006A2A63" w:rsidRPr="00B06EED" w:rsidRDefault="006A2A63" w:rsidP="00247B48">
            <w:pPr>
              <w:jc w:val="center"/>
              <w:rPr>
                <w:rFonts w:ascii="Arial" w:hAnsi="Arial" w:cs="Arial"/>
                <w:sz w:val="24"/>
                <w:szCs w:val="24"/>
              </w:rPr>
            </w:pPr>
          </w:p>
        </w:tc>
        <w:tc>
          <w:tcPr>
            <w:tcW w:w="858" w:type="dxa"/>
            <w:vAlign w:val="center"/>
          </w:tcPr>
          <w:p w14:paraId="735D9087" w14:textId="77777777" w:rsidR="006A2A63" w:rsidRPr="00B06EED" w:rsidRDefault="006A2A63" w:rsidP="00247B48">
            <w:pPr>
              <w:jc w:val="center"/>
              <w:rPr>
                <w:rFonts w:ascii="Arial" w:hAnsi="Arial" w:cs="Arial"/>
                <w:sz w:val="24"/>
                <w:szCs w:val="24"/>
              </w:rPr>
            </w:pPr>
          </w:p>
        </w:tc>
        <w:tc>
          <w:tcPr>
            <w:tcW w:w="858" w:type="dxa"/>
            <w:vAlign w:val="center"/>
          </w:tcPr>
          <w:p w14:paraId="677E8F2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D463AE8" w14:textId="77777777" w:rsidR="006A2A63" w:rsidRPr="00B06EED" w:rsidRDefault="006A2A63" w:rsidP="00247B48">
            <w:pPr>
              <w:jc w:val="center"/>
              <w:rPr>
                <w:rFonts w:ascii="Arial" w:hAnsi="Arial" w:cs="Arial"/>
                <w:sz w:val="24"/>
                <w:szCs w:val="24"/>
              </w:rPr>
            </w:pPr>
          </w:p>
        </w:tc>
        <w:tc>
          <w:tcPr>
            <w:tcW w:w="858" w:type="dxa"/>
            <w:vAlign w:val="center"/>
          </w:tcPr>
          <w:p w14:paraId="0A4EC687" w14:textId="77777777" w:rsidR="006A2A63" w:rsidRPr="00B06EED" w:rsidRDefault="006A2A63" w:rsidP="00247B48">
            <w:pPr>
              <w:jc w:val="center"/>
              <w:rPr>
                <w:rFonts w:ascii="Arial" w:hAnsi="Arial" w:cs="Arial"/>
                <w:sz w:val="24"/>
                <w:szCs w:val="24"/>
              </w:rPr>
            </w:pPr>
          </w:p>
        </w:tc>
      </w:tr>
      <w:tr w:rsidR="004E0B74" w:rsidRPr="00B06EED" w14:paraId="42CED935" w14:textId="77777777" w:rsidTr="004E0B74">
        <w:trPr>
          <w:trHeight w:val="354"/>
        </w:trPr>
        <w:tc>
          <w:tcPr>
            <w:tcW w:w="4921" w:type="dxa"/>
            <w:vAlign w:val="center"/>
          </w:tcPr>
          <w:p w14:paraId="54082543" w14:textId="77777777" w:rsidR="006A2A63" w:rsidRPr="00B06EED" w:rsidRDefault="006A2A63" w:rsidP="00247B48">
            <w:pPr>
              <w:rPr>
                <w:rFonts w:ascii="Arial" w:hAnsi="Arial" w:cs="Arial"/>
                <w:sz w:val="24"/>
                <w:szCs w:val="24"/>
              </w:rPr>
            </w:pPr>
            <w:r w:rsidRPr="00B06EED">
              <w:rPr>
                <w:rFonts w:ascii="Arial" w:hAnsi="Arial" w:cs="Arial"/>
                <w:sz w:val="24"/>
                <w:szCs w:val="24"/>
              </w:rPr>
              <w:t>I am organised and can meet set deadlines</w:t>
            </w:r>
          </w:p>
        </w:tc>
        <w:tc>
          <w:tcPr>
            <w:tcW w:w="859" w:type="dxa"/>
            <w:vAlign w:val="center"/>
          </w:tcPr>
          <w:p w14:paraId="578A649D" w14:textId="77777777" w:rsidR="006A2A63" w:rsidRPr="00B06EED" w:rsidRDefault="006A2A63" w:rsidP="00247B48">
            <w:pPr>
              <w:jc w:val="center"/>
              <w:rPr>
                <w:rFonts w:ascii="Arial" w:hAnsi="Arial" w:cs="Arial"/>
                <w:sz w:val="24"/>
                <w:szCs w:val="24"/>
              </w:rPr>
            </w:pPr>
          </w:p>
        </w:tc>
        <w:tc>
          <w:tcPr>
            <w:tcW w:w="858" w:type="dxa"/>
            <w:vAlign w:val="center"/>
          </w:tcPr>
          <w:p w14:paraId="7342BCB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624F9977" w14:textId="77777777" w:rsidR="006A2A63" w:rsidRPr="00B06EED" w:rsidRDefault="006A2A63" w:rsidP="00247B48">
            <w:pPr>
              <w:jc w:val="center"/>
              <w:rPr>
                <w:rFonts w:ascii="Arial" w:hAnsi="Arial" w:cs="Arial"/>
                <w:sz w:val="24"/>
                <w:szCs w:val="24"/>
              </w:rPr>
            </w:pPr>
          </w:p>
        </w:tc>
        <w:tc>
          <w:tcPr>
            <w:tcW w:w="858" w:type="dxa"/>
            <w:vAlign w:val="center"/>
          </w:tcPr>
          <w:p w14:paraId="22BF5F58" w14:textId="77777777" w:rsidR="006A2A63" w:rsidRPr="00B06EED" w:rsidRDefault="006A2A63" w:rsidP="00247B48">
            <w:pPr>
              <w:jc w:val="center"/>
              <w:rPr>
                <w:rFonts w:ascii="Arial" w:hAnsi="Arial" w:cs="Arial"/>
                <w:sz w:val="24"/>
                <w:szCs w:val="24"/>
              </w:rPr>
            </w:pPr>
          </w:p>
        </w:tc>
        <w:tc>
          <w:tcPr>
            <w:tcW w:w="858" w:type="dxa"/>
            <w:vAlign w:val="center"/>
          </w:tcPr>
          <w:p w14:paraId="22B98923" w14:textId="77777777" w:rsidR="006A2A63" w:rsidRPr="00B06EED" w:rsidRDefault="006A2A63" w:rsidP="00247B48">
            <w:pPr>
              <w:jc w:val="center"/>
              <w:rPr>
                <w:rFonts w:ascii="Arial" w:hAnsi="Arial" w:cs="Arial"/>
                <w:sz w:val="24"/>
                <w:szCs w:val="24"/>
              </w:rPr>
            </w:pPr>
          </w:p>
        </w:tc>
      </w:tr>
      <w:tr w:rsidR="004E0B74" w:rsidRPr="00B06EED" w14:paraId="2EB9FE84" w14:textId="77777777" w:rsidTr="004E0B74">
        <w:trPr>
          <w:trHeight w:val="354"/>
        </w:trPr>
        <w:tc>
          <w:tcPr>
            <w:tcW w:w="4921" w:type="dxa"/>
            <w:vAlign w:val="center"/>
          </w:tcPr>
          <w:p w14:paraId="146FA9C3"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find information from different resources easily</w:t>
            </w:r>
          </w:p>
        </w:tc>
        <w:tc>
          <w:tcPr>
            <w:tcW w:w="859" w:type="dxa"/>
            <w:vAlign w:val="center"/>
          </w:tcPr>
          <w:p w14:paraId="1AD059B6" w14:textId="77777777" w:rsidR="006A2A63" w:rsidRPr="00B06EED" w:rsidRDefault="006A2A63" w:rsidP="00247B48">
            <w:pPr>
              <w:jc w:val="center"/>
              <w:rPr>
                <w:rFonts w:ascii="Arial" w:hAnsi="Arial" w:cs="Arial"/>
                <w:sz w:val="24"/>
                <w:szCs w:val="24"/>
              </w:rPr>
            </w:pPr>
          </w:p>
        </w:tc>
        <w:tc>
          <w:tcPr>
            <w:tcW w:w="858" w:type="dxa"/>
            <w:vAlign w:val="center"/>
          </w:tcPr>
          <w:p w14:paraId="460E539D" w14:textId="77777777" w:rsidR="006A2A63" w:rsidRPr="00B06EED" w:rsidRDefault="006A2A63" w:rsidP="00247B48">
            <w:pPr>
              <w:jc w:val="center"/>
              <w:rPr>
                <w:rFonts w:ascii="Arial" w:hAnsi="Arial" w:cs="Arial"/>
                <w:sz w:val="24"/>
                <w:szCs w:val="24"/>
              </w:rPr>
            </w:pPr>
          </w:p>
        </w:tc>
        <w:tc>
          <w:tcPr>
            <w:tcW w:w="858" w:type="dxa"/>
            <w:vAlign w:val="center"/>
          </w:tcPr>
          <w:p w14:paraId="2EAA863A" w14:textId="77777777" w:rsidR="006A2A63" w:rsidRPr="00B06EED" w:rsidRDefault="006A2A63" w:rsidP="00247B48">
            <w:pPr>
              <w:jc w:val="center"/>
              <w:rPr>
                <w:rFonts w:ascii="Arial" w:hAnsi="Arial" w:cs="Arial"/>
                <w:sz w:val="24"/>
                <w:szCs w:val="24"/>
              </w:rPr>
            </w:pPr>
          </w:p>
        </w:tc>
        <w:tc>
          <w:tcPr>
            <w:tcW w:w="858" w:type="dxa"/>
            <w:vAlign w:val="center"/>
          </w:tcPr>
          <w:p w14:paraId="5EEC30E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61C8228" w14:textId="77777777" w:rsidR="006A2A63" w:rsidRPr="00B06EED" w:rsidRDefault="006A2A63" w:rsidP="00247B48">
            <w:pPr>
              <w:jc w:val="center"/>
              <w:rPr>
                <w:rFonts w:ascii="Arial" w:hAnsi="Arial" w:cs="Arial"/>
                <w:sz w:val="24"/>
                <w:szCs w:val="24"/>
              </w:rPr>
            </w:pPr>
          </w:p>
        </w:tc>
      </w:tr>
      <w:tr w:rsidR="004E0B74" w:rsidRPr="00B06EED" w14:paraId="4E24FF93" w14:textId="77777777" w:rsidTr="004E0B74">
        <w:trPr>
          <w:trHeight w:val="570"/>
        </w:trPr>
        <w:tc>
          <w:tcPr>
            <w:tcW w:w="4921" w:type="dxa"/>
            <w:vAlign w:val="center"/>
          </w:tcPr>
          <w:p w14:paraId="3065DA75" w14:textId="77777777" w:rsidR="006A2A63" w:rsidRPr="00B06EED" w:rsidRDefault="006A2A63" w:rsidP="00247B48">
            <w:pPr>
              <w:rPr>
                <w:rFonts w:ascii="Arial" w:hAnsi="Arial" w:cs="Arial"/>
                <w:sz w:val="24"/>
                <w:szCs w:val="24"/>
              </w:rPr>
            </w:pPr>
            <w:r w:rsidRPr="00B06EED">
              <w:rPr>
                <w:rFonts w:ascii="Arial" w:hAnsi="Arial" w:cs="Arial"/>
                <w:sz w:val="24"/>
                <w:szCs w:val="24"/>
              </w:rPr>
              <w:t>I can read complicated texts and understand the general meaning</w:t>
            </w:r>
          </w:p>
        </w:tc>
        <w:tc>
          <w:tcPr>
            <w:tcW w:w="859" w:type="dxa"/>
            <w:vAlign w:val="center"/>
          </w:tcPr>
          <w:p w14:paraId="4E7A7F70" w14:textId="77777777" w:rsidR="006A2A63" w:rsidRPr="00B06EED" w:rsidRDefault="006A2A63" w:rsidP="00247B48">
            <w:pPr>
              <w:jc w:val="center"/>
              <w:rPr>
                <w:rFonts w:ascii="Arial" w:hAnsi="Arial" w:cs="Arial"/>
                <w:sz w:val="24"/>
                <w:szCs w:val="24"/>
              </w:rPr>
            </w:pPr>
          </w:p>
        </w:tc>
        <w:tc>
          <w:tcPr>
            <w:tcW w:w="858" w:type="dxa"/>
            <w:vAlign w:val="center"/>
          </w:tcPr>
          <w:p w14:paraId="4C77C9B9" w14:textId="77777777" w:rsidR="006A2A63" w:rsidRPr="00B06EED" w:rsidRDefault="006A2A63" w:rsidP="00247B48">
            <w:pPr>
              <w:jc w:val="center"/>
              <w:rPr>
                <w:rFonts w:ascii="Arial" w:hAnsi="Arial" w:cs="Arial"/>
                <w:sz w:val="24"/>
                <w:szCs w:val="24"/>
              </w:rPr>
            </w:pPr>
          </w:p>
        </w:tc>
        <w:tc>
          <w:tcPr>
            <w:tcW w:w="858" w:type="dxa"/>
            <w:vAlign w:val="center"/>
          </w:tcPr>
          <w:p w14:paraId="2A829679" w14:textId="77777777" w:rsidR="006A2A63" w:rsidRPr="00B06EED" w:rsidRDefault="006A2A63" w:rsidP="00247B48">
            <w:pPr>
              <w:jc w:val="center"/>
              <w:rPr>
                <w:rFonts w:ascii="Arial" w:hAnsi="Arial" w:cs="Arial"/>
                <w:sz w:val="24"/>
                <w:szCs w:val="24"/>
              </w:rPr>
            </w:pPr>
          </w:p>
        </w:tc>
        <w:tc>
          <w:tcPr>
            <w:tcW w:w="858" w:type="dxa"/>
            <w:vAlign w:val="center"/>
          </w:tcPr>
          <w:p w14:paraId="6ED378B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41CC1A98" w14:textId="77777777" w:rsidR="006A2A63" w:rsidRPr="00B06EED" w:rsidRDefault="006A2A63" w:rsidP="00247B48">
            <w:pPr>
              <w:jc w:val="center"/>
              <w:rPr>
                <w:rFonts w:ascii="Arial" w:hAnsi="Arial" w:cs="Arial"/>
                <w:sz w:val="24"/>
                <w:szCs w:val="24"/>
              </w:rPr>
            </w:pPr>
          </w:p>
        </w:tc>
      </w:tr>
      <w:tr w:rsidR="004E0B74" w:rsidRPr="00B06EED" w14:paraId="6D1475DE" w14:textId="77777777" w:rsidTr="004E0B74">
        <w:trPr>
          <w:trHeight w:val="354"/>
        </w:trPr>
        <w:tc>
          <w:tcPr>
            <w:tcW w:w="4921" w:type="dxa"/>
            <w:vAlign w:val="center"/>
          </w:tcPr>
          <w:p w14:paraId="7C6D99BE"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select what is relevant and what is irrelevant in text</w:t>
            </w:r>
          </w:p>
        </w:tc>
        <w:tc>
          <w:tcPr>
            <w:tcW w:w="859" w:type="dxa"/>
            <w:vAlign w:val="center"/>
          </w:tcPr>
          <w:p w14:paraId="13B00B15" w14:textId="77777777" w:rsidR="006A2A63" w:rsidRPr="00B06EED" w:rsidRDefault="006A2A63" w:rsidP="00247B48">
            <w:pPr>
              <w:jc w:val="center"/>
              <w:rPr>
                <w:rFonts w:ascii="Arial" w:hAnsi="Arial" w:cs="Arial"/>
                <w:sz w:val="24"/>
                <w:szCs w:val="24"/>
              </w:rPr>
            </w:pPr>
          </w:p>
        </w:tc>
        <w:tc>
          <w:tcPr>
            <w:tcW w:w="858" w:type="dxa"/>
            <w:vAlign w:val="center"/>
          </w:tcPr>
          <w:p w14:paraId="63A5DE3F" w14:textId="77777777" w:rsidR="006A2A63" w:rsidRPr="00B06EED" w:rsidRDefault="006A2A63" w:rsidP="00247B48">
            <w:pPr>
              <w:jc w:val="center"/>
              <w:rPr>
                <w:rFonts w:ascii="Arial" w:hAnsi="Arial" w:cs="Arial"/>
                <w:sz w:val="24"/>
                <w:szCs w:val="24"/>
              </w:rPr>
            </w:pPr>
          </w:p>
        </w:tc>
        <w:tc>
          <w:tcPr>
            <w:tcW w:w="858" w:type="dxa"/>
            <w:vAlign w:val="center"/>
          </w:tcPr>
          <w:p w14:paraId="6D4C0AE0"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94A141C" w14:textId="77777777" w:rsidR="006A2A63" w:rsidRPr="00B06EED" w:rsidRDefault="006A2A63" w:rsidP="00247B48">
            <w:pPr>
              <w:jc w:val="center"/>
              <w:rPr>
                <w:rFonts w:ascii="Arial" w:hAnsi="Arial" w:cs="Arial"/>
                <w:sz w:val="24"/>
                <w:szCs w:val="24"/>
              </w:rPr>
            </w:pPr>
          </w:p>
        </w:tc>
        <w:tc>
          <w:tcPr>
            <w:tcW w:w="858" w:type="dxa"/>
            <w:vAlign w:val="center"/>
          </w:tcPr>
          <w:p w14:paraId="49F23CD4" w14:textId="77777777" w:rsidR="006A2A63" w:rsidRPr="00B06EED" w:rsidRDefault="006A2A63" w:rsidP="00247B48">
            <w:pPr>
              <w:jc w:val="center"/>
              <w:rPr>
                <w:rFonts w:ascii="Arial" w:hAnsi="Arial" w:cs="Arial"/>
                <w:sz w:val="24"/>
                <w:szCs w:val="24"/>
              </w:rPr>
            </w:pPr>
          </w:p>
        </w:tc>
      </w:tr>
      <w:tr w:rsidR="004E0B74" w:rsidRPr="00B06EED" w14:paraId="7C82D4B6" w14:textId="77777777" w:rsidTr="004E0B74">
        <w:trPr>
          <w:trHeight w:val="354"/>
        </w:trPr>
        <w:tc>
          <w:tcPr>
            <w:tcW w:w="4921" w:type="dxa"/>
            <w:vAlign w:val="center"/>
          </w:tcPr>
          <w:p w14:paraId="44FAB238" w14:textId="77777777" w:rsidR="006A2A63" w:rsidRPr="00B06EED" w:rsidRDefault="006A2A63" w:rsidP="00247B48">
            <w:pPr>
              <w:rPr>
                <w:rFonts w:ascii="Arial" w:hAnsi="Arial" w:cs="Arial"/>
                <w:sz w:val="24"/>
                <w:szCs w:val="24"/>
              </w:rPr>
            </w:pPr>
            <w:r w:rsidRPr="00B06EED">
              <w:rPr>
                <w:rFonts w:ascii="Arial" w:hAnsi="Arial" w:cs="Arial"/>
                <w:sz w:val="24"/>
                <w:szCs w:val="24"/>
              </w:rPr>
              <w:t>I can compare different opinions and decide what are the best grounds for deciding who is right</w:t>
            </w:r>
          </w:p>
        </w:tc>
        <w:tc>
          <w:tcPr>
            <w:tcW w:w="859" w:type="dxa"/>
            <w:vAlign w:val="center"/>
          </w:tcPr>
          <w:p w14:paraId="6093EFD3" w14:textId="77777777" w:rsidR="006A2A63" w:rsidRPr="00B06EED" w:rsidRDefault="006A2A63" w:rsidP="00247B48">
            <w:pPr>
              <w:jc w:val="center"/>
              <w:rPr>
                <w:rFonts w:ascii="Arial" w:hAnsi="Arial" w:cs="Arial"/>
                <w:sz w:val="24"/>
                <w:szCs w:val="24"/>
              </w:rPr>
            </w:pPr>
          </w:p>
        </w:tc>
        <w:tc>
          <w:tcPr>
            <w:tcW w:w="858" w:type="dxa"/>
            <w:vAlign w:val="center"/>
          </w:tcPr>
          <w:p w14:paraId="2664578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27FBD9F" w14:textId="77777777" w:rsidR="006A2A63" w:rsidRPr="00B06EED" w:rsidRDefault="006A2A63" w:rsidP="00247B48">
            <w:pPr>
              <w:jc w:val="center"/>
              <w:rPr>
                <w:rFonts w:ascii="Arial" w:hAnsi="Arial" w:cs="Arial"/>
                <w:sz w:val="24"/>
                <w:szCs w:val="24"/>
              </w:rPr>
            </w:pPr>
          </w:p>
        </w:tc>
        <w:tc>
          <w:tcPr>
            <w:tcW w:w="858" w:type="dxa"/>
            <w:vAlign w:val="center"/>
          </w:tcPr>
          <w:p w14:paraId="299A7134" w14:textId="77777777" w:rsidR="006A2A63" w:rsidRPr="00B06EED" w:rsidRDefault="006A2A63" w:rsidP="00247B48">
            <w:pPr>
              <w:jc w:val="center"/>
              <w:rPr>
                <w:rFonts w:ascii="Arial" w:hAnsi="Arial" w:cs="Arial"/>
                <w:sz w:val="24"/>
                <w:szCs w:val="24"/>
              </w:rPr>
            </w:pPr>
          </w:p>
        </w:tc>
        <w:tc>
          <w:tcPr>
            <w:tcW w:w="858" w:type="dxa"/>
            <w:vAlign w:val="center"/>
          </w:tcPr>
          <w:p w14:paraId="24F595DC" w14:textId="77777777" w:rsidR="006A2A63" w:rsidRPr="00B06EED" w:rsidRDefault="006A2A63" w:rsidP="00247B48">
            <w:pPr>
              <w:jc w:val="center"/>
              <w:rPr>
                <w:rFonts w:ascii="Arial" w:hAnsi="Arial" w:cs="Arial"/>
                <w:sz w:val="24"/>
                <w:szCs w:val="24"/>
              </w:rPr>
            </w:pPr>
          </w:p>
        </w:tc>
      </w:tr>
      <w:tr w:rsidR="004E0B74" w:rsidRPr="00B06EED" w14:paraId="4AF0A938" w14:textId="77777777" w:rsidTr="004E0B74">
        <w:trPr>
          <w:trHeight w:val="354"/>
        </w:trPr>
        <w:tc>
          <w:tcPr>
            <w:tcW w:w="4921" w:type="dxa"/>
            <w:vAlign w:val="center"/>
          </w:tcPr>
          <w:p w14:paraId="4227485F" w14:textId="77777777" w:rsidR="006A2A63" w:rsidRPr="00B06EED" w:rsidRDefault="006A2A63" w:rsidP="00247B48">
            <w:pPr>
              <w:rPr>
                <w:rFonts w:ascii="Arial" w:hAnsi="Arial" w:cs="Arial"/>
                <w:sz w:val="24"/>
                <w:szCs w:val="24"/>
              </w:rPr>
            </w:pPr>
            <w:r w:rsidRPr="00B06EED">
              <w:rPr>
                <w:rFonts w:ascii="Arial" w:hAnsi="Arial" w:cs="Arial"/>
                <w:sz w:val="24"/>
                <w:szCs w:val="24"/>
              </w:rPr>
              <w:t>I can write things in my own words</w:t>
            </w:r>
          </w:p>
        </w:tc>
        <w:tc>
          <w:tcPr>
            <w:tcW w:w="859" w:type="dxa"/>
            <w:vAlign w:val="center"/>
          </w:tcPr>
          <w:p w14:paraId="781040E5" w14:textId="77777777" w:rsidR="006A2A63" w:rsidRPr="00B06EED" w:rsidRDefault="006A2A63" w:rsidP="00247B48">
            <w:pPr>
              <w:jc w:val="center"/>
              <w:rPr>
                <w:rFonts w:ascii="Arial" w:hAnsi="Arial" w:cs="Arial"/>
                <w:sz w:val="24"/>
                <w:szCs w:val="24"/>
              </w:rPr>
            </w:pPr>
          </w:p>
        </w:tc>
        <w:tc>
          <w:tcPr>
            <w:tcW w:w="858" w:type="dxa"/>
            <w:vAlign w:val="center"/>
          </w:tcPr>
          <w:p w14:paraId="22968FF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051E03D3" w14:textId="77777777" w:rsidR="006A2A63" w:rsidRPr="00B06EED" w:rsidRDefault="006A2A63" w:rsidP="00247B48">
            <w:pPr>
              <w:jc w:val="center"/>
              <w:rPr>
                <w:rFonts w:ascii="Arial" w:hAnsi="Arial" w:cs="Arial"/>
                <w:sz w:val="24"/>
                <w:szCs w:val="24"/>
              </w:rPr>
            </w:pPr>
          </w:p>
        </w:tc>
        <w:tc>
          <w:tcPr>
            <w:tcW w:w="858" w:type="dxa"/>
            <w:vAlign w:val="center"/>
          </w:tcPr>
          <w:p w14:paraId="6B856A40" w14:textId="77777777" w:rsidR="006A2A63" w:rsidRPr="00B06EED" w:rsidRDefault="006A2A63" w:rsidP="00247B48">
            <w:pPr>
              <w:jc w:val="center"/>
              <w:rPr>
                <w:rFonts w:ascii="Arial" w:hAnsi="Arial" w:cs="Arial"/>
                <w:sz w:val="24"/>
                <w:szCs w:val="24"/>
              </w:rPr>
            </w:pPr>
          </w:p>
        </w:tc>
        <w:tc>
          <w:tcPr>
            <w:tcW w:w="858" w:type="dxa"/>
            <w:vAlign w:val="center"/>
          </w:tcPr>
          <w:p w14:paraId="784A06B8" w14:textId="77777777" w:rsidR="006A2A63" w:rsidRPr="00B06EED" w:rsidRDefault="006A2A63" w:rsidP="00247B48">
            <w:pPr>
              <w:jc w:val="center"/>
              <w:rPr>
                <w:rFonts w:ascii="Arial" w:hAnsi="Arial" w:cs="Arial"/>
                <w:sz w:val="24"/>
                <w:szCs w:val="24"/>
              </w:rPr>
            </w:pPr>
          </w:p>
        </w:tc>
      </w:tr>
      <w:tr w:rsidR="004E0B74" w:rsidRPr="00B06EED" w14:paraId="7ADEA9FF" w14:textId="77777777" w:rsidTr="004E0B74">
        <w:trPr>
          <w:trHeight w:val="354"/>
        </w:trPr>
        <w:tc>
          <w:tcPr>
            <w:tcW w:w="4921" w:type="dxa"/>
            <w:vAlign w:val="center"/>
          </w:tcPr>
          <w:p w14:paraId="0D98A43C"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reflect and evaluate my own work</w:t>
            </w:r>
          </w:p>
        </w:tc>
        <w:tc>
          <w:tcPr>
            <w:tcW w:w="859" w:type="dxa"/>
            <w:vAlign w:val="center"/>
          </w:tcPr>
          <w:p w14:paraId="33E151F0" w14:textId="77777777" w:rsidR="006A2A63" w:rsidRPr="00B06EED" w:rsidRDefault="006A2A63" w:rsidP="00247B48">
            <w:pPr>
              <w:jc w:val="center"/>
              <w:rPr>
                <w:rFonts w:ascii="Arial" w:hAnsi="Arial" w:cs="Arial"/>
                <w:sz w:val="24"/>
                <w:szCs w:val="24"/>
              </w:rPr>
            </w:pPr>
          </w:p>
        </w:tc>
        <w:tc>
          <w:tcPr>
            <w:tcW w:w="858" w:type="dxa"/>
            <w:vAlign w:val="center"/>
          </w:tcPr>
          <w:p w14:paraId="66112A3E"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3B8E865C" w14:textId="77777777" w:rsidR="006A2A63" w:rsidRPr="00B06EED" w:rsidRDefault="006A2A63" w:rsidP="00247B48">
            <w:pPr>
              <w:jc w:val="center"/>
              <w:rPr>
                <w:rFonts w:ascii="Arial" w:hAnsi="Arial" w:cs="Arial"/>
                <w:sz w:val="24"/>
                <w:szCs w:val="24"/>
              </w:rPr>
            </w:pPr>
          </w:p>
        </w:tc>
        <w:tc>
          <w:tcPr>
            <w:tcW w:w="858" w:type="dxa"/>
            <w:vAlign w:val="center"/>
          </w:tcPr>
          <w:p w14:paraId="65C5383C" w14:textId="77777777" w:rsidR="006A2A63" w:rsidRPr="00B06EED" w:rsidRDefault="006A2A63" w:rsidP="00247B48">
            <w:pPr>
              <w:jc w:val="center"/>
              <w:rPr>
                <w:rFonts w:ascii="Arial" w:hAnsi="Arial" w:cs="Arial"/>
                <w:sz w:val="24"/>
                <w:szCs w:val="24"/>
              </w:rPr>
            </w:pPr>
          </w:p>
        </w:tc>
        <w:tc>
          <w:tcPr>
            <w:tcW w:w="858" w:type="dxa"/>
            <w:vAlign w:val="center"/>
          </w:tcPr>
          <w:p w14:paraId="5A0B3435" w14:textId="77777777" w:rsidR="006A2A63" w:rsidRPr="00B06EED" w:rsidRDefault="006A2A63" w:rsidP="00247B48">
            <w:pPr>
              <w:jc w:val="center"/>
              <w:rPr>
                <w:rFonts w:ascii="Arial" w:hAnsi="Arial" w:cs="Arial"/>
                <w:sz w:val="24"/>
                <w:szCs w:val="24"/>
              </w:rPr>
            </w:pPr>
          </w:p>
        </w:tc>
      </w:tr>
      <w:tr w:rsidR="004E0B74" w:rsidRPr="00B06EED" w14:paraId="2ADF896B" w14:textId="77777777" w:rsidTr="004E0B74">
        <w:trPr>
          <w:trHeight w:val="354"/>
        </w:trPr>
        <w:tc>
          <w:tcPr>
            <w:tcW w:w="4921" w:type="dxa"/>
            <w:vAlign w:val="center"/>
          </w:tcPr>
          <w:p w14:paraId="4B2C862F" w14:textId="77777777" w:rsidR="006A2A63" w:rsidRPr="00B06EED" w:rsidRDefault="006A2A63" w:rsidP="00247B48">
            <w:pPr>
              <w:rPr>
                <w:rFonts w:ascii="Arial" w:hAnsi="Arial" w:cs="Arial"/>
                <w:sz w:val="24"/>
                <w:szCs w:val="24"/>
              </w:rPr>
            </w:pPr>
            <w:r w:rsidRPr="00B06EED">
              <w:rPr>
                <w:rFonts w:ascii="Arial" w:hAnsi="Arial" w:cs="Arial"/>
                <w:sz w:val="24"/>
                <w:szCs w:val="24"/>
              </w:rPr>
              <w:t xml:space="preserve">I have good strategies for starting a new task/assignment </w:t>
            </w:r>
          </w:p>
        </w:tc>
        <w:tc>
          <w:tcPr>
            <w:tcW w:w="859" w:type="dxa"/>
            <w:vAlign w:val="center"/>
          </w:tcPr>
          <w:p w14:paraId="06249E4E" w14:textId="77777777" w:rsidR="006A2A63" w:rsidRPr="00B06EED" w:rsidRDefault="006A2A63" w:rsidP="00247B48">
            <w:pPr>
              <w:jc w:val="center"/>
              <w:rPr>
                <w:rFonts w:ascii="Arial" w:hAnsi="Arial" w:cs="Arial"/>
                <w:sz w:val="24"/>
                <w:szCs w:val="24"/>
              </w:rPr>
            </w:pPr>
          </w:p>
        </w:tc>
        <w:tc>
          <w:tcPr>
            <w:tcW w:w="858" w:type="dxa"/>
            <w:vAlign w:val="center"/>
          </w:tcPr>
          <w:p w14:paraId="45D9D906" w14:textId="77777777" w:rsidR="006A2A63" w:rsidRPr="00B06EED" w:rsidRDefault="006A2A63" w:rsidP="00247B48">
            <w:pPr>
              <w:jc w:val="center"/>
              <w:rPr>
                <w:rFonts w:ascii="Arial" w:hAnsi="Arial" w:cs="Arial"/>
                <w:sz w:val="24"/>
                <w:szCs w:val="24"/>
              </w:rPr>
            </w:pPr>
          </w:p>
        </w:tc>
        <w:tc>
          <w:tcPr>
            <w:tcW w:w="858" w:type="dxa"/>
            <w:vAlign w:val="center"/>
          </w:tcPr>
          <w:p w14:paraId="516787FB" w14:textId="77777777" w:rsidR="006A2A63" w:rsidRPr="00B06EED" w:rsidRDefault="006A2A63" w:rsidP="00247B48">
            <w:pPr>
              <w:jc w:val="center"/>
              <w:rPr>
                <w:rFonts w:ascii="Arial" w:hAnsi="Arial" w:cs="Arial"/>
                <w:sz w:val="24"/>
                <w:szCs w:val="24"/>
              </w:rPr>
            </w:pPr>
          </w:p>
        </w:tc>
        <w:tc>
          <w:tcPr>
            <w:tcW w:w="858" w:type="dxa"/>
            <w:vAlign w:val="center"/>
          </w:tcPr>
          <w:p w14:paraId="0BD888F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0D0C45D4" w14:textId="77777777" w:rsidR="006A2A63" w:rsidRPr="00B06EED" w:rsidRDefault="006A2A63" w:rsidP="00247B48">
            <w:pPr>
              <w:jc w:val="center"/>
              <w:rPr>
                <w:rFonts w:ascii="Arial" w:hAnsi="Arial" w:cs="Arial"/>
                <w:sz w:val="24"/>
                <w:szCs w:val="24"/>
              </w:rPr>
            </w:pPr>
          </w:p>
        </w:tc>
      </w:tr>
      <w:tr w:rsidR="004E0B74" w:rsidRPr="00B06EED" w14:paraId="7BA4A9D1" w14:textId="77777777" w:rsidTr="004E0B74">
        <w:trPr>
          <w:trHeight w:val="354"/>
        </w:trPr>
        <w:tc>
          <w:tcPr>
            <w:tcW w:w="4921" w:type="dxa"/>
            <w:vAlign w:val="center"/>
          </w:tcPr>
          <w:p w14:paraId="5CA79893" w14:textId="77777777" w:rsidR="006A2A63" w:rsidRPr="00B06EED" w:rsidRDefault="006A2A63" w:rsidP="00247B48">
            <w:pPr>
              <w:rPr>
                <w:rFonts w:ascii="Arial" w:hAnsi="Arial" w:cs="Arial"/>
                <w:sz w:val="24"/>
                <w:szCs w:val="24"/>
              </w:rPr>
            </w:pPr>
            <w:r w:rsidRPr="00B06EED">
              <w:rPr>
                <w:rFonts w:ascii="Arial" w:hAnsi="Arial" w:cs="Arial"/>
                <w:sz w:val="24"/>
                <w:szCs w:val="24"/>
              </w:rPr>
              <w:t>I have good time management skills and can organise my workload effectively</w:t>
            </w:r>
          </w:p>
        </w:tc>
        <w:tc>
          <w:tcPr>
            <w:tcW w:w="859" w:type="dxa"/>
            <w:vAlign w:val="center"/>
          </w:tcPr>
          <w:p w14:paraId="24951CEA" w14:textId="77777777" w:rsidR="006A2A63" w:rsidRPr="00B06EED" w:rsidRDefault="006A2A63" w:rsidP="00247B48">
            <w:pPr>
              <w:jc w:val="center"/>
              <w:rPr>
                <w:rFonts w:ascii="Arial" w:hAnsi="Arial" w:cs="Arial"/>
                <w:sz w:val="24"/>
                <w:szCs w:val="24"/>
              </w:rPr>
            </w:pPr>
          </w:p>
        </w:tc>
        <w:tc>
          <w:tcPr>
            <w:tcW w:w="858" w:type="dxa"/>
            <w:vAlign w:val="center"/>
          </w:tcPr>
          <w:p w14:paraId="07830AD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49446932" w14:textId="77777777" w:rsidR="006A2A63" w:rsidRPr="00B06EED" w:rsidRDefault="006A2A63" w:rsidP="00247B48">
            <w:pPr>
              <w:jc w:val="center"/>
              <w:rPr>
                <w:rFonts w:ascii="Arial" w:hAnsi="Arial" w:cs="Arial"/>
                <w:sz w:val="24"/>
                <w:szCs w:val="24"/>
              </w:rPr>
            </w:pPr>
          </w:p>
        </w:tc>
        <w:tc>
          <w:tcPr>
            <w:tcW w:w="858" w:type="dxa"/>
            <w:vAlign w:val="center"/>
          </w:tcPr>
          <w:p w14:paraId="608483BF" w14:textId="77777777" w:rsidR="006A2A63" w:rsidRPr="00B06EED" w:rsidRDefault="006A2A63" w:rsidP="00247B48">
            <w:pPr>
              <w:jc w:val="center"/>
              <w:rPr>
                <w:rFonts w:ascii="Arial" w:hAnsi="Arial" w:cs="Arial"/>
                <w:sz w:val="24"/>
                <w:szCs w:val="24"/>
              </w:rPr>
            </w:pPr>
          </w:p>
        </w:tc>
        <w:tc>
          <w:tcPr>
            <w:tcW w:w="858" w:type="dxa"/>
            <w:vAlign w:val="center"/>
          </w:tcPr>
          <w:p w14:paraId="56BF1565" w14:textId="77777777" w:rsidR="006A2A63" w:rsidRPr="00B06EED" w:rsidRDefault="006A2A63" w:rsidP="00247B48">
            <w:pPr>
              <w:jc w:val="center"/>
              <w:rPr>
                <w:rFonts w:ascii="Arial" w:hAnsi="Arial" w:cs="Arial"/>
                <w:sz w:val="24"/>
                <w:szCs w:val="24"/>
              </w:rPr>
            </w:pPr>
          </w:p>
        </w:tc>
      </w:tr>
      <w:tr w:rsidR="004E0B74" w:rsidRPr="00B06EED" w14:paraId="04863623" w14:textId="77777777" w:rsidTr="004E0B74">
        <w:trPr>
          <w:trHeight w:val="354"/>
        </w:trPr>
        <w:tc>
          <w:tcPr>
            <w:tcW w:w="4921" w:type="dxa"/>
            <w:vAlign w:val="center"/>
          </w:tcPr>
          <w:p w14:paraId="7713A6DE" w14:textId="77777777" w:rsidR="006A2A63" w:rsidRPr="00B06EED" w:rsidRDefault="006A2A63" w:rsidP="00247B48">
            <w:pPr>
              <w:rPr>
                <w:rFonts w:ascii="Arial" w:hAnsi="Arial" w:cs="Arial"/>
                <w:sz w:val="24"/>
                <w:szCs w:val="24"/>
              </w:rPr>
            </w:pPr>
            <w:r w:rsidRPr="00B06EED">
              <w:rPr>
                <w:rFonts w:ascii="Arial" w:hAnsi="Arial" w:cs="Arial"/>
                <w:sz w:val="24"/>
                <w:szCs w:val="24"/>
              </w:rPr>
              <w:t xml:space="preserve">I am able to make, store and find my notes </w:t>
            </w:r>
          </w:p>
        </w:tc>
        <w:tc>
          <w:tcPr>
            <w:tcW w:w="859" w:type="dxa"/>
            <w:vAlign w:val="center"/>
          </w:tcPr>
          <w:p w14:paraId="47F57AE0" w14:textId="77777777" w:rsidR="006A2A63" w:rsidRPr="00B06EED" w:rsidRDefault="006A2A63" w:rsidP="00247B48">
            <w:pPr>
              <w:jc w:val="center"/>
              <w:rPr>
                <w:rFonts w:ascii="Arial" w:hAnsi="Arial" w:cs="Arial"/>
                <w:sz w:val="24"/>
                <w:szCs w:val="24"/>
              </w:rPr>
            </w:pPr>
          </w:p>
        </w:tc>
        <w:tc>
          <w:tcPr>
            <w:tcW w:w="858" w:type="dxa"/>
            <w:vAlign w:val="center"/>
          </w:tcPr>
          <w:p w14:paraId="2F77B05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DB44EE6" w14:textId="77777777" w:rsidR="006A2A63" w:rsidRPr="00B06EED" w:rsidRDefault="006A2A63" w:rsidP="00247B48">
            <w:pPr>
              <w:jc w:val="center"/>
              <w:rPr>
                <w:rFonts w:ascii="Arial" w:hAnsi="Arial" w:cs="Arial"/>
                <w:sz w:val="24"/>
                <w:szCs w:val="24"/>
              </w:rPr>
            </w:pPr>
          </w:p>
        </w:tc>
        <w:tc>
          <w:tcPr>
            <w:tcW w:w="858" w:type="dxa"/>
            <w:vAlign w:val="center"/>
          </w:tcPr>
          <w:p w14:paraId="294392DD" w14:textId="77777777" w:rsidR="006A2A63" w:rsidRPr="00B06EED" w:rsidRDefault="006A2A63" w:rsidP="00247B48">
            <w:pPr>
              <w:jc w:val="center"/>
              <w:rPr>
                <w:rFonts w:ascii="Arial" w:hAnsi="Arial" w:cs="Arial"/>
                <w:sz w:val="24"/>
                <w:szCs w:val="24"/>
              </w:rPr>
            </w:pPr>
          </w:p>
        </w:tc>
        <w:tc>
          <w:tcPr>
            <w:tcW w:w="858" w:type="dxa"/>
            <w:vAlign w:val="center"/>
          </w:tcPr>
          <w:p w14:paraId="206602CD" w14:textId="77777777" w:rsidR="006A2A63" w:rsidRPr="00B06EED" w:rsidRDefault="006A2A63" w:rsidP="00247B48">
            <w:pPr>
              <w:jc w:val="center"/>
              <w:rPr>
                <w:rFonts w:ascii="Arial" w:hAnsi="Arial" w:cs="Arial"/>
                <w:sz w:val="24"/>
                <w:szCs w:val="24"/>
              </w:rPr>
            </w:pPr>
          </w:p>
        </w:tc>
      </w:tr>
      <w:tr w:rsidR="004E0B74" w:rsidRPr="00B06EED" w14:paraId="58612EBB" w14:textId="77777777" w:rsidTr="004E0B74">
        <w:trPr>
          <w:trHeight w:val="544"/>
        </w:trPr>
        <w:tc>
          <w:tcPr>
            <w:tcW w:w="4921" w:type="dxa"/>
            <w:vAlign w:val="center"/>
          </w:tcPr>
          <w:p w14:paraId="2BD79104"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manage a range of writing skills appropriately</w:t>
            </w:r>
          </w:p>
        </w:tc>
        <w:tc>
          <w:tcPr>
            <w:tcW w:w="859" w:type="dxa"/>
            <w:vAlign w:val="center"/>
          </w:tcPr>
          <w:p w14:paraId="07E3180E" w14:textId="77777777" w:rsidR="006A2A63" w:rsidRPr="00B06EED" w:rsidRDefault="006A2A63" w:rsidP="00247B48">
            <w:pPr>
              <w:jc w:val="center"/>
              <w:rPr>
                <w:rFonts w:ascii="Arial" w:hAnsi="Arial" w:cs="Arial"/>
                <w:sz w:val="24"/>
                <w:szCs w:val="24"/>
              </w:rPr>
            </w:pPr>
          </w:p>
        </w:tc>
        <w:tc>
          <w:tcPr>
            <w:tcW w:w="858" w:type="dxa"/>
            <w:vAlign w:val="center"/>
          </w:tcPr>
          <w:p w14:paraId="2E1E7D25" w14:textId="77777777" w:rsidR="006A2A63" w:rsidRPr="00B06EED" w:rsidRDefault="006A2A63" w:rsidP="00247B48">
            <w:pPr>
              <w:jc w:val="center"/>
              <w:rPr>
                <w:rFonts w:ascii="Arial" w:hAnsi="Arial" w:cs="Arial"/>
                <w:sz w:val="24"/>
                <w:szCs w:val="24"/>
              </w:rPr>
            </w:pPr>
          </w:p>
        </w:tc>
        <w:tc>
          <w:tcPr>
            <w:tcW w:w="858" w:type="dxa"/>
            <w:vAlign w:val="center"/>
          </w:tcPr>
          <w:p w14:paraId="62B3C6C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5DDFEC3" w14:textId="77777777" w:rsidR="006A2A63" w:rsidRPr="00B06EED" w:rsidRDefault="006A2A63" w:rsidP="00247B48">
            <w:pPr>
              <w:jc w:val="center"/>
              <w:rPr>
                <w:rFonts w:ascii="Arial" w:hAnsi="Arial" w:cs="Arial"/>
                <w:sz w:val="24"/>
                <w:szCs w:val="24"/>
              </w:rPr>
            </w:pPr>
          </w:p>
        </w:tc>
        <w:tc>
          <w:tcPr>
            <w:tcW w:w="858" w:type="dxa"/>
            <w:vAlign w:val="center"/>
          </w:tcPr>
          <w:p w14:paraId="50834E57" w14:textId="77777777" w:rsidR="006A2A63" w:rsidRPr="00B06EED" w:rsidRDefault="006A2A63" w:rsidP="00247B48">
            <w:pPr>
              <w:jc w:val="center"/>
              <w:rPr>
                <w:rFonts w:ascii="Arial" w:hAnsi="Arial" w:cs="Arial"/>
                <w:sz w:val="24"/>
                <w:szCs w:val="24"/>
              </w:rPr>
            </w:pPr>
          </w:p>
        </w:tc>
      </w:tr>
      <w:tr w:rsidR="004E0B74" w:rsidRPr="00B06EED" w14:paraId="2B2EC9F5" w14:textId="77777777" w:rsidTr="004E0B74">
        <w:trPr>
          <w:trHeight w:val="499"/>
        </w:trPr>
        <w:tc>
          <w:tcPr>
            <w:tcW w:w="4921" w:type="dxa"/>
            <w:vAlign w:val="center"/>
          </w:tcPr>
          <w:p w14:paraId="234A8E95"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think critically and analytically, and evaluate arguments</w:t>
            </w:r>
          </w:p>
        </w:tc>
        <w:tc>
          <w:tcPr>
            <w:tcW w:w="859" w:type="dxa"/>
            <w:vAlign w:val="center"/>
          </w:tcPr>
          <w:p w14:paraId="7E4CAB03" w14:textId="77777777" w:rsidR="006A2A63" w:rsidRPr="00B06EED" w:rsidRDefault="006A2A63" w:rsidP="00247B48">
            <w:pPr>
              <w:jc w:val="center"/>
              <w:rPr>
                <w:rFonts w:ascii="Arial" w:hAnsi="Arial" w:cs="Arial"/>
                <w:sz w:val="24"/>
                <w:szCs w:val="24"/>
              </w:rPr>
            </w:pPr>
          </w:p>
        </w:tc>
        <w:tc>
          <w:tcPr>
            <w:tcW w:w="858" w:type="dxa"/>
            <w:vAlign w:val="center"/>
          </w:tcPr>
          <w:p w14:paraId="5E499DD4" w14:textId="77777777" w:rsidR="006A2A63" w:rsidRPr="00B06EED" w:rsidRDefault="006A2A63" w:rsidP="00247B48">
            <w:pPr>
              <w:jc w:val="center"/>
              <w:rPr>
                <w:rFonts w:ascii="Arial" w:hAnsi="Arial" w:cs="Arial"/>
                <w:sz w:val="24"/>
                <w:szCs w:val="24"/>
              </w:rPr>
            </w:pPr>
          </w:p>
        </w:tc>
        <w:tc>
          <w:tcPr>
            <w:tcW w:w="858" w:type="dxa"/>
            <w:vAlign w:val="center"/>
          </w:tcPr>
          <w:p w14:paraId="4938C51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1ED5BCC" w14:textId="77777777" w:rsidR="006A2A63" w:rsidRPr="00B06EED" w:rsidRDefault="006A2A63" w:rsidP="00247B48">
            <w:pPr>
              <w:jc w:val="center"/>
              <w:rPr>
                <w:rFonts w:ascii="Arial" w:hAnsi="Arial" w:cs="Arial"/>
                <w:sz w:val="24"/>
                <w:szCs w:val="24"/>
              </w:rPr>
            </w:pPr>
          </w:p>
        </w:tc>
        <w:tc>
          <w:tcPr>
            <w:tcW w:w="858" w:type="dxa"/>
            <w:vAlign w:val="center"/>
          </w:tcPr>
          <w:p w14:paraId="29E7582F" w14:textId="77777777" w:rsidR="006A2A63" w:rsidRPr="00B06EED" w:rsidRDefault="006A2A63" w:rsidP="00247B48">
            <w:pPr>
              <w:jc w:val="center"/>
              <w:rPr>
                <w:rFonts w:ascii="Arial" w:hAnsi="Arial" w:cs="Arial"/>
                <w:sz w:val="24"/>
                <w:szCs w:val="24"/>
              </w:rPr>
            </w:pPr>
          </w:p>
        </w:tc>
      </w:tr>
      <w:tr w:rsidR="004E0B74" w:rsidRPr="00B06EED" w14:paraId="1B769D0F" w14:textId="77777777" w:rsidTr="004E0B74">
        <w:trPr>
          <w:trHeight w:val="354"/>
        </w:trPr>
        <w:tc>
          <w:tcPr>
            <w:tcW w:w="4921" w:type="dxa"/>
            <w:vAlign w:val="center"/>
          </w:tcPr>
          <w:p w14:paraId="3D068F66" w14:textId="77777777" w:rsidR="006A2A63" w:rsidRPr="00B06EED" w:rsidRDefault="006A2A63" w:rsidP="00247B48">
            <w:pPr>
              <w:rPr>
                <w:rFonts w:ascii="Arial" w:hAnsi="Arial" w:cs="Arial"/>
                <w:sz w:val="24"/>
                <w:szCs w:val="24"/>
              </w:rPr>
            </w:pPr>
            <w:r w:rsidRPr="00B06EED">
              <w:rPr>
                <w:rFonts w:ascii="Arial" w:hAnsi="Arial" w:cs="Arial"/>
                <w:sz w:val="24"/>
                <w:szCs w:val="24"/>
              </w:rPr>
              <w:t>I have good memory strategies</w:t>
            </w:r>
          </w:p>
        </w:tc>
        <w:tc>
          <w:tcPr>
            <w:tcW w:w="859" w:type="dxa"/>
            <w:vAlign w:val="center"/>
          </w:tcPr>
          <w:p w14:paraId="3FB81C43" w14:textId="77777777" w:rsidR="006A2A63" w:rsidRPr="00B06EED" w:rsidRDefault="006A2A63" w:rsidP="00247B48">
            <w:pPr>
              <w:jc w:val="center"/>
              <w:rPr>
                <w:rFonts w:ascii="Arial" w:hAnsi="Arial" w:cs="Arial"/>
                <w:sz w:val="24"/>
                <w:szCs w:val="24"/>
              </w:rPr>
            </w:pPr>
          </w:p>
        </w:tc>
        <w:tc>
          <w:tcPr>
            <w:tcW w:w="858" w:type="dxa"/>
            <w:vAlign w:val="center"/>
          </w:tcPr>
          <w:p w14:paraId="152118E0" w14:textId="77777777" w:rsidR="006A2A63" w:rsidRPr="00B06EED" w:rsidRDefault="006A2A63" w:rsidP="00247B48">
            <w:pPr>
              <w:jc w:val="center"/>
              <w:rPr>
                <w:rFonts w:ascii="Arial" w:hAnsi="Arial" w:cs="Arial"/>
                <w:sz w:val="24"/>
                <w:szCs w:val="24"/>
              </w:rPr>
            </w:pPr>
          </w:p>
        </w:tc>
        <w:tc>
          <w:tcPr>
            <w:tcW w:w="858" w:type="dxa"/>
            <w:vAlign w:val="center"/>
          </w:tcPr>
          <w:p w14:paraId="31C3F762" w14:textId="77777777" w:rsidR="006A2A63" w:rsidRPr="00B06EED" w:rsidRDefault="006A2A63" w:rsidP="00247B48">
            <w:pPr>
              <w:jc w:val="center"/>
              <w:rPr>
                <w:rFonts w:ascii="Arial" w:hAnsi="Arial" w:cs="Arial"/>
                <w:sz w:val="24"/>
                <w:szCs w:val="24"/>
              </w:rPr>
            </w:pPr>
          </w:p>
        </w:tc>
        <w:tc>
          <w:tcPr>
            <w:tcW w:w="858" w:type="dxa"/>
            <w:vAlign w:val="center"/>
          </w:tcPr>
          <w:p w14:paraId="45F6324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0F4D406" w14:textId="77777777" w:rsidR="006A2A63" w:rsidRPr="00B06EED" w:rsidRDefault="006A2A63" w:rsidP="00247B48">
            <w:pPr>
              <w:jc w:val="center"/>
              <w:rPr>
                <w:rFonts w:ascii="Arial" w:hAnsi="Arial" w:cs="Arial"/>
                <w:sz w:val="24"/>
                <w:szCs w:val="24"/>
              </w:rPr>
            </w:pPr>
          </w:p>
        </w:tc>
      </w:tr>
      <w:tr w:rsidR="004E0B74" w:rsidRPr="00B06EED" w14:paraId="18D48CE1" w14:textId="77777777" w:rsidTr="004E0B74">
        <w:trPr>
          <w:trHeight w:val="354"/>
        </w:trPr>
        <w:tc>
          <w:tcPr>
            <w:tcW w:w="4921" w:type="dxa"/>
            <w:vAlign w:val="center"/>
          </w:tcPr>
          <w:p w14:paraId="307408BD" w14:textId="77777777" w:rsidR="006A2A63" w:rsidRPr="00B06EED" w:rsidRDefault="006A2A63" w:rsidP="00247B48">
            <w:pPr>
              <w:rPr>
                <w:rFonts w:ascii="Arial" w:hAnsi="Arial" w:cs="Arial"/>
                <w:sz w:val="24"/>
                <w:szCs w:val="24"/>
              </w:rPr>
            </w:pPr>
            <w:r w:rsidRPr="00B06EED">
              <w:rPr>
                <w:rFonts w:ascii="Arial" w:hAnsi="Arial" w:cs="Arial"/>
                <w:sz w:val="24"/>
                <w:szCs w:val="24"/>
              </w:rPr>
              <w:lastRenderedPageBreak/>
              <w:t>I know how to use IT to help academic study</w:t>
            </w:r>
          </w:p>
        </w:tc>
        <w:tc>
          <w:tcPr>
            <w:tcW w:w="859" w:type="dxa"/>
            <w:vAlign w:val="center"/>
          </w:tcPr>
          <w:p w14:paraId="6E800EA7" w14:textId="77777777" w:rsidR="006A2A63" w:rsidRPr="00B06EED" w:rsidRDefault="006A2A63" w:rsidP="00247B48">
            <w:pPr>
              <w:jc w:val="center"/>
              <w:rPr>
                <w:rFonts w:ascii="Arial" w:hAnsi="Arial" w:cs="Arial"/>
                <w:sz w:val="24"/>
                <w:szCs w:val="24"/>
              </w:rPr>
            </w:pPr>
          </w:p>
        </w:tc>
        <w:tc>
          <w:tcPr>
            <w:tcW w:w="858" w:type="dxa"/>
            <w:vAlign w:val="center"/>
          </w:tcPr>
          <w:p w14:paraId="41BF0E42" w14:textId="77777777" w:rsidR="006A2A63" w:rsidRPr="00B06EED" w:rsidRDefault="006A2A63" w:rsidP="00247B48">
            <w:pPr>
              <w:jc w:val="center"/>
              <w:rPr>
                <w:rFonts w:ascii="Arial" w:hAnsi="Arial" w:cs="Arial"/>
                <w:sz w:val="24"/>
                <w:szCs w:val="24"/>
              </w:rPr>
            </w:pPr>
          </w:p>
        </w:tc>
        <w:tc>
          <w:tcPr>
            <w:tcW w:w="858" w:type="dxa"/>
            <w:vAlign w:val="center"/>
          </w:tcPr>
          <w:p w14:paraId="5992E1E7" w14:textId="77777777" w:rsidR="006A2A63" w:rsidRPr="00B06EED" w:rsidRDefault="006A2A63" w:rsidP="00247B48">
            <w:pPr>
              <w:jc w:val="center"/>
              <w:rPr>
                <w:rFonts w:ascii="Arial" w:hAnsi="Arial" w:cs="Arial"/>
                <w:sz w:val="24"/>
                <w:szCs w:val="24"/>
              </w:rPr>
            </w:pPr>
          </w:p>
        </w:tc>
        <w:tc>
          <w:tcPr>
            <w:tcW w:w="858" w:type="dxa"/>
            <w:vAlign w:val="center"/>
          </w:tcPr>
          <w:p w14:paraId="72F13248"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A22EC6B" w14:textId="77777777" w:rsidR="006A2A63" w:rsidRPr="00B06EED" w:rsidRDefault="006A2A63" w:rsidP="00247B48">
            <w:pPr>
              <w:jc w:val="center"/>
              <w:rPr>
                <w:rFonts w:ascii="Arial" w:hAnsi="Arial" w:cs="Arial"/>
                <w:sz w:val="24"/>
                <w:szCs w:val="24"/>
              </w:rPr>
            </w:pPr>
          </w:p>
        </w:tc>
      </w:tr>
      <w:tr w:rsidR="004E0B74" w:rsidRPr="00B06EED" w14:paraId="38C898A3" w14:textId="77777777" w:rsidTr="004E0B74">
        <w:trPr>
          <w:trHeight w:val="354"/>
        </w:trPr>
        <w:tc>
          <w:tcPr>
            <w:tcW w:w="4921" w:type="dxa"/>
            <w:vAlign w:val="center"/>
          </w:tcPr>
          <w:p w14:paraId="2D2D5C92" w14:textId="77777777" w:rsidR="006A2A63" w:rsidRPr="00B06EED" w:rsidRDefault="006A2A63" w:rsidP="00247B48">
            <w:pPr>
              <w:rPr>
                <w:rFonts w:ascii="Arial" w:hAnsi="Arial" w:cs="Arial"/>
                <w:sz w:val="24"/>
                <w:szCs w:val="24"/>
              </w:rPr>
            </w:pPr>
            <w:r w:rsidRPr="00B06EED">
              <w:rPr>
                <w:rFonts w:ascii="Arial" w:hAnsi="Arial" w:cs="Arial"/>
                <w:sz w:val="24"/>
                <w:szCs w:val="24"/>
              </w:rPr>
              <w:t>I am confident at preparing and delivering oral presentations</w:t>
            </w:r>
          </w:p>
        </w:tc>
        <w:tc>
          <w:tcPr>
            <w:tcW w:w="859" w:type="dxa"/>
            <w:vAlign w:val="center"/>
          </w:tcPr>
          <w:p w14:paraId="404515CB" w14:textId="77777777" w:rsidR="006A2A63" w:rsidRPr="00B06EED" w:rsidRDefault="006A2A63" w:rsidP="00247B48">
            <w:pPr>
              <w:jc w:val="center"/>
              <w:rPr>
                <w:rFonts w:ascii="Arial" w:hAnsi="Arial" w:cs="Arial"/>
                <w:sz w:val="24"/>
                <w:szCs w:val="24"/>
              </w:rPr>
            </w:pPr>
          </w:p>
        </w:tc>
        <w:tc>
          <w:tcPr>
            <w:tcW w:w="858" w:type="dxa"/>
            <w:vAlign w:val="center"/>
          </w:tcPr>
          <w:p w14:paraId="3561F4E6" w14:textId="77777777" w:rsidR="006A2A63" w:rsidRPr="00B06EED" w:rsidRDefault="006A2A63" w:rsidP="00247B48">
            <w:pPr>
              <w:jc w:val="center"/>
              <w:rPr>
                <w:rFonts w:ascii="Arial" w:hAnsi="Arial" w:cs="Arial"/>
                <w:sz w:val="24"/>
                <w:szCs w:val="24"/>
              </w:rPr>
            </w:pPr>
          </w:p>
        </w:tc>
        <w:tc>
          <w:tcPr>
            <w:tcW w:w="858" w:type="dxa"/>
            <w:vAlign w:val="center"/>
          </w:tcPr>
          <w:p w14:paraId="09FCE177" w14:textId="77777777" w:rsidR="006A2A63" w:rsidRPr="00B06EED" w:rsidRDefault="006A2A63" w:rsidP="00247B48">
            <w:pPr>
              <w:jc w:val="center"/>
              <w:rPr>
                <w:rFonts w:ascii="Arial" w:hAnsi="Arial" w:cs="Arial"/>
                <w:sz w:val="24"/>
                <w:szCs w:val="24"/>
              </w:rPr>
            </w:pPr>
          </w:p>
        </w:tc>
        <w:tc>
          <w:tcPr>
            <w:tcW w:w="858" w:type="dxa"/>
            <w:vAlign w:val="center"/>
          </w:tcPr>
          <w:p w14:paraId="456257C4" w14:textId="77777777" w:rsidR="006A2A63" w:rsidRPr="00B06EED" w:rsidRDefault="006A2A63" w:rsidP="00247B48">
            <w:pPr>
              <w:jc w:val="center"/>
              <w:rPr>
                <w:rFonts w:ascii="Arial" w:hAnsi="Arial" w:cs="Arial"/>
                <w:sz w:val="24"/>
                <w:szCs w:val="24"/>
              </w:rPr>
            </w:pPr>
          </w:p>
        </w:tc>
        <w:tc>
          <w:tcPr>
            <w:tcW w:w="858" w:type="dxa"/>
            <w:vAlign w:val="center"/>
          </w:tcPr>
          <w:p w14:paraId="68CDC342" w14:textId="77777777" w:rsidR="006A2A63" w:rsidRPr="00B06EED" w:rsidRDefault="006A2A63" w:rsidP="00374525">
            <w:pPr>
              <w:keepNext/>
              <w:jc w:val="center"/>
              <w:rPr>
                <w:rFonts w:ascii="Arial" w:hAnsi="Arial" w:cs="Arial"/>
                <w:sz w:val="24"/>
                <w:szCs w:val="24"/>
              </w:rPr>
            </w:pPr>
            <w:r w:rsidRPr="00B06EED">
              <w:rPr>
                <w:rFonts w:ascii="Arial" w:hAnsi="Arial" w:cs="Arial"/>
                <w:sz w:val="24"/>
                <w:szCs w:val="24"/>
              </w:rPr>
              <w:t>x</w:t>
            </w:r>
          </w:p>
        </w:tc>
      </w:tr>
    </w:tbl>
    <w:p w14:paraId="070AFD32" w14:textId="3BB1638F" w:rsidR="006A2A63" w:rsidRPr="00B06EED" w:rsidRDefault="006A2A63" w:rsidP="00374525">
      <w:pPr>
        <w:pStyle w:val="Caption"/>
        <w:jc w:val="center"/>
        <w:rPr>
          <w:rFonts w:ascii="Arial" w:hAnsi="Arial" w:cs="Arial"/>
          <w:sz w:val="24"/>
          <w:szCs w:val="24"/>
        </w:rPr>
      </w:pPr>
    </w:p>
    <w:p w14:paraId="1F4548AE" w14:textId="24D961CF" w:rsidR="004E0B74" w:rsidRPr="00A80EB4" w:rsidRDefault="00A80EB4" w:rsidP="004E0B74">
      <w:pPr>
        <w:rPr>
          <w:rFonts w:ascii="Arial" w:hAnsi="Arial" w:cs="Arial"/>
          <w:b/>
          <w:bCs/>
          <w:sz w:val="28"/>
          <w:szCs w:val="28"/>
        </w:rPr>
      </w:pPr>
      <w:r w:rsidRPr="00A80EB4">
        <w:rPr>
          <w:rFonts w:ascii="Arial" w:hAnsi="Arial" w:cs="Arial"/>
          <w:b/>
          <w:bCs/>
          <w:sz w:val="28"/>
          <w:szCs w:val="28"/>
        </w:rPr>
        <w:t>Figure 4 S.M.A.R.T Plan</w:t>
      </w:r>
    </w:p>
    <w:p w14:paraId="0793D1E9" w14:textId="47A349BD" w:rsidR="00C84C43" w:rsidRDefault="00A80EB4" w:rsidP="004E0B74">
      <w:pPr>
        <w:rPr>
          <w:rFonts w:ascii="Arial" w:hAnsi="Arial" w:cs="Arial"/>
          <w:b/>
          <w:bCs/>
          <w:sz w:val="28"/>
          <w:szCs w:val="28"/>
        </w:rPr>
      </w:pPr>
      <w:r>
        <w:rPr>
          <w:noProof/>
        </w:rPr>
        <w:drawing>
          <wp:inline distT="0" distB="0" distL="0" distR="0" wp14:anchorId="5E50AD60" wp14:editId="65E4CCB1">
            <wp:extent cx="5897880" cy="477012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97880" cy="4770120"/>
                    </a:xfrm>
                    <a:prstGeom prst="rect">
                      <a:avLst/>
                    </a:prstGeom>
                  </pic:spPr>
                </pic:pic>
              </a:graphicData>
            </a:graphic>
          </wp:inline>
        </w:drawing>
      </w:r>
    </w:p>
    <w:p w14:paraId="0F679EDC" w14:textId="77777777" w:rsidR="00C84C43" w:rsidRDefault="00C84C43" w:rsidP="004E0B74">
      <w:pPr>
        <w:rPr>
          <w:rFonts w:ascii="Arial" w:hAnsi="Arial" w:cs="Arial"/>
          <w:b/>
          <w:bCs/>
          <w:sz w:val="28"/>
          <w:szCs w:val="28"/>
        </w:rPr>
      </w:pPr>
    </w:p>
    <w:p w14:paraId="3E638D37" w14:textId="77777777" w:rsidR="00C84C43" w:rsidRDefault="00C84C43" w:rsidP="004E0B74">
      <w:pPr>
        <w:rPr>
          <w:rFonts w:ascii="Arial" w:hAnsi="Arial" w:cs="Arial"/>
          <w:b/>
          <w:bCs/>
          <w:sz w:val="28"/>
          <w:szCs w:val="28"/>
        </w:rPr>
      </w:pPr>
    </w:p>
    <w:p w14:paraId="41517C29" w14:textId="77777777" w:rsidR="00C84C43" w:rsidRDefault="00C84C43" w:rsidP="004E0B74">
      <w:pPr>
        <w:rPr>
          <w:rFonts w:ascii="Arial" w:hAnsi="Arial" w:cs="Arial"/>
          <w:b/>
          <w:bCs/>
          <w:sz w:val="28"/>
          <w:szCs w:val="28"/>
        </w:rPr>
      </w:pPr>
    </w:p>
    <w:p w14:paraId="37388C41" w14:textId="77777777" w:rsidR="00C84C43" w:rsidRDefault="00C84C43" w:rsidP="004E0B74">
      <w:pPr>
        <w:rPr>
          <w:rFonts w:ascii="Arial" w:hAnsi="Arial" w:cs="Arial"/>
          <w:b/>
          <w:bCs/>
          <w:sz w:val="28"/>
          <w:szCs w:val="28"/>
        </w:rPr>
      </w:pPr>
    </w:p>
    <w:p w14:paraId="5C9E6DE1" w14:textId="77777777" w:rsidR="00C84C43" w:rsidRDefault="00C84C43" w:rsidP="004E0B74">
      <w:pPr>
        <w:rPr>
          <w:rFonts w:ascii="Arial" w:hAnsi="Arial" w:cs="Arial"/>
          <w:b/>
          <w:bCs/>
          <w:sz w:val="28"/>
          <w:szCs w:val="28"/>
        </w:rPr>
      </w:pPr>
    </w:p>
    <w:p w14:paraId="482FF6A7" w14:textId="77777777" w:rsidR="00E8049E" w:rsidRDefault="00E8049E" w:rsidP="004E0B74">
      <w:pPr>
        <w:rPr>
          <w:rFonts w:ascii="Arial" w:hAnsi="Arial" w:cs="Arial"/>
          <w:b/>
          <w:bCs/>
          <w:sz w:val="28"/>
          <w:szCs w:val="28"/>
        </w:rPr>
      </w:pPr>
    </w:p>
    <w:p w14:paraId="47FB4206" w14:textId="265FE70F" w:rsidR="00C84C43" w:rsidRDefault="00C84C43" w:rsidP="004E0B74">
      <w:pPr>
        <w:rPr>
          <w:rFonts w:ascii="Arial" w:hAnsi="Arial" w:cs="Arial"/>
          <w:b/>
          <w:bCs/>
          <w:sz w:val="28"/>
          <w:szCs w:val="28"/>
        </w:rPr>
      </w:pPr>
      <w:r w:rsidRPr="00C84C43">
        <w:rPr>
          <w:rFonts w:ascii="Arial" w:hAnsi="Arial" w:cs="Arial"/>
          <w:b/>
          <w:bCs/>
          <w:sz w:val="28"/>
          <w:szCs w:val="28"/>
        </w:rPr>
        <w:lastRenderedPageBreak/>
        <w:t xml:space="preserve">Figure </w:t>
      </w:r>
      <w:r w:rsidR="00A80EB4">
        <w:rPr>
          <w:rFonts w:ascii="Arial" w:hAnsi="Arial" w:cs="Arial"/>
          <w:b/>
          <w:bCs/>
          <w:sz w:val="28"/>
          <w:szCs w:val="28"/>
        </w:rPr>
        <w:t>5</w:t>
      </w:r>
      <w:r w:rsidRPr="00C84C43">
        <w:rPr>
          <w:rFonts w:ascii="Arial" w:hAnsi="Arial" w:cs="Arial"/>
          <w:b/>
          <w:bCs/>
          <w:sz w:val="28"/>
          <w:szCs w:val="28"/>
        </w:rPr>
        <w:t>: Ransomware Report</w:t>
      </w:r>
    </w:p>
    <w:p w14:paraId="23B64FEE" w14:textId="77777777" w:rsidR="00C84C43" w:rsidRPr="00C84C43" w:rsidRDefault="00C84C43" w:rsidP="004E0B74">
      <w:pPr>
        <w:rPr>
          <w:rFonts w:ascii="Arial" w:hAnsi="Arial" w:cs="Arial"/>
          <w:b/>
          <w:bCs/>
          <w:sz w:val="28"/>
          <w:szCs w:val="28"/>
        </w:rPr>
      </w:pPr>
    </w:p>
    <w:p w14:paraId="7390BF00" w14:textId="77777777" w:rsidR="00C84C43" w:rsidRDefault="00C84C43" w:rsidP="00C84C43">
      <w:pPr>
        <w:jc w:val="center"/>
        <w:rPr>
          <w:rFonts w:ascii="Arial" w:hAnsi="Arial" w:cs="Arial"/>
          <w:b/>
          <w:bCs/>
          <w:sz w:val="32"/>
          <w:szCs w:val="32"/>
        </w:rPr>
      </w:pPr>
      <w:r w:rsidRPr="003A0069">
        <w:rPr>
          <w:rFonts w:ascii="Arial" w:hAnsi="Arial" w:cs="Arial"/>
          <w:b/>
          <w:bCs/>
          <w:sz w:val="32"/>
          <w:szCs w:val="32"/>
        </w:rPr>
        <w:t>Ransomware specifically CryptoWall Trojan</w:t>
      </w:r>
    </w:p>
    <w:p w14:paraId="12FC5378" w14:textId="77777777" w:rsidR="00C84C43" w:rsidRDefault="00C84C43" w:rsidP="00C84C43">
      <w:pPr>
        <w:jc w:val="center"/>
        <w:rPr>
          <w:rFonts w:ascii="Arial" w:hAnsi="Arial" w:cs="Arial"/>
          <w:b/>
          <w:bCs/>
          <w:sz w:val="32"/>
          <w:szCs w:val="32"/>
        </w:rPr>
      </w:pPr>
      <w:r>
        <w:rPr>
          <w:rFonts w:ascii="Arial" w:hAnsi="Arial" w:cs="Arial"/>
          <w:b/>
          <w:bCs/>
          <w:sz w:val="32"/>
          <w:szCs w:val="32"/>
        </w:rPr>
        <w:t>By Ashley Pidgeon</w:t>
      </w:r>
    </w:p>
    <w:p w14:paraId="751AEECB" w14:textId="77777777" w:rsidR="00C84C43" w:rsidRDefault="00C84C43" w:rsidP="00C84C43">
      <w:pPr>
        <w:jc w:val="center"/>
        <w:rPr>
          <w:rFonts w:ascii="Arial" w:hAnsi="Arial" w:cs="Arial"/>
          <w:b/>
          <w:bCs/>
          <w:sz w:val="32"/>
          <w:szCs w:val="32"/>
        </w:rPr>
      </w:pPr>
      <w:r>
        <w:rPr>
          <w:rFonts w:ascii="Arial" w:hAnsi="Arial" w:cs="Arial"/>
          <w:b/>
          <w:bCs/>
          <w:sz w:val="32"/>
          <w:szCs w:val="32"/>
        </w:rPr>
        <w:t>2030429</w:t>
      </w:r>
    </w:p>
    <w:p w14:paraId="2547D789" w14:textId="77777777" w:rsidR="00C84C43" w:rsidRDefault="00C84C43" w:rsidP="00C84C43">
      <w:pPr>
        <w:jc w:val="center"/>
        <w:rPr>
          <w:rFonts w:ascii="Arial" w:hAnsi="Arial" w:cs="Arial"/>
          <w:b/>
          <w:bCs/>
          <w:sz w:val="32"/>
          <w:szCs w:val="32"/>
        </w:rPr>
      </w:pPr>
      <w:r>
        <w:rPr>
          <w:rFonts w:ascii="Arial" w:hAnsi="Arial" w:cs="Arial"/>
          <w:b/>
          <w:bCs/>
          <w:sz w:val="32"/>
          <w:szCs w:val="32"/>
        </w:rPr>
        <w:t>L4 OME</w:t>
      </w:r>
    </w:p>
    <w:p w14:paraId="50246AED" w14:textId="77777777" w:rsidR="00C84C43" w:rsidRDefault="00C84C43" w:rsidP="00C84C43">
      <w:pPr>
        <w:jc w:val="center"/>
        <w:rPr>
          <w:rFonts w:ascii="Arial" w:hAnsi="Arial" w:cs="Arial"/>
          <w:b/>
          <w:bCs/>
          <w:sz w:val="32"/>
          <w:szCs w:val="32"/>
        </w:rPr>
      </w:pPr>
      <w:r>
        <w:rPr>
          <w:rFonts w:ascii="Arial" w:hAnsi="Arial" w:cs="Arial"/>
          <w:b/>
          <w:bCs/>
          <w:sz w:val="32"/>
          <w:szCs w:val="32"/>
        </w:rPr>
        <w:t>UWTSD</w:t>
      </w:r>
    </w:p>
    <w:p w14:paraId="2026DCDE" w14:textId="77777777" w:rsidR="00C84C43" w:rsidRDefault="00C84C43" w:rsidP="00C84C43">
      <w:pPr>
        <w:jc w:val="center"/>
        <w:rPr>
          <w:rFonts w:ascii="Arial" w:hAnsi="Arial" w:cs="Arial"/>
          <w:b/>
          <w:bCs/>
          <w:sz w:val="32"/>
          <w:szCs w:val="32"/>
        </w:rPr>
      </w:pPr>
    </w:p>
    <w:p w14:paraId="0DF3F12A" w14:textId="77777777" w:rsidR="00C84C43" w:rsidRDefault="00C84C43" w:rsidP="00C84C43">
      <w:pPr>
        <w:jc w:val="center"/>
        <w:rPr>
          <w:rFonts w:ascii="Arial" w:hAnsi="Arial" w:cs="Arial"/>
          <w:b/>
          <w:bCs/>
          <w:sz w:val="32"/>
          <w:szCs w:val="32"/>
        </w:rPr>
      </w:pPr>
    </w:p>
    <w:p w14:paraId="62779ACB" w14:textId="77777777" w:rsidR="00C84C43" w:rsidRDefault="00C84C43" w:rsidP="00C84C43">
      <w:pPr>
        <w:jc w:val="center"/>
        <w:rPr>
          <w:rFonts w:ascii="Arial" w:hAnsi="Arial" w:cs="Arial"/>
          <w:b/>
          <w:bCs/>
          <w:sz w:val="32"/>
          <w:szCs w:val="32"/>
        </w:rPr>
      </w:pPr>
    </w:p>
    <w:p w14:paraId="217A42FA" w14:textId="77777777" w:rsidR="00C84C43" w:rsidRDefault="00C84C43" w:rsidP="00C84C43">
      <w:pPr>
        <w:jc w:val="center"/>
        <w:rPr>
          <w:rFonts w:ascii="Arial" w:hAnsi="Arial" w:cs="Arial"/>
          <w:b/>
          <w:bCs/>
          <w:sz w:val="32"/>
          <w:szCs w:val="32"/>
        </w:rPr>
      </w:pPr>
    </w:p>
    <w:p w14:paraId="6A683381" w14:textId="77777777" w:rsidR="00C84C43" w:rsidRDefault="00C84C43" w:rsidP="00C84C43">
      <w:pPr>
        <w:jc w:val="center"/>
        <w:rPr>
          <w:rFonts w:ascii="Arial" w:hAnsi="Arial" w:cs="Arial"/>
          <w:b/>
          <w:bCs/>
          <w:sz w:val="32"/>
          <w:szCs w:val="32"/>
        </w:rPr>
      </w:pPr>
    </w:p>
    <w:p w14:paraId="3A8CCF07" w14:textId="77777777" w:rsidR="00C84C43" w:rsidRDefault="00C84C43" w:rsidP="00C84C43">
      <w:pPr>
        <w:jc w:val="center"/>
        <w:rPr>
          <w:rFonts w:ascii="Arial" w:hAnsi="Arial" w:cs="Arial"/>
          <w:b/>
          <w:bCs/>
          <w:sz w:val="32"/>
          <w:szCs w:val="32"/>
        </w:rPr>
      </w:pPr>
    </w:p>
    <w:p w14:paraId="46EF205A" w14:textId="77777777" w:rsidR="00C84C43" w:rsidRDefault="00C84C43" w:rsidP="00C84C43">
      <w:pPr>
        <w:jc w:val="center"/>
        <w:rPr>
          <w:rFonts w:ascii="Arial" w:hAnsi="Arial" w:cs="Arial"/>
          <w:b/>
          <w:bCs/>
          <w:sz w:val="32"/>
          <w:szCs w:val="32"/>
        </w:rPr>
      </w:pPr>
    </w:p>
    <w:p w14:paraId="5EB8EA3F" w14:textId="77777777" w:rsidR="00C84C43" w:rsidRDefault="00C84C43" w:rsidP="00C84C43">
      <w:pPr>
        <w:jc w:val="center"/>
        <w:rPr>
          <w:rFonts w:ascii="Arial" w:hAnsi="Arial" w:cs="Arial"/>
          <w:b/>
          <w:bCs/>
          <w:sz w:val="32"/>
          <w:szCs w:val="32"/>
        </w:rPr>
      </w:pPr>
    </w:p>
    <w:p w14:paraId="76FF4CA6" w14:textId="77777777" w:rsidR="00C84C43" w:rsidRDefault="00C84C43" w:rsidP="00C84C43">
      <w:pPr>
        <w:jc w:val="center"/>
        <w:rPr>
          <w:rFonts w:ascii="Arial" w:hAnsi="Arial" w:cs="Arial"/>
          <w:b/>
          <w:bCs/>
          <w:sz w:val="32"/>
          <w:szCs w:val="32"/>
        </w:rPr>
      </w:pPr>
    </w:p>
    <w:p w14:paraId="3B2C6D5F" w14:textId="77777777" w:rsidR="00C84C43" w:rsidRDefault="00C84C43" w:rsidP="00C84C43">
      <w:pPr>
        <w:jc w:val="center"/>
        <w:rPr>
          <w:rFonts w:ascii="Arial" w:hAnsi="Arial" w:cs="Arial"/>
          <w:b/>
          <w:bCs/>
          <w:sz w:val="32"/>
          <w:szCs w:val="32"/>
        </w:rPr>
      </w:pPr>
    </w:p>
    <w:p w14:paraId="326CB319" w14:textId="77777777" w:rsidR="00C84C43" w:rsidRDefault="00C84C43" w:rsidP="00C84C43">
      <w:pPr>
        <w:rPr>
          <w:rFonts w:ascii="Arial" w:hAnsi="Arial" w:cs="Arial"/>
          <w:b/>
          <w:bCs/>
          <w:sz w:val="28"/>
          <w:szCs w:val="28"/>
        </w:rPr>
      </w:pPr>
    </w:p>
    <w:p w14:paraId="0F1F9AE7" w14:textId="77777777" w:rsidR="00C84C43" w:rsidRDefault="00C84C43" w:rsidP="00C84C43">
      <w:pPr>
        <w:rPr>
          <w:rFonts w:ascii="Arial" w:hAnsi="Arial" w:cs="Arial"/>
          <w:b/>
          <w:bCs/>
          <w:sz w:val="28"/>
          <w:szCs w:val="28"/>
        </w:rPr>
      </w:pPr>
    </w:p>
    <w:p w14:paraId="4A865B12" w14:textId="77777777" w:rsidR="00C84C43" w:rsidRDefault="00C84C43" w:rsidP="00C84C43">
      <w:pPr>
        <w:rPr>
          <w:rFonts w:ascii="Arial" w:hAnsi="Arial" w:cs="Arial"/>
          <w:b/>
          <w:bCs/>
          <w:sz w:val="28"/>
          <w:szCs w:val="28"/>
        </w:rPr>
      </w:pPr>
    </w:p>
    <w:p w14:paraId="1F60A280" w14:textId="77777777" w:rsidR="00C84C43" w:rsidRDefault="00C84C43" w:rsidP="00C84C43">
      <w:pPr>
        <w:rPr>
          <w:rFonts w:ascii="Arial" w:hAnsi="Arial" w:cs="Arial"/>
          <w:b/>
          <w:bCs/>
          <w:sz w:val="28"/>
          <w:szCs w:val="28"/>
        </w:rPr>
      </w:pPr>
    </w:p>
    <w:p w14:paraId="5946BD9F" w14:textId="77777777" w:rsidR="00C84C43" w:rsidRDefault="00C84C43" w:rsidP="00C84C43">
      <w:pPr>
        <w:rPr>
          <w:rFonts w:ascii="Arial" w:hAnsi="Arial" w:cs="Arial"/>
          <w:b/>
          <w:bCs/>
          <w:sz w:val="28"/>
          <w:szCs w:val="28"/>
        </w:rPr>
      </w:pPr>
    </w:p>
    <w:p w14:paraId="09E574A7" w14:textId="77777777" w:rsidR="00C84C43" w:rsidRDefault="00C84C43" w:rsidP="00C84C43">
      <w:pPr>
        <w:rPr>
          <w:rFonts w:ascii="Arial" w:hAnsi="Arial" w:cs="Arial"/>
          <w:b/>
          <w:bCs/>
          <w:sz w:val="28"/>
          <w:szCs w:val="28"/>
        </w:rPr>
      </w:pPr>
    </w:p>
    <w:p w14:paraId="42B8CFC2" w14:textId="77777777" w:rsidR="00C84C43" w:rsidRDefault="00C84C43" w:rsidP="00C84C43">
      <w:pPr>
        <w:rPr>
          <w:rFonts w:ascii="Arial" w:hAnsi="Arial" w:cs="Arial"/>
          <w:b/>
          <w:bCs/>
          <w:sz w:val="28"/>
          <w:szCs w:val="28"/>
        </w:rPr>
      </w:pPr>
    </w:p>
    <w:p w14:paraId="47071BF2" w14:textId="77777777" w:rsidR="00C84C43" w:rsidRDefault="00C84C43" w:rsidP="00C84C43">
      <w:pPr>
        <w:rPr>
          <w:rFonts w:ascii="Arial" w:hAnsi="Arial" w:cs="Arial"/>
          <w:b/>
          <w:bCs/>
          <w:sz w:val="28"/>
          <w:szCs w:val="28"/>
        </w:rPr>
      </w:pPr>
    </w:p>
    <w:p w14:paraId="76C7DDEA" w14:textId="77777777" w:rsidR="00C84C43" w:rsidRDefault="00C84C43" w:rsidP="00C84C43">
      <w:pPr>
        <w:rPr>
          <w:rFonts w:ascii="Arial" w:hAnsi="Arial" w:cs="Arial"/>
          <w:b/>
          <w:bCs/>
          <w:sz w:val="28"/>
          <w:szCs w:val="28"/>
        </w:rPr>
      </w:pPr>
    </w:p>
    <w:p w14:paraId="6C995364" w14:textId="77777777" w:rsidR="00C84C43" w:rsidRDefault="00C84C43" w:rsidP="00C84C43">
      <w:pPr>
        <w:rPr>
          <w:rFonts w:ascii="Arial" w:hAnsi="Arial" w:cs="Arial"/>
          <w:b/>
          <w:bCs/>
          <w:sz w:val="28"/>
          <w:szCs w:val="28"/>
        </w:rPr>
      </w:pPr>
      <w:r>
        <w:rPr>
          <w:rFonts w:ascii="Arial" w:hAnsi="Arial" w:cs="Arial"/>
          <w:b/>
          <w:bCs/>
          <w:sz w:val="28"/>
          <w:szCs w:val="28"/>
        </w:rPr>
        <w:t>Abstract</w:t>
      </w:r>
    </w:p>
    <w:p w14:paraId="5121070F" w14:textId="77777777" w:rsidR="00C84C43" w:rsidRPr="006E2D02" w:rsidRDefault="00C84C43" w:rsidP="00C84C43">
      <w:pPr>
        <w:rPr>
          <w:rFonts w:ascii="Arial" w:hAnsi="Arial" w:cs="Arial"/>
          <w:sz w:val="24"/>
          <w:szCs w:val="24"/>
        </w:rPr>
      </w:pPr>
      <w:r>
        <w:rPr>
          <w:rFonts w:ascii="Arial" w:hAnsi="Arial" w:cs="Arial"/>
          <w:sz w:val="24"/>
          <w:szCs w:val="24"/>
        </w:rPr>
        <w:t>This is a brief report that covers ransomware specifically CryptoWall Trojan.</w:t>
      </w:r>
    </w:p>
    <w:p w14:paraId="40B38E92" w14:textId="77777777" w:rsidR="00C84C43" w:rsidRDefault="00C84C43" w:rsidP="00C84C43">
      <w:pPr>
        <w:pStyle w:val="ListParagraph"/>
        <w:jc w:val="center"/>
        <w:rPr>
          <w:rFonts w:ascii="Arial" w:hAnsi="Arial" w:cs="Arial"/>
          <w:b/>
          <w:bCs/>
          <w:sz w:val="32"/>
          <w:szCs w:val="32"/>
        </w:rPr>
      </w:pPr>
    </w:p>
    <w:p w14:paraId="7B189B4B" w14:textId="24252971" w:rsidR="00C84C43" w:rsidRPr="00507A9A" w:rsidRDefault="00C84C43" w:rsidP="00C84C43">
      <w:pPr>
        <w:pStyle w:val="ListParagraph"/>
        <w:jc w:val="center"/>
        <w:rPr>
          <w:rFonts w:ascii="Arial" w:hAnsi="Arial" w:cs="Arial"/>
          <w:b/>
          <w:bCs/>
          <w:sz w:val="32"/>
          <w:szCs w:val="32"/>
        </w:rPr>
      </w:pPr>
      <w:r w:rsidRPr="00507A9A">
        <w:rPr>
          <w:rFonts w:ascii="Arial" w:hAnsi="Arial" w:cs="Arial"/>
          <w:b/>
          <w:bCs/>
          <w:sz w:val="32"/>
          <w:szCs w:val="32"/>
        </w:rPr>
        <w:t>Table of Contents</w:t>
      </w:r>
    </w:p>
    <w:p w14:paraId="7A0A8C12" w14:textId="77777777" w:rsidR="00C84C43" w:rsidRPr="00507A9A" w:rsidRDefault="00C84C43" w:rsidP="00C84C43">
      <w:pPr>
        <w:pStyle w:val="ListParagraph"/>
        <w:jc w:val="center"/>
        <w:rPr>
          <w:rFonts w:ascii="Arial" w:hAnsi="Arial" w:cs="Arial"/>
          <w:b/>
          <w:bCs/>
          <w:sz w:val="32"/>
          <w:szCs w:val="32"/>
        </w:rPr>
      </w:pPr>
    </w:p>
    <w:p w14:paraId="01AC8A40" w14:textId="77777777" w:rsidR="00C84C43" w:rsidRPr="00690580" w:rsidRDefault="00C84C43" w:rsidP="00C84C43">
      <w:pPr>
        <w:pStyle w:val="ListParagraph"/>
        <w:numPr>
          <w:ilvl w:val="0"/>
          <w:numId w:val="28"/>
        </w:numPr>
        <w:rPr>
          <w:rFonts w:ascii="Arial" w:hAnsi="Arial" w:cs="Arial"/>
          <w:b/>
          <w:bCs/>
          <w:sz w:val="24"/>
          <w:szCs w:val="24"/>
        </w:rPr>
      </w:pPr>
      <w:r w:rsidRPr="00690580">
        <w:rPr>
          <w:rFonts w:ascii="Arial" w:hAnsi="Arial" w:cs="Arial"/>
          <w:b/>
          <w:bCs/>
          <w:sz w:val="24"/>
          <w:szCs w:val="24"/>
        </w:rPr>
        <w:t>Introduction</w:t>
      </w:r>
    </w:p>
    <w:p w14:paraId="53406887" w14:textId="77777777" w:rsidR="00C84C43"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Malware</w:t>
      </w:r>
    </w:p>
    <w:p w14:paraId="68F6F47C" w14:textId="77777777" w:rsidR="00C84C43" w:rsidRPr="003A0069"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Trojans and viruses</w:t>
      </w:r>
    </w:p>
    <w:p w14:paraId="650E2A09" w14:textId="77777777" w:rsidR="00C84C43"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Ransomware</w:t>
      </w:r>
    </w:p>
    <w:p w14:paraId="6B6F982C" w14:textId="77777777" w:rsidR="00C84C43" w:rsidRPr="00BD2CE6" w:rsidRDefault="00C84C43" w:rsidP="00C84C43">
      <w:pPr>
        <w:pStyle w:val="ListParagraph"/>
        <w:numPr>
          <w:ilvl w:val="0"/>
          <w:numId w:val="28"/>
        </w:numPr>
        <w:rPr>
          <w:rFonts w:ascii="Arial" w:hAnsi="Arial" w:cs="Arial"/>
          <w:b/>
          <w:bCs/>
          <w:sz w:val="24"/>
          <w:szCs w:val="24"/>
        </w:rPr>
      </w:pPr>
      <w:r w:rsidRPr="00BD2CE6">
        <w:rPr>
          <w:rFonts w:ascii="Arial" w:hAnsi="Arial" w:cs="Arial"/>
          <w:b/>
          <w:bCs/>
          <w:sz w:val="24"/>
          <w:szCs w:val="24"/>
        </w:rPr>
        <w:t>CryptoWall    5.1 How do you get them?</w:t>
      </w:r>
    </w:p>
    <w:p w14:paraId="332DC852" w14:textId="77777777" w:rsidR="00C84C43" w:rsidRPr="003A0069" w:rsidRDefault="00C84C43" w:rsidP="00C84C43">
      <w:pPr>
        <w:pStyle w:val="ListParagraph"/>
        <w:ind w:left="1440"/>
        <w:rPr>
          <w:rFonts w:ascii="Arial" w:hAnsi="Arial" w:cs="Arial"/>
          <w:b/>
          <w:bCs/>
          <w:sz w:val="24"/>
          <w:szCs w:val="24"/>
        </w:rPr>
      </w:pPr>
      <w:r>
        <w:rPr>
          <w:rFonts w:ascii="Arial" w:hAnsi="Arial" w:cs="Arial"/>
          <w:b/>
          <w:bCs/>
          <w:sz w:val="24"/>
          <w:szCs w:val="24"/>
        </w:rPr>
        <w:t xml:space="preserve">            5.2 </w:t>
      </w:r>
      <w:r w:rsidRPr="003A0069">
        <w:rPr>
          <w:rFonts w:ascii="Arial" w:hAnsi="Arial" w:cs="Arial"/>
          <w:b/>
          <w:bCs/>
          <w:sz w:val="24"/>
          <w:szCs w:val="24"/>
        </w:rPr>
        <w:t xml:space="preserve">How to </w:t>
      </w:r>
      <w:r>
        <w:rPr>
          <w:rFonts w:ascii="Arial" w:hAnsi="Arial" w:cs="Arial"/>
          <w:b/>
          <w:bCs/>
          <w:sz w:val="24"/>
          <w:szCs w:val="24"/>
        </w:rPr>
        <w:t>protect against them</w:t>
      </w:r>
    </w:p>
    <w:p w14:paraId="7E6AC0D6" w14:textId="77777777" w:rsidR="00C84C43" w:rsidRPr="003A0069"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Conclusions</w:t>
      </w:r>
    </w:p>
    <w:p w14:paraId="6074C3C8" w14:textId="77777777" w:rsidR="00C84C43" w:rsidRPr="002F3782"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Bibliography</w:t>
      </w:r>
    </w:p>
    <w:p w14:paraId="7A87BB2D" w14:textId="77777777" w:rsidR="00C84C43" w:rsidRPr="003A0069" w:rsidRDefault="00C84C43" w:rsidP="00C84C43">
      <w:pPr>
        <w:rPr>
          <w:rFonts w:ascii="Arial" w:hAnsi="Arial" w:cs="Arial"/>
          <w:b/>
          <w:bCs/>
          <w:sz w:val="24"/>
          <w:szCs w:val="24"/>
        </w:rPr>
      </w:pPr>
      <w:r w:rsidRPr="003A0069">
        <w:rPr>
          <w:rFonts w:ascii="Arial" w:hAnsi="Arial" w:cs="Arial"/>
          <w:b/>
          <w:bCs/>
          <w:sz w:val="24"/>
          <w:szCs w:val="24"/>
        </w:rPr>
        <w:br w:type="page"/>
      </w:r>
    </w:p>
    <w:p w14:paraId="4424A04A" w14:textId="77777777" w:rsidR="00C84C43" w:rsidRPr="002E282E" w:rsidRDefault="00C84C43" w:rsidP="00C84C43">
      <w:pPr>
        <w:rPr>
          <w:rFonts w:ascii="Arial" w:hAnsi="Arial" w:cs="Arial"/>
          <w:b/>
          <w:sz w:val="28"/>
          <w:szCs w:val="28"/>
        </w:rPr>
      </w:pPr>
      <w:r w:rsidRPr="002E282E">
        <w:rPr>
          <w:rFonts w:ascii="Arial" w:hAnsi="Arial" w:cs="Arial"/>
          <w:b/>
          <w:sz w:val="28"/>
          <w:szCs w:val="28"/>
        </w:rPr>
        <w:lastRenderedPageBreak/>
        <w:t>1.Introduction</w:t>
      </w:r>
    </w:p>
    <w:p w14:paraId="4C2602EF" w14:textId="77777777" w:rsidR="00C84C43" w:rsidRPr="003A0069" w:rsidRDefault="00C84C43" w:rsidP="00C84C43">
      <w:pPr>
        <w:rPr>
          <w:rFonts w:ascii="Arial" w:hAnsi="Arial" w:cs="Arial"/>
          <w:sz w:val="24"/>
          <w:szCs w:val="24"/>
        </w:rPr>
      </w:pPr>
      <w:r w:rsidRPr="003A0069">
        <w:rPr>
          <w:rFonts w:ascii="Arial" w:hAnsi="Arial" w:cs="Arial"/>
          <w:sz w:val="24"/>
          <w:szCs w:val="24"/>
        </w:rPr>
        <w:t xml:space="preserve">This is a brief overview of Ransomware specifically CryptoWall Trojan and what to do about </w:t>
      </w:r>
      <w:r>
        <w:rPr>
          <w:rFonts w:ascii="Arial" w:hAnsi="Arial" w:cs="Arial"/>
          <w:sz w:val="24"/>
          <w:szCs w:val="24"/>
        </w:rPr>
        <w:t>them</w:t>
      </w:r>
      <w:r w:rsidRPr="003A0069">
        <w:rPr>
          <w:rFonts w:ascii="Arial" w:hAnsi="Arial" w:cs="Arial"/>
          <w:sz w:val="24"/>
          <w:szCs w:val="24"/>
        </w:rPr>
        <w:t>.</w:t>
      </w:r>
    </w:p>
    <w:p w14:paraId="694B72AC" w14:textId="77777777" w:rsidR="00C84C43" w:rsidRPr="002E282E" w:rsidRDefault="00C84C43" w:rsidP="00C84C43">
      <w:pPr>
        <w:rPr>
          <w:rFonts w:ascii="Arial" w:hAnsi="Arial" w:cs="Arial"/>
          <w:sz w:val="28"/>
          <w:szCs w:val="28"/>
        </w:rPr>
      </w:pPr>
      <w:r w:rsidRPr="002E282E">
        <w:rPr>
          <w:rFonts w:ascii="Arial" w:hAnsi="Arial" w:cs="Arial"/>
          <w:b/>
          <w:sz w:val="28"/>
          <w:szCs w:val="28"/>
        </w:rPr>
        <w:t>2.Malware</w:t>
      </w:r>
    </w:p>
    <w:p w14:paraId="0E7B2740" w14:textId="77777777" w:rsidR="00C84C43" w:rsidRDefault="00C84C43" w:rsidP="00C84C43">
      <w:pPr>
        <w:rPr>
          <w:rFonts w:ascii="Arial" w:hAnsi="Arial" w:cs="Arial"/>
          <w:sz w:val="24"/>
          <w:szCs w:val="24"/>
        </w:rPr>
      </w:pPr>
      <w:r>
        <w:rPr>
          <w:rFonts w:ascii="Arial" w:hAnsi="Arial" w:cs="Arial"/>
          <w:sz w:val="24"/>
          <w:szCs w:val="24"/>
        </w:rPr>
        <w:t>Pandey describes m</w:t>
      </w:r>
      <w:r w:rsidRPr="003A0069">
        <w:rPr>
          <w:rFonts w:ascii="Arial" w:hAnsi="Arial" w:cs="Arial"/>
          <w:sz w:val="24"/>
          <w:szCs w:val="24"/>
        </w:rPr>
        <w:t xml:space="preserve">alicious software or “Malware” as the name given collectively to viruses, trojans etc that hackers can put onto computer systems to cause malicious damage to files and the like. </w:t>
      </w:r>
      <w:sdt>
        <w:sdtPr>
          <w:rPr>
            <w:rFonts w:ascii="Arial" w:hAnsi="Arial" w:cs="Arial"/>
            <w:sz w:val="24"/>
            <w:szCs w:val="24"/>
          </w:rPr>
          <w:id w:val="-913615955"/>
          <w:citation/>
        </w:sdtPr>
        <w:sdtEndPr/>
        <w:sdtContent>
          <w:r w:rsidRPr="003A0069">
            <w:rPr>
              <w:rFonts w:ascii="Arial" w:hAnsi="Arial" w:cs="Arial"/>
              <w:sz w:val="24"/>
              <w:szCs w:val="24"/>
            </w:rPr>
            <w:fldChar w:fldCharType="begin"/>
          </w:r>
          <w:r w:rsidRPr="003A0069">
            <w:rPr>
              <w:rFonts w:ascii="Arial" w:hAnsi="Arial" w:cs="Arial"/>
              <w:sz w:val="24"/>
              <w:szCs w:val="24"/>
            </w:rPr>
            <w:instrText xml:space="preserve"> CITATION Apa \l 2057 </w:instrText>
          </w:r>
          <w:r w:rsidRPr="003A0069">
            <w:rPr>
              <w:rFonts w:ascii="Arial" w:hAnsi="Arial" w:cs="Arial"/>
              <w:sz w:val="24"/>
              <w:szCs w:val="24"/>
            </w:rPr>
            <w:fldChar w:fldCharType="separate"/>
          </w:r>
          <w:r w:rsidRPr="009866D4">
            <w:rPr>
              <w:rFonts w:ascii="Arial" w:hAnsi="Arial" w:cs="Arial"/>
              <w:noProof/>
              <w:sz w:val="24"/>
              <w:szCs w:val="24"/>
            </w:rPr>
            <w:t>[1]</w:t>
          </w:r>
          <w:r w:rsidRPr="003A0069">
            <w:rPr>
              <w:rFonts w:ascii="Arial" w:hAnsi="Arial" w:cs="Arial"/>
              <w:sz w:val="24"/>
              <w:szCs w:val="24"/>
            </w:rPr>
            <w:fldChar w:fldCharType="end"/>
          </w:r>
        </w:sdtContent>
      </w:sdt>
    </w:p>
    <w:p w14:paraId="259D71E8" w14:textId="77777777" w:rsidR="00C84C43" w:rsidRPr="0070536C" w:rsidRDefault="00C84C43" w:rsidP="00C84C43">
      <w:pPr>
        <w:rPr>
          <w:rFonts w:ascii="Arial" w:hAnsi="Arial" w:cs="Arial"/>
          <w:b/>
          <w:sz w:val="28"/>
          <w:szCs w:val="28"/>
        </w:rPr>
      </w:pPr>
      <w:r>
        <w:rPr>
          <w:rFonts w:ascii="Arial" w:hAnsi="Arial" w:cs="Arial"/>
          <w:b/>
          <w:sz w:val="28"/>
          <w:szCs w:val="28"/>
        </w:rPr>
        <w:t>3</w:t>
      </w:r>
      <w:r w:rsidRPr="0070536C">
        <w:rPr>
          <w:rFonts w:ascii="Arial" w:hAnsi="Arial" w:cs="Arial"/>
          <w:b/>
          <w:sz w:val="28"/>
          <w:szCs w:val="28"/>
        </w:rPr>
        <w:t xml:space="preserve">Trojans and Viruses </w:t>
      </w:r>
    </w:p>
    <w:p w14:paraId="242798D7" w14:textId="77777777" w:rsidR="00C84C43" w:rsidRPr="0086160C" w:rsidRDefault="00C84C43" w:rsidP="00C84C43">
      <w:pPr>
        <w:rPr>
          <w:rFonts w:ascii="Arial" w:hAnsi="Arial" w:cs="Arial"/>
          <w:sz w:val="24"/>
          <w:szCs w:val="24"/>
        </w:rPr>
      </w:pPr>
      <w:r w:rsidRPr="0086160C">
        <w:rPr>
          <w:rFonts w:ascii="Arial" w:hAnsi="Arial" w:cs="Arial"/>
          <w:color w:val="4F4F4F"/>
          <w:sz w:val="24"/>
          <w:szCs w:val="24"/>
          <w:shd w:val="clear" w:color="auto" w:fill="FFFFFF"/>
        </w:rPr>
        <w:t>Wherry describes a Trojan virus or </w:t>
      </w:r>
      <w:r w:rsidRPr="0086160C">
        <w:rPr>
          <w:rStyle w:val="Strong"/>
          <w:rFonts w:ascii="Arial" w:hAnsi="Arial" w:cs="Arial"/>
          <w:b w:val="0"/>
          <w:bCs w:val="0"/>
          <w:color w:val="000000" w:themeColor="text1"/>
          <w:sz w:val="24"/>
          <w:szCs w:val="24"/>
          <w:bdr w:val="none" w:sz="0" w:space="0" w:color="auto" w:frame="1"/>
          <w:shd w:val="clear" w:color="auto" w:fill="FFFFFF"/>
        </w:rPr>
        <w:t>Trojan horses</w:t>
      </w:r>
      <w:r w:rsidRPr="0086160C">
        <w:rPr>
          <w:rFonts w:ascii="Arial" w:hAnsi="Arial" w:cs="Arial"/>
          <w:color w:val="4F4F4F"/>
          <w:sz w:val="24"/>
          <w:szCs w:val="24"/>
          <w:shd w:val="clear" w:color="auto" w:fill="FFFFFF"/>
        </w:rPr>
        <w:t xml:space="preserve"> as a common kind of malware. By pretending to be a legitimate program or file, Trojans are easy to install unknowingly pretending to be another kind of program so that is can damage, steal or destroy data </w:t>
      </w:r>
      <w:sdt>
        <w:sdtPr>
          <w:rPr>
            <w:rFonts w:ascii="Arial" w:hAnsi="Arial" w:cs="Arial"/>
            <w:color w:val="4F4F4F"/>
            <w:sz w:val="24"/>
            <w:szCs w:val="24"/>
            <w:shd w:val="clear" w:color="auto" w:fill="FFFFFF"/>
          </w:rPr>
          <w:id w:val="342910997"/>
          <w:citation/>
        </w:sdtPr>
        <w:sdtEndPr/>
        <w:sdtContent>
          <w:r w:rsidRPr="0086160C">
            <w:rPr>
              <w:rFonts w:ascii="Arial" w:hAnsi="Arial" w:cs="Arial"/>
              <w:color w:val="4F4F4F"/>
              <w:sz w:val="24"/>
              <w:szCs w:val="24"/>
              <w:shd w:val="clear" w:color="auto" w:fill="FFFFFF"/>
            </w:rPr>
            <w:fldChar w:fldCharType="begin"/>
          </w:r>
          <w:r w:rsidRPr="0086160C">
            <w:rPr>
              <w:rFonts w:ascii="Arial" w:hAnsi="Arial" w:cs="Arial"/>
              <w:color w:val="4F4F4F"/>
              <w:sz w:val="24"/>
              <w:szCs w:val="24"/>
              <w:shd w:val="clear" w:color="auto" w:fill="FFFFFF"/>
            </w:rPr>
            <w:instrText xml:space="preserve"> CITATION Jac21 \l 2057 </w:instrText>
          </w:r>
          <w:r w:rsidRPr="0086160C">
            <w:rPr>
              <w:rFonts w:ascii="Arial" w:hAnsi="Arial" w:cs="Arial"/>
              <w:color w:val="4F4F4F"/>
              <w:sz w:val="24"/>
              <w:szCs w:val="24"/>
              <w:shd w:val="clear" w:color="auto" w:fill="FFFFFF"/>
            </w:rPr>
            <w:fldChar w:fldCharType="separate"/>
          </w:r>
          <w:r w:rsidRPr="009866D4">
            <w:rPr>
              <w:rFonts w:ascii="Arial" w:hAnsi="Arial" w:cs="Arial"/>
              <w:noProof/>
              <w:color w:val="4F4F4F"/>
              <w:sz w:val="24"/>
              <w:szCs w:val="24"/>
              <w:shd w:val="clear" w:color="auto" w:fill="FFFFFF"/>
            </w:rPr>
            <w:t>[2]</w:t>
          </w:r>
          <w:r w:rsidRPr="0086160C">
            <w:rPr>
              <w:rFonts w:ascii="Arial" w:hAnsi="Arial" w:cs="Arial"/>
              <w:color w:val="4F4F4F"/>
              <w:sz w:val="24"/>
              <w:szCs w:val="24"/>
              <w:shd w:val="clear" w:color="auto" w:fill="FFFFFF"/>
            </w:rPr>
            <w:fldChar w:fldCharType="end"/>
          </w:r>
        </w:sdtContent>
      </w:sdt>
      <w:r w:rsidRPr="0086160C">
        <w:rPr>
          <w:rFonts w:ascii="Arial" w:hAnsi="Arial" w:cs="Arial"/>
          <w:color w:val="4F4F4F"/>
          <w:sz w:val="24"/>
          <w:szCs w:val="24"/>
          <w:shd w:val="clear" w:color="auto" w:fill="FFFFFF"/>
        </w:rPr>
        <w:t xml:space="preserve">. A virus can be described as a program or malicious code written to alter the operation of a computer and is designed to spread from one computer to another </w:t>
      </w:r>
      <w:sdt>
        <w:sdtPr>
          <w:rPr>
            <w:rFonts w:ascii="Arial" w:hAnsi="Arial" w:cs="Arial"/>
            <w:color w:val="4F4F4F"/>
            <w:sz w:val="24"/>
            <w:szCs w:val="24"/>
            <w:shd w:val="clear" w:color="auto" w:fill="FFFFFF"/>
          </w:rPr>
          <w:id w:val="-1470053032"/>
          <w:citation/>
        </w:sdtPr>
        <w:sdtEndPr/>
        <w:sdtContent>
          <w:r w:rsidRPr="0086160C">
            <w:rPr>
              <w:rFonts w:ascii="Arial" w:hAnsi="Arial" w:cs="Arial"/>
              <w:color w:val="4F4F4F"/>
              <w:sz w:val="24"/>
              <w:szCs w:val="24"/>
              <w:shd w:val="clear" w:color="auto" w:fill="FFFFFF"/>
            </w:rPr>
            <w:fldChar w:fldCharType="begin"/>
          </w:r>
          <w:r w:rsidRPr="0086160C">
            <w:rPr>
              <w:rFonts w:ascii="Arial" w:hAnsi="Arial" w:cs="Arial"/>
              <w:color w:val="4F4F4F"/>
              <w:sz w:val="24"/>
              <w:szCs w:val="24"/>
              <w:shd w:val="clear" w:color="auto" w:fill="FFFFFF"/>
            </w:rPr>
            <w:instrText xml:space="preserve"> CITATION Nor \l 2057 </w:instrText>
          </w:r>
          <w:r w:rsidRPr="0086160C">
            <w:rPr>
              <w:rFonts w:ascii="Arial" w:hAnsi="Arial" w:cs="Arial"/>
              <w:color w:val="4F4F4F"/>
              <w:sz w:val="24"/>
              <w:szCs w:val="24"/>
              <w:shd w:val="clear" w:color="auto" w:fill="FFFFFF"/>
            </w:rPr>
            <w:fldChar w:fldCharType="separate"/>
          </w:r>
          <w:r w:rsidRPr="009866D4">
            <w:rPr>
              <w:rFonts w:ascii="Arial" w:hAnsi="Arial" w:cs="Arial"/>
              <w:noProof/>
              <w:color w:val="4F4F4F"/>
              <w:sz w:val="24"/>
              <w:szCs w:val="24"/>
              <w:shd w:val="clear" w:color="auto" w:fill="FFFFFF"/>
            </w:rPr>
            <w:t>[3]</w:t>
          </w:r>
          <w:r w:rsidRPr="0086160C">
            <w:rPr>
              <w:rFonts w:ascii="Arial" w:hAnsi="Arial" w:cs="Arial"/>
              <w:color w:val="4F4F4F"/>
              <w:sz w:val="24"/>
              <w:szCs w:val="24"/>
              <w:shd w:val="clear" w:color="auto" w:fill="FFFFFF"/>
            </w:rPr>
            <w:fldChar w:fldCharType="end"/>
          </w:r>
        </w:sdtContent>
      </w:sdt>
      <w:r>
        <w:rPr>
          <w:rFonts w:ascii="Arial" w:hAnsi="Arial" w:cs="Arial"/>
          <w:color w:val="4F4F4F"/>
          <w:sz w:val="24"/>
          <w:szCs w:val="24"/>
          <w:shd w:val="clear" w:color="auto" w:fill="FFFFFF"/>
        </w:rPr>
        <w:t>.</w:t>
      </w:r>
    </w:p>
    <w:p w14:paraId="1E1F357E" w14:textId="77777777" w:rsidR="00C84C43" w:rsidRDefault="00C84C43" w:rsidP="00C84C43">
      <w:pPr>
        <w:rPr>
          <w:rFonts w:ascii="Arial" w:hAnsi="Arial" w:cs="Arial"/>
          <w:b/>
          <w:bCs/>
          <w:sz w:val="28"/>
          <w:szCs w:val="28"/>
        </w:rPr>
      </w:pPr>
      <w:r>
        <w:rPr>
          <w:rFonts w:ascii="Arial" w:hAnsi="Arial" w:cs="Arial"/>
          <w:b/>
          <w:bCs/>
          <w:sz w:val="28"/>
          <w:szCs w:val="28"/>
        </w:rPr>
        <w:t>4</w:t>
      </w:r>
      <w:r w:rsidRPr="002E282E">
        <w:rPr>
          <w:rFonts w:ascii="Arial" w:hAnsi="Arial" w:cs="Arial"/>
          <w:b/>
          <w:bCs/>
          <w:sz w:val="28"/>
          <w:szCs w:val="28"/>
        </w:rPr>
        <w:t xml:space="preserve"> Ransomware</w:t>
      </w:r>
    </w:p>
    <w:p w14:paraId="2E53DDE5" w14:textId="77777777" w:rsidR="00C84C43" w:rsidRPr="005A0343" w:rsidRDefault="00C84C43" w:rsidP="00C84C43">
      <w:pPr>
        <w:rPr>
          <w:rFonts w:ascii="Arial" w:hAnsi="Arial" w:cs="Arial"/>
          <w:sz w:val="24"/>
          <w:szCs w:val="24"/>
        </w:rPr>
      </w:pPr>
      <w:r w:rsidRPr="005A0343">
        <w:rPr>
          <w:rFonts w:ascii="Arial" w:hAnsi="Arial" w:cs="Arial"/>
          <w:color w:val="000000"/>
          <w:sz w:val="24"/>
          <w:szCs w:val="24"/>
          <w:shd w:val="clear" w:color="auto" w:fill="FFFFFF"/>
        </w:rPr>
        <w:t>Ransom malware (ransomware) is a type of malware that demands ransom payment to regain access</w:t>
      </w:r>
      <w:r>
        <w:rPr>
          <w:rFonts w:ascii="Arial" w:hAnsi="Arial" w:cs="Arial"/>
          <w:color w:val="000000"/>
          <w:sz w:val="24"/>
          <w:szCs w:val="24"/>
          <w:shd w:val="clear" w:color="auto" w:fill="FFFFFF"/>
        </w:rPr>
        <w:t xml:space="preserve"> (the key)</w:t>
      </w:r>
      <w:r w:rsidRPr="005A0343">
        <w:rPr>
          <w:rFonts w:ascii="Arial" w:hAnsi="Arial" w:cs="Arial"/>
          <w:color w:val="000000"/>
          <w:sz w:val="24"/>
          <w:szCs w:val="24"/>
          <w:shd w:val="clear" w:color="auto" w:fill="FFFFFF"/>
        </w:rPr>
        <w:t xml:space="preserve"> to private files or a system that have their access denied. One type of ransomware is called Malicious Spam or Malspam, this tricks people into opening attachments or clicking on links that appear to be legitimate</w:t>
      </w:r>
      <w:r>
        <w:rPr>
          <w:rFonts w:ascii="Arial" w:hAnsi="Arial" w:cs="Arial"/>
          <w:color w:val="000000"/>
          <w:sz w:val="24"/>
          <w:szCs w:val="24"/>
          <w:shd w:val="clear" w:color="auto" w:fill="FFFFFF"/>
        </w:rPr>
        <w:t xml:space="preserve"> through Phishing emails</w:t>
      </w:r>
      <w:r w:rsidRPr="005A0343">
        <w:rPr>
          <w:rFonts w:ascii="Arial" w:hAnsi="Arial" w:cs="Arial"/>
          <w:color w:val="000000"/>
          <w:sz w:val="24"/>
          <w:szCs w:val="24"/>
          <w:shd w:val="clear" w:color="auto" w:fill="FFFFFF"/>
        </w:rPr>
        <w:t>. Another is Malvertising, or malicious advertising, this uses online advertising to distribute malware with little to no user interaction required</w:t>
      </w:r>
      <w:r>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669072335"/>
          <w:citation/>
        </w:sdtPr>
        <w:sdtEnd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Mal \l 2057 </w:instrText>
          </w:r>
          <w:r>
            <w:rPr>
              <w:rFonts w:ascii="Arial" w:hAnsi="Arial" w:cs="Arial"/>
              <w:color w:val="000000"/>
              <w:sz w:val="24"/>
              <w:szCs w:val="24"/>
              <w:shd w:val="clear" w:color="auto" w:fill="FFFFFF"/>
            </w:rPr>
            <w:fldChar w:fldCharType="separate"/>
          </w:r>
          <w:r w:rsidRPr="009866D4">
            <w:rPr>
              <w:rFonts w:ascii="Arial" w:hAnsi="Arial" w:cs="Arial"/>
              <w:noProof/>
              <w:color w:val="000000"/>
              <w:sz w:val="24"/>
              <w:szCs w:val="24"/>
              <w:shd w:val="clear" w:color="auto" w:fill="FFFFFF"/>
            </w:rPr>
            <w:t>[4]</w:t>
          </w:r>
          <w:r>
            <w:rPr>
              <w:rFonts w:ascii="Arial" w:hAnsi="Arial" w:cs="Arial"/>
              <w:color w:val="000000"/>
              <w:sz w:val="24"/>
              <w:szCs w:val="24"/>
              <w:shd w:val="clear" w:color="auto" w:fill="FFFFFF"/>
            </w:rPr>
            <w:fldChar w:fldCharType="end"/>
          </w:r>
        </w:sdtContent>
      </w:sdt>
    </w:p>
    <w:p w14:paraId="627459BB" w14:textId="77777777" w:rsidR="00C84C43" w:rsidRDefault="00C84C43" w:rsidP="00C84C43">
      <w:pPr>
        <w:rPr>
          <w:rFonts w:ascii="Arial" w:hAnsi="Arial" w:cs="Arial"/>
          <w:b/>
          <w:sz w:val="28"/>
          <w:szCs w:val="28"/>
        </w:rPr>
      </w:pPr>
      <w:r>
        <w:rPr>
          <w:rFonts w:ascii="Arial" w:hAnsi="Arial" w:cs="Arial"/>
          <w:b/>
          <w:sz w:val="28"/>
          <w:szCs w:val="28"/>
        </w:rPr>
        <w:t>5. CryptoWall</w:t>
      </w:r>
    </w:p>
    <w:p w14:paraId="24A335F9" w14:textId="77777777" w:rsidR="00C84C43" w:rsidRPr="008D5C1D" w:rsidRDefault="00C84C43" w:rsidP="00C84C43">
      <w:pPr>
        <w:rPr>
          <w:rFonts w:ascii="Arial" w:hAnsi="Arial" w:cs="Arial"/>
          <w:bCs/>
          <w:sz w:val="24"/>
          <w:szCs w:val="24"/>
        </w:rPr>
      </w:pPr>
      <w:r>
        <w:rPr>
          <w:rFonts w:ascii="Arial" w:hAnsi="Arial" w:cs="Arial"/>
          <w:bCs/>
          <w:sz w:val="24"/>
          <w:szCs w:val="24"/>
        </w:rPr>
        <w:t xml:space="preserve">A CryptoWall Trojan can be described as a form of ransomware that doesn’t just encrypt files and demand payment for the key, it hides inside the operating system and adds itself to the Start-up file. It can also delete volume shadow copies of files making it very difficult and sometimes impossible to restore data as well as this it can gain access to passwords </w:t>
      </w:r>
      <w:sdt>
        <w:sdtPr>
          <w:rPr>
            <w:rFonts w:ascii="Arial" w:hAnsi="Arial" w:cs="Arial"/>
            <w:bCs/>
            <w:sz w:val="24"/>
            <w:szCs w:val="24"/>
          </w:rPr>
          <w:id w:val="-1512596663"/>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r>
        <w:rPr>
          <w:rFonts w:ascii="Arial" w:hAnsi="Arial" w:cs="Arial"/>
          <w:bCs/>
          <w:sz w:val="24"/>
          <w:szCs w:val="24"/>
        </w:rPr>
        <w:t>.</w:t>
      </w:r>
    </w:p>
    <w:p w14:paraId="245A5F89" w14:textId="77777777" w:rsidR="00C84C43" w:rsidRDefault="00C84C43" w:rsidP="00C84C43">
      <w:pPr>
        <w:rPr>
          <w:rFonts w:ascii="Arial" w:hAnsi="Arial" w:cs="Arial"/>
          <w:b/>
          <w:sz w:val="28"/>
          <w:szCs w:val="28"/>
        </w:rPr>
      </w:pPr>
      <w:r>
        <w:rPr>
          <w:rFonts w:ascii="Arial" w:hAnsi="Arial" w:cs="Arial"/>
          <w:b/>
          <w:sz w:val="28"/>
          <w:szCs w:val="28"/>
        </w:rPr>
        <w:t>5</w:t>
      </w:r>
      <w:r w:rsidRPr="0070536C">
        <w:rPr>
          <w:rFonts w:ascii="Arial" w:hAnsi="Arial" w:cs="Arial"/>
          <w:b/>
          <w:sz w:val="28"/>
          <w:szCs w:val="28"/>
        </w:rPr>
        <w:t>.1</w:t>
      </w:r>
      <w:r>
        <w:rPr>
          <w:rFonts w:ascii="Arial" w:hAnsi="Arial" w:cs="Arial"/>
          <w:b/>
          <w:sz w:val="28"/>
          <w:szCs w:val="28"/>
        </w:rPr>
        <w:t xml:space="preserve"> How do you get them?</w:t>
      </w:r>
    </w:p>
    <w:p w14:paraId="3A0FC896" w14:textId="77777777" w:rsidR="00C84C43" w:rsidRDefault="00C84C43" w:rsidP="00C84C43">
      <w:pPr>
        <w:rPr>
          <w:rFonts w:ascii="Arial" w:hAnsi="Arial" w:cs="Arial"/>
          <w:bCs/>
          <w:sz w:val="24"/>
          <w:szCs w:val="24"/>
        </w:rPr>
      </w:pPr>
      <w:r>
        <w:rPr>
          <w:rFonts w:ascii="Arial" w:hAnsi="Arial" w:cs="Arial"/>
          <w:bCs/>
          <w:sz w:val="24"/>
          <w:szCs w:val="24"/>
        </w:rPr>
        <w:t xml:space="preserve">The most common ways to get a CryptoWall Trojan are Phishing emails, Malspam, Malvertising and Exploit Kits. An Exploit Kit takes advantage of/exploits security vulnerabilities when visiting website to allow the trojan in. </w:t>
      </w:r>
      <w:sdt>
        <w:sdtPr>
          <w:rPr>
            <w:rFonts w:ascii="Arial" w:hAnsi="Arial" w:cs="Arial"/>
            <w:bCs/>
            <w:sz w:val="24"/>
            <w:szCs w:val="24"/>
          </w:rPr>
          <w:id w:val="265507380"/>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p>
    <w:p w14:paraId="0A8EF6B7" w14:textId="77777777" w:rsidR="00C84C43" w:rsidRDefault="00C84C43" w:rsidP="00C84C43">
      <w:pPr>
        <w:rPr>
          <w:rFonts w:ascii="Arial" w:hAnsi="Arial" w:cs="Arial"/>
          <w:b/>
          <w:sz w:val="28"/>
          <w:szCs w:val="28"/>
        </w:rPr>
      </w:pPr>
      <w:r w:rsidRPr="00E007D2">
        <w:rPr>
          <w:rFonts w:ascii="Arial" w:hAnsi="Arial" w:cs="Arial"/>
          <w:b/>
          <w:sz w:val="28"/>
          <w:szCs w:val="28"/>
        </w:rPr>
        <w:t>5.2 How to protect against them</w:t>
      </w:r>
    </w:p>
    <w:p w14:paraId="299B8440" w14:textId="77777777" w:rsidR="00C84C43" w:rsidRDefault="00C84C43" w:rsidP="00C84C43">
      <w:pPr>
        <w:rPr>
          <w:rFonts w:ascii="Arial" w:hAnsi="Arial" w:cs="Arial"/>
          <w:bCs/>
          <w:sz w:val="24"/>
          <w:szCs w:val="24"/>
        </w:rPr>
      </w:pPr>
      <w:r>
        <w:rPr>
          <w:rFonts w:ascii="Arial" w:hAnsi="Arial" w:cs="Arial"/>
          <w:bCs/>
          <w:sz w:val="24"/>
          <w:szCs w:val="24"/>
        </w:rPr>
        <w:t xml:space="preserve">There are a number of ways to protect or get rid of CryptoWall Trojans including </w:t>
      </w:r>
      <w:sdt>
        <w:sdtPr>
          <w:rPr>
            <w:rFonts w:ascii="Arial" w:hAnsi="Arial" w:cs="Arial"/>
            <w:bCs/>
            <w:sz w:val="24"/>
            <w:szCs w:val="24"/>
          </w:rPr>
          <w:id w:val="-728308977"/>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sdt>
        <w:sdtPr>
          <w:rPr>
            <w:rFonts w:ascii="Arial" w:hAnsi="Arial" w:cs="Arial"/>
            <w:bCs/>
            <w:sz w:val="24"/>
            <w:szCs w:val="24"/>
          </w:rPr>
          <w:id w:val="2058656447"/>
          <w:citation/>
        </w:sdtPr>
        <w:sdtEndPr/>
        <w:sdtContent>
          <w:r>
            <w:rPr>
              <w:rFonts w:ascii="Arial" w:hAnsi="Arial" w:cs="Arial"/>
              <w:bCs/>
              <w:sz w:val="24"/>
              <w:szCs w:val="24"/>
            </w:rPr>
            <w:fldChar w:fldCharType="begin"/>
          </w:r>
          <w:r>
            <w:rPr>
              <w:rFonts w:ascii="Arial" w:hAnsi="Arial" w:cs="Arial"/>
              <w:bCs/>
              <w:sz w:val="24"/>
              <w:szCs w:val="24"/>
            </w:rPr>
            <w:instrText xml:space="preserve"> CITATION Kuj \l 2057 </w:instrText>
          </w:r>
          <w:r>
            <w:rPr>
              <w:rFonts w:ascii="Arial" w:hAnsi="Arial" w:cs="Arial"/>
              <w:bCs/>
              <w:sz w:val="24"/>
              <w:szCs w:val="24"/>
            </w:rPr>
            <w:fldChar w:fldCharType="separate"/>
          </w:r>
          <w:r>
            <w:rPr>
              <w:rFonts w:ascii="Arial" w:hAnsi="Arial" w:cs="Arial"/>
              <w:bCs/>
              <w:noProof/>
              <w:sz w:val="24"/>
              <w:szCs w:val="24"/>
            </w:rPr>
            <w:t xml:space="preserve"> </w:t>
          </w:r>
          <w:r w:rsidRPr="009866D4">
            <w:rPr>
              <w:rFonts w:ascii="Arial" w:hAnsi="Arial" w:cs="Arial"/>
              <w:noProof/>
              <w:sz w:val="24"/>
              <w:szCs w:val="24"/>
            </w:rPr>
            <w:t>[6]</w:t>
          </w:r>
          <w:r>
            <w:rPr>
              <w:rFonts w:ascii="Arial" w:hAnsi="Arial" w:cs="Arial"/>
              <w:bCs/>
              <w:sz w:val="24"/>
              <w:szCs w:val="24"/>
            </w:rPr>
            <w:fldChar w:fldCharType="end"/>
          </w:r>
        </w:sdtContent>
      </w:sdt>
      <w:r>
        <w:rPr>
          <w:rFonts w:ascii="Arial" w:hAnsi="Arial" w:cs="Arial"/>
          <w:bCs/>
          <w:sz w:val="24"/>
          <w:szCs w:val="24"/>
        </w:rPr>
        <w:t xml:space="preserve"> :</w:t>
      </w:r>
    </w:p>
    <w:p w14:paraId="4E2D66D0"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Backing up data</w:t>
      </w:r>
    </w:p>
    <w:p w14:paraId="3ECE120E"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Decryption of damaged data</w:t>
      </w:r>
    </w:p>
    <w:p w14:paraId="02976A6C"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lastRenderedPageBreak/>
        <w:t>Use of Firewalls</w:t>
      </w:r>
    </w:p>
    <w:p w14:paraId="05DA61B8"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Use of Anti-virus software</w:t>
      </w:r>
    </w:p>
    <w:p w14:paraId="25E370F7"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Using safe browsing techniques and not click on links without confirming authenticity</w:t>
      </w:r>
    </w:p>
    <w:p w14:paraId="21718924"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 xml:space="preserve">Negotiating and payment for release of the key </w:t>
      </w:r>
    </w:p>
    <w:p w14:paraId="1BA6F75F" w14:textId="77777777" w:rsidR="00C84C43" w:rsidRPr="0045697A" w:rsidRDefault="00C84C43" w:rsidP="00C84C43">
      <w:pPr>
        <w:rPr>
          <w:rFonts w:ascii="Arial" w:hAnsi="Arial" w:cs="Arial"/>
          <w:bCs/>
          <w:sz w:val="28"/>
          <w:szCs w:val="28"/>
        </w:rPr>
      </w:pPr>
    </w:p>
    <w:p w14:paraId="6F6CA5B4" w14:textId="77777777" w:rsidR="00C84C43" w:rsidRPr="0045697A" w:rsidRDefault="00C84C43" w:rsidP="00C84C43">
      <w:pPr>
        <w:rPr>
          <w:rFonts w:ascii="Arial" w:hAnsi="Arial" w:cs="Arial"/>
          <w:b/>
          <w:sz w:val="28"/>
          <w:szCs w:val="28"/>
        </w:rPr>
      </w:pPr>
      <w:r w:rsidRPr="0045697A">
        <w:rPr>
          <w:rFonts w:ascii="Arial" w:hAnsi="Arial" w:cs="Arial"/>
          <w:b/>
          <w:sz w:val="28"/>
          <w:szCs w:val="28"/>
        </w:rPr>
        <w:t>6.Conclusion</w:t>
      </w:r>
    </w:p>
    <w:p w14:paraId="361DD6B3" w14:textId="77777777" w:rsidR="00C84C43" w:rsidRPr="005B2DA0" w:rsidRDefault="00C84C43" w:rsidP="00C84C43">
      <w:pPr>
        <w:rPr>
          <w:rFonts w:ascii="Arial" w:hAnsi="Arial" w:cs="Arial"/>
          <w:bCs/>
          <w:sz w:val="24"/>
          <w:szCs w:val="24"/>
        </w:rPr>
      </w:pPr>
      <w:r>
        <w:rPr>
          <w:rFonts w:ascii="Arial" w:hAnsi="Arial" w:cs="Arial"/>
          <w:bCs/>
          <w:sz w:val="24"/>
          <w:szCs w:val="24"/>
        </w:rPr>
        <w:t>In conclusion it is important to understand what Ransomware is and using the proper techniques described in the report to protect against them.</w:t>
      </w:r>
    </w:p>
    <w:sdt>
      <w:sdtPr>
        <w:rPr>
          <w:rFonts w:ascii="Arial" w:eastAsiaTheme="minorHAnsi" w:hAnsi="Arial" w:cs="Arial"/>
          <w:color w:val="auto"/>
          <w:sz w:val="24"/>
          <w:szCs w:val="24"/>
          <w:lang w:val="en-GB"/>
        </w:rPr>
        <w:id w:val="1516113327"/>
        <w:docPartObj>
          <w:docPartGallery w:val="Bibliographies"/>
          <w:docPartUnique/>
        </w:docPartObj>
      </w:sdtPr>
      <w:sdtEndPr>
        <w:rPr>
          <w:rFonts w:asciiTheme="minorHAnsi" w:hAnsiTheme="minorHAnsi" w:cstheme="minorBidi"/>
          <w:sz w:val="22"/>
          <w:szCs w:val="22"/>
        </w:rPr>
      </w:sdtEndPr>
      <w:sdtContent>
        <w:p w14:paraId="31C26D44" w14:textId="77777777" w:rsidR="00C84C43" w:rsidRPr="00C13077" w:rsidRDefault="00C84C43" w:rsidP="00C84C43">
          <w:pPr>
            <w:pStyle w:val="Heading1"/>
            <w:rPr>
              <w:rFonts w:ascii="Arial" w:hAnsi="Arial" w:cs="Arial"/>
              <w:b/>
              <w:bCs/>
              <w:color w:val="000000" w:themeColor="text1"/>
              <w:sz w:val="28"/>
              <w:szCs w:val="28"/>
            </w:rPr>
          </w:pPr>
          <w:r w:rsidRPr="00C13077">
            <w:rPr>
              <w:rFonts w:ascii="Arial" w:eastAsiaTheme="minorHAnsi" w:hAnsi="Arial" w:cs="Arial"/>
              <w:b/>
              <w:bCs/>
              <w:color w:val="auto"/>
              <w:sz w:val="28"/>
              <w:szCs w:val="28"/>
              <w:lang w:val="en-GB"/>
            </w:rPr>
            <w:t>7.</w:t>
          </w:r>
          <w:r w:rsidRPr="00C13077">
            <w:rPr>
              <w:rFonts w:ascii="Arial" w:hAnsi="Arial" w:cs="Arial"/>
              <w:b/>
              <w:bCs/>
              <w:color w:val="000000" w:themeColor="text1"/>
              <w:sz w:val="28"/>
              <w:szCs w:val="28"/>
            </w:rPr>
            <w:t>Bibliography</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0AE6942F" w14:textId="77777777" w:rsidR="00C84C43" w:rsidRDefault="00C84C43" w:rsidP="00C84C43">
              <w:pPr>
                <w:rPr>
                  <w:noProof/>
                </w:rPr>
              </w:pPr>
              <w:r w:rsidRPr="003A0069">
                <w:rPr>
                  <w:rFonts w:ascii="Arial" w:hAnsi="Arial" w:cs="Arial"/>
                  <w:sz w:val="24"/>
                  <w:szCs w:val="24"/>
                </w:rPr>
                <w:fldChar w:fldCharType="begin"/>
              </w:r>
              <w:r w:rsidRPr="003A0069">
                <w:rPr>
                  <w:rFonts w:ascii="Arial" w:hAnsi="Arial" w:cs="Arial"/>
                  <w:sz w:val="24"/>
                  <w:szCs w:val="24"/>
                </w:rPr>
                <w:instrText xml:space="preserve"> BIBLIOGRAPHY </w:instrText>
              </w:r>
              <w:r w:rsidRPr="003A0069">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84C43" w14:paraId="67E7CBBF" w14:textId="77777777" w:rsidTr="00247B48">
                <w:trPr>
                  <w:tblCellSpacing w:w="15" w:type="dxa"/>
                </w:trPr>
                <w:tc>
                  <w:tcPr>
                    <w:tcW w:w="50" w:type="pct"/>
                    <w:hideMark/>
                  </w:tcPr>
                  <w:p w14:paraId="4ACF97AE" w14:textId="77777777" w:rsidR="00C84C43" w:rsidRDefault="00C84C43" w:rsidP="00247B48">
                    <w:pPr>
                      <w:pStyle w:val="Bibliography"/>
                      <w:rPr>
                        <w:noProof/>
                        <w:sz w:val="24"/>
                        <w:szCs w:val="24"/>
                        <w:lang w:val="en-US"/>
                      </w:rPr>
                    </w:pPr>
                    <w:r>
                      <w:rPr>
                        <w:noProof/>
                        <w:lang w:val="en-US"/>
                      </w:rPr>
                      <w:t xml:space="preserve">[1] </w:t>
                    </w:r>
                  </w:p>
                </w:tc>
                <w:tc>
                  <w:tcPr>
                    <w:tcW w:w="0" w:type="auto"/>
                    <w:hideMark/>
                  </w:tcPr>
                  <w:p w14:paraId="18FAC86D" w14:textId="77777777" w:rsidR="00C84C43" w:rsidRDefault="00C84C43" w:rsidP="00247B48">
                    <w:pPr>
                      <w:pStyle w:val="Bibliography"/>
                      <w:rPr>
                        <w:noProof/>
                        <w:lang w:val="en-US"/>
                      </w:rPr>
                    </w:pPr>
                    <w:r>
                      <w:rPr>
                        <w:noProof/>
                        <w:lang w:val="en-US"/>
                      </w:rPr>
                      <w:t>A. Pandey, "What is Malware? 7 types of Malware you should know," [Online]. Available: https://tech4fresher.com/what-is-malware/.</w:t>
                    </w:r>
                  </w:p>
                </w:tc>
              </w:tr>
              <w:tr w:rsidR="00C84C43" w14:paraId="4CD31128" w14:textId="77777777" w:rsidTr="00247B48">
                <w:trPr>
                  <w:tblCellSpacing w:w="15" w:type="dxa"/>
                </w:trPr>
                <w:tc>
                  <w:tcPr>
                    <w:tcW w:w="50" w:type="pct"/>
                    <w:hideMark/>
                  </w:tcPr>
                  <w:p w14:paraId="42804989" w14:textId="77777777" w:rsidR="00C84C43" w:rsidRDefault="00C84C43" w:rsidP="00247B48">
                    <w:pPr>
                      <w:pStyle w:val="Bibliography"/>
                      <w:rPr>
                        <w:noProof/>
                        <w:lang w:val="en-US"/>
                      </w:rPr>
                    </w:pPr>
                    <w:r>
                      <w:rPr>
                        <w:noProof/>
                        <w:lang w:val="en-US"/>
                      </w:rPr>
                      <w:t xml:space="preserve">[2] </w:t>
                    </w:r>
                  </w:p>
                </w:tc>
                <w:tc>
                  <w:tcPr>
                    <w:tcW w:w="0" w:type="auto"/>
                    <w:hideMark/>
                  </w:tcPr>
                  <w:p w14:paraId="4E91DCDE" w14:textId="77777777" w:rsidR="00C84C43" w:rsidRDefault="00C84C43" w:rsidP="00247B48">
                    <w:pPr>
                      <w:pStyle w:val="Bibliography"/>
                      <w:rPr>
                        <w:noProof/>
                        <w:lang w:val="en-US"/>
                      </w:rPr>
                    </w:pPr>
                    <w:r>
                      <w:rPr>
                        <w:noProof/>
                        <w:lang w:val="en-US"/>
                      </w:rPr>
                      <w:t>J. Wherry, "What is a Trojan virus? How does it work?," 07 June 2021. [Online]. Available: https://cybernews.com/malware/what-is-a-trojan-virus/.</w:t>
                    </w:r>
                  </w:p>
                </w:tc>
              </w:tr>
              <w:tr w:rsidR="00C84C43" w14:paraId="5D0CFA16" w14:textId="77777777" w:rsidTr="00247B48">
                <w:trPr>
                  <w:tblCellSpacing w:w="15" w:type="dxa"/>
                </w:trPr>
                <w:tc>
                  <w:tcPr>
                    <w:tcW w:w="50" w:type="pct"/>
                    <w:hideMark/>
                  </w:tcPr>
                  <w:p w14:paraId="58460392" w14:textId="77777777" w:rsidR="00C84C43" w:rsidRDefault="00C84C43" w:rsidP="00247B48">
                    <w:pPr>
                      <w:pStyle w:val="Bibliography"/>
                      <w:rPr>
                        <w:noProof/>
                        <w:lang w:val="en-US"/>
                      </w:rPr>
                    </w:pPr>
                    <w:r>
                      <w:rPr>
                        <w:noProof/>
                        <w:lang w:val="en-US"/>
                      </w:rPr>
                      <w:t xml:space="preserve">[3] </w:t>
                    </w:r>
                  </w:p>
                </w:tc>
                <w:tc>
                  <w:tcPr>
                    <w:tcW w:w="0" w:type="auto"/>
                    <w:hideMark/>
                  </w:tcPr>
                  <w:p w14:paraId="1103E24A" w14:textId="77777777" w:rsidR="00C84C43" w:rsidRDefault="00C84C43" w:rsidP="00247B48">
                    <w:pPr>
                      <w:pStyle w:val="Bibliography"/>
                      <w:rPr>
                        <w:noProof/>
                        <w:lang w:val="en-US"/>
                      </w:rPr>
                    </w:pPr>
                    <w:r>
                      <w:rPr>
                        <w:noProof/>
                        <w:lang w:val="en-US"/>
                      </w:rPr>
                      <w:t>Norton, "What is a computer virus?," [Online]. Available: https://uk.norton.com/internetsecurity-malware-what-is-a-computer-virus.html.</w:t>
                    </w:r>
                  </w:p>
                </w:tc>
              </w:tr>
              <w:tr w:rsidR="00C84C43" w14:paraId="7E1C6C32" w14:textId="77777777" w:rsidTr="00247B48">
                <w:trPr>
                  <w:tblCellSpacing w:w="15" w:type="dxa"/>
                </w:trPr>
                <w:tc>
                  <w:tcPr>
                    <w:tcW w:w="50" w:type="pct"/>
                    <w:hideMark/>
                  </w:tcPr>
                  <w:p w14:paraId="55E30997" w14:textId="77777777" w:rsidR="00C84C43" w:rsidRDefault="00C84C43" w:rsidP="00247B48">
                    <w:pPr>
                      <w:pStyle w:val="Bibliography"/>
                      <w:rPr>
                        <w:noProof/>
                        <w:lang w:val="en-US"/>
                      </w:rPr>
                    </w:pPr>
                    <w:r>
                      <w:rPr>
                        <w:noProof/>
                        <w:lang w:val="en-US"/>
                      </w:rPr>
                      <w:t xml:space="preserve">[4] </w:t>
                    </w:r>
                  </w:p>
                </w:tc>
                <w:tc>
                  <w:tcPr>
                    <w:tcW w:w="0" w:type="auto"/>
                    <w:hideMark/>
                  </w:tcPr>
                  <w:p w14:paraId="01F3B968" w14:textId="77777777" w:rsidR="00C84C43" w:rsidRDefault="00C84C43" w:rsidP="00247B48">
                    <w:pPr>
                      <w:pStyle w:val="Bibliography"/>
                      <w:rPr>
                        <w:noProof/>
                        <w:lang w:val="en-US"/>
                      </w:rPr>
                    </w:pPr>
                    <w:r>
                      <w:rPr>
                        <w:noProof/>
                        <w:lang w:val="en-US"/>
                      </w:rPr>
                      <w:t>Malwarebytes, "Ransomware," [Online]. Available: https://www.malwarebytes.com/ransomware.</w:t>
                    </w:r>
                  </w:p>
                </w:tc>
              </w:tr>
              <w:tr w:rsidR="00C84C43" w14:paraId="20603A52" w14:textId="77777777" w:rsidTr="00247B48">
                <w:trPr>
                  <w:tblCellSpacing w:w="15" w:type="dxa"/>
                </w:trPr>
                <w:tc>
                  <w:tcPr>
                    <w:tcW w:w="50" w:type="pct"/>
                    <w:hideMark/>
                  </w:tcPr>
                  <w:p w14:paraId="236FBAD2" w14:textId="77777777" w:rsidR="00C84C43" w:rsidRDefault="00C84C43" w:rsidP="00247B48">
                    <w:pPr>
                      <w:pStyle w:val="Bibliography"/>
                      <w:rPr>
                        <w:noProof/>
                        <w:lang w:val="en-US"/>
                      </w:rPr>
                    </w:pPr>
                    <w:r>
                      <w:rPr>
                        <w:noProof/>
                        <w:lang w:val="en-US"/>
                      </w:rPr>
                      <w:t xml:space="preserve">[5] </w:t>
                    </w:r>
                  </w:p>
                </w:tc>
                <w:tc>
                  <w:tcPr>
                    <w:tcW w:w="0" w:type="auto"/>
                    <w:hideMark/>
                  </w:tcPr>
                  <w:p w14:paraId="105ED00D" w14:textId="77777777" w:rsidR="00C84C43" w:rsidRDefault="00C84C43" w:rsidP="00247B48">
                    <w:pPr>
                      <w:pStyle w:val="Bibliography"/>
                      <w:rPr>
                        <w:noProof/>
                        <w:lang w:val="en-US"/>
                      </w:rPr>
                    </w:pPr>
                    <w:r>
                      <w:rPr>
                        <w:noProof/>
                        <w:lang w:val="en-US"/>
                      </w:rPr>
                      <w:t>J. Petters, "The State of CryptoWall in 2018," 17 June 2020. [Online]. Available: https://www.varonis.com/blog/cryptowall/.</w:t>
                    </w:r>
                  </w:p>
                </w:tc>
              </w:tr>
              <w:tr w:rsidR="00C84C43" w14:paraId="67D45DBF" w14:textId="77777777" w:rsidTr="00247B48">
                <w:trPr>
                  <w:tblCellSpacing w:w="15" w:type="dxa"/>
                </w:trPr>
                <w:tc>
                  <w:tcPr>
                    <w:tcW w:w="50" w:type="pct"/>
                    <w:hideMark/>
                  </w:tcPr>
                  <w:p w14:paraId="26AA2D17" w14:textId="77777777" w:rsidR="00C84C43" w:rsidRDefault="00C84C43" w:rsidP="00247B48">
                    <w:pPr>
                      <w:pStyle w:val="Bibliography"/>
                      <w:rPr>
                        <w:noProof/>
                        <w:lang w:val="en-US"/>
                      </w:rPr>
                    </w:pPr>
                    <w:r>
                      <w:rPr>
                        <w:noProof/>
                        <w:lang w:val="en-US"/>
                      </w:rPr>
                      <w:t xml:space="preserve">[6] </w:t>
                    </w:r>
                  </w:p>
                </w:tc>
                <w:tc>
                  <w:tcPr>
                    <w:tcW w:w="0" w:type="auto"/>
                    <w:hideMark/>
                  </w:tcPr>
                  <w:p w14:paraId="699081E7" w14:textId="77777777" w:rsidR="00C84C43" w:rsidRDefault="00C84C43" w:rsidP="00247B48">
                    <w:pPr>
                      <w:pStyle w:val="Bibliography"/>
                      <w:rPr>
                        <w:noProof/>
                        <w:lang w:val="en-US"/>
                      </w:rPr>
                    </w:pPr>
                    <w:r>
                      <w:rPr>
                        <w:noProof/>
                        <w:lang w:val="en-US"/>
                      </w:rPr>
                      <w:t>A. Kujawa, "Ransomware doesn’t mean game over," [Online]. Available: https://blog.malwarebytes.com/101/2016/11/ransomware-doesnt-mean-game-over/.</w:t>
                    </w:r>
                  </w:p>
                </w:tc>
              </w:tr>
            </w:tbl>
            <w:p w14:paraId="591D58A1" w14:textId="77777777" w:rsidR="00C84C43" w:rsidRDefault="00C84C43" w:rsidP="00C84C43">
              <w:pPr>
                <w:rPr>
                  <w:rFonts w:eastAsia="Times New Roman"/>
                  <w:noProof/>
                </w:rPr>
              </w:pPr>
            </w:p>
            <w:p w14:paraId="3B6D84E9" w14:textId="78396CC2" w:rsidR="00C84C43" w:rsidRPr="007E4269" w:rsidRDefault="00C84C43" w:rsidP="004E0B74">
              <w:r w:rsidRPr="003A0069">
                <w:rPr>
                  <w:rFonts w:ascii="Arial" w:hAnsi="Arial" w:cs="Arial"/>
                  <w:b/>
                  <w:bCs/>
                  <w:noProof/>
                  <w:sz w:val="24"/>
                  <w:szCs w:val="24"/>
                </w:rPr>
                <w:fldChar w:fldCharType="end"/>
              </w:r>
            </w:p>
          </w:sdtContent>
        </w:sdt>
      </w:sdtContent>
    </w:sdt>
    <w:sectPr w:rsidR="00C84C43" w:rsidRPr="007E4269">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843B3" w14:textId="77777777" w:rsidR="00A03597" w:rsidRDefault="00A03597" w:rsidP="00DB1103">
      <w:pPr>
        <w:spacing w:after="0" w:line="240" w:lineRule="auto"/>
      </w:pPr>
      <w:r>
        <w:separator/>
      </w:r>
    </w:p>
  </w:endnote>
  <w:endnote w:type="continuationSeparator" w:id="0">
    <w:p w14:paraId="13577C2E" w14:textId="77777777" w:rsidR="00A03597" w:rsidRDefault="00A03597" w:rsidP="00DB1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50E19" w14:textId="77777777" w:rsidR="00A03597" w:rsidRDefault="00A03597" w:rsidP="00DB1103">
      <w:pPr>
        <w:spacing w:after="0" w:line="240" w:lineRule="auto"/>
      </w:pPr>
      <w:r>
        <w:separator/>
      </w:r>
    </w:p>
  </w:footnote>
  <w:footnote w:type="continuationSeparator" w:id="0">
    <w:p w14:paraId="63768FD3" w14:textId="77777777" w:rsidR="00A03597" w:rsidRDefault="00A03597" w:rsidP="00DB1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D2A02" w14:textId="2DB5D5AB" w:rsidR="006B6866" w:rsidRDefault="006B6866">
    <w:pPr>
      <w:pStyle w:val="Header"/>
    </w:pPr>
    <w:r>
      <w:rPr>
        <w:noProof/>
      </w:rPr>
      <w:drawing>
        <wp:inline distT="0" distB="0" distL="0" distR="0" wp14:anchorId="33D2C89B" wp14:editId="3866A0BA">
          <wp:extent cx="1809750" cy="723900"/>
          <wp:effectExtent l="0" t="0" r="0" b="0"/>
          <wp:docPr id="25" name="Picture 2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184310A" w14:textId="77777777" w:rsidR="006B6866" w:rsidRDefault="006B68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1CC5"/>
    <w:multiLevelType w:val="hybridMultilevel"/>
    <w:tmpl w:val="DEE0B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10EC7"/>
    <w:multiLevelType w:val="hybridMultilevel"/>
    <w:tmpl w:val="5A96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A4DB1"/>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3" w15:restartNumberingAfterBreak="0">
    <w:nsid w:val="0D9F4BF4"/>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4" w15:restartNumberingAfterBreak="0">
    <w:nsid w:val="0EE634EB"/>
    <w:multiLevelType w:val="multilevel"/>
    <w:tmpl w:val="A7C6C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3791C"/>
    <w:multiLevelType w:val="hybridMultilevel"/>
    <w:tmpl w:val="DB3884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7734EF0"/>
    <w:multiLevelType w:val="hybridMultilevel"/>
    <w:tmpl w:val="419C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92387"/>
    <w:multiLevelType w:val="hybridMultilevel"/>
    <w:tmpl w:val="74B25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E7588"/>
    <w:multiLevelType w:val="hybridMultilevel"/>
    <w:tmpl w:val="5C5A5E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F339B2"/>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0" w15:restartNumberingAfterBreak="0">
    <w:nsid w:val="3B18370C"/>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1" w15:restartNumberingAfterBreak="0">
    <w:nsid w:val="4AA444A3"/>
    <w:multiLevelType w:val="hybridMultilevel"/>
    <w:tmpl w:val="E9E6B5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AD332DE"/>
    <w:multiLevelType w:val="multilevel"/>
    <w:tmpl w:val="47EE0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7002A0"/>
    <w:multiLevelType w:val="hybridMultilevel"/>
    <w:tmpl w:val="ACCC98B8"/>
    <w:lvl w:ilvl="0" w:tplc="08090001">
      <w:start w:val="1"/>
      <w:numFmt w:val="bullet"/>
      <w:lvlText w:val=""/>
      <w:lvlJc w:val="left"/>
      <w:pPr>
        <w:ind w:left="2172" w:hanging="360"/>
      </w:pPr>
      <w:rPr>
        <w:rFonts w:ascii="Symbol" w:hAnsi="Symbol" w:hint="default"/>
      </w:rPr>
    </w:lvl>
    <w:lvl w:ilvl="1" w:tplc="08090003" w:tentative="1">
      <w:start w:val="1"/>
      <w:numFmt w:val="bullet"/>
      <w:lvlText w:val="o"/>
      <w:lvlJc w:val="left"/>
      <w:pPr>
        <w:ind w:left="2892" w:hanging="360"/>
      </w:pPr>
      <w:rPr>
        <w:rFonts w:ascii="Courier New" w:hAnsi="Courier New" w:cs="Courier New" w:hint="default"/>
      </w:rPr>
    </w:lvl>
    <w:lvl w:ilvl="2" w:tplc="08090005" w:tentative="1">
      <w:start w:val="1"/>
      <w:numFmt w:val="bullet"/>
      <w:lvlText w:val=""/>
      <w:lvlJc w:val="left"/>
      <w:pPr>
        <w:ind w:left="3612" w:hanging="360"/>
      </w:pPr>
      <w:rPr>
        <w:rFonts w:ascii="Wingdings" w:hAnsi="Wingdings" w:hint="default"/>
      </w:rPr>
    </w:lvl>
    <w:lvl w:ilvl="3" w:tplc="08090001" w:tentative="1">
      <w:start w:val="1"/>
      <w:numFmt w:val="bullet"/>
      <w:lvlText w:val=""/>
      <w:lvlJc w:val="left"/>
      <w:pPr>
        <w:ind w:left="4332" w:hanging="360"/>
      </w:pPr>
      <w:rPr>
        <w:rFonts w:ascii="Symbol" w:hAnsi="Symbol" w:hint="default"/>
      </w:rPr>
    </w:lvl>
    <w:lvl w:ilvl="4" w:tplc="08090003" w:tentative="1">
      <w:start w:val="1"/>
      <w:numFmt w:val="bullet"/>
      <w:lvlText w:val="o"/>
      <w:lvlJc w:val="left"/>
      <w:pPr>
        <w:ind w:left="5052" w:hanging="360"/>
      </w:pPr>
      <w:rPr>
        <w:rFonts w:ascii="Courier New" w:hAnsi="Courier New" w:cs="Courier New" w:hint="default"/>
      </w:rPr>
    </w:lvl>
    <w:lvl w:ilvl="5" w:tplc="08090005" w:tentative="1">
      <w:start w:val="1"/>
      <w:numFmt w:val="bullet"/>
      <w:lvlText w:val=""/>
      <w:lvlJc w:val="left"/>
      <w:pPr>
        <w:ind w:left="5772" w:hanging="360"/>
      </w:pPr>
      <w:rPr>
        <w:rFonts w:ascii="Wingdings" w:hAnsi="Wingdings" w:hint="default"/>
      </w:rPr>
    </w:lvl>
    <w:lvl w:ilvl="6" w:tplc="08090001" w:tentative="1">
      <w:start w:val="1"/>
      <w:numFmt w:val="bullet"/>
      <w:lvlText w:val=""/>
      <w:lvlJc w:val="left"/>
      <w:pPr>
        <w:ind w:left="6492" w:hanging="360"/>
      </w:pPr>
      <w:rPr>
        <w:rFonts w:ascii="Symbol" w:hAnsi="Symbol" w:hint="default"/>
      </w:rPr>
    </w:lvl>
    <w:lvl w:ilvl="7" w:tplc="08090003" w:tentative="1">
      <w:start w:val="1"/>
      <w:numFmt w:val="bullet"/>
      <w:lvlText w:val="o"/>
      <w:lvlJc w:val="left"/>
      <w:pPr>
        <w:ind w:left="7212" w:hanging="360"/>
      </w:pPr>
      <w:rPr>
        <w:rFonts w:ascii="Courier New" w:hAnsi="Courier New" w:cs="Courier New" w:hint="default"/>
      </w:rPr>
    </w:lvl>
    <w:lvl w:ilvl="8" w:tplc="08090005" w:tentative="1">
      <w:start w:val="1"/>
      <w:numFmt w:val="bullet"/>
      <w:lvlText w:val=""/>
      <w:lvlJc w:val="left"/>
      <w:pPr>
        <w:ind w:left="7932" w:hanging="360"/>
      </w:pPr>
      <w:rPr>
        <w:rFonts w:ascii="Wingdings" w:hAnsi="Wingdings" w:hint="default"/>
      </w:rPr>
    </w:lvl>
  </w:abstractNum>
  <w:abstractNum w:abstractNumId="14" w15:restartNumberingAfterBreak="0">
    <w:nsid w:val="52183981"/>
    <w:multiLevelType w:val="hybridMultilevel"/>
    <w:tmpl w:val="87A668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3E6E62"/>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6" w15:restartNumberingAfterBreak="0">
    <w:nsid w:val="529A2625"/>
    <w:multiLevelType w:val="hybridMultilevel"/>
    <w:tmpl w:val="C39A7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E152CB"/>
    <w:multiLevelType w:val="hybridMultilevel"/>
    <w:tmpl w:val="1FE2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E85FC1"/>
    <w:multiLevelType w:val="hybridMultilevel"/>
    <w:tmpl w:val="A9DE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060F82"/>
    <w:multiLevelType w:val="hybridMultilevel"/>
    <w:tmpl w:val="500E8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E001EF"/>
    <w:multiLevelType w:val="multilevel"/>
    <w:tmpl w:val="D068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5B53E6"/>
    <w:multiLevelType w:val="multilevel"/>
    <w:tmpl w:val="C85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6664B1"/>
    <w:multiLevelType w:val="hybridMultilevel"/>
    <w:tmpl w:val="7054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273B52"/>
    <w:multiLevelType w:val="hybridMultilevel"/>
    <w:tmpl w:val="E2601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572D01"/>
    <w:multiLevelType w:val="hybridMultilevel"/>
    <w:tmpl w:val="8DFA1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607B78"/>
    <w:multiLevelType w:val="hybridMultilevel"/>
    <w:tmpl w:val="0A2817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79836DBE"/>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27" w15:restartNumberingAfterBreak="0">
    <w:nsid w:val="7CCA34DC"/>
    <w:multiLevelType w:val="hybridMultilevel"/>
    <w:tmpl w:val="3F5C2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6"/>
  </w:num>
  <w:num w:numId="3">
    <w:abstractNumId w:val="3"/>
  </w:num>
  <w:num w:numId="4">
    <w:abstractNumId w:val="15"/>
  </w:num>
  <w:num w:numId="5">
    <w:abstractNumId w:val="9"/>
  </w:num>
  <w:num w:numId="6">
    <w:abstractNumId w:val="10"/>
  </w:num>
  <w:num w:numId="7">
    <w:abstractNumId w:val="11"/>
  </w:num>
  <w:num w:numId="8">
    <w:abstractNumId w:val="18"/>
  </w:num>
  <w:num w:numId="9">
    <w:abstractNumId w:val="23"/>
  </w:num>
  <w:num w:numId="10">
    <w:abstractNumId w:val="19"/>
  </w:num>
  <w:num w:numId="11">
    <w:abstractNumId w:val="0"/>
  </w:num>
  <w:num w:numId="1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5"/>
  </w:num>
  <w:num w:numId="14">
    <w:abstractNumId w:val="1"/>
  </w:num>
  <w:num w:numId="15">
    <w:abstractNumId w:val="5"/>
  </w:num>
  <w:num w:numId="16">
    <w:abstractNumId w:val="22"/>
  </w:num>
  <w:num w:numId="17">
    <w:abstractNumId w:val="7"/>
  </w:num>
  <w:num w:numId="18">
    <w:abstractNumId w:val="13"/>
  </w:num>
  <w:num w:numId="19">
    <w:abstractNumId w:val="21"/>
  </w:num>
  <w:num w:numId="20">
    <w:abstractNumId w:val="12"/>
  </w:num>
  <w:num w:numId="21">
    <w:abstractNumId w:val="20"/>
  </w:num>
  <w:num w:numId="22">
    <w:abstractNumId w:val="4"/>
  </w:num>
  <w:num w:numId="23">
    <w:abstractNumId w:val="16"/>
  </w:num>
  <w:num w:numId="24">
    <w:abstractNumId w:val="24"/>
  </w:num>
  <w:num w:numId="25">
    <w:abstractNumId w:val="6"/>
  </w:num>
  <w:num w:numId="26">
    <w:abstractNumId w:val="27"/>
  </w:num>
  <w:num w:numId="27">
    <w:abstractNumId w:val="8"/>
  </w:num>
  <w:num w:numId="28">
    <w:abstractNumId w:val="14"/>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103"/>
    <w:rsid w:val="0000133F"/>
    <w:rsid w:val="000018C7"/>
    <w:rsid w:val="00007089"/>
    <w:rsid w:val="0000777D"/>
    <w:rsid w:val="000235DE"/>
    <w:rsid w:val="00025293"/>
    <w:rsid w:val="00032858"/>
    <w:rsid w:val="00032CEE"/>
    <w:rsid w:val="00035BE3"/>
    <w:rsid w:val="000378E4"/>
    <w:rsid w:val="00042B5A"/>
    <w:rsid w:val="0004520B"/>
    <w:rsid w:val="00053255"/>
    <w:rsid w:val="00055C04"/>
    <w:rsid w:val="0005666B"/>
    <w:rsid w:val="00060511"/>
    <w:rsid w:val="00063C4B"/>
    <w:rsid w:val="0006687C"/>
    <w:rsid w:val="00073FDC"/>
    <w:rsid w:val="00076DDC"/>
    <w:rsid w:val="000820C2"/>
    <w:rsid w:val="00083FC1"/>
    <w:rsid w:val="00086478"/>
    <w:rsid w:val="00087888"/>
    <w:rsid w:val="00091F1D"/>
    <w:rsid w:val="000955DC"/>
    <w:rsid w:val="00095F87"/>
    <w:rsid w:val="00096CF5"/>
    <w:rsid w:val="000A1343"/>
    <w:rsid w:val="000A1BEA"/>
    <w:rsid w:val="000A65CE"/>
    <w:rsid w:val="000B08E6"/>
    <w:rsid w:val="000B29A8"/>
    <w:rsid w:val="000B4200"/>
    <w:rsid w:val="000B4673"/>
    <w:rsid w:val="000B49EE"/>
    <w:rsid w:val="000B5799"/>
    <w:rsid w:val="000C2DFB"/>
    <w:rsid w:val="000D2343"/>
    <w:rsid w:val="000D2F5C"/>
    <w:rsid w:val="000E1C0D"/>
    <w:rsid w:val="000E3958"/>
    <w:rsid w:val="000F1D25"/>
    <w:rsid w:val="000F217E"/>
    <w:rsid w:val="000F2FCC"/>
    <w:rsid w:val="001078D6"/>
    <w:rsid w:val="00110336"/>
    <w:rsid w:val="0011233F"/>
    <w:rsid w:val="00125E1B"/>
    <w:rsid w:val="00131A61"/>
    <w:rsid w:val="0013791A"/>
    <w:rsid w:val="00140A45"/>
    <w:rsid w:val="00142853"/>
    <w:rsid w:val="00151228"/>
    <w:rsid w:val="00155F0B"/>
    <w:rsid w:val="00156626"/>
    <w:rsid w:val="00161767"/>
    <w:rsid w:val="00167520"/>
    <w:rsid w:val="00173859"/>
    <w:rsid w:val="00174827"/>
    <w:rsid w:val="00174FCD"/>
    <w:rsid w:val="001772BD"/>
    <w:rsid w:val="00177417"/>
    <w:rsid w:val="00180C04"/>
    <w:rsid w:val="001840EA"/>
    <w:rsid w:val="00193DED"/>
    <w:rsid w:val="001A15A5"/>
    <w:rsid w:val="001A18A1"/>
    <w:rsid w:val="001B543A"/>
    <w:rsid w:val="001B5A54"/>
    <w:rsid w:val="001C1BB3"/>
    <w:rsid w:val="001C2296"/>
    <w:rsid w:val="001C6072"/>
    <w:rsid w:val="001C7086"/>
    <w:rsid w:val="001D07E9"/>
    <w:rsid w:val="001D0B15"/>
    <w:rsid w:val="001D37EE"/>
    <w:rsid w:val="001D3B54"/>
    <w:rsid w:val="001D549E"/>
    <w:rsid w:val="001D653B"/>
    <w:rsid w:val="001D6D31"/>
    <w:rsid w:val="001E0C0F"/>
    <w:rsid w:val="001E0FA5"/>
    <w:rsid w:val="001E5C2B"/>
    <w:rsid w:val="001E6208"/>
    <w:rsid w:val="001E71A7"/>
    <w:rsid w:val="001E7A65"/>
    <w:rsid w:val="001F3818"/>
    <w:rsid w:val="001F3B1F"/>
    <w:rsid w:val="001F66FD"/>
    <w:rsid w:val="002074D1"/>
    <w:rsid w:val="00207511"/>
    <w:rsid w:val="00213D11"/>
    <w:rsid w:val="00216AE1"/>
    <w:rsid w:val="00225F33"/>
    <w:rsid w:val="00226C2D"/>
    <w:rsid w:val="0023084C"/>
    <w:rsid w:val="0023315E"/>
    <w:rsid w:val="00233A67"/>
    <w:rsid w:val="00236B84"/>
    <w:rsid w:val="002373B7"/>
    <w:rsid w:val="00242B2D"/>
    <w:rsid w:val="00245BCB"/>
    <w:rsid w:val="00252C84"/>
    <w:rsid w:val="0026651E"/>
    <w:rsid w:val="00270C17"/>
    <w:rsid w:val="002807AC"/>
    <w:rsid w:val="00282560"/>
    <w:rsid w:val="00283675"/>
    <w:rsid w:val="00283E27"/>
    <w:rsid w:val="00286B8B"/>
    <w:rsid w:val="002938D9"/>
    <w:rsid w:val="00294AC0"/>
    <w:rsid w:val="002A4CCD"/>
    <w:rsid w:val="002B07DB"/>
    <w:rsid w:val="002B2C3F"/>
    <w:rsid w:val="002B5CA6"/>
    <w:rsid w:val="002B606E"/>
    <w:rsid w:val="002B75A4"/>
    <w:rsid w:val="002C2237"/>
    <w:rsid w:val="002C2FED"/>
    <w:rsid w:val="002D0298"/>
    <w:rsid w:val="002D1F0C"/>
    <w:rsid w:val="002D3A99"/>
    <w:rsid w:val="002D40FC"/>
    <w:rsid w:val="002D4603"/>
    <w:rsid w:val="002E23E5"/>
    <w:rsid w:val="002F0D14"/>
    <w:rsid w:val="002F2E1B"/>
    <w:rsid w:val="002F37C5"/>
    <w:rsid w:val="002F71A9"/>
    <w:rsid w:val="00305330"/>
    <w:rsid w:val="00307E2C"/>
    <w:rsid w:val="0031284E"/>
    <w:rsid w:val="00316298"/>
    <w:rsid w:val="003220A6"/>
    <w:rsid w:val="00322C74"/>
    <w:rsid w:val="003240C7"/>
    <w:rsid w:val="003247F7"/>
    <w:rsid w:val="00325DC9"/>
    <w:rsid w:val="00325F34"/>
    <w:rsid w:val="00327F32"/>
    <w:rsid w:val="00331E26"/>
    <w:rsid w:val="0033492A"/>
    <w:rsid w:val="003351FB"/>
    <w:rsid w:val="00345D56"/>
    <w:rsid w:val="00350843"/>
    <w:rsid w:val="003513CA"/>
    <w:rsid w:val="0035239D"/>
    <w:rsid w:val="00353F18"/>
    <w:rsid w:val="00355F5B"/>
    <w:rsid w:val="00357975"/>
    <w:rsid w:val="00366E25"/>
    <w:rsid w:val="00372036"/>
    <w:rsid w:val="00373D9F"/>
    <w:rsid w:val="00374525"/>
    <w:rsid w:val="00377F66"/>
    <w:rsid w:val="00381ED5"/>
    <w:rsid w:val="003845B3"/>
    <w:rsid w:val="00390C70"/>
    <w:rsid w:val="00393647"/>
    <w:rsid w:val="003957C2"/>
    <w:rsid w:val="00395DB9"/>
    <w:rsid w:val="00397DF1"/>
    <w:rsid w:val="00397DF5"/>
    <w:rsid w:val="003A1B5F"/>
    <w:rsid w:val="003A1F52"/>
    <w:rsid w:val="003A291E"/>
    <w:rsid w:val="003A43A7"/>
    <w:rsid w:val="003A5FC6"/>
    <w:rsid w:val="003A7658"/>
    <w:rsid w:val="003B422B"/>
    <w:rsid w:val="003B7097"/>
    <w:rsid w:val="003D0302"/>
    <w:rsid w:val="003D0662"/>
    <w:rsid w:val="003D107C"/>
    <w:rsid w:val="003D1B66"/>
    <w:rsid w:val="003D35C3"/>
    <w:rsid w:val="003D5D3C"/>
    <w:rsid w:val="003F0DF2"/>
    <w:rsid w:val="003F23E7"/>
    <w:rsid w:val="003F304B"/>
    <w:rsid w:val="003F431A"/>
    <w:rsid w:val="003F4378"/>
    <w:rsid w:val="003F46EE"/>
    <w:rsid w:val="003F5998"/>
    <w:rsid w:val="004006E3"/>
    <w:rsid w:val="00401748"/>
    <w:rsid w:val="00406E19"/>
    <w:rsid w:val="00407161"/>
    <w:rsid w:val="00423292"/>
    <w:rsid w:val="00426482"/>
    <w:rsid w:val="00431B4E"/>
    <w:rsid w:val="00436604"/>
    <w:rsid w:val="0045087F"/>
    <w:rsid w:val="0045141A"/>
    <w:rsid w:val="004640A9"/>
    <w:rsid w:val="0046499D"/>
    <w:rsid w:val="004728D1"/>
    <w:rsid w:val="00477F92"/>
    <w:rsid w:val="004806FB"/>
    <w:rsid w:val="00481A67"/>
    <w:rsid w:val="0048215C"/>
    <w:rsid w:val="004826FF"/>
    <w:rsid w:val="00490356"/>
    <w:rsid w:val="004977A1"/>
    <w:rsid w:val="004A2A80"/>
    <w:rsid w:val="004A3116"/>
    <w:rsid w:val="004A5199"/>
    <w:rsid w:val="004B4AD7"/>
    <w:rsid w:val="004B7F07"/>
    <w:rsid w:val="004C022B"/>
    <w:rsid w:val="004C07EB"/>
    <w:rsid w:val="004C1802"/>
    <w:rsid w:val="004D2926"/>
    <w:rsid w:val="004E0B74"/>
    <w:rsid w:val="004E1144"/>
    <w:rsid w:val="004E5604"/>
    <w:rsid w:val="004F3291"/>
    <w:rsid w:val="004F4481"/>
    <w:rsid w:val="004F51DA"/>
    <w:rsid w:val="004F5B05"/>
    <w:rsid w:val="00504F14"/>
    <w:rsid w:val="00511137"/>
    <w:rsid w:val="00513ADB"/>
    <w:rsid w:val="0051432C"/>
    <w:rsid w:val="00515329"/>
    <w:rsid w:val="00520CFB"/>
    <w:rsid w:val="0053150F"/>
    <w:rsid w:val="00535665"/>
    <w:rsid w:val="00540DC9"/>
    <w:rsid w:val="00543D5A"/>
    <w:rsid w:val="00547A81"/>
    <w:rsid w:val="00550833"/>
    <w:rsid w:val="00552BDB"/>
    <w:rsid w:val="005564D1"/>
    <w:rsid w:val="005604FC"/>
    <w:rsid w:val="00571C1B"/>
    <w:rsid w:val="0057297E"/>
    <w:rsid w:val="00574770"/>
    <w:rsid w:val="00577522"/>
    <w:rsid w:val="0058548A"/>
    <w:rsid w:val="005927D1"/>
    <w:rsid w:val="0059450E"/>
    <w:rsid w:val="005B1257"/>
    <w:rsid w:val="005B17A3"/>
    <w:rsid w:val="005B27DF"/>
    <w:rsid w:val="005B2D44"/>
    <w:rsid w:val="005B2E95"/>
    <w:rsid w:val="005B403B"/>
    <w:rsid w:val="005B58D9"/>
    <w:rsid w:val="005B76C2"/>
    <w:rsid w:val="005C41CF"/>
    <w:rsid w:val="005C595D"/>
    <w:rsid w:val="005C65F7"/>
    <w:rsid w:val="005E257E"/>
    <w:rsid w:val="005E30B0"/>
    <w:rsid w:val="005E75AE"/>
    <w:rsid w:val="005E772F"/>
    <w:rsid w:val="005F059A"/>
    <w:rsid w:val="005F0C37"/>
    <w:rsid w:val="005F1529"/>
    <w:rsid w:val="005F1EAD"/>
    <w:rsid w:val="00606A03"/>
    <w:rsid w:val="00606FB3"/>
    <w:rsid w:val="0061412F"/>
    <w:rsid w:val="00614A9D"/>
    <w:rsid w:val="0061777A"/>
    <w:rsid w:val="006234DA"/>
    <w:rsid w:val="006244D4"/>
    <w:rsid w:val="0062514E"/>
    <w:rsid w:val="00626540"/>
    <w:rsid w:val="0063322D"/>
    <w:rsid w:val="00633D8B"/>
    <w:rsid w:val="00635F7B"/>
    <w:rsid w:val="00637DCE"/>
    <w:rsid w:val="00643F9B"/>
    <w:rsid w:val="006609AE"/>
    <w:rsid w:val="00661A2D"/>
    <w:rsid w:val="0066650C"/>
    <w:rsid w:val="0066763C"/>
    <w:rsid w:val="00671FC5"/>
    <w:rsid w:val="006777ED"/>
    <w:rsid w:val="00685D57"/>
    <w:rsid w:val="006A2A63"/>
    <w:rsid w:val="006A3FA0"/>
    <w:rsid w:val="006B1D2D"/>
    <w:rsid w:val="006B1D4E"/>
    <w:rsid w:val="006B4B32"/>
    <w:rsid w:val="006B6866"/>
    <w:rsid w:val="006C5E51"/>
    <w:rsid w:val="006C75A1"/>
    <w:rsid w:val="006D3473"/>
    <w:rsid w:val="006E0472"/>
    <w:rsid w:val="006E09B5"/>
    <w:rsid w:val="006E0C73"/>
    <w:rsid w:val="006E5CDC"/>
    <w:rsid w:val="006F0481"/>
    <w:rsid w:val="006F07C6"/>
    <w:rsid w:val="006F1906"/>
    <w:rsid w:val="006F1D59"/>
    <w:rsid w:val="006F1EA0"/>
    <w:rsid w:val="006F4525"/>
    <w:rsid w:val="006F48D3"/>
    <w:rsid w:val="00704E51"/>
    <w:rsid w:val="007053C0"/>
    <w:rsid w:val="00710BB0"/>
    <w:rsid w:val="0071183E"/>
    <w:rsid w:val="0072048E"/>
    <w:rsid w:val="007223BB"/>
    <w:rsid w:val="00724A80"/>
    <w:rsid w:val="00724FA8"/>
    <w:rsid w:val="0073431B"/>
    <w:rsid w:val="0074709C"/>
    <w:rsid w:val="00752DB7"/>
    <w:rsid w:val="00757D30"/>
    <w:rsid w:val="007609E8"/>
    <w:rsid w:val="00772449"/>
    <w:rsid w:val="007731FC"/>
    <w:rsid w:val="007739D8"/>
    <w:rsid w:val="00773E00"/>
    <w:rsid w:val="007760AD"/>
    <w:rsid w:val="00784B0C"/>
    <w:rsid w:val="007952F4"/>
    <w:rsid w:val="007960DB"/>
    <w:rsid w:val="007A0445"/>
    <w:rsid w:val="007A11CE"/>
    <w:rsid w:val="007A65B0"/>
    <w:rsid w:val="007B39C0"/>
    <w:rsid w:val="007C06A0"/>
    <w:rsid w:val="007C1585"/>
    <w:rsid w:val="007C1D2C"/>
    <w:rsid w:val="007C3280"/>
    <w:rsid w:val="007C3CB6"/>
    <w:rsid w:val="007C4F9E"/>
    <w:rsid w:val="007C5958"/>
    <w:rsid w:val="007C5FEB"/>
    <w:rsid w:val="007D39AC"/>
    <w:rsid w:val="007D6653"/>
    <w:rsid w:val="007D72FE"/>
    <w:rsid w:val="007D78C0"/>
    <w:rsid w:val="007E4269"/>
    <w:rsid w:val="007E46C7"/>
    <w:rsid w:val="007E7E70"/>
    <w:rsid w:val="007F1AE2"/>
    <w:rsid w:val="007F2BE4"/>
    <w:rsid w:val="007F2C3D"/>
    <w:rsid w:val="007F3B49"/>
    <w:rsid w:val="007F6143"/>
    <w:rsid w:val="007F6983"/>
    <w:rsid w:val="007F7D2C"/>
    <w:rsid w:val="0080187A"/>
    <w:rsid w:val="00803517"/>
    <w:rsid w:val="00810843"/>
    <w:rsid w:val="00814667"/>
    <w:rsid w:val="00816BBF"/>
    <w:rsid w:val="00816BD4"/>
    <w:rsid w:val="008203F9"/>
    <w:rsid w:val="008208B6"/>
    <w:rsid w:val="00820ADA"/>
    <w:rsid w:val="00830D56"/>
    <w:rsid w:val="00833B35"/>
    <w:rsid w:val="00833B67"/>
    <w:rsid w:val="00834921"/>
    <w:rsid w:val="00835A6D"/>
    <w:rsid w:val="0084064B"/>
    <w:rsid w:val="00841695"/>
    <w:rsid w:val="008459AE"/>
    <w:rsid w:val="00845E9C"/>
    <w:rsid w:val="00846940"/>
    <w:rsid w:val="00850277"/>
    <w:rsid w:val="00856311"/>
    <w:rsid w:val="008656FD"/>
    <w:rsid w:val="008666D4"/>
    <w:rsid w:val="00876811"/>
    <w:rsid w:val="00877880"/>
    <w:rsid w:val="00887F2B"/>
    <w:rsid w:val="00890937"/>
    <w:rsid w:val="008974A8"/>
    <w:rsid w:val="008A11F8"/>
    <w:rsid w:val="008A1B66"/>
    <w:rsid w:val="008A222C"/>
    <w:rsid w:val="008A31C6"/>
    <w:rsid w:val="008A4503"/>
    <w:rsid w:val="008A60DD"/>
    <w:rsid w:val="008A666D"/>
    <w:rsid w:val="008B4055"/>
    <w:rsid w:val="008B47F5"/>
    <w:rsid w:val="008B5BF0"/>
    <w:rsid w:val="008C3D6B"/>
    <w:rsid w:val="008C7806"/>
    <w:rsid w:val="008E1623"/>
    <w:rsid w:val="008E2E05"/>
    <w:rsid w:val="008F3939"/>
    <w:rsid w:val="008F5B7D"/>
    <w:rsid w:val="008F6FFF"/>
    <w:rsid w:val="00910777"/>
    <w:rsid w:val="009113F6"/>
    <w:rsid w:val="00911778"/>
    <w:rsid w:val="00914D42"/>
    <w:rsid w:val="009153C6"/>
    <w:rsid w:val="00916D30"/>
    <w:rsid w:val="0091770B"/>
    <w:rsid w:val="00921ADC"/>
    <w:rsid w:val="00921C90"/>
    <w:rsid w:val="00930674"/>
    <w:rsid w:val="00944FAC"/>
    <w:rsid w:val="00945527"/>
    <w:rsid w:val="009469B6"/>
    <w:rsid w:val="00951AB4"/>
    <w:rsid w:val="00953BA9"/>
    <w:rsid w:val="00955107"/>
    <w:rsid w:val="00957DC3"/>
    <w:rsid w:val="00960DAA"/>
    <w:rsid w:val="009613A7"/>
    <w:rsid w:val="00963079"/>
    <w:rsid w:val="00964E70"/>
    <w:rsid w:val="00970991"/>
    <w:rsid w:val="00971FC2"/>
    <w:rsid w:val="00973666"/>
    <w:rsid w:val="00981A8A"/>
    <w:rsid w:val="00982FB8"/>
    <w:rsid w:val="00983283"/>
    <w:rsid w:val="00984677"/>
    <w:rsid w:val="009854CC"/>
    <w:rsid w:val="00985902"/>
    <w:rsid w:val="00987730"/>
    <w:rsid w:val="0099623A"/>
    <w:rsid w:val="00997F40"/>
    <w:rsid w:val="009A01E0"/>
    <w:rsid w:val="009A26C2"/>
    <w:rsid w:val="009A3B36"/>
    <w:rsid w:val="009A5DFC"/>
    <w:rsid w:val="009B3AF7"/>
    <w:rsid w:val="009B53F8"/>
    <w:rsid w:val="009C10B5"/>
    <w:rsid w:val="009C719B"/>
    <w:rsid w:val="009C7F44"/>
    <w:rsid w:val="009D28D3"/>
    <w:rsid w:val="009E6760"/>
    <w:rsid w:val="009F53B0"/>
    <w:rsid w:val="00A03597"/>
    <w:rsid w:val="00A1064D"/>
    <w:rsid w:val="00A13D6C"/>
    <w:rsid w:val="00A16919"/>
    <w:rsid w:val="00A21599"/>
    <w:rsid w:val="00A23EB0"/>
    <w:rsid w:val="00A27379"/>
    <w:rsid w:val="00A314A0"/>
    <w:rsid w:val="00A325FC"/>
    <w:rsid w:val="00A424C6"/>
    <w:rsid w:val="00A44448"/>
    <w:rsid w:val="00A45ECA"/>
    <w:rsid w:val="00A567EE"/>
    <w:rsid w:val="00A614D4"/>
    <w:rsid w:val="00A62B8D"/>
    <w:rsid w:val="00A63D2B"/>
    <w:rsid w:val="00A656C1"/>
    <w:rsid w:val="00A66CE8"/>
    <w:rsid w:val="00A7087F"/>
    <w:rsid w:val="00A72035"/>
    <w:rsid w:val="00A74829"/>
    <w:rsid w:val="00A761F6"/>
    <w:rsid w:val="00A76D92"/>
    <w:rsid w:val="00A80EB4"/>
    <w:rsid w:val="00A85F8D"/>
    <w:rsid w:val="00A87BCC"/>
    <w:rsid w:val="00A9040A"/>
    <w:rsid w:val="00A944D4"/>
    <w:rsid w:val="00A94C1E"/>
    <w:rsid w:val="00A9501B"/>
    <w:rsid w:val="00AB1DED"/>
    <w:rsid w:val="00AB2897"/>
    <w:rsid w:val="00AB2EA0"/>
    <w:rsid w:val="00AB5532"/>
    <w:rsid w:val="00AC0012"/>
    <w:rsid w:val="00AC5316"/>
    <w:rsid w:val="00AD0A60"/>
    <w:rsid w:val="00AD6937"/>
    <w:rsid w:val="00AE665D"/>
    <w:rsid w:val="00B00C1E"/>
    <w:rsid w:val="00B01EF5"/>
    <w:rsid w:val="00B036A4"/>
    <w:rsid w:val="00B04855"/>
    <w:rsid w:val="00B0527F"/>
    <w:rsid w:val="00B057B8"/>
    <w:rsid w:val="00B06BC5"/>
    <w:rsid w:val="00B06EED"/>
    <w:rsid w:val="00B07989"/>
    <w:rsid w:val="00B122E9"/>
    <w:rsid w:val="00B13641"/>
    <w:rsid w:val="00B13B5D"/>
    <w:rsid w:val="00B17185"/>
    <w:rsid w:val="00B174FA"/>
    <w:rsid w:val="00B205A5"/>
    <w:rsid w:val="00B26646"/>
    <w:rsid w:val="00B32CC1"/>
    <w:rsid w:val="00B33F36"/>
    <w:rsid w:val="00B471C4"/>
    <w:rsid w:val="00B52327"/>
    <w:rsid w:val="00B55356"/>
    <w:rsid w:val="00B57503"/>
    <w:rsid w:val="00B60AB5"/>
    <w:rsid w:val="00B65774"/>
    <w:rsid w:val="00B738EF"/>
    <w:rsid w:val="00B772B7"/>
    <w:rsid w:val="00B8511F"/>
    <w:rsid w:val="00B854CC"/>
    <w:rsid w:val="00B867B4"/>
    <w:rsid w:val="00B93AA6"/>
    <w:rsid w:val="00B95299"/>
    <w:rsid w:val="00BA1225"/>
    <w:rsid w:val="00BA3A01"/>
    <w:rsid w:val="00BA42F5"/>
    <w:rsid w:val="00BA4EFF"/>
    <w:rsid w:val="00BA5F74"/>
    <w:rsid w:val="00BA7A32"/>
    <w:rsid w:val="00BB3DCA"/>
    <w:rsid w:val="00BC1057"/>
    <w:rsid w:val="00BC1E3C"/>
    <w:rsid w:val="00BC667E"/>
    <w:rsid w:val="00BD130C"/>
    <w:rsid w:val="00BE219A"/>
    <w:rsid w:val="00BE301E"/>
    <w:rsid w:val="00BF33C9"/>
    <w:rsid w:val="00BF4422"/>
    <w:rsid w:val="00C1104C"/>
    <w:rsid w:val="00C150CE"/>
    <w:rsid w:val="00C16753"/>
    <w:rsid w:val="00C1764E"/>
    <w:rsid w:val="00C17A03"/>
    <w:rsid w:val="00C2179E"/>
    <w:rsid w:val="00C21FAE"/>
    <w:rsid w:val="00C22689"/>
    <w:rsid w:val="00C22F2B"/>
    <w:rsid w:val="00C25AF3"/>
    <w:rsid w:val="00C408AD"/>
    <w:rsid w:val="00C40C8B"/>
    <w:rsid w:val="00C40E91"/>
    <w:rsid w:val="00C45ED9"/>
    <w:rsid w:val="00C46A96"/>
    <w:rsid w:val="00C46C95"/>
    <w:rsid w:val="00C50486"/>
    <w:rsid w:val="00C51E17"/>
    <w:rsid w:val="00C53E07"/>
    <w:rsid w:val="00C61142"/>
    <w:rsid w:val="00C641FF"/>
    <w:rsid w:val="00C71333"/>
    <w:rsid w:val="00C73F9B"/>
    <w:rsid w:val="00C74873"/>
    <w:rsid w:val="00C77B11"/>
    <w:rsid w:val="00C82A08"/>
    <w:rsid w:val="00C83416"/>
    <w:rsid w:val="00C84C43"/>
    <w:rsid w:val="00C84EF5"/>
    <w:rsid w:val="00C9031E"/>
    <w:rsid w:val="00C924C6"/>
    <w:rsid w:val="00CA08E8"/>
    <w:rsid w:val="00CA1AF0"/>
    <w:rsid w:val="00CA67A1"/>
    <w:rsid w:val="00CA6A60"/>
    <w:rsid w:val="00CA7E7F"/>
    <w:rsid w:val="00CB1CE4"/>
    <w:rsid w:val="00CB3B52"/>
    <w:rsid w:val="00CB3C33"/>
    <w:rsid w:val="00CB5D6B"/>
    <w:rsid w:val="00CB64A0"/>
    <w:rsid w:val="00CC059C"/>
    <w:rsid w:val="00CC2B99"/>
    <w:rsid w:val="00CC2C5B"/>
    <w:rsid w:val="00CC7703"/>
    <w:rsid w:val="00CE485F"/>
    <w:rsid w:val="00CE659A"/>
    <w:rsid w:val="00CE694A"/>
    <w:rsid w:val="00CE6A66"/>
    <w:rsid w:val="00CF2084"/>
    <w:rsid w:val="00CF3603"/>
    <w:rsid w:val="00CF3AB5"/>
    <w:rsid w:val="00D03B4F"/>
    <w:rsid w:val="00D03DD0"/>
    <w:rsid w:val="00D0566D"/>
    <w:rsid w:val="00D061BB"/>
    <w:rsid w:val="00D12732"/>
    <w:rsid w:val="00D14524"/>
    <w:rsid w:val="00D15B1E"/>
    <w:rsid w:val="00D27D8D"/>
    <w:rsid w:val="00D304AF"/>
    <w:rsid w:val="00D31F4E"/>
    <w:rsid w:val="00D33161"/>
    <w:rsid w:val="00D4058A"/>
    <w:rsid w:val="00D40D50"/>
    <w:rsid w:val="00D45EE8"/>
    <w:rsid w:val="00D46D9A"/>
    <w:rsid w:val="00D473BC"/>
    <w:rsid w:val="00D50F63"/>
    <w:rsid w:val="00D56F5A"/>
    <w:rsid w:val="00D6029F"/>
    <w:rsid w:val="00D60C65"/>
    <w:rsid w:val="00D60D48"/>
    <w:rsid w:val="00D62DD0"/>
    <w:rsid w:val="00D63D91"/>
    <w:rsid w:val="00D63E5E"/>
    <w:rsid w:val="00D65D09"/>
    <w:rsid w:val="00D7130C"/>
    <w:rsid w:val="00D716D0"/>
    <w:rsid w:val="00D74591"/>
    <w:rsid w:val="00D80419"/>
    <w:rsid w:val="00D82A09"/>
    <w:rsid w:val="00D8668A"/>
    <w:rsid w:val="00D91531"/>
    <w:rsid w:val="00D92710"/>
    <w:rsid w:val="00D93AE5"/>
    <w:rsid w:val="00D950F5"/>
    <w:rsid w:val="00D9572B"/>
    <w:rsid w:val="00DA093D"/>
    <w:rsid w:val="00DA0D48"/>
    <w:rsid w:val="00DA2D24"/>
    <w:rsid w:val="00DA79DB"/>
    <w:rsid w:val="00DB0CCC"/>
    <w:rsid w:val="00DB1103"/>
    <w:rsid w:val="00DB3375"/>
    <w:rsid w:val="00DC1CD0"/>
    <w:rsid w:val="00DC583C"/>
    <w:rsid w:val="00DC7F9E"/>
    <w:rsid w:val="00DD023C"/>
    <w:rsid w:val="00DD659E"/>
    <w:rsid w:val="00DE0330"/>
    <w:rsid w:val="00DE2D61"/>
    <w:rsid w:val="00DE6969"/>
    <w:rsid w:val="00DF5B38"/>
    <w:rsid w:val="00E033F9"/>
    <w:rsid w:val="00E079C2"/>
    <w:rsid w:val="00E10A6D"/>
    <w:rsid w:val="00E11FB7"/>
    <w:rsid w:val="00E12574"/>
    <w:rsid w:val="00E13026"/>
    <w:rsid w:val="00E153E9"/>
    <w:rsid w:val="00E24077"/>
    <w:rsid w:val="00E24528"/>
    <w:rsid w:val="00E24544"/>
    <w:rsid w:val="00E315D0"/>
    <w:rsid w:val="00E3171D"/>
    <w:rsid w:val="00E34FF5"/>
    <w:rsid w:val="00E514A5"/>
    <w:rsid w:val="00E54221"/>
    <w:rsid w:val="00E56BAD"/>
    <w:rsid w:val="00E57DF5"/>
    <w:rsid w:val="00E61549"/>
    <w:rsid w:val="00E61D59"/>
    <w:rsid w:val="00E6686E"/>
    <w:rsid w:val="00E76907"/>
    <w:rsid w:val="00E76ED3"/>
    <w:rsid w:val="00E8049E"/>
    <w:rsid w:val="00E85A02"/>
    <w:rsid w:val="00E902D6"/>
    <w:rsid w:val="00E94DBF"/>
    <w:rsid w:val="00EA231A"/>
    <w:rsid w:val="00EA549C"/>
    <w:rsid w:val="00EB09AB"/>
    <w:rsid w:val="00EB5F46"/>
    <w:rsid w:val="00EB5FDF"/>
    <w:rsid w:val="00ED0FE6"/>
    <w:rsid w:val="00EE2937"/>
    <w:rsid w:val="00EE574C"/>
    <w:rsid w:val="00EE68D3"/>
    <w:rsid w:val="00EE7F56"/>
    <w:rsid w:val="00EF1F4F"/>
    <w:rsid w:val="00EF5E8E"/>
    <w:rsid w:val="00F018A6"/>
    <w:rsid w:val="00F024AF"/>
    <w:rsid w:val="00F0292E"/>
    <w:rsid w:val="00F108F9"/>
    <w:rsid w:val="00F11D50"/>
    <w:rsid w:val="00F17C50"/>
    <w:rsid w:val="00F20A8C"/>
    <w:rsid w:val="00F2316B"/>
    <w:rsid w:val="00F2498F"/>
    <w:rsid w:val="00F27E39"/>
    <w:rsid w:val="00F3160E"/>
    <w:rsid w:val="00F32D25"/>
    <w:rsid w:val="00F339DC"/>
    <w:rsid w:val="00F33F0E"/>
    <w:rsid w:val="00F35076"/>
    <w:rsid w:val="00F458DE"/>
    <w:rsid w:val="00F45B2E"/>
    <w:rsid w:val="00F46B4E"/>
    <w:rsid w:val="00F51AE5"/>
    <w:rsid w:val="00F526A6"/>
    <w:rsid w:val="00F52DBF"/>
    <w:rsid w:val="00F55236"/>
    <w:rsid w:val="00F56DBF"/>
    <w:rsid w:val="00F62A69"/>
    <w:rsid w:val="00F6667E"/>
    <w:rsid w:val="00F66E79"/>
    <w:rsid w:val="00F707F4"/>
    <w:rsid w:val="00F72D9D"/>
    <w:rsid w:val="00F75356"/>
    <w:rsid w:val="00F83CDC"/>
    <w:rsid w:val="00F87A73"/>
    <w:rsid w:val="00F90BF3"/>
    <w:rsid w:val="00F92C25"/>
    <w:rsid w:val="00F95D2F"/>
    <w:rsid w:val="00FA3575"/>
    <w:rsid w:val="00FA58F7"/>
    <w:rsid w:val="00FA7D32"/>
    <w:rsid w:val="00FA7FAC"/>
    <w:rsid w:val="00FB2BB1"/>
    <w:rsid w:val="00FB6693"/>
    <w:rsid w:val="00FB6B39"/>
    <w:rsid w:val="00FC2DA8"/>
    <w:rsid w:val="00FC396B"/>
    <w:rsid w:val="00FC7DE7"/>
    <w:rsid w:val="00FD0497"/>
    <w:rsid w:val="00FD1C1E"/>
    <w:rsid w:val="00FD3D48"/>
    <w:rsid w:val="00FD598D"/>
    <w:rsid w:val="00FE0434"/>
    <w:rsid w:val="00FE256A"/>
    <w:rsid w:val="00FF00B9"/>
    <w:rsid w:val="00FF1DF4"/>
    <w:rsid w:val="00FF27F5"/>
    <w:rsid w:val="00FF59A3"/>
    <w:rsid w:val="00FF5A79"/>
    <w:rsid w:val="00FF6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F7C4C"/>
  <w15:chartTrackingRefBased/>
  <w15:docId w15:val="{AD6182BF-E62D-40D8-947D-4B1B9B747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B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B33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103"/>
  </w:style>
  <w:style w:type="paragraph" w:styleId="Footer">
    <w:name w:val="footer"/>
    <w:basedOn w:val="Normal"/>
    <w:link w:val="FooterChar"/>
    <w:uiPriority w:val="99"/>
    <w:unhideWhenUsed/>
    <w:rsid w:val="00DB1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103"/>
  </w:style>
  <w:style w:type="paragraph" w:styleId="ListParagraph">
    <w:name w:val="List Paragraph"/>
    <w:basedOn w:val="Normal"/>
    <w:uiPriority w:val="34"/>
    <w:qFormat/>
    <w:rsid w:val="00EF5E8E"/>
    <w:pPr>
      <w:ind w:left="720"/>
      <w:contextualSpacing/>
    </w:pPr>
  </w:style>
  <w:style w:type="paragraph" w:styleId="Caption">
    <w:name w:val="caption"/>
    <w:basedOn w:val="Normal"/>
    <w:next w:val="Normal"/>
    <w:uiPriority w:val="35"/>
    <w:unhideWhenUsed/>
    <w:qFormat/>
    <w:rsid w:val="00035BE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35B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5BE3"/>
  </w:style>
  <w:style w:type="character" w:styleId="Hyperlink">
    <w:name w:val="Hyperlink"/>
    <w:basedOn w:val="DefaultParagraphFont"/>
    <w:uiPriority w:val="99"/>
    <w:unhideWhenUsed/>
    <w:rsid w:val="00FF59A3"/>
    <w:rPr>
      <w:color w:val="0000FF"/>
      <w:u w:val="single"/>
    </w:rPr>
  </w:style>
  <w:style w:type="paragraph" w:styleId="NormalWeb">
    <w:name w:val="Normal (Web)"/>
    <w:basedOn w:val="Normal"/>
    <w:uiPriority w:val="99"/>
    <w:unhideWhenUsed/>
    <w:rsid w:val="006B4B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B337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DB3375"/>
    <w:rPr>
      <w:b/>
      <w:bCs/>
    </w:rPr>
  </w:style>
  <w:style w:type="character" w:styleId="CommentReference">
    <w:name w:val="annotation reference"/>
    <w:basedOn w:val="DefaultParagraphFont"/>
    <w:uiPriority w:val="99"/>
    <w:semiHidden/>
    <w:unhideWhenUsed/>
    <w:rsid w:val="007C06A0"/>
    <w:rPr>
      <w:sz w:val="16"/>
      <w:szCs w:val="16"/>
    </w:rPr>
  </w:style>
  <w:style w:type="paragraph" w:styleId="CommentText">
    <w:name w:val="annotation text"/>
    <w:basedOn w:val="Normal"/>
    <w:link w:val="CommentTextChar"/>
    <w:uiPriority w:val="99"/>
    <w:semiHidden/>
    <w:unhideWhenUsed/>
    <w:rsid w:val="007C06A0"/>
    <w:pPr>
      <w:spacing w:line="240" w:lineRule="auto"/>
    </w:pPr>
    <w:rPr>
      <w:sz w:val="20"/>
      <w:szCs w:val="20"/>
    </w:rPr>
  </w:style>
  <w:style w:type="character" w:customStyle="1" w:styleId="CommentTextChar">
    <w:name w:val="Comment Text Char"/>
    <w:basedOn w:val="DefaultParagraphFont"/>
    <w:link w:val="CommentText"/>
    <w:uiPriority w:val="99"/>
    <w:semiHidden/>
    <w:rsid w:val="007C06A0"/>
    <w:rPr>
      <w:sz w:val="20"/>
      <w:szCs w:val="20"/>
    </w:rPr>
  </w:style>
  <w:style w:type="paragraph" w:styleId="CommentSubject">
    <w:name w:val="annotation subject"/>
    <w:basedOn w:val="CommentText"/>
    <w:next w:val="CommentText"/>
    <w:link w:val="CommentSubjectChar"/>
    <w:uiPriority w:val="99"/>
    <w:semiHidden/>
    <w:unhideWhenUsed/>
    <w:rsid w:val="007C06A0"/>
    <w:rPr>
      <w:b/>
      <w:bCs/>
    </w:rPr>
  </w:style>
  <w:style w:type="character" w:customStyle="1" w:styleId="CommentSubjectChar">
    <w:name w:val="Comment Subject Char"/>
    <w:basedOn w:val="CommentTextChar"/>
    <w:link w:val="CommentSubject"/>
    <w:uiPriority w:val="99"/>
    <w:semiHidden/>
    <w:rsid w:val="007C06A0"/>
    <w:rPr>
      <w:b/>
      <w:bCs/>
      <w:sz w:val="20"/>
      <w:szCs w:val="20"/>
    </w:rPr>
  </w:style>
  <w:style w:type="paragraph" w:styleId="TableofFigures">
    <w:name w:val="table of figures"/>
    <w:basedOn w:val="Normal"/>
    <w:next w:val="Normal"/>
    <w:uiPriority w:val="99"/>
    <w:unhideWhenUsed/>
    <w:rsid w:val="007C06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702">
      <w:bodyDiv w:val="1"/>
      <w:marLeft w:val="0"/>
      <w:marRight w:val="0"/>
      <w:marTop w:val="0"/>
      <w:marBottom w:val="0"/>
      <w:divBdr>
        <w:top w:val="none" w:sz="0" w:space="0" w:color="auto"/>
        <w:left w:val="none" w:sz="0" w:space="0" w:color="auto"/>
        <w:bottom w:val="none" w:sz="0" w:space="0" w:color="auto"/>
        <w:right w:val="none" w:sz="0" w:space="0" w:color="auto"/>
      </w:divBdr>
    </w:div>
    <w:div w:id="16781982">
      <w:bodyDiv w:val="1"/>
      <w:marLeft w:val="0"/>
      <w:marRight w:val="0"/>
      <w:marTop w:val="0"/>
      <w:marBottom w:val="0"/>
      <w:divBdr>
        <w:top w:val="none" w:sz="0" w:space="0" w:color="auto"/>
        <w:left w:val="none" w:sz="0" w:space="0" w:color="auto"/>
        <w:bottom w:val="none" w:sz="0" w:space="0" w:color="auto"/>
        <w:right w:val="none" w:sz="0" w:space="0" w:color="auto"/>
      </w:divBdr>
    </w:div>
    <w:div w:id="38213307">
      <w:bodyDiv w:val="1"/>
      <w:marLeft w:val="0"/>
      <w:marRight w:val="0"/>
      <w:marTop w:val="0"/>
      <w:marBottom w:val="0"/>
      <w:divBdr>
        <w:top w:val="none" w:sz="0" w:space="0" w:color="auto"/>
        <w:left w:val="none" w:sz="0" w:space="0" w:color="auto"/>
        <w:bottom w:val="none" w:sz="0" w:space="0" w:color="auto"/>
        <w:right w:val="none" w:sz="0" w:space="0" w:color="auto"/>
      </w:divBdr>
    </w:div>
    <w:div w:id="40332124">
      <w:bodyDiv w:val="1"/>
      <w:marLeft w:val="0"/>
      <w:marRight w:val="0"/>
      <w:marTop w:val="0"/>
      <w:marBottom w:val="0"/>
      <w:divBdr>
        <w:top w:val="none" w:sz="0" w:space="0" w:color="auto"/>
        <w:left w:val="none" w:sz="0" w:space="0" w:color="auto"/>
        <w:bottom w:val="none" w:sz="0" w:space="0" w:color="auto"/>
        <w:right w:val="none" w:sz="0" w:space="0" w:color="auto"/>
      </w:divBdr>
    </w:div>
    <w:div w:id="50010281">
      <w:bodyDiv w:val="1"/>
      <w:marLeft w:val="0"/>
      <w:marRight w:val="0"/>
      <w:marTop w:val="0"/>
      <w:marBottom w:val="0"/>
      <w:divBdr>
        <w:top w:val="none" w:sz="0" w:space="0" w:color="auto"/>
        <w:left w:val="none" w:sz="0" w:space="0" w:color="auto"/>
        <w:bottom w:val="none" w:sz="0" w:space="0" w:color="auto"/>
        <w:right w:val="none" w:sz="0" w:space="0" w:color="auto"/>
      </w:divBdr>
    </w:div>
    <w:div w:id="56755709">
      <w:bodyDiv w:val="1"/>
      <w:marLeft w:val="0"/>
      <w:marRight w:val="0"/>
      <w:marTop w:val="0"/>
      <w:marBottom w:val="0"/>
      <w:divBdr>
        <w:top w:val="none" w:sz="0" w:space="0" w:color="auto"/>
        <w:left w:val="none" w:sz="0" w:space="0" w:color="auto"/>
        <w:bottom w:val="none" w:sz="0" w:space="0" w:color="auto"/>
        <w:right w:val="none" w:sz="0" w:space="0" w:color="auto"/>
      </w:divBdr>
    </w:div>
    <w:div w:id="86392483">
      <w:bodyDiv w:val="1"/>
      <w:marLeft w:val="0"/>
      <w:marRight w:val="0"/>
      <w:marTop w:val="0"/>
      <w:marBottom w:val="0"/>
      <w:divBdr>
        <w:top w:val="none" w:sz="0" w:space="0" w:color="auto"/>
        <w:left w:val="none" w:sz="0" w:space="0" w:color="auto"/>
        <w:bottom w:val="none" w:sz="0" w:space="0" w:color="auto"/>
        <w:right w:val="none" w:sz="0" w:space="0" w:color="auto"/>
      </w:divBdr>
    </w:div>
    <w:div w:id="91978778">
      <w:bodyDiv w:val="1"/>
      <w:marLeft w:val="0"/>
      <w:marRight w:val="0"/>
      <w:marTop w:val="0"/>
      <w:marBottom w:val="0"/>
      <w:divBdr>
        <w:top w:val="none" w:sz="0" w:space="0" w:color="auto"/>
        <w:left w:val="none" w:sz="0" w:space="0" w:color="auto"/>
        <w:bottom w:val="none" w:sz="0" w:space="0" w:color="auto"/>
        <w:right w:val="none" w:sz="0" w:space="0" w:color="auto"/>
      </w:divBdr>
    </w:div>
    <w:div w:id="102457022">
      <w:bodyDiv w:val="1"/>
      <w:marLeft w:val="0"/>
      <w:marRight w:val="0"/>
      <w:marTop w:val="0"/>
      <w:marBottom w:val="0"/>
      <w:divBdr>
        <w:top w:val="none" w:sz="0" w:space="0" w:color="auto"/>
        <w:left w:val="none" w:sz="0" w:space="0" w:color="auto"/>
        <w:bottom w:val="none" w:sz="0" w:space="0" w:color="auto"/>
        <w:right w:val="none" w:sz="0" w:space="0" w:color="auto"/>
      </w:divBdr>
    </w:div>
    <w:div w:id="126245948">
      <w:bodyDiv w:val="1"/>
      <w:marLeft w:val="0"/>
      <w:marRight w:val="0"/>
      <w:marTop w:val="0"/>
      <w:marBottom w:val="0"/>
      <w:divBdr>
        <w:top w:val="none" w:sz="0" w:space="0" w:color="auto"/>
        <w:left w:val="none" w:sz="0" w:space="0" w:color="auto"/>
        <w:bottom w:val="none" w:sz="0" w:space="0" w:color="auto"/>
        <w:right w:val="none" w:sz="0" w:space="0" w:color="auto"/>
      </w:divBdr>
    </w:div>
    <w:div w:id="135027307">
      <w:bodyDiv w:val="1"/>
      <w:marLeft w:val="0"/>
      <w:marRight w:val="0"/>
      <w:marTop w:val="0"/>
      <w:marBottom w:val="0"/>
      <w:divBdr>
        <w:top w:val="none" w:sz="0" w:space="0" w:color="auto"/>
        <w:left w:val="none" w:sz="0" w:space="0" w:color="auto"/>
        <w:bottom w:val="none" w:sz="0" w:space="0" w:color="auto"/>
        <w:right w:val="none" w:sz="0" w:space="0" w:color="auto"/>
      </w:divBdr>
    </w:div>
    <w:div w:id="139886370">
      <w:bodyDiv w:val="1"/>
      <w:marLeft w:val="0"/>
      <w:marRight w:val="0"/>
      <w:marTop w:val="0"/>
      <w:marBottom w:val="0"/>
      <w:divBdr>
        <w:top w:val="none" w:sz="0" w:space="0" w:color="auto"/>
        <w:left w:val="none" w:sz="0" w:space="0" w:color="auto"/>
        <w:bottom w:val="none" w:sz="0" w:space="0" w:color="auto"/>
        <w:right w:val="none" w:sz="0" w:space="0" w:color="auto"/>
      </w:divBdr>
    </w:div>
    <w:div w:id="141388719">
      <w:bodyDiv w:val="1"/>
      <w:marLeft w:val="0"/>
      <w:marRight w:val="0"/>
      <w:marTop w:val="0"/>
      <w:marBottom w:val="0"/>
      <w:divBdr>
        <w:top w:val="none" w:sz="0" w:space="0" w:color="auto"/>
        <w:left w:val="none" w:sz="0" w:space="0" w:color="auto"/>
        <w:bottom w:val="none" w:sz="0" w:space="0" w:color="auto"/>
        <w:right w:val="none" w:sz="0" w:space="0" w:color="auto"/>
      </w:divBdr>
    </w:div>
    <w:div w:id="157044732">
      <w:bodyDiv w:val="1"/>
      <w:marLeft w:val="0"/>
      <w:marRight w:val="0"/>
      <w:marTop w:val="0"/>
      <w:marBottom w:val="0"/>
      <w:divBdr>
        <w:top w:val="none" w:sz="0" w:space="0" w:color="auto"/>
        <w:left w:val="none" w:sz="0" w:space="0" w:color="auto"/>
        <w:bottom w:val="none" w:sz="0" w:space="0" w:color="auto"/>
        <w:right w:val="none" w:sz="0" w:space="0" w:color="auto"/>
      </w:divBdr>
    </w:div>
    <w:div w:id="159321193">
      <w:bodyDiv w:val="1"/>
      <w:marLeft w:val="0"/>
      <w:marRight w:val="0"/>
      <w:marTop w:val="0"/>
      <w:marBottom w:val="0"/>
      <w:divBdr>
        <w:top w:val="none" w:sz="0" w:space="0" w:color="auto"/>
        <w:left w:val="none" w:sz="0" w:space="0" w:color="auto"/>
        <w:bottom w:val="none" w:sz="0" w:space="0" w:color="auto"/>
        <w:right w:val="none" w:sz="0" w:space="0" w:color="auto"/>
      </w:divBdr>
    </w:div>
    <w:div w:id="161092343">
      <w:bodyDiv w:val="1"/>
      <w:marLeft w:val="0"/>
      <w:marRight w:val="0"/>
      <w:marTop w:val="0"/>
      <w:marBottom w:val="0"/>
      <w:divBdr>
        <w:top w:val="none" w:sz="0" w:space="0" w:color="auto"/>
        <w:left w:val="none" w:sz="0" w:space="0" w:color="auto"/>
        <w:bottom w:val="none" w:sz="0" w:space="0" w:color="auto"/>
        <w:right w:val="none" w:sz="0" w:space="0" w:color="auto"/>
      </w:divBdr>
    </w:div>
    <w:div w:id="170486079">
      <w:bodyDiv w:val="1"/>
      <w:marLeft w:val="0"/>
      <w:marRight w:val="0"/>
      <w:marTop w:val="0"/>
      <w:marBottom w:val="0"/>
      <w:divBdr>
        <w:top w:val="none" w:sz="0" w:space="0" w:color="auto"/>
        <w:left w:val="none" w:sz="0" w:space="0" w:color="auto"/>
        <w:bottom w:val="none" w:sz="0" w:space="0" w:color="auto"/>
        <w:right w:val="none" w:sz="0" w:space="0" w:color="auto"/>
      </w:divBdr>
    </w:div>
    <w:div w:id="173424348">
      <w:bodyDiv w:val="1"/>
      <w:marLeft w:val="0"/>
      <w:marRight w:val="0"/>
      <w:marTop w:val="0"/>
      <w:marBottom w:val="0"/>
      <w:divBdr>
        <w:top w:val="none" w:sz="0" w:space="0" w:color="auto"/>
        <w:left w:val="none" w:sz="0" w:space="0" w:color="auto"/>
        <w:bottom w:val="none" w:sz="0" w:space="0" w:color="auto"/>
        <w:right w:val="none" w:sz="0" w:space="0" w:color="auto"/>
      </w:divBdr>
    </w:div>
    <w:div w:id="188372001">
      <w:bodyDiv w:val="1"/>
      <w:marLeft w:val="0"/>
      <w:marRight w:val="0"/>
      <w:marTop w:val="0"/>
      <w:marBottom w:val="0"/>
      <w:divBdr>
        <w:top w:val="none" w:sz="0" w:space="0" w:color="auto"/>
        <w:left w:val="none" w:sz="0" w:space="0" w:color="auto"/>
        <w:bottom w:val="none" w:sz="0" w:space="0" w:color="auto"/>
        <w:right w:val="none" w:sz="0" w:space="0" w:color="auto"/>
      </w:divBdr>
    </w:div>
    <w:div w:id="188376810">
      <w:bodyDiv w:val="1"/>
      <w:marLeft w:val="0"/>
      <w:marRight w:val="0"/>
      <w:marTop w:val="0"/>
      <w:marBottom w:val="0"/>
      <w:divBdr>
        <w:top w:val="none" w:sz="0" w:space="0" w:color="auto"/>
        <w:left w:val="none" w:sz="0" w:space="0" w:color="auto"/>
        <w:bottom w:val="none" w:sz="0" w:space="0" w:color="auto"/>
        <w:right w:val="none" w:sz="0" w:space="0" w:color="auto"/>
      </w:divBdr>
    </w:div>
    <w:div w:id="189102260">
      <w:bodyDiv w:val="1"/>
      <w:marLeft w:val="0"/>
      <w:marRight w:val="0"/>
      <w:marTop w:val="0"/>
      <w:marBottom w:val="0"/>
      <w:divBdr>
        <w:top w:val="none" w:sz="0" w:space="0" w:color="auto"/>
        <w:left w:val="none" w:sz="0" w:space="0" w:color="auto"/>
        <w:bottom w:val="none" w:sz="0" w:space="0" w:color="auto"/>
        <w:right w:val="none" w:sz="0" w:space="0" w:color="auto"/>
      </w:divBdr>
    </w:div>
    <w:div w:id="192690202">
      <w:bodyDiv w:val="1"/>
      <w:marLeft w:val="0"/>
      <w:marRight w:val="0"/>
      <w:marTop w:val="0"/>
      <w:marBottom w:val="0"/>
      <w:divBdr>
        <w:top w:val="none" w:sz="0" w:space="0" w:color="auto"/>
        <w:left w:val="none" w:sz="0" w:space="0" w:color="auto"/>
        <w:bottom w:val="none" w:sz="0" w:space="0" w:color="auto"/>
        <w:right w:val="none" w:sz="0" w:space="0" w:color="auto"/>
      </w:divBdr>
    </w:div>
    <w:div w:id="212233331">
      <w:bodyDiv w:val="1"/>
      <w:marLeft w:val="0"/>
      <w:marRight w:val="0"/>
      <w:marTop w:val="0"/>
      <w:marBottom w:val="0"/>
      <w:divBdr>
        <w:top w:val="none" w:sz="0" w:space="0" w:color="auto"/>
        <w:left w:val="none" w:sz="0" w:space="0" w:color="auto"/>
        <w:bottom w:val="none" w:sz="0" w:space="0" w:color="auto"/>
        <w:right w:val="none" w:sz="0" w:space="0" w:color="auto"/>
      </w:divBdr>
    </w:div>
    <w:div w:id="218438725">
      <w:bodyDiv w:val="1"/>
      <w:marLeft w:val="0"/>
      <w:marRight w:val="0"/>
      <w:marTop w:val="0"/>
      <w:marBottom w:val="0"/>
      <w:divBdr>
        <w:top w:val="none" w:sz="0" w:space="0" w:color="auto"/>
        <w:left w:val="none" w:sz="0" w:space="0" w:color="auto"/>
        <w:bottom w:val="none" w:sz="0" w:space="0" w:color="auto"/>
        <w:right w:val="none" w:sz="0" w:space="0" w:color="auto"/>
      </w:divBdr>
    </w:div>
    <w:div w:id="248464078">
      <w:bodyDiv w:val="1"/>
      <w:marLeft w:val="0"/>
      <w:marRight w:val="0"/>
      <w:marTop w:val="0"/>
      <w:marBottom w:val="0"/>
      <w:divBdr>
        <w:top w:val="none" w:sz="0" w:space="0" w:color="auto"/>
        <w:left w:val="none" w:sz="0" w:space="0" w:color="auto"/>
        <w:bottom w:val="none" w:sz="0" w:space="0" w:color="auto"/>
        <w:right w:val="none" w:sz="0" w:space="0" w:color="auto"/>
      </w:divBdr>
    </w:div>
    <w:div w:id="257179795">
      <w:bodyDiv w:val="1"/>
      <w:marLeft w:val="0"/>
      <w:marRight w:val="0"/>
      <w:marTop w:val="0"/>
      <w:marBottom w:val="0"/>
      <w:divBdr>
        <w:top w:val="none" w:sz="0" w:space="0" w:color="auto"/>
        <w:left w:val="none" w:sz="0" w:space="0" w:color="auto"/>
        <w:bottom w:val="none" w:sz="0" w:space="0" w:color="auto"/>
        <w:right w:val="none" w:sz="0" w:space="0" w:color="auto"/>
      </w:divBdr>
    </w:div>
    <w:div w:id="267322692">
      <w:bodyDiv w:val="1"/>
      <w:marLeft w:val="0"/>
      <w:marRight w:val="0"/>
      <w:marTop w:val="0"/>
      <w:marBottom w:val="0"/>
      <w:divBdr>
        <w:top w:val="none" w:sz="0" w:space="0" w:color="auto"/>
        <w:left w:val="none" w:sz="0" w:space="0" w:color="auto"/>
        <w:bottom w:val="none" w:sz="0" w:space="0" w:color="auto"/>
        <w:right w:val="none" w:sz="0" w:space="0" w:color="auto"/>
      </w:divBdr>
    </w:div>
    <w:div w:id="275716576">
      <w:bodyDiv w:val="1"/>
      <w:marLeft w:val="0"/>
      <w:marRight w:val="0"/>
      <w:marTop w:val="0"/>
      <w:marBottom w:val="0"/>
      <w:divBdr>
        <w:top w:val="none" w:sz="0" w:space="0" w:color="auto"/>
        <w:left w:val="none" w:sz="0" w:space="0" w:color="auto"/>
        <w:bottom w:val="none" w:sz="0" w:space="0" w:color="auto"/>
        <w:right w:val="none" w:sz="0" w:space="0" w:color="auto"/>
      </w:divBdr>
    </w:div>
    <w:div w:id="299388007">
      <w:bodyDiv w:val="1"/>
      <w:marLeft w:val="0"/>
      <w:marRight w:val="0"/>
      <w:marTop w:val="0"/>
      <w:marBottom w:val="0"/>
      <w:divBdr>
        <w:top w:val="none" w:sz="0" w:space="0" w:color="auto"/>
        <w:left w:val="none" w:sz="0" w:space="0" w:color="auto"/>
        <w:bottom w:val="none" w:sz="0" w:space="0" w:color="auto"/>
        <w:right w:val="none" w:sz="0" w:space="0" w:color="auto"/>
      </w:divBdr>
    </w:div>
    <w:div w:id="301470860">
      <w:bodyDiv w:val="1"/>
      <w:marLeft w:val="0"/>
      <w:marRight w:val="0"/>
      <w:marTop w:val="0"/>
      <w:marBottom w:val="0"/>
      <w:divBdr>
        <w:top w:val="none" w:sz="0" w:space="0" w:color="auto"/>
        <w:left w:val="none" w:sz="0" w:space="0" w:color="auto"/>
        <w:bottom w:val="none" w:sz="0" w:space="0" w:color="auto"/>
        <w:right w:val="none" w:sz="0" w:space="0" w:color="auto"/>
      </w:divBdr>
    </w:div>
    <w:div w:id="323435195">
      <w:bodyDiv w:val="1"/>
      <w:marLeft w:val="0"/>
      <w:marRight w:val="0"/>
      <w:marTop w:val="0"/>
      <w:marBottom w:val="0"/>
      <w:divBdr>
        <w:top w:val="none" w:sz="0" w:space="0" w:color="auto"/>
        <w:left w:val="none" w:sz="0" w:space="0" w:color="auto"/>
        <w:bottom w:val="none" w:sz="0" w:space="0" w:color="auto"/>
        <w:right w:val="none" w:sz="0" w:space="0" w:color="auto"/>
      </w:divBdr>
    </w:div>
    <w:div w:id="325942733">
      <w:bodyDiv w:val="1"/>
      <w:marLeft w:val="0"/>
      <w:marRight w:val="0"/>
      <w:marTop w:val="0"/>
      <w:marBottom w:val="0"/>
      <w:divBdr>
        <w:top w:val="none" w:sz="0" w:space="0" w:color="auto"/>
        <w:left w:val="none" w:sz="0" w:space="0" w:color="auto"/>
        <w:bottom w:val="none" w:sz="0" w:space="0" w:color="auto"/>
        <w:right w:val="none" w:sz="0" w:space="0" w:color="auto"/>
      </w:divBdr>
    </w:div>
    <w:div w:id="329454217">
      <w:bodyDiv w:val="1"/>
      <w:marLeft w:val="0"/>
      <w:marRight w:val="0"/>
      <w:marTop w:val="0"/>
      <w:marBottom w:val="0"/>
      <w:divBdr>
        <w:top w:val="none" w:sz="0" w:space="0" w:color="auto"/>
        <w:left w:val="none" w:sz="0" w:space="0" w:color="auto"/>
        <w:bottom w:val="none" w:sz="0" w:space="0" w:color="auto"/>
        <w:right w:val="none" w:sz="0" w:space="0" w:color="auto"/>
      </w:divBdr>
    </w:div>
    <w:div w:id="343365194">
      <w:bodyDiv w:val="1"/>
      <w:marLeft w:val="0"/>
      <w:marRight w:val="0"/>
      <w:marTop w:val="0"/>
      <w:marBottom w:val="0"/>
      <w:divBdr>
        <w:top w:val="none" w:sz="0" w:space="0" w:color="auto"/>
        <w:left w:val="none" w:sz="0" w:space="0" w:color="auto"/>
        <w:bottom w:val="none" w:sz="0" w:space="0" w:color="auto"/>
        <w:right w:val="none" w:sz="0" w:space="0" w:color="auto"/>
      </w:divBdr>
    </w:div>
    <w:div w:id="347484324">
      <w:bodyDiv w:val="1"/>
      <w:marLeft w:val="0"/>
      <w:marRight w:val="0"/>
      <w:marTop w:val="0"/>
      <w:marBottom w:val="0"/>
      <w:divBdr>
        <w:top w:val="none" w:sz="0" w:space="0" w:color="auto"/>
        <w:left w:val="none" w:sz="0" w:space="0" w:color="auto"/>
        <w:bottom w:val="none" w:sz="0" w:space="0" w:color="auto"/>
        <w:right w:val="none" w:sz="0" w:space="0" w:color="auto"/>
      </w:divBdr>
    </w:div>
    <w:div w:id="355157796">
      <w:bodyDiv w:val="1"/>
      <w:marLeft w:val="0"/>
      <w:marRight w:val="0"/>
      <w:marTop w:val="0"/>
      <w:marBottom w:val="0"/>
      <w:divBdr>
        <w:top w:val="none" w:sz="0" w:space="0" w:color="auto"/>
        <w:left w:val="none" w:sz="0" w:space="0" w:color="auto"/>
        <w:bottom w:val="none" w:sz="0" w:space="0" w:color="auto"/>
        <w:right w:val="none" w:sz="0" w:space="0" w:color="auto"/>
      </w:divBdr>
    </w:div>
    <w:div w:id="355860502">
      <w:bodyDiv w:val="1"/>
      <w:marLeft w:val="0"/>
      <w:marRight w:val="0"/>
      <w:marTop w:val="0"/>
      <w:marBottom w:val="0"/>
      <w:divBdr>
        <w:top w:val="none" w:sz="0" w:space="0" w:color="auto"/>
        <w:left w:val="none" w:sz="0" w:space="0" w:color="auto"/>
        <w:bottom w:val="none" w:sz="0" w:space="0" w:color="auto"/>
        <w:right w:val="none" w:sz="0" w:space="0" w:color="auto"/>
      </w:divBdr>
    </w:div>
    <w:div w:id="368264995">
      <w:bodyDiv w:val="1"/>
      <w:marLeft w:val="0"/>
      <w:marRight w:val="0"/>
      <w:marTop w:val="0"/>
      <w:marBottom w:val="0"/>
      <w:divBdr>
        <w:top w:val="none" w:sz="0" w:space="0" w:color="auto"/>
        <w:left w:val="none" w:sz="0" w:space="0" w:color="auto"/>
        <w:bottom w:val="none" w:sz="0" w:space="0" w:color="auto"/>
        <w:right w:val="none" w:sz="0" w:space="0" w:color="auto"/>
      </w:divBdr>
    </w:div>
    <w:div w:id="374429189">
      <w:bodyDiv w:val="1"/>
      <w:marLeft w:val="0"/>
      <w:marRight w:val="0"/>
      <w:marTop w:val="0"/>
      <w:marBottom w:val="0"/>
      <w:divBdr>
        <w:top w:val="none" w:sz="0" w:space="0" w:color="auto"/>
        <w:left w:val="none" w:sz="0" w:space="0" w:color="auto"/>
        <w:bottom w:val="none" w:sz="0" w:space="0" w:color="auto"/>
        <w:right w:val="none" w:sz="0" w:space="0" w:color="auto"/>
      </w:divBdr>
    </w:div>
    <w:div w:id="389499296">
      <w:bodyDiv w:val="1"/>
      <w:marLeft w:val="0"/>
      <w:marRight w:val="0"/>
      <w:marTop w:val="0"/>
      <w:marBottom w:val="0"/>
      <w:divBdr>
        <w:top w:val="none" w:sz="0" w:space="0" w:color="auto"/>
        <w:left w:val="none" w:sz="0" w:space="0" w:color="auto"/>
        <w:bottom w:val="none" w:sz="0" w:space="0" w:color="auto"/>
        <w:right w:val="none" w:sz="0" w:space="0" w:color="auto"/>
      </w:divBdr>
    </w:div>
    <w:div w:id="409229543">
      <w:bodyDiv w:val="1"/>
      <w:marLeft w:val="0"/>
      <w:marRight w:val="0"/>
      <w:marTop w:val="0"/>
      <w:marBottom w:val="0"/>
      <w:divBdr>
        <w:top w:val="none" w:sz="0" w:space="0" w:color="auto"/>
        <w:left w:val="none" w:sz="0" w:space="0" w:color="auto"/>
        <w:bottom w:val="none" w:sz="0" w:space="0" w:color="auto"/>
        <w:right w:val="none" w:sz="0" w:space="0" w:color="auto"/>
      </w:divBdr>
    </w:div>
    <w:div w:id="410126058">
      <w:bodyDiv w:val="1"/>
      <w:marLeft w:val="0"/>
      <w:marRight w:val="0"/>
      <w:marTop w:val="0"/>
      <w:marBottom w:val="0"/>
      <w:divBdr>
        <w:top w:val="none" w:sz="0" w:space="0" w:color="auto"/>
        <w:left w:val="none" w:sz="0" w:space="0" w:color="auto"/>
        <w:bottom w:val="none" w:sz="0" w:space="0" w:color="auto"/>
        <w:right w:val="none" w:sz="0" w:space="0" w:color="auto"/>
      </w:divBdr>
    </w:div>
    <w:div w:id="416367092">
      <w:bodyDiv w:val="1"/>
      <w:marLeft w:val="0"/>
      <w:marRight w:val="0"/>
      <w:marTop w:val="0"/>
      <w:marBottom w:val="0"/>
      <w:divBdr>
        <w:top w:val="none" w:sz="0" w:space="0" w:color="auto"/>
        <w:left w:val="none" w:sz="0" w:space="0" w:color="auto"/>
        <w:bottom w:val="none" w:sz="0" w:space="0" w:color="auto"/>
        <w:right w:val="none" w:sz="0" w:space="0" w:color="auto"/>
      </w:divBdr>
    </w:div>
    <w:div w:id="419954841">
      <w:bodyDiv w:val="1"/>
      <w:marLeft w:val="0"/>
      <w:marRight w:val="0"/>
      <w:marTop w:val="0"/>
      <w:marBottom w:val="0"/>
      <w:divBdr>
        <w:top w:val="none" w:sz="0" w:space="0" w:color="auto"/>
        <w:left w:val="none" w:sz="0" w:space="0" w:color="auto"/>
        <w:bottom w:val="none" w:sz="0" w:space="0" w:color="auto"/>
        <w:right w:val="none" w:sz="0" w:space="0" w:color="auto"/>
      </w:divBdr>
    </w:div>
    <w:div w:id="437453918">
      <w:bodyDiv w:val="1"/>
      <w:marLeft w:val="0"/>
      <w:marRight w:val="0"/>
      <w:marTop w:val="0"/>
      <w:marBottom w:val="0"/>
      <w:divBdr>
        <w:top w:val="none" w:sz="0" w:space="0" w:color="auto"/>
        <w:left w:val="none" w:sz="0" w:space="0" w:color="auto"/>
        <w:bottom w:val="none" w:sz="0" w:space="0" w:color="auto"/>
        <w:right w:val="none" w:sz="0" w:space="0" w:color="auto"/>
      </w:divBdr>
    </w:div>
    <w:div w:id="451898345">
      <w:bodyDiv w:val="1"/>
      <w:marLeft w:val="0"/>
      <w:marRight w:val="0"/>
      <w:marTop w:val="0"/>
      <w:marBottom w:val="0"/>
      <w:divBdr>
        <w:top w:val="none" w:sz="0" w:space="0" w:color="auto"/>
        <w:left w:val="none" w:sz="0" w:space="0" w:color="auto"/>
        <w:bottom w:val="none" w:sz="0" w:space="0" w:color="auto"/>
        <w:right w:val="none" w:sz="0" w:space="0" w:color="auto"/>
      </w:divBdr>
    </w:div>
    <w:div w:id="462114514">
      <w:bodyDiv w:val="1"/>
      <w:marLeft w:val="0"/>
      <w:marRight w:val="0"/>
      <w:marTop w:val="0"/>
      <w:marBottom w:val="0"/>
      <w:divBdr>
        <w:top w:val="none" w:sz="0" w:space="0" w:color="auto"/>
        <w:left w:val="none" w:sz="0" w:space="0" w:color="auto"/>
        <w:bottom w:val="none" w:sz="0" w:space="0" w:color="auto"/>
        <w:right w:val="none" w:sz="0" w:space="0" w:color="auto"/>
      </w:divBdr>
    </w:div>
    <w:div w:id="470446009">
      <w:bodyDiv w:val="1"/>
      <w:marLeft w:val="0"/>
      <w:marRight w:val="0"/>
      <w:marTop w:val="0"/>
      <w:marBottom w:val="0"/>
      <w:divBdr>
        <w:top w:val="none" w:sz="0" w:space="0" w:color="auto"/>
        <w:left w:val="none" w:sz="0" w:space="0" w:color="auto"/>
        <w:bottom w:val="none" w:sz="0" w:space="0" w:color="auto"/>
        <w:right w:val="none" w:sz="0" w:space="0" w:color="auto"/>
      </w:divBdr>
    </w:div>
    <w:div w:id="473722761">
      <w:bodyDiv w:val="1"/>
      <w:marLeft w:val="0"/>
      <w:marRight w:val="0"/>
      <w:marTop w:val="0"/>
      <w:marBottom w:val="0"/>
      <w:divBdr>
        <w:top w:val="none" w:sz="0" w:space="0" w:color="auto"/>
        <w:left w:val="none" w:sz="0" w:space="0" w:color="auto"/>
        <w:bottom w:val="none" w:sz="0" w:space="0" w:color="auto"/>
        <w:right w:val="none" w:sz="0" w:space="0" w:color="auto"/>
      </w:divBdr>
    </w:div>
    <w:div w:id="499007035">
      <w:bodyDiv w:val="1"/>
      <w:marLeft w:val="0"/>
      <w:marRight w:val="0"/>
      <w:marTop w:val="0"/>
      <w:marBottom w:val="0"/>
      <w:divBdr>
        <w:top w:val="none" w:sz="0" w:space="0" w:color="auto"/>
        <w:left w:val="none" w:sz="0" w:space="0" w:color="auto"/>
        <w:bottom w:val="none" w:sz="0" w:space="0" w:color="auto"/>
        <w:right w:val="none" w:sz="0" w:space="0" w:color="auto"/>
      </w:divBdr>
    </w:div>
    <w:div w:id="524367489">
      <w:bodyDiv w:val="1"/>
      <w:marLeft w:val="0"/>
      <w:marRight w:val="0"/>
      <w:marTop w:val="0"/>
      <w:marBottom w:val="0"/>
      <w:divBdr>
        <w:top w:val="none" w:sz="0" w:space="0" w:color="auto"/>
        <w:left w:val="none" w:sz="0" w:space="0" w:color="auto"/>
        <w:bottom w:val="none" w:sz="0" w:space="0" w:color="auto"/>
        <w:right w:val="none" w:sz="0" w:space="0" w:color="auto"/>
      </w:divBdr>
    </w:div>
    <w:div w:id="536696153">
      <w:bodyDiv w:val="1"/>
      <w:marLeft w:val="0"/>
      <w:marRight w:val="0"/>
      <w:marTop w:val="0"/>
      <w:marBottom w:val="0"/>
      <w:divBdr>
        <w:top w:val="none" w:sz="0" w:space="0" w:color="auto"/>
        <w:left w:val="none" w:sz="0" w:space="0" w:color="auto"/>
        <w:bottom w:val="none" w:sz="0" w:space="0" w:color="auto"/>
        <w:right w:val="none" w:sz="0" w:space="0" w:color="auto"/>
      </w:divBdr>
    </w:div>
    <w:div w:id="540631387">
      <w:bodyDiv w:val="1"/>
      <w:marLeft w:val="0"/>
      <w:marRight w:val="0"/>
      <w:marTop w:val="0"/>
      <w:marBottom w:val="0"/>
      <w:divBdr>
        <w:top w:val="none" w:sz="0" w:space="0" w:color="auto"/>
        <w:left w:val="none" w:sz="0" w:space="0" w:color="auto"/>
        <w:bottom w:val="none" w:sz="0" w:space="0" w:color="auto"/>
        <w:right w:val="none" w:sz="0" w:space="0" w:color="auto"/>
      </w:divBdr>
    </w:div>
    <w:div w:id="557595328">
      <w:bodyDiv w:val="1"/>
      <w:marLeft w:val="0"/>
      <w:marRight w:val="0"/>
      <w:marTop w:val="0"/>
      <w:marBottom w:val="0"/>
      <w:divBdr>
        <w:top w:val="none" w:sz="0" w:space="0" w:color="auto"/>
        <w:left w:val="none" w:sz="0" w:space="0" w:color="auto"/>
        <w:bottom w:val="none" w:sz="0" w:space="0" w:color="auto"/>
        <w:right w:val="none" w:sz="0" w:space="0" w:color="auto"/>
      </w:divBdr>
    </w:div>
    <w:div w:id="566263355">
      <w:bodyDiv w:val="1"/>
      <w:marLeft w:val="0"/>
      <w:marRight w:val="0"/>
      <w:marTop w:val="0"/>
      <w:marBottom w:val="0"/>
      <w:divBdr>
        <w:top w:val="none" w:sz="0" w:space="0" w:color="auto"/>
        <w:left w:val="none" w:sz="0" w:space="0" w:color="auto"/>
        <w:bottom w:val="none" w:sz="0" w:space="0" w:color="auto"/>
        <w:right w:val="none" w:sz="0" w:space="0" w:color="auto"/>
      </w:divBdr>
    </w:div>
    <w:div w:id="568926774">
      <w:bodyDiv w:val="1"/>
      <w:marLeft w:val="0"/>
      <w:marRight w:val="0"/>
      <w:marTop w:val="0"/>
      <w:marBottom w:val="0"/>
      <w:divBdr>
        <w:top w:val="none" w:sz="0" w:space="0" w:color="auto"/>
        <w:left w:val="none" w:sz="0" w:space="0" w:color="auto"/>
        <w:bottom w:val="none" w:sz="0" w:space="0" w:color="auto"/>
        <w:right w:val="none" w:sz="0" w:space="0" w:color="auto"/>
      </w:divBdr>
    </w:div>
    <w:div w:id="569854181">
      <w:bodyDiv w:val="1"/>
      <w:marLeft w:val="0"/>
      <w:marRight w:val="0"/>
      <w:marTop w:val="0"/>
      <w:marBottom w:val="0"/>
      <w:divBdr>
        <w:top w:val="none" w:sz="0" w:space="0" w:color="auto"/>
        <w:left w:val="none" w:sz="0" w:space="0" w:color="auto"/>
        <w:bottom w:val="none" w:sz="0" w:space="0" w:color="auto"/>
        <w:right w:val="none" w:sz="0" w:space="0" w:color="auto"/>
      </w:divBdr>
    </w:div>
    <w:div w:id="572741170">
      <w:bodyDiv w:val="1"/>
      <w:marLeft w:val="0"/>
      <w:marRight w:val="0"/>
      <w:marTop w:val="0"/>
      <w:marBottom w:val="0"/>
      <w:divBdr>
        <w:top w:val="none" w:sz="0" w:space="0" w:color="auto"/>
        <w:left w:val="none" w:sz="0" w:space="0" w:color="auto"/>
        <w:bottom w:val="none" w:sz="0" w:space="0" w:color="auto"/>
        <w:right w:val="none" w:sz="0" w:space="0" w:color="auto"/>
      </w:divBdr>
    </w:div>
    <w:div w:id="606427209">
      <w:bodyDiv w:val="1"/>
      <w:marLeft w:val="0"/>
      <w:marRight w:val="0"/>
      <w:marTop w:val="0"/>
      <w:marBottom w:val="0"/>
      <w:divBdr>
        <w:top w:val="none" w:sz="0" w:space="0" w:color="auto"/>
        <w:left w:val="none" w:sz="0" w:space="0" w:color="auto"/>
        <w:bottom w:val="none" w:sz="0" w:space="0" w:color="auto"/>
        <w:right w:val="none" w:sz="0" w:space="0" w:color="auto"/>
      </w:divBdr>
    </w:div>
    <w:div w:id="627048652">
      <w:bodyDiv w:val="1"/>
      <w:marLeft w:val="0"/>
      <w:marRight w:val="0"/>
      <w:marTop w:val="0"/>
      <w:marBottom w:val="0"/>
      <w:divBdr>
        <w:top w:val="none" w:sz="0" w:space="0" w:color="auto"/>
        <w:left w:val="none" w:sz="0" w:space="0" w:color="auto"/>
        <w:bottom w:val="none" w:sz="0" w:space="0" w:color="auto"/>
        <w:right w:val="none" w:sz="0" w:space="0" w:color="auto"/>
      </w:divBdr>
    </w:div>
    <w:div w:id="642152109">
      <w:bodyDiv w:val="1"/>
      <w:marLeft w:val="0"/>
      <w:marRight w:val="0"/>
      <w:marTop w:val="0"/>
      <w:marBottom w:val="0"/>
      <w:divBdr>
        <w:top w:val="none" w:sz="0" w:space="0" w:color="auto"/>
        <w:left w:val="none" w:sz="0" w:space="0" w:color="auto"/>
        <w:bottom w:val="none" w:sz="0" w:space="0" w:color="auto"/>
        <w:right w:val="none" w:sz="0" w:space="0" w:color="auto"/>
      </w:divBdr>
    </w:div>
    <w:div w:id="644941099">
      <w:bodyDiv w:val="1"/>
      <w:marLeft w:val="0"/>
      <w:marRight w:val="0"/>
      <w:marTop w:val="0"/>
      <w:marBottom w:val="0"/>
      <w:divBdr>
        <w:top w:val="none" w:sz="0" w:space="0" w:color="auto"/>
        <w:left w:val="none" w:sz="0" w:space="0" w:color="auto"/>
        <w:bottom w:val="none" w:sz="0" w:space="0" w:color="auto"/>
        <w:right w:val="none" w:sz="0" w:space="0" w:color="auto"/>
      </w:divBdr>
    </w:div>
    <w:div w:id="649603949">
      <w:bodyDiv w:val="1"/>
      <w:marLeft w:val="0"/>
      <w:marRight w:val="0"/>
      <w:marTop w:val="0"/>
      <w:marBottom w:val="0"/>
      <w:divBdr>
        <w:top w:val="none" w:sz="0" w:space="0" w:color="auto"/>
        <w:left w:val="none" w:sz="0" w:space="0" w:color="auto"/>
        <w:bottom w:val="none" w:sz="0" w:space="0" w:color="auto"/>
        <w:right w:val="none" w:sz="0" w:space="0" w:color="auto"/>
      </w:divBdr>
    </w:div>
    <w:div w:id="651761084">
      <w:bodyDiv w:val="1"/>
      <w:marLeft w:val="0"/>
      <w:marRight w:val="0"/>
      <w:marTop w:val="0"/>
      <w:marBottom w:val="0"/>
      <w:divBdr>
        <w:top w:val="none" w:sz="0" w:space="0" w:color="auto"/>
        <w:left w:val="none" w:sz="0" w:space="0" w:color="auto"/>
        <w:bottom w:val="none" w:sz="0" w:space="0" w:color="auto"/>
        <w:right w:val="none" w:sz="0" w:space="0" w:color="auto"/>
      </w:divBdr>
    </w:div>
    <w:div w:id="659189807">
      <w:bodyDiv w:val="1"/>
      <w:marLeft w:val="0"/>
      <w:marRight w:val="0"/>
      <w:marTop w:val="0"/>
      <w:marBottom w:val="0"/>
      <w:divBdr>
        <w:top w:val="none" w:sz="0" w:space="0" w:color="auto"/>
        <w:left w:val="none" w:sz="0" w:space="0" w:color="auto"/>
        <w:bottom w:val="none" w:sz="0" w:space="0" w:color="auto"/>
        <w:right w:val="none" w:sz="0" w:space="0" w:color="auto"/>
      </w:divBdr>
    </w:div>
    <w:div w:id="684599934">
      <w:bodyDiv w:val="1"/>
      <w:marLeft w:val="0"/>
      <w:marRight w:val="0"/>
      <w:marTop w:val="0"/>
      <w:marBottom w:val="0"/>
      <w:divBdr>
        <w:top w:val="none" w:sz="0" w:space="0" w:color="auto"/>
        <w:left w:val="none" w:sz="0" w:space="0" w:color="auto"/>
        <w:bottom w:val="none" w:sz="0" w:space="0" w:color="auto"/>
        <w:right w:val="none" w:sz="0" w:space="0" w:color="auto"/>
      </w:divBdr>
    </w:div>
    <w:div w:id="692733868">
      <w:bodyDiv w:val="1"/>
      <w:marLeft w:val="0"/>
      <w:marRight w:val="0"/>
      <w:marTop w:val="0"/>
      <w:marBottom w:val="0"/>
      <w:divBdr>
        <w:top w:val="none" w:sz="0" w:space="0" w:color="auto"/>
        <w:left w:val="none" w:sz="0" w:space="0" w:color="auto"/>
        <w:bottom w:val="none" w:sz="0" w:space="0" w:color="auto"/>
        <w:right w:val="none" w:sz="0" w:space="0" w:color="auto"/>
      </w:divBdr>
    </w:div>
    <w:div w:id="695543783">
      <w:bodyDiv w:val="1"/>
      <w:marLeft w:val="0"/>
      <w:marRight w:val="0"/>
      <w:marTop w:val="0"/>
      <w:marBottom w:val="0"/>
      <w:divBdr>
        <w:top w:val="none" w:sz="0" w:space="0" w:color="auto"/>
        <w:left w:val="none" w:sz="0" w:space="0" w:color="auto"/>
        <w:bottom w:val="none" w:sz="0" w:space="0" w:color="auto"/>
        <w:right w:val="none" w:sz="0" w:space="0" w:color="auto"/>
      </w:divBdr>
    </w:div>
    <w:div w:id="713385590">
      <w:bodyDiv w:val="1"/>
      <w:marLeft w:val="0"/>
      <w:marRight w:val="0"/>
      <w:marTop w:val="0"/>
      <w:marBottom w:val="0"/>
      <w:divBdr>
        <w:top w:val="none" w:sz="0" w:space="0" w:color="auto"/>
        <w:left w:val="none" w:sz="0" w:space="0" w:color="auto"/>
        <w:bottom w:val="none" w:sz="0" w:space="0" w:color="auto"/>
        <w:right w:val="none" w:sz="0" w:space="0" w:color="auto"/>
      </w:divBdr>
    </w:div>
    <w:div w:id="720593284">
      <w:bodyDiv w:val="1"/>
      <w:marLeft w:val="0"/>
      <w:marRight w:val="0"/>
      <w:marTop w:val="0"/>
      <w:marBottom w:val="0"/>
      <w:divBdr>
        <w:top w:val="none" w:sz="0" w:space="0" w:color="auto"/>
        <w:left w:val="none" w:sz="0" w:space="0" w:color="auto"/>
        <w:bottom w:val="none" w:sz="0" w:space="0" w:color="auto"/>
        <w:right w:val="none" w:sz="0" w:space="0" w:color="auto"/>
      </w:divBdr>
    </w:div>
    <w:div w:id="752362040">
      <w:bodyDiv w:val="1"/>
      <w:marLeft w:val="0"/>
      <w:marRight w:val="0"/>
      <w:marTop w:val="0"/>
      <w:marBottom w:val="0"/>
      <w:divBdr>
        <w:top w:val="none" w:sz="0" w:space="0" w:color="auto"/>
        <w:left w:val="none" w:sz="0" w:space="0" w:color="auto"/>
        <w:bottom w:val="none" w:sz="0" w:space="0" w:color="auto"/>
        <w:right w:val="none" w:sz="0" w:space="0" w:color="auto"/>
      </w:divBdr>
    </w:div>
    <w:div w:id="772212177">
      <w:bodyDiv w:val="1"/>
      <w:marLeft w:val="0"/>
      <w:marRight w:val="0"/>
      <w:marTop w:val="0"/>
      <w:marBottom w:val="0"/>
      <w:divBdr>
        <w:top w:val="none" w:sz="0" w:space="0" w:color="auto"/>
        <w:left w:val="none" w:sz="0" w:space="0" w:color="auto"/>
        <w:bottom w:val="none" w:sz="0" w:space="0" w:color="auto"/>
        <w:right w:val="none" w:sz="0" w:space="0" w:color="auto"/>
      </w:divBdr>
    </w:div>
    <w:div w:id="777605580">
      <w:bodyDiv w:val="1"/>
      <w:marLeft w:val="0"/>
      <w:marRight w:val="0"/>
      <w:marTop w:val="0"/>
      <w:marBottom w:val="0"/>
      <w:divBdr>
        <w:top w:val="none" w:sz="0" w:space="0" w:color="auto"/>
        <w:left w:val="none" w:sz="0" w:space="0" w:color="auto"/>
        <w:bottom w:val="none" w:sz="0" w:space="0" w:color="auto"/>
        <w:right w:val="none" w:sz="0" w:space="0" w:color="auto"/>
      </w:divBdr>
    </w:div>
    <w:div w:id="790056131">
      <w:bodyDiv w:val="1"/>
      <w:marLeft w:val="0"/>
      <w:marRight w:val="0"/>
      <w:marTop w:val="0"/>
      <w:marBottom w:val="0"/>
      <w:divBdr>
        <w:top w:val="none" w:sz="0" w:space="0" w:color="auto"/>
        <w:left w:val="none" w:sz="0" w:space="0" w:color="auto"/>
        <w:bottom w:val="none" w:sz="0" w:space="0" w:color="auto"/>
        <w:right w:val="none" w:sz="0" w:space="0" w:color="auto"/>
      </w:divBdr>
    </w:div>
    <w:div w:id="800224624">
      <w:bodyDiv w:val="1"/>
      <w:marLeft w:val="0"/>
      <w:marRight w:val="0"/>
      <w:marTop w:val="0"/>
      <w:marBottom w:val="0"/>
      <w:divBdr>
        <w:top w:val="none" w:sz="0" w:space="0" w:color="auto"/>
        <w:left w:val="none" w:sz="0" w:space="0" w:color="auto"/>
        <w:bottom w:val="none" w:sz="0" w:space="0" w:color="auto"/>
        <w:right w:val="none" w:sz="0" w:space="0" w:color="auto"/>
      </w:divBdr>
    </w:div>
    <w:div w:id="804617297">
      <w:bodyDiv w:val="1"/>
      <w:marLeft w:val="0"/>
      <w:marRight w:val="0"/>
      <w:marTop w:val="0"/>
      <w:marBottom w:val="0"/>
      <w:divBdr>
        <w:top w:val="none" w:sz="0" w:space="0" w:color="auto"/>
        <w:left w:val="none" w:sz="0" w:space="0" w:color="auto"/>
        <w:bottom w:val="none" w:sz="0" w:space="0" w:color="auto"/>
        <w:right w:val="none" w:sz="0" w:space="0" w:color="auto"/>
      </w:divBdr>
    </w:div>
    <w:div w:id="820191546">
      <w:bodyDiv w:val="1"/>
      <w:marLeft w:val="0"/>
      <w:marRight w:val="0"/>
      <w:marTop w:val="0"/>
      <w:marBottom w:val="0"/>
      <w:divBdr>
        <w:top w:val="none" w:sz="0" w:space="0" w:color="auto"/>
        <w:left w:val="none" w:sz="0" w:space="0" w:color="auto"/>
        <w:bottom w:val="none" w:sz="0" w:space="0" w:color="auto"/>
        <w:right w:val="none" w:sz="0" w:space="0" w:color="auto"/>
      </w:divBdr>
    </w:div>
    <w:div w:id="825711026">
      <w:bodyDiv w:val="1"/>
      <w:marLeft w:val="0"/>
      <w:marRight w:val="0"/>
      <w:marTop w:val="0"/>
      <w:marBottom w:val="0"/>
      <w:divBdr>
        <w:top w:val="none" w:sz="0" w:space="0" w:color="auto"/>
        <w:left w:val="none" w:sz="0" w:space="0" w:color="auto"/>
        <w:bottom w:val="none" w:sz="0" w:space="0" w:color="auto"/>
        <w:right w:val="none" w:sz="0" w:space="0" w:color="auto"/>
      </w:divBdr>
    </w:div>
    <w:div w:id="834150202">
      <w:bodyDiv w:val="1"/>
      <w:marLeft w:val="0"/>
      <w:marRight w:val="0"/>
      <w:marTop w:val="0"/>
      <w:marBottom w:val="0"/>
      <w:divBdr>
        <w:top w:val="none" w:sz="0" w:space="0" w:color="auto"/>
        <w:left w:val="none" w:sz="0" w:space="0" w:color="auto"/>
        <w:bottom w:val="none" w:sz="0" w:space="0" w:color="auto"/>
        <w:right w:val="none" w:sz="0" w:space="0" w:color="auto"/>
      </w:divBdr>
    </w:div>
    <w:div w:id="864169164">
      <w:bodyDiv w:val="1"/>
      <w:marLeft w:val="0"/>
      <w:marRight w:val="0"/>
      <w:marTop w:val="0"/>
      <w:marBottom w:val="0"/>
      <w:divBdr>
        <w:top w:val="none" w:sz="0" w:space="0" w:color="auto"/>
        <w:left w:val="none" w:sz="0" w:space="0" w:color="auto"/>
        <w:bottom w:val="none" w:sz="0" w:space="0" w:color="auto"/>
        <w:right w:val="none" w:sz="0" w:space="0" w:color="auto"/>
      </w:divBdr>
    </w:div>
    <w:div w:id="870340425">
      <w:bodyDiv w:val="1"/>
      <w:marLeft w:val="0"/>
      <w:marRight w:val="0"/>
      <w:marTop w:val="0"/>
      <w:marBottom w:val="0"/>
      <w:divBdr>
        <w:top w:val="none" w:sz="0" w:space="0" w:color="auto"/>
        <w:left w:val="none" w:sz="0" w:space="0" w:color="auto"/>
        <w:bottom w:val="none" w:sz="0" w:space="0" w:color="auto"/>
        <w:right w:val="none" w:sz="0" w:space="0" w:color="auto"/>
      </w:divBdr>
    </w:div>
    <w:div w:id="875698925">
      <w:bodyDiv w:val="1"/>
      <w:marLeft w:val="0"/>
      <w:marRight w:val="0"/>
      <w:marTop w:val="0"/>
      <w:marBottom w:val="0"/>
      <w:divBdr>
        <w:top w:val="none" w:sz="0" w:space="0" w:color="auto"/>
        <w:left w:val="none" w:sz="0" w:space="0" w:color="auto"/>
        <w:bottom w:val="none" w:sz="0" w:space="0" w:color="auto"/>
        <w:right w:val="none" w:sz="0" w:space="0" w:color="auto"/>
      </w:divBdr>
    </w:div>
    <w:div w:id="875970417">
      <w:bodyDiv w:val="1"/>
      <w:marLeft w:val="0"/>
      <w:marRight w:val="0"/>
      <w:marTop w:val="0"/>
      <w:marBottom w:val="0"/>
      <w:divBdr>
        <w:top w:val="none" w:sz="0" w:space="0" w:color="auto"/>
        <w:left w:val="none" w:sz="0" w:space="0" w:color="auto"/>
        <w:bottom w:val="none" w:sz="0" w:space="0" w:color="auto"/>
        <w:right w:val="none" w:sz="0" w:space="0" w:color="auto"/>
      </w:divBdr>
    </w:div>
    <w:div w:id="876546444">
      <w:bodyDiv w:val="1"/>
      <w:marLeft w:val="0"/>
      <w:marRight w:val="0"/>
      <w:marTop w:val="0"/>
      <w:marBottom w:val="0"/>
      <w:divBdr>
        <w:top w:val="none" w:sz="0" w:space="0" w:color="auto"/>
        <w:left w:val="none" w:sz="0" w:space="0" w:color="auto"/>
        <w:bottom w:val="none" w:sz="0" w:space="0" w:color="auto"/>
        <w:right w:val="none" w:sz="0" w:space="0" w:color="auto"/>
      </w:divBdr>
    </w:div>
    <w:div w:id="884681521">
      <w:bodyDiv w:val="1"/>
      <w:marLeft w:val="0"/>
      <w:marRight w:val="0"/>
      <w:marTop w:val="0"/>
      <w:marBottom w:val="0"/>
      <w:divBdr>
        <w:top w:val="none" w:sz="0" w:space="0" w:color="auto"/>
        <w:left w:val="none" w:sz="0" w:space="0" w:color="auto"/>
        <w:bottom w:val="none" w:sz="0" w:space="0" w:color="auto"/>
        <w:right w:val="none" w:sz="0" w:space="0" w:color="auto"/>
      </w:divBdr>
    </w:div>
    <w:div w:id="887649427">
      <w:bodyDiv w:val="1"/>
      <w:marLeft w:val="0"/>
      <w:marRight w:val="0"/>
      <w:marTop w:val="0"/>
      <w:marBottom w:val="0"/>
      <w:divBdr>
        <w:top w:val="none" w:sz="0" w:space="0" w:color="auto"/>
        <w:left w:val="none" w:sz="0" w:space="0" w:color="auto"/>
        <w:bottom w:val="none" w:sz="0" w:space="0" w:color="auto"/>
        <w:right w:val="none" w:sz="0" w:space="0" w:color="auto"/>
      </w:divBdr>
    </w:div>
    <w:div w:id="922422232">
      <w:bodyDiv w:val="1"/>
      <w:marLeft w:val="0"/>
      <w:marRight w:val="0"/>
      <w:marTop w:val="0"/>
      <w:marBottom w:val="0"/>
      <w:divBdr>
        <w:top w:val="none" w:sz="0" w:space="0" w:color="auto"/>
        <w:left w:val="none" w:sz="0" w:space="0" w:color="auto"/>
        <w:bottom w:val="none" w:sz="0" w:space="0" w:color="auto"/>
        <w:right w:val="none" w:sz="0" w:space="0" w:color="auto"/>
      </w:divBdr>
    </w:div>
    <w:div w:id="930504377">
      <w:bodyDiv w:val="1"/>
      <w:marLeft w:val="0"/>
      <w:marRight w:val="0"/>
      <w:marTop w:val="0"/>
      <w:marBottom w:val="0"/>
      <w:divBdr>
        <w:top w:val="none" w:sz="0" w:space="0" w:color="auto"/>
        <w:left w:val="none" w:sz="0" w:space="0" w:color="auto"/>
        <w:bottom w:val="none" w:sz="0" w:space="0" w:color="auto"/>
        <w:right w:val="none" w:sz="0" w:space="0" w:color="auto"/>
      </w:divBdr>
    </w:div>
    <w:div w:id="963538969">
      <w:bodyDiv w:val="1"/>
      <w:marLeft w:val="0"/>
      <w:marRight w:val="0"/>
      <w:marTop w:val="0"/>
      <w:marBottom w:val="0"/>
      <w:divBdr>
        <w:top w:val="none" w:sz="0" w:space="0" w:color="auto"/>
        <w:left w:val="none" w:sz="0" w:space="0" w:color="auto"/>
        <w:bottom w:val="none" w:sz="0" w:space="0" w:color="auto"/>
        <w:right w:val="none" w:sz="0" w:space="0" w:color="auto"/>
      </w:divBdr>
    </w:div>
    <w:div w:id="984162087">
      <w:bodyDiv w:val="1"/>
      <w:marLeft w:val="0"/>
      <w:marRight w:val="0"/>
      <w:marTop w:val="0"/>
      <w:marBottom w:val="0"/>
      <w:divBdr>
        <w:top w:val="none" w:sz="0" w:space="0" w:color="auto"/>
        <w:left w:val="none" w:sz="0" w:space="0" w:color="auto"/>
        <w:bottom w:val="none" w:sz="0" w:space="0" w:color="auto"/>
        <w:right w:val="none" w:sz="0" w:space="0" w:color="auto"/>
      </w:divBdr>
    </w:div>
    <w:div w:id="994649198">
      <w:bodyDiv w:val="1"/>
      <w:marLeft w:val="0"/>
      <w:marRight w:val="0"/>
      <w:marTop w:val="0"/>
      <w:marBottom w:val="0"/>
      <w:divBdr>
        <w:top w:val="none" w:sz="0" w:space="0" w:color="auto"/>
        <w:left w:val="none" w:sz="0" w:space="0" w:color="auto"/>
        <w:bottom w:val="none" w:sz="0" w:space="0" w:color="auto"/>
        <w:right w:val="none" w:sz="0" w:space="0" w:color="auto"/>
      </w:divBdr>
    </w:div>
    <w:div w:id="994794593">
      <w:bodyDiv w:val="1"/>
      <w:marLeft w:val="0"/>
      <w:marRight w:val="0"/>
      <w:marTop w:val="0"/>
      <w:marBottom w:val="0"/>
      <w:divBdr>
        <w:top w:val="none" w:sz="0" w:space="0" w:color="auto"/>
        <w:left w:val="none" w:sz="0" w:space="0" w:color="auto"/>
        <w:bottom w:val="none" w:sz="0" w:space="0" w:color="auto"/>
        <w:right w:val="none" w:sz="0" w:space="0" w:color="auto"/>
      </w:divBdr>
    </w:div>
    <w:div w:id="1012607639">
      <w:bodyDiv w:val="1"/>
      <w:marLeft w:val="0"/>
      <w:marRight w:val="0"/>
      <w:marTop w:val="0"/>
      <w:marBottom w:val="0"/>
      <w:divBdr>
        <w:top w:val="none" w:sz="0" w:space="0" w:color="auto"/>
        <w:left w:val="none" w:sz="0" w:space="0" w:color="auto"/>
        <w:bottom w:val="none" w:sz="0" w:space="0" w:color="auto"/>
        <w:right w:val="none" w:sz="0" w:space="0" w:color="auto"/>
      </w:divBdr>
    </w:div>
    <w:div w:id="1014383704">
      <w:bodyDiv w:val="1"/>
      <w:marLeft w:val="0"/>
      <w:marRight w:val="0"/>
      <w:marTop w:val="0"/>
      <w:marBottom w:val="0"/>
      <w:divBdr>
        <w:top w:val="none" w:sz="0" w:space="0" w:color="auto"/>
        <w:left w:val="none" w:sz="0" w:space="0" w:color="auto"/>
        <w:bottom w:val="none" w:sz="0" w:space="0" w:color="auto"/>
        <w:right w:val="none" w:sz="0" w:space="0" w:color="auto"/>
      </w:divBdr>
    </w:div>
    <w:div w:id="1048644442">
      <w:bodyDiv w:val="1"/>
      <w:marLeft w:val="0"/>
      <w:marRight w:val="0"/>
      <w:marTop w:val="0"/>
      <w:marBottom w:val="0"/>
      <w:divBdr>
        <w:top w:val="none" w:sz="0" w:space="0" w:color="auto"/>
        <w:left w:val="none" w:sz="0" w:space="0" w:color="auto"/>
        <w:bottom w:val="none" w:sz="0" w:space="0" w:color="auto"/>
        <w:right w:val="none" w:sz="0" w:space="0" w:color="auto"/>
      </w:divBdr>
    </w:div>
    <w:div w:id="1061977867">
      <w:bodyDiv w:val="1"/>
      <w:marLeft w:val="0"/>
      <w:marRight w:val="0"/>
      <w:marTop w:val="0"/>
      <w:marBottom w:val="0"/>
      <w:divBdr>
        <w:top w:val="none" w:sz="0" w:space="0" w:color="auto"/>
        <w:left w:val="none" w:sz="0" w:space="0" w:color="auto"/>
        <w:bottom w:val="none" w:sz="0" w:space="0" w:color="auto"/>
        <w:right w:val="none" w:sz="0" w:space="0" w:color="auto"/>
      </w:divBdr>
    </w:div>
    <w:div w:id="1077750535">
      <w:bodyDiv w:val="1"/>
      <w:marLeft w:val="0"/>
      <w:marRight w:val="0"/>
      <w:marTop w:val="0"/>
      <w:marBottom w:val="0"/>
      <w:divBdr>
        <w:top w:val="none" w:sz="0" w:space="0" w:color="auto"/>
        <w:left w:val="none" w:sz="0" w:space="0" w:color="auto"/>
        <w:bottom w:val="none" w:sz="0" w:space="0" w:color="auto"/>
        <w:right w:val="none" w:sz="0" w:space="0" w:color="auto"/>
      </w:divBdr>
    </w:div>
    <w:div w:id="1083139679">
      <w:bodyDiv w:val="1"/>
      <w:marLeft w:val="0"/>
      <w:marRight w:val="0"/>
      <w:marTop w:val="0"/>
      <w:marBottom w:val="0"/>
      <w:divBdr>
        <w:top w:val="none" w:sz="0" w:space="0" w:color="auto"/>
        <w:left w:val="none" w:sz="0" w:space="0" w:color="auto"/>
        <w:bottom w:val="none" w:sz="0" w:space="0" w:color="auto"/>
        <w:right w:val="none" w:sz="0" w:space="0" w:color="auto"/>
      </w:divBdr>
    </w:div>
    <w:div w:id="1089961075">
      <w:bodyDiv w:val="1"/>
      <w:marLeft w:val="0"/>
      <w:marRight w:val="0"/>
      <w:marTop w:val="0"/>
      <w:marBottom w:val="0"/>
      <w:divBdr>
        <w:top w:val="none" w:sz="0" w:space="0" w:color="auto"/>
        <w:left w:val="none" w:sz="0" w:space="0" w:color="auto"/>
        <w:bottom w:val="none" w:sz="0" w:space="0" w:color="auto"/>
        <w:right w:val="none" w:sz="0" w:space="0" w:color="auto"/>
      </w:divBdr>
    </w:div>
    <w:div w:id="1093013407">
      <w:bodyDiv w:val="1"/>
      <w:marLeft w:val="0"/>
      <w:marRight w:val="0"/>
      <w:marTop w:val="0"/>
      <w:marBottom w:val="0"/>
      <w:divBdr>
        <w:top w:val="none" w:sz="0" w:space="0" w:color="auto"/>
        <w:left w:val="none" w:sz="0" w:space="0" w:color="auto"/>
        <w:bottom w:val="none" w:sz="0" w:space="0" w:color="auto"/>
        <w:right w:val="none" w:sz="0" w:space="0" w:color="auto"/>
      </w:divBdr>
    </w:div>
    <w:div w:id="1099448168">
      <w:bodyDiv w:val="1"/>
      <w:marLeft w:val="0"/>
      <w:marRight w:val="0"/>
      <w:marTop w:val="0"/>
      <w:marBottom w:val="0"/>
      <w:divBdr>
        <w:top w:val="none" w:sz="0" w:space="0" w:color="auto"/>
        <w:left w:val="none" w:sz="0" w:space="0" w:color="auto"/>
        <w:bottom w:val="none" w:sz="0" w:space="0" w:color="auto"/>
        <w:right w:val="none" w:sz="0" w:space="0" w:color="auto"/>
      </w:divBdr>
    </w:div>
    <w:div w:id="1106149227">
      <w:bodyDiv w:val="1"/>
      <w:marLeft w:val="0"/>
      <w:marRight w:val="0"/>
      <w:marTop w:val="0"/>
      <w:marBottom w:val="0"/>
      <w:divBdr>
        <w:top w:val="none" w:sz="0" w:space="0" w:color="auto"/>
        <w:left w:val="none" w:sz="0" w:space="0" w:color="auto"/>
        <w:bottom w:val="none" w:sz="0" w:space="0" w:color="auto"/>
        <w:right w:val="none" w:sz="0" w:space="0" w:color="auto"/>
      </w:divBdr>
    </w:div>
    <w:div w:id="1114590189">
      <w:bodyDiv w:val="1"/>
      <w:marLeft w:val="0"/>
      <w:marRight w:val="0"/>
      <w:marTop w:val="0"/>
      <w:marBottom w:val="0"/>
      <w:divBdr>
        <w:top w:val="none" w:sz="0" w:space="0" w:color="auto"/>
        <w:left w:val="none" w:sz="0" w:space="0" w:color="auto"/>
        <w:bottom w:val="none" w:sz="0" w:space="0" w:color="auto"/>
        <w:right w:val="none" w:sz="0" w:space="0" w:color="auto"/>
      </w:divBdr>
    </w:div>
    <w:div w:id="1119374326">
      <w:bodyDiv w:val="1"/>
      <w:marLeft w:val="0"/>
      <w:marRight w:val="0"/>
      <w:marTop w:val="0"/>
      <w:marBottom w:val="0"/>
      <w:divBdr>
        <w:top w:val="none" w:sz="0" w:space="0" w:color="auto"/>
        <w:left w:val="none" w:sz="0" w:space="0" w:color="auto"/>
        <w:bottom w:val="none" w:sz="0" w:space="0" w:color="auto"/>
        <w:right w:val="none" w:sz="0" w:space="0" w:color="auto"/>
      </w:divBdr>
    </w:div>
    <w:div w:id="1123965463">
      <w:bodyDiv w:val="1"/>
      <w:marLeft w:val="0"/>
      <w:marRight w:val="0"/>
      <w:marTop w:val="0"/>
      <w:marBottom w:val="0"/>
      <w:divBdr>
        <w:top w:val="none" w:sz="0" w:space="0" w:color="auto"/>
        <w:left w:val="none" w:sz="0" w:space="0" w:color="auto"/>
        <w:bottom w:val="none" w:sz="0" w:space="0" w:color="auto"/>
        <w:right w:val="none" w:sz="0" w:space="0" w:color="auto"/>
      </w:divBdr>
    </w:div>
    <w:div w:id="1128931118">
      <w:bodyDiv w:val="1"/>
      <w:marLeft w:val="0"/>
      <w:marRight w:val="0"/>
      <w:marTop w:val="0"/>
      <w:marBottom w:val="0"/>
      <w:divBdr>
        <w:top w:val="none" w:sz="0" w:space="0" w:color="auto"/>
        <w:left w:val="none" w:sz="0" w:space="0" w:color="auto"/>
        <w:bottom w:val="none" w:sz="0" w:space="0" w:color="auto"/>
        <w:right w:val="none" w:sz="0" w:space="0" w:color="auto"/>
      </w:divBdr>
    </w:div>
    <w:div w:id="1129475046">
      <w:bodyDiv w:val="1"/>
      <w:marLeft w:val="0"/>
      <w:marRight w:val="0"/>
      <w:marTop w:val="0"/>
      <w:marBottom w:val="0"/>
      <w:divBdr>
        <w:top w:val="none" w:sz="0" w:space="0" w:color="auto"/>
        <w:left w:val="none" w:sz="0" w:space="0" w:color="auto"/>
        <w:bottom w:val="none" w:sz="0" w:space="0" w:color="auto"/>
        <w:right w:val="none" w:sz="0" w:space="0" w:color="auto"/>
      </w:divBdr>
    </w:div>
    <w:div w:id="1134829417">
      <w:bodyDiv w:val="1"/>
      <w:marLeft w:val="0"/>
      <w:marRight w:val="0"/>
      <w:marTop w:val="0"/>
      <w:marBottom w:val="0"/>
      <w:divBdr>
        <w:top w:val="none" w:sz="0" w:space="0" w:color="auto"/>
        <w:left w:val="none" w:sz="0" w:space="0" w:color="auto"/>
        <w:bottom w:val="none" w:sz="0" w:space="0" w:color="auto"/>
        <w:right w:val="none" w:sz="0" w:space="0" w:color="auto"/>
      </w:divBdr>
    </w:div>
    <w:div w:id="1156067333">
      <w:bodyDiv w:val="1"/>
      <w:marLeft w:val="0"/>
      <w:marRight w:val="0"/>
      <w:marTop w:val="0"/>
      <w:marBottom w:val="0"/>
      <w:divBdr>
        <w:top w:val="none" w:sz="0" w:space="0" w:color="auto"/>
        <w:left w:val="none" w:sz="0" w:space="0" w:color="auto"/>
        <w:bottom w:val="none" w:sz="0" w:space="0" w:color="auto"/>
        <w:right w:val="none" w:sz="0" w:space="0" w:color="auto"/>
      </w:divBdr>
    </w:div>
    <w:div w:id="1160542445">
      <w:bodyDiv w:val="1"/>
      <w:marLeft w:val="0"/>
      <w:marRight w:val="0"/>
      <w:marTop w:val="0"/>
      <w:marBottom w:val="0"/>
      <w:divBdr>
        <w:top w:val="none" w:sz="0" w:space="0" w:color="auto"/>
        <w:left w:val="none" w:sz="0" w:space="0" w:color="auto"/>
        <w:bottom w:val="none" w:sz="0" w:space="0" w:color="auto"/>
        <w:right w:val="none" w:sz="0" w:space="0" w:color="auto"/>
      </w:divBdr>
    </w:div>
    <w:div w:id="1161584677">
      <w:bodyDiv w:val="1"/>
      <w:marLeft w:val="0"/>
      <w:marRight w:val="0"/>
      <w:marTop w:val="0"/>
      <w:marBottom w:val="0"/>
      <w:divBdr>
        <w:top w:val="none" w:sz="0" w:space="0" w:color="auto"/>
        <w:left w:val="none" w:sz="0" w:space="0" w:color="auto"/>
        <w:bottom w:val="none" w:sz="0" w:space="0" w:color="auto"/>
        <w:right w:val="none" w:sz="0" w:space="0" w:color="auto"/>
      </w:divBdr>
    </w:div>
    <w:div w:id="1173690183">
      <w:bodyDiv w:val="1"/>
      <w:marLeft w:val="0"/>
      <w:marRight w:val="0"/>
      <w:marTop w:val="0"/>
      <w:marBottom w:val="0"/>
      <w:divBdr>
        <w:top w:val="none" w:sz="0" w:space="0" w:color="auto"/>
        <w:left w:val="none" w:sz="0" w:space="0" w:color="auto"/>
        <w:bottom w:val="none" w:sz="0" w:space="0" w:color="auto"/>
        <w:right w:val="none" w:sz="0" w:space="0" w:color="auto"/>
      </w:divBdr>
    </w:div>
    <w:div w:id="1179080280">
      <w:bodyDiv w:val="1"/>
      <w:marLeft w:val="0"/>
      <w:marRight w:val="0"/>
      <w:marTop w:val="0"/>
      <w:marBottom w:val="0"/>
      <w:divBdr>
        <w:top w:val="none" w:sz="0" w:space="0" w:color="auto"/>
        <w:left w:val="none" w:sz="0" w:space="0" w:color="auto"/>
        <w:bottom w:val="none" w:sz="0" w:space="0" w:color="auto"/>
        <w:right w:val="none" w:sz="0" w:space="0" w:color="auto"/>
      </w:divBdr>
    </w:div>
    <w:div w:id="1186215062">
      <w:bodyDiv w:val="1"/>
      <w:marLeft w:val="0"/>
      <w:marRight w:val="0"/>
      <w:marTop w:val="0"/>
      <w:marBottom w:val="0"/>
      <w:divBdr>
        <w:top w:val="none" w:sz="0" w:space="0" w:color="auto"/>
        <w:left w:val="none" w:sz="0" w:space="0" w:color="auto"/>
        <w:bottom w:val="none" w:sz="0" w:space="0" w:color="auto"/>
        <w:right w:val="none" w:sz="0" w:space="0" w:color="auto"/>
      </w:divBdr>
    </w:div>
    <w:div w:id="1189640064">
      <w:bodyDiv w:val="1"/>
      <w:marLeft w:val="0"/>
      <w:marRight w:val="0"/>
      <w:marTop w:val="0"/>
      <w:marBottom w:val="0"/>
      <w:divBdr>
        <w:top w:val="none" w:sz="0" w:space="0" w:color="auto"/>
        <w:left w:val="none" w:sz="0" w:space="0" w:color="auto"/>
        <w:bottom w:val="none" w:sz="0" w:space="0" w:color="auto"/>
        <w:right w:val="none" w:sz="0" w:space="0" w:color="auto"/>
      </w:divBdr>
    </w:div>
    <w:div w:id="1191920412">
      <w:bodyDiv w:val="1"/>
      <w:marLeft w:val="0"/>
      <w:marRight w:val="0"/>
      <w:marTop w:val="0"/>
      <w:marBottom w:val="0"/>
      <w:divBdr>
        <w:top w:val="none" w:sz="0" w:space="0" w:color="auto"/>
        <w:left w:val="none" w:sz="0" w:space="0" w:color="auto"/>
        <w:bottom w:val="none" w:sz="0" w:space="0" w:color="auto"/>
        <w:right w:val="none" w:sz="0" w:space="0" w:color="auto"/>
      </w:divBdr>
    </w:div>
    <w:div w:id="1211112229">
      <w:bodyDiv w:val="1"/>
      <w:marLeft w:val="0"/>
      <w:marRight w:val="0"/>
      <w:marTop w:val="0"/>
      <w:marBottom w:val="0"/>
      <w:divBdr>
        <w:top w:val="none" w:sz="0" w:space="0" w:color="auto"/>
        <w:left w:val="none" w:sz="0" w:space="0" w:color="auto"/>
        <w:bottom w:val="none" w:sz="0" w:space="0" w:color="auto"/>
        <w:right w:val="none" w:sz="0" w:space="0" w:color="auto"/>
      </w:divBdr>
    </w:div>
    <w:div w:id="1212503022">
      <w:bodyDiv w:val="1"/>
      <w:marLeft w:val="0"/>
      <w:marRight w:val="0"/>
      <w:marTop w:val="0"/>
      <w:marBottom w:val="0"/>
      <w:divBdr>
        <w:top w:val="none" w:sz="0" w:space="0" w:color="auto"/>
        <w:left w:val="none" w:sz="0" w:space="0" w:color="auto"/>
        <w:bottom w:val="none" w:sz="0" w:space="0" w:color="auto"/>
        <w:right w:val="none" w:sz="0" w:space="0" w:color="auto"/>
      </w:divBdr>
    </w:div>
    <w:div w:id="1229150820">
      <w:bodyDiv w:val="1"/>
      <w:marLeft w:val="0"/>
      <w:marRight w:val="0"/>
      <w:marTop w:val="0"/>
      <w:marBottom w:val="0"/>
      <w:divBdr>
        <w:top w:val="none" w:sz="0" w:space="0" w:color="auto"/>
        <w:left w:val="none" w:sz="0" w:space="0" w:color="auto"/>
        <w:bottom w:val="none" w:sz="0" w:space="0" w:color="auto"/>
        <w:right w:val="none" w:sz="0" w:space="0" w:color="auto"/>
      </w:divBdr>
    </w:div>
    <w:div w:id="1244336129">
      <w:bodyDiv w:val="1"/>
      <w:marLeft w:val="0"/>
      <w:marRight w:val="0"/>
      <w:marTop w:val="0"/>
      <w:marBottom w:val="0"/>
      <w:divBdr>
        <w:top w:val="none" w:sz="0" w:space="0" w:color="auto"/>
        <w:left w:val="none" w:sz="0" w:space="0" w:color="auto"/>
        <w:bottom w:val="none" w:sz="0" w:space="0" w:color="auto"/>
        <w:right w:val="none" w:sz="0" w:space="0" w:color="auto"/>
      </w:divBdr>
    </w:div>
    <w:div w:id="1263487051">
      <w:bodyDiv w:val="1"/>
      <w:marLeft w:val="0"/>
      <w:marRight w:val="0"/>
      <w:marTop w:val="0"/>
      <w:marBottom w:val="0"/>
      <w:divBdr>
        <w:top w:val="none" w:sz="0" w:space="0" w:color="auto"/>
        <w:left w:val="none" w:sz="0" w:space="0" w:color="auto"/>
        <w:bottom w:val="none" w:sz="0" w:space="0" w:color="auto"/>
        <w:right w:val="none" w:sz="0" w:space="0" w:color="auto"/>
      </w:divBdr>
    </w:div>
    <w:div w:id="1290018270">
      <w:bodyDiv w:val="1"/>
      <w:marLeft w:val="0"/>
      <w:marRight w:val="0"/>
      <w:marTop w:val="0"/>
      <w:marBottom w:val="0"/>
      <w:divBdr>
        <w:top w:val="none" w:sz="0" w:space="0" w:color="auto"/>
        <w:left w:val="none" w:sz="0" w:space="0" w:color="auto"/>
        <w:bottom w:val="none" w:sz="0" w:space="0" w:color="auto"/>
        <w:right w:val="none" w:sz="0" w:space="0" w:color="auto"/>
      </w:divBdr>
    </w:div>
    <w:div w:id="1295909867">
      <w:bodyDiv w:val="1"/>
      <w:marLeft w:val="0"/>
      <w:marRight w:val="0"/>
      <w:marTop w:val="0"/>
      <w:marBottom w:val="0"/>
      <w:divBdr>
        <w:top w:val="none" w:sz="0" w:space="0" w:color="auto"/>
        <w:left w:val="none" w:sz="0" w:space="0" w:color="auto"/>
        <w:bottom w:val="none" w:sz="0" w:space="0" w:color="auto"/>
        <w:right w:val="none" w:sz="0" w:space="0" w:color="auto"/>
      </w:divBdr>
    </w:div>
    <w:div w:id="1296327543">
      <w:bodyDiv w:val="1"/>
      <w:marLeft w:val="0"/>
      <w:marRight w:val="0"/>
      <w:marTop w:val="0"/>
      <w:marBottom w:val="0"/>
      <w:divBdr>
        <w:top w:val="none" w:sz="0" w:space="0" w:color="auto"/>
        <w:left w:val="none" w:sz="0" w:space="0" w:color="auto"/>
        <w:bottom w:val="none" w:sz="0" w:space="0" w:color="auto"/>
        <w:right w:val="none" w:sz="0" w:space="0" w:color="auto"/>
      </w:divBdr>
    </w:div>
    <w:div w:id="1298413817">
      <w:bodyDiv w:val="1"/>
      <w:marLeft w:val="0"/>
      <w:marRight w:val="0"/>
      <w:marTop w:val="0"/>
      <w:marBottom w:val="0"/>
      <w:divBdr>
        <w:top w:val="none" w:sz="0" w:space="0" w:color="auto"/>
        <w:left w:val="none" w:sz="0" w:space="0" w:color="auto"/>
        <w:bottom w:val="none" w:sz="0" w:space="0" w:color="auto"/>
        <w:right w:val="none" w:sz="0" w:space="0" w:color="auto"/>
      </w:divBdr>
    </w:div>
    <w:div w:id="1302342795">
      <w:bodyDiv w:val="1"/>
      <w:marLeft w:val="0"/>
      <w:marRight w:val="0"/>
      <w:marTop w:val="0"/>
      <w:marBottom w:val="0"/>
      <w:divBdr>
        <w:top w:val="none" w:sz="0" w:space="0" w:color="auto"/>
        <w:left w:val="none" w:sz="0" w:space="0" w:color="auto"/>
        <w:bottom w:val="none" w:sz="0" w:space="0" w:color="auto"/>
        <w:right w:val="none" w:sz="0" w:space="0" w:color="auto"/>
      </w:divBdr>
    </w:div>
    <w:div w:id="1306818362">
      <w:bodyDiv w:val="1"/>
      <w:marLeft w:val="0"/>
      <w:marRight w:val="0"/>
      <w:marTop w:val="0"/>
      <w:marBottom w:val="0"/>
      <w:divBdr>
        <w:top w:val="none" w:sz="0" w:space="0" w:color="auto"/>
        <w:left w:val="none" w:sz="0" w:space="0" w:color="auto"/>
        <w:bottom w:val="none" w:sz="0" w:space="0" w:color="auto"/>
        <w:right w:val="none" w:sz="0" w:space="0" w:color="auto"/>
      </w:divBdr>
    </w:div>
    <w:div w:id="1310751144">
      <w:bodyDiv w:val="1"/>
      <w:marLeft w:val="0"/>
      <w:marRight w:val="0"/>
      <w:marTop w:val="0"/>
      <w:marBottom w:val="0"/>
      <w:divBdr>
        <w:top w:val="none" w:sz="0" w:space="0" w:color="auto"/>
        <w:left w:val="none" w:sz="0" w:space="0" w:color="auto"/>
        <w:bottom w:val="none" w:sz="0" w:space="0" w:color="auto"/>
        <w:right w:val="none" w:sz="0" w:space="0" w:color="auto"/>
      </w:divBdr>
    </w:div>
    <w:div w:id="1316496601">
      <w:bodyDiv w:val="1"/>
      <w:marLeft w:val="0"/>
      <w:marRight w:val="0"/>
      <w:marTop w:val="0"/>
      <w:marBottom w:val="0"/>
      <w:divBdr>
        <w:top w:val="none" w:sz="0" w:space="0" w:color="auto"/>
        <w:left w:val="none" w:sz="0" w:space="0" w:color="auto"/>
        <w:bottom w:val="none" w:sz="0" w:space="0" w:color="auto"/>
        <w:right w:val="none" w:sz="0" w:space="0" w:color="auto"/>
      </w:divBdr>
    </w:div>
    <w:div w:id="1326278273">
      <w:bodyDiv w:val="1"/>
      <w:marLeft w:val="0"/>
      <w:marRight w:val="0"/>
      <w:marTop w:val="0"/>
      <w:marBottom w:val="0"/>
      <w:divBdr>
        <w:top w:val="none" w:sz="0" w:space="0" w:color="auto"/>
        <w:left w:val="none" w:sz="0" w:space="0" w:color="auto"/>
        <w:bottom w:val="none" w:sz="0" w:space="0" w:color="auto"/>
        <w:right w:val="none" w:sz="0" w:space="0" w:color="auto"/>
      </w:divBdr>
    </w:div>
    <w:div w:id="1326979058">
      <w:bodyDiv w:val="1"/>
      <w:marLeft w:val="0"/>
      <w:marRight w:val="0"/>
      <w:marTop w:val="0"/>
      <w:marBottom w:val="0"/>
      <w:divBdr>
        <w:top w:val="none" w:sz="0" w:space="0" w:color="auto"/>
        <w:left w:val="none" w:sz="0" w:space="0" w:color="auto"/>
        <w:bottom w:val="none" w:sz="0" w:space="0" w:color="auto"/>
        <w:right w:val="none" w:sz="0" w:space="0" w:color="auto"/>
      </w:divBdr>
    </w:div>
    <w:div w:id="1340157458">
      <w:bodyDiv w:val="1"/>
      <w:marLeft w:val="0"/>
      <w:marRight w:val="0"/>
      <w:marTop w:val="0"/>
      <w:marBottom w:val="0"/>
      <w:divBdr>
        <w:top w:val="none" w:sz="0" w:space="0" w:color="auto"/>
        <w:left w:val="none" w:sz="0" w:space="0" w:color="auto"/>
        <w:bottom w:val="none" w:sz="0" w:space="0" w:color="auto"/>
        <w:right w:val="none" w:sz="0" w:space="0" w:color="auto"/>
      </w:divBdr>
    </w:div>
    <w:div w:id="1343240650">
      <w:bodyDiv w:val="1"/>
      <w:marLeft w:val="0"/>
      <w:marRight w:val="0"/>
      <w:marTop w:val="0"/>
      <w:marBottom w:val="0"/>
      <w:divBdr>
        <w:top w:val="none" w:sz="0" w:space="0" w:color="auto"/>
        <w:left w:val="none" w:sz="0" w:space="0" w:color="auto"/>
        <w:bottom w:val="none" w:sz="0" w:space="0" w:color="auto"/>
        <w:right w:val="none" w:sz="0" w:space="0" w:color="auto"/>
      </w:divBdr>
    </w:div>
    <w:div w:id="1348363546">
      <w:bodyDiv w:val="1"/>
      <w:marLeft w:val="0"/>
      <w:marRight w:val="0"/>
      <w:marTop w:val="0"/>
      <w:marBottom w:val="0"/>
      <w:divBdr>
        <w:top w:val="none" w:sz="0" w:space="0" w:color="auto"/>
        <w:left w:val="none" w:sz="0" w:space="0" w:color="auto"/>
        <w:bottom w:val="none" w:sz="0" w:space="0" w:color="auto"/>
        <w:right w:val="none" w:sz="0" w:space="0" w:color="auto"/>
      </w:divBdr>
    </w:div>
    <w:div w:id="1354183269">
      <w:bodyDiv w:val="1"/>
      <w:marLeft w:val="0"/>
      <w:marRight w:val="0"/>
      <w:marTop w:val="0"/>
      <w:marBottom w:val="0"/>
      <w:divBdr>
        <w:top w:val="none" w:sz="0" w:space="0" w:color="auto"/>
        <w:left w:val="none" w:sz="0" w:space="0" w:color="auto"/>
        <w:bottom w:val="none" w:sz="0" w:space="0" w:color="auto"/>
        <w:right w:val="none" w:sz="0" w:space="0" w:color="auto"/>
      </w:divBdr>
    </w:div>
    <w:div w:id="1374231376">
      <w:bodyDiv w:val="1"/>
      <w:marLeft w:val="0"/>
      <w:marRight w:val="0"/>
      <w:marTop w:val="0"/>
      <w:marBottom w:val="0"/>
      <w:divBdr>
        <w:top w:val="none" w:sz="0" w:space="0" w:color="auto"/>
        <w:left w:val="none" w:sz="0" w:space="0" w:color="auto"/>
        <w:bottom w:val="none" w:sz="0" w:space="0" w:color="auto"/>
        <w:right w:val="none" w:sz="0" w:space="0" w:color="auto"/>
      </w:divBdr>
    </w:div>
    <w:div w:id="1381902941">
      <w:bodyDiv w:val="1"/>
      <w:marLeft w:val="0"/>
      <w:marRight w:val="0"/>
      <w:marTop w:val="0"/>
      <w:marBottom w:val="0"/>
      <w:divBdr>
        <w:top w:val="none" w:sz="0" w:space="0" w:color="auto"/>
        <w:left w:val="none" w:sz="0" w:space="0" w:color="auto"/>
        <w:bottom w:val="none" w:sz="0" w:space="0" w:color="auto"/>
        <w:right w:val="none" w:sz="0" w:space="0" w:color="auto"/>
      </w:divBdr>
    </w:div>
    <w:div w:id="1400635676">
      <w:bodyDiv w:val="1"/>
      <w:marLeft w:val="0"/>
      <w:marRight w:val="0"/>
      <w:marTop w:val="0"/>
      <w:marBottom w:val="0"/>
      <w:divBdr>
        <w:top w:val="none" w:sz="0" w:space="0" w:color="auto"/>
        <w:left w:val="none" w:sz="0" w:space="0" w:color="auto"/>
        <w:bottom w:val="none" w:sz="0" w:space="0" w:color="auto"/>
        <w:right w:val="none" w:sz="0" w:space="0" w:color="auto"/>
      </w:divBdr>
    </w:div>
    <w:div w:id="1410694415">
      <w:bodyDiv w:val="1"/>
      <w:marLeft w:val="0"/>
      <w:marRight w:val="0"/>
      <w:marTop w:val="0"/>
      <w:marBottom w:val="0"/>
      <w:divBdr>
        <w:top w:val="none" w:sz="0" w:space="0" w:color="auto"/>
        <w:left w:val="none" w:sz="0" w:space="0" w:color="auto"/>
        <w:bottom w:val="none" w:sz="0" w:space="0" w:color="auto"/>
        <w:right w:val="none" w:sz="0" w:space="0" w:color="auto"/>
      </w:divBdr>
    </w:div>
    <w:div w:id="1421834428">
      <w:bodyDiv w:val="1"/>
      <w:marLeft w:val="0"/>
      <w:marRight w:val="0"/>
      <w:marTop w:val="0"/>
      <w:marBottom w:val="0"/>
      <w:divBdr>
        <w:top w:val="none" w:sz="0" w:space="0" w:color="auto"/>
        <w:left w:val="none" w:sz="0" w:space="0" w:color="auto"/>
        <w:bottom w:val="none" w:sz="0" w:space="0" w:color="auto"/>
        <w:right w:val="none" w:sz="0" w:space="0" w:color="auto"/>
      </w:divBdr>
    </w:div>
    <w:div w:id="1433893497">
      <w:bodyDiv w:val="1"/>
      <w:marLeft w:val="0"/>
      <w:marRight w:val="0"/>
      <w:marTop w:val="0"/>
      <w:marBottom w:val="0"/>
      <w:divBdr>
        <w:top w:val="none" w:sz="0" w:space="0" w:color="auto"/>
        <w:left w:val="none" w:sz="0" w:space="0" w:color="auto"/>
        <w:bottom w:val="none" w:sz="0" w:space="0" w:color="auto"/>
        <w:right w:val="none" w:sz="0" w:space="0" w:color="auto"/>
      </w:divBdr>
    </w:div>
    <w:div w:id="1441216056">
      <w:bodyDiv w:val="1"/>
      <w:marLeft w:val="0"/>
      <w:marRight w:val="0"/>
      <w:marTop w:val="0"/>
      <w:marBottom w:val="0"/>
      <w:divBdr>
        <w:top w:val="none" w:sz="0" w:space="0" w:color="auto"/>
        <w:left w:val="none" w:sz="0" w:space="0" w:color="auto"/>
        <w:bottom w:val="none" w:sz="0" w:space="0" w:color="auto"/>
        <w:right w:val="none" w:sz="0" w:space="0" w:color="auto"/>
      </w:divBdr>
    </w:div>
    <w:div w:id="1454326366">
      <w:bodyDiv w:val="1"/>
      <w:marLeft w:val="0"/>
      <w:marRight w:val="0"/>
      <w:marTop w:val="0"/>
      <w:marBottom w:val="0"/>
      <w:divBdr>
        <w:top w:val="none" w:sz="0" w:space="0" w:color="auto"/>
        <w:left w:val="none" w:sz="0" w:space="0" w:color="auto"/>
        <w:bottom w:val="none" w:sz="0" w:space="0" w:color="auto"/>
        <w:right w:val="none" w:sz="0" w:space="0" w:color="auto"/>
      </w:divBdr>
    </w:div>
    <w:div w:id="1473861157">
      <w:bodyDiv w:val="1"/>
      <w:marLeft w:val="0"/>
      <w:marRight w:val="0"/>
      <w:marTop w:val="0"/>
      <w:marBottom w:val="0"/>
      <w:divBdr>
        <w:top w:val="none" w:sz="0" w:space="0" w:color="auto"/>
        <w:left w:val="none" w:sz="0" w:space="0" w:color="auto"/>
        <w:bottom w:val="none" w:sz="0" w:space="0" w:color="auto"/>
        <w:right w:val="none" w:sz="0" w:space="0" w:color="auto"/>
      </w:divBdr>
    </w:div>
    <w:div w:id="1473866373">
      <w:bodyDiv w:val="1"/>
      <w:marLeft w:val="0"/>
      <w:marRight w:val="0"/>
      <w:marTop w:val="0"/>
      <w:marBottom w:val="0"/>
      <w:divBdr>
        <w:top w:val="none" w:sz="0" w:space="0" w:color="auto"/>
        <w:left w:val="none" w:sz="0" w:space="0" w:color="auto"/>
        <w:bottom w:val="none" w:sz="0" w:space="0" w:color="auto"/>
        <w:right w:val="none" w:sz="0" w:space="0" w:color="auto"/>
      </w:divBdr>
    </w:div>
    <w:div w:id="1505633673">
      <w:bodyDiv w:val="1"/>
      <w:marLeft w:val="0"/>
      <w:marRight w:val="0"/>
      <w:marTop w:val="0"/>
      <w:marBottom w:val="0"/>
      <w:divBdr>
        <w:top w:val="none" w:sz="0" w:space="0" w:color="auto"/>
        <w:left w:val="none" w:sz="0" w:space="0" w:color="auto"/>
        <w:bottom w:val="none" w:sz="0" w:space="0" w:color="auto"/>
        <w:right w:val="none" w:sz="0" w:space="0" w:color="auto"/>
      </w:divBdr>
    </w:div>
    <w:div w:id="1522164778">
      <w:bodyDiv w:val="1"/>
      <w:marLeft w:val="0"/>
      <w:marRight w:val="0"/>
      <w:marTop w:val="0"/>
      <w:marBottom w:val="0"/>
      <w:divBdr>
        <w:top w:val="none" w:sz="0" w:space="0" w:color="auto"/>
        <w:left w:val="none" w:sz="0" w:space="0" w:color="auto"/>
        <w:bottom w:val="none" w:sz="0" w:space="0" w:color="auto"/>
        <w:right w:val="none" w:sz="0" w:space="0" w:color="auto"/>
      </w:divBdr>
    </w:div>
    <w:div w:id="1531915064">
      <w:bodyDiv w:val="1"/>
      <w:marLeft w:val="0"/>
      <w:marRight w:val="0"/>
      <w:marTop w:val="0"/>
      <w:marBottom w:val="0"/>
      <w:divBdr>
        <w:top w:val="none" w:sz="0" w:space="0" w:color="auto"/>
        <w:left w:val="none" w:sz="0" w:space="0" w:color="auto"/>
        <w:bottom w:val="none" w:sz="0" w:space="0" w:color="auto"/>
        <w:right w:val="none" w:sz="0" w:space="0" w:color="auto"/>
      </w:divBdr>
    </w:div>
    <w:div w:id="1533618125">
      <w:bodyDiv w:val="1"/>
      <w:marLeft w:val="0"/>
      <w:marRight w:val="0"/>
      <w:marTop w:val="0"/>
      <w:marBottom w:val="0"/>
      <w:divBdr>
        <w:top w:val="none" w:sz="0" w:space="0" w:color="auto"/>
        <w:left w:val="none" w:sz="0" w:space="0" w:color="auto"/>
        <w:bottom w:val="none" w:sz="0" w:space="0" w:color="auto"/>
        <w:right w:val="none" w:sz="0" w:space="0" w:color="auto"/>
      </w:divBdr>
    </w:div>
    <w:div w:id="1540168153">
      <w:bodyDiv w:val="1"/>
      <w:marLeft w:val="0"/>
      <w:marRight w:val="0"/>
      <w:marTop w:val="0"/>
      <w:marBottom w:val="0"/>
      <w:divBdr>
        <w:top w:val="none" w:sz="0" w:space="0" w:color="auto"/>
        <w:left w:val="none" w:sz="0" w:space="0" w:color="auto"/>
        <w:bottom w:val="none" w:sz="0" w:space="0" w:color="auto"/>
        <w:right w:val="none" w:sz="0" w:space="0" w:color="auto"/>
      </w:divBdr>
    </w:div>
    <w:div w:id="1579557590">
      <w:bodyDiv w:val="1"/>
      <w:marLeft w:val="0"/>
      <w:marRight w:val="0"/>
      <w:marTop w:val="0"/>
      <w:marBottom w:val="0"/>
      <w:divBdr>
        <w:top w:val="none" w:sz="0" w:space="0" w:color="auto"/>
        <w:left w:val="none" w:sz="0" w:space="0" w:color="auto"/>
        <w:bottom w:val="none" w:sz="0" w:space="0" w:color="auto"/>
        <w:right w:val="none" w:sz="0" w:space="0" w:color="auto"/>
      </w:divBdr>
    </w:div>
    <w:div w:id="1598558550">
      <w:bodyDiv w:val="1"/>
      <w:marLeft w:val="0"/>
      <w:marRight w:val="0"/>
      <w:marTop w:val="0"/>
      <w:marBottom w:val="0"/>
      <w:divBdr>
        <w:top w:val="none" w:sz="0" w:space="0" w:color="auto"/>
        <w:left w:val="none" w:sz="0" w:space="0" w:color="auto"/>
        <w:bottom w:val="none" w:sz="0" w:space="0" w:color="auto"/>
        <w:right w:val="none" w:sz="0" w:space="0" w:color="auto"/>
      </w:divBdr>
    </w:div>
    <w:div w:id="1603566299">
      <w:bodyDiv w:val="1"/>
      <w:marLeft w:val="0"/>
      <w:marRight w:val="0"/>
      <w:marTop w:val="0"/>
      <w:marBottom w:val="0"/>
      <w:divBdr>
        <w:top w:val="none" w:sz="0" w:space="0" w:color="auto"/>
        <w:left w:val="none" w:sz="0" w:space="0" w:color="auto"/>
        <w:bottom w:val="none" w:sz="0" w:space="0" w:color="auto"/>
        <w:right w:val="none" w:sz="0" w:space="0" w:color="auto"/>
      </w:divBdr>
    </w:div>
    <w:div w:id="1624924790">
      <w:bodyDiv w:val="1"/>
      <w:marLeft w:val="0"/>
      <w:marRight w:val="0"/>
      <w:marTop w:val="0"/>
      <w:marBottom w:val="0"/>
      <w:divBdr>
        <w:top w:val="none" w:sz="0" w:space="0" w:color="auto"/>
        <w:left w:val="none" w:sz="0" w:space="0" w:color="auto"/>
        <w:bottom w:val="none" w:sz="0" w:space="0" w:color="auto"/>
        <w:right w:val="none" w:sz="0" w:space="0" w:color="auto"/>
      </w:divBdr>
    </w:div>
    <w:div w:id="1631545520">
      <w:bodyDiv w:val="1"/>
      <w:marLeft w:val="0"/>
      <w:marRight w:val="0"/>
      <w:marTop w:val="0"/>
      <w:marBottom w:val="0"/>
      <w:divBdr>
        <w:top w:val="none" w:sz="0" w:space="0" w:color="auto"/>
        <w:left w:val="none" w:sz="0" w:space="0" w:color="auto"/>
        <w:bottom w:val="none" w:sz="0" w:space="0" w:color="auto"/>
        <w:right w:val="none" w:sz="0" w:space="0" w:color="auto"/>
      </w:divBdr>
    </w:div>
    <w:div w:id="1632979986">
      <w:bodyDiv w:val="1"/>
      <w:marLeft w:val="0"/>
      <w:marRight w:val="0"/>
      <w:marTop w:val="0"/>
      <w:marBottom w:val="0"/>
      <w:divBdr>
        <w:top w:val="none" w:sz="0" w:space="0" w:color="auto"/>
        <w:left w:val="none" w:sz="0" w:space="0" w:color="auto"/>
        <w:bottom w:val="none" w:sz="0" w:space="0" w:color="auto"/>
        <w:right w:val="none" w:sz="0" w:space="0" w:color="auto"/>
      </w:divBdr>
    </w:div>
    <w:div w:id="1635912981">
      <w:bodyDiv w:val="1"/>
      <w:marLeft w:val="0"/>
      <w:marRight w:val="0"/>
      <w:marTop w:val="0"/>
      <w:marBottom w:val="0"/>
      <w:divBdr>
        <w:top w:val="none" w:sz="0" w:space="0" w:color="auto"/>
        <w:left w:val="none" w:sz="0" w:space="0" w:color="auto"/>
        <w:bottom w:val="none" w:sz="0" w:space="0" w:color="auto"/>
        <w:right w:val="none" w:sz="0" w:space="0" w:color="auto"/>
      </w:divBdr>
    </w:div>
    <w:div w:id="1636913497">
      <w:bodyDiv w:val="1"/>
      <w:marLeft w:val="0"/>
      <w:marRight w:val="0"/>
      <w:marTop w:val="0"/>
      <w:marBottom w:val="0"/>
      <w:divBdr>
        <w:top w:val="none" w:sz="0" w:space="0" w:color="auto"/>
        <w:left w:val="none" w:sz="0" w:space="0" w:color="auto"/>
        <w:bottom w:val="none" w:sz="0" w:space="0" w:color="auto"/>
        <w:right w:val="none" w:sz="0" w:space="0" w:color="auto"/>
      </w:divBdr>
    </w:div>
    <w:div w:id="1642424685">
      <w:bodyDiv w:val="1"/>
      <w:marLeft w:val="0"/>
      <w:marRight w:val="0"/>
      <w:marTop w:val="0"/>
      <w:marBottom w:val="0"/>
      <w:divBdr>
        <w:top w:val="none" w:sz="0" w:space="0" w:color="auto"/>
        <w:left w:val="none" w:sz="0" w:space="0" w:color="auto"/>
        <w:bottom w:val="none" w:sz="0" w:space="0" w:color="auto"/>
        <w:right w:val="none" w:sz="0" w:space="0" w:color="auto"/>
      </w:divBdr>
    </w:div>
    <w:div w:id="1649046256">
      <w:bodyDiv w:val="1"/>
      <w:marLeft w:val="0"/>
      <w:marRight w:val="0"/>
      <w:marTop w:val="0"/>
      <w:marBottom w:val="0"/>
      <w:divBdr>
        <w:top w:val="none" w:sz="0" w:space="0" w:color="auto"/>
        <w:left w:val="none" w:sz="0" w:space="0" w:color="auto"/>
        <w:bottom w:val="none" w:sz="0" w:space="0" w:color="auto"/>
        <w:right w:val="none" w:sz="0" w:space="0" w:color="auto"/>
      </w:divBdr>
    </w:div>
    <w:div w:id="1662152154">
      <w:bodyDiv w:val="1"/>
      <w:marLeft w:val="0"/>
      <w:marRight w:val="0"/>
      <w:marTop w:val="0"/>
      <w:marBottom w:val="0"/>
      <w:divBdr>
        <w:top w:val="none" w:sz="0" w:space="0" w:color="auto"/>
        <w:left w:val="none" w:sz="0" w:space="0" w:color="auto"/>
        <w:bottom w:val="none" w:sz="0" w:space="0" w:color="auto"/>
        <w:right w:val="none" w:sz="0" w:space="0" w:color="auto"/>
      </w:divBdr>
    </w:div>
    <w:div w:id="1677033308">
      <w:bodyDiv w:val="1"/>
      <w:marLeft w:val="0"/>
      <w:marRight w:val="0"/>
      <w:marTop w:val="0"/>
      <w:marBottom w:val="0"/>
      <w:divBdr>
        <w:top w:val="none" w:sz="0" w:space="0" w:color="auto"/>
        <w:left w:val="none" w:sz="0" w:space="0" w:color="auto"/>
        <w:bottom w:val="none" w:sz="0" w:space="0" w:color="auto"/>
        <w:right w:val="none" w:sz="0" w:space="0" w:color="auto"/>
      </w:divBdr>
    </w:div>
    <w:div w:id="1687440985">
      <w:bodyDiv w:val="1"/>
      <w:marLeft w:val="0"/>
      <w:marRight w:val="0"/>
      <w:marTop w:val="0"/>
      <w:marBottom w:val="0"/>
      <w:divBdr>
        <w:top w:val="none" w:sz="0" w:space="0" w:color="auto"/>
        <w:left w:val="none" w:sz="0" w:space="0" w:color="auto"/>
        <w:bottom w:val="none" w:sz="0" w:space="0" w:color="auto"/>
        <w:right w:val="none" w:sz="0" w:space="0" w:color="auto"/>
      </w:divBdr>
    </w:div>
    <w:div w:id="1725911665">
      <w:bodyDiv w:val="1"/>
      <w:marLeft w:val="0"/>
      <w:marRight w:val="0"/>
      <w:marTop w:val="0"/>
      <w:marBottom w:val="0"/>
      <w:divBdr>
        <w:top w:val="none" w:sz="0" w:space="0" w:color="auto"/>
        <w:left w:val="none" w:sz="0" w:space="0" w:color="auto"/>
        <w:bottom w:val="none" w:sz="0" w:space="0" w:color="auto"/>
        <w:right w:val="none" w:sz="0" w:space="0" w:color="auto"/>
      </w:divBdr>
    </w:div>
    <w:div w:id="1747460522">
      <w:bodyDiv w:val="1"/>
      <w:marLeft w:val="0"/>
      <w:marRight w:val="0"/>
      <w:marTop w:val="0"/>
      <w:marBottom w:val="0"/>
      <w:divBdr>
        <w:top w:val="none" w:sz="0" w:space="0" w:color="auto"/>
        <w:left w:val="none" w:sz="0" w:space="0" w:color="auto"/>
        <w:bottom w:val="none" w:sz="0" w:space="0" w:color="auto"/>
        <w:right w:val="none" w:sz="0" w:space="0" w:color="auto"/>
      </w:divBdr>
    </w:div>
    <w:div w:id="1757825214">
      <w:bodyDiv w:val="1"/>
      <w:marLeft w:val="0"/>
      <w:marRight w:val="0"/>
      <w:marTop w:val="0"/>
      <w:marBottom w:val="0"/>
      <w:divBdr>
        <w:top w:val="none" w:sz="0" w:space="0" w:color="auto"/>
        <w:left w:val="none" w:sz="0" w:space="0" w:color="auto"/>
        <w:bottom w:val="none" w:sz="0" w:space="0" w:color="auto"/>
        <w:right w:val="none" w:sz="0" w:space="0" w:color="auto"/>
      </w:divBdr>
    </w:div>
    <w:div w:id="1784570655">
      <w:bodyDiv w:val="1"/>
      <w:marLeft w:val="0"/>
      <w:marRight w:val="0"/>
      <w:marTop w:val="0"/>
      <w:marBottom w:val="0"/>
      <w:divBdr>
        <w:top w:val="none" w:sz="0" w:space="0" w:color="auto"/>
        <w:left w:val="none" w:sz="0" w:space="0" w:color="auto"/>
        <w:bottom w:val="none" w:sz="0" w:space="0" w:color="auto"/>
        <w:right w:val="none" w:sz="0" w:space="0" w:color="auto"/>
      </w:divBdr>
    </w:div>
    <w:div w:id="1790198784">
      <w:bodyDiv w:val="1"/>
      <w:marLeft w:val="0"/>
      <w:marRight w:val="0"/>
      <w:marTop w:val="0"/>
      <w:marBottom w:val="0"/>
      <w:divBdr>
        <w:top w:val="none" w:sz="0" w:space="0" w:color="auto"/>
        <w:left w:val="none" w:sz="0" w:space="0" w:color="auto"/>
        <w:bottom w:val="none" w:sz="0" w:space="0" w:color="auto"/>
        <w:right w:val="none" w:sz="0" w:space="0" w:color="auto"/>
      </w:divBdr>
    </w:div>
    <w:div w:id="1805270430">
      <w:bodyDiv w:val="1"/>
      <w:marLeft w:val="0"/>
      <w:marRight w:val="0"/>
      <w:marTop w:val="0"/>
      <w:marBottom w:val="0"/>
      <w:divBdr>
        <w:top w:val="none" w:sz="0" w:space="0" w:color="auto"/>
        <w:left w:val="none" w:sz="0" w:space="0" w:color="auto"/>
        <w:bottom w:val="none" w:sz="0" w:space="0" w:color="auto"/>
        <w:right w:val="none" w:sz="0" w:space="0" w:color="auto"/>
      </w:divBdr>
    </w:div>
    <w:div w:id="1806503863">
      <w:bodyDiv w:val="1"/>
      <w:marLeft w:val="0"/>
      <w:marRight w:val="0"/>
      <w:marTop w:val="0"/>
      <w:marBottom w:val="0"/>
      <w:divBdr>
        <w:top w:val="none" w:sz="0" w:space="0" w:color="auto"/>
        <w:left w:val="none" w:sz="0" w:space="0" w:color="auto"/>
        <w:bottom w:val="none" w:sz="0" w:space="0" w:color="auto"/>
        <w:right w:val="none" w:sz="0" w:space="0" w:color="auto"/>
      </w:divBdr>
    </w:div>
    <w:div w:id="1822963839">
      <w:bodyDiv w:val="1"/>
      <w:marLeft w:val="0"/>
      <w:marRight w:val="0"/>
      <w:marTop w:val="0"/>
      <w:marBottom w:val="0"/>
      <w:divBdr>
        <w:top w:val="none" w:sz="0" w:space="0" w:color="auto"/>
        <w:left w:val="none" w:sz="0" w:space="0" w:color="auto"/>
        <w:bottom w:val="none" w:sz="0" w:space="0" w:color="auto"/>
        <w:right w:val="none" w:sz="0" w:space="0" w:color="auto"/>
      </w:divBdr>
    </w:div>
    <w:div w:id="1824662364">
      <w:bodyDiv w:val="1"/>
      <w:marLeft w:val="0"/>
      <w:marRight w:val="0"/>
      <w:marTop w:val="0"/>
      <w:marBottom w:val="0"/>
      <w:divBdr>
        <w:top w:val="none" w:sz="0" w:space="0" w:color="auto"/>
        <w:left w:val="none" w:sz="0" w:space="0" w:color="auto"/>
        <w:bottom w:val="none" w:sz="0" w:space="0" w:color="auto"/>
        <w:right w:val="none" w:sz="0" w:space="0" w:color="auto"/>
      </w:divBdr>
    </w:div>
    <w:div w:id="1842500915">
      <w:bodyDiv w:val="1"/>
      <w:marLeft w:val="0"/>
      <w:marRight w:val="0"/>
      <w:marTop w:val="0"/>
      <w:marBottom w:val="0"/>
      <w:divBdr>
        <w:top w:val="none" w:sz="0" w:space="0" w:color="auto"/>
        <w:left w:val="none" w:sz="0" w:space="0" w:color="auto"/>
        <w:bottom w:val="none" w:sz="0" w:space="0" w:color="auto"/>
        <w:right w:val="none" w:sz="0" w:space="0" w:color="auto"/>
      </w:divBdr>
    </w:div>
    <w:div w:id="1843543900">
      <w:bodyDiv w:val="1"/>
      <w:marLeft w:val="0"/>
      <w:marRight w:val="0"/>
      <w:marTop w:val="0"/>
      <w:marBottom w:val="0"/>
      <w:divBdr>
        <w:top w:val="none" w:sz="0" w:space="0" w:color="auto"/>
        <w:left w:val="none" w:sz="0" w:space="0" w:color="auto"/>
        <w:bottom w:val="none" w:sz="0" w:space="0" w:color="auto"/>
        <w:right w:val="none" w:sz="0" w:space="0" w:color="auto"/>
      </w:divBdr>
    </w:div>
    <w:div w:id="1863392941">
      <w:bodyDiv w:val="1"/>
      <w:marLeft w:val="0"/>
      <w:marRight w:val="0"/>
      <w:marTop w:val="0"/>
      <w:marBottom w:val="0"/>
      <w:divBdr>
        <w:top w:val="none" w:sz="0" w:space="0" w:color="auto"/>
        <w:left w:val="none" w:sz="0" w:space="0" w:color="auto"/>
        <w:bottom w:val="none" w:sz="0" w:space="0" w:color="auto"/>
        <w:right w:val="none" w:sz="0" w:space="0" w:color="auto"/>
      </w:divBdr>
    </w:div>
    <w:div w:id="1871795501">
      <w:bodyDiv w:val="1"/>
      <w:marLeft w:val="0"/>
      <w:marRight w:val="0"/>
      <w:marTop w:val="0"/>
      <w:marBottom w:val="0"/>
      <w:divBdr>
        <w:top w:val="none" w:sz="0" w:space="0" w:color="auto"/>
        <w:left w:val="none" w:sz="0" w:space="0" w:color="auto"/>
        <w:bottom w:val="none" w:sz="0" w:space="0" w:color="auto"/>
        <w:right w:val="none" w:sz="0" w:space="0" w:color="auto"/>
      </w:divBdr>
    </w:div>
    <w:div w:id="1881630930">
      <w:bodyDiv w:val="1"/>
      <w:marLeft w:val="0"/>
      <w:marRight w:val="0"/>
      <w:marTop w:val="0"/>
      <w:marBottom w:val="0"/>
      <w:divBdr>
        <w:top w:val="none" w:sz="0" w:space="0" w:color="auto"/>
        <w:left w:val="none" w:sz="0" w:space="0" w:color="auto"/>
        <w:bottom w:val="none" w:sz="0" w:space="0" w:color="auto"/>
        <w:right w:val="none" w:sz="0" w:space="0" w:color="auto"/>
      </w:divBdr>
    </w:div>
    <w:div w:id="1893693966">
      <w:bodyDiv w:val="1"/>
      <w:marLeft w:val="0"/>
      <w:marRight w:val="0"/>
      <w:marTop w:val="0"/>
      <w:marBottom w:val="0"/>
      <w:divBdr>
        <w:top w:val="none" w:sz="0" w:space="0" w:color="auto"/>
        <w:left w:val="none" w:sz="0" w:space="0" w:color="auto"/>
        <w:bottom w:val="none" w:sz="0" w:space="0" w:color="auto"/>
        <w:right w:val="none" w:sz="0" w:space="0" w:color="auto"/>
      </w:divBdr>
    </w:div>
    <w:div w:id="1922060385">
      <w:bodyDiv w:val="1"/>
      <w:marLeft w:val="0"/>
      <w:marRight w:val="0"/>
      <w:marTop w:val="0"/>
      <w:marBottom w:val="0"/>
      <w:divBdr>
        <w:top w:val="none" w:sz="0" w:space="0" w:color="auto"/>
        <w:left w:val="none" w:sz="0" w:space="0" w:color="auto"/>
        <w:bottom w:val="none" w:sz="0" w:space="0" w:color="auto"/>
        <w:right w:val="none" w:sz="0" w:space="0" w:color="auto"/>
      </w:divBdr>
    </w:div>
    <w:div w:id="1928421715">
      <w:bodyDiv w:val="1"/>
      <w:marLeft w:val="0"/>
      <w:marRight w:val="0"/>
      <w:marTop w:val="0"/>
      <w:marBottom w:val="0"/>
      <w:divBdr>
        <w:top w:val="none" w:sz="0" w:space="0" w:color="auto"/>
        <w:left w:val="none" w:sz="0" w:space="0" w:color="auto"/>
        <w:bottom w:val="none" w:sz="0" w:space="0" w:color="auto"/>
        <w:right w:val="none" w:sz="0" w:space="0" w:color="auto"/>
      </w:divBdr>
    </w:div>
    <w:div w:id="1940750069">
      <w:bodyDiv w:val="1"/>
      <w:marLeft w:val="0"/>
      <w:marRight w:val="0"/>
      <w:marTop w:val="0"/>
      <w:marBottom w:val="0"/>
      <w:divBdr>
        <w:top w:val="none" w:sz="0" w:space="0" w:color="auto"/>
        <w:left w:val="none" w:sz="0" w:space="0" w:color="auto"/>
        <w:bottom w:val="none" w:sz="0" w:space="0" w:color="auto"/>
        <w:right w:val="none" w:sz="0" w:space="0" w:color="auto"/>
      </w:divBdr>
    </w:div>
    <w:div w:id="1950429065">
      <w:bodyDiv w:val="1"/>
      <w:marLeft w:val="0"/>
      <w:marRight w:val="0"/>
      <w:marTop w:val="0"/>
      <w:marBottom w:val="0"/>
      <w:divBdr>
        <w:top w:val="none" w:sz="0" w:space="0" w:color="auto"/>
        <w:left w:val="none" w:sz="0" w:space="0" w:color="auto"/>
        <w:bottom w:val="none" w:sz="0" w:space="0" w:color="auto"/>
        <w:right w:val="none" w:sz="0" w:space="0" w:color="auto"/>
      </w:divBdr>
    </w:div>
    <w:div w:id="1953855129">
      <w:bodyDiv w:val="1"/>
      <w:marLeft w:val="0"/>
      <w:marRight w:val="0"/>
      <w:marTop w:val="0"/>
      <w:marBottom w:val="0"/>
      <w:divBdr>
        <w:top w:val="none" w:sz="0" w:space="0" w:color="auto"/>
        <w:left w:val="none" w:sz="0" w:space="0" w:color="auto"/>
        <w:bottom w:val="none" w:sz="0" w:space="0" w:color="auto"/>
        <w:right w:val="none" w:sz="0" w:space="0" w:color="auto"/>
      </w:divBdr>
    </w:div>
    <w:div w:id="1970234783">
      <w:bodyDiv w:val="1"/>
      <w:marLeft w:val="0"/>
      <w:marRight w:val="0"/>
      <w:marTop w:val="0"/>
      <w:marBottom w:val="0"/>
      <w:divBdr>
        <w:top w:val="none" w:sz="0" w:space="0" w:color="auto"/>
        <w:left w:val="none" w:sz="0" w:space="0" w:color="auto"/>
        <w:bottom w:val="none" w:sz="0" w:space="0" w:color="auto"/>
        <w:right w:val="none" w:sz="0" w:space="0" w:color="auto"/>
      </w:divBdr>
    </w:div>
    <w:div w:id="1979408424">
      <w:bodyDiv w:val="1"/>
      <w:marLeft w:val="0"/>
      <w:marRight w:val="0"/>
      <w:marTop w:val="0"/>
      <w:marBottom w:val="0"/>
      <w:divBdr>
        <w:top w:val="none" w:sz="0" w:space="0" w:color="auto"/>
        <w:left w:val="none" w:sz="0" w:space="0" w:color="auto"/>
        <w:bottom w:val="none" w:sz="0" w:space="0" w:color="auto"/>
        <w:right w:val="none" w:sz="0" w:space="0" w:color="auto"/>
      </w:divBdr>
    </w:div>
    <w:div w:id="1985698964">
      <w:bodyDiv w:val="1"/>
      <w:marLeft w:val="0"/>
      <w:marRight w:val="0"/>
      <w:marTop w:val="0"/>
      <w:marBottom w:val="0"/>
      <w:divBdr>
        <w:top w:val="none" w:sz="0" w:space="0" w:color="auto"/>
        <w:left w:val="none" w:sz="0" w:space="0" w:color="auto"/>
        <w:bottom w:val="none" w:sz="0" w:space="0" w:color="auto"/>
        <w:right w:val="none" w:sz="0" w:space="0" w:color="auto"/>
      </w:divBdr>
    </w:div>
    <w:div w:id="2001425750">
      <w:bodyDiv w:val="1"/>
      <w:marLeft w:val="0"/>
      <w:marRight w:val="0"/>
      <w:marTop w:val="0"/>
      <w:marBottom w:val="0"/>
      <w:divBdr>
        <w:top w:val="none" w:sz="0" w:space="0" w:color="auto"/>
        <w:left w:val="none" w:sz="0" w:space="0" w:color="auto"/>
        <w:bottom w:val="none" w:sz="0" w:space="0" w:color="auto"/>
        <w:right w:val="none" w:sz="0" w:space="0" w:color="auto"/>
      </w:divBdr>
    </w:div>
    <w:div w:id="2001501954">
      <w:bodyDiv w:val="1"/>
      <w:marLeft w:val="0"/>
      <w:marRight w:val="0"/>
      <w:marTop w:val="0"/>
      <w:marBottom w:val="0"/>
      <w:divBdr>
        <w:top w:val="none" w:sz="0" w:space="0" w:color="auto"/>
        <w:left w:val="none" w:sz="0" w:space="0" w:color="auto"/>
        <w:bottom w:val="none" w:sz="0" w:space="0" w:color="auto"/>
        <w:right w:val="none" w:sz="0" w:space="0" w:color="auto"/>
      </w:divBdr>
    </w:div>
    <w:div w:id="2002391066">
      <w:bodyDiv w:val="1"/>
      <w:marLeft w:val="0"/>
      <w:marRight w:val="0"/>
      <w:marTop w:val="0"/>
      <w:marBottom w:val="0"/>
      <w:divBdr>
        <w:top w:val="none" w:sz="0" w:space="0" w:color="auto"/>
        <w:left w:val="none" w:sz="0" w:space="0" w:color="auto"/>
        <w:bottom w:val="none" w:sz="0" w:space="0" w:color="auto"/>
        <w:right w:val="none" w:sz="0" w:space="0" w:color="auto"/>
      </w:divBdr>
    </w:div>
    <w:div w:id="2004887925">
      <w:bodyDiv w:val="1"/>
      <w:marLeft w:val="0"/>
      <w:marRight w:val="0"/>
      <w:marTop w:val="0"/>
      <w:marBottom w:val="0"/>
      <w:divBdr>
        <w:top w:val="none" w:sz="0" w:space="0" w:color="auto"/>
        <w:left w:val="none" w:sz="0" w:space="0" w:color="auto"/>
        <w:bottom w:val="none" w:sz="0" w:space="0" w:color="auto"/>
        <w:right w:val="none" w:sz="0" w:space="0" w:color="auto"/>
      </w:divBdr>
    </w:div>
    <w:div w:id="2006276715">
      <w:bodyDiv w:val="1"/>
      <w:marLeft w:val="0"/>
      <w:marRight w:val="0"/>
      <w:marTop w:val="0"/>
      <w:marBottom w:val="0"/>
      <w:divBdr>
        <w:top w:val="none" w:sz="0" w:space="0" w:color="auto"/>
        <w:left w:val="none" w:sz="0" w:space="0" w:color="auto"/>
        <w:bottom w:val="none" w:sz="0" w:space="0" w:color="auto"/>
        <w:right w:val="none" w:sz="0" w:space="0" w:color="auto"/>
      </w:divBdr>
    </w:div>
    <w:div w:id="2011443788">
      <w:bodyDiv w:val="1"/>
      <w:marLeft w:val="0"/>
      <w:marRight w:val="0"/>
      <w:marTop w:val="0"/>
      <w:marBottom w:val="0"/>
      <w:divBdr>
        <w:top w:val="none" w:sz="0" w:space="0" w:color="auto"/>
        <w:left w:val="none" w:sz="0" w:space="0" w:color="auto"/>
        <w:bottom w:val="none" w:sz="0" w:space="0" w:color="auto"/>
        <w:right w:val="none" w:sz="0" w:space="0" w:color="auto"/>
      </w:divBdr>
    </w:div>
    <w:div w:id="2017028830">
      <w:bodyDiv w:val="1"/>
      <w:marLeft w:val="0"/>
      <w:marRight w:val="0"/>
      <w:marTop w:val="0"/>
      <w:marBottom w:val="0"/>
      <w:divBdr>
        <w:top w:val="none" w:sz="0" w:space="0" w:color="auto"/>
        <w:left w:val="none" w:sz="0" w:space="0" w:color="auto"/>
        <w:bottom w:val="none" w:sz="0" w:space="0" w:color="auto"/>
        <w:right w:val="none" w:sz="0" w:space="0" w:color="auto"/>
      </w:divBdr>
    </w:div>
    <w:div w:id="2024744840">
      <w:bodyDiv w:val="1"/>
      <w:marLeft w:val="0"/>
      <w:marRight w:val="0"/>
      <w:marTop w:val="0"/>
      <w:marBottom w:val="0"/>
      <w:divBdr>
        <w:top w:val="none" w:sz="0" w:space="0" w:color="auto"/>
        <w:left w:val="none" w:sz="0" w:space="0" w:color="auto"/>
        <w:bottom w:val="none" w:sz="0" w:space="0" w:color="auto"/>
        <w:right w:val="none" w:sz="0" w:space="0" w:color="auto"/>
      </w:divBdr>
    </w:div>
    <w:div w:id="2028556611">
      <w:bodyDiv w:val="1"/>
      <w:marLeft w:val="0"/>
      <w:marRight w:val="0"/>
      <w:marTop w:val="0"/>
      <w:marBottom w:val="0"/>
      <w:divBdr>
        <w:top w:val="none" w:sz="0" w:space="0" w:color="auto"/>
        <w:left w:val="none" w:sz="0" w:space="0" w:color="auto"/>
        <w:bottom w:val="none" w:sz="0" w:space="0" w:color="auto"/>
        <w:right w:val="none" w:sz="0" w:space="0" w:color="auto"/>
      </w:divBdr>
    </w:div>
    <w:div w:id="2035614065">
      <w:bodyDiv w:val="1"/>
      <w:marLeft w:val="0"/>
      <w:marRight w:val="0"/>
      <w:marTop w:val="0"/>
      <w:marBottom w:val="0"/>
      <w:divBdr>
        <w:top w:val="none" w:sz="0" w:space="0" w:color="auto"/>
        <w:left w:val="none" w:sz="0" w:space="0" w:color="auto"/>
        <w:bottom w:val="none" w:sz="0" w:space="0" w:color="auto"/>
        <w:right w:val="none" w:sz="0" w:space="0" w:color="auto"/>
      </w:divBdr>
    </w:div>
    <w:div w:id="2055420430">
      <w:bodyDiv w:val="1"/>
      <w:marLeft w:val="0"/>
      <w:marRight w:val="0"/>
      <w:marTop w:val="0"/>
      <w:marBottom w:val="0"/>
      <w:divBdr>
        <w:top w:val="none" w:sz="0" w:space="0" w:color="auto"/>
        <w:left w:val="none" w:sz="0" w:space="0" w:color="auto"/>
        <w:bottom w:val="none" w:sz="0" w:space="0" w:color="auto"/>
        <w:right w:val="none" w:sz="0" w:space="0" w:color="auto"/>
      </w:divBdr>
    </w:div>
    <w:div w:id="2059430035">
      <w:bodyDiv w:val="1"/>
      <w:marLeft w:val="0"/>
      <w:marRight w:val="0"/>
      <w:marTop w:val="0"/>
      <w:marBottom w:val="0"/>
      <w:divBdr>
        <w:top w:val="none" w:sz="0" w:space="0" w:color="auto"/>
        <w:left w:val="none" w:sz="0" w:space="0" w:color="auto"/>
        <w:bottom w:val="none" w:sz="0" w:space="0" w:color="auto"/>
        <w:right w:val="none" w:sz="0" w:space="0" w:color="auto"/>
      </w:divBdr>
    </w:div>
    <w:div w:id="2060670350">
      <w:bodyDiv w:val="1"/>
      <w:marLeft w:val="0"/>
      <w:marRight w:val="0"/>
      <w:marTop w:val="0"/>
      <w:marBottom w:val="0"/>
      <w:divBdr>
        <w:top w:val="none" w:sz="0" w:space="0" w:color="auto"/>
        <w:left w:val="none" w:sz="0" w:space="0" w:color="auto"/>
        <w:bottom w:val="none" w:sz="0" w:space="0" w:color="auto"/>
        <w:right w:val="none" w:sz="0" w:space="0" w:color="auto"/>
      </w:divBdr>
    </w:div>
    <w:div w:id="2061008740">
      <w:bodyDiv w:val="1"/>
      <w:marLeft w:val="0"/>
      <w:marRight w:val="0"/>
      <w:marTop w:val="0"/>
      <w:marBottom w:val="0"/>
      <w:divBdr>
        <w:top w:val="none" w:sz="0" w:space="0" w:color="auto"/>
        <w:left w:val="none" w:sz="0" w:space="0" w:color="auto"/>
        <w:bottom w:val="none" w:sz="0" w:space="0" w:color="auto"/>
        <w:right w:val="none" w:sz="0" w:space="0" w:color="auto"/>
      </w:divBdr>
    </w:div>
    <w:div w:id="2062709825">
      <w:bodyDiv w:val="1"/>
      <w:marLeft w:val="0"/>
      <w:marRight w:val="0"/>
      <w:marTop w:val="0"/>
      <w:marBottom w:val="0"/>
      <w:divBdr>
        <w:top w:val="none" w:sz="0" w:space="0" w:color="auto"/>
        <w:left w:val="none" w:sz="0" w:space="0" w:color="auto"/>
        <w:bottom w:val="none" w:sz="0" w:space="0" w:color="auto"/>
        <w:right w:val="none" w:sz="0" w:space="0" w:color="auto"/>
      </w:divBdr>
    </w:div>
    <w:div w:id="2077167502">
      <w:bodyDiv w:val="1"/>
      <w:marLeft w:val="0"/>
      <w:marRight w:val="0"/>
      <w:marTop w:val="0"/>
      <w:marBottom w:val="0"/>
      <w:divBdr>
        <w:top w:val="none" w:sz="0" w:space="0" w:color="auto"/>
        <w:left w:val="none" w:sz="0" w:space="0" w:color="auto"/>
        <w:bottom w:val="none" w:sz="0" w:space="0" w:color="auto"/>
        <w:right w:val="none" w:sz="0" w:space="0" w:color="auto"/>
      </w:divBdr>
    </w:div>
    <w:div w:id="2079589255">
      <w:bodyDiv w:val="1"/>
      <w:marLeft w:val="0"/>
      <w:marRight w:val="0"/>
      <w:marTop w:val="0"/>
      <w:marBottom w:val="0"/>
      <w:divBdr>
        <w:top w:val="none" w:sz="0" w:space="0" w:color="auto"/>
        <w:left w:val="none" w:sz="0" w:space="0" w:color="auto"/>
        <w:bottom w:val="none" w:sz="0" w:space="0" w:color="auto"/>
        <w:right w:val="none" w:sz="0" w:space="0" w:color="auto"/>
      </w:divBdr>
    </w:div>
    <w:div w:id="2088988466">
      <w:bodyDiv w:val="1"/>
      <w:marLeft w:val="0"/>
      <w:marRight w:val="0"/>
      <w:marTop w:val="0"/>
      <w:marBottom w:val="0"/>
      <w:divBdr>
        <w:top w:val="none" w:sz="0" w:space="0" w:color="auto"/>
        <w:left w:val="none" w:sz="0" w:space="0" w:color="auto"/>
        <w:bottom w:val="none" w:sz="0" w:space="0" w:color="auto"/>
        <w:right w:val="none" w:sz="0" w:space="0" w:color="auto"/>
      </w:divBdr>
    </w:div>
    <w:div w:id="2101875646">
      <w:bodyDiv w:val="1"/>
      <w:marLeft w:val="0"/>
      <w:marRight w:val="0"/>
      <w:marTop w:val="0"/>
      <w:marBottom w:val="0"/>
      <w:divBdr>
        <w:top w:val="none" w:sz="0" w:space="0" w:color="auto"/>
        <w:left w:val="none" w:sz="0" w:space="0" w:color="auto"/>
        <w:bottom w:val="none" w:sz="0" w:space="0" w:color="auto"/>
        <w:right w:val="none" w:sz="0" w:space="0" w:color="auto"/>
      </w:divBdr>
    </w:div>
    <w:div w:id="2111192897">
      <w:bodyDiv w:val="1"/>
      <w:marLeft w:val="0"/>
      <w:marRight w:val="0"/>
      <w:marTop w:val="0"/>
      <w:marBottom w:val="0"/>
      <w:divBdr>
        <w:top w:val="none" w:sz="0" w:space="0" w:color="auto"/>
        <w:left w:val="none" w:sz="0" w:space="0" w:color="auto"/>
        <w:bottom w:val="none" w:sz="0" w:space="0" w:color="auto"/>
        <w:right w:val="none" w:sz="0" w:space="0" w:color="auto"/>
      </w:divBdr>
    </w:div>
    <w:div w:id="211779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Oxf21</b:Tag>
    <b:SourceType>InternetSite</b:SourceType>
    <b:Guid>{34456A60-E1CB-4821-950B-930FAC992CEA}</b:Guid>
    <b:Title>Oxford Lexico</b:Title>
    <b:Year>2021</b:Year>
    <b:ProductionCompany>Oxford Lexico</b:ProductionCompany>
    <b:YearAccessed>2021</b:YearAccessed>
    <b:MonthAccessed>July</b:MonthAccessed>
    <b:URL>https://www.lexico.com/definition/study_skills</b:URL>
    <b:RefOrder>20</b:RefOrder>
  </b:Source>
  <b:Source>
    <b:Tag>Gar21</b:Tag>
    <b:SourceType>Misc</b:SourceType>
    <b:Guid>{A71BDFC7-C418-47F3-B46B-596286D30607}</b:Guid>
    <b:Title>A powerpoint .... on Powerpoint!!!</b:Title>
    <b:Year>2021</b:Year>
    <b:City>Swansea</b:City>
    <b:Author>
      <b:Author>
        <b:NameList>
          <b:Person>
            <b:Last>Jones</b:Last>
            <b:First>Gareth</b:First>
          </b:Person>
        </b:NameList>
      </b:Author>
    </b:Author>
    <b:RefOrder>2</b:RefOrder>
  </b:Source>
  <b:Source>
    <b:Tag>Stu21</b:Tag>
    <b:SourceType>InternetSite</b:SourceType>
    <b:Guid>{9D4951E5-7F11-4BE9-B3C5-7630BC61F756}</b:Guid>
    <b:Title>Study Skills</b:Title>
    <b:Year>2011-2021</b:Year>
    <b:YearAccessed>2021</b:YearAccessed>
    <b:MonthAccessed>July</b:MonthAccessed>
    <b:URL>https://www.skillsyouneed.com/learn/study-skills.html</b:URL>
    <b:RefOrder>3</b:RefOrder>
  </b:Source>
  <b:Source>
    <b:Tag>Joh20</b:Tag>
    <b:SourceType>InternetSite</b:SourceType>
    <b:Guid>{9E8D7D7E-DCF0-44CC-B61B-DE5C15D3CAC0}</b:Guid>
    <b:Author>
      <b:Author>
        <b:NameList>
          <b:Person>
            <b:Last>Spacey</b:Last>
            <b:First>John</b:First>
          </b:Person>
        </b:NameList>
      </b:Author>
    </b:Author>
    <b:Title>33 Examples of Study Skills</b:Title>
    <b:ProductionCompany>Simplicable</b:ProductionCompany>
    <b:Year>2020</b:Year>
    <b:Month>March</b:Month>
    <b:Day>18</b:Day>
    <b:YearAccessed>2021</b:YearAccessed>
    <b:MonthAccessed>July</b:MonthAccessed>
    <b:URL>https://simplicable.com/en/study-skills</b:URL>
    <b:RefOrder>4</b:RefOrder>
  </b:Source>
  <b:Source>
    <b:Tag>Hit21</b:Tag>
    <b:SourceType>InternetSite</b:SourceType>
    <b:Guid>{74318E3F-CA89-41F0-B4FA-AFF71043CC05}</b:Guid>
    <b:Author>
      <b:Author>
        <b:NameList>
          <b:Person>
            <b:Last>Bhasin</b:Last>
            <b:First>Hitesh</b:First>
          </b:Person>
        </b:NameList>
      </b:Author>
    </b:Author>
    <b:Title>Study Skills - Definition, Types, and Importance</b:Title>
    <b:ProductionCompany>Marketing91</b:ProductionCompany>
    <b:Year>2021</b:Year>
    <b:Month>January</b:Month>
    <b:Day>30</b:Day>
    <b:YearAccessed>2021</b:YearAccessed>
    <b:MonthAccessed>July</b:MonthAccessed>
    <b:URL>https://www.marketing91.com/study-skills/</b:URL>
    <b:RefOrder>5</b:RefOrder>
  </b:Source>
  <b:Source>
    <b:Tag>Phi21</b:Tag>
    <b:SourceType>InternetSite</b:SourceType>
    <b:Guid>{1971E9C6-86FB-406C-94AF-BED07AF15D21}</b:Guid>
    <b:Author>
      <b:Author>
        <b:NameList>
          <b:Person>
            <b:Last>Holzman</b:Last>
            <b:First>Philip</b:First>
            <b:Middle>S.</b:Middle>
          </b:Person>
        </b:NameList>
      </b:Author>
    </b:Author>
    <b:Title>Personality</b:Title>
    <b:ProductionCompany>Britannica</b:ProductionCompany>
    <b:YearAccessed>2021</b:YearAccessed>
    <b:MonthAccessed>July</b:MonthAccessed>
    <b:URL>https://www.britannica.com/topic/personality</b:URL>
    <b:RefOrder>8</b:RefOrder>
  </b:Source>
  <b:Source>
    <b:Tag>Sel21</b:Tag>
    <b:SourceType>InternetSite</b:SourceType>
    <b:Guid>{D28B9C5F-D572-49D9-BB48-9ECAD679F322}</b:Guid>
    <b:Title>Self assessment</b:Title>
    <b:ProductionCompany>PHEAA</b:ProductionCompany>
    <b:Year>2011-2021</b:Year>
    <b:YearAccessed>2021</b:YearAccessed>
    <b:MonthAccessed>July</b:MonthAccessed>
    <b:URL>http://www.educationplanner.org/students/self-assessments/learning-styles-styles.shtml</b:URL>
    <b:RefOrder>15</b:RefOrder>
  </b:Source>
  <b:Source>
    <b:Tag>Car14</b:Tag>
    <b:SourceType>InternetSite</b:SourceType>
    <b:Guid>{F4986685-6A2B-45CD-9708-061817EC3BAF}</b:Guid>
    <b:Author>
      <b:Author>
        <b:Corporate>Carrie Katz Coaching</b:Corporate>
      </b:Author>
    </b:Author>
    <b:Title>SMART: Set your action plan in motion - a creative coaching technique for setting goals and achieving them.</b:Title>
    <b:Year>2014</b:Year>
    <b:YearAccessed>2021</b:YearAccessed>
    <b:MonthAccessed>July</b:MonthAccessed>
    <b:URL>http://www.co-creative-coaching-corner.com/smart.html</b:URL>
    <b:RefOrder>16</b:RefOrder>
  </b:Source>
  <b:Source>
    <b:Tag>Peg14</b:Tag>
    <b:SourceType>InternetSite</b:SourceType>
    <b:Guid>{C47C2E14-0C01-4A47-AC26-C815E367D499}</b:Guid>
    <b:Author>
      <b:Author>
        <b:NameList>
          <b:Person>
            <b:Last>Turner</b:Last>
            <b:First>Pegeen</b:First>
          </b:Person>
        </b:NameList>
      </b:Author>
    </b:Author>
    <b:Title>Back-ups - The rule of three</b:Title>
    <b:ProductionCompany>Law Technology Today</b:ProductionCompany>
    <b:Year>2014</b:Year>
    <b:Month>December</b:Month>
    <b:Day>22</b:Day>
    <b:YearAccessed>2021</b:YearAccessed>
    <b:MonthAccessed>July</b:MonthAccessed>
    <b:URL>https://www.lawtechnologytoday.org/2014/12/backups-rule-three/</b:URL>
    <b:RefOrder>17</b:RefOrder>
  </b:Source>
  <b:Source>
    <b:Tag>Ber21</b:Tag>
    <b:SourceType>InternetSite</b:SourceType>
    <b:Guid>{BFD6BCF0-712F-44FC-A9D0-182E0A943748}</b:Guid>
    <b:Author>
      <b:Author>
        <b:Corporate>Berkeley, University of California</b:Corporate>
      </b:Author>
    </b:Author>
    <b:Title>e-portfolio</b:Title>
    <b:Year>2021</b:Year>
    <b:YearAccessed>2021</b:YearAccessed>
    <b:MonthAccessed>July</b:MonthAccessed>
    <b:URL>https://teaching.berkeley.edu/resources/assessment-and-evaluation/design-assessment/e-portfolio</b:URL>
    <b:RefOrder>19</b:RefOrder>
  </b:Source>
  <b:Source>
    <b:Tag>Gre17</b:Tag>
    <b:SourceType>Misc</b:SourceType>
    <b:Guid>{DA80C6C0-A3D5-44E8-96BF-F233099CC45D}</b:Guid>
    <b:Title>9 Skills from Higher Education that Are Worth It</b:Title>
    <b:Year>2017</b:Year>
    <b:URL>https://greatpaper.co.uk/blog/higher-education-skills</b:URL>
    <b:Author>
      <b:Author>
        <b:Corporate>Great Paper</b:Corporate>
      </b:Author>
    </b:Author>
    <b:RefOrder>6</b:RefOrder>
  </b:Source>
  <b:Source>
    <b:Tag>Bro19</b:Tag>
    <b:SourceType>JournalArticle</b:SourceType>
    <b:Guid>{79DA6C67-05CE-42CE-A7D0-6DF938BD0E77}</b:Guid>
    <b:Title>5 transferable higher-education skills</b:Title>
    <b:Year>2019</b:Year>
    <b:Author>
      <b:Author>
        <b:NameList>
          <b:Person>
            <b:Last>Brown</b:Last>
            <b:First>Stephon</b:First>
          </b:Person>
        </b:NameList>
      </b:Author>
    </b:Author>
    <b:URL>https://opensource.com/article/19/6/5-transferable-higher-education-skills</b:URL>
    <b:RefOrder>7</b:RefOrder>
  </b:Source>
  <b:Source>
    <b:Tag>Get02</b:Tag>
    <b:SourceType>ArticleInAPeriodical</b:SourceType>
    <b:Guid>{EF891818-82D5-4A8B-A4E4-271FE0D1FD2F}</b:Guid>
    <b:Title>Contributions of Study Skills to Academic Competence</b:Title>
    <b:Year>2002</b:Year>
    <b:Pages>350-365</b:Pages>
    <b:Author>
      <b:Author>
        <b:NameList>
          <b:Person>
            <b:Last>Gettinger</b:Last>
            <b:First>Seibert</b:First>
          </b:Person>
        </b:NameList>
      </b:Author>
    </b:Author>
    <b:PeriodicalTitle>School Psychology Review</b:PeriodicalTitle>
    <b:URL>https://www.researchgate.net/profile/Jill-Schurr/publication/242114282_Contributions_of_Study_Skills_to_Academic_Competence/links/00b7d5347d72d3e443000000/Contributions-of-Study-Skills-to-Academic-Competence.pdf</b:URL>
    <b:RefOrder>1</b:RefOrder>
  </b:Source>
  <b:Source>
    <b:Tag>Bri17</b:Tag>
    <b:SourceType>DocumentFromInternetSite</b:SourceType>
    <b:Guid>{BCFBC6DC-A7AD-44B1-BC09-8FD48AD3A0C3}</b:Guid>
    <b:Title>virtual assistant (AI assistant)</b:Title>
    <b:Year>2017</b:Year>
    <b:Month>October</b:Month>
    <b:YearAccessed>2021</b:YearAccessed>
    <b:URL>https://searchcustomerexperience.techtarget.com/definition/virtual-assistant-AI-assistant</b:URL>
    <b:Author>
      <b:Author>
        <b:NameList>
          <b:Person>
            <b:Last>Botelho</b:Last>
            <b:First>Bridget</b:First>
          </b:Person>
        </b:NameList>
      </b:Author>
    </b:Author>
    <b:RefOrder>18</b:RefOrder>
  </b:Source>
  <b:Source>
    <b:Tag>Ope</b:Tag>
    <b:SourceType>InternetSite</b:SourceType>
    <b:Guid>{F4AE6549-BF98-4C0F-B1D7-D281A8838D61}</b:Guid>
    <b:Title>Open Extended Jungian Type Scales 1.2</b:Title>
    <b:URL>https://openpsychometrics.org/tests/OEJTS/</b:URL>
    <b:RefOrder>9</b:RefOrder>
  </b:Source>
  <b:Source>
    <b:Tag>19Au</b:Tag>
    <b:SourceType>InternetSite</b:SourceType>
    <b:Guid>{23CC69DB-613C-4D17-9188-1C9B45169F03}</b:Guid>
    <b:Year>2019</b:Year>
    <b:Month>August</b:Month>
    <b:Day>02</b:Day>
    <b:URL>https://openpsychometrics.org/tests/IPIP-BFFM/</b:URL>
    <b:RefOrder>10</b:RefOrder>
  </b:Source>
  <b:Source>
    <b:Tag>htt</b:Tag>
    <b:SourceType>InternetSite</b:SourceType>
    <b:Guid>{B70FC38D-A060-454F-A166-7191675D25B9}</b:Guid>
    <b:URL>https://www.123test.com/jung-personality-test/</b:URL>
    <b:RefOrder>11</b:RefOrder>
  </b:Source>
  <b:Source>
    <b:Tag>Sus21</b:Tag>
    <b:SourceType>InternetSite</b:SourceType>
    <b:Guid>{64204C29-C127-425E-A4C8-4D666AFD3FE6}</b:Guid>
    <b:Author>
      <b:Author>
        <b:NameList>
          <b:Person>
            <b:Last>Cain</b:Last>
            <b:First>Susan</b:First>
          </b:Person>
        </b:NameList>
      </b:Author>
    </b:Author>
    <b:Title>The Quiet Personality Test</b:Title>
    <b:ProductionCompany>Quiet Revolution</b:ProductionCompany>
    <b:Year>2021</b:Year>
    <b:URL>https://www.quietrev.com/the-introvert-test/</b:URL>
    <b:RefOrder>12</b:RefOrder>
  </b:Source>
  <b:Source>
    <b:Tag>Arn14</b:Tag>
    <b:SourceType>Misc</b:SourceType>
    <b:Guid>{19404425-B643-4350-813D-BBDBEC37E5ED}</b:Guid>
    <b:Title>There Is No Such Thing as an Introvert or Extrovert</b:Title>
    <b:Year>2014</b:Year>
    <b:Author>
      <b:Author>
        <b:NameList>
          <b:Person>
            <b:Last>Kozak</b:Last>
            <b:First>Arnie</b:First>
          </b:Person>
        </b:NameList>
      </b:Author>
    </b:Author>
    <b:Month>April</b:Month>
    <b:Day>03</b:Day>
    <b:URL>https://www.psychologytoday.com/us/blog/the-buddha-was-introvert/201404/there-is-no-such-thing-introvert-or-extrovert</b:URL>
    <b:RefOrder>13</b:RefOrder>
  </b:Source>
  <b:Source>
    <b:Tag>Car21</b:Tag>
    <b:SourceType>InternetSite</b:SourceType>
    <b:Guid>{A366CB80-9644-4352-AB74-4168742609DE}</b:Guid>
    <b:Title>Career Test</b:Title>
    <b:Year>2021</b:Year>
    <b:ProductionCompany>123Test</b:ProductionCompany>
    <b:URL>https://www.123test.com/career-test/</b:URL>
    <b:RefOrder>14</b:RefOrder>
  </b:Source>
  <b:Source>
    <b:Tag>Apa</b:Tag>
    <b:SourceType>InternetSite</b:SourceType>
    <b:Guid>{35F360FC-5454-4052-82FF-82071F81AFE5}</b:Guid>
    <b:Title>What is Malware? 7 types of Malware you should know</b:Title>
    <b:Author>
      <b:Author>
        <b:NameList>
          <b:Person>
            <b:Last>Pandey</b:Last>
            <b:First>Aparna</b:First>
          </b:Person>
        </b:NameList>
      </b:Author>
    </b:Author>
    <b:URL>https://tech4fresher.com/what-is-malware/</b:URL>
    <b:RefOrder>1</b:RefOrder>
  </b:Source>
  <b:Source>
    <b:Tag>Jac21</b:Tag>
    <b:SourceType>InternetSite</b:SourceType>
    <b:Guid>{8B0C38D6-FCF6-4E69-B6F0-0CC0F95B8DBC}</b:Guid>
    <b:Author>
      <b:Author>
        <b:NameList>
          <b:Person>
            <b:Last>Wherry</b:Last>
            <b:First>Jack</b:First>
          </b:Person>
        </b:NameList>
      </b:Author>
    </b:Author>
    <b:Title>What is a Trojan virus? How does it work?</b:Title>
    <b:Year>2021</b:Year>
    <b:Month>June</b:Month>
    <b:Day>07</b:Day>
    <b:URL>https://cybernews.com/malware/what-is-a-trojan-virus/</b:URL>
    <b:RefOrder>2</b:RefOrder>
  </b:Source>
  <b:Source>
    <b:Tag>Nor</b:Tag>
    <b:SourceType>InternetSite</b:SourceType>
    <b:Guid>{640B6FF1-C78E-4134-ABE2-B204247A0D9E}</b:Guid>
    <b:Author>
      <b:Author>
        <b:Corporate>Norton</b:Corporate>
      </b:Author>
    </b:Author>
    <b:Title>What is a computer virus?</b:Title>
    <b:URL>https://uk.norton.com/internetsecurity-malware-what-is-a-computer-virus.html</b:URL>
    <b:RefOrder>3</b:RefOrder>
  </b:Source>
  <b:Source>
    <b:Tag>Mal</b:Tag>
    <b:SourceType>InternetSite</b:SourceType>
    <b:Guid>{484C509E-9FD6-418E-9E26-C79D12AAA3ED}</b:Guid>
    <b:Author>
      <b:Author>
        <b:Corporate>Malwarebytes</b:Corporate>
      </b:Author>
    </b:Author>
    <b:Title>Ransomware</b:Title>
    <b:URL>https://www.malwarebytes.com/ransomware</b:URL>
    <b:RefOrder>4</b:RefOrder>
  </b:Source>
  <b:Source>
    <b:Tag>Jef20</b:Tag>
    <b:SourceType>InternetSite</b:SourceType>
    <b:Guid>{B92F2C42-5D4F-4A4C-AC56-CAB7F20D1752}</b:Guid>
    <b:Author>
      <b:Author>
        <b:NameList>
          <b:Person>
            <b:Last>Petters</b:Last>
            <b:First>Jeff</b:First>
          </b:Person>
        </b:NameList>
      </b:Author>
    </b:Author>
    <b:Title>The State of CryptoWall in 2018</b:Title>
    <b:Year>2020</b:Year>
    <b:Month>June</b:Month>
    <b:Day>17</b:Day>
    <b:URL>https://www.varonis.com/blog/cryptowall/</b:URL>
    <b:RefOrder>5</b:RefOrder>
  </b:Source>
  <b:Source>
    <b:Tag>Kuj</b:Tag>
    <b:SourceType>DocumentFromInternetSite</b:SourceType>
    <b:Guid>{37457DAD-695F-40DA-9044-F4417891692B}</b:Guid>
    <b:Author>
      <b:Author>
        <b:NameList>
          <b:Person>
            <b:Last>Kujawa</b:Last>
            <b:First>Adam</b:First>
          </b:Person>
        </b:NameList>
      </b:Author>
    </b:Author>
    <b:Title>Ransomware doesn’t mean game over</b:Title>
    <b:URL>https://blog.malwarebytes.com/101/2016/11/ransomware-doesnt-mean-game-over/</b:URL>
    <b:RefOrder>6</b:RefOrder>
  </b:Source>
</b:Sources>
</file>

<file path=customXml/itemProps1.xml><?xml version="1.0" encoding="utf-8"?>
<ds:datastoreItem xmlns:ds="http://schemas.openxmlformats.org/officeDocument/2006/customXml" ds:itemID="{9F2F1E81-F3AB-4903-9F90-6E8BB99FF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30</Pages>
  <Words>4244</Words>
  <Characters>23097</Characters>
  <Application>Microsoft Office Word</Application>
  <DocSecurity>0</DocSecurity>
  <Lines>754</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Pidgeon</dc:creator>
  <cp:keywords/>
  <dc:description/>
  <cp:lastModifiedBy>Ashley Pidgeon</cp:lastModifiedBy>
  <cp:revision>14</cp:revision>
  <dcterms:created xsi:type="dcterms:W3CDTF">2021-08-08T20:11:00Z</dcterms:created>
  <dcterms:modified xsi:type="dcterms:W3CDTF">2021-08-09T07:45:00Z</dcterms:modified>
</cp:coreProperties>
</file>