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val="en-GB" w:eastAsia="en-US"/>
        </w:rPr>
        <w:id w:val="1302646600"/>
        <w:docPartObj>
          <w:docPartGallery w:val="Cover Pages"/>
          <w:docPartUnique/>
        </w:docPartObj>
      </w:sdtPr>
      <w:sdtEndPr>
        <w:rPr>
          <w:rFonts w:eastAsiaTheme="minorEastAsia"/>
          <w:color w:val="auto"/>
          <w:sz w:val="22"/>
          <w:szCs w:val="22"/>
          <w:lang w:val="en-US" w:eastAsia="zh-CN"/>
        </w:rPr>
      </w:sdtEndPr>
      <w:sdtContent>
        <w:p w14:paraId="18560BAC" w14:textId="13B5DAB3" w:rsidR="008C46B5" w:rsidRDefault="008C46B5">
          <w:pPr>
            <w:pStyle w:val="NoSpacing"/>
            <w:spacing w:before="1540" w:after="240"/>
            <w:jc w:val="center"/>
            <w:rPr>
              <w:color w:val="4472C4" w:themeColor="accent1"/>
            </w:rPr>
          </w:pPr>
          <w:r>
            <w:rPr>
              <w:noProof/>
              <w:color w:val="4472C4" w:themeColor="accent1"/>
            </w:rPr>
            <w:drawing>
              <wp:inline distT="0" distB="0" distL="0" distR="0" wp14:anchorId="353CFDE6" wp14:editId="7FE536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EBE8D5AEE0FE64D8EA6AFBCE6455E0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80A80E7" w14:textId="1D83B67B" w:rsidR="008C46B5" w:rsidRDefault="00D620E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Research Proposal</w:t>
              </w:r>
            </w:p>
          </w:sdtContent>
        </w:sdt>
        <w:p w14:paraId="3330337F" w14:textId="22F31758" w:rsidR="008F60D5" w:rsidRDefault="00743A1B">
          <w:pPr>
            <w:pStyle w:val="NoSpacing"/>
            <w:spacing w:before="480"/>
            <w:jc w:val="center"/>
            <w:rPr>
              <w:color w:val="4472C4" w:themeColor="accent1"/>
              <w:sz w:val="28"/>
              <w:szCs w:val="28"/>
            </w:rPr>
          </w:pPr>
          <w:r>
            <w:rPr>
              <w:color w:val="4472C4" w:themeColor="accent1"/>
              <w:sz w:val="28"/>
              <w:szCs w:val="28"/>
            </w:rPr>
            <w:t>T</w:t>
          </w:r>
          <w:r w:rsidR="008F60D5" w:rsidRPr="008F60D5">
            <w:rPr>
              <w:color w:val="4472C4" w:themeColor="accent1"/>
              <w:sz w:val="28"/>
              <w:szCs w:val="28"/>
            </w:rPr>
            <w:t>he barriers of a digital marketing strategy</w:t>
          </w:r>
          <w:r>
            <w:rPr>
              <w:color w:val="4472C4" w:themeColor="accent1"/>
              <w:sz w:val="28"/>
              <w:szCs w:val="28"/>
            </w:rPr>
            <w:t xml:space="preserve"> in the construction and manufacturing sector: A South Wales Study</w:t>
          </w:r>
        </w:p>
        <w:p w14:paraId="51ECF1BB" w14:textId="1F8D45A8" w:rsidR="008C46B5" w:rsidRPr="000A1463" w:rsidRDefault="008C46B5" w:rsidP="000A1463">
          <w:pPr>
            <w:pStyle w:val="NoSpacing"/>
            <w:spacing w:before="480"/>
            <w:jc w:val="center"/>
            <w:rPr>
              <w:color w:val="4472C4" w:themeColor="accent1"/>
            </w:rPr>
            <w:sectPr w:rsidR="008C46B5" w:rsidRPr="000A1463" w:rsidSect="008C46B5">
              <w:headerReference w:type="default" r:id="rId10"/>
              <w:footerReference w:type="even" r:id="rId11"/>
              <w:footerReference w:type="default" r:id="rId12"/>
              <w:pgSz w:w="11900" w:h="16840"/>
              <w:pgMar w:top="1440" w:right="1440" w:bottom="1440" w:left="1440" w:header="720" w:footer="720" w:gutter="0"/>
              <w:pgNumType w:start="0"/>
              <w:cols w:space="720"/>
              <w:titlePg/>
              <w:docGrid w:linePitch="360"/>
            </w:sectPr>
          </w:pPr>
          <w:r>
            <w:rPr>
              <w:noProof/>
              <w:color w:val="4472C4" w:themeColor="accent1"/>
            </w:rPr>
            <mc:AlternateContent>
              <mc:Choice Requires="wps">
                <w:drawing>
                  <wp:anchor distT="0" distB="0" distL="114300" distR="114300" simplePos="0" relativeHeight="251659264" behindDoc="0" locked="0" layoutInCell="1" allowOverlap="1" wp14:anchorId="176E4CD5" wp14:editId="7D8648A3">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A1B061E" w14:textId="27A62040" w:rsidR="00FB1212" w:rsidRDefault="000A1463">
                                    <w:pPr>
                                      <w:pStyle w:val="NoSpacing"/>
                                      <w:spacing w:after="40"/>
                                      <w:jc w:val="center"/>
                                      <w:rPr>
                                        <w:caps/>
                                        <w:color w:val="4472C4" w:themeColor="accent1"/>
                                        <w:sz w:val="28"/>
                                        <w:szCs w:val="28"/>
                                      </w:rPr>
                                    </w:pPr>
                                    <w:r>
                                      <w:rPr>
                                        <w:caps/>
                                        <w:color w:val="4472C4" w:themeColor="accent1"/>
                                        <w:sz w:val="28"/>
                                        <w:szCs w:val="28"/>
                                      </w:rPr>
                                      <w:t>Jack Steeele</w:t>
                                    </w:r>
                                  </w:p>
                                </w:sdtContent>
                              </w:sdt>
                              <w:p w14:paraId="49C6659E" w14:textId="33395A9E" w:rsidR="00FB1212" w:rsidRDefault="00FB121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A1463">
                                      <w:rPr>
                                        <w:caps/>
                                        <w:color w:val="4472C4" w:themeColor="accent1"/>
                                      </w:rPr>
                                      <w:t>25/11/19</w:t>
                                    </w:r>
                                  </w:sdtContent>
                                </w:sdt>
                              </w:p>
                              <w:p w14:paraId="5B354B7E" w14:textId="2792CE27" w:rsidR="00FB1212" w:rsidRDefault="00FB121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A1463">
                                      <w:rPr>
                                        <w:color w:val="4472C4" w:themeColor="accent1"/>
                                      </w:rPr>
                                      <w:t>1700866@student.uwtsd.ac.uk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6E4CD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A1B061E" w14:textId="27A62040" w:rsidR="00FB1212" w:rsidRDefault="000A1463">
                              <w:pPr>
                                <w:pStyle w:val="NoSpacing"/>
                                <w:spacing w:after="40"/>
                                <w:jc w:val="center"/>
                                <w:rPr>
                                  <w:caps/>
                                  <w:color w:val="4472C4" w:themeColor="accent1"/>
                                  <w:sz w:val="28"/>
                                  <w:szCs w:val="28"/>
                                </w:rPr>
                              </w:pPr>
                              <w:r>
                                <w:rPr>
                                  <w:caps/>
                                  <w:color w:val="4472C4" w:themeColor="accent1"/>
                                  <w:sz w:val="28"/>
                                  <w:szCs w:val="28"/>
                                </w:rPr>
                                <w:t>Jack Steeele</w:t>
                              </w:r>
                            </w:p>
                          </w:sdtContent>
                        </w:sdt>
                        <w:p w14:paraId="49C6659E" w14:textId="33395A9E" w:rsidR="00FB1212" w:rsidRDefault="00FB121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A1463">
                                <w:rPr>
                                  <w:caps/>
                                  <w:color w:val="4472C4" w:themeColor="accent1"/>
                                </w:rPr>
                                <w:t>25/11/19</w:t>
                              </w:r>
                            </w:sdtContent>
                          </w:sdt>
                        </w:p>
                        <w:p w14:paraId="5B354B7E" w14:textId="2792CE27" w:rsidR="00FB1212" w:rsidRDefault="00FB121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A1463">
                                <w:rPr>
                                  <w:color w:val="4472C4" w:themeColor="accent1"/>
                                </w:rPr>
                                <w:t>1700866@student.uwtsd.ac.uk</w:t>
                              </w:r>
                            </w:sdtContent>
                          </w:sdt>
                        </w:p>
                      </w:txbxContent>
                    </v:textbox>
                    <w10:wrap anchorx="margin" anchory="page"/>
                  </v:shape>
                </w:pict>
              </mc:Fallback>
            </mc:AlternateContent>
          </w:r>
          <w:r>
            <w:rPr>
              <w:noProof/>
              <w:color w:val="4472C4" w:themeColor="accent1"/>
            </w:rPr>
            <w:drawing>
              <wp:inline distT="0" distB="0" distL="0" distR="0" wp14:anchorId="239D9D70" wp14:editId="70AD8DD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0A1463">
            <w:rPr>
              <w:noProof/>
            </w:rPr>
            <w:drawing>
              <wp:anchor distT="0" distB="0" distL="114300" distR="114300" simplePos="0" relativeHeight="251660288" behindDoc="0" locked="0" layoutInCell="1" allowOverlap="1" wp14:anchorId="2E9071E0" wp14:editId="239D1E4C">
                <wp:simplePos x="0" y="0"/>
                <wp:positionH relativeFrom="margin">
                  <wp:align>center</wp:align>
                </wp:positionH>
                <wp:positionV relativeFrom="paragraph">
                  <wp:posOffset>805815</wp:posOffset>
                </wp:positionV>
                <wp:extent cx="3081020" cy="3420110"/>
                <wp:effectExtent l="0" t="0" r="5080" b="0"/>
                <wp:wrapSquare wrapText="bothSides"/>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rest_of_TSD.png"/>
                        <pic:cNvPicPr/>
                      </pic:nvPicPr>
                      <pic:blipFill>
                        <a:blip r:embed="rId14">
                          <a:extLst>
                            <a:ext uri="{28A0092B-C50C-407E-A947-70E740481C1C}">
                              <a14:useLocalDpi xmlns:a14="http://schemas.microsoft.com/office/drawing/2010/main" val="0"/>
                            </a:ext>
                          </a:extLst>
                        </a:blip>
                        <a:stretch>
                          <a:fillRect/>
                        </a:stretch>
                      </pic:blipFill>
                      <pic:spPr>
                        <a:xfrm>
                          <a:off x="0" y="0"/>
                          <a:ext cx="3081020" cy="3420110"/>
                        </a:xfrm>
                        <a:prstGeom prst="rect">
                          <a:avLst/>
                        </a:prstGeom>
                      </pic:spPr>
                    </pic:pic>
                  </a:graphicData>
                </a:graphic>
                <wp14:sizeRelH relativeFrom="page">
                  <wp14:pctWidth>0</wp14:pctWidth>
                </wp14:sizeRelH>
                <wp14:sizeRelV relativeFrom="page">
                  <wp14:pctHeight>0</wp14:pctHeight>
                </wp14:sizeRelV>
              </wp:anchor>
            </w:drawing>
          </w:r>
        </w:p>
      </w:sdtContent>
    </w:sdt>
    <w:sdt>
      <w:sdtPr>
        <w:rPr>
          <w:rFonts w:asciiTheme="minorHAnsi" w:eastAsiaTheme="minorHAnsi" w:hAnsiTheme="minorHAnsi" w:cstheme="minorBidi"/>
          <w:b w:val="0"/>
          <w:bCs w:val="0"/>
          <w:color w:val="auto"/>
          <w:sz w:val="24"/>
          <w:szCs w:val="24"/>
          <w:lang w:val="en-GB"/>
        </w:rPr>
        <w:id w:val="577867165"/>
        <w:docPartObj>
          <w:docPartGallery w:val="Table of Contents"/>
          <w:docPartUnique/>
        </w:docPartObj>
      </w:sdtPr>
      <w:sdtEndPr>
        <w:rPr>
          <w:noProof/>
        </w:rPr>
      </w:sdtEndPr>
      <w:sdtContent>
        <w:p w14:paraId="2B5376E3" w14:textId="37A006FC" w:rsidR="008C46B5" w:rsidRDefault="008C46B5">
          <w:pPr>
            <w:pStyle w:val="TOCHeading"/>
          </w:pPr>
          <w:r>
            <w:t>Table of Contents</w:t>
          </w:r>
        </w:p>
        <w:p w14:paraId="527E9C00" w14:textId="688F12F8" w:rsidR="000806FD" w:rsidRDefault="008C46B5">
          <w:pPr>
            <w:pStyle w:val="TOC1"/>
            <w:tabs>
              <w:tab w:val="left" w:pos="480"/>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5518597" w:history="1">
            <w:r w:rsidR="000806FD" w:rsidRPr="00485D7F">
              <w:rPr>
                <w:rStyle w:val="Hyperlink"/>
                <w:noProof/>
              </w:rPr>
              <w:t>1.</w:t>
            </w:r>
            <w:r w:rsidR="000806FD">
              <w:rPr>
                <w:rFonts w:eastAsiaTheme="minorEastAsia"/>
                <w:b w:val="0"/>
                <w:bCs w:val="0"/>
                <w:i w:val="0"/>
                <w:iCs w:val="0"/>
                <w:noProof/>
                <w:lang w:eastAsia="en-GB"/>
              </w:rPr>
              <w:tab/>
            </w:r>
            <w:r w:rsidR="000806FD" w:rsidRPr="00485D7F">
              <w:rPr>
                <w:rStyle w:val="Hyperlink"/>
                <w:noProof/>
              </w:rPr>
              <w:t>Introduction</w:t>
            </w:r>
            <w:r w:rsidR="000806FD">
              <w:rPr>
                <w:noProof/>
                <w:webHidden/>
              </w:rPr>
              <w:tab/>
            </w:r>
            <w:r w:rsidR="000806FD">
              <w:rPr>
                <w:noProof/>
                <w:webHidden/>
              </w:rPr>
              <w:fldChar w:fldCharType="begin"/>
            </w:r>
            <w:r w:rsidR="000806FD">
              <w:rPr>
                <w:noProof/>
                <w:webHidden/>
              </w:rPr>
              <w:instrText xml:space="preserve"> PAGEREF _Toc25518597 \h </w:instrText>
            </w:r>
            <w:r w:rsidR="000806FD">
              <w:rPr>
                <w:noProof/>
                <w:webHidden/>
              </w:rPr>
            </w:r>
            <w:r w:rsidR="000806FD">
              <w:rPr>
                <w:noProof/>
                <w:webHidden/>
              </w:rPr>
              <w:fldChar w:fldCharType="separate"/>
            </w:r>
            <w:r w:rsidR="00AA11A7">
              <w:rPr>
                <w:noProof/>
                <w:webHidden/>
              </w:rPr>
              <w:t>1</w:t>
            </w:r>
            <w:r w:rsidR="000806FD">
              <w:rPr>
                <w:noProof/>
                <w:webHidden/>
              </w:rPr>
              <w:fldChar w:fldCharType="end"/>
            </w:r>
          </w:hyperlink>
        </w:p>
        <w:p w14:paraId="5E3390DA" w14:textId="12B435BC" w:rsidR="000806FD" w:rsidRDefault="000806FD">
          <w:pPr>
            <w:pStyle w:val="TOC2"/>
            <w:tabs>
              <w:tab w:val="left" w:pos="960"/>
              <w:tab w:val="right" w:leader="dot" w:pos="9010"/>
            </w:tabs>
            <w:rPr>
              <w:rFonts w:eastAsiaTheme="minorEastAsia"/>
              <w:b w:val="0"/>
              <w:bCs w:val="0"/>
              <w:noProof/>
              <w:sz w:val="24"/>
              <w:szCs w:val="24"/>
              <w:lang w:eastAsia="en-GB"/>
            </w:rPr>
          </w:pPr>
          <w:hyperlink w:anchor="_Toc25518598" w:history="1">
            <w:r w:rsidRPr="00485D7F">
              <w:rPr>
                <w:rStyle w:val="Hyperlink"/>
                <w:noProof/>
              </w:rPr>
              <w:t>1.1.</w:t>
            </w:r>
            <w:r>
              <w:rPr>
                <w:rFonts w:eastAsiaTheme="minorEastAsia"/>
                <w:b w:val="0"/>
                <w:bCs w:val="0"/>
                <w:noProof/>
                <w:sz w:val="24"/>
                <w:szCs w:val="24"/>
                <w:lang w:eastAsia="en-GB"/>
              </w:rPr>
              <w:tab/>
            </w:r>
            <w:r w:rsidRPr="00485D7F">
              <w:rPr>
                <w:rStyle w:val="Hyperlink"/>
                <w:noProof/>
              </w:rPr>
              <w:t>Rational</w:t>
            </w:r>
            <w:r>
              <w:rPr>
                <w:noProof/>
                <w:webHidden/>
              </w:rPr>
              <w:tab/>
            </w:r>
            <w:r>
              <w:rPr>
                <w:noProof/>
                <w:webHidden/>
              </w:rPr>
              <w:fldChar w:fldCharType="begin"/>
            </w:r>
            <w:r>
              <w:rPr>
                <w:noProof/>
                <w:webHidden/>
              </w:rPr>
              <w:instrText xml:space="preserve"> PAGEREF _Toc25518598 \h </w:instrText>
            </w:r>
            <w:r>
              <w:rPr>
                <w:noProof/>
                <w:webHidden/>
              </w:rPr>
            </w:r>
            <w:r>
              <w:rPr>
                <w:noProof/>
                <w:webHidden/>
              </w:rPr>
              <w:fldChar w:fldCharType="separate"/>
            </w:r>
            <w:r w:rsidR="00AA11A7">
              <w:rPr>
                <w:noProof/>
                <w:webHidden/>
              </w:rPr>
              <w:t>1</w:t>
            </w:r>
            <w:r>
              <w:rPr>
                <w:noProof/>
                <w:webHidden/>
              </w:rPr>
              <w:fldChar w:fldCharType="end"/>
            </w:r>
          </w:hyperlink>
        </w:p>
        <w:p w14:paraId="7B48E7C3" w14:textId="534E347A" w:rsidR="000806FD" w:rsidRDefault="000806FD">
          <w:pPr>
            <w:pStyle w:val="TOC2"/>
            <w:tabs>
              <w:tab w:val="left" w:pos="960"/>
              <w:tab w:val="right" w:leader="dot" w:pos="9010"/>
            </w:tabs>
            <w:rPr>
              <w:rFonts w:eastAsiaTheme="minorEastAsia"/>
              <w:b w:val="0"/>
              <w:bCs w:val="0"/>
              <w:noProof/>
              <w:sz w:val="24"/>
              <w:szCs w:val="24"/>
              <w:lang w:eastAsia="en-GB"/>
            </w:rPr>
          </w:pPr>
          <w:hyperlink w:anchor="_Toc25518599" w:history="1">
            <w:r w:rsidRPr="00485D7F">
              <w:rPr>
                <w:rStyle w:val="Hyperlink"/>
                <w:noProof/>
              </w:rPr>
              <w:t>1.2.</w:t>
            </w:r>
            <w:r>
              <w:rPr>
                <w:rFonts w:eastAsiaTheme="minorEastAsia"/>
                <w:b w:val="0"/>
                <w:bCs w:val="0"/>
                <w:noProof/>
                <w:sz w:val="24"/>
                <w:szCs w:val="24"/>
                <w:lang w:eastAsia="en-GB"/>
              </w:rPr>
              <w:tab/>
            </w:r>
            <w:r w:rsidRPr="00485D7F">
              <w:rPr>
                <w:rStyle w:val="Hyperlink"/>
                <w:noProof/>
              </w:rPr>
              <w:t>Aims and Objectives</w:t>
            </w:r>
            <w:r>
              <w:rPr>
                <w:noProof/>
                <w:webHidden/>
              </w:rPr>
              <w:tab/>
            </w:r>
            <w:r>
              <w:rPr>
                <w:noProof/>
                <w:webHidden/>
              </w:rPr>
              <w:fldChar w:fldCharType="begin"/>
            </w:r>
            <w:r>
              <w:rPr>
                <w:noProof/>
                <w:webHidden/>
              </w:rPr>
              <w:instrText xml:space="preserve"> PAGEREF _Toc25518599 \h </w:instrText>
            </w:r>
            <w:r>
              <w:rPr>
                <w:noProof/>
                <w:webHidden/>
              </w:rPr>
            </w:r>
            <w:r>
              <w:rPr>
                <w:noProof/>
                <w:webHidden/>
              </w:rPr>
              <w:fldChar w:fldCharType="separate"/>
            </w:r>
            <w:r w:rsidR="00AA11A7">
              <w:rPr>
                <w:noProof/>
                <w:webHidden/>
              </w:rPr>
              <w:t>1</w:t>
            </w:r>
            <w:r>
              <w:rPr>
                <w:noProof/>
                <w:webHidden/>
              </w:rPr>
              <w:fldChar w:fldCharType="end"/>
            </w:r>
          </w:hyperlink>
        </w:p>
        <w:p w14:paraId="36F02B9C" w14:textId="043C2FF3" w:rsidR="000806FD" w:rsidRDefault="000806FD">
          <w:pPr>
            <w:pStyle w:val="TOC1"/>
            <w:tabs>
              <w:tab w:val="left" w:pos="480"/>
              <w:tab w:val="right" w:leader="dot" w:pos="9010"/>
            </w:tabs>
            <w:rPr>
              <w:rFonts w:eastAsiaTheme="minorEastAsia"/>
              <w:b w:val="0"/>
              <w:bCs w:val="0"/>
              <w:i w:val="0"/>
              <w:iCs w:val="0"/>
              <w:noProof/>
              <w:lang w:eastAsia="en-GB"/>
            </w:rPr>
          </w:pPr>
          <w:hyperlink w:anchor="_Toc25518600" w:history="1">
            <w:r w:rsidRPr="00485D7F">
              <w:rPr>
                <w:rStyle w:val="Hyperlink"/>
                <w:noProof/>
              </w:rPr>
              <w:t>2.</w:t>
            </w:r>
            <w:r>
              <w:rPr>
                <w:rFonts w:eastAsiaTheme="minorEastAsia"/>
                <w:b w:val="0"/>
                <w:bCs w:val="0"/>
                <w:i w:val="0"/>
                <w:iCs w:val="0"/>
                <w:noProof/>
                <w:lang w:eastAsia="en-GB"/>
              </w:rPr>
              <w:tab/>
            </w:r>
            <w:r w:rsidRPr="00485D7F">
              <w:rPr>
                <w:rStyle w:val="Hyperlink"/>
                <w:noProof/>
              </w:rPr>
              <w:t>Research Design and Methodology</w:t>
            </w:r>
            <w:r>
              <w:rPr>
                <w:noProof/>
                <w:webHidden/>
              </w:rPr>
              <w:tab/>
            </w:r>
            <w:r>
              <w:rPr>
                <w:noProof/>
                <w:webHidden/>
              </w:rPr>
              <w:fldChar w:fldCharType="begin"/>
            </w:r>
            <w:r>
              <w:rPr>
                <w:noProof/>
                <w:webHidden/>
              </w:rPr>
              <w:instrText xml:space="preserve"> PAGEREF _Toc25518600 \h </w:instrText>
            </w:r>
            <w:r>
              <w:rPr>
                <w:noProof/>
                <w:webHidden/>
              </w:rPr>
            </w:r>
            <w:r>
              <w:rPr>
                <w:noProof/>
                <w:webHidden/>
              </w:rPr>
              <w:fldChar w:fldCharType="separate"/>
            </w:r>
            <w:r w:rsidR="00AA11A7">
              <w:rPr>
                <w:noProof/>
                <w:webHidden/>
              </w:rPr>
              <w:t>3</w:t>
            </w:r>
            <w:r>
              <w:rPr>
                <w:noProof/>
                <w:webHidden/>
              </w:rPr>
              <w:fldChar w:fldCharType="end"/>
            </w:r>
          </w:hyperlink>
        </w:p>
        <w:p w14:paraId="36C5DE9B" w14:textId="1BD2904D" w:rsidR="000806FD" w:rsidRDefault="000806FD">
          <w:pPr>
            <w:pStyle w:val="TOC2"/>
            <w:tabs>
              <w:tab w:val="left" w:pos="960"/>
              <w:tab w:val="right" w:leader="dot" w:pos="9010"/>
            </w:tabs>
            <w:rPr>
              <w:rFonts w:eastAsiaTheme="minorEastAsia"/>
              <w:b w:val="0"/>
              <w:bCs w:val="0"/>
              <w:noProof/>
              <w:sz w:val="24"/>
              <w:szCs w:val="24"/>
              <w:lang w:eastAsia="en-GB"/>
            </w:rPr>
          </w:pPr>
          <w:hyperlink w:anchor="_Toc25518601" w:history="1">
            <w:r w:rsidRPr="00485D7F">
              <w:rPr>
                <w:rStyle w:val="Hyperlink"/>
                <w:noProof/>
              </w:rPr>
              <w:t>2.1.</w:t>
            </w:r>
            <w:r>
              <w:rPr>
                <w:rFonts w:eastAsiaTheme="minorEastAsia"/>
                <w:b w:val="0"/>
                <w:bCs w:val="0"/>
                <w:noProof/>
                <w:sz w:val="24"/>
                <w:szCs w:val="24"/>
                <w:lang w:eastAsia="en-GB"/>
              </w:rPr>
              <w:tab/>
            </w:r>
            <w:r w:rsidRPr="00485D7F">
              <w:rPr>
                <w:rStyle w:val="Hyperlink"/>
                <w:noProof/>
              </w:rPr>
              <w:t>Philosophy</w:t>
            </w:r>
            <w:r>
              <w:rPr>
                <w:noProof/>
                <w:webHidden/>
              </w:rPr>
              <w:tab/>
            </w:r>
            <w:r>
              <w:rPr>
                <w:noProof/>
                <w:webHidden/>
              </w:rPr>
              <w:fldChar w:fldCharType="begin"/>
            </w:r>
            <w:r>
              <w:rPr>
                <w:noProof/>
                <w:webHidden/>
              </w:rPr>
              <w:instrText xml:space="preserve"> PAGEREF _Toc25518601 \h </w:instrText>
            </w:r>
            <w:r>
              <w:rPr>
                <w:noProof/>
                <w:webHidden/>
              </w:rPr>
            </w:r>
            <w:r>
              <w:rPr>
                <w:noProof/>
                <w:webHidden/>
              </w:rPr>
              <w:fldChar w:fldCharType="separate"/>
            </w:r>
            <w:r w:rsidR="00AA11A7">
              <w:rPr>
                <w:noProof/>
                <w:webHidden/>
              </w:rPr>
              <w:t>3</w:t>
            </w:r>
            <w:r>
              <w:rPr>
                <w:noProof/>
                <w:webHidden/>
              </w:rPr>
              <w:fldChar w:fldCharType="end"/>
            </w:r>
          </w:hyperlink>
        </w:p>
        <w:p w14:paraId="5FF9BF77" w14:textId="4B77659A" w:rsidR="000806FD" w:rsidRDefault="000806FD">
          <w:pPr>
            <w:pStyle w:val="TOC2"/>
            <w:tabs>
              <w:tab w:val="left" w:pos="960"/>
              <w:tab w:val="right" w:leader="dot" w:pos="9010"/>
            </w:tabs>
            <w:rPr>
              <w:rFonts w:eastAsiaTheme="minorEastAsia"/>
              <w:b w:val="0"/>
              <w:bCs w:val="0"/>
              <w:noProof/>
              <w:sz w:val="24"/>
              <w:szCs w:val="24"/>
              <w:lang w:eastAsia="en-GB"/>
            </w:rPr>
          </w:pPr>
          <w:hyperlink w:anchor="_Toc25518602" w:history="1">
            <w:r w:rsidRPr="00485D7F">
              <w:rPr>
                <w:rStyle w:val="Hyperlink"/>
                <w:noProof/>
              </w:rPr>
              <w:t>2.2.</w:t>
            </w:r>
            <w:r>
              <w:rPr>
                <w:rFonts w:eastAsiaTheme="minorEastAsia"/>
                <w:b w:val="0"/>
                <w:bCs w:val="0"/>
                <w:noProof/>
                <w:sz w:val="24"/>
                <w:szCs w:val="24"/>
                <w:lang w:eastAsia="en-GB"/>
              </w:rPr>
              <w:tab/>
            </w:r>
            <w:r w:rsidRPr="00485D7F">
              <w:rPr>
                <w:rStyle w:val="Hyperlink"/>
                <w:noProof/>
              </w:rPr>
              <w:t>Sampling</w:t>
            </w:r>
            <w:r>
              <w:rPr>
                <w:noProof/>
                <w:webHidden/>
              </w:rPr>
              <w:tab/>
            </w:r>
            <w:r>
              <w:rPr>
                <w:noProof/>
                <w:webHidden/>
              </w:rPr>
              <w:fldChar w:fldCharType="begin"/>
            </w:r>
            <w:r>
              <w:rPr>
                <w:noProof/>
                <w:webHidden/>
              </w:rPr>
              <w:instrText xml:space="preserve"> PAGEREF _Toc25518602 \h </w:instrText>
            </w:r>
            <w:r>
              <w:rPr>
                <w:noProof/>
                <w:webHidden/>
              </w:rPr>
            </w:r>
            <w:r>
              <w:rPr>
                <w:noProof/>
                <w:webHidden/>
              </w:rPr>
              <w:fldChar w:fldCharType="separate"/>
            </w:r>
            <w:r w:rsidR="00AA11A7">
              <w:rPr>
                <w:noProof/>
                <w:webHidden/>
              </w:rPr>
              <w:t>4</w:t>
            </w:r>
            <w:r>
              <w:rPr>
                <w:noProof/>
                <w:webHidden/>
              </w:rPr>
              <w:fldChar w:fldCharType="end"/>
            </w:r>
          </w:hyperlink>
        </w:p>
        <w:p w14:paraId="0B332C4C" w14:textId="0C006A5A" w:rsidR="000806FD" w:rsidRDefault="000806FD">
          <w:pPr>
            <w:pStyle w:val="TOC2"/>
            <w:tabs>
              <w:tab w:val="left" w:pos="960"/>
              <w:tab w:val="right" w:leader="dot" w:pos="9010"/>
            </w:tabs>
            <w:rPr>
              <w:rFonts w:eastAsiaTheme="minorEastAsia"/>
              <w:b w:val="0"/>
              <w:bCs w:val="0"/>
              <w:noProof/>
              <w:sz w:val="24"/>
              <w:szCs w:val="24"/>
              <w:lang w:eastAsia="en-GB"/>
            </w:rPr>
          </w:pPr>
          <w:hyperlink w:anchor="_Toc25518603" w:history="1">
            <w:r w:rsidRPr="00485D7F">
              <w:rPr>
                <w:rStyle w:val="Hyperlink"/>
                <w:noProof/>
              </w:rPr>
              <w:t>2.3.</w:t>
            </w:r>
            <w:r>
              <w:rPr>
                <w:rFonts w:eastAsiaTheme="minorEastAsia"/>
                <w:b w:val="0"/>
                <w:bCs w:val="0"/>
                <w:noProof/>
                <w:sz w:val="24"/>
                <w:szCs w:val="24"/>
                <w:lang w:eastAsia="en-GB"/>
              </w:rPr>
              <w:tab/>
            </w:r>
            <w:r w:rsidRPr="00485D7F">
              <w:rPr>
                <w:rStyle w:val="Hyperlink"/>
                <w:noProof/>
              </w:rPr>
              <w:t>Data Analysis &amp; Collection</w:t>
            </w:r>
            <w:r>
              <w:rPr>
                <w:noProof/>
                <w:webHidden/>
              </w:rPr>
              <w:tab/>
            </w:r>
            <w:r>
              <w:rPr>
                <w:noProof/>
                <w:webHidden/>
              </w:rPr>
              <w:fldChar w:fldCharType="begin"/>
            </w:r>
            <w:r>
              <w:rPr>
                <w:noProof/>
                <w:webHidden/>
              </w:rPr>
              <w:instrText xml:space="preserve"> PAGEREF _Toc25518603 \h </w:instrText>
            </w:r>
            <w:r>
              <w:rPr>
                <w:noProof/>
                <w:webHidden/>
              </w:rPr>
            </w:r>
            <w:r>
              <w:rPr>
                <w:noProof/>
                <w:webHidden/>
              </w:rPr>
              <w:fldChar w:fldCharType="separate"/>
            </w:r>
            <w:r w:rsidR="00AA11A7">
              <w:rPr>
                <w:noProof/>
                <w:webHidden/>
              </w:rPr>
              <w:t>4</w:t>
            </w:r>
            <w:r>
              <w:rPr>
                <w:noProof/>
                <w:webHidden/>
              </w:rPr>
              <w:fldChar w:fldCharType="end"/>
            </w:r>
          </w:hyperlink>
        </w:p>
        <w:p w14:paraId="453720F2" w14:textId="291DBEB5" w:rsidR="000806FD" w:rsidRDefault="000806FD">
          <w:pPr>
            <w:pStyle w:val="TOC2"/>
            <w:tabs>
              <w:tab w:val="left" w:pos="1200"/>
              <w:tab w:val="right" w:leader="dot" w:pos="9010"/>
            </w:tabs>
            <w:rPr>
              <w:rFonts w:eastAsiaTheme="minorEastAsia"/>
              <w:b w:val="0"/>
              <w:bCs w:val="0"/>
              <w:noProof/>
              <w:sz w:val="24"/>
              <w:szCs w:val="24"/>
              <w:lang w:eastAsia="en-GB"/>
            </w:rPr>
          </w:pPr>
          <w:hyperlink w:anchor="_Toc25518604" w:history="1">
            <w:r w:rsidRPr="00485D7F">
              <w:rPr>
                <w:rStyle w:val="Hyperlink"/>
                <w:noProof/>
              </w:rPr>
              <w:t>2.3.1.</w:t>
            </w:r>
            <w:r>
              <w:rPr>
                <w:rFonts w:eastAsiaTheme="minorEastAsia"/>
                <w:b w:val="0"/>
                <w:bCs w:val="0"/>
                <w:noProof/>
                <w:sz w:val="24"/>
                <w:szCs w:val="24"/>
                <w:lang w:eastAsia="en-GB"/>
              </w:rPr>
              <w:tab/>
            </w:r>
            <w:r w:rsidRPr="00485D7F">
              <w:rPr>
                <w:rStyle w:val="Hyperlink"/>
                <w:noProof/>
              </w:rPr>
              <w:t>Qualitative</w:t>
            </w:r>
            <w:r>
              <w:rPr>
                <w:noProof/>
                <w:webHidden/>
              </w:rPr>
              <w:tab/>
            </w:r>
            <w:r>
              <w:rPr>
                <w:noProof/>
                <w:webHidden/>
              </w:rPr>
              <w:fldChar w:fldCharType="begin"/>
            </w:r>
            <w:r>
              <w:rPr>
                <w:noProof/>
                <w:webHidden/>
              </w:rPr>
              <w:instrText xml:space="preserve"> PAGEREF _Toc25518604 \h </w:instrText>
            </w:r>
            <w:r>
              <w:rPr>
                <w:noProof/>
                <w:webHidden/>
              </w:rPr>
            </w:r>
            <w:r>
              <w:rPr>
                <w:noProof/>
                <w:webHidden/>
              </w:rPr>
              <w:fldChar w:fldCharType="separate"/>
            </w:r>
            <w:r w:rsidR="00AA11A7">
              <w:rPr>
                <w:noProof/>
                <w:webHidden/>
              </w:rPr>
              <w:t>4</w:t>
            </w:r>
            <w:r>
              <w:rPr>
                <w:noProof/>
                <w:webHidden/>
              </w:rPr>
              <w:fldChar w:fldCharType="end"/>
            </w:r>
          </w:hyperlink>
        </w:p>
        <w:p w14:paraId="6EF7CCBC" w14:textId="64DDD74E" w:rsidR="000806FD" w:rsidRDefault="000806FD">
          <w:pPr>
            <w:pStyle w:val="TOC2"/>
            <w:tabs>
              <w:tab w:val="left" w:pos="1200"/>
              <w:tab w:val="right" w:leader="dot" w:pos="9010"/>
            </w:tabs>
            <w:rPr>
              <w:rFonts w:eastAsiaTheme="minorEastAsia"/>
              <w:b w:val="0"/>
              <w:bCs w:val="0"/>
              <w:noProof/>
              <w:sz w:val="24"/>
              <w:szCs w:val="24"/>
              <w:lang w:eastAsia="en-GB"/>
            </w:rPr>
          </w:pPr>
          <w:hyperlink w:anchor="_Toc25518605" w:history="1">
            <w:r w:rsidRPr="00485D7F">
              <w:rPr>
                <w:rStyle w:val="Hyperlink"/>
                <w:noProof/>
              </w:rPr>
              <w:t>2.3.2.</w:t>
            </w:r>
            <w:r>
              <w:rPr>
                <w:rFonts w:eastAsiaTheme="minorEastAsia"/>
                <w:b w:val="0"/>
                <w:bCs w:val="0"/>
                <w:noProof/>
                <w:sz w:val="24"/>
                <w:szCs w:val="24"/>
                <w:lang w:eastAsia="en-GB"/>
              </w:rPr>
              <w:tab/>
            </w:r>
            <w:r w:rsidRPr="00485D7F">
              <w:rPr>
                <w:rStyle w:val="Hyperlink"/>
                <w:noProof/>
              </w:rPr>
              <w:t>Method of Collection</w:t>
            </w:r>
            <w:r>
              <w:rPr>
                <w:noProof/>
                <w:webHidden/>
              </w:rPr>
              <w:tab/>
            </w:r>
            <w:r>
              <w:rPr>
                <w:noProof/>
                <w:webHidden/>
              </w:rPr>
              <w:fldChar w:fldCharType="begin"/>
            </w:r>
            <w:r>
              <w:rPr>
                <w:noProof/>
                <w:webHidden/>
              </w:rPr>
              <w:instrText xml:space="preserve"> PAGEREF _Toc25518605 \h </w:instrText>
            </w:r>
            <w:r>
              <w:rPr>
                <w:noProof/>
                <w:webHidden/>
              </w:rPr>
            </w:r>
            <w:r>
              <w:rPr>
                <w:noProof/>
                <w:webHidden/>
              </w:rPr>
              <w:fldChar w:fldCharType="separate"/>
            </w:r>
            <w:r w:rsidR="00AA11A7">
              <w:rPr>
                <w:noProof/>
                <w:webHidden/>
              </w:rPr>
              <w:t>4</w:t>
            </w:r>
            <w:r>
              <w:rPr>
                <w:noProof/>
                <w:webHidden/>
              </w:rPr>
              <w:fldChar w:fldCharType="end"/>
            </w:r>
          </w:hyperlink>
        </w:p>
        <w:p w14:paraId="33764CEC" w14:textId="7EC94E52" w:rsidR="000806FD" w:rsidRDefault="000806FD">
          <w:pPr>
            <w:pStyle w:val="TOC2"/>
            <w:tabs>
              <w:tab w:val="left" w:pos="1200"/>
              <w:tab w:val="right" w:leader="dot" w:pos="9010"/>
            </w:tabs>
            <w:rPr>
              <w:rFonts w:eastAsiaTheme="minorEastAsia"/>
              <w:b w:val="0"/>
              <w:bCs w:val="0"/>
              <w:noProof/>
              <w:sz w:val="24"/>
              <w:szCs w:val="24"/>
              <w:lang w:eastAsia="en-GB"/>
            </w:rPr>
          </w:pPr>
          <w:hyperlink w:anchor="_Toc25518606" w:history="1">
            <w:r w:rsidRPr="00485D7F">
              <w:rPr>
                <w:rStyle w:val="Hyperlink"/>
                <w:noProof/>
              </w:rPr>
              <w:t>2.3.3.</w:t>
            </w:r>
            <w:r>
              <w:rPr>
                <w:rFonts w:eastAsiaTheme="minorEastAsia"/>
                <w:b w:val="0"/>
                <w:bCs w:val="0"/>
                <w:noProof/>
                <w:sz w:val="24"/>
                <w:szCs w:val="24"/>
                <w:lang w:eastAsia="en-GB"/>
              </w:rPr>
              <w:tab/>
            </w:r>
            <w:r w:rsidRPr="00485D7F">
              <w:rPr>
                <w:rStyle w:val="Hyperlink"/>
                <w:noProof/>
              </w:rPr>
              <w:t>Limitations</w:t>
            </w:r>
            <w:r>
              <w:rPr>
                <w:noProof/>
                <w:webHidden/>
              </w:rPr>
              <w:tab/>
            </w:r>
            <w:r>
              <w:rPr>
                <w:noProof/>
                <w:webHidden/>
              </w:rPr>
              <w:fldChar w:fldCharType="begin"/>
            </w:r>
            <w:r>
              <w:rPr>
                <w:noProof/>
                <w:webHidden/>
              </w:rPr>
              <w:instrText xml:space="preserve"> PAGEREF _Toc25518606 \h </w:instrText>
            </w:r>
            <w:r>
              <w:rPr>
                <w:noProof/>
                <w:webHidden/>
              </w:rPr>
            </w:r>
            <w:r>
              <w:rPr>
                <w:noProof/>
                <w:webHidden/>
              </w:rPr>
              <w:fldChar w:fldCharType="separate"/>
            </w:r>
            <w:r w:rsidR="00AA11A7">
              <w:rPr>
                <w:noProof/>
                <w:webHidden/>
              </w:rPr>
              <w:t>4</w:t>
            </w:r>
            <w:r>
              <w:rPr>
                <w:noProof/>
                <w:webHidden/>
              </w:rPr>
              <w:fldChar w:fldCharType="end"/>
            </w:r>
          </w:hyperlink>
        </w:p>
        <w:p w14:paraId="5C71C0B1" w14:textId="102A6D0B" w:rsidR="000806FD" w:rsidRDefault="000806FD">
          <w:pPr>
            <w:pStyle w:val="TOC2"/>
            <w:tabs>
              <w:tab w:val="left" w:pos="1200"/>
              <w:tab w:val="right" w:leader="dot" w:pos="9010"/>
            </w:tabs>
            <w:rPr>
              <w:rFonts w:eastAsiaTheme="minorEastAsia"/>
              <w:b w:val="0"/>
              <w:bCs w:val="0"/>
              <w:noProof/>
              <w:sz w:val="24"/>
              <w:szCs w:val="24"/>
              <w:lang w:eastAsia="en-GB"/>
            </w:rPr>
          </w:pPr>
          <w:hyperlink w:anchor="_Toc25518607" w:history="1">
            <w:r w:rsidRPr="00485D7F">
              <w:rPr>
                <w:rStyle w:val="Hyperlink"/>
                <w:noProof/>
              </w:rPr>
              <w:t>2.3.4.</w:t>
            </w:r>
            <w:r>
              <w:rPr>
                <w:rFonts w:eastAsiaTheme="minorEastAsia"/>
                <w:b w:val="0"/>
                <w:bCs w:val="0"/>
                <w:noProof/>
                <w:sz w:val="24"/>
                <w:szCs w:val="24"/>
                <w:lang w:eastAsia="en-GB"/>
              </w:rPr>
              <w:tab/>
            </w:r>
            <w:r w:rsidRPr="00485D7F">
              <w:rPr>
                <w:rStyle w:val="Hyperlink"/>
                <w:noProof/>
              </w:rPr>
              <w:t>Ethical Risks</w:t>
            </w:r>
            <w:r>
              <w:rPr>
                <w:noProof/>
                <w:webHidden/>
              </w:rPr>
              <w:tab/>
            </w:r>
            <w:r>
              <w:rPr>
                <w:noProof/>
                <w:webHidden/>
              </w:rPr>
              <w:fldChar w:fldCharType="begin"/>
            </w:r>
            <w:r>
              <w:rPr>
                <w:noProof/>
                <w:webHidden/>
              </w:rPr>
              <w:instrText xml:space="preserve"> PAGEREF _Toc25518607 \h </w:instrText>
            </w:r>
            <w:r>
              <w:rPr>
                <w:noProof/>
                <w:webHidden/>
              </w:rPr>
            </w:r>
            <w:r>
              <w:rPr>
                <w:noProof/>
                <w:webHidden/>
              </w:rPr>
              <w:fldChar w:fldCharType="separate"/>
            </w:r>
            <w:r w:rsidR="00AA11A7">
              <w:rPr>
                <w:noProof/>
                <w:webHidden/>
              </w:rPr>
              <w:t>5</w:t>
            </w:r>
            <w:r>
              <w:rPr>
                <w:noProof/>
                <w:webHidden/>
              </w:rPr>
              <w:fldChar w:fldCharType="end"/>
            </w:r>
          </w:hyperlink>
        </w:p>
        <w:p w14:paraId="12FA20AB" w14:textId="6659C8E1" w:rsidR="000806FD" w:rsidRDefault="000806FD">
          <w:pPr>
            <w:pStyle w:val="TOC1"/>
            <w:tabs>
              <w:tab w:val="left" w:pos="480"/>
              <w:tab w:val="right" w:leader="dot" w:pos="9010"/>
            </w:tabs>
            <w:rPr>
              <w:rFonts w:eastAsiaTheme="minorEastAsia"/>
              <w:b w:val="0"/>
              <w:bCs w:val="0"/>
              <w:i w:val="0"/>
              <w:iCs w:val="0"/>
              <w:noProof/>
              <w:lang w:eastAsia="en-GB"/>
            </w:rPr>
          </w:pPr>
          <w:hyperlink w:anchor="_Toc25518608" w:history="1">
            <w:r w:rsidRPr="00485D7F">
              <w:rPr>
                <w:rStyle w:val="Hyperlink"/>
                <w:noProof/>
              </w:rPr>
              <w:t>3.</w:t>
            </w:r>
            <w:r>
              <w:rPr>
                <w:rFonts w:eastAsiaTheme="minorEastAsia"/>
                <w:b w:val="0"/>
                <w:bCs w:val="0"/>
                <w:i w:val="0"/>
                <w:iCs w:val="0"/>
                <w:noProof/>
                <w:lang w:eastAsia="en-GB"/>
              </w:rPr>
              <w:tab/>
            </w:r>
            <w:r w:rsidRPr="00485D7F">
              <w:rPr>
                <w:rStyle w:val="Hyperlink"/>
                <w:noProof/>
              </w:rPr>
              <w:t>Resources and Planning</w:t>
            </w:r>
            <w:r>
              <w:rPr>
                <w:noProof/>
                <w:webHidden/>
              </w:rPr>
              <w:tab/>
            </w:r>
            <w:r>
              <w:rPr>
                <w:noProof/>
                <w:webHidden/>
              </w:rPr>
              <w:fldChar w:fldCharType="begin"/>
            </w:r>
            <w:r>
              <w:rPr>
                <w:noProof/>
                <w:webHidden/>
              </w:rPr>
              <w:instrText xml:space="preserve"> PAGEREF _Toc25518608 \h </w:instrText>
            </w:r>
            <w:r>
              <w:rPr>
                <w:noProof/>
                <w:webHidden/>
              </w:rPr>
            </w:r>
            <w:r>
              <w:rPr>
                <w:noProof/>
                <w:webHidden/>
              </w:rPr>
              <w:fldChar w:fldCharType="separate"/>
            </w:r>
            <w:r w:rsidR="00AA11A7">
              <w:rPr>
                <w:noProof/>
                <w:webHidden/>
              </w:rPr>
              <w:t>6</w:t>
            </w:r>
            <w:r>
              <w:rPr>
                <w:noProof/>
                <w:webHidden/>
              </w:rPr>
              <w:fldChar w:fldCharType="end"/>
            </w:r>
          </w:hyperlink>
        </w:p>
        <w:p w14:paraId="20C3F5D9" w14:textId="43A53E53" w:rsidR="000806FD" w:rsidRDefault="000806FD">
          <w:pPr>
            <w:pStyle w:val="TOC2"/>
            <w:tabs>
              <w:tab w:val="left" w:pos="960"/>
              <w:tab w:val="right" w:leader="dot" w:pos="9010"/>
            </w:tabs>
            <w:rPr>
              <w:rFonts w:eastAsiaTheme="minorEastAsia"/>
              <w:b w:val="0"/>
              <w:bCs w:val="0"/>
              <w:noProof/>
              <w:sz w:val="24"/>
              <w:szCs w:val="24"/>
              <w:lang w:eastAsia="en-GB"/>
            </w:rPr>
          </w:pPr>
          <w:hyperlink w:anchor="_Toc25518609" w:history="1">
            <w:r w:rsidRPr="00485D7F">
              <w:rPr>
                <w:rStyle w:val="Hyperlink"/>
                <w:noProof/>
              </w:rPr>
              <w:t>3.1.</w:t>
            </w:r>
            <w:r>
              <w:rPr>
                <w:rFonts w:eastAsiaTheme="minorEastAsia"/>
                <w:b w:val="0"/>
                <w:bCs w:val="0"/>
                <w:noProof/>
                <w:sz w:val="24"/>
                <w:szCs w:val="24"/>
                <w:lang w:eastAsia="en-GB"/>
              </w:rPr>
              <w:tab/>
            </w:r>
            <w:r w:rsidRPr="00485D7F">
              <w:rPr>
                <w:rStyle w:val="Hyperlink"/>
                <w:noProof/>
              </w:rPr>
              <w:t>Resources</w:t>
            </w:r>
            <w:r>
              <w:rPr>
                <w:noProof/>
                <w:webHidden/>
              </w:rPr>
              <w:tab/>
            </w:r>
            <w:r>
              <w:rPr>
                <w:noProof/>
                <w:webHidden/>
              </w:rPr>
              <w:fldChar w:fldCharType="begin"/>
            </w:r>
            <w:r>
              <w:rPr>
                <w:noProof/>
                <w:webHidden/>
              </w:rPr>
              <w:instrText xml:space="preserve"> PAGEREF _Toc25518609 \h </w:instrText>
            </w:r>
            <w:r>
              <w:rPr>
                <w:noProof/>
                <w:webHidden/>
              </w:rPr>
            </w:r>
            <w:r>
              <w:rPr>
                <w:noProof/>
                <w:webHidden/>
              </w:rPr>
              <w:fldChar w:fldCharType="separate"/>
            </w:r>
            <w:r w:rsidR="00AA11A7">
              <w:rPr>
                <w:noProof/>
                <w:webHidden/>
              </w:rPr>
              <w:t>6</w:t>
            </w:r>
            <w:r>
              <w:rPr>
                <w:noProof/>
                <w:webHidden/>
              </w:rPr>
              <w:fldChar w:fldCharType="end"/>
            </w:r>
          </w:hyperlink>
        </w:p>
        <w:p w14:paraId="18BB4260" w14:textId="0F8B8E2B" w:rsidR="000806FD" w:rsidRDefault="000806FD">
          <w:pPr>
            <w:pStyle w:val="TOC2"/>
            <w:tabs>
              <w:tab w:val="left" w:pos="960"/>
              <w:tab w:val="right" w:leader="dot" w:pos="9010"/>
            </w:tabs>
            <w:rPr>
              <w:rFonts w:eastAsiaTheme="minorEastAsia"/>
              <w:b w:val="0"/>
              <w:bCs w:val="0"/>
              <w:noProof/>
              <w:sz w:val="24"/>
              <w:szCs w:val="24"/>
              <w:lang w:eastAsia="en-GB"/>
            </w:rPr>
          </w:pPr>
          <w:hyperlink w:anchor="_Toc25518610" w:history="1">
            <w:r w:rsidRPr="00485D7F">
              <w:rPr>
                <w:rStyle w:val="Hyperlink"/>
                <w:noProof/>
              </w:rPr>
              <w:t>3.2.</w:t>
            </w:r>
            <w:r>
              <w:rPr>
                <w:rFonts w:eastAsiaTheme="minorEastAsia"/>
                <w:b w:val="0"/>
                <w:bCs w:val="0"/>
                <w:noProof/>
                <w:sz w:val="24"/>
                <w:szCs w:val="24"/>
                <w:lang w:eastAsia="en-GB"/>
              </w:rPr>
              <w:tab/>
            </w:r>
            <w:r w:rsidRPr="00485D7F">
              <w:rPr>
                <w:rStyle w:val="Hyperlink"/>
                <w:noProof/>
              </w:rPr>
              <w:t>Planning</w:t>
            </w:r>
            <w:r>
              <w:rPr>
                <w:noProof/>
                <w:webHidden/>
              </w:rPr>
              <w:tab/>
            </w:r>
            <w:r>
              <w:rPr>
                <w:noProof/>
                <w:webHidden/>
              </w:rPr>
              <w:fldChar w:fldCharType="begin"/>
            </w:r>
            <w:r>
              <w:rPr>
                <w:noProof/>
                <w:webHidden/>
              </w:rPr>
              <w:instrText xml:space="preserve"> PAGEREF _Toc25518610 \h </w:instrText>
            </w:r>
            <w:r>
              <w:rPr>
                <w:noProof/>
                <w:webHidden/>
              </w:rPr>
            </w:r>
            <w:r>
              <w:rPr>
                <w:noProof/>
                <w:webHidden/>
              </w:rPr>
              <w:fldChar w:fldCharType="separate"/>
            </w:r>
            <w:r w:rsidR="00AA11A7">
              <w:rPr>
                <w:noProof/>
                <w:webHidden/>
              </w:rPr>
              <w:t>6</w:t>
            </w:r>
            <w:r>
              <w:rPr>
                <w:noProof/>
                <w:webHidden/>
              </w:rPr>
              <w:fldChar w:fldCharType="end"/>
            </w:r>
          </w:hyperlink>
        </w:p>
        <w:p w14:paraId="62EE2DB9" w14:textId="768CA405" w:rsidR="000806FD" w:rsidRDefault="000806FD">
          <w:pPr>
            <w:pStyle w:val="TOC1"/>
            <w:tabs>
              <w:tab w:val="right" w:leader="dot" w:pos="9010"/>
            </w:tabs>
            <w:rPr>
              <w:rFonts w:eastAsiaTheme="minorEastAsia"/>
              <w:b w:val="0"/>
              <w:bCs w:val="0"/>
              <w:i w:val="0"/>
              <w:iCs w:val="0"/>
              <w:noProof/>
              <w:lang w:eastAsia="en-GB"/>
            </w:rPr>
          </w:pPr>
          <w:hyperlink w:anchor="_Toc25518611" w:history="1">
            <w:r w:rsidRPr="00485D7F">
              <w:rPr>
                <w:rStyle w:val="Hyperlink"/>
                <w:noProof/>
              </w:rPr>
              <w:t>Bibliography</w:t>
            </w:r>
            <w:r>
              <w:rPr>
                <w:noProof/>
                <w:webHidden/>
              </w:rPr>
              <w:tab/>
            </w:r>
            <w:r>
              <w:rPr>
                <w:noProof/>
                <w:webHidden/>
              </w:rPr>
              <w:fldChar w:fldCharType="begin"/>
            </w:r>
            <w:r>
              <w:rPr>
                <w:noProof/>
                <w:webHidden/>
              </w:rPr>
              <w:instrText xml:space="preserve"> PAGEREF _Toc25518611 \h </w:instrText>
            </w:r>
            <w:r>
              <w:rPr>
                <w:noProof/>
                <w:webHidden/>
              </w:rPr>
            </w:r>
            <w:r>
              <w:rPr>
                <w:noProof/>
                <w:webHidden/>
              </w:rPr>
              <w:fldChar w:fldCharType="separate"/>
            </w:r>
            <w:r w:rsidR="00AA11A7">
              <w:rPr>
                <w:noProof/>
                <w:webHidden/>
              </w:rPr>
              <w:t>7</w:t>
            </w:r>
            <w:r>
              <w:rPr>
                <w:noProof/>
                <w:webHidden/>
              </w:rPr>
              <w:fldChar w:fldCharType="end"/>
            </w:r>
          </w:hyperlink>
        </w:p>
        <w:p w14:paraId="1A81A556" w14:textId="5F762537" w:rsidR="00D56271" w:rsidRDefault="008C46B5">
          <w:pPr>
            <w:sectPr w:rsidR="00D56271" w:rsidSect="00521D8F">
              <w:footerReference w:type="default" r:id="rId15"/>
              <w:pgSz w:w="11900" w:h="16840"/>
              <w:pgMar w:top="1440" w:right="1440" w:bottom="1440" w:left="1440" w:header="720" w:footer="720" w:gutter="0"/>
              <w:pgNumType w:start="1"/>
              <w:cols w:space="720"/>
              <w:docGrid w:linePitch="360"/>
            </w:sectPr>
          </w:pPr>
          <w:r>
            <w:rPr>
              <w:b/>
              <w:bCs/>
              <w:noProof/>
            </w:rPr>
            <w:fldChar w:fldCharType="end"/>
          </w:r>
        </w:p>
      </w:sdtContent>
    </w:sdt>
    <w:p w14:paraId="7BFBAF40" w14:textId="77777777" w:rsidR="000F361B" w:rsidRDefault="000F361B" w:rsidP="000F361B"/>
    <w:p w14:paraId="0A196AB8" w14:textId="78374915" w:rsidR="000F361B" w:rsidRPr="000F361B" w:rsidRDefault="000F361B" w:rsidP="000F361B">
      <w:pPr>
        <w:sectPr w:rsidR="000F361B" w:rsidRPr="000F361B" w:rsidSect="000F361B">
          <w:headerReference w:type="default" r:id="rId16"/>
          <w:footerReference w:type="default" r:id="rId17"/>
          <w:type w:val="continuous"/>
          <w:pgSz w:w="11900" w:h="16840"/>
          <w:pgMar w:top="1440" w:right="1440" w:bottom="1440" w:left="1440" w:header="720" w:footer="720" w:gutter="0"/>
          <w:pgNumType w:start="1"/>
          <w:cols w:space="720"/>
          <w:docGrid w:linePitch="360"/>
        </w:sectPr>
      </w:pPr>
    </w:p>
    <w:p w14:paraId="57C4DEC0" w14:textId="682027C6" w:rsidR="00EF26C7" w:rsidRDefault="008C46B5" w:rsidP="00D56271">
      <w:pPr>
        <w:pStyle w:val="Heading1"/>
        <w:numPr>
          <w:ilvl w:val="0"/>
          <w:numId w:val="2"/>
        </w:numPr>
      </w:pPr>
      <w:bookmarkStart w:id="0" w:name="_Toc25518597"/>
      <w:r>
        <w:lastRenderedPageBreak/>
        <w:t>Introduction</w:t>
      </w:r>
      <w:bookmarkEnd w:id="0"/>
    </w:p>
    <w:p w14:paraId="70BE614B" w14:textId="77777777" w:rsidR="0020076C" w:rsidRDefault="0020076C" w:rsidP="0041682A"/>
    <w:p w14:paraId="4FE03BBE" w14:textId="704B64E7" w:rsidR="003518D0" w:rsidRDefault="0041682A" w:rsidP="0041682A">
      <w:r>
        <w:t xml:space="preserve">This dissertation will be aiming to analyse the reasoning behind the lack of strategy integrated in </w:t>
      </w:r>
      <w:r w:rsidR="00D5268C">
        <w:t xml:space="preserve">the construction and manufacturing sectors </w:t>
      </w:r>
      <w:r>
        <w:t>digital</w:t>
      </w:r>
      <w:r w:rsidR="00D5268C">
        <w:t xml:space="preserve"> marketing within the South Wales area</w:t>
      </w:r>
      <w:r>
        <w:t xml:space="preserve">. There has been previous research </w:t>
      </w:r>
      <w:r w:rsidR="007F0151">
        <w:t xml:space="preserve">to find out </w:t>
      </w:r>
      <w:r w:rsidR="008B6AB9">
        <w:t>how many SME have a defined</w:t>
      </w:r>
      <w:r w:rsidR="007F0151">
        <w:t xml:space="preserve"> digital strategy</w:t>
      </w:r>
      <w:r w:rsidR="00A56CBA">
        <w:t>, which concludes that 45% do not.</w:t>
      </w:r>
      <w:r w:rsidR="008B6AB9">
        <w:t xml:space="preserve"> </w:t>
      </w:r>
      <w:sdt>
        <w:sdtPr>
          <w:id w:val="-661616802"/>
          <w:citation/>
        </w:sdtPr>
        <w:sdtContent>
          <w:r w:rsidR="008B6AB9">
            <w:fldChar w:fldCharType="begin"/>
          </w:r>
          <w:r w:rsidR="008B6AB9">
            <w:instrText xml:space="preserve"> CITATION Rob19 \l 2057 </w:instrText>
          </w:r>
          <w:r w:rsidR="008B6AB9">
            <w:fldChar w:fldCharType="separate"/>
          </w:r>
          <w:r w:rsidR="005572D9" w:rsidRPr="005572D9">
            <w:rPr>
              <w:noProof/>
            </w:rPr>
            <w:t>(Allen, 2019)</w:t>
          </w:r>
          <w:r w:rsidR="008B6AB9">
            <w:fldChar w:fldCharType="end"/>
          </w:r>
        </w:sdtContent>
      </w:sdt>
      <w:r w:rsidR="00A56CBA">
        <w:t xml:space="preserve"> </w:t>
      </w:r>
      <w:r w:rsidR="00872786">
        <w:t xml:space="preserve">Even though in this research report it showed the </w:t>
      </w:r>
      <w:r w:rsidR="00B97EB1">
        <w:t>results, it does not state the reason why the companies that took part do not have a digital strategy, instead it pushes more to convince the companies that they should have one.</w:t>
      </w:r>
      <w:sdt>
        <w:sdtPr>
          <w:id w:val="-455026400"/>
          <w:citation/>
        </w:sdtPr>
        <w:sdtContent>
          <w:r w:rsidR="00B97EB1">
            <w:fldChar w:fldCharType="begin"/>
          </w:r>
          <w:r w:rsidR="00B97EB1">
            <w:instrText xml:space="preserve"> CITATION Dav19 \l 2057 </w:instrText>
          </w:r>
          <w:r w:rsidR="00B97EB1">
            <w:fldChar w:fldCharType="separate"/>
          </w:r>
          <w:r w:rsidR="005572D9">
            <w:rPr>
              <w:noProof/>
            </w:rPr>
            <w:t xml:space="preserve"> </w:t>
          </w:r>
          <w:r w:rsidR="005572D9" w:rsidRPr="005572D9">
            <w:rPr>
              <w:noProof/>
            </w:rPr>
            <w:t>(Chaffey, 2019)</w:t>
          </w:r>
          <w:r w:rsidR="00B97EB1">
            <w:fldChar w:fldCharType="end"/>
          </w:r>
        </w:sdtContent>
      </w:sdt>
      <w:r w:rsidR="00B97EB1">
        <w:t xml:space="preserve"> </w:t>
      </w:r>
      <w:r w:rsidR="00A56CBA">
        <w:t>The research that will be conducted will aim to understand why nearly half of SMEs do not have a strategy defined into their digital marketin</w:t>
      </w:r>
      <w:r w:rsidR="00B97EB1">
        <w:t>g.</w:t>
      </w:r>
      <w:r w:rsidR="003518D0">
        <w:t xml:space="preserve"> There has been a similar study done looking at the ‘digital and social media marketing in the B2B industrial section’</w:t>
      </w:r>
      <w:sdt>
        <w:sdtPr>
          <w:id w:val="865173809"/>
          <w:citation/>
        </w:sdtPr>
        <w:sdtContent>
          <w:r w:rsidR="003518D0">
            <w:fldChar w:fldCharType="begin"/>
          </w:r>
          <w:r w:rsidR="003518D0">
            <w:instrText xml:space="preserve"> CITATION Mer12 \l 2057 </w:instrText>
          </w:r>
          <w:r w:rsidR="003518D0">
            <w:fldChar w:fldCharType="separate"/>
          </w:r>
          <w:r w:rsidR="005572D9">
            <w:rPr>
              <w:noProof/>
            </w:rPr>
            <w:t xml:space="preserve"> </w:t>
          </w:r>
          <w:r w:rsidR="005572D9" w:rsidRPr="005572D9">
            <w:rPr>
              <w:noProof/>
            </w:rPr>
            <w:t>(Mero, et al., 2012)</w:t>
          </w:r>
          <w:r w:rsidR="003518D0">
            <w:fldChar w:fldCharType="end"/>
          </w:r>
        </w:sdtContent>
      </w:sdt>
      <w:r w:rsidR="003518D0">
        <w:t xml:space="preserve"> This study used a quantitative research method </w:t>
      </w:r>
      <w:r w:rsidR="00743A1B">
        <w:t>to generate their answers.</w:t>
      </w:r>
      <w:r w:rsidR="00D5268C">
        <w:t xml:space="preserve"> </w:t>
      </w:r>
      <w:r w:rsidR="00663036">
        <w:t>This research highlighted what the company’s that participated in the research main objectives were for the digital marketing, which found that brand awareness and enhancing brand image at the top of the list. This is useful information for the research, although there may be a difference of the results due to location of the businesses.</w:t>
      </w:r>
      <w:r w:rsidR="004E09A8">
        <w:t xml:space="preserve"> A </w:t>
      </w:r>
      <w:r w:rsidR="00DD6E48">
        <w:t>complete literature</w:t>
      </w:r>
      <w:r w:rsidR="004E09A8">
        <w:t xml:space="preserve"> review</w:t>
      </w:r>
      <w:r w:rsidR="00663036">
        <w:t xml:space="preserve"> of the </w:t>
      </w:r>
      <w:r w:rsidR="004E09A8">
        <w:t xml:space="preserve">previous research </w:t>
      </w:r>
      <w:r w:rsidR="00663036">
        <w:t xml:space="preserve">and academic literature </w:t>
      </w:r>
      <w:r w:rsidR="004E09A8">
        <w:t xml:space="preserve">will be included in the </w:t>
      </w:r>
      <w:r w:rsidR="00DD6E48">
        <w:t xml:space="preserve">finished </w:t>
      </w:r>
      <w:r w:rsidR="004E09A8">
        <w:t>dissertation</w:t>
      </w:r>
      <w:r w:rsidR="00DD6E48">
        <w:t xml:space="preserve"> paper.</w:t>
      </w:r>
    </w:p>
    <w:p w14:paraId="3C015454" w14:textId="1A0CEE10" w:rsidR="00160B7C" w:rsidRDefault="00160B7C" w:rsidP="0041682A"/>
    <w:p w14:paraId="7D15A397" w14:textId="1CEF3914" w:rsidR="00160B7C" w:rsidRDefault="00160B7C" w:rsidP="000806FD">
      <w:pPr>
        <w:pStyle w:val="Heading2"/>
        <w:numPr>
          <w:ilvl w:val="1"/>
          <w:numId w:val="6"/>
        </w:numPr>
      </w:pPr>
      <w:bookmarkStart w:id="1" w:name="_Toc25518598"/>
      <w:r>
        <w:t>Rational</w:t>
      </w:r>
      <w:bookmarkEnd w:id="1"/>
    </w:p>
    <w:p w14:paraId="00B85F29" w14:textId="3C27670F" w:rsidR="00160B7C" w:rsidRDefault="00160B7C" w:rsidP="00160B7C"/>
    <w:p w14:paraId="176F5F96" w14:textId="31662426" w:rsidR="00DE47A6" w:rsidRDefault="00821E86" w:rsidP="0041682A">
      <w:r>
        <w:t>The reason that this topic is going to be researched into is because the author has experienced first-hand the lack of strategy in digital marketing during employment. This has led to them finding out if it is a common problem in SME’s</w:t>
      </w:r>
      <w:r w:rsidR="00D5268C">
        <w:t xml:space="preserve"> in the construction and manufacturing sector</w:t>
      </w:r>
      <w:r>
        <w:t>. After finding out that other organisations face this problem, the researcher would like to look in depth on why 45% of companies do not have a strategy</w:t>
      </w:r>
      <w:r w:rsidR="007C2FC7">
        <w:t xml:space="preserve"> in their digital marketing. </w:t>
      </w:r>
    </w:p>
    <w:p w14:paraId="349179D9" w14:textId="77777777" w:rsidR="00DE47A6" w:rsidRDefault="00DE47A6" w:rsidP="0041682A"/>
    <w:p w14:paraId="6C2FF94E" w14:textId="468DE9A1" w:rsidR="0057383B" w:rsidRDefault="00DE47A6" w:rsidP="00DE47A6">
      <w:pPr>
        <w:jc w:val="center"/>
      </w:pPr>
      <w:r>
        <w:t>“A digital marketing strategy is needed to provide consistent direction for an organisation’s online marketing activities so that they can integrate with its other marketing activities and support its overall business objectives”</w:t>
      </w:r>
      <w:sdt>
        <w:sdtPr>
          <w:id w:val="-1839064657"/>
          <w:citation/>
        </w:sdtPr>
        <w:sdtContent>
          <w:r>
            <w:fldChar w:fldCharType="begin"/>
          </w:r>
          <w:r>
            <w:instrText xml:space="preserve"> CITATION Cha121 \l 2057 </w:instrText>
          </w:r>
          <w:r>
            <w:fldChar w:fldCharType="separate"/>
          </w:r>
          <w:r w:rsidR="005572D9">
            <w:rPr>
              <w:noProof/>
            </w:rPr>
            <w:t xml:space="preserve"> </w:t>
          </w:r>
          <w:r w:rsidR="005572D9" w:rsidRPr="005572D9">
            <w:rPr>
              <w:noProof/>
            </w:rPr>
            <w:t>(Chaffey, 2012)</w:t>
          </w:r>
          <w:r>
            <w:fldChar w:fldCharType="end"/>
          </w:r>
        </w:sdtContent>
      </w:sdt>
    </w:p>
    <w:p w14:paraId="7EFA91EF" w14:textId="381673D2" w:rsidR="00FD49A1" w:rsidRDefault="00FD49A1" w:rsidP="00527E07">
      <w:pPr>
        <w:pStyle w:val="Heading2"/>
      </w:pPr>
    </w:p>
    <w:p w14:paraId="758A6561" w14:textId="2E31A10A" w:rsidR="00A56CBA" w:rsidRDefault="0020076C" w:rsidP="000806FD">
      <w:pPr>
        <w:pStyle w:val="Heading2"/>
        <w:numPr>
          <w:ilvl w:val="1"/>
          <w:numId w:val="6"/>
        </w:numPr>
      </w:pPr>
      <w:bookmarkStart w:id="2" w:name="_Toc25518599"/>
      <w:r>
        <w:t>Aims and Objectives</w:t>
      </w:r>
      <w:bookmarkEnd w:id="2"/>
    </w:p>
    <w:p w14:paraId="630B2ED7" w14:textId="3F10E4A4" w:rsidR="0020076C" w:rsidRDefault="0020076C" w:rsidP="0020076C"/>
    <w:p w14:paraId="3A107D67" w14:textId="1396DF08" w:rsidR="00821E86" w:rsidRDefault="00821E86" w:rsidP="0020076C">
      <w:r>
        <w:t>The main aim of t</w:t>
      </w:r>
      <w:r w:rsidR="00B97EB1">
        <w:t>his dissertation is to critically analyse the barriers of the adoption of a strategy in the digital marketing of SMEs</w:t>
      </w:r>
      <w:r w:rsidR="00D5268C">
        <w:t xml:space="preserve"> in the construction and manufacturing industry</w:t>
      </w:r>
      <w:r w:rsidR="00B97EB1">
        <w:t>. In order to be able to fully complete this main aim the following goals will need to be met</w:t>
      </w:r>
      <w:r>
        <w:t>:</w:t>
      </w:r>
    </w:p>
    <w:p w14:paraId="1EBC0BFD" w14:textId="2F24A0E2" w:rsidR="0079070C" w:rsidRDefault="0079070C" w:rsidP="0020076C"/>
    <w:p w14:paraId="7B821376" w14:textId="7577DD2A" w:rsidR="003D47ED" w:rsidRPr="00FB1212" w:rsidRDefault="008F60D5" w:rsidP="003D47ED">
      <w:pPr>
        <w:pStyle w:val="ListParagraph"/>
        <w:numPr>
          <w:ilvl w:val="0"/>
          <w:numId w:val="4"/>
        </w:numPr>
      </w:pPr>
      <w:r w:rsidRPr="00FB1212">
        <w:t>To e</w:t>
      </w:r>
      <w:r w:rsidR="00B97EB1" w:rsidRPr="00FB1212">
        <w:t xml:space="preserve">valuate previous research on digital strategy </w:t>
      </w:r>
      <w:r w:rsidR="00FB1212">
        <w:t>in the construction and manufacturing sectors and develop greater understating by reading literature on the subject.</w:t>
      </w:r>
    </w:p>
    <w:p w14:paraId="4EF8553B" w14:textId="77777777" w:rsidR="006C1B21" w:rsidRDefault="006C1B21" w:rsidP="006C1B21">
      <w:pPr>
        <w:pStyle w:val="ListParagraph"/>
      </w:pPr>
    </w:p>
    <w:p w14:paraId="52558E97" w14:textId="44D6C8F7" w:rsidR="006C1B21" w:rsidRDefault="008F60D5" w:rsidP="006C1B21">
      <w:pPr>
        <w:pStyle w:val="ListParagraph"/>
        <w:numPr>
          <w:ilvl w:val="0"/>
          <w:numId w:val="4"/>
        </w:numPr>
      </w:pPr>
      <w:r>
        <w:t>To carry out an insightful interview with participants to fully understand the obstacles that the organisation they represent faces when creating a digital strategy.</w:t>
      </w:r>
    </w:p>
    <w:p w14:paraId="134E829C" w14:textId="77777777" w:rsidR="006C1B21" w:rsidRDefault="006C1B21" w:rsidP="006C1B21"/>
    <w:p w14:paraId="55F4D937" w14:textId="211E16FA" w:rsidR="00980F98" w:rsidRDefault="008F60D5" w:rsidP="003D47ED">
      <w:pPr>
        <w:pStyle w:val="ListParagraph"/>
        <w:numPr>
          <w:ilvl w:val="0"/>
          <w:numId w:val="4"/>
        </w:numPr>
      </w:pPr>
      <w:r>
        <w:lastRenderedPageBreak/>
        <w:t>To present useful recommendations on ways to overcome the challenges that SMEs</w:t>
      </w:r>
      <w:r w:rsidR="00D5268C">
        <w:t xml:space="preserve"> in the industry of construction and manufacturing</w:t>
      </w:r>
      <w:r>
        <w:t xml:space="preserve"> face when attempting to expand their business on to the digital market.</w:t>
      </w:r>
    </w:p>
    <w:p w14:paraId="6E9CFC58" w14:textId="77777777" w:rsidR="00821E86" w:rsidRDefault="00821E86" w:rsidP="0020076C"/>
    <w:p w14:paraId="415830FD" w14:textId="180ABA62" w:rsidR="00821E86" w:rsidRDefault="00821E86" w:rsidP="0020076C">
      <w:pPr>
        <w:sectPr w:rsidR="00821E86" w:rsidSect="000F361B">
          <w:headerReference w:type="default" r:id="rId18"/>
          <w:pgSz w:w="11900" w:h="16840"/>
          <w:pgMar w:top="1440" w:right="1440" w:bottom="1440" w:left="1440" w:header="720" w:footer="720" w:gutter="0"/>
          <w:pgNumType w:start="1"/>
          <w:cols w:space="720"/>
          <w:docGrid w:linePitch="360"/>
        </w:sectPr>
      </w:pPr>
    </w:p>
    <w:p w14:paraId="06204F0F" w14:textId="7376717B" w:rsidR="0020076C" w:rsidRDefault="0020076C" w:rsidP="000806FD">
      <w:pPr>
        <w:pStyle w:val="Heading1"/>
        <w:numPr>
          <w:ilvl w:val="0"/>
          <w:numId w:val="2"/>
        </w:numPr>
      </w:pPr>
      <w:bookmarkStart w:id="3" w:name="_Toc25518600"/>
      <w:r>
        <w:lastRenderedPageBreak/>
        <w:t>Research Design and Methodology</w:t>
      </w:r>
      <w:bookmarkEnd w:id="3"/>
    </w:p>
    <w:p w14:paraId="2C636698" w14:textId="7C6393C8" w:rsidR="0020076C" w:rsidRDefault="0020076C" w:rsidP="0020076C"/>
    <w:p w14:paraId="225B8A2D" w14:textId="0E3C4404" w:rsidR="0020076C" w:rsidRDefault="0020076C" w:rsidP="0020076C">
      <w:r>
        <w:t xml:space="preserve">Research has been defined as </w:t>
      </w:r>
      <w:r w:rsidR="003D47ED">
        <w:t>“The systematic collection and interpretation of information with a clear purpose, to find things out”</w:t>
      </w:r>
      <w:sdt>
        <w:sdtPr>
          <w:id w:val="1404877603"/>
          <w:citation/>
        </w:sdtPr>
        <w:sdtContent>
          <w:r w:rsidR="003D47ED">
            <w:fldChar w:fldCharType="begin"/>
          </w:r>
          <w:r w:rsidR="003D47ED">
            <w:instrText xml:space="preserve"> CITATION Mar07 \l 2057 </w:instrText>
          </w:r>
          <w:r w:rsidR="003D47ED">
            <w:fldChar w:fldCharType="separate"/>
          </w:r>
          <w:r w:rsidR="005572D9">
            <w:rPr>
              <w:noProof/>
            </w:rPr>
            <w:t xml:space="preserve"> </w:t>
          </w:r>
          <w:r w:rsidR="005572D9" w:rsidRPr="005572D9">
            <w:rPr>
              <w:noProof/>
            </w:rPr>
            <w:t>(Saunders, et al., 2007)</w:t>
          </w:r>
          <w:r w:rsidR="003D47ED">
            <w:fldChar w:fldCharType="end"/>
          </w:r>
        </w:sdtContent>
      </w:sdt>
      <w:r w:rsidR="00D620EE">
        <w:t xml:space="preserve"> </w:t>
      </w:r>
    </w:p>
    <w:p w14:paraId="641740F9" w14:textId="1A821A04" w:rsidR="005572D9" w:rsidRDefault="005572D9" w:rsidP="0020076C"/>
    <w:p w14:paraId="0C2CC66D" w14:textId="4C2B661E" w:rsidR="005572D9" w:rsidRDefault="005572D9" w:rsidP="0020076C">
      <w:r>
        <w:t>Research comes in various forms, and different methods will be used to complete the research. Research can be primary or secondary and both will be used. Primary research is that of which that has been collected by the researcher and secondary research is data that has been collected by another researcher.</w:t>
      </w:r>
      <w:sdt>
        <w:sdtPr>
          <w:id w:val="1696262995"/>
          <w:citation/>
        </w:sdtPr>
        <w:sdtContent>
          <w:r>
            <w:fldChar w:fldCharType="begin"/>
          </w:r>
          <w:r>
            <w:instrText xml:space="preserve"> CITATION Hox05 \l 2057 </w:instrText>
          </w:r>
          <w:r>
            <w:fldChar w:fldCharType="separate"/>
          </w:r>
          <w:r>
            <w:rPr>
              <w:noProof/>
            </w:rPr>
            <w:t xml:space="preserve"> </w:t>
          </w:r>
          <w:r w:rsidRPr="005572D9">
            <w:rPr>
              <w:noProof/>
            </w:rPr>
            <w:t>(Hox &amp; Boeije, 2005)</w:t>
          </w:r>
          <w:r>
            <w:fldChar w:fldCharType="end"/>
          </w:r>
        </w:sdtContent>
      </w:sdt>
      <w:r w:rsidR="00AA11A7">
        <w:t xml:space="preserve"> There are also two popular used </w:t>
      </w:r>
      <w:r w:rsidR="00740780">
        <w:t>data collection methods which are qualitative and quantitative. These will be spoken about in depth in the following chapters and will also state which metho</w:t>
      </w:r>
      <w:bookmarkStart w:id="4" w:name="_GoBack"/>
      <w:bookmarkEnd w:id="4"/>
      <w:r w:rsidR="00740780">
        <w:t>d will be used for the research.</w:t>
      </w:r>
    </w:p>
    <w:p w14:paraId="24F78E86" w14:textId="77777777" w:rsidR="00767D37" w:rsidRDefault="00767D37" w:rsidP="0020076C"/>
    <w:p w14:paraId="4C28B4B6" w14:textId="0C7D4230" w:rsidR="00014081" w:rsidRDefault="00D620EE" w:rsidP="0020076C">
      <w:r>
        <w:t>It is important to have an understanding of different research methods, as doing so will aid the d</w:t>
      </w:r>
      <w:r w:rsidR="00194E89">
        <w:t>ecision</w:t>
      </w:r>
      <w:r>
        <w:t xml:space="preserve"> of what type of method that will be used to collect data.</w:t>
      </w:r>
      <w:r w:rsidR="00AA11A7">
        <w:t xml:space="preserve"> </w:t>
      </w:r>
      <w:r w:rsidR="00D144E6">
        <w:t xml:space="preserve"> There are a number of routes that can be taken for research which is shown in the research onion below.</w:t>
      </w:r>
    </w:p>
    <w:p w14:paraId="5375A0A7" w14:textId="77777777" w:rsidR="00D620EE" w:rsidRDefault="00D620EE" w:rsidP="0020076C"/>
    <w:p w14:paraId="7472A70E" w14:textId="77777777" w:rsidR="00291078" w:rsidRDefault="00D620EE" w:rsidP="00291078">
      <w:pPr>
        <w:keepNext/>
      </w:pPr>
      <w:r>
        <w:rPr>
          <w:noProof/>
        </w:rPr>
        <w:drawing>
          <wp:inline distT="0" distB="0" distL="0" distR="0" wp14:anchorId="29D94582" wp14:editId="6098BDE9">
            <wp:extent cx="5727700" cy="3676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nion.jpg"/>
                    <pic:cNvPicPr/>
                  </pic:nvPicPr>
                  <pic:blipFill>
                    <a:blip r:embed="rId19">
                      <a:extLst>
                        <a:ext uri="{28A0092B-C50C-407E-A947-70E740481C1C}">
                          <a14:useLocalDpi xmlns:a14="http://schemas.microsoft.com/office/drawing/2010/main" val="0"/>
                        </a:ext>
                      </a:extLst>
                    </a:blip>
                    <a:stretch>
                      <a:fillRect/>
                    </a:stretch>
                  </pic:blipFill>
                  <pic:spPr>
                    <a:xfrm>
                      <a:off x="0" y="0"/>
                      <a:ext cx="5727700" cy="3676650"/>
                    </a:xfrm>
                    <a:prstGeom prst="rect">
                      <a:avLst/>
                    </a:prstGeom>
                  </pic:spPr>
                </pic:pic>
              </a:graphicData>
            </a:graphic>
          </wp:inline>
        </w:drawing>
      </w:r>
    </w:p>
    <w:p w14:paraId="5D3EC3B9" w14:textId="380A1157" w:rsidR="0020076C" w:rsidRDefault="00291078" w:rsidP="00291078">
      <w:pPr>
        <w:pStyle w:val="Caption"/>
      </w:pPr>
      <w:r>
        <w:t xml:space="preserve">Figure </w:t>
      </w:r>
      <w:r w:rsidR="000806FD">
        <w:t>2</w:t>
      </w:r>
      <w:r>
        <w:t xml:space="preserve">.1 – The Research Onion </w:t>
      </w:r>
      <w:sdt>
        <w:sdtPr>
          <w:id w:val="-1794745790"/>
          <w:citation/>
        </w:sdtPr>
        <w:sdtContent>
          <w:r w:rsidR="00767D37">
            <w:fldChar w:fldCharType="begin"/>
          </w:r>
          <w:r w:rsidR="00767D37">
            <w:instrText xml:space="preserve"> CITATION Mar07 \l 2057 </w:instrText>
          </w:r>
          <w:r w:rsidR="00767D37">
            <w:fldChar w:fldCharType="separate"/>
          </w:r>
          <w:r w:rsidR="005572D9" w:rsidRPr="005572D9">
            <w:rPr>
              <w:noProof/>
            </w:rPr>
            <w:t>(Saunders, et al., 2007)</w:t>
          </w:r>
          <w:r w:rsidR="00767D37">
            <w:fldChar w:fldCharType="end"/>
          </w:r>
        </w:sdtContent>
      </w:sdt>
    </w:p>
    <w:p w14:paraId="198D619F" w14:textId="5FE6E32E" w:rsidR="00014081" w:rsidRDefault="00014081" w:rsidP="0020076C"/>
    <w:p w14:paraId="37A6546C" w14:textId="225F42E9" w:rsidR="00014081" w:rsidRDefault="00014081" w:rsidP="0020076C">
      <w:r>
        <w:t xml:space="preserve">The research onion </w:t>
      </w:r>
      <w:r w:rsidR="00DD6E48">
        <w:t>consists of various layers that are connected to a specific stage of the research. If followed from the outer layer towards the centre, there can be a clear route to creating a successful research strategy. The research onion is a popular strategy for research and we used correctly can provide the researcher with the best data and analysis for the question that is being researched.</w:t>
      </w:r>
      <w:sdt>
        <w:sdtPr>
          <w:id w:val="-1865977066"/>
          <w:citation/>
        </w:sdtPr>
        <w:sdtContent>
          <w:r w:rsidR="00DD6E48">
            <w:fldChar w:fldCharType="begin"/>
          </w:r>
          <w:r w:rsidR="00DD6E48">
            <w:instrText xml:space="preserve"> CITATION Mar07 \l 2057 </w:instrText>
          </w:r>
          <w:r w:rsidR="00DD6E48">
            <w:fldChar w:fldCharType="separate"/>
          </w:r>
          <w:r w:rsidR="005572D9">
            <w:rPr>
              <w:noProof/>
            </w:rPr>
            <w:t xml:space="preserve"> </w:t>
          </w:r>
          <w:r w:rsidR="005572D9" w:rsidRPr="005572D9">
            <w:rPr>
              <w:noProof/>
            </w:rPr>
            <w:t>(Saunders, et al., 2007)</w:t>
          </w:r>
          <w:r w:rsidR="00DD6E48">
            <w:fldChar w:fldCharType="end"/>
          </w:r>
        </w:sdtContent>
      </w:sdt>
    </w:p>
    <w:p w14:paraId="3421CBEC" w14:textId="77777777" w:rsidR="00D620EE" w:rsidRDefault="00D620EE" w:rsidP="0020076C"/>
    <w:p w14:paraId="4A2F10D1" w14:textId="2ECB5059" w:rsidR="0020076C" w:rsidRDefault="00C374FB" w:rsidP="000806FD">
      <w:pPr>
        <w:pStyle w:val="Heading2"/>
        <w:numPr>
          <w:ilvl w:val="1"/>
          <w:numId w:val="5"/>
        </w:numPr>
      </w:pPr>
      <w:bookmarkStart w:id="5" w:name="_Toc25518601"/>
      <w:r>
        <w:lastRenderedPageBreak/>
        <w:t>Philosophy</w:t>
      </w:r>
      <w:bookmarkEnd w:id="5"/>
      <w:r>
        <w:t xml:space="preserve"> </w:t>
      </w:r>
    </w:p>
    <w:p w14:paraId="7ADB3765" w14:textId="2D0BA03E" w:rsidR="0020076C" w:rsidRDefault="0020076C" w:rsidP="0020076C"/>
    <w:p w14:paraId="769A0745" w14:textId="46BD6568" w:rsidR="00527E07" w:rsidRDefault="00B80BA1" w:rsidP="00B80BA1">
      <w:r>
        <w:t xml:space="preserve">There are two main philosophies which are positivism and interpretivism. Positivism requires quantitative research </w:t>
      </w:r>
      <w:r w:rsidR="00BD0FBE">
        <w:t>and</w:t>
      </w:r>
      <w:r>
        <w:t xml:space="preserve"> interpretivism</w:t>
      </w:r>
      <w:r w:rsidR="00BD0FBE">
        <w:t xml:space="preserve"> requires qualitative research</w:t>
      </w:r>
      <w:r>
        <w:t>.</w:t>
      </w:r>
      <w:r w:rsidR="00663036">
        <w:t xml:space="preserve"> Neither one of the philosophies are better or worse than one another, but researcher may </w:t>
      </w:r>
      <w:r w:rsidR="007C2FC7">
        <w:t>prefer</w:t>
      </w:r>
      <w:r w:rsidR="00663036">
        <w:t xml:space="preserve"> one in particular.</w:t>
      </w:r>
      <w:sdt>
        <w:sdtPr>
          <w:id w:val="1165436793"/>
          <w:citation/>
        </w:sdtPr>
        <w:sdtContent>
          <w:r w:rsidR="007C2FC7">
            <w:fldChar w:fldCharType="begin"/>
          </w:r>
          <w:r w:rsidR="007C2FC7">
            <w:instrText xml:space="preserve"> CITATION Phi10 \l 2057 </w:instrText>
          </w:r>
          <w:r w:rsidR="007C2FC7">
            <w:fldChar w:fldCharType="separate"/>
          </w:r>
          <w:r w:rsidR="005572D9">
            <w:rPr>
              <w:noProof/>
            </w:rPr>
            <w:t xml:space="preserve"> </w:t>
          </w:r>
          <w:r w:rsidR="005572D9" w:rsidRPr="005572D9">
            <w:rPr>
              <w:noProof/>
            </w:rPr>
            <w:t>(Podsakoff, et al., 2010)</w:t>
          </w:r>
          <w:r w:rsidR="007C2FC7">
            <w:fldChar w:fldCharType="end"/>
          </w:r>
        </w:sdtContent>
      </w:sdt>
      <w:r>
        <w:t xml:space="preserve"> </w:t>
      </w:r>
      <w:r w:rsidR="00C374FB">
        <w:t xml:space="preserve">This research will use the interpretivism philosophy, which will require methods of qualitative research. </w:t>
      </w:r>
      <w:r w:rsidR="005514B2">
        <w:t>This type of philosoph</w:t>
      </w:r>
      <w:r w:rsidR="00FB1212">
        <w:t xml:space="preserve">y accepts that there are multiple knowledges and knowledges is highly dependent on time and location. It is important to highlight the philosophy methods </w:t>
      </w:r>
      <w:r w:rsidR="00767D37">
        <w:t>because the philosophy chosen can differ on the goals of the research and on the best way to achieve them.</w:t>
      </w:r>
      <w:sdt>
        <w:sdtPr>
          <w:id w:val="458535936"/>
          <w:citation/>
        </w:sdtPr>
        <w:sdtContent>
          <w:r w:rsidR="00767D37">
            <w:fldChar w:fldCharType="begin"/>
          </w:r>
          <w:r w:rsidR="00767D37">
            <w:instrText xml:space="preserve"> CITATION Way07 \l 2057 </w:instrText>
          </w:r>
          <w:r w:rsidR="00767D37">
            <w:fldChar w:fldCharType="separate"/>
          </w:r>
          <w:r w:rsidR="005572D9">
            <w:rPr>
              <w:noProof/>
            </w:rPr>
            <w:t xml:space="preserve"> </w:t>
          </w:r>
          <w:r w:rsidR="005572D9" w:rsidRPr="005572D9">
            <w:rPr>
              <w:noProof/>
            </w:rPr>
            <w:t>(Goddard &amp; Melville, 2007)</w:t>
          </w:r>
          <w:r w:rsidR="00767D37">
            <w:fldChar w:fldCharType="end"/>
          </w:r>
        </w:sdtContent>
      </w:sdt>
      <w:r w:rsidR="00663036">
        <w:t xml:space="preserve"> </w:t>
      </w:r>
    </w:p>
    <w:p w14:paraId="77A9B316" w14:textId="77777777" w:rsidR="00FB1212" w:rsidRDefault="00FB1212" w:rsidP="00B80BA1"/>
    <w:p w14:paraId="79511A54" w14:textId="5130821B" w:rsidR="00527E07" w:rsidRDefault="00527E07" w:rsidP="000806FD">
      <w:pPr>
        <w:pStyle w:val="Heading2"/>
        <w:numPr>
          <w:ilvl w:val="1"/>
          <w:numId w:val="5"/>
        </w:numPr>
      </w:pPr>
      <w:bookmarkStart w:id="6" w:name="_Toc25518602"/>
      <w:r>
        <w:t>Sampling</w:t>
      </w:r>
      <w:bookmarkEnd w:id="6"/>
      <w:r>
        <w:t xml:space="preserve"> </w:t>
      </w:r>
    </w:p>
    <w:p w14:paraId="2491F866" w14:textId="0EF331E8" w:rsidR="00527E07" w:rsidRDefault="00527E07" w:rsidP="00527E07"/>
    <w:p w14:paraId="22CE4462" w14:textId="641882DF" w:rsidR="00527E07" w:rsidRPr="00527E07" w:rsidRDefault="00527E07" w:rsidP="00527E07">
      <w:r>
        <w:t>The type of sampling that will be used to collect the data will be purposive sampling. Purposive sampling is “non-probability sampling procedure in which the judgement of the researcher is used to select the cases that make up the sample.”</w:t>
      </w:r>
      <w:sdt>
        <w:sdtPr>
          <w:id w:val="-869755894"/>
          <w:citation/>
        </w:sdtPr>
        <w:sdtContent>
          <w:r>
            <w:fldChar w:fldCharType="begin"/>
          </w:r>
          <w:r>
            <w:instrText xml:space="preserve"> CITATION Mar07 \l 2057 </w:instrText>
          </w:r>
          <w:r>
            <w:fldChar w:fldCharType="separate"/>
          </w:r>
          <w:r w:rsidR="005572D9">
            <w:rPr>
              <w:noProof/>
            </w:rPr>
            <w:t xml:space="preserve"> </w:t>
          </w:r>
          <w:r w:rsidR="005572D9" w:rsidRPr="005572D9">
            <w:rPr>
              <w:noProof/>
            </w:rPr>
            <w:t>(Saunders, et al., 2007)</w:t>
          </w:r>
          <w:r>
            <w:fldChar w:fldCharType="end"/>
          </w:r>
        </w:sdtContent>
      </w:sdt>
      <w:r>
        <w:t xml:space="preserve"> The researcher will use their own judgement to choose the participants. The sample will not be limited to the demographics of the participants, but more on their job title because they will need to be knowledgeable of the marketing strategy of their business. If they do not understand this then the participant will not be able to give the </w:t>
      </w:r>
      <w:r w:rsidR="00FB1212">
        <w:t>researcher,</w:t>
      </w:r>
      <w:r>
        <w:t xml:space="preserve"> the needed data for the research. </w:t>
      </w:r>
    </w:p>
    <w:p w14:paraId="4B6D36D7" w14:textId="37DDBF4E" w:rsidR="00701A4A" w:rsidRDefault="00701A4A" w:rsidP="00701A4A"/>
    <w:p w14:paraId="5100EE13" w14:textId="06834D72" w:rsidR="00701A4A" w:rsidRDefault="00701A4A" w:rsidP="000806FD">
      <w:pPr>
        <w:pStyle w:val="Heading2"/>
        <w:numPr>
          <w:ilvl w:val="1"/>
          <w:numId w:val="5"/>
        </w:numPr>
      </w:pPr>
      <w:bookmarkStart w:id="7" w:name="_Toc25518603"/>
      <w:r>
        <w:t>Data Analysis &amp; Collection</w:t>
      </w:r>
      <w:bookmarkEnd w:id="7"/>
    </w:p>
    <w:p w14:paraId="763EB2AD" w14:textId="5E5993C0" w:rsidR="00701A4A" w:rsidRDefault="00701A4A" w:rsidP="00701A4A"/>
    <w:p w14:paraId="2D862529" w14:textId="44F06967" w:rsidR="00701A4A" w:rsidRDefault="00701A4A" w:rsidP="000806FD">
      <w:pPr>
        <w:pStyle w:val="Heading2"/>
        <w:numPr>
          <w:ilvl w:val="2"/>
          <w:numId w:val="5"/>
        </w:numPr>
      </w:pPr>
      <w:bookmarkStart w:id="8" w:name="_Toc25518604"/>
      <w:r>
        <w:t>Qualitative</w:t>
      </w:r>
      <w:bookmarkEnd w:id="8"/>
    </w:p>
    <w:p w14:paraId="56085C20" w14:textId="77777777" w:rsidR="00DD53FC" w:rsidRPr="00DD53FC" w:rsidRDefault="00DD53FC" w:rsidP="00DD53FC"/>
    <w:p w14:paraId="214B7B3A" w14:textId="4DF84815" w:rsidR="00B70F72" w:rsidRDefault="00DD53FC" w:rsidP="00701A4A">
      <w:r>
        <w:t>The meaning of “</w:t>
      </w:r>
      <w:r w:rsidR="00B70F72">
        <w:t>Qualitative</w:t>
      </w:r>
      <w:r>
        <w:t xml:space="preserve"> Research usually emphasizes words rather than quantification is the collection and analysis of data”</w:t>
      </w:r>
      <w:sdt>
        <w:sdtPr>
          <w:id w:val="385234451"/>
          <w:citation/>
        </w:sdtPr>
        <w:sdtContent>
          <w:r>
            <w:fldChar w:fldCharType="begin"/>
          </w:r>
          <w:r>
            <w:instrText xml:space="preserve">CITATION Ala07 \p 731 \l 2057 </w:instrText>
          </w:r>
          <w:r>
            <w:fldChar w:fldCharType="separate"/>
          </w:r>
          <w:r w:rsidR="005572D9">
            <w:rPr>
              <w:noProof/>
            </w:rPr>
            <w:t xml:space="preserve"> </w:t>
          </w:r>
          <w:r w:rsidR="005572D9" w:rsidRPr="005572D9">
            <w:rPr>
              <w:noProof/>
            </w:rPr>
            <w:t>(Bryman &amp; Bell, 2007, p. 731)</w:t>
          </w:r>
          <w:r>
            <w:fldChar w:fldCharType="end"/>
          </w:r>
        </w:sdtContent>
      </w:sdt>
      <w:r>
        <w:t>, which focus</w:t>
      </w:r>
      <w:r w:rsidR="00535A9C">
        <w:t xml:space="preserve">es </w:t>
      </w:r>
      <w:r>
        <w:t>more on the use of numbers in research</w:t>
      </w:r>
      <w:r w:rsidR="00527E07">
        <w:t xml:space="preserve">. </w:t>
      </w:r>
      <w:r w:rsidR="00B70F72">
        <w:t xml:space="preserve">To gain qualitative data for the research, interviews will be taken place to obtain richer information from the participant. </w:t>
      </w:r>
      <w:r w:rsidR="000A13D3">
        <w:t xml:space="preserve">For the research, the participants will need to have an idea of the company’s strategy and marketing in order to be able to receive the correct and most information of the subject. </w:t>
      </w:r>
      <w:r w:rsidR="00B4090F">
        <w:t xml:space="preserve">In this case, the ideal participants would be business owners or directors and managers of an organisation. </w:t>
      </w:r>
    </w:p>
    <w:p w14:paraId="3F9998E0" w14:textId="028A985A" w:rsidR="00B4090F" w:rsidRDefault="00B4090F" w:rsidP="00701A4A"/>
    <w:p w14:paraId="1A037968" w14:textId="1AD440F0" w:rsidR="00B4090F" w:rsidRDefault="00B4090F" w:rsidP="000806FD">
      <w:pPr>
        <w:pStyle w:val="Heading2"/>
        <w:numPr>
          <w:ilvl w:val="2"/>
          <w:numId w:val="5"/>
        </w:numPr>
      </w:pPr>
      <w:bookmarkStart w:id="9" w:name="_Toc25518605"/>
      <w:r>
        <w:t>Method of Collection</w:t>
      </w:r>
      <w:bookmarkEnd w:id="9"/>
    </w:p>
    <w:p w14:paraId="5BCBF05B" w14:textId="39D0C39A" w:rsidR="00B4090F" w:rsidRDefault="00B4090F" w:rsidP="00B4090F"/>
    <w:p w14:paraId="18ECBE0B" w14:textId="217913A2" w:rsidR="00B4090F" w:rsidRDefault="00B4090F" w:rsidP="00B4090F"/>
    <w:p w14:paraId="140DA98C" w14:textId="6463D1F9" w:rsidR="00E730F5" w:rsidRDefault="00B4090F" w:rsidP="00B4090F">
      <w:r>
        <w:t xml:space="preserve">As the research will primarily be getting information from interviews, the main collection of </w:t>
      </w:r>
      <w:r w:rsidR="001E0548">
        <w:t xml:space="preserve">the </w:t>
      </w:r>
      <w:r>
        <w:t xml:space="preserve">data will be from a voice recorder. </w:t>
      </w:r>
      <w:r w:rsidR="00A051EE">
        <w:t>The researcher will make contact with potential participants to discuss with them to plan an interview, hopefully six participants will take part and this number should be able to give the researcher an in depth understanding on why the business they represent may not have a digital strategy. The information that is received will be input into a software programme called ‘</w:t>
      </w:r>
      <w:proofErr w:type="spellStart"/>
      <w:r w:rsidR="00A051EE">
        <w:t>Nvivo</w:t>
      </w:r>
      <w:proofErr w:type="spellEnd"/>
      <w:r w:rsidR="00FB1212">
        <w:t>’ and made sure that all the data is accurately entered.</w:t>
      </w:r>
    </w:p>
    <w:p w14:paraId="1653244E" w14:textId="0EA474D1" w:rsidR="00B4090F" w:rsidRDefault="00B4090F" w:rsidP="00B4090F"/>
    <w:p w14:paraId="56223D68" w14:textId="6E439646" w:rsidR="00B4090F" w:rsidRDefault="00B4090F" w:rsidP="000806FD">
      <w:pPr>
        <w:pStyle w:val="Heading2"/>
        <w:numPr>
          <w:ilvl w:val="2"/>
          <w:numId w:val="5"/>
        </w:numPr>
      </w:pPr>
      <w:bookmarkStart w:id="10" w:name="_Toc25518606"/>
      <w:r>
        <w:lastRenderedPageBreak/>
        <w:t>Limitations</w:t>
      </w:r>
      <w:bookmarkEnd w:id="10"/>
    </w:p>
    <w:p w14:paraId="31E8EDEC" w14:textId="4FFC3F30" w:rsidR="00B4090F" w:rsidRDefault="00B4090F" w:rsidP="00B4090F"/>
    <w:p w14:paraId="1B110715" w14:textId="538266A7" w:rsidR="00B4090F" w:rsidRDefault="00B4090F" w:rsidP="00B4090F">
      <w:r>
        <w:t xml:space="preserve">There are many limitations from getting information from </w:t>
      </w:r>
      <w:r w:rsidR="00184D5A">
        <w:t>qualitative research. Some of these limitations can include how time consuming the data analysis and interpretation can be, how the presence of the researcher can influence the response from the participant and the results of the data may be difficult for the researcher to visualise.</w:t>
      </w:r>
      <w:sdt>
        <w:sdtPr>
          <w:id w:val="-1206333292"/>
          <w:citation/>
        </w:sdtPr>
        <w:sdtContent>
          <w:r w:rsidR="00184D5A">
            <w:fldChar w:fldCharType="begin"/>
          </w:r>
          <w:r w:rsidR="00184D5A">
            <w:instrText xml:space="preserve"> CITATION Cla10 \l 2057 </w:instrText>
          </w:r>
          <w:r w:rsidR="00184D5A">
            <w:fldChar w:fldCharType="separate"/>
          </w:r>
          <w:r w:rsidR="005572D9">
            <w:rPr>
              <w:noProof/>
            </w:rPr>
            <w:t xml:space="preserve"> </w:t>
          </w:r>
          <w:r w:rsidR="005572D9" w:rsidRPr="005572D9">
            <w:rPr>
              <w:noProof/>
            </w:rPr>
            <w:t>(Anderson, 2010)</w:t>
          </w:r>
          <w:r w:rsidR="00184D5A">
            <w:fldChar w:fldCharType="end"/>
          </w:r>
        </w:sdtContent>
      </w:sdt>
      <w:r w:rsidR="00184D5A">
        <w:t xml:space="preserve"> </w:t>
      </w:r>
    </w:p>
    <w:p w14:paraId="50E3C198" w14:textId="4C86C88C" w:rsidR="00B4090F" w:rsidRDefault="00B4090F" w:rsidP="00B4090F"/>
    <w:p w14:paraId="69C88503" w14:textId="3D2A74A3" w:rsidR="00B4090F" w:rsidRDefault="00B4090F" w:rsidP="000806FD">
      <w:pPr>
        <w:pStyle w:val="Heading2"/>
        <w:numPr>
          <w:ilvl w:val="2"/>
          <w:numId w:val="5"/>
        </w:numPr>
      </w:pPr>
      <w:bookmarkStart w:id="11" w:name="_Toc25518607"/>
      <w:r>
        <w:t>Ethical Risks</w:t>
      </w:r>
      <w:bookmarkEnd w:id="11"/>
      <w:r>
        <w:t xml:space="preserve"> </w:t>
      </w:r>
    </w:p>
    <w:p w14:paraId="20C964FD" w14:textId="6933F43B" w:rsidR="00B4090F" w:rsidRDefault="00B4090F" w:rsidP="00B4090F"/>
    <w:p w14:paraId="4C6583F5" w14:textId="210148DD" w:rsidR="005C2325" w:rsidRDefault="00C248ED" w:rsidP="00B4090F">
      <w:r>
        <w:t>The ethical risks involved in this research involve private information of the company</w:t>
      </w:r>
      <w:r w:rsidR="00D07BBA">
        <w:t>,</w:t>
      </w:r>
      <w:r>
        <w:t xml:space="preserve"> such as</w:t>
      </w:r>
      <w:r w:rsidR="00D07BBA">
        <w:t xml:space="preserve"> their</w:t>
      </w:r>
      <w:r>
        <w:t xml:space="preserve"> strategy have a risk of being shown to the public</w:t>
      </w:r>
      <w:r w:rsidR="00D07BBA">
        <w:t xml:space="preserve">. </w:t>
      </w:r>
      <w:r w:rsidR="005C2325">
        <w:t xml:space="preserve">All participants will remain </w:t>
      </w:r>
      <w:r w:rsidR="0046777D">
        <w:t>anonymous and</w:t>
      </w:r>
      <w:r w:rsidR="005C2325">
        <w:t xml:space="preserve"> will be over the age of eighteen, all of the information that will be collected will be remain confidential</w:t>
      </w:r>
      <w:r w:rsidR="00A051EE">
        <w:t xml:space="preserve">, which includes the company that is being represented, </w:t>
      </w:r>
      <w:r w:rsidR="005C2325">
        <w:t xml:space="preserve">and </w:t>
      </w:r>
      <w:r w:rsidR="00A051EE">
        <w:t xml:space="preserve">the information </w:t>
      </w:r>
      <w:r w:rsidR="005C2325">
        <w:t xml:space="preserve">will be stored in a secure </w:t>
      </w:r>
      <w:r w:rsidR="00A051EE">
        <w:t xml:space="preserve">place where only the researcher will know the password. </w:t>
      </w:r>
    </w:p>
    <w:p w14:paraId="7069E882" w14:textId="2A09C6BA" w:rsidR="0046777D" w:rsidRDefault="0046777D" w:rsidP="00B4090F"/>
    <w:p w14:paraId="6B3CE6F8" w14:textId="77777777" w:rsidR="005B4624" w:rsidRDefault="005B4624" w:rsidP="00B4090F">
      <w:pPr>
        <w:sectPr w:rsidR="005B4624" w:rsidSect="00D56271">
          <w:headerReference w:type="default" r:id="rId20"/>
          <w:pgSz w:w="11900" w:h="16840"/>
          <w:pgMar w:top="1440" w:right="1440" w:bottom="1440" w:left="1440" w:header="720" w:footer="720" w:gutter="0"/>
          <w:cols w:space="720"/>
          <w:docGrid w:linePitch="360"/>
        </w:sectPr>
      </w:pPr>
    </w:p>
    <w:p w14:paraId="54199F04" w14:textId="453D93D8" w:rsidR="0046777D" w:rsidRDefault="005B4624" w:rsidP="000806FD">
      <w:pPr>
        <w:pStyle w:val="Heading1"/>
        <w:numPr>
          <w:ilvl w:val="0"/>
          <w:numId w:val="5"/>
        </w:numPr>
      </w:pPr>
      <w:bookmarkStart w:id="12" w:name="_Toc25518608"/>
      <w:r>
        <w:lastRenderedPageBreak/>
        <w:t>Resources and Planning</w:t>
      </w:r>
      <w:bookmarkEnd w:id="12"/>
    </w:p>
    <w:p w14:paraId="665DB0B0" w14:textId="33504D5E" w:rsidR="005B4624" w:rsidRDefault="005B4624" w:rsidP="005B4624"/>
    <w:p w14:paraId="2AB4EB89" w14:textId="5F7277CF" w:rsidR="005B4624" w:rsidRDefault="005B4624" w:rsidP="000806FD">
      <w:pPr>
        <w:pStyle w:val="Heading2"/>
        <w:numPr>
          <w:ilvl w:val="1"/>
          <w:numId w:val="5"/>
        </w:numPr>
      </w:pPr>
      <w:bookmarkStart w:id="13" w:name="_Toc25518609"/>
      <w:r>
        <w:t>Resources</w:t>
      </w:r>
      <w:bookmarkEnd w:id="13"/>
      <w:r>
        <w:t xml:space="preserve"> </w:t>
      </w:r>
    </w:p>
    <w:p w14:paraId="456B2C3F" w14:textId="3B8D43E1" w:rsidR="00C46C60" w:rsidRDefault="00C46C60" w:rsidP="00C46C60"/>
    <w:p w14:paraId="3571E428" w14:textId="3BF0037F" w:rsidR="00C46C60" w:rsidRPr="00C46C60" w:rsidRDefault="00C46C60" w:rsidP="00C46C60">
      <w:r>
        <w:t>The research will make use of secondary resources that are available from the university, such as the library and also the online library which has access to journals and articles. The internet will also be used to provide resources, such as Google Scholar and the Smart Insights Website which provides reports. These resources will be put to use in the literature review in order to provide a deeper understanding of the subject area. The Primary data will be accumulated by interviews with participants and will be analysed using the ‘</w:t>
      </w:r>
      <w:proofErr w:type="spellStart"/>
      <w:r>
        <w:t>Nvivo</w:t>
      </w:r>
      <w:proofErr w:type="spellEnd"/>
      <w:r>
        <w:t xml:space="preserve">’ which is being provided by the university. </w:t>
      </w:r>
      <w:r w:rsidR="002F1FF6">
        <w:t xml:space="preserve">All of the hardware such as the laptop for the </w:t>
      </w:r>
      <w:proofErr w:type="spellStart"/>
      <w:r w:rsidR="002F1FF6">
        <w:t>Nvivo</w:t>
      </w:r>
      <w:proofErr w:type="spellEnd"/>
      <w:r w:rsidR="002F1FF6">
        <w:t xml:space="preserve"> software and the voice recorder will be the researchers own equipment. </w:t>
      </w:r>
    </w:p>
    <w:p w14:paraId="20EDEAF7" w14:textId="625BBC47" w:rsidR="005B4624" w:rsidRDefault="005B4624" w:rsidP="005B4624"/>
    <w:p w14:paraId="7452D29F" w14:textId="7516FC19" w:rsidR="005B4624" w:rsidRDefault="005B4624" w:rsidP="000806FD">
      <w:pPr>
        <w:pStyle w:val="Heading2"/>
        <w:numPr>
          <w:ilvl w:val="1"/>
          <w:numId w:val="5"/>
        </w:numPr>
      </w:pPr>
      <w:bookmarkStart w:id="14" w:name="_Toc25518610"/>
      <w:r>
        <w:t>Planning</w:t>
      </w:r>
      <w:bookmarkEnd w:id="14"/>
    </w:p>
    <w:p w14:paraId="0DD22EE4" w14:textId="535D9234" w:rsidR="00446DF9" w:rsidRDefault="00446DF9" w:rsidP="00446DF9"/>
    <w:p w14:paraId="47BEC9A1" w14:textId="2430F436" w:rsidR="00446DF9" w:rsidRPr="00446DF9" w:rsidRDefault="00446DF9" w:rsidP="00446DF9">
      <w:r>
        <w:t>“One way of keeping track of your research project is through the use of a Gantt Chart because they can help to plan, coordinate and track specific tasks in the research project by providing a graphical illustration.”</w:t>
      </w:r>
      <w:sdt>
        <w:sdtPr>
          <w:id w:val="-1990778081"/>
          <w:citation/>
        </w:sdtPr>
        <w:sdtContent>
          <w:r>
            <w:fldChar w:fldCharType="begin"/>
          </w:r>
          <w:r>
            <w:instrText xml:space="preserve"> CITATION Ala07 \l 2057 </w:instrText>
          </w:r>
          <w:r>
            <w:fldChar w:fldCharType="separate"/>
          </w:r>
          <w:r w:rsidR="005572D9">
            <w:rPr>
              <w:noProof/>
            </w:rPr>
            <w:t xml:space="preserve"> </w:t>
          </w:r>
          <w:r w:rsidR="005572D9" w:rsidRPr="005572D9">
            <w:rPr>
              <w:noProof/>
            </w:rPr>
            <w:t>(Bryman &amp; Bell, 2007)</w:t>
          </w:r>
          <w:r>
            <w:fldChar w:fldCharType="end"/>
          </w:r>
        </w:sdtContent>
      </w:sdt>
      <w:r>
        <w:t xml:space="preserve"> The following figure will show a Gantt Chart for this research project whilst providing a visual illustration of the tasks that will need to completed in order to complete the research with no problems by the deadline.</w:t>
      </w:r>
    </w:p>
    <w:p w14:paraId="1F513BE0" w14:textId="0A72CC81" w:rsidR="00C46C60" w:rsidRDefault="00C46C60" w:rsidP="00C46C60"/>
    <w:p w14:paraId="73AA93DB" w14:textId="77777777" w:rsidR="00446DF9" w:rsidRDefault="005159FF" w:rsidP="00446DF9">
      <w:pPr>
        <w:keepNext/>
      </w:pPr>
      <w:r>
        <w:rPr>
          <w:noProof/>
        </w:rPr>
        <w:drawing>
          <wp:inline distT="0" distB="0" distL="0" distR="0" wp14:anchorId="73A4A802" wp14:editId="79D7D4C3">
            <wp:extent cx="5976257" cy="2797175"/>
            <wp:effectExtent l="0" t="0" r="5715"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ss Gant.png"/>
                    <pic:cNvPicPr/>
                  </pic:nvPicPr>
                  <pic:blipFill>
                    <a:blip r:embed="rId21">
                      <a:extLst>
                        <a:ext uri="{28A0092B-C50C-407E-A947-70E740481C1C}">
                          <a14:useLocalDpi xmlns:a14="http://schemas.microsoft.com/office/drawing/2010/main" val="0"/>
                        </a:ext>
                      </a:extLst>
                    </a:blip>
                    <a:stretch>
                      <a:fillRect/>
                    </a:stretch>
                  </pic:blipFill>
                  <pic:spPr>
                    <a:xfrm>
                      <a:off x="0" y="0"/>
                      <a:ext cx="5990801" cy="2803982"/>
                    </a:xfrm>
                    <a:prstGeom prst="rect">
                      <a:avLst/>
                    </a:prstGeom>
                  </pic:spPr>
                </pic:pic>
              </a:graphicData>
            </a:graphic>
          </wp:inline>
        </w:drawing>
      </w:r>
    </w:p>
    <w:p w14:paraId="711C3951" w14:textId="576F9083" w:rsidR="00C46C60" w:rsidRDefault="00446DF9" w:rsidP="00446DF9">
      <w:pPr>
        <w:pStyle w:val="Caption"/>
      </w:pPr>
      <w:r>
        <w:t>Figure 4.1 – Gantt Chart</w:t>
      </w:r>
    </w:p>
    <w:p w14:paraId="04F16B89" w14:textId="77777777" w:rsidR="00DD6E48" w:rsidRDefault="00DD6E48" w:rsidP="00446DF9">
      <w:pPr>
        <w:sectPr w:rsidR="00DD6E48" w:rsidSect="00D56271">
          <w:headerReference w:type="default" r:id="rId22"/>
          <w:pgSz w:w="11900" w:h="16840"/>
          <w:pgMar w:top="1440" w:right="1440" w:bottom="1440" w:left="1440" w:header="720" w:footer="720" w:gutter="0"/>
          <w:cols w:space="720"/>
          <w:docGrid w:linePitch="360"/>
        </w:sectPr>
      </w:pPr>
    </w:p>
    <w:bookmarkStart w:id="15" w:name="_Toc25518611" w:displacedByCustomXml="next"/>
    <w:sdt>
      <w:sdtPr>
        <w:id w:val="1238286998"/>
        <w:docPartObj>
          <w:docPartGallery w:val="Bibliographies"/>
          <w:docPartUnique/>
        </w:docPartObj>
      </w:sdtPr>
      <w:sdtEndPr>
        <w:rPr>
          <w:rFonts w:asciiTheme="minorHAnsi" w:eastAsiaTheme="minorHAnsi" w:hAnsiTheme="minorHAnsi" w:cstheme="minorBidi"/>
          <w:color w:val="auto"/>
          <w:sz w:val="24"/>
          <w:szCs w:val="24"/>
        </w:rPr>
      </w:sdtEndPr>
      <w:sdtContent>
        <w:p w14:paraId="35C78757" w14:textId="3DDB6612" w:rsidR="00DD6E48" w:rsidRDefault="00DD6E48">
          <w:pPr>
            <w:pStyle w:val="Heading1"/>
          </w:pPr>
          <w:r>
            <w:t>Bibliography</w:t>
          </w:r>
          <w:bookmarkEnd w:id="15"/>
        </w:p>
        <w:sdt>
          <w:sdtPr>
            <w:id w:val="111145805"/>
            <w:bibliography/>
          </w:sdtPr>
          <w:sdtContent>
            <w:p w14:paraId="25717408" w14:textId="77777777" w:rsidR="005572D9" w:rsidRDefault="00DD6E48" w:rsidP="005572D9">
              <w:pPr>
                <w:pStyle w:val="Bibliography"/>
                <w:rPr>
                  <w:noProof/>
                </w:rPr>
              </w:pPr>
              <w:r>
                <w:fldChar w:fldCharType="begin"/>
              </w:r>
              <w:r>
                <w:instrText xml:space="preserve"> BIBLIOGRAPHY </w:instrText>
              </w:r>
              <w:r>
                <w:fldChar w:fldCharType="separate"/>
              </w:r>
              <w:r w:rsidR="005572D9">
                <w:rPr>
                  <w:noProof/>
                </w:rPr>
                <w:t xml:space="preserve">Allen, R., 2019. </w:t>
              </w:r>
              <w:r w:rsidR="005572D9">
                <w:rPr>
                  <w:i/>
                  <w:iCs/>
                  <w:noProof/>
                </w:rPr>
                <w:t xml:space="preserve">Is a digital marketing strategy essential?. </w:t>
              </w:r>
              <w:r w:rsidR="005572D9">
                <w:rPr>
                  <w:noProof/>
                </w:rPr>
                <w:t xml:space="preserve">[Online] </w:t>
              </w:r>
              <w:r w:rsidR="005572D9">
                <w:rPr>
                  <w:noProof/>
                </w:rPr>
                <w:br/>
                <w:t xml:space="preserve">Available at: </w:t>
              </w:r>
              <w:r w:rsidR="005572D9">
                <w:rPr>
                  <w:noProof/>
                  <w:u w:val="single"/>
                </w:rPr>
                <w:t>https://www.smartinsights.com/digital-marketing-strategy/digital-strategy-development/digital-strategy-essential/</w:t>
              </w:r>
              <w:r w:rsidR="005572D9">
                <w:rPr>
                  <w:noProof/>
                </w:rPr>
                <w:br/>
                <w:t>[Accessed 29 October 2019].</w:t>
              </w:r>
            </w:p>
            <w:p w14:paraId="0C7D1360" w14:textId="77777777" w:rsidR="005572D9" w:rsidRDefault="005572D9" w:rsidP="005572D9">
              <w:pPr>
                <w:pStyle w:val="Bibliography"/>
                <w:rPr>
                  <w:noProof/>
                </w:rPr>
              </w:pPr>
              <w:r>
                <w:rPr>
                  <w:noProof/>
                </w:rPr>
                <w:t xml:space="preserve">Anderson, C., 2010. Presenting and Evaluating Qualitative Research. </w:t>
              </w:r>
              <w:r>
                <w:rPr>
                  <w:i/>
                  <w:iCs/>
                  <w:noProof/>
                </w:rPr>
                <w:t xml:space="preserve">American Journal of Pharmaceutical Education, </w:t>
              </w:r>
              <w:r>
                <w:rPr>
                  <w:noProof/>
                </w:rPr>
                <w:t>74(8), p. 141.</w:t>
              </w:r>
            </w:p>
            <w:p w14:paraId="355D13C1" w14:textId="77777777" w:rsidR="005572D9" w:rsidRDefault="005572D9" w:rsidP="005572D9">
              <w:pPr>
                <w:pStyle w:val="Bibliography"/>
                <w:rPr>
                  <w:noProof/>
                </w:rPr>
              </w:pPr>
              <w:r>
                <w:rPr>
                  <w:noProof/>
                </w:rPr>
                <w:t xml:space="preserve">Bryman, A. &amp; Bell, E., 2007. </w:t>
              </w:r>
              <w:r>
                <w:rPr>
                  <w:i/>
                  <w:iCs/>
                  <w:noProof/>
                </w:rPr>
                <w:t xml:space="preserve">Business Research Methods. </w:t>
              </w:r>
              <w:r>
                <w:rPr>
                  <w:noProof/>
                </w:rPr>
                <w:t>2nd Edition ed. New York: Oxford University Press.</w:t>
              </w:r>
            </w:p>
            <w:p w14:paraId="4ECBB0B3" w14:textId="77777777" w:rsidR="005572D9" w:rsidRDefault="005572D9" w:rsidP="005572D9">
              <w:pPr>
                <w:pStyle w:val="Bibliography"/>
                <w:rPr>
                  <w:noProof/>
                </w:rPr>
              </w:pPr>
              <w:r>
                <w:rPr>
                  <w:noProof/>
                </w:rPr>
                <w:t xml:space="preserve">Chaffey, D., 2012. </w:t>
              </w:r>
              <w:r>
                <w:rPr>
                  <w:i/>
                  <w:iCs/>
                  <w:noProof/>
                </w:rPr>
                <w:t xml:space="preserve">Digital Marketing. </w:t>
              </w:r>
              <w:r>
                <w:rPr>
                  <w:noProof/>
                </w:rPr>
                <w:t>5th Edition ed. Harlow: Pearson.</w:t>
              </w:r>
            </w:p>
            <w:p w14:paraId="774697D8" w14:textId="77777777" w:rsidR="005572D9" w:rsidRDefault="005572D9" w:rsidP="005572D9">
              <w:pPr>
                <w:pStyle w:val="Bibliography"/>
                <w:rPr>
                  <w:noProof/>
                </w:rPr>
              </w:pPr>
              <w:r>
                <w:rPr>
                  <w:noProof/>
                </w:rPr>
                <w:t xml:space="preserve">Chaffey, D., 2019. </w:t>
              </w:r>
              <w:r>
                <w:rPr>
                  <w:i/>
                  <w:iCs/>
                  <w:noProof/>
                </w:rPr>
                <w:t xml:space="preserve">10 reasons you need a digital marketing strategy in 2019. </w:t>
              </w:r>
              <w:r>
                <w:rPr>
                  <w:noProof/>
                </w:rPr>
                <w:t xml:space="preserve">[Online] </w:t>
              </w:r>
              <w:r>
                <w:rPr>
                  <w:noProof/>
                </w:rPr>
                <w:br/>
                <w:t xml:space="preserve">Available at: </w:t>
              </w:r>
              <w:r>
                <w:rPr>
                  <w:noProof/>
                  <w:u w:val="single"/>
                </w:rPr>
                <w:t>https://www.smartinsights.com/digital-marketing-strategy/digital-strategy-development/10-reasons-for-digital-marketing-strategy/</w:t>
              </w:r>
              <w:r>
                <w:rPr>
                  <w:noProof/>
                </w:rPr>
                <w:br/>
                <w:t>[Accessed 15 November 2019].</w:t>
              </w:r>
            </w:p>
            <w:p w14:paraId="6A3C2AFC" w14:textId="77777777" w:rsidR="005572D9" w:rsidRDefault="005572D9" w:rsidP="005572D9">
              <w:pPr>
                <w:pStyle w:val="Bibliography"/>
                <w:rPr>
                  <w:noProof/>
                </w:rPr>
              </w:pPr>
              <w:r>
                <w:rPr>
                  <w:noProof/>
                </w:rPr>
                <w:t xml:space="preserve">Goddard, W. &amp; Melville, S., 2007. </w:t>
              </w:r>
              <w:r>
                <w:rPr>
                  <w:i/>
                  <w:iCs/>
                  <w:noProof/>
                </w:rPr>
                <w:t xml:space="preserve">Research Methodology. </w:t>
              </w:r>
              <w:r>
                <w:rPr>
                  <w:noProof/>
                </w:rPr>
                <w:t>2nd ed. Lansdowne: Juta &amp; Co. Ltd.</w:t>
              </w:r>
            </w:p>
            <w:p w14:paraId="2149E695" w14:textId="77777777" w:rsidR="005572D9" w:rsidRDefault="005572D9" w:rsidP="005572D9">
              <w:pPr>
                <w:pStyle w:val="Bibliography"/>
                <w:rPr>
                  <w:noProof/>
                </w:rPr>
              </w:pPr>
              <w:r>
                <w:rPr>
                  <w:noProof/>
                </w:rPr>
                <w:t xml:space="preserve">Hox, J. J. &amp; Boeije, H. R., 2005. Primary versus Secondary. </w:t>
              </w:r>
              <w:r>
                <w:rPr>
                  <w:i/>
                  <w:iCs/>
                  <w:noProof/>
                </w:rPr>
                <w:t xml:space="preserve">Data Collection, </w:t>
              </w:r>
              <w:r>
                <w:rPr>
                  <w:noProof/>
                </w:rPr>
                <w:t>pp. 593-599.</w:t>
              </w:r>
            </w:p>
            <w:p w14:paraId="2B1F9E39" w14:textId="77777777" w:rsidR="005572D9" w:rsidRDefault="005572D9" w:rsidP="005572D9">
              <w:pPr>
                <w:pStyle w:val="Bibliography"/>
                <w:rPr>
                  <w:noProof/>
                </w:rPr>
              </w:pPr>
              <w:r>
                <w:rPr>
                  <w:noProof/>
                </w:rPr>
                <w:t xml:space="preserve">Mero, J., Aarne, T., Karjaluoto, H. &amp; Jayawardhena, C., 2012. Digital and social media marketing usage in B2B industrial section. </w:t>
              </w:r>
              <w:r>
                <w:rPr>
                  <w:i/>
                  <w:iCs/>
                  <w:noProof/>
                </w:rPr>
                <w:t xml:space="preserve">Marketing Management, </w:t>
              </w:r>
              <w:r>
                <w:rPr>
                  <w:noProof/>
                </w:rPr>
                <w:t>Issue 22, pp. 102-117.</w:t>
              </w:r>
            </w:p>
            <w:p w14:paraId="7705BE1B" w14:textId="77777777" w:rsidR="005572D9" w:rsidRDefault="005572D9" w:rsidP="005572D9">
              <w:pPr>
                <w:pStyle w:val="Bibliography"/>
                <w:rPr>
                  <w:noProof/>
                </w:rPr>
              </w:pPr>
              <w:r>
                <w:rPr>
                  <w:noProof/>
                </w:rPr>
                <w:t xml:space="preserve">Podsakoff, P. M., MacKenzie, S. B. &amp; Podsakoff, N. P., 2010. Sources of Method Bias in Social Science Research and Recommendations on How to Control It. </w:t>
              </w:r>
              <w:r>
                <w:rPr>
                  <w:i/>
                  <w:iCs/>
                  <w:noProof/>
                </w:rPr>
                <w:t xml:space="preserve">Annual Review of Psychology, </w:t>
              </w:r>
              <w:r>
                <w:rPr>
                  <w:noProof/>
                </w:rPr>
                <w:t>63(1), pp. 539-569.</w:t>
              </w:r>
            </w:p>
            <w:p w14:paraId="325B0400" w14:textId="77777777" w:rsidR="005572D9" w:rsidRDefault="005572D9" w:rsidP="005572D9">
              <w:pPr>
                <w:pStyle w:val="Bibliography"/>
                <w:rPr>
                  <w:noProof/>
                </w:rPr>
              </w:pPr>
              <w:r>
                <w:rPr>
                  <w:noProof/>
                </w:rPr>
                <w:t xml:space="preserve">Saunders, M., Lewis, P. &amp; Thornhill, A., 2007. </w:t>
              </w:r>
              <w:r>
                <w:rPr>
                  <w:i/>
                  <w:iCs/>
                  <w:noProof/>
                </w:rPr>
                <w:t xml:space="preserve">Research Methods for Business Students. </w:t>
              </w:r>
              <w:r>
                <w:rPr>
                  <w:noProof/>
                </w:rPr>
                <w:t>4th Edition ed. London: Pearson Education.</w:t>
              </w:r>
            </w:p>
            <w:p w14:paraId="429FD365" w14:textId="7E527EE7" w:rsidR="00DD6E48" w:rsidRDefault="00DD6E48" w:rsidP="005572D9">
              <w:r>
                <w:rPr>
                  <w:b/>
                  <w:bCs/>
                  <w:noProof/>
                </w:rPr>
                <w:fldChar w:fldCharType="end"/>
              </w:r>
            </w:p>
          </w:sdtContent>
        </w:sdt>
      </w:sdtContent>
    </w:sdt>
    <w:p w14:paraId="6E07E1FB" w14:textId="1BCC3A9D" w:rsidR="00446DF9" w:rsidRPr="00446DF9" w:rsidRDefault="00446DF9" w:rsidP="00446DF9"/>
    <w:sectPr w:rsidR="00446DF9" w:rsidRPr="00446DF9" w:rsidSect="00D56271">
      <w:head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CA59CA" w14:textId="77777777" w:rsidR="00842337" w:rsidRDefault="00842337" w:rsidP="008C46B5">
      <w:r>
        <w:separator/>
      </w:r>
    </w:p>
  </w:endnote>
  <w:endnote w:type="continuationSeparator" w:id="0">
    <w:p w14:paraId="74BD4B8E" w14:textId="77777777" w:rsidR="00842337" w:rsidRDefault="00842337" w:rsidP="008C4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2486986"/>
      <w:docPartObj>
        <w:docPartGallery w:val="Page Numbers (Bottom of Page)"/>
        <w:docPartUnique/>
      </w:docPartObj>
    </w:sdtPr>
    <w:sdtContent>
      <w:p w14:paraId="78DD53AF" w14:textId="001C3004" w:rsidR="00FB1212" w:rsidRDefault="00FB1212" w:rsidP="000F36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52644946"/>
      <w:docPartObj>
        <w:docPartGallery w:val="Page Numbers (Bottom of Page)"/>
        <w:docPartUnique/>
      </w:docPartObj>
    </w:sdtPr>
    <w:sdtContent>
      <w:p w14:paraId="79B5E38A" w14:textId="2BDDC293" w:rsidR="00FB1212" w:rsidRDefault="00FB1212" w:rsidP="000F361B">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096E57" w14:textId="77777777" w:rsidR="00FB1212" w:rsidRDefault="00FB1212" w:rsidP="008C46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3ACC6" w14:textId="1FA4E2E1" w:rsidR="00FB1212" w:rsidRDefault="00FB1212" w:rsidP="008C46B5">
    <w:pPr>
      <w:pStyle w:val="Footer"/>
      <w:tabs>
        <w:tab w:val="clear" w:pos="4513"/>
        <w:tab w:val="clear" w:pos="9026"/>
        <w:tab w:val="left" w:pos="6703"/>
      </w:tabs>
      <w:ind w:right="360"/>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66C50" w14:textId="3F5FC768" w:rsidR="00FB1212" w:rsidRDefault="00FB1212" w:rsidP="00EF26C7">
    <w:pPr>
      <w:pStyle w:val="Footer"/>
      <w:framePr w:wrap="none" w:vAnchor="text" w:hAnchor="margin" w:xAlign="right" w:y="1"/>
      <w:rPr>
        <w:rStyle w:val="PageNumber"/>
      </w:rPr>
    </w:pPr>
  </w:p>
  <w:p w14:paraId="6581B74B" w14:textId="257660DC" w:rsidR="00FB1212" w:rsidRDefault="00FB1212" w:rsidP="00D56271">
    <w:pPr>
      <w:pStyle w:val="Footer"/>
      <w:framePr w:wrap="none" w:vAnchor="text" w:hAnchor="margin" w:xAlign="right" w:y="1"/>
      <w:ind w:right="360"/>
      <w:rPr>
        <w:rStyle w:val="PageNumber"/>
      </w:rPr>
    </w:pPr>
  </w:p>
  <w:p w14:paraId="3DD97187" w14:textId="77777777" w:rsidR="00FB1212" w:rsidRDefault="00FB1212" w:rsidP="008C46B5">
    <w:pPr>
      <w:pStyle w:val="Footer"/>
      <w:tabs>
        <w:tab w:val="clear" w:pos="4513"/>
        <w:tab w:val="clear" w:pos="9026"/>
        <w:tab w:val="left" w:pos="6703"/>
      </w:tabs>
      <w:ind w:right="360"/>
    </w:pP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8103405"/>
      <w:docPartObj>
        <w:docPartGallery w:val="Page Numbers (Bottom of Page)"/>
        <w:docPartUnique/>
      </w:docPartObj>
    </w:sdtPr>
    <w:sdtContent>
      <w:p w14:paraId="24630461" w14:textId="4BF2E067" w:rsidR="00FB1212" w:rsidRDefault="00FB1212" w:rsidP="00FB12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BD4C43E" w14:textId="2CB1E711" w:rsidR="00FB1212" w:rsidRDefault="00FB1212" w:rsidP="008C46B5">
    <w:pPr>
      <w:pStyle w:val="Footer"/>
      <w:tabs>
        <w:tab w:val="clear" w:pos="4513"/>
        <w:tab w:val="clear" w:pos="9026"/>
        <w:tab w:val="left" w:pos="6703"/>
      </w:tabs>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BCF5ED" w14:textId="77777777" w:rsidR="00842337" w:rsidRDefault="00842337" w:rsidP="008C46B5">
      <w:r>
        <w:separator/>
      </w:r>
    </w:p>
  </w:footnote>
  <w:footnote w:type="continuationSeparator" w:id="0">
    <w:p w14:paraId="6D923F9D" w14:textId="77777777" w:rsidR="00842337" w:rsidRDefault="00842337" w:rsidP="008C46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5132E" w14:textId="12E44153" w:rsidR="00FB1212" w:rsidRDefault="00FB1212">
    <w:pPr>
      <w:pStyle w:val="Header"/>
    </w:pPr>
    <w:r>
      <w:t>Table of 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07AADF" w14:textId="6EC379C6" w:rsidR="00FB1212" w:rsidRDefault="00FB12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D8B3B3" w14:textId="1917B83D" w:rsidR="00FB1212" w:rsidRDefault="00FB1212">
    <w:pPr>
      <w:pStyle w:val="Header"/>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756C7F" w14:textId="757D9151" w:rsidR="00FB1212" w:rsidRDefault="00FB1212">
    <w:pPr>
      <w:pStyle w:val="Header"/>
    </w:pPr>
    <w:r>
      <w:t>Research</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A0FE0" w14:textId="50A3EC90" w:rsidR="00FB1212" w:rsidRDefault="00FB1212">
    <w:pPr>
      <w:pStyle w:val="Header"/>
    </w:pPr>
    <w:r>
      <w:t>Planning</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54FCD5" w14:textId="6A67B92E" w:rsidR="00DD6E48" w:rsidRDefault="00DD6E48">
    <w:pPr>
      <w:pStyle w:val="Header"/>
    </w:pPr>
    <w:r>
      <w:t>Bibliography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C6843"/>
    <w:multiLevelType w:val="hybridMultilevel"/>
    <w:tmpl w:val="5B58B8B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6D1FEC"/>
    <w:multiLevelType w:val="multilevel"/>
    <w:tmpl w:val="AEF2179E"/>
    <w:lvl w:ilvl="0">
      <w:start w:val="1"/>
      <w:numFmt w:val="decimal"/>
      <w:lvlText w:val="%1."/>
      <w:lvlJc w:val="left"/>
      <w:pPr>
        <w:ind w:left="400" w:hanging="40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39B50F00"/>
    <w:multiLevelType w:val="multilevel"/>
    <w:tmpl w:val="01D6AB4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8D55A0C"/>
    <w:multiLevelType w:val="multilevel"/>
    <w:tmpl w:val="9B103232"/>
    <w:lvl w:ilvl="0">
      <w:start w:val="2"/>
      <w:numFmt w:val="decimal"/>
      <w:lvlText w:val="%1."/>
      <w:lvlJc w:val="left"/>
      <w:pPr>
        <w:ind w:left="400" w:hanging="40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4" w15:restartNumberingAfterBreak="0">
    <w:nsid w:val="4B5A01C2"/>
    <w:multiLevelType w:val="hybridMultilevel"/>
    <w:tmpl w:val="FF364974"/>
    <w:lvl w:ilvl="0" w:tplc="D6ECA73A">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311A05"/>
    <w:multiLevelType w:val="multilevel"/>
    <w:tmpl w:val="E3B63A94"/>
    <w:lvl w:ilvl="0">
      <w:start w:val="2"/>
      <w:numFmt w:val="decimal"/>
      <w:lvlText w:val="%1."/>
      <w:lvlJc w:val="left"/>
      <w:pPr>
        <w:ind w:left="400" w:hanging="40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num w:numId="1">
    <w:abstractNumId w:val="2"/>
  </w:num>
  <w:num w:numId="2">
    <w:abstractNumId w:val="0"/>
  </w:num>
  <w:num w:numId="3">
    <w:abstractNumId w:val="5"/>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6B5"/>
    <w:rsid w:val="00014081"/>
    <w:rsid w:val="000149C1"/>
    <w:rsid w:val="00045496"/>
    <w:rsid w:val="000806FD"/>
    <w:rsid w:val="000A13D3"/>
    <w:rsid w:val="000A1463"/>
    <w:rsid w:val="000D0879"/>
    <w:rsid w:val="000E4C10"/>
    <w:rsid w:val="000F361B"/>
    <w:rsid w:val="00132A9E"/>
    <w:rsid w:val="00160B7C"/>
    <w:rsid w:val="00167765"/>
    <w:rsid w:val="00184D5A"/>
    <w:rsid w:val="00194E89"/>
    <w:rsid w:val="001E0548"/>
    <w:rsid w:val="001F00F9"/>
    <w:rsid w:val="0020076C"/>
    <w:rsid w:val="0020313D"/>
    <w:rsid w:val="00291078"/>
    <w:rsid w:val="002F1FF6"/>
    <w:rsid w:val="003518D0"/>
    <w:rsid w:val="00380C74"/>
    <w:rsid w:val="003D47ED"/>
    <w:rsid w:val="003F4665"/>
    <w:rsid w:val="0041682A"/>
    <w:rsid w:val="00446DF9"/>
    <w:rsid w:val="0046777D"/>
    <w:rsid w:val="004D18C0"/>
    <w:rsid w:val="004E09A8"/>
    <w:rsid w:val="005159FF"/>
    <w:rsid w:val="00521341"/>
    <w:rsid w:val="00521D8F"/>
    <w:rsid w:val="00527E07"/>
    <w:rsid w:val="00535A9C"/>
    <w:rsid w:val="005514B2"/>
    <w:rsid w:val="005572D9"/>
    <w:rsid w:val="005631A1"/>
    <w:rsid w:val="0057383B"/>
    <w:rsid w:val="005B4624"/>
    <w:rsid w:val="005C2325"/>
    <w:rsid w:val="005C5354"/>
    <w:rsid w:val="00663036"/>
    <w:rsid w:val="006A5E7E"/>
    <w:rsid w:val="006C1B21"/>
    <w:rsid w:val="00701A4A"/>
    <w:rsid w:val="00740780"/>
    <w:rsid w:val="00743A1B"/>
    <w:rsid w:val="00767D37"/>
    <w:rsid w:val="0079070C"/>
    <w:rsid w:val="007B3D62"/>
    <w:rsid w:val="007C2FC7"/>
    <w:rsid w:val="007E3C6B"/>
    <w:rsid w:val="007F0151"/>
    <w:rsid w:val="007F78AA"/>
    <w:rsid w:val="00821E86"/>
    <w:rsid w:val="00842337"/>
    <w:rsid w:val="00856BEF"/>
    <w:rsid w:val="00872786"/>
    <w:rsid w:val="008A49F7"/>
    <w:rsid w:val="008B6AB9"/>
    <w:rsid w:val="008C46B5"/>
    <w:rsid w:val="008F60D5"/>
    <w:rsid w:val="00924DB0"/>
    <w:rsid w:val="0094186C"/>
    <w:rsid w:val="009756C0"/>
    <w:rsid w:val="00980F98"/>
    <w:rsid w:val="00986EC5"/>
    <w:rsid w:val="009A4B0D"/>
    <w:rsid w:val="00A0380D"/>
    <w:rsid w:val="00A051EE"/>
    <w:rsid w:val="00A56CBA"/>
    <w:rsid w:val="00AA11A7"/>
    <w:rsid w:val="00AB2304"/>
    <w:rsid w:val="00B32032"/>
    <w:rsid w:val="00B4090F"/>
    <w:rsid w:val="00B57E24"/>
    <w:rsid w:val="00B62990"/>
    <w:rsid w:val="00B70F72"/>
    <w:rsid w:val="00B80BA1"/>
    <w:rsid w:val="00B97EB1"/>
    <w:rsid w:val="00BD0FBE"/>
    <w:rsid w:val="00C248ED"/>
    <w:rsid w:val="00C374FB"/>
    <w:rsid w:val="00C46C60"/>
    <w:rsid w:val="00C53B3C"/>
    <w:rsid w:val="00CA4683"/>
    <w:rsid w:val="00D07BBA"/>
    <w:rsid w:val="00D144E6"/>
    <w:rsid w:val="00D5268C"/>
    <w:rsid w:val="00D56271"/>
    <w:rsid w:val="00D620EE"/>
    <w:rsid w:val="00D72582"/>
    <w:rsid w:val="00DD53FC"/>
    <w:rsid w:val="00DD6E48"/>
    <w:rsid w:val="00DE47A6"/>
    <w:rsid w:val="00E730F5"/>
    <w:rsid w:val="00ED37DA"/>
    <w:rsid w:val="00EF26C7"/>
    <w:rsid w:val="00F53B07"/>
    <w:rsid w:val="00FB1212"/>
    <w:rsid w:val="00FD4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A9315"/>
  <w14:defaultImageDpi w14:val="32767"/>
  <w15:chartTrackingRefBased/>
  <w15:docId w15:val="{FDFF80CB-3FC7-7A4C-8357-65437C1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6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B7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46B5"/>
    <w:rPr>
      <w:rFonts w:eastAsiaTheme="minorEastAsia"/>
      <w:sz w:val="22"/>
      <w:szCs w:val="22"/>
      <w:lang w:val="en-US" w:eastAsia="zh-CN"/>
    </w:rPr>
  </w:style>
  <w:style w:type="character" w:customStyle="1" w:styleId="NoSpacingChar">
    <w:name w:val="No Spacing Char"/>
    <w:basedOn w:val="DefaultParagraphFont"/>
    <w:link w:val="NoSpacing"/>
    <w:uiPriority w:val="1"/>
    <w:rsid w:val="008C46B5"/>
    <w:rPr>
      <w:rFonts w:eastAsiaTheme="minorEastAsia"/>
      <w:sz w:val="22"/>
      <w:szCs w:val="22"/>
      <w:lang w:val="en-US" w:eastAsia="zh-CN"/>
    </w:rPr>
  </w:style>
  <w:style w:type="character" w:customStyle="1" w:styleId="Heading1Char">
    <w:name w:val="Heading 1 Char"/>
    <w:basedOn w:val="DefaultParagraphFont"/>
    <w:link w:val="Heading1"/>
    <w:uiPriority w:val="9"/>
    <w:rsid w:val="008C46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46B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C46B5"/>
    <w:pPr>
      <w:spacing w:before="120"/>
    </w:pPr>
    <w:rPr>
      <w:b/>
      <w:bCs/>
      <w:i/>
      <w:iCs/>
    </w:rPr>
  </w:style>
  <w:style w:type="paragraph" w:styleId="TOC2">
    <w:name w:val="toc 2"/>
    <w:basedOn w:val="Normal"/>
    <w:next w:val="Normal"/>
    <w:autoRedefine/>
    <w:uiPriority w:val="39"/>
    <w:unhideWhenUsed/>
    <w:rsid w:val="008C46B5"/>
    <w:pPr>
      <w:spacing w:before="120"/>
      <w:ind w:left="240"/>
    </w:pPr>
    <w:rPr>
      <w:b/>
      <w:bCs/>
      <w:sz w:val="22"/>
      <w:szCs w:val="22"/>
    </w:rPr>
  </w:style>
  <w:style w:type="paragraph" w:styleId="TOC3">
    <w:name w:val="toc 3"/>
    <w:basedOn w:val="Normal"/>
    <w:next w:val="Normal"/>
    <w:autoRedefine/>
    <w:uiPriority w:val="39"/>
    <w:semiHidden/>
    <w:unhideWhenUsed/>
    <w:rsid w:val="008C46B5"/>
    <w:pPr>
      <w:ind w:left="480"/>
    </w:pPr>
    <w:rPr>
      <w:sz w:val="20"/>
      <w:szCs w:val="20"/>
    </w:rPr>
  </w:style>
  <w:style w:type="paragraph" w:styleId="TOC4">
    <w:name w:val="toc 4"/>
    <w:basedOn w:val="Normal"/>
    <w:next w:val="Normal"/>
    <w:autoRedefine/>
    <w:uiPriority w:val="39"/>
    <w:semiHidden/>
    <w:unhideWhenUsed/>
    <w:rsid w:val="008C46B5"/>
    <w:pPr>
      <w:ind w:left="720"/>
    </w:pPr>
    <w:rPr>
      <w:sz w:val="20"/>
      <w:szCs w:val="20"/>
    </w:rPr>
  </w:style>
  <w:style w:type="paragraph" w:styleId="TOC5">
    <w:name w:val="toc 5"/>
    <w:basedOn w:val="Normal"/>
    <w:next w:val="Normal"/>
    <w:autoRedefine/>
    <w:uiPriority w:val="39"/>
    <w:semiHidden/>
    <w:unhideWhenUsed/>
    <w:rsid w:val="008C46B5"/>
    <w:pPr>
      <w:ind w:left="960"/>
    </w:pPr>
    <w:rPr>
      <w:sz w:val="20"/>
      <w:szCs w:val="20"/>
    </w:rPr>
  </w:style>
  <w:style w:type="paragraph" w:styleId="TOC6">
    <w:name w:val="toc 6"/>
    <w:basedOn w:val="Normal"/>
    <w:next w:val="Normal"/>
    <w:autoRedefine/>
    <w:uiPriority w:val="39"/>
    <w:semiHidden/>
    <w:unhideWhenUsed/>
    <w:rsid w:val="008C46B5"/>
    <w:pPr>
      <w:ind w:left="1200"/>
    </w:pPr>
    <w:rPr>
      <w:sz w:val="20"/>
      <w:szCs w:val="20"/>
    </w:rPr>
  </w:style>
  <w:style w:type="paragraph" w:styleId="TOC7">
    <w:name w:val="toc 7"/>
    <w:basedOn w:val="Normal"/>
    <w:next w:val="Normal"/>
    <w:autoRedefine/>
    <w:uiPriority w:val="39"/>
    <w:semiHidden/>
    <w:unhideWhenUsed/>
    <w:rsid w:val="008C46B5"/>
    <w:pPr>
      <w:ind w:left="1440"/>
    </w:pPr>
    <w:rPr>
      <w:sz w:val="20"/>
      <w:szCs w:val="20"/>
    </w:rPr>
  </w:style>
  <w:style w:type="paragraph" w:styleId="TOC8">
    <w:name w:val="toc 8"/>
    <w:basedOn w:val="Normal"/>
    <w:next w:val="Normal"/>
    <w:autoRedefine/>
    <w:uiPriority w:val="39"/>
    <w:semiHidden/>
    <w:unhideWhenUsed/>
    <w:rsid w:val="008C46B5"/>
    <w:pPr>
      <w:ind w:left="1680"/>
    </w:pPr>
    <w:rPr>
      <w:sz w:val="20"/>
      <w:szCs w:val="20"/>
    </w:rPr>
  </w:style>
  <w:style w:type="paragraph" w:styleId="TOC9">
    <w:name w:val="toc 9"/>
    <w:basedOn w:val="Normal"/>
    <w:next w:val="Normal"/>
    <w:autoRedefine/>
    <w:uiPriority w:val="39"/>
    <w:semiHidden/>
    <w:unhideWhenUsed/>
    <w:rsid w:val="008C46B5"/>
    <w:pPr>
      <w:ind w:left="1920"/>
    </w:pPr>
    <w:rPr>
      <w:sz w:val="20"/>
      <w:szCs w:val="20"/>
    </w:rPr>
  </w:style>
  <w:style w:type="paragraph" w:styleId="Header">
    <w:name w:val="header"/>
    <w:basedOn w:val="Normal"/>
    <w:link w:val="HeaderChar"/>
    <w:uiPriority w:val="99"/>
    <w:unhideWhenUsed/>
    <w:rsid w:val="008C46B5"/>
    <w:pPr>
      <w:tabs>
        <w:tab w:val="center" w:pos="4513"/>
        <w:tab w:val="right" w:pos="9026"/>
      </w:tabs>
    </w:pPr>
  </w:style>
  <w:style w:type="character" w:customStyle="1" w:styleId="HeaderChar">
    <w:name w:val="Header Char"/>
    <w:basedOn w:val="DefaultParagraphFont"/>
    <w:link w:val="Header"/>
    <w:uiPriority w:val="99"/>
    <w:rsid w:val="008C46B5"/>
  </w:style>
  <w:style w:type="paragraph" w:styleId="Footer">
    <w:name w:val="footer"/>
    <w:basedOn w:val="Normal"/>
    <w:link w:val="FooterChar"/>
    <w:uiPriority w:val="99"/>
    <w:unhideWhenUsed/>
    <w:rsid w:val="008C46B5"/>
    <w:pPr>
      <w:tabs>
        <w:tab w:val="center" w:pos="4513"/>
        <w:tab w:val="right" w:pos="9026"/>
      </w:tabs>
    </w:pPr>
  </w:style>
  <w:style w:type="character" w:customStyle="1" w:styleId="FooterChar">
    <w:name w:val="Footer Char"/>
    <w:basedOn w:val="DefaultParagraphFont"/>
    <w:link w:val="Footer"/>
    <w:uiPriority w:val="99"/>
    <w:rsid w:val="008C46B5"/>
  </w:style>
  <w:style w:type="character" w:styleId="PageNumber">
    <w:name w:val="page number"/>
    <w:basedOn w:val="DefaultParagraphFont"/>
    <w:uiPriority w:val="99"/>
    <w:semiHidden/>
    <w:unhideWhenUsed/>
    <w:rsid w:val="008C46B5"/>
  </w:style>
  <w:style w:type="character" w:styleId="Hyperlink">
    <w:name w:val="Hyperlink"/>
    <w:basedOn w:val="DefaultParagraphFont"/>
    <w:uiPriority w:val="99"/>
    <w:unhideWhenUsed/>
    <w:rsid w:val="008C46B5"/>
    <w:rPr>
      <w:color w:val="0563C1" w:themeColor="hyperlink"/>
      <w:u w:val="single"/>
    </w:rPr>
  </w:style>
  <w:style w:type="character" w:customStyle="1" w:styleId="Heading2Char">
    <w:name w:val="Heading 2 Char"/>
    <w:basedOn w:val="DefaultParagraphFont"/>
    <w:link w:val="Heading2"/>
    <w:uiPriority w:val="9"/>
    <w:rsid w:val="00160B7C"/>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924DB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24DB0"/>
    <w:rPr>
      <w:rFonts w:ascii="Times New Roman" w:hAnsi="Times New Roman" w:cs="Times New Roman"/>
      <w:sz w:val="18"/>
      <w:szCs w:val="18"/>
    </w:rPr>
  </w:style>
  <w:style w:type="paragraph" w:styleId="ListParagraph">
    <w:name w:val="List Paragraph"/>
    <w:basedOn w:val="Normal"/>
    <w:uiPriority w:val="34"/>
    <w:qFormat/>
    <w:rsid w:val="0079070C"/>
    <w:pPr>
      <w:ind w:left="720"/>
      <w:contextualSpacing/>
    </w:pPr>
  </w:style>
  <w:style w:type="paragraph" w:styleId="Caption">
    <w:name w:val="caption"/>
    <w:basedOn w:val="Normal"/>
    <w:next w:val="Normal"/>
    <w:uiPriority w:val="35"/>
    <w:unhideWhenUsed/>
    <w:qFormat/>
    <w:rsid w:val="00446DF9"/>
    <w:pPr>
      <w:spacing w:after="200"/>
    </w:pPr>
    <w:rPr>
      <w:i/>
      <w:iCs/>
      <w:color w:val="44546A" w:themeColor="text2"/>
      <w:sz w:val="18"/>
      <w:szCs w:val="18"/>
    </w:rPr>
  </w:style>
  <w:style w:type="paragraph" w:styleId="Bibliography">
    <w:name w:val="Bibliography"/>
    <w:basedOn w:val="Normal"/>
    <w:next w:val="Normal"/>
    <w:uiPriority w:val="37"/>
    <w:unhideWhenUsed/>
    <w:rsid w:val="00DD6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0967">
      <w:bodyDiv w:val="1"/>
      <w:marLeft w:val="0"/>
      <w:marRight w:val="0"/>
      <w:marTop w:val="0"/>
      <w:marBottom w:val="0"/>
      <w:divBdr>
        <w:top w:val="none" w:sz="0" w:space="0" w:color="auto"/>
        <w:left w:val="none" w:sz="0" w:space="0" w:color="auto"/>
        <w:bottom w:val="none" w:sz="0" w:space="0" w:color="auto"/>
        <w:right w:val="none" w:sz="0" w:space="0" w:color="auto"/>
      </w:divBdr>
    </w:div>
    <w:div w:id="8144417">
      <w:bodyDiv w:val="1"/>
      <w:marLeft w:val="0"/>
      <w:marRight w:val="0"/>
      <w:marTop w:val="0"/>
      <w:marBottom w:val="0"/>
      <w:divBdr>
        <w:top w:val="none" w:sz="0" w:space="0" w:color="auto"/>
        <w:left w:val="none" w:sz="0" w:space="0" w:color="auto"/>
        <w:bottom w:val="none" w:sz="0" w:space="0" w:color="auto"/>
        <w:right w:val="none" w:sz="0" w:space="0" w:color="auto"/>
      </w:divBdr>
    </w:div>
    <w:div w:id="9722356">
      <w:bodyDiv w:val="1"/>
      <w:marLeft w:val="0"/>
      <w:marRight w:val="0"/>
      <w:marTop w:val="0"/>
      <w:marBottom w:val="0"/>
      <w:divBdr>
        <w:top w:val="none" w:sz="0" w:space="0" w:color="auto"/>
        <w:left w:val="none" w:sz="0" w:space="0" w:color="auto"/>
        <w:bottom w:val="none" w:sz="0" w:space="0" w:color="auto"/>
        <w:right w:val="none" w:sz="0" w:space="0" w:color="auto"/>
      </w:divBdr>
    </w:div>
    <w:div w:id="142432307">
      <w:bodyDiv w:val="1"/>
      <w:marLeft w:val="0"/>
      <w:marRight w:val="0"/>
      <w:marTop w:val="0"/>
      <w:marBottom w:val="0"/>
      <w:divBdr>
        <w:top w:val="none" w:sz="0" w:space="0" w:color="auto"/>
        <w:left w:val="none" w:sz="0" w:space="0" w:color="auto"/>
        <w:bottom w:val="none" w:sz="0" w:space="0" w:color="auto"/>
        <w:right w:val="none" w:sz="0" w:space="0" w:color="auto"/>
      </w:divBdr>
    </w:div>
    <w:div w:id="258297570">
      <w:bodyDiv w:val="1"/>
      <w:marLeft w:val="0"/>
      <w:marRight w:val="0"/>
      <w:marTop w:val="0"/>
      <w:marBottom w:val="0"/>
      <w:divBdr>
        <w:top w:val="none" w:sz="0" w:space="0" w:color="auto"/>
        <w:left w:val="none" w:sz="0" w:space="0" w:color="auto"/>
        <w:bottom w:val="none" w:sz="0" w:space="0" w:color="auto"/>
        <w:right w:val="none" w:sz="0" w:space="0" w:color="auto"/>
      </w:divBdr>
    </w:div>
    <w:div w:id="287784227">
      <w:bodyDiv w:val="1"/>
      <w:marLeft w:val="0"/>
      <w:marRight w:val="0"/>
      <w:marTop w:val="0"/>
      <w:marBottom w:val="0"/>
      <w:divBdr>
        <w:top w:val="none" w:sz="0" w:space="0" w:color="auto"/>
        <w:left w:val="none" w:sz="0" w:space="0" w:color="auto"/>
        <w:bottom w:val="none" w:sz="0" w:space="0" w:color="auto"/>
        <w:right w:val="none" w:sz="0" w:space="0" w:color="auto"/>
      </w:divBdr>
    </w:div>
    <w:div w:id="306400260">
      <w:bodyDiv w:val="1"/>
      <w:marLeft w:val="0"/>
      <w:marRight w:val="0"/>
      <w:marTop w:val="0"/>
      <w:marBottom w:val="0"/>
      <w:divBdr>
        <w:top w:val="none" w:sz="0" w:space="0" w:color="auto"/>
        <w:left w:val="none" w:sz="0" w:space="0" w:color="auto"/>
        <w:bottom w:val="none" w:sz="0" w:space="0" w:color="auto"/>
        <w:right w:val="none" w:sz="0" w:space="0" w:color="auto"/>
      </w:divBdr>
    </w:div>
    <w:div w:id="341014036">
      <w:bodyDiv w:val="1"/>
      <w:marLeft w:val="0"/>
      <w:marRight w:val="0"/>
      <w:marTop w:val="0"/>
      <w:marBottom w:val="0"/>
      <w:divBdr>
        <w:top w:val="none" w:sz="0" w:space="0" w:color="auto"/>
        <w:left w:val="none" w:sz="0" w:space="0" w:color="auto"/>
        <w:bottom w:val="none" w:sz="0" w:space="0" w:color="auto"/>
        <w:right w:val="none" w:sz="0" w:space="0" w:color="auto"/>
      </w:divBdr>
    </w:div>
    <w:div w:id="355429862">
      <w:bodyDiv w:val="1"/>
      <w:marLeft w:val="0"/>
      <w:marRight w:val="0"/>
      <w:marTop w:val="0"/>
      <w:marBottom w:val="0"/>
      <w:divBdr>
        <w:top w:val="none" w:sz="0" w:space="0" w:color="auto"/>
        <w:left w:val="none" w:sz="0" w:space="0" w:color="auto"/>
        <w:bottom w:val="none" w:sz="0" w:space="0" w:color="auto"/>
        <w:right w:val="none" w:sz="0" w:space="0" w:color="auto"/>
      </w:divBdr>
    </w:div>
    <w:div w:id="411395436">
      <w:bodyDiv w:val="1"/>
      <w:marLeft w:val="0"/>
      <w:marRight w:val="0"/>
      <w:marTop w:val="0"/>
      <w:marBottom w:val="0"/>
      <w:divBdr>
        <w:top w:val="none" w:sz="0" w:space="0" w:color="auto"/>
        <w:left w:val="none" w:sz="0" w:space="0" w:color="auto"/>
        <w:bottom w:val="none" w:sz="0" w:space="0" w:color="auto"/>
        <w:right w:val="none" w:sz="0" w:space="0" w:color="auto"/>
      </w:divBdr>
    </w:div>
    <w:div w:id="449711243">
      <w:bodyDiv w:val="1"/>
      <w:marLeft w:val="0"/>
      <w:marRight w:val="0"/>
      <w:marTop w:val="0"/>
      <w:marBottom w:val="0"/>
      <w:divBdr>
        <w:top w:val="none" w:sz="0" w:space="0" w:color="auto"/>
        <w:left w:val="none" w:sz="0" w:space="0" w:color="auto"/>
        <w:bottom w:val="none" w:sz="0" w:space="0" w:color="auto"/>
        <w:right w:val="none" w:sz="0" w:space="0" w:color="auto"/>
      </w:divBdr>
    </w:div>
    <w:div w:id="468327370">
      <w:bodyDiv w:val="1"/>
      <w:marLeft w:val="0"/>
      <w:marRight w:val="0"/>
      <w:marTop w:val="0"/>
      <w:marBottom w:val="0"/>
      <w:divBdr>
        <w:top w:val="none" w:sz="0" w:space="0" w:color="auto"/>
        <w:left w:val="none" w:sz="0" w:space="0" w:color="auto"/>
        <w:bottom w:val="none" w:sz="0" w:space="0" w:color="auto"/>
        <w:right w:val="none" w:sz="0" w:space="0" w:color="auto"/>
      </w:divBdr>
    </w:div>
    <w:div w:id="472067414">
      <w:bodyDiv w:val="1"/>
      <w:marLeft w:val="0"/>
      <w:marRight w:val="0"/>
      <w:marTop w:val="0"/>
      <w:marBottom w:val="0"/>
      <w:divBdr>
        <w:top w:val="none" w:sz="0" w:space="0" w:color="auto"/>
        <w:left w:val="none" w:sz="0" w:space="0" w:color="auto"/>
        <w:bottom w:val="none" w:sz="0" w:space="0" w:color="auto"/>
        <w:right w:val="none" w:sz="0" w:space="0" w:color="auto"/>
      </w:divBdr>
    </w:div>
    <w:div w:id="631984460">
      <w:bodyDiv w:val="1"/>
      <w:marLeft w:val="0"/>
      <w:marRight w:val="0"/>
      <w:marTop w:val="0"/>
      <w:marBottom w:val="0"/>
      <w:divBdr>
        <w:top w:val="none" w:sz="0" w:space="0" w:color="auto"/>
        <w:left w:val="none" w:sz="0" w:space="0" w:color="auto"/>
        <w:bottom w:val="none" w:sz="0" w:space="0" w:color="auto"/>
        <w:right w:val="none" w:sz="0" w:space="0" w:color="auto"/>
      </w:divBdr>
    </w:div>
    <w:div w:id="715812815">
      <w:bodyDiv w:val="1"/>
      <w:marLeft w:val="0"/>
      <w:marRight w:val="0"/>
      <w:marTop w:val="0"/>
      <w:marBottom w:val="0"/>
      <w:divBdr>
        <w:top w:val="none" w:sz="0" w:space="0" w:color="auto"/>
        <w:left w:val="none" w:sz="0" w:space="0" w:color="auto"/>
        <w:bottom w:val="none" w:sz="0" w:space="0" w:color="auto"/>
        <w:right w:val="none" w:sz="0" w:space="0" w:color="auto"/>
      </w:divBdr>
    </w:div>
    <w:div w:id="718555797">
      <w:bodyDiv w:val="1"/>
      <w:marLeft w:val="0"/>
      <w:marRight w:val="0"/>
      <w:marTop w:val="0"/>
      <w:marBottom w:val="0"/>
      <w:divBdr>
        <w:top w:val="none" w:sz="0" w:space="0" w:color="auto"/>
        <w:left w:val="none" w:sz="0" w:space="0" w:color="auto"/>
        <w:bottom w:val="none" w:sz="0" w:space="0" w:color="auto"/>
        <w:right w:val="none" w:sz="0" w:space="0" w:color="auto"/>
      </w:divBdr>
    </w:div>
    <w:div w:id="883566482">
      <w:bodyDiv w:val="1"/>
      <w:marLeft w:val="0"/>
      <w:marRight w:val="0"/>
      <w:marTop w:val="0"/>
      <w:marBottom w:val="0"/>
      <w:divBdr>
        <w:top w:val="none" w:sz="0" w:space="0" w:color="auto"/>
        <w:left w:val="none" w:sz="0" w:space="0" w:color="auto"/>
        <w:bottom w:val="none" w:sz="0" w:space="0" w:color="auto"/>
        <w:right w:val="none" w:sz="0" w:space="0" w:color="auto"/>
      </w:divBdr>
    </w:div>
    <w:div w:id="897009812">
      <w:bodyDiv w:val="1"/>
      <w:marLeft w:val="0"/>
      <w:marRight w:val="0"/>
      <w:marTop w:val="0"/>
      <w:marBottom w:val="0"/>
      <w:divBdr>
        <w:top w:val="none" w:sz="0" w:space="0" w:color="auto"/>
        <w:left w:val="none" w:sz="0" w:space="0" w:color="auto"/>
        <w:bottom w:val="none" w:sz="0" w:space="0" w:color="auto"/>
        <w:right w:val="none" w:sz="0" w:space="0" w:color="auto"/>
      </w:divBdr>
    </w:div>
    <w:div w:id="969435234">
      <w:bodyDiv w:val="1"/>
      <w:marLeft w:val="0"/>
      <w:marRight w:val="0"/>
      <w:marTop w:val="0"/>
      <w:marBottom w:val="0"/>
      <w:divBdr>
        <w:top w:val="none" w:sz="0" w:space="0" w:color="auto"/>
        <w:left w:val="none" w:sz="0" w:space="0" w:color="auto"/>
        <w:bottom w:val="none" w:sz="0" w:space="0" w:color="auto"/>
        <w:right w:val="none" w:sz="0" w:space="0" w:color="auto"/>
      </w:divBdr>
    </w:div>
    <w:div w:id="1065907246">
      <w:bodyDiv w:val="1"/>
      <w:marLeft w:val="0"/>
      <w:marRight w:val="0"/>
      <w:marTop w:val="0"/>
      <w:marBottom w:val="0"/>
      <w:divBdr>
        <w:top w:val="none" w:sz="0" w:space="0" w:color="auto"/>
        <w:left w:val="none" w:sz="0" w:space="0" w:color="auto"/>
        <w:bottom w:val="none" w:sz="0" w:space="0" w:color="auto"/>
        <w:right w:val="none" w:sz="0" w:space="0" w:color="auto"/>
      </w:divBdr>
    </w:div>
    <w:div w:id="1082333129">
      <w:bodyDiv w:val="1"/>
      <w:marLeft w:val="0"/>
      <w:marRight w:val="0"/>
      <w:marTop w:val="0"/>
      <w:marBottom w:val="0"/>
      <w:divBdr>
        <w:top w:val="none" w:sz="0" w:space="0" w:color="auto"/>
        <w:left w:val="none" w:sz="0" w:space="0" w:color="auto"/>
        <w:bottom w:val="none" w:sz="0" w:space="0" w:color="auto"/>
        <w:right w:val="none" w:sz="0" w:space="0" w:color="auto"/>
      </w:divBdr>
    </w:div>
    <w:div w:id="1129057000">
      <w:bodyDiv w:val="1"/>
      <w:marLeft w:val="0"/>
      <w:marRight w:val="0"/>
      <w:marTop w:val="0"/>
      <w:marBottom w:val="0"/>
      <w:divBdr>
        <w:top w:val="none" w:sz="0" w:space="0" w:color="auto"/>
        <w:left w:val="none" w:sz="0" w:space="0" w:color="auto"/>
        <w:bottom w:val="none" w:sz="0" w:space="0" w:color="auto"/>
        <w:right w:val="none" w:sz="0" w:space="0" w:color="auto"/>
      </w:divBdr>
    </w:div>
    <w:div w:id="1143353387">
      <w:bodyDiv w:val="1"/>
      <w:marLeft w:val="0"/>
      <w:marRight w:val="0"/>
      <w:marTop w:val="0"/>
      <w:marBottom w:val="0"/>
      <w:divBdr>
        <w:top w:val="none" w:sz="0" w:space="0" w:color="auto"/>
        <w:left w:val="none" w:sz="0" w:space="0" w:color="auto"/>
        <w:bottom w:val="none" w:sz="0" w:space="0" w:color="auto"/>
        <w:right w:val="none" w:sz="0" w:space="0" w:color="auto"/>
      </w:divBdr>
    </w:div>
    <w:div w:id="1143428119">
      <w:bodyDiv w:val="1"/>
      <w:marLeft w:val="0"/>
      <w:marRight w:val="0"/>
      <w:marTop w:val="0"/>
      <w:marBottom w:val="0"/>
      <w:divBdr>
        <w:top w:val="none" w:sz="0" w:space="0" w:color="auto"/>
        <w:left w:val="none" w:sz="0" w:space="0" w:color="auto"/>
        <w:bottom w:val="none" w:sz="0" w:space="0" w:color="auto"/>
        <w:right w:val="none" w:sz="0" w:space="0" w:color="auto"/>
      </w:divBdr>
    </w:div>
    <w:div w:id="1182355294">
      <w:bodyDiv w:val="1"/>
      <w:marLeft w:val="0"/>
      <w:marRight w:val="0"/>
      <w:marTop w:val="0"/>
      <w:marBottom w:val="0"/>
      <w:divBdr>
        <w:top w:val="none" w:sz="0" w:space="0" w:color="auto"/>
        <w:left w:val="none" w:sz="0" w:space="0" w:color="auto"/>
        <w:bottom w:val="none" w:sz="0" w:space="0" w:color="auto"/>
        <w:right w:val="none" w:sz="0" w:space="0" w:color="auto"/>
      </w:divBdr>
    </w:div>
    <w:div w:id="1195771654">
      <w:bodyDiv w:val="1"/>
      <w:marLeft w:val="0"/>
      <w:marRight w:val="0"/>
      <w:marTop w:val="0"/>
      <w:marBottom w:val="0"/>
      <w:divBdr>
        <w:top w:val="none" w:sz="0" w:space="0" w:color="auto"/>
        <w:left w:val="none" w:sz="0" w:space="0" w:color="auto"/>
        <w:bottom w:val="none" w:sz="0" w:space="0" w:color="auto"/>
        <w:right w:val="none" w:sz="0" w:space="0" w:color="auto"/>
      </w:divBdr>
    </w:div>
    <w:div w:id="1300763788">
      <w:bodyDiv w:val="1"/>
      <w:marLeft w:val="0"/>
      <w:marRight w:val="0"/>
      <w:marTop w:val="0"/>
      <w:marBottom w:val="0"/>
      <w:divBdr>
        <w:top w:val="none" w:sz="0" w:space="0" w:color="auto"/>
        <w:left w:val="none" w:sz="0" w:space="0" w:color="auto"/>
        <w:bottom w:val="none" w:sz="0" w:space="0" w:color="auto"/>
        <w:right w:val="none" w:sz="0" w:space="0" w:color="auto"/>
      </w:divBdr>
    </w:div>
    <w:div w:id="1346590544">
      <w:bodyDiv w:val="1"/>
      <w:marLeft w:val="0"/>
      <w:marRight w:val="0"/>
      <w:marTop w:val="0"/>
      <w:marBottom w:val="0"/>
      <w:divBdr>
        <w:top w:val="none" w:sz="0" w:space="0" w:color="auto"/>
        <w:left w:val="none" w:sz="0" w:space="0" w:color="auto"/>
        <w:bottom w:val="none" w:sz="0" w:space="0" w:color="auto"/>
        <w:right w:val="none" w:sz="0" w:space="0" w:color="auto"/>
      </w:divBdr>
    </w:div>
    <w:div w:id="1353455212">
      <w:bodyDiv w:val="1"/>
      <w:marLeft w:val="0"/>
      <w:marRight w:val="0"/>
      <w:marTop w:val="0"/>
      <w:marBottom w:val="0"/>
      <w:divBdr>
        <w:top w:val="none" w:sz="0" w:space="0" w:color="auto"/>
        <w:left w:val="none" w:sz="0" w:space="0" w:color="auto"/>
        <w:bottom w:val="none" w:sz="0" w:space="0" w:color="auto"/>
        <w:right w:val="none" w:sz="0" w:space="0" w:color="auto"/>
      </w:divBdr>
    </w:div>
    <w:div w:id="1383402271">
      <w:bodyDiv w:val="1"/>
      <w:marLeft w:val="0"/>
      <w:marRight w:val="0"/>
      <w:marTop w:val="0"/>
      <w:marBottom w:val="0"/>
      <w:divBdr>
        <w:top w:val="none" w:sz="0" w:space="0" w:color="auto"/>
        <w:left w:val="none" w:sz="0" w:space="0" w:color="auto"/>
        <w:bottom w:val="none" w:sz="0" w:space="0" w:color="auto"/>
        <w:right w:val="none" w:sz="0" w:space="0" w:color="auto"/>
      </w:divBdr>
    </w:div>
    <w:div w:id="1428575714">
      <w:bodyDiv w:val="1"/>
      <w:marLeft w:val="0"/>
      <w:marRight w:val="0"/>
      <w:marTop w:val="0"/>
      <w:marBottom w:val="0"/>
      <w:divBdr>
        <w:top w:val="none" w:sz="0" w:space="0" w:color="auto"/>
        <w:left w:val="none" w:sz="0" w:space="0" w:color="auto"/>
        <w:bottom w:val="none" w:sz="0" w:space="0" w:color="auto"/>
        <w:right w:val="none" w:sz="0" w:space="0" w:color="auto"/>
      </w:divBdr>
    </w:div>
    <w:div w:id="1468819942">
      <w:bodyDiv w:val="1"/>
      <w:marLeft w:val="0"/>
      <w:marRight w:val="0"/>
      <w:marTop w:val="0"/>
      <w:marBottom w:val="0"/>
      <w:divBdr>
        <w:top w:val="none" w:sz="0" w:space="0" w:color="auto"/>
        <w:left w:val="none" w:sz="0" w:space="0" w:color="auto"/>
        <w:bottom w:val="none" w:sz="0" w:space="0" w:color="auto"/>
        <w:right w:val="none" w:sz="0" w:space="0" w:color="auto"/>
      </w:divBdr>
    </w:div>
    <w:div w:id="1529945666">
      <w:bodyDiv w:val="1"/>
      <w:marLeft w:val="0"/>
      <w:marRight w:val="0"/>
      <w:marTop w:val="0"/>
      <w:marBottom w:val="0"/>
      <w:divBdr>
        <w:top w:val="none" w:sz="0" w:space="0" w:color="auto"/>
        <w:left w:val="none" w:sz="0" w:space="0" w:color="auto"/>
        <w:bottom w:val="none" w:sz="0" w:space="0" w:color="auto"/>
        <w:right w:val="none" w:sz="0" w:space="0" w:color="auto"/>
      </w:divBdr>
    </w:div>
    <w:div w:id="1532261834">
      <w:bodyDiv w:val="1"/>
      <w:marLeft w:val="0"/>
      <w:marRight w:val="0"/>
      <w:marTop w:val="0"/>
      <w:marBottom w:val="0"/>
      <w:divBdr>
        <w:top w:val="none" w:sz="0" w:space="0" w:color="auto"/>
        <w:left w:val="none" w:sz="0" w:space="0" w:color="auto"/>
        <w:bottom w:val="none" w:sz="0" w:space="0" w:color="auto"/>
        <w:right w:val="none" w:sz="0" w:space="0" w:color="auto"/>
      </w:divBdr>
    </w:div>
    <w:div w:id="1608660115">
      <w:bodyDiv w:val="1"/>
      <w:marLeft w:val="0"/>
      <w:marRight w:val="0"/>
      <w:marTop w:val="0"/>
      <w:marBottom w:val="0"/>
      <w:divBdr>
        <w:top w:val="none" w:sz="0" w:space="0" w:color="auto"/>
        <w:left w:val="none" w:sz="0" w:space="0" w:color="auto"/>
        <w:bottom w:val="none" w:sz="0" w:space="0" w:color="auto"/>
        <w:right w:val="none" w:sz="0" w:space="0" w:color="auto"/>
      </w:divBdr>
    </w:div>
    <w:div w:id="1642538096">
      <w:bodyDiv w:val="1"/>
      <w:marLeft w:val="0"/>
      <w:marRight w:val="0"/>
      <w:marTop w:val="0"/>
      <w:marBottom w:val="0"/>
      <w:divBdr>
        <w:top w:val="none" w:sz="0" w:space="0" w:color="auto"/>
        <w:left w:val="none" w:sz="0" w:space="0" w:color="auto"/>
        <w:bottom w:val="none" w:sz="0" w:space="0" w:color="auto"/>
        <w:right w:val="none" w:sz="0" w:space="0" w:color="auto"/>
      </w:divBdr>
    </w:div>
    <w:div w:id="1725565998">
      <w:bodyDiv w:val="1"/>
      <w:marLeft w:val="0"/>
      <w:marRight w:val="0"/>
      <w:marTop w:val="0"/>
      <w:marBottom w:val="0"/>
      <w:divBdr>
        <w:top w:val="none" w:sz="0" w:space="0" w:color="auto"/>
        <w:left w:val="none" w:sz="0" w:space="0" w:color="auto"/>
        <w:bottom w:val="none" w:sz="0" w:space="0" w:color="auto"/>
        <w:right w:val="none" w:sz="0" w:space="0" w:color="auto"/>
      </w:divBdr>
    </w:div>
    <w:div w:id="1765034765">
      <w:bodyDiv w:val="1"/>
      <w:marLeft w:val="0"/>
      <w:marRight w:val="0"/>
      <w:marTop w:val="0"/>
      <w:marBottom w:val="0"/>
      <w:divBdr>
        <w:top w:val="none" w:sz="0" w:space="0" w:color="auto"/>
        <w:left w:val="none" w:sz="0" w:space="0" w:color="auto"/>
        <w:bottom w:val="none" w:sz="0" w:space="0" w:color="auto"/>
        <w:right w:val="none" w:sz="0" w:space="0" w:color="auto"/>
      </w:divBdr>
    </w:div>
    <w:div w:id="1768186255">
      <w:bodyDiv w:val="1"/>
      <w:marLeft w:val="0"/>
      <w:marRight w:val="0"/>
      <w:marTop w:val="0"/>
      <w:marBottom w:val="0"/>
      <w:divBdr>
        <w:top w:val="none" w:sz="0" w:space="0" w:color="auto"/>
        <w:left w:val="none" w:sz="0" w:space="0" w:color="auto"/>
        <w:bottom w:val="none" w:sz="0" w:space="0" w:color="auto"/>
        <w:right w:val="none" w:sz="0" w:space="0" w:color="auto"/>
      </w:divBdr>
    </w:div>
    <w:div w:id="1852794675">
      <w:bodyDiv w:val="1"/>
      <w:marLeft w:val="0"/>
      <w:marRight w:val="0"/>
      <w:marTop w:val="0"/>
      <w:marBottom w:val="0"/>
      <w:divBdr>
        <w:top w:val="none" w:sz="0" w:space="0" w:color="auto"/>
        <w:left w:val="none" w:sz="0" w:space="0" w:color="auto"/>
        <w:bottom w:val="none" w:sz="0" w:space="0" w:color="auto"/>
        <w:right w:val="none" w:sz="0" w:space="0" w:color="auto"/>
      </w:divBdr>
    </w:div>
    <w:div w:id="1864439586">
      <w:bodyDiv w:val="1"/>
      <w:marLeft w:val="0"/>
      <w:marRight w:val="0"/>
      <w:marTop w:val="0"/>
      <w:marBottom w:val="0"/>
      <w:divBdr>
        <w:top w:val="none" w:sz="0" w:space="0" w:color="auto"/>
        <w:left w:val="none" w:sz="0" w:space="0" w:color="auto"/>
        <w:bottom w:val="none" w:sz="0" w:space="0" w:color="auto"/>
        <w:right w:val="none" w:sz="0" w:space="0" w:color="auto"/>
      </w:divBdr>
    </w:div>
    <w:div w:id="1883442138">
      <w:bodyDiv w:val="1"/>
      <w:marLeft w:val="0"/>
      <w:marRight w:val="0"/>
      <w:marTop w:val="0"/>
      <w:marBottom w:val="0"/>
      <w:divBdr>
        <w:top w:val="none" w:sz="0" w:space="0" w:color="auto"/>
        <w:left w:val="none" w:sz="0" w:space="0" w:color="auto"/>
        <w:bottom w:val="none" w:sz="0" w:space="0" w:color="auto"/>
        <w:right w:val="none" w:sz="0" w:space="0" w:color="auto"/>
      </w:divBdr>
    </w:div>
    <w:div w:id="1889800676">
      <w:bodyDiv w:val="1"/>
      <w:marLeft w:val="0"/>
      <w:marRight w:val="0"/>
      <w:marTop w:val="0"/>
      <w:marBottom w:val="0"/>
      <w:divBdr>
        <w:top w:val="none" w:sz="0" w:space="0" w:color="auto"/>
        <w:left w:val="none" w:sz="0" w:space="0" w:color="auto"/>
        <w:bottom w:val="none" w:sz="0" w:space="0" w:color="auto"/>
        <w:right w:val="none" w:sz="0" w:space="0" w:color="auto"/>
      </w:divBdr>
    </w:div>
    <w:div w:id="1902444586">
      <w:bodyDiv w:val="1"/>
      <w:marLeft w:val="0"/>
      <w:marRight w:val="0"/>
      <w:marTop w:val="0"/>
      <w:marBottom w:val="0"/>
      <w:divBdr>
        <w:top w:val="none" w:sz="0" w:space="0" w:color="auto"/>
        <w:left w:val="none" w:sz="0" w:space="0" w:color="auto"/>
        <w:bottom w:val="none" w:sz="0" w:space="0" w:color="auto"/>
        <w:right w:val="none" w:sz="0" w:space="0" w:color="auto"/>
      </w:divBdr>
    </w:div>
    <w:div w:id="1953635101">
      <w:bodyDiv w:val="1"/>
      <w:marLeft w:val="0"/>
      <w:marRight w:val="0"/>
      <w:marTop w:val="0"/>
      <w:marBottom w:val="0"/>
      <w:divBdr>
        <w:top w:val="none" w:sz="0" w:space="0" w:color="auto"/>
        <w:left w:val="none" w:sz="0" w:space="0" w:color="auto"/>
        <w:bottom w:val="none" w:sz="0" w:space="0" w:color="auto"/>
        <w:right w:val="none" w:sz="0" w:space="0" w:color="auto"/>
      </w:divBdr>
    </w:div>
    <w:div w:id="2065054842">
      <w:bodyDiv w:val="1"/>
      <w:marLeft w:val="0"/>
      <w:marRight w:val="0"/>
      <w:marTop w:val="0"/>
      <w:marBottom w:val="0"/>
      <w:divBdr>
        <w:top w:val="none" w:sz="0" w:space="0" w:color="auto"/>
        <w:left w:val="none" w:sz="0" w:space="0" w:color="auto"/>
        <w:bottom w:val="none" w:sz="0" w:space="0" w:color="auto"/>
        <w:right w:val="none" w:sz="0" w:space="0" w:color="auto"/>
      </w:divBdr>
    </w:div>
    <w:div w:id="2099595410">
      <w:bodyDiv w:val="1"/>
      <w:marLeft w:val="0"/>
      <w:marRight w:val="0"/>
      <w:marTop w:val="0"/>
      <w:marBottom w:val="0"/>
      <w:divBdr>
        <w:top w:val="none" w:sz="0" w:space="0" w:color="auto"/>
        <w:left w:val="none" w:sz="0" w:space="0" w:color="auto"/>
        <w:bottom w:val="none" w:sz="0" w:space="0" w:color="auto"/>
        <w:right w:val="none" w:sz="0" w:space="0" w:color="auto"/>
      </w:divBdr>
    </w:div>
    <w:div w:id="2122063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4.xm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eader" Target="header6.xml"/><Relationship Id="rId10" Type="http://schemas.openxmlformats.org/officeDocument/2006/relationships/header" Target="header1.xml"/><Relationship Id="rId19" Type="http://schemas.openxmlformats.org/officeDocument/2006/relationships/image" Target="media/image4.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eader" Target="header5.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EBE8D5AEE0FE64D8EA6AFBCE6455E0E"/>
        <w:category>
          <w:name w:val="General"/>
          <w:gallery w:val="placeholder"/>
        </w:category>
        <w:types>
          <w:type w:val="bbPlcHdr"/>
        </w:types>
        <w:behaviors>
          <w:behavior w:val="content"/>
        </w:behaviors>
        <w:guid w:val="{69918E92-C97B-934F-95AA-F006166F01EC}"/>
      </w:docPartPr>
      <w:docPartBody>
        <w:p w:rsidR="00E81BAE" w:rsidRDefault="0071072A" w:rsidP="0071072A">
          <w:pPr>
            <w:pStyle w:val="AEBE8D5AEE0FE64D8EA6AFBCE6455E0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72A"/>
    <w:rsid w:val="0016700B"/>
    <w:rsid w:val="00252444"/>
    <w:rsid w:val="002C46A0"/>
    <w:rsid w:val="0071072A"/>
    <w:rsid w:val="00D52F71"/>
    <w:rsid w:val="00E81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BE8D5AEE0FE64D8EA6AFBCE6455E0E">
    <w:name w:val="AEBE8D5AEE0FE64D8EA6AFBCE6455E0E"/>
    <w:rsid w:val="0071072A"/>
  </w:style>
  <w:style w:type="paragraph" w:customStyle="1" w:styleId="A2E7ED14CD7A6946BB529879F05B6F28">
    <w:name w:val="A2E7ED14CD7A6946BB529879F05B6F28"/>
    <w:rsid w:val="007107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Jack Steeele</PublishDate>
  <Abstract/>
  <CompanyAddress>1700866@student.uwtsd.ac.uk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Rob19</b:Tag>
    <b:SourceType>InternetSite</b:SourceType>
    <b:Guid>{78331E25-61D5-ED4F-A57C-6A5B08C1564E}</b:Guid>
    <b:Author>
      <b:Author>
        <b:NameList>
          <b:Person>
            <b:Last>Allen</b:Last>
            <b:First>Robert</b:First>
          </b:Person>
        </b:NameList>
      </b:Author>
    </b:Author>
    <b:Title>Is a digital marketing strategy essential?</b:Title>
    <b:URL>https://www.smartinsights.com/digital-marketing-strategy/digital-strategy-development/digital-strategy-essential/</b:URL>
    <b:Year>2019</b:Year>
    <b:YearAccessed>2019</b:YearAccessed>
    <b:MonthAccessed>October</b:MonthAccessed>
    <b:DayAccessed>29</b:DayAccessed>
    <b:RefOrder>1</b:RefOrder>
  </b:Source>
  <b:Source>
    <b:Tag>Cha121</b:Tag>
    <b:SourceType>Book</b:SourceType>
    <b:Guid>{5208695F-E2F9-934F-AB54-D470F7D87AFE}</b:Guid>
    <b:Author>
      <b:Author>
        <b:NameList>
          <b:Person>
            <b:Last>Chaffey</b:Last>
            <b:First>Dave</b:First>
          </b:Person>
        </b:NameList>
      </b:Author>
    </b:Author>
    <b:Title>Digital Marketing </b:Title>
    <b:City>Harlow</b:City>
    <b:Publisher>Pearson</b:Publisher>
    <b:Year>2012</b:Year>
    <b:Edition>5th Edition</b:Edition>
    <b:RefOrder>4</b:RefOrder>
  </b:Source>
  <b:Source>
    <b:Tag>Mar07</b:Tag>
    <b:SourceType>Book</b:SourceType>
    <b:Guid>{00E6EDFC-BFDE-0B4A-8813-ADB5505723CC}</b:Guid>
    <b:Title>Research Methods for Business Students</b:Title>
    <b:Year>2007</b:Year>
    <b:Author>
      <b:Author>
        <b:NameList>
          <b:Person>
            <b:Last>Saunders</b:Last>
            <b:First>Mark</b:First>
          </b:Person>
          <b:Person>
            <b:Last>Lewis</b:Last>
            <b:First>Phillip</b:First>
          </b:Person>
          <b:Person>
            <b:Last>Thornhill</b:Last>
            <b:First>Adrian</b:First>
          </b:Person>
        </b:NameList>
      </b:Author>
    </b:Author>
    <b:City>London</b:City>
    <b:Publisher>Pearson Education</b:Publisher>
    <b:Edition>4th Edition</b:Edition>
    <b:RefOrder>5</b:RefOrder>
  </b:Source>
  <b:Source>
    <b:Tag>Cla10</b:Tag>
    <b:SourceType>JournalArticle</b:SourceType>
    <b:Guid>{A7003678-63FD-F34D-933B-BD84FECE5313}</b:Guid>
    <b:Title>Presenting and Evaluating Qualitative Research</b:Title>
    <b:Year>2010</b:Year>
    <b:Author>
      <b:Author>
        <b:NameList>
          <b:Person>
            <b:Last>Anderson</b:Last>
            <b:First>Claire</b:First>
          </b:Person>
        </b:NameList>
      </b:Author>
    </b:Author>
    <b:JournalName>American Journal of Pharmaceutical Education</b:JournalName>
    <b:Volume>74</b:Volume>
    <b:Issue>8</b:Issue>
    <b:Pages>141</b:Pages>
    <b:RefOrder>10</b:RefOrder>
  </b:Source>
  <b:Source>
    <b:Tag>Ala07</b:Tag>
    <b:SourceType>Book</b:SourceType>
    <b:Guid>{5BF76A8C-7180-514B-A553-C16B4951CAFF}</b:Guid>
    <b:Title>Business Research Methods </b:Title>
    <b:Year>2007</b:Year>
    <b:Author>
      <b:Author>
        <b:NameList>
          <b:Person>
            <b:Last>Bryman</b:Last>
            <b:First>Alan</b:First>
          </b:Person>
          <b:Person>
            <b:Last>Bell</b:Last>
            <b:First>Emma</b:First>
          </b:Person>
        </b:NameList>
      </b:Author>
    </b:Author>
    <b:City>New York</b:City>
    <b:Publisher>Oxford University Press</b:Publisher>
    <b:Edition>2nd Edition</b:Edition>
    <b:RefOrder>9</b:RefOrder>
  </b:Source>
  <b:Source>
    <b:Tag>Dav19</b:Tag>
    <b:SourceType>InternetSite</b:SourceType>
    <b:Guid>{D80C0B8A-3C70-FD46-A4A9-AA34ADE11B51}</b:Guid>
    <b:Title>10 reasons you need a digital marketing strategy in 2019 </b:Title>
    <b:Year>2019</b:Year>
    <b:Author>
      <b:Author>
        <b:NameList>
          <b:Person>
            <b:Last>Chaffey</b:Last>
            <b:First>Dave</b:First>
          </b:Person>
        </b:NameList>
      </b:Author>
    </b:Author>
    <b:URL>https://www.smartinsights.com/digital-marketing-strategy/digital-strategy-development/10-reasons-for-digital-marketing-strategy/</b:URL>
    <b:YearAccessed>2019</b:YearAccessed>
    <b:MonthAccessed>November</b:MonthAccessed>
    <b:DayAccessed>15</b:DayAccessed>
    <b:RefOrder>2</b:RefOrder>
  </b:Source>
  <b:Source>
    <b:Tag>Mer12</b:Tag>
    <b:SourceType>JournalArticle</b:SourceType>
    <b:Guid>{A0801E0E-6C14-AE48-BAC4-40F2142515E0}</b:Guid>
    <b:Title>Digital and social media marketing usage in B2B industrial section</b:Title>
    <b:Year>2012</b:Year>
    <b:Author>
      <b:Author>
        <b:NameList>
          <b:Person>
            <b:Last>Mero</b:Last>
            <b:First>Joel</b:First>
          </b:Person>
          <b:Person>
            <b:Last>Aarne</b:Last>
            <b:First>Töllinen</b:First>
          </b:Person>
          <b:Person>
            <b:Last>Karjaluoto</b:Last>
            <b:First>Heikki</b:First>
          </b:Person>
          <b:Person>
            <b:Last>Jayawardhena</b:Last>
            <b:First>Chanaka</b:First>
          </b:Person>
        </b:NameList>
      </b:Author>
    </b:Author>
    <b:JournalName>Marketing Management</b:JournalName>
    <b:Issue>22</b:Issue>
    <b:Pages>102-117</b:Pages>
    <b:RefOrder>3</b:RefOrder>
  </b:Source>
  <b:Source>
    <b:Tag>Way07</b:Tag>
    <b:SourceType>Book</b:SourceType>
    <b:Guid>{CE6273DE-AB77-DA42-BB2E-DA133C0FE7B7}</b:Guid>
    <b:Author>
      <b:Author>
        <b:NameList>
          <b:Person>
            <b:Last>Goddard</b:Last>
            <b:First>Wayne</b:First>
          </b:Person>
          <b:Person>
            <b:Last>Melville</b:Last>
            <b:First>Stuart</b:First>
          </b:Person>
        </b:NameList>
      </b:Author>
    </b:Author>
    <b:Title>Research Methodology</b:Title>
    <b:City>Lansdowne</b:City>
    <b:Publisher>Juta &amp; Co. Ltd</b:Publisher>
    <b:Year>2007</b:Year>
    <b:Edition>2nd</b:Edition>
    <b:RefOrder>8</b:RefOrder>
  </b:Source>
  <b:Source>
    <b:Tag>Phi10</b:Tag>
    <b:SourceType>JournalArticle</b:SourceType>
    <b:Guid>{779449A6-E667-B04E-86C5-B66A32938923}</b:Guid>
    <b:Title>Sources of Method Bias in Social Science Research and Recommendations on How to Control It</b:Title>
    <b:Year>2010</b:Year>
    <b:Author>
      <b:Author>
        <b:NameList>
          <b:Person>
            <b:Last>Podsakoff</b:Last>
            <b:First>Philip</b:First>
            <b:Middle>M</b:Middle>
          </b:Person>
          <b:Person>
            <b:Last>MacKenzie</b:Last>
            <b:First>Scott</b:First>
            <b:Middle>B.</b:Middle>
          </b:Person>
          <b:Person>
            <b:Last>Podsakoff</b:Last>
            <b:First>Nathan</b:First>
            <b:Middle>P</b:Middle>
          </b:Person>
        </b:NameList>
      </b:Author>
    </b:Author>
    <b:JournalName>Annual Review of Psychology</b:JournalName>
    <b:Volume>63</b:Volume>
    <b:Issue>1</b:Issue>
    <b:Pages>539-569</b:Pages>
    <b:RefOrder>7</b:RefOrder>
  </b:Source>
  <b:Source>
    <b:Tag>Hox05</b:Tag>
    <b:SourceType>JournalArticle</b:SourceType>
    <b:Guid>{3B6E24F9-5484-EF4A-8EA8-A87BCB5D8FB8}</b:Guid>
    <b:Author>
      <b:Author>
        <b:NameList>
          <b:Person>
            <b:Last>Hox</b:Last>
            <b:First>Joop</b:First>
            <b:Middle>J.</b:Middle>
          </b:Person>
          <b:Person>
            <b:Last>Boeije</b:Last>
            <b:First>Hennie</b:First>
            <b:Middle>R.</b:Middle>
          </b:Person>
        </b:NameList>
      </b:Author>
    </b:Author>
    <b:Title>Primary versus Secondary</b:Title>
    <b:Year>2005</b:Year>
    <b:JournalName>Data Collection</b:JournalName>
    <b:Pages>593-599</b:Pages>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6BF3C3-365C-8547-AFBF-FF6CA4D4F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464</TotalTime>
  <Pages>9</Pages>
  <Words>1885</Words>
  <Characters>10747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Research Proposal</vt:lpstr>
    </vt:vector>
  </TitlesOfParts>
  <Company>25/11/19</Company>
  <LinksUpToDate>false</LinksUpToDate>
  <CharactersWithSpaces>12607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Dissertation</dc:subject>
  <dc:creator>Jack Steele (1700866)</dc:creator>
  <cp:keywords/>
  <dc:description/>
  <cp:lastModifiedBy>Jack Steele (1700866)</cp:lastModifiedBy>
  <cp:revision>17</cp:revision>
  <dcterms:created xsi:type="dcterms:W3CDTF">2019-11-15T13:12:00Z</dcterms:created>
  <dcterms:modified xsi:type="dcterms:W3CDTF">2019-11-25T10:50:00Z</dcterms:modified>
</cp:coreProperties>
</file>