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07699944"/>
        <w:docPartObj>
          <w:docPartGallery w:val="Cover Pages"/>
          <w:docPartUnique/>
        </w:docPartObj>
      </w:sdtPr>
      <w:sdtContent>
        <w:p w:rsidR="00A9045F" w:rsidRDefault="006F2172" w:rsidP="00A13BFA">
          <w:pPr>
            <w:spacing w:line="360" w:lineRule="auto"/>
          </w:pPr>
          <w:r>
            <w:rPr>
              <w:noProof/>
            </w:rPr>
            <mc:AlternateContent>
              <mc:Choice Requires="wps">
                <w:drawing>
                  <wp:anchor distT="0" distB="0" distL="114300" distR="114300" simplePos="0" relativeHeight="251659264" behindDoc="1" locked="0" layoutInCell="1" allowOverlap="1">
                    <wp:simplePos x="0" y="0"/>
                    <wp:positionH relativeFrom="page">
                      <wp:posOffset>783771</wp:posOffset>
                    </wp:positionH>
                    <wp:positionV relativeFrom="page">
                      <wp:posOffset>-81643</wp:posOffset>
                    </wp:positionV>
                    <wp:extent cx="0" cy="10989129"/>
                    <wp:effectExtent l="12700" t="0" r="12700" b="22225"/>
                    <wp:wrapNone/>
                    <wp:docPr id="37" name="Straight Connector 37"/>
                    <wp:cNvGraphicFramePr/>
                    <a:graphic xmlns:a="http://schemas.openxmlformats.org/drawingml/2006/main">
                      <a:graphicData uri="http://schemas.microsoft.com/office/word/2010/wordprocessingShape">
                        <wps:wsp>
                          <wps:cNvCnPr/>
                          <wps:spPr>
                            <a:xfrm>
                              <a:off x="0" y="0"/>
                              <a:ext cx="0" cy="10989129"/>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7C3553F" id="Straight Connector 37"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 from="61.7pt,-6.45pt" to="61.7pt,858.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page">
                      <wp:posOffset>0</wp:posOffset>
                    </wp:positionH>
                    <wp:positionV relativeFrom="page">
                      <wp:posOffset>295715</wp:posOffset>
                    </wp:positionV>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b/>
                                    <w:i/>
                                    <w:caps/>
                                    <w:color w:val="262626" w:themeColor="text1" w:themeTint="D9"/>
                                    <w:sz w:val="96"/>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6B3654" w:rsidRPr="00A9045F" w:rsidRDefault="006B3654">
                                    <w:pPr>
                                      <w:pStyle w:val="NoSpacing"/>
                                      <w:spacing w:after="900"/>
                                      <w:rPr>
                                        <w:rFonts w:asciiTheme="majorHAnsi" w:hAnsiTheme="majorHAnsi"/>
                                        <w:i/>
                                        <w:caps/>
                                        <w:color w:val="262626" w:themeColor="text1" w:themeTint="D9"/>
                                        <w:sz w:val="96"/>
                                        <w:szCs w:val="120"/>
                                      </w:rPr>
                                    </w:pPr>
                                    <w:r w:rsidRPr="00A9045F">
                                      <w:rPr>
                                        <w:rFonts w:asciiTheme="majorHAnsi" w:hAnsiTheme="majorHAnsi"/>
                                        <w:b/>
                                        <w:i/>
                                        <w:caps/>
                                        <w:color w:val="262626" w:themeColor="text1" w:themeTint="D9"/>
                                        <w:sz w:val="96"/>
                                        <w:szCs w:val="120"/>
                                      </w:rPr>
                                      <w:t>Music@Mumbles Feasibility Study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6B3654" w:rsidRDefault="006B3654">
                                    <w:pPr>
                                      <w:pStyle w:val="NoSpacing"/>
                                      <w:rPr>
                                        <w:i/>
                                        <w:color w:val="262626" w:themeColor="text1" w:themeTint="D9"/>
                                        <w:sz w:val="36"/>
                                        <w:szCs w:val="36"/>
                                      </w:rPr>
                                    </w:pPr>
                                    <w:r>
                                      <w:rPr>
                                        <w:color w:val="262626" w:themeColor="text1" w:themeTint="D9"/>
                                        <w:sz w:val="36"/>
                                        <w:szCs w:val="36"/>
                                      </w:rPr>
                                      <w:t>Strategic Festival and Events Management (M6X02118)</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alt="Title: Title and subtitle" style="position:absolute;margin-left:0;margin-top:23.3pt;width:435.75pt;height:214.55pt;z-index:251658240;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" filled="f" stroked="f" strokeweight=".5pt">
                    <v:textbox style="mso-fit-shape-to-text:t" inset="93.6pt,,0">
                      <w:txbxContent>
                        <w:sdt>
                          <w:sdtPr>
                            <w:rPr>
                              <w:rFonts w:asciiTheme="majorHAnsi" w:hAnsiTheme="majorHAnsi"/>
                              <w:b/>
                              <w:i/>
                              <w:caps/>
                              <w:color w:val="262626" w:themeColor="text1" w:themeTint="D9"/>
                              <w:sz w:val="96"/>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6B3654" w:rsidRPr="00A9045F" w:rsidRDefault="006B3654">
                              <w:pPr>
                                <w:pStyle w:val="NoSpacing"/>
                                <w:spacing w:after="900"/>
                                <w:rPr>
                                  <w:rFonts w:asciiTheme="majorHAnsi" w:hAnsiTheme="majorHAnsi"/>
                                  <w:i/>
                                  <w:caps/>
                                  <w:color w:val="262626" w:themeColor="text1" w:themeTint="D9"/>
                                  <w:sz w:val="96"/>
                                  <w:szCs w:val="120"/>
                                </w:rPr>
                              </w:pPr>
                              <w:r w:rsidRPr="00A9045F">
                                <w:rPr>
                                  <w:rFonts w:asciiTheme="majorHAnsi" w:hAnsiTheme="majorHAnsi"/>
                                  <w:b/>
                                  <w:i/>
                                  <w:caps/>
                                  <w:color w:val="262626" w:themeColor="text1" w:themeTint="D9"/>
                                  <w:sz w:val="96"/>
                                  <w:szCs w:val="120"/>
                                </w:rPr>
                                <w:t>Music@Mumbles Feasibility Study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6B3654" w:rsidRDefault="006B3654">
                              <w:pPr>
                                <w:pStyle w:val="NoSpacing"/>
                                <w:rPr>
                                  <w:i/>
                                  <w:color w:val="262626" w:themeColor="text1" w:themeTint="D9"/>
                                  <w:sz w:val="36"/>
                                  <w:szCs w:val="36"/>
                                </w:rPr>
                              </w:pPr>
                              <w:r>
                                <w:rPr>
                                  <w:color w:val="262626" w:themeColor="text1" w:themeTint="D9"/>
                                  <w:sz w:val="36"/>
                                  <w:szCs w:val="36"/>
                                </w:rPr>
                                <w:t>Strategic Festival and Events Management (M6X02118)</w:t>
                              </w:r>
                            </w:p>
                          </w:sdtContent>
                        </w:sdt>
                      </w:txbxContent>
                    </v:textbox>
                    <w10:wrap anchorx="page" anchory="page"/>
                  </v:shape>
                </w:pict>
              </mc:Fallback>
            </mc:AlternateContent>
          </w:r>
        </w:p>
        <w:p w:rsidR="00A9045F" w:rsidRDefault="00C373A1" w:rsidP="00A13BFA">
          <w:pPr>
            <w:spacing w:line="360" w:lineRule="auto"/>
          </w:pPr>
          <w:r>
            <w:rPr>
              <w:noProof/>
            </w:rPr>
            <mc:AlternateContent>
              <mc:Choice Requires="wps">
                <w:drawing>
                  <wp:anchor distT="0" distB="0" distL="114300" distR="114300" simplePos="0" relativeHeight="251660288" behindDoc="0" locked="0" layoutInCell="1" allowOverlap="1">
                    <wp:simplePos x="0" y="0"/>
                    <wp:positionH relativeFrom="page">
                      <wp:posOffset>0</wp:posOffset>
                    </wp:positionH>
                    <wp:positionV relativeFrom="page">
                      <wp:posOffset>8491130</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6B3654" w:rsidRDefault="006B3654">
                                    <w:pPr>
                                      <w:pStyle w:val="NoSpacing"/>
                                      <w:spacing w:after="480"/>
                                      <w:rPr>
                                        <w:i/>
                                        <w:color w:val="262626" w:themeColor="text1" w:themeTint="D9"/>
                                        <w:sz w:val="32"/>
                                        <w:szCs w:val="32"/>
                                      </w:rPr>
                                    </w:pPr>
                                    <w:r>
                                      <w:rPr>
                                        <w:i/>
                                        <w:color w:val="262626" w:themeColor="text1" w:themeTint="D9"/>
                                        <w:sz w:val="32"/>
                                        <w:szCs w:val="32"/>
                                      </w:rPr>
                                      <w:t>Ruth Melton (P149238)</w:t>
                                    </w:r>
                                  </w:p>
                                </w:sdtContent>
                              </w:sdt>
                              <w:p w:rsidR="006B3654" w:rsidRDefault="006B3654">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UWTSD</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Suzanne Wells</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id="Text Box 36" o:spid="_x0000_s1027" type="#_x0000_t202" alt="Title: Title and subtitle" style="position:absolute;margin-left:0;margin-top:668.6pt;width:435.75pt;height:214.55pt;z-index:251660288;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6B3654" w:rsidRDefault="006B3654">
                              <w:pPr>
                                <w:pStyle w:val="NoSpacing"/>
                                <w:spacing w:after="480"/>
                                <w:rPr>
                                  <w:i/>
                                  <w:color w:val="262626" w:themeColor="text1" w:themeTint="D9"/>
                                  <w:sz w:val="32"/>
                                  <w:szCs w:val="32"/>
                                </w:rPr>
                              </w:pPr>
                              <w:r>
                                <w:rPr>
                                  <w:i/>
                                  <w:color w:val="262626" w:themeColor="text1" w:themeTint="D9"/>
                                  <w:sz w:val="32"/>
                                  <w:szCs w:val="32"/>
                                </w:rPr>
                                <w:t>Ruth Melton (P149238)</w:t>
                              </w:r>
                            </w:p>
                          </w:sdtContent>
                        </w:sdt>
                        <w:p w:rsidR="006B3654" w:rsidRDefault="006B3654">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UWTSD</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Suzanne Wells</w:t>
                              </w:r>
                            </w:sdtContent>
                          </w:sdt>
                        </w:p>
                      </w:txbxContent>
                    </v:textbox>
                    <w10:wrap anchorx="page" anchory="page"/>
                  </v:shape>
                </w:pict>
              </mc:Fallback>
            </mc:AlternateContent>
          </w:r>
          <w:r>
            <w:rPr>
              <w:noProof/>
              <w:lang w:eastAsia="en-GB"/>
            </w:rPr>
            <mc:AlternateContent>
              <mc:Choice Requires="wps">
                <w:drawing>
                  <wp:anchor distT="0" distB="0" distL="114300" distR="114300" simplePos="0" relativeHeight="251672576" behindDoc="0" locked="0" layoutInCell="1" allowOverlap="1" wp14:anchorId="5536FF20" wp14:editId="39E6537B">
                    <wp:simplePos x="0" y="0"/>
                    <wp:positionH relativeFrom="margin">
                      <wp:posOffset>163286</wp:posOffset>
                    </wp:positionH>
                    <wp:positionV relativeFrom="paragraph">
                      <wp:posOffset>1587409</wp:posOffset>
                    </wp:positionV>
                    <wp:extent cx="5515463" cy="6569765"/>
                    <wp:effectExtent l="0" t="0" r="9525" b="2540"/>
                    <wp:wrapNone/>
                    <wp:docPr id="11" name="Text Box 11"/>
                    <wp:cNvGraphicFramePr/>
                    <a:graphic xmlns:a="http://schemas.openxmlformats.org/drawingml/2006/main">
                      <a:graphicData uri="http://schemas.microsoft.com/office/word/2010/wordprocessingShape">
                        <wps:wsp>
                          <wps:cNvSpPr txBox="1"/>
                          <wps:spPr>
                            <a:xfrm>
                              <a:off x="0" y="0"/>
                              <a:ext cx="5515463" cy="6569765"/>
                            </a:xfrm>
                            <a:prstGeom prst="rect">
                              <a:avLst/>
                            </a:prstGeom>
                            <a:solidFill>
                              <a:schemeClr val="lt1"/>
                            </a:solidFill>
                            <a:ln w="6350">
                              <a:noFill/>
                            </a:ln>
                          </wps:spPr>
                          <wps:txbx>
                            <w:txbxContent>
                              <w:p w:rsidR="00C373A1" w:rsidRDefault="00C373A1" w:rsidP="00C373A1">
                                <w:pPr>
                                  <w:pStyle w:val="Heading1"/>
                                  <w:spacing w:line="360" w:lineRule="auto"/>
                                </w:pPr>
                                <w:bookmarkStart w:id="0" w:name="_Toc536003726"/>
                                <w:bookmarkStart w:id="1" w:name="_Toc536100245"/>
                                <w:r>
                                  <w:t>Executive Summary</w:t>
                                </w:r>
                                <w:bookmarkEnd w:id="0"/>
                                <w:bookmarkEnd w:id="1"/>
                              </w:p>
                              <w:p w:rsidR="00C373A1" w:rsidRPr="00981E5D" w:rsidRDefault="00C373A1" w:rsidP="00C373A1">
                                <w:pPr>
                                  <w:spacing w:line="360" w:lineRule="auto"/>
                                </w:pPr>
                                <w:r>
                                  <w:t>After the publicised failure of the White Lady Festival any future small festival that is to be held in Mumbles will need to go through a rigorous feasibility study to ensure that the event is worth proceeding with. Given the rise of the experiential economy many small communities have begun to host small festivals in and for the community and given the demographic in Mumbles a community festival would seem to fit this community. The community of Mumbles already participate in many events across Swansea and Mumbles it is highly likely that a small music and food festival would be received well if marketed in the right way. The utilisation of social media will be key to any festivals success as this method of marketing is time and cost effective and has the potential to reach more people that print advertising alone. Clear objectives for such a festival should be established at the beginning of the planning process with triple bottom line theory in mind may help in keeping the festival on track and reduce overspend. Whatever these objectives include it should be reflected in the marketing and development of the festival, the objectives will need to be referred back to at every point of the planning process. Moreover establishing a budget in advance will also be paramount to an event keeping to its objectives given the research a budget of about £14000 seems more than sufficient.  Identifying key stakeholders and effectively engaging with them will also be key to a festivals success however not every stakeholder needs to be included in every decision it will be important the Mumbles Community Council has a clear chain of command and that decisions are not made to appease stakeholders if they will not be beneficial to the event.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36FF20" id="Text Box 11" o:spid="_x0000_s1028" type="#_x0000_t202" style="position:absolute;margin-left:12.85pt;margin-top:125pt;width:434.3pt;height:517.3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" fillcolor="white [3201]" stroked="f" strokeweight=".5pt">
                    <v:textbox>
                      <w:txbxContent>
                        <w:p w:rsidR="00C373A1" w:rsidRDefault="00C373A1" w:rsidP="00C373A1">
                          <w:pPr>
                            <w:pStyle w:val="Heading1"/>
                            <w:spacing w:line="360" w:lineRule="auto"/>
                          </w:pPr>
                          <w:bookmarkStart w:id="2" w:name="_Toc536003726"/>
                          <w:bookmarkStart w:id="3" w:name="_Toc536100245"/>
                          <w:r>
                            <w:t>Executive Summary</w:t>
                          </w:r>
                          <w:bookmarkEnd w:id="2"/>
                          <w:bookmarkEnd w:id="3"/>
                        </w:p>
                        <w:p w:rsidR="00C373A1" w:rsidRPr="00981E5D" w:rsidRDefault="00C373A1" w:rsidP="00C373A1">
                          <w:pPr>
                            <w:spacing w:line="360" w:lineRule="auto"/>
                          </w:pPr>
                          <w:r>
                            <w:t>After the publicised failure of the White Lady Festival any future small festival that is to be held in Mumbles will need to go through a rigorous feasibility study to ensure that the event is worth proceeding with. Given the rise of the experiential economy many small communities have begun to host small festivals in and for the community and given the demographic in Mumbles a community festival would seem to fit this community. The community of Mumbles already participate in many events across Swansea and Mumbles it is highly likely that a small music and food festival would be received well if marketed in the right way. The utilisation of social media will be key to any festivals success as this method of marketing is time and cost effective and has the potential to reach more people that print advertising alone. Clear objectives for such a festival should be established at the beginning of the planning process with triple bottom line theory in mind may help in keeping the festival on track and reduce overspend. Whatever these objectives include it should be reflected in the marketing and development of the festival, the objectives will need to be referred back to at every point of the planning process. Moreover establishing a budget in advance will also be paramount to an event keeping to its objectives given the research a budget of about £14000 seems more than sufficient.  Identifying key stakeholders and effectively engaging with them will also be key to a festivals success however not every stakeholder needs to be included in every decision it will be important the Mumbles Community Council has a clear chain of command and that decisions are not made to appease stakeholders if they will not be beneficial to the event.</w:t>
                          </w:r>
                        </w:p>
                      </w:txbxContent>
                    </v:textbox>
                    <w10:wrap anchorx="margin"/>
                  </v:shape>
                </w:pict>
              </mc:Fallback>
            </mc:AlternateContent>
          </w:r>
          <w:r w:rsidR="00A9045F">
            <w:br w:type="page"/>
          </w:r>
        </w:p>
      </w:sdtContent>
    </w:sdt>
    <w:sdt>
      <w:sdtPr>
        <w:rPr>
          <w:rFonts w:asciiTheme="minorHAnsi" w:eastAsiaTheme="minorHAnsi" w:hAnsiTheme="minorHAnsi" w:cstheme="minorBidi"/>
          <w:b w:val="0"/>
          <w:bCs w:val="0"/>
          <w:color w:val="auto"/>
          <w:sz w:val="24"/>
          <w:szCs w:val="24"/>
          <w:lang w:val="en-GB"/>
        </w:rPr>
        <w:id w:val="-669098643"/>
        <w:docPartObj>
          <w:docPartGallery w:val="Table of Contents"/>
          <w:docPartUnique/>
        </w:docPartObj>
      </w:sdtPr>
      <w:sdtEndPr>
        <w:rPr>
          <w:noProof/>
        </w:rPr>
      </w:sdtEndPr>
      <w:sdtContent>
        <w:p w:rsidR="00B13B48" w:rsidRDefault="00B13B48">
          <w:pPr>
            <w:pStyle w:val="TOCHeading"/>
          </w:pPr>
          <w:r>
            <w:t>Table of Contents</w:t>
          </w:r>
        </w:p>
        <w:p w:rsidR="00C373A1" w:rsidRDefault="00B13B48">
          <w:pPr>
            <w:pStyle w:val="TOC1"/>
            <w:tabs>
              <w:tab w:val="right" w:leader="dot" w:pos="901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r:id="rId9" w:anchor="_Toc536100245" w:history="1">
            <w:r w:rsidR="00C373A1" w:rsidRPr="00B13CB9">
              <w:rPr>
                <w:rStyle w:val="Hyperlink"/>
                <w:noProof/>
              </w:rPr>
              <w:t>Executive Summary</w:t>
            </w:r>
            <w:r w:rsidR="00C373A1">
              <w:rPr>
                <w:noProof/>
                <w:webHidden/>
              </w:rPr>
              <w:tab/>
            </w:r>
            <w:r w:rsidR="00C373A1">
              <w:rPr>
                <w:noProof/>
                <w:webHidden/>
              </w:rPr>
              <w:fldChar w:fldCharType="begin"/>
            </w:r>
            <w:r w:rsidR="00C373A1">
              <w:rPr>
                <w:noProof/>
                <w:webHidden/>
              </w:rPr>
              <w:instrText xml:space="preserve"> PAGEREF _Toc536100245 \h </w:instrText>
            </w:r>
            <w:r w:rsidR="00C373A1">
              <w:rPr>
                <w:noProof/>
                <w:webHidden/>
              </w:rPr>
            </w:r>
            <w:r w:rsidR="00C373A1">
              <w:rPr>
                <w:noProof/>
                <w:webHidden/>
              </w:rPr>
              <w:fldChar w:fldCharType="separate"/>
            </w:r>
            <w:r w:rsidR="00C373A1">
              <w:rPr>
                <w:noProof/>
                <w:webHidden/>
              </w:rPr>
              <w:t>0</w:t>
            </w:r>
            <w:r w:rsidR="00C373A1">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46" w:history="1">
            <w:r w:rsidRPr="00B13CB9">
              <w:rPr>
                <w:rStyle w:val="Hyperlink"/>
                <w:noProof/>
              </w:rPr>
              <w:t>1. Introduction</w:t>
            </w:r>
            <w:r>
              <w:rPr>
                <w:noProof/>
                <w:webHidden/>
              </w:rPr>
              <w:tab/>
            </w:r>
            <w:r>
              <w:rPr>
                <w:noProof/>
                <w:webHidden/>
              </w:rPr>
              <w:fldChar w:fldCharType="begin"/>
            </w:r>
            <w:r>
              <w:rPr>
                <w:noProof/>
                <w:webHidden/>
              </w:rPr>
              <w:instrText xml:space="preserve"> PAGEREF _Toc536100246 \h </w:instrText>
            </w:r>
            <w:r>
              <w:rPr>
                <w:noProof/>
                <w:webHidden/>
              </w:rPr>
            </w:r>
            <w:r>
              <w:rPr>
                <w:noProof/>
                <w:webHidden/>
              </w:rPr>
              <w:fldChar w:fldCharType="separate"/>
            </w:r>
            <w:r>
              <w:rPr>
                <w:noProof/>
                <w:webHidden/>
              </w:rPr>
              <w:t>2</w:t>
            </w:r>
            <w:r>
              <w:rPr>
                <w:noProof/>
                <w:webHidden/>
              </w:rPr>
              <w:fldChar w:fldCharType="end"/>
            </w:r>
          </w:hyperlink>
        </w:p>
        <w:p w:rsidR="00C373A1" w:rsidRDefault="00C373A1">
          <w:pPr>
            <w:pStyle w:val="TOC2"/>
            <w:tabs>
              <w:tab w:val="right" w:leader="dot" w:pos="9010"/>
            </w:tabs>
            <w:rPr>
              <w:rFonts w:eastAsiaTheme="minorEastAsia"/>
              <w:b w:val="0"/>
              <w:bCs w:val="0"/>
              <w:noProof/>
              <w:sz w:val="24"/>
              <w:szCs w:val="24"/>
            </w:rPr>
          </w:pPr>
          <w:hyperlink w:anchor="_Toc536100247" w:history="1">
            <w:r w:rsidRPr="00B13CB9">
              <w:rPr>
                <w:rStyle w:val="Hyperlink"/>
                <w:noProof/>
              </w:rPr>
              <w:t>1.1. What is a Feasibility Study?</w:t>
            </w:r>
            <w:r>
              <w:rPr>
                <w:noProof/>
                <w:webHidden/>
              </w:rPr>
              <w:tab/>
            </w:r>
            <w:r>
              <w:rPr>
                <w:noProof/>
                <w:webHidden/>
              </w:rPr>
              <w:fldChar w:fldCharType="begin"/>
            </w:r>
            <w:r>
              <w:rPr>
                <w:noProof/>
                <w:webHidden/>
              </w:rPr>
              <w:instrText xml:space="preserve"> PAGEREF _Toc536100247 \h </w:instrText>
            </w:r>
            <w:r>
              <w:rPr>
                <w:noProof/>
                <w:webHidden/>
              </w:rPr>
            </w:r>
            <w:r>
              <w:rPr>
                <w:noProof/>
                <w:webHidden/>
              </w:rPr>
              <w:fldChar w:fldCharType="separate"/>
            </w:r>
            <w:r>
              <w:rPr>
                <w:noProof/>
                <w:webHidden/>
              </w:rPr>
              <w:t>2</w:t>
            </w:r>
            <w:r>
              <w:rPr>
                <w:noProof/>
                <w:webHidden/>
              </w:rPr>
              <w:fldChar w:fldCharType="end"/>
            </w:r>
          </w:hyperlink>
        </w:p>
        <w:p w:rsidR="00C373A1" w:rsidRDefault="00C373A1">
          <w:pPr>
            <w:pStyle w:val="TOC2"/>
            <w:tabs>
              <w:tab w:val="right" w:leader="dot" w:pos="9010"/>
            </w:tabs>
            <w:rPr>
              <w:rFonts w:eastAsiaTheme="minorEastAsia"/>
              <w:b w:val="0"/>
              <w:bCs w:val="0"/>
              <w:noProof/>
              <w:sz w:val="24"/>
              <w:szCs w:val="24"/>
            </w:rPr>
          </w:pPr>
          <w:hyperlink w:anchor="_Toc536100248" w:history="1">
            <w:r w:rsidRPr="00B13CB9">
              <w:rPr>
                <w:rStyle w:val="Hyperlink"/>
                <w:noProof/>
              </w:rPr>
              <w:t>1.2. Small Community Festivals</w:t>
            </w:r>
            <w:r>
              <w:rPr>
                <w:noProof/>
                <w:webHidden/>
              </w:rPr>
              <w:tab/>
            </w:r>
            <w:r>
              <w:rPr>
                <w:noProof/>
                <w:webHidden/>
              </w:rPr>
              <w:fldChar w:fldCharType="begin"/>
            </w:r>
            <w:r>
              <w:rPr>
                <w:noProof/>
                <w:webHidden/>
              </w:rPr>
              <w:instrText xml:space="preserve"> PAGEREF _Toc536100248 \h </w:instrText>
            </w:r>
            <w:r>
              <w:rPr>
                <w:noProof/>
                <w:webHidden/>
              </w:rPr>
            </w:r>
            <w:r>
              <w:rPr>
                <w:noProof/>
                <w:webHidden/>
              </w:rPr>
              <w:fldChar w:fldCharType="separate"/>
            </w:r>
            <w:r>
              <w:rPr>
                <w:noProof/>
                <w:webHidden/>
              </w:rPr>
              <w:t>2</w:t>
            </w:r>
            <w:r>
              <w:rPr>
                <w:noProof/>
                <w:webHidden/>
              </w:rPr>
              <w:fldChar w:fldCharType="end"/>
            </w:r>
          </w:hyperlink>
        </w:p>
        <w:p w:rsidR="00C373A1" w:rsidRDefault="00C373A1">
          <w:pPr>
            <w:pStyle w:val="TOC2"/>
            <w:tabs>
              <w:tab w:val="right" w:leader="dot" w:pos="9010"/>
            </w:tabs>
            <w:rPr>
              <w:rFonts w:eastAsiaTheme="minorEastAsia"/>
              <w:b w:val="0"/>
              <w:bCs w:val="0"/>
              <w:noProof/>
              <w:sz w:val="24"/>
              <w:szCs w:val="24"/>
            </w:rPr>
          </w:pPr>
          <w:hyperlink w:anchor="_Toc536100249" w:history="1">
            <w:r w:rsidRPr="00B13CB9">
              <w:rPr>
                <w:rStyle w:val="Hyperlink"/>
                <w:noProof/>
              </w:rPr>
              <w:t>1.3. Context of Mumbles</w:t>
            </w:r>
            <w:r>
              <w:rPr>
                <w:noProof/>
                <w:webHidden/>
              </w:rPr>
              <w:tab/>
            </w:r>
            <w:r>
              <w:rPr>
                <w:noProof/>
                <w:webHidden/>
              </w:rPr>
              <w:fldChar w:fldCharType="begin"/>
            </w:r>
            <w:r>
              <w:rPr>
                <w:noProof/>
                <w:webHidden/>
              </w:rPr>
              <w:instrText xml:space="preserve"> PAGEREF _Toc536100249 \h </w:instrText>
            </w:r>
            <w:r>
              <w:rPr>
                <w:noProof/>
                <w:webHidden/>
              </w:rPr>
            </w:r>
            <w:r>
              <w:rPr>
                <w:noProof/>
                <w:webHidden/>
              </w:rPr>
              <w:fldChar w:fldCharType="separate"/>
            </w:r>
            <w:r>
              <w:rPr>
                <w:noProof/>
                <w:webHidden/>
              </w:rPr>
              <w:t>3</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50" w:history="1">
            <w:r w:rsidRPr="00B13CB9">
              <w:rPr>
                <w:rStyle w:val="Hyperlink"/>
                <w:noProof/>
              </w:rPr>
              <w:t>2. Market Analysis</w:t>
            </w:r>
            <w:r>
              <w:rPr>
                <w:noProof/>
                <w:webHidden/>
              </w:rPr>
              <w:tab/>
            </w:r>
            <w:r>
              <w:rPr>
                <w:noProof/>
                <w:webHidden/>
              </w:rPr>
              <w:fldChar w:fldCharType="begin"/>
            </w:r>
            <w:r>
              <w:rPr>
                <w:noProof/>
                <w:webHidden/>
              </w:rPr>
              <w:instrText xml:space="preserve"> PAGEREF _Toc536100250 \h </w:instrText>
            </w:r>
            <w:r>
              <w:rPr>
                <w:noProof/>
                <w:webHidden/>
              </w:rPr>
            </w:r>
            <w:r>
              <w:rPr>
                <w:noProof/>
                <w:webHidden/>
              </w:rPr>
              <w:fldChar w:fldCharType="separate"/>
            </w:r>
            <w:r>
              <w:rPr>
                <w:noProof/>
                <w:webHidden/>
              </w:rPr>
              <w:t>3</w:t>
            </w:r>
            <w:r>
              <w:rPr>
                <w:noProof/>
                <w:webHidden/>
              </w:rPr>
              <w:fldChar w:fldCharType="end"/>
            </w:r>
          </w:hyperlink>
        </w:p>
        <w:p w:rsidR="00C373A1" w:rsidRDefault="00C373A1">
          <w:pPr>
            <w:pStyle w:val="TOC2"/>
            <w:tabs>
              <w:tab w:val="right" w:leader="dot" w:pos="9010"/>
            </w:tabs>
            <w:rPr>
              <w:rFonts w:eastAsiaTheme="minorEastAsia"/>
              <w:b w:val="0"/>
              <w:bCs w:val="0"/>
              <w:noProof/>
              <w:sz w:val="24"/>
              <w:szCs w:val="24"/>
            </w:rPr>
          </w:pPr>
          <w:hyperlink w:anchor="_Toc536100251" w:history="1">
            <w:r w:rsidRPr="00B13CB9">
              <w:rPr>
                <w:rStyle w:val="Hyperlink"/>
                <w:noProof/>
              </w:rPr>
              <w:t>2.1. External Analysis</w:t>
            </w:r>
            <w:r>
              <w:rPr>
                <w:noProof/>
                <w:webHidden/>
              </w:rPr>
              <w:tab/>
            </w:r>
            <w:r>
              <w:rPr>
                <w:noProof/>
                <w:webHidden/>
              </w:rPr>
              <w:fldChar w:fldCharType="begin"/>
            </w:r>
            <w:r>
              <w:rPr>
                <w:noProof/>
                <w:webHidden/>
              </w:rPr>
              <w:instrText xml:space="preserve"> PAGEREF _Toc536100251 \h </w:instrText>
            </w:r>
            <w:r>
              <w:rPr>
                <w:noProof/>
                <w:webHidden/>
              </w:rPr>
            </w:r>
            <w:r>
              <w:rPr>
                <w:noProof/>
                <w:webHidden/>
              </w:rPr>
              <w:fldChar w:fldCharType="separate"/>
            </w:r>
            <w:r>
              <w:rPr>
                <w:noProof/>
                <w:webHidden/>
              </w:rPr>
              <w:t>3</w:t>
            </w:r>
            <w:r>
              <w:rPr>
                <w:noProof/>
                <w:webHidden/>
              </w:rPr>
              <w:fldChar w:fldCharType="end"/>
            </w:r>
          </w:hyperlink>
        </w:p>
        <w:p w:rsidR="00C373A1" w:rsidRDefault="00C373A1">
          <w:pPr>
            <w:pStyle w:val="TOC2"/>
            <w:tabs>
              <w:tab w:val="right" w:leader="dot" w:pos="9010"/>
            </w:tabs>
            <w:rPr>
              <w:rFonts w:eastAsiaTheme="minorEastAsia"/>
              <w:b w:val="0"/>
              <w:bCs w:val="0"/>
              <w:noProof/>
              <w:sz w:val="24"/>
              <w:szCs w:val="24"/>
            </w:rPr>
          </w:pPr>
          <w:hyperlink w:anchor="_Toc536100252" w:history="1">
            <w:r w:rsidRPr="00B13CB9">
              <w:rPr>
                <w:rStyle w:val="Hyperlink"/>
                <w:noProof/>
              </w:rPr>
              <w:t>2.2. Internal Analysis</w:t>
            </w:r>
            <w:r>
              <w:rPr>
                <w:noProof/>
                <w:webHidden/>
              </w:rPr>
              <w:tab/>
            </w:r>
            <w:r>
              <w:rPr>
                <w:noProof/>
                <w:webHidden/>
              </w:rPr>
              <w:fldChar w:fldCharType="begin"/>
            </w:r>
            <w:r>
              <w:rPr>
                <w:noProof/>
                <w:webHidden/>
              </w:rPr>
              <w:instrText xml:space="preserve"> PAGEREF _Toc536100252 \h </w:instrText>
            </w:r>
            <w:r>
              <w:rPr>
                <w:noProof/>
                <w:webHidden/>
              </w:rPr>
            </w:r>
            <w:r>
              <w:rPr>
                <w:noProof/>
                <w:webHidden/>
              </w:rPr>
              <w:fldChar w:fldCharType="separate"/>
            </w:r>
            <w:r>
              <w:rPr>
                <w:noProof/>
                <w:webHidden/>
              </w:rPr>
              <w:t>5</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53" w:history="1">
            <w:r w:rsidRPr="00B13CB9">
              <w:rPr>
                <w:rStyle w:val="Hyperlink"/>
                <w:noProof/>
              </w:rPr>
              <w:t>3. Purposes and Rational</w:t>
            </w:r>
            <w:r>
              <w:rPr>
                <w:noProof/>
                <w:webHidden/>
              </w:rPr>
              <w:tab/>
            </w:r>
            <w:r>
              <w:rPr>
                <w:noProof/>
                <w:webHidden/>
              </w:rPr>
              <w:fldChar w:fldCharType="begin"/>
            </w:r>
            <w:r>
              <w:rPr>
                <w:noProof/>
                <w:webHidden/>
              </w:rPr>
              <w:instrText xml:space="preserve"> PAGEREF _Toc536100253 \h </w:instrText>
            </w:r>
            <w:r>
              <w:rPr>
                <w:noProof/>
                <w:webHidden/>
              </w:rPr>
            </w:r>
            <w:r>
              <w:rPr>
                <w:noProof/>
                <w:webHidden/>
              </w:rPr>
              <w:fldChar w:fldCharType="separate"/>
            </w:r>
            <w:r>
              <w:rPr>
                <w:noProof/>
                <w:webHidden/>
              </w:rPr>
              <w:t>6</w:t>
            </w:r>
            <w:r>
              <w:rPr>
                <w:noProof/>
                <w:webHidden/>
              </w:rPr>
              <w:fldChar w:fldCharType="end"/>
            </w:r>
          </w:hyperlink>
        </w:p>
        <w:p w:rsidR="00C373A1" w:rsidRDefault="00C373A1">
          <w:pPr>
            <w:pStyle w:val="TOC2"/>
            <w:tabs>
              <w:tab w:val="right" w:leader="dot" w:pos="9010"/>
            </w:tabs>
            <w:rPr>
              <w:rFonts w:eastAsiaTheme="minorEastAsia"/>
              <w:b w:val="0"/>
              <w:bCs w:val="0"/>
              <w:noProof/>
              <w:sz w:val="24"/>
              <w:szCs w:val="24"/>
            </w:rPr>
          </w:pPr>
          <w:hyperlink w:anchor="_Toc536100254" w:history="1">
            <w:r w:rsidRPr="00B13CB9">
              <w:rPr>
                <w:rStyle w:val="Hyperlink"/>
                <w:noProof/>
              </w:rPr>
              <w:t>3.1. Music</w:t>
            </w:r>
            <w:r>
              <w:rPr>
                <w:noProof/>
                <w:webHidden/>
              </w:rPr>
              <w:tab/>
            </w:r>
            <w:r>
              <w:rPr>
                <w:noProof/>
                <w:webHidden/>
              </w:rPr>
              <w:fldChar w:fldCharType="begin"/>
            </w:r>
            <w:r>
              <w:rPr>
                <w:noProof/>
                <w:webHidden/>
              </w:rPr>
              <w:instrText xml:space="preserve"> PAGEREF _Toc536100254 \h </w:instrText>
            </w:r>
            <w:r>
              <w:rPr>
                <w:noProof/>
                <w:webHidden/>
              </w:rPr>
            </w:r>
            <w:r>
              <w:rPr>
                <w:noProof/>
                <w:webHidden/>
              </w:rPr>
              <w:fldChar w:fldCharType="separate"/>
            </w:r>
            <w:r>
              <w:rPr>
                <w:noProof/>
                <w:webHidden/>
              </w:rPr>
              <w:t>6</w:t>
            </w:r>
            <w:r>
              <w:rPr>
                <w:noProof/>
                <w:webHidden/>
              </w:rPr>
              <w:fldChar w:fldCharType="end"/>
            </w:r>
          </w:hyperlink>
        </w:p>
        <w:p w:rsidR="00C373A1" w:rsidRDefault="00C373A1">
          <w:pPr>
            <w:pStyle w:val="TOC2"/>
            <w:tabs>
              <w:tab w:val="right" w:leader="dot" w:pos="9010"/>
            </w:tabs>
            <w:rPr>
              <w:rFonts w:eastAsiaTheme="minorEastAsia"/>
              <w:b w:val="0"/>
              <w:bCs w:val="0"/>
              <w:noProof/>
              <w:sz w:val="24"/>
              <w:szCs w:val="24"/>
            </w:rPr>
          </w:pPr>
          <w:hyperlink w:anchor="_Toc536100255" w:history="1">
            <w:r w:rsidRPr="00B13CB9">
              <w:rPr>
                <w:rStyle w:val="Hyperlink"/>
                <w:noProof/>
              </w:rPr>
              <w:t>3.2. Food and Beverage</w:t>
            </w:r>
            <w:r>
              <w:rPr>
                <w:noProof/>
                <w:webHidden/>
              </w:rPr>
              <w:tab/>
            </w:r>
            <w:r>
              <w:rPr>
                <w:noProof/>
                <w:webHidden/>
              </w:rPr>
              <w:fldChar w:fldCharType="begin"/>
            </w:r>
            <w:r>
              <w:rPr>
                <w:noProof/>
                <w:webHidden/>
              </w:rPr>
              <w:instrText xml:space="preserve"> PAGEREF _Toc536100255 \h </w:instrText>
            </w:r>
            <w:r>
              <w:rPr>
                <w:noProof/>
                <w:webHidden/>
              </w:rPr>
            </w:r>
            <w:r>
              <w:rPr>
                <w:noProof/>
                <w:webHidden/>
              </w:rPr>
              <w:fldChar w:fldCharType="separate"/>
            </w:r>
            <w:r>
              <w:rPr>
                <w:noProof/>
                <w:webHidden/>
              </w:rPr>
              <w:t>6</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56" w:history="1">
            <w:r w:rsidRPr="00B13CB9">
              <w:rPr>
                <w:rStyle w:val="Hyperlink"/>
                <w:noProof/>
              </w:rPr>
              <w:t>4. Stakeholder Analysis</w:t>
            </w:r>
            <w:r>
              <w:rPr>
                <w:noProof/>
                <w:webHidden/>
              </w:rPr>
              <w:tab/>
            </w:r>
            <w:r>
              <w:rPr>
                <w:noProof/>
                <w:webHidden/>
              </w:rPr>
              <w:fldChar w:fldCharType="begin"/>
            </w:r>
            <w:r>
              <w:rPr>
                <w:noProof/>
                <w:webHidden/>
              </w:rPr>
              <w:instrText xml:space="preserve"> PAGEREF _Toc536100256 \h </w:instrText>
            </w:r>
            <w:r>
              <w:rPr>
                <w:noProof/>
                <w:webHidden/>
              </w:rPr>
            </w:r>
            <w:r>
              <w:rPr>
                <w:noProof/>
                <w:webHidden/>
              </w:rPr>
              <w:fldChar w:fldCharType="separate"/>
            </w:r>
            <w:r>
              <w:rPr>
                <w:noProof/>
                <w:webHidden/>
              </w:rPr>
              <w:t>7</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57" w:history="1">
            <w:r w:rsidRPr="00B13CB9">
              <w:rPr>
                <w:rStyle w:val="Hyperlink"/>
                <w:noProof/>
              </w:rPr>
              <w:t>5. Aims &amp; Objectives</w:t>
            </w:r>
            <w:r>
              <w:rPr>
                <w:noProof/>
                <w:webHidden/>
              </w:rPr>
              <w:tab/>
            </w:r>
            <w:r>
              <w:rPr>
                <w:noProof/>
                <w:webHidden/>
              </w:rPr>
              <w:fldChar w:fldCharType="begin"/>
            </w:r>
            <w:r>
              <w:rPr>
                <w:noProof/>
                <w:webHidden/>
              </w:rPr>
              <w:instrText xml:space="preserve"> PAGEREF _Toc536100257 \h </w:instrText>
            </w:r>
            <w:r>
              <w:rPr>
                <w:noProof/>
                <w:webHidden/>
              </w:rPr>
            </w:r>
            <w:r>
              <w:rPr>
                <w:noProof/>
                <w:webHidden/>
              </w:rPr>
              <w:fldChar w:fldCharType="separate"/>
            </w:r>
            <w:r>
              <w:rPr>
                <w:noProof/>
                <w:webHidden/>
              </w:rPr>
              <w:t>7</w:t>
            </w:r>
            <w:r>
              <w:rPr>
                <w:noProof/>
                <w:webHidden/>
              </w:rPr>
              <w:fldChar w:fldCharType="end"/>
            </w:r>
          </w:hyperlink>
        </w:p>
        <w:p w:rsidR="00C373A1" w:rsidRDefault="00C373A1">
          <w:pPr>
            <w:pStyle w:val="TOC2"/>
            <w:tabs>
              <w:tab w:val="right" w:leader="dot" w:pos="9010"/>
            </w:tabs>
            <w:rPr>
              <w:rFonts w:eastAsiaTheme="minorEastAsia"/>
              <w:b w:val="0"/>
              <w:bCs w:val="0"/>
              <w:noProof/>
              <w:sz w:val="24"/>
              <w:szCs w:val="24"/>
            </w:rPr>
          </w:pPr>
          <w:hyperlink w:anchor="_Toc536100258" w:history="1">
            <w:r w:rsidRPr="00B13CB9">
              <w:rPr>
                <w:rStyle w:val="Hyperlink"/>
                <w:noProof/>
              </w:rPr>
              <w:t>5.1. Aims of a Potential Festival</w:t>
            </w:r>
            <w:r>
              <w:rPr>
                <w:noProof/>
                <w:webHidden/>
              </w:rPr>
              <w:tab/>
            </w:r>
            <w:r>
              <w:rPr>
                <w:noProof/>
                <w:webHidden/>
              </w:rPr>
              <w:fldChar w:fldCharType="begin"/>
            </w:r>
            <w:r>
              <w:rPr>
                <w:noProof/>
                <w:webHidden/>
              </w:rPr>
              <w:instrText xml:space="preserve"> PAGEREF _Toc536100258 \h </w:instrText>
            </w:r>
            <w:r>
              <w:rPr>
                <w:noProof/>
                <w:webHidden/>
              </w:rPr>
            </w:r>
            <w:r>
              <w:rPr>
                <w:noProof/>
                <w:webHidden/>
              </w:rPr>
              <w:fldChar w:fldCharType="separate"/>
            </w:r>
            <w:r>
              <w:rPr>
                <w:noProof/>
                <w:webHidden/>
              </w:rPr>
              <w:t>7</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59" w:history="1">
            <w:r w:rsidRPr="00B13CB9">
              <w:rPr>
                <w:rStyle w:val="Hyperlink"/>
                <w:noProof/>
              </w:rPr>
              <w:t>6. Operational Analysis</w:t>
            </w:r>
            <w:r>
              <w:rPr>
                <w:noProof/>
                <w:webHidden/>
              </w:rPr>
              <w:tab/>
            </w:r>
            <w:r>
              <w:rPr>
                <w:noProof/>
                <w:webHidden/>
              </w:rPr>
              <w:fldChar w:fldCharType="begin"/>
            </w:r>
            <w:r>
              <w:rPr>
                <w:noProof/>
                <w:webHidden/>
              </w:rPr>
              <w:instrText xml:space="preserve"> PAGEREF _Toc536100259 \h </w:instrText>
            </w:r>
            <w:r>
              <w:rPr>
                <w:noProof/>
                <w:webHidden/>
              </w:rPr>
            </w:r>
            <w:r>
              <w:rPr>
                <w:noProof/>
                <w:webHidden/>
              </w:rPr>
              <w:fldChar w:fldCharType="separate"/>
            </w:r>
            <w:r>
              <w:rPr>
                <w:noProof/>
                <w:webHidden/>
              </w:rPr>
              <w:t>8</w:t>
            </w:r>
            <w:r>
              <w:rPr>
                <w:noProof/>
                <w:webHidden/>
              </w:rPr>
              <w:fldChar w:fldCharType="end"/>
            </w:r>
          </w:hyperlink>
        </w:p>
        <w:p w:rsidR="00C373A1" w:rsidRDefault="00C373A1">
          <w:pPr>
            <w:pStyle w:val="TOC2"/>
            <w:tabs>
              <w:tab w:val="right" w:leader="dot" w:pos="9010"/>
            </w:tabs>
            <w:rPr>
              <w:rFonts w:eastAsiaTheme="minorEastAsia"/>
              <w:b w:val="0"/>
              <w:bCs w:val="0"/>
              <w:noProof/>
              <w:sz w:val="24"/>
              <w:szCs w:val="24"/>
            </w:rPr>
          </w:pPr>
          <w:hyperlink w:anchor="_Toc536100260" w:history="1">
            <w:r w:rsidRPr="00B13CB9">
              <w:rPr>
                <w:rStyle w:val="Hyperlink"/>
                <w:noProof/>
              </w:rPr>
              <w:t>6.1 Potentially Problematic Areas</w:t>
            </w:r>
            <w:r>
              <w:rPr>
                <w:noProof/>
                <w:webHidden/>
              </w:rPr>
              <w:tab/>
            </w:r>
            <w:r>
              <w:rPr>
                <w:noProof/>
                <w:webHidden/>
              </w:rPr>
              <w:fldChar w:fldCharType="begin"/>
            </w:r>
            <w:r>
              <w:rPr>
                <w:noProof/>
                <w:webHidden/>
              </w:rPr>
              <w:instrText xml:space="preserve"> PAGEREF _Toc536100260 \h </w:instrText>
            </w:r>
            <w:r>
              <w:rPr>
                <w:noProof/>
                <w:webHidden/>
              </w:rPr>
            </w:r>
            <w:r>
              <w:rPr>
                <w:noProof/>
                <w:webHidden/>
              </w:rPr>
              <w:fldChar w:fldCharType="separate"/>
            </w:r>
            <w:r>
              <w:rPr>
                <w:noProof/>
                <w:webHidden/>
              </w:rPr>
              <w:t>8</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61" w:history="1">
            <w:r w:rsidRPr="00B13CB9">
              <w:rPr>
                <w:rStyle w:val="Hyperlink"/>
                <w:noProof/>
              </w:rPr>
              <w:t>7. Pre-Event Impact Analysis</w:t>
            </w:r>
            <w:r>
              <w:rPr>
                <w:noProof/>
                <w:webHidden/>
              </w:rPr>
              <w:tab/>
            </w:r>
            <w:r>
              <w:rPr>
                <w:noProof/>
                <w:webHidden/>
              </w:rPr>
              <w:fldChar w:fldCharType="begin"/>
            </w:r>
            <w:r>
              <w:rPr>
                <w:noProof/>
                <w:webHidden/>
              </w:rPr>
              <w:instrText xml:space="preserve"> PAGEREF _Toc536100261 \h </w:instrText>
            </w:r>
            <w:r>
              <w:rPr>
                <w:noProof/>
                <w:webHidden/>
              </w:rPr>
            </w:r>
            <w:r>
              <w:rPr>
                <w:noProof/>
                <w:webHidden/>
              </w:rPr>
              <w:fldChar w:fldCharType="separate"/>
            </w:r>
            <w:r>
              <w:rPr>
                <w:noProof/>
                <w:webHidden/>
              </w:rPr>
              <w:t>9</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62" w:history="1">
            <w:r w:rsidRPr="00B13CB9">
              <w:rPr>
                <w:rStyle w:val="Hyperlink"/>
                <w:noProof/>
              </w:rPr>
              <w:t>8. Conclusion &amp; Recommendations</w:t>
            </w:r>
            <w:r>
              <w:rPr>
                <w:noProof/>
                <w:webHidden/>
              </w:rPr>
              <w:tab/>
            </w:r>
            <w:r>
              <w:rPr>
                <w:noProof/>
                <w:webHidden/>
              </w:rPr>
              <w:fldChar w:fldCharType="begin"/>
            </w:r>
            <w:r>
              <w:rPr>
                <w:noProof/>
                <w:webHidden/>
              </w:rPr>
              <w:instrText xml:space="preserve"> PAGEREF _Toc536100262 \h </w:instrText>
            </w:r>
            <w:r>
              <w:rPr>
                <w:noProof/>
                <w:webHidden/>
              </w:rPr>
            </w:r>
            <w:r>
              <w:rPr>
                <w:noProof/>
                <w:webHidden/>
              </w:rPr>
              <w:fldChar w:fldCharType="separate"/>
            </w:r>
            <w:r>
              <w:rPr>
                <w:noProof/>
                <w:webHidden/>
              </w:rPr>
              <w:t>9</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63" w:history="1">
            <w:r w:rsidRPr="00B13CB9">
              <w:rPr>
                <w:rStyle w:val="Hyperlink"/>
                <w:noProof/>
              </w:rPr>
              <w:t>Reference List</w:t>
            </w:r>
            <w:r>
              <w:rPr>
                <w:noProof/>
                <w:webHidden/>
              </w:rPr>
              <w:tab/>
            </w:r>
            <w:r>
              <w:rPr>
                <w:noProof/>
                <w:webHidden/>
              </w:rPr>
              <w:fldChar w:fldCharType="begin"/>
            </w:r>
            <w:r>
              <w:rPr>
                <w:noProof/>
                <w:webHidden/>
              </w:rPr>
              <w:instrText xml:space="preserve"> PAGEREF _Toc536100263 \h </w:instrText>
            </w:r>
            <w:r>
              <w:rPr>
                <w:noProof/>
                <w:webHidden/>
              </w:rPr>
            </w:r>
            <w:r>
              <w:rPr>
                <w:noProof/>
                <w:webHidden/>
              </w:rPr>
              <w:fldChar w:fldCharType="separate"/>
            </w:r>
            <w:r>
              <w:rPr>
                <w:noProof/>
                <w:webHidden/>
              </w:rPr>
              <w:t>11</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64" w:history="1">
            <w:r w:rsidRPr="00B13CB9">
              <w:rPr>
                <w:rStyle w:val="Hyperlink"/>
                <w:noProof/>
              </w:rPr>
              <w:t>Appendix 1 – P.E.S.T. Analysis</w:t>
            </w:r>
            <w:r>
              <w:rPr>
                <w:noProof/>
                <w:webHidden/>
              </w:rPr>
              <w:tab/>
            </w:r>
            <w:r>
              <w:rPr>
                <w:noProof/>
                <w:webHidden/>
              </w:rPr>
              <w:fldChar w:fldCharType="begin"/>
            </w:r>
            <w:r>
              <w:rPr>
                <w:noProof/>
                <w:webHidden/>
              </w:rPr>
              <w:instrText xml:space="preserve"> PAGEREF _Toc536100264 \h </w:instrText>
            </w:r>
            <w:r>
              <w:rPr>
                <w:noProof/>
                <w:webHidden/>
              </w:rPr>
            </w:r>
            <w:r>
              <w:rPr>
                <w:noProof/>
                <w:webHidden/>
              </w:rPr>
              <w:fldChar w:fldCharType="separate"/>
            </w:r>
            <w:r>
              <w:rPr>
                <w:noProof/>
                <w:webHidden/>
              </w:rPr>
              <w:t>14</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65" w:history="1">
            <w:r w:rsidRPr="00B13CB9">
              <w:rPr>
                <w:rStyle w:val="Hyperlink"/>
                <w:noProof/>
              </w:rPr>
              <w:t>Appendix 2. Stakeholder Grid</w:t>
            </w:r>
            <w:r>
              <w:rPr>
                <w:noProof/>
                <w:webHidden/>
              </w:rPr>
              <w:tab/>
            </w:r>
            <w:r>
              <w:rPr>
                <w:noProof/>
                <w:webHidden/>
              </w:rPr>
              <w:fldChar w:fldCharType="begin"/>
            </w:r>
            <w:r>
              <w:rPr>
                <w:noProof/>
                <w:webHidden/>
              </w:rPr>
              <w:instrText xml:space="preserve"> PAGEREF _Toc536100265 \h </w:instrText>
            </w:r>
            <w:r>
              <w:rPr>
                <w:noProof/>
                <w:webHidden/>
              </w:rPr>
            </w:r>
            <w:r>
              <w:rPr>
                <w:noProof/>
                <w:webHidden/>
              </w:rPr>
              <w:fldChar w:fldCharType="separate"/>
            </w:r>
            <w:r>
              <w:rPr>
                <w:noProof/>
                <w:webHidden/>
              </w:rPr>
              <w:t>16</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66" w:history="1">
            <w:r w:rsidRPr="00B13CB9">
              <w:rPr>
                <w:rStyle w:val="Hyperlink"/>
                <w:noProof/>
              </w:rPr>
              <w:t>Appendix 3. Operational Analysis</w:t>
            </w:r>
            <w:r>
              <w:rPr>
                <w:noProof/>
                <w:webHidden/>
              </w:rPr>
              <w:tab/>
            </w:r>
            <w:r>
              <w:rPr>
                <w:noProof/>
                <w:webHidden/>
              </w:rPr>
              <w:fldChar w:fldCharType="begin"/>
            </w:r>
            <w:r>
              <w:rPr>
                <w:noProof/>
                <w:webHidden/>
              </w:rPr>
              <w:instrText xml:space="preserve"> PAGEREF _Toc536100266 \h </w:instrText>
            </w:r>
            <w:r>
              <w:rPr>
                <w:noProof/>
                <w:webHidden/>
              </w:rPr>
            </w:r>
            <w:r>
              <w:rPr>
                <w:noProof/>
                <w:webHidden/>
              </w:rPr>
              <w:fldChar w:fldCharType="separate"/>
            </w:r>
            <w:r>
              <w:rPr>
                <w:noProof/>
                <w:webHidden/>
              </w:rPr>
              <w:t>19</w:t>
            </w:r>
            <w:r>
              <w:rPr>
                <w:noProof/>
                <w:webHidden/>
              </w:rPr>
              <w:fldChar w:fldCharType="end"/>
            </w:r>
          </w:hyperlink>
        </w:p>
        <w:p w:rsidR="00C373A1" w:rsidRDefault="00C373A1">
          <w:pPr>
            <w:pStyle w:val="TOC1"/>
            <w:tabs>
              <w:tab w:val="right" w:leader="dot" w:pos="9010"/>
            </w:tabs>
            <w:rPr>
              <w:rFonts w:eastAsiaTheme="minorEastAsia"/>
              <w:b w:val="0"/>
              <w:bCs w:val="0"/>
              <w:i w:val="0"/>
              <w:iCs w:val="0"/>
              <w:noProof/>
            </w:rPr>
          </w:pPr>
          <w:hyperlink w:anchor="_Toc536100267" w:history="1">
            <w:r w:rsidRPr="00B13CB9">
              <w:rPr>
                <w:rStyle w:val="Hyperlink"/>
                <w:noProof/>
              </w:rPr>
              <w:t>Appendix 4. Pre-Event Impact Analysis</w:t>
            </w:r>
            <w:r>
              <w:rPr>
                <w:noProof/>
                <w:webHidden/>
              </w:rPr>
              <w:tab/>
            </w:r>
            <w:r>
              <w:rPr>
                <w:noProof/>
                <w:webHidden/>
              </w:rPr>
              <w:fldChar w:fldCharType="begin"/>
            </w:r>
            <w:r>
              <w:rPr>
                <w:noProof/>
                <w:webHidden/>
              </w:rPr>
              <w:instrText xml:space="preserve"> PAGEREF _Toc536100267 \h </w:instrText>
            </w:r>
            <w:r>
              <w:rPr>
                <w:noProof/>
                <w:webHidden/>
              </w:rPr>
            </w:r>
            <w:r>
              <w:rPr>
                <w:noProof/>
                <w:webHidden/>
              </w:rPr>
              <w:fldChar w:fldCharType="separate"/>
            </w:r>
            <w:r>
              <w:rPr>
                <w:noProof/>
                <w:webHidden/>
              </w:rPr>
              <w:t>22</w:t>
            </w:r>
            <w:r>
              <w:rPr>
                <w:noProof/>
                <w:webHidden/>
              </w:rPr>
              <w:fldChar w:fldCharType="end"/>
            </w:r>
          </w:hyperlink>
        </w:p>
        <w:p w:rsidR="00B13B48" w:rsidRDefault="00B13B48">
          <w:r>
            <w:rPr>
              <w:b/>
              <w:bCs/>
              <w:noProof/>
            </w:rPr>
            <w:fldChar w:fldCharType="end"/>
          </w:r>
        </w:p>
      </w:sdtContent>
    </w:sdt>
    <w:p w:rsidR="00E272BF" w:rsidRDefault="00E272BF" w:rsidP="00A13BFA">
      <w:pPr>
        <w:pStyle w:val="Heading1"/>
        <w:spacing w:line="360" w:lineRule="auto"/>
      </w:pPr>
    </w:p>
    <w:p w:rsidR="00E272BF" w:rsidRDefault="00E272BF">
      <w:pPr>
        <w:rPr>
          <w:rFonts w:asciiTheme="majorHAnsi" w:eastAsiaTheme="majorEastAsia" w:hAnsiTheme="majorHAnsi" w:cstheme="majorBidi"/>
          <w:color w:val="2F5496" w:themeColor="accent1" w:themeShade="BF"/>
          <w:sz w:val="32"/>
          <w:szCs w:val="32"/>
        </w:rPr>
      </w:pPr>
      <w:r>
        <w:br w:type="page"/>
      </w:r>
    </w:p>
    <w:p w:rsidR="003B06E8" w:rsidRDefault="003B06E8" w:rsidP="00A13BFA">
      <w:pPr>
        <w:pStyle w:val="Heading1"/>
        <w:spacing w:line="360" w:lineRule="auto"/>
      </w:pPr>
      <w:bookmarkStart w:id="4" w:name="_Toc536100246"/>
      <w:r>
        <w:lastRenderedPageBreak/>
        <w:t>1. Introduction</w:t>
      </w:r>
      <w:bookmarkEnd w:id="4"/>
    </w:p>
    <w:p w:rsidR="003B06E8" w:rsidRPr="003B06E8" w:rsidRDefault="003B06E8" w:rsidP="00A13BFA">
      <w:pPr>
        <w:pStyle w:val="Heading2"/>
        <w:spacing w:line="360" w:lineRule="auto"/>
      </w:pPr>
      <w:bookmarkStart w:id="5" w:name="_Toc536100247"/>
      <w:r>
        <w:t>1.1. What is a Feasibility Study?</w:t>
      </w:r>
      <w:bookmarkEnd w:id="5"/>
    </w:p>
    <w:p w:rsidR="00FB4ADC" w:rsidRDefault="00826E46" w:rsidP="00A13BFA">
      <w:pPr>
        <w:spacing w:line="360" w:lineRule="auto"/>
      </w:pPr>
      <w:r>
        <w:t>According to Getz and Page (20</w:t>
      </w:r>
      <w:r w:rsidR="006302B0">
        <w:t>16); a</w:t>
      </w:r>
      <w:r>
        <w:t xml:space="preserve"> feasibility</w:t>
      </w:r>
      <w:r w:rsidR="006302B0">
        <w:t xml:space="preserve"> study should come before the planning process as well as coming before </w:t>
      </w:r>
      <w:r w:rsidR="009F37B6">
        <w:t xml:space="preserve">any commitment to the potential event is made. </w:t>
      </w:r>
      <w:r w:rsidR="003C6C9D">
        <w:rPr>
          <w:i/>
        </w:rPr>
        <w:t>‘The major purpose of a feas</w:t>
      </w:r>
      <w:r w:rsidR="0048219B">
        <w:rPr>
          <w:i/>
        </w:rPr>
        <w:t xml:space="preserve">ibility study is to provide a choice of various models for the event and to present the cost and benefits of each’ </w:t>
      </w:r>
      <w:r w:rsidR="00F942C1">
        <w:t xml:space="preserve">potential </w:t>
      </w:r>
      <w:r w:rsidR="00B12BD3">
        <w:t xml:space="preserve">model </w:t>
      </w:r>
      <w:r w:rsidR="00A9045F">
        <w:t>(O’Toole, 2011</w:t>
      </w:r>
      <w:r w:rsidR="00CA1F90">
        <w:t>, pg. 261</w:t>
      </w:r>
      <w:r w:rsidR="00A9045F">
        <w:t>)</w:t>
      </w:r>
      <w:r w:rsidR="003B06E8">
        <w:t xml:space="preserve">. </w:t>
      </w:r>
      <w:r w:rsidR="00B12BD3">
        <w:t xml:space="preserve">A feasibility study is not to be used as a marketing tool </w:t>
      </w:r>
      <w:r w:rsidR="007D5CE2">
        <w:t xml:space="preserve">in order to gain additional stakeholders or event consumers but rather </w:t>
      </w:r>
      <w:r w:rsidR="00CA1F90">
        <w:t>an objective instrument in which to assess the proposed event</w:t>
      </w:r>
      <w:r w:rsidR="009C3F95">
        <w:t xml:space="preserve"> and if said event is viable to run or not</w:t>
      </w:r>
      <w:r w:rsidR="00095FDD">
        <w:t xml:space="preserve"> (O’Toole, 2011)</w:t>
      </w:r>
      <w:r w:rsidR="00CA1F90">
        <w:t>.</w:t>
      </w:r>
      <w:r w:rsidR="00095FDD">
        <w:t xml:space="preserve"> </w:t>
      </w:r>
      <w:r w:rsidR="009F37B6">
        <w:t xml:space="preserve">However </w:t>
      </w:r>
      <w:r w:rsidR="00CB373F">
        <w:t>too frequently events</w:t>
      </w:r>
      <w:r w:rsidR="00793C3C">
        <w:t>,</w:t>
      </w:r>
      <w:r w:rsidR="00CB373F">
        <w:t xml:space="preserve"> both </w:t>
      </w:r>
      <w:r w:rsidR="00793C3C">
        <w:t xml:space="preserve">on a </w:t>
      </w:r>
      <w:r w:rsidR="00CB373F">
        <w:t>large and small scale</w:t>
      </w:r>
      <w:r w:rsidR="00793C3C">
        <w:t>,</w:t>
      </w:r>
      <w:r w:rsidR="004D1248">
        <w:t xml:space="preserve"> proceed to the planning and execution stages without a </w:t>
      </w:r>
      <w:r w:rsidR="004D1248">
        <w:rPr>
          <w:i/>
        </w:rPr>
        <w:t xml:space="preserve">‘full feasibility </w:t>
      </w:r>
      <w:proofErr w:type="spellStart"/>
      <w:r w:rsidR="004D1248">
        <w:rPr>
          <w:i/>
        </w:rPr>
        <w:t>stud</w:t>
      </w:r>
      <w:proofErr w:type="spellEnd"/>
      <w:r w:rsidR="004D1248">
        <w:rPr>
          <w:i/>
        </w:rPr>
        <w:t xml:space="preserve">[y] or cost and benefit forecast’ </w:t>
      </w:r>
      <w:r w:rsidR="00E06259">
        <w:t xml:space="preserve">which can mean that </w:t>
      </w:r>
      <w:r w:rsidR="003D66F5">
        <w:t xml:space="preserve">issues that could have been identified and </w:t>
      </w:r>
      <w:r w:rsidR="007E40D8">
        <w:t>mitigated</w:t>
      </w:r>
      <w:r w:rsidR="003D66F5">
        <w:t xml:space="preserve"> with a feasibility</w:t>
      </w:r>
      <w:r w:rsidR="001120EE">
        <w:t xml:space="preserve"> study </w:t>
      </w:r>
      <w:r w:rsidR="0017618C">
        <w:t>are not identified until they arise in the pre planning and/or execution which could, in extreme circumstances, spell disaster for the event</w:t>
      </w:r>
      <w:r w:rsidR="007E40D8">
        <w:t xml:space="preserve"> </w:t>
      </w:r>
      <w:r w:rsidR="004D1248">
        <w:t xml:space="preserve">(Getz and Page, 2016, pg.330). </w:t>
      </w:r>
      <w:r w:rsidR="00CB373F">
        <w:t xml:space="preserve">  </w:t>
      </w:r>
    </w:p>
    <w:p w:rsidR="0017618C" w:rsidRDefault="0017618C" w:rsidP="00A13BFA">
      <w:pPr>
        <w:spacing w:line="360" w:lineRule="auto"/>
      </w:pPr>
    </w:p>
    <w:p w:rsidR="0017618C" w:rsidRDefault="0017618C" w:rsidP="00A13BFA">
      <w:pPr>
        <w:pStyle w:val="Heading2"/>
        <w:spacing w:line="360" w:lineRule="auto"/>
      </w:pPr>
      <w:bookmarkStart w:id="6" w:name="_Toc536100248"/>
      <w:r>
        <w:t>1.2. Small Community Festivals</w:t>
      </w:r>
      <w:bookmarkEnd w:id="6"/>
    </w:p>
    <w:p w:rsidR="003A7DD0" w:rsidRPr="003A7DD0" w:rsidRDefault="003A7DD0" w:rsidP="00A13BFA">
      <w:pPr>
        <w:spacing w:line="360" w:lineRule="auto"/>
      </w:pPr>
      <w:r w:rsidRPr="00881FA5">
        <w:rPr>
          <w:rFonts w:eastAsia="Times New Roman" w:cstheme="minorHAnsi"/>
        </w:rPr>
        <w:t xml:space="preserve">Despite the comparability limited impacts a small festival can have compared to a more major festival </w:t>
      </w:r>
      <w:r w:rsidRPr="00881FA5">
        <w:rPr>
          <w:i/>
        </w:rPr>
        <w:t xml:space="preserve"> ‘a small music festival can have ‘mega’ impacts on a small town in terms of tourism, economic benefits or disruption’</w:t>
      </w:r>
      <w:r>
        <w:t xml:space="preserve"> as the scale of the impacts </w:t>
      </w:r>
      <w:r w:rsidR="00881FA5">
        <w:t>relative to the geographic distribution of those impacts and if they are contained within a small community they can feel large within that community context</w:t>
      </w:r>
      <w:r w:rsidRPr="00881FA5">
        <w:rPr>
          <w:i/>
        </w:rPr>
        <w:t xml:space="preserve"> </w:t>
      </w:r>
      <w:r>
        <w:t>(</w:t>
      </w:r>
      <w:r w:rsidRPr="003A7DD0">
        <w:t>Getz, 2007, pg. 25</w:t>
      </w:r>
      <w:r>
        <w:t>).</w:t>
      </w:r>
      <w:r w:rsidR="00881FA5">
        <w:t xml:space="preserve"> </w:t>
      </w:r>
      <w:r w:rsidR="00763508" w:rsidRPr="00881FA5">
        <w:rPr>
          <w:rFonts w:eastAsia="Times New Roman" w:cstheme="minorHAnsi"/>
        </w:rPr>
        <w:t xml:space="preserve">Small community festivals </w:t>
      </w:r>
      <w:r w:rsidR="00E52479" w:rsidRPr="00881FA5">
        <w:rPr>
          <w:rFonts w:eastAsia="Times New Roman" w:cstheme="minorHAnsi"/>
        </w:rPr>
        <w:t>can enlist a ‘</w:t>
      </w:r>
      <w:r w:rsidR="00E52479" w:rsidRPr="00881FA5">
        <w:rPr>
          <w:rFonts w:eastAsia="Times New Roman" w:cstheme="minorHAnsi"/>
          <w:i/>
        </w:rPr>
        <w:t>f</w:t>
      </w:r>
      <w:r w:rsidR="003A2E4C" w:rsidRPr="00881FA5">
        <w:rPr>
          <w:rFonts w:eastAsia="Times New Roman" w:cstheme="minorHAnsi"/>
          <w:i/>
        </w:rPr>
        <w:t>eelings of togetherness and a sense of ownership of the festival in still feelings of pride in local residents</w:t>
      </w:r>
      <w:r w:rsidR="00E52479" w:rsidRPr="00881FA5">
        <w:rPr>
          <w:rFonts w:eastAsia="Times New Roman" w:cstheme="minorHAnsi"/>
          <w:i/>
        </w:rPr>
        <w:t>’</w:t>
      </w:r>
      <w:r w:rsidR="00763508" w:rsidRPr="00881FA5">
        <w:rPr>
          <w:rFonts w:eastAsia="Times New Roman" w:cstheme="minorHAnsi"/>
        </w:rPr>
        <w:t xml:space="preserve"> </w:t>
      </w:r>
      <w:r w:rsidR="00E52479" w:rsidRPr="00881FA5">
        <w:rPr>
          <w:rFonts w:eastAsia="Times New Roman" w:cstheme="minorHAnsi"/>
        </w:rPr>
        <w:t>(Small, 2007).</w:t>
      </w:r>
      <w:r w:rsidR="008B3774" w:rsidRPr="00881FA5">
        <w:rPr>
          <w:rFonts w:eastAsia="Times New Roman" w:cstheme="minorHAnsi"/>
        </w:rPr>
        <w:t xml:space="preserve"> Given that a sense of ‘belongingness’ is part of Maslow’s hierarchy of needs</w:t>
      </w:r>
      <w:r w:rsidR="00CB62D2" w:rsidRPr="00881FA5">
        <w:rPr>
          <w:rFonts w:eastAsia="Times New Roman" w:cstheme="minorHAnsi"/>
        </w:rPr>
        <w:t xml:space="preserve"> having a strong sense of community is clearly integral to human live and if this can be crate with the community in which people live small community festivals may be a way to increase happiness within the residence of said community</w:t>
      </w:r>
      <w:r w:rsidR="00EF4D60" w:rsidRPr="00881FA5">
        <w:rPr>
          <w:rFonts w:eastAsia="Times New Roman" w:cstheme="minorHAnsi"/>
        </w:rPr>
        <w:t xml:space="preserve"> (</w:t>
      </w:r>
      <w:proofErr w:type="spellStart"/>
      <w:r w:rsidR="00EF4D60" w:rsidRPr="00881FA5">
        <w:rPr>
          <w:rFonts w:eastAsia="Times New Roman" w:cstheme="minorHAnsi"/>
        </w:rPr>
        <w:t>Bowdin</w:t>
      </w:r>
      <w:proofErr w:type="spellEnd"/>
      <w:r w:rsidR="00EF4D60" w:rsidRPr="00881FA5">
        <w:rPr>
          <w:rFonts w:eastAsia="Times New Roman" w:cstheme="minorHAnsi"/>
        </w:rPr>
        <w:t xml:space="preserve"> et al, 2011)</w:t>
      </w:r>
      <w:r w:rsidR="00CB62D2" w:rsidRPr="00881FA5">
        <w:rPr>
          <w:rFonts w:eastAsia="Times New Roman" w:cstheme="minorHAnsi"/>
        </w:rPr>
        <w:t>.</w:t>
      </w:r>
      <w:r w:rsidR="00EF4D60" w:rsidRPr="00881FA5">
        <w:rPr>
          <w:rFonts w:eastAsia="Times New Roman" w:cstheme="minorHAnsi"/>
        </w:rPr>
        <w:t xml:space="preserve"> In terms of economic benefits ‘</w:t>
      </w:r>
      <w:r w:rsidR="00EF4D60" w:rsidRPr="00881FA5">
        <w:rPr>
          <w:rFonts w:eastAsia="Times New Roman" w:cstheme="minorHAnsi"/>
          <w:i/>
        </w:rPr>
        <w:t xml:space="preserve">spending by </w:t>
      </w:r>
      <w:r w:rsidR="006952AA" w:rsidRPr="00881FA5">
        <w:rPr>
          <w:rFonts w:eastAsia="Times New Roman" w:cstheme="minorHAnsi"/>
          <w:i/>
        </w:rPr>
        <w:t>n</w:t>
      </w:r>
      <w:r w:rsidR="00EF4D60" w:rsidRPr="00881FA5">
        <w:rPr>
          <w:rFonts w:eastAsia="Times New Roman" w:cstheme="minorHAnsi"/>
          <w:i/>
        </w:rPr>
        <w:t xml:space="preserve">on-local participants’  </w:t>
      </w:r>
      <w:r w:rsidR="006952AA" w:rsidRPr="00881FA5">
        <w:rPr>
          <w:rFonts w:eastAsia="Times New Roman" w:cstheme="minorHAnsi"/>
        </w:rPr>
        <w:t>brings additional economic benefits to the local community however most participant of community festivals are local residents and spending by local residents does not increase the ‘</w:t>
      </w:r>
      <w:r w:rsidR="006952AA" w:rsidRPr="00881FA5">
        <w:rPr>
          <w:rFonts w:eastAsia="Times New Roman" w:cstheme="minorHAnsi"/>
          <w:i/>
        </w:rPr>
        <w:t xml:space="preserve">economic pie’ </w:t>
      </w:r>
      <w:r w:rsidR="006952AA" w:rsidRPr="00881FA5">
        <w:rPr>
          <w:rFonts w:eastAsia="Times New Roman" w:cstheme="minorHAnsi"/>
        </w:rPr>
        <w:t xml:space="preserve"> of the area as these people would be spending within the community regardless of the presence of a festival (Myles et al, 2012).</w:t>
      </w:r>
      <w:r w:rsidRPr="00881FA5">
        <w:rPr>
          <w:rFonts w:eastAsia="Times New Roman" w:cstheme="minorHAnsi"/>
        </w:rPr>
        <w:t xml:space="preserve"> In spite of this </w:t>
      </w:r>
      <w:r w:rsidRPr="00881FA5">
        <w:rPr>
          <w:rFonts w:eastAsia="Times New Roman" w:cstheme="minorHAnsi"/>
        </w:rPr>
        <w:lastRenderedPageBreak/>
        <w:t xml:space="preserve">community festivals can provide a platform for local producers and businesses to sell their products and increate their profits which in turn will benefit their businesses. </w:t>
      </w:r>
    </w:p>
    <w:p w:rsidR="0017618C" w:rsidRPr="006952AA" w:rsidRDefault="0017618C" w:rsidP="00A13BFA">
      <w:pPr>
        <w:spacing w:line="360" w:lineRule="auto"/>
        <w:rPr>
          <w:rFonts w:eastAsia="Times New Roman" w:cstheme="minorHAnsi"/>
        </w:rPr>
      </w:pPr>
    </w:p>
    <w:p w:rsidR="006C63B0" w:rsidRDefault="006C63B0" w:rsidP="00A13BFA">
      <w:pPr>
        <w:spacing w:line="360" w:lineRule="auto"/>
      </w:pPr>
    </w:p>
    <w:p w:rsidR="006B6128" w:rsidRDefault="00C202E0" w:rsidP="00A13BFA">
      <w:pPr>
        <w:pStyle w:val="Heading2"/>
        <w:spacing w:line="360" w:lineRule="auto"/>
      </w:pPr>
      <w:bookmarkStart w:id="7" w:name="_Toc536100249"/>
      <w:r>
        <w:t>1.3. Context of Mumbles</w:t>
      </w:r>
      <w:bookmarkEnd w:id="7"/>
    </w:p>
    <w:p w:rsidR="00C202E0" w:rsidRPr="00372564" w:rsidRDefault="00C202E0" w:rsidP="00A13BFA">
      <w:pPr>
        <w:spacing w:line="360" w:lineRule="auto"/>
      </w:pPr>
      <w:r>
        <w:t xml:space="preserve">According to Visit Wales the Mumbles is a </w:t>
      </w:r>
      <w:r>
        <w:rPr>
          <w:i/>
        </w:rPr>
        <w:t xml:space="preserve">‘vibrant seaside village’ </w:t>
      </w:r>
      <w:r>
        <w:t xml:space="preserve">with </w:t>
      </w:r>
      <w:r>
        <w:rPr>
          <w:i/>
        </w:rPr>
        <w:t xml:space="preserve">‘over 120 shops, restaurants and pubs’ </w:t>
      </w:r>
      <w:r>
        <w:t xml:space="preserve">(2018). </w:t>
      </w:r>
      <w:r w:rsidR="00922AF2">
        <w:t>Standing as a proud focal point of the Mumbles is</w:t>
      </w:r>
      <w:r w:rsidR="00E4546F">
        <w:t xml:space="preserve"> </w:t>
      </w:r>
      <w:r w:rsidR="00922AF2">
        <w:t>Oystermouth Castle</w:t>
      </w:r>
      <w:r w:rsidR="00E4546F">
        <w:t>; the castle was built in the 12</w:t>
      </w:r>
      <w:r w:rsidR="00E4546F" w:rsidRPr="00E4546F">
        <w:rPr>
          <w:vertAlign w:val="superscript"/>
        </w:rPr>
        <w:t>th</w:t>
      </w:r>
      <w:r w:rsidR="00E4546F">
        <w:t xml:space="preserve"> century </w:t>
      </w:r>
      <w:r w:rsidR="00EB182A">
        <w:t xml:space="preserve">and reopened as a leisure attraction in 2011 (Swansea Council, 2017). </w:t>
      </w:r>
      <w:r>
        <w:t>Mumbles m</w:t>
      </w:r>
      <w:r w:rsidR="006672C4">
        <w:t xml:space="preserve">akes up the majority of Oystermouth Ward and therefore it is census data from this ward will be used to determine the local demographic. According to the 2011 census the Oystermouth ward has a population of </w:t>
      </w:r>
      <w:r w:rsidR="006672C4">
        <w:rPr>
          <w:i/>
        </w:rPr>
        <w:t>‘4</w:t>
      </w:r>
      <w:r w:rsidR="00E73F1E">
        <w:rPr>
          <w:i/>
        </w:rPr>
        <w:t>,</w:t>
      </w:r>
      <w:r w:rsidR="006672C4">
        <w:rPr>
          <w:i/>
        </w:rPr>
        <w:t>160’</w:t>
      </w:r>
      <w:r w:rsidR="00372564">
        <w:rPr>
          <w:i/>
        </w:rPr>
        <w:t xml:space="preserve"> </w:t>
      </w:r>
      <w:r w:rsidR="00372564">
        <w:t xml:space="preserve">with over 50% of which being over the age of 45. Although the Mumbles has a relatively ageing population in socio-economic terms it is also a relatively wealthy area with </w:t>
      </w:r>
      <w:r w:rsidR="00372564">
        <w:rPr>
          <w:i/>
        </w:rPr>
        <w:t xml:space="preserve">’48.9%’ </w:t>
      </w:r>
      <w:r w:rsidR="00372564">
        <w:t>of the population falling into NS-</w:t>
      </w:r>
      <w:proofErr w:type="spellStart"/>
      <w:r w:rsidR="00372564">
        <w:t>SeC’s</w:t>
      </w:r>
      <w:proofErr w:type="spellEnd"/>
      <w:r w:rsidR="00372564">
        <w:t xml:space="preserve"> socio-economic classification of a 1-2, this is compared to only </w:t>
      </w:r>
      <w:r w:rsidR="00372564">
        <w:rPr>
          <w:i/>
        </w:rPr>
        <w:t xml:space="preserve">’27.5%’ </w:t>
      </w:r>
      <w:r w:rsidR="00372564">
        <w:t>of the Swansea population falling into this same category (Swansea Council, 2018).</w:t>
      </w:r>
      <w:r w:rsidR="00A66C1A">
        <w:t xml:space="preserve"> Given this census information it can be inferred that a large proportion of the population in Mumbles not only have the disposable income to spend of leisure activates like attending a community festival but also they have the availability of time to do so. </w:t>
      </w:r>
      <w:r w:rsidR="008D066A">
        <w:t xml:space="preserve">In addition to this over 57% of the households in Oystermouth </w:t>
      </w:r>
      <w:r w:rsidR="00E73F1E">
        <w:t>w</w:t>
      </w:r>
      <w:r w:rsidR="008D066A">
        <w:t>ard</w:t>
      </w:r>
      <w:r w:rsidR="00372564">
        <w:t xml:space="preserve">  </w:t>
      </w:r>
      <w:r w:rsidR="008D066A">
        <w:t>are families engaging them if vial to the success of any festival.</w:t>
      </w:r>
    </w:p>
    <w:p w:rsidR="00C202E0" w:rsidRDefault="00C202E0" w:rsidP="00A13BFA">
      <w:pPr>
        <w:spacing w:line="360" w:lineRule="auto"/>
      </w:pPr>
    </w:p>
    <w:p w:rsidR="00EB182A" w:rsidRDefault="003544E2" w:rsidP="00A13BFA">
      <w:pPr>
        <w:pStyle w:val="Heading1"/>
        <w:spacing w:line="360" w:lineRule="auto"/>
      </w:pPr>
      <w:bookmarkStart w:id="8" w:name="_Toc536100250"/>
      <w:r>
        <w:t xml:space="preserve">2. </w:t>
      </w:r>
      <w:r w:rsidR="00EB182A">
        <w:t>Market Analysis</w:t>
      </w:r>
      <w:bookmarkEnd w:id="8"/>
    </w:p>
    <w:p w:rsidR="00EB182A" w:rsidRDefault="00EB182A" w:rsidP="00A13BFA">
      <w:pPr>
        <w:spacing w:line="360" w:lineRule="auto"/>
      </w:pPr>
    </w:p>
    <w:p w:rsidR="00EB182A" w:rsidRDefault="003544E2" w:rsidP="00A13BFA">
      <w:pPr>
        <w:pStyle w:val="Heading2"/>
        <w:spacing w:line="360" w:lineRule="auto"/>
      </w:pPr>
      <w:bookmarkStart w:id="9" w:name="_Toc536100251"/>
      <w:r>
        <w:t>2.1. External Analysis</w:t>
      </w:r>
      <w:bookmarkEnd w:id="9"/>
    </w:p>
    <w:p w:rsidR="00166AF1" w:rsidRDefault="004056DB" w:rsidP="00A13BFA">
      <w:pPr>
        <w:spacing w:line="360" w:lineRule="auto"/>
      </w:pPr>
      <w:r>
        <w:t xml:space="preserve">The Political situation within Mumbles </w:t>
      </w:r>
      <w:r w:rsidR="00593564">
        <w:t xml:space="preserve">is complicated as the area technically is under the jurisdiction of Swansea  County Council </w:t>
      </w:r>
      <w:r w:rsidR="0063218A">
        <w:t xml:space="preserve">(SCC) </w:t>
      </w:r>
      <w:r w:rsidR="00593564">
        <w:t xml:space="preserve">however </w:t>
      </w:r>
      <w:r w:rsidR="000B33F3">
        <w:t xml:space="preserve">Mumbles also has a community council </w:t>
      </w:r>
      <w:r w:rsidR="00E5510F">
        <w:t>that has power over community facilities, community wellbeing as well as local tourism and events (MCC, 2013)</w:t>
      </w:r>
      <w:r w:rsidR="001E016E">
        <w:t>. Any community festival that were to take place in the Mumbles area would fall under the remit of Mumbles Community Council (MMC)</w:t>
      </w:r>
      <w:r w:rsidR="00BE0956">
        <w:t xml:space="preserve"> however, as was the case of the previous White Lady Festival, the MCC will wish to use </w:t>
      </w:r>
      <w:r w:rsidR="0063218A">
        <w:t>SCC’s</w:t>
      </w:r>
      <w:r w:rsidR="00BE0956">
        <w:t xml:space="preserve"> funding </w:t>
      </w:r>
      <w:r w:rsidR="00BE0956">
        <w:lastRenderedPageBreak/>
        <w:t xml:space="preserve">in order to stage the community festival. If </w:t>
      </w:r>
      <w:r w:rsidR="0063218A">
        <w:t>SCC</w:t>
      </w:r>
      <w:r w:rsidR="00BE0956">
        <w:t xml:space="preserve"> is to spend council money on</w:t>
      </w:r>
      <w:r w:rsidR="0063218A">
        <w:t xml:space="preserve"> a festival it will need to be in alignment with their objectives which can be found in appendix 1</w:t>
      </w:r>
      <w:r w:rsidR="00B13B48">
        <w:t>, page 14</w:t>
      </w:r>
      <w:r w:rsidR="0063218A">
        <w:t xml:space="preserve">. </w:t>
      </w:r>
      <w:r w:rsidR="001E328D">
        <w:t xml:space="preserve">The potential issue with this is the conflict of interest that can occur; </w:t>
      </w:r>
      <w:r w:rsidR="000B5315">
        <w:t>where the SCC will have an agenda to fulfil their own aims MCC will be wanting to create an event for the benefit of the local community with very few other aims that need to be fulfilled.</w:t>
      </w:r>
      <w:r w:rsidR="00DA0556">
        <w:t xml:space="preserve"> </w:t>
      </w:r>
    </w:p>
    <w:p w:rsidR="00166AF1" w:rsidRDefault="003D33C9" w:rsidP="00A13BFA">
      <w:pPr>
        <w:spacing w:line="360" w:lineRule="auto"/>
      </w:pPr>
      <w:r>
        <w:t>However i</w:t>
      </w:r>
      <w:r w:rsidR="00DA0556">
        <w:t xml:space="preserve">t must first be determined </w:t>
      </w:r>
      <w:r>
        <w:t xml:space="preserve">whether </w:t>
      </w:r>
      <w:r w:rsidR="00DA0556">
        <w:t xml:space="preserve"> people</w:t>
      </w:r>
      <w:r>
        <w:t xml:space="preserve"> within Mumbles</w:t>
      </w:r>
      <w:r w:rsidR="00DA0556">
        <w:t xml:space="preserve"> want a</w:t>
      </w:r>
      <w:r>
        <w:t xml:space="preserve"> community festival. </w:t>
      </w:r>
      <w:r w:rsidR="00067511">
        <w:t xml:space="preserve">Given the shift to an experiential economy </w:t>
      </w:r>
      <w:r w:rsidR="00C92E35">
        <w:t>which is a phenomenon that Getz (2016) defines as an ‘</w:t>
      </w:r>
      <w:r w:rsidR="00C92E35">
        <w:rPr>
          <w:i/>
        </w:rPr>
        <w:t xml:space="preserve">economic evolution’ </w:t>
      </w:r>
      <w:r w:rsidR="00C92E35">
        <w:t xml:space="preserve">caused by customers becoming </w:t>
      </w:r>
      <w:r w:rsidR="00C92E35">
        <w:rPr>
          <w:i/>
        </w:rPr>
        <w:t xml:space="preserve">‘more open to experiencing something new’ </w:t>
      </w:r>
      <w:r w:rsidR="00C92E35">
        <w:t xml:space="preserve">with material goods no longer being enough to satisfy the customers needs.  </w:t>
      </w:r>
      <w:r w:rsidR="0074437A">
        <w:t xml:space="preserve">This trend can been seen through the annual analysis of </w:t>
      </w:r>
      <w:r w:rsidR="001E16FF">
        <w:t xml:space="preserve">UK consumer spending by Barclaycard as it can been seen that in 2017 spending on </w:t>
      </w:r>
      <w:r w:rsidR="001E16FF">
        <w:rPr>
          <w:i/>
        </w:rPr>
        <w:t xml:space="preserve">‘entertainment grew by 10.2%’ </w:t>
      </w:r>
      <w:r w:rsidR="001E16FF">
        <w:t xml:space="preserve">since 2016 as well as there being a boost of </w:t>
      </w:r>
      <w:r w:rsidR="001E16FF">
        <w:rPr>
          <w:i/>
        </w:rPr>
        <w:t xml:space="preserve">’12.2%’ </w:t>
      </w:r>
      <w:r w:rsidR="001E16FF">
        <w:t xml:space="preserve">and </w:t>
      </w:r>
      <w:r w:rsidR="001E16FF">
        <w:rPr>
          <w:i/>
        </w:rPr>
        <w:t xml:space="preserve">’12.6%’ </w:t>
      </w:r>
      <w:r w:rsidR="001E16FF">
        <w:t xml:space="preserve">of spending in pubs and restaurants respectively (Townshend, 2018).  </w:t>
      </w:r>
      <w:r w:rsidR="006D1381">
        <w:t xml:space="preserve">It can therefore be inferred that in general leisure experiences is a popular market in the UK and if this is the case in the Mumbles area then a community festival may be </w:t>
      </w:r>
      <w:r w:rsidR="009053CD">
        <w:t xml:space="preserve">desirable. In addition to this generalised evidence there are already several events that take place around the Mumbles that local residents tend to attend on a regular basis, see appendix 1 </w:t>
      </w:r>
      <w:r w:rsidR="00B13B48">
        <w:t xml:space="preserve">(page 14) </w:t>
      </w:r>
      <w:r w:rsidR="009053CD">
        <w:t xml:space="preserve">for examples of events. </w:t>
      </w:r>
    </w:p>
    <w:p w:rsidR="00B74DD4" w:rsidRPr="00834DB4" w:rsidRDefault="00B13B48" w:rsidP="00A13BFA">
      <w:pPr>
        <w:spacing w:line="360" w:lineRule="auto"/>
      </w:pPr>
      <w:r>
        <w:rPr>
          <w:rFonts w:cstheme="minorHAnsi"/>
          <w:noProof/>
        </w:rPr>
        <w:drawing>
          <wp:anchor distT="0" distB="0" distL="114300" distR="114300" simplePos="0" relativeHeight="251666432" behindDoc="0" locked="0" layoutInCell="1" allowOverlap="1">
            <wp:simplePos x="0" y="0"/>
            <wp:positionH relativeFrom="column">
              <wp:posOffset>4139565</wp:posOffset>
            </wp:positionH>
            <wp:positionV relativeFrom="paragraph">
              <wp:posOffset>1118235</wp:posOffset>
            </wp:positionV>
            <wp:extent cx="1411605" cy="1411605"/>
            <wp:effectExtent l="0" t="0" r="0" b="0"/>
            <wp:wrapSquare wrapText="bothSides"/>
            <wp:docPr id="6" name="Picture 6" descr="/var/folders/cp/74k5zgv928zc895z_h5_ddz00000gn/T/com.microsoft.Word/Content.MSO/14FA68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cp/74k5zgv928zc895z_h5_ddz00000gn/T/com.microsoft.Word/Content.MSO/14FA68B6.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1605" cy="1411605"/>
                    </a:xfrm>
                    <a:prstGeom prst="rect">
                      <a:avLst/>
                    </a:prstGeom>
                    <a:noFill/>
                    <a:ln>
                      <a:noFill/>
                    </a:ln>
                  </pic:spPr>
                </pic:pic>
              </a:graphicData>
            </a:graphic>
            <wp14:sizeRelH relativeFrom="page">
              <wp14:pctWidth>0</wp14:pctWidth>
            </wp14:sizeRelH>
            <wp14:sizeRelV relativeFrom="page">
              <wp14:pctHeight>0</wp14:pctHeight>
            </wp14:sizeRelV>
          </wp:anchor>
        </w:drawing>
      </w:r>
      <w:r w:rsidR="000D75D9">
        <w:t xml:space="preserve">In addition to more people spending more money on experiences several food trend swept the UK over the past year and it would be well advised for festival organisers to acknowledge and use these trend to their advantage. </w:t>
      </w:r>
      <w:r w:rsidR="00B52E11">
        <w:t>For example Ben Marks from Perilla believes that vegan food will become more common in 2019 with over ‘</w:t>
      </w:r>
      <w:r w:rsidR="00B52E11">
        <w:rPr>
          <w:i/>
        </w:rPr>
        <w:t xml:space="preserve">135,000’ </w:t>
      </w:r>
      <w:r w:rsidR="00B52E11">
        <w:t xml:space="preserve">people signing up for </w:t>
      </w:r>
      <w:r w:rsidR="00B52E11">
        <w:rPr>
          <w:i/>
        </w:rPr>
        <w:t>‘</w:t>
      </w:r>
      <w:proofErr w:type="spellStart"/>
      <w:r w:rsidR="00B52E11">
        <w:rPr>
          <w:i/>
        </w:rPr>
        <w:t>veganuary</w:t>
      </w:r>
      <w:proofErr w:type="spellEnd"/>
      <w:r w:rsidR="00B52E11">
        <w:rPr>
          <w:i/>
        </w:rPr>
        <w:t xml:space="preserve">’ </w:t>
      </w:r>
      <w:r w:rsidR="00B52E11">
        <w:t xml:space="preserve">this year compared to only </w:t>
      </w:r>
      <w:r w:rsidR="00B52E11">
        <w:rPr>
          <w:i/>
        </w:rPr>
        <w:t xml:space="preserve">’25,000’, </w:t>
      </w:r>
      <w:r w:rsidR="00B52E11">
        <w:t>last year (</w:t>
      </w:r>
      <w:r w:rsidR="0001750C">
        <w:t>Food festiv</w:t>
      </w:r>
      <w:r w:rsidR="00D16778">
        <w:t>al finder, 2019). Given this rise in veganism it would be advisable to ensure that there is at least one food</w:t>
      </w:r>
      <w:r w:rsidR="000D75D9">
        <w:t xml:space="preserve"> </w:t>
      </w:r>
      <w:r w:rsidR="00D16778">
        <w:t>vendor who provides vegan options.</w:t>
      </w:r>
      <w:r w:rsidR="009053CD">
        <w:t xml:space="preserve">  </w:t>
      </w:r>
      <w:r w:rsidR="00570B55">
        <w:t xml:space="preserve">In the same way the veganism has seen a huge increase in popularity in 2018 gin has also </w:t>
      </w:r>
      <w:r w:rsidR="00B74DD4">
        <w:t>become more popular. Chandler (2018) predicts that in 2019 gin will remain popular but whisky may be the next drink hit by and popularity tend. Keeping up to date with the latest food and drink trends and ensuring that popular items be available and heavily publicised at a small scale festival; this may draw additional customers as well as satisfying those who would have come in spite of the food and beverage offerings.</w:t>
      </w:r>
      <w:r w:rsidR="00A13BFA">
        <w:t xml:space="preserve"> The date and timing of any proposed festival should also be considered the White Lady </w:t>
      </w:r>
      <w:r w:rsidR="00A13BFA">
        <w:lastRenderedPageBreak/>
        <w:t>Festival was held on the ‘27</w:t>
      </w:r>
      <w:r w:rsidR="00A13BFA" w:rsidRPr="00A13BFA">
        <w:rPr>
          <w:vertAlign w:val="superscript"/>
        </w:rPr>
        <w:t>th</w:t>
      </w:r>
      <w:r w:rsidR="00A13BFA">
        <w:t xml:space="preserve"> – 29</w:t>
      </w:r>
      <w:r w:rsidR="00A13BFA" w:rsidRPr="00A13BFA">
        <w:rPr>
          <w:vertAlign w:val="superscript"/>
        </w:rPr>
        <w:t>th</w:t>
      </w:r>
      <w:r w:rsidR="00A13BFA">
        <w:t xml:space="preserve"> of July’ and torrential rain meant that much of the festival </w:t>
      </w:r>
      <w:r w:rsidR="00834DB4">
        <w:t xml:space="preserve">was </w:t>
      </w:r>
      <w:r w:rsidR="00834DB4">
        <w:rPr>
          <w:i/>
        </w:rPr>
        <w:t>‘washed out’</w:t>
      </w:r>
      <w:r w:rsidR="00834DB4">
        <w:t xml:space="preserve"> (</w:t>
      </w:r>
      <w:proofErr w:type="spellStart"/>
      <w:r w:rsidR="00834DB4">
        <w:t>Youle</w:t>
      </w:r>
      <w:proofErr w:type="spellEnd"/>
      <w:r w:rsidR="00834DB4">
        <w:t xml:space="preserve">, 2018). The proposed date set out by MCC for another community festival </w:t>
      </w:r>
      <w:r w:rsidR="00DB2DF3">
        <w:t>are</w:t>
      </w:r>
      <w:r w:rsidR="00834DB4">
        <w:t xml:space="preserve"> the </w:t>
      </w:r>
      <w:r w:rsidR="00834DB4">
        <w:rPr>
          <w:i/>
        </w:rPr>
        <w:t>‘7</w:t>
      </w:r>
      <w:r w:rsidR="00834DB4" w:rsidRPr="00834DB4">
        <w:rPr>
          <w:i/>
          <w:vertAlign w:val="superscript"/>
        </w:rPr>
        <w:t>th</w:t>
      </w:r>
      <w:r w:rsidR="00834DB4">
        <w:rPr>
          <w:i/>
        </w:rPr>
        <w:t xml:space="preserve"> – 9</w:t>
      </w:r>
      <w:r w:rsidR="00834DB4" w:rsidRPr="00834DB4">
        <w:rPr>
          <w:i/>
          <w:vertAlign w:val="superscript"/>
        </w:rPr>
        <w:t>th</w:t>
      </w:r>
      <w:r w:rsidR="00834DB4">
        <w:rPr>
          <w:i/>
        </w:rPr>
        <w:t xml:space="preserve"> of June’ </w:t>
      </w:r>
      <w:r w:rsidR="00834DB4">
        <w:t>this may promise better weather however it falls during term time and may mean that fewer family attend but given that these proposed dates are over the weekend making it possible for families to wish to attend can (Keeton, 2018).</w:t>
      </w:r>
      <w:r w:rsidR="00DB2DF3">
        <w:t xml:space="preserve"> Although a span of three dates have been proposed it would be ill advised to attempt another three day festival given the negative result of the White Lady Festival; instead it would be more appropriate to hold a one day festival with the potential to expand as years go on and the festival gains a positive reputation.</w:t>
      </w:r>
    </w:p>
    <w:p w:rsidR="00C202E0" w:rsidRDefault="00B74DD4" w:rsidP="00A13BFA">
      <w:pPr>
        <w:spacing w:line="360" w:lineRule="auto"/>
      </w:pPr>
      <w:r>
        <w:t xml:space="preserve">   </w:t>
      </w:r>
    </w:p>
    <w:p w:rsidR="00067511" w:rsidRDefault="00067511" w:rsidP="00A13BFA">
      <w:pPr>
        <w:spacing w:line="360" w:lineRule="auto"/>
      </w:pPr>
    </w:p>
    <w:bookmarkStart w:id="10" w:name="_Toc536100252"/>
    <w:p w:rsidR="003544E2" w:rsidRDefault="00D236AC" w:rsidP="00A13BFA">
      <w:pPr>
        <w:pStyle w:val="Heading2"/>
        <w:spacing w:line="360" w:lineRule="auto"/>
      </w:pPr>
      <w:r>
        <w:rPr>
          <w:noProof/>
        </w:rPr>
        <mc:AlternateContent>
          <mc:Choice Requires="wpg">
            <w:drawing>
              <wp:anchor distT="0" distB="0" distL="114300" distR="114300" simplePos="0" relativeHeight="251664384" behindDoc="0" locked="0" layoutInCell="1" allowOverlap="1">
                <wp:simplePos x="0" y="0"/>
                <wp:positionH relativeFrom="column">
                  <wp:posOffset>3509818</wp:posOffset>
                </wp:positionH>
                <wp:positionV relativeFrom="paragraph">
                  <wp:posOffset>266180</wp:posOffset>
                </wp:positionV>
                <wp:extent cx="2620645" cy="3204845"/>
                <wp:effectExtent l="38100" t="0" r="33655" b="33655"/>
                <wp:wrapSquare wrapText="bothSides"/>
                <wp:docPr id="4" name="Group 4"/>
                <wp:cNvGraphicFramePr/>
                <a:graphic xmlns:a="http://schemas.openxmlformats.org/drawingml/2006/main">
                  <a:graphicData uri="http://schemas.microsoft.com/office/word/2010/wordprocessingGroup">
                    <wpg:wgp>
                      <wpg:cNvGrpSpPr/>
                      <wpg:grpSpPr>
                        <a:xfrm>
                          <a:off x="0" y="0"/>
                          <a:ext cx="2620645" cy="3204845"/>
                          <a:chOff x="0" y="0"/>
                          <a:chExt cx="2620645" cy="3204845"/>
                        </a:xfrm>
                      </wpg:grpSpPr>
                      <pic:pic xmlns:pic="http://schemas.openxmlformats.org/drawingml/2006/picture">
                        <pic:nvPicPr>
                          <pic:cNvPr id="2"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620645" cy="3204845"/>
                          </a:xfrm>
                          <a:prstGeom prst="rect">
                            <a:avLst/>
                          </a:prstGeom>
                        </pic:spPr>
                      </pic:pic>
                      <wps:wsp>
                        <wps:cNvPr id="3" name="Rounded Rectangle 3"/>
                        <wps:cNvSpPr/>
                        <wps:spPr>
                          <a:xfrm>
                            <a:off x="0" y="2955637"/>
                            <a:ext cx="2620645" cy="249093"/>
                          </a:xfrm>
                          <a:prstGeom prst="roundRect">
                            <a:avLst/>
                          </a:prstGeom>
                          <a:noFill/>
                          <a:ln w="762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8048231" id="Group 4" o:spid="_x0000_s1026" style="position:absolute;margin-left:276.35pt;margin-top:20.95pt;width:206.35pt;height:252.35pt;z-index:251664384" coordsize="26206,3204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26206;height:320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">
                  <v:imagedata r:id="rId12" o:title=""/>
                </v:shape>
                <v:roundrect id="Rounded Rectangle 3" o:spid="_x0000_s1028" style="position:absolute;top:29556;width:26206;height:2491;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" filled="f" strokecolor="red" strokeweight="6pt">
                  <v:stroke joinstyle="miter"/>
                </v:roundrect>
                <w10:wrap type="square"/>
              </v:group>
            </w:pict>
          </mc:Fallback>
        </mc:AlternateContent>
      </w:r>
      <w:r w:rsidR="003544E2">
        <w:t>2.2. Internal Analysis</w:t>
      </w:r>
      <w:bookmarkEnd w:id="10"/>
    </w:p>
    <w:p w:rsidR="00166AF1" w:rsidRDefault="00166AF1" w:rsidP="00A13BFA">
      <w:pPr>
        <w:spacing w:line="360" w:lineRule="auto"/>
      </w:pPr>
    </w:p>
    <w:p w:rsidR="0084261C" w:rsidRPr="00D236AC" w:rsidRDefault="0084261C" w:rsidP="00A13BFA">
      <w:pPr>
        <w:spacing w:line="360" w:lineRule="auto"/>
      </w:pPr>
      <w:r>
        <w:t xml:space="preserve">Mumbles has a tight knit community that are willing to come together to participate in events as is apparent by the </w:t>
      </w:r>
      <w:r w:rsidR="00D236AC">
        <w:t>success of the boxing day swim last year and the over 4000 active members on the ‘</w:t>
      </w:r>
      <w:r w:rsidR="00D236AC">
        <w:rPr>
          <w:i/>
        </w:rPr>
        <w:t xml:space="preserve">I Love Langland’ </w:t>
      </w:r>
      <w:r w:rsidR="00D236AC">
        <w:t xml:space="preserve">Facebook group that often posts about events within </w:t>
      </w:r>
      <w:r w:rsidR="008E0902">
        <w:t>M</w:t>
      </w:r>
      <w:r w:rsidR="00D236AC">
        <w:t xml:space="preserve">umbles. This community </w:t>
      </w:r>
      <w:r w:rsidR="008E0902">
        <w:t>cohesion may mean that with a strong festival concept and  marketing campaign a community festival in Mumbles has the potential to draw a large audience form the local community.</w:t>
      </w:r>
      <w:r w:rsidR="001739A9">
        <w:t xml:space="preserve"> In addition to a strong community of local residents Mumbles also has a strong community of business owners, the Mumbles Traders Association, </w:t>
      </w:r>
      <w:r w:rsidR="00DD7AD6">
        <w:t>who if engaged effectively could provide vital recourse for any festival that may be held within Mumbles.</w:t>
      </w:r>
      <w:r w:rsidR="00A1051A">
        <w:t xml:space="preserve"> This may help to keep the cost of such a festival down as well and stimulating the local economy with minimal leakage.</w:t>
      </w:r>
      <w:r w:rsidR="001739A9">
        <w:t xml:space="preserve"> </w:t>
      </w:r>
      <w:r w:rsidR="00533296">
        <w:t xml:space="preserve">In spite of this network of </w:t>
      </w:r>
      <w:r w:rsidR="00BB7375">
        <w:t xml:space="preserve">key contacts the communication between MCC and the rest of the key stakeholders hold much to be desired as is apparent from </w:t>
      </w:r>
      <w:r w:rsidR="00B90379">
        <w:t xml:space="preserve">the failure of the White Lady Festival in the summer of 2018 (Ramsey, 2018). In addition the publicised failure of the White Lady Festival may also threaten the future </w:t>
      </w:r>
      <w:r w:rsidR="00B90379">
        <w:lastRenderedPageBreak/>
        <w:t xml:space="preserve">success of any community festival </w:t>
      </w:r>
      <w:r w:rsidR="00DB5432">
        <w:t xml:space="preserve">with links to it, it would therefore be advisable that connections to the White Lady Festival be left behind. This would include changing the name </w:t>
      </w:r>
      <w:r w:rsidR="004855A3">
        <w:t>as well as</w:t>
      </w:r>
      <w:r w:rsidR="00DB5432">
        <w:t xml:space="preserve"> all branding </w:t>
      </w:r>
      <w:r w:rsidR="004855A3">
        <w:t xml:space="preserve">and web accounts </w:t>
      </w:r>
      <w:r w:rsidR="00DB5432">
        <w:t>of the event.</w:t>
      </w:r>
    </w:p>
    <w:p w:rsidR="003544E2" w:rsidRDefault="003544E2" w:rsidP="00A13BFA">
      <w:pPr>
        <w:spacing w:line="360" w:lineRule="auto"/>
      </w:pPr>
    </w:p>
    <w:p w:rsidR="00991D85" w:rsidRPr="00991D85" w:rsidRDefault="008F1875" w:rsidP="00A13BFA">
      <w:pPr>
        <w:pStyle w:val="Heading1"/>
        <w:spacing w:line="360" w:lineRule="auto"/>
      </w:pPr>
      <w:bookmarkStart w:id="11" w:name="_Toc536100253"/>
      <w:r>
        <w:t>3. Purposes and Rational</w:t>
      </w:r>
      <w:bookmarkEnd w:id="11"/>
    </w:p>
    <w:p w:rsidR="00991D85" w:rsidRDefault="008F1875" w:rsidP="00A13BFA">
      <w:pPr>
        <w:spacing w:line="360" w:lineRule="auto"/>
      </w:pPr>
      <w:r>
        <w:t>Given the research a family music festival with a local food elements would be appropriate within the Mumbles.</w:t>
      </w:r>
      <w:r w:rsidR="00EC4984">
        <w:t xml:space="preserve"> </w:t>
      </w:r>
    </w:p>
    <w:p w:rsidR="00991D85" w:rsidRDefault="00991D85" w:rsidP="00A13BFA">
      <w:pPr>
        <w:pStyle w:val="Heading2"/>
        <w:spacing w:line="360" w:lineRule="auto"/>
      </w:pPr>
      <w:bookmarkStart w:id="12" w:name="_Toc536100254"/>
      <w:r>
        <w:t>3.1. Music</w:t>
      </w:r>
      <w:bookmarkEnd w:id="12"/>
    </w:p>
    <w:p w:rsidR="00991D85" w:rsidRDefault="008D066A" w:rsidP="00A13BFA">
      <w:pPr>
        <w:spacing w:line="360" w:lineRule="auto"/>
      </w:pPr>
      <w:r>
        <w:t>Although less that 20% of the population of Mumbles can speak Welsh over 65%</w:t>
      </w:r>
      <w:r w:rsidR="00E7661A">
        <w:t xml:space="preserve"> of the population are Welsh and therefore creating a connection to the Welsh culture may be well received. This could be achieved through the genre of music that is </w:t>
      </w:r>
      <w:r w:rsidR="00E7661A" w:rsidRPr="00E7661A">
        <w:rPr>
          <w:rFonts w:ascii="Times New Roman" w:eastAsia="Times New Roman" w:hAnsi="Times New Roman" w:cs="Times New Roman"/>
          <w:noProof/>
        </w:rPr>
        <w:drawing>
          <wp:anchor distT="0" distB="0" distL="114300" distR="114300" simplePos="0" relativeHeight="251665408" behindDoc="0" locked="0" layoutInCell="1" allowOverlap="1">
            <wp:simplePos x="0" y="0"/>
            <wp:positionH relativeFrom="column">
              <wp:posOffset>3742835</wp:posOffset>
            </wp:positionH>
            <wp:positionV relativeFrom="paragraph">
              <wp:posOffset>0</wp:posOffset>
            </wp:positionV>
            <wp:extent cx="1655445" cy="1641475"/>
            <wp:effectExtent l="0" t="0" r="3175" b="3810"/>
            <wp:wrapSquare wrapText="bothSides"/>
            <wp:docPr id="5" name="Picture 5" descr="Image result for ca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la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5445" cy="164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E7661A">
        <w:t xml:space="preserve">played at the festival and in addition if MCC were able to obtain a high profile Welsh band, such as </w:t>
      </w:r>
      <w:proofErr w:type="spellStart"/>
      <w:r w:rsidR="00E7661A">
        <w:t>Calan</w:t>
      </w:r>
      <w:proofErr w:type="spellEnd"/>
      <w:r w:rsidR="00E7661A">
        <w:t xml:space="preserve">, it would also aid in the promotion of the festival and with over </w:t>
      </w:r>
      <w:r w:rsidR="00B22C6F">
        <w:t>5800 followers on Facebook from across the UK any promotion they push has the opportunity of going a lot further than Mumbles (@</w:t>
      </w:r>
      <w:proofErr w:type="spellStart"/>
      <w:r w:rsidR="00B22C6F">
        <w:t>calanfolk</w:t>
      </w:r>
      <w:proofErr w:type="spellEnd"/>
      <w:r w:rsidR="00B22C6F">
        <w:t>, 2019)</w:t>
      </w:r>
      <w:r w:rsidR="00E7661A">
        <w:t>.</w:t>
      </w:r>
      <w:r w:rsidR="00D7072B">
        <w:t xml:space="preserve"> </w:t>
      </w:r>
      <w:r w:rsidR="000A0872">
        <w:t xml:space="preserve">To accompany a high ticket act like </w:t>
      </w:r>
      <w:proofErr w:type="spellStart"/>
      <w:r w:rsidR="000A0872">
        <w:t>Calan</w:t>
      </w:r>
      <w:proofErr w:type="spellEnd"/>
      <w:r w:rsidR="000A0872">
        <w:t xml:space="preserve"> a mixture of local acts performing both modern and traditional music may help to not only keep costs of the festival down but also engage the local community by providing artists a platform</w:t>
      </w:r>
      <w:r w:rsidR="00E7661A">
        <w:t xml:space="preserve"> </w:t>
      </w:r>
      <w:r w:rsidR="000A0872">
        <w:t xml:space="preserve">on which to reach a wider audience. </w:t>
      </w:r>
    </w:p>
    <w:p w:rsidR="00991D85" w:rsidRDefault="00991D85" w:rsidP="00A13BFA">
      <w:pPr>
        <w:spacing w:line="360" w:lineRule="auto"/>
      </w:pPr>
    </w:p>
    <w:p w:rsidR="00991D85" w:rsidRDefault="00991D85" w:rsidP="00A13BFA">
      <w:pPr>
        <w:pStyle w:val="Heading2"/>
        <w:spacing w:line="360" w:lineRule="auto"/>
      </w:pPr>
      <w:bookmarkStart w:id="13" w:name="_Toc536100255"/>
      <w:r>
        <w:t>3.2. Food and Beverage</w:t>
      </w:r>
      <w:bookmarkEnd w:id="13"/>
      <w:r>
        <w:t xml:space="preserve"> </w:t>
      </w:r>
    </w:p>
    <w:p w:rsidR="00B13B48" w:rsidRDefault="00AA6B53" w:rsidP="00B13B48">
      <w:pPr>
        <w:spacing w:line="360" w:lineRule="auto"/>
      </w:pPr>
      <w:r>
        <w:t xml:space="preserve">In addition to music acts food and </w:t>
      </w:r>
      <w:r w:rsidRPr="0001210D">
        <w:rPr>
          <w:rFonts w:cstheme="minorHAnsi"/>
        </w:rPr>
        <w:t>beverage will need to be supplied</w:t>
      </w:r>
      <w:r w:rsidR="0001210D" w:rsidRPr="0001210D">
        <w:rPr>
          <w:rFonts w:eastAsia="Times New Roman" w:cstheme="minorHAnsi"/>
        </w:rPr>
        <w:t xml:space="preserve">. The </w:t>
      </w:r>
      <w:r w:rsidR="001670C4">
        <w:rPr>
          <w:rFonts w:eastAsia="Times New Roman" w:cstheme="minorHAnsi"/>
        </w:rPr>
        <w:t xml:space="preserve">street </w:t>
      </w:r>
      <w:r w:rsidR="0001210D">
        <w:rPr>
          <w:rFonts w:eastAsia="Times New Roman" w:cstheme="minorHAnsi"/>
        </w:rPr>
        <w:t xml:space="preserve">food format has become very popular over the last few years </w:t>
      </w:r>
      <w:r w:rsidR="001670C4">
        <w:rPr>
          <w:rFonts w:eastAsia="Times New Roman" w:cstheme="minorHAnsi"/>
        </w:rPr>
        <w:t xml:space="preserve">with three street food markets being held monthly in Swansea alone (Urban Foundry, 2019). </w:t>
      </w:r>
      <w:r w:rsidR="003D79A3">
        <w:rPr>
          <w:rFonts w:eastAsia="Times New Roman" w:cstheme="minorHAnsi"/>
        </w:rPr>
        <w:t>The rise of the experiential economy also has a role to play in the</w:t>
      </w:r>
      <w:r w:rsidR="00D45853">
        <w:rPr>
          <w:rFonts w:eastAsia="Times New Roman" w:cstheme="minorHAnsi"/>
        </w:rPr>
        <w:t xml:space="preserve"> popularity increase of food festivals; people are now spending </w:t>
      </w:r>
      <w:r w:rsidR="00D45853">
        <w:rPr>
          <w:rFonts w:eastAsia="Times New Roman" w:cstheme="minorHAnsi"/>
          <w:i/>
        </w:rPr>
        <w:t xml:space="preserve">‘money on the things that hold the most experiential and aesthetic value’ </w:t>
      </w:r>
      <w:r w:rsidR="00D45853">
        <w:rPr>
          <w:rFonts w:eastAsia="Times New Roman" w:cstheme="minorHAnsi"/>
        </w:rPr>
        <w:t xml:space="preserve">for example </w:t>
      </w:r>
      <w:r w:rsidR="00D45853">
        <w:rPr>
          <w:rFonts w:eastAsia="Times New Roman" w:cstheme="minorHAnsi"/>
          <w:i/>
        </w:rPr>
        <w:t xml:space="preserve">‘highly </w:t>
      </w:r>
      <w:proofErr w:type="spellStart"/>
      <w:r w:rsidR="00D45853">
        <w:rPr>
          <w:rFonts w:eastAsia="Times New Roman" w:cstheme="minorHAnsi"/>
          <w:i/>
        </w:rPr>
        <w:t>Instagrammable</w:t>
      </w:r>
      <w:proofErr w:type="spellEnd"/>
      <w:r w:rsidR="00D45853">
        <w:rPr>
          <w:rFonts w:eastAsia="Times New Roman" w:cstheme="minorHAnsi"/>
          <w:i/>
        </w:rPr>
        <w:t xml:space="preserve"> food’ </w:t>
      </w:r>
      <w:r w:rsidR="00D45853">
        <w:rPr>
          <w:rFonts w:eastAsia="Times New Roman" w:cstheme="minorHAnsi"/>
        </w:rPr>
        <w:t>at events (Lott-</w:t>
      </w:r>
      <w:proofErr w:type="spellStart"/>
      <w:r w:rsidR="00D45853">
        <w:rPr>
          <w:rFonts w:eastAsia="Times New Roman" w:cstheme="minorHAnsi"/>
        </w:rPr>
        <w:t>Lavigna</w:t>
      </w:r>
      <w:proofErr w:type="spellEnd"/>
      <w:r w:rsidR="00D45853">
        <w:rPr>
          <w:rFonts w:eastAsia="Times New Roman" w:cstheme="minorHAnsi"/>
        </w:rPr>
        <w:t xml:space="preserve">, 2018). The </w:t>
      </w:r>
      <w:r w:rsidR="00093511">
        <w:rPr>
          <w:rFonts w:eastAsia="Times New Roman" w:cstheme="minorHAnsi"/>
        </w:rPr>
        <w:t>tag #</w:t>
      </w:r>
      <w:proofErr w:type="spellStart"/>
      <w:r w:rsidR="00093511">
        <w:rPr>
          <w:rFonts w:eastAsia="Times New Roman" w:cstheme="minorHAnsi"/>
        </w:rPr>
        <w:t>foodfestival</w:t>
      </w:r>
      <w:proofErr w:type="spellEnd"/>
      <w:r w:rsidR="00093511">
        <w:rPr>
          <w:rFonts w:eastAsia="Times New Roman" w:cstheme="minorHAnsi"/>
        </w:rPr>
        <w:t xml:space="preserve"> has over 534,000 uses on Instagram as of the 10</w:t>
      </w:r>
      <w:r w:rsidR="00093511" w:rsidRPr="00093511">
        <w:rPr>
          <w:rFonts w:eastAsia="Times New Roman" w:cstheme="minorHAnsi"/>
          <w:vertAlign w:val="superscript"/>
        </w:rPr>
        <w:t>th</w:t>
      </w:r>
      <w:r w:rsidR="00093511">
        <w:rPr>
          <w:rFonts w:eastAsia="Times New Roman" w:cstheme="minorHAnsi"/>
        </w:rPr>
        <w:t xml:space="preserve"> of January 2019 proving the popularity of </w:t>
      </w:r>
      <w:r w:rsidR="00D7330C">
        <w:rPr>
          <w:rFonts w:eastAsia="Times New Roman" w:cstheme="minorHAnsi"/>
        </w:rPr>
        <w:t xml:space="preserve">food festivals and marketing the festival with some of the focus being upon the popular aspect </w:t>
      </w:r>
    </w:p>
    <w:p w:rsidR="008F1875" w:rsidRDefault="00B13B48" w:rsidP="00B13B48">
      <w:pPr>
        <w:spacing w:line="360" w:lineRule="auto"/>
        <w:rPr>
          <w:rFonts w:eastAsia="Times New Roman" w:cstheme="minorHAnsi"/>
        </w:rPr>
      </w:pPr>
      <w:r>
        <w:rPr>
          <w:rFonts w:eastAsia="Times New Roman" w:cstheme="minorHAnsi"/>
        </w:rPr>
        <w:lastRenderedPageBreak/>
        <w:t xml:space="preserve"> </w:t>
      </w:r>
      <w:r w:rsidR="00D7330C">
        <w:rPr>
          <w:rFonts w:eastAsia="Times New Roman" w:cstheme="minorHAnsi"/>
        </w:rPr>
        <w:t>may draw in additional audience that do not have such a high interest the music element (Instagram, 2019).</w:t>
      </w:r>
      <w:r w:rsidR="00991D85">
        <w:rPr>
          <w:rFonts w:eastAsia="Times New Roman" w:cstheme="minorHAnsi"/>
        </w:rPr>
        <w:t xml:space="preserve"> Given the trends that have emerged in food and drink over 2018, mentioned above, it would be advised that a vegan and gin component be incorporated into food and beverage offering at any potential festival</w:t>
      </w:r>
      <w:r w:rsidR="004C4E6E">
        <w:rPr>
          <w:rFonts w:eastAsia="Times New Roman" w:cstheme="minorHAnsi"/>
        </w:rPr>
        <w:t xml:space="preserve"> held in Mumbles</w:t>
      </w:r>
      <w:r w:rsidR="00991D85">
        <w:rPr>
          <w:rFonts w:eastAsia="Times New Roman" w:cstheme="minorHAnsi"/>
        </w:rPr>
        <w:t xml:space="preserve">.  </w:t>
      </w:r>
    </w:p>
    <w:p w:rsidR="00991D85" w:rsidRDefault="00991D85" w:rsidP="00A13BFA">
      <w:pPr>
        <w:spacing w:line="360" w:lineRule="auto"/>
        <w:rPr>
          <w:rFonts w:eastAsia="Times New Roman" w:cstheme="minorHAnsi"/>
        </w:rPr>
      </w:pPr>
    </w:p>
    <w:p w:rsidR="00732357" w:rsidRDefault="006A4D44" w:rsidP="00A13BFA">
      <w:pPr>
        <w:pStyle w:val="Heading1"/>
        <w:spacing w:line="360" w:lineRule="auto"/>
      </w:pPr>
      <w:bookmarkStart w:id="14" w:name="_Toc536100256"/>
      <w:r>
        <w:t>4. Stakeholder Analysis</w:t>
      </w:r>
      <w:bookmarkEnd w:id="14"/>
    </w:p>
    <w:p w:rsidR="006A4D44" w:rsidRDefault="00315E87" w:rsidP="00A13BFA">
      <w:pPr>
        <w:spacing w:line="360" w:lineRule="auto"/>
      </w:pPr>
      <w:r>
        <w:t xml:space="preserve">According to </w:t>
      </w:r>
      <w:r w:rsidR="00682984">
        <w:t xml:space="preserve">Getz (2016) </w:t>
      </w:r>
      <w:r w:rsidR="002043CF">
        <w:t>stakeholders are people who can ‘</w:t>
      </w:r>
      <w:r w:rsidR="002043CF">
        <w:rPr>
          <w:i/>
        </w:rPr>
        <w:t xml:space="preserve">influence’ </w:t>
      </w:r>
      <w:r w:rsidR="002043CF">
        <w:t>the organisation and/or delivery of an event, working with and engaging such individuals/groups is imperative to an events success. For a comprehensive list of all stakeholders</w:t>
      </w:r>
      <w:r w:rsidR="004B63F2">
        <w:t>, their needs and means of contacting them</w:t>
      </w:r>
      <w:r w:rsidR="002043CF">
        <w:t xml:space="preserve"> see appendix 2</w:t>
      </w:r>
      <w:r w:rsidR="00FA3452">
        <w:t xml:space="preserve">, </w:t>
      </w:r>
      <w:r w:rsidR="00FA3452" w:rsidRPr="00B13B48">
        <w:t>page</w:t>
      </w:r>
      <w:r w:rsidR="00B13B48" w:rsidRPr="00B13B48">
        <w:t xml:space="preserve"> 16</w:t>
      </w:r>
      <w:r w:rsidR="002043CF" w:rsidRPr="00B13B48">
        <w:t>.</w:t>
      </w:r>
      <w:r w:rsidR="002043CF">
        <w:t xml:space="preserve"> </w:t>
      </w:r>
      <w:r>
        <w:t xml:space="preserve"> </w:t>
      </w:r>
      <w:r w:rsidR="005F45C9">
        <w:t xml:space="preserve">It is key for primary stakeholders to be well informed throughout the possesses of creating the event however it is well advised to not include every stakeholder in every decision as this could </w:t>
      </w:r>
      <w:r w:rsidR="00602925">
        <w:t xml:space="preserve">result in </w:t>
      </w:r>
      <w:r w:rsidR="005F45C9">
        <w:t xml:space="preserve"> </w:t>
      </w:r>
      <w:r w:rsidR="00AA45F8">
        <w:t xml:space="preserve">conflicts of interest hindering the events progress. MCC would be responsible for the creation and management of a festival however it is imperative that a chain of command in terms of decision making is set out within MCC to ensure the swift and </w:t>
      </w:r>
      <w:r w:rsidR="00092A08">
        <w:t xml:space="preserve">effective development of an event (Ramsey, 2018). </w:t>
      </w:r>
      <w:bookmarkStart w:id="15" w:name="_GoBack"/>
      <w:bookmarkEnd w:id="15"/>
    </w:p>
    <w:p w:rsidR="00092A08" w:rsidRDefault="00092A08" w:rsidP="00A13BFA">
      <w:pPr>
        <w:spacing w:line="360" w:lineRule="auto"/>
      </w:pPr>
    </w:p>
    <w:p w:rsidR="00092A08" w:rsidRDefault="00092A08" w:rsidP="00A13BFA">
      <w:pPr>
        <w:pStyle w:val="Heading1"/>
        <w:spacing w:line="360" w:lineRule="auto"/>
      </w:pPr>
      <w:bookmarkStart w:id="16" w:name="_Toc536100257"/>
      <w:r>
        <w:t>5. Aims &amp; Objectives</w:t>
      </w:r>
      <w:bookmarkEnd w:id="16"/>
    </w:p>
    <w:p w:rsidR="00873216" w:rsidRDefault="00092A08" w:rsidP="00A13BFA">
      <w:pPr>
        <w:spacing w:line="360" w:lineRule="auto"/>
      </w:pPr>
      <w:r>
        <w:t>When establishing aims and objectives of events the</w:t>
      </w:r>
      <w:r w:rsidR="00873216">
        <w:t xml:space="preserve">re is often a </w:t>
      </w:r>
      <w:r w:rsidR="00873216">
        <w:rPr>
          <w:i/>
        </w:rPr>
        <w:t xml:space="preserve">‘great emphasis’ </w:t>
      </w:r>
      <w:r w:rsidR="00873216">
        <w:t xml:space="preserve">placed on </w:t>
      </w:r>
      <w:r w:rsidR="00873216">
        <w:rPr>
          <w:i/>
        </w:rPr>
        <w:t xml:space="preserve">‘the financial impacts’ </w:t>
      </w:r>
      <w:r w:rsidR="00873216">
        <w:t xml:space="preserve">of the event however acknowledging the </w:t>
      </w:r>
      <w:r w:rsidR="00873216">
        <w:rPr>
          <w:i/>
        </w:rPr>
        <w:t xml:space="preserve">‘triple bottom line’ </w:t>
      </w:r>
      <w:r w:rsidR="00873216">
        <w:t>theory social, environmental and economic impacts much all be considered equally (</w:t>
      </w:r>
      <w:proofErr w:type="spellStart"/>
      <w:r w:rsidR="00873216">
        <w:t>Bowdin</w:t>
      </w:r>
      <w:proofErr w:type="spellEnd"/>
      <w:r w:rsidR="00873216">
        <w:t xml:space="preserve"> et al, 2011, pg.80). If the social and environmental impacts outweigh the </w:t>
      </w:r>
      <w:r w:rsidR="001A63BE">
        <w:t xml:space="preserve">potential </w:t>
      </w:r>
      <w:r w:rsidR="00873216">
        <w:t>economic lost</w:t>
      </w:r>
      <w:r w:rsidR="001A63BE">
        <w:t xml:space="preserve"> the value of the event is still worth undertaking.</w:t>
      </w:r>
    </w:p>
    <w:p w:rsidR="00873216" w:rsidRDefault="00873216" w:rsidP="00A13BFA">
      <w:pPr>
        <w:spacing w:line="360" w:lineRule="auto"/>
      </w:pPr>
    </w:p>
    <w:p w:rsidR="001A63BE" w:rsidRDefault="001A63BE" w:rsidP="00A13BFA">
      <w:pPr>
        <w:pStyle w:val="Heading2"/>
        <w:spacing w:line="360" w:lineRule="auto"/>
      </w:pPr>
      <w:bookmarkStart w:id="17" w:name="_Toc536100258"/>
      <w:r>
        <w:t>5.1. Aims of a Potential Festival</w:t>
      </w:r>
      <w:bookmarkEnd w:id="17"/>
    </w:p>
    <w:p w:rsidR="00092A08" w:rsidRDefault="001A63BE" w:rsidP="00A13BFA">
      <w:pPr>
        <w:pStyle w:val="ListParagraph"/>
        <w:numPr>
          <w:ilvl w:val="0"/>
          <w:numId w:val="4"/>
        </w:numPr>
        <w:spacing w:line="360" w:lineRule="auto"/>
      </w:pPr>
      <w:r>
        <w:t>To showcase the local community and producers within Mumbles</w:t>
      </w:r>
    </w:p>
    <w:p w:rsidR="001A63BE" w:rsidRDefault="001A63BE" w:rsidP="00A13BFA">
      <w:pPr>
        <w:pStyle w:val="ListParagraph"/>
        <w:numPr>
          <w:ilvl w:val="0"/>
          <w:numId w:val="4"/>
        </w:numPr>
        <w:spacing w:line="360" w:lineRule="auto"/>
      </w:pPr>
      <w:r>
        <w:t>To provide the community of Mumbles an enjoyable event that will bring the community together</w:t>
      </w:r>
    </w:p>
    <w:p w:rsidR="001A63BE" w:rsidRDefault="001A63BE" w:rsidP="00A13BFA">
      <w:pPr>
        <w:pStyle w:val="ListParagraph"/>
        <w:numPr>
          <w:ilvl w:val="0"/>
          <w:numId w:val="4"/>
        </w:numPr>
        <w:spacing w:line="360" w:lineRule="auto"/>
      </w:pPr>
      <w:r>
        <w:t>To lay the foundations for a potential annual event that could take place in the grounds of Oystermouth Castle</w:t>
      </w:r>
    </w:p>
    <w:p w:rsidR="001A63BE" w:rsidRDefault="001A63BE" w:rsidP="00A13BFA">
      <w:pPr>
        <w:pStyle w:val="ListParagraph"/>
        <w:numPr>
          <w:ilvl w:val="0"/>
          <w:numId w:val="4"/>
        </w:numPr>
        <w:spacing w:line="360" w:lineRule="auto"/>
      </w:pPr>
      <w:r>
        <w:lastRenderedPageBreak/>
        <w:t>To break even, or to at least show the potential for the event to generate money</w:t>
      </w:r>
    </w:p>
    <w:p w:rsidR="001A63BE" w:rsidRDefault="001A63BE" w:rsidP="00A13BFA">
      <w:pPr>
        <w:pStyle w:val="ListParagraph"/>
        <w:numPr>
          <w:ilvl w:val="0"/>
          <w:numId w:val="4"/>
        </w:numPr>
        <w:spacing w:line="360" w:lineRule="auto"/>
      </w:pPr>
      <w:r>
        <w:t>To not damage the grounds of Oystermouth Castle or disrupt the local environment.</w:t>
      </w:r>
    </w:p>
    <w:p w:rsidR="001A63BE" w:rsidRDefault="001A63BE" w:rsidP="00A13BFA">
      <w:pPr>
        <w:pStyle w:val="ListParagraph"/>
        <w:numPr>
          <w:ilvl w:val="0"/>
          <w:numId w:val="4"/>
        </w:numPr>
        <w:spacing w:line="360" w:lineRule="auto"/>
      </w:pPr>
      <w:r>
        <w:t>To use as little plastic as possible during the event and to effectively recycle as much waste as possible from the event</w:t>
      </w:r>
    </w:p>
    <w:p w:rsidR="001A63BE" w:rsidRDefault="001A63BE" w:rsidP="00A13BFA">
      <w:pPr>
        <w:pStyle w:val="Heading1"/>
        <w:spacing w:line="360" w:lineRule="auto"/>
      </w:pPr>
      <w:bookmarkStart w:id="18" w:name="_Toc536100259"/>
      <w:r>
        <w:t>6. Operational Analysis</w:t>
      </w:r>
      <w:bookmarkEnd w:id="18"/>
    </w:p>
    <w:p w:rsidR="005308BE" w:rsidRDefault="009970AF" w:rsidP="00A13BFA">
      <w:pPr>
        <w:spacing w:line="360" w:lineRule="auto"/>
      </w:pPr>
      <w:r>
        <w:t xml:space="preserve">After the </w:t>
      </w:r>
      <w:r w:rsidR="00567840">
        <w:t>extremely high expenditure of the White Lady Festival</w:t>
      </w:r>
      <w:r w:rsidR="00023B86">
        <w:t xml:space="preserve">, </w:t>
      </w:r>
      <w:r w:rsidR="00023B86">
        <w:rPr>
          <w:i/>
        </w:rPr>
        <w:t>‘£26000’</w:t>
      </w:r>
      <w:r w:rsidR="00023B86">
        <w:t>, as a result of not budget being outlined (</w:t>
      </w:r>
      <w:proofErr w:type="spellStart"/>
      <w:r w:rsidR="00023B86">
        <w:t>Youle</w:t>
      </w:r>
      <w:proofErr w:type="spellEnd"/>
      <w:r w:rsidR="00023B86">
        <w:t xml:space="preserve">, 2018). </w:t>
      </w:r>
      <w:r w:rsidR="0042425E">
        <w:t xml:space="preserve">Budgets are essential to </w:t>
      </w:r>
      <w:r w:rsidR="0042425E">
        <w:rPr>
          <w:i/>
        </w:rPr>
        <w:t xml:space="preserve">‘manage expenses and avoid hidden costs’ </w:t>
      </w:r>
      <w:r w:rsidR="0042425E">
        <w:t>(McCrae, 2012). Taking into account the costs for 2018’s White Lady Festival, that were outlines in Ramsey’s report, a outlining list of resources and corresponding costs has been put together; see appendix 3</w:t>
      </w:r>
      <w:r w:rsidR="00B13B48">
        <w:t>, page 19</w:t>
      </w:r>
      <w:r w:rsidR="0042425E">
        <w:t xml:space="preserve">. From this table a budget can be drawn up to ensure that spending is not left untracked and uncapped. </w:t>
      </w:r>
      <w:r w:rsidR="00831347">
        <w:t xml:space="preserve">This budget should sit at around the £14,000 mark given the costs from last year (Ramsey, 2018). </w:t>
      </w:r>
    </w:p>
    <w:p w:rsidR="00DB2DF3" w:rsidRDefault="00DB2DF3" w:rsidP="00A13BFA">
      <w:pPr>
        <w:spacing w:line="360" w:lineRule="auto"/>
      </w:pPr>
    </w:p>
    <w:p w:rsidR="00831347" w:rsidRDefault="00831347" w:rsidP="00A13BFA">
      <w:pPr>
        <w:pStyle w:val="Heading2"/>
        <w:spacing w:line="360" w:lineRule="auto"/>
      </w:pPr>
      <w:bookmarkStart w:id="19" w:name="_Toc536100260"/>
      <w:r>
        <w:t>6.1 Potentially Problematic Areas</w:t>
      </w:r>
      <w:bookmarkEnd w:id="19"/>
    </w:p>
    <w:p w:rsidR="00831347" w:rsidRPr="00831347" w:rsidRDefault="006F2172" w:rsidP="00A13BFA">
      <w:pPr>
        <w:spacing w:line="360" w:lineRule="auto"/>
      </w:pPr>
      <w:r w:rsidRPr="006F2172">
        <w:rPr>
          <w:rFonts w:ascii="Times New Roman" w:eastAsia="Times New Roman" w:hAnsi="Times New Roman" w:cs="Times New Roman"/>
          <w:noProof/>
        </w:rPr>
        <w:drawing>
          <wp:anchor distT="0" distB="0" distL="114300" distR="114300" simplePos="0" relativeHeight="251670528" behindDoc="0" locked="0" layoutInCell="1" allowOverlap="1">
            <wp:simplePos x="0" y="0"/>
            <wp:positionH relativeFrom="column">
              <wp:posOffset>3347720</wp:posOffset>
            </wp:positionH>
            <wp:positionV relativeFrom="paragraph">
              <wp:posOffset>3777615</wp:posOffset>
            </wp:positionV>
            <wp:extent cx="2348865" cy="638175"/>
            <wp:effectExtent l="0" t="0" r="635" b="0"/>
            <wp:wrapSquare wrapText="bothSides"/>
            <wp:docPr id="10" name="Picture 10" descr="Image result for swansea whats 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wansea whats on"/>
                    <pic:cNvPicPr>
                      <a:picLocks noChangeAspect="1" noChangeArrowheads="1"/>
                    </pic:cNvPicPr>
                  </pic:nvPicPr>
                  <pic:blipFill rotWithShape="1">
                    <a:blip r:embed="rId14">
                      <a:extLst>
                        <a:ext uri="{28A0092B-C50C-407E-A947-70E740481C1C}">
                          <a14:useLocalDpi xmlns:a14="http://schemas.microsoft.com/office/drawing/2010/main" val="0"/>
                        </a:ext>
                      </a:extLst>
                    </a:blip>
                    <a:srcRect l="5195" t="6723" r="4430" b="73388"/>
                    <a:stretch/>
                  </pic:blipFill>
                  <pic:spPr bwMode="auto">
                    <a:xfrm>
                      <a:off x="0" y="0"/>
                      <a:ext cx="2348865" cy="638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F2172">
        <w:rPr>
          <w:rFonts w:ascii="Times New Roman" w:eastAsia="Times New Roman" w:hAnsi="Times New Roman" w:cs="Times New Roman"/>
          <w:noProof/>
        </w:rPr>
        <w:drawing>
          <wp:anchor distT="0" distB="0" distL="114300" distR="114300" simplePos="0" relativeHeight="251669504" behindDoc="0" locked="0" layoutInCell="1" allowOverlap="1">
            <wp:simplePos x="0" y="0"/>
            <wp:positionH relativeFrom="column">
              <wp:posOffset>2250440</wp:posOffset>
            </wp:positionH>
            <wp:positionV relativeFrom="paragraph">
              <wp:posOffset>3607435</wp:posOffset>
            </wp:positionV>
            <wp:extent cx="942340" cy="942340"/>
            <wp:effectExtent l="0" t="0" r="0" b="0"/>
            <wp:wrapSquare wrapText="bothSides"/>
            <wp:docPr id="9" name="Picture 9" descr="Image result for instagram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instagram ic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2340" cy="942340"/>
                    </a:xfrm>
                    <a:prstGeom prst="rect">
                      <a:avLst/>
                    </a:prstGeom>
                    <a:noFill/>
                    <a:ln>
                      <a:noFill/>
                    </a:ln>
                  </pic:spPr>
                </pic:pic>
              </a:graphicData>
            </a:graphic>
            <wp14:sizeRelH relativeFrom="page">
              <wp14:pctWidth>0</wp14:pctWidth>
            </wp14:sizeRelH>
            <wp14:sizeRelV relativeFrom="page">
              <wp14:pctHeight>0</wp14:pctHeight>
            </wp14:sizeRelV>
          </wp:anchor>
        </w:drawing>
      </w:r>
      <w:r w:rsidR="00831347">
        <w:t xml:space="preserve">Although most resources for the festival will be obtainable from within the Mumbles area there are some that will need to be </w:t>
      </w:r>
      <w:r w:rsidR="002200C9">
        <w:t xml:space="preserve">outsourced and this may result in additional costs. Most of the items that would need to be outsourced </w:t>
      </w:r>
      <w:r w:rsidR="00071992">
        <w:t xml:space="preserve">are physical equipment to enable the festival to run such as; lighting, sound, staging and weather-proofing. Something that was not factored into the costings of the </w:t>
      </w:r>
      <w:r w:rsidR="00A20721">
        <w:t>White Lady Festival was marketing. Marketing will be paramount to the success of any festival and it is well advised that budget is assigned to it; not all marketing is costly for example social media advertising can be highly cost effective compared to print. MCC will need to get any marketing material that needs to be printed ready and translated by the end of March if they wish for it to make the summer edition of the Swansea What’s On, an essential piece of print advertising that many people in the Swansea and Mumbles area look to when searching for events to attend (Swansea Council, 201</w:t>
      </w:r>
      <w:r w:rsidR="00A13BFA">
        <w:t>9</w:t>
      </w:r>
      <w:r w:rsidR="00A20721">
        <w:t>).</w:t>
      </w:r>
      <w:r w:rsidR="00A13BFA">
        <w:t xml:space="preserve"> The White Lady Festival was not in this printed document in 2018 and had very few attendees, possible as a result of this.</w:t>
      </w:r>
      <w:r w:rsidR="00A20721">
        <w:t xml:space="preserve">  </w:t>
      </w:r>
    </w:p>
    <w:p w:rsidR="006F2172" w:rsidRPr="006F2172" w:rsidRDefault="006F2172" w:rsidP="006F2172">
      <w:pPr>
        <w:rPr>
          <w:rFonts w:ascii="Times New Roman" w:eastAsia="Times New Roman" w:hAnsi="Times New Roman" w:cs="Times New Roman"/>
        </w:rPr>
      </w:pPr>
      <w:r w:rsidRPr="006F2172">
        <w:rPr>
          <w:noProof/>
        </w:rPr>
        <w:drawing>
          <wp:anchor distT="0" distB="0" distL="114300" distR="114300" simplePos="0" relativeHeight="251668480" behindDoc="0" locked="0" layoutInCell="1" allowOverlap="1">
            <wp:simplePos x="0" y="0"/>
            <wp:positionH relativeFrom="column">
              <wp:posOffset>1139190</wp:posOffset>
            </wp:positionH>
            <wp:positionV relativeFrom="paragraph">
              <wp:posOffset>24765</wp:posOffset>
            </wp:positionV>
            <wp:extent cx="857885" cy="857885"/>
            <wp:effectExtent l="0" t="0" r="5715" b="5715"/>
            <wp:wrapSquare wrapText="bothSides"/>
            <wp:docPr id="8" name="Picture 8" descr="/var/folders/cp/74k5zgv928zc895z_h5_ddz00000gn/T/com.microsoft.Word/Content.MSO/80F2566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cp/74k5zgv928zc895z_h5_ddz00000gn/T/com.microsoft.Word/Content.MSO/80F25662.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57885" cy="857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2172">
        <w:rPr>
          <w:noProof/>
        </w:rPr>
        <w:drawing>
          <wp:anchor distT="0" distB="0" distL="114300" distR="114300" simplePos="0" relativeHeight="251667456" behindDoc="0" locked="0" layoutInCell="1" allowOverlap="1">
            <wp:simplePos x="0" y="0"/>
            <wp:positionH relativeFrom="column">
              <wp:posOffset>586</wp:posOffset>
            </wp:positionH>
            <wp:positionV relativeFrom="paragraph">
              <wp:posOffset>24521</wp:posOffset>
            </wp:positionV>
            <wp:extent cx="815340" cy="815340"/>
            <wp:effectExtent l="0" t="0" r="0" b="0"/>
            <wp:wrapSquare wrapText="bothSides"/>
            <wp:docPr id="7" name="Picture 7" descr="/var/folders/cp/74k5zgv928zc895z_h5_ddz00000gn/T/com.microsoft.Word/Content.MSO/18D9EE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cp/74k5zgv928zc895z_h5_ddz00000gn/T/com.microsoft.Word/Content.MSO/18D9EE34.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08BE" w:rsidRDefault="005308BE" w:rsidP="004E736D">
      <w:pPr>
        <w:pStyle w:val="Heading1"/>
        <w:spacing w:line="360" w:lineRule="auto"/>
      </w:pPr>
      <w:bookmarkStart w:id="20" w:name="_Toc536100261"/>
      <w:r>
        <w:lastRenderedPageBreak/>
        <w:t xml:space="preserve">7. </w:t>
      </w:r>
      <w:r w:rsidR="00725132">
        <w:t xml:space="preserve">Pre-Event </w:t>
      </w:r>
      <w:r>
        <w:t>Impact Analysis</w:t>
      </w:r>
      <w:bookmarkEnd w:id="20"/>
    </w:p>
    <w:p w:rsidR="00A13BFA" w:rsidRDefault="00725132" w:rsidP="004E736D">
      <w:pPr>
        <w:spacing w:line="360" w:lineRule="auto"/>
        <w:rPr>
          <w:highlight w:val="yellow"/>
        </w:rPr>
      </w:pPr>
      <w:r>
        <w:t xml:space="preserve">Events such as community festivals can </w:t>
      </w:r>
      <w:r w:rsidR="0089443F">
        <w:t xml:space="preserve">have great impacts throughout many areas of that community and beyond. These impacts must be planned for to maximise their potential benefits and mitigate the possible risks. </w:t>
      </w:r>
      <w:proofErr w:type="spellStart"/>
      <w:r w:rsidR="0089443F">
        <w:t>Bowdin</w:t>
      </w:r>
      <w:proofErr w:type="spellEnd"/>
      <w:r w:rsidR="0089443F">
        <w:t xml:space="preserve"> et al (2011</w:t>
      </w:r>
      <w:r w:rsidR="0036747A">
        <w:t>, pg.81</w:t>
      </w:r>
      <w:r w:rsidR="0089443F">
        <w:t xml:space="preserve">) suggests that the potential impacts of events can fall into four categories; </w:t>
      </w:r>
      <w:r w:rsidR="0089443F">
        <w:rPr>
          <w:i/>
        </w:rPr>
        <w:t>‘social and cultural</w:t>
      </w:r>
      <w:r w:rsidR="0036747A">
        <w:rPr>
          <w:i/>
        </w:rPr>
        <w:t xml:space="preserve">, physical and environmental, Political and Tourism and economic’. </w:t>
      </w:r>
      <w:r w:rsidR="00A6683C">
        <w:t xml:space="preserve">A table outlining the potential </w:t>
      </w:r>
      <w:r w:rsidR="004E6194">
        <w:t>impacts of a community festival in Mumbles can be found in appendix 4,</w:t>
      </w:r>
      <w:r w:rsidR="00B13B48">
        <w:t xml:space="preserve"> page 22.</w:t>
      </w:r>
    </w:p>
    <w:p w:rsidR="005308BE" w:rsidRDefault="004E6194" w:rsidP="004E736D">
      <w:pPr>
        <w:spacing w:line="360" w:lineRule="auto"/>
      </w:pPr>
      <w:r>
        <w:t xml:space="preserve">The key area </w:t>
      </w:r>
      <w:r w:rsidR="00523F7F">
        <w:t xml:space="preserve">of impact to focus on </w:t>
      </w:r>
      <w:r w:rsidR="004310EA">
        <w:t xml:space="preserve">for this case is ensuring that the positive social impacts outweigh the potential economic negative impacts as well as mitigating a many potential negative environmental impacts as possible. This would then balance the </w:t>
      </w:r>
      <w:r w:rsidR="004E736D">
        <w:t>triple bottom line as for events held for a community it is often difficult to turn a profit while also satisfying the needs of its attendees (</w:t>
      </w:r>
      <w:proofErr w:type="spellStart"/>
      <w:r w:rsidR="004E736D">
        <w:t>Bowdin</w:t>
      </w:r>
      <w:proofErr w:type="spellEnd"/>
      <w:r w:rsidR="004E736D">
        <w:t xml:space="preserve"> et al, 2011).</w:t>
      </w:r>
    </w:p>
    <w:p w:rsidR="0036747A" w:rsidRDefault="0036747A" w:rsidP="00A13BFA">
      <w:pPr>
        <w:spacing w:line="360" w:lineRule="auto"/>
      </w:pPr>
    </w:p>
    <w:p w:rsidR="005308BE" w:rsidRDefault="005308BE" w:rsidP="00A13BFA">
      <w:pPr>
        <w:pStyle w:val="Heading1"/>
        <w:spacing w:line="360" w:lineRule="auto"/>
      </w:pPr>
      <w:bookmarkStart w:id="21" w:name="_Toc536100262"/>
      <w:r>
        <w:t>8. Conclusion &amp; Recommendations</w:t>
      </w:r>
      <w:bookmarkEnd w:id="21"/>
    </w:p>
    <w:p w:rsidR="004E736D" w:rsidRPr="004E736D" w:rsidRDefault="004E736D" w:rsidP="004E736D"/>
    <w:p w:rsidR="004E6194" w:rsidRDefault="004E736D" w:rsidP="00FA3452">
      <w:pPr>
        <w:spacing w:line="360" w:lineRule="auto"/>
      </w:pPr>
      <w:r>
        <w:t>In conclusion in order for any community festival to be successful within Mumbles it will need to do the following:</w:t>
      </w:r>
    </w:p>
    <w:p w:rsidR="004E736D" w:rsidRDefault="004E736D" w:rsidP="00FA3452">
      <w:pPr>
        <w:pStyle w:val="ListParagraph"/>
        <w:numPr>
          <w:ilvl w:val="0"/>
          <w:numId w:val="6"/>
        </w:numPr>
        <w:spacing w:line="360" w:lineRule="auto"/>
      </w:pPr>
      <w:r>
        <w:t xml:space="preserve">Move away from </w:t>
      </w:r>
      <w:r w:rsidR="00BD2584">
        <w:t>connections to the White Lady Festival as it holds a negative reputation.</w:t>
      </w:r>
      <w:r w:rsidR="00E926C0">
        <w:t xml:space="preserve"> This should be done mainly through branding and marketing and a change in the name of the festival, potential something short and simple like </w:t>
      </w:r>
      <w:proofErr w:type="spellStart"/>
      <w:r w:rsidR="00E926C0">
        <w:t>Music@Mumbles</w:t>
      </w:r>
      <w:proofErr w:type="spellEnd"/>
      <w:r w:rsidR="00E926C0">
        <w:t>. The marketing should primarily be done on social media as this is one of the quickest and cheapest methods of reaching a mass au</w:t>
      </w:r>
      <w:r w:rsidR="00FA3452">
        <w:t>dience. To ensure that the social media marketing campaign it would be advisable to have a dedicated member of staff assigns to be responsible for all social media activity, this would mean that the accounts would be highly active and interactive but also consistent across the different platforms.</w:t>
      </w:r>
    </w:p>
    <w:p w:rsidR="00FA3452" w:rsidRDefault="00FA3452" w:rsidP="00FA3452">
      <w:pPr>
        <w:pStyle w:val="ListParagraph"/>
        <w:numPr>
          <w:ilvl w:val="0"/>
          <w:numId w:val="6"/>
        </w:numPr>
        <w:spacing w:line="360" w:lineRule="auto"/>
      </w:pPr>
      <w:r>
        <w:t xml:space="preserve">Engage all of the festivals stakeholders effectively to gain the maximum efficiency of event planning. It must be acknowledged that not every stakeholder needs to be involved in every decision will be key to the success of any festival. It is also recommended that within the events team at MCC there is a clear chain of </w:t>
      </w:r>
      <w:r>
        <w:lastRenderedPageBreak/>
        <w:t xml:space="preserve">command to ensure that </w:t>
      </w:r>
      <w:r w:rsidR="00995AE6">
        <w:t>the festival has a clear direction set out by one key individual with the input of others.</w:t>
      </w:r>
    </w:p>
    <w:p w:rsidR="009B470A" w:rsidRDefault="00B408BD" w:rsidP="00FA3452">
      <w:pPr>
        <w:pStyle w:val="ListParagraph"/>
        <w:numPr>
          <w:ilvl w:val="0"/>
          <w:numId w:val="6"/>
        </w:numPr>
        <w:spacing w:line="360" w:lineRule="auto"/>
      </w:pPr>
      <w:r>
        <w:t xml:space="preserve">Set out clear objectives for the festival otherwise there is </w:t>
      </w:r>
      <w:proofErr w:type="spellStart"/>
      <w:r>
        <w:t>not</w:t>
      </w:r>
      <w:proofErr w:type="spellEnd"/>
      <w:r>
        <w:t xml:space="preserve"> way of </w:t>
      </w:r>
      <w:r w:rsidR="009B470A">
        <w:t>measuring the events success. A set of potential objectives has been outlines above. When designing objectives the triple bottom line theory must be considered as making economic profit is not the only indicator of a successful festival and social and environmental impacts should also be planned for and held with the same standing as economic benefits.</w:t>
      </w:r>
    </w:p>
    <w:p w:rsidR="00995AE6" w:rsidRDefault="009B470A" w:rsidP="00FA3452">
      <w:pPr>
        <w:pStyle w:val="ListParagraph"/>
        <w:numPr>
          <w:ilvl w:val="0"/>
          <w:numId w:val="6"/>
        </w:numPr>
        <w:spacing w:line="360" w:lineRule="auto"/>
      </w:pPr>
      <w:r>
        <w:t xml:space="preserve">Ensure the festival has a clear </w:t>
      </w:r>
      <w:r w:rsidR="00C62CFA">
        <w:t xml:space="preserve">identity </w:t>
      </w:r>
      <w:r w:rsidR="00225178">
        <w:t xml:space="preserve">through the acts that are procured. In addition to this the food trends of 2018 should be considered, such as veganism and gin, as these are a draw to attendees in their own right. Keeping on top of trends and ensuring that the needs of customers are catered for well be crucial to any events success. </w:t>
      </w:r>
      <w:r>
        <w:t xml:space="preserve">  </w:t>
      </w:r>
    </w:p>
    <w:p w:rsidR="00FA3480" w:rsidRDefault="00FA3480" w:rsidP="00FA3452">
      <w:pPr>
        <w:pStyle w:val="ListParagraph"/>
        <w:numPr>
          <w:ilvl w:val="0"/>
          <w:numId w:val="6"/>
        </w:numPr>
        <w:spacing w:line="360" w:lineRule="auto"/>
      </w:pPr>
      <w:r>
        <w:t>A budget must be put in place to ensure that the overspend of the White Lady Festival is not repeated. Given the preliminary budget outlined in appendix 3</w:t>
      </w:r>
      <w:r w:rsidR="00B13B48">
        <w:t>, page 19,</w:t>
      </w:r>
      <w:r>
        <w:t xml:space="preserve"> a figure of £14000 should be sufficient to deliver a well-rounded community festival. Spending need to be kept in check to ensure that the objectives of the festival are not jeopardised by an over spending.</w:t>
      </w:r>
    </w:p>
    <w:p w:rsidR="00FA3480" w:rsidRDefault="00FA3480" w:rsidP="00FA3480">
      <w:pPr>
        <w:pStyle w:val="ListParagraph"/>
        <w:spacing w:line="360" w:lineRule="auto"/>
      </w:pPr>
    </w:p>
    <w:p w:rsidR="00225178" w:rsidRDefault="00FA3480" w:rsidP="00FA3480">
      <w:pPr>
        <w:spacing w:line="360" w:lineRule="auto"/>
      </w:pPr>
      <w:r>
        <w:t>A community festival in Mumbles would fit the community well however only if measures are taken in the planning process to ensure that the benefits are leveraged efficiently as well as any potential negative impacts being identified and mitigated through the planning process.</w:t>
      </w:r>
    </w:p>
    <w:p w:rsidR="001A63BE" w:rsidRPr="00873216" w:rsidRDefault="001A63BE" w:rsidP="00A13BFA">
      <w:pPr>
        <w:pStyle w:val="ListParagraph"/>
        <w:spacing w:line="360" w:lineRule="auto"/>
        <w:ind w:left="769"/>
      </w:pPr>
    </w:p>
    <w:p w:rsidR="00991D85" w:rsidRPr="00991D85" w:rsidRDefault="00991D85" w:rsidP="00A13BFA">
      <w:pPr>
        <w:spacing w:line="360" w:lineRule="auto"/>
      </w:pPr>
    </w:p>
    <w:p w:rsidR="00D7330C" w:rsidRPr="00D45853" w:rsidRDefault="00D7330C" w:rsidP="00A13BFA">
      <w:pPr>
        <w:spacing w:line="360" w:lineRule="auto"/>
        <w:rPr>
          <w:rFonts w:eastAsia="Times New Roman" w:cstheme="minorHAnsi"/>
        </w:rPr>
      </w:pPr>
    </w:p>
    <w:p w:rsidR="00C202E0" w:rsidRPr="0001210D" w:rsidRDefault="00C202E0" w:rsidP="00A13BFA">
      <w:pPr>
        <w:spacing w:line="360" w:lineRule="auto"/>
        <w:rPr>
          <w:rFonts w:cstheme="minorHAnsi"/>
        </w:rPr>
      </w:pPr>
      <w:r w:rsidRPr="0001210D">
        <w:rPr>
          <w:rFonts w:cstheme="minorHAnsi"/>
        </w:rPr>
        <w:br w:type="page"/>
      </w:r>
    </w:p>
    <w:p w:rsidR="00D81153" w:rsidRDefault="00D81153" w:rsidP="00A13BFA">
      <w:pPr>
        <w:pStyle w:val="Heading1"/>
        <w:spacing w:line="360" w:lineRule="auto"/>
        <w:rPr>
          <w:rStyle w:val="Hyperlink"/>
          <w:color w:val="2F5496" w:themeColor="accent1" w:themeShade="BF"/>
          <w:u w:val="none"/>
        </w:rPr>
      </w:pPr>
      <w:bookmarkStart w:id="22" w:name="_Toc536100263"/>
      <w:r w:rsidRPr="00D81153">
        <w:rPr>
          <w:rStyle w:val="Hyperlink"/>
          <w:color w:val="2F5496" w:themeColor="accent1" w:themeShade="BF"/>
          <w:u w:val="none"/>
        </w:rPr>
        <w:lastRenderedPageBreak/>
        <w:t>Reference List</w:t>
      </w:r>
      <w:bookmarkEnd w:id="22"/>
    </w:p>
    <w:p w:rsidR="00D81153" w:rsidRPr="00D81153" w:rsidRDefault="00D81153" w:rsidP="00A13BFA">
      <w:pPr>
        <w:spacing w:line="360" w:lineRule="auto"/>
      </w:pPr>
    </w:p>
    <w:p w:rsidR="00C878E1" w:rsidRDefault="00C878E1" w:rsidP="00A13BFA">
      <w:pPr>
        <w:pStyle w:val="ListParagraph"/>
        <w:numPr>
          <w:ilvl w:val="0"/>
          <w:numId w:val="1"/>
        </w:numPr>
        <w:spacing w:line="360" w:lineRule="auto"/>
      </w:pPr>
      <w:r>
        <w:t xml:space="preserve">AGF, (2019), ‘Land Damage’, </w:t>
      </w:r>
      <w:r>
        <w:rPr>
          <w:i/>
        </w:rPr>
        <w:t xml:space="preserve">A Greener Festival, </w:t>
      </w:r>
      <w:r>
        <w:t xml:space="preserve">Available at: </w:t>
      </w:r>
      <w:hyperlink r:id="rId18" w:history="1">
        <w:r w:rsidRPr="00696931">
          <w:rPr>
            <w:rStyle w:val="Hyperlink"/>
          </w:rPr>
          <w:t>https://www.agreenerfestival.com/land-damage/</w:t>
        </w:r>
      </w:hyperlink>
      <w:r>
        <w:t>, Access Date: 21.01.2019</w:t>
      </w:r>
    </w:p>
    <w:p w:rsidR="00C878E1" w:rsidRDefault="00C878E1" w:rsidP="00A13BFA">
      <w:pPr>
        <w:pStyle w:val="ListParagraph"/>
        <w:numPr>
          <w:ilvl w:val="0"/>
          <w:numId w:val="1"/>
        </w:numPr>
        <w:spacing w:line="360" w:lineRule="auto"/>
      </w:pPr>
      <w:r>
        <w:t xml:space="preserve">Chandler. V , (2018), ‘The Seven Biggest Gin Drinking Trends of 2019’, </w:t>
      </w:r>
      <w:r>
        <w:rPr>
          <w:i/>
        </w:rPr>
        <w:t xml:space="preserve">Good Housekeeping, </w:t>
      </w:r>
      <w:r>
        <w:t>16</w:t>
      </w:r>
      <w:r w:rsidRPr="00F8331C">
        <w:rPr>
          <w:vertAlign w:val="superscript"/>
        </w:rPr>
        <w:t>th</w:t>
      </w:r>
      <w:r>
        <w:t xml:space="preserve"> November 2018, Available at: </w:t>
      </w:r>
      <w:hyperlink r:id="rId19" w:history="1">
        <w:r w:rsidRPr="00696931">
          <w:rPr>
            <w:rStyle w:val="Hyperlink"/>
          </w:rPr>
          <w:t>https://www.goodhousekeeping.com/uk/food/a25130666/gin-trends-2019/</w:t>
        </w:r>
      </w:hyperlink>
      <w:r>
        <w:t>, Access Date: 15.01.2019</w:t>
      </w:r>
    </w:p>
    <w:p w:rsidR="00C878E1" w:rsidRDefault="00C878E1" w:rsidP="00A13BFA">
      <w:pPr>
        <w:pStyle w:val="ListParagraph"/>
        <w:numPr>
          <w:ilvl w:val="0"/>
          <w:numId w:val="1"/>
        </w:numPr>
        <w:spacing w:line="360" w:lineRule="auto"/>
      </w:pPr>
      <w:r>
        <w:t xml:space="preserve">Eventbrite, (2018), ‘5 Steps to Make an Event More Environmentally Sustainable’, </w:t>
      </w:r>
      <w:proofErr w:type="spellStart"/>
      <w:r>
        <w:rPr>
          <w:i/>
        </w:rPr>
        <w:t>EventBrite</w:t>
      </w:r>
      <w:proofErr w:type="spellEnd"/>
      <w:r>
        <w:rPr>
          <w:i/>
        </w:rPr>
        <w:t xml:space="preserve">, </w:t>
      </w:r>
      <w:r>
        <w:t xml:space="preserve">Available at: </w:t>
      </w:r>
      <w:hyperlink r:id="rId20" w:history="1">
        <w:r w:rsidRPr="00696931">
          <w:rPr>
            <w:rStyle w:val="Hyperlink"/>
          </w:rPr>
          <w:t>https://www.eventbrite.co.uk/blog/make-an-event-more-environmentally-sustainable-ds00/</w:t>
        </w:r>
      </w:hyperlink>
      <w:r>
        <w:t>, Access Date:21.01.2019</w:t>
      </w:r>
    </w:p>
    <w:p w:rsidR="00C878E1" w:rsidRDefault="00C878E1" w:rsidP="00A13BFA">
      <w:pPr>
        <w:pStyle w:val="ListParagraph"/>
        <w:numPr>
          <w:ilvl w:val="0"/>
          <w:numId w:val="1"/>
        </w:numPr>
        <w:spacing w:line="360" w:lineRule="auto"/>
      </w:pPr>
      <w:r>
        <w:t xml:space="preserve">Food Festival Finder, (2019), ’10 Food Trends You’ll See Everywhere in 2018’, </w:t>
      </w:r>
      <w:r>
        <w:rPr>
          <w:i/>
        </w:rPr>
        <w:t xml:space="preserve">Food Festival Finder, </w:t>
      </w:r>
      <w:r>
        <w:t xml:space="preserve">Available at: </w:t>
      </w:r>
      <w:hyperlink r:id="rId21" w:history="1">
        <w:r w:rsidRPr="00696931">
          <w:rPr>
            <w:rStyle w:val="Hyperlink"/>
          </w:rPr>
          <w:t>https://www.foodfestivalfinder.co.uk/blogs/201801/10-food-trends-youll-see-everywhere-2018</w:t>
        </w:r>
      </w:hyperlink>
      <w:r>
        <w:t>, Access Date: 15.01.2019</w:t>
      </w:r>
    </w:p>
    <w:p w:rsidR="00C878E1" w:rsidRDefault="00C878E1" w:rsidP="00A13BFA">
      <w:pPr>
        <w:pStyle w:val="ListParagraph"/>
        <w:numPr>
          <w:ilvl w:val="0"/>
          <w:numId w:val="1"/>
        </w:numPr>
        <w:spacing w:line="360" w:lineRule="auto"/>
      </w:pPr>
      <w:r>
        <w:t xml:space="preserve">I Love Langland, (2019), ‘I Love Langland’, </w:t>
      </w:r>
      <w:r>
        <w:rPr>
          <w:i/>
        </w:rPr>
        <w:t xml:space="preserve">Facebook, </w:t>
      </w:r>
      <w:r>
        <w:t xml:space="preserve">Available at: </w:t>
      </w:r>
      <w:hyperlink r:id="rId22" w:history="1">
        <w:r w:rsidRPr="00696931">
          <w:rPr>
            <w:rStyle w:val="Hyperlink"/>
          </w:rPr>
          <w:t>https://www.facebook.com/groups/215716761955161/</w:t>
        </w:r>
      </w:hyperlink>
      <w:r>
        <w:t>, Access Date: 15.01.2019</w:t>
      </w:r>
    </w:p>
    <w:p w:rsidR="00C878E1" w:rsidRDefault="00C878E1" w:rsidP="00A13BFA">
      <w:pPr>
        <w:pStyle w:val="ListParagraph"/>
        <w:numPr>
          <w:ilvl w:val="0"/>
          <w:numId w:val="1"/>
        </w:numPr>
        <w:spacing w:line="360" w:lineRule="auto"/>
      </w:pPr>
      <w:r>
        <w:rPr>
          <w:rStyle w:val="Hyperlink"/>
          <w:color w:val="000000" w:themeColor="text1"/>
          <w:u w:val="none"/>
        </w:rPr>
        <w:t xml:space="preserve">Irshad. H, (2011), ‘Impacts of Community Events and Festivals on Rural Places’, Available at: </w:t>
      </w:r>
      <w:hyperlink r:id="rId23" w:history="1">
        <w:r w:rsidRPr="00696931">
          <w:rPr>
            <w:rStyle w:val="Hyperlink"/>
          </w:rPr>
          <w:t>https://www1.agric.gov.ab.ca/$Department/deptdocs.nsf/all/csi13702/$FILE/Community-events-and-festivals.pdf</w:t>
        </w:r>
      </w:hyperlink>
      <w:r>
        <w:rPr>
          <w:rStyle w:val="Hyperlink"/>
        </w:rPr>
        <w:t xml:space="preserve">, </w:t>
      </w:r>
      <w:r>
        <w:rPr>
          <w:rStyle w:val="Hyperlink"/>
          <w:color w:val="000000" w:themeColor="text1"/>
          <w:u w:val="none"/>
        </w:rPr>
        <w:t>Access Date: 20.12.2018</w:t>
      </w:r>
      <w:r>
        <w:t xml:space="preserve"> </w:t>
      </w:r>
    </w:p>
    <w:p w:rsidR="00C878E1" w:rsidRDefault="00C878E1" w:rsidP="00A13BFA">
      <w:pPr>
        <w:pStyle w:val="ListParagraph"/>
        <w:numPr>
          <w:ilvl w:val="0"/>
          <w:numId w:val="1"/>
        </w:numPr>
        <w:spacing w:line="360" w:lineRule="auto"/>
        <w:rPr>
          <w:rStyle w:val="Hyperlink"/>
          <w:color w:val="auto"/>
          <w:u w:val="none"/>
        </w:rPr>
      </w:pPr>
      <w:r>
        <w:rPr>
          <w:rStyle w:val="Hyperlink"/>
          <w:color w:val="auto"/>
          <w:u w:val="none"/>
        </w:rPr>
        <w:t>Lott-</w:t>
      </w:r>
      <w:proofErr w:type="spellStart"/>
      <w:r>
        <w:rPr>
          <w:rStyle w:val="Hyperlink"/>
          <w:color w:val="auto"/>
          <w:u w:val="none"/>
        </w:rPr>
        <w:t>Lavigna</w:t>
      </w:r>
      <w:proofErr w:type="spellEnd"/>
      <w:r>
        <w:rPr>
          <w:rStyle w:val="Hyperlink"/>
          <w:color w:val="auto"/>
          <w:u w:val="none"/>
        </w:rPr>
        <w:t xml:space="preserve">. R, (2018), ‘Food Festivals Are the New Music Festivals’, </w:t>
      </w:r>
      <w:r>
        <w:rPr>
          <w:rStyle w:val="Hyperlink"/>
          <w:i/>
          <w:color w:val="auto"/>
          <w:u w:val="none"/>
        </w:rPr>
        <w:t xml:space="preserve">Munchies, </w:t>
      </w:r>
      <w:r>
        <w:rPr>
          <w:rStyle w:val="Hyperlink"/>
          <w:color w:val="auto"/>
          <w:u w:val="none"/>
        </w:rPr>
        <w:t>5</w:t>
      </w:r>
      <w:r w:rsidRPr="00D45853">
        <w:rPr>
          <w:rStyle w:val="Hyperlink"/>
          <w:color w:val="auto"/>
          <w:u w:val="none"/>
          <w:vertAlign w:val="superscript"/>
        </w:rPr>
        <w:t>th</w:t>
      </w:r>
      <w:r>
        <w:rPr>
          <w:rStyle w:val="Hyperlink"/>
          <w:color w:val="auto"/>
          <w:u w:val="none"/>
        </w:rPr>
        <w:t xml:space="preserve"> March 2018, Available at: </w:t>
      </w:r>
      <w:hyperlink r:id="rId24" w:history="1">
        <w:r w:rsidRPr="00696931">
          <w:rPr>
            <w:rStyle w:val="Hyperlink"/>
          </w:rPr>
          <w:t>https://munchies.vice.com/en_uk/article/vbp838/food-festivals-are-the-new-music-festivals</w:t>
        </w:r>
      </w:hyperlink>
      <w:r>
        <w:rPr>
          <w:rStyle w:val="Hyperlink"/>
          <w:color w:val="auto"/>
          <w:u w:val="none"/>
        </w:rPr>
        <w:t>, Access Date: 17.01.2019</w:t>
      </w:r>
    </w:p>
    <w:p w:rsidR="00C878E1" w:rsidRPr="00A13BFA" w:rsidRDefault="00C878E1" w:rsidP="00A13BFA">
      <w:pPr>
        <w:pStyle w:val="ListParagraph"/>
        <w:numPr>
          <w:ilvl w:val="0"/>
          <w:numId w:val="1"/>
        </w:numPr>
        <w:spacing w:line="360" w:lineRule="auto"/>
        <w:rPr>
          <w:rStyle w:val="Hyperlink"/>
          <w:color w:val="auto"/>
          <w:u w:val="none"/>
        </w:rPr>
      </w:pPr>
      <w:r>
        <w:rPr>
          <w:rStyle w:val="Hyperlink"/>
          <w:color w:val="auto"/>
          <w:u w:val="none"/>
        </w:rPr>
        <w:t xml:space="preserve">McCrae. L, (2012), ‘The Importance Of The Budget In Event Planning’, </w:t>
      </w:r>
      <w:r>
        <w:rPr>
          <w:rStyle w:val="Hyperlink"/>
          <w:i/>
          <w:color w:val="auto"/>
          <w:u w:val="none"/>
        </w:rPr>
        <w:t xml:space="preserve">The Marketing Site, </w:t>
      </w:r>
      <w:r>
        <w:rPr>
          <w:rStyle w:val="Hyperlink"/>
          <w:color w:val="auto"/>
          <w:u w:val="none"/>
        </w:rPr>
        <w:t xml:space="preserve">Available at: </w:t>
      </w:r>
      <w:hyperlink r:id="rId25" w:history="1">
        <w:r w:rsidRPr="00696931">
          <w:rPr>
            <w:rStyle w:val="Hyperlink"/>
          </w:rPr>
          <w:t>http://www.themarketingsite.com/news/23567/the-importance-of-the-budget-in-event-planning</w:t>
        </w:r>
      </w:hyperlink>
      <w:r>
        <w:rPr>
          <w:rStyle w:val="Hyperlink"/>
          <w:color w:val="auto"/>
          <w:u w:val="none"/>
        </w:rPr>
        <w:t>, Access Date: 20.01.2019</w:t>
      </w:r>
    </w:p>
    <w:p w:rsidR="00C878E1" w:rsidRDefault="00C878E1" w:rsidP="00A13BFA">
      <w:pPr>
        <w:pStyle w:val="ListParagraph"/>
        <w:numPr>
          <w:ilvl w:val="0"/>
          <w:numId w:val="1"/>
        </w:numPr>
        <w:spacing w:line="360" w:lineRule="auto"/>
      </w:pPr>
      <w:r>
        <w:t xml:space="preserve">MMC, (2013), ‘Local Council Services and Power’, </w:t>
      </w:r>
      <w:r>
        <w:rPr>
          <w:i/>
        </w:rPr>
        <w:t xml:space="preserve">Governance and Accountability for Local Councils, </w:t>
      </w:r>
      <w:r>
        <w:t xml:space="preserve">Appendix 1, pgs. 107-111, Available at: </w:t>
      </w:r>
      <w:hyperlink r:id="rId26" w:history="1">
        <w:r w:rsidRPr="00B84EAB">
          <w:rPr>
            <w:rStyle w:val="Hyperlink"/>
          </w:rPr>
          <w:t>https://www.mumbles.gov.uk/wp-content/uploads/2014/09/Powers.pdf</w:t>
        </w:r>
      </w:hyperlink>
      <w:r>
        <w:t>, Access Date: 08.01.2019</w:t>
      </w:r>
    </w:p>
    <w:p w:rsidR="00C878E1" w:rsidRDefault="00C878E1" w:rsidP="00A13BFA">
      <w:pPr>
        <w:pStyle w:val="ListParagraph"/>
        <w:numPr>
          <w:ilvl w:val="0"/>
          <w:numId w:val="1"/>
        </w:numPr>
        <w:spacing w:line="360" w:lineRule="auto"/>
      </w:pPr>
      <w:r>
        <w:lastRenderedPageBreak/>
        <w:t xml:space="preserve">Mumbles Traders Association, (2019), </w:t>
      </w:r>
      <w:r w:rsidRPr="00533296">
        <w:rPr>
          <w:i/>
        </w:rPr>
        <w:t>‘Mumbles Traders Association’</w:t>
      </w:r>
      <w:r>
        <w:t xml:space="preserve">, Available at: </w:t>
      </w:r>
      <w:hyperlink r:id="rId27" w:history="1">
        <w:r w:rsidRPr="00696931">
          <w:rPr>
            <w:rStyle w:val="Hyperlink"/>
          </w:rPr>
          <w:t>http://www.mumblestraders.com/</w:t>
        </w:r>
      </w:hyperlink>
      <w:r>
        <w:t>, Access Date: 15.01.2019</w:t>
      </w:r>
    </w:p>
    <w:p w:rsidR="00C878E1" w:rsidRDefault="00C878E1" w:rsidP="00A13BFA">
      <w:pPr>
        <w:pStyle w:val="ListParagraph"/>
        <w:numPr>
          <w:ilvl w:val="0"/>
          <w:numId w:val="1"/>
        </w:numPr>
        <w:spacing w:line="360" w:lineRule="auto"/>
      </w:pPr>
      <w:r>
        <w:rPr>
          <w:rStyle w:val="Hyperlink"/>
          <w:color w:val="000000" w:themeColor="text1"/>
          <w:u w:val="none"/>
        </w:rPr>
        <w:t xml:space="preserve">Myles. A, (2012), ‘Measuring the Economic Returns from Festivals and Special Events’, </w:t>
      </w:r>
      <w:r>
        <w:rPr>
          <w:rStyle w:val="Hyperlink"/>
          <w:i/>
          <w:color w:val="000000" w:themeColor="text1"/>
          <w:u w:val="none"/>
        </w:rPr>
        <w:t xml:space="preserve">Mississippi State University, </w:t>
      </w:r>
      <w:r>
        <w:rPr>
          <w:rStyle w:val="Hyperlink"/>
          <w:color w:val="000000" w:themeColor="text1"/>
          <w:u w:val="none"/>
        </w:rPr>
        <w:t xml:space="preserve">Available at: </w:t>
      </w:r>
      <w:hyperlink r:id="rId28" w:history="1">
        <w:r w:rsidRPr="00696931">
          <w:rPr>
            <w:rStyle w:val="Hyperlink"/>
          </w:rPr>
          <w:t>https://nacdep.memberclicks.net/assets/docs/past-conferences/event1_98_1872555482.pdf</w:t>
        </w:r>
      </w:hyperlink>
      <w:r>
        <w:rPr>
          <w:rStyle w:val="Hyperlink"/>
        </w:rPr>
        <w:t xml:space="preserve">, </w:t>
      </w:r>
      <w:r>
        <w:rPr>
          <w:rStyle w:val="Hyperlink"/>
          <w:color w:val="000000" w:themeColor="text1"/>
          <w:u w:val="none"/>
        </w:rPr>
        <w:t>Access Date: 20.12.2018</w:t>
      </w:r>
    </w:p>
    <w:p w:rsidR="00C878E1" w:rsidRDefault="00C878E1" w:rsidP="00A13BFA">
      <w:pPr>
        <w:pStyle w:val="ListParagraph"/>
        <w:numPr>
          <w:ilvl w:val="0"/>
          <w:numId w:val="1"/>
        </w:numPr>
        <w:spacing w:line="360" w:lineRule="auto"/>
      </w:pPr>
      <w:r>
        <w:rPr>
          <w:rStyle w:val="Hyperlink"/>
          <w:color w:val="000000" w:themeColor="text1"/>
          <w:u w:val="none"/>
        </w:rPr>
        <w:t xml:space="preserve">O’Toole. W, (2011), </w:t>
      </w:r>
      <w:r>
        <w:rPr>
          <w:rStyle w:val="Hyperlink"/>
          <w:i/>
          <w:color w:val="000000" w:themeColor="text1"/>
          <w:u w:val="none"/>
        </w:rPr>
        <w:t xml:space="preserve">‘Events Feasibility and Development From Strategy to Operations’, </w:t>
      </w:r>
      <w:r>
        <w:rPr>
          <w:rStyle w:val="Hyperlink"/>
          <w:color w:val="000000" w:themeColor="text1"/>
          <w:u w:val="none"/>
        </w:rPr>
        <w:t>Butterworth-Heinemann, Oxford</w:t>
      </w:r>
    </w:p>
    <w:p w:rsidR="00C878E1" w:rsidRDefault="00C878E1" w:rsidP="00A13BFA">
      <w:pPr>
        <w:pStyle w:val="ListParagraph"/>
        <w:numPr>
          <w:ilvl w:val="0"/>
          <w:numId w:val="1"/>
        </w:numPr>
        <w:spacing w:line="360" w:lineRule="auto"/>
      </w:pPr>
      <w:r>
        <w:rPr>
          <w:rStyle w:val="Hyperlink"/>
          <w:color w:val="000000" w:themeColor="text1"/>
          <w:u w:val="none"/>
        </w:rPr>
        <w:t xml:space="preserve">Ramsey. M, (2018), ‘The White Lady Festival 2018 Review’, </w:t>
      </w:r>
      <w:r>
        <w:rPr>
          <w:rStyle w:val="Hyperlink"/>
          <w:i/>
          <w:color w:val="000000" w:themeColor="text1"/>
          <w:u w:val="none"/>
        </w:rPr>
        <w:t xml:space="preserve">Mumbles Community Council, </w:t>
      </w:r>
      <w:r>
        <w:rPr>
          <w:rStyle w:val="Hyperlink"/>
          <w:color w:val="000000" w:themeColor="text1"/>
          <w:u w:val="none"/>
        </w:rPr>
        <w:t>Available at:</w:t>
      </w:r>
      <w:r w:rsidRPr="00B90379">
        <w:rPr>
          <w:rStyle w:val="Hyperlink"/>
        </w:rPr>
        <w:t>https://www.mumbles.gov.uk/wp-content/uploads/2018/10/The-White-Lady-Festival-Review-2018-FINAL-Edited-SH.pdf</w:t>
      </w:r>
      <w:r>
        <w:rPr>
          <w:rStyle w:val="Hyperlink"/>
        </w:rPr>
        <w:t xml:space="preserve">, </w:t>
      </w:r>
      <w:r>
        <w:rPr>
          <w:rStyle w:val="Hyperlink"/>
          <w:color w:val="000000" w:themeColor="text1"/>
          <w:u w:val="none"/>
        </w:rPr>
        <w:t>Access Date: 20.12.2018</w:t>
      </w:r>
    </w:p>
    <w:p w:rsidR="00C878E1" w:rsidRPr="00D81153" w:rsidRDefault="00C878E1" w:rsidP="00A13BFA">
      <w:pPr>
        <w:pStyle w:val="ListParagraph"/>
        <w:numPr>
          <w:ilvl w:val="0"/>
          <w:numId w:val="1"/>
        </w:numPr>
        <w:spacing w:line="360" w:lineRule="auto"/>
        <w:rPr>
          <w:rStyle w:val="Hyperlink"/>
          <w:color w:val="auto"/>
          <w:u w:val="none"/>
        </w:rPr>
      </w:pPr>
      <w:r>
        <w:rPr>
          <w:rStyle w:val="Hyperlink"/>
          <w:color w:val="auto"/>
          <w:u w:val="none"/>
        </w:rPr>
        <w:t xml:space="preserve">Swansea Council,  (2011), ‘2011 Census Profile: Oystermouth Ward’, Available at: </w:t>
      </w:r>
      <w:hyperlink r:id="rId29" w:history="1">
        <w:r w:rsidRPr="00696931">
          <w:rPr>
            <w:rStyle w:val="Hyperlink"/>
          </w:rPr>
          <w:t>file:///Users/Ruth/Downloads/Oystermouth_ward_c2011%20(1).pdf</w:t>
        </w:r>
      </w:hyperlink>
      <w:r>
        <w:rPr>
          <w:rStyle w:val="Hyperlink"/>
          <w:color w:val="auto"/>
          <w:u w:val="none"/>
        </w:rPr>
        <w:t>, Access Date: 26.12.2018</w:t>
      </w:r>
    </w:p>
    <w:p w:rsidR="00C878E1" w:rsidRDefault="00C878E1" w:rsidP="00A13BFA">
      <w:pPr>
        <w:pStyle w:val="ListParagraph"/>
        <w:numPr>
          <w:ilvl w:val="0"/>
          <w:numId w:val="1"/>
        </w:numPr>
        <w:spacing w:line="360" w:lineRule="auto"/>
      </w:pPr>
      <w:r>
        <w:rPr>
          <w:rStyle w:val="Hyperlink"/>
          <w:color w:val="000000" w:themeColor="text1"/>
          <w:u w:val="none"/>
        </w:rPr>
        <w:t xml:space="preserve">Swansea Council, (2019), ‘Safety Advisory Group’, </w:t>
      </w:r>
      <w:r>
        <w:rPr>
          <w:rStyle w:val="Hyperlink"/>
          <w:i/>
          <w:color w:val="000000" w:themeColor="text1"/>
          <w:u w:val="none"/>
        </w:rPr>
        <w:t xml:space="preserve">Swansea Council, </w:t>
      </w:r>
      <w:r>
        <w:rPr>
          <w:rStyle w:val="Hyperlink"/>
          <w:color w:val="000000" w:themeColor="text1"/>
          <w:u w:val="none"/>
        </w:rPr>
        <w:t xml:space="preserve">Available at: </w:t>
      </w:r>
      <w:hyperlink r:id="rId30" w:history="1">
        <w:r w:rsidRPr="00696931">
          <w:rPr>
            <w:rStyle w:val="Hyperlink"/>
          </w:rPr>
          <w:t>https://www.swansea.gov.uk/saglist?fbclid=IwAR1NFZBYTgRTNkKC_RCOtXqigjOuwKJmQmduDjO7evTZMQNLsZRJDOSrmVU</w:t>
        </w:r>
      </w:hyperlink>
      <w:r>
        <w:rPr>
          <w:rStyle w:val="Hyperlink"/>
        </w:rPr>
        <w:t xml:space="preserve">, </w:t>
      </w:r>
      <w:r>
        <w:rPr>
          <w:rStyle w:val="Hyperlink"/>
          <w:color w:val="000000" w:themeColor="text1"/>
          <w:u w:val="none"/>
        </w:rPr>
        <w:t>Access Date: 01.01.2019</w:t>
      </w:r>
    </w:p>
    <w:p w:rsidR="00C878E1" w:rsidRDefault="00C878E1" w:rsidP="00A13BFA">
      <w:pPr>
        <w:pStyle w:val="ListParagraph"/>
        <w:numPr>
          <w:ilvl w:val="0"/>
          <w:numId w:val="1"/>
        </w:numPr>
        <w:spacing w:line="360" w:lineRule="auto"/>
        <w:rPr>
          <w:rStyle w:val="Hyperlink"/>
          <w:color w:val="auto"/>
          <w:u w:val="none"/>
        </w:rPr>
      </w:pPr>
      <w:r>
        <w:rPr>
          <w:rStyle w:val="Hyperlink"/>
          <w:color w:val="auto"/>
          <w:u w:val="none"/>
        </w:rPr>
        <w:t xml:space="preserve">Swansea Council, (2019), ‘What’s On In Swansea’, </w:t>
      </w:r>
      <w:r>
        <w:rPr>
          <w:rStyle w:val="Hyperlink"/>
          <w:i/>
          <w:color w:val="auto"/>
          <w:u w:val="none"/>
        </w:rPr>
        <w:t xml:space="preserve">Swansea Council, </w:t>
      </w:r>
      <w:r>
        <w:rPr>
          <w:rStyle w:val="Hyperlink"/>
          <w:color w:val="auto"/>
          <w:u w:val="none"/>
        </w:rPr>
        <w:t xml:space="preserve">Available at: </w:t>
      </w:r>
      <w:hyperlink r:id="rId31" w:history="1">
        <w:r w:rsidRPr="00696931">
          <w:rPr>
            <w:rStyle w:val="Hyperlink"/>
          </w:rPr>
          <w:t>https://www.swansea.gov.uk/whatson</w:t>
        </w:r>
      </w:hyperlink>
      <w:r>
        <w:rPr>
          <w:rStyle w:val="Hyperlink"/>
          <w:color w:val="auto"/>
          <w:u w:val="none"/>
        </w:rPr>
        <w:t>, Access Date: 20.01.2019</w:t>
      </w:r>
    </w:p>
    <w:p w:rsidR="00C878E1" w:rsidRDefault="00C878E1" w:rsidP="00A13BFA">
      <w:pPr>
        <w:pStyle w:val="ListParagraph"/>
        <w:numPr>
          <w:ilvl w:val="0"/>
          <w:numId w:val="1"/>
        </w:numPr>
        <w:spacing w:line="360" w:lineRule="auto"/>
      </w:pPr>
      <w:r>
        <w:rPr>
          <w:rStyle w:val="Hyperlink"/>
          <w:color w:val="000000" w:themeColor="text1"/>
          <w:u w:val="none"/>
        </w:rPr>
        <w:t xml:space="preserve">Swansea County Council, (2017), ‘Oystermouth Castle Conservation’, </w:t>
      </w:r>
      <w:r>
        <w:rPr>
          <w:rStyle w:val="Hyperlink"/>
          <w:i/>
          <w:color w:val="000000" w:themeColor="text1"/>
          <w:u w:val="none"/>
        </w:rPr>
        <w:t xml:space="preserve">Swansea Council, </w:t>
      </w:r>
      <w:r>
        <w:rPr>
          <w:rStyle w:val="Hyperlink"/>
          <w:color w:val="000000" w:themeColor="text1"/>
          <w:u w:val="none"/>
        </w:rPr>
        <w:t xml:space="preserve">Available at: </w:t>
      </w:r>
      <w:hyperlink r:id="rId32" w:history="1">
        <w:r w:rsidRPr="00696931">
          <w:rPr>
            <w:rStyle w:val="Hyperlink"/>
          </w:rPr>
          <w:t>https://www.swansea.gov.uk/oystermouthcastleconservation</w:t>
        </w:r>
      </w:hyperlink>
      <w:r>
        <w:rPr>
          <w:rStyle w:val="Hyperlink"/>
        </w:rPr>
        <w:t xml:space="preserve">, </w:t>
      </w:r>
      <w:r>
        <w:rPr>
          <w:rStyle w:val="Hyperlink"/>
          <w:color w:val="000000" w:themeColor="text1"/>
          <w:u w:val="none"/>
        </w:rPr>
        <w:t>Access Date: 20.12.2018</w:t>
      </w:r>
    </w:p>
    <w:p w:rsidR="00C878E1" w:rsidRDefault="00C878E1" w:rsidP="00A13BFA">
      <w:pPr>
        <w:pStyle w:val="ListParagraph"/>
        <w:numPr>
          <w:ilvl w:val="0"/>
          <w:numId w:val="1"/>
        </w:numPr>
        <w:spacing w:line="360" w:lineRule="auto"/>
      </w:pPr>
      <w:r>
        <w:t xml:space="preserve">Townshend. G, (2018), ‘Experience Economy ‘Clear Winner’ in 2017 Despite ‘Cautious’ Consumer Spending’, </w:t>
      </w:r>
      <w:r>
        <w:rPr>
          <w:i/>
        </w:rPr>
        <w:t xml:space="preserve">The Morning Advertiser, </w:t>
      </w:r>
      <w:r>
        <w:t>2</w:t>
      </w:r>
      <w:r w:rsidRPr="00C92E35">
        <w:rPr>
          <w:vertAlign w:val="superscript"/>
        </w:rPr>
        <w:t>nd</w:t>
      </w:r>
      <w:r>
        <w:t xml:space="preserve"> January 2018, Available at: </w:t>
      </w:r>
      <w:hyperlink r:id="rId33" w:history="1">
        <w:r w:rsidRPr="00B84EAB">
          <w:rPr>
            <w:rStyle w:val="Hyperlink"/>
          </w:rPr>
          <w:t>https://www.morningadvertiser.co.uk/Article/2018/01/02/Experience-economy-clear-winner-for-consumer-spending-in-2017</w:t>
        </w:r>
      </w:hyperlink>
      <w:r>
        <w:t>, Access Date: 08.01.2019</w:t>
      </w:r>
    </w:p>
    <w:p w:rsidR="00C878E1" w:rsidRDefault="00C878E1" w:rsidP="00A13BFA">
      <w:pPr>
        <w:pStyle w:val="ListParagraph"/>
        <w:numPr>
          <w:ilvl w:val="0"/>
          <w:numId w:val="1"/>
        </w:numPr>
        <w:spacing w:line="360" w:lineRule="auto"/>
        <w:rPr>
          <w:rStyle w:val="Hyperlink"/>
          <w:color w:val="auto"/>
          <w:u w:val="none"/>
        </w:rPr>
      </w:pPr>
      <w:r>
        <w:rPr>
          <w:rStyle w:val="Hyperlink"/>
          <w:color w:val="auto"/>
          <w:u w:val="none"/>
        </w:rPr>
        <w:t>Urban Foundry, (2019), ‘</w:t>
      </w:r>
      <w:r>
        <w:rPr>
          <w:rStyle w:val="Hyperlink"/>
          <w:i/>
          <w:color w:val="auto"/>
          <w:u w:val="none"/>
        </w:rPr>
        <w:t xml:space="preserve">Urban Foundry’, </w:t>
      </w:r>
      <w:r>
        <w:rPr>
          <w:rStyle w:val="Hyperlink"/>
          <w:color w:val="auto"/>
          <w:u w:val="none"/>
        </w:rPr>
        <w:t xml:space="preserve">Available at: </w:t>
      </w:r>
      <w:hyperlink r:id="rId34" w:history="1">
        <w:r w:rsidRPr="00696931">
          <w:rPr>
            <w:rStyle w:val="Hyperlink"/>
          </w:rPr>
          <w:t>http://www.urbanfoundry.co.uk/</w:t>
        </w:r>
      </w:hyperlink>
      <w:r>
        <w:rPr>
          <w:rStyle w:val="Hyperlink"/>
          <w:color w:val="auto"/>
          <w:u w:val="none"/>
        </w:rPr>
        <w:t>, Access Date: 17.01.2019</w:t>
      </w:r>
    </w:p>
    <w:p w:rsidR="00C878E1" w:rsidRDefault="00C878E1" w:rsidP="00A13BFA">
      <w:pPr>
        <w:pStyle w:val="ListParagraph"/>
        <w:numPr>
          <w:ilvl w:val="0"/>
          <w:numId w:val="1"/>
        </w:numPr>
        <w:spacing w:line="360" w:lineRule="auto"/>
      </w:pPr>
      <w:r>
        <w:rPr>
          <w:rStyle w:val="Hyperlink"/>
          <w:color w:val="000000" w:themeColor="text1"/>
          <w:u w:val="none"/>
        </w:rPr>
        <w:lastRenderedPageBreak/>
        <w:t xml:space="preserve">Visit Wales, (2018), ‘Things to See and Do in Swansea’, </w:t>
      </w:r>
      <w:r>
        <w:rPr>
          <w:rStyle w:val="Hyperlink"/>
          <w:i/>
          <w:color w:val="000000" w:themeColor="text1"/>
          <w:u w:val="none"/>
        </w:rPr>
        <w:t xml:space="preserve">Visit Wales, </w:t>
      </w:r>
      <w:r>
        <w:rPr>
          <w:rStyle w:val="Hyperlink"/>
          <w:color w:val="000000" w:themeColor="text1"/>
          <w:u w:val="none"/>
        </w:rPr>
        <w:t xml:space="preserve">Available at: </w:t>
      </w:r>
      <w:hyperlink r:id="rId35" w:history="1">
        <w:r w:rsidRPr="00696931">
          <w:rPr>
            <w:rStyle w:val="Hyperlink"/>
          </w:rPr>
          <w:t>https://www.visitwales.com/explore/west-wales/swansea-mumbles-gower/must-do-list</w:t>
        </w:r>
      </w:hyperlink>
      <w:r>
        <w:rPr>
          <w:rStyle w:val="Hyperlink"/>
        </w:rPr>
        <w:t xml:space="preserve">, </w:t>
      </w:r>
      <w:r>
        <w:rPr>
          <w:rStyle w:val="Hyperlink"/>
          <w:color w:val="000000" w:themeColor="text1"/>
          <w:u w:val="none"/>
        </w:rPr>
        <w:t>Access Date: 20.12.2018</w:t>
      </w:r>
    </w:p>
    <w:p w:rsidR="00C878E1" w:rsidRDefault="00C878E1" w:rsidP="00A13BFA">
      <w:pPr>
        <w:pStyle w:val="ListParagraph"/>
        <w:numPr>
          <w:ilvl w:val="0"/>
          <w:numId w:val="1"/>
        </w:numPr>
        <w:spacing w:line="360" w:lineRule="auto"/>
        <w:rPr>
          <w:rStyle w:val="Hyperlink"/>
          <w:color w:val="auto"/>
          <w:u w:val="none"/>
        </w:rPr>
      </w:pPr>
      <w:proofErr w:type="spellStart"/>
      <w:r>
        <w:rPr>
          <w:rStyle w:val="Hyperlink"/>
          <w:color w:val="auto"/>
          <w:u w:val="none"/>
        </w:rPr>
        <w:t>Youle</w:t>
      </w:r>
      <w:proofErr w:type="spellEnd"/>
      <w:r>
        <w:rPr>
          <w:rStyle w:val="Hyperlink"/>
          <w:color w:val="auto"/>
          <w:u w:val="none"/>
        </w:rPr>
        <w:t xml:space="preserve">. R, (2018), ‘Mumbles Council is Accused of ‘Squandering’ £26,000 Taxpayer Cash on ‘washout’ Event’, </w:t>
      </w:r>
      <w:r>
        <w:rPr>
          <w:rStyle w:val="Hyperlink"/>
          <w:i/>
          <w:color w:val="auto"/>
          <w:u w:val="none"/>
        </w:rPr>
        <w:t xml:space="preserve">Wales Online, </w:t>
      </w:r>
      <w:r>
        <w:rPr>
          <w:rStyle w:val="Hyperlink"/>
          <w:color w:val="auto"/>
          <w:u w:val="none"/>
        </w:rPr>
        <w:t>9</w:t>
      </w:r>
      <w:r w:rsidRPr="00970E11">
        <w:rPr>
          <w:rStyle w:val="Hyperlink"/>
          <w:color w:val="auto"/>
          <w:u w:val="none"/>
          <w:vertAlign w:val="superscript"/>
        </w:rPr>
        <w:t>th</w:t>
      </w:r>
      <w:r>
        <w:rPr>
          <w:rStyle w:val="Hyperlink"/>
          <w:color w:val="auto"/>
          <w:u w:val="none"/>
        </w:rPr>
        <w:t xml:space="preserve"> August 2018, Available at: </w:t>
      </w:r>
      <w:hyperlink r:id="rId36" w:history="1">
        <w:r w:rsidRPr="00696931">
          <w:rPr>
            <w:rStyle w:val="Hyperlink"/>
          </w:rPr>
          <w:t>https://www.walesonline.co.uk/news/wales-news/mumbles-council-accused-squandering-26000-15007524</w:t>
        </w:r>
      </w:hyperlink>
      <w:r>
        <w:rPr>
          <w:rStyle w:val="Hyperlink"/>
          <w:color w:val="auto"/>
          <w:u w:val="none"/>
        </w:rPr>
        <w:t>, Access Date: 20.01.2019</w:t>
      </w:r>
    </w:p>
    <w:p w:rsidR="00EB182A" w:rsidRDefault="00EB182A" w:rsidP="00A13BFA">
      <w:pPr>
        <w:spacing w:line="360" w:lineRule="auto"/>
      </w:pPr>
    </w:p>
    <w:p w:rsidR="003544E2" w:rsidRDefault="003544E2" w:rsidP="00A13BFA">
      <w:pPr>
        <w:spacing w:line="360" w:lineRule="auto"/>
      </w:pPr>
    </w:p>
    <w:p w:rsidR="003544E2" w:rsidRDefault="003544E2" w:rsidP="00A13BFA">
      <w:pPr>
        <w:spacing w:line="360" w:lineRule="auto"/>
      </w:pPr>
    </w:p>
    <w:p w:rsidR="003544E2" w:rsidRDefault="003544E2" w:rsidP="00A13BFA">
      <w:pPr>
        <w:spacing w:line="360" w:lineRule="auto"/>
      </w:pPr>
    </w:p>
    <w:p w:rsidR="003544E2" w:rsidRDefault="003544E2" w:rsidP="00A13BFA">
      <w:pPr>
        <w:spacing w:line="360" w:lineRule="auto"/>
      </w:pPr>
    </w:p>
    <w:p w:rsidR="003544E2" w:rsidRDefault="003544E2" w:rsidP="00A13BFA">
      <w:pPr>
        <w:spacing w:line="360" w:lineRule="auto"/>
      </w:pPr>
    </w:p>
    <w:p w:rsidR="003544E2" w:rsidRDefault="003544E2" w:rsidP="00A13BFA">
      <w:pPr>
        <w:spacing w:line="360" w:lineRule="auto"/>
      </w:pPr>
      <w:r>
        <w:br w:type="page"/>
      </w:r>
    </w:p>
    <w:p w:rsidR="003544E2" w:rsidRDefault="003544E2" w:rsidP="00A13BFA">
      <w:pPr>
        <w:pStyle w:val="Heading1"/>
        <w:spacing w:line="360" w:lineRule="auto"/>
      </w:pPr>
      <w:bookmarkStart w:id="23" w:name="_Toc536100264"/>
      <w:r>
        <w:lastRenderedPageBreak/>
        <w:t>Appendix 1</w:t>
      </w:r>
      <w:r w:rsidR="00C0601E">
        <w:t xml:space="preserve"> </w:t>
      </w:r>
      <w:r w:rsidR="00602925">
        <w:t>–</w:t>
      </w:r>
      <w:r>
        <w:t xml:space="preserve"> P.E.S.T. Analysis</w:t>
      </w:r>
      <w:bookmarkEnd w:id="23"/>
    </w:p>
    <w:p w:rsidR="00C0601E" w:rsidRDefault="00C0601E" w:rsidP="00A13BFA">
      <w:pPr>
        <w:spacing w:line="360" w:lineRule="auto"/>
      </w:pPr>
    </w:p>
    <w:p w:rsidR="00C0601E" w:rsidRDefault="00C0601E" w:rsidP="00A13BFA">
      <w:pPr>
        <w:pStyle w:val="ListParagraph"/>
        <w:numPr>
          <w:ilvl w:val="0"/>
          <w:numId w:val="2"/>
        </w:numPr>
        <w:spacing w:line="360" w:lineRule="auto"/>
      </w:pPr>
      <w:r>
        <w:t>Political</w:t>
      </w:r>
    </w:p>
    <w:p w:rsidR="00C0601E" w:rsidRDefault="00C0601E" w:rsidP="00A13BFA">
      <w:pPr>
        <w:pStyle w:val="ListParagraph"/>
        <w:numPr>
          <w:ilvl w:val="1"/>
          <w:numId w:val="2"/>
        </w:numPr>
        <w:spacing w:line="360" w:lineRule="auto"/>
      </w:pPr>
      <w:r>
        <w:t>Small scale political clashes of interest between Swansea County Council and Mumble’s Community Council.</w:t>
      </w:r>
    </w:p>
    <w:p w:rsidR="00C0601E" w:rsidRDefault="00C0601E" w:rsidP="00A13BFA">
      <w:pPr>
        <w:pStyle w:val="ListParagraph"/>
        <w:numPr>
          <w:ilvl w:val="2"/>
          <w:numId w:val="2"/>
        </w:numPr>
        <w:spacing w:line="360" w:lineRule="auto"/>
      </w:pPr>
      <w:r>
        <w:t>Swansea County Council’s Objectives:</w:t>
      </w:r>
    </w:p>
    <w:p w:rsidR="00C0601E" w:rsidRDefault="00030AE0" w:rsidP="00A13BFA">
      <w:pPr>
        <w:pStyle w:val="ListParagraph"/>
        <w:numPr>
          <w:ilvl w:val="3"/>
          <w:numId w:val="2"/>
        </w:numPr>
        <w:spacing w:line="360" w:lineRule="auto"/>
      </w:pPr>
      <w:r>
        <w:t xml:space="preserve">To stage </w:t>
      </w:r>
      <w:r>
        <w:rPr>
          <w:i/>
        </w:rPr>
        <w:t xml:space="preserve">‘more cultural and community events’ </w:t>
      </w:r>
    </w:p>
    <w:p w:rsidR="00030AE0" w:rsidRPr="00030AE0" w:rsidRDefault="00030AE0" w:rsidP="00A13BFA">
      <w:pPr>
        <w:pStyle w:val="ListParagraph"/>
        <w:numPr>
          <w:ilvl w:val="3"/>
          <w:numId w:val="2"/>
        </w:numPr>
        <w:spacing w:line="360" w:lineRule="auto"/>
      </w:pPr>
      <w:r>
        <w:t xml:space="preserve">To </w:t>
      </w:r>
      <w:r>
        <w:rPr>
          <w:i/>
        </w:rPr>
        <w:t xml:space="preserve">‘promote public leisure and cultural events to help improve well-being’ </w:t>
      </w:r>
      <w:r>
        <w:t xml:space="preserve">to help </w:t>
      </w:r>
      <w:r>
        <w:rPr>
          <w:i/>
        </w:rPr>
        <w:t>‘promote community cohesion and provide economic benefits’</w:t>
      </w:r>
    </w:p>
    <w:p w:rsidR="00030AE0" w:rsidRPr="00030AE0" w:rsidRDefault="00030AE0" w:rsidP="00A13BFA">
      <w:pPr>
        <w:pStyle w:val="ListParagraph"/>
        <w:numPr>
          <w:ilvl w:val="3"/>
          <w:numId w:val="2"/>
        </w:numPr>
        <w:spacing w:line="360" w:lineRule="auto"/>
      </w:pPr>
      <w:r>
        <w:t xml:space="preserve">To </w:t>
      </w:r>
      <w:r>
        <w:rPr>
          <w:i/>
        </w:rPr>
        <w:t>‘encourage volunteering a participation in the community’</w:t>
      </w:r>
    </w:p>
    <w:p w:rsidR="00030AE0" w:rsidRDefault="00030AE0" w:rsidP="00A13BFA">
      <w:pPr>
        <w:pStyle w:val="ListParagraph"/>
        <w:numPr>
          <w:ilvl w:val="4"/>
          <w:numId w:val="2"/>
        </w:numPr>
        <w:spacing w:line="360" w:lineRule="auto"/>
      </w:pPr>
      <w:r>
        <w:t>~(Swansea Council, 2018)</w:t>
      </w:r>
    </w:p>
    <w:p w:rsidR="00C0601E" w:rsidRDefault="00C0601E" w:rsidP="00A13BFA">
      <w:pPr>
        <w:pStyle w:val="ListParagraph"/>
        <w:numPr>
          <w:ilvl w:val="2"/>
          <w:numId w:val="2"/>
        </w:numPr>
        <w:spacing w:line="360" w:lineRule="auto"/>
      </w:pPr>
      <w:r>
        <w:t>Mumble’s Community Council’s Objectives:</w:t>
      </w:r>
    </w:p>
    <w:p w:rsidR="00C0601E" w:rsidRDefault="00913346" w:rsidP="00A13BFA">
      <w:pPr>
        <w:pStyle w:val="ListParagraph"/>
        <w:numPr>
          <w:ilvl w:val="3"/>
          <w:numId w:val="2"/>
        </w:numPr>
        <w:spacing w:line="360" w:lineRule="auto"/>
      </w:pPr>
      <w:r>
        <w:t xml:space="preserve">Unlike Swansea Council Mumbles Community Council does not have an official ‘corporate strategy’ or plan. </w:t>
      </w:r>
    </w:p>
    <w:p w:rsidR="00C0601E" w:rsidRDefault="00C0601E" w:rsidP="00A13BFA">
      <w:pPr>
        <w:pStyle w:val="ListParagraph"/>
        <w:numPr>
          <w:ilvl w:val="0"/>
          <w:numId w:val="2"/>
        </w:numPr>
        <w:spacing w:line="360" w:lineRule="auto"/>
      </w:pPr>
      <w:r>
        <w:t>Economic</w:t>
      </w:r>
    </w:p>
    <w:p w:rsidR="00C0601E" w:rsidRDefault="004056DB" w:rsidP="00A13BFA">
      <w:pPr>
        <w:pStyle w:val="ListParagraph"/>
        <w:numPr>
          <w:ilvl w:val="1"/>
          <w:numId w:val="2"/>
        </w:numPr>
        <w:spacing w:line="360" w:lineRule="auto"/>
      </w:pPr>
      <w:r>
        <w:rPr>
          <w:noProof/>
        </w:rPr>
        <w:drawing>
          <wp:anchor distT="0" distB="0" distL="114300" distR="114300" simplePos="0" relativeHeight="251661312" behindDoc="0" locked="0" layoutInCell="1" allowOverlap="1">
            <wp:simplePos x="0" y="0"/>
            <wp:positionH relativeFrom="column">
              <wp:posOffset>1059278</wp:posOffset>
            </wp:positionH>
            <wp:positionV relativeFrom="paragraph">
              <wp:posOffset>251508</wp:posOffset>
            </wp:positionV>
            <wp:extent cx="1433830" cy="3620770"/>
            <wp:effectExtent l="12700" t="12700" r="13970" b="1143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1-08 at 15.34.55.png"/>
                    <pic:cNvPicPr/>
                  </pic:nvPicPr>
                  <pic:blipFill>
                    <a:blip r:embed="rId37">
                      <a:extLst>
                        <a:ext uri="{28A0092B-C50C-407E-A947-70E740481C1C}">
                          <a14:useLocalDpi xmlns:a14="http://schemas.microsoft.com/office/drawing/2010/main" val="0"/>
                        </a:ext>
                      </a:extLst>
                    </a:blip>
                    <a:stretch>
                      <a:fillRect/>
                    </a:stretch>
                  </pic:blipFill>
                  <pic:spPr>
                    <a:xfrm>
                      <a:off x="0" y="0"/>
                      <a:ext cx="1433830" cy="3620770"/>
                    </a:xfrm>
                    <a:prstGeom prst="rect">
                      <a:avLst/>
                    </a:prstGeom>
                    <a:ln>
                      <a:solidFill>
                        <a:schemeClr val="accent1">
                          <a:lumMod val="75000"/>
                        </a:schemeClr>
                      </a:solidFill>
                    </a:ln>
                  </pic:spPr>
                </pic:pic>
              </a:graphicData>
            </a:graphic>
            <wp14:sizeRelH relativeFrom="page">
              <wp14:pctWidth>0</wp14:pctWidth>
            </wp14:sizeRelH>
            <wp14:sizeRelV relativeFrom="page">
              <wp14:pctHeight>0</wp14:pctHeight>
            </wp14:sizeRelV>
          </wp:anchor>
        </w:drawing>
      </w:r>
      <w:r w:rsidR="00881FA5">
        <w:t>Experiential Economy</w:t>
      </w:r>
    </w:p>
    <w:p w:rsidR="00560963" w:rsidRDefault="00560963" w:rsidP="00A13BFA">
      <w:pPr>
        <w:spacing w:line="360" w:lineRule="auto"/>
      </w:pPr>
    </w:p>
    <w:p w:rsidR="00560963" w:rsidRDefault="00560963" w:rsidP="00A13BFA">
      <w:pPr>
        <w:spacing w:line="360" w:lineRule="auto"/>
      </w:pPr>
    </w:p>
    <w:p w:rsidR="004056DB" w:rsidRDefault="004056DB" w:rsidP="00A13BFA">
      <w:pPr>
        <w:spacing w:line="360" w:lineRule="auto"/>
      </w:pPr>
    </w:p>
    <w:p w:rsidR="004056DB" w:rsidRDefault="004056DB" w:rsidP="00A13BFA">
      <w:pPr>
        <w:spacing w:line="360" w:lineRule="auto"/>
      </w:pPr>
    </w:p>
    <w:p w:rsidR="004056DB" w:rsidRDefault="004056DB" w:rsidP="00A13BFA">
      <w:pPr>
        <w:spacing w:line="360" w:lineRule="auto"/>
      </w:pPr>
    </w:p>
    <w:p w:rsidR="004056DB" w:rsidRDefault="004056DB" w:rsidP="00A13BFA">
      <w:pPr>
        <w:spacing w:line="360" w:lineRule="auto"/>
      </w:pPr>
    </w:p>
    <w:p w:rsidR="004056DB" w:rsidRDefault="004056DB" w:rsidP="00A13BFA">
      <w:pPr>
        <w:spacing w:line="360" w:lineRule="auto"/>
      </w:pPr>
    </w:p>
    <w:p w:rsidR="004056DB" w:rsidRDefault="004056DB" w:rsidP="00A13BFA">
      <w:pPr>
        <w:spacing w:line="360" w:lineRule="auto"/>
      </w:pPr>
    </w:p>
    <w:p w:rsidR="004056DB" w:rsidRDefault="004056DB" w:rsidP="00A13BFA">
      <w:pPr>
        <w:spacing w:line="360" w:lineRule="auto"/>
      </w:pPr>
    </w:p>
    <w:p w:rsidR="004056DB" w:rsidRDefault="004056DB" w:rsidP="00A13BFA">
      <w:pPr>
        <w:spacing w:line="360" w:lineRule="auto"/>
      </w:pPr>
    </w:p>
    <w:p w:rsidR="004056DB" w:rsidRDefault="004056DB" w:rsidP="00A13BFA">
      <w:pPr>
        <w:spacing w:line="360" w:lineRule="auto"/>
      </w:pPr>
    </w:p>
    <w:p w:rsidR="004056DB" w:rsidRDefault="004056DB" w:rsidP="00A13BFA">
      <w:pPr>
        <w:spacing w:line="360" w:lineRule="auto"/>
      </w:pPr>
    </w:p>
    <w:p w:rsidR="004056DB" w:rsidRDefault="004056DB" w:rsidP="00A13BFA">
      <w:pPr>
        <w:spacing w:line="360" w:lineRule="auto"/>
      </w:pPr>
    </w:p>
    <w:p w:rsidR="00C878E1" w:rsidRDefault="00C878E1" w:rsidP="00C878E1">
      <w:pPr>
        <w:spacing w:line="360" w:lineRule="auto"/>
        <w:ind w:left="2160"/>
      </w:pPr>
      <w:r>
        <w:t>(Townshend, 2018)</w:t>
      </w:r>
    </w:p>
    <w:p w:rsidR="00C0601E" w:rsidRDefault="00C0601E" w:rsidP="00A13BFA">
      <w:pPr>
        <w:pStyle w:val="ListParagraph"/>
        <w:numPr>
          <w:ilvl w:val="0"/>
          <w:numId w:val="2"/>
        </w:numPr>
        <w:spacing w:line="360" w:lineRule="auto"/>
      </w:pPr>
      <w:r>
        <w:lastRenderedPageBreak/>
        <w:t>Social</w:t>
      </w:r>
    </w:p>
    <w:p w:rsidR="00881FA5" w:rsidRDefault="00881FA5" w:rsidP="00A13BFA">
      <w:pPr>
        <w:pStyle w:val="ListParagraph"/>
        <w:numPr>
          <w:ilvl w:val="1"/>
          <w:numId w:val="2"/>
        </w:numPr>
        <w:spacing w:line="360" w:lineRule="auto"/>
      </w:pPr>
      <w:r>
        <w:t>There is a strong feeling of community within the Mumbles area and many of those who live within the Mumbles will attend community events both within and outside that are, some of these include:</w:t>
      </w:r>
    </w:p>
    <w:p w:rsidR="00881FA5" w:rsidRDefault="00881FA5" w:rsidP="00A13BFA">
      <w:pPr>
        <w:pStyle w:val="ListParagraph"/>
        <w:numPr>
          <w:ilvl w:val="2"/>
          <w:numId w:val="2"/>
        </w:numPr>
        <w:spacing w:line="360" w:lineRule="auto"/>
      </w:pPr>
      <w:r>
        <w:t>Marina, Dylan Thomas and Uplands Markets (Swansea)</w:t>
      </w:r>
    </w:p>
    <w:p w:rsidR="00881FA5" w:rsidRDefault="00881FA5" w:rsidP="00A13BFA">
      <w:pPr>
        <w:pStyle w:val="ListParagraph"/>
        <w:numPr>
          <w:ilvl w:val="2"/>
          <w:numId w:val="2"/>
        </w:numPr>
        <w:spacing w:line="360" w:lineRule="auto"/>
      </w:pPr>
      <w:r>
        <w:t>Vintage Artisan Fairs (Swansea)</w:t>
      </w:r>
    </w:p>
    <w:p w:rsidR="00881FA5" w:rsidRDefault="00881FA5" w:rsidP="00A13BFA">
      <w:pPr>
        <w:pStyle w:val="ListParagraph"/>
        <w:numPr>
          <w:ilvl w:val="2"/>
          <w:numId w:val="2"/>
        </w:numPr>
        <w:spacing w:line="360" w:lineRule="auto"/>
      </w:pPr>
      <w:r>
        <w:t>Gower Chilli Festival (Gower)</w:t>
      </w:r>
    </w:p>
    <w:p w:rsidR="00881FA5" w:rsidRDefault="00881FA5" w:rsidP="00A13BFA">
      <w:pPr>
        <w:pStyle w:val="ListParagraph"/>
        <w:numPr>
          <w:ilvl w:val="2"/>
          <w:numId w:val="2"/>
        </w:numPr>
        <w:spacing w:line="360" w:lineRule="auto"/>
      </w:pPr>
      <w:r>
        <w:t>Gower Walking Festival (Gower)</w:t>
      </w:r>
    </w:p>
    <w:p w:rsidR="00881FA5" w:rsidRDefault="00881FA5" w:rsidP="00A13BFA">
      <w:pPr>
        <w:pStyle w:val="ListParagraph"/>
        <w:numPr>
          <w:ilvl w:val="1"/>
          <w:numId w:val="2"/>
        </w:numPr>
        <w:spacing w:line="360" w:lineRule="auto"/>
      </w:pPr>
      <w:r>
        <w:t>It is therefore imperative that any community festival that was to be put on within the Mumbles does not clash with any of these events but also compliments this existing program of events.</w:t>
      </w:r>
    </w:p>
    <w:p w:rsidR="00881FA5" w:rsidRDefault="00EC0320" w:rsidP="00A13BFA">
      <w:pPr>
        <w:pStyle w:val="ListParagraph"/>
        <w:numPr>
          <w:ilvl w:val="1"/>
          <w:numId w:val="2"/>
        </w:numPr>
        <w:spacing w:line="360" w:lineRule="auto"/>
      </w:pPr>
      <w:r>
        <w:t>Some o</w:t>
      </w:r>
      <w:r w:rsidR="00881FA5">
        <w:t>ther events that is it important to consider the timings of as they effect road closures and the accessibility of the Mumbles are:</w:t>
      </w:r>
    </w:p>
    <w:p w:rsidR="00881FA5" w:rsidRDefault="00EC0320" w:rsidP="00A13BFA">
      <w:pPr>
        <w:pStyle w:val="ListParagraph"/>
        <w:numPr>
          <w:ilvl w:val="2"/>
          <w:numId w:val="2"/>
        </w:numPr>
        <w:spacing w:line="360" w:lineRule="auto"/>
      </w:pPr>
      <w:r>
        <w:t>Swansea Triathlon</w:t>
      </w:r>
    </w:p>
    <w:p w:rsidR="00EC0320" w:rsidRDefault="00EC0320" w:rsidP="00A13BFA">
      <w:pPr>
        <w:pStyle w:val="ListParagraph"/>
        <w:numPr>
          <w:ilvl w:val="2"/>
          <w:numId w:val="2"/>
        </w:numPr>
        <w:spacing w:line="360" w:lineRule="auto"/>
      </w:pPr>
      <w:r>
        <w:t>Swansea 10k</w:t>
      </w:r>
    </w:p>
    <w:p w:rsidR="00EC0320" w:rsidRDefault="00EC0320" w:rsidP="00A13BFA">
      <w:pPr>
        <w:pStyle w:val="ListParagraph"/>
        <w:numPr>
          <w:ilvl w:val="2"/>
          <w:numId w:val="2"/>
        </w:numPr>
        <w:spacing w:line="360" w:lineRule="auto"/>
      </w:pPr>
      <w:r>
        <w:t>Wales Air Show</w:t>
      </w:r>
    </w:p>
    <w:p w:rsidR="00EC0320" w:rsidRDefault="00EC0320" w:rsidP="00A13BFA">
      <w:pPr>
        <w:pStyle w:val="ListParagraph"/>
        <w:numPr>
          <w:ilvl w:val="2"/>
          <w:numId w:val="2"/>
        </w:numPr>
        <w:spacing w:line="360" w:lineRule="auto"/>
      </w:pPr>
      <w:r>
        <w:t>Mumbles Triathlon</w:t>
      </w:r>
    </w:p>
    <w:p w:rsidR="00EC0320" w:rsidRDefault="00EC0320" w:rsidP="00A13BFA">
      <w:pPr>
        <w:pStyle w:val="ListParagraph"/>
        <w:numPr>
          <w:ilvl w:val="2"/>
          <w:numId w:val="2"/>
        </w:numPr>
        <w:spacing w:line="360" w:lineRule="auto"/>
      </w:pPr>
      <w:r>
        <w:t>Mumbles Duathlon</w:t>
      </w:r>
    </w:p>
    <w:p w:rsidR="00EC0320" w:rsidRDefault="00EC0320" w:rsidP="00A13BFA">
      <w:pPr>
        <w:pStyle w:val="ListParagraph"/>
        <w:numPr>
          <w:ilvl w:val="2"/>
          <w:numId w:val="2"/>
        </w:numPr>
        <w:spacing w:line="360" w:lineRule="auto"/>
      </w:pPr>
      <w:r>
        <w:t>Gower Triathlon</w:t>
      </w:r>
    </w:p>
    <w:p w:rsidR="00EC0320" w:rsidRDefault="00EC0320" w:rsidP="00A13BFA">
      <w:pPr>
        <w:pStyle w:val="ListParagraph"/>
        <w:numPr>
          <w:ilvl w:val="2"/>
          <w:numId w:val="2"/>
        </w:numPr>
        <w:spacing w:line="360" w:lineRule="auto"/>
      </w:pPr>
      <w:r>
        <w:t>Swansea Half Marathon</w:t>
      </w:r>
    </w:p>
    <w:p w:rsidR="00EC0320" w:rsidRDefault="00EC0320" w:rsidP="00A13BFA">
      <w:pPr>
        <w:pStyle w:val="ListParagraph"/>
        <w:numPr>
          <w:ilvl w:val="1"/>
          <w:numId w:val="2"/>
        </w:numPr>
        <w:spacing w:line="360" w:lineRule="auto"/>
      </w:pPr>
      <w:r>
        <w:t>It is therefore imperative that festival organisers liaise with Swansea county council very closely when selecting a date.</w:t>
      </w:r>
    </w:p>
    <w:p w:rsidR="002043CF" w:rsidRDefault="002043CF" w:rsidP="00A13BFA">
      <w:pPr>
        <w:spacing w:line="360" w:lineRule="auto"/>
      </w:pPr>
      <w:r>
        <w:br w:type="page"/>
      </w:r>
    </w:p>
    <w:p w:rsidR="002043CF" w:rsidRDefault="002043CF" w:rsidP="00A13BFA">
      <w:pPr>
        <w:pStyle w:val="Heading1"/>
        <w:spacing w:line="360" w:lineRule="auto"/>
      </w:pPr>
      <w:bookmarkStart w:id="24" w:name="_Toc536100265"/>
      <w:r>
        <w:lastRenderedPageBreak/>
        <w:t>Appendix 2. Stakeholder Grid</w:t>
      </w:r>
      <w:bookmarkEnd w:id="24"/>
    </w:p>
    <w:p w:rsidR="002043CF" w:rsidRDefault="002043CF" w:rsidP="00A13BFA">
      <w:pPr>
        <w:spacing w:line="360" w:lineRule="auto"/>
      </w:pPr>
    </w:p>
    <w:tbl>
      <w:tblPr>
        <w:tblStyle w:val="TableGrid"/>
        <w:tblW w:w="9246" w:type="dxa"/>
        <w:tblLook w:val="04A0" w:firstRow="1" w:lastRow="0" w:firstColumn="1" w:lastColumn="0" w:noHBand="0" w:noVBand="1"/>
      </w:tblPr>
      <w:tblGrid>
        <w:gridCol w:w="1585"/>
        <w:gridCol w:w="1387"/>
        <w:gridCol w:w="3463"/>
        <w:gridCol w:w="2811"/>
      </w:tblGrid>
      <w:tr w:rsidR="00722A71" w:rsidTr="0031353C">
        <w:tc>
          <w:tcPr>
            <w:tcW w:w="1585" w:type="dxa"/>
            <w:vAlign w:val="bottom"/>
          </w:tcPr>
          <w:p w:rsidR="002043CF" w:rsidRPr="00C8153A" w:rsidRDefault="002043CF" w:rsidP="00A13BFA">
            <w:pPr>
              <w:spacing w:line="360" w:lineRule="auto"/>
              <w:rPr>
                <w:b/>
              </w:rPr>
            </w:pPr>
            <w:r w:rsidRPr="00C8153A">
              <w:rPr>
                <w:b/>
              </w:rPr>
              <w:t>Stakeholder Name</w:t>
            </w:r>
          </w:p>
        </w:tc>
        <w:tc>
          <w:tcPr>
            <w:tcW w:w="1387" w:type="dxa"/>
            <w:vAlign w:val="bottom"/>
          </w:tcPr>
          <w:p w:rsidR="00C8153A" w:rsidRPr="00C8153A" w:rsidRDefault="00C8153A" w:rsidP="00A13BFA">
            <w:pPr>
              <w:spacing w:line="360" w:lineRule="auto"/>
              <w:rPr>
                <w:b/>
              </w:rPr>
            </w:pPr>
          </w:p>
          <w:p w:rsidR="002043CF" w:rsidRPr="00C8153A" w:rsidRDefault="002043CF" w:rsidP="00A13BFA">
            <w:pPr>
              <w:spacing w:line="360" w:lineRule="auto"/>
              <w:rPr>
                <w:b/>
              </w:rPr>
            </w:pPr>
            <w:r w:rsidRPr="00C8153A">
              <w:rPr>
                <w:b/>
              </w:rPr>
              <w:t>Primary/</w:t>
            </w:r>
            <w:r w:rsidR="00C8153A">
              <w:rPr>
                <w:b/>
              </w:rPr>
              <w:t xml:space="preserve"> </w:t>
            </w:r>
            <w:r w:rsidRPr="00C8153A">
              <w:rPr>
                <w:b/>
              </w:rPr>
              <w:t>Secondary</w:t>
            </w:r>
          </w:p>
        </w:tc>
        <w:tc>
          <w:tcPr>
            <w:tcW w:w="3463" w:type="dxa"/>
            <w:vAlign w:val="bottom"/>
          </w:tcPr>
          <w:p w:rsidR="002043CF" w:rsidRPr="00C8153A" w:rsidRDefault="002043CF" w:rsidP="00A13BFA">
            <w:pPr>
              <w:spacing w:line="360" w:lineRule="auto"/>
              <w:rPr>
                <w:b/>
              </w:rPr>
            </w:pPr>
            <w:r w:rsidRPr="00C8153A">
              <w:rPr>
                <w:b/>
              </w:rPr>
              <w:t>Stakeholder Needs/Interests</w:t>
            </w:r>
          </w:p>
        </w:tc>
        <w:tc>
          <w:tcPr>
            <w:tcW w:w="2811" w:type="dxa"/>
            <w:vAlign w:val="bottom"/>
          </w:tcPr>
          <w:p w:rsidR="002043CF" w:rsidRPr="00C8153A" w:rsidRDefault="00C8153A" w:rsidP="00A13BFA">
            <w:pPr>
              <w:spacing w:line="360" w:lineRule="auto"/>
              <w:rPr>
                <w:b/>
              </w:rPr>
            </w:pPr>
            <w:r w:rsidRPr="00C8153A">
              <w:rPr>
                <w:b/>
              </w:rPr>
              <w:t xml:space="preserve">Communication Method </w:t>
            </w:r>
          </w:p>
        </w:tc>
      </w:tr>
      <w:tr w:rsidR="0031353C" w:rsidTr="0031353C">
        <w:tc>
          <w:tcPr>
            <w:tcW w:w="1585" w:type="dxa"/>
            <w:vAlign w:val="bottom"/>
          </w:tcPr>
          <w:p w:rsidR="002043CF" w:rsidRDefault="00C8153A" w:rsidP="00A13BFA">
            <w:pPr>
              <w:spacing w:line="360" w:lineRule="auto"/>
            </w:pPr>
            <w:r>
              <w:t>Mumbles Community Council</w:t>
            </w:r>
          </w:p>
        </w:tc>
        <w:tc>
          <w:tcPr>
            <w:tcW w:w="1387" w:type="dxa"/>
            <w:vAlign w:val="bottom"/>
          </w:tcPr>
          <w:p w:rsidR="002043CF" w:rsidRDefault="00C8153A" w:rsidP="00A13BFA">
            <w:pPr>
              <w:spacing w:line="360" w:lineRule="auto"/>
            </w:pPr>
            <w:r>
              <w:t>Primary</w:t>
            </w:r>
          </w:p>
        </w:tc>
        <w:tc>
          <w:tcPr>
            <w:tcW w:w="3463" w:type="dxa"/>
            <w:vAlign w:val="bottom"/>
          </w:tcPr>
          <w:p w:rsidR="002043CF" w:rsidRDefault="00C8153A" w:rsidP="00A13BFA">
            <w:pPr>
              <w:spacing w:line="360" w:lineRule="auto"/>
            </w:pPr>
            <w:r>
              <w:t>Main organisers of the festival. Wish to create an enjoyable and “successful” event for the community of Mumbles.</w:t>
            </w:r>
          </w:p>
        </w:tc>
        <w:tc>
          <w:tcPr>
            <w:tcW w:w="2811" w:type="dxa"/>
            <w:vAlign w:val="bottom"/>
          </w:tcPr>
          <w:p w:rsidR="002043CF" w:rsidRDefault="00C8153A" w:rsidP="00A13BFA">
            <w:pPr>
              <w:spacing w:line="360" w:lineRule="auto"/>
            </w:pPr>
            <w:r>
              <w:t>Meetings: This stakeholder must be the centre of communication for all other stakeholders.</w:t>
            </w:r>
          </w:p>
        </w:tc>
      </w:tr>
      <w:tr w:rsidR="0031353C" w:rsidTr="0031353C">
        <w:tc>
          <w:tcPr>
            <w:tcW w:w="1585" w:type="dxa"/>
            <w:vAlign w:val="bottom"/>
          </w:tcPr>
          <w:p w:rsidR="002043CF" w:rsidRDefault="00C8153A" w:rsidP="00A13BFA">
            <w:pPr>
              <w:spacing w:line="360" w:lineRule="auto"/>
            </w:pPr>
            <w:r>
              <w:t>Swansea County Council</w:t>
            </w:r>
          </w:p>
        </w:tc>
        <w:tc>
          <w:tcPr>
            <w:tcW w:w="1387" w:type="dxa"/>
            <w:vAlign w:val="bottom"/>
          </w:tcPr>
          <w:p w:rsidR="002043CF" w:rsidRDefault="00C8153A" w:rsidP="00A13BFA">
            <w:pPr>
              <w:spacing w:line="360" w:lineRule="auto"/>
            </w:pPr>
            <w:r>
              <w:t>Primary</w:t>
            </w:r>
          </w:p>
        </w:tc>
        <w:tc>
          <w:tcPr>
            <w:tcW w:w="3463" w:type="dxa"/>
            <w:vAlign w:val="bottom"/>
          </w:tcPr>
          <w:p w:rsidR="002043CF" w:rsidRDefault="001F1230" w:rsidP="00A13BFA">
            <w:pPr>
              <w:spacing w:line="360" w:lineRule="auto"/>
            </w:pPr>
            <w:r>
              <w:t>As a funding provider SCC would need assurance that any festival</w:t>
            </w:r>
            <w:r w:rsidR="004B63F2">
              <w:t xml:space="preserve"> would aim to fulfil the objectives set out by the council.</w:t>
            </w:r>
            <w:r>
              <w:t xml:space="preserve"> </w:t>
            </w:r>
          </w:p>
        </w:tc>
        <w:tc>
          <w:tcPr>
            <w:tcW w:w="2811" w:type="dxa"/>
            <w:vAlign w:val="bottom"/>
          </w:tcPr>
          <w:p w:rsidR="002043CF" w:rsidRDefault="004B63F2" w:rsidP="00A13BFA">
            <w:pPr>
              <w:spacing w:line="360" w:lineRule="auto"/>
            </w:pPr>
            <w:r>
              <w:t>Meetings</w:t>
            </w:r>
            <w:r w:rsidR="005F45C9">
              <w:t xml:space="preserve"> and Email</w:t>
            </w:r>
          </w:p>
        </w:tc>
      </w:tr>
      <w:tr w:rsidR="0031353C" w:rsidTr="0031353C">
        <w:tc>
          <w:tcPr>
            <w:tcW w:w="1585" w:type="dxa"/>
            <w:vAlign w:val="bottom"/>
          </w:tcPr>
          <w:p w:rsidR="002043CF" w:rsidRDefault="00722A71" w:rsidP="00A13BFA">
            <w:pPr>
              <w:spacing w:line="360" w:lineRule="auto"/>
            </w:pPr>
            <w:r>
              <w:t>Security</w:t>
            </w:r>
          </w:p>
        </w:tc>
        <w:tc>
          <w:tcPr>
            <w:tcW w:w="1387" w:type="dxa"/>
            <w:vAlign w:val="bottom"/>
          </w:tcPr>
          <w:p w:rsidR="002043CF" w:rsidRDefault="00722A71" w:rsidP="00A13BFA">
            <w:pPr>
              <w:spacing w:line="360" w:lineRule="auto"/>
            </w:pPr>
            <w:r>
              <w:t>Secondary</w:t>
            </w:r>
          </w:p>
        </w:tc>
        <w:tc>
          <w:tcPr>
            <w:tcW w:w="3463" w:type="dxa"/>
            <w:vAlign w:val="bottom"/>
          </w:tcPr>
          <w:p w:rsidR="002043CF" w:rsidRDefault="004B63F2" w:rsidP="00A13BFA">
            <w:pPr>
              <w:spacing w:line="360" w:lineRule="auto"/>
            </w:pPr>
            <w:r>
              <w:t>Stakeholder would wish to be paid for their work</w:t>
            </w:r>
          </w:p>
        </w:tc>
        <w:tc>
          <w:tcPr>
            <w:tcW w:w="2811" w:type="dxa"/>
            <w:vAlign w:val="bottom"/>
          </w:tcPr>
          <w:p w:rsidR="002043CF" w:rsidRDefault="00722A71" w:rsidP="00A13BFA">
            <w:pPr>
              <w:spacing w:line="360" w:lineRule="auto"/>
            </w:pPr>
            <w:r>
              <w:t>Phone and Email</w:t>
            </w:r>
          </w:p>
        </w:tc>
      </w:tr>
      <w:tr w:rsidR="0031353C" w:rsidTr="0031353C">
        <w:tc>
          <w:tcPr>
            <w:tcW w:w="1585" w:type="dxa"/>
            <w:vAlign w:val="bottom"/>
          </w:tcPr>
          <w:p w:rsidR="002043CF" w:rsidRDefault="00722A71" w:rsidP="00A13BFA">
            <w:pPr>
              <w:spacing w:line="360" w:lineRule="auto"/>
            </w:pPr>
            <w:r>
              <w:t>Audio-visual Equipment</w:t>
            </w:r>
          </w:p>
        </w:tc>
        <w:tc>
          <w:tcPr>
            <w:tcW w:w="1387" w:type="dxa"/>
            <w:vAlign w:val="bottom"/>
          </w:tcPr>
          <w:p w:rsidR="002043CF" w:rsidRDefault="00722A71" w:rsidP="00A13BFA">
            <w:pPr>
              <w:spacing w:line="360" w:lineRule="auto"/>
            </w:pPr>
            <w:r>
              <w:t>Secondary</w:t>
            </w:r>
          </w:p>
        </w:tc>
        <w:tc>
          <w:tcPr>
            <w:tcW w:w="3463" w:type="dxa"/>
            <w:vAlign w:val="bottom"/>
          </w:tcPr>
          <w:p w:rsidR="002043CF" w:rsidRDefault="004B63F2" w:rsidP="00A13BFA">
            <w:pPr>
              <w:spacing w:line="360" w:lineRule="auto"/>
            </w:pPr>
            <w:r>
              <w:t>Stakeholder would wish to be paid for their work</w:t>
            </w:r>
          </w:p>
        </w:tc>
        <w:tc>
          <w:tcPr>
            <w:tcW w:w="2811" w:type="dxa"/>
            <w:vAlign w:val="bottom"/>
          </w:tcPr>
          <w:p w:rsidR="002043CF" w:rsidRDefault="00722A71" w:rsidP="00A13BFA">
            <w:pPr>
              <w:spacing w:line="360" w:lineRule="auto"/>
            </w:pPr>
            <w:r>
              <w:t>Phone and Email</w:t>
            </w:r>
          </w:p>
        </w:tc>
      </w:tr>
      <w:tr w:rsidR="0031353C" w:rsidTr="0031353C">
        <w:tc>
          <w:tcPr>
            <w:tcW w:w="1585" w:type="dxa"/>
            <w:vAlign w:val="bottom"/>
          </w:tcPr>
          <w:p w:rsidR="002043CF" w:rsidRDefault="00722A71" w:rsidP="00A13BFA">
            <w:pPr>
              <w:spacing w:line="360" w:lineRule="auto"/>
            </w:pPr>
            <w:r>
              <w:t>Marquee Hire</w:t>
            </w:r>
          </w:p>
        </w:tc>
        <w:tc>
          <w:tcPr>
            <w:tcW w:w="1387" w:type="dxa"/>
            <w:vAlign w:val="bottom"/>
          </w:tcPr>
          <w:p w:rsidR="002043CF" w:rsidRDefault="00722A71" w:rsidP="00A13BFA">
            <w:pPr>
              <w:spacing w:line="360" w:lineRule="auto"/>
            </w:pPr>
            <w:r>
              <w:t>Secondary</w:t>
            </w:r>
          </w:p>
        </w:tc>
        <w:tc>
          <w:tcPr>
            <w:tcW w:w="3463" w:type="dxa"/>
            <w:vAlign w:val="bottom"/>
          </w:tcPr>
          <w:p w:rsidR="002043CF" w:rsidRDefault="004B63F2" w:rsidP="00A13BFA">
            <w:pPr>
              <w:spacing w:line="360" w:lineRule="auto"/>
            </w:pPr>
            <w:r>
              <w:t>Stakeholder would wish to be paid for their work</w:t>
            </w:r>
          </w:p>
        </w:tc>
        <w:tc>
          <w:tcPr>
            <w:tcW w:w="2811" w:type="dxa"/>
            <w:vAlign w:val="bottom"/>
          </w:tcPr>
          <w:p w:rsidR="002043CF" w:rsidRDefault="00722A71" w:rsidP="00A13BFA">
            <w:pPr>
              <w:spacing w:line="360" w:lineRule="auto"/>
            </w:pPr>
            <w:r>
              <w:t>Phone and Email</w:t>
            </w:r>
          </w:p>
        </w:tc>
      </w:tr>
      <w:tr w:rsidR="0031353C" w:rsidTr="0031353C">
        <w:tc>
          <w:tcPr>
            <w:tcW w:w="1585" w:type="dxa"/>
            <w:vAlign w:val="bottom"/>
          </w:tcPr>
          <w:p w:rsidR="002043CF" w:rsidRDefault="00722A71" w:rsidP="00A13BFA">
            <w:pPr>
              <w:spacing w:line="360" w:lineRule="auto"/>
            </w:pPr>
            <w:r>
              <w:t>Urban Foundry</w:t>
            </w:r>
          </w:p>
        </w:tc>
        <w:tc>
          <w:tcPr>
            <w:tcW w:w="1387" w:type="dxa"/>
            <w:vAlign w:val="bottom"/>
          </w:tcPr>
          <w:p w:rsidR="002043CF" w:rsidRDefault="0031353C" w:rsidP="00A13BFA">
            <w:pPr>
              <w:spacing w:line="360" w:lineRule="auto"/>
            </w:pPr>
            <w:r>
              <w:t>Secondary</w:t>
            </w:r>
          </w:p>
        </w:tc>
        <w:tc>
          <w:tcPr>
            <w:tcW w:w="3463" w:type="dxa"/>
            <w:vAlign w:val="bottom"/>
          </w:tcPr>
          <w:p w:rsidR="002043CF" w:rsidRDefault="004B63F2" w:rsidP="00A13BFA">
            <w:pPr>
              <w:spacing w:line="360" w:lineRule="auto"/>
            </w:pPr>
            <w:r>
              <w:t xml:space="preserve">Urban Foundry would be the supplier of contacts to ensure the festival is catered for. They may wish to promote their own events at the festival however they would receive payment from the vendors and would therefore not require payment </w:t>
            </w:r>
          </w:p>
        </w:tc>
        <w:tc>
          <w:tcPr>
            <w:tcW w:w="2811" w:type="dxa"/>
            <w:vAlign w:val="bottom"/>
          </w:tcPr>
          <w:p w:rsidR="002043CF" w:rsidRDefault="00722A71" w:rsidP="00A13BFA">
            <w:pPr>
              <w:spacing w:line="360" w:lineRule="auto"/>
            </w:pPr>
            <w:r>
              <w:t>Phone and Email. Potentially one meeting closer to the time of the event</w:t>
            </w:r>
          </w:p>
        </w:tc>
      </w:tr>
      <w:tr w:rsidR="00AA45F8" w:rsidTr="0031353C">
        <w:tc>
          <w:tcPr>
            <w:tcW w:w="1585" w:type="dxa"/>
            <w:vAlign w:val="bottom"/>
          </w:tcPr>
          <w:p w:rsidR="00AA45F8" w:rsidRDefault="00AA45F8" w:rsidP="00A13BFA">
            <w:pPr>
              <w:spacing w:line="360" w:lineRule="auto"/>
            </w:pPr>
            <w:r>
              <w:t>Sponsors</w:t>
            </w:r>
          </w:p>
        </w:tc>
        <w:tc>
          <w:tcPr>
            <w:tcW w:w="1387" w:type="dxa"/>
            <w:vAlign w:val="bottom"/>
          </w:tcPr>
          <w:p w:rsidR="00AA45F8" w:rsidRDefault="00AA45F8" w:rsidP="00A13BFA">
            <w:pPr>
              <w:spacing w:line="360" w:lineRule="auto"/>
            </w:pPr>
            <w:r>
              <w:t>Secondary</w:t>
            </w:r>
          </w:p>
        </w:tc>
        <w:tc>
          <w:tcPr>
            <w:tcW w:w="3463" w:type="dxa"/>
            <w:vAlign w:val="bottom"/>
          </w:tcPr>
          <w:p w:rsidR="00AA45F8" w:rsidRDefault="00AA45F8" w:rsidP="00A13BFA">
            <w:pPr>
              <w:spacing w:line="360" w:lineRule="auto"/>
            </w:pPr>
            <w:r>
              <w:t>Potentially gaining sponsors for the event could keep costs low. They would wish for exposure in return.</w:t>
            </w:r>
          </w:p>
        </w:tc>
        <w:tc>
          <w:tcPr>
            <w:tcW w:w="2811" w:type="dxa"/>
            <w:vAlign w:val="bottom"/>
          </w:tcPr>
          <w:p w:rsidR="00AA45F8" w:rsidRDefault="00AA45F8" w:rsidP="00A13BFA">
            <w:pPr>
              <w:spacing w:line="360" w:lineRule="auto"/>
            </w:pPr>
            <w:r>
              <w:t>Phone and Email</w:t>
            </w:r>
          </w:p>
        </w:tc>
      </w:tr>
      <w:tr w:rsidR="00602925" w:rsidTr="0031353C">
        <w:tc>
          <w:tcPr>
            <w:tcW w:w="1585" w:type="dxa"/>
            <w:vAlign w:val="bottom"/>
          </w:tcPr>
          <w:p w:rsidR="00602925" w:rsidRDefault="00602925" w:rsidP="00A13BFA">
            <w:pPr>
              <w:spacing w:line="360" w:lineRule="auto"/>
            </w:pPr>
            <w:r>
              <w:lastRenderedPageBreak/>
              <w:t>Media Audience</w:t>
            </w:r>
          </w:p>
        </w:tc>
        <w:tc>
          <w:tcPr>
            <w:tcW w:w="1387" w:type="dxa"/>
            <w:vAlign w:val="bottom"/>
          </w:tcPr>
          <w:p w:rsidR="00602925" w:rsidRDefault="00602925" w:rsidP="00A13BFA">
            <w:pPr>
              <w:spacing w:line="360" w:lineRule="auto"/>
            </w:pPr>
            <w:r>
              <w:t>Secondary</w:t>
            </w:r>
          </w:p>
        </w:tc>
        <w:tc>
          <w:tcPr>
            <w:tcW w:w="3463" w:type="dxa"/>
            <w:vAlign w:val="bottom"/>
          </w:tcPr>
          <w:p w:rsidR="00602925" w:rsidRDefault="00602925" w:rsidP="00A13BFA">
            <w:pPr>
              <w:spacing w:line="360" w:lineRule="auto"/>
            </w:pPr>
            <w:r>
              <w:t>Involving the media is key to an events lasting success. The festival should invite local media presence</w:t>
            </w:r>
            <w:r w:rsidR="00AA45F8">
              <w:t>s to ensure the festival has effective coverage.</w:t>
            </w:r>
          </w:p>
        </w:tc>
        <w:tc>
          <w:tcPr>
            <w:tcW w:w="2811" w:type="dxa"/>
            <w:vAlign w:val="bottom"/>
          </w:tcPr>
          <w:p w:rsidR="00602925" w:rsidRDefault="00AA45F8" w:rsidP="00A13BFA">
            <w:pPr>
              <w:spacing w:line="360" w:lineRule="auto"/>
            </w:pPr>
            <w:r>
              <w:t>Phone and Email</w:t>
            </w:r>
          </w:p>
        </w:tc>
      </w:tr>
      <w:tr w:rsidR="0031353C" w:rsidTr="0031353C">
        <w:tc>
          <w:tcPr>
            <w:tcW w:w="1585" w:type="dxa"/>
            <w:vAlign w:val="bottom"/>
          </w:tcPr>
          <w:p w:rsidR="002043CF" w:rsidRDefault="00722A71" w:rsidP="00A13BFA">
            <w:pPr>
              <w:spacing w:line="360" w:lineRule="auto"/>
            </w:pPr>
            <w:r>
              <w:t>Becca John &amp; Charles Gabe</w:t>
            </w:r>
          </w:p>
        </w:tc>
        <w:tc>
          <w:tcPr>
            <w:tcW w:w="1387" w:type="dxa"/>
            <w:vAlign w:val="bottom"/>
          </w:tcPr>
          <w:p w:rsidR="002043CF" w:rsidRDefault="00722A71" w:rsidP="00A13BFA">
            <w:pPr>
              <w:spacing w:line="360" w:lineRule="auto"/>
            </w:pPr>
            <w:r>
              <w:t>Primary</w:t>
            </w:r>
          </w:p>
        </w:tc>
        <w:tc>
          <w:tcPr>
            <w:tcW w:w="3463" w:type="dxa"/>
            <w:vAlign w:val="bottom"/>
          </w:tcPr>
          <w:p w:rsidR="002043CF" w:rsidRDefault="00722A71" w:rsidP="00A13BFA">
            <w:pPr>
              <w:spacing w:line="360" w:lineRule="auto"/>
            </w:pPr>
            <w:r>
              <w:t>Hold authority over the premises licence for the grounds of Oystermouth Castle. They will need to ensure that the event will not damage the premises as well as charging for its use.</w:t>
            </w:r>
          </w:p>
        </w:tc>
        <w:tc>
          <w:tcPr>
            <w:tcW w:w="2811" w:type="dxa"/>
            <w:vAlign w:val="bottom"/>
          </w:tcPr>
          <w:p w:rsidR="002043CF" w:rsidRDefault="00722A71" w:rsidP="00A13BFA">
            <w:pPr>
              <w:spacing w:line="360" w:lineRule="auto"/>
            </w:pPr>
            <w:r>
              <w:t>Phone and Email</w:t>
            </w:r>
          </w:p>
        </w:tc>
      </w:tr>
      <w:tr w:rsidR="00722A71" w:rsidTr="0031353C">
        <w:tc>
          <w:tcPr>
            <w:tcW w:w="1585" w:type="dxa"/>
            <w:vAlign w:val="bottom"/>
          </w:tcPr>
          <w:p w:rsidR="00722A71" w:rsidRDefault="00722A71" w:rsidP="00A13BFA">
            <w:pPr>
              <w:spacing w:line="360" w:lineRule="auto"/>
            </w:pPr>
            <w:r>
              <w:t>St John’s Ambulance</w:t>
            </w:r>
          </w:p>
          <w:p w:rsidR="00722A71" w:rsidRDefault="00722A71" w:rsidP="00A13BFA">
            <w:pPr>
              <w:spacing w:line="360" w:lineRule="auto"/>
            </w:pPr>
            <w:r>
              <w:t xml:space="preserve">(Mumbles) </w:t>
            </w:r>
          </w:p>
        </w:tc>
        <w:tc>
          <w:tcPr>
            <w:tcW w:w="1387" w:type="dxa"/>
            <w:vAlign w:val="bottom"/>
          </w:tcPr>
          <w:p w:rsidR="00722A71" w:rsidRDefault="00722A71" w:rsidP="00A13BFA">
            <w:pPr>
              <w:spacing w:line="360" w:lineRule="auto"/>
            </w:pPr>
            <w:r>
              <w:t>Secondary</w:t>
            </w:r>
          </w:p>
        </w:tc>
        <w:tc>
          <w:tcPr>
            <w:tcW w:w="3463" w:type="dxa"/>
            <w:vAlign w:val="bottom"/>
          </w:tcPr>
          <w:p w:rsidR="00722A71" w:rsidRDefault="00722A71" w:rsidP="00A13BFA">
            <w:pPr>
              <w:spacing w:line="360" w:lineRule="auto"/>
            </w:pPr>
            <w:r>
              <w:t>To ensure the safety of all attending or participating in the event.</w:t>
            </w:r>
          </w:p>
        </w:tc>
        <w:tc>
          <w:tcPr>
            <w:tcW w:w="2811" w:type="dxa"/>
            <w:vAlign w:val="bottom"/>
          </w:tcPr>
          <w:p w:rsidR="00722A71" w:rsidRDefault="00722A71" w:rsidP="00A13BFA">
            <w:pPr>
              <w:spacing w:line="360" w:lineRule="auto"/>
            </w:pPr>
            <w:r>
              <w:t>Phone and Email</w:t>
            </w:r>
          </w:p>
        </w:tc>
      </w:tr>
      <w:tr w:rsidR="00722A71" w:rsidTr="0031353C">
        <w:tc>
          <w:tcPr>
            <w:tcW w:w="1585" w:type="dxa"/>
            <w:vAlign w:val="bottom"/>
          </w:tcPr>
          <w:p w:rsidR="00722A71" w:rsidRDefault="004B63F2" w:rsidP="00A13BFA">
            <w:pPr>
              <w:spacing w:line="360" w:lineRule="auto"/>
            </w:pPr>
            <w:r>
              <w:t>Local Community</w:t>
            </w:r>
          </w:p>
        </w:tc>
        <w:tc>
          <w:tcPr>
            <w:tcW w:w="1387" w:type="dxa"/>
            <w:vAlign w:val="bottom"/>
          </w:tcPr>
          <w:p w:rsidR="00722A71" w:rsidRDefault="004B63F2" w:rsidP="00A13BFA">
            <w:pPr>
              <w:spacing w:line="360" w:lineRule="auto"/>
            </w:pPr>
            <w:r>
              <w:t>Secondary</w:t>
            </w:r>
          </w:p>
        </w:tc>
        <w:tc>
          <w:tcPr>
            <w:tcW w:w="3463" w:type="dxa"/>
            <w:vAlign w:val="bottom"/>
          </w:tcPr>
          <w:p w:rsidR="00722A71" w:rsidRDefault="004B63F2" w:rsidP="00A13BFA">
            <w:pPr>
              <w:spacing w:line="360" w:lineRule="auto"/>
            </w:pPr>
            <w:r>
              <w:t>The local community needs to want</w:t>
            </w:r>
            <w:r w:rsidR="00BC3B3E">
              <w:t xml:space="preserve"> to attend any event held for them.</w:t>
            </w:r>
          </w:p>
        </w:tc>
        <w:tc>
          <w:tcPr>
            <w:tcW w:w="2811" w:type="dxa"/>
            <w:vAlign w:val="bottom"/>
          </w:tcPr>
          <w:p w:rsidR="00722A71" w:rsidRDefault="00BC3B3E" w:rsidP="00A13BFA">
            <w:pPr>
              <w:spacing w:line="360" w:lineRule="auto"/>
            </w:pPr>
            <w:r>
              <w:t>Marketing: Social Media, Flyers, Posters</w:t>
            </w:r>
          </w:p>
        </w:tc>
      </w:tr>
      <w:tr w:rsidR="00BC3B3E" w:rsidTr="0031353C">
        <w:tc>
          <w:tcPr>
            <w:tcW w:w="1585" w:type="dxa"/>
            <w:vAlign w:val="bottom"/>
          </w:tcPr>
          <w:p w:rsidR="00BC3B3E" w:rsidRDefault="00BC3B3E" w:rsidP="00A13BFA">
            <w:pPr>
              <w:spacing w:line="360" w:lineRule="auto"/>
            </w:pPr>
            <w:r>
              <w:t>Volunteers</w:t>
            </w:r>
          </w:p>
        </w:tc>
        <w:tc>
          <w:tcPr>
            <w:tcW w:w="1387" w:type="dxa"/>
            <w:vAlign w:val="bottom"/>
          </w:tcPr>
          <w:p w:rsidR="00BC3B3E" w:rsidRDefault="00BC3B3E" w:rsidP="00A13BFA">
            <w:pPr>
              <w:spacing w:line="360" w:lineRule="auto"/>
            </w:pPr>
            <w:r>
              <w:t>Secondary</w:t>
            </w:r>
          </w:p>
        </w:tc>
        <w:tc>
          <w:tcPr>
            <w:tcW w:w="3463" w:type="dxa"/>
            <w:vAlign w:val="bottom"/>
          </w:tcPr>
          <w:p w:rsidR="00BC3B3E" w:rsidRDefault="00BC3B3E" w:rsidP="00A13BFA">
            <w:pPr>
              <w:spacing w:line="360" w:lineRule="auto"/>
            </w:pPr>
            <w:r>
              <w:t xml:space="preserve">Wish to gain experience of work at and in the lead up to a community festival. Going through the channel of UWTSD to find these volunteers especially the events management program </w:t>
            </w:r>
            <w:r w:rsidR="005F45C9">
              <w:t xml:space="preserve">may provide the largest uptake. </w:t>
            </w:r>
          </w:p>
        </w:tc>
        <w:tc>
          <w:tcPr>
            <w:tcW w:w="2811" w:type="dxa"/>
            <w:vAlign w:val="bottom"/>
          </w:tcPr>
          <w:p w:rsidR="00BC3B3E" w:rsidRDefault="005F45C9" w:rsidP="00A13BFA">
            <w:pPr>
              <w:spacing w:line="360" w:lineRule="auto"/>
            </w:pPr>
            <w:r>
              <w:t>Email, Social Media and a Briefing Meeting before the day of the event.</w:t>
            </w:r>
          </w:p>
        </w:tc>
      </w:tr>
      <w:tr w:rsidR="001F4427" w:rsidTr="0031353C">
        <w:tc>
          <w:tcPr>
            <w:tcW w:w="1585" w:type="dxa"/>
            <w:vAlign w:val="bottom"/>
          </w:tcPr>
          <w:p w:rsidR="001F4427" w:rsidRDefault="0031353C" w:rsidP="00A13BFA">
            <w:pPr>
              <w:spacing w:line="360" w:lineRule="auto"/>
            </w:pPr>
            <w:r>
              <w:t>Erika Kluge (Oystermouth Castle Development Manager)</w:t>
            </w:r>
          </w:p>
        </w:tc>
        <w:tc>
          <w:tcPr>
            <w:tcW w:w="1387" w:type="dxa"/>
            <w:vAlign w:val="bottom"/>
          </w:tcPr>
          <w:p w:rsidR="001F4427" w:rsidRDefault="0031353C" w:rsidP="00A13BFA">
            <w:pPr>
              <w:spacing w:line="360" w:lineRule="auto"/>
            </w:pPr>
            <w:r>
              <w:t>Primary (Should the festival wish to use the castle)</w:t>
            </w:r>
          </w:p>
        </w:tc>
        <w:tc>
          <w:tcPr>
            <w:tcW w:w="3463" w:type="dxa"/>
            <w:vAlign w:val="bottom"/>
          </w:tcPr>
          <w:p w:rsidR="001F4427" w:rsidRDefault="0031353C" w:rsidP="00A13BFA">
            <w:pPr>
              <w:spacing w:line="360" w:lineRule="auto"/>
            </w:pPr>
            <w:r>
              <w:t xml:space="preserve">To utilise and promote the castle grounds. If the festival where to substantial crowds and castle itself was used to host parts of the festival this could act as promotion for the castle and </w:t>
            </w:r>
            <w:r>
              <w:lastRenderedPageBreak/>
              <w:t>potentially elicit return visits to Oystermouth Castle at a later date</w:t>
            </w:r>
          </w:p>
        </w:tc>
        <w:tc>
          <w:tcPr>
            <w:tcW w:w="2811" w:type="dxa"/>
            <w:vAlign w:val="bottom"/>
          </w:tcPr>
          <w:p w:rsidR="001F4427" w:rsidRDefault="0031353C" w:rsidP="00A13BFA">
            <w:pPr>
              <w:spacing w:line="360" w:lineRule="auto"/>
            </w:pPr>
            <w:r>
              <w:lastRenderedPageBreak/>
              <w:t xml:space="preserve">Phone, Email and Meeting (More in depth communication would be necessary if the Castle was to be used as a host </w:t>
            </w:r>
            <w:r>
              <w:lastRenderedPageBreak/>
              <w:t>venue for parts of the event)</w:t>
            </w:r>
          </w:p>
        </w:tc>
      </w:tr>
    </w:tbl>
    <w:p w:rsidR="002043CF" w:rsidRDefault="00C878E1" w:rsidP="00A13BFA">
      <w:pPr>
        <w:spacing w:line="360" w:lineRule="auto"/>
      </w:pPr>
      <w:r>
        <w:lastRenderedPageBreak/>
        <w:t xml:space="preserve"> </w:t>
      </w:r>
    </w:p>
    <w:p w:rsidR="00C878E1" w:rsidRPr="002043CF" w:rsidRDefault="00C878E1" w:rsidP="00A13BFA">
      <w:pPr>
        <w:spacing w:line="360" w:lineRule="auto"/>
      </w:pPr>
      <w:r>
        <w:t>(Adapted from Ramsey ,2018, list of festival service contacts)</w:t>
      </w:r>
    </w:p>
    <w:p w:rsidR="002043CF" w:rsidRPr="002043CF" w:rsidRDefault="002043CF" w:rsidP="00A13BFA">
      <w:pPr>
        <w:spacing w:line="360" w:lineRule="auto"/>
      </w:pPr>
    </w:p>
    <w:p w:rsidR="00EC0320" w:rsidRDefault="00EC0320" w:rsidP="00A13BFA">
      <w:pPr>
        <w:pStyle w:val="ListParagraph"/>
        <w:spacing w:line="360" w:lineRule="auto"/>
        <w:ind w:left="2160"/>
      </w:pPr>
    </w:p>
    <w:p w:rsidR="00137B0E" w:rsidRDefault="00137B0E" w:rsidP="00A13BFA">
      <w:pPr>
        <w:spacing w:line="360" w:lineRule="auto"/>
      </w:pPr>
      <w:r>
        <w:br w:type="page"/>
      </w:r>
    </w:p>
    <w:p w:rsidR="003544E2" w:rsidRDefault="00FB4ADC" w:rsidP="00A13BFA">
      <w:pPr>
        <w:pStyle w:val="Heading1"/>
        <w:spacing w:line="360" w:lineRule="auto"/>
      </w:pPr>
      <w:bookmarkStart w:id="25" w:name="_Toc536100266"/>
      <w:r>
        <w:lastRenderedPageBreak/>
        <w:t>Appendix 3. Operational Analysis</w:t>
      </w:r>
      <w:bookmarkEnd w:id="25"/>
    </w:p>
    <w:p w:rsidR="00FB4ADC" w:rsidRDefault="00FB4ADC" w:rsidP="00A13BFA">
      <w:pPr>
        <w:spacing w:line="360" w:lineRule="auto"/>
      </w:pPr>
    </w:p>
    <w:tbl>
      <w:tblPr>
        <w:tblW w:w="10916" w:type="dxa"/>
        <w:tblInd w:w="-998" w:type="dxa"/>
        <w:tblLook w:val="04A0" w:firstRow="1" w:lastRow="0" w:firstColumn="1" w:lastColumn="0" w:noHBand="0" w:noVBand="1"/>
      </w:tblPr>
      <w:tblGrid>
        <w:gridCol w:w="2632"/>
        <w:gridCol w:w="1637"/>
        <w:gridCol w:w="3308"/>
        <w:gridCol w:w="1441"/>
        <w:gridCol w:w="1898"/>
      </w:tblGrid>
      <w:tr w:rsidR="00FB4ADC" w:rsidRPr="00FB4ADC" w:rsidTr="00BB3258">
        <w:trPr>
          <w:trHeight w:val="1200"/>
        </w:trPr>
        <w:tc>
          <w:tcPr>
            <w:tcW w:w="26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b/>
                <w:bCs/>
                <w:color w:val="000000"/>
                <w:sz w:val="28"/>
                <w:szCs w:val="28"/>
              </w:rPr>
            </w:pPr>
            <w:r w:rsidRPr="00FB4ADC">
              <w:rPr>
                <w:rFonts w:ascii="Calibri" w:eastAsia="Times New Roman" w:hAnsi="Calibri" w:cs="Calibri"/>
                <w:b/>
                <w:bCs/>
                <w:color w:val="000000"/>
                <w:sz w:val="28"/>
                <w:szCs w:val="28"/>
              </w:rPr>
              <w:t>Resource</w:t>
            </w:r>
          </w:p>
        </w:tc>
        <w:tc>
          <w:tcPr>
            <w:tcW w:w="1637"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b/>
                <w:bCs/>
                <w:color w:val="000000"/>
                <w:sz w:val="28"/>
                <w:szCs w:val="28"/>
              </w:rPr>
            </w:pPr>
            <w:r w:rsidRPr="00FB4ADC">
              <w:rPr>
                <w:rFonts w:ascii="Calibri" w:eastAsia="Times New Roman" w:hAnsi="Calibri" w:cs="Calibri"/>
                <w:b/>
                <w:bCs/>
                <w:color w:val="000000"/>
                <w:sz w:val="28"/>
                <w:szCs w:val="28"/>
              </w:rPr>
              <w:t>Category</w:t>
            </w:r>
          </w:p>
        </w:tc>
        <w:tc>
          <w:tcPr>
            <w:tcW w:w="3308"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b/>
                <w:bCs/>
                <w:color w:val="000000"/>
                <w:sz w:val="28"/>
                <w:szCs w:val="28"/>
              </w:rPr>
            </w:pPr>
            <w:r w:rsidRPr="00FB4ADC">
              <w:rPr>
                <w:rFonts w:ascii="Calibri" w:eastAsia="Times New Roman" w:hAnsi="Calibri" w:cs="Calibri"/>
                <w:b/>
                <w:bCs/>
                <w:color w:val="000000"/>
                <w:sz w:val="28"/>
                <w:szCs w:val="28"/>
              </w:rPr>
              <w:t>Details</w:t>
            </w:r>
          </w:p>
        </w:tc>
        <w:tc>
          <w:tcPr>
            <w:tcW w:w="1441"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b/>
                <w:bCs/>
                <w:color w:val="000000"/>
                <w:sz w:val="28"/>
                <w:szCs w:val="28"/>
              </w:rPr>
            </w:pPr>
            <w:r w:rsidRPr="00FB4ADC">
              <w:rPr>
                <w:rFonts w:ascii="Calibri" w:eastAsia="Times New Roman" w:hAnsi="Calibri" w:cs="Calibri"/>
                <w:b/>
                <w:bCs/>
                <w:color w:val="000000"/>
                <w:sz w:val="28"/>
                <w:szCs w:val="28"/>
              </w:rPr>
              <w:t>Source Location In Mumbles?</w:t>
            </w:r>
          </w:p>
        </w:tc>
        <w:tc>
          <w:tcPr>
            <w:tcW w:w="1898"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b/>
                <w:bCs/>
                <w:color w:val="000000"/>
                <w:sz w:val="28"/>
                <w:szCs w:val="28"/>
              </w:rPr>
            </w:pPr>
            <w:r w:rsidRPr="00FB4ADC">
              <w:rPr>
                <w:rFonts w:ascii="Calibri" w:eastAsia="Times New Roman" w:hAnsi="Calibri" w:cs="Calibri"/>
                <w:b/>
                <w:bCs/>
                <w:color w:val="000000"/>
                <w:sz w:val="28"/>
                <w:szCs w:val="28"/>
              </w:rPr>
              <w:t xml:space="preserve"> Anticipated Cost </w:t>
            </w:r>
          </w:p>
        </w:tc>
      </w:tr>
      <w:tr w:rsidR="00FB4ADC" w:rsidRPr="00FB4ADC" w:rsidTr="0036747A">
        <w:trPr>
          <w:trHeight w:val="2547"/>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Body)" w:eastAsia="Times New Roman" w:hAnsi="Calibri (Body)" w:cs="Calibri"/>
                <w:color w:val="000000"/>
              </w:rPr>
            </w:pPr>
            <w:r w:rsidRPr="00FB4ADC">
              <w:rPr>
                <w:rFonts w:ascii="Calibri (Body)" w:eastAsia="Times New Roman" w:hAnsi="Calibri (Body)" w:cs="Calibri"/>
                <w:color w:val="000000"/>
              </w:rPr>
              <w:t>Event Management Staffing</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Staff</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These will come from MCC however it may also be advised to also have an intern from the events management program at UWTSD as they will have more specific experience with the organisation and delivery of events</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Yes</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1,000.00 </w:t>
            </w:r>
          </w:p>
        </w:tc>
      </w:tr>
      <w:tr w:rsidR="00FB4ADC" w:rsidRPr="00FB4ADC" w:rsidTr="0036747A">
        <w:trPr>
          <w:trHeight w:val="2258"/>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Ground Hire</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Ground</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The ground around Oystermouth Castle is held by SCC and Mumbles development trust. Both will need to be consulted to establish was is and "acceptable" use of the land.</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Yes</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1,603.00 </w:t>
            </w:r>
          </w:p>
        </w:tc>
      </w:tr>
      <w:tr w:rsidR="00FB4ADC" w:rsidRPr="00FB4ADC" w:rsidTr="00BB3258">
        <w:trPr>
          <w:trHeight w:val="1413"/>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Security</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Staff</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The number of which will need to be established based on ticket sales and predicted attendance.</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Maybe</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1,500.00 </w:t>
            </w:r>
          </w:p>
        </w:tc>
      </w:tr>
      <w:tr w:rsidR="00FB4ADC" w:rsidRPr="00FB4ADC" w:rsidTr="00BB3258">
        <w:trPr>
          <w:trHeight w:val="3818"/>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Lighting &amp; Sound</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Equipment</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Legal restrictions on the levels of noise as well as cut off times will need to be clearly established. Additionally all equipment will need to be kept under shelter to prevent any potential water damage from rain. Amount of lighting and sound will depend on the number of stages and whether Oystermouth Castle is to be used as a venue to house parts of the festival.</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No</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1,050.00 </w:t>
            </w:r>
          </w:p>
        </w:tc>
      </w:tr>
      <w:tr w:rsidR="00FB4ADC" w:rsidRPr="00FB4ADC" w:rsidTr="00BB3258">
        <w:trPr>
          <w:trHeight w:val="3251"/>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lastRenderedPageBreak/>
              <w:t>Stage(s) &amp; Seating</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Equipment</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Number of stages will need to be established before the program is la</w:t>
            </w:r>
            <w:r>
              <w:rPr>
                <w:rFonts w:ascii="Calibri" w:eastAsia="Times New Roman" w:hAnsi="Calibri" w:cs="Calibri"/>
                <w:color w:val="000000"/>
              </w:rPr>
              <w:t>id</w:t>
            </w:r>
            <w:r w:rsidRPr="00FB4ADC">
              <w:rPr>
                <w:rFonts w:ascii="Calibri" w:eastAsia="Times New Roman" w:hAnsi="Calibri" w:cs="Calibri"/>
                <w:color w:val="000000"/>
              </w:rPr>
              <w:t xml:space="preserve"> out. The number of chairs will be dependent on the number of tickets sold. Chairs and stage will need to be hired and transported from an exterior company so one based in the Swansea, or even better, the Mumbles area is preferable</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No</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900.00 </w:t>
            </w:r>
          </w:p>
        </w:tc>
      </w:tr>
      <w:tr w:rsidR="00FB4ADC" w:rsidRPr="00FB4ADC" w:rsidTr="00BB3258">
        <w:trPr>
          <w:trHeight w:val="1975"/>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Small Marque(s) x2</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Equipment</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Pr>
                <w:rFonts w:ascii="Calibri" w:eastAsia="Times New Roman" w:hAnsi="Calibri" w:cs="Calibri"/>
                <w:color w:val="000000"/>
              </w:rPr>
              <w:t>T</w:t>
            </w:r>
            <w:r w:rsidRPr="00FB4ADC">
              <w:rPr>
                <w:rFonts w:ascii="Calibri" w:eastAsia="Times New Roman" w:hAnsi="Calibri" w:cs="Calibri"/>
                <w:color w:val="000000"/>
              </w:rPr>
              <w:t xml:space="preserve">here will need to be 2 marques minimum however more is preferable especially given the wet weather that effected the White Lady Festival. Marques may need to be outsourced to a provider in Swansea however if local facilities in Mumbles, such as the community centre, this may help to keep cost down. </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Yes</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500.00 </w:t>
            </w:r>
          </w:p>
        </w:tc>
      </w:tr>
      <w:tr w:rsidR="00FB4ADC" w:rsidRPr="00FB4ADC" w:rsidTr="00BB3258">
        <w:trPr>
          <w:trHeight w:val="3109"/>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Food Vendors</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Food</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Food vendors that operate street food style would be the most appropriate. The vendors should be contacted through Urban Foundry who run the Marina and Uplands Market. These vendors would not need to be paid as they will gain revenue from the pitch they hire at the festival. </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Yes</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   </w:t>
            </w:r>
          </w:p>
        </w:tc>
      </w:tr>
      <w:tr w:rsidR="00FB4ADC" w:rsidRPr="00FB4ADC" w:rsidTr="00BB3258">
        <w:trPr>
          <w:trHeight w:val="1627"/>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Contingencies/Insurance Policies</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Legal</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Money that is available for unforeseen circumstances and/or additional insurance costs that are not covered by the grounds licence.</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N/a</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1,000.00 </w:t>
            </w:r>
          </w:p>
        </w:tc>
      </w:tr>
      <w:tr w:rsidR="00FB4ADC" w:rsidRPr="00FB4ADC" w:rsidTr="00BB3258">
        <w:trPr>
          <w:trHeight w:val="2259"/>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Headline Music Acts (</w:t>
            </w:r>
            <w:proofErr w:type="spellStart"/>
            <w:r w:rsidRPr="00FB4ADC">
              <w:rPr>
                <w:rFonts w:ascii="Calibri" w:eastAsia="Times New Roman" w:hAnsi="Calibri" w:cs="Calibri"/>
                <w:color w:val="000000"/>
              </w:rPr>
              <w:t>Calan</w:t>
            </w:r>
            <w:proofErr w:type="spellEnd"/>
            <w:r w:rsidRPr="00FB4ADC">
              <w:rPr>
                <w:rFonts w:ascii="Calibri" w:eastAsia="Times New Roman" w:hAnsi="Calibri" w:cs="Calibri"/>
                <w:color w:val="000000"/>
              </w:rPr>
              <w:t xml:space="preserve"> + 1?)</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Entertainment</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proofErr w:type="spellStart"/>
            <w:r w:rsidRPr="00FB4ADC">
              <w:rPr>
                <w:rFonts w:ascii="Calibri" w:eastAsia="Times New Roman" w:hAnsi="Calibri" w:cs="Calibri"/>
                <w:color w:val="000000"/>
              </w:rPr>
              <w:t>Calan</w:t>
            </w:r>
            <w:proofErr w:type="spellEnd"/>
            <w:r w:rsidRPr="00FB4ADC">
              <w:rPr>
                <w:rFonts w:ascii="Calibri" w:eastAsia="Times New Roman" w:hAnsi="Calibri" w:cs="Calibri"/>
                <w:color w:val="000000"/>
              </w:rPr>
              <w:t xml:space="preserve"> would be a big draw and another potential act that could draw a large crowd could be Fiddle Sticks.</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Maybe</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3,000.00 </w:t>
            </w:r>
          </w:p>
        </w:tc>
      </w:tr>
      <w:tr w:rsidR="00FB4ADC" w:rsidRPr="00FB4ADC" w:rsidTr="00A6683C">
        <w:trPr>
          <w:trHeight w:val="983"/>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lastRenderedPageBreak/>
              <w:t>Additional Music Acts</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Entertainment</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Any additional musical performers should come from the local community this would mean they would not need to be paid </w:t>
            </w:r>
            <w:r w:rsidR="00FE676F" w:rsidRPr="00FB4ADC">
              <w:rPr>
                <w:rFonts w:ascii="Calibri" w:eastAsia="Times New Roman" w:hAnsi="Calibri" w:cs="Calibri"/>
                <w:color w:val="000000"/>
              </w:rPr>
              <w:t>substantial</w:t>
            </w:r>
            <w:r w:rsidRPr="00FB4ADC">
              <w:rPr>
                <w:rFonts w:ascii="Calibri" w:eastAsia="Times New Roman" w:hAnsi="Calibri" w:cs="Calibri"/>
                <w:color w:val="000000"/>
              </w:rPr>
              <w:t xml:space="preserve"> amounts as they would </w:t>
            </w:r>
            <w:r w:rsidR="00FE676F" w:rsidRPr="00FB4ADC">
              <w:rPr>
                <w:rFonts w:ascii="Calibri" w:eastAsia="Times New Roman" w:hAnsi="Calibri" w:cs="Calibri"/>
                <w:color w:val="000000"/>
              </w:rPr>
              <w:t>primarily</w:t>
            </w:r>
            <w:r w:rsidRPr="00FB4ADC">
              <w:rPr>
                <w:rFonts w:ascii="Calibri" w:eastAsia="Times New Roman" w:hAnsi="Calibri" w:cs="Calibri"/>
                <w:color w:val="000000"/>
              </w:rPr>
              <w:t xml:space="preserve"> wish for exposure. Involving local bands would also draw their family and friends to the festival and boost community engagement.</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Maybe</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1,000.00 </w:t>
            </w:r>
          </w:p>
        </w:tc>
      </w:tr>
      <w:tr w:rsidR="00FB4ADC" w:rsidRPr="00FB4ADC" w:rsidTr="00BB3258">
        <w:trPr>
          <w:trHeight w:val="2455"/>
        </w:trPr>
        <w:tc>
          <w:tcPr>
            <w:tcW w:w="2632" w:type="dxa"/>
            <w:tcBorders>
              <w:top w:val="nil"/>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Portaloors</w:t>
            </w:r>
          </w:p>
        </w:tc>
        <w:tc>
          <w:tcPr>
            <w:tcW w:w="1637"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Equipment</w:t>
            </w:r>
          </w:p>
        </w:tc>
        <w:tc>
          <w:tcPr>
            <w:tcW w:w="330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As there are not toilet facilities on the grounds of Oystermouth Castle </w:t>
            </w:r>
            <w:r w:rsidR="00FE676F">
              <w:rPr>
                <w:rFonts w:ascii="Calibri" w:eastAsia="Times New Roman" w:hAnsi="Calibri" w:cs="Calibri"/>
                <w:color w:val="000000"/>
              </w:rPr>
              <w:t>p</w:t>
            </w:r>
            <w:r w:rsidR="00FE676F" w:rsidRPr="00FB4ADC">
              <w:rPr>
                <w:rFonts w:ascii="Calibri" w:eastAsia="Times New Roman" w:hAnsi="Calibri" w:cs="Calibri"/>
                <w:color w:val="000000"/>
              </w:rPr>
              <w:t>ortaloors</w:t>
            </w:r>
            <w:r w:rsidRPr="00FB4ADC">
              <w:rPr>
                <w:rFonts w:ascii="Calibri" w:eastAsia="Times New Roman" w:hAnsi="Calibri" w:cs="Calibri"/>
                <w:color w:val="000000"/>
              </w:rPr>
              <w:t xml:space="preserve"> will be essential. The amount will be </w:t>
            </w:r>
            <w:r w:rsidR="00FE676F" w:rsidRPr="00FB4ADC">
              <w:rPr>
                <w:rFonts w:ascii="Calibri" w:eastAsia="Times New Roman" w:hAnsi="Calibri" w:cs="Calibri"/>
                <w:color w:val="000000"/>
              </w:rPr>
              <w:t>dependent</w:t>
            </w:r>
            <w:r w:rsidRPr="00FB4ADC">
              <w:rPr>
                <w:rFonts w:ascii="Calibri" w:eastAsia="Times New Roman" w:hAnsi="Calibri" w:cs="Calibri"/>
                <w:color w:val="000000"/>
              </w:rPr>
              <w:t xml:space="preserve"> on the amount of tickets sold however 2 should be enough for a small community festival.</w:t>
            </w:r>
          </w:p>
        </w:tc>
        <w:tc>
          <w:tcPr>
            <w:tcW w:w="1441"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No</w:t>
            </w:r>
          </w:p>
        </w:tc>
        <w:tc>
          <w:tcPr>
            <w:tcW w:w="1898" w:type="dxa"/>
            <w:tcBorders>
              <w:top w:val="nil"/>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540.00 </w:t>
            </w:r>
          </w:p>
        </w:tc>
      </w:tr>
      <w:tr w:rsidR="00FB4ADC" w:rsidRPr="00FB4ADC" w:rsidTr="00BB3258">
        <w:trPr>
          <w:trHeight w:val="1833"/>
        </w:trPr>
        <w:tc>
          <w:tcPr>
            <w:tcW w:w="26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Volunteers</w:t>
            </w:r>
          </w:p>
        </w:tc>
        <w:tc>
          <w:tcPr>
            <w:tcW w:w="1637"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Staff</w:t>
            </w:r>
          </w:p>
        </w:tc>
        <w:tc>
          <w:tcPr>
            <w:tcW w:w="3308"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Although the volunteer's time is free to </w:t>
            </w:r>
            <w:r w:rsidR="00FE676F" w:rsidRPr="00FB4ADC">
              <w:rPr>
                <w:rFonts w:ascii="Calibri" w:eastAsia="Times New Roman" w:hAnsi="Calibri" w:cs="Calibri"/>
                <w:color w:val="000000"/>
              </w:rPr>
              <w:t>motivate</w:t>
            </w:r>
            <w:r w:rsidRPr="00FB4ADC">
              <w:rPr>
                <w:rFonts w:ascii="Calibri" w:eastAsia="Times New Roman" w:hAnsi="Calibri" w:cs="Calibri"/>
                <w:color w:val="000000"/>
              </w:rPr>
              <w:t xml:space="preserve"> the volunteers to offer their time uniform and/or free "gifts" may be advisable. Uniform would also help festival </w:t>
            </w:r>
            <w:r w:rsidR="00FE676F" w:rsidRPr="00FB4ADC">
              <w:rPr>
                <w:rFonts w:ascii="Calibri" w:eastAsia="Times New Roman" w:hAnsi="Calibri" w:cs="Calibri"/>
                <w:color w:val="000000"/>
              </w:rPr>
              <w:t>attendees</w:t>
            </w:r>
            <w:r w:rsidRPr="00FB4ADC">
              <w:rPr>
                <w:rFonts w:ascii="Calibri" w:eastAsia="Times New Roman" w:hAnsi="Calibri" w:cs="Calibri"/>
                <w:color w:val="000000"/>
              </w:rPr>
              <w:t xml:space="preserve"> to identify them.</w:t>
            </w:r>
          </w:p>
        </w:tc>
        <w:tc>
          <w:tcPr>
            <w:tcW w:w="1441"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Yes</w:t>
            </w:r>
          </w:p>
        </w:tc>
        <w:tc>
          <w:tcPr>
            <w:tcW w:w="1898"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150.00 </w:t>
            </w:r>
          </w:p>
        </w:tc>
      </w:tr>
      <w:tr w:rsidR="00FB4ADC" w:rsidRPr="00FB4ADC" w:rsidTr="0036747A">
        <w:trPr>
          <w:trHeight w:val="983"/>
        </w:trPr>
        <w:tc>
          <w:tcPr>
            <w:tcW w:w="26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Marketing</w:t>
            </w:r>
          </w:p>
        </w:tc>
        <w:tc>
          <w:tcPr>
            <w:tcW w:w="1637"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Pre-Event</w:t>
            </w:r>
          </w:p>
        </w:tc>
        <w:tc>
          <w:tcPr>
            <w:tcW w:w="3308"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Marketing both print and online will be key to the festivals success in particular social media. It would therefore be advised that </w:t>
            </w:r>
            <w:r w:rsidR="00FE676F" w:rsidRPr="00FB4ADC">
              <w:rPr>
                <w:rFonts w:ascii="Calibri" w:eastAsia="Times New Roman" w:hAnsi="Calibri" w:cs="Calibri"/>
                <w:color w:val="000000"/>
              </w:rPr>
              <w:t>there</w:t>
            </w:r>
            <w:r w:rsidRPr="00FB4ADC">
              <w:rPr>
                <w:rFonts w:ascii="Calibri" w:eastAsia="Times New Roman" w:hAnsi="Calibri" w:cs="Calibri"/>
                <w:color w:val="000000"/>
              </w:rPr>
              <w:t xml:space="preserve"> be a dedicated member of staff to </w:t>
            </w:r>
            <w:r w:rsidR="00FE676F" w:rsidRPr="00FB4ADC">
              <w:rPr>
                <w:rFonts w:ascii="Calibri" w:eastAsia="Times New Roman" w:hAnsi="Calibri" w:cs="Calibri"/>
                <w:color w:val="000000"/>
              </w:rPr>
              <w:t>manage</w:t>
            </w:r>
            <w:r w:rsidRPr="00FB4ADC">
              <w:rPr>
                <w:rFonts w:ascii="Calibri" w:eastAsia="Times New Roman" w:hAnsi="Calibri" w:cs="Calibri"/>
                <w:color w:val="000000"/>
              </w:rPr>
              <w:t xml:space="preserve"> all of the festivals social media accounts. To ensure that posts are made </w:t>
            </w:r>
            <w:r w:rsidR="00FE676F" w:rsidRPr="00FB4ADC">
              <w:rPr>
                <w:rFonts w:ascii="Calibri" w:eastAsia="Times New Roman" w:hAnsi="Calibri" w:cs="Calibri"/>
                <w:color w:val="000000"/>
              </w:rPr>
              <w:t>regularly</w:t>
            </w:r>
            <w:r w:rsidRPr="00FB4ADC">
              <w:rPr>
                <w:rFonts w:ascii="Calibri" w:eastAsia="Times New Roman" w:hAnsi="Calibri" w:cs="Calibri"/>
                <w:color w:val="000000"/>
              </w:rPr>
              <w:t xml:space="preserve"> informing and engage potential attendees.</w:t>
            </w:r>
          </w:p>
        </w:tc>
        <w:tc>
          <w:tcPr>
            <w:tcW w:w="1441"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Yes</w:t>
            </w:r>
          </w:p>
        </w:tc>
        <w:tc>
          <w:tcPr>
            <w:tcW w:w="1898" w:type="dxa"/>
            <w:tcBorders>
              <w:top w:val="single" w:sz="4" w:space="0" w:color="auto"/>
              <w:left w:val="nil"/>
              <w:bottom w:val="single" w:sz="4" w:space="0" w:color="auto"/>
              <w:right w:val="single" w:sz="4" w:space="0" w:color="auto"/>
            </w:tcBorders>
            <w:shd w:val="clear" w:color="auto" w:fill="auto"/>
            <w:vAlign w:val="bottom"/>
            <w:hideMark/>
          </w:tcPr>
          <w:p w:rsidR="00FB4ADC" w:rsidRPr="00FB4ADC" w:rsidRDefault="00FB4ADC" w:rsidP="0036747A">
            <w:pPr>
              <w:rPr>
                <w:rFonts w:ascii="Calibri" w:eastAsia="Times New Roman" w:hAnsi="Calibri" w:cs="Calibri"/>
                <w:color w:val="000000"/>
              </w:rPr>
            </w:pPr>
            <w:r w:rsidRPr="00FB4ADC">
              <w:rPr>
                <w:rFonts w:ascii="Calibri" w:eastAsia="Times New Roman" w:hAnsi="Calibri" w:cs="Calibri"/>
                <w:color w:val="000000"/>
              </w:rPr>
              <w:t xml:space="preserve"> £       1,000.00 </w:t>
            </w:r>
          </w:p>
        </w:tc>
      </w:tr>
      <w:tr w:rsidR="00BB3258" w:rsidRPr="00FB4ADC" w:rsidTr="00BB3258">
        <w:trPr>
          <w:trHeight w:val="511"/>
        </w:trPr>
        <w:tc>
          <w:tcPr>
            <w:tcW w:w="2632" w:type="dxa"/>
            <w:tcBorders>
              <w:top w:val="single" w:sz="4" w:space="0" w:color="auto"/>
              <w:left w:val="single" w:sz="4" w:space="0" w:color="auto"/>
              <w:bottom w:val="single" w:sz="4" w:space="0" w:color="auto"/>
            </w:tcBorders>
            <w:shd w:val="clear" w:color="auto" w:fill="auto"/>
            <w:vAlign w:val="bottom"/>
          </w:tcPr>
          <w:p w:rsidR="00BB3258" w:rsidRPr="00FB4ADC" w:rsidRDefault="00BB3258" w:rsidP="0036747A">
            <w:pPr>
              <w:rPr>
                <w:rFonts w:ascii="Calibri" w:eastAsia="Times New Roman" w:hAnsi="Calibri" w:cs="Calibri"/>
                <w:color w:val="000000"/>
              </w:rPr>
            </w:pPr>
          </w:p>
        </w:tc>
        <w:tc>
          <w:tcPr>
            <w:tcW w:w="1637" w:type="dxa"/>
            <w:tcBorders>
              <w:top w:val="single" w:sz="4" w:space="0" w:color="auto"/>
              <w:bottom w:val="single" w:sz="4" w:space="0" w:color="auto"/>
            </w:tcBorders>
            <w:shd w:val="clear" w:color="auto" w:fill="auto"/>
            <w:vAlign w:val="bottom"/>
          </w:tcPr>
          <w:p w:rsidR="00BB3258" w:rsidRPr="00FB4ADC" w:rsidRDefault="00BB3258" w:rsidP="0036747A">
            <w:pPr>
              <w:rPr>
                <w:rFonts w:ascii="Calibri" w:eastAsia="Times New Roman" w:hAnsi="Calibri" w:cs="Calibri"/>
                <w:color w:val="000000"/>
              </w:rPr>
            </w:pPr>
          </w:p>
        </w:tc>
        <w:tc>
          <w:tcPr>
            <w:tcW w:w="3308" w:type="dxa"/>
            <w:tcBorders>
              <w:top w:val="single" w:sz="4" w:space="0" w:color="auto"/>
              <w:bottom w:val="single" w:sz="4" w:space="0" w:color="auto"/>
            </w:tcBorders>
            <w:shd w:val="clear" w:color="auto" w:fill="auto"/>
            <w:vAlign w:val="bottom"/>
          </w:tcPr>
          <w:p w:rsidR="00BB3258" w:rsidRPr="00FB4ADC" w:rsidRDefault="00BB3258" w:rsidP="0036747A">
            <w:pPr>
              <w:rPr>
                <w:rFonts w:ascii="Calibri" w:eastAsia="Times New Roman" w:hAnsi="Calibri" w:cs="Calibri"/>
                <w:color w:val="000000"/>
              </w:rPr>
            </w:pPr>
          </w:p>
        </w:tc>
        <w:tc>
          <w:tcPr>
            <w:tcW w:w="1441" w:type="dxa"/>
            <w:tcBorders>
              <w:top w:val="single" w:sz="4" w:space="0" w:color="auto"/>
              <w:bottom w:val="single" w:sz="4" w:space="0" w:color="auto"/>
            </w:tcBorders>
            <w:shd w:val="clear" w:color="auto" w:fill="auto"/>
            <w:vAlign w:val="bottom"/>
          </w:tcPr>
          <w:p w:rsidR="00BB3258" w:rsidRPr="00FB4ADC" w:rsidRDefault="00BB3258" w:rsidP="0036747A">
            <w:pPr>
              <w:rPr>
                <w:rFonts w:ascii="Calibri" w:eastAsia="Times New Roman" w:hAnsi="Calibri" w:cs="Calibri"/>
                <w:color w:val="000000"/>
              </w:rPr>
            </w:pPr>
          </w:p>
        </w:tc>
        <w:tc>
          <w:tcPr>
            <w:tcW w:w="1898" w:type="dxa"/>
            <w:tcBorders>
              <w:top w:val="single" w:sz="4" w:space="0" w:color="auto"/>
              <w:bottom w:val="single" w:sz="4" w:space="0" w:color="auto"/>
              <w:right w:val="single" w:sz="4" w:space="0" w:color="auto"/>
            </w:tcBorders>
            <w:shd w:val="clear" w:color="auto" w:fill="auto"/>
            <w:vAlign w:val="bottom"/>
          </w:tcPr>
          <w:p w:rsidR="00BB3258" w:rsidRPr="00FB4ADC" w:rsidRDefault="00BB3258" w:rsidP="0036747A">
            <w:pPr>
              <w:rPr>
                <w:rFonts w:ascii="Calibri" w:eastAsia="Times New Roman" w:hAnsi="Calibri" w:cs="Calibri"/>
                <w:color w:val="000000"/>
              </w:rPr>
            </w:pPr>
          </w:p>
        </w:tc>
      </w:tr>
      <w:tr w:rsidR="00BB3258" w:rsidRPr="00FB4ADC" w:rsidTr="00BB3258">
        <w:trPr>
          <w:trHeight w:val="511"/>
        </w:trPr>
        <w:tc>
          <w:tcPr>
            <w:tcW w:w="9018"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BB3258" w:rsidRPr="00BB3258" w:rsidRDefault="00BB3258" w:rsidP="0036747A">
            <w:pPr>
              <w:rPr>
                <w:rFonts w:ascii="Calibri" w:eastAsia="Times New Roman" w:hAnsi="Calibri" w:cs="Calibri"/>
                <w:b/>
                <w:color w:val="000000"/>
              </w:rPr>
            </w:pPr>
            <w:r w:rsidRPr="00BB3258">
              <w:rPr>
                <w:rFonts w:ascii="Calibri" w:eastAsia="Times New Roman" w:hAnsi="Calibri" w:cs="Calibri"/>
                <w:b/>
                <w:color w:val="000000"/>
                <w:sz w:val="32"/>
              </w:rPr>
              <w:t>Total</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bottom"/>
          </w:tcPr>
          <w:p w:rsidR="00BB3258" w:rsidRPr="00BB3258" w:rsidRDefault="00BB3258" w:rsidP="0036747A">
            <w:pPr>
              <w:rPr>
                <w:rFonts w:ascii="Calibri" w:hAnsi="Calibri" w:cs="Calibri"/>
                <w:b/>
                <w:color w:val="000000"/>
              </w:rPr>
            </w:pPr>
            <w:r w:rsidRPr="00BB3258">
              <w:rPr>
                <w:rFonts w:ascii="Calibri" w:hAnsi="Calibri" w:cs="Calibri"/>
                <w:b/>
                <w:color w:val="000000"/>
                <w:sz w:val="28"/>
              </w:rPr>
              <w:t xml:space="preserve">£     13,243.00 </w:t>
            </w:r>
          </w:p>
        </w:tc>
      </w:tr>
    </w:tbl>
    <w:p w:rsidR="00FB4ADC" w:rsidRDefault="00FB4ADC" w:rsidP="00A13BFA">
      <w:pPr>
        <w:spacing w:line="360" w:lineRule="auto"/>
      </w:pPr>
    </w:p>
    <w:p w:rsidR="0036747A" w:rsidRDefault="00C878E1" w:rsidP="00A13BFA">
      <w:pPr>
        <w:spacing w:line="360" w:lineRule="auto"/>
      </w:pPr>
      <w:r>
        <w:t>(Adapted from Ramsey, 2018, financial details)</w:t>
      </w:r>
    </w:p>
    <w:p w:rsidR="0036747A" w:rsidRDefault="0036747A">
      <w:r>
        <w:br w:type="page"/>
      </w:r>
    </w:p>
    <w:p w:rsidR="0036747A" w:rsidRDefault="0036747A" w:rsidP="0036747A">
      <w:pPr>
        <w:pStyle w:val="Heading1"/>
      </w:pPr>
      <w:bookmarkStart w:id="26" w:name="_Toc536100267"/>
      <w:r>
        <w:lastRenderedPageBreak/>
        <w:t>Appendix 4. Pre-Event Impact Analysis</w:t>
      </w:r>
      <w:bookmarkEnd w:id="26"/>
    </w:p>
    <w:p w:rsidR="0036747A" w:rsidRDefault="0036747A" w:rsidP="0036747A"/>
    <w:tbl>
      <w:tblPr>
        <w:tblStyle w:val="TableGrid"/>
        <w:tblW w:w="10490" w:type="dxa"/>
        <w:tblInd w:w="-714" w:type="dxa"/>
        <w:tblLook w:val="04A0" w:firstRow="1" w:lastRow="0" w:firstColumn="1" w:lastColumn="0" w:noHBand="0" w:noVBand="1"/>
      </w:tblPr>
      <w:tblGrid>
        <w:gridCol w:w="2127"/>
        <w:gridCol w:w="4111"/>
        <w:gridCol w:w="4252"/>
      </w:tblGrid>
      <w:tr w:rsidR="0036747A" w:rsidRPr="00A6683C" w:rsidTr="0036747A">
        <w:tc>
          <w:tcPr>
            <w:tcW w:w="2127" w:type="dxa"/>
          </w:tcPr>
          <w:p w:rsidR="0036747A" w:rsidRPr="00A6683C" w:rsidRDefault="0036747A" w:rsidP="00A6683C">
            <w:pPr>
              <w:spacing w:line="276" w:lineRule="auto"/>
              <w:rPr>
                <w:b/>
                <w:sz w:val="28"/>
                <w:szCs w:val="28"/>
              </w:rPr>
            </w:pPr>
            <w:r w:rsidRPr="00A6683C">
              <w:rPr>
                <w:b/>
                <w:sz w:val="28"/>
                <w:szCs w:val="28"/>
              </w:rPr>
              <w:t>Impact of Event</w:t>
            </w:r>
          </w:p>
        </w:tc>
        <w:tc>
          <w:tcPr>
            <w:tcW w:w="4111" w:type="dxa"/>
          </w:tcPr>
          <w:p w:rsidR="0036747A" w:rsidRPr="00A6683C" w:rsidRDefault="0036747A" w:rsidP="00A6683C">
            <w:pPr>
              <w:spacing w:line="276" w:lineRule="auto"/>
              <w:rPr>
                <w:b/>
                <w:sz w:val="28"/>
              </w:rPr>
            </w:pPr>
            <w:r w:rsidRPr="00A6683C">
              <w:rPr>
                <w:b/>
                <w:sz w:val="28"/>
              </w:rPr>
              <w:t>Positive Impacts</w:t>
            </w:r>
          </w:p>
        </w:tc>
        <w:tc>
          <w:tcPr>
            <w:tcW w:w="4252" w:type="dxa"/>
          </w:tcPr>
          <w:p w:rsidR="0036747A" w:rsidRPr="00A6683C" w:rsidRDefault="0036747A" w:rsidP="00A6683C">
            <w:pPr>
              <w:spacing w:line="276" w:lineRule="auto"/>
              <w:rPr>
                <w:b/>
                <w:sz w:val="28"/>
              </w:rPr>
            </w:pPr>
            <w:r w:rsidRPr="00A6683C">
              <w:rPr>
                <w:b/>
                <w:sz w:val="28"/>
              </w:rPr>
              <w:t>Negative Impacts</w:t>
            </w:r>
          </w:p>
        </w:tc>
      </w:tr>
      <w:tr w:rsidR="00921B03" w:rsidRPr="00A6683C" w:rsidTr="0036747A">
        <w:tc>
          <w:tcPr>
            <w:tcW w:w="2127" w:type="dxa"/>
            <w:vMerge w:val="restart"/>
          </w:tcPr>
          <w:p w:rsidR="00921B03" w:rsidRPr="00A6683C" w:rsidRDefault="00921B03" w:rsidP="00A6683C">
            <w:pPr>
              <w:spacing w:line="276" w:lineRule="auto"/>
              <w:rPr>
                <w:b/>
                <w:sz w:val="28"/>
                <w:szCs w:val="28"/>
              </w:rPr>
            </w:pPr>
            <w:r w:rsidRPr="00A6683C">
              <w:rPr>
                <w:b/>
                <w:sz w:val="28"/>
                <w:szCs w:val="28"/>
              </w:rPr>
              <w:t>Social and Cultural</w:t>
            </w:r>
          </w:p>
        </w:tc>
        <w:tc>
          <w:tcPr>
            <w:tcW w:w="4111" w:type="dxa"/>
          </w:tcPr>
          <w:p w:rsidR="00921B03" w:rsidRPr="00A6683C" w:rsidRDefault="00921B03" w:rsidP="00A6683C">
            <w:pPr>
              <w:spacing w:line="276" w:lineRule="auto"/>
            </w:pPr>
            <w:r w:rsidRPr="00A6683C">
              <w:t>Building community pride</w:t>
            </w:r>
          </w:p>
          <w:p w:rsidR="00921B03" w:rsidRPr="00A6683C" w:rsidRDefault="00921B03" w:rsidP="00A6683C">
            <w:pPr>
              <w:spacing w:line="276" w:lineRule="auto"/>
              <w:ind w:left="720"/>
            </w:pPr>
            <w:r w:rsidRPr="00A6683C">
              <w:t>Holding an event for the local community in the heart of the local community can help to bring a sense of pride and belonging and help strengthen community bonds. It is therefore vital that the local community are considered and consulted during the planning process of any such event.</w:t>
            </w:r>
          </w:p>
        </w:tc>
        <w:tc>
          <w:tcPr>
            <w:tcW w:w="4252" w:type="dxa"/>
          </w:tcPr>
          <w:p w:rsidR="00921B03" w:rsidRPr="00A6683C" w:rsidRDefault="00921B03" w:rsidP="00A6683C">
            <w:pPr>
              <w:spacing w:line="276" w:lineRule="auto"/>
            </w:pPr>
            <w:r w:rsidRPr="00A6683C">
              <w:t>Negative community image</w:t>
            </w:r>
          </w:p>
          <w:p w:rsidR="00921B03" w:rsidRPr="00A6683C" w:rsidRDefault="00921B03" w:rsidP="00A6683C">
            <w:pPr>
              <w:spacing w:line="276" w:lineRule="auto"/>
              <w:ind w:left="720"/>
            </w:pPr>
            <w:r w:rsidRPr="00A6683C">
              <w:t>If the festival were to be unsuccessful, as the White Lady Festival was, it could cast a negative light over any future festival that is to be held in Mumbles in the future. If the festival were to fail it may also divide the community between those who are fore and those who are against any future festival.</w:t>
            </w:r>
          </w:p>
        </w:tc>
      </w:tr>
      <w:tr w:rsidR="00921B03" w:rsidRPr="00A6683C" w:rsidTr="0036747A">
        <w:tc>
          <w:tcPr>
            <w:tcW w:w="2127" w:type="dxa"/>
            <w:vMerge/>
          </w:tcPr>
          <w:p w:rsidR="00921B03" w:rsidRPr="00A6683C" w:rsidRDefault="00921B03" w:rsidP="00A6683C">
            <w:pPr>
              <w:spacing w:line="276" w:lineRule="auto"/>
              <w:rPr>
                <w:b/>
                <w:sz w:val="28"/>
                <w:szCs w:val="28"/>
              </w:rPr>
            </w:pPr>
          </w:p>
        </w:tc>
        <w:tc>
          <w:tcPr>
            <w:tcW w:w="4111" w:type="dxa"/>
          </w:tcPr>
          <w:p w:rsidR="00921B03" w:rsidRPr="00A6683C" w:rsidRDefault="00921B03" w:rsidP="00A6683C">
            <w:pPr>
              <w:spacing w:line="276" w:lineRule="auto"/>
            </w:pPr>
            <w:r w:rsidRPr="00A6683C">
              <w:t>Increase community engagement</w:t>
            </w:r>
          </w:p>
          <w:p w:rsidR="00921B03" w:rsidRPr="00A6683C" w:rsidRDefault="00921B03" w:rsidP="00A6683C">
            <w:pPr>
              <w:spacing w:line="276" w:lineRule="auto"/>
              <w:ind w:left="720"/>
            </w:pPr>
            <w:r w:rsidRPr="00A6683C">
              <w:t>The proposed local community festival would provide a platform for local traders to sell to and engage with locals. Additionally it would provide a focal point of the community calendar should the festival become an annual occurrence.</w:t>
            </w:r>
          </w:p>
        </w:tc>
        <w:tc>
          <w:tcPr>
            <w:tcW w:w="4252" w:type="dxa"/>
          </w:tcPr>
          <w:p w:rsidR="00921B03" w:rsidRPr="00A6683C" w:rsidRDefault="00921B03" w:rsidP="00A6683C">
            <w:pPr>
              <w:spacing w:line="276" w:lineRule="auto"/>
            </w:pPr>
          </w:p>
        </w:tc>
      </w:tr>
      <w:tr w:rsidR="00921B03" w:rsidRPr="00A6683C" w:rsidTr="0036747A">
        <w:tc>
          <w:tcPr>
            <w:tcW w:w="2127" w:type="dxa"/>
            <w:vMerge w:val="restart"/>
          </w:tcPr>
          <w:p w:rsidR="00921B03" w:rsidRPr="00A6683C" w:rsidRDefault="00921B03" w:rsidP="00A6683C">
            <w:pPr>
              <w:spacing w:line="276" w:lineRule="auto"/>
              <w:rPr>
                <w:b/>
                <w:sz w:val="28"/>
                <w:szCs w:val="28"/>
              </w:rPr>
            </w:pPr>
            <w:r w:rsidRPr="00A6683C">
              <w:rPr>
                <w:b/>
                <w:sz w:val="28"/>
                <w:szCs w:val="28"/>
              </w:rPr>
              <w:t>Physical and Environmental</w:t>
            </w:r>
          </w:p>
        </w:tc>
        <w:tc>
          <w:tcPr>
            <w:tcW w:w="4111" w:type="dxa"/>
          </w:tcPr>
          <w:p w:rsidR="00921B03" w:rsidRPr="00A6683C" w:rsidRDefault="00921B03" w:rsidP="00A6683C">
            <w:pPr>
              <w:spacing w:line="276" w:lineRule="auto"/>
            </w:pPr>
            <w:r w:rsidRPr="00A6683C">
              <w:t>Providing a model of best practice</w:t>
            </w:r>
          </w:p>
          <w:p w:rsidR="00921B03" w:rsidRPr="00A6683C" w:rsidRDefault="00F12885" w:rsidP="00A6683C">
            <w:pPr>
              <w:spacing w:line="276" w:lineRule="auto"/>
              <w:ind w:left="720"/>
            </w:pPr>
            <w:r w:rsidRPr="00A6683C">
              <w:t xml:space="preserve">Providing recycling bins across the festival as well as ensuring that food vendors try to use as little plastic as possible provides a positive image of recycling for all those that attend and may encourage this sort of behaviour within the homes of those that attend. </w:t>
            </w:r>
          </w:p>
        </w:tc>
        <w:tc>
          <w:tcPr>
            <w:tcW w:w="4252" w:type="dxa"/>
          </w:tcPr>
          <w:p w:rsidR="00921B03" w:rsidRPr="00A6683C" w:rsidRDefault="00921B03" w:rsidP="00A6683C">
            <w:pPr>
              <w:spacing w:line="276" w:lineRule="auto"/>
            </w:pPr>
            <w:r w:rsidRPr="00A6683C">
              <w:t>Environmental Damage</w:t>
            </w:r>
          </w:p>
          <w:p w:rsidR="00BF1BDC" w:rsidRPr="00A6683C" w:rsidRDefault="008E5F32" w:rsidP="00A6683C">
            <w:pPr>
              <w:spacing w:line="276" w:lineRule="auto"/>
              <w:ind w:left="720"/>
            </w:pPr>
            <w:r w:rsidRPr="00A6683C">
              <w:t>Festival temporarily transform green field sites into busy centres of activity, this can led to land damage especially when areas of staging and heavy food trucks are placed on top (AGF, 2019). Weather conditions can worsen these effects and it is important to acknowledge weak area of the landscape and where possible liaise with local environmental organisations, in this instance the Mumbles Development Trust.</w:t>
            </w:r>
          </w:p>
        </w:tc>
      </w:tr>
      <w:tr w:rsidR="00921B03" w:rsidRPr="00A6683C" w:rsidTr="0036747A">
        <w:tc>
          <w:tcPr>
            <w:tcW w:w="2127" w:type="dxa"/>
            <w:vMerge/>
          </w:tcPr>
          <w:p w:rsidR="00921B03" w:rsidRPr="00A6683C" w:rsidRDefault="00921B03" w:rsidP="00A6683C">
            <w:pPr>
              <w:spacing w:line="276" w:lineRule="auto"/>
              <w:rPr>
                <w:b/>
                <w:sz w:val="28"/>
                <w:szCs w:val="28"/>
              </w:rPr>
            </w:pPr>
          </w:p>
        </w:tc>
        <w:tc>
          <w:tcPr>
            <w:tcW w:w="4111" w:type="dxa"/>
          </w:tcPr>
          <w:p w:rsidR="00921B03" w:rsidRPr="00A6683C" w:rsidRDefault="00921B03" w:rsidP="00A6683C">
            <w:pPr>
              <w:spacing w:line="276" w:lineRule="auto"/>
            </w:pPr>
            <w:r w:rsidRPr="00A6683C">
              <w:t>Increase environmental awareness</w:t>
            </w:r>
          </w:p>
          <w:p w:rsidR="00BF1BDC" w:rsidRPr="00A6683C" w:rsidRDefault="00F12885" w:rsidP="00A6683C">
            <w:pPr>
              <w:spacing w:line="276" w:lineRule="auto"/>
              <w:ind w:left="720"/>
            </w:pPr>
            <w:r w:rsidRPr="00A6683C">
              <w:t xml:space="preserve">Providing visual cues, such as bins and signs, for attendees to </w:t>
            </w:r>
            <w:r w:rsidRPr="00A6683C">
              <w:lastRenderedPageBreak/>
              <w:t xml:space="preserve">be conscious of their environmental impacts could improve the environmental sustainability of the festival and the community.  (Eventbrite, 2018) </w:t>
            </w:r>
          </w:p>
        </w:tc>
        <w:tc>
          <w:tcPr>
            <w:tcW w:w="4252" w:type="dxa"/>
          </w:tcPr>
          <w:p w:rsidR="00921B03" w:rsidRPr="00A6683C" w:rsidRDefault="00921B03" w:rsidP="00A6683C">
            <w:pPr>
              <w:spacing w:line="276" w:lineRule="auto"/>
            </w:pPr>
          </w:p>
        </w:tc>
      </w:tr>
      <w:tr w:rsidR="0036747A" w:rsidRPr="00A6683C" w:rsidTr="0036747A">
        <w:tc>
          <w:tcPr>
            <w:tcW w:w="2127" w:type="dxa"/>
          </w:tcPr>
          <w:p w:rsidR="0036747A" w:rsidRPr="00A6683C" w:rsidRDefault="008E5F32" w:rsidP="00A6683C">
            <w:pPr>
              <w:spacing w:line="276" w:lineRule="auto"/>
              <w:rPr>
                <w:b/>
                <w:sz w:val="28"/>
                <w:szCs w:val="28"/>
              </w:rPr>
            </w:pPr>
            <w:r w:rsidRPr="00A6683C">
              <w:rPr>
                <w:b/>
                <w:sz w:val="28"/>
                <w:szCs w:val="28"/>
              </w:rPr>
              <w:t>Political</w:t>
            </w:r>
          </w:p>
        </w:tc>
        <w:tc>
          <w:tcPr>
            <w:tcW w:w="4111" w:type="dxa"/>
          </w:tcPr>
          <w:p w:rsidR="008E5F32" w:rsidRPr="00A6683C" w:rsidRDefault="008E5F32" w:rsidP="00A6683C">
            <w:pPr>
              <w:spacing w:line="276" w:lineRule="auto"/>
            </w:pPr>
            <w:r w:rsidRPr="00A6683C">
              <w:t>Improved profile</w:t>
            </w:r>
          </w:p>
          <w:p w:rsidR="008E5F32" w:rsidRPr="00A6683C" w:rsidRDefault="00540A34" w:rsidP="00A6683C">
            <w:pPr>
              <w:spacing w:line="276" w:lineRule="auto"/>
              <w:ind w:left="720"/>
            </w:pPr>
            <w:r w:rsidRPr="00A6683C">
              <w:t>A successful festival could raise the profile of Mumbles as an events destination and as a result more events may come to Mumbles bringing with them economic benefits to the local community.</w:t>
            </w:r>
          </w:p>
        </w:tc>
        <w:tc>
          <w:tcPr>
            <w:tcW w:w="4252" w:type="dxa"/>
          </w:tcPr>
          <w:p w:rsidR="0036747A" w:rsidRPr="00A6683C" w:rsidRDefault="008E5F32" w:rsidP="00A6683C">
            <w:pPr>
              <w:spacing w:line="276" w:lineRule="auto"/>
            </w:pPr>
            <w:r w:rsidRPr="00A6683C">
              <w:t>Risk of event failure</w:t>
            </w:r>
          </w:p>
          <w:p w:rsidR="006205AB" w:rsidRPr="00A6683C" w:rsidRDefault="006205AB" w:rsidP="00A6683C">
            <w:pPr>
              <w:spacing w:line="276" w:lineRule="auto"/>
              <w:ind w:left="720"/>
            </w:pPr>
            <w:r w:rsidRPr="00A6683C">
              <w:t xml:space="preserve">Should the festival fail any future attempt at a festival may be met by strong opposition from the community </w:t>
            </w:r>
          </w:p>
        </w:tc>
      </w:tr>
      <w:tr w:rsidR="00A6683C" w:rsidRPr="00A6683C" w:rsidTr="0036747A">
        <w:tc>
          <w:tcPr>
            <w:tcW w:w="2127" w:type="dxa"/>
            <w:vMerge w:val="restart"/>
          </w:tcPr>
          <w:p w:rsidR="00A6683C" w:rsidRPr="00A6683C" w:rsidRDefault="00A6683C" w:rsidP="00A6683C">
            <w:pPr>
              <w:spacing w:line="276" w:lineRule="auto"/>
              <w:rPr>
                <w:b/>
                <w:sz w:val="28"/>
                <w:szCs w:val="28"/>
              </w:rPr>
            </w:pPr>
            <w:r w:rsidRPr="00A6683C">
              <w:rPr>
                <w:b/>
                <w:sz w:val="28"/>
                <w:szCs w:val="28"/>
              </w:rPr>
              <w:t>Tourism and Economic</w:t>
            </w:r>
          </w:p>
        </w:tc>
        <w:tc>
          <w:tcPr>
            <w:tcW w:w="4111" w:type="dxa"/>
          </w:tcPr>
          <w:p w:rsidR="00A6683C" w:rsidRPr="00A6683C" w:rsidRDefault="00A6683C" w:rsidP="00A6683C">
            <w:pPr>
              <w:spacing w:line="276" w:lineRule="auto"/>
            </w:pPr>
            <w:r w:rsidRPr="00A6683C">
              <w:t>Destination promotion</w:t>
            </w:r>
          </w:p>
          <w:p w:rsidR="00A6683C" w:rsidRPr="00A6683C" w:rsidRDefault="00A6683C" w:rsidP="00A6683C">
            <w:pPr>
              <w:spacing w:line="276" w:lineRule="auto"/>
              <w:ind w:left="720"/>
            </w:pPr>
            <w:r w:rsidRPr="00A6683C">
              <w:t>If the event were to become a success that was repeated annually it could stand to end up drawing people from outside of the Mumbles area who may wish to attend the festival as tourists</w:t>
            </w:r>
          </w:p>
        </w:tc>
        <w:tc>
          <w:tcPr>
            <w:tcW w:w="4252" w:type="dxa"/>
          </w:tcPr>
          <w:p w:rsidR="00A6683C" w:rsidRPr="00A6683C" w:rsidRDefault="00A6683C" w:rsidP="00A6683C">
            <w:pPr>
              <w:spacing w:line="276" w:lineRule="auto"/>
            </w:pPr>
            <w:r w:rsidRPr="00A6683C">
              <w:t>Financial Loss</w:t>
            </w:r>
          </w:p>
          <w:p w:rsidR="00A6683C" w:rsidRPr="00A6683C" w:rsidRDefault="00A6683C" w:rsidP="00A6683C">
            <w:pPr>
              <w:spacing w:line="276" w:lineRule="auto"/>
              <w:ind w:left="720"/>
            </w:pPr>
            <w:r w:rsidRPr="00A6683C">
              <w:t>Given the huge monetary loss of the White Lady Festival it may seem likely that economic loss is an inevitability. If substantial amounts of money were once again lost the festival would not be sustainable for the future.</w:t>
            </w:r>
          </w:p>
          <w:p w:rsidR="00A6683C" w:rsidRPr="00A6683C" w:rsidRDefault="00A6683C" w:rsidP="00A6683C">
            <w:pPr>
              <w:spacing w:line="276" w:lineRule="auto"/>
              <w:ind w:left="720"/>
            </w:pPr>
          </w:p>
        </w:tc>
      </w:tr>
      <w:tr w:rsidR="00A6683C" w:rsidRPr="00A6683C" w:rsidTr="0036747A">
        <w:tc>
          <w:tcPr>
            <w:tcW w:w="2127" w:type="dxa"/>
            <w:vMerge/>
          </w:tcPr>
          <w:p w:rsidR="00A6683C" w:rsidRPr="00A6683C" w:rsidRDefault="00A6683C" w:rsidP="00A6683C">
            <w:pPr>
              <w:spacing w:line="276" w:lineRule="auto"/>
            </w:pPr>
          </w:p>
        </w:tc>
        <w:tc>
          <w:tcPr>
            <w:tcW w:w="4111" w:type="dxa"/>
          </w:tcPr>
          <w:p w:rsidR="00A6683C" w:rsidRPr="00A6683C" w:rsidRDefault="00A6683C" w:rsidP="00A6683C">
            <w:pPr>
              <w:spacing w:line="276" w:lineRule="auto"/>
            </w:pPr>
            <w:r w:rsidRPr="00A6683C">
              <w:t>Commercial activities</w:t>
            </w:r>
          </w:p>
          <w:p w:rsidR="00A6683C" w:rsidRPr="00A6683C" w:rsidRDefault="00A6683C" w:rsidP="00A6683C">
            <w:pPr>
              <w:spacing w:line="276" w:lineRule="auto"/>
              <w:ind w:left="720"/>
            </w:pPr>
            <w:r w:rsidRPr="00A6683C">
              <w:t>A festival may help to boost economic activity across a weekend. To host such an event on the edge of the  peak tourism season may help to extend the season forward (Getz &amp; Page, 2016)</w:t>
            </w:r>
          </w:p>
        </w:tc>
        <w:tc>
          <w:tcPr>
            <w:tcW w:w="4252" w:type="dxa"/>
          </w:tcPr>
          <w:p w:rsidR="00A6683C" w:rsidRPr="00A6683C" w:rsidRDefault="00A6683C" w:rsidP="00A6683C">
            <w:pPr>
              <w:spacing w:line="276" w:lineRule="auto"/>
            </w:pPr>
          </w:p>
        </w:tc>
      </w:tr>
    </w:tbl>
    <w:p w:rsidR="00A6683C" w:rsidRDefault="00A6683C" w:rsidP="0036747A"/>
    <w:p w:rsidR="0036747A" w:rsidRPr="0036747A" w:rsidRDefault="0036747A" w:rsidP="0036747A">
      <w:r>
        <w:t xml:space="preserve">(Table Adapted from </w:t>
      </w:r>
      <w:proofErr w:type="spellStart"/>
      <w:r>
        <w:t>Bowdin</w:t>
      </w:r>
      <w:proofErr w:type="spellEnd"/>
      <w:r>
        <w:t xml:space="preserve"> et al</w:t>
      </w:r>
      <w:r w:rsidR="00C878E1">
        <w:t>,</w:t>
      </w:r>
      <w:r>
        <w:t xml:space="preserve"> 2011)</w:t>
      </w:r>
    </w:p>
    <w:sectPr w:rsidR="0036747A" w:rsidRPr="0036747A" w:rsidSect="00A9045F">
      <w:footerReference w:type="even" r:id="rId38"/>
      <w:footerReference w:type="default" r:id="rId3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454D" w:rsidRDefault="0046454D" w:rsidP="00C878E1">
      <w:r>
        <w:separator/>
      </w:r>
    </w:p>
  </w:endnote>
  <w:endnote w:type="continuationSeparator" w:id="0">
    <w:p w:rsidR="0046454D" w:rsidRDefault="0046454D" w:rsidP="00C87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Body)">
    <w:altName w:val="Calibri"/>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4705724"/>
      <w:docPartObj>
        <w:docPartGallery w:val="Page Numbers (Bottom of Page)"/>
        <w:docPartUnique/>
      </w:docPartObj>
    </w:sdtPr>
    <w:sdtContent>
      <w:p w:rsidR="006B3654" w:rsidRDefault="006B3654" w:rsidP="006B36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B3654" w:rsidRDefault="006B3654" w:rsidP="00C878E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8179775"/>
      <w:docPartObj>
        <w:docPartGallery w:val="Page Numbers (Bottom of Page)"/>
        <w:docPartUnique/>
      </w:docPartObj>
    </w:sdtPr>
    <w:sdtContent>
      <w:p w:rsidR="006B3654" w:rsidRDefault="006B3654" w:rsidP="006B36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B3654" w:rsidRDefault="006B3654" w:rsidP="00C878E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454D" w:rsidRDefault="0046454D" w:rsidP="00C878E1">
      <w:r>
        <w:separator/>
      </w:r>
    </w:p>
  </w:footnote>
  <w:footnote w:type="continuationSeparator" w:id="0">
    <w:p w:rsidR="0046454D" w:rsidRDefault="0046454D" w:rsidP="00C878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F6328"/>
    <w:multiLevelType w:val="hybridMultilevel"/>
    <w:tmpl w:val="64CA2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C95190"/>
    <w:multiLevelType w:val="hybridMultilevel"/>
    <w:tmpl w:val="B4048C7E"/>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2" w15:restartNumberingAfterBreak="0">
    <w:nsid w:val="57CC7492"/>
    <w:multiLevelType w:val="hybridMultilevel"/>
    <w:tmpl w:val="A0B273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B8E0DAD"/>
    <w:multiLevelType w:val="hybridMultilevel"/>
    <w:tmpl w:val="9EBE7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B07426"/>
    <w:multiLevelType w:val="hybridMultilevel"/>
    <w:tmpl w:val="4CA23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7C01CA"/>
    <w:multiLevelType w:val="hybridMultilevel"/>
    <w:tmpl w:val="3286A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C9D"/>
    <w:rsid w:val="00003730"/>
    <w:rsid w:val="0001210D"/>
    <w:rsid w:val="0001750C"/>
    <w:rsid w:val="00023B86"/>
    <w:rsid w:val="00030AE0"/>
    <w:rsid w:val="000439E5"/>
    <w:rsid w:val="0006182D"/>
    <w:rsid w:val="00067511"/>
    <w:rsid w:val="00071992"/>
    <w:rsid w:val="00092A08"/>
    <w:rsid w:val="00093511"/>
    <w:rsid w:val="00095FDD"/>
    <w:rsid w:val="000A0872"/>
    <w:rsid w:val="000B33F3"/>
    <w:rsid w:val="000B5315"/>
    <w:rsid w:val="000D75D9"/>
    <w:rsid w:val="001120EE"/>
    <w:rsid w:val="00137B0E"/>
    <w:rsid w:val="00166AF1"/>
    <w:rsid w:val="001670C4"/>
    <w:rsid w:val="001739A9"/>
    <w:rsid w:val="0017618C"/>
    <w:rsid w:val="001A63BE"/>
    <w:rsid w:val="001E016E"/>
    <w:rsid w:val="001E16FF"/>
    <w:rsid w:val="001E328D"/>
    <w:rsid w:val="001F1230"/>
    <w:rsid w:val="001F4427"/>
    <w:rsid w:val="002043CF"/>
    <w:rsid w:val="002200C9"/>
    <w:rsid w:val="00225178"/>
    <w:rsid w:val="002542D0"/>
    <w:rsid w:val="0031353C"/>
    <w:rsid w:val="00314D05"/>
    <w:rsid w:val="00315E87"/>
    <w:rsid w:val="00342E3A"/>
    <w:rsid w:val="003544E2"/>
    <w:rsid w:val="0036747A"/>
    <w:rsid w:val="00372564"/>
    <w:rsid w:val="0039541E"/>
    <w:rsid w:val="003A2E4C"/>
    <w:rsid w:val="003A7DD0"/>
    <w:rsid w:val="003B06E8"/>
    <w:rsid w:val="003C1CEB"/>
    <w:rsid w:val="003C6C9D"/>
    <w:rsid w:val="003D33C9"/>
    <w:rsid w:val="003D66F5"/>
    <w:rsid w:val="003D79A3"/>
    <w:rsid w:val="004056DB"/>
    <w:rsid w:val="0042425E"/>
    <w:rsid w:val="004310EA"/>
    <w:rsid w:val="0046454D"/>
    <w:rsid w:val="0048219B"/>
    <w:rsid w:val="004855A3"/>
    <w:rsid w:val="004B63F2"/>
    <w:rsid w:val="004C4E6E"/>
    <w:rsid w:val="004D1248"/>
    <w:rsid w:val="004E6194"/>
    <w:rsid w:val="004E736D"/>
    <w:rsid w:val="00523F7F"/>
    <w:rsid w:val="005308BE"/>
    <w:rsid w:val="00533296"/>
    <w:rsid w:val="00540A34"/>
    <w:rsid w:val="00560963"/>
    <w:rsid w:val="00567840"/>
    <w:rsid w:val="00570B55"/>
    <w:rsid w:val="00593564"/>
    <w:rsid w:val="005F45C9"/>
    <w:rsid w:val="00602925"/>
    <w:rsid w:val="006205AB"/>
    <w:rsid w:val="006302B0"/>
    <w:rsid w:val="0063218A"/>
    <w:rsid w:val="006672C4"/>
    <w:rsid w:val="00682984"/>
    <w:rsid w:val="006952AA"/>
    <w:rsid w:val="006A4D44"/>
    <w:rsid w:val="006B3654"/>
    <w:rsid w:val="006B6128"/>
    <w:rsid w:val="006C63B0"/>
    <w:rsid w:val="006D1381"/>
    <w:rsid w:val="006F2172"/>
    <w:rsid w:val="00707FC2"/>
    <w:rsid w:val="00722A71"/>
    <w:rsid w:val="00725132"/>
    <w:rsid w:val="00732357"/>
    <w:rsid w:val="0074437A"/>
    <w:rsid w:val="00754677"/>
    <w:rsid w:val="00763508"/>
    <w:rsid w:val="00793C3C"/>
    <w:rsid w:val="007D5CE2"/>
    <w:rsid w:val="007E40D8"/>
    <w:rsid w:val="00826E46"/>
    <w:rsid w:val="00831347"/>
    <w:rsid w:val="00834DB4"/>
    <w:rsid w:val="0084261C"/>
    <w:rsid w:val="00873216"/>
    <w:rsid w:val="00881FA5"/>
    <w:rsid w:val="0089443F"/>
    <w:rsid w:val="008B3774"/>
    <w:rsid w:val="008D066A"/>
    <w:rsid w:val="008E0902"/>
    <w:rsid w:val="008E5F32"/>
    <w:rsid w:val="008F1875"/>
    <w:rsid w:val="00902B1A"/>
    <w:rsid w:val="009053CD"/>
    <w:rsid w:val="00913346"/>
    <w:rsid w:val="00921B03"/>
    <w:rsid w:val="00922AF2"/>
    <w:rsid w:val="0093790A"/>
    <w:rsid w:val="00970E11"/>
    <w:rsid w:val="00981E5D"/>
    <w:rsid w:val="00991D85"/>
    <w:rsid w:val="00995AE6"/>
    <w:rsid w:val="009970AF"/>
    <w:rsid w:val="009B470A"/>
    <w:rsid w:val="009C3239"/>
    <w:rsid w:val="009C3F95"/>
    <w:rsid w:val="009F37B6"/>
    <w:rsid w:val="00A1051A"/>
    <w:rsid w:val="00A13BFA"/>
    <w:rsid w:val="00A20721"/>
    <w:rsid w:val="00A26776"/>
    <w:rsid w:val="00A6683C"/>
    <w:rsid w:val="00A66C1A"/>
    <w:rsid w:val="00A9045F"/>
    <w:rsid w:val="00AA45F8"/>
    <w:rsid w:val="00AA6B53"/>
    <w:rsid w:val="00B04205"/>
    <w:rsid w:val="00B117F0"/>
    <w:rsid w:val="00B12BD3"/>
    <w:rsid w:val="00B13B48"/>
    <w:rsid w:val="00B22C6F"/>
    <w:rsid w:val="00B408BD"/>
    <w:rsid w:val="00B41DEE"/>
    <w:rsid w:val="00B52E11"/>
    <w:rsid w:val="00B74DD4"/>
    <w:rsid w:val="00B90379"/>
    <w:rsid w:val="00BB3258"/>
    <w:rsid w:val="00BB7375"/>
    <w:rsid w:val="00BC3B3E"/>
    <w:rsid w:val="00BD2584"/>
    <w:rsid w:val="00BE0956"/>
    <w:rsid w:val="00BF1BDC"/>
    <w:rsid w:val="00C0601E"/>
    <w:rsid w:val="00C14CFD"/>
    <w:rsid w:val="00C202E0"/>
    <w:rsid w:val="00C373A1"/>
    <w:rsid w:val="00C62CFA"/>
    <w:rsid w:val="00C8153A"/>
    <w:rsid w:val="00C878E1"/>
    <w:rsid w:val="00C92E35"/>
    <w:rsid w:val="00CA1F90"/>
    <w:rsid w:val="00CB373F"/>
    <w:rsid w:val="00CB62D2"/>
    <w:rsid w:val="00CD62FA"/>
    <w:rsid w:val="00D1375E"/>
    <w:rsid w:val="00D16778"/>
    <w:rsid w:val="00D236AC"/>
    <w:rsid w:val="00D2509F"/>
    <w:rsid w:val="00D36B47"/>
    <w:rsid w:val="00D43DAF"/>
    <w:rsid w:val="00D45853"/>
    <w:rsid w:val="00D7072B"/>
    <w:rsid w:val="00D7330C"/>
    <w:rsid w:val="00D81153"/>
    <w:rsid w:val="00DA0556"/>
    <w:rsid w:val="00DB2DF3"/>
    <w:rsid w:val="00DB5432"/>
    <w:rsid w:val="00DD7AD6"/>
    <w:rsid w:val="00DE4362"/>
    <w:rsid w:val="00E06259"/>
    <w:rsid w:val="00E272BF"/>
    <w:rsid w:val="00E27D4B"/>
    <w:rsid w:val="00E4546F"/>
    <w:rsid w:val="00E52479"/>
    <w:rsid w:val="00E5510F"/>
    <w:rsid w:val="00E73F1E"/>
    <w:rsid w:val="00E7661A"/>
    <w:rsid w:val="00E926C0"/>
    <w:rsid w:val="00EB182A"/>
    <w:rsid w:val="00EC0320"/>
    <w:rsid w:val="00EC4984"/>
    <w:rsid w:val="00ED23CF"/>
    <w:rsid w:val="00ED5488"/>
    <w:rsid w:val="00EF4D60"/>
    <w:rsid w:val="00F12885"/>
    <w:rsid w:val="00F45190"/>
    <w:rsid w:val="00F8331C"/>
    <w:rsid w:val="00F942C1"/>
    <w:rsid w:val="00FA3452"/>
    <w:rsid w:val="00FA3480"/>
    <w:rsid w:val="00FB4ADC"/>
    <w:rsid w:val="00FE676F"/>
    <w:rsid w:val="00FF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8ECB"/>
  <w15:chartTrackingRefBased/>
  <w15:docId w15:val="{53734851-61BC-7E43-8B9A-A135D71A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06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06E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045F"/>
    <w:rPr>
      <w:rFonts w:eastAsiaTheme="minorEastAsia"/>
      <w:sz w:val="22"/>
      <w:szCs w:val="22"/>
      <w:lang w:val="en-US" w:eastAsia="zh-CN"/>
    </w:rPr>
  </w:style>
  <w:style w:type="character" w:customStyle="1" w:styleId="NoSpacingChar">
    <w:name w:val="No Spacing Char"/>
    <w:basedOn w:val="DefaultParagraphFont"/>
    <w:link w:val="NoSpacing"/>
    <w:uiPriority w:val="1"/>
    <w:rsid w:val="00A9045F"/>
    <w:rPr>
      <w:rFonts w:eastAsiaTheme="minorEastAsia"/>
      <w:sz w:val="22"/>
      <w:szCs w:val="22"/>
      <w:lang w:val="en-US" w:eastAsia="zh-CN"/>
    </w:rPr>
  </w:style>
  <w:style w:type="character" w:customStyle="1" w:styleId="Heading1Char">
    <w:name w:val="Heading 1 Char"/>
    <w:basedOn w:val="DefaultParagraphFont"/>
    <w:link w:val="Heading1"/>
    <w:uiPriority w:val="9"/>
    <w:rsid w:val="003B06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B06E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202E0"/>
    <w:rPr>
      <w:color w:val="0563C1" w:themeColor="hyperlink"/>
      <w:u w:val="single"/>
    </w:rPr>
  </w:style>
  <w:style w:type="character" w:styleId="UnresolvedMention">
    <w:name w:val="Unresolved Mention"/>
    <w:basedOn w:val="DefaultParagraphFont"/>
    <w:uiPriority w:val="99"/>
    <w:semiHidden/>
    <w:unhideWhenUsed/>
    <w:rsid w:val="00C202E0"/>
    <w:rPr>
      <w:color w:val="605E5C"/>
      <w:shd w:val="clear" w:color="auto" w:fill="E1DFDD"/>
    </w:rPr>
  </w:style>
  <w:style w:type="paragraph" w:styleId="ListParagraph">
    <w:name w:val="List Paragraph"/>
    <w:basedOn w:val="Normal"/>
    <w:uiPriority w:val="34"/>
    <w:qFormat/>
    <w:rsid w:val="00C202E0"/>
    <w:pPr>
      <w:ind w:left="720"/>
      <w:contextualSpacing/>
    </w:pPr>
  </w:style>
  <w:style w:type="character" w:styleId="FollowedHyperlink">
    <w:name w:val="FollowedHyperlink"/>
    <w:basedOn w:val="DefaultParagraphFont"/>
    <w:uiPriority w:val="99"/>
    <w:semiHidden/>
    <w:unhideWhenUsed/>
    <w:rsid w:val="00913346"/>
    <w:rPr>
      <w:color w:val="954F72" w:themeColor="followedHyperlink"/>
      <w:u w:val="single"/>
    </w:rPr>
  </w:style>
  <w:style w:type="table" w:styleId="TableGrid">
    <w:name w:val="Table Grid"/>
    <w:basedOn w:val="TableNormal"/>
    <w:uiPriority w:val="39"/>
    <w:rsid w:val="002043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13B48"/>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B13B48"/>
    <w:pPr>
      <w:spacing w:before="120"/>
      <w:ind w:left="240"/>
    </w:pPr>
    <w:rPr>
      <w:b/>
      <w:bCs/>
      <w:sz w:val="22"/>
      <w:szCs w:val="22"/>
    </w:rPr>
  </w:style>
  <w:style w:type="paragraph" w:styleId="TOC1">
    <w:name w:val="toc 1"/>
    <w:basedOn w:val="Normal"/>
    <w:next w:val="Normal"/>
    <w:autoRedefine/>
    <w:uiPriority w:val="39"/>
    <w:unhideWhenUsed/>
    <w:rsid w:val="00B13B48"/>
    <w:pPr>
      <w:spacing w:before="120"/>
    </w:pPr>
    <w:rPr>
      <w:b/>
      <w:bCs/>
      <w:i/>
      <w:iCs/>
    </w:rPr>
  </w:style>
  <w:style w:type="paragraph" w:styleId="TOC3">
    <w:name w:val="toc 3"/>
    <w:basedOn w:val="Normal"/>
    <w:next w:val="Normal"/>
    <w:autoRedefine/>
    <w:uiPriority w:val="39"/>
    <w:unhideWhenUsed/>
    <w:rsid w:val="00B13B48"/>
    <w:pPr>
      <w:ind w:left="480"/>
    </w:pPr>
    <w:rPr>
      <w:sz w:val="20"/>
      <w:szCs w:val="20"/>
    </w:rPr>
  </w:style>
  <w:style w:type="paragraph" w:styleId="TOC4">
    <w:name w:val="toc 4"/>
    <w:basedOn w:val="Normal"/>
    <w:next w:val="Normal"/>
    <w:autoRedefine/>
    <w:uiPriority w:val="39"/>
    <w:semiHidden/>
    <w:unhideWhenUsed/>
    <w:rsid w:val="00B13B48"/>
    <w:pPr>
      <w:ind w:left="720"/>
    </w:pPr>
    <w:rPr>
      <w:sz w:val="20"/>
      <w:szCs w:val="20"/>
    </w:rPr>
  </w:style>
  <w:style w:type="paragraph" w:styleId="TOC5">
    <w:name w:val="toc 5"/>
    <w:basedOn w:val="Normal"/>
    <w:next w:val="Normal"/>
    <w:autoRedefine/>
    <w:uiPriority w:val="39"/>
    <w:semiHidden/>
    <w:unhideWhenUsed/>
    <w:rsid w:val="00B13B48"/>
    <w:pPr>
      <w:ind w:left="960"/>
    </w:pPr>
    <w:rPr>
      <w:sz w:val="20"/>
      <w:szCs w:val="20"/>
    </w:rPr>
  </w:style>
  <w:style w:type="paragraph" w:styleId="TOC6">
    <w:name w:val="toc 6"/>
    <w:basedOn w:val="Normal"/>
    <w:next w:val="Normal"/>
    <w:autoRedefine/>
    <w:uiPriority w:val="39"/>
    <w:semiHidden/>
    <w:unhideWhenUsed/>
    <w:rsid w:val="00B13B48"/>
    <w:pPr>
      <w:ind w:left="1200"/>
    </w:pPr>
    <w:rPr>
      <w:sz w:val="20"/>
      <w:szCs w:val="20"/>
    </w:rPr>
  </w:style>
  <w:style w:type="paragraph" w:styleId="TOC7">
    <w:name w:val="toc 7"/>
    <w:basedOn w:val="Normal"/>
    <w:next w:val="Normal"/>
    <w:autoRedefine/>
    <w:uiPriority w:val="39"/>
    <w:semiHidden/>
    <w:unhideWhenUsed/>
    <w:rsid w:val="00B13B48"/>
    <w:pPr>
      <w:ind w:left="1440"/>
    </w:pPr>
    <w:rPr>
      <w:sz w:val="20"/>
      <w:szCs w:val="20"/>
    </w:rPr>
  </w:style>
  <w:style w:type="paragraph" w:styleId="TOC8">
    <w:name w:val="toc 8"/>
    <w:basedOn w:val="Normal"/>
    <w:next w:val="Normal"/>
    <w:autoRedefine/>
    <w:uiPriority w:val="39"/>
    <w:semiHidden/>
    <w:unhideWhenUsed/>
    <w:rsid w:val="00B13B48"/>
    <w:pPr>
      <w:ind w:left="1680"/>
    </w:pPr>
    <w:rPr>
      <w:sz w:val="20"/>
      <w:szCs w:val="20"/>
    </w:rPr>
  </w:style>
  <w:style w:type="paragraph" w:styleId="TOC9">
    <w:name w:val="toc 9"/>
    <w:basedOn w:val="Normal"/>
    <w:next w:val="Normal"/>
    <w:autoRedefine/>
    <w:uiPriority w:val="39"/>
    <w:semiHidden/>
    <w:unhideWhenUsed/>
    <w:rsid w:val="00B13B48"/>
    <w:pPr>
      <w:ind w:left="1920"/>
    </w:pPr>
    <w:rPr>
      <w:sz w:val="20"/>
      <w:szCs w:val="20"/>
    </w:rPr>
  </w:style>
  <w:style w:type="paragraph" w:styleId="Footer">
    <w:name w:val="footer"/>
    <w:basedOn w:val="Normal"/>
    <w:link w:val="FooterChar"/>
    <w:uiPriority w:val="99"/>
    <w:unhideWhenUsed/>
    <w:rsid w:val="00C878E1"/>
    <w:pPr>
      <w:tabs>
        <w:tab w:val="center" w:pos="4680"/>
        <w:tab w:val="right" w:pos="9360"/>
      </w:tabs>
    </w:pPr>
  </w:style>
  <w:style w:type="character" w:customStyle="1" w:styleId="FooterChar">
    <w:name w:val="Footer Char"/>
    <w:basedOn w:val="DefaultParagraphFont"/>
    <w:link w:val="Footer"/>
    <w:uiPriority w:val="99"/>
    <w:rsid w:val="00C878E1"/>
  </w:style>
  <w:style w:type="character" w:styleId="PageNumber">
    <w:name w:val="page number"/>
    <w:basedOn w:val="DefaultParagraphFont"/>
    <w:uiPriority w:val="99"/>
    <w:semiHidden/>
    <w:unhideWhenUsed/>
    <w:rsid w:val="00C87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5143">
      <w:bodyDiv w:val="1"/>
      <w:marLeft w:val="0"/>
      <w:marRight w:val="0"/>
      <w:marTop w:val="0"/>
      <w:marBottom w:val="0"/>
      <w:divBdr>
        <w:top w:val="none" w:sz="0" w:space="0" w:color="auto"/>
        <w:left w:val="none" w:sz="0" w:space="0" w:color="auto"/>
        <w:bottom w:val="none" w:sz="0" w:space="0" w:color="auto"/>
        <w:right w:val="none" w:sz="0" w:space="0" w:color="auto"/>
      </w:divBdr>
    </w:div>
    <w:div w:id="27681341">
      <w:bodyDiv w:val="1"/>
      <w:marLeft w:val="0"/>
      <w:marRight w:val="0"/>
      <w:marTop w:val="0"/>
      <w:marBottom w:val="0"/>
      <w:divBdr>
        <w:top w:val="none" w:sz="0" w:space="0" w:color="auto"/>
        <w:left w:val="none" w:sz="0" w:space="0" w:color="auto"/>
        <w:bottom w:val="none" w:sz="0" w:space="0" w:color="auto"/>
        <w:right w:val="none" w:sz="0" w:space="0" w:color="auto"/>
      </w:divBdr>
    </w:div>
    <w:div w:id="229197003">
      <w:bodyDiv w:val="1"/>
      <w:marLeft w:val="0"/>
      <w:marRight w:val="0"/>
      <w:marTop w:val="0"/>
      <w:marBottom w:val="0"/>
      <w:divBdr>
        <w:top w:val="none" w:sz="0" w:space="0" w:color="auto"/>
        <w:left w:val="none" w:sz="0" w:space="0" w:color="auto"/>
        <w:bottom w:val="none" w:sz="0" w:space="0" w:color="auto"/>
        <w:right w:val="none" w:sz="0" w:space="0" w:color="auto"/>
      </w:divBdr>
    </w:div>
    <w:div w:id="689062897">
      <w:bodyDiv w:val="1"/>
      <w:marLeft w:val="0"/>
      <w:marRight w:val="0"/>
      <w:marTop w:val="0"/>
      <w:marBottom w:val="0"/>
      <w:divBdr>
        <w:top w:val="none" w:sz="0" w:space="0" w:color="auto"/>
        <w:left w:val="none" w:sz="0" w:space="0" w:color="auto"/>
        <w:bottom w:val="none" w:sz="0" w:space="0" w:color="auto"/>
        <w:right w:val="none" w:sz="0" w:space="0" w:color="auto"/>
      </w:divBdr>
    </w:div>
    <w:div w:id="760485931">
      <w:bodyDiv w:val="1"/>
      <w:marLeft w:val="0"/>
      <w:marRight w:val="0"/>
      <w:marTop w:val="0"/>
      <w:marBottom w:val="0"/>
      <w:divBdr>
        <w:top w:val="none" w:sz="0" w:space="0" w:color="auto"/>
        <w:left w:val="none" w:sz="0" w:space="0" w:color="auto"/>
        <w:bottom w:val="none" w:sz="0" w:space="0" w:color="auto"/>
        <w:right w:val="none" w:sz="0" w:space="0" w:color="auto"/>
      </w:divBdr>
    </w:div>
    <w:div w:id="823816711">
      <w:bodyDiv w:val="1"/>
      <w:marLeft w:val="0"/>
      <w:marRight w:val="0"/>
      <w:marTop w:val="0"/>
      <w:marBottom w:val="0"/>
      <w:divBdr>
        <w:top w:val="none" w:sz="0" w:space="0" w:color="auto"/>
        <w:left w:val="none" w:sz="0" w:space="0" w:color="auto"/>
        <w:bottom w:val="none" w:sz="0" w:space="0" w:color="auto"/>
        <w:right w:val="none" w:sz="0" w:space="0" w:color="auto"/>
      </w:divBdr>
    </w:div>
    <w:div w:id="921917872">
      <w:bodyDiv w:val="1"/>
      <w:marLeft w:val="0"/>
      <w:marRight w:val="0"/>
      <w:marTop w:val="0"/>
      <w:marBottom w:val="0"/>
      <w:divBdr>
        <w:top w:val="none" w:sz="0" w:space="0" w:color="auto"/>
        <w:left w:val="none" w:sz="0" w:space="0" w:color="auto"/>
        <w:bottom w:val="none" w:sz="0" w:space="0" w:color="auto"/>
        <w:right w:val="none" w:sz="0" w:space="0" w:color="auto"/>
      </w:divBdr>
    </w:div>
    <w:div w:id="967127045">
      <w:bodyDiv w:val="1"/>
      <w:marLeft w:val="0"/>
      <w:marRight w:val="0"/>
      <w:marTop w:val="0"/>
      <w:marBottom w:val="0"/>
      <w:divBdr>
        <w:top w:val="none" w:sz="0" w:space="0" w:color="auto"/>
        <w:left w:val="none" w:sz="0" w:space="0" w:color="auto"/>
        <w:bottom w:val="none" w:sz="0" w:space="0" w:color="auto"/>
        <w:right w:val="none" w:sz="0" w:space="0" w:color="auto"/>
      </w:divBdr>
    </w:div>
    <w:div w:id="967197282">
      <w:bodyDiv w:val="1"/>
      <w:marLeft w:val="0"/>
      <w:marRight w:val="0"/>
      <w:marTop w:val="0"/>
      <w:marBottom w:val="0"/>
      <w:divBdr>
        <w:top w:val="none" w:sz="0" w:space="0" w:color="auto"/>
        <w:left w:val="none" w:sz="0" w:space="0" w:color="auto"/>
        <w:bottom w:val="none" w:sz="0" w:space="0" w:color="auto"/>
        <w:right w:val="none" w:sz="0" w:space="0" w:color="auto"/>
      </w:divBdr>
    </w:div>
    <w:div w:id="1369834958">
      <w:bodyDiv w:val="1"/>
      <w:marLeft w:val="0"/>
      <w:marRight w:val="0"/>
      <w:marTop w:val="0"/>
      <w:marBottom w:val="0"/>
      <w:divBdr>
        <w:top w:val="none" w:sz="0" w:space="0" w:color="auto"/>
        <w:left w:val="none" w:sz="0" w:space="0" w:color="auto"/>
        <w:bottom w:val="none" w:sz="0" w:space="0" w:color="auto"/>
        <w:right w:val="none" w:sz="0" w:space="0" w:color="auto"/>
      </w:divBdr>
    </w:div>
    <w:div w:id="1419013744">
      <w:bodyDiv w:val="1"/>
      <w:marLeft w:val="0"/>
      <w:marRight w:val="0"/>
      <w:marTop w:val="0"/>
      <w:marBottom w:val="0"/>
      <w:divBdr>
        <w:top w:val="none" w:sz="0" w:space="0" w:color="auto"/>
        <w:left w:val="none" w:sz="0" w:space="0" w:color="auto"/>
        <w:bottom w:val="none" w:sz="0" w:space="0" w:color="auto"/>
        <w:right w:val="none" w:sz="0" w:space="0" w:color="auto"/>
      </w:divBdr>
    </w:div>
    <w:div w:id="1472674896">
      <w:bodyDiv w:val="1"/>
      <w:marLeft w:val="0"/>
      <w:marRight w:val="0"/>
      <w:marTop w:val="0"/>
      <w:marBottom w:val="0"/>
      <w:divBdr>
        <w:top w:val="none" w:sz="0" w:space="0" w:color="auto"/>
        <w:left w:val="none" w:sz="0" w:space="0" w:color="auto"/>
        <w:bottom w:val="none" w:sz="0" w:space="0" w:color="auto"/>
        <w:right w:val="none" w:sz="0" w:space="0" w:color="auto"/>
      </w:divBdr>
    </w:div>
    <w:div w:id="1486513023">
      <w:bodyDiv w:val="1"/>
      <w:marLeft w:val="0"/>
      <w:marRight w:val="0"/>
      <w:marTop w:val="0"/>
      <w:marBottom w:val="0"/>
      <w:divBdr>
        <w:top w:val="none" w:sz="0" w:space="0" w:color="auto"/>
        <w:left w:val="none" w:sz="0" w:space="0" w:color="auto"/>
        <w:bottom w:val="none" w:sz="0" w:space="0" w:color="auto"/>
        <w:right w:val="none" w:sz="0" w:space="0" w:color="auto"/>
      </w:divBdr>
    </w:div>
    <w:div w:id="1708530081">
      <w:bodyDiv w:val="1"/>
      <w:marLeft w:val="0"/>
      <w:marRight w:val="0"/>
      <w:marTop w:val="0"/>
      <w:marBottom w:val="0"/>
      <w:divBdr>
        <w:top w:val="none" w:sz="0" w:space="0" w:color="auto"/>
        <w:left w:val="none" w:sz="0" w:space="0" w:color="auto"/>
        <w:bottom w:val="none" w:sz="0" w:space="0" w:color="auto"/>
        <w:right w:val="none" w:sz="0" w:space="0" w:color="auto"/>
      </w:divBdr>
    </w:div>
    <w:div w:id="171122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agreenerfestival.com/land-damage/" TargetMode="External"/><Relationship Id="rId26" Type="http://schemas.openxmlformats.org/officeDocument/2006/relationships/hyperlink" Target="https://www.mumbles.gov.uk/wp-content/uploads/2014/09/Powers.pdf" TargetMode="External"/><Relationship Id="rId39" Type="http://schemas.openxmlformats.org/officeDocument/2006/relationships/footer" Target="footer2.xml"/><Relationship Id="rId21" Type="http://schemas.openxmlformats.org/officeDocument/2006/relationships/hyperlink" Target="https://www.foodfestivalfinder.co.uk/blogs/201801/10-food-trends-youll-see-everywhere-2018" TargetMode="External"/><Relationship Id="rId34" Type="http://schemas.openxmlformats.org/officeDocument/2006/relationships/hyperlink" Target="http://www.urbanfoundry.co.uk/"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eventbrite.co.uk/blog/make-an-event-more-environmentally-sustainable-ds00/" TargetMode="External"/><Relationship Id="rId29" Type="http://schemas.openxmlformats.org/officeDocument/2006/relationships/hyperlink" Target="file:///Users/Ruth/Downloads/Oystermouth_ward_c2011%20(1).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munchies.vice.com/en_uk/article/vbp838/food-festivals-are-the-new-music-festivals" TargetMode="External"/><Relationship Id="rId32" Type="http://schemas.openxmlformats.org/officeDocument/2006/relationships/hyperlink" Target="https://www.swansea.gov.uk/oystermouthcastleconservation" TargetMode="External"/><Relationship Id="rId37" Type="http://schemas.openxmlformats.org/officeDocument/2006/relationships/image" Target="media/image8.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www1.agric.gov.ab.ca/$Department/deptdocs.nsf/all/csi13702/$FILE/Community-events-and-festivals.pdf" TargetMode="External"/><Relationship Id="rId28" Type="http://schemas.openxmlformats.org/officeDocument/2006/relationships/hyperlink" Target="https://nacdep.memberclicks.net/assets/docs/past-conferences/event1_98_1872555482.pdf" TargetMode="External"/><Relationship Id="rId36" Type="http://schemas.openxmlformats.org/officeDocument/2006/relationships/hyperlink" Target="https://www.walesonline.co.uk/news/wales-news/mumbles-council-accused-squandering-26000-15007524" TargetMode="External"/><Relationship Id="rId10" Type="http://schemas.openxmlformats.org/officeDocument/2006/relationships/image" Target="media/image1.jpeg"/><Relationship Id="rId19" Type="http://schemas.openxmlformats.org/officeDocument/2006/relationships/hyperlink" Target="https://www.goodhousekeeping.com/uk/food/a25130666/gin-trends-2019/" TargetMode="External"/><Relationship Id="rId31" Type="http://schemas.openxmlformats.org/officeDocument/2006/relationships/hyperlink" Target="https://www.swansea.gov.uk/whatson" TargetMode="External"/><Relationship Id="rId4" Type="http://schemas.openxmlformats.org/officeDocument/2006/relationships/styles" Target="styles.xml"/><Relationship Id="rId9" Type="http://schemas.openxmlformats.org/officeDocument/2006/relationships/hyperlink" Target="file:////Users/Ruth/Dropbox/Feasibility%20Study.docx" TargetMode="External"/><Relationship Id="rId14" Type="http://schemas.openxmlformats.org/officeDocument/2006/relationships/image" Target="media/image4.jpeg"/><Relationship Id="rId22" Type="http://schemas.openxmlformats.org/officeDocument/2006/relationships/hyperlink" Target="https://www.facebook.com/groups/215716761955161/" TargetMode="External"/><Relationship Id="rId27" Type="http://schemas.openxmlformats.org/officeDocument/2006/relationships/hyperlink" Target="http://www.mumblestraders.com/" TargetMode="External"/><Relationship Id="rId30" Type="http://schemas.openxmlformats.org/officeDocument/2006/relationships/hyperlink" Target="https://www.swansea.gov.uk/saglist?fbclid=IwAR1NFZBYTgRTNkKC_RCOtXqigjOuwKJmQmduDjO7evTZMQNLsZRJDOSrmVU" TargetMode="External"/><Relationship Id="rId35" Type="http://schemas.openxmlformats.org/officeDocument/2006/relationships/hyperlink" Target="https://www.visitwales.com/explore/west-wales/swansea-mumbles-gower/must-do-list"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0.png"/><Relationship Id="rId17" Type="http://schemas.openxmlformats.org/officeDocument/2006/relationships/image" Target="media/image7.png"/><Relationship Id="rId25" Type="http://schemas.openxmlformats.org/officeDocument/2006/relationships/hyperlink" Target="http://www.themarketingsite.com/news/23567/the-importance-of-the-budget-in-event-planning" TargetMode="External"/><Relationship Id="rId33" Type="http://schemas.openxmlformats.org/officeDocument/2006/relationships/hyperlink" Target="https://www.morningadvertiser.co.uk/Article/2018/01/02/Experience-economy-clear-winner-for-consumer-spending-in-2017"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Suzanne Wells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F6C21-6B78-C445-A0D0-E8C4DCF9E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1882</TotalTime>
  <Pages>24</Pages>
  <Words>5709</Words>
  <Characters>32544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Music@Mumbles Feasibility Study</vt:lpstr>
    </vt:vector>
  </TitlesOfParts>
  <Company>UWTSD</Company>
  <LinksUpToDate>false</LinksUpToDate>
  <CharactersWithSpaces>38177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Music@Mumbles Feasibility Study</dc:title>
  <dc:subject>Strategic Festival and Events Management (M6X02118)</dc:subject>
  <dc:creator>Ruth Melton (P149238)</dc:creator>
  <cp:keywords/>
  <dc:description/>
  <cp:lastModifiedBy>Ruth Melton (P149238)</cp:lastModifiedBy>
  <cp:revision>13</cp:revision>
  <dcterms:created xsi:type="dcterms:W3CDTF">2018-12-23T17:33:00Z</dcterms:created>
  <dcterms:modified xsi:type="dcterms:W3CDTF">2019-01-24T14:52:00Z</dcterms:modified>
</cp:coreProperties>
</file>