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6ED5" w:rsidRDefault="00395354" w:rsidP="00EE6ED5">
      <w:pPr>
        <w:pStyle w:val="Title"/>
        <w:jc w:val="left"/>
        <w:rPr>
          <w:rFonts w:ascii="Calibri" w:hAnsi="Calibri"/>
        </w:rPr>
      </w:pPr>
      <w:r>
        <w:rPr>
          <w:rFonts w:ascii="Calibri" w:hAnsi="Calibri"/>
        </w:rPr>
        <w:t xml:space="preserve"> </w:t>
      </w:r>
      <w:r w:rsidR="00EE6ED5" w:rsidRPr="00EE6ED5">
        <w:rPr>
          <w:rFonts w:ascii="Calibri" w:hAnsi="Calibri"/>
          <w:noProof/>
          <w:lang w:val="en-US" w:eastAsia="zh-TW"/>
        </w:rPr>
        <w:drawing>
          <wp:inline distT="0" distB="0" distL="0" distR="0">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3294064" cy="809625"/>
                    </a:xfrm>
                    <a:prstGeom prst="rect">
                      <a:avLst/>
                    </a:prstGeom>
                    <a:noFill/>
                    <a:ln w="9525">
                      <a:noFill/>
                      <a:miter lim="800000"/>
                      <a:headEnd/>
                      <a:tailEnd/>
                    </a:ln>
                  </pic:spPr>
                </pic:pic>
              </a:graphicData>
            </a:graphic>
          </wp:inline>
        </w:drawing>
      </w:r>
    </w:p>
    <w:p w:rsidR="00EE6ED5" w:rsidRDefault="00EE6ED5" w:rsidP="00290D71">
      <w:pPr>
        <w:pStyle w:val="Title"/>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F387E" w:rsidTr="00290D71">
        <w:tc>
          <w:tcPr>
            <w:tcW w:w="10670" w:type="dxa"/>
            <w:shd w:val="clear" w:color="auto" w:fill="C0C0C0"/>
          </w:tcPr>
          <w:p w:rsidR="00CF387E" w:rsidRDefault="00EE6ED5" w:rsidP="004D3357">
            <w:pPr>
              <w:pStyle w:val="Heading4"/>
              <w:jc w:val="center"/>
              <w:rPr>
                <w:rFonts w:ascii="Calibri" w:hAnsi="Calibri"/>
                <w:b w:val="0"/>
              </w:rPr>
            </w:pPr>
            <w:r>
              <w:rPr>
                <w:rFonts w:ascii="Calibri" w:hAnsi="Calibri"/>
                <w:b w:val="0"/>
              </w:rPr>
              <w:t>LEVEL 7 ASSIGNMENT SPECIFICATION</w:t>
            </w:r>
          </w:p>
        </w:tc>
      </w:tr>
    </w:tbl>
    <w:p w:rsidR="00CF387E" w:rsidRDefault="00CF387E" w:rsidP="00290D71">
      <w:pPr>
        <w:jc w:val="center"/>
        <w:rPr>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F387E" w:rsidTr="00290D71">
        <w:tc>
          <w:tcPr>
            <w:tcW w:w="1908" w:type="dxa"/>
            <w:shd w:val="pct15" w:color="auto" w:fill="auto"/>
          </w:tcPr>
          <w:p w:rsidR="00CF387E" w:rsidRDefault="00CF387E">
            <w:pPr>
              <w:spacing w:before="120" w:after="120"/>
              <w:jc w:val="both"/>
              <w:rPr>
                <w:rFonts w:cs="Arial"/>
                <w:b/>
              </w:rPr>
            </w:pPr>
            <w:r>
              <w:rPr>
                <w:rFonts w:cs="Arial"/>
                <w:b/>
              </w:rPr>
              <w:t>Student name:</w:t>
            </w:r>
          </w:p>
        </w:tc>
        <w:tc>
          <w:tcPr>
            <w:tcW w:w="3960" w:type="dxa"/>
          </w:tcPr>
          <w:p w:rsidR="00CF387E" w:rsidRDefault="007E048A">
            <w:pPr>
              <w:spacing w:before="120" w:after="120"/>
              <w:jc w:val="both"/>
              <w:rPr>
                <w:rFonts w:cs="Arial"/>
                <w:b/>
              </w:rPr>
            </w:pPr>
            <w:bookmarkStart w:id="0" w:name="_GoBack"/>
            <w:bookmarkEnd w:id="0"/>
            <w:r>
              <w:rPr>
                <w:rFonts w:cs="Arial"/>
                <w:b/>
              </w:rPr>
              <w:t>Connie Chan</w:t>
            </w:r>
          </w:p>
        </w:tc>
        <w:tc>
          <w:tcPr>
            <w:tcW w:w="2610" w:type="dxa"/>
            <w:shd w:val="clear" w:color="auto" w:fill="D9D9D9"/>
          </w:tcPr>
          <w:p w:rsidR="00CF387E" w:rsidRDefault="00CF387E">
            <w:pPr>
              <w:spacing w:before="120" w:after="120"/>
              <w:jc w:val="both"/>
              <w:rPr>
                <w:rFonts w:cs="Arial"/>
                <w:b/>
              </w:rPr>
            </w:pPr>
            <w:r>
              <w:rPr>
                <w:rFonts w:cs="Arial"/>
                <w:b/>
              </w:rPr>
              <w:t>Student number:</w:t>
            </w:r>
          </w:p>
        </w:tc>
        <w:tc>
          <w:tcPr>
            <w:tcW w:w="2109" w:type="dxa"/>
          </w:tcPr>
          <w:p w:rsidR="00CF387E" w:rsidRDefault="007E048A">
            <w:pPr>
              <w:spacing w:before="120" w:after="120"/>
              <w:jc w:val="both"/>
              <w:rPr>
                <w:rFonts w:cs="Arial"/>
                <w:b/>
              </w:rPr>
            </w:pPr>
            <w:r>
              <w:rPr>
                <w:rFonts w:cs="Arial"/>
                <w:b/>
              </w:rPr>
              <w:t>1715379</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Programme:</w:t>
            </w:r>
          </w:p>
        </w:tc>
        <w:tc>
          <w:tcPr>
            <w:tcW w:w="8679" w:type="dxa"/>
            <w:gridSpan w:val="3"/>
          </w:tcPr>
          <w:p w:rsidR="00CF387E" w:rsidRDefault="001D0607">
            <w:pPr>
              <w:spacing w:before="120" w:after="120"/>
              <w:jc w:val="both"/>
              <w:rPr>
                <w:rFonts w:cs="Arial"/>
                <w:b/>
              </w:rPr>
            </w:pPr>
            <w:r>
              <w:rPr>
                <w:rFonts w:cs="Arial" w:hint="eastAsia"/>
                <w:b/>
                <w:lang w:eastAsia="zh-TW"/>
              </w:rPr>
              <w:t>D</w:t>
            </w:r>
            <w:r w:rsidR="001047CB">
              <w:rPr>
                <w:rFonts w:cs="Arial"/>
                <w:b/>
              </w:rPr>
              <w:t>BA</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Module:</w:t>
            </w:r>
          </w:p>
        </w:tc>
        <w:tc>
          <w:tcPr>
            <w:tcW w:w="3960" w:type="dxa"/>
          </w:tcPr>
          <w:p w:rsidR="00CF387E" w:rsidRPr="001D0607" w:rsidRDefault="00797D86" w:rsidP="001D0607">
            <w:pPr>
              <w:spacing w:before="120" w:after="120"/>
              <w:jc w:val="both"/>
              <w:rPr>
                <w:rFonts w:asciiTheme="minorHAnsi" w:hAnsiTheme="minorHAnsi" w:cs="Arial"/>
                <w:b/>
              </w:rPr>
            </w:pPr>
            <w:r w:rsidRPr="00797D86">
              <w:rPr>
                <w:rFonts w:asciiTheme="minorHAnsi" w:hAnsiTheme="minorHAnsi" w:cs="Arial"/>
                <w:b/>
              </w:rPr>
              <w:t xml:space="preserve">Approaches to Research and Academic Communication </w:t>
            </w:r>
          </w:p>
        </w:tc>
        <w:tc>
          <w:tcPr>
            <w:tcW w:w="2610" w:type="dxa"/>
            <w:shd w:val="clear" w:color="auto" w:fill="D9D9D9"/>
          </w:tcPr>
          <w:p w:rsidR="00CF387E" w:rsidRDefault="00CF387E">
            <w:pPr>
              <w:spacing w:before="120" w:after="120"/>
              <w:jc w:val="both"/>
              <w:rPr>
                <w:rFonts w:cs="Arial"/>
                <w:b/>
              </w:rPr>
            </w:pPr>
            <w:r>
              <w:rPr>
                <w:rFonts w:cs="Arial"/>
                <w:b/>
              </w:rPr>
              <w:t>Module Level:</w:t>
            </w:r>
          </w:p>
        </w:tc>
        <w:tc>
          <w:tcPr>
            <w:tcW w:w="2109" w:type="dxa"/>
          </w:tcPr>
          <w:p w:rsidR="00CF387E" w:rsidRDefault="00CF387E">
            <w:pPr>
              <w:spacing w:before="120" w:after="120"/>
              <w:jc w:val="both"/>
              <w:rPr>
                <w:rFonts w:cs="Arial"/>
                <w:b/>
              </w:rPr>
            </w:pPr>
            <w:r>
              <w:rPr>
                <w:rFonts w:cs="Arial"/>
                <w:b/>
              </w:rPr>
              <w:t>7</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Module code:</w:t>
            </w:r>
          </w:p>
        </w:tc>
        <w:tc>
          <w:tcPr>
            <w:tcW w:w="3960" w:type="dxa"/>
          </w:tcPr>
          <w:p w:rsidR="00CF387E" w:rsidRPr="001D0607" w:rsidRDefault="001D0607" w:rsidP="00797D86">
            <w:pPr>
              <w:spacing w:before="120" w:after="120"/>
              <w:jc w:val="both"/>
              <w:rPr>
                <w:rFonts w:asciiTheme="minorHAnsi" w:hAnsiTheme="minorHAnsi" w:cs="Arial"/>
                <w:b/>
                <w:lang w:eastAsia="zh-TW"/>
              </w:rPr>
            </w:pPr>
            <w:r w:rsidRPr="001D0607">
              <w:rPr>
                <w:rFonts w:asciiTheme="minorHAnsi" w:hAnsiTheme="minorHAnsi" w:cs="Arial"/>
                <w:b/>
                <w:color w:val="000000"/>
                <w:lang w:val="en-US"/>
              </w:rPr>
              <w:t>SBPD700</w:t>
            </w:r>
            <w:r w:rsidR="00797D86">
              <w:rPr>
                <w:rFonts w:asciiTheme="minorHAnsi" w:hAnsiTheme="minorHAnsi" w:cs="Arial" w:hint="eastAsia"/>
                <w:b/>
                <w:color w:val="000000"/>
                <w:lang w:val="en-US" w:eastAsia="zh-TW"/>
              </w:rPr>
              <w:t>1</w:t>
            </w:r>
          </w:p>
        </w:tc>
        <w:tc>
          <w:tcPr>
            <w:tcW w:w="2610" w:type="dxa"/>
            <w:shd w:val="clear" w:color="auto" w:fill="D9D9D9"/>
          </w:tcPr>
          <w:p w:rsidR="00CF387E" w:rsidRDefault="00CF387E">
            <w:pPr>
              <w:pStyle w:val="Heading2"/>
              <w:rPr>
                <w:rFonts w:ascii="Calibri" w:hAnsi="Calibri"/>
                <w:sz w:val="22"/>
                <w:szCs w:val="22"/>
              </w:rPr>
            </w:pPr>
            <w:r>
              <w:rPr>
                <w:rFonts w:ascii="Calibri" w:hAnsi="Calibri"/>
                <w:sz w:val="22"/>
                <w:szCs w:val="22"/>
              </w:rPr>
              <w:t xml:space="preserve">Contribution to Overall </w:t>
            </w:r>
          </w:p>
          <w:p w:rsidR="00CF387E" w:rsidRDefault="00CF387E">
            <w:pPr>
              <w:rPr>
                <w:rFonts w:cs="Arial"/>
                <w:b/>
              </w:rPr>
            </w:pPr>
            <w:r>
              <w:rPr>
                <w:rFonts w:cs="Arial"/>
                <w:b/>
              </w:rPr>
              <w:t>Module Assessment (%):</w:t>
            </w:r>
          </w:p>
        </w:tc>
        <w:tc>
          <w:tcPr>
            <w:tcW w:w="2109" w:type="dxa"/>
          </w:tcPr>
          <w:p w:rsidR="00CF387E" w:rsidRDefault="00121E66">
            <w:pPr>
              <w:spacing w:before="120" w:after="120"/>
              <w:jc w:val="both"/>
              <w:rPr>
                <w:rFonts w:cs="Arial"/>
                <w:b/>
              </w:rPr>
            </w:pPr>
            <w:r>
              <w:rPr>
                <w:rFonts w:cs="Arial"/>
                <w:b/>
              </w:rPr>
              <w:t>100</w:t>
            </w:r>
            <w:r w:rsidR="00704537">
              <w:rPr>
                <w:rFonts w:cs="Arial"/>
                <w:b/>
              </w:rPr>
              <w:t>%</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Lecturer:</w:t>
            </w:r>
          </w:p>
        </w:tc>
        <w:tc>
          <w:tcPr>
            <w:tcW w:w="3960" w:type="dxa"/>
          </w:tcPr>
          <w:p w:rsidR="00CF387E" w:rsidRDefault="001D0607" w:rsidP="00797D86">
            <w:pPr>
              <w:spacing w:before="120" w:after="120"/>
              <w:jc w:val="both"/>
              <w:rPr>
                <w:rFonts w:cs="Arial"/>
                <w:b/>
                <w:lang w:eastAsia="zh-TW"/>
              </w:rPr>
            </w:pPr>
            <w:r>
              <w:rPr>
                <w:rFonts w:cs="Arial" w:hint="eastAsia"/>
                <w:b/>
                <w:lang w:eastAsia="zh-TW"/>
              </w:rPr>
              <w:t xml:space="preserve">Dr </w:t>
            </w:r>
            <w:proofErr w:type="spellStart"/>
            <w:r w:rsidR="00797D86">
              <w:rPr>
                <w:rFonts w:cs="Arial" w:hint="eastAsia"/>
                <w:b/>
                <w:lang w:eastAsia="zh-TW"/>
              </w:rPr>
              <w:t>Millissa</w:t>
            </w:r>
            <w:proofErr w:type="spellEnd"/>
            <w:r w:rsidR="00797D86">
              <w:rPr>
                <w:rFonts w:cs="Arial" w:hint="eastAsia"/>
                <w:b/>
                <w:lang w:eastAsia="zh-TW"/>
              </w:rPr>
              <w:t xml:space="preserve"> Cheung</w:t>
            </w:r>
          </w:p>
        </w:tc>
        <w:tc>
          <w:tcPr>
            <w:tcW w:w="2610" w:type="dxa"/>
            <w:shd w:val="clear" w:color="auto" w:fill="D9D9D9"/>
          </w:tcPr>
          <w:p w:rsidR="00CF387E" w:rsidRDefault="00CF387E">
            <w:pPr>
              <w:spacing w:before="120" w:after="120"/>
              <w:jc w:val="both"/>
              <w:rPr>
                <w:rFonts w:cs="Arial"/>
                <w:b/>
              </w:rPr>
            </w:pPr>
            <w:r>
              <w:rPr>
                <w:rFonts w:cs="Arial"/>
                <w:b/>
              </w:rPr>
              <w:t>Internal Verifier:</w:t>
            </w:r>
          </w:p>
        </w:tc>
        <w:tc>
          <w:tcPr>
            <w:tcW w:w="2109" w:type="dxa"/>
          </w:tcPr>
          <w:p w:rsidR="00CF387E" w:rsidRDefault="00CF387E">
            <w:pPr>
              <w:spacing w:before="120" w:after="120"/>
              <w:jc w:val="both"/>
              <w:rPr>
                <w:rFonts w:cs="Arial"/>
                <w:b/>
              </w:rPr>
            </w:pPr>
          </w:p>
        </w:tc>
      </w:tr>
      <w:tr w:rsidR="00CF387E" w:rsidTr="00290D71">
        <w:tc>
          <w:tcPr>
            <w:tcW w:w="1908" w:type="dxa"/>
            <w:shd w:val="pct15" w:color="auto" w:fill="auto"/>
          </w:tcPr>
          <w:p w:rsidR="00CF387E" w:rsidRDefault="00CF387E">
            <w:pPr>
              <w:spacing w:before="120" w:after="120"/>
              <w:jc w:val="both"/>
              <w:rPr>
                <w:rFonts w:cs="Arial"/>
                <w:b/>
              </w:rPr>
            </w:pPr>
            <w:r>
              <w:rPr>
                <w:rFonts w:cs="Arial"/>
                <w:b/>
              </w:rPr>
              <w:t>Assignment Title:</w:t>
            </w:r>
          </w:p>
        </w:tc>
        <w:tc>
          <w:tcPr>
            <w:tcW w:w="3960" w:type="dxa"/>
          </w:tcPr>
          <w:p w:rsidR="00CF387E" w:rsidRPr="0024408A" w:rsidRDefault="00331250" w:rsidP="00733F1E">
            <w:pPr>
              <w:spacing w:before="120" w:after="120"/>
              <w:ind w:right="-15"/>
              <w:jc w:val="both"/>
              <w:rPr>
                <w:rFonts w:cs="Arial"/>
                <w:b/>
              </w:rPr>
            </w:pPr>
            <w:r>
              <w:rPr>
                <w:rFonts w:cs="Arial"/>
                <w:b/>
                <w:lang w:eastAsia="zh-TW"/>
              </w:rPr>
              <w:t>Relationship between Corporate Social Responsibility and Financial Performance</w:t>
            </w:r>
          </w:p>
        </w:tc>
        <w:tc>
          <w:tcPr>
            <w:tcW w:w="2610" w:type="dxa"/>
            <w:shd w:val="pct15" w:color="auto" w:fill="auto"/>
          </w:tcPr>
          <w:p w:rsidR="00CF387E" w:rsidRDefault="00145968">
            <w:pPr>
              <w:spacing w:before="120" w:after="120"/>
              <w:jc w:val="both"/>
              <w:rPr>
                <w:rFonts w:cs="Arial"/>
                <w:b/>
              </w:rPr>
            </w:pPr>
            <w:r>
              <w:rPr>
                <w:rFonts w:cs="Arial"/>
                <w:b/>
              </w:rPr>
              <w:t>Assignment No</w:t>
            </w:r>
            <w:r w:rsidR="00CF387E">
              <w:rPr>
                <w:rFonts w:cs="Arial"/>
                <w:b/>
              </w:rPr>
              <w:t>:</w:t>
            </w:r>
          </w:p>
        </w:tc>
        <w:tc>
          <w:tcPr>
            <w:tcW w:w="2109" w:type="dxa"/>
          </w:tcPr>
          <w:p w:rsidR="00CF387E" w:rsidRDefault="00704537">
            <w:pPr>
              <w:spacing w:before="120" w:after="120"/>
              <w:jc w:val="both"/>
              <w:rPr>
                <w:rFonts w:cs="Arial"/>
                <w:b/>
              </w:rPr>
            </w:pPr>
            <w:r>
              <w:rPr>
                <w:rFonts w:cs="Arial"/>
                <w:b/>
              </w:rPr>
              <w:t>1 of 1</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Hand Out Date:</w:t>
            </w:r>
          </w:p>
        </w:tc>
        <w:tc>
          <w:tcPr>
            <w:tcW w:w="3960" w:type="dxa"/>
          </w:tcPr>
          <w:p w:rsidR="00CF387E" w:rsidRDefault="00FA1420" w:rsidP="00FA1420">
            <w:pPr>
              <w:spacing w:before="120" w:after="120"/>
              <w:jc w:val="both"/>
              <w:rPr>
                <w:rFonts w:cs="Arial"/>
                <w:b/>
                <w:lang w:eastAsia="zh-TW"/>
              </w:rPr>
            </w:pPr>
            <w:r>
              <w:rPr>
                <w:rFonts w:cs="Arial" w:hint="eastAsia"/>
                <w:b/>
                <w:lang w:eastAsia="zh-TW"/>
              </w:rPr>
              <w:t>7 July</w:t>
            </w:r>
            <w:r w:rsidR="001D0607">
              <w:rPr>
                <w:rFonts w:cs="Arial" w:hint="eastAsia"/>
                <w:b/>
                <w:lang w:eastAsia="zh-TW"/>
              </w:rPr>
              <w:t xml:space="preserve"> 201</w:t>
            </w:r>
            <w:r>
              <w:rPr>
                <w:rFonts w:cs="Arial" w:hint="eastAsia"/>
                <w:b/>
                <w:lang w:eastAsia="zh-TW"/>
              </w:rPr>
              <w:t>8</w:t>
            </w:r>
          </w:p>
        </w:tc>
        <w:tc>
          <w:tcPr>
            <w:tcW w:w="2610" w:type="dxa"/>
            <w:shd w:val="pct15" w:color="auto" w:fill="auto"/>
          </w:tcPr>
          <w:p w:rsidR="00CF387E" w:rsidRDefault="00CF387E">
            <w:pPr>
              <w:spacing w:before="120" w:after="120"/>
              <w:jc w:val="both"/>
              <w:rPr>
                <w:rFonts w:cs="Arial"/>
                <w:b/>
              </w:rPr>
            </w:pPr>
            <w:r>
              <w:rPr>
                <w:rFonts w:cs="Arial"/>
                <w:b/>
              </w:rPr>
              <w:t>Submission deadline:</w:t>
            </w:r>
          </w:p>
        </w:tc>
        <w:tc>
          <w:tcPr>
            <w:tcW w:w="2109" w:type="dxa"/>
          </w:tcPr>
          <w:p w:rsidR="00CF387E" w:rsidRDefault="007E048A" w:rsidP="00B67400">
            <w:pPr>
              <w:spacing w:before="120" w:after="120"/>
              <w:jc w:val="both"/>
              <w:rPr>
                <w:rFonts w:cs="Arial"/>
                <w:b/>
                <w:lang w:eastAsia="zh-TW"/>
              </w:rPr>
            </w:pPr>
            <w:r>
              <w:rPr>
                <w:rFonts w:cs="Arial" w:hint="eastAsia"/>
                <w:b/>
                <w:lang w:eastAsia="zh-TW"/>
              </w:rPr>
              <w:t>19</w:t>
            </w:r>
            <w:r w:rsidR="00FA1420">
              <w:rPr>
                <w:rFonts w:cs="Arial" w:hint="eastAsia"/>
                <w:b/>
                <w:lang w:eastAsia="zh-TW"/>
              </w:rPr>
              <w:t xml:space="preserve"> August </w:t>
            </w:r>
            <w:r w:rsidR="00FA1420">
              <w:rPr>
                <w:rFonts w:cs="Arial"/>
                <w:b/>
              </w:rPr>
              <w:t>201</w:t>
            </w:r>
            <w:r w:rsidR="00FA1420">
              <w:rPr>
                <w:rFonts w:cs="Arial" w:hint="eastAsia"/>
                <w:b/>
                <w:lang w:eastAsia="zh-TW"/>
              </w:rPr>
              <w:t>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F387E" w:rsidTr="00290D71">
        <w:trPr>
          <w:trHeight w:val="421"/>
        </w:trPr>
        <w:tc>
          <w:tcPr>
            <w:tcW w:w="1809" w:type="dxa"/>
            <w:shd w:val="clear" w:color="auto" w:fill="D9D9D9"/>
          </w:tcPr>
          <w:p w:rsidR="00CF387E" w:rsidRDefault="00CF387E">
            <w:pPr>
              <w:rPr>
                <w:rFonts w:cs="Arial"/>
                <w:b/>
              </w:rPr>
            </w:pPr>
            <w:r>
              <w:rPr>
                <w:rFonts w:cs="Arial"/>
                <w:b/>
              </w:rPr>
              <w:t>Referencing:</w:t>
            </w:r>
          </w:p>
        </w:tc>
        <w:tc>
          <w:tcPr>
            <w:tcW w:w="8789" w:type="dxa"/>
            <w:gridSpan w:val="3"/>
          </w:tcPr>
          <w:p w:rsidR="00CF387E" w:rsidRPr="006D1D4D" w:rsidRDefault="00CF387E" w:rsidP="006D1D4D">
            <w:pPr>
              <w:pStyle w:val="BodyText2"/>
              <w:spacing w:line="360" w:lineRule="auto"/>
              <w:rPr>
                <w:rFonts w:cs="Arial"/>
              </w:rPr>
            </w:pPr>
            <w:r w:rsidRPr="006D1D4D">
              <w:rPr>
                <w:rFonts w:cs="Arial"/>
              </w:rPr>
              <w:t xml:space="preserve">In the main body of your submission you must give credit to authors on whose research your work is based. Append to your submission a reference list that indicates the books, articles, etc. that you have read or quoted </w:t>
            </w:r>
            <w:proofErr w:type="gramStart"/>
            <w:r w:rsidRPr="006D1D4D">
              <w:rPr>
                <w:rFonts w:cs="Arial"/>
              </w:rPr>
              <w:t>in order to</w:t>
            </w:r>
            <w:proofErr w:type="gramEnd"/>
            <w:r w:rsidRPr="006D1D4D">
              <w:rPr>
                <w:rFonts w:cs="Arial"/>
              </w:rPr>
              <w:t xml:space="preserve"> complete this assignment (e.g. for books: s</w:t>
            </w:r>
            <w:r w:rsidR="007D7889">
              <w:rPr>
                <w:rFonts w:cs="Arial"/>
              </w:rPr>
              <w:t xml:space="preserve">urname of author and initials, </w:t>
            </w:r>
            <w:r w:rsidRPr="006D1D4D">
              <w:rPr>
                <w:rFonts w:cs="Arial"/>
              </w:rPr>
              <w:t>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CF387E" w:rsidTr="00290D71">
        <w:trPr>
          <w:trHeight w:val="421"/>
        </w:trPr>
        <w:tc>
          <w:tcPr>
            <w:tcW w:w="1809" w:type="dxa"/>
            <w:shd w:val="clear" w:color="auto" w:fill="D9D9D9"/>
          </w:tcPr>
          <w:p w:rsidR="00CF387E" w:rsidRDefault="00CF387E">
            <w:pPr>
              <w:rPr>
                <w:b/>
                <w:i/>
              </w:rPr>
            </w:pPr>
            <w:r>
              <w:rPr>
                <w:rFonts w:cs="Arial"/>
                <w:b/>
              </w:rPr>
              <w:t xml:space="preserve">Disclosure: </w:t>
            </w:r>
          </w:p>
          <w:p w:rsidR="00CF387E" w:rsidRDefault="00CF387E">
            <w:pPr>
              <w:rPr>
                <w:rFonts w:cs="Arial"/>
                <w:b/>
              </w:rPr>
            </w:pPr>
          </w:p>
        </w:tc>
        <w:tc>
          <w:tcPr>
            <w:tcW w:w="8789" w:type="dxa"/>
            <w:gridSpan w:val="3"/>
          </w:tcPr>
          <w:p w:rsidR="001D0607" w:rsidRPr="001D0607" w:rsidRDefault="001D0607" w:rsidP="001D0607">
            <w:pPr>
              <w:rPr>
                <w:rFonts w:cs="Arial"/>
                <w:lang w:eastAsia="zh-TW"/>
              </w:rPr>
            </w:pPr>
            <w:r w:rsidRPr="001D0607">
              <w:rPr>
                <w:rFonts w:cs="Arial"/>
                <w:lang w:eastAsia="zh-TW"/>
              </w:rPr>
              <w:t xml:space="preserve">Please include the following statement on the title page of the submitted assignment, followed by your name:     </w:t>
            </w:r>
          </w:p>
          <w:p w:rsidR="001D0607" w:rsidRPr="006D1D4D" w:rsidRDefault="001D0607" w:rsidP="001D0607">
            <w:pPr>
              <w:rPr>
                <w:rFonts w:cs="Arial"/>
                <w:b/>
                <w:lang w:eastAsia="zh-TW"/>
              </w:rPr>
            </w:pPr>
            <w:r w:rsidRPr="001D0607">
              <w:rPr>
                <w:rFonts w:cs="Arial"/>
                <w:b/>
                <w:lang w:eastAsia="zh-TW"/>
              </w:rPr>
              <w:t>I declare that this assignment is all my own work and that I have acknowledged all materials used from the published or unpublished works of other people. All references have been duly cited.</w:t>
            </w:r>
          </w:p>
        </w:tc>
      </w:tr>
      <w:tr w:rsidR="00CF387E" w:rsidTr="00733F1E">
        <w:trPr>
          <w:trHeight w:val="666"/>
        </w:trPr>
        <w:tc>
          <w:tcPr>
            <w:tcW w:w="1809" w:type="dxa"/>
            <w:shd w:val="clear" w:color="auto" w:fill="D9D9D9"/>
          </w:tcPr>
          <w:p w:rsidR="00CF387E" w:rsidRDefault="00CF387E">
            <w:pPr>
              <w:rPr>
                <w:rFonts w:cs="Arial"/>
                <w:b/>
              </w:rPr>
            </w:pPr>
            <w:r>
              <w:rPr>
                <w:rFonts w:cs="Arial"/>
                <w:b/>
              </w:rPr>
              <w:t>Student’s Signature:</w:t>
            </w:r>
            <w:r>
              <w:rPr>
                <w:rFonts w:cs="Arial"/>
                <w:b/>
              </w:rPr>
              <w:br/>
            </w:r>
          </w:p>
        </w:tc>
        <w:tc>
          <w:tcPr>
            <w:tcW w:w="6521" w:type="dxa"/>
          </w:tcPr>
          <w:p w:rsidR="00CF387E" w:rsidRDefault="00CF387E">
            <w:pPr>
              <w:jc w:val="center"/>
              <w:rPr>
                <w:rFonts w:cs="Arial"/>
                <w:b/>
                <w:i/>
              </w:rPr>
            </w:pPr>
            <w:r>
              <w:rPr>
                <w:rFonts w:cs="Arial"/>
                <w:b/>
                <w:i/>
              </w:rPr>
              <w:t>(Only where hard copies required)</w:t>
            </w:r>
          </w:p>
        </w:tc>
        <w:tc>
          <w:tcPr>
            <w:tcW w:w="1134" w:type="dxa"/>
            <w:shd w:val="clear" w:color="auto" w:fill="D9D9D9"/>
          </w:tcPr>
          <w:p w:rsidR="00CF387E" w:rsidRDefault="00CF387E">
            <w:pPr>
              <w:rPr>
                <w:rFonts w:cs="Arial"/>
                <w:b/>
              </w:rPr>
            </w:pPr>
            <w:r>
              <w:rPr>
                <w:rFonts w:cs="Arial"/>
                <w:b/>
              </w:rPr>
              <w:br/>
              <w:t>Date:</w:t>
            </w:r>
          </w:p>
        </w:tc>
        <w:tc>
          <w:tcPr>
            <w:tcW w:w="1134" w:type="dxa"/>
            <w:vAlign w:val="center"/>
          </w:tcPr>
          <w:p w:rsidR="00733F1E" w:rsidRDefault="00733F1E" w:rsidP="00733F1E">
            <w:pPr>
              <w:ind w:left="-104" w:right="-134"/>
              <w:rPr>
                <w:rFonts w:cs="Arial"/>
                <w:b/>
              </w:rPr>
            </w:pPr>
            <w:r>
              <w:rPr>
                <w:rFonts w:cs="Arial"/>
                <w:b/>
              </w:rPr>
              <w:t>19 Aug 2018</w:t>
            </w:r>
          </w:p>
        </w:tc>
      </w:tr>
    </w:tbl>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471"/>
        <w:gridCol w:w="567"/>
        <w:gridCol w:w="567"/>
      </w:tblGrid>
      <w:tr w:rsidR="00CF387E" w:rsidTr="00290D71">
        <w:trPr>
          <w:trHeight w:val="715"/>
        </w:trPr>
        <w:tc>
          <w:tcPr>
            <w:tcW w:w="9464" w:type="dxa"/>
            <w:vMerge w:val="restart"/>
            <w:shd w:val="pct15" w:color="auto" w:fill="auto"/>
          </w:tcPr>
          <w:p w:rsidR="00CF387E" w:rsidRDefault="00EE6ED5" w:rsidP="001D0607">
            <w:pPr>
              <w:spacing w:before="120" w:after="120"/>
              <w:jc w:val="both"/>
              <w:rPr>
                <w:rFonts w:cs="Calibri"/>
                <w:b/>
                <w:sz w:val="18"/>
                <w:szCs w:val="18"/>
              </w:rPr>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submissions </w:t>
            </w:r>
            <w:r w:rsidR="001D0607">
              <w:rPr>
                <w:rFonts w:hint="eastAsia"/>
                <w:lang w:eastAsia="zh-TW"/>
              </w:rPr>
              <w:t>will</w:t>
            </w:r>
            <w:r>
              <w:t xml:space="preserve"> be subject to penalties. </w:t>
            </w:r>
          </w:p>
        </w:tc>
        <w:tc>
          <w:tcPr>
            <w:tcW w:w="567" w:type="dxa"/>
            <w:shd w:val="pct15" w:color="auto" w:fill="auto"/>
          </w:tcPr>
          <w:p w:rsidR="00CF387E" w:rsidRDefault="00CF387E">
            <w:pPr>
              <w:spacing w:before="120" w:after="120"/>
              <w:jc w:val="both"/>
              <w:rPr>
                <w:rFonts w:cs="Calibri"/>
                <w:b/>
              </w:rPr>
            </w:pPr>
            <w:r>
              <w:rPr>
                <w:rFonts w:cs="Calibri"/>
                <w:b/>
              </w:rPr>
              <w:t>YES</w:t>
            </w:r>
          </w:p>
        </w:tc>
        <w:tc>
          <w:tcPr>
            <w:tcW w:w="567" w:type="dxa"/>
          </w:tcPr>
          <w:p w:rsidR="00CF387E" w:rsidRPr="00EE6ED5" w:rsidRDefault="00CF387E" w:rsidP="00EE6ED5">
            <w:pPr>
              <w:pStyle w:val="ListParagraph"/>
              <w:numPr>
                <w:ilvl w:val="0"/>
                <w:numId w:val="26"/>
              </w:numPr>
              <w:spacing w:before="120" w:after="120"/>
              <w:jc w:val="both"/>
              <w:rPr>
                <w:rFonts w:cs="Calibri"/>
                <w:b/>
              </w:rPr>
            </w:pPr>
          </w:p>
        </w:tc>
      </w:tr>
      <w:tr w:rsidR="00CF387E" w:rsidTr="00290D71">
        <w:trPr>
          <w:trHeight w:val="709"/>
        </w:trPr>
        <w:tc>
          <w:tcPr>
            <w:tcW w:w="9464" w:type="dxa"/>
            <w:vMerge/>
            <w:vAlign w:val="center"/>
          </w:tcPr>
          <w:p w:rsidR="00CF387E" w:rsidRDefault="00CF387E">
            <w:pPr>
              <w:spacing w:after="0" w:line="240" w:lineRule="auto"/>
              <w:rPr>
                <w:rFonts w:cs="Calibri"/>
                <w:b/>
                <w:sz w:val="18"/>
                <w:szCs w:val="18"/>
              </w:rPr>
            </w:pPr>
          </w:p>
        </w:tc>
        <w:tc>
          <w:tcPr>
            <w:tcW w:w="567" w:type="dxa"/>
            <w:shd w:val="pct15" w:color="auto" w:fill="auto"/>
          </w:tcPr>
          <w:p w:rsidR="00CF387E" w:rsidRDefault="00CF387E">
            <w:pPr>
              <w:spacing w:before="120" w:after="120"/>
              <w:jc w:val="both"/>
              <w:rPr>
                <w:rFonts w:cs="Calibri"/>
                <w:b/>
              </w:rPr>
            </w:pPr>
          </w:p>
        </w:tc>
        <w:tc>
          <w:tcPr>
            <w:tcW w:w="567" w:type="dxa"/>
          </w:tcPr>
          <w:p w:rsidR="00CF387E" w:rsidRDefault="00CF387E">
            <w:pPr>
              <w:spacing w:before="120" w:after="120"/>
              <w:jc w:val="both"/>
              <w:rPr>
                <w:rFonts w:cs="Calibri"/>
                <w:b/>
              </w:rPr>
            </w:pPr>
          </w:p>
        </w:tc>
      </w:tr>
    </w:tbl>
    <w:p w:rsidR="00CF387E" w:rsidRDefault="00CF387E" w:rsidP="00290D71">
      <w:pPr>
        <w:rPr>
          <w:rFonts w:cs="Calibri"/>
          <w:b/>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F387E" w:rsidTr="00290D71">
        <w:tc>
          <w:tcPr>
            <w:tcW w:w="10670" w:type="dxa"/>
            <w:shd w:val="clear" w:color="auto" w:fill="C0C0C0"/>
          </w:tcPr>
          <w:p w:rsidR="00CF387E" w:rsidRDefault="00CF387E">
            <w:pPr>
              <w:jc w:val="center"/>
              <w:rPr>
                <w:b/>
                <w:sz w:val="40"/>
                <w:szCs w:val="40"/>
              </w:rPr>
            </w:pPr>
            <w:r>
              <w:rPr>
                <w:sz w:val="32"/>
              </w:rPr>
              <w:br w:type="page"/>
            </w:r>
            <w:r>
              <w:rPr>
                <w:b/>
                <w:sz w:val="40"/>
                <w:szCs w:val="40"/>
              </w:rPr>
              <w:t>TASK DESCRIPTION</w:t>
            </w:r>
          </w:p>
        </w:tc>
      </w:tr>
    </w:tbl>
    <w:p w:rsidR="00CF387E" w:rsidRDefault="00CF387E" w:rsidP="00290D71">
      <w:pPr>
        <w:pStyle w:val="ListParagraph"/>
        <w:rPr>
          <w:rFonts w:ascii="Arial" w:hAnsi="Arial" w:cs="Arial"/>
          <w:sz w:val="22"/>
          <w:szCs w:val="22"/>
        </w:rPr>
      </w:pPr>
    </w:p>
    <w:p w:rsidR="00F50463" w:rsidRDefault="00F50463">
      <w:pPr>
        <w:spacing w:after="0" w:line="240" w:lineRule="auto"/>
        <w:rPr>
          <w:rFonts w:asciiTheme="minorHAnsi" w:hAnsiTheme="minorHAnsi"/>
          <w:lang w:eastAsia="zh-TW"/>
        </w:rPr>
      </w:pPr>
      <w:bookmarkStart w:id="1" w:name="_Toc42671992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9"/>
      </w:tblGrid>
      <w:tr w:rsidR="00CD5B6A" w:rsidTr="00C95B42">
        <w:tc>
          <w:tcPr>
            <w:tcW w:w="839" w:type="dxa"/>
            <w:tcBorders>
              <w:top w:val="single" w:sz="4" w:space="0" w:color="auto"/>
              <w:left w:val="single" w:sz="4" w:space="0" w:color="auto"/>
              <w:bottom w:val="single" w:sz="4" w:space="0" w:color="auto"/>
              <w:right w:val="single" w:sz="4" w:space="0" w:color="auto"/>
            </w:tcBorders>
            <w:shd w:val="pct12" w:color="auto" w:fill="auto"/>
            <w:hideMark/>
          </w:tcPr>
          <w:p w:rsidR="00CD5B6A" w:rsidRDefault="00CD5B6A">
            <w:pPr>
              <w:spacing w:before="60" w:after="60" w:line="240" w:lineRule="auto"/>
              <w:jc w:val="both"/>
              <w:rPr>
                <w:rFonts w:asciiTheme="minorHAnsi" w:hAnsiTheme="minorHAnsi" w:cstheme="minorHAnsi"/>
                <w:b/>
                <w:bCs/>
                <w:sz w:val="24"/>
                <w:szCs w:val="24"/>
              </w:rPr>
            </w:pPr>
            <w:r>
              <w:rPr>
                <w:rFonts w:asciiTheme="minorHAnsi" w:hAnsiTheme="minorHAnsi" w:cstheme="minorHAnsi"/>
                <w:b/>
                <w:bCs/>
                <w:sz w:val="24"/>
                <w:szCs w:val="24"/>
              </w:rPr>
              <w:t>TASKS</w:t>
            </w:r>
          </w:p>
        </w:tc>
      </w:tr>
    </w:tbl>
    <w:p w:rsidR="00CD5B6A" w:rsidRDefault="00CD5B6A" w:rsidP="00CD5B6A">
      <w:pPr>
        <w:spacing w:after="0" w:line="240" w:lineRule="auto"/>
        <w:jc w:val="both"/>
        <w:rPr>
          <w:rFonts w:asciiTheme="minorHAnsi" w:hAnsiTheme="minorHAnsi" w:cs="Arial"/>
          <w:b/>
          <w:sz w:val="24"/>
          <w:szCs w:val="24"/>
          <w:lang w:eastAsia="en-GB"/>
        </w:rPr>
      </w:pPr>
    </w:p>
    <w:p w:rsidR="003F422D" w:rsidRPr="003F422D" w:rsidRDefault="003B0EC4" w:rsidP="005D720D">
      <w:pPr>
        <w:spacing w:after="120" w:line="240" w:lineRule="auto"/>
        <w:jc w:val="both"/>
        <w:rPr>
          <w:rFonts w:eastAsia="Times New Roman" w:cs="Arial"/>
          <w:sz w:val="24"/>
          <w:szCs w:val="24"/>
        </w:rPr>
      </w:pPr>
      <w:r>
        <w:rPr>
          <w:rFonts w:eastAsia="Times New Roman" w:cs="Arial"/>
          <w:sz w:val="24"/>
          <w:szCs w:val="24"/>
        </w:rPr>
        <w:t>Choose a well-focu</w:t>
      </w:r>
      <w:r w:rsidR="003F422D" w:rsidRPr="003F422D">
        <w:rPr>
          <w:rFonts w:eastAsia="Times New Roman" w:cs="Arial"/>
          <w:sz w:val="24"/>
          <w:szCs w:val="24"/>
        </w:rPr>
        <w:t>sed topic in your field of interest.  You are to prepare a critical review of the research carried out on this topic over the past ten years, in which you also fully examine the epistemological, ontological and ethical issues in this research.  Your portfolio should consist of the following:</w:t>
      </w:r>
    </w:p>
    <w:p w:rsidR="003F422D" w:rsidRPr="003F422D" w:rsidRDefault="003F422D" w:rsidP="005D720D">
      <w:pPr>
        <w:numPr>
          <w:ilvl w:val="0"/>
          <w:numId w:val="28"/>
        </w:numPr>
        <w:spacing w:after="120" w:line="240" w:lineRule="auto"/>
        <w:jc w:val="both"/>
        <w:rPr>
          <w:rFonts w:ascii="Times New Roman" w:eastAsia="Times New Roman" w:hAnsi="Times New Roman"/>
          <w:sz w:val="24"/>
          <w:szCs w:val="24"/>
        </w:rPr>
      </w:pPr>
      <w:r w:rsidRPr="003F422D">
        <w:rPr>
          <w:rFonts w:eastAsia="Times New Roman" w:cs="Arial"/>
          <w:sz w:val="24"/>
          <w:szCs w:val="24"/>
        </w:rPr>
        <w:t xml:space="preserve">A critical literature review and bibliography of key research carried out on your topic over the last ten years. (Note that you may also include older references if they are considered foundational for the more recent research.) (4,000 words, </w:t>
      </w:r>
      <w:r w:rsidR="000D4CF1">
        <w:rPr>
          <w:rFonts w:cs="Arial" w:hint="eastAsia"/>
          <w:sz w:val="24"/>
          <w:szCs w:val="24"/>
          <w:lang w:eastAsia="zh-TW"/>
        </w:rPr>
        <w:t>5</w:t>
      </w:r>
      <w:r w:rsidRPr="003F422D">
        <w:rPr>
          <w:rFonts w:eastAsia="Times New Roman" w:cs="Arial"/>
          <w:sz w:val="24"/>
          <w:szCs w:val="24"/>
        </w:rPr>
        <w:t>0%)</w:t>
      </w:r>
    </w:p>
    <w:p w:rsidR="003F422D" w:rsidRPr="003F422D" w:rsidRDefault="003F422D" w:rsidP="005D720D">
      <w:pPr>
        <w:numPr>
          <w:ilvl w:val="0"/>
          <w:numId w:val="28"/>
        </w:numPr>
        <w:spacing w:after="120" w:line="240" w:lineRule="auto"/>
        <w:jc w:val="both"/>
        <w:rPr>
          <w:rFonts w:ascii="Times New Roman" w:eastAsia="Times New Roman" w:hAnsi="Times New Roman"/>
          <w:sz w:val="24"/>
          <w:szCs w:val="24"/>
        </w:rPr>
      </w:pPr>
      <w:r w:rsidRPr="003F422D">
        <w:rPr>
          <w:rFonts w:eastAsia="Times New Roman" w:cs="Arial"/>
          <w:sz w:val="24"/>
          <w:szCs w:val="24"/>
        </w:rPr>
        <w:t xml:space="preserve">A detailed discussion of </w:t>
      </w:r>
      <w:r w:rsidRPr="003F422D">
        <w:rPr>
          <w:rFonts w:eastAsia="Times New Roman" w:cs="Arial"/>
          <w:b/>
          <w:sz w:val="24"/>
          <w:szCs w:val="24"/>
        </w:rPr>
        <w:t>one</w:t>
      </w:r>
      <w:r w:rsidRPr="003F422D">
        <w:rPr>
          <w:rFonts w:eastAsia="Times New Roman" w:cs="Arial"/>
          <w:sz w:val="24"/>
          <w:szCs w:val="24"/>
        </w:rPr>
        <w:t xml:space="preserve"> of the research studies mentioned in your literature review, focusing on research philosophy, ethics, reliability and validity.  (</w:t>
      </w:r>
      <w:r w:rsidR="00D848F8">
        <w:rPr>
          <w:rFonts w:cs="Arial" w:hint="eastAsia"/>
          <w:sz w:val="24"/>
          <w:szCs w:val="24"/>
          <w:lang w:eastAsia="zh-TW"/>
        </w:rPr>
        <w:t>3</w:t>
      </w:r>
      <w:r w:rsidRPr="003F422D">
        <w:rPr>
          <w:rFonts w:eastAsia="Times New Roman" w:cs="Arial"/>
          <w:sz w:val="24"/>
          <w:szCs w:val="24"/>
        </w:rPr>
        <w:t xml:space="preserve">,500 words, </w:t>
      </w:r>
      <w:r w:rsidR="000D4CF1">
        <w:rPr>
          <w:rFonts w:cs="Arial" w:hint="eastAsia"/>
          <w:sz w:val="24"/>
          <w:szCs w:val="24"/>
          <w:lang w:eastAsia="zh-TW"/>
        </w:rPr>
        <w:t>3</w:t>
      </w:r>
      <w:r w:rsidRPr="003F422D">
        <w:rPr>
          <w:rFonts w:eastAsia="Times New Roman" w:cs="Arial"/>
          <w:sz w:val="24"/>
          <w:szCs w:val="24"/>
        </w:rPr>
        <w:t>0%)</w:t>
      </w:r>
    </w:p>
    <w:p w:rsidR="003F422D" w:rsidRPr="003F422D" w:rsidRDefault="003F422D" w:rsidP="005D720D">
      <w:pPr>
        <w:numPr>
          <w:ilvl w:val="0"/>
          <w:numId w:val="28"/>
        </w:numPr>
        <w:spacing w:after="120" w:line="240" w:lineRule="auto"/>
        <w:jc w:val="both"/>
        <w:rPr>
          <w:rFonts w:ascii="Times New Roman" w:eastAsia="Times New Roman" w:hAnsi="Times New Roman"/>
          <w:sz w:val="24"/>
          <w:szCs w:val="24"/>
        </w:rPr>
      </w:pPr>
      <w:r w:rsidRPr="003F422D">
        <w:rPr>
          <w:rFonts w:eastAsia="Times New Roman" w:cs="Arial"/>
          <w:sz w:val="24"/>
          <w:szCs w:val="24"/>
        </w:rPr>
        <w:t xml:space="preserve">A thirty-minute oral </w:t>
      </w:r>
      <w:proofErr w:type="spellStart"/>
      <w:r w:rsidRPr="003F422D">
        <w:rPr>
          <w:rFonts w:eastAsia="Times New Roman" w:cs="Arial"/>
          <w:sz w:val="24"/>
          <w:szCs w:val="24"/>
        </w:rPr>
        <w:t>defense</w:t>
      </w:r>
      <w:proofErr w:type="spellEnd"/>
      <w:r w:rsidRPr="003F422D">
        <w:rPr>
          <w:rFonts w:eastAsia="Times New Roman" w:cs="Arial"/>
          <w:sz w:val="24"/>
          <w:szCs w:val="24"/>
        </w:rPr>
        <w:t xml:space="preserve"> (viva) of your research (20%)</w:t>
      </w:r>
    </w:p>
    <w:p w:rsidR="00CD5B6A" w:rsidRDefault="00CD5B6A" w:rsidP="00CD5B6A">
      <w:pPr>
        <w:spacing w:after="0" w:line="240" w:lineRule="auto"/>
        <w:jc w:val="both"/>
        <w:rPr>
          <w:rFonts w:asciiTheme="minorHAnsi" w:hAnsiTheme="minorHAnsi" w:cs="Arial"/>
          <w:b/>
          <w:sz w:val="24"/>
          <w:szCs w:val="24"/>
          <w:lang w:eastAsia="en-GB"/>
        </w:rPr>
      </w:pPr>
    </w:p>
    <w:p w:rsidR="00CD5B6A" w:rsidRDefault="00CD5B6A" w:rsidP="00CD5B6A">
      <w:pPr>
        <w:spacing w:after="0" w:line="240" w:lineRule="auto"/>
        <w:jc w:val="both"/>
        <w:rPr>
          <w:rFonts w:asciiTheme="minorHAnsi" w:hAnsiTheme="minorHAnsi" w:cs="Arial"/>
          <w:b/>
          <w:sz w:val="24"/>
          <w:szCs w:val="24"/>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CD5B6A" w:rsidTr="00CD5B6A">
        <w:tc>
          <w:tcPr>
            <w:tcW w:w="2148" w:type="dxa"/>
            <w:tcBorders>
              <w:top w:val="single" w:sz="4" w:space="0" w:color="auto"/>
              <w:left w:val="single" w:sz="4" w:space="0" w:color="auto"/>
              <w:bottom w:val="single" w:sz="4" w:space="0" w:color="auto"/>
              <w:right w:val="single" w:sz="4" w:space="0" w:color="auto"/>
            </w:tcBorders>
            <w:shd w:val="clear" w:color="auto" w:fill="D9D9D9"/>
            <w:hideMark/>
          </w:tcPr>
          <w:p w:rsidR="00CD5B6A" w:rsidRDefault="00CD5B6A">
            <w:pPr>
              <w:keepNext/>
              <w:spacing w:before="60" w:after="60" w:line="240" w:lineRule="auto"/>
              <w:jc w:val="both"/>
              <w:outlineLvl w:val="1"/>
              <w:rPr>
                <w:rFonts w:asciiTheme="minorHAnsi" w:hAnsiTheme="minorHAnsi" w:cstheme="minorHAnsi"/>
                <w:b/>
                <w:bCs/>
                <w:sz w:val="24"/>
                <w:szCs w:val="24"/>
              </w:rPr>
            </w:pPr>
            <w:r>
              <w:rPr>
                <w:rFonts w:asciiTheme="minorHAnsi" w:hAnsiTheme="minorHAnsi" w:cstheme="minorHAnsi"/>
                <w:b/>
                <w:bCs/>
                <w:sz w:val="24"/>
                <w:szCs w:val="24"/>
              </w:rPr>
              <w:t>LENGTH REQUIRED</w:t>
            </w:r>
          </w:p>
        </w:tc>
      </w:tr>
    </w:tbl>
    <w:p w:rsidR="00CD5B6A" w:rsidRDefault="00CD5B6A" w:rsidP="00CD5B6A">
      <w:pPr>
        <w:spacing w:line="240" w:lineRule="auto"/>
        <w:jc w:val="both"/>
        <w:rPr>
          <w:rFonts w:asciiTheme="minorHAnsi" w:hAnsiTheme="minorHAnsi" w:cstheme="minorHAnsi"/>
          <w:sz w:val="24"/>
          <w:szCs w:val="24"/>
        </w:rPr>
      </w:pPr>
    </w:p>
    <w:p w:rsidR="00CD5B6A" w:rsidRDefault="003F422D" w:rsidP="00CD5B6A">
      <w:pPr>
        <w:spacing w:line="240" w:lineRule="auto"/>
        <w:jc w:val="both"/>
        <w:rPr>
          <w:rFonts w:asciiTheme="minorHAnsi" w:hAnsiTheme="minorHAnsi" w:cstheme="minorHAnsi"/>
          <w:sz w:val="24"/>
          <w:szCs w:val="24"/>
        </w:rPr>
      </w:pPr>
      <w:r w:rsidRPr="003F422D">
        <w:rPr>
          <w:rFonts w:asciiTheme="minorHAnsi" w:hAnsiTheme="minorHAnsi" w:cstheme="minorHAnsi"/>
          <w:sz w:val="24"/>
          <w:szCs w:val="24"/>
        </w:rPr>
        <w:t>7,500</w:t>
      </w:r>
      <w:r>
        <w:rPr>
          <w:rFonts w:asciiTheme="minorHAnsi" w:hAnsiTheme="minorHAnsi" w:cstheme="minorHAnsi" w:hint="eastAsia"/>
          <w:sz w:val="24"/>
          <w:szCs w:val="24"/>
          <w:lang w:eastAsia="zh-TW"/>
        </w:rPr>
        <w:t xml:space="preserve"> </w:t>
      </w:r>
      <w:r>
        <w:rPr>
          <w:rFonts w:asciiTheme="minorHAnsi" w:hAnsiTheme="minorHAnsi" w:cstheme="minorHAnsi"/>
          <w:sz w:val="24"/>
          <w:szCs w:val="24"/>
        </w:rPr>
        <w:t>words</w:t>
      </w:r>
      <w:r w:rsidR="00CD5B6A">
        <w:rPr>
          <w:rFonts w:asciiTheme="minorHAnsi" w:hAnsiTheme="minorHAnsi" w:cstheme="minorHAnsi"/>
          <w:sz w:val="24"/>
          <w:szCs w:val="24"/>
        </w:rPr>
        <w:t xml:space="preserve"> +/- 10%.  </w:t>
      </w:r>
    </w:p>
    <w:p w:rsidR="00CD5B6A" w:rsidRDefault="00CD5B6A" w:rsidP="00CD5B6A">
      <w:pPr>
        <w:spacing w:after="0" w:line="240" w:lineRule="auto"/>
        <w:jc w:val="both"/>
        <w:rPr>
          <w:rFonts w:asciiTheme="minorHAnsi" w:hAnsiTheme="minorHAnsi" w:cs="Arial"/>
          <w:b/>
          <w:sz w:val="24"/>
          <w:szCs w:val="24"/>
          <w:lang w:eastAsia="en-GB"/>
        </w:rPr>
      </w:pPr>
    </w:p>
    <w:p w:rsidR="00CD5B6A" w:rsidRDefault="00CD5B6A" w:rsidP="00CD5B6A">
      <w:pPr>
        <w:spacing w:after="0" w:line="240" w:lineRule="auto"/>
        <w:rPr>
          <w:rFonts w:asciiTheme="minorHAnsi" w:hAnsiTheme="minorHAnsi" w:cs="Calibri"/>
          <w:b/>
          <w:sz w:val="24"/>
          <w:szCs w:val="24"/>
        </w:rPr>
      </w:pPr>
      <w:r>
        <w:rPr>
          <w:rFonts w:asciiTheme="minorHAnsi" w:hAnsiTheme="minorHAnsi" w:cs="Calibri"/>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CD5B6A" w:rsidTr="00CD5B6A">
        <w:tc>
          <w:tcPr>
            <w:tcW w:w="3114" w:type="dxa"/>
            <w:tcBorders>
              <w:top w:val="single" w:sz="4" w:space="0" w:color="auto"/>
              <w:left w:val="single" w:sz="4" w:space="0" w:color="auto"/>
              <w:bottom w:val="single" w:sz="4" w:space="0" w:color="auto"/>
              <w:right w:val="single" w:sz="4" w:space="0" w:color="auto"/>
            </w:tcBorders>
            <w:shd w:val="clear" w:color="auto" w:fill="D9D9D9"/>
            <w:hideMark/>
          </w:tcPr>
          <w:p w:rsidR="00CD5B6A" w:rsidRDefault="00CD5B6A">
            <w:pPr>
              <w:keepNext/>
              <w:spacing w:before="60" w:after="60" w:line="240" w:lineRule="auto"/>
              <w:jc w:val="both"/>
              <w:outlineLvl w:val="1"/>
              <w:rPr>
                <w:rFonts w:asciiTheme="minorHAnsi" w:hAnsiTheme="minorHAnsi" w:cstheme="minorHAnsi"/>
                <w:b/>
                <w:bCs/>
                <w:sz w:val="24"/>
                <w:szCs w:val="24"/>
              </w:rPr>
            </w:pPr>
            <w:r>
              <w:rPr>
                <w:rFonts w:asciiTheme="minorHAnsi" w:hAnsiTheme="minorHAnsi" w:cstheme="minorHAnsi"/>
                <w:b/>
                <w:bCs/>
                <w:sz w:val="24"/>
                <w:szCs w:val="24"/>
              </w:rPr>
              <w:t>FORMATTING AND LAYOUT</w:t>
            </w:r>
          </w:p>
        </w:tc>
      </w:tr>
    </w:tbl>
    <w:p w:rsidR="00CD5B6A" w:rsidRDefault="00CD5B6A" w:rsidP="00CD5B6A">
      <w:pPr>
        <w:spacing w:after="0" w:line="240" w:lineRule="auto"/>
        <w:rPr>
          <w:rFonts w:asciiTheme="minorHAnsi" w:hAnsiTheme="minorHAnsi" w:cs="Calibri"/>
          <w:b/>
          <w:sz w:val="24"/>
          <w:szCs w:val="24"/>
        </w:rPr>
      </w:pPr>
    </w:p>
    <w:p w:rsidR="00CD5B6A" w:rsidRDefault="00CD5B6A" w:rsidP="00CD5B6A">
      <w:pPr>
        <w:spacing w:after="0" w:line="240" w:lineRule="auto"/>
        <w:rPr>
          <w:rFonts w:asciiTheme="minorHAnsi" w:hAnsiTheme="minorHAnsi" w:cs="Calibri"/>
          <w:sz w:val="24"/>
          <w:szCs w:val="24"/>
        </w:rPr>
      </w:pPr>
    </w:p>
    <w:p w:rsidR="00CD5B6A" w:rsidRPr="00CD5B6A" w:rsidRDefault="00CD5B6A" w:rsidP="00CD5B6A">
      <w:pPr>
        <w:spacing w:line="240" w:lineRule="auto"/>
        <w:jc w:val="both"/>
        <w:rPr>
          <w:rFonts w:asciiTheme="minorHAnsi" w:hAnsiTheme="minorHAnsi" w:cs="Arial"/>
          <w:sz w:val="24"/>
          <w:szCs w:val="24"/>
        </w:rPr>
      </w:pPr>
      <w:r w:rsidRPr="00CD5B6A">
        <w:rPr>
          <w:rFonts w:asciiTheme="minorHAnsi" w:hAnsiTheme="minorHAnsi" w:cs="Arial"/>
          <w:sz w:val="24"/>
          <w:szCs w:val="24"/>
        </w:rPr>
        <w:t>Please note the following when completing your written assignment:</w:t>
      </w:r>
    </w:p>
    <w:p w:rsidR="00CD5B6A" w:rsidRPr="00CD5B6A" w:rsidRDefault="00CD5B6A" w:rsidP="00CD5B6A">
      <w:pPr>
        <w:numPr>
          <w:ilvl w:val="0"/>
          <w:numId w:val="3"/>
        </w:numPr>
        <w:spacing w:after="0" w:line="240" w:lineRule="auto"/>
        <w:jc w:val="both"/>
        <w:rPr>
          <w:rFonts w:asciiTheme="minorHAnsi" w:hAnsiTheme="minorHAnsi" w:cs="Arial"/>
          <w:b/>
          <w:sz w:val="24"/>
          <w:szCs w:val="24"/>
        </w:rPr>
      </w:pPr>
      <w:r w:rsidRPr="00CD5B6A">
        <w:rPr>
          <w:rFonts w:asciiTheme="minorHAnsi" w:hAnsiTheme="minorHAnsi" w:cs="Arial"/>
          <w:b/>
          <w:sz w:val="24"/>
          <w:szCs w:val="24"/>
        </w:rPr>
        <w:t>Writing:</w:t>
      </w:r>
      <w:r w:rsidRPr="00CD5B6A">
        <w:rPr>
          <w:rFonts w:asciiTheme="minorHAnsi" w:hAnsiTheme="minorHAnsi" w:cs="Arial"/>
          <w:sz w:val="24"/>
          <w:szCs w:val="24"/>
        </w:rPr>
        <w:t xml:space="preserve"> Written in English in a</w:t>
      </w:r>
      <w:r w:rsidR="003F422D">
        <w:rPr>
          <w:rFonts w:asciiTheme="minorHAnsi" w:hAnsiTheme="minorHAnsi" w:cs="Arial"/>
          <w:sz w:val="24"/>
          <w:szCs w:val="24"/>
        </w:rPr>
        <w:t>n appropriate business/academic</w:t>
      </w:r>
      <w:r w:rsidR="003F422D">
        <w:rPr>
          <w:rFonts w:asciiTheme="minorHAnsi" w:hAnsiTheme="minorHAnsi" w:cs="Arial" w:hint="eastAsia"/>
          <w:sz w:val="24"/>
          <w:szCs w:val="24"/>
          <w:lang w:eastAsia="zh-TW"/>
        </w:rPr>
        <w:t xml:space="preserve"> </w:t>
      </w:r>
      <w:r w:rsidRPr="00CD5B6A">
        <w:rPr>
          <w:rFonts w:asciiTheme="minorHAnsi" w:hAnsiTheme="minorHAnsi" w:cs="Arial"/>
          <w:sz w:val="24"/>
          <w:szCs w:val="24"/>
        </w:rPr>
        <w:t>style</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b/>
          <w:sz w:val="24"/>
          <w:szCs w:val="24"/>
        </w:rPr>
        <w:t>Focus:</w:t>
      </w:r>
      <w:r w:rsidRPr="00CD5B6A">
        <w:rPr>
          <w:rFonts w:asciiTheme="minorHAnsi" w:hAnsiTheme="minorHAnsi" w:cs="Arial"/>
          <w:sz w:val="24"/>
          <w:szCs w:val="24"/>
        </w:rPr>
        <w:t xml:space="preserve"> Focus only on the tasks set in the assignment.</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b/>
          <w:sz w:val="24"/>
          <w:szCs w:val="24"/>
        </w:rPr>
        <w:t>Length:</w:t>
      </w:r>
      <w:r w:rsidRPr="00CD5B6A">
        <w:rPr>
          <w:rFonts w:asciiTheme="minorHAnsi" w:hAnsiTheme="minorHAnsi" w:cs="Arial"/>
          <w:sz w:val="24"/>
          <w:szCs w:val="24"/>
        </w:rPr>
        <w:t xml:space="preserve"> </w:t>
      </w:r>
      <w:r w:rsidRPr="00CD5B6A">
        <w:rPr>
          <w:rFonts w:asciiTheme="minorHAnsi" w:hAnsiTheme="minorHAnsi" w:cs="Arial" w:hint="eastAsia"/>
          <w:sz w:val="24"/>
          <w:szCs w:val="24"/>
          <w:lang w:eastAsia="zh-TW"/>
        </w:rPr>
        <w:t xml:space="preserve"> </w:t>
      </w:r>
      <w:r w:rsidR="003F422D" w:rsidRPr="003F422D">
        <w:rPr>
          <w:rFonts w:asciiTheme="minorHAnsi" w:hAnsiTheme="minorHAnsi" w:cstheme="minorHAnsi"/>
          <w:sz w:val="24"/>
          <w:szCs w:val="24"/>
        </w:rPr>
        <w:t>7,500</w:t>
      </w:r>
      <w:r w:rsidRPr="00CD5B6A">
        <w:rPr>
          <w:rFonts w:asciiTheme="minorHAnsi" w:hAnsiTheme="minorHAnsi" w:cs="Arial" w:hint="eastAsia"/>
          <w:sz w:val="24"/>
          <w:szCs w:val="24"/>
          <w:lang w:eastAsia="zh-TW"/>
        </w:rPr>
        <w:t xml:space="preserve"> words</w:t>
      </w:r>
      <w:r w:rsidR="005B4300">
        <w:rPr>
          <w:rFonts w:asciiTheme="minorHAnsi" w:hAnsiTheme="minorHAnsi" w:cs="Arial" w:hint="eastAsia"/>
          <w:sz w:val="24"/>
          <w:szCs w:val="24"/>
          <w:lang w:eastAsia="zh-TW"/>
        </w:rPr>
        <w:t xml:space="preserve"> </w:t>
      </w:r>
      <w:r w:rsidR="005B4300">
        <w:rPr>
          <w:rFonts w:asciiTheme="minorHAnsi" w:hAnsiTheme="minorHAnsi" w:cstheme="minorHAnsi"/>
          <w:sz w:val="24"/>
          <w:szCs w:val="24"/>
        </w:rPr>
        <w:t>+/- 10%</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b/>
          <w:sz w:val="24"/>
          <w:szCs w:val="24"/>
        </w:rPr>
        <w:t>Formatting:</w:t>
      </w:r>
      <w:r w:rsidRPr="00CD5B6A">
        <w:rPr>
          <w:rFonts w:asciiTheme="minorHAnsi" w:hAnsiTheme="minorHAnsi" w:cs="Arial"/>
          <w:sz w:val="24"/>
          <w:szCs w:val="24"/>
        </w:rPr>
        <w:t xml:space="preserve"> Typed on A4 paper in Times New Roman or Arial font 12 with at </w:t>
      </w:r>
      <w:proofErr w:type="gramStart"/>
      <w:r w:rsidRPr="00CD5B6A">
        <w:rPr>
          <w:rFonts w:asciiTheme="minorHAnsi" w:hAnsiTheme="minorHAnsi" w:cs="Arial"/>
          <w:sz w:val="24"/>
          <w:szCs w:val="24"/>
        </w:rPr>
        <w:t>2 centimetre</w:t>
      </w:r>
      <w:proofErr w:type="gramEnd"/>
      <w:r w:rsidRPr="00CD5B6A">
        <w:rPr>
          <w:rFonts w:asciiTheme="minorHAnsi" w:hAnsiTheme="minorHAnsi" w:cs="Arial"/>
          <w:sz w:val="24"/>
          <w:szCs w:val="24"/>
        </w:rPr>
        <w:t xml:space="preserve"> space at each edge, </w:t>
      </w:r>
      <w:r w:rsidRPr="00CD5B6A">
        <w:rPr>
          <w:rFonts w:asciiTheme="minorHAnsi" w:hAnsiTheme="minorHAnsi" w:cs="Arial" w:hint="eastAsia"/>
          <w:sz w:val="24"/>
          <w:szCs w:val="24"/>
          <w:lang w:eastAsia="zh-TW"/>
        </w:rPr>
        <w:t>1.5</w:t>
      </w:r>
      <w:r w:rsidRPr="00CD5B6A">
        <w:rPr>
          <w:rFonts w:asciiTheme="minorHAnsi" w:hAnsiTheme="minorHAnsi" w:cs="Arial"/>
          <w:sz w:val="24"/>
          <w:szCs w:val="24"/>
        </w:rPr>
        <w:t xml:space="preserve"> spaced and pages numbered.</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b/>
          <w:sz w:val="24"/>
          <w:szCs w:val="24"/>
        </w:rPr>
        <w:t>Document format:</w:t>
      </w:r>
      <w:r w:rsidR="003F422D">
        <w:rPr>
          <w:rFonts w:asciiTheme="minorHAnsi" w:hAnsiTheme="minorHAnsi" w:cs="Arial" w:hint="eastAsia"/>
          <w:sz w:val="24"/>
          <w:szCs w:val="24"/>
          <w:lang w:eastAsia="zh-TW"/>
        </w:rPr>
        <w:t xml:space="preserve"> </w:t>
      </w:r>
      <w:r w:rsidRPr="00CD5B6A">
        <w:rPr>
          <w:rFonts w:asciiTheme="minorHAnsi" w:hAnsiTheme="minorHAnsi" w:cs="Arial" w:hint="eastAsia"/>
          <w:sz w:val="24"/>
          <w:szCs w:val="24"/>
          <w:lang w:eastAsia="zh-TW"/>
        </w:rPr>
        <w:t xml:space="preserve">Word </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sz w:val="24"/>
          <w:szCs w:val="24"/>
        </w:rPr>
        <w:t xml:space="preserve">Ensure a clear title, course, and name or ID number is on a cover sheet and a bibliography using </w:t>
      </w:r>
      <w:r w:rsidRPr="00CD5B6A">
        <w:rPr>
          <w:rFonts w:asciiTheme="minorHAnsi" w:hAnsiTheme="minorHAnsi" w:cs="Arial"/>
          <w:b/>
          <w:sz w:val="24"/>
          <w:szCs w:val="24"/>
        </w:rPr>
        <w:t>Harvard referencing</w:t>
      </w:r>
      <w:r w:rsidRPr="00CD5B6A">
        <w:rPr>
          <w:rFonts w:asciiTheme="minorHAnsi" w:hAnsiTheme="minorHAnsi" w:cs="Arial"/>
          <w:sz w:val="24"/>
          <w:szCs w:val="24"/>
        </w:rPr>
        <w:t xml:space="preserve"> throughout is also provided.</w:t>
      </w:r>
    </w:p>
    <w:p w:rsidR="00CD5B6A" w:rsidRPr="00CD5B6A" w:rsidRDefault="00CD5B6A" w:rsidP="00CD5B6A">
      <w:pPr>
        <w:numPr>
          <w:ilvl w:val="0"/>
          <w:numId w:val="3"/>
        </w:numPr>
        <w:spacing w:after="0" w:line="240" w:lineRule="auto"/>
        <w:jc w:val="both"/>
        <w:rPr>
          <w:rFonts w:asciiTheme="minorHAnsi" w:hAnsiTheme="minorHAnsi" w:cs="Arial"/>
          <w:sz w:val="24"/>
          <w:szCs w:val="24"/>
        </w:rPr>
      </w:pPr>
      <w:r w:rsidRPr="00CD5B6A">
        <w:rPr>
          <w:rFonts w:asciiTheme="minorHAnsi" w:hAnsiTheme="minorHAnsi" w:cs="Arial"/>
          <w:b/>
          <w:sz w:val="24"/>
          <w:szCs w:val="24"/>
        </w:rPr>
        <w:t>Research:</w:t>
      </w:r>
      <w:r w:rsidRPr="00CD5B6A">
        <w:rPr>
          <w:rFonts w:asciiTheme="minorHAnsi" w:hAnsiTheme="minorHAnsi" w:cs="Arial"/>
          <w:sz w:val="24"/>
          <w:szCs w:val="24"/>
        </w:rPr>
        <w:t xml:space="preserve"> Research should use reliable and relevant sources of information e.g. academic books and journals that have been peer reviewed. The research should be extensive. </w:t>
      </w:r>
    </w:p>
    <w:p w:rsidR="00CD5B6A" w:rsidRPr="00CD5B6A" w:rsidRDefault="00CD5B6A" w:rsidP="00CD5B6A">
      <w:pPr>
        <w:spacing w:after="0" w:line="240" w:lineRule="auto"/>
        <w:jc w:val="both"/>
        <w:rPr>
          <w:rFonts w:asciiTheme="minorHAnsi" w:hAnsiTheme="minorHAnsi" w:cs="Arial"/>
          <w:sz w:val="24"/>
          <w:szCs w:val="24"/>
        </w:rPr>
      </w:pPr>
    </w:p>
    <w:p w:rsidR="00CD5B6A" w:rsidRDefault="00CD5B6A" w:rsidP="00CD5B6A">
      <w:pPr>
        <w:spacing w:after="0" w:line="240" w:lineRule="auto"/>
        <w:jc w:val="both"/>
        <w:rPr>
          <w:rFonts w:asciiTheme="minorHAnsi" w:hAnsiTheme="minorHAnsi" w:cs="Arial"/>
        </w:rPr>
      </w:pPr>
    </w:p>
    <w:p w:rsidR="00CD5B6A" w:rsidRPr="00CD5B6A" w:rsidRDefault="00CD5B6A" w:rsidP="00CD5B6A">
      <w:pPr>
        <w:spacing w:after="0" w:line="240" w:lineRule="auto"/>
        <w:jc w:val="both"/>
        <w:rPr>
          <w:rFonts w:asciiTheme="minorHAnsi" w:hAnsiTheme="minorHAnsi" w:cs="Arial"/>
          <w:b/>
          <w:sz w:val="24"/>
          <w:szCs w:val="24"/>
        </w:rPr>
      </w:pPr>
      <w:r w:rsidRPr="00CD5B6A">
        <w:rPr>
          <w:rFonts w:asciiTheme="minorHAnsi" w:hAnsiTheme="minorHAnsi"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rsidR="00CD5B6A" w:rsidRDefault="00CD5B6A" w:rsidP="00CD5B6A">
      <w:pPr>
        <w:spacing w:after="0" w:line="240" w:lineRule="auto"/>
        <w:jc w:val="both"/>
        <w:rPr>
          <w:rFonts w:asciiTheme="minorHAnsi" w:hAnsiTheme="minorHAnsi" w:cs="Arial"/>
        </w:rPr>
      </w:pPr>
    </w:p>
    <w:p w:rsidR="00CD5B6A" w:rsidRDefault="00CD5B6A" w:rsidP="00CD5B6A">
      <w:pPr>
        <w:spacing w:after="0" w:line="240" w:lineRule="auto"/>
        <w:jc w:val="both"/>
        <w:rPr>
          <w:rFonts w:asciiTheme="minorHAnsi" w:hAnsiTheme="minorHAnsi" w:cs="Arial"/>
        </w:rPr>
      </w:pPr>
    </w:p>
    <w:p w:rsidR="00CD5B6A" w:rsidRDefault="00CD5B6A" w:rsidP="00CD5B6A">
      <w:pPr>
        <w:spacing w:after="0" w:line="240" w:lineRule="auto"/>
        <w:jc w:val="both"/>
        <w:rPr>
          <w:rFonts w:asciiTheme="minorHAnsi" w:hAnsiTheme="minorHAnsi" w:cs="Arial"/>
        </w:rPr>
      </w:pPr>
    </w:p>
    <w:bookmarkEnd w:id="1"/>
    <w:p w:rsidR="00D708F2" w:rsidRDefault="00D708F2">
      <w:pPr>
        <w:spacing w:after="0" w:line="240" w:lineRule="auto"/>
        <w:rPr>
          <w:lang w:eastAsia="zh-TW"/>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CF387E" w:rsidTr="00290D71">
        <w:trPr>
          <w:jc w:val="center"/>
        </w:trPr>
        <w:tc>
          <w:tcPr>
            <w:tcW w:w="10670" w:type="dxa"/>
            <w:shd w:val="clear" w:color="auto" w:fill="BFBFBF"/>
          </w:tcPr>
          <w:p w:rsidR="00CF387E" w:rsidRDefault="00CF387E" w:rsidP="00AF2A87">
            <w:pPr>
              <w:jc w:val="center"/>
            </w:pPr>
            <w:r>
              <w:br w:type="page"/>
            </w:r>
            <w:r>
              <w:rPr>
                <w:sz w:val="32"/>
                <w:szCs w:val="32"/>
              </w:rPr>
              <w:br w:type="page"/>
            </w:r>
            <w:r w:rsidR="00AF2A87">
              <w:rPr>
                <w:rFonts w:cs="Arial" w:hint="eastAsia"/>
                <w:b/>
                <w:caps/>
                <w:sz w:val="40"/>
                <w:lang w:eastAsia="zh-TW"/>
              </w:rPr>
              <w:t>ASSESSMENT</w:t>
            </w:r>
            <w:r>
              <w:rPr>
                <w:rFonts w:cs="Arial"/>
                <w:b/>
                <w:caps/>
                <w:sz w:val="40"/>
              </w:rPr>
              <w:t xml:space="preserve"> criteria</w:t>
            </w:r>
          </w:p>
        </w:tc>
      </w:tr>
    </w:tbl>
    <w:p w:rsidR="00CF387E" w:rsidRDefault="00CF387E" w:rsidP="00290D71">
      <w:pPr>
        <w:pStyle w:val="BodyText1"/>
        <w:jc w:val="both"/>
        <w:rPr>
          <w:rFonts w:ascii="Calibri" w:hAnsi="Calibri"/>
          <w:sz w:val="20"/>
          <w:lang w:eastAsia="zh-TW"/>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F2A87" w:rsidRDefault="00AF2A87" w:rsidP="00290D71">
      <w:pPr>
        <w:pStyle w:val="BodyText1"/>
        <w:jc w:val="both"/>
        <w:rPr>
          <w:rFonts w:ascii="Calibri" w:hAnsi="Calibri"/>
          <w:sz w:val="20"/>
          <w:lang w:eastAsia="zh-TW"/>
        </w:rPr>
      </w:pPr>
    </w:p>
    <w:tbl>
      <w:tblPr>
        <w:tblW w:w="5000" w:type="pct"/>
        <w:tblLayout w:type="fixed"/>
        <w:tblLook w:val="00A0" w:firstRow="1" w:lastRow="0" w:firstColumn="1" w:lastColumn="0" w:noHBand="0" w:noVBand="0"/>
      </w:tblPr>
      <w:tblGrid>
        <w:gridCol w:w="7623"/>
        <w:gridCol w:w="1489"/>
        <w:gridCol w:w="1570"/>
      </w:tblGrid>
      <w:tr w:rsidR="00AF2A87" w:rsidTr="003F422D">
        <w:trPr>
          <w:trHeight w:val="1002"/>
        </w:trPr>
        <w:tc>
          <w:tcPr>
            <w:tcW w:w="3568" w:type="pct"/>
            <w:tcBorders>
              <w:top w:val="single" w:sz="4" w:space="0" w:color="auto"/>
              <w:left w:val="single" w:sz="4" w:space="0" w:color="auto"/>
              <w:bottom w:val="nil"/>
              <w:right w:val="single" w:sz="4" w:space="0" w:color="auto"/>
            </w:tcBorders>
            <w:shd w:val="clear" w:color="auto" w:fill="BFBFBF"/>
            <w:vAlign w:val="center"/>
          </w:tcPr>
          <w:p w:rsidR="00AF2A87" w:rsidRDefault="00AF2A87" w:rsidP="00AF2A87">
            <w:pPr>
              <w:jc w:val="center"/>
              <w:rPr>
                <w:b/>
                <w:lang w:eastAsia="zh-TW"/>
              </w:rPr>
            </w:pPr>
            <w:r>
              <w:rPr>
                <w:b/>
                <w:szCs w:val="16"/>
              </w:rPr>
              <w:t>Criteria</w:t>
            </w:r>
          </w:p>
        </w:tc>
        <w:tc>
          <w:tcPr>
            <w:tcW w:w="697" w:type="pct"/>
            <w:tcBorders>
              <w:top w:val="single" w:sz="4" w:space="0" w:color="auto"/>
              <w:left w:val="single" w:sz="4" w:space="0" w:color="auto"/>
              <w:bottom w:val="nil"/>
              <w:right w:val="single" w:sz="4" w:space="0" w:color="auto"/>
            </w:tcBorders>
            <w:shd w:val="clear" w:color="auto" w:fill="BFBFBF"/>
          </w:tcPr>
          <w:p w:rsidR="00AF2A87" w:rsidRPr="00AF2A87" w:rsidRDefault="00AF2A87" w:rsidP="00AF2A87">
            <w:pPr>
              <w:spacing w:line="240" w:lineRule="auto"/>
              <w:jc w:val="center"/>
              <w:rPr>
                <w:b/>
                <w:szCs w:val="16"/>
                <w:lang w:eastAsia="zh-TW"/>
              </w:rPr>
            </w:pPr>
            <w:r w:rsidRPr="00AF2A87">
              <w:rPr>
                <w:rFonts w:hint="eastAsia"/>
                <w:b/>
                <w:szCs w:val="16"/>
                <w:lang w:eastAsia="zh-TW"/>
              </w:rPr>
              <w:t>Marks</w:t>
            </w:r>
          </w:p>
          <w:p w:rsidR="00AF2A87" w:rsidRPr="00AF2A87" w:rsidRDefault="00AF2A87" w:rsidP="00AF2A87">
            <w:pPr>
              <w:spacing w:line="240" w:lineRule="auto"/>
              <w:jc w:val="center"/>
              <w:rPr>
                <w:b/>
                <w:szCs w:val="16"/>
                <w:lang w:eastAsia="zh-TW"/>
              </w:rPr>
            </w:pPr>
            <w:r w:rsidRPr="00AF2A87">
              <w:rPr>
                <w:rFonts w:hint="eastAsia"/>
                <w:b/>
                <w:szCs w:val="16"/>
                <w:lang w:eastAsia="zh-TW"/>
              </w:rPr>
              <w:t>Available</w:t>
            </w:r>
          </w:p>
        </w:tc>
        <w:tc>
          <w:tcPr>
            <w:tcW w:w="735" w:type="pct"/>
            <w:tcBorders>
              <w:top w:val="single" w:sz="4" w:space="0" w:color="auto"/>
              <w:left w:val="single" w:sz="4" w:space="0" w:color="auto"/>
              <w:bottom w:val="nil"/>
              <w:right w:val="single" w:sz="4" w:space="0" w:color="auto"/>
            </w:tcBorders>
            <w:shd w:val="clear" w:color="auto" w:fill="BFBFBF"/>
          </w:tcPr>
          <w:p w:rsidR="00AF2A87" w:rsidRPr="00AF2A87" w:rsidRDefault="00AF2A87" w:rsidP="00AF2A87">
            <w:pPr>
              <w:spacing w:line="240" w:lineRule="auto"/>
              <w:jc w:val="center"/>
              <w:rPr>
                <w:b/>
                <w:szCs w:val="16"/>
                <w:lang w:eastAsia="zh-TW"/>
              </w:rPr>
            </w:pPr>
            <w:r w:rsidRPr="00AF2A87">
              <w:rPr>
                <w:rFonts w:hint="eastAsia"/>
                <w:b/>
                <w:szCs w:val="16"/>
                <w:lang w:eastAsia="zh-TW"/>
              </w:rPr>
              <w:t>Marks</w:t>
            </w:r>
          </w:p>
          <w:p w:rsidR="00AF2A87" w:rsidRPr="00AF2A87" w:rsidRDefault="00AF2A87" w:rsidP="00AF2A87">
            <w:pPr>
              <w:spacing w:line="240" w:lineRule="auto"/>
              <w:jc w:val="center"/>
              <w:rPr>
                <w:b/>
                <w:szCs w:val="16"/>
                <w:lang w:eastAsia="zh-TW"/>
              </w:rPr>
            </w:pPr>
            <w:r w:rsidRPr="00AF2A87">
              <w:rPr>
                <w:rFonts w:hint="eastAsia"/>
                <w:b/>
                <w:szCs w:val="16"/>
                <w:lang w:eastAsia="zh-TW"/>
              </w:rPr>
              <w:t>Awarded</w:t>
            </w:r>
          </w:p>
        </w:tc>
      </w:tr>
      <w:tr w:rsidR="003F422D" w:rsidRPr="009A3013" w:rsidTr="00875587">
        <w:trPr>
          <w:trHeight w:val="567"/>
        </w:trPr>
        <w:tc>
          <w:tcPr>
            <w:tcW w:w="3568" w:type="pct"/>
            <w:tcBorders>
              <w:top w:val="single" w:sz="4" w:space="0" w:color="auto"/>
              <w:left w:val="single" w:sz="4" w:space="0" w:color="auto"/>
              <w:bottom w:val="single" w:sz="4" w:space="0" w:color="auto"/>
              <w:right w:val="single" w:sz="4" w:space="0" w:color="auto"/>
            </w:tcBorders>
          </w:tcPr>
          <w:p w:rsidR="003F422D" w:rsidRPr="00EA5CC8" w:rsidRDefault="003F422D" w:rsidP="00BD4254">
            <w:r>
              <w:t>Identification and selection of appropriate research papers</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0"/>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 xml:space="preserve">Thematic structure </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0"/>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Critical evaluation</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20%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spacing w:after="120"/>
              <w:jc w:val="center"/>
              <w:rPr>
                <w:sz w:val="20"/>
                <w:szCs w:val="20"/>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Writing clarity, style, grammar, correct use of Harvard referencing</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Understanding of research philosophy</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Critical discussion of ethical and methodological issues</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Writing clarity, style, grammar</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Pr="00EA5CC8"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Presentation skills (Clarity, audibility, enthusiasm)</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875587">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Default="003F422D" w:rsidP="00BD4254">
            <w:r>
              <w:t>Ability to respond to questions</w:t>
            </w:r>
          </w:p>
        </w:tc>
        <w:tc>
          <w:tcPr>
            <w:tcW w:w="697" w:type="pct"/>
            <w:tcBorders>
              <w:top w:val="single" w:sz="4" w:space="0" w:color="auto"/>
              <w:left w:val="single" w:sz="4" w:space="0" w:color="auto"/>
              <w:bottom w:val="single" w:sz="4" w:space="0" w:color="auto"/>
              <w:right w:val="single" w:sz="4" w:space="0" w:color="auto"/>
            </w:tcBorders>
            <w:vAlign w:val="center"/>
          </w:tcPr>
          <w:p w:rsidR="003F422D" w:rsidRDefault="003F422D" w:rsidP="00875587">
            <w:pPr>
              <w:jc w:val="center"/>
            </w:pPr>
            <w:r>
              <w:t>10%</w:t>
            </w:r>
          </w:p>
        </w:tc>
        <w:tc>
          <w:tcPr>
            <w:tcW w:w="735" w:type="pct"/>
            <w:tcBorders>
              <w:top w:val="single" w:sz="4" w:space="0" w:color="auto"/>
              <w:left w:val="single" w:sz="4" w:space="0" w:color="auto"/>
              <w:bottom w:val="single" w:sz="4" w:space="0" w:color="auto"/>
              <w:right w:val="single" w:sz="4" w:space="0" w:color="auto"/>
            </w:tcBorders>
          </w:tcPr>
          <w:p w:rsidR="003F422D" w:rsidRPr="009A3013" w:rsidRDefault="003F422D" w:rsidP="00AF2A87">
            <w:pPr>
              <w:pStyle w:val="ListParagraph"/>
              <w:ind w:left="0"/>
              <w:jc w:val="center"/>
              <w:rPr>
                <w:rFonts w:asciiTheme="minorHAnsi" w:hAnsiTheme="minorHAnsi"/>
              </w:rPr>
            </w:pPr>
          </w:p>
        </w:tc>
      </w:tr>
      <w:tr w:rsidR="003F422D" w:rsidRPr="009A3013" w:rsidTr="003F422D">
        <w:trPr>
          <w:trHeight w:val="451"/>
        </w:trPr>
        <w:tc>
          <w:tcPr>
            <w:tcW w:w="3568" w:type="pct"/>
            <w:tcBorders>
              <w:top w:val="single" w:sz="4" w:space="0" w:color="auto"/>
              <w:left w:val="single" w:sz="4" w:space="0" w:color="auto"/>
              <w:bottom w:val="single" w:sz="4" w:space="0" w:color="auto"/>
              <w:right w:val="single" w:sz="4" w:space="0" w:color="auto"/>
            </w:tcBorders>
          </w:tcPr>
          <w:p w:rsidR="003F422D" w:rsidRPr="00FC31E2" w:rsidRDefault="003F422D" w:rsidP="00AF2A87">
            <w:pPr>
              <w:spacing w:after="120"/>
              <w:jc w:val="right"/>
              <w:rPr>
                <w:b/>
                <w:sz w:val="20"/>
                <w:szCs w:val="20"/>
                <w:lang w:eastAsia="zh-TW"/>
              </w:rPr>
            </w:pPr>
            <w:r w:rsidRPr="00FC31E2">
              <w:rPr>
                <w:rFonts w:hint="eastAsia"/>
                <w:b/>
                <w:sz w:val="20"/>
                <w:szCs w:val="20"/>
                <w:lang w:eastAsia="zh-TW"/>
              </w:rPr>
              <w:t>TOTAL</w:t>
            </w:r>
          </w:p>
        </w:tc>
        <w:tc>
          <w:tcPr>
            <w:tcW w:w="697" w:type="pct"/>
            <w:tcBorders>
              <w:top w:val="single" w:sz="4" w:space="0" w:color="auto"/>
              <w:left w:val="single" w:sz="4" w:space="0" w:color="auto"/>
              <w:bottom w:val="single" w:sz="4" w:space="0" w:color="auto"/>
              <w:right w:val="single" w:sz="4" w:space="0" w:color="auto"/>
            </w:tcBorders>
          </w:tcPr>
          <w:p w:rsidR="003F422D" w:rsidRPr="00FC31E2" w:rsidRDefault="003F422D" w:rsidP="00AF2A87">
            <w:pPr>
              <w:pStyle w:val="ListParagraph"/>
              <w:ind w:left="0"/>
              <w:jc w:val="center"/>
              <w:rPr>
                <w:rFonts w:asciiTheme="minorHAnsi" w:hAnsiTheme="minorHAnsi"/>
                <w:b/>
                <w:lang w:eastAsia="zh-TW"/>
              </w:rPr>
            </w:pPr>
            <w:r w:rsidRPr="00FC31E2">
              <w:rPr>
                <w:rFonts w:asciiTheme="minorHAnsi" w:hAnsiTheme="minorHAnsi" w:hint="eastAsia"/>
                <w:b/>
                <w:lang w:eastAsia="zh-TW"/>
              </w:rPr>
              <w:t>100</w:t>
            </w:r>
          </w:p>
        </w:tc>
        <w:tc>
          <w:tcPr>
            <w:tcW w:w="735" w:type="pct"/>
            <w:tcBorders>
              <w:top w:val="single" w:sz="4" w:space="0" w:color="auto"/>
              <w:left w:val="single" w:sz="4" w:space="0" w:color="auto"/>
              <w:bottom w:val="single" w:sz="4" w:space="0" w:color="auto"/>
              <w:right w:val="single" w:sz="4" w:space="0" w:color="auto"/>
            </w:tcBorders>
          </w:tcPr>
          <w:p w:rsidR="003F422D" w:rsidRPr="00FC31E2" w:rsidRDefault="003F422D" w:rsidP="00AF2A87">
            <w:pPr>
              <w:pStyle w:val="ListParagraph"/>
              <w:ind w:left="0"/>
              <w:jc w:val="center"/>
              <w:rPr>
                <w:rFonts w:asciiTheme="minorHAnsi" w:hAnsiTheme="minorHAnsi"/>
                <w:b/>
              </w:rPr>
            </w:pPr>
          </w:p>
        </w:tc>
      </w:tr>
    </w:tbl>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061"/>
        <w:gridCol w:w="2903"/>
        <w:gridCol w:w="425"/>
        <w:gridCol w:w="1276"/>
      </w:tblGrid>
      <w:tr w:rsidR="00CF387E" w:rsidTr="006D1D4D">
        <w:trPr>
          <w:cantSplit/>
        </w:trPr>
        <w:tc>
          <w:tcPr>
            <w:tcW w:w="6061" w:type="dxa"/>
            <w:vMerge w:val="restart"/>
            <w:shd w:val="pct15" w:color="auto" w:fill="auto"/>
            <w:vAlign w:val="center"/>
          </w:tcPr>
          <w:p w:rsidR="00CF387E" w:rsidRDefault="00CF387E">
            <w:pPr>
              <w:rPr>
                <w:sz w:val="16"/>
                <w:szCs w:val="16"/>
              </w:rPr>
            </w:pPr>
            <w:r>
              <w:rPr>
                <w:rFonts w:cs="Arial"/>
                <w:b/>
                <w:bCs/>
              </w:rPr>
              <w:t xml:space="preserve">Assignment Mark </w:t>
            </w:r>
            <w:r w:rsidRPr="00FD5750">
              <w:rPr>
                <w:rFonts w:cs="Arial"/>
                <w:bCs/>
              </w:rPr>
              <w:t>(</w:t>
            </w:r>
            <w:r w:rsidRPr="00FD5750">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rsidR="00CF387E" w:rsidRDefault="00CF387E">
            <w:pPr>
              <w:rPr>
                <w:rFonts w:cs="Arial"/>
                <w:b/>
                <w:bCs/>
                <w:sz w:val="16"/>
                <w:szCs w:val="16"/>
              </w:rPr>
            </w:pPr>
            <w:r>
              <w:rPr>
                <w:rFonts w:cs="Arial"/>
                <w:b/>
                <w:sz w:val="16"/>
                <w:szCs w:val="16"/>
              </w:rPr>
              <w:t>Late Submission Penalties (tick if appropriate)</w:t>
            </w:r>
          </w:p>
        </w:tc>
        <w:tc>
          <w:tcPr>
            <w:tcW w:w="1276" w:type="dxa"/>
            <w:vMerge w:val="restart"/>
            <w:vAlign w:val="center"/>
          </w:tcPr>
          <w:p w:rsidR="00CF387E" w:rsidRDefault="00CF387E">
            <w:pPr>
              <w:jc w:val="right"/>
              <w:rPr>
                <w:rFonts w:cs="Arial"/>
                <w:b/>
                <w:bCs/>
              </w:rPr>
            </w:pPr>
            <w:r>
              <w:rPr>
                <w:rFonts w:cs="Arial"/>
                <w:b/>
                <w:bCs/>
              </w:rPr>
              <w:t>%</w:t>
            </w:r>
          </w:p>
        </w:tc>
      </w:tr>
      <w:tr w:rsidR="006D1D4D" w:rsidTr="00C864A2">
        <w:trPr>
          <w:cantSplit/>
          <w:trHeight w:val="849"/>
        </w:trPr>
        <w:tc>
          <w:tcPr>
            <w:tcW w:w="6061" w:type="dxa"/>
            <w:vMerge/>
            <w:vAlign w:val="center"/>
          </w:tcPr>
          <w:p w:rsidR="006D1D4D" w:rsidRDefault="006D1D4D">
            <w:pPr>
              <w:spacing w:after="0" w:line="240" w:lineRule="auto"/>
              <w:rPr>
                <w:sz w:val="16"/>
                <w:szCs w:val="16"/>
              </w:rPr>
            </w:pPr>
          </w:p>
        </w:tc>
        <w:tc>
          <w:tcPr>
            <w:tcW w:w="2903" w:type="dxa"/>
            <w:vAlign w:val="bottom"/>
          </w:tcPr>
          <w:p w:rsidR="006D1D4D" w:rsidRDefault="006D1D4D" w:rsidP="006D1D4D">
            <w:pPr>
              <w:rPr>
                <w:rFonts w:cs="Arial"/>
                <w:sz w:val="16"/>
                <w:szCs w:val="16"/>
              </w:rPr>
            </w:pPr>
          </w:p>
          <w:p w:rsidR="006D1D4D" w:rsidRDefault="006D1D4D" w:rsidP="006D1D4D">
            <w:pPr>
              <w:rPr>
                <w:rFonts w:cs="Arial"/>
                <w:b/>
                <w:bCs/>
                <w:sz w:val="16"/>
                <w:szCs w:val="16"/>
              </w:rPr>
            </w:pPr>
            <w:r>
              <w:rPr>
                <w:rFonts w:cs="Arial"/>
                <w:sz w:val="16"/>
                <w:szCs w:val="16"/>
              </w:rPr>
              <w:t xml:space="preserve">Up to </w:t>
            </w:r>
            <w:r w:rsidR="009A3013">
              <w:rPr>
                <w:rFonts w:cs="Arial"/>
                <w:sz w:val="16"/>
                <w:szCs w:val="16"/>
              </w:rPr>
              <w:t>one week late, maximum of 50%</w:t>
            </w:r>
            <w:r>
              <w:rPr>
                <w:rFonts w:cs="Arial"/>
                <w:sz w:val="16"/>
                <w:szCs w:val="16"/>
              </w:rPr>
              <w:t xml:space="preserve"> </w:t>
            </w:r>
          </w:p>
          <w:p w:rsidR="006D1D4D" w:rsidRDefault="006D1D4D" w:rsidP="00C864A2">
            <w:pPr>
              <w:rPr>
                <w:rFonts w:cs="Arial"/>
                <w:b/>
                <w:bCs/>
                <w:sz w:val="16"/>
                <w:szCs w:val="16"/>
              </w:rPr>
            </w:pPr>
          </w:p>
        </w:tc>
        <w:tc>
          <w:tcPr>
            <w:tcW w:w="425" w:type="dxa"/>
            <w:vAlign w:val="bottom"/>
          </w:tcPr>
          <w:p w:rsidR="006D1D4D" w:rsidRDefault="006D1D4D">
            <w:pPr>
              <w:jc w:val="center"/>
              <w:rPr>
                <w:rFonts w:cs="Arial"/>
                <w:sz w:val="12"/>
                <w:szCs w:val="12"/>
              </w:rPr>
            </w:pPr>
          </w:p>
        </w:tc>
        <w:tc>
          <w:tcPr>
            <w:tcW w:w="1276" w:type="dxa"/>
            <w:vMerge/>
            <w:vAlign w:val="center"/>
          </w:tcPr>
          <w:p w:rsidR="006D1D4D" w:rsidRDefault="006D1D4D">
            <w:pPr>
              <w:spacing w:after="0" w:line="240" w:lineRule="auto"/>
              <w:rPr>
                <w:rFonts w:cs="Arial"/>
                <w:b/>
                <w:bCs/>
              </w:rPr>
            </w:pPr>
          </w:p>
        </w:tc>
      </w:tr>
    </w:tbl>
    <w:p w:rsidR="009A3013" w:rsidRDefault="009A3013">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7E048A" w:rsidRDefault="007E048A">
      <w:pPr>
        <w:spacing w:after="0" w:line="240" w:lineRule="auto"/>
        <w:rPr>
          <w:b/>
          <w:bCs/>
          <w:lang w:eastAsia="zh-TW"/>
        </w:rPr>
      </w:pPr>
    </w:p>
    <w:p w:rsidR="000660B3" w:rsidRDefault="000660B3">
      <w:pPr>
        <w:spacing w:after="0" w:line="240" w:lineRule="auto"/>
        <w:rPr>
          <w:rFonts w:ascii="Times New Roman" w:hAnsi="Times New Roman"/>
          <w:b/>
          <w:bCs/>
          <w:sz w:val="24"/>
          <w:szCs w:val="24"/>
          <w:lang w:eastAsia="zh-TW"/>
        </w:rPr>
      </w:pPr>
    </w:p>
    <w:p w:rsidR="000660B3" w:rsidRPr="003A3E50" w:rsidRDefault="000660B3">
      <w:pPr>
        <w:spacing w:after="0" w:line="240" w:lineRule="auto"/>
        <w:rPr>
          <w:rFonts w:ascii="Times New Roman" w:hAnsi="Times New Roman"/>
          <w:b/>
          <w:bCs/>
          <w:sz w:val="28"/>
          <w:szCs w:val="28"/>
          <w:lang w:eastAsia="zh-TW"/>
        </w:rPr>
      </w:pPr>
      <w:r w:rsidRPr="003A3E50">
        <w:rPr>
          <w:rFonts w:ascii="Times New Roman" w:hAnsi="Times New Roman"/>
          <w:b/>
          <w:bCs/>
          <w:sz w:val="28"/>
          <w:szCs w:val="28"/>
          <w:lang w:eastAsia="zh-TW"/>
        </w:rPr>
        <w:t>Relation</w:t>
      </w:r>
      <w:r w:rsidR="00A11193">
        <w:rPr>
          <w:rFonts w:ascii="Times New Roman" w:hAnsi="Times New Roman"/>
          <w:b/>
          <w:bCs/>
          <w:sz w:val="28"/>
          <w:szCs w:val="28"/>
          <w:lang w:eastAsia="zh-TW"/>
        </w:rPr>
        <w:t>ship</w:t>
      </w:r>
      <w:r w:rsidRPr="003A3E50">
        <w:rPr>
          <w:rFonts w:ascii="Times New Roman" w:hAnsi="Times New Roman"/>
          <w:b/>
          <w:bCs/>
          <w:sz w:val="28"/>
          <w:szCs w:val="28"/>
          <w:lang w:eastAsia="zh-TW"/>
        </w:rPr>
        <w:t xml:space="preserve"> between Corporate Social </w:t>
      </w:r>
      <w:r w:rsidR="003A3E50" w:rsidRPr="003A3E50">
        <w:rPr>
          <w:rFonts w:ascii="Times New Roman" w:hAnsi="Times New Roman"/>
          <w:b/>
          <w:bCs/>
          <w:sz w:val="28"/>
          <w:szCs w:val="28"/>
          <w:lang w:eastAsia="zh-TW"/>
        </w:rPr>
        <w:t>Responsibility and Financial Performance</w:t>
      </w:r>
    </w:p>
    <w:p w:rsidR="000660B3" w:rsidRPr="003A3E50" w:rsidRDefault="000660B3">
      <w:pPr>
        <w:spacing w:after="0" w:line="240" w:lineRule="auto"/>
        <w:rPr>
          <w:b/>
          <w:bCs/>
          <w:sz w:val="28"/>
          <w:szCs w:val="28"/>
          <w:lang w:eastAsia="zh-TW"/>
        </w:rPr>
      </w:pPr>
    </w:p>
    <w:p w:rsidR="000660B3" w:rsidRPr="003A3E50" w:rsidRDefault="000660B3">
      <w:pPr>
        <w:spacing w:after="0" w:line="240" w:lineRule="auto"/>
        <w:rPr>
          <w:b/>
          <w:bCs/>
          <w:sz w:val="28"/>
          <w:szCs w:val="28"/>
          <w:lang w:eastAsia="zh-TW"/>
        </w:rPr>
      </w:pPr>
    </w:p>
    <w:p w:rsidR="000660B3" w:rsidRPr="000660B3" w:rsidRDefault="000660B3" w:rsidP="000660B3">
      <w:pPr>
        <w:spacing w:after="0" w:line="240" w:lineRule="auto"/>
        <w:ind w:left="1080" w:hanging="1080"/>
        <w:rPr>
          <w:rFonts w:ascii="Times New Roman" w:hAnsi="Times New Roman"/>
          <w:b/>
          <w:bCs/>
          <w:sz w:val="24"/>
          <w:szCs w:val="24"/>
          <w:lang w:eastAsia="zh-TW"/>
        </w:rPr>
      </w:pPr>
      <w:r w:rsidRPr="000660B3">
        <w:rPr>
          <w:rFonts w:ascii="Times New Roman" w:hAnsi="Times New Roman"/>
          <w:b/>
          <w:bCs/>
          <w:sz w:val="24"/>
          <w:szCs w:val="24"/>
          <w:lang w:eastAsia="zh-TW"/>
        </w:rPr>
        <w:t xml:space="preserve">Part I: </w:t>
      </w:r>
      <w:r w:rsidRPr="000660B3">
        <w:rPr>
          <w:rFonts w:ascii="Times New Roman" w:hAnsi="Times New Roman"/>
          <w:b/>
          <w:bCs/>
          <w:sz w:val="24"/>
          <w:szCs w:val="24"/>
          <w:lang w:eastAsia="zh-TW"/>
        </w:rPr>
        <w:tab/>
        <w:t>Literature Review</w:t>
      </w:r>
    </w:p>
    <w:p w:rsidR="000660B3" w:rsidRPr="000660B3" w:rsidRDefault="000660B3" w:rsidP="000660B3">
      <w:pPr>
        <w:spacing w:after="0" w:line="240" w:lineRule="auto"/>
        <w:ind w:left="1080" w:hanging="1080"/>
        <w:rPr>
          <w:rFonts w:ascii="Times New Roman" w:hAnsi="Times New Roman"/>
          <w:b/>
          <w:bCs/>
          <w:sz w:val="24"/>
          <w:szCs w:val="24"/>
          <w:lang w:eastAsia="zh-TW"/>
        </w:rPr>
      </w:pPr>
    </w:p>
    <w:p w:rsidR="000660B3" w:rsidRPr="000660B3" w:rsidRDefault="00515B2C" w:rsidP="003A3E50">
      <w:pPr>
        <w:pStyle w:val="ListParagraph"/>
        <w:numPr>
          <w:ilvl w:val="0"/>
          <w:numId w:val="30"/>
        </w:numPr>
        <w:spacing w:line="360" w:lineRule="auto"/>
        <w:rPr>
          <w:b/>
          <w:bCs/>
          <w:sz w:val="24"/>
          <w:szCs w:val="24"/>
          <w:lang w:eastAsia="zh-TW"/>
        </w:rPr>
      </w:pPr>
      <w:r>
        <w:rPr>
          <w:b/>
          <w:bCs/>
          <w:sz w:val="24"/>
          <w:szCs w:val="24"/>
          <w:lang w:eastAsia="zh-TW"/>
        </w:rPr>
        <w:t>Summary</w:t>
      </w:r>
    </w:p>
    <w:p w:rsidR="00DB660A" w:rsidRDefault="00145968" w:rsidP="003A3E50">
      <w:pPr>
        <w:pStyle w:val="ListParagraph"/>
        <w:numPr>
          <w:ilvl w:val="0"/>
          <w:numId w:val="30"/>
        </w:numPr>
        <w:spacing w:line="360" w:lineRule="auto"/>
        <w:rPr>
          <w:b/>
          <w:bCs/>
          <w:sz w:val="24"/>
          <w:szCs w:val="24"/>
          <w:lang w:eastAsia="zh-TW"/>
        </w:rPr>
      </w:pPr>
      <w:r>
        <w:rPr>
          <w:b/>
          <w:bCs/>
          <w:sz w:val="24"/>
          <w:szCs w:val="24"/>
          <w:lang w:eastAsia="zh-TW"/>
        </w:rPr>
        <w:t>Research issues</w:t>
      </w:r>
    </w:p>
    <w:p w:rsidR="000660B3" w:rsidRPr="000660B3" w:rsidRDefault="000660B3" w:rsidP="003A3E50">
      <w:pPr>
        <w:pStyle w:val="ListParagraph"/>
        <w:numPr>
          <w:ilvl w:val="0"/>
          <w:numId w:val="30"/>
        </w:numPr>
        <w:spacing w:line="360" w:lineRule="auto"/>
        <w:rPr>
          <w:b/>
          <w:bCs/>
          <w:sz w:val="24"/>
          <w:szCs w:val="24"/>
          <w:lang w:eastAsia="zh-TW"/>
        </w:rPr>
      </w:pPr>
      <w:r>
        <w:rPr>
          <w:b/>
          <w:bCs/>
          <w:sz w:val="24"/>
          <w:szCs w:val="24"/>
          <w:lang w:eastAsia="zh-TW"/>
        </w:rPr>
        <w:t>Knowledge b</w:t>
      </w:r>
      <w:r w:rsidRPr="000660B3">
        <w:rPr>
          <w:b/>
          <w:bCs/>
          <w:sz w:val="24"/>
          <w:szCs w:val="24"/>
          <w:lang w:eastAsia="zh-TW"/>
        </w:rPr>
        <w:t>uilding</w:t>
      </w:r>
    </w:p>
    <w:p w:rsidR="000660B3" w:rsidRPr="000660B3" w:rsidRDefault="000660B3" w:rsidP="003A3E50">
      <w:pPr>
        <w:pStyle w:val="ListParagraph"/>
        <w:numPr>
          <w:ilvl w:val="0"/>
          <w:numId w:val="30"/>
        </w:numPr>
        <w:spacing w:line="360" w:lineRule="auto"/>
        <w:rPr>
          <w:b/>
          <w:bCs/>
          <w:sz w:val="24"/>
          <w:szCs w:val="24"/>
          <w:lang w:eastAsia="zh-TW"/>
        </w:rPr>
      </w:pPr>
      <w:r w:rsidRPr="000660B3">
        <w:rPr>
          <w:b/>
          <w:bCs/>
          <w:sz w:val="24"/>
          <w:szCs w:val="24"/>
          <w:lang w:eastAsia="zh-TW"/>
        </w:rPr>
        <w:t>Epistemology</w:t>
      </w:r>
    </w:p>
    <w:p w:rsidR="00470D62" w:rsidRDefault="000660B3" w:rsidP="00DB660A">
      <w:pPr>
        <w:pStyle w:val="ListParagraph"/>
        <w:numPr>
          <w:ilvl w:val="0"/>
          <w:numId w:val="30"/>
        </w:numPr>
        <w:spacing w:line="360" w:lineRule="auto"/>
        <w:rPr>
          <w:b/>
          <w:bCs/>
          <w:sz w:val="24"/>
          <w:szCs w:val="24"/>
          <w:lang w:eastAsia="zh-TW"/>
        </w:rPr>
      </w:pPr>
      <w:r w:rsidRPr="000660B3">
        <w:rPr>
          <w:b/>
          <w:bCs/>
          <w:sz w:val="24"/>
          <w:szCs w:val="24"/>
          <w:lang w:eastAsia="zh-TW"/>
        </w:rPr>
        <w:t>Ontology</w:t>
      </w:r>
    </w:p>
    <w:p w:rsidR="00DB660A" w:rsidRPr="00DB660A" w:rsidRDefault="00DB660A" w:rsidP="00DB660A">
      <w:pPr>
        <w:pStyle w:val="ListParagraph"/>
        <w:spacing w:line="360" w:lineRule="auto"/>
        <w:rPr>
          <w:b/>
          <w:bCs/>
          <w:sz w:val="24"/>
          <w:szCs w:val="24"/>
          <w:lang w:eastAsia="zh-TW"/>
        </w:rPr>
      </w:pPr>
    </w:p>
    <w:p w:rsidR="00981A5E" w:rsidRDefault="000660B3" w:rsidP="00981A5E">
      <w:pPr>
        <w:ind w:left="1080" w:hanging="1080"/>
        <w:rPr>
          <w:rFonts w:ascii="Times New Roman" w:hAnsi="Times New Roman"/>
          <w:b/>
          <w:bCs/>
          <w:sz w:val="24"/>
          <w:szCs w:val="24"/>
          <w:lang w:eastAsia="zh-TW"/>
        </w:rPr>
      </w:pPr>
      <w:r w:rsidRPr="000660B3">
        <w:rPr>
          <w:rFonts w:ascii="Times New Roman" w:hAnsi="Times New Roman"/>
          <w:b/>
          <w:bCs/>
          <w:sz w:val="24"/>
          <w:szCs w:val="24"/>
          <w:lang w:eastAsia="zh-TW"/>
        </w:rPr>
        <w:t>Part II</w:t>
      </w:r>
      <w:r>
        <w:rPr>
          <w:rFonts w:ascii="Times New Roman" w:hAnsi="Times New Roman"/>
          <w:b/>
          <w:bCs/>
          <w:sz w:val="24"/>
          <w:szCs w:val="24"/>
          <w:lang w:eastAsia="zh-TW"/>
        </w:rPr>
        <w:t>:</w:t>
      </w:r>
      <w:r>
        <w:rPr>
          <w:rFonts w:ascii="Times New Roman" w:hAnsi="Times New Roman"/>
          <w:b/>
          <w:bCs/>
          <w:sz w:val="24"/>
          <w:szCs w:val="24"/>
          <w:lang w:eastAsia="zh-TW"/>
        </w:rPr>
        <w:tab/>
      </w:r>
      <w:r w:rsidR="007B246A">
        <w:rPr>
          <w:rFonts w:ascii="Times New Roman" w:hAnsi="Times New Roman"/>
          <w:b/>
          <w:bCs/>
          <w:sz w:val="24"/>
          <w:szCs w:val="24"/>
          <w:lang w:eastAsia="zh-TW"/>
        </w:rPr>
        <w:t>Detailed discussion</w:t>
      </w:r>
    </w:p>
    <w:p w:rsidR="00FC2E50" w:rsidRDefault="00515B2C" w:rsidP="00470D62">
      <w:pPr>
        <w:pStyle w:val="ListParagraph"/>
        <w:spacing w:line="360" w:lineRule="auto"/>
        <w:ind w:hanging="360"/>
        <w:rPr>
          <w:b/>
          <w:bCs/>
          <w:sz w:val="24"/>
          <w:szCs w:val="24"/>
          <w:lang w:eastAsia="zh-TW"/>
        </w:rPr>
      </w:pPr>
      <w:r>
        <w:rPr>
          <w:b/>
          <w:bCs/>
          <w:sz w:val="24"/>
          <w:szCs w:val="24"/>
          <w:lang w:eastAsia="zh-TW"/>
        </w:rPr>
        <w:t>6</w:t>
      </w:r>
      <w:r w:rsidR="00470D62">
        <w:rPr>
          <w:b/>
          <w:bCs/>
          <w:sz w:val="24"/>
          <w:szCs w:val="24"/>
          <w:lang w:eastAsia="zh-TW"/>
        </w:rPr>
        <w:t xml:space="preserve">. </w:t>
      </w:r>
      <w:r w:rsidR="00470D62">
        <w:rPr>
          <w:b/>
          <w:bCs/>
          <w:sz w:val="24"/>
          <w:szCs w:val="24"/>
          <w:lang w:eastAsia="zh-TW"/>
        </w:rPr>
        <w:tab/>
      </w:r>
      <w:r w:rsidR="00B127A1">
        <w:rPr>
          <w:b/>
          <w:bCs/>
          <w:sz w:val="24"/>
          <w:szCs w:val="24"/>
          <w:lang w:eastAsia="zh-TW"/>
        </w:rPr>
        <w:t>Research</w:t>
      </w:r>
      <w:r w:rsidR="00274517">
        <w:rPr>
          <w:b/>
          <w:bCs/>
          <w:sz w:val="24"/>
          <w:szCs w:val="24"/>
          <w:lang w:eastAsia="zh-TW"/>
        </w:rPr>
        <w:t xml:space="preserve"> findings</w:t>
      </w:r>
    </w:p>
    <w:p w:rsidR="00470D62" w:rsidRPr="00470D62" w:rsidRDefault="00515B2C" w:rsidP="00470D62">
      <w:pPr>
        <w:pStyle w:val="ListParagraph"/>
        <w:spacing w:line="360" w:lineRule="auto"/>
        <w:ind w:hanging="360"/>
        <w:rPr>
          <w:b/>
          <w:bCs/>
          <w:sz w:val="24"/>
          <w:szCs w:val="24"/>
          <w:lang w:eastAsia="zh-TW"/>
        </w:rPr>
      </w:pPr>
      <w:r>
        <w:rPr>
          <w:b/>
          <w:bCs/>
          <w:sz w:val="24"/>
          <w:szCs w:val="24"/>
          <w:lang w:eastAsia="zh-TW"/>
        </w:rPr>
        <w:t>7</w:t>
      </w:r>
      <w:r w:rsidR="00FC2E50">
        <w:rPr>
          <w:b/>
          <w:bCs/>
          <w:sz w:val="24"/>
          <w:szCs w:val="24"/>
          <w:lang w:eastAsia="zh-TW"/>
        </w:rPr>
        <w:t>.</w:t>
      </w:r>
      <w:r w:rsidR="00FC2E50">
        <w:rPr>
          <w:b/>
          <w:bCs/>
          <w:sz w:val="24"/>
          <w:szCs w:val="24"/>
          <w:lang w:eastAsia="zh-TW"/>
        </w:rPr>
        <w:tab/>
      </w:r>
      <w:r w:rsidR="007B246A">
        <w:rPr>
          <w:b/>
          <w:bCs/>
          <w:sz w:val="24"/>
          <w:szCs w:val="24"/>
          <w:lang w:eastAsia="zh-TW"/>
        </w:rPr>
        <w:t>Methodology</w:t>
      </w:r>
    </w:p>
    <w:p w:rsidR="00981A5E" w:rsidRPr="00DB660A" w:rsidRDefault="00515B2C" w:rsidP="00DB660A">
      <w:pPr>
        <w:pStyle w:val="ListParagraph"/>
        <w:spacing w:line="360" w:lineRule="auto"/>
        <w:ind w:hanging="360"/>
        <w:rPr>
          <w:b/>
          <w:bCs/>
          <w:sz w:val="24"/>
          <w:szCs w:val="24"/>
          <w:lang w:eastAsia="zh-TW"/>
        </w:rPr>
      </w:pPr>
      <w:r>
        <w:rPr>
          <w:b/>
          <w:bCs/>
          <w:sz w:val="24"/>
          <w:szCs w:val="24"/>
          <w:lang w:eastAsia="zh-TW"/>
        </w:rPr>
        <w:t>8</w:t>
      </w:r>
      <w:r w:rsidR="00470D62">
        <w:rPr>
          <w:b/>
          <w:bCs/>
          <w:sz w:val="24"/>
          <w:szCs w:val="24"/>
          <w:lang w:eastAsia="zh-TW"/>
        </w:rPr>
        <w:t xml:space="preserve">. </w:t>
      </w:r>
      <w:r w:rsidR="00470D62">
        <w:rPr>
          <w:b/>
          <w:bCs/>
          <w:sz w:val="24"/>
          <w:szCs w:val="24"/>
          <w:lang w:eastAsia="zh-TW"/>
        </w:rPr>
        <w:tab/>
      </w:r>
      <w:r w:rsidR="00DB660A" w:rsidRPr="00981A5E">
        <w:rPr>
          <w:b/>
          <w:bCs/>
          <w:sz w:val="24"/>
          <w:szCs w:val="24"/>
          <w:lang w:eastAsia="zh-TW"/>
        </w:rPr>
        <w:t>Ethical issues</w:t>
      </w:r>
      <w:r w:rsidR="00DB660A">
        <w:rPr>
          <w:b/>
          <w:bCs/>
          <w:sz w:val="24"/>
          <w:szCs w:val="24"/>
          <w:lang w:eastAsia="zh-TW"/>
        </w:rPr>
        <w:t>/Reliability/Validity</w:t>
      </w:r>
    </w:p>
    <w:p w:rsidR="00DB660A" w:rsidRPr="00DB660A" w:rsidRDefault="00515B2C" w:rsidP="00DB660A">
      <w:pPr>
        <w:pStyle w:val="ListParagraph"/>
        <w:spacing w:line="360" w:lineRule="auto"/>
        <w:ind w:hanging="360"/>
        <w:rPr>
          <w:b/>
          <w:bCs/>
          <w:sz w:val="24"/>
          <w:szCs w:val="24"/>
          <w:lang w:eastAsia="zh-TW"/>
        </w:rPr>
      </w:pPr>
      <w:r>
        <w:rPr>
          <w:b/>
          <w:bCs/>
          <w:sz w:val="24"/>
          <w:szCs w:val="24"/>
          <w:lang w:eastAsia="zh-TW"/>
        </w:rPr>
        <w:t>9</w:t>
      </w:r>
      <w:r w:rsidR="00A22363">
        <w:rPr>
          <w:b/>
          <w:bCs/>
          <w:sz w:val="24"/>
          <w:szCs w:val="24"/>
          <w:lang w:eastAsia="zh-TW"/>
        </w:rPr>
        <w:t>.</w:t>
      </w:r>
      <w:r w:rsidR="00A22363">
        <w:rPr>
          <w:b/>
          <w:bCs/>
          <w:sz w:val="24"/>
          <w:szCs w:val="24"/>
          <w:lang w:eastAsia="zh-TW"/>
        </w:rPr>
        <w:tab/>
        <w:t>Comment</w:t>
      </w:r>
    </w:p>
    <w:p w:rsidR="00A22363" w:rsidRPr="00A22363" w:rsidRDefault="00A22363" w:rsidP="00A22363">
      <w:pPr>
        <w:pStyle w:val="ListParagraph"/>
        <w:spacing w:line="360" w:lineRule="auto"/>
        <w:ind w:left="1080" w:hanging="1080"/>
        <w:rPr>
          <w:b/>
          <w:bCs/>
          <w:sz w:val="24"/>
          <w:szCs w:val="24"/>
          <w:lang w:eastAsia="zh-TW"/>
        </w:rPr>
      </w:pPr>
    </w:p>
    <w:p w:rsidR="00981A5E" w:rsidRPr="00981A5E" w:rsidRDefault="00981A5E" w:rsidP="00981A5E">
      <w:pPr>
        <w:spacing w:line="360" w:lineRule="auto"/>
        <w:rPr>
          <w:rFonts w:ascii="Times New Roman" w:hAnsi="Times New Roman"/>
          <w:b/>
          <w:bCs/>
          <w:sz w:val="24"/>
          <w:szCs w:val="24"/>
          <w:lang w:eastAsia="zh-TW"/>
        </w:rPr>
      </w:pPr>
      <w:r w:rsidRPr="00981A5E">
        <w:rPr>
          <w:rFonts w:ascii="Times New Roman" w:hAnsi="Times New Roman"/>
          <w:b/>
          <w:bCs/>
          <w:sz w:val="24"/>
          <w:szCs w:val="24"/>
          <w:lang w:eastAsia="zh-TW"/>
        </w:rPr>
        <w:t>Reference</w:t>
      </w:r>
      <w:r w:rsidR="00132A47">
        <w:rPr>
          <w:rFonts w:ascii="Times New Roman" w:hAnsi="Times New Roman"/>
          <w:b/>
          <w:bCs/>
          <w:sz w:val="24"/>
          <w:szCs w:val="24"/>
          <w:lang w:eastAsia="zh-TW"/>
        </w:rPr>
        <w:t>s</w:t>
      </w:r>
    </w:p>
    <w:p w:rsidR="000660B3" w:rsidRPr="00981A5E" w:rsidRDefault="000660B3" w:rsidP="000660B3">
      <w:pPr>
        <w:pStyle w:val="ListParagraph"/>
        <w:rPr>
          <w:b/>
          <w:bCs/>
          <w:sz w:val="24"/>
          <w:szCs w:val="24"/>
          <w:lang w:eastAsia="zh-TW"/>
        </w:rPr>
      </w:pPr>
    </w:p>
    <w:p w:rsidR="00981A5E" w:rsidRDefault="00981A5E" w:rsidP="000660B3">
      <w:pPr>
        <w:pStyle w:val="ListParagraph"/>
        <w:rPr>
          <w:b/>
          <w:bCs/>
          <w:sz w:val="24"/>
          <w:szCs w:val="24"/>
          <w:lang w:eastAsia="zh-TW"/>
        </w:rPr>
      </w:pPr>
    </w:p>
    <w:p w:rsidR="000660B3" w:rsidRPr="000660B3" w:rsidRDefault="000660B3" w:rsidP="000660B3">
      <w:pPr>
        <w:pStyle w:val="ListParagraph"/>
        <w:rPr>
          <w:b/>
          <w:bCs/>
          <w:sz w:val="24"/>
          <w:szCs w:val="24"/>
          <w:lang w:eastAsia="zh-TW"/>
        </w:rPr>
      </w:pPr>
    </w:p>
    <w:p w:rsidR="000660B3" w:rsidRPr="000660B3" w:rsidRDefault="000660B3" w:rsidP="000660B3">
      <w:pPr>
        <w:rPr>
          <w:rFonts w:ascii="Times New Roman" w:hAnsi="Times New Roman"/>
          <w:b/>
          <w:bCs/>
          <w:sz w:val="24"/>
          <w:szCs w:val="24"/>
          <w:lang w:eastAsia="zh-TW"/>
        </w:rPr>
      </w:pPr>
    </w:p>
    <w:p w:rsidR="000660B3" w:rsidRPr="000660B3" w:rsidRDefault="000660B3" w:rsidP="000660B3">
      <w:pPr>
        <w:ind w:left="1080" w:hanging="1170"/>
        <w:rPr>
          <w:rFonts w:ascii="Times New Roman" w:hAnsi="Times New Roman"/>
          <w:b/>
          <w:bCs/>
          <w:sz w:val="24"/>
          <w:szCs w:val="24"/>
          <w:lang w:eastAsia="zh-TW"/>
        </w:rPr>
      </w:pPr>
    </w:p>
    <w:p w:rsidR="007E048A" w:rsidRPr="000660B3" w:rsidRDefault="007E048A">
      <w:pPr>
        <w:spacing w:after="0" w:line="240" w:lineRule="auto"/>
        <w:rPr>
          <w:rFonts w:ascii="Times New Roman" w:hAnsi="Times New Roman"/>
          <w:b/>
          <w:bCs/>
          <w:sz w:val="24"/>
          <w:szCs w:val="24"/>
          <w:lang w:eastAsia="zh-TW"/>
        </w:rPr>
      </w:pPr>
    </w:p>
    <w:p w:rsidR="00A11193" w:rsidRDefault="00A11193">
      <w:pPr>
        <w:spacing w:after="0" w:line="240" w:lineRule="auto"/>
        <w:rPr>
          <w:rFonts w:ascii="Times New Roman" w:hAnsi="Times New Roman"/>
          <w:b/>
          <w:bCs/>
          <w:sz w:val="24"/>
          <w:szCs w:val="24"/>
          <w:lang w:eastAsia="zh-TW"/>
        </w:rPr>
      </w:pPr>
    </w:p>
    <w:p w:rsidR="00A11193" w:rsidRDefault="00A11193">
      <w:pPr>
        <w:spacing w:after="0" w:line="240" w:lineRule="auto"/>
        <w:rPr>
          <w:rFonts w:ascii="Times New Roman" w:hAnsi="Times New Roman"/>
          <w:b/>
          <w:bCs/>
          <w:sz w:val="24"/>
          <w:szCs w:val="24"/>
          <w:lang w:eastAsia="zh-TW"/>
        </w:rPr>
      </w:pPr>
      <w:r>
        <w:rPr>
          <w:rFonts w:ascii="Times New Roman" w:hAnsi="Times New Roman"/>
          <w:b/>
          <w:bCs/>
          <w:sz w:val="24"/>
          <w:szCs w:val="24"/>
          <w:lang w:eastAsia="zh-TW"/>
        </w:rPr>
        <w:br w:type="page"/>
      </w:r>
    </w:p>
    <w:p w:rsidR="00117824" w:rsidRPr="007C494F" w:rsidRDefault="00117824" w:rsidP="007C494F">
      <w:pPr>
        <w:tabs>
          <w:tab w:val="left" w:pos="1080"/>
        </w:tabs>
        <w:spacing w:after="0" w:line="240" w:lineRule="auto"/>
        <w:rPr>
          <w:rFonts w:ascii="Times New Roman" w:hAnsi="Times New Roman"/>
          <w:bCs/>
          <w:sz w:val="24"/>
          <w:szCs w:val="24"/>
          <w:lang w:eastAsia="zh-TW"/>
        </w:rPr>
      </w:pPr>
    </w:p>
    <w:p w:rsidR="00561E74" w:rsidRDefault="00561E74" w:rsidP="00561E74">
      <w:pPr>
        <w:pStyle w:val="ListParagraph"/>
        <w:ind w:left="0"/>
        <w:contextualSpacing w:val="0"/>
        <w:rPr>
          <w:b/>
          <w:bCs/>
          <w:sz w:val="24"/>
          <w:szCs w:val="24"/>
          <w:lang w:eastAsia="zh-TW"/>
        </w:rPr>
      </w:pPr>
    </w:p>
    <w:p w:rsidR="00561E74" w:rsidRPr="00561E74" w:rsidRDefault="00561E74" w:rsidP="00561E74">
      <w:pPr>
        <w:pStyle w:val="ListParagraph"/>
        <w:ind w:left="0"/>
        <w:contextualSpacing w:val="0"/>
        <w:rPr>
          <w:b/>
          <w:bCs/>
          <w:sz w:val="24"/>
          <w:szCs w:val="24"/>
          <w:u w:val="single"/>
          <w:lang w:eastAsia="zh-TW"/>
        </w:rPr>
      </w:pPr>
      <w:r w:rsidRPr="00561E74">
        <w:rPr>
          <w:b/>
          <w:bCs/>
          <w:sz w:val="24"/>
          <w:szCs w:val="24"/>
          <w:u w:val="single"/>
          <w:lang w:eastAsia="zh-TW"/>
        </w:rPr>
        <w:t>Literature Review</w:t>
      </w:r>
    </w:p>
    <w:p w:rsidR="00561E74" w:rsidRDefault="00561E74" w:rsidP="00561E74">
      <w:pPr>
        <w:pStyle w:val="ListParagraph"/>
        <w:contextualSpacing w:val="0"/>
        <w:rPr>
          <w:b/>
          <w:bCs/>
          <w:sz w:val="24"/>
          <w:szCs w:val="24"/>
          <w:lang w:eastAsia="zh-TW"/>
        </w:rPr>
      </w:pPr>
    </w:p>
    <w:p w:rsidR="00561E74" w:rsidRDefault="00561E74" w:rsidP="00561E74">
      <w:pPr>
        <w:pStyle w:val="ListParagraph"/>
        <w:contextualSpacing w:val="0"/>
        <w:rPr>
          <w:b/>
          <w:bCs/>
          <w:sz w:val="24"/>
          <w:szCs w:val="24"/>
          <w:lang w:eastAsia="zh-TW"/>
        </w:rPr>
      </w:pPr>
    </w:p>
    <w:p w:rsidR="00565B4F" w:rsidRDefault="00117824" w:rsidP="0065678B">
      <w:pPr>
        <w:pStyle w:val="ListParagraph"/>
        <w:numPr>
          <w:ilvl w:val="0"/>
          <w:numId w:val="36"/>
        </w:numPr>
        <w:ind w:left="540" w:right="386" w:hanging="540"/>
        <w:contextualSpacing w:val="0"/>
        <w:rPr>
          <w:b/>
          <w:bCs/>
          <w:sz w:val="24"/>
          <w:szCs w:val="24"/>
          <w:lang w:eastAsia="zh-TW"/>
        </w:rPr>
      </w:pPr>
      <w:r w:rsidRPr="00117824">
        <w:rPr>
          <w:b/>
          <w:bCs/>
          <w:sz w:val="24"/>
          <w:szCs w:val="24"/>
          <w:lang w:eastAsia="zh-TW"/>
        </w:rPr>
        <w:t>Summary</w:t>
      </w:r>
    </w:p>
    <w:p w:rsidR="003901D1" w:rsidRPr="00565B4F" w:rsidRDefault="003901D1" w:rsidP="003901D1">
      <w:pPr>
        <w:pStyle w:val="ListParagraph"/>
        <w:ind w:right="386"/>
        <w:contextualSpacing w:val="0"/>
        <w:rPr>
          <w:b/>
          <w:bCs/>
          <w:sz w:val="24"/>
          <w:szCs w:val="24"/>
          <w:lang w:eastAsia="zh-TW"/>
        </w:rPr>
      </w:pPr>
    </w:p>
    <w:p w:rsidR="00CB1423" w:rsidRDefault="00565B4F" w:rsidP="00981A9D">
      <w:pPr>
        <w:spacing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There are increasing demands from various stakeholders on the business to take up the social responsible activities.  The topic of sustainable development and business ethics have drawn wide discussion from the community</w:t>
      </w:r>
      <w:r w:rsidR="007D6896">
        <w:rPr>
          <w:rFonts w:ascii="Times New Roman" w:hAnsi="Times New Roman"/>
          <w:bCs/>
          <w:sz w:val="24"/>
          <w:szCs w:val="24"/>
          <w:lang w:eastAsia="zh-TW"/>
        </w:rPr>
        <w:t xml:space="preserve"> in the past decades</w:t>
      </w:r>
      <w:r>
        <w:rPr>
          <w:rFonts w:ascii="Times New Roman" w:hAnsi="Times New Roman"/>
          <w:bCs/>
          <w:sz w:val="24"/>
          <w:szCs w:val="24"/>
          <w:lang w:eastAsia="zh-TW"/>
        </w:rPr>
        <w:t xml:space="preserve">.  </w:t>
      </w:r>
      <w:r w:rsidR="006B2E95">
        <w:rPr>
          <w:rFonts w:ascii="Times New Roman" w:hAnsi="Times New Roman"/>
          <w:bCs/>
          <w:sz w:val="24"/>
          <w:szCs w:val="24"/>
          <w:lang w:eastAsia="zh-TW"/>
        </w:rPr>
        <w:t>The business finds it</w:t>
      </w:r>
      <w:r w:rsidR="007D6896">
        <w:rPr>
          <w:rFonts w:ascii="Times New Roman" w:hAnsi="Times New Roman"/>
          <w:bCs/>
          <w:sz w:val="24"/>
          <w:szCs w:val="24"/>
          <w:lang w:eastAsia="zh-TW"/>
        </w:rPr>
        <w:t xml:space="preserve"> no longer acceptable </w:t>
      </w:r>
      <w:r w:rsidR="006B2E95">
        <w:rPr>
          <w:rFonts w:ascii="Times New Roman" w:hAnsi="Times New Roman"/>
          <w:bCs/>
          <w:sz w:val="24"/>
          <w:szCs w:val="24"/>
          <w:lang w:eastAsia="zh-TW"/>
        </w:rPr>
        <w:t>to</w:t>
      </w:r>
      <w:r w:rsidR="007D6896">
        <w:rPr>
          <w:rFonts w:ascii="Times New Roman" w:hAnsi="Times New Roman"/>
          <w:bCs/>
          <w:sz w:val="24"/>
          <w:szCs w:val="24"/>
          <w:lang w:eastAsia="zh-TW"/>
        </w:rPr>
        <w:t xml:space="preserve"> focus on the profits m</w:t>
      </w:r>
      <w:r w:rsidR="003901D1">
        <w:rPr>
          <w:rFonts w:ascii="Times New Roman" w:hAnsi="Times New Roman"/>
          <w:bCs/>
          <w:sz w:val="24"/>
          <w:szCs w:val="24"/>
          <w:lang w:eastAsia="zh-TW"/>
        </w:rPr>
        <w:t>aximisation in the short-term</w:t>
      </w:r>
      <w:r w:rsidR="00317557">
        <w:rPr>
          <w:rFonts w:ascii="Times New Roman" w:hAnsi="Times New Roman"/>
          <w:bCs/>
          <w:sz w:val="24"/>
          <w:szCs w:val="24"/>
          <w:lang w:eastAsia="zh-TW"/>
        </w:rPr>
        <w:t xml:space="preserve"> at the expense of societal demands</w:t>
      </w:r>
      <w:r w:rsidR="003901D1">
        <w:rPr>
          <w:rFonts w:ascii="Times New Roman" w:hAnsi="Times New Roman"/>
          <w:bCs/>
          <w:sz w:val="24"/>
          <w:szCs w:val="24"/>
          <w:lang w:eastAsia="zh-TW"/>
        </w:rPr>
        <w:t>.  The demands from the empl</w:t>
      </w:r>
      <w:r w:rsidR="00317557">
        <w:rPr>
          <w:rFonts w:ascii="Times New Roman" w:hAnsi="Times New Roman"/>
          <w:bCs/>
          <w:sz w:val="24"/>
          <w:szCs w:val="24"/>
          <w:lang w:eastAsia="zh-TW"/>
        </w:rPr>
        <w:t>oyees, customers and public in the areas of employee welfare, safety, human rights, climate and environment</w:t>
      </w:r>
      <w:r w:rsidR="003901D1">
        <w:rPr>
          <w:rFonts w:ascii="Times New Roman" w:hAnsi="Times New Roman"/>
          <w:bCs/>
          <w:sz w:val="24"/>
          <w:szCs w:val="24"/>
          <w:lang w:eastAsia="zh-TW"/>
        </w:rPr>
        <w:t xml:space="preserve"> need to be addressed.  However, to satisfy al</w:t>
      </w:r>
      <w:r w:rsidR="00971941">
        <w:rPr>
          <w:rFonts w:ascii="Times New Roman" w:hAnsi="Times New Roman"/>
          <w:bCs/>
          <w:sz w:val="24"/>
          <w:szCs w:val="24"/>
          <w:lang w:eastAsia="zh-TW"/>
        </w:rPr>
        <w:t>l these stakeholders demands is</w:t>
      </w:r>
      <w:r w:rsidR="003901D1">
        <w:rPr>
          <w:rFonts w:ascii="Times New Roman" w:hAnsi="Times New Roman"/>
          <w:bCs/>
          <w:sz w:val="24"/>
          <w:szCs w:val="24"/>
          <w:lang w:eastAsia="zh-TW"/>
        </w:rPr>
        <w:t xml:space="preserve"> costly</w:t>
      </w:r>
      <w:r w:rsidR="00971941">
        <w:rPr>
          <w:rFonts w:ascii="Times New Roman" w:hAnsi="Times New Roman"/>
          <w:bCs/>
          <w:sz w:val="24"/>
          <w:szCs w:val="24"/>
          <w:lang w:eastAsia="zh-TW"/>
        </w:rPr>
        <w:t xml:space="preserve"> and what are the relationship between SCR and financial performance</w:t>
      </w:r>
      <w:r w:rsidR="00A55D9B">
        <w:rPr>
          <w:rFonts w:ascii="Times New Roman" w:hAnsi="Times New Roman"/>
          <w:bCs/>
          <w:sz w:val="24"/>
          <w:szCs w:val="24"/>
          <w:lang w:eastAsia="zh-TW"/>
        </w:rPr>
        <w:t xml:space="preserve">.  The question </w:t>
      </w:r>
      <w:r w:rsidR="003901D1">
        <w:rPr>
          <w:rFonts w:ascii="Times New Roman" w:hAnsi="Times New Roman"/>
          <w:bCs/>
          <w:sz w:val="24"/>
          <w:szCs w:val="24"/>
          <w:lang w:eastAsia="zh-TW"/>
        </w:rPr>
        <w:t>is whether the business should be held</w:t>
      </w:r>
      <w:r w:rsidR="00A55D9B">
        <w:rPr>
          <w:rFonts w:ascii="Times New Roman" w:hAnsi="Times New Roman"/>
          <w:bCs/>
          <w:sz w:val="24"/>
          <w:szCs w:val="24"/>
          <w:lang w:eastAsia="zh-TW"/>
        </w:rPr>
        <w:t xml:space="preserve"> responsible </w:t>
      </w:r>
      <w:r w:rsidR="003901D1">
        <w:rPr>
          <w:rFonts w:ascii="Times New Roman" w:hAnsi="Times New Roman"/>
          <w:bCs/>
          <w:sz w:val="24"/>
          <w:szCs w:val="24"/>
          <w:lang w:eastAsia="zh-TW"/>
        </w:rPr>
        <w:t>to the societal demands and</w:t>
      </w:r>
      <w:r w:rsidR="00971941">
        <w:rPr>
          <w:rFonts w:ascii="Times New Roman" w:hAnsi="Times New Roman"/>
          <w:bCs/>
          <w:sz w:val="24"/>
          <w:szCs w:val="24"/>
          <w:lang w:eastAsia="zh-TW"/>
        </w:rPr>
        <w:t>,</w:t>
      </w:r>
      <w:r w:rsidR="003901D1">
        <w:rPr>
          <w:rFonts w:ascii="Times New Roman" w:hAnsi="Times New Roman"/>
          <w:bCs/>
          <w:sz w:val="24"/>
          <w:szCs w:val="24"/>
          <w:lang w:eastAsia="zh-TW"/>
        </w:rPr>
        <w:t xml:space="preserve"> if yes, the extent of responsibilities that the business </w:t>
      </w:r>
      <w:r w:rsidR="00971941">
        <w:rPr>
          <w:rFonts w:ascii="Times New Roman" w:hAnsi="Times New Roman"/>
          <w:bCs/>
          <w:sz w:val="24"/>
          <w:szCs w:val="24"/>
          <w:lang w:eastAsia="zh-TW"/>
        </w:rPr>
        <w:t>should take up.</w:t>
      </w:r>
      <w:r w:rsidR="00055B2F">
        <w:rPr>
          <w:rFonts w:ascii="Times New Roman" w:hAnsi="Times New Roman"/>
          <w:bCs/>
          <w:sz w:val="24"/>
          <w:szCs w:val="24"/>
          <w:lang w:eastAsia="zh-TW"/>
        </w:rPr>
        <w:t xml:space="preserve">  </w:t>
      </w:r>
      <w:r w:rsidR="00A55D9B">
        <w:rPr>
          <w:rFonts w:ascii="Times New Roman" w:hAnsi="Times New Roman"/>
          <w:bCs/>
          <w:sz w:val="24"/>
          <w:szCs w:val="24"/>
          <w:lang w:eastAsia="zh-TW"/>
        </w:rPr>
        <w:t xml:space="preserve">What are the costs and benefits for the business to take up social responsible </w:t>
      </w:r>
      <w:r w:rsidR="006324E1">
        <w:rPr>
          <w:rFonts w:ascii="Times New Roman" w:hAnsi="Times New Roman"/>
          <w:bCs/>
          <w:sz w:val="24"/>
          <w:szCs w:val="24"/>
          <w:lang w:eastAsia="zh-TW"/>
        </w:rPr>
        <w:t xml:space="preserve">activities?  </w:t>
      </w:r>
      <w:r w:rsidR="00055B2F">
        <w:rPr>
          <w:rFonts w:ascii="Times New Roman" w:hAnsi="Times New Roman"/>
          <w:bCs/>
          <w:sz w:val="24"/>
          <w:szCs w:val="24"/>
          <w:lang w:eastAsia="zh-TW"/>
        </w:rPr>
        <w:t>The first section of this</w:t>
      </w:r>
      <w:r w:rsidR="00971941">
        <w:rPr>
          <w:rFonts w:ascii="Times New Roman" w:hAnsi="Times New Roman"/>
          <w:bCs/>
          <w:sz w:val="24"/>
          <w:szCs w:val="24"/>
          <w:lang w:eastAsia="zh-TW"/>
        </w:rPr>
        <w:t xml:space="preserve"> </w:t>
      </w:r>
      <w:r w:rsidR="00317557">
        <w:rPr>
          <w:rFonts w:ascii="Times New Roman" w:hAnsi="Times New Roman"/>
          <w:bCs/>
          <w:sz w:val="24"/>
          <w:szCs w:val="24"/>
          <w:lang w:eastAsia="zh-TW"/>
        </w:rPr>
        <w:t xml:space="preserve">paper will perform literature review of previous 10 </w:t>
      </w:r>
      <w:r w:rsidR="00055B2F">
        <w:rPr>
          <w:rFonts w:ascii="Times New Roman" w:hAnsi="Times New Roman"/>
          <w:bCs/>
          <w:sz w:val="24"/>
          <w:szCs w:val="24"/>
          <w:lang w:eastAsia="zh-TW"/>
        </w:rPr>
        <w:t xml:space="preserve">research studies </w:t>
      </w:r>
      <w:r w:rsidR="00317557">
        <w:rPr>
          <w:rFonts w:ascii="Times New Roman" w:hAnsi="Times New Roman"/>
          <w:bCs/>
          <w:sz w:val="24"/>
          <w:szCs w:val="24"/>
          <w:lang w:eastAsia="zh-TW"/>
        </w:rPr>
        <w:t xml:space="preserve">on the relationship between SCR and financial </w:t>
      </w:r>
      <w:r w:rsidR="00055B2F">
        <w:rPr>
          <w:rFonts w:ascii="Times New Roman" w:hAnsi="Times New Roman"/>
          <w:bCs/>
          <w:sz w:val="24"/>
          <w:szCs w:val="24"/>
          <w:lang w:eastAsia="zh-TW"/>
        </w:rPr>
        <w:t xml:space="preserve">performance in the past decade.  The second section will comment the research study by Lin &amp; Dang 2015 on the methodology adopted in the </w:t>
      </w:r>
      <w:r w:rsidR="00CB1423">
        <w:rPr>
          <w:rFonts w:ascii="Times New Roman" w:hAnsi="Times New Roman"/>
          <w:bCs/>
          <w:sz w:val="24"/>
          <w:szCs w:val="24"/>
          <w:lang w:eastAsia="zh-TW"/>
        </w:rPr>
        <w:t>research study.</w:t>
      </w:r>
    </w:p>
    <w:p w:rsidR="00F64FDE" w:rsidRPr="00CB1423" w:rsidRDefault="00F64FDE" w:rsidP="00F64FDE">
      <w:pPr>
        <w:spacing w:line="360" w:lineRule="auto"/>
        <w:ind w:left="547" w:right="389"/>
        <w:rPr>
          <w:rFonts w:ascii="Times New Roman" w:hAnsi="Times New Roman"/>
          <w:bCs/>
          <w:sz w:val="24"/>
          <w:szCs w:val="24"/>
          <w:lang w:eastAsia="zh-TW"/>
        </w:rPr>
      </w:pPr>
    </w:p>
    <w:p w:rsidR="0069720F" w:rsidRDefault="00117824" w:rsidP="004D1953">
      <w:pPr>
        <w:pStyle w:val="ListParagraph"/>
        <w:numPr>
          <w:ilvl w:val="0"/>
          <w:numId w:val="36"/>
        </w:numPr>
        <w:spacing w:line="360" w:lineRule="auto"/>
        <w:ind w:left="547" w:right="389" w:hanging="547"/>
        <w:contextualSpacing w:val="0"/>
        <w:rPr>
          <w:b/>
          <w:bCs/>
          <w:sz w:val="24"/>
          <w:szCs w:val="24"/>
          <w:lang w:eastAsia="zh-TW"/>
        </w:rPr>
      </w:pPr>
      <w:r>
        <w:rPr>
          <w:b/>
          <w:bCs/>
          <w:sz w:val="24"/>
          <w:szCs w:val="24"/>
          <w:lang w:eastAsia="zh-TW"/>
        </w:rPr>
        <w:t>Research issues</w:t>
      </w:r>
    </w:p>
    <w:p w:rsidR="004D1953" w:rsidRPr="00F64FDE" w:rsidRDefault="004D1953" w:rsidP="004D1953">
      <w:pPr>
        <w:pStyle w:val="ListParagraph"/>
        <w:spacing w:line="360" w:lineRule="auto"/>
        <w:ind w:left="540" w:right="389"/>
        <w:contextualSpacing w:val="0"/>
        <w:rPr>
          <w:b/>
          <w:bCs/>
          <w:sz w:val="24"/>
          <w:szCs w:val="24"/>
          <w:lang w:eastAsia="zh-TW"/>
        </w:rPr>
      </w:pPr>
    </w:p>
    <w:p w:rsidR="001969F2" w:rsidRDefault="00A16E6D" w:rsidP="00981A9D">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Archie</w:t>
      </w:r>
      <w:r w:rsidR="00FA774F">
        <w:rPr>
          <w:rFonts w:ascii="Times New Roman" w:hAnsi="Times New Roman"/>
          <w:bCs/>
          <w:sz w:val="24"/>
          <w:szCs w:val="24"/>
          <w:lang w:eastAsia="zh-TW"/>
        </w:rPr>
        <w:t xml:space="preserve"> B </w:t>
      </w:r>
      <w:proofErr w:type="spellStart"/>
      <w:r w:rsidR="0069720F">
        <w:rPr>
          <w:rFonts w:ascii="Times New Roman" w:hAnsi="Times New Roman"/>
          <w:bCs/>
          <w:sz w:val="24"/>
          <w:szCs w:val="24"/>
          <w:lang w:eastAsia="zh-TW"/>
        </w:rPr>
        <w:t>Caroll’s</w:t>
      </w:r>
      <w:proofErr w:type="spellEnd"/>
      <w:r w:rsidR="0069720F">
        <w:rPr>
          <w:rFonts w:ascii="Times New Roman" w:hAnsi="Times New Roman"/>
          <w:bCs/>
          <w:sz w:val="24"/>
          <w:szCs w:val="24"/>
          <w:lang w:eastAsia="zh-TW"/>
        </w:rPr>
        <w:t xml:space="preserve"> </w:t>
      </w:r>
      <w:r w:rsidR="00145968">
        <w:rPr>
          <w:rFonts w:ascii="Times New Roman" w:hAnsi="Times New Roman"/>
          <w:bCs/>
          <w:sz w:val="24"/>
          <w:szCs w:val="24"/>
          <w:lang w:eastAsia="zh-TW"/>
        </w:rPr>
        <w:t xml:space="preserve">(1991) </w:t>
      </w:r>
      <w:r w:rsidR="007D098F">
        <w:rPr>
          <w:rFonts w:ascii="Times New Roman" w:hAnsi="Times New Roman"/>
          <w:bCs/>
          <w:sz w:val="24"/>
          <w:szCs w:val="24"/>
          <w:lang w:eastAsia="zh-TW"/>
        </w:rPr>
        <w:t xml:space="preserve">definition of </w:t>
      </w:r>
      <w:r w:rsidR="0069720F">
        <w:rPr>
          <w:rFonts w:ascii="Times New Roman" w:hAnsi="Times New Roman"/>
          <w:bCs/>
          <w:sz w:val="24"/>
          <w:szCs w:val="24"/>
          <w:lang w:eastAsia="zh-TW"/>
        </w:rPr>
        <w:t>Corporate Social Responsibility (“CSR”) has been widely used in the recent study</w:t>
      </w:r>
      <w:r w:rsidR="00FA774F">
        <w:rPr>
          <w:rFonts w:ascii="Times New Roman" w:hAnsi="Times New Roman"/>
          <w:bCs/>
          <w:sz w:val="24"/>
          <w:szCs w:val="24"/>
          <w:lang w:eastAsia="zh-TW"/>
        </w:rPr>
        <w:t xml:space="preserve"> on the subject</w:t>
      </w:r>
      <w:r w:rsidR="0069720F">
        <w:rPr>
          <w:rFonts w:ascii="Times New Roman" w:hAnsi="Times New Roman"/>
          <w:bCs/>
          <w:sz w:val="24"/>
          <w:szCs w:val="24"/>
          <w:lang w:eastAsia="zh-TW"/>
        </w:rPr>
        <w:t xml:space="preserve">.  CSR is </w:t>
      </w:r>
      <w:r w:rsidR="00145968">
        <w:rPr>
          <w:rFonts w:ascii="Times New Roman" w:hAnsi="Times New Roman"/>
          <w:bCs/>
          <w:sz w:val="24"/>
          <w:szCs w:val="24"/>
          <w:lang w:eastAsia="zh-TW"/>
        </w:rPr>
        <w:t>described</w:t>
      </w:r>
      <w:r w:rsidR="0069720F">
        <w:rPr>
          <w:rFonts w:ascii="Times New Roman" w:hAnsi="Times New Roman"/>
          <w:bCs/>
          <w:sz w:val="24"/>
          <w:szCs w:val="24"/>
          <w:lang w:eastAsia="zh-TW"/>
        </w:rPr>
        <w:t xml:space="preserve"> as a pyramid of responsibilities, namely economic, legal, ethical and philanthropic responsibilities.  </w:t>
      </w:r>
      <w:proofErr w:type="spellStart"/>
      <w:r w:rsidR="0069720F">
        <w:rPr>
          <w:rFonts w:ascii="Times New Roman" w:hAnsi="Times New Roman"/>
          <w:bCs/>
          <w:sz w:val="24"/>
          <w:szCs w:val="24"/>
          <w:lang w:eastAsia="zh-TW"/>
        </w:rPr>
        <w:t>Carolls</w:t>
      </w:r>
      <w:proofErr w:type="spellEnd"/>
      <w:r w:rsidR="00FA774F">
        <w:rPr>
          <w:rFonts w:ascii="Times New Roman" w:hAnsi="Times New Roman"/>
          <w:bCs/>
          <w:sz w:val="24"/>
          <w:szCs w:val="24"/>
          <w:lang w:eastAsia="zh-TW"/>
        </w:rPr>
        <w:t xml:space="preserve">’ </w:t>
      </w:r>
      <w:r w:rsidR="0069720F">
        <w:rPr>
          <w:rFonts w:ascii="Times New Roman" w:hAnsi="Times New Roman"/>
          <w:bCs/>
          <w:sz w:val="24"/>
          <w:szCs w:val="24"/>
          <w:lang w:eastAsia="zh-TW"/>
        </w:rPr>
        <w:t>definition of CSR has extended from the traditional economic and legal responsibilities to ethical and philanthropic responsibilities</w:t>
      </w:r>
      <w:r w:rsidR="00FA774F">
        <w:rPr>
          <w:rFonts w:ascii="Times New Roman" w:hAnsi="Times New Roman"/>
          <w:bCs/>
          <w:sz w:val="24"/>
          <w:szCs w:val="24"/>
          <w:lang w:eastAsia="zh-TW"/>
        </w:rPr>
        <w:t xml:space="preserve">.  This is </w:t>
      </w:r>
      <w:r w:rsidR="0069720F">
        <w:rPr>
          <w:rFonts w:ascii="Times New Roman" w:hAnsi="Times New Roman"/>
          <w:bCs/>
          <w:sz w:val="24"/>
          <w:szCs w:val="24"/>
          <w:lang w:eastAsia="zh-TW"/>
        </w:rPr>
        <w:t>in response to the increasing concerns</w:t>
      </w:r>
      <w:r w:rsidR="00FA774F">
        <w:rPr>
          <w:rFonts w:ascii="Times New Roman" w:hAnsi="Times New Roman"/>
          <w:bCs/>
          <w:sz w:val="24"/>
          <w:szCs w:val="24"/>
          <w:lang w:eastAsia="zh-TW"/>
        </w:rPr>
        <w:t xml:space="preserve"> from the community</w:t>
      </w:r>
      <w:r w:rsidR="0069720F">
        <w:rPr>
          <w:rFonts w:ascii="Times New Roman" w:hAnsi="Times New Roman"/>
          <w:bCs/>
          <w:sz w:val="24"/>
          <w:szCs w:val="24"/>
          <w:lang w:eastAsia="zh-TW"/>
        </w:rPr>
        <w:t xml:space="preserve"> on the ethical issues in business</w:t>
      </w:r>
      <w:r w:rsidR="00145968">
        <w:rPr>
          <w:rFonts w:ascii="Times New Roman" w:hAnsi="Times New Roman"/>
          <w:bCs/>
          <w:sz w:val="24"/>
          <w:szCs w:val="24"/>
          <w:lang w:eastAsia="zh-TW"/>
        </w:rPr>
        <w:t xml:space="preserve"> (Wikipedia, 2018)</w:t>
      </w:r>
      <w:r w:rsidR="0069720F">
        <w:rPr>
          <w:rFonts w:ascii="Times New Roman" w:hAnsi="Times New Roman"/>
          <w:bCs/>
          <w:sz w:val="24"/>
          <w:szCs w:val="24"/>
          <w:lang w:eastAsia="zh-TW"/>
        </w:rPr>
        <w:t xml:space="preserve">.  </w:t>
      </w:r>
    </w:p>
    <w:p w:rsidR="00F7002B" w:rsidRDefault="00FA774F" w:rsidP="00981A9D">
      <w:pPr>
        <w:adjustRightInd w:val="0"/>
        <w:snapToGrid w:val="0"/>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There is no consensus on what constitute corporate social responsibilities.  The issues are complex across nations and culture.  Recent</w:t>
      </w:r>
      <w:r w:rsidR="0084579E">
        <w:rPr>
          <w:rFonts w:ascii="Times New Roman" w:hAnsi="Times New Roman"/>
          <w:bCs/>
          <w:sz w:val="24"/>
          <w:szCs w:val="24"/>
          <w:lang w:eastAsia="zh-TW"/>
        </w:rPr>
        <w:t xml:space="preserve"> developments in modern economy</w:t>
      </w:r>
      <w:r w:rsidR="001969F2">
        <w:rPr>
          <w:rFonts w:ascii="Times New Roman" w:hAnsi="Times New Roman"/>
          <w:bCs/>
          <w:sz w:val="24"/>
          <w:szCs w:val="24"/>
          <w:lang w:eastAsia="zh-TW"/>
        </w:rPr>
        <w:t xml:space="preserve"> </w:t>
      </w:r>
      <w:r w:rsidR="00F7002B">
        <w:rPr>
          <w:rFonts w:ascii="Times New Roman" w:hAnsi="Times New Roman"/>
          <w:bCs/>
          <w:sz w:val="24"/>
          <w:szCs w:val="24"/>
          <w:lang w:eastAsia="zh-TW"/>
        </w:rPr>
        <w:t xml:space="preserve">has </w:t>
      </w:r>
      <w:r>
        <w:rPr>
          <w:rFonts w:ascii="Times New Roman" w:hAnsi="Times New Roman"/>
          <w:bCs/>
          <w:sz w:val="24"/>
          <w:szCs w:val="24"/>
          <w:lang w:eastAsia="zh-TW"/>
        </w:rPr>
        <w:t>caused</w:t>
      </w:r>
      <w:r w:rsidR="00EC165B">
        <w:rPr>
          <w:rFonts w:ascii="Times New Roman" w:hAnsi="Times New Roman"/>
          <w:bCs/>
          <w:sz w:val="24"/>
          <w:szCs w:val="24"/>
          <w:lang w:eastAsia="zh-TW"/>
        </w:rPr>
        <w:t xml:space="preserve"> the</w:t>
      </w:r>
      <w:r w:rsidR="001969F2">
        <w:rPr>
          <w:rFonts w:ascii="Times New Roman" w:hAnsi="Times New Roman"/>
          <w:bCs/>
          <w:sz w:val="24"/>
          <w:szCs w:val="24"/>
          <w:lang w:eastAsia="zh-TW"/>
        </w:rPr>
        <w:t xml:space="preserve"> corporate</w:t>
      </w:r>
      <w:r w:rsidR="00F7002B">
        <w:rPr>
          <w:rFonts w:ascii="Times New Roman" w:hAnsi="Times New Roman"/>
          <w:bCs/>
          <w:sz w:val="24"/>
          <w:szCs w:val="24"/>
          <w:lang w:eastAsia="zh-TW"/>
        </w:rPr>
        <w:t>s to shift</w:t>
      </w:r>
      <w:r w:rsidR="00EC165B">
        <w:rPr>
          <w:rFonts w:ascii="Times New Roman" w:hAnsi="Times New Roman"/>
          <w:bCs/>
          <w:sz w:val="24"/>
          <w:szCs w:val="24"/>
          <w:lang w:eastAsia="zh-TW"/>
        </w:rPr>
        <w:t xml:space="preserve"> </w:t>
      </w:r>
      <w:r w:rsidR="00F7002B">
        <w:rPr>
          <w:rFonts w:ascii="Times New Roman" w:hAnsi="Times New Roman"/>
          <w:bCs/>
          <w:sz w:val="24"/>
          <w:szCs w:val="24"/>
          <w:lang w:eastAsia="zh-TW"/>
        </w:rPr>
        <w:t>the</w:t>
      </w:r>
      <w:r w:rsidR="008752E8">
        <w:rPr>
          <w:rFonts w:ascii="Times New Roman" w:hAnsi="Times New Roman"/>
          <w:bCs/>
          <w:sz w:val="24"/>
          <w:szCs w:val="24"/>
          <w:lang w:eastAsia="zh-TW"/>
        </w:rPr>
        <w:t>ir</w:t>
      </w:r>
      <w:r w:rsidR="00F7002B">
        <w:rPr>
          <w:rFonts w:ascii="Times New Roman" w:hAnsi="Times New Roman"/>
          <w:bCs/>
          <w:sz w:val="24"/>
          <w:szCs w:val="24"/>
          <w:lang w:eastAsia="zh-TW"/>
        </w:rPr>
        <w:t xml:space="preserve"> attention </w:t>
      </w:r>
      <w:r w:rsidR="001969F2">
        <w:rPr>
          <w:rFonts w:ascii="Times New Roman" w:hAnsi="Times New Roman"/>
          <w:bCs/>
          <w:sz w:val="24"/>
          <w:szCs w:val="24"/>
          <w:lang w:eastAsia="zh-TW"/>
        </w:rPr>
        <w:t xml:space="preserve">from a merely financial aspect to </w:t>
      </w:r>
      <w:r w:rsidR="00EC165B">
        <w:rPr>
          <w:rFonts w:ascii="Times New Roman" w:hAnsi="Times New Roman"/>
          <w:bCs/>
          <w:sz w:val="24"/>
          <w:szCs w:val="24"/>
          <w:lang w:eastAsia="zh-TW"/>
        </w:rPr>
        <w:t xml:space="preserve">a wider </w:t>
      </w:r>
      <w:r w:rsidR="0084579E">
        <w:rPr>
          <w:rFonts w:ascii="Times New Roman" w:hAnsi="Times New Roman"/>
          <w:bCs/>
          <w:sz w:val="24"/>
          <w:szCs w:val="24"/>
          <w:lang w:eastAsia="zh-TW"/>
        </w:rPr>
        <w:t>perspective</w:t>
      </w:r>
      <w:r w:rsidR="00EC165B">
        <w:rPr>
          <w:rFonts w:ascii="Times New Roman" w:hAnsi="Times New Roman"/>
          <w:bCs/>
          <w:sz w:val="24"/>
          <w:szCs w:val="24"/>
          <w:lang w:eastAsia="zh-TW"/>
        </w:rPr>
        <w:t xml:space="preserve"> on </w:t>
      </w:r>
      <w:r w:rsidR="001969F2">
        <w:rPr>
          <w:rFonts w:ascii="Times New Roman" w:hAnsi="Times New Roman"/>
          <w:bCs/>
          <w:sz w:val="24"/>
          <w:szCs w:val="24"/>
          <w:lang w:eastAsia="zh-TW"/>
        </w:rPr>
        <w:t xml:space="preserve">legal, social and moral aspects.  </w:t>
      </w:r>
      <w:r w:rsidR="006B3AE3">
        <w:rPr>
          <w:rFonts w:ascii="Times New Roman" w:hAnsi="Times New Roman"/>
          <w:bCs/>
          <w:sz w:val="24"/>
          <w:szCs w:val="24"/>
          <w:lang w:eastAsia="zh-TW"/>
        </w:rPr>
        <w:t>Customer and investor demands are increasing and t</w:t>
      </w:r>
      <w:r w:rsidR="003F2E17">
        <w:rPr>
          <w:rFonts w:ascii="Times New Roman" w:hAnsi="Times New Roman"/>
          <w:bCs/>
          <w:sz w:val="24"/>
          <w:szCs w:val="24"/>
          <w:lang w:eastAsia="zh-TW"/>
        </w:rPr>
        <w:t>here are higher expectations on</w:t>
      </w:r>
      <w:r w:rsidR="006B3AE3">
        <w:rPr>
          <w:rFonts w:ascii="Times New Roman" w:hAnsi="Times New Roman"/>
          <w:bCs/>
          <w:sz w:val="24"/>
          <w:szCs w:val="24"/>
          <w:lang w:eastAsia="zh-TW"/>
        </w:rPr>
        <w:t xml:space="preserve"> corporates to </w:t>
      </w:r>
      <w:r w:rsidR="00EC165B">
        <w:rPr>
          <w:rFonts w:ascii="Times New Roman" w:hAnsi="Times New Roman"/>
          <w:bCs/>
          <w:sz w:val="24"/>
          <w:szCs w:val="24"/>
          <w:lang w:eastAsia="zh-TW"/>
        </w:rPr>
        <w:t xml:space="preserve">be </w:t>
      </w:r>
      <w:r w:rsidR="006B3AE3">
        <w:rPr>
          <w:rFonts w:ascii="Times New Roman" w:hAnsi="Times New Roman"/>
          <w:bCs/>
          <w:sz w:val="24"/>
          <w:szCs w:val="24"/>
          <w:lang w:eastAsia="zh-TW"/>
        </w:rPr>
        <w:t xml:space="preserve">held responsible </w:t>
      </w:r>
      <w:r>
        <w:rPr>
          <w:rFonts w:ascii="Times New Roman" w:hAnsi="Times New Roman"/>
          <w:bCs/>
          <w:sz w:val="24"/>
          <w:szCs w:val="24"/>
          <w:lang w:eastAsia="zh-TW"/>
        </w:rPr>
        <w:t xml:space="preserve">for the social performance.  </w:t>
      </w:r>
      <w:r w:rsidR="00061DF1">
        <w:rPr>
          <w:rFonts w:ascii="Times New Roman" w:hAnsi="Times New Roman"/>
          <w:bCs/>
          <w:sz w:val="24"/>
          <w:szCs w:val="24"/>
          <w:lang w:eastAsia="zh-TW"/>
        </w:rPr>
        <w:t xml:space="preserve">There are more concerns </w:t>
      </w:r>
      <w:r w:rsidR="00F7002B">
        <w:rPr>
          <w:rFonts w:ascii="Times New Roman" w:hAnsi="Times New Roman"/>
          <w:bCs/>
          <w:sz w:val="24"/>
          <w:szCs w:val="24"/>
          <w:lang w:eastAsia="zh-TW"/>
        </w:rPr>
        <w:t>on world climates,</w:t>
      </w:r>
      <w:r w:rsidR="00061DF1">
        <w:rPr>
          <w:rFonts w:ascii="Times New Roman" w:hAnsi="Times New Roman"/>
          <w:bCs/>
          <w:sz w:val="24"/>
          <w:szCs w:val="24"/>
          <w:lang w:eastAsia="zh-TW"/>
        </w:rPr>
        <w:t xml:space="preserve"> </w:t>
      </w:r>
      <w:r w:rsidR="008752E8">
        <w:rPr>
          <w:rFonts w:ascii="Times New Roman" w:hAnsi="Times New Roman"/>
          <w:bCs/>
          <w:sz w:val="24"/>
          <w:szCs w:val="24"/>
          <w:lang w:eastAsia="zh-TW"/>
        </w:rPr>
        <w:t xml:space="preserve">pollutions, </w:t>
      </w:r>
      <w:r w:rsidR="00061DF1">
        <w:rPr>
          <w:rFonts w:ascii="Times New Roman" w:hAnsi="Times New Roman"/>
          <w:bCs/>
          <w:sz w:val="24"/>
          <w:szCs w:val="24"/>
          <w:lang w:eastAsia="zh-TW"/>
        </w:rPr>
        <w:t xml:space="preserve">environments and human rights </w:t>
      </w:r>
      <w:r w:rsidR="00081E41">
        <w:rPr>
          <w:rFonts w:ascii="Times New Roman" w:hAnsi="Times New Roman"/>
          <w:bCs/>
          <w:sz w:val="24"/>
          <w:szCs w:val="24"/>
          <w:lang w:eastAsia="zh-TW"/>
        </w:rPr>
        <w:t xml:space="preserve">from the green societies and employee organisations.  </w:t>
      </w:r>
      <w:r w:rsidR="001969F2">
        <w:rPr>
          <w:rFonts w:ascii="Times New Roman" w:hAnsi="Times New Roman"/>
          <w:bCs/>
          <w:sz w:val="24"/>
          <w:szCs w:val="24"/>
          <w:lang w:eastAsia="zh-TW"/>
        </w:rPr>
        <w:t xml:space="preserve">According to the World Business Council for Sustainable Development, CSR is the continuing commitment by business to behave ethically and contribute to the economic </w:t>
      </w:r>
      <w:r w:rsidR="001969F2">
        <w:rPr>
          <w:rFonts w:ascii="Times New Roman" w:hAnsi="Times New Roman"/>
          <w:bCs/>
          <w:sz w:val="24"/>
          <w:szCs w:val="24"/>
          <w:lang w:eastAsia="zh-TW"/>
        </w:rPr>
        <w:lastRenderedPageBreak/>
        <w:t>development, while improving the quality of life of the workforce and their families as of the local community at large</w:t>
      </w:r>
      <w:r>
        <w:rPr>
          <w:rFonts w:ascii="Times New Roman" w:hAnsi="Times New Roman"/>
          <w:bCs/>
          <w:sz w:val="24"/>
          <w:szCs w:val="24"/>
          <w:lang w:eastAsia="zh-TW"/>
        </w:rPr>
        <w:t xml:space="preserve"> (Van, 2008)</w:t>
      </w:r>
      <w:r w:rsidR="004D1953">
        <w:rPr>
          <w:rFonts w:ascii="Times New Roman" w:hAnsi="Times New Roman"/>
          <w:bCs/>
          <w:sz w:val="24"/>
          <w:szCs w:val="24"/>
          <w:lang w:eastAsia="zh-TW"/>
        </w:rPr>
        <w:t>.</w:t>
      </w:r>
    </w:p>
    <w:p w:rsidR="001003FC" w:rsidRDefault="008752E8"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s</w:t>
      </w:r>
      <w:r w:rsidR="004446C8">
        <w:rPr>
          <w:rFonts w:ascii="Times New Roman" w:hAnsi="Times New Roman"/>
          <w:bCs/>
          <w:sz w:val="24"/>
          <w:szCs w:val="24"/>
          <w:lang w:eastAsia="zh-TW"/>
        </w:rPr>
        <w:t>ocial performance may be good for society, but is CSR likely to pay off</w:t>
      </w:r>
      <w:r>
        <w:rPr>
          <w:rFonts w:ascii="Times New Roman" w:hAnsi="Times New Roman"/>
          <w:bCs/>
          <w:sz w:val="24"/>
          <w:szCs w:val="24"/>
          <w:lang w:eastAsia="zh-TW"/>
        </w:rPr>
        <w:t xml:space="preserve"> to the business</w:t>
      </w:r>
      <w:r w:rsidR="004446C8">
        <w:rPr>
          <w:rFonts w:ascii="Times New Roman" w:hAnsi="Times New Roman"/>
          <w:bCs/>
          <w:sz w:val="24"/>
          <w:szCs w:val="24"/>
          <w:lang w:eastAsia="zh-TW"/>
        </w:rPr>
        <w:t>?</w:t>
      </w:r>
      <w:r w:rsidR="003F2E17">
        <w:rPr>
          <w:rFonts w:ascii="Times New Roman" w:hAnsi="Times New Roman"/>
          <w:bCs/>
          <w:sz w:val="24"/>
          <w:szCs w:val="24"/>
          <w:lang w:eastAsia="zh-TW"/>
        </w:rPr>
        <w:t xml:space="preserve">  </w:t>
      </w:r>
      <w:r w:rsidR="006325E1">
        <w:rPr>
          <w:rFonts w:ascii="Times New Roman" w:hAnsi="Times New Roman"/>
          <w:bCs/>
          <w:sz w:val="24"/>
          <w:szCs w:val="24"/>
          <w:lang w:eastAsia="zh-TW"/>
        </w:rPr>
        <w:t xml:space="preserve">Are there theories and empirical studies </w:t>
      </w:r>
      <w:r w:rsidR="001003FC">
        <w:rPr>
          <w:rFonts w:ascii="Times New Roman" w:hAnsi="Times New Roman"/>
          <w:bCs/>
          <w:sz w:val="24"/>
          <w:szCs w:val="24"/>
          <w:lang w:eastAsia="zh-TW"/>
        </w:rPr>
        <w:t xml:space="preserve">to support </w:t>
      </w:r>
      <w:r w:rsidR="006325E1">
        <w:rPr>
          <w:rFonts w:ascii="Times New Roman" w:hAnsi="Times New Roman"/>
          <w:bCs/>
          <w:sz w:val="24"/>
          <w:szCs w:val="24"/>
          <w:lang w:eastAsia="zh-TW"/>
        </w:rPr>
        <w:t>that t</w:t>
      </w:r>
      <w:r w:rsidR="001003FC">
        <w:rPr>
          <w:rFonts w:ascii="Times New Roman" w:hAnsi="Times New Roman"/>
          <w:bCs/>
          <w:sz w:val="24"/>
          <w:szCs w:val="24"/>
          <w:lang w:eastAsia="zh-TW"/>
        </w:rPr>
        <w:t xml:space="preserve">he payoff for CSR activities </w:t>
      </w:r>
      <w:r w:rsidR="00652462">
        <w:rPr>
          <w:rFonts w:ascii="Times New Roman" w:hAnsi="Times New Roman"/>
          <w:bCs/>
          <w:sz w:val="24"/>
          <w:szCs w:val="24"/>
          <w:lang w:eastAsia="zh-TW"/>
        </w:rPr>
        <w:t xml:space="preserve">in financial terms </w:t>
      </w:r>
      <w:r w:rsidR="006325E1">
        <w:rPr>
          <w:rFonts w:ascii="Times New Roman" w:hAnsi="Times New Roman"/>
          <w:bCs/>
          <w:sz w:val="24"/>
          <w:szCs w:val="24"/>
          <w:lang w:eastAsia="zh-TW"/>
        </w:rPr>
        <w:t xml:space="preserve">is </w:t>
      </w:r>
      <w:r w:rsidR="001003FC">
        <w:rPr>
          <w:rFonts w:ascii="Times New Roman" w:hAnsi="Times New Roman"/>
          <w:bCs/>
          <w:sz w:val="24"/>
          <w:szCs w:val="24"/>
          <w:lang w:eastAsia="zh-TW"/>
        </w:rPr>
        <w:t>guaranteed?</w:t>
      </w:r>
      <w:r w:rsidR="00321568">
        <w:rPr>
          <w:rFonts w:ascii="Times New Roman" w:hAnsi="Times New Roman"/>
          <w:bCs/>
          <w:sz w:val="24"/>
          <w:szCs w:val="24"/>
          <w:lang w:eastAsia="zh-TW"/>
        </w:rPr>
        <w:t xml:space="preserve">  </w:t>
      </w:r>
      <w:proofErr w:type="spellStart"/>
      <w:r w:rsidR="001003FC">
        <w:rPr>
          <w:rFonts w:ascii="Times New Roman" w:hAnsi="Times New Roman"/>
          <w:bCs/>
          <w:sz w:val="24"/>
          <w:szCs w:val="24"/>
          <w:lang w:eastAsia="zh-TW"/>
        </w:rPr>
        <w:t>Caroll</w:t>
      </w:r>
      <w:proofErr w:type="spellEnd"/>
      <w:r w:rsidR="001003FC">
        <w:rPr>
          <w:rFonts w:ascii="Times New Roman" w:hAnsi="Times New Roman"/>
          <w:bCs/>
          <w:sz w:val="24"/>
          <w:szCs w:val="24"/>
          <w:lang w:eastAsia="zh-TW"/>
        </w:rPr>
        <w:t xml:space="preserve"> stated that the social responsibilities of business include the economic, legal, ethical and other expectations that society has of organisations at a given point of time.  Bu</w:t>
      </w:r>
      <w:r w:rsidR="00321568">
        <w:rPr>
          <w:rFonts w:ascii="Times New Roman" w:hAnsi="Times New Roman"/>
          <w:bCs/>
          <w:sz w:val="24"/>
          <w:szCs w:val="24"/>
          <w:lang w:eastAsia="zh-TW"/>
        </w:rPr>
        <w:t xml:space="preserve">t </w:t>
      </w:r>
      <w:r w:rsidR="001003FC">
        <w:rPr>
          <w:rFonts w:ascii="Times New Roman" w:hAnsi="Times New Roman"/>
          <w:bCs/>
          <w:sz w:val="24"/>
          <w:szCs w:val="24"/>
          <w:lang w:eastAsia="zh-TW"/>
        </w:rPr>
        <w:t xml:space="preserve">it </w:t>
      </w:r>
      <w:r w:rsidR="00321568">
        <w:rPr>
          <w:rFonts w:ascii="Times New Roman" w:hAnsi="Times New Roman"/>
          <w:bCs/>
          <w:sz w:val="24"/>
          <w:szCs w:val="24"/>
          <w:lang w:eastAsia="zh-TW"/>
        </w:rPr>
        <w:t xml:space="preserve">seems </w:t>
      </w:r>
      <w:r w:rsidR="001003FC">
        <w:rPr>
          <w:rFonts w:ascii="Times New Roman" w:hAnsi="Times New Roman"/>
          <w:bCs/>
          <w:sz w:val="24"/>
          <w:szCs w:val="24"/>
          <w:lang w:eastAsia="zh-TW"/>
        </w:rPr>
        <w:t xml:space="preserve">to business managers </w:t>
      </w:r>
      <w:r w:rsidR="00321568">
        <w:rPr>
          <w:rFonts w:ascii="Times New Roman" w:hAnsi="Times New Roman"/>
          <w:bCs/>
          <w:sz w:val="24"/>
          <w:szCs w:val="24"/>
          <w:lang w:eastAsia="zh-TW"/>
        </w:rPr>
        <w:t>that the</w:t>
      </w:r>
      <w:r>
        <w:rPr>
          <w:rFonts w:ascii="Times New Roman" w:hAnsi="Times New Roman"/>
          <w:bCs/>
          <w:sz w:val="24"/>
          <w:szCs w:val="24"/>
          <w:lang w:eastAsia="zh-TW"/>
        </w:rPr>
        <w:t>se</w:t>
      </w:r>
      <w:r w:rsidR="00321568">
        <w:rPr>
          <w:rFonts w:ascii="Times New Roman" w:hAnsi="Times New Roman"/>
          <w:bCs/>
          <w:sz w:val="24"/>
          <w:szCs w:val="24"/>
          <w:lang w:eastAsia="zh-TW"/>
        </w:rPr>
        <w:t xml:space="preserve"> moral and ethical behaviour</w:t>
      </w:r>
      <w:r w:rsidR="001003FC">
        <w:rPr>
          <w:rFonts w:ascii="Times New Roman" w:hAnsi="Times New Roman"/>
          <w:bCs/>
          <w:sz w:val="24"/>
          <w:szCs w:val="24"/>
          <w:lang w:eastAsia="zh-TW"/>
        </w:rPr>
        <w:t>s of organisations are</w:t>
      </w:r>
      <w:r w:rsidR="00321568">
        <w:rPr>
          <w:rFonts w:ascii="Times New Roman" w:hAnsi="Times New Roman"/>
          <w:bCs/>
          <w:sz w:val="24"/>
          <w:szCs w:val="24"/>
          <w:lang w:eastAsia="zh-TW"/>
        </w:rPr>
        <w:t xml:space="preserve"> not financially and economically beneficial.  </w:t>
      </w:r>
    </w:p>
    <w:p w:rsidR="0029235C" w:rsidRDefault="0029235C" w:rsidP="00981A9D">
      <w:pPr>
        <w:adjustRightInd w:val="0"/>
        <w:snapToGrid w:val="0"/>
        <w:spacing w:after="0" w:line="360" w:lineRule="auto"/>
        <w:ind w:left="547" w:right="389"/>
        <w:jc w:val="both"/>
        <w:rPr>
          <w:rFonts w:ascii="Times New Roman" w:hAnsi="Times New Roman"/>
          <w:bCs/>
          <w:sz w:val="24"/>
          <w:szCs w:val="24"/>
          <w:lang w:eastAsia="zh-TW"/>
        </w:rPr>
      </w:pPr>
    </w:p>
    <w:p w:rsidR="00652462" w:rsidRDefault="009C1D58"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 </w:t>
      </w:r>
      <w:r w:rsidR="00251B02">
        <w:rPr>
          <w:rFonts w:ascii="Times New Roman" w:hAnsi="Times New Roman"/>
          <w:bCs/>
          <w:sz w:val="24"/>
          <w:szCs w:val="24"/>
          <w:lang w:eastAsia="zh-TW"/>
        </w:rPr>
        <w:t xml:space="preserve">research work on the relationship between CSR and firm financial performance is </w:t>
      </w:r>
      <w:r w:rsidR="001003FC">
        <w:rPr>
          <w:rFonts w:ascii="Times New Roman" w:hAnsi="Times New Roman"/>
          <w:bCs/>
          <w:sz w:val="24"/>
          <w:szCs w:val="24"/>
          <w:lang w:eastAsia="zh-TW"/>
        </w:rPr>
        <w:t>complicated</w:t>
      </w:r>
      <w:r w:rsidR="00251B02">
        <w:rPr>
          <w:rFonts w:ascii="Times New Roman" w:hAnsi="Times New Roman"/>
          <w:bCs/>
          <w:sz w:val="24"/>
          <w:szCs w:val="24"/>
          <w:lang w:eastAsia="zh-TW"/>
        </w:rPr>
        <w:t xml:space="preserve">.  </w:t>
      </w:r>
      <w:r w:rsidR="00652462">
        <w:rPr>
          <w:rFonts w:ascii="Times New Roman" w:hAnsi="Times New Roman"/>
          <w:bCs/>
          <w:sz w:val="24"/>
          <w:szCs w:val="24"/>
          <w:lang w:eastAsia="zh-TW"/>
        </w:rPr>
        <w:t xml:space="preserve">There is no consensus on the measurements of CSR and financial performance.  </w:t>
      </w:r>
    </w:p>
    <w:p w:rsidR="00403624" w:rsidRDefault="00403624"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A</w:t>
      </w:r>
      <w:r w:rsidR="00B02029">
        <w:rPr>
          <w:rFonts w:ascii="Times New Roman" w:hAnsi="Times New Roman"/>
          <w:bCs/>
          <w:sz w:val="24"/>
          <w:szCs w:val="24"/>
          <w:lang w:eastAsia="zh-TW"/>
        </w:rPr>
        <w:t xml:space="preserve"> </w:t>
      </w:r>
      <w:r w:rsidR="004C3EE9">
        <w:rPr>
          <w:rFonts w:ascii="Times New Roman" w:hAnsi="Times New Roman"/>
          <w:bCs/>
          <w:sz w:val="24"/>
          <w:szCs w:val="24"/>
          <w:lang w:eastAsia="zh-TW"/>
        </w:rPr>
        <w:t xml:space="preserve">wide spectrum of research issues </w:t>
      </w:r>
      <w:r w:rsidR="006964C7">
        <w:rPr>
          <w:rFonts w:ascii="Times New Roman" w:hAnsi="Times New Roman"/>
          <w:bCs/>
          <w:sz w:val="24"/>
          <w:szCs w:val="24"/>
          <w:lang w:eastAsia="zh-TW"/>
        </w:rPr>
        <w:t>on CSR have</w:t>
      </w:r>
      <w:r w:rsidR="00B02029">
        <w:rPr>
          <w:rFonts w:ascii="Times New Roman" w:hAnsi="Times New Roman"/>
          <w:bCs/>
          <w:sz w:val="24"/>
          <w:szCs w:val="24"/>
          <w:lang w:eastAsia="zh-TW"/>
        </w:rPr>
        <w:t xml:space="preserve"> be</w:t>
      </w:r>
      <w:r w:rsidR="0029235C">
        <w:rPr>
          <w:rFonts w:ascii="Times New Roman" w:hAnsi="Times New Roman"/>
          <w:bCs/>
          <w:sz w:val="24"/>
          <w:szCs w:val="24"/>
          <w:lang w:eastAsia="zh-TW"/>
        </w:rPr>
        <w:t>en</w:t>
      </w:r>
      <w:r w:rsidR="00B02029">
        <w:rPr>
          <w:rFonts w:ascii="Times New Roman" w:hAnsi="Times New Roman"/>
          <w:bCs/>
          <w:sz w:val="24"/>
          <w:szCs w:val="24"/>
          <w:lang w:eastAsia="zh-TW"/>
        </w:rPr>
        <w:t xml:space="preserve"> addressed</w:t>
      </w:r>
      <w:r w:rsidR="006964C7">
        <w:rPr>
          <w:rFonts w:ascii="Times New Roman" w:hAnsi="Times New Roman"/>
          <w:bCs/>
          <w:sz w:val="24"/>
          <w:szCs w:val="24"/>
          <w:lang w:eastAsia="zh-TW"/>
        </w:rPr>
        <w:t xml:space="preserve"> in the past</w:t>
      </w:r>
      <w:r w:rsidR="00B02029">
        <w:rPr>
          <w:rFonts w:ascii="Times New Roman" w:hAnsi="Times New Roman"/>
          <w:bCs/>
          <w:sz w:val="24"/>
          <w:szCs w:val="24"/>
          <w:lang w:eastAsia="zh-TW"/>
        </w:rPr>
        <w:t xml:space="preserve">.  </w:t>
      </w:r>
      <w:r w:rsidR="006964C7">
        <w:rPr>
          <w:rFonts w:ascii="Times New Roman" w:hAnsi="Times New Roman"/>
          <w:bCs/>
          <w:sz w:val="24"/>
          <w:szCs w:val="24"/>
          <w:lang w:eastAsia="zh-TW"/>
        </w:rPr>
        <w:t xml:space="preserve">However, the </w:t>
      </w:r>
      <w:r w:rsidR="00D86482">
        <w:rPr>
          <w:rFonts w:ascii="Times New Roman" w:hAnsi="Times New Roman"/>
          <w:bCs/>
          <w:sz w:val="24"/>
          <w:szCs w:val="24"/>
          <w:lang w:eastAsia="zh-TW"/>
        </w:rPr>
        <w:t xml:space="preserve">research </w:t>
      </w:r>
      <w:r w:rsidR="006964C7">
        <w:rPr>
          <w:rFonts w:ascii="Times New Roman" w:hAnsi="Times New Roman"/>
          <w:bCs/>
          <w:sz w:val="24"/>
          <w:szCs w:val="24"/>
          <w:lang w:eastAsia="zh-TW"/>
        </w:rPr>
        <w:t>matter is rela</w:t>
      </w:r>
      <w:r w:rsidR="00D86482">
        <w:rPr>
          <w:rFonts w:ascii="Times New Roman" w:hAnsi="Times New Roman"/>
          <w:bCs/>
          <w:sz w:val="24"/>
          <w:szCs w:val="24"/>
          <w:lang w:eastAsia="zh-TW"/>
        </w:rPr>
        <w:t xml:space="preserve">tively new in the academic study.  </w:t>
      </w:r>
      <w:r>
        <w:rPr>
          <w:rFonts w:ascii="Times New Roman" w:hAnsi="Times New Roman"/>
          <w:bCs/>
          <w:sz w:val="24"/>
          <w:szCs w:val="24"/>
          <w:lang w:eastAsia="zh-TW"/>
        </w:rPr>
        <w:t xml:space="preserve">The development in </w:t>
      </w:r>
      <w:r w:rsidR="00D86482">
        <w:rPr>
          <w:rFonts w:ascii="Times New Roman" w:hAnsi="Times New Roman"/>
          <w:bCs/>
          <w:sz w:val="24"/>
          <w:szCs w:val="24"/>
          <w:lang w:eastAsia="zh-TW"/>
        </w:rPr>
        <w:t xml:space="preserve">the </w:t>
      </w:r>
      <w:r>
        <w:rPr>
          <w:rFonts w:ascii="Times New Roman" w:hAnsi="Times New Roman"/>
          <w:bCs/>
          <w:sz w:val="24"/>
          <w:szCs w:val="24"/>
          <w:lang w:eastAsia="zh-TW"/>
        </w:rPr>
        <w:t xml:space="preserve">new economy on the ethical responsibility </w:t>
      </w:r>
      <w:r w:rsidR="0029235C">
        <w:rPr>
          <w:rFonts w:ascii="Times New Roman" w:hAnsi="Times New Roman"/>
          <w:bCs/>
          <w:sz w:val="24"/>
          <w:szCs w:val="24"/>
          <w:lang w:eastAsia="zh-TW"/>
        </w:rPr>
        <w:t xml:space="preserve">and sustainable developments </w:t>
      </w:r>
      <w:r>
        <w:rPr>
          <w:rFonts w:ascii="Times New Roman" w:hAnsi="Times New Roman"/>
          <w:bCs/>
          <w:sz w:val="24"/>
          <w:szCs w:val="24"/>
          <w:lang w:eastAsia="zh-TW"/>
        </w:rPr>
        <w:t xml:space="preserve">has </w:t>
      </w:r>
      <w:r w:rsidR="006964C7">
        <w:rPr>
          <w:rFonts w:ascii="Times New Roman" w:hAnsi="Times New Roman"/>
          <w:bCs/>
          <w:sz w:val="24"/>
          <w:szCs w:val="24"/>
          <w:lang w:eastAsia="zh-TW"/>
        </w:rPr>
        <w:t>arouse</w:t>
      </w:r>
      <w:r>
        <w:rPr>
          <w:rFonts w:ascii="Times New Roman" w:hAnsi="Times New Roman"/>
          <w:bCs/>
          <w:sz w:val="24"/>
          <w:szCs w:val="24"/>
          <w:lang w:eastAsia="zh-TW"/>
        </w:rPr>
        <w:t>d</w:t>
      </w:r>
      <w:r w:rsidR="006964C7">
        <w:rPr>
          <w:rFonts w:ascii="Times New Roman" w:hAnsi="Times New Roman"/>
          <w:bCs/>
          <w:sz w:val="24"/>
          <w:szCs w:val="24"/>
          <w:lang w:eastAsia="zh-TW"/>
        </w:rPr>
        <w:t xml:space="preserve"> the </w:t>
      </w:r>
      <w:r w:rsidR="00A04F88">
        <w:rPr>
          <w:rFonts w:ascii="Times New Roman" w:hAnsi="Times New Roman"/>
          <w:bCs/>
          <w:sz w:val="24"/>
          <w:szCs w:val="24"/>
          <w:lang w:eastAsia="zh-TW"/>
        </w:rPr>
        <w:t>int</w:t>
      </w:r>
      <w:r>
        <w:rPr>
          <w:rFonts w:ascii="Times New Roman" w:hAnsi="Times New Roman"/>
          <w:bCs/>
          <w:sz w:val="24"/>
          <w:szCs w:val="24"/>
          <w:lang w:eastAsia="zh-TW"/>
        </w:rPr>
        <w:t xml:space="preserve">erests of academia and practitioners on the area in the </w:t>
      </w:r>
      <w:r w:rsidR="008752E8">
        <w:rPr>
          <w:rFonts w:ascii="Times New Roman" w:hAnsi="Times New Roman"/>
          <w:bCs/>
          <w:sz w:val="24"/>
          <w:szCs w:val="24"/>
          <w:lang w:eastAsia="zh-TW"/>
        </w:rPr>
        <w:t>past</w:t>
      </w:r>
      <w:r>
        <w:rPr>
          <w:rFonts w:ascii="Times New Roman" w:hAnsi="Times New Roman"/>
          <w:bCs/>
          <w:sz w:val="24"/>
          <w:szCs w:val="24"/>
          <w:lang w:eastAsia="zh-TW"/>
        </w:rPr>
        <w:t xml:space="preserve"> decade.  </w:t>
      </w:r>
    </w:p>
    <w:p w:rsidR="00403624" w:rsidRDefault="00403624" w:rsidP="00981A9D">
      <w:pPr>
        <w:adjustRightInd w:val="0"/>
        <w:snapToGrid w:val="0"/>
        <w:spacing w:after="0" w:line="360" w:lineRule="auto"/>
        <w:ind w:left="547" w:right="389"/>
        <w:jc w:val="both"/>
        <w:rPr>
          <w:rFonts w:ascii="Times New Roman" w:hAnsi="Times New Roman"/>
          <w:bCs/>
          <w:sz w:val="24"/>
          <w:szCs w:val="24"/>
          <w:lang w:eastAsia="zh-TW"/>
        </w:rPr>
      </w:pPr>
    </w:p>
    <w:p w:rsidR="008752E8" w:rsidRDefault="0029235C"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There are some areas that I would like to explore on the relationship between CSR and firm financial performance.  </w:t>
      </w:r>
      <w:r w:rsidR="00D86482">
        <w:rPr>
          <w:rFonts w:ascii="Times New Roman" w:hAnsi="Times New Roman"/>
          <w:bCs/>
          <w:sz w:val="24"/>
          <w:szCs w:val="24"/>
          <w:lang w:eastAsia="zh-TW"/>
        </w:rPr>
        <w:t xml:space="preserve">I hope to find the answers by the literature review of previous studies in the past 10 years.  </w:t>
      </w:r>
      <w:r>
        <w:rPr>
          <w:rFonts w:ascii="Times New Roman" w:hAnsi="Times New Roman"/>
          <w:bCs/>
          <w:sz w:val="24"/>
          <w:szCs w:val="24"/>
          <w:lang w:eastAsia="zh-TW"/>
        </w:rPr>
        <w:t>First, c</w:t>
      </w:r>
      <w:r w:rsidR="00B02029">
        <w:rPr>
          <w:rFonts w:ascii="Times New Roman" w:hAnsi="Times New Roman"/>
          <w:bCs/>
          <w:sz w:val="24"/>
          <w:szCs w:val="24"/>
          <w:lang w:eastAsia="zh-TW"/>
        </w:rPr>
        <w:t xml:space="preserve">an we prove that the CSR and firm financial performance are related in the first place?  </w:t>
      </w:r>
      <w:r w:rsidR="008752E8">
        <w:rPr>
          <w:rFonts w:ascii="Times New Roman" w:hAnsi="Times New Roman"/>
          <w:bCs/>
          <w:sz w:val="24"/>
          <w:szCs w:val="24"/>
          <w:lang w:eastAsia="zh-TW"/>
        </w:rPr>
        <w:t>Second, i</w:t>
      </w:r>
      <w:r>
        <w:rPr>
          <w:rFonts w:ascii="Times New Roman" w:hAnsi="Times New Roman"/>
          <w:bCs/>
          <w:sz w:val="24"/>
          <w:szCs w:val="24"/>
          <w:lang w:eastAsia="zh-TW"/>
        </w:rPr>
        <w:t xml:space="preserve">s it causal relationship </w:t>
      </w:r>
      <w:r w:rsidR="00D86482">
        <w:rPr>
          <w:rFonts w:ascii="Times New Roman" w:hAnsi="Times New Roman"/>
          <w:bCs/>
          <w:sz w:val="24"/>
          <w:szCs w:val="24"/>
          <w:lang w:eastAsia="zh-TW"/>
        </w:rPr>
        <w:t>and what is the direction of relationship, i.e. CSR affect financial performance or fin</w:t>
      </w:r>
      <w:r w:rsidR="008752E8">
        <w:rPr>
          <w:rFonts w:ascii="Times New Roman" w:hAnsi="Times New Roman"/>
          <w:bCs/>
          <w:sz w:val="24"/>
          <w:szCs w:val="24"/>
          <w:lang w:eastAsia="zh-TW"/>
        </w:rPr>
        <w:t>ancial performance affect CSR.  Third, a</w:t>
      </w:r>
      <w:r w:rsidR="00B02029">
        <w:rPr>
          <w:rFonts w:ascii="Times New Roman" w:hAnsi="Times New Roman"/>
          <w:bCs/>
          <w:sz w:val="24"/>
          <w:szCs w:val="24"/>
          <w:lang w:eastAsia="zh-TW"/>
        </w:rPr>
        <w:t xml:space="preserve">re the regression analysis and quantitative approach adequate to support the conviction that they are related?  </w:t>
      </w:r>
      <w:r w:rsidR="008752E8">
        <w:rPr>
          <w:rFonts w:ascii="Times New Roman" w:hAnsi="Times New Roman"/>
          <w:bCs/>
          <w:sz w:val="24"/>
          <w:szCs w:val="24"/>
          <w:lang w:eastAsia="zh-TW"/>
        </w:rPr>
        <w:t>Fourth, w</w:t>
      </w:r>
      <w:r w:rsidR="00B02029">
        <w:rPr>
          <w:rFonts w:ascii="Times New Roman" w:hAnsi="Times New Roman"/>
          <w:bCs/>
          <w:sz w:val="24"/>
          <w:szCs w:val="24"/>
          <w:lang w:eastAsia="zh-TW"/>
        </w:rPr>
        <w:t xml:space="preserve">hat are the mediating and moderating factors that affect the relationship?  </w:t>
      </w:r>
      <w:r w:rsidR="008752E8">
        <w:rPr>
          <w:rFonts w:ascii="Times New Roman" w:hAnsi="Times New Roman"/>
          <w:bCs/>
          <w:sz w:val="24"/>
          <w:szCs w:val="24"/>
          <w:lang w:eastAsia="zh-TW"/>
        </w:rPr>
        <w:t>Fifth, h</w:t>
      </w:r>
      <w:r w:rsidR="00B02029">
        <w:rPr>
          <w:rFonts w:ascii="Times New Roman" w:hAnsi="Times New Roman"/>
          <w:bCs/>
          <w:sz w:val="24"/>
          <w:szCs w:val="24"/>
          <w:lang w:eastAsia="zh-TW"/>
        </w:rPr>
        <w:t xml:space="preserve">ow can we identify the confounding variables that contribute to the different results in different industries, sectors and countries. </w:t>
      </w:r>
    </w:p>
    <w:p w:rsidR="00837FD2" w:rsidRPr="008752E8" w:rsidRDefault="00837FD2" w:rsidP="00981A9D">
      <w:pPr>
        <w:adjustRightInd w:val="0"/>
        <w:snapToGrid w:val="0"/>
        <w:spacing w:after="0" w:line="360" w:lineRule="auto"/>
        <w:ind w:left="547" w:right="389"/>
        <w:jc w:val="both"/>
        <w:rPr>
          <w:rFonts w:ascii="Times New Roman" w:hAnsi="Times New Roman"/>
          <w:bCs/>
          <w:sz w:val="24"/>
          <w:szCs w:val="24"/>
          <w:lang w:eastAsia="zh-TW"/>
        </w:rPr>
      </w:pPr>
    </w:p>
    <w:p w:rsidR="00EA3FDD" w:rsidRPr="00117824" w:rsidRDefault="00EA3FDD" w:rsidP="00EA3FDD">
      <w:pPr>
        <w:pStyle w:val="ListParagraph"/>
        <w:adjustRightInd w:val="0"/>
        <w:snapToGrid w:val="0"/>
        <w:contextualSpacing w:val="0"/>
        <w:rPr>
          <w:b/>
          <w:bCs/>
          <w:sz w:val="24"/>
          <w:szCs w:val="24"/>
          <w:lang w:eastAsia="zh-TW"/>
        </w:rPr>
      </w:pPr>
    </w:p>
    <w:p w:rsidR="00EA3FDD" w:rsidRDefault="00EA3FDD" w:rsidP="00837FD2">
      <w:pPr>
        <w:pStyle w:val="ListParagraph"/>
        <w:numPr>
          <w:ilvl w:val="0"/>
          <w:numId w:val="36"/>
        </w:numPr>
        <w:adjustRightInd w:val="0"/>
        <w:snapToGrid w:val="0"/>
        <w:ind w:left="540" w:hanging="540"/>
        <w:contextualSpacing w:val="0"/>
        <w:rPr>
          <w:b/>
          <w:bCs/>
          <w:sz w:val="24"/>
          <w:szCs w:val="24"/>
          <w:lang w:eastAsia="zh-TW"/>
        </w:rPr>
      </w:pPr>
      <w:r w:rsidRPr="00117824">
        <w:rPr>
          <w:b/>
          <w:bCs/>
          <w:sz w:val="24"/>
          <w:szCs w:val="24"/>
          <w:lang w:eastAsia="zh-TW"/>
        </w:rPr>
        <w:t>Knowledge building</w:t>
      </w:r>
    </w:p>
    <w:p w:rsidR="00837FD2" w:rsidRPr="00117824" w:rsidRDefault="00837FD2" w:rsidP="00837FD2">
      <w:pPr>
        <w:pStyle w:val="ListParagraph"/>
        <w:adjustRightInd w:val="0"/>
        <w:snapToGrid w:val="0"/>
        <w:ind w:left="540"/>
        <w:contextualSpacing w:val="0"/>
        <w:rPr>
          <w:b/>
          <w:bCs/>
          <w:sz w:val="24"/>
          <w:szCs w:val="24"/>
          <w:lang w:eastAsia="zh-TW"/>
        </w:rPr>
      </w:pPr>
    </w:p>
    <w:p w:rsidR="00EA3FDD" w:rsidRDefault="00EA3FDD" w:rsidP="00EA3FDD">
      <w:pPr>
        <w:pStyle w:val="ListParagraph"/>
        <w:contextualSpacing w:val="0"/>
        <w:rPr>
          <w:bCs/>
          <w:sz w:val="24"/>
          <w:szCs w:val="24"/>
          <w:lang w:eastAsia="zh-TW"/>
        </w:rPr>
      </w:pPr>
    </w:p>
    <w:p w:rsidR="00EA3FDD" w:rsidRDefault="00EA3FDD" w:rsidP="00981A9D">
      <w:pPr>
        <w:pStyle w:val="ListParagraph"/>
        <w:spacing w:line="360" w:lineRule="auto"/>
        <w:ind w:left="547" w:right="389"/>
        <w:contextualSpacing w:val="0"/>
        <w:jc w:val="both"/>
        <w:rPr>
          <w:bCs/>
          <w:sz w:val="24"/>
          <w:szCs w:val="24"/>
          <w:lang w:eastAsia="zh-TW"/>
        </w:rPr>
      </w:pPr>
      <w:r w:rsidRPr="00117824">
        <w:rPr>
          <w:bCs/>
          <w:sz w:val="24"/>
          <w:szCs w:val="24"/>
          <w:lang w:eastAsia="zh-TW"/>
        </w:rPr>
        <w:t>There have been contradictory viewpoints on the relationship between socially responsible activities and firm fina</w:t>
      </w:r>
      <w:r w:rsidR="008752E8">
        <w:rPr>
          <w:bCs/>
          <w:sz w:val="24"/>
          <w:szCs w:val="24"/>
          <w:lang w:eastAsia="zh-TW"/>
        </w:rPr>
        <w:t>ncial performances in the past studies</w:t>
      </w:r>
      <w:r w:rsidRPr="00117824">
        <w:rPr>
          <w:bCs/>
          <w:sz w:val="24"/>
          <w:szCs w:val="24"/>
          <w:lang w:eastAsia="zh-TW"/>
        </w:rPr>
        <w:t>.  If the relationship is positive, the firms with goals of profit maximisation will put more efforts to invest in the socially responsible programs to achieve high financial performance.  Otherwise, if the relationship is negative or they are unrelated, the firms will be more conservative to spend the amounts to perform socially responsible activities.  Therefore, clarifying the relationship</w:t>
      </w:r>
      <w:r w:rsidRPr="00F30D81">
        <w:rPr>
          <w:bCs/>
          <w:sz w:val="24"/>
          <w:szCs w:val="24"/>
          <w:lang w:eastAsia="zh-TW"/>
        </w:rPr>
        <w:t xml:space="preserve"> between corporate social </w:t>
      </w:r>
      <w:r w:rsidRPr="00F30D81">
        <w:rPr>
          <w:bCs/>
          <w:sz w:val="24"/>
          <w:szCs w:val="24"/>
          <w:lang w:eastAsia="zh-TW"/>
        </w:rPr>
        <w:lastRenderedPageBreak/>
        <w:t>responsibility and firm financial pe</w:t>
      </w:r>
      <w:r>
        <w:rPr>
          <w:bCs/>
          <w:sz w:val="24"/>
          <w:szCs w:val="24"/>
          <w:lang w:eastAsia="zh-TW"/>
        </w:rPr>
        <w:t>rformance will help the firms</w:t>
      </w:r>
      <w:r w:rsidRPr="00F30D81">
        <w:rPr>
          <w:bCs/>
          <w:sz w:val="24"/>
          <w:szCs w:val="24"/>
          <w:lang w:eastAsia="zh-TW"/>
        </w:rPr>
        <w:t xml:space="preserve"> determine the</w:t>
      </w:r>
      <w:r>
        <w:rPr>
          <w:bCs/>
          <w:sz w:val="24"/>
          <w:szCs w:val="24"/>
          <w:lang w:eastAsia="zh-TW"/>
        </w:rPr>
        <w:t xml:space="preserve"> resources to be spent</w:t>
      </w:r>
      <w:r w:rsidRPr="00F30D81">
        <w:rPr>
          <w:bCs/>
          <w:sz w:val="24"/>
          <w:szCs w:val="24"/>
          <w:lang w:eastAsia="zh-TW"/>
        </w:rPr>
        <w:t xml:space="preserve"> on the social programs. </w:t>
      </w:r>
    </w:p>
    <w:p w:rsidR="00EA3FDD" w:rsidRDefault="00EA3FDD" w:rsidP="00981A9D">
      <w:pPr>
        <w:adjustRightInd w:val="0"/>
        <w:snapToGrid w:val="0"/>
        <w:spacing w:after="0" w:line="360" w:lineRule="auto"/>
        <w:ind w:left="547" w:right="389"/>
        <w:jc w:val="both"/>
        <w:rPr>
          <w:rFonts w:ascii="Times New Roman" w:hAnsi="Times New Roman"/>
          <w:bCs/>
          <w:sz w:val="24"/>
          <w:szCs w:val="24"/>
          <w:lang w:eastAsia="zh-TW"/>
        </w:rPr>
      </w:pPr>
    </w:p>
    <w:p w:rsidR="004F73A9" w:rsidRDefault="004F73A9"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I have performed the literature review of the previous studies in </w:t>
      </w:r>
      <w:r w:rsidR="009E6DA1">
        <w:rPr>
          <w:rFonts w:ascii="Times New Roman" w:hAnsi="Times New Roman"/>
          <w:bCs/>
          <w:sz w:val="24"/>
          <w:szCs w:val="24"/>
          <w:lang w:eastAsia="zh-TW"/>
        </w:rPr>
        <w:t xml:space="preserve">the </w:t>
      </w:r>
      <w:r w:rsidR="00D37319">
        <w:rPr>
          <w:rFonts w:ascii="Times New Roman" w:hAnsi="Times New Roman"/>
          <w:bCs/>
          <w:sz w:val="24"/>
          <w:szCs w:val="24"/>
          <w:lang w:eastAsia="zh-TW"/>
        </w:rPr>
        <w:t xml:space="preserve">past decade.  </w:t>
      </w:r>
      <w:r w:rsidR="00393D43">
        <w:rPr>
          <w:rFonts w:ascii="Times New Roman" w:hAnsi="Times New Roman"/>
          <w:bCs/>
          <w:sz w:val="24"/>
          <w:szCs w:val="24"/>
          <w:lang w:eastAsia="zh-TW"/>
        </w:rPr>
        <w:t>In the following sections, the findings from the pre</w:t>
      </w:r>
      <w:r w:rsidR="00E200B1">
        <w:rPr>
          <w:rFonts w:ascii="Times New Roman" w:hAnsi="Times New Roman"/>
          <w:bCs/>
          <w:sz w:val="24"/>
          <w:szCs w:val="24"/>
          <w:lang w:eastAsia="zh-TW"/>
        </w:rPr>
        <w:t xml:space="preserve">vious studies </w:t>
      </w:r>
      <w:r w:rsidR="00BD6180">
        <w:rPr>
          <w:rFonts w:ascii="Times New Roman" w:hAnsi="Times New Roman"/>
          <w:bCs/>
          <w:sz w:val="24"/>
          <w:szCs w:val="24"/>
          <w:lang w:eastAsia="zh-TW"/>
        </w:rPr>
        <w:t>are</w:t>
      </w:r>
      <w:r w:rsidR="00393D43">
        <w:rPr>
          <w:rFonts w:ascii="Times New Roman" w:hAnsi="Times New Roman"/>
          <w:bCs/>
          <w:sz w:val="24"/>
          <w:szCs w:val="24"/>
          <w:lang w:eastAsia="zh-TW"/>
        </w:rPr>
        <w:t xml:space="preserve"> summarised and </w:t>
      </w:r>
      <w:r w:rsidR="00D86773">
        <w:rPr>
          <w:rFonts w:ascii="Times New Roman" w:hAnsi="Times New Roman"/>
          <w:bCs/>
          <w:sz w:val="24"/>
          <w:szCs w:val="24"/>
          <w:lang w:eastAsia="zh-TW"/>
        </w:rPr>
        <w:t>it</w:t>
      </w:r>
      <w:r w:rsidR="00067CE3">
        <w:rPr>
          <w:rFonts w:ascii="Times New Roman" w:hAnsi="Times New Roman"/>
          <w:bCs/>
          <w:sz w:val="24"/>
          <w:szCs w:val="24"/>
          <w:lang w:eastAsia="zh-TW"/>
        </w:rPr>
        <w:t xml:space="preserve"> is contemplated to identify any</w:t>
      </w:r>
      <w:r w:rsidR="00D86773">
        <w:rPr>
          <w:rFonts w:ascii="Times New Roman" w:hAnsi="Times New Roman"/>
          <w:bCs/>
          <w:sz w:val="24"/>
          <w:szCs w:val="24"/>
          <w:lang w:eastAsia="zh-TW"/>
        </w:rPr>
        <w:t xml:space="preserve"> research gaps </w:t>
      </w:r>
      <w:r w:rsidR="00067CE3">
        <w:rPr>
          <w:rFonts w:ascii="Times New Roman" w:hAnsi="Times New Roman"/>
          <w:bCs/>
          <w:sz w:val="24"/>
          <w:szCs w:val="24"/>
          <w:lang w:eastAsia="zh-TW"/>
        </w:rPr>
        <w:t xml:space="preserve">that </w:t>
      </w:r>
      <w:r w:rsidR="00234598">
        <w:rPr>
          <w:rFonts w:ascii="Times New Roman" w:hAnsi="Times New Roman"/>
          <w:bCs/>
          <w:sz w:val="24"/>
          <w:szCs w:val="24"/>
          <w:lang w:eastAsia="zh-TW"/>
        </w:rPr>
        <w:t xml:space="preserve">are </w:t>
      </w:r>
      <w:r w:rsidR="00067CE3">
        <w:rPr>
          <w:rFonts w:ascii="Times New Roman" w:hAnsi="Times New Roman"/>
          <w:bCs/>
          <w:sz w:val="24"/>
          <w:szCs w:val="24"/>
          <w:lang w:eastAsia="zh-TW"/>
        </w:rPr>
        <w:t xml:space="preserve">worth the scholars’ attention.  </w:t>
      </w:r>
      <w:r w:rsidR="009A23AF">
        <w:rPr>
          <w:rFonts w:ascii="Times New Roman" w:hAnsi="Times New Roman"/>
          <w:bCs/>
          <w:sz w:val="24"/>
          <w:szCs w:val="24"/>
          <w:lang w:eastAsia="zh-TW"/>
        </w:rPr>
        <w:t>The research results are compared to find any inconsistency and contradiction.  And more importantly, the research areas that have not been studied or li</w:t>
      </w:r>
      <w:r w:rsidR="00BD6180">
        <w:rPr>
          <w:rFonts w:ascii="Times New Roman" w:hAnsi="Times New Roman"/>
          <w:bCs/>
          <w:sz w:val="24"/>
          <w:szCs w:val="24"/>
          <w:lang w:eastAsia="zh-TW"/>
        </w:rPr>
        <w:t xml:space="preserve">ttle studied will be </w:t>
      </w:r>
      <w:r w:rsidR="009A23AF">
        <w:rPr>
          <w:rFonts w:ascii="Times New Roman" w:hAnsi="Times New Roman"/>
          <w:bCs/>
          <w:sz w:val="24"/>
          <w:szCs w:val="24"/>
          <w:lang w:eastAsia="zh-TW"/>
        </w:rPr>
        <w:t xml:space="preserve">identified </w:t>
      </w:r>
      <w:r w:rsidR="00A91565">
        <w:rPr>
          <w:rFonts w:ascii="Times New Roman" w:hAnsi="Times New Roman"/>
          <w:bCs/>
          <w:sz w:val="24"/>
          <w:szCs w:val="24"/>
          <w:lang w:eastAsia="zh-TW"/>
        </w:rPr>
        <w:t>for future studies</w:t>
      </w:r>
      <w:r w:rsidR="009A23AF">
        <w:rPr>
          <w:rFonts w:ascii="Times New Roman" w:hAnsi="Times New Roman"/>
          <w:bCs/>
          <w:sz w:val="24"/>
          <w:szCs w:val="24"/>
          <w:lang w:eastAsia="zh-TW"/>
        </w:rPr>
        <w:t>.</w:t>
      </w:r>
      <w:r w:rsidR="00D85EF8">
        <w:rPr>
          <w:rFonts w:ascii="Times New Roman" w:hAnsi="Times New Roman"/>
          <w:bCs/>
          <w:sz w:val="24"/>
          <w:szCs w:val="24"/>
          <w:lang w:eastAsia="zh-TW"/>
        </w:rPr>
        <w:t xml:space="preserve">  </w:t>
      </w:r>
    </w:p>
    <w:p w:rsidR="00EA3FDD" w:rsidRDefault="00EA3FDD" w:rsidP="00981A9D">
      <w:pPr>
        <w:adjustRightInd w:val="0"/>
        <w:snapToGrid w:val="0"/>
        <w:spacing w:after="0" w:line="360" w:lineRule="auto"/>
        <w:ind w:left="547" w:right="389"/>
        <w:jc w:val="both"/>
        <w:rPr>
          <w:rFonts w:ascii="Times New Roman" w:hAnsi="Times New Roman"/>
          <w:bCs/>
          <w:sz w:val="24"/>
          <w:szCs w:val="24"/>
          <w:lang w:eastAsia="zh-TW"/>
        </w:rPr>
      </w:pPr>
    </w:p>
    <w:p w:rsidR="008641E3" w:rsidRPr="00BD6180" w:rsidRDefault="002A06E0" w:rsidP="00981A9D">
      <w:pPr>
        <w:pStyle w:val="ListParagraph"/>
        <w:numPr>
          <w:ilvl w:val="0"/>
          <w:numId w:val="38"/>
        </w:numPr>
        <w:adjustRightInd w:val="0"/>
        <w:snapToGrid w:val="0"/>
        <w:spacing w:line="360" w:lineRule="auto"/>
        <w:ind w:left="1080" w:right="389" w:hanging="540"/>
        <w:jc w:val="both"/>
        <w:rPr>
          <w:bCs/>
          <w:sz w:val="24"/>
          <w:szCs w:val="24"/>
          <w:lang w:eastAsia="zh-TW"/>
        </w:rPr>
      </w:pPr>
      <w:r>
        <w:rPr>
          <w:bCs/>
          <w:sz w:val="24"/>
          <w:szCs w:val="24"/>
          <w:lang w:eastAsia="zh-TW"/>
        </w:rPr>
        <w:t>The worth of values -</w:t>
      </w:r>
      <w:r w:rsidR="008641E3" w:rsidRPr="00BD6180">
        <w:rPr>
          <w:bCs/>
          <w:sz w:val="24"/>
          <w:szCs w:val="24"/>
          <w:lang w:eastAsia="zh-TW"/>
        </w:rPr>
        <w:t xml:space="preserve"> A literature review on the relation between corporate social and financial performance (Van</w:t>
      </w:r>
      <w:r w:rsidR="00FC3788">
        <w:rPr>
          <w:bCs/>
          <w:sz w:val="24"/>
          <w:szCs w:val="24"/>
          <w:lang w:eastAsia="zh-TW"/>
        </w:rPr>
        <w:t xml:space="preserve"> </w:t>
      </w:r>
      <w:proofErr w:type="spellStart"/>
      <w:r w:rsidR="00FC3788">
        <w:rPr>
          <w:bCs/>
          <w:sz w:val="24"/>
          <w:szCs w:val="24"/>
          <w:lang w:eastAsia="zh-TW"/>
        </w:rPr>
        <w:t>Beurden</w:t>
      </w:r>
      <w:proofErr w:type="spellEnd"/>
      <w:r w:rsidR="008641E3" w:rsidRPr="00BD6180">
        <w:rPr>
          <w:bCs/>
          <w:sz w:val="24"/>
          <w:szCs w:val="24"/>
          <w:lang w:eastAsia="zh-TW"/>
        </w:rPr>
        <w:t>,</w:t>
      </w:r>
      <w:r>
        <w:rPr>
          <w:bCs/>
          <w:sz w:val="24"/>
          <w:szCs w:val="24"/>
          <w:lang w:eastAsia="zh-TW"/>
        </w:rPr>
        <w:t xml:space="preserve"> </w:t>
      </w:r>
      <w:r w:rsidR="008641E3" w:rsidRPr="00BD6180">
        <w:rPr>
          <w:bCs/>
          <w:sz w:val="24"/>
          <w:szCs w:val="24"/>
          <w:lang w:eastAsia="zh-TW"/>
        </w:rPr>
        <w:t>2008)</w:t>
      </w:r>
    </w:p>
    <w:p w:rsidR="00D301F6" w:rsidRDefault="00D301F6" w:rsidP="00981A9D">
      <w:pPr>
        <w:adjustRightInd w:val="0"/>
        <w:snapToGrid w:val="0"/>
        <w:spacing w:after="0" w:line="360" w:lineRule="auto"/>
        <w:ind w:left="1080" w:right="389" w:hanging="360"/>
        <w:jc w:val="both"/>
        <w:rPr>
          <w:rFonts w:ascii="Times New Roman" w:hAnsi="Times New Roman"/>
          <w:bCs/>
          <w:sz w:val="24"/>
          <w:szCs w:val="24"/>
          <w:lang w:eastAsia="zh-TW"/>
        </w:rPr>
      </w:pPr>
    </w:p>
    <w:p w:rsidR="00D301F6" w:rsidRDefault="00FC3788"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(Van </w:t>
      </w:r>
      <w:proofErr w:type="spellStart"/>
      <w:r>
        <w:rPr>
          <w:rFonts w:ascii="Times New Roman" w:hAnsi="Times New Roman"/>
          <w:bCs/>
          <w:sz w:val="24"/>
          <w:szCs w:val="24"/>
          <w:lang w:eastAsia="zh-TW"/>
        </w:rPr>
        <w:t>Beurden</w:t>
      </w:r>
      <w:proofErr w:type="spellEnd"/>
      <w:r>
        <w:rPr>
          <w:rFonts w:ascii="Times New Roman" w:hAnsi="Times New Roman"/>
          <w:bCs/>
          <w:sz w:val="24"/>
          <w:szCs w:val="24"/>
          <w:lang w:eastAsia="zh-TW"/>
        </w:rPr>
        <w:t xml:space="preserve">, 2008) Van </w:t>
      </w:r>
      <w:proofErr w:type="spellStart"/>
      <w:r>
        <w:rPr>
          <w:rFonts w:ascii="Times New Roman" w:hAnsi="Times New Roman"/>
          <w:bCs/>
          <w:sz w:val="24"/>
          <w:szCs w:val="24"/>
          <w:lang w:eastAsia="zh-TW"/>
        </w:rPr>
        <w:t>Beurde</w:t>
      </w:r>
      <w:r w:rsidR="00C56E9A">
        <w:rPr>
          <w:rFonts w:ascii="Times New Roman" w:hAnsi="Times New Roman"/>
          <w:bCs/>
          <w:sz w:val="24"/>
          <w:szCs w:val="24"/>
          <w:lang w:eastAsia="zh-TW"/>
        </w:rPr>
        <w:t>n</w:t>
      </w:r>
      <w:proofErr w:type="spellEnd"/>
      <w:r w:rsidR="00C56E9A">
        <w:rPr>
          <w:rFonts w:ascii="Times New Roman" w:hAnsi="Times New Roman"/>
          <w:bCs/>
          <w:sz w:val="24"/>
          <w:szCs w:val="24"/>
          <w:lang w:eastAsia="zh-TW"/>
        </w:rPr>
        <w:t xml:space="preserve"> investigated the previous research studies on the relationship between CSR and financial performance and summarised the results in a monster ma</w:t>
      </w:r>
      <w:r w:rsidR="00E06E10">
        <w:rPr>
          <w:rFonts w:ascii="Times New Roman" w:hAnsi="Times New Roman"/>
          <w:bCs/>
          <w:sz w:val="24"/>
          <w:szCs w:val="24"/>
          <w:lang w:eastAsia="zh-TW"/>
        </w:rPr>
        <w:t xml:space="preserve">trix.  Of the included studies, there were found 23 studies </w:t>
      </w:r>
      <w:r w:rsidR="008641E3">
        <w:rPr>
          <w:rFonts w:ascii="Times New Roman" w:hAnsi="Times New Roman"/>
          <w:bCs/>
          <w:sz w:val="24"/>
          <w:szCs w:val="24"/>
          <w:lang w:eastAsia="zh-TW"/>
        </w:rPr>
        <w:t xml:space="preserve">having </w:t>
      </w:r>
      <w:r w:rsidR="00E06E10">
        <w:rPr>
          <w:rFonts w:ascii="Times New Roman" w:hAnsi="Times New Roman"/>
          <w:bCs/>
          <w:sz w:val="24"/>
          <w:szCs w:val="24"/>
          <w:lang w:eastAsia="zh-TW"/>
        </w:rPr>
        <w:t>a significant relationship, 6 studies found no significant relationship, 2 studies found a significant negative relationship.  T</w:t>
      </w:r>
      <w:r w:rsidR="008641E3">
        <w:rPr>
          <w:rFonts w:ascii="Times New Roman" w:hAnsi="Times New Roman"/>
          <w:bCs/>
          <w:sz w:val="24"/>
          <w:szCs w:val="24"/>
          <w:lang w:eastAsia="zh-TW"/>
        </w:rPr>
        <w:t xml:space="preserve">his represented 68%, 26% and 6% respectively </w:t>
      </w:r>
      <w:r w:rsidR="00E06E10">
        <w:rPr>
          <w:rFonts w:ascii="Times New Roman" w:hAnsi="Times New Roman"/>
          <w:bCs/>
          <w:sz w:val="24"/>
          <w:szCs w:val="24"/>
          <w:lang w:eastAsia="zh-TW"/>
        </w:rPr>
        <w:t>of the total studies chosen.  Confounding variables such as company size, indust</w:t>
      </w:r>
      <w:r w:rsidR="00D301F6">
        <w:rPr>
          <w:rFonts w:ascii="Times New Roman" w:hAnsi="Times New Roman"/>
          <w:bCs/>
          <w:sz w:val="24"/>
          <w:szCs w:val="24"/>
          <w:lang w:eastAsia="zh-TW"/>
        </w:rPr>
        <w:t>ry type and R&amp;D expenditure are</w:t>
      </w:r>
      <w:r w:rsidR="008641E3">
        <w:rPr>
          <w:rFonts w:ascii="Times New Roman" w:hAnsi="Times New Roman"/>
          <w:bCs/>
          <w:sz w:val="24"/>
          <w:szCs w:val="24"/>
          <w:lang w:eastAsia="zh-TW"/>
        </w:rPr>
        <w:t xml:space="preserve"> </w:t>
      </w:r>
      <w:r w:rsidR="00E06E10">
        <w:rPr>
          <w:rFonts w:ascii="Times New Roman" w:hAnsi="Times New Roman"/>
          <w:bCs/>
          <w:sz w:val="24"/>
          <w:szCs w:val="24"/>
          <w:lang w:eastAsia="zh-TW"/>
        </w:rPr>
        <w:t>found</w:t>
      </w:r>
      <w:r w:rsidR="00D301F6">
        <w:rPr>
          <w:rFonts w:ascii="Times New Roman" w:hAnsi="Times New Roman"/>
          <w:bCs/>
          <w:sz w:val="24"/>
          <w:szCs w:val="24"/>
          <w:lang w:eastAsia="zh-TW"/>
        </w:rPr>
        <w:t xml:space="preserve"> </w:t>
      </w:r>
      <w:r w:rsidR="00E06E10">
        <w:rPr>
          <w:rFonts w:ascii="Times New Roman" w:hAnsi="Times New Roman"/>
          <w:bCs/>
          <w:sz w:val="24"/>
          <w:szCs w:val="24"/>
          <w:lang w:eastAsia="zh-TW"/>
        </w:rPr>
        <w:t>t</w:t>
      </w:r>
      <w:r w:rsidR="00D301F6">
        <w:rPr>
          <w:rFonts w:ascii="Times New Roman" w:hAnsi="Times New Roman"/>
          <w:bCs/>
          <w:sz w:val="24"/>
          <w:szCs w:val="24"/>
          <w:lang w:eastAsia="zh-TW"/>
        </w:rPr>
        <w:t>o affect the research results.  The review shows that the relationship between CSR and fi</w:t>
      </w:r>
      <w:r w:rsidR="002A06E0">
        <w:rPr>
          <w:rFonts w:ascii="Times New Roman" w:hAnsi="Times New Roman"/>
          <w:bCs/>
          <w:sz w:val="24"/>
          <w:szCs w:val="24"/>
          <w:lang w:eastAsia="zh-TW"/>
        </w:rPr>
        <w:t>nancial performance is mainly</w:t>
      </w:r>
      <w:r w:rsidR="00D301F6">
        <w:rPr>
          <w:rFonts w:ascii="Times New Roman" w:hAnsi="Times New Roman"/>
          <w:bCs/>
          <w:sz w:val="24"/>
          <w:szCs w:val="24"/>
          <w:lang w:eastAsia="zh-TW"/>
        </w:rPr>
        <w:t xml:space="preserve"> a positive one.  However, it remains unclear whether and how the other variables will influence the relationship between</w:t>
      </w:r>
      <w:r w:rsidR="00837FD2">
        <w:rPr>
          <w:rFonts w:ascii="Times New Roman" w:hAnsi="Times New Roman"/>
          <w:bCs/>
          <w:sz w:val="24"/>
          <w:szCs w:val="24"/>
          <w:lang w:eastAsia="zh-TW"/>
        </w:rPr>
        <w:t xml:space="preserve"> CSR and financial performance.</w:t>
      </w:r>
    </w:p>
    <w:p w:rsidR="008B388B" w:rsidRDefault="008B388B" w:rsidP="00981A9D">
      <w:pPr>
        <w:adjustRightInd w:val="0"/>
        <w:snapToGrid w:val="0"/>
        <w:spacing w:after="0" w:line="360" w:lineRule="auto"/>
        <w:ind w:left="1080" w:right="389"/>
        <w:jc w:val="both"/>
        <w:rPr>
          <w:rFonts w:ascii="Times New Roman" w:hAnsi="Times New Roman"/>
          <w:bCs/>
          <w:sz w:val="24"/>
          <w:szCs w:val="24"/>
          <w:lang w:eastAsia="zh-TW"/>
        </w:rPr>
      </w:pPr>
    </w:p>
    <w:p w:rsidR="008B388B" w:rsidRPr="002A06E0" w:rsidRDefault="008B388B" w:rsidP="00981A9D">
      <w:pPr>
        <w:pStyle w:val="ListParagraph"/>
        <w:numPr>
          <w:ilvl w:val="0"/>
          <w:numId w:val="38"/>
        </w:numPr>
        <w:adjustRightInd w:val="0"/>
        <w:snapToGrid w:val="0"/>
        <w:spacing w:line="360" w:lineRule="auto"/>
        <w:ind w:left="1094" w:right="389" w:hanging="547"/>
        <w:jc w:val="both"/>
        <w:rPr>
          <w:bCs/>
          <w:sz w:val="24"/>
          <w:szCs w:val="24"/>
          <w:lang w:eastAsia="zh-TW"/>
        </w:rPr>
      </w:pPr>
      <w:r w:rsidRPr="002A06E0">
        <w:rPr>
          <w:bCs/>
          <w:sz w:val="24"/>
          <w:szCs w:val="24"/>
          <w:lang w:eastAsia="zh-TW"/>
        </w:rPr>
        <w:t>The missing link between corporate social responsibility and financial performance: stakeholder salience and identification (</w:t>
      </w:r>
      <w:proofErr w:type="spellStart"/>
      <w:r w:rsidR="000E2699">
        <w:rPr>
          <w:bCs/>
          <w:sz w:val="24"/>
          <w:szCs w:val="24"/>
          <w:lang w:eastAsia="zh-TW"/>
        </w:rPr>
        <w:t>Peloza</w:t>
      </w:r>
      <w:proofErr w:type="spellEnd"/>
      <w:r w:rsidR="000E2699">
        <w:rPr>
          <w:bCs/>
          <w:sz w:val="24"/>
          <w:szCs w:val="24"/>
          <w:lang w:eastAsia="zh-TW"/>
        </w:rPr>
        <w:t xml:space="preserve">, </w:t>
      </w:r>
      <w:r w:rsidR="00FA0D2F" w:rsidRPr="002A06E0">
        <w:rPr>
          <w:bCs/>
          <w:sz w:val="24"/>
          <w:szCs w:val="24"/>
          <w:lang w:eastAsia="zh-TW"/>
        </w:rPr>
        <w:t>2008)</w:t>
      </w:r>
    </w:p>
    <w:p w:rsidR="00844DC6" w:rsidRDefault="00844DC6" w:rsidP="00981A9D">
      <w:pPr>
        <w:adjustRightInd w:val="0"/>
        <w:snapToGrid w:val="0"/>
        <w:spacing w:after="0" w:line="360" w:lineRule="auto"/>
        <w:ind w:left="1080" w:right="389"/>
        <w:jc w:val="both"/>
        <w:rPr>
          <w:rFonts w:ascii="Times New Roman" w:hAnsi="Times New Roman"/>
          <w:bCs/>
          <w:sz w:val="24"/>
          <w:szCs w:val="24"/>
          <w:lang w:eastAsia="zh-TW"/>
        </w:rPr>
      </w:pPr>
    </w:p>
    <w:p w:rsidR="00844DC6" w:rsidRDefault="000E2699" w:rsidP="00981A9D">
      <w:pPr>
        <w:adjustRightInd w:val="0"/>
        <w:snapToGrid w:val="0"/>
        <w:spacing w:after="0" w:line="360" w:lineRule="auto"/>
        <w:ind w:left="1080" w:right="389"/>
        <w:jc w:val="both"/>
        <w:rPr>
          <w:rFonts w:ascii="Times New Roman" w:hAnsi="Times New Roman"/>
          <w:bCs/>
          <w:sz w:val="24"/>
          <w:szCs w:val="24"/>
          <w:lang w:eastAsia="zh-TW"/>
        </w:rPr>
      </w:pPr>
      <w:r w:rsidRPr="000E2699">
        <w:rPr>
          <w:rFonts w:ascii="Times New Roman" w:hAnsi="Times New Roman"/>
          <w:bCs/>
          <w:sz w:val="24"/>
          <w:szCs w:val="24"/>
          <w:lang w:eastAsia="zh-TW"/>
        </w:rPr>
        <w:t>(</w:t>
      </w:r>
      <w:proofErr w:type="spellStart"/>
      <w:r w:rsidRPr="000E2699">
        <w:rPr>
          <w:rFonts w:ascii="Times New Roman" w:hAnsi="Times New Roman"/>
          <w:bCs/>
          <w:sz w:val="24"/>
          <w:szCs w:val="24"/>
          <w:lang w:eastAsia="zh-TW"/>
        </w:rPr>
        <w:t>Peloza</w:t>
      </w:r>
      <w:proofErr w:type="spellEnd"/>
      <w:r w:rsidRPr="000E2699">
        <w:rPr>
          <w:rFonts w:ascii="Times New Roman" w:hAnsi="Times New Roman"/>
          <w:bCs/>
          <w:sz w:val="24"/>
          <w:szCs w:val="24"/>
          <w:lang w:eastAsia="zh-TW"/>
        </w:rPr>
        <w:t xml:space="preserve">, 2008) </w:t>
      </w:r>
      <w:r w:rsidR="00DD4577" w:rsidRPr="000E2699">
        <w:rPr>
          <w:rFonts w:ascii="Times New Roman" w:hAnsi="Times New Roman"/>
          <w:bCs/>
          <w:sz w:val="24"/>
          <w:szCs w:val="24"/>
          <w:lang w:eastAsia="zh-TW"/>
        </w:rPr>
        <w:t>The</w:t>
      </w:r>
      <w:r w:rsidR="00DD4577">
        <w:rPr>
          <w:rFonts w:ascii="Times New Roman" w:hAnsi="Times New Roman"/>
          <w:bCs/>
          <w:sz w:val="24"/>
          <w:szCs w:val="24"/>
          <w:lang w:eastAsia="zh-TW"/>
        </w:rPr>
        <w:t xml:space="preserve"> study recognised</w:t>
      </w:r>
      <w:r w:rsidR="00844DC6">
        <w:rPr>
          <w:rFonts w:ascii="Times New Roman" w:hAnsi="Times New Roman"/>
          <w:bCs/>
          <w:sz w:val="24"/>
          <w:szCs w:val="24"/>
          <w:lang w:eastAsia="zh-TW"/>
        </w:rPr>
        <w:t xml:space="preserve"> that not all stakeholders have a consistent view of what should be included as CSR and the capacity to reward and punish the firm by the stakeholders is different depending on their evaluations of the firm’</w:t>
      </w:r>
      <w:r w:rsidR="009219A0">
        <w:rPr>
          <w:rFonts w:ascii="Times New Roman" w:hAnsi="Times New Roman"/>
          <w:bCs/>
          <w:sz w:val="24"/>
          <w:szCs w:val="24"/>
          <w:lang w:eastAsia="zh-TW"/>
        </w:rPr>
        <w:t>s activities.  The relationship between CSR and financial performance will be affected by the following factors:</w:t>
      </w:r>
    </w:p>
    <w:p w:rsidR="009219A0" w:rsidRPr="009219A0" w:rsidRDefault="009F413A" w:rsidP="00981A9D">
      <w:pPr>
        <w:pStyle w:val="ListParagraph"/>
        <w:numPr>
          <w:ilvl w:val="0"/>
          <w:numId w:val="37"/>
        </w:numPr>
        <w:adjustRightInd w:val="0"/>
        <w:snapToGrid w:val="0"/>
        <w:spacing w:line="360" w:lineRule="auto"/>
        <w:ind w:left="1440" w:right="389"/>
        <w:jc w:val="both"/>
        <w:rPr>
          <w:bCs/>
          <w:sz w:val="24"/>
          <w:szCs w:val="24"/>
          <w:lang w:eastAsia="zh-TW"/>
        </w:rPr>
      </w:pPr>
      <w:r>
        <w:rPr>
          <w:bCs/>
          <w:sz w:val="24"/>
          <w:szCs w:val="24"/>
          <w:lang w:eastAsia="zh-TW"/>
        </w:rPr>
        <w:t>S</w:t>
      </w:r>
      <w:r w:rsidR="009219A0">
        <w:rPr>
          <w:bCs/>
          <w:sz w:val="24"/>
          <w:szCs w:val="24"/>
          <w:lang w:eastAsia="zh-TW"/>
        </w:rPr>
        <w:t>takeholder</w:t>
      </w:r>
      <w:r>
        <w:rPr>
          <w:bCs/>
          <w:sz w:val="24"/>
          <w:szCs w:val="24"/>
          <w:lang w:eastAsia="zh-TW"/>
        </w:rPr>
        <w:t>’s</w:t>
      </w:r>
      <w:r w:rsidR="009219A0">
        <w:rPr>
          <w:bCs/>
          <w:sz w:val="24"/>
          <w:szCs w:val="24"/>
          <w:lang w:eastAsia="zh-TW"/>
        </w:rPr>
        <w:t xml:space="preserve"> interest in firm activities and </w:t>
      </w:r>
      <w:r w:rsidR="009219A0" w:rsidRPr="009219A0">
        <w:rPr>
          <w:bCs/>
          <w:sz w:val="24"/>
          <w:szCs w:val="24"/>
          <w:lang w:eastAsia="zh-TW"/>
        </w:rPr>
        <w:t>evaluation of firm’s responsibilities</w:t>
      </w:r>
    </w:p>
    <w:p w:rsidR="009219A0" w:rsidRDefault="009219A0" w:rsidP="00981A9D">
      <w:pPr>
        <w:pStyle w:val="ListParagraph"/>
        <w:numPr>
          <w:ilvl w:val="0"/>
          <w:numId w:val="37"/>
        </w:numPr>
        <w:adjustRightInd w:val="0"/>
        <w:snapToGrid w:val="0"/>
        <w:spacing w:line="360" w:lineRule="auto"/>
        <w:ind w:left="1440" w:right="389"/>
        <w:jc w:val="both"/>
        <w:rPr>
          <w:bCs/>
          <w:sz w:val="24"/>
          <w:szCs w:val="24"/>
          <w:lang w:eastAsia="zh-TW"/>
        </w:rPr>
      </w:pPr>
      <w:r>
        <w:rPr>
          <w:bCs/>
          <w:sz w:val="24"/>
          <w:szCs w:val="24"/>
          <w:lang w:eastAsia="zh-TW"/>
        </w:rPr>
        <w:t>stakeholder (dis)identification with firms based on the evaluation of CSR responsibilities</w:t>
      </w:r>
    </w:p>
    <w:p w:rsidR="00643285" w:rsidRDefault="0085193E" w:rsidP="00981A9D">
      <w:pPr>
        <w:pStyle w:val="ListParagraph"/>
        <w:numPr>
          <w:ilvl w:val="0"/>
          <w:numId w:val="37"/>
        </w:numPr>
        <w:adjustRightInd w:val="0"/>
        <w:snapToGrid w:val="0"/>
        <w:spacing w:line="360" w:lineRule="auto"/>
        <w:ind w:left="1440" w:right="389"/>
        <w:jc w:val="both"/>
        <w:rPr>
          <w:bCs/>
          <w:sz w:val="24"/>
          <w:szCs w:val="24"/>
          <w:lang w:eastAsia="zh-TW"/>
        </w:rPr>
      </w:pPr>
      <w:r>
        <w:rPr>
          <w:bCs/>
          <w:sz w:val="24"/>
          <w:szCs w:val="24"/>
          <w:lang w:eastAsia="zh-TW"/>
        </w:rPr>
        <w:t>the capacity to reward and punish the firms based on the stakeholder (dis)iden</w:t>
      </w:r>
      <w:r w:rsidR="008B2C36">
        <w:rPr>
          <w:bCs/>
          <w:sz w:val="24"/>
          <w:szCs w:val="24"/>
          <w:lang w:eastAsia="zh-TW"/>
        </w:rPr>
        <w:t>ti</w:t>
      </w:r>
      <w:r>
        <w:rPr>
          <w:bCs/>
          <w:sz w:val="24"/>
          <w:szCs w:val="24"/>
          <w:lang w:eastAsia="zh-TW"/>
        </w:rPr>
        <w:t>fication</w:t>
      </w:r>
    </w:p>
    <w:p w:rsidR="00643285" w:rsidRPr="00643285" w:rsidRDefault="00643285" w:rsidP="00981A9D">
      <w:pPr>
        <w:pStyle w:val="ListParagraph"/>
        <w:adjustRightInd w:val="0"/>
        <w:snapToGrid w:val="0"/>
        <w:spacing w:line="360" w:lineRule="auto"/>
        <w:ind w:left="1440" w:right="389"/>
        <w:jc w:val="both"/>
        <w:rPr>
          <w:bCs/>
          <w:sz w:val="24"/>
          <w:szCs w:val="24"/>
          <w:lang w:eastAsia="zh-TW"/>
        </w:rPr>
      </w:pPr>
    </w:p>
    <w:p w:rsidR="00643285" w:rsidRDefault="00643285"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stakeholders’ evaluations of the firm’s CSR responsibilities will be varied by the cultural and geographical factors.  The differences in business practices and stakeholders’ perceptions </w:t>
      </w:r>
      <w:r>
        <w:rPr>
          <w:rFonts w:ascii="Times New Roman" w:hAnsi="Times New Roman"/>
          <w:bCs/>
          <w:sz w:val="24"/>
          <w:szCs w:val="24"/>
          <w:lang w:eastAsia="zh-TW"/>
        </w:rPr>
        <w:lastRenderedPageBreak/>
        <w:t>of CSR activities will give rise to different evaluation and thereafter the results on the financial performance.</w:t>
      </w:r>
    </w:p>
    <w:p w:rsidR="00643285" w:rsidRDefault="00643285" w:rsidP="00837FD2">
      <w:pPr>
        <w:adjustRightInd w:val="0"/>
        <w:snapToGrid w:val="0"/>
        <w:spacing w:after="0" w:line="360" w:lineRule="auto"/>
        <w:ind w:left="1080" w:right="389"/>
        <w:rPr>
          <w:rFonts w:ascii="Times New Roman" w:hAnsi="Times New Roman"/>
          <w:bCs/>
          <w:sz w:val="24"/>
          <w:szCs w:val="24"/>
          <w:lang w:eastAsia="zh-TW"/>
        </w:rPr>
      </w:pPr>
    </w:p>
    <w:p w:rsidR="00EE4DB6" w:rsidRPr="00DD4577" w:rsidRDefault="00EE4DB6" w:rsidP="00981A9D">
      <w:pPr>
        <w:pStyle w:val="ListParagraph"/>
        <w:numPr>
          <w:ilvl w:val="0"/>
          <w:numId w:val="38"/>
        </w:numPr>
        <w:adjustRightInd w:val="0"/>
        <w:snapToGrid w:val="0"/>
        <w:ind w:left="1080" w:right="386" w:hanging="540"/>
        <w:jc w:val="both"/>
        <w:rPr>
          <w:bCs/>
          <w:sz w:val="24"/>
          <w:szCs w:val="24"/>
          <w:lang w:eastAsia="zh-TW"/>
        </w:rPr>
      </w:pPr>
      <w:r w:rsidRPr="00DD4577">
        <w:rPr>
          <w:bCs/>
          <w:sz w:val="24"/>
          <w:szCs w:val="24"/>
          <w:lang w:eastAsia="zh-TW"/>
        </w:rPr>
        <w:t>Which dimensions of social responsibility concern financial investors (</w:t>
      </w:r>
      <w:proofErr w:type="spellStart"/>
      <w:r w:rsidR="002648EE" w:rsidRPr="00DD4577">
        <w:rPr>
          <w:bCs/>
          <w:sz w:val="24"/>
          <w:szCs w:val="24"/>
          <w:lang w:eastAsia="zh-TW"/>
        </w:rPr>
        <w:t>Girerd-Potin</w:t>
      </w:r>
      <w:proofErr w:type="spellEnd"/>
      <w:r w:rsidR="002648EE" w:rsidRPr="00DD4577">
        <w:rPr>
          <w:bCs/>
          <w:sz w:val="24"/>
          <w:szCs w:val="24"/>
          <w:lang w:eastAsia="zh-TW"/>
        </w:rPr>
        <w:t>, 2014)</w:t>
      </w:r>
    </w:p>
    <w:p w:rsidR="00D673C0" w:rsidRDefault="00D673C0" w:rsidP="00981A9D">
      <w:pPr>
        <w:adjustRightInd w:val="0"/>
        <w:snapToGrid w:val="0"/>
        <w:spacing w:after="0" w:line="240" w:lineRule="auto"/>
        <w:ind w:left="720" w:right="386"/>
        <w:jc w:val="both"/>
        <w:rPr>
          <w:rFonts w:ascii="Times New Roman" w:hAnsi="Times New Roman"/>
          <w:bCs/>
          <w:sz w:val="24"/>
          <w:szCs w:val="24"/>
          <w:lang w:eastAsia="zh-TW"/>
        </w:rPr>
      </w:pPr>
    </w:p>
    <w:p w:rsidR="00612982" w:rsidRDefault="000E2699" w:rsidP="00981A9D">
      <w:pPr>
        <w:adjustRightInd w:val="0"/>
        <w:snapToGrid w:val="0"/>
        <w:spacing w:after="0" w:line="360" w:lineRule="auto"/>
        <w:ind w:left="1080" w:right="389"/>
        <w:jc w:val="both"/>
        <w:rPr>
          <w:rFonts w:ascii="Times New Roman" w:hAnsi="Times New Roman"/>
          <w:bCs/>
          <w:sz w:val="24"/>
          <w:szCs w:val="24"/>
          <w:lang w:eastAsia="zh-TW"/>
        </w:rPr>
      </w:pPr>
      <w:r w:rsidRPr="000E2699">
        <w:rPr>
          <w:rFonts w:ascii="Times New Roman" w:hAnsi="Times New Roman"/>
          <w:bCs/>
          <w:sz w:val="24"/>
          <w:szCs w:val="24"/>
          <w:lang w:eastAsia="zh-TW"/>
        </w:rPr>
        <w:t>(</w:t>
      </w:r>
      <w:proofErr w:type="spellStart"/>
      <w:r w:rsidRPr="000E2699">
        <w:rPr>
          <w:rFonts w:ascii="Times New Roman" w:hAnsi="Times New Roman"/>
          <w:bCs/>
          <w:sz w:val="24"/>
          <w:szCs w:val="24"/>
          <w:lang w:eastAsia="zh-TW"/>
        </w:rPr>
        <w:t>Girerd-Potin</w:t>
      </w:r>
      <w:proofErr w:type="spellEnd"/>
      <w:r w:rsidRPr="000E2699">
        <w:rPr>
          <w:rFonts w:ascii="Times New Roman" w:hAnsi="Times New Roman"/>
          <w:bCs/>
          <w:sz w:val="24"/>
          <w:szCs w:val="24"/>
          <w:lang w:eastAsia="zh-TW"/>
        </w:rPr>
        <w:t>, 2014)</w:t>
      </w:r>
      <w:r>
        <w:rPr>
          <w:rFonts w:ascii="Times New Roman" w:hAnsi="Times New Roman"/>
          <w:bCs/>
          <w:sz w:val="24"/>
          <w:szCs w:val="24"/>
          <w:lang w:eastAsia="zh-TW"/>
        </w:rPr>
        <w:t xml:space="preserve"> </w:t>
      </w:r>
      <w:r w:rsidR="001C242B" w:rsidRPr="000E2699">
        <w:rPr>
          <w:rFonts w:ascii="Times New Roman" w:hAnsi="Times New Roman"/>
          <w:bCs/>
          <w:sz w:val="24"/>
          <w:szCs w:val="24"/>
          <w:lang w:eastAsia="zh-TW"/>
        </w:rPr>
        <w:t>The research</w:t>
      </w:r>
      <w:r w:rsidR="001C242B">
        <w:rPr>
          <w:rFonts w:ascii="Times New Roman" w:hAnsi="Times New Roman"/>
          <w:bCs/>
          <w:sz w:val="24"/>
          <w:szCs w:val="24"/>
          <w:lang w:eastAsia="zh-TW"/>
        </w:rPr>
        <w:t xml:space="preserve"> investigated the link between stock returns and the socially responsible dimensions related to (1) business stakeholders (employees, customers and suppliers); (2) </w:t>
      </w:r>
      <w:r w:rsidR="00885EE3">
        <w:rPr>
          <w:rFonts w:ascii="Times New Roman" w:hAnsi="Times New Roman"/>
          <w:bCs/>
          <w:sz w:val="24"/>
          <w:szCs w:val="24"/>
          <w:lang w:eastAsia="zh-TW"/>
        </w:rPr>
        <w:t xml:space="preserve">financial stakeholders (stockholders and creditors); and </w:t>
      </w:r>
      <w:r w:rsidR="001C242B">
        <w:rPr>
          <w:rFonts w:ascii="Times New Roman" w:hAnsi="Times New Roman"/>
          <w:bCs/>
          <w:sz w:val="24"/>
          <w:szCs w:val="24"/>
          <w:lang w:eastAsia="zh-TW"/>
        </w:rPr>
        <w:t>societal stakeholders (environment and society)</w:t>
      </w:r>
      <w:r w:rsidR="000B1AC1">
        <w:rPr>
          <w:rFonts w:ascii="Times New Roman" w:hAnsi="Times New Roman"/>
          <w:bCs/>
          <w:sz w:val="24"/>
          <w:szCs w:val="24"/>
          <w:lang w:eastAsia="zh-TW"/>
        </w:rPr>
        <w:t xml:space="preserve">.  </w:t>
      </w:r>
      <w:r w:rsidR="008668B0">
        <w:rPr>
          <w:rFonts w:ascii="Times New Roman" w:hAnsi="Times New Roman"/>
          <w:bCs/>
          <w:sz w:val="24"/>
          <w:szCs w:val="24"/>
          <w:lang w:eastAsia="zh-TW"/>
        </w:rPr>
        <w:t>The study covered the companies during t</w:t>
      </w:r>
      <w:r w:rsidR="00FD45B1">
        <w:rPr>
          <w:rFonts w:ascii="Times New Roman" w:hAnsi="Times New Roman"/>
          <w:bCs/>
          <w:sz w:val="24"/>
          <w:szCs w:val="24"/>
          <w:lang w:eastAsia="zh-TW"/>
        </w:rPr>
        <w:t xml:space="preserve">he period of 2003-2010.  </w:t>
      </w:r>
      <w:r w:rsidR="000B1AC1">
        <w:rPr>
          <w:rFonts w:ascii="Times New Roman" w:hAnsi="Times New Roman"/>
          <w:bCs/>
          <w:sz w:val="24"/>
          <w:szCs w:val="24"/>
          <w:lang w:eastAsia="zh-TW"/>
        </w:rPr>
        <w:t>One important finding is that the investors ask for an additional required return when they choose to hold the no</w:t>
      </w:r>
      <w:r w:rsidR="005F1AE8">
        <w:rPr>
          <w:rFonts w:ascii="Times New Roman" w:hAnsi="Times New Roman"/>
          <w:bCs/>
          <w:sz w:val="24"/>
          <w:szCs w:val="24"/>
          <w:lang w:eastAsia="zh-TW"/>
        </w:rPr>
        <w:t xml:space="preserve">n-socially responsible stocks.  Investors are found that they will reward socially responsible organisations but penalise the socially </w:t>
      </w:r>
      <w:r w:rsidR="00D673C0">
        <w:rPr>
          <w:rFonts w:ascii="Times New Roman" w:hAnsi="Times New Roman"/>
          <w:bCs/>
          <w:sz w:val="24"/>
          <w:szCs w:val="24"/>
          <w:lang w:eastAsia="zh-TW"/>
        </w:rPr>
        <w:t>n</w:t>
      </w:r>
      <w:r w:rsidR="00612982">
        <w:rPr>
          <w:rFonts w:ascii="Times New Roman" w:hAnsi="Times New Roman"/>
          <w:bCs/>
          <w:sz w:val="24"/>
          <w:szCs w:val="24"/>
          <w:lang w:eastAsia="zh-TW"/>
        </w:rPr>
        <w:t xml:space="preserve">on-responsible organisations.  </w:t>
      </w:r>
      <w:r w:rsidR="00FD45B1">
        <w:rPr>
          <w:rFonts w:ascii="Times New Roman" w:hAnsi="Times New Roman"/>
          <w:bCs/>
          <w:sz w:val="24"/>
          <w:szCs w:val="24"/>
          <w:lang w:eastAsia="zh-TW"/>
        </w:rPr>
        <w:t>The c</w:t>
      </w:r>
      <w:r w:rsidR="006154ED">
        <w:rPr>
          <w:rFonts w:ascii="Times New Roman" w:hAnsi="Times New Roman"/>
          <w:bCs/>
          <w:sz w:val="24"/>
          <w:szCs w:val="24"/>
          <w:lang w:eastAsia="zh-TW"/>
        </w:rPr>
        <w:t>urrent financial investors have more concerns</w:t>
      </w:r>
      <w:r w:rsidR="00FD45B1">
        <w:rPr>
          <w:rFonts w:ascii="Times New Roman" w:hAnsi="Times New Roman"/>
          <w:bCs/>
          <w:sz w:val="24"/>
          <w:szCs w:val="24"/>
          <w:lang w:eastAsia="zh-TW"/>
        </w:rPr>
        <w:t xml:space="preserve"> on environmental and community activities performed by the </w:t>
      </w:r>
      <w:r w:rsidR="00885EE3">
        <w:rPr>
          <w:rFonts w:ascii="Times New Roman" w:hAnsi="Times New Roman"/>
          <w:bCs/>
          <w:sz w:val="24"/>
          <w:szCs w:val="24"/>
          <w:lang w:eastAsia="zh-TW"/>
        </w:rPr>
        <w:t xml:space="preserve">firms.  </w:t>
      </w:r>
    </w:p>
    <w:p w:rsidR="00612982" w:rsidRDefault="00612982" w:rsidP="00981A9D">
      <w:pPr>
        <w:adjustRightInd w:val="0"/>
        <w:snapToGrid w:val="0"/>
        <w:spacing w:after="0" w:line="360" w:lineRule="auto"/>
        <w:ind w:left="1080" w:right="389"/>
        <w:jc w:val="both"/>
        <w:rPr>
          <w:rFonts w:ascii="Times New Roman" w:hAnsi="Times New Roman"/>
          <w:bCs/>
          <w:sz w:val="24"/>
          <w:szCs w:val="24"/>
          <w:lang w:eastAsia="zh-TW"/>
        </w:rPr>
      </w:pPr>
    </w:p>
    <w:p w:rsidR="00EA3541" w:rsidRDefault="00885EE3"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A firm will </w:t>
      </w:r>
      <w:r w:rsidR="00AB4404">
        <w:rPr>
          <w:rFonts w:ascii="Times New Roman" w:hAnsi="Times New Roman"/>
          <w:bCs/>
          <w:sz w:val="24"/>
          <w:szCs w:val="24"/>
          <w:lang w:eastAsia="zh-TW"/>
        </w:rPr>
        <w:t>favour one group of stakeholders over</w:t>
      </w:r>
      <w:r>
        <w:rPr>
          <w:rFonts w:ascii="Times New Roman" w:hAnsi="Times New Roman"/>
          <w:bCs/>
          <w:sz w:val="24"/>
          <w:szCs w:val="24"/>
          <w:lang w:eastAsia="zh-TW"/>
        </w:rPr>
        <w:t xml:space="preserve"> another group, i.e. business sta</w:t>
      </w:r>
      <w:r w:rsidR="00AB4404">
        <w:rPr>
          <w:rFonts w:ascii="Times New Roman" w:hAnsi="Times New Roman"/>
          <w:bCs/>
          <w:sz w:val="24"/>
          <w:szCs w:val="24"/>
          <w:lang w:eastAsia="zh-TW"/>
        </w:rPr>
        <w:t xml:space="preserve">keholders, financial stakeholders and societal stakeholders.  </w:t>
      </w:r>
      <w:r w:rsidR="006154ED">
        <w:rPr>
          <w:rFonts w:ascii="Times New Roman" w:hAnsi="Times New Roman"/>
          <w:bCs/>
          <w:sz w:val="24"/>
          <w:szCs w:val="24"/>
          <w:lang w:eastAsia="zh-TW"/>
        </w:rPr>
        <w:t>These stakeholders have different concerns on the social issues.  This illustrates</w:t>
      </w:r>
      <w:r w:rsidR="00AB4404">
        <w:rPr>
          <w:rFonts w:ascii="Times New Roman" w:hAnsi="Times New Roman"/>
          <w:bCs/>
          <w:sz w:val="24"/>
          <w:szCs w:val="24"/>
          <w:lang w:eastAsia="zh-TW"/>
        </w:rPr>
        <w:t xml:space="preserve"> the implicit and explicit contracts linking the firm’s managers with each group </w:t>
      </w:r>
      <w:r w:rsidR="00EA3541">
        <w:rPr>
          <w:rFonts w:ascii="Times New Roman" w:hAnsi="Times New Roman"/>
          <w:bCs/>
          <w:sz w:val="24"/>
          <w:szCs w:val="24"/>
          <w:lang w:eastAsia="zh-TW"/>
        </w:rPr>
        <w:t>of stakeholders.  The contract relationship may help explain the firm’s social responsibility</w:t>
      </w:r>
      <w:r w:rsidR="006154ED">
        <w:rPr>
          <w:rFonts w:ascii="Times New Roman" w:hAnsi="Times New Roman"/>
          <w:bCs/>
          <w:sz w:val="24"/>
          <w:szCs w:val="24"/>
          <w:lang w:eastAsia="zh-TW"/>
        </w:rPr>
        <w:t xml:space="preserve"> behaviour and the resulting financial performance.</w:t>
      </w:r>
    </w:p>
    <w:p w:rsidR="002657E1" w:rsidRDefault="002657E1" w:rsidP="00981A9D">
      <w:pPr>
        <w:adjustRightInd w:val="0"/>
        <w:snapToGrid w:val="0"/>
        <w:spacing w:after="0" w:line="360" w:lineRule="auto"/>
        <w:ind w:left="1080" w:right="389"/>
        <w:jc w:val="both"/>
        <w:rPr>
          <w:rFonts w:ascii="Times New Roman" w:hAnsi="Times New Roman"/>
          <w:bCs/>
          <w:sz w:val="24"/>
          <w:szCs w:val="24"/>
          <w:lang w:eastAsia="zh-TW"/>
        </w:rPr>
      </w:pPr>
    </w:p>
    <w:p w:rsidR="002657E1" w:rsidRDefault="002657E1" w:rsidP="001F1A06">
      <w:pPr>
        <w:adjustRightInd w:val="0"/>
        <w:snapToGrid w:val="0"/>
        <w:spacing w:after="0" w:line="240" w:lineRule="auto"/>
        <w:ind w:left="720" w:right="386"/>
        <w:rPr>
          <w:rFonts w:ascii="Times New Roman" w:hAnsi="Times New Roman"/>
          <w:bCs/>
          <w:sz w:val="24"/>
          <w:szCs w:val="24"/>
          <w:lang w:eastAsia="zh-TW"/>
        </w:rPr>
      </w:pPr>
    </w:p>
    <w:p w:rsidR="002657E1" w:rsidRPr="003F2A53" w:rsidRDefault="002657E1" w:rsidP="00981A9D">
      <w:pPr>
        <w:pStyle w:val="ListParagraph"/>
        <w:numPr>
          <w:ilvl w:val="0"/>
          <w:numId w:val="38"/>
        </w:numPr>
        <w:adjustRightInd w:val="0"/>
        <w:snapToGrid w:val="0"/>
        <w:spacing w:line="360" w:lineRule="auto"/>
        <w:ind w:left="1094" w:right="389" w:hanging="547"/>
        <w:jc w:val="both"/>
        <w:rPr>
          <w:bCs/>
          <w:sz w:val="24"/>
          <w:szCs w:val="24"/>
          <w:lang w:eastAsia="zh-TW"/>
        </w:rPr>
      </w:pPr>
      <w:r w:rsidRPr="003F2A53">
        <w:rPr>
          <w:bCs/>
          <w:sz w:val="24"/>
          <w:szCs w:val="24"/>
          <w:lang w:eastAsia="zh-TW"/>
        </w:rPr>
        <w:t>Corporate social responsibility, environmental leadership and financial performance (</w:t>
      </w:r>
      <w:proofErr w:type="spellStart"/>
      <w:r w:rsidRPr="003F2A53">
        <w:rPr>
          <w:bCs/>
          <w:sz w:val="24"/>
          <w:szCs w:val="24"/>
          <w:lang w:eastAsia="zh-TW"/>
        </w:rPr>
        <w:t>Disegni</w:t>
      </w:r>
      <w:proofErr w:type="spellEnd"/>
      <w:r w:rsidRPr="003F2A53">
        <w:rPr>
          <w:bCs/>
          <w:sz w:val="24"/>
          <w:szCs w:val="24"/>
          <w:lang w:eastAsia="zh-TW"/>
        </w:rPr>
        <w:t>, 2015)</w:t>
      </w:r>
    </w:p>
    <w:p w:rsidR="002657E1" w:rsidRDefault="002657E1" w:rsidP="00981A9D">
      <w:pPr>
        <w:adjustRightInd w:val="0"/>
        <w:snapToGrid w:val="0"/>
        <w:spacing w:after="0" w:line="240" w:lineRule="auto"/>
        <w:ind w:left="720" w:right="386"/>
        <w:jc w:val="both"/>
        <w:rPr>
          <w:rFonts w:ascii="Times New Roman" w:hAnsi="Times New Roman"/>
          <w:bCs/>
          <w:sz w:val="24"/>
          <w:szCs w:val="24"/>
          <w:lang w:eastAsia="zh-TW"/>
        </w:rPr>
      </w:pPr>
    </w:p>
    <w:p w:rsidR="00F43530" w:rsidRDefault="000E2699" w:rsidP="00981A9D">
      <w:pPr>
        <w:pStyle w:val="ListParagraph"/>
        <w:adjustRightInd w:val="0"/>
        <w:snapToGrid w:val="0"/>
        <w:spacing w:line="360" w:lineRule="auto"/>
        <w:ind w:left="1080" w:right="389"/>
        <w:jc w:val="both"/>
        <w:rPr>
          <w:bCs/>
          <w:sz w:val="24"/>
          <w:szCs w:val="24"/>
          <w:lang w:eastAsia="zh-TW"/>
        </w:rPr>
      </w:pPr>
      <w:r w:rsidRPr="003F2A53">
        <w:rPr>
          <w:bCs/>
          <w:sz w:val="24"/>
          <w:szCs w:val="24"/>
          <w:lang w:eastAsia="zh-TW"/>
        </w:rPr>
        <w:t>(</w:t>
      </w:r>
      <w:proofErr w:type="spellStart"/>
      <w:r w:rsidRPr="003F2A53">
        <w:rPr>
          <w:bCs/>
          <w:sz w:val="24"/>
          <w:szCs w:val="24"/>
          <w:lang w:eastAsia="zh-TW"/>
        </w:rPr>
        <w:t>Disegni</w:t>
      </w:r>
      <w:proofErr w:type="spellEnd"/>
      <w:r w:rsidRPr="003F2A53">
        <w:rPr>
          <w:bCs/>
          <w:sz w:val="24"/>
          <w:szCs w:val="24"/>
          <w:lang w:eastAsia="zh-TW"/>
        </w:rPr>
        <w:t>, 2015)</w:t>
      </w:r>
      <w:r>
        <w:rPr>
          <w:bCs/>
          <w:sz w:val="24"/>
          <w:szCs w:val="24"/>
          <w:lang w:eastAsia="zh-TW"/>
        </w:rPr>
        <w:t xml:space="preserve"> </w:t>
      </w:r>
      <w:r w:rsidR="00F43530">
        <w:rPr>
          <w:bCs/>
          <w:sz w:val="24"/>
          <w:szCs w:val="24"/>
          <w:lang w:eastAsia="zh-TW"/>
        </w:rPr>
        <w:t>The study compare</w:t>
      </w:r>
      <w:r w:rsidR="00B40FC3">
        <w:rPr>
          <w:bCs/>
          <w:sz w:val="24"/>
          <w:szCs w:val="24"/>
          <w:lang w:eastAsia="zh-TW"/>
        </w:rPr>
        <w:t>d</w:t>
      </w:r>
      <w:r w:rsidR="00F43530">
        <w:rPr>
          <w:bCs/>
          <w:sz w:val="24"/>
          <w:szCs w:val="24"/>
          <w:lang w:eastAsia="zh-TW"/>
        </w:rPr>
        <w:t xml:space="preserve"> the financial performance of all US corporations making up the Dow </w:t>
      </w:r>
      <w:r w:rsidR="00B40FC3">
        <w:rPr>
          <w:bCs/>
          <w:sz w:val="24"/>
          <w:szCs w:val="24"/>
          <w:lang w:eastAsia="zh-TW"/>
        </w:rPr>
        <w:t>Jones Sustainability Indexes.  In the recent decades, the firms are more proactive in supporting social responsibility and environmental sustainability.  There is found a strong relationship between investment in sustainability and the long-term business plans.  The</w:t>
      </w:r>
      <w:r w:rsidR="009E4BDF">
        <w:rPr>
          <w:bCs/>
          <w:sz w:val="24"/>
          <w:szCs w:val="24"/>
          <w:lang w:eastAsia="zh-TW"/>
        </w:rPr>
        <w:t>se</w:t>
      </w:r>
      <w:r w:rsidR="00B40FC3">
        <w:rPr>
          <w:bCs/>
          <w:sz w:val="24"/>
          <w:szCs w:val="24"/>
          <w:lang w:eastAsia="zh-TW"/>
        </w:rPr>
        <w:t xml:space="preserve"> long-term considerations increase the financial performance of the firms.  </w:t>
      </w:r>
    </w:p>
    <w:p w:rsidR="003009A8" w:rsidRDefault="003009A8" w:rsidP="00981A9D">
      <w:pPr>
        <w:adjustRightInd w:val="0"/>
        <w:snapToGrid w:val="0"/>
        <w:spacing w:after="0" w:line="360" w:lineRule="auto"/>
        <w:ind w:left="1080" w:right="389"/>
        <w:jc w:val="both"/>
        <w:rPr>
          <w:rFonts w:ascii="Times New Roman" w:hAnsi="Times New Roman"/>
          <w:bCs/>
          <w:sz w:val="24"/>
          <w:szCs w:val="24"/>
          <w:lang w:eastAsia="zh-TW"/>
        </w:rPr>
      </w:pPr>
    </w:p>
    <w:p w:rsidR="003009A8" w:rsidRDefault="000C2552"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w:t>
      </w:r>
      <w:r w:rsidR="002E1A71">
        <w:rPr>
          <w:rFonts w:ascii="Times New Roman" w:hAnsi="Times New Roman"/>
          <w:bCs/>
          <w:sz w:val="24"/>
          <w:szCs w:val="24"/>
          <w:lang w:eastAsia="zh-TW"/>
        </w:rPr>
        <w:t>strong socially responsible firms are characterised by the significantly higher profit measures than the industry.  They are found to have lower short-term liquidity measures than the industry.  The</w:t>
      </w:r>
      <w:r w:rsidR="009F413A">
        <w:rPr>
          <w:rFonts w:ascii="Times New Roman" w:hAnsi="Times New Roman"/>
          <w:bCs/>
          <w:sz w:val="24"/>
          <w:szCs w:val="24"/>
          <w:lang w:eastAsia="zh-TW"/>
        </w:rPr>
        <w:t>y</w:t>
      </w:r>
      <w:r w:rsidR="002E1A71">
        <w:rPr>
          <w:rFonts w:ascii="Times New Roman" w:hAnsi="Times New Roman"/>
          <w:bCs/>
          <w:sz w:val="24"/>
          <w:szCs w:val="24"/>
          <w:lang w:eastAsia="zh-TW"/>
        </w:rPr>
        <w:t xml:space="preserve"> also show higher long-term leverage than the industry.  T</w:t>
      </w:r>
      <w:r w:rsidR="009E4BDF">
        <w:rPr>
          <w:rFonts w:ascii="Times New Roman" w:hAnsi="Times New Roman"/>
          <w:bCs/>
          <w:sz w:val="24"/>
          <w:szCs w:val="24"/>
          <w:lang w:eastAsia="zh-TW"/>
        </w:rPr>
        <w:t>his could</w:t>
      </w:r>
      <w:r w:rsidR="002E1A71">
        <w:rPr>
          <w:rFonts w:ascii="Times New Roman" w:hAnsi="Times New Roman"/>
          <w:bCs/>
          <w:sz w:val="24"/>
          <w:szCs w:val="24"/>
          <w:lang w:eastAsia="zh-TW"/>
        </w:rPr>
        <w:t xml:space="preserve"> be explained as the healthy long-term capital structure to finance the production capacity.  </w:t>
      </w:r>
    </w:p>
    <w:p w:rsidR="002E1A71" w:rsidRDefault="002E1A71" w:rsidP="00981A9D">
      <w:pPr>
        <w:adjustRightInd w:val="0"/>
        <w:snapToGrid w:val="0"/>
        <w:spacing w:after="0" w:line="360" w:lineRule="auto"/>
        <w:ind w:left="1080" w:right="389"/>
        <w:jc w:val="both"/>
        <w:rPr>
          <w:rFonts w:ascii="Times New Roman" w:hAnsi="Times New Roman"/>
          <w:bCs/>
          <w:sz w:val="24"/>
          <w:szCs w:val="24"/>
          <w:lang w:eastAsia="zh-TW"/>
        </w:rPr>
      </w:pPr>
    </w:p>
    <w:p w:rsidR="002E1A71" w:rsidRDefault="00913396"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lastRenderedPageBreak/>
        <w:t>The corporate</w:t>
      </w:r>
      <w:r w:rsidR="002E1A71">
        <w:rPr>
          <w:rFonts w:ascii="Times New Roman" w:hAnsi="Times New Roman"/>
          <w:bCs/>
          <w:sz w:val="24"/>
          <w:szCs w:val="24"/>
          <w:lang w:eastAsia="zh-TW"/>
        </w:rPr>
        <w:t xml:space="preserve"> socially responsible firms are also </w:t>
      </w:r>
      <w:r w:rsidR="009E4BDF">
        <w:rPr>
          <w:rFonts w:ascii="Times New Roman" w:hAnsi="Times New Roman"/>
          <w:bCs/>
          <w:sz w:val="24"/>
          <w:szCs w:val="24"/>
          <w:lang w:eastAsia="zh-TW"/>
        </w:rPr>
        <w:t>found with</w:t>
      </w:r>
      <w:r w:rsidR="002E1A71">
        <w:rPr>
          <w:rFonts w:ascii="Times New Roman" w:hAnsi="Times New Roman"/>
          <w:bCs/>
          <w:sz w:val="24"/>
          <w:szCs w:val="24"/>
          <w:lang w:eastAsia="zh-TW"/>
        </w:rPr>
        <w:t xml:space="preserve"> higher managerial efficiency but lower per-worker operating efficiency rat</w:t>
      </w:r>
      <w:r>
        <w:rPr>
          <w:rFonts w:ascii="Times New Roman" w:hAnsi="Times New Roman"/>
          <w:bCs/>
          <w:sz w:val="24"/>
          <w:szCs w:val="24"/>
          <w:lang w:eastAsia="zh-TW"/>
        </w:rPr>
        <w:t>ios.  This</w:t>
      </w:r>
      <w:r w:rsidR="009E4BDF">
        <w:rPr>
          <w:rFonts w:ascii="Times New Roman" w:hAnsi="Times New Roman"/>
          <w:bCs/>
          <w:sz w:val="24"/>
          <w:szCs w:val="24"/>
          <w:lang w:eastAsia="zh-TW"/>
        </w:rPr>
        <w:t xml:space="preserve"> shows</w:t>
      </w:r>
      <w:r>
        <w:rPr>
          <w:rFonts w:ascii="Times New Roman" w:hAnsi="Times New Roman"/>
          <w:bCs/>
          <w:sz w:val="24"/>
          <w:szCs w:val="24"/>
          <w:lang w:eastAsia="zh-TW"/>
        </w:rPr>
        <w:t xml:space="preserve"> t</w:t>
      </w:r>
      <w:r w:rsidR="009E4BDF">
        <w:rPr>
          <w:rFonts w:ascii="Times New Roman" w:hAnsi="Times New Roman"/>
          <w:bCs/>
          <w:sz w:val="24"/>
          <w:szCs w:val="24"/>
          <w:lang w:eastAsia="zh-TW"/>
        </w:rPr>
        <w:t xml:space="preserve">he strong managerial leadership </w:t>
      </w:r>
      <w:r>
        <w:rPr>
          <w:rFonts w:ascii="Times New Roman" w:hAnsi="Times New Roman"/>
          <w:bCs/>
          <w:sz w:val="24"/>
          <w:szCs w:val="24"/>
          <w:lang w:eastAsia="zh-TW"/>
        </w:rPr>
        <w:t xml:space="preserve">and the employee-friendly practices </w:t>
      </w:r>
      <w:r w:rsidR="009E4BDF">
        <w:rPr>
          <w:rFonts w:ascii="Times New Roman" w:hAnsi="Times New Roman"/>
          <w:bCs/>
          <w:sz w:val="24"/>
          <w:szCs w:val="24"/>
          <w:lang w:eastAsia="zh-TW"/>
        </w:rPr>
        <w:t xml:space="preserve">in the organisations.  This coincides with the </w:t>
      </w:r>
      <w:r>
        <w:rPr>
          <w:rFonts w:ascii="Times New Roman" w:hAnsi="Times New Roman"/>
          <w:bCs/>
          <w:sz w:val="24"/>
          <w:szCs w:val="24"/>
          <w:lang w:eastAsia="zh-TW"/>
        </w:rPr>
        <w:t>long-term consideration</w:t>
      </w:r>
      <w:r w:rsidR="009E4BDF">
        <w:rPr>
          <w:rFonts w:ascii="Times New Roman" w:hAnsi="Times New Roman"/>
          <w:bCs/>
          <w:sz w:val="24"/>
          <w:szCs w:val="24"/>
          <w:lang w:eastAsia="zh-TW"/>
        </w:rPr>
        <w:t xml:space="preserve">s </w:t>
      </w:r>
      <w:r w:rsidR="00F20934">
        <w:rPr>
          <w:rFonts w:ascii="Times New Roman" w:hAnsi="Times New Roman"/>
          <w:bCs/>
          <w:sz w:val="24"/>
          <w:szCs w:val="24"/>
          <w:lang w:eastAsia="zh-TW"/>
        </w:rPr>
        <w:t>by the business stakeholders and financial stakeholders</w:t>
      </w:r>
      <w:r>
        <w:rPr>
          <w:rFonts w:ascii="Times New Roman" w:hAnsi="Times New Roman"/>
          <w:bCs/>
          <w:sz w:val="24"/>
          <w:szCs w:val="24"/>
          <w:lang w:eastAsia="zh-TW"/>
        </w:rPr>
        <w:t>.</w:t>
      </w:r>
    </w:p>
    <w:p w:rsidR="00685262" w:rsidRDefault="00685262" w:rsidP="00981A9D">
      <w:pPr>
        <w:adjustRightInd w:val="0"/>
        <w:snapToGrid w:val="0"/>
        <w:spacing w:after="0" w:line="360" w:lineRule="auto"/>
        <w:ind w:left="1080" w:right="389"/>
        <w:jc w:val="both"/>
        <w:rPr>
          <w:rFonts w:ascii="Times New Roman" w:hAnsi="Times New Roman"/>
          <w:bCs/>
          <w:sz w:val="24"/>
          <w:szCs w:val="24"/>
          <w:lang w:eastAsia="zh-TW"/>
        </w:rPr>
      </w:pPr>
    </w:p>
    <w:p w:rsidR="00CA4873" w:rsidRDefault="00685262"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In the recent decades, the business proactive social-environment policies become the managerial </w:t>
      </w:r>
      <w:r w:rsidR="00FD1EE9">
        <w:rPr>
          <w:rFonts w:ascii="Times New Roman" w:hAnsi="Times New Roman"/>
          <w:bCs/>
          <w:sz w:val="24"/>
          <w:szCs w:val="24"/>
          <w:lang w:eastAsia="zh-TW"/>
        </w:rPr>
        <w:t xml:space="preserve">tools </w:t>
      </w:r>
      <w:r>
        <w:rPr>
          <w:rFonts w:ascii="Times New Roman" w:hAnsi="Times New Roman"/>
          <w:bCs/>
          <w:sz w:val="24"/>
          <w:szCs w:val="24"/>
          <w:lang w:eastAsia="zh-TW"/>
        </w:rPr>
        <w:t xml:space="preserve">to enhance the relationship with the respective </w:t>
      </w:r>
      <w:r w:rsidR="00FD1EE9">
        <w:rPr>
          <w:rFonts w:ascii="Times New Roman" w:hAnsi="Times New Roman"/>
          <w:bCs/>
          <w:sz w:val="24"/>
          <w:szCs w:val="24"/>
          <w:lang w:eastAsia="zh-TW"/>
        </w:rPr>
        <w:t xml:space="preserve">stakeholders.  </w:t>
      </w:r>
      <w:r w:rsidR="003E3A92">
        <w:rPr>
          <w:rFonts w:ascii="Times New Roman" w:hAnsi="Times New Roman"/>
          <w:bCs/>
          <w:sz w:val="24"/>
          <w:szCs w:val="24"/>
          <w:lang w:eastAsia="zh-TW"/>
        </w:rPr>
        <w:t xml:space="preserve">The adoption of sustainable practices is a long-term approach </w:t>
      </w:r>
      <w:r w:rsidR="00306347">
        <w:rPr>
          <w:rFonts w:ascii="Times New Roman" w:hAnsi="Times New Roman"/>
          <w:bCs/>
          <w:sz w:val="24"/>
          <w:szCs w:val="24"/>
          <w:lang w:eastAsia="zh-TW"/>
        </w:rPr>
        <w:t>to integrate</w:t>
      </w:r>
      <w:r w:rsidR="00B2688C">
        <w:rPr>
          <w:rFonts w:ascii="Times New Roman" w:hAnsi="Times New Roman"/>
          <w:bCs/>
          <w:sz w:val="24"/>
          <w:szCs w:val="24"/>
          <w:lang w:eastAsia="zh-TW"/>
        </w:rPr>
        <w:t xml:space="preserve"> the concerns from</w:t>
      </w:r>
      <w:r w:rsidR="003E3A92">
        <w:rPr>
          <w:rFonts w:ascii="Times New Roman" w:hAnsi="Times New Roman"/>
          <w:bCs/>
          <w:sz w:val="24"/>
          <w:szCs w:val="24"/>
          <w:lang w:eastAsia="zh-TW"/>
        </w:rPr>
        <w:t xml:space="preserve"> the economic, environmental and social aspects.</w:t>
      </w:r>
      <w:r w:rsidR="00B2688C">
        <w:rPr>
          <w:rFonts w:ascii="Times New Roman" w:hAnsi="Times New Roman"/>
          <w:bCs/>
          <w:sz w:val="24"/>
          <w:szCs w:val="24"/>
          <w:lang w:eastAsia="zh-TW"/>
        </w:rPr>
        <w:t xml:space="preserve">  The </w:t>
      </w:r>
      <w:r w:rsidR="00233201">
        <w:rPr>
          <w:rFonts w:ascii="Times New Roman" w:hAnsi="Times New Roman"/>
          <w:bCs/>
          <w:sz w:val="24"/>
          <w:szCs w:val="24"/>
          <w:lang w:eastAsia="zh-TW"/>
        </w:rPr>
        <w:t xml:space="preserve">socially responsible firms look far into the long-term issues, which include the firm </w:t>
      </w:r>
      <w:r w:rsidR="00A8602E">
        <w:rPr>
          <w:rFonts w:ascii="Times New Roman" w:hAnsi="Times New Roman"/>
          <w:bCs/>
          <w:sz w:val="24"/>
          <w:szCs w:val="24"/>
          <w:lang w:eastAsia="zh-TW"/>
        </w:rPr>
        <w:t>structure</w:t>
      </w:r>
      <w:r w:rsidR="00233201">
        <w:rPr>
          <w:rFonts w:ascii="Times New Roman" w:hAnsi="Times New Roman"/>
          <w:bCs/>
          <w:sz w:val="24"/>
          <w:szCs w:val="24"/>
          <w:lang w:eastAsia="zh-TW"/>
        </w:rPr>
        <w:t xml:space="preserve"> and the benefits to the community at large.</w:t>
      </w:r>
      <w:r w:rsidR="00CA4873">
        <w:rPr>
          <w:rFonts w:ascii="Times New Roman" w:hAnsi="Times New Roman"/>
          <w:bCs/>
          <w:sz w:val="24"/>
          <w:szCs w:val="24"/>
          <w:lang w:eastAsia="zh-TW"/>
        </w:rPr>
        <w:t xml:space="preserve">  Companies that address innovation, quality and productivity enhance their ability to generate long-term shareholder value.</w:t>
      </w:r>
    </w:p>
    <w:p w:rsidR="00981A9D" w:rsidRDefault="00981A9D" w:rsidP="00981A9D">
      <w:pPr>
        <w:adjustRightInd w:val="0"/>
        <w:snapToGrid w:val="0"/>
        <w:spacing w:after="0" w:line="360" w:lineRule="auto"/>
        <w:ind w:left="1080" w:right="389"/>
        <w:jc w:val="both"/>
        <w:rPr>
          <w:rFonts w:ascii="Times New Roman" w:hAnsi="Times New Roman"/>
          <w:bCs/>
          <w:sz w:val="24"/>
          <w:szCs w:val="24"/>
          <w:lang w:eastAsia="zh-TW"/>
        </w:rPr>
      </w:pPr>
    </w:p>
    <w:p w:rsidR="00CA4873" w:rsidRDefault="00CA4873" w:rsidP="00981A9D">
      <w:pPr>
        <w:adjustRightInd w:val="0"/>
        <w:snapToGrid w:val="0"/>
        <w:spacing w:after="0" w:line="240" w:lineRule="auto"/>
        <w:ind w:left="720" w:right="386"/>
        <w:jc w:val="both"/>
        <w:rPr>
          <w:rFonts w:ascii="Times New Roman" w:hAnsi="Times New Roman"/>
          <w:bCs/>
          <w:sz w:val="24"/>
          <w:szCs w:val="24"/>
          <w:lang w:eastAsia="zh-TW"/>
        </w:rPr>
      </w:pPr>
    </w:p>
    <w:p w:rsidR="000B5408" w:rsidRPr="00306347" w:rsidRDefault="000B5408" w:rsidP="00981A9D">
      <w:pPr>
        <w:pStyle w:val="ListParagraph"/>
        <w:numPr>
          <w:ilvl w:val="0"/>
          <w:numId w:val="38"/>
        </w:numPr>
        <w:adjustRightInd w:val="0"/>
        <w:snapToGrid w:val="0"/>
        <w:spacing w:line="360" w:lineRule="auto"/>
        <w:ind w:left="1094" w:right="389" w:hanging="547"/>
        <w:jc w:val="both"/>
        <w:rPr>
          <w:bCs/>
          <w:sz w:val="24"/>
          <w:szCs w:val="24"/>
          <w:lang w:eastAsia="zh-TW"/>
        </w:rPr>
      </w:pPr>
      <w:r w:rsidRPr="00306347">
        <w:rPr>
          <w:bCs/>
          <w:sz w:val="24"/>
          <w:szCs w:val="24"/>
          <w:lang w:eastAsia="zh-TW"/>
        </w:rPr>
        <w:t>Sources of variation in linking corporate social responsibility and financial performance</w:t>
      </w:r>
      <w:r w:rsidR="00705122">
        <w:rPr>
          <w:bCs/>
          <w:sz w:val="24"/>
          <w:szCs w:val="24"/>
          <w:lang w:eastAsia="zh-TW"/>
        </w:rPr>
        <w:t xml:space="preserve"> (</w:t>
      </w:r>
      <w:proofErr w:type="spellStart"/>
      <w:r w:rsidR="00705122">
        <w:rPr>
          <w:bCs/>
          <w:sz w:val="24"/>
          <w:szCs w:val="24"/>
          <w:lang w:eastAsia="zh-TW"/>
        </w:rPr>
        <w:t>Quazi</w:t>
      </w:r>
      <w:proofErr w:type="spellEnd"/>
      <w:r w:rsidR="00705122">
        <w:rPr>
          <w:bCs/>
          <w:sz w:val="24"/>
          <w:szCs w:val="24"/>
          <w:lang w:eastAsia="zh-TW"/>
        </w:rPr>
        <w:t>, 2012)</w:t>
      </w:r>
    </w:p>
    <w:p w:rsidR="000B5408" w:rsidRDefault="000B5408" w:rsidP="00981A9D">
      <w:pPr>
        <w:adjustRightInd w:val="0"/>
        <w:snapToGrid w:val="0"/>
        <w:spacing w:after="0" w:line="240" w:lineRule="auto"/>
        <w:ind w:left="720" w:right="386"/>
        <w:jc w:val="both"/>
        <w:rPr>
          <w:rFonts w:ascii="Times New Roman" w:hAnsi="Times New Roman"/>
          <w:bCs/>
          <w:sz w:val="24"/>
          <w:szCs w:val="24"/>
          <w:lang w:eastAsia="zh-TW"/>
        </w:rPr>
      </w:pPr>
    </w:p>
    <w:p w:rsidR="00306347" w:rsidRDefault="00705122"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w:t>
      </w:r>
      <w:proofErr w:type="spellStart"/>
      <w:r>
        <w:rPr>
          <w:rFonts w:ascii="Times New Roman" w:hAnsi="Times New Roman"/>
          <w:bCs/>
          <w:sz w:val="24"/>
          <w:szCs w:val="24"/>
          <w:lang w:eastAsia="zh-TW"/>
        </w:rPr>
        <w:t>Quazi</w:t>
      </w:r>
      <w:proofErr w:type="spellEnd"/>
      <w:r>
        <w:rPr>
          <w:rFonts w:ascii="Times New Roman" w:hAnsi="Times New Roman"/>
          <w:bCs/>
          <w:sz w:val="24"/>
          <w:szCs w:val="24"/>
          <w:lang w:eastAsia="zh-TW"/>
        </w:rPr>
        <w:t xml:space="preserve">, 2012) </w:t>
      </w:r>
      <w:r w:rsidR="000B5408">
        <w:rPr>
          <w:rFonts w:ascii="Times New Roman" w:hAnsi="Times New Roman"/>
          <w:bCs/>
          <w:sz w:val="24"/>
          <w:szCs w:val="24"/>
          <w:lang w:eastAsia="zh-TW"/>
        </w:rPr>
        <w:t>An analysis was performed on 51 papers published during the period 1994-1999.  It was found that the sample size and methodology are significant to ex</w:t>
      </w:r>
      <w:r w:rsidR="00306347">
        <w:rPr>
          <w:rFonts w:ascii="Times New Roman" w:hAnsi="Times New Roman"/>
          <w:bCs/>
          <w:sz w:val="24"/>
          <w:szCs w:val="24"/>
          <w:lang w:eastAsia="zh-TW"/>
        </w:rPr>
        <w:t xml:space="preserve">plain the variation in the measurements of the link </w:t>
      </w:r>
      <w:r w:rsidR="000B5408">
        <w:rPr>
          <w:rFonts w:ascii="Times New Roman" w:hAnsi="Times New Roman"/>
          <w:bCs/>
          <w:sz w:val="24"/>
          <w:szCs w:val="24"/>
          <w:lang w:eastAsia="zh-TW"/>
        </w:rPr>
        <w:t>between CSR and firm financial performance.</w:t>
      </w:r>
      <w:r w:rsidR="00DB10AA">
        <w:rPr>
          <w:rFonts w:ascii="Times New Roman" w:hAnsi="Times New Roman"/>
          <w:bCs/>
          <w:sz w:val="24"/>
          <w:szCs w:val="24"/>
          <w:lang w:eastAsia="zh-TW"/>
        </w:rPr>
        <w:t xml:space="preserve">  </w:t>
      </w:r>
    </w:p>
    <w:p w:rsidR="00306347" w:rsidRDefault="00306347" w:rsidP="00981A9D">
      <w:pPr>
        <w:adjustRightInd w:val="0"/>
        <w:snapToGrid w:val="0"/>
        <w:spacing w:after="0" w:line="360" w:lineRule="auto"/>
        <w:ind w:left="1080" w:right="389"/>
        <w:jc w:val="both"/>
        <w:rPr>
          <w:rFonts w:ascii="Times New Roman" w:hAnsi="Times New Roman"/>
          <w:bCs/>
          <w:sz w:val="24"/>
          <w:szCs w:val="24"/>
          <w:lang w:eastAsia="zh-TW"/>
        </w:rPr>
      </w:pPr>
    </w:p>
    <w:p w:rsidR="000B5408" w:rsidRDefault="00DB10AA"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This provides another explanation on the probable causes of variation in the results of studies linking CSR and financial performance.</w:t>
      </w:r>
      <w:r w:rsidR="00306347">
        <w:rPr>
          <w:rFonts w:ascii="Times New Roman" w:hAnsi="Times New Roman"/>
          <w:bCs/>
          <w:sz w:val="24"/>
          <w:szCs w:val="24"/>
          <w:lang w:eastAsia="zh-TW"/>
        </w:rPr>
        <w:t xml:space="preserve">  The results of the past research on the relationship are mixed and inconclusive.  The mediating factors and moderating factors are different under different </w:t>
      </w:r>
      <w:r w:rsidR="00446C48">
        <w:rPr>
          <w:rFonts w:ascii="Times New Roman" w:hAnsi="Times New Roman"/>
          <w:bCs/>
          <w:sz w:val="24"/>
          <w:szCs w:val="24"/>
          <w:lang w:eastAsia="zh-TW"/>
        </w:rPr>
        <w:t>contexts</w:t>
      </w:r>
      <w:r w:rsidR="00B15F40">
        <w:rPr>
          <w:rFonts w:ascii="Times New Roman" w:hAnsi="Times New Roman"/>
          <w:bCs/>
          <w:sz w:val="24"/>
          <w:szCs w:val="24"/>
          <w:lang w:eastAsia="zh-TW"/>
        </w:rPr>
        <w:t>.  The sample size</w:t>
      </w:r>
      <w:r w:rsidR="00446C48">
        <w:rPr>
          <w:rFonts w:ascii="Times New Roman" w:hAnsi="Times New Roman"/>
          <w:bCs/>
          <w:sz w:val="24"/>
          <w:szCs w:val="24"/>
          <w:lang w:eastAsia="zh-TW"/>
        </w:rPr>
        <w:t xml:space="preserve"> and the research methodology contribute to these inconsistent results in the relationship.  </w:t>
      </w:r>
    </w:p>
    <w:p w:rsidR="00DB10AA" w:rsidRDefault="00DB10AA" w:rsidP="00981A9D">
      <w:pPr>
        <w:adjustRightInd w:val="0"/>
        <w:snapToGrid w:val="0"/>
        <w:spacing w:after="0" w:line="360" w:lineRule="auto"/>
        <w:ind w:left="1080" w:right="389"/>
        <w:jc w:val="both"/>
        <w:rPr>
          <w:rFonts w:ascii="Times New Roman" w:hAnsi="Times New Roman"/>
          <w:bCs/>
          <w:sz w:val="24"/>
          <w:szCs w:val="24"/>
          <w:lang w:eastAsia="zh-TW"/>
        </w:rPr>
      </w:pPr>
    </w:p>
    <w:p w:rsidR="008E171C" w:rsidRDefault="008E171C" w:rsidP="001F1A06">
      <w:pPr>
        <w:adjustRightInd w:val="0"/>
        <w:snapToGrid w:val="0"/>
        <w:spacing w:after="0" w:line="240" w:lineRule="auto"/>
        <w:ind w:left="720" w:right="386"/>
        <w:rPr>
          <w:rFonts w:ascii="Times New Roman" w:hAnsi="Times New Roman"/>
          <w:bCs/>
          <w:sz w:val="24"/>
          <w:szCs w:val="24"/>
          <w:lang w:eastAsia="zh-TW"/>
        </w:rPr>
      </w:pPr>
    </w:p>
    <w:p w:rsidR="008E171C" w:rsidRPr="00446C48" w:rsidRDefault="008E171C" w:rsidP="00981A9D">
      <w:pPr>
        <w:pStyle w:val="ListParagraph"/>
        <w:numPr>
          <w:ilvl w:val="0"/>
          <w:numId w:val="38"/>
        </w:numPr>
        <w:adjustRightInd w:val="0"/>
        <w:snapToGrid w:val="0"/>
        <w:spacing w:line="360" w:lineRule="auto"/>
        <w:ind w:left="1094" w:right="389" w:hanging="547"/>
        <w:jc w:val="both"/>
        <w:rPr>
          <w:bCs/>
          <w:sz w:val="24"/>
          <w:szCs w:val="24"/>
          <w:lang w:eastAsia="zh-TW"/>
        </w:rPr>
      </w:pPr>
      <w:r w:rsidRPr="00446C48">
        <w:rPr>
          <w:bCs/>
          <w:sz w:val="24"/>
          <w:szCs w:val="24"/>
          <w:lang w:eastAsia="zh-TW"/>
        </w:rPr>
        <w:t>Corporate governance and financial characteristic effects on the extent of corporate social responsibility disclosure</w:t>
      </w:r>
      <w:r w:rsidR="00176682" w:rsidRPr="00446C48">
        <w:rPr>
          <w:bCs/>
          <w:sz w:val="24"/>
          <w:szCs w:val="24"/>
          <w:lang w:eastAsia="zh-TW"/>
        </w:rPr>
        <w:t xml:space="preserve"> (</w:t>
      </w:r>
      <w:proofErr w:type="spellStart"/>
      <w:r w:rsidR="00176682" w:rsidRPr="00446C48">
        <w:rPr>
          <w:bCs/>
          <w:sz w:val="24"/>
          <w:szCs w:val="24"/>
          <w:lang w:eastAsia="zh-TW"/>
        </w:rPr>
        <w:t>Giannarakis</w:t>
      </w:r>
      <w:proofErr w:type="spellEnd"/>
      <w:r w:rsidR="00176682" w:rsidRPr="00446C48">
        <w:rPr>
          <w:bCs/>
          <w:sz w:val="24"/>
          <w:szCs w:val="24"/>
          <w:lang w:eastAsia="zh-TW"/>
        </w:rPr>
        <w:t>, 2014)</w:t>
      </w:r>
    </w:p>
    <w:p w:rsidR="00176682" w:rsidRDefault="00176682" w:rsidP="00981A9D">
      <w:pPr>
        <w:adjustRightInd w:val="0"/>
        <w:snapToGrid w:val="0"/>
        <w:spacing w:after="0" w:line="240" w:lineRule="auto"/>
        <w:ind w:left="720" w:right="386"/>
        <w:jc w:val="both"/>
        <w:rPr>
          <w:rFonts w:ascii="Times New Roman" w:hAnsi="Times New Roman"/>
          <w:bCs/>
          <w:sz w:val="24"/>
          <w:szCs w:val="24"/>
          <w:lang w:eastAsia="zh-TW"/>
        </w:rPr>
      </w:pPr>
    </w:p>
    <w:p w:rsidR="000E7C2D" w:rsidRDefault="00705122" w:rsidP="00981A9D">
      <w:pPr>
        <w:adjustRightInd w:val="0"/>
        <w:snapToGrid w:val="0"/>
        <w:spacing w:after="0" w:line="360" w:lineRule="auto"/>
        <w:ind w:left="1080" w:right="389"/>
        <w:jc w:val="both"/>
        <w:rPr>
          <w:rFonts w:ascii="Times New Roman" w:hAnsi="Times New Roman"/>
          <w:bCs/>
          <w:sz w:val="24"/>
          <w:szCs w:val="24"/>
          <w:lang w:eastAsia="zh-TW"/>
        </w:rPr>
      </w:pPr>
      <w:r w:rsidRPr="00705122">
        <w:rPr>
          <w:rFonts w:ascii="Times New Roman" w:hAnsi="Times New Roman"/>
          <w:bCs/>
          <w:sz w:val="24"/>
          <w:szCs w:val="24"/>
          <w:lang w:eastAsia="zh-TW"/>
        </w:rPr>
        <w:t>(</w:t>
      </w:r>
      <w:proofErr w:type="spellStart"/>
      <w:r w:rsidRPr="00705122">
        <w:rPr>
          <w:rFonts w:ascii="Times New Roman" w:hAnsi="Times New Roman"/>
          <w:bCs/>
          <w:sz w:val="24"/>
          <w:szCs w:val="24"/>
          <w:lang w:eastAsia="zh-TW"/>
        </w:rPr>
        <w:t>Giannarakis</w:t>
      </w:r>
      <w:proofErr w:type="spellEnd"/>
      <w:r w:rsidRPr="00705122">
        <w:rPr>
          <w:rFonts w:ascii="Times New Roman" w:hAnsi="Times New Roman"/>
          <w:bCs/>
          <w:sz w:val="24"/>
          <w:szCs w:val="24"/>
          <w:lang w:eastAsia="zh-TW"/>
        </w:rPr>
        <w:t>, 2014)</w:t>
      </w:r>
      <w:r>
        <w:rPr>
          <w:rFonts w:ascii="Times New Roman" w:hAnsi="Times New Roman"/>
          <w:bCs/>
          <w:sz w:val="24"/>
          <w:szCs w:val="24"/>
          <w:lang w:eastAsia="zh-TW"/>
        </w:rPr>
        <w:t xml:space="preserve"> </w:t>
      </w:r>
      <w:r w:rsidR="00176682" w:rsidRPr="00705122">
        <w:rPr>
          <w:rFonts w:ascii="Times New Roman" w:hAnsi="Times New Roman"/>
          <w:bCs/>
          <w:sz w:val="24"/>
          <w:szCs w:val="24"/>
          <w:lang w:eastAsia="zh-TW"/>
        </w:rPr>
        <w:t>The study aims</w:t>
      </w:r>
      <w:r w:rsidR="0085359A" w:rsidRPr="00705122">
        <w:rPr>
          <w:rFonts w:ascii="Times New Roman" w:hAnsi="Times New Roman"/>
          <w:bCs/>
          <w:sz w:val="24"/>
          <w:szCs w:val="24"/>
          <w:lang w:eastAsia="zh-TW"/>
        </w:rPr>
        <w:t xml:space="preserve"> to investigate</w:t>
      </w:r>
      <w:r w:rsidR="0085359A">
        <w:rPr>
          <w:rFonts w:ascii="Times New Roman" w:hAnsi="Times New Roman"/>
          <w:bCs/>
          <w:sz w:val="24"/>
          <w:szCs w:val="24"/>
          <w:lang w:eastAsia="zh-TW"/>
        </w:rPr>
        <w:t xml:space="preserve"> the factors that affect </w:t>
      </w:r>
      <w:r w:rsidR="00176682">
        <w:rPr>
          <w:rFonts w:ascii="Times New Roman" w:hAnsi="Times New Roman"/>
          <w:bCs/>
          <w:sz w:val="24"/>
          <w:szCs w:val="24"/>
          <w:lang w:eastAsia="zh-TW"/>
        </w:rPr>
        <w:t xml:space="preserve">the extent of CSR disclosure by the US companies.  The sample data comes from the 100 companies in the </w:t>
      </w:r>
      <w:r w:rsidR="00FA361A">
        <w:rPr>
          <w:rFonts w:ascii="Times New Roman" w:hAnsi="Times New Roman"/>
          <w:bCs/>
          <w:sz w:val="24"/>
          <w:szCs w:val="24"/>
          <w:lang w:eastAsia="zh-TW"/>
        </w:rPr>
        <w:t xml:space="preserve">Fortune 500 list for 2011.  </w:t>
      </w:r>
      <w:r w:rsidR="007D762F">
        <w:rPr>
          <w:rFonts w:ascii="Times New Roman" w:hAnsi="Times New Roman"/>
          <w:bCs/>
          <w:sz w:val="24"/>
          <w:szCs w:val="24"/>
          <w:lang w:eastAsia="zh-TW"/>
        </w:rPr>
        <w:t>The study used t</w:t>
      </w:r>
      <w:r w:rsidR="002375B3">
        <w:rPr>
          <w:rFonts w:ascii="Times New Roman" w:hAnsi="Times New Roman"/>
          <w:bCs/>
          <w:sz w:val="24"/>
          <w:szCs w:val="24"/>
          <w:lang w:eastAsia="zh-TW"/>
        </w:rPr>
        <w:t>he environment, social and g</w:t>
      </w:r>
      <w:r w:rsidR="007D762F">
        <w:rPr>
          <w:rFonts w:ascii="Times New Roman" w:hAnsi="Times New Roman"/>
          <w:bCs/>
          <w:sz w:val="24"/>
          <w:szCs w:val="24"/>
          <w:lang w:eastAsia="zh-TW"/>
        </w:rPr>
        <w:t xml:space="preserve">overnance (ECG) score provided by Bloomberg’s online database as the representation on the extent of CSR disclosure.  </w:t>
      </w:r>
    </w:p>
    <w:p w:rsidR="000E7C2D" w:rsidRDefault="000E7C2D" w:rsidP="00981A9D">
      <w:pPr>
        <w:adjustRightInd w:val="0"/>
        <w:snapToGrid w:val="0"/>
        <w:spacing w:after="0" w:line="360" w:lineRule="auto"/>
        <w:ind w:left="1080" w:right="389"/>
        <w:jc w:val="both"/>
        <w:rPr>
          <w:rFonts w:ascii="Times New Roman" w:hAnsi="Times New Roman"/>
          <w:bCs/>
          <w:sz w:val="24"/>
          <w:szCs w:val="24"/>
          <w:lang w:eastAsia="zh-TW"/>
        </w:rPr>
      </w:pPr>
    </w:p>
    <w:p w:rsidR="00176682" w:rsidRDefault="00BB176D"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lastRenderedPageBreak/>
        <w:t>The</w:t>
      </w:r>
      <w:r w:rsidR="00FA361A">
        <w:rPr>
          <w:rFonts w:ascii="Times New Roman" w:hAnsi="Times New Roman"/>
          <w:bCs/>
          <w:sz w:val="24"/>
          <w:szCs w:val="24"/>
          <w:lang w:eastAsia="zh-TW"/>
        </w:rPr>
        <w:t xml:space="preserve"> CSR </w:t>
      </w:r>
      <w:r>
        <w:rPr>
          <w:rFonts w:ascii="Times New Roman" w:hAnsi="Times New Roman"/>
          <w:bCs/>
          <w:sz w:val="24"/>
          <w:szCs w:val="24"/>
          <w:lang w:eastAsia="zh-TW"/>
        </w:rPr>
        <w:t>activities</w:t>
      </w:r>
      <w:r w:rsidR="00FA361A">
        <w:rPr>
          <w:rFonts w:ascii="Times New Roman" w:hAnsi="Times New Roman"/>
          <w:bCs/>
          <w:sz w:val="24"/>
          <w:szCs w:val="24"/>
          <w:lang w:eastAsia="zh-TW"/>
        </w:rPr>
        <w:t xml:space="preserve"> </w:t>
      </w:r>
      <w:r>
        <w:rPr>
          <w:rFonts w:ascii="Times New Roman" w:hAnsi="Times New Roman"/>
          <w:bCs/>
          <w:sz w:val="24"/>
          <w:szCs w:val="24"/>
          <w:lang w:eastAsia="zh-TW"/>
        </w:rPr>
        <w:t>are found</w:t>
      </w:r>
      <w:r w:rsidR="0085359A">
        <w:rPr>
          <w:rFonts w:ascii="Times New Roman" w:hAnsi="Times New Roman"/>
          <w:bCs/>
          <w:sz w:val="24"/>
          <w:szCs w:val="24"/>
          <w:lang w:eastAsia="zh-TW"/>
        </w:rPr>
        <w:t xml:space="preserve"> to be related </w:t>
      </w:r>
      <w:r w:rsidR="00FA361A">
        <w:rPr>
          <w:rFonts w:ascii="Times New Roman" w:hAnsi="Times New Roman"/>
          <w:bCs/>
          <w:sz w:val="24"/>
          <w:szCs w:val="24"/>
          <w:lang w:eastAsia="zh-TW"/>
        </w:rPr>
        <w:t>to the</w:t>
      </w:r>
      <w:r w:rsidR="0085359A">
        <w:rPr>
          <w:rFonts w:ascii="Times New Roman" w:hAnsi="Times New Roman"/>
          <w:bCs/>
          <w:sz w:val="24"/>
          <w:szCs w:val="24"/>
          <w:lang w:eastAsia="zh-TW"/>
        </w:rPr>
        <w:t xml:space="preserve"> corporate governance level.  The high corporate governance level contributes </w:t>
      </w:r>
      <w:r w:rsidR="00FA361A">
        <w:rPr>
          <w:rFonts w:ascii="Times New Roman" w:hAnsi="Times New Roman"/>
          <w:bCs/>
          <w:sz w:val="24"/>
          <w:szCs w:val="24"/>
          <w:lang w:eastAsia="zh-TW"/>
        </w:rPr>
        <w:t xml:space="preserve">to the long-term profitability </w:t>
      </w:r>
      <w:r w:rsidR="002375B3">
        <w:rPr>
          <w:rFonts w:ascii="Times New Roman" w:hAnsi="Times New Roman"/>
          <w:bCs/>
          <w:sz w:val="24"/>
          <w:szCs w:val="24"/>
          <w:lang w:eastAsia="zh-TW"/>
        </w:rPr>
        <w:t>and performance of the company.</w:t>
      </w:r>
      <w:r>
        <w:rPr>
          <w:rFonts w:ascii="Times New Roman" w:hAnsi="Times New Roman"/>
          <w:bCs/>
          <w:sz w:val="24"/>
          <w:szCs w:val="24"/>
          <w:lang w:eastAsia="zh-TW"/>
        </w:rPr>
        <w:t xml:space="preserve">  This study is to research the extent of CSR disclosure in relation to the corporate governance level.</w:t>
      </w:r>
    </w:p>
    <w:p w:rsidR="00FA361A" w:rsidRDefault="00FA361A" w:rsidP="00981A9D">
      <w:pPr>
        <w:adjustRightInd w:val="0"/>
        <w:snapToGrid w:val="0"/>
        <w:spacing w:after="0" w:line="240" w:lineRule="auto"/>
        <w:ind w:left="1260" w:right="386"/>
        <w:jc w:val="both"/>
        <w:rPr>
          <w:rFonts w:ascii="Times New Roman" w:hAnsi="Times New Roman"/>
          <w:bCs/>
          <w:sz w:val="24"/>
          <w:szCs w:val="24"/>
          <w:lang w:eastAsia="zh-TW"/>
        </w:rPr>
      </w:pPr>
    </w:p>
    <w:p w:rsidR="00FA361A" w:rsidRDefault="007D762F"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1:   </w:t>
      </w:r>
      <w:r w:rsidR="00774DC6">
        <w:rPr>
          <w:rFonts w:ascii="Times New Roman" w:hAnsi="Times New Roman"/>
          <w:bCs/>
          <w:sz w:val="24"/>
          <w:szCs w:val="24"/>
          <w:lang w:eastAsia="zh-TW"/>
        </w:rPr>
        <w:tab/>
      </w:r>
      <w:r w:rsidR="00FA361A">
        <w:rPr>
          <w:rFonts w:ascii="Times New Roman" w:hAnsi="Times New Roman"/>
          <w:bCs/>
          <w:sz w:val="24"/>
          <w:szCs w:val="24"/>
          <w:lang w:eastAsia="zh-TW"/>
        </w:rPr>
        <w:t>Company size and extent of CSR disclosure i</w:t>
      </w:r>
      <w:r w:rsidR="005C7B53">
        <w:rPr>
          <w:rFonts w:ascii="Times New Roman" w:hAnsi="Times New Roman"/>
          <w:bCs/>
          <w:sz w:val="24"/>
          <w:szCs w:val="24"/>
          <w:lang w:eastAsia="zh-TW"/>
        </w:rPr>
        <w:t>s positively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FA361A" w:rsidRDefault="005C7B53"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2: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Pr>
          <w:rFonts w:ascii="Times New Roman" w:hAnsi="Times New Roman"/>
          <w:bCs/>
          <w:sz w:val="24"/>
          <w:szCs w:val="24"/>
          <w:lang w:eastAsia="zh-TW"/>
        </w:rPr>
        <w:t>Financial leverage and CSR disclosure is negatively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5C7B53" w:rsidRDefault="005C7B53"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3: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Pr>
          <w:rFonts w:ascii="Times New Roman" w:hAnsi="Times New Roman"/>
          <w:bCs/>
          <w:sz w:val="24"/>
          <w:szCs w:val="24"/>
          <w:lang w:eastAsia="zh-TW"/>
        </w:rPr>
        <w:t>Profitability and CSR disclosure is positively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5C7B53" w:rsidRDefault="005C7B53"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4: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Pr>
          <w:rFonts w:ascii="Times New Roman" w:hAnsi="Times New Roman"/>
          <w:bCs/>
          <w:sz w:val="24"/>
          <w:szCs w:val="24"/>
          <w:lang w:eastAsia="zh-TW"/>
        </w:rPr>
        <w:t>The CEO and Board’s Chairperson being the same person</w:t>
      </w:r>
      <w:r w:rsidR="007D762F">
        <w:rPr>
          <w:rFonts w:ascii="Times New Roman" w:hAnsi="Times New Roman"/>
          <w:bCs/>
          <w:sz w:val="24"/>
          <w:szCs w:val="24"/>
          <w:lang w:eastAsia="zh-TW"/>
        </w:rPr>
        <w:t xml:space="preserve"> and </w:t>
      </w:r>
      <w:r>
        <w:rPr>
          <w:rFonts w:ascii="Times New Roman" w:hAnsi="Times New Roman"/>
          <w:bCs/>
          <w:sz w:val="24"/>
          <w:szCs w:val="24"/>
          <w:lang w:eastAsia="zh-TW"/>
        </w:rPr>
        <w:t>CSR disclosure is negatively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5: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Pr>
          <w:rFonts w:ascii="Times New Roman" w:hAnsi="Times New Roman"/>
          <w:bCs/>
          <w:sz w:val="24"/>
          <w:szCs w:val="24"/>
          <w:lang w:eastAsia="zh-TW"/>
        </w:rPr>
        <w:t>Large board size and CSR disclosure is positively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6: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Pr>
          <w:rFonts w:ascii="Times New Roman" w:hAnsi="Times New Roman"/>
          <w:bCs/>
          <w:sz w:val="24"/>
          <w:szCs w:val="24"/>
          <w:lang w:eastAsia="zh-TW"/>
        </w:rPr>
        <w:t>Number of board meetings and CSR disclosure is positively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7:  </w:t>
      </w:r>
      <w:r w:rsidR="007D762F">
        <w:rPr>
          <w:rFonts w:ascii="Times New Roman" w:hAnsi="Times New Roman"/>
          <w:bCs/>
          <w:sz w:val="24"/>
          <w:szCs w:val="24"/>
          <w:lang w:eastAsia="zh-TW"/>
        </w:rPr>
        <w:t xml:space="preserve"> </w:t>
      </w:r>
      <w:r w:rsidR="00774DC6">
        <w:rPr>
          <w:rFonts w:ascii="Times New Roman" w:hAnsi="Times New Roman"/>
          <w:bCs/>
          <w:sz w:val="24"/>
          <w:szCs w:val="24"/>
          <w:lang w:eastAsia="zh-TW"/>
        </w:rPr>
        <w:tab/>
      </w:r>
      <w:r w:rsidR="007D762F">
        <w:rPr>
          <w:rFonts w:ascii="Times New Roman" w:hAnsi="Times New Roman"/>
          <w:bCs/>
          <w:sz w:val="24"/>
          <w:szCs w:val="24"/>
          <w:lang w:eastAsia="zh-TW"/>
        </w:rPr>
        <w:t>The average age of board members and CSR disclosure is negatively related.</w:t>
      </w:r>
    </w:p>
    <w:p w:rsidR="000B6145" w:rsidRDefault="000B6145"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 </w:t>
      </w:r>
    </w:p>
    <w:p w:rsidR="007D762F" w:rsidRDefault="00774DC6"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Hypothesis 8:</w:t>
      </w:r>
      <w:r>
        <w:rPr>
          <w:rFonts w:ascii="Times New Roman" w:hAnsi="Times New Roman"/>
          <w:bCs/>
          <w:sz w:val="24"/>
          <w:szCs w:val="24"/>
          <w:lang w:eastAsia="zh-TW"/>
        </w:rPr>
        <w:tab/>
      </w:r>
      <w:r w:rsidR="007D762F">
        <w:rPr>
          <w:rFonts w:ascii="Times New Roman" w:hAnsi="Times New Roman"/>
          <w:bCs/>
          <w:sz w:val="24"/>
          <w:szCs w:val="24"/>
          <w:lang w:eastAsia="zh-TW"/>
        </w:rPr>
        <w:t>Increased women’s percentage and CSR is positively related.</w:t>
      </w:r>
    </w:p>
    <w:p w:rsidR="007D762F" w:rsidRDefault="007D762F"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0B6145" w:rsidRDefault="00774DC6"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Hypothesis 9:</w:t>
      </w:r>
      <w:r>
        <w:rPr>
          <w:rFonts w:ascii="Times New Roman" w:hAnsi="Times New Roman"/>
          <w:bCs/>
          <w:sz w:val="24"/>
          <w:szCs w:val="24"/>
          <w:lang w:eastAsia="zh-TW"/>
        </w:rPr>
        <w:tab/>
      </w:r>
      <w:r w:rsidR="007D762F">
        <w:rPr>
          <w:rFonts w:ascii="Times New Roman" w:hAnsi="Times New Roman"/>
          <w:bCs/>
          <w:sz w:val="24"/>
          <w:szCs w:val="24"/>
          <w:lang w:eastAsia="zh-TW"/>
        </w:rPr>
        <w:t>Increase proportion of non-executives in the board is positively related.</w:t>
      </w:r>
    </w:p>
    <w:p w:rsidR="007D762F" w:rsidRDefault="007D762F"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0B6145" w:rsidRDefault="007D762F" w:rsidP="00981A9D">
      <w:pPr>
        <w:adjustRightInd w:val="0"/>
        <w:snapToGrid w:val="0"/>
        <w:spacing w:after="0" w:line="240" w:lineRule="auto"/>
        <w:ind w:left="2880" w:right="386" w:hanging="1620"/>
        <w:jc w:val="both"/>
        <w:rPr>
          <w:rFonts w:ascii="Times New Roman" w:hAnsi="Times New Roman"/>
          <w:bCs/>
          <w:sz w:val="24"/>
          <w:szCs w:val="24"/>
          <w:lang w:eastAsia="zh-TW"/>
        </w:rPr>
      </w:pPr>
      <w:r>
        <w:rPr>
          <w:rFonts w:ascii="Times New Roman" w:hAnsi="Times New Roman"/>
          <w:bCs/>
          <w:sz w:val="24"/>
          <w:szCs w:val="24"/>
          <w:lang w:eastAsia="zh-TW"/>
        </w:rPr>
        <w:t xml:space="preserve">Hypothesis 10: </w:t>
      </w:r>
      <w:r w:rsidR="00774DC6">
        <w:rPr>
          <w:rFonts w:ascii="Times New Roman" w:hAnsi="Times New Roman"/>
          <w:bCs/>
          <w:sz w:val="24"/>
          <w:szCs w:val="24"/>
          <w:lang w:eastAsia="zh-TW"/>
        </w:rPr>
        <w:tab/>
      </w:r>
      <w:r>
        <w:rPr>
          <w:rFonts w:ascii="Times New Roman" w:hAnsi="Times New Roman"/>
          <w:bCs/>
          <w:sz w:val="24"/>
          <w:szCs w:val="24"/>
          <w:lang w:eastAsia="zh-TW"/>
        </w:rPr>
        <w:t>Company’s engagement with United Nations initiatives and CSR disclosure is positively related.</w:t>
      </w:r>
    </w:p>
    <w:p w:rsidR="00981A9D" w:rsidRDefault="00981A9D" w:rsidP="00981A9D">
      <w:pPr>
        <w:adjustRightInd w:val="0"/>
        <w:snapToGrid w:val="0"/>
        <w:spacing w:after="0" w:line="240" w:lineRule="auto"/>
        <w:ind w:left="2880" w:right="386" w:hanging="1620"/>
        <w:jc w:val="both"/>
        <w:rPr>
          <w:rFonts w:ascii="Times New Roman" w:hAnsi="Times New Roman"/>
          <w:bCs/>
          <w:sz w:val="24"/>
          <w:szCs w:val="24"/>
          <w:lang w:eastAsia="zh-TW"/>
        </w:rPr>
      </w:pPr>
    </w:p>
    <w:p w:rsidR="009E785A" w:rsidRDefault="009E785A" w:rsidP="00981A9D">
      <w:pPr>
        <w:adjustRightInd w:val="0"/>
        <w:snapToGrid w:val="0"/>
        <w:spacing w:after="0" w:line="240" w:lineRule="auto"/>
        <w:ind w:left="1260" w:right="386"/>
        <w:jc w:val="both"/>
        <w:rPr>
          <w:rFonts w:ascii="Times New Roman" w:hAnsi="Times New Roman"/>
          <w:bCs/>
          <w:sz w:val="24"/>
          <w:szCs w:val="24"/>
          <w:lang w:eastAsia="zh-TW"/>
        </w:rPr>
      </w:pPr>
    </w:p>
    <w:p w:rsidR="009E785A" w:rsidRDefault="009D021B"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study found that </w:t>
      </w:r>
      <w:r w:rsidR="00D30BBF">
        <w:rPr>
          <w:rFonts w:ascii="Times New Roman" w:hAnsi="Times New Roman"/>
          <w:bCs/>
          <w:sz w:val="24"/>
          <w:szCs w:val="24"/>
          <w:lang w:eastAsia="zh-TW"/>
        </w:rPr>
        <w:t xml:space="preserve">the corporate governance </w:t>
      </w:r>
      <w:r>
        <w:rPr>
          <w:rFonts w:ascii="Times New Roman" w:hAnsi="Times New Roman"/>
          <w:bCs/>
          <w:sz w:val="24"/>
          <w:szCs w:val="24"/>
          <w:lang w:eastAsia="zh-TW"/>
        </w:rPr>
        <w:t xml:space="preserve">on the board’s </w:t>
      </w:r>
      <w:r w:rsidR="00D30BBF">
        <w:rPr>
          <w:rFonts w:ascii="Times New Roman" w:hAnsi="Times New Roman"/>
          <w:bCs/>
          <w:sz w:val="24"/>
          <w:szCs w:val="24"/>
          <w:lang w:eastAsia="zh-TW"/>
        </w:rPr>
        <w:t xml:space="preserve">requirements </w:t>
      </w:r>
      <w:r>
        <w:rPr>
          <w:rFonts w:ascii="Times New Roman" w:hAnsi="Times New Roman"/>
          <w:bCs/>
          <w:sz w:val="24"/>
          <w:szCs w:val="24"/>
          <w:lang w:eastAsia="zh-TW"/>
        </w:rPr>
        <w:t xml:space="preserve">and </w:t>
      </w:r>
      <w:r w:rsidR="00D30BBF">
        <w:rPr>
          <w:rFonts w:ascii="Times New Roman" w:hAnsi="Times New Roman"/>
          <w:bCs/>
          <w:sz w:val="24"/>
          <w:szCs w:val="24"/>
          <w:lang w:eastAsia="zh-TW"/>
        </w:rPr>
        <w:t xml:space="preserve">the firm </w:t>
      </w:r>
      <w:r>
        <w:rPr>
          <w:rFonts w:ascii="Times New Roman" w:hAnsi="Times New Roman"/>
          <w:bCs/>
          <w:sz w:val="24"/>
          <w:szCs w:val="24"/>
          <w:lang w:eastAsia="zh-TW"/>
        </w:rPr>
        <w:t>profitability are positively related to the CSR disclosure.  The company’s size is also positively related to the CSR disclosure.</w:t>
      </w:r>
    </w:p>
    <w:p w:rsidR="009D021B" w:rsidRDefault="009D021B" w:rsidP="00981A9D">
      <w:pPr>
        <w:adjustRightInd w:val="0"/>
        <w:snapToGrid w:val="0"/>
        <w:spacing w:after="0" w:line="360" w:lineRule="auto"/>
        <w:ind w:left="1080" w:right="389"/>
        <w:rPr>
          <w:rFonts w:ascii="Times New Roman" w:hAnsi="Times New Roman"/>
          <w:bCs/>
          <w:sz w:val="24"/>
          <w:szCs w:val="24"/>
          <w:lang w:eastAsia="zh-TW"/>
        </w:rPr>
      </w:pPr>
    </w:p>
    <w:p w:rsidR="009D021B" w:rsidRDefault="009D021B" w:rsidP="00981A9D">
      <w:pPr>
        <w:adjustRightInd w:val="0"/>
        <w:snapToGrid w:val="0"/>
        <w:spacing w:after="0" w:line="360" w:lineRule="auto"/>
        <w:ind w:left="720" w:right="389"/>
        <w:rPr>
          <w:rFonts w:ascii="Times New Roman" w:hAnsi="Times New Roman"/>
          <w:bCs/>
          <w:sz w:val="24"/>
          <w:szCs w:val="24"/>
          <w:lang w:eastAsia="zh-TW"/>
        </w:rPr>
      </w:pPr>
    </w:p>
    <w:p w:rsidR="009D021B" w:rsidRPr="00F97576" w:rsidRDefault="009D021B" w:rsidP="00C67AE5">
      <w:pPr>
        <w:pStyle w:val="ListParagraph"/>
        <w:numPr>
          <w:ilvl w:val="0"/>
          <w:numId w:val="38"/>
        </w:numPr>
        <w:adjustRightInd w:val="0"/>
        <w:snapToGrid w:val="0"/>
        <w:ind w:left="1080" w:right="386" w:hanging="540"/>
        <w:rPr>
          <w:bCs/>
          <w:sz w:val="24"/>
          <w:szCs w:val="24"/>
          <w:lang w:eastAsia="zh-TW"/>
        </w:rPr>
      </w:pPr>
      <w:r w:rsidRPr="00F97576">
        <w:rPr>
          <w:bCs/>
          <w:sz w:val="24"/>
          <w:szCs w:val="24"/>
          <w:lang w:eastAsia="zh-TW"/>
        </w:rPr>
        <w:t>Assessing corporate social and financial performance in China (</w:t>
      </w:r>
      <w:proofErr w:type="spellStart"/>
      <w:r w:rsidRPr="00F97576">
        <w:rPr>
          <w:bCs/>
          <w:sz w:val="24"/>
          <w:szCs w:val="24"/>
          <w:lang w:eastAsia="zh-TW"/>
        </w:rPr>
        <w:t>Luethge</w:t>
      </w:r>
      <w:proofErr w:type="spellEnd"/>
      <w:r w:rsidRPr="00F97576">
        <w:rPr>
          <w:bCs/>
          <w:sz w:val="24"/>
          <w:szCs w:val="24"/>
          <w:lang w:eastAsia="zh-TW"/>
        </w:rPr>
        <w:t>, 2012)</w:t>
      </w:r>
    </w:p>
    <w:p w:rsidR="009D021B" w:rsidRDefault="009D021B" w:rsidP="001F1A06">
      <w:pPr>
        <w:adjustRightInd w:val="0"/>
        <w:snapToGrid w:val="0"/>
        <w:spacing w:after="0" w:line="240" w:lineRule="auto"/>
        <w:ind w:left="720" w:right="386"/>
        <w:rPr>
          <w:rFonts w:ascii="Times New Roman" w:hAnsi="Times New Roman"/>
          <w:bCs/>
          <w:sz w:val="24"/>
          <w:szCs w:val="24"/>
          <w:lang w:eastAsia="zh-TW"/>
        </w:rPr>
      </w:pPr>
    </w:p>
    <w:p w:rsidR="000032A8" w:rsidRDefault="00705122" w:rsidP="00981A9D">
      <w:pPr>
        <w:adjustRightInd w:val="0"/>
        <w:snapToGrid w:val="0"/>
        <w:spacing w:after="0" w:line="360" w:lineRule="auto"/>
        <w:ind w:left="1080" w:right="389"/>
        <w:jc w:val="both"/>
        <w:rPr>
          <w:rFonts w:ascii="Times New Roman" w:hAnsi="Times New Roman"/>
          <w:bCs/>
          <w:sz w:val="24"/>
          <w:szCs w:val="24"/>
          <w:lang w:eastAsia="zh-TW"/>
        </w:rPr>
      </w:pPr>
      <w:r w:rsidRPr="00705122">
        <w:rPr>
          <w:rFonts w:ascii="Times New Roman" w:hAnsi="Times New Roman"/>
          <w:bCs/>
          <w:sz w:val="24"/>
          <w:szCs w:val="24"/>
          <w:lang w:eastAsia="zh-TW"/>
        </w:rPr>
        <w:t>(</w:t>
      </w:r>
      <w:proofErr w:type="spellStart"/>
      <w:r w:rsidRPr="00705122">
        <w:rPr>
          <w:rFonts w:ascii="Times New Roman" w:hAnsi="Times New Roman"/>
          <w:bCs/>
          <w:sz w:val="24"/>
          <w:szCs w:val="24"/>
          <w:lang w:eastAsia="zh-TW"/>
        </w:rPr>
        <w:t>Luethge</w:t>
      </w:r>
      <w:proofErr w:type="spellEnd"/>
      <w:r w:rsidRPr="00705122">
        <w:rPr>
          <w:rFonts w:ascii="Times New Roman" w:hAnsi="Times New Roman"/>
          <w:bCs/>
          <w:sz w:val="24"/>
          <w:szCs w:val="24"/>
          <w:lang w:eastAsia="zh-TW"/>
        </w:rPr>
        <w:t>, 2012)</w:t>
      </w:r>
      <w:r>
        <w:rPr>
          <w:rFonts w:ascii="Times New Roman" w:hAnsi="Times New Roman"/>
          <w:bCs/>
          <w:sz w:val="24"/>
          <w:szCs w:val="24"/>
          <w:lang w:eastAsia="zh-TW"/>
        </w:rPr>
        <w:t xml:space="preserve"> </w:t>
      </w:r>
      <w:r w:rsidR="00274355" w:rsidRPr="00705122">
        <w:rPr>
          <w:rFonts w:ascii="Times New Roman" w:hAnsi="Times New Roman"/>
          <w:bCs/>
          <w:sz w:val="24"/>
          <w:szCs w:val="24"/>
          <w:lang w:eastAsia="zh-TW"/>
        </w:rPr>
        <w:t>For long-term sustainability</w:t>
      </w:r>
      <w:r w:rsidR="00274355">
        <w:rPr>
          <w:rFonts w:ascii="Times New Roman" w:hAnsi="Times New Roman"/>
          <w:bCs/>
          <w:sz w:val="24"/>
          <w:szCs w:val="24"/>
          <w:lang w:eastAsia="zh-TW"/>
        </w:rPr>
        <w:t>, t</w:t>
      </w:r>
      <w:r w:rsidR="00BA3CF9">
        <w:rPr>
          <w:rFonts w:ascii="Times New Roman" w:hAnsi="Times New Roman"/>
          <w:bCs/>
          <w:sz w:val="24"/>
          <w:szCs w:val="24"/>
          <w:lang w:eastAsia="zh-TW"/>
        </w:rPr>
        <w:t xml:space="preserve">he corporate responsibilities </w:t>
      </w:r>
      <w:r w:rsidR="00CF7213">
        <w:rPr>
          <w:rFonts w:ascii="Times New Roman" w:hAnsi="Times New Roman"/>
          <w:bCs/>
          <w:sz w:val="24"/>
          <w:szCs w:val="24"/>
          <w:lang w:eastAsia="zh-TW"/>
        </w:rPr>
        <w:t xml:space="preserve">will </w:t>
      </w:r>
      <w:r w:rsidR="00274355">
        <w:rPr>
          <w:rFonts w:ascii="Times New Roman" w:hAnsi="Times New Roman"/>
          <w:bCs/>
          <w:sz w:val="24"/>
          <w:szCs w:val="24"/>
          <w:lang w:eastAsia="zh-TW"/>
        </w:rPr>
        <w:t>go</w:t>
      </w:r>
      <w:r w:rsidR="00BA3CF9">
        <w:rPr>
          <w:rFonts w:ascii="Times New Roman" w:hAnsi="Times New Roman"/>
          <w:bCs/>
          <w:sz w:val="24"/>
          <w:szCs w:val="24"/>
          <w:lang w:eastAsia="zh-TW"/>
        </w:rPr>
        <w:t xml:space="preserve"> further than financial performance </w:t>
      </w:r>
      <w:r w:rsidR="00274355">
        <w:rPr>
          <w:rFonts w:ascii="Times New Roman" w:hAnsi="Times New Roman"/>
          <w:bCs/>
          <w:sz w:val="24"/>
          <w:szCs w:val="24"/>
          <w:lang w:eastAsia="zh-TW"/>
        </w:rPr>
        <w:t>and have</w:t>
      </w:r>
      <w:r w:rsidR="00BA3CF9">
        <w:rPr>
          <w:rFonts w:ascii="Times New Roman" w:hAnsi="Times New Roman"/>
          <w:bCs/>
          <w:sz w:val="24"/>
          <w:szCs w:val="24"/>
          <w:lang w:eastAsia="zh-TW"/>
        </w:rPr>
        <w:t xml:space="preserve"> look</w:t>
      </w:r>
      <w:r w:rsidR="00274355">
        <w:rPr>
          <w:rFonts w:ascii="Times New Roman" w:hAnsi="Times New Roman"/>
          <w:bCs/>
          <w:sz w:val="24"/>
          <w:szCs w:val="24"/>
          <w:lang w:eastAsia="zh-TW"/>
        </w:rPr>
        <w:t>ed</w:t>
      </w:r>
      <w:r w:rsidR="00BA3CF9">
        <w:rPr>
          <w:rFonts w:ascii="Times New Roman" w:hAnsi="Times New Roman"/>
          <w:bCs/>
          <w:sz w:val="24"/>
          <w:szCs w:val="24"/>
          <w:lang w:eastAsia="zh-TW"/>
        </w:rPr>
        <w:t xml:space="preserve"> at the moral, social and environmental performance which has been termed as “triple bottom line”</w:t>
      </w:r>
      <w:r w:rsidR="00274355">
        <w:rPr>
          <w:rFonts w:ascii="Times New Roman" w:hAnsi="Times New Roman"/>
          <w:bCs/>
          <w:sz w:val="24"/>
          <w:szCs w:val="24"/>
          <w:lang w:eastAsia="zh-TW"/>
        </w:rPr>
        <w:t>.  The western theory of CSR has based on a long history of economic and political freedom, rule of law and the multi-stakeholders concept.  But there is different development and cultural context in China</w:t>
      </w:r>
      <w:r w:rsidR="00CF7213">
        <w:rPr>
          <w:rFonts w:ascii="Times New Roman" w:hAnsi="Times New Roman"/>
          <w:bCs/>
          <w:sz w:val="24"/>
          <w:szCs w:val="24"/>
          <w:lang w:eastAsia="zh-TW"/>
        </w:rPr>
        <w:t xml:space="preserve"> that impact</w:t>
      </w:r>
      <w:r w:rsidR="00274355">
        <w:rPr>
          <w:rFonts w:ascii="Times New Roman" w:hAnsi="Times New Roman"/>
          <w:bCs/>
          <w:sz w:val="24"/>
          <w:szCs w:val="24"/>
          <w:lang w:eastAsia="zh-TW"/>
        </w:rPr>
        <w:t xml:space="preserve"> on CSR programs.  China can be viewed as a r</w:t>
      </w:r>
      <w:r w:rsidR="00875587">
        <w:rPr>
          <w:rFonts w:ascii="Times New Roman" w:hAnsi="Times New Roman"/>
          <w:bCs/>
          <w:sz w:val="24"/>
          <w:szCs w:val="24"/>
          <w:lang w:eastAsia="zh-TW"/>
        </w:rPr>
        <w:t xml:space="preserve">elationship-based society and CSR programs are mainly government driven.  </w:t>
      </w:r>
      <w:r w:rsidR="004C2703">
        <w:rPr>
          <w:rFonts w:ascii="Times New Roman" w:hAnsi="Times New Roman"/>
          <w:bCs/>
          <w:sz w:val="24"/>
          <w:szCs w:val="24"/>
          <w:lang w:eastAsia="zh-TW"/>
        </w:rPr>
        <w:t>The CSR programs</w:t>
      </w:r>
      <w:r w:rsidR="000032A8">
        <w:rPr>
          <w:rFonts w:ascii="Times New Roman" w:hAnsi="Times New Roman"/>
          <w:bCs/>
          <w:sz w:val="24"/>
          <w:szCs w:val="24"/>
          <w:lang w:eastAsia="zh-TW"/>
        </w:rPr>
        <w:t xml:space="preserve"> are</w:t>
      </w:r>
      <w:r w:rsidR="004C2703">
        <w:rPr>
          <w:rFonts w:ascii="Times New Roman" w:hAnsi="Times New Roman"/>
          <w:bCs/>
          <w:sz w:val="24"/>
          <w:szCs w:val="24"/>
          <w:lang w:eastAsia="zh-TW"/>
        </w:rPr>
        <w:t xml:space="preserve"> mainly</w:t>
      </w:r>
      <w:r w:rsidR="000032A8">
        <w:rPr>
          <w:rFonts w:ascii="Times New Roman" w:hAnsi="Times New Roman"/>
          <w:bCs/>
          <w:sz w:val="24"/>
          <w:szCs w:val="24"/>
          <w:lang w:eastAsia="zh-TW"/>
        </w:rPr>
        <w:t xml:space="preserve"> the responsibilities of the administrative departments under the political domain.  The government is the </w:t>
      </w:r>
      <w:r w:rsidR="000032A8">
        <w:rPr>
          <w:rFonts w:ascii="Times New Roman" w:hAnsi="Times New Roman"/>
          <w:bCs/>
          <w:sz w:val="24"/>
          <w:szCs w:val="24"/>
          <w:lang w:eastAsia="zh-TW"/>
        </w:rPr>
        <w:lastRenderedPageBreak/>
        <w:t xml:space="preserve">legitimate body to take up the SCR responsibilities.  </w:t>
      </w:r>
      <w:r w:rsidR="004C2703">
        <w:rPr>
          <w:rFonts w:ascii="Times New Roman" w:hAnsi="Times New Roman"/>
          <w:bCs/>
          <w:sz w:val="24"/>
          <w:szCs w:val="24"/>
          <w:lang w:eastAsia="zh-TW"/>
        </w:rPr>
        <w:t>Hence t</w:t>
      </w:r>
      <w:r w:rsidR="00EE6AFA">
        <w:rPr>
          <w:rFonts w:ascii="Times New Roman" w:hAnsi="Times New Roman"/>
          <w:bCs/>
          <w:sz w:val="24"/>
          <w:szCs w:val="24"/>
          <w:lang w:eastAsia="zh-TW"/>
        </w:rPr>
        <w:t>here is</w:t>
      </w:r>
      <w:r w:rsidR="00875587">
        <w:rPr>
          <w:rFonts w:ascii="Times New Roman" w:hAnsi="Times New Roman"/>
          <w:bCs/>
          <w:sz w:val="24"/>
          <w:szCs w:val="24"/>
          <w:lang w:eastAsia="zh-TW"/>
        </w:rPr>
        <w:t xml:space="preserve"> little pressure or incentive for corporates to take CSR initiatives.  </w:t>
      </w:r>
    </w:p>
    <w:p w:rsidR="00D96624" w:rsidRDefault="00D96624" w:rsidP="00981A9D">
      <w:pPr>
        <w:adjustRightInd w:val="0"/>
        <w:snapToGrid w:val="0"/>
        <w:spacing w:after="0" w:line="360" w:lineRule="auto"/>
        <w:ind w:left="1080" w:right="389"/>
        <w:jc w:val="both"/>
        <w:rPr>
          <w:rFonts w:ascii="Times New Roman" w:hAnsi="Times New Roman"/>
          <w:bCs/>
          <w:sz w:val="24"/>
          <w:szCs w:val="24"/>
          <w:lang w:eastAsia="zh-TW"/>
        </w:rPr>
      </w:pPr>
    </w:p>
    <w:p w:rsidR="00D96624" w:rsidRDefault="00D96624"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In China, </w:t>
      </w:r>
      <w:r w:rsidR="00561E74">
        <w:rPr>
          <w:rFonts w:ascii="Times New Roman" w:hAnsi="Times New Roman"/>
          <w:bCs/>
          <w:sz w:val="24"/>
          <w:szCs w:val="24"/>
          <w:lang w:eastAsia="zh-TW"/>
        </w:rPr>
        <w:t>CSR is mainly initiated by government for soc</w:t>
      </w:r>
      <w:r w:rsidR="004C2703">
        <w:rPr>
          <w:rFonts w:ascii="Times New Roman" w:hAnsi="Times New Roman"/>
          <w:bCs/>
          <w:sz w:val="24"/>
          <w:szCs w:val="24"/>
          <w:lang w:eastAsia="zh-TW"/>
        </w:rPr>
        <w:t xml:space="preserve">ial </w:t>
      </w:r>
      <w:r w:rsidR="00FC6DE1">
        <w:rPr>
          <w:rFonts w:ascii="Times New Roman" w:hAnsi="Times New Roman"/>
          <w:bCs/>
          <w:sz w:val="24"/>
          <w:szCs w:val="24"/>
          <w:lang w:eastAsia="zh-TW"/>
        </w:rPr>
        <w:t xml:space="preserve">and </w:t>
      </w:r>
      <w:r w:rsidR="004C2703">
        <w:rPr>
          <w:rFonts w:ascii="Times New Roman" w:hAnsi="Times New Roman"/>
          <w:bCs/>
          <w:sz w:val="24"/>
          <w:szCs w:val="24"/>
          <w:lang w:eastAsia="zh-TW"/>
        </w:rPr>
        <w:t>political goals.  The state-</w:t>
      </w:r>
      <w:r w:rsidR="00561E74">
        <w:rPr>
          <w:rFonts w:ascii="Times New Roman" w:hAnsi="Times New Roman"/>
          <w:bCs/>
          <w:sz w:val="24"/>
          <w:szCs w:val="24"/>
          <w:lang w:eastAsia="zh-TW"/>
        </w:rPr>
        <w:t>owned en</w:t>
      </w:r>
      <w:r w:rsidR="00C9570B">
        <w:rPr>
          <w:rFonts w:ascii="Times New Roman" w:hAnsi="Times New Roman"/>
          <w:bCs/>
          <w:sz w:val="24"/>
          <w:szCs w:val="24"/>
          <w:lang w:eastAsia="zh-TW"/>
        </w:rPr>
        <w:t>terprises invest heavily in SCR such as employee rights</w:t>
      </w:r>
      <w:r w:rsidR="00FC6DE1">
        <w:rPr>
          <w:rFonts w:ascii="Times New Roman" w:hAnsi="Times New Roman"/>
          <w:bCs/>
          <w:sz w:val="24"/>
          <w:szCs w:val="24"/>
          <w:lang w:eastAsia="zh-TW"/>
        </w:rPr>
        <w:t xml:space="preserve">, water and air </w:t>
      </w:r>
      <w:r w:rsidR="00C9570B">
        <w:rPr>
          <w:rFonts w:ascii="Times New Roman" w:hAnsi="Times New Roman"/>
          <w:bCs/>
          <w:sz w:val="24"/>
          <w:szCs w:val="24"/>
          <w:lang w:eastAsia="zh-TW"/>
        </w:rPr>
        <w:t>protection</w:t>
      </w:r>
      <w:r w:rsidR="00FC6DE1">
        <w:rPr>
          <w:rFonts w:ascii="Times New Roman" w:hAnsi="Times New Roman"/>
          <w:bCs/>
          <w:sz w:val="24"/>
          <w:szCs w:val="24"/>
          <w:lang w:eastAsia="zh-TW"/>
        </w:rPr>
        <w:t xml:space="preserve"> </w:t>
      </w:r>
      <w:r w:rsidR="00561E74">
        <w:rPr>
          <w:rFonts w:ascii="Times New Roman" w:hAnsi="Times New Roman"/>
          <w:bCs/>
          <w:sz w:val="24"/>
          <w:szCs w:val="24"/>
          <w:lang w:eastAsia="zh-TW"/>
        </w:rPr>
        <w:t xml:space="preserve">to pursue social goals instead of profit maximisation.  </w:t>
      </w:r>
    </w:p>
    <w:p w:rsidR="00CF7213" w:rsidRDefault="00CF7213" w:rsidP="00981A9D">
      <w:pPr>
        <w:adjustRightInd w:val="0"/>
        <w:snapToGrid w:val="0"/>
        <w:spacing w:after="0" w:line="360" w:lineRule="auto"/>
        <w:ind w:left="1080" w:right="389"/>
        <w:jc w:val="both"/>
        <w:rPr>
          <w:rFonts w:ascii="Times New Roman" w:hAnsi="Times New Roman"/>
          <w:bCs/>
          <w:sz w:val="24"/>
          <w:szCs w:val="24"/>
          <w:lang w:eastAsia="zh-TW"/>
        </w:rPr>
      </w:pPr>
    </w:p>
    <w:p w:rsidR="00CF7213" w:rsidRDefault="00CF7213"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Data on CSR disclosure and financial performance were gathered from the 2008 annual reports of Chinese companies listed on the Hong Kong Stock Exchange.</w:t>
      </w:r>
      <w:r w:rsidR="00D15B05">
        <w:rPr>
          <w:rFonts w:ascii="Times New Roman" w:hAnsi="Times New Roman"/>
          <w:bCs/>
          <w:sz w:val="24"/>
          <w:szCs w:val="24"/>
          <w:lang w:eastAsia="zh-TW"/>
        </w:rPr>
        <w:t xml:space="preserve">  The sample is 62 companies.  </w:t>
      </w:r>
      <w:r>
        <w:rPr>
          <w:rFonts w:ascii="Times New Roman" w:hAnsi="Times New Roman"/>
          <w:bCs/>
          <w:sz w:val="24"/>
          <w:szCs w:val="24"/>
          <w:lang w:eastAsia="zh-TW"/>
        </w:rPr>
        <w:t xml:space="preserve">The results show that </w:t>
      </w:r>
      <w:r w:rsidR="00C9570B">
        <w:rPr>
          <w:rFonts w:ascii="Times New Roman" w:hAnsi="Times New Roman"/>
          <w:bCs/>
          <w:sz w:val="24"/>
          <w:szCs w:val="24"/>
          <w:lang w:eastAsia="zh-TW"/>
        </w:rPr>
        <w:t>firm size and CSR disclosure has</w:t>
      </w:r>
      <w:r>
        <w:rPr>
          <w:rFonts w:ascii="Times New Roman" w:hAnsi="Times New Roman"/>
          <w:bCs/>
          <w:sz w:val="24"/>
          <w:szCs w:val="24"/>
          <w:lang w:eastAsia="zh-TW"/>
        </w:rPr>
        <w:t xml:space="preserve"> positive association whereas there is no relationship between firm profitability and CSR disclosure.  </w:t>
      </w:r>
    </w:p>
    <w:p w:rsidR="005C77C1" w:rsidRDefault="005C77C1" w:rsidP="00981A9D">
      <w:pPr>
        <w:adjustRightInd w:val="0"/>
        <w:snapToGrid w:val="0"/>
        <w:spacing w:after="0" w:line="240" w:lineRule="auto"/>
        <w:ind w:left="1260" w:right="386"/>
        <w:jc w:val="both"/>
        <w:rPr>
          <w:rFonts w:ascii="Times New Roman" w:hAnsi="Times New Roman"/>
          <w:bCs/>
          <w:sz w:val="24"/>
          <w:szCs w:val="24"/>
          <w:lang w:eastAsia="zh-TW"/>
        </w:rPr>
      </w:pPr>
    </w:p>
    <w:p w:rsidR="005C77C1" w:rsidRDefault="005C77C1" w:rsidP="00981A9D">
      <w:pPr>
        <w:adjustRightInd w:val="0"/>
        <w:snapToGrid w:val="0"/>
        <w:spacing w:after="0" w:line="240" w:lineRule="auto"/>
        <w:ind w:left="720" w:right="386"/>
        <w:jc w:val="both"/>
        <w:rPr>
          <w:rFonts w:ascii="Times New Roman" w:hAnsi="Times New Roman"/>
          <w:bCs/>
          <w:sz w:val="24"/>
          <w:szCs w:val="24"/>
          <w:lang w:eastAsia="zh-TW"/>
        </w:rPr>
      </w:pPr>
    </w:p>
    <w:p w:rsidR="005C77C1" w:rsidRPr="00D30BBF" w:rsidRDefault="005C77C1" w:rsidP="00981A9D">
      <w:pPr>
        <w:pStyle w:val="ListParagraph"/>
        <w:numPr>
          <w:ilvl w:val="0"/>
          <w:numId w:val="38"/>
        </w:numPr>
        <w:adjustRightInd w:val="0"/>
        <w:snapToGrid w:val="0"/>
        <w:spacing w:line="360" w:lineRule="auto"/>
        <w:ind w:left="1094" w:right="389" w:hanging="547"/>
        <w:jc w:val="both"/>
        <w:rPr>
          <w:bCs/>
          <w:sz w:val="24"/>
          <w:szCs w:val="24"/>
          <w:lang w:eastAsia="zh-TW"/>
        </w:rPr>
      </w:pPr>
      <w:r w:rsidRPr="00D30BBF">
        <w:rPr>
          <w:bCs/>
          <w:sz w:val="24"/>
          <w:szCs w:val="24"/>
          <w:lang w:eastAsia="zh-TW"/>
        </w:rPr>
        <w:t>Profitability, state ownership, tax reporting and corporate social responsibility: evidence from Chinese listed firms (Xu, 2016)</w:t>
      </w:r>
    </w:p>
    <w:p w:rsidR="005C77C1" w:rsidRDefault="005C77C1" w:rsidP="00981A9D">
      <w:pPr>
        <w:adjustRightInd w:val="0"/>
        <w:snapToGrid w:val="0"/>
        <w:spacing w:after="0" w:line="240" w:lineRule="auto"/>
        <w:ind w:left="720" w:right="386"/>
        <w:jc w:val="both"/>
        <w:rPr>
          <w:rFonts w:ascii="Times New Roman" w:hAnsi="Times New Roman"/>
          <w:bCs/>
          <w:sz w:val="24"/>
          <w:szCs w:val="24"/>
          <w:lang w:eastAsia="zh-TW"/>
        </w:rPr>
      </w:pPr>
    </w:p>
    <w:p w:rsidR="00EA6306" w:rsidRDefault="00705122" w:rsidP="00981A9D">
      <w:pPr>
        <w:adjustRightInd w:val="0"/>
        <w:snapToGrid w:val="0"/>
        <w:spacing w:after="0" w:line="360" w:lineRule="auto"/>
        <w:ind w:left="1080" w:right="389"/>
        <w:jc w:val="both"/>
        <w:rPr>
          <w:rFonts w:ascii="Times New Roman" w:hAnsi="Times New Roman"/>
          <w:bCs/>
          <w:sz w:val="24"/>
          <w:szCs w:val="24"/>
          <w:lang w:eastAsia="zh-TW"/>
        </w:rPr>
      </w:pPr>
      <w:r w:rsidRPr="00705122">
        <w:rPr>
          <w:rFonts w:ascii="Times New Roman" w:hAnsi="Times New Roman"/>
          <w:bCs/>
          <w:sz w:val="24"/>
          <w:szCs w:val="24"/>
          <w:lang w:eastAsia="zh-TW"/>
        </w:rPr>
        <w:t>(Xu, 2016)</w:t>
      </w:r>
      <w:r>
        <w:rPr>
          <w:rFonts w:ascii="Times New Roman" w:hAnsi="Times New Roman"/>
          <w:bCs/>
          <w:sz w:val="24"/>
          <w:szCs w:val="24"/>
          <w:lang w:eastAsia="zh-TW"/>
        </w:rPr>
        <w:t xml:space="preserve"> </w:t>
      </w:r>
      <w:r w:rsidR="00EA6306" w:rsidRPr="00705122">
        <w:rPr>
          <w:rFonts w:ascii="Times New Roman" w:hAnsi="Times New Roman"/>
          <w:bCs/>
          <w:sz w:val="24"/>
          <w:szCs w:val="24"/>
          <w:lang w:eastAsia="zh-TW"/>
        </w:rPr>
        <w:t>Chi</w:t>
      </w:r>
      <w:r w:rsidR="00B81013" w:rsidRPr="00705122">
        <w:rPr>
          <w:rFonts w:ascii="Times New Roman" w:hAnsi="Times New Roman"/>
          <w:bCs/>
          <w:sz w:val="24"/>
          <w:szCs w:val="24"/>
          <w:lang w:eastAsia="zh-TW"/>
        </w:rPr>
        <w:t>na’s</w:t>
      </w:r>
      <w:r w:rsidR="00B81013">
        <w:rPr>
          <w:rFonts w:ascii="Times New Roman" w:hAnsi="Times New Roman"/>
          <w:bCs/>
          <w:sz w:val="24"/>
          <w:szCs w:val="24"/>
          <w:lang w:eastAsia="zh-TW"/>
        </w:rPr>
        <w:t xml:space="preserve"> legal system and culture are</w:t>
      </w:r>
      <w:r w:rsidR="00EA6306">
        <w:rPr>
          <w:rFonts w:ascii="Times New Roman" w:hAnsi="Times New Roman"/>
          <w:bCs/>
          <w:sz w:val="24"/>
          <w:szCs w:val="24"/>
          <w:lang w:eastAsia="zh-TW"/>
        </w:rPr>
        <w:t xml:space="preserve"> significantly different from the western countries.  There is </w:t>
      </w:r>
      <w:r w:rsidR="00EE6AFA">
        <w:rPr>
          <w:rFonts w:ascii="Times New Roman" w:hAnsi="Times New Roman"/>
          <w:bCs/>
          <w:sz w:val="24"/>
          <w:szCs w:val="24"/>
          <w:lang w:eastAsia="zh-TW"/>
        </w:rPr>
        <w:t xml:space="preserve">a </w:t>
      </w:r>
      <w:r w:rsidR="00EA6306">
        <w:rPr>
          <w:rFonts w:ascii="Times New Roman" w:hAnsi="Times New Roman"/>
          <w:bCs/>
          <w:sz w:val="24"/>
          <w:szCs w:val="24"/>
          <w:lang w:eastAsia="zh-TW"/>
        </w:rPr>
        <w:t>high level of government influence</w:t>
      </w:r>
      <w:r w:rsidR="00A178B2">
        <w:rPr>
          <w:rFonts w:ascii="Times New Roman" w:hAnsi="Times New Roman"/>
          <w:bCs/>
          <w:sz w:val="24"/>
          <w:szCs w:val="24"/>
          <w:lang w:eastAsia="zh-TW"/>
        </w:rPr>
        <w:t xml:space="preserve"> on the economy and state</w:t>
      </w:r>
      <w:r w:rsidR="00EA6306">
        <w:rPr>
          <w:rFonts w:ascii="Times New Roman" w:hAnsi="Times New Roman"/>
          <w:bCs/>
          <w:sz w:val="24"/>
          <w:szCs w:val="24"/>
          <w:lang w:eastAsia="zh-TW"/>
        </w:rPr>
        <w:t xml:space="preserve"> ownership </w:t>
      </w:r>
      <w:r w:rsidR="00A178B2">
        <w:rPr>
          <w:rFonts w:ascii="Times New Roman" w:hAnsi="Times New Roman"/>
          <w:bCs/>
          <w:sz w:val="24"/>
          <w:szCs w:val="24"/>
          <w:lang w:eastAsia="zh-TW"/>
        </w:rPr>
        <w:t>of the business enterprises is</w:t>
      </w:r>
      <w:r w:rsidR="008F6D7B">
        <w:rPr>
          <w:rFonts w:ascii="Times New Roman" w:hAnsi="Times New Roman"/>
          <w:bCs/>
          <w:sz w:val="24"/>
          <w:szCs w:val="24"/>
          <w:lang w:eastAsia="zh-TW"/>
        </w:rPr>
        <w:t xml:space="preserve"> </w:t>
      </w:r>
      <w:r w:rsidR="00C230B6">
        <w:rPr>
          <w:rFonts w:ascii="Times New Roman" w:hAnsi="Times New Roman"/>
          <w:bCs/>
          <w:sz w:val="24"/>
          <w:szCs w:val="24"/>
          <w:lang w:eastAsia="zh-TW"/>
        </w:rPr>
        <w:t>dominate</w:t>
      </w:r>
      <w:r w:rsidR="008F6D7B">
        <w:rPr>
          <w:rFonts w:ascii="Times New Roman" w:hAnsi="Times New Roman"/>
          <w:bCs/>
          <w:sz w:val="24"/>
          <w:szCs w:val="24"/>
          <w:lang w:eastAsia="zh-TW"/>
        </w:rPr>
        <w:t xml:space="preserve"> in </w:t>
      </w:r>
      <w:r w:rsidR="000C30E9">
        <w:rPr>
          <w:rFonts w:ascii="Times New Roman" w:hAnsi="Times New Roman"/>
          <w:bCs/>
          <w:sz w:val="24"/>
          <w:szCs w:val="24"/>
          <w:lang w:eastAsia="zh-TW"/>
        </w:rPr>
        <w:t>the</w:t>
      </w:r>
      <w:r w:rsidR="00D66DAB">
        <w:rPr>
          <w:rFonts w:ascii="Times New Roman" w:hAnsi="Times New Roman"/>
          <w:bCs/>
          <w:sz w:val="24"/>
          <w:szCs w:val="24"/>
          <w:lang w:eastAsia="zh-TW"/>
        </w:rPr>
        <w:t xml:space="preserve"> </w:t>
      </w:r>
      <w:r w:rsidR="008F6D7B">
        <w:rPr>
          <w:rFonts w:ascii="Times New Roman" w:hAnsi="Times New Roman"/>
          <w:bCs/>
          <w:sz w:val="24"/>
          <w:szCs w:val="24"/>
          <w:lang w:eastAsia="zh-TW"/>
        </w:rPr>
        <w:t xml:space="preserve">important industries.  This study provides more understanding on the CSR activities in the emerging economies that are highly politically driven.  </w:t>
      </w:r>
    </w:p>
    <w:p w:rsidR="00EA6306" w:rsidRDefault="00EA6306" w:rsidP="00981A9D">
      <w:pPr>
        <w:adjustRightInd w:val="0"/>
        <w:snapToGrid w:val="0"/>
        <w:spacing w:after="0" w:line="360" w:lineRule="auto"/>
        <w:ind w:left="1080" w:right="389"/>
        <w:jc w:val="both"/>
        <w:rPr>
          <w:rFonts w:ascii="Times New Roman" w:hAnsi="Times New Roman"/>
          <w:bCs/>
          <w:sz w:val="24"/>
          <w:szCs w:val="24"/>
          <w:lang w:eastAsia="zh-TW"/>
        </w:rPr>
      </w:pPr>
    </w:p>
    <w:p w:rsidR="00014F6D" w:rsidRDefault="005C77C1"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This study used the CSR reports published by the Research Centre for Corporate Social Responsibility at the Chinese Academy of Social Sciences.  Financial data are collected from the China Stock Market Financial Statement Database</w:t>
      </w:r>
      <w:r w:rsidR="00EA6306">
        <w:rPr>
          <w:rFonts w:ascii="Times New Roman" w:hAnsi="Times New Roman"/>
          <w:bCs/>
          <w:sz w:val="24"/>
          <w:szCs w:val="24"/>
          <w:lang w:eastAsia="zh-TW"/>
        </w:rPr>
        <w:t xml:space="preserve"> (CSMAR)</w:t>
      </w:r>
      <w:r>
        <w:rPr>
          <w:rFonts w:ascii="Times New Roman" w:hAnsi="Times New Roman"/>
          <w:bCs/>
          <w:sz w:val="24"/>
          <w:szCs w:val="24"/>
          <w:lang w:eastAsia="zh-TW"/>
        </w:rPr>
        <w:t>.  The financial statements contained in the database come from the companies listed on the Shanghai and Stock Exchange and the Shenz</w:t>
      </w:r>
      <w:r w:rsidR="00EA6306">
        <w:rPr>
          <w:rFonts w:ascii="Times New Roman" w:hAnsi="Times New Roman"/>
          <w:bCs/>
          <w:sz w:val="24"/>
          <w:szCs w:val="24"/>
          <w:lang w:eastAsia="zh-TW"/>
        </w:rPr>
        <w:t>hen Stock Exchange since 1990.  The sample size of</w:t>
      </w:r>
      <w:r w:rsidR="00BB3248">
        <w:rPr>
          <w:rFonts w:ascii="Times New Roman" w:hAnsi="Times New Roman"/>
          <w:bCs/>
          <w:sz w:val="24"/>
          <w:szCs w:val="24"/>
          <w:lang w:eastAsia="zh-TW"/>
        </w:rPr>
        <w:t xml:space="preserve"> this study is 85 firms.  All</w:t>
      </w:r>
      <w:r w:rsidR="00014F6D">
        <w:rPr>
          <w:rFonts w:ascii="Times New Roman" w:hAnsi="Times New Roman"/>
          <w:bCs/>
          <w:sz w:val="24"/>
          <w:szCs w:val="24"/>
          <w:lang w:eastAsia="zh-TW"/>
        </w:rPr>
        <w:t xml:space="preserve"> </w:t>
      </w:r>
      <w:r w:rsidR="00EA6306">
        <w:rPr>
          <w:rFonts w:ascii="Times New Roman" w:hAnsi="Times New Roman"/>
          <w:bCs/>
          <w:sz w:val="24"/>
          <w:szCs w:val="24"/>
          <w:lang w:eastAsia="zh-TW"/>
        </w:rPr>
        <w:t>these firms have financial data in the CSMAR during 2006 to 2010.</w:t>
      </w:r>
    </w:p>
    <w:p w:rsidR="00BB3248" w:rsidRDefault="00BB3248" w:rsidP="00981A9D">
      <w:pPr>
        <w:adjustRightInd w:val="0"/>
        <w:snapToGrid w:val="0"/>
        <w:spacing w:after="0" w:line="360" w:lineRule="auto"/>
        <w:ind w:left="1080" w:right="389"/>
        <w:jc w:val="both"/>
        <w:rPr>
          <w:rFonts w:ascii="Times New Roman" w:hAnsi="Times New Roman"/>
          <w:bCs/>
          <w:sz w:val="24"/>
          <w:szCs w:val="24"/>
          <w:lang w:eastAsia="zh-TW"/>
        </w:rPr>
      </w:pPr>
    </w:p>
    <w:p w:rsidR="00BB3248" w:rsidRDefault="00BB3248"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study investigates the relationship between CSR activities and firm characteristics.  The results show that CSR is positively related to the profitability.  It finds that state ownership is positively associated with the CSR performance in the </w:t>
      </w:r>
      <w:r w:rsidR="0078018E">
        <w:rPr>
          <w:rFonts w:ascii="Times New Roman" w:hAnsi="Times New Roman"/>
          <w:bCs/>
          <w:sz w:val="24"/>
          <w:szCs w:val="24"/>
          <w:lang w:eastAsia="zh-TW"/>
        </w:rPr>
        <w:t xml:space="preserve">social and environmental aspects.  </w:t>
      </w:r>
      <w:r w:rsidR="001026CA">
        <w:rPr>
          <w:rFonts w:ascii="Times New Roman" w:hAnsi="Times New Roman"/>
          <w:bCs/>
          <w:sz w:val="24"/>
          <w:szCs w:val="24"/>
          <w:lang w:eastAsia="zh-TW"/>
        </w:rPr>
        <w:t xml:space="preserve">However, </w:t>
      </w:r>
      <w:r w:rsidR="00665A92">
        <w:rPr>
          <w:rFonts w:ascii="Times New Roman" w:hAnsi="Times New Roman"/>
          <w:bCs/>
          <w:sz w:val="24"/>
          <w:szCs w:val="24"/>
          <w:lang w:eastAsia="zh-TW"/>
        </w:rPr>
        <w:t>the study does not find a relationship between CS</w:t>
      </w:r>
      <w:r w:rsidR="00561E74">
        <w:rPr>
          <w:rFonts w:ascii="Times New Roman" w:hAnsi="Times New Roman"/>
          <w:bCs/>
          <w:sz w:val="24"/>
          <w:szCs w:val="24"/>
          <w:lang w:eastAsia="zh-TW"/>
        </w:rPr>
        <w:t xml:space="preserve">R and tax reporting behaviour.  The firms with SCR programs may enjoy favourable tax treatments, e.g. R&amp;D expenditure for sustainability activities are tax deductible.  This will reduce a firm’s tax liability and </w:t>
      </w:r>
      <w:r w:rsidR="00B81013">
        <w:rPr>
          <w:rFonts w:ascii="Times New Roman" w:hAnsi="Times New Roman"/>
          <w:bCs/>
          <w:sz w:val="24"/>
          <w:szCs w:val="24"/>
          <w:lang w:eastAsia="zh-TW"/>
        </w:rPr>
        <w:t xml:space="preserve">there is little motive for the organisations for the tax reporting behaviour.  </w:t>
      </w:r>
    </w:p>
    <w:p w:rsidR="00BD65D4" w:rsidRDefault="00BD65D4" w:rsidP="00C67AE5">
      <w:pPr>
        <w:adjustRightInd w:val="0"/>
        <w:snapToGrid w:val="0"/>
        <w:spacing w:after="0" w:line="360" w:lineRule="auto"/>
        <w:ind w:right="389"/>
        <w:rPr>
          <w:rFonts w:ascii="Times New Roman" w:hAnsi="Times New Roman"/>
          <w:bCs/>
          <w:sz w:val="24"/>
          <w:szCs w:val="24"/>
          <w:lang w:eastAsia="zh-TW"/>
        </w:rPr>
      </w:pPr>
    </w:p>
    <w:p w:rsidR="00EF10F0" w:rsidRPr="00705122" w:rsidRDefault="00665A92" w:rsidP="00981A9D">
      <w:pPr>
        <w:pStyle w:val="ListParagraph"/>
        <w:numPr>
          <w:ilvl w:val="0"/>
          <w:numId w:val="38"/>
        </w:numPr>
        <w:adjustRightInd w:val="0"/>
        <w:snapToGrid w:val="0"/>
        <w:spacing w:line="360" w:lineRule="auto"/>
        <w:ind w:left="1094" w:right="389" w:hanging="547"/>
        <w:rPr>
          <w:bCs/>
          <w:sz w:val="24"/>
          <w:szCs w:val="24"/>
          <w:lang w:eastAsia="zh-TW"/>
        </w:rPr>
      </w:pPr>
      <w:r w:rsidRPr="002D6C46">
        <w:rPr>
          <w:bCs/>
          <w:sz w:val="24"/>
          <w:szCs w:val="24"/>
          <w:lang w:eastAsia="zh-TW"/>
        </w:rPr>
        <w:lastRenderedPageBreak/>
        <w:t>Capabilities, proactive CSR and financial performance in SMEs: Empirical evidence from an Australian manufacturing industry sector (</w:t>
      </w:r>
      <w:proofErr w:type="spellStart"/>
      <w:r w:rsidRPr="002D6C46">
        <w:rPr>
          <w:bCs/>
          <w:sz w:val="24"/>
          <w:szCs w:val="24"/>
          <w:lang w:eastAsia="zh-TW"/>
        </w:rPr>
        <w:t>Torugsa</w:t>
      </w:r>
      <w:proofErr w:type="spellEnd"/>
      <w:r w:rsidRPr="002D6C46">
        <w:rPr>
          <w:bCs/>
          <w:sz w:val="24"/>
          <w:szCs w:val="24"/>
          <w:lang w:eastAsia="zh-TW"/>
        </w:rPr>
        <w:t>, 2012)</w:t>
      </w:r>
      <w:r w:rsidRPr="002D6C46">
        <w:rPr>
          <w:bCs/>
          <w:sz w:val="24"/>
          <w:szCs w:val="24"/>
          <w:lang w:eastAsia="zh-TW"/>
        </w:rPr>
        <w:br/>
      </w:r>
    </w:p>
    <w:p w:rsidR="00665A92" w:rsidRDefault="00705122" w:rsidP="00981A9D">
      <w:pPr>
        <w:adjustRightInd w:val="0"/>
        <w:snapToGrid w:val="0"/>
        <w:spacing w:after="0" w:line="360" w:lineRule="auto"/>
        <w:ind w:left="1080" w:right="389"/>
        <w:jc w:val="both"/>
        <w:rPr>
          <w:rFonts w:ascii="Times New Roman" w:hAnsi="Times New Roman"/>
          <w:bCs/>
          <w:sz w:val="24"/>
          <w:szCs w:val="24"/>
          <w:lang w:eastAsia="zh-TW"/>
        </w:rPr>
      </w:pPr>
      <w:r w:rsidRPr="00705122">
        <w:rPr>
          <w:rFonts w:ascii="Times New Roman" w:hAnsi="Times New Roman"/>
          <w:bCs/>
          <w:sz w:val="24"/>
          <w:szCs w:val="24"/>
          <w:lang w:eastAsia="zh-TW"/>
        </w:rPr>
        <w:t>(</w:t>
      </w:r>
      <w:proofErr w:type="spellStart"/>
      <w:r w:rsidRPr="00705122">
        <w:rPr>
          <w:rFonts w:ascii="Times New Roman" w:hAnsi="Times New Roman"/>
          <w:bCs/>
          <w:sz w:val="24"/>
          <w:szCs w:val="24"/>
          <w:lang w:eastAsia="zh-TW"/>
        </w:rPr>
        <w:t>Torugsa</w:t>
      </w:r>
      <w:proofErr w:type="spellEnd"/>
      <w:r w:rsidRPr="00705122">
        <w:rPr>
          <w:rFonts w:ascii="Times New Roman" w:hAnsi="Times New Roman"/>
          <w:bCs/>
          <w:sz w:val="24"/>
          <w:szCs w:val="24"/>
          <w:lang w:eastAsia="zh-TW"/>
        </w:rPr>
        <w:t>, 2012)</w:t>
      </w:r>
      <w:r>
        <w:rPr>
          <w:rFonts w:ascii="Times New Roman" w:hAnsi="Times New Roman"/>
          <w:bCs/>
          <w:sz w:val="24"/>
          <w:szCs w:val="24"/>
          <w:lang w:eastAsia="zh-TW"/>
        </w:rPr>
        <w:t xml:space="preserve"> </w:t>
      </w:r>
      <w:r w:rsidR="00EF10F0" w:rsidRPr="00705122">
        <w:rPr>
          <w:rFonts w:ascii="Times New Roman" w:hAnsi="Times New Roman"/>
          <w:bCs/>
          <w:sz w:val="24"/>
          <w:szCs w:val="24"/>
          <w:lang w:eastAsia="zh-TW"/>
        </w:rPr>
        <w:t>There</w:t>
      </w:r>
      <w:r w:rsidR="00EF10F0">
        <w:rPr>
          <w:rFonts w:ascii="Times New Roman" w:hAnsi="Times New Roman"/>
          <w:bCs/>
          <w:sz w:val="24"/>
          <w:szCs w:val="24"/>
          <w:lang w:eastAsia="zh-TW"/>
        </w:rPr>
        <w:t xml:space="preserve"> is growing attention on the </w:t>
      </w:r>
      <w:r w:rsidR="00921E10">
        <w:rPr>
          <w:rFonts w:ascii="Times New Roman" w:hAnsi="Times New Roman"/>
          <w:bCs/>
          <w:sz w:val="24"/>
          <w:szCs w:val="24"/>
          <w:lang w:eastAsia="zh-TW"/>
        </w:rPr>
        <w:t>relationship between</w:t>
      </w:r>
      <w:r w:rsidR="00F933A7">
        <w:rPr>
          <w:rFonts w:ascii="Times New Roman" w:hAnsi="Times New Roman"/>
          <w:bCs/>
          <w:sz w:val="24"/>
          <w:szCs w:val="24"/>
          <w:lang w:eastAsia="zh-TW"/>
        </w:rPr>
        <w:t xml:space="preserve"> proactive CSR and the creation of </w:t>
      </w:r>
      <w:r w:rsidR="00921E10">
        <w:rPr>
          <w:rFonts w:ascii="Times New Roman" w:hAnsi="Times New Roman"/>
          <w:bCs/>
          <w:sz w:val="24"/>
          <w:szCs w:val="24"/>
          <w:lang w:eastAsia="zh-TW"/>
        </w:rPr>
        <w:t>competitive advantages which lead</w:t>
      </w:r>
      <w:r w:rsidR="00F933A7">
        <w:rPr>
          <w:rFonts w:ascii="Times New Roman" w:hAnsi="Times New Roman"/>
          <w:bCs/>
          <w:sz w:val="24"/>
          <w:szCs w:val="24"/>
          <w:lang w:eastAsia="zh-TW"/>
        </w:rPr>
        <w:t xml:space="preserve"> to </w:t>
      </w:r>
      <w:r w:rsidR="00921E10">
        <w:rPr>
          <w:rFonts w:ascii="Times New Roman" w:hAnsi="Times New Roman"/>
          <w:bCs/>
          <w:sz w:val="24"/>
          <w:szCs w:val="24"/>
          <w:lang w:eastAsia="zh-TW"/>
        </w:rPr>
        <w:t xml:space="preserve">the </w:t>
      </w:r>
      <w:r w:rsidR="00F933A7">
        <w:rPr>
          <w:rFonts w:ascii="Times New Roman" w:hAnsi="Times New Roman"/>
          <w:bCs/>
          <w:sz w:val="24"/>
          <w:szCs w:val="24"/>
          <w:lang w:eastAsia="zh-TW"/>
        </w:rPr>
        <w:t xml:space="preserve">increased profitability.  </w:t>
      </w:r>
      <w:r w:rsidR="00665A92">
        <w:rPr>
          <w:rFonts w:ascii="Times New Roman" w:hAnsi="Times New Roman"/>
          <w:bCs/>
          <w:sz w:val="24"/>
          <w:szCs w:val="24"/>
          <w:lang w:eastAsia="zh-TW"/>
        </w:rPr>
        <w:t xml:space="preserve"> </w:t>
      </w:r>
      <w:r w:rsidR="008E649A">
        <w:rPr>
          <w:rFonts w:ascii="Times New Roman" w:hAnsi="Times New Roman"/>
          <w:bCs/>
          <w:sz w:val="24"/>
          <w:szCs w:val="24"/>
          <w:lang w:eastAsia="zh-TW"/>
        </w:rPr>
        <w:t xml:space="preserve">The large enterprises are well researched on CSR in the past decade.  However, there is lack of publicly available data on SMEs relating to SCR.  </w:t>
      </w:r>
    </w:p>
    <w:p w:rsidR="00BD65D4" w:rsidRDefault="00BD65D4" w:rsidP="00981A9D">
      <w:pPr>
        <w:adjustRightInd w:val="0"/>
        <w:snapToGrid w:val="0"/>
        <w:spacing w:after="0" w:line="360" w:lineRule="auto"/>
        <w:ind w:left="1080" w:right="389"/>
        <w:jc w:val="both"/>
        <w:rPr>
          <w:rFonts w:ascii="Times New Roman" w:hAnsi="Times New Roman"/>
          <w:bCs/>
          <w:sz w:val="24"/>
          <w:szCs w:val="24"/>
          <w:lang w:eastAsia="zh-TW"/>
        </w:rPr>
      </w:pPr>
    </w:p>
    <w:p w:rsidR="00BD65D4" w:rsidRDefault="00BD65D4"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This research aims to study the association between proactive CSR and financial performance in SMEs.  A sample of 171 SMEs are collected from the Australian manufacturing industry. </w:t>
      </w:r>
    </w:p>
    <w:p w:rsidR="008F3AAF" w:rsidRDefault="008F3AAF" w:rsidP="00981A9D">
      <w:pPr>
        <w:adjustRightInd w:val="0"/>
        <w:snapToGrid w:val="0"/>
        <w:spacing w:after="0" w:line="360" w:lineRule="auto"/>
        <w:ind w:left="1080" w:right="389"/>
        <w:jc w:val="both"/>
        <w:rPr>
          <w:rFonts w:ascii="Times New Roman" w:hAnsi="Times New Roman"/>
          <w:bCs/>
          <w:sz w:val="24"/>
          <w:szCs w:val="24"/>
          <w:lang w:eastAsia="zh-TW"/>
        </w:rPr>
      </w:pPr>
    </w:p>
    <w:p w:rsidR="008F3AAF" w:rsidRDefault="008F3AAF"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SMEs are characterised with better entrepreneurial alertness and simple capital structure to promote production efficiency.  This contributes positively to the competitive advantages gained from the </w:t>
      </w:r>
      <w:r w:rsidR="00F0787C">
        <w:rPr>
          <w:rFonts w:ascii="Times New Roman" w:hAnsi="Times New Roman"/>
          <w:bCs/>
          <w:sz w:val="24"/>
          <w:szCs w:val="24"/>
          <w:lang w:eastAsia="zh-TW"/>
        </w:rPr>
        <w:t xml:space="preserve">CSR practice.  SMEs generally have insufficient resources to achieve strategic </w:t>
      </w:r>
      <w:r w:rsidR="00CC6BFD">
        <w:rPr>
          <w:rFonts w:ascii="Times New Roman" w:hAnsi="Times New Roman"/>
          <w:bCs/>
          <w:sz w:val="24"/>
          <w:szCs w:val="24"/>
          <w:lang w:eastAsia="zh-TW"/>
        </w:rPr>
        <w:t xml:space="preserve">and financial </w:t>
      </w:r>
      <w:r w:rsidR="00F0787C">
        <w:rPr>
          <w:rFonts w:ascii="Times New Roman" w:hAnsi="Times New Roman"/>
          <w:bCs/>
          <w:sz w:val="24"/>
          <w:szCs w:val="24"/>
          <w:lang w:eastAsia="zh-TW"/>
        </w:rPr>
        <w:t xml:space="preserve">performance.  However, the study finds that the resource-constraint SMEs </w:t>
      </w:r>
      <w:r w:rsidR="00CC6BFD">
        <w:rPr>
          <w:rFonts w:ascii="Times New Roman" w:hAnsi="Times New Roman"/>
          <w:bCs/>
          <w:sz w:val="24"/>
          <w:szCs w:val="24"/>
          <w:lang w:eastAsia="zh-TW"/>
        </w:rPr>
        <w:t xml:space="preserve">can still achieve a positive outcome from SCR based on their organisation capabilities.  </w:t>
      </w:r>
    </w:p>
    <w:p w:rsidR="00CC6BFD" w:rsidRDefault="00CC6BFD" w:rsidP="00981A9D">
      <w:pPr>
        <w:adjustRightInd w:val="0"/>
        <w:snapToGrid w:val="0"/>
        <w:spacing w:after="0" w:line="360" w:lineRule="auto"/>
        <w:ind w:left="1080" w:right="389"/>
        <w:jc w:val="both"/>
        <w:rPr>
          <w:rFonts w:ascii="Times New Roman" w:hAnsi="Times New Roman"/>
          <w:bCs/>
          <w:sz w:val="24"/>
          <w:szCs w:val="24"/>
          <w:lang w:eastAsia="zh-TW"/>
        </w:rPr>
      </w:pPr>
    </w:p>
    <w:p w:rsidR="00CC6BFD" w:rsidRDefault="00CC6BFD" w:rsidP="00981A9D">
      <w:pPr>
        <w:adjustRightInd w:val="0"/>
        <w:snapToGrid w:val="0"/>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However, </w:t>
      </w:r>
      <w:r w:rsidR="009B11DC">
        <w:rPr>
          <w:rFonts w:ascii="Times New Roman" w:hAnsi="Times New Roman"/>
          <w:bCs/>
          <w:sz w:val="24"/>
          <w:szCs w:val="24"/>
          <w:lang w:eastAsia="zh-TW"/>
        </w:rPr>
        <w:t xml:space="preserve">as </w:t>
      </w:r>
      <w:r>
        <w:rPr>
          <w:rFonts w:ascii="Times New Roman" w:hAnsi="Times New Roman"/>
          <w:bCs/>
          <w:sz w:val="24"/>
          <w:szCs w:val="24"/>
          <w:lang w:eastAsia="zh-TW"/>
        </w:rPr>
        <w:t>the SMEs are diverse in i</w:t>
      </w:r>
      <w:r w:rsidR="009B11DC">
        <w:rPr>
          <w:rFonts w:ascii="Times New Roman" w:hAnsi="Times New Roman"/>
          <w:bCs/>
          <w:sz w:val="24"/>
          <w:szCs w:val="24"/>
          <w:lang w:eastAsia="zh-TW"/>
        </w:rPr>
        <w:t>n nature and characteristics, w</w:t>
      </w:r>
      <w:r>
        <w:rPr>
          <w:rFonts w:ascii="Times New Roman" w:hAnsi="Times New Roman"/>
          <w:bCs/>
          <w:sz w:val="24"/>
          <w:szCs w:val="24"/>
          <w:lang w:eastAsia="zh-TW"/>
        </w:rPr>
        <w:t xml:space="preserve">e should be cautious in generalising the study results </w:t>
      </w:r>
      <w:r w:rsidR="009B11DC">
        <w:rPr>
          <w:rFonts w:ascii="Times New Roman" w:hAnsi="Times New Roman"/>
          <w:bCs/>
          <w:sz w:val="24"/>
          <w:szCs w:val="24"/>
          <w:lang w:eastAsia="zh-TW"/>
        </w:rPr>
        <w:t xml:space="preserve">on the SMEs </w:t>
      </w:r>
      <w:r>
        <w:rPr>
          <w:rFonts w:ascii="Times New Roman" w:hAnsi="Times New Roman"/>
          <w:bCs/>
          <w:sz w:val="24"/>
          <w:szCs w:val="24"/>
          <w:lang w:eastAsia="zh-TW"/>
        </w:rPr>
        <w:t>to the population with different industries, and from Australia to other countries.</w:t>
      </w:r>
    </w:p>
    <w:p w:rsidR="00CC6BFD" w:rsidRDefault="00CC6BFD" w:rsidP="001F1A06">
      <w:pPr>
        <w:adjustRightInd w:val="0"/>
        <w:snapToGrid w:val="0"/>
        <w:spacing w:after="0" w:line="240" w:lineRule="auto"/>
        <w:ind w:left="720" w:right="386"/>
        <w:rPr>
          <w:rFonts w:ascii="Times New Roman" w:hAnsi="Times New Roman"/>
          <w:bCs/>
          <w:sz w:val="24"/>
          <w:szCs w:val="24"/>
          <w:lang w:eastAsia="zh-TW"/>
        </w:rPr>
      </w:pPr>
    </w:p>
    <w:p w:rsidR="00CC6BFD" w:rsidRDefault="00CC6BFD" w:rsidP="001F1A06">
      <w:pPr>
        <w:adjustRightInd w:val="0"/>
        <w:snapToGrid w:val="0"/>
        <w:spacing w:after="0" w:line="240" w:lineRule="auto"/>
        <w:ind w:left="720" w:right="386"/>
        <w:rPr>
          <w:rFonts w:ascii="Times New Roman" w:hAnsi="Times New Roman"/>
          <w:bCs/>
          <w:sz w:val="24"/>
          <w:szCs w:val="24"/>
          <w:lang w:eastAsia="zh-TW"/>
        </w:rPr>
      </w:pPr>
    </w:p>
    <w:p w:rsidR="00457E14" w:rsidRDefault="00AD283F" w:rsidP="00981A9D">
      <w:pPr>
        <w:pStyle w:val="ListParagraph"/>
        <w:numPr>
          <w:ilvl w:val="0"/>
          <w:numId w:val="38"/>
        </w:numPr>
        <w:adjustRightInd w:val="0"/>
        <w:snapToGrid w:val="0"/>
        <w:spacing w:line="360" w:lineRule="auto"/>
        <w:ind w:left="1094" w:right="389" w:hanging="547"/>
        <w:jc w:val="both"/>
        <w:rPr>
          <w:bCs/>
          <w:sz w:val="24"/>
          <w:szCs w:val="24"/>
          <w:lang w:eastAsia="zh-TW"/>
        </w:rPr>
      </w:pPr>
      <w:r>
        <w:rPr>
          <w:bCs/>
          <w:sz w:val="24"/>
          <w:szCs w:val="24"/>
          <w:lang w:eastAsia="zh-TW"/>
        </w:rPr>
        <w:t>The impact of corporate social responsibility and internal controls on stakeholders’ view of the firm and financial performance</w:t>
      </w:r>
      <w:r w:rsidR="004C2E39" w:rsidRPr="002D6C46">
        <w:rPr>
          <w:bCs/>
          <w:sz w:val="24"/>
          <w:szCs w:val="24"/>
          <w:lang w:eastAsia="zh-TW"/>
        </w:rPr>
        <w:t xml:space="preserve"> (</w:t>
      </w:r>
      <w:proofErr w:type="spellStart"/>
      <w:r w:rsidR="00457E14">
        <w:rPr>
          <w:bCs/>
          <w:sz w:val="24"/>
          <w:szCs w:val="24"/>
          <w:lang w:eastAsia="zh-TW"/>
        </w:rPr>
        <w:t>Akisik</w:t>
      </w:r>
      <w:proofErr w:type="spellEnd"/>
      <w:r w:rsidR="00457E14">
        <w:rPr>
          <w:bCs/>
          <w:sz w:val="24"/>
          <w:szCs w:val="24"/>
          <w:lang w:eastAsia="zh-TW"/>
        </w:rPr>
        <w:t>, 2017)</w:t>
      </w:r>
    </w:p>
    <w:p w:rsidR="00705122" w:rsidRPr="00705122" w:rsidRDefault="00705122" w:rsidP="00705122">
      <w:pPr>
        <w:pStyle w:val="ListParagraph"/>
        <w:adjustRightInd w:val="0"/>
        <w:snapToGrid w:val="0"/>
        <w:ind w:left="1260" w:right="386"/>
        <w:rPr>
          <w:bCs/>
          <w:sz w:val="24"/>
          <w:szCs w:val="24"/>
          <w:lang w:eastAsia="zh-TW"/>
        </w:rPr>
      </w:pPr>
    </w:p>
    <w:p w:rsidR="00457E14" w:rsidRDefault="00705122" w:rsidP="00981A9D">
      <w:pPr>
        <w:adjustRightInd w:val="0"/>
        <w:snapToGrid w:val="0"/>
        <w:spacing w:line="360" w:lineRule="auto"/>
        <w:ind w:left="1080" w:right="389"/>
        <w:jc w:val="both"/>
        <w:rPr>
          <w:rFonts w:ascii="Times New Roman" w:hAnsi="Times New Roman"/>
          <w:bCs/>
          <w:sz w:val="24"/>
          <w:szCs w:val="24"/>
          <w:lang w:eastAsia="zh-TW"/>
        </w:rPr>
      </w:pPr>
      <w:r w:rsidRPr="00705122">
        <w:rPr>
          <w:rFonts w:ascii="Times New Roman" w:hAnsi="Times New Roman"/>
          <w:bCs/>
          <w:sz w:val="24"/>
          <w:szCs w:val="24"/>
          <w:lang w:eastAsia="zh-TW"/>
        </w:rPr>
        <w:t>(</w:t>
      </w:r>
      <w:proofErr w:type="spellStart"/>
      <w:r w:rsidRPr="00705122">
        <w:rPr>
          <w:rFonts w:ascii="Times New Roman" w:hAnsi="Times New Roman"/>
          <w:bCs/>
          <w:sz w:val="24"/>
          <w:szCs w:val="24"/>
          <w:lang w:eastAsia="zh-TW"/>
        </w:rPr>
        <w:t>Akisik</w:t>
      </w:r>
      <w:proofErr w:type="spellEnd"/>
      <w:r w:rsidRPr="00705122">
        <w:rPr>
          <w:rFonts w:ascii="Times New Roman" w:hAnsi="Times New Roman"/>
          <w:bCs/>
          <w:sz w:val="24"/>
          <w:szCs w:val="24"/>
          <w:lang w:eastAsia="zh-TW"/>
        </w:rPr>
        <w:t>, 2017)</w:t>
      </w:r>
      <w:r>
        <w:rPr>
          <w:rFonts w:ascii="Times New Roman" w:hAnsi="Times New Roman"/>
          <w:bCs/>
          <w:sz w:val="24"/>
          <w:szCs w:val="24"/>
          <w:lang w:eastAsia="zh-TW"/>
        </w:rPr>
        <w:t xml:space="preserve"> </w:t>
      </w:r>
      <w:r w:rsidR="00457E14" w:rsidRPr="00705122">
        <w:rPr>
          <w:rFonts w:ascii="Times New Roman" w:hAnsi="Times New Roman"/>
          <w:bCs/>
          <w:sz w:val="24"/>
          <w:szCs w:val="24"/>
          <w:lang w:eastAsia="zh-TW"/>
        </w:rPr>
        <w:t>The</w:t>
      </w:r>
      <w:r w:rsidR="00457E14" w:rsidRPr="00457E14">
        <w:rPr>
          <w:rFonts w:ascii="Times New Roman" w:hAnsi="Times New Roman"/>
          <w:bCs/>
          <w:sz w:val="24"/>
          <w:szCs w:val="24"/>
          <w:lang w:eastAsia="zh-TW"/>
        </w:rPr>
        <w:t xml:space="preserve"> di</w:t>
      </w:r>
      <w:r w:rsidR="00457E14">
        <w:rPr>
          <w:rFonts w:ascii="Times New Roman" w:hAnsi="Times New Roman"/>
          <w:bCs/>
          <w:sz w:val="24"/>
          <w:szCs w:val="24"/>
          <w:lang w:eastAsia="zh-TW"/>
        </w:rPr>
        <w:t xml:space="preserve">sclosure of corporate actions </w:t>
      </w:r>
      <w:r w:rsidR="00F344CE">
        <w:rPr>
          <w:rFonts w:ascii="Times New Roman" w:hAnsi="Times New Roman"/>
          <w:bCs/>
          <w:sz w:val="24"/>
          <w:szCs w:val="24"/>
          <w:lang w:eastAsia="zh-TW"/>
        </w:rPr>
        <w:t xml:space="preserve">by CSR reports will </w:t>
      </w:r>
      <w:r w:rsidR="00457E14">
        <w:rPr>
          <w:rFonts w:ascii="Times New Roman" w:hAnsi="Times New Roman"/>
          <w:bCs/>
          <w:sz w:val="24"/>
          <w:szCs w:val="24"/>
          <w:lang w:eastAsia="zh-TW"/>
        </w:rPr>
        <w:t>enhance communication with broader groups of stakeholders.  This can help strengthen firm trust and legitimacy and create relationship with these stakeholders.</w:t>
      </w:r>
      <w:r w:rsidR="006E3C81">
        <w:rPr>
          <w:rFonts w:ascii="Times New Roman" w:hAnsi="Times New Roman"/>
          <w:bCs/>
          <w:sz w:val="24"/>
          <w:szCs w:val="24"/>
          <w:lang w:eastAsia="zh-TW"/>
        </w:rPr>
        <w:t xml:space="preserve">  The motivation to become a legitimate member of the society appeal to the various stakeholders.  The business stakeholders, financial stakeholders and social stakeholders are willing to provide support to the </w:t>
      </w:r>
      <w:r w:rsidR="00A84C5B">
        <w:rPr>
          <w:rFonts w:ascii="Times New Roman" w:hAnsi="Times New Roman"/>
          <w:bCs/>
          <w:sz w:val="24"/>
          <w:szCs w:val="24"/>
          <w:lang w:eastAsia="zh-TW"/>
        </w:rPr>
        <w:t>enterprises with processes and products that are socially responsible.</w:t>
      </w:r>
    </w:p>
    <w:p w:rsidR="00A010E7" w:rsidRPr="00981A9D" w:rsidRDefault="00503D2F" w:rsidP="00981A9D">
      <w:pPr>
        <w:adjustRightInd w:val="0"/>
        <w:snapToGrid w:val="0"/>
        <w:spacing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Samples are obtained from the </w:t>
      </w:r>
      <w:proofErr w:type="spellStart"/>
      <w:r>
        <w:rPr>
          <w:rFonts w:ascii="Times New Roman" w:hAnsi="Times New Roman"/>
          <w:bCs/>
          <w:sz w:val="24"/>
          <w:szCs w:val="24"/>
          <w:lang w:eastAsia="zh-TW"/>
        </w:rPr>
        <w:t>Compustat</w:t>
      </w:r>
      <w:proofErr w:type="spellEnd"/>
      <w:r>
        <w:rPr>
          <w:rFonts w:ascii="Times New Roman" w:hAnsi="Times New Roman"/>
          <w:bCs/>
          <w:sz w:val="24"/>
          <w:szCs w:val="24"/>
          <w:lang w:eastAsia="zh-TW"/>
        </w:rPr>
        <w:t xml:space="preserve"> North America and the GRI website.  </w:t>
      </w:r>
      <w:r w:rsidR="00A84C5B">
        <w:rPr>
          <w:rFonts w:ascii="Times New Roman" w:hAnsi="Times New Roman"/>
          <w:bCs/>
          <w:sz w:val="24"/>
          <w:szCs w:val="24"/>
          <w:lang w:eastAsia="zh-TW"/>
        </w:rPr>
        <w:t>The results found that customers support firms with third-party reviewed CSR reports and better internal controls.  The effect of employment on financial performance is influen</w:t>
      </w:r>
      <w:r>
        <w:rPr>
          <w:rFonts w:ascii="Times New Roman" w:hAnsi="Times New Roman"/>
          <w:bCs/>
          <w:sz w:val="24"/>
          <w:szCs w:val="24"/>
          <w:lang w:eastAsia="zh-TW"/>
        </w:rPr>
        <w:t>ced by both third-party reviewed</w:t>
      </w:r>
      <w:r w:rsidR="00A84C5B">
        <w:rPr>
          <w:rFonts w:ascii="Times New Roman" w:hAnsi="Times New Roman"/>
          <w:bCs/>
          <w:sz w:val="24"/>
          <w:szCs w:val="24"/>
          <w:lang w:eastAsia="zh-TW"/>
        </w:rPr>
        <w:t xml:space="preserve"> CSR </w:t>
      </w:r>
      <w:r>
        <w:rPr>
          <w:rFonts w:ascii="Times New Roman" w:hAnsi="Times New Roman"/>
          <w:bCs/>
          <w:sz w:val="24"/>
          <w:szCs w:val="24"/>
          <w:lang w:eastAsia="zh-TW"/>
        </w:rPr>
        <w:t xml:space="preserve">reports and internal controls.  </w:t>
      </w:r>
    </w:p>
    <w:p w:rsidR="001E7832" w:rsidRDefault="001E7832" w:rsidP="001E7832">
      <w:pPr>
        <w:pStyle w:val="ListParagraph"/>
        <w:ind w:left="540" w:right="386"/>
        <w:rPr>
          <w:b/>
          <w:bCs/>
          <w:sz w:val="24"/>
          <w:szCs w:val="24"/>
          <w:lang w:eastAsia="zh-TW"/>
        </w:rPr>
      </w:pPr>
    </w:p>
    <w:p w:rsidR="00A010E7" w:rsidRDefault="00E659E1" w:rsidP="002F47E9">
      <w:pPr>
        <w:pStyle w:val="ListParagraph"/>
        <w:numPr>
          <w:ilvl w:val="0"/>
          <w:numId w:val="36"/>
        </w:numPr>
        <w:ind w:left="540" w:right="386" w:hanging="540"/>
        <w:rPr>
          <w:b/>
          <w:bCs/>
          <w:sz w:val="24"/>
          <w:szCs w:val="24"/>
          <w:lang w:eastAsia="zh-TW"/>
        </w:rPr>
      </w:pPr>
      <w:r w:rsidRPr="00E659E1">
        <w:rPr>
          <w:b/>
          <w:bCs/>
          <w:sz w:val="24"/>
          <w:szCs w:val="24"/>
          <w:lang w:eastAsia="zh-TW"/>
        </w:rPr>
        <w:t>Epistemology</w:t>
      </w:r>
    </w:p>
    <w:p w:rsidR="00A010E7" w:rsidRDefault="00A010E7" w:rsidP="005D24BE">
      <w:pPr>
        <w:pStyle w:val="ListParagraph"/>
        <w:ind w:right="386"/>
        <w:rPr>
          <w:b/>
          <w:bCs/>
          <w:sz w:val="24"/>
          <w:szCs w:val="24"/>
          <w:lang w:eastAsia="zh-TW"/>
        </w:rPr>
      </w:pPr>
    </w:p>
    <w:p w:rsidR="00981A9D" w:rsidRDefault="00981A9D" w:rsidP="005D24BE">
      <w:pPr>
        <w:pStyle w:val="ListParagraph"/>
        <w:ind w:right="386"/>
        <w:rPr>
          <w:b/>
          <w:bCs/>
          <w:sz w:val="24"/>
          <w:szCs w:val="24"/>
          <w:lang w:eastAsia="zh-TW"/>
        </w:rPr>
      </w:pPr>
    </w:p>
    <w:p w:rsidR="00D61879" w:rsidRDefault="009B11DC"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In the existing studies of the relationship between CSR and financial performance, the resul</w:t>
      </w:r>
      <w:r w:rsidR="002C6C72">
        <w:rPr>
          <w:rFonts w:ascii="Times New Roman" w:hAnsi="Times New Roman"/>
          <w:bCs/>
          <w:sz w:val="24"/>
          <w:szCs w:val="24"/>
          <w:lang w:eastAsia="zh-TW"/>
        </w:rPr>
        <w:t>ts are found to b</w:t>
      </w:r>
      <w:r w:rsidR="00B15F40">
        <w:rPr>
          <w:rFonts w:ascii="Times New Roman" w:hAnsi="Times New Roman"/>
          <w:bCs/>
          <w:sz w:val="24"/>
          <w:szCs w:val="24"/>
          <w:lang w:eastAsia="zh-TW"/>
        </w:rPr>
        <w:t xml:space="preserve">e very mixed and inconsistent.  As revealed from </w:t>
      </w:r>
      <w:r w:rsidR="00527CB3">
        <w:rPr>
          <w:rFonts w:ascii="Times New Roman" w:hAnsi="Times New Roman"/>
          <w:bCs/>
          <w:sz w:val="24"/>
          <w:szCs w:val="24"/>
          <w:lang w:eastAsia="zh-TW"/>
        </w:rPr>
        <w:t xml:space="preserve">the </w:t>
      </w:r>
      <w:r w:rsidR="00B15F40">
        <w:rPr>
          <w:rFonts w:ascii="Times New Roman" w:hAnsi="Times New Roman"/>
          <w:bCs/>
          <w:sz w:val="24"/>
          <w:szCs w:val="24"/>
          <w:lang w:eastAsia="zh-TW"/>
        </w:rPr>
        <w:t>research studies shown above, the relationship between SCR and fina</w:t>
      </w:r>
      <w:r w:rsidR="00527CB3">
        <w:rPr>
          <w:rFonts w:ascii="Times New Roman" w:hAnsi="Times New Roman"/>
          <w:bCs/>
          <w:sz w:val="24"/>
          <w:szCs w:val="24"/>
          <w:lang w:eastAsia="zh-TW"/>
        </w:rPr>
        <w:t xml:space="preserve">ncial performance is </w:t>
      </w:r>
      <w:r w:rsidR="00F43CBA">
        <w:rPr>
          <w:rFonts w:ascii="Times New Roman" w:hAnsi="Times New Roman"/>
          <w:bCs/>
          <w:sz w:val="24"/>
          <w:szCs w:val="24"/>
          <w:lang w:eastAsia="zh-TW"/>
        </w:rPr>
        <w:t xml:space="preserve">primarily </w:t>
      </w:r>
      <w:r w:rsidR="00527CB3">
        <w:rPr>
          <w:rFonts w:ascii="Times New Roman" w:hAnsi="Times New Roman"/>
          <w:bCs/>
          <w:sz w:val="24"/>
          <w:szCs w:val="24"/>
          <w:lang w:eastAsia="zh-TW"/>
        </w:rPr>
        <w:t>established</w:t>
      </w:r>
      <w:r w:rsidR="00B15F40">
        <w:rPr>
          <w:rFonts w:ascii="Times New Roman" w:hAnsi="Times New Roman"/>
          <w:bCs/>
          <w:sz w:val="24"/>
          <w:szCs w:val="24"/>
          <w:lang w:eastAsia="zh-TW"/>
        </w:rPr>
        <w:t xml:space="preserve">.  </w:t>
      </w:r>
      <w:r w:rsidR="00527CB3">
        <w:rPr>
          <w:rFonts w:ascii="Times New Roman" w:hAnsi="Times New Roman"/>
          <w:bCs/>
          <w:sz w:val="24"/>
          <w:szCs w:val="24"/>
          <w:lang w:eastAsia="zh-TW"/>
        </w:rPr>
        <w:t>However, w</w:t>
      </w:r>
      <w:r w:rsidR="00F43CBA">
        <w:rPr>
          <w:rFonts w:ascii="Times New Roman" w:hAnsi="Times New Roman"/>
          <w:bCs/>
          <w:sz w:val="24"/>
          <w:szCs w:val="24"/>
          <w:lang w:eastAsia="zh-TW"/>
        </w:rPr>
        <w:t xml:space="preserve">hether the relationship </w:t>
      </w:r>
      <w:r w:rsidR="00B15F40">
        <w:rPr>
          <w:rFonts w:ascii="Times New Roman" w:hAnsi="Times New Roman"/>
          <w:bCs/>
          <w:sz w:val="24"/>
          <w:szCs w:val="24"/>
          <w:lang w:eastAsia="zh-TW"/>
        </w:rPr>
        <w:t>is positive</w:t>
      </w:r>
      <w:r w:rsidR="00F43CBA">
        <w:rPr>
          <w:rFonts w:ascii="Times New Roman" w:hAnsi="Times New Roman"/>
          <w:bCs/>
          <w:sz w:val="24"/>
          <w:szCs w:val="24"/>
          <w:lang w:eastAsia="zh-TW"/>
        </w:rPr>
        <w:t xml:space="preserve"> or negative</w:t>
      </w:r>
      <w:r w:rsidR="00B15F40">
        <w:rPr>
          <w:rFonts w:ascii="Times New Roman" w:hAnsi="Times New Roman"/>
          <w:bCs/>
          <w:sz w:val="24"/>
          <w:szCs w:val="24"/>
          <w:lang w:eastAsia="zh-TW"/>
        </w:rPr>
        <w:t xml:space="preserve"> is not yet conclusive.  </w:t>
      </w:r>
      <w:r w:rsidR="00393BAB">
        <w:rPr>
          <w:rFonts w:ascii="Times New Roman" w:hAnsi="Times New Roman"/>
          <w:bCs/>
          <w:sz w:val="24"/>
          <w:szCs w:val="24"/>
          <w:lang w:eastAsia="zh-TW"/>
        </w:rPr>
        <w:t>What are</w:t>
      </w:r>
      <w:r w:rsidR="00F43CBA">
        <w:rPr>
          <w:rFonts w:ascii="Times New Roman" w:hAnsi="Times New Roman"/>
          <w:bCs/>
          <w:sz w:val="24"/>
          <w:szCs w:val="24"/>
          <w:lang w:eastAsia="zh-TW"/>
        </w:rPr>
        <w:t xml:space="preserve"> the mediating fact</w:t>
      </w:r>
      <w:r w:rsidR="00393BAB">
        <w:rPr>
          <w:rFonts w:ascii="Times New Roman" w:hAnsi="Times New Roman"/>
          <w:bCs/>
          <w:sz w:val="24"/>
          <w:szCs w:val="24"/>
          <w:lang w:eastAsia="zh-TW"/>
        </w:rPr>
        <w:t>ors and moderating factors that will</w:t>
      </w:r>
      <w:r w:rsidR="00D61879">
        <w:rPr>
          <w:rFonts w:ascii="Times New Roman" w:hAnsi="Times New Roman"/>
          <w:bCs/>
          <w:sz w:val="24"/>
          <w:szCs w:val="24"/>
          <w:lang w:eastAsia="zh-TW"/>
        </w:rPr>
        <w:t xml:space="preserve"> impact the results?  And </w:t>
      </w:r>
      <w:r w:rsidR="00420FA9">
        <w:rPr>
          <w:rFonts w:ascii="Times New Roman" w:hAnsi="Times New Roman"/>
          <w:bCs/>
          <w:sz w:val="24"/>
          <w:szCs w:val="24"/>
          <w:lang w:eastAsia="zh-TW"/>
        </w:rPr>
        <w:t>how is the relationship affected by the mediating ro</w:t>
      </w:r>
      <w:r w:rsidR="00385BB1">
        <w:rPr>
          <w:rFonts w:ascii="Times New Roman" w:hAnsi="Times New Roman"/>
          <w:bCs/>
          <w:sz w:val="24"/>
          <w:szCs w:val="24"/>
          <w:lang w:eastAsia="zh-TW"/>
        </w:rPr>
        <w:t xml:space="preserve">le and moderating role of these </w:t>
      </w:r>
      <w:r w:rsidR="00420FA9">
        <w:rPr>
          <w:rFonts w:ascii="Times New Roman" w:hAnsi="Times New Roman"/>
          <w:bCs/>
          <w:sz w:val="24"/>
          <w:szCs w:val="24"/>
          <w:lang w:eastAsia="zh-TW"/>
        </w:rPr>
        <w:t xml:space="preserve">variables?  </w:t>
      </w:r>
    </w:p>
    <w:p w:rsidR="00D61879" w:rsidRDefault="00D61879" w:rsidP="00981A9D">
      <w:pPr>
        <w:adjustRightInd w:val="0"/>
        <w:snapToGrid w:val="0"/>
        <w:spacing w:after="0" w:line="360" w:lineRule="auto"/>
        <w:ind w:left="547" w:right="389"/>
        <w:jc w:val="both"/>
        <w:rPr>
          <w:rFonts w:ascii="Times New Roman" w:hAnsi="Times New Roman"/>
          <w:bCs/>
          <w:sz w:val="24"/>
          <w:szCs w:val="24"/>
          <w:lang w:eastAsia="zh-TW"/>
        </w:rPr>
      </w:pPr>
    </w:p>
    <w:p w:rsidR="00592F4A" w:rsidRDefault="00F43CBA"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past research studies</w:t>
      </w:r>
      <w:r w:rsidR="00295FA8">
        <w:rPr>
          <w:rFonts w:ascii="Times New Roman" w:hAnsi="Times New Roman"/>
          <w:bCs/>
          <w:sz w:val="24"/>
          <w:szCs w:val="24"/>
          <w:lang w:eastAsia="zh-TW"/>
        </w:rPr>
        <w:t xml:space="preserve"> </w:t>
      </w:r>
      <w:r w:rsidR="0009489B">
        <w:rPr>
          <w:rFonts w:ascii="Times New Roman" w:hAnsi="Times New Roman"/>
          <w:bCs/>
          <w:sz w:val="24"/>
          <w:szCs w:val="24"/>
          <w:lang w:eastAsia="zh-TW"/>
        </w:rPr>
        <w:t xml:space="preserve">mainly </w:t>
      </w:r>
      <w:r w:rsidR="00295FA8">
        <w:rPr>
          <w:rFonts w:ascii="Times New Roman" w:hAnsi="Times New Roman"/>
          <w:bCs/>
          <w:sz w:val="24"/>
          <w:szCs w:val="24"/>
          <w:lang w:eastAsia="zh-TW"/>
        </w:rPr>
        <w:t xml:space="preserve">focus on </w:t>
      </w:r>
      <w:r>
        <w:rPr>
          <w:rFonts w:ascii="Times New Roman" w:hAnsi="Times New Roman"/>
          <w:bCs/>
          <w:sz w:val="24"/>
          <w:szCs w:val="24"/>
          <w:lang w:eastAsia="zh-TW"/>
        </w:rPr>
        <w:t xml:space="preserve">the </w:t>
      </w:r>
      <w:r w:rsidR="00295FA8">
        <w:rPr>
          <w:rFonts w:ascii="Times New Roman" w:hAnsi="Times New Roman"/>
          <w:bCs/>
          <w:sz w:val="24"/>
          <w:szCs w:val="24"/>
          <w:lang w:eastAsia="zh-TW"/>
        </w:rPr>
        <w:t xml:space="preserve">large corporates in western countries whereas the </w:t>
      </w:r>
      <w:r>
        <w:rPr>
          <w:rFonts w:ascii="Times New Roman" w:hAnsi="Times New Roman"/>
          <w:bCs/>
          <w:sz w:val="24"/>
          <w:szCs w:val="24"/>
          <w:lang w:eastAsia="zh-TW"/>
        </w:rPr>
        <w:t>studies</w:t>
      </w:r>
      <w:r w:rsidR="00295FA8">
        <w:rPr>
          <w:rFonts w:ascii="Times New Roman" w:hAnsi="Times New Roman"/>
          <w:bCs/>
          <w:sz w:val="24"/>
          <w:szCs w:val="24"/>
          <w:lang w:eastAsia="zh-TW"/>
        </w:rPr>
        <w:t xml:space="preserve"> in the emerging </w:t>
      </w:r>
      <w:r>
        <w:rPr>
          <w:rFonts w:ascii="Times New Roman" w:hAnsi="Times New Roman"/>
          <w:bCs/>
          <w:sz w:val="24"/>
          <w:szCs w:val="24"/>
          <w:lang w:eastAsia="zh-TW"/>
        </w:rPr>
        <w:t>markets are not adequate.  Th</w:t>
      </w:r>
      <w:r w:rsidR="00542F39">
        <w:rPr>
          <w:rFonts w:ascii="Times New Roman" w:hAnsi="Times New Roman"/>
          <w:bCs/>
          <w:sz w:val="24"/>
          <w:szCs w:val="24"/>
          <w:lang w:eastAsia="zh-TW"/>
        </w:rPr>
        <w:t>e CSR disclosure</w:t>
      </w:r>
      <w:r>
        <w:rPr>
          <w:rFonts w:ascii="Times New Roman" w:hAnsi="Times New Roman"/>
          <w:bCs/>
          <w:sz w:val="24"/>
          <w:szCs w:val="24"/>
          <w:lang w:eastAsia="zh-TW"/>
        </w:rPr>
        <w:t xml:space="preserve"> in </w:t>
      </w:r>
      <w:r w:rsidR="00271DEA">
        <w:rPr>
          <w:rFonts w:ascii="Times New Roman" w:hAnsi="Times New Roman"/>
          <w:bCs/>
          <w:sz w:val="24"/>
          <w:szCs w:val="24"/>
          <w:lang w:eastAsia="zh-TW"/>
        </w:rPr>
        <w:t xml:space="preserve">the </w:t>
      </w:r>
      <w:r>
        <w:rPr>
          <w:rFonts w:ascii="Times New Roman" w:hAnsi="Times New Roman"/>
          <w:bCs/>
          <w:sz w:val="24"/>
          <w:szCs w:val="24"/>
          <w:lang w:eastAsia="zh-TW"/>
        </w:rPr>
        <w:t>small and medium enterprises</w:t>
      </w:r>
      <w:r w:rsidR="00542F39">
        <w:rPr>
          <w:rFonts w:ascii="Times New Roman" w:hAnsi="Times New Roman"/>
          <w:bCs/>
          <w:sz w:val="24"/>
          <w:szCs w:val="24"/>
          <w:lang w:eastAsia="zh-TW"/>
        </w:rPr>
        <w:t xml:space="preserve"> is</w:t>
      </w:r>
      <w:r>
        <w:rPr>
          <w:rFonts w:ascii="Times New Roman" w:hAnsi="Times New Roman"/>
          <w:bCs/>
          <w:sz w:val="24"/>
          <w:szCs w:val="24"/>
          <w:lang w:eastAsia="zh-TW"/>
        </w:rPr>
        <w:t xml:space="preserve"> not </w:t>
      </w:r>
      <w:r w:rsidR="00D61879">
        <w:rPr>
          <w:rFonts w:ascii="Times New Roman" w:hAnsi="Times New Roman"/>
          <w:bCs/>
          <w:sz w:val="24"/>
          <w:szCs w:val="24"/>
          <w:lang w:eastAsia="zh-TW"/>
        </w:rPr>
        <w:t>mandatory</w:t>
      </w:r>
      <w:r>
        <w:rPr>
          <w:rFonts w:ascii="Times New Roman" w:hAnsi="Times New Roman"/>
          <w:bCs/>
          <w:sz w:val="24"/>
          <w:szCs w:val="24"/>
          <w:lang w:eastAsia="zh-TW"/>
        </w:rPr>
        <w:t xml:space="preserve"> or regulatory.  There is no </w:t>
      </w:r>
      <w:r w:rsidR="00393BAB">
        <w:rPr>
          <w:rFonts w:ascii="Times New Roman" w:hAnsi="Times New Roman"/>
          <w:bCs/>
          <w:sz w:val="24"/>
          <w:szCs w:val="24"/>
          <w:lang w:eastAsia="zh-TW"/>
        </w:rPr>
        <w:t xml:space="preserve">available </w:t>
      </w:r>
      <w:r>
        <w:rPr>
          <w:rFonts w:ascii="Times New Roman" w:hAnsi="Times New Roman"/>
          <w:bCs/>
          <w:sz w:val="24"/>
          <w:szCs w:val="24"/>
          <w:lang w:eastAsia="zh-TW"/>
        </w:rPr>
        <w:t>public information on the CSR activities in SMEs and this makes the research difficult.</w:t>
      </w:r>
      <w:r w:rsidR="0009489B">
        <w:rPr>
          <w:rFonts w:ascii="Times New Roman" w:hAnsi="Times New Roman"/>
          <w:bCs/>
          <w:sz w:val="24"/>
          <w:szCs w:val="24"/>
          <w:lang w:eastAsia="zh-TW"/>
        </w:rPr>
        <w:t xml:space="preserve">  </w:t>
      </w:r>
      <w:r w:rsidR="00271DEA">
        <w:rPr>
          <w:rFonts w:ascii="Times New Roman" w:hAnsi="Times New Roman"/>
          <w:bCs/>
          <w:sz w:val="24"/>
          <w:szCs w:val="24"/>
          <w:lang w:eastAsia="zh-TW"/>
        </w:rPr>
        <w:t>It is advisable that the scholars and practitioners perform more</w:t>
      </w:r>
      <w:r w:rsidR="004740C5">
        <w:rPr>
          <w:rFonts w:ascii="Times New Roman" w:hAnsi="Times New Roman"/>
          <w:bCs/>
          <w:sz w:val="24"/>
          <w:szCs w:val="24"/>
          <w:lang w:eastAsia="zh-TW"/>
        </w:rPr>
        <w:t xml:space="preserve"> research studies in the emerging markets and the SMEs</w:t>
      </w:r>
      <w:r w:rsidR="00950942">
        <w:rPr>
          <w:rFonts w:ascii="Times New Roman" w:hAnsi="Times New Roman"/>
          <w:bCs/>
          <w:sz w:val="24"/>
          <w:szCs w:val="24"/>
          <w:lang w:eastAsia="zh-TW"/>
        </w:rPr>
        <w:t xml:space="preserve"> in the future.</w:t>
      </w:r>
    </w:p>
    <w:p w:rsidR="00592F4A" w:rsidRDefault="00592F4A" w:rsidP="00981A9D">
      <w:pPr>
        <w:adjustRightInd w:val="0"/>
        <w:snapToGrid w:val="0"/>
        <w:spacing w:after="0" w:line="360" w:lineRule="auto"/>
        <w:ind w:left="547" w:right="389"/>
        <w:jc w:val="both"/>
        <w:rPr>
          <w:rFonts w:ascii="Times New Roman" w:hAnsi="Times New Roman"/>
          <w:bCs/>
          <w:sz w:val="24"/>
          <w:szCs w:val="24"/>
          <w:lang w:eastAsia="zh-TW"/>
        </w:rPr>
      </w:pPr>
    </w:p>
    <w:p w:rsidR="009B11DC" w:rsidRDefault="009B11DC"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Most of the existing research focused on how the SCR affect the financial performance, </w:t>
      </w:r>
      <w:r w:rsidR="00393BAB">
        <w:rPr>
          <w:rFonts w:ascii="Times New Roman" w:hAnsi="Times New Roman"/>
          <w:bCs/>
          <w:sz w:val="24"/>
          <w:szCs w:val="24"/>
          <w:lang w:eastAsia="zh-TW"/>
        </w:rPr>
        <w:t xml:space="preserve">and </w:t>
      </w:r>
      <w:r>
        <w:rPr>
          <w:rFonts w:ascii="Times New Roman" w:hAnsi="Times New Roman"/>
          <w:bCs/>
          <w:sz w:val="24"/>
          <w:szCs w:val="24"/>
          <w:lang w:eastAsia="zh-TW"/>
        </w:rPr>
        <w:t>not the other way around, i.e. how financial performance affect SCR.  Will bigger companies be more likely to invest in socially responsible programs?  Will the financially strong company be more wi</w:t>
      </w:r>
      <w:r w:rsidR="00D61879">
        <w:rPr>
          <w:rFonts w:ascii="Times New Roman" w:hAnsi="Times New Roman"/>
          <w:bCs/>
          <w:sz w:val="24"/>
          <w:szCs w:val="24"/>
          <w:lang w:eastAsia="zh-TW"/>
        </w:rPr>
        <w:t>lling to provide CSR disclosure that give more information to the stakeholders?</w:t>
      </w:r>
      <w:r>
        <w:rPr>
          <w:rFonts w:ascii="Times New Roman" w:hAnsi="Times New Roman"/>
          <w:bCs/>
          <w:sz w:val="24"/>
          <w:szCs w:val="24"/>
          <w:lang w:eastAsia="zh-TW"/>
        </w:rPr>
        <w:t xml:space="preserve">  </w:t>
      </w:r>
    </w:p>
    <w:p w:rsidR="00393BAB" w:rsidRDefault="00393BAB" w:rsidP="00981A9D">
      <w:pPr>
        <w:adjustRightInd w:val="0"/>
        <w:snapToGrid w:val="0"/>
        <w:spacing w:after="0" w:line="360" w:lineRule="auto"/>
        <w:ind w:left="547" w:right="389"/>
        <w:jc w:val="both"/>
        <w:rPr>
          <w:rFonts w:ascii="Times New Roman" w:hAnsi="Times New Roman"/>
          <w:bCs/>
          <w:sz w:val="24"/>
          <w:szCs w:val="24"/>
          <w:lang w:eastAsia="zh-TW"/>
        </w:rPr>
      </w:pPr>
    </w:p>
    <w:p w:rsidR="00866D58" w:rsidRPr="002F47E9" w:rsidRDefault="00D61879" w:rsidP="00981A9D">
      <w:pPr>
        <w:adjustRightInd w:val="0"/>
        <w:snapToGrid w:val="0"/>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Are there qualitative factors</w:t>
      </w:r>
      <w:r w:rsidR="00393BAB">
        <w:rPr>
          <w:rFonts w:ascii="Times New Roman" w:hAnsi="Times New Roman"/>
          <w:bCs/>
          <w:sz w:val="24"/>
          <w:szCs w:val="24"/>
          <w:lang w:eastAsia="zh-TW"/>
        </w:rPr>
        <w:t xml:space="preserve"> such as beh</w:t>
      </w:r>
      <w:r>
        <w:rPr>
          <w:rFonts w:ascii="Times New Roman" w:hAnsi="Times New Roman"/>
          <w:bCs/>
          <w:sz w:val="24"/>
          <w:szCs w:val="24"/>
          <w:lang w:eastAsia="zh-TW"/>
        </w:rPr>
        <w:t>aviour</w:t>
      </w:r>
      <w:r w:rsidR="00A87A89">
        <w:rPr>
          <w:rFonts w:ascii="Times New Roman" w:hAnsi="Times New Roman"/>
          <w:bCs/>
          <w:sz w:val="24"/>
          <w:szCs w:val="24"/>
          <w:lang w:eastAsia="zh-TW"/>
        </w:rPr>
        <w:t xml:space="preserve"> and cultural aspects that</w:t>
      </w:r>
      <w:r>
        <w:rPr>
          <w:rFonts w:ascii="Times New Roman" w:hAnsi="Times New Roman"/>
          <w:bCs/>
          <w:sz w:val="24"/>
          <w:szCs w:val="24"/>
          <w:lang w:eastAsia="zh-TW"/>
        </w:rPr>
        <w:t xml:space="preserve"> will impact the relationship between CSR and financial performance?  </w:t>
      </w:r>
      <w:r w:rsidR="003F341F">
        <w:rPr>
          <w:rFonts w:ascii="Times New Roman" w:hAnsi="Times New Roman"/>
          <w:bCs/>
          <w:sz w:val="24"/>
          <w:szCs w:val="24"/>
          <w:lang w:eastAsia="zh-TW"/>
        </w:rPr>
        <w:t xml:space="preserve">The studies in the relationship of CSR and financial performance in the emerging markets are found not adequate.  The emerging markets </w:t>
      </w:r>
      <w:r w:rsidR="00F25A22">
        <w:rPr>
          <w:rFonts w:ascii="Times New Roman" w:hAnsi="Times New Roman"/>
          <w:bCs/>
          <w:sz w:val="24"/>
          <w:szCs w:val="24"/>
          <w:lang w:eastAsia="zh-TW"/>
        </w:rPr>
        <w:t>have different social and political characteristics</w:t>
      </w:r>
      <w:r w:rsidR="003F341F">
        <w:rPr>
          <w:rFonts w:ascii="Times New Roman" w:hAnsi="Times New Roman"/>
          <w:bCs/>
          <w:sz w:val="24"/>
          <w:szCs w:val="24"/>
          <w:lang w:eastAsia="zh-TW"/>
        </w:rPr>
        <w:t xml:space="preserve"> from those of the developed and western countries.  </w:t>
      </w:r>
      <w:r>
        <w:rPr>
          <w:rFonts w:ascii="Times New Roman" w:hAnsi="Times New Roman"/>
          <w:bCs/>
          <w:sz w:val="24"/>
          <w:szCs w:val="24"/>
          <w:lang w:eastAsia="zh-TW"/>
        </w:rPr>
        <w:t>In the previous studies in China, CSR activities are found to be initiated by the government for social and political purposes (</w:t>
      </w:r>
      <w:proofErr w:type="spellStart"/>
      <w:r>
        <w:rPr>
          <w:rFonts w:ascii="Times New Roman" w:hAnsi="Times New Roman"/>
          <w:bCs/>
          <w:sz w:val="24"/>
          <w:szCs w:val="24"/>
          <w:lang w:eastAsia="zh-TW"/>
        </w:rPr>
        <w:t>Luethge</w:t>
      </w:r>
      <w:proofErr w:type="spellEnd"/>
      <w:r>
        <w:rPr>
          <w:rFonts w:ascii="Times New Roman" w:hAnsi="Times New Roman"/>
          <w:bCs/>
          <w:sz w:val="24"/>
          <w:szCs w:val="24"/>
          <w:lang w:eastAsia="zh-TW"/>
        </w:rPr>
        <w:t>, 2012).</w:t>
      </w:r>
      <w:r w:rsidR="00950942">
        <w:rPr>
          <w:rFonts w:ascii="Times New Roman" w:hAnsi="Times New Roman"/>
          <w:bCs/>
          <w:sz w:val="24"/>
          <w:szCs w:val="24"/>
          <w:lang w:eastAsia="zh-TW"/>
        </w:rPr>
        <w:t xml:space="preserve">  </w:t>
      </w:r>
      <w:r w:rsidR="00814DF4">
        <w:rPr>
          <w:rFonts w:ascii="Times New Roman" w:hAnsi="Times New Roman"/>
          <w:bCs/>
          <w:sz w:val="24"/>
          <w:szCs w:val="24"/>
          <w:lang w:eastAsia="zh-TW"/>
        </w:rPr>
        <w:t xml:space="preserve">The social and political concerns </w:t>
      </w:r>
      <w:r w:rsidR="006706C1">
        <w:rPr>
          <w:rFonts w:ascii="Times New Roman" w:hAnsi="Times New Roman"/>
          <w:bCs/>
          <w:sz w:val="24"/>
          <w:szCs w:val="24"/>
          <w:lang w:eastAsia="zh-TW"/>
        </w:rPr>
        <w:t xml:space="preserve">of the stakeholders </w:t>
      </w:r>
      <w:r w:rsidR="004D41F9">
        <w:rPr>
          <w:rFonts w:ascii="Times New Roman" w:hAnsi="Times New Roman"/>
          <w:bCs/>
          <w:sz w:val="24"/>
          <w:szCs w:val="24"/>
          <w:lang w:eastAsia="zh-TW"/>
        </w:rPr>
        <w:t xml:space="preserve">in these countries </w:t>
      </w:r>
      <w:r w:rsidR="006706C1">
        <w:rPr>
          <w:rFonts w:ascii="Times New Roman" w:hAnsi="Times New Roman"/>
          <w:bCs/>
          <w:sz w:val="24"/>
          <w:szCs w:val="24"/>
          <w:lang w:eastAsia="zh-TW"/>
        </w:rPr>
        <w:t xml:space="preserve">will affect </w:t>
      </w:r>
      <w:r w:rsidR="00814DF4">
        <w:rPr>
          <w:rFonts w:ascii="Times New Roman" w:hAnsi="Times New Roman"/>
          <w:bCs/>
          <w:sz w:val="24"/>
          <w:szCs w:val="24"/>
          <w:lang w:eastAsia="zh-TW"/>
        </w:rPr>
        <w:t xml:space="preserve">the extent of SCR activities and SCR disclosure </w:t>
      </w:r>
      <w:r w:rsidR="004D41F9">
        <w:rPr>
          <w:rFonts w:ascii="Times New Roman" w:hAnsi="Times New Roman"/>
          <w:bCs/>
          <w:sz w:val="24"/>
          <w:szCs w:val="24"/>
          <w:lang w:eastAsia="zh-TW"/>
        </w:rPr>
        <w:t>by the organisations and this</w:t>
      </w:r>
      <w:r w:rsidR="006706C1">
        <w:rPr>
          <w:rFonts w:ascii="Times New Roman" w:hAnsi="Times New Roman"/>
          <w:bCs/>
          <w:sz w:val="24"/>
          <w:szCs w:val="24"/>
          <w:lang w:eastAsia="zh-TW"/>
        </w:rPr>
        <w:t xml:space="preserve"> in </w:t>
      </w:r>
      <w:r w:rsidR="003F341F">
        <w:rPr>
          <w:rFonts w:ascii="Times New Roman" w:hAnsi="Times New Roman"/>
          <w:bCs/>
          <w:sz w:val="24"/>
          <w:szCs w:val="24"/>
          <w:lang w:eastAsia="zh-TW"/>
        </w:rPr>
        <w:t>turn impact</w:t>
      </w:r>
      <w:r w:rsidR="006706C1">
        <w:rPr>
          <w:rFonts w:ascii="Times New Roman" w:hAnsi="Times New Roman"/>
          <w:bCs/>
          <w:sz w:val="24"/>
          <w:szCs w:val="24"/>
          <w:lang w:eastAsia="zh-TW"/>
        </w:rPr>
        <w:t xml:space="preserve"> the financial performance.  </w:t>
      </w:r>
    </w:p>
    <w:p w:rsidR="009B11DC" w:rsidRDefault="009B11DC" w:rsidP="00981A9D">
      <w:pPr>
        <w:pStyle w:val="ListParagraph"/>
        <w:ind w:right="386"/>
        <w:jc w:val="both"/>
        <w:rPr>
          <w:bCs/>
          <w:sz w:val="24"/>
          <w:szCs w:val="24"/>
          <w:lang w:eastAsia="zh-TW"/>
        </w:rPr>
      </w:pPr>
    </w:p>
    <w:p w:rsidR="00866D58" w:rsidRDefault="00866D58" w:rsidP="005D24BE">
      <w:pPr>
        <w:pStyle w:val="ListParagraph"/>
        <w:ind w:right="386"/>
        <w:rPr>
          <w:bCs/>
          <w:sz w:val="24"/>
          <w:szCs w:val="24"/>
          <w:lang w:eastAsia="zh-TW"/>
        </w:rPr>
      </w:pPr>
    </w:p>
    <w:p w:rsidR="0099629C" w:rsidRDefault="00814DF4" w:rsidP="002F47E9">
      <w:pPr>
        <w:pStyle w:val="ListParagraph"/>
        <w:numPr>
          <w:ilvl w:val="0"/>
          <w:numId w:val="45"/>
        </w:numPr>
        <w:ind w:left="1080" w:right="386" w:hanging="540"/>
        <w:rPr>
          <w:bCs/>
          <w:sz w:val="24"/>
          <w:szCs w:val="24"/>
          <w:lang w:eastAsia="zh-TW"/>
        </w:rPr>
      </w:pPr>
      <w:r>
        <w:rPr>
          <w:bCs/>
          <w:sz w:val="24"/>
          <w:szCs w:val="24"/>
          <w:lang w:eastAsia="zh-TW"/>
        </w:rPr>
        <w:t>Theories on n</w:t>
      </w:r>
      <w:r w:rsidR="0099629C">
        <w:rPr>
          <w:bCs/>
          <w:sz w:val="24"/>
          <w:szCs w:val="24"/>
          <w:lang w:eastAsia="zh-TW"/>
        </w:rPr>
        <w:t>egative effects of CSR on financial performance</w:t>
      </w:r>
    </w:p>
    <w:p w:rsidR="0099629C" w:rsidRDefault="0099629C" w:rsidP="003C2A9F">
      <w:pPr>
        <w:pStyle w:val="ListParagraph"/>
        <w:ind w:left="1260" w:right="386" w:hanging="540"/>
        <w:rPr>
          <w:bCs/>
          <w:sz w:val="24"/>
          <w:szCs w:val="24"/>
          <w:lang w:eastAsia="zh-TW"/>
        </w:rPr>
      </w:pPr>
    </w:p>
    <w:p w:rsidR="00AC0941" w:rsidRDefault="00A010E7" w:rsidP="00981A9D">
      <w:pPr>
        <w:pStyle w:val="ListParagraph"/>
        <w:spacing w:line="360" w:lineRule="auto"/>
        <w:ind w:left="1080" w:right="389"/>
        <w:jc w:val="both"/>
        <w:rPr>
          <w:bCs/>
          <w:sz w:val="24"/>
          <w:szCs w:val="24"/>
          <w:lang w:eastAsia="zh-TW"/>
        </w:rPr>
      </w:pPr>
      <w:r>
        <w:rPr>
          <w:bCs/>
          <w:sz w:val="24"/>
          <w:szCs w:val="24"/>
          <w:lang w:eastAsia="zh-TW"/>
        </w:rPr>
        <w:t xml:space="preserve">By neo-classical economies, carrying out SCR activities will increase costs and cause competitive </w:t>
      </w:r>
      <w:r w:rsidR="007E28F9">
        <w:rPr>
          <w:bCs/>
          <w:sz w:val="24"/>
          <w:szCs w:val="24"/>
          <w:lang w:eastAsia="zh-TW"/>
        </w:rPr>
        <w:t>disadvantage and reduce the profits of the firms</w:t>
      </w:r>
      <w:r>
        <w:rPr>
          <w:bCs/>
          <w:sz w:val="24"/>
          <w:szCs w:val="24"/>
          <w:lang w:eastAsia="zh-TW"/>
        </w:rPr>
        <w:t>.</w:t>
      </w:r>
      <w:r w:rsidR="00AC0941">
        <w:rPr>
          <w:bCs/>
          <w:sz w:val="24"/>
          <w:szCs w:val="24"/>
          <w:lang w:eastAsia="zh-TW"/>
        </w:rPr>
        <w:t xml:space="preserve">  Friedman (1970) stated that the only responsibility of managers is to increase shareholders’</w:t>
      </w:r>
      <w:r w:rsidR="00926AB9">
        <w:rPr>
          <w:bCs/>
          <w:sz w:val="24"/>
          <w:szCs w:val="24"/>
          <w:lang w:eastAsia="zh-TW"/>
        </w:rPr>
        <w:t xml:space="preserve"> wealth.  The managers should </w:t>
      </w:r>
      <w:r w:rsidR="00926AB9">
        <w:rPr>
          <w:bCs/>
          <w:sz w:val="24"/>
          <w:szCs w:val="24"/>
          <w:lang w:eastAsia="zh-TW"/>
        </w:rPr>
        <w:lastRenderedPageBreak/>
        <w:t>conduct the business in accordance with the owners</w:t>
      </w:r>
      <w:r w:rsidR="003B0693">
        <w:rPr>
          <w:bCs/>
          <w:sz w:val="24"/>
          <w:szCs w:val="24"/>
          <w:lang w:eastAsia="zh-TW"/>
        </w:rPr>
        <w:t>’</w:t>
      </w:r>
      <w:r w:rsidR="00D06C7C">
        <w:rPr>
          <w:bCs/>
          <w:sz w:val="24"/>
          <w:szCs w:val="24"/>
          <w:lang w:eastAsia="zh-TW"/>
        </w:rPr>
        <w:t xml:space="preserve"> requirement</w:t>
      </w:r>
      <w:r w:rsidR="00BF30F1">
        <w:rPr>
          <w:bCs/>
          <w:sz w:val="24"/>
          <w:szCs w:val="24"/>
          <w:lang w:eastAsia="zh-TW"/>
        </w:rPr>
        <w:t>s</w:t>
      </w:r>
      <w:r w:rsidR="00D06C7C">
        <w:rPr>
          <w:bCs/>
          <w:sz w:val="24"/>
          <w:szCs w:val="24"/>
          <w:lang w:eastAsia="zh-TW"/>
        </w:rPr>
        <w:t xml:space="preserve">, i.e. </w:t>
      </w:r>
      <w:r w:rsidR="00926AB9">
        <w:rPr>
          <w:bCs/>
          <w:sz w:val="24"/>
          <w:szCs w:val="24"/>
          <w:lang w:eastAsia="zh-TW"/>
        </w:rPr>
        <w:t xml:space="preserve">to make profits as much as possible (Van </w:t>
      </w:r>
      <w:proofErr w:type="spellStart"/>
      <w:r w:rsidR="00926AB9">
        <w:rPr>
          <w:bCs/>
          <w:sz w:val="24"/>
          <w:szCs w:val="24"/>
          <w:lang w:eastAsia="zh-TW"/>
        </w:rPr>
        <w:t>Beurden</w:t>
      </w:r>
      <w:proofErr w:type="spellEnd"/>
      <w:r w:rsidR="00926AB9">
        <w:rPr>
          <w:bCs/>
          <w:sz w:val="24"/>
          <w:szCs w:val="24"/>
          <w:lang w:eastAsia="zh-TW"/>
        </w:rPr>
        <w:t>, 2008)</w:t>
      </w:r>
    </w:p>
    <w:p w:rsidR="00AC0941" w:rsidRDefault="00AC0941" w:rsidP="00981A9D">
      <w:pPr>
        <w:pStyle w:val="ListParagraph"/>
        <w:spacing w:line="360" w:lineRule="auto"/>
        <w:ind w:left="1080" w:right="389" w:hanging="540"/>
        <w:jc w:val="both"/>
        <w:rPr>
          <w:bCs/>
          <w:sz w:val="24"/>
          <w:szCs w:val="24"/>
          <w:lang w:eastAsia="zh-TW"/>
        </w:rPr>
      </w:pPr>
    </w:p>
    <w:p w:rsidR="00FB7237" w:rsidRDefault="00E328C2" w:rsidP="00981A9D">
      <w:pPr>
        <w:pStyle w:val="ListParagraph"/>
        <w:spacing w:line="360" w:lineRule="auto"/>
        <w:ind w:left="1080" w:right="389"/>
        <w:jc w:val="both"/>
        <w:rPr>
          <w:bCs/>
          <w:sz w:val="24"/>
          <w:szCs w:val="24"/>
          <w:lang w:eastAsia="zh-TW"/>
        </w:rPr>
      </w:pPr>
      <w:r>
        <w:rPr>
          <w:bCs/>
          <w:sz w:val="24"/>
          <w:szCs w:val="24"/>
          <w:lang w:eastAsia="zh-TW"/>
        </w:rPr>
        <w:t>Private costs theory propose</w:t>
      </w:r>
      <w:r w:rsidR="009532B2">
        <w:rPr>
          <w:bCs/>
          <w:sz w:val="24"/>
          <w:szCs w:val="24"/>
          <w:lang w:eastAsia="zh-TW"/>
        </w:rPr>
        <w:t>s</w:t>
      </w:r>
      <w:r>
        <w:rPr>
          <w:bCs/>
          <w:sz w:val="24"/>
          <w:szCs w:val="24"/>
          <w:lang w:eastAsia="zh-TW"/>
        </w:rPr>
        <w:t xml:space="preserve"> that CSR activiti</w:t>
      </w:r>
      <w:r w:rsidR="004F510E">
        <w:rPr>
          <w:bCs/>
          <w:sz w:val="24"/>
          <w:szCs w:val="24"/>
          <w:lang w:eastAsia="zh-TW"/>
        </w:rPr>
        <w:t>es may benefit some</w:t>
      </w:r>
      <w:r w:rsidR="0067262A">
        <w:rPr>
          <w:bCs/>
          <w:sz w:val="24"/>
          <w:szCs w:val="24"/>
          <w:lang w:eastAsia="zh-TW"/>
        </w:rPr>
        <w:t xml:space="preserve"> </w:t>
      </w:r>
      <w:proofErr w:type="gramStart"/>
      <w:r w:rsidR="0067262A">
        <w:rPr>
          <w:bCs/>
          <w:sz w:val="24"/>
          <w:szCs w:val="24"/>
          <w:lang w:eastAsia="zh-TW"/>
        </w:rPr>
        <w:t>stake</w:t>
      </w:r>
      <w:r w:rsidR="003B0693">
        <w:rPr>
          <w:bCs/>
          <w:sz w:val="24"/>
          <w:szCs w:val="24"/>
          <w:lang w:eastAsia="zh-TW"/>
        </w:rPr>
        <w:t>holders</w:t>
      </w:r>
      <w:proofErr w:type="gramEnd"/>
      <w:r w:rsidR="005E3477">
        <w:rPr>
          <w:bCs/>
          <w:sz w:val="24"/>
          <w:szCs w:val="24"/>
          <w:lang w:eastAsia="zh-TW"/>
        </w:rPr>
        <w:t xml:space="preserve"> </w:t>
      </w:r>
      <w:r>
        <w:rPr>
          <w:bCs/>
          <w:sz w:val="24"/>
          <w:szCs w:val="24"/>
          <w:lang w:eastAsia="zh-TW"/>
        </w:rPr>
        <w:t>but the amounts spent on these CSR activities may not be cover</w:t>
      </w:r>
      <w:r w:rsidR="00FB7237">
        <w:rPr>
          <w:bCs/>
          <w:sz w:val="24"/>
          <w:szCs w:val="24"/>
          <w:lang w:eastAsia="zh-TW"/>
        </w:rPr>
        <w:t>ed by the benefits gener</w:t>
      </w:r>
      <w:r w:rsidR="003B0693">
        <w:rPr>
          <w:bCs/>
          <w:sz w:val="24"/>
          <w:szCs w:val="24"/>
          <w:lang w:eastAsia="zh-TW"/>
        </w:rPr>
        <w:t xml:space="preserve">ated.  There are various stakeholders with different concerns.  To satisfy all stakeholders is costly and this will reduce the profits of the company.  </w:t>
      </w:r>
    </w:p>
    <w:p w:rsidR="0075162A" w:rsidRDefault="0075162A" w:rsidP="00981A9D">
      <w:pPr>
        <w:pStyle w:val="ListParagraph"/>
        <w:spacing w:line="360" w:lineRule="auto"/>
        <w:ind w:left="1080" w:right="389" w:hanging="540"/>
        <w:jc w:val="both"/>
        <w:rPr>
          <w:bCs/>
          <w:sz w:val="24"/>
          <w:szCs w:val="24"/>
          <w:lang w:eastAsia="zh-TW"/>
        </w:rPr>
      </w:pPr>
    </w:p>
    <w:p w:rsidR="0075162A" w:rsidRDefault="00833344" w:rsidP="00981A9D">
      <w:pPr>
        <w:pStyle w:val="ListParagraph"/>
        <w:spacing w:line="360" w:lineRule="auto"/>
        <w:ind w:left="1080" w:right="389"/>
        <w:jc w:val="both"/>
        <w:rPr>
          <w:bCs/>
          <w:sz w:val="24"/>
          <w:szCs w:val="24"/>
          <w:lang w:eastAsia="zh-TW"/>
        </w:rPr>
      </w:pPr>
      <w:r>
        <w:rPr>
          <w:bCs/>
          <w:sz w:val="24"/>
          <w:szCs w:val="24"/>
          <w:lang w:eastAsia="zh-TW"/>
        </w:rPr>
        <w:t xml:space="preserve">There are financial stakeholders, business stakeholders and societal stakeholders </w:t>
      </w:r>
      <w:r w:rsidR="006F0A38">
        <w:rPr>
          <w:bCs/>
          <w:sz w:val="24"/>
          <w:szCs w:val="24"/>
          <w:lang w:eastAsia="zh-TW"/>
        </w:rPr>
        <w:t>(</w:t>
      </w:r>
      <w:proofErr w:type="spellStart"/>
      <w:r w:rsidR="006F0A38">
        <w:rPr>
          <w:bCs/>
          <w:sz w:val="24"/>
          <w:szCs w:val="24"/>
          <w:lang w:eastAsia="zh-TW"/>
        </w:rPr>
        <w:t>Girerd-Potin</w:t>
      </w:r>
      <w:proofErr w:type="spellEnd"/>
      <w:r w:rsidR="006F0A38">
        <w:rPr>
          <w:bCs/>
          <w:sz w:val="24"/>
          <w:szCs w:val="24"/>
          <w:lang w:eastAsia="zh-TW"/>
        </w:rPr>
        <w:t xml:space="preserve">, </w:t>
      </w:r>
      <w:r w:rsidR="003346F2">
        <w:rPr>
          <w:bCs/>
          <w:sz w:val="24"/>
          <w:szCs w:val="24"/>
          <w:lang w:eastAsia="zh-TW"/>
        </w:rPr>
        <w:t>2014)</w:t>
      </w:r>
      <w:r>
        <w:rPr>
          <w:bCs/>
          <w:sz w:val="24"/>
          <w:szCs w:val="24"/>
          <w:lang w:eastAsia="zh-TW"/>
        </w:rPr>
        <w:t>.</w:t>
      </w:r>
      <w:r w:rsidR="003346F2">
        <w:rPr>
          <w:bCs/>
          <w:sz w:val="24"/>
          <w:szCs w:val="24"/>
          <w:lang w:eastAsia="zh-TW"/>
        </w:rPr>
        <w:t xml:space="preserve"> </w:t>
      </w:r>
      <w:r>
        <w:rPr>
          <w:bCs/>
          <w:sz w:val="24"/>
          <w:szCs w:val="24"/>
          <w:lang w:eastAsia="zh-TW"/>
        </w:rPr>
        <w:t xml:space="preserve"> </w:t>
      </w:r>
      <w:r w:rsidR="006F0A38">
        <w:rPr>
          <w:bCs/>
          <w:sz w:val="24"/>
          <w:szCs w:val="24"/>
          <w:lang w:eastAsia="zh-TW"/>
        </w:rPr>
        <w:t xml:space="preserve">Financial shareholders </w:t>
      </w:r>
      <w:r w:rsidR="003346F2">
        <w:rPr>
          <w:bCs/>
          <w:sz w:val="24"/>
          <w:szCs w:val="24"/>
          <w:lang w:eastAsia="zh-TW"/>
        </w:rPr>
        <w:t xml:space="preserve">(stockholders, debt owners) are concerned with financial results.  Business stakeholders (employees, customers and suppliers) are concerned with employee welfare and safety.  Societal stakeholders (environment, society) are concerned with pollution, climate, justice, ethics and society.  The short-term and long-term </w:t>
      </w:r>
      <w:r>
        <w:rPr>
          <w:bCs/>
          <w:sz w:val="24"/>
          <w:szCs w:val="24"/>
          <w:lang w:eastAsia="zh-TW"/>
        </w:rPr>
        <w:t xml:space="preserve">requirements from </w:t>
      </w:r>
      <w:r w:rsidR="003346F2">
        <w:rPr>
          <w:bCs/>
          <w:sz w:val="24"/>
          <w:szCs w:val="24"/>
          <w:lang w:eastAsia="zh-TW"/>
        </w:rPr>
        <w:t xml:space="preserve">the stakeholders </w:t>
      </w:r>
      <w:r>
        <w:rPr>
          <w:bCs/>
          <w:sz w:val="24"/>
          <w:szCs w:val="24"/>
          <w:lang w:eastAsia="zh-TW"/>
        </w:rPr>
        <w:t xml:space="preserve">impact the business managers’ decision </w:t>
      </w:r>
      <w:r w:rsidR="003346F2">
        <w:rPr>
          <w:bCs/>
          <w:sz w:val="24"/>
          <w:szCs w:val="24"/>
          <w:lang w:eastAsia="zh-TW"/>
        </w:rPr>
        <w:t xml:space="preserve">on </w:t>
      </w:r>
      <w:r>
        <w:rPr>
          <w:bCs/>
          <w:sz w:val="24"/>
          <w:szCs w:val="24"/>
          <w:lang w:eastAsia="zh-TW"/>
        </w:rPr>
        <w:t xml:space="preserve">the extent of </w:t>
      </w:r>
      <w:r w:rsidR="003346F2">
        <w:rPr>
          <w:bCs/>
          <w:sz w:val="24"/>
          <w:szCs w:val="24"/>
          <w:lang w:eastAsia="zh-TW"/>
        </w:rPr>
        <w:t xml:space="preserve">CSR activities.  These will </w:t>
      </w:r>
      <w:r>
        <w:rPr>
          <w:bCs/>
          <w:sz w:val="24"/>
          <w:szCs w:val="24"/>
          <w:lang w:eastAsia="zh-TW"/>
        </w:rPr>
        <w:t>then impact</w:t>
      </w:r>
      <w:r w:rsidR="003346F2">
        <w:rPr>
          <w:bCs/>
          <w:sz w:val="24"/>
          <w:szCs w:val="24"/>
          <w:lang w:eastAsia="zh-TW"/>
        </w:rPr>
        <w:t xml:space="preserve"> the financi</w:t>
      </w:r>
      <w:r>
        <w:rPr>
          <w:bCs/>
          <w:sz w:val="24"/>
          <w:szCs w:val="24"/>
          <w:lang w:eastAsia="zh-TW"/>
        </w:rPr>
        <w:t>al performance of the firms in the short-term and long-term.</w:t>
      </w:r>
    </w:p>
    <w:p w:rsidR="00FB7237" w:rsidRDefault="00FB7237" w:rsidP="00981A9D">
      <w:pPr>
        <w:pStyle w:val="ListParagraph"/>
        <w:spacing w:line="360" w:lineRule="auto"/>
        <w:ind w:left="1080" w:right="389" w:hanging="540"/>
        <w:jc w:val="both"/>
        <w:rPr>
          <w:bCs/>
          <w:sz w:val="24"/>
          <w:szCs w:val="24"/>
          <w:lang w:eastAsia="zh-TW"/>
        </w:rPr>
      </w:pPr>
    </w:p>
    <w:p w:rsidR="00A010E7" w:rsidRPr="00866D58" w:rsidRDefault="003B0693" w:rsidP="00981A9D">
      <w:pPr>
        <w:pStyle w:val="ListParagraph"/>
        <w:spacing w:line="360" w:lineRule="auto"/>
        <w:ind w:left="1080" w:right="389"/>
        <w:jc w:val="both"/>
        <w:rPr>
          <w:bCs/>
          <w:sz w:val="24"/>
          <w:szCs w:val="24"/>
          <w:lang w:eastAsia="zh-TW"/>
        </w:rPr>
      </w:pPr>
      <w:r>
        <w:rPr>
          <w:bCs/>
          <w:sz w:val="24"/>
          <w:szCs w:val="24"/>
          <w:lang w:eastAsia="zh-TW"/>
        </w:rPr>
        <w:t>The</w:t>
      </w:r>
      <w:r w:rsidR="005E3477">
        <w:rPr>
          <w:bCs/>
          <w:sz w:val="24"/>
          <w:szCs w:val="24"/>
          <w:lang w:eastAsia="zh-TW"/>
        </w:rPr>
        <w:t xml:space="preserve"> CSR activities will divert the company resources from the profit maximisation and negatively affect firm financial performance.  </w:t>
      </w:r>
      <w:r>
        <w:rPr>
          <w:bCs/>
          <w:sz w:val="24"/>
          <w:szCs w:val="24"/>
          <w:lang w:eastAsia="zh-TW"/>
        </w:rPr>
        <w:t xml:space="preserve">It is </w:t>
      </w:r>
      <w:r w:rsidR="005E3477">
        <w:rPr>
          <w:bCs/>
          <w:sz w:val="24"/>
          <w:szCs w:val="24"/>
          <w:lang w:eastAsia="zh-TW"/>
        </w:rPr>
        <w:t>difficult to monitor the behaviour of manag</w:t>
      </w:r>
      <w:r>
        <w:rPr>
          <w:bCs/>
          <w:sz w:val="24"/>
          <w:szCs w:val="24"/>
          <w:lang w:eastAsia="zh-TW"/>
        </w:rPr>
        <w:t xml:space="preserve">ers especially in large company when they perform CSR activities to satisfy outside stakeholders other than company owners.  The investment in CSR </w:t>
      </w:r>
      <w:r w:rsidR="00BF30F1">
        <w:rPr>
          <w:bCs/>
          <w:sz w:val="24"/>
          <w:szCs w:val="24"/>
          <w:lang w:eastAsia="zh-TW"/>
        </w:rPr>
        <w:t>program</w:t>
      </w:r>
      <w:r>
        <w:rPr>
          <w:bCs/>
          <w:sz w:val="24"/>
          <w:szCs w:val="24"/>
          <w:lang w:eastAsia="zh-TW"/>
        </w:rPr>
        <w:t xml:space="preserve"> may benefit some stakeholders at the expense </w:t>
      </w:r>
      <w:r w:rsidR="00BF30F1">
        <w:rPr>
          <w:bCs/>
          <w:sz w:val="24"/>
          <w:szCs w:val="24"/>
          <w:lang w:eastAsia="zh-TW"/>
        </w:rPr>
        <w:t>of other stakeholders.  The CSR</w:t>
      </w:r>
      <w:r>
        <w:rPr>
          <w:bCs/>
          <w:sz w:val="24"/>
          <w:szCs w:val="24"/>
          <w:lang w:eastAsia="zh-TW"/>
        </w:rPr>
        <w:t xml:space="preserve"> sometimes aimed to the self-interest </w:t>
      </w:r>
      <w:r w:rsidR="00BF30F1">
        <w:rPr>
          <w:bCs/>
          <w:sz w:val="24"/>
          <w:szCs w:val="24"/>
          <w:lang w:eastAsia="zh-TW"/>
        </w:rPr>
        <w:t xml:space="preserve">of the </w:t>
      </w:r>
      <w:r>
        <w:rPr>
          <w:bCs/>
          <w:sz w:val="24"/>
          <w:szCs w:val="24"/>
          <w:lang w:eastAsia="zh-TW"/>
        </w:rPr>
        <w:t>mana</w:t>
      </w:r>
      <w:r w:rsidR="00BF30F1">
        <w:rPr>
          <w:bCs/>
          <w:sz w:val="24"/>
          <w:szCs w:val="24"/>
          <w:lang w:eastAsia="zh-TW"/>
        </w:rPr>
        <w:t>gers due to</w:t>
      </w:r>
      <w:r>
        <w:rPr>
          <w:bCs/>
          <w:sz w:val="24"/>
          <w:szCs w:val="24"/>
          <w:lang w:eastAsia="zh-TW"/>
        </w:rPr>
        <w:t xml:space="preserve"> the</w:t>
      </w:r>
      <w:r w:rsidR="00BF30F1">
        <w:rPr>
          <w:bCs/>
          <w:sz w:val="24"/>
          <w:szCs w:val="24"/>
          <w:lang w:eastAsia="zh-TW"/>
        </w:rPr>
        <w:t>ir</w:t>
      </w:r>
      <w:r>
        <w:rPr>
          <w:bCs/>
          <w:sz w:val="24"/>
          <w:szCs w:val="24"/>
          <w:lang w:eastAsia="zh-TW"/>
        </w:rPr>
        <w:t xml:space="preserve"> personal implicit and explicit contracts with the </w:t>
      </w:r>
      <w:r w:rsidR="00BF30F1">
        <w:rPr>
          <w:bCs/>
          <w:sz w:val="24"/>
          <w:szCs w:val="24"/>
          <w:lang w:eastAsia="zh-TW"/>
        </w:rPr>
        <w:t xml:space="preserve">various </w:t>
      </w:r>
      <w:r>
        <w:rPr>
          <w:bCs/>
          <w:sz w:val="24"/>
          <w:szCs w:val="24"/>
          <w:lang w:eastAsia="zh-TW"/>
        </w:rPr>
        <w:t>stakeholders.</w:t>
      </w:r>
    </w:p>
    <w:p w:rsidR="0099629C" w:rsidRDefault="0099629C" w:rsidP="005D24BE">
      <w:pPr>
        <w:pStyle w:val="ListParagraph"/>
        <w:ind w:right="386"/>
        <w:rPr>
          <w:bCs/>
          <w:sz w:val="24"/>
          <w:szCs w:val="24"/>
          <w:lang w:eastAsia="zh-TW"/>
        </w:rPr>
      </w:pPr>
    </w:p>
    <w:p w:rsidR="00866D58" w:rsidRDefault="00866D58" w:rsidP="005D24BE">
      <w:pPr>
        <w:pStyle w:val="ListParagraph"/>
        <w:ind w:right="386"/>
        <w:rPr>
          <w:bCs/>
          <w:sz w:val="24"/>
          <w:szCs w:val="24"/>
          <w:lang w:eastAsia="zh-TW"/>
        </w:rPr>
      </w:pPr>
    </w:p>
    <w:p w:rsidR="0099629C" w:rsidRDefault="00814DF4" w:rsidP="00866D58">
      <w:pPr>
        <w:pStyle w:val="ListParagraph"/>
        <w:numPr>
          <w:ilvl w:val="0"/>
          <w:numId w:val="45"/>
        </w:numPr>
        <w:ind w:left="1080" w:right="386" w:hanging="540"/>
        <w:rPr>
          <w:bCs/>
          <w:sz w:val="24"/>
          <w:szCs w:val="24"/>
          <w:lang w:eastAsia="zh-TW"/>
        </w:rPr>
      </w:pPr>
      <w:r>
        <w:rPr>
          <w:bCs/>
          <w:sz w:val="24"/>
          <w:szCs w:val="24"/>
          <w:lang w:eastAsia="zh-TW"/>
        </w:rPr>
        <w:t>Theories on b</w:t>
      </w:r>
      <w:r w:rsidR="0099629C">
        <w:rPr>
          <w:bCs/>
          <w:sz w:val="24"/>
          <w:szCs w:val="24"/>
          <w:lang w:eastAsia="zh-TW"/>
        </w:rPr>
        <w:t>enefits of CSR on financial performance</w:t>
      </w:r>
    </w:p>
    <w:p w:rsidR="0099629C" w:rsidRDefault="0099629C" w:rsidP="005D24BE">
      <w:pPr>
        <w:pStyle w:val="ListParagraph"/>
        <w:ind w:right="386"/>
        <w:rPr>
          <w:bCs/>
          <w:sz w:val="24"/>
          <w:szCs w:val="24"/>
          <w:lang w:eastAsia="zh-TW"/>
        </w:rPr>
      </w:pPr>
    </w:p>
    <w:p w:rsidR="00AC0941" w:rsidRDefault="00AC0941" w:rsidP="00981A9D">
      <w:pPr>
        <w:pStyle w:val="ListParagraph"/>
        <w:spacing w:line="360" w:lineRule="auto"/>
        <w:ind w:left="1080" w:right="389"/>
        <w:jc w:val="both"/>
        <w:rPr>
          <w:bCs/>
          <w:sz w:val="24"/>
          <w:szCs w:val="24"/>
          <w:lang w:eastAsia="zh-TW"/>
        </w:rPr>
      </w:pPr>
      <w:r>
        <w:rPr>
          <w:bCs/>
          <w:sz w:val="24"/>
          <w:szCs w:val="24"/>
          <w:lang w:eastAsia="zh-TW"/>
        </w:rPr>
        <w:t xml:space="preserve">Freeman (1994) argued that managers have fiduciary responsibility to all stakeholders and not just shareholders.  Freeman suggested a positive association between CSR and financial performance in the long run as a successful organisation </w:t>
      </w:r>
      <w:r w:rsidR="00873D53">
        <w:rPr>
          <w:bCs/>
          <w:sz w:val="24"/>
          <w:szCs w:val="24"/>
          <w:lang w:eastAsia="zh-TW"/>
        </w:rPr>
        <w:t>has</w:t>
      </w:r>
      <w:r>
        <w:rPr>
          <w:bCs/>
          <w:sz w:val="24"/>
          <w:szCs w:val="24"/>
          <w:lang w:eastAsia="zh-TW"/>
        </w:rPr>
        <w:t xml:space="preserve"> healthy</w:t>
      </w:r>
      <w:r w:rsidR="00873D53">
        <w:rPr>
          <w:bCs/>
          <w:sz w:val="24"/>
          <w:szCs w:val="24"/>
          <w:lang w:eastAsia="zh-TW"/>
        </w:rPr>
        <w:t xml:space="preserve"> relationship </w:t>
      </w:r>
      <w:r>
        <w:rPr>
          <w:bCs/>
          <w:sz w:val="24"/>
          <w:szCs w:val="24"/>
          <w:lang w:eastAsia="zh-TW"/>
        </w:rPr>
        <w:t xml:space="preserve">with all stakeholders </w:t>
      </w:r>
      <w:r w:rsidR="00CC4AB6">
        <w:rPr>
          <w:bCs/>
          <w:sz w:val="24"/>
          <w:szCs w:val="24"/>
          <w:lang w:eastAsia="zh-TW"/>
        </w:rPr>
        <w:t xml:space="preserve">with </w:t>
      </w:r>
      <w:r w:rsidR="00873D53">
        <w:rPr>
          <w:bCs/>
          <w:sz w:val="24"/>
          <w:szCs w:val="24"/>
          <w:lang w:eastAsia="zh-TW"/>
        </w:rPr>
        <w:t xml:space="preserve">the CSR activities </w:t>
      </w:r>
      <w:r>
        <w:rPr>
          <w:bCs/>
          <w:sz w:val="24"/>
          <w:szCs w:val="24"/>
          <w:lang w:eastAsia="zh-TW"/>
        </w:rPr>
        <w:t xml:space="preserve">(Van </w:t>
      </w:r>
      <w:proofErr w:type="spellStart"/>
      <w:r>
        <w:rPr>
          <w:bCs/>
          <w:sz w:val="24"/>
          <w:szCs w:val="24"/>
          <w:lang w:eastAsia="zh-TW"/>
        </w:rPr>
        <w:t>Beurden</w:t>
      </w:r>
      <w:proofErr w:type="spellEnd"/>
      <w:r>
        <w:rPr>
          <w:bCs/>
          <w:sz w:val="24"/>
          <w:szCs w:val="24"/>
          <w:lang w:eastAsia="zh-TW"/>
        </w:rPr>
        <w:t>, 2008)</w:t>
      </w:r>
    </w:p>
    <w:p w:rsidR="00AC0941" w:rsidRDefault="00AC0941" w:rsidP="00981A9D">
      <w:pPr>
        <w:pStyle w:val="ListParagraph"/>
        <w:spacing w:line="360" w:lineRule="auto"/>
        <w:ind w:left="1080" w:right="389"/>
        <w:jc w:val="both"/>
        <w:rPr>
          <w:bCs/>
          <w:sz w:val="24"/>
          <w:szCs w:val="24"/>
          <w:lang w:eastAsia="zh-TW"/>
        </w:rPr>
      </w:pPr>
    </w:p>
    <w:p w:rsidR="004C28BD" w:rsidRDefault="00A010E7" w:rsidP="00981A9D">
      <w:pPr>
        <w:pStyle w:val="ListParagraph"/>
        <w:spacing w:line="360" w:lineRule="auto"/>
        <w:ind w:left="1080" w:right="389"/>
        <w:jc w:val="both"/>
        <w:rPr>
          <w:bCs/>
          <w:sz w:val="24"/>
          <w:szCs w:val="24"/>
          <w:lang w:eastAsia="zh-TW"/>
        </w:rPr>
      </w:pPr>
      <w:r>
        <w:rPr>
          <w:bCs/>
          <w:sz w:val="24"/>
          <w:szCs w:val="24"/>
          <w:lang w:eastAsia="zh-TW"/>
        </w:rPr>
        <w:t>By stakeholder</w:t>
      </w:r>
      <w:r w:rsidR="00655D2E">
        <w:rPr>
          <w:bCs/>
          <w:sz w:val="24"/>
          <w:szCs w:val="24"/>
          <w:lang w:eastAsia="zh-TW"/>
        </w:rPr>
        <w:t xml:space="preserve"> theories, </w:t>
      </w:r>
      <w:r w:rsidR="00907413">
        <w:rPr>
          <w:bCs/>
          <w:sz w:val="24"/>
          <w:szCs w:val="24"/>
          <w:lang w:eastAsia="zh-TW"/>
        </w:rPr>
        <w:t>investments in CSR activities improve the relationship between</w:t>
      </w:r>
      <w:r w:rsidR="00021D43">
        <w:rPr>
          <w:bCs/>
          <w:sz w:val="24"/>
          <w:szCs w:val="24"/>
          <w:lang w:eastAsia="zh-TW"/>
        </w:rPr>
        <w:t xml:space="preserve"> firms and their stakeholders.  The </w:t>
      </w:r>
      <w:r w:rsidR="00600E83">
        <w:rPr>
          <w:bCs/>
          <w:sz w:val="24"/>
          <w:szCs w:val="24"/>
          <w:lang w:eastAsia="zh-TW"/>
        </w:rPr>
        <w:t>SCR programs</w:t>
      </w:r>
      <w:r w:rsidR="001447F3">
        <w:rPr>
          <w:bCs/>
          <w:sz w:val="24"/>
          <w:szCs w:val="24"/>
          <w:lang w:eastAsia="zh-TW"/>
        </w:rPr>
        <w:t xml:space="preserve"> </w:t>
      </w:r>
      <w:r w:rsidR="00021D43">
        <w:rPr>
          <w:bCs/>
          <w:sz w:val="24"/>
          <w:szCs w:val="24"/>
          <w:lang w:eastAsia="zh-TW"/>
        </w:rPr>
        <w:t>appeal to the employees, customers</w:t>
      </w:r>
      <w:r w:rsidR="00F02F5F">
        <w:rPr>
          <w:bCs/>
          <w:sz w:val="24"/>
          <w:szCs w:val="24"/>
          <w:lang w:eastAsia="zh-TW"/>
        </w:rPr>
        <w:t>, governments</w:t>
      </w:r>
      <w:r w:rsidR="00021D43">
        <w:rPr>
          <w:bCs/>
          <w:sz w:val="24"/>
          <w:szCs w:val="24"/>
          <w:lang w:eastAsia="zh-TW"/>
        </w:rPr>
        <w:t xml:space="preserve"> and </w:t>
      </w:r>
      <w:r w:rsidR="00F02F5F">
        <w:rPr>
          <w:bCs/>
          <w:sz w:val="24"/>
          <w:szCs w:val="24"/>
          <w:lang w:eastAsia="zh-TW"/>
        </w:rPr>
        <w:t xml:space="preserve">the </w:t>
      </w:r>
      <w:r w:rsidR="00021D43">
        <w:rPr>
          <w:bCs/>
          <w:sz w:val="24"/>
          <w:szCs w:val="24"/>
          <w:lang w:eastAsia="zh-TW"/>
        </w:rPr>
        <w:t xml:space="preserve">public and therefore </w:t>
      </w:r>
      <w:r w:rsidR="00600E83">
        <w:rPr>
          <w:bCs/>
          <w:sz w:val="24"/>
          <w:szCs w:val="24"/>
          <w:lang w:eastAsia="zh-TW"/>
        </w:rPr>
        <w:t xml:space="preserve">will </w:t>
      </w:r>
      <w:r w:rsidR="00021D43">
        <w:rPr>
          <w:bCs/>
          <w:sz w:val="24"/>
          <w:szCs w:val="24"/>
          <w:lang w:eastAsia="zh-TW"/>
        </w:rPr>
        <w:t xml:space="preserve">enhance the company image and reputation.  This helps the firms secure the </w:t>
      </w:r>
      <w:r w:rsidR="00397436">
        <w:rPr>
          <w:bCs/>
          <w:sz w:val="24"/>
          <w:szCs w:val="24"/>
          <w:lang w:eastAsia="zh-TW"/>
        </w:rPr>
        <w:t xml:space="preserve">critical </w:t>
      </w:r>
      <w:r w:rsidR="00021D43">
        <w:rPr>
          <w:bCs/>
          <w:sz w:val="24"/>
          <w:szCs w:val="24"/>
          <w:lang w:eastAsia="zh-TW"/>
        </w:rPr>
        <w:t>resources that are controlled by the st</w:t>
      </w:r>
      <w:r w:rsidR="001447F3">
        <w:rPr>
          <w:bCs/>
          <w:sz w:val="24"/>
          <w:szCs w:val="24"/>
          <w:lang w:eastAsia="zh-TW"/>
        </w:rPr>
        <w:t xml:space="preserve">akeholders.  The </w:t>
      </w:r>
      <w:r w:rsidR="001447F3">
        <w:rPr>
          <w:bCs/>
          <w:sz w:val="24"/>
          <w:szCs w:val="24"/>
          <w:lang w:eastAsia="zh-TW"/>
        </w:rPr>
        <w:lastRenderedPageBreak/>
        <w:t>competitive position of the firm will be improved by the firm’</w:t>
      </w:r>
      <w:r w:rsidR="00600E83">
        <w:rPr>
          <w:bCs/>
          <w:sz w:val="24"/>
          <w:szCs w:val="24"/>
          <w:lang w:eastAsia="zh-TW"/>
        </w:rPr>
        <w:t xml:space="preserve">s resources </w:t>
      </w:r>
      <w:r w:rsidR="00B53F50">
        <w:rPr>
          <w:bCs/>
          <w:sz w:val="24"/>
          <w:szCs w:val="24"/>
          <w:lang w:eastAsia="zh-TW"/>
        </w:rPr>
        <w:t xml:space="preserve">that are </w:t>
      </w:r>
      <w:r w:rsidR="00600E83">
        <w:rPr>
          <w:bCs/>
          <w:sz w:val="24"/>
          <w:szCs w:val="24"/>
          <w:lang w:eastAsia="zh-TW"/>
        </w:rPr>
        <w:t>acquired from the stakeholders</w:t>
      </w:r>
      <w:r w:rsidR="007D7889">
        <w:rPr>
          <w:bCs/>
          <w:sz w:val="24"/>
          <w:szCs w:val="24"/>
          <w:lang w:eastAsia="zh-TW"/>
        </w:rPr>
        <w:t>.  By resources-</w:t>
      </w:r>
      <w:r w:rsidR="009713D9">
        <w:rPr>
          <w:bCs/>
          <w:sz w:val="24"/>
          <w:szCs w:val="24"/>
          <w:lang w:eastAsia="zh-TW"/>
        </w:rPr>
        <w:t xml:space="preserve">based view, a company needs to develop </w:t>
      </w:r>
      <w:r w:rsidR="00600E83">
        <w:rPr>
          <w:bCs/>
          <w:sz w:val="24"/>
          <w:szCs w:val="24"/>
          <w:lang w:eastAsia="zh-TW"/>
        </w:rPr>
        <w:t>valuable, rare, non-i</w:t>
      </w:r>
      <w:r w:rsidR="00616C35">
        <w:rPr>
          <w:bCs/>
          <w:sz w:val="24"/>
          <w:szCs w:val="24"/>
          <w:lang w:eastAsia="zh-TW"/>
        </w:rPr>
        <w:t>mitable and non-substitutable</w:t>
      </w:r>
      <w:r w:rsidR="00922109">
        <w:rPr>
          <w:bCs/>
          <w:sz w:val="24"/>
          <w:szCs w:val="24"/>
          <w:lang w:eastAsia="zh-TW"/>
        </w:rPr>
        <w:t xml:space="preserve"> resources to create competitive advantages</w:t>
      </w:r>
      <w:r w:rsidR="00616C35">
        <w:rPr>
          <w:bCs/>
          <w:sz w:val="24"/>
          <w:szCs w:val="24"/>
          <w:lang w:eastAsia="zh-TW"/>
        </w:rPr>
        <w:t xml:space="preserve">.  And the socially responsible organisations </w:t>
      </w:r>
      <w:r w:rsidR="009702D9">
        <w:rPr>
          <w:bCs/>
          <w:sz w:val="24"/>
          <w:szCs w:val="24"/>
          <w:lang w:eastAsia="zh-TW"/>
        </w:rPr>
        <w:t xml:space="preserve">could </w:t>
      </w:r>
      <w:r w:rsidR="00616C35">
        <w:rPr>
          <w:bCs/>
          <w:sz w:val="24"/>
          <w:szCs w:val="24"/>
          <w:lang w:eastAsia="zh-TW"/>
        </w:rPr>
        <w:t>improve the competitive advantages and the firm financial perfor</w:t>
      </w:r>
      <w:r w:rsidR="004C28BD">
        <w:rPr>
          <w:bCs/>
          <w:sz w:val="24"/>
          <w:szCs w:val="24"/>
          <w:lang w:eastAsia="zh-TW"/>
        </w:rPr>
        <w:t>mance.</w:t>
      </w:r>
    </w:p>
    <w:p w:rsidR="004C28BD" w:rsidRDefault="004C28BD" w:rsidP="00981A9D">
      <w:pPr>
        <w:pStyle w:val="ListParagraph"/>
        <w:spacing w:line="360" w:lineRule="auto"/>
        <w:ind w:left="1080" w:right="389"/>
        <w:jc w:val="both"/>
        <w:rPr>
          <w:bCs/>
          <w:sz w:val="24"/>
          <w:szCs w:val="24"/>
          <w:lang w:eastAsia="zh-TW"/>
        </w:rPr>
      </w:pPr>
    </w:p>
    <w:p w:rsidR="004C28BD" w:rsidRPr="004C28BD" w:rsidRDefault="004C28BD" w:rsidP="00981A9D">
      <w:pPr>
        <w:pStyle w:val="ListParagraph"/>
        <w:spacing w:line="360" w:lineRule="auto"/>
        <w:ind w:left="1080" w:right="389"/>
        <w:jc w:val="both"/>
        <w:rPr>
          <w:bCs/>
          <w:sz w:val="24"/>
          <w:szCs w:val="24"/>
          <w:lang w:eastAsia="zh-TW"/>
        </w:rPr>
      </w:pPr>
      <w:r>
        <w:rPr>
          <w:bCs/>
          <w:sz w:val="24"/>
          <w:szCs w:val="24"/>
          <w:lang w:eastAsia="zh-TW"/>
        </w:rPr>
        <w:t>The socially responsible company provide</w:t>
      </w:r>
      <w:r w:rsidR="00B53F50">
        <w:rPr>
          <w:bCs/>
          <w:sz w:val="24"/>
          <w:szCs w:val="24"/>
          <w:lang w:eastAsia="zh-TW"/>
        </w:rPr>
        <w:t>s</w:t>
      </w:r>
      <w:r>
        <w:rPr>
          <w:bCs/>
          <w:sz w:val="24"/>
          <w:szCs w:val="24"/>
          <w:lang w:eastAsia="zh-TW"/>
        </w:rPr>
        <w:t xml:space="preserve"> </w:t>
      </w:r>
      <w:r w:rsidR="007C4DB5">
        <w:rPr>
          <w:bCs/>
          <w:sz w:val="24"/>
          <w:szCs w:val="24"/>
          <w:lang w:eastAsia="zh-TW"/>
        </w:rPr>
        <w:t xml:space="preserve">high quality and attractive environmental friendly products and adopt internal improvement process to reduce pollution emissions to the environment by saving materials and energy.  The </w:t>
      </w:r>
      <w:r w:rsidR="00CE0D8B">
        <w:rPr>
          <w:bCs/>
          <w:sz w:val="24"/>
          <w:szCs w:val="24"/>
          <w:lang w:eastAsia="zh-TW"/>
        </w:rPr>
        <w:t xml:space="preserve">production process is </w:t>
      </w:r>
      <w:r w:rsidR="007C4DB5">
        <w:rPr>
          <w:bCs/>
          <w:sz w:val="24"/>
          <w:szCs w:val="24"/>
          <w:lang w:eastAsia="zh-TW"/>
        </w:rPr>
        <w:t>designed to enhance the production efficiency and reduce the</w:t>
      </w:r>
      <w:r w:rsidR="00B53F50">
        <w:rPr>
          <w:bCs/>
          <w:sz w:val="24"/>
          <w:szCs w:val="24"/>
          <w:lang w:eastAsia="zh-TW"/>
        </w:rPr>
        <w:t xml:space="preserve"> production costs.  These improved products and processes in turn improve</w:t>
      </w:r>
      <w:r w:rsidR="00CE0D8B">
        <w:rPr>
          <w:bCs/>
          <w:sz w:val="24"/>
          <w:szCs w:val="24"/>
          <w:lang w:eastAsia="zh-TW"/>
        </w:rPr>
        <w:t xml:space="preserve"> the competitive advantages of the company and will positively impact the financial performance in the long term.</w:t>
      </w:r>
    </w:p>
    <w:p w:rsidR="00616C35" w:rsidRDefault="00616C35" w:rsidP="00981A9D">
      <w:pPr>
        <w:pStyle w:val="ListParagraph"/>
        <w:spacing w:line="360" w:lineRule="auto"/>
        <w:ind w:left="1080" w:right="389"/>
        <w:jc w:val="both"/>
        <w:rPr>
          <w:bCs/>
          <w:sz w:val="24"/>
          <w:szCs w:val="24"/>
          <w:lang w:eastAsia="zh-TW"/>
        </w:rPr>
      </w:pPr>
    </w:p>
    <w:p w:rsidR="004F2E23" w:rsidRDefault="004F2E23" w:rsidP="005D24BE">
      <w:pPr>
        <w:pStyle w:val="ListParagraph"/>
        <w:ind w:right="386"/>
        <w:rPr>
          <w:bCs/>
          <w:sz w:val="24"/>
          <w:szCs w:val="24"/>
          <w:lang w:eastAsia="zh-TW"/>
        </w:rPr>
      </w:pPr>
    </w:p>
    <w:p w:rsidR="004F2E23" w:rsidRDefault="004F2E23" w:rsidP="00866D58">
      <w:pPr>
        <w:pStyle w:val="ListParagraph"/>
        <w:numPr>
          <w:ilvl w:val="0"/>
          <w:numId w:val="45"/>
        </w:numPr>
        <w:ind w:left="1080" w:right="386" w:hanging="540"/>
        <w:rPr>
          <w:bCs/>
          <w:sz w:val="24"/>
          <w:szCs w:val="24"/>
          <w:lang w:eastAsia="zh-TW"/>
        </w:rPr>
      </w:pPr>
      <w:r>
        <w:rPr>
          <w:bCs/>
          <w:sz w:val="24"/>
          <w:szCs w:val="24"/>
          <w:lang w:eastAsia="zh-TW"/>
        </w:rPr>
        <w:t>Inconclusive results on empirical studies</w:t>
      </w:r>
    </w:p>
    <w:p w:rsidR="004F2E23" w:rsidRDefault="004F2E23" w:rsidP="005D24BE">
      <w:pPr>
        <w:pStyle w:val="ListParagraph"/>
        <w:ind w:right="386"/>
        <w:rPr>
          <w:bCs/>
          <w:sz w:val="24"/>
          <w:szCs w:val="24"/>
          <w:lang w:eastAsia="zh-TW"/>
        </w:rPr>
      </w:pPr>
    </w:p>
    <w:p w:rsidR="00616C35" w:rsidRPr="000A3869" w:rsidRDefault="00EA68FB" w:rsidP="00981A9D">
      <w:pPr>
        <w:spacing w:line="360" w:lineRule="auto"/>
        <w:ind w:left="1080" w:right="389"/>
        <w:jc w:val="both"/>
        <w:rPr>
          <w:lang w:eastAsia="zh-TW"/>
        </w:rPr>
      </w:pPr>
      <w:r>
        <w:rPr>
          <w:rFonts w:ascii="Times New Roman" w:hAnsi="Times New Roman"/>
          <w:bCs/>
          <w:sz w:val="24"/>
          <w:szCs w:val="24"/>
          <w:lang w:eastAsia="zh-TW"/>
        </w:rPr>
        <w:t>The empirical studies</w:t>
      </w:r>
      <w:r w:rsidR="00E37B74">
        <w:rPr>
          <w:rFonts w:ascii="Times New Roman" w:hAnsi="Times New Roman"/>
          <w:bCs/>
          <w:sz w:val="24"/>
          <w:szCs w:val="24"/>
          <w:lang w:eastAsia="zh-TW"/>
        </w:rPr>
        <w:t xml:space="preserve"> </w:t>
      </w:r>
      <w:r w:rsidR="00090466">
        <w:rPr>
          <w:rFonts w:ascii="Times New Roman" w:hAnsi="Times New Roman"/>
          <w:bCs/>
          <w:sz w:val="24"/>
          <w:szCs w:val="24"/>
          <w:lang w:eastAsia="zh-TW"/>
        </w:rPr>
        <w:t xml:space="preserve">done </w:t>
      </w:r>
      <w:r w:rsidR="00A530BE">
        <w:rPr>
          <w:rFonts w:ascii="Times New Roman" w:hAnsi="Times New Roman"/>
          <w:bCs/>
          <w:sz w:val="24"/>
          <w:szCs w:val="24"/>
          <w:lang w:eastAsia="zh-TW"/>
        </w:rPr>
        <w:t>by the</w:t>
      </w:r>
      <w:r w:rsidR="00DC5127">
        <w:rPr>
          <w:rFonts w:ascii="Times New Roman" w:hAnsi="Times New Roman"/>
          <w:bCs/>
          <w:sz w:val="24"/>
          <w:szCs w:val="24"/>
          <w:lang w:eastAsia="zh-TW"/>
        </w:rPr>
        <w:t xml:space="preserve"> scholars </w:t>
      </w:r>
      <w:r w:rsidR="00B700D9">
        <w:rPr>
          <w:rFonts w:ascii="Times New Roman" w:hAnsi="Times New Roman"/>
          <w:bCs/>
          <w:sz w:val="24"/>
          <w:szCs w:val="24"/>
          <w:lang w:eastAsia="zh-TW"/>
        </w:rPr>
        <w:t xml:space="preserve">in the past decade </w:t>
      </w:r>
      <w:r>
        <w:rPr>
          <w:rFonts w:ascii="Times New Roman" w:hAnsi="Times New Roman"/>
          <w:bCs/>
          <w:sz w:val="24"/>
          <w:szCs w:val="24"/>
          <w:lang w:eastAsia="zh-TW"/>
        </w:rPr>
        <w:t xml:space="preserve">have shown </w:t>
      </w:r>
      <w:r w:rsidR="00823D65">
        <w:rPr>
          <w:rFonts w:ascii="Times New Roman" w:hAnsi="Times New Roman"/>
          <w:bCs/>
          <w:sz w:val="24"/>
          <w:szCs w:val="24"/>
          <w:lang w:eastAsia="zh-TW"/>
        </w:rPr>
        <w:t xml:space="preserve">the </w:t>
      </w:r>
      <w:r>
        <w:rPr>
          <w:rFonts w:ascii="Times New Roman" w:hAnsi="Times New Roman"/>
          <w:bCs/>
          <w:sz w:val="24"/>
          <w:szCs w:val="24"/>
          <w:lang w:eastAsia="zh-TW"/>
        </w:rPr>
        <w:t>inc</w:t>
      </w:r>
      <w:r w:rsidR="009F0DE7">
        <w:rPr>
          <w:rFonts w:ascii="Times New Roman" w:hAnsi="Times New Roman"/>
          <w:bCs/>
          <w:sz w:val="24"/>
          <w:szCs w:val="24"/>
          <w:lang w:eastAsia="zh-TW"/>
        </w:rPr>
        <w:t>onsistent</w:t>
      </w:r>
      <w:r>
        <w:rPr>
          <w:rFonts w:ascii="Times New Roman" w:hAnsi="Times New Roman"/>
          <w:bCs/>
          <w:sz w:val="24"/>
          <w:szCs w:val="24"/>
          <w:lang w:eastAsia="zh-TW"/>
        </w:rPr>
        <w:t xml:space="preserve"> results </w:t>
      </w:r>
      <w:r w:rsidR="00B9581B">
        <w:rPr>
          <w:rFonts w:ascii="Times New Roman" w:hAnsi="Times New Roman"/>
          <w:bCs/>
          <w:sz w:val="24"/>
          <w:szCs w:val="24"/>
          <w:lang w:eastAsia="zh-TW"/>
        </w:rPr>
        <w:t>on the relationship between CSR and firm financial</w:t>
      </w:r>
      <w:r w:rsidR="00823D65">
        <w:rPr>
          <w:rFonts w:ascii="Times New Roman" w:hAnsi="Times New Roman"/>
          <w:bCs/>
          <w:sz w:val="24"/>
          <w:szCs w:val="24"/>
          <w:lang w:eastAsia="zh-TW"/>
        </w:rPr>
        <w:t xml:space="preserve"> performance.  </w:t>
      </w:r>
      <w:r w:rsidR="00071DAD">
        <w:rPr>
          <w:rFonts w:ascii="Times New Roman" w:hAnsi="Times New Roman"/>
          <w:bCs/>
          <w:sz w:val="24"/>
          <w:szCs w:val="24"/>
          <w:lang w:eastAsia="zh-TW"/>
        </w:rPr>
        <w:t xml:space="preserve">The literature </w:t>
      </w:r>
      <w:r w:rsidR="00845657">
        <w:rPr>
          <w:rFonts w:ascii="Times New Roman" w:hAnsi="Times New Roman"/>
          <w:bCs/>
          <w:sz w:val="24"/>
          <w:szCs w:val="24"/>
          <w:lang w:eastAsia="zh-TW"/>
        </w:rPr>
        <w:t xml:space="preserve">review of some studies </w:t>
      </w:r>
      <w:r w:rsidR="00806834">
        <w:rPr>
          <w:rFonts w:ascii="Times New Roman" w:hAnsi="Times New Roman"/>
          <w:bCs/>
          <w:sz w:val="24"/>
          <w:szCs w:val="24"/>
          <w:lang w:eastAsia="zh-TW"/>
        </w:rPr>
        <w:t xml:space="preserve">in the past 10 years </w:t>
      </w:r>
      <w:r w:rsidR="00845657">
        <w:rPr>
          <w:rFonts w:ascii="Times New Roman" w:hAnsi="Times New Roman"/>
          <w:bCs/>
          <w:sz w:val="24"/>
          <w:szCs w:val="24"/>
          <w:lang w:eastAsia="zh-TW"/>
        </w:rPr>
        <w:t>is</w:t>
      </w:r>
      <w:r w:rsidR="00071DAD">
        <w:rPr>
          <w:rFonts w:ascii="Times New Roman" w:hAnsi="Times New Roman"/>
          <w:bCs/>
          <w:sz w:val="24"/>
          <w:szCs w:val="24"/>
          <w:lang w:eastAsia="zh-TW"/>
        </w:rPr>
        <w:t xml:space="preserve"> summarised in the previous sections.  </w:t>
      </w:r>
      <w:r w:rsidR="00845657">
        <w:rPr>
          <w:rFonts w:ascii="Times New Roman" w:hAnsi="Times New Roman"/>
          <w:bCs/>
          <w:sz w:val="24"/>
          <w:szCs w:val="24"/>
          <w:lang w:eastAsia="zh-TW"/>
        </w:rPr>
        <w:t xml:space="preserve">However, </w:t>
      </w:r>
      <w:r w:rsidR="00806834">
        <w:rPr>
          <w:rFonts w:ascii="Times New Roman" w:hAnsi="Times New Roman"/>
          <w:bCs/>
          <w:sz w:val="24"/>
          <w:szCs w:val="24"/>
          <w:lang w:eastAsia="zh-TW"/>
        </w:rPr>
        <w:t xml:space="preserve">the </w:t>
      </w:r>
      <w:r w:rsidR="00811C44">
        <w:rPr>
          <w:rFonts w:ascii="Times New Roman" w:hAnsi="Times New Roman"/>
          <w:bCs/>
          <w:sz w:val="24"/>
          <w:szCs w:val="24"/>
          <w:lang w:eastAsia="zh-TW"/>
        </w:rPr>
        <w:t>empirical results</w:t>
      </w:r>
      <w:r w:rsidR="00845657">
        <w:rPr>
          <w:rFonts w:ascii="Times New Roman" w:hAnsi="Times New Roman"/>
          <w:bCs/>
          <w:sz w:val="24"/>
          <w:szCs w:val="24"/>
          <w:lang w:eastAsia="zh-TW"/>
        </w:rPr>
        <w:t xml:space="preserve"> </w:t>
      </w:r>
      <w:r w:rsidR="00806834">
        <w:rPr>
          <w:rFonts w:ascii="Times New Roman" w:hAnsi="Times New Roman"/>
          <w:bCs/>
          <w:sz w:val="24"/>
          <w:szCs w:val="24"/>
          <w:lang w:eastAsia="zh-TW"/>
        </w:rPr>
        <w:t>are non-conclusive in</w:t>
      </w:r>
      <w:r w:rsidR="00845657">
        <w:rPr>
          <w:rFonts w:ascii="Times New Roman" w:hAnsi="Times New Roman"/>
          <w:bCs/>
          <w:sz w:val="24"/>
          <w:szCs w:val="24"/>
          <w:lang w:eastAsia="zh-TW"/>
        </w:rPr>
        <w:t xml:space="preserve"> the </w:t>
      </w:r>
      <w:r w:rsidR="00A530BE">
        <w:rPr>
          <w:rFonts w:ascii="Times New Roman" w:hAnsi="Times New Roman"/>
          <w:bCs/>
          <w:sz w:val="24"/>
          <w:szCs w:val="24"/>
          <w:lang w:eastAsia="zh-TW"/>
        </w:rPr>
        <w:t>relationship between CSR and financial performance</w:t>
      </w:r>
      <w:r w:rsidR="00811C44">
        <w:rPr>
          <w:rFonts w:ascii="Times New Roman" w:hAnsi="Times New Roman"/>
          <w:bCs/>
          <w:sz w:val="24"/>
          <w:szCs w:val="24"/>
          <w:lang w:eastAsia="zh-TW"/>
        </w:rPr>
        <w:t xml:space="preserve">.  </w:t>
      </w:r>
      <w:r w:rsidR="00823D65">
        <w:rPr>
          <w:rFonts w:ascii="Times New Roman" w:hAnsi="Times New Roman"/>
          <w:bCs/>
          <w:sz w:val="24"/>
          <w:szCs w:val="24"/>
          <w:lang w:eastAsia="zh-TW"/>
        </w:rPr>
        <w:t xml:space="preserve">Some studies revealed positive effects whereas others showed negative </w:t>
      </w:r>
      <w:r w:rsidR="000A3869">
        <w:rPr>
          <w:rFonts w:ascii="Times New Roman" w:hAnsi="Times New Roman"/>
          <w:bCs/>
          <w:sz w:val="24"/>
          <w:szCs w:val="24"/>
          <w:lang w:eastAsia="zh-TW"/>
        </w:rPr>
        <w:t xml:space="preserve">effects </w:t>
      </w:r>
      <w:r w:rsidR="00823D65">
        <w:rPr>
          <w:rFonts w:ascii="Times New Roman" w:hAnsi="Times New Roman"/>
          <w:bCs/>
          <w:sz w:val="24"/>
          <w:szCs w:val="24"/>
          <w:lang w:eastAsia="zh-TW"/>
        </w:rPr>
        <w:t xml:space="preserve">on the relationship.  </w:t>
      </w:r>
      <w:r w:rsidR="003F392A">
        <w:rPr>
          <w:rFonts w:ascii="Times New Roman" w:hAnsi="Times New Roman"/>
          <w:bCs/>
          <w:sz w:val="24"/>
          <w:szCs w:val="24"/>
          <w:lang w:eastAsia="zh-TW"/>
        </w:rPr>
        <w:t>Some researchers attempt</w:t>
      </w:r>
      <w:r w:rsidR="000A3869">
        <w:rPr>
          <w:rFonts w:ascii="Times New Roman" w:hAnsi="Times New Roman"/>
          <w:bCs/>
          <w:sz w:val="24"/>
          <w:szCs w:val="24"/>
          <w:lang w:eastAsia="zh-TW"/>
        </w:rPr>
        <w:t xml:space="preserve">ed to include other variables </w:t>
      </w:r>
      <w:r w:rsidR="00811C44">
        <w:rPr>
          <w:rFonts w:ascii="Times New Roman" w:hAnsi="Times New Roman"/>
          <w:bCs/>
          <w:sz w:val="24"/>
          <w:szCs w:val="24"/>
          <w:lang w:eastAsia="zh-TW"/>
        </w:rPr>
        <w:t xml:space="preserve">such as </w:t>
      </w:r>
      <w:r w:rsidR="00B700D9">
        <w:rPr>
          <w:rFonts w:ascii="Times New Roman" w:hAnsi="Times New Roman"/>
          <w:bCs/>
          <w:sz w:val="24"/>
          <w:szCs w:val="24"/>
          <w:lang w:eastAsia="zh-TW"/>
        </w:rPr>
        <w:t xml:space="preserve">company size, industry type, </w:t>
      </w:r>
      <w:r w:rsidR="00811C44">
        <w:rPr>
          <w:rFonts w:ascii="Times New Roman" w:hAnsi="Times New Roman"/>
          <w:bCs/>
          <w:sz w:val="24"/>
          <w:szCs w:val="24"/>
          <w:lang w:eastAsia="zh-TW"/>
        </w:rPr>
        <w:t xml:space="preserve">advertisement expenses and industry growth rates </w:t>
      </w:r>
      <w:r w:rsidR="000A3869">
        <w:rPr>
          <w:rFonts w:ascii="Times New Roman" w:hAnsi="Times New Roman"/>
          <w:bCs/>
          <w:sz w:val="24"/>
          <w:szCs w:val="24"/>
          <w:lang w:eastAsia="zh-TW"/>
        </w:rPr>
        <w:t>into the models to explain the relationship</w:t>
      </w:r>
      <w:r w:rsidR="00B700D9">
        <w:rPr>
          <w:rFonts w:ascii="Times New Roman" w:hAnsi="Times New Roman"/>
          <w:bCs/>
          <w:sz w:val="24"/>
          <w:szCs w:val="24"/>
          <w:lang w:eastAsia="zh-TW"/>
        </w:rPr>
        <w:t xml:space="preserve"> between CSR and financial performance.</w:t>
      </w:r>
      <w:r w:rsidR="005503FC">
        <w:rPr>
          <w:rFonts w:ascii="Times New Roman" w:hAnsi="Times New Roman"/>
          <w:bCs/>
          <w:sz w:val="24"/>
          <w:szCs w:val="24"/>
          <w:lang w:eastAsia="zh-TW"/>
        </w:rPr>
        <w:t xml:space="preserve">  Studies are also performed to link the corporate governance level to the relationship.  There are also studies in the emerging markets and the SMEs.  </w:t>
      </w:r>
      <w:r w:rsidR="00E33886">
        <w:rPr>
          <w:rFonts w:ascii="Times New Roman" w:hAnsi="Times New Roman"/>
          <w:bCs/>
          <w:sz w:val="24"/>
          <w:szCs w:val="24"/>
          <w:lang w:eastAsia="zh-TW"/>
        </w:rPr>
        <w:t>We should explore the</w:t>
      </w:r>
      <w:r w:rsidR="00A530BE">
        <w:rPr>
          <w:rFonts w:ascii="Times New Roman" w:hAnsi="Times New Roman"/>
          <w:bCs/>
          <w:sz w:val="24"/>
          <w:szCs w:val="24"/>
          <w:lang w:eastAsia="zh-TW"/>
        </w:rPr>
        <w:t xml:space="preserve"> </w:t>
      </w:r>
      <w:r w:rsidR="005503FC">
        <w:rPr>
          <w:rFonts w:ascii="Times New Roman" w:hAnsi="Times New Roman"/>
          <w:bCs/>
          <w:sz w:val="24"/>
          <w:szCs w:val="24"/>
          <w:lang w:eastAsia="zh-TW"/>
        </w:rPr>
        <w:t xml:space="preserve">research areas that </w:t>
      </w:r>
      <w:r w:rsidR="00E33886">
        <w:rPr>
          <w:rFonts w:ascii="Times New Roman" w:hAnsi="Times New Roman"/>
          <w:bCs/>
          <w:sz w:val="24"/>
          <w:szCs w:val="24"/>
          <w:lang w:eastAsia="zh-TW"/>
        </w:rPr>
        <w:t>no or little research work has been studied before</w:t>
      </w:r>
      <w:r w:rsidR="005503FC">
        <w:rPr>
          <w:rFonts w:ascii="Times New Roman" w:hAnsi="Times New Roman"/>
          <w:bCs/>
          <w:sz w:val="24"/>
          <w:szCs w:val="24"/>
          <w:lang w:eastAsia="zh-TW"/>
        </w:rPr>
        <w:t>.</w:t>
      </w:r>
    </w:p>
    <w:p w:rsidR="006940F9" w:rsidRPr="00E659E1" w:rsidRDefault="006940F9" w:rsidP="005D24BE">
      <w:pPr>
        <w:spacing w:line="240" w:lineRule="auto"/>
        <w:ind w:right="386"/>
        <w:rPr>
          <w:b/>
          <w:bCs/>
          <w:sz w:val="24"/>
          <w:szCs w:val="24"/>
          <w:lang w:eastAsia="zh-TW"/>
        </w:rPr>
      </w:pPr>
    </w:p>
    <w:p w:rsidR="00E659E1" w:rsidRDefault="00E659E1" w:rsidP="00866D58">
      <w:pPr>
        <w:pStyle w:val="ListParagraph"/>
        <w:numPr>
          <w:ilvl w:val="0"/>
          <w:numId w:val="36"/>
        </w:numPr>
        <w:ind w:left="540" w:right="386" w:hanging="540"/>
        <w:rPr>
          <w:b/>
          <w:bCs/>
          <w:sz w:val="24"/>
          <w:szCs w:val="24"/>
          <w:lang w:eastAsia="zh-TW"/>
        </w:rPr>
      </w:pPr>
      <w:r w:rsidRPr="000660B3">
        <w:rPr>
          <w:b/>
          <w:bCs/>
          <w:sz w:val="24"/>
          <w:szCs w:val="24"/>
          <w:lang w:eastAsia="zh-TW"/>
        </w:rPr>
        <w:t>Ontology</w:t>
      </w:r>
    </w:p>
    <w:p w:rsidR="00566A38" w:rsidRDefault="00566A38" w:rsidP="005D24BE">
      <w:pPr>
        <w:spacing w:after="0" w:line="240" w:lineRule="auto"/>
        <w:ind w:right="386"/>
        <w:rPr>
          <w:rFonts w:ascii="Times New Roman" w:hAnsi="Times New Roman"/>
          <w:b/>
          <w:bCs/>
          <w:sz w:val="24"/>
          <w:szCs w:val="24"/>
          <w:lang w:eastAsia="zh-TW"/>
        </w:rPr>
      </w:pPr>
    </w:p>
    <w:p w:rsidR="001E7832" w:rsidRDefault="001E7832" w:rsidP="005D24BE">
      <w:pPr>
        <w:spacing w:after="0" w:line="240" w:lineRule="auto"/>
        <w:ind w:right="386"/>
        <w:rPr>
          <w:rFonts w:ascii="Times New Roman" w:hAnsi="Times New Roman"/>
          <w:b/>
          <w:bCs/>
          <w:sz w:val="24"/>
          <w:szCs w:val="24"/>
          <w:lang w:eastAsia="zh-TW"/>
        </w:rPr>
      </w:pPr>
    </w:p>
    <w:p w:rsidR="00DC197B" w:rsidRDefault="00DC197B" w:rsidP="00981A9D">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Defining SCR is difficult because it is a broad and complex concept.  </w:t>
      </w:r>
      <w:r w:rsidRPr="00011471">
        <w:rPr>
          <w:rFonts w:ascii="Times New Roman" w:hAnsi="Times New Roman"/>
          <w:bCs/>
          <w:sz w:val="24"/>
          <w:szCs w:val="24"/>
          <w:lang w:eastAsia="zh-TW"/>
        </w:rPr>
        <w:t>Carroll</w:t>
      </w:r>
      <w:r>
        <w:rPr>
          <w:rFonts w:ascii="Times New Roman" w:hAnsi="Times New Roman"/>
          <w:bCs/>
          <w:sz w:val="24"/>
          <w:szCs w:val="24"/>
          <w:lang w:eastAsia="zh-TW"/>
        </w:rPr>
        <w:t xml:space="preserve"> proposed that CSR should address the entire business obligations to society and should include the economic, legal, ethical and </w:t>
      </w:r>
      <w:r w:rsidR="000771CB">
        <w:rPr>
          <w:rFonts w:ascii="Times New Roman" w:hAnsi="Times New Roman"/>
          <w:bCs/>
          <w:sz w:val="24"/>
          <w:szCs w:val="24"/>
          <w:lang w:eastAsia="zh-TW"/>
        </w:rPr>
        <w:t>philanthropic responsibilities</w:t>
      </w:r>
      <w:r>
        <w:rPr>
          <w:rFonts w:ascii="Times New Roman" w:hAnsi="Times New Roman"/>
          <w:bCs/>
          <w:sz w:val="24"/>
          <w:szCs w:val="24"/>
          <w:lang w:eastAsia="zh-TW"/>
        </w:rPr>
        <w:t>.  CSR reflect the entire obligation of the company to its internal stakeholders and external stakeholders.  Internal stakeholders include shareholders, employees and external stakeholders include customers, suppliers and community.</w:t>
      </w:r>
    </w:p>
    <w:p w:rsidR="001E7832" w:rsidRDefault="001E7832" w:rsidP="00981A9D">
      <w:pPr>
        <w:spacing w:after="0" w:line="360" w:lineRule="auto"/>
        <w:ind w:right="389"/>
        <w:rPr>
          <w:rFonts w:ascii="Times New Roman" w:hAnsi="Times New Roman"/>
          <w:bCs/>
          <w:sz w:val="24"/>
          <w:szCs w:val="24"/>
          <w:lang w:eastAsia="zh-TW"/>
        </w:rPr>
      </w:pPr>
    </w:p>
    <w:p w:rsidR="00981A9D" w:rsidRDefault="00981A9D" w:rsidP="00981A9D">
      <w:pPr>
        <w:spacing w:after="0" w:line="360" w:lineRule="auto"/>
        <w:ind w:right="389"/>
        <w:rPr>
          <w:rFonts w:ascii="Times New Roman" w:hAnsi="Times New Roman"/>
          <w:bCs/>
          <w:sz w:val="24"/>
          <w:szCs w:val="24"/>
          <w:lang w:eastAsia="zh-TW"/>
        </w:rPr>
      </w:pPr>
    </w:p>
    <w:p w:rsidR="00F513BB" w:rsidRDefault="00D867FB" w:rsidP="00981A9D">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With the increasing consciousness </w:t>
      </w:r>
      <w:r w:rsidR="000F21DF">
        <w:rPr>
          <w:rFonts w:ascii="Times New Roman" w:hAnsi="Times New Roman"/>
          <w:bCs/>
          <w:sz w:val="24"/>
          <w:szCs w:val="24"/>
          <w:lang w:eastAsia="zh-TW"/>
        </w:rPr>
        <w:t xml:space="preserve">of the </w:t>
      </w:r>
      <w:proofErr w:type="gramStart"/>
      <w:r w:rsidR="000F21DF">
        <w:rPr>
          <w:rFonts w:ascii="Times New Roman" w:hAnsi="Times New Roman"/>
          <w:bCs/>
          <w:sz w:val="24"/>
          <w:szCs w:val="24"/>
          <w:lang w:eastAsia="zh-TW"/>
        </w:rPr>
        <w:t>general public</w:t>
      </w:r>
      <w:proofErr w:type="gramEnd"/>
      <w:r w:rsidR="000F21DF">
        <w:rPr>
          <w:rFonts w:ascii="Times New Roman" w:hAnsi="Times New Roman"/>
          <w:bCs/>
          <w:sz w:val="24"/>
          <w:szCs w:val="24"/>
          <w:lang w:eastAsia="zh-TW"/>
        </w:rPr>
        <w:t xml:space="preserve"> </w:t>
      </w:r>
      <w:r>
        <w:rPr>
          <w:rFonts w:ascii="Times New Roman" w:hAnsi="Times New Roman"/>
          <w:bCs/>
          <w:sz w:val="24"/>
          <w:szCs w:val="24"/>
          <w:lang w:eastAsia="zh-TW"/>
        </w:rPr>
        <w:t>about the environmental protection</w:t>
      </w:r>
      <w:r w:rsidR="00F513BB">
        <w:rPr>
          <w:rFonts w:ascii="Times New Roman" w:hAnsi="Times New Roman"/>
          <w:bCs/>
          <w:sz w:val="24"/>
          <w:szCs w:val="24"/>
          <w:lang w:eastAsia="zh-TW"/>
        </w:rPr>
        <w:t xml:space="preserve"> and social </w:t>
      </w:r>
      <w:r w:rsidR="008E6548">
        <w:rPr>
          <w:rFonts w:ascii="Times New Roman" w:hAnsi="Times New Roman"/>
          <w:bCs/>
          <w:sz w:val="24"/>
          <w:szCs w:val="24"/>
          <w:lang w:eastAsia="zh-TW"/>
        </w:rPr>
        <w:t>aspects</w:t>
      </w:r>
      <w:r>
        <w:rPr>
          <w:rFonts w:ascii="Times New Roman" w:hAnsi="Times New Roman"/>
          <w:bCs/>
          <w:sz w:val="24"/>
          <w:szCs w:val="24"/>
          <w:lang w:eastAsia="zh-TW"/>
        </w:rPr>
        <w:t xml:space="preserve">, CSR </w:t>
      </w:r>
      <w:r w:rsidR="002F030A">
        <w:rPr>
          <w:rFonts w:ascii="Times New Roman" w:hAnsi="Times New Roman"/>
          <w:bCs/>
          <w:sz w:val="24"/>
          <w:szCs w:val="24"/>
          <w:lang w:eastAsia="zh-TW"/>
        </w:rPr>
        <w:t xml:space="preserve">issues </w:t>
      </w:r>
      <w:r w:rsidR="008E6548">
        <w:rPr>
          <w:rFonts w:ascii="Times New Roman" w:hAnsi="Times New Roman"/>
          <w:bCs/>
          <w:sz w:val="24"/>
          <w:szCs w:val="24"/>
          <w:lang w:eastAsia="zh-TW"/>
        </w:rPr>
        <w:t xml:space="preserve">have drawn </w:t>
      </w:r>
      <w:r w:rsidR="00250987">
        <w:rPr>
          <w:rFonts w:ascii="Times New Roman" w:hAnsi="Times New Roman"/>
          <w:bCs/>
          <w:sz w:val="24"/>
          <w:szCs w:val="24"/>
          <w:lang w:eastAsia="zh-TW"/>
        </w:rPr>
        <w:t>considerable</w:t>
      </w:r>
      <w:r>
        <w:rPr>
          <w:rFonts w:ascii="Times New Roman" w:hAnsi="Times New Roman"/>
          <w:bCs/>
          <w:sz w:val="24"/>
          <w:szCs w:val="24"/>
          <w:lang w:eastAsia="zh-TW"/>
        </w:rPr>
        <w:t xml:space="preserve"> attention from the academic </w:t>
      </w:r>
      <w:r w:rsidR="00F513BB">
        <w:rPr>
          <w:rFonts w:ascii="Times New Roman" w:hAnsi="Times New Roman"/>
          <w:bCs/>
          <w:sz w:val="24"/>
          <w:szCs w:val="24"/>
          <w:lang w:eastAsia="zh-TW"/>
        </w:rPr>
        <w:t>researchers and practitioners</w:t>
      </w:r>
      <w:r w:rsidR="000F21DF">
        <w:rPr>
          <w:rFonts w:ascii="Times New Roman" w:hAnsi="Times New Roman"/>
          <w:bCs/>
          <w:sz w:val="24"/>
          <w:szCs w:val="24"/>
          <w:lang w:eastAsia="zh-TW"/>
        </w:rPr>
        <w:t xml:space="preserve"> in the past decades</w:t>
      </w:r>
      <w:r w:rsidR="00F513BB">
        <w:rPr>
          <w:rFonts w:ascii="Times New Roman" w:hAnsi="Times New Roman"/>
          <w:bCs/>
          <w:sz w:val="24"/>
          <w:szCs w:val="24"/>
          <w:lang w:eastAsia="zh-TW"/>
        </w:rPr>
        <w:t xml:space="preserve">.  The topics of sustainable developments and business ethics have </w:t>
      </w:r>
      <w:r w:rsidR="008E6548">
        <w:rPr>
          <w:rFonts w:ascii="Times New Roman" w:hAnsi="Times New Roman"/>
          <w:bCs/>
          <w:sz w:val="24"/>
          <w:szCs w:val="24"/>
          <w:lang w:eastAsia="zh-TW"/>
        </w:rPr>
        <w:t>been widely discussed by the scholars and the c</w:t>
      </w:r>
      <w:r w:rsidR="000F21DF">
        <w:rPr>
          <w:rFonts w:ascii="Times New Roman" w:hAnsi="Times New Roman"/>
          <w:bCs/>
          <w:sz w:val="24"/>
          <w:szCs w:val="24"/>
          <w:lang w:eastAsia="zh-TW"/>
        </w:rPr>
        <w:t>ommunity</w:t>
      </w:r>
      <w:r w:rsidR="008E6548">
        <w:rPr>
          <w:rFonts w:ascii="Times New Roman" w:hAnsi="Times New Roman"/>
          <w:bCs/>
          <w:sz w:val="24"/>
          <w:szCs w:val="24"/>
          <w:lang w:eastAsia="zh-TW"/>
        </w:rPr>
        <w:t xml:space="preserve">.  </w:t>
      </w:r>
      <w:r w:rsidR="000F21DF">
        <w:rPr>
          <w:rFonts w:ascii="Times New Roman" w:hAnsi="Times New Roman"/>
          <w:bCs/>
          <w:sz w:val="24"/>
          <w:szCs w:val="24"/>
          <w:lang w:eastAsia="zh-TW"/>
        </w:rPr>
        <w:t>As t</w:t>
      </w:r>
      <w:r w:rsidR="008E6548">
        <w:rPr>
          <w:rFonts w:ascii="Times New Roman" w:hAnsi="Times New Roman"/>
          <w:bCs/>
          <w:sz w:val="24"/>
          <w:szCs w:val="24"/>
          <w:lang w:eastAsia="zh-TW"/>
        </w:rPr>
        <w:t xml:space="preserve">he </w:t>
      </w:r>
      <w:r w:rsidR="00DC197B">
        <w:rPr>
          <w:rFonts w:ascii="Times New Roman" w:hAnsi="Times New Roman"/>
          <w:bCs/>
          <w:sz w:val="24"/>
          <w:szCs w:val="24"/>
          <w:lang w:eastAsia="zh-TW"/>
        </w:rPr>
        <w:t>public</w:t>
      </w:r>
      <w:r w:rsidR="008E6548">
        <w:rPr>
          <w:rFonts w:ascii="Times New Roman" w:hAnsi="Times New Roman"/>
          <w:bCs/>
          <w:sz w:val="24"/>
          <w:szCs w:val="24"/>
          <w:lang w:eastAsia="zh-TW"/>
        </w:rPr>
        <w:t xml:space="preserve"> is more aware of the dangers of drastic climate change and environmental</w:t>
      </w:r>
      <w:r w:rsidR="00DC197B">
        <w:rPr>
          <w:rFonts w:ascii="Times New Roman" w:hAnsi="Times New Roman"/>
          <w:bCs/>
          <w:sz w:val="24"/>
          <w:szCs w:val="24"/>
          <w:lang w:eastAsia="zh-TW"/>
        </w:rPr>
        <w:t xml:space="preserve"> pollution, the stakeholders</w:t>
      </w:r>
      <w:r w:rsidR="000F21DF">
        <w:rPr>
          <w:rFonts w:ascii="Times New Roman" w:hAnsi="Times New Roman"/>
          <w:bCs/>
          <w:sz w:val="24"/>
          <w:szCs w:val="24"/>
          <w:lang w:eastAsia="zh-TW"/>
        </w:rPr>
        <w:t xml:space="preserve"> </w:t>
      </w:r>
      <w:r w:rsidR="008E6548">
        <w:rPr>
          <w:rFonts w:ascii="Times New Roman" w:hAnsi="Times New Roman"/>
          <w:bCs/>
          <w:sz w:val="24"/>
          <w:szCs w:val="24"/>
          <w:lang w:eastAsia="zh-TW"/>
        </w:rPr>
        <w:t xml:space="preserve">have increased their demands on the business to </w:t>
      </w:r>
      <w:r w:rsidR="00DC197B">
        <w:rPr>
          <w:rFonts w:ascii="Times New Roman" w:hAnsi="Times New Roman"/>
          <w:bCs/>
          <w:sz w:val="24"/>
          <w:szCs w:val="24"/>
          <w:lang w:eastAsia="zh-TW"/>
        </w:rPr>
        <w:t>be held</w:t>
      </w:r>
      <w:r w:rsidR="008E6548">
        <w:rPr>
          <w:rFonts w:ascii="Times New Roman" w:hAnsi="Times New Roman"/>
          <w:bCs/>
          <w:sz w:val="24"/>
          <w:szCs w:val="24"/>
          <w:lang w:eastAsia="zh-TW"/>
        </w:rPr>
        <w:t xml:space="preserve"> accountable for the social responsibilities</w:t>
      </w:r>
      <w:r w:rsidR="00DD7CF0">
        <w:rPr>
          <w:rFonts w:ascii="Times New Roman" w:hAnsi="Times New Roman"/>
          <w:bCs/>
          <w:sz w:val="24"/>
          <w:szCs w:val="24"/>
          <w:lang w:eastAsia="zh-TW"/>
        </w:rPr>
        <w:t xml:space="preserve">.  The managers could no longer neglect the increasing demands </w:t>
      </w:r>
      <w:r w:rsidR="000F21DF">
        <w:rPr>
          <w:rFonts w:ascii="Times New Roman" w:hAnsi="Times New Roman"/>
          <w:bCs/>
          <w:sz w:val="24"/>
          <w:szCs w:val="24"/>
          <w:lang w:eastAsia="zh-TW"/>
        </w:rPr>
        <w:t xml:space="preserve">from the various stakeholders </w:t>
      </w:r>
      <w:r w:rsidR="00DD7CF0">
        <w:rPr>
          <w:rFonts w:ascii="Times New Roman" w:hAnsi="Times New Roman"/>
          <w:bCs/>
          <w:sz w:val="24"/>
          <w:szCs w:val="24"/>
          <w:lang w:eastAsia="zh-TW"/>
        </w:rPr>
        <w:t xml:space="preserve">as they </w:t>
      </w:r>
      <w:r w:rsidR="00974CFD">
        <w:rPr>
          <w:rFonts w:ascii="Times New Roman" w:hAnsi="Times New Roman"/>
          <w:bCs/>
          <w:sz w:val="24"/>
          <w:szCs w:val="24"/>
          <w:lang w:eastAsia="zh-TW"/>
        </w:rPr>
        <w:t xml:space="preserve">need to maintain </w:t>
      </w:r>
      <w:r w:rsidR="001B0417">
        <w:rPr>
          <w:rFonts w:ascii="Times New Roman" w:hAnsi="Times New Roman"/>
          <w:bCs/>
          <w:sz w:val="24"/>
          <w:szCs w:val="24"/>
          <w:lang w:eastAsia="zh-TW"/>
        </w:rPr>
        <w:t>sustain</w:t>
      </w:r>
      <w:r w:rsidR="00974CFD">
        <w:rPr>
          <w:rFonts w:ascii="Times New Roman" w:hAnsi="Times New Roman"/>
          <w:bCs/>
          <w:sz w:val="24"/>
          <w:szCs w:val="24"/>
          <w:lang w:eastAsia="zh-TW"/>
        </w:rPr>
        <w:t>ability in</w:t>
      </w:r>
      <w:r w:rsidR="001B0417">
        <w:rPr>
          <w:rFonts w:ascii="Times New Roman" w:hAnsi="Times New Roman"/>
          <w:bCs/>
          <w:sz w:val="24"/>
          <w:szCs w:val="24"/>
          <w:lang w:eastAsia="zh-TW"/>
        </w:rPr>
        <w:t xml:space="preserve"> the business </w:t>
      </w:r>
      <w:r w:rsidR="00974CFD">
        <w:rPr>
          <w:rFonts w:ascii="Times New Roman" w:hAnsi="Times New Roman"/>
          <w:bCs/>
          <w:sz w:val="24"/>
          <w:szCs w:val="24"/>
          <w:lang w:eastAsia="zh-TW"/>
        </w:rPr>
        <w:t>by the</w:t>
      </w:r>
      <w:r w:rsidR="001B0417">
        <w:rPr>
          <w:rFonts w:ascii="Times New Roman" w:hAnsi="Times New Roman"/>
          <w:bCs/>
          <w:sz w:val="24"/>
          <w:szCs w:val="24"/>
          <w:lang w:eastAsia="zh-TW"/>
        </w:rPr>
        <w:t xml:space="preserve"> competitive advantages.  The s</w:t>
      </w:r>
      <w:r w:rsidR="00974CFD">
        <w:rPr>
          <w:rFonts w:ascii="Times New Roman" w:hAnsi="Times New Roman"/>
          <w:bCs/>
          <w:sz w:val="24"/>
          <w:szCs w:val="24"/>
          <w:lang w:eastAsia="zh-TW"/>
        </w:rPr>
        <w:t xml:space="preserve">uccessful organisations need to secure the </w:t>
      </w:r>
      <w:r w:rsidR="00DD7CF0">
        <w:rPr>
          <w:rFonts w:ascii="Times New Roman" w:hAnsi="Times New Roman"/>
          <w:bCs/>
          <w:sz w:val="24"/>
          <w:szCs w:val="24"/>
          <w:lang w:eastAsia="zh-TW"/>
        </w:rPr>
        <w:t xml:space="preserve">legitimate relationship </w:t>
      </w:r>
      <w:r w:rsidR="000F21DF">
        <w:rPr>
          <w:rFonts w:ascii="Times New Roman" w:hAnsi="Times New Roman"/>
          <w:bCs/>
          <w:sz w:val="24"/>
          <w:szCs w:val="24"/>
          <w:lang w:eastAsia="zh-TW"/>
        </w:rPr>
        <w:t>with these</w:t>
      </w:r>
      <w:r w:rsidR="00DD7CF0">
        <w:rPr>
          <w:rFonts w:ascii="Times New Roman" w:hAnsi="Times New Roman"/>
          <w:bCs/>
          <w:sz w:val="24"/>
          <w:szCs w:val="24"/>
          <w:lang w:eastAsia="zh-TW"/>
        </w:rPr>
        <w:t xml:space="preserve"> stakeholders </w:t>
      </w:r>
      <w:proofErr w:type="gramStart"/>
      <w:r w:rsidR="00974CFD">
        <w:rPr>
          <w:rFonts w:ascii="Times New Roman" w:hAnsi="Times New Roman"/>
          <w:bCs/>
          <w:sz w:val="24"/>
          <w:szCs w:val="24"/>
          <w:lang w:eastAsia="zh-TW"/>
        </w:rPr>
        <w:t xml:space="preserve">in order </w:t>
      </w:r>
      <w:r w:rsidR="00DD7CF0">
        <w:rPr>
          <w:rFonts w:ascii="Times New Roman" w:hAnsi="Times New Roman"/>
          <w:bCs/>
          <w:sz w:val="24"/>
          <w:szCs w:val="24"/>
          <w:lang w:eastAsia="zh-TW"/>
        </w:rPr>
        <w:t>to</w:t>
      </w:r>
      <w:proofErr w:type="gramEnd"/>
      <w:r w:rsidR="00DD7CF0">
        <w:rPr>
          <w:rFonts w:ascii="Times New Roman" w:hAnsi="Times New Roman"/>
          <w:bCs/>
          <w:sz w:val="24"/>
          <w:szCs w:val="24"/>
          <w:lang w:eastAsia="zh-TW"/>
        </w:rPr>
        <w:t xml:space="preserve"> </w:t>
      </w:r>
      <w:r w:rsidR="001B0417">
        <w:rPr>
          <w:rFonts w:ascii="Times New Roman" w:hAnsi="Times New Roman"/>
          <w:bCs/>
          <w:sz w:val="24"/>
          <w:szCs w:val="24"/>
          <w:lang w:eastAsia="zh-TW"/>
        </w:rPr>
        <w:t xml:space="preserve">gain the critical resources to conduct the business.  </w:t>
      </w:r>
    </w:p>
    <w:p w:rsidR="00F513BB" w:rsidRDefault="00F513BB" w:rsidP="00981A9D">
      <w:pPr>
        <w:spacing w:after="0" w:line="360" w:lineRule="auto"/>
        <w:ind w:left="547" w:right="389"/>
        <w:jc w:val="both"/>
        <w:rPr>
          <w:rFonts w:ascii="Times New Roman" w:hAnsi="Times New Roman"/>
          <w:bCs/>
          <w:sz w:val="24"/>
          <w:szCs w:val="24"/>
          <w:lang w:eastAsia="zh-TW"/>
        </w:rPr>
      </w:pPr>
    </w:p>
    <w:p w:rsidR="002F030A" w:rsidRDefault="00A3698C" w:rsidP="00981A9D">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problem of whether investment in SCR results in a competitive advantage for a company has become a major issue for both academia and practice</w:t>
      </w:r>
      <w:r w:rsidR="00DC197B">
        <w:rPr>
          <w:rFonts w:ascii="Times New Roman" w:hAnsi="Times New Roman"/>
          <w:bCs/>
          <w:sz w:val="24"/>
          <w:szCs w:val="24"/>
          <w:lang w:eastAsia="zh-TW"/>
        </w:rPr>
        <w:t>.  To invest in</w:t>
      </w:r>
      <w:r w:rsidR="0060516C">
        <w:rPr>
          <w:rFonts w:ascii="Times New Roman" w:hAnsi="Times New Roman"/>
          <w:bCs/>
          <w:sz w:val="24"/>
          <w:szCs w:val="24"/>
          <w:lang w:eastAsia="zh-TW"/>
        </w:rPr>
        <w:t xml:space="preserve"> the SCR activities, t</w:t>
      </w:r>
      <w:r w:rsidR="00974CFD">
        <w:rPr>
          <w:rFonts w:ascii="Times New Roman" w:hAnsi="Times New Roman"/>
          <w:bCs/>
          <w:sz w:val="24"/>
          <w:szCs w:val="24"/>
          <w:lang w:eastAsia="zh-TW"/>
        </w:rPr>
        <w:t xml:space="preserve">he managers </w:t>
      </w:r>
      <w:r w:rsidR="0060516C">
        <w:rPr>
          <w:rFonts w:ascii="Times New Roman" w:hAnsi="Times New Roman"/>
          <w:bCs/>
          <w:sz w:val="24"/>
          <w:szCs w:val="24"/>
          <w:lang w:eastAsia="zh-TW"/>
        </w:rPr>
        <w:t xml:space="preserve">need to </w:t>
      </w:r>
      <w:r w:rsidR="00DC197B">
        <w:rPr>
          <w:rFonts w:ascii="Times New Roman" w:hAnsi="Times New Roman"/>
          <w:bCs/>
          <w:sz w:val="24"/>
          <w:szCs w:val="24"/>
          <w:lang w:eastAsia="zh-TW"/>
        </w:rPr>
        <w:t>consider the</w:t>
      </w:r>
      <w:r w:rsidR="00974CFD">
        <w:rPr>
          <w:rFonts w:ascii="Times New Roman" w:hAnsi="Times New Roman"/>
          <w:bCs/>
          <w:sz w:val="24"/>
          <w:szCs w:val="24"/>
          <w:lang w:eastAsia="zh-TW"/>
        </w:rPr>
        <w:t xml:space="preserve"> cost and benefits of CSR </w:t>
      </w:r>
      <w:r w:rsidR="0060516C">
        <w:rPr>
          <w:rFonts w:ascii="Times New Roman" w:hAnsi="Times New Roman"/>
          <w:bCs/>
          <w:sz w:val="24"/>
          <w:szCs w:val="24"/>
          <w:lang w:eastAsia="zh-TW"/>
        </w:rPr>
        <w:t xml:space="preserve">to the company and they need to weigh the costs and benefits therefrom </w:t>
      </w:r>
      <w:r w:rsidR="00974CFD">
        <w:rPr>
          <w:rFonts w:ascii="Times New Roman" w:hAnsi="Times New Roman"/>
          <w:bCs/>
          <w:sz w:val="24"/>
          <w:szCs w:val="24"/>
          <w:lang w:eastAsia="zh-TW"/>
        </w:rPr>
        <w:t>in the short-term and long-term</w:t>
      </w:r>
      <w:r w:rsidR="00430459">
        <w:rPr>
          <w:rFonts w:ascii="Times New Roman" w:hAnsi="Times New Roman"/>
          <w:bCs/>
          <w:sz w:val="24"/>
          <w:szCs w:val="24"/>
          <w:lang w:eastAsia="zh-TW"/>
        </w:rPr>
        <w:t>.</w:t>
      </w:r>
    </w:p>
    <w:p w:rsidR="00395745" w:rsidRDefault="00395745" w:rsidP="00981A9D">
      <w:pPr>
        <w:spacing w:after="0" w:line="360" w:lineRule="auto"/>
        <w:ind w:left="547" w:right="389"/>
        <w:jc w:val="both"/>
        <w:rPr>
          <w:rFonts w:ascii="Times New Roman" w:hAnsi="Times New Roman"/>
          <w:bCs/>
          <w:sz w:val="24"/>
          <w:szCs w:val="24"/>
          <w:lang w:eastAsia="zh-TW"/>
        </w:rPr>
      </w:pPr>
    </w:p>
    <w:p w:rsidR="00800EF7" w:rsidRDefault="00800EF7" w:rsidP="00981A9D">
      <w:pPr>
        <w:pStyle w:val="ListParagraph"/>
        <w:spacing w:line="360" w:lineRule="auto"/>
        <w:ind w:left="547" w:right="389"/>
        <w:contextualSpacing w:val="0"/>
        <w:jc w:val="both"/>
        <w:rPr>
          <w:bCs/>
          <w:sz w:val="24"/>
          <w:szCs w:val="24"/>
          <w:lang w:eastAsia="zh-TW"/>
        </w:rPr>
      </w:pPr>
      <w:r>
        <w:rPr>
          <w:bCs/>
          <w:sz w:val="24"/>
          <w:szCs w:val="24"/>
          <w:lang w:eastAsia="zh-TW"/>
        </w:rPr>
        <w:t>The relationship between SCR and financial performance will</w:t>
      </w:r>
      <w:r w:rsidR="00292335">
        <w:rPr>
          <w:bCs/>
          <w:sz w:val="24"/>
          <w:szCs w:val="24"/>
          <w:lang w:eastAsia="zh-TW"/>
        </w:rPr>
        <w:t xml:space="preserve"> affect the managers to make </w:t>
      </w:r>
      <w:r>
        <w:rPr>
          <w:bCs/>
          <w:sz w:val="24"/>
          <w:szCs w:val="24"/>
          <w:lang w:eastAsia="zh-TW"/>
        </w:rPr>
        <w:t>decision</w:t>
      </w:r>
      <w:r w:rsidR="00DC197B">
        <w:rPr>
          <w:bCs/>
          <w:sz w:val="24"/>
          <w:szCs w:val="24"/>
          <w:lang w:eastAsia="zh-TW"/>
        </w:rPr>
        <w:t>s on the level of involvement in the SCR activities</w:t>
      </w:r>
      <w:r>
        <w:rPr>
          <w:bCs/>
          <w:sz w:val="24"/>
          <w:szCs w:val="24"/>
          <w:lang w:eastAsia="zh-TW"/>
        </w:rPr>
        <w:t xml:space="preserve">.  </w:t>
      </w:r>
      <w:r w:rsidRPr="00117824">
        <w:rPr>
          <w:bCs/>
          <w:sz w:val="24"/>
          <w:szCs w:val="24"/>
          <w:lang w:eastAsia="zh-TW"/>
        </w:rPr>
        <w:t>If the relationship is positive, the firms with goals of profit maximisation will put more efforts to invest in the socially responsible programs to achieve high financial performance.  Otherwise, if the relationship is negative or they are unrelated, the firms will be more conservative to spend the amounts to perform socially responsible activities.  Therefore, clarifying the relationship</w:t>
      </w:r>
      <w:r w:rsidRPr="00F30D81">
        <w:rPr>
          <w:bCs/>
          <w:sz w:val="24"/>
          <w:szCs w:val="24"/>
          <w:lang w:eastAsia="zh-TW"/>
        </w:rPr>
        <w:t xml:space="preserve"> between corporate social responsibility and firm financial pe</w:t>
      </w:r>
      <w:r>
        <w:rPr>
          <w:bCs/>
          <w:sz w:val="24"/>
          <w:szCs w:val="24"/>
          <w:lang w:eastAsia="zh-TW"/>
        </w:rPr>
        <w:t>rformance will help the firms</w:t>
      </w:r>
      <w:r w:rsidRPr="00F30D81">
        <w:rPr>
          <w:bCs/>
          <w:sz w:val="24"/>
          <w:szCs w:val="24"/>
          <w:lang w:eastAsia="zh-TW"/>
        </w:rPr>
        <w:t xml:space="preserve"> determine the</w:t>
      </w:r>
      <w:r>
        <w:rPr>
          <w:bCs/>
          <w:sz w:val="24"/>
          <w:szCs w:val="24"/>
          <w:lang w:eastAsia="zh-TW"/>
        </w:rPr>
        <w:t xml:space="preserve"> resources to be spent</w:t>
      </w:r>
      <w:r w:rsidRPr="00F30D81">
        <w:rPr>
          <w:bCs/>
          <w:sz w:val="24"/>
          <w:szCs w:val="24"/>
          <w:lang w:eastAsia="zh-TW"/>
        </w:rPr>
        <w:t xml:space="preserve"> on the social programs. </w:t>
      </w:r>
    </w:p>
    <w:p w:rsidR="00B40111" w:rsidRDefault="00B40111" w:rsidP="00866D58">
      <w:pPr>
        <w:pStyle w:val="ListParagraph"/>
        <w:spacing w:line="360" w:lineRule="auto"/>
        <w:ind w:left="547" w:right="389"/>
        <w:contextualSpacing w:val="0"/>
        <w:rPr>
          <w:bCs/>
          <w:sz w:val="24"/>
          <w:szCs w:val="24"/>
          <w:lang w:eastAsia="zh-TW"/>
        </w:rPr>
      </w:pPr>
    </w:p>
    <w:p w:rsidR="00B40111" w:rsidRDefault="00B40111" w:rsidP="00981A9D">
      <w:pPr>
        <w:pStyle w:val="ListParagraph"/>
        <w:spacing w:line="360" w:lineRule="auto"/>
        <w:ind w:left="547" w:right="389"/>
        <w:contextualSpacing w:val="0"/>
        <w:jc w:val="both"/>
        <w:rPr>
          <w:bCs/>
          <w:sz w:val="24"/>
          <w:szCs w:val="24"/>
          <w:lang w:eastAsia="zh-TW"/>
        </w:rPr>
      </w:pPr>
      <w:r>
        <w:rPr>
          <w:bCs/>
          <w:sz w:val="24"/>
          <w:szCs w:val="24"/>
          <w:lang w:eastAsia="zh-TW"/>
        </w:rPr>
        <w:t>As the measurements of CSR and financial performance are complex, there are difficulties to conclude the results on the relationship between CSR and financial p</w:t>
      </w:r>
      <w:r w:rsidR="00CB2052">
        <w:rPr>
          <w:bCs/>
          <w:sz w:val="24"/>
          <w:szCs w:val="24"/>
          <w:lang w:eastAsia="zh-TW"/>
        </w:rPr>
        <w:t>erformance.  There are mediating and moderating factors to be considered.</w:t>
      </w:r>
    </w:p>
    <w:p w:rsidR="00DC197B" w:rsidRDefault="00DC197B" w:rsidP="00981A9D">
      <w:pPr>
        <w:pStyle w:val="ListParagraph"/>
        <w:spacing w:line="360" w:lineRule="auto"/>
        <w:ind w:left="547" w:right="389"/>
        <w:contextualSpacing w:val="0"/>
        <w:jc w:val="both"/>
        <w:rPr>
          <w:bCs/>
          <w:sz w:val="24"/>
          <w:szCs w:val="24"/>
          <w:lang w:eastAsia="zh-TW"/>
        </w:rPr>
      </w:pPr>
    </w:p>
    <w:p w:rsidR="00DC197B" w:rsidRDefault="00DC197B" w:rsidP="00981A9D">
      <w:pPr>
        <w:pStyle w:val="ListParagraph"/>
        <w:spacing w:line="360" w:lineRule="auto"/>
        <w:ind w:left="547" w:right="389"/>
        <w:contextualSpacing w:val="0"/>
        <w:jc w:val="both"/>
        <w:rPr>
          <w:bCs/>
          <w:sz w:val="24"/>
          <w:szCs w:val="24"/>
          <w:lang w:eastAsia="zh-TW"/>
        </w:rPr>
      </w:pPr>
      <w:r>
        <w:rPr>
          <w:bCs/>
          <w:sz w:val="24"/>
          <w:szCs w:val="24"/>
          <w:lang w:eastAsia="zh-TW"/>
        </w:rPr>
        <w:t>The economic developments in the western countries and the emerging countries are different.  The demands from the stakeholders under the different social and political back</w:t>
      </w:r>
      <w:r w:rsidR="00A5729B">
        <w:rPr>
          <w:bCs/>
          <w:sz w:val="24"/>
          <w:szCs w:val="24"/>
          <w:lang w:eastAsia="zh-TW"/>
        </w:rPr>
        <w:t>ground will be diverse</w:t>
      </w:r>
      <w:r>
        <w:rPr>
          <w:bCs/>
          <w:sz w:val="24"/>
          <w:szCs w:val="24"/>
          <w:lang w:eastAsia="zh-TW"/>
        </w:rPr>
        <w:t xml:space="preserve"> between the developed and emerging markets.</w:t>
      </w:r>
      <w:r w:rsidR="005C019B">
        <w:rPr>
          <w:bCs/>
          <w:sz w:val="24"/>
          <w:szCs w:val="24"/>
          <w:lang w:eastAsia="zh-TW"/>
        </w:rPr>
        <w:t xml:space="preserve">  We should be cautious when we analyse the research results in the western countries and the emerging countries.</w:t>
      </w:r>
    </w:p>
    <w:p w:rsidR="00395745" w:rsidRDefault="00395745" w:rsidP="00981A9D">
      <w:pPr>
        <w:spacing w:after="0" w:line="360" w:lineRule="auto"/>
        <w:ind w:left="547" w:right="389"/>
        <w:jc w:val="both"/>
        <w:rPr>
          <w:rFonts w:ascii="Times New Roman" w:hAnsi="Times New Roman"/>
          <w:bCs/>
          <w:sz w:val="24"/>
          <w:szCs w:val="24"/>
          <w:lang w:eastAsia="zh-TW"/>
        </w:rPr>
      </w:pPr>
    </w:p>
    <w:p w:rsidR="00EE7E16" w:rsidRPr="002960C6" w:rsidRDefault="00EE7E16" w:rsidP="002960C6">
      <w:pPr>
        <w:spacing w:after="0" w:line="240" w:lineRule="auto"/>
        <w:ind w:right="386"/>
        <w:rPr>
          <w:rFonts w:ascii="Times New Roman" w:hAnsi="Times New Roman"/>
          <w:bCs/>
          <w:sz w:val="24"/>
          <w:szCs w:val="24"/>
          <w:lang w:eastAsia="zh-TW"/>
        </w:rPr>
      </w:pPr>
      <w:r>
        <w:rPr>
          <w:rFonts w:ascii="Times New Roman" w:hAnsi="Times New Roman"/>
          <w:b/>
          <w:bCs/>
          <w:sz w:val="24"/>
          <w:szCs w:val="24"/>
          <w:lang w:eastAsia="zh-TW"/>
        </w:rPr>
        <w:br w:type="page"/>
      </w:r>
    </w:p>
    <w:p w:rsidR="00866D58" w:rsidRDefault="00866D58" w:rsidP="007B246A">
      <w:pPr>
        <w:pStyle w:val="ListParagraph"/>
        <w:ind w:left="0" w:right="386"/>
        <w:rPr>
          <w:b/>
          <w:bCs/>
          <w:sz w:val="24"/>
          <w:szCs w:val="24"/>
          <w:lang w:eastAsia="zh-TW"/>
        </w:rPr>
      </w:pPr>
    </w:p>
    <w:p w:rsidR="007B246A" w:rsidRPr="00866D58" w:rsidRDefault="007B246A" w:rsidP="007B246A">
      <w:pPr>
        <w:pStyle w:val="ListParagraph"/>
        <w:ind w:left="0" w:right="386"/>
        <w:rPr>
          <w:b/>
          <w:bCs/>
          <w:sz w:val="24"/>
          <w:szCs w:val="24"/>
          <w:u w:val="single"/>
          <w:lang w:eastAsia="zh-TW"/>
        </w:rPr>
      </w:pPr>
      <w:r w:rsidRPr="00866D58">
        <w:rPr>
          <w:b/>
          <w:bCs/>
          <w:sz w:val="24"/>
          <w:szCs w:val="24"/>
          <w:u w:val="single"/>
          <w:lang w:eastAsia="zh-TW"/>
        </w:rPr>
        <w:t>Detailed discussion</w:t>
      </w:r>
    </w:p>
    <w:p w:rsidR="007B246A" w:rsidRDefault="007B246A" w:rsidP="007B246A">
      <w:pPr>
        <w:pStyle w:val="ListParagraph"/>
        <w:ind w:left="540" w:right="386"/>
        <w:rPr>
          <w:b/>
          <w:bCs/>
          <w:sz w:val="24"/>
          <w:szCs w:val="24"/>
          <w:lang w:eastAsia="zh-TW"/>
        </w:rPr>
      </w:pPr>
    </w:p>
    <w:p w:rsidR="00981A9D" w:rsidRDefault="00981A9D" w:rsidP="007B246A">
      <w:pPr>
        <w:pStyle w:val="ListParagraph"/>
        <w:ind w:left="540" w:right="386"/>
        <w:rPr>
          <w:b/>
          <w:bCs/>
          <w:sz w:val="24"/>
          <w:szCs w:val="24"/>
          <w:lang w:eastAsia="zh-TW"/>
        </w:rPr>
      </w:pPr>
    </w:p>
    <w:p w:rsidR="007B246A" w:rsidRPr="007B246A" w:rsidRDefault="008643A9" w:rsidP="007B246A">
      <w:pPr>
        <w:pStyle w:val="ListParagraph"/>
        <w:numPr>
          <w:ilvl w:val="0"/>
          <w:numId w:val="36"/>
        </w:numPr>
        <w:ind w:left="540" w:right="386" w:hanging="540"/>
        <w:rPr>
          <w:b/>
          <w:bCs/>
          <w:sz w:val="24"/>
          <w:szCs w:val="24"/>
          <w:lang w:eastAsia="zh-TW"/>
        </w:rPr>
      </w:pPr>
      <w:r>
        <w:rPr>
          <w:b/>
          <w:bCs/>
          <w:sz w:val="24"/>
          <w:szCs w:val="24"/>
          <w:lang w:eastAsia="zh-TW"/>
        </w:rPr>
        <w:t>R</w:t>
      </w:r>
      <w:r w:rsidR="007B246A" w:rsidRPr="007B246A">
        <w:rPr>
          <w:b/>
          <w:bCs/>
          <w:sz w:val="24"/>
          <w:szCs w:val="24"/>
          <w:lang w:eastAsia="zh-TW"/>
        </w:rPr>
        <w:t>esearch findings</w:t>
      </w:r>
    </w:p>
    <w:p w:rsidR="00AF3A13" w:rsidRDefault="00AF3A13" w:rsidP="009C6C86">
      <w:pPr>
        <w:spacing w:after="0" w:line="240" w:lineRule="auto"/>
        <w:ind w:left="720" w:right="386" w:hanging="720"/>
        <w:rPr>
          <w:rFonts w:ascii="Times New Roman" w:hAnsi="Times New Roman"/>
          <w:b/>
          <w:bCs/>
          <w:sz w:val="24"/>
          <w:szCs w:val="24"/>
          <w:lang w:eastAsia="zh-TW"/>
        </w:rPr>
      </w:pPr>
    </w:p>
    <w:p w:rsidR="00981A9D" w:rsidRDefault="00981A9D" w:rsidP="009C6C86">
      <w:pPr>
        <w:spacing w:after="0" w:line="240" w:lineRule="auto"/>
        <w:ind w:left="720" w:right="386" w:hanging="720"/>
        <w:rPr>
          <w:rFonts w:ascii="Times New Roman" w:hAnsi="Times New Roman"/>
          <w:b/>
          <w:bCs/>
          <w:sz w:val="24"/>
          <w:szCs w:val="24"/>
          <w:lang w:eastAsia="zh-TW"/>
        </w:rPr>
      </w:pPr>
    </w:p>
    <w:p w:rsidR="007B246A" w:rsidRPr="007B246A" w:rsidRDefault="00407609" w:rsidP="007B246A">
      <w:pPr>
        <w:pStyle w:val="ListParagraph"/>
        <w:numPr>
          <w:ilvl w:val="0"/>
          <w:numId w:val="40"/>
        </w:numPr>
        <w:ind w:left="1080" w:right="386" w:hanging="540"/>
        <w:rPr>
          <w:bCs/>
          <w:sz w:val="24"/>
          <w:szCs w:val="24"/>
          <w:lang w:eastAsia="zh-TW"/>
        </w:rPr>
      </w:pPr>
      <w:r>
        <w:rPr>
          <w:bCs/>
          <w:sz w:val="24"/>
          <w:szCs w:val="24"/>
          <w:lang w:eastAsia="zh-TW"/>
        </w:rPr>
        <w:t>Overview</w:t>
      </w:r>
    </w:p>
    <w:p w:rsidR="007B246A" w:rsidRDefault="007B246A" w:rsidP="009C6C86">
      <w:pPr>
        <w:spacing w:after="0" w:line="240" w:lineRule="auto"/>
        <w:ind w:left="720" w:right="386"/>
        <w:rPr>
          <w:rFonts w:ascii="Times New Roman" w:hAnsi="Times New Roman"/>
          <w:bCs/>
          <w:sz w:val="24"/>
          <w:szCs w:val="24"/>
          <w:lang w:eastAsia="zh-TW"/>
        </w:rPr>
      </w:pPr>
    </w:p>
    <w:p w:rsidR="00AF3A13" w:rsidRDefault="00AF3A13"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The article of “An Integrated Model to Explain How Corporate Social Responsibility Affects Corporate</w:t>
      </w:r>
      <w:r w:rsidR="0016398C">
        <w:rPr>
          <w:rFonts w:ascii="Times New Roman" w:hAnsi="Times New Roman"/>
          <w:bCs/>
          <w:sz w:val="24"/>
          <w:szCs w:val="24"/>
          <w:lang w:eastAsia="zh-TW"/>
        </w:rPr>
        <w:t xml:space="preserve"> Financial Performance” (Lin &amp;</w:t>
      </w:r>
      <w:r>
        <w:rPr>
          <w:rFonts w:ascii="Times New Roman" w:hAnsi="Times New Roman"/>
          <w:bCs/>
          <w:sz w:val="24"/>
          <w:szCs w:val="24"/>
          <w:lang w:eastAsia="zh-TW"/>
        </w:rPr>
        <w:t xml:space="preserve"> Dang, 2015) </w:t>
      </w:r>
      <w:r w:rsidR="002A4841">
        <w:rPr>
          <w:rFonts w:ascii="Times New Roman" w:hAnsi="Times New Roman"/>
          <w:bCs/>
          <w:sz w:val="24"/>
          <w:szCs w:val="24"/>
          <w:lang w:eastAsia="zh-TW"/>
        </w:rPr>
        <w:t>is</w:t>
      </w:r>
      <w:r w:rsidR="004F2945">
        <w:rPr>
          <w:rFonts w:ascii="Times New Roman" w:hAnsi="Times New Roman"/>
          <w:bCs/>
          <w:sz w:val="24"/>
          <w:szCs w:val="24"/>
          <w:lang w:eastAsia="zh-TW"/>
        </w:rPr>
        <w:t xml:space="preserve"> reviewed and </w:t>
      </w:r>
      <w:r w:rsidR="007D7889">
        <w:rPr>
          <w:rFonts w:ascii="Times New Roman" w:hAnsi="Times New Roman"/>
          <w:bCs/>
          <w:sz w:val="24"/>
          <w:szCs w:val="24"/>
          <w:lang w:eastAsia="zh-TW"/>
        </w:rPr>
        <w:t>I</w:t>
      </w:r>
      <w:r w:rsidR="004F2945">
        <w:rPr>
          <w:rFonts w:ascii="Times New Roman" w:hAnsi="Times New Roman"/>
          <w:bCs/>
          <w:sz w:val="24"/>
          <w:szCs w:val="24"/>
          <w:lang w:eastAsia="zh-TW"/>
        </w:rPr>
        <w:t xml:space="preserve"> will summarise the methodology</w:t>
      </w:r>
      <w:r w:rsidR="00C23AC5">
        <w:rPr>
          <w:rFonts w:ascii="Times New Roman" w:hAnsi="Times New Roman"/>
          <w:bCs/>
          <w:sz w:val="24"/>
          <w:szCs w:val="24"/>
          <w:lang w:eastAsia="zh-TW"/>
        </w:rPr>
        <w:t xml:space="preserve"> and comment</w:t>
      </w:r>
      <w:r>
        <w:rPr>
          <w:rFonts w:ascii="Times New Roman" w:hAnsi="Times New Roman"/>
          <w:bCs/>
          <w:sz w:val="24"/>
          <w:szCs w:val="24"/>
          <w:lang w:eastAsia="zh-TW"/>
        </w:rPr>
        <w:t xml:space="preserve"> on the methodology</w:t>
      </w:r>
      <w:r w:rsidR="00004238">
        <w:rPr>
          <w:rFonts w:ascii="Times New Roman" w:hAnsi="Times New Roman"/>
          <w:bCs/>
          <w:sz w:val="24"/>
          <w:szCs w:val="24"/>
          <w:lang w:eastAsia="zh-TW"/>
        </w:rPr>
        <w:t xml:space="preserve"> adopted in the article.</w:t>
      </w:r>
    </w:p>
    <w:p w:rsidR="00614187" w:rsidRDefault="00614187" w:rsidP="00B67B14">
      <w:pPr>
        <w:spacing w:after="0" w:line="360" w:lineRule="auto"/>
        <w:ind w:left="1080" w:right="389"/>
        <w:jc w:val="both"/>
        <w:rPr>
          <w:rFonts w:ascii="Times New Roman" w:hAnsi="Times New Roman"/>
          <w:bCs/>
          <w:sz w:val="24"/>
          <w:szCs w:val="24"/>
          <w:lang w:eastAsia="zh-TW"/>
        </w:rPr>
      </w:pPr>
    </w:p>
    <w:p w:rsidR="00614187" w:rsidRDefault="00D34260"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There have been</w:t>
      </w:r>
      <w:r w:rsidR="00614187">
        <w:rPr>
          <w:rFonts w:ascii="Times New Roman" w:hAnsi="Times New Roman"/>
          <w:bCs/>
          <w:sz w:val="24"/>
          <w:szCs w:val="24"/>
          <w:lang w:eastAsia="zh-TW"/>
        </w:rPr>
        <w:t xml:space="preserve"> different theories and empirical studies on the relationship between CSR and firm financial performance in the pa</w:t>
      </w:r>
      <w:r w:rsidR="00823D65">
        <w:rPr>
          <w:rFonts w:ascii="Times New Roman" w:hAnsi="Times New Roman"/>
          <w:bCs/>
          <w:sz w:val="24"/>
          <w:szCs w:val="24"/>
          <w:lang w:eastAsia="zh-TW"/>
        </w:rPr>
        <w:t xml:space="preserve">st.  This paper </w:t>
      </w:r>
      <w:r w:rsidR="00590D8C">
        <w:rPr>
          <w:rFonts w:ascii="Times New Roman" w:hAnsi="Times New Roman"/>
          <w:bCs/>
          <w:sz w:val="24"/>
          <w:szCs w:val="24"/>
          <w:lang w:eastAsia="zh-TW"/>
        </w:rPr>
        <w:t>attempted</w:t>
      </w:r>
      <w:r w:rsidR="00823D65">
        <w:rPr>
          <w:rFonts w:ascii="Times New Roman" w:hAnsi="Times New Roman"/>
          <w:bCs/>
          <w:sz w:val="24"/>
          <w:szCs w:val="24"/>
          <w:lang w:eastAsia="zh-TW"/>
        </w:rPr>
        <w:t xml:space="preserve"> an integrated model which includes intellectual capital as the mediator and industry type as the moderator into the relationship between CSR and financial performance.  </w:t>
      </w:r>
    </w:p>
    <w:p w:rsidR="0016398C" w:rsidRDefault="0016398C" w:rsidP="00B67B14">
      <w:pPr>
        <w:spacing w:after="0" w:line="360" w:lineRule="auto"/>
        <w:ind w:left="1080" w:right="389"/>
        <w:jc w:val="both"/>
        <w:rPr>
          <w:rFonts w:ascii="Times New Roman" w:hAnsi="Times New Roman"/>
          <w:bCs/>
          <w:sz w:val="24"/>
          <w:szCs w:val="24"/>
          <w:lang w:eastAsia="zh-TW"/>
        </w:rPr>
      </w:pPr>
    </w:p>
    <w:p w:rsidR="0016398C" w:rsidRDefault="0016398C"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results of this paper (Lin &amp; Dang, 2015) indicates that CSR can indeed enhance intellectual capital, which will </w:t>
      </w:r>
      <w:r w:rsidR="002E6C58">
        <w:rPr>
          <w:rFonts w:ascii="Times New Roman" w:hAnsi="Times New Roman"/>
          <w:bCs/>
          <w:sz w:val="24"/>
          <w:szCs w:val="24"/>
          <w:lang w:eastAsia="zh-TW"/>
        </w:rPr>
        <w:t>in turn increase financial performance.  However, the direct effect of CSR on financial performance will be varied with different industry type</w:t>
      </w:r>
      <w:r w:rsidR="00D34260">
        <w:rPr>
          <w:rFonts w:ascii="Times New Roman" w:hAnsi="Times New Roman"/>
          <w:bCs/>
          <w:sz w:val="24"/>
          <w:szCs w:val="24"/>
          <w:lang w:eastAsia="zh-TW"/>
        </w:rPr>
        <w:t>s</w:t>
      </w:r>
      <w:r w:rsidR="002E6C58">
        <w:rPr>
          <w:rFonts w:ascii="Times New Roman" w:hAnsi="Times New Roman"/>
          <w:bCs/>
          <w:sz w:val="24"/>
          <w:szCs w:val="24"/>
          <w:lang w:eastAsia="zh-TW"/>
        </w:rPr>
        <w:t>.  The direct effect of th</w:t>
      </w:r>
      <w:r w:rsidR="002354DC">
        <w:rPr>
          <w:rFonts w:ascii="Times New Roman" w:hAnsi="Times New Roman"/>
          <w:bCs/>
          <w:sz w:val="24"/>
          <w:szCs w:val="24"/>
          <w:lang w:eastAsia="zh-TW"/>
        </w:rPr>
        <w:t xml:space="preserve">e relationship is significantly </w:t>
      </w:r>
      <w:r w:rsidR="002E6C58">
        <w:rPr>
          <w:rFonts w:ascii="Times New Roman" w:hAnsi="Times New Roman"/>
          <w:bCs/>
          <w:sz w:val="24"/>
          <w:szCs w:val="24"/>
          <w:lang w:eastAsia="zh-TW"/>
        </w:rPr>
        <w:t>positive in envir</w:t>
      </w:r>
      <w:r w:rsidR="002354DC">
        <w:rPr>
          <w:rFonts w:ascii="Times New Roman" w:hAnsi="Times New Roman"/>
          <w:bCs/>
          <w:sz w:val="24"/>
          <w:szCs w:val="24"/>
          <w:lang w:eastAsia="zh-TW"/>
        </w:rPr>
        <w:t xml:space="preserve">onmental sensitive industries but is significantly negative in environmental non-sensitive industries. </w:t>
      </w:r>
      <w:r>
        <w:rPr>
          <w:rFonts w:ascii="Times New Roman" w:hAnsi="Times New Roman"/>
          <w:bCs/>
          <w:sz w:val="24"/>
          <w:szCs w:val="24"/>
          <w:lang w:eastAsia="zh-TW"/>
        </w:rPr>
        <w:t xml:space="preserve"> </w:t>
      </w:r>
    </w:p>
    <w:p w:rsidR="005D718A" w:rsidRPr="006C6F8D" w:rsidRDefault="005D718A" w:rsidP="00B67B14">
      <w:pPr>
        <w:spacing w:after="0" w:line="360" w:lineRule="auto"/>
        <w:ind w:left="720" w:right="389"/>
        <w:jc w:val="both"/>
        <w:rPr>
          <w:rFonts w:ascii="Times New Roman" w:hAnsi="Times New Roman"/>
          <w:b/>
          <w:bCs/>
          <w:sz w:val="24"/>
          <w:szCs w:val="24"/>
          <w:lang w:eastAsia="zh-TW"/>
        </w:rPr>
      </w:pPr>
    </w:p>
    <w:p w:rsidR="006C6F8D" w:rsidRPr="00DC0338" w:rsidRDefault="006C6F8D" w:rsidP="00B67B14">
      <w:pPr>
        <w:spacing w:after="0" w:line="240" w:lineRule="auto"/>
        <w:ind w:left="720"/>
        <w:jc w:val="both"/>
        <w:rPr>
          <w:rFonts w:ascii="Times New Roman" w:hAnsi="Times New Roman"/>
          <w:b/>
          <w:bCs/>
          <w:sz w:val="24"/>
          <w:szCs w:val="24"/>
          <w:lang w:eastAsia="zh-TW"/>
        </w:rPr>
      </w:pPr>
    </w:p>
    <w:p w:rsidR="00711AD6" w:rsidRPr="007B246A" w:rsidRDefault="007B246A" w:rsidP="007B246A">
      <w:pPr>
        <w:ind w:left="1080" w:hanging="540"/>
        <w:rPr>
          <w:rFonts w:ascii="Times New Roman" w:hAnsi="Times New Roman"/>
          <w:bCs/>
          <w:sz w:val="24"/>
          <w:szCs w:val="24"/>
          <w:lang w:eastAsia="zh-TW"/>
        </w:rPr>
      </w:pPr>
      <w:r>
        <w:rPr>
          <w:rFonts w:ascii="Times New Roman" w:hAnsi="Times New Roman"/>
          <w:bCs/>
          <w:sz w:val="24"/>
          <w:szCs w:val="24"/>
          <w:lang w:eastAsia="zh-TW"/>
        </w:rPr>
        <w:t>(ii)</w:t>
      </w:r>
      <w:r>
        <w:rPr>
          <w:rFonts w:ascii="Times New Roman" w:hAnsi="Times New Roman"/>
          <w:bCs/>
          <w:sz w:val="24"/>
          <w:szCs w:val="24"/>
          <w:lang w:eastAsia="zh-TW"/>
        </w:rPr>
        <w:tab/>
      </w:r>
      <w:r w:rsidR="00DC0338" w:rsidRPr="007B246A">
        <w:rPr>
          <w:rFonts w:ascii="Times New Roman" w:hAnsi="Times New Roman"/>
          <w:bCs/>
          <w:sz w:val="24"/>
          <w:szCs w:val="24"/>
          <w:lang w:eastAsia="zh-TW"/>
        </w:rPr>
        <w:t xml:space="preserve">Research </w:t>
      </w:r>
      <w:r w:rsidR="008643A9">
        <w:rPr>
          <w:rFonts w:ascii="Times New Roman" w:hAnsi="Times New Roman"/>
          <w:bCs/>
          <w:sz w:val="24"/>
          <w:szCs w:val="24"/>
          <w:lang w:eastAsia="zh-TW"/>
        </w:rPr>
        <w:t>framework and hypothesis</w:t>
      </w:r>
      <w:r w:rsidR="000771CB">
        <w:rPr>
          <w:rFonts w:ascii="Times New Roman" w:hAnsi="Times New Roman"/>
          <w:bCs/>
          <w:sz w:val="24"/>
          <w:szCs w:val="24"/>
          <w:lang w:eastAsia="zh-TW"/>
        </w:rPr>
        <w:t xml:space="preserve"> (Lin &amp; Dang, 2015)</w:t>
      </w:r>
    </w:p>
    <w:p w:rsidR="007B246A" w:rsidRDefault="008E6619" w:rsidP="00866D58">
      <w:pPr>
        <w:pStyle w:val="ListParagraph"/>
        <w:numPr>
          <w:ilvl w:val="0"/>
          <w:numId w:val="41"/>
        </w:numPr>
        <w:ind w:left="1620" w:hanging="540"/>
        <w:rPr>
          <w:bCs/>
          <w:sz w:val="24"/>
          <w:szCs w:val="24"/>
          <w:lang w:eastAsia="zh-TW"/>
        </w:rPr>
      </w:pPr>
      <w:r w:rsidRPr="007B246A">
        <w:rPr>
          <w:bCs/>
          <w:sz w:val="24"/>
          <w:szCs w:val="24"/>
          <w:lang w:eastAsia="zh-TW"/>
        </w:rPr>
        <w:t>Research f</w:t>
      </w:r>
      <w:r w:rsidR="00D45DCF" w:rsidRPr="007B246A">
        <w:rPr>
          <w:bCs/>
          <w:sz w:val="24"/>
          <w:szCs w:val="24"/>
          <w:lang w:eastAsia="zh-TW"/>
        </w:rPr>
        <w:t>ramework</w:t>
      </w:r>
      <w:r w:rsidRPr="007B246A">
        <w:rPr>
          <w:bCs/>
          <w:sz w:val="24"/>
          <w:szCs w:val="24"/>
          <w:lang w:eastAsia="zh-TW"/>
        </w:rPr>
        <w:t xml:space="preserve"> and hypothesis</w:t>
      </w:r>
    </w:p>
    <w:p w:rsidR="008B5D14" w:rsidRPr="008B5D14" w:rsidRDefault="008B5D14" w:rsidP="008B5D14">
      <w:pPr>
        <w:pStyle w:val="ListParagraph"/>
        <w:ind w:left="1800"/>
        <w:rPr>
          <w:bCs/>
          <w:sz w:val="24"/>
          <w:szCs w:val="24"/>
          <w:lang w:eastAsia="zh-TW"/>
        </w:rPr>
      </w:pPr>
    </w:p>
    <w:p w:rsidR="007B246A" w:rsidRPr="007B246A" w:rsidRDefault="007B246A" w:rsidP="007B246A">
      <w:pPr>
        <w:ind w:left="1800"/>
        <w:rPr>
          <w:bCs/>
          <w:sz w:val="24"/>
          <w:szCs w:val="24"/>
          <w:lang w:eastAsia="zh-TW"/>
        </w:rPr>
      </w:pPr>
      <w:r w:rsidRPr="005D4118">
        <w:rPr>
          <w:rFonts w:ascii="Times New Roman" w:hAnsi="Times New Roman"/>
          <w:b/>
          <w:bCs/>
          <w:noProof/>
          <w:sz w:val="24"/>
          <w:szCs w:val="24"/>
          <w:lang w:eastAsia="zh-TW"/>
        </w:rPr>
        <w:drawing>
          <wp:inline distT="0" distB="0" distL="0" distR="0" wp14:anchorId="740BE44A" wp14:editId="0741F3B5">
            <wp:extent cx="4143375" cy="1971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9368" cy="2017354"/>
                    </a:xfrm>
                    <a:prstGeom prst="rect">
                      <a:avLst/>
                    </a:prstGeom>
                    <a:noFill/>
                    <a:ln>
                      <a:noFill/>
                    </a:ln>
                  </pic:spPr>
                </pic:pic>
              </a:graphicData>
            </a:graphic>
          </wp:inline>
        </w:drawing>
      </w:r>
    </w:p>
    <w:p w:rsidR="00AB5DF8" w:rsidRDefault="00AB5DF8" w:rsidP="00A010E7">
      <w:pPr>
        <w:spacing w:after="0" w:line="240" w:lineRule="auto"/>
        <w:ind w:left="720"/>
        <w:rPr>
          <w:rFonts w:ascii="Times New Roman" w:hAnsi="Times New Roman"/>
          <w:bCs/>
          <w:sz w:val="24"/>
          <w:szCs w:val="24"/>
          <w:lang w:eastAsia="zh-TW"/>
        </w:rPr>
      </w:pPr>
    </w:p>
    <w:p w:rsidR="007B246A" w:rsidRDefault="007B246A" w:rsidP="00B67B14">
      <w:pPr>
        <w:spacing w:after="0" w:line="240" w:lineRule="auto"/>
        <w:ind w:left="3420" w:right="386" w:hanging="1620"/>
        <w:rPr>
          <w:rFonts w:ascii="Times New Roman" w:hAnsi="Times New Roman"/>
          <w:bCs/>
          <w:sz w:val="24"/>
          <w:szCs w:val="24"/>
          <w:lang w:eastAsia="zh-TW"/>
        </w:rPr>
      </w:pPr>
      <w:r>
        <w:rPr>
          <w:rFonts w:ascii="Times New Roman" w:hAnsi="Times New Roman"/>
          <w:bCs/>
          <w:sz w:val="24"/>
          <w:szCs w:val="24"/>
          <w:lang w:eastAsia="zh-TW"/>
        </w:rPr>
        <w:t>H</w:t>
      </w:r>
      <w:r w:rsidR="00D45DCF">
        <w:rPr>
          <w:rFonts w:ascii="Times New Roman" w:hAnsi="Times New Roman"/>
          <w:bCs/>
          <w:sz w:val="24"/>
          <w:szCs w:val="24"/>
          <w:lang w:eastAsia="zh-TW"/>
        </w:rPr>
        <w:t xml:space="preserve">ypothesis 1:  </w:t>
      </w:r>
      <w:r w:rsidR="00AB5DF8">
        <w:rPr>
          <w:rFonts w:ascii="Times New Roman" w:hAnsi="Times New Roman"/>
          <w:bCs/>
          <w:sz w:val="24"/>
          <w:szCs w:val="24"/>
          <w:lang w:eastAsia="zh-TW"/>
        </w:rPr>
        <w:tab/>
      </w:r>
      <w:r w:rsidR="00D45DCF">
        <w:rPr>
          <w:rFonts w:ascii="Times New Roman" w:hAnsi="Times New Roman"/>
          <w:bCs/>
          <w:sz w:val="24"/>
          <w:szCs w:val="24"/>
          <w:lang w:eastAsia="zh-TW"/>
        </w:rPr>
        <w:t>There exists a direct relationship between CSR and firm financial performance</w:t>
      </w:r>
      <w:r w:rsidR="0058559D">
        <w:rPr>
          <w:rFonts w:ascii="Times New Roman" w:hAnsi="Times New Roman"/>
          <w:bCs/>
          <w:sz w:val="24"/>
          <w:szCs w:val="24"/>
          <w:lang w:eastAsia="zh-TW"/>
        </w:rPr>
        <w:t>.</w:t>
      </w:r>
    </w:p>
    <w:p w:rsidR="007B246A" w:rsidRDefault="007B246A" w:rsidP="00B67B14">
      <w:pPr>
        <w:spacing w:after="0" w:line="240" w:lineRule="auto"/>
        <w:ind w:left="3420" w:right="386" w:hanging="1620"/>
        <w:rPr>
          <w:rFonts w:ascii="Times New Roman" w:hAnsi="Times New Roman"/>
          <w:bCs/>
          <w:sz w:val="24"/>
          <w:szCs w:val="24"/>
          <w:lang w:eastAsia="zh-TW"/>
        </w:rPr>
      </w:pPr>
    </w:p>
    <w:p w:rsidR="007B246A" w:rsidRDefault="00D45DCF" w:rsidP="00B67B14">
      <w:pPr>
        <w:spacing w:after="0" w:line="240" w:lineRule="auto"/>
        <w:ind w:left="3420" w:right="386" w:hanging="1620"/>
        <w:rPr>
          <w:rFonts w:ascii="Times New Roman" w:hAnsi="Times New Roman"/>
          <w:bCs/>
          <w:sz w:val="24"/>
          <w:szCs w:val="24"/>
          <w:lang w:eastAsia="zh-TW"/>
        </w:rPr>
      </w:pPr>
      <w:r>
        <w:rPr>
          <w:rFonts w:ascii="Times New Roman" w:hAnsi="Times New Roman"/>
          <w:bCs/>
          <w:sz w:val="24"/>
          <w:szCs w:val="24"/>
          <w:lang w:eastAsia="zh-TW"/>
        </w:rPr>
        <w:lastRenderedPageBreak/>
        <w:t xml:space="preserve">Hypothesis 2:  </w:t>
      </w:r>
      <w:r w:rsidR="00AB5DF8">
        <w:rPr>
          <w:rFonts w:ascii="Times New Roman" w:hAnsi="Times New Roman"/>
          <w:bCs/>
          <w:sz w:val="24"/>
          <w:szCs w:val="24"/>
          <w:lang w:eastAsia="zh-TW"/>
        </w:rPr>
        <w:tab/>
      </w:r>
      <w:r>
        <w:rPr>
          <w:rFonts w:ascii="Times New Roman" w:hAnsi="Times New Roman"/>
          <w:bCs/>
          <w:sz w:val="24"/>
          <w:szCs w:val="24"/>
          <w:lang w:eastAsia="zh-TW"/>
        </w:rPr>
        <w:t>There exists a positive relationship between CSR and intellectual capital</w:t>
      </w:r>
      <w:r w:rsidR="0058559D">
        <w:rPr>
          <w:rFonts w:ascii="Times New Roman" w:hAnsi="Times New Roman"/>
          <w:bCs/>
          <w:sz w:val="24"/>
          <w:szCs w:val="24"/>
          <w:lang w:eastAsia="zh-TW"/>
        </w:rPr>
        <w:t>.</w:t>
      </w:r>
    </w:p>
    <w:p w:rsidR="007B246A" w:rsidRDefault="007B246A" w:rsidP="00B67B14">
      <w:pPr>
        <w:spacing w:after="0" w:line="240" w:lineRule="auto"/>
        <w:ind w:left="3420" w:right="386" w:hanging="1620"/>
        <w:rPr>
          <w:rFonts w:ascii="Times New Roman" w:hAnsi="Times New Roman"/>
          <w:bCs/>
          <w:sz w:val="24"/>
          <w:szCs w:val="24"/>
          <w:lang w:eastAsia="zh-TW"/>
        </w:rPr>
      </w:pPr>
    </w:p>
    <w:p w:rsidR="00547872" w:rsidRDefault="00D45DCF" w:rsidP="00B67B14">
      <w:pPr>
        <w:spacing w:after="0" w:line="240" w:lineRule="auto"/>
        <w:ind w:left="3420" w:right="386" w:hanging="1620"/>
        <w:rPr>
          <w:rFonts w:ascii="Times New Roman" w:hAnsi="Times New Roman"/>
          <w:bCs/>
          <w:sz w:val="24"/>
          <w:szCs w:val="24"/>
          <w:lang w:eastAsia="zh-TW"/>
        </w:rPr>
      </w:pPr>
      <w:r>
        <w:rPr>
          <w:rFonts w:ascii="Times New Roman" w:hAnsi="Times New Roman"/>
          <w:bCs/>
          <w:sz w:val="24"/>
          <w:szCs w:val="24"/>
          <w:lang w:eastAsia="zh-TW"/>
        </w:rPr>
        <w:t xml:space="preserve">Hypothesis 3:  </w:t>
      </w:r>
      <w:r w:rsidR="00AB5DF8">
        <w:rPr>
          <w:rFonts w:ascii="Times New Roman" w:hAnsi="Times New Roman"/>
          <w:bCs/>
          <w:sz w:val="24"/>
          <w:szCs w:val="24"/>
          <w:lang w:eastAsia="zh-TW"/>
        </w:rPr>
        <w:tab/>
      </w:r>
      <w:r>
        <w:rPr>
          <w:rFonts w:ascii="Times New Roman" w:hAnsi="Times New Roman"/>
          <w:bCs/>
          <w:sz w:val="24"/>
          <w:szCs w:val="24"/>
          <w:lang w:eastAsia="zh-TW"/>
        </w:rPr>
        <w:t>There exists a positive relationship between intellectual capital and firm financial performance</w:t>
      </w:r>
      <w:r w:rsidR="0058559D">
        <w:rPr>
          <w:rFonts w:ascii="Times New Roman" w:hAnsi="Times New Roman"/>
          <w:bCs/>
          <w:sz w:val="24"/>
          <w:szCs w:val="24"/>
          <w:lang w:eastAsia="zh-TW"/>
        </w:rPr>
        <w:t>.</w:t>
      </w:r>
    </w:p>
    <w:p w:rsidR="00547872" w:rsidRDefault="00547872" w:rsidP="00B67B14">
      <w:pPr>
        <w:spacing w:after="0" w:line="240" w:lineRule="auto"/>
        <w:ind w:left="3420" w:right="386" w:hanging="1620"/>
        <w:rPr>
          <w:rFonts w:ascii="Times New Roman" w:hAnsi="Times New Roman"/>
          <w:bCs/>
          <w:sz w:val="24"/>
          <w:szCs w:val="24"/>
          <w:lang w:eastAsia="zh-TW"/>
        </w:rPr>
      </w:pPr>
    </w:p>
    <w:p w:rsidR="00547872" w:rsidRDefault="00D45DCF" w:rsidP="00B67B14">
      <w:pPr>
        <w:spacing w:after="0" w:line="240" w:lineRule="auto"/>
        <w:ind w:left="3420" w:right="386" w:hanging="1620"/>
        <w:rPr>
          <w:rFonts w:ascii="Times New Roman" w:hAnsi="Times New Roman"/>
          <w:bCs/>
          <w:sz w:val="24"/>
          <w:szCs w:val="24"/>
          <w:lang w:eastAsia="zh-TW"/>
        </w:rPr>
      </w:pPr>
      <w:r>
        <w:rPr>
          <w:rFonts w:ascii="Times New Roman" w:hAnsi="Times New Roman"/>
          <w:bCs/>
          <w:sz w:val="24"/>
          <w:szCs w:val="24"/>
          <w:lang w:eastAsia="zh-TW"/>
        </w:rPr>
        <w:t>Hy</w:t>
      </w:r>
      <w:r w:rsidR="00273DE1">
        <w:rPr>
          <w:rFonts w:ascii="Times New Roman" w:hAnsi="Times New Roman"/>
          <w:bCs/>
          <w:sz w:val="24"/>
          <w:szCs w:val="24"/>
          <w:lang w:eastAsia="zh-TW"/>
        </w:rPr>
        <w:t xml:space="preserve">pothesis 4:  </w:t>
      </w:r>
      <w:r w:rsidR="00AB5DF8">
        <w:rPr>
          <w:rFonts w:ascii="Times New Roman" w:hAnsi="Times New Roman"/>
          <w:bCs/>
          <w:sz w:val="24"/>
          <w:szCs w:val="24"/>
          <w:lang w:eastAsia="zh-TW"/>
        </w:rPr>
        <w:tab/>
      </w:r>
      <w:r w:rsidR="00273DE1">
        <w:rPr>
          <w:rFonts w:ascii="Times New Roman" w:hAnsi="Times New Roman"/>
          <w:bCs/>
          <w:sz w:val="24"/>
          <w:szCs w:val="24"/>
          <w:lang w:eastAsia="zh-TW"/>
        </w:rPr>
        <w:t>Intellectual capital will mediate the relationship between CSR and firm financial performance</w:t>
      </w:r>
      <w:r w:rsidR="0058559D">
        <w:rPr>
          <w:rFonts w:ascii="Times New Roman" w:hAnsi="Times New Roman"/>
          <w:bCs/>
          <w:sz w:val="24"/>
          <w:szCs w:val="24"/>
          <w:lang w:eastAsia="zh-TW"/>
        </w:rPr>
        <w:t>.</w:t>
      </w:r>
    </w:p>
    <w:p w:rsidR="00547872" w:rsidRDefault="00547872" w:rsidP="00B67B14">
      <w:pPr>
        <w:spacing w:after="0" w:line="240" w:lineRule="auto"/>
        <w:ind w:left="3420" w:right="386" w:hanging="1620"/>
        <w:rPr>
          <w:rFonts w:ascii="Times New Roman" w:hAnsi="Times New Roman"/>
          <w:bCs/>
          <w:sz w:val="24"/>
          <w:szCs w:val="24"/>
          <w:lang w:eastAsia="zh-TW"/>
        </w:rPr>
      </w:pPr>
    </w:p>
    <w:p w:rsidR="00273DE1" w:rsidRDefault="00273DE1" w:rsidP="00B67B14">
      <w:pPr>
        <w:spacing w:after="0" w:line="240" w:lineRule="auto"/>
        <w:ind w:left="3420" w:right="386" w:hanging="1620"/>
        <w:rPr>
          <w:rFonts w:ascii="Times New Roman" w:hAnsi="Times New Roman"/>
          <w:bCs/>
          <w:sz w:val="24"/>
          <w:szCs w:val="24"/>
          <w:lang w:eastAsia="zh-TW"/>
        </w:rPr>
      </w:pPr>
      <w:r>
        <w:rPr>
          <w:rFonts w:ascii="Times New Roman" w:hAnsi="Times New Roman"/>
          <w:bCs/>
          <w:sz w:val="24"/>
          <w:szCs w:val="24"/>
          <w:lang w:eastAsia="zh-TW"/>
        </w:rPr>
        <w:t xml:space="preserve">Hypothesis 5:  </w:t>
      </w:r>
      <w:r w:rsidR="00AB5DF8">
        <w:rPr>
          <w:rFonts w:ascii="Times New Roman" w:hAnsi="Times New Roman"/>
          <w:bCs/>
          <w:sz w:val="24"/>
          <w:szCs w:val="24"/>
          <w:lang w:eastAsia="zh-TW"/>
        </w:rPr>
        <w:tab/>
      </w:r>
      <w:r>
        <w:rPr>
          <w:rFonts w:ascii="Times New Roman" w:hAnsi="Times New Roman"/>
          <w:bCs/>
          <w:sz w:val="24"/>
          <w:szCs w:val="24"/>
          <w:lang w:eastAsia="zh-TW"/>
        </w:rPr>
        <w:t>Indust</w:t>
      </w:r>
      <w:r w:rsidR="00CC59F0">
        <w:rPr>
          <w:rFonts w:ascii="Times New Roman" w:hAnsi="Times New Roman"/>
          <w:bCs/>
          <w:sz w:val="24"/>
          <w:szCs w:val="24"/>
          <w:lang w:eastAsia="zh-TW"/>
        </w:rPr>
        <w:t>ry type will moderate the</w:t>
      </w:r>
      <w:r>
        <w:rPr>
          <w:rFonts w:ascii="Times New Roman" w:hAnsi="Times New Roman"/>
          <w:bCs/>
          <w:sz w:val="24"/>
          <w:szCs w:val="24"/>
          <w:lang w:eastAsia="zh-TW"/>
        </w:rPr>
        <w:t xml:space="preserve"> relationship of CSR on firm financial performance</w:t>
      </w:r>
      <w:r w:rsidR="0058559D">
        <w:rPr>
          <w:rFonts w:ascii="Times New Roman" w:hAnsi="Times New Roman"/>
          <w:bCs/>
          <w:sz w:val="24"/>
          <w:szCs w:val="24"/>
          <w:lang w:eastAsia="zh-TW"/>
        </w:rPr>
        <w:t>.</w:t>
      </w:r>
    </w:p>
    <w:p w:rsidR="0029095B" w:rsidRDefault="0029095B" w:rsidP="007B246A">
      <w:pPr>
        <w:spacing w:after="0" w:line="240" w:lineRule="auto"/>
        <w:ind w:left="1800" w:right="386" w:hanging="1620"/>
        <w:rPr>
          <w:rFonts w:ascii="Times New Roman" w:hAnsi="Times New Roman"/>
          <w:bCs/>
          <w:sz w:val="24"/>
          <w:szCs w:val="24"/>
          <w:lang w:eastAsia="zh-TW"/>
        </w:rPr>
      </w:pPr>
    </w:p>
    <w:p w:rsidR="00C21FAC" w:rsidRDefault="00C21FAC" w:rsidP="00AB5DF8">
      <w:pPr>
        <w:spacing w:after="0" w:line="240" w:lineRule="auto"/>
        <w:ind w:left="1260" w:right="386"/>
        <w:rPr>
          <w:rFonts w:ascii="Times New Roman" w:hAnsi="Times New Roman"/>
          <w:bCs/>
          <w:sz w:val="24"/>
          <w:szCs w:val="24"/>
          <w:lang w:eastAsia="zh-TW"/>
        </w:rPr>
      </w:pPr>
    </w:p>
    <w:p w:rsidR="00004238" w:rsidRDefault="0029095B"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(b)</w:t>
      </w:r>
      <w:r>
        <w:rPr>
          <w:rFonts w:ascii="Times New Roman" w:hAnsi="Times New Roman"/>
          <w:bCs/>
          <w:sz w:val="24"/>
          <w:szCs w:val="24"/>
          <w:lang w:eastAsia="zh-TW"/>
        </w:rPr>
        <w:tab/>
      </w:r>
      <w:r w:rsidR="0083769D">
        <w:rPr>
          <w:rFonts w:ascii="Times New Roman" w:hAnsi="Times New Roman"/>
          <w:bCs/>
          <w:sz w:val="24"/>
          <w:szCs w:val="24"/>
          <w:lang w:eastAsia="zh-TW"/>
        </w:rPr>
        <w:t>Intellectual capital mediates the relationship between CSR and financial performance</w:t>
      </w:r>
    </w:p>
    <w:p w:rsidR="00593DC9" w:rsidRDefault="00593DC9" w:rsidP="00B67B14">
      <w:pPr>
        <w:spacing w:after="0" w:line="240" w:lineRule="auto"/>
        <w:ind w:left="1260" w:right="386"/>
        <w:jc w:val="both"/>
        <w:rPr>
          <w:rFonts w:ascii="Times New Roman" w:hAnsi="Times New Roman"/>
          <w:bCs/>
          <w:sz w:val="24"/>
          <w:szCs w:val="24"/>
          <w:lang w:eastAsia="zh-TW"/>
        </w:rPr>
      </w:pPr>
    </w:p>
    <w:p w:rsidR="0080382F" w:rsidRDefault="0080382F" w:rsidP="00B67B14">
      <w:pPr>
        <w:spacing w:after="0" w:line="360" w:lineRule="auto"/>
        <w:ind w:left="1627" w:right="389"/>
        <w:jc w:val="both"/>
        <w:rPr>
          <w:rFonts w:ascii="Times New Roman" w:hAnsi="Times New Roman"/>
          <w:bCs/>
          <w:sz w:val="24"/>
          <w:szCs w:val="24"/>
          <w:lang w:eastAsia="zh-TW"/>
        </w:rPr>
      </w:pPr>
      <w:r>
        <w:rPr>
          <w:rFonts w:ascii="Times New Roman" w:hAnsi="Times New Roman"/>
          <w:bCs/>
          <w:sz w:val="24"/>
          <w:szCs w:val="24"/>
          <w:lang w:eastAsia="zh-TW"/>
        </w:rPr>
        <w:t xml:space="preserve">From the hypothesis, a company that invests in CSR will create intellectual capital of a firm, which in turn improve the financial performance. </w:t>
      </w:r>
    </w:p>
    <w:p w:rsidR="0080382F" w:rsidRDefault="0080382F" w:rsidP="00B67B14">
      <w:pPr>
        <w:spacing w:after="0" w:line="360" w:lineRule="auto"/>
        <w:ind w:left="1627" w:right="389"/>
        <w:jc w:val="both"/>
        <w:rPr>
          <w:rFonts w:ascii="Times New Roman" w:hAnsi="Times New Roman"/>
          <w:bCs/>
          <w:sz w:val="24"/>
          <w:szCs w:val="24"/>
          <w:lang w:eastAsia="zh-TW"/>
        </w:rPr>
      </w:pPr>
    </w:p>
    <w:p w:rsidR="00E44353" w:rsidRDefault="00593DC9" w:rsidP="00B67B14">
      <w:pPr>
        <w:spacing w:after="0" w:line="360" w:lineRule="auto"/>
        <w:ind w:left="1627" w:right="389"/>
        <w:jc w:val="both"/>
        <w:rPr>
          <w:rFonts w:ascii="Times New Roman" w:hAnsi="Times New Roman"/>
          <w:bCs/>
          <w:sz w:val="24"/>
          <w:szCs w:val="24"/>
          <w:lang w:eastAsia="zh-TW"/>
        </w:rPr>
      </w:pPr>
      <w:r>
        <w:rPr>
          <w:rFonts w:ascii="Times New Roman" w:hAnsi="Times New Roman"/>
          <w:bCs/>
          <w:sz w:val="24"/>
          <w:szCs w:val="24"/>
          <w:lang w:eastAsia="zh-TW"/>
        </w:rPr>
        <w:t>Invest</w:t>
      </w:r>
      <w:r w:rsidR="00790D27">
        <w:rPr>
          <w:rFonts w:ascii="Times New Roman" w:hAnsi="Times New Roman"/>
          <w:bCs/>
          <w:sz w:val="24"/>
          <w:szCs w:val="24"/>
          <w:lang w:eastAsia="zh-TW"/>
        </w:rPr>
        <w:t xml:space="preserve">ment in CSR activities will have not only a direct effect on firm performance but also indirect effect on firm performance through various mediating variables </w:t>
      </w:r>
      <w:r w:rsidR="00BB70BF">
        <w:rPr>
          <w:rFonts w:ascii="Times New Roman" w:hAnsi="Times New Roman"/>
          <w:bCs/>
          <w:sz w:val="24"/>
          <w:szCs w:val="24"/>
          <w:lang w:eastAsia="zh-TW"/>
        </w:rPr>
        <w:t>due to the</w:t>
      </w:r>
      <w:r w:rsidR="00790D27">
        <w:rPr>
          <w:rFonts w:ascii="Times New Roman" w:hAnsi="Times New Roman"/>
          <w:bCs/>
          <w:sz w:val="24"/>
          <w:szCs w:val="24"/>
          <w:lang w:eastAsia="zh-TW"/>
        </w:rPr>
        <w:t xml:space="preserve"> </w:t>
      </w:r>
      <w:r w:rsidR="00A2371F">
        <w:rPr>
          <w:rFonts w:ascii="Times New Roman" w:hAnsi="Times New Roman"/>
          <w:bCs/>
          <w:sz w:val="24"/>
          <w:szCs w:val="24"/>
          <w:lang w:eastAsia="zh-TW"/>
        </w:rPr>
        <w:t>underlying nature of CSR.  Intellectual capital includes structural capital, hum</w:t>
      </w:r>
      <w:r w:rsidR="00E44353">
        <w:rPr>
          <w:rFonts w:ascii="Times New Roman" w:hAnsi="Times New Roman"/>
          <w:bCs/>
          <w:sz w:val="24"/>
          <w:szCs w:val="24"/>
          <w:lang w:eastAsia="zh-TW"/>
        </w:rPr>
        <w:t>an capital and customer capital.  Intellectual capital is the important intangible resources in creating the company value.  It creates value enhancing capability that cannot be</w:t>
      </w:r>
      <w:r w:rsidR="005E4347">
        <w:rPr>
          <w:rFonts w:ascii="Times New Roman" w:hAnsi="Times New Roman"/>
          <w:bCs/>
          <w:sz w:val="24"/>
          <w:szCs w:val="24"/>
          <w:lang w:eastAsia="zh-TW"/>
        </w:rPr>
        <w:t xml:space="preserve"> easily replaced and imitated.  </w:t>
      </w:r>
    </w:p>
    <w:p w:rsidR="0083769D" w:rsidRDefault="0083769D" w:rsidP="00DE704A">
      <w:pPr>
        <w:spacing w:after="0" w:line="240" w:lineRule="auto"/>
        <w:ind w:right="386"/>
        <w:rPr>
          <w:rFonts w:ascii="Times New Roman" w:hAnsi="Times New Roman"/>
          <w:bCs/>
          <w:sz w:val="24"/>
          <w:szCs w:val="24"/>
          <w:lang w:eastAsia="zh-TW"/>
        </w:rPr>
      </w:pPr>
    </w:p>
    <w:p w:rsidR="00DE704A" w:rsidRDefault="00DE704A" w:rsidP="00DE704A">
      <w:pPr>
        <w:spacing w:after="0" w:line="240" w:lineRule="auto"/>
        <w:ind w:right="386"/>
        <w:rPr>
          <w:rFonts w:ascii="Times New Roman" w:hAnsi="Times New Roman"/>
          <w:bCs/>
          <w:sz w:val="24"/>
          <w:szCs w:val="24"/>
          <w:lang w:eastAsia="zh-TW"/>
        </w:rPr>
      </w:pPr>
    </w:p>
    <w:p w:rsidR="0083769D" w:rsidRDefault="0029095B"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 xml:space="preserve">(c) </w:t>
      </w:r>
      <w:r>
        <w:rPr>
          <w:rFonts w:ascii="Times New Roman" w:hAnsi="Times New Roman"/>
          <w:bCs/>
          <w:sz w:val="24"/>
          <w:szCs w:val="24"/>
          <w:lang w:eastAsia="zh-TW"/>
        </w:rPr>
        <w:tab/>
      </w:r>
      <w:r w:rsidR="0083769D">
        <w:rPr>
          <w:rFonts w:ascii="Times New Roman" w:hAnsi="Times New Roman"/>
          <w:bCs/>
          <w:sz w:val="24"/>
          <w:szCs w:val="24"/>
          <w:lang w:eastAsia="zh-TW"/>
        </w:rPr>
        <w:t>Industry type moderates the direct influence of CSR on financial performance</w:t>
      </w:r>
    </w:p>
    <w:p w:rsidR="0083769D" w:rsidRDefault="0083769D" w:rsidP="00B67B14">
      <w:pPr>
        <w:spacing w:after="0" w:line="240" w:lineRule="auto"/>
        <w:ind w:left="1260" w:right="386"/>
        <w:jc w:val="both"/>
        <w:rPr>
          <w:rFonts w:ascii="Times New Roman" w:hAnsi="Times New Roman"/>
          <w:bCs/>
          <w:sz w:val="24"/>
          <w:szCs w:val="24"/>
          <w:lang w:eastAsia="zh-TW"/>
        </w:rPr>
      </w:pPr>
    </w:p>
    <w:p w:rsidR="0067181D" w:rsidRDefault="0067181D" w:rsidP="00B67B14">
      <w:pPr>
        <w:spacing w:after="0" w:line="360" w:lineRule="auto"/>
        <w:ind w:left="1627" w:right="389"/>
        <w:jc w:val="both"/>
        <w:rPr>
          <w:rFonts w:ascii="Times New Roman" w:hAnsi="Times New Roman"/>
          <w:bCs/>
          <w:sz w:val="24"/>
          <w:szCs w:val="24"/>
          <w:lang w:eastAsia="zh-TW"/>
        </w:rPr>
      </w:pPr>
      <w:r>
        <w:rPr>
          <w:rFonts w:ascii="Times New Roman" w:hAnsi="Times New Roman"/>
          <w:bCs/>
          <w:sz w:val="24"/>
          <w:szCs w:val="24"/>
          <w:lang w:eastAsia="zh-TW"/>
        </w:rPr>
        <w:t xml:space="preserve">From the hypothesis, industry type will moderate the relationship between CSR and firm financial performance.  </w:t>
      </w:r>
      <w:r w:rsidR="0003406D">
        <w:rPr>
          <w:rFonts w:ascii="Times New Roman" w:hAnsi="Times New Roman"/>
          <w:bCs/>
          <w:sz w:val="24"/>
          <w:szCs w:val="24"/>
          <w:lang w:eastAsia="zh-TW"/>
        </w:rPr>
        <w:t xml:space="preserve">Depending on the industry type, firms will respond to CSR issues in different ways, </w:t>
      </w:r>
      <w:r w:rsidR="00B244BC">
        <w:rPr>
          <w:rFonts w:ascii="Times New Roman" w:hAnsi="Times New Roman"/>
          <w:bCs/>
          <w:sz w:val="24"/>
          <w:szCs w:val="24"/>
          <w:lang w:eastAsia="zh-TW"/>
        </w:rPr>
        <w:t xml:space="preserve">thus </w:t>
      </w:r>
      <w:r w:rsidR="0003406D">
        <w:rPr>
          <w:rFonts w:ascii="Times New Roman" w:hAnsi="Times New Roman"/>
          <w:bCs/>
          <w:sz w:val="24"/>
          <w:szCs w:val="24"/>
          <w:lang w:eastAsia="zh-TW"/>
        </w:rPr>
        <w:t xml:space="preserve">generating different consequences on financial performance.  </w:t>
      </w:r>
    </w:p>
    <w:p w:rsidR="0067181D" w:rsidRDefault="0067181D" w:rsidP="00B67B14">
      <w:pPr>
        <w:spacing w:after="0" w:line="360" w:lineRule="auto"/>
        <w:ind w:left="1627" w:right="389"/>
        <w:jc w:val="both"/>
        <w:rPr>
          <w:rFonts w:ascii="Times New Roman" w:hAnsi="Times New Roman"/>
          <w:bCs/>
          <w:sz w:val="24"/>
          <w:szCs w:val="24"/>
          <w:lang w:eastAsia="zh-TW"/>
        </w:rPr>
      </w:pPr>
    </w:p>
    <w:p w:rsidR="009C2E60" w:rsidRDefault="0098180B" w:rsidP="00B67B14">
      <w:pPr>
        <w:spacing w:after="0" w:line="360" w:lineRule="auto"/>
        <w:ind w:left="1627" w:right="389"/>
        <w:jc w:val="both"/>
        <w:rPr>
          <w:rFonts w:ascii="Times New Roman" w:hAnsi="Times New Roman"/>
          <w:bCs/>
          <w:sz w:val="24"/>
          <w:szCs w:val="24"/>
          <w:lang w:eastAsia="zh-TW"/>
        </w:rPr>
      </w:pPr>
      <w:r>
        <w:rPr>
          <w:rFonts w:ascii="Times New Roman" w:hAnsi="Times New Roman"/>
          <w:bCs/>
          <w:sz w:val="24"/>
          <w:szCs w:val="24"/>
          <w:lang w:eastAsia="zh-TW"/>
        </w:rPr>
        <w:t xml:space="preserve">In environmentally sensitive industries with serious requirements on the non-toxic ingredients, low pollution in air and water from </w:t>
      </w:r>
      <w:r w:rsidR="007B1F65">
        <w:rPr>
          <w:rFonts w:ascii="Times New Roman" w:hAnsi="Times New Roman"/>
          <w:bCs/>
          <w:sz w:val="24"/>
          <w:szCs w:val="24"/>
          <w:lang w:eastAsia="zh-TW"/>
        </w:rPr>
        <w:t xml:space="preserve">stakeholders, the high-level CSR activities performed </w:t>
      </w:r>
      <w:r w:rsidR="00B244BC">
        <w:rPr>
          <w:rFonts w:ascii="Times New Roman" w:hAnsi="Times New Roman"/>
          <w:bCs/>
          <w:sz w:val="24"/>
          <w:szCs w:val="24"/>
          <w:lang w:eastAsia="zh-TW"/>
        </w:rPr>
        <w:t xml:space="preserve">by the companies </w:t>
      </w:r>
      <w:r w:rsidR="007B1F65">
        <w:rPr>
          <w:rFonts w:ascii="Times New Roman" w:hAnsi="Times New Roman"/>
          <w:bCs/>
          <w:sz w:val="24"/>
          <w:szCs w:val="24"/>
          <w:lang w:eastAsia="zh-TW"/>
        </w:rPr>
        <w:t xml:space="preserve">can satisfy the expectations from the stakeholders and </w:t>
      </w:r>
      <w:r w:rsidR="00933695">
        <w:rPr>
          <w:rFonts w:ascii="Times New Roman" w:hAnsi="Times New Roman"/>
          <w:bCs/>
          <w:sz w:val="24"/>
          <w:szCs w:val="24"/>
          <w:lang w:eastAsia="zh-TW"/>
        </w:rPr>
        <w:t>create</w:t>
      </w:r>
      <w:r w:rsidR="007B1F65">
        <w:rPr>
          <w:rFonts w:ascii="Times New Roman" w:hAnsi="Times New Roman"/>
          <w:bCs/>
          <w:sz w:val="24"/>
          <w:szCs w:val="24"/>
          <w:lang w:eastAsia="zh-TW"/>
        </w:rPr>
        <w:t xml:space="preserve"> good relationship </w:t>
      </w:r>
      <w:r w:rsidR="00933695">
        <w:rPr>
          <w:rFonts w:ascii="Times New Roman" w:hAnsi="Times New Roman"/>
          <w:bCs/>
          <w:sz w:val="24"/>
          <w:szCs w:val="24"/>
          <w:lang w:eastAsia="zh-TW"/>
        </w:rPr>
        <w:t xml:space="preserve">with these stakeholders.  </w:t>
      </w:r>
      <w:r w:rsidR="00B244BC">
        <w:rPr>
          <w:rFonts w:ascii="Times New Roman" w:hAnsi="Times New Roman"/>
          <w:bCs/>
          <w:sz w:val="24"/>
          <w:szCs w:val="24"/>
          <w:lang w:eastAsia="zh-TW"/>
        </w:rPr>
        <w:t xml:space="preserve">This differentiated products and services </w:t>
      </w:r>
      <w:r w:rsidR="009A282E">
        <w:rPr>
          <w:rFonts w:ascii="Times New Roman" w:hAnsi="Times New Roman"/>
          <w:bCs/>
          <w:sz w:val="24"/>
          <w:szCs w:val="24"/>
          <w:lang w:eastAsia="zh-TW"/>
        </w:rPr>
        <w:t>enhance the company’s</w:t>
      </w:r>
      <w:r w:rsidR="00933695">
        <w:rPr>
          <w:rFonts w:ascii="Times New Roman" w:hAnsi="Times New Roman"/>
          <w:bCs/>
          <w:sz w:val="24"/>
          <w:szCs w:val="24"/>
          <w:lang w:eastAsia="zh-TW"/>
        </w:rPr>
        <w:t xml:space="preserve"> competitive advantages and consequently </w:t>
      </w:r>
      <w:r w:rsidR="009A282E">
        <w:rPr>
          <w:rFonts w:ascii="Times New Roman" w:hAnsi="Times New Roman"/>
          <w:bCs/>
          <w:sz w:val="24"/>
          <w:szCs w:val="24"/>
          <w:lang w:eastAsia="zh-TW"/>
        </w:rPr>
        <w:t xml:space="preserve">will </w:t>
      </w:r>
      <w:r w:rsidR="00933695">
        <w:rPr>
          <w:rFonts w:ascii="Times New Roman" w:hAnsi="Times New Roman"/>
          <w:bCs/>
          <w:sz w:val="24"/>
          <w:szCs w:val="24"/>
          <w:lang w:eastAsia="zh-TW"/>
        </w:rPr>
        <w:t xml:space="preserve">create </w:t>
      </w:r>
      <w:r w:rsidR="007B1F65">
        <w:rPr>
          <w:rFonts w:ascii="Times New Roman" w:hAnsi="Times New Roman"/>
          <w:bCs/>
          <w:sz w:val="24"/>
          <w:szCs w:val="24"/>
          <w:lang w:eastAsia="zh-TW"/>
        </w:rPr>
        <w:t>positive eff</w:t>
      </w:r>
      <w:r w:rsidR="00AA3210">
        <w:rPr>
          <w:rFonts w:ascii="Times New Roman" w:hAnsi="Times New Roman"/>
          <w:bCs/>
          <w:sz w:val="24"/>
          <w:szCs w:val="24"/>
          <w:lang w:eastAsia="zh-TW"/>
        </w:rPr>
        <w:t xml:space="preserve">ects on financial performance.  On the other hand, </w:t>
      </w:r>
      <w:r w:rsidR="00716C89">
        <w:rPr>
          <w:rFonts w:ascii="Times New Roman" w:hAnsi="Times New Roman"/>
          <w:bCs/>
          <w:sz w:val="24"/>
          <w:szCs w:val="24"/>
          <w:lang w:eastAsia="zh-TW"/>
        </w:rPr>
        <w:t>in environmentally non-sensitive industries, the CSR activities will not necessarily be recognised by their stakeholders and investments on CSR activities will lose its meanings and will negatively affect the firm</w:t>
      </w:r>
      <w:r w:rsidR="00E44353">
        <w:rPr>
          <w:rFonts w:ascii="Times New Roman" w:hAnsi="Times New Roman"/>
          <w:bCs/>
          <w:sz w:val="24"/>
          <w:szCs w:val="24"/>
          <w:lang w:eastAsia="zh-TW"/>
        </w:rPr>
        <w:t xml:space="preserve"> financial</w:t>
      </w:r>
      <w:r w:rsidR="00716C89">
        <w:rPr>
          <w:rFonts w:ascii="Times New Roman" w:hAnsi="Times New Roman"/>
          <w:bCs/>
          <w:sz w:val="24"/>
          <w:szCs w:val="24"/>
          <w:lang w:eastAsia="zh-TW"/>
        </w:rPr>
        <w:t xml:space="preserve"> performance.</w:t>
      </w:r>
    </w:p>
    <w:p w:rsidR="00B67B14" w:rsidRDefault="00B67B14" w:rsidP="00B67B14">
      <w:pPr>
        <w:spacing w:after="0" w:line="360" w:lineRule="auto"/>
        <w:ind w:left="1627" w:right="389"/>
        <w:jc w:val="both"/>
        <w:rPr>
          <w:rFonts w:ascii="Times New Roman" w:hAnsi="Times New Roman"/>
          <w:bCs/>
          <w:sz w:val="24"/>
          <w:szCs w:val="24"/>
          <w:lang w:eastAsia="zh-TW"/>
        </w:rPr>
      </w:pPr>
    </w:p>
    <w:p w:rsidR="009C2E60" w:rsidRPr="00E27221" w:rsidRDefault="001E447E" w:rsidP="00866D58">
      <w:pPr>
        <w:spacing w:after="0" w:line="240" w:lineRule="auto"/>
        <w:ind w:left="1620" w:right="386" w:hanging="540"/>
        <w:rPr>
          <w:rFonts w:ascii="Times New Roman" w:hAnsi="Times New Roman"/>
          <w:bCs/>
          <w:sz w:val="24"/>
          <w:szCs w:val="24"/>
          <w:lang w:eastAsia="zh-TW"/>
        </w:rPr>
      </w:pPr>
      <w:r>
        <w:rPr>
          <w:rFonts w:ascii="Times New Roman" w:hAnsi="Times New Roman"/>
          <w:bCs/>
          <w:sz w:val="24"/>
          <w:szCs w:val="24"/>
          <w:lang w:eastAsia="zh-TW"/>
        </w:rPr>
        <w:t>(d)</w:t>
      </w:r>
      <w:r>
        <w:rPr>
          <w:rFonts w:ascii="Times New Roman" w:hAnsi="Times New Roman"/>
          <w:bCs/>
          <w:sz w:val="24"/>
          <w:szCs w:val="24"/>
          <w:lang w:eastAsia="zh-TW"/>
        </w:rPr>
        <w:tab/>
      </w:r>
      <w:r w:rsidR="009C2E60">
        <w:rPr>
          <w:rFonts w:ascii="Times New Roman" w:hAnsi="Times New Roman"/>
          <w:bCs/>
          <w:sz w:val="24"/>
          <w:szCs w:val="24"/>
          <w:lang w:eastAsia="zh-TW"/>
        </w:rPr>
        <w:t>Intellectual capital and Industry</w:t>
      </w:r>
    </w:p>
    <w:p w:rsidR="009C2E60" w:rsidRDefault="009C2E60" w:rsidP="00AB5DF8">
      <w:pPr>
        <w:spacing w:after="0" w:line="240" w:lineRule="auto"/>
        <w:ind w:left="1260" w:right="386"/>
        <w:rPr>
          <w:rFonts w:ascii="Times New Roman" w:hAnsi="Times New Roman"/>
          <w:bCs/>
          <w:sz w:val="24"/>
          <w:szCs w:val="24"/>
          <w:lang w:eastAsia="zh-TW"/>
        </w:rPr>
      </w:pPr>
    </w:p>
    <w:p w:rsidR="009C2E60" w:rsidRPr="001E447E" w:rsidRDefault="007A46A6" w:rsidP="007A46A6">
      <w:pPr>
        <w:pStyle w:val="ListParagraph"/>
        <w:ind w:left="2160" w:right="386" w:hanging="540"/>
        <w:rPr>
          <w:bCs/>
          <w:sz w:val="24"/>
          <w:szCs w:val="24"/>
          <w:lang w:eastAsia="zh-TW"/>
        </w:rPr>
      </w:pPr>
      <w:r>
        <w:rPr>
          <w:bCs/>
          <w:sz w:val="24"/>
          <w:szCs w:val="24"/>
          <w:lang w:eastAsia="zh-TW"/>
        </w:rPr>
        <w:t>°</w:t>
      </w:r>
      <w:r>
        <w:rPr>
          <w:bCs/>
          <w:sz w:val="24"/>
          <w:szCs w:val="24"/>
          <w:lang w:eastAsia="zh-TW"/>
        </w:rPr>
        <w:tab/>
      </w:r>
      <w:r w:rsidR="009C2E60" w:rsidRPr="001E447E">
        <w:rPr>
          <w:bCs/>
          <w:sz w:val="24"/>
          <w:szCs w:val="24"/>
          <w:lang w:eastAsia="zh-TW"/>
        </w:rPr>
        <w:t>Intellectual capital</w:t>
      </w:r>
    </w:p>
    <w:p w:rsidR="009C2E60" w:rsidRDefault="009C2E60" w:rsidP="00AB5DF8">
      <w:pPr>
        <w:spacing w:after="0" w:line="240" w:lineRule="auto"/>
        <w:ind w:left="1260" w:right="386"/>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proofErr w:type="spellStart"/>
      <w:r>
        <w:rPr>
          <w:rFonts w:ascii="Times New Roman" w:hAnsi="Times New Roman"/>
          <w:bCs/>
          <w:sz w:val="24"/>
          <w:szCs w:val="24"/>
          <w:lang w:eastAsia="zh-TW"/>
        </w:rPr>
        <w:t>Zeghal</w:t>
      </w:r>
      <w:proofErr w:type="spellEnd"/>
      <w:r>
        <w:rPr>
          <w:rFonts w:ascii="Times New Roman" w:hAnsi="Times New Roman"/>
          <w:bCs/>
          <w:sz w:val="24"/>
          <w:szCs w:val="24"/>
          <w:lang w:eastAsia="zh-TW"/>
        </w:rPr>
        <w:t xml:space="preserve"> and </w:t>
      </w:r>
      <w:proofErr w:type="spellStart"/>
      <w:r>
        <w:rPr>
          <w:rFonts w:ascii="Times New Roman" w:hAnsi="Times New Roman"/>
          <w:bCs/>
          <w:sz w:val="24"/>
          <w:szCs w:val="24"/>
          <w:lang w:eastAsia="zh-TW"/>
        </w:rPr>
        <w:t>Maaloul</w:t>
      </w:r>
      <w:proofErr w:type="spellEnd"/>
      <w:r>
        <w:rPr>
          <w:rFonts w:ascii="Times New Roman" w:hAnsi="Times New Roman"/>
          <w:bCs/>
          <w:sz w:val="24"/>
          <w:szCs w:val="24"/>
          <w:lang w:eastAsia="zh-TW"/>
        </w:rPr>
        <w:t xml:space="preserve"> defined intellectual capital as the sum of all types of knowledge a company uses to conduct business and these ultimately will create value for the company.  As the rapid development in technology has given rise to the new knowledge economy, the role of intellectual capital is important in creating the competitive advantage and business value of the company.  Intellectual capital includes human capital, structural capital and customer capital.  </w:t>
      </w:r>
    </w:p>
    <w:p w:rsidR="009C2E60" w:rsidRDefault="009C2E60" w:rsidP="00B67B14">
      <w:pPr>
        <w:spacing w:after="0" w:line="360" w:lineRule="auto"/>
        <w:ind w:left="2160" w:right="389"/>
        <w:jc w:val="both"/>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r>
        <w:rPr>
          <w:rFonts w:ascii="Times New Roman" w:hAnsi="Times New Roman"/>
          <w:bCs/>
          <w:sz w:val="24"/>
          <w:szCs w:val="24"/>
          <w:lang w:eastAsia="zh-TW"/>
        </w:rPr>
        <w:t>The production process that meets the environmental protection requirements from the community and government and is capable to provide en</w:t>
      </w:r>
      <w:r w:rsidR="000771CB">
        <w:rPr>
          <w:rFonts w:ascii="Times New Roman" w:hAnsi="Times New Roman"/>
          <w:bCs/>
          <w:sz w:val="24"/>
          <w:szCs w:val="24"/>
          <w:lang w:eastAsia="zh-TW"/>
        </w:rPr>
        <w:t>vironmentally friendly products</w:t>
      </w:r>
      <w:r w:rsidR="00915EAB">
        <w:rPr>
          <w:rFonts w:ascii="Times New Roman" w:hAnsi="Times New Roman"/>
          <w:bCs/>
          <w:sz w:val="24"/>
          <w:szCs w:val="24"/>
          <w:lang w:eastAsia="zh-TW"/>
        </w:rPr>
        <w:t xml:space="preserve"> </w:t>
      </w:r>
      <w:r>
        <w:rPr>
          <w:rFonts w:ascii="Times New Roman" w:hAnsi="Times New Roman"/>
          <w:bCs/>
          <w:sz w:val="24"/>
          <w:szCs w:val="24"/>
          <w:lang w:eastAsia="zh-TW"/>
        </w:rPr>
        <w:t xml:space="preserve">may create process and structural capital.  </w:t>
      </w:r>
    </w:p>
    <w:p w:rsidR="009C2E60" w:rsidRDefault="009C2E60" w:rsidP="00B67B14">
      <w:pPr>
        <w:spacing w:after="0" w:line="360" w:lineRule="auto"/>
        <w:ind w:left="2160" w:right="389"/>
        <w:jc w:val="both"/>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r>
        <w:rPr>
          <w:rFonts w:ascii="Times New Roman" w:hAnsi="Times New Roman"/>
          <w:bCs/>
          <w:sz w:val="24"/>
          <w:szCs w:val="24"/>
          <w:lang w:eastAsia="zh-TW"/>
        </w:rPr>
        <w:t>The socially responsible firms foster a good relationship with employees and create human capital.  A CSR firm tends to be more attractive to employees and has a low turnover rate of new employees and thus reduce recruitment and employee training costs.</w:t>
      </w:r>
    </w:p>
    <w:p w:rsidR="009C2E60" w:rsidRDefault="009C2E60" w:rsidP="00B67B14">
      <w:pPr>
        <w:spacing w:after="0" w:line="360" w:lineRule="auto"/>
        <w:ind w:left="2160" w:right="389"/>
        <w:jc w:val="both"/>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r>
        <w:rPr>
          <w:rFonts w:ascii="Times New Roman" w:hAnsi="Times New Roman"/>
          <w:bCs/>
          <w:sz w:val="24"/>
          <w:szCs w:val="24"/>
          <w:lang w:eastAsia="zh-TW"/>
        </w:rPr>
        <w:t>CSR activities with green corporate culture is better recognised by consumers.  This help firms maintain a good relationship with customers and hence creating customer capital.  Customer capital represents customer loyalty, customer relationship, distribution channels and good customer contracts.</w:t>
      </w:r>
    </w:p>
    <w:p w:rsidR="009C2E60" w:rsidRDefault="009C2E60" w:rsidP="00866D58">
      <w:pPr>
        <w:spacing w:after="0" w:line="240" w:lineRule="auto"/>
        <w:ind w:right="386"/>
        <w:rPr>
          <w:rFonts w:ascii="Times New Roman" w:hAnsi="Times New Roman"/>
          <w:bCs/>
          <w:sz w:val="24"/>
          <w:szCs w:val="24"/>
          <w:lang w:eastAsia="zh-TW"/>
        </w:rPr>
      </w:pPr>
    </w:p>
    <w:p w:rsidR="00866D58" w:rsidRDefault="00866D58" w:rsidP="00866D58">
      <w:pPr>
        <w:spacing w:after="0" w:line="240" w:lineRule="auto"/>
        <w:ind w:right="386"/>
        <w:rPr>
          <w:rFonts w:ascii="Times New Roman" w:hAnsi="Times New Roman"/>
          <w:bCs/>
          <w:sz w:val="24"/>
          <w:szCs w:val="24"/>
          <w:lang w:eastAsia="zh-TW"/>
        </w:rPr>
      </w:pPr>
    </w:p>
    <w:p w:rsidR="009C2E60" w:rsidRPr="001E7832" w:rsidRDefault="007A46A6" w:rsidP="007A46A6">
      <w:pPr>
        <w:pStyle w:val="ListParagraph"/>
        <w:ind w:left="2160" w:right="386" w:hanging="540"/>
        <w:rPr>
          <w:bCs/>
          <w:sz w:val="24"/>
          <w:szCs w:val="24"/>
          <w:lang w:eastAsia="zh-TW"/>
        </w:rPr>
      </w:pPr>
      <w:r>
        <w:rPr>
          <w:bCs/>
          <w:sz w:val="24"/>
          <w:szCs w:val="24"/>
          <w:lang w:eastAsia="zh-TW"/>
        </w:rPr>
        <w:t>°</w:t>
      </w:r>
      <w:r>
        <w:rPr>
          <w:bCs/>
          <w:sz w:val="24"/>
          <w:szCs w:val="24"/>
          <w:lang w:eastAsia="zh-TW"/>
        </w:rPr>
        <w:tab/>
      </w:r>
      <w:r w:rsidR="009C2E60" w:rsidRPr="001E7832">
        <w:rPr>
          <w:bCs/>
          <w:sz w:val="24"/>
          <w:szCs w:val="24"/>
          <w:lang w:eastAsia="zh-TW"/>
        </w:rPr>
        <w:t>Industry type</w:t>
      </w:r>
    </w:p>
    <w:p w:rsidR="009C2E60" w:rsidRDefault="009C2E60" w:rsidP="00AB5DF8">
      <w:pPr>
        <w:spacing w:after="0" w:line="240" w:lineRule="auto"/>
        <w:ind w:left="1260" w:right="386"/>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r>
        <w:rPr>
          <w:rFonts w:ascii="Times New Roman" w:hAnsi="Times New Roman"/>
          <w:bCs/>
          <w:sz w:val="24"/>
          <w:szCs w:val="24"/>
          <w:lang w:eastAsia="zh-TW"/>
        </w:rPr>
        <w:t>Companies with manufacturing processes that negatively influence the environment will be more concerned about the environmental performance.  Harte and Owen indicated that industry sensitivity to the environment will affect the social responsibility disclosure of firms.</w:t>
      </w:r>
    </w:p>
    <w:p w:rsidR="009C2E60" w:rsidRDefault="009C2E60" w:rsidP="00B67B14">
      <w:pPr>
        <w:spacing w:after="0" w:line="360" w:lineRule="auto"/>
        <w:ind w:left="2160" w:right="389"/>
        <w:jc w:val="both"/>
        <w:rPr>
          <w:rFonts w:ascii="Times New Roman" w:hAnsi="Times New Roman"/>
          <w:bCs/>
          <w:sz w:val="24"/>
          <w:szCs w:val="24"/>
          <w:lang w:eastAsia="zh-TW"/>
        </w:rPr>
      </w:pPr>
    </w:p>
    <w:p w:rsidR="009C2E60" w:rsidRDefault="009C2E60" w:rsidP="00B67B14">
      <w:pPr>
        <w:spacing w:after="0" w:line="360" w:lineRule="auto"/>
        <w:ind w:left="2160" w:right="389"/>
        <w:jc w:val="both"/>
        <w:rPr>
          <w:rFonts w:ascii="Times New Roman" w:hAnsi="Times New Roman"/>
          <w:bCs/>
          <w:sz w:val="24"/>
          <w:szCs w:val="24"/>
          <w:lang w:eastAsia="zh-TW"/>
        </w:rPr>
      </w:pPr>
      <w:r>
        <w:rPr>
          <w:rFonts w:ascii="Times New Roman" w:hAnsi="Times New Roman"/>
          <w:bCs/>
          <w:sz w:val="24"/>
          <w:szCs w:val="24"/>
          <w:lang w:eastAsia="zh-TW"/>
        </w:rPr>
        <w:t xml:space="preserve">Industries including mining, petroleum and chemical companies will emphasize the environment, health and safety.  Firms in the finance and service industries will disclose behaviours related to social issues and donations.    </w:t>
      </w:r>
    </w:p>
    <w:p w:rsidR="00827DC8" w:rsidRDefault="00827DC8" w:rsidP="00B67B14">
      <w:pPr>
        <w:spacing w:after="0" w:line="240" w:lineRule="auto"/>
        <w:ind w:right="386"/>
        <w:jc w:val="both"/>
        <w:rPr>
          <w:rFonts w:ascii="Times New Roman" w:hAnsi="Times New Roman"/>
          <w:bCs/>
          <w:sz w:val="24"/>
          <w:szCs w:val="24"/>
          <w:lang w:eastAsia="zh-TW"/>
        </w:rPr>
      </w:pPr>
    </w:p>
    <w:p w:rsidR="00866D58" w:rsidRDefault="00866D58" w:rsidP="00F02463">
      <w:pPr>
        <w:spacing w:after="0" w:line="240" w:lineRule="auto"/>
        <w:ind w:left="540" w:right="386" w:hanging="540"/>
        <w:rPr>
          <w:rFonts w:ascii="Times New Roman" w:hAnsi="Times New Roman"/>
          <w:b/>
          <w:bCs/>
          <w:sz w:val="24"/>
          <w:szCs w:val="24"/>
          <w:lang w:eastAsia="zh-TW"/>
        </w:rPr>
      </w:pPr>
    </w:p>
    <w:p w:rsidR="00866D58" w:rsidRDefault="00866D58" w:rsidP="00F02463">
      <w:pPr>
        <w:spacing w:after="0" w:line="240" w:lineRule="auto"/>
        <w:ind w:left="540" w:right="386" w:hanging="540"/>
        <w:rPr>
          <w:rFonts w:ascii="Times New Roman" w:hAnsi="Times New Roman"/>
          <w:b/>
          <w:bCs/>
          <w:sz w:val="24"/>
          <w:szCs w:val="24"/>
          <w:lang w:eastAsia="zh-TW"/>
        </w:rPr>
      </w:pPr>
    </w:p>
    <w:p w:rsidR="00866D58" w:rsidRDefault="00866D58" w:rsidP="00F02463">
      <w:pPr>
        <w:spacing w:after="0" w:line="240" w:lineRule="auto"/>
        <w:ind w:left="540" w:right="386" w:hanging="540"/>
        <w:rPr>
          <w:rFonts w:ascii="Times New Roman" w:hAnsi="Times New Roman"/>
          <w:b/>
          <w:bCs/>
          <w:sz w:val="24"/>
          <w:szCs w:val="24"/>
          <w:lang w:eastAsia="zh-TW"/>
        </w:rPr>
      </w:pPr>
    </w:p>
    <w:p w:rsidR="00920DED" w:rsidRPr="00F02463" w:rsidRDefault="007A46A6" w:rsidP="00F02463">
      <w:pPr>
        <w:spacing w:after="0" w:line="240" w:lineRule="auto"/>
        <w:ind w:left="540" w:right="386" w:hanging="540"/>
        <w:rPr>
          <w:rFonts w:ascii="Times New Roman" w:hAnsi="Times New Roman"/>
          <w:b/>
          <w:bCs/>
          <w:sz w:val="24"/>
          <w:szCs w:val="24"/>
          <w:lang w:eastAsia="zh-TW"/>
        </w:rPr>
      </w:pPr>
      <w:r>
        <w:rPr>
          <w:rFonts w:ascii="Times New Roman" w:hAnsi="Times New Roman"/>
          <w:b/>
          <w:bCs/>
          <w:sz w:val="24"/>
          <w:szCs w:val="24"/>
          <w:lang w:eastAsia="zh-TW"/>
        </w:rPr>
        <w:t>7</w:t>
      </w:r>
      <w:r w:rsidR="00F02463" w:rsidRPr="00F02463">
        <w:rPr>
          <w:rFonts w:ascii="Times New Roman" w:hAnsi="Times New Roman"/>
          <w:b/>
          <w:bCs/>
          <w:sz w:val="24"/>
          <w:szCs w:val="24"/>
          <w:lang w:eastAsia="zh-TW"/>
        </w:rPr>
        <w:t>.</w:t>
      </w:r>
      <w:r w:rsidR="00F02463" w:rsidRPr="00F02463">
        <w:rPr>
          <w:rFonts w:ascii="Times New Roman" w:hAnsi="Times New Roman"/>
          <w:b/>
          <w:bCs/>
          <w:sz w:val="24"/>
          <w:szCs w:val="24"/>
          <w:lang w:eastAsia="zh-TW"/>
        </w:rPr>
        <w:tab/>
      </w:r>
      <w:r w:rsidR="00920DED" w:rsidRPr="00F02463">
        <w:rPr>
          <w:rFonts w:ascii="Times New Roman" w:hAnsi="Times New Roman"/>
          <w:b/>
          <w:bCs/>
          <w:sz w:val="24"/>
          <w:szCs w:val="24"/>
          <w:lang w:eastAsia="zh-TW"/>
        </w:rPr>
        <w:t>Methodology</w:t>
      </w:r>
    </w:p>
    <w:p w:rsidR="003A2F99" w:rsidRDefault="003A2F99" w:rsidP="00AB5DF8">
      <w:pPr>
        <w:spacing w:after="0" w:line="240" w:lineRule="auto"/>
        <w:ind w:left="1260" w:right="386"/>
        <w:rPr>
          <w:rFonts w:ascii="Times New Roman" w:hAnsi="Times New Roman"/>
          <w:bCs/>
          <w:sz w:val="24"/>
          <w:szCs w:val="24"/>
          <w:lang w:eastAsia="zh-TW"/>
        </w:rPr>
      </w:pPr>
    </w:p>
    <w:p w:rsidR="003A2F99" w:rsidRPr="00501185" w:rsidRDefault="003A2F99" w:rsidP="00501185">
      <w:pPr>
        <w:pStyle w:val="ListParagraph"/>
        <w:numPr>
          <w:ilvl w:val="0"/>
          <w:numId w:val="42"/>
        </w:numPr>
        <w:ind w:left="1080" w:right="386" w:hanging="540"/>
        <w:rPr>
          <w:bCs/>
          <w:sz w:val="24"/>
          <w:szCs w:val="24"/>
          <w:lang w:eastAsia="zh-TW"/>
        </w:rPr>
      </w:pPr>
      <w:r w:rsidRPr="00501185">
        <w:rPr>
          <w:bCs/>
          <w:sz w:val="24"/>
          <w:szCs w:val="24"/>
          <w:lang w:eastAsia="zh-TW"/>
        </w:rPr>
        <w:t>Sample and Data Collection</w:t>
      </w:r>
    </w:p>
    <w:p w:rsidR="003A2F99" w:rsidRDefault="003A2F99" w:rsidP="00AB5DF8">
      <w:pPr>
        <w:spacing w:after="0" w:line="240" w:lineRule="auto"/>
        <w:ind w:left="1260" w:right="386"/>
        <w:rPr>
          <w:rFonts w:ascii="Times New Roman" w:hAnsi="Times New Roman"/>
          <w:bCs/>
          <w:sz w:val="24"/>
          <w:szCs w:val="24"/>
          <w:lang w:eastAsia="zh-TW"/>
        </w:rPr>
      </w:pPr>
    </w:p>
    <w:p w:rsidR="003A2F99" w:rsidRDefault="003A2F99"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The study population consisted of 500 largest companies in the American stock market (S&amp;P 500)</w:t>
      </w:r>
      <w:r w:rsidR="00622CC1">
        <w:rPr>
          <w:rFonts w:ascii="Times New Roman" w:hAnsi="Times New Roman"/>
          <w:bCs/>
          <w:sz w:val="24"/>
          <w:szCs w:val="24"/>
          <w:lang w:eastAsia="zh-TW"/>
        </w:rPr>
        <w:t>.</w:t>
      </w:r>
      <w:r>
        <w:rPr>
          <w:rFonts w:ascii="Times New Roman" w:hAnsi="Times New Roman"/>
          <w:bCs/>
          <w:sz w:val="24"/>
          <w:szCs w:val="24"/>
          <w:lang w:eastAsia="zh-TW"/>
        </w:rPr>
        <w:t xml:space="preserve">  Data were collected from two sources, Kinder </w:t>
      </w:r>
      <w:proofErr w:type="spellStart"/>
      <w:r>
        <w:rPr>
          <w:rFonts w:ascii="Times New Roman" w:hAnsi="Times New Roman"/>
          <w:bCs/>
          <w:sz w:val="24"/>
          <w:szCs w:val="24"/>
          <w:lang w:eastAsia="zh-TW"/>
        </w:rPr>
        <w:t>Lyndenberg</w:t>
      </w:r>
      <w:proofErr w:type="spellEnd"/>
      <w:r>
        <w:rPr>
          <w:rFonts w:ascii="Times New Roman" w:hAnsi="Times New Roman"/>
          <w:bCs/>
          <w:sz w:val="24"/>
          <w:szCs w:val="24"/>
          <w:lang w:eastAsia="zh-TW"/>
        </w:rPr>
        <w:t xml:space="preserve"> </w:t>
      </w:r>
      <w:proofErr w:type="spellStart"/>
      <w:r>
        <w:rPr>
          <w:rFonts w:ascii="Times New Roman" w:hAnsi="Times New Roman"/>
          <w:bCs/>
          <w:sz w:val="24"/>
          <w:szCs w:val="24"/>
          <w:lang w:eastAsia="zh-TW"/>
        </w:rPr>
        <w:t>Dommini</w:t>
      </w:r>
      <w:proofErr w:type="spellEnd"/>
      <w:r>
        <w:rPr>
          <w:rFonts w:ascii="Times New Roman" w:hAnsi="Times New Roman"/>
          <w:bCs/>
          <w:sz w:val="24"/>
          <w:szCs w:val="24"/>
          <w:lang w:eastAsia="zh-TW"/>
        </w:rPr>
        <w:t xml:space="preserve"> </w:t>
      </w:r>
      <w:r w:rsidR="00512FFC">
        <w:rPr>
          <w:rFonts w:ascii="Times New Roman" w:hAnsi="Times New Roman"/>
          <w:bCs/>
          <w:sz w:val="24"/>
          <w:szCs w:val="24"/>
          <w:lang w:eastAsia="zh-TW"/>
        </w:rPr>
        <w:t>(“KLD”) rating</w:t>
      </w:r>
      <w:r>
        <w:rPr>
          <w:rFonts w:ascii="Times New Roman" w:hAnsi="Times New Roman"/>
          <w:bCs/>
          <w:sz w:val="24"/>
          <w:szCs w:val="24"/>
          <w:lang w:eastAsia="zh-TW"/>
        </w:rPr>
        <w:t xml:space="preserve"> system and </w:t>
      </w:r>
      <w:proofErr w:type="spellStart"/>
      <w:r>
        <w:rPr>
          <w:rFonts w:ascii="Times New Roman" w:hAnsi="Times New Roman"/>
          <w:bCs/>
          <w:sz w:val="24"/>
          <w:szCs w:val="24"/>
          <w:lang w:eastAsia="zh-TW"/>
        </w:rPr>
        <w:t>Com</w:t>
      </w:r>
      <w:r w:rsidR="00622CC1">
        <w:rPr>
          <w:rFonts w:ascii="Times New Roman" w:hAnsi="Times New Roman"/>
          <w:bCs/>
          <w:sz w:val="24"/>
          <w:szCs w:val="24"/>
          <w:lang w:eastAsia="zh-TW"/>
        </w:rPr>
        <w:t>pustat</w:t>
      </w:r>
      <w:proofErr w:type="spellEnd"/>
      <w:r w:rsidR="00622CC1">
        <w:rPr>
          <w:rFonts w:ascii="Times New Roman" w:hAnsi="Times New Roman"/>
          <w:bCs/>
          <w:sz w:val="24"/>
          <w:szCs w:val="24"/>
          <w:lang w:eastAsia="zh-TW"/>
        </w:rPr>
        <w:t xml:space="preserve"> databases.  The social index in</w:t>
      </w:r>
      <w:r w:rsidR="00512FFC">
        <w:rPr>
          <w:rFonts w:ascii="Times New Roman" w:hAnsi="Times New Roman"/>
          <w:bCs/>
          <w:sz w:val="24"/>
          <w:szCs w:val="24"/>
          <w:lang w:eastAsia="zh-TW"/>
        </w:rPr>
        <w:t>cluded in</w:t>
      </w:r>
      <w:r w:rsidR="00622CC1">
        <w:rPr>
          <w:rFonts w:ascii="Times New Roman" w:hAnsi="Times New Roman"/>
          <w:bCs/>
          <w:sz w:val="24"/>
          <w:szCs w:val="24"/>
          <w:lang w:eastAsia="zh-TW"/>
        </w:rPr>
        <w:t xml:space="preserve"> the KLD social ratings system is used in evaluating the social resp</w:t>
      </w:r>
      <w:r w:rsidR="00512FFC">
        <w:rPr>
          <w:rFonts w:ascii="Times New Roman" w:hAnsi="Times New Roman"/>
          <w:bCs/>
          <w:sz w:val="24"/>
          <w:szCs w:val="24"/>
          <w:lang w:eastAsia="zh-TW"/>
        </w:rPr>
        <w:t>onsibility behaviour of firms, which has been widely used by several researchers.</w:t>
      </w:r>
    </w:p>
    <w:p w:rsidR="00622CC1" w:rsidRDefault="00622CC1" w:rsidP="00B67B14">
      <w:pPr>
        <w:spacing w:after="0" w:line="360" w:lineRule="auto"/>
        <w:ind w:left="1080" w:right="389"/>
        <w:jc w:val="both"/>
        <w:rPr>
          <w:rFonts w:ascii="Times New Roman" w:hAnsi="Times New Roman"/>
          <w:bCs/>
          <w:sz w:val="24"/>
          <w:szCs w:val="24"/>
          <w:lang w:eastAsia="zh-TW"/>
        </w:rPr>
      </w:pPr>
    </w:p>
    <w:p w:rsidR="00622CC1" w:rsidRDefault="00622CC1"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The data were collected from 1998 to 2008.  </w:t>
      </w:r>
      <w:r w:rsidR="00653D8B">
        <w:rPr>
          <w:rFonts w:ascii="Times New Roman" w:hAnsi="Times New Roman"/>
          <w:bCs/>
          <w:sz w:val="24"/>
          <w:szCs w:val="24"/>
          <w:lang w:eastAsia="zh-TW"/>
        </w:rPr>
        <w:t>All of vari</w:t>
      </w:r>
      <w:r w:rsidR="009A5DBF">
        <w:rPr>
          <w:rFonts w:ascii="Times New Roman" w:hAnsi="Times New Roman"/>
          <w:bCs/>
          <w:sz w:val="24"/>
          <w:szCs w:val="24"/>
          <w:lang w:eastAsia="zh-TW"/>
        </w:rPr>
        <w:t>ables used in the study (Lin</w:t>
      </w:r>
      <w:r w:rsidR="00E76A30">
        <w:rPr>
          <w:rFonts w:ascii="Times New Roman" w:hAnsi="Times New Roman"/>
          <w:bCs/>
          <w:sz w:val="24"/>
          <w:szCs w:val="24"/>
          <w:lang w:eastAsia="zh-TW"/>
        </w:rPr>
        <w:t xml:space="preserve"> &amp; Chang, 2015</w:t>
      </w:r>
      <w:r w:rsidR="009337E9">
        <w:rPr>
          <w:rFonts w:ascii="Times New Roman" w:hAnsi="Times New Roman"/>
          <w:bCs/>
          <w:sz w:val="24"/>
          <w:szCs w:val="24"/>
          <w:lang w:eastAsia="zh-TW"/>
        </w:rPr>
        <w:t>)</w:t>
      </w:r>
      <w:r w:rsidR="002D078C">
        <w:rPr>
          <w:rFonts w:ascii="Times New Roman" w:hAnsi="Times New Roman"/>
          <w:bCs/>
          <w:sz w:val="24"/>
          <w:szCs w:val="24"/>
          <w:lang w:eastAsia="zh-TW"/>
        </w:rPr>
        <w:t xml:space="preserve"> </w:t>
      </w:r>
      <w:r w:rsidR="001C1A4E">
        <w:rPr>
          <w:rFonts w:ascii="Times New Roman" w:hAnsi="Times New Roman"/>
          <w:bCs/>
          <w:sz w:val="24"/>
          <w:szCs w:val="24"/>
          <w:lang w:eastAsia="zh-TW"/>
        </w:rPr>
        <w:t>were obtained from the tw</w:t>
      </w:r>
      <w:r w:rsidR="001E4793">
        <w:rPr>
          <w:rFonts w:ascii="Times New Roman" w:hAnsi="Times New Roman"/>
          <w:bCs/>
          <w:sz w:val="24"/>
          <w:szCs w:val="24"/>
          <w:lang w:eastAsia="zh-TW"/>
        </w:rPr>
        <w:t xml:space="preserve">o KLD and </w:t>
      </w:r>
      <w:proofErr w:type="spellStart"/>
      <w:r w:rsidR="001E4793">
        <w:rPr>
          <w:rFonts w:ascii="Times New Roman" w:hAnsi="Times New Roman"/>
          <w:bCs/>
          <w:sz w:val="24"/>
          <w:szCs w:val="24"/>
          <w:lang w:eastAsia="zh-TW"/>
        </w:rPr>
        <w:t>Compustat</w:t>
      </w:r>
      <w:proofErr w:type="spellEnd"/>
      <w:r w:rsidR="001E4793">
        <w:rPr>
          <w:rFonts w:ascii="Times New Roman" w:hAnsi="Times New Roman"/>
          <w:bCs/>
          <w:sz w:val="24"/>
          <w:szCs w:val="24"/>
          <w:lang w:eastAsia="zh-TW"/>
        </w:rPr>
        <w:t xml:space="preserve"> databases.  </w:t>
      </w:r>
      <w:r>
        <w:rPr>
          <w:rFonts w:ascii="Times New Roman" w:hAnsi="Times New Roman"/>
          <w:bCs/>
          <w:sz w:val="24"/>
          <w:szCs w:val="24"/>
          <w:lang w:eastAsia="zh-TW"/>
        </w:rPr>
        <w:t>The final sample data consisted of 1144 firm-year observations.</w:t>
      </w:r>
    </w:p>
    <w:p w:rsidR="00920DED" w:rsidRDefault="00920DED" w:rsidP="00B67B14">
      <w:pPr>
        <w:spacing w:after="0" w:line="240" w:lineRule="auto"/>
        <w:ind w:left="1080" w:right="386"/>
        <w:jc w:val="both"/>
        <w:rPr>
          <w:rFonts w:ascii="Times New Roman" w:hAnsi="Times New Roman"/>
          <w:bCs/>
          <w:sz w:val="24"/>
          <w:szCs w:val="24"/>
          <w:lang w:eastAsia="zh-TW"/>
        </w:rPr>
      </w:pPr>
    </w:p>
    <w:p w:rsidR="00670AEC" w:rsidRDefault="00670AEC" w:rsidP="00EC3E1F">
      <w:pPr>
        <w:spacing w:after="0" w:line="240" w:lineRule="auto"/>
        <w:ind w:left="1080" w:right="386"/>
        <w:rPr>
          <w:rFonts w:ascii="Times New Roman" w:hAnsi="Times New Roman"/>
          <w:bCs/>
          <w:sz w:val="24"/>
          <w:szCs w:val="24"/>
          <w:lang w:eastAsia="zh-TW"/>
        </w:rPr>
      </w:pPr>
    </w:p>
    <w:p w:rsidR="0067181D" w:rsidRPr="00EC3E1F" w:rsidRDefault="009A5DBF" w:rsidP="00EC3E1F">
      <w:pPr>
        <w:pStyle w:val="ListParagraph"/>
        <w:numPr>
          <w:ilvl w:val="0"/>
          <w:numId w:val="42"/>
        </w:numPr>
        <w:ind w:left="1080" w:right="386" w:hanging="540"/>
        <w:rPr>
          <w:bCs/>
          <w:sz w:val="24"/>
          <w:szCs w:val="24"/>
          <w:lang w:eastAsia="zh-TW"/>
        </w:rPr>
      </w:pPr>
      <w:r w:rsidRPr="00EC3E1F">
        <w:rPr>
          <w:bCs/>
          <w:sz w:val="24"/>
          <w:szCs w:val="24"/>
          <w:lang w:eastAsia="zh-TW"/>
        </w:rPr>
        <w:t>CSR</w:t>
      </w:r>
    </w:p>
    <w:p w:rsidR="009A5DBF" w:rsidRDefault="009A5DBF" w:rsidP="00EC3E1F">
      <w:pPr>
        <w:spacing w:after="0" w:line="240" w:lineRule="auto"/>
        <w:ind w:left="1080" w:right="386"/>
        <w:rPr>
          <w:rFonts w:ascii="Times New Roman" w:hAnsi="Times New Roman"/>
          <w:bCs/>
          <w:sz w:val="24"/>
          <w:szCs w:val="24"/>
          <w:lang w:eastAsia="zh-TW"/>
        </w:rPr>
      </w:pPr>
    </w:p>
    <w:p w:rsidR="009A5DBF" w:rsidRDefault="009A5DBF"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KLD measures </w:t>
      </w:r>
      <w:r w:rsidR="00B506C2">
        <w:rPr>
          <w:rFonts w:ascii="Times New Roman" w:hAnsi="Times New Roman"/>
          <w:bCs/>
          <w:sz w:val="24"/>
          <w:szCs w:val="24"/>
          <w:lang w:eastAsia="zh-TW"/>
        </w:rPr>
        <w:t>CSR</w:t>
      </w:r>
      <w:r>
        <w:rPr>
          <w:rFonts w:ascii="Times New Roman" w:hAnsi="Times New Roman"/>
          <w:bCs/>
          <w:sz w:val="24"/>
          <w:szCs w:val="24"/>
          <w:lang w:eastAsia="zh-TW"/>
        </w:rPr>
        <w:t xml:space="preserve"> with various dimension, including community impact, </w:t>
      </w:r>
      <w:r w:rsidR="00E44345">
        <w:rPr>
          <w:rFonts w:ascii="Times New Roman" w:hAnsi="Times New Roman"/>
          <w:bCs/>
          <w:sz w:val="24"/>
          <w:szCs w:val="24"/>
          <w:lang w:eastAsia="zh-TW"/>
        </w:rPr>
        <w:t xml:space="preserve">environmental impact, human rights and controversial business issues.  Despite the availability of other measures such as Fortune Corporate Reputation Index and </w:t>
      </w:r>
      <w:proofErr w:type="spellStart"/>
      <w:r w:rsidR="00E44345">
        <w:rPr>
          <w:rFonts w:ascii="Times New Roman" w:hAnsi="Times New Roman"/>
          <w:bCs/>
          <w:sz w:val="24"/>
          <w:szCs w:val="24"/>
          <w:lang w:eastAsia="zh-TW"/>
        </w:rPr>
        <w:t>SiRi</w:t>
      </w:r>
      <w:proofErr w:type="spellEnd"/>
      <w:r w:rsidR="00E44345">
        <w:rPr>
          <w:rFonts w:ascii="Times New Roman" w:hAnsi="Times New Roman"/>
          <w:bCs/>
          <w:sz w:val="24"/>
          <w:szCs w:val="24"/>
          <w:lang w:eastAsia="zh-TW"/>
        </w:rPr>
        <w:t xml:space="preserve"> </w:t>
      </w:r>
      <w:proofErr w:type="spellStart"/>
      <w:proofErr w:type="gramStart"/>
      <w:r w:rsidR="00E44345">
        <w:rPr>
          <w:rFonts w:ascii="Times New Roman" w:hAnsi="Times New Roman"/>
          <w:bCs/>
          <w:sz w:val="24"/>
          <w:szCs w:val="24"/>
          <w:lang w:eastAsia="zh-TW"/>
        </w:rPr>
        <w:t>Pro</w:t>
      </w:r>
      <w:r w:rsidR="00E44345">
        <w:rPr>
          <w:rFonts w:ascii="Times New Roman" w:hAnsi="Times New Roman"/>
          <w:bCs/>
          <w:sz w:val="24"/>
          <w:szCs w:val="24"/>
          <w:vertAlign w:val="superscript"/>
          <w:lang w:eastAsia="zh-TW"/>
        </w:rPr>
        <w:t>TM</w:t>
      </w:r>
      <w:proofErr w:type="spellEnd"/>
      <w:r w:rsidR="00E44345">
        <w:rPr>
          <w:rFonts w:ascii="Times New Roman" w:hAnsi="Times New Roman"/>
          <w:bCs/>
          <w:sz w:val="24"/>
          <w:szCs w:val="24"/>
          <w:vertAlign w:val="superscript"/>
          <w:lang w:eastAsia="zh-TW"/>
        </w:rPr>
        <w:t xml:space="preserve"> </w:t>
      </w:r>
      <w:r w:rsidR="00E44345">
        <w:rPr>
          <w:rFonts w:ascii="Times New Roman" w:hAnsi="Times New Roman"/>
          <w:bCs/>
          <w:sz w:val="24"/>
          <w:szCs w:val="24"/>
          <w:lang w:eastAsia="zh-TW"/>
        </w:rPr>
        <w:t>,</w:t>
      </w:r>
      <w:proofErr w:type="gramEnd"/>
      <w:r w:rsidR="00E44345">
        <w:rPr>
          <w:rFonts w:ascii="Times New Roman" w:hAnsi="Times New Roman"/>
          <w:bCs/>
          <w:sz w:val="24"/>
          <w:szCs w:val="24"/>
          <w:lang w:eastAsia="zh-TW"/>
        </w:rPr>
        <w:t xml:space="preserve"> the adoption of KLD indexes to evaluate CSR has gradually become the trend.  The data set in the KLD indexes is based on an extensive survey every year and the indexes can be compared among the companies.</w:t>
      </w:r>
    </w:p>
    <w:p w:rsidR="008D2396" w:rsidRDefault="008D2396" w:rsidP="00EC3E1F">
      <w:pPr>
        <w:spacing w:after="0" w:line="240" w:lineRule="auto"/>
        <w:ind w:left="1080" w:right="386"/>
        <w:rPr>
          <w:rFonts w:ascii="Times New Roman" w:hAnsi="Times New Roman"/>
          <w:bCs/>
          <w:sz w:val="24"/>
          <w:szCs w:val="24"/>
          <w:lang w:eastAsia="zh-TW"/>
        </w:rPr>
      </w:pPr>
    </w:p>
    <w:p w:rsidR="00EC3E1F" w:rsidRDefault="00EC3E1F" w:rsidP="00EC3E1F">
      <w:pPr>
        <w:spacing w:after="0" w:line="240" w:lineRule="auto"/>
        <w:ind w:right="386"/>
        <w:rPr>
          <w:rFonts w:ascii="Times New Roman" w:hAnsi="Times New Roman"/>
          <w:bCs/>
          <w:sz w:val="24"/>
          <w:szCs w:val="24"/>
          <w:lang w:eastAsia="zh-TW"/>
        </w:rPr>
      </w:pPr>
    </w:p>
    <w:p w:rsidR="008D2396" w:rsidRPr="00EC3E1F" w:rsidRDefault="008D2396" w:rsidP="00EC3E1F">
      <w:pPr>
        <w:pStyle w:val="ListParagraph"/>
        <w:numPr>
          <w:ilvl w:val="0"/>
          <w:numId w:val="42"/>
        </w:numPr>
        <w:ind w:left="1080" w:right="386" w:hanging="540"/>
        <w:rPr>
          <w:bCs/>
          <w:sz w:val="24"/>
          <w:szCs w:val="24"/>
          <w:lang w:eastAsia="zh-TW"/>
        </w:rPr>
      </w:pPr>
      <w:r w:rsidRPr="00EC3E1F">
        <w:rPr>
          <w:bCs/>
          <w:sz w:val="24"/>
          <w:szCs w:val="24"/>
          <w:lang w:eastAsia="zh-TW"/>
        </w:rPr>
        <w:t>Financial performance</w:t>
      </w:r>
    </w:p>
    <w:p w:rsidR="008D2396" w:rsidRDefault="008D2396" w:rsidP="00EC3E1F">
      <w:pPr>
        <w:spacing w:after="0" w:line="240" w:lineRule="auto"/>
        <w:ind w:left="1080" w:right="386"/>
        <w:rPr>
          <w:rFonts w:ascii="Times New Roman" w:hAnsi="Times New Roman"/>
          <w:bCs/>
          <w:sz w:val="24"/>
          <w:szCs w:val="24"/>
          <w:lang w:eastAsia="zh-TW"/>
        </w:rPr>
      </w:pPr>
    </w:p>
    <w:p w:rsidR="008D2396" w:rsidRDefault="002D078C"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The a</w:t>
      </w:r>
      <w:r w:rsidR="00A64B01">
        <w:rPr>
          <w:rFonts w:ascii="Times New Roman" w:hAnsi="Times New Roman"/>
          <w:bCs/>
          <w:sz w:val="24"/>
          <w:szCs w:val="24"/>
          <w:lang w:eastAsia="zh-TW"/>
        </w:rPr>
        <w:t xml:space="preserve">ccounting-based measures such as </w:t>
      </w:r>
      <w:r>
        <w:rPr>
          <w:rFonts w:ascii="Times New Roman" w:hAnsi="Times New Roman"/>
          <w:bCs/>
          <w:sz w:val="24"/>
          <w:szCs w:val="24"/>
          <w:lang w:eastAsia="zh-TW"/>
        </w:rPr>
        <w:t>return on assets (ROA)</w:t>
      </w:r>
      <w:r w:rsidR="00A64B01">
        <w:rPr>
          <w:rFonts w:ascii="Times New Roman" w:hAnsi="Times New Roman"/>
          <w:bCs/>
          <w:sz w:val="24"/>
          <w:szCs w:val="24"/>
          <w:lang w:eastAsia="zh-TW"/>
        </w:rPr>
        <w:t>, return on equity and earnings per share are calculated based on the performance derived within a time interval.  The ROA is</w:t>
      </w:r>
      <w:r>
        <w:rPr>
          <w:rFonts w:ascii="Times New Roman" w:hAnsi="Times New Roman"/>
          <w:bCs/>
          <w:sz w:val="24"/>
          <w:szCs w:val="24"/>
          <w:lang w:eastAsia="zh-TW"/>
        </w:rPr>
        <w:t xml:space="preserve"> adopted </w:t>
      </w:r>
      <w:r w:rsidR="00A64B01">
        <w:rPr>
          <w:rFonts w:ascii="Times New Roman" w:hAnsi="Times New Roman"/>
          <w:bCs/>
          <w:sz w:val="24"/>
          <w:szCs w:val="24"/>
          <w:lang w:eastAsia="zh-TW"/>
        </w:rPr>
        <w:t xml:space="preserve">to measure the financial performance </w:t>
      </w:r>
      <w:r w:rsidR="009611E2">
        <w:rPr>
          <w:rFonts w:ascii="Times New Roman" w:hAnsi="Times New Roman"/>
          <w:bCs/>
          <w:sz w:val="24"/>
          <w:szCs w:val="24"/>
          <w:lang w:eastAsia="zh-TW"/>
        </w:rPr>
        <w:t xml:space="preserve">by Lin </w:t>
      </w:r>
      <w:r w:rsidR="00E76A30">
        <w:rPr>
          <w:rFonts w:ascii="Times New Roman" w:hAnsi="Times New Roman"/>
          <w:bCs/>
          <w:sz w:val="24"/>
          <w:szCs w:val="24"/>
          <w:lang w:eastAsia="zh-TW"/>
        </w:rPr>
        <w:t>&amp; Chang’s</w:t>
      </w:r>
      <w:r w:rsidR="00A64B01">
        <w:rPr>
          <w:rFonts w:ascii="Times New Roman" w:hAnsi="Times New Roman"/>
          <w:bCs/>
          <w:sz w:val="24"/>
          <w:szCs w:val="24"/>
          <w:lang w:eastAsia="zh-TW"/>
        </w:rPr>
        <w:t xml:space="preserve"> study.</w:t>
      </w:r>
    </w:p>
    <w:p w:rsidR="00DF2883" w:rsidRDefault="00DF2883" w:rsidP="00B67B14">
      <w:pPr>
        <w:spacing w:after="0" w:line="360" w:lineRule="auto"/>
        <w:ind w:left="1080" w:right="389"/>
        <w:jc w:val="both"/>
        <w:rPr>
          <w:rFonts w:ascii="Times New Roman" w:hAnsi="Times New Roman"/>
          <w:bCs/>
          <w:sz w:val="24"/>
          <w:szCs w:val="24"/>
          <w:lang w:eastAsia="zh-TW"/>
        </w:rPr>
      </w:pPr>
    </w:p>
    <w:p w:rsidR="00670AEC" w:rsidRDefault="00670AEC" w:rsidP="00EC3E1F">
      <w:pPr>
        <w:spacing w:after="0" w:line="240" w:lineRule="auto"/>
        <w:ind w:left="1080" w:right="386"/>
        <w:rPr>
          <w:rFonts w:ascii="Times New Roman" w:hAnsi="Times New Roman"/>
          <w:bCs/>
          <w:sz w:val="24"/>
          <w:szCs w:val="24"/>
          <w:lang w:eastAsia="zh-TW"/>
        </w:rPr>
      </w:pPr>
    </w:p>
    <w:p w:rsidR="00DF2883" w:rsidRPr="00EC3E1F" w:rsidRDefault="00DF2883" w:rsidP="00EC3E1F">
      <w:pPr>
        <w:pStyle w:val="ListParagraph"/>
        <w:numPr>
          <w:ilvl w:val="0"/>
          <w:numId w:val="42"/>
        </w:numPr>
        <w:ind w:left="1080" w:right="386" w:hanging="540"/>
        <w:rPr>
          <w:bCs/>
          <w:sz w:val="24"/>
          <w:szCs w:val="24"/>
          <w:lang w:eastAsia="zh-TW"/>
        </w:rPr>
      </w:pPr>
      <w:r w:rsidRPr="00EC3E1F">
        <w:rPr>
          <w:bCs/>
          <w:sz w:val="24"/>
          <w:szCs w:val="24"/>
          <w:lang w:eastAsia="zh-TW"/>
        </w:rPr>
        <w:t>Intellectual capital</w:t>
      </w:r>
    </w:p>
    <w:p w:rsidR="00FD0B11" w:rsidRDefault="00FD0B11" w:rsidP="00EC3E1F">
      <w:pPr>
        <w:spacing w:after="0" w:line="240" w:lineRule="auto"/>
        <w:ind w:left="1080" w:right="386"/>
        <w:rPr>
          <w:rFonts w:ascii="Times New Roman" w:hAnsi="Times New Roman"/>
          <w:bCs/>
          <w:sz w:val="24"/>
          <w:szCs w:val="24"/>
          <w:lang w:eastAsia="zh-TW"/>
        </w:rPr>
      </w:pPr>
    </w:p>
    <w:p w:rsidR="00B67B14" w:rsidRDefault="00B67B14" w:rsidP="00EC3E1F">
      <w:pPr>
        <w:spacing w:after="0" w:line="240" w:lineRule="auto"/>
        <w:ind w:left="1080" w:right="386"/>
        <w:rPr>
          <w:rFonts w:ascii="Times New Roman" w:hAnsi="Times New Roman"/>
          <w:bCs/>
          <w:sz w:val="24"/>
          <w:szCs w:val="24"/>
          <w:lang w:eastAsia="zh-TW"/>
        </w:rPr>
      </w:pPr>
    </w:p>
    <w:p w:rsidR="00FD0B11" w:rsidRDefault="00FD0B11" w:rsidP="00EC3E1F">
      <w:pPr>
        <w:spacing w:after="0" w:line="240" w:lineRule="auto"/>
        <w:ind w:left="1080" w:right="386"/>
        <w:rPr>
          <w:rFonts w:ascii="Times New Roman" w:hAnsi="Times New Roman"/>
          <w:bCs/>
          <w:sz w:val="24"/>
          <w:szCs w:val="24"/>
          <w:lang w:eastAsia="zh-TW"/>
        </w:rPr>
      </w:pPr>
      <w:r>
        <w:rPr>
          <w:rFonts w:ascii="Times New Roman" w:hAnsi="Times New Roman"/>
          <w:bCs/>
          <w:sz w:val="24"/>
          <w:szCs w:val="24"/>
          <w:lang w:eastAsia="zh-TW"/>
        </w:rPr>
        <w:t>VAIC</w:t>
      </w:r>
      <w:r>
        <w:rPr>
          <w:rFonts w:ascii="Times New Roman" w:hAnsi="Times New Roman"/>
          <w:bCs/>
          <w:sz w:val="24"/>
          <w:szCs w:val="24"/>
          <w:vertAlign w:val="superscript"/>
          <w:lang w:eastAsia="zh-TW"/>
        </w:rPr>
        <w:t xml:space="preserve">TM </w:t>
      </w:r>
      <w:r>
        <w:rPr>
          <w:rFonts w:ascii="Times New Roman" w:hAnsi="Times New Roman"/>
          <w:bCs/>
          <w:sz w:val="24"/>
          <w:szCs w:val="24"/>
          <w:lang w:eastAsia="zh-TW"/>
        </w:rPr>
        <w:t>= VAHU + VASC + VACA</w:t>
      </w:r>
    </w:p>
    <w:p w:rsidR="00B67B14" w:rsidRDefault="00B67B14" w:rsidP="00EC3E1F">
      <w:pPr>
        <w:spacing w:after="0" w:line="240" w:lineRule="auto"/>
        <w:ind w:left="1080" w:right="386"/>
        <w:rPr>
          <w:rFonts w:ascii="Times New Roman" w:hAnsi="Times New Roman"/>
          <w:bCs/>
          <w:sz w:val="24"/>
          <w:szCs w:val="24"/>
          <w:lang w:eastAsia="zh-TW"/>
        </w:rPr>
      </w:pPr>
    </w:p>
    <w:p w:rsidR="00142A43" w:rsidRDefault="00142A43" w:rsidP="00EC3E1F">
      <w:pPr>
        <w:spacing w:after="0" w:line="240" w:lineRule="auto"/>
        <w:ind w:left="1080" w:right="386"/>
        <w:rPr>
          <w:rFonts w:ascii="Times New Roman" w:hAnsi="Times New Roman"/>
          <w:bCs/>
          <w:sz w:val="24"/>
          <w:szCs w:val="24"/>
          <w:lang w:eastAsia="zh-TW"/>
        </w:rPr>
      </w:pPr>
    </w:p>
    <w:p w:rsidR="00142A43" w:rsidRDefault="00142A43"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VAIC</w:t>
      </w:r>
      <w:r>
        <w:rPr>
          <w:rFonts w:ascii="Times New Roman" w:hAnsi="Times New Roman"/>
          <w:bCs/>
          <w:sz w:val="24"/>
          <w:szCs w:val="24"/>
          <w:vertAlign w:val="superscript"/>
          <w:lang w:eastAsia="zh-TW"/>
        </w:rPr>
        <w:t xml:space="preserve">TM </w:t>
      </w:r>
      <w:r>
        <w:rPr>
          <w:rFonts w:ascii="Times New Roman" w:hAnsi="Times New Roman"/>
          <w:bCs/>
          <w:sz w:val="24"/>
          <w:szCs w:val="24"/>
          <w:lang w:eastAsia="zh-TW"/>
        </w:rPr>
        <w:t xml:space="preserve">represents the </w:t>
      </w:r>
      <w:r w:rsidR="008D2396">
        <w:rPr>
          <w:rFonts w:ascii="Times New Roman" w:hAnsi="Times New Roman"/>
          <w:bCs/>
          <w:sz w:val="24"/>
          <w:szCs w:val="24"/>
          <w:lang w:eastAsia="zh-TW"/>
        </w:rPr>
        <w:t>company’s value that is created by the</w:t>
      </w:r>
      <w:r>
        <w:rPr>
          <w:rFonts w:ascii="Times New Roman" w:hAnsi="Times New Roman"/>
          <w:bCs/>
          <w:sz w:val="24"/>
          <w:szCs w:val="24"/>
          <w:lang w:eastAsia="zh-TW"/>
        </w:rPr>
        <w:t xml:space="preserve"> total resources.  The total resources include human capital, structural capital and physical </w:t>
      </w:r>
      <w:r w:rsidR="008D2396">
        <w:rPr>
          <w:rFonts w:ascii="Times New Roman" w:hAnsi="Times New Roman"/>
          <w:bCs/>
          <w:sz w:val="24"/>
          <w:szCs w:val="24"/>
          <w:lang w:eastAsia="zh-TW"/>
        </w:rPr>
        <w:t>capital.  The total value-</w:t>
      </w:r>
      <w:r w:rsidR="008D2396">
        <w:rPr>
          <w:rFonts w:ascii="Times New Roman" w:hAnsi="Times New Roman"/>
          <w:bCs/>
          <w:sz w:val="24"/>
          <w:szCs w:val="24"/>
          <w:lang w:eastAsia="zh-TW"/>
        </w:rPr>
        <w:lastRenderedPageBreak/>
        <w:t xml:space="preserve">added </w:t>
      </w:r>
      <w:r>
        <w:rPr>
          <w:rFonts w:ascii="Times New Roman" w:hAnsi="Times New Roman"/>
          <w:bCs/>
          <w:sz w:val="24"/>
          <w:szCs w:val="24"/>
          <w:lang w:eastAsia="zh-TW"/>
        </w:rPr>
        <w:t>coefficient is the sum</w:t>
      </w:r>
      <w:r w:rsidR="008D2396">
        <w:rPr>
          <w:rFonts w:ascii="Times New Roman" w:hAnsi="Times New Roman"/>
          <w:bCs/>
          <w:sz w:val="24"/>
          <w:szCs w:val="24"/>
          <w:lang w:eastAsia="zh-TW"/>
        </w:rPr>
        <w:t xml:space="preserve"> of value-</w:t>
      </w:r>
      <w:r>
        <w:rPr>
          <w:rFonts w:ascii="Times New Roman" w:hAnsi="Times New Roman"/>
          <w:bCs/>
          <w:sz w:val="24"/>
          <w:szCs w:val="24"/>
          <w:lang w:eastAsia="zh-TW"/>
        </w:rPr>
        <w:t>added h</w:t>
      </w:r>
      <w:r w:rsidR="008D2396">
        <w:rPr>
          <w:rFonts w:ascii="Times New Roman" w:hAnsi="Times New Roman"/>
          <w:bCs/>
          <w:sz w:val="24"/>
          <w:szCs w:val="24"/>
          <w:lang w:eastAsia="zh-TW"/>
        </w:rPr>
        <w:t>uman capital coefficient, value-</w:t>
      </w:r>
      <w:r>
        <w:rPr>
          <w:rFonts w:ascii="Times New Roman" w:hAnsi="Times New Roman"/>
          <w:bCs/>
          <w:sz w:val="24"/>
          <w:szCs w:val="24"/>
          <w:lang w:eastAsia="zh-TW"/>
        </w:rPr>
        <w:t xml:space="preserve">added structural capital coefficient and value added physical capital coefficient.  </w:t>
      </w:r>
    </w:p>
    <w:p w:rsidR="004B3B51" w:rsidRDefault="004B3B51" w:rsidP="00B67B14">
      <w:pPr>
        <w:spacing w:after="0" w:line="360" w:lineRule="auto"/>
        <w:ind w:left="1080" w:right="389"/>
        <w:jc w:val="both"/>
        <w:rPr>
          <w:rFonts w:ascii="Times New Roman" w:hAnsi="Times New Roman"/>
          <w:bCs/>
          <w:sz w:val="24"/>
          <w:szCs w:val="24"/>
          <w:lang w:eastAsia="zh-TW"/>
        </w:rPr>
      </w:pPr>
    </w:p>
    <w:p w:rsidR="008D2396" w:rsidRDefault="00142A43"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VAIC</w:t>
      </w:r>
      <w:r>
        <w:rPr>
          <w:rFonts w:ascii="Times New Roman" w:hAnsi="Times New Roman"/>
          <w:bCs/>
          <w:sz w:val="24"/>
          <w:szCs w:val="24"/>
          <w:vertAlign w:val="superscript"/>
          <w:lang w:eastAsia="zh-TW"/>
        </w:rPr>
        <w:t xml:space="preserve">TM </w:t>
      </w:r>
      <w:r>
        <w:rPr>
          <w:rFonts w:ascii="Times New Roman" w:hAnsi="Times New Roman"/>
          <w:bCs/>
          <w:sz w:val="24"/>
          <w:szCs w:val="24"/>
          <w:lang w:eastAsia="zh-TW"/>
        </w:rPr>
        <w:t xml:space="preserve">method can show the creation of a company’s value through intellectual capital.  The method has been adopted by previous researchers and several scholars supported the validity of this method.  </w:t>
      </w:r>
      <w:r w:rsidR="009337E9">
        <w:rPr>
          <w:rFonts w:ascii="Times New Roman" w:hAnsi="Times New Roman"/>
          <w:bCs/>
          <w:sz w:val="24"/>
          <w:szCs w:val="24"/>
          <w:lang w:eastAsia="zh-TW"/>
        </w:rPr>
        <w:t xml:space="preserve">In the Lin </w:t>
      </w:r>
      <w:r w:rsidR="00E76A30">
        <w:rPr>
          <w:rFonts w:ascii="Times New Roman" w:hAnsi="Times New Roman"/>
          <w:bCs/>
          <w:sz w:val="24"/>
          <w:szCs w:val="24"/>
          <w:lang w:eastAsia="zh-TW"/>
        </w:rPr>
        <w:t>&amp; Chang’s</w:t>
      </w:r>
      <w:r w:rsidR="009337E9">
        <w:rPr>
          <w:rFonts w:ascii="Times New Roman" w:hAnsi="Times New Roman"/>
          <w:bCs/>
          <w:sz w:val="24"/>
          <w:szCs w:val="24"/>
          <w:lang w:eastAsia="zh-TW"/>
        </w:rPr>
        <w:t xml:space="preserve"> study, </w:t>
      </w:r>
      <w:r w:rsidR="00FD0B11">
        <w:rPr>
          <w:rFonts w:ascii="Times New Roman" w:hAnsi="Times New Roman"/>
          <w:bCs/>
          <w:sz w:val="24"/>
          <w:szCs w:val="24"/>
          <w:lang w:eastAsia="zh-TW"/>
        </w:rPr>
        <w:t xml:space="preserve">the sum of </w:t>
      </w:r>
      <w:r w:rsidR="005F73F2">
        <w:rPr>
          <w:rFonts w:ascii="Times New Roman" w:hAnsi="Times New Roman"/>
          <w:bCs/>
          <w:sz w:val="24"/>
          <w:szCs w:val="24"/>
          <w:lang w:eastAsia="zh-TW"/>
        </w:rPr>
        <w:t>HAHU and VASC is used to repre</w:t>
      </w:r>
      <w:r>
        <w:rPr>
          <w:rFonts w:ascii="Times New Roman" w:hAnsi="Times New Roman"/>
          <w:bCs/>
          <w:sz w:val="24"/>
          <w:szCs w:val="24"/>
          <w:lang w:eastAsia="zh-TW"/>
        </w:rPr>
        <w:t xml:space="preserve">sent the intellectual capital.  </w:t>
      </w:r>
    </w:p>
    <w:p w:rsidR="00B67B14" w:rsidRDefault="00B67B14" w:rsidP="00B67B14">
      <w:pPr>
        <w:spacing w:after="0" w:line="360" w:lineRule="auto"/>
        <w:ind w:left="1080" w:right="389"/>
        <w:jc w:val="both"/>
        <w:rPr>
          <w:rFonts w:ascii="Times New Roman" w:hAnsi="Times New Roman"/>
          <w:bCs/>
          <w:sz w:val="24"/>
          <w:szCs w:val="24"/>
          <w:lang w:eastAsia="zh-TW"/>
        </w:rPr>
      </w:pPr>
    </w:p>
    <w:p w:rsidR="00670AEC" w:rsidRDefault="00670AEC" w:rsidP="00B67B14">
      <w:pPr>
        <w:spacing w:after="0" w:line="240" w:lineRule="auto"/>
        <w:ind w:left="1080" w:right="386"/>
        <w:jc w:val="both"/>
        <w:rPr>
          <w:rFonts w:ascii="Times New Roman" w:hAnsi="Times New Roman"/>
          <w:bCs/>
          <w:sz w:val="24"/>
          <w:szCs w:val="24"/>
          <w:lang w:eastAsia="zh-TW"/>
        </w:rPr>
      </w:pPr>
    </w:p>
    <w:p w:rsidR="00670AEC" w:rsidRPr="00EC3E1F" w:rsidRDefault="00670AEC" w:rsidP="00EC3E1F">
      <w:pPr>
        <w:pStyle w:val="ListParagraph"/>
        <w:numPr>
          <w:ilvl w:val="0"/>
          <w:numId w:val="42"/>
        </w:numPr>
        <w:ind w:left="1080" w:right="386" w:hanging="540"/>
        <w:rPr>
          <w:bCs/>
          <w:sz w:val="24"/>
          <w:szCs w:val="24"/>
          <w:lang w:eastAsia="zh-TW"/>
        </w:rPr>
      </w:pPr>
      <w:r w:rsidRPr="00EC3E1F">
        <w:rPr>
          <w:bCs/>
          <w:sz w:val="24"/>
          <w:szCs w:val="24"/>
          <w:lang w:eastAsia="zh-TW"/>
        </w:rPr>
        <w:t>Industry type</w:t>
      </w:r>
    </w:p>
    <w:p w:rsidR="008D2396" w:rsidRDefault="008D2396" w:rsidP="00EC3E1F">
      <w:pPr>
        <w:spacing w:after="0" w:line="240" w:lineRule="auto"/>
        <w:ind w:left="1080" w:right="386"/>
        <w:rPr>
          <w:rFonts w:ascii="Times New Roman" w:hAnsi="Times New Roman"/>
          <w:bCs/>
          <w:sz w:val="24"/>
          <w:szCs w:val="24"/>
          <w:lang w:eastAsia="zh-TW"/>
        </w:rPr>
      </w:pPr>
    </w:p>
    <w:p w:rsidR="00443676" w:rsidRDefault="00F127F2"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Based on the World Commission on Environment and Development, the Lin et </w:t>
      </w:r>
      <w:proofErr w:type="spellStart"/>
      <w:r>
        <w:rPr>
          <w:rFonts w:ascii="Times New Roman" w:hAnsi="Times New Roman"/>
          <w:bCs/>
          <w:sz w:val="24"/>
          <w:szCs w:val="24"/>
          <w:lang w:eastAsia="zh-TW"/>
        </w:rPr>
        <w:t>el’s</w:t>
      </w:r>
      <w:proofErr w:type="spellEnd"/>
      <w:r>
        <w:rPr>
          <w:rFonts w:ascii="Times New Roman" w:hAnsi="Times New Roman"/>
          <w:bCs/>
          <w:sz w:val="24"/>
          <w:szCs w:val="24"/>
          <w:lang w:eastAsia="zh-TW"/>
        </w:rPr>
        <w:t xml:space="preserve"> study used the four-digit SIC of 500 S&amp;P companies in the </w:t>
      </w:r>
      <w:proofErr w:type="spellStart"/>
      <w:r>
        <w:rPr>
          <w:rFonts w:ascii="Times New Roman" w:hAnsi="Times New Roman"/>
          <w:bCs/>
          <w:sz w:val="24"/>
          <w:szCs w:val="24"/>
          <w:lang w:eastAsia="zh-TW"/>
        </w:rPr>
        <w:t>Compustat</w:t>
      </w:r>
      <w:proofErr w:type="spellEnd"/>
      <w:r>
        <w:rPr>
          <w:rFonts w:ascii="Times New Roman" w:hAnsi="Times New Roman"/>
          <w:bCs/>
          <w:sz w:val="24"/>
          <w:szCs w:val="24"/>
          <w:lang w:eastAsia="zh-TW"/>
        </w:rPr>
        <w:t xml:space="preserve"> database to divide the companies into environmentally sensitive industries and non-environmentally sensitive industries.  </w:t>
      </w:r>
      <w:r w:rsidR="00443676">
        <w:rPr>
          <w:rFonts w:ascii="Times New Roman" w:hAnsi="Times New Roman"/>
          <w:bCs/>
          <w:sz w:val="24"/>
          <w:szCs w:val="24"/>
          <w:lang w:eastAsia="zh-TW"/>
        </w:rPr>
        <w:t xml:space="preserve">The companies in the industries of oil, gas, chemicals, paper and electric utilities companies could damage the environment whereas other companies in industries </w:t>
      </w:r>
      <w:r w:rsidR="00C25E85">
        <w:rPr>
          <w:rFonts w:ascii="Times New Roman" w:hAnsi="Times New Roman"/>
          <w:bCs/>
          <w:sz w:val="24"/>
          <w:szCs w:val="24"/>
          <w:lang w:eastAsia="zh-TW"/>
        </w:rPr>
        <w:t xml:space="preserve">of food and beverage and financial services could not damage the environment substantially.  </w:t>
      </w:r>
    </w:p>
    <w:p w:rsidR="001A1AE2" w:rsidRDefault="001A1AE2" w:rsidP="00B67B14">
      <w:pPr>
        <w:spacing w:after="0" w:line="360" w:lineRule="auto"/>
        <w:ind w:left="1080" w:right="389"/>
        <w:jc w:val="both"/>
        <w:rPr>
          <w:rFonts w:ascii="Times New Roman" w:hAnsi="Times New Roman"/>
          <w:bCs/>
          <w:sz w:val="24"/>
          <w:szCs w:val="24"/>
          <w:lang w:eastAsia="zh-TW"/>
        </w:rPr>
      </w:pPr>
    </w:p>
    <w:p w:rsidR="001A1AE2" w:rsidRDefault="001A1AE2" w:rsidP="00EC3E1F">
      <w:pPr>
        <w:spacing w:after="0" w:line="240" w:lineRule="auto"/>
        <w:ind w:left="1080" w:right="386"/>
        <w:rPr>
          <w:rFonts w:ascii="Times New Roman" w:hAnsi="Times New Roman"/>
          <w:bCs/>
          <w:sz w:val="24"/>
          <w:szCs w:val="24"/>
          <w:lang w:eastAsia="zh-TW"/>
        </w:rPr>
      </w:pPr>
    </w:p>
    <w:p w:rsidR="001A1AE2" w:rsidRPr="00E47EB8" w:rsidRDefault="001A1AE2" w:rsidP="004B4634">
      <w:pPr>
        <w:pStyle w:val="ListParagraph"/>
        <w:numPr>
          <w:ilvl w:val="0"/>
          <w:numId w:val="42"/>
        </w:numPr>
        <w:ind w:left="1080" w:right="386" w:hanging="540"/>
        <w:rPr>
          <w:bCs/>
          <w:sz w:val="24"/>
          <w:szCs w:val="24"/>
          <w:lang w:eastAsia="zh-TW"/>
        </w:rPr>
      </w:pPr>
      <w:r w:rsidRPr="00E47EB8">
        <w:rPr>
          <w:bCs/>
          <w:sz w:val="24"/>
          <w:szCs w:val="24"/>
          <w:lang w:eastAsia="zh-TW"/>
        </w:rPr>
        <w:t>Control variables</w:t>
      </w:r>
    </w:p>
    <w:p w:rsidR="001A1AE2" w:rsidRDefault="001A1AE2" w:rsidP="00EC3E1F">
      <w:pPr>
        <w:spacing w:after="0" w:line="240" w:lineRule="auto"/>
        <w:ind w:left="1080" w:right="386"/>
        <w:rPr>
          <w:rFonts w:ascii="Times New Roman" w:hAnsi="Times New Roman"/>
          <w:bCs/>
          <w:sz w:val="24"/>
          <w:szCs w:val="24"/>
          <w:lang w:eastAsia="zh-TW"/>
        </w:rPr>
      </w:pPr>
    </w:p>
    <w:p w:rsidR="001A1AE2" w:rsidRDefault="001A1AE2"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To obtain the net effects and financial performance, other variables that have potential influence on firm performance are controlled during the research study.</w:t>
      </w:r>
      <w:r w:rsidR="00AF0552">
        <w:rPr>
          <w:rFonts w:ascii="Times New Roman" w:hAnsi="Times New Roman"/>
          <w:bCs/>
          <w:sz w:val="24"/>
          <w:szCs w:val="24"/>
          <w:lang w:eastAsia="zh-TW"/>
        </w:rPr>
        <w:t xml:space="preserve">  These other variables including firm size, capital intensity, R&amp;D intensity have been confirmed </w:t>
      </w:r>
      <w:r w:rsidR="00AF6F71">
        <w:rPr>
          <w:rFonts w:ascii="Times New Roman" w:hAnsi="Times New Roman"/>
          <w:bCs/>
          <w:sz w:val="24"/>
          <w:szCs w:val="24"/>
          <w:lang w:eastAsia="zh-TW"/>
        </w:rPr>
        <w:t xml:space="preserve">by previous studies that they </w:t>
      </w:r>
      <w:r w:rsidR="00AF0552">
        <w:rPr>
          <w:rFonts w:ascii="Times New Roman" w:hAnsi="Times New Roman"/>
          <w:bCs/>
          <w:sz w:val="24"/>
          <w:szCs w:val="24"/>
          <w:lang w:eastAsia="zh-TW"/>
        </w:rPr>
        <w:t>have influence</w:t>
      </w:r>
      <w:r w:rsidR="00AF6F71">
        <w:rPr>
          <w:rFonts w:ascii="Times New Roman" w:hAnsi="Times New Roman"/>
          <w:bCs/>
          <w:sz w:val="24"/>
          <w:szCs w:val="24"/>
          <w:lang w:eastAsia="zh-TW"/>
        </w:rPr>
        <w:t>s</w:t>
      </w:r>
      <w:r w:rsidR="00AF0552">
        <w:rPr>
          <w:rFonts w:ascii="Times New Roman" w:hAnsi="Times New Roman"/>
          <w:bCs/>
          <w:sz w:val="24"/>
          <w:szCs w:val="24"/>
          <w:lang w:eastAsia="zh-TW"/>
        </w:rPr>
        <w:t xml:space="preserve"> on t</w:t>
      </w:r>
      <w:r w:rsidR="00DD2B45">
        <w:rPr>
          <w:rFonts w:ascii="Times New Roman" w:hAnsi="Times New Roman"/>
          <w:bCs/>
          <w:sz w:val="24"/>
          <w:szCs w:val="24"/>
          <w:lang w:eastAsia="zh-TW"/>
        </w:rPr>
        <w:t>he firm financial performance.</w:t>
      </w:r>
    </w:p>
    <w:p w:rsidR="00AF6F71" w:rsidRDefault="00AF6F71" w:rsidP="00B67B14">
      <w:pPr>
        <w:spacing w:after="0" w:line="360" w:lineRule="auto"/>
        <w:ind w:left="1080" w:right="389"/>
        <w:jc w:val="both"/>
        <w:rPr>
          <w:rFonts w:ascii="Times New Roman" w:hAnsi="Times New Roman"/>
          <w:bCs/>
          <w:sz w:val="24"/>
          <w:szCs w:val="24"/>
          <w:lang w:eastAsia="zh-TW"/>
        </w:rPr>
      </w:pPr>
    </w:p>
    <w:p w:rsidR="00AF6F71" w:rsidRDefault="00AF6F71" w:rsidP="00EC3E1F">
      <w:pPr>
        <w:spacing w:after="0" w:line="240" w:lineRule="auto"/>
        <w:ind w:left="1080" w:right="386"/>
        <w:rPr>
          <w:rFonts w:ascii="Times New Roman" w:hAnsi="Times New Roman"/>
          <w:bCs/>
          <w:sz w:val="24"/>
          <w:szCs w:val="24"/>
          <w:lang w:eastAsia="zh-TW"/>
        </w:rPr>
      </w:pPr>
    </w:p>
    <w:p w:rsidR="00AF6F71" w:rsidRPr="004B4634" w:rsidRDefault="00AF6F71" w:rsidP="004B4634">
      <w:pPr>
        <w:pStyle w:val="ListParagraph"/>
        <w:numPr>
          <w:ilvl w:val="0"/>
          <w:numId w:val="42"/>
        </w:numPr>
        <w:ind w:left="1080" w:right="386" w:hanging="540"/>
        <w:rPr>
          <w:bCs/>
          <w:sz w:val="24"/>
          <w:szCs w:val="24"/>
          <w:lang w:eastAsia="zh-TW"/>
        </w:rPr>
      </w:pPr>
      <w:r w:rsidRPr="004B4634">
        <w:rPr>
          <w:bCs/>
          <w:sz w:val="24"/>
          <w:szCs w:val="24"/>
          <w:lang w:eastAsia="zh-TW"/>
        </w:rPr>
        <w:t>Analysis method</w:t>
      </w:r>
    </w:p>
    <w:p w:rsidR="00AF6F71" w:rsidRDefault="00AF6F71" w:rsidP="00EC3E1F">
      <w:pPr>
        <w:spacing w:after="0" w:line="240" w:lineRule="auto"/>
        <w:ind w:left="1080" w:right="386"/>
        <w:rPr>
          <w:rFonts w:ascii="Times New Roman" w:hAnsi="Times New Roman"/>
          <w:bCs/>
          <w:sz w:val="24"/>
          <w:szCs w:val="24"/>
          <w:lang w:eastAsia="zh-TW"/>
        </w:rPr>
      </w:pPr>
    </w:p>
    <w:p w:rsidR="00AF6F71" w:rsidRDefault="002B7700"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The</w:t>
      </w:r>
      <w:r w:rsidR="00AF6F71">
        <w:rPr>
          <w:rFonts w:ascii="Times New Roman" w:hAnsi="Times New Roman"/>
          <w:bCs/>
          <w:sz w:val="24"/>
          <w:szCs w:val="24"/>
          <w:lang w:eastAsia="zh-TW"/>
        </w:rPr>
        <w:t xml:space="preserve"> </w:t>
      </w:r>
      <w:r w:rsidR="006A23F1">
        <w:rPr>
          <w:rFonts w:ascii="Times New Roman" w:hAnsi="Times New Roman"/>
          <w:bCs/>
          <w:sz w:val="24"/>
          <w:szCs w:val="24"/>
          <w:lang w:eastAsia="zh-TW"/>
        </w:rPr>
        <w:t xml:space="preserve">mediation effect of the intellectual capital on the relationship </w:t>
      </w:r>
      <w:r w:rsidR="00AF6F71">
        <w:rPr>
          <w:rFonts w:ascii="Times New Roman" w:hAnsi="Times New Roman"/>
          <w:bCs/>
          <w:sz w:val="24"/>
          <w:szCs w:val="24"/>
          <w:lang w:eastAsia="zh-TW"/>
        </w:rPr>
        <w:t xml:space="preserve">is established on the following conditions: CSR must affect financial performance; CSR must affect intellectual capital; and </w:t>
      </w:r>
      <w:r w:rsidR="00CF6716">
        <w:rPr>
          <w:rFonts w:ascii="Times New Roman" w:hAnsi="Times New Roman"/>
          <w:bCs/>
          <w:sz w:val="24"/>
          <w:szCs w:val="24"/>
          <w:lang w:eastAsia="zh-TW"/>
        </w:rPr>
        <w:t>when ROA is regressed on both CS</w:t>
      </w:r>
      <w:r w:rsidR="00AF6F71">
        <w:rPr>
          <w:rFonts w:ascii="Times New Roman" w:hAnsi="Times New Roman"/>
          <w:bCs/>
          <w:sz w:val="24"/>
          <w:szCs w:val="24"/>
          <w:lang w:eastAsia="zh-TW"/>
        </w:rPr>
        <w:t>R and IC, IC must affect financial performance.</w:t>
      </w:r>
    </w:p>
    <w:p w:rsidR="008048FA" w:rsidRDefault="008048FA" w:rsidP="00B67B14">
      <w:pPr>
        <w:spacing w:after="0" w:line="360" w:lineRule="auto"/>
        <w:ind w:left="1080" w:right="389"/>
        <w:jc w:val="both"/>
        <w:rPr>
          <w:rFonts w:ascii="Times New Roman" w:hAnsi="Times New Roman"/>
          <w:bCs/>
          <w:sz w:val="24"/>
          <w:szCs w:val="24"/>
          <w:lang w:eastAsia="zh-TW"/>
        </w:rPr>
      </w:pPr>
    </w:p>
    <w:p w:rsidR="00A365AB" w:rsidRPr="00B67B14" w:rsidRDefault="00CF6716" w:rsidP="00B67B14">
      <w:pPr>
        <w:spacing w:after="0" w:line="360" w:lineRule="auto"/>
        <w:ind w:left="1080" w:right="389"/>
        <w:jc w:val="both"/>
        <w:rPr>
          <w:rFonts w:ascii="Times New Roman" w:hAnsi="Times New Roman"/>
          <w:bCs/>
          <w:sz w:val="24"/>
          <w:szCs w:val="24"/>
          <w:lang w:eastAsia="zh-TW"/>
        </w:rPr>
      </w:pPr>
      <w:r>
        <w:rPr>
          <w:rFonts w:ascii="Times New Roman" w:hAnsi="Times New Roman"/>
          <w:bCs/>
          <w:sz w:val="24"/>
          <w:szCs w:val="24"/>
          <w:lang w:eastAsia="zh-TW"/>
        </w:rPr>
        <w:t xml:space="preserve">To test the moderating effect of </w:t>
      </w:r>
      <w:r w:rsidR="009823C8">
        <w:rPr>
          <w:rFonts w:ascii="Times New Roman" w:hAnsi="Times New Roman"/>
          <w:bCs/>
          <w:sz w:val="24"/>
          <w:szCs w:val="24"/>
          <w:lang w:eastAsia="zh-TW"/>
        </w:rPr>
        <w:t>industry type on the relationship</w:t>
      </w:r>
      <w:r>
        <w:rPr>
          <w:rFonts w:ascii="Times New Roman" w:hAnsi="Times New Roman"/>
          <w:bCs/>
          <w:sz w:val="24"/>
          <w:szCs w:val="24"/>
          <w:lang w:eastAsia="zh-TW"/>
        </w:rPr>
        <w:t xml:space="preserve">, the </w:t>
      </w:r>
      <w:r w:rsidR="009E4B0A">
        <w:rPr>
          <w:rFonts w:ascii="Times New Roman" w:hAnsi="Times New Roman"/>
          <w:bCs/>
          <w:sz w:val="24"/>
          <w:szCs w:val="24"/>
          <w:lang w:eastAsia="zh-TW"/>
        </w:rPr>
        <w:t>sample companies are</w:t>
      </w:r>
      <w:r>
        <w:rPr>
          <w:rFonts w:ascii="Times New Roman" w:hAnsi="Times New Roman"/>
          <w:bCs/>
          <w:sz w:val="24"/>
          <w:szCs w:val="24"/>
          <w:lang w:eastAsia="zh-TW"/>
        </w:rPr>
        <w:t xml:space="preserve"> divided into two groups (environmentally sensitive industries and environmentally non-sensitive industries).</w:t>
      </w:r>
      <w:r w:rsidR="006A23F1">
        <w:rPr>
          <w:rFonts w:ascii="Times New Roman" w:hAnsi="Times New Roman"/>
          <w:bCs/>
          <w:sz w:val="24"/>
          <w:szCs w:val="24"/>
          <w:lang w:eastAsia="zh-TW"/>
        </w:rPr>
        <w:t xml:space="preserve">  </w:t>
      </w:r>
      <w:r w:rsidR="00E41C64">
        <w:rPr>
          <w:rFonts w:ascii="Times New Roman" w:hAnsi="Times New Roman"/>
          <w:bCs/>
          <w:sz w:val="24"/>
          <w:szCs w:val="24"/>
          <w:lang w:eastAsia="zh-TW"/>
        </w:rPr>
        <w:t xml:space="preserve">The relationship between the predictor and the response variable is tested across moderator groups.  </w:t>
      </w:r>
      <w:r w:rsidR="006A23F1">
        <w:rPr>
          <w:rFonts w:ascii="Times New Roman" w:hAnsi="Times New Roman"/>
          <w:bCs/>
          <w:sz w:val="24"/>
          <w:szCs w:val="24"/>
          <w:lang w:eastAsia="zh-TW"/>
        </w:rPr>
        <w:t xml:space="preserve">The regression equation is </w:t>
      </w:r>
      <w:r w:rsidR="000F2B56">
        <w:rPr>
          <w:rFonts w:ascii="Times New Roman" w:hAnsi="Times New Roman"/>
          <w:bCs/>
          <w:sz w:val="24"/>
          <w:szCs w:val="24"/>
          <w:lang w:eastAsia="zh-TW"/>
        </w:rPr>
        <w:t xml:space="preserve">then </w:t>
      </w:r>
      <w:r w:rsidR="006A23F1">
        <w:rPr>
          <w:rFonts w:ascii="Times New Roman" w:hAnsi="Times New Roman"/>
          <w:bCs/>
          <w:sz w:val="24"/>
          <w:szCs w:val="24"/>
          <w:lang w:eastAsia="zh-TW"/>
        </w:rPr>
        <w:t xml:space="preserve">used to test the effect of </w:t>
      </w:r>
      <w:r w:rsidR="006A23F1">
        <w:rPr>
          <w:rFonts w:ascii="Times New Roman" w:hAnsi="Times New Roman"/>
          <w:bCs/>
          <w:sz w:val="24"/>
          <w:szCs w:val="24"/>
          <w:lang w:eastAsia="zh-TW"/>
        </w:rPr>
        <w:lastRenderedPageBreak/>
        <w:t>CSR on financial performance between environmentally sensitive industries and environmentally non-sensitive industries.</w:t>
      </w:r>
    </w:p>
    <w:p w:rsidR="00A365AB" w:rsidRDefault="00A365AB" w:rsidP="00A365AB">
      <w:pPr>
        <w:autoSpaceDE w:val="0"/>
        <w:autoSpaceDN w:val="0"/>
        <w:adjustRightInd w:val="0"/>
        <w:spacing w:after="0" w:line="360" w:lineRule="auto"/>
        <w:ind w:left="1166"/>
        <w:rPr>
          <w:rFonts w:ascii="Times New Roman" w:hAnsi="Times New Roman"/>
          <w:bCs/>
          <w:sz w:val="24"/>
          <w:szCs w:val="24"/>
          <w:lang w:val="en-US" w:eastAsia="en-GB"/>
        </w:rPr>
      </w:pPr>
    </w:p>
    <w:p w:rsid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hAnsi="Times New Roman"/>
          <w:bCs/>
          <w:sz w:val="24"/>
          <w:szCs w:val="24"/>
          <w:lang w:val="en-US" w:eastAsia="en-GB"/>
        </w:rPr>
        <w:t xml:space="preserve">Table 1. </w:t>
      </w:r>
      <w:r w:rsidRPr="001E141C">
        <w:rPr>
          <w:rFonts w:ascii="Times New Roman" w:eastAsia="TimesNewRomanPSMT" w:hAnsi="Times New Roman"/>
          <w:sz w:val="24"/>
          <w:szCs w:val="24"/>
          <w:lang w:val="en-US" w:eastAsia="en-GB"/>
        </w:rPr>
        <w:t>Correlation matrix, means, and standard deviations.</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hAnsi="Times New Roman"/>
          <w:bCs/>
          <w:sz w:val="24"/>
          <w:szCs w:val="24"/>
          <w:lang w:val="en-US" w:eastAsia="en-GB"/>
        </w:rPr>
        <w:t>Mean SD 1 2 3 4 5 6</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Pr>
          <w:rFonts w:ascii="Times New Roman" w:eastAsia="TimesNewRomanPSMT" w:hAnsi="Times New Roman"/>
          <w:sz w:val="24"/>
          <w:szCs w:val="24"/>
          <w:lang w:val="en-US" w:eastAsia="en-GB"/>
        </w:rPr>
        <w:t xml:space="preserve">1. Firm Size </w:t>
      </w:r>
      <w:r w:rsidRPr="001E141C">
        <w:rPr>
          <w:rFonts w:ascii="Times New Roman" w:eastAsia="TimesNewRomanPSMT" w:hAnsi="Times New Roman"/>
          <w:sz w:val="24"/>
          <w:szCs w:val="24"/>
          <w:lang w:val="en-US" w:eastAsia="en-GB"/>
        </w:rPr>
        <w:t>1.327 0.016 1.000</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eastAsia="TimesNewRomanPSMT" w:hAnsi="Times New Roman"/>
          <w:sz w:val="24"/>
          <w:szCs w:val="24"/>
          <w:lang w:val="en-US" w:eastAsia="en-GB"/>
        </w:rPr>
        <w:t xml:space="preserve">2. Capital Intensity 1.273 0.027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0.293 ** 1.000</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eastAsia="TimesNewRomanPSMT" w:hAnsi="Times New Roman"/>
          <w:sz w:val="24"/>
          <w:szCs w:val="24"/>
          <w:lang w:val="en-US" w:eastAsia="en-GB"/>
        </w:rPr>
        <w:t xml:space="preserve">3. R&amp;D Intensity 0.299 0.018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0.036 0.208 ** 1.000</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eastAsia="TimesNewRomanPSMT" w:hAnsi="Times New Roman"/>
          <w:sz w:val="24"/>
          <w:szCs w:val="24"/>
          <w:lang w:val="en-US" w:eastAsia="en-GB"/>
        </w:rPr>
        <w:t xml:space="preserve">4. Corporate Social Responsibility 1.233 0.028 0.447 **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 xml:space="preserve">0.001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0.009 1.000</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eastAsia="TimesNewRomanPSMT" w:hAnsi="Times New Roman"/>
          <w:sz w:val="24"/>
          <w:szCs w:val="24"/>
          <w:lang w:val="en-US" w:eastAsia="en-GB"/>
        </w:rPr>
        <w:t>5. Intellectual Capital 0.585 0.042 0.301 ** 0.062 0.020 0.331 ** 1.000</w:t>
      </w:r>
    </w:p>
    <w:p w:rsidR="001E141C" w:rsidRPr="001E141C" w:rsidRDefault="001E141C" w:rsidP="00A365AB">
      <w:pPr>
        <w:autoSpaceDE w:val="0"/>
        <w:autoSpaceDN w:val="0"/>
        <w:adjustRightInd w:val="0"/>
        <w:spacing w:after="0" w:line="360" w:lineRule="auto"/>
        <w:ind w:left="1166"/>
        <w:rPr>
          <w:rFonts w:ascii="Times New Roman" w:eastAsia="TimesNewRomanPSMT" w:hAnsi="Times New Roman"/>
          <w:sz w:val="24"/>
          <w:szCs w:val="24"/>
          <w:lang w:val="en-US" w:eastAsia="en-GB"/>
        </w:rPr>
      </w:pPr>
      <w:r w:rsidRPr="001E141C">
        <w:rPr>
          <w:rFonts w:ascii="Times New Roman" w:eastAsia="TimesNewRomanPSMT" w:hAnsi="Times New Roman"/>
          <w:sz w:val="24"/>
          <w:szCs w:val="24"/>
          <w:lang w:val="en-US" w:eastAsia="en-GB"/>
        </w:rPr>
        <w:t xml:space="preserve">6. ROA 0.063 0.004 0.070 **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 xml:space="preserve">0.152 **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 xml:space="preserve">0.021 </w:t>
      </w:r>
      <w:r w:rsidRPr="001E141C">
        <w:rPr>
          <w:rFonts w:ascii="Times New Roman" w:eastAsia="Microsoft YaHei" w:hAnsi="Times New Roman"/>
          <w:sz w:val="24"/>
          <w:szCs w:val="24"/>
          <w:lang w:val="en-US" w:eastAsia="en-GB"/>
        </w:rPr>
        <w:t>−</w:t>
      </w:r>
      <w:r w:rsidRPr="001E141C">
        <w:rPr>
          <w:rFonts w:ascii="Times New Roman" w:eastAsia="TimesNewRomanPSMT" w:hAnsi="Times New Roman"/>
          <w:sz w:val="24"/>
          <w:szCs w:val="24"/>
          <w:lang w:val="en-US" w:eastAsia="en-GB"/>
        </w:rPr>
        <w:t>0.017 0.072 ** 1.000</w:t>
      </w:r>
    </w:p>
    <w:p w:rsidR="001E141C" w:rsidRDefault="001E141C" w:rsidP="00A365AB">
      <w:pPr>
        <w:spacing w:after="0" w:line="360" w:lineRule="auto"/>
        <w:ind w:left="1166" w:right="386"/>
        <w:rPr>
          <w:rFonts w:ascii="Times New Roman" w:eastAsia="TimesNewRomanPSMT" w:hAnsi="Times New Roman"/>
          <w:sz w:val="24"/>
          <w:szCs w:val="24"/>
          <w:lang w:val="en-US" w:eastAsia="en-GB"/>
        </w:rPr>
      </w:pPr>
    </w:p>
    <w:p w:rsidR="000F2B56" w:rsidRPr="003033A9" w:rsidRDefault="001E141C" w:rsidP="00A365AB">
      <w:pPr>
        <w:spacing w:after="0" w:line="360" w:lineRule="auto"/>
        <w:ind w:left="1166" w:right="386"/>
        <w:rPr>
          <w:rFonts w:ascii="Times New Roman" w:hAnsi="Times New Roman"/>
          <w:bCs/>
          <w:sz w:val="24"/>
          <w:szCs w:val="24"/>
          <w:lang w:val="en-US" w:eastAsia="zh-TW"/>
        </w:rPr>
      </w:pPr>
      <w:r w:rsidRPr="001E141C">
        <w:rPr>
          <w:rFonts w:ascii="Times New Roman" w:eastAsia="TimesNewRomanPSMT" w:hAnsi="Times New Roman"/>
          <w:sz w:val="24"/>
          <w:szCs w:val="24"/>
          <w:lang w:val="en-US" w:eastAsia="en-GB"/>
        </w:rPr>
        <w:t xml:space="preserve">Note: </w:t>
      </w:r>
      <w:r w:rsidRPr="001E141C">
        <w:rPr>
          <w:rFonts w:ascii="Times New Roman" w:eastAsia="TimesNewRoman,Italic" w:hAnsi="Times New Roman"/>
          <w:i/>
          <w:iCs/>
          <w:sz w:val="24"/>
          <w:szCs w:val="24"/>
          <w:lang w:val="en-US" w:eastAsia="en-GB"/>
        </w:rPr>
        <w:t xml:space="preserve">n </w:t>
      </w:r>
      <w:r w:rsidRPr="001E141C">
        <w:rPr>
          <w:rFonts w:ascii="Times New Roman" w:eastAsia="TimesNewRomanPSMT" w:hAnsi="Times New Roman"/>
          <w:sz w:val="24"/>
          <w:szCs w:val="24"/>
          <w:lang w:val="en-US" w:eastAsia="en-GB"/>
        </w:rPr>
        <w:t xml:space="preserve">= 1144, * </w:t>
      </w:r>
      <w:r w:rsidRPr="001E141C">
        <w:rPr>
          <w:rFonts w:ascii="Times New Roman" w:eastAsia="TimesNewRoman,Italic" w:hAnsi="Times New Roman"/>
          <w:i/>
          <w:iCs/>
          <w:sz w:val="24"/>
          <w:szCs w:val="24"/>
          <w:lang w:val="en-US" w:eastAsia="en-GB"/>
        </w:rPr>
        <w:t xml:space="preserve">p </w:t>
      </w:r>
      <w:r w:rsidRPr="001E141C">
        <w:rPr>
          <w:rFonts w:ascii="Times New Roman" w:eastAsia="TimesNewRomanPSMT" w:hAnsi="Times New Roman"/>
          <w:sz w:val="24"/>
          <w:szCs w:val="24"/>
          <w:lang w:val="en-US" w:eastAsia="en-GB"/>
        </w:rPr>
        <w:t xml:space="preserve">&lt; 0.05, ** </w:t>
      </w:r>
      <w:r w:rsidRPr="001E141C">
        <w:rPr>
          <w:rFonts w:ascii="Times New Roman" w:eastAsia="TimesNewRoman,Italic" w:hAnsi="Times New Roman"/>
          <w:i/>
          <w:iCs/>
          <w:sz w:val="24"/>
          <w:szCs w:val="24"/>
          <w:lang w:val="en-US" w:eastAsia="en-GB"/>
        </w:rPr>
        <w:t xml:space="preserve">p </w:t>
      </w:r>
      <w:r w:rsidRPr="001E141C">
        <w:rPr>
          <w:rFonts w:ascii="Times New Roman" w:eastAsia="TimesNewRomanPSMT" w:hAnsi="Times New Roman"/>
          <w:sz w:val="24"/>
          <w:szCs w:val="24"/>
          <w:lang w:val="en-US" w:eastAsia="en-GB"/>
        </w:rPr>
        <w:t xml:space="preserve">&lt; 0.01, *** </w:t>
      </w:r>
      <w:r w:rsidRPr="001E141C">
        <w:rPr>
          <w:rFonts w:ascii="Times New Roman" w:eastAsia="TimesNewRoman,Italic" w:hAnsi="Times New Roman"/>
          <w:i/>
          <w:iCs/>
          <w:sz w:val="24"/>
          <w:szCs w:val="24"/>
          <w:lang w:val="en-US" w:eastAsia="en-GB"/>
        </w:rPr>
        <w:t xml:space="preserve">p </w:t>
      </w:r>
      <w:r w:rsidRPr="001E141C">
        <w:rPr>
          <w:rFonts w:ascii="Times New Roman" w:eastAsia="TimesNewRomanPSMT" w:hAnsi="Times New Roman"/>
          <w:sz w:val="24"/>
          <w:szCs w:val="24"/>
          <w:lang w:val="en-US" w:eastAsia="en-GB"/>
        </w:rPr>
        <w:t>&lt; 0.001 Return on assets (ROA).</w:t>
      </w:r>
    </w:p>
    <w:p w:rsidR="000F2B56" w:rsidRDefault="000F2B56" w:rsidP="00EC3E1F">
      <w:pPr>
        <w:spacing w:after="0" w:line="240" w:lineRule="auto"/>
        <w:ind w:left="1080" w:right="386"/>
        <w:rPr>
          <w:rFonts w:ascii="Times New Roman" w:hAnsi="Times New Roman"/>
          <w:bCs/>
          <w:sz w:val="24"/>
          <w:szCs w:val="24"/>
          <w:lang w:eastAsia="zh-TW"/>
        </w:rPr>
      </w:pPr>
    </w:p>
    <w:p w:rsidR="00A365AB" w:rsidRDefault="00A365AB" w:rsidP="00EC3E1F">
      <w:pPr>
        <w:spacing w:after="0" w:line="240" w:lineRule="auto"/>
        <w:ind w:left="1080" w:right="386"/>
        <w:rPr>
          <w:rFonts w:ascii="Times New Roman" w:hAnsi="Times New Roman"/>
          <w:bCs/>
          <w:sz w:val="24"/>
          <w:szCs w:val="24"/>
          <w:lang w:eastAsia="zh-TW"/>
        </w:rPr>
      </w:pPr>
    </w:p>
    <w:p w:rsidR="000F2B56" w:rsidRPr="005D3777" w:rsidRDefault="00E92E33" w:rsidP="005D3777">
      <w:pPr>
        <w:pStyle w:val="ListParagraph"/>
        <w:numPr>
          <w:ilvl w:val="0"/>
          <w:numId w:val="42"/>
        </w:numPr>
        <w:ind w:left="1080" w:right="386" w:hanging="540"/>
        <w:rPr>
          <w:bCs/>
          <w:sz w:val="24"/>
          <w:szCs w:val="24"/>
          <w:lang w:eastAsia="zh-TW"/>
        </w:rPr>
      </w:pPr>
      <w:r w:rsidRPr="005D3777">
        <w:rPr>
          <w:bCs/>
          <w:sz w:val="24"/>
          <w:szCs w:val="24"/>
          <w:lang w:eastAsia="zh-TW"/>
        </w:rPr>
        <w:t>Empirical results</w:t>
      </w:r>
    </w:p>
    <w:p w:rsidR="00E92E33" w:rsidRDefault="00E92E33" w:rsidP="00EC3E1F">
      <w:pPr>
        <w:spacing w:after="0" w:line="240" w:lineRule="auto"/>
        <w:ind w:left="1080" w:right="386"/>
        <w:rPr>
          <w:rFonts w:ascii="Times New Roman" w:hAnsi="Times New Roman"/>
          <w:bCs/>
          <w:sz w:val="24"/>
          <w:szCs w:val="24"/>
          <w:lang w:eastAsia="zh-TW"/>
        </w:rPr>
      </w:pPr>
    </w:p>
    <w:p w:rsidR="00F73A72" w:rsidRDefault="00F73A72" w:rsidP="00B67B14">
      <w:pPr>
        <w:spacing w:after="0" w:line="240" w:lineRule="auto"/>
        <w:ind w:left="1080" w:right="386"/>
        <w:jc w:val="both"/>
        <w:rPr>
          <w:rFonts w:ascii="Times New Roman" w:hAnsi="Times New Roman"/>
          <w:bCs/>
          <w:sz w:val="24"/>
          <w:szCs w:val="24"/>
          <w:lang w:eastAsia="zh-TW"/>
        </w:rPr>
      </w:pPr>
      <w:r>
        <w:rPr>
          <w:rFonts w:ascii="Times New Roman" w:hAnsi="Times New Roman"/>
          <w:bCs/>
          <w:sz w:val="24"/>
          <w:szCs w:val="24"/>
          <w:lang w:eastAsia="zh-TW"/>
        </w:rPr>
        <w:t>The results indicate the following:</w:t>
      </w:r>
    </w:p>
    <w:p w:rsidR="00F73A72" w:rsidRDefault="00F73A72" w:rsidP="00B67B14">
      <w:pPr>
        <w:spacing w:after="0" w:line="240" w:lineRule="auto"/>
        <w:ind w:left="1080" w:right="386"/>
        <w:jc w:val="both"/>
        <w:rPr>
          <w:rFonts w:ascii="Times New Roman" w:hAnsi="Times New Roman"/>
          <w:bCs/>
          <w:sz w:val="24"/>
          <w:szCs w:val="24"/>
          <w:lang w:eastAsia="zh-TW"/>
        </w:rPr>
      </w:pPr>
    </w:p>
    <w:p w:rsidR="00F73A72" w:rsidRDefault="00BA38D6"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 xml:space="preserve">(1) </w:t>
      </w:r>
      <w:r w:rsidR="00F73A72">
        <w:rPr>
          <w:rFonts w:ascii="Times New Roman" w:hAnsi="Times New Roman"/>
          <w:bCs/>
          <w:sz w:val="24"/>
          <w:szCs w:val="24"/>
          <w:lang w:eastAsia="zh-TW"/>
        </w:rPr>
        <w:tab/>
      </w:r>
      <w:r w:rsidR="00E92E33">
        <w:rPr>
          <w:rFonts w:ascii="Times New Roman" w:hAnsi="Times New Roman"/>
          <w:bCs/>
          <w:sz w:val="24"/>
          <w:szCs w:val="24"/>
          <w:lang w:eastAsia="zh-TW"/>
        </w:rPr>
        <w:t xml:space="preserve">CSR is significantly </w:t>
      </w:r>
      <w:r w:rsidR="00347B40">
        <w:rPr>
          <w:rFonts w:ascii="Times New Roman" w:hAnsi="Times New Roman"/>
          <w:bCs/>
          <w:sz w:val="24"/>
          <w:szCs w:val="24"/>
          <w:lang w:eastAsia="zh-TW"/>
        </w:rPr>
        <w:t xml:space="preserve">and positively </w:t>
      </w:r>
      <w:r w:rsidR="00E92E33">
        <w:rPr>
          <w:rFonts w:ascii="Times New Roman" w:hAnsi="Times New Roman"/>
          <w:bCs/>
          <w:sz w:val="24"/>
          <w:szCs w:val="24"/>
          <w:lang w:eastAsia="zh-TW"/>
        </w:rPr>
        <w:t>related to</w:t>
      </w:r>
      <w:r>
        <w:rPr>
          <w:rFonts w:ascii="Times New Roman" w:hAnsi="Times New Roman"/>
          <w:bCs/>
          <w:sz w:val="24"/>
          <w:szCs w:val="24"/>
          <w:lang w:eastAsia="zh-TW"/>
        </w:rPr>
        <w:t xml:space="preserve"> firm financial performance; </w:t>
      </w:r>
    </w:p>
    <w:p w:rsidR="00F73A72" w:rsidRDefault="00F73A72" w:rsidP="00B67B14">
      <w:pPr>
        <w:spacing w:after="0" w:line="240" w:lineRule="auto"/>
        <w:ind w:left="1080" w:right="386"/>
        <w:jc w:val="both"/>
        <w:rPr>
          <w:rFonts w:ascii="Times New Roman" w:hAnsi="Times New Roman"/>
          <w:bCs/>
          <w:sz w:val="24"/>
          <w:szCs w:val="24"/>
          <w:lang w:eastAsia="zh-TW"/>
        </w:rPr>
      </w:pPr>
    </w:p>
    <w:p w:rsidR="00F73A72" w:rsidRDefault="00BA38D6"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 xml:space="preserve">(2) </w:t>
      </w:r>
      <w:r w:rsidR="00F73A72">
        <w:rPr>
          <w:rFonts w:ascii="Times New Roman" w:hAnsi="Times New Roman"/>
          <w:bCs/>
          <w:sz w:val="24"/>
          <w:szCs w:val="24"/>
          <w:lang w:eastAsia="zh-TW"/>
        </w:rPr>
        <w:tab/>
      </w:r>
      <w:r w:rsidR="00E92E33">
        <w:rPr>
          <w:rFonts w:ascii="Times New Roman" w:hAnsi="Times New Roman"/>
          <w:bCs/>
          <w:sz w:val="24"/>
          <w:szCs w:val="24"/>
          <w:lang w:eastAsia="zh-TW"/>
        </w:rPr>
        <w:t xml:space="preserve">CSR is significantly </w:t>
      </w:r>
      <w:r w:rsidR="00347B40">
        <w:rPr>
          <w:rFonts w:ascii="Times New Roman" w:hAnsi="Times New Roman"/>
          <w:bCs/>
          <w:sz w:val="24"/>
          <w:szCs w:val="24"/>
          <w:lang w:eastAsia="zh-TW"/>
        </w:rPr>
        <w:t xml:space="preserve">and positively related to </w:t>
      </w:r>
      <w:r w:rsidR="00E92E33">
        <w:rPr>
          <w:rFonts w:ascii="Times New Roman" w:hAnsi="Times New Roman"/>
          <w:bCs/>
          <w:sz w:val="24"/>
          <w:szCs w:val="24"/>
          <w:lang w:eastAsia="zh-TW"/>
        </w:rPr>
        <w:t>intellectual capita</w:t>
      </w:r>
      <w:r w:rsidR="00FE1D7F">
        <w:rPr>
          <w:rFonts w:ascii="Times New Roman" w:hAnsi="Times New Roman"/>
          <w:bCs/>
          <w:sz w:val="24"/>
          <w:szCs w:val="24"/>
          <w:lang w:eastAsia="zh-TW"/>
        </w:rPr>
        <w:t>l</w:t>
      </w:r>
      <w:r>
        <w:rPr>
          <w:rFonts w:ascii="Times New Roman" w:hAnsi="Times New Roman"/>
          <w:bCs/>
          <w:sz w:val="24"/>
          <w:szCs w:val="24"/>
          <w:lang w:eastAsia="zh-TW"/>
        </w:rPr>
        <w:t>;</w:t>
      </w:r>
    </w:p>
    <w:p w:rsidR="00F73A72" w:rsidRDefault="00F73A72" w:rsidP="00B67B14">
      <w:pPr>
        <w:spacing w:after="0" w:line="240" w:lineRule="auto"/>
        <w:ind w:left="1620" w:right="386" w:hanging="540"/>
        <w:jc w:val="both"/>
        <w:rPr>
          <w:rFonts w:ascii="Times New Roman" w:hAnsi="Times New Roman"/>
          <w:bCs/>
          <w:sz w:val="24"/>
          <w:szCs w:val="24"/>
          <w:lang w:eastAsia="zh-TW"/>
        </w:rPr>
      </w:pPr>
    </w:p>
    <w:p w:rsidR="00310F21" w:rsidRDefault="00BA38D6"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 xml:space="preserve">(3) </w:t>
      </w:r>
      <w:r w:rsidR="00F73A72">
        <w:rPr>
          <w:rFonts w:ascii="Times New Roman" w:hAnsi="Times New Roman"/>
          <w:bCs/>
          <w:sz w:val="24"/>
          <w:szCs w:val="24"/>
          <w:lang w:eastAsia="zh-TW"/>
        </w:rPr>
        <w:tab/>
      </w:r>
      <w:r>
        <w:rPr>
          <w:rFonts w:ascii="Times New Roman" w:hAnsi="Times New Roman"/>
          <w:bCs/>
          <w:sz w:val="24"/>
          <w:szCs w:val="24"/>
          <w:lang w:eastAsia="zh-TW"/>
        </w:rPr>
        <w:t>intellectual capital is significantly and positively related to</w:t>
      </w:r>
      <w:r w:rsidR="00310F21">
        <w:rPr>
          <w:rFonts w:ascii="Times New Roman" w:hAnsi="Times New Roman"/>
          <w:bCs/>
          <w:sz w:val="24"/>
          <w:szCs w:val="24"/>
          <w:lang w:eastAsia="zh-TW"/>
        </w:rPr>
        <w:t xml:space="preserve"> firm financial performance.</w:t>
      </w:r>
    </w:p>
    <w:p w:rsidR="00310F21" w:rsidRDefault="00310F21" w:rsidP="00B67B14">
      <w:pPr>
        <w:spacing w:after="0" w:line="240" w:lineRule="auto"/>
        <w:ind w:left="1620" w:right="386" w:hanging="540"/>
        <w:jc w:val="both"/>
        <w:rPr>
          <w:rFonts w:ascii="Times New Roman" w:hAnsi="Times New Roman"/>
          <w:bCs/>
          <w:sz w:val="24"/>
          <w:szCs w:val="24"/>
          <w:lang w:eastAsia="zh-TW"/>
        </w:rPr>
      </w:pPr>
    </w:p>
    <w:p w:rsidR="00A365AB" w:rsidRDefault="00A365AB" w:rsidP="00B67B14">
      <w:pPr>
        <w:spacing w:after="0" w:line="240" w:lineRule="auto"/>
        <w:ind w:left="1620" w:right="386" w:hanging="540"/>
        <w:jc w:val="both"/>
        <w:rPr>
          <w:rFonts w:ascii="Times New Roman" w:hAnsi="Times New Roman"/>
          <w:bCs/>
          <w:sz w:val="24"/>
          <w:szCs w:val="24"/>
          <w:lang w:eastAsia="zh-TW"/>
        </w:rPr>
      </w:pPr>
    </w:p>
    <w:p w:rsidR="00F73A72" w:rsidRDefault="00F73A72" w:rsidP="00B67B14">
      <w:pPr>
        <w:spacing w:after="0" w:line="240" w:lineRule="auto"/>
        <w:ind w:left="1620" w:right="386" w:hanging="540"/>
        <w:jc w:val="both"/>
        <w:rPr>
          <w:rFonts w:ascii="Times New Roman" w:hAnsi="Times New Roman"/>
          <w:bCs/>
          <w:sz w:val="24"/>
          <w:szCs w:val="24"/>
          <w:lang w:eastAsia="zh-TW"/>
        </w:rPr>
      </w:pPr>
      <w:r>
        <w:rPr>
          <w:rFonts w:ascii="Times New Roman" w:hAnsi="Times New Roman"/>
          <w:bCs/>
          <w:sz w:val="24"/>
          <w:szCs w:val="24"/>
          <w:lang w:eastAsia="zh-TW"/>
        </w:rPr>
        <w:t>However:</w:t>
      </w:r>
    </w:p>
    <w:p w:rsidR="00F73A72" w:rsidRDefault="00F73A72" w:rsidP="00B67B14">
      <w:pPr>
        <w:spacing w:after="0" w:line="240" w:lineRule="auto"/>
        <w:ind w:left="1620" w:right="386" w:hanging="540"/>
        <w:jc w:val="both"/>
        <w:rPr>
          <w:rFonts w:ascii="Times New Roman" w:hAnsi="Times New Roman"/>
          <w:bCs/>
          <w:sz w:val="24"/>
          <w:szCs w:val="24"/>
          <w:lang w:eastAsia="zh-TW"/>
        </w:rPr>
      </w:pPr>
    </w:p>
    <w:p w:rsidR="00E92E33" w:rsidRDefault="00BA38D6" w:rsidP="00B67B14">
      <w:pPr>
        <w:spacing w:after="0" w:line="360" w:lineRule="auto"/>
        <w:ind w:left="1620" w:right="389" w:hanging="540"/>
        <w:jc w:val="both"/>
        <w:rPr>
          <w:rFonts w:ascii="Times New Roman" w:hAnsi="Times New Roman"/>
          <w:bCs/>
          <w:sz w:val="24"/>
          <w:szCs w:val="24"/>
          <w:lang w:eastAsia="zh-TW"/>
        </w:rPr>
      </w:pPr>
      <w:r>
        <w:rPr>
          <w:rFonts w:ascii="Times New Roman" w:hAnsi="Times New Roman"/>
          <w:bCs/>
          <w:sz w:val="24"/>
          <w:szCs w:val="24"/>
          <w:lang w:eastAsia="zh-TW"/>
        </w:rPr>
        <w:t xml:space="preserve">(4) </w:t>
      </w:r>
      <w:r w:rsidR="00F73A72">
        <w:rPr>
          <w:rFonts w:ascii="Times New Roman" w:hAnsi="Times New Roman"/>
          <w:bCs/>
          <w:sz w:val="24"/>
          <w:szCs w:val="24"/>
          <w:lang w:eastAsia="zh-TW"/>
        </w:rPr>
        <w:tab/>
      </w:r>
      <w:r w:rsidR="00347B40">
        <w:rPr>
          <w:rFonts w:ascii="Times New Roman" w:hAnsi="Times New Roman"/>
          <w:bCs/>
          <w:sz w:val="24"/>
          <w:szCs w:val="24"/>
          <w:lang w:eastAsia="zh-TW"/>
        </w:rPr>
        <w:t>the regression analysis shows that intellectual capital</w:t>
      </w:r>
      <w:r w:rsidR="00E92E33">
        <w:rPr>
          <w:rFonts w:ascii="Times New Roman" w:hAnsi="Times New Roman"/>
          <w:bCs/>
          <w:sz w:val="24"/>
          <w:szCs w:val="24"/>
          <w:lang w:eastAsia="zh-TW"/>
        </w:rPr>
        <w:t xml:space="preserve"> partly mediates the </w:t>
      </w:r>
      <w:r w:rsidR="00347B40">
        <w:rPr>
          <w:rFonts w:ascii="Times New Roman" w:hAnsi="Times New Roman"/>
          <w:bCs/>
          <w:sz w:val="24"/>
          <w:szCs w:val="24"/>
          <w:lang w:eastAsia="zh-TW"/>
        </w:rPr>
        <w:t>relationship betw</w:t>
      </w:r>
      <w:r w:rsidR="00E92E33">
        <w:rPr>
          <w:rFonts w:ascii="Times New Roman" w:hAnsi="Times New Roman"/>
          <w:bCs/>
          <w:sz w:val="24"/>
          <w:szCs w:val="24"/>
          <w:lang w:eastAsia="zh-TW"/>
        </w:rPr>
        <w:t xml:space="preserve">een </w:t>
      </w:r>
      <w:r>
        <w:rPr>
          <w:rFonts w:ascii="Times New Roman" w:hAnsi="Times New Roman"/>
          <w:bCs/>
          <w:sz w:val="24"/>
          <w:szCs w:val="24"/>
          <w:lang w:eastAsia="zh-TW"/>
        </w:rPr>
        <w:t>CSR a</w:t>
      </w:r>
      <w:r w:rsidR="00F73A72">
        <w:rPr>
          <w:rFonts w:ascii="Times New Roman" w:hAnsi="Times New Roman"/>
          <w:bCs/>
          <w:sz w:val="24"/>
          <w:szCs w:val="24"/>
          <w:lang w:eastAsia="zh-TW"/>
        </w:rPr>
        <w:t>nd firm financial performance; and</w:t>
      </w:r>
    </w:p>
    <w:p w:rsidR="00310F21" w:rsidRDefault="00310F21" w:rsidP="00B67B14">
      <w:pPr>
        <w:spacing w:after="0" w:line="360" w:lineRule="auto"/>
        <w:ind w:left="1620" w:right="389" w:hanging="540"/>
        <w:jc w:val="both"/>
        <w:rPr>
          <w:rFonts w:ascii="Times New Roman" w:hAnsi="Times New Roman"/>
          <w:bCs/>
          <w:sz w:val="24"/>
          <w:szCs w:val="24"/>
          <w:lang w:eastAsia="zh-TW"/>
        </w:rPr>
      </w:pPr>
    </w:p>
    <w:p w:rsidR="00310F21" w:rsidRDefault="0095403E" w:rsidP="00B67B14">
      <w:pPr>
        <w:spacing w:after="0" w:line="360" w:lineRule="auto"/>
        <w:ind w:left="1620" w:right="389" w:hanging="540"/>
        <w:jc w:val="both"/>
        <w:rPr>
          <w:rFonts w:ascii="Times New Roman" w:hAnsi="Times New Roman"/>
          <w:bCs/>
          <w:sz w:val="24"/>
          <w:szCs w:val="24"/>
          <w:lang w:eastAsia="zh-TW"/>
        </w:rPr>
      </w:pPr>
      <w:r>
        <w:rPr>
          <w:rFonts w:ascii="Times New Roman" w:hAnsi="Times New Roman"/>
          <w:bCs/>
          <w:sz w:val="24"/>
          <w:szCs w:val="24"/>
          <w:lang w:eastAsia="zh-TW"/>
        </w:rPr>
        <w:t xml:space="preserve">(5) </w:t>
      </w:r>
      <w:r w:rsidR="00F73A72">
        <w:rPr>
          <w:rFonts w:ascii="Times New Roman" w:hAnsi="Times New Roman"/>
          <w:bCs/>
          <w:sz w:val="24"/>
          <w:szCs w:val="24"/>
          <w:lang w:eastAsia="zh-TW"/>
        </w:rPr>
        <w:tab/>
      </w:r>
      <w:r>
        <w:rPr>
          <w:rFonts w:ascii="Times New Roman" w:hAnsi="Times New Roman"/>
          <w:bCs/>
          <w:sz w:val="24"/>
          <w:szCs w:val="24"/>
          <w:lang w:eastAsia="zh-TW"/>
        </w:rPr>
        <w:t xml:space="preserve">For those companies </w:t>
      </w:r>
      <w:r w:rsidR="00842256">
        <w:rPr>
          <w:rFonts w:ascii="Times New Roman" w:hAnsi="Times New Roman"/>
          <w:bCs/>
          <w:sz w:val="24"/>
          <w:szCs w:val="24"/>
          <w:lang w:eastAsia="zh-TW"/>
        </w:rPr>
        <w:t xml:space="preserve">classified into environmentally sensitive </w:t>
      </w:r>
      <w:r w:rsidR="00E43B1B">
        <w:rPr>
          <w:rFonts w:ascii="Times New Roman" w:hAnsi="Times New Roman"/>
          <w:bCs/>
          <w:sz w:val="24"/>
          <w:szCs w:val="24"/>
          <w:lang w:eastAsia="zh-TW"/>
        </w:rPr>
        <w:t>industries, CSR is significantly and positively related to financial performance.  For those companies classified into environmentally non-sensitive industries, CSR is significantly and negatively related</w:t>
      </w:r>
      <w:r w:rsidR="002625B0">
        <w:rPr>
          <w:rFonts w:ascii="Times New Roman" w:hAnsi="Times New Roman"/>
          <w:bCs/>
          <w:sz w:val="24"/>
          <w:szCs w:val="24"/>
          <w:lang w:eastAsia="zh-TW"/>
        </w:rPr>
        <w:t xml:space="preserve"> to financial performance.</w:t>
      </w:r>
    </w:p>
    <w:p w:rsidR="002625B0" w:rsidRDefault="002625B0" w:rsidP="00B67B14">
      <w:pPr>
        <w:spacing w:after="0" w:line="360" w:lineRule="auto"/>
        <w:ind w:left="1080" w:right="389"/>
        <w:jc w:val="both"/>
        <w:rPr>
          <w:rFonts w:ascii="Times New Roman" w:hAnsi="Times New Roman"/>
          <w:bCs/>
          <w:sz w:val="24"/>
          <w:szCs w:val="24"/>
          <w:lang w:eastAsia="zh-TW"/>
        </w:rPr>
      </w:pPr>
    </w:p>
    <w:p w:rsidR="002625B0" w:rsidRPr="002625B0" w:rsidRDefault="002625B0" w:rsidP="00A365AB">
      <w:pPr>
        <w:spacing w:after="0" w:line="360" w:lineRule="auto"/>
        <w:ind w:left="1080" w:right="389"/>
        <w:rPr>
          <w:rFonts w:ascii="Times New Roman" w:hAnsi="Times New Roman"/>
          <w:b/>
          <w:bCs/>
          <w:sz w:val="24"/>
          <w:szCs w:val="24"/>
          <w:lang w:eastAsia="zh-TW"/>
        </w:rPr>
      </w:pPr>
    </w:p>
    <w:p w:rsidR="00A365AB" w:rsidRDefault="00A365AB" w:rsidP="00B506C2">
      <w:pPr>
        <w:ind w:left="540" w:right="386" w:hanging="540"/>
        <w:rPr>
          <w:rFonts w:ascii="Times New Roman" w:hAnsi="Times New Roman"/>
          <w:b/>
          <w:bCs/>
          <w:sz w:val="24"/>
          <w:szCs w:val="24"/>
          <w:lang w:eastAsia="zh-TW"/>
        </w:rPr>
      </w:pPr>
    </w:p>
    <w:p w:rsidR="00A365AB" w:rsidRDefault="00A365AB" w:rsidP="00B506C2">
      <w:pPr>
        <w:ind w:left="540" w:right="386" w:hanging="540"/>
        <w:rPr>
          <w:rFonts w:ascii="Times New Roman" w:hAnsi="Times New Roman"/>
          <w:b/>
          <w:bCs/>
          <w:sz w:val="24"/>
          <w:szCs w:val="24"/>
          <w:lang w:eastAsia="zh-TW"/>
        </w:rPr>
      </w:pPr>
    </w:p>
    <w:p w:rsidR="00A365AB" w:rsidRDefault="00A365AB" w:rsidP="00B67B14">
      <w:pPr>
        <w:ind w:right="386"/>
        <w:rPr>
          <w:rFonts w:ascii="Times New Roman" w:hAnsi="Times New Roman"/>
          <w:b/>
          <w:bCs/>
          <w:sz w:val="24"/>
          <w:szCs w:val="24"/>
          <w:lang w:eastAsia="zh-TW"/>
        </w:rPr>
      </w:pPr>
    </w:p>
    <w:p w:rsidR="00B67B14" w:rsidRDefault="00B67B14" w:rsidP="00B67B14">
      <w:pPr>
        <w:ind w:right="386"/>
        <w:rPr>
          <w:rFonts w:ascii="Times New Roman" w:hAnsi="Times New Roman"/>
          <w:b/>
          <w:bCs/>
          <w:sz w:val="24"/>
          <w:szCs w:val="24"/>
          <w:lang w:eastAsia="zh-TW"/>
        </w:rPr>
      </w:pPr>
    </w:p>
    <w:p w:rsidR="00A365AB" w:rsidRPr="00C22C76" w:rsidRDefault="00C22C76" w:rsidP="00C22C76">
      <w:pPr>
        <w:ind w:left="540" w:right="386" w:hanging="540"/>
        <w:rPr>
          <w:rFonts w:ascii="Times New Roman" w:hAnsi="Times New Roman"/>
          <w:b/>
          <w:bCs/>
          <w:sz w:val="24"/>
          <w:szCs w:val="24"/>
          <w:lang w:eastAsia="zh-TW"/>
        </w:rPr>
      </w:pPr>
      <w:r>
        <w:rPr>
          <w:rFonts w:ascii="Times New Roman" w:hAnsi="Times New Roman"/>
          <w:b/>
          <w:bCs/>
          <w:sz w:val="24"/>
          <w:szCs w:val="24"/>
          <w:lang w:eastAsia="zh-TW"/>
        </w:rPr>
        <w:t>8</w:t>
      </w:r>
      <w:r w:rsidRPr="00C22C76">
        <w:rPr>
          <w:rFonts w:ascii="Times New Roman" w:hAnsi="Times New Roman"/>
          <w:b/>
          <w:bCs/>
          <w:sz w:val="24"/>
          <w:szCs w:val="24"/>
          <w:lang w:eastAsia="zh-TW"/>
        </w:rPr>
        <w:t xml:space="preserve">. </w:t>
      </w:r>
      <w:r>
        <w:rPr>
          <w:rFonts w:ascii="Times New Roman" w:hAnsi="Times New Roman"/>
          <w:b/>
          <w:bCs/>
          <w:sz w:val="24"/>
          <w:szCs w:val="24"/>
          <w:lang w:eastAsia="zh-TW"/>
        </w:rPr>
        <w:tab/>
      </w:r>
      <w:r w:rsidR="005D3777" w:rsidRPr="00C22C76">
        <w:rPr>
          <w:rFonts w:ascii="Times New Roman" w:hAnsi="Times New Roman"/>
          <w:b/>
          <w:bCs/>
          <w:sz w:val="24"/>
          <w:szCs w:val="24"/>
          <w:lang w:eastAsia="zh-TW"/>
        </w:rPr>
        <w:t>Ethical issues/Reliability/Validity</w:t>
      </w:r>
    </w:p>
    <w:p w:rsidR="00C22C76" w:rsidRPr="00C22C76" w:rsidRDefault="00C22C76" w:rsidP="00C22C76">
      <w:pPr>
        <w:pStyle w:val="ListParagraph"/>
        <w:ind w:left="360" w:right="386"/>
        <w:rPr>
          <w:b/>
          <w:bCs/>
          <w:sz w:val="24"/>
          <w:szCs w:val="24"/>
          <w:lang w:eastAsia="zh-TW"/>
        </w:rPr>
      </w:pPr>
    </w:p>
    <w:p w:rsidR="003B07B6" w:rsidRDefault="003033A9" w:rsidP="00B67B14">
      <w:pPr>
        <w:spacing w:after="0"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study population is 500 largest companies in the American stock market (S&amp;P 500).  </w:t>
      </w:r>
      <w:r w:rsidR="002E2264">
        <w:rPr>
          <w:rFonts w:ascii="Times New Roman" w:hAnsi="Times New Roman"/>
          <w:bCs/>
          <w:sz w:val="24"/>
          <w:szCs w:val="24"/>
          <w:lang w:eastAsia="zh-TW"/>
        </w:rPr>
        <w:t xml:space="preserve">The sample data consists of 1144 firm-year observations.  </w:t>
      </w:r>
      <w:r w:rsidR="00BD1C00" w:rsidRPr="00BD1C00">
        <w:rPr>
          <w:rFonts w:ascii="Times New Roman" w:hAnsi="Times New Roman"/>
          <w:bCs/>
          <w:sz w:val="24"/>
          <w:szCs w:val="24"/>
          <w:lang w:eastAsia="zh-TW"/>
        </w:rPr>
        <w:t>The</w:t>
      </w:r>
      <w:r>
        <w:rPr>
          <w:rFonts w:ascii="Times New Roman" w:hAnsi="Times New Roman"/>
          <w:bCs/>
          <w:sz w:val="24"/>
          <w:szCs w:val="24"/>
          <w:lang w:eastAsia="zh-TW"/>
        </w:rPr>
        <w:t xml:space="preserve"> sample and data</w:t>
      </w:r>
      <w:r w:rsidR="00BD1C00">
        <w:rPr>
          <w:rFonts w:ascii="Times New Roman" w:hAnsi="Times New Roman"/>
          <w:bCs/>
          <w:sz w:val="24"/>
          <w:szCs w:val="24"/>
          <w:lang w:eastAsia="zh-TW"/>
        </w:rPr>
        <w:t xml:space="preserve"> are obtained</w:t>
      </w:r>
      <w:r w:rsidR="00610D45">
        <w:rPr>
          <w:rFonts w:ascii="Times New Roman" w:hAnsi="Times New Roman"/>
          <w:bCs/>
          <w:sz w:val="24"/>
          <w:szCs w:val="24"/>
          <w:lang w:eastAsia="zh-TW"/>
        </w:rPr>
        <w:t xml:space="preserve"> fr</w:t>
      </w:r>
      <w:r>
        <w:rPr>
          <w:rFonts w:ascii="Times New Roman" w:hAnsi="Times New Roman"/>
          <w:bCs/>
          <w:sz w:val="24"/>
          <w:szCs w:val="24"/>
          <w:lang w:eastAsia="zh-TW"/>
        </w:rPr>
        <w:t xml:space="preserve">om Kinder </w:t>
      </w:r>
      <w:proofErr w:type="spellStart"/>
      <w:r>
        <w:rPr>
          <w:rFonts w:ascii="Times New Roman" w:hAnsi="Times New Roman"/>
          <w:bCs/>
          <w:sz w:val="24"/>
          <w:szCs w:val="24"/>
          <w:lang w:eastAsia="zh-TW"/>
        </w:rPr>
        <w:t>Lyndenberg</w:t>
      </w:r>
      <w:proofErr w:type="spellEnd"/>
      <w:r>
        <w:rPr>
          <w:rFonts w:ascii="Times New Roman" w:hAnsi="Times New Roman"/>
          <w:bCs/>
          <w:sz w:val="24"/>
          <w:szCs w:val="24"/>
          <w:lang w:eastAsia="zh-TW"/>
        </w:rPr>
        <w:t xml:space="preserve"> </w:t>
      </w:r>
      <w:proofErr w:type="spellStart"/>
      <w:r>
        <w:rPr>
          <w:rFonts w:ascii="Times New Roman" w:hAnsi="Times New Roman"/>
          <w:bCs/>
          <w:sz w:val="24"/>
          <w:szCs w:val="24"/>
          <w:lang w:eastAsia="zh-TW"/>
        </w:rPr>
        <w:t>Dommini</w:t>
      </w:r>
      <w:proofErr w:type="spellEnd"/>
      <w:r>
        <w:rPr>
          <w:rFonts w:ascii="Times New Roman" w:hAnsi="Times New Roman"/>
          <w:bCs/>
          <w:sz w:val="24"/>
          <w:szCs w:val="24"/>
          <w:lang w:eastAsia="zh-TW"/>
        </w:rPr>
        <w:t xml:space="preserve"> rating system which is the third-party database.  This </w:t>
      </w:r>
      <w:r w:rsidR="003B07B6">
        <w:rPr>
          <w:rFonts w:ascii="Times New Roman" w:hAnsi="Times New Roman"/>
          <w:bCs/>
          <w:sz w:val="24"/>
          <w:szCs w:val="24"/>
          <w:lang w:eastAsia="zh-TW"/>
        </w:rPr>
        <w:t xml:space="preserve">is a reliable source of data.  The sample size of 500 largest companies and 1144 firm-year observations </w:t>
      </w:r>
      <w:r w:rsidR="00B52CA9">
        <w:rPr>
          <w:rFonts w:ascii="Times New Roman" w:hAnsi="Times New Roman"/>
          <w:bCs/>
          <w:sz w:val="24"/>
          <w:szCs w:val="24"/>
          <w:lang w:eastAsia="zh-TW"/>
        </w:rPr>
        <w:t>looks</w:t>
      </w:r>
      <w:r w:rsidR="003B07B6">
        <w:rPr>
          <w:rFonts w:ascii="Times New Roman" w:hAnsi="Times New Roman"/>
          <w:bCs/>
          <w:sz w:val="24"/>
          <w:szCs w:val="24"/>
          <w:lang w:eastAsia="zh-TW"/>
        </w:rPr>
        <w:t xml:space="preserve"> adequate</w:t>
      </w:r>
      <w:r w:rsidR="00B52CA9">
        <w:rPr>
          <w:rFonts w:ascii="Times New Roman" w:hAnsi="Times New Roman"/>
          <w:bCs/>
          <w:sz w:val="24"/>
          <w:szCs w:val="24"/>
          <w:lang w:eastAsia="zh-TW"/>
        </w:rPr>
        <w:t xml:space="preserve"> for the research purpose.</w:t>
      </w:r>
    </w:p>
    <w:p w:rsidR="00B67B14" w:rsidRDefault="00B67B14" w:rsidP="00B67B14">
      <w:pPr>
        <w:spacing w:after="0" w:line="360" w:lineRule="auto"/>
        <w:ind w:left="540" w:right="389"/>
        <w:jc w:val="both"/>
        <w:rPr>
          <w:rFonts w:ascii="Times New Roman" w:hAnsi="Times New Roman"/>
          <w:bCs/>
          <w:sz w:val="24"/>
          <w:szCs w:val="24"/>
          <w:lang w:eastAsia="zh-TW"/>
        </w:rPr>
      </w:pPr>
    </w:p>
    <w:p w:rsidR="00FC7D3A" w:rsidRDefault="003B07B6" w:rsidP="00B67B14">
      <w:pPr>
        <w:spacing w:after="0"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There are no ethical issues in the methodology as the exercise involves the extraction of data from the database and regression analysis is performed.  T</w:t>
      </w:r>
      <w:r w:rsidR="0067551F">
        <w:rPr>
          <w:rFonts w:ascii="Times New Roman" w:hAnsi="Times New Roman"/>
          <w:bCs/>
          <w:sz w:val="24"/>
          <w:szCs w:val="24"/>
          <w:lang w:eastAsia="zh-TW"/>
        </w:rPr>
        <w:t>here is no human manipulation during</w:t>
      </w:r>
      <w:r>
        <w:rPr>
          <w:rFonts w:ascii="Times New Roman" w:hAnsi="Times New Roman"/>
          <w:bCs/>
          <w:sz w:val="24"/>
          <w:szCs w:val="24"/>
          <w:lang w:eastAsia="zh-TW"/>
        </w:rPr>
        <w:t xml:space="preserve"> the </w:t>
      </w:r>
      <w:r w:rsidR="0067551F">
        <w:rPr>
          <w:rFonts w:ascii="Times New Roman" w:hAnsi="Times New Roman"/>
          <w:bCs/>
          <w:sz w:val="24"/>
          <w:szCs w:val="24"/>
          <w:lang w:eastAsia="zh-TW"/>
        </w:rPr>
        <w:t xml:space="preserve">process on the </w:t>
      </w:r>
      <w:r>
        <w:rPr>
          <w:rFonts w:ascii="Times New Roman" w:hAnsi="Times New Roman"/>
          <w:bCs/>
          <w:sz w:val="24"/>
          <w:szCs w:val="24"/>
          <w:lang w:eastAsia="zh-TW"/>
        </w:rPr>
        <w:t>selection of sam</w:t>
      </w:r>
      <w:r w:rsidR="0067551F">
        <w:rPr>
          <w:rFonts w:ascii="Times New Roman" w:hAnsi="Times New Roman"/>
          <w:bCs/>
          <w:sz w:val="24"/>
          <w:szCs w:val="24"/>
          <w:lang w:eastAsia="zh-TW"/>
        </w:rPr>
        <w:t>ples.  N</w:t>
      </w:r>
      <w:r w:rsidR="007A0EB9">
        <w:rPr>
          <w:rFonts w:ascii="Times New Roman" w:hAnsi="Times New Roman"/>
          <w:bCs/>
          <w:sz w:val="24"/>
          <w:szCs w:val="24"/>
          <w:lang w:eastAsia="zh-TW"/>
        </w:rPr>
        <w:t xml:space="preserve">o racial and gender discrimination is involved </w:t>
      </w:r>
      <w:r w:rsidR="00FC7D3A">
        <w:rPr>
          <w:rFonts w:ascii="Times New Roman" w:hAnsi="Times New Roman"/>
          <w:bCs/>
          <w:sz w:val="24"/>
          <w:szCs w:val="24"/>
          <w:lang w:eastAsia="zh-TW"/>
        </w:rPr>
        <w:t>in the exercise.  T</w:t>
      </w:r>
      <w:r w:rsidR="0067551F">
        <w:rPr>
          <w:rFonts w:ascii="Times New Roman" w:hAnsi="Times New Roman"/>
          <w:bCs/>
          <w:sz w:val="24"/>
          <w:szCs w:val="24"/>
          <w:lang w:eastAsia="zh-TW"/>
        </w:rPr>
        <w:t>he research approa</w:t>
      </w:r>
      <w:r w:rsidR="00FC7D3A">
        <w:rPr>
          <w:rFonts w:ascii="Times New Roman" w:hAnsi="Times New Roman"/>
          <w:bCs/>
          <w:sz w:val="24"/>
          <w:szCs w:val="24"/>
          <w:lang w:eastAsia="zh-TW"/>
        </w:rPr>
        <w:t>ch is strictly quantitative and there are no qualitative survey and questionnaire involved.</w:t>
      </w:r>
    </w:p>
    <w:p w:rsidR="00B67B14" w:rsidRDefault="00B67B14" w:rsidP="00B67B14">
      <w:pPr>
        <w:spacing w:after="0" w:line="360" w:lineRule="auto"/>
        <w:ind w:left="540" w:right="389"/>
        <w:jc w:val="both"/>
        <w:rPr>
          <w:rFonts w:ascii="Times New Roman" w:hAnsi="Times New Roman"/>
          <w:bCs/>
          <w:sz w:val="24"/>
          <w:szCs w:val="24"/>
          <w:lang w:eastAsia="zh-TW"/>
        </w:rPr>
      </w:pPr>
    </w:p>
    <w:p w:rsidR="00FC7D3A" w:rsidRDefault="003C44B4" w:rsidP="00B67B14">
      <w:pPr>
        <w:spacing w:after="0"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data is reliable and</w:t>
      </w:r>
      <w:r w:rsidR="00FC7D3A">
        <w:rPr>
          <w:rFonts w:ascii="Times New Roman" w:hAnsi="Times New Roman"/>
          <w:bCs/>
          <w:sz w:val="24"/>
          <w:szCs w:val="24"/>
          <w:lang w:eastAsia="zh-TW"/>
        </w:rPr>
        <w:t xml:space="preserve"> valid during the period of research study.  The </w:t>
      </w:r>
      <w:r w:rsidR="004E529E">
        <w:rPr>
          <w:rFonts w:ascii="Times New Roman" w:hAnsi="Times New Roman"/>
          <w:bCs/>
          <w:sz w:val="24"/>
          <w:szCs w:val="24"/>
          <w:lang w:eastAsia="zh-TW"/>
        </w:rPr>
        <w:t xml:space="preserve">data </w:t>
      </w:r>
      <w:r>
        <w:rPr>
          <w:rFonts w:ascii="Times New Roman" w:hAnsi="Times New Roman"/>
          <w:bCs/>
          <w:sz w:val="24"/>
          <w:szCs w:val="24"/>
          <w:lang w:eastAsia="zh-TW"/>
        </w:rPr>
        <w:t xml:space="preserve">is current as extracted from the third-party database.  </w:t>
      </w:r>
      <w:r w:rsidR="00803095">
        <w:rPr>
          <w:rFonts w:ascii="Times New Roman" w:hAnsi="Times New Roman"/>
          <w:bCs/>
          <w:sz w:val="24"/>
          <w:szCs w:val="24"/>
          <w:lang w:eastAsia="zh-TW"/>
        </w:rPr>
        <w:t>T</w:t>
      </w:r>
      <w:r>
        <w:rPr>
          <w:rFonts w:ascii="Times New Roman" w:hAnsi="Times New Roman"/>
          <w:bCs/>
          <w:sz w:val="24"/>
          <w:szCs w:val="24"/>
          <w:lang w:eastAsia="zh-TW"/>
        </w:rPr>
        <w:t xml:space="preserve">he samples are representative of large companies in the USA.  </w:t>
      </w:r>
    </w:p>
    <w:p w:rsidR="00B67B14" w:rsidRDefault="00B67B14" w:rsidP="00B67B14">
      <w:pPr>
        <w:spacing w:after="0" w:line="360" w:lineRule="auto"/>
        <w:ind w:left="540" w:right="389"/>
        <w:jc w:val="both"/>
        <w:rPr>
          <w:rFonts w:ascii="Times New Roman" w:hAnsi="Times New Roman"/>
          <w:bCs/>
          <w:sz w:val="24"/>
          <w:szCs w:val="24"/>
          <w:lang w:eastAsia="zh-TW"/>
        </w:rPr>
      </w:pPr>
    </w:p>
    <w:p w:rsidR="009768AF" w:rsidRDefault="00803095" w:rsidP="00B67B14">
      <w:pPr>
        <w:spacing w:after="0"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However, the details on the regression analysis on the hypothesis are found not adequate.  </w:t>
      </w:r>
      <w:r w:rsidR="008F120E">
        <w:rPr>
          <w:rFonts w:ascii="Times New Roman" w:hAnsi="Times New Roman"/>
          <w:bCs/>
          <w:sz w:val="24"/>
          <w:szCs w:val="24"/>
          <w:lang w:eastAsia="zh-TW"/>
        </w:rPr>
        <w:t>More details should be provided to make the research study more comprehensive.</w:t>
      </w:r>
    </w:p>
    <w:p w:rsidR="00E76A30" w:rsidRDefault="00E76A30" w:rsidP="00B67B14">
      <w:pPr>
        <w:spacing w:after="0" w:line="360" w:lineRule="auto"/>
        <w:ind w:left="540" w:right="389"/>
        <w:jc w:val="both"/>
        <w:rPr>
          <w:rFonts w:ascii="Times New Roman" w:hAnsi="Times New Roman"/>
          <w:bCs/>
          <w:sz w:val="24"/>
          <w:szCs w:val="24"/>
          <w:lang w:eastAsia="zh-TW"/>
        </w:rPr>
      </w:pPr>
    </w:p>
    <w:p w:rsidR="006E403B" w:rsidRDefault="003C44B4" w:rsidP="00B67B14">
      <w:pPr>
        <w:spacing w:after="0"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There is no mention on the back translation and pilot testing of the research in the paper. </w:t>
      </w:r>
    </w:p>
    <w:p w:rsidR="00A365AB" w:rsidRPr="00A365AB" w:rsidRDefault="00A365AB" w:rsidP="00B67B14">
      <w:pPr>
        <w:spacing w:after="0" w:line="360" w:lineRule="auto"/>
        <w:ind w:left="540" w:right="389"/>
        <w:jc w:val="both"/>
        <w:rPr>
          <w:rFonts w:ascii="Times New Roman" w:hAnsi="Times New Roman"/>
          <w:bCs/>
          <w:sz w:val="24"/>
          <w:szCs w:val="24"/>
          <w:lang w:eastAsia="zh-TW"/>
        </w:rPr>
      </w:pPr>
    </w:p>
    <w:p w:rsidR="005D3777" w:rsidRDefault="005D3777" w:rsidP="00B67B14">
      <w:pPr>
        <w:pStyle w:val="ListParagraph"/>
        <w:ind w:left="1080" w:right="386" w:hanging="720"/>
        <w:jc w:val="both"/>
        <w:rPr>
          <w:b/>
          <w:bCs/>
          <w:sz w:val="24"/>
          <w:szCs w:val="24"/>
          <w:lang w:eastAsia="zh-TW"/>
        </w:rPr>
      </w:pPr>
    </w:p>
    <w:p w:rsidR="004D0714" w:rsidRPr="00C22C76" w:rsidRDefault="00C22C76" w:rsidP="00C22C76">
      <w:pPr>
        <w:ind w:left="540" w:right="386" w:hanging="540"/>
        <w:rPr>
          <w:rFonts w:ascii="Times New Roman" w:hAnsi="Times New Roman"/>
          <w:b/>
          <w:bCs/>
          <w:sz w:val="24"/>
          <w:szCs w:val="24"/>
          <w:lang w:eastAsia="zh-TW"/>
        </w:rPr>
      </w:pPr>
      <w:r w:rsidRPr="00C22C76">
        <w:rPr>
          <w:rFonts w:ascii="Times New Roman" w:hAnsi="Times New Roman"/>
          <w:b/>
          <w:bCs/>
          <w:sz w:val="24"/>
          <w:szCs w:val="24"/>
          <w:lang w:eastAsia="zh-TW"/>
        </w:rPr>
        <w:t xml:space="preserve">9. </w:t>
      </w:r>
      <w:r>
        <w:rPr>
          <w:rFonts w:ascii="Times New Roman" w:hAnsi="Times New Roman"/>
          <w:b/>
          <w:bCs/>
          <w:sz w:val="24"/>
          <w:szCs w:val="24"/>
          <w:lang w:eastAsia="zh-TW"/>
        </w:rPr>
        <w:tab/>
        <w:t>C</w:t>
      </w:r>
      <w:r w:rsidR="002625B0" w:rsidRPr="00C22C76">
        <w:rPr>
          <w:rFonts w:ascii="Times New Roman" w:hAnsi="Times New Roman"/>
          <w:b/>
          <w:bCs/>
          <w:sz w:val="24"/>
          <w:szCs w:val="24"/>
          <w:lang w:eastAsia="zh-TW"/>
        </w:rPr>
        <w:t>omment</w:t>
      </w:r>
    </w:p>
    <w:p w:rsidR="00A365AB" w:rsidRPr="00A365AB" w:rsidRDefault="00A365AB" w:rsidP="00A365AB">
      <w:pPr>
        <w:pStyle w:val="ListParagraph"/>
        <w:ind w:left="540" w:right="386"/>
        <w:rPr>
          <w:b/>
          <w:bCs/>
          <w:sz w:val="24"/>
          <w:szCs w:val="24"/>
          <w:lang w:eastAsia="zh-TW"/>
        </w:rPr>
      </w:pPr>
    </w:p>
    <w:p w:rsidR="00DA5002" w:rsidRDefault="00E44297" w:rsidP="00B67B14">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 public </w:t>
      </w:r>
      <w:r w:rsidR="007D4DB6">
        <w:rPr>
          <w:rFonts w:ascii="Times New Roman" w:hAnsi="Times New Roman"/>
          <w:bCs/>
          <w:sz w:val="24"/>
          <w:szCs w:val="24"/>
          <w:lang w:eastAsia="zh-TW"/>
        </w:rPr>
        <w:t>have asserted</w:t>
      </w:r>
      <w:r>
        <w:rPr>
          <w:rFonts w:ascii="Times New Roman" w:hAnsi="Times New Roman"/>
          <w:bCs/>
          <w:sz w:val="24"/>
          <w:szCs w:val="24"/>
          <w:lang w:eastAsia="zh-TW"/>
        </w:rPr>
        <w:t xml:space="preserve"> increasing</w:t>
      </w:r>
      <w:r w:rsidR="004D0714">
        <w:rPr>
          <w:rFonts w:ascii="Times New Roman" w:hAnsi="Times New Roman"/>
          <w:bCs/>
          <w:sz w:val="24"/>
          <w:szCs w:val="24"/>
          <w:lang w:eastAsia="zh-TW"/>
        </w:rPr>
        <w:t xml:space="preserve"> pressure on companies for a higher level of CSR.  </w:t>
      </w:r>
      <w:r w:rsidR="00AC680F">
        <w:rPr>
          <w:rFonts w:ascii="Times New Roman" w:hAnsi="Times New Roman"/>
          <w:bCs/>
          <w:sz w:val="24"/>
          <w:szCs w:val="24"/>
          <w:lang w:eastAsia="zh-TW"/>
        </w:rPr>
        <w:t xml:space="preserve">The drastic climate change has increased concerns from the community.  </w:t>
      </w:r>
      <w:r w:rsidR="007D4DB6">
        <w:rPr>
          <w:rFonts w:ascii="Times New Roman" w:hAnsi="Times New Roman"/>
          <w:bCs/>
          <w:sz w:val="24"/>
          <w:szCs w:val="24"/>
          <w:lang w:eastAsia="zh-TW"/>
        </w:rPr>
        <w:t>The business ethics have</w:t>
      </w:r>
      <w:r w:rsidR="002E7D17">
        <w:rPr>
          <w:rFonts w:ascii="Times New Roman" w:hAnsi="Times New Roman"/>
          <w:bCs/>
          <w:sz w:val="24"/>
          <w:szCs w:val="24"/>
          <w:lang w:eastAsia="zh-TW"/>
        </w:rPr>
        <w:t xml:space="preserve"> drawn increased attention from the </w:t>
      </w:r>
      <w:proofErr w:type="gramStart"/>
      <w:r w:rsidR="002E7D17">
        <w:rPr>
          <w:rFonts w:ascii="Times New Roman" w:hAnsi="Times New Roman"/>
          <w:bCs/>
          <w:sz w:val="24"/>
          <w:szCs w:val="24"/>
          <w:lang w:eastAsia="zh-TW"/>
        </w:rPr>
        <w:t>general public</w:t>
      </w:r>
      <w:proofErr w:type="gramEnd"/>
      <w:r w:rsidR="002E7D17">
        <w:rPr>
          <w:rFonts w:ascii="Times New Roman" w:hAnsi="Times New Roman"/>
          <w:bCs/>
          <w:sz w:val="24"/>
          <w:szCs w:val="24"/>
          <w:lang w:eastAsia="zh-TW"/>
        </w:rPr>
        <w:t xml:space="preserve">.  </w:t>
      </w:r>
      <w:r w:rsidR="004D0714">
        <w:rPr>
          <w:rFonts w:ascii="Times New Roman" w:hAnsi="Times New Roman"/>
          <w:bCs/>
          <w:sz w:val="24"/>
          <w:szCs w:val="24"/>
          <w:lang w:eastAsia="zh-TW"/>
        </w:rPr>
        <w:t xml:space="preserve">The business profit maximisation </w:t>
      </w:r>
      <w:r w:rsidR="002E7D17">
        <w:rPr>
          <w:rFonts w:ascii="Times New Roman" w:hAnsi="Times New Roman"/>
          <w:bCs/>
          <w:sz w:val="24"/>
          <w:szCs w:val="24"/>
          <w:lang w:eastAsia="zh-TW"/>
        </w:rPr>
        <w:t>at the expense of</w:t>
      </w:r>
      <w:r w:rsidR="004D0714">
        <w:rPr>
          <w:rFonts w:ascii="Times New Roman" w:hAnsi="Times New Roman"/>
          <w:bCs/>
          <w:sz w:val="24"/>
          <w:szCs w:val="24"/>
          <w:lang w:eastAsia="zh-TW"/>
        </w:rPr>
        <w:t xml:space="preserve"> social welfare becomes unacceptable</w:t>
      </w:r>
      <w:r w:rsidR="007D4DB6">
        <w:rPr>
          <w:rFonts w:ascii="Times New Roman" w:hAnsi="Times New Roman"/>
          <w:bCs/>
          <w:sz w:val="24"/>
          <w:szCs w:val="24"/>
          <w:lang w:eastAsia="zh-TW"/>
        </w:rPr>
        <w:t xml:space="preserve"> to the stakeholders.</w:t>
      </w:r>
    </w:p>
    <w:p w:rsidR="00DA5002" w:rsidRPr="004D0714" w:rsidRDefault="00DA5002" w:rsidP="00B67B14">
      <w:pPr>
        <w:spacing w:after="0" w:line="360" w:lineRule="auto"/>
        <w:ind w:left="547" w:right="389"/>
        <w:jc w:val="both"/>
        <w:rPr>
          <w:rFonts w:ascii="Times New Roman" w:hAnsi="Times New Roman"/>
          <w:bCs/>
          <w:sz w:val="24"/>
          <w:szCs w:val="24"/>
          <w:lang w:eastAsia="zh-TW"/>
        </w:rPr>
      </w:pPr>
    </w:p>
    <w:p w:rsidR="00A15DA7" w:rsidRPr="009B6574" w:rsidRDefault="009825EC" w:rsidP="00B67B14">
      <w:pPr>
        <w:pStyle w:val="ListParagraph"/>
        <w:spacing w:line="360" w:lineRule="auto"/>
        <w:ind w:left="547" w:right="389"/>
        <w:jc w:val="both"/>
        <w:rPr>
          <w:bCs/>
          <w:sz w:val="24"/>
          <w:szCs w:val="24"/>
          <w:lang w:eastAsia="zh-TW"/>
        </w:rPr>
      </w:pPr>
      <w:r>
        <w:rPr>
          <w:bCs/>
          <w:sz w:val="24"/>
          <w:szCs w:val="24"/>
          <w:lang w:eastAsia="zh-TW"/>
        </w:rPr>
        <w:t xml:space="preserve">The inconsistent findings in the previous research on the effects of CSR on the financial performance denote a research gap in the area.  To fill in this research gap, the Lin &amp; </w:t>
      </w:r>
      <w:proofErr w:type="spellStart"/>
      <w:r>
        <w:rPr>
          <w:bCs/>
          <w:sz w:val="24"/>
          <w:szCs w:val="24"/>
          <w:lang w:eastAsia="zh-TW"/>
        </w:rPr>
        <w:t>Dang’s</w:t>
      </w:r>
      <w:proofErr w:type="spellEnd"/>
      <w:r>
        <w:rPr>
          <w:bCs/>
          <w:sz w:val="24"/>
          <w:szCs w:val="24"/>
          <w:lang w:eastAsia="zh-TW"/>
        </w:rPr>
        <w:t xml:space="preserve"> study attempted an integrated model to explain the intellectual capital and industry type as the mediating variable and moderating variables on the relationship between CSR and financial performance.  </w:t>
      </w:r>
    </w:p>
    <w:p w:rsidR="003300A3" w:rsidRDefault="003300A3" w:rsidP="00A365AB">
      <w:pPr>
        <w:spacing w:after="0" w:line="360" w:lineRule="auto"/>
        <w:ind w:left="547" w:right="389"/>
        <w:rPr>
          <w:rFonts w:ascii="Times New Roman" w:hAnsi="Times New Roman"/>
          <w:bCs/>
          <w:sz w:val="24"/>
          <w:szCs w:val="24"/>
          <w:lang w:eastAsia="zh-TW"/>
        </w:rPr>
      </w:pPr>
    </w:p>
    <w:p w:rsidR="00B67B14" w:rsidRDefault="00B67B14" w:rsidP="00E76A30">
      <w:pPr>
        <w:spacing w:after="0" w:line="360" w:lineRule="auto"/>
        <w:ind w:right="389"/>
        <w:rPr>
          <w:rFonts w:ascii="Times New Roman" w:hAnsi="Times New Roman"/>
          <w:bCs/>
          <w:sz w:val="24"/>
          <w:szCs w:val="24"/>
          <w:lang w:eastAsia="zh-TW"/>
        </w:rPr>
      </w:pPr>
    </w:p>
    <w:p w:rsidR="009825EC" w:rsidRDefault="003300A3"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research results show that CSR can indeed enhance intellectual capital which in turn improve financial results.  However, the positive relationship between CSR and financial performance varies across industry types.  The investment in CSR activities may not gain the recognition of stakeholders of environmentally non-sensitive industries.</w:t>
      </w:r>
    </w:p>
    <w:p w:rsidR="003300A3" w:rsidRPr="003300A3" w:rsidRDefault="003300A3" w:rsidP="00E76A30">
      <w:pPr>
        <w:spacing w:after="0" w:line="360" w:lineRule="auto"/>
        <w:ind w:left="547" w:right="389"/>
        <w:jc w:val="both"/>
        <w:rPr>
          <w:rFonts w:ascii="Times New Roman" w:hAnsi="Times New Roman"/>
          <w:bCs/>
          <w:sz w:val="24"/>
          <w:szCs w:val="24"/>
          <w:lang w:eastAsia="zh-TW"/>
        </w:rPr>
      </w:pPr>
    </w:p>
    <w:p w:rsidR="00E76A30" w:rsidRDefault="009825EC"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w:t>
      </w:r>
      <w:r w:rsidR="009B6574">
        <w:rPr>
          <w:rFonts w:ascii="Times New Roman" w:hAnsi="Times New Roman"/>
          <w:bCs/>
          <w:sz w:val="24"/>
          <w:szCs w:val="24"/>
          <w:lang w:eastAsia="zh-TW"/>
        </w:rPr>
        <w:t>he paper has based</w:t>
      </w:r>
      <w:r>
        <w:rPr>
          <w:rFonts w:ascii="Times New Roman" w:hAnsi="Times New Roman"/>
          <w:bCs/>
          <w:sz w:val="24"/>
          <w:szCs w:val="24"/>
          <w:lang w:eastAsia="zh-TW"/>
        </w:rPr>
        <w:t xml:space="preserve"> on the </w:t>
      </w:r>
      <w:proofErr w:type="gramStart"/>
      <w:r>
        <w:rPr>
          <w:rFonts w:ascii="Times New Roman" w:hAnsi="Times New Roman"/>
          <w:bCs/>
          <w:sz w:val="24"/>
          <w:szCs w:val="24"/>
          <w:lang w:eastAsia="zh-TW"/>
        </w:rPr>
        <w:t>stakeholders</w:t>
      </w:r>
      <w:proofErr w:type="gramEnd"/>
      <w:r>
        <w:rPr>
          <w:rFonts w:ascii="Times New Roman" w:hAnsi="Times New Roman"/>
          <w:bCs/>
          <w:sz w:val="24"/>
          <w:szCs w:val="24"/>
          <w:lang w:eastAsia="zh-TW"/>
        </w:rPr>
        <w:t xml:space="preserve"> theory to explain the role of intellectual capital in the relationship between SCR and financial performance.  The research tested the relationship between SCR and financial performance with the mediating factor of intellectual capital and the moderating factor of industry type as variables.</w:t>
      </w:r>
    </w:p>
    <w:p w:rsidR="00E76A30" w:rsidRDefault="00E76A30" w:rsidP="00E76A30">
      <w:pPr>
        <w:spacing w:after="0" w:line="360" w:lineRule="auto"/>
        <w:ind w:left="547" w:right="389"/>
        <w:jc w:val="both"/>
        <w:rPr>
          <w:rFonts w:ascii="Times New Roman" w:hAnsi="Times New Roman"/>
          <w:bCs/>
          <w:sz w:val="24"/>
          <w:szCs w:val="24"/>
          <w:lang w:eastAsia="zh-TW"/>
        </w:rPr>
      </w:pPr>
    </w:p>
    <w:p w:rsidR="00032E8A" w:rsidRDefault="009825EC"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 authors have performed detailed literature review and discussed the research issue clearly.  </w:t>
      </w:r>
      <w:r w:rsidR="00A2318E">
        <w:rPr>
          <w:rFonts w:ascii="Times New Roman" w:hAnsi="Times New Roman"/>
          <w:bCs/>
          <w:sz w:val="24"/>
          <w:szCs w:val="24"/>
          <w:lang w:eastAsia="zh-TW"/>
        </w:rPr>
        <w:t xml:space="preserve">The authors have also reviewed the research issue from a wide perspective.  </w:t>
      </w:r>
      <w:r>
        <w:rPr>
          <w:rFonts w:ascii="Times New Roman" w:hAnsi="Times New Roman"/>
          <w:bCs/>
          <w:sz w:val="24"/>
          <w:szCs w:val="24"/>
          <w:lang w:eastAsia="zh-TW"/>
        </w:rPr>
        <w:t>The research issue is the relationship between CSR and financial performance with the mediating and moderating factors.</w:t>
      </w:r>
      <w:r w:rsidR="00032E8A">
        <w:rPr>
          <w:rFonts w:ascii="Times New Roman" w:hAnsi="Times New Roman"/>
          <w:bCs/>
          <w:sz w:val="24"/>
          <w:szCs w:val="24"/>
          <w:lang w:eastAsia="zh-TW"/>
        </w:rPr>
        <w:t xml:space="preserve">  The research issue is logically derived from the identified research gap.  As the empirical results of previous studies on the relationship between CSR and financial performance are mixed and inconsistent, the authors attempted to explain the results by the intellectual capital and industry type as the mediating and moderating factors respectively.</w:t>
      </w:r>
    </w:p>
    <w:p w:rsidR="00E76A30" w:rsidRDefault="00E76A30" w:rsidP="00E76A30">
      <w:pPr>
        <w:spacing w:after="0" w:line="360" w:lineRule="auto"/>
        <w:ind w:left="547" w:right="389"/>
        <w:jc w:val="both"/>
        <w:rPr>
          <w:rFonts w:ascii="Times New Roman" w:hAnsi="Times New Roman"/>
          <w:bCs/>
          <w:sz w:val="24"/>
          <w:szCs w:val="24"/>
          <w:lang w:eastAsia="zh-TW"/>
        </w:rPr>
      </w:pPr>
    </w:p>
    <w:p w:rsidR="00A15DA7" w:rsidRDefault="00F523E4"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However, there are a few comments on the research results.  </w:t>
      </w:r>
      <w:r w:rsidR="00A15DA7">
        <w:rPr>
          <w:rFonts w:ascii="Times New Roman" w:hAnsi="Times New Roman"/>
          <w:bCs/>
          <w:sz w:val="24"/>
          <w:szCs w:val="24"/>
          <w:lang w:eastAsia="zh-TW"/>
        </w:rPr>
        <w:t>The direct effect of CSR on financial performance becomes obviously positive only after CSR reaches a certain level.</w:t>
      </w:r>
      <w:r>
        <w:rPr>
          <w:rFonts w:ascii="Times New Roman" w:hAnsi="Times New Roman"/>
          <w:bCs/>
          <w:sz w:val="24"/>
          <w:szCs w:val="24"/>
          <w:lang w:eastAsia="zh-TW"/>
        </w:rPr>
        <w:t xml:space="preserve">  The research could stratify the sample companies into low-level CSR companies and high-level CSR companies.  The </w:t>
      </w:r>
      <w:r w:rsidR="00B62C2C">
        <w:rPr>
          <w:rFonts w:ascii="Times New Roman" w:hAnsi="Times New Roman"/>
          <w:bCs/>
          <w:sz w:val="24"/>
          <w:szCs w:val="24"/>
          <w:lang w:eastAsia="zh-TW"/>
        </w:rPr>
        <w:t>relationship of the incremental CSR with the financial performance on these two sets of companies may be different.</w:t>
      </w:r>
    </w:p>
    <w:p w:rsidR="00A15DA7" w:rsidRDefault="00A15DA7" w:rsidP="00E76A30">
      <w:pPr>
        <w:spacing w:after="0" w:line="360" w:lineRule="auto"/>
        <w:ind w:left="547" w:right="389"/>
        <w:jc w:val="both"/>
        <w:rPr>
          <w:rFonts w:ascii="Times New Roman" w:hAnsi="Times New Roman"/>
          <w:bCs/>
          <w:sz w:val="24"/>
          <w:szCs w:val="24"/>
          <w:lang w:eastAsia="zh-TW"/>
        </w:rPr>
      </w:pPr>
    </w:p>
    <w:p w:rsidR="00A15DA7" w:rsidRDefault="00A15DA7"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There are </w:t>
      </w:r>
      <w:r w:rsidR="00AB5667">
        <w:rPr>
          <w:rFonts w:ascii="Times New Roman" w:hAnsi="Times New Roman"/>
          <w:bCs/>
          <w:sz w:val="24"/>
          <w:szCs w:val="24"/>
          <w:lang w:eastAsia="zh-TW"/>
        </w:rPr>
        <w:t>many other variables</w:t>
      </w:r>
      <w:r>
        <w:rPr>
          <w:rFonts w:ascii="Times New Roman" w:hAnsi="Times New Roman"/>
          <w:bCs/>
          <w:sz w:val="24"/>
          <w:szCs w:val="24"/>
          <w:lang w:eastAsia="zh-TW"/>
        </w:rPr>
        <w:t xml:space="preserve"> that </w:t>
      </w:r>
      <w:r w:rsidR="00AB5667">
        <w:rPr>
          <w:rFonts w:ascii="Times New Roman" w:hAnsi="Times New Roman"/>
          <w:bCs/>
          <w:sz w:val="24"/>
          <w:szCs w:val="24"/>
          <w:lang w:eastAsia="zh-TW"/>
        </w:rPr>
        <w:t xml:space="preserve">could </w:t>
      </w:r>
      <w:r>
        <w:rPr>
          <w:rFonts w:ascii="Times New Roman" w:hAnsi="Times New Roman"/>
          <w:bCs/>
          <w:sz w:val="24"/>
          <w:szCs w:val="24"/>
          <w:lang w:eastAsia="zh-TW"/>
        </w:rPr>
        <w:t>have mediating role and moderating role on the relationship between CSR a</w:t>
      </w:r>
      <w:r w:rsidR="00AB5667">
        <w:rPr>
          <w:rFonts w:ascii="Times New Roman" w:hAnsi="Times New Roman"/>
          <w:bCs/>
          <w:sz w:val="24"/>
          <w:szCs w:val="24"/>
          <w:lang w:eastAsia="zh-TW"/>
        </w:rPr>
        <w:t xml:space="preserve">nd firm financial performance.  Other than intellectual capital and industry type, there are </w:t>
      </w:r>
      <w:r w:rsidR="00FF0EA0">
        <w:rPr>
          <w:rFonts w:ascii="Times New Roman" w:hAnsi="Times New Roman"/>
          <w:bCs/>
          <w:sz w:val="24"/>
          <w:szCs w:val="24"/>
          <w:lang w:eastAsia="zh-TW"/>
        </w:rPr>
        <w:t>company size, R&amp;D expenditure, corporate governance that would be the variables to the relationship between CSR and financial performance.</w:t>
      </w:r>
    </w:p>
    <w:p w:rsidR="00A15DA7" w:rsidRDefault="00A15DA7" w:rsidP="00E76A30">
      <w:pPr>
        <w:spacing w:after="0" w:line="360" w:lineRule="auto"/>
        <w:ind w:left="547" w:right="389"/>
        <w:jc w:val="both"/>
        <w:rPr>
          <w:rFonts w:ascii="Times New Roman" w:hAnsi="Times New Roman"/>
          <w:bCs/>
          <w:sz w:val="24"/>
          <w:szCs w:val="24"/>
          <w:lang w:eastAsia="zh-TW"/>
        </w:rPr>
      </w:pPr>
    </w:p>
    <w:p w:rsidR="00DE0D92" w:rsidRPr="00F140A6" w:rsidRDefault="00E23858"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SCR, financial performance and intellectual capital can be further divided into sub-elements to investigate the</w:t>
      </w:r>
      <w:r w:rsidR="00F140A6">
        <w:rPr>
          <w:rFonts w:ascii="Times New Roman" w:hAnsi="Times New Roman"/>
          <w:bCs/>
          <w:sz w:val="24"/>
          <w:szCs w:val="24"/>
          <w:lang w:eastAsia="zh-TW"/>
        </w:rPr>
        <w:t>ir</w:t>
      </w:r>
      <w:r>
        <w:rPr>
          <w:rFonts w:ascii="Times New Roman" w:hAnsi="Times New Roman"/>
          <w:bCs/>
          <w:sz w:val="24"/>
          <w:szCs w:val="24"/>
          <w:lang w:eastAsia="zh-TW"/>
        </w:rPr>
        <w:t xml:space="preserve"> detailed relationship</w:t>
      </w:r>
      <w:r w:rsidR="00F140A6">
        <w:rPr>
          <w:rFonts w:ascii="Times New Roman" w:hAnsi="Times New Roman"/>
          <w:bCs/>
          <w:sz w:val="24"/>
          <w:szCs w:val="24"/>
          <w:lang w:eastAsia="zh-TW"/>
        </w:rPr>
        <w:t>.</w:t>
      </w:r>
    </w:p>
    <w:p w:rsidR="007E279B" w:rsidRDefault="007E279B" w:rsidP="00E76A30">
      <w:pPr>
        <w:pStyle w:val="ListParagraph"/>
        <w:spacing w:line="360" w:lineRule="auto"/>
        <w:ind w:left="547" w:right="389"/>
        <w:jc w:val="both"/>
        <w:rPr>
          <w:bCs/>
          <w:sz w:val="24"/>
          <w:szCs w:val="24"/>
          <w:lang w:eastAsia="zh-TW"/>
        </w:rPr>
      </w:pPr>
    </w:p>
    <w:p w:rsidR="0096391A" w:rsidRDefault="001B5C0C"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w:t>
      </w:r>
      <w:r w:rsidR="00CC0D17">
        <w:rPr>
          <w:rFonts w:ascii="Times New Roman" w:hAnsi="Times New Roman"/>
          <w:bCs/>
          <w:sz w:val="24"/>
          <w:szCs w:val="24"/>
          <w:lang w:eastAsia="zh-TW"/>
        </w:rPr>
        <w:t xml:space="preserve">he </w:t>
      </w:r>
      <w:r w:rsidR="00BC6172">
        <w:rPr>
          <w:rFonts w:ascii="Times New Roman" w:hAnsi="Times New Roman"/>
          <w:bCs/>
          <w:sz w:val="24"/>
          <w:szCs w:val="24"/>
          <w:lang w:eastAsia="zh-TW"/>
        </w:rPr>
        <w:t xml:space="preserve">research design </w:t>
      </w:r>
      <w:r>
        <w:rPr>
          <w:rFonts w:ascii="Times New Roman" w:hAnsi="Times New Roman"/>
          <w:bCs/>
          <w:sz w:val="24"/>
          <w:szCs w:val="24"/>
          <w:lang w:eastAsia="zh-TW"/>
        </w:rPr>
        <w:t xml:space="preserve">in the paper </w:t>
      </w:r>
      <w:r w:rsidR="00BC6172">
        <w:rPr>
          <w:rFonts w:ascii="Times New Roman" w:hAnsi="Times New Roman"/>
          <w:bCs/>
          <w:sz w:val="24"/>
          <w:szCs w:val="24"/>
          <w:lang w:eastAsia="zh-TW"/>
        </w:rPr>
        <w:t>is clear.  However, the regression analys</w:t>
      </w:r>
      <w:r w:rsidR="00F140A6">
        <w:rPr>
          <w:rFonts w:ascii="Times New Roman" w:hAnsi="Times New Roman"/>
          <w:bCs/>
          <w:sz w:val="24"/>
          <w:szCs w:val="24"/>
          <w:lang w:eastAsia="zh-TW"/>
        </w:rPr>
        <w:t>is lacks detailed explanation.  The approach and method of the research are not detailed enough.</w:t>
      </w:r>
    </w:p>
    <w:p w:rsidR="00B67B14" w:rsidRDefault="00B67B14" w:rsidP="00E76A30">
      <w:pPr>
        <w:spacing w:after="0" w:line="360" w:lineRule="auto"/>
        <w:ind w:left="547" w:right="389"/>
        <w:rPr>
          <w:rFonts w:ascii="Times New Roman" w:hAnsi="Times New Roman"/>
          <w:bCs/>
          <w:sz w:val="24"/>
          <w:szCs w:val="24"/>
          <w:lang w:eastAsia="zh-TW"/>
        </w:rPr>
      </w:pPr>
    </w:p>
    <w:p w:rsidR="00B67B14" w:rsidRDefault="00B67B14" w:rsidP="00E76A30">
      <w:pPr>
        <w:spacing w:after="0" w:line="360" w:lineRule="auto"/>
        <w:ind w:left="547" w:right="389"/>
        <w:rPr>
          <w:rFonts w:ascii="Times New Roman" w:hAnsi="Times New Roman"/>
          <w:bCs/>
          <w:sz w:val="24"/>
          <w:szCs w:val="24"/>
          <w:lang w:eastAsia="zh-TW"/>
        </w:rPr>
      </w:pPr>
    </w:p>
    <w:p w:rsidR="00897A87" w:rsidRDefault="0096391A"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The measurement</w:t>
      </w:r>
      <w:r w:rsidR="0003783D">
        <w:rPr>
          <w:rFonts w:ascii="Times New Roman" w:hAnsi="Times New Roman"/>
          <w:bCs/>
          <w:sz w:val="24"/>
          <w:szCs w:val="24"/>
          <w:lang w:eastAsia="zh-TW"/>
        </w:rPr>
        <w:t>s</w:t>
      </w:r>
      <w:r w:rsidR="00897A87">
        <w:rPr>
          <w:rFonts w:ascii="Times New Roman" w:hAnsi="Times New Roman"/>
          <w:bCs/>
          <w:sz w:val="24"/>
          <w:szCs w:val="24"/>
          <w:lang w:eastAsia="zh-TW"/>
        </w:rPr>
        <w:t xml:space="preserve"> of CSR, financial performance and </w:t>
      </w:r>
      <w:r w:rsidR="0003783D">
        <w:rPr>
          <w:rFonts w:ascii="Times New Roman" w:hAnsi="Times New Roman"/>
          <w:bCs/>
          <w:sz w:val="24"/>
          <w:szCs w:val="24"/>
          <w:lang w:eastAsia="zh-TW"/>
        </w:rPr>
        <w:t xml:space="preserve">intellectual capital by the indexes in the database are subject to review.  The classification between environmentally sensitive </w:t>
      </w:r>
      <w:r w:rsidR="00AB2373">
        <w:rPr>
          <w:rFonts w:ascii="Times New Roman" w:hAnsi="Times New Roman"/>
          <w:bCs/>
          <w:sz w:val="24"/>
          <w:szCs w:val="24"/>
          <w:lang w:eastAsia="zh-TW"/>
        </w:rPr>
        <w:t>and non-se</w:t>
      </w:r>
      <w:r w:rsidR="00897A87">
        <w:rPr>
          <w:rFonts w:ascii="Times New Roman" w:hAnsi="Times New Roman"/>
          <w:bCs/>
          <w:sz w:val="24"/>
          <w:szCs w:val="24"/>
          <w:lang w:eastAsia="zh-TW"/>
        </w:rPr>
        <w:t xml:space="preserve">nsitive groups can be refined. </w:t>
      </w:r>
    </w:p>
    <w:p w:rsidR="00907BDD" w:rsidRDefault="00907BDD" w:rsidP="00E76A30">
      <w:pPr>
        <w:spacing w:after="0" w:line="360" w:lineRule="auto"/>
        <w:ind w:left="547" w:right="389"/>
        <w:jc w:val="both"/>
        <w:rPr>
          <w:rFonts w:ascii="Times New Roman" w:hAnsi="Times New Roman"/>
          <w:bCs/>
          <w:sz w:val="24"/>
          <w:szCs w:val="24"/>
          <w:lang w:eastAsia="zh-TW"/>
        </w:rPr>
      </w:pPr>
    </w:p>
    <w:p w:rsidR="00251B02" w:rsidRDefault="00251B02" w:rsidP="00E76A30">
      <w:pPr>
        <w:spacing w:after="0"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Market-based measurements of financial performance include stock performance, share price increase and market return.  Market-based measurements are projection of future performance based on which the stock market participants will make investment decisions.  Accounting-based measures include return on assets and asset turnover.  Accounting-based measures refl</w:t>
      </w:r>
      <w:r w:rsidR="00700B0D">
        <w:rPr>
          <w:rFonts w:ascii="Times New Roman" w:hAnsi="Times New Roman"/>
          <w:bCs/>
          <w:sz w:val="24"/>
          <w:szCs w:val="24"/>
          <w:lang w:eastAsia="zh-TW"/>
        </w:rPr>
        <w:t>ect the firm’s</w:t>
      </w:r>
      <w:r>
        <w:rPr>
          <w:rFonts w:ascii="Times New Roman" w:hAnsi="Times New Roman"/>
          <w:bCs/>
          <w:sz w:val="24"/>
          <w:szCs w:val="24"/>
          <w:lang w:eastAsia="zh-TW"/>
        </w:rPr>
        <w:t xml:space="preserve"> production efficiency and historical performance</w:t>
      </w:r>
      <w:r w:rsidR="00700B0D">
        <w:rPr>
          <w:rFonts w:ascii="Times New Roman" w:hAnsi="Times New Roman"/>
          <w:bCs/>
          <w:sz w:val="24"/>
          <w:szCs w:val="24"/>
          <w:lang w:eastAsia="zh-TW"/>
        </w:rPr>
        <w:t>.  Both marketing-based measurements and accounting-based measurements are influenced by investments in social responsibility activities.</w:t>
      </w:r>
    </w:p>
    <w:p w:rsidR="00BB1009" w:rsidRDefault="00BB1009" w:rsidP="00E76A30">
      <w:pPr>
        <w:spacing w:after="0" w:line="360" w:lineRule="auto"/>
        <w:ind w:left="547" w:right="389"/>
        <w:jc w:val="both"/>
        <w:rPr>
          <w:rFonts w:ascii="Times New Roman" w:hAnsi="Times New Roman"/>
          <w:bCs/>
          <w:sz w:val="24"/>
          <w:szCs w:val="24"/>
          <w:lang w:eastAsia="zh-TW"/>
        </w:rPr>
      </w:pPr>
    </w:p>
    <w:p w:rsidR="00BB1009" w:rsidRDefault="00BB1009" w:rsidP="00E76A30">
      <w:pPr>
        <w:spacing w:after="0" w:line="360" w:lineRule="auto"/>
        <w:ind w:left="547" w:right="389"/>
        <w:jc w:val="both"/>
        <w:rPr>
          <w:rFonts w:ascii="Times New Roman" w:hAnsi="Times New Roman"/>
          <w:bCs/>
          <w:sz w:val="24"/>
          <w:szCs w:val="24"/>
          <w:lang w:eastAsia="zh-TW"/>
        </w:rPr>
      </w:pPr>
    </w:p>
    <w:p w:rsidR="00BB1009" w:rsidRDefault="00BB1009" w:rsidP="00E76A30">
      <w:pPr>
        <w:spacing w:after="0" w:line="360" w:lineRule="auto"/>
        <w:ind w:left="547" w:right="389"/>
        <w:jc w:val="both"/>
        <w:rPr>
          <w:rFonts w:ascii="Times New Roman" w:hAnsi="Times New Roman"/>
          <w:bCs/>
          <w:sz w:val="24"/>
          <w:szCs w:val="24"/>
          <w:lang w:eastAsia="zh-TW"/>
        </w:rPr>
      </w:pPr>
    </w:p>
    <w:p w:rsidR="00907BDD" w:rsidRDefault="00907BDD" w:rsidP="00E76A30">
      <w:pPr>
        <w:spacing w:after="0" w:line="360" w:lineRule="auto"/>
        <w:ind w:left="547" w:right="389"/>
        <w:jc w:val="both"/>
        <w:rPr>
          <w:rFonts w:ascii="Times New Roman" w:hAnsi="Times New Roman"/>
          <w:bCs/>
          <w:sz w:val="24"/>
          <w:szCs w:val="24"/>
          <w:lang w:eastAsia="zh-TW"/>
        </w:rPr>
      </w:pPr>
    </w:p>
    <w:p w:rsidR="00907BDD" w:rsidRDefault="00907BDD" w:rsidP="00E76A30">
      <w:pPr>
        <w:spacing w:after="0" w:line="360" w:lineRule="auto"/>
        <w:ind w:left="540" w:right="386"/>
        <w:jc w:val="both"/>
        <w:rPr>
          <w:rFonts w:ascii="Times New Roman" w:hAnsi="Times New Roman"/>
          <w:bCs/>
          <w:sz w:val="24"/>
          <w:szCs w:val="24"/>
          <w:lang w:eastAsia="zh-TW"/>
        </w:rPr>
      </w:pPr>
    </w:p>
    <w:p w:rsidR="005E5E2C" w:rsidRDefault="005E5E2C" w:rsidP="00E76A30">
      <w:pPr>
        <w:spacing w:after="0" w:line="360" w:lineRule="auto"/>
        <w:ind w:left="540" w:right="386"/>
        <w:rPr>
          <w:rFonts w:ascii="Times New Roman" w:hAnsi="Times New Roman"/>
          <w:bCs/>
          <w:sz w:val="24"/>
          <w:szCs w:val="24"/>
          <w:lang w:eastAsia="zh-TW"/>
        </w:rPr>
      </w:pPr>
    </w:p>
    <w:p w:rsidR="005E5E2C" w:rsidRDefault="005E5E2C" w:rsidP="00E76A30">
      <w:pPr>
        <w:spacing w:after="0" w:line="360" w:lineRule="auto"/>
        <w:ind w:left="540" w:right="386"/>
        <w:rPr>
          <w:rFonts w:ascii="Times New Roman" w:hAnsi="Times New Roman"/>
          <w:bCs/>
          <w:sz w:val="24"/>
          <w:szCs w:val="24"/>
          <w:lang w:eastAsia="zh-TW"/>
        </w:rPr>
      </w:pPr>
    </w:p>
    <w:p w:rsidR="00E00284" w:rsidRDefault="00E00284" w:rsidP="00E76A30">
      <w:pPr>
        <w:spacing w:after="0" w:line="360" w:lineRule="auto"/>
        <w:ind w:left="540" w:right="386"/>
        <w:rPr>
          <w:rFonts w:ascii="Times New Roman" w:hAnsi="Times New Roman"/>
          <w:bCs/>
          <w:sz w:val="24"/>
          <w:szCs w:val="24"/>
          <w:lang w:eastAsia="zh-TW"/>
        </w:rPr>
      </w:pPr>
    </w:p>
    <w:p w:rsidR="009A5DBF" w:rsidRDefault="009A5DBF" w:rsidP="00E76A30">
      <w:pPr>
        <w:spacing w:after="0" w:line="360" w:lineRule="auto"/>
        <w:ind w:left="540" w:right="386"/>
        <w:rPr>
          <w:rFonts w:ascii="Times New Roman" w:hAnsi="Times New Roman"/>
          <w:bCs/>
          <w:sz w:val="24"/>
          <w:szCs w:val="24"/>
          <w:lang w:eastAsia="zh-TW"/>
        </w:rPr>
      </w:pPr>
    </w:p>
    <w:p w:rsidR="00D45DCF" w:rsidRPr="00AF3A13" w:rsidRDefault="00D45DCF" w:rsidP="00E76A30">
      <w:pPr>
        <w:spacing w:after="0" w:line="360" w:lineRule="auto"/>
        <w:ind w:left="540" w:right="386"/>
        <w:rPr>
          <w:rFonts w:ascii="Times New Roman" w:hAnsi="Times New Roman"/>
          <w:bCs/>
          <w:sz w:val="24"/>
          <w:szCs w:val="24"/>
          <w:lang w:eastAsia="zh-TW"/>
        </w:rPr>
      </w:pPr>
    </w:p>
    <w:p w:rsidR="00994112" w:rsidRDefault="00A11193" w:rsidP="00E76A30">
      <w:pPr>
        <w:spacing w:after="0" w:line="360" w:lineRule="auto"/>
        <w:ind w:left="540" w:right="386"/>
        <w:rPr>
          <w:rFonts w:ascii="Times New Roman" w:hAnsi="Times New Roman"/>
          <w:b/>
          <w:bCs/>
          <w:sz w:val="24"/>
          <w:szCs w:val="24"/>
          <w:lang w:eastAsia="zh-TW"/>
        </w:rPr>
      </w:pPr>
      <w:r>
        <w:rPr>
          <w:rFonts w:ascii="Times New Roman" w:hAnsi="Times New Roman"/>
          <w:b/>
          <w:bCs/>
          <w:sz w:val="24"/>
          <w:szCs w:val="24"/>
          <w:lang w:eastAsia="zh-TW"/>
        </w:rPr>
        <w:br w:type="page"/>
      </w:r>
    </w:p>
    <w:p w:rsidR="005512C9" w:rsidRDefault="005512C9">
      <w:pPr>
        <w:spacing w:after="0" w:line="240" w:lineRule="auto"/>
        <w:rPr>
          <w:rFonts w:ascii="Times New Roman" w:hAnsi="Times New Roman"/>
          <w:b/>
          <w:bCs/>
          <w:sz w:val="24"/>
          <w:szCs w:val="24"/>
          <w:lang w:eastAsia="zh-TW"/>
        </w:rPr>
      </w:pPr>
    </w:p>
    <w:p w:rsidR="00C22C76" w:rsidRDefault="00C22C76" w:rsidP="00C22C76">
      <w:pPr>
        <w:spacing w:after="0" w:line="240" w:lineRule="auto"/>
        <w:ind w:left="540" w:right="386"/>
        <w:rPr>
          <w:rFonts w:ascii="Times New Roman" w:hAnsi="Times New Roman"/>
          <w:b/>
          <w:bCs/>
          <w:sz w:val="24"/>
          <w:szCs w:val="24"/>
          <w:lang w:eastAsia="zh-TW"/>
        </w:rPr>
      </w:pPr>
    </w:p>
    <w:p w:rsidR="007E048A" w:rsidRDefault="00994112" w:rsidP="00C22C76">
      <w:pPr>
        <w:spacing w:after="0" w:line="240" w:lineRule="auto"/>
        <w:ind w:left="540" w:right="386"/>
        <w:rPr>
          <w:rFonts w:ascii="Times New Roman" w:hAnsi="Times New Roman"/>
          <w:b/>
          <w:bCs/>
          <w:sz w:val="24"/>
          <w:szCs w:val="24"/>
          <w:lang w:eastAsia="zh-TW"/>
        </w:rPr>
      </w:pPr>
      <w:r>
        <w:rPr>
          <w:rFonts w:ascii="Times New Roman" w:hAnsi="Times New Roman"/>
          <w:b/>
          <w:bCs/>
          <w:sz w:val="24"/>
          <w:szCs w:val="24"/>
          <w:lang w:eastAsia="zh-TW"/>
        </w:rPr>
        <w:t>References</w:t>
      </w:r>
    </w:p>
    <w:p w:rsidR="00412659" w:rsidRDefault="00412659" w:rsidP="00C22C76">
      <w:pPr>
        <w:spacing w:after="0" w:line="240" w:lineRule="auto"/>
        <w:ind w:left="540" w:right="386"/>
        <w:rPr>
          <w:rFonts w:ascii="Times New Roman" w:hAnsi="Times New Roman"/>
          <w:sz w:val="24"/>
          <w:szCs w:val="24"/>
        </w:rPr>
      </w:pPr>
      <w:r>
        <w:rPr>
          <w:rFonts w:ascii="Times New Roman" w:hAnsi="Times New Roman"/>
          <w:sz w:val="24"/>
          <w:szCs w:val="24"/>
        </w:rPr>
        <w:br/>
      </w:r>
      <w:r w:rsidR="00CC0B7E">
        <w:rPr>
          <w:rFonts w:ascii="Times New Roman" w:hAnsi="Times New Roman"/>
          <w:sz w:val="24"/>
          <w:szCs w:val="24"/>
        </w:rPr>
        <w:t>W</w:t>
      </w:r>
      <w:r w:rsidR="001A2E88">
        <w:rPr>
          <w:rFonts w:ascii="Times New Roman" w:hAnsi="Times New Roman"/>
          <w:sz w:val="24"/>
          <w:szCs w:val="24"/>
        </w:rPr>
        <w:t>ikipedia, 2018.</w:t>
      </w:r>
      <w:r w:rsidR="00CC0B7E">
        <w:rPr>
          <w:rFonts w:ascii="Times New Roman" w:hAnsi="Times New Roman"/>
          <w:sz w:val="24"/>
          <w:szCs w:val="24"/>
        </w:rPr>
        <w:t xml:space="preserve"> Corporate Social Respons</w:t>
      </w:r>
      <w:r w:rsidR="007C257B">
        <w:rPr>
          <w:rFonts w:ascii="Times New Roman" w:hAnsi="Times New Roman"/>
          <w:sz w:val="24"/>
          <w:szCs w:val="24"/>
        </w:rPr>
        <w:t xml:space="preserve">ibility </w:t>
      </w:r>
    </w:p>
    <w:p w:rsidR="007C257B" w:rsidRDefault="007C257B" w:rsidP="00C22C76">
      <w:pPr>
        <w:spacing w:after="0" w:line="240" w:lineRule="auto"/>
        <w:ind w:left="540" w:right="386"/>
        <w:rPr>
          <w:rFonts w:ascii="Times New Roman" w:hAnsi="Times New Roman"/>
          <w:sz w:val="24"/>
          <w:szCs w:val="24"/>
        </w:rPr>
      </w:pPr>
    </w:p>
    <w:p w:rsidR="00412659" w:rsidRDefault="00550C7C" w:rsidP="00C22C76">
      <w:pPr>
        <w:spacing w:after="0" w:line="240" w:lineRule="auto"/>
        <w:ind w:left="540" w:right="386"/>
        <w:rPr>
          <w:rFonts w:ascii="Times New Roman" w:hAnsi="Times New Roman"/>
          <w:sz w:val="24"/>
          <w:szCs w:val="24"/>
        </w:rPr>
      </w:pPr>
      <w:r>
        <w:rPr>
          <w:rFonts w:ascii="Times New Roman" w:hAnsi="Times New Roman"/>
          <w:sz w:val="24"/>
          <w:szCs w:val="24"/>
        </w:rPr>
        <w:t xml:space="preserve">KMPG, </w:t>
      </w:r>
      <w:r w:rsidR="001A2E88">
        <w:rPr>
          <w:rFonts w:ascii="Times New Roman" w:hAnsi="Times New Roman"/>
          <w:sz w:val="24"/>
          <w:szCs w:val="24"/>
        </w:rPr>
        <w:t xml:space="preserve">2017. </w:t>
      </w:r>
      <w:r w:rsidR="007C257B">
        <w:rPr>
          <w:rFonts w:ascii="Times New Roman" w:hAnsi="Times New Roman"/>
          <w:sz w:val="24"/>
          <w:szCs w:val="24"/>
        </w:rPr>
        <w:t>The road ahead, The KMPG Sur</w:t>
      </w:r>
      <w:r w:rsidR="00941FA7">
        <w:rPr>
          <w:rFonts w:ascii="Times New Roman" w:hAnsi="Times New Roman"/>
          <w:sz w:val="24"/>
          <w:szCs w:val="24"/>
        </w:rPr>
        <w:t>vey of Corporate Responsibility Reporting 2017</w:t>
      </w:r>
    </w:p>
    <w:p w:rsidR="00550C7C" w:rsidRDefault="00550C7C" w:rsidP="00C22C76">
      <w:pPr>
        <w:spacing w:after="0" w:line="240" w:lineRule="auto"/>
        <w:ind w:left="540" w:right="386"/>
        <w:rPr>
          <w:rFonts w:ascii="Times New Roman" w:hAnsi="Times New Roman"/>
          <w:sz w:val="24"/>
          <w:szCs w:val="24"/>
        </w:rPr>
      </w:pPr>
      <w:r>
        <w:rPr>
          <w:rFonts w:ascii="Times New Roman" w:hAnsi="Times New Roman"/>
          <w:sz w:val="24"/>
          <w:szCs w:val="24"/>
        </w:rPr>
        <w:t>Kpmg.com/</w:t>
      </w:r>
      <w:proofErr w:type="spellStart"/>
      <w:r>
        <w:rPr>
          <w:rFonts w:ascii="Times New Roman" w:hAnsi="Times New Roman"/>
          <w:sz w:val="24"/>
          <w:szCs w:val="24"/>
        </w:rPr>
        <w:t>crreporing</w:t>
      </w:r>
      <w:proofErr w:type="spellEnd"/>
    </w:p>
    <w:p w:rsidR="00412659" w:rsidRDefault="00412659" w:rsidP="00C22C76">
      <w:pPr>
        <w:spacing w:after="0" w:line="240" w:lineRule="auto"/>
        <w:ind w:left="540" w:right="386"/>
        <w:rPr>
          <w:rFonts w:ascii="Times New Roman" w:hAnsi="Times New Roman"/>
          <w:sz w:val="24"/>
          <w:szCs w:val="24"/>
        </w:rPr>
      </w:pPr>
    </w:p>
    <w:p w:rsidR="00994112" w:rsidRPr="009D4B16" w:rsidRDefault="001A2E88" w:rsidP="00C22C76">
      <w:pPr>
        <w:spacing w:after="0" w:line="240" w:lineRule="auto"/>
        <w:ind w:left="540" w:right="386"/>
        <w:rPr>
          <w:rFonts w:ascii="Times New Roman" w:hAnsi="Times New Roman"/>
          <w:sz w:val="24"/>
          <w:szCs w:val="24"/>
        </w:rPr>
      </w:pPr>
      <w:r>
        <w:rPr>
          <w:rFonts w:ascii="Times New Roman" w:hAnsi="Times New Roman"/>
          <w:sz w:val="24"/>
          <w:szCs w:val="24"/>
        </w:rPr>
        <w:t>Lin, C., Chang, R. and Dang</w:t>
      </w:r>
      <w:r w:rsidR="00C866DE" w:rsidRPr="009D4B16">
        <w:rPr>
          <w:rFonts w:ascii="Times New Roman" w:hAnsi="Times New Roman"/>
          <w:sz w:val="24"/>
          <w:szCs w:val="24"/>
        </w:rPr>
        <w:t xml:space="preserve">, V., 2015. An Integrated Model to Explain How Corporate Social Responsibility Affects Corporate Financial Performance. </w:t>
      </w:r>
      <w:r w:rsidR="00C866DE" w:rsidRPr="009D4B16">
        <w:rPr>
          <w:rFonts w:ascii="Times New Roman" w:hAnsi="Times New Roman"/>
          <w:i/>
          <w:iCs/>
          <w:sz w:val="24"/>
          <w:szCs w:val="24"/>
        </w:rPr>
        <w:t xml:space="preserve">Sustainability, </w:t>
      </w:r>
      <w:r w:rsidR="00C866DE" w:rsidRPr="009D4B16">
        <w:rPr>
          <w:rFonts w:ascii="Times New Roman" w:hAnsi="Times New Roman"/>
          <w:b/>
          <w:bCs/>
          <w:sz w:val="24"/>
          <w:szCs w:val="24"/>
        </w:rPr>
        <w:t>7</w:t>
      </w:r>
      <w:r w:rsidR="00C866DE" w:rsidRPr="009D4B16">
        <w:rPr>
          <w:rFonts w:ascii="Times New Roman" w:hAnsi="Times New Roman"/>
          <w:sz w:val="24"/>
          <w:szCs w:val="24"/>
        </w:rPr>
        <w:t>(7), pp. 8292-8311.</w:t>
      </w:r>
    </w:p>
    <w:p w:rsidR="00C866DE" w:rsidRPr="009D4B16" w:rsidRDefault="00C866DE" w:rsidP="00C22C76">
      <w:pPr>
        <w:spacing w:after="0" w:line="240" w:lineRule="auto"/>
        <w:ind w:left="540" w:right="386"/>
        <w:rPr>
          <w:rFonts w:ascii="Times New Roman" w:hAnsi="Times New Roman"/>
          <w:sz w:val="24"/>
          <w:szCs w:val="24"/>
        </w:rPr>
      </w:pPr>
    </w:p>
    <w:p w:rsidR="00C866DE" w:rsidRPr="009D4B16" w:rsidRDefault="001A2E88" w:rsidP="00C22C76">
      <w:pPr>
        <w:spacing w:after="0" w:line="240" w:lineRule="auto"/>
        <w:ind w:left="540" w:right="386"/>
        <w:rPr>
          <w:rFonts w:ascii="Times New Roman" w:hAnsi="Times New Roman"/>
          <w:sz w:val="24"/>
          <w:szCs w:val="24"/>
        </w:rPr>
      </w:pPr>
      <w:r>
        <w:rPr>
          <w:rFonts w:ascii="Times New Roman" w:hAnsi="Times New Roman"/>
          <w:sz w:val="24"/>
          <w:szCs w:val="24"/>
        </w:rPr>
        <w:t>Van</w:t>
      </w:r>
      <w:r w:rsidR="000E4506" w:rsidRPr="009D4B16">
        <w:rPr>
          <w:rFonts w:ascii="Times New Roman" w:hAnsi="Times New Roman"/>
          <w:sz w:val="24"/>
          <w:szCs w:val="24"/>
        </w:rPr>
        <w:t xml:space="preserve"> </w:t>
      </w:r>
      <w:proofErr w:type="spellStart"/>
      <w:r w:rsidR="000E4506" w:rsidRPr="009D4B16">
        <w:rPr>
          <w:rFonts w:ascii="Times New Roman" w:hAnsi="Times New Roman"/>
          <w:sz w:val="24"/>
          <w:szCs w:val="24"/>
        </w:rPr>
        <w:t>B</w:t>
      </w:r>
      <w:r>
        <w:rPr>
          <w:rFonts w:ascii="Times New Roman" w:hAnsi="Times New Roman"/>
          <w:sz w:val="24"/>
          <w:szCs w:val="24"/>
        </w:rPr>
        <w:t>eurden</w:t>
      </w:r>
      <w:proofErr w:type="spellEnd"/>
      <w:r w:rsidR="000E4506" w:rsidRPr="009D4B16">
        <w:rPr>
          <w:rFonts w:ascii="Times New Roman" w:hAnsi="Times New Roman"/>
          <w:sz w:val="24"/>
          <w:szCs w:val="24"/>
        </w:rPr>
        <w:t xml:space="preserve">, P. and </w:t>
      </w:r>
      <w:proofErr w:type="spellStart"/>
      <w:r w:rsidR="000E4506" w:rsidRPr="009D4B16">
        <w:rPr>
          <w:rFonts w:ascii="Times New Roman" w:hAnsi="Times New Roman"/>
          <w:sz w:val="24"/>
          <w:szCs w:val="24"/>
        </w:rPr>
        <w:t>GÖ</w:t>
      </w:r>
      <w:r>
        <w:rPr>
          <w:rFonts w:ascii="Times New Roman" w:hAnsi="Times New Roman"/>
          <w:sz w:val="24"/>
          <w:szCs w:val="24"/>
        </w:rPr>
        <w:t>ssling</w:t>
      </w:r>
      <w:proofErr w:type="spellEnd"/>
      <w:r w:rsidR="000E4506" w:rsidRPr="009D4B16">
        <w:rPr>
          <w:rFonts w:ascii="Times New Roman" w:hAnsi="Times New Roman"/>
          <w:sz w:val="24"/>
          <w:szCs w:val="24"/>
        </w:rPr>
        <w:t xml:space="preserve">, T., 2008. The Worth of Values - A Literature Review on the Relation Between Corporate Social and Financial Performance. </w:t>
      </w:r>
      <w:r w:rsidR="000E4506" w:rsidRPr="009D4B16">
        <w:rPr>
          <w:rFonts w:ascii="Times New Roman" w:hAnsi="Times New Roman"/>
          <w:i/>
          <w:iCs/>
          <w:sz w:val="24"/>
          <w:szCs w:val="24"/>
        </w:rPr>
        <w:t xml:space="preserve">Journal of Business Ethics, </w:t>
      </w:r>
      <w:r w:rsidR="000E4506" w:rsidRPr="009D4B16">
        <w:rPr>
          <w:rFonts w:ascii="Times New Roman" w:hAnsi="Times New Roman"/>
          <w:b/>
          <w:bCs/>
          <w:sz w:val="24"/>
          <w:szCs w:val="24"/>
        </w:rPr>
        <w:t>82</w:t>
      </w:r>
      <w:r w:rsidR="000E4506" w:rsidRPr="009D4B16">
        <w:rPr>
          <w:rFonts w:ascii="Times New Roman" w:hAnsi="Times New Roman"/>
          <w:sz w:val="24"/>
          <w:szCs w:val="24"/>
        </w:rPr>
        <w:t>(2), pp. 407-424.</w:t>
      </w:r>
    </w:p>
    <w:p w:rsidR="000E4506" w:rsidRPr="009D4B16" w:rsidRDefault="000E4506" w:rsidP="00C22C76">
      <w:pPr>
        <w:spacing w:after="0" w:line="240" w:lineRule="auto"/>
        <w:ind w:left="540" w:right="386"/>
        <w:rPr>
          <w:rFonts w:ascii="Times New Roman" w:hAnsi="Times New Roman"/>
          <w:sz w:val="24"/>
          <w:szCs w:val="24"/>
        </w:rPr>
      </w:pPr>
    </w:p>
    <w:p w:rsidR="000E4506" w:rsidRPr="009D4B16" w:rsidRDefault="005B411F"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P</w:t>
      </w:r>
      <w:r w:rsidR="001A2E88">
        <w:rPr>
          <w:rFonts w:ascii="Times New Roman" w:hAnsi="Times New Roman"/>
          <w:sz w:val="24"/>
          <w:szCs w:val="24"/>
        </w:rPr>
        <w:t>eloza</w:t>
      </w:r>
      <w:proofErr w:type="spellEnd"/>
      <w:r w:rsidRPr="009D4B16">
        <w:rPr>
          <w:rFonts w:ascii="Times New Roman" w:hAnsi="Times New Roman"/>
          <w:sz w:val="24"/>
          <w:szCs w:val="24"/>
        </w:rPr>
        <w:t xml:space="preserve">, J. and </w:t>
      </w:r>
      <w:proofErr w:type="spellStart"/>
      <w:r w:rsidRPr="009D4B16">
        <w:rPr>
          <w:rFonts w:ascii="Times New Roman" w:hAnsi="Times New Roman"/>
          <w:sz w:val="24"/>
          <w:szCs w:val="24"/>
        </w:rPr>
        <w:t>P</w:t>
      </w:r>
      <w:r w:rsidR="001A2E88">
        <w:rPr>
          <w:rFonts w:ascii="Times New Roman" w:hAnsi="Times New Roman"/>
          <w:sz w:val="24"/>
          <w:szCs w:val="24"/>
        </w:rPr>
        <w:t>apania</w:t>
      </w:r>
      <w:proofErr w:type="spellEnd"/>
      <w:r w:rsidRPr="009D4B16">
        <w:rPr>
          <w:rFonts w:ascii="Times New Roman" w:hAnsi="Times New Roman"/>
          <w:sz w:val="24"/>
          <w:szCs w:val="24"/>
        </w:rPr>
        <w:t xml:space="preserve">, L., 2008. The Missing Link between Corporate Social Responsibility and Financial Performance: Stakeholder Salience and Identification. </w:t>
      </w:r>
      <w:r w:rsidRPr="009D4B16">
        <w:rPr>
          <w:rFonts w:ascii="Times New Roman" w:hAnsi="Times New Roman"/>
          <w:i/>
          <w:iCs/>
          <w:sz w:val="24"/>
          <w:szCs w:val="24"/>
        </w:rPr>
        <w:t xml:space="preserve">Corporate Reputation Review, </w:t>
      </w:r>
      <w:r w:rsidRPr="009D4B16">
        <w:rPr>
          <w:rFonts w:ascii="Times New Roman" w:hAnsi="Times New Roman"/>
          <w:b/>
          <w:bCs/>
          <w:sz w:val="24"/>
          <w:szCs w:val="24"/>
        </w:rPr>
        <w:t>11</w:t>
      </w:r>
      <w:r w:rsidRPr="009D4B16">
        <w:rPr>
          <w:rFonts w:ascii="Times New Roman" w:hAnsi="Times New Roman"/>
          <w:sz w:val="24"/>
          <w:szCs w:val="24"/>
        </w:rPr>
        <w:t>(2), pp. 169-181.</w:t>
      </w:r>
    </w:p>
    <w:p w:rsidR="00AF199D" w:rsidRPr="009D4B16" w:rsidRDefault="00AF199D" w:rsidP="00C22C76">
      <w:pPr>
        <w:spacing w:after="0" w:line="240" w:lineRule="auto"/>
        <w:ind w:left="540" w:right="386"/>
        <w:rPr>
          <w:rFonts w:ascii="Times New Roman" w:hAnsi="Times New Roman"/>
          <w:sz w:val="24"/>
          <w:szCs w:val="24"/>
        </w:rPr>
      </w:pPr>
    </w:p>
    <w:p w:rsidR="00AF199D" w:rsidRPr="009D4B16" w:rsidRDefault="00AF199D"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G</w:t>
      </w:r>
      <w:r w:rsidR="001A2E88">
        <w:rPr>
          <w:rFonts w:ascii="Times New Roman" w:hAnsi="Times New Roman"/>
          <w:sz w:val="24"/>
          <w:szCs w:val="24"/>
        </w:rPr>
        <w:t>irerd-Potin</w:t>
      </w:r>
      <w:proofErr w:type="spellEnd"/>
      <w:r w:rsidRPr="009D4B16">
        <w:rPr>
          <w:rFonts w:ascii="Times New Roman" w:hAnsi="Times New Roman"/>
          <w:sz w:val="24"/>
          <w:szCs w:val="24"/>
        </w:rPr>
        <w:t>, I., J</w:t>
      </w:r>
      <w:r w:rsidR="001A2E88">
        <w:rPr>
          <w:rFonts w:ascii="Times New Roman" w:hAnsi="Times New Roman"/>
          <w:sz w:val="24"/>
          <w:szCs w:val="24"/>
        </w:rPr>
        <w:t>imenez-</w:t>
      </w:r>
      <w:proofErr w:type="spellStart"/>
      <w:r w:rsidR="001A2E88">
        <w:rPr>
          <w:rFonts w:ascii="Times New Roman" w:hAnsi="Times New Roman"/>
          <w:sz w:val="24"/>
          <w:szCs w:val="24"/>
        </w:rPr>
        <w:t>Garcès</w:t>
      </w:r>
      <w:proofErr w:type="spellEnd"/>
      <w:r w:rsidRPr="009D4B16">
        <w:rPr>
          <w:rFonts w:ascii="Times New Roman" w:hAnsi="Times New Roman"/>
          <w:sz w:val="24"/>
          <w:szCs w:val="24"/>
        </w:rPr>
        <w:t xml:space="preserve">, S. and </w:t>
      </w:r>
      <w:proofErr w:type="spellStart"/>
      <w:r w:rsidRPr="009D4B16">
        <w:rPr>
          <w:rFonts w:ascii="Times New Roman" w:hAnsi="Times New Roman"/>
          <w:sz w:val="24"/>
          <w:szCs w:val="24"/>
        </w:rPr>
        <w:t>L</w:t>
      </w:r>
      <w:r w:rsidR="001A2E88">
        <w:rPr>
          <w:rFonts w:ascii="Times New Roman" w:hAnsi="Times New Roman"/>
          <w:sz w:val="24"/>
          <w:szCs w:val="24"/>
        </w:rPr>
        <w:t>ouvet</w:t>
      </w:r>
      <w:proofErr w:type="spellEnd"/>
      <w:r w:rsidRPr="009D4B16">
        <w:rPr>
          <w:rFonts w:ascii="Times New Roman" w:hAnsi="Times New Roman"/>
          <w:sz w:val="24"/>
          <w:szCs w:val="24"/>
        </w:rPr>
        <w:t xml:space="preserve">, P., 2014. Which Dimensions of Social Responsibility Concern Financial Investors? </w:t>
      </w:r>
      <w:r w:rsidRPr="009D4B16">
        <w:rPr>
          <w:rFonts w:ascii="Times New Roman" w:hAnsi="Times New Roman"/>
          <w:i/>
          <w:iCs/>
          <w:sz w:val="24"/>
          <w:szCs w:val="24"/>
        </w:rPr>
        <w:t xml:space="preserve">Journal of Business Ethics, </w:t>
      </w:r>
      <w:r w:rsidRPr="009D4B16">
        <w:rPr>
          <w:rFonts w:ascii="Times New Roman" w:hAnsi="Times New Roman"/>
          <w:b/>
          <w:bCs/>
          <w:sz w:val="24"/>
          <w:szCs w:val="24"/>
        </w:rPr>
        <w:t>121</w:t>
      </w:r>
      <w:r w:rsidRPr="009D4B16">
        <w:rPr>
          <w:rFonts w:ascii="Times New Roman" w:hAnsi="Times New Roman"/>
          <w:sz w:val="24"/>
          <w:szCs w:val="24"/>
        </w:rPr>
        <w:t>(4), pp. 559-576.</w:t>
      </w:r>
    </w:p>
    <w:p w:rsidR="00C92AA0" w:rsidRPr="009D4B16" w:rsidRDefault="00C92AA0" w:rsidP="00C22C76">
      <w:pPr>
        <w:spacing w:after="0" w:line="240" w:lineRule="auto"/>
        <w:ind w:left="540" w:right="386"/>
        <w:rPr>
          <w:rFonts w:ascii="Times New Roman" w:hAnsi="Times New Roman"/>
          <w:sz w:val="24"/>
          <w:szCs w:val="24"/>
        </w:rPr>
      </w:pPr>
    </w:p>
    <w:p w:rsidR="00C92AA0" w:rsidRPr="009D4B16" w:rsidRDefault="00C92AA0"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D</w:t>
      </w:r>
      <w:r w:rsidR="001A2E88">
        <w:rPr>
          <w:rFonts w:ascii="Times New Roman" w:hAnsi="Times New Roman"/>
          <w:sz w:val="24"/>
          <w:szCs w:val="24"/>
        </w:rPr>
        <w:t>isegni</w:t>
      </w:r>
      <w:proofErr w:type="spellEnd"/>
      <w:r w:rsidRPr="009D4B16">
        <w:rPr>
          <w:rFonts w:ascii="Times New Roman" w:hAnsi="Times New Roman"/>
          <w:sz w:val="24"/>
          <w:szCs w:val="24"/>
        </w:rPr>
        <w:t xml:space="preserve">, D.M., </w:t>
      </w:r>
      <w:proofErr w:type="spellStart"/>
      <w:r w:rsidRPr="009D4B16">
        <w:rPr>
          <w:rFonts w:ascii="Times New Roman" w:hAnsi="Times New Roman"/>
          <w:sz w:val="24"/>
          <w:szCs w:val="24"/>
        </w:rPr>
        <w:t>H</w:t>
      </w:r>
      <w:r w:rsidR="001A2E88">
        <w:rPr>
          <w:rFonts w:ascii="Times New Roman" w:hAnsi="Times New Roman"/>
          <w:sz w:val="24"/>
          <w:szCs w:val="24"/>
        </w:rPr>
        <w:t>uly</w:t>
      </w:r>
      <w:proofErr w:type="spellEnd"/>
      <w:r w:rsidRPr="009D4B16">
        <w:rPr>
          <w:rFonts w:ascii="Times New Roman" w:hAnsi="Times New Roman"/>
          <w:sz w:val="24"/>
          <w:szCs w:val="24"/>
        </w:rPr>
        <w:t>, M. and A</w:t>
      </w:r>
      <w:r w:rsidR="001A2E88">
        <w:rPr>
          <w:rFonts w:ascii="Times New Roman" w:hAnsi="Times New Roman"/>
          <w:sz w:val="24"/>
          <w:szCs w:val="24"/>
        </w:rPr>
        <w:t>kron</w:t>
      </w:r>
      <w:r w:rsidRPr="009D4B16">
        <w:rPr>
          <w:rFonts w:ascii="Times New Roman" w:hAnsi="Times New Roman"/>
          <w:sz w:val="24"/>
          <w:szCs w:val="24"/>
        </w:rPr>
        <w:t xml:space="preserve">, S., 2015. Corporate social responsibility, environmental leadership and financial performance. </w:t>
      </w:r>
      <w:r w:rsidRPr="009D4B16">
        <w:rPr>
          <w:rFonts w:ascii="Times New Roman" w:hAnsi="Times New Roman"/>
          <w:i/>
          <w:iCs/>
          <w:sz w:val="24"/>
          <w:szCs w:val="24"/>
        </w:rPr>
        <w:t xml:space="preserve">Social Responsibility Journal, </w:t>
      </w:r>
      <w:r w:rsidRPr="009D4B16">
        <w:rPr>
          <w:rFonts w:ascii="Times New Roman" w:hAnsi="Times New Roman"/>
          <w:b/>
          <w:bCs/>
          <w:sz w:val="24"/>
          <w:szCs w:val="24"/>
        </w:rPr>
        <w:t>11</w:t>
      </w:r>
      <w:r w:rsidRPr="009D4B16">
        <w:rPr>
          <w:rFonts w:ascii="Times New Roman" w:hAnsi="Times New Roman"/>
          <w:sz w:val="24"/>
          <w:szCs w:val="24"/>
        </w:rPr>
        <w:t>(1), pp. 131-148.</w:t>
      </w:r>
    </w:p>
    <w:p w:rsidR="00962B82" w:rsidRPr="009D4B16" w:rsidRDefault="00962B82" w:rsidP="00C22C76">
      <w:pPr>
        <w:spacing w:after="0" w:line="240" w:lineRule="auto"/>
        <w:ind w:left="540" w:right="386"/>
        <w:rPr>
          <w:rFonts w:ascii="Times New Roman" w:hAnsi="Times New Roman"/>
          <w:sz w:val="24"/>
          <w:szCs w:val="24"/>
        </w:rPr>
      </w:pPr>
    </w:p>
    <w:p w:rsidR="00962B82" w:rsidRPr="009D4B16" w:rsidRDefault="00962B82"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Q</w:t>
      </w:r>
      <w:r w:rsidR="001A2E88">
        <w:rPr>
          <w:rFonts w:ascii="Times New Roman" w:hAnsi="Times New Roman"/>
          <w:sz w:val="24"/>
          <w:szCs w:val="24"/>
        </w:rPr>
        <w:t>uazi</w:t>
      </w:r>
      <w:proofErr w:type="spellEnd"/>
      <w:r w:rsidRPr="009D4B16">
        <w:rPr>
          <w:rFonts w:ascii="Times New Roman" w:hAnsi="Times New Roman"/>
          <w:sz w:val="24"/>
          <w:szCs w:val="24"/>
        </w:rPr>
        <w:t>, A. and R</w:t>
      </w:r>
      <w:r w:rsidR="001A2E88">
        <w:rPr>
          <w:rFonts w:ascii="Times New Roman" w:hAnsi="Times New Roman"/>
          <w:sz w:val="24"/>
          <w:szCs w:val="24"/>
        </w:rPr>
        <w:t>ichardson</w:t>
      </w:r>
      <w:r w:rsidRPr="009D4B16">
        <w:rPr>
          <w:rFonts w:ascii="Times New Roman" w:hAnsi="Times New Roman"/>
          <w:sz w:val="24"/>
          <w:szCs w:val="24"/>
        </w:rPr>
        <w:t xml:space="preserve">, A., 2012. Sources of variation in linking corporate social responsibility and financial performance. </w:t>
      </w:r>
      <w:r w:rsidRPr="009D4B16">
        <w:rPr>
          <w:rFonts w:ascii="Times New Roman" w:hAnsi="Times New Roman"/>
          <w:i/>
          <w:iCs/>
          <w:sz w:val="24"/>
          <w:szCs w:val="24"/>
        </w:rPr>
        <w:t xml:space="preserve">Social Responsibility Journal, </w:t>
      </w:r>
      <w:r w:rsidRPr="009D4B16">
        <w:rPr>
          <w:rFonts w:ascii="Times New Roman" w:hAnsi="Times New Roman"/>
          <w:b/>
          <w:bCs/>
          <w:sz w:val="24"/>
          <w:szCs w:val="24"/>
        </w:rPr>
        <w:t>8</w:t>
      </w:r>
      <w:r w:rsidRPr="009D4B16">
        <w:rPr>
          <w:rFonts w:ascii="Times New Roman" w:hAnsi="Times New Roman"/>
          <w:sz w:val="24"/>
          <w:szCs w:val="24"/>
        </w:rPr>
        <w:t>(2), pp. 242-256.</w:t>
      </w:r>
    </w:p>
    <w:p w:rsidR="00F17342" w:rsidRPr="009D4B16" w:rsidRDefault="00F17342" w:rsidP="00C22C76">
      <w:pPr>
        <w:spacing w:after="0" w:line="240" w:lineRule="auto"/>
        <w:ind w:left="540" w:right="386"/>
        <w:rPr>
          <w:rFonts w:ascii="Times New Roman" w:hAnsi="Times New Roman"/>
          <w:sz w:val="24"/>
          <w:szCs w:val="24"/>
        </w:rPr>
      </w:pPr>
    </w:p>
    <w:p w:rsidR="00F17342" w:rsidRPr="009D4B16" w:rsidRDefault="00F17342"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G</w:t>
      </w:r>
      <w:r w:rsidR="001A2E88">
        <w:rPr>
          <w:rFonts w:ascii="Times New Roman" w:hAnsi="Times New Roman"/>
          <w:sz w:val="24"/>
          <w:szCs w:val="24"/>
        </w:rPr>
        <w:t>iannarakis</w:t>
      </w:r>
      <w:proofErr w:type="spellEnd"/>
      <w:r w:rsidRPr="009D4B16">
        <w:rPr>
          <w:rFonts w:ascii="Times New Roman" w:hAnsi="Times New Roman"/>
          <w:sz w:val="24"/>
          <w:szCs w:val="24"/>
        </w:rPr>
        <w:t xml:space="preserve">, G., 2014. Corporate governance and financial characteristic effects on the extent of corporate social responsibility disclosure. </w:t>
      </w:r>
      <w:r w:rsidRPr="009D4B16">
        <w:rPr>
          <w:rFonts w:ascii="Times New Roman" w:hAnsi="Times New Roman"/>
          <w:i/>
          <w:iCs/>
          <w:sz w:val="24"/>
          <w:szCs w:val="24"/>
        </w:rPr>
        <w:t xml:space="preserve">Social Responsibility Journal, </w:t>
      </w:r>
      <w:r w:rsidRPr="009D4B16">
        <w:rPr>
          <w:rFonts w:ascii="Times New Roman" w:hAnsi="Times New Roman"/>
          <w:b/>
          <w:bCs/>
          <w:sz w:val="24"/>
          <w:szCs w:val="24"/>
        </w:rPr>
        <w:t>10</w:t>
      </w:r>
      <w:r w:rsidRPr="009D4B16">
        <w:rPr>
          <w:rFonts w:ascii="Times New Roman" w:hAnsi="Times New Roman"/>
          <w:sz w:val="24"/>
          <w:szCs w:val="24"/>
        </w:rPr>
        <w:t>(4), pp. 569-590.</w:t>
      </w:r>
    </w:p>
    <w:p w:rsidR="00404DDF" w:rsidRPr="009D4B16" w:rsidRDefault="00404DDF" w:rsidP="00C22C76">
      <w:pPr>
        <w:spacing w:after="0" w:line="240" w:lineRule="auto"/>
        <w:ind w:left="540" w:right="386"/>
        <w:rPr>
          <w:rFonts w:ascii="Times New Roman" w:hAnsi="Times New Roman"/>
          <w:sz w:val="24"/>
          <w:szCs w:val="24"/>
        </w:rPr>
      </w:pPr>
    </w:p>
    <w:p w:rsidR="00404DDF" w:rsidRPr="009D4B16" w:rsidRDefault="00404DDF"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L</w:t>
      </w:r>
      <w:r w:rsidR="001A2E88">
        <w:rPr>
          <w:rFonts w:ascii="Times New Roman" w:hAnsi="Times New Roman"/>
          <w:sz w:val="24"/>
          <w:szCs w:val="24"/>
        </w:rPr>
        <w:t>uethge</w:t>
      </w:r>
      <w:proofErr w:type="spellEnd"/>
      <w:r w:rsidRPr="009D4B16">
        <w:rPr>
          <w:rFonts w:ascii="Times New Roman" w:hAnsi="Times New Roman"/>
          <w:sz w:val="24"/>
          <w:szCs w:val="24"/>
        </w:rPr>
        <w:t>, D. and H</w:t>
      </w:r>
      <w:r w:rsidR="001A2E88">
        <w:rPr>
          <w:rFonts w:ascii="Times New Roman" w:hAnsi="Times New Roman"/>
          <w:sz w:val="24"/>
          <w:szCs w:val="24"/>
        </w:rPr>
        <w:t>elen</w:t>
      </w:r>
      <w:r w:rsidRPr="009D4B16">
        <w:rPr>
          <w:rFonts w:ascii="Times New Roman" w:hAnsi="Times New Roman"/>
          <w:sz w:val="24"/>
          <w:szCs w:val="24"/>
        </w:rPr>
        <w:t xml:space="preserve">, G.H., 2012. Assessing corporate social and financial performance in China. </w:t>
      </w:r>
      <w:r w:rsidRPr="009D4B16">
        <w:rPr>
          <w:rFonts w:ascii="Times New Roman" w:hAnsi="Times New Roman"/>
          <w:i/>
          <w:iCs/>
          <w:sz w:val="24"/>
          <w:szCs w:val="24"/>
        </w:rPr>
        <w:t xml:space="preserve">Social Responsibility Journal, </w:t>
      </w:r>
      <w:r w:rsidRPr="009D4B16">
        <w:rPr>
          <w:rFonts w:ascii="Times New Roman" w:hAnsi="Times New Roman"/>
          <w:b/>
          <w:bCs/>
          <w:sz w:val="24"/>
          <w:szCs w:val="24"/>
        </w:rPr>
        <w:t>8</w:t>
      </w:r>
      <w:r w:rsidRPr="009D4B16">
        <w:rPr>
          <w:rFonts w:ascii="Times New Roman" w:hAnsi="Times New Roman"/>
          <w:sz w:val="24"/>
          <w:szCs w:val="24"/>
        </w:rPr>
        <w:t>(3), pp. 389-403.</w:t>
      </w:r>
    </w:p>
    <w:p w:rsidR="008D6693" w:rsidRPr="009D4B16" w:rsidRDefault="008D6693" w:rsidP="00C22C76">
      <w:pPr>
        <w:spacing w:after="0" w:line="240" w:lineRule="auto"/>
        <w:ind w:left="540" w:right="386"/>
        <w:rPr>
          <w:rFonts w:ascii="Times New Roman" w:hAnsi="Times New Roman"/>
          <w:sz w:val="24"/>
          <w:szCs w:val="24"/>
        </w:rPr>
      </w:pPr>
    </w:p>
    <w:p w:rsidR="008D6693" w:rsidRPr="009D4B16" w:rsidRDefault="008D6693" w:rsidP="00C22C76">
      <w:pPr>
        <w:spacing w:after="0" w:line="240" w:lineRule="auto"/>
        <w:ind w:left="540" w:right="386"/>
        <w:rPr>
          <w:rFonts w:ascii="Times New Roman" w:hAnsi="Times New Roman"/>
          <w:sz w:val="24"/>
          <w:szCs w:val="24"/>
        </w:rPr>
      </w:pPr>
      <w:r w:rsidRPr="009D4B16">
        <w:rPr>
          <w:rFonts w:ascii="Times New Roman" w:hAnsi="Times New Roman"/>
          <w:sz w:val="24"/>
          <w:szCs w:val="24"/>
        </w:rPr>
        <w:t>X</w:t>
      </w:r>
      <w:r w:rsidR="001A2E88">
        <w:rPr>
          <w:rFonts w:ascii="Times New Roman" w:hAnsi="Times New Roman"/>
          <w:sz w:val="24"/>
          <w:szCs w:val="24"/>
        </w:rPr>
        <w:t>u, B. and Zeng</w:t>
      </w:r>
      <w:r w:rsidRPr="009D4B16">
        <w:rPr>
          <w:rFonts w:ascii="Times New Roman" w:hAnsi="Times New Roman"/>
          <w:sz w:val="24"/>
          <w:szCs w:val="24"/>
        </w:rPr>
        <w:t xml:space="preserve">, T., 2016. Profitability, state ownership, tax reporting and corporate social responsibility: evidence from Chinese listed firms. </w:t>
      </w:r>
      <w:r w:rsidRPr="009D4B16">
        <w:rPr>
          <w:rFonts w:ascii="Times New Roman" w:hAnsi="Times New Roman"/>
          <w:i/>
          <w:iCs/>
          <w:sz w:val="24"/>
          <w:szCs w:val="24"/>
        </w:rPr>
        <w:t xml:space="preserve">Social Responsibility Journal, </w:t>
      </w:r>
      <w:r w:rsidRPr="009D4B16">
        <w:rPr>
          <w:rFonts w:ascii="Times New Roman" w:hAnsi="Times New Roman"/>
          <w:b/>
          <w:bCs/>
          <w:sz w:val="24"/>
          <w:szCs w:val="24"/>
        </w:rPr>
        <w:t>12</w:t>
      </w:r>
      <w:r w:rsidRPr="009D4B16">
        <w:rPr>
          <w:rFonts w:ascii="Times New Roman" w:hAnsi="Times New Roman"/>
          <w:sz w:val="24"/>
          <w:szCs w:val="24"/>
        </w:rPr>
        <w:t>(1), pp. 23-31.</w:t>
      </w:r>
    </w:p>
    <w:p w:rsidR="00D32F28" w:rsidRPr="009D4B16" w:rsidRDefault="00D32F28" w:rsidP="00C22C76">
      <w:pPr>
        <w:spacing w:after="0" w:line="240" w:lineRule="auto"/>
        <w:ind w:left="540" w:right="386"/>
        <w:rPr>
          <w:rFonts w:ascii="Times New Roman" w:hAnsi="Times New Roman"/>
          <w:sz w:val="24"/>
          <w:szCs w:val="24"/>
        </w:rPr>
      </w:pPr>
    </w:p>
    <w:p w:rsidR="00550C93" w:rsidRPr="009D4B16" w:rsidRDefault="00550C93" w:rsidP="00C22C76">
      <w:pPr>
        <w:spacing w:after="0" w:line="240" w:lineRule="auto"/>
        <w:ind w:left="540" w:right="386"/>
        <w:rPr>
          <w:rFonts w:ascii="Times New Roman" w:hAnsi="Times New Roman"/>
          <w:sz w:val="24"/>
          <w:szCs w:val="24"/>
        </w:rPr>
      </w:pPr>
      <w:proofErr w:type="spellStart"/>
      <w:r w:rsidRPr="009D4B16">
        <w:rPr>
          <w:rFonts w:ascii="Times New Roman" w:hAnsi="Times New Roman"/>
          <w:sz w:val="24"/>
          <w:szCs w:val="24"/>
        </w:rPr>
        <w:t>T</w:t>
      </w:r>
      <w:r w:rsidR="00785AA4">
        <w:rPr>
          <w:rFonts w:ascii="Times New Roman" w:hAnsi="Times New Roman"/>
          <w:sz w:val="24"/>
          <w:szCs w:val="24"/>
        </w:rPr>
        <w:t>orugsa</w:t>
      </w:r>
      <w:proofErr w:type="spellEnd"/>
      <w:r w:rsidRPr="009D4B16">
        <w:rPr>
          <w:rFonts w:ascii="Times New Roman" w:hAnsi="Times New Roman"/>
          <w:sz w:val="24"/>
          <w:szCs w:val="24"/>
        </w:rPr>
        <w:t xml:space="preserve">, N.A., </w:t>
      </w:r>
      <w:proofErr w:type="spellStart"/>
      <w:r w:rsidRPr="009D4B16">
        <w:rPr>
          <w:rFonts w:ascii="Times New Roman" w:hAnsi="Times New Roman"/>
          <w:sz w:val="24"/>
          <w:szCs w:val="24"/>
        </w:rPr>
        <w:t>O'</w:t>
      </w:r>
      <w:r w:rsidR="00785AA4">
        <w:rPr>
          <w:rFonts w:ascii="Times New Roman" w:hAnsi="Times New Roman"/>
          <w:sz w:val="24"/>
          <w:szCs w:val="24"/>
        </w:rPr>
        <w:t>donohue</w:t>
      </w:r>
      <w:proofErr w:type="spellEnd"/>
      <w:r w:rsidRPr="009D4B16">
        <w:rPr>
          <w:rFonts w:ascii="Times New Roman" w:hAnsi="Times New Roman"/>
          <w:sz w:val="24"/>
          <w:szCs w:val="24"/>
        </w:rPr>
        <w:t>, W. and H</w:t>
      </w:r>
      <w:r w:rsidR="00785AA4">
        <w:rPr>
          <w:rFonts w:ascii="Times New Roman" w:hAnsi="Times New Roman"/>
          <w:sz w:val="24"/>
          <w:szCs w:val="24"/>
        </w:rPr>
        <w:t>ecker</w:t>
      </w:r>
      <w:r w:rsidRPr="009D4B16">
        <w:rPr>
          <w:rFonts w:ascii="Times New Roman" w:hAnsi="Times New Roman"/>
          <w:sz w:val="24"/>
          <w:szCs w:val="24"/>
        </w:rPr>
        <w:t xml:space="preserve">, R., 2012. Capabilities, Proactive CSR and Financial Performance in SMEs: Empirical Evidence from an Australian Manufacturing Industry Sector. </w:t>
      </w:r>
      <w:r w:rsidRPr="009D4B16">
        <w:rPr>
          <w:rFonts w:ascii="Times New Roman" w:hAnsi="Times New Roman"/>
          <w:i/>
          <w:iCs/>
          <w:sz w:val="24"/>
          <w:szCs w:val="24"/>
        </w:rPr>
        <w:t xml:space="preserve">Journal of Business Ethics, </w:t>
      </w:r>
      <w:r w:rsidRPr="009D4B16">
        <w:rPr>
          <w:rFonts w:ascii="Times New Roman" w:hAnsi="Times New Roman"/>
          <w:b/>
          <w:bCs/>
          <w:sz w:val="24"/>
          <w:szCs w:val="24"/>
        </w:rPr>
        <w:t>109</w:t>
      </w:r>
      <w:r w:rsidRPr="009D4B16">
        <w:rPr>
          <w:rFonts w:ascii="Times New Roman" w:hAnsi="Times New Roman"/>
          <w:sz w:val="24"/>
          <w:szCs w:val="24"/>
        </w:rPr>
        <w:t>(4), pp. 483-500.</w:t>
      </w:r>
    </w:p>
    <w:p w:rsidR="00550C93" w:rsidRPr="009D4B16" w:rsidRDefault="00550C93" w:rsidP="00C22C76">
      <w:pPr>
        <w:spacing w:after="0" w:line="240" w:lineRule="auto"/>
        <w:ind w:left="540" w:right="386"/>
        <w:rPr>
          <w:rFonts w:ascii="Times New Roman" w:hAnsi="Times New Roman"/>
          <w:sz w:val="24"/>
          <w:szCs w:val="24"/>
        </w:rPr>
      </w:pPr>
    </w:p>
    <w:p w:rsidR="00550273" w:rsidRPr="009D4B16" w:rsidRDefault="00550273" w:rsidP="00C22C76">
      <w:pPr>
        <w:spacing w:after="0" w:line="240" w:lineRule="auto"/>
        <w:ind w:left="540" w:right="386"/>
        <w:rPr>
          <w:rFonts w:ascii="Times New Roman" w:hAnsi="Times New Roman"/>
          <w:b/>
          <w:bCs/>
          <w:sz w:val="24"/>
          <w:szCs w:val="24"/>
          <w:lang w:eastAsia="zh-TW"/>
        </w:rPr>
      </w:pPr>
      <w:proofErr w:type="spellStart"/>
      <w:r w:rsidRPr="009D4B16">
        <w:rPr>
          <w:rFonts w:ascii="Times New Roman" w:hAnsi="Times New Roman"/>
          <w:sz w:val="24"/>
          <w:szCs w:val="24"/>
        </w:rPr>
        <w:t>A</w:t>
      </w:r>
      <w:r w:rsidR="00785AA4">
        <w:rPr>
          <w:rFonts w:ascii="Times New Roman" w:hAnsi="Times New Roman"/>
          <w:sz w:val="24"/>
          <w:szCs w:val="24"/>
        </w:rPr>
        <w:t>kisik</w:t>
      </w:r>
      <w:proofErr w:type="spellEnd"/>
      <w:r w:rsidR="00785AA4">
        <w:rPr>
          <w:rFonts w:ascii="Times New Roman" w:hAnsi="Times New Roman"/>
          <w:sz w:val="24"/>
          <w:szCs w:val="24"/>
        </w:rPr>
        <w:t>, O. and Gal</w:t>
      </w:r>
      <w:r w:rsidRPr="009D4B16">
        <w:rPr>
          <w:rFonts w:ascii="Times New Roman" w:hAnsi="Times New Roman"/>
          <w:sz w:val="24"/>
          <w:szCs w:val="24"/>
        </w:rPr>
        <w:t xml:space="preserve">, G., 2017. The impact of corporate social responsibility and internal controls on stakeholders' view of the firm and financial performance. </w:t>
      </w:r>
      <w:r w:rsidRPr="009D4B16">
        <w:rPr>
          <w:rFonts w:ascii="Times New Roman" w:hAnsi="Times New Roman"/>
          <w:i/>
          <w:iCs/>
          <w:sz w:val="24"/>
          <w:szCs w:val="24"/>
        </w:rPr>
        <w:t xml:space="preserve">Sustainability Accounting, Management and Policy Journal, </w:t>
      </w:r>
      <w:r w:rsidRPr="009D4B16">
        <w:rPr>
          <w:rFonts w:ascii="Times New Roman" w:hAnsi="Times New Roman"/>
          <w:b/>
          <w:bCs/>
          <w:sz w:val="24"/>
          <w:szCs w:val="24"/>
        </w:rPr>
        <w:t>8</w:t>
      </w:r>
      <w:r w:rsidRPr="009D4B16">
        <w:rPr>
          <w:rFonts w:ascii="Times New Roman" w:hAnsi="Times New Roman"/>
          <w:sz w:val="24"/>
          <w:szCs w:val="24"/>
        </w:rPr>
        <w:t>(3), pp. 246-280.</w:t>
      </w:r>
    </w:p>
    <w:p w:rsidR="00994112" w:rsidRPr="009D4B16" w:rsidRDefault="00994112" w:rsidP="00C22C76">
      <w:pPr>
        <w:spacing w:after="0" w:line="240" w:lineRule="auto"/>
        <w:ind w:left="540" w:right="386"/>
        <w:rPr>
          <w:rFonts w:ascii="Times New Roman" w:hAnsi="Times New Roman"/>
          <w:b/>
          <w:bCs/>
          <w:sz w:val="24"/>
          <w:szCs w:val="24"/>
          <w:lang w:eastAsia="zh-TW"/>
        </w:rPr>
      </w:pPr>
    </w:p>
    <w:p w:rsidR="00994112" w:rsidRPr="009D4B16" w:rsidRDefault="00994112" w:rsidP="00C22C76">
      <w:pPr>
        <w:spacing w:after="0" w:line="240" w:lineRule="auto"/>
        <w:ind w:left="540"/>
        <w:rPr>
          <w:rFonts w:ascii="Times New Roman" w:hAnsi="Times New Roman"/>
          <w:b/>
          <w:bCs/>
          <w:sz w:val="24"/>
          <w:szCs w:val="24"/>
          <w:lang w:eastAsia="zh-TW"/>
        </w:rPr>
      </w:pPr>
    </w:p>
    <w:sectPr w:rsidR="00994112" w:rsidRPr="009D4B16" w:rsidSect="00290D71">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1540" w:rsidRDefault="00541540" w:rsidP="005979E2">
      <w:pPr>
        <w:spacing w:after="0" w:line="240" w:lineRule="auto"/>
      </w:pPr>
      <w:r>
        <w:separator/>
      </w:r>
    </w:p>
  </w:endnote>
  <w:endnote w:type="continuationSeparator" w:id="0">
    <w:p w:rsidR="00541540" w:rsidRDefault="00541540"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TimesNewRomanPSMT">
    <w:altName w:val="新細明體"/>
    <w:panose1 w:val="00000000000000000000"/>
    <w:charset w:val="00"/>
    <w:family w:val="roman"/>
    <w:notTrueType/>
    <w:pitch w:val="default"/>
    <w:sig w:usb0="00000003" w:usb1="08080000" w:usb2="00000010" w:usb3="00000000" w:csb0="00100001" w:csb1="00000000"/>
  </w:font>
  <w:font w:name="Microsoft YaHei">
    <w:panose1 w:val="020B0503020204020204"/>
    <w:charset w:val="86"/>
    <w:family w:val="swiss"/>
    <w:pitch w:val="variable"/>
    <w:sig w:usb0="80000287" w:usb1="2ACF3C50" w:usb2="00000016" w:usb3="00000000" w:csb0="0004001F" w:csb1="00000000"/>
  </w:font>
  <w:font w:name="TimesNewRoman,Italic">
    <w:altName w:val="微軟正黑體"/>
    <w:panose1 w:val="00000000000000000000"/>
    <w:charset w:val="88"/>
    <w:family w:val="auto"/>
    <w:notTrueType/>
    <w:pitch w:val="default"/>
    <w:sig w:usb0="00000001" w:usb1="08080000" w:usb2="00000010" w:usb3="00000000" w:csb0="001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FD33C8" w:rsidRDefault="00FD33C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FD33C8" w:rsidRDefault="00FD3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1540" w:rsidRDefault="00541540" w:rsidP="005979E2">
      <w:pPr>
        <w:spacing w:after="0" w:line="240" w:lineRule="auto"/>
      </w:pPr>
      <w:r>
        <w:separator/>
      </w:r>
    </w:p>
  </w:footnote>
  <w:footnote w:type="continuationSeparator" w:id="0">
    <w:p w:rsidR="00541540" w:rsidRDefault="00541540"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6A9E"/>
    <w:multiLevelType w:val="hybridMultilevel"/>
    <w:tmpl w:val="1D36EA66"/>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 w15:restartNumberingAfterBreak="0">
    <w:nsid w:val="082E1036"/>
    <w:multiLevelType w:val="hybridMultilevel"/>
    <w:tmpl w:val="123012C0"/>
    <w:lvl w:ilvl="0" w:tplc="E056EBA0">
      <w:start w:val="1"/>
      <w:numFmt w:val="lowerLetter"/>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D3EB6"/>
    <w:multiLevelType w:val="hybridMultilevel"/>
    <w:tmpl w:val="383CC7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12475AB7"/>
    <w:multiLevelType w:val="hybridMultilevel"/>
    <w:tmpl w:val="18C8F5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7" w15:restartNumberingAfterBreak="0">
    <w:nsid w:val="14FB0B8E"/>
    <w:multiLevelType w:val="hybridMultilevel"/>
    <w:tmpl w:val="747C4C86"/>
    <w:lvl w:ilvl="0" w:tplc="5C02300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15BE5529"/>
    <w:multiLevelType w:val="hybridMultilevel"/>
    <w:tmpl w:val="C1AC74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AFD0799"/>
    <w:multiLevelType w:val="hybridMultilevel"/>
    <w:tmpl w:val="91F83B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5625244"/>
    <w:multiLevelType w:val="hybridMultilevel"/>
    <w:tmpl w:val="6BB6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1B3530"/>
    <w:multiLevelType w:val="hybridMultilevel"/>
    <w:tmpl w:val="05F26A48"/>
    <w:lvl w:ilvl="0" w:tplc="F9F831A6">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7E4420"/>
    <w:multiLevelType w:val="hybridMultilevel"/>
    <w:tmpl w:val="E288FDAE"/>
    <w:lvl w:ilvl="0" w:tplc="1E504FE8">
      <w:start w:val="1"/>
      <w:numFmt w:val="lowerLetter"/>
      <w:lvlText w:val="(%1)"/>
      <w:lvlJc w:val="left"/>
      <w:pPr>
        <w:ind w:left="900" w:hanging="360"/>
      </w:pPr>
      <w:rPr>
        <w:rFonts w:hint="default"/>
      </w:rPr>
    </w:lvl>
    <w:lvl w:ilvl="1" w:tplc="04090019">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7"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6CB3FC2"/>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98D1D1A"/>
    <w:multiLevelType w:val="hybridMultilevel"/>
    <w:tmpl w:val="92AE9216"/>
    <w:lvl w:ilvl="0" w:tplc="D9DA0258">
      <w:start w:val="1"/>
      <w:numFmt w:val="decimal"/>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2"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3" w15:restartNumberingAfterBreak="0">
    <w:nsid w:val="44181379"/>
    <w:multiLevelType w:val="hybridMultilevel"/>
    <w:tmpl w:val="52E0CD6E"/>
    <w:lvl w:ilvl="0" w:tplc="07F8F48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44677931"/>
    <w:multiLevelType w:val="hybridMultilevel"/>
    <w:tmpl w:val="4CB424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3E50FE"/>
    <w:multiLevelType w:val="hybridMultilevel"/>
    <w:tmpl w:val="A2D8C936"/>
    <w:lvl w:ilvl="0" w:tplc="34504364">
      <w:start w:val="1"/>
      <w:numFmt w:val="lowerRoman"/>
      <w:lvlText w:val="(%1)"/>
      <w:lvlJc w:val="left"/>
      <w:pPr>
        <w:ind w:left="2520" w:hanging="720"/>
      </w:pPr>
      <w:rPr>
        <w:rFonts w:hint="default"/>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6" w15:restartNumberingAfterBreak="0">
    <w:nsid w:val="481E5E1A"/>
    <w:multiLevelType w:val="hybridMultilevel"/>
    <w:tmpl w:val="C7127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DA5FFF"/>
    <w:multiLevelType w:val="hybridMultilevel"/>
    <w:tmpl w:val="4DC87A36"/>
    <w:lvl w:ilvl="0" w:tplc="6DC202E4">
      <w:start w:val="1"/>
      <w:numFmt w:val="lowerRoman"/>
      <w:lvlText w:val="(%1)"/>
      <w:lvlJc w:val="left"/>
      <w:pPr>
        <w:ind w:left="1260" w:hanging="72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0" w15:restartNumberingAfterBreak="0">
    <w:nsid w:val="4ED20C1D"/>
    <w:multiLevelType w:val="hybridMultilevel"/>
    <w:tmpl w:val="66066538"/>
    <w:lvl w:ilvl="0" w:tplc="A4F012B0">
      <w:start w:val="1"/>
      <w:numFmt w:val="lowerLetter"/>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1"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32" w15:restartNumberingAfterBreak="0">
    <w:nsid w:val="580B6088"/>
    <w:multiLevelType w:val="hybridMultilevel"/>
    <w:tmpl w:val="D3969C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83A7909"/>
    <w:multiLevelType w:val="hybridMultilevel"/>
    <w:tmpl w:val="74AC83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A996A08"/>
    <w:multiLevelType w:val="hybridMultilevel"/>
    <w:tmpl w:val="C4A8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8C2361"/>
    <w:multiLevelType w:val="hybridMultilevel"/>
    <w:tmpl w:val="AA24C9C2"/>
    <w:lvl w:ilvl="0" w:tplc="F6CECD18">
      <w:start w:val="1"/>
      <w:numFmt w:val="lowerLetter"/>
      <w:lvlText w:val="(%1)"/>
      <w:lvlJc w:val="left"/>
      <w:pPr>
        <w:ind w:left="900" w:hanging="360"/>
      </w:pPr>
      <w:rPr>
        <w:rFonts w:hint="default"/>
      </w:rPr>
    </w:lvl>
    <w:lvl w:ilvl="1" w:tplc="04090019">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6" w15:restartNumberingAfterBreak="0">
    <w:nsid w:val="5E006FB2"/>
    <w:multiLevelType w:val="hybridMultilevel"/>
    <w:tmpl w:val="4D8A3478"/>
    <w:lvl w:ilvl="0" w:tplc="CB0C0050">
      <w:start w:val="1"/>
      <w:numFmt w:val="lowerRoman"/>
      <w:lvlText w:val="(%1)"/>
      <w:lvlJc w:val="left"/>
      <w:pPr>
        <w:ind w:left="1980" w:hanging="720"/>
      </w:pPr>
      <w:rPr>
        <w:rFonts w:hint="default"/>
      </w:rPr>
    </w:lvl>
    <w:lvl w:ilvl="1" w:tplc="04090019" w:tentative="1">
      <w:start w:val="1"/>
      <w:numFmt w:val="lowerLetter"/>
      <w:lvlText w:val="%2."/>
      <w:lvlJc w:val="left"/>
      <w:pPr>
        <w:ind w:left="2340" w:hanging="360"/>
      </w:pPr>
    </w:lvl>
    <w:lvl w:ilvl="2" w:tplc="0409001B" w:tentative="1">
      <w:start w:val="1"/>
      <w:numFmt w:val="lowerRoman"/>
      <w:lvlText w:val="%3."/>
      <w:lvlJc w:val="right"/>
      <w:pPr>
        <w:ind w:left="3060" w:hanging="180"/>
      </w:pPr>
    </w:lvl>
    <w:lvl w:ilvl="3" w:tplc="0409000F" w:tentative="1">
      <w:start w:val="1"/>
      <w:numFmt w:val="decimal"/>
      <w:lvlText w:val="%4."/>
      <w:lvlJc w:val="left"/>
      <w:pPr>
        <w:ind w:left="3780" w:hanging="360"/>
      </w:pPr>
    </w:lvl>
    <w:lvl w:ilvl="4" w:tplc="04090019" w:tentative="1">
      <w:start w:val="1"/>
      <w:numFmt w:val="lowerLetter"/>
      <w:lvlText w:val="%5."/>
      <w:lvlJc w:val="left"/>
      <w:pPr>
        <w:ind w:left="4500" w:hanging="360"/>
      </w:pPr>
    </w:lvl>
    <w:lvl w:ilvl="5" w:tplc="0409001B" w:tentative="1">
      <w:start w:val="1"/>
      <w:numFmt w:val="lowerRoman"/>
      <w:lvlText w:val="%6."/>
      <w:lvlJc w:val="right"/>
      <w:pPr>
        <w:ind w:left="5220" w:hanging="180"/>
      </w:pPr>
    </w:lvl>
    <w:lvl w:ilvl="6" w:tplc="0409000F" w:tentative="1">
      <w:start w:val="1"/>
      <w:numFmt w:val="decimal"/>
      <w:lvlText w:val="%7."/>
      <w:lvlJc w:val="left"/>
      <w:pPr>
        <w:ind w:left="5940" w:hanging="360"/>
      </w:pPr>
    </w:lvl>
    <w:lvl w:ilvl="7" w:tplc="04090019" w:tentative="1">
      <w:start w:val="1"/>
      <w:numFmt w:val="lowerLetter"/>
      <w:lvlText w:val="%8."/>
      <w:lvlJc w:val="left"/>
      <w:pPr>
        <w:ind w:left="6660" w:hanging="360"/>
      </w:pPr>
    </w:lvl>
    <w:lvl w:ilvl="8" w:tplc="0409001B" w:tentative="1">
      <w:start w:val="1"/>
      <w:numFmt w:val="lowerRoman"/>
      <w:lvlText w:val="%9."/>
      <w:lvlJc w:val="right"/>
      <w:pPr>
        <w:ind w:left="7380" w:hanging="180"/>
      </w:pPr>
    </w:lvl>
  </w:abstractNum>
  <w:abstractNum w:abstractNumId="37" w15:restartNumberingAfterBreak="0">
    <w:nsid w:val="60EB528F"/>
    <w:multiLevelType w:val="hybridMultilevel"/>
    <w:tmpl w:val="22381F06"/>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8"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9"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0"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41"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5"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43"/>
  </w:num>
  <w:num w:numId="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12"/>
  </w:num>
  <w:num w:numId="7">
    <w:abstractNumId w:val="17"/>
  </w:num>
  <w:num w:numId="8">
    <w:abstractNumId w:val="22"/>
  </w:num>
  <w:num w:numId="9">
    <w:abstractNumId w:val="6"/>
  </w:num>
  <w:num w:numId="10">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9"/>
  </w:num>
  <w:num w:numId="12">
    <w:abstractNumId w:val="40"/>
  </w:num>
  <w:num w:numId="13">
    <w:abstractNumId w:val="14"/>
  </w:num>
  <w:num w:numId="14">
    <w:abstractNumId w:val="20"/>
  </w:num>
  <w:num w:numId="15">
    <w:abstractNumId w:val="44"/>
  </w:num>
  <w:num w:numId="16">
    <w:abstractNumId w:val="2"/>
  </w:num>
  <w:num w:numId="17">
    <w:abstractNumId w:val="0"/>
  </w:num>
  <w:num w:numId="18">
    <w:abstractNumId w:val="28"/>
  </w:num>
  <w:num w:numId="19">
    <w:abstractNumId w:val="8"/>
  </w:num>
  <w:num w:numId="20">
    <w:abstractNumId w:val="11"/>
  </w:num>
  <w:num w:numId="21">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33"/>
  </w:num>
  <w:num w:numId="24">
    <w:abstractNumId w:val="27"/>
  </w:num>
  <w:num w:numId="25">
    <w:abstractNumId w:val="34"/>
  </w:num>
  <w:num w:numId="26">
    <w:abstractNumId w:val="21"/>
  </w:num>
  <w:num w:numId="2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1"/>
  </w:num>
  <w:num w:numId="29">
    <w:abstractNumId w:val="24"/>
  </w:num>
  <w:num w:numId="30">
    <w:abstractNumId w:val="10"/>
  </w:num>
  <w:num w:numId="31">
    <w:abstractNumId w:val="9"/>
  </w:num>
  <w:num w:numId="32">
    <w:abstractNumId w:val="18"/>
  </w:num>
  <w:num w:numId="33">
    <w:abstractNumId w:val="26"/>
  </w:num>
  <w:num w:numId="34">
    <w:abstractNumId w:val="5"/>
  </w:num>
  <w:num w:numId="35">
    <w:abstractNumId w:val="32"/>
  </w:num>
  <w:num w:numId="36">
    <w:abstractNumId w:val="45"/>
  </w:num>
  <w:num w:numId="37">
    <w:abstractNumId w:val="23"/>
  </w:num>
  <w:num w:numId="38">
    <w:abstractNumId w:val="13"/>
  </w:num>
  <w:num w:numId="39">
    <w:abstractNumId w:val="36"/>
  </w:num>
  <w:num w:numId="40">
    <w:abstractNumId w:val="29"/>
  </w:num>
  <w:num w:numId="41">
    <w:abstractNumId w:val="1"/>
  </w:num>
  <w:num w:numId="42">
    <w:abstractNumId w:val="35"/>
  </w:num>
  <w:num w:numId="43">
    <w:abstractNumId w:val="30"/>
  </w:num>
  <w:num w:numId="44">
    <w:abstractNumId w:val="16"/>
  </w:num>
  <w:num w:numId="45">
    <w:abstractNumId w:val="7"/>
  </w:num>
  <w:num w:numId="4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32A8"/>
    <w:rsid w:val="00004238"/>
    <w:rsid w:val="00004751"/>
    <w:rsid w:val="00011471"/>
    <w:rsid w:val="00014F6D"/>
    <w:rsid w:val="000176B9"/>
    <w:rsid w:val="00020917"/>
    <w:rsid w:val="00021D43"/>
    <w:rsid w:val="00032E8A"/>
    <w:rsid w:val="0003406D"/>
    <w:rsid w:val="0003783D"/>
    <w:rsid w:val="00051DA4"/>
    <w:rsid w:val="0005377B"/>
    <w:rsid w:val="00055B2F"/>
    <w:rsid w:val="00055DF0"/>
    <w:rsid w:val="00061054"/>
    <w:rsid w:val="000612C9"/>
    <w:rsid w:val="00061DF1"/>
    <w:rsid w:val="000660B3"/>
    <w:rsid w:val="00067CE3"/>
    <w:rsid w:val="00071DAD"/>
    <w:rsid w:val="000771CB"/>
    <w:rsid w:val="00080787"/>
    <w:rsid w:val="00081E41"/>
    <w:rsid w:val="000864B0"/>
    <w:rsid w:val="00090466"/>
    <w:rsid w:val="0009489B"/>
    <w:rsid w:val="000A3869"/>
    <w:rsid w:val="000A729F"/>
    <w:rsid w:val="000B1AC1"/>
    <w:rsid w:val="000B5408"/>
    <w:rsid w:val="000B6145"/>
    <w:rsid w:val="000B6E24"/>
    <w:rsid w:val="000C2552"/>
    <w:rsid w:val="000C30E9"/>
    <w:rsid w:val="000C4613"/>
    <w:rsid w:val="000D4CF1"/>
    <w:rsid w:val="000E2699"/>
    <w:rsid w:val="000E4506"/>
    <w:rsid w:val="000E642D"/>
    <w:rsid w:val="000E7C2D"/>
    <w:rsid w:val="000F21DF"/>
    <w:rsid w:val="000F2B56"/>
    <w:rsid w:val="000F30B1"/>
    <w:rsid w:val="001003FC"/>
    <w:rsid w:val="001026CA"/>
    <w:rsid w:val="001047CB"/>
    <w:rsid w:val="00117824"/>
    <w:rsid w:val="00121E66"/>
    <w:rsid w:val="00132A47"/>
    <w:rsid w:val="001371E4"/>
    <w:rsid w:val="00142A43"/>
    <w:rsid w:val="001447F3"/>
    <w:rsid w:val="00145968"/>
    <w:rsid w:val="0016398C"/>
    <w:rsid w:val="00167097"/>
    <w:rsid w:val="00175CB1"/>
    <w:rsid w:val="00175FE7"/>
    <w:rsid w:val="00176682"/>
    <w:rsid w:val="001969F2"/>
    <w:rsid w:val="001977ED"/>
    <w:rsid w:val="001A1AE2"/>
    <w:rsid w:val="001A2E88"/>
    <w:rsid w:val="001B0417"/>
    <w:rsid w:val="001B5C0C"/>
    <w:rsid w:val="001C1A4E"/>
    <w:rsid w:val="001C242B"/>
    <w:rsid w:val="001C34DB"/>
    <w:rsid w:val="001C5137"/>
    <w:rsid w:val="001C7DF4"/>
    <w:rsid w:val="001D0607"/>
    <w:rsid w:val="001D1053"/>
    <w:rsid w:val="001E141C"/>
    <w:rsid w:val="001E447E"/>
    <w:rsid w:val="001E4793"/>
    <w:rsid w:val="001E7700"/>
    <w:rsid w:val="001E7832"/>
    <w:rsid w:val="001F0DEB"/>
    <w:rsid w:val="001F1A06"/>
    <w:rsid w:val="001F5B5C"/>
    <w:rsid w:val="00200031"/>
    <w:rsid w:val="00206FE4"/>
    <w:rsid w:val="00233201"/>
    <w:rsid w:val="00234598"/>
    <w:rsid w:val="002354DC"/>
    <w:rsid w:val="002375B3"/>
    <w:rsid w:val="002403C3"/>
    <w:rsid w:val="0024408A"/>
    <w:rsid w:val="00250987"/>
    <w:rsid w:val="00251B02"/>
    <w:rsid w:val="00251E65"/>
    <w:rsid w:val="00255C6F"/>
    <w:rsid w:val="00256F22"/>
    <w:rsid w:val="002625B0"/>
    <w:rsid w:val="0026342B"/>
    <w:rsid w:val="00263491"/>
    <w:rsid w:val="002648EE"/>
    <w:rsid w:val="002657E1"/>
    <w:rsid w:val="00271DEA"/>
    <w:rsid w:val="00273882"/>
    <w:rsid w:val="00273DE1"/>
    <w:rsid w:val="00274355"/>
    <w:rsid w:val="00274517"/>
    <w:rsid w:val="00285A56"/>
    <w:rsid w:val="0029095B"/>
    <w:rsid w:val="00290D71"/>
    <w:rsid w:val="00292335"/>
    <w:rsid w:val="0029235C"/>
    <w:rsid w:val="00293685"/>
    <w:rsid w:val="00295FA8"/>
    <w:rsid w:val="002960C6"/>
    <w:rsid w:val="002A06E0"/>
    <w:rsid w:val="002A4841"/>
    <w:rsid w:val="002B1D18"/>
    <w:rsid w:val="002B552F"/>
    <w:rsid w:val="002B7700"/>
    <w:rsid w:val="002C2097"/>
    <w:rsid w:val="002C5ED7"/>
    <w:rsid w:val="002C6C72"/>
    <w:rsid w:val="002C6F1F"/>
    <w:rsid w:val="002C7BFA"/>
    <w:rsid w:val="002D078C"/>
    <w:rsid w:val="002D6C46"/>
    <w:rsid w:val="002E1A71"/>
    <w:rsid w:val="002E2264"/>
    <w:rsid w:val="002E668A"/>
    <w:rsid w:val="002E6C58"/>
    <w:rsid w:val="002E7D17"/>
    <w:rsid w:val="002F030A"/>
    <w:rsid w:val="002F47E9"/>
    <w:rsid w:val="003009A8"/>
    <w:rsid w:val="003033A9"/>
    <w:rsid w:val="00306347"/>
    <w:rsid w:val="0030708A"/>
    <w:rsid w:val="00310F21"/>
    <w:rsid w:val="00317557"/>
    <w:rsid w:val="00321568"/>
    <w:rsid w:val="003239DD"/>
    <w:rsid w:val="00324FA5"/>
    <w:rsid w:val="00327E7A"/>
    <w:rsid w:val="003300A3"/>
    <w:rsid w:val="00331250"/>
    <w:rsid w:val="003334D2"/>
    <w:rsid w:val="003346F2"/>
    <w:rsid w:val="00336FD4"/>
    <w:rsid w:val="00343DD0"/>
    <w:rsid w:val="00347355"/>
    <w:rsid w:val="00347B40"/>
    <w:rsid w:val="00352E09"/>
    <w:rsid w:val="00357C43"/>
    <w:rsid w:val="00363F1A"/>
    <w:rsid w:val="003668A7"/>
    <w:rsid w:val="00373939"/>
    <w:rsid w:val="00375AD0"/>
    <w:rsid w:val="00385AF8"/>
    <w:rsid w:val="00385BB1"/>
    <w:rsid w:val="003901D1"/>
    <w:rsid w:val="00392EA9"/>
    <w:rsid w:val="00393BAB"/>
    <w:rsid w:val="00393D43"/>
    <w:rsid w:val="00395354"/>
    <w:rsid w:val="00395745"/>
    <w:rsid w:val="00397436"/>
    <w:rsid w:val="003A2F99"/>
    <w:rsid w:val="003A3E50"/>
    <w:rsid w:val="003B0693"/>
    <w:rsid w:val="003B07B6"/>
    <w:rsid w:val="003B0EC4"/>
    <w:rsid w:val="003C2A9F"/>
    <w:rsid w:val="003C44B4"/>
    <w:rsid w:val="003D69C4"/>
    <w:rsid w:val="003D789C"/>
    <w:rsid w:val="003E3A92"/>
    <w:rsid w:val="003E7174"/>
    <w:rsid w:val="003F2618"/>
    <w:rsid w:val="003F2A53"/>
    <w:rsid w:val="003F2E17"/>
    <w:rsid w:val="003F341F"/>
    <w:rsid w:val="003F392A"/>
    <w:rsid w:val="003F422D"/>
    <w:rsid w:val="00403624"/>
    <w:rsid w:val="00404DDF"/>
    <w:rsid w:val="00407609"/>
    <w:rsid w:val="00412659"/>
    <w:rsid w:val="00412C40"/>
    <w:rsid w:val="00413244"/>
    <w:rsid w:val="00413362"/>
    <w:rsid w:val="00420FA9"/>
    <w:rsid w:val="004214EB"/>
    <w:rsid w:val="00423A30"/>
    <w:rsid w:val="00430459"/>
    <w:rsid w:val="004323F7"/>
    <w:rsid w:val="00443676"/>
    <w:rsid w:val="004446C8"/>
    <w:rsid w:val="00446C48"/>
    <w:rsid w:val="00450F26"/>
    <w:rsid w:val="00457E14"/>
    <w:rsid w:val="00470D62"/>
    <w:rsid w:val="004720F8"/>
    <w:rsid w:val="00472BAB"/>
    <w:rsid w:val="00473539"/>
    <w:rsid w:val="004740C5"/>
    <w:rsid w:val="0047749E"/>
    <w:rsid w:val="00497625"/>
    <w:rsid w:val="004A1C77"/>
    <w:rsid w:val="004A5F0F"/>
    <w:rsid w:val="004B30AF"/>
    <w:rsid w:val="004B3B51"/>
    <w:rsid w:val="004B4480"/>
    <w:rsid w:val="004B4634"/>
    <w:rsid w:val="004B680A"/>
    <w:rsid w:val="004C2703"/>
    <w:rsid w:val="004C28BD"/>
    <w:rsid w:val="004C2A60"/>
    <w:rsid w:val="004C2E39"/>
    <w:rsid w:val="004C3EE9"/>
    <w:rsid w:val="004D0714"/>
    <w:rsid w:val="004D1953"/>
    <w:rsid w:val="004D2ACA"/>
    <w:rsid w:val="004D3357"/>
    <w:rsid w:val="004D41F9"/>
    <w:rsid w:val="004E4974"/>
    <w:rsid w:val="004E529E"/>
    <w:rsid w:val="004F2945"/>
    <w:rsid w:val="004F2E23"/>
    <w:rsid w:val="004F510E"/>
    <w:rsid w:val="004F73A9"/>
    <w:rsid w:val="004F7AAB"/>
    <w:rsid w:val="00501185"/>
    <w:rsid w:val="00502FA3"/>
    <w:rsid w:val="00503D2F"/>
    <w:rsid w:val="00512FFC"/>
    <w:rsid w:val="00515156"/>
    <w:rsid w:val="00515B2C"/>
    <w:rsid w:val="005170A8"/>
    <w:rsid w:val="0052135C"/>
    <w:rsid w:val="005216E5"/>
    <w:rsid w:val="00527A55"/>
    <w:rsid w:val="00527CB3"/>
    <w:rsid w:val="00532292"/>
    <w:rsid w:val="00541540"/>
    <w:rsid w:val="00542D3A"/>
    <w:rsid w:val="00542F39"/>
    <w:rsid w:val="00547872"/>
    <w:rsid w:val="00550273"/>
    <w:rsid w:val="005503FC"/>
    <w:rsid w:val="00550C7C"/>
    <w:rsid w:val="00550C93"/>
    <w:rsid w:val="005512C9"/>
    <w:rsid w:val="00551DEC"/>
    <w:rsid w:val="00561E74"/>
    <w:rsid w:val="00565B4F"/>
    <w:rsid w:val="00566A38"/>
    <w:rsid w:val="00570C3D"/>
    <w:rsid w:val="0058268B"/>
    <w:rsid w:val="0058559D"/>
    <w:rsid w:val="00585DC1"/>
    <w:rsid w:val="00590D8C"/>
    <w:rsid w:val="00592F4A"/>
    <w:rsid w:val="00593DC9"/>
    <w:rsid w:val="0059508F"/>
    <w:rsid w:val="005979E2"/>
    <w:rsid w:val="005A2B02"/>
    <w:rsid w:val="005B00DA"/>
    <w:rsid w:val="005B260C"/>
    <w:rsid w:val="005B411F"/>
    <w:rsid w:val="005B4300"/>
    <w:rsid w:val="005C019B"/>
    <w:rsid w:val="005C77C1"/>
    <w:rsid w:val="005C7905"/>
    <w:rsid w:val="005C7910"/>
    <w:rsid w:val="005C7B53"/>
    <w:rsid w:val="005D0871"/>
    <w:rsid w:val="005D1BCA"/>
    <w:rsid w:val="005D24BE"/>
    <w:rsid w:val="005D3777"/>
    <w:rsid w:val="005D4118"/>
    <w:rsid w:val="005D4D5B"/>
    <w:rsid w:val="005D718A"/>
    <w:rsid w:val="005D720D"/>
    <w:rsid w:val="005E3477"/>
    <w:rsid w:val="005E3D55"/>
    <w:rsid w:val="005E4347"/>
    <w:rsid w:val="005E5E2C"/>
    <w:rsid w:val="005E6A86"/>
    <w:rsid w:val="005F1AE8"/>
    <w:rsid w:val="005F4D08"/>
    <w:rsid w:val="005F52B9"/>
    <w:rsid w:val="005F540B"/>
    <w:rsid w:val="005F699B"/>
    <w:rsid w:val="005F73F2"/>
    <w:rsid w:val="00600E83"/>
    <w:rsid w:val="0060516C"/>
    <w:rsid w:val="00605DD4"/>
    <w:rsid w:val="00607DD2"/>
    <w:rsid w:val="00610D45"/>
    <w:rsid w:val="006120F8"/>
    <w:rsid w:val="00612982"/>
    <w:rsid w:val="00614187"/>
    <w:rsid w:val="006154ED"/>
    <w:rsid w:val="00616C35"/>
    <w:rsid w:val="00622CC1"/>
    <w:rsid w:val="006324E1"/>
    <w:rsid w:val="006325E1"/>
    <w:rsid w:val="00633854"/>
    <w:rsid w:val="00643285"/>
    <w:rsid w:val="0064623C"/>
    <w:rsid w:val="00652462"/>
    <w:rsid w:val="006533A1"/>
    <w:rsid w:val="00653D8B"/>
    <w:rsid w:val="00655D2E"/>
    <w:rsid w:val="0065678B"/>
    <w:rsid w:val="00665A92"/>
    <w:rsid w:val="006706C1"/>
    <w:rsid w:val="00670AEC"/>
    <w:rsid w:val="0067181D"/>
    <w:rsid w:val="0067262A"/>
    <w:rsid w:val="0067551F"/>
    <w:rsid w:val="00675793"/>
    <w:rsid w:val="0067581A"/>
    <w:rsid w:val="00685262"/>
    <w:rsid w:val="006940F9"/>
    <w:rsid w:val="006964C7"/>
    <w:rsid w:val="00696A71"/>
    <w:rsid w:val="0069720F"/>
    <w:rsid w:val="006A23F1"/>
    <w:rsid w:val="006A3C63"/>
    <w:rsid w:val="006B2E95"/>
    <w:rsid w:val="006B3AE3"/>
    <w:rsid w:val="006C6F8D"/>
    <w:rsid w:val="006D09BB"/>
    <w:rsid w:val="006D1D4D"/>
    <w:rsid w:val="006D45B7"/>
    <w:rsid w:val="006D5315"/>
    <w:rsid w:val="006E3C81"/>
    <w:rsid w:val="006E403B"/>
    <w:rsid w:val="006F0A38"/>
    <w:rsid w:val="006F5E91"/>
    <w:rsid w:val="006F5EBC"/>
    <w:rsid w:val="006F7461"/>
    <w:rsid w:val="00700B0D"/>
    <w:rsid w:val="00703C09"/>
    <w:rsid w:val="00704537"/>
    <w:rsid w:val="00705122"/>
    <w:rsid w:val="00711AD6"/>
    <w:rsid w:val="00716C89"/>
    <w:rsid w:val="00726329"/>
    <w:rsid w:val="007268F8"/>
    <w:rsid w:val="007272D1"/>
    <w:rsid w:val="00733F1E"/>
    <w:rsid w:val="0073545F"/>
    <w:rsid w:val="00747983"/>
    <w:rsid w:val="0075162A"/>
    <w:rsid w:val="00752076"/>
    <w:rsid w:val="00761EB4"/>
    <w:rsid w:val="00774DC6"/>
    <w:rsid w:val="00774ED1"/>
    <w:rsid w:val="0078018E"/>
    <w:rsid w:val="007851FE"/>
    <w:rsid w:val="00785AA4"/>
    <w:rsid w:val="00790D27"/>
    <w:rsid w:val="00797D86"/>
    <w:rsid w:val="007A0EB9"/>
    <w:rsid w:val="007A2CB3"/>
    <w:rsid w:val="007A46A6"/>
    <w:rsid w:val="007B1F65"/>
    <w:rsid w:val="007B246A"/>
    <w:rsid w:val="007B4986"/>
    <w:rsid w:val="007B5ADB"/>
    <w:rsid w:val="007C0974"/>
    <w:rsid w:val="007C257B"/>
    <w:rsid w:val="007C494F"/>
    <w:rsid w:val="007C4DB5"/>
    <w:rsid w:val="007D098F"/>
    <w:rsid w:val="007D2459"/>
    <w:rsid w:val="007D3A8D"/>
    <w:rsid w:val="007D4DB6"/>
    <w:rsid w:val="007D569D"/>
    <w:rsid w:val="007D6896"/>
    <w:rsid w:val="007D762F"/>
    <w:rsid w:val="007D7889"/>
    <w:rsid w:val="007E048A"/>
    <w:rsid w:val="007E1FC7"/>
    <w:rsid w:val="007E279B"/>
    <w:rsid w:val="007E28F9"/>
    <w:rsid w:val="00800EF7"/>
    <w:rsid w:val="00803095"/>
    <w:rsid w:val="0080382F"/>
    <w:rsid w:val="008048FA"/>
    <w:rsid w:val="00806834"/>
    <w:rsid w:val="008069B8"/>
    <w:rsid w:val="008114C0"/>
    <w:rsid w:val="00811517"/>
    <w:rsid w:val="00811C44"/>
    <w:rsid w:val="00814457"/>
    <w:rsid w:val="00814DF4"/>
    <w:rsid w:val="008172B7"/>
    <w:rsid w:val="00822D2D"/>
    <w:rsid w:val="00823D65"/>
    <w:rsid w:val="00827C44"/>
    <w:rsid w:val="00827DC8"/>
    <w:rsid w:val="00830879"/>
    <w:rsid w:val="00833344"/>
    <w:rsid w:val="0083769D"/>
    <w:rsid w:val="00837FD2"/>
    <w:rsid w:val="00840D82"/>
    <w:rsid w:val="00842256"/>
    <w:rsid w:val="0084313F"/>
    <w:rsid w:val="00844DC6"/>
    <w:rsid w:val="00845044"/>
    <w:rsid w:val="00845657"/>
    <w:rsid w:val="0084579E"/>
    <w:rsid w:val="0085193E"/>
    <w:rsid w:val="0085359A"/>
    <w:rsid w:val="00857F6A"/>
    <w:rsid w:val="008627A0"/>
    <w:rsid w:val="008641E3"/>
    <w:rsid w:val="008643A9"/>
    <w:rsid w:val="008668B0"/>
    <w:rsid w:val="00866D58"/>
    <w:rsid w:val="00873D53"/>
    <w:rsid w:val="008752E8"/>
    <w:rsid w:val="00875587"/>
    <w:rsid w:val="00885EE3"/>
    <w:rsid w:val="00897A87"/>
    <w:rsid w:val="008A4909"/>
    <w:rsid w:val="008B0478"/>
    <w:rsid w:val="008B283C"/>
    <w:rsid w:val="008B2C36"/>
    <w:rsid w:val="008B3034"/>
    <w:rsid w:val="008B388B"/>
    <w:rsid w:val="008B5D14"/>
    <w:rsid w:val="008C4A4D"/>
    <w:rsid w:val="008C51C2"/>
    <w:rsid w:val="008D2396"/>
    <w:rsid w:val="008D49B4"/>
    <w:rsid w:val="008D510F"/>
    <w:rsid w:val="008D6693"/>
    <w:rsid w:val="008E171C"/>
    <w:rsid w:val="008E649A"/>
    <w:rsid w:val="008E6548"/>
    <w:rsid w:val="008E6619"/>
    <w:rsid w:val="008F0202"/>
    <w:rsid w:val="008F120E"/>
    <w:rsid w:val="008F3AAF"/>
    <w:rsid w:val="008F68AA"/>
    <w:rsid w:val="008F6D7B"/>
    <w:rsid w:val="00907413"/>
    <w:rsid w:val="00907BDD"/>
    <w:rsid w:val="009104D2"/>
    <w:rsid w:val="00913396"/>
    <w:rsid w:val="00915EAB"/>
    <w:rsid w:val="00920DED"/>
    <w:rsid w:val="009219A0"/>
    <w:rsid w:val="00921E10"/>
    <w:rsid w:val="00922109"/>
    <w:rsid w:val="009248D5"/>
    <w:rsid w:val="00926AB9"/>
    <w:rsid w:val="00933695"/>
    <w:rsid w:val="009337E9"/>
    <w:rsid w:val="00940099"/>
    <w:rsid w:val="00941FA7"/>
    <w:rsid w:val="00950942"/>
    <w:rsid w:val="009532B2"/>
    <w:rsid w:val="0095403E"/>
    <w:rsid w:val="009611E2"/>
    <w:rsid w:val="00962B82"/>
    <w:rsid w:val="0096391A"/>
    <w:rsid w:val="009702D9"/>
    <w:rsid w:val="009713D9"/>
    <w:rsid w:val="00971941"/>
    <w:rsid w:val="00974CFD"/>
    <w:rsid w:val="009762BC"/>
    <w:rsid w:val="009768AF"/>
    <w:rsid w:val="0098180B"/>
    <w:rsid w:val="00981A5E"/>
    <w:rsid w:val="00981A9D"/>
    <w:rsid w:val="009823C8"/>
    <w:rsid w:val="009825EC"/>
    <w:rsid w:val="009920DD"/>
    <w:rsid w:val="00994112"/>
    <w:rsid w:val="0099629C"/>
    <w:rsid w:val="009A23AF"/>
    <w:rsid w:val="009A282E"/>
    <w:rsid w:val="009A3013"/>
    <w:rsid w:val="009A585A"/>
    <w:rsid w:val="009A5DBF"/>
    <w:rsid w:val="009A6264"/>
    <w:rsid w:val="009B11DC"/>
    <w:rsid w:val="009B6574"/>
    <w:rsid w:val="009C16D2"/>
    <w:rsid w:val="009C1D58"/>
    <w:rsid w:val="009C2E60"/>
    <w:rsid w:val="009C6C86"/>
    <w:rsid w:val="009D021B"/>
    <w:rsid w:val="009D4B16"/>
    <w:rsid w:val="009E28E3"/>
    <w:rsid w:val="009E4B0A"/>
    <w:rsid w:val="009E4BDF"/>
    <w:rsid w:val="009E6DA1"/>
    <w:rsid w:val="009E785A"/>
    <w:rsid w:val="009F0DE7"/>
    <w:rsid w:val="009F2DE4"/>
    <w:rsid w:val="009F413A"/>
    <w:rsid w:val="009F7E47"/>
    <w:rsid w:val="00A00AC8"/>
    <w:rsid w:val="00A010E7"/>
    <w:rsid w:val="00A04F88"/>
    <w:rsid w:val="00A11193"/>
    <w:rsid w:val="00A15DA7"/>
    <w:rsid w:val="00A16083"/>
    <w:rsid w:val="00A16848"/>
    <w:rsid w:val="00A16E6D"/>
    <w:rsid w:val="00A178B2"/>
    <w:rsid w:val="00A2040D"/>
    <w:rsid w:val="00A22363"/>
    <w:rsid w:val="00A2318E"/>
    <w:rsid w:val="00A2371F"/>
    <w:rsid w:val="00A23CB8"/>
    <w:rsid w:val="00A249A2"/>
    <w:rsid w:val="00A33B38"/>
    <w:rsid w:val="00A36007"/>
    <w:rsid w:val="00A365AB"/>
    <w:rsid w:val="00A3698C"/>
    <w:rsid w:val="00A36CC9"/>
    <w:rsid w:val="00A36D7E"/>
    <w:rsid w:val="00A3781F"/>
    <w:rsid w:val="00A530BE"/>
    <w:rsid w:val="00A54882"/>
    <w:rsid w:val="00A55D9B"/>
    <w:rsid w:val="00A5729B"/>
    <w:rsid w:val="00A578D4"/>
    <w:rsid w:val="00A64B01"/>
    <w:rsid w:val="00A83A6B"/>
    <w:rsid w:val="00A84988"/>
    <w:rsid w:val="00A84C5B"/>
    <w:rsid w:val="00A8520B"/>
    <w:rsid w:val="00A8602E"/>
    <w:rsid w:val="00A87A89"/>
    <w:rsid w:val="00A91565"/>
    <w:rsid w:val="00A95184"/>
    <w:rsid w:val="00AA070A"/>
    <w:rsid w:val="00AA2CA3"/>
    <w:rsid w:val="00AA3210"/>
    <w:rsid w:val="00AA5C2F"/>
    <w:rsid w:val="00AB2373"/>
    <w:rsid w:val="00AB28ED"/>
    <w:rsid w:val="00AB40D2"/>
    <w:rsid w:val="00AB4404"/>
    <w:rsid w:val="00AB494A"/>
    <w:rsid w:val="00AB5667"/>
    <w:rsid w:val="00AB5AFF"/>
    <w:rsid w:val="00AB5DF8"/>
    <w:rsid w:val="00AC0941"/>
    <w:rsid w:val="00AC5347"/>
    <w:rsid w:val="00AC680F"/>
    <w:rsid w:val="00AD283F"/>
    <w:rsid w:val="00AE51D8"/>
    <w:rsid w:val="00AE5F1F"/>
    <w:rsid w:val="00AF0552"/>
    <w:rsid w:val="00AF06CE"/>
    <w:rsid w:val="00AF199D"/>
    <w:rsid w:val="00AF2A87"/>
    <w:rsid w:val="00AF3A13"/>
    <w:rsid w:val="00AF6654"/>
    <w:rsid w:val="00AF6EC5"/>
    <w:rsid w:val="00AF6F71"/>
    <w:rsid w:val="00B011DA"/>
    <w:rsid w:val="00B02029"/>
    <w:rsid w:val="00B104AA"/>
    <w:rsid w:val="00B127A1"/>
    <w:rsid w:val="00B15B48"/>
    <w:rsid w:val="00B15F40"/>
    <w:rsid w:val="00B228CF"/>
    <w:rsid w:val="00B244BC"/>
    <w:rsid w:val="00B24681"/>
    <w:rsid w:val="00B2688C"/>
    <w:rsid w:val="00B40111"/>
    <w:rsid w:val="00B40FC3"/>
    <w:rsid w:val="00B45BD3"/>
    <w:rsid w:val="00B506C2"/>
    <w:rsid w:val="00B52CA9"/>
    <w:rsid w:val="00B53F50"/>
    <w:rsid w:val="00B57700"/>
    <w:rsid w:val="00B62C2C"/>
    <w:rsid w:val="00B63A3A"/>
    <w:rsid w:val="00B67400"/>
    <w:rsid w:val="00B67B14"/>
    <w:rsid w:val="00B700D9"/>
    <w:rsid w:val="00B71810"/>
    <w:rsid w:val="00B81013"/>
    <w:rsid w:val="00B93CC4"/>
    <w:rsid w:val="00B9581B"/>
    <w:rsid w:val="00BA38D6"/>
    <w:rsid w:val="00BA3CF9"/>
    <w:rsid w:val="00BB1009"/>
    <w:rsid w:val="00BB176D"/>
    <w:rsid w:val="00BB3248"/>
    <w:rsid w:val="00BB70BF"/>
    <w:rsid w:val="00BC03C8"/>
    <w:rsid w:val="00BC51FA"/>
    <w:rsid w:val="00BC6172"/>
    <w:rsid w:val="00BD1C00"/>
    <w:rsid w:val="00BD4254"/>
    <w:rsid w:val="00BD51BE"/>
    <w:rsid w:val="00BD6180"/>
    <w:rsid w:val="00BD65D4"/>
    <w:rsid w:val="00BE2D85"/>
    <w:rsid w:val="00BE6DCA"/>
    <w:rsid w:val="00BF30F1"/>
    <w:rsid w:val="00C028DB"/>
    <w:rsid w:val="00C21FAC"/>
    <w:rsid w:val="00C22C76"/>
    <w:rsid w:val="00C230B6"/>
    <w:rsid w:val="00C23AC5"/>
    <w:rsid w:val="00C25E85"/>
    <w:rsid w:val="00C27EC6"/>
    <w:rsid w:val="00C32743"/>
    <w:rsid w:val="00C366AC"/>
    <w:rsid w:val="00C466A7"/>
    <w:rsid w:val="00C55B7C"/>
    <w:rsid w:val="00C56E9A"/>
    <w:rsid w:val="00C60568"/>
    <w:rsid w:val="00C61F93"/>
    <w:rsid w:val="00C67AE5"/>
    <w:rsid w:val="00C772F4"/>
    <w:rsid w:val="00C864A2"/>
    <w:rsid w:val="00C866DE"/>
    <w:rsid w:val="00C92AA0"/>
    <w:rsid w:val="00C9570B"/>
    <w:rsid w:val="00C95B42"/>
    <w:rsid w:val="00C97676"/>
    <w:rsid w:val="00CA4873"/>
    <w:rsid w:val="00CA6E02"/>
    <w:rsid w:val="00CB1423"/>
    <w:rsid w:val="00CB2052"/>
    <w:rsid w:val="00CC0B7E"/>
    <w:rsid w:val="00CC0D17"/>
    <w:rsid w:val="00CC0E96"/>
    <w:rsid w:val="00CC4AB6"/>
    <w:rsid w:val="00CC59F0"/>
    <w:rsid w:val="00CC6BFD"/>
    <w:rsid w:val="00CD5B6A"/>
    <w:rsid w:val="00CD63A0"/>
    <w:rsid w:val="00CE0D8B"/>
    <w:rsid w:val="00CF06AE"/>
    <w:rsid w:val="00CF387E"/>
    <w:rsid w:val="00CF6716"/>
    <w:rsid w:val="00CF7213"/>
    <w:rsid w:val="00D06C7C"/>
    <w:rsid w:val="00D0775A"/>
    <w:rsid w:val="00D11290"/>
    <w:rsid w:val="00D15B05"/>
    <w:rsid w:val="00D15FEF"/>
    <w:rsid w:val="00D2427B"/>
    <w:rsid w:val="00D301F6"/>
    <w:rsid w:val="00D30BBF"/>
    <w:rsid w:val="00D32F28"/>
    <w:rsid w:val="00D34260"/>
    <w:rsid w:val="00D37319"/>
    <w:rsid w:val="00D44D56"/>
    <w:rsid w:val="00D45DCF"/>
    <w:rsid w:val="00D61879"/>
    <w:rsid w:val="00D66DAB"/>
    <w:rsid w:val="00D673C0"/>
    <w:rsid w:val="00D708F2"/>
    <w:rsid w:val="00D708F9"/>
    <w:rsid w:val="00D72BA4"/>
    <w:rsid w:val="00D80284"/>
    <w:rsid w:val="00D81BDC"/>
    <w:rsid w:val="00D82527"/>
    <w:rsid w:val="00D83F5C"/>
    <w:rsid w:val="00D843BB"/>
    <w:rsid w:val="00D848F8"/>
    <w:rsid w:val="00D85EF8"/>
    <w:rsid w:val="00D86482"/>
    <w:rsid w:val="00D86773"/>
    <w:rsid w:val="00D867FB"/>
    <w:rsid w:val="00D86CEE"/>
    <w:rsid w:val="00D904BA"/>
    <w:rsid w:val="00D952E1"/>
    <w:rsid w:val="00D96624"/>
    <w:rsid w:val="00DA5002"/>
    <w:rsid w:val="00DA6185"/>
    <w:rsid w:val="00DB10AA"/>
    <w:rsid w:val="00DB660A"/>
    <w:rsid w:val="00DC0338"/>
    <w:rsid w:val="00DC197B"/>
    <w:rsid w:val="00DC5127"/>
    <w:rsid w:val="00DD2B45"/>
    <w:rsid w:val="00DD2E6E"/>
    <w:rsid w:val="00DD4577"/>
    <w:rsid w:val="00DD7CF0"/>
    <w:rsid w:val="00DE0D92"/>
    <w:rsid w:val="00DE704A"/>
    <w:rsid w:val="00DF2883"/>
    <w:rsid w:val="00DF2B82"/>
    <w:rsid w:val="00DF3B5E"/>
    <w:rsid w:val="00DF7005"/>
    <w:rsid w:val="00E00284"/>
    <w:rsid w:val="00E06ACA"/>
    <w:rsid w:val="00E06E10"/>
    <w:rsid w:val="00E200B1"/>
    <w:rsid w:val="00E21FE7"/>
    <w:rsid w:val="00E23858"/>
    <w:rsid w:val="00E27221"/>
    <w:rsid w:val="00E272B7"/>
    <w:rsid w:val="00E328C2"/>
    <w:rsid w:val="00E33886"/>
    <w:rsid w:val="00E359E0"/>
    <w:rsid w:val="00E37B74"/>
    <w:rsid w:val="00E40F19"/>
    <w:rsid w:val="00E41C64"/>
    <w:rsid w:val="00E43B1B"/>
    <w:rsid w:val="00E44297"/>
    <w:rsid w:val="00E44345"/>
    <w:rsid w:val="00E44353"/>
    <w:rsid w:val="00E47EB8"/>
    <w:rsid w:val="00E618B7"/>
    <w:rsid w:val="00E659E1"/>
    <w:rsid w:val="00E76A30"/>
    <w:rsid w:val="00E92E33"/>
    <w:rsid w:val="00EA3541"/>
    <w:rsid w:val="00EA3FDD"/>
    <w:rsid w:val="00EA6306"/>
    <w:rsid w:val="00EA68FB"/>
    <w:rsid w:val="00EB52D7"/>
    <w:rsid w:val="00EB5679"/>
    <w:rsid w:val="00EB5D85"/>
    <w:rsid w:val="00EC165B"/>
    <w:rsid w:val="00EC3E1F"/>
    <w:rsid w:val="00ED7AAA"/>
    <w:rsid w:val="00EE1931"/>
    <w:rsid w:val="00EE4DB6"/>
    <w:rsid w:val="00EE6AFA"/>
    <w:rsid w:val="00EE6ED5"/>
    <w:rsid w:val="00EE7E16"/>
    <w:rsid w:val="00EF10F0"/>
    <w:rsid w:val="00F02463"/>
    <w:rsid w:val="00F02F5F"/>
    <w:rsid w:val="00F0787C"/>
    <w:rsid w:val="00F127F2"/>
    <w:rsid w:val="00F12AEE"/>
    <w:rsid w:val="00F140A6"/>
    <w:rsid w:val="00F17342"/>
    <w:rsid w:val="00F20934"/>
    <w:rsid w:val="00F25A22"/>
    <w:rsid w:val="00F30D81"/>
    <w:rsid w:val="00F31016"/>
    <w:rsid w:val="00F344CE"/>
    <w:rsid w:val="00F43530"/>
    <w:rsid w:val="00F43CBA"/>
    <w:rsid w:val="00F45566"/>
    <w:rsid w:val="00F50463"/>
    <w:rsid w:val="00F513BB"/>
    <w:rsid w:val="00F51EF1"/>
    <w:rsid w:val="00F523E4"/>
    <w:rsid w:val="00F558D4"/>
    <w:rsid w:val="00F56959"/>
    <w:rsid w:val="00F640CD"/>
    <w:rsid w:val="00F64FDE"/>
    <w:rsid w:val="00F65250"/>
    <w:rsid w:val="00F7002B"/>
    <w:rsid w:val="00F73A72"/>
    <w:rsid w:val="00F85AE0"/>
    <w:rsid w:val="00F933A7"/>
    <w:rsid w:val="00F95EFD"/>
    <w:rsid w:val="00F97576"/>
    <w:rsid w:val="00FA0D2F"/>
    <w:rsid w:val="00FA1420"/>
    <w:rsid w:val="00FA361A"/>
    <w:rsid w:val="00FA774F"/>
    <w:rsid w:val="00FB5497"/>
    <w:rsid w:val="00FB7237"/>
    <w:rsid w:val="00FC062B"/>
    <w:rsid w:val="00FC0EC8"/>
    <w:rsid w:val="00FC2E50"/>
    <w:rsid w:val="00FC31E2"/>
    <w:rsid w:val="00FC3788"/>
    <w:rsid w:val="00FC6DE1"/>
    <w:rsid w:val="00FC7D3A"/>
    <w:rsid w:val="00FD0B11"/>
    <w:rsid w:val="00FD1EE9"/>
    <w:rsid w:val="00FD33C8"/>
    <w:rsid w:val="00FD45B1"/>
    <w:rsid w:val="00FD5750"/>
    <w:rsid w:val="00FE1D7F"/>
    <w:rsid w:val="00FE420D"/>
    <w:rsid w:val="00FE5F43"/>
    <w:rsid w:val="00FF0E09"/>
    <w:rsid w:val="00FF0EA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AE7D76"/>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47FEFD47-8A74-444F-9236-0794E3281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1701</TotalTime>
  <Pages>26</Pages>
  <Words>7714</Words>
  <Characters>43971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536</cp:revision>
  <cp:lastPrinted>2018-08-19T07:16:00Z</cp:lastPrinted>
  <dcterms:created xsi:type="dcterms:W3CDTF">2017-05-18T03:53:00Z</dcterms:created>
  <dcterms:modified xsi:type="dcterms:W3CDTF">2018-08-19T11:43:00Z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