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FADD" w14:textId="7BE3EEC2" w:rsidR="00A14757" w:rsidRDefault="00705298">
      <w:r>
        <w:rPr>
          <w:noProof/>
        </w:rPr>
        <w:drawing>
          <wp:inline distT="0" distB="0" distL="0" distR="0" wp14:anchorId="724B884D" wp14:editId="56B8EDAE">
            <wp:extent cx="5715000" cy="3810000"/>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2FEAF9A3" w14:textId="77777777" w:rsidR="00705298" w:rsidRDefault="00705298"/>
    <w:p w14:paraId="607BF67F" w14:textId="3F765E03" w:rsidR="00705298" w:rsidRPr="00F34554" w:rsidRDefault="00705298" w:rsidP="00705298">
      <w:pPr>
        <w:jc w:val="center"/>
        <w:rPr>
          <w:rFonts w:ascii="Arial" w:hAnsi="Arial" w:cs="Arial"/>
          <w:b/>
          <w:bCs/>
          <w:sz w:val="40"/>
          <w:szCs w:val="40"/>
        </w:rPr>
      </w:pPr>
      <w:r w:rsidRPr="00F34554">
        <w:rPr>
          <w:rFonts w:ascii="Arial" w:hAnsi="Arial" w:cs="Arial"/>
          <w:b/>
          <w:bCs/>
          <w:sz w:val="40"/>
          <w:szCs w:val="40"/>
        </w:rPr>
        <w:t>DEVELOPING WORKPLACE CRITICAL THINKING</w:t>
      </w:r>
    </w:p>
    <w:p w14:paraId="4315B573" w14:textId="77777777" w:rsidR="00705298" w:rsidRPr="00F34554" w:rsidRDefault="00705298" w:rsidP="00705298">
      <w:pPr>
        <w:jc w:val="center"/>
        <w:rPr>
          <w:rFonts w:ascii="Arial" w:hAnsi="Arial" w:cs="Arial"/>
          <w:b/>
          <w:bCs/>
          <w:sz w:val="40"/>
          <w:szCs w:val="40"/>
        </w:rPr>
      </w:pPr>
    </w:p>
    <w:p w14:paraId="2A9CD468" w14:textId="77777777" w:rsidR="00705298" w:rsidRPr="00F34554" w:rsidRDefault="00705298" w:rsidP="00705298">
      <w:pPr>
        <w:jc w:val="center"/>
        <w:rPr>
          <w:rFonts w:ascii="Arial" w:hAnsi="Arial" w:cs="Arial"/>
          <w:b/>
          <w:bCs/>
          <w:sz w:val="32"/>
          <w:szCs w:val="32"/>
        </w:rPr>
      </w:pPr>
    </w:p>
    <w:p w14:paraId="1565DA46" w14:textId="77777777" w:rsidR="00705298" w:rsidRDefault="00705298" w:rsidP="00705298">
      <w:pPr>
        <w:jc w:val="center"/>
        <w:rPr>
          <w:rFonts w:ascii="Arial" w:hAnsi="Arial" w:cs="Arial"/>
          <w:b/>
          <w:bCs/>
          <w:sz w:val="32"/>
          <w:szCs w:val="32"/>
        </w:rPr>
      </w:pPr>
    </w:p>
    <w:p w14:paraId="79BDB4DC" w14:textId="77777777" w:rsidR="006579CA" w:rsidRDefault="006579CA" w:rsidP="00705298">
      <w:pPr>
        <w:jc w:val="center"/>
        <w:rPr>
          <w:rFonts w:ascii="Arial" w:hAnsi="Arial" w:cs="Arial"/>
          <w:b/>
          <w:bCs/>
          <w:sz w:val="32"/>
          <w:szCs w:val="32"/>
        </w:rPr>
      </w:pPr>
    </w:p>
    <w:p w14:paraId="3C23581E" w14:textId="77777777" w:rsidR="006579CA" w:rsidRDefault="006579CA" w:rsidP="00705298">
      <w:pPr>
        <w:jc w:val="center"/>
        <w:rPr>
          <w:rFonts w:ascii="Arial" w:hAnsi="Arial" w:cs="Arial"/>
          <w:b/>
          <w:bCs/>
          <w:sz w:val="32"/>
          <w:szCs w:val="32"/>
        </w:rPr>
      </w:pPr>
    </w:p>
    <w:p w14:paraId="77E59ADE" w14:textId="77777777" w:rsidR="006579CA" w:rsidRDefault="006579CA" w:rsidP="00705298">
      <w:pPr>
        <w:jc w:val="center"/>
        <w:rPr>
          <w:rFonts w:ascii="Arial" w:hAnsi="Arial" w:cs="Arial"/>
          <w:b/>
          <w:bCs/>
          <w:sz w:val="32"/>
          <w:szCs w:val="32"/>
        </w:rPr>
      </w:pPr>
    </w:p>
    <w:p w14:paraId="6D3C07BF" w14:textId="77777777" w:rsidR="006579CA" w:rsidRPr="00F34554" w:rsidRDefault="006579CA" w:rsidP="00705298">
      <w:pPr>
        <w:jc w:val="center"/>
        <w:rPr>
          <w:rFonts w:ascii="Arial" w:hAnsi="Arial" w:cs="Arial"/>
          <w:b/>
          <w:bCs/>
          <w:sz w:val="32"/>
          <w:szCs w:val="32"/>
        </w:rPr>
      </w:pPr>
    </w:p>
    <w:p w14:paraId="50300258" w14:textId="77777777" w:rsidR="00705298" w:rsidRPr="00F34554" w:rsidRDefault="00705298" w:rsidP="00705298">
      <w:pPr>
        <w:tabs>
          <w:tab w:val="left" w:pos="5415"/>
        </w:tabs>
        <w:rPr>
          <w:rFonts w:ascii="Arial" w:hAnsi="Arial" w:cs="Arial"/>
        </w:rPr>
      </w:pPr>
      <w:r w:rsidRPr="00F34554">
        <w:rPr>
          <w:rFonts w:ascii="Arial" w:hAnsi="Arial" w:cs="Arial"/>
        </w:rPr>
        <w:t>STUDENT NAME: Evelina Gajauskyte</w:t>
      </w:r>
    </w:p>
    <w:p w14:paraId="5CD6BEF0" w14:textId="77777777" w:rsidR="00705298" w:rsidRPr="00F34554" w:rsidRDefault="00705298" w:rsidP="00705298">
      <w:pPr>
        <w:tabs>
          <w:tab w:val="left" w:pos="5415"/>
        </w:tabs>
        <w:rPr>
          <w:rFonts w:ascii="Arial" w:hAnsi="Arial" w:cs="Arial"/>
        </w:rPr>
      </w:pPr>
      <w:r w:rsidRPr="00F34554">
        <w:rPr>
          <w:rFonts w:ascii="Arial" w:hAnsi="Arial" w:cs="Arial"/>
        </w:rPr>
        <w:t>STUDENT ID: 2125731</w:t>
      </w:r>
    </w:p>
    <w:p w14:paraId="3567D647" w14:textId="254E31D2" w:rsidR="00705298" w:rsidRPr="00F34554" w:rsidRDefault="00705298" w:rsidP="00705298">
      <w:pPr>
        <w:tabs>
          <w:tab w:val="left" w:pos="5415"/>
        </w:tabs>
        <w:rPr>
          <w:rFonts w:ascii="Arial" w:hAnsi="Arial" w:cs="Arial"/>
        </w:rPr>
      </w:pPr>
      <w:r w:rsidRPr="00F34554">
        <w:rPr>
          <w:rFonts w:ascii="Arial" w:hAnsi="Arial" w:cs="Arial"/>
        </w:rPr>
        <w:t>LECTURER NAME: Thomas Adeyemi</w:t>
      </w:r>
    </w:p>
    <w:p w14:paraId="6B943A81" w14:textId="27ED74C6" w:rsidR="00705298" w:rsidRPr="00F34554" w:rsidRDefault="00705298" w:rsidP="00705298">
      <w:pPr>
        <w:tabs>
          <w:tab w:val="left" w:pos="5415"/>
        </w:tabs>
        <w:rPr>
          <w:rFonts w:ascii="Arial" w:hAnsi="Arial" w:cs="Arial"/>
        </w:rPr>
      </w:pPr>
      <w:r w:rsidRPr="00F34554">
        <w:rPr>
          <w:rFonts w:ascii="Arial" w:hAnsi="Arial" w:cs="Arial"/>
        </w:rPr>
        <w:t>MODULE CODE: BMSW5101</w:t>
      </w:r>
    </w:p>
    <w:p w14:paraId="6EFBC4C8" w14:textId="0CB4CA85" w:rsidR="00705298" w:rsidRPr="00F34554" w:rsidRDefault="00705298" w:rsidP="00705298">
      <w:pPr>
        <w:tabs>
          <w:tab w:val="left" w:pos="5415"/>
        </w:tabs>
        <w:rPr>
          <w:rFonts w:ascii="Arial" w:hAnsi="Arial" w:cs="Arial"/>
        </w:rPr>
      </w:pPr>
      <w:r w:rsidRPr="00F34554">
        <w:rPr>
          <w:rFonts w:ascii="Arial" w:hAnsi="Arial" w:cs="Arial"/>
        </w:rPr>
        <w:t xml:space="preserve">MODULE NAME: Developing workplace critical </w:t>
      </w:r>
      <w:proofErr w:type="gramStart"/>
      <w:r w:rsidRPr="00F34554">
        <w:rPr>
          <w:rFonts w:ascii="Arial" w:hAnsi="Arial" w:cs="Arial"/>
        </w:rPr>
        <w:t>thinking</w:t>
      </w:r>
      <w:proofErr w:type="gramEnd"/>
    </w:p>
    <w:sdt>
      <w:sdtPr>
        <w:id w:val="100832327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16DA1DA" w14:textId="7D5E19B1" w:rsidR="00620FEB" w:rsidRDefault="00620FEB">
          <w:pPr>
            <w:pStyle w:val="TOCHeading"/>
          </w:pPr>
          <w:r>
            <w:t>Contents</w:t>
          </w:r>
        </w:p>
        <w:p w14:paraId="1E27F8FD" w14:textId="36B38577" w:rsidR="00620FEB" w:rsidRDefault="00620FE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3809430" w:history="1">
            <w:r w:rsidRPr="00035AC3">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_Toc143809430 \h </w:instrText>
            </w:r>
            <w:r>
              <w:rPr>
                <w:noProof/>
                <w:webHidden/>
              </w:rPr>
            </w:r>
            <w:r>
              <w:rPr>
                <w:noProof/>
                <w:webHidden/>
              </w:rPr>
              <w:fldChar w:fldCharType="separate"/>
            </w:r>
            <w:r>
              <w:rPr>
                <w:noProof/>
                <w:webHidden/>
              </w:rPr>
              <w:t>3</w:t>
            </w:r>
            <w:r>
              <w:rPr>
                <w:noProof/>
                <w:webHidden/>
              </w:rPr>
              <w:fldChar w:fldCharType="end"/>
            </w:r>
          </w:hyperlink>
        </w:p>
        <w:p w14:paraId="7E87CAA9" w14:textId="0D719BAF" w:rsidR="00620FEB" w:rsidRDefault="00620FEB">
          <w:pPr>
            <w:pStyle w:val="TOC1"/>
            <w:tabs>
              <w:tab w:val="right" w:leader="dot" w:pos="9016"/>
            </w:tabs>
            <w:rPr>
              <w:rFonts w:eastAsiaTheme="minorEastAsia"/>
              <w:noProof/>
              <w:lang w:eastAsia="en-GB"/>
            </w:rPr>
          </w:pPr>
          <w:hyperlink w:anchor="_Toc143809431" w:history="1">
            <w:r w:rsidRPr="00035AC3">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_Toc143809431 \h </w:instrText>
            </w:r>
            <w:r>
              <w:rPr>
                <w:noProof/>
                <w:webHidden/>
              </w:rPr>
            </w:r>
            <w:r>
              <w:rPr>
                <w:noProof/>
                <w:webHidden/>
              </w:rPr>
              <w:fldChar w:fldCharType="separate"/>
            </w:r>
            <w:r>
              <w:rPr>
                <w:noProof/>
                <w:webHidden/>
              </w:rPr>
              <w:t>3</w:t>
            </w:r>
            <w:r>
              <w:rPr>
                <w:noProof/>
                <w:webHidden/>
              </w:rPr>
              <w:fldChar w:fldCharType="end"/>
            </w:r>
          </w:hyperlink>
        </w:p>
        <w:p w14:paraId="3A76C3E9" w14:textId="50ECC066" w:rsidR="00620FEB" w:rsidRDefault="00620FEB">
          <w:pPr>
            <w:pStyle w:val="TOC1"/>
            <w:tabs>
              <w:tab w:val="right" w:leader="dot" w:pos="9016"/>
            </w:tabs>
            <w:rPr>
              <w:rFonts w:eastAsiaTheme="minorEastAsia"/>
              <w:noProof/>
              <w:lang w:eastAsia="en-GB"/>
            </w:rPr>
          </w:pPr>
          <w:hyperlink w:anchor="_Toc143809432" w:history="1">
            <w:r w:rsidRPr="00035AC3">
              <w:rPr>
                <w:rStyle w:val="Hyperlink"/>
                <w:rFonts w:ascii="Arial" w:hAnsi="Arial" w:cs="Arial"/>
                <w:noProof/>
              </w:rPr>
              <w:t>2. Company context</w:t>
            </w:r>
            <w:r>
              <w:rPr>
                <w:noProof/>
                <w:webHidden/>
              </w:rPr>
              <w:tab/>
            </w:r>
            <w:r>
              <w:rPr>
                <w:noProof/>
                <w:webHidden/>
              </w:rPr>
              <w:fldChar w:fldCharType="begin"/>
            </w:r>
            <w:r>
              <w:rPr>
                <w:noProof/>
                <w:webHidden/>
              </w:rPr>
              <w:instrText xml:space="preserve"> PAGEREF _Toc143809432 \h </w:instrText>
            </w:r>
            <w:r>
              <w:rPr>
                <w:noProof/>
                <w:webHidden/>
              </w:rPr>
            </w:r>
            <w:r>
              <w:rPr>
                <w:noProof/>
                <w:webHidden/>
              </w:rPr>
              <w:fldChar w:fldCharType="separate"/>
            </w:r>
            <w:r>
              <w:rPr>
                <w:noProof/>
                <w:webHidden/>
              </w:rPr>
              <w:t>3</w:t>
            </w:r>
            <w:r>
              <w:rPr>
                <w:noProof/>
                <w:webHidden/>
              </w:rPr>
              <w:fldChar w:fldCharType="end"/>
            </w:r>
          </w:hyperlink>
        </w:p>
        <w:p w14:paraId="794687B3" w14:textId="0F402434" w:rsidR="00620FEB" w:rsidRDefault="00620FEB">
          <w:pPr>
            <w:pStyle w:val="TOC1"/>
            <w:tabs>
              <w:tab w:val="right" w:leader="dot" w:pos="9016"/>
            </w:tabs>
            <w:rPr>
              <w:rFonts w:eastAsiaTheme="minorEastAsia"/>
              <w:noProof/>
              <w:lang w:eastAsia="en-GB"/>
            </w:rPr>
          </w:pPr>
          <w:hyperlink w:anchor="_Toc143809433" w:history="1">
            <w:r w:rsidRPr="00035AC3">
              <w:rPr>
                <w:rStyle w:val="Hyperlink"/>
                <w:rFonts w:ascii="Arial" w:hAnsi="Arial" w:cs="Arial"/>
                <w:noProof/>
              </w:rPr>
              <w:t>3. Management Theories</w:t>
            </w:r>
            <w:r>
              <w:rPr>
                <w:noProof/>
                <w:webHidden/>
              </w:rPr>
              <w:tab/>
            </w:r>
            <w:r>
              <w:rPr>
                <w:noProof/>
                <w:webHidden/>
              </w:rPr>
              <w:fldChar w:fldCharType="begin"/>
            </w:r>
            <w:r>
              <w:rPr>
                <w:noProof/>
                <w:webHidden/>
              </w:rPr>
              <w:instrText xml:space="preserve"> PAGEREF _Toc143809433 \h </w:instrText>
            </w:r>
            <w:r>
              <w:rPr>
                <w:noProof/>
                <w:webHidden/>
              </w:rPr>
            </w:r>
            <w:r>
              <w:rPr>
                <w:noProof/>
                <w:webHidden/>
              </w:rPr>
              <w:fldChar w:fldCharType="separate"/>
            </w:r>
            <w:r>
              <w:rPr>
                <w:noProof/>
                <w:webHidden/>
              </w:rPr>
              <w:t>4</w:t>
            </w:r>
            <w:r>
              <w:rPr>
                <w:noProof/>
                <w:webHidden/>
              </w:rPr>
              <w:fldChar w:fldCharType="end"/>
            </w:r>
          </w:hyperlink>
        </w:p>
        <w:p w14:paraId="21D0D7DD" w14:textId="64E01435" w:rsidR="00620FEB" w:rsidRDefault="00620FEB">
          <w:pPr>
            <w:pStyle w:val="TOC1"/>
            <w:tabs>
              <w:tab w:val="right" w:leader="dot" w:pos="9016"/>
            </w:tabs>
            <w:rPr>
              <w:rFonts w:eastAsiaTheme="minorEastAsia"/>
              <w:noProof/>
              <w:lang w:eastAsia="en-GB"/>
            </w:rPr>
          </w:pPr>
          <w:hyperlink w:anchor="_Toc143809434" w:history="1">
            <w:r w:rsidRPr="00035AC3">
              <w:rPr>
                <w:rStyle w:val="Hyperlink"/>
                <w:rFonts w:ascii="Arial" w:hAnsi="Arial" w:cs="Arial"/>
                <w:noProof/>
              </w:rPr>
              <w:t>4. Application of theories to Awakn</w:t>
            </w:r>
            <w:r>
              <w:rPr>
                <w:noProof/>
                <w:webHidden/>
              </w:rPr>
              <w:tab/>
            </w:r>
            <w:r>
              <w:rPr>
                <w:noProof/>
                <w:webHidden/>
              </w:rPr>
              <w:fldChar w:fldCharType="begin"/>
            </w:r>
            <w:r>
              <w:rPr>
                <w:noProof/>
                <w:webHidden/>
              </w:rPr>
              <w:instrText xml:space="preserve"> PAGEREF _Toc143809434 \h </w:instrText>
            </w:r>
            <w:r>
              <w:rPr>
                <w:noProof/>
                <w:webHidden/>
              </w:rPr>
            </w:r>
            <w:r>
              <w:rPr>
                <w:noProof/>
                <w:webHidden/>
              </w:rPr>
              <w:fldChar w:fldCharType="separate"/>
            </w:r>
            <w:r>
              <w:rPr>
                <w:noProof/>
                <w:webHidden/>
              </w:rPr>
              <w:t>4</w:t>
            </w:r>
            <w:r>
              <w:rPr>
                <w:noProof/>
                <w:webHidden/>
              </w:rPr>
              <w:fldChar w:fldCharType="end"/>
            </w:r>
          </w:hyperlink>
        </w:p>
        <w:p w14:paraId="63F5FA3F" w14:textId="16F1D557" w:rsidR="00620FEB" w:rsidRDefault="00620FEB">
          <w:pPr>
            <w:pStyle w:val="TOC1"/>
            <w:tabs>
              <w:tab w:val="right" w:leader="dot" w:pos="9016"/>
            </w:tabs>
            <w:rPr>
              <w:rFonts w:eastAsiaTheme="minorEastAsia"/>
              <w:noProof/>
              <w:lang w:eastAsia="en-GB"/>
            </w:rPr>
          </w:pPr>
          <w:hyperlink w:anchor="_Toc143809435" w:history="1">
            <w:r w:rsidRPr="00035AC3">
              <w:rPr>
                <w:rStyle w:val="Hyperlink"/>
                <w:rFonts w:ascii="Arial" w:hAnsi="Arial" w:cs="Arial"/>
                <w:noProof/>
              </w:rPr>
              <w:t>5. Critical evaluation of theories</w:t>
            </w:r>
            <w:r>
              <w:rPr>
                <w:noProof/>
                <w:webHidden/>
              </w:rPr>
              <w:tab/>
            </w:r>
            <w:r>
              <w:rPr>
                <w:noProof/>
                <w:webHidden/>
              </w:rPr>
              <w:fldChar w:fldCharType="begin"/>
            </w:r>
            <w:r>
              <w:rPr>
                <w:noProof/>
                <w:webHidden/>
              </w:rPr>
              <w:instrText xml:space="preserve"> PAGEREF _Toc143809435 \h </w:instrText>
            </w:r>
            <w:r>
              <w:rPr>
                <w:noProof/>
                <w:webHidden/>
              </w:rPr>
            </w:r>
            <w:r>
              <w:rPr>
                <w:noProof/>
                <w:webHidden/>
              </w:rPr>
              <w:fldChar w:fldCharType="separate"/>
            </w:r>
            <w:r>
              <w:rPr>
                <w:noProof/>
                <w:webHidden/>
              </w:rPr>
              <w:t>6</w:t>
            </w:r>
            <w:r>
              <w:rPr>
                <w:noProof/>
                <w:webHidden/>
              </w:rPr>
              <w:fldChar w:fldCharType="end"/>
            </w:r>
          </w:hyperlink>
        </w:p>
        <w:p w14:paraId="6E8E2F3B" w14:textId="4FD8905F" w:rsidR="00620FEB" w:rsidRDefault="00620FEB">
          <w:pPr>
            <w:pStyle w:val="TOC1"/>
            <w:tabs>
              <w:tab w:val="right" w:leader="dot" w:pos="9016"/>
            </w:tabs>
            <w:rPr>
              <w:rFonts w:eastAsiaTheme="minorEastAsia"/>
              <w:noProof/>
              <w:lang w:eastAsia="en-GB"/>
            </w:rPr>
          </w:pPr>
          <w:hyperlink w:anchor="_Toc143809436" w:history="1">
            <w:r w:rsidRPr="00035AC3">
              <w:rPr>
                <w:rStyle w:val="Hyperlink"/>
                <w:rFonts w:ascii="Arial" w:hAnsi="Arial" w:cs="Arial"/>
                <w:noProof/>
              </w:rPr>
              <w:t>6. Recommendations</w:t>
            </w:r>
            <w:r>
              <w:rPr>
                <w:noProof/>
                <w:webHidden/>
              </w:rPr>
              <w:tab/>
            </w:r>
            <w:r>
              <w:rPr>
                <w:noProof/>
                <w:webHidden/>
              </w:rPr>
              <w:fldChar w:fldCharType="begin"/>
            </w:r>
            <w:r>
              <w:rPr>
                <w:noProof/>
                <w:webHidden/>
              </w:rPr>
              <w:instrText xml:space="preserve"> PAGEREF _Toc143809436 \h </w:instrText>
            </w:r>
            <w:r>
              <w:rPr>
                <w:noProof/>
                <w:webHidden/>
              </w:rPr>
            </w:r>
            <w:r>
              <w:rPr>
                <w:noProof/>
                <w:webHidden/>
              </w:rPr>
              <w:fldChar w:fldCharType="separate"/>
            </w:r>
            <w:r>
              <w:rPr>
                <w:noProof/>
                <w:webHidden/>
              </w:rPr>
              <w:t>7</w:t>
            </w:r>
            <w:r>
              <w:rPr>
                <w:noProof/>
                <w:webHidden/>
              </w:rPr>
              <w:fldChar w:fldCharType="end"/>
            </w:r>
          </w:hyperlink>
        </w:p>
        <w:p w14:paraId="5FB6DD4C" w14:textId="7E42227E" w:rsidR="00620FEB" w:rsidRDefault="00620FEB">
          <w:pPr>
            <w:pStyle w:val="TOC1"/>
            <w:tabs>
              <w:tab w:val="right" w:leader="dot" w:pos="9016"/>
            </w:tabs>
            <w:rPr>
              <w:rFonts w:eastAsiaTheme="minorEastAsia"/>
              <w:noProof/>
              <w:lang w:eastAsia="en-GB"/>
            </w:rPr>
          </w:pPr>
          <w:hyperlink w:anchor="_Toc143809437" w:history="1">
            <w:r w:rsidRPr="00035AC3">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_Toc143809437 \h </w:instrText>
            </w:r>
            <w:r>
              <w:rPr>
                <w:noProof/>
                <w:webHidden/>
              </w:rPr>
            </w:r>
            <w:r>
              <w:rPr>
                <w:noProof/>
                <w:webHidden/>
              </w:rPr>
              <w:fldChar w:fldCharType="separate"/>
            </w:r>
            <w:r>
              <w:rPr>
                <w:noProof/>
                <w:webHidden/>
              </w:rPr>
              <w:t>7</w:t>
            </w:r>
            <w:r>
              <w:rPr>
                <w:noProof/>
                <w:webHidden/>
              </w:rPr>
              <w:fldChar w:fldCharType="end"/>
            </w:r>
          </w:hyperlink>
        </w:p>
        <w:p w14:paraId="055497FC" w14:textId="6313E787" w:rsidR="00620FEB" w:rsidRDefault="00620FEB">
          <w:pPr>
            <w:pStyle w:val="TOC1"/>
            <w:tabs>
              <w:tab w:val="right" w:leader="dot" w:pos="9016"/>
            </w:tabs>
            <w:rPr>
              <w:rFonts w:eastAsiaTheme="minorEastAsia"/>
              <w:noProof/>
              <w:lang w:eastAsia="en-GB"/>
            </w:rPr>
          </w:pPr>
          <w:hyperlink w:anchor="_Toc143809438" w:history="1">
            <w:r w:rsidRPr="00035AC3">
              <w:rPr>
                <w:rStyle w:val="Hyperlink"/>
                <w:rFonts w:ascii="Arial" w:hAnsi="Arial" w:cs="Arial"/>
                <w:noProof/>
              </w:rPr>
              <w:t>8. Part II Reflective Journal</w:t>
            </w:r>
            <w:r>
              <w:rPr>
                <w:noProof/>
                <w:webHidden/>
              </w:rPr>
              <w:tab/>
            </w:r>
            <w:r>
              <w:rPr>
                <w:noProof/>
                <w:webHidden/>
              </w:rPr>
              <w:fldChar w:fldCharType="begin"/>
            </w:r>
            <w:r>
              <w:rPr>
                <w:noProof/>
                <w:webHidden/>
              </w:rPr>
              <w:instrText xml:space="preserve"> PAGEREF _Toc143809438 \h </w:instrText>
            </w:r>
            <w:r>
              <w:rPr>
                <w:noProof/>
                <w:webHidden/>
              </w:rPr>
            </w:r>
            <w:r>
              <w:rPr>
                <w:noProof/>
                <w:webHidden/>
              </w:rPr>
              <w:fldChar w:fldCharType="separate"/>
            </w:r>
            <w:r>
              <w:rPr>
                <w:noProof/>
                <w:webHidden/>
              </w:rPr>
              <w:t>8</w:t>
            </w:r>
            <w:r>
              <w:rPr>
                <w:noProof/>
                <w:webHidden/>
              </w:rPr>
              <w:fldChar w:fldCharType="end"/>
            </w:r>
          </w:hyperlink>
        </w:p>
        <w:p w14:paraId="19575D31" w14:textId="79FE9215" w:rsidR="00620FEB" w:rsidRDefault="00620FEB">
          <w:pPr>
            <w:pStyle w:val="TOC1"/>
            <w:tabs>
              <w:tab w:val="right" w:leader="dot" w:pos="9016"/>
            </w:tabs>
            <w:rPr>
              <w:rFonts w:eastAsiaTheme="minorEastAsia"/>
              <w:noProof/>
              <w:lang w:eastAsia="en-GB"/>
            </w:rPr>
          </w:pPr>
          <w:hyperlink w:anchor="_Toc143809439" w:history="1">
            <w:r w:rsidRPr="00035AC3">
              <w:rPr>
                <w:rStyle w:val="Hyperlink"/>
                <w:rFonts w:ascii="Arial" w:hAnsi="Arial" w:cs="Arial"/>
                <w:noProof/>
              </w:rPr>
              <w:t>9. Reference</w:t>
            </w:r>
            <w:r>
              <w:rPr>
                <w:noProof/>
                <w:webHidden/>
              </w:rPr>
              <w:tab/>
            </w:r>
            <w:r>
              <w:rPr>
                <w:noProof/>
                <w:webHidden/>
              </w:rPr>
              <w:fldChar w:fldCharType="begin"/>
            </w:r>
            <w:r>
              <w:rPr>
                <w:noProof/>
                <w:webHidden/>
              </w:rPr>
              <w:instrText xml:space="preserve"> PAGEREF _Toc143809439 \h </w:instrText>
            </w:r>
            <w:r>
              <w:rPr>
                <w:noProof/>
                <w:webHidden/>
              </w:rPr>
            </w:r>
            <w:r>
              <w:rPr>
                <w:noProof/>
                <w:webHidden/>
              </w:rPr>
              <w:fldChar w:fldCharType="separate"/>
            </w:r>
            <w:r>
              <w:rPr>
                <w:noProof/>
                <w:webHidden/>
              </w:rPr>
              <w:t>12</w:t>
            </w:r>
            <w:r>
              <w:rPr>
                <w:noProof/>
                <w:webHidden/>
              </w:rPr>
              <w:fldChar w:fldCharType="end"/>
            </w:r>
          </w:hyperlink>
        </w:p>
        <w:p w14:paraId="45E70854" w14:textId="36372A4A" w:rsidR="00620FEB" w:rsidRDefault="00620FEB">
          <w:r>
            <w:rPr>
              <w:b/>
              <w:bCs/>
              <w:noProof/>
            </w:rPr>
            <w:fldChar w:fldCharType="end"/>
          </w:r>
        </w:p>
      </w:sdtContent>
    </w:sdt>
    <w:p w14:paraId="4FE48375" w14:textId="77777777" w:rsidR="00705298" w:rsidRDefault="00705298">
      <w:pPr>
        <w:rPr>
          <w:rFonts w:ascii="Arial" w:hAnsi="Arial" w:cs="Arial"/>
        </w:rPr>
      </w:pPr>
      <w:r>
        <w:rPr>
          <w:rFonts w:ascii="Arial" w:hAnsi="Arial" w:cs="Arial"/>
        </w:rPr>
        <w:br w:type="page"/>
      </w:r>
    </w:p>
    <w:p w14:paraId="0BEFF9D0" w14:textId="2FB47907" w:rsidR="00F34554" w:rsidRDefault="006D0431">
      <w:pPr>
        <w:rPr>
          <w:rFonts w:ascii="Arial" w:hAnsi="Arial" w:cs="Arial"/>
        </w:rPr>
      </w:pPr>
      <w:r>
        <w:rPr>
          <w:noProof/>
        </w:rPr>
        <w:lastRenderedPageBreak/>
        <w:drawing>
          <wp:anchor distT="0" distB="0" distL="114300" distR="114300" simplePos="0" relativeHeight="251659264" behindDoc="0" locked="0" layoutInCell="1" allowOverlap="1" wp14:anchorId="3BB09146" wp14:editId="41BC927E">
            <wp:simplePos x="0" y="0"/>
            <wp:positionH relativeFrom="page">
              <wp:align>right</wp:align>
            </wp:positionH>
            <wp:positionV relativeFrom="paragraph">
              <wp:posOffset>-912495</wp:posOffset>
            </wp:positionV>
            <wp:extent cx="1905000" cy="1266825"/>
            <wp:effectExtent l="0" t="0" r="0" b="9525"/>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34EDB586" w14:textId="6EC114BD" w:rsidR="006D0431" w:rsidRDefault="006D0431" w:rsidP="006D0431">
      <w:pPr>
        <w:tabs>
          <w:tab w:val="left" w:pos="225"/>
          <w:tab w:val="left" w:pos="5415"/>
          <w:tab w:val="right" w:pos="9026"/>
        </w:tabs>
        <w:rPr>
          <w:rFonts w:ascii="Arial" w:hAnsi="Arial" w:cs="Arial"/>
        </w:rPr>
      </w:pPr>
    </w:p>
    <w:p w14:paraId="1F2930C1" w14:textId="03017D41" w:rsidR="00B73A44" w:rsidRDefault="006D0431" w:rsidP="00B73A44">
      <w:pPr>
        <w:tabs>
          <w:tab w:val="left" w:pos="225"/>
          <w:tab w:val="left" w:pos="5415"/>
          <w:tab w:val="right" w:pos="9026"/>
        </w:tabs>
        <w:rPr>
          <w:rFonts w:ascii="Arial" w:hAnsi="Arial" w:cs="Arial"/>
          <w:sz w:val="28"/>
          <w:szCs w:val="28"/>
        </w:rPr>
      </w:pPr>
      <w:r w:rsidRPr="006D0431">
        <w:rPr>
          <w:rFonts w:ascii="Arial" w:hAnsi="Arial" w:cs="Arial"/>
          <w:sz w:val="28"/>
          <w:szCs w:val="28"/>
        </w:rPr>
        <w:t>Part I – Individual business report</w:t>
      </w:r>
    </w:p>
    <w:p w14:paraId="370F5E6A" w14:textId="77777777" w:rsidR="00553ED6" w:rsidRPr="00B73A44" w:rsidRDefault="00553ED6" w:rsidP="00B73A44">
      <w:pPr>
        <w:tabs>
          <w:tab w:val="left" w:pos="225"/>
          <w:tab w:val="left" w:pos="5415"/>
          <w:tab w:val="right" w:pos="9026"/>
        </w:tabs>
        <w:rPr>
          <w:rFonts w:ascii="Arial" w:hAnsi="Arial" w:cs="Arial"/>
        </w:rPr>
      </w:pPr>
    </w:p>
    <w:p w14:paraId="6B4AE767" w14:textId="16B76028" w:rsidR="006D0431" w:rsidRDefault="00553ED6" w:rsidP="00553ED6">
      <w:pPr>
        <w:pStyle w:val="Heading1"/>
        <w:rPr>
          <w:rFonts w:ascii="Arial" w:hAnsi="Arial" w:cs="Arial"/>
          <w:color w:val="000000" w:themeColor="text1"/>
          <w:sz w:val="28"/>
          <w:szCs w:val="28"/>
        </w:rPr>
      </w:pPr>
      <w:bookmarkStart w:id="0" w:name="_Toc143082907"/>
      <w:bookmarkStart w:id="1" w:name="_Toc143809430"/>
      <w:r>
        <w:rPr>
          <w:rFonts w:ascii="Arial" w:hAnsi="Arial" w:cs="Arial"/>
          <w:color w:val="000000" w:themeColor="text1"/>
          <w:sz w:val="28"/>
          <w:szCs w:val="28"/>
        </w:rPr>
        <w:t>Executive Summary</w:t>
      </w:r>
      <w:bookmarkEnd w:id="0"/>
      <w:bookmarkEnd w:id="1"/>
    </w:p>
    <w:p w14:paraId="6D81C6A8" w14:textId="574C50B4" w:rsidR="00553ED6" w:rsidRDefault="00553ED6" w:rsidP="00553ED6"/>
    <w:p w14:paraId="72E00B5B" w14:textId="610A5360" w:rsidR="008B1D51" w:rsidRPr="008B1D51" w:rsidRDefault="008B1D51" w:rsidP="00553ED6">
      <w:pPr>
        <w:rPr>
          <w:rFonts w:ascii="Arial" w:hAnsi="Arial" w:cs="Arial"/>
        </w:rPr>
      </w:pPr>
      <w:r>
        <w:rPr>
          <w:rFonts w:ascii="Arial" w:hAnsi="Arial" w:cs="Arial"/>
        </w:rPr>
        <w:t xml:space="preserve">This report will analyse the difference between beliefs, attitudes, </w:t>
      </w:r>
      <w:r w:rsidR="00D91CF4">
        <w:rPr>
          <w:rFonts w:ascii="Arial" w:hAnsi="Arial" w:cs="Arial"/>
        </w:rPr>
        <w:t>values,</w:t>
      </w:r>
      <w:r>
        <w:rPr>
          <w:rFonts w:ascii="Arial" w:hAnsi="Arial" w:cs="Arial"/>
        </w:rPr>
        <w:t xml:space="preserve"> and emotions</w:t>
      </w:r>
      <w:r w:rsidR="00B536C6">
        <w:rPr>
          <w:rFonts w:ascii="Arial" w:hAnsi="Arial" w:cs="Arial"/>
        </w:rPr>
        <w:t>,</w:t>
      </w:r>
      <w:r w:rsidR="00D91CF4">
        <w:rPr>
          <w:rFonts w:ascii="Arial" w:hAnsi="Arial" w:cs="Arial"/>
        </w:rPr>
        <w:t xml:space="preserve"> </w:t>
      </w:r>
      <w:r>
        <w:rPr>
          <w:rFonts w:ascii="Arial" w:hAnsi="Arial" w:cs="Arial"/>
        </w:rPr>
        <w:t>how it impacts the company</w:t>
      </w:r>
      <w:r w:rsidR="00D91CF4">
        <w:rPr>
          <w:rFonts w:ascii="Arial" w:hAnsi="Arial" w:cs="Arial"/>
        </w:rPr>
        <w:t xml:space="preserve">, and how </w:t>
      </w:r>
      <w:r w:rsidR="006C1B5A">
        <w:rPr>
          <w:rFonts w:ascii="Arial" w:hAnsi="Arial" w:cs="Arial"/>
        </w:rPr>
        <w:t>it</w:t>
      </w:r>
      <w:r w:rsidR="00D91CF4">
        <w:rPr>
          <w:rFonts w:ascii="Arial" w:hAnsi="Arial" w:cs="Arial"/>
        </w:rPr>
        <w:t xml:space="preserve"> changed after Covid-19. I will analyse the company's</w:t>
      </w:r>
      <w:r w:rsidR="00DF7209">
        <w:rPr>
          <w:rFonts w:ascii="Arial" w:hAnsi="Arial" w:cs="Arial"/>
        </w:rPr>
        <w:t xml:space="preserve"> human relations</w:t>
      </w:r>
      <w:r w:rsidR="00B508E7">
        <w:rPr>
          <w:rFonts w:ascii="Arial" w:hAnsi="Arial" w:cs="Arial"/>
        </w:rPr>
        <w:t xml:space="preserve"> management, contingency theory, and bureaucratic management</w:t>
      </w:r>
      <w:r w:rsidR="00D91CF4">
        <w:rPr>
          <w:rFonts w:ascii="Arial" w:hAnsi="Arial" w:cs="Arial"/>
        </w:rPr>
        <w:t xml:space="preserve">. This will help to deeply understand what the company stands for, and how using these theories </w:t>
      </w:r>
      <w:r w:rsidR="00B536C6">
        <w:rPr>
          <w:rFonts w:ascii="Arial" w:hAnsi="Arial" w:cs="Arial"/>
        </w:rPr>
        <w:t xml:space="preserve">impacts </w:t>
      </w:r>
      <w:proofErr w:type="spellStart"/>
      <w:r w:rsidR="00B536C6">
        <w:rPr>
          <w:rFonts w:ascii="Arial" w:hAnsi="Arial" w:cs="Arial"/>
        </w:rPr>
        <w:t>behavior</w:t>
      </w:r>
      <w:proofErr w:type="spellEnd"/>
      <w:r w:rsidR="00B536C6">
        <w:rPr>
          <w:rFonts w:ascii="Arial" w:hAnsi="Arial" w:cs="Arial"/>
        </w:rPr>
        <w:t xml:space="preserve"> in the workplace. Then, I will critically evaluate these theories to consider how someone can </w:t>
      </w:r>
      <w:r w:rsidR="00916595">
        <w:rPr>
          <w:rFonts w:ascii="Arial" w:hAnsi="Arial" w:cs="Arial"/>
        </w:rPr>
        <w:t>understand</w:t>
      </w:r>
      <w:r w:rsidR="00B536C6">
        <w:rPr>
          <w:rFonts w:ascii="Arial" w:hAnsi="Arial" w:cs="Arial"/>
        </w:rPr>
        <w:t xml:space="preserve"> the same theory </w:t>
      </w:r>
      <w:r w:rsidR="00916595">
        <w:rPr>
          <w:rFonts w:ascii="Arial" w:hAnsi="Arial" w:cs="Arial"/>
        </w:rPr>
        <w:t>inversely</w:t>
      </w:r>
      <w:r w:rsidR="00B536C6">
        <w:rPr>
          <w:rFonts w:ascii="Arial" w:hAnsi="Arial" w:cs="Arial"/>
        </w:rPr>
        <w:t>.</w:t>
      </w:r>
      <w:r w:rsidR="00916595">
        <w:rPr>
          <w:rFonts w:ascii="Arial" w:hAnsi="Arial" w:cs="Arial"/>
        </w:rPr>
        <w:t xml:space="preserve"> Lastly, I will provide </w:t>
      </w:r>
      <w:r w:rsidR="00B536C6">
        <w:rPr>
          <w:rFonts w:ascii="Arial" w:hAnsi="Arial" w:cs="Arial"/>
        </w:rPr>
        <w:t xml:space="preserve">my recommendations on </w:t>
      </w:r>
      <w:r w:rsidR="00916595">
        <w:rPr>
          <w:rFonts w:ascii="Arial" w:hAnsi="Arial" w:cs="Arial"/>
        </w:rPr>
        <w:t xml:space="preserve">how to keep the company’s mindset clear, to help the business deal with the challenges they may face, and how to stay on track and recover from the unpleasant situation.  </w:t>
      </w:r>
    </w:p>
    <w:p w14:paraId="3A78BD18" w14:textId="555B0953" w:rsidR="00705298" w:rsidRPr="006D0431" w:rsidRDefault="006579CA" w:rsidP="006579CA">
      <w:pPr>
        <w:pStyle w:val="Heading1"/>
        <w:rPr>
          <w:rFonts w:ascii="Arial" w:hAnsi="Arial" w:cs="Arial"/>
          <w:color w:val="auto"/>
          <w:sz w:val="28"/>
          <w:szCs w:val="28"/>
        </w:rPr>
      </w:pPr>
      <w:bookmarkStart w:id="2" w:name="_Toc143809431"/>
      <w:r w:rsidRPr="006D0431">
        <w:rPr>
          <w:rFonts w:ascii="Arial" w:hAnsi="Arial" w:cs="Arial"/>
          <w:color w:val="auto"/>
          <w:sz w:val="28"/>
          <w:szCs w:val="28"/>
        </w:rPr>
        <w:t xml:space="preserve">1. </w:t>
      </w:r>
      <w:r w:rsidR="00F34554" w:rsidRPr="006D0431">
        <w:rPr>
          <w:rFonts w:ascii="Arial" w:hAnsi="Arial" w:cs="Arial"/>
          <w:color w:val="auto"/>
          <w:sz w:val="28"/>
          <w:szCs w:val="28"/>
        </w:rPr>
        <w:t>Introduction</w:t>
      </w:r>
      <w:bookmarkEnd w:id="2"/>
    </w:p>
    <w:p w14:paraId="2E5BE9E3" w14:textId="77777777" w:rsidR="00DD51A3" w:rsidRDefault="00DD51A3" w:rsidP="00F34554">
      <w:pPr>
        <w:rPr>
          <w:rFonts w:ascii="Arial" w:hAnsi="Arial" w:cs="Arial"/>
        </w:rPr>
      </w:pPr>
    </w:p>
    <w:p w14:paraId="07EBDCE4" w14:textId="641D17D9" w:rsidR="0064566B" w:rsidRDefault="003A6D33" w:rsidP="00F34554">
      <w:pPr>
        <w:rPr>
          <w:rFonts w:ascii="Arial" w:hAnsi="Arial" w:cs="Arial"/>
        </w:rPr>
      </w:pPr>
      <w:r>
        <w:rPr>
          <w:rFonts w:ascii="Arial" w:hAnsi="Arial" w:cs="Arial"/>
        </w:rPr>
        <w:t xml:space="preserve">Critical thinking plays a </w:t>
      </w:r>
      <w:r w:rsidR="006D32A4">
        <w:rPr>
          <w:rFonts w:ascii="Arial" w:hAnsi="Arial" w:cs="Arial"/>
        </w:rPr>
        <w:t>significant</w:t>
      </w:r>
      <w:r>
        <w:rPr>
          <w:rFonts w:ascii="Arial" w:hAnsi="Arial" w:cs="Arial"/>
        </w:rPr>
        <w:t xml:space="preserve"> role in every company. It helps to analyse and evaluate the information given, or in a </w:t>
      </w:r>
      <w:r w:rsidR="00140C11">
        <w:rPr>
          <w:rFonts w:ascii="Arial" w:hAnsi="Arial" w:cs="Arial"/>
        </w:rPr>
        <w:t>particular</w:t>
      </w:r>
      <w:r>
        <w:rPr>
          <w:rFonts w:ascii="Arial" w:hAnsi="Arial" w:cs="Arial"/>
        </w:rPr>
        <w:t xml:space="preserve"> situation, where you have to act immediately. </w:t>
      </w:r>
      <w:r w:rsidR="0064566B">
        <w:rPr>
          <w:rFonts w:ascii="Arial" w:hAnsi="Arial" w:cs="Arial"/>
        </w:rPr>
        <w:t xml:space="preserve">It involves a deeper understanding of the problem you are facing and how you can apply the knowledge you have to solve the problem (Ryan, 2022). </w:t>
      </w:r>
      <w:r w:rsidR="00DD51A3">
        <w:rPr>
          <w:rFonts w:ascii="Arial" w:hAnsi="Arial" w:cs="Arial"/>
        </w:rPr>
        <w:t xml:space="preserve">Every company has a belief, attitudes, values, and emotions. </w:t>
      </w:r>
      <w:r w:rsidR="0064566B">
        <w:rPr>
          <w:rFonts w:ascii="Arial" w:hAnsi="Arial" w:cs="Arial"/>
        </w:rPr>
        <w:t xml:space="preserve">They all help the company to be unique, and show the world who you are, and what is the main reason </w:t>
      </w:r>
      <w:r w:rsidR="006D32A4">
        <w:rPr>
          <w:rFonts w:ascii="Arial" w:hAnsi="Arial" w:cs="Arial"/>
        </w:rPr>
        <w:t>behind the</w:t>
      </w:r>
      <w:r w:rsidR="0064566B">
        <w:rPr>
          <w:rFonts w:ascii="Arial" w:hAnsi="Arial" w:cs="Arial"/>
        </w:rPr>
        <w:t xml:space="preserve"> business. Beliefs are what </w:t>
      </w:r>
      <w:r w:rsidR="006D32A4">
        <w:rPr>
          <w:rFonts w:ascii="Arial" w:hAnsi="Arial" w:cs="Arial"/>
        </w:rPr>
        <w:t>we believe</w:t>
      </w:r>
      <w:r w:rsidR="0064566B">
        <w:rPr>
          <w:rFonts w:ascii="Arial" w:hAnsi="Arial" w:cs="Arial"/>
        </w:rPr>
        <w:t xml:space="preserve"> in</w:t>
      </w:r>
      <w:r w:rsidR="006D32A4">
        <w:rPr>
          <w:rFonts w:ascii="Arial" w:hAnsi="Arial" w:cs="Arial"/>
        </w:rPr>
        <w:t xml:space="preserve">, it might not be proven to be </w:t>
      </w:r>
      <w:r w:rsidR="00140C11">
        <w:rPr>
          <w:rFonts w:ascii="Arial" w:hAnsi="Arial" w:cs="Arial"/>
        </w:rPr>
        <w:t>accurate</w:t>
      </w:r>
      <w:r w:rsidR="006D32A4">
        <w:rPr>
          <w:rFonts w:ascii="Arial" w:hAnsi="Arial" w:cs="Arial"/>
        </w:rPr>
        <w:t>, but we genuinely believe otherwise</w:t>
      </w:r>
      <w:r w:rsidR="0064566B">
        <w:rPr>
          <w:rFonts w:ascii="Arial" w:hAnsi="Arial" w:cs="Arial"/>
        </w:rPr>
        <w:t xml:space="preserve">, </w:t>
      </w:r>
      <w:r w:rsidR="006D32A4">
        <w:rPr>
          <w:rFonts w:ascii="Arial" w:hAnsi="Arial" w:cs="Arial"/>
        </w:rPr>
        <w:t xml:space="preserve">attitudes are emotional reactions to </w:t>
      </w:r>
      <w:r w:rsidR="0095122E">
        <w:rPr>
          <w:rFonts w:ascii="Arial" w:hAnsi="Arial" w:cs="Arial"/>
        </w:rPr>
        <w:t>a</w:t>
      </w:r>
      <w:r w:rsidR="006D32A4">
        <w:rPr>
          <w:rFonts w:ascii="Arial" w:hAnsi="Arial" w:cs="Arial"/>
        </w:rPr>
        <w:t xml:space="preserve"> situation</w:t>
      </w:r>
      <w:r w:rsidR="0095122E">
        <w:rPr>
          <w:rFonts w:ascii="Arial" w:hAnsi="Arial" w:cs="Arial"/>
        </w:rPr>
        <w:t xml:space="preserve"> or a person</w:t>
      </w:r>
      <w:r w:rsidR="006D32A4">
        <w:rPr>
          <w:rFonts w:ascii="Arial" w:hAnsi="Arial" w:cs="Arial"/>
        </w:rPr>
        <w:t xml:space="preserve">, values are the </w:t>
      </w:r>
      <w:r w:rsidR="00140C11">
        <w:rPr>
          <w:rFonts w:ascii="Arial" w:hAnsi="Arial" w:cs="Arial"/>
        </w:rPr>
        <w:t>most enormous</w:t>
      </w:r>
      <w:r w:rsidR="006D32A4">
        <w:rPr>
          <w:rFonts w:ascii="Arial" w:hAnsi="Arial" w:cs="Arial"/>
        </w:rPr>
        <w:t xml:space="preserve"> importance</w:t>
      </w:r>
      <w:r w:rsidR="0095122E">
        <w:rPr>
          <w:rFonts w:ascii="Arial" w:hAnsi="Arial" w:cs="Arial"/>
        </w:rPr>
        <w:t xml:space="preserve"> and meaning</w:t>
      </w:r>
      <w:r w:rsidR="006D32A4">
        <w:rPr>
          <w:rFonts w:ascii="Arial" w:hAnsi="Arial" w:cs="Arial"/>
        </w:rPr>
        <w:t xml:space="preserve"> of something to someone</w:t>
      </w:r>
      <w:r w:rsidR="0095122E">
        <w:rPr>
          <w:rFonts w:ascii="Arial" w:hAnsi="Arial" w:cs="Arial"/>
        </w:rPr>
        <w:t>,</w:t>
      </w:r>
      <w:r w:rsidR="006D32A4">
        <w:rPr>
          <w:rFonts w:ascii="Arial" w:hAnsi="Arial" w:cs="Arial"/>
        </w:rPr>
        <w:t xml:space="preserve"> </w:t>
      </w:r>
      <w:r w:rsidR="0095122E">
        <w:rPr>
          <w:rFonts w:ascii="Arial" w:hAnsi="Arial" w:cs="Arial"/>
        </w:rPr>
        <w:t xml:space="preserve">and </w:t>
      </w:r>
      <w:r w:rsidR="006D32A4">
        <w:rPr>
          <w:rFonts w:ascii="Arial" w:hAnsi="Arial" w:cs="Arial"/>
        </w:rPr>
        <w:t>emotions – are how you react in that situation, or to a person at that moment. Within a workplace context, understanding and managing these key factors will help to keep the workplace happy and stress-free place to work in</w:t>
      </w:r>
      <w:r w:rsidR="00B536C6">
        <w:rPr>
          <w:rFonts w:ascii="Arial" w:hAnsi="Arial" w:cs="Arial"/>
        </w:rPr>
        <w:t xml:space="preserve"> (Kumar, 2023).</w:t>
      </w:r>
    </w:p>
    <w:p w14:paraId="6A89706B" w14:textId="77777777" w:rsidR="00916595" w:rsidRDefault="00916595" w:rsidP="00F34554">
      <w:pPr>
        <w:rPr>
          <w:rFonts w:ascii="Arial" w:hAnsi="Arial" w:cs="Arial"/>
        </w:rPr>
      </w:pPr>
    </w:p>
    <w:p w14:paraId="5A801E42" w14:textId="11611A26" w:rsidR="00B536C6" w:rsidRDefault="00916595" w:rsidP="00916595">
      <w:pPr>
        <w:pStyle w:val="Heading1"/>
        <w:rPr>
          <w:rFonts w:ascii="Arial" w:hAnsi="Arial" w:cs="Arial"/>
          <w:color w:val="auto"/>
          <w:sz w:val="28"/>
          <w:szCs w:val="28"/>
        </w:rPr>
      </w:pPr>
      <w:bookmarkStart w:id="3" w:name="_Toc143809432"/>
      <w:r>
        <w:rPr>
          <w:rFonts w:ascii="Arial" w:hAnsi="Arial" w:cs="Arial"/>
          <w:color w:val="auto"/>
          <w:sz w:val="28"/>
          <w:szCs w:val="28"/>
        </w:rPr>
        <w:t>2. Company context</w:t>
      </w:r>
      <w:bookmarkEnd w:id="3"/>
    </w:p>
    <w:p w14:paraId="6C46BC3A" w14:textId="77777777" w:rsidR="00916595" w:rsidRDefault="00916595" w:rsidP="00916595"/>
    <w:p w14:paraId="26F3C1E0" w14:textId="72132ADA" w:rsidR="00916595" w:rsidRDefault="00FF0428" w:rsidP="00916595">
      <w:pPr>
        <w:rPr>
          <w:rFonts w:ascii="Arial" w:hAnsi="Arial" w:cs="Arial"/>
        </w:rPr>
      </w:pPr>
      <w:proofErr w:type="spellStart"/>
      <w:r>
        <w:rPr>
          <w:rFonts w:ascii="Arial" w:hAnsi="Arial" w:cs="Arial"/>
        </w:rPr>
        <w:t>Awakn</w:t>
      </w:r>
      <w:proofErr w:type="spellEnd"/>
      <w:r>
        <w:rPr>
          <w:rFonts w:ascii="Arial" w:hAnsi="Arial" w:cs="Arial"/>
        </w:rPr>
        <w:t xml:space="preserve"> was introduced just before Covid-19, in late 2019. It is a fitness brand, that believes, that fitness helps in many different ways. It helps to heal your physical and mental health. </w:t>
      </w:r>
      <w:r w:rsidR="006C1B5A">
        <w:rPr>
          <w:rFonts w:ascii="Arial" w:hAnsi="Arial" w:cs="Arial"/>
        </w:rPr>
        <w:t>It focuses</w:t>
      </w:r>
      <w:r>
        <w:rPr>
          <w:rFonts w:ascii="Arial" w:hAnsi="Arial" w:cs="Arial"/>
        </w:rPr>
        <w:t xml:space="preserve"> on supporting people to achieve their fitness goals and assisting them along the way. It provides </w:t>
      </w:r>
      <w:r w:rsidR="00314755">
        <w:rPr>
          <w:rFonts w:ascii="Arial" w:hAnsi="Arial" w:cs="Arial"/>
        </w:rPr>
        <w:t>cardio (</w:t>
      </w:r>
      <w:proofErr w:type="gramStart"/>
      <w:r w:rsidR="00314755">
        <w:rPr>
          <w:rFonts w:ascii="Arial" w:hAnsi="Arial" w:cs="Arial"/>
        </w:rPr>
        <w:t>high-intensity</w:t>
      </w:r>
      <w:proofErr w:type="gramEnd"/>
      <w:r w:rsidR="00314755">
        <w:rPr>
          <w:rFonts w:ascii="Arial" w:hAnsi="Arial" w:cs="Arial"/>
        </w:rPr>
        <w:t xml:space="preserve">) workouts, strength, functional, circuit training, HIIT, and boxing classes, and it gives a variety of classes for anyone to choose from. We have many professional trainers working for the company, who have a lot of knowledge related to training, diet, </w:t>
      </w:r>
      <w:r w:rsidR="005040A3">
        <w:rPr>
          <w:rFonts w:ascii="Arial" w:hAnsi="Arial" w:cs="Arial"/>
        </w:rPr>
        <w:t>and how by changing your habits, you can change your lifestyle and quality of your life.</w:t>
      </w:r>
    </w:p>
    <w:p w14:paraId="311E8376" w14:textId="77777777" w:rsidR="005040A3" w:rsidRDefault="005040A3" w:rsidP="00916595">
      <w:pPr>
        <w:rPr>
          <w:rFonts w:ascii="Arial" w:hAnsi="Arial" w:cs="Arial"/>
        </w:rPr>
      </w:pPr>
    </w:p>
    <w:p w14:paraId="520CD512" w14:textId="33706E15" w:rsidR="005040A3" w:rsidRDefault="005040A3" w:rsidP="005040A3">
      <w:pPr>
        <w:pStyle w:val="Heading1"/>
        <w:rPr>
          <w:rFonts w:ascii="Arial" w:hAnsi="Arial" w:cs="Arial"/>
          <w:color w:val="auto"/>
          <w:sz w:val="28"/>
          <w:szCs w:val="28"/>
        </w:rPr>
      </w:pPr>
      <w:bookmarkStart w:id="4" w:name="_Toc143809433"/>
      <w:r>
        <w:rPr>
          <w:rFonts w:ascii="Arial" w:hAnsi="Arial" w:cs="Arial"/>
          <w:color w:val="auto"/>
          <w:sz w:val="28"/>
          <w:szCs w:val="28"/>
        </w:rPr>
        <w:lastRenderedPageBreak/>
        <w:t>3. Management Theories</w:t>
      </w:r>
      <w:bookmarkEnd w:id="4"/>
    </w:p>
    <w:p w14:paraId="43429B4E" w14:textId="77777777" w:rsidR="00DD6801" w:rsidRDefault="00DD6801" w:rsidP="00DD6801"/>
    <w:p w14:paraId="6A5655CE" w14:textId="77777777" w:rsidR="00DD6801" w:rsidRDefault="00DD6801" w:rsidP="00DD6801">
      <w:pPr>
        <w:rPr>
          <w:rFonts w:ascii="Arial" w:hAnsi="Arial" w:cs="Arial"/>
          <w:b/>
          <w:bCs/>
        </w:rPr>
      </w:pPr>
      <w:r>
        <w:rPr>
          <w:rFonts w:ascii="Arial" w:hAnsi="Arial" w:cs="Arial"/>
          <w:b/>
          <w:bCs/>
        </w:rPr>
        <w:t xml:space="preserve">Human relationship management </w:t>
      </w:r>
    </w:p>
    <w:p w14:paraId="0D269FE6" w14:textId="12D90A64" w:rsidR="00DD6801" w:rsidRPr="00864F82" w:rsidRDefault="00DD6801" w:rsidP="00DD6801">
      <w:pPr>
        <w:rPr>
          <w:rFonts w:ascii="Arial" w:hAnsi="Arial" w:cs="Arial"/>
        </w:rPr>
      </w:pPr>
      <w:r>
        <w:rPr>
          <w:rFonts w:ascii="Arial" w:hAnsi="Arial" w:cs="Arial"/>
        </w:rPr>
        <w:t xml:space="preserve">Its purpose is to keep employees happy working for the company. It can be done by communicating with them, finding out if they like what they do and are motivated, and if they feel like valuable workers, or if there is something the company can change, </w:t>
      </w:r>
      <w:r w:rsidR="00C44CFF">
        <w:rPr>
          <w:rFonts w:ascii="Arial" w:hAnsi="Arial" w:cs="Arial"/>
        </w:rPr>
        <w:t>for</w:t>
      </w:r>
      <w:r>
        <w:rPr>
          <w:rFonts w:ascii="Arial" w:hAnsi="Arial" w:cs="Arial"/>
        </w:rPr>
        <w:t xml:space="preserve"> them to feel involved in the organisation and its growth. Corporations can help by providing training and courses whenever needed, to have continuous learning. Setting clear expectations of the requirements of the institution avoids any miscommunication and personnel perform better when know what is expected from them. Human relationship management also focuses on workers' well-being by giving opportunity to work flexible hours and supporting them when they feel down. To maximise the benefits for both parties, HRM should be assessed regularly, to make sure, that there is a balance between the crew's welfare and business needs.</w:t>
      </w:r>
    </w:p>
    <w:p w14:paraId="1DD0E8CA" w14:textId="77777777" w:rsidR="00DD6801" w:rsidRDefault="00DD6801" w:rsidP="00DD6801">
      <w:pPr>
        <w:rPr>
          <w:rFonts w:ascii="Arial" w:hAnsi="Arial" w:cs="Arial"/>
          <w:b/>
          <w:bCs/>
        </w:rPr>
      </w:pPr>
      <w:r>
        <w:rPr>
          <w:rFonts w:ascii="Arial" w:hAnsi="Arial" w:cs="Arial"/>
          <w:b/>
          <w:bCs/>
        </w:rPr>
        <w:t>Contingency theory</w:t>
      </w:r>
    </w:p>
    <w:p w14:paraId="727F43A1" w14:textId="77777777" w:rsidR="00DD6801" w:rsidRPr="008B70C0" w:rsidRDefault="00DD6801" w:rsidP="00DD6801">
      <w:pPr>
        <w:rPr>
          <w:rFonts w:ascii="Arial" w:hAnsi="Arial" w:cs="Arial"/>
          <w:bCs/>
        </w:rPr>
      </w:pPr>
      <w:r>
        <w:rPr>
          <w:rFonts w:ascii="Arial" w:hAnsi="Arial" w:cs="Arial"/>
          <w:bCs/>
        </w:rPr>
        <w:t>It is believed that there is no one way of doing something, every company has different beliefs and approaches to the situation. It also relies on internal and external factors, that may affect the business. Likewise, it distinguishes, that every situation will be handled differently, using different methods. It allows flexibility at work, and the use of critical thinking, to adapt to the circumstances. There are different leadership styles – task-orientated and relationship-orientated. Their focus is different, one is more skilled in communicating with people and keeping a good relationship with them, and the other is concentrated on completing tasks and meeting deadlines on time (Business, 2023).</w:t>
      </w:r>
    </w:p>
    <w:p w14:paraId="175264D0" w14:textId="77777777" w:rsidR="00DD6801" w:rsidRDefault="00DD6801" w:rsidP="00DD6801">
      <w:pPr>
        <w:rPr>
          <w:rFonts w:ascii="Arial" w:hAnsi="Arial" w:cs="Arial"/>
          <w:b/>
          <w:bCs/>
        </w:rPr>
      </w:pPr>
      <w:r>
        <w:rPr>
          <w:rFonts w:ascii="Arial" w:hAnsi="Arial" w:cs="Arial"/>
          <w:b/>
          <w:bCs/>
        </w:rPr>
        <w:t>Bureaucratic theory</w:t>
      </w:r>
    </w:p>
    <w:p w14:paraId="58B6183E" w14:textId="7B76EF12" w:rsidR="005040A3" w:rsidRDefault="00DD6801" w:rsidP="005040A3">
      <w:pPr>
        <w:rPr>
          <w:rFonts w:ascii="Arial" w:hAnsi="Arial" w:cs="Arial"/>
        </w:rPr>
      </w:pPr>
      <w:r>
        <w:rPr>
          <w:rFonts w:ascii="Arial" w:hAnsi="Arial" w:cs="Arial"/>
        </w:rPr>
        <w:t>This model has its strengths and weaknesses. It is a structural and organised framework, which allows having a clear understanding of the responsibilities everyone has and minimises confusion between everyone's roles. It assists with the decision-making, as everyone is involved in it. Although there are many advantages to the theory, the major disadvantage is, that it lowers creativity in the company, as there is a strategy and structure to follow</w:t>
      </w:r>
      <w:r w:rsidR="0003344C">
        <w:rPr>
          <w:rFonts w:ascii="Arial" w:hAnsi="Arial" w:cs="Arial"/>
        </w:rPr>
        <w:t xml:space="preserve"> (Sridharan, 2022).</w:t>
      </w:r>
    </w:p>
    <w:p w14:paraId="3C688C6B" w14:textId="77777777" w:rsidR="00DD6801" w:rsidRPr="00DD6801" w:rsidRDefault="00DD6801" w:rsidP="005040A3">
      <w:pPr>
        <w:rPr>
          <w:rFonts w:ascii="Arial" w:hAnsi="Arial" w:cs="Arial"/>
        </w:rPr>
      </w:pPr>
    </w:p>
    <w:p w14:paraId="5EE5ECAF" w14:textId="3CE90436" w:rsidR="00A96BC3" w:rsidRPr="00A96BC3" w:rsidRDefault="00A96BC3" w:rsidP="00A96BC3">
      <w:pPr>
        <w:pStyle w:val="Heading1"/>
        <w:rPr>
          <w:rFonts w:ascii="Arial" w:hAnsi="Arial" w:cs="Arial"/>
          <w:color w:val="auto"/>
          <w:sz w:val="28"/>
          <w:szCs w:val="28"/>
        </w:rPr>
      </w:pPr>
      <w:bookmarkStart w:id="5" w:name="_Toc143809434"/>
      <w:r w:rsidRPr="00A96BC3">
        <w:rPr>
          <w:rFonts w:ascii="Arial" w:hAnsi="Arial" w:cs="Arial"/>
          <w:color w:val="auto"/>
          <w:sz w:val="28"/>
          <w:szCs w:val="28"/>
        </w:rPr>
        <w:t xml:space="preserve">4. Application of </w:t>
      </w:r>
      <w:r w:rsidR="00365029">
        <w:rPr>
          <w:rFonts w:ascii="Arial" w:hAnsi="Arial" w:cs="Arial"/>
          <w:color w:val="auto"/>
          <w:sz w:val="28"/>
          <w:szCs w:val="28"/>
        </w:rPr>
        <w:t xml:space="preserve">theories </w:t>
      </w:r>
      <w:r w:rsidRPr="00A96BC3">
        <w:rPr>
          <w:rFonts w:ascii="Arial" w:hAnsi="Arial" w:cs="Arial"/>
          <w:color w:val="auto"/>
          <w:sz w:val="28"/>
          <w:szCs w:val="28"/>
        </w:rPr>
        <w:t xml:space="preserve">to </w:t>
      </w:r>
      <w:proofErr w:type="spellStart"/>
      <w:r w:rsidRPr="00A96BC3">
        <w:rPr>
          <w:rFonts w:ascii="Arial" w:hAnsi="Arial" w:cs="Arial"/>
          <w:color w:val="auto"/>
          <w:sz w:val="28"/>
          <w:szCs w:val="28"/>
        </w:rPr>
        <w:t>Awakn</w:t>
      </w:r>
      <w:bookmarkEnd w:id="5"/>
      <w:proofErr w:type="spellEnd"/>
    </w:p>
    <w:p w14:paraId="03103669" w14:textId="77777777" w:rsidR="00A96BC3" w:rsidRDefault="00A96BC3" w:rsidP="00A96BC3"/>
    <w:p w14:paraId="5415DAC2" w14:textId="7996C180" w:rsidR="00A96BC3" w:rsidRDefault="001E35E2" w:rsidP="00A96BC3">
      <w:pPr>
        <w:rPr>
          <w:rFonts w:ascii="Arial" w:hAnsi="Arial" w:cs="Arial"/>
        </w:rPr>
      </w:pPr>
      <w:proofErr w:type="spellStart"/>
      <w:r>
        <w:rPr>
          <w:rFonts w:ascii="Arial" w:hAnsi="Arial" w:cs="Arial"/>
        </w:rPr>
        <w:t>Awakn</w:t>
      </w:r>
      <w:proofErr w:type="spellEnd"/>
      <w:r w:rsidR="00A96BC3">
        <w:rPr>
          <w:rFonts w:ascii="Arial" w:hAnsi="Arial" w:cs="Arial"/>
        </w:rPr>
        <w:t xml:space="preserve"> believes that anyone can achieve anything they want in life. It just depends on how much effort you will put</w:t>
      </w:r>
      <w:r>
        <w:rPr>
          <w:rFonts w:ascii="Arial" w:hAnsi="Arial" w:cs="Arial"/>
        </w:rPr>
        <w:t xml:space="preserve"> into work. In this way, our team pushes all our customers to achieve the best they can. </w:t>
      </w:r>
      <w:r w:rsidR="00C36750">
        <w:rPr>
          <w:rFonts w:ascii="Arial" w:hAnsi="Arial" w:cs="Arial"/>
        </w:rPr>
        <w:t xml:space="preserve">The company tries to keep the team motivated and with a positive attitude, as we believe, that enthusiastic staff </w:t>
      </w:r>
      <w:r w:rsidR="00937DE1">
        <w:rPr>
          <w:rFonts w:ascii="Arial" w:hAnsi="Arial" w:cs="Arial"/>
        </w:rPr>
        <w:t>perform</w:t>
      </w:r>
      <w:r w:rsidR="00C36750">
        <w:rPr>
          <w:rFonts w:ascii="Arial" w:hAnsi="Arial" w:cs="Arial"/>
        </w:rPr>
        <w:t xml:space="preserve"> better. We value respect and honesty towards each other</w:t>
      </w:r>
      <w:r w:rsidR="00F2503F">
        <w:rPr>
          <w:rFonts w:ascii="Arial" w:hAnsi="Arial" w:cs="Arial"/>
        </w:rPr>
        <w:t>, and t</w:t>
      </w:r>
      <w:r w:rsidR="00C36750">
        <w:rPr>
          <w:rFonts w:ascii="Arial" w:hAnsi="Arial" w:cs="Arial"/>
        </w:rPr>
        <w:t xml:space="preserve">o surround ourselves with positive people, we make sure, that we keep </w:t>
      </w:r>
      <w:r w:rsidR="00960095">
        <w:rPr>
          <w:rFonts w:ascii="Arial" w:hAnsi="Arial" w:cs="Arial"/>
        </w:rPr>
        <w:t xml:space="preserve">an </w:t>
      </w:r>
      <w:r w:rsidR="00C36750">
        <w:rPr>
          <w:rFonts w:ascii="Arial" w:hAnsi="Arial" w:cs="Arial"/>
        </w:rPr>
        <w:t>open communication</w:t>
      </w:r>
      <w:r w:rsidR="00960095">
        <w:rPr>
          <w:rFonts w:ascii="Arial" w:hAnsi="Arial" w:cs="Arial"/>
        </w:rPr>
        <w:t xml:space="preserve"> with the staff</w:t>
      </w:r>
      <w:r w:rsidR="00C36750">
        <w:rPr>
          <w:rFonts w:ascii="Arial" w:hAnsi="Arial" w:cs="Arial"/>
        </w:rPr>
        <w:t xml:space="preserve">, to </w:t>
      </w:r>
      <w:r w:rsidR="00960095">
        <w:rPr>
          <w:rFonts w:ascii="Arial" w:hAnsi="Arial" w:cs="Arial"/>
        </w:rPr>
        <w:t xml:space="preserve">know how they feel, and we provide opportunities to grow within the company and celebrate their achievements. We want to keep a sustainable working environment at </w:t>
      </w:r>
      <w:proofErr w:type="spellStart"/>
      <w:r w:rsidR="00960095">
        <w:rPr>
          <w:rFonts w:ascii="Arial" w:hAnsi="Arial" w:cs="Arial"/>
        </w:rPr>
        <w:t>Awakn</w:t>
      </w:r>
      <w:proofErr w:type="spellEnd"/>
      <w:r w:rsidR="00960095">
        <w:rPr>
          <w:rFonts w:ascii="Arial" w:hAnsi="Arial" w:cs="Arial"/>
        </w:rPr>
        <w:t>.</w:t>
      </w:r>
    </w:p>
    <w:p w14:paraId="73B0FFE9" w14:textId="03D927AB" w:rsidR="00F2503F" w:rsidRDefault="00F2503F" w:rsidP="00A96BC3">
      <w:pPr>
        <w:rPr>
          <w:rFonts w:ascii="Arial" w:hAnsi="Arial" w:cs="Arial"/>
        </w:rPr>
      </w:pPr>
      <w:r>
        <w:rPr>
          <w:rFonts w:ascii="Arial" w:hAnsi="Arial" w:cs="Arial"/>
        </w:rPr>
        <w:t xml:space="preserve">Covid-19 has affected every business, some in a good way, some had to find a solution to survive. We have analysed </w:t>
      </w:r>
      <w:r w:rsidR="00365029">
        <w:rPr>
          <w:rFonts w:ascii="Arial" w:hAnsi="Arial" w:cs="Arial"/>
        </w:rPr>
        <w:t>management theories</w:t>
      </w:r>
      <w:r>
        <w:rPr>
          <w:rFonts w:ascii="Arial" w:hAnsi="Arial" w:cs="Arial"/>
        </w:rPr>
        <w:t xml:space="preserve"> of what can we do to keep our customers with us</w:t>
      </w:r>
      <w:r w:rsidR="008632BF">
        <w:rPr>
          <w:rFonts w:ascii="Arial" w:hAnsi="Arial" w:cs="Arial"/>
        </w:rPr>
        <w:t xml:space="preserve">. The gyms were prohibited </w:t>
      </w:r>
      <w:r w:rsidR="00365029">
        <w:rPr>
          <w:rFonts w:ascii="Arial" w:hAnsi="Arial" w:cs="Arial"/>
        </w:rPr>
        <w:t>from remaining</w:t>
      </w:r>
      <w:r w:rsidR="008632BF">
        <w:rPr>
          <w:rFonts w:ascii="Arial" w:hAnsi="Arial" w:cs="Arial"/>
        </w:rPr>
        <w:t xml:space="preserve"> open, so we realised, that we, as a fitness </w:t>
      </w:r>
      <w:r w:rsidR="008632BF">
        <w:rPr>
          <w:rFonts w:ascii="Arial" w:hAnsi="Arial" w:cs="Arial"/>
        </w:rPr>
        <w:lastRenderedPageBreak/>
        <w:t xml:space="preserve">brand, </w:t>
      </w:r>
      <w:r w:rsidR="00365029">
        <w:rPr>
          <w:rFonts w:ascii="Arial" w:hAnsi="Arial" w:cs="Arial"/>
        </w:rPr>
        <w:t>could</w:t>
      </w:r>
      <w:r w:rsidR="008632BF">
        <w:rPr>
          <w:rFonts w:ascii="Arial" w:hAnsi="Arial" w:cs="Arial"/>
        </w:rPr>
        <w:t xml:space="preserve"> still provide workouts from anywhere in the world, people </w:t>
      </w:r>
      <w:r w:rsidR="00365029">
        <w:rPr>
          <w:rFonts w:ascii="Arial" w:hAnsi="Arial" w:cs="Arial"/>
        </w:rPr>
        <w:t>could</w:t>
      </w:r>
      <w:r w:rsidR="008632BF">
        <w:rPr>
          <w:rFonts w:ascii="Arial" w:hAnsi="Arial" w:cs="Arial"/>
        </w:rPr>
        <w:t xml:space="preserve"> join the class online on any device with the internet.</w:t>
      </w:r>
      <w:r>
        <w:rPr>
          <w:rFonts w:ascii="Arial" w:hAnsi="Arial" w:cs="Arial"/>
        </w:rPr>
        <w:t xml:space="preserve"> </w:t>
      </w:r>
      <w:r w:rsidR="008632BF">
        <w:rPr>
          <w:rFonts w:ascii="Arial" w:hAnsi="Arial" w:cs="Arial"/>
        </w:rPr>
        <w:t xml:space="preserve">The downfall of training from home </w:t>
      </w:r>
      <w:r w:rsidR="00F4522F">
        <w:rPr>
          <w:rFonts w:ascii="Arial" w:hAnsi="Arial" w:cs="Arial"/>
        </w:rPr>
        <w:t>was</w:t>
      </w:r>
      <w:r w:rsidR="008632BF">
        <w:rPr>
          <w:rFonts w:ascii="Arial" w:hAnsi="Arial" w:cs="Arial"/>
        </w:rPr>
        <w:t xml:space="preserve">, that we </w:t>
      </w:r>
      <w:r w:rsidR="00F4522F">
        <w:rPr>
          <w:rFonts w:ascii="Arial" w:hAnsi="Arial" w:cs="Arial"/>
        </w:rPr>
        <w:t>could not</w:t>
      </w:r>
      <w:r w:rsidR="008632BF">
        <w:rPr>
          <w:rFonts w:ascii="Arial" w:hAnsi="Arial" w:cs="Arial"/>
        </w:rPr>
        <w:t xml:space="preserve"> upsell class packs or protein shakes and snacks, all promotions had to be done online. We still had an opportunity to collaborate with the other brand, which sponsor</w:t>
      </w:r>
      <w:r w:rsidR="00F4522F">
        <w:rPr>
          <w:rFonts w:ascii="Arial" w:hAnsi="Arial" w:cs="Arial"/>
        </w:rPr>
        <w:t>s</w:t>
      </w:r>
      <w:r w:rsidR="008632BF">
        <w:rPr>
          <w:rFonts w:ascii="Arial" w:hAnsi="Arial" w:cs="Arial"/>
        </w:rPr>
        <w:t xml:space="preserve"> class-based gyms, and more people could recognise us. </w:t>
      </w:r>
      <w:r w:rsidR="00F4522F">
        <w:rPr>
          <w:rFonts w:ascii="Arial" w:hAnsi="Arial" w:cs="Arial"/>
        </w:rPr>
        <w:t>After we were able to reopen the gym, we had to implement health and safety r</w:t>
      </w:r>
      <w:r w:rsidR="00EE6E1D">
        <w:rPr>
          <w:rFonts w:ascii="Arial" w:hAnsi="Arial" w:cs="Arial"/>
        </w:rPr>
        <w:t>ules</w:t>
      </w:r>
      <w:r w:rsidR="00F4522F">
        <w:rPr>
          <w:rFonts w:ascii="Arial" w:hAnsi="Arial" w:cs="Arial"/>
        </w:rPr>
        <w:t xml:space="preserve">, to make sure, that everyone </w:t>
      </w:r>
      <w:r w:rsidR="00365029">
        <w:rPr>
          <w:rFonts w:ascii="Arial" w:hAnsi="Arial" w:cs="Arial"/>
        </w:rPr>
        <w:t>felt</w:t>
      </w:r>
      <w:r w:rsidR="00F4522F">
        <w:rPr>
          <w:rFonts w:ascii="Arial" w:hAnsi="Arial" w:cs="Arial"/>
        </w:rPr>
        <w:t xml:space="preserve"> safe</w:t>
      </w:r>
      <w:r w:rsidR="00886DAE">
        <w:rPr>
          <w:rFonts w:ascii="Arial" w:hAnsi="Arial" w:cs="Arial"/>
        </w:rPr>
        <w:t>. The equipment was cleaned thoroughly after each session, everything was sanitised, and everyone had their own space without contact with each other.</w:t>
      </w:r>
      <w:r w:rsidR="00EE6E1D">
        <w:rPr>
          <w:rFonts w:ascii="Arial" w:hAnsi="Arial" w:cs="Arial"/>
        </w:rPr>
        <w:t xml:space="preserve"> One of the weaknesses after coming back – physical space limitation. We managed to do some higher volume classes outside, as the space in the studio club has limited access to the new measurement regulations.</w:t>
      </w:r>
      <w:r w:rsidR="00886DAE">
        <w:rPr>
          <w:rFonts w:ascii="Arial" w:hAnsi="Arial" w:cs="Arial"/>
        </w:rPr>
        <w:t xml:space="preserve"> We accepted the opportunity </w:t>
      </w:r>
      <w:r w:rsidR="00365029">
        <w:rPr>
          <w:rFonts w:ascii="Arial" w:hAnsi="Arial" w:cs="Arial"/>
        </w:rPr>
        <w:t>to have</w:t>
      </w:r>
      <w:r w:rsidR="00886DAE">
        <w:rPr>
          <w:rFonts w:ascii="Arial" w:hAnsi="Arial" w:cs="Arial"/>
        </w:rPr>
        <w:t xml:space="preserve"> some classes online, due to many people switching to hybrid work days, some from home, and some from the office. </w:t>
      </w:r>
      <w:r w:rsidR="007A0C0C">
        <w:rPr>
          <w:rFonts w:ascii="Arial" w:hAnsi="Arial" w:cs="Arial"/>
        </w:rPr>
        <w:t>So,</w:t>
      </w:r>
      <w:r w:rsidR="00886DAE">
        <w:rPr>
          <w:rFonts w:ascii="Arial" w:hAnsi="Arial" w:cs="Arial"/>
        </w:rPr>
        <w:t xml:space="preserve"> on the days, they were working from home, they could join us online.</w:t>
      </w:r>
      <w:r w:rsidR="00EE6E1D">
        <w:rPr>
          <w:rFonts w:ascii="Arial" w:hAnsi="Arial" w:cs="Arial"/>
        </w:rPr>
        <w:t xml:space="preserve"> </w:t>
      </w:r>
      <w:r w:rsidR="00F8534D">
        <w:rPr>
          <w:rFonts w:ascii="Arial" w:hAnsi="Arial" w:cs="Arial"/>
        </w:rPr>
        <w:t>Human relationship management, contingency, and bureaucratic theories</w:t>
      </w:r>
      <w:r w:rsidR="00EE6E1D">
        <w:rPr>
          <w:rFonts w:ascii="Arial" w:hAnsi="Arial" w:cs="Arial"/>
        </w:rPr>
        <w:t xml:space="preserve"> </w:t>
      </w:r>
      <w:r w:rsidR="00F8534D">
        <w:rPr>
          <w:rFonts w:ascii="Arial" w:hAnsi="Arial" w:cs="Arial"/>
        </w:rPr>
        <w:t>allow</w:t>
      </w:r>
      <w:r w:rsidR="00EE6E1D">
        <w:rPr>
          <w:rFonts w:ascii="Arial" w:hAnsi="Arial" w:cs="Arial"/>
        </w:rPr>
        <w:t xml:space="preserve"> the company to minimise</w:t>
      </w:r>
      <w:r w:rsidR="00F8534D">
        <w:rPr>
          <w:rFonts w:ascii="Arial" w:hAnsi="Arial" w:cs="Arial"/>
        </w:rPr>
        <w:t xml:space="preserve"> threats</w:t>
      </w:r>
      <w:r w:rsidR="00EE6E1D">
        <w:rPr>
          <w:rFonts w:ascii="Arial" w:hAnsi="Arial" w:cs="Arial"/>
        </w:rPr>
        <w:t xml:space="preserve"> and prepare for any upcoming challenges. </w:t>
      </w:r>
    </w:p>
    <w:p w14:paraId="33AA51B2" w14:textId="75111865" w:rsidR="00B97ABA" w:rsidRDefault="00886DAE" w:rsidP="00A96BC3">
      <w:pPr>
        <w:rPr>
          <w:rFonts w:ascii="Arial" w:hAnsi="Arial" w:cs="Arial"/>
        </w:rPr>
      </w:pPr>
      <w:r>
        <w:rPr>
          <w:rFonts w:ascii="Arial" w:hAnsi="Arial" w:cs="Arial"/>
        </w:rPr>
        <w:t xml:space="preserve">The quality of the </w:t>
      </w:r>
      <w:r w:rsidR="00F8534D">
        <w:rPr>
          <w:rFonts w:ascii="Arial" w:hAnsi="Arial" w:cs="Arial"/>
        </w:rPr>
        <w:t>service</w:t>
      </w:r>
      <w:r>
        <w:rPr>
          <w:rFonts w:ascii="Arial" w:hAnsi="Arial" w:cs="Arial"/>
        </w:rPr>
        <w:t xml:space="preserve"> has not changed, as we supported our staff, by providing extra training to learn about new requirements. We had to limit </w:t>
      </w:r>
      <w:r w:rsidR="00054634">
        <w:rPr>
          <w:rFonts w:ascii="Arial" w:hAnsi="Arial" w:cs="Arial"/>
        </w:rPr>
        <w:t xml:space="preserve">the number of </w:t>
      </w:r>
      <w:r>
        <w:rPr>
          <w:rFonts w:ascii="Arial" w:hAnsi="Arial" w:cs="Arial"/>
        </w:rPr>
        <w:t xml:space="preserve">people coming to the class, to </w:t>
      </w:r>
      <w:r w:rsidR="00054634">
        <w:rPr>
          <w:rFonts w:ascii="Arial" w:hAnsi="Arial" w:cs="Arial"/>
        </w:rPr>
        <w:t xml:space="preserve">guarantee, that they </w:t>
      </w:r>
      <w:r w:rsidR="00F8534D">
        <w:rPr>
          <w:rFonts w:ascii="Arial" w:hAnsi="Arial" w:cs="Arial"/>
        </w:rPr>
        <w:t>would</w:t>
      </w:r>
      <w:r w:rsidR="00054634">
        <w:rPr>
          <w:rFonts w:ascii="Arial" w:hAnsi="Arial" w:cs="Arial"/>
        </w:rPr>
        <w:t xml:space="preserve"> not be interrupted by </w:t>
      </w:r>
      <w:r w:rsidR="007A0C0C">
        <w:rPr>
          <w:rFonts w:ascii="Arial" w:hAnsi="Arial" w:cs="Arial"/>
        </w:rPr>
        <w:t>another member</w:t>
      </w:r>
      <w:r w:rsidR="00054634">
        <w:rPr>
          <w:rFonts w:ascii="Arial" w:hAnsi="Arial" w:cs="Arial"/>
        </w:rPr>
        <w:t>.</w:t>
      </w:r>
      <w:r w:rsidR="007A0C0C">
        <w:rPr>
          <w:rFonts w:ascii="Arial" w:hAnsi="Arial" w:cs="Arial"/>
        </w:rPr>
        <w:t xml:space="preserve"> We have sent a questionnaire after </w:t>
      </w:r>
      <w:r w:rsidR="005968B8">
        <w:rPr>
          <w:rFonts w:ascii="Arial" w:hAnsi="Arial" w:cs="Arial"/>
        </w:rPr>
        <w:t>each</w:t>
      </w:r>
      <w:r w:rsidR="007A0C0C">
        <w:rPr>
          <w:rFonts w:ascii="Arial" w:hAnsi="Arial" w:cs="Arial"/>
        </w:rPr>
        <w:t xml:space="preserve"> class, to get feedback and see if we are doing everything right, or if we need to improve on something. Customers' voice matters as we want them to have the best experience at the studio</w:t>
      </w:r>
      <w:r w:rsidR="00B97ABA">
        <w:rPr>
          <w:rFonts w:ascii="Arial" w:hAnsi="Arial" w:cs="Arial"/>
        </w:rPr>
        <w:t>. We listen to our community’s needs and preferences, to ensure their well-being. The loyalty program is in place as well, when they complete fifteen classes, they can bring their friend to the studio for free. We also follow all new trends on social media, so we are up to date, on what people are interested in, to adjust our strategy. Our suppliers are key to success as well, as they provide continuous check-ups on our equipment, clean the studio, and provide good quality beverages and snacks to sell. We want to maintain a good relationship with all our suppliers, to keep up with the good work they do</w:t>
      </w:r>
      <w:r w:rsidR="00F8534D">
        <w:rPr>
          <w:rFonts w:ascii="Arial" w:hAnsi="Arial" w:cs="Arial"/>
        </w:rPr>
        <w:t>.</w:t>
      </w:r>
      <w:r w:rsidR="00EF2D86">
        <w:rPr>
          <w:rFonts w:ascii="Arial" w:hAnsi="Arial" w:cs="Arial"/>
        </w:rPr>
        <w:t xml:space="preserve"> </w:t>
      </w:r>
    </w:p>
    <w:p w14:paraId="430E106B" w14:textId="55D943DF" w:rsidR="009C3F8B" w:rsidRDefault="00F8534D" w:rsidP="009C3F8B">
      <w:pPr>
        <w:rPr>
          <w:rFonts w:ascii="Arial" w:hAnsi="Arial" w:cs="Arial"/>
        </w:rPr>
      </w:pPr>
      <w:r>
        <w:rPr>
          <w:rFonts w:ascii="Arial" w:hAnsi="Arial" w:cs="Arial"/>
        </w:rPr>
        <w:t xml:space="preserve">To keep our customers loyal to us, we need to always think ahead, and find new ways to approach our clients. It might be by </w:t>
      </w:r>
      <w:r w:rsidR="004E3A86">
        <w:rPr>
          <w:rFonts w:ascii="Arial" w:hAnsi="Arial" w:cs="Arial"/>
        </w:rPr>
        <w:t>creating a new</w:t>
      </w:r>
      <w:r w:rsidR="00806776">
        <w:rPr>
          <w:rFonts w:ascii="Arial" w:hAnsi="Arial" w:cs="Arial"/>
        </w:rPr>
        <w:t xml:space="preserve"> plan on what else to offer</w:t>
      </w:r>
      <w:r w:rsidR="00FF4520">
        <w:rPr>
          <w:rFonts w:ascii="Arial" w:hAnsi="Arial" w:cs="Arial"/>
        </w:rPr>
        <w:t xml:space="preserve"> to the community</w:t>
      </w:r>
      <w:r w:rsidR="00806776">
        <w:rPr>
          <w:rFonts w:ascii="Arial" w:hAnsi="Arial" w:cs="Arial"/>
        </w:rPr>
        <w:t>, that others do not. Is it a new program, a meal plan, a workout plan, or simply to invite a new instructor to join our business.</w:t>
      </w:r>
      <w:r w:rsidR="00FF4520">
        <w:rPr>
          <w:rFonts w:ascii="Arial" w:hAnsi="Arial" w:cs="Arial"/>
        </w:rPr>
        <w:t xml:space="preserve"> </w:t>
      </w:r>
      <w:r>
        <w:rPr>
          <w:rFonts w:ascii="Arial" w:hAnsi="Arial" w:cs="Arial"/>
        </w:rPr>
        <w:t xml:space="preserve">There are a lot of substitutes people can use, like, free online fitness videos, but we give many different options to people – online classes, one-to-one training, open gym sessions to use on certain hours, any kind of group classes, and so on. </w:t>
      </w:r>
      <w:r w:rsidR="00027C79">
        <w:rPr>
          <w:rFonts w:ascii="Arial" w:hAnsi="Arial" w:cs="Arial"/>
        </w:rPr>
        <w:t xml:space="preserve">Furthermore, to keep a good bond with our </w:t>
      </w:r>
      <w:r>
        <w:rPr>
          <w:rFonts w:ascii="Arial" w:hAnsi="Arial" w:cs="Arial"/>
        </w:rPr>
        <w:t>team</w:t>
      </w:r>
      <w:r w:rsidR="00027C79">
        <w:rPr>
          <w:rFonts w:ascii="Arial" w:hAnsi="Arial" w:cs="Arial"/>
        </w:rPr>
        <w:t xml:space="preserve">, we have to listen to their needs, </w:t>
      </w:r>
      <w:r w:rsidR="006C1B5A">
        <w:rPr>
          <w:rFonts w:ascii="Arial" w:hAnsi="Arial" w:cs="Arial"/>
        </w:rPr>
        <w:t xml:space="preserve">and </w:t>
      </w:r>
      <w:r w:rsidR="00027C79">
        <w:rPr>
          <w:rFonts w:ascii="Arial" w:hAnsi="Arial" w:cs="Arial"/>
        </w:rPr>
        <w:t xml:space="preserve">get feedback on how </w:t>
      </w:r>
      <w:r>
        <w:rPr>
          <w:rFonts w:ascii="Arial" w:hAnsi="Arial" w:cs="Arial"/>
        </w:rPr>
        <w:t>management</w:t>
      </w:r>
      <w:r w:rsidR="00027C79">
        <w:rPr>
          <w:rFonts w:ascii="Arial" w:hAnsi="Arial" w:cs="Arial"/>
        </w:rPr>
        <w:t xml:space="preserve"> can improve, in this way, we will progress together with </w:t>
      </w:r>
      <w:r>
        <w:rPr>
          <w:rFonts w:ascii="Arial" w:hAnsi="Arial" w:cs="Arial"/>
        </w:rPr>
        <w:t>them.</w:t>
      </w:r>
      <w:r w:rsidR="006C1B5A">
        <w:rPr>
          <w:rFonts w:ascii="Arial" w:hAnsi="Arial" w:cs="Arial"/>
        </w:rPr>
        <w:t xml:space="preserve"> </w:t>
      </w:r>
    </w:p>
    <w:p w14:paraId="5082C69A" w14:textId="77777777" w:rsidR="006C1B5A" w:rsidRDefault="006C1B5A" w:rsidP="009C3F8B">
      <w:pPr>
        <w:rPr>
          <w:rFonts w:ascii="Arial" w:hAnsi="Arial" w:cs="Arial"/>
        </w:rPr>
      </w:pPr>
    </w:p>
    <w:p w14:paraId="47FF8E2D" w14:textId="44B44418" w:rsidR="006C1B5A" w:rsidRDefault="006C1B5A" w:rsidP="006C1B5A">
      <w:pPr>
        <w:pStyle w:val="Heading1"/>
        <w:rPr>
          <w:rFonts w:ascii="Arial" w:hAnsi="Arial" w:cs="Arial"/>
          <w:color w:val="auto"/>
          <w:sz w:val="28"/>
          <w:szCs w:val="28"/>
        </w:rPr>
      </w:pPr>
      <w:bookmarkStart w:id="6" w:name="_Toc143809435"/>
      <w:r>
        <w:rPr>
          <w:rFonts w:ascii="Arial" w:hAnsi="Arial" w:cs="Arial"/>
          <w:color w:val="auto"/>
          <w:sz w:val="28"/>
          <w:szCs w:val="28"/>
        </w:rPr>
        <w:t xml:space="preserve">5. Critical evaluation of </w:t>
      </w:r>
      <w:r w:rsidR="00F8534D">
        <w:rPr>
          <w:rFonts w:ascii="Arial" w:hAnsi="Arial" w:cs="Arial"/>
          <w:color w:val="auto"/>
          <w:sz w:val="28"/>
          <w:szCs w:val="28"/>
        </w:rPr>
        <w:t>theories</w:t>
      </w:r>
      <w:bookmarkEnd w:id="6"/>
    </w:p>
    <w:p w14:paraId="3629C721" w14:textId="77777777" w:rsidR="00DD6801" w:rsidRDefault="00DD6801" w:rsidP="00DD6801"/>
    <w:p w14:paraId="114FBB1B" w14:textId="1DCE81F6" w:rsidR="00DD6801" w:rsidRPr="00B508E7" w:rsidRDefault="00DD6801" w:rsidP="00DD6801">
      <w:pPr>
        <w:rPr>
          <w:rFonts w:ascii="Arial" w:hAnsi="Arial" w:cs="Arial"/>
        </w:rPr>
      </w:pPr>
      <w:r>
        <w:rPr>
          <w:rFonts w:ascii="Arial" w:hAnsi="Arial" w:cs="Arial"/>
          <w:b/>
          <w:bCs/>
        </w:rPr>
        <w:t xml:space="preserve">Human Relationship management </w:t>
      </w:r>
      <w:r>
        <w:rPr>
          <w:rFonts w:ascii="Arial" w:hAnsi="Arial" w:cs="Arial"/>
        </w:rPr>
        <w:t xml:space="preserve">is an approach to management, which focuses on improving the relationship between the employees and employers in the workplace. It seeks to create a positive and happy work environment by acknowledging the significance of employee </w:t>
      </w:r>
      <w:proofErr w:type="spellStart"/>
      <w:r>
        <w:rPr>
          <w:rFonts w:ascii="Arial" w:hAnsi="Arial" w:cs="Arial"/>
        </w:rPr>
        <w:t>fulfillment</w:t>
      </w:r>
      <w:proofErr w:type="spellEnd"/>
      <w:r>
        <w:rPr>
          <w:rFonts w:ascii="Arial" w:hAnsi="Arial" w:cs="Arial"/>
        </w:rPr>
        <w:t xml:space="preserve"> and motivation (Indeed, 2023). Human relationship management focuses on solving the worker's problems by communicating with them and finding the main reason why the conflict or any other issue happened. It encourages teamwork and collaboration, which not only increases the chance of achieving the company’s goals faster </w:t>
      </w:r>
      <w:r>
        <w:rPr>
          <w:rFonts w:ascii="Arial" w:hAnsi="Arial" w:cs="Arial"/>
        </w:rPr>
        <w:lastRenderedPageBreak/>
        <w:t xml:space="preserve">but also improves employee work and </w:t>
      </w:r>
      <w:r w:rsidR="00937DE1">
        <w:rPr>
          <w:rFonts w:ascii="Arial" w:hAnsi="Arial" w:cs="Arial"/>
        </w:rPr>
        <w:t>allows growth</w:t>
      </w:r>
      <w:r>
        <w:rPr>
          <w:rFonts w:ascii="Arial" w:hAnsi="Arial" w:cs="Arial"/>
        </w:rPr>
        <w:t xml:space="preserve"> together with the company. It is a long-term success.</w:t>
      </w:r>
    </w:p>
    <w:p w14:paraId="3AC9A7FE" w14:textId="400FA02E" w:rsidR="00DD6801" w:rsidRDefault="00DD6801" w:rsidP="00DD6801">
      <w:pPr>
        <w:rPr>
          <w:rFonts w:ascii="Arial" w:hAnsi="Arial" w:cs="Arial"/>
        </w:rPr>
      </w:pPr>
      <w:r>
        <w:rPr>
          <w:rFonts w:ascii="Arial" w:hAnsi="Arial" w:cs="Arial"/>
          <w:b/>
          <w:bCs/>
        </w:rPr>
        <w:t xml:space="preserve">Contingency theory </w:t>
      </w:r>
      <w:r>
        <w:rPr>
          <w:rFonts w:ascii="Arial" w:hAnsi="Arial" w:cs="Arial"/>
        </w:rPr>
        <w:t xml:space="preserve">is a framework, </w:t>
      </w:r>
      <w:r w:rsidR="00C44CFF">
        <w:rPr>
          <w:rFonts w:ascii="Arial" w:hAnsi="Arial" w:cs="Arial"/>
        </w:rPr>
        <w:t>that</w:t>
      </w:r>
      <w:r>
        <w:rPr>
          <w:rFonts w:ascii="Arial" w:hAnsi="Arial" w:cs="Arial"/>
        </w:rPr>
        <w:t xml:space="preserve"> says, that there is no one rule in managing the company, it depends on various factors, such as the workplace itself and the team working for the brand (Indeed, 2023). Key concepts of contingency theory include:</w:t>
      </w:r>
    </w:p>
    <w:p w14:paraId="653E830E" w14:textId="77777777" w:rsidR="00DD6801" w:rsidRDefault="00DD6801" w:rsidP="00DD6801">
      <w:pPr>
        <w:pStyle w:val="ListParagraph"/>
        <w:numPr>
          <w:ilvl w:val="0"/>
          <w:numId w:val="8"/>
        </w:numPr>
        <w:rPr>
          <w:rFonts w:ascii="Arial" w:hAnsi="Arial" w:cs="Arial"/>
        </w:rPr>
      </w:pPr>
      <w:r>
        <w:rPr>
          <w:rFonts w:ascii="Arial" w:hAnsi="Arial" w:cs="Arial"/>
        </w:rPr>
        <w:t>Maturity level of the employees – it all depends on the skills, knowledge, and experience workers have. Some might be just at the beginning of their work, with minimal knowledge, and some can be experienced at what they do.</w:t>
      </w:r>
    </w:p>
    <w:p w14:paraId="2A368A60" w14:textId="77777777" w:rsidR="00DD6801" w:rsidRDefault="00DD6801" w:rsidP="00DD6801">
      <w:pPr>
        <w:pStyle w:val="ListParagraph"/>
        <w:numPr>
          <w:ilvl w:val="0"/>
          <w:numId w:val="8"/>
        </w:numPr>
        <w:rPr>
          <w:rFonts w:ascii="Arial" w:hAnsi="Arial" w:cs="Arial"/>
        </w:rPr>
      </w:pPr>
      <w:r>
        <w:rPr>
          <w:rFonts w:ascii="Arial" w:hAnsi="Arial" w:cs="Arial"/>
        </w:rPr>
        <w:t>Relationship between co-workers – a team’s success can be achieved differently, depending on the team they are working with. If the team gets along, the goals are more achievable.</w:t>
      </w:r>
    </w:p>
    <w:p w14:paraId="096759FF" w14:textId="77777777" w:rsidR="00DD6801" w:rsidRPr="00520AFE" w:rsidRDefault="00DD6801" w:rsidP="00DD6801">
      <w:pPr>
        <w:pStyle w:val="ListParagraph"/>
        <w:numPr>
          <w:ilvl w:val="0"/>
          <w:numId w:val="8"/>
        </w:numPr>
        <w:rPr>
          <w:rFonts w:ascii="Arial" w:hAnsi="Arial" w:cs="Arial"/>
        </w:rPr>
      </w:pPr>
      <w:r>
        <w:rPr>
          <w:rFonts w:ascii="Arial" w:hAnsi="Arial" w:cs="Arial"/>
        </w:rPr>
        <w:t>Work pace – it all varies, as some tasks may need attention to detail, and some need to be completed in a short time.</w:t>
      </w:r>
      <w:r w:rsidRPr="00520AFE">
        <w:rPr>
          <w:rFonts w:ascii="Arial" w:hAnsi="Arial" w:cs="Arial"/>
        </w:rPr>
        <w:t xml:space="preserve"> </w:t>
      </w:r>
    </w:p>
    <w:p w14:paraId="5CF44C4C" w14:textId="77777777" w:rsidR="00DD6801" w:rsidRDefault="00DD6801" w:rsidP="00DD6801">
      <w:pPr>
        <w:pStyle w:val="ListParagraph"/>
        <w:numPr>
          <w:ilvl w:val="0"/>
          <w:numId w:val="8"/>
        </w:numPr>
        <w:rPr>
          <w:rFonts w:ascii="Arial" w:hAnsi="Arial" w:cs="Arial"/>
        </w:rPr>
      </w:pPr>
      <w:r>
        <w:rPr>
          <w:rFonts w:ascii="Arial" w:hAnsi="Arial" w:cs="Arial"/>
        </w:rPr>
        <w:t>Management style depends on the team and the situation. The leadership needs to be chosen wisely to achieve the best result.</w:t>
      </w:r>
    </w:p>
    <w:p w14:paraId="231FF673" w14:textId="1736BE42" w:rsidR="00DD6801" w:rsidRDefault="00DD6801" w:rsidP="00DD6801">
      <w:pPr>
        <w:pStyle w:val="ListParagraph"/>
        <w:numPr>
          <w:ilvl w:val="0"/>
          <w:numId w:val="8"/>
        </w:numPr>
        <w:rPr>
          <w:rFonts w:ascii="Arial" w:hAnsi="Arial" w:cs="Arial"/>
        </w:rPr>
      </w:pPr>
      <w:r>
        <w:rPr>
          <w:rFonts w:ascii="Arial" w:hAnsi="Arial" w:cs="Arial"/>
        </w:rPr>
        <w:t xml:space="preserve">Typical work schedule – </w:t>
      </w:r>
      <w:r w:rsidR="00C44CFF">
        <w:rPr>
          <w:rFonts w:ascii="Arial" w:hAnsi="Arial" w:cs="Arial"/>
        </w:rPr>
        <w:t>There</w:t>
      </w:r>
      <w:r>
        <w:rPr>
          <w:rFonts w:ascii="Arial" w:hAnsi="Arial" w:cs="Arial"/>
        </w:rPr>
        <w:t xml:space="preserve"> are several situations when the work schedule needs to be adjusted. For instance, some tasks require communication and collaboration with the team, and some can be done on flexible working hours to meet deadlines.</w:t>
      </w:r>
    </w:p>
    <w:p w14:paraId="1C3E5067" w14:textId="77777777" w:rsidR="00DD6801" w:rsidRDefault="00DD6801" w:rsidP="00DD6801">
      <w:pPr>
        <w:pStyle w:val="ListParagraph"/>
        <w:numPr>
          <w:ilvl w:val="0"/>
          <w:numId w:val="8"/>
        </w:numPr>
        <w:rPr>
          <w:rFonts w:ascii="Arial" w:hAnsi="Arial" w:cs="Arial"/>
        </w:rPr>
      </w:pPr>
      <w:r>
        <w:rPr>
          <w:rFonts w:ascii="Arial" w:hAnsi="Arial" w:cs="Arial"/>
        </w:rPr>
        <w:t>Goals and objectives – they can be set differently for each member of staff, some are more motivated to work and more skilled, so their goals will be more challenging, whereas less experienced employees will get easier goals to achieve.</w:t>
      </w:r>
    </w:p>
    <w:p w14:paraId="1D9F42DB" w14:textId="77777777" w:rsidR="00DD6801" w:rsidRDefault="00DD6801" w:rsidP="00DD6801">
      <w:pPr>
        <w:pStyle w:val="ListParagraph"/>
        <w:numPr>
          <w:ilvl w:val="0"/>
          <w:numId w:val="8"/>
        </w:numPr>
        <w:rPr>
          <w:rFonts w:ascii="Arial" w:hAnsi="Arial" w:cs="Arial"/>
        </w:rPr>
      </w:pPr>
      <w:r>
        <w:rPr>
          <w:rFonts w:ascii="Arial" w:hAnsi="Arial" w:cs="Arial"/>
        </w:rPr>
        <w:t xml:space="preserve">Standards for </w:t>
      </w:r>
      <w:proofErr w:type="spellStart"/>
      <w:r>
        <w:rPr>
          <w:rFonts w:ascii="Arial" w:hAnsi="Arial" w:cs="Arial"/>
        </w:rPr>
        <w:t>behavior</w:t>
      </w:r>
      <w:proofErr w:type="spellEnd"/>
      <w:r>
        <w:rPr>
          <w:rFonts w:ascii="Arial" w:hAnsi="Arial" w:cs="Arial"/>
        </w:rPr>
        <w:t xml:space="preserve"> – it can be influenced by external factors, such as regulations, and social </w:t>
      </w:r>
      <w:proofErr w:type="spellStart"/>
      <w:r>
        <w:rPr>
          <w:rFonts w:ascii="Arial" w:hAnsi="Arial" w:cs="Arial"/>
        </w:rPr>
        <w:t>behavior</w:t>
      </w:r>
      <w:proofErr w:type="spellEnd"/>
      <w:r>
        <w:rPr>
          <w:rFonts w:ascii="Arial" w:hAnsi="Arial" w:cs="Arial"/>
        </w:rPr>
        <w:t>.</w:t>
      </w:r>
    </w:p>
    <w:p w14:paraId="01D49152" w14:textId="322F4620" w:rsidR="00DD6801" w:rsidRDefault="00DD6801" w:rsidP="00DD6801">
      <w:pPr>
        <w:pStyle w:val="ListParagraph"/>
        <w:numPr>
          <w:ilvl w:val="0"/>
          <w:numId w:val="8"/>
        </w:numPr>
        <w:rPr>
          <w:rFonts w:ascii="Arial" w:hAnsi="Arial" w:cs="Arial"/>
        </w:rPr>
      </w:pPr>
      <w:r>
        <w:rPr>
          <w:rFonts w:ascii="Arial" w:hAnsi="Arial" w:cs="Arial"/>
        </w:rPr>
        <w:t xml:space="preserve">Company policies – </w:t>
      </w:r>
      <w:r w:rsidR="00C44CFF">
        <w:rPr>
          <w:rFonts w:ascii="Arial" w:hAnsi="Arial" w:cs="Arial"/>
        </w:rPr>
        <w:t>Each</w:t>
      </w:r>
      <w:r>
        <w:rPr>
          <w:rFonts w:ascii="Arial" w:hAnsi="Arial" w:cs="Arial"/>
        </w:rPr>
        <w:t xml:space="preserve"> company has to have different policies, which will be suitable for them, as each company is different, and what works for one, might not work for another.</w:t>
      </w:r>
    </w:p>
    <w:p w14:paraId="52D7AE63" w14:textId="77777777" w:rsidR="00DD6801" w:rsidRDefault="00DD6801" w:rsidP="00DD6801">
      <w:pPr>
        <w:pStyle w:val="ListParagraph"/>
        <w:numPr>
          <w:ilvl w:val="0"/>
          <w:numId w:val="8"/>
        </w:numPr>
        <w:rPr>
          <w:rFonts w:ascii="Arial" w:hAnsi="Arial" w:cs="Arial"/>
        </w:rPr>
      </w:pPr>
      <w:r>
        <w:rPr>
          <w:rFonts w:ascii="Arial" w:hAnsi="Arial" w:cs="Arial"/>
        </w:rPr>
        <w:t>Employees’ work style – it requires an adaptive and flexible approach, as every individual has a different work style.</w:t>
      </w:r>
    </w:p>
    <w:p w14:paraId="3749DD44" w14:textId="0FA2F624" w:rsidR="00DD6801" w:rsidRPr="008060A7" w:rsidRDefault="00DD6801" w:rsidP="00DD6801">
      <w:pPr>
        <w:pStyle w:val="ListParagraph"/>
        <w:numPr>
          <w:ilvl w:val="0"/>
          <w:numId w:val="8"/>
        </w:numPr>
        <w:rPr>
          <w:rFonts w:ascii="Arial" w:hAnsi="Arial" w:cs="Arial"/>
        </w:rPr>
      </w:pPr>
      <w:r>
        <w:rPr>
          <w:rFonts w:ascii="Arial" w:hAnsi="Arial" w:cs="Arial"/>
        </w:rPr>
        <w:t xml:space="preserve">Employees’ morale – </w:t>
      </w:r>
      <w:r w:rsidR="00C44CFF">
        <w:rPr>
          <w:rFonts w:ascii="Arial" w:hAnsi="Arial" w:cs="Arial"/>
        </w:rPr>
        <w:t>By</w:t>
      </w:r>
      <w:r>
        <w:rPr>
          <w:rFonts w:ascii="Arial" w:hAnsi="Arial" w:cs="Arial"/>
        </w:rPr>
        <w:t xml:space="preserve"> noticing circumstances at work, management can implement a tactic to enhance morale and have a positive attitude at work.</w:t>
      </w:r>
    </w:p>
    <w:p w14:paraId="27BA4741" w14:textId="77777777" w:rsidR="00DD6801" w:rsidRDefault="00DD6801" w:rsidP="00DD6801">
      <w:pPr>
        <w:rPr>
          <w:rFonts w:ascii="Arial" w:hAnsi="Arial" w:cs="Arial"/>
        </w:rPr>
      </w:pPr>
      <w:r>
        <w:rPr>
          <w:rFonts w:ascii="Arial" w:hAnsi="Arial" w:cs="Arial"/>
          <w:b/>
          <w:bCs/>
        </w:rPr>
        <w:t xml:space="preserve">Bureaucratic theory </w:t>
      </w:r>
      <w:r w:rsidRPr="00422420">
        <w:rPr>
          <w:rFonts w:ascii="Arial" w:hAnsi="Arial" w:cs="Arial"/>
        </w:rPr>
        <w:t>w</w:t>
      </w:r>
      <w:r>
        <w:rPr>
          <w:rFonts w:ascii="Arial" w:hAnsi="Arial" w:cs="Arial"/>
        </w:rPr>
        <w:t xml:space="preserve">as introduced by Max Weber in 1905. </w:t>
      </w:r>
      <w:r w:rsidRPr="00422420">
        <w:rPr>
          <w:rFonts w:ascii="Arial" w:hAnsi="Arial" w:cs="Arial"/>
        </w:rPr>
        <w:t>The</w:t>
      </w:r>
      <w:r>
        <w:rPr>
          <w:rFonts w:ascii="Arial" w:hAnsi="Arial" w:cs="Arial"/>
        </w:rPr>
        <w:t xml:space="preserve"> key characteristics are:</w:t>
      </w:r>
    </w:p>
    <w:p w14:paraId="304C6261" w14:textId="77777777" w:rsidR="00DD6801" w:rsidRDefault="00DD6801" w:rsidP="00DD6801">
      <w:pPr>
        <w:pStyle w:val="ListParagraph"/>
        <w:numPr>
          <w:ilvl w:val="0"/>
          <w:numId w:val="9"/>
        </w:numPr>
        <w:rPr>
          <w:rFonts w:ascii="Arial" w:hAnsi="Arial" w:cs="Arial"/>
        </w:rPr>
      </w:pPr>
      <w:r>
        <w:rPr>
          <w:rFonts w:ascii="Arial" w:hAnsi="Arial" w:cs="Arial"/>
        </w:rPr>
        <w:t>Task specialisation –specialising tasks for each employee, helps to keep them satisfied with the work they do, otherwise, if they are not involved in decision-making, they might feel unmotivated to work.</w:t>
      </w:r>
    </w:p>
    <w:p w14:paraId="7D66EDF0" w14:textId="77777777" w:rsidR="00DD6801" w:rsidRDefault="00DD6801" w:rsidP="00DD6801">
      <w:pPr>
        <w:pStyle w:val="ListParagraph"/>
        <w:numPr>
          <w:ilvl w:val="0"/>
          <w:numId w:val="9"/>
        </w:numPr>
        <w:rPr>
          <w:rFonts w:ascii="Arial" w:hAnsi="Arial" w:cs="Arial"/>
        </w:rPr>
      </w:pPr>
      <w:r>
        <w:rPr>
          <w:rFonts w:ascii="Arial" w:hAnsi="Arial" w:cs="Arial"/>
        </w:rPr>
        <w:t>Hierarchical layer of authority offers organised and efficient work.</w:t>
      </w:r>
    </w:p>
    <w:p w14:paraId="70C3140F" w14:textId="77777777" w:rsidR="00DD6801" w:rsidRDefault="00DD6801" w:rsidP="00DD6801">
      <w:pPr>
        <w:pStyle w:val="ListParagraph"/>
        <w:numPr>
          <w:ilvl w:val="0"/>
          <w:numId w:val="9"/>
        </w:numPr>
        <w:rPr>
          <w:rFonts w:ascii="Arial" w:hAnsi="Arial" w:cs="Arial"/>
        </w:rPr>
      </w:pPr>
      <w:r>
        <w:rPr>
          <w:rFonts w:ascii="Arial" w:hAnsi="Arial" w:cs="Arial"/>
        </w:rPr>
        <w:t xml:space="preserve">Formal selection focuses on hiring people by their qualifications and experience, rather than </w:t>
      </w:r>
      <w:proofErr w:type="spellStart"/>
      <w:r>
        <w:rPr>
          <w:rFonts w:ascii="Arial" w:hAnsi="Arial" w:cs="Arial"/>
        </w:rPr>
        <w:t>favoritism</w:t>
      </w:r>
      <w:proofErr w:type="spellEnd"/>
      <w:r>
        <w:rPr>
          <w:rFonts w:ascii="Arial" w:hAnsi="Arial" w:cs="Arial"/>
        </w:rPr>
        <w:t xml:space="preserve">. </w:t>
      </w:r>
    </w:p>
    <w:p w14:paraId="06E577AB" w14:textId="77777777" w:rsidR="00DD6801" w:rsidRDefault="00DD6801" w:rsidP="00DD6801">
      <w:pPr>
        <w:pStyle w:val="ListParagraph"/>
        <w:numPr>
          <w:ilvl w:val="0"/>
          <w:numId w:val="9"/>
        </w:numPr>
        <w:rPr>
          <w:rFonts w:ascii="Arial" w:hAnsi="Arial" w:cs="Arial"/>
        </w:rPr>
      </w:pPr>
      <w:r>
        <w:rPr>
          <w:rFonts w:ascii="Arial" w:hAnsi="Arial" w:cs="Arial"/>
        </w:rPr>
        <w:t>Rules and requirements help to keep structure in place and consistency in work.</w:t>
      </w:r>
    </w:p>
    <w:p w14:paraId="2C2C841C" w14:textId="77777777" w:rsidR="00DD6801" w:rsidRDefault="00DD6801" w:rsidP="00DD6801">
      <w:pPr>
        <w:pStyle w:val="ListParagraph"/>
        <w:numPr>
          <w:ilvl w:val="0"/>
          <w:numId w:val="9"/>
        </w:numPr>
        <w:rPr>
          <w:rFonts w:ascii="Arial" w:hAnsi="Arial" w:cs="Arial"/>
        </w:rPr>
      </w:pPr>
      <w:r>
        <w:rPr>
          <w:rFonts w:ascii="Arial" w:hAnsi="Arial" w:cs="Arial"/>
        </w:rPr>
        <w:t>Impersonal – it assures, that all decisions are made by using procedures and rules, and not the emotions.</w:t>
      </w:r>
    </w:p>
    <w:p w14:paraId="42D4E75C" w14:textId="15396045" w:rsidR="00DD6801" w:rsidRPr="00422420" w:rsidRDefault="00DD6801" w:rsidP="00DD6801">
      <w:pPr>
        <w:pStyle w:val="ListParagraph"/>
        <w:numPr>
          <w:ilvl w:val="0"/>
          <w:numId w:val="9"/>
        </w:numPr>
        <w:rPr>
          <w:rFonts w:ascii="Arial" w:hAnsi="Arial" w:cs="Arial"/>
        </w:rPr>
      </w:pPr>
      <w:r>
        <w:rPr>
          <w:rFonts w:ascii="Arial" w:hAnsi="Arial" w:cs="Arial"/>
        </w:rPr>
        <w:t xml:space="preserve">Career orientation – secures career growth within the company and development (Tools </w:t>
      </w:r>
      <w:r w:rsidR="00C44CFF">
        <w:rPr>
          <w:rFonts w:ascii="Arial" w:hAnsi="Arial" w:cs="Arial"/>
        </w:rPr>
        <w:t>Hero</w:t>
      </w:r>
      <w:r>
        <w:rPr>
          <w:rFonts w:ascii="Arial" w:hAnsi="Arial" w:cs="Arial"/>
        </w:rPr>
        <w:t>, 2023).</w:t>
      </w:r>
    </w:p>
    <w:p w14:paraId="4913583A" w14:textId="77777777" w:rsidR="00E4772E" w:rsidRDefault="00E4772E" w:rsidP="00115671">
      <w:pPr>
        <w:pStyle w:val="Heading1"/>
        <w:rPr>
          <w:rFonts w:ascii="Arial" w:hAnsi="Arial" w:cs="Arial"/>
          <w:color w:val="auto"/>
          <w:sz w:val="28"/>
          <w:szCs w:val="28"/>
        </w:rPr>
      </w:pPr>
    </w:p>
    <w:p w14:paraId="2919E0C5" w14:textId="77777777" w:rsidR="00F33933" w:rsidRDefault="00F33933" w:rsidP="00F33933"/>
    <w:p w14:paraId="3EE4FD26" w14:textId="77777777" w:rsidR="00F33933" w:rsidRPr="00F33933" w:rsidRDefault="00F33933" w:rsidP="00F33933"/>
    <w:p w14:paraId="6760E344" w14:textId="4B1D9614" w:rsidR="00115671" w:rsidRDefault="00115671" w:rsidP="00115671">
      <w:pPr>
        <w:pStyle w:val="Heading1"/>
        <w:rPr>
          <w:rFonts w:ascii="Arial" w:hAnsi="Arial" w:cs="Arial"/>
          <w:color w:val="auto"/>
          <w:sz w:val="28"/>
          <w:szCs w:val="28"/>
        </w:rPr>
      </w:pPr>
      <w:bookmarkStart w:id="7" w:name="_Toc143809436"/>
      <w:r>
        <w:rPr>
          <w:rFonts w:ascii="Arial" w:hAnsi="Arial" w:cs="Arial"/>
          <w:color w:val="auto"/>
          <w:sz w:val="28"/>
          <w:szCs w:val="28"/>
        </w:rPr>
        <w:lastRenderedPageBreak/>
        <w:t>6. Recommendations</w:t>
      </w:r>
      <w:bookmarkEnd w:id="7"/>
    </w:p>
    <w:p w14:paraId="7945D26D" w14:textId="3EAF8B6D" w:rsidR="00115671" w:rsidRDefault="00115671" w:rsidP="00115671"/>
    <w:p w14:paraId="52555724" w14:textId="419045CB" w:rsidR="00115671" w:rsidRPr="00115671" w:rsidRDefault="00115671" w:rsidP="00115671">
      <w:pPr>
        <w:rPr>
          <w:rFonts w:ascii="Arial" w:hAnsi="Arial" w:cs="Arial"/>
        </w:rPr>
      </w:pPr>
      <w:r>
        <w:rPr>
          <w:rFonts w:ascii="Arial" w:hAnsi="Arial" w:cs="Arial"/>
        </w:rPr>
        <w:t>To keep business running smoothly</w:t>
      </w:r>
      <w:r w:rsidR="004822B4">
        <w:rPr>
          <w:rFonts w:ascii="Arial" w:hAnsi="Arial" w:cs="Arial"/>
        </w:rPr>
        <w:t xml:space="preserve"> after Covid</w:t>
      </w:r>
      <w:r>
        <w:rPr>
          <w:rFonts w:ascii="Arial" w:hAnsi="Arial" w:cs="Arial"/>
        </w:rPr>
        <w:t>, and attract more people to the company,</w:t>
      </w:r>
      <w:r w:rsidR="004822B4">
        <w:rPr>
          <w:rFonts w:ascii="Arial" w:hAnsi="Arial" w:cs="Arial"/>
        </w:rPr>
        <w:t xml:space="preserve"> I will provide my recommendations on what would be helpful to achieve it.</w:t>
      </w:r>
    </w:p>
    <w:p w14:paraId="3D8AC297" w14:textId="4404EDE3" w:rsidR="00F86C17" w:rsidRDefault="004822B4" w:rsidP="004822B4">
      <w:pPr>
        <w:pStyle w:val="ListParagraph"/>
        <w:numPr>
          <w:ilvl w:val="0"/>
          <w:numId w:val="6"/>
        </w:numPr>
        <w:rPr>
          <w:rFonts w:ascii="Arial" w:hAnsi="Arial" w:cs="Arial"/>
        </w:rPr>
      </w:pPr>
      <w:r>
        <w:rPr>
          <w:rFonts w:ascii="Arial" w:hAnsi="Arial" w:cs="Arial"/>
        </w:rPr>
        <w:t xml:space="preserve">After being isolated for so long, people </w:t>
      </w:r>
      <w:proofErr w:type="gramStart"/>
      <w:r>
        <w:rPr>
          <w:rFonts w:ascii="Arial" w:hAnsi="Arial" w:cs="Arial"/>
        </w:rPr>
        <w:t xml:space="preserve">are in need </w:t>
      </w:r>
      <w:r w:rsidR="00F33933">
        <w:rPr>
          <w:rFonts w:ascii="Arial" w:hAnsi="Arial" w:cs="Arial"/>
        </w:rPr>
        <w:t>of</w:t>
      </w:r>
      <w:proofErr w:type="gramEnd"/>
      <w:r w:rsidR="00F33933">
        <w:rPr>
          <w:rFonts w:ascii="Arial" w:hAnsi="Arial" w:cs="Arial"/>
        </w:rPr>
        <w:t xml:space="preserve"> belonging</w:t>
      </w:r>
      <w:r>
        <w:rPr>
          <w:rFonts w:ascii="Arial" w:hAnsi="Arial" w:cs="Arial"/>
        </w:rPr>
        <w:t xml:space="preserve"> to the community. Connecting our community, where they can share their goals, and feel valued, supported, and surrounded by the same-minded people.</w:t>
      </w:r>
    </w:p>
    <w:p w14:paraId="059FF2C0" w14:textId="77777777" w:rsidR="004822B4" w:rsidRDefault="004822B4" w:rsidP="004822B4">
      <w:pPr>
        <w:pStyle w:val="ListParagraph"/>
        <w:numPr>
          <w:ilvl w:val="0"/>
          <w:numId w:val="6"/>
        </w:numPr>
        <w:rPr>
          <w:rFonts w:ascii="Arial" w:hAnsi="Arial" w:cs="Arial"/>
        </w:rPr>
      </w:pPr>
      <w:r>
        <w:rPr>
          <w:rFonts w:ascii="Arial" w:hAnsi="Arial" w:cs="Arial"/>
        </w:rPr>
        <w:t>By giving many training options – online or in the studio, we allow members to participate the way they can.</w:t>
      </w:r>
    </w:p>
    <w:p w14:paraId="1E2F6382" w14:textId="1A4A9111" w:rsidR="004822B4" w:rsidRDefault="004822B4" w:rsidP="004822B4">
      <w:pPr>
        <w:pStyle w:val="ListParagraph"/>
        <w:numPr>
          <w:ilvl w:val="0"/>
          <w:numId w:val="6"/>
        </w:numPr>
        <w:rPr>
          <w:rFonts w:ascii="Arial" w:hAnsi="Arial" w:cs="Arial"/>
        </w:rPr>
      </w:pPr>
      <w:r>
        <w:rPr>
          <w:rFonts w:ascii="Arial" w:hAnsi="Arial" w:cs="Arial"/>
        </w:rPr>
        <w:t>The safety of our clients after COVID-19 is very high. We have implemented safety measures at the studio, to make sure, that everyone feels safe, and looked after.</w:t>
      </w:r>
    </w:p>
    <w:p w14:paraId="7232B734" w14:textId="15E17D38" w:rsidR="004822B4" w:rsidRDefault="004822B4" w:rsidP="004822B4">
      <w:pPr>
        <w:pStyle w:val="ListParagraph"/>
        <w:numPr>
          <w:ilvl w:val="0"/>
          <w:numId w:val="6"/>
        </w:numPr>
        <w:rPr>
          <w:rFonts w:ascii="Arial" w:hAnsi="Arial" w:cs="Arial"/>
        </w:rPr>
      </w:pPr>
      <w:r>
        <w:rPr>
          <w:rFonts w:ascii="Arial" w:hAnsi="Arial" w:cs="Arial"/>
        </w:rPr>
        <w:t>Our employees play a major role in the business, so their mental and physical health is also important to us. By giving the required training, having open conversations, and having flexible working hours, they become motivated to work and bring their best to the business.</w:t>
      </w:r>
    </w:p>
    <w:p w14:paraId="7F79941A" w14:textId="77777777" w:rsidR="004822B4" w:rsidRDefault="004822B4" w:rsidP="00E4772E">
      <w:pPr>
        <w:pStyle w:val="ListParagraph"/>
        <w:rPr>
          <w:rFonts w:ascii="Arial" w:hAnsi="Arial" w:cs="Arial"/>
        </w:rPr>
      </w:pPr>
    </w:p>
    <w:p w14:paraId="2D4FA64F" w14:textId="062C968B" w:rsidR="00E4772E" w:rsidRDefault="00E4772E" w:rsidP="00E4772E">
      <w:pPr>
        <w:rPr>
          <w:rFonts w:ascii="Arial" w:hAnsi="Arial" w:cs="Arial"/>
        </w:rPr>
      </w:pPr>
      <w:r>
        <w:rPr>
          <w:rFonts w:ascii="Arial" w:hAnsi="Arial" w:cs="Arial"/>
        </w:rPr>
        <w:t>By incorporating these recommendations based on beliefs, values, and attitudes, the company will bring much joy to everyone after COVID-19, all the challenges will be managed and the strategy implemented to make everyone feel, that they belong here.</w:t>
      </w:r>
    </w:p>
    <w:p w14:paraId="568BEF39" w14:textId="77777777" w:rsidR="00E4772E" w:rsidRDefault="00E4772E" w:rsidP="00E4772E">
      <w:pPr>
        <w:rPr>
          <w:rFonts w:ascii="Arial" w:hAnsi="Arial" w:cs="Arial"/>
        </w:rPr>
      </w:pPr>
    </w:p>
    <w:p w14:paraId="33728323" w14:textId="0125330B" w:rsidR="00E4772E" w:rsidRDefault="00E4772E" w:rsidP="00E4772E">
      <w:pPr>
        <w:pStyle w:val="Heading1"/>
        <w:rPr>
          <w:rFonts w:ascii="Arial" w:hAnsi="Arial" w:cs="Arial"/>
          <w:color w:val="auto"/>
          <w:sz w:val="28"/>
          <w:szCs w:val="28"/>
        </w:rPr>
      </w:pPr>
      <w:bookmarkStart w:id="8" w:name="_Toc143809437"/>
      <w:r>
        <w:rPr>
          <w:rFonts w:ascii="Arial" w:hAnsi="Arial" w:cs="Arial"/>
          <w:color w:val="auto"/>
          <w:sz w:val="28"/>
          <w:szCs w:val="28"/>
        </w:rPr>
        <w:t>7. Conclusion</w:t>
      </w:r>
      <w:bookmarkEnd w:id="8"/>
    </w:p>
    <w:p w14:paraId="7930E198" w14:textId="77777777" w:rsidR="00E4772E" w:rsidRDefault="00E4772E" w:rsidP="00E4772E"/>
    <w:p w14:paraId="62818C53" w14:textId="3EDFD204" w:rsidR="00E4772E" w:rsidRPr="001F391C" w:rsidRDefault="001F391C" w:rsidP="00E4772E">
      <w:pPr>
        <w:rPr>
          <w:rFonts w:ascii="Arial" w:hAnsi="Arial" w:cs="Arial"/>
        </w:rPr>
      </w:pPr>
      <w:r>
        <w:rPr>
          <w:rFonts w:ascii="Arial" w:hAnsi="Arial" w:cs="Arial"/>
        </w:rPr>
        <w:t xml:space="preserve">Everyone has their own beliefs, attitudes, and values toward something, </w:t>
      </w:r>
      <w:proofErr w:type="spellStart"/>
      <w:r>
        <w:rPr>
          <w:rFonts w:ascii="Arial" w:hAnsi="Arial" w:cs="Arial"/>
        </w:rPr>
        <w:t>Awakn</w:t>
      </w:r>
      <w:proofErr w:type="spellEnd"/>
      <w:r>
        <w:rPr>
          <w:rFonts w:ascii="Arial" w:hAnsi="Arial" w:cs="Arial"/>
        </w:rPr>
        <w:t xml:space="preserve">, as a fitness brand, believes, that anyone can be the best version of themselves, and can live </w:t>
      </w:r>
      <w:r w:rsidR="00F33933">
        <w:rPr>
          <w:rFonts w:ascii="Arial" w:hAnsi="Arial" w:cs="Arial"/>
        </w:rPr>
        <w:t xml:space="preserve">a </w:t>
      </w:r>
      <w:r>
        <w:rPr>
          <w:rFonts w:ascii="Arial" w:hAnsi="Arial" w:cs="Arial"/>
        </w:rPr>
        <w:t>happy life if they include exercising in their routine. The organisation has used common theories</w:t>
      </w:r>
      <w:r w:rsidR="00862962">
        <w:rPr>
          <w:rFonts w:ascii="Arial" w:hAnsi="Arial" w:cs="Arial"/>
        </w:rPr>
        <w:t xml:space="preserve">, such </w:t>
      </w:r>
      <w:r w:rsidR="00F33933">
        <w:rPr>
          <w:rFonts w:ascii="Arial" w:hAnsi="Arial" w:cs="Arial"/>
        </w:rPr>
        <w:t>as Human relationship management, contingency theory, and bureaucracy theory</w:t>
      </w:r>
      <w:r>
        <w:rPr>
          <w:rFonts w:ascii="Arial" w:hAnsi="Arial" w:cs="Arial"/>
        </w:rPr>
        <w:t>, to apply the right approach and make the right choices.</w:t>
      </w:r>
      <w:r w:rsidR="00D54411">
        <w:rPr>
          <w:rFonts w:ascii="Arial" w:hAnsi="Arial" w:cs="Arial"/>
        </w:rPr>
        <w:t xml:space="preserve"> </w:t>
      </w:r>
      <w:r w:rsidR="00862962">
        <w:rPr>
          <w:rFonts w:ascii="Arial" w:hAnsi="Arial" w:cs="Arial"/>
        </w:rPr>
        <w:t>We need to understand, that everyone’s point of view on something is different, and we have to accept it.</w:t>
      </w:r>
      <w:r>
        <w:rPr>
          <w:rFonts w:ascii="Arial" w:hAnsi="Arial" w:cs="Arial"/>
        </w:rPr>
        <w:t xml:space="preserve"> To conclude, the elements of these models not only enrich our understanding of how the business works</w:t>
      </w:r>
      <w:r w:rsidR="00F33933">
        <w:rPr>
          <w:rFonts w:ascii="Arial" w:hAnsi="Arial" w:cs="Arial"/>
        </w:rPr>
        <w:t>, and how to keep staff motivated</w:t>
      </w:r>
      <w:r>
        <w:rPr>
          <w:rFonts w:ascii="Arial" w:hAnsi="Arial" w:cs="Arial"/>
        </w:rPr>
        <w:t xml:space="preserve"> but also </w:t>
      </w:r>
      <w:r w:rsidR="00F33933">
        <w:rPr>
          <w:rFonts w:ascii="Arial" w:hAnsi="Arial" w:cs="Arial"/>
        </w:rPr>
        <w:t>empower</w:t>
      </w:r>
      <w:r>
        <w:rPr>
          <w:rFonts w:ascii="Arial" w:hAnsi="Arial" w:cs="Arial"/>
        </w:rPr>
        <w:t xml:space="preserve"> us to make informed decision</w:t>
      </w:r>
      <w:r w:rsidR="00F33933">
        <w:rPr>
          <w:rFonts w:ascii="Arial" w:hAnsi="Arial" w:cs="Arial"/>
        </w:rPr>
        <w:t>s</w:t>
      </w:r>
      <w:r>
        <w:rPr>
          <w:rFonts w:ascii="Arial" w:hAnsi="Arial" w:cs="Arial"/>
        </w:rPr>
        <w:t>.</w:t>
      </w:r>
      <w:r w:rsidR="00862962">
        <w:rPr>
          <w:rFonts w:ascii="Arial" w:hAnsi="Arial" w:cs="Arial"/>
        </w:rPr>
        <w:t xml:space="preserve"> </w:t>
      </w:r>
    </w:p>
    <w:p w14:paraId="3A8A16E6" w14:textId="77777777" w:rsidR="00F86C17" w:rsidRDefault="00F86C17" w:rsidP="009C3F8B">
      <w:pPr>
        <w:rPr>
          <w:rFonts w:ascii="Arial" w:hAnsi="Arial" w:cs="Arial"/>
        </w:rPr>
      </w:pPr>
    </w:p>
    <w:p w14:paraId="280BF186" w14:textId="62323FFD" w:rsidR="00862962" w:rsidRDefault="00862962" w:rsidP="00862962">
      <w:pPr>
        <w:pStyle w:val="Heading1"/>
        <w:rPr>
          <w:rFonts w:ascii="Arial" w:hAnsi="Arial" w:cs="Arial"/>
          <w:color w:val="auto"/>
          <w:sz w:val="28"/>
          <w:szCs w:val="28"/>
        </w:rPr>
      </w:pPr>
      <w:bookmarkStart w:id="9" w:name="_Toc143809438"/>
      <w:r>
        <w:rPr>
          <w:rFonts w:ascii="Arial" w:hAnsi="Arial" w:cs="Arial"/>
          <w:color w:val="auto"/>
          <w:sz w:val="28"/>
          <w:szCs w:val="28"/>
        </w:rPr>
        <w:t xml:space="preserve">8. Part II </w:t>
      </w:r>
      <w:r w:rsidR="00D54411">
        <w:rPr>
          <w:rFonts w:ascii="Arial" w:hAnsi="Arial" w:cs="Arial"/>
          <w:color w:val="auto"/>
          <w:sz w:val="28"/>
          <w:szCs w:val="28"/>
        </w:rPr>
        <w:t>Reflective</w:t>
      </w:r>
      <w:r>
        <w:rPr>
          <w:rFonts w:ascii="Arial" w:hAnsi="Arial" w:cs="Arial"/>
          <w:color w:val="auto"/>
          <w:sz w:val="28"/>
          <w:szCs w:val="28"/>
        </w:rPr>
        <w:t xml:space="preserve"> Journal</w:t>
      </w:r>
      <w:bookmarkEnd w:id="9"/>
    </w:p>
    <w:p w14:paraId="04C15EE9" w14:textId="77777777" w:rsidR="00862962" w:rsidRDefault="00862962" w:rsidP="00862962"/>
    <w:p w14:paraId="2CCE4DA7" w14:textId="46D3F956" w:rsidR="00862962" w:rsidRDefault="00D54411" w:rsidP="00862962">
      <w:pPr>
        <w:rPr>
          <w:rFonts w:ascii="Arial" w:hAnsi="Arial" w:cs="Arial"/>
        </w:rPr>
      </w:pPr>
      <w:r>
        <w:rPr>
          <w:rFonts w:ascii="Arial" w:hAnsi="Arial" w:cs="Arial"/>
        </w:rPr>
        <w:t>Gibbs's reflective cycle was developed by Graham Gibbs in 1988. The cycle consists of six stages:</w:t>
      </w:r>
    </w:p>
    <w:p w14:paraId="26B58D12" w14:textId="1293AFEF" w:rsidR="00D54411" w:rsidRDefault="00D54411" w:rsidP="00D54411">
      <w:pPr>
        <w:pStyle w:val="ListParagraph"/>
        <w:numPr>
          <w:ilvl w:val="0"/>
          <w:numId w:val="7"/>
        </w:numPr>
        <w:rPr>
          <w:rFonts w:ascii="Arial" w:hAnsi="Arial" w:cs="Arial"/>
        </w:rPr>
      </w:pPr>
      <w:r>
        <w:rPr>
          <w:rFonts w:ascii="Arial" w:hAnsi="Arial" w:cs="Arial"/>
        </w:rPr>
        <w:t>Description – of the situation or experience something happened. It includes questions of where, who, and what.</w:t>
      </w:r>
    </w:p>
    <w:p w14:paraId="602CA2FC" w14:textId="544758E2" w:rsidR="00D54411" w:rsidRDefault="00D54411" w:rsidP="00D54411">
      <w:pPr>
        <w:pStyle w:val="ListParagraph"/>
        <w:numPr>
          <w:ilvl w:val="0"/>
          <w:numId w:val="7"/>
        </w:numPr>
        <w:rPr>
          <w:rFonts w:ascii="Arial" w:hAnsi="Arial" w:cs="Arial"/>
        </w:rPr>
      </w:pPr>
      <w:r>
        <w:rPr>
          <w:rFonts w:ascii="Arial" w:hAnsi="Arial" w:cs="Arial"/>
        </w:rPr>
        <w:t>Feelings – it reflects the emotions felt at this moment.</w:t>
      </w:r>
    </w:p>
    <w:p w14:paraId="1ED0DBC6" w14:textId="089C7645" w:rsidR="00D54411" w:rsidRDefault="00D54411" w:rsidP="00D54411">
      <w:pPr>
        <w:pStyle w:val="ListParagraph"/>
        <w:numPr>
          <w:ilvl w:val="0"/>
          <w:numId w:val="7"/>
        </w:numPr>
        <w:rPr>
          <w:rFonts w:ascii="Arial" w:hAnsi="Arial" w:cs="Arial"/>
        </w:rPr>
      </w:pPr>
      <w:r>
        <w:rPr>
          <w:rFonts w:ascii="Arial" w:hAnsi="Arial" w:cs="Arial"/>
        </w:rPr>
        <w:t>Evaluation – analyse a bad and a good experience in this situation. What went well, and what did not go so well.</w:t>
      </w:r>
    </w:p>
    <w:p w14:paraId="2DF2EE2B" w14:textId="6A06EC1C" w:rsidR="00D54411" w:rsidRDefault="00D54411" w:rsidP="00D54411">
      <w:pPr>
        <w:pStyle w:val="ListParagraph"/>
        <w:numPr>
          <w:ilvl w:val="0"/>
          <w:numId w:val="7"/>
        </w:numPr>
        <w:rPr>
          <w:rFonts w:ascii="Arial" w:hAnsi="Arial" w:cs="Arial"/>
        </w:rPr>
      </w:pPr>
      <w:r>
        <w:rPr>
          <w:rFonts w:ascii="Arial" w:hAnsi="Arial" w:cs="Arial"/>
        </w:rPr>
        <w:t xml:space="preserve">Analysis </w:t>
      </w:r>
      <w:r w:rsidR="00696CD7">
        <w:rPr>
          <w:rFonts w:ascii="Arial" w:hAnsi="Arial" w:cs="Arial"/>
        </w:rPr>
        <w:t>–</w:t>
      </w:r>
      <w:r>
        <w:rPr>
          <w:rFonts w:ascii="Arial" w:hAnsi="Arial" w:cs="Arial"/>
        </w:rPr>
        <w:t xml:space="preserve"> </w:t>
      </w:r>
      <w:r w:rsidR="00696CD7">
        <w:rPr>
          <w:rFonts w:ascii="Arial" w:hAnsi="Arial" w:cs="Arial"/>
        </w:rPr>
        <w:t>it analyses the reason and factors why it has happened the way it happened.</w:t>
      </w:r>
    </w:p>
    <w:p w14:paraId="6AFF06BD" w14:textId="592CAAAB" w:rsidR="00696CD7" w:rsidRDefault="00696CD7" w:rsidP="00D54411">
      <w:pPr>
        <w:pStyle w:val="ListParagraph"/>
        <w:numPr>
          <w:ilvl w:val="0"/>
          <w:numId w:val="7"/>
        </w:numPr>
        <w:rPr>
          <w:rFonts w:ascii="Arial" w:hAnsi="Arial" w:cs="Arial"/>
        </w:rPr>
      </w:pPr>
      <w:r>
        <w:rPr>
          <w:rFonts w:ascii="Arial" w:hAnsi="Arial" w:cs="Arial"/>
        </w:rPr>
        <w:t>Conclusion – learning of the situation, and what was the lesson.</w:t>
      </w:r>
    </w:p>
    <w:p w14:paraId="7AF1270C" w14:textId="4503F50C" w:rsidR="00696CD7" w:rsidRPr="00D54411" w:rsidRDefault="00696CD7" w:rsidP="00D54411">
      <w:pPr>
        <w:pStyle w:val="ListParagraph"/>
        <w:numPr>
          <w:ilvl w:val="0"/>
          <w:numId w:val="7"/>
        </w:numPr>
        <w:rPr>
          <w:rFonts w:ascii="Arial" w:hAnsi="Arial" w:cs="Arial"/>
        </w:rPr>
      </w:pPr>
      <w:r>
        <w:rPr>
          <w:rFonts w:ascii="Arial" w:hAnsi="Arial" w:cs="Arial"/>
        </w:rPr>
        <w:lastRenderedPageBreak/>
        <w:t xml:space="preserve">Action plan – </w:t>
      </w:r>
      <w:r w:rsidR="0003344C">
        <w:rPr>
          <w:rFonts w:ascii="Arial" w:hAnsi="Arial" w:cs="Arial"/>
        </w:rPr>
        <w:t>What</w:t>
      </w:r>
      <w:r>
        <w:rPr>
          <w:rFonts w:ascii="Arial" w:hAnsi="Arial" w:cs="Arial"/>
        </w:rPr>
        <w:t xml:space="preserve"> actions you can take next time for a similar situation? How can you improve and develop further? (The </w:t>
      </w:r>
      <w:r w:rsidR="00565222">
        <w:rPr>
          <w:rFonts w:ascii="Arial" w:hAnsi="Arial" w:cs="Arial"/>
        </w:rPr>
        <w:t>University</w:t>
      </w:r>
      <w:r>
        <w:rPr>
          <w:rFonts w:ascii="Arial" w:hAnsi="Arial" w:cs="Arial"/>
        </w:rPr>
        <w:t xml:space="preserve"> of Edinburgh, 2023).</w:t>
      </w:r>
    </w:p>
    <w:p w14:paraId="458DD196" w14:textId="77777777" w:rsidR="009C3F8B" w:rsidRDefault="009C3F8B" w:rsidP="009C3F8B">
      <w:pPr>
        <w:rPr>
          <w:rFonts w:ascii="Arial" w:hAnsi="Arial" w:cs="Arial"/>
        </w:rPr>
      </w:pPr>
    </w:p>
    <w:p w14:paraId="76772FBE" w14:textId="4CBF4A75" w:rsidR="009C3F8B" w:rsidRDefault="009B6FB2" w:rsidP="009C3F8B">
      <w:pPr>
        <w:rPr>
          <w:rFonts w:ascii="Arial" w:hAnsi="Arial" w:cs="Arial"/>
        </w:rPr>
      </w:pPr>
      <w:r>
        <w:rPr>
          <w:rFonts w:ascii="Arial" w:hAnsi="Arial" w:cs="Arial"/>
        </w:rPr>
        <w:t xml:space="preserve">Week 1 </w:t>
      </w:r>
      <w:r w:rsidR="00565222">
        <w:rPr>
          <w:rFonts w:ascii="Arial" w:hAnsi="Arial" w:cs="Arial"/>
        </w:rPr>
        <w:t>–</w:t>
      </w:r>
      <w:r>
        <w:rPr>
          <w:rFonts w:ascii="Arial" w:hAnsi="Arial" w:cs="Arial"/>
        </w:rPr>
        <w:t xml:space="preserve"> </w:t>
      </w:r>
      <w:r w:rsidR="00565222">
        <w:rPr>
          <w:rFonts w:ascii="Arial" w:hAnsi="Arial" w:cs="Arial"/>
        </w:rPr>
        <w:t>We have covered developing workplace critical thinking. Critical thinking is a skill, which helps to make the right judgment or decision by analysing and evaluating the situation (The University of Edinburgh</w:t>
      </w:r>
      <w:r w:rsidR="00DF7209">
        <w:rPr>
          <w:rFonts w:ascii="Arial" w:hAnsi="Arial" w:cs="Arial"/>
        </w:rPr>
        <w:t>, 2021</w:t>
      </w:r>
      <w:r w:rsidR="00565222">
        <w:rPr>
          <w:rFonts w:ascii="Arial" w:hAnsi="Arial" w:cs="Arial"/>
        </w:rPr>
        <w:t xml:space="preserve">). It has helped me to understand, that before </w:t>
      </w:r>
      <w:r w:rsidR="00937DE1">
        <w:rPr>
          <w:rFonts w:ascii="Arial" w:hAnsi="Arial" w:cs="Arial"/>
        </w:rPr>
        <w:t>concluding</w:t>
      </w:r>
      <w:r w:rsidR="00565222">
        <w:rPr>
          <w:rFonts w:ascii="Arial" w:hAnsi="Arial" w:cs="Arial"/>
        </w:rPr>
        <w:t>, there are more components to be implemented</w:t>
      </w:r>
      <w:r w:rsidR="00DF7209">
        <w:rPr>
          <w:rFonts w:ascii="Arial" w:hAnsi="Arial" w:cs="Arial"/>
        </w:rPr>
        <w:t xml:space="preserve">. Some include problem-solving, reflection, creativity, and evaluation. We also talked about the company’s beliefs, attitudes, values, and emotions, and covered what management theories can be used, to make business successful. </w:t>
      </w:r>
      <w:r w:rsidR="0003344C">
        <w:rPr>
          <w:rFonts w:ascii="Arial" w:hAnsi="Arial" w:cs="Arial"/>
        </w:rPr>
        <w:t xml:space="preserve">We have discussed in the group what are our beliefs, values, attitudes, and emotions in the workplace. The biggest challenge was to come up with one belief, value, attitude, and emotion as a team, as we all had different opinions on this, but in the end, we found a compromise. Then, we followed with inductive and deductive logic, </w:t>
      </w:r>
      <w:r w:rsidR="00366596">
        <w:rPr>
          <w:rFonts w:ascii="Arial" w:hAnsi="Arial" w:cs="Arial"/>
        </w:rPr>
        <w:t>the</w:t>
      </w:r>
      <w:r w:rsidR="0003344C">
        <w:rPr>
          <w:rFonts w:ascii="Arial" w:hAnsi="Arial" w:cs="Arial"/>
        </w:rPr>
        <w:t xml:space="preserve"> lecturer gave us examples of inductive </w:t>
      </w:r>
      <w:r w:rsidR="0076063C">
        <w:rPr>
          <w:rFonts w:ascii="Arial" w:hAnsi="Arial" w:cs="Arial"/>
        </w:rPr>
        <w:t xml:space="preserve">and deductive logic and </w:t>
      </w:r>
      <w:r w:rsidR="00366596">
        <w:rPr>
          <w:rFonts w:ascii="Arial" w:hAnsi="Arial" w:cs="Arial"/>
        </w:rPr>
        <w:t xml:space="preserve">the </w:t>
      </w:r>
      <w:r w:rsidR="0076063C">
        <w:rPr>
          <w:rFonts w:ascii="Arial" w:hAnsi="Arial" w:cs="Arial"/>
        </w:rPr>
        <w:t>difference between them</w:t>
      </w:r>
      <w:r w:rsidR="00366596">
        <w:rPr>
          <w:rFonts w:ascii="Arial" w:hAnsi="Arial" w:cs="Arial"/>
        </w:rPr>
        <w:t>, to better understand the meaning of it.</w:t>
      </w:r>
    </w:p>
    <w:p w14:paraId="3668193E" w14:textId="52608BEC" w:rsidR="00366596" w:rsidRDefault="00366596" w:rsidP="009C3F8B">
      <w:pPr>
        <w:rPr>
          <w:rFonts w:ascii="Arial" w:hAnsi="Arial" w:cs="Arial"/>
        </w:rPr>
      </w:pPr>
      <w:r>
        <w:rPr>
          <w:rFonts w:ascii="Arial" w:hAnsi="Arial" w:cs="Arial"/>
        </w:rPr>
        <w:t xml:space="preserve">Week 2 – We deeply analysed what beliefs, attitudes, values, and emotions are, how they can impact </w:t>
      </w:r>
      <w:r w:rsidR="004765D5">
        <w:rPr>
          <w:rFonts w:ascii="Arial" w:hAnsi="Arial" w:cs="Arial"/>
        </w:rPr>
        <w:t xml:space="preserve">the </w:t>
      </w:r>
      <w:r>
        <w:rPr>
          <w:rFonts w:ascii="Arial" w:hAnsi="Arial" w:cs="Arial"/>
        </w:rPr>
        <w:t>workplace</w:t>
      </w:r>
      <w:r w:rsidR="004765D5">
        <w:rPr>
          <w:rFonts w:ascii="Arial" w:hAnsi="Arial" w:cs="Arial"/>
        </w:rPr>
        <w:t>, and how every company is unique with its own beliefs, values, attitudes, and emotions.</w:t>
      </w:r>
      <w:r>
        <w:rPr>
          <w:rFonts w:ascii="Arial" w:hAnsi="Arial" w:cs="Arial"/>
        </w:rPr>
        <w:t xml:space="preserve"> </w:t>
      </w:r>
    </w:p>
    <w:p w14:paraId="09043A5B" w14:textId="2ED142BD" w:rsidR="004765D5" w:rsidRDefault="004765D5" w:rsidP="004765D5">
      <w:pPr>
        <w:pStyle w:val="ListParagraph"/>
        <w:numPr>
          <w:ilvl w:val="0"/>
          <w:numId w:val="10"/>
        </w:numPr>
        <w:rPr>
          <w:rFonts w:ascii="Arial" w:hAnsi="Arial" w:cs="Arial"/>
        </w:rPr>
      </w:pPr>
      <w:r>
        <w:rPr>
          <w:rFonts w:ascii="Arial" w:hAnsi="Arial" w:cs="Arial"/>
        </w:rPr>
        <w:t>Beliefs can differ from company to company, and from person to person. Someone might believe that teamwork is the most important factor to focus on, and others would believe, that the most vital aspect is having a good strategy and following it.</w:t>
      </w:r>
    </w:p>
    <w:p w14:paraId="2302C38A" w14:textId="615B0564" w:rsidR="00AB008D" w:rsidRDefault="004765D5" w:rsidP="00AB008D">
      <w:pPr>
        <w:pStyle w:val="ListParagraph"/>
        <w:numPr>
          <w:ilvl w:val="0"/>
          <w:numId w:val="10"/>
        </w:numPr>
        <w:rPr>
          <w:rFonts w:ascii="Arial" w:hAnsi="Arial" w:cs="Arial"/>
        </w:rPr>
      </w:pPr>
      <w:r>
        <w:rPr>
          <w:rFonts w:ascii="Arial" w:hAnsi="Arial" w:cs="Arial"/>
        </w:rPr>
        <w:t>Value</w:t>
      </w:r>
      <w:r w:rsidR="00AB008D">
        <w:rPr>
          <w:rFonts w:ascii="Arial" w:hAnsi="Arial" w:cs="Arial"/>
        </w:rPr>
        <w:t xml:space="preserve"> is a meaning to someone, for example, a company’s values might differ from the employee's values. Which can result in workers being unhappy at work. If business values are the same as the staff, it will bring joy to the work they do.</w:t>
      </w:r>
    </w:p>
    <w:p w14:paraId="750D636D" w14:textId="54363137" w:rsidR="00AB008D" w:rsidRDefault="00AB008D" w:rsidP="00AB008D">
      <w:pPr>
        <w:pStyle w:val="ListParagraph"/>
        <w:numPr>
          <w:ilvl w:val="0"/>
          <w:numId w:val="10"/>
        </w:numPr>
        <w:rPr>
          <w:rFonts w:ascii="Arial" w:hAnsi="Arial" w:cs="Arial"/>
        </w:rPr>
      </w:pPr>
      <w:r>
        <w:rPr>
          <w:rFonts w:ascii="Arial" w:hAnsi="Arial" w:cs="Arial"/>
        </w:rPr>
        <w:t xml:space="preserve">Attitudes are the feelings and emotions toward something, a positive attitude can give motivation and productivity, but </w:t>
      </w:r>
      <w:r w:rsidR="00937DE1">
        <w:rPr>
          <w:rFonts w:ascii="Arial" w:hAnsi="Arial" w:cs="Arial"/>
        </w:rPr>
        <w:t xml:space="preserve">a </w:t>
      </w:r>
      <w:r>
        <w:rPr>
          <w:rFonts w:ascii="Arial" w:hAnsi="Arial" w:cs="Arial"/>
        </w:rPr>
        <w:t xml:space="preserve">negative attitude will bring the opposite – less motivation to work. </w:t>
      </w:r>
    </w:p>
    <w:p w14:paraId="02844846" w14:textId="2A6E6B0A" w:rsidR="00AB008D" w:rsidRPr="00AB008D" w:rsidRDefault="00AB008D" w:rsidP="00AB008D">
      <w:pPr>
        <w:pStyle w:val="ListParagraph"/>
        <w:numPr>
          <w:ilvl w:val="0"/>
          <w:numId w:val="10"/>
        </w:numPr>
        <w:rPr>
          <w:rFonts w:ascii="Arial" w:hAnsi="Arial" w:cs="Arial"/>
        </w:rPr>
      </w:pPr>
      <w:r>
        <w:rPr>
          <w:rFonts w:ascii="Arial" w:hAnsi="Arial" w:cs="Arial"/>
        </w:rPr>
        <w:t xml:space="preserve">Emotions are quick responses to the situation. Sometimes we act without thinking about the consequences, and it is because of our emotions. Positive emotions, such as happiness, joy, and enthusiasm bring the team together to solve the problem and to have the best result. Negative emotions can lead to </w:t>
      </w:r>
      <w:r w:rsidR="00181592">
        <w:rPr>
          <w:rFonts w:ascii="Arial" w:hAnsi="Arial" w:cs="Arial"/>
        </w:rPr>
        <w:t>frustration and unhappiness at work.</w:t>
      </w:r>
      <w:r>
        <w:rPr>
          <w:rFonts w:ascii="Arial" w:hAnsi="Arial" w:cs="Arial"/>
        </w:rPr>
        <w:t xml:space="preserve"> </w:t>
      </w:r>
    </w:p>
    <w:p w14:paraId="32C825CD" w14:textId="443FC10F" w:rsidR="009C3F8B" w:rsidRDefault="00181592" w:rsidP="009C3F8B">
      <w:pPr>
        <w:rPr>
          <w:rFonts w:ascii="Arial" w:hAnsi="Arial" w:cs="Arial"/>
        </w:rPr>
      </w:pPr>
      <w:r>
        <w:rPr>
          <w:rFonts w:ascii="Arial" w:hAnsi="Arial" w:cs="Arial"/>
        </w:rPr>
        <w:t>By managing all these elements, the negative impact can be minimised if it is noticed when conflict arises and by acting immediately.</w:t>
      </w:r>
    </w:p>
    <w:p w14:paraId="5151A386" w14:textId="40DDF219" w:rsidR="00181592" w:rsidRDefault="00181592" w:rsidP="009C3F8B">
      <w:pPr>
        <w:rPr>
          <w:rFonts w:ascii="Arial" w:hAnsi="Arial" w:cs="Arial"/>
        </w:rPr>
      </w:pPr>
      <w:r>
        <w:rPr>
          <w:rFonts w:ascii="Arial" w:hAnsi="Arial" w:cs="Arial"/>
        </w:rPr>
        <w:t>Going forward, we have discussed the importance of critical thinking, it can be an external and internal process. We spoke about how critical thinking can be triggered by positive and negative events and why this skill needs to be learned and used by people.</w:t>
      </w:r>
    </w:p>
    <w:p w14:paraId="0F0B265B" w14:textId="690D1900" w:rsidR="00181592" w:rsidRDefault="00181592" w:rsidP="009C3F8B">
      <w:pPr>
        <w:rPr>
          <w:rFonts w:ascii="Arial" w:hAnsi="Arial" w:cs="Arial"/>
        </w:rPr>
      </w:pPr>
      <w:r>
        <w:rPr>
          <w:rFonts w:ascii="Arial" w:hAnsi="Arial" w:cs="Arial"/>
        </w:rPr>
        <w:t xml:space="preserve">Week 3 </w:t>
      </w:r>
      <w:r w:rsidR="00C77849">
        <w:rPr>
          <w:rFonts w:ascii="Arial" w:hAnsi="Arial" w:cs="Arial"/>
        </w:rPr>
        <w:t>–</w:t>
      </w:r>
      <w:r>
        <w:rPr>
          <w:rFonts w:ascii="Arial" w:hAnsi="Arial" w:cs="Arial"/>
        </w:rPr>
        <w:t xml:space="preserve"> </w:t>
      </w:r>
      <w:r w:rsidR="0015228F">
        <w:rPr>
          <w:rFonts w:ascii="Arial" w:hAnsi="Arial" w:cs="Arial"/>
        </w:rPr>
        <w:t>This</w:t>
      </w:r>
      <w:r w:rsidR="00C77849">
        <w:rPr>
          <w:rFonts w:ascii="Arial" w:hAnsi="Arial" w:cs="Arial"/>
        </w:rPr>
        <w:t xml:space="preserve"> week we spoke about what are good critical thinkers and how to apply </w:t>
      </w:r>
      <w:r w:rsidR="0015228F">
        <w:rPr>
          <w:rFonts w:ascii="Arial" w:hAnsi="Arial" w:cs="Arial"/>
        </w:rPr>
        <w:t>them</w:t>
      </w:r>
      <w:r w:rsidR="00C77849">
        <w:rPr>
          <w:rFonts w:ascii="Arial" w:hAnsi="Arial" w:cs="Arial"/>
        </w:rPr>
        <w:t xml:space="preserve"> to ourselves, because every employer is looking out for it in every employee, and it can be </w:t>
      </w:r>
      <w:r w:rsidR="0015228F">
        <w:rPr>
          <w:rFonts w:ascii="Arial" w:hAnsi="Arial" w:cs="Arial"/>
        </w:rPr>
        <w:t>learned</w:t>
      </w:r>
      <w:r w:rsidR="00C77849">
        <w:rPr>
          <w:rFonts w:ascii="Arial" w:hAnsi="Arial" w:cs="Arial"/>
        </w:rPr>
        <w:t xml:space="preserve">. </w:t>
      </w:r>
      <w:r w:rsidR="0015228F">
        <w:rPr>
          <w:rFonts w:ascii="Arial" w:hAnsi="Arial" w:cs="Arial"/>
        </w:rPr>
        <w:t>A good</w:t>
      </w:r>
      <w:r w:rsidR="00C77849">
        <w:rPr>
          <w:rFonts w:ascii="Arial" w:hAnsi="Arial" w:cs="Arial"/>
        </w:rPr>
        <w:t xml:space="preserve"> critical thinker is someone, who is looking for the truth rather than </w:t>
      </w:r>
      <w:r w:rsidR="0015228F">
        <w:rPr>
          <w:rFonts w:ascii="Arial" w:hAnsi="Arial" w:cs="Arial"/>
        </w:rPr>
        <w:t xml:space="preserve">trying to be right. I liked this topic because it gave me an idea of what skill I need to improve on, as I have critical thinking myself, I am open-minded and empathetic, but it can be developed further, as there is always room for improvement. There is no one rule for everything, critical thinkers know, that to get the same result, can be done in different ways, and both ways will be right. In class we reflected on the CT concept, what we like about it most, and what we dislike. The biggest benefit for me about CT is, that you can make your own decisions using </w:t>
      </w:r>
      <w:r w:rsidR="0015228F">
        <w:rPr>
          <w:rFonts w:ascii="Arial" w:hAnsi="Arial" w:cs="Arial"/>
        </w:rPr>
        <w:lastRenderedPageBreak/>
        <w:t xml:space="preserve">your mind, rather than accepting someone’s information. It helps to research and find new ways to solve the problem, or the reason why something happened the way it happened. The downfall of this concept to me is, that </w:t>
      </w:r>
      <w:r w:rsidR="00C44CFF">
        <w:rPr>
          <w:rFonts w:ascii="Arial" w:hAnsi="Arial" w:cs="Arial"/>
        </w:rPr>
        <w:t>it</w:t>
      </w:r>
      <w:r w:rsidR="0015228F">
        <w:rPr>
          <w:rFonts w:ascii="Arial" w:hAnsi="Arial" w:cs="Arial"/>
        </w:rPr>
        <w:t xml:space="preserve"> can challenge others and</w:t>
      </w:r>
      <w:r w:rsidR="00C44CFF">
        <w:rPr>
          <w:rFonts w:ascii="Arial" w:hAnsi="Arial" w:cs="Arial"/>
        </w:rPr>
        <w:t xml:space="preserve"> it can lead to </w:t>
      </w:r>
      <w:r w:rsidR="0015228F">
        <w:rPr>
          <w:rFonts w:ascii="Arial" w:hAnsi="Arial" w:cs="Arial"/>
        </w:rPr>
        <w:t>conflict</w:t>
      </w:r>
      <w:r w:rsidR="00C44CFF">
        <w:rPr>
          <w:rFonts w:ascii="Arial" w:hAnsi="Arial" w:cs="Arial"/>
        </w:rPr>
        <w:t>.</w:t>
      </w:r>
    </w:p>
    <w:p w14:paraId="35D03B6B" w14:textId="27A87ECD" w:rsidR="00C44CFF" w:rsidRDefault="00C44CFF" w:rsidP="009C3F8B">
      <w:pPr>
        <w:rPr>
          <w:rFonts w:ascii="Arial" w:hAnsi="Arial" w:cs="Arial"/>
        </w:rPr>
      </w:pPr>
      <w:r>
        <w:rPr>
          <w:rFonts w:ascii="Arial" w:hAnsi="Arial" w:cs="Arial"/>
        </w:rPr>
        <w:t xml:space="preserve">Then we mentioned human relationship management. How important it is and what it is used for. HRM helps to bring productivity to business, as management has to continuously assess the team if they feel motivated and happy in </w:t>
      </w:r>
      <w:r w:rsidR="00937DE1">
        <w:rPr>
          <w:rFonts w:ascii="Arial" w:hAnsi="Arial" w:cs="Arial"/>
        </w:rPr>
        <w:t>the</w:t>
      </w:r>
      <w:r>
        <w:rPr>
          <w:rFonts w:ascii="Arial" w:hAnsi="Arial" w:cs="Arial"/>
        </w:rPr>
        <w:t xml:space="preserve"> workplace.</w:t>
      </w:r>
    </w:p>
    <w:p w14:paraId="66BC5418" w14:textId="4B6DA847" w:rsidR="004E0B46" w:rsidRDefault="00C44CFF" w:rsidP="009C3F8B">
      <w:pPr>
        <w:rPr>
          <w:rFonts w:ascii="Arial" w:hAnsi="Arial" w:cs="Arial"/>
        </w:rPr>
      </w:pPr>
      <w:r>
        <w:rPr>
          <w:rFonts w:ascii="Arial" w:hAnsi="Arial" w:cs="Arial"/>
        </w:rPr>
        <w:t xml:space="preserve">Week 4 – </w:t>
      </w:r>
      <w:r w:rsidR="00937DE1">
        <w:rPr>
          <w:rFonts w:ascii="Arial" w:hAnsi="Arial" w:cs="Arial"/>
        </w:rPr>
        <w:t xml:space="preserve">we found out, that there is also a creative thinking strategy, which helps to get new ideas and implement the solutions you never thought about. </w:t>
      </w:r>
      <w:r w:rsidR="004E0B46">
        <w:rPr>
          <w:rFonts w:ascii="Arial" w:hAnsi="Arial" w:cs="Arial"/>
        </w:rPr>
        <w:t>Some</w:t>
      </w:r>
      <w:r w:rsidR="009A21DC">
        <w:rPr>
          <w:rFonts w:ascii="Arial" w:hAnsi="Arial" w:cs="Arial"/>
        </w:rPr>
        <w:t xml:space="preserve"> include</w:t>
      </w:r>
      <w:r w:rsidR="004E0B46">
        <w:rPr>
          <w:rFonts w:ascii="Arial" w:hAnsi="Arial" w:cs="Arial"/>
        </w:rPr>
        <w:t xml:space="preserve"> </w:t>
      </w:r>
      <w:r w:rsidR="009A21DC">
        <w:rPr>
          <w:rFonts w:ascii="Arial" w:hAnsi="Arial" w:cs="Arial"/>
        </w:rPr>
        <w:t>brainstorming, drawing analogies, and piggybacking.</w:t>
      </w:r>
      <w:r w:rsidR="004E0B46">
        <w:rPr>
          <w:rFonts w:ascii="Arial" w:hAnsi="Arial" w:cs="Arial"/>
        </w:rPr>
        <w:t xml:space="preserve"> Most of us use it already at our workplace, generating new ideas to move business forward. </w:t>
      </w:r>
      <w:r w:rsidR="00901165">
        <w:rPr>
          <w:rFonts w:ascii="Arial" w:hAnsi="Arial" w:cs="Arial"/>
        </w:rPr>
        <w:t xml:space="preserve">The main idea of it is to stop conventional thinking, start seeing the bigger picture, and explore different tactics on how to achieve set goals. </w:t>
      </w:r>
    </w:p>
    <w:p w14:paraId="74F4EE2D" w14:textId="54A45769" w:rsidR="00901165" w:rsidRDefault="00901165" w:rsidP="009C3F8B">
      <w:pPr>
        <w:rPr>
          <w:rFonts w:ascii="Arial" w:hAnsi="Arial" w:cs="Arial"/>
        </w:rPr>
      </w:pPr>
      <w:r>
        <w:rPr>
          <w:rFonts w:ascii="Arial" w:hAnsi="Arial" w:cs="Arial"/>
        </w:rPr>
        <w:t>There is also Scientific management, which was introduced in 1910-1935. It is used for businesses to increase productivity at work. It consists of three steps: observation, experimentation, and analysis (</w:t>
      </w:r>
      <w:proofErr w:type="spellStart"/>
      <w:r>
        <w:rPr>
          <w:rFonts w:ascii="Arial" w:hAnsi="Arial" w:cs="Arial"/>
        </w:rPr>
        <w:t>VillaNova</w:t>
      </w:r>
      <w:proofErr w:type="spellEnd"/>
      <w:r>
        <w:rPr>
          <w:rFonts w:ascii="Arial" w:hAnsi="Arial" w:cs="Arial"/>
        </w:rPr>
        <w:t>, 2022)</w:t>
      </w:r>
      <w:r w:rsidR="004F4E45">
        <w:rPr>
          <w:rFonts w:ascii="Arial" w:hAnsi="Arial" w:cs="Arial"/>
        </w:rPr>
        <w:t>. I have researched more about it, as it looked really interesting to me. I found out, that Fredrick Winslow Taylor believed, that science in the industrial work environment helps to keep efficiency and productivity. These are the key aspects of Scientific Management:</w:t>
      </w:r>
    </w:p>
    <w:p w14:paraId="3C78B3E2" w14:textId="2531C27D" w:rsidR="004F4E45" w:rsidRDefault="004F4E45" w:rsidP="004F4E45">
      <w:pPr>
        <w:pStyle w:val="ListParagraph"/>
        <w:numPr>
          <w:ilvl w:val="0"/>
          <w:numId w:val="11"/>
        </w:numPr>
        <w:rPr>
          <w:rFonts w:ascii="Arial" w:hAnsi="Arial" w:cs="Arial"/>
        </w:rPr>
      </w:pPr>
      <w:r>
        <w:rPr>
          <w:rFonts w:ascii="Arial" w:hAnsi="Arial" w:cs="Arial"/>
        </w:rPr>
        <w:t>Science, not the rule of thumb.</w:t>
      </w:r>
    </w:p>
    <w:p w14:paraId="68862087" w14:textId="1BFAE190" w:rsidR="004F4E45" w:rsidRDefault="004F4E45" w:rsidP="004F4E45">
      <w:pPr>
        <w:pStyle w:val="ListParagraph"/>
        <w:numPr>
          <w:ilvl w:val="0"/>
          <w:numId w:val="11"/>
        </w:numPr>
        <w:rPr>
          <w:rFonts w:ascii="Arial" w:hAnsi="Arial" w:cs="Arial"/>
        </w:rPr>
      </w:pPr>
      <w:r>
        <w:rPr>
          <w:rFonts w:ascii="Arial" w:hAnsi="Arial" w:cs="Arial"/>
        </w:rPr>
        <w:t>Harmony, not discord.</w:t>
      </w:r>
    </w:p>
    <w:p w14:paraId="1BDECF74" w14:textId="37A31625" w:rsidR="004F4E45" w:rsidRDefault="004F4E45" w:rsidP="004F4E45">
      <w:pPr>
        <w:pStyle w:val="ListParagraph"/>
        <w:numPr>
          <w:ilvl w:val="0"/>
          <w:numId w:val="11"/>
        </w:numPr>
        <w:rPr>
          <w:rFonts w:ascii="Arial" w:hAnsi="Arial" w:cs="Arial"/>
        </w:rPr>
      </w:pPr>
      <w:r>
        <w:rPr>
          <w:rFonts w:ascii="Arial" w:hAnsi="Arial" w:cs="Arial"/>
        </w:rPr>
        <w:t>Mental revolution.</w:t>
      </w:r>
    </w:p>
    <w:p w14:paraId="2CCC4A4B" w14:textId="022B5065" w:rsidR="004F4E45" w:rsidRDefault="004F4E45" w:rsidP="004F4E45">
      <w:pPr>
        <w:pStyle w:val="ListParagraph"/>
        <w:numPr>
          <w:ilvl w:val="0"/>
          <w:numId w:val="11"/>
        </w:numPr>
        <w:rPr>
          <w:rFonts w:ascii="Arial" w:hAnsi="Arial" w:cs="Arial"/>
        </w:rPr>
      </w:pPr>
      <w:proofErr w:type="spellStart"/>
      <w:r>
        <w:rPr>
          <w:rFonts w:ascii="Arial" w:hAnsi="Arial" w:cs="Arial"/>
        </w:rPr>
        <w:t>Coorporation</w:t>
      </w:r>
      <w:proofErr w:type="spellEnd"/>
      <w:r>
        <w:rPr>
          <w:rFonts w:ascii="Arial" w:hAnsi="Arial" w:cs="Arial"/>
        </w:rPr>
        <w:t>, not individualism.</w:t>
      </w:r>
    </w:p>
    <w:p w14:paraId="70F234BA" w14:textId="50409FF3" w:rsidR="004F4E45" w:rsidRDefault="004F4E45" w:rsidP="004F4E45">
      <w:pPr>
        <w:pStyle w:val="ListParagraph"/>
        <w:numPr>
          <w:ilvl w:val="0"/>
          <w:numId w:val="11"/>
        </w:numPr>
        <w:rPr>
          <w:rFonts w:ascii="Arial" w:hAnsi="Arial" w:cs="Arial"/>
        </w:rPr>
      </w:pPr>
      <w:r>
        <w:rPr>
          <w:rFonts w:ascii="Arial" w:hAnsi="Arial" w:cs="Arial"/>
        </w:rPr>
        <w:t>Development of every person to his greatest efficiency (</w:t>
      </w:r>
      <w:proofErr w:type="spellStart"/>
      <w:r>
        <w:rPr>
          <w:rFonts w:ascii="Arial" w:hAnsi="Arial" w:cs="Arial"/>
        </w:rPr>
        <w:t>Byjus</w:t>
      </w:r>
      <w:proofErr w:type="spellEnd"/>
      <w:r>
        <w:rPr>
          <w:rFonts w:ascii="Arial" w:hAnsi="Arial" w:cs="Arial"/>
        </w:rPr>
        <w:t>, 2023).</w:t>
      </w:r>
    </w:p>
    <w:p w14:paraId="77A9DD2F" w14:textId="0E400164" w:rsidR="004F4E45" w:rsidRPr="004F4E45" w:rsidRDefault="004F4E45" w:rsidP="004F4E45">
      <w:pPr>
        <w:rPr>
          <w:rFonts w:ascii="Arial" w:hAnsi="Arial" w:cs="Arial"/>
        </w:rPr>
      </w:pPr>
      <w:r>
        <w:rPr>
          <w:rFonts w:ascii="Arial" w:hAnsi="Arial" w:cs="Arial"/>
        </w:rPr>
        <w:t xml:space="preserve">Following these theories will help me </w:t>
      </w:r>
      <w:r w:rsidR="00B44FCD">
        <w:rPr>
          <w:rFonts w:ascii="Arial" w:hAnsi="Arial" w:cs="Arial"/>
        </w:rPr>
        <w:t xml:space="preserve">have a bigger knowledge </w:t>
      </w:r>
      <w:r w:rsidR="00CB7DE4">
        <w:rPr>
          <w:rFonts w:ascii="Arial" w:hAnsi="Arial" w:cs="Arial"/>
        </w:rPr>
        <w:t>of</w:t>
      </w:r>
      <w:r w:rsidR="00B44FCD">
        <w:rPr>
          <w:rFonts w:ascii="Arial" w:hAnsi="Arial" w:cs="Arial"/>
        </w:rPr>
        <w:t xml:space="preserve"> how to be more productive at work and keep my team motivated.</w:t>
      </w:r>
    </w:p>
    <w:p w14:paraId="2B16191F" w14:textId="5622C438" w:rsidR="009C3F8B" w:rsidRDefault="004F4E45" w:rsidP="009C3F8B">
      <w:pPr>
        <w:rPr>
          <w:rFonts w:ascii="Arial" w:hAnsi="Arial" w:cs="Arial"/>
        </w:rPr>
      </w:pPr>
      <w:r>
        <w:rPr>
          <w:rFonts w:ascii="Arial" w:hAnsi="Arial" w:cs="Arial"/>
        </w:rPr>
        <w:t xml:space="preserve">Week 5 </w:t>
      </w:r>
      <w:r w:rsidR="00B44FCD">
        <w:rPr>
          <w:rFonts w:ascii="Arial" w:hAnsi="Arial" w:cs="Arial"/>
        </w:rPr>
        <w:t>–</w:t>
      </w:r>
      <w:r>
        <w:rPr>
          <w:rFonts w:ascii="Arial" w:hAnsi="Arial" w:cs="Arial"/>
        </w:rPr>
        <w:t xml:space="preserve"> </w:t>
      </w:r>
      <w:r w:rsidR="00CB7DE4">
        <w:rPr>
          <w:rFonts w:ascii="Arial" w:hAnsi="Arial" w:cs="Arial"/>
        </w:rPr>
        <w:t>was a very interesting lesson about De Bono’s six thinking hats. It was designed to enhance decision-making and problem-solving by looking at the problem from different perspectives. Each hat represents different thinking. We all have different hats when it comes to solving the problem</w:t>
      </w:r>
      <w:r w:rsidR="00BC6B1D">
        <w:rPr>
          <w:rFonts w:ascii="Arial" w:hAnsi="Arial" w:cs="Arial"/>
        </w:rPr>
        <w:t xml:space="preserve">, it just depends on which one you will use at that moment. I will explain what each </w:t>
      </w:r>
      <w:proofErr w:type="spellStart"/>
      <w:r w:rsidR="00BC6B1D">
        <w:rPr>
          <w:rFonts w:ascii="Arial" w:hAnsi="Arial" w:cs="Arial"/>
        </w:rPr>
        <w:t>color</w:t>
      </w:r>
      <w:proofErr w:type="spellEnd"/>
      <w:r w:rsidR="00BC6B1D">
        <w:rPr>
          <w:rFonts w:ascii="Arial" w:hAnsi="Arial" w:cs="Arial"/>
        </w:rPr>
        <w:t xml:space="preserve"> of the hat means:</w:t>
      </w:r>
    </w:p>
    <w:p w14:paraId="237D6A0A" w14:textId="0026D89C" w:rsidR="00BC6B1D" w:rsidRDefault="00BC6B1D" w:rsidP="00BC6B1D">
      <w:pPr>
        <w:pStyle w:val="ListParagraph"/>
        <w:numPr>
          <w:ilvl w:val="0"/>
          <w:numId w:val="12"/>
        </w:numPr>
        <w:rPr>
          <w:rFonts w:ascii="Arial" w:hAnsi="Arial" w:cs="Arial"/>
        </w:rPr>
      </w:pPr>
      <w:r w:rsidRPr="00BC6B1D">
        <w:rPr>
          <w:rFonts w:ascii="Arial" w:hAnsi="Arial" w:cs="Arial"/>
        </w:rPr>
        <w:t xml:space="preserve">White hat </w:t>
      </w:r>
      <w:r>
        <w:rPr>
          <w:rFonts w:ascii="Arial" w:hAnsi="Arial" w:cs="Arial"/>
        </w:rPr>
        <w:t>– it is fact-based thinking. With this hat, people are gathering the information given, without any interpretations.</w:t>
      </w:r>
    </w:p>
    <w:p w14:paraId="5DEBF6D3" w14:textId="747637BE" w:rsidR="00BC6B1D" w:rsidRDefault="00BC6B1D" w:rsidP="00BC6B1D">
      <w:pPr>
        <w:pStyle w:val="ListParagraph"/>
        <w:numPr>
          <w:ilvl w:val="0"/>
          <w:numId w:val="12"/>
        </w:numPr>
        <w:rPr>
          <w:rFonts w:ascii="Arial" w:hAnsi="Arial" w:cs="Arial"/>
        </w:rPr>
      </w:pPr>
      <w:r w:rsidRPr="00BC6B1D">
        <w:rPr>
          <w:rFonts w:ascii="Arial" w:hAnsi="Arial" w:cs="Arial"/>
          <w:highlight w:val="red"/>
        </w:rPr>
        <w:t>Red hat</w:t>
      </w:r>
      <w:r>
        <w:rPr>
          <w:rFonts w:ascii="Arial" w:hAnsi="Arial" w:cs="Arial"/>
        </w:rPr>
        <w:t xml:space="preserve"> – emotional thinking. It is based on emotions and feelings. Here we usually do not think critically, just act on the spot by our emotions.</w:t>
      </w:r>
    </w:p>
    <w:p w14:paraId="6704D2B8" w14:textId="25FA1C54" w:rsidR="00BC6B1D" w:rsidRPr="00DF5AFD" w:rsidRDefault="00BC6B1D" w:rsidP="00DF5AFD">
      <w:pPr>
        <w:pStyle w:val="ListParagraph"/>
        <w:numPr>
          <w:ilvl w:val="0"/>
          <w:numId w:val="12"/>
        </w:numPr>
        <w:rPr>
          <w:rFonts w:ascii="Arial" w:hAnsi="Arial" w:cs="Arial"/>
          <w:color w:val="FFFFFF" w:themeColor="background1"/>
        </w:rPr>
      </w:pPr>
      <w:r w:rsidRPr="00BC6B1D">
        <w:rPr>
          <w:rFonts w:ascii="Arial" w:hAnsi="Arial" w:cs="Arial"/>
          <w:color w:val="FFFFFF" w:themeColor="background1"/>
          <w:highlight w:val="black"/>
        </w:rPr>
        <w:t>Black hat</w:t>
      </w:r>
      <w:r>
        <w:rPr>
          <w:rFonts w:ascii="Arial" w:hAnsi="Arial" w:cs="Arial"/>
          <w:color w:val="FFFFFF" w:themeColor="background1"/>
          <w:highlight w:val="black"/>
        </w:rPr>
        <w:t xml:space="preserve"> </w:t>
      </w:r>
      <w:r w:rsidRPr="00DF5AFD">
        <w:rPr>
          <w:rFonts w:ascii="Arial" w:hAnsi="Arial" w:cs="Arial"/>
        </w:rPr>
        <w:t xml:space="preserve">– </w:t>
      </w:r>
      <w:r w:rsidRPr="00BC6B1D">
        <w:rPr>
          <w:rFonts w:ascii="Arial" w:hAnsi="Arial" w:cs="Arial"/>
        </w:rPr>
        <w:t>it analyses</w:t>
      </w:r>
      <w:r>
        <w:rPr>
          <w:rFonts w:ascii="Arial" w:hAnsi="Arial" w:cs="Arial"/>
        </w:rPr>
        <w:t xml:space="preserve"> the risks they may face and all upcoming challenges.</w:t>
      </w:r>
    </w:p>
    <w:p w14:paraId="31525DFE" w14:textId="77777777" w:rsidR="00DF5AFD" w:rsidRPr="00DF5AFD" w:rsidRDefault="00DF5AFD" w:rsidP="00DF5AFD">
      <w:pPr>
        <w:pStyle w:val="ListParagraph"/>
        <w:numPr>
          <w:ilvl w:val="0"/>
          <w:numId w:val="12"/>
        </w:numPr>
        <w:rPr>
          <w:rFonts w:ascii="Arial" w:hAnsi="Arial" w:cs="Arial"/>
          <w:color w:val="FFFFFF" w:themeColor="background1"/>
        </w:rPr>
      </w:pPr>
      <w:r w:rsidRPr="00DF5AFD">
        <w:rPr>
          <w:rFonts w:ascii="Arial" w:hAnsi="Arial" w:cs="Arial"/>
          <w:highlight w:val="yellow"/>
        </w:rPr>
        <w:t>Yellow hat</w:t>
      </w:r>
      <w:r>
        <w:rPr>
          <w:rFonts w:ascii="Arial" w:hAnsi="Arial" w:cs="Arial"/>
        </w:rPr>
        <w:t xml:space="preserve"> – it symbolizes optimistic thinking, focusing on positivity and opportunities in every situation.</w:t>
      </w:r>
    </w:p>
    <w:p w14:paraId="13AB72C4" w14:textId="7CE360D6" w:rsidR="00DF5AFD" w:rsidRPr="00DF5AFD" w:rsidRDefault="00DF5AFD" w:rsidP="00DF5AFD">
      <w:pPr>
        <w:pStyle w:val="ListParagraph"/>
        <w:numPr>
          <w:ilvl w:val="0"/>
          <w:numId w:val="12"/>
        </w:numPr>
        <w:rPr>
          <w:rFonts w:ascii="Arial" w:hAnsi="Arial" w:cs="Arial"/>
          <w:color w:val="FFFFFF" w:themeColor="background1"/>
        </w:rPr>
      </w:pPr>
      <w:r w:rsidRPr="00DF5AFD">
        <w:rPr>
          <w:rFonts w:ascii="Arial" w:hAnsi="Arial" w:cs="Arial"/>
          <w:highlight w:val="darkGreen"/>
        </w:rPr>
        <w:t>Green hat</w:t>
      </w:r>
      <w:r>
        <w:rPr>
          <w:rFonts w:ascii="Arial" w:hAnsi="Arial" w:cs="Arial"/>
        </w:rPr>
        <w:t xml:space="preserve"> - its characteristic is creative thinking – which includes brainstorming, drawing analogies, and piggybacking.</w:t>
      </w:r>
    </w:p>
    <w:p w14:paraId="6E1A8B81" w14:textId="69D0D0DF" w:rsidR="00DF5AFD" w:rsidRPr="00DF5AFD" w:rsidRDefault="00DF5AFD" w:rsidP="00DF5AFD">
      <w:pPr>
        <w:pStyle w:val="ListParagraph"/>
        <w:numPr>
          <w:ilvl w:val="0"/>
          <w:numId w:val="12"/>
        </w:numPr>
        <w:rPr>
          <w:rFonts w:ascii="Arial" w:hAnsi="Arial" w:cs="Arial"/>
          <w:color w:val="FFFFFF" w:themeColor="background1"/>
        </w:rPr>
      </w:pPr>
      <w:r w:rsidRPr="00DF5AFD">
        <w:rPr>
          <w:rFonts w:ascii="Arial" w:hAnsi="Arial" w:cs="Arial"/>
          <w:highlight w:val="blue"/>
        </w:rPr>
        <w:t>Blue hat</w:t>
      </w:r>
      <w:r>
        <w:rPr>
          <w:rFonts w:ascii="Arial" w:hAnsi="Arial" w:cs="Arial"/>
        </w:rPr>
        <w:t xml:space="preserve"> – it is a hat, which helps to control your thinking. It ensures, that thinking is organised, and future goals are set (De Bono Group, 2023).</w:t>
      </w:r>
    </w:p>
    <w:p w14:paraId="4BFCDF5B" w14:textId="0E73C577" w:rsidR="00DF5AFD" w:rsidRPr="00DF5AFD" w:rsidRDefault="00DF5AFD" w:rsidP="00DF5AFD">
      <w:pPr>
        <w:ind w:left="360"/>
        <w:rPr>
          <w:rFonts w:ascii="Arial" w:hAnsi="Arial" w:cs="Arial"/>
        </w:rPr>
      </w:pPr>
      <w:r>
        <w:rPr>
          <w:rFonts w:ascii="Arial" w:hAnsi="Arial" w:cs="Arial"/>
        </w:rPr>
        <w:t>These hats can be switched at any time during the conversation, depending on the situation, to explore the information from different angles.</w:t>
      </w:r>
    </w:p>
    <w:p w14:paraId="6EEEFBA3" w14:textId="5B0EE65F" w:rsidR="00862962" w:rsidRDefault="00DF5AFD" w:rsidP="009C3F8B">
      <w:pPr>
        <w:rPr>
          <w:rFonts w:ascii="Arial" w:hAnsi="Arial" w:cs="Arial"/>
        </w:rPr>
      </w:pPr>
      <w:r>
        <w:rPr>
          <w:rFonts w:ascii="Arial" w:hAnsi="Arial" w:cs="Arial"/>
        </w:rPr>
        <w:t xml:space="preserve">The next topic was bureaucratic theory, which I mentioned </w:t>
      </w:r>
      <w:r w:rsidR="006472AB">
        <w:rPr>
          <w:rFonts w:ascii="Arial" w:hAnsi="Arial" w:cs="Arial"/>
        </w:rPr>
        <w:t>in</w:t>
      </w:r>
      <w:r>
        <w:rPr>
          <w:rFonts w:ascii="Arial" w:hAnsi="Arial" w:cs="Arial"/>
        </w:rPr>
        <w:t xml:space="preserve"> my individual report, the knowledge I have gained from it is </w:t>
      </w:r>
      <w:r w:rsidR="006472AB">
        <w:rPr>
          <w:rFonts w:ascii="Arial" w:hAnsi="Arial" w:cs="Arial"/>
        </w:rPr>
        <w:t xml:space="preserve">valuable because I like working by following </w:t>
      </w:r>
      <w:proofErr w:type="gramStart"/>
      <w:r w:rsidR="006472AB">
        <w:rPr>
          <w:rFonts w:ascii="Arial" w:hAnsi="Arial" w:cs="Arial"/>
        </w:rPr>
        <w:t>rules, and</w:t>
      </w:r>
      <w:proofErr w:type="gramEnd"/>
      <w:r w:rsidR="006472AB">
        <w:rPr>
          <w:rFonts w:ascii="Arial" w:hAnsi="Arial" w:cs="Arial"/>
        </w:rPr>
        <w:t xml:space="preserve"> having a structured plan.</w:t>
      </w:r>
    </w:p>
    <w:p w14:paraId="13C10AD5" w14:textId="7AEE286B" w:rsidR="006472AB" w:rsidRDefault="006472AB" w:rsidP="009C3F8B">
      <w:pPr>
        <w:rPr>
          <w:rFonts w:ascii="Arial" w:hAnsi="Arial" w:cs="Arial"/>
        </w:rPr>
      </w:pPr>
      <w:r>
        <w:rPr>
          <w:rFonts w:ascii="Arial" w:hAnsi="Arial" w:cs="Arial"/>
        </w:rPr>
        <w:lastRenderedPageBreak/>
        <w:t>Week 6 – Each week we talked about critical thinking, and today we discussed what critical skills are:</w:t>
      </w:r>
    </w:p>
    <w:p w14:paraId="7121614C" w14:textId="2C10B23A" w:rsidR="006472AB" w:rsidRDefault="006472AB" w:rsidP="006472AB">
      <w:pPr>
        <w:pStyle w:val="ListParagraph"/>
        <w:numPr>
          <w:ilvl w:val="0"/>
          <w:numId w:val="13"/>
        </w:numPr>
        <w:rPr>
          <w:rFonts w:ascii="Arial" w:hAnsi="Arial" w:cs="Arial"/>
        </w:rPr>
      </w:pPr>
      <w:r>
        <w:rPr>
          <w:rFonts w:ascii="Arial" w:hAnsi="Arial" w:cs="Arial"/>
        </w:rPr>
        <w:t>Reasoning</w:t>
      </w:r>
    </w:p>
    <w:p w14:paraId="5D8091C6" w14:textId="28861C65" w:rsidR="006472AB" w:rsidRDefault="006472AB" w:rsidP="006472AB">
      <w:pPr>
        <w:pStyle w:val="ListParagraph"/>
        <w:numPr>
          <w:ilvl w:val="0"/>
          <w:numId w:val="13"/>
        </w:numPr>
        <w:rPr>
          <w:rFonts w:ascii="Arial" w:hAnsi="Arial" w:cs="Arial"/>
        </w:rPr>
      </w:pPr>
      <w:r>
        <w:rPr>
          <w:rFonts w:ascii="Arial" w:hAnsi="Arial" w:cs="Arial"/>
        </w:rPr>
        <w:t>Evaluating</w:t>
      </w:r>
    </w:p>
    <w:p w14:paraId="53D6D923" w14:textId="044339A2" w:rsidR="006472AB" w:rsidRDefault="006472AB" w:rsidP="006472AB">
      <w:pPr>
        <w:pStyle w:val="ListParagraph"/>
        <w:numPr>
          <w:ilvl w:val="0"/>
          <w:numId w:val="13"/>
        </w:numPr>
        <w:rPr>
          <w:rFonts w:ascii="Arial" w:hAnsi="Arial" w:cs="Arial"/>
        </w:rPr>
      </w:pPr>
      <w:r>
        <w:rPr>
          <w:rFonts w:ascii="Arial" w:hAnsi="Arial" w:cs="Arial"/>
        </w:rPr>
        <w:t>Problem-solving</w:t>
      </w:r>
    </w:p>
    <w:p w14:paraId="77BD0173" w14:textId="6D5CBA3B" w:rsidR="006472AB" w:rsidRDefault="006472AB" w:rsidP="006472AB">
      <w:pPr>
        <w:pStyle w:val="ListParagraph"/>
        <w:numPr>
          <w:ilvl w:val="0"/>
          <w:numId w:val="13"/>
        </w:numPr>
        <w:rPr>
          <w:rFonts w:ascii="Arial" w:hAnsi="Arial" w:cs="Arial"/>
        </w:rPr>
      </w:pPr>
      <w:r>
        <w:rPr>
          <w:rFonts w:ascii="Arial" w:hAnsi="Arial" w:cs="Arial"/>
        </w:rPr>
        <w:t>Decision-making</w:t>
      </w:r>
    </w:p>
    <w:p w14:paraId="48F905B8" w14:textId="414360A2" w:rsidR="006472AB" w:rsidRDefault="006472AB" w:rsidP="006472AB">
      <w:pPr>
        <w:pStyle w:val="ListParagraph"/>
        <w:numPr>
          <w:ilvl w:val="0"/>
          <w:numId w:val="13"/>
        </w:numPr>
        <w:rPr>
          <w:rFonts w:ascii="Arial" w:hAnsi="Arial" w:cs="Arial"/>
        </w:rPr>
      </w:pPr>
      <w:r>
        <w:rPr>
          <w:rFonts w:ascii="Arial" w:hAnsi="Arial" w:cs="Arial"/>
        </w:rPr>
        <w:t>Analysing</w:t>
      </w:r>
    </w:p>
    <w:p w14:paraId="189CFBC8" w14:textId="3494E5CC" w:rsidR="006472AB" w:rsidRDefault="006472AB" w:rsidP="006472AB">
      <w:pPr>
        <w:rPr>
          <w:rFonts w:ascii="Arial" w:hAnsi="Arial" w:cs="Arial"/>
        </w:rPr>
      </w:pPr>
      <w:r>
        <w:rPr>
          <w:rFonts w:ascii="Arial" w:hAnsi="Arial" w:cs="Arial"/>
        </w:rPr>
        <w:t xml:space="preserve">All these skills will be helpful in the future, as we all face issues in life, from easily solved ones to the ones we need to put effort into fixing, that is why critical thinking is one of the most powerful skills to have. </w:t>
      </w:r>
    </w:p>
    <w:p w14:paraId="795F6FA6" w14:textId="5A1419DA" w:rsidR="006472AB" w:rsidRDefault="006472AB" w:rsidP="006472AB">
      <w:pPr>
        <w:rPr>
          <w:rFonts w:ascii="Arial" w:hAnsi="Arial" w:cs="Arial"/>
        </w:rPr>
      </w:pPr>
      <w:r>
        <w:rPr>
          <w:rFonts w:ascii="Arial" w:hAnsi="Arial" w:cs="Arial"/>
        </w:rPr>
        <w:t>Then we followed by Contingency theory, which believes, that there is no one rule to manage the situation. It needs to be adapted to each circumstance.</w:t>
      </w:r>
      <w:r w:rsidR="00026BDF">
        <w:rPr>
          <w:rFonts w:ascii="Arial" w:hAnsi="Arial" w:cs="Arial"/>
        </w:rPr>
        <w:t xml:space="preserve"> Using this method, you will find different ways and approaches to the problem</w:t>
      </w:r>
      <w:r w:rsidR="00507D7B">
        <w:rPr>
          <w:rFonts w:ascii="Arial" w:hAnsi="Arial" w:cs="Arial"/>
        </w:rPr>
        <w:t>, and how to solve them. We discussed with classmates if everyone is using this theory in their workplace, and most of us said, that we naturally adjust and modify our moves to the difficulty.</w:t>
      </w:r>
    </w:p>
    <w:p w14:paraId="743E952E" w14:textId="1E14BCB1" w:rsidR="00507D7B" w:rsidRDefault="00507D7B" w:rsidP="006472AB">
      <w:pPr>
        <w:rPr>
          <w:rFonts w:ascii="Arial" w:hAnsi="Arial" w:cs="Arial"/>
        </w:rPr>
      </w:pPr>
      <w:r>
        <w:rPr>
          <w:rFonts w:ascii="Arial" w:hAnsi="Arial" w:cs="Arial"/>
        </w:rPr>
        <w:t xml:space="preserve">Week 7 – We have summarised critical thinking, and how </w:t>
      </w:r>
      <w:r w:rsidR="00C85E6E">
        <w:rPr>
          <w:rFonts w:ascii="Arial" w:hAnsi="Arial" w:cs="Arial"/>
        </w:rPr>
        <w:t xml:space="preserve">it can be affected by a company’s or a person's beliefs, attitudes, values, and emotions. Then we had a discussion on whether a chicken came first or an egg. Many people said that the chicken had to come first to lay an egg, but another side of people mentioned, that to have a chicken, an egg is supposed to appear first. We used our critical thinking on it, and it shows, that everyone has different beliefs and theories to use to get the answer. What looked like the right answer to one, to another looked wrong because they had their own opinion on it. </w:t>
      </w:r>
    </w:p>
    <w:p w14:paraId="5A86247A" w14:textId="7763CBA7" w:rsidR="00C85E6E" w:rsidRDefault="00C85E6E" w:rsidP="006472AB">
      <w:pPr>
        <w:rPr>
          <w:rFonts w:ascii="Arial" w:hAnsi="Arial" w:cs="Arial"/>
        </w:rPr>
      </w:pPr>
      <w:r>
        <w:rPr>
          <w:rFonts w:ascii="Arial" w:hAnsi="Arial" w:cs="Arial"/>
        </w:rPr>
        <w:t>After that, we analysed system theory, and that it has closed and open systems, and includes the following:</w:t>
      </w:r>
    </w:p>
    <w:p w14:paraId="089A2F49" w14:textId="050031EB" w:rsidR="00C85E6E" w:rsidRDefault="00C85E6E" w:rsidP="00C85E6E">
      <w:pPr>
        <w:pStyle w:val="ListParagraph"/>
        <w:numPr>
          <w:ilvl w:val="0"/>
          <w:numId w:val="14"/>
        </w:numPr>
        <w:rPr>
          <w:rFonts w:ascii="Arial" w:hAnsi="Arial" w:cs="Arial"/>
        </w:rPr>
      </w:pPr>
      <w:r>
        <w:rPr>
          <w:rFonts w:ascii="Arial" w:hAnsi="Arial" w:cs="Arial"/>
        </w:rPr>
        <w:t xml:space="preserve">Goals </w:t>
      </w:r>
    </w:p>
    <w:p w14:paraId="3AC6F8EF" w14:textId="40AB4AFE" w:rsidR="00C85E6E" w:rsidRDefault="00C85E6E" w:rsidP="00C85E6E">
      <w:pPr>
        <w:pStyle w:val="ListParagraph"/>
        <w:numPr>
          <w:ilvl w:val="0"/>
          <w:numId w:val="14"/>
        </w:numPr>
        <w:rPr>
          <w:rFonts w:ascii="Arial" w:hAnsi="Arial" w:cs="Arial"/>
        </w:rPr>
      </w:pPr>
      <w:r>
        <w:rPr>
          <w:rFonts w:ascii="Arial" w:hAnsi="Arial" w:cs="Arial"/>
        </w:rPr>
        <w:t>Interdependence</w:t>
      </w:r>
    </w:p>
    <w:p w14:paraId="7266DBF3" w14:textId="626053C6" w:rsidR="00C85E6E" w:rsidRDefault="00C85E6E" w:rsidP="00C85E6E">
      <w:pPr>
        <w:pStyle w:val="ListParagraph"/>
        <w:numPr>
          <w:ilvl w:val="0"/>
          <w:numId w:val="14"/>
        </w:numPr>
        <w:rPr>
          <w:rFonts w:ascii="Arial" w:hAnsi="Arial" w:cs="Arial"/>
        </w:rPr>
      </w:pPr>
      <w:r>
        <w:rPr>
          <w:rFonts w:ascii="Arial" w:hAnsi="Arial" w:cs="Arial"/>
        </w:rPr>
        <w:t>Internal structural differentiation</w:t>
      </w:r>
    </w:p>
    <w:p w14:paraId="128A8480" w14:textId="426731EB" w:rsidR="00C85E6E" w:rsidRDefault="005875DD" w:rsidP="00C85E6E">
      <w:pPr>
        <w:pStyle w:val="ListParagraph"/>
        <w:numPr>
          <w:ilvl w:val="0"/>
          <w:numId w:val="14"/>
        </w:numPr>
        <w:rPr>
          <w:rFonts w:ascii="Arial" w:hAnsi="Arial" w:cs="Arial"/>
        </w:rPr>
      </w:pPr>
      <w:r>
        <w:rPr>
          <w:rFonts w:ascii="Arial" w:hAnsi="Arial" w:cs="Arial"/>
        </w:rPr>
        <w:t>Outside pressure</w:t>
      </w:r>
    </w:p>
    <w:p w14:paraId="165A9CE3" w14:textId="4DCF7F6E" w:rsidR="005875DD" w:rsidRDefault="005875DD" w:rsidP="00C85E6E">
      <w:pPr>
        <w:pStyle w:val="ListParagraph"/>
        <w:numPr>
          <w:ilvl w:val="0"/>
          <w:numId w:val="14"/>
        </w:numPr>
        <w:rPr>
          <w:rFonts w:ascii="Arial" w:hAnsi="Arial" w:cs="Arial"/>
        </w:rPr>
      </w:pPr>
      <w:r>
        <w:rPr>
          <w:rFonts w:ascii="Arial" w:hAnsi="Arial" w:cs="Arial"/>
        </w:rPr>
        <w:t>Time</w:t>
      </w:r>
    </w:p>
    <w:p w14:paraId="5841D791" w14:textId="4380E77C" w:rsidR="005875DD" w:rsidRDefault="005875DD" w:rsidP="00C85E6E">
      <w:pPr>
        <w:pStyle w:val="ListParagraph"/>
        <w:numPr>
          <w:ilvl w:val="0"/>
          <w:numId w:val="14"/>
        </w:numPr>
        <w:rPr>
          <w:rFonts w:ascii="Arial" w:hAnsi="Arial" w:cs="Arial"/>
        </w:rPr>
      </w:pPr>
      <w:r>
        <w:rPr>
          <w:rFonts w:ascii="Arial" w:hAnsi="Arial" w:cs="Arial"/>
        </w:rPr>
        <w:t>Stability</w:t>
      </w:r>
    </w:p>
    <w:p w14:paraId="21FC1EAB" w14:textId="427450DE" w:rsidR="005875DD" w:rsidRDefault="005875DD" w:rsidP="005875DD">
      <w:pPr>
        <w:rPr>
          <w:rFonts w:ascii="Arial" w:hAnsi="Arial" w:cs="Arial"/>
        </w:rPr>
      </w:pPr>
      <w:r>
        <w:rPr>
          <w:rFonts w:ascii="Arial" w:hAnsi="Arial" w:cs="Arial"/>
        </w:rPr>
        <w:t xml:space="preserve">Week 8 – This week's lecture was very interesting, as we talked about Managing innovation and creativity changing work/business environment. We have been asked various questions, like, what substitutes we can use to make a change in the company or a situation. And we all had to think about it. Sometimes we act immediately followed by our emotions rather than thinking about what could happen if we did change the situation or some features, material, or process. </w:t>
      </w:r>
      <w:r w:rsidR="00657226">
        <w:rPr>
          <w:rFonts w:ascii="Arial" w:hAnsi="Arial" w:cs="Arial"/>
        </w:rPr>
        <w:t>Having</w:t>
      </w:r>
      <w:r>
        <w:rPr>
          <w:rFonts w:ascii="Arial" w:hAnsi="Arial" w:cs="Arial"/>
        </w:rPr>
        <w:t xml:space="preserve"> the right strategy and plan makes everything so much easier</w:t>
      </w:r>
      <w:r w:rsidR="00657226">
        <w:rPr>
          <w:rFonts w:ascii="Arial" w:hAnsi="Arial" w:cs="Arial"/>
        </w:rPr>
        <w:t xml:space="preserve"> and organised. I love the idea, that innovative people do not look at new things as a threat, they rather see it as an opportunity to grow and change for the better.</w:t>
      </w:r>
    </w:p>
    <w:p w14:paraId="35E70C6C" w14:textId="4B773683" w:rsidR="00657226" w:rsidRDefault="00657226" w:rsidP="005875DD">
      <w:pPr>
        <w:rPr>
          <w:rFonts w:ascii="Arial" w:hAnsi="Arial" w:cs="Arial"/>
        </w:rPr>
      </w:pPr>
      <w:r>
        <w:rPr>
          <w:rFonts w:ascii="Arial" w:hAnsi="Arial" w:cs="Arial"/>
        </w:rPr>
        <w:t>Week 9 – Lastly, we spoke about sustainability, and that there are different types of sustainability:</w:t>
      </w:r>
    </w:p>
    <w:p w14:paraId="1BA9D8EF" w14:textId="6F1764C9" w:rsidR="00657226" w:rsidRDefault="00657226" w:rsidP="00657226">
      <w:pPr>
        <w:pStyle w:val="ListParagraph"/>
        <w:numPr>
          <w:ilvl w:val="0"/>
          <w:numId w:val="15"/>
        </w:numPr>
        <w:rPr>
          <w:rFonts w:ascii="Arial" w:hAnsi="Arial" w:cs="Arial"/>
        </w:rPr>
      </w:pPr>
      <w:r>
        <w:rPr>
          <w:rFonts w:ascii="Arial" w:hAnsi="Arial" w:cs="Arial"/>
        </w:rPr>
        <w:t>Environmental (its focus is an eco-system and how to reduce waste to keep the world a cleaner place to live).</w:t>
      </w:r>
    </w:p>
    <w:p w14:paraId="1E3A6457" w14:textId="0C19A82A" w:rsidR="00657226" w:rsidRDefault="00657226" w:rsidP="00657226">
      <w:pPr>
        <w:pStyle w:val="ListParagraph"/>
        <w:numPr>
          <w:ilvl w:val="0"/>
          <w:numId w:val="15"/>
        </w:numPr>
        <w:rPr>
          <w:rFonts w:ascii="Arial" w:hAnsi="Arial" w:cs="Arial"/>
        </w:rPr>
      </w:pPr>
      <w:r>
        <w:rPr>
          <w:rFonts w:ascii="Arial" w:hAnsi="Arial" w:cs="Arial"/>
        </w:rPr>
        <w:t>Economic (it is not only about profit and how to keep higher income, but also about how to grow together with the company, to stay profitable, so you can offer mor to your employees)</w:t>
      </w:r>
    </w:p>
    <w:p w14:paraId="47B68251" w14:textId="2A4F3C8C" w:rsidR="00657226" w:rsidRDefault="00657226" w:rsidP="00657226">
      <w:pPr>
        <w:pStyle w:val="ListParagraph"/>
        <w:numPr>
          <w:ilvl w:val="0"/>
          <w:numId w:val="15"/>
        </w:numPr>
        <w:rPr>
          <w:rFonts w:ascii="Arial" w:hAnsi="Arial" w:cs="Arial"/>
        </w:rPr>
      </w:pPr>
      <w:r>
        <w:rPr>
          <w:rFonts w:ascii="Arial" w:hAnsi="Arial" w:cs="Arial"/>
        </w:rPr>
        <w:lastRenderedPageBreak/>
        <w:t>Social (It is all about workers' mental health and happiness at work. As it also brings motivation</w:t>
      </w:r>
      <w:r w:rsidR="00811A19">
        <w:rPr>
          <w:rFonts w:ascii="Arial" w:hAnsi="Arial" w:cs="Arial"/>
        </w:rPr>
        <w:t xml:space="preserve"> and stability</w:t>
      </w:r>
      <w:r>
        <w:rPr>
          <w:rFonts w:ascii="Arial" w:hAnsi="Arial" w:cs="Arial"/>
        </w:rPr>
        <w:t xml:space="preserve"> to work, which will benefit the company as well)</w:t>
      </w:r>
      <w:r w:rsidR="00811A19">
        <w:rPr>
          <w:rFonts w:ascii="Arial" w:hAnsi="Arial" w:cs="Arial"/>
        </w:rPr>
        <w:t xml:space="preserve"> (Microsoft, 2023).</w:t>
      </w:r>
    </w:p>
    <w:p w14:paraId="252F56AB" w14:textId="5F70F545" w:rsidR="00657226" w:rsidRPr="00657226" w:rsidRDefault="00657226" w:rsidP="00657226">
      <w:pPr>
        <w:pStyle w:val="ListParagraph"/>
        <w:numPr>
          <w:ilvl w:val="0"/>
          <w:numId w:val="15"/>
        </w:numPr>
        <w:rPr>
          <w:rFonts w:ascii="Arial" w:hAnsi="Arial" w:cs="Arial"/>
        </w:rPr>
      </w:pPr>
      <w:r>
        <w:rPr>
          <w:rFonts w:ascii="Arial" w:hAnsi="Arial" w:cs="Arial"/>
        </w:rPr>
        <w:t>Political</w:t>
      </w:r>
      <w:r w:rsidR="00811A19">
        <w:rPr>
          <w:rFonts w:ascii="Arial" w:hAnsi="Arial" w:cs="Arial"/>
        </w:rPr>
        <w:t xml:space="preserve"> (It is mainly about how the government is looking after their country's people, it is a combination of social, economic, and environmental factors) (M., Al-</w:t>
      </w:r>
      <w:proofErr w:type="spellStart"/>
      <w:r w:rsidR="00811A19">
        <w:rPr>
          <w:rFonts w:ascii="Arial" w:hAnsi="Arial" w:cs="Arial"/>
        </w:rPr>
        <w:t>Fouly</w:t>
      </w:r>
      <w:proofErr w:type="spellEnd"/>
      <w:r w:rsidR="00811A19">
        <w:rPr>
          <w:rFonts w:ascii="Arial" w:hAnsi="Arial" w:cs="Arial"/>
        </w:rPr>
        <w:t>, 2023)</w:t>
      </w:r>
    </w:p>
    <w:p w14:paraId="3864D656" w14:textId="60142072" w:rsidR="00657226" w:rsidRPr="005875DD" w:rsidRDefault="00657226" w:rsidP="005875DD">
      <w:pPr>
        <w:rPr>
          <w:rFonts w:ascii="Arial" w:hAnsi="Arial" w:cs="Arial"/>
        </w:rPr>
      </w:pPr>
      <w:r>
        <w:rPr>
          <w:rFonts w:ascii="Arial" w:hAnsi="Arial" w:cs="Arial"/>
        </w:rPr>
        <w:t xml:space="preserve">To finalise, </w:t>
      </w:r>
      <w:r w:rsidR="00811A19">
        <w:rPr>
          <w:rFonts w:ascii="Arial" w:hAnsi="Arial" w:cs="Arial"/>
        </w:rPr>
        <w:t>have gained so much knowledge within these ten weeks, as we covered all theories and methods to use at work, to improve your critical thinking, problem-solving, and decision-making skills. I will be using these theories and models in real life, to get the best result in business and in life.</w:t>
      </w:r>
    </w:p>
    <w:p w14:paraId="59CE04AC" w14:textId="77777777" w:rsidR="00507D7B" w:rsidRPr="006472AB" w:rsidRDefault="00507D7B" w:rsidP="006472AB">
      <w:pPr>
        <w:rPr>
          <w:rFonts w:ascii="Arial" w:hAnsi="Arial" w:cs="Arial"/>
        </w:rPr>
      </w:pPr>
    </w:p>
    <w:p w14:paraId="5400A4C1" w14:textId="77777777" w:rsidR="00862962" w:rsidRDefault="00862962" w:rsidP="009C3F8B">
      <w:pPr>
        <w:rPr>
          <w:rFonts w:ascii="Arial" w:hAnsi="Arial" w:cs="Arial"/>
        </w:rPr>
      </w:pPr>
    </w:p>
    <w:p w14:paraId="56879171" w14:textId="77777777" w:rsidR="00620FEB" w:rsidRDefault="00620FEB" w:rsidP="009C3F8B">
      <w:pPr>
        <w:rPr>
          <w:rFonts w:ascii="Arial" w:hAnsi="Arial" w:cs="Arial"/>
        </w:rPr>
      </w:pPr>
    </w:p>
    <w:p w14:paraId="14E0B07E" w14:textId="77777777" w:rsidR="00620FEB" w:rsidRDefault="00620FEB" w:rsidP="009C3F8B">
      <w:pPr>
        <w:rPr>
          <w:rFonts w:ascii="Arial" w:hAnsi="Arial" w:cs="Arial"/>
        </w:rPr>
      </w:pPr>
    </w:p>
    <w:p w14:paraId="3E4C5FCC" w14:textId="77777777" w:rsidR="00620FEB" w:rsidRDefault="00620FEB" w:rsidP="009C3F8B">
      <w:pPr>
        <w:rPr>
          <w:rFonts w:ascii="Arial" w:hAnsi="Arial" w:cs="Arial"/>
        </w:rPr>
      </w:pPr>
    </w:p>
    <w:p w14:paraId="1A9C1ED0" w14:textId="77777777" w:rsidR="00620FEB" w:rsidRDefault="00620FEB" w:rsidP="009C3F8B">
      <w:pPr>
        <w:rPr>
          <w:rFonts w:ascii="Arial" w:hAnsi="Arial" w:cs="Arial"/>
        </w:rPr>
      </w:pPr>
    </w:p>
    <w:p w14:paraId="06561C5C" w14:textId="77777777" w:rsidR="00620FEB" w:rsidRDefault="00620FEB" w:rsidP="009C3F8B">
      <w:pPr>
        <w:rPr>
          <w:rFonts w:ascii="Arial" w:hAnsi="Arial" w:cs="Arial"/>
        </w:rPr>
      </w:pPr>
    </w:p>
    <w:p w14:paraId="52C34E1F" w14:textId="77777777" w:rsidR="00620FEB" w:rsidRDefault="00620FEB" w:rsidP="009C3F8B">
      <w:pPr>
        <w:rPr>
          <w:rFonts w:ascii="Arial" w:hAnsi="Arial" w:cs="Arial"/>
        </w:rPr>
      </w:pPr>
    </w:p>
    <w:p w14:paraId="698FBCF5" w14:textId="77777777" w:rsidR="00620FEB" w:rsidRDefault="00620FEB" w:rsidP="009C3F8B">
      <w:pPr>
        <w:rPr>
          <w:rFonts w:ascii="Arial" w:hAnsi="Arial" w:cs="Arial"/>
        </w:rPr>
      </w:pPr>
    </w:p>
    <w:p w14:paraId="1DAD7FB1" w14:textId="77777777" w:rsidR="00620FEB" w:rsidRDefault="00620FEB" w:rsidP="009C3F8B">
      <w:pPr>
        <w:rPr>
          <w:rFonts w:ascii="Arial" w:hAnsi="Arial" w:cs="Arial"/>
        </w:rPr>
      </w:pPr>
    </w:p>
    <w:p w14:paraId="71E7386D" w14:textId="77777777" w:rsidR="00620FEB" w:rsidRDefault="00620FEB" w:rsidP="009C3F8B">
      <w:pPr>
        <w:rPr>
          <w:rFonts w:ascii="Arial" w:hAnsi="Arial" w:cs="Arial"/>
        </w:rPr>
      </w:pPr>
    </w:p>
    <w:p w14:paraId="37188877" w14:textId="77777777" w:rsidR="00620FEB" w:rsidRDefault="00620FEB" w:rsidP="009C3F8B">
      <w:pPr>
        <w:rPr>
          <w:rFonts w:ascii="Arial" w:hAnsi="Arial" w:cs="Arial"/>
        </w:rPr>
      </w:pPr>
    </w:p>
    <w:p w14:paraId="5A77F819" w14:textId="77777777" w:rsidR="00620FEB" w:rsidRDefault="00620FEB" w:rsidP="009C3F8B">
      <w:pPr>
        <w:rPr>
          <w:rFonts w:ascii="Arial" w:hAnsi="Arial" w:cs="Arial"/>
        </w:rPr>
      </w:pPr>
    </w:p>
    <w:p w14:paraId="0986FA1C" w14:textId="77777777" w:rsidR="00620FEB" w:rsidRDefault="00620FEB" w:rsidP="009C3F8B">
      <w:pPr>
        <w:rPr>
          <w:rFonts w:ascii="Arial" w:hAnsi="Arial" w:cs="Arial"/>
        </w:rPr>
      </w:pPr>
    </w:p>
    <w:p w14:paraId="176EE887" w14:textId="77777777" w:rsidR="00620FEB" w:rsidRDefault="00620FEB" w:rsidP="009C3F8B">
      <w:pPr>
        <w:rPr>
          <w:rFonts w:ascii="Arial" w:hAnsi="Arial" w:cs="Arial"/>
        </w:rPr>
      </w:pPr>
    </w:p>
    <w:p w14:paraId="3806C6A7" w14:textId="77777777" w:rsidR="00620FEB" w:rsidRDefault="00620FEB" w:rsidP="009C3F8B">
      <w:pPr>
        <w:rPr>
          <w:rFonts w:ascii="Arial" w:hAnsi="Arial" w:cs="Arial"/>
        </w:rPr>
      </w:pPr>
    </w:p>
    <w:p w14:paraId="4FB3369D" w14:textId="77777777" w:rsidR="00620FEB" w:rsidRDefault="00620FEB" w:rsidP="009C3F8B">
      <w:pPr>
        <w:rPr>
          <w:rFonts w:ascii="Arial" w:hAnsi="Arial" w:cs="Arial"/>
        </w:rPr>
      </w:pPr>
    </w:p>
    <w:p w14:paraId="08FC7747" w14:textId="77777777" w:rsidR="00620FEB" w:rsidRDefault="00620FEB" w:rsidP="009C3F8B">
      <w:pPr>
        <w:rPr>
          <w:rFonts w:ascii="Arial" w:hAnsi="Arial" w:cs="Arial"/>
        </w:rPr>
      </w:pPr>
    </w:p>
    <w:p w14:paraId="2370BFAC" w14:textId="77777777" w:rsidR="00620FEB" w:rsidRDefault="00620FEB" w:rsidP="009C3F8B">
      <w:pPr>
        <w:rPr>
          <w:rFonts w:ascii="Arial" w:hAnsi="Arial" w:cs="Arial"/>
        </w:rPr>
      </w:pPr>
    </w:p>
    <w:p w14:paraId="43DDAAAC" w14:textId="77777777" w:rsidR="00620FEB" w:rsidRDefault="00620FEB" w:rsidP="009C3F8B">
      <w:pPr>
        <w:rPr>
          <w:rFonts w:ascii="Arial" w:hAnsi="Arial" w:cs="Arial"/>
        </w:rPr>
      </w:pPr>
    </w:p>
    <w:p w14:paraId="7859E83D" w14:textId="77777777" w:rsidR="00620FEB" w:rsidRDefault="00620FEB" w:rsidP="009C3F8B">
      <w:pPr>
        <w:rPr>
          <w:rFonts w:ascii="Arial" w:hAnsi="Arial" w:cs="Arial"/>
        </w:rPr>
      </w:pPr>
    </w:p>
    <w:p w14:paraId="2E57EBD5" w14:textId="77777777" w:rsidR="00620FEB" w:rsidRDefault="00620FEB" w:rsidP="009C3F8B">
      <w:pPr>
        <w:rPr>
          <w:rFonts w:ascii="Arial" w:hAnsi="Arial" w:cs="Arial"/>
        </w:rPr>
      </w:pPr>
    </w:p>
    <w:p w14:paraId="3DF842B8" w14:textId="77777777" w:rsidR="00620FEB" w:rsidRDefault="00620FEB" w:rsidP="009C3F8B">
      <w:pPr>
        <w:rPr>
          <w:rFonts w:ascii="Arial" w:hAnsi="Arial" w:cs="Arial"/>
        </w:rPr>
      </w:pPr>
    </w:p>
    <w:p w14:paraId="389CF266" w14:textId="77777777" w:rsidR="00862962" w:rsidRDefault="00862962" w:rsidP="009C3F8B">
      <w:pPr>
        <w:rPr>
          <w:rFonts w:ascii="Arial" w:hAnsi="Arial" w:cs="Arial"/>
        </w:rPr>
      </w:pPr>
    </w:p>
    <w:p w14:paraId="5F754A4C" w14:textId="1AC5FF7C" w:rsidR="00056EC8" w:rsidRDefault="00862962" w:rsidP="00056EC8">
      <w:pPr>
        <w:pStyle w:val="Heading1"/>
        <w:rPr>
          <w:rFonts w:ascii="Arial" w:hAnsi="Arial" w:cs="Arial"/>
          <w:color w:val="auto"/>
          <w:sz w:val="28"/>
          <w:szCs w:val="28"/>
        </w:rPr>
      </w:pPr>
      <w:bookmarkStart w:id="10" w:name="_Toc143809439"/>
      <w:r w:rsidRPr="00C604C6">
        <w:rPr>
          <w:rFonts w:ascii="Arial" w:hAnsi="Arial" w:cs="Arial"/>
          <w:color w:val="auto"/>
          <w:sz w:val="28"/>
          <w:szCs w:val="28"/>
        </w:rPr>
        <w:lastRenderedPageBreak/>
        <w:t>9. Referenc</w:t>
      </w:r>
      <w:r w:rsidR="00056EC8" w:rsidRPr="00C604C6">
        <w:rPr>
          <w:rFonts w:ascii="Arial" w:hAnsi="Arial" w:cs="Arial"/>
          <w:color w:val="auto"/>
          <w:sz w:val="28"/>
          <w:szCs w:val="28"/>
        </w:rPr>
        <w:t>e</w:t>
      </w:r>
      <w:bookmarkEnd w:id="10"/>
    </w:p>
    <w:p w14:paraId="5942697F" w14:textId="77777777" w:rsidR="00C604C6" w:rsidRDefault="00C604C6" w:rsidP="00C604C6"/>
    <w:p w14:paraId="3EAF59A0" w14:textId="0254BCC3" w:rsidR="00620FEB" w:rsidRPr="00620FEB" w:rsidRDefault="00620FEB" w:rsidP="00C604C6">
      <w:pPr>
        <w:rPr>
          <w:rFonts w:ascii="Arial" w:hAnsi="Arial" w:cs="Arial"/>
        </w:rPr>
      </w:pPr>
      <w:r w:rsidRPr="00620FEB">
        <w:rPr>
          <w:rFonts w:ascii="Arial" w:hAnsi="Arial" w:cs="Arial"/>
        </w:rPr>
        <w:t>Al-</w:t>
      </w:r>
      <w:proofErr w:type="spellStart"/>
      <w:r w:rsidRPr="00620FEB">
        <w:rPr>
          <w:rFonts w:ascii="Arial" w:hAnsi="Arial" w:cs="Arial"/>
        </w:rPr>
        <w:t>Fouly</w:t>
      </w:r>
      <w:proofErr w:type="spellEnd"/>
      <w:r w:rsidRPr="00620FEB">
        <w:rPr>
          <w:rFonts w:ascii="Arial" w:hAnsi="Arial" w:cs="Arial"/>
        </w:rPr>
        <w:t xml:space="preserve">., M. (2023) </w:t>
      </w:r>
      <w:r w:rsidRPr="00620FEB">
        <w:rPr>
          <w:rFonts w:ascii="Arial" w:hAnsi="Arial" w:cs="Arial"/>
          <w:i/>
          <w:iCs/>
        </w:rPr>
        <w:t xml:space="preserve">Political Sustainability. </w:t>
      </w:r>
      <w:r w:rsidRPr="00620FEB">
        <w:rPr>
          <w:rFonts w:ascii="Arial" w:hAnsi="Arial" w:cs="Arial"/>
        </w:rPr>
        <w:t xml:space="preserve">Available at: </w:t>
      </w:r>
      <w:hyperlink r:id="rId8" w:history="1">
        <w:r w:rsidRPr="00620FEB">
          <w:rPr>
            <w:rStyle w:val="Hyperlink"/>
            <w:rFonts w:ascii="Arial" w:hAnsi="Arial" w:cs="Arial"/>
          </w:rPr>
          <w:t>https://www.linkedin.com/pulse/political-sustainability-muhammad-al-fouly</w:t>
        </w:r>
      </w:hyperlink>
      <w:r w:rsidRPr="00620FEB">
        <w:rPr>
          <w:rFonts w:ascii="Arial" w:hAnsi="Arial" w:cs="Arial"/>
        </w:rPr>
        <w:t xml:space="preserve"> (Accessed: 20.08.2023)</w:t>
      </w:r>
    </w:p>
    <w:p w14:paraId="21368E53" w14:textId="7E742101" w:rsidR="00620FEB" w:rsidRPr="00620FEB" w:rsidRDefault="00620FEB" w:rsidP="00C604C6">
      <w:pPr>
        <w:rPr>
          <w:rFonts w:ascii="Arial" w:hAnsi="Arial" w:cs="Arial"/>
        </w:rPr>
      </w:pPr>
      <w:proofErr w:type="spellStart"/>
      <w:r w:rsidRPr="00620FEB">
        <w:rPr>
          <w:rFonts w:ascii="Arial" w:hAnsi="Arial" w:cs="Arial"/>
        </w:rPr>
        <w:t>Byjus</w:t>
      </w:r>
      <w:proofErr w:type="spellEnd"/>
      <w:r w:rsidRPr="00620FEB">
        <w:rPr>
          <w:rFonts w:ascii="Arial" w:hAnsi="Arial" w:cs="Arial"/>
        </w:rPr>
        <w:t xml:space="preserve"> (2023) </w:t>
      </w:r>
      <w:r w:rsidRPr="00620FEB">
        <w:rPr>
          <w:rFonts w:ascii="Arial" w:hAnsi="Arial" w:cs="Arial"/>
          <w:i/>
          <w:iCs/>
        </w:rPr>
        <w:t xml:space="preserve">FW Taylor Principles </w:t>
      </w:r>
      <w:proofErr w:type="gramStart"/>
      <w:r w:rsidRPr="00620FEB">
        <w:rPr>
          <w:rFonts w:ascii="Arial" w:hAnsi="Arial" w:cs="Arial"/>
          <w:i/>
          <w:iCs/>
        </w:rPr>
        <w:t>Of</w:t>
      </w:r>
      <w:proofErr w:type="gramEnd"/>
      <w:r w:rsidRPr="00620FEB">
        <w:rPr>
          <w:rFonts w:ascii="Arial" w:hAnsi="Arial" w:cs="Arial"/>
          <w:i/>
          <w:iCs/>
        </w:rPr>
        <w:t xml:space="preserve"> Scientific Management. </w:t>
      </w:r>
      <w:r w:rsidRPr="00620FEB">
        <w:rPr>
          <w:rFonts w:ascii="Arial" w:hAnsi="Arial" w:cs="Arial"/>
        </w:rPr>
        <w:t xml:space="preserve">Available at: </w:t>
      </w:r>
      <w:hyperlink r:id="rId9" w:history="1">
        <w:r w:rsidRPr="00620FEB">
          <w:rPr>
            <w:rStyle w:val="Hyperlink"/>
            <w:rFonts w:ascii="Arial" w:hAnsi="Arial" w:cs="Arial"/>
          </w:rPr>
          <w:t>https://byjus.com/commerce/taylor-principles-of-scientific-management/</w:t>
        </w:r>
      </w:hyperlink>
      <w:r w:rsidRPr="00620FEB">
        <w:rPr>
          <w:rFonts w:ascii="Arial" w:hAnsi="Arial" w:cs="Arial"/>
        </w:rPr>
        <w:t xml:space="preserve"> (Accessed: 20.08.2023)</w:t>
      </w:r>
    </w:p>
    <w:p w14:paraId="3C5CCA23" w14:textId="3B783450" w:rsidR="00620FEB" w:rsidRPr="00620FEB" w:rsidRDefault="00620FEB" w:rsidP="00C604C6">
      <w:pPr>
        <w:rPr>
          <w:rFonts w:ascii="Arial" w:hAnsi="Arial" w:cs="Arial"/>
        </w:rPr>
      </w:pPr>
      <w:r w:rsidRPr="00620FEB">
        <w:rPr>
          <w:rFonts w:ascii="Arial" w:hAnsi="Arial" w:cs="Arial"/>
        </w:rPr>
        <w:t xml:space="preserve">Brooks., C (2023) </w:t>
      </w:r>
      <w:r w:rsidRPr="00620FEB">
        <w:rPr>
          <w:rFonts w:ascii="Arial" w:hAnsi="Arial" w:cs="Arial"/>
          <w:i/>
          <w:iCs/>
        </w:rPr>
        <w:t>Contingency Management Theory Explained.</w:t>
      </w:r>
      <w:r w:rsidRPr="00620FEB">
        <w:rPr>
          <w:rFonts w:ascii="Arial" w:hAnsi="Arial" w:cs="Arial"/>
        </w:rPr>
        <w:t xml:space="preserve"> Available at: </w:t>
      </w:r>
      <w:hyperlink r:id="rId10" w:history="1">
        <w:r w:rsidRPr="00620FEB">
          <w:rPr>
            <w:rStyle w:val="Hyperlink"/>
            <w:rFonts w:ascii="Arial" w:hAnsi="Arial" w:cs="Arial"/>
          </w:rPr>
          <w:t>https://www.business.com/articles/contingency-management-theory/</w:t>
        </w:r>
      </w:hyperlink>
      <w:r w:rsidRPr="00620FEB">
        <w:rPr>
          <w:rFonts w:ascii="Arial" w:hAnsi="Arial" w:cs="Arial"/>
        </w:rPr>
        <w:t xml:space="preserve"> (Accessed: 15.08.2023)</w:t>
      </w:r>
    </w:p>
    <w:p w14:paraId="6366FAB6" w14:textId="17DF82EB" w:rsidR="00C604C6" w:rsidRPr="00620FEB" w:rsidRDefault="00C604C6" w:rsidP="00C604C6">
      <w:pPr>
        <w:rPr>
          <w:rFonts w:ascii="Arial" w:hAnsi="Arial" w:cs="Arial"/>
        </w:rPr>
      </w:pPr>
      <w:r w:rsidRPr="00620FEB">
        <w:rPr>
          <w:rFonts w:ascii="Arial" w:hAnsi="Arial" w:cs="Arial"/>
        </w:rPr>
        <w:t xml:space="preserve">Indeed team (2023) </w:t>
      </w:r>
      <w:r w:rsidRPr="00620FEB">
        <w:rPr>
          <w:rFonts w:ascii="Arial" w:hAnsi="Arial" w:cs="Arial"/>
          <w:i/>
          <w:iCs/>
        </w:rPr>
        <w:t xml:space="preserve">6 ways to use Human Relation Theory </w:t>
      </w:r>
      <w:proofErr w:type="gramStart"/>
      <w:r w:rsidRPr="00620FEB">
        <w:rPr>
          <w:rFonts w:ascii="Arial" w:hAnsi="Arial" w:cs="Arial"/>
          <w:i/>
          <w:iCs/>
        </w:rPr>
        <w:t>In</w:t>
      </w:r>
      <w:proofErr w:type="gramEnd"/>
      <w:r w:rsidRPr="00620FEB">
        <w:rPr>
          <w:rFonts w:ascii="Arial" w:hAnsi="Arial" w:cs="Arial"/>
          <w:i/>
          <w:iCs/>
        </w:rPr>
        <w:t xml:space="preserve"> Management. </w:t>
      </w:r>
      <w:r w:rsidRPr="00620FEB">
        <w:rPr>
          <w:rFonts w:ascii="Arial" w:hAnsi="Arial" w:cs="Arial"/>
        </w:rPr>
        <w:t xml:space="preserve">Available at: </w:t>
      </w:r>
      <w:hyperlink r:id="rId11" w:history="1">
        <w:r w:rsidRPr="00620FEB">
          <w:rPr>
            <w:rStyle w:val="Hyperlink"/>
            <w:rFonts w:ascii="Arial" w:hAnsi="Arial" w:cs="Arial"/>
          </w:rPr>
          <w:t>https://uk.indeed.com/career-advice/career-development/human-relations-theory#:~:text=The%20human%20relations%20theory%2C%20also,group%20dynamics%20and%20leadership%20styles</w:t>
        </w:r>
      </w:hyperlink>
      <w:r w:rsidRPr="00620FEB">
        <w:rPr>
          <w:rFonts w:ascii="Arial" w:hAnsi="Arial" w:cs="Arial"/>
        </w:rPr>
        <w:t>. (Accessed: 10.08.2023)</w:t>
      </w:r>
    </w:p>
    <w:p w14:paraId="5BFB1195" w14:textId="77777777" w:rsidR="00C604C6" w:rsidRPr="00620FEB" w:rsidRDefault="00C604C6" w:rsidP="00C604C6">
      <w:pPr>
        <w:rPr>
          <w:rFonts w:ascii="Arial" w:hAnsi="Arial" w:cs="Arial"/>
        </w:rPr>
      </w:pPr>
      <w:r w:rsidRPr="00620FEB">
        <w:rPr>
          <w:rFonts w:ascii="Arial" w:hAnsi="Arial" w:cs="Arial"/>
        </w:rPr>
        <w:t xml:space="preserve">Indeed team (2023) </w:t>
      </w:r>
      <w:r w:rsidRPr="00620FEB">
        <w:rPr>
          <w:rFonts w:ascii="Arial" w:hAnsi="Arial" w:cs="Arial"/>
          <w:i/>
          <w:iCs/>
        </w:rPr>
        <w:t xml:space="preserve">Contingency Theory </w:t>
      </w:r>
      <w:proofErr w:type="gramStart"/>
      <w:r w:rsidRPr="00620FEB">
        <w:rPr>
          <w:rFonts w:ascii="Arial" w:hAnsi="Arial" w:cs="Arial"/>
          <w:i/>
          <w:iCs/>
        </w:rPr>
        <w:t>Of</w:t>
      </w:r>
      <w:proofErr w:type="gramEnd"/>
      <w:r w:rsidRPr="00620FEB">
        <w:rPr>
          <w:rFonts w:ascii="Arial" w:hAnsi="Arial" w:cs="Arial"/>
          <w:i/>
          <w:iCs/>
        </w:rPr>
        <w:t xml:space="preserve"> Leadership: Definition And Models. </w:t>
      </w:r>
      <w:r w:rsidRPr="00620FEB">
        <w:rPr>
          <w:rFonts w:ascii="Arial" w:hAnsi="Arial" w:cs="Arial"/>
        </w:rPr>
        <w:t xml:space="preserve">Available at: </w:t>
      </w:r>
      <w:hyperlink r:id="rId12" w:history="1">
        <w:r w:rsidRPr="00620FEB">
          <w:rPr>
            <w:rStyle w:val="Hyperlink"/>
            <w:rFonts w:ascii="Arial" w:hAnsi="Arial" w:cs="Arial"/>
          </w:rPr>
          <w:t>https://www.indeed.com/career-advice/career-development/contingency-theory-of-leadership</w:t>
        </w:r>
      </w:hyperlink>
    </w:p>
    <w:p w14:paraId="5C4EF432" w14:textId="72E7472B" w:rsidR="00C604C6" w:rsidRPr="00620FEB" w:rsidRDefault="00C604C6" w:rsidP="00C604C6">
      <w:pPr>
        <w:rPr>
          <w:rFonts w:ascii="Arial" w:hAnsi="Arial" w:cs="Arial"/>
        </w:rPr>
      </w:pPr>
      <w:proofErr w:type="gramStart"/>
      <w:r w:rsidRPr="00620FEB">
        <w:rPr>
          <w:rFonts w:ascii="Arial" w:hAnsi="Arial" w:cs="Arial"/>
        </w:rPr>
        <w:t>( Accessed</w:t>
      </w:r>
      <w:proofErr w:type="gramEnd"/>
      <w:r w:rsidRPr="00620FEB">
        <w:rPr>
          <w:rFonts w:ascii="Arial" w:hAnsi="Arial" w:cs="Arial"/>
        </w:rPr>
        <w:t>: 10.08.2023)</w:t>
      </w:r>
    </w:p>
    <w:p w14:paraId="6A3BFF82" w14:textId="00AD133B" w:rsidR="00056EC8" w:rsidRPr="00620FEB" w:rsidRDefault="00C604C6" w:rsidP="00056EC8">
      <w:pPr>
        <w:rPr>
          <w:rFonts w:ascii="Arial" w:hAnsi="Arial" w:cs="Arial"/>
        </w:rPr>
      </w:pPr>
      <w:r w:rsidRPr="00620FEB">
        <w:rPr>
          <w:rFonts w:ascii="Arial" w:hAnsi="Arial" w:cs="Arial"/>
        </w:rPr>
        <w:t xml:space="preserve">Kumar., M (2023) </w:t>
      </w:r>
      <w:r w:rsidRPr="00620FEB">
        <w:rPr>
          <w:rFonts w:ascii="Arial" w:hAnsi="Arial" w:cs="Arial"/>
          <w:i/>
          <w:iCs/>
        </w:rPr>
        <w:t xml:space="preserve">The Relationship Between Beliefs, Values, Attitudes, and Behaviours. </w:t>
      </w:r>
      <w:r w:rsidRPr="00620FEB">
        <w:rPr>
          <w:rFonts w:ascii="Arial" w:hAnsi="Arial" w:cs="Arial"/>
        </w:rPr>
        <w:t xml:space="preserve">Available at: </w:t>
      </w:r>
      <w:hyperlink r:id="rId13" w:history="1">
        <w:r w:rsidRPr="00620FEB">
          <w:rPr>
            <w:rStyle w:val="Hyperlink"/>
            <w:rFonts w:ascii="Arial" w:hAnsi="Arial" w:cs="Arial"/>
          </w:rPr>
          <w:t>https://owlcation.com/social-sciences/Teaching-and-Assessing-Attitudes</w:t>
        </w:r>
      </w:hyperlink>
      <w:r w:rsidRPr="00620FEB">
        <w:rPr>
          <w:rStyle w:val="Hyperlink"/>
          <w:rFonts w:ascii="Arial" w:hAnsi="Arial" w:cs="Arial"/>
        </w:rPr>
        <w:t xml:space="preserve"> </w:t>
      </w:r>
      <w:r w:rsidRPr="00620FEB">
        <w:rPr>
          <w:rFonts w:ascii="Arial" w:hAnsi="Arial" w:cs="Arial"/>
        </w:rPr>
        <w:t>(Accessed: 20.07.2023)</w:t>
      </w:r>
    </w:p>
    <w:p w14:paraId="7AAD1067" w14:textId="33094F7E" w:rsidR="00620FEB" w:rsidRPr="00620FEB" w:rsidRDefault="00620FEB" w:rsidP="00056EC8">
      <w:pPr>
        <w:rPr>
          <w:rFonts w:ascii="Arial" w:hAnsi="Arial" w:cs="Arial"/>
        </w:rPr>
      </w:pPr>
      <w:r w:rsidRPr="00620FEB">
        <w:rPr>
          <w:rFonts w:ascii="Arial" w:hAnsi="Arial" w:cs="Arial"/>
        </w:rPr>
        <w:t xml:space="preserve">Microsoft (2023) </w:t>
      </w:r>
      <w:r w:rsidRPr="00620FEB">
        <w:rPr>
          <w:rFonts w:ascii="Arial" w:hAnsi="Arial" w:cs="Arial"/>
          <w:i/>
          <w:iCs/>
        </w:rPr>
        <w:t xml:space="preserve">Environmental Sustainability: A Commitment </w:t>
      </w:r>
      <w:proofErr w:type="gramStart"/>
      <w:r w:rsidRPr="00620FEB">
        <w:rPr>
          <w:rFonts w:ascii="Arial" w:hAnsi="Arial" w:cs="Arial"/>
          <w:i/>
          <w:iCs/>
        </w:rPr>
        <w:t>To</w:t>
      </w:r>
      <w:proofErr w:type="gramEnd"/>
      <w:r w:rsidRPr="00620FEB">
        <w:rPr>
          <w:rFonts w:ascii="Arial" w:hAnsi="Arial" w:cs="Arial"/>
          <w:i/>
          <w:iCs/>
        </w:rPr>
        <w:t xml:space="preserve"> A Better Future. </w:t>
      </w:r>
      <w:r w:rsidRPr="00620FEB">
        <w:rPr>
          <w:rFonts w:ascii="Arial" w:hAnsi="Arial" w:cs="Arial"/>
        </w:rPr>
        <w:t xml:space="preserve">Available at: </w:t>
      </w:r>
      <w:hyperlink r:id="rId14" w:history="1">
        <w:r w:rsidRPr="00620FEB">
          <w:rPr>
            <w:rStyle w:val="Hyperlink"/>
            <w:rFonts w:ascii="Arial" w:hAnsi="Arial" w:cs="Arial"/>
          </w:rPr>
          <w:t>https://www.microsoft.com/en-us/sustainability/learn/environmental-sustainability#:~:text=Environmental%20sustainability%20definition,of%20current%20and%20future%20generations</w:t>
        </w:r>
      </w:hyperlink>
      <w:r w:rsidRPr="00620FEB">
        <w:rPr>
          <w:rFonts w:ascii="Arial" w:hAnsi="Arial" w:cs="Arial"/>
        </w:rPr>
        <w:t>. (Accessed: 20.08.2023)</w:t>
      </w:r>
    </w:p>
    <w:p w14:paraId="1C7E211A" w14:textId="1A026DD3" w:rsidR="00056EC8" w:rsidRPr="00620FEB" w:rsidRDefault="00056EC8" w:rsidP="00056EC8">
      <w:pPr>
        <w:rPr>
          <w:rStyle w:val="Hyperlink"/>
          <w:rFonts w:ascii="Arial" w:hAnsi="Arial" w:cs="Arial"/>
          <w:color w:val="auto"/>
          <w:u w:val="none"/>
        </w:rPr>
      </w:pPr>
      <w:r w:rsidRPr="00620FEB">
        <w:rPr>
          <w:rFonts w:ascii="Arial" w:hAnsi="Arial" w:cs="Arial"/>
        </w:rPr>
        <w:t xml:space="preserve">Ryan., E (2022) </w:t>
      </w:r>
      <w:r w:rsidRPr="00620FEB">
        <w:rPr>
          <w:rFonts w:ascii="Arial" w:hAnsi="Arial" w:cs="Arial"/>
          <w:i/>
          <w:iCs/>
        </w:rPr>
        <w:t xml:space="preserve">What is critical thinking | Definition &amp; examples. </w:t>
      </w:r>
      <w:r w:rsidRPr="00620FEB">
        <w:rPr>
          <w:rFonts w:ascii="Arial" w:hAnsi="Arial" w:cs="Arial"/>
        </w:rPr>
        <w:t xml:space="preserve">Available at: </w:t>
      </w:r>
      <w:hyperlink r:id="rId15" w:history="1">
        <w:r w:rsidRPr="00620FEB">
          <w:rPr>
            <w:rStyle w:val="Hyperlink"/>
            <w:rFonts w:ascii="Arial" w:hAnsi="Arial" w:cs="Arial"/>
          </w:rPr>
          <w:t>https://www.scribbr.co.uk/working-sources/critical-thinking-meaning/</w:t>
        </w:r>
      </w:hyperlink>
      <w:r w:rsidRPr="00620FEB">
        <w:rPr>
          <w:rStyle w:val="Hyperlink"/>
          <w:rFonts w:ascii="Arial" w:hAnsi="Arial" w:cs="Arial"/>
        </w:rPr>
        <w:t xml:space="preserve"> </w:t>
      </w:r>
      <w:r w:rsidRPr="00620FEB">
        <w:rPr>
          <w:rStyle w:val="Hyperlink"/>
          <w:rFonts w:ascii="Arial" w:hAnsi="Arial" w:cs="Arial"/>
          <w:color w:val="auto"/>
          <w:u w:val="none"/>
        </w:rPr>
        <w:t>(Accessed: 20.07.2023)</w:t>
      </w:r>
    </w:p>
    <w:p w14:paraId="30F1CFFF" w14:textId="71146688" w:rsidR="00620FEB" w:rsidRPr="00620FEB" w:rsidRDefault="00620FEB" w:rsidP="00056EC8">
      <w:pPr>
        <w:rPr>
          <w:rStyle w:val="Hyperlink"/>
          <w:rFonts w:ascii="Arial" w:hAnsi="Arial" w:cs="Arial"/>
          <w:color w:val="auto"/>
          <w:u w:val="none"/>
        </w:rPr>
      </w:pPr>
      <w:r w:rsidRPr="00620FEB">
        <w:rPr>
          <w:rFonts w:ascii="Arial" w:hAnsi="Arial" w:cs="Arial"/>
        </w:rPr>
        <w:t xml:space="preserve">The De Bono Group (2023) </w:t>
      </w:r>
      <w:r w:rsidRPr="00620FEB">
        <w:rPr>
          <w:rFonts w:ascii="Arial" w:hAnsi="Arial" w:cs="Arial"/>
          <w:i/>
          <w:iCs/>
        </w:rPr>
        <w:t xml:space="preserve">Six Thinking Hats. </w:t>
      </w:r>
      <w:r w:rsidRPr="00620FEB">
        <w:rPr>
          <w:rFonts w:ascii="Arial" w:hAnsi="Arial" w:cs="Arial"/>
        </w:rPr>
        <w:t xml:space="preserve">Available at: </w:t>
      </w:r>
      <w:hyperlink r:id="rId16" w:history="1">
        <w:r w:rsidRPr="00620FEB">
          <w:rPr>
            <w:rStyle w:val="Hyperlink"/>
            <w:rFonts w:ascii="Arial" w:hAnsi="Arial" w:cs="Arial"/>
          </w:rPr>
          <w:t>https://www.debonogroup.com/services/core-programs/six-thinking-hats/</w:t>
        </w:r>
      </w:hyperlink>
      <w:r w:rsidRPr="00620FEB">
        <w:rPr>
          <w:rFonts w:ascii="Arial" w:hAnsi="Arial" w:cs="Arial"/>
        </w:rPr>
        <w:t xml:space="preserve"> (Accessed: 20.08.2023)</w:t>
      </w:r>
    </w:p>
    <w:p w14:paraId="16FB42A1" w14:textId="77777777" w:rsidR="00620FEB" w:rsidRPr="00620FEB" w:rsidRDefault="00620FEB" w:rsidP="00620FEB">
      <w:pPr>
        <w:rPr>
          <w:rFonts w:ascii="Arial" w:hAnsi="Arial" w:cs="Arial"/>
        </w:rPr>
      </w:pPr>
      <w:r w:rsidRPr="00620FEB">
        <w:rPr>
          <w:rFonts w:ascii="Arial" w:hAnsi="Arial" w:cs="Arial"/>
        </w:rPr>
        <w:t xml:space="preserve">The University </w:t>
      </w:r>
      <w:proofErr w:type="gramStart"/>
      <w:r w:rsidRPr="00620FEB">
        <w:rPr>
          <w:rFonts w:ascii="Arial" w:hAnsi="Arial" w:cs="Arial"/>
        </w:rPr>
        <w:t>Of</w:t>
      </w:r>
      <w:proofErr w:type="gramEnd"/>
      <w:r w:rsidRPr="00620FEB">
        <w:rPr>
          <w:rFonts w:ascii="Arial" w:hAnsi="Arial" w:cs="Arial"/>
        </w:rPr>
        <w:t xml:space="preserve"> Edinburgh (2023) </w:t>
      </w:r>
      <w:r w:rsidRPr="00620FEB">
        <w:rPr>
          <w:rFonts w:ascii="Arial" w:hAnsi="Arial" w:cs="Arial"/>
          <w:i/>
          <w:iCs/>
        </w:rPr>
        <w:t>Critical Thinking.</w:t>
      </w:r>
      <w:r w:rsidRPr="00620FEB">
        <w:rPr>
          <w:rFonts w:ascii="Arial" w:hAnsi="Arial" w:cs="Arial"/>
        </w:rPr>
        <w:t xml:space="preserve"> Available at: </w:t>
      </w:r>
      <w:hyperlink r:id="rId17" w:history="1">
        <w:r w:rsidRPr="00620FEB">
          <w:rPr>
            <w:rStyle w:val="Hyperlink"/>
            <w:rFonts w:ascii="Arial" w:hAnsi="Arial" w:cs="Arial"/>
          </w:rPr>
          <w:t>https://www.ed.ac.uk/institute-academic-development/study-hub/learning-resources/critical</w:t>
        </w:r>
      </w:hyperlink>
    </w:p>
    <w:p w14:paraId="5528BD84" w14:textId="37D40F2E" w:rsidR="00620FEB" w:rsidRPr="00620FEB" w:rsidRDefault="00620FEB" w:rsidP="00056EC8">
      <w:pPr>
        <w:rPr>
          <w:rStyle w:val="Hyperlink"/>
          <w:rFonts w:ascii="Arial" w:hAnsi="Arial" w:cs="Arial"/>
          <w:color w:val="auto"/>
          <w:u w:val="none"/>
        </w:rPr>
      </w:pPr>
      <w:r w:rsidRPr="00620FEB">
        <w:rPr>
          <w:rFonts w:ascii="Arial" w:hAnsi="Arial" w:cs="Arial"/>
        </w:rPr>
        <w:t xml:space="preserve"> (Accessed: 12.08.2023)</w:t>
      </w:r>
    </w:p>
    <w:p w14:paraId="0D4D95B0" w14:textId="2964B42C" w:rsidR="00620FEB" w:rsidRPr="00620FEB" w:rsidRDefault="00620FEB" w:rsidP="00056EC8">
      <w:pPr>
        <w:rPr>
          <w:rFonts w:ascii="Arial" w:hAnsi="Arial" w:cs="Arial"/>
        </w:rPr>
      </w:pPr>
      <w:r w:rsidRPr="00620FEB">
        <w:rPr>
          <w:rFonts w:ascii="Arial" w:hAnsi="Arial" w:cs="Arial"/>
        </w:rPr>
        <w:t xml:space="preserve">The University </w:t>
      </w:r>
      <w:proofErr w:type="gramStart"/>
      <w:r w:rsidRPr="00620FEB">
        <w:rPr>
          <w:rFonts w:ascii="Arial" w:hAnsi="Arial" w:cs="Arial"/>
        </w:rPr>
        <w:t>Of</w:t>
      </w:r>
      <w:proofErr w:type="gramEnd"/>
      <w:r w:rsidRPr="00620FEB">
        <w:rPr>
          <w:rFonts w:ascii="Arial" w:hAnsi="Arial" w:cs="Arial"/>
        </w:rPr>
        <w:t xml:space="preserve"> Edinburgh (2023) </w:t>
      </w:r>
      <w:r w:rsidRPr="00620FEB">
        <w:rPr>
          <w:rFonts w:ascii="Arial" w:hAnsi="Arial" w:cs="Arial"/>
          <w:i/>
          <w:iCs/>
        </w:rPr>
        <w:t>Gibbs’ Reflective Cycle.</w:t>
      </w:r>
      <w:r w:rsidRPr="00620FEB">
        <w:rPr>
          <w:rFonts w:ascii="Arial" w:hAnsi="Arial" w:cs="Arial"/>
        </w:rPr>
        <w:t xml:space="preserve"> Available at: </w:t>
      </w:r>
      <w:hyperlink r:id="rId18" w:history="1">
        <w:r w:rsidRPr="00620FEB">
          <w:rPr>
            <w:rStyle w:val="Hyperlink"/>
            <w:rFonts w:ascii="Arial" w:hAnsi="Arial" w:cs="Arial"/>
          </w:rPr>
          <w:t>https://www.ed.ac.uk/reflection/reflectors-toolkit/reflecting-on-experience/gibbs-reflective-cycle</w:t>
        </w:r>
      </w:hyperlink>
      <w:r w:rsidRPr="00620FEB">
        <w:rPr>
          <w:rFonts w:ascii="Arial" w:hAnsi="Arial" w:cs="Arial"/>
        </w:rPr>
        <w:t xml:space="preserve"> (Accessed: 12.08.2023)</w:t>
      </w:r>
    </w:p>
    <w:p w14:paraId="64E26703" w14:textId="2181C470" w:rsidR="00620FEB" w:rsidRPr="00620FEB" w:rsidRDefault="00620FEB" w:rsidP="00056EC8">
      <w:pPr>
        <w:rPr>
          <w:rFonts w:ascii="Arial" w:hAnsi="Arial" w:cs="Arial"/>
        </w:rPr>
      </w:pPr>
      <w:r w:rsidRPr="00620FEB">
        <w:rPr>
          <w:rFonts w:ascii="Arial" w:hAnsi="Arial" w:cs="Arial"/>
        </w:rPr>
        <w:t xml:space="preserve">Think In Sights (2023) </w:t>
      </w:r>
      <w:r w:rsidRPr="00620FEB">
        <w:rPr>
          <w:rFonts w:ascii="Arial" w:hAnsi="Arial" w:cs="Arial"/>
          <w:i/>
          <w:iCs/>
        </w:rPr>
        <w:t xml:space="preserve">Bureaucracy – Six Principles </w:t>
      </w:r>
      <w:proofErr w:type="gramStart"/>
      <w:r w:rsidRPr="00620FEB">
        <w:rPr>
          <w:rFonts w:ascii="Arial" w:hAnsi="Arial" w:cs="Arial"/>
          <w:i/>
          <w:iCs/>
        </w:rPr>
        <w:t>Of</w:t>
      </w:r>
      <w:proofErr w:type="gramEnd"/>
      <w:r w:rsidRPr="00620FEB">
        <w:rPr>
          <w:rFonts w:ascii="Arial" w:hAnsi="Arial" w:cs="Arial"/>
          <w:i/>
          <w:iCs/>
        </w:rPr>
        <w:t xml:space="preserve"> Max Weber. </w:t>
      </w:r>
      <w:r w:rsidRPr="00620FEB">
        <w:rPr>
          <w:rFonts w:ascii="Arial" w:hAnsi="Arial" w:cs="Arial"/>
        </w:rPr>
        <w:t xml:space="preserve">Available at: </w:t>
      </w:r>
      <w:hyperlink r:id="rId19" w:anchor=":~:text=The%20bureaucratic%20theory%20is%20a,from%20their%20superiors%20without%20question" w:history="1">
        <w:r w:rsidRPr="00620FEB">
          <w:rPr>
            <w:rStyle w:val="Hyperlink"/>
            <w:rFonts w:ascii="Arial" w:hAnsi="Arial" w:cs="Arial"/>
          </w:rPr>
          <w:t>https://thinkinsights.net/strategy/bureaucracy-max-weber/#:~:text=The%20bureaucratic%20theory%20is%20a,from%20their%20superiors%20without%20question</w:t>
        </w:r>
      </w:hyperlink>
      <w:r w:rsidRPr="00620FEB">
        <w:rPr>
          <w:rFonts w:ascii="Arial" w:hAnsi="Arial" w:cs="Arial"/>
        </w:rPr>
        <w:t>. (Accessed: 15.08.2023)</w:t>
      </w:r>
    </w:p>
    <w:p w14:paraId="0CB99EE0" w14:textId="6BD48F97" w:rsidR="00C54470" w:rsidRPr="00620FEB" w:rsidRDefault="00C54470" w:rsidP="00056EC8">
      <w:pPr>
        <w:rPr>
          <w:rFonts w:ascii="Arial" w:hAnsi="Arial" w:cs="Arial"/>
        </w:rPr>
      </w:pPr>
      <w:r w:rsidRPr="00620FEB">
        <w:rPr>
          <w:rFonts w:ascii="Arial" w:hAnsi="Arial" w:cs="Arial"/>
        </w:rPr>
        <w:t xml:space="preserve">Tools Hero (2023) </w:t>
      </w:r>
      <w:r w:rsidRPr="00620FEB">
        <w:rPr>
          <w:rFonts w:ascii="Arial" w:hAnsi="Arial" w:cs="Arial"/>
          <w:i/>
          <w:iCs/>
        </w:rPr>
        <w:t xml:space="preserve">Bureaucratic Theory </w:t>
      </w:r>
      <w:proofErr w:type="gramStart"/>
      <w:r w:rsidRPr="00620FEB">
        <w:rPr>
          <w:rFonts w:ascii="Arial" w:hAnsi="Arial" w:cs="Arial"/>
          <w:i/>
          <w:iCs/>
        </w:rPr>
        <w:t>By</w:t>
      </w:r>
      <w:proofErr w:type="gramEnd"/>
      <w:r w:rsidRPr="00620FEB">
        <w:rPr>
          <w:rFonts w:ascii="Arial" w:hAnsi="Arial" w:cs="Arial"/>
          <w:i/>
          <w:iCs/>
        </w:rPr>
        <w:t xml:space="preserve"> Max Weber. </w:t>
      </w:r>
      <w:r w:rsidRPr="00620FEB">
        <w:rPr>
          <w:rFonts w:ascii="Arial" w:hAnsi="Arial" w:cs="Arial"/>
        </w:rPr>
        <w:t xml:space="preserve">Available at: </w:t>
      </w:r>
      <w:hyperlink r:id="rId20" w:history="1">
        <w:r w:rsidRPr="00620FEB">
          <w:rPr>
            <w:rStyle w:val="Hyperlink"/>
            <w:rFonts w:ascii="Arial" w:hAnsi="Arial" w:cs="Arial"/>
          </w:rPr>
          <w:t>https://www.toolshero.com/management/bureaucratic-theory-weber/</w:t>
        </w:r>
      </w:hyperlink>
      <w:r w:rsidRPr="00620FEB">
        <w:rPr>
          <w:rFonts w:ascii="Arial" w:hAnsi="Arial" w:cs="Arial"/>
        </w:rPr>
        <w:t xml:space="preserve"> (Accessed: 12.08.2023)</w:t>
      </w:r>
    </w:p>
    <w:p w14:paraId="466B02A6" w14:textId="5A689B09" w:rsidR="00620FEB" w:rsidRPr="00620FEB" w:rsidRDefault="00620FEB" w:rsidP="00056EC8">
      <w:pPr>
        <w:rPr>
          <w:rFonts w:ascii="Arial" w:hAnsi="Arial" w:cs="Arial"/>
        </w:rPr>
      </w:pPr>
      <w:proofErr w:type="spellStart"/>
      <w:r w:rsidRPr="00620FEB">
        <w:rPr>
          <w:rFonts w:ascii="Arial" w:hAnsi="Arial" w:cs="Arial"/>
        </w:rPr>
        <w:lastRenderedPageBreak/>
        <w:t>VillaNova</w:t>
      </w:r>
      <w:proofErr w:type="spellEnd"/>
      <w:r w:rsidRPr="00620FEB">
        <w:rPr>
          <w:rFonts w:ascii="Arial" w:hAnsi="Arial" w:cs="Arial"/>
        </w:rPr>
        <w:t xml:space="preserve"> University (2022) </w:t>
      </w:r>
      <w:r w:rsidRPr="00620FEB">
        <w:rPr>
          <w:rFonts w:ascii="Arial" w:hAnsi="Arial" w:cs="Arial"/>
          <w:i/>
          <w:iCs/>
        </w:rPr>
        <w:t xml:space="preserve">Scientific Management Theory Explained. </w:t>
      </w:r>
      <w:r w:rsidRPr="00620FEB">
        <w:rPr>
          <w:rFonts w:ascii="Arial" w:hAnsi="Arial" w:cs="Arial"/>
        </w:rPr>
        <w:t xml:space="preserve">Available at: </w:t>
      </w:r>
      <w:hyperlink r:id="rId21" w:anchor=":~:text=Scientific%20management%20theory%20is%20a,observation%2C%20experimentation%2C%20and%20analysis" w:history="1">
        <w:r w:rsidRPr="00620FEB">
          <w:rPr>
            <w:rStyle w:val="Hyperlink"/>
            <w:rFonts w:ascii="Arial" w:hAnsi="Arial" w:cs="Arial"/>
          </w:rPr>
          <w:t>https://www.villanovau.com/articles/leadership/scientific-management-theory-explained/#:~:text=Scientific%20management%20theory%20is%20a,observation%2C%20experimentation%2C%20and%20analysis</w:t>
        </w:r>
      </w:hyperlink>
      <w:r w:rsidRPr="00620FEB">
        <w:rPr>
          <w:rFonts w:ascii="Arial" w:hAnsi="Arial" w:cs="Arial"/>
        </w:rPr>
        <w:t>. (Accessed: 15.08.2023)</w:t>
      </w:r>
    </w:p>
    <w:p w14:paraId="78C3BC3C" w14:textId="0DE430A6" w:rsidR="00056EC8" w:rsidRPr="00620FEB" w:rsidRDefault="00056EC8" w:rsidP="00F34554">
      <w:pPr>
        <w:rPr>
          <w:rFonts w:ascii="Arial" w:hAnsi="Arial" w:cs="Arial"/>
        </w:rPr>
      </w:pPr>
    </w:p>
    <w:sectPr w:rsidR="00056EC8" w:rsidRPr="00620F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14B2"/>
    <w:multiLevelType w:val="hybridMultilevel"/>
    <w:tmpl w:val="5F409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443EA"/>
    <w:multiLevelType w:val="hybridMultilevel"/>
    <w:tmpl w:val="56F21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63865"/>
    <w:multiLevelType w:val="hybridMultilevel"/>
    <w:tmpl w:val="5A3C077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A3F6853"/>
    <w:multiLevelType w:val="hybridMultilevel"/>
    <w:tmpl w:val="1B6EC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F15CF5"/>
    <w:multiLevelType w:val="hybridMultilevel"/>
    <w:tmpl w:val="D0F2786A"/>
    <w:lvl w:ilvl="0" w:tplc="23FE0CD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9543C3"/>
    <w:multiLevelType w:val="hybridMultilevel"/>
    <w:tmpl w:val="B720D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175FC1"/>
    <w:multiLevelType w:val="hybridMultilevel"/>
    <w:tmpl w:val="8CA8763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3CC50729"/>
    <w:multiLevelType w:val="hybridMultilevel"/>
    <w:tmpl w:val="C414E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1D6C22"/>
    <w:multiLevelType w:val="hybridMultilevel"/>
    <w:tmpl w:val="433A7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ED2298"/>
    <w:multiLevelType w:val="hybridMultilevel"/>
    <w:tmpl w:val="CD76D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8E1CF3"/>
    <w:multiLevelType w:val="hybridMultilevel"/>
    <w:tmpl w:val="8EBEA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922833"/>
    <w:multiLevelType w:val="hybridMultilevel"/>
    <w:tmpl w:val="ACBAF04C"/>
    <w:lvl w:ilvl="0" w:tplc="23FE0CD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A026DB"/>
    <w:multiLevelType w:val="hybridMultilevel"/>
    <w:tmpl w:val="A6C447CC"/>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13" w15:restartNumberingAfterBreak="0">
    <w:nsid w:val="6E0C134A"/>
    <w:multiLevelType w:val="hybridMultilevel"/>
    <w:tmpl w:val="480C87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530E2E"/>
    <w:multiLevelType w:val="hybridMultilevel"/>
    <w:tmpl w:val="3D74D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5366971">
    <w:abstractNumId w:val="6"/>
  </w:num>
  <w:num w:numId="2" w16cid:durableId="570316294">
    <w:abstractNumId w:val="12"/>
  </w:num>
  <w:num w:numId="3" w16cid:durableId="1208567005">
    <w:abstractNumId w:val="2"/>
  </w:num>
  <w:num w:numId="4" w16cid:durableId="393965374">
    <w:abstractNumId w:val="13"/>
  </w:num>
  <w:num w:numId="5" w16cid:durableId="1972980983">
    <w:abstractNumId w:val="10"/>
  </w:num>
  <w:num w:numId="6" w16cid:durableId="1584995180">
    <w:abstractNumId w:val="7"/>
  </w:num>
  <w:num w:numId="7" w16cid:durableId="1563251768">
    <w:abstractNumId w:val="5"/>
  </w:num>
  <w:num w:numId="8" w16cid:durableId="78521364">
    <w:abstractNumId w:val="8"/>
  </w:num>
  <w:num w:numId="9" w16cid:durableId="717096638">
    <w:abstractNumId w:val="9"/>
  </w:num>
  <w:num w:numId="10" w16cid:durableId="908226531">
    <w:abstractNumId w:val="3"/>
  </w:num>
  <w:num w:numId="11" w16cid:durableId="563182410">
    <w:abstractNumId w:val="1"/>
  </w:num>
  <w:num w:numId="12" w16cid:durableId="1569457381">
    <w:abstractNumId w:val="11"/>
  </w:num>
  <w:num w:numId="13" w16cid:durableId="1923445712">
    <w:abstractNumId w:val="4"/>
  </w:num>
  <w:num w:numId="14" w16cid:durableId="1803764322">
    <w:abstractNumId w:val="14"/>
  </w:num>
  <w:num w:numId="15" w16cid:durableId="872881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298"/>
    <w:rsid w:val="00026BDF"/>
    <w:rsid w:val="00027C79"/>
    <w:rsid w:val="0003344C"/>
    <w:rsid w:val="00054634"/>
    <w:rsid w:val="00056EC8"/>
    <w:rsid w:val="00115671"/>
    <w:rsid w:val="001327D8"/>
    <w:rsid w:val="00140C11"/>
    <w:rsid w:val="0015228F"/>
    <w:rsid w:val="00181592"/>
    <w:rsid w:val="001E35E2"/>
    <w:rsid w:val="001F391C"/>
    <w:rsid w:val="0029058D"/>
    <w:rsid w:val="002932E5"/>
    <w:rsid w:val="002A7D2E"/>
    <w:rsid w:val="002C06D8"/>
    <w:rsid w:val="00314755"/>
    <w:rsid w:val="003402FC"/>
    <w:rsid w:val="00352BB4"/>
    <w:rsid w:val="00365029"/>
    <w:rsid w:val="00366596"/>
    <w:rsid w:val="003A6D33"/>
    <w:rsid w:val="00422420"/>
    <w:rsid w:val="004765D5"/>
    <w:rsid w:val="004822B4"/>
    <w:rsid w:val="004E0B46"/>
    <w:rsid w:val="004E3A86"/>
    <w:rsid w:val="004F4E45"/>
    <w:rsid w:val="005040A3"/>
    <w:rsid w:val="00507D7B"/>
    <w:rsid w:val="00520AFE"/>
    <w:rsid w:val="00553ED6"/>
    <w:rsid w:val="00565222"/>
    <w:rsid w:val="0057153C"/>
    <w:rsid w:val="005875DD"/>
    <w:rsid w:val="005968B8"/>
    <w:rsid w:val="005E5271"/>
    <w:rsid w:val="005F5803"/>
    <w:rsid w:val="00620FEB"/>
    <w:rsid w:val="0064566B"/>
    <w:rsid w:val="006472AB"/>
    <w:rsid w:val="00657226"/>
    <w:rsid w:val="006579CA"/>
    <w:rsid w:val="00674505"/>
    <w:rsid w:val="00696CD7"/>
    <w:rsid w:val="006C1B5A"/>
    <w:rsid w:val="006D0431"/>
    <w:rsid w:val="006D32A4"/>
    <w:rsid w:val="00705298"/>
    <w:rsid w:val="00752172"/>
    <w:rsid w:val="0076063C"/>
    <w:rsid w:val="007A0C0C"/>
    <w:rsid w:val="008060A7"/>
    <w:rsid w:val="00806776"/>
    <w:rsid w:val="00811A19"/>
    <w:rsid w:val="00832B56"/>
    <w:rsid w:val="008603D5"/>
    <w:rsid w:val="00862962"/>
    <w:rsid w:val="008632BF"/>
    <w:rsid w:val="00864F82"/>
    <w:rsid w:val="00886DAE"/>
    <w:rsid w:val="008947F2"/>
    <w:rsid w:val="008B1D51"/>
    <w:rsid w:val="008B70C0"/>
    <w:rsid w:val="00901165"/>
    <w:rsid w:val="00916595"/>
    <w:rsid w:val="00937DE1"/>
    <w:rsid w:val="0095122E"/>
    <w:rsid w:val="00960095"/>
    <w:rsid w:val="00961D7E"/>
    <w:rsid w:val="00992631"/>
    <w:rsid w:val="009A21DC"/>
    <w:rsid w:val="009B6FB2"/>
    <w:rsid w:val="009C3F8B"/>
    <w:rsid w:val="00A011B3"/>
    <w:rsid w:val="00A14757"/>
    <w:rsid w:val="00A567F9"/>
    <w:rsid w:val="00A96BC3"/>
    <w:rsid w:val="00AA1D41"/>
    <w:rsid w:val="00AB008D"/>
    <w:rsid w:val="00B36259"/>
    <w:rsid w:val="00B44FCD"/>
    <w:rsid w:val="00B508E7"/>
    <w:rsid w:val="00B536C6"/>
    <w:rsid w:val="00B73A44"/>
    <w:rsid w:val="00B97ABA"/>
    <w:rsid w:val="00BC6B1D"/>
    <w:rsid w:val="00C36750"/>
    <w:rsid w:val="00C44CFF"/>
    <w:rsid w:val="00C47219"/>
    <w:rsid w:val="00C54258"/>
    <w:rsid w:val="00C54470"/>
    <w:rsid w:val="00C604C6"/>
    <w:rsid w:val="00C77849"/>
    <w:rsid w:val="00C85E6E"/>
    <w:rsid w:val="00CB7DE4"/>
    <w:rsid w:val="00CD2FD5"/>
    <w:rsid w:val="00CF4043"/>
    <w:rsid w:val="00D0338E"/>
    <w:rsid w:val="00D12A5B"/>
    <w:rsid w:val="00D54411"/>
    <w:rsid w:val="00D829B5"/>
    <w:rsid w:val="00D91CF4"/>
    <w:rsid w:val="00DB1F51"/>
    <w:rsid w:val="00DC2ABA"/>
    <w:rsid w:val="00DD51A3"/>
    <w:rsid w:val="00DD6801"/>
    <w:rsid w:val="00DF5AFD"/>
    <w:rsid w:val="00DF7209"/>
    <w:rsid w:val="00E4772E"/>
    <w:rsid w:val="00EE6E1D"/>
    <w:rsid w:val="00EF2D86"/>
    <w:rsid w:val="00F2179A"/>
    <w:rsid w:val="00F2503F"/>
    <w:rsid w:val="00F33933"/>
    <w:rsid w:val="00F34554"/>
    <w:rsid w:val="00F4522F"/>
    <w:rsid w:val="00F52E63"/>
    <w:rsid w:val="00F8534D"/>
    <w:rsid w:val="00F86C17"/>
    <w:rsid w:val="00FB57DD"/>
    <w:rsid w:val="00FF0428"/>
    <w:rsid w:val="00FF4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B5DAC"/>
  <w15:chartTrackingRefBased/>
  <w15:docId w15:val="{C5273832-6DD0-4B0D-A853-B911AC5E2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9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9C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536C6"/>
    <w:rPr>
      <w:color w:val="0563C1" w:themeColor="hyperlink"/>
      <w:u w:val="single"/>
    </w:rPr>
  </w:style>
  <w:style w:type="character" w:styleId="UnresolvedMention">
    <w:name w:val="Unresolved Mention"/>
    <w:basedOn w:val="DefaultParagraphFont"/>
    <w:uiPriority w:val="99"/>
    <w:semiHidden/>
    <w:unhideWhenUsed/>
    <w:rsid w:val="00B536C6"/>
    <w:rPr>
      <w:color w:val="605E5C"/>
      <w:shd w:val="clear" w:color="auto" w:fill="E1DFDD"/>
    </w:rPr>
  </w:style>
  <w:style w:type="paragraph" w:styleId="ListParagraph">
    <w:name w:val="List Paragraph"/>
    <w:basedOn w:val="Normal"/>
    <w:uiPriority w:val="34"/>
    <w:qFormat/>
    <w:rsid w:val="009C3F8B"/>
    <w:pPr>
      <w:ind w:left="720"/>
      <w:contextualSpacing/>
    </w:pPr>
  </w:style>
  <w:style w:type="paragraph" w:styleId="TOCHeading">
    <w:name w:val="TOC Heading"/>
    <w:basedOn w:val="Heading1"/>
    <w:next w:val="Normal"/>
    <w:uiPriority w:val="39"/>
    <w:unhideWhenUsed/>
    <w:qFormat/>
    <w:rsid w:val="00620FEB"/>
    <w:pPr>
      <w:outlineLvl w:val="9"/>
    </w:pPr>
    <w:rPr>
      <w:kern w:val="0"/>
      <w:lang w:val="en-US"/>
      <w14:ligatures w14:val="none"/>
    </w:rPr>
  </w:style>
  <w:style w:type="paragraph" w:styleId="TOC1">
    <w:name w:val="toc 1"/>
    <w:basedOn w:val="Normal"/>
    <w:next w:val="Normal"/>
    <w:autoRedefine/>
    <w:uiPriority w:val="39"/>
    <w:unhideWhenUsed/>
    <w:rsid w:val="00620FE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political-sustainability-muhammad-al-fouly" TargetMode="External"/><Relationship Id="rId13" Type="http://schemas.openxmlformats.org/officeDocument/2006/relationships/hyperlink" Target="https://owlcation.com/social-sciences/Teaching-and-Assessing-Attitudes" TargetMode="Externa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styles" Target="styles.xml"/><Relationship Id="rId21" Type="http://schemas.openxmlformats.org/officeDocument/2006/relationships/hyperlink" Target="https://www.villanovau.com/articles/leadership/scientific-management-theory-explained/" TargetMode="External"/><Relationship Id="rId7" Type="http://schemas.openxmlformats.org/officeDocument/2006/relationships/image" Target="media/image2.jpeg"/><Relationship Id="rId12" Type="http://schemas.openxmlformats.org/officeDocument/2006/relationships/hyperlink" Target="https://www.indeed.com/career-advice/career-development/contingency-theory-of-leadership" TargetMode="External"/><Relationship Id="rId17" Type="http://schemas.openxmlformats.org/officeDocument/2006/relationships/hyperlink" Target="https://www.ed.ac.uk/institute-academic-development/study-hub/learning-resources/critical" TargetMode="External"/><Relationship Id="rId2" Type="http://schemas.openxmlformats.org/officeDocument/2006/relationships/numbering" Target="numbering.xml"/><Relationship Id="rId16" Type="http://schemas.openxmlformats.org/officeDocument/2006/relationships/hyperlink" Target="https://www.debonogroup.com/services/core-programs/six-thinking-hats/" TargetMode="External"/><Relationship Id="rId20" Type="http://schemas.openxmlformats.org/officeDocument/2006/relationships/hyperlink" Target="https://www.toolshero.com/management/bureaucratic-theory-weber/"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k.indeed.com/career-advice/career-development/human-relations-theory#:~:text=The%20human%20relations%20theory%2C%20also,group%20dynamics%20and%20leadership%20styles" TargetMode="External"/><Relationship Id="rId5" Type="http://schemas.openxmlformats.org/officeDocument/2006/relationships/webSettings" Target="webSettings.xml"/><Relationship Id="rId15" Type="http://schemas.openxmlformats.org/officeDocument/2006/relationships/hyperlink" Target="https://www.scribbr.co.uk/working-sources/critical-thinking-meaning/" TargetMode="External"/><Relationship Id="rId23" Type="http://schemas.openxmlformats.org/officeDocument/2006/relationships/theme" Target="theme/theme1.xml"/><Relationship Id="rId10" Type="http://schemas.openxmlformats.org/officeDocument/2006/relationships/hyperlink" Target="https://www.business.com/articles/contingency-management-theory/" TargetMode="External"/><Relationship Id="rId19" Type="http://schemas.openxmlformats.org/officeDocument/2006/relationships/hyperlink" Target="https://thinkinsights.net/strategy/bureaucracy-max-weber/" TargetMode="External"/><Relationship Id="rId4" Type="http://schemas.openxmlformats.org/officeDocument/2006/relationships/settings" Target="settings.xml"/><Relationship Id="rId9" Type="http://schemas.openxmlformats.org/officeDocument/2006/relationships/hyperlink" Target="https://byjus.com/commerce/taylor-principles-of-scientific-management/" TargetMode="External"/><Relationship Id="rId14" Type="http://schemas.openxmlformats.org/officeDocument/2006/relationships/hyperlink" Target="https://www.microsoft.com/en-us/sustainability/learn/environmental-sustainability#:~:text=Environmental%20sustainability%20definition,of%20current%20and%20future%20generat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6965AF-E872-4C22-944F-8DE6A96CE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13</Pages>
  <Words>4560</Words>
  <Characters>25997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Gajauskyte (2125731)</dc:creator>
  <cp:keywords/>
  <dc:description/>
  <cp:lastModifiedBy>Evelina Gajauskyte (2125731)</cp:lastModifiedBy>
  <cp:revision>21</cp:revision>
  <dcterms:created xsi:type="dcterms:W3CDTF">2023-08-01T11:50:00Z</dcterms:created>
  <dcterms:modified xsi:type="dcterms:W3CDTF">2023-08-24T21:43:00Z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6500aa24-5597-49c7-bcfc-7e4e462eeab6</vt:lpwstr>
  </property>
</Properties>
</file>