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2082323861"/>
        <w:docPartObj>
          <w:docPartGallery w:val="Cover Pages"/>
          <w:docPartUnique/>
        </w:docPartObj>
      </w:sdtPr>
      <w:sdtEndPr>
        <w:rPr>
          <w:color w:val="auto"/>
        </w:rPr>
      </w:sdtEndPr>
      <w:sdtContent>
        <w:p w14:paraId="66F45066" w14:textId="41ED0CC0" w:rsidR="00A51774" w:rsidRDefault="00A51774">
          <w:pPr>
            <w:pStyle w:val="NoSpacing"/>
            <w:spacing w:before="1540" w:after="240"/>
            <w:jc w:val="center"/>
            <w:rPr>
              <w:color w:val="4472C4" w:themeColor="accent1"/>
            </w:rPr>
          </w:pPr>
          <w:r>
            <w:rPr>
              <w:noProof/>
              <w:color w:val="4472C4" w:themeColor="accent1"/>
            </w:rPr>
            <w:drawing>
              <wp:inline distT="0" distB="0" distL="0" distR="0" wp14:anchorId="058A6635" wp14:editId="297FAAA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CAEBA8DCF86344AA7B1F5466F7C35F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BD4C12" w14:textId="204BD20D" w:rsidR="00A51774" w:rsidRDefault="00F8255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AND EMPLOYABILITY</w:t>
              </w:r>
              <w:r w:rsidR="00A51774">
                <w:rPr>
                  <w:rFonts w:asciiTheme="majorHAnsi" w:eastAsiaTheme="majorEastAsia" w:hAnsiTheme="majorHAnsi" w:cstheme="majorBidi"/>
                  <w:caps/>
                  <w:color w:val="4472C4" w:themeColor="accent1"/>
                  <w:sz w:val="72"/>
                  <w:szCs w:val="72"/>
                </w:rPr>
                <w:t xml:space="preserve"> skills</w:t>
              </w:r>
            </w:p>
          </w:sdtContent>
        </w:sdt>
        <w:sdt>
          <w:sdtPr>
            <w:rPr>
              <w:color w:val="4472C4" w:themeColor="accent1"/>
              <w:sz w:val="28"/>
              <w:szCs w:val="28"/>
            </w:rPr>
            <w:alias w:val="Subtitle"/>
            <w:tag w:val=""/>
            <w:id w:val="328029620"/>
            <w:placeholder>
              <w:docPart w:val="5EAF8E6D1A19BE4A82AF6818FD40012D"/>
            </w:placeholder>
            <w:dataBinding w:prefixMappings="xmlns:ns0='http://purl.org/dc/elements/1.1/' xmlns:ns1='http://schemas.openxmlformats.org/package/2006/metadata/core-properties' " w:xpath="/ns1:coreProperties[1]/ns0:subject[1]" w:storeItemID="{6C3C8BC8-F283-45AE-878A-BAB7291924A1}"/>
            <w:text/>
          </w:sdtPr>
          <w:sdtEndPr/>
          <w:sdtContent>
            <w:p w14:paraId="0A1C216A" w14:textId="5B7DB8D0" w:rsidR="00A51774" w:rsidRDefault="00A51774">
              <w:pPr>
                <w:pStyle w:val="NoSpacing"/>
                <w:jc w:val="center"/>
                <w:rPr>
                  <w:color w:val="4472C4" w:themeColor="accent1"/>
                  <w:sz w:val="28"/>
                  <w:szCs w:val="28"/>
                </w:rPr>
              </w:pPr>
              <w:r>
                <w:rPr>
                  <w:color w:val="4472C4" w:themeColor="accent1"/>
                  <w:sz w:val="28"/>
                  <w:szCs w:val="28"/>
                </w:rPr>
                <w:t>BMSW</w:t>
              </w:r>
              <w:r w:rsidR="00F82553">
                <w:rPr>
                  <w:color w:val="4472C4" w:themeColor="accent1"/>
                  <w:sz w:val="28"/>
                  <w:szCs w:val="28"/>
                </w:rPr>
                <w:t>4001</w:t>
              </w:r>
            </w:p>
          </w:sdtContent>
        </w:sdt>
        <w:p w14:paraId="743A8EEF" w14:textId="77777777" w:rsidR="00A51774" w:rsidRDefault="00A5177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1C20F93" wp14:editId="2CDC4482">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97CD6F5" w14:textId="23E88315" w:rsidR="00A51774" w:rsidRDefault="00A51774">
                                    <w:pPr>
                                      <w:pStyle w:val="NoSpacing"/>
                                      <w:spacing w:after="40"/>
                                      <w:jc w:val="center"/>
                                      <w:rPr>
                                        <w:caps/>
                                        <w:color w:val="4472C4" w:themeColor="accent1"/>
                                        <w:sz w:val="28"/>
                                        <w:szCs w:val="28"/>
                                      </w:rPr>
                                    </w:pPr>
                                    <w:r>
                                      <w:rPr>
                                        <w:caps/>
                                        <w:color w:val="4472C4" w:themeColor="accent1"/>
                                        <w:sz w:val="28"/>
                                        <w:szCs w:val="28"/>
                                      </w:rPr>
                                      <w:t>learner name: jenny-anne sherringham</w:t>
                                    </w:r>
                                  </w:p>
                                </w:sdtContent>
                              </w:sdt>
                              <w:p w14:paraId="754F5E93" w14:textId="1AC89C2E" w:rsidR="00A51774" w:rsidRDefault="00EB676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1774">
                                      <w:rPr>
                                        <w:caps/>
                                        <w:color w:val="4472C4" w:themeColor="accent1"/>
                                      </w:rPr>
                                      <w:t>Lecturer’s name: lloyd beharry</w:t>
                                    </w:r>
                                  </w:sdtContent>
                                </w:sdt>
                              </w:p>
                              <w:p w14:paraId="00EC2AFD" w14:textId="6CBE31C4" w:rsidR="00A51774" w:rsidRDefault="00EB676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51774">
                                      <w:rPr>
                                        <w:color w:val="4472C4" w:themeColor="accent1"/>
                                      </w:rPr>
                                      <w:t>BMSW4001</w:t>
                                    </w:r>
                                  </w:sdtContent>
                                </w:sdt>
                              </w:p>
                              <w:p w14:paraId="1B213A8B" w14:textId="2037F8F4" w:rsidR="00A51774" w:rsidRDefault="00A51774">
                                <w:pPr>
                                  <w:pStyle w:val="NoSpacing"/>
                                  <w:jc w:val="center"/>
                                  <w:rPr>
                                    <w:color w:val="4472C4" w:themeColor="accent1"/>
                                  </w:rPr>
                                </w:pPr>
                                <w:r>
                                  <w:rPr>
                                    <w:color w:val="4472C4" w:themeColor="accent1"/>
                                  </w:rPr>
                                  <w:t>DATE: 27</w:t>
                                </w:r>
                                <w:r w:rsidRPr="00A51774">
                                  <w:rPr>
                                    <w:color w:val="4472C4" w:themeColor="accent1"/>
                                    <w:vertAlign w:val="superscript"/>
                                  </w:rPr>
                                  <w:t>TH</w:t>
                                </w:r>
                                <w:r>
                                  <w:rPr>
                                    <w:color w:val="4472C4" w:themeColor="accent1"/>
                                  </w:rPr>
                                  <w:t xml:space="preserve"> NOVEMBER 2019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C20F9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97CD6F5" w14:textId="23E88315" w:rsidR="00A51774" w:rsidRDefault="00A51774">
                              <w:pPr>
                                <w:pStyle w:val="NoSpacing"/>
                                <w:spacing w:after="40"/>
                                <w:jc w:val="center"/>
                                <w:rPr>
                                  <w:caps/>
                                  <w:color w:val="4472C4" w:themeColor="accent1"/>
                                  <w:sz w:val="28"/>
                                  <w:szCs w:val="28"/>
                                </w:rPr>
                              </w:pPr>
                              <w:r>
                                <w:rPr>
                                  <w:caps/>
                                  <w:color w:val="4472C4" w:themeColor="accent1"/>
                                  <w:sz w:val="28"/>
                                  <w:szCs w:val="28"/>
                                </w:rPr>
                                <w:t>learner name: jenny-anne sherringham</w:t>
                              </w:r>
                            </w:p>
                          </w:sdtContent>
                        </w:sdt>
                        <w:p w14:paraId="754F5E93" w14:textId="1AC89C2E" w:rsidR="00A51774" w:rsidRDefault="00994B6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1774">
                                <w:rPr>
                                  <w:caps/>
                                  <w:color w:val="4472C4" w:themeColor="accent1"/>
                                </w:rPr>
                                <w:t>Lecturer’s name: lloyd beharry</w:t>
                              </w:r>
                            </w:sdtContent>
                          </w:sdt>
                        </w:p>
                        <w:p w14:paraId="00EC2AFD" w14:textId="6CBE31C4" w:rsidR="00A51774" w:rsidRDefault="00994B6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51774">
                                <w:rPr>
                                  <w:color w:val="4472C4" w:themeColor="accent1"/>
                                </w:rPr>
                                <w:t>BMSW4001</w:t>
                              </w:r>
                            </w:sdtContent>
                          </w:sdt>
                        </w:p>
                        <w:p w14:paraId="1B213A8B" w14:textId="2037F8F4" w:rsidR="00A51774" w:rsidRDefault="00A51774">
                          <w:pPr>
                            <w:pStyle w:val="NoSpacing"/>
                            <w:jc w:val="center"/>
                            <w:rPr>
                              <w:color w:val="4472C4" w:themeColor="accent1"/>
                            </w:rPr>
                          </w:pPr>
                          <w:r>
                            <w:rPr>
                              <w:color w:val="4472C4" w:themeColor="accent1"/>
                            </w:rPr>
                            <w:t>DATE: 27</w:t>
                          </w:r>
                          <w:r w:rsidRPr="00A51774">
                            <w:rPr>
                              <w:color w:val="4472C4" w:themeColor="accent1"/>
                              <w:vertAlign w:val="superscript"/>
                            </w:rPr>
                            <w:t>TH</w:t>
                          </w:r>
                          <w:r>
                            <w:rPr>
                              <w:color w:val="4472C4" w:themeColor="accent1"/>
                            </w:rPr>
                            <w:t xml:space="preserve"> NOVEMBER 2019</w:t>
                          </w:r>
                        </w:p>
                      </w:txbxContent>
                    </v:textbox>
                    <w10:wrap anchorx="margin" anchory="page"/>
                  </v:shape>
                </w:pict>
              </mc:Fallback>
            </mc:AlternateContent>
          </w:r>
          <w:r>
            <w:rPr>
              <w:noProof/>
              <w:color w:val="4472C4" w:themeColor="accent1"/>
            </w:rPr>
            <w:drawing>
              <wp:inline distT="0" distB="0" distL="0" distR="0" wp14:anchorId="193CFB5B" wp14:editId="53839A8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30C409" w14:textId="32533383" w:rsidR="00A51774" w:rsidRDefault="00A51774">
          <w:r>
            <w:br w:type="page"/>
          </w:r>
        </w:p>
      </w:sdtContent>
    </w:sdt>
    <w:bookmarkStart w:id="0" w:name="_Toc28893358" w:displacedByCustomXml="next"/>
    <w:sdt>
      <w:sdtPr>
        <w:rPr>
          <w:rFonts w:asciiTheme="minorHAnsi" w:eastAsiaTheme="minorHAnsi" w:hAnsiTheme="minorHAnsi" w:cstheme="minorBidi"/>
          <w:b w:val="0"/>
          <w:bCs w:val="0"/>
          <w:color w:val="auto"/>
          <w:sz w:val="24"/>
          <w:szCs w:val="24"/>
          <w:lang w:val="en-GB"/>
        </w:rPr>
        <w:id w:val="-1451849973"/>
        <w:docPartObj>
          <w:docPartGallery w:val="Table of Contents"/>
          <w:docPartUnique/>
        </w:docPartObj>
      </w:sdtPr>
      <w:sdtEndPr>
        <w:rPr>
          <w:noProof/>
        </w:rPr>
      </w:sdtEndPr>
      <w:sdtContent>
        <w:p w14:paraId="3F8EEE2E" w14:textId="6A54DD54" w:rsidR="00F82553" w:rsidRDefault="00F82553">
          <w:pPr>
            <w:pStyle w:val="TOCHeading"/>
          </w:pPr>
          <w:r>
            <w:t>Table of Contents</w:t>
          </w:r>
        </w:p>
        <w:p w14:paraId="7B1BACD5" w14:textId="0F1D96EC" w:rsidR="00F82553" w:rsidRDefault="00F82553">
          <w:pPr>
            <w:pStyle w:val="TOC1"/>
            <w:tabs>
              <w:tab w:val="right" w:leader="dot" w:pos="901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8893948" w:history="1">
            <w:r w:rsidRPr="00E109E0">
              <w:rPr>
                <w:rStyle w:val="Hyperlink"/>
                <w:rFonts w:ascii="Arial" w:hAnsi="Arial" w:cs="Arial"/>
                <w:noProof/>
              </w:rPr>
              <w:t>Employability skills</w:t>
            </w:r>
            <w:r>
              <w:rPr>
                <w:noProof/>
                <w:webHidden/>
              </w:rPr>
              <w:tab/>
            </w:r>
            <w:r>
              <w:rPr>
                <w:noProof/>
                <w:webHidden/>
              </w:rPr>
              <w:fldChar w:fldCharType="begin"/>
            </w:r>
            <w:r>
              <w:rPr>
                <w:noProof/>
                <w:webHidden/>
              </w:rPr>
              <w:instrText xml:space="preserve"> PAGEREF _Toc28893948 \h </w:instrText>
            </w:r>
            <w:r>
              <w:rPr>
                <w:noProof/>
                <w:webHidden/>
              </w:rPr>
            </w:r>
            <w:r>
              <w:rPr>
                <w:noProof/>
                <w:webHidden/>
              </w:rPr>
              <w:fldChar w:fldCharType="separate"/>
            </w:r>
            <w:r>
              <w:rPr>
                <w:noProof/>
                <w:webHidden/>
              </w:rPr>
              <w:t>1</w:t>
            </w:r>
            <w:r>
              <w:rPr>
                <w:noProof/>
                <w:webHidden/>
              </w:rPr>
              <w:fldChar w:fldCharType="end"/>
            </w:r>
          </w:hyperlink>
        </w:p>
        <w:p w14:paraId="6FC25CF0" w14:textId="789C6567" w:rsidR="00F82553" w:rsidRDefault="00EB6762">
          <w:pPr>
            <w:pStyle w:val="TOC1"/>
            <w:tabs>
              <w:tab w:val="right" w:leader="dot" w:pos="9010"/>
            </w:tabs>
            <w:rPr>
              <w:rFonts w:eastAsiaTheme="minorEastAsia" w:cstheme="minorBidi"/>
              <w:b w:val="0"/>
              <w:bCs w:val="0"/>
              <w:caps w:val="0"/>
              <w:noProof/>
              <w:sz w:val="24"/>
              <w:szCs w:val="24"/>
              <w:u w:val="none"/>
              <w:lang w:eastAsia="en-GB"/>
            </w:rPr>
          </w:pPr>
          <w:hyperlink w:anchor="_Toc28893949" w:history="1">
            <w:r w:rsidR="00F82553" w:rsidRPr="00E109E0">
              <w:rPr>
                <w:rStyle w:val="Hyperlink"/>
                <w:rFonts w:ascii="Arial" w:eastAsia="Times New Roman" w:hAnsi="Arial" w:cs="Arial"/>
                <w:noProof/>
                <w:lang w:eastAsia="en-GB"/>
              </w:rPr>
              <w:t>Communication</w:t>
            </w:r>
            <w:r w:rsidR="00F82553">
              <w:rPr>
                <w:noProof/>
                <w:webHidden/>
              </w:rPr>
              <w:tab/>
            </w:r>
            <w:r w:rsidR="00F82553">
              <w:rPr>
                <w:noProof/>
                <w:webHidden/>
              </w:rPr>
              <w:fldChar w:fldCharType="begin"/>
            </w:r>
            <w:r w:rsidR="00F82553">
              <w:rPr>
                <w:noProof/>
                <w:webHidden/>
              </w:rPr>
              <w:instrText xml:space="preserve"> PAGEREF _Toc28893949 \h </w:instrText>
            </w:r>
            <w:r w:rsidR="00F82553">
              <w:rPr>
                <w:noProof/>
                <w:webHidden/>
              </w:rPr>
            </w:r>
            <w:r w:rsidR="00F82553">
              <w:rPr>
                <w:noProof/>
                <w:webHidden/>
              </w:rPr>
              <w:fldChar w:fldCharType="separate"/>
            </w:r>
            <w:r w:rsidR="00F82553">
              <w:rPr>
                <w:noProof/>
                <w:webHidden/>
              </w:rPr>
              <w:t>2</w:t>
            </w:r>
            <w:r w:rsidR="00F82553">
              <w:rPr>
                <w:noProof/>
                <w:webHidden/>
              </w:rPr>
              <w:fldChar w:fldCharType="end"/>
            </w:r>
          </w:hyperlink>
        </w:p>
        <w:p w14:paraId="0E74633E" w14:textId="2F15F36E" w:rsidR="00F82553" w:rsidRDefault="00EB6762">
          <w:pPr>
            <w:pStyle w:val="TOC3"/>
            <w:tabs>
              <w:tab w:val="right" w:leader="dot" w:pos="9010"/>
            </w:tabs>
            <w:rPr>
              <w:rFonts w:eastAsiaTheme="minorEastAsia" w:cstheme="minorBidi"/>
              <w:smallCaps w:val="0"/>
              <w:noProof/>
              <w:sz w:val="24"/>
              <w:szCs w:val="24"/>
              <w:lang w:eastAsia="en-GB"/>
            </w:rPr>
          </w:pPr>
          <w:hyperlink w:anchor="_Toc28893950" w:history="1">
            <w:r w:rsidR="00F82553" w:rsidRPr="00E109E0">
              <w:rPr>
                <w:rStyle w:val="Hyperlink"/>
                <w:rFonts w:ascii="Arial" w:eastAsia="Times New Roman" w:hAnsi="Arial" w:cs="Arial"/>
                <w:noProof/>
                <w:lang w:eastAsia="en-GB"/>
              </w:rPr>
              <w:t>How is Communication relevant to your academic studies?</w:t>
            </w:r>
            <w:r w:rsidR="00F82553">
              <w:rPr>
                <w:noProof/>
                <w:webHidden/>
              </w:rPr>
              <w:tab/>
            </w:r>
            <w:r w:rsidR="00F82553">
              <w:rPr>
                <w:noProof/>
                <w:webHidden/>
              </w:rPr>
              <w:fldChar w:fldCharType="begin"/>
            </w:r>
            <w:r w:rsidR="00F82553">
              <w:rPr>
                <w:noProof/>
                <w:webHidden/>
              </w:rPr>
              <w:instrText xml:space="preserve"> PAGEREF _Toc28893950 \h </w:instrText>
            </w:r>
            <w:r w:rsidR="00F82553">
              <w:rPr>
                <w:noProof/>
                <w:webHidden/>
              </w:rPr>
            </w:r>
            <w:r w:rsidR="00F82553">
              <w:rPr>
                <w:noProof/>
                <w:webHidden/>
              </w:rPr>
              <w:fldChar w:fldCharType="separate"/>
            </w:r>
            <w:r w:rsidR="00F82553">
              <w:rPr>
                <w:noProof/>
                <w:webHidden/>
              </w:rPr>
              <w:t>2</w:t>
            </w:r>
            <w:r w:rsidR="00F82553">
              <w:rPr>
                <w:noProof/>
                <w:webHidden/>
              </w:rPr>
              <w:fldChar w:fldCharType="end"/>
            </w:r>
          </w:hyperlink>
        </w:p>
        <w:p w14:paraId="22100556" w14:textId="1645CDA9" w:rsidR="00F82553" w:rsidRDefault="00EB6762">
          <w:pPr>
            <w:pStyle w:val="TOC3"/>
            <w:tabs>
              <w:tab w:val="right" w:leader="dot" w:pos="9010"/>
            </w:tabs>
            <w:rPr>
              <w:rFonts w:eastAsiaTheme="minorEastAsia" w:cstheme="minorBidi"/>
              <w:smallCaps w:val="0"/>
              <w:noProof/>
              <w:sz w:val="24"/>
              <w:szCs w:val="24"/>
              <w:lang w:eastAsia="en-GB"/>
            </w:rPr>
          </w:pPr>
          <w:hyperlink w:anchor="_Toc28893951" w:history="1">
            <w:r w:rsidR="00F82553" w:rsidRPr="00E109E0">
              <w:rPr>
                <w:rStyle w:val="Hyperlink"/>
                <w:rFonts w:ascii="Arial" w:eastAsia="Times New Roman" w:hAnsi="Arial" w:cs="Arial"/>
                <w:noProof/>
                <w:lang w:eastAsia="en-GB"/>
              </w:rPr>
              <w:t>Time Management</w:t>
            </w:r>
            <w:r w:rsidR="00F82553">
              <w:rPr>
                <w:noProof/>
                <w:webHidden/>
              </w:rPr>
              <w:tab/>
            </w:r>
            <w:r w:rsidR="00F82553">
              <w:rPr>
                <w:noProof/>
                <w:webHidden/>
              </w:rPr>
              <w:fldChar w:fldCharType="begin"/>
            </w:r>
            <w:r w:rsidR="00F82553">
              <w:rPr>
                <w:noProof/>
                <w:webHidden/>
              </w:rPr>
              <w:instrText xml:space="preserve"> PAGEREF _Toc28893951 \h </w:instrText>
            </w:r>
            <w:r w:rsidR="00F82553">
              <w:rPr>
                <w:noProof/>
                <w:webHidden/>
              </w:rPr>
            </w:r>
            <w:r w:rsidR="00F82553">
              <w:rPr>
                <w:noProof/>
                <w:webHidden/>
              </w:rPr>
              <w:fldChar w:fldCharType="separate"/>
            </w:r>
            <w:r w:rsidR="00F82553">
              <w:rPr>
                <w:noProof/>
                <w:webHidden/>
              </w:rPr>
              <w:t>2</w:t>
            </w:r>
            <w:r w:rsidR="00F82553">
              <w:rPr>
                <w:noProof/>
                <w:webHidden/>
              </w:rPr>
              <w:fldChar w:fldCharType="end"/>
            </w:r>
          </w:hyperlink>
        </w:p>
        <w:p w14:paraId="6954305A" w14:textId="5BA9767A" w:rsidR="00F82553" w:rsidRDefault="00F82553">
          <w:r>
            <w:rPr>
              <w:b/>
              <w:bCs/>
              <w:noProof/>
            </w:rPr>
            <w:fldChar w:fldCharType="end"/>
          </w:r>
        </w:p>
      </w:sdtContent>
    </w:sdt>
    <w:p w14:paraId="05A74608" w14:textId="77777777" w:rsidR="00F82553" w:rsidRDefault="00F82553" w:rsidP="00F82553">
      <w:pPr>
        <w:pStyle w:val="Heading1"/>
        <w:rPr>
          <w:rFonts w:ascii="Arial" w:hAnsi="Arial" w:cs="Arial"/>
          <w:sz w:val="24"/>
          <w:szCs w:val="24"/>
        </w:rPr>
      </w:pPr>
    </w:p>
    <w:p w14:paraId="2864245F" w14:textId="77777777" w:rsidR="00F82553" w:rsidRDefault="00F82553" w:rsidP="00F82553">
      <w:pPr>
        <w:pStyle w:val="Heading1"/>
        <w:rPr>
          <w:rFonts w:ascii="Arial" w:hAnsi="Arial" w:cs="Arial"/>
          <w:sz w:val="24"/>
          <w:szCs w:val="24"/>
        </w:rPr>
      </w:pPr>
    </w:p>
    <w:p w14:paraId="760882CD" w14:textId="77777777" w:rsidR="00F82553" w:rsidRDefault="00F82553" w:rsidP="00F82553">
      <w:pPr>
        <w:pStyle w:val="Heading1"/>
        <w:rPr>
          <w:rFonts w:ascii="Arial" w:hAnsi="Arial" w:cs="Arial"/>
          <w:sz w:val="24"/>
          <w:szCs w:val="24"/>
        </w:rPr>
      </w:pPr>
    </w:p>
    <w:p w14:paraId="71B60677" w14:textId="24D40D21" w:rsidR="00F82553" w:rsidRPr="00F82553" w:rsidRDefault="00F82553" w:rsidP="00F82553">
      <w:pPr>
        <w:pStyle w:val="Heading1"/>
        <w:rPr>
          <w:rFonts w:ascii="Arial" w:hAnsi="Arial" w:cs="Arial"/>
          <w:sz w:val="24"/>
          <w:szCs w:val="24"/>
        </w:rPr>
      </w:pPr>
      <w:bookmarkStart w:id="1" w:name="_Toc28893948"/>
      <w:r w:rsidRPr="00F82553">
        <w:rPr>
          <w:rFonts w:ascii="Arial" w:hAnsi="Arial" w:cs="Arial"/>
          <w:sz w:val="24"/>
          <w:szCs w:val="24"/>
        </w:rPr>
        <w:t>Employability skills</w:t>
      </w:r>
      <w:bookmarkEnd w:id="0"/>
      <w:bookmarkEnd w:id="1"/>
    </w:p>
    <w:p w14:paraId="011452F8" w14:textId="77777777" w:rsidR="00F82553" w:rsidRPr="00F82553" w:rsidRDefault="00F82553" w:rsidP="00F82553">
      <w:pPr>
        <w:textAlignment w:val="baseline"/>
        <w:rPr>
          <w:rFonts w:ascii="Arial" w:eastAsia="Times New Roman" w:hAnsi="Arial" w:cs="Arial"/>
          <w:color w:val="000000"/>
          <w:lang w:eastAsia="en-GB"/>
        </w:rPr>
      </w:pPr>
    </w:p>
    <w:p w14:paraId="663D586D" w14:textId="3C050D69"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Skills come in many different form</w:t>
      </w:r>
      <w:r w:rsidR="00E46B44">
        <w:rPr>
          <w:rFonts w:ascii="Arial" w:eastAsia="Times New Roman" w:hAnsi="Arial" w:cs="Arial"/>
          <w:color w:val="000000"/>
          <w:lang w:eastAsia="en-GB"/>
        </w:rPr>
        <w:t>s</w:t>
      </w:r>
      <w:r w:rsidRPr="00F82553">
        <w:rPr>
          <w:rFonts w:ascii="Arial" w:eastAsia="Times New Roman" w:hAnsi="Arial" w:cs="Arial"/>
          <w:color w:val="000000"/>
          <w:lang w:eastAsia="en-GB"/>
        </w:rPr>
        <w:t xml:space="preserve"> and we all hold a variety of skills</w:t>
      </w:r>
      <w:r w:rsidR="00E46B44">
        <w:rPr>
          <w:rFonts w:ascii="Arial" w:eastAsia="Times New Roman" w:hAnsi="Arial" w:cs="Arial"/>
          <w:color w:val="000000"/>
          <w:lang w:eastAsia="en-GB"/>
        </w:rPr>
        <w:t>. T</w:t>
      </w:r>
      <w:r w:rsidRPr="00F82553">
        <w:rPr>
          <w:rFonts w:ascii="Arial" w:eastAsia="Times New Roman" w:hAnsi="Arial" w:cs="Arial"/>
          <w:color w:val="000000"/>
          <w:lang w:eastAsia="en-GB"/>
        </w:rPr>
        <w:t>his could be done from life experi</w:t>
      </w:r>
      <w:r w:rsidR="00E46B44">
        <w:rPr>
          <w:rFonts w:ascii="Arial" w:eastAsia="Times New Roman" w:hAnsi="Arial" w:cs="Arial"/>
          <w:color w:val="000000"/>
          <w:lang w:eastAsia="en-GB"/>
        </w:rPr>
        <w:t>e</w:t>
      </w:r>
      <w:r w:rsidRPr="00F82553">
        <w:rPr>
          <w:rFonts w:ascii="Arial" w:eastAsia="Times New Roman" w:hAnsi="Arial" w:cs="Arial"/>
          <w:color w:val="000000"/>
          <w:lang w:eastAsia="en-GB"/>
        </w:rPr>
        <w:t>nces that we are able to transfer into the work world or hard skills that we have learnt and a</w:t>
      </w:r>
      <w:r w:rsidR="00E46B44">
        <w:rPr>
          <w:rFonts w:ascii="Arial" w:eastAsia="Times New Roman" w:hAnsi="Arial" w:cs="Arial"/>
          <w:color w:val="000000"/>
          <w:lang w:eastAsia="en-GB"/>
        </w:rPr>
        <w:t>c</w:t>
      </w:r>
      <w:r w:rsidRPr="00F82553">
        <w:rPr>
          <w:rFonts w:ascii="Arial" w:eastAsia="Times New Roman" w:hAnsi="Arial" w:cs="Arial"/>
          <w:color w:val="000000"/>
          <w:lang w:eastAsia="en-GB"/>
        </w:rPr>
        <w:t>quired through training and gaining qualifications within an education or apprenti</w:t>
      </w:r>
      <w:r w:rsidR="00E46B44">
        <w:rPr>
          <w:rFonts w:ascii="Arial" w:eastAsia="Times New Roman" w:hAnsi="Arial" w:cs="Arial"/>
          <w:color w:val="000000"/>
          <w:lang w:eastAsia="en-GB"/>
        </w:rPr>
        <w:t>ce</w:t>
      </w:r>
      <w:r w:rsidRPr="00F82553">
        <w:rPr>
          <w:rFonts w:ascii="Arial" w:eastAsia="Times New Roman" w:hAnsi="Arial" w:cs="Arial"/>
          <w:color w:val="000000"/>
          <w:lang w:eastAsia="en-GB"/>
        </w:rPr>
        <w:t>ship setting.</w:t>
      </w:r>
    </w:p>
    <w:p w14:paraId="03CACEBB" w14:textId="77777777" w:rsidR="00F82553" w:rsidRPr="00F82553" w:rsidRDefault="00F82553" w:rsidP="00F82553">
      <w:pPr>
        <w:textAlignment w:val="baseline"/>
        <w:rPr>
          <w:rFonts w:ascii="Arial" w:eastAsia="Times New Roman" w:hAnsi="Arial" w:cs="Arial"/>
          <w:color w:val="000000"/>
          <w:lang w:eastAsia="en-GB"/>
        </w:rPr>
      </w:pPr>
    </w:p>
    <w:p w14:paraId="4B4E0449" w14:textId="5A1FBB86"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 xml:space="preserve">Hard skills - The technical skills </w:t>
      </w:r>
      <w:bookmarkStart w:id="2" w:name="_GoBack"/>
      <w:bookmarkEnd w:id="2"/>
      <w:r w:rsidRPr="00F82553">
        <w:rPr>
          <w:rFonts w:ascii="Arial" w:eastAsia="Times New Roman" w:hAnsi="Arial" w:cs="Arial"/>
          <w:color w:val="000000"/>
          <w:lang w:eastAsia="en-GB"/>
        </w:rPr>
        <w:t>needed for doing a job</w:t>
      </w:r>
      <w:r w:rsidR="00E46B44">
        <w:rPr>
          <w:rFonts w:ascii="Arial" w:eastAsia="Times New Roman" w:hAnsi="Arial" w:cs="Arial"/>
          <w:color w:val="000000"/>
          <w:lang w:eastAsia="en-GB"/>
        </w:rPr>
        <w:t xml:space="preserve">. </w:t>
      </w:r>
      <w:r w:rsidRPr="00F82553">
        <w:rPr>
          <w:rFonts w:ascii="Arial" w:eastAsia="Times New Roman" w:hAnsi="Arial" w:cs="Arial"/>
          <w:color w:val="000000"/>
          <w:lang w:eastAsia="en-GB"/>
        </w:rPr>
        <w:t>Having the knowledge to know what to do correctly, e.g. a Chef knowing the quantity and proportion of ingredients for a meal; a bricklayer knowing the sort of mortar required for a particular task; a childcare worker knowing the stages of development and milestones of children. These are job specific, related to the work area concerned.</w:t>
      </w:r>
    </w:p>
    <w:p w14:paraId="0B07469B" w14:textId="77777777" w:rsidR="00F82553" w:rsidRPr="00F82553" w:rsidRDefault="00F82553" w:rsidP="00F82553">
      <w:pPr>
        <w:textAlignment w:val="baseline"/>
        <w:rPr>
          <w:rFonts w:ascii="Arial" w:eastAsia="Times New Roman" w:hAnsi="Arial" w:cs="Arial"/>
          <w:color w:val="000000"/>
          <w:lang w:eastAsia="en-GB"/>
        </w:rPr>
      </w:pPr>
    </w:p>
    <w:p w14:paraId="10E1F866" w14:textId="5FE532DC"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Soft skills</w:t>
      </w:r>
      <w:r w:rsidR="00E46B44">
        <w:rPr>
          <w:rFonts w:ascii="Arial" w:eastAsia="Times New Roman" w:hAnsi="Arial" w:cs="Arial"/>
          <w:color w:val="000000"/>
          <w:lang w:eastAsia="en-GB"/>
        </w:rPr>
        <w:t xml:space="preserve"> </w:t>
      </w:r>
      <w:r w:rsidRPr="00F82553">
        <w:rPr>
          <w:rFonts w:ascii="Arial" w:eastAsia="Times New Roman" w:hAnsi="Arial" w:cs="Arial"/>
          <w:color w:val="000000"/>
          <w:lang w:eastAsia="en-GB"/>
        </w:rPr>
        <w:t xml:space="preserve">- </w:t>
      </w:r>
      <w:r w:rsidR="00E46B44">
        <w:rPr>
          <w:rFonts w:ascii="Arial" w:eastAsia="Times New Roman" w:hAnsi="Arial" w:cs="Arial"/>
          <w:color w:val="000000"/>
          <w:lang w:eastAsia="en-GB"/>
        </w:rPr>
        <w:t>H</w:t>
      </w:r>
      <w:r w:rsidRPr="00F82553">
        <w:rPr>
          <w:rFonts w:ascii="Arial" w:eastAsia="Times New Roman" w:hAnsi="Arial" w:cs="Arial"/>
          <w:color w:val="000000"/>
          <w:lang w:eastAsia="en-GB"/>
        </w:rPr>
        <w:t>aving skills that you personally hold and being able to apply them to relevant job role and situations e.g. active listening skills where you are to absorb information and be able respond accordingly, if you w</w:t>
      </w:r>
      <w:r w:rsidR="00E46B44">
        <w:rPr>
          <w:rFonts w:ascii="Arial" w:eastAsia="Times New Roman" w:hAnsi="Arial" w:cs="Arial"/>
          <w:color w:val="000000"/>
          <w:lang w:eastAsia="en-GB"/>
        </w:rPr>
        <w:t>ere</w:t>
      </w:r>
      <w:r w:rsidRPr="00F82553">
        <w:rPr>
          <w:rFonts w:ascii="Arial" w:eastAsia="Times New Roman" w:hAnsi="Arial" w:cs="Arial"/>
          <w:color w:val="000000"/>
          <w:lang w:eastAsia="en-GB"/>
        </w:rPr>
        <w:t xml:space="preserve"> to work in mental health profession or social work you would need to have these skills to problem solve.  Patience, where you are able to wait and understand delay and why it is necessary and be able to make informed decisions and choices that is appropriate.</w:t>
      </w:r>
    </w:p>
    <w:p w14:paraId="3AA486A8" w14:textId="77777777" w:rsidR="00F82553" w:rsidRPr="00F82553" w:rsidRDefault="00F82553" w:rsidP="00F82553">
      <w:pPr>
        <w:textAlignment w:val="baseline"/>
        <w:rPr>
          <w:rFonts w:ascii="Arial" w:eastAsia="Times New Roman" w:hAnsi="Arial" w:cs="Arial"/>
          <w:color w:val="000000"/>
          <w:lang w:eastAsia="en-GB"/>
        </w:rPr>
      </w:pPr>
    </w:p>
    <w:p w14:paraId="312C52DE" w14:textId="469E82A5"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 xml:space="preserve">Transferable skills - </w:t>
      </w:r>
      <w:r w:rsidR="00E46B44">
        <w:rPr>
          <w:rFonts w:ascii="Arial" w:eastAsia="Times New Roman" w:hAnsi="Arial" w:cs="Arial"/>
          <w:color w:val="000000"/>
          <w:lang w:eastAsia="en-GB"/>
        </w:rPr>
        <w:t>H</w:t>
      </w:r>
      <w:r w:rsidRPr="00F82553">
        <w:rPr>
          <w:rFonts w:ascii="Arial" w:eastAsia="Times New Roman" w:hAnsi="Arial" w:cs="Arial"/>
          <w:color w:val="000000"/>
          <w:lang w:eastAsia="en-GB"/>
        </w:rPr>
        <w:t>aving skills that can be used and applied within a multitude of job roles and tasks. Having a good level of written and spoken English which allows you to communicate effectively. Implicating and sustaining routines from home life into job role where relevant. Maintaining a budget this can be transferred into the work place a you may have targets or margins to work within. Having basic understanding of technology and how it works as most jobs require and use technology within current bus</w:t>
      </w:r>
      <w:r w:rsidR="00E46B44">
        <w:rPr>
          <w:rFonts w:ascii="Arial" w:eastAsia="Times New Roman" w:hAnsi="Arial" w:cs="Arial"/>
          <w:color w:val="000000"/>
          <w:lang w:eastAsia="en-GB"/>
        </w:rPr>
        <w:t>i</w:t>
      </w:r>
      <w:r w:rsidRPr="00F82553">
        <w:rPr>
          <w:rFonts w:ascii="Arial" w:eastAsia="Times New Roman" w:hAnsi="Arial" w:cs="Arial"/>
          <w:color w:val="000000"/>
          <w:lang w:eastAsia="en-GB"/>
        </w:rPr>
        <w:t>nesses as this keeps up with modern time</w:t>
      </w:r>
      <w:r w:rsidR="00E46B44">
        <w:rPr>
          <w:rFonts w:ascii="Arial" w:eastAsia="Times New Roman" w:hAnsi="Arial" w:cs="Arial"/>
          <w:color w:val="000000"/>
          <w:lang w:eastAsia="en-GB"/>
        </w:rPr>
        <w:t>s</w:t>
      </w:r>
      <w:r w:rsidRPr="00F82553">
        <w:rPr>
          <w:rFonts w:ascii="Arial" w:eastAsia="Times New Roman" w:hAnsi="Arial" w:cs="Arial"/>
          <w:color w:val="000000"/>
          <w:lang w:eastAsia="en-GB"/>
        </w:rPr>
        <w:t xml:space="preserve"> e.g</w:t>
      </w:r>
      <w:r w:rsidR="00E46B44">
        <w:rPr>
          <w:rFonts w:ascii="Arial" w:eastAsia="Times New Roman" w:hAnsi="Arial" w:cs="Arial"/>
          <w:color w:val="000000"/>
          <w:lang w:eastAsia="en-GB"/>
        </w:rPr>
        <w:t>.</w:t>
      </w:r>
      <w:r w:rsidRPr="00F82553">
        <w:rPr>
          <w:rFonts w:ascii="Arial" w:eastAsia="Times New Roman" w:hAnsi="Arial" w:cs="Arial"/>
          <w:color w:val="000000"/>
          <w:lang w:eastAsia="en-GB"/>
        </w:rPr>
        <w:t xml:space="preserve"> </w:t>
      </w:r>
      <w:r w:rsidR="00E46B44">
        <w:rPr>
          <w:rFonts w:ascii="Arial" w:eastAsia="Times New Roman" w:hAnsi="Arial" w:cs="Arial"/>
          <w:color w:val="000000"/>
          <w:lang w:eastAsia="en-GB"/>
        </w:rPr>
        <w:t>C</w:t>
      </w:r>
      <w:r w:rsidRPr="00F82553">
        <w:rPr>
          <w:rFonts w:ascii="Arial" w:eastAsia="Times New Roman" w:hAnsi="Arial" w:cs="Arial"/>
          <w:color w:val="000000"/>
          <w:lang w:eastAsia="en-GB"/>
        </w:rPr>
        <w:t xml:space="preserve">loud storage, Microsoft </w:t>
      </w:r>
      <w:r w:rsidR="00E46B44">
        <w:rPr>
          <w:rFonts w:ascii="Arial" w:eastAsia="Times New Roman" w:hAnsi="Arial" w:cs="Arial"/>
          <w:color w:val="000000"/>
          <w:lang w:eastAsia="en-GB"/>
        </w:rPr>
        <w:t>W</w:t>
      </w:r>
      <w:r w:rsidRPr="00F82553">
        <w:rPr>
          <w:rFonts w:ascii="Arial" w:eastAsia="Times New Roman" w:hAnsi="Arial" w:cs="Arial"/>
          <w:color w:val="000000"/>
          <w:lang w:eastAsia="en-GB"/>
        </w:rPr>
        <w:t xml:space="preserve">ord, </w:t>
      </w:r>
      <w:r w:rsidR="00E46B44">
        <w:rPr>
          <w:rFonts w:ascii="Arial" w:eastAsia="Times New Roman" w:hAnsi="Arial" w:cs="Arial"/>
          <w:color w:val="000000"/>
          <w:lang w:eastAsia="en-GB"/>
        </w:rPr>
        <w:t>E</w:t>
      </w:r>
      <w:r w:rsidRPr="00F82553">
        <w:rPr>
          <w:rFonts w:ascii="Arial" w:eastAsia="Times New Roman" w:hAnsi="Arial" w:cs="Arial"/>
          <w:color w:val="000000"/>
          <w:lang w:eastAsia="en-GB"/>
        </w:rPr>
        <w:t>xcel and social media for promotion of business. Risk assessing being able to identify and eliminate risks that could potentially cause harm to self or others.</w:t>
      </w:r>
    </w:p>
    <w:p w14:paraId="0C73EF16" w14:textId="77777777" w:rsidR="00F82553" w:rsidRPr="00F82553" w:rsidRDefault="00F82553" w:rsidP="00F82553">
      <w:pPr>
        <w:textAlignment w:val="baseline"/>
        <w:rPr>
          <w:rFonts w:ascii="Arial" w:eastAsia="Times New Roman" w:hAnsi="Arial" w:cs="Arial"/>
          <w:color w:val="000000"/>
          <w:u w:val="single"/>
          <w:lang w:eastAsia="en-GB"/>
        </w:rPr>
      </w:pPr>
    </w:p>
    <w:p w14:paraId="5551C40C" w14:textId="25969045" w:rsidR="00F82553" w:rsidRPr="00F82553" w:rsidRDefault="00F82553" w:rsidP="00F82553">
      <w:pPr>
        <w:pStyle w:val="Heading1"/>
        <w:rPr>
          <w:rFonts w:ascii="Arial" w:eastAsia="Times New Roman" w:hAnsi="Arial" w:cs="Arial"/>
          <w:sz w:val="24"/>
          <w:szCs w:val="24"/>
          <w:lang w:eastAsia="en-GB"/>
        </w:rPr>
      </w:pPr>
      <w:bookmarkStart w:id="3" w:name="_Toc28893359"/>
      <w:bookmarkStart w:id="4" w:name="_Toc28893949"/>
      <w:r w:rsidRPr="00F82553">
        <w:rPr>
          <w:rFonts w:ascii="Arial" w:eastAsia="Times New Roman" w:hAnsi="Arial" w:cs="Arial"/>
          <w:sz w:val="24"/>
          <w:szCs w:val="24"/>
          <w:lang w:eastAsia="en-GB"/>
        </w:rPr>
        <w:lastRenderedPageBreak/>
        <w:t>Communication</w:t>
      </w:r>
      <w:bookmarkEnd w:id="3"/>
      <w:bookmarkEnd w:id="4"/>
    </w:p>
    <w:p w14:paraId="1C295FDD" w14:textId="77777777" w:rsidR="00F82553" w:rsidRPr="00F82553" w:rsidRDefault="00F82553" w:rsidP="00F82553">
      <w:pPr>
        <w:rPr>
          <w:rFonts w:ascii="Arial" w:hAnsi="Arial" w:cs="Arial"/>
          <w:lang w:eastAsia="en-GB"/>
        </w:rPr>
      </w:pPr>
    </w:p>
    <w:p w14:paraId="7DF1C665" w14:textId="4A06C5D7"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Communication is necessary in the workplace to be able to understand and give instructions, for example. what do we mean by communication? Ability to listen, give and receive information accurately, and in an appropriate manner for the audience concerned and suitable for the job role you hold. I work within a nursery called Bright Horizons and within this job I have to able to communicate at an age appropriate level so that children understand. Children who are not at speaking age yet may use hand gestures, sign or Makaton to communicate with the people around them although I use verbal communication alongside this to support child development. I also have to communicate through many different forms and feedback sheets with other staff members and parents/carers. Staff team meetings; supervision sessions; planning meetings for activities in the period ahead; gathering information from parents and carers; child progress checks; providing details back to them on what child has done; case conferences.</w:t>
      </w:r>
    </w:p>
    <w:p w14:paraId="3F54FFE3" w14:textId="77777777" w:rsidR="00F82553" w:rsidRPr="00F82553" w:rsidRDefault="00F82553" w:rsidP="00F82553">
      <w:pPr>
        <w:pStyle w:val="Heading3"/>
        <w:rPr>
          <w:rFonts w:ascii="Arial" w:eastAsia="Times New Roman" w:hAnsi="Arial" w:cs="Arial"/>
          <w:lang w:eastAsia="en-GB"/>
        </w:rPr>
      </w:pPr>
    </w:p>
    <w:p w14:paraId="4EA21659" w14:textId="77777777" w:rsidR="00F82553" w:rsidRPr="00F82553" w:rsidRDefault="00F82553" w:rsidP="00F82553">
      <w:pPr>
        <w:pStyle w:val="Heading3"/>
        <w:rPr>
          <w:rFonts w:ascii="Arial" w:eastAsia="Times New Roman" w:hAnsi="Arial" w:cs="Arial"/>
          <w:lang w:eastAsia="en-GB"/>
        </w:rPr>
      </w:pPr>
      <w:bookmarkStart w:id="5" w:name="_Toc28893360"/>
      <w:bookmarkStart w:id="6" w:name="_Toc28893950"/>
      <w:r w:rsidRPr="00F82553">
        <w:rPr>
          <w:rFonts w:ascii="Arial" w:eastAsia="Times New Roman" w:hAnsi="Arial" w:cs="Arial"/>
          <w:lang w:eastAsia="en-GB"/>
        </w:rPr>
        <w:t>How is Communication relevant to your academic studies?</w:t>
      </w:r>
      <w:bookmarkEnd w:id="5"/>
      <w:bookmarkEnd w:id="6"/>
      <w:r w:rsidRPr="00F82553">
        <w:rPr>
          <w:rFonts w:ascii="Arial" w:eastAsia="Times New Roman" w:hAnsi="Arial" w:cs="Arial"/>
          <w:lang w:eastAsia="en-GB"/>
        </w:rPr>
        <w:t xml:space="preserve"> </w:t>
      </w:r>
    </w:p>
    <w:p w14:paraId="29DEACA6" w14:textId="77777777" w:rsidR="00F82553" w:rsidRPr="00F82553" w:rsidRDefault="00F82553" w:rsidP="00F82553">
      <w:pPr>
        <w:textAlignment w:val="baseline"/>
        <w:rPr>
          <w:rFonts w:ascii="Arial" w:eastAsia="Times New Roman" w:hAnsi="Arial" w:cs="Arial"/>
          <w:color w:val="000000"/>
          <w:lang w:eastAsia="en-GB"/>
        </w:rPr>
      </w:pPr>
    </w:p>
    <w:p w14:paraId="3AE97039" w14:textId="7F01CEF3"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 xml:space="preserve">My academic studies require me to listen to tutors/lecturers who are teaching the </w:t>
      </w:r>
      <w:r w:rsidR="00E46B44">
        <w:rPr>
          <w:rFonts w:ascii="Arial" w:eastAsia="Times New Roman" w:hAnsi="Arial" w:cs="Arial"/>
          <w:color w:val="000000"/>
          <w:lang w:eastAsia="en-GB"/>
        </w:rPr>
        <w:t>course</w:t>
      </w:r>
      <w:r w:rsidRPr="00F82553">
        <w:rPr>
          <w:rFonts w:ascii="Arial" w:eastAsia="Times New Roman" w:hAnsi="Arial" w:cs="Arial"/>
          <w:color w:val="000000"/>
          <w:lang w:eastAsia="en-GB"/>
        </w:rPr>
        <w:t xml:space="preserve"> and providing us with the information relevant to the class. During the lectures there are in class activities that require participation, reading and understanding information provided, with ability to relay this to others. In class discussions amongst a group, presentations made and presented to the class, good assignment writing and having the ability to question and challenge to gain better understanding of subject to further my knowledge and transfer it within the rest of my academic studies.</w:t>
      </w:r>
    </w:p>
    <w:p w14:paraId="2882FC7F" w14:textId="77777777" w:rsidR="00F82553" w:rsidRPr="00F82553" w:rsidRDefault="00F82553" w:rsidP="00F82553">
      <w:pPr>
        <w:textAlignment w:val="baseline"/>
        <w:rPr>
          <w:rFonts w:ascii="Arial" w:eastAsia="Times New Roman" w:hAnsi="Arial" w:cs="Arial"/>
          <w:color w:val="000000"/>
          <w:u w:val="single"/>
          <w:lang w:eastAsia="en-GB"/>
        </w:rPr>
      </w:pPr>
    </w:p>
    <w:p w14:paraId="441D5A0B" w14:textId="5B1EB0A4" w:rsidR="00F82553" w:rsidRPr="00F82553" w:rsidRDefault="00F82553" w:rsidP="00F82553">
      <w:pPr>
        <w:pStyle w:val="Heading3"/>
        <w:rPr>
          <w:rFonts w:ascii="Arial" w:eastAsia="Times New Roman" w:hAnsi="Arial" w:cs="Arial"/>
          <w:lang w:eastAsia="en-GB"/>
        </w:rPr>
      </w:pPr>
      <w:bookmarkStart w:id="7" w:name="_Toc28893361"/>
      <w:bookmarkStart w:id="8" w:name="_Toc28893951"/>
      <w:r w:rsidRPr="00F82553">
        <w:rPr>
          <w:rFonts w:ascii="Arial" w:eastAsia="Times New Roman" w:hAnsi="Arial" w:cs="Arial"/>
          <w:lang w:eastAsia="en-GB"/>
        </w:rPr>
        <w:t>Time Management</w:t>
      </w:r>
      <w:bookmarkEnd w:id="7"/>
      <w:bookmarkEnd w:id="8"/>
    </w:p>
    <w:p w14:paraId="436B588C" w14:textId="77777777" w:rsidR="00F82553" w:rsidRPr="00F82553" w:rsidRDefault="00F82553" w:rsidP="00F82553">
      <w:pPr>
        <w:rPr>
          <w:rFonts w:ascii="Arial" w:hAnsi="Arial" w:cs="Arial"/>
          <w:lang w:eastAsia="en-GB"/>
        </w:rPr>
      </w:pPr>
    </w:p>
    <w:p w14:paraId="351443E5" w14:textId="5035B16E"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Having good time management means that you have the quality to be able to prioritise and manage tasks and assignments set out within studies, life and work. Good time management allows you to organise so that required tasks are completed in order, and within required timescale. I think that having good time management is important at work and in your academic studies. Work – to get required tasks done on schedule, e.g. completing an activity with sufficient time to clean up and get children and space ready for next activity. Case reports need to be completed in time for reviews; safeguarding issues need to be reported and recorded immediately.</w:t>
      </w:r>
    </w:p>
    <w:p w14:paraId="0500E14C" w14:textId="77777777" w:rsidR="00F82553" w:rsidRPr="00F82553" w:rsidRDefault="00F82553" w:rsidP="00F82553">
      <w:pPr>
        <w:textAlignment w:val="baseline"/>
        <w:rPr>
          <w:rFonts w:ascii="Arial" w:eastAsia="Times New Roman" w:hAnsi="Arial" w:cs="Arial"/>
          <w:color w:val="000000"/>
          <w:lang w:eastAsia="en-GB"/>
        </w:rPr>
      </w:pPr>
    </w:p>
    <w:p w14:paraId="657D713F" w14:textId="2EF26A21"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 xml:space="preserve">Studies – Making time to attend lectures and classes for the course that you are enrolled on, undertake required reading by visiting library or obtaining information in textbooks relevant , prepare for and complete assignments within deadlines and leaving enough time to check over work and proof read to ensure good quality work; preparation with fellow students to have group presentations ready in a timely manner to meet the deadlines set and work within the groups schedules and </w:t>
      </w:r>
      <w:r w:rsidR="00E46B44">
        <w:rPr>
          <w:rFonts w:ascii="Arial" w:eastAsia="Times New Roman" w:hAnsi="Arial" w:cs="Arial"/>
          <w:color w:val="000000"/>
          <w:lang w:eastAsia="en-GB"/>
        </w:rPr>
        <w:t>availabilit</w:t>
      </w:r>
      <w:r w:rsidRPr="00F82553">
        <w:rPr>
          <w:rFonts w:ascii="Arial" w:eastAsia="Times New Roman" w:hAnsi="Arial" w:cs="Arial"/>
          <w:color w:val="000000"/>
          <w:lang w:eastAsia="en-GB"/>
        </w:rPr>
        <w:t>ies.</w:t>
      </w:r>
    </w:p>
    <w:p w14:paraId="155D0901" w14:textId="77777777" w:rsidR="00F82553" w:rsidRPr="00F82553" w:rsidRDefault="00F82553" w:rsidP="00F82553">
      <w:pPr>
        <w:textAlignment w:val="baseline"/>
        <w:rPr>
          <w:rFonts w:ascii="Arial" w:eastAsia="Times New Roman" w:hAnsi="Arial" w:cs="Arial"/>
          <w:color w:val="000000"/>
          <w:lang w:eastAsia="en-GB"/>
        </w:rPr>
      </w:pPr>
    </w:p>
    <w:p w14:paraId="7ADC7BE7" w14:textId="24DE2F1C"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 xml:space="preserve">As well as having good time management for studies and work I also need to apply good time management to my home life. </w:t>
      </w:r>
    </w:p>
    <w:p w14:paraId="100B0C98" w14:textId="77777777" w:rsidR="00F82553" w:rsidRPr="00F82553" w:rsidRDefault="00F82553" w:rsidP="00F82553">
      <w:pPr>
        <w:textAlignment w:val="baseline"/>
        <w:rPr>
          <w:rFonts w:ascii="Arial" w:eastAsia="Times New Roman" w:hAnsi="Arial" w:cs="Arial"/>
          <w:color w:val="000000"/>
          <w:lang w:eastAsia="en-GB"/>
        </w:rPr>
      </w:pPr>
    </w:p>
    <w:p w14:paraId="724A1E54" w14:textId="26096177"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lastRenderedPageBreak/>
        <w:t xml:space="preserve">Home – organise menus and shopping; preparing meals in advance if I know that time may be limited due to other commitments, so only need heating and serving and will not take the full time required, taking kids to school and activities on time so they do not miss out on any learning and opportunities that may cause them to fall behind by not attending, attending parents evenings to be able to allow enough time to travel to and from places so that I am dropping off and collecting in a timely manner. </w:t>
      </w:r>
    </w:p>
    <w:p w14:paraId="16712C32" w14:textId="77777777" w:rsidR="00F82553" w:rsidRPr="00F82553" w:rsidRDefault="00F82553" w:rsidP="00F82553">
      <w:pPr>
        <w:textAlignment w:val="baseline"/>
        <w:rPr>
          <w:rFonts w:ascii="Arial" w:eastAsia="Times New Roman" w:hAnsi="Arial" w:cs="Arial"/>
          <w:color w:val="000000"/>
          <w:lang w:eastAsia="en-GB"/>
        </w:rPr>
      </w:pPr>
    </w:p>
    <w:p w14:paraId="186E5B8D" w14:textId="31F94DDC"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Work – plan travel time to arrive at work destinations in time for shift, plan activities to be completed within session time. Set up so I am ready for children as soon as they arrive to session with activities laid out on the table, safety checks carried out, allow time for clearing up/washing hands (if required) for next activity. Work with colleagues effectively to ensure staff cover, good supervision of children, provide cover if a colleague is absent.</w:t>
      </w:r>
    </w:p>
    <w:p w14:paraId="5CBAE5A5" w14:textId="77777777" w:rsidR="00F82553" w:rsidRPr="00F82553" w:rsidRDefault="00F82553" w:rsidP="00F82553">
      <w:pPr>
        <w:textAlignment w:val="baseline"/>
        <w:rPr>
          <w:rFonts w:ascii="Arial" w:eastAsia="Times New Roman" w:hAnsi="Arial" w:cs="Arial"/>
          <w:color w:val="000000"/>
          <w:lang w:eastAsia="en-GB"/>
        </w:rPr>
      </w:pPr>
    </w:p>
    <w:p w14:paraId="0908D857" w14:textId="77777777" w:rsidR="00F82553" w:rsidRPr="00F82553" w:rsidRDefault="00F82553" w:rsidP="00F82553">
      <w:pPr>
        <w:pStyle w:val="Heading4"/>
        <w:rPr>
          <w:rFonts w:ascii="Arial" w:eastAsia="Times New Roman" w:hAnsi="Arial" w:cs="Arial"/>
          <w:lang w:eastAsia="en-GB"/>
        </w:rPr>
      </w:pPr>
      <w:r w:rsidRPr="00F82553">
        <w:rPr>
          <w:rFonts w:ascii="Arial" w:eastAsia="Times New Roman" w:hAnsi="Arial" w:cs="Arial"/>
          <w:lang w:eastAsia="en-GB"/>
        </w:rPr>
        <w:t>Team working</w:t>
      </w:r>
    </w:p>
    <w:p w14:paraId="099BA222" w14:textId="77777777" w:rsidR="00F82553" w:rsidRPr="00F82553" w:rsidRDefault="00F82553" w:rsidP="00F82553">
      <w:pPr>
        <w:textAlignment w:val="baseline"/>
        <w:rPr>
          <w:rFonts w:ascii="Arial" w:eastAsia="Times New Roman" w:hAnsi="Arial" w:cs="Arial"/>
          <w:color w:val="000000"/>
          <w:lang w:eastAsia="en-GB"/>
        </w:rPr>
      </w:pPr>
    </w:p>
    <w:p w14:paraId="33603C93" w14:textId="79124004"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Most roles within my job setting and other roles within a variety of jobs rely on team</w:t>
      </w:r>
      <w:r w:rsidR="00E46B44">
        <w:rPr>
          <w:rFonts w:ascii="Arial" w:eastAsia="Times New Roman" w:hAnsi="Arial" w:cs="Arial"/>
          <w:color w:val="000000"/>
          <w:lang w:eastAsia="en-GB"/>
        </w:rPr>
        <w:t xml:space="preserve"> member</w:t>
      </w:r>
      <w:r w:rsidRPr="00F82553">
        <w:rPr>
          <w:rFonts w:ascii="Arial" w:eastAsia="Times New Roman" w:hAnsi="Arial" w:cs="Arial"/>
          <w:color w:val="000000"/>
          <w:lang w:eastAsia="en-GB"/>
        </w:rPr>
        <w:t xml:space="preserve">s working together effectively to work towards a common aim or outcome. In my setting, it is important to be consistent with children, so the team needs to communicate, agree and work together to provide children with a united response to things. Being able to work in a team means that you are versatile and have the ability to undergo many jobs that may be required within the different aspects of the jobs. Team work also requires listening and valuing </w:t>
      </w:r>
      <w:r w:rsidR="00E46B44">
        <w:rPr>
          <w:rFonts w:ascii="Arial" w:eastAsia="Times New Roman" w:hAnsi="Arial" w:cs="Arial"/>
          <w:color w:val="000000"/>
          <w:lang w:eastAsia="en-GB"/>
        </w:rPr>
        <w:t>o</w:t>
      </w:r>
      <w:r w:rsidRPr="00F82553">
        <w:rPr>
          <w:rFonts w:ascii="Arial" w:eastAsia="Times New Roman" w:hAnsi="Arial" w:cs="Arial"/>
          <w:color w:val="000000"/>
          <w:lang w:eastAsia="en-GB"/>
        </w:rPr>
        <w:t>pinions</w:t>
      </w:r>
      <w:r w:rsidR="00E46B44">
        <w:rPr>
          <w:rFonts w:ascii="Arial" w:eastAsia="Times New Roman" w:hAnsi="Arial" w:cs="Arial"/>
          <w:color w:val="000000"/>
          <w:lang w:eastAsia="en-GB"/>
        </w:rPr>
        <w:t xml:space="preserve"> of others</w:t>
      </w:r>
      <w:r w:rsidRPr="00F82553">
        <w:rPr>
          <w:rFonts w:ascii="Arial" w:eastAsia="Times New Roman" w:hAnsi="Arial" w:cs="Arial"/>
          <w:color w:val="000000"/>
          <w:lang w:eastAsia="en-GB"/>
        </w:rPr>
        <w:t xml:space="preserve"> and coming up with a plan that works for the whole team and colleagues.</w:t>
      </w:r>
    </w:p>
    <w:p w14:paraId="621EFC05" w14:textId="59B73DA2" w:rsidR="00F82553" w:rsidRPr="00F82553" w:rsidRDefault="00F82553" w:rsidP="00F82553">
      <w:pPr>
        <w:textAlignment w:val="baseline"/>
        <w:rPr>
          <w:rFonts w:ascii="Arial" w:eastAsia="Times New Roman" w:hAnsi="Arial" w:cs="Arial"/>
          <w:color w:val="000000"/>
          <w:lang w:eastAsia="en-GB"/>
        </w:rPr>
      </w:pPr>
    </w:p>
    <w:p w14:paraId="65C44651" w14:textId="4626BF3C"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During my class for Digital Skills and Research Methods for our term one assignment we had to work within a team and create a presentation. Within this group we had to designate a leader and equally share our opinions to be able to effectively build our presentation. Everybody was able to have their own say and input equally as a good functioning team should do.</w:t>
      </w:r>
    </w:p>
    <w:p w14:paraId="45A0A817" w14:textId="79D11E3D" w:rsidR="00F82553" w:rsidRPr="00F82553" w:rsidRDefault="00F82553" w:rsidP="00F82553">
      <w:pPr>
        <w:pStyle w:val="Heading6"/>
        <w:rPr>
          <w:rFonts w:ascii="Arial" w:eastAsia="Times New Roman" w:hAnsi="Arial" w:cs="Arial"/>
          <w:lang w:eastAsia="en-GB"/>
        </w:rPr>
      </w:pPr>
    </w:p>
    <w:p w14:paraId="3F5D56BF" w14:textId="0DF60FC7" w:rsidR="00F82553" w:rsidRPr="00F82553" w:rsidRDefault="00F82553" w:rsidP="00F82553">
      <w:pPr>
        <w:pStyle w:val="Heading5"/>
        <w:rPr>
          <w:rFonts w:ascii="Arial" w:hAnsi="Arial" w:cs="Arial"/>
        </w:rPr>
      </w:pPr>
      <w:r w:rsidRPr="00F82553">
        <w:rPr>
          <w:rFonts w:ascii="Arial" w:hAnsi="Arial" w:cs="Arial"/>
        </w:rPr>
        <w:t>SWOT analysis strengths and weaknesses</w:t>
      </w:r>
    </w:p>
    <w:p w14:paraId="7AD5A670" w14:textId="5296DE47" w:rsidR="00F82553" w:rsidRPr="00F82553" w:rsidRDefault="00F82553" w:rsidP="00F82553">
      <w:pPr>
        <w:textAlignment w:val="baseline"/>
        <w:rPr>
          <w:rFonts w:ascii="Arial" w:eastAsia="Times New Roman" w:hAnsi="Arial" w:cs="Arial"/>
          <w:color w:val="000000"/>
          <w:lang w:eastAsia="en-GB"/>
        </w:rPr>
      </w:pPr>
    </w:p>
    <w:p w14:paraId="00DA292E" w14:textId="6F571F9E"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SWOT stands for strengths, weaknesses, opportunities and threats.</w:t>
      </w:r>
    </w:p>
    <w:p w14:paraId="7C64D3AD" w14:textId="77777777" w:rsidR="00F82553" w:rsidRPr="00F82553" w:rsidRDefault="00F82553" w:rsidP="00F82553">
      <w:pPr>
        <w:textAlignment w:val="baseline"/>
        <w:rPr>
          <w:rFonts w:ascii="Arial" w:eastAsia="Times New Roman" w:hAnsi="Arial" w:cs="Arial"/>
          <w:color w:val="000000"/>
          <w:lang w:eastAsia="en-GB"/>
        </w:rPr>
      </w:pPr>
    </w:p>
    <w:p w14:paraId="715F1AB5" w14:textId="4C2ED157"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 xml:space="preserve">Strengths – I feel I have many strengths I am able to get things done; within a timely manner and am able to prioritise efficiently. I am well organised as this helps to support my time management. When I am confident in a </w:t>
      </w:r>
      <w:proofErr w:type="gramStart"/>
      <w:r w:rsidRPr="00F82553">
        <w:rPr>
          <w:rFonts w:ascii="Arial" w:eastAsia="Times New Roman" w:hAnsi="Arial" w:cs="Arial"/>
          <w:color w:val="000000"/>
          <w:lang w:eastAsia="en-GB"/>
        </w:rPr>
        <w:t>situation</w:t>
      </w:r>
      <w:proofErr w:type="gramEnd"/>
      <w:r w:rsidRPr="00F82553">
        <w:rPr>
          <w:rFonts w:ascii="Arial" w:eastAsia="Times New Roman" w:hAnsi="Arial" w:cs="Arial"/>
          <w:color w:val="000000"/>
          <w:lang w:eastAsia="en-GB"/>
        </w:rPr>
        <w:t xml:space="preserve"> I am able to take charge and provide clear leadership. I am able to accept criticism and feedback and apply it to myself w</w:t>
      </w:r>
      <w:r w:rsidR="00E46B44">
        <w:rPr>
          <w:rFonts w:ascii="Arial" w:eastAsia="Times New Roman" w:hAnsi="Arial" w:cs="Arial"/>
          <w:color w:val="000000"/>
          <w:lang w:eastAsia="en-GB"/>
        </w:rPr>
        <w:t>h</w:t>
      </w:r>
      <w:r w:rsidRPr="00F82553">
        <w:rPr>
          <w:rFonts w:ascii="Arial" w:eastAsia="Times New Roman" w:hAnsi="Arial" w:cs="Arial"/>
          <w:color w:val="000000"/>
          <w:lang w:eastAsia="en-GB"/>
        </w:rPr>
        <w:t xml:space="preserve">ether it be in home life, work or my academic studies. I am a social </w:t>
      </w:r>
      <w:proofErr w:type="gramStart"/>
      <w:r w:rsidRPr="00F82553">
        <w:rPr>
          <w:rFonts w:ascii="Arial" w:eastAsia="Times New Roman" w:hAnsi="Arial" w:cs="Arial"/>
          <w:color w:val="000000"/>
          <w:lang w:eastAsia="en-GB"/>
        </w:rPr>
        <w:t>person,</w:t>
      </w:r>
      <w:proofErr w:type="gramEnd"/>
      <w:r w:rsidRPr="00F82553">
        <w:rPr>
          <w:rFonts w:ascii="Arial" w:eastAsia="Times New Roman" w:hAnsi="Arial" w:cs="Arial"/>
          <w:color w:val="000000"/>
          <w:lang w:eastAsia="en-GB"/>
        </w:rPr>
        <w:t xml:space="preserve"> I enjoy meeting new people. I am able to multitask if suitable to do so, I am a good listener. I am able to follow clear set instructions and carry them out to the best of my ability.</w:t>
      </w:r>
    </w:p>
    <w:p w14:paraId="2C8D237F" w14:textId="77777777" w:rsidR="00F82553" w:rsidRPr="00F82553" w:rsidRDefault="00F82553" w:rsidP="00F82553">
      <w:pPr>
        <w:textAlignment w:val="baseline"/>
        <w:rPr>
          <w:rFonts w:ascii="Arial" w:eastAsia="Times New Roman" w:hAnsi="Arial" w:cs="Arial"/>
          <w:color w:val="000000"/>
          <w:lang w:eastAsia="en-GB"/>
        </w:rPr>
      </w:pPr>
    </w:p>
    <w:p w14:paraId="6890940D" w14:textId="191E8FEB"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color w:val="000000"/>
          <w:lang w:eastAsia="en-GB"/>
        </w:rPr>
        <w:t>Weaknesses – The weaknesses I have is at times I can take on too much responsibility and struggle to be able to have the mental and emotional capacity to be able to complete the task in hand well and in a timely manner. I can take things personally and this can impact my mental and emotional head space. Highly critical of myself and often question w</w:t>
      </w:r>
      <w:r w:rsidR="00E46B44">
        <w:rPr>
          <w:rFonts w:ascii="Arial" w:eastAsia="Times New Roman" w:hAnsi="Arial" w:cs="Arial"/>
          <w:color w:val="000000"/>
          <w:lang w:eastAsia="en-GB"/>
        </w:rPr>
        <w:t>h</w:t>
      </w:r>
      <w:r w:rsidRPr="00F82553">
        <w:rPr>
          <w:rFonts w:ascii="Arial" w:eastAsia="Times New Roman" w:hAnsi="Arial" w:cs="Arial"/>
          <w:color w:val="000000"/>
          <w:lang w:eastAsia="en-GB"/>
        </w:rPr>
        <w:t xml:space="preserve">ether I am good enough, I can be over-caring for the </w:t>
      </w:r>
      <w:r w:rsidRPr="00F82553">
        <w:rPr>
          <w:rFonts w:ascii="Arial" w:eastAsia="Times New Roman" w:hAnsi="Arial" w:cs="Arial"/>
          <w:color w:val="000000"/>
          <w:lang w:eastAsia="en-GB"/>
        </w:rPr>
        <w:lastRenderedPageBreak/>
        <w:t>wrong people. Perfectionism paying to</w:t>
      </w:r>
      <w:r w:rsidR="00E46B44">
        <w:rPr>
          <w:rFonts w:ascii="Arial" w:eastAsia="Times New Roman" w:hAnsi="Arial" w:cs="Arial"/>
          <w:color w:val="000000"/>
          <w:lang w:eastAsia="en-GB"/>
        </w:rPr>
        <w:t>o</w:t>
      </w:r>
      <w:r w:rsidRPr="00F82553">
        <w:rPr>
          <w:rFonts w:ascii="Arial" w:eastAsia="Times New Roman" w:hAnsi="Arial" w:cs="Arial"/>
          <w:color w:val="000000"/>
          <w:lang w:eastAsia="en-GB"/>
        </w:rPr>
        <w:t xml:space="preserve"> much attention to detail where not always necessary and an impact my time management. </w:t>
      </w:r>
    </w:p>
    <w:p w14:paraId="0D8CB222" w14:textId="77777777" w:rsidR="00F82553" w:rsidRPr="00F82553" w:rsidRDefault="00F82553" w:rsidP="00F82553">
      <w:pPr>
        <w:textAlignment w:val="baseline"/>
        <w:rPr>
          <w:rFonts w:ascii="Arial" w:eastAsia="Times New Roman" w:hAnsi="Arial" w:cs="Arial"/>
          <w:color w:val="000000"/>
          <w:lang w:eastAsia="en-GB"/>
        </w:rPr>
      </w:pPr>
    </w:p>
    <w:p w14:paraId="699A7C0B" w14:textId="10CC8F5A" w:rsidR="00F82553" w:rsidRPr="00F82553" w:rsidRDefault="00F82553" w:rsidP="00F82553">
      <w:pPr>
        <w:pStyle w:val="Heading6"/>
        <w:rPr>
          <w:rFonts w:ascii="Arial" w:hAnsi="Arial" w:cs="Arial"/>
        </w:rPr>
      </w:pPr>
      <w:r w:rsidRPr="00F82553">
        <w:rPr>
          <w:rFonts w:ascii="Arial" w:hAnsi="Arial" w:cs="Arial"/>
        </w:rPr>
        <w:t>Specific academic skills</w:t>
      </w:r>
    </w:p>
    <w:p w14:paraId="40F476E8" w14:textId="77777777" w:rsidR="00F82553" w:rsidRPr="00F82553" w:rsidRDefault="00F82553" w:rsidP="00F82553">
      <w:pPr>
        <w:pStyle w:val="Heading7"/>
        <w:rPr>
          <w:rFonts w:ascii="Arial" w:eastAsia="Times New Roman" w:hAnsi="Arial" w:cs="Arial"/>
          <w:lang w:eastAsia="en-GB"/>
        </w:rPr>
      </w:pPr>
    </w:p>
    <w:p w14:paraId="1718E941" w14:textId="10B6F49E" w:rsidR="00F82553" w:rsidRPr="00F82553" w:rsidRDefault="00F82553" w:rsidP="00F82553">
      <w:pPr>
        <w:pStyle w:val="Heading7"/>
        <w:rPr>
          <w:rFonts w:ascii="Arial" w:eastAsia="Times New Roman" w:hAnsi="Arial" w:cs="Arial"/>
          <w:lang w:eastAsia="en-GB"/>
        </w:rPr>
      </w:pPr>
      <w:r w:rsidRPr="00F82553">
        <w:rPr>
          <w:rFonts w:ascii="Arial" w:eastAsia="Times New Roman" w:hAnsi="Arial" w:cs="Arial"/>
          <w:lang w:eastAsia="en-GB"/>
        </w:rPr>
        <w:t>Plagiarism</w:t>
      </w:r>
    </w:p>
    <w:p w14:paraId="1573E143" w14:textId="6C973D6F" w:rsidR="00F82553" w:rsidRPr="00F82553" w:rsidRDefault="00F82553" w:rsidP="00F82553">
      <w:pPr>
        <w:rPr>
          <w:rFonts w:ascii="Arial" w:hAnsi="Arial" w:cs="Arial"/>
          <w:lang w:eastAsia="en-GB"/>
        </w:rPr>
      </w:pPr>
    </w:p>
    <w:p w14:paraId="011CAE9C" w14:textId="43877882" w:rsidR="00F82553" w:rsidRPr="00F82553" w:rsidRDefault="00F82553" w:rsidP="00F82553">
      <w:pPr>
        <w:rPr>
          <w:rFonts w:ascii="Arial" w:hAnsi="Arial" w:cs="Arial"/>
          <w:lang w:eastAsia="en-GB"/>
        </w:rPr>
      </w:pPr>
      <w:r w:rsidRPr="00F82553">
        <w:rPr>
          <w:rFonts w:ascii="Arial" w:hAnsi="Arial" w:cs="Arial"/>
          <w:lang w:eastAsia="en-GB"/>
        </w:rPr>
        <w:t>Plagiarism is using someone else’s work or text and providing it as one</w:t>
      </w:r>
      <w:r w:rsidR="00E46B44">
        <w:rPr>
          <w:rFonts w:ascii="Arial" w:hAnsi="Arial" w:cs="Arial"/>
          <w:lang w:eastAsia="en-GB"/>
        </w:rPr>
        <w:t>’</w:t>
      </w:r>
      <w:r w:rsidRPr="00F82553">
        <w:rPr>
          <w:rFonts w:ascii="Arial" w:hAnsi="Arial" w:cs="Arial"/>
          <w:lang w:eastAsia="en-GB"/>
        </w:rPr>
        <w:t>s own work, this can be done either knowingly where you copy and paste text into own work and try to pass it as your own or unknowingly where you have previously read information and include this in you text unintentionally without paraphrasing, summarising or referencing the original source . Being able to avoid plagiarism you can paraphrase and summarise whilst still using the base Idea from the original source or author.</w:t>
      </w:r>
    </w:p>
    <w:p w14:paraId="31B92992" w14:textId="51F71917" w:rsidR="00F82553" w:rsidRPr="00F82553" w:rsidRDefault="00F82553" w:rsidP="00F82553">
      <w:pPr>
        <w:textAlignment w:val="baseline"/>
        <w:rPr>
          <w:rFonts w:ascii="Arial" w:eastAsia="Times New Roman" w:hAnsi="Arial" w:cs="Arial"/>
          <w:color w:val="000000"/>
          <w:lang w:eastAsia="en-GB"/>
        </w:rPr>
      </w:pPr>
    </w:p>
    <w:p w14:paraId="0F8A7A4C" w14:textId="4E828183" w:rsidR="00F82553" w:rsidRPr="00F82553" w:rsidRDefault="00F82553" w:rsidP="00F82553">
      <w:pPr>
        <w:pStyle w:val="Heading8"/>
        <w:rPr>
          <w:rFonts w:ascii="Arial" w:eastAsia="Times New Roman" w:hAnsi="Arial" w:cs="Arial"/>
          <w:sz w:val="24"/>
          <w:szCs w:val="24"/>
          <w:lang w:eastAsia="en-GB"/>
        </w:rPr>
      </w:pPr>
      <w:r w:rsidRPr="00F82553">
        <w:rPr>
          <w:rFonts w:ascii="Arial" w:eastAsia="Times New Roman" w:hAnsi="Arial" w:cs="Arial"/>
          <w:sz w:val="24"/>
          <w:szCs w:val="24"/>
          <w:lang w:eastAsia="en-GB"/>
        </w:rPr>
        <w:t>Citation and Referencing</w:t>
      </w:r>
    </w:p>
    <w:p w14:paraId="1AC6A6BB" w14:textId="77777777" w:rsidR="00F82553" w:rsidRPr="00F82553" w:rsidRDefault="00F82553" w:rsidP="00F82553">
      <w:pPr>
        <w:textAlignment w:val="baseline"/>
        <w:rPr>
          <w:rFonts w:ascii="Arial" w:eastAsia="Times New Roman" w:hAnsi="Arial" w:cs="Arial"/>
          <w:i/>
          <w:iCs/>
          <w:color w:val="000000"/>
          <w:lang w:eastAsia="en-GB"/>
        </w:rPr>
      </w:pPr>
    </w:p>
    <w:p w14:paraId="6F354CD9" w14:textId="3F26E5B9" w:rsidR="00F82553" w:rsidRPr="00F82553" w:rsidRDefault="00F82553" w:rsidP="00F82553">
      <w:pPr>
        <w:textAlignment w:val="baseline"/>
        <w:rPr>
          <w:rFonts w:ascii="Arial" w:eastAsia="Times New Roman" w:hAnsi="Arial" w:cs="Arial"/>
          <w:i/>
          <w:iCs/>
          <w:color w:val="000000"/>
          <w:lang w:eastAsia="en-GB"/>
        </w:rPr>
      </w:pPr>
      <w:r w:rsidRPr="00F82553">
        <w:rPr>
          <w:rFonts w:ascii="Arial" w:eastAsia="Times New Roman" w:hAnsi="Arial" w:cs="Arial"/>
          <w:i/>
          <w:iCs/>
          <w:color w:val="000000"/>
          <w:lang w:eastAsia="en-GB"/>
        </w:rPr>
        <w:t>Citation and Referencing the source of information</w:t>
      </w:r>
      <w:r w:rsidR="00E46B44">
        <w:rPr>
          <w:rFonts w:ascii="Arial" w:eastAsia="Times New Roman" w:hAnsi="Arial" w:cs="Arial"/>
          <w:i/>
          <w:iCs/>
          <w:color w:val="000000"/>
          <w:lang w:eastAsia="en-GB"/>
        </w:rPr>
        <w:t xml:space="preserve"> </w:t>
      </w:r>
      <w:r w:rsidRPr="00F82553">
        <w:rPr>
          <w:rFonts w:ascii="Arial" w:eastAsia="Times New Roman" w:hAnsi="Arial" w:cs="Arial"/>
          <w:i/>
          <w:iCs/>
          <w:color w:val="000000"/>
          <w:lang w:eastAsia="en-GB"/>
        </w:rPr>
        <w:t>- When reading or researching required information there may be a variety of sources and authors that may have wrote different or updated versions of information so when referring to this noting where they have come from so when using them in your work you need to be specific on which version and what year it was written when referring to what others have said.</w:t>
      </w:r>
    </w:p>
    <w:p w14:paraId="7CE3E40B" w14:textId="77777777" w:rsidR="00F82553" w:rsidRPr="00F82553" w:rsidRDefault="00F82553" w:rsidP="00F82553">
      <w:pPr>
        <w:textAlignment w:val="baseline"/>
        <w:rPr>
          <w:rFonts w:ascii="Arial" w:eastAsia="Times New Roman" w:hAnsi="Arial" w:cs="Arial"/>
          <w:color w:val="000000"/>
          <w:lang w:eastAsia="en-GB"/>
        </w:rPr>
      </w:pPr>
    </w:p>
    <w:p w14:paraId="2C182DF4" w14:textId="519DD78E" w:rsidR="00F82553" w:rsidRPr="00F82553" w:rsidRDefault="00F82553" w:rsidP="00F82553">
      <w:pPr>
        <w:pStyle w:val="Heading9"/>
        <w:rPr>
          <w:rFonts w:ascii="Arial" w:hAnsi="Arial" w:cs="Arial"/>
          <w:sz w:val="24"/>
          <w:szCs w:val="24"/>
        </w:rPr>
      </w:pPr>
      <w:r w:rsidRPr="00F82553">
        <w:rPr>
          <w:rFonts w:ascii="Arial" w:hAnsi="Arial" w:cs="Arial"/>
          <w:sz w:val="24"/>
          <w:szCs w:val="24"/>
        </w:rPr>
        <w:t>Paraphrasing</w:t>
      </w:r>
    </w:p>
    <w:p w14:paraId="58125042" w14:textId="77777777" w:rsidR="00F82553" w:rsidRPr="00F82553" w:rsidRDefault="00F82553" w:rsidP="00F82553">
      <w:pPr>
        <w:textAlignment w:val="baseline"/>
        <w:rPr>
          <w:rFonts w:ascii="Arial" w:eastAsia="Times New Roman" w:hAnsi="Arial" w:cs="Arial"/>
          <w:i/>
          <w:iCs/>
          <w:color w:val="000000"/>
          <w:lang w:eastAsia="en-GB"/>
        </w:rPr>
      </w:pPr>
    </w:p>
    <w:p w14:paraId="151E2A80" w14:textId="0678B4A1" w:rsidR="00F82553" w:rsidRPr="00F82553" w:rsidRDefault="00F82553" w:rsidP="00F82553">
      <w:pPr>
        <w:textAlignment w:val="baseline"/>
        <w:rPr>
          <w:rFonts w:ascii="Arial" w:eastAsia="Times New Roman" w:hAnsi="Arial" w:cs="Arial"/>
          <w:i/>
          <w:iCs/>
          <w:color w:val="000000"/>
          <w:lang w:eastAsia="en-GB"/>
        </w:rPr>
      </w:pPr>
      <w:r w:rsidRPr="00F82553">
        <w:rPr>
          <w:rFonts w:ascii="Arial" w:eastAsia="Times New Roman" w:hAnsi="Arial" w:cs="Arial"/>
          <w:i/>
          <w:iCs/>
          <w:color w:val="000000"/>
          <w:lang w:eastAsia="en-GB"/>
        </w:rPr>
        <w:t>Paraphrasing – is taking the information written by others and understanding it in order to be able to say or write it with own words in order to avoid plag</w:t>
      </w:r>
      <w:r w:rsidR="00E46B44">
        <w:rPr>
          <w:rFonts w:ascii="Arial" w:eastAsia="Times New Roman" w:hAnsi="Arial" w:cs="Arial"/>
          <w:i/>
          <w:iCs/>
          <w:color w:val="000000"/>
          <w:lang w:eastAsia="en-GB"/>
        </w:rPr>
        <w:t>i</w:t>
      </w:r>
      <w:r w:rsidRPr="00F82553">
        <w:rPr>
          <w:rFonts w:ascii="Arial" w:eastAsia="Times New Roman" w:hAnsi="Arial" w:cs="Arial"/>
          <w:i/>
          <w:iCs/>
          <w:color w:val="000000"/>
          <w:lang w:eastAsia="en-GB"/>
        </w:rPr>
        <w:t>a</w:t>
      </w:r>
      <w:r w:rsidR="00E46B44">
        <w:rPr>
          <w:rFonts w:ascii="Arial" w:eastAsia="Times New Roman" w:hAnsi="Arial" w:cs="Arial"/>
          <w:i/>
          <w:iCs/>
          <w:color w:val="000000"/>
          <w:lang w:eastAsia="en-GB"/>
        </w:rPr>
        <w:t>ris</w:t>
      </w:r>
      <w:r w:rsidRPr="00F82553">
        <w:rPr>
          <w:rFonts w:ascii="Arial" w:eastAsia="Times New Roman" w:hAnsi="Arial" w:cs="Arial"/>
          <w:i/>
          <w:iCs/>
          <w:color w:val="000000"/>
          <w:lang w:eastAsia="en-GB"/>
        </w:rPr>
        <w:t>m but be able to hold the same value of meaning.</w:t>
      </w:r>
    </w:p>
    <w:p w14:paraId="64B7F322" w14:textId="5311430A" w:rsidR="00F82553" w:rsidRPr="00F82553" w:rsidRDefault="00F82553" w:rsidP="00F82553">
      <w:pPr>
        <w:textAlignment w:val="baseline"/>
        <w:rPr>
          <w:rFonts w:ascii="Arial" w:eastAsia="Times New Roman" w:hAnsi="Arial" w:cs="Arial"/>
          <w:i/>
          <w:iCs/>
          <w:color w:val="000000"/>
          <w:lang w:eastAsia="en-GB"/>
        </w:rPr>
      </w:pPr>
    </w:p>
    <w:p w14:paraId="5845CB4C" w14:textId="3DDB5E8E" w:rsidR="00F82553" w:rsidRPr="00F82553" w:rsidRDefault="00F82553" w:rsidP="00F82553">
      <w:pPr>
        <w:pStyle w:val="Heading9"/>
        <w:rPr>
          <w:rFonts w:ascii="Arial" w:hAnsi="Arial" w:cs="Arial"/>
          <w:sz w:val="24"/>
          <w:szCs w:val="24"/>
        </w:rPr>
      </w:pPr>
      <w:r w:rsidRPr="00F82553">
        <w:rPr>
          <w:rFonts w:ascii="Arial" w:hAnsi="Arial" w:cs="Arial"/>
          <w:sz w:val="24"/>
          <w:szCs w:val="24"/>
        </w:rPr>
        <w:t>Summarising</w:t>
      </w:r>
    </w:p>
    <w:p w14:paraId="559485BC" w14:textId="77777777" w:rsidR="00F82553" w:rsidRPr="00F82553" w:rsidRDefault="00F82553" w:rsidP="00F82553">
      <w:pPr>
        <w:textAlignment w:val="baseline"/>
        <w:rPr>
          <w:rFonts w:ascii="Arial" w:eastAsia="Times New Roman" w:hAnsi="Arial" w:cs="Arial"/>
          <w:i/>
          <w:iCs/>
          <w:color w:val="000000"/>
          <w:lang w:eastAsia="en-GB"/>
        </w:rPr>
      </w:pPr>
    </w:p>
    <w:p w14:paraId="0A8316C6" w14:textId="0C17806D"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i/>
          <w:iCs/>
          <w:color w:val="000000"/>
          <w:lang w:eastAsia="en-GB"/>
        </w:rPr>
        <w:t>Summarising</w:t>
      </w:r>
      <w:r w:rsidR="00E46B44">
        <w:rPr>
          <w:rFonts w:ascii="Arial" w:eastAsia="Times New Roman" w:hAnsi="Arial" w:cs="Arial"/>
          <w:i/>
          <w:iCs/>
          <w:color w:val="000000"/>
          <w:lang w:eastAsia="en-GB"/>
        </w:rPr>
        <w:t xml:space="preserve"> </w:t>
      </w:r>
      <w:r w:rsidRPr="00F82553">
        <w:rPr>
          <w:rFonts w:ascii="Arial" w:eastAsia="Times New Roman" w:hAnsi="Arial" w:cs="Arial"/>
          <w:i/>
          <w:iCs/>
          <w:color w:val="000000"/>
          <w:lang w:eastAsia="en-GB"/>
        </w:rPr>
        <w:t xml:space="preserve">- </w:t>
      </w:r>
      <w:r w:rsidR="00E46B44">
        <w:rPr>
          <w:rFonts w:ascii="Arial" w:eastAsia="Times New Roman" w:hAnsi="Arial" w:cs="Arial"/>
          <w:i/>
          <w:iCs/>
          <w:color w:val="000000"/>
          <w:lang w:eastAsia="en-GB"/>
        </w:rPr>
        <w:t>i</w:t>
      </w:r>
      <w:r w:rsidRPr="00F82553">
        <w:rPr>
          <w:rFonts w:ascii="Arial" w:eastAsia="Times New Roman" w:hAnsi="Arial" w:cs="Arial"/>
          <w:i/>
          <w:iCs/>
          <w:color w:val="000000"/>
          <w:lang w:eastAsia="en-GB"/>
        </w:rPr>
        <w:t>s being able to take a wide variety of information from many sources or a large text and summarising them with only the key points in a short version of the original text.</w:t>
      </w:r>
    </w:p>
    <w:p w14:paraId="787A837D" w14:textId="77777777" w:rsidR="00F82553" w:rsidRPr="00F82553" w:rsidRDefault="00F82553" w:rsidP="00F82553">
      <w:pPr>
        <w:textAlignment w:val="baseline"/>
        <w:rPr>
          <w:rFonts w:ascii="Arial" w:eastAsia="Times New Roman" w:hAnsi="Arial" w:cs="Arial"/>
          <w:b/>
          <w:bCs/>
          <w:i/>
          <w:iCs/>
          <w:color w:val="000000"/>
          <w:lang w:eastAsia="en-GB"/>
        </w:rPr>
      </w:pPr>
    </w:p>
    <w:p w14:paraId="71CE345E" w14:textId="4BDDB702" w:rsidR="00F82553" w:rsidRPr="00F82553" w:rsidRDefault="00F82553" w:rsidP="00F82553">
      <w:pPr>
        <w:pStyle w:val="Heading9"/>
        <w:rPr>
          <w:rFonts w:ascii="Arial" w:eastAsia="Times New Roman" w:hAnsi="Arial" w:cs="Arial"/>
          <w:sz w:val="24"/>
          <w:szCs w:val="24"/>
          <w:lang w:eastAsia="en-GB"/>
        </w:rPr>
      </w:pPr>
      <w:r w:rsidRPr="00F82553">
        <w:rPr>
          <w:rFonts w:ascii="Arial" w:eastAsia="Times New Roman" w:hAnsi="Arial" w:cs="Arial"/>
          <w:sz w:val="24"/>
          <w:szCs w:val="24"/>
          <w:lang w:eastAsia="en-GB"/>
        </w:rPr>
        <w:t>THE FUTURE</w:t>
      </w:r>
    </w:p>
    <w:p w14:paraId="2C21D055" w14:textId="77777777" w:rsidR="00F82553" w:rsidRPr="00F82553" w:rsidRDefault="00F82553" w:rsidP="00F82553">
      <w:pPr>
        <w:textAlignment w:val="baseline"/>
        <w:rPr>
          <w:rFonts w:ascii="Arial" w:eastAsia="Times New Roman" w:hAnsi="Arial" w:cs="Arial"/>
          <w:i/>
          <w:iCs/>
          <w:color w:val="000000"/>
          <w:lang w:eastAsia="en-GB"/>
        </w:rPr>
      </w:pPr>
    </w:p>
    <w:p w14:paraId="2568FA20" w14:textId="1CE874BF" w:rsidR="00F82553" w:rsidRPr="00F82553" w:rsidRDefault="00F82553" w:rsidP="00F82553">
      <w:pPr>
        <w:textAlignment w:val="baseline"/>
        <w:rPr>
          <w:rFonts w:ascii="Arial" w:eastAsia="Times New Roman" w:hAnsi="Arial" w:cs="Arial"/>
          <w:i/>
          <w:iCs/>
          <w:color w:val="000000"/>
          <w:lang w:eastAsia="en-GB"/>
        </w:rPr>
      </w:pPr>
      <w:r w:rsidRPr="00F82553">
        <w:rPr>
          <w:rFonts w:ascii="Arial" w:eastAsia="Times New Roman" w:hAnsi="Arial" w:cs="Arial"/>
          <w:i/>
          <w:iCs/>
          <w:color w:val="000000"/>
          <w:lang w:eastAsia="en-GB"/>
        </w:rPr>
        <w:t>When I have completed this course within</w:t>
      </w:r>
      <w:r w:rsidR="00E46B44">
        <w:rPr>
          <w:rFonts w:ascii="Arial" w:eastAsia="Times New Roman" w:hAnsi="Arial" w:cs="Arial"/>
          <w:i/>
          <w:iCs/>
          <w:color w:val="000000"/>
          <w:lang w:eastAsia="en-GB"/>
        </w:rPr>
        <w:t xml:space="preserve"> the</w:t>
      </w:r>
      <w:r w:rsidRPr="00F82553">
        <w:rPr>
          <w:rFonts w:ascii="Arial" w:eastAsia="Times New Roman" w:hAnsi="Arial" w:cs="Arial"/>
          <w:i/>
          <w:iCs/>
          <w:color w:val="000000"/>
          <w:lang w:eastAsia="en-GB"/>
        </w:rPr>
        <w:t xml:space="preserve"> University</w:t>
      </w:r>
      <w:r w:rsidR="00E46B44">
        <w:rPr>
          <w:rFonts w:ascii="Arial" w:eastAsia="Times New Roman" w:hAnsi="Arial" w:cs="Arial"/>
          <w:i/>
          <w:iCs/>
          <w:color w:val="000000"/>
          <w:lang w:eastAsia="en-GB"/>
        </w:rPr>
        <w:t>,</w:t>
      </w:r>
      <w:r w:rsidRPr="00F82553">
        <w:rPr>
          <w:rFonts w:ascii="Arial" w:eastAsia="Times New Roman" w:hAnsi="Arial" w:cs="Arial"/>
          <w:i/>
          <w:iCs/>
          <w:color w:val="000000"/>
          <w:lang w:eastAsia="en-GB"/>
        </w:rPr>
        <w:t xml:space="preserve"> I would like to progress onto becoming a Social </w:t>
      </w:r>
      <w:r w:rsidR="00E46B44">
        <w:rPr>
          <w:rFonts w:ascii="Arial" w:eastAsia="Times New Roman" w:hAnsi="Arial" w:cs="Arial"/>
          <w:i/>
          <w:iCs/>
          <w:color w:val="000000"/>
          <w:lang w:eastAsia="en-GB"/>
        </w:rPr>
        <w:t>W</w:t>
      </w:r>
      <w:r w:rsidRPr="00F82553">
        <w:rPr>
          <w:rFonts w:ascii="Arial" w:eastAsia="Times New Roman" w:hAnsi="Arial" w:cs="Arial"/>
          <w:i/>
          <w:iCs/>
          <w:color w:val="000000"/>
          <w:lang w:eastAsia="en-GB"/>
        </w:rPr>
        <w:t xml:space="preserve">orker. I would like to be able to provide good quality care and to be able to offer support and guidance to families that I will be working with and effectively safeguard the child and parents that I will work in partnership with other agencies to have a multiagency approach to be able to provide the best suited care. I will also need to apply good time management and soft and hard skills to suit the needs of the child and family. To progress from a Level 3 qualified Nursery </w:t>
      </w:r>
      <w:proofErr w:type="gramStart"/>
      <w:r w:rsidRPr="00F82553">
        <w:rPr>
          <w:rFonts w:ascii="Arial" w:eastAsia="Times New Roman" w:hAnsi="Arial" w:cs="Arial"/>
          <w:i/>
          <w:iCs/>
          <w:color w:val="000000"/>
          <w:lang w:eastAsia="en-GB"/>
        </w:rPr>
        <w:t>practitioner</w:t>
      </w:r>
      <w:proofErr w:type="gramEnd"/>
      <w:r w:rsidRPr="00F82553">
        <w:rPr>
          <w:rFonts w:ascii="Arial" w:eastAsia="Times New Roman" w:hAnsi="Arial" w:cs="Arial"/>
          <w:i/>
          <w:iCs/>
          <w:color w:val="000000"/>
          <w:lang w:eastAsia="en-GB"/>
        </w:rPr>
        <w:t xml:space="preserve"> I would need to further my education and complete studies to gain a masters or degree in social work. </w:t>
      </w:r>
    </w:p>
    <w:p w14:paraId="48DCF333" w14:textId="77777777" w:rsidR="00F82553" w:rsidRPr="00F82553" w:rsidRDefault="00F82553" w:rsidP="00F82553">
      <w:pPr>
        <w:textAlignment w:val="baseline"/>
        <w:rPr>
          <w:rFonts w:ascii="Arial" w:eastAsia="Times New Roman" w:hAnsi="Arial" w:cs="Arial"/>
          <w:i/>
          <w:iCs/>
          <w:color w:val="000000"/>
          <w:lang w:eastAsia="en-GB"/>
        </w:rPr>
      </w:pPr>
    </w:p>
    <w:p w14:paraId="1E6A5597" w14:textId="217F6AF4" w:rsidR="00F82553" w:rsidRPr="00F82553" w:rsidRDefault="00F82553" w:rsidP="00F82553">
      <w:pPr>
        <w:textAlignment w:val="baseline"/>
        <w:rPr>
          <w:rFonts w:ascii="Arial" w:eastAsia="Times New Roman" w:hAnsi="Arial" w:cs="Arial"/>
          <w:i/>
          <w:iCs/>
          <w:color w:val="000000"/>
          <w:lang w:eastAsia="en-GB"/>
        </w:rPr>
      </w:pPr>
      <w:r w:rsidRPr="00F82553">
        <w:rPr>
          <w:rFonts w:ascii="Arial" w:eastAsia="Times New Roman" w:hAnsi="Arial" w:cs="Arial"/>
          <w:i/>
          <w:iCs/>
          <w:color w:val="000000"/>
          <w:lang w:eastAsia="en-GB"/>
        </w:rPr>
        <w:lastRenderedPageBreak/>
        <w:t>I have to write a PDP (personal development plan) and break down into manageable achievable targets. My personal development plan is only relevant to me and what I feel I need to do personally to fu</w:t>
      </w:r>
      <w:r w:rsidR="00CC5CA1">
        <w:rPr>
          <w:rFonts w:ascii="Arial" w:eastAsia="Times New Roman" w:hAnsi="Arial" w:cs="Arial"/>
          <w:i/>
          <w:iCs/>
          <w:color w:val="000000"/>
          <w:lang w:eastAsia="en-GB"/>
        </w:rPr>
        <w:t>r</w:t>
      </w:r>
      <w:r w:rsidRPr="00F82553">
        <w:rPr>
          <w:rFonts w:ascii="Arial" w:eastAsia="Times New Roman" w:hAnsi="Arial" w:cs="Arial"/>
          <w:i/>
          <w:iCs/>
          <w:color w:val="000000"/>
          <w:lang w:eastAsia="en-GB"/>
        </w:rPr>
        <w:t>ther educate or develop myself in a way that is broken down into manageable and achievable goals.</w:t>
      </w:r>
    </w:p>
    <w:p w14:paraId="04625B82" w14:textId="77777777" w:rsidR="00F82553" w:rsidRPr="00F82553" w:rsidRDefault="00F82553" w:rsidP="00F82553">
      <w:pPr>
        <w:textAlignment w:val="baseline"/>
        <w:rPr>
          <w:rFonts w:ascii="Arial" w:eastAsia="Times New Roman" w:hAnsi="Arial" w:cs="Arial"/>
          <w:i/>
          <w:iCs/>
          <w:color w:val="000000"/>
          <w:lang w:eastAsia="en-GB"/>
        </w:rPr>
      </w:pPr>
    </w:p>
    <w:p w14:paraId="025BB64E" w14:textId="44A82D0A" w:rsidR="00F82553" w:rsidRPr="00F82553" w:rsidRDefault="00F82553" w:rsidP="00F82553">
      <w:pPr>
        <w:textAlignment w:val="baseline"/>
        <w:rPr>
          <w:rFonts w:ascii="Arial" w:eastAsia="Times New Roman" w:hAnsi="Arial" w:cs="Arial"/>
          <w:color w:val="000000"/>
          <w:lang w:eastAsia="en-GB"/>
        </w:rPr>
      </w:pPr>
      <w:r w:rsidRPr="00F82553">
        <w:rPr>
          <w:rFonts w:ascii="Arial" w:eastAsia="Times New Roman" w:hAnsi="Arial" w:cs="Arial"/>
          <w:i/>
          <w:iCs/>
          <w:color w:val="000000"/>
          <w:lang w:eastAsia="en-GB"/>
        </w:rPr>
        <w:t xml:space="preserve">I will need to be able to stay up to date with the policies and procedures within job role, be able to effectively safeguard and understand the laws and legislation and requirements. Legal developments in work area as different councils work within different guidelines although the law remains the same and how they apply within the social work job role that I desire to achieve in the future. </w:t>
      </w:r>
    </w:p>
    <w:p w14:paraId="136D7454" w14:textId="77777777" w:rsidR="00F82553" w:rsidRPr="00F82553" w:rsidRDefault="00F82553" w:rsidP="00F82553">
      <w:pPr>
        <w:textAlignment w:val="baseline"/>
        <w:rPr>
          <w:rFonts w:ascii="Arial" w:eastAsia="Times New Roman" w:hAnsi="Arial" w:cs="Arial"/>
          <w:color w:val="000000"/>
          <w:lang w:eastAsia="en-GB"/>
        </w:rPr>
      </w:pPr>
    </w:p>
    <w:p w14:paraId="1F56796A" w14:textId="1D7661DA" w:rsidR="00F82553" w:rsidRPr="00F82553" w:rsidRDefault="00F82553" w:rsidP="00F82553">
      <w:pPr>
        <w:rPr>
          <w:rFonts w:ascii="Arial" w:hAnsi="Arial" w:cs="Arial"/>
        </w:rPr>
      </w:pPr>
      <w:r w:rsidRPr="00F82553">
        <w:rPr>
          <w:rFonts w:ascii="Arial" w:hAnsi="Arial" w:cs="Arial"/>
        </w:rPr>
        <w:t>I will gain experience through vol</w:t>
      </w:r>
      <w:r w:rsidR="00CC5CA1">
        <w:rPr>
          <w:rFonts w:ascii="Arial" w:hAnsi="Arial" w:cs="Arial"/>
        </w:rPr>
        <w:t>u</w:t>
      </w:r>
      <w:r w:rsidRPr="00F82553">
        <w:rPr>
          <w:rFonts w:ascii="Arial" w:hAnsi="Arial" w:cs="Arial"/>
        </w:rPr>
        <w:t>nt</w:t>
      </w:r>
      <w:r w:rsidR="00CC5CA1">
        <w:rPr>
          <w:rFonts w:ascii="Arial" w:hAnsi="Arial" w:cs="Arial"/>
        </w:rPr>
        <w:t>e</w:t>
      </w:r>
      <w:r w:rsidRPr="00F82553">
        <w:rPr>
          <w:rFonts w:ascii="Arial" w:hAnsi="Arial" w:cs="Arial"/>
        </w:rPr>
        <w:t>ering where I can and shadowing where necessary alongside studying to maximise my opportunities and have the ability to use them as transferable hard and soft skills and give me the basis of understanding and hands on experience that will make me stand out and hopefully open more opportunities to me in the near or distant future to meet my goals.</w:t>
      </w:r>
    </w:p>
    <w:p w14:paraId="6F8F1BB8" w14:textId="60274A84" w:rsidR="00F82553" w:rsidRPr="00F82553" w:rsidRDefault="00F82553" w:rsidP="00F82553">
      <w:pPr>
        <w:rPr>
          <w:rFonts w:ascii="Arial" w:hAnsi="Arial" w:cs="Arial"/>
        </w:rPr>
      </w:pPr>
    </w:p>
    <w:p w14:paraId="5E62A0B7" w14:textId="08BC6280" w:rsidR="00F82553" w:rsidRPr="00F82553" w:rsidRDefault="00F82553" w:rsidP="00F82553">
      <w:pPr>
        <w:rPr>
          <w:rFonts w:ascii="Arial" w:hAnsi="Arial" w:cs="Arial"/>
        </w:rPr>
      </w:pPr>
    </w:p>
    <w:p w14:paraId="3E1B900F" w14:textId="427254D5" w:rsidR="00F82553" w:rsidRPr="00F82553" w:rsidRDefault="00F82553" w:rsidP="00F82553">
      <w:pPr>
        <w:rPr>
          <w:rFonts w:ascii="Arial" w:hAnsi="Arial" w:cs="Arial"/>
        </w:rPr>
      </w:pPr>
    </w:p>
    <w:p w14:paraId="372D50DD" w14:textId="6083EDD3" w:rsidR="00F82553" w:rsidRPr="00F82553" w:rsidRDefault="00F82553" w:rsidP="00F82553">
      <w:pPr>
        <w:rPr>
          <w:rFonts w:ascii="Arial" w:hAnsi="Arial" w:cs="Arial"/>
        </w:rPr>
      </w:pPr>
    </w:p>
    <w:p w14:paraId="404792B1" w14:textId="14D35E61" w:rsidR="00F82553" w:rsidRPr="00F82553" w:rsidRDefault="00F82553" w:rsidP="00F82553">
      <w:pPr>
        <w:rPr>
          <w:rFonts w:ascii="Arial" w:hAnsi="Arial" w:cs="Arial"/>
        </w:rPr>
      </w:pPr>
    </w:p>
    <w:p w14:paraId="0BD86D0F" w14:textId="08DC864F" w:rsidR="00F82553" w:rsidRPr="00F82553" w:rsidRDefault="00F82553" w:rsidP="00F82553">
      <w:pPr>
        <w:rPr>
          <w:rFonts w:ascii="Arial" w:hAnsi="Arial" w:cs="Arial"/>
        </w:rPr>
      </w:pPr>
    </w:p>
    <w:p w14:paraId="0F193E79" w14:textId="567E5D28" w:rsidR="00F82553" w:rsidRPr="00F82553" w:rsidRDefault="00F82553" w:rsidP="00F82553">
      <w:pPr>
        <w:rPr>
          <w:rFonts w:ascii="Arial" w:hAnsi="Arial" w:cs="Arial"/>
        </w:rPr>
      </w:pPr>
    </w:p>
    <w:p w14:paraId="48C8A005" w14:textId="53AFCD83" w:rsidR="00F82553" w:rsidRPr="00F82553" w:rsidRDefault="00F82553" w:rsidP="00F82553">
      <w:pPr>
        <w:rPr>
          <w:rFonts w:ascii="Arial" w:hAnsi="Arial" w:cs="Arial"/>
        </w:rPr>
      </w:pPr>
    </w:p>
    <w:p w14:paraId="1A6BF16F" w14:textId="3A19F6CE" w:rsidR="00F82553" w:rsidRPr="00F82553" w:rsidRDefault="00F82553" w:rsidP="00F82553">
      <w:pPr>
        <w:rPr>
          <w:rFonts w:ascii="Arial" w:hAnsi="Arial" w:cs="Arial"/>
        </w:rPr>
      </w:pPr>
    </w:p>
    <w:p w14:paraId="71CDE1E4" w14:textId="025FD90D" w:rsidR="00F82553" w:rsidRPr="00F82553" w:rsidRDefault="00F82553" w:rsidP="00F82553">
      <w:pPr>
        <w:rPr>
          <w:rFonts w:ascii="Arial" w:hAnsi="Arial" w:cs="Arial"/>
        </w:rPr>
      </w:pPr>
    </w:p>
    <w:p w14:paraId="32166685" w14:textId="2067C8E6" w:rsidR="00F82553" w:rsidRPr="00F82553" w:rsidRDefault="00F82553" w:rsidP="00F82553">
      <w:pPr>
        <w:rPr>
          <w:rFonts w:ascii="Arial" w:hAnsi="Arial" w:cs="Arial"/>
        </w:rPr>
      </w:pPr>
    </w:p>
    <w:p w14:paraId="4892DC19" w14:textId="45127BEE" w:rsidR="00F82553" w:rsidRPr="00F82553" w:rsidRDefault="00F82553" w:rsidP="00F82553">
      <w:pPr>
        <w:rPr>
          <w:rFonts w:ascii="Arial" w:hAnsi="Arial" w:cs="Arial"/>
        </w:rPr>
      </w:pPr>
    </w:p>
    <w:p w14:paraId="712932EC" w14:textId="5493834A" w:rsidR="00F82553" w:rsidRPr="00F82553" w:rsidRDefault="00F82553" w:rsidP="00F82553">
      <w:pPr>
        <w:rPr>
          <w:rFonts w:ascii="Arial" w:hAnsi="Arial" w:cs="Arial"/>
        </w:rPr>
      </w:pPr>
    </w:p>
    <w:p w14:paraId="3A209BF4" w14:textId="100BB2F7" w:rsidR="00F82553" w:rsidRPr="00F82553" w:rsidRDefault="00F82553" w:rsidP="00F82553">
      <w:pPr>
        <w:rPr>
          <w:rFonts w:ascii="Arial" w:hAnsi="Arial" w:cs="Arial"/>
        </w:rPr>
      </w:pPr>
    </w:p>
    <w:p w14:paraId="6B97DD61" w14:textId="77777777" w:rsidR="00F82553" w:rsidRPr="00F82553" w:rsidRDefault="00F82553" w:rsidP="00F82553">
      <w:pPr>
        <w:rPr>
          <w:rFonts w:ascii="Arial" w:hAnsi="Arial" w:cs="Arial"/>
        </w:rPr>
      </w:pPr>
    </w:p>
    <w:p w14:paraId="6D375F59" w14:textId="48E30AFB" w:rsidR="00F82553" w:rsidRPr="00F82553" w:rsidRDefault="00F82553" w:rsidP="00F82553">
      <w:pPr>
        <w:rPr>
          <w:rFonts w:ascii="Arial" w:hAnsi="Arial" w:cs="Arial"/>
        </w:rPr>
      </w:pPr>
    </w:p>
    <w:p w14:paraId="7EDE3168" w14:textId="03776B5E" w:rsidR="00F82553" w:rsidRPr="00F82553" w:rsidRDefault="00F82553" w:rsidP="00F82553">
      <w:pPr>
        <w:pStyle w:val="Heading9"/>
        <w:rPr>
          <w:rFonts w:ascii="Arial" w:hAnsi="Arial" w:cs="Arial"/>
          <w:sz w:val="24"/>
          <w:szCs w:val="24"/>
        </w:rPr>
      </w:pPr>
      <w:r w:rsidRPr="00F82553">
        <w:rPr>
          <w:rFonts w:ascii="Arial" w:hAnsi="Arial" w:cs="Arial"/>
          <w:sz w:val="24"/>
          <w:szCs w:val="24"/>
        </w:rPr>
        <w:t xml:space="preserve">References </w:t>
      </w:r>
    </w:p>
    <w:p w14:paraId="684BE8CE" w14:textId="432F0ADE" w:rsidR="00F82553" w:rsidRPr="00F82553" w:rsidRDefault="00F82553" w:rsidP="00F82553">
      <w:pPr>
        <w:rPr>
          <w:rFonts w:ascii="Arial" w:hAnsi="Arial" w:cs="Arial"/>
        </w:rPr>
      </w:pPr>
    </w:p>
    <w:p w14:paraId="5519B0F5" w14:textId="77777777" w:rsidR="00F82553" w:rsidRPr="00F82553" w:rsidRDefault="00F82553" w:rsidP="00F82553">
      <w:pPr>
        <w:rPr>
          <w:rFonts w:ascii="Arial" w:hAnsi="Arial" w:cs="Arial"/>
        </w:rPr>
      </w:pPr>
      <w:r w:rsidRPr="00F82553">
        <w:rPr>
          <w:rFonts w:ascii="Arial" w:hAnsi="Arial" w:cs="Arial"/>
        </w:rPr>
        <w:t>Communication, Griffiths, B.A. and Dunham, E.B. (2015), Skills for the workplace student yearbook</w:t>
      </w:r>
    </w:p>
    <w:p w14:paraId="55A6991E" w14:textId="77777777" w:rsidR="00F82553" w:rsidRPr="00F82553" w:rsidRDefault="00F82553" w:rsidP="00F82553">
      <w:pPr>
        <w:rPr>
          <w:rFonts w:ascii="Arial" w:hAnsi="Arial" w:cs="Arial"/>
        </w:rPr>
      </w:pPr>
    </w:p>
    <w:p w14:paraId="52ABABD1" w14:textId="37AC2D40" w:rsidR="00F82553" w:rsidRPr="00F82553" w:rsidRDefault="00F82553" w:rsidP="00F82553">
      <w:pPr>
        <w:rPr>
          <w:rFonts w:ascii="Arial" w:hAnsi="Arial" w:cs="Arial"/>
        </w:rPr>
      </w:pPr>
      <w:r w:rsidRPr="00F82553">
        <w:rPr>
          <w:rFonts w:ascii="Arial" w:hAnsi="Arial" w:cs="Arial"/>
        </w:rPr>
        <w:t>Effective team working and communication, Griffiths, B.A. and Dunham, E.B. (2015), Skills for the workplace student yearbook</w:t>
      </w:r>
    </w:p>
    <w:p w14:paraId="46F2EC98" w14:textId="149933EB" w:rsidR="00F82553" w:rsidRDefault="00F82553" w:rsidP="00F82553">
      <w:pPr>
        <w:rPr>
          <w:rFonts w:ascii="Arial" w:hAnsi="Arial" w:cs="Arial"/>
        </w:rPr>
      </w:pPr>
    </w:p>
    <w:p w14:paraId="08A89FAA" w14:textId="77777777" w:rsidR="00F82553" w:rsidRPr="00F82553" w:rsidRDefault="00F82553" w:rsidP="00F82553">
      <w:pPr>
        <w:rPr>
          <w:rFonts w:ascii="Arial" w:hAnsi="Arial" w:cs="Arial"/>
        </w:rPr>
      </w:pPr>
    </w:p>
    <w:p w14:paraId="4801E0E0" w14:textId="77777777" w:rsidR="00F82553" w:rsidRPr="00F82553" w:rsidRDefault="00F82553" w:rsidP="00F82553">
      <w:pPr>
        <w:rPr>
          <w:rFonts w:ascii="Arial" w:hAnsi="Arial" w:cs="Arial"/>
        </w:rPr>
      </w:pPr>
      <w:r w:rsidRPr="00F82553">
        <w:rPr>
          <w:rFonts w:ascii="Arial" w:hAnsi="Arial" w:cs="Arial"/>
        </w:rPr>
        <w:t>How to become a social worker, Basw.co.uk</w:t>
      </w:r>
    </w:p>
    <w:p w14:paraId="54696CFA" w14:textId="6B868BE8" w:rsidR="00F82553" w:rsidRDefault="00F82553" w:rsidP="00F82553">
      <w:pPr>
        <w:rPr>
          <w:rFonts w:ascii="Arial" w:hAnsi="Arial" w:cs="Arial"/>
        </w:rPr>
      </w:pPr>
    </w:p>
    <w:p w14:paraId="23B2425D" w14:textId="77777777" w:rsidR="00F82553" w:rsidRPr="00F82553" w:rsidRDefault="00F82553" w:rsidP="00F82553">
      <w:pPr>
        <w:rPr>
          <w:rFonts w:ascii="Arial" w:hAnsi="Arial" w:cs="Arial"/>
        </w:rPr>
      </w:pPr>
    </w:p>
    <w:p w14:paraId="4A5F211E" w14:textId="0D3AB875" w:rsidR="00F82553" w:rsidRPr="00F82553" w:rsidRDefault="00F82553" w:rsidP="00F82553">
      <w:pPr>
        <w:rPr>
          <w:rFonts w:ascii="Arial" w:hAnsi="Arial" w:cs="Arial"/>
        </w:rPr>
      </w:pPr>
      <w:r w:rsidRPr="00F82553">
        <w:rPr>
          <w:rFonts w:ascii="Arial" w:hAnsi="Arial" w:cs="Arial"/>
        </w:rPr>
        <w:t xml:space="preserve">Plagiarism, </w:t>
      </w:r>
      <w:hyperlink r:id="rId10" w:history="1">
        <w:r w:rsidRPr="00F82553">
          <w:rPr>
            <w:rStyle w:val="Hyperlink"/>
            <w:rFonts w:ascii="Arial" w:hAnsi="Arial" w:cs="Arial"/>
          </w:rPr>
          <w:t>www.ox.ac.uk/students/academic/guidance/skills/plagiarism.wssl=1</w:t>
        </w:r>
      </w:hyperlink>
    </w:p>
    <w:p w14:paraId="267A7788" w14:textId="57572414" w:rsidR="00F82553" w:rsidRPr="00F82553" w:rsidRDefault="00F82553" w:rsidP="00F82553">
      <w:pPr>
        <w:rPr>
          <w:rFonts w:ascii="Arial" w:hAnsi="Arial" w:cs="Arial"/>
        </w:rPr>
      </w:pPr>
    </w:p>
    <w:p w14:paraId="45100335" w14:textId="6194A81C" w:rsidR="00F82553" w:rsidRPr="00CC5CA1" w:rsidRDefault="00F82553" w:rsidP="00F82553">
      <w:pPr>
        <w:rPr>
          <w:rFonts w:ascii="Arial" w:hAnsi="Arial" w:cs="Arial"/>
        </w:rPr>
      </w:pPr>
      <w:r w:rsidRPr="00F82553">
        <w:rPr>
          <w:rFonts w:ascii="Arial" w:hAnsi="Arial" w:cs="Arial"/>
        </w:rPr>
        <w:t>Verbal and Non-verbal communication, Quintanilla, K.M. and Wahl, S.T. (2017), Skills for the workplace student yearbook</w:t>
      </w:r>
    </w:p>
    <w:sectPr w:rsidR="00F82553" w:rsidRPr="00CC5CA1" w:rsidSect="00A51774">
      <w:headerReference w:type="default" r:id="rId11"/>
      <w:footerReference w:type="even" r:id="rId12"/>
      <w:footerReference w:type="default" r:id="rId13"/>
      <w:footerReference w:type="firs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AC5924" w14:textId="77777777" w:rsidR="00EB6762" w:rsidRDefault="00EB6762" w:rsidP="00A51774">
      <w:r>
        <w:separator/>
      </w:r>
    </w:p>
  </w:endnote>
  <w:endnote w:type="continuationSeparator" w:id="0">
    <w:p w14:paraId="7211B250" w14:textId="77777777" w:rsidR="00EB6762" w:rsidRDefault="00EB6762" w:rsidP="00A517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498553"/>
      <w:docPartObj>
        <w:docPartGallery w:val="Page Numbers (Bottom of Page)"/>
        <w:docPartUnique/>
      </w:docPartObj>
    </w:sdtPr>
    <w:sdtEndPr>
      <w:rPr>
        <w:rStyle w:val="PageNumber"/>
      </w:rPr>
    </w:sdtEndPr>
    <w:sdtContent>
      <w:p w14:paraId="0709B7B1" w14:textId="05FDEF15" w:rsidR="00F82553" w:rsidRDefault="00F82553" w:rsidP="006749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167815" w14:textId="77777777" w:rsidR="00F82553" w:rsidRDefault="00F82553" w:rsidP="00F825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5292524"/>
      <w:docPartObj>
        <w:docPartGallery w:val="Page Numbers (Bottom of Page)"/>
        <w:docPartUnique/>
      </w:docPartObj>
    </w:sdtPr>
    <w:sdtEndPr>
      <w:rPr>
        <w:rStyle w:val="PageNumber"/>
      </w:rPr>
    </w:sdtEndPr>
    <w:sdtContent>
      <w:p w14:paraId="73CDB0F1" w14:textId="3952F646" w:rsidR="00F82553" w:rsidRDefault="00F82553" w:rsidP="006749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0CC7640" w14:textId="5992ABB6" w:rsidR="00A51774" w:rsidRDefault="00A51774" w:rsidP="00F82553">
    <w:pPr>
      <w:pStyle w:val="Footer"/>
      <w:ind w:right="360"/>
    </w:pPr>
    <w:r>
      <w:t>Jenny-Anne Sherringham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3851902"/>
      <w:docPartObj>
        <w:docPartGallery w:val="Page Numbers (Bottom of Page)"/>
        <w:docPartUnique/>
      </w:docPartObj>
    </w:sdtPr>
    <w:sdtEndPr>
      <w:rPr>
        <w:rStyle w:val="PageNumber"/>
      </w:rPr>
    </w:sdtEndPr>
    <w:sdtContent>
      <w:p w14:paraId="7AFBCEEA" w14:textId="7E5401CA" w:rsidR="00A51774" w:rsidRDefault="00A51774" w:rsidP="00AE06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9DB76F9" w14:textId="08C660E5" w:rsidR="00A51774" w:rsidRDefault="00A51774" w:rsidP="00A51774">
    <w:pPr>
      <w:pStyle w:val="Footer"/>
      <w:ind w:right="360"/>
    </w:pPr>
    <w:r>
      <w:t>Jenny-Anne Sherringham</w:t>
    </w:r>
  </w:p>
  <w:p w14:paraId="34D7E791" w14:textId="77777777" w:rsidR="00A51774" w:rsidRDefault="00A51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84B02" w14:textId="77777777" w:rsidR="00EB6762" w:rsidRDefault="00EB6762" w:rsidP="00A51774">
      <w:r>
        <w:separator/>
      </w:r>
    </w:p>
  </w:footnote>
  <w:footnote w:type="continuationSeparator" w:id="0">
    <w:p w14:paraId="036F7357" w14:textId="77777777" w:rsidR="00EB6762" w:rsidRDefault="00EB6762" w:rsidP="00A517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CA5D4" w14:textId="0EDAECA4" w:rsidR="00A51774" w:rsidRDefault="00A51774">
    <w:pPr>
      <w:pStyle w:val="Header"/>
    </w:pPr>
    <w:r>
      <w:t>BMSW4001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774"/>
    <w:rsid w:val="0009429D"/>
    <w:rsid w:val="00577733"/>
    <w:rsid w:val="00711CCB"/>
    <w:rsid w:val="007931A2"/>
    <w:rsid w:val="00994B67"/>
    <w:rsid w:val="00A51774"/>
    <w:rsid w:val="00BC77AC"/>
    <w:rsid w:val="00BE5480"/>
    <w:rsid w:val="00CC5CA1"/>
    <w:rsid w:val="00E46B44"/>
    <w:rsid w:val="00EB6762"/>
    <w:rsid w:val="00F82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8F6B7"/>
  <w15:chartTrackingRefBased/>
  <w15:docId w15:val="{4CFC61C6-00AC-904E-B342-CB02C56D0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55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255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255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8255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82553"/>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82553"/>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82553"/>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F82553"/>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F82553"/>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1774"/>
    <w:rPr>
      <w:rFonts w:eastAsiaTheme="minorEastAsia"/>
      <w:sz w:val="22"/>
      <w:szCs w:val="22"/>
      <w:lang w:val="en-US" w:eastAsia="zh-CN"/>
    </w:rPr>
  </w:style>
  <w:style w:type="character" w:customStyle="1" w:styleId="NoSpacingChar">
    <w:name w:val="No Spacing Char"/>
    <w:basedOn w:val="DefaultParagraphFont"/>
    <w:link w:val="NoSpacing"/>
    <w:uiPriority w:val="1"/>
    <w:rsid w:val="00A51774"/>
    <w:rPr>
      <w:rFonts w:eastAsiaTheme="minorEastAsia"/>
      <w:sz w:val="22"/>
      <w:szCs w:val="22"/>
      <w:lang w:val="en-US" w:eastAsia="zh-CN"/>
    </w:rPr>
  </w:style>
  <w:style w:type="paragraph" w:styleId="Header">
    <w:name w:val="header"/>
    <w:basedOn w:val="Normal"/>
    <w:link w:val="HeaderChar"/>
    <w:uiPriority w:val="99"/>
    <w:unhideWhenUsed/>
    <w:rsid w:val="00A51774"/>
    <w:pPr>
      <w:tabs>
        <w:tab w:val="center" w:pos="4513"/>
        <w:tab w:val="right" w:pos="9026"/>
      </w:tabs>
    </w:pPr>
  </w:style>
  <w:style w:type="character" w:customStyle="1" w:styleId="HeaderChar">
    <w:name w:val="Header Char"/>
    <w:basedOn w:val="DefaultParagraphFont"/>
    <w:link w:val="Header"/>
    <w:uiPriority w:val="99"/>
    <w:rsid w:val="00A51774"/>
  </w:style>
  <w:style w:type="paragraph" w:styleId="Footer">
    <w:name w:val="footer"/>
    <w:basedOn w:val="Normal"/>
    <w:link w:val="FooterChar"/>
    <w:uiPriority w:val="99"/>
    <w:unhideWhenUsed/>
    <w:rsid w:val="00A51774"/>
    <w:pPr>
      <w:tabs>
        <w:tab w:val="center" w:pos="4513"/>
        <w:tab w:val="right" w:pos="9026"/>
      </w:tabs>
    </w:pPr>
  </w:style>
  <w:style w:type="character" w:customStyle="1" w:styleId="FooterChar">
    <w:name w:val="Footer Char"/>
    <w:basedOn w:val="DefaultParagraphFont"/>
    <w:link w:val="Footer"/>
    <w:uiPriority w:val="99"/>
    <w:rsid w:val="00A51774"/>
  </w:style>
  <w:style w:type="character" w:styleId="PageNumber">
    <w:name w:val="page number"/>
    <w:basedOn w:val="DefaultParagraphFont"/>
    <w:uiPriority w:val="99"/>
    <w:semiHidden/>
    <w:unhideWhenUsed/>
    <w:rsid w:val="00A51774"/>
  </w:style>
  <w:style w:type="character" w:customStyle="1" w:styleId="Heading1Char">
    <w:name w:val="Heading 1 Char"/>
    <w:basedOn w:val="DefaultParagraphFont"/>
    <w:link w:val="Heading1"/>
    <w:uiPriority w:val="9"/>
    <w:rsid w:val="00F825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25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255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8255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82553"/>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F82553"/>
    <w:rPr>
      <w:color w:val="0563C1" w:themeColor="hyperlink"/>
      <w:u w:val="single"/>
    </w:rPr>
  </w:style>
  <w:style w:type="character" w:styleId="UnresolvedMention">
    <w:name w:val="Unresolved Mention"/>
    <w:basedOn w:val="DefaultParagraphFont"/>
    <w:uiPriority w:val="99"/>
    <w:semiHidden/>
    <w:unhideWhenUsed/>
    <w:rsid w:val="00F82553"/>
    <w:rPr>
      <w:color w:val="605E5C"/>
      <w:shd w:val="clear" w:color="auto" w:fill="E1DFDD"/>
    </w:rPr>
  </w:style>
  <w:style w:type="character" w:customStyle="1" w:styleId="Heading6Char">
    <w:name w:val="Heading 6 Char"/>
    <w:basedOn w:val="DefaultParagraphFont"/>
    <w:link w:val="Heading6"/>
    <w:uiPriority w:val="9"/>
    <w:rsid w:val="00F825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825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F825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F8255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825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82553"/>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F82553"/>
    <w:rPr>
      <w:rFonts w:cstheme="minorHAnsi"/>
      <w:b/>
      <w:bCs/>
      <w:smallCaps/>
      <w:sz w:val="22"/>
      <w:szCs w:val="22"/>
    </w:rPr>
  </w:style>
  <w:style w:type="paragraph" w:styleId="TOC3">
    <w:name w:val="toc 3"/>
    <w:basedOn w:val="Normal"/>
    <w:next w:val="Normal"/>
    <w:autoRedefine/>
    <w:uiPriority w:val="39"/>
    <w:unhideWhenUsed/>
    <w:rsid w:val="00F82553"/>
    <w:rPr>
      <w:rFonts w:cstheme="minorHAnsi"/>
      <w:smallCaps/>
      <w:sz w:val="22"/>
      <w:szCs w:val="22"/>
    </w:rPr>
  </w:style>
  <w:style w:type="paragraph" w:styleId="TOC4">
    <w:name w:val="toc 4"/>
    <w:basedOn w:val="Normal"/>
    <w:next w:val="Normal"/>
    <w:autoRedefine/>
    <w:uiPriority w:val="39"/>
    <w:semiHidden/>
    <w:unhideWhenUsed/>
    <w:rsid w:val="00F82553"/>
    <w:rPr>
      <w:rFonts w:cstheme="minorHAnsi"/>
      <w:sz w:val="22"/>
      <w:szCs w:val="22"/>
    </w:rPr>
  </w:style>
  <w:style w:type="paragraph" w:styleId="TOC5">
    <w:name w:val="toc 5"/>
    <w:basedOn w:val="Normal"/>
    <w:next w:val="Normal"/>
    <w:autoRedefine/>
    <w:uiPriority w:val="39"/>
    <w:semiHidden/>
    <w:unhideWhenUsed/>
    <w:rsid w:val="00F82553"/>
    <w:rPr>
      <w:rFonts w:cstheme="minorHAnsi"/>
      <w:sz w:val="22"/>
      <w:szCs w:val="22"/>
    </w:rPr>
  </w:style>
  <w:style w:type="paragraph" w:styleId="TOC6">
    <w:name w:val="toc 6"/>
    <w:basedOn w:val="Normal"/>
    <w:next w:val="Normal"/>
    <w:autoRedefine/>
    <w:uiPriority w:val="39"/>
    <w:semiHidden/>
    <w:unhideWhenUsed/>
    <w:rsid w:val="00F82553"/>
    <w:rPr>
      <w:rFonts w:cstheme="minorHAnsi"/>
      <w:sz w:val="22"/>
      <w:szCs w:val="22"/>
    </w:rPr>
  </w:style>
  <w:style w:type="paragraph" w:styleId="TOC7">
    <w:name w:val="toc 7"/>
    <w:basedOn w:val="Normal"/>
    <w:next w:val="Normal"/>
    <w:autoRedefine/>
    <w:uiPriority w:val="39"/>
    <w:semiHidden/>
    <w:unhideWhenUsed/>
    <w:rsid w:val="00F82553"/>
    <w:rPr>
      <w:rFonts w:cstheme="minorHAnsi"/>
      <w:sz w:val="22"/>
      <w:szCs w:val="22"/>
    </w:rPr>
  </w:style>
  <w:style w:type="paragraph" w:styleId="TOC8">
    <w:name w:val="toc 8"/>
    <w:basedOn w:val="Normal"/>
    <w:next w:val="Normal"/>
    <w:autoRedefine/>
    <w:uiPriority w:val="39"/>
    <w:semiHidden/>
    <w:unhideWhenUsed/>
    <w:rsid w:val="00F82553"/>
    <w:rPr>
      <w:rFonts w:cstheme="minorHAnsi"/>
      <w:sz w:val="22"/>
      <w:szCs w:val="22"/>
    </w:rPr>
  </w:style>
  <w:style w:type="paragraph" w:styleId="TOC9">
    <w:name w:val="toc 9"/>
    <w:basedOn w:val="Normal"/>
    <w:next w:val="Normal"/>
    <w:autoRedefine/>
    <w:uiPriority w:val="39"/>
    <w:semiHidden/>
    <w:unhideWhenUsed/>
    <w:rsid w:val="00F82553"/>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ox.ac.uk/students/academic/guidance/skills/plagiarism.wssl=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CAEBA8DCF86344AA7B1F5466F7C35F3"/>
        <w:category>
          <w:name w:val="General"/>
          <w:gallery w:val="placeholder"/>
        </w:category>
        <w:types>
          <w:type w:val="bbPlcHdr"/>
        </w:types>
        <w:behaviors>
          <w:behavior w:val="content"/>
        </w:behaviors>
        <w:guid w:val="{38019484-0C69-6A4C-A0FA-C0F8CADE1E1E}"/>
      </w:docPartPr>
      <w:docPartBody>
        <w:p w:rsidR="00641470" w:rsidRDefault="009B2281" w:rsidP="009B2281">
          <w:pPr>
            <w:pStyle w:val="1CAEBA8DCF86344AA7B1F5466F7C35F3"/>
          </w:pPr>
          <w:r>
            <w:rPr>
              <w:rFonts w:asciiTheme="majorHAnsi" w:eastAsiaTheme="majorEastAsia" w:hAnsiTheme="majorHAnsi" w:cstheme="majorBidi"/>
              <w:caps/>
              <w:color w:val="4472C4" w:themeColor="accent1"/>
              <w:sz w:val="80"/>
              <w:szCs w:val="80"/>
            </w:rPr>
            <w:t>[Document title]</w:t>
          </w:r>
        </w:p>
      </w:docPartBody>
    </w:docPart>
    <w:docPart>
      <w:docPartPr>
        <w:name w:val="5EAF8E6D1A19BE4A82AF6818FD40012D"/>
        <w:category>
          <w:name w:val="General"/>
          <w:gallery w:val="placeholder"/>
        </w:category>
        <w:types>
          <w:type w:val="bbPlcHdr"/>
        </w:types>
        <w:behaviors>
          <w:behavior w:val="content"/>
        </w:behaviors>
        <w:guid w:val="{1D4A57E3-3E69-5E40-81E0-033A2BD39EC8}"/>
      </w:docPartPr>
      <w:docPartBody>
        <w:p w:rsidR="00641470" w:rsidRDefault="009B2281" w:rsidP="009B2281">
          <w:pPr>
            <w:pStyle w:val="5EAF8E6D1A19BE4A82AF6818FD4001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281"/>
    <w:rsid w:val="005F1DCB"/>
    <w:rsid w:val="00641470"/>
    <w:rsid w:val="006E1D98"/>
    <w:rsid w:val="007E361E"/>
    <w:rsid w:val="009B2281"/>
    <w:rsid w:val="00E85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AEBA8DCF86344AA7B1F5466F7C35F3">
    <w:name w:val="1CAEBA8DCF86344AA7B1F5466F7C35F3"/>
    <w:rsid w:val="009B2281"/>
  </w:style>
  <w:style w:type="paragraph" w:customStyle="1" w:styleId="5EAF8E6D1A19BE4A82AF6818FD40012D">
    <w:name w:val="5EAF8E6D1A19BE4A82AF6818FD40012D"/>
    <w:rsid w:val="009B2281"/>
  </w:style>
  <w:style w:type="paragraph" w:customStyle="1" w:styleId="80B25EFD5744794A923859A8E0283B4D">
    <w:name w:val="80B25EFD5744794A923859A8E0283B4D"/>
    <w:rsid w:val="009B22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learner name: jenny-anne sherringham</PublishDate>
  <Abstract/>
  <CompanyAddress>BMSW4001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EEA8DB-36DF-E64C-A590-8E71B0698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1857</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Lecturer’s name: lloyd beharry</Company>
  <LinksUpToDate>false</LinksUpToDate>
  <CharactersWithSpaces>12418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dc:subject>
  <dc:creator>Jenny-anne Sherringham (1910036)</dc:creator>
  <cp:keywords/>
  <dc:description/>
  <cp:lastModifiedBy>Jenny-anne Sherringham (1910036)</cp:lastModifiedBy>
  <cp:revision>3</cp:revision>
  <dcterms:created xsi:type="dcterms:W3CDTF">2020-01-02T22:26:00Z</dcterms:created>
  <dcterms:modified xsi:type="dcterms:W3CDTF">2020-01-02T22:34:00Z</dcterms:modified>
</cp:coreProperties>
</file>