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210C6" w14:textId="3B412CC6" w:rsidR="7A3BBC80" w:rsidRDefault="7A3BBC80" w:rsidP="4850DFBA">
      <w:pPr>
        <w:jc w:val="center"/>
        <w:rPr>
          <w:rFonts w:ascii="Arial" w:eastAsia="Arial" w:hAnsi="Arial" w:cs="Arial"/>
          <w:b/>
          <w:color w:val="000000" w:themeColor="text1"/>
          <w:sz w:val="28"/>
          <w:szCs w:val="28"/>
          <w:u w:val="single"/>
        </w:rPr>
      </w:pPr>
      <w:r w:rsidRPr="0C02F96E">
        <w:rPr>
          <w:rFonts w:ascii="Arial" w:eastAsia="Arial" w:hAnsi="Arial" w:cs="Arial"/>
          <w:b/>
          <w:color w:val="000000" w:themeColor="text1"/>
          <w:sz w:val="28"/>
          <w:szCs w:val="28"/>
          <w:u w:val="single"/>
        </w:rPr>
        <w:t>Fantasy and reality: can we trust media sources</w:t>
      </w:r>
    </w:p>
    <w:p w14:paraId="771397C6" w14:textId="5522CE7D" w:rsidR="7A545E68" w:rsidRDefault="7A545E68" w:rsidP="4850DFBA">
      <w:pPr>
        <w:jc w:val="center"/>
        <w:rPr>
          <w:rFonts w:ascii="Arial" w:eastAsia="Arial" w:hAnsi="Arial" w:cs="Arial"/>
          <w:b/>
          <w:color w:val="000000" w:themeColor="text1"/>
          <w:sz w:val="28"/>
          <w:szCs w:val="28"/>
          <w:u w:val="single"/>
        </w:rPr>
      </w:pPr>
    </w:p>
    <w:p w14:paraId="534213C8" w14:textId="74A4F5F3" w:rsidR="0F455C44" w:rsidRDefault="0F455C44" w:rsidP="4F33D4D3">
      <w:pPr>
        <w:jc w:val="center"/>
        <w:rPr>
          <w:rFonts w:ascii="Arial" w:eastAsia="Arial" w:hAnsi="Arial" w:cs="Arial"/>
          <w:b/>
          <w:color w:val="000000" w:themeColor="text1"/>
          <w:sz w:val="40"/>
          <w:szCs w:val="40"/>
          <w:u w:val="single"/>
        </w:rPr>
      </w:pPr>
      <w:r w:rsidRPr="68B0E366">
        <w:rPr>
          <w:rFonts w:ascii="Arial" w:eastAsia="Arial" w:hAnsi="Arial" w:cs="Arial"/>
          <w:b/>
          <w:color w:val="000000" w:themeColor="text1"/>
          <w:sz w:val="40"/>
          <w:szCs w:val="40"/>
          <w:u w:val="single"/>
        </w:rPr>
        <w:t>Is it time to arm all UK police officers?</w:t>
      </w:r>
    </w:p>
    <w:p w14:paraId="4C81E5C2" w14:textId="16896562" w:rsidR="351793BA" w:rsidRPr="00007DA0" w:rsidRDefault="1FB6648C" w:rsidP="699C542C">
      <w:pPr>
        <w:jc w:val="center"/>
        <w:rPr>
          <w:rFonts w:ascii="Arial" w:eastAsia="Arial" w:hAnsi="Arial" w:cs="Arial"/>
          <w:color w:val="000000" w:themeColor="text1"/>
          <w:sz w:val="28"/>
          <w:szCs w:val="28"/>
        </w:rPr>
      </w:pPr>
      <w:r w:rsidRPr="23E68E3C">
        <w:rPr>
          <w:rFonts w:ascii="Arial" w:eastAsia="Arial" w:hAnsi="Arial" w:cs="Arial"/>
          <w:color w:val="000000" w:themeColor="text1"/>
          <w:sz w:val="28"/>
          <w:szCs w:val="28"/>
        </w:rPr>
        <w:t>2005728</w:t>
      </w:r>
      <w:r w:rsidR="351793BA">
        <w:tab/>
      </w:r>
    </w:p>
    <w:p w14:paraId="150D7DF0" w14:textId="6EC2A1E4" w:rsidR="351793BA" w:rsidRDefault="1FB6648C" w:rsidP="559937D7">
      <w:pPr>
        <w:jc w:val="center"/>
        <w:rPr>
          <w:rFonts w:ascii="Arial" w:eastAsia="Arial" w:hAnsi="Arial" w:cs="Arial"/>
          <w:sz w:val="28"/>
          <w:szCs w:val="28"/>
        </w:rPr>
      </w:pPr>
      <w:r w:rsidRPr="6D7CCCA5">
        <w:rPr>
          <w:rFonts w:ascii="Arial" w:eastAsia="Arial" w:hAnsi="Arial" w:cs="Arial"/>
          <w:sz w:val="28"/>
          <w:szCs w:val="28"/>
        </w:rPr>
        <w:t>Paula Agnieszka Kazmierczak</w:t>
      </w:r>
    </w:p>
    <w:p w14:paraId="54722153" w14:textId="676D6916" w:rsidR="351793BA" w:rsidRDefault="351793BA" w:rsidP="6F86282E">
      <w:r>
        <w:br w:type="page"/>
      </w:r>
    </w:p>
    <w:p w14:paraId="03935F14" w14:textId="50182582" w:rsidR="351793BA" w:rsidRDefault="752CD630" w:rsidP="6F86282E">
      <w:pPr>
        <w:rPr>
          <w:rFonts w:eastAsiaTheme="minorEastAsia"/>
          <w:sz w:val="24"/>
          <w:szCs w:val="24"/>
        </w:rPr>
      </w:pPr>
      <w:r w:rsidRPr="6F86282E">
        <w:rPr>
          <w:sz w:val="24"/>
          <w:szCs w:val="24"/>
        </w:rPr>
        <w:t xml:space="preserve"> </w:t>
      </w:r>
      <w:r w:rsidR="7BB1E9A7" w:rsidRPr="6F86282E">
        <w:rPr>
          <w:sz w:val="24"/>
          <w:szCs w:val="24"/>
        </w:rPr>
        <w:t xml:space="preserve"> </w:t>
      </w:r>
    </w:p>
    <w:p w14:paraId="37184FB7" w14:textId="4C544CD4" w:rsidR="351793BA" w:rsidRDefault="7031A1A1" w:rsidP="1405EBF7">
      <w:pPr>
        <w:pStyle w:val="Heading1"/>
        <w:rPr>
          <w:rFonts w:ascii="Calibri Light" w:eastAsia="MS Gothic" w:hAnsi="Calibri Light" w:cs="Times New Roman"/>
          <w:b/>
        </w:rPr>
      </w:pPr>
      <w:r>
        <w:t>W</w:t>
      </w:r>
      <w:r w:rsidR="51F76AF8">
        <w:t>hat are the firearms unit?</w:t>
      </w:r>
    </w:p>
    <w:p w14:paraId="2BB4B8DA" w14:textId="33CCAD8A" w:rsidR="351793BA" w:rsidRDefault="7CA8E06F" w:rsidP="6F86282E">
      <w:pPr>
        <w:pStyle w:val="ListParagraph"/>
        <w:spacing w:line="480" w:lineRule="auto"/>
        <w:rPr>
          <w:rFonts w:ascii="Arial" w:eastAsia="Arial" w:hAnsi="Arial" w:cs="Arial"/>
          <w:sz w:val="24"/>
          <w:szCs w:val="24"/>
        </w:rPr>
      </w:pPr>
      <w:r w:rsidRPr="4C00F61A">
        <w:rPr>
          <w:rFonts w:ascii="Arial" w:eastAsia="Arial" w:hAnsi="Arial" w:cs="Arial"/>
          <w:sz w:val="24"/>
          <w:szCs w:val="24"/>
        </w:rPr>
        <w:t xml:space="preserve">Authorised firearms officers more known as AFOs </w:t>
      </w:r>
      <w:r w:rsidR="1C36377D" w:rsidRPr="4C00F61A">
        <w:rPr>
          <w:rFonts w:ascii="Arial" w:eastAsia="Arial" w:hAnsi="Arial" w:cs="Arial"/>
          <w:sz w:val="24"/>
          <w:szCs w:val="24"/>
        </w:rPr>
        <w:t xml:space="preserve">is </w:t>
      </w:r>
      <w:r w:rsidR="46BBEB91" w:rsidRPr="4C00F61A">
        <w:rPr>
          <w:rFonts w:ascii="Arial" w:eastAsia="Arial" w:hAnsi="Arial" w:cs="Arial"/>
          <w:sz w:val="24"/>
          <w:szCs w:val="24"/>
        </w:rPr>
        <w:t xml:space="preserve">the </w:t>
      </w:r>
      <w:r w:rsidR="1587A0E6" w:rsidRPr="4C00F61A">
        <w:rPr>
          <w:rFonts w:ascii="Arial" w:eastAsia="Arial" w:hAnsi="Arial" w:cs="Arial"/>
          <w:sz w:val="24"/>
          <w:szCs w:val="24"/>
        </w:rPr>
        <w:t xml:space="preserve">nominated position for a British police officer </w:t>
      </w:r>
      <w:r w:rsidR="3941AB8E" w:rsidRPr="4C00F61A">
        <w:rPr>
          <w:rFonts w:ascii="Arial" w:eastAsia="Arial" w:hAnsi="Arial" w:cs="Arial"/>
          <w:sz w:val="24"/>
          <w:szCs w:val="24"/>
        </w:rPr>
        <w:t xml:space="preserve">who has been trained by specialists to be </w:t>
      </w:r>
      <w:r w:rsidR="529D0793" w:rsidRPr="4C00F61A">
        <w:rPr>
          <w:rFonts w:ascii="Arial" w:eastAsia="Arial" w:hAnsi="Arial" w:cs="Arial"/>
          <w:sz w:val="24"/>
          <w:szCs w:val="24"/>
        </w:rPr>
        <w:t>permitted to carry firearms on duty and handle specific firearms</w:t>
      </w:r>
      <w:r w:rsidR="23E97C41" w:rsidRPr="4C00F61A">
        <w:rPr>
          <w:rFonts w:ascii="Arial" w:eastAsia="Arial" w:hAnsi="Arial" w:cs="Arial"/>
          <w:sz w:val="24"/>
          <w:szCs w:val="24"/>
        </w:rPr>
        <w:t xml:space="preserve"> </w:t>
      </w:r>
      <w:r w:rsidR="7365AAAF" w:rsidRPr="4C00F61A">
        <w:rPr>
          <w:rFonts w:ascii="Arial" w:eastAsia="Arial" w:hAnsi="Arial" w:cs="Arial"/>
          <w:sz w:val="24"/>
          <w:szCs w:val="24"/>
        </w:rPr>
        <w:t>(Elite UK Forces, 2013).</w:t>
      </w:r>
    </w:p>
    <w:p w14:paraId="41513479" w14:textId="51C80585" w:rsidR="72C3BD65" w:rsidRDefault="72C3BD65" w:rsidP="6F86282E">
      <w:pPr>
        <w:pStyle w:val="ListParagraph"/>
        <w:spacing w:line="480" w:lineRule="auto"/>
        <w:rPr>
          <w:rFonts w:ascii="Arial" w:eastAsia="Arial" w:hAnsi="Arial" w:cs="Arial"/>
          <w:color w:val="000000" w:themeColor="text1"/>
          <w:sz w:val="24"/>
          <w:szCs w:val="24"/>
        </w:rPr>
      </w:pPr>
      <w:r w:rsidRPr="6F86282E">
        <w:rPr>
          <w:rFonts w:ascii="Arial" w:eastAsia="Arial" w:hAnsi="Arial" w:cs="Arial"/>
          <w:color w:val="000000" w:themeColor="text1"/>
          <w:sz w:val="24"/>
          <w:szCs w:val="24"/>
        </w:rPr>
        <w:t xml:space="preserve">An Authorised Firearms Officer is a police officer who has been specifically selected </w:t>
      </w:r>
      <w:r w:rsidR="18D6AD4B" w:rsidRPr="6F86282E">
        <w:rPr>
          <w:rFonts w:ascii="Arial" w:eastAsia="Arial" w:hAnsi="Arial" w:cs="Arial"/>
          <w:color w:val="000000" w:themeColor="text1"/>
          <w:sz w:val="24"/>
          <w:szCs w:val="24"/>
        </w:rPr>
        <w:t>to be an Authorised Firearms Officer</w:t>
      </w:r>
      <w:r w:rsidRPr="6F86282E">
        <w:rPr>
          <w:rFonts w:ascii="Arial" w:eastAsia="Arial" w:hAnsi="Arial" w:cs="Arial"/>
          <w:color w:val="000000" w:themeColor="text1"/>
          <w:sz w:val="24"/>
          <w:szCs w:val="24"/>
        </w:rPr>
        <w:t>, trained in usage of firearms, accredited for their job and</w:t>
      </w:r>
      <w:r w:rsidR="07AC8249" w:rsidRPr="6F86282E">
        <w:rPr>
          <w:rFonts w:ascii="Arial" w:eastAsia="Arial" w:hAnsi="Arial" w:cs="Arial"/>
          <w:color w:val="000000" w:themeColor="text1"/>
          <w:sz w:val="24"/>
          <w:szCs w:val="24"/>
        </w:rPr>
        <w:t xml:space="preserve"> has been </w:t>
      </w:r>
      <w:r w:rsidRPr="6F86282E">
        <w:rPr>
          <w:rFonts w:ascii="Arial" w:eastAsia="Arial" w:hAnsi="Arial" w:cs="Arial"/>
          <w:color w:val="000000" w:themeColor="text1"/>
          <w:sz w:val="24"/>
          <w:szCs w:val="24"/>
        </w:rPr>
        <w:t xml:space="preserve">authorised by a Chief Officer to </w:t>
      </w:r>
      <w:r w:rsidR="2C40B866" w:rsidRPr="6F86282E">
        <w:rPr>
          <w:rFonts w:ascii="Arial" w:eastAsia="Arial" w:hAnsi="Arial" w:cs="Arial"/>
          <w:color w:val="000000" w:themeColor="text1"/>
          <w:sz w:val="24"/>
          <w:szCs w:val="24"/>
        </w:rPr>
        <w:t xml:space="preserve">be able to </w:t>
      </w:r>
      <w:r w:rsidRPr="6F86282E">
        <w:rPr>
          <w:rFonts w:ascii="Arial" w:eastAsia="Arial" w:hAnsi="Arial" w:cs="Arial"/>
          <w:color w:val="000000" w:themeColor="text1"/>
          <w:sz w:val="24"/>
          <w:szCs w:val="24"/>
        </w:rPr>
        <w:t>carry a firearm operationally</w:t>
      </w:r>
      <w:r w:rsidR="1DD1A15A" w:rsidRPr="6F86282E">
        <w:rPr>
          <w:rFonts w:ascii="Arial" w:eastAsia="Arial" w:hAnsi="Arial" w:cs="Arial"/>
          <w:color w:val="000000" w:themeColor="text1"/>
          <w:sz w:val="24"/>
          <w:szCs w:val="24"/>
        </w:rPr>
        <w:t xml:space="preserve"> (College of Policing, 2021)</w:t>
      </w:r>
      <w:r w:rsidR="69986233" w:rsidRPr="6F86282E">
        <w:rPr>
          <w:rFonts w:ascii="Arial" w:eastAsia="Arial" w:hAnsi="Arial" w:cs="Arial"/>
          <w:color w:val="000000" w:themeColor="text1"/>
          <w:sz w:val="24"/>
          <w:szCs w:val="24"/>
        </w:rPr>
        <w:t xml:space="preserve">. The training level done by </w:t>
      </w:r>
      <w:r w:rsidR="17131C63" w:rsidRPr="6F86282E">
        <w:rPr>
          <w:rFonts w:ascii="Arial" w:eastAsia="Arial" w:hAnsi="Arial" w:cs="Arial"/>
          <w:color w:val="000000" w:themeColor="text1"/>
          <w:sz w:val="24"/>
          <w:szCs w:val="24"/>
        </w:rPr>
        <w:t>professionals</w:t>
      </w:r>
      <w:r w:rsidR="69986233" w:rsidRPr="6F86282E">
        <w:rPr>
          <w:rFonts w:ascii="Arial" w:eastAsia="Arial" w:hAnsi="Arial" w:cs="Arial"/>
          <w:color w:val="000000" w:themeColor="text1"/>
          <w:sz w:val="24"/>
          <w:szCs w:val="24"/>
        </w:rPr>
        <w:t xml:space="preserve"> for police officers varies all depending on what role the officers will be performing.</w:t>
      </w:r>
    </w:p>
    <w:p w14:paraId="62468B23" w14:textId="3B47BA34" w:rsidR="76419652" w:rsidRDefault="76419652" w:rsidP="041767F8">
      <w:pPr>
        <w:pStyle w:val="Heading2"/>
        <w:rPr>
          <w:rFonts w:ascii="Calibri Light" w:hAnsi="Calibri Light"/>
        </w:rPr>
      </w:pPr>
      <w:r w:rsidRPr="041767F8">
        <w:t>Armed Response Vehicles-</w:t>
      </w:r>
    </w:p>
    <w:p w14:paraId="2D829404" w14:textId="5EFCFDF4" w:rsidR="6F86282E" w:rsidRDefault="130620DE" w:rsidP="4C00F61A">
      <w:pPr>
        <w:pStyle w:val="ListParagraph"/>
        <w:spacing w:line="480" w:lineRule="auto"/>
        <w:rPr>
          <w:rFonts w:ascii="Arial" w:eastAsia="Arial" w:hAnsi="Arial" w:cs="Arial"/>
          <w:sz w:val="24"/>
          <w:szCs w:val="24"/>
        </w:rPr>
      </w:pPr>
      <w:r w:rsidRPr="4C00F61A">
        <w:rPr>
          <w:rFonts w:ascii="Arial" w:eastAsia="Arial" w:hAnsi="Arial" w:cs="Arial"/>
          <w:sz w:val="24"/>
          <w:szCs w:val="24"/>
        </w:rPr>
        <w:t>Authorised Fire</w:t>
      </w:r>
      <w:r w:rsidR="4094F733" w:rsidRPr="4C00F61A">
        <w:rPr>
          <w:rFonts w:ascii="Arial" w:eastAsia="Arial" w:hAnsi="Arial" w:cs="Arial"/>
          <w:sz w:val="24"/>
          <w:szCs w:val="24"/>
        </w:rPr>
        <w:t>arms officers usually have access to Arme</w:t>
      </w:r>
      <w:r w:rsidR="5ADA0D41" w:rsidRPr="4C00F61A">
        <w:rPr>
          <w:rFonts w:ascii="Arial" w:eastAsia="Arial" w:hAnsi="Arial" w:cs="Arial"/>
          <w:sz w:val="24"/>
          <w:szCs w:val="24"/>
        </w:rPr>
        <w:t>d</w:t>
      </w:r>
      <w:r w:rsidR="4094F733" w:rsidRPr="4C00F61A">
        <w:rPr>
          <w:rFonts w:ascii="Arial" w:eastAsia="Arial" w:hAnsi="Arial" w:cs="Arial"/>
          <w:sz w:val="24"/>
          <w:szCs w:val="24"/>
        </w:rPr>
        <w:t xml:space="preserve"> response Vehicles or more known as ARVs, armed response vehicles </w:t>
      </w:r>
      <w:r w:rsidR="19067540" w:rsidRPr="4C00F61A">
        <w:rPr>
          <w:rFonts w:ascii="Arial" w:eastAsia="Arial" w:hAnsi="Arial" w:cs="Arial"/>
          <w:sz w:val="24"/>
          <w:szCs w:val="24"/>
        </w:rPr>
        <w:t xml:space="preserve">tend to </w:t>
      </w:r>
      <w:r w:rsidR="7FCD32E9" w:rsidRPr="4C00F61A">
        <w:rPr>
          <w:rFonts w:ascii="Arial" w:eastAsia="Arial" w:hAnsi="Arial" w:cs="Arial"/>
          <w:sz w:val="24"/>
          <w:szCs w:val="24"/>
        </w:rPr>
        <w:t>respond</w:t>
      </w:r>
      <w:r w:rsidR="19067540" w:rsidRPr="4C00F61A">
        <w:rPr>
          <w:rFonts w:ascii="Arial" w:eastAsia="Arial" w:hAnsi="Arial" w:cs="Arial"/>
          <w:sz w:val="24"/>
          <w:szCs w:val="24"/>
        </w:rPr>
        <w:t xml:space="preserve"> to </w:t>
      </w:r>
      <w:r w:rsidR="66CBE315" w:rsidRPr="4C00F61A">
        <w:rPr>
          <w:rFonts w:ascii="Arial" w:eastAsia="Arial" w:hAnsi="Arial" w:cs="Arial"/>
          <w:sz w:val="24"/>
          <w:szCs w:val="24"/>
        </w:rPr>
        <w:t>spontaneous</w:t>
      </w:r>
      <w:r w:rsidR="19067540" w:rsidRPr="4C00F61A">
        <w:rPr>
          <w:rFonts w:ascii="Arial" w:eastAsia="Arial" w:hAnsi="Arial" w:cs="Arial"/>
          <w:sz w:val="24"/>
          <w:szCs w:val="24"/>
        </w:rPr>
        <w:t xml:space="preserve"> firearm incidents,</w:t>
      </w:r>
      <w:r w:rsidR="7E9E7BD8" w:rsidRPr="4C00F61A">
        <w:rPr>
          <w:rFonts w:ascii="Arial" w:eastAsia="Arial" w:hAnsi="Arial" w:cs="Arial"/>
          <w:sz w:val="24"/>
          <w:szCs w:val="24"/>
        </w:rPr>
        <w:t xml:space="preserve"> travelling in a BMW X5 which can be either</w:t>
      </w:r>
      <w:r w:rsidR="3C30F48C" w:rsidRPr="4C00F61A">
        <w:rPr>
          <w:rFonts w:ascii="Arial" w:eastAsia="Arial" w:hAnsi="Arial" w:cs="Arial"/>
          <w:sz w:val="24"/>
          <w:szCs w:val="24"/>
        </w:rPr>
        <w:t xml:space="preserve"> an </w:t>
      </w:r>
      <w:r w:rsidR="7E9E7BD8" w:rsidRPr="4C00F61A">
        <w:rPr>
          <w:rFonts w:ascii="Arial" w:eastAsia="Arial" w:hAnsi="Arial" w:cs="Arial"/>
          <w:sz w:val="24"/>
          <w:szCs w:val="24"/>
        </w:rPr>
        <w:t xml:space="preserve">unmarked </w:t>
      </w:r>
      <w:r w:rsidR="612D0763" w:rsidRPr="4C00F61A">
        <w:rPr>
          <w:rFonts w:ascii="Arial" w:eastAsia="Arial" w:hAnsi="Arial" w:cs="Arial"/>
          <w:sz w:val="24"/>
          <w:szCs w:val="24"/>
        </w:rPr>
        <w:t xml:space="preserve">or marked vehicle </w:t>
      </w:r>
      <w:r w:rsidR="7E9E7BD8" w:rsidRPr="4C00F61A">
        <w:rPr>
          <w:rFonts w:ascii="Arial" w:eastAsia="Arial" w:hAnsi="Arial" w:cs="Arial"/>
          <w:sz w:val="24"/>
          <w:szCs w:val="24"/>
        </w:rPr>
        <w:t>(Elite UK Forces, 2013).</w:t>
      </w:r>
    </w:p>
    <w:p w14:paraId="49632AAB" w14:textId="5AD8E55A" w:rsidR="5313D1E0" w:rsidRDefault="1C038801" w:rsidP="2C8FC7CB">
      <w:pPr>
        <w:pStyle w:val="Heading1"/>
        <w:rPr>
          <w:rFonts w:ascii="Calibri Light" w:hAnsi="Calibri Light"/>
        </w:rPr>
      </w:pPr>
      <w:r>
        <w:t xml:space="preserve">What is the number of </w:t>
      </w:r>
      <w:r w:rsidR="093DF4DF">
        <w:t>firearms units</w:t>
      </w:r>
      <w:r>
        <w:t>?</w:t>
      </w:r>
    </w:p>
    <w:p w14:paraId="51F330EC" w14:textId="1C655123" w:rsidR="5A8B3FCA" w:rsidRDefault="5A8B3FCA" w:rsidP="041767F8">
      <w:pPr>
        <w:spacing w:line="480" w:lineRule="auto"/>
        <w:rPr>
          <w:rFonts w:ascii="Arial" w:eastAsia="Arial" w:hAnsi="Arial" w:cs="Arial"/>
          <w:color w:val="0B0C0C"/>
          <w:sz w:val="24"/>
          <w:szCs w:val="24"/>
        </w:rPr>
      </w:pPr>
      <w:r w:rsidRPr="041767F8">
        <w:rPr>
          <w:rFonts w:ascii="Arial" w:eastAsia="Arial" w:hAnsi="Arial" w:cs="Arial"/>
          <w:color w:val="0B0C0C"/>
          <w:sz w:val="24"/>
          <w:szCs w:val="24"/>
        </w:rPr>
        <w:t>In the year ending March 2021, there were around 6,543 armed police officers, which is in fact a 1% decrease compared with the previous year of 2020</w:t>
      </w:r>
      <w:r w:rsidR="49D70DD0" w:rsidRPr="041767F8">
        <w:rPr>
          <w:rFonts w:ascii="Arial" w:eastAsia="Arial" w:hAnsi="Arial" w:cs="Arial"/>
          <w:color w:val="0B0C0C"/>
          <w:sz w:val="24"/>
          <w:szCs w:val="24"/>
        </w:rPr>
        <w:t>(Home Office, 2021</w:t>
      </w:r>
      <w:r w:rsidR="40937E1E" w:rsidRPr="041767F8">
        <w:rPr>
          <w:rFonts w:ascii="Arial" w:eastAsia="Arial" w:hAnsi="Arial" w:cs="Arial"/>
          <w:color w:val="0B0C0C"/>
          <w:sz w:val="24"/>
          <w:szCs w:val="24"/>
        </w:rPr>
        <w:t>a</w:t>
      </w:r>
      <w:r w:rsidR="49D70DD0" w:rsidRPr="041767F8">
        <w:rPr>
          <w:rFonts w:ascii="Arial" w:eastAsia="Arial" w:hAnsi="Arial" w:cs="Arial"/>
          <w:color w:val="0B0C0C"/>
          <w:sz w:val="24"/>
          <w:szCs w:val="24"/>
        </w:rPr>
        <w:t>).</w:t>
      </w:r>
    </w:p>
    <w:p w14:paraId="1662FD7E" w14:textId="3C3C4F4A" w:rsidR="3E2FB2F2" w:rsidRDefault="31A9A58A" w:rsidP="041767F8">
      <w:pPr>
        <w:spacing w:line="480" w:lineRule="auto"/>
        <w:rPr>
          <w:rFonts w:ascii="Arial" w:eastAsia="Arial" w:hAnsi="Arial" w:cs="Arial"/>
          <w:color w:val="0B0C0C"/>
          <w:sz w:val="24"/>
          <w:szCs w:val="24"/>
        </w:rPr>
      </w:pPr>
      <w:r w:rsidRPr="4C00F61A">
        <w:rPr>
          <w:rFonts w:ascii="Arial" w:eastAsia="Arial" w:hAnsi="Arial" w:cs="Arial"/>
          <w:color w:val="0B0C0C"/>
          <w:sz w:val="24"/>
          <w:szCs w:val="24"/>
        </w:rPr>
        <w:t xml:space="preserve">There is </w:t>
      </w:r>
      <w:r w:rsidR="2C1215A8" w:rsidRPr="4C00F61A">
        <w:rPr>
          <w:rFonts w:ascii="Arial" w:eastAsia="Arial" w:hAnsi="Arial" w:cs="Arial"/>
          <w:color w:val="0B0C0C"/>
          <w:sz w:val="24"/>
          <w:szCs w:val="24"/>
        </w:rPr>
        <w:t>an exceedingly small</w:t>
      </w:r>
      <w:r w:rsidRPr="4C00F61A">
        <w:rPr>
          <w:rFonts w:ascii="Arial" w:eastAsia="Arial" w:hAnsi="Arial" w:cs="Arial"/>
          <w:color w:val="0B0C0C"/>
          <w:sz w:val="24"/>
          <w:szCs w:val="24"/>
        </w:rPr>
        <w:t xml:space="preserve"> population of armed officers compared to ordinary police officers,</w:t>
      </w:r>
      <w:r w:rsidR="4CA3FC50" w:rsidRPr="4C00F61A">
        <w:rPr>
          <w:rFonts w:ascii="Arial" w:eastAsia="Arial" w:hAnsi="Arial" w:cs="Arial"/>
          <w:color w:val="0B0C0C"/>
          <w:sz w:val="24"/>
          <w:szCs w:val="24"/>
        </w:rPr>
        <w:t xml:space="preserve"> The proportion of armed officers to unarmed officer has remained stable over the period of the last 5 years, averaging at around 5%. However, there was a fall of -0.2% in the proportion of armed officers to 4.8% as of March 2021</w:t>
      </w:r>
      <w:r w:rsidR="4E0BA651" w:rsidRPr="4C00F61A">
        <w:rPr>
          <w:rFonts w:ascii="Arial" w:eastAsia="Arial" w:hAnsi="Arial" w:cs="Arial"/>
          <w:color w:val="0B0C0C"/>
          <w:sz w:val="24"/>
          <w:szCs w:val="24"/>
        </w:rPr>
        <w:t xml:space="preserve"> </w:t>
      </w:r>
      <w:r w:rsidR="0BFB5BF7" w:rsidRPr="4C00F61A">
        <w:rPr>
          <w:rFonts w:ascii="Arial" w:eastAsia="Arial" w:hAnsi="Arial" w:cs="Arial"/>
          <w:color w:val="0B0C0C"/>
          <w:sz w:val="24"/>
          <w:szCs w:val="24"/>
        </w:rPr>
        <w:t>(Home Office, 2021b)</w:t>
      </w:r>
      <w:r w:rsidR="325C2D9E" w:rsidRPr="4C00F61A">
        <w:rPr>
          <w:rFonts w:ascii="Arial" w:eastAsia="Arial" w:hAnsi="Arial" w:cs="Arial"/>
          <w:color w:val="0B0C0C"/>
          <w:sz w:val="24"/>
          <w:szCs w:val="24"/>
        </w:rPr>
        <w:t>.</w:t>
      </w:r>
    </w:p>
    <w:p w14:paraId="6F27788B" w14:textId="08AE949C" w:rsidR="18C8B452" w:rsidRDefault="66808054" w:rsidP="041767F8">
      <w:pPr>
        <w:spacing w:line="480" w:lineRule="auto"/>
        <w:rPr>
          <w:rFonts w:ascii="Arial" w:eastAsia="Arial" w:hAnsi="Arial" w:cs="Arial"/>
          <w:color w:val="0B0C0C"/>
          <w:sz w:val="24"/>
          <w:szCs w:val="24"/>
        </w:rPr>
      </w:pPr>
      <w:r w:rsidRPr="4C00F61A">
        <w:rPr>
          <w:rFonts w:ascii="Arial" w:eastAsia="Arial" w:hAnsi="Arial" w:cs="Arial"/>
          <w:color w:val="0B0C0C"/>
          <w:sz w:val="24"/>
          <w:szCs w:val="24"/>
        </w:rPr>
        <w:t>Chief Officers are expected to</w:t>
      </w:r>
      <w:r w:rsidR="48ADC77C" w:rsidRPr="4C00F61A">
        <w:rPr>
          <w:rFonts w:ascii="Arial" w:eastAsia="Arial" w:hAnsi="Arial" w:cs="Arial"/>
          <w:color w:val="0B0C0C"/>
          <w:sz w:val="24"/>
          <w:szCs w:val="24"/>
        </w:rPr>
        <w:t xml:space="preserve"> be able to</w:t>
      </w:r>
      <w:r w:rsidRPr="4C00F61A">
        <w:rPr>
          <w:rFonts w:ascii="Arial" w:eastAsia="Arial" w:hAnsi="Arial" w:cs="Arial"/>
          <w:color w:val="0B0C0C"/>
          <w:sz w:val="24"/>
          <w:szCs w:val="24"/>
        </w:rPr>
        <w:t xml:space="preserve"> determine the number of armed officers in their </w:t>
      </w:r>
      <w:r w:rsidR="5F3E8358" w:rsidRPr="4C00F61A">
        <w:rPr>
          <w:rFonts w:ascii="Arial" w:eastAsia="Arial" w:hAnsi="Arial" w:cs="Arial"/>
          <w:color w:val="0B0C0C"/>
          <w:sz w:val="24"/>
          <w:szCs w:val="24"/>
        </w:rPr>
        <w:t xml:space="preserve">specific </w:t>
      </w:r>
      <w:r w:rsidRPr="4C00F61A">
        <w:rPr>
          <w:rFonts w:ascii="Arial" w:eastAsia="Arial" w:hAnsi="Arial" w:cs="Arial"/>
          <w:color w:val="0B0C0C"/>
          <w:sz w:val="24"/>
          <w:szCs w:val="24"/>
        </w:rPr>
        <w:t>areas based on a thorough assessment of threat and risk</w:t>
      </w:r>
      <w:r w:rsidR="716D6889" w:rsidRPr="4C00F61A">
        <w:rPr>
          <w:rFonts w:ascii="Arial" w:eastAsia="Arial" w:hAnsi="Arial" w:cs="Arial"/>
          <w:color w:val="0B0C0C"/>
          <w:sz w:val="24"/>
          <w:szCs w:val="24"/>
        </w:rPr>
        <w:t xml:space="preserve"> that is in their vicinity</w:t>
      </w:r>
      <w:r w:rsidR="3A9D675E" w:rsidRPr="4C00F61A">
        <w:rPr>
          <w:rFonts w:ascii="Arial" w:eastAsia="Arial" w:hAnsi="Arial" w:cs="Arial"/>
          <w:color w:val="0B0C0C"/>
          <w:sz w:val="24"/>
          <w:szCs w:val="24"/>
        </w:rPr>
        <w:t xml:space="preserve"> </w:t>
      </w:r>
      <w:r w:rsidR="6A7F9409" w:rsidRPr="4C00F61A">
        <w:rPr>
          <w:rFonts w:ascii="Arial" w:eastAsia="Arial" w:hAnsi="Arial" w:cs="Arial"/>
          <w:color w:val="0B0C0C"/>
          <w:sz w:val="24"/>
          <w:szCs w:val="24"/>
        </w:rPr>
        <w:t>(Home Office, 2021c).</w:t>
      </w:r>
    </w:p>
    <w:p w14:paraId="7927D199" w14:textId="6FF290C8" w:rsidR="041767F8" w:rsidRDefault="041767F8">
      <w:r>
        <w:br w:type="page"/>
      </w:r>
    </w:p>
    <w:p w14:paraId="70994D99" w14:textId="064B7476" w:rsidR="77548C34" w:rsidRDefault="168609E1" w:rsidP="00E74EE1">
      <w:pPr>
        <w:pStyle w:val="Heading1"/>
        <w:rPr>
          <w:rFonts w:ascii="Calibri Light" w:eastAsia="MS Gothic" w:hAnsi="Calibri Light" w:cs="Times New Roman"/>
        </w:rPr>
      </w:pPr>
      <w:r>
        <w:t>W</w:t>
      </w:r>
      <w:r w:rsidR="77548C34">
        <w:t>hy should normal police not be armed and instead have more firearms units</w:t>
      </w:r>
      <w:r w:rsidR="67C572A0">
        <w:t>-</w:t>
      </w:r>
    </w:p>
    <w:p w14:paraId="79C35601" w14:textId="7E801FD5" w:rsidR="77548C34" w:rsidRDefault="77548C34" w:rsidP="041767F8">
      <w:pPr>
        <w:spacing w:line="480" w:lineRule="auto"/>
        <w:rPr>
          <w:rFonts w:ascii="Arial" w:eastAsia="Arial" w:hAnsi="Arial" w:cs="Arial"/>
          <w:color w:val="0B0C0C"/>
          <w:sz w:val="24"/>
          <w:szCs w:val="24"/>
        </w:rPr>
      </w:pPr>
      <w:r w:rsidRPr="041767F8">
        <w:rPr>
          <w:rFonts w:ascii="Arial" w:eastAsia="Arial" w:hAnsi="Arial" w:cs="Arial"/>
          <w:color w:val="0B0C0C"/>
          <w:sz w:val="24"/>
          <w:szCs w:val="24"/>
        </w:rPr>
        <w:t>There are many reasons as to why regular police officers should and should not be armed. Across the globe there are many laws and regulations that allow certain forces to have freedom of firearm usage whilst other countrie</w:t>
      </w:r>
      <w:r w:rsidR="35F97166" w:rsidRPr="041767F8">
        <w:rPr>
          <w:rFonts w:ascii="Arial" w:eastAsia="Arial" w:hAnsi="Arial" w:cs="Arial"/>
          <w:color w:val="0B0C0C"/>
          <w:sz w:val="24"/>
          <w:szCs w:val="24"/>
        </w:rPr>
        <w:t>s have strict laws on who can and who cannot possess a firearm, the United Kingdom being one of them.</w:t>
      </w:r>
    </w:p>
    <w:p w14:paraId="6088331C" w14:textId="15F4FC5C" w:rsidR="63255F7E" w:rsidRDefault="63255F7E" w:rsidP="041767F8">
      <w:pPr>
        <w:spacing w:line="480" w:lineRule="auto"/>
        <w:rPr>
          <w:rFonts w:ascii="Arial" w:eastAsia="Arial" w:hAnsi="Arial" w:cs="Arial"/>
          <w:color w:val="000000" w:themeColor="text1"/>
          <w:sz w:val="24"/>
          <w:szCs w:val="24"/>
        </w:rPr>
      </w:pPr>
      <w:r w:rsidRPr="041767F8">
        <w:rPr>
          <w:rFonts w:ascii="Arial" w:eastAsia="Arial" w:hAnsi="Arial" w:cs="Arial"/>
          <w:color w:val="000000" w:themeColor="text1"/>
          <w:sz w:val="24"/>
          <w:szCs w:val="24"/>
        </w:rPr>
        <w:t>The question needs to be asked, will all officers in the UK think before they pull out a firearm towards a presumed criminal.</w:t>
      </w:r>
      <w:r w:rsidR="6AC077CC" w:rsidRPr="041767F8">
        <w:rPr>
          <w:rFonts w:ascii="Arial" w:eastAsia="Arial" w:hAnsi="Arial" w:cs="Arial"/>
          <w:color w:val="000000" w:themeColor="text1"/>
          <w:sz w:val="24"/>
          <w:szCs w:val="24"/>
        </w:rPr>
        <w:t xml:space="preserve"> As </w:t>
      </w:r>
      <w:r w:rsidR="08F6079F" w:rsidRPr="041767F8">
        <w:rPr>
          <w:rFonts w:ascii="Arial" w:eastAsia="Arial" w:hAnsi="Arial" w:cs="Arial"/>
          <w:color w:val="000000" w:themeColor="text1"/>
          <w:sz w:val="24"/>
          <w:szCs w:val="24"/>
        </w:rPr>
        <w:t>stated,</w:t>
      </w:r>
      <w:r w:rsidR="6AC077CC" w:rsidRPr="041767F8">
        <w:rPr>
          <w:rFonts w:ascii="Arial" w:eastAsia="Arial" w:hAnsi="Arial" w:cs="Arial"/>
          <w:color w:val="000000" w:themeColor="text1"/>
          <w:sz w:val="24"/>
          <w:szCs w:val="24"/>
        </w:rPr>
        <w:t xml:space="preserve"> prior in the report, </w:t>
      </w:r>
      <w:r w:rsidR="0726FE65" w:rsidRPr="041767F8">
        <w:rPr>
          <w:rFonts w:ascii="Arial" w:eastAsia="Arial" w:hAnsi="Arial" w:cs="Arial"/>
          <w:color w:val="000000" w:themeColor="text1"/>
          <w:sz w:val="24"/>
          <w:szCs w:val="24"/>
        </w:rPr>
        <w:t>Authorised</w:t>
      </w:r>
      <w:r w:rsidR="6AC077CC" w:rsidRPr="041767F8">
        <w:rPr>
          <w:rFonts w:ascii="Arial" w:eastAsia="Arial" w:hAnsi="Arial" w:cs="Arial"/>
          <w:color w:val="000000" w:themeColor="text1"/>
          <w:sz w:val="24"/>
          <w:szCs w:val="24"/>
        </w:rPr>
        <w:t xml:space="preserve"> Firearms officers go through thorough training and </w:t>
      </w:r>
      <w:r w:rsidR="7022499B" w:rsidRPr="041767F8">
        <w:rPr>
          <w:rFonts w:ascii="Arial" w:eastAsia="Arial" w:hAnsi="Arial" w:cs="Arial"/>
          <w:color w:val="000000" w:themeColor="text1"/>
          <w:sz w:val="24"/>
          <w:szCs w:val="24"/>
        </w:rPr>
        <w:t>checks to become AFOs. The Ministry of Defence</w:t>
      </w:r>
      <w:r w:rsidR="6EAF109B" w:rsidRPr="041767F8">
        <w:rPr>
          <w:rFonts w:ascii="Arial" w:eastAsia="Arial" w:hAnsi="Arial" w:cs="Arial"/>
          <w:color w:val="000000" w:themeColor="text1"/>
          <w:sz w:val="24"/>
          <w:szCs w:val="24"/>
        </w:rPr>
        <w:t xml:space="preserve"> Police</w:t>
      </w:r>
      <w:r w:rsidR="7022499B" w:rsidRPr="041767F8">
        <w:rPr>
          <w:rFonts w:ascii="Arial" w:eastAsia="Arial" w:hAnsi="Arial" w:cs="Arial"/>
          <w:color w:val="000000" w:themeColor="text1"/>
          <w:sz w:val="24"/>
          <w:szCs w:val="24"/>
        </w:rPr>
        <w:t xml:space="preserve"> discloses that</w:t>
      </w:r>
      <w:r w:rsidR="09EF235C" w:rsidRPr="041767F8">
        <w:rPr>
          <w:rFonts w:ascii="Arial" w:eastAsia="Arial" w:hAnsi="Arial" w:cs="Arial"/>
          <w:color w:val="000000" w:themeColor="text1"/>
          <w:sz w:val="24"/>
          <w:szCs w:val="24"/>
        </w:rPr>
        <w:t>:</w:t>
      </w:r>
    </w:p>
    <w:p w14:paraId="319787ED" w14:textId="798774D9" w:rsidR="09EF235C" w:rsidRDefault="09EF235C" w:rsidP="041767F8">
      <w:pPr>
        <w:spacing w:line="480" w:lineRule="auto"/>
        <w:ind w:firstLine="720"/>
        <w:rPr>
          <w:rFonts w:ascii="Arial" w:eastAsia="Arial" w:hAnsi="Arial" w:cs="Arial"/>
          <w:color w:val="000000" w:themeColor="text1"/>
          <w:sz w:val="24"/>
          <w:szCs w:val="24"/>
        </w:rPr>
      </w:pPr>
      <w:r w:rsidRPr="041767F8">
        <w:rPr>
          <w:rFonts w:ascii="Arial" w:eastAsia="Arial" w:hAnsi="Arial" w:cs="Arial"/>
          <w:color w:val="000000" w:themeColor="text1"/>
          <w:sz w:val="24"/>
          <w:szCs w:val="24"/>
        </w:rPr>
        <w:t>T</w:t>
      </w:r>
      <w:r w:rsidR="7022499B" w:rsidRPr="041767F8">
        <w:rPr>
          <w:rFonts w:ascii="Arial" w:eastAsia="Arial" w:hAnsi="Arial" w:cs="Arial"/>
          <w:color w:val="000000" w:themeColor="text1"/>
          <w:sz w:val="24"/>
          <w:szCs w:val="24"/>
        </w:rPr>
        <w:t xml:space="preserve">he residential course </w:t>
      </w:r>
      <w:r w:rsidR="74A5BC5E" w:rsidRPr="041767F8">
        <w:rPr>
          <w:rFonts w:ascii="Arial" w:eastAsia="Arial" w:hAnsi="Arial" w:cs="Arial"/>
          <w:color w:val="000000" w:themeColor="text1"/>
          <w:sz w:val="24"/>
          <w:szCs w:val="24"/>
        </w:rPr>
        <w:t xml:space="preserve">to become an AFO lasts </w:t>
      </w:r>
      <w:r w:rsidR="7022499B" w:rsidRPr="041767F8">
        <w:rPr>
          <w:rFonts w:ascii="Arial" w:eastAsia="Arial" w:hAnsi="Arial" w:cs="Arial"/>
          <w:color w:val="000000" w:themeColor="text1"/>
          <w:sz w:val="24"/>
          <w:szCs w:val="24"/>
        </w:rPr>
        <w:t>18 weeks for new recruits</w:t>
      </w:r>
      <w:r w:rsidR="1DD09368" w:rsidRPr="041767F8">
        <w:rPr>
          <w:rFonts w:ascii="Arial" w:eastAsia="Arial" w:hAnsi="Arial" w:cs="Arial"/>
          <w:color w:val="000000" w:themeColor="text1"/>
          <w:sz w:val="24"/>
          <w:szCs w:val="24"/>
        </w:rPr>
        <w:t xml:space="preserve"> </w:t>
      </w:r>
      <w:r w:rsidR="41B8888E" w:rsidRPr="041767F8">
        <w:rPr>
          <w:rFonts w:ascii="Arial" w:eastAsia="Arial" w:hAnsi="Arial" w:cs="Arial"/>
          <w:color w:val="000000" w:themeColor="text1"/>
          <w:sz w:val="24"/>
          <w:szCs w:val="24"/>
        </w:rPr>
        <w:t>the initial training to become an</w:t>
      </w:r>
      <w:r w:rsidR="210AFB27" w:rsidRPr="041767F8">
        <w:rPr>
          <w:rFonts w:ascii="Arial" w:eastAsia="Arial" w:hAnsi="Arial" w:cs="Arial"/>
          <w:color w:val="000000" w:themeColor="text1"/>
          <w:sz w:val="24"/>
          <w:szCs w:val="24"/>
        </w:rPr>
        <w:t xml:space="preserve"> AFO</w:t>
      </w:r>
      <w:r w:rsidR="41B8888E" w:rsidRPr="041767F8">
        <w:rPr>
          <w:rFonts w:ascii="Arial" w:eastAsia="Arial" w:hAnsi="Arial" w:cs="Arial"/>
          <w:color w:val="000000" w:themeColor="text1"/>
          <w:sz w:val="24"/>
          <w:szCs w:val="24"/>
        </w:rPr>
        <w:t xml:space="preserve"> will form one part of the Initial Police Training Programme, which consists of knowledge-based training, operational </w:t>
      </w:r>
      <w:r w:rsidR="243729CC" w:rsidRPr="041767F8">
        <w:rPr>
          <w:rFonts w:ascii="Arial" w:eastAsia="Arial" w:hAnsi="Arial" w:cs="Arial"/>
          <w:color w:val="000000" w:themeColor="text1"/>
          <w:sz w:val="24"/>
          <w:szCs w:val="24"/>
        </w:rPr>
        <w:t>development,</w:t>
      </w:r>
      <w:r w:rsidR="41B8888E" w:rsidRPr="041767F8">
        <w:rPr>
          <w:rFonts w:ascii="Arial" w:eastAsia="Arial" w:hAnsi="Arial" w:cs="Arial"/>
          <w:color w:val="000000" w:themeColor="text1"/>
          <w:sz w:val="24"/>
          <w:szCs w:val="24"/>
        </w:rPr>
        <w:t xml:space="preserve"> and work-based assessment</w:t>
      </w:r>
      <w:r w:rsidR="1EE99354" w:rsidRPr="041767F8">
        <w:rPr>
          <w:rFonts w:ascii="Arial" w:eastAsia="Arial" w:hAnsi="Arial" w:cs="Arial"/>
          <w:color w:val="000000" w:themeColor="text1"/>
          <w:sz w:val="24"/>
          <w:szCs w:val="24"/>
        </w:rPr>
        <w:t xml:space="preserve"> (Ministry of Defence Police, 2021).</w:t>
      </w:r>
    </w:p>
    <w:p w14:paraId="7ECA76C2" w14:textId="6E105C2C" w:rsidR="63666210" w:rsidRDefault="63666210" w:rsidP="041767F8">
      <w:pPr>
        <w:spacing w:line="480" w:lineRule="auto"/>
        <w:rPr>
          <w:rFonts w:ascii="Arial" w:eastAsia="Arial" w:hAnsi="Arial" w:cs="Arial"/>
          <w:sz w:val="24"/>
          <w:szCs w:val="24"/>
        </w:rPr>
      </w:pPr>
      <w:r w:rsidRPr="041767F8">
        <w:rPr>
          <w:rFonts w:ascii="Arial" w:eastAsia="Arial" w:hAnsi="Arial" w:cs="Arial"/>
          <w:sz w:val="24"/>
          <w:szCs w:val="24"/>
        </w:rPr>
        <w:t>This finding confirms the association between how much extra training an Authorised Firearms Officer, is required to go through</w:t>
      </w:r>
      <w:r w:rsidR="15C24C9C" w:rsidRPr="041767F8">
        <w:rPr>
          <w:rFonts w:ascii="Arial" w:eastAsia="Arial" w:hAnsi="Arial" w:cs="Arial"/>
          <w:sz w:val="24"/>
          <w:szCs w:val="24"/>
        </w:rPr>
        <w:t xml:space="preserve"> and how much extra time is put into training these officers to the correct standard. It cannot be said for definite that if </w:t>
      </w:r>
      <w:r w:rsidR="1C28E300" w:rsidRPr="041767F8">
        <w:rPr>
          <w:rFonts w:ascii="Arial" w:eastAsia="Arial" w:hAnsi="Arial" w:cs="Arial"/>
          <w:sz w:val="24"/>
          <w:szCs w:val="24"/>
        </w:rPr>
        <w:t>all UK police officers were permitted to handle firearms that they</w:t>
      </w:r>
      <w:r w:rsidR="5ACDC831" w:rsidRPr="041767F8">
        <w:rPr>
          <w:rFonts w:ascii="Arial" w:eastAsia="Arial" w:hAnsi="Arial" w:cs="Arial"/>
          <w:sz w:val="24"/>
          <w:szCs w:val="24"/>
        </w:rPr>
        <w:t xml:space="preserve"> </w:t>
      </w:r>
      <w:r w:rsidR="1C28E300" w:rsidRPr="041767F8">
        <w:rPr>
          <w:rFonts w:ascii="Arial" w:eastAsia="Arial" w:hAnsi="Arial" w:cs="Arial"/>
          <w:sz w:val="24"/>
          <w:szCs w:val="24"/>
        </w:rPr>
        <w:t>would also go through extensive training.</w:t>
      </w:r>
    </w:p>
    <w:p w14:paraId="0DC9C15E" w14:textId="56C7240B" w:rsidR="086A5DBC" w:rsidRDefault="086A5DBC" w:rsidP="041767F8">
      <w:pPr>
        <w:spacing w:line="480" w:lineRule="auto"/>
        <w:rPr>
          <w:rFonts w:ascii="Arial" w:eastAsia="Arial" w:hAnsi="Arial" w:cs="Arial"/>
          <w:color w:val="FF0000"/>
          <w:sz w:val="24"/>
          <w:szCs w:val="24"/>
        </w:rPr>
      </w:pPr>
      <w:r w:rsidRPr="041767F8">
        <w:rPr>
          <w:rFonts w:ascii="Arial" w:eastAsia="Arial" w:hAnsi="Arial" w:cs="Arial"/>
          <w:sz w:val="24"/>
          <w:szCs w:val="24"/>
        </w:rPr>
        <w:t>Having professionally trained officers is considerably more effective than allowing all officers to carry firearms, what is needed is for more officers</w:t>
      </w:r>
      <w:r w:rsidR="7EA7843D" w:rsidRPr="041767F8">
        <w:rPr>
          <w:rFonts w:ascii="Arial" w:eastAsia="Arial" w:hAnsi="Arial" w:cs="Arial"/>
          <w:sz w:val="24"/>
          <w:szCs w:val="24"/>
        </w:rPr>
        <w:t xml:space="preserve"> to be interested in joining the AFOs and ARVs which would prove </w:t>
      </w:r>
      <w:r w:rsidR="432ECDB1" w:rsidRPr="041767F8">
        <w:rPr>
          <w:rFonts w:ascii="Arial" w:eastAsia="Arial" w:hAnsi="Arial" w:cs="Arial"/>
          <w:sz w:val="24"/>
          <w:szCs w:val="24"/>
        </w:rPr>
        <w:t>beneficial to many forces in the UK.</w:t>
      </w:r>
    </w:p>
    <w:p w14:paraId="5B12B7FD" w14:textId="62A30CFB" w:rsidR="041767F8" w:rsidRDefault="041767F8" w:rsidP="041767F8">
      <w:pPr>
        <w:spacing w:line="480" w:lineRule="auto"/>
        <w:rPr>
          <w:rFonts w:ascii="Arial" w:eastAsia="Arial" w:hAnsi="Arial" w:cs="Arial"/>
          <w:color w:val="0B0C0C"/>
          <w:sz w:val="24"/>
          <w:szCs w:val="24"/>
        </w:rPr>
      </w:pPr>
    </w:p>
    <w:p w14:paraId="4934EA85" w14:textId="323F10FB" w:rsidR="7839F2C3" w:rsidRDefault="7839F2C3" w:rsidP="00E74EE1">
      <w:pPr>
        <w:pStyle w:val="Heading1"/>
        <w:rPr>
          <w:rFonts w:ascii="Calibri Light" w:hAnsi="Calibri Light"/>
          <w:color w:val="1F3763"/>
        </w:rPr>
      </w:pPr>
      <w:r w:rsidRPr="041767F8">
        <w:t xml:space="preserve">Is the </w:t>
      </w:r>
      <w:r w:rsidR="63255F7E" w:rsidRPr="041767F8">
        <w:t xml:space="preserve">Media </w:t>
      </w:r>
      <w:r w:rsidR="121F262B" w:rsidRPr="041767F8">
        <w:t>Portrayal</w:t>
      </w:r>
      <w:r w:rsidR="02BD80D3" w:rsidRPr="041767F8">
        <w:t xml:space="preserve"> o</w:t>
      </w:r>
      <w:r w:rsidR="5945A6C9" w:rsidRPr="041767F8">
        <w:t>f</w:t>
      </w:r>
      <w:r w:rsidR="02BD80D3" w:rsidRPr="041767F8">
        <w:t xml:space="preserve"> police officers</w:t>
      </w:r>
      <w:r w:rsidR="17BFA6A7" w:rsidRPr="041767F8">
        <w:t xml:space="preserve"> fair</w:t>
      </w:r>
      <w:r w:rsidR="1DD7493B">
        <w:t>?</w:t>
      </w:r>
      <w:r w:rsidR="41BE6731">
        <w:t>-</w:t>
      </w:r>
    </w:p>
    <w:p w14:paraId="469031D1" w14:textId="75339597" w:rsidR="35F97166" w:rsidRDefault="35F97166" w:rsidP="041767F8">
      <w:pPr>
        <w:spacing w:line="480" w:lineRule="auto"/>
        <w:rPr>
          <w:rFonts w:ascii="Arial" w:eastAsia="Arial" w:hAnsi="Arial" w:cs="Arial"/>
          <w:color w:val="0B0C0C"/>
          <w:sz w:val="24"/>
          <w:szCs w:val="24"/>
        </w:rPr>
      </w:pPr>
      <w:r w:rsidRPr="041767F8">
        <w:rPr>
          <w:rFonts w:ascii="Arial" w:eastAsia="Arial" w:hAnsi="Arial" w:cs="Arial"/>
          <w:color w:val="0B0C0C"/>
          <w:sz w:val="24"/>
          <w:szCs w:val="24"/>
        </w:rPr>
        <w:t xml:space="preserve">The </w:t>
      </w:r>
      <w:r w:rsidR="1F97EB9C" w:rsidRPr="041767F8">
        <w:rPr>
          <w:rFonts w:ascii="Arial" w:eastAsia="Arial" w:hAnsi="Arial" w:cs="Arial"/>
          <w:color w:val="0B0C0C"/>
          <w:sz w:val="24"/>
          <w:szCs w:val="24"/>
        </w:rPr>
        <w:t xml:space="preserve">media portrays the aspects of policing that tend to be the worst points of views. Many </w:t>
      </w:r>
      <w:r w:rsidR="36E31627" w:rsidRPr="041767F8">
        <w:rPr>
          <w:rFonts w:ascii="Arial" w:eastAsia="Arial" w:hAnsi="Arial" w:cs="Arial"/>
          <w:color w:val="0B0C0C"/>
          <w:sz w:val="24"/>
          <w:szCs w:val="24"/>
        </w:rPr>
        <w:t xml:space="preserve">British </w:t>
      </w:r>
      <w:r w:rsidR="1F97EB9C" w:rsidRPr="041767F8">
        <w:rPr>
          <w:rFonts w:ascii="Arial" w:eastAsia="Arial" w:hAnsi="Arial" w:cs="Arial"/>
          <w:color w:val="0B0C0C"/>
          <w:sz w:val="24"/>
          <w:szCs w:val="24"/>
        </w:rPr>
        <w:t>media sources indicate how different the police force in the United Ki</w:t>
      </w:r>
      <w:r w:rsidR="3480B07F" w:rsidRPr="041767F8">
        <w:rPr>
          <w:rFonts w:ascii="Arial" w:eastAsia="Arial" w:hAnsi="Arial" w:cs="Arial"/>
          <w:color w:val="0B0C0C"/>
          <w:sz w:val="24"/>
          <w:szCs w:val="24"/>
        </w:rPr>
        <w:t xml:space="preserve">ngdom is compared to </w:t>
      </w:r>
      <w:r w:rsidR="42FB1E70" w:rsidRPr="041767F8">
        <w:rPr>
          <w:rFonts w:ascii="Arial" w:eastAsia="Arial" w:hAnsi="Arial" w:cs="Arial"/>
          <w:color w:val="0B0C0C"/>
          <w:sz w:val="24"/>
          <w:szCs w:val="24"/>
        </w:rPr>
        <w:t xml:space="preserve">ones of the United States of </w:t>
      </w:r>
      <w:r w:rsidR="55428618" w:rsidRPr="041767F8">
        <w:rPr>
          <w:rFonts w:ascii="Arial" w:eastAsia="Arial" w:hAnsi="Arial" w:cs="Arial"/>
          <w:color w:val="0B0C0C"/>
          <w:sz w:val="24"/>
          <w:szCs w:val="24"/>
        </w:rPr>
        <w:t>America.</w:t>
      </w:r>
    </w:p>
    <w:p w14:paraId="64ECA41A" w14:textId="695F2B2D" w:rsidR="42FB1E70" w:rsidRDefault="42FB1E70" w:rsidP="041767F8">
      <w:pPr>
        <w:spacing w:line="480" w:lineRule="auto"/>
        <w:rPr>
          <w:rFonts w:ascii="Arial" w:eastAsia="Arial" w:hAnsi="Arial" w:cs="Arial"/>
          <w:color w:val="0B0C0C"/>
          <w:sz w:val="24"/>
          <w:szCs w:val="24"/>
        </w:rPr>
      </w:pPr>
      <w:r w:rsidRPr="041767F8">
        <w:rPr>
          <w:rFonts w:ascii="Arial" w:eastAsia="Arial" w:hAnsi="Arial" w:cs="Arial"/>
          <w:color w:val="0B0C0C"/>
          <w:sz w:val="24"/>
          <w:szCs w:val="24"/>
        </w:rPr>
        <w:t>The media symbolises why the gun usage of the American officers can be indicated as horrendous compared to the talkative and situation disarming routine of British officers</w:t>
      </w:r>
      <w:r w:rsidR="0E19F0A5" w:rsidRPr="041767F8">
        <w:rPr>
          <w:rFonts w:ascii="Arial" w:eastAsia="Arial" w:hAnsi="Arial" w:cs="Arial"/>
          <w:color w:val="0B0C0C"/>
          <w:sz w:val="24"/>
          <w:szCs w:val="24"/>
        </w:rPr>
        <w:t>.</w:t>
      </w:r>
    </w:p>
    <w:p w14:paraId="6B57AB85" w14:textId="32829BCD" w:rsidR="0E19F0A5" w:rsidRDefault="67ECF886" w:rsidP="041767F8">
      <w:pPr>
        <w:spacing w:line="480" w:lineRule="auto"/>
        <w:rPr>
          <w:rFonts w:ascii="Arial" w:eastAsia="Arial" w:hAnsi="Arial" w:cs="Arial"/>
          <w:color w:val="0B0C0C"/>
          <w:sz w:val="24"/>
          <w:szCs w:val="24"/>
        </w:rPr>
      </w:pPr>
      <w:r w:rsidRPr="4C00F61A">
        <w:rPr>
          <w:rFonts w:ascii="Arial" w:eastAsia="Arial" w:hAnsi="Arial" w:cs="Arial"/>
          <w:color w:val="0B0C0C"/>
          <w:sz w:val="24"/>
          <w:szCs w:val="24"/>
        </w:rPr>
        <w:t>Many of the population know of the huge gun issue in the American forces due to the fact that it is brought to the</w:t>
      </w:r>
      <w:r w:rsidR="7C115615" w:rsidRPr="4C00F61A">
        <w:rPr>
          <w:rFonts w:ascii="Arial" w:eastAsia="Arial" w:hAnsi="Arial" w:cs="Arial"/>
          <w:color w:val="0B0C0C"/>
          <w:sz w:val="24"/>
          <w:szCs w:val="24"/>
        </w:rPr>
        <w:t xml:space="preserve"> light by news outlet</w:t>
      </w:r>
      <w:r w:rsidR="3568545C" w:rsidRPr="4C00F61A">
        <w:rPr>
          <w:rFonts w:ascii="Arial" w:eastAsia="Arial" w:hAnsi="Arial" w:cs="Arial"/>
          <w:color w:val="0B0C0C"/>
          <w:sz w:val="24"/>
          <w:szCs w:val="24"/>
        </w:rPr>
        <w:t>s</w:t>
      </w:r>
      <w:r w:rsidR="7C115615" w:rsidRPr="4C00F61A">
        <w:rPr>
          <w:rFonts w:ascii="Arial" w:eastAsia="Arial" w:hAnsi="Arial" w:cs="Arial"/>
          <w:color w:val="0B0C0C"/>
          <w:sz w:val="24"/>
          <w:szCs w:val="24"/>
        </w:rPr>
        <w:t xml:space="preserve"> and social media websites</w:t>
      </w:r>
      <w:r w:rsidR="7BC5BF44" w:rsidRPr="4C00F61A">
        <w:rPr>
          <w:rFonts w:ascii="Arial" w:eastAsia="Arial" w:hAnsi="Arial" w:cs="Arial"/>
          <w:color w:val="0B0C0C"/>
          <w:sz w:val="24"/>
          <w:szCs w:val="24"/>
        </w:rPr>
        <w:t>,</w:t>
      </w:r>
      <w:r w:rsidR="76F39095" w:rsidRPr="4C00F61A">
        <w:rPr>
          <w:rFonts w:ascii="Arial" w:eastAsia="Arial" w:hAnsi="Arial" w:cs="Arial"/>
          <w:color w:val="0B0C0C"/>
          <w:sz w:val="24"/>
          <w:szCs w:val="24"/>
        </w:rPr>
        <w:t xml:space="preserve"> that everyone has </w:t>
      </w:r>
      <w:r w:rsidR="3B31C716" w:rsidRPr="4C00F61A">
        <w:rPr>
          <w:rFonts w:ascii="Arial" w:eastAsia="Arial" w:hAnsi="Arial" w:cs="Arial"/>
          <w:color w:val="0B0C0C"/>
          <w:sz w:val="24"/>
          <w:szCs w:val="24"/>
        </w:rPr>
        <w:t xml:space="preserve">available </w:t>
      </w:r>
      <w:r w:rsidR="76F39095" w:rsidRPr="4C00F61A">
        <w:rPr>
          <w:rFonts w:ascii="Arial" w:eastAsia="Arial" w:hAnsi="Arial" w:cs="Arial"/>
          <w:color w:val="0B0C0C"/>
          <w:sz w:val="24"/>
          <w:szCs w:val="24"/>
        </w:rPr>
        <w:t>access to</w:t>
      </w:r>
      <w:r w:rsidR="385C6C1A" w:rsidRPr="4C00F61A">
        <w:rPr>
          <w:rFonts w:ascii="Arial" w:eastAsia="Arial" w:hAnsi="Arial" w:cs="Arial"/>
          <w:color w:val="0B0C0C"/>
          <w:sz w:val="24"/>
          <w:szCs w:val="24"/>
        </w:rPr>
        <w:t xml:space="preserve"> on a daily basis</w:t>
      </w:r>
      <w:r w:rsidR="76F39095" w:rsidRPr="4C00F61A">
        <w:rPr>
          <w:rFonts w:ascii="Arial" w:eastAsia="Arial" w:hAnsi="Arial" w:cs="Arial"/>
          <w:color w:val="0B0C0C"/>
          <w:sz w:val="24"/>
          <w:szCs w:val="24"/>
        </w:rPr>
        <w:t xml:space="preserve">. </w:t>
      </w:r>
    </w:p>
    <w:p w14:paraId="79664A7A" w14:textId="651EFEA9" w:rsidR="7CFB1FB9" w:rsidRDefault="7CFB1FB9" w:rsidP="041767F8">
      <w:pPr>
        <w:spacing w:line="480" w:lineRule="auto"/>
        <w:rPr>
          <w:rFonts w:ascii="Arial" w:eastAsia="Arial" w:hAnsi="Arial" w:cs="Arial"/>
          <w:color w:val="000000" w:themeColor="text1"/>
          <w:sz w:val="24"/>
          <w:szCs w:val="24"/>
        </w:rPr>
      </w:pPr>
      <w:r w:rsidRPr="041767F8">
        <w:rPr>
          <w:rFonts w:ascii="Arial" w:eastAsia="Arial" w:hAnsi="Arial" w:cs="Arial"/>
          <w:color w:val="000000" w:themeColor="text1"/>
          <w:sz w:val="24"/>
          <w:szCs w:val="24"/>
        </w:rPr>
        <w:t>The argument over the fact i</w:t>
      </w:r>
      <w:r w:rsidR="7464CC56" w:rsidRPr="041767F8">
        <w:rPr>
          <w:rFonts w:ascii="Arial" w:eastAsia="Arial" w:hAnsi="Arial" w:cs="Arial"/>
          <w:color w:val="000000" w:themeColor="text1"/>
          <w:sz w:val="24"/>
          <w:szCs w:val="24"/>
        </w:rPr>
        <w:t>f British</w:t>
      </w:r>
      <w:r w:rsidRPr="041767F8">
        <w:rPr>
          <w:rFonts w:ascii="Arial" w:eastAsia="Arial" w:hAnsi="Arial" w:cs="Arial"/>
          <w:color w:val="000000" w:themeColor="text1"/>
          <w:sz w:val="24"/>
          <w:szCs w:val="24"/>
        </w:rPr>
        <w:t xml:space="preserve"> officers became armed, would always be if </w:t>
      </w:r>
      <w:r w:rsidR="633D02A1" w:rsidRPr="041767F8">
        <w:rPr>
          <w:rFonts w:ascii="Arial" w:eastAsia="Arial" w:hAnsi="Arial" w:cs="Arial"/>
          <w:color w:val="000000" w:themeColor="text1"/>
          <w:sz w:val="24"/>
          <w:szCs w:val="24"/>
        </w:rPr>
        <w:t>they're</w:t>
      </w:r>
      <w:r w:rsidRPr="041767F8">
        <w:rPr>
          <w:rFonts w:ascii="Arial" w:eastAsia="Arial" w:hAnsi="Arial" w:cs="Arial"/>
          <w:color w:val="000000" w:themeColor="text1"/>
          <w:sz w:val="24"/>
          <w:szCs w:val="24"/>
        </w:rPr>
        <w:t xml:space="preserve"> doing the lawful thing. Unlawful</w:t>
      </w:r>
      <w:r w:rsidR="148BE120" w:rsidRPr="041767F8">
        <w:rPr>
          <w:rFonts w:ascii="Arial" w:eastAsia="Arial" w:hAnsi="Arial" w:cs="Arial"/>
          <w:color w:val="000000" w:themeColor="text1"/>
          <w:sz w:val="24"/>
          <w:szCs w:val="24"/>
        </w:rPr>
        <w:t xml:space="preserve"> killings are a colossal </w:t>
      </w:r>
      <w:r w:rsidR="0E4A7A74" w:rsidRPr="041767F8">
        <w:rPr>
          <w:rFonts w:ascii="Arial" w:eastAsia="Arial" w:hAnsi="Arial" w:cs="Arial"/>
          <w:color w:val="000000" w:themeColor="text1"/>
          <w:sz w:val="24"/>
          <w:szCs w:val="24"/>
        </w:rPr>
        <w:t xml:space="preserve">issue in the United </w:t>
      </w:r>
      <w:r w:rsidR="75694049" w:rsidRPr="041767F8">
        <w:rPr>
          <w:rFonts w:ascii="Arial" w:eastAsia="Arial" w:hAnsi="Arial" w:cs="Arial"/>
          <w:color w:val="000000" w:themeColor="text1"/>
          <w:sz w:val="24"/>
          <w:szCs w:val="24"/>
        </w:rPr>
        <w:t>Kingdom, so having another factor that could cause more issues would be a problem for the law enforcement. An</w:t>
      </w:r>
      <w:r w:rsidR="59385A4B" w:rsidRPr="041767F8">
        <w:rPr>
          <w:rFonts w:ascii="Arial" w:eastAsia="Arial" w:hAnsi="Arial" w:cs="Arial"/>
          <w:color w:val="000000" w:themeColor="text1"/>
          <w:sz w:val="24"/>
          <w:szCs w:val="24"/>
        </w:rPr>
        <w:t xml:space="preserve"> example of an unlawful killing </w:t>
      </w:r>
      <w:r w:rsidR="3309B188" w:rsidRPr="041767F8">
        <w:rPr>
          <w:rFonts w:ascii="Arial" w:eastAsia="Arial" w:hAnsi="Arial" w:cs="Arial"/>
          <w:color w:val="000000" w:themeColor="text1"/>
          <w:sz w:val="24"/>
          <w:szCs w:val="24"/>
        </w:rPr>
        <w:t xml:space="preserve">with the use of a firearm </w:t>
      </w:r>
      <w:r w:rsidR="3E588104" w:rsidRPr="041767F8">
        <w:rPr>
          <w:rFonts w:ascii="Arial" w:eastAsia="Arial" w:hAnsi="Arial" w:cs="Arial"/>
          <w:color w:val="000000" w:themeColor="text1"/>
          <w:sz w:val="24"/>
          <w:szCs w:val="24"/>
        </w:rPr>
        <w:t>was</w:t>
      </w:r>
      <w:r w:rsidR="53B73EEF" w:rsidRPr="041767F8">
        <w:rPr>
          <w:rFonts w:ascii="Arial" w:eastAsia="Arial" w:hAnsi="Arial" w:cs="Arial"/>
          <w:color w:val="000000" w:themeColor="text1"/>
          <w:sz w:val="24"/>
          <w:szCs w:val="24"/>
        </w:rPr>
        <w:t xml:space="preserve"> reported by James, 2021 via the Independent news outlets</w:t>
      </w:r>
      <w:r w:rsidR="3E588104" w:rsidRPr="041767F8">
        <w:rPr>
          <w:rFonts w:ascii="Arial" w:eastAsia="Arial" w:hAnsi="Arial" w:cs="Arial"/>
          <w:color w:val="000000" w:themeColor="text1"/>
          <w:sz w:val="24"/>
          <w:szCs w:val="24"/>
        </w:rPr>
        <w:t xml:space="preserve"> </w:t>
      </w:r>
      <w:r w:rsidR="6B480055" w:rsidRPr="041767F8">
        <w:rPr>
          <w:rFonts w:ascii="Arial" w:eastAsia="Arial" w:hAnsi="Arial" w:cs="Arial"/>
          <w:color w:val="000000" w:themeColor="text1"/>
          <w:sz w:val="24"/>
          <w:szCs w:val="24"/>
        </w:rPr>
        <w:t xml:space="preserve">where </w:t>
      </w:r>
      <w:r w:rsidR="646B70E9" w:rsidRPr="041767F8">
        <w:rPr>
          <w:rFonts w:ascii="Arial" w:eastAsia="Arial" w:hAnsi="Arial" w:cs="Arial"/>
          <w:color w:val="000000" w:themeColor="text1"/>
          <w:sz w:val="24"/>
          <w:szCs w:val="24"/>
        </w:rPr>
        <w:t xml:space="preserve">an </w:t>
      </w:r>
      <w:r w:rsidR="3E588104" w:rsidRPr="041767F8">
        <w:rPr>
          <w:rFonts w:ascii="Arial" w:eastAsia="Arial" w:hAnsi="Arial" w:cs="Arial"/>
          <w:color w:val="000000" w:themeColor="text1"/>
          <w:sz w:val="24"/>
          <w:szCs w:val="24"/>
        </w:rPr>
        <w:t>inquest</w:t>
      </w:r>
      <w:r w:rsidR="58A00A10" w:rsidRPr="041767F8">
        <w:rPr>
          <w:rFonts w:ascii="Arial" w:eastAsia="Arial" w:hAnsi="Arial" w:cs="Arial"/>
          <w:color w:val="000000" w:themeColor="text1"/>
          <w:sz w:val="24"/>
          <w:szCs w:val="24"/>
        </w:rPr>
        <w:t xml:space="preserve"> jury</w:t>
      </w:r>
      <w:r w:rsidR="424CA989" w:rsidRPr="041767F8">
        <w:rPr>
          <w:rFonts w:ascii="Arial" w:eastAsia="Arial" w:hAnsi="Arial" w:cs="Arial"/>
          <w:color w:val="000000" w:themeColor="text1"/>
          <w:sz w:val="24"/>
          <w:szCs w:val="24"/>
        </w:rPr>
        <w:t xml:space="preserve"> found that a police officer unlawfully killed a man (James, 2021).</w:t>
      </w:r>
      <w:r w:rsidR="3E588104" w:rsidRPr="041767F8">
        <w:rPr>
          <w:rFonts w:ascii="Arial" w:eastAsia="Arial" w:hAnsi="Arial" w:cs="Arial"/>
          <w:color w:val="000000" w:themeColor="text1"/>
          <w:sz w:val="24"/>
          <w:szCs w:val="24"/>
        </w:rPr>
        <w:t xml:space="preserve"> Lewis Skelton was shot twice while carrying an axe through Hull in 2016</w:t>
      </w:r>
      <w:r w:rsidR="1161F8F7" w:rsidRPr="041767F8">
        <w:rPr>
          <w:rFonts w:ascii="Arial" w:eastAsia="Arial" w:hAnsi="Arial" w:cs="Arial"/>
          <w:color w:val="000000" w:themeColor="text1"/>
          <w:sz w:val="24"/>
          <w:szCs w:val="24"/>
        </w:rPr>
        <w:t xml:space="preserve"> and was fatally shot by an officer referred to as only ‘B50’</w:t>
      </w:r>
      <w:r w:rsidR="5006DE28" w:rsidRPr="041767F8">
        <w:rPr>
          <w:rFonts w:ascii="Arial" w:eastAsia="Arial" w:hAnsi="Arial" w:cs="Arial"/>
          <w:color w:val="000000" w:themeColor="text1"/>
          <w:sz w:val="24"/>
          <w:szCs w:val="24"/>
        </w:rPr>
        <w:t xml:space="preserve"> when Tasers had no effect on Skelton, </w:t>
      </w:r>
      <w:r w:rsidR="36CE4E8B" w:rsidRPr="041767F8">
        <w:rPr>
          <w:rFonts w:ascii="Arial" w:eastAsia="Arial" w:hAnsi="Arial" w:cs="Arial"/>
          <w:color w:val="000000" w:themeColor="text1"/>
          <w:sz w:val="24"/>
          <w:szCs w:val="24"/>
        </w:rPr>
        <w:t>the</w:t>
      </w:r>
      <w:r w:rsidR="5006DE28" w:rsidRPr="041767F8">
        <w:rPr>
          <w:rFonts w:ascii="Arial" w:eastAsia="Arial" w:hAnsi="Arial" w:cs="Arial"/>
          <w:color w:val="000000" w:themeColor="text1"/>
          <w:sz w:val="24"/>
          <w:szCs w:val="24"/>
        </w:rPr>
        <w:t xml:space="preserve"> jury was informed that he was killed after he had failed to respond to any of the officers' instructions to stop where he was</w:t>
      </w:r>
      <w:r w:rsidR="427EDAD3" w:rsidRPr="041767F8">
        <w:rPr>
          <w:rFonts w:ascii="Arial" w:eastAsia="Arial" w:hAnsi="Arial" w:cs="Arial"/>
          <w:color w:val="000000" w:themeColor="text1"/>
          <w:sz w:val="24"/>
          <w:szCs w:val="24"/>
        </w:rPr>
        <w:t xml:space="preserve"> (James ,2021)</w:t>
      </w:r>
      <w:r w:rsidR="73E09A34" w:rsidRPr="041767F8">
        <w:rPr>
          <w:rFonts w:ascii="Arial" w:eastAsia="Arial" w:hAnsi="Arial" w:cs="Arial"/>
          <w:color w:val="000000" w:themeColor="text1"/>
          <w:sz w:val="24"/>
          <w:szCs w:val="24"/>
        </w:rPr>
        <w:t xml:space="preserve">. B50 shot Skelton twice in </w:t>
      </w:r>
      <w:r w:rsidR="61B53B4C" w:rsidRPr="041767F8">
        <w:rPr>
          <w:rFonts w:ascii="Arial" w:eastAsia="Arial" w:hAnsi="Arial" w:cs="Arial"/>
          <w:color w:val="000000" w:themeColor="text1"/>
          <w:sz w:val="24"/>
          <w:szCs w:val="24"/>
        </w:rPr>
        <w:t>the back with a Glock pistol</w:t>
      </w:r>
      <w:r w:rsidR="542A2A25" w:rsidRPr="041767F8">
        <w:rPr>
          <w:rFonts w:ascii="Arial" w:eastAsia="Arial" w:hAnsi="Arial" w:cs="Arial"/>
          <w:color w:val="000000" w:themeColor="text1"/>
          <w:sz w:val="24"/>
          <w:szCs w:val="24"/>
        </w:rPr>
        <w:t xml:space="preserve"> (James, 2021).</w:t>
      </w:r>
    </w:p>
    <w:p w14:paraId="338F7F27" w14:textId="33DF84E9" w:rsidR="4B106BF6" w:rsidRDefault="4B106BF6" w:rsidP="041767F8">
      <w:pPr>
        <w:spacing w:line="480" w:lineRule="auto"/>
        <w:rPr>
          <w:rFonts w:ascii="Arial" w:eastAsia="Arial" w:hAnsi="Arial" w:cs="Arial"/>
          <w:color w:val="000000" w:themeColor="text1"/>
          <w:sz w:val="24"/>
          <w:szCs w:val="24"/>
        </w:rPr>
      </w:pPr>
      <w:r w:rsidRPr="041767F8">
        <w:rPr>
          <w:rFonts w:ascii="Arial" w:eastAsia="Arial" w:hAnsi="Arial" w:cs="Arial"/>
          <w:color w:val="000000" w:themeColor="text1"/>
          <w:sz w:val="24"/>
          <w:szCs w:val="24"/>
        </w:rPr>
        <w:t xml:space="preserve">This is a vivid example as to why arming the police officers of the UK needs to be thought through thoroughly, even though the officer was expected to think </w:t>
      </w:r>
      <w:r w:rsidR="09B55128" w:rsidRPr="041767F8">
        <w:rPr>
          <w:rFonts w:ascii="Arial" w:eastAsia="Arial" w:hAnsi="Arial" w:cs="Arial"/>
          <w:color w:val="000000" w:themeColor="text1"/>
          <w:sz w:val="24"/>
          <w:szCs w:val="24"/>
        </w:rPr>
        <w:t>thoroughly</w:t>
      </w:r>
      <w:r w:rsidRPr="041767F8">
        <w:rPr>
          <w:rFonts w:ascii="Arial" w:eastAsia="Arial" w:hAnsi="Arial" w:cs="Arial"/>
          <w:color w:val="000000" w:themeColor="text1"/>
          <w:sz w:val="24"/>
          <w:szCs w:val="24"/>
        </w:rPr>
        <w:t xml:space="preserve"> with </w:t>
      </w:r>
      <w:r w:rsidR="48860EE6" w:rsidRPr="041767F8">
        <w:rPr>
          <w:rFonts w:ascii="Arial" w:eastAsia="Arial" w:hAnsi="Arial" w:cs="Arial"/>
          <w:color w:val="000000" w:themeColor="text1"/>
          <w:sz w:val="24"/>
          <w:szCs w:val="24"/>
        </w:rPr>
        <w:t>reasoning</w:t>
      </w:r>
      <w:r w:rsidRPr="041767F8">
        <w:rPr>
          <w:rFonts w:ascii="Arial" w:eastAsia="Arial" w:hAnsi="Arial" w:cs="Arial"/>
          <w:color w:val="000000" w:themeColor="text1"/>
          <w:sz w:val="24"/>
          <w:szCs w:val="24"/>
        </w:rPr>
        <w:t>, the jury found him gui</w:t>
      </w:r>
      <w:r w:rsidR="19782D94" w:rsidRPr="041767F8">
        <w:rPr>
          <w:rFonts w:ascii="Arial" w:eastAsia="Arial" w:hAnsi="Arial" w:cs="Arial"/>
          <w:color w:val="000000" w:themeColor="text1"/>
          <w:sz w:val="24"/>
          <w:szCs w:val="24"/>
        </w:rPr>
        <w:t xml:space="preserve">lty of unlawful </w:t>
      </w:r>
      <w:r w:rsidR="57C8D4F3" w:rsidRPr="041767F8">
        <w:rPr>
          <w:rFonts w:ascii="Arial" w:eastAsia="Arial" w:hAnsi="Arial" w:cs="Arial"/>
          <w:color w:val="000000" w:themeColor="text1"/>
          <w:sz w:val="24"/>
          <w:szCs w:val="24"/>
        </w:rPr>
        <w:t xml:space="preserve">killing. </w:t>
      </w:r>
    </w:p>
    <w:p w14:paraId="4CC93A5B" w14:textId="54CA5291" w:rsidR="2498D66F" w:rsidRDefault="2498D66F" w:rsidP="041767F8">
      <w:pPr>
        <w:spacing w:line="480" w:lineRule="auto"/>
        <w:rPr>
          <w:rFonts w:ascii="Arial" w:eastAsia="Arial" w:hAnsi="Arial" w:cs="Arial"/>
          <w:color w:val="000000" w:themeColor="text1"/>
          <w:sz w:val="24"/>
          <w:szCs w:val="24"/>
        </w:rPr>
      </w:pPr>
      <w:r w:rsidRPr="041767F8">
        <w:rPr>
          <w:rFonts w:ascii="Arial" w:eastAsia="Arial" w:hAnsi="Arial" w:cs="Arial"/>
          <w:color w:val="000000" w:themeColor="text1"/>
          <w:sz w:val="24"/>
          <w:szCs w:val="24"/>
        </w:rPr>
        <w:t xml:space="preserve">Of the adults in the UK that </w:t>
      </w:r>
      <w:r w:rsidR="0A51DF6C" w:rsidRPr="041767F8">
        <w:rPr>
          <w:rFonts w:ascii="Arial" w:eastAsia="Arial" w:hAnsi="Arial" w:cs="Arial"/>
          <w:color w:val="000000" w:themeColor="text1"/>
          <w:sz w:val="24"/>
          <w:szCs w:val="24"/>
        </w:rPr>
        <w:t xml:space="preserve">observe </w:t>
      </w:r>
      <w:r w:rsidRPr="041767F8">
        <w:rPr>
          <w:rFonts w:ascii="Arial" w:eastAsia="Arial" w:hAnsi="Arial" w:cs="Arial"/>
          <w:color w:val="000000" w:themeColor="text1"/>
          <w:sz w:val="24"/>
          <w:szCs w:val="24"/>
        </w:rPr>
        <w:t xml:space="preserve">the news, 62% </w:t>
      </w:r>
      <w:r w:rsidR="5246047D" w:rsidRPr="041767F8">
        <w:rPr>
          <w:rFonts w:ascii="Arial" w:eastAsia="Arial" w:hAnsi="Arial" w:cs="Arial"/>
          <w:color w:val="000000" w:themeColor="text1"/>
          <w:sz w:val="24"/>
          <w:szCs w:val="24"/>
        </w:rPr>
        <w:t xml:space="preserve">of the adults </w:t>
      </w:r>
      <w:r w:rsidR="51A407CA" w:rsidRPr="041767F8">
        <w:rPr>
          <w:rFonts w:ascii="Arial" w:eastAsia="Arial" w:hAnsi="Arial" w:cs="Arial"/>
          <w:color w:val="000000" w:themeColor="text1"/>
          <w:sz w:val="24"/>
          <w:szCs w:val="24"/>
        </w:rPr>
        <w:t xml:space="preserve">would </w:t>
      </w:r>
      <w:r w:rsidRPr="041767F8">
        <w:rPr>
          <w:rFonts w:ascii="Arial" w:eastAsia="Arial" w:hAnsi="Arial" w:cs="Arial"/>
          <w:color w:val="000000" w:themeColor="text1"/>
          <w:sz w:val="24"/>
          <w:szCs w:val="24"/>
        </w:rPr>
        <w:t xml:space="preserve">say that they are most likely to turn to the BBC for </w:t>
      </w:r>
      <w:r w:rsidR="140BC60A" w:rsidRPr="041767F8">
        <w:rPr>
          <w:rFonts w:ascii="Arial" w:eastAsia="Arial" w:hAnsi="Arial" w:cs="Arial"/>
          <w:color w:val="000000" w:themeColor="text1"/>
          <w:sz w:val="24"/>
          <w:szCs w:val="24"/>
        </w:rPr>
        <w:t xml:space="preserve">their </w:t>
      </w:r>
      <w:r w:rsidRPr="041767F8">
        <w:rPr>
          <w:rFonts w:ascii="Arial" w:eastAsia="Arial" w:hAnsi="Arial" w:cs="Arial"/>
          <w:color w:val="000000" w:themeColor="text1"/>
          <w:sz w:val="24"/>
          <w:szCs w:val="24"/>
        </w:rPr>
        <w:t>news that they</w:t>
      </w:r>
      <w:r w:rsidR="2E5E8403" w:rsidRPr="041767F8">
        <w:rPr>
          <w:rFonts w:ascii="Arial" w:eastAsia="Arial" w:hAnsi="Arial" w:cs="Arial"/>
          <w:color w:val="000000" w:themeColor="text1"/>
          <w:sz w:val="24"/>
          <w:szCs w:val="24"/>
        </w:rPr>
        <w:t xml:space="preserve"> will</w:t>
      </w:r>
      <w:r w:rsidRPr="041767F8">
        <w:rPr>
          <w:rFonts w:ascii="Arial" w:eastAsia="Arial" w:hAnsi="Arial" w:cs="Arial"/>
          <w:color w:val="000000" w:themeColor="text1"/>
          <w:sz w:val="24"/>
          <w:szCs w:val="24"/>
        </w:rPr>
        <w:t xml:space="preserve"> trust the most,</w:t>
      </w:r>
      <w:r w:rsidR="45AA83F8" w:rsidRPr="041767F8">
        <w:rPr>
          <w:rFonts w:ascii="Arial" w:eastAsia="Arial" w:hAnsi="Arial" w:cs="Arial"/>
          <w:color w:val="000000" w:themeColor="text1"/>
          <w:sz w:val="24"/>
          <w:szCs w:val="24"/>
        </w:rPr>
        <w:t xml:space="preserve"> then</w:t>
      </w:r>
      <w:r w:rsidRPr="041767F8">
        <w:rPr>
          <w:rFonts w:ascii="Arial" w:eastAsia="Arial" w:hAnsi="Arial" w:cs="Arial"/>
          <w:color w:val="000000" w:themeColor="text1"/>
          <w:sz w:val="24"/>
          <w:szCs w:val="24"/>
        </w:rPr>
        <w:t xml:space="preserve"> followed by almost 8% s</w:t>
      </w:r>
      <w:r w:rsidR="31987716" w:rsidRPr="041767F8">
        <w:rPr>
          <w:rFonts w:ascii="Arial" w:eastAsia="Arial" w:hAnsi="Arial" w:cs="Arial"/>
          <w:color w:val="000000" w:themeColor="text1"/>
          <w:sz w:val="24"/>
          <w:szCs w:val="24"/>
        </w:rPr>
        <w:t xml:space="preserve">tating that </w:t>
      </w:r>
      <w:r w:rsidRPr="041767F8">
        <w:rPr>
          <w:rFonts w:ascii="Arial" w:eastAsia="Arial" w:hAnsi="Arial" w:cs="Arial"/>
          <w:color w:val="000000" w:themeColor="text1"/>
          <w:sz w:val="24"/>
          <w:szCs w:val="24"/>
        </w:rPr>
        <w:t>they would turn to Sky News</w:t>
      </w:r>
      <w:r w:rsidR="568EA701" w:rsidRPr="041767F8">
        <w:rPr>
          <w:rFonts w:ascii="Arial" w:eastAsia="Arial" w:hAnsi="Arial" w:cs="Arial"/>
          <w:color w:val="000000" w:themeColor="text1"/>
          <w:sz w:val="24"/>
          <w:szCs w:val="24"/>
        </w:rPr>
        <w:t xml:space="preserve"> for their </w:t>
      </w:r>
      <w:r w:rsidR="37FF0D7A" w:rsidRPr="041767F8">
        <w:rPr>
          <w:rFonts w:ascii="Arial" w:eastAsia="Arial" w:hAnsi="Arial" w:cs="Arial"/>
          <w:color w:val="000000" w:themeColor="text1"/>
          <w:sz w:val="24"/>
          <w:szCs w:val="24"/>
        </w:rPr>
        <w:t>reliable</w:t>
      </w:r>
      <w:r w:rsidR="568EA701" w:rsidRPr="041767F8">
        <w:rPr>
          <w:rFonts w:ascii="Arial" w:eastAsia="Arial" w:hAnsi="Arial" w:cs="Arial"/>
          <w:color w:val="000000" w:themeColor="text1"/>
          <w:sz w:val="24"/>
          <w:szCs w:val="24"/>
        </w:rPr>
        <w:t xml:space="preserve"> news</w:t>
      </w:r>
      <w:r w:rsidRPr="041767F8">
        <w:rPr>
          <w:rFonts w:ascii="Arial" w:eastAsia="Arial" w:hAnsi="Arial" w:cs="Arial"/>
          <w:color w:val="000000" w:themeColor="text1"/>
          <w:sz w:val="24"/>
          <w:szCs w:val="24"/>
        </w:rPr>
        <w:t xml:space="preserve"> and </w:t>
      </w:r>
      <w:r w:rsidR="0A2C7E1D" w:rsidRPr="041767F8">
        <w:rPr>
          <w:rFonts w:ascii="Arial" w:eastAsia="Arial" w:hAnsi="Arial" w:cs="Arial"/>
          <w:color w:val="000000" w:themeColor="text1"/>
          <w:sz w:val="24"/>
          <w:szCs w:val="24"/>
        </w:rPr>
        <w:t xml:space="preserve">only </w:t>
      </w:r>
      <w:r w:rsidRPr="041767F8">
        <w:rPr>
          <w:rFonts w:ascii="Arial" w:eastAsia="Arial" w:hAnsi="Arial" w:cs="Arial"/>
          <w:color w:val="000000" w:themeColor="text1"/>
          <w:sz w:val="24"/>
          <w:szCs w:val="24"/>
        </w:rPr>
        <w:t xml:space="preserve">5% </w:t>
      </w:r>
      <w:r w:rsidR="018A83FE" w:rsidRPr="041767F8">
        <w:rPr>
          <w:rFonts w:ascii="Arial" w:eastAsia="Arial" w:hAnsi="Arial" w:cs="Arial"/>
          <w:color w:val="000000" w:themeColor="text1"/>
          <w:sz w:val="24"/>
          <w:szCs w:val="24"/>
        </w:rPr>
        <w:t xml:space="preserve">expressing that they would watch </w:t>
      </w:r>
      <w:r w:rsidRPr="041767F8">
        <w:rPr>
          <w:rFonts w:ascii="Arial" w:eastAsia="Arial" w:hAnsi="Arial" w:cs="Arial"/>
          <w:color w:val="000000" w:themeColor="text1"/>
          <w:sz w:val="24"/>
          <w:szCs w:val="24"/>
        </w:rPr>
        <w:t>ITV</w:t>
      </w:r>
      <w:r w:rsidR="17518013" w:rsidRPr="041767F8">
        <w:rPr>
          <w:rFonts w:ascii="Arial" w:eastAsia="Arial" w:hAnsi="Arial" w:cs="Arial"/>
          <w:color w:val="000000" w:themeColor="text1"/>
          <w:sz w:val="24"/>
          <w:szCs w:val="24"/>
        </w:rPr>
        <w:t xml:space="preserve"> (Marshall, 2020)</w:t>
      </w:r>
      <w:r w:rsidRPr="041767F8">
        <w:rPr>
          <w:rFonts w:ascii="Arial" w:eastAsia="Arial" w:hAnsi="Arial" w:cs="Arial"/>
          <w:color w:val="000000" w:themeColor="text1"/>
          <w:sz w:val="24"/>
          <w:szCs w:val="24"/>
        </w:rPr>
        <w:t>.</w:t>
      </w:r>
      <w:r w:rsidR="4FBB75A0" w:rsidRPr="041767F8">
        <w:rPr>
          <w:rFonts w:ascii="Arial" w:eastAsia="Arial" w:hAnsi="Arial" w:cs="Arial"/>
          <w:color w:val="000000" w:themeColor="text1"/>
          <w:sz w:val="24"/>
          <w:szCs w:val="24"/>
        </w:rPr>
        <w:t xml:space="preserve"> This indicates that the media in the United Kingdom are not as corrupt as many are led to believe, media sources such as the BBC (British Broadcating Company) is one of the most trusted media outlets for many adults.</w:t>
      </w:r>
    </w:p>
    <w:p w14:paraId="513352E5" w14:textId="689E3A24" w:rsidR="51AA011A" w:rsidRDefault="51AA011A" w:rsidP="041767F8">
      <w:pPr>
        <w:spacing w:line="480" w:lineRule="auto"/>
        <w:rPr>
          <w:rFonts w:ascii="Arial" w:eastAsia="Arial" w:hAnsi="Arial" w:cs="Arial"/>
          <w:color w:val="000000" w:themeColor="text1"/>
          <w:sz w:val="24"/>
          <w:szCs w:val="24"/>
        </w:rPr>
      </w:pPr>
      <w:r w:rsidRPr="041767F8">
        <w:rPr>
          <w:rFonts w:ascii="Arial" w:eastAsia="Arial" w:hAnsi="Arial" w:cs="Arial"/>
          <w:color w:val="000000" w:themeColor="text1"/>
          <w:sz w:val="24"/>
          <w:szCs w:val="24"/>
        </w:rPr>
        <w:t>When it comes to news outlets, it is presumed that</w:t>
      </w:r>
      <w:r w:rsidR="0FDA7A6A" w:rsidRPr="041767F8">
        <w:rPr>
          <w:rFonts w:ascii="Arial" w:eastAsia="Arial" w:hAnsi="Arial" w:cs="Arial"/>
          <w:color w:val="000000" w:themeColor="text1"/>
          <w:sz w:val="24"/>
          <w:szCs w:val="24"/>
        </w:rPr>
        <w:t xml:space="preserve"> most do not follow any conspiracy theories </w:t>
      </w:r>
      <w:r w:rsidR="09F81628" w:rsidRPr="041767F8">
        <w:rPr>
          <w:rFonts w:ascii="Arial" w:eastAsia="Arial" w:hAnsi="Arial" w:cs="Arial"/>
          <w:color w:val="000000" w:themeColor="text1"/>
          <w:sz w:val="24"/>
          <w:szCs w:val="24"/>
        </w:rPr>
        <w:t xml:space="preserve">or fake stories </w:t>
      </w:r>
      <w:r w:rsidR="0FDA7A6A" w:rsidRPr="041767F8">
        <w:rPr>
          <w:rFonts w:ascii="Arial" w:eastAsia="Arial" w:hAnsi="Arial" w:cs="Arial"/>
          <w:color w:val="000000" w:themeColor="text1"/>
          <w:sz w:val="24"/>
          <w:szCs w:val="24"/>
        </w:rPr>
        <w:t xml:space="preserve">on the usage of firearms and report </w:t>
      </w:r>
      <w:r w:rsidR="08A98ACE" w:rsidRPr="041767F8">
        <w:rPr>
          <w:rFonts w:ascii="Arial" w:eastAsia="Arial" w:hAnsi="Arial" w:cs="Arial"/>
          <w:color w:val="000000" w:themeColor="text1"/>
          <w:sz w:val="24"/>
          <w:szCs w:val="24"/>
        </w:rPr>
        <w:t>accurately</w:t>
      </w:r>
      <w:r w:rsidR="0FDA7A6A" w:rsidRPr="041767F8">
        <w:rPr>
          <w:rFonts w:ascii="Arial" w:eastAsia="Arial" w:hAnsi="Arial" w:cs="Arial"/>
          <w:color w:val="000000" w:themeColor="text1"/>
          <w:sz w:val="24"/>
          <w:szCs w:val="24"/>
        </w:rPr>
        <w:t xml:space="preserve"> what has been seen by either a reporter or an eyewitness. </w:t>
      </w:r>
      <w:r w:rsidR="105EAC8C" w:rsidRPr="041767F8">
        <w:rPr>
          <w:rFonts w:ascii="Arial" w:eastAsia="Arial" w:hAnsi="Arial" w:cs="Arial"/>
          <w:color w:val="000000" w:themeColor="text1"/>
          <w:sz w:val="24"/>
          <w:szCs w:val="24"/>
        </w:rPr>
        <w:t xml:space="preserve">Which is why, the </w:t>
      </w:r>
      <w:r w:rsidR="40585911" w:rsidRPr="041767F8">
        <w:rPr>
          <w:rFonts w:ascii="Arial" w:eastAsia="Arial" w:hAnsi="Arial" w:cs="Arial"/>
          <w:color w:val="000000" w:themeColor="text1"/>
          <w:sz w:val="24"/>
          <w:szCs w:val="24"/>
        </w:rPr>
        <w:t>media</w:t>
      </w:r>
      <w:r w:rsidR="105EAC8C" w:rsidRPr="041767F8">
        <w:rPr>
          <w:rFonts w:ascii="Arial" w:eastAsia="Arial" w:hAnsi="Arial" w:cs="Arial"/>
          <w:color w:val="000000" w:themeColor="text1"/>
          <w:sz w:val="24"/>
          <w:szCs w:val="24"/>
        </w:rPr>
        <w:t xml:space="preserve"> in the United Kingdom </w:t>
      </w:r>
      <w:r w:rsidR="1035A25F" w:rsidRPr="041767F8">
        <w:rPr>
          <w:rFonts w:ascii="Arial" w:eastAsia="Arial" w:hAnsi="Arial" w:cs="Arial"/>
          <w:color w:val="000000" w:themeColor="text1"/>
          <w:sz w:val="24"/>
          <w:szCs w:val="24"/>
        </w:rPr>
        <w:t>presents</w:t>
      </w:r>
      <w:r w:rsidR="55411DF4" w:rsidRPr="041767F8">
        <w:rPr>
          <w:rFonts w:ascii="Arial" w:eastAsia="Arial" w:hAnsi="Arial" w:cs="Arial"/>
          <w:color w:val="000000" w:themeColor="text1"/>
          <w:sz w:val="24"/>
          <w:szCs w:val="24"/>
        </w:rPr>
        <w:t xml:space="preserve"> their</w:t>
      </w:r>
      <w:r w:rsidR="1035A25F" w:rsidRPr="041767F8">
        <w:rPr>
          <w:rFonts w:ascii="Arial" w:eastAsia="Arial" w:hAnsi="Arial" w:cs="Arial"/>
          <w:color w:val="000000" w:themeColor="text1"/>
          <w:sz w:val="24"/>
          <w:szCs w:val="24"/>
        </w:rPr>
        <w:t xml:space="preserve"> information in a clear and confident manner</w:t>
      </w:r>
      <w:r w:rsidR="307AB418" w:rsidRPr="041767F8">
        <w:rPr>
          <w:rFonts w:ascii="Arial" w:eastAsia="Arial" w:hAnsi="Arial" w:cs="Arial"/>
          <w:color w:val="000000" w:themeColor="text1"/>
          <w:sz w:val="24"/>
          <w:szCs w:val="24"/>
        </w:rPr>
        <w:t xml:space="preserve"> </w:t>
      </w:r>
      <w:r w:rsidR="18C45DA6" w:rsidRPr="041767F8">
        <w:rPr>
          <w:rFonts w:ascii="Arial" w:eastAsia="Arial" w:hAnsi="Arial" w:cs="Arial"/>
          <w:color w:val="000000" w:themeColor="text1"/>
          <w:sz w:val="24"/>
          <w:szCs w:val="24"/>
        </w:rPr>
        <w:t>and can be counted as trustworthy.</w:t>
      </w:r>
      <w:r w:rsidR="5AB025C1" w:rsidRPr="041767F8">
        <w:rPr>
          <w:rFonts w:ascii="Arial" w:eastAsia="Arial" w:hAnsi="Arial" w:cs="Arial"/>
          <w:color w:val="000000" w:themeColor="text1"/>
          <w:sz w:val="24"/>
          <w:szCs w:val="24"/>
        </w:rPr>
        <w:t xml:space="preserve"> </w:t>
      </w:r>
      <w:r w:rsidR="000785C4" w:rsidRPr="041767F8">
        <w:rPr>
          <w:rFonts w:ascii="Arial" w:eastAsia="Arial" w:hAnsi="Arial" w:cs="Arial"/>
          <w:color w:val="000000" w:themeColor="text1"/>
          <w:sz w:val="24"/>
          <w:szCs w:val="24"/>
        </w:rPr>
        <w:t xml:space="preserve">Furthermore, </w:t>
      </w:r>
      <w:r w:rsidR="7A252181" w:rsidRPr="041767F8">
        <w:rPr>
          <w:rFonts w:ascii="Arial" w:eastAsia="Arial" w:hAnsi="Arial" w:cs="Arial"/>
          <w:color w:val="000000" w:themeColor="text1"/>
          <w:sz w:val="24"/>
          <w:szCs w:val="24"/>
        </w:rPr>
        <w:t>the</w:t>
      </w:r>
      <w:r w:rsidR="5AB025C1" w:rsidRPr="041767F8">
        <w:rPr>
          <w:rFonts w:ascii="Arial" w:eastAsia="Arial" w:hAnsi="Arial" w:cs="Arial"/>
          <w:color w:val="000000" w:themeColor="text1"/>
          <w:sz w:val="24"/>
          <w:szCs w:val="24"/>
        </w:rPr>
        <w:t xml:space="preserve"> annual report from Ofcom</w:t>
      </w:r>
      <w:r w:rsidR="63D90697" w:rsidRPr="041767F8">
        <w:rPr>
          <w:rFonts w:ascii="Arial" w:eastAsia="Arial" w:hAnsi="Arial" w:cs="Arial"/>
          <w:color w:val="000000" w:themeColor="text1"/>
          <w:sz w:val="24"/>
          <w:szCs w:val="24"/>
        </w:rPr>
        <w:t xml:space="preserve"> </w:t>
      </w:r>
      <w:r w:rsidR="393F4BE3" w:rsidRPr="041767F8">
        <w:rPr>
          <w:rFonts w:ascii="Arial" w:eastAsia="Arial" w:hAnsi="Arial" w:cs="Arial"/>
          <w:color w:val="000000" w:themeColor="text1"/>
          <w:sz w:val="24"/>
          <w:szCs w:val="24"/>
        </w:rPr>
        <w:t xml:space="preserve">a </w:t>
      </w:r>
      <w:r w:rsidR="5AB025C1" w:rsidRPr="041767F8">
        <w:rPr>
          <w:rFonts w:ascii="Arial" w:eastAsia="Arial" w:hAnsi="Arial" w:cs="Arial"/>
          <w:color w:val="000000" w:themeColor="text1"/>
          <w:sz w:val="24"/>
          <w:szCs w:val="24"/>
        </w:rPr>
        <w:t>media regulator</w:t>
      </w:r>
      <w:r w:rsidR="779E16B9" w:rsidRPr="041767F8">
        <w:rPr>
          <w:rFonts w:ascii="Arial" w:eastAsia="Arial" w:hAnsi="Arial" w:cs="Arial"/>
          <w:color w:val="000000" w:themeColor="text1"/>
          <w:sz w:val="24"/>
          <w:szCs w:val="24"/>
        </w:rPr>
        <w:t xml:space="preserve">, stipulated that </w:t>
      </w:r>
      <w:r w:rsidR="5AB025C1" w:rsidRPr="041767F8">
        <w:rPr>
          <w:rFonts w:ascii="Arial" w:eastAsia="Arial" w:hAnsi="Arial" w:cs="Arial"/>
          <w:color w:val="000000" w:themeColor="text1"/>
          <w:sz w:val="24"/>
          <w:szCs w:val="24"/>
        </w:rPr>
        <w:t xml:space="preserve">people in Britain that </w:t>
      </w:r>
      <w:r w:rsidR="499CF15D" w:rsidRPr="041767F8">
        <w:rPr>
          <w:rFonts w:ascii="Arial" w:eastAsia="Arial" w:hAnsi="Arial" w:cs="Arial"/>
          <w:color w:val="000000" w:themeColor="text1"/>
          <w:sz w:val="24"/>
          <w:szCs w:val="24"/>
        </w:rPr>
        <w:t xml:space="preserve">consume </w:t>
      </w:r>
      <w:r w:rsidR="5AB025C1" w:rsidRPr="041767F8">
        <w:rPr>
          <w:rFonts w:ascii="Arial" w:eastAsia="Arial" w:hAnsi="Arial" w:cs="Arial"/>
          <w:color w:val="000000" w:themeColor="text1"/>
          <w:sz w:val="24"/>
          <w:szCs w:val="24"/>
        </w:rPr>
        <w:t xml:space="preserve">TV and newspapers </w:t>
      </w:r>
      <w:r w:rsidR="65C2E9A9" w:rsidRPr="041767F8">
        <w:rPr>
          <w:rFonts w:ascii="Arial" w:eastAsia="Arial" w:hAnsi="Arial" w:cs="Arial"/>
          <w:color w:val="000000" w:themeColor="text1"/>
          <w:sz w:val="24"/>
          <w:szCs w:val="24"/>
        </w:rPr>
        <w:t xml:space="preserve">declared that they </w:t>
      </w:r>
      <w:r w:rsidR="5AB025C1" w:rsidRPr="041767F8">
        <w:rPr>
          <w:rFonts w:ascii="Arial" w:eastAsia="Arial" w:hAnsi="Arial" w:cs="Arial"/>
          <w:color w:val="000000" w:themeColor="text1"/>
          <w:sz w:val="24"/>
          <w:szCs w:val="24"/>
        </w:rPr>
        <w:t>have been the most trusted platforms for information</w:t>
      </w:r>
      <w:r w:rsidR="7BF1C49C" w:rsidRPr="041767F8">
        <w:rPr>
          <w:rFonts w:ascii="Arial" w:eastAsia="Arial" w:hAnsi="Arial" w:cs="Arial"/>
          <w:color w:val="000000" w:themeColor="text1"/>
          <w:sz w:val="24"/>
          <w:szCs w:val="24"/>
        </w:rPr>
        <w:t xml:space="preserve">, and not social </w:t>
      </w:r>
      <w:r w:rsidR="26392E59" w:rsidRPr="041767F8">
        <w:rPr>
          <w:rFonts w:ascii="Arial" w:eastAsia="Arial" w:hAnsi="Arial" w:cs="Arial"/>
          <w:color w:val="000000" w:themeColor="text1"/>
          <w:sz w:val="24"/>
          <w:szCs w:val="24"/>
        </w:rPr>
        <w:t>media (</w:t>
      </w:r>
      <w:r w:rsidR="7BF1C49C" w:rsidRPr="041767F8">
        <w:rPr>
          <w:rFonts w:ascii="Arial" w:eastAsia="Arial" w:hAnsi="Arial" w:cs="Arial"/>
          <w:color w:val="000000" w:themeColor="text1"/>
          <w:sz w:val="24"/>
          <w:szCs w:val="24"/>
        </w:rPr>
        <w:t>Knowles,2021).</w:t>
      </w:r>
    </w:p>
    <w:p w14:paraId="06552E65" w14:textId="534D5E58" w:rsidR="6F86282E" w:rsidRDefault="5CFD386D" w:rsidP="4C00F61A">
      <w:pPr>
        <w:spacing w:line="480" w:lineRule="auto"/>
        <w:rPr>
          <w:rFonts w:ascii="Arial" w:eastAsia="Arial" w:hAnsi="Arial" w:cs="Arial"/>
          <w:color w:val="000000" w:themeColor="text1"/>
          <w:sz w:val="24"/>
          <w:szCs w:val="24"/>
        </w:rPr>
      </w:pPr>
      <w:r w:rsidRPr="4C00F61A">
        <w:rPr>
          <w:rFonts w:ascii="Arial" w:eastAsia="Arial" w:hAnsi="Arial" w:cs="Arial"/>
          <w:color w:val="000000" w:themeColor="text1"/>
          <w:sz w:val="24"/>
          <w:szCs w:val="24"/>
        </w:rPr>
        <w:t>When it comes to reporting on firearms units the media has a duty to tell the truth as any incorrect information can be debunked by the higherups in the Police force, which would cause issues for the media owners an</w:t>
      </w:r>
      <w:r w:rsidR="59F57A04" w:rsidRPr="4C00F61A">
        <w:rPr>
          <w:rFonts w:ascii="Arial" w:eastAsia="Arial" w:hAnsi="Arial" w:cs="Arial"/>
          <w:color w:val="000000" w:themeColor="text1"/>
          <w:sz w:val="24"/>
          <w:szCs w:val="24"/>
        </w:rPr>
        <w:t xml:space="preserve">d company. </w:t>
      </w:r>
    </w:p>
    <w:p w14:paraId="3D22B3BD" w14:textId="75D0FDE0" w:rsidR="6F86282E" w:rsidRDefault="6F86282E">
      <w:r>
        <w:br w:type="page"/>
      </w:r>
    </w:p>
    <w:p w14:paraId="13AA5FA5" w14:textId="037978F6" w:rsidR="57A39AE2" w:rsidRDefault="57A39AE2" w:rsidP="00E74EE1">
      <w:pPr>
        <w:pStyle w:val="Heading1"/>
        <w:rPr>
          <w:rFonts w:ascii="Calibri Light" w:hAnsi="Calibri Light"/>
        </w:rPr>
      </w:pPr>
      <w:r>
        <w:t>References-</w:t>
      </w:r>
    </w:p>
    <w:p w14:paraId="6FDDCE83" w14:textId="6BDD3179" w:rsidR="6F86282E" w:rsidRDefault="6F86282E" w:rsidP="6F86282E"/>
    <w:p w14:paraId="1E17B002" w14:textId="2EBB7945" w:rsidR="4EE3AA84" w:rsidRDefault="4EE3AA84" w:rsidP="6F86282E">
      <w:pPr>
        <w:pStyle w:val="ListParagraph"/>
        <w:numPr>
          <w:ilvl w:val="0"/>
          <w:numId w:val="9"/>
        </w:numPr>
        <w:rPr>
          <w:rFonts w:ascii="Arial" w:eastAsia="Arial" w:hAnsi="Arial" w:cs="Arial"/>
          <w:i/>
          <w:iCs/>
          <w:color w:val="000000" w:themeColor="text1"/>
          <w:sz w:val="24"/>
          <w:szCs w:val="24"/>
        </w:rPr>
      </w:pPr>
      <w:r w:rsidRPr="6F86282E">
        <w:rPr>
          <w:rFonts w:ascii="Arial" w:eastAsia="Arial" w:hAnsi="Arial" w:cs="Arial"/>
          <w:sz w:val="24"/>
          <w:szCs w:val="24"/>
        </w:rPr>
        <w:t xml:space="preserve">College of Policing (2021) </w:t>
      </w:r>
      <w:r w:rsidRPr="6F86282E">
        <w:rPr>
          <w:rFonts w:ascii="Arial" w:eastAsia="Arial" w:hAnsi="Arial" w:cs="Arial"/>
          <w:i/>
          <w:iCs/>
          <w:color w:val="000000" w:themeColor="text1"/>
          <w:sz w:val="24"/>
          <w:szCs w:val="24"/>
        </w:rPr>
        <w:t xml:space="preserve">Authorised Firearms Officer (AFO). </w:t>
      </w:r>
      <w:r w:rsidRPr="6F86282E">
        <w:rPr>
          <w:rFonts w:ascii="Arial" w:eastAsia="Arial" w:hAnsi="Arial" w:cs="Arial"/>
          <w:color w:val="000000" w:themeColor="text1"/>
          <w:sz w:val="24"/>
          <w:szCs w:val="24"/>
        </w:rPr>
        <w:t>Available at:</w:t>
      </w:r>
      <w:hyperlink r:id="rId5" w:anchor="key-accountabilities">
        <w:r w:rsidRPr="6F86282E">
          <w:rPr>
            <w:rStyle w:val="Hyperlink"/>
            <w:rFonts w:ascii="Arial" w:eastAsia="Arial" w:hAnsi="Arial" w:cs="Arial"/>
            <w:sz w:val="24"/>
            <w:szCs w:val="24"/>
          </w:rPr>
          <w:t>https://profdev.college.police.uk/professional-profile/authorised-firearms-officer-afo/#key-accountabilities</w:t>
        </w:r>
      </w:hyperlink>
      <w:r w:rsidR="7E8FB647" w:rsidRPr="6F86282E">
        <w:rPr>
          <w:rFonts w:ascii="Arial" w:eastAsia="Arial" w:hAnsi="Arial" w:cs="Arial"/>
          <w:sz w:val="24"/>
          <w:szCs w:val="24"/>
        </w:rPr>
        <w:t xml:space="preserve"> (Accessed: 28</w:t>
      </w:r>
      <w:r w:rsidR="7E8FB647" w:rsidRPr="6F86282E">
        <w:rPr>
          <w:rFonts w:ascii="Arial" w:eastAsia="Arial" w:hAnsi="Arial" w:cs="Arial"/>
          <w:sz w:val="24"/>
          <w:szCs w:val="24"/>
          <w:vertAlign w:val="superscript"/>
        </w:rPr>
        <w:t>th</w:t>
      </w:r>
      <w:r w:rsidR="7E8FB647" w:rsidRPr="6F86282E">
        <w:rPr>
          <w:rFonts w:ascii="Arial" w:eastAsia="Arial" w:hAnsi="Arial" w:cs="Arial"/>
          <w:sz w:val="24"/>
          <w:szCs w:val="24"/>
        </w:rPr>
        <w:t xml:space="preserve"> December 2021)</w:t>
      </w:r>
    </w:p>
    <w:p w14:paraId="06E4A145" w14:textId="28945942" w:rsidR="02EA8201" w:rsidRDefault="02EA8201" w:rsidP="041767F8">
      <w:pPr>
        <w:pStyle w:val="ListParagraph"/>
        <w:numPr>
          <w:ilvl w:val="0"/>
          <w:numId w:val="9"/>
        </w:numPr>
        <w:rPr>
          <w:rFonts w:ascii="Arial" w:eastAsia="Arial" w:hAnsi="Arial" w:cs="Arial"/>
          <w:i/>
          <w:iCs/>
          <w:color w:val="000000" w:themeColor="text1"/>
          <w:sz w:val="24"/>
          <w:szCs w:val="24"/>
        </w:rPr>
      </w:pPr>
      <w:r w:rsidRPr="041767F8">
        <w:rPr>
          <w:rFonts w:ascii="Arial" w:eastAsia="Arial" w:hAnsi="Arial" w:cs="Arial"/>
          <w:sz w:val="24"/>
          <w:szCs w:val="24"/>
        </w:rPr>
        <w:t xml:space="preserve">Elite UK Forces (2013) </w:t>
      </w:r>
      <w:r w:rsidRPr="041767F8">
        <w:rPr>
          <w:rFonts w:ascii="Arial" w:eastAsia="Arial" w:hAnsi="Arial" w:cs="Arial"/>
          <w:i/>
          <w:iCs/>
          <w:caps/>
          <w:color w:val="222222"/>
          <w:sz w:val="24"/>
          <w:szCs w:val="24"/>
        </w:rPr>
        <w:t>A</w:t>
      </w:r>
      <w:r w:rsidR="418F6732" w:rsidRPr="041767F8">
        <w:rPr>
          <w:rFonts w:ascii="Arial" w:eastAsia="Arial" w:hAnsi="Arial" w:cs="Arial"/>
          <w:i/>
          <w:iCs/>
          <w:sz w:val="24"/>
          <w:szCs w:val="24"/>
        </w:rPr>
        <w:t xml:space="preserve">rmed Response Units. </w:t>
      </w:r>
      <w:r w:rsidR="418F6732" w:rsidRPr="041767F8">
        <w:rPr>
          <w:rFonts w:ascii="Arial" w:eastAsia="Arial" w:hAnsi="Arial" w:cs="Arial"/>
          <w:sz w:val="24"/>
          <w:szCs w:val="24"/>
        </w:rPr>
        <w:t xml:space="preserve">Available at: </w:t>
      </w:r>
      <w:hyperlink r:id="rId6">
        <w:r w:rsidR="57A39AE2" w:rsidRPr="041767F8">
          <w:rPr>
            <w:rStyle w:val="Hyperlink"/>
            <w:rFonts w:ascii="Arial" w:eastAsia="Arial" w:hAnsi="Arial" w:cs="Arial"/>
            <w:sz w:val="24"/>
            <w:szCs w:val="24"/>
          </w:rPr>
          <w:t>https://www.eliteukforces.info/police/uk-armed-police/</w:t>
        </w:r>
      </w:hyperlink>
      <w:r w:rsidR="59202898">
        <w:t xml:space="preserve"> </w:t>
      </w:r>
      <w:r w:rsidR="59202898" w:rsidRPr="041767F8">
        <w:rPr>
          <w:rFonts w:ascii="Arial" w:eastAsia="Arial" w:hAnsi="Arial" w:cs="Arial"/>
          <w:sz w:val="24"/>
          <w:szCs w:val="24"/>
        </w:rPr>
        <w:t>(Accessed: 28</w:t>
      </w:r>
      <w:r w:rsidR="59202898" w:rsidRPr="041767F8">
        <w:rPr>
          <w:rFonts w:ascii="Arial" w:eastAsia="Arial" w:hAnsi="Arial" w:cs="Arial"/>
          <w:sz w:val="24"/>
          <w:szCs w:val="24"/>
          <w:vertAlign w:val="superscript"/>
        </w:rPr>
        <w:t>th</w:t>
      </w:r>
      <w:r w:rsidR="59202898" w:rsidRPr="041767F8">
        <w:rPr>
          <w:rFonts w:ascii="Arial" w:eastAsia="Arial" w:hAnsi="Arial" w:cs="Arial"/>
          <w:sz w:val="24"/>
          <w:szCs w:val="24"/>
        </w:rPr>
        <w:t xml:space="preserve"> December 2021)</w:t>
      </w:r>
    </w:p>
    <w:p w14:paraId="788769A6" w14:textId="666E8063" w:rsidR="6FE9B6A4" w:rsidRDefault="6FE9B6A4" w:rsidP="041767F8">
      <w:pPr>
        <w:pStyle w:val="ListParagraph"/>
        <w:numPr>
          <w:ilvl w:val="0"/>
          <w:numId w:val="9"/>
        </w:numPr>
        <w:rPr>
          <w:rFonts w:ascii="Arial" w:eastAsia="Arial" w:hAnsi="Arial" w:cs="Arial"/>
          <w:color w:val="000000" w:themeColor="text1"/>
          <w:sz w:val="24"/>
          <w:szCs w:val="24"/>
        </w:rPr>
      </w:pPr>
      <w:r w:rsidRPr="041767F8">
        <w:rPr>
          <w:rFonts w:ascii="Arial" w:eastAsia="Arial" w:hAnsi="Arial" w:cs="Arial"/>
          <w:color w:val="000000" w:themeColor="text1"/>
          <w:sz w:val="24"/>
          <w:szCs w:val="24"/>
        </w:rPr>
        <w:t>Home Office</w:t>
      </w:r>
      <w:r w:rsidR="7E64FBD6" w:rsidRPr="041767F8">
        <w:rPr>
          <w:rFonts w:ascii="Arial" w:eastAsia="Arial" w:hAnsi="Arial" w:cs="Arial"/>
          <w:color w:val="000000" w:themeColor="text1"/>
          <w:sz w:val="24"/>
          <w:szCs w:val="24"/>
        </w:rPr>
        <w:t xml:space="preserve"> (</w:t>
      </w:r>
      <w:r w:rsidR="0B32289F" w:rsidRPr="041767F8">
        <w:rPr>
          <w:rFonts w:ascii="Arial" w:eastAsia="Arial" w:hAnsi="Arial" w:cs="Arial"/>
          <w:color w:val="000000" w:themeColor="text1"/>
          <w:sz w:val="24"/>
          <w:szCs w:val="24"/>
        </w:rPr>
        <w:t>2021</w:t>
      </w:r>
      <w:r w:rsidR="62D06833" w:rsidRPr="041767F8">
        <w:rPr>
          <w:rFonts w:ascii="Arial" w:eastAsia="Arial" w:hAnsi="Arial" w:cs="Arial"/>
          <w:color w:val="000000" w:themeColor="text1"/>
          <w:sz w:val="24"/>
          <w:szCs w:val="24"/>
        </w:rPr>
        <w:t>a</w:t>
      </w:r>
      <w:r w:rsidR="0B32289F" w:rsidRPr="041767F8">
        <w:rPr>
          <w:rFonts w:ascii="Arial" w:eastAsia="Arial" w:hAnsi="Arial" w:cs="Arial"/>
          <w:color w:val="000000" w:themeColor="text1"/>
          <w:sz w:val="24"/>
          <w:szCs w:val="24"/>
        </w:rPr>
        <w:t xml:space="preserve">) </w:t>
      </w:r>
      <w:r w:rsidR="0B32289F" w:rsidRPr="041767F8">
        <w:rPr>
          <w:rFonts w:ascii="Arial" w:eastAsia="Arial" w:hAnsi="Arial" w:cs="Arial"/>
          <w:i/>
          <w:iCs/>
          <w:color w:val="000000" w:themeColor="text1"/>
          <w:sz w:val="24"/>
          <w:szCs w:val="24"/>
        </w:rPr>
        <w:t>Police</w:t>
      </w:r>
      <w:r w:rsidR="7E64FBD6" w:rsidRPr="041767F8">
        <w:rPr>
          <w:rFonts w:ascii="Arial" w:eastAsia="Arial" w:hAnsi="Arial" w:cs="Arial"/>
          <w:i/>
          <w:iCs/>
          <w:color w:val="000000" w:themeColor="text1"/>
          <w:sz w:val="24"/>
          <w:szCs w:val="24"/>
        </w:rPr>
        <w:t xml:space="preserve"> use of firearms statistics, England and Wales: April 2020 to March 2021 second edition. </w:t>
      </w:r>
      <w:r w:rsidR="7E64FBD6" w:rsidRPr="041767F8">
        <w:rPr>
          <w:rFonts w:ascii="Arial" w:eastAsia="Arial" w:hAnsi="Arial" w:cs="Arial"/>
          <w:color w:val="000000" w:themeColor="text1"/>
          <w:sz w:val="24"/>
          <w:szCs w:val="24"/>
        </w:rPr>
        <w:t xml:space="preserve">Available at: </w:t>
      </w:r>
      <w:hyperlink r:id="rId7">
        <w:r w:rsidR="7E64FBD6" w:rsidRPr="041767F8">
          <w:rPr>
            <w:rStyle w:val="Hyperlink"/>
            <w:rFonts w:ascii="Arial" w:eastAsia="Arial" w:hAnsi="Arial" w:cs="Arial"/>
            <w:sz w:val="24"/>
            <w:szCs w:val="24"/>
          </w:rPr>
          <w:t>https://www.gov.uk/government/statistics/police-use-of-firearms-statistics-england-and-wales-april-2020-to-march-2021/police-use-of-firearms-statistics-england-and-wales-april-2020-to-march-2021</w:t>
        </w:r>
      </w:hyperlink>
      <w:r w:rsidR="7E64FBD6" w:rsidRPr="041767F8">
        <w:rPr>
          <w:rFonts w:ascii="Arial" w:eastAsia="Arial" w:hAnsi="Arial" w:cs="Arial"/>
          <w:color w:val="000000" w:themeColor="text1"/>
          <w:sz w:val="24"/>
          <w:szCs w:val="24"/>
        </w:rPr>
        <w:t xml:space="preserve"> (Accessed: 28th December 2021) </w:t>
      </w:r>
    </w:p>
    <w:p w14:paraId="1CD3A2B3" w14:textId="07CB3232" w:rsidR="63CE084F" w:rsidRDefault="63CE084F" w:rsidP="041767F8">
      <w:pPr>
        <w:pStyle w:val="ListParagraph"/>
        <w:numPr>
          <w:ilvl w:val="0"/>
          <w:numId w:val="9"/>
        </w:numPr>
        <w:rPr>
          <w:rFonts w:ascii="Arial" w:eastAsia="Arial" w:hAnsi="Arial" w:cs="Arial"/>
          <w:color w:val="000000" w:themeColor="text1"/>
          <w:sz w:val="24"/>
          <w:szCs w:val="24"/>
        </w:rPr>
      </w:pPr>
      <w:r w:rsidRPr="041767F8">
        <w:rPr>
          <w:rFonts w:ascii="Arial" w:eastAsia="Arial" w:hAnsi="Arial" w:cs="Arial"/>
          <w:color w:val="000000" w:themeColor="text1"/>
          <w:sz w:val="24"/>
          <w:szCs w:val="24"/>
        </w:rPr>
        <w:t xml:space="preserve">Home Office (2021b) </w:t>
      </w:r>
      <w:r w:rsidRPr="041767F8">
        <w:rPr>
          <w:rFonts w:ascii="Arial" w:eastAsia="Arial" w:hAnsi="Arial" w:cs="Arial"/>
          <w:i/>
          <w:iCs/>
          <w:color w:val="000000" w:themeColor="text1"/>
          <w:sz w:val="24"/>
          <w:szCs w:val="24"/>
        </w:rPr>
        <w:t xml:space="preserve">Police use of firearms statistics, England and Wales: April 2020 to March 2021 second edition. </w:t>
      </w:r>
      <w:r w:rsidRPr="041767F8">
        <w:rPr>
          <w:rFonts w:ascii="Arial" w:eastAsia="Arial" w:hAnsi="Arial" w:cs="Arial"/>
          <w:color w:val="000000" w:themeColor="text1"/>
          <w:sz w:val="24"/>
          <w:szCs w:val="24"/>
        </w:rPr>
        <w:t xml:space="preserve">Available at: </w:t>
      </w:r>
      <w:hyperlink r:id="rId8">
        <w:r w:rsidRPr="041767F8">
          <w:rPr>
            <w:rStyle w:val="Hyperlink"/>
            <w:rFonts w:ascii="Arial" w:eastAsia="Arial" w:hAnsi="Arial" w:cs="Arial"/>
            <w:sz w:val="24"/>
            <w:szCs w:val="24"/>
          </w:rPr>
          <w:t>https://www.gov.uk/government/statistics/police-use-of-firearms-statistics-england-and-wales-april-2020-to-march-2021/police-use-of-firearms-statistics-england-and-wales-april-2020-to-march-2021</w:t>
        </w:r>
      </w:hyperlink>
      <w:r w:rsidRPr="041767F8">
        <w:rPr>
          <w:rFonts w:ascii="Arial" w:eastAsia="Arial" w:hAnsi="Arial" w:cs="Arial"/>
          <w:color w:val="000000" w:themeColor="text1"/>
          <w:sz w:val="24"/>
          <w:szCs w:val="24"/>
        </w:rPr>
        <w:t xml:space="preserve"> (Accessed: 28th December 2021) </w:t>
      </w:r>
      <w:r>
        <w:br/>
      </w:r>
    </w:p>
    <w:p w14:paraId="759508EA" w14:textId="66887D95" w:rsidR="38AFA703" w:rsidRDefault="38AFA703" w:rsidP="041767F8">
      <w:pPr>
        <w:pStyle w:val="ListParagraph"/>
        <w:numPr>
          <w:ilvl w:val="0"/>
          <w:numId w:val="9"/>
        </w:numPr>
        <w:rPr>
          <w:rFonts w:ascii="Arial" w:eastAsia="Arial" w:hAnsi="Arial" w:cs="Arial"/>
          <w:color w:val="000000" w:themeColor="text1"/>
          <w:sz w:val="24"/>
          <w:szCs w:val="24"/>
        </w:rPr>
      </w:pPr>
      <w:r w:rsidRPr="041767F8">
        <w:rPr>
          <w:rFonts w:ascii="Arial" w:eastAsia="Arial" w:hAnsi="Arial" w:cs="Arial"/>
          <w:color w:val="000000" w:themeColor="text1"/>
          <w:sz w:val="24"/>
          <w:szCs w:val="24"/>
        </w:rPr>
        <w:t>Home Office (2021</w:t>
      </w:r>
      <w:r w:rsidR="06567B4C" w:rsidRPr="041767F8">
        <w:rPr>
          <w:rFonts w:ascii="Arial" w:eastAsia="Arial" w:hAnsi="Arial" w:cs="Arial"/>
          <w:color w:val="000000" w:themeColor="text1"/>
          <w:sz w:val="24"/>
          <w:szCs w:val="24"/>
        </w:rPr>
        <w:t>c</w:t>
      </w:r>
      <w:r w:rsidRPr="041767F8">
        <w:rPr>
          <w:rFonts w:ascii="Arial" w:eastAsia="Arial" w:hAnsi="Arial" w:cs="Arial"/>
          <w:color w:val="000000" w:themeColor="text1"/>
          <w:sz w:val="24"/>
          <w:szCs w:val="24"/>
        </w:rPr>
        <w:t>)</w:t>
      </w:r>
      <w:r w:rsidR="10705414" w:rsidRPr="041767F8">
        <w:rPr>
          <w:rFonts w:ascii="Arial" w:eastAsia="Arial" w:hAnsi="Arial" w:cs="Arial"/>
          <w:color w:val="000000" w:themeColor="text1"/>
          <w:sz w:val="24"/>
          <w:szCs w:val="24"/>
        </w:rPr>
        <w:t xml:space="preserve"> </w:t>
      </w:r>
      <w:r w:rsidRPr="041767F8">
        <w:rPr>
          <w:rFonts w:ascii="Arial" w:eastAsia="Arial" w:hAnsi="Arial" w:cs="Arial"/>
          <w:i/>
          <w:iCs/>
          <w:color w:val="000000" w:themeColor="text1"/>
          <w:sz w:val="24"/>
          <w:szCs w:val="24"/>
        </w:rPr>
        <w:t xml:space="preserve">Police use of firearms statistics, England and Wales: April 2020 to March 2021 data tables. </w:t>
      </w:r>
      <w:r w:rsidRPr="041767F8">
        <w:rPr>
          <w:rFonts w:ascii="Arial" w:eastAsia="Arial" w:hAnsi="Arial" w:cs="Arial"/>
          <w:color w:val="000000" w:themeColor="text1"/>
          <w:sz w:val="24"/>
          <w:szCs w:val="24"/>
        </w:rPr>
        <w:t xml:space="preserve">Available at: </w:t>
      </w:r>
      <w:hyperlink r:id="rId9">
        <w:r w:rsidRPr="041767F8">
          <w:rPr>
            <w:rStyle w:val="Hyperlink"/>
            <w:rFonts w:ascii="Arial" w:eastAsia="Arial" w:hAnsi="Arial" w:cs="Arial"/>
            <w:sz w:val="24"/>
            <w:szCs w:val="24"/>
          </w:rPr>
          <w:t>https://www.gov.uk/government/statistics/police-use-of-firearms-statistics-england-and-wales-april-2020-to-march-</w:t>
        </w:r>
      </w:hyperlink>
      <w:hyperlink r:id="rId10">
        <w:r w:rsidRPr="041767F8">
          <w:rPr>
            <w:rStyle w:val="Hyperlink"/>
            <w:rFonts w:ascii="Arial" w:eastAsia="Arial" w:hAnsi="Arial" w:cs="Arial"/>
            <w:sz w:val="24"/>
            <w:szCs w:val="24"/>
          </w:rPr>
          <w:t>2021</w:t>
        </w:r>
      </w:hyperlink>
      <w:r w:rsidRPr="041767F8">
        <w:rPr>
          <w:rFonts w:ascii="Arial" w:eastAsia="Arial" w:hAnsi="Arial" w:cs="Arial"/>
          <w:color w:val="FFFFFF" w:themeColor="background1"/>
          <w:sz w:val="24"/>
          <w:szCs w:val="24"/>
        </w:rPr>
        <w:t xml:space="preserve"> </w:t>
      </w:r>
      <w:r w:rsidRPr="041767F8">
        <w:rPr>
          <w:rFonts w:ascii="Arial" w:eastAsia="Arial" w:hAnsi="Arial" w:cs="Arial"/>
          <w:color w:val="000000" w:themeColor="text1"/>
          <w:sz w:val="24"/>
          <w:szCs w:val="24"/>
        </w:rPr>
        <w:t xml:space="preserve">(Accessed: 28th December 2021) </w:t>
      </w:r>
    </w:p>
    <w:p w14:paraId="2562A570" w14:textId="5C4D79F1" w:rsidR="727D9AE5" w:rsidRDefault="727D9AE5" w:rsidP="041767F8">
      <w:pPr>
        <w:pStyle w:val="ListParagraph"/>
        <w:numPr>
          <w:ilvl w:val="0"/>
          <w:numId w:val="9"/>
        </w:numPr>
        <w:rPr>
          <w:rFonts w:eastAsiaTheme="minorEastAsia"/>
          <w:color w:val="000000" w:themeColor="text1"/>
          <w:sz w:val="24"/>
          <w:szCs w:val="24"/>
        </w:rPr>
      </w:pPr>
      <w:r w:rsidRPr="041767F8">
        <w:rPr>
          <w:rFonts w:ascii="Arial" w:eastAsia="Arial" w:hAnsi="Arial" w:cs="Arial"/>
          <w:color w:val="000000" w:themeColor="text1"/>
          <w:sz w:val="24"/>
          <w:szCs w:val="24"/>
        </w:rPr>
        <w:t xml:space="preserve">James, L. (2021) </w:t>
      </w:r>
      <w:r w:rsidR="0FA5EE84" w:rsidRPr="041767F8">
        <w:rPr>
          <w:rFonts w:ascii="Arial" w:eastAsia="Arial" w:hAnsi="Arial" w:cs="Arial"/>
          <w:color w:val="000000" w:themeColor="text1"/>
          <w:sz w:val="24"/>
          <w:szCs w:val="24"/>
        </w:rPr>
        <w:t>‘</w:t>
      </w:r>
      <w:r w:rsidRPr="041767F8">
        <w:rPr>
          <w:rFonts w:ascii="Arial" w:eastAsia="Arial" w:hAnsi="Arial" w:cs="Arial"/>
          <w:i/>
          <w:iCs/>
          <w:color w:val="000000" w:themeColor="text1"/>
          <w:sz w:val="24"/>
          <w:szCs w:val="24"/>
        </w:rPr>
        <w:t>Man shot by police was unlawfully killed, inquest finds</w:t>
      </w:r>
      <w:r w:rsidR="34D12966" w:rsidRPr="041767F8">
        <w:rPr>
          <w:rFonts w:ascii="Arial" w:eastAsia="Arial" w:hAnsi="Arial" w:cs="Arial"/>
          <w:i/>
          <w:iCs/>
          <w:color w:val="000000" w:themeColor="text1"/>
          <w:sz w:val="24"/>
          <w:szCs w:val="24"/>
        </w:rPr>
        <w:t xml:space="preserve">’, Independent, </w:t>
      </w:r>
      <w:r w:rsidR="34D12966" w:rsidRPr="041767F8">
        <w:rPr>
          <w:rFonts w:ascii="Arial" w:eastAsia="Arial" w:hAnsi="Arial" w:cs="Arial"/>
          <w:color w:val="000000" w:themeColor="text1"/>
          <w:sz w:val="24"/>
          <w:szCs w:val="24"/>
        </w:rPr>
        <w:t>16</w:t>
      </w:r>
      <w:r w:rsidR="34D12966" w:rsidRPr="041767F8">
        <w:rPr>
          <w:rFonts w:ascii="Arial" w:eastAsia="Arial" w:hAnsi="Arial" w:cs="Arial"/>
          <w:color w:val="000000" w:themeColor="text1"/>
          <w:sz w:val="24"/>
          <w:szCs w:val="24"/>
          <w:vertAlign w:val="superscript"/>
        </w:rPr>
        <w:t>th</w:t>
      </w:r>
      <w:r w:rsidR="34D12966" w:rsidRPr="041767F8">
        <w:rPr>
          <w:rFonts w:ascii="Arial" w:eastAsia="Arial" w:hAnsi="Arial" w:cs="Arial"/>
          <w:color w:val="000000" w:themeColor="text1"/>
          <w:sz w:val="24"/>
          <w:szCs w:val="24"/>
        </w:rPr>
        <w:t xml:space="preserve"> October. Available at: </w:t>
      </w:r>
      <w:hyperlink r:id="rId11">
        <w:r w:rsidR="34D12966" w:rsidRPr="041767F8">
          <w:rPr>
            <w:rStyle w:val="Hyperlink"/>
            <w:rFonts w:ascii="Arial" w:eastAsia="Arial" w:hAnsi="Arial" w:cs="Arial"/>
            <w:sz w:val="24"/>
            <w:szCs w:val="24"/>
          </w:rPr>
          <w:t>https://www.independent.co.uk./news/uk/crime/lewis-skelton-police-shooting-hull-b1939471.html</w:t>
        </w:r>
      </w:hyperlink>
      <w:r w:rsidR="2736AFEA" w:rsidRPr="041767F8">
        <w:rPr>
          <w:rFonts w:ascii="Arial" w:eastAsia="Arial" w:hAnsi="Arial" w:cs="Arial"/>
          <w:color w:val="000000" w:themeColor="text1"/>
          <w:sz w:val="24"/>
          <w:szCs w:val="24"/>
        </w:rPr>
        <w:t xml:space="preserve"> (Accessed: 3</w:t>
      </w:r>
      <w:r w:rsidR="2736AFEA" w:rsidRPr="041767F8">
        <w:rPr>
          <w:rFonts w:ascii="Arial" w:eastAsia="Arial" w:hAnsi="Arial" w:cs="Arial"/>
          <w:color w:val="000000" w:themeColor="text1"/>
          <w:sz w:val="24"/>
          <w:szCs w:val="24"/>
          <w:vertAlign w:val="superscript"/>
        </w:rPr>
        <w:t>rd</w:t>
      </w:r>
      <w:r w:rsidR="2736AFEA" w:rsidRPr="041767F8">
        <w:rPr>
          <w:rFonts w:ascii="Arial" w:eastAsia="Arial" w:hAnsi="Arial" w:cs="Arial"/>
          <w:color w:val="000000" w:themeColor="text1"/>
          <w:sz w:val="24"/>
          <w:szCs w:val="24"/>
        </w:rPr>
        <w:t xml:space="preserve"> January 2022)</w:t>
      </w:r>
    </w:p>
    <w:p w14:paraId="11CA1C00" w14:textId="261AD59D" w:rsidR="54E4B81D" w:rsidRDefault="54E4B81D" w:rsidP="041767F8">
      <w:pPr>
        <w:pStyle w:val="ListParagraph"/>
        <w:numPr>
          <w:ilvl w:val="0"/>
          <w:numId w:val="9"/>
        </w:numPr>
        <w:rPr>
          <w:rFonts w:eastAsiaTheme="minorEastAsia"/>
          <w:color w:val="000000" w:themeColor="text1"/>
          <w:sz w:val="24"/>
          <w:szCs w:val="24"/>
        </w:rPr>
      </w:pPr>
      <w:r w:rsidRPr="041767F8">
        <w:rPr>
          <w:rFonts w:ascii="Arial" w:eastAsia="Arial" w:hAnsi="Arial" w:cs="Arial"/>
          <w:color w:val="000000" w:themeColor="text1"/>
          <w:sz w:val="24"/>
          <w:szCs w:val="24"/>
        </w:rPr>
        <w:t xml:space="preserve">Knowles, T. (2021) </w:t>
      </w:r>
      <w:r w:rsidRPr="041767F8">
        <w:rPr>
          <w:rFonts w:ascii="Arial" w:eastAsia="Arial" w:hAnsi="Arial" w:cs="Arial"/>
          <w:i/>
          <w:iCs/>
          <w:color w:val="000000" w:themeColor="text1"/>
          <w:sz w:val="24"/>
          <w:szCs w:val="24"/>
        </w:rPr>
        <w:t xml:space="preserve">‘Print and broadcast media more trusted than social’, </w:t>
      </w:r>
      <w:r w:rsidR="67944927" w:rsidRPr="041767F8">
        <w:rPr>
          <w:rFonts w:ascii="Arial" w:eastAsia="Arial" w:hAnsi="Arial" w:cs="Arial"/>
          <w:i/>
          <w:iCs/>
          <w:color w:val="000000" w:themeColor="text1"/>
          <w:sz w:val="24"/>
          <w:szCs w:val="24"/>
        </w:rPr>
        <w:t xml:space="preserve">The Times, </w:t>
      </w:r>
      <w:r w:rsidR="67944927" w:rsidRPr="041767F8">
        <w:rPr>
          <w:rFonts w:ascii="Arial" w:eastAsia="Arial" w:hAnsi="Arial" w:cs="Arial"/>
          <w:color w:val="000000" w:themeColor="text1"/>
          <w:sz w:val="24"/>
          <w:szCs w:val="24"/>
        </w:rPr>
        <w:t>27</w:t>
      </w:r>
      <w:r w:rsidR="67944927" w:rsidRPr="041767F8">
        <w:rPr>
          <w:rFonts w:ascii="Arial" w:eastAsia="Arial" w:hAnsi="Arial" w:cs="Arial"/>
          <w:color w:val="000000" w:themeColor="text1"/>
          <w:sz w:val="24"/>
          <w:szCs w:val="24"/>
          <w:vertAlign w:val="superscript"/>
        </w:rPr>
        <w:t>th</w:t>
      </w:r>
      <w:r w:rsidR="67944927" w:rsidRPr="041767F8">
        <w:rPr>
          <w:rFonts w:ascii="Arial" w:eastAsia="Arial" w:hAnsi="Arial" w:cs="Arial"/>
          <w:color w:val="000000" w:themeColor="text1"/>
          <w:sz w:val="24"/>
          <w:szCs w:val="24"/>
        </w:rPr>
        <w:t xml:space="preserve"> July. Available at: </w:t>
      </w:r>
      <w:hyperlink r:id="rId12">
        <w:r w:rsidR="67944927" w:rsidRPr="041767F8">
          <w:rPr>
            <w:rStyle w:val="Hyperlink"/>
            <w:rFonts w:ascii="Arial" w:eastAsia="Arial" w:hAnsi="Arial" w:cs="Arial"/>
            <w:sz w:val="24"/>
            <w:szCs w:val="24"/>
          </w:rPr>
          <w:t>https://www.thetimes.co.uk./article/print-and-broadcast-media-more-trusted-than-social-2xp53mk05</w:t>
        </w:r>
      </w:hyperlink>
      <w:r w:rsidR="67944927" w:rsidRPr="041767F8">
        <w:rPr>
          <w:rFonts w:ascii="Arial" w:eastAsia="Arial" w:hAnsi="Arial" w:cs="Arial"/>
          <w:sz w:val="24"/>
          <w:szCs w:val="24"/>
        </w:rPr>
        <w:t xml:space="preserve"> (Accessed: 3</w:t>
      </w:r>
      <w:r w:rsidR="67944927" w:rsidRPr="041767F8">
        <w:rPr>
          <w:rFonts w:ascii="Arial" w:eastAsia="Arial" w:hAnsi="Arial" w:cs="Arial"/>
          <w:sz w:val="24"/>
          <w:szCs w:val="24"/>
          <w:vertAlign w:val="superscript"/>
        </w:rPr>
        <w:t>rd</w:t>
      </w:r>
      <w:r w:rsidR="67944927" w:rsidRPr="041767F8">
        <w:rPr>
          <w:rFonts w:ascii="Arial" w:eastAsia="Arial" w:hAnsi="Arial" w:cs="Arial"/>
          <w:sz w:val="24"/>
          <w:szCs w:val="24"/>
        </w:rPr>
        <w:t xml:space="preserve"> January 2022)</w:t>
      </w:r>
    </w:p>
    <w:p w14:paraId="57EA171A" w14:textId="3EF848E8" w:rsidR="440D64F5" w:rsidRDefault="440D64F5" w:rsidP="041767F8">
      <w:pPr>
        <w:pStyle w:val="ListParagraph"/>
        <w:numPr>
          <w:ilvl w:val="0"/>
          <w:numId w:val="9"/>
        </w:numPr>
        <w:rPr>
          <w:rFonts w:eastAsiaTheme="minorEastAsia"/>
          <w:color w:val="000000" w:themeColor="text1"/>
          <w:sz w:val="24"/>
          <w:szCs w:val="24"/>
        </w:rPr>
      </w:pPr>
      <w:r w:rsidRPr="041767F8">
        <w:rPr>
          <w:rFonts w:ascii="Arial" w:eastAsia="Arial" w:hAnsi="Arial" w:cs="Arial"/>
          <w:color w:val="000000" w:themeColor="text1"/>
          <w:sz w:val="24"/>
          <w:szCs w:val="24"/>
        </w:rPr>
        <w:t>Marshall, D. (2020) ‘</w:t>
      </w:r>
      <w:r w:rsidRPr="041767F8">
        <w:rPr>
          <w:rFonts w:ascii="Arial" w:eastAsia="Arial" w:hAnsi="Arial" w:cs="Arial"/>
          <w:i/>
          <w:iCs/>
          <w:color w:val="000000" w:themeColor="text1"/>
          <w:sz w:val="24"/>
          <w:szCs w:val="24"/>
        </w:rPr>
        <w:t>BBC most trusted news source 2020’</w:t>
      </w:r>
      <w:r w:rsidR="11DDE47B" w:rsidRPr="041767F8">
        <w:rPr>
          <w:rFonts w:ascii="Arial" w:eastAsia="Arial" w:hAnsi="Arial" w:cs="Arial"/>
          <w:i/>
          <w:iCs/>
          <w:color w:val="000000" w:themeColor="text1"/>
          <w:sz w:val="24"/>
          <w:szCs w:val="24"/>
        </w:rPr>
        <w:t xml:space="preserve">. </w:t>
      </w:r>
      <w:r w:rsidR="11DDE47B" w:rsidRPr="041767F8">
        <w:rPr>
          <w:rFonts w:ascii="Arial" w:eastAsia="Arial" w:hAnsi="Arial" w:cs="Arial"/>
          <w:color w:val="000000" w:themeColor="text1"/>
          <w:sz w:val="24"/>
          <w:szCs w:val="24"/>
        </w:rPr>
        <w:t xml:space="preserve">Available at: </w:t>
      </w:r>
      <w:hyperlink r:id="rId13">
        <w:r w:rsidR="11DDE47B" w:rsidRPr="041767F8">
          <w:rPr>
            <w:rStyle w:val="Hyperlink"/>
            <w:rFonts w:ascii="Arial" w:eastAsia="Arial" w:hAnsi="Arial" w:cs="Arial"/>
            <w:sz w:val="24"/>
            <w:szCs w:val="24"/>
          </w:rPr>
          <w:t>https://www.ipsos.com/ipsos-mori/en-uk/bbc-most-trusted-news-source-2020</w:t>
        </w:r>
      </w:hyperlink>
      <w:r w:rsidR="11DDE47B" w:rsidRPr="041767F8">
        <w:rPr>
          <w:rFonts w:ascii="Arial" w:eastAsia="Arial" w:hAnsi="Arial" w:cs="Arial"/>
          <w:sz w:val="24"/>
          <w:szCs w:val="24"/>
        </w:rPr>
        <w:t xml:space="preserve"> (Accessed: 3</w:t>
      </w:r>
      <w:r w:rsidR="11DDE47B" w:rsidRPr="041767F8">
        <w:rPr>
          <w:rFonts w:ascii="Arial" w:eastAsia="Arial" w:hAnsi="Arial" w:cs="Arial"/>
          <w:sz w:val="24"/>
          <w:szCs w:val="24"/>
          <w:vertAlign w:val="superscript"/>
        </w:rPr>
        <w:t>rd</w:t>
      </w:r>
      <w:r w:rsidR="11DDE47B" w:rsidRPr="041767F8">
        <w:rPr>
          <w:rFonts w:ascii="Arial" w:eastAsia="Arial" w:hAnsi="Arial" w:cs="Arial"/>
          <w:sz w:val="24"/>
          <w:szCs w:val="24"/>
        </w:rPr>
        <w:t xml:space="preserve"> January 2022)</w:t>
      </w:r>
    </w:p>
    <w:p w14:paraId="26342643" w14:textId="67A48E3F" w:rsidR="34D12966" w:rsidRDefault="50AFA0A8" w:rsidP="041767F8">
      <w:pPr>
        <w:pStyle w:val="ListParagraph"/>
        <w:numPr>
          <w:ilvl w:val="0"/>
          <w:numId w:val="9"/>
        </w:numPr>
        <w:rPr>
          <w:rFonts w:ascii="Arial" w:eastAsia="Arial" w:hAnsi="Arial" w:cs="Arial"/>
          <w:color w:val="000000" w:themeColor="text1"/>
          <w:sz w:val="24"/>
          <w:szCs w:val="24"/>
        </w:rPr>
      </w:pPr>
      <w:r w:rsidRPr="041767F8">
        <w:rPr>
          <w:rFonts w:ascii="Arial" w:eastAsia="Arial" w:hAnsi="Arial" w:cs="Arial"/>
          <w:sz w:val="24"/>
          <w:szCs w:val="24"/>
        </w:rPr>
        <w:t xml:space="preserve">Ministry of </w:t>
      </w:r>
      <w:r w:rsidR="66072E35" w:rsidRPr="041767F8">
        <w:rPr>
          <w:rFonts w:ascii="Arial" w:eastAsia="Arial" w:hAnsi="Arial" w:cs="Arial"/>
          <w:sz w:val="24"/>
          <w:szCs w:val="24"/>
        </w:rPr>
        <w:t>Defence</w:t>
      </w:r>
      <w:r w:rsidRPr="041767F8">
        <w:rPr>
          <w:rFonts w:ascii="Arial" w:eastAsia="Arial" w:hAnsi="Arial" w:cs="Arial"/>
          <w:sz w:val="24"/>
          <w:szCs w:val="24"/>
        </w:rPr>
        <w:t xml:space="preserve"> Police (2021)</w:t>
      </w:r>
      <w:r w:rsidRPr="041767F8">
        <w:rPr>
          <w:rFonts w:ascii="Arial" w:eastAsia="Arial" w:hAnsi="Arial" w:cs="Arial"/>
          <w:i/>
          <w:iCs/>
          <w:color w:val="000000" w:themeColor="text1"/>
          <w:sz w:val="24"/>
          <w:szCs w:val="24"/>
        </w:rPr>
        <w:t xml:space="preserve"> </w:t>
      </w:r>
      <w:r w:rsidR="6B15D5ED" w:rsidRPr="041767F8">
        <w:rPr>
          <w:rFonts w:ascii="Arial" w:eastAsia="Arial" w:hAnsi="Arial" w:cs="Arial"/>
          <w:i/>
          <w:iCs/>
          <w:color w:val="000000" w:themeColor="text1"/>
          <w:sz w:val="24"/>
          <w:szCs w:val="24"/>
        </w:rPr>
        <w:t xml:space="preserve">Training and beyond. </w:t>
      </w:r>
      <w:r w:rsidR="6B15D5ED" w:rsidRPr="041767F8">
        <w:rPr>
          <w:rFonts w:ascii="Arial" w:eastAsia="Arial" w:hAnsi="Arial" w:cs="Arial"/>
          <w:color w:val="000000" w:themeColor="text1"/>
          <w:sz w:val="24"/>
          <w:szCs w:val="24"/>
        </w:rPr>
        <w:t xml:space="preserve">Available at: </w:t>
      </w:r>
      <w:hyperlink r:id="rId14">
        <w:r w:rsidR="6B15D5ED" w:rsidRPr="041767F8">
          <w:rPr>
            <w:rStyle w:val="Hyperlink"/>
            <w:rFonts w:ascii="Arial" w:eastAsia="Arial" w:hAnsi="Arial" w:cs="Arial"/>
            <w:sz w:val="24"/>
            <w:szCs w:val="24"/>
          </w:rPr>
          <w:t>https://www.mod.police.uk/training/</w:t>
        </w:r>
      </w:hyperlink>
      <w:r w:rsidR="6B15D5ED" w:rsidRPr="041767F8">
        <w:rPr>
          <w:rFonts w:ascii="Arial" w:eastAsia="Arial" w:hAnsi="Arial" w:cs="Arial"/>
          <w:sz w:val="24"/>
          <w:szCs w:val="24"/>
        </w:rPr>
        <w:t xml:space="preserve"> (</w:t>
      </w:r>
      <w:r w:rsidR="1381E865" w:rsidRPr="041767F8">
        <w:rPr>
          <w:rFonts w:ascii="Arial" w:eastAsia="Arial" w:hAnsi="Arial" w:cs="Arial"/>
          <w:sz w:val="24"/>
          <w:szCs w:val="24"/>
        </w:rPr>
        <w:t>Accessed: 3</w:t>
      </w:r>
      <w:r w:rsidR="1381E865" w:rsidRPr="041767F8">
        <w:rPr>
          <w:rFonts w:ascii="Arial" w:eastAsia="Arial" w:hAnsi="Arial" w:cs="Arial"/>
          <w:sz w:val="24"/>
          <w:szCs w:val="24"/>
          <w:vertAlign w:val="superscript"/>
        </w:rPr>
        <w:t>rd</w:t>
      </w:r>
      <w:r w:rsidR="1381E865" w:rsidRPr="041767F8">
        <w:rPr>
          <w:rFonts w:ascii="Arial" w:eastAsia="Arial" w:hAnsi="Arial" w:cs="Arial"/>
          <w:sz w:val="24"/>
          <w:szCs w:val="24"/>
        </w:rPr>
        <w:t xml:space="preserve"> January 2022)</w:t>
      </w:r>
      <w:r w:rsidR="34D12966">
        <w:br/>
      </w:r>
      <w:r w:rsidR="34D12966">
        <w:br/>
      </w:r>
    </w:p>
    <w:sectPr w:rsidR="34D129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xml><?xml version="1.0" encoding="utf-8"?>
<int:Intelligence xmlns:int="http://schemas.microsoft.com/office/intelligence/2019/intelligence">
  <int:IntelligenceSettings/>
  <int:Manifest>
    <int:ParagraphRange paragraphId="2036746874" textId="1590277328" start="369" length="11" invalidationStart="369" invalidationLength="11" id="dJSNFZf7"/>
    <int:ParagraphRange paragraphId="1800907653" textId="1351293702" start="73" length="20" invalidationStart="73" invalidationLength="20" id="3iJRJtXl"/>
    <int:WordHash hashCode="HMZQr12YdTh9+n" id="oCpKbwgC"/>
  </int:Manifest>
  <int:Observations>
    <int:Content id="dJSNFZf7">
      <int:Rejection type="LegacyProofing"/>
    </int:Content>
    <int:Content id="3iJRJtXl">
      <int:Rejection type="LegacyProofing"/>
    </int:Content>
    <int:Content id="oCpKbwg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5CE4"/>
    <w:multiLevelType w:val="hybridMultilevel"/>
    <w:tmpl w:val="FFFFFFFF"/>
    <w:lvl w:ilvl="0" w:tplc="A0E86ABE">
      <w:start w:val="1"/>
      <w:numFmt w:val="bullet"/>
      <w:lvlText w:val=""/>
      <w:lvlJc w:val="left"/>
      <w:pPr>
        <w:ind w:left="720" w:hanging="360"/>
      </w:pPr>
      <w:rPr>
        <w:rFonts w:ascii="Symbol" w:hAnsi="Symbol" w:hint="default"/>
      </w:rPr>
    </w:lvl>
    <w:lvl w:ilvl="1" w:tplc="82CE96DC">
      <w:start w:val="1"/>
      <w:numFmt w:val="bullet"/>
      <w:lvlText w:val="o"/>
      <w:lvlJc w:val="left"/>
      <w:pPr>
        <w:ind w:left="1440" w:hanging="360"/>
      </w:pPr>
      <w:rPr>
        <w:rFonts w:ascii="Courier New" w:hAnsi="Courier New" w:hint="default"/>
      </w:rPr>
    </w:lvl>
    <w:lvl w:ilvl="2" w:tplc="FF8C57FC">
      <w:start w:val="1"/>
      <w:numFmt w:val="bullet"/>
      <w:lvlText w:val=""/>
      <w:lvlJc w:val="left"/>
      <w:pPr>
        <w:ind w:left="2160" w:hanging="360"/>
      </w:pPr>
      <w:rPr>
        <w:rFonts w:ascii="Wingdings" w:hAnsi="Wingdings" w:hint="default"/>
      </w:rPr>
    </w:lvl>
    <w:lvl w:ilvl="3" w:tplc="ED044AC8">
      <w:start w:val="1"/>
      <w:numFmt w:val="bullet"/>
      <w:lvlText w:val=""/>
      <w:lvlJc w:val="left"/>
      <w:pPr>
        <w:ind w:left="2880" w:hanging="360"/>
      </w:pPr>
      <w:rPr>
        <w:rFonts w:ascii="Symbol" w:hAnsi="Symbol" w:hint="default"/>
      </w:rPr>
    </w:lvl>
    <w:lvl w:ilvl="4" w:tplc="30FECF32">
      <w:start w:val="1"/>
      <w:numFmt w:val="bullet"/>
      <w:lvlText w:val="o"/>
      <w:lvlJc w:val="left"/>
      <w:pPr>
        <w:ind w:left="3600" w:hanging="360"/>
      </w:pPr>
      <w:rPr>
        <w:rFonts w:ascii="Courier New" w:hAnsi="Courier New" w:hint="default"/>
      </w:rPr>
    </w:lvl>
    <w:lvl w:ilvl="5" w:tplc="3B7C5578">
      <w:start w:val="1"/>
      <w:numFmt w:val="bullet"/>
      <w:lvlText w:val=""/>
      <w:lvlJc w:val="left"/>
      <w:pPr>
        <w:ind w:left="4320" w:hanging="360"/>
      </w:pPr>
      <w:rPr>
        <w:rFonts w:ascii="Wingdings" w:hAnsi="Wingdings" w:hint="default"/>
      </w:rPr>
    </w:lvl>
    <w:lvl w:ilvl="6" w:tplc="60D8BB78">
      <w:start w:val="1"/>
      <w:numFmt w:val="bullet"/>
      <w:lvlText w:val=""/>
      <w:lvlJc w:val="left"/>
      <w:pPr>
        <w:ind w:left="5040" w:hanging="360"/>
      </w:pPr>
      <w:rPr>
        <w:rFonts w:ascii="Symbol" w:hAnsi="Symbol" w:hint="default"/>
      </w:rPr>
    </w:lvl>
    <w:lvl w:ilvl="7" w:tplc="64B880AE">
      <w:start w:val="1"/>
      <w:numFmt w:val="bullet"/>
      <w:lvlText w:val="o"/>
      <w:lvlJc w:val="left"/>
      <w:pPr>
        <w:ind w:left="5760" w:hanging="360"/>
      </w:pPr>
      <w:rPr>
        <w:rFonts w:ascii="Courier New" w:hAnsi="Courier New" w:hint="default"/>
      </w:rPr>
    </w:lvl>
    <w:lvl w:ilvl="8" w:tplc="0CAC7886">
      <w:start w:val="1"/>
      <w:numFmt w:val="bullet"/>
      <w:lvlText w:val=""/>
      <w:lvlJc w:val="left"/>
      <w:pPr>
        <w:ind w:left="6480" w:hanging="360"/>
      </w:pPr>
      <w:rPr>
        <w:rFonts w:ascii="Wingdings" w:hAnsi="Wingdings" w:hint="default"/>
      </w:rPr>
    </w:lvl>
  </w:abstractNum>
  <w:abstractNum w:abstractNumId="1" w15:restartNumberingAfterBreak="0">
    <w:nsid w:val="10A83DA1"/>
    <w:multiLevelType w:val="hybridMultilevel"/>
    <w:tmpl w:val="FFFFFFFF"/>
    <w:lvl w:ilvl="0" w:tplc="FFFFFFFF">
      <w:start w:val="1"/>
      <w:numFmt w:val="decimal"/>
      <w:lvlText w:val="%1."/>
      <w:lvlJc w:val="left"/>
      <w:pPr>
        <w:ind w:left="720" w:hanging="360"/>
      </w:pPr>
      <w:rPr>
        <w:rFonts w:hint="default"/>
      </w:rPr>
    </w:lvl>
    <w:lvl w:ilvl="1" w:tplc="CC683558">
      <w:start w:val="1"/>
      <w:numFmt w:val="bullet"/>
      <w:lvlText w:val="o"/>
      <w:lvlJc w:val="left"/>
      <w:pPr>
        <w:ind w:left="1440" w:hanging="360"/>
      </w:pPr>
      <w:rPr>
        <w:rFonts w:ascii="Courier New" w:hAnsi="Courier New" w:hint="default"/>
      </w:rPr>
    </w:lvl>
    <w:lvl w:ilvl="2" w:tplc="C7C800A8">
      <w:start w:val="1"/>
      <w:numFmt w:val="bullet"/>
      <w:lvlText w:val=""/>
      <w:lvlJc w:val="left"/>
      <w:pPr>
        <w:ind w:left="2160" w:hanging="360"/>
      </w:pPr>
      <w:rPr>
        <w:rFonts w:ascii="Wingdings" w:hAnsi="Wingdings" w:hint="default"/>
      </w:rPr>
    </w:lvl>
    <w:lvl w:ilvl="3" w:tplc="69B81A54">
      <w:start w:val="1"/>
      <w:numFmt w:val="bullet"/>
      <w:lvlText w:val=""/>
      <w:lvlJc w:val="left"/>
      <w:pPr>
        <w:ind w:left="2880" w:hanging="360"/>
      </w:pPr>
      <w:rPr>
        <w:rFonts w:ascii="Symbol" w:hAnsi="Symbol" w:hint="default"/>
      </w:rPr>
    </w:lvl>
    <w:lvl w:ilvl="4" w:tplc="6CAC7BFC">
      <w:start w:val="1"/>
      <w:numFmt w:val="bullet"/>
      <w:lvlText w:val="o"/>
      <w:lvlJc w:val="left"/>
      <w:pPr>
        <w:ind w:left="3600" w:hanging="360"/>
      </w:pPr>
      <w:rPr>
        <w:rFonts w:ascii="Courier New" w:hAnsi="Courier New" w:hint="default"/>
      </w:rPr>
    </w:lvl>
    <w:lvl w:ilvl="5" w:tplc="FD5A2F26">
      <w:start w:val="1"/>
      <w:numFmt w:val="bullet"/>
      <w:lvlText w:val=""/>
      <w:lvlJc w:val="left"/>
      <w:pPr>
        <w:ind w:left="4320" w:hanging="360"/>
      </w:pPr>
      <w:rPr>
        <w:rFonts w:ascii="Wingdings" w:hAnsi="Wingdings" w:hint="default"/>
      </w:rPr>
    </w:lvl>
    <w:lvl w:ilvl="6" w:tplc="25A0DD0A">
      <w:start w:val="1"/>
      <w:numFmt w:val="bullet"/>
      <w:lvlText w:val=""/>
      <w:lvlJc w:val="left"/>
      <w:pPr>
        <w:ind w:left="5040" w:hanging="360"/>
      </w:pPr>
      <w:rPr>
        <w:rFonts w:ascii="Symbol" w:hAnsi="Symbol" w:hint="default"/>
      </w:rPr>
    </w:lvl>
    <w:lvl w:ilvl="7" w:tplc="73B6AD8E">
      <w:start w:val="1"/>
      <w:numFmt w:val="bullet"/>
      <w:lvlText w:val="o"/>
      <w:lvlJc w:val="left"/>
      <w:pPr>
        <w:ind w:left="5760" w:hanging="360"/>
      </w:pPr>
      <w:rPr>
        <w:rFonts w:ascii="Courier New" w:hAnsi="Courier New" w:hint="default"/>
      </w:rPr>
    </w:lvl>
    <w:lvl w:ilvl="8" w:tplc="D4BCD9DA">
      <w:start w:val="1"/>
      <w:numFmt w:val="bullet"/>
      <w:lvlText w:val=""/>
      <w:lvlJc w:val="left"/>
      <w:pPr>
        <w:ind w:left="6480" w:hanging="360"/>
      </w:pPr>
      <w:rPr>
        <w:rFonts w:ascii="Wingdings" w:hAnsi="Wingdings" w:hint="default"/>
      </w:rPr>
    </w:lvl>
  </w:abstractNum>
  <w:abstractNum w:abstractNumId="2" w15:restartNumberingAfterBreak="0">
    <w:nsid w:val="1C5B17AD"/>
    <w:multiLevelType w:val="hybridMultilevel"/>
    <w:tmpl w:val="FFFFFFFF"/>
    <w:lvl w:ilvl="0" w:tplc="15E8EDE0">
      <w:start w:val="1"/>
      <w:numFmt w:val="decimal"/>
      <w:lvlText w:val="%1."/>
      <w:lvlJc w:val="left"/>
      <w:pPr>
        <w:ind w:left="720" w:hanging="360"/>
      </w:pPr>
    </w:lvl>
    <w:lvl w:ilvl="1" w:tplc="2F320536">
      <w:start w:val="1"/>
      <w:numFmt w:val="lowerLetter"/>
      <w:lvlText w:val="%2."/>
      <w:lvlJc w:val="left"/>
      <w:pPr>
        <w:ind w:left="1440" w:hanging="360"/>
      </w:pPr>
    </w:lvl>
    <w:lvl w:ilvl="2" w:tplc="426EF088">
      <w:start w:val="1"/>
      <w:numFmt w:val="lowerRoman"/>
      <w:lvlText w:val="%3."/>
      <w:lvlJc w:val="right"/>
      <w:pPr>
        <w:ind w:left="2160" w:hanging="180"/>
      </w:pPr>
    </w:lvl>
    <w:lvl w:ilvl="3" w:tplc="47DACE3E">
      <w:start w:val="1"/>
      <w:numFmt w:val="decimal"/>
      <w:lvlText w:val="%4."/>
      <w:lvlJc w:val="left"/>
      <w:pPr>
        <w:ind w:left="2880" w:hanging="360"/>
      </w:pPr>
    </w:lvl>
    <w:lvl w:ilvl="4" w:tplc="D8EA1DA4">
      <w:start w:val="1"/>
      <w:numFmt w:val="lowerLetter"/>
      <w:lvlText w:val="%5."/>
      <w:lvlJc w:val="left"/>
      <w:pPr>
        <w:ind w:left="3600" w:hanging="360"/>
      </w:pPr>
    </w:lvl>
    <w:lvl w:ilvl="5" w:tplc="876A5434">
      <w:start w:val="1"/>
      <w:numFmt w:val="lowerRoman"/>
      <w:lvlText w:val="%6."/>
      <w:lvlJc w:val="right"/>
      <w:pPr>
        <w:ind w:left="4320" w:hanging="180"/>
      </w:pPr>
    </w:lvl>
    <w:lvl w:ilvl="6" w:tplc="E8D020AE">
      <w:start w:val="1"/>
      <w:numFmt w:val="decimal"/>
      <w:lvlText w:val="%7."/>
      <w:lvlJc w:val="left"/>
      <w:pPr>
        <w:ind w:left="5040" w:hanging="360"/>
      </w:pPr>
    </w:lvl>
    <w:lvl w:ilvl="7" w:tplc="2DD83164">
      <w:start w:val="1"/>
      <w:numFmt w:val="lowerLetter"/>
      <w:lvlText w:val="%8."/>
      <w:lvlJc w:val="left"/>
      <w:pPr>
        <w:ind w:left="5760" w:hanging="360"/>
      </w:pPr>
    </w:lvl>
    <w:lvl w:ilvl="8" w:tplc="58226360">
      <w:start w:val="1"/>
      <w:numFmt w:val="lowerRoman"/>
      <w:lvlText w:val="%9."/>
      <w:lvlJc w:val="right"/>
      <w:pPr>
        <w:ind w:left="6480" w:hanging="180"/>
      </w:pPr>
    </w:lvl>
  </w:abstractNum>
  <w:abstractNum w:abstractNumId="3" w15:restartNumberingAfterBreak="0">
    <w:nsid w:val="2A1057F1"/>
    <w:multiLevelType w:val="hybridMultilevel"/>
    <w:tmpl w:val="FFFFFFFF"/>
    <w:lvl w:ilvl="0" w:tplc="1C180EF8">
      <w:start w:val="1"/>
      <w:numFmt w:val="decimal"/>
      <w:lvlText w:val="%1."/>
      <w:lvlJc w:val="left"/>
      <w:pPr>
        <w:ind w:left="720" w:hanging="360"/>
      </w:pPr>
    </w:lvl>
    <w:lvl w:ilvl="1" w:tplc="84F8C28C">
      <w:start w:val="1"/>
      <w:numFmt w:val="lowerLetter"/>
      <w:lvlText w:val="%2."/>
      <w:lvlJc w:val="left"/>
      <w:pPr>
        <w:ind w:left="1440" w:hanging="360"/>
      </w:pPr>
    </w:lvl>
    <w:lvl w:ilvl="2" w:tplc="163A1FF0">
      <w:start w:val="1"/>
      <w:numFmt w:val="lowerRoman"/>
      <w:lvlText w:val="%3."/>
      <w:lvlJc w:val="right"/>
      <w:pPr>
        <w:ind w:left="2160" w:hanging="180"/>
      </w:pPr>
    </w:lvl>
    <w:lvl w:ilvl="3" w:tplc="837A74E2">
      <w:start w:val="1"/>
      <w:numFmt w:val="decimal"/>
      <w:lvlText w:val="%4."/>
      <w:lvlJc w:val="left"/>
      <w:pPr>
        <w:ind w:left="2880" w:hanging="360"/>
      </w:pPr>
    </w:lvl>
    <w:lvl w:ilvl="4" w:tplc="88709670">
      <w:start w:val="1"/>
      <w:numFmt w:val="lowerLetter"/>
      <w:lvlText w:val="%5."/>
      <w:lvlJc w:val="left"/>
      <w:pPr>
        <w:ind w:left="3600" w:hanging="360"/>
      </w:pPr>
    </w:lvl>
    <w:lvl w:ilvl="5" w:tplc="C5340FAE">
      <w:start w:val="1"/>
      <w:numFmt w:val="lowerRoman"/>
      <w:lvlText w:val="%6."/>
      <w:lvlJc w:val="right"/>
      <w:pPr>
        <w:ind w:left="4320" w:hanging="180"/>
      </w:pPr>
    </w:lvl>
    <w:lvl w:ilvl="6" w:tplc="EEEC9C7C">
      <w:start w:val="1"/>
      <w:numFmt w:val="decimal"/>
      <w:lvlText w:val="%7."/>
      <w:lvlJc w:val="left"/>
      <w:pPr>
        <w:ind w:left="5040" w:hanging="360"/>
      </w:pPr>
    </w:lvl>
    <w:lvl w:ilvl="7" w:tplc="D2882680">
      <w:start w:val="1"/>
      <w:numFmt w:val="lowerLetter"/>
      <w:lvlText w:val="%8."/>
      <w:lvlJc w:val="left"/>
      <w:pPr>
        <w:ind w:left="5760" w:hanging="360"/>
      </w:pPr>
    </w:lvl>
    <w:lvl w:ilvl="8" w:tplc="60249D9A">
      <w:start w:val="1"/>
      <w:numFmt w:val="lowerRoman"/>
      <w:lvlText w:val="%9."/>
      <w:lvlJc w:val="right"/>
      <w:pPr>
        <w:ind w:left="6480" w:hanging="180"/>
      </w:pPr>
    </w:lvl>
  </w:abstractNum>
  <w:abstractNum w:abstractNumId="4" w15:restartNumberingAfterBreak="0">
    <w:nsid w:val="35566211"/>
    <w:multiLevelType w:val="hybridMultilevel"/>
    <w:tmpl w:val="FFFFFFFF"/>
    <w:lvl w:ilvl="0" w:tplc="D5467338">
      <w:start w:val="1"/>
      <w:numFmt w:val="decimal"/>
      <w:lvlText w:val="%1."/>
      <w:lvlJc w:val="left"/>
      <w:pPr>
        <w:ind w:left="720" w:hanging="360"/>
      </w:pPr>
    </w:lvl>
    <w:lvl w:ilvl="1" w:tplc="CC5CA344">
      <w:start w:val="1"/>
      <w:numFmt w:val="lowerLetter"/>
      <w:lvlText w:val="%2."/>
      <w:lvlJc w:val="left"/>
      <w:pPr>
        <w:ind w:left="1440" w:hanging="360"/>
      </w:pPr>
    </w:lvl>
    <w:lvl w:ilvl="2" w:tplc="EF60B77A">
      <w:start w:val="1"/>
      <w:numFmt w:val="lowerRoman"/>
      <w:lvlText w:val="%3."/>
      <w:lvlJc w:val="right"/>
      <w:pPr>
        <w:ind w:left="2160" w:hanging="180"/>
      </w:pPr>
    </w:lvl>
    <w:lvl w:ilvl="3" w:tplc="5CF20AE8">
      <w:start w:val="1"/>
      <w:numFmt w:val="decimal"/>
      <w:lvlText w:val="%4."/>
      <w:lvlJc w:val="left"/>
      <w:pPr>
        <w:ind w:left="2880" w:hanging="360"/>
      </w:pPr>
    </w:lvl>
    <w:lvl w:ilvl="4" w:tplc="B596E644">
      <w:start w:val="1"/>
      <w:numFmt w:val="lowerLetter"/>
      <w:lvlText w:val="%5."/>
      <w:lvlJc w:val="left"/>
      <w:pPr>
        <w:ind w:left="3600" w:hanging="360"/>
      </w:pPr>
    </w:lvl>
    <w:lvl w:ilvl="5" w:tplc="757A5236">
      <w:start w:val="1"/>
      <w:numFmt w:val="lowerRoman"/>
      <w:lvlText w:val="%6."/>
      <w:lvlJc w:val="right"/>
      <w:pPr>
        <w:ind w:left="4320" w:hanging="180"/>
      </w:pPr>
    </w:lvl>
    <w:lvl w:ilvl="6" w:tplc="6CB4D16A">
      <w:start w:val="1"/>
      <w:numFmt w:val="decimal"/>
      <w:lvlText w:val="%7."/>
      <w:lvlJc w:val="left"/>
      <w:pPr>
        <w:ind w:left="5040" w:hanging="360"/>
      </w:pPr>
    </w:lvl>
    <w:lvl w:ilvl="7" w:tplc="7DE42F5C">
      <w:start w:val="1"/>
      <w:numFmt w:val="lowerLetter"/>
      <w:lvlText w:val="%8."/>
      <w:lvlJc w:val="left"/>
      <w:pPr>
        <w:ind w:left="5760" w:hanging="360"/>
      </w:pPr>
    </w:lvl>
    <w:lvl w:ilvl="8" w:tplc="282CA4FE">
      <w:start w:val="1"/>
      <w:numFmt w:val="lowerRoman"/>
      <w:lvlText w:val="%9."/>
      <w:lvlJc w:val="right"/>
      <w:pPr>
        <w:ind w:left="6480" w:hanging="180"/>
      </w:pPr>
    </w:lvl>
  </w:abstractNum>
  <w:abstractNum w:abstractNumId="5" w15:restartNumberingAfterBreak="0">
    <w:nsid w:val="59EB63D6"/>
    <w:multiLevelType w:val="hybridMultilevel"/>
    <w:tmpl w:val="FFFFFFFF"/>
    <w:lvl w:ilvl="0" w:tplc="BDA03FF0">
      <w:start w:val="1"/>
      <w:numFmt w:val="decimal"/>
      <w:lvlText w:val="%1."/>
      <w:lvlJc w:val="left"/>
      <w:pPr>
        <w:ind w:left="720" w:hanging="360"/>
      </w:pPr>
    </w:lvl>
    <w:lvl w:ilvl="1" w:tplc="5C2A1CF8">
      <w:start w:val="1"/>
      <w:numFmt w:val="lowerLetter"/>
      <w:lvlText w:val="%2."/>
      <w:lvlJc w:val="left"/>
      <w:pPr>
        <w:ind w:left="1440" w:hanging="360"/>
      </w:pPr>
    </w:lvl>
    <w:lvl w:ilvl="2" w:tplc="99A4BC42">
      <w:start w:val="1"/>
      <w:numFmt w:val="lowerRoman"/>
      <w:lvlText w:val="%3."/>
      <w:lvlJc w:val="right"/>
      <w:pPr>
        <w:ind w:left="2160" w:hanging="180"/>
      </w:pPr>
    </w:lvl>
    <w:lvl w:ilvl="3" w:tplc="CB529DE4">
      <w:start w:val="1"/>
      <w:numFmt w:val="decimal"/>
      <w:lvlText w:val="%4."/>
      <w:lvlJc w:val="left"/>
      <w:pPr>
        <w:ind w:left="2880" w:hanging="360"/>
      </w:pPr>
    </w:lvl>
    <w:lvl w:ilvl="4" w:tplc="CDD851A0">
      <w:start w:val="1"/>
      <w:numFmt w:val="lowerLetter"/>
      <w:lvlText w:val="%5."/>
      <w:lvlJc w:val="left"/>
      <w:pPr>
        <w:ind w:left="3600" w:hanging="360"/>
      </w:pPr>
    </w:lvl>
    <w:lvl w:ilvl="5" w:tplc="EFE818C6">
      <w:start w:val="1"/>
      <w:numFmt w:val="lowerRoman"/>
      <w:lvlText w:val="%6."/>
      <w:lvlJc w:val="right"/>
      <w:pPr>
        <w:ind w:left="4320" w:hanging="180"/>
      </w:pPr>
    </w:lvl>
    <w:lvl w:ilvl="6" w:tplc="AA040678">
      <w:start w:val="1"/>
      <w:numFmt w:val="decimal"/>
      <w:lvlText w:val="%7."/>
      <w:lvlJc w:val="left"/>
      <w:pPr>
        <w:ind w:left="5040" w:hanging="360"/>
      </w:pPr>
    </w:lvl>
    <w:lvl w:ilvl="7" w:tplc="8D72B95A">
      <w:start w:val="1"/>
      <w:numFmt w:val="lowerLetter"/>
      <w:lvlText w:val="%8."/>
      <w:lvlJc w:val="left"/>
      <w:pPr>
        <w:ind w:left="5760" w:hanging="360"/>
      </w:pPr>
    </w:lvl>
    <w:lvl w:ilvl="8" w:tplc="210076F6">
      <w:start w:val="1"/>
      <w:numFmt w:val="lowerRoman"/>
      <w:lvlText w:val="%9."/>
      <w:lvlJc w:val="right"/>
      <w:pPr>
        <w:ind w:left="6480" w:hanging="180"/>
      </w:pPr>
    </w:lvl>
  </w:abstractNum>
  <w:abstractNum w:abstractNumId="6" w15:restartNumberingAfterBreak="0">
    <w:nsid w:val="6B5A3607"/>
    <w:multiLevelType w:val="hybridMultilevel"/>
    <w:tmpl w:val="FFFFFFFF"/>
    <w:lvl w:ilvl="0" w:tplc="D71ABF30">
      <w:start w:val="1"/>
      <w:numFmt w:val="decimal"/>
      <w:lvlText w:val="%1."/>
      <w:lvlJc w:val="left"/>
      <w:pPr>
        <w:ind w:left="720" w:hanging="360"/>
      </w:pPr>
    </w:lvl>
    <w:lvl w:ilvl="1" w:tplc="40E02792">
      <w:start w:val="1"/>
      <w:numFmt w:val="lowerLetter"/>
      <w:lvlText w:val="%2."/>
      <w:lvlJc w:val="left"/>
      <w:pPr>
        <w:ind w:left="1440" w:hanging="360"/>
      </w:pPr>
    </w:lvl>
    <w:lvl w:ilvl="2" w:tplc="548A899E">
      <w:start w:val="1"/>
      <w:numFmt w:val="lowerRoman"/>
      <w:lvlText w:val="%3."/>
      <w:lvlJc w:val="right"/>
      <w:pPr>
        <w:ind w:left="2160" w:hanging="180"/>
      </w:pPr>
    </w:lvl>
    <w:lvl w:ilvl="3" w:tplc="ECFE63BA">
      <w:start w:val="1"/>
      <w:numFmt w:val="decimal"/>
      <w:lvlText w:val="%4."/>
      <w:lvlJc w:val="left"/>
      <w:pPr>
        <w:ind w:left="2880" w:hanging="360"/>
      </w:pPr>
    </w:lvl>
    <w:lvl w:ilvl="4" w:tplc="62BC5684">
      <w:start w:val="1"/>
      <w:numFmt w:val="lowerLetter"/>
      <w:lvlText w:val="%5."/>
      <w:lvlJc w:val="left"/>
      <w:pPr>
        <w:ind w:left="3600" w:hanging="360"/>
      </w:pPr>
    </w:lvl>
    <w:lvl w:ilvl="5" w:tplc="8A64AA52">
      <w:start w:val="1"/>
      <w:numFmt w:val="lowerRoman"/>
      <w:lvlText w:val="%6."/>
      <w:lvlJc w:val="right"/>
      <w:pPr>
        <w:ind w:left="4320" w:hanging="180"/>
      </w:pPr>
    </w:lvl>
    <w:lvl w:ilvl="6" w:tplc="851030C0">
      <w:start w:val="1"/>
      <w:numFmt w:val="decimal"/>
      <w:lvlText w:val="%7."/>
      <w:lvlJc w:val="left"/>
      <w:pPr>
        <w:ind w:left="5040" w:hanging="360"/>
      </w:pPr>
    </w:lvl>
    <w:lvl w:ilvl="7" w:tplc="909AEDF2">
      <w:start w:val="1"/>
      <w:numFmt w:val="lowerLetter"/>
      <w:lvlText w:val="%8."/>
      <w:lvlJc w:val="left"/>
      <w:pPr>
        <w:ind w:left="5760" w:hanging="360"/>
      </w:pPr>
    </w:lvl>
    <w:lvl w:ilvl="8" w:tplc="24460190">
      <w:start w:val="1"/>
      <w:numFmt w:val="lowerRoman"/>
      <w:lvlText w:val="%9."/>
      <w:lvlJc w:val="right"/>
      <w:pPr>
        <w:ind w:left="6480" w:hanging="180"/>
      </w:pPr>
    </w:lvl>
  </w:abstractNum>
  <w:abstractNum w:abstractNumId="7" w15:restartNumberingAfterBreak="0">
    <w:nsid w:val="763E699D"/>
    <w:multiLevelType w:val="hybridMultilevel"/>
    <w:tmpl w:val="FFFFFFFF"/>
    <w:lvl w:ilvl="0" w:tplc="DCC6229C">
      <w:start w:val="1"/>
      <w:numFmt w:val="decimal"/>
      <w:lvlText w:val="%1."/>
      <w:lvlJc w:val="left"/>
      <w:pPr>
        <w:ind w:left="720" w:hanging="360"/>
      </w:pPr>
    </w:lvl>
    <w:lvl w:ilvl="1" w:tplc="3B4ADD7E">
      <w:start w:val="1"/>
      <w:numFmt w:val="lowerLetter"/>
      <w:lvlText w:val="%2."/>
      <w:lvlJc w:val="left"/>
      <w:pPr>
        <w:ind w:left="1440" w:hanging="360"/>
      </w:pPr>
    </w:lvl>
    <w:lvl w:ilvl="2" w:tplc="C5CEFFF4">
      <w:start w:val="1"/>
      <w:numFmt w:val="lowerRoman"/>
      <w:lvlText w:val="%3."/>
      <w:lvlJc w:val="right"/>
      <w:pPr>
        <w:ind w:left="2160" w:hanging="180"/>
      </w:pPr>
    </w:lvl>
    <w:lvl w:ilvl="3" w:tplc="C628650E">
      <w:start w:val="1"/>
      <w:numFmt w:val="decimal"/>
      <w:lvlText w:val="%4."/>
      <w:lvlJc w:val="left"/>
      <w:pPr>
        <w:ind w:left="2880" w:hanging="360"/>
      </w:pPr>
    </w:lvl>
    <w:lvl w:ilvl="4" w:tplc="5BDC945A">
      <w:start w:val="1"/>
      <w:numFmt w:val="lowerLetter"/>
      <w:lvlText w:val="%5."/>
      <w:lvlJc w:val="left"/>
      <w:pPr>
        <w:ind w:left="3600" w:hanging="360"/>
      </w:pPr>
    </w:lvl>
    <w:lvl w:ilvl="5" w:tplc="E596639E">
      <w:start w:val="1"/>
      <w:numFmt w:val="lowerRoman"/>
      <w:lvlText w:val="%6."/>
      <w:lvlJc w:val="right"/>
      <w:pPr>
        <w:ind w:left="4320" w:hanging="180"/>
      </w:pPr>
    </w:lvl>
    <w:lvl w:ilvl="6" w:tplc="11FE7CF2">
      <w:start w:val="1"/>
      <w:numFmt w:val="decimal"/>
      <w:lvlText w:val="%7."/>
      <w:lvlJc w:val="left"/>
      <w:pPr>
        <w:ind w:left="5040" w:hanging="360"/>
      </w:pPr>
    </w:lvl>
    <w:lvl w:ilvl="7" w:tplc="B818E1A8">
      <w:start w:val="1"/>
      <w:numFmt w:val="lowerLetter"/>
      <w:lvlText w:val="%8."/>
      <w:lvlJc w:val="left"/>
      <w:pPr>
        <w:ind w:left="5760" w:hanging="360"/>
      </w:pPr>
    </w:lvl>
    <w:lvl w:ilvl="8" w:tplc="8C3EAFDE">
      <w:start w:val="1"/>
      <w:numFmt w:val="lowerRoman"/>
      <w:lvlText w:val="%9."/>
      <w:lvlJc w:val="right"/>
      <w:pPr>
        <w:ind w:left="6480" w:hanging="180"/>
      </w:pPr>
    </w:lvl>
  </w:abstractNum>
  <w:abstractNum w:abstractNumId="8" w15:restartNumberingAfterBreak="0">
    <w:nsid w:val="785E0982"/>
    <w:multiLevelType w:val="hybridMultilevel"/>
    <w:tmpl w:val="FFFFFFFF"/>
    <w:lvl w:ilvl="0" w:tplc="CB122B48">
      <w:start w:val="1"/>
      <w:numFmt w:val="bullet"/>
      <w:lvlText w:val=""/>
      <w:lvlJc w:val="left"/>
      <w:pPr>
        <w:ind w:left="720" w:hanging="360"/>
      </w:pPr>
      <w:rPr>
        <w:rFonts w:ascii="Symbol" w:hAnsi="Symbol" w:hint="default"/>
      </w:rPr>
    </w:lvl>
    <w:lvl w:ilvl="1" w:tplc="D40448EC">
      <w:start w:val="1"/>
      <w:numFmt w:val="bullet"/>
      <w:lvlText w:val="o"/>
      <w:lvlJc w:val="left"/>
      <w:pPr>
        <w:ind w:left="1440" w:hanging="360"/>
      </w:pPr>
      <w:rPr>
        <w:rFonts w:ascii="Courier New" w:hAnsi="Courier New" w:hint="default"/>
      </w:rPr>
    </w:lvl>
    <w:lvl w:ilvl="2" w:tplc="E8084028">
      <w:start w:val="1"/>
      <w:numFmt w:val="bullet"/>
      <w:lvlText w:val=""/>
      <w:lvlJc w:val="left"/>
      <w:pPr>
        <w:ind w:left="2160" w:hanging="360"/>
      </w:pPr>
      <w:rPr>
        <w:rFonts w:ascii="Wingdings" w:hAnsi="Wingdings" w:hint="default"/>
      </w:rPr>
    </w:lvl>
    <w:lvl w:ilvl="3" w:tplc="962A5196">
      <w:start w:val="1"/>
      <w:numFmt w:val="bullet"/>
      <w:lvlText w:val=""/>
      <w:lvlJc w:val="left"/>
      <w:pPr>
        <w:ind w:left="2880" w:hanging="360"/>
      </w:pPr>
      <w:rPr>
        <w:rFonts w:ascii="Symbol" w:hAnsi="Symbol" w:hint="default"/>
      </w:rPr>
    </w:lvl>
    <w:lvl w:ilvl="4" w:tplc="80A4B5C4">
      <w:start w:val="1"/>
      <w:numFmt w:val="bullet"/>
      <w:lvlText w:val="o"/>
      <w:lvlJc w:val="left"/>
      <w:pPr>
        <w:ind w:left="3600" w:hanging="360"/>
      </w:pPr>
      <w:rPr>
        <w:rFonts w:ascii="Courier New" w:hAnsi="Courier New" w:hint="default"/>
      </w:rPr>
    </w:lvl>
    <w:lvl w:ilvl="5" w:tplc="B72CA258">
      <w:start w:val="1"/>
      <w:numFmt w:val="bullet"/>
      <w:lvlText w:val=""/>
      <w:lvlJc w:val="left"/>
      <w:pPr>
        <w:ind w:left="4320" w:hanging="360"/>
      </w:pPr>
      <w:rPr>
        <w:rFonts w:ascii="Wingdings" w:hAnsi="Wingdings" w:hint="default"/>
      </w:rPr>
    </w:lvl>
    <w:lvl w:ilvl="6" w:tplc="8BF0FBA8">
      <w:start w:val="1"/>
      <w:numFmt w:val="bullet"/>
      <w:lvlText w:val=""/>
      <w:lvlJc w:val="left"/>
      <w:pPr>
        <w:ind w:left="5040" w:hanging="360"/>
      </w:pPr>
      <w:rPr>
        <w:rFonts w:ascii="Symbol" w:hAnsi="Symbol" w:hint="default"/>
      </w:rPr>
    </w:lvl>
    <w:lvl w:ilvl="7" w:tplc="005E5594">
      <w:start w:val="1"/>
      <w:numFmt w:val="bullet"/>
      <w:lvlText w:val="o"/>
      <w:lvlJc w:val="left"/>
      <w:pPr>
        <w:ind w:left="5760" w:hanging="360"/>
      </w:pPr>
      <w:rPr>
        <w:rFonts w:ascii="Courier New" w:hAnsi="Courier New" w:hint="default"/>
      </w:rPr>
    </w:lvl>
    <w:lvl w:ilvl="8" w:tplc="99F8372C">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0"/>
  </w:num>
  <w:num w:numId="5">
    <w:abstractNumId w:val="1"/>
  </w:num>
  <w:num w:numId="6">
    <w:abstractNumId w:val="6"/>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CB9012"/>
    <w:rsid w:val="00007DA0"/>
    <w:rsid w:val="000166A2"/>
    <w:rsid w:val="000267B2"/>
    <w:rsid w:val="000312DF"/>
    <w:rsid w:val="000785C4"/>
    <w:rsid w:val="000E0D62"/>
    <w:rsid w:val="001069DB"/>
    <w:rsid w:val="00164E0A"/>
    <w:rsid w:val="001E61E9"/>
    <w:rsid w:val="00231DD4"/>
    <w:rsid w:val="002A0A21"/>
    <w:rsid w:val="002B1D30"/>
    <w:rsid w:val="002F2B8F"/>
    <w:rsid w:val="00357E8A"/>
    <w:rsid w:val="00387CD0"/>
    <w:rsid w:val="00392E0E"/>
    <w:rsid w:val="004F38CA"/>
    <w:rsid w:val="004F54B1"/>
    <w:rsid w:val="004F7AA2"/>
    <w:rsid w:val="005365D9"/>
    <w:rsid w:val="00587D64"/>
    <w:rsid w:val="006076CA"/>
    <w:rsid w:val="006146A3"/>
    <w:rsid w:val="00676768"/>
    <w:rsid w:val="006D6ED9"/>
    <w:rsid w:val="007063B7"/>
    <w:rsid w:val="0073310C"/>
    <w:rsid w:val="007C4BF7"/>
    <w:rsid w:val="008216A1"/>
    <w:rsid w:val="0086519C"/>
    <w:rsid w:val="00874A63"/>
    <w:rsid w:val="008C26AC"/>
    <w:rsid w:val="008D4FCB"/>
    <w:rsid w:val="0090670B"/>
    <w:rsid w:val="0095BC6E"/>
    <w:rsid w:val="00965A6B"/>
    <w:rsid w:val="009854C1"/>
    <w:rsid w:val="009B6027"/>
    <w:rsid w:val="009D70AD"/>
    <w:rsid w:val="00A11736"/>
    <w:rsid w:val="00A34957"/>
    <w:rsid w:val="00A36E94"/>
    <w:rsid w:val="00A378B6"/>
    <w:rsid w:val="00A93C05"/>
    <w:rsid w:val="00AC0978"/>
    <w:rsid w:val="00AD49FD"/>
    <w:rsid w:val="00B04F39"/>
    <w:rsid w:val="00B55E4A"/>
    <w:rsid w:val="00B90959"/>
    <w:rsid w:val="00BD74A3"/>
    <w:rsid w:val="00C1000C"/>
    <w:rsid w:val="00C37FA2"/>
    <w:rsid w:val="00C878A8"/>
    <w:rsid w:val="00C93325"/>
    <w:rsid w:val="00CC5467"/>
    <w:rsid w:val="00D57742"/>
    <w:rsid w:val="00D93086"/>
    <w:rsid w:val="00DA4FA6"/>
    <w:rsid w:val="00DD4847"/>
    <w:rsid w:val="00E330E3"/>
    <w:rsid w:val="00E3390D"/>
    <w:rsid w:val="00E449B2"/>
    <w:rsid w:val="00E6641F"/>
    <w:rsid w:val="00E7413B"/>
    <w:rsid w:val="00E74EE1"/>
    <w:rsid w:val="00EB7AF8"/>
    <w:rsid w:val="00EC732C"/>
    <w:rsid w:val="00ED69D7"/>
    <w:rsid w:val="00F32433"/>
    <w:rsid w:val="00F90A87"/>
    <w:rsid w:val="00FA44D4"/>
    <w:rsid w:val="00FC522F"/>
    <w:rsid w:val="018A3E5A"/>
    <w:rsid w:val="018A83FE"/>
    <w:rsid w:val="02573FD6"/>
    <w:rsid w:val="02BD80D3"/>
    <w:rsid w:val="02EA8201"/>
    <w:rsid w:val="03B32289"/>
    <w:rsid w:val="03B6C489"/>
    <w:rsid w:val="041767F8"/>
    <w:rsid w:val="055294EA"/>
    <w:rsid w:val="055E8243"/>
    <w:rsid w:val="05A4AEF6"/>
    <w:rsid w:val="05CBACDB"/>
    <w:rsid w:val="06567B4C"/>
    <w:rsid w:val="06EE654B"/>
    <w:rsid w:val="0726FE65"/>
    <w:rsid w:val="07407F57"/>
    <w:rsid w:val="07A449F4"/>
    <w:rsid w:val="07AC8249"/>
    <w:rsid w:val="086A5DBC"/>
    <w:rsid w:val="08A98ACE"/>
    <w:rsid w:val="08F6079F"/>
    <w:rsid w:val="093DF4DF"/>
    <w:rsid w:val="0982DB84"/>
    <w:rsid w:val="09B55128"/>
    <w:rsid w:val="09EF235C"/>
    <w:rsid w:val="09F81628"/>
    <w:rsid w:val="0A2C7E1D"/>
    <w:rsid w:val="0A3F2E6A"/>
    <w:rsid w:val="0A51DF6C"/>
    <w:rsid w:val="0AB31068"/>
    <w:rsid w:val="0B32289F"/>
    <w:rsid w:val="0B76053E"/>
    <w:rsid w:val="0B98A35A"/>
    <w:rsid w:val="0BB91EF6"/>
    <w:rsid w:val="0BFB5BF7"/>
    <w:rsid w:val="0C02F96E"/>
    <w:rsid w:val="0C82BDBD"/>
    <w:rsid w:val="0CA66866"/>
    <w:rsid w:val="0CCA3BB6"/>
    <w:rsid w:val="0D336123"/>
    <w:rsid w:val="0D76CF2C"/>
    <w:rsid w:val="0DABE172"/>
    <w:rsid w:val="0E19F0A5"/>
    <w:rsid w:val="0E379393"/>
    <w:rsid w:val="0E4A7A74"/>
    <w:rsid w:val="0EF97730"/>
    <w:rsid w:val="0F363A09"/>
    <w:rsid w:val="0F455C44"/>
    <w:rsid w:val="0FA5EE84"/>
    <w:rsid w:val="0FDA7A6A"/>
    <w:rsid w:val="1035A25F"/>
    <w:rsid w:val="104DDD92"/>
    <w:rsid w:val="105EAC8C"/>
    <w:rsid w:val="10705414"/>
    <w:rsid w:val="10954791"/>
    <w:rsid w:val="109D3517"/>
    <w:rsid w:val="1161F8F7"/>
    <w:rsid w:val="11DDE47B"/>
    <w:rsid w:val="121F262B"/>
    <w:rsid w:val="12FF8C85"/>
    <w:rsid w:val="130620DE"/>
    <w:rsid w:val="1381E865"/>
    <w:rsid w:val="13C0F508"/>
    <w:rsid w:val="13D8EE75"/>
    <w:rsid w:val="13EDF28A"/>
    <w:rsid w:val="1405EBF7"/>
    <w:rsid w:val="140BC60A"/>
    <w:rsid w:val="148BE120"/>
    <w:rsid w:val="14C2661B"/>
    <w:rsid w:val="14C45F3B"/>
    <w:rsid w:val="151BFF5F"/>
    <w:rsid w:val="1587A0E6"/>
    <w:rsid w:val="15945570"/>
    <w:rsid w:val="15C24C9C"/>
    <w:rsid w:val="161F4E45"/>
    <w:rsid w:val="168609E1"/>
    <w:rsid w:val="16B7CFC0"/>
    <w:rsid w:val="170C769B"/>
    <w:rsid w:val="17131C63"/>
    <w:rsid w:val="1734AB4F"/>
    <w:rsid w:val="17518013"/>
    <w:rsid w:val="17BFA6A7"/>
    <w:rsid w:val="184F7DB5"/>
    <w:rsid w:val="189B642F"/>
    <w:rsid w:val="18B43455"/>
    <w:rsid w:val="18C45DA6"/>
    <w:rsid w:val="18C8B452"/>
    <w:rsid w:val="18D6AD4B"/>
    <w:rsid w:val="19067540"/>
    <w:rsid w:val="1956D597"/>
    <w:rsid w:val="19782D94"/>
    <w:rsid w:val="1995D73E"/>
    <w:rsid w:val="1AF2A5F8"/>
    <w:rsid w:val="1B0D7A03"/>
    <w:rsid w:val="1B6402F1"/>
    <w:rsid w:val="1C038801"/>
    <w:rsid w:val="1C28E300"/>
    <w:rsid w:val="1C36377D"/>
    <w:rsid w:val="1C7FEBFB"/>
    <w:rsid w:val="1D04AEDA"/>
    <w:rsid w:val="1DA7720C"/>
    <w:rsid w:val="1DC4AD09"/>
    <w:rsid w:val="1DD09368"/>
    <w:rsid w:val="1DD1A15A"/>
    <w:rsid w:val="1DD7493B"/>
    <w:rsid w:val="1DE906D0"/>
    <w:rsid w:val="1E44B495"/>
    <w:rsid w:val="1EE0E2A3"/>
    <w:rsid w:val="1EE99354"/>
    <w:rsid w:val="1F0449D8"/>
    <w:rsid w:val="1F2F4AB6"/>
    <w:rsid w:val="1F5CB145"/>
    <w:rsid w:val="1F5F9BEC"/>
    <w:rsid w:val="1F97EB9C"/>
    <w:rsid w:val="1FB53392"/>
    <w:rsid w:val="1FB6648C"/>
    <w:rsid w:val="20AB6B5B"/>
    <w:rsid w:val="20EFB113"/>
    <w:rsid w:val="20F29AD8"/>
    <w:rsid w:val="20F881A6"/>
    <w:rsid w:val="210AFB27"/>
    <w:rsid w:val="211A4DCC"/>
    <w:rsid w:val="21B9EA42"/>
    <w:rsid w:val="21D81FFD"/>
    <w:rsid w:val="22916091"/>
    <w:rsid w:val="23E68E3C"/>
    <w:rsid w:val="23E97C41"/>
    <w:rsid w:val="242A3B9A"/>
    <w:rsid w:val="243729CC"/>
    <w:rsid w:val="24408940"/>
    <w:rsid w:val="2498D66F"/>
    <w:rsid w:val="252637A8"/>
    <w:rsid w:val="255047A4"/>
    <w:rsid w:val="259917B1"/>
    <w:rsid w:val="25DA3C2A"/>
    <w:rsid w:val="25F71854"/>
    <w:rsid w:val="260DA5E4"/>
    <w:rsid w:val="26392E59"/>
    <w:rsid w:val="26C20809"/>
    <w:rsid w:val="26F713D4"/>
    <w:rsid w:val="2736AFEA"/>
    <w:rsid w:val="273ECF64"/>
    <w:rsid w:val="2762EBBF"/>
    <w:rsid w:val="27EEA005"/>
    <w:rsid w:val="27FD34FB"/>
    <w:rsid w:val="2818182D"/>
    <w:rsid w:val="2830DB14"/>
    <w:rsid w:val="2870309E"/>
    <w:rsid w:val="289203C1"/>
    <w:rsid w:val="28D37F70"/>
    <w:rsid w:val="291DAFBF"/>
    <w:rsid w:val="2955B74D"/>
    <w:rsid w:val="29A54AEC"/>
    <w:rsid w:val="29D34F25"/>
    <w:rsid w:val="29F9A8CB"/>
    <w:rsid w:val="2B17583D"/>
    <w:rsid w:val="2B34D5BD"/>
    <w:rsid w:val="2B4E1363"/>
    <w:rsid w:val="2BE1CB72"/>
    <w:rsid w:val="2C1215A8"/>
    <w:rsid w:val="2C2EEB5D"/>
    <w:rsid w:val="2C40B866"/>
    <w:rsid w:val="2C5D0308"/>
    <w:rsid w:val="2C5D2BEE"/>
    <w:rsid w:val="2C8FC7CB"/>
    <w:rsid w:val="2C950813"/>
    <w:rsid w:val="2CA87944"/>
    <w:rsid w:val="2CB4DFED"/>
    <w:rsid w:val="2CF6376F"/>
    <w:rsid w:val="2D6BDFBF"/>
    <w:rsid w:val="2DB00FAB"/>
    <w:rsid w:val="2E5E8403"/>
    <w:rsid w:val="2F471F30"/>
    <w:rsid w:val="2F54DCA4"/>
    <w:rsid w:val="2FE2F880"/>
    <w:rsid w:val="2FFB7FAD"/>
    <w:rsid w:val="30143439"/>
    <w:rsid w:val="307AB418"/>
    <w:rsid w:val="31887423"/>
    <w:rsid w:val="31987716"/>
    <w:rsid w:val="31A9A58A"/>
    <w:rsid w:val="31C7C677"/>
    <w:rsid w:val="32420FFC"/>
    <w:rsid w:val="325C2D9E"/>
    <w:rsid w:val="3309B188"/>
    <w:rsid w:val="33DFB90E"/>
    <w:rsid w:val="33EC4096"/>
    <w:rsid w:val="342CE08A"/>
    <w:rsid w:val="3480B07F"/>
    <w:rsid w:val="34C59F63"/>
    <w:rsid w:val="34D12966"/>
    <w:rsid w:val="351793BA"/>
    <w:rsid w:val="3543943F"/>
    <w:rsid w:val="3568545C"/>
    <w:rsid w:val="35F97166"/>
    <w:rsid w:val="36778864"/>
    <w:rsid w:val="36CE4E8B"/>
    <w:rsid w:val="36E31627"/>
    <w:rsid w:val="371759D0"/>
    <w:rsid w:val="37FF0D7A"/>
    <w:rsid w:val="38167542"/>
    <w:rsid w:val="385C6C1A"/>
    <w:rsid w:val="38AFA703"/>
    <w:rsid w:val="38E1CD58"/>
    <w:rsid w:val="390F04E2"/>
    <w:rsid w:val="3919EA26"/>
    <w:rsid w:val="393F4BE3"/>
    <w:rsid w:val="3941AB8E"/>
    <w:rsid w:val="397A5DAB"/>
    <w:rsid w:val="3A9D675E"/>
    <w:rsid w:val="3AD57941"/>
    <w:rsid w:val="3B08879D"/>
    <w:rsid w:val="3B162E0C"/>
    <w:rsid w:val="3B31C716"/>
    <w:rsid w:val="3B97EF72"/>
    <w:rsid w:val="3C30F48C"/>
    <w:rsid w:val="3C86378C"/>
    <w:rsid w:val="3E2FB2F2"/>
    <w:rsid w:val="3E588104"/>
    <w:rsid w:val="3EA43BF8"/>
    <w:rsid w:val="3EA5441A"/>
    <w:rsid w:val="3EBD8E5F"/>
    <w:rsid w:val="3ECB9012"/>
    <w:rsid w:val="3F5D34DF"/>
    <w:rsid w:val="3F781811"/>
    <w:rsid w:val="3FE41B1C"/>
    <w:rsid w:val="3FFD0515"/>
    <w:rsid w:val="401E6AAA"/>
    <w:rsid w:val="403FCFE9"/>
    <w:rsid w:val="404CFC06"/>
    <w:rsid w:val="40585911"/>
    <w:rsid w:val="40937E1E"/>
    <w:rsid w:val="4094F733"/>
    <w:rsid w:val="416D81B6"/>
    <w:rsid w:val="418F6732"/>
    <w:rsid w:val="41B545C4"/>
    <w:rsid w:val="41B8888E"/>
    <w:rsid w:val="41BE6731"/>
    <w:rsid w:val="424CA989"/>
    <w:rsid w:val="4261F9FD"/>
    <w:rsid w:val="426CBB04"/>
    <w:rsid w:val="426F8741"/>
    <w:rsid w:val="427EDAD3"/>
    <w:rsid w:val="42D8C909"/>
    <w:rsid w:val="42FB1E70"/>
    <w:rsid w:val="43225AE7"/>
    <w:rsid w:val="432ECDB1"/>
    <w:rsid w:val="435860F9"/>
    <w:rsid w:val="438B5724"/>
    <w:rsid w:val="43D383D0"/>
    <w:rsid w:val="440D64F5"/>
    <w:rsid w:val="4423792F"/>
    <w:rsid w:val="44ECE686"/>
    <w:rsid w:val="45AA83F8"/>
    <w:rsid w:val="4608C211"/>
    <w:rsid w:val="4632F010"/>
    <w:rsid w:val="468F3FC5"/>
    <w:rsid w:val="46BBEB91"/>
    <w:rsid w:val="46E45BC6"/>
    <w:rsid w:val="4742F864"/>
    <w:rsid w:val="4775306D"/>
    <w:rsid w:val="47C8EA33"/>
    <w:rsid w:val="47DF46C6"/>
    <w:rsid w:val="48297C8F"/>
    <w:rsid w:val="482B1026"/>
    <w:rsid w:val="4850DFBA"/>
    <w:rsid w:val="485E8ED5"/>
    <w:rsid w:val="48860EE6"/>
    <w:rsid w:val="48ADC77C"/>
    <w:rsid w:val="48EF626E"/>
    <w:rsid w:val="491AAFCC"/>
    <w:rsid w:val="499CF15D"/>
    <w:rsid w:val="49C54CF0"/>
    <w:rsid w:val="49CD31CA"/>
    <w:rsid w:val="49D70DD0"/>
    <w:rsid w:val="4A2AB69E"/>
    <w:rsid w:val="4A7A9926"/>
    <w:rsid w:val="4AA42954"/>
    <w:rsid w:val="4AB7EF8B"/>
    <w:rsid w:val="4ABACAB8"/>
    <w:rsid w:val="4B106BF6"/>
    <w:rsid w:val="4B436AB6"/>
    <w:rsid w:val="4B659432"/>
    <w:rsid w:val="4BAE339C"/>
    <w:rsid w:val="4C00F61A"/>
    <w:rsid w:val="4C618411"/>
    <w:rsid w:val="4CA3FC50"/>
    <w:rsid w:val="4D04F081"/>
    <w:rsid w:val="4DB239E8"/>
    <w:rsid w:val="4DFAAB99"/>
    <w:rsid w:val="4E0BA651"/>
    <w:rsid w:val="4E20332C"/>
    <w:rsid w:val="4EBEB5E0"/>
    <w:rsid w:val="4EC0CCBD"/>
    <w:rsid w:val="4EE3AA84"/>
    <w:rsid w:val="4F33D4D3"/>
    <w:rsid w:val="4F70C8F3"/>
    <w:rsid w:val="4F779A77"/>
    <w:rsid w:val="4FB97212"/>
    <w:rsid w:val="4FBB75A0"/>
    <w:rsid w:val="4FF2EEAD"/>
    <w:rsid w:val="5006DE28"/>
    <w:rsid w:val="50682A3A"/>
    <w:rsid w:val="50AFA0A8"/>
    <w:rsid w:val="50CD4E98"/>
    <w:rsid w:val="510C9954"/>
    <w:rsid w:val="51A407CA"/>
    <w:rsid w:val="51AA011A"/>
    <w:rsid w:val="51ADDDB9"/>
    <w:rsid w:val="51B7FAD3"/>
    <w:rsid w:val="51D1E380"/>
    <w:rsid w:val="51F76AF8"/>
    <w:rsid w:val="5246047D"/>
    <w:rsid w:val="529D0793"/>
    <w:rsid w:val="52CB3047"/>
    <w:rsid w:val="5313D1E0"/>
    <w:rsid w:val="531D3F3F"/>
    <w:rsid w:val="5357525F"/>
    <w:rsid w:val="53B73EEF"/>
    <w:rsid w:val="5412C806"/>
    <w:rsid w:val="542A2A25"/>
    <w:rsid w:val="545DE3A7"/>
    <w:rsid w:val="54E4B81D"/>
    <w:rsid w:val="55411DF4"/>
    <w:rsid w:val="55428618"/>
    <w:rsid w:val="559937D7"/>
    <w:rsid w:val="5612D508"/>
    <w:rsid w:val="568EA701"/>
    <w:rsid w:val="571AF546"/>
    <w:rsid w:val="57499F13"/>
    <w:rsid w:val="57A39AE2"/>
    <w:rsid w:val="57C8D4F3"/>
    <w:rsid w:val="58A00A10"/>
    <w:rsid w:val="58BB2529"/>
    <w:rsid w:val="59202898"/>
    <w:rsid w:val="59385A4B"/>
    <w:rsid w:val="5945A6C9"/>
    <w:rsid w:val="59589C99"/>
    <w:rsid w:val="59AD6B86"/>
    <w:rsid w:val="59BCFADF"/>
    <w:rsid w:val="59F57A04"/>
    <w:rsid w:val="5A7AAAC7"/>
    <w:rsid w:val="5A8B3FCA"/>
    <w:rsid w:val="5A98AA76"/>
    <w:rsid w:val="5AB025C1"/>
    <w:rsid w:val="5AB60B50"/>
    <w:rsid w:val="5ABDF8D6"/>
    <w:rsid w:val="5AC6CD1B"/>
    <w:rsid w:val="5ACDC831"/>
    <w:rsid w:val="5ADA0D41"/>
    <w:rsid w:val="5AE49CAC"/>
    <w:rsid w:val="5B1E9C45"/>
    <w:rsid w:val="5B52C79C"/>
    <w:rsid w:val="5B9865C6"/>
    <w:rsid w:val="5BA5483B"/>
    <w:rsid w:val="5CF99AA3"/>
    <w:rsid w:val="5CFD386D"/>
    <w:rsid w:val="5D2AA58A"/>
    <w:rsid w:val="5D3E4B7D"/>
    <w:rsid w:val="5D7FA918"/>
    <w:rsid w:val="5DF1F798"/>
    <w:rsid w:val="5ECE830F"/>
    <w:rsid w:val="5EF9CA45"/>
    <w:rsid w:val="5F014230"/>
    <w:rsid w:val="5F1B7979"/>
    <w:rsid w:val="5F3E8358"/>
    <w:rsid w:val="5F84A2C6"/>
    <w:rsid w:val="5FEC9544"/>
    <w:rsid w:val="6001F218"/>
    <w:rsid w:val="60313B65"/>
    <w:rsid w:val="60B1558D"/>
    <w:rsid w:val="60BAE880"/>
    <w:rsid w:val="6109EED0"/>
    <w:rsid w:val="6120578D"/>
    <w:rsid w:val="612D0763"/>
    <w:rsid w:val="61410B85"/>
    <w:rsid w:val="61B53B4C"/>
    <w:rsid w:val="61BC2770"/>
    <w:rsid w:val="62B9FAE1"/>
    <w:rsid w:val="62C2B0CC"/>
    <w:rsid w:val="62C92004"/>
    <w:rsid w:val="62D06833"/>
    <w:rsid w:val="63255F7E"/>
    <w:rsid w:val="633D02A1"/>
    <w:rsid w:val="635CA2E0"/>
    <w:rsid w:val="63666210"/>
    <w:rsid w:val="63C3E91D"/>
    <w:rsid w:val="63CE084F"/>
    <w:rsid w:val="63D90697"/>
    <w:rsid w:val="63F70BE4"/>
    <w:rsid w:val="641014B4"/>
    <w:rsid w:val="643ECFF2"/>
    <w:rsid w:val="644810BF"/>
    <w:rsid w:val="645CED96"/>
    <w:rsid w:val="646B70E9"/>
    <w:rsid w:val="64EA31C2"/>
    <w:rsid w:val="6514F29D"/>
    <w:rsid w:val="655AAB7D"/>
    <w:rsid w:val="65C2E9A9"/>
    <w:rsid w:val="66072E35"/>
    <w:rsid w:val="66808054"/>
    <w:rsid w:val="66AF0A2E"/>
    <w:rsid w:val="66BBC7A9"/>
    <w:rsid w:val="66CBE315"/>
    <w:rsid w:val="677670B4"/>
    <w:rsid w:val="67944927"/>
    <w:rsid w:val="6798751E"/>
    <w:rsid w:val="67C572A0"/>
    <w:rsid w:val="67ECF886"/>
    <w:rsid w:val="68924C3F"/>
    <w:rsid w:val="68B0E366"/>
    <w:rsid w:val="693915D0"/>
    <w:rsid w:val="69986233"/>
    <w:rsid w:val="699C542C"/>
    <w:rsid w:val="6A7F9409"/>
    <w:rsid w:val="6AC077CC"/>
    <w:rsid w:val="6AE4B54E"/>
    <w:rsid w:val="6B15D5ED"/>
    <w:rsid w:val="6B1F37A3"/>
    <w:rsid w:val="6B43B618"/>
    <w:rsid w:val="6B480055"/>
    <w:rsid w:val="6BA2F5C1"/>
    <w:rsid w:val="6BA6C9B0"/>
    <w:rsid w:val="6BC9ED01"/>
    <w:rsid w:val="6BE81047"/>
    <w:rsid w:val="6C4E876C"/>
    <w:rsid w:val="6C915240"/>
    <w:rsid w:val="6D7CCCA5"/>
    <w:rsid w:val="6EAF109B"/>
    <w:rsid w:val="6F0EA537"/>
    <w:rsid w:val="6F128099"/>
    <w:rsid w:val="6F86282E"/>
    <w:rsid w:val="6F8814F7"/>
    <w:rsid w:val="6F8E5CBA"/>
    <w:rsid w:val="6FE9B6A4"/>
    <w:rsid w:val="7022499B"/>
    <w:rsid w:val="702D817E"/>
    <w:rsid w:val="7031A1A1"/>
    <w:rsid w:val="703CF401"/>
    <w:rsid w:val="706ECA3C"/>
    <w:rsid w:val="70AE50FA"/>
    <w:rsid w:val="7127EE12"/>
    <w:rsid w:val="7144F1BB"/>
    <w:rsid w:val="716D6889"/>
    <w:rsid w:val="71DAAAAB"/>
    <w:rsid w:val="727D9AE5"/>
    <w:rsid w:val="72C3BD65"/>
    <w:rsid w:val="72DF2E85"/>
    <w:rsid w:val="72E0C21C"/>
    <w:rsid w:val="73083D77"/>
    <w:rsid w:val="7365AAAF"/>
    <w:rsid w:val="736E3BCF"/>
    <w:rsid w:val="73758631"/>
    <w:rsid w:val="73CF7AD3"/>
    <w:rsid w:val="73E09A34"/>
    <w:rsid w:val="7464CC56"/>
    <w:rsid w:val="74A5BC5E"/>
    <w:rsid w:val="750DCABD"/>
    <w:rsid w:val="75124B6D"/>
    <w:rsid w:val="752CD630"/>
    <w:rsid w:val="7555997C"/>
    <w:rsid w:val="75694049"/>
    <w:rsid w:val="763FDE39"/>
    <w:rsid w:val="76419652"/>
    <w:rsid w:val="7697BE37"/>
    <w:rsid w:val="76F39095"/>
    <w:rsid w:val="76F40F10"/>
    <w:rsid w:val="770C4D0F"/>
    <w:rsid w:val="77548C34"/>
    <w:rsid w:val="7765C6C6"/>
    <w:rsid w:val="779E16B9"/>
    <w:rsid w:val="77AFF9AE"/>
    <w:rsid w:val="7839F2C3"/>
    <w:rsid w:val="7A252181"/>
    <w:rsid w:val="7A3BBC80"/>
    <w:rsid w:val="7A545E68"/>
    <w:rsid w:val="7A7085B1"/>
    <w:rsid w:val="7AA5917C"/>
    <w:rsid w:val="7AEA406A"/>
    <w:rsid w:val="7B14E00C"/>
    <w:rsid w:val="7BB1E9A7"/>
    <w:rsid w:val="7BC5BF44"/>
    <w:rsid w:val="7BC91CCE"/>
    <w:rsid w:val="7BF1C49C"/>
    <w:rsid w:val="7BF1F50F"/>
    <w:rsid w:val="7C115615"/>
    <w:rsid w:val="7C4355EF"/>
    <w:rsid w:val="7C64AC6C"/>
    <w:rsid w:val="7C680EC1"/>
    <w:rsid w:val="7C73699B"/>
    <w:rsid w:val="7CA8E06F"/>
    <w:rsid w:val="7CA92E8F"/>
    <w:rsid w:val="7CFB1FB9"/>
    <w:rsid w:val="7D626636"/>
    <w:rsid w:val="7DA82673"/>
    <w:rsid w:val="7DD5084A"/>
    <w:rsid w:val="7E34558B"/>
    <w:rsid w:val="7E379A3F"/>
    <w:rsid w:val="7E64FBD6"/>
    <w:rsid w:val="7E8FB647"/>
    <w:rsid w:val="7E9E7BD8"/>
    <w:rsid w:val="7EA7843D"/>
    <w:rsid w:val="7EFC7BC2"/>
    <w:rsid w:val="7EFE3697"/>
    <w:rsid w:val="7F6EC196"/>
    <w:rsid w:val="7FA9076E"/>
    <w:rsid w:val="7FCD32E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B9012"/>
  <w15:chartTrackingRefBased/>
  <w15:docId w15:val="{AD4CF9B0-283F-4DEA-A5A9-8A1D1B227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C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2A0A21"/>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93C0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olice-use-of-firearms-statistics-england-and-wales-april-2020-to-march-2021/police-use-of-firearms-statistics-england-and-wales-april-2020-to-march-2021" TargetMode="External"/><Relationship Id="rId13" Type="http://schemas.openxmlformats.org/officeDocument/2006/relationships/hyperlink" Target="https://www.ipsos.com/ipsos-mori/en-uk/bbc-most-trusted-news-source-2020" TargetMode="External"/><Relationship Id="rId3" Type="http://schemas.openxmlformats.org/officeDocument/2006/relationships/settings" Target="settings.xml"/><Relationship Id="rId7" Type="http://schemas.openxmlformats.org/officeDocument/2006/relationships/hyperlink" Target="https://www.gov.uk/government/statistics/police-use-of-firearms-statistics-england-and-wales-april-2020-to-march-2021/police-use-of-firearms-statistics-england-and-wales-april-2020-to-march-2021" TargetMode="External"/><Relationship Id="rId12" Type="http://schemas.openxmlformats.org/officeDocument/2006/relationships/hyperlink" Target="https://www.thetimes.co.uk./article/print-and-broadcast-media-more-trusted-than-social-2xp53mk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liteukforces.info/police/uk-armed-police/" TargetMode="External"/><Relationship Id="rId11" Type="http://schemas.openxmlformats.org/officeDocument/2006/relationships/hyperlink" Target="https://www.independent.co.uk./news/uk/crime/lewis-skelton-police-shooting-hull-b1939471.html" TargetMode="External"/><Relationship Id="rId5" Type="http://schemas.openxmlformats.org/officeDocument/2006/relationships/hyperlink" Target="https://profdev.college.police.uk/professional-profile/authorised-firearms-officer-afo/" TargetMode="External"/><Relationship Id="rId15" Type="http://schemas.openxmlformats.org/officeDocument/2006/relationships/fontTable" Target="fontTable.xml"/><Relationship Id="rId10" Type="http://schemas.openxmlformats.org/officeDocument/2006/relationships/hyperlink" Target="https://eur01.safelinks.protection.outlook.com/?url=https%3A%2F%2Fwww.gov.uk%2Fgovernment%2Fstatistics%2Fpolice-use-of-firearms-statistics-england-and-wales-april-2020-to-march-2021&amp;data=04%7C01%7C2005728%40student.uwtsd.ac.uk%7C9f0c96b4921f4a112bf308d9cedfd37d%7C4e0f11f9046e45059cb8db2152311e21%7C0%7C0%7C637768282977516712%7CUnknown%7CTWFpbGZsb3d8eyJWIjoiMC4wLjAwMDAiLCJQIjoiV2luMzIiLCJBTiI6Ik1haWwiLCJXVCI6Mn0%3D%7C3000&amp;sdata=uUO8W91uhzIZvlu5PRriAK5Au62a49%2B2loJeKTmBiXQ%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gov.uk%2Fgovernment%2Fstatistics%2Fpolice-use-of-firearms-statistics-england-and-wales-april-2020-to-march-2021&amp;data=04%7C01%7C2005728%40student.uwtsd.ac.uk%7C9f0c96b4921f4a112bf308d9cedfd37d%7C4e0f11f9046e45059cb8db2152311e21%7C0%7C0%7C637768282977506718%7CUnknown%7CTWFpbGZsb3d8eyJWIjoiMC4wLjAwMDAiLCJQIjoiV2luMzIiLCJBTiI6Ik1haWwiLCJXVCI6Mn0%3D%7C3000&amp;sdata=lK0poUKkC7KPKA0QyTrY8Z6O7Lk5VaF8EZMTpMAlRrE%3D&amp;reserved=0" TargetMode="External"/><Relationship Id="rId14" Type="http://schemas.openxmlformats.org/officeDocument/2006/relationships/hyperlink" Target="https://www.mod.police.uk/training/" TargetMode="External"/><Relationship Id="Rb398f2828d8a4d1f"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1610</Words>
  <Characters>9180</Characters>
  <Application>Microsoft Office Word</Application>
  <DocSecurity>4</DocSecurity>
  <Lines>76</Lines>
  <Paragraphs>21</Paragraphs>
  <ScaleCrop>false</ScaleCrop>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Agnieszka Kazmierczak (2005728)</dc:creator>
  <cp:keywords/>
  <dc:description/>
  <cp:lastModifiedBy>Paula Agnieszka Kazmierczak (2005728)</cp:lastModifiedBy>
  <cp:revision>48</cp:revision>
  <dcterms:created xsi:type="dcterms:W3CDTF">2021-12-16T01:40:00Z</dcterms:created>
  <dcterms:modified xsi:type="dcterms:W3CDTF">2022-01-07T16:58:00Z</dcterms:modified>
</cp:coreProperties>
</file>