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A2898CD"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6C1BB2E4" wp14:editId="7DAAB927">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p>
    <w:p w14:paraId="327ADF11"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737B0966" w14:textId="77777777" w:rsidTr="00A406E5">
        <w:tc>
          <w:tcPr>
            <w:tcW w:w="9922" w:type="dxa"/>
            <w:shd w:val="clear" w:color="auto" w:fill="C0C0C0"/>
          </w:tcPr>
          <w:p w14:paraId="2ECC6CEA" w14:textId="77777777" w:rsidR="00681FA9" w:rsidRPr="00A406E5" w:rsidRDefault="00F45764" w:rsidP="00552351">
            <w:pPr>
              <w:pStyle w:val="Heading4"/>
              <w:rPr>
                <w:rFonts w:ascii="Arial" w:hAnsi="Arial" w:cs="Arial"/>
                <w:b/>
              </w:rPr>
            </w:pPr>
            <w:r>
              <w:rPr>
                <w:rFonts w:ascii="Arial" w:hAnsi="Arial" w:cs="Arial"/>
                <w:b/>
              </w:rPr>
              <w:t>LEVEL 7</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52247754"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093"/>
        <w:gridCol w:w="175"/>
      </w:tblGrid>
      <w:tr w:rsidR="003B3F9D" w:rsidRPr="00A406E5" w14:paraId="30EFDDFA" w14:textId="77777777" w:rsidTr="0068739A">
        <w:tc>
          <w:tcPr>
            <w:tcW w:w="2093" w:type="dxa"/>
            <w:shd w:val="pct15" w:color="auto" w:fill="auto"/>
          </w:tcPr>
          <w:p w14:paraId="5C02B34C"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6EA54605"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557C1EBB"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gridSpan w:val="2"/>
          </w:tcPr>
          <w:p w14:paraId="15B3E1F3" w14:textId="77777777" w:rsidR="003B3F9D" w:rsidRPr="00A406E5" w:rsidRDefault="003B3F9D" w:rsidP="001E57C1">
            <w:pPr>
              <w:spacing w:before="120" w:after="120"/>
              <w:jc w:val="both"/>
              <w:rPr>
                <w:rFonts w:ascii="Arial" w:hAnsi="Arial" w:cs="Arial"/>
                <w:b/>
                <w:sz w:val="22"/>
                <w:szCs w:val="22"/>
              </w:rPr>
            </w:pPr>
          </w:p>
        </w:tc>
      </w:tr>
      <w:tr w:rsidR="00DB116D" w:rsidRPr="00A406E5" w14:paraId="14A7C217" w14:textId="77777777" w:rsidTr="0068739A">
        <w:tc>
          <w:tcPr>
            <w:tcW w:w="2093" w:type="dxa"/>
            <w:shd w:val="pct15" w:color="auto" w:fill="auto"/>
          </w:tcPr>
          <w:p w14:paraId="7D238A38"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4"/>
          </w:tcPr>
          <w:p w14:paraId="577A94B5" w14:textId="77777777" w:rsidR="00DB116D" w:rsidRPr="00A406E5" w:rsidRDefault="00C456FE" w:rsidP="00E51AAC">
            <w:pPr>
              <w:spacing w:before="120" w:after="120"/>
              <w:jc w:val="both"/>
              <w:rPr>
                <w:rFonts w:ascii="Arial" w:hAnsi="Arial" w:cs="Arial"/>
                <w:b/>
                <w:sz w:val="22"/>
                <w:szCs w:val="22"/>
              </w:rPr>
            </w:pPr>
            <w:r>
              <w:rPr>
                <w:rFonts w:ascii="Arial" w:hAnsi="Arial" w:cs="Arial"/>
                <w:b/>
                <w:sz w:val="22"/>
                <w:szCs w:val="22"/>
              </w:rPr>
              <w:t>MBA Sustainability Leadership</w:t>
            </w:r>
          </w:p>
        </w:tc>
      </w:tr>
      <w:tr w:rsidR="008F1308" w:rsidRPr="00A406E5" w14:paraId="73BD7BBC" w14:textId="77777777" w:rsidTr="0068739A">
        <w:tc>
          <w:tcPr>
            <w:tcW w:w="2093" w:type="dxa"/>
            <w:shd w:val="pct15" w:color="auto" w:fill="auto"/>
          </w:tcPr>
          <w:p w14:paraId="02CDBA23"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4"/>
            <w:shd w:val="clear" w:color="auto" w:fill="auto"/>
          </w:tcPr>
          <w:p w14:paraId="296A72A9" w14:textId="77777777" w:rsidR="008F1308" w:rsidRPr="00A406E5" w:rsidRDefault="000A72A1" w:rsidP="00E51AAC">
            <w:pPr>
              <w:spacing w:before="120" w:after="120"/>
              <w:jc w:val="both"/>
              <w:rPr>
                <w:rFonts w:ascii="Arial" w:hAnsi="Arial" w:cs="Arial"/>
                <w:b/>
                <w:sz w:val="22"/>
                <w:szCs w:val="22"/>
              </w:rPr>
            </w:pPr>
            <w:r>
              <w:rPr>
                <w:rFonts w:ascii="Arial" w:hAnsi="Arial" w:cs="Arial"/>
                <w:b/>
                <w:sz w:val="22"/>
                <w:szCs w:val="22"/>
              </w:rPr>
              <w:t xml:space="preserve">Leading </w:t>
            </w:r>
            <w:r w:rsidR="00C456FE">
              <w:rPr>
                <w:rFonts w:ascii="Arial" w:hAnsi="Arial" w:cs="Arial"/>
                <w:b/>
                <w:sz w:val="22"/>
                <w:szCs w:val="22"/>
              </w:rPr>
              <w:t>Sustainability</w:t>
            </w:r>
            <w:r>
              <w:rPr>
                <w:rFonts w:ascii="Arial" w:hAnsi="Arial" w:cs="Arial"/>
                <w:b/>
                <w:sz w:val="22"/>
                <w:szCs w:val="22"/>
              </w:rPr>
              <w:t xml:space="preserve"> Change</w:t>
            </w:r>
          </w:p>
        </w:tc>
      </w:tr>
      <w:tr w:rsidR="00B84B5B" w:rsidRPr="00A406E5" w14:paraId="749A0392" w14:textId="77777777" w:rsidTr="0068739A">
        <w:tc>
          <w:tcPr>
            <w:tcW w:w="2093" w:type="dxa"/>
            <w:shd w:val="pct15" w:color="auto" w:fill="auto"/>
          </w:tcPr>
          <w:p w14:paraId="4740D0EF"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1C9C418F" w14:textId="77777777" w:rsidR="00B84B5B" w:rsidRPr="00A406E5" w:rsidRDefault="00C456FE" w:rsidP="00152E9D">
            <w:pPr>
              <w:spacing w:before="120" w:after="120"/>
              <w:jc w:val="both"/>
              <w:rPr>
                <w:rFonts w:ascii="Arial" w:hAnsi="Arial" w:cs="Arial"/>
                <w:b/>
                <w:sz w:val="22"/>
                <w:szCs w:val="22"/>
              </w:rPr>
            </w:pPr>
            <w:r>
              <w:rPr>
                <w:rFonts w:ascii="Arial" w:hAnsi="Arial" w:cs="Arial"/>
                <w:b/>
                <w:sz w:val="22"/>
                <w:szCs w:val="22"/>
              </w:rPr>
              <w:t>BMSP700</w:t>
            </w:r>
            <w:r w:rsidR="000A72A1">
              <w:rPr>
                <w:rFonts w:ascii="Arial" w:hAnsi="Arial" w:cs="Arial"/>
                <w:b/>
                <w:sz w:val="22"/>
                <w:szCs w:val="22"/>
              </w:rPr>
              <w:t>4</w:t>
            </w:r>
          </w:p>
        </w:tc>
        <w:tc>
          <w:tcPr>
            <w:tcW w:w="2268" w:type="dxa"/>
            <w:shd w:val="clear" w:color="auto" w:fill="D9D9D9"/>
          </w:tcPr>
          <w:p w14:paraId="318BD188"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gridSpan w:val="2"/>
          </w:tcPr>
          <w:p w14:paraId="5BF22C4A" w14:textId="77777777" w:rsidR="00B84B5B" w:rsidRPr="00A406E5" w:rsidRDefault="00C456FE" w:rsidP="008A1DE3">
            <w:pPr>
              <w:spacing w:before="120" w:after="120"/>
              <w:jc w:val="both"/>
              <w:rPr>
                <w:rFonts w:ascii="Arial" w:hAnsi="Arial" w:cs="Arial"/>
                <w:b/>
                <w:sz w:val="22"/>
                <w:szCs w:val="22"/>
              </w:rPr>
            </w:pPr>
            <w:r>
              <w:rPr>
                <w:rFonts w:ascii="Arial" w:hAnsi="Arial" w:cs="Arial"/>
                <w:b/>
                <w:sz w:val="22"/>
                <w:szCs w:val="22"/>
              </w:rPr>
              <w:t>2</w:t>
            </w:r>
            <w:r w:rsidR="008A1DE3">
              <w:rPr>
                <w:rFonts w:ascii="Arial" w:hAnsi="Arial" w:cs="Arial"/>
                <w:b/>
                <w:sz w:val="22"/>
                <w:szCs w:val="22"/>
              </w:rPr>
              <w:t>0</w:t>
            </w:r>
            <w:r>
              <w:rPr>
                <w:rFonts w:ascii="Arial" w:hAnsi="Arial" w:cs="Arial"/>
                <w:b/>
                <w:sz w:val="22"/>
                <w:szCs w:val="22"/>
              </w:rPr>
              <w:t>%</w:t>
            </w:r>
          </w:p>
        </w:tc>
      </w:tr>
      <w:tr w:rsidR="00DB116D" w:rsidRPr="00A406E5" w14:paraId="7D93FEF0" w14:textId="77777777" w:rsidTr="0068739A">
        <w:tc>
          <w:tcPr>
            <w:tcW w:w="2093" w:type="dxa"/>
            <w:shd w:val="pct15" w:color="auto" w:fill="auto"/>
          </w:tcPr>
          <w:p w14:paraId="5387FF6F"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235F27DB" w14:textId="77777777" w:rsidR="00DB116D" w:rsidRPr="00A406E5" w:rsidRDefault="000A72A1" w:rsidP="00E51AAC">
            <w:pPr>
              <w:spacing w:before="120" w:after="120"/>
              <w:jc w:val="both"/>
              <w:rPr>
                <w:rFonts w:ascii="Arial" w:hAnsi="Arial" w:cs="Arial"/>
                <w:b/>
                <w:sz w:val="22"/>
                <w:szCs w:val="22"/>
              </w:rPr>
            </w:pPr>
            <w:r>
              <w:rPr>
                <w:rFonts w:ascii="Arial" w:hAnsi="Arial" w:cs="Arial"/>
                <w:b/>
                <w:sz w:val="22"/>
                <w:szCs w:val="22"/>
              </w:rPr>
              <w:t>Glenn Behenna</w:t>
            </w:r>
          </w:p>
        </w:tc>
        <w:tc>
          <w:tcPr>
            <w:tcW w:w="2268" w:type="dxa"/>
            <w:shd w:val="clear" w:color="auto" w:fill="D9D9D9"/>
          </w:tcPr>
          <w:p w14:paraId="1488D0EE"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gridSpan w:val="2"/>
          </w:tcPr>
          <w:p w14:paraId="5FC4022A" w14:textId="77777777" w:rsidR="00DB116D" w:rsidRPr="00A406E5" w:rsidRDefault="00C456FE" w:rsidP="00E51AAC">
            <w:pPr>
              <w:spacing w:before="120" w:after="120"/>
              <w:jc w:val="both"/>
              <w:rPr>
                <w:rFonts w:ascii="Arial" w:hAnsi="Arial" w:cs="Arial"/>
                <w:b/>
                <w:sz w:val="22"/>
                <w:szCs w:val="22"/>
              </w:rPr>
            </w:pPr>
            <w:r>
              <w:rPr>
                <w:rFonts w:ascii="Arial" w:hAnsi="Arial" w:cs="Arial"/>
                <w:b/>
                <w:sz w:val="22"/>
                <w:szCs w:val="22"/>
              </w:rPr>
              <w:t>Dr Alex Bell</w:t>
            </w:r>
          </w:p>
        </w:tc>
      </w:tr>
      <w:tr w:rsidR="00DB116D" w:rsidRPr="00A406E5" w14:paraId="68273E96" w14:textId="77777777" w:rsidTr="0068739A">
        <w:tc>
          <w:tcPr>
            <w:tcW w:w="2093" w:type="dxa"/>
            <w:shd w:val="pct15" w:color="auto" w:fill="auto"/>
          </w:tcPr>
          <w:p w14:paraId="31A83CCB"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1E30F81D" w14:textId="14EC699A" w:rsidR="00DB116D" w:rsidRPr="00A406E5" w:rsidRDefault="00C846DA" w:rsidP="005F0579">
            <w:pPr>
              <w:spacing w:before="120" w:after="120"/>
              <w:jc w:val="both"/>
              <w:rPr>
                <w:rFonts w:ascii="Arial" w:hAnsi="Arial" w:cs="Arial"/>
                <w:b/>
                <w:sz w:val="22"/>
                <w:szCs w:val="22"/>
              </w:rPr>
            </w:pPr>
            <w:r>
              <w:rPr>
                <w:rFonts w:ascii="Arial" w:hAnsi="Arial" w:cs="Arial"/>
                <w:b/>
                <w:sz w:val="22"/>
                <w:szCs w:val="22"/>
              </w:rPr>
              <w:t>Identification of a business SL Challenge: VLOG</w:t>
            </w:r>
          </w:p>
        </w:tc>
        <w:tc>
          <w:tcPr>
            <w:tcW w:w="2268" w:type="dxa"/>
            <w:shd w:val="pct15" w:color="auto" w:fill="auto"/>
          </w:tcPr>
          <w:p w14:paraId="57AB2522"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gridSpan w:val="2"/>
          </w:tcPr>
          <w:p w14:paraId="5BBC76D2" w14:textId="77777777" w:rsidR="00DB116D" w:rsidRPr="00A406E5" w:rsidRDefault="00C456FE" w:rsidP="00E51AAC">
            <w:pPr>
              <w:spacing w:before="120" w:after="120"/>
              <w:jc w:val="both"/>
              <w:rPr>
                <w:rFonts w:ascii="Arial" w:hAnsi="Arial" w:cs="Arial"/>
                <w:b/>
                <w:sz w:val="22"/>
                <w:szCs w:val="22"/>
              </w:rPr>
            </w:pPr>
            <w:r>
              <w:rPr>
                <w:rFonts w:ascii="Arial" w:hAnsi="Arial" w:cs="Arial"/>
                <w:b/>
                <w:sz w:val="22"/>
                <w:szCs w:val="22"/>
              </w:rPr>
              <w:t>2,000 words</w:t>
            </w:r>
          </w:p>
        </w:tc>
      </w:tr>
      <w:tr w:rsidR="00B84B5B" w:rsidRPr="00A406E5" w14:paraId="3D823080" w14:textId="77777777" w:rsidTr="0068739A">
        <w:tc>
          <w:tcPr>
            <w:tcW w:w="2093" w:type="dxa"/>
            <w:shd w:val="pct15" w:color="auto" w:fill="auto"/>
          </w:tcPr>
          <w:p w14:paraId="4498FAB3"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3BD688AF" w14:textId="52F79D17" w:rsidR="00B84B5B" w:rsidRPr="00A406E5" w:rsidRDefault="005E7325" w:rsidP="008F6FB9">
            <w:pPr>
              <w:spacing w:before="120" w:after="120"/>
              <w:jc w:val="both"/>
              <w:rPr>
                <w:rFonts w:ascii="Arial" w:hAnsi="Arial" w:cs="Arial"/>
                <w:b/>
                <w:sz w:val="22"/>
                <w:szCs w:val="22"/>
              </w:rPr>
            </w:pPr>
            <w:r>
              <w:rPr>
                <w:rFonts w:ascii="Arial" w:hAnsi="Arial" w:cs="Arial"/>
                <w:b/>
                <w:sz w:val="22"/>
                <w:szCs w:val="22"/>
              </w:rPr>
              <w:t xml:space="preserve">Sunday </w:t>
            </w:r>
            <w:r w:rsidR="001D4F3F">
              <w:rPr>
                <w:rFonts w:ascii="Arial" w:hAnsi="Arial" w:cs="Arial"/>
                <w:b/>
                <w:sz w:val="22"/>
                <w:szCs w:val="22"/>
              </w:rPr>
              <w:t>30</w:t>
            </w:r>
            <w:r w:rsidR="00646E75" w:rsidRPr="00646E75">
              <w:rPr>
                <w:rFonts w:ascii="Arial" w:hAnsi="Arial" w:cs="Arial"/>
                <w:b/>
                <w:sz w:val="22"/>
                <w:szCs w:val="22"/>
                <w:vertAlign w:val="superscript"/>
              </w:rPr>
              <w:t>th</w:t>
            </w:r>
            <w:r w:rsidR="008F6FB9">
              <w:rPr>
                <w:rFonts w:ascii="Arial" w:hAnsi="Arial" w:cs="Arial"/>
                <w:b/>
                <w:sz w:val="22"/>
                <w:szCs w:val="22"/>
                <w:vertAlign w:val="superscript"/>
              </w:rPr>
              <w:t xml:space="preserve"> </w:t>
            </w:r>
            <w:r w:rsidR="008F6FB9">
              <w:rPr>
                <w:rFonts w:ascii="Arial" w:hAnsi="Arial" w:cs="Arial"/>
                <w:b/>
                <w:sz w:val="22"/>
                <w:szCs w:val="22"/>
              </w:rPr>
              <w:t xml:space="preserve">March </w:t>
            </w:r>
            <w:r w:rsidR="000A72A1">
              <w:rPr>
                <w:rFonts w:ascii="Arial" w:hAnsi="Arial" w:cs="Arial"/>
                <w:b/>
                <w:sz w:val="22"/>
                <w:szCs w:val="22"/>
              </w:rPr>
              <w:t>202</w:t>
            </w:r>
            <w:r w:rsidR="001D4F3F">
              <w:rPr>
                <w:rFonts w:ascii="Arial" w:hAnsi="Arial" w:cs="Arial"/>
                <w:b/>
                <w:sz w:val="22"/>
                <w:szCs w:val="22"/>
              </w:rPr>
              <w:t>5</w:t>
            </w:r>
          </w:p>
        </w:tc>
        <w:tc>
          <w:tcPr>
            <w:tcW w:w="2268" w:type="dxa"/>
            <w:shd w:val="pct15" w:color="auto" w:fill="auto"/>
          </w:tcPr>
          <w:p w14:paraId="30466B61"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gridSpan w:val="2"/>
          </w:tcPr>
          <w:p w14:paraId="18923EDC" w14:textId="2B1CA3E5" w:rsidR="00B84B5B" w:rsidRPr="00A406E5" w:rsidRDefault="005E7325" w:rsidP="008F6FB9">
            <w:pPr>
              <w:spacing w:before="120" w:after="120"/>
              <w:jc w:val="both"/>
              <w:rPr>
                <w:rFonts w:ascii="Arial" w:hAnsi="Arial" w:cs="Arial"/>
                <w:b/>
                <w:sz w:val="22"/>
                <w:szCs w:val="22"/>
              </w:rPr>
            </w:pPr>
            <w:r>
              <w:rPr>
                <w:rFonts w:ascii="Arial" w:hAnsi="Arial" w:cs="Arial"/>
                <w:b/>
                <w:sz w:val="22"/>
                <w:szCs w:val="22"/>
              </w:rPr>
              <w:t xml:space="preserve">Tuesday </w:t>
            </w:r>
            <w:r w:rsidR="00D512F2">
              <w:rPr>
                <w:rFonts w:ascii="Arial" w:hAnsi="Arial" w:cs="Arial"/>
                <w:b/>
                <w:sz w:val="22"/>
                <w:szCs w:val="22"/>
              </w:rPr>
              <w:t>2</w:t>
            </w:r>
            <w:r w:rsidR="001D4F3F">
              <w:rPr>
                <w:rFonts w:ascii="Arial" w:hAnsi="Arial" w:cs="Arial"/>
                <w:b/>
                <w:sz w:val="22"/>
                <w:szCs w:val="22"/>
              </w:rPr>
              <w:t>9</w:t>
            </w:r>
            <w:r w:rsidR="001D4F3F">
              <w:rPr>
                <w:rFonts w:ascii="Arial" w:hAnsi="Arial" w:cs="Arial"/>
                <w:b/>
                <w:sz w:val="22"/>
                <w:szCs w:val="22"/>
                <w:vertAlign w:val="superscript"/>
              </w:rPr>
              <w:t>th</w:t>
            </w:r>
            <w:r>
              <w:rPr>
                <w:rFonts w:ascii="Arial" w:hAnsi="Arial" w:cs="Arial"/>
                <w:b/>
                <w:sz w:val="22"/>
                <w:szCs w:val="22"/>
              </w:rPr>
              <w:t xml:space="preserve"> </w:t>
            </w:r>
            <w:r w:rsidR="008F6FB9">
              <w:rPr>
                <w:rFonts w:ascii="Arial" w:hAnsi="Arial" w:cs="Arial"/>
                <w:b/>
                <w:sz w:val="22"/>
                <w:szCs w:val="22"/>
              </w:rPr>
              <w:t>April</w:t>
            </w:r>
            <w:r w:rsidR="000A72A1">
              <w:rPr>
                <w:rFonts w:ascii="Arial" w:hAnsi="Arial" w:cs="Arial"/>
                <w:b/>
                <w:sz w:val="22"/>
                <w:szCs w:val="22"/>
              </w:rPr>
              <w:t xml:space="preserve"> 202</w:t>
            </w:r>
            <w:r w:rsidR="001D4F3F">
              <w:rPr>
                <w:rFonts w:ascii="Arial" w:hAnsi="Arial" w:cs="Arial"/>
                <w:b/>
                <w:sz w:val="22"/>
                <w:szCs w:val="22"/>
              </w:rPr>
              <w:t>5</w:t>
            </w:r>
          </w:p>
        </w:tc>
      </w:tr>
      <w:tr w:rsidR="00152E9D" w:rsidRPr="00A406E5" w14:paraId="7FB3758E" w14:textId="77777777" w:rsidTr="0068739A">
        <w:tc>
          <w:tcPr>
            <w:tcW w:w="2093" w:type="dxa"/>
            <w:shd w:val="pct15" w:color="auto" w:fill="auto"/>
          </w:tcPr>
          <w:p w14:paraId="468B6947"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4"/>
            <w:shd w:val="clear" w:color="auto" w:fill="auto"/>
          </w:tcPr>
          <w:p w14:paraId="6D52AD45"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17CE2029"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59B4948B"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F45764">
              <w:rPr>
                <w:rFonts w:ascii="Arial" w:hAnsi="Arial" w:cs="Arial"/>
                <w:sz w:val="22"/>
                <w:szCs w:val="22"/>
              </w:rPr>
              <w:t>f 5</w:t>
            </w:r>
            <w:r w:rsidR="008F1308">
              <w:rPr>
                <w:rFonts w:ascii="Arial" w:hAnsi="Arial" w:cs="Arial"/>
                <w:sz w:val="22"/>
                <w:szCs w:val="22"/>
              </w:rPr>
              <w:t>0%.  Over one week late, 0%</w:t>
            </w:r>
            <w:r w:rsidRPr="00A406E5">
              <w:rPr>
                <w:rFonts w:ascii="Arial" w:hAnsi="Arial" w:cs="Arial"/>
                <w:sz w:val="22"/>
                <w:szCs w:val="22"/>
              </w:rPr>
              <w:t>.  Only the Extenuating Circumstances Panel may approve a change to submission dates.</w:t>
            </w:r>
          </w:p>
        </w:tc>
      </w:tr>
      <w:tr w:rsidR="00A406E5" w:rsidRPr="00A406E5" w14:paraId="58B7FFDE" w14:textId="77777777" w:rsidTr="0068739A">
        <w:tc>
          <w:tcPr>
            <w:tcW w:w="2093" w:type="dxa"/>
            <w:shd w:val="pct15" w:color="auto" w:fill="auto"/>
          </w:tcPr>
          <w:p w14:paraId="22B1B95B"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4"/>
            <w:shd w:val="clear" w:color="auto" w:fill="auto"/>
          </w:tcPr>
          <w:p w14:paraId="172099C6"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r w:rsidR="00C01A3F" w:rsidRPr="00A406E5" w14:paraId="5AAA37EC" w14:textId="77777777" w:rsidTr="0068739A">
        <w:trPr>
          <w:gridAfter w:val="1"/>
          <w:wAfter w:w="175" w:type="dxa"/>
        </w:trPr>
        <w:tc>
          <w:tcPr>
            <w:tcW w:w="9747" w:type="dxa"/>
            <w:gridSpan w:val="4"/>
            <w:shd w:val="pct10" w:color="auto" w:fill="auto"/>
          </w:tcPr>
          <w:p w14:paraId="1DE3A032" w14:textId="7C7EF80D" w:rsidR="00C01A3F" w:rsidRPr="00A406E5" w:rsidRDefault="00A406E5" w:rsidP="00273FEE">
            <w:pPr>
              <w:rPr>
                <w:rFonts w:ascii="Arial" w:hAnsi="Arial" w:cs="Arial"/>
                <w:b/>
                <w:sz w:val="22"/>
                <w:szCs w:val="22"/>
              </w:rPr>
            </w:pPr>
            <w:r>
              <w:rPr>
                <w:rFonts w:ascii="Arial" w:hAnsi="Arial" w:cs="Arial"/>
                <w:sz w:val="32"/>
              </w:rPr>
              <w:br w:type="page"/>
            </w:r>
            <w:r w:rsidR="00C01A3F" w:rsidRPr="00A406E5">
              <w:rPr>
                <w:rFonts w:ascii="Arial" w:hAnsi="Arial" w:cs="Arial"/>
                <w:b/>
                <w:sz w:val="22"/>
                <w:szCs w:val="22"/>
              </w:rPr>
              <w:t xml:space="preserve">Module Learning Outcomes </w:t>
            </w:r>
          </w:p>
          <w:p w14:paraId="4085736F"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24A640E0" w14:textId="77777777" w:rsidTr="0068739A">
        <w:trPr>
          <w:gridAfter w:val="1"/>
          <w:wAfter w:w="175" w:type="dxa"/>
        </w:trPr>
        <w:tc>
          <w:tcPr>
            <w:tcW w:w="9747" w:type="dxa"/>
            <w:gridSpan w:val="4"/>
          </w:tcPr>
          <w:p w14:paraId="4F304754" w14:textId="77777777" w:rsidR="00C01A3F" w:rsidRPr="00A406E5" w:rsidRDefault="00C01A3F" w:rsidP="00273FEE">
            <w:pPr>
              <w:rPr>
                <w:rFonts w:ascii="Arial" w:hAnsi="Arial" w:cs="Arial"/>
                <w:sz w:val="22"/>
                <w:szCs w:val="22"/>
              </w:rPr>
            </w:pPr>
          </w:p>
          <w:p w14:paraId="0A2D3F41" w14:textId="77777777" w:rsidR="00A47A0C" w:rsidRDefault="00A47A0C" w:rsidP="00A47A0C">
            <w:pPr>
              <w:ind w:left="360"/>
              <w:rPr>
                <w:rFonts w:ascii="Arial" w:hAnsi="Arial" w:cs="Arial"/>
                <w:sz w:val="22"/>
                <w:szCs w:val="22"/>
              </w:rPr>
            </w:pPr>
            <w:r w:rsidRPr="00A47A0C">
              <w:rPr>
                <w:rFonts w:ascii="Arial" w:hAnsi="Arial" w:cs="Arial"/>
                <w:sz w:val="22"/>
                <w:szCs w:val="22"/>
              </w:rPr>
              <w:t>Upon the successful completion of this module, the student should be able to:</w:t>
            </w:r>
          </w:p>
          <w:p w14:paraId="04E05D02" w14:textId="77777777" w:rsidR="00A47A0C" w:rsidRPr="00A47A0C" w:rsidRDefault="00A47A0C" w:rsidP="00A47A0C">
            <w:pPr>
              <w:ind w:left="360"/>
              <w:rPr>
                <w:rFonts w:ascii="Arial" w:hAnsi="Arial" w:cs="Arial"/>
                <w:sz w:val="22"/>
                <w:szCs w:val="22"/>
              </w:rPr>
            </w:pPr>
          </w:p>
          <w:p w14:paraId="2E5CD8A4" w14:textId="77777777" w:rsidR="00A47A0C" w:rsidRPr="00A47A0C" w:rsidRDefault="00A47A0C" w:rsidP="00A47A0C">
            <w:pPr>
              <w:pStyle w:val="ListParagraph"/>
              <w:numPr>
                <w:ilvl w:val="0"/>
                <w:numId w:val="17"/>
              </w:numPr>
              <w:rPr>
                <w:rFonts w:ascii="Arial" w:hAnsi="Arial" w:cs="Arial"/>
                <w:sz w:val="22"/>
                <w:szCs w:val="22"/>
              </w:rPr>
            </w:pPr>
            <w:r w:rsidRPr="00A47A0C">
              <w:rPr>
                <w:rFonts w:ascii="Arial" w:hAnsi="Arial" w:cs="Arial"/>
                <w:sz w:val="22"/>
                <w:szCs w:val="22"/>
              </w:rPr>
              <w:t>Demonstrate a systematic</w:t>
            </w:r>
            <w:r w:rsidR="003E4C35">
              <w:rPr>
                <w:rFonts w:ascii="Arial" w:hAnsi="Arial" w:cs="Arial"/>
                <w:sz w:val="22"/>
                <w:szCs w:val="22"/>
              </w:rPr>
              <w:t>, extensive and comparative knowledge and</w:t>
            </w:r>
            <w:r w:rsidRPr="00A47A0C">
              <w:rPr>
                <w:rFonts w:ascii="Arial" w:hAnsi="Arial" w:cs="Arial"/>
                <w:sz w:val="22"/>
                <w:szCs w:val="22"/>
              </w:rPr>
              <w:t xml:space="preserve"> understanding of the sustainability </w:t>
            </w:r>
            <w:r w:rsidR="003E4C35">
              <w:rPr>
                <w:rFonts w:ascii="Arial" w:hAnsi="Arial" w:cs="Arial"/>
                <w:sz w:val="22"/>
                <w:szCs w:val="22"/>
              </w:rPr>
              <w:t xml:space="preserve">leadership </w:t>
            </w:r>
            <w:r w:rsidRPr="00A47A0C">
              <w:rPr>
                <w:rFonts w:ascii="Arial" w:hAnsi="Arial" w:cs="Arial"/>
                <w:sz w:val="22"/>
                <w:szCs w:val="22"/>
              </w:rPr>
              <w:t>challenges facing the development of twenty first century business</w:t>
            </w:r>
            <w:r w:rsidR="003E4C35">
              <w:rPr>
                <w:rFonts w:ascii="Arial" w:hAnsi="Arial" w:cs="Arial"/>
                <w:sz w:val="22"/>
                <w:szCs w:val="22"/>
              </w:rPr>
              <w:t>;</w:t>
            </w:r>
          </w:p>
          <w:p w14:paraId="3AEFC6EC" w14:textId="77777777" w:rsidR="00A47A0C" w:rsidRPr="00A47A0C" w:rsidRDefault="003E4C35" w:rsidP="00A47A0C">
            <w:pPr>
              <w:pStyle w:val="ListParagraph"/>
              <w:numPr>
                <w:ilvl w:val="0"/>
                <w:numId w:val="17"/>
              </w:numPr>
              <w:rPr>
                <w:rFonts w:ascii="Arial" w:hAnsi="Arial" w:cs="Arial"/>
                <w:sz w:val="22"/>
                <w:szCs w:val="22"/>
              </w:rPr>
            </w:pPr>
            <w:r>
              <w:rPr>
                <w:rFonts w:ascii="Arial" w:hAnsi="Arial" w:cs="Arial"/>
                <w:sz w:val="22"/>
                <w:szCs w:val="22"/>
              </w:rPr>
              <w:t>Systematically plan a sustainability change initiative;</w:t>
            </w:r>
          </w:p>
          <w:p w14:paraId="1BAF202E" w14:textId="77777777" w:rsidR="00C01A3F" w:rsidRPr="00A47A0C" w:rsidRDefault="00A47A0C" w:rsidP="00A47A0C">
            <w:pPr>
              <w:pStyle w:val="ListParagraph"/>
              <w:numPr>
                <w:ilvl w:val="0"/>
                <w:numId w:val="17"/>
              </w:numPr>
              <w:rPr>
                <w:rFonts w:ascii="Arial" w:hAnsi="Arial" w:cs="Arial"/>
                <w:sz w:val="22"/>
                <w:szCs w:val="22"/>
              </w:rPr>
            </w:pPr>
            <w:r w:rsidRPr="00A47A0C">
              <w:rPr>
                <w:rFonts w:ascii="Arial" w:hAnsi="Arial" w:cs="Arial"/>
                <w:sz w:val="22"/>
                <w:szCs w:val="22"/>
              </w:rPr>
              <w:t>Creatively communicate sustainability principles to a critical audience</w:t>
            </w:r>
          </w:p>
          <w:p w14:paraId="44F5CC2A" w14:textId="77777777" w:rsidR="00C01A3F" w:rsidRPr="00A406E5" w:rsidRDefault="00C01A3F" w:rsidP="004D5E9B">
            <w:pPr>
              <w:rPr>
                <w:rFonts w:ascii="Arial" w:hAnsi="Arial" w:cs="Arial"/>
                <w:sz w:val="22"/>
                <w:szCs w:val="22"/>
              </w:rPr>
            </w:pPr>
          </w:p>
        </w:tc>
      </w:tr>
    </w:tbl>
    <w:p w14:paraId="19138E25" w14:textId="77777777" w:rsidR="00C01A3F" w:rsidRPr="00A406E5" w:rsidRDefault="00C01A3F" w:rsidP="00BA1176">
      <w:pPr>
        <w:rPr>
          <w:rFonts w:ascii="Arial" w:hAnsi="Arial" w:cs="Arial"/>
          <w:b/>
        </w:rPr>
      </w:pPr>
    </w:p>
    <w:p w14:paraId="1E40E0D5" w14:textId="77777777" w:rsidR="00C01A3F" w:rsidRPr="00A406E5" w:rsidRDefault="00C01A3F" w:rsidP="00BA1176">
      <w:pPr>
        <w:rPr>
          <w:rFonts w:ascii="Arial" w:hAnsi="Arial" w:cs="Arial"/>
          <w:b/>
        </w:rPr>
      </w:pPr>
    </w:p>
    <w:p w14:paraId="39FE187B"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21DFCC6F" w14:textId="77777777" w:rsidTr="00A406E5">
        <w:tc>
          <w:tcPr>
            <w:tcW w:w="9781" w:type="dxa"/>
            <w:shd w:val="clear" w:color="auto" w:fill="C0C0C0"/>
          </w:tcPr>
          <w:p w14:paraId="63FDFD00" w14:textId="77777777" w:rsidR="005969E2" w:rsidRPr="00A406E5" w:rsidRDefault="00933F10" w:rsidP="00576AB4">
            <w:pPr>
              <w:jc w:val="center"/>
              <w:rPr>
                <w:rFonts w:ascii="Arial" w:hAnsi="Arial" w:cs="Arial"/>
                <w:b/>
                <w:sz w:val="40"/>
                <w:szCs w:val="40"/>
              </w:rPr>
            </w:pPr>
            <w:r w:rsidRPr="00A406E5">
              <w:rPr>
                <w:rFonts w:ascii="Arial" w:hAnsi="Arial" w:cs="Arial"/>
                <w:sz w:val="32"/>
              </w:rPr>
              <w:lastRenderedPageBreak/>
              <w:br w:type="page"/>
            </w:r>
            <w:r w:rsidR="005969E2" w:rsidRPr="00A406E5">
              <w:rPr>
                <w:rFonts w:ascii="Arial" w:hAnsi="Arial" w:cs="Arial"/>
                <w:b/>
                <w:sz w:val="40"/>
                <w:szCs w:val="40"/>
              </w:rPr>
              <w:t>TASK DESCRIPTION</w:t>
            </w:r>
          </w:p>
        </w:tc>
      </w:tr>
    </w:tbl>
    <w:p w14:paraId="21B2733A" w14:textId="77777777" w:rsidR="00EE6F25" w:rsidRPr="00A406E5" w:rsidRDefault="00EE6F25" w:rsidP="005969E2">
      <w:pPr>
        <w:jc w:val="both"/>
        <w:rPr>
          <w:rFonts w:ascii="Arial" w:hAnsi="Arial" w:cs="Arial"/>
          <w:sz w:val="22"/>
          <w:szCs w:val="22"/>
        </w:rPr>
      </w:pPr>
    </w:p>
    <w:p w14:paraId="55FB34B0" w14:textId="11B9E73B" w:rsidR="00A67FB1" w:rsidRDefault="00A67FB1" w:rsidP="00A67FB1">
      <w:pPr>
        <w:ind w:left="720"/>
        <w:rPr>
          <w:rFonts w:ascii="Arial" w:hAnsi="Arial" w:cs="Arial"/>
          <w:sz w:val="24"/>
          <w:szCs w:val="24"/>
        </w:rPr>
      </w:pPr>
    </w:p>
    <w:p w14:paraId="23E86AF9" w14:textId="243705B5" w:rsidR="00C846DA" w:rsidRDefault="00C846DA" w:rsidP="00A67FB1">
      <w:pPr>
        <w:ind w:left="720"/>
        <w:rPr>
          <w:rFonts w:ascii="Arial" w:hAnsi="Arial" w:cs="Arial"/>
          <w:sz w:val="24"/>
          <w:szCs w:val="24"/>
        </w:rPr>
      </w:pPr>
      <w:r>
        <w:rPr>
          <w:rFonts w:ascii="Arial" w:hAnsi="Arial" w:cs="Arial"/>
          <w:b/>
          <w:sz w:val="22"/>
          <w:szCs w:val="22"/>
        </w:rPr>
        <w:t>Identification of a Business Sustainability Leadership (SL) Challenge:</w:t>
      </w:r>
    </w:p>
    <w:p w14:paraId="4814C1C7" w14:textId="77777777" w:rsidR="00C846DA" w:rsidRPr="00A406E5" w:rsidRDefault="00C846DA" w:rsidP="00A67FB1">
      <w:pPr>
        <w:ind w:left="720"/>
        <w:rPr>
          <w:rFonts w:ascii="Arial" w:hAnsi="Arial" w:cs="Arial"/>
          <w:sz w:val="24"/>
          <w:szCs w:val="24"/>
        </w:rPr>
      </w:pPr>
    </w:p>
    <w:p w14:paraId="21211BC1" w14:textId="4DB12355" w:rsidR="00A47A0C" w:rsidRPr="00A47A0C" w:rsidRDefault="00A47A0C" w:rsidP="00A47A0C">
      <w:pPr>
        <w:ind w:left="720"/>
        <w:rPr>
          <w:rFonts w:ascii="Arial" w:hAnsi="Arial" w:cs="Arial"/>
          <w:sz w:val="24"/>
          <w:szCs w:val="24"/>
        </w:rPr>
      </w:pPr>
      <w:r w:rsidRPr="00A47A0C">
        <w:rPr>
          <w:rFonts w:ascii="Arial" w:hAnsi="Arial" w:cs="Arial"/>
          <w:sz w:val="24"/>
          <w:szCs w:val="24"/>
        </w:rPr>
        <w:t xml:space="preserve">For this first assessment you should identify a suitable topic which highlights a </w:t>
      </w:r>
      <w:r>
        <w:rPr>
          <w:rFonts w:ascii="Arial" w:hAnsi="Arial" w:cs="Arial"/>
          <w:sz w:val="24"/>
          <w:szCs w:val="24"/>
        </w:rPr>
        <w:t>sustainability</w:t>
      </w:r>
      <w:r w:rsidRPr="00A47A0C">
        <w:rPr>
          <w:rFonts w:ascii="Arial" w:hAnsi="Arial" w:cs="Arial"/>
          <w:sz w:val="24"/>
          <w:szCs w:val="24"/>
        </w:rPr>
        <w:t xml:space="preserve"> </w:t>
      </w:r>
      <w:r w:rsidR="003E4C35">
        <w:rPr>
          <w:rFonts w:ascii="Arial" w:hAnsi="Arial" w:cs="Arial"/>
          <w:sz w:val="24"/>
          <w:szCs w:val="24"/>
        </w:rPr>
        <w:t xml:space="preserve">leadership </w:t>
      </w:r>
      <w:r w:rsidRPr="00A47A0C">
        <w:rPr>
          <w:rFonts w:ascii="Arial" w:hAnsi="Arial" w:cs="Arial"/>
          <w:sz w:val="24"/>
          <w:szCs w:val="24"/>
        </w:rPr>
        <w:t xml:space="preserve">challenge for </w:t>
      </w:r>
      <w:r w:rsidR="00C846DA">
        <w:rPr>
          <w:rFonts w:ascii="Arial" w:hAnsi="Arial" w:cs="Arial"/>
          <w:sz w:val="24"/>
          <w:szCs w:val="24"/>
        </w:rPr>
        <w:t xml:space="preserve">a </w:t>
      </w:r>
      <w:r w:rsidRPr="00A47A0C">
        <w:rPr>
          <w:rFonts w:ascii="Arial" w:hAnsi="Arial" w:cs="Arial"/>
          <w:sz w:val="24"/>
          <w:szCs w:val="24"/>
        </w:rPr>
        <w:t xml:space="preserve">business.  The topic may be something that you have discussed in </w:t>
      </w:r>
      <w:r>
        <w:rPr>
          <w:rFonts w:ascii="Arial" w:hAnsi="Arial" w:cs="Arial"/>
          <w:sz w:val="24"/>
          <w:szCs w:val="24"/>
        </w:rPr>
        <w:t>the weekly forum</w:t>
      </w:r>
      <w:r w:rsidRPr="00A47A0C">
        <w:rPr>
          <w:rFonts w:ascii="Arial" w:hAnsi="Arial" w:cs="Arial"/>
          <w:sz w:val="24"/>
          <w:szCs w:val="24"/>
        </w:rPr>
        <w:t>, something that you have seen in the news recently</w:t>
      </w:r>
      <w:r w:rsidR="00C846DA">
        <w:rPr>
          <w:rFonts w:ascii="Arial" w:hAnsi="Arial" w:cs="Arial"/>
          <w:sz w:val="24"/>
          <w:szCs w:val="24"/>
        </w:rPr>
        <w:t>,</w:t>
      </w:r>
      <w:r w:rsidRPr="00A47A0C">
        <w:rPr>
          <w:rFonts w:ascii="Arial" w:hAnsi="Arial" w:cs="Arial"/>
          <w:sz w:val="24"/>
          <w:szCs w:val="24"/>
        </w:rPr>
        <w:t xml:space="preserve"> or something that you feel</w:t>
      </w:r>
      <w:r w:rsidR="00C846DA">
        <w:rPr>
          <w:rFonts w:ascii="Arial" w:hAnsi="Arial" w:cs="Arial"/>
          <w:sz w:val="24"/>
          <w:szCs w:val="24"/>
        </w:rPr>
        <w:t xml:space="preserve"> </w:t>
      </w:r>
      <w:r w:rsidRPr="00A47A0C">
        <w:rPr>
          <w:rFonts w:ascii="Arial" w:hAnsi="Arial" w:cs="Arial"/>
          <w:sz w:val="24"/>
          <w:szCs w:val="24"/>
        </w:rPr>
        <w:t>strongly about.</w:t>
      </w:r>
    </w:p>
    <w:p w14:paraId="0E329076" w14:textId="77777777" w:rsidR="00A47A0C" w:rsidRPr="00A47A0C" w:rsidRDefault="00A47A0C" w:rsidP="00A47A0C">
      <w:pPr>
        <w:ind w:left="720"/>
        <w:rPr>
          <w:rFonts w:ascii="Arial" w:hAnsi="Arial" w:cs="Arial"/>
          <w:sz w:val="24"/>
          <w:szCs w:val="24"/>
        </w:rPr>
      </w:pPr>
    </w:p>
    <w:p w14:paraId="44DCAE12" w14:textId="77777777" w:rsidR="00A47A0C" w:rsidRPr="00A47A0C" w:rsidRDefault="00A47A0C" w:rsidP="0068739A">
      <w:pPr>
        <w:rPr>
          <w:rFonts w:ascii="Arial" w:hAnsi="Arial" w:cs="Arial"/>
          <w:sz w:val="24"/>
          <w:szCs w:val="24"/>
        </w:rPr>
      </w:pPr>
    </w:p>
    <w:p w14:paraId="610ED303" w14:textId="05CB67AA" w:rsidR="00A47A0C" w:rsidRPr="00A47A0C" w:rsidRDefault="00A47A0C" w:rsidP="00A47A0C">
      <w:pPr>
        <w:ind w:left="720"/>
        <w:rPr>
          <w:rFonts w:ascii="Arial" w:hAnsi="Arial" w:cs="Arial"/>
          <w:sz w:val="24"/>
          <w:szCs w:val="24"/>
        </w:rPr>
      </w:pPr>
      <w:r>
        <w:rPr>
          <w:rFonts w:ascii="Arial" w:hAnsi="Arial" w:cs="Arial"/>
          <w:sz w:val="24"/>
          <w:szCs w:val="24"/>
        </w:rPr>
        <w:t>Firstly</w:t>
      </w:r>
      <w:r w:rsidRPr="00A47A0C">
        <w:rPr>
          <w:rFonts w:ascii="Arial" w:hAnsi="Arial" w:cs="Arial"/>
          <w:sz w:val="24"/>
          <w:szCs w:val="24"/>
        </w:rPr>
        <w:t xml:space="preserve">, you should conduct background research </w:t>
      </w:r>
      <w:r w:rsidR="00C846DA">
        <w:rPr>
          <w:rFonts w:ascii="Arial" w:hAnsi="Arial" w:cs="Arial"/>
          <w:sz w:val="24"/>
          <w:szCs w:val="24"/>
        </w:rPr>
        <w:t xml:space="preserve">on the topic to gather facts/evidence, </w:t>
      </w:r>
      <w:r w:rsidRPr="00A47A0C">
        <w:rPr>
          <w:rFonts w:ascii="Arial" w:hAnsi="Arial" w:cs="Arial"/>
          <w:sz w:val="24"/>
          <w:szCs w:val="24"/>
        </w:rPr>
        <w:t>which may include news features or other information from the media, websites, journal articles etc.  You may also wish to g</w:t>
      </w:r>
      <w:r w:rsidR="00C846DA">
        <w:rPr>
          <w:rFonts w:ascii="Arial" w:hAnsi="Arial" w:cs="Arial"/>
          <w:sz w:val="24"/>
          <w:szCs w:val="24"/>
        </w:rPr>
        <w:t>ather</w:t>
      </w:r>
      <w:r w:rsidRPr="00A47A0C">
        <w:rPr>
          <w:rFonts w:ascii="Arial" w:hAnsi="Arial" w:cs="Arial"/>
          <w:sz w:val="24"/>
          <w:szCs w:val="24"/>
        </w:rPr>
        <w:t xml:space="preserve"> </w:t>
      </w:r>
      <w:r w:rsidR="00C846DA">
        <w:rPr>
          <w:rFonts w:ascii="Arial" w:hAnsi="Arial" w:cs="Arial"/>
          <w:sz w:val="24"/>
          <w:szCs w:val="24"/>
        </w:rPr>
        <w:t xml:space="preserve">ideas </w:t>
      </w:r>
      <w:r w:rsidR="00DA4F35">
        <w:rPr>
          <w:rFonts w:ascii="Arial" w:hAnsi="Arial" w:cs="Arial"/>
          <w:sz w:val="24"/>
          <w:szCs w:val="24"/>
        </w:rPr>
        <w:t xml:space="preserve">directly </w:t>
      </w:r>
      <w:r w:rsidRPr="00A47A0C">
        <w:rPr>
          <w:rFonts w:ascii="Arial" w:hAnsi="Arial" w:cs="Arial"/>
          <w:sz w:val="24"/>
          <w:szCs w:val="24"/>
        </w:rPr>
        <w:t xml:space="preserve">from businesses or your fellow students </w:t>
      </w:r>
      <w:r w:rsidR="00C846DA">
        <w:rPr>
          <w:rFonts w:ascii="Arial" w:hAnsi="Arial" w:cs="Arial"/>
          <w:sz w:val="24"/>
          <w:szCs w:val="24"/>
        </w:rPr>
        <w:t xml:space="preserve">e.g. ask </w:t>
      </w:r>
      <w:r w:rsidRPr="00A47A0C">
        <w:rPr>
          <w:rFonts w:ascii="Arial" w:hAnsi="Arial" w:cs="Arial"/>
          <w:sz w:val="24"/>
          <w:szCs w:val="24"/>
        </w:rPr>
        <w:t xml:space="preserve">how </w:t>
      </w:r>
      <w:r w:rsidR="00C846DA">
        <w:rPr>
          <w:rFonts w:ascii="Arial" w:hAnsi="Arial" w:cs="Arial"/>
          <w:sz w:val="24"/>
          <w:szCs w:val="24"/>
        </w:rPr>
        <w:t xml:space="preserve"> </w:t>
      </w:r>
      <w:r w:rsidRPr="00A47A0C">
        <w:rPr>
          <w:rFonts w:ascii="Arial" w:hAnsi="Arial" w:cs="Arial"/>
          <w:sz w:val="24"/>
          <w:szCs w:val="24"/>
        </w:rPr>
        <w:t xml:space="preserve">the issue </w:t>
      </w:r>
      <w:r w:rsidR="00C846DA">
        <w:rPr>
          <w:rFonts w:ascii="Arial" w:hAnsi="Arial" w:cs="Arial"/>
          <w:sz w:val="24"/>
          <w:szCs w:val="24"/>
        </w:rPr>
        <w:t>has affected/</w:t>
      </w:r>
      <w:r w:rsidRPr="00A47A0C">
        <w:rPr>
          <w:rFonts w:ascii="Arial" w:hAnsi="Arial" w:cs="Arial"/>
          <w:sz w:val="24"/>
          <w:szCs w:val="24"/>
        </w:rPr>
        <w:t>affect</w:t>
      </w:r>
      <w:r w:rsidR="00C846DA">
        <w:rPr>
          <w:rFonts w:ascii="Arial" w:hAnsi="Arial" w:cs="Arial"/>
          <w:sz w:val="24"/>
          <w:szCs w:val="24"/>
        </w:rPr>
        <w:t>s/li</w:t>
      </w:r>
      <w:r w:rsidRPr="00A47A0C">
        <w:rPr>
          <w:rFonts w:ascii="Arial" w:hAnsi="Arial" w:cs="Arial"/>
          <w:sz w:val="24"/>
          <w:szCs w:val="24"/>
        </w:rPr>
        <w:t>kely to affect them in the future.</w:t>
      </w:r>
    </w:p>
    <w:p w14:paraId="10C1F834" w14:textId="77777777" w:rsidR="00A47A0C" w:rsidRPr="00A47A0C" w:rsidRDefault="00A47A0C" w:rsidP="00A47A0C">
      <w:pPr>
        <w:ind w:left="720"/>
        <w:rPr>
          <w:rFonts w:ascii="Arial" w:hAnsi="Arial" w:cs="Arial"/>
          <w:sz w:val="24"/>
          <w:szCs w:val="24"/>
        </w:rPr>
      </w:pPr>
    </w:p>
    <w:p w14:paraId="7C5B9BC2" w14:textId="77777777" w:rsidR="00A47A0C" w:rsidRPr="00A47A0C" w:rsidRDefault="00A47A0C" w:rsidP="00A47A0C">
      <w:pPr>
        <w:ind w:left="720"/>
        <w:rPr>
          <w:rFonts w:ascii="Arial" w:hAnsi="Arial" w:cs="Arial"/>
          <w:sz w:val="24"/>
          <w:szCs w:val="24"/>
        </w:rPr>
      </w:pPr>
    </w:p>
    <w:p w14:paraId="61735C82" w14:textId="2309247D" w:rsidR="00A47A0C" w:rsidRPr="00A47A0C" w:rsidRDefault="00A47A0C" w:rsidP="00A47A0C">
      <w:pPr>
        <w:ind w:left="720"/>
        <w:rPr>
          <w:rFonts w:ascii="Arial" w:hAnsi="Arial" w:cs="Arial"/>
          <w:sz w:val="24"/>
          <w:szCs w:val="24"/>
        </w:rPr>
      </w:pPr>
      <w:r w:rsidRPr="00A47A0C">
        <w:rPr>
          <w:rFonts w:ascii="Arial" w:hAnsi="Arial" w:cs="Arial"/>
          <w:sz w:val="24"/>
          <w:szCs w:val="24"/>
        </w:rPr>
        <w:t xml:space="preserve">Building on </w:t>
      </w:r>
      <w:r w:rsidR="00C846DA">
        <w:rPr>
          <w:rFonts w:ascii="Arial" w:hAnsi="Arial" w:cs="Arial"/>
          <w:sz w:val="24"/>
          <w:szCs w:val="24"/>
        </w:rPr>
        <w:t>from y</w:t>
      </w:r>
      <w:r w:rsidRPr="00A47A0C">
        <w:rPr>
          <w:rFonts w:ascii="Arial" w:hAnsi="Arial" w:cs="Arial"/>
          <w:sz w:val="24"/>
          <w:szCs w:val="24"/>
        </w:rPr>
        <w:t>ou</w:t>
      </w:r>
      <w:r w:rsidR="003E4C35">
        <w:rPr>
          <w:rFonts w:ascii="Arial" w:hAnsi="Arial" w:cs="Arial"/>
          <w:sz w:val="24"/>
          <w:szCs w:val="24"/>
        </w:rPr>
        <w:t xml:space="preserve">r </w:t>
      </w:r>
      <w:r w:rsidR="00C846DA">
        <w:rPr>
          <w:rFonts w:ascii="Arial" w:hAnsi="Arial" w:cs="Arial"/>
          <w:sz w:val="24"/>
          <w:szCs w:val="24"/>
        </w:rPr>
        <w:t xml:space="preserve">preparatory </w:t>
      </w:r>
      <w:r w:rsidR="003E4C35">
        <w:rPr>
          <w:rFonts w:ascii="Arial" w:hAnsi="Arial" w:cs="Arial"/>
          <w:sz w:val="24"/>
          <w:szCs w:val="24"/>
        </w:rPr>
        <w:t xml:space="preserve">research you should produce a </w:t>
      </w:r>
      <w:r w:rsidR="00C846DA">
        <w:rPr>
          <w:rFonts w:ascii="Arial" w:hAnsi="Arial" w:cs="Arial"/>
          <w:sz w:val="24"/>
          <w:szCs w:val="24"/>
        </w:rPr>
        <w:t xml:space="preserve">6 minute </w:t>
      </w:r>
      <w:r w:rsidR="003E4C35">
        <w:rPr>
          <w:rFonts w:ascii="Arial" w:hAnsi="Arial" w:cs="Arial"/>
          <w:sz w:val="24"/>
          <w:szCs w:val="24"/>
        </w:rPr>
        <w:t>video whi</w:t>
      </w:r>
      <w:r w:rsidRPr="00A47A0C">
        <w:rPr>
          <w:rFonts w:ascii="Arial" w:hAnsi="Arial" w:cs="Arial"/>
          <w:sz w:val="24"/>
          <w:szCs w:val="24"/>
        </w:rPr>
        <w:t xml:space="preserve">ch critically reflects on your </w:t>
      </w:r>
      <w:r w:rsidR="00DA4F35">
        <w:rPr>
          <w:rFonts w:ascii="Arial" w:hAnsi="Arial" w:cs="Arial"/>
          <w:sz w:val="24"/>
          <w:szCs w:val="24"/>
        </w:rPr>
        <w:t>selected</w:t>
      </w:r>
      <w:r w:rsidRPr="00A47A0C">
        <w:rPr>
          <w:rFonts w:ascii="Arial" w:hAnsi="Arial" w:cs="Arial"/>
          <w:sz w:val="24"/>
          <w:szCs w:val="24"/>
        </w:rPr>
        <w:t xml:space="preserve"> </w:t>
      </w:r>
      <w:r w:rsidR="00C846DA">
        <w:rPr>
          <w:rFonts w:ascii="Arial" w:hAnsi="Arial" w:cs="Arial"/>
          <w:sz w:val="24"/>
          <w:szCs w:val="24"/>
        </w:rPr>
        <w:t>SL challenge/</w:t>
      </w:r>
      <w:r w:rsidRPr="00A47A0C">
        <w:rPr>
          <w:rFonts w:ascii="Arial" w:hAnsi="Arial" w:cs="Arial"/>
          <w:sz w:val="24"/>
          <w:szCs w:val="24"/>
        </w:rPr>
        <w:t xml:space="preserve">topic.  </w:t>
      </w:r>
      <w:r w:rsidR="00C846DA">
        <w:rPr>
          <w:rFonts w:ascii="Arial" w:hAnsi="Arial" w:cs="Arial"/>
          <w:sz w:val="24"/>
          <w:szCs w:val="24"/>
        </w:rPr>
        <w:t xml:space="preserve">Even though </w:t>
      </w:r>
      <w:r w:rsidR="00DA4F35">
        <w:rPr>
          <w:rFonts w:ascii="Arial" w:hAnsi="Arial" w:cs="Arial"/>
          <w:sz w:val="24"/>
          <w:szCs w:val="24"/>
        </w:rPr>
        <w:t xml:space="preserve">you may </w:t>
      </w:r>
      <w:r w:rsidR="00C846DA">
        <w:rPr>
          <w:rFonts w:ascii="Arial" w:hAnsi="Arial" w:cs="Arial"/>
          <w:sz w:val="24"/>
          <w:szCs w:val="24"/>
        </w:rPr>
        <w:t xml:space="preserve">have strong views </w:t>
      </w:r>
      <w:r w:rsidRPr="00A47A0C">
        <w:rPr>
          <w:rFonts w:ascii="Arial" w:hAnsi="Arial" w:cs="Arial"/>
          <w:sz w:val="24"/>
          <w:szCs w:val="24"/>
        </w:rPr>
        <w:t xml:space="preserve">about </w:t>
      </w:r>
      <w:r w:rsidR="00C846DA">
        <w:rPr>
          <w:rFonts w:ascii="Arial" w:hAnsi="Arial" w:cs="Arial"/>
          <w:sz w:val="24"/>
          <w:szCs w:val="24"/>
        </w:rPr>
        <w:t>the</w:t>
      </w:r>
      <w:r w:rsidRPr="00A47A0C">
        <w:rPr>
          <w:rFonts w:ascii="Arial" w:hAnsi="Arial" w:cs="Arial"/>
          <w:sz w:val="24"/>
          <w:szCs w:val="24"/>
        </w:rPr>
        <w:t xml:space="preserve"> issue</w:t>
      </w:r>
      <w:r w:rsidR="00C846DA">
        <w:rPr>
          <w:rFonts w:ascii="Arial" w:hAnsi="Arial" w:cs="Arial"/>
          <w:sz w:val="24"/>
          <w:szCs w:val="24"/>
        </w:rPr>
        <w:t>/challenge</w:t>
      </w:r>
      <w:r w:rsidRPr="00A47A0C">
        <w:rPr>
          <w:rFonts w:ascii="Arial" w:hAnsi="Arial" w:cs="Arial"/>
          <w:sz w:val="24"/>
          <w:szCs w:val="24"/>
        </w:rPr>
        <w:t xml:space="preserve">, remember there </w:t>
      </w:r>
      <w:r w:rsidR="00C846DA">
        <w:rPr>
          <w:rFonts w:ascii="Arial" w:hAnsi="Arial" w:cs="Arial"/>
          <w:sz w:val="24"/>
          <w:szCs w:val="24"/>
        </w:rPr>
        <w:t xml:space="preserve">are often </w:t>
      </w:r>
      <w:r w:rsidRPr="00A47A0C">
        <w:rPr>
          <w:rFonts w:ascii="Arial" w:hAnsi="Arial" w:cs="Arial"/>
          <w:sz w:val="24"/>
          <w:szCs w:val="24"/>
        </w:rPr>
        <w:t xml:space="preserve">two sides to </w:t>
      </w:r>
      <w:r w:rsidR="00C846DA">
        <w:rPr>
          <w:rFonts w:ascii="Arial" w:hAnsi="Arial" w:cs="Arial"/>
          <w:sz w:val="24"/>
          <w:szCs w:val="24"/>
        </w:rPr>
        <w:t>a</w:t>
      </w:r>
      <w:r w:rsidRPr="00A47A0C">
        <w:rPr>
          <w:rFonts w:ascii="Arial" w:hAnsi="Arial" w:cs="Arial"/>
          <w:sz w:val="24"/>
          <w:szCs w:val="24"/>
        </w:rPr>
        <w:t xml:space="preserve"> story</w:t>
      </w:r>
      <w:r w:rsidR="00C846DA">
        <w:rPr>
          <w:rFonts w:ascii="Arial" w:hAnsi="Arial" w:cs="Arial"/>
          <w:sz w:val="24"/>
          <w:szCs w:val="24"/>
        </w:rPr>
        <w:t>,</w:t>
      </w:r>
      <w:r w:rsidRPr="00A47A0C">
        <w:rPr>
          <w:rFonts w:ascii="Arial" w:hAnsi="Arial" w:cs="Arial"/>
          <w:sz w:val="24"/>
          <w:szCs w:val="24"/>
        </w:rPr>
        <w:t xml:space="preserve"> so try to present a balanced argument, substantiated by the evidence you have built up from your research.</w:t>
      </w:r>
    </w:p>
    <w:p w14:paraId="21B0CAF5" w14:textId="77777777" w:rsidR="00A47A0C" w:rsidRPr="00A47A0C" w:rsidRDefault="00A47A0C" w:rsidP="00A47A0C">
      <w:pPr>
        <w:ind w:left="720"/>
        <w:rPr>
          <w:rFonts w:ascii="Arial" w:hAnsi="Arial" w:cs="Arial"/>
          <w:sz w:val="24"/>
          <w:szCs w:val="24"/>
        </w:rPr>
      </w:pPr>
    </w:p>
    <w:p w14:paraId="1666E9C8" w14:textId="740C289E" w:rsidR="00152E9D" w:rsidRDefault="00C846DA" w:rsidP="00A47A0C">
      <w:pPr>
        <w:ind w:left="720"/>
        <w:rPr>
          <w:rFonts w:ascii="Arial" w:hAnsi="Arial" w:cs="Arial"/>
          <w:sz w:val="24"/>
          <w:szCs w:val="24"/>
        </w:rPr>
      </w:pPr>
      <w:r>
        <w:rPr>
          <w:rFonts w:ascii="Arial" w:hAnsi="Arial" w:cs="Arial"/>
          <w:sz w:val="24"/>
          <w:szCs w:val="24"/>
        </w:rPr>
        <w:t>Even though the</w:t>
      </w:r>
      <w:r w:rsidR="00A47A0C" w:rsidRPr="00A47A0C">
        <w:rPr>
          <w:rFonts w:ascii="Arial" w:hAnsi="Arial" w:cs="Arial"/>
          <w:sz w:val="24"/>
          <w:szCs w:val="24"/>
        </w:rPr>
        <w:t xml:space="preserve"> </w:t>
      </w:r>
      <w:r>
        <w:rPr>
          <w:rFonts w:ascii="Arial" w:hAnsi="Arial" w:cs="Arial"/>
          <w:sz w:val="24"/>
          <w:szCs w:val="24"/>
        </w:rPr>
        <w:t>VLOG</w:t>
      </w:r>
      <w:r w:rsidR="007C369A">
        <w:rPr>
          <w:rFonts w:ascii="Arial" w:hAnsi="Arial" w:cs="Arial"/>
          <w:sz w:val="24"/>
          <w:szCs w:val="24"/>
        </w:rPr>
        <w:t xml:space="preserve"> </w:t>
      </w:r>
      <w:r w:rsidR="00D90B72">
        <w:rPr>
          <w:rFonts w:ascii="Arial" w:hAnsi="Arial" w:cs="Arial"/>
          <w:sz w:val="24"/>
          <w:szCs w:val="24"/>
        </w:rPr>
        <w:t>is</w:t>
      </w:r>
      <w:r>
        <w:rPr>
          <w:rFonts w:ascii="Arial" w:hAnsi="Arial" w:cs="Arial"/>
          <w:sz w:val="24"/>
          <w:szCs w:val="24"/>
        </w:rPr>
        <w:t xml:space="preserve"> </w:t>
      </w:r>
      <w:r w:rsidR="00A47A0C" w:rsidRPr="00A47A0C">
        <w:rPr>
          <w:rFonts w:ascii="Arial" w:hAnsi="Arial" w:cs="Arial"/>
          <w:sz w:val="24"/>
          <w:szCs w:val="24"/>
        </w:rPr>
        <w:t>aimed at a contemporary business</w:t>
      </w:r>
      <w:r w:rsidR="007C369A">
        <w:rPr>
          <w:rFonts w:ascii="Arial" w:hAnsi="Arial" w:cs="Arial"/>
          <w:sz w:val="24"/>
          <w:szCs w:val="24"/>
        </w:rPr>
        <w:t xml:space="preserve"> issue</w:t>
      </w:r>
      <w:r>
        <w:rPr>
          <w:rFonts w:ascii="Arial" w:hAnsi="Arial" w:cs="Arial"/>
          <w:sz w:val="24"/>
          <w:szCs w:val="24"/>
        </w:rPr>
        <w:t xml:space="preserve"> and aimed a business stakeholders’ audience</w:t>
      </w:r>
      <w:r w:rsidR="00A47A0C" w:rsidRPr="00A47A0C">
        <w:rPr>
          <w:rFonts w:ascii="Arial" w:hAnsi="Arial" w:cs="Arial"/>
          <w:sz w:val="24"/>
          <w:szCs w:val="24"/>
        </w:rPr>
        <w:t xml:space="preserve">, rather than </w:t>
      </w:r>
      <w:r w:rsidR="007C369A">
        <w:rPr>
          <w:rFonts w:ascii="Arial" w:hAnsi="Arial" w:cs="Arial"/>
          <w:sz w:val="24"/>
          <w:szCs w:val="24"/>
        </w:rPr>
        <w:t xml:space="preserve">an </w:t>
      </w:r>
      <w:r w:rsidR="00A47A0C" w:rsidRPr="00A47A0C">
        <w:rPr>
          <w:rFonts w:ascii="Arial" w:hAnsi="Arial" w:cs="Arial"/>
          <w:sz w:val="24"/>
          <w:szCs w:val="24"/>
        </w:rPr>
        <w:t xml:space="preserve">academic audience, </w:t>
      </w:r>
      <w:r w:rsidR="00D90B72">
        <w:rPr>
          <w:rFonts w:ascii="Arial" w:hAnsi="Arial" w:cs="Arial"/>
          <w:sz w:val="24"/>
          <w:szCs w:val="24"/>
        </w:rPr>
        <w:t>it is important to</w:t>
      </w:r>
      <w:r w:rsidR="00A47A0C" w:rsidRPr="00A47A0C">
        <w:rPr>
          <w:rFonts w:ascii="Arial" w:hAnsi="Arial" w:cs="Arial"/>
          <w:sz w:val="24"/>
          <w:szCs w:val="24"/>
        </w:rPr>
        <w:t xml:space="preserve"> information still needs to be appropriately </w:t>
      </w:r>
      <w:r w:rsidR="003E4C35">
        <w:rPr>
          <w:rFonts w:ascii="Arial" w:hAnsi="Arial" w:cs="Arial"/>
          <w:sz w:val="24"/>
          <w:szCs w:val="24"/>
        </w:rPr>
        <w:t>acknowledged</w:t>
      </w:r>
      <w:r w:rsidR="00563CF1">
        <w:rPr>
          <w:rFonts w:ascii="Arial" w:hAnsi="Arial" w:cs="Arial"/>
          <w:sz w:val="24"/>
          <w:szCs w:val="24"/>
        </w:rPr>
        <w:t xml:space="preserve"> e.g. you should be citing your references as you present the facts/arguments.</w:t>
      </w:r>
    </w:p>
    <w:p w14:paraId="0DDED8ED" w14:textId="2D8F299F" w:rsidR="0068739A" w:rsidRDefault="0068739A" w:rsidP="00A47A0C">
      <w:pPr>
        <w:ind w:left="720"/>
        <w:rPr>
          <w:rFonts w:ascii="Arial" w:hAnsi="Arial" w:cs="Arial"/>
          <w:sz w:val="24"/>
          <w:szCs w:val="24"/>
        </w:rPr>
      </w:pPr>
    </w:p>
    <w:p w14:paraId="73197A6C" w14:textId="77777777" w:rsidR="0068739A" w:rsidRPr="0068739A" w:rsidRDefault="0068739A" w:rsidP="0068739A">
      <w:pPr>
        <w:ind w:left="720"/>
        <w:rPr>
          <w:rFonts w:ascii="Arial" w:hAnsi="Arial" w:cs="Arial"/>
          <w:b/>
          <w:bCs/>
          <w:i/>
          <w:iCs/>
          <w:color w:val="000000"/>
          <w:sz w:val="24"/>
          <w:szCs w:val="24"/>
        </w:rPr>
      </w:pPr>
      <w:r w:rsidRPr="0068739A">
        <w:rPr>
          <w:rFonts w:ascii="Arial" w:hAnsi="Arial" w:cs="Arial"/>
          <w:b/>
          <w:bCs/>
          <w:i/>
          <w:iCs/>
          <w:color w:val="000000"/>
          <w:sz w:val="24"/>
          <w:szCs w:val="24"/>
        </w:rPr>
        <w:t xml:space="preserve">Please note the following when completing your assignment: </w:t>
      </w:r>
    </w:p>
    <w:p w14:paraId="683C79CC" w14:textId="77777777" w:rsidR="0068739A" w:rsidRDefault="0068739A" w:rsidP="00A47A0C">
      <w:pPr>
        <w:ind w:left="720"/>
        <w:rPr>
          <w:rFonts w:ascii="Arial" w:hAnsi="Arial" w:cs="Arial"/>
          <w:sz w:val="24"/>
          <w:szCs w:val="24"/>
        </w:rPr>
      </w:pPr>
    </w:p>
    <w:p w14:paraId="0B9A6ADB" w14:textId="06232E2F" w:rsidR="0068739A" w:rsidRPr="005F4494" w:rsidRDefault="0068739A" w:rsidP="00486222">
      <w:pPr>
        <w:pStyle w:val="ListParagraph"/>
        <w:numPr>
          <w:ilvl w:val="0"/>
          <w:numId w:val="18"/>
        </w:numPr>
        <w:rPr>
          <w:rFonts w:ascii="Arial" w:hAnsi="Arial" w:cs="Arial"/>
          <w:color w:val="000000"/>
          <w:sz w:val="24"/>
          <w:szCs w:val="24"/>
        </w:rPr>
      </w:pPr>
      <w:r w:rsidRPr="005F4494">
        <w:rPr>
          <w:rFonts w:ascii="Arial" w:hAnsi="Arial" w:cs="Arial"/>
          <w:color w:val="000000"/>
          <w:sz w:val="24"/>
          <w:szCs w:val="24"/>
        </w:rPr>
        <w:t>You can record your video on your phone or via your computer. Upload the recorded VLOG file to YouTube. Ensure your link is unlisted (it will not be visible/searchable to others). See help in</w:t>
      </w:r>
      <w:r w:rsidR="005F4494" w:rsidRPr="005F4494">
        <w:rPr>
          <w:rFonts w:ascii="Arial" w:hAnsi="Arial" w:cs="Arial"/>
          <w:color w:val="000000"/>
          <w:sz w:val="24"/>
          <w:szCs w:val="24"/>
        </w:rPr>
        <w:t xml:space="preserve"> </w:t>
      </w:r>
      <w:hyperlink r:id="rId9" w:history="1">
        <w:r w:rsidR="005F4494" w:rsidRPr="005F4494">
          <w:rPr>
            <w:rStyle w:val="Hyperlink"/>
            <w:rFonts w:ascii="Arial" w:hAnsi="Arial" w:cs="Arial"/>
            <w:sz w:val="24"/>
            <w:szCs w:val="24"/>
          </w:rPr>
          <w:t>How to Make a YouTube Video Private, Public or Unlisted | How to Share a Private YouTube Video - Bing video</w:t>
        </w:r>
      </w:hyperlink>
      <w:r w:rsidR="005F4494">
        <w:rPr>
          <w:rFonts w:ascii="Arial" w:hAnsi="Arial" w:cs="Arial"/>
          <w:color w:val="000000"/>
          <w:sz w:val="24"/>
          <w:szCs w:val="24"/>
        </w:rPr>
        <w:t xml:space="preserve">  Your</w:t>
      </w:r>
      <w:r w:rsidRPr="005F4494">
        <w:rPr>
          <w:rFonts w:ascii="Arial" w:hAnsi="Arial" w:cs="Arial"/>
          <w:color w:val="000000"/>
          <w:sz w:val="24"/>
          <w:szCs w:val="24"/>
        </w:rPr>
        <w:t xml:space="preserve"> YouTube link should be documented in a word/pdf file that also contains a full bibliography list of research used to inform your arguments. </w:t>
      </w:r>
    </w:p>
    <w:p w14:paraId="51AD2D8F" w14:textId="77777777" w:rsidR="0068739A" w:rsidRDefault="0068739A" w:rsidP="0068739A">
      <w:pPr>
        <w:pStyle w:val="ListParagraph"/>
        <w:numPr>
          <w:ilvl w:val="0"/>
          <w:numId w:val="18"/>
        </w:numPr>
        <w:rPr>
          <w:rFonts w:ascii="Arial" w:hAnsi="Arial" w:cs="Arial"/>
          <w:color w:val="000000"/>
          <w:sz w:val="24"/>
          <w:szCs w:val="24"/>
        </w:rPr>
      </w:pPr>
      <w:r w:rsidRPr="0068739A">
        <w:rPr>
          <w:rFonts w:ascii="Arial" w:hAnsi="Arial" w:cs="Arial"/>
          <w:color w:val="000000"/>
          <w:sz w:val="24"/>
          <w:szCs w:val="24"/>
        </w:rPr>
        <w:t>Present in English, in an appropriate business/academic tone</w:t>
      </w:r>
    </w:p>
    <w:p w14:paraId="20EC6E98" w14:textId="77777777" w:rsidR="0068739A" w:rsidRDefault="0068739A" w:rsidP="0068739A">
      <w:pPr>
        <w:pStyle w:val="ListParagraph"/>
        <w:numPr>
          <w:ilvl w:val="0"/>
          <w:numId w:val="18"/>
        </w:numPr>
        <w:rPr>
          <w:rFonts w:ascii="Arial" w:hAnsi="Arial" w:cs="Arial"/>
          <w:color w:val="000000"/>
          <w:sz w:val="24"/>
          <w:szCs w:val="24"/>
        </w:rPr>
      </w:pPr>
      <w:r w:rsidRPr="0068739A">
        <w:rPr>
          <w:rFonts w:ascii="Arial" w:hAnsi="Arial" w:cs="Arial"/>
          <w:color w:val="000000"/>
          <w:sz w:val="24"/>
          <w:szCs w:val="24"/>
        </w:rPr>
        <w:t>Focus: Focus only on the tasks set in the assignment</w:t>
      </w:r>
    </w:p>
    <w:p w14:paraId="61B25E7A" w14:textId="355991CF" w:rsidR="0068739A" w:rsidRPr="0068739A" w:rsidRDefault="0068739A" w:rsidP="0068739A">
      <w:pPr>
        <w:pStyle w:val="ListParagraph"/>
        <w:numPr>
          <w:ilvl w:val="0"/>
          <w:numId w:val="18"/>
        </w:numPr>
        <w:rPr>
          <w:rFonts w:ascii="Arial" w:hAnsi="Arial" w:cs="Arial"/>
          <w:color w:val="000000"/>
          <w:sz w:val="24"/>
          <w:szCs w:val="24"/>
        </w:rPr>
      </w:pPr>
      <w:r w:rsidRPr="0068739A">
        <w:rPr>
          <w:rFonts w:ascii="Arial" w:hAnsi="Arial" w:cs="Arial"/>
          <w:color w:val="000000"/>
          <w:sz w:val="24"/>
          <w:szCs w:val="24"/>
        </w:rPr>
        <w:t>Length: 6 minutes +/- 1 minute MAXIMUM</w:t>
      </w:r>
      <w:r>
        <w:rPr>
          <w:rFonts w:ascii="Arial" w:hAnsi="Arial" w:cs="Arial"/>
          <w:color w:val="000000"/>
          <w:sz w:val="24"/>
          <w:szCs w:val="24"/>
        </w:rPr>
        <w:t xml:space="preserve">. </w:t>
      </w:r>
      <w:r w:rsidRPr="0068739A">
        <w:rPr>
          <w:rFonts w:ascii="Arial" w:hAnsi="Arial" w:cs="Arial"/>
          <w:sz w:val="24"/>
          <w:szCs w:val="24"/>
        </w:rPr>
        <w:t xml:space="preserve">Please note </w:t>
      </w:r>
      <w:r w:rsidRPr="0068739A">
        <w:rPr>
          <w:rFonts w:ascii="Arial" w:hAnsi="Arial" w:cs="Arial"/>
          <w:color w:val="212121"/>
          <w:sz w:val="24"/>
          <w:szCs w:val="24"/>
        </w:rPr>
        <w:t xml:space="preserve">between 10% and 25% above the word limit – Deduction of 5 marks off final mark between 25% and 50% above the word limit – Deduction of 10 marks off final mark </w:t>
      </w:r>
    </w:p>
    <w:p w14:paraId="35D2A3B3" w14:textId="77777777" w:rsidR="00152E9D" w:rsidRPr="00A406E5" w:rsidRDefault="00152E9D" w:rsidP="00A67FB1">
      <w:pPr>
        <w:ind w:left="720"/>
        <w:rPr>
          <w:rFonts w:ascii="Arial" w:hAnsi="Arial" w:cs="Arial"/>
          <w:sz w:val="24"/>
          <w:szCs w:val="24"/>
        </w:rPr>
      </w:pPr>
    </w:p>
    <w:p w14:paraId="6CDED148" w14:textId="77777777" w:rsidR="00152E9D" w:rsidRPr="00A406E5" w:rsidRDefault="00152E9D" w:rsidP="00A67FB1">
      <w:pPr>
        <w:ind w:left="720"/>
        <w:rPr>
          <w:rFonts w:ascii="Arial" w:hAnsi="Arial" w:cs="Arial"/>
          <w:sz w:val="24"/>
          <w:szCs w:val="24"/>
        </w:rPr>
      </w:pPr>
    </w:p>
    <w:p w14:paraId="3B0FAD65" w14:textId="77777777" w:rsidR="00152E9D" w:rsidRPr="00A406E5" w:rsidRDefault="00152E9D" w:rsidP="00A67FB1">
      <w:pPr>
        <w:ind w:left="720"/>
        <w:rPr>
          <w:rFonts w:ascii="Arial" w:hAnsi="Arial" w:cs="Arial"/>
          <w:sz w:val="24"/>
          <w:szCs w:val="24"/>
        </w:rPr>
      </w:pPr>
    </w:p>
    <w:p w14:paraId="637BC771" w14:textId="77777777" w:rsidR="00152E9D" w:rsidRPr="00A406E5" w:rsidRDefault="00152E9D" w:rsidP="00A67FB1">
      <w:pPr>
        <w:ind w:left="720"/>
        <w:rPr>
          <w:rFonts w:ascii="Arial" w:hAnsi="Arial" w:cs="Arial"/>
          <w:sz w:val="24"/>
          <w:szCs w:val="24"/>
        </w:rPr>
      </w:pPr>
    </w:p>
    <w:p w14:paraId="1E9F2C65" w14:textId="77777777" w:rsidR="00152E9D" w:rsidRPr="00A406E5" w:rsidRDefault="00152E9D" w:rsidP="00A67FB1">
      <w:pPr>
        <w:ind w:left="720"/>
        <w:rPr>
          <w:rFonts w:ascii="Arial" w:hAnsi="Arial" w:cs="Arial"/>
          <w:sz w:val="24"/>
          <w:szCs w:val="24"/>
        </w:rPr>
      </w:pPr>
    </w:p>
    <w:p w14:paraId="5B76D936" w14:textId="77777777" w:rsidR="004D5E9B" w:rsidRDefault="004D5E9B" w:rsidP="00D22D9C">
      <w:pPr>
        <w:jc w:val="both"/>
        <w:rPr>
          <w:rFonts w:ascii="Arial" w:hAnsi="Arial" w:cs="Arial"/>
          <w:sz w:val="22"/>
          <w:szCs w:val="22"/>
        </w:rPr>
      </w:pPr>
    </w:p>
    <w:p w14:paraId="7977C122" w14:textId="77777777" w:rsidR="004D5E9B" w:rsidRDefault="004D5E9B" w:rsidP="00D22D9C">
      <w:pPr>
        <w:jc w:val="both"/>
        <w:rPr>
          <w:rFonts w:ascii="Arial" w:hAnsi="Arial" w:cs="Arial"/>
          <w:sz w:val="22"/>
          <w:szCs w:val="22"/>
        </w:rPr>
      </w:pPr>
    </w:p>
    <w:p w14:paraId="0239315D" w14:textId="77777777" w:rsidR="004D5E9B" w:rsidRDefault="004D5E9B" w:rsidP="00D22D9C">
      <w:pPr>
        <w:jc w:val="both"/>
        <w:rPr>
          <w:rFonts w:ascii="Arial" w:hAnsi="Arial" w:cs="Arial"/>
          <w:sz w:val="22"/>
          <w:szCs w:val="22"/>
        </w:rPr>
      </w:pPr>
    </w:p>
    <w:p w14:paraId="67276193" w14:textId="77777777" w:rsidR="004D5E9B" w:rsidRDefault="004D5E9B" w:rsidP="00D22D9C">
      <w:pPr>
        <w:jc w:val="both"/>
        <w:rPr>
          <w:rFonts w:ascii="Arial" w:hAnsi="Arial" w:cs="Arial"/>
          <w:sz w:val="22"/>
          <w:szCs w:val="22"/>
        </w:rPr>
      </w:pPr>
    </w:p>
    <w:p w14:paraId="6CD7255C" w14:textId="77777777" w:rsidR="00A85BFE" w:rsidRDefault="004D5E9B" w:rsidP="00D22D9C">
      <w:pPr>
        <w:jc w:val="both"/>
        <w:rPr>
          <w:rFonts w:ascii="Arial" w:hAnsi="Arial" w:cs="Arial"/>
          <w:sz w:val="22"/>
          <w:szCs w:val="22"/>
        </w:rPr>
      </w:pPr>
      <w:r>
        <w:rPr>
          <w:rFonts w:ascii="Arial" w:hAnsi="Arial" w:cs="Arial"/>
          <w:sz w:val="22"/>
          <w:szCs w:val="22"/>
        </w:rPr>
        <w:br/>
      </w:r>
    </w:p>
    <w:p w14:paraId="14C12CEA" w14:textId="77777777" w:rsidR="00A85BFE" w:rsidRDefault="00A85BFE">
      <w:pPr>
        <w:rPr>
          <w:rFonts w:ascii="Arial" w:hAnsi="Arial" w:cs="Arial"/>
          <w:sz w:val="22"/>
          <w:szCs w:val="22"/>
        </w:rPr>
      </w:pPr>
      <w:r>
        <w:rPr>
          <w:rFonts w:ascii="Arial" w:hAnsi="Arial" w:cs="Arial"/>
          <w:sz w:val="22"/>
          <w:szCs w:val="22"/>
        </w:rPr>
        <w:br w:type="page"/>
      </w:r>
    </w:p>
    <w:p w14:paraId="51E4D576"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2A130B9F" w14:textId="77777777" w:rsidTr="00C8667A">
        <w:trPr>
          <w:trHeight w:val="414"/>
        </w:trPr>
        <w:tc>
          <w:tcPr>
            <w:tcW w:w="10670" w:type="dxa"/>
            <w:shd w:val="clear" w:color="auto" w:fill="D9D9D9"/>
          </w:tcPr>
          <w:p w14:paraId="52DE0282"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37B196CC" w14:textId="77777777" w:rsidR="00D22D9C" w:rsidRPr="00A406E5" w:rsidRDefault="00D22D9C" w:rsidP="00D22D9C">
      <w:pPr>
        <w:jc w:val="both"/>
        <w:rPr>
          <w:rFonts w:ascii="Arial" w:hAnsi="Arial" w:cs="Arial"/>
          <w:sz w:val="22"/>
          <w:szCs w:val="22"/>
        </w:rPr>
      </w:pPr>
    </w:p>
    <w:p w14:paraId="32F2E741"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2B9E659B" w14:textId="77777777" w:rsidR="004D5E9B" w:rsidRDefault="004D5E9B" w:rsidP="00D22D9C">
      <w:pPr>
        <w:jc w:val="both"/>
        <w:rPr>
          <w:rFonts w:ascii="Arial" w:hAnsi="Arial" w:cs="Arial"/>
          <w:b/>
          <w:sz w:val="22"/>
          <w:szCs w:val="22"/>
        </w:rPr>
      </w:pPr>
    </w:p>
    <w:p w14:paraId="76ACBF9A"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5C3F5E0C" w14:textId="77777777"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xml:space="preserve">, </w:t>
      </w:r>
      <w:r w:rsidR="00B10CF0">
        <w:rPr>
          <w:rFonts w:ascii="Arial" w:hAnsi="Arial" w:cs="Arial"/>
          <w:sz w:val="22"/>
          <w:szCs w:val="22"/>
        </w:rPr>
        <w:t>as</w:t>
      </w:r>
      <w:r w:rsidR="00FE5651">
        <w:rPr>
          <w:rFonts w:ascii="Arial" w:hAnsi="Arial" w:cs="Arial"/>
          <w:sz w:val="22"/>
          <w:szCs w:val="22"/>
        </w:rPr>
        <w:t xml:space="preserv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w:t>
      </w:r>
      <w:r w:rsidR="00011C22">
        <w:rPr>
          <w:rFonts w:ascii="Arial" w:hAnsi="Arial" w:cs="Arial"/>
          <w:sz w:val="22"/>
          <w:szCs w:val="22"/>
        </w:rPr>
        <w:t xml:space="preserve"> correctly</w:t>
      </w:r>
      <w:r w:rsidR="005F3A53" w:rsidRPr="00A406E5">
        <w:rPr>
          <w:rFonts w:ascii="Arial" w:hAnsi="Arial" w:cs="Arial"/>
          <w:sz w:val="22"/>
          <w:szCs w:val="22"/>
        </w:rPr>
        <w:t xml:space="preserve">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0607C9CE" w14:textId="77777777" w:rsidR="00C01A3F" w:rsidRPr="00A406E5" w:rsidRDefault="00C01A3F" w:rsidP="00D22D9C">
      <w:pPr>
        <w:jc w:val="both"/>
        <w:rPr>
          <w:rFonts w:ascii="Arial" w:hAnsi="Arial" w:cs="Arial"/>
          <w:sz w:val="22"/>
          <w:szCs w:val="22"/>
        </w:rPr>
      </w:pPr>
    </w:p>
    <w:p w14:paraId="73D59656" w14:textId="77777777" w:rsidR="00C01A3F" w:rsidRPr="00A406E5" w:rsidRDefault="00C01A3F" w:rsidP="00D22D9C">
      <w:pPr>
        <w:jc w:val="both"/>
        <w:rPr>
          <w:rFonts w:ascii="Arial" w:hAnsi="Arial" w:cs="Arial"/>
          <w:sz w:val="22"/>
          <w:szCs w:val="22"/>
        </w:rPr>
      </w:pPr>
    </w:p>
    <w:p w14:paraId="63F54B6A" w14:textId="77777777" w:rsidR="00D22D9C" w:rsidRPr="00A406E5" w:rsidRDefault="00D22D9C" w:rsidP="00D22D9C">
      <w:pPr>
        <w:jc w:val="both"/>
        <w:rPr>
          <w:rFonts w:ascii="Arial" w:hAnsi="Arial" w:cs="Arial"/>
          <w:sz w:val="22"/>
          <w:szCs w:val="22"/>
        </w:rPr>
      </w:pPr>
    </w:p>
    <w:p w14:paraId="545B0A2F"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43A27D66" w14:textId="77777777" w:rsidR="00D22D9C" w:rsidRPr="00A406E5" w:rsidRDefault="00B10CF0" w:rsidP="00B10CF0">
      <w:pPr>
        <w:jc w:val="both"/>
        <w:rPr>
          <w:rFonts w:ascii="Arial" w:hAnsi="Arial" w:cs="Arial"/>
          <w:sz w:val="22"/>
          <w:szCs w:val="22"/>
        </w:rPr>
      </w:pPr>
      <w:r>
        <w:rPr>
          <w:rFonts w:ascii="Arial" w:hAnsi="Arial" w:cs="Arial"/>
          <w:sz w:val="22"/>
          <w:szCs w:val="22"/>
        </w:rPr>
        <w:t>At level 7</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Pr>
          <w:rFonts w:ascii="Arial" w:hAnsi="Arial" w:cs="Arial"/>
          <w:sz w:val="22"/>
          <w:szCs w:val="22"/>
        </w:rPr>
        <w:t xml:space="preserve"> a</w:t>
      </w:r>
      <w:r w:rsidR="004D5E9B">
        <w:t xml:space="preserve"> </w:t>
      </w:r>
      <w:r w:rsidRPr="00B10CF0">
        <w:rPr>
          <w:rFonts w:ascii="Arial" w:hAnsi="Arial" w:cs="Arial"/>
          <w:sz w:val="22"/>
          <w:szCs w:val="22"/>
        </w:rPr>
        <w:t>systematic understanding of knowledge, and a critical awareness of current problems</w:t>
      </w:r>
      <w:r>
        <w:rPr>
          <w:rFonts w:ascii="Arial" w:hAnsi="Arial" w:cs="Arial"/>
          <w:sz w:val="22"/>
          <w:szCs w:val="22"/>
        </w:rPr>
        <w:t xml:space="preserve"> </w:t>
      </w:r>
      <w:r w:rsidRPr="00B10CF0">
        <w:rPr>
          <w:rFonts w:ascii="Arial" w:hAnsi="Arial" w:cs="Arial"/>
          <w:sz w:val="22"/>
          <w:szCs w:val="22"/>
        </w:rPr>
        <w:t xml:space="preserve">and/or new insights, much of which is at, or informed by, the forefront of </w:t>
      </w:r>
      <w:r>
        <w:rPr>
          <w:rFonts w:ascii="Arial" w:hAnsi="Arial" w:cs="Arial"/>
          <w:sz w:val="22"/>
          <w:szCs w:val="22"/>
        </w:rPr>
        <w:t>your</w:t>
      </w:r>
      <w:r w:rsidRPr="00B10CF0">
        <w:rPr>
          <w:rFonts w:ascii="Arial" w:hAnsi="Arial" w:cs="Arial"/>
          <w:sz w:val="22"/>
          <w:szCs w:val="22"/>
        </w:rPr>
        <w:t xml:space="preserve"> academic</w:t>
      </w:r>
      <w:r>
        <w:rPr>
          <w:rFonts w:ascii="Arial" w:hAnsi="Arial" w:cs="Arial"/>
          <w:sz w:val="22"/>
          <w:szCs w:val="22"/>
        </w:rPr>
        <w:t xml:space="preserve"> </w:t>
      </w:r>
      <w:r w:rsidRPr="00B10CF0">
        <w:rPr>
          <w:rFonts w:ascii="Arial" w:hAnsi="Arial" w:cs="Arial"/>
          <w:sz w:val="22"/>
          <w:szCs w:val="22"/>
        </w:rPr>
        <w:t>discipline, field of study or area of professional practice</w:t>
      </w:r>
      <w:r w:rsidR="00011C22">
        <w:rPr>
          <w:rFonts w:ascii="Arial" w:hAnsi="Arial" w:cs="Arial"/>
          <w:sz w:val="22"/>
          <w:szCs w:val="22"/>
        </w:rPr>
        <w:t>,</w:t>
      </w:r>
      <w:r>
        <w:rPr>
          <w:rFonts w:ascii="Arial" w:hAnsi="Arial" w:cs="Arial"/>
          <w:sz w:val="22"/>
          <w:szCs w:val="22"/>
        </w:rPr>
        <w:t xml:space="preserve"> with </w:t>
      </w:r>
      <w:r w:rsidRPr="00B10CF0">
        <w:rPr>
          <w:rFonts w:ascii="Arial" w:hAnsi="Arial" w:cs="Arial"/>
          <w:sz w:val="22"/>
          <w:szCs w:val="22"/>
        </w:rPr>
        <w:t xml:space="preserve">a comprehensive understanding of techniques applicable to </w:t>
      </w:r>
      <w:r>
        <w:rPr>
          <w:rFonts w:ascii="Arial" w:hAnsi="Arial" w:cs="Arial"/>
          <w:sz w:val="22"/>
          <w:szCs w:val="22"/>
        </w:rPr>
        <w:t xml:space="preserve">your </w:t>
      </w:r>
      <w:r w:rsidRPr="00B10CF0">
        <w:rPr>
          <w:rFonts w:ascii="Arial" w:hAnsi="Arial" w:cs="Arial"/>
          <w:sz w:val="22"/>
          <w:szCs w:val="22"/>
        </w:rPr>
        <w:t>own research or</w:t>
      </w:r>
      <w:r>
        <w:rPr>
          <w:rFonts w:ascii="Arial" w:hAnsi="Arial" w:cs="Arial"/>
          <w:sz w:val="22"/>
          <w:szCs w:val="22"/>
        </w:rPr>
        <w:t xml:space="preserve"> </w:t>
      </w:r>
      <w:r w:rsidRPr="00B10CF0">
        <w:rPr>
          <w:rFonts w:ascii="Arial" w:hAnsi="Arial" w:cs="Arial"/>
          <w:sz w:val="22"/>
          <w:szCs w:val="22"/>
        </w:rPr>
        <w:t>advanced scholarship</w:t>
      </w:r>
      <w:r>
        <w:rPr>
          <w:rFonts w:ascii="Arial" w:hAnsi="Arial" w:cs="Arial"/>
          <w:sz w:val="22"/>
          <w:szCs w:val="22"/>
        </w:rPr>
        <w:t xml:space="preserve">. </w:t>
      </w:r>
      <w:r w:rsidR="00D22D9C" w:rsidRPr="00A406E5">
        <w:rPr>
          <w:rFonts w:ascii="Arial" w:hAnsi="Arial" w:cs="Arial"/>
          <w:sz w:val="22"/>
          <w:szCs w:val="22"/>
        </w:rPr>
        <w:t xml:space="preserve">Your work must demonstrate </w:t>
      </w:r>
      <w:r w:rsidR="00011C22">
        <w:rPr>
          <w:rFonts w:ascii="Arial" w:hAnsi="Arial" w:cs="Arial"/>
          <w:sz w:val="22"/>
          <w:szCs w:val="22"/>
        </w:rPr>
        <w:t>your</w:t>
      </w:r>
      <w:r w:rsidR="00D22D9C" w:rsidRPr="00A406E5">
        <w:rPr>
          <w:rFonts w:ascii="Arial" w:hAnsi="Arial" w:cs="Arial"/>
          <w:sz w:val="22"/>
          <w:szCs w:val="22"/>
        </w:rPr>
        <w:t xml:space="preserve"> growing </w:t>
      </w:r>
      <w:r w:rsidR="00011C22">
        <w:rPr>
          <w:rFonts w:ascii="Arial" w:hAnsi="Arial" w:cs="Arial"/>
          <w:sz w:val="22"/>
          <w:szCs w:val="22"/>
        </w:rPr>
        <w:t>mastery</w:t>
      </w:r>
      <w:r w:rsidR="00D22D9C" w:rsidRPr="00A406E5">
        <w:rPr>
          <w:rFonts w:ascii="Arial" w:hAnsi="Arial" w:cs="Arial"/>
          <w:sz w:val="22"/>
          <w:szCs w:val="22"/>
        </w:rPr>
        <w:t xml:space="preserve"> of </w:t>
      </w:r>
      <w:r w:rsidR="00876776">
        <w:rPr>
          <w:rFonts w:ascii="Arial" w:hAnsi="Arial" w:cs="Arial"/>
          <w:sz w:val="22"/>
          <w:szCs w:val="22"/>
        </w:rPr>
        <w:t xml:space="preserve">these </w:t>
      </w:r>
      <w:r w:rsidR="00011C22">
        <w:rPr>
          <w:rFonts w:ascii="Arial" w:hAnsi="Arial" w:cs="Arial"/>
          <w:sz w:val="22"/>
          <w:szCs w:val="22"/>
        </w:rPr>
        <w:t xml:space="preserve">concepts, </w:t>
      </w:r>
      <w:r w:rsidR="00D22D9C" w:rsidRPr="00A406E5">
        <w:rPr>
          <w:rFonts w:ascii="Arial" w:hAnsi="Arial" w:cs="Arial"/>
          <w:sz w:val="22"/>
          <w:szCs w:val="22"/>
        </w:rPr>
        <w:t>principles</w:t>
      </w:r>
      <w:r w:rsidR="00011C22">
        <w:rPr>
          <w:rFonts w:ascii="Arial" w:hAnsi="Arial" w:cs="Arial"/>
          <w:sz w:val="22"/>
          <w:szCs w:val="22"/>
        </w:rPr>
        <w:t>, current challenges, innovation and insights</w:t>
      </w:r>
      <w:r w:rsidR="00D22D9C" w:rsidRPr="00A406E5">
        <w:rPr>
          <w:rFonts w:ascii="Arial" w:hAnsi="Arial" w:cs="Arial"/>
          <w:sz w:val="22"/>
          <w:szCs w:val="22"/>
        </w:rPr>
        <w:t xml:space="preserve">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w:t>
      </w:r>
      <w:r w:rsidR="00011C22">
        <w:rPr>
          <w:rFonts w:ascii="Arial" w:hAnsi="Arial" w:cs="Arial"/>
          <w:sz w:val="22"/>
          <w:szCs w:val="22"/>
        </w:rPr>
        <w:t xml:space="preserve">contemporary </w:t>
      </w:r>
      <w:r w:rsidR="00D22D9C" w:rsidRPr="00A406E5">
        <w:rPr>
          <w:rFonts w:ascii="Arial" w:hAnsi="Arial" w:cs="Arial"/>
          <w:sz w:val="22"/>
          <w:szCs w:val="22"/>
        </w:rPr>
        <w:t xml:space="preserve">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004D5E9B" w:rsidRPr="004D5E9B">
        <w:t xml:space="preserve"> </w:t>
      </w:r>
    </w:p>
    <w:p w14:paraId="4BB1811B" w14:textId="77777777" w:rsidR="00C01A3F" w:rsidRPr="00A406E5" w:rsidRDefault="00C01A3F" w:rsidP="00C01A3F">
      <w:pPr>
        <w:jc w:val="both"/>
        <w:rPr>
          <w:rFonts w:ascii="Arial" w:hAnsi="Arial" w:cs="Arial"/>
          <w:b/>
          <w:i/>
          <w:sz w:val="22"/>
          <w:szCs w:val="22"/>
        </w:rPr>
      </w:pPr>
    </w:p>
    <w:p w14:paraId="73B2B47C" w14:textId="77777777" w:rsidR="00C01A3F" w:rsidRPr="00A406E5" w:rsidRDefault="00C01A3F" w:rsidP="00C01A3F">
      <w:pPr>
        <w:jc w:val="both"/>
        <w:rPr>
          <w:rFonts w:ascii="Arial" w:hAnsi="Arial" w:cs="Arial"/>
          <w:i/>
          <w:sz w:val="22"/>
          <w:szCs w:val="22"/>
        </w:rPr>
      </w:pPr>
    </w:p>
    <w:p w14:paraId="29C2E46C" w14:textId="77777777" w:rsidR="00D22D9C" w:rsidRPr="00A406E5" w:rsidRDefault="00D22D9C" w:rsidP="00D22D9C">
      <w:pPr>
        <w:jc w:val="both"/>
        <w:rPr>
          <w:rFonts w:ascii="Arial" w:hAnsi="Arial" w:cs="Arial"/>
          <w:sz w:val="22"/>
          <w:szCs w:val="22"/>
        </w:rPr>
      </w:pPr>
    </w:p>
    <w:p w14:paraId="34C1C1F3" w14:textId="77777777" w:rsidR="00D22D9C" w:rsidRPr="00A406E5" w:rsidRDefault="00D22D9C" w:rsidP="00D22D9C">
      <w:pPr>
        <w:jc w:val="both"/>
        <w:rPr>
          <w:rFonts w:ascii="Arial" w:hAnsi="Arial" w:cs="Arial"/>
          <w:b/>
          <w:sz w:val="22"/>
          <w:szCs w:val="22"/>
        </w:rPr>
      </w:pPr>
    </w:p>
    <w:p w14:paraId="083A6265"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42DD6B5F" w14:textId="77777777" w:rsidR="00D22D9C" w:rsidRPr="00A406E5" w:rsidRDefault="00C073F1" w:rsidP="008440FE">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w:t>
      </w:r>
      <w:r w:rsidR="008440FE" w:rsidRPr="008440FE">
        <w:rPr>
          <w:rFonts w:ascii="Arial" w:hAnsi="Arial" w:cs="Arial"/>
          <w:sz w:val="22"/>
          <w:szCs w:val="22"/>
        </w:rPr>
        <w:t>evaluate critically current research and advanced scholarship in</w:t>
      </w:r>
      <w:r w:rsidR="008440FE">
        <w:rPr>
          <w:rFonts w:ascii="Arial" w:hAnsi="Arial" w:cs="Arial"/>
          <w:sz w:val="22"/>
          <w:szCs w:val="22"/>
        </w:rPr>
        <w:t xml:space="preserve"> </w:t>
      </w:r>
      <w:r w:rsidR="008440FE" w:rsidRPr="008440FE">
        <w:rPr>
          <w:rFonts w:ascii="Arial" w:hAnsi="Arial" w:cs="Arial"/>
          <w:sz w:val="22"/>
          <w:szCs w:val="22"/>
        </w:rPr>
        <w:t>the discipline</w:t>
      </w:r>
      <w:r w:rsidR="008440FE">
        <w:rPr>
          <w:rFonts w:ascii="Arial" w:hAnsi="Arial" w:cs="Arial"/>
          <w:sz w:val="22"/>
          <w:szCs w:val="22"/>
        </w:rPr>
        <w:t xml:space="preserve">; </w:t>
      </w:r>
      <w:r w:rsidR="008440FE" w:rsidRPr="008440FE">
        <w:rPr>
          <w:rFonts w:ascii="Arial" w:hAnsi="Arial" w:cs="Arial"/>
          <w:sz w:val="22"/>
          <w:szCs w:val="22"/>
        </w:rPr>
        <w:t>evaluate methodologies and develop critiques of them and, where</w:t>
      </w:r>
      <w:r w:rsidR="008440FE">
        <w:rPr>
          <w:rFonts w:ascii="Arial" w:hAnsi="Arial" w:cs="Arial"/>
          <w:sz w:val="22"/>
          <w:szCs w:val="22"/>
        </w:rPr>
        <w:t xml:space="preserve"> </w:t>
      </w:r>
      <w:r w:rsidR="008440FE" w:rsidRPr="008440FE">
        <w:rPr>
          <w:rFonts w:ascii="Arial" w:hAnsi="Arial" w:cs="Arial"/>
          <w:sz w:val="22"/>
          <w:szCs w:val="22"/>
        </w:rPr>
        <w:t>appropr</w:t>
      </w:r>
      <w:r w:rsidR="008440FE">
        <w:rPr>
          <w:rFonts w:ascii="Arial" w:hAnsi="Arial" w:cs="Arial"/>
          <w:sz w:val="22"/>
          <w:szCs w:val="22"/>
        </w:rPr>
        <w:t xml:space="preserve">iate, to propose new hypotheses; </w:t>
      </w:r>
      <w:r w:rsidR="008440FE" w:rsidRPr="008440FE">
        <w:rPr>
          <w:rFonts w:ascii="Arial" w:hAnsi="Arial" w:cs="Arial"/>
          <w:sz w:val="22"/>
          <w:szCs w:val="22"/>
        </w:rPr>
        <w:t>deal with complex issues both</w:t>
      </w:r>
      <w:r w:rsidR="008440FE">
        <w:rPr>
          <w:rFonts w:ascii="Arial" w:hAnsi="Arial" w:cs="Arial"/>
          <w:sz w:val="22"/>
          <w:szCs w:val="22"/>
        </w:rPr>
        <w:t xml:space="preserve"> systematically and creatively to </w:t>
      </w:r>
      <w:r w:rsidR="008440FE" w:rsidRPr="008440FE">
        <w:rPr>
          <w:rFonts w:ascii="Arial" w:hAnsi="Arial" w:cs="Arial"/>
          <w:sz w:val="22"/>
          <w:szCs w:val="22"/>
        </w:rPr>
        <w:t>make sound judgements in</w:t>
      </w:r>
      <w:r w:rsidR="008440FE">
        <w:rPr>
          <w:rFonts w:ascii="Arial" w:hAnsi="Arial" w:cs="Arial"/>
          <w:sz w:val="22"/>
          <w:szCs w:val="22"/>
        </w:rPr>
        <w:t xml:space="preserve"> the absence of complete data.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w:t>
      </w:r>
      <w:r w:rsidR="008440FE">
        <w:rPr>
          <w:rFonts w:ascii="Arial" w:hAnsi="Arial" w:cs="Arial"/>
          <w:sz w:val="22"/>
          <w:szCs w:val="22"/>
        </w:rPr>
        <w:t>experts</w:t>
      </w:r>
      <w:r w:rsidR="00D22D9C" w:rsidRPr="00A406E5">
        <w:rPr>
          <w:rFonts w:ascii="Arial" w:hAnsi="Arial" w:cs="Arial"/>
          <w:sz w:val="22"/>
          <w:szCs w:val="22"/>
        </w:rPr>
        <w:t xml:space="preserve"> within the subject area is crucial to you providing a reasoned and informed debate within your work.  </w:t>
      </w:r>
      <w:r w:rsidR="00876776" w:rsidRPr="00876776">
        <w:rPr>
          <w:rFonts w:ascii="Arial" w:hAnsi="Arial" w:cs="Arial"/>
          <w:sz w:val="22"/>
          <w:szCs w:val="22"/>
        </w:rPr>
        <w:t xml:space="preserve">Your choice of methodologies to gather data and information must be rigorously defended. </w:t>
      </w:r>
      <w:r w:rsidR="00D22D9C" w:rsidRPr="00A406E5">
        <w:rPr>
          <w:rFonts w:ascii="Arial" w:hAnsi="Arial" w:cs="Arial"/>
          <w:sz w:val="22"/>
          <w:szCs w:val="22"/>
        </w:rPr>
        <w:t>Furthermore, you should provide evidence that you are able to make sound judgements and convincing arguments using data and concepts.  Sound, valid</w:t>
      </w:r>
      <w:r w:rsidR="00876776">
        <w:rPr>
          <w:rFonts w:ascii="Arial" w:hAnsi="Arial" w:cs="Arial"/>
          <w:sz w:val="22"/>
          <w:szCs w:val="22"/>
        </w:rPr>
        <w:t>, persuasive</w:t>
      </w:r>
      <w:r w:rsidR="00D22D9C" w:rsidRPr="00A406E5">
        <w:rPr>
          <w:rFonts w:ascii="Arial" w:hAnsi="Arial" w:cs="Arial"/>
          <w:sz w:val="22"/>
          <w:szCs w:val="22"/>
        </w:rPr>
        <w:t xml:space="preserve">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436CFB92" w14:textId="77777777" w:rsidR="00D22D9C" w:rsidRPr="00A406E5" w:rsidRDefault="00D22D9C" w:rsidP="00D22D9C">
      <w:pPr>
        <w:jc w:val="both"/>
        <w:rPr>
          <w:rFonts w:ascii="Arial" w:hAnsi="Arial" w:cs="Arial"/>
          <w:sz w:val="22"/>
          <w:szCs w:val="22"/>
        </w:rPr>
      </w:pPr>
    </w:p>
    <w:p w14:paraId="46FBE4A2" w14:textId="77777777" w:rsidR="00C01A3F" w:rsidRPr="00A406E5" w:rsidRDefault="00C01A3F" w:rsidP="00D22D9C">
      <w:pPr>
        <w:jc w:val="both"/>
        <w:rPr>
          <w:rFonts w:ascii="Arial" w:hAnsi="Arial" w:cs="Arial"/>
          <w:sz w:val="22"/>
          <w:szCs w:val="22"/>
        </w:rPr>
      </w:pPr>
    </w:p>
    <w:p w14:paraId="487EF776" w14:textId="77777777" w:rsidR="00D22D9C" w:rsidRPr="00A406E5" w:rsidRDefault="00D22D9C" w:rsidP="00D22D9C">
      <w:pPr>
        <w:jc w:val="both"/>
        <w:rPr>
          <w:rFonts w:ascii="Arial" w:hAnsi="Arial" w:cs="Arial"/>
          <w:b/>
          <w:sz w:val="22"/>
          <w:szCs w:val="22"/>
        </w:rPr>
      </w:pPr>
    </w:p>
    <w:p w14:paraId="49E85730"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7165A6CC" w14:textId="77777777" w:rsidR="00DB444C" w:rsidRDefault="008440FE" w:rsidP="00DB444C">
      <w:pPr>
        <w:jc w:val="both"/>
        <w:rPr>
          <w:rFonts w:ascii="Arial" w:hAnsi="Arial" w:cs="Arial"/>
          <w:sz w:val="22"/>
          <w:szCs w:val="22"/>
        </w:rPr>
      </w:pPr>
      <w:r>
        <w:rPr>
          <w:rFonts w:ascii="Arial" w:hAnsi="Arial" w:cs="Arial"/>
          <w:sz w:val="22"/>
          <w:szCs w:val="22"/>
        </w:rPr>
        <w:t>At level 7</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 xml:space="preserve">demonstrate </w:t>
      </w:r>
      <w:r w:rsidRPr="008440FE">
        <w:rPr>
          <w:rFonts w:ascii="Arial" w:hAnsi="Arial" w:cs="Arial"/>
          <w:sz w:val="22"/>
          <w:szCs w:val="22"/>
        </w:rPr>
        <w:t>originality in the application of knowledge, together with a practical understanding of</w:t>
      </w:r>
      <w:r w:rsidR="00DB444C">
        <w:rPr>
          <w:rFonts w:ascii="Arial" w:hAnsi="Arial" w:cs="Arial"/>
          <w:sz w:val="22"/>
          <w:szCs w:val="22"/>
        </w:rPr>
        <w:t xml:space="preserve"> </w:t>
      </w:r>
      <w:r w:rsidRPr="008440FE">
        <w:rPr>
          <w:rFonts w:ascii="Arial" w:hAnsi="Arial" w:cs="Arial"/>
          <w:sz w:val="22"/>
          <w:szCs w:val="22"/>
        </w:rPr>
        <w:t xml:space="preserve">how established techniques of research and enquiry are used to create and </w:t>
      </w:r>
      <w:r w:rsidRPr="008440FE">
        <w:rPr>
          <w:rFonts w:ascii="Arial" w:hAnsi="Arial" w:cs="Arial"/>
          <w:sz w:val="22"/>
          <w:szCs w:val="22"/>
        </w:rPr>
        <w:lastRenderedPageBreak/>
        <w:t>interpret</w:t>
      </w:r>
      <w:r w:rsidR="00DB444C">
        <w:rPr>
          <w:rFonts w:ascii="Arial" w:hAnsi="Arial" w:cs="Arial"/>
          <w:sz w:val="22"/>
          <w:szCs w:val="22"/>
        </w:rPr>
        <w:t xml:space="preserve"> </w:t>
      </w:r>
      <w:r w:rsidRPr="008440FE">
        <w:rPr>
          <w:rFonts w:ascii="Arial" w:hAnsi="Arial" w:cs="Arial"/>
          <w:sz w:val="22"/>
          <w:szCs w:val="22"/>
        </w:rPr>
        <w:t>knowledge in the discipline</w:t>
      </w:r>
      <w:r w:rsidR="00DB444C">
        <w:rPr>
          <w:rFonts w:ascii="Arial" w:hAnsi="Arial" w:cs="Arial"/>
          <w:sz w:val="22"/>
          <w:szCs w:val="22"/>
        </w:rPr>
        <w:t>.</w:t>
      </w:r>
      <w:r w:rsidR="00DB444C" w:rsidRPr="00DB444C">
        <w:t xml:space="preserve"> </w:t>
      </w:r>
      <w:r w:rsidR="00DB444C">
        <w:rPr>
          <w:rFonts w:ascii="Arial" w:hAnsi="Arial" w:cs="Arial"/>
          <w:sz w:val="22"/>
          <w:szCs w:val="22"/>
        </w:rPr>
        <w:t>This includes</w:t>
      </w:r>
      <w:r w:rsidR="00DB444C" w:rsidRPr="00DB444C">
        <w:rPr>
          <w:rFonts w:ascii="Arial" w:hAnsi="Arial" w:cs="Arial"/>
          <w:sz w:val="22"/>
          <w:szCs w:val="22"/>
        </w:rPr>
        <w:t xml:space="preserve"> act</w:t>
      </w:r>
      <w:r w:rsidR="00DB444C">
        <w:rPr>
          <w:rFonts w:ascii="Arial" w:hAnsi="Arial" w:cs="Arial"/>
          <w:sz w:val="22"/>
          <w:szCs w:val="22"/>
        </w:rPr>
        <w:t>ing</w:t>
      </w:r>
      <w:r w:rsidR="00DB444C" w:rsidRPr="00DB444C">
        <w:rPr>
          <w:rFonts w:ascii="Arial" w:hAnsi="Arial" w:cs="Arial"/>
          <w:sz w:val="22"/>
          <w:szCs w:val="22"/>
        </w:rPr>
        <w:t xml:space="preserve"> autonomously in planning and implementing tasks at a professional or</w:t>
      </w:r>
      <w:r w:rsidR="00DB444C">
        <w:rPr>
          <w:rFonts w:ascii="Arial" w:hAnsi="Arial" w:cs="Arial"/>
          <w:sz w:val="22"/>
          <w:szCs w:val="22"/>
        </w:rPr>
        <w:t xml:space="preserve"> </w:t>
      </w:r>
      <w:r w:rsidR="00DB444C" w:rsidRPr="00DB444C">
        <w:rPr>
          <w:rFonts w:ascii="Arial" w:hAnsi="Arial" w:cs="Arial"/>
          <w:sz w:val="22"/>
          <w:szCs w:val="22"/>
        </w:rPr>
        <w:t>equivalent level</w:t>
      </w:r>
      <w:r w:rsidR="00DB444C">
        <w:rPr>
          <w:rFonts w:ascii="Arial" w:hAnsi="Arial" w:cs="Arial"/>
          <w:sz w:val="22"/>
          <w:szCs w:val="22"/>
        </w:rPr>
        <w:t xml:space="preserve">, </w:t>
      </w:r>
      <w:r w:rsidR="00DB444C" w:rsidRPr="00DB444C">
        <w:rPr>
          <w:rFonts w:ascii="Arial" w:hAnsi="Arial" w:cs="Arial"/>
          <w:sz w:val="22"/>
          <w:szCs w:val="22"/>
        </w:rPr>
        <w:t>originality in tackling and solving problems</w:t>
      </w:r>
      <w:r w:rsidR="00DB444C">
        <w:rPr>
          <w:rFonts w:ascii="Arial" w:hAnsi="Arial" w:cs="Arial"/>
          <w:sz w:val="22"/>
          <w:szCs w:val="22"/>
        </w:rPr>
        <w:t xml:space="preserve">, and </w:t>
      </w:r>
      <w:r w:rsidR="00DB444C" w:rsidRPr="00DB444C">
        <w:rPr>
          <w:rFonts w:ascii="Arial" w:hAnsi="Arial" w:cs="Arial"/>
          <w:sz w:val="22"/>
          <w:szCs w:val="22"/>
        </w:rPr>
        <w:t xml:space="preserve">decision-making in complex and unpredictable </w:t>
      </w:r>
      <w:r w:rsidR="00DB444C">
        <w:rPr>
          <w:rFonts w:ascii="Arial" w:hAnsi="Arial" w:cs="Arial"/>
          <w:sz w:val="22"/>
          <w:szCs w:val="22"/>
        </w:rPr>
        <w:t xml:space="preserve">contexts or </w:t>
      </w:r>
      <w:r w:rsidR="00DB444C" w:rsidRPr="00DB444C">
        <w:rPr>
          <w:rFonts w:ascii="Arial" w:hAnsi="Arial" w:cs="Arial"/>
          <w:sz w:val="22"/>
          <w:szCs w:val="22"/>
        </w:rPr>
        <w:t>situations</w:t>
      </w:r>
      <w:r w:rsidR="00DB444C">
        <w:rPr>
          <w:rFonts w:ascii="Arial" w:hAnsi="Arial" w:cs="Arial"/>
          <w:sz w:val="22"/>
          <w:szCs w:val="22"/>
        </w:rPr>
        <w:t>.</w:t>
      </w:r>
    </w:p>
    <w:p w14:paraId="63BCE28F" w14:textId="77777777" w:rsidR="00DB444C" w:rsidRDefault="00DB444C" w:rsidP="008440FE">
      <w:pPr>
        <w:jc w:val="both"/>
        <w:rPr>
          <w:rFonts w:ascii="Arial" w:hAnsi="Arial" w:cs="Arial"/>
          <w:sz w:val="22"/>
          <w:szCs w:val="22"/>
        </w:rPr>
      </w:pPr>
    </w:p>
    <w:p w14:paraId="604C6AEE" w14:textId="77777777" w:rsidR="00D22D9C" w:rsidRPr="00A406E5" w:rsidRDefault="00D22D9C" w:rsidP="006F1715">
      <w:pPr>
        <w:jc w:val="both"/>
        <w:rPr>
          <w:rFonts w:ascii="Arial" w:hAnsi="Arial" w:cs="Arial"/>
          <w:sz w:val="22"/>
          <w:szCs w:val="22"/>
        </w:rPr>
      </w:pPr>
      <w:r w:rsidRPr="00A406E5">
        <w:rPr>
          <w:rFonts w:ascii="Arial" w:hAnsi="Arial" w:cs="Arial"/>
          <w:sz w:val="22"/>
          <w:szCs w:val="22"/>
        </w:rPr>
        <w:t xml:space="preserve">You should be able to demonstrate </w:t>
      </w:r>
      <w:r w:rsidR="006F1715">
        <w:rPr>
          <w:rFonts w:ascii="Arial" w:hAnsi="Arial" w:cs="Arial"/>
          <w:sz w:val="22"/>
          <w:szCs w:val="22"/>
        </w:rPr>
        <w:t>mastery of</w:t>
      </w:r>
      <w:r w:rsidRPr="00A406E5">
        <w:rPr>
          <w:rFonts w:ascii="Arial" w:hAnsi="Arial" w:cs="Arial"/>
          <w:sz w:val="22"/>
          <w:szCs w:val="22"/>
        </w:rPr>
        <w:t xml:space="preserve"> the </w:t>
      </w:r>
      <w:r w:rsidR="00DB444C">
        <w:rPr>
          <w:rFonts w:ascii="Arial" w:hAnsi="Arial" w:cs="Arial"/>
          <w:sz w:val="22"/>
          <w:szCs w:val="22"/>
        </w:rPr>
        <w:t xml:space="preserve">leading edge </w:t>
      </w:r>
      <w:r w:rsidRPr="00A406E5">
        <w:rPr>
          <w:rFonts w:ascii="Arial" w:hAnsi="Arial" w:cs="Arial"/>
          <w:sz w:val="22"/>
          <w:szCs w:val="22"/>
        </w:rPr>
        <w:t xml:space="preserve">subject-related concepts and ideas </w:t>
      </w:r>
      <w:r w:rsidR="006F1715">
        <w:rPr>
          <w:rFonts w:ascii="Arial" w:hAnsi="Arial" w:cs="Arial"/>
          <w:sz w:val="22"/>
          <w:szCs w:val="22"/>
        </w:rPr>
        <w:t xml:space="preserve">as they </w:t>
      </w:r>
      <w:r w:rsidRPr="00A406E5">
        <w:rPr>
          <w:rFonts w:ascii="Arial" w:hAnsi="Arial" w:cs="Arial"/>
          <w:sz w:val="22"/>
          <w:szCs w:val="22"/>
        </w:rPr>
        <w:t xml:space="preserve">relate to real world situations </w:t>
      </w:r>
      <w:r w:rsidR="00C073F1">
        <w:rPr>
          <w:rFonts w:ascii="Arial" w:hAnsi="Arial" w:cs="Arial"/>
          <w:sz w:val="22"/>
          <w:szCs w:val="22"/>
        </w:rPr>
        <w:t>and/</w:t>
      </w:r>
      <w:r w:rsidR="000B6520">
        <w:rPr>
          <w:rFonts w:ascii="Arial" w:hAnsi="Arial" w:cs="Arial"/>
          <w:sz w:val="22"/>
          <w:szCs w:val="22"/>
        </w:rPr>
        <w:t xml:space="preserve">or </w:t>
      </w:r>
      <w:r w:rsidRPr="00A406E5">
        <w:rPr>
          <w:rFonts w:ascii="Arial" w:hAnsi="Arial" w:cs="Arial"/>
          <w:sz w:val="22"/>
          <w:szCs w:val="22"/>
        </w:rPr>
        <w:t>particular context</w:t>
      </w:r>
      <w:r w:rsidR="000B6520">
        <w:rPr>
          <w:rFonts w:ascii="Arial" w:hAnsi="Arial" w:cs="Arial"/>
          <w:sz w:val="22"/>
          <w:szCs w:val="22"/>
        </w:rPr>
        <w:t>s</w:t>
      </w:r>
      <w:r w:rsidRPr="00A406E5">
        <w:rPr>
          <w:rFonts w:ascii="Arial" w:hAnsi="Arial" w:cs="Arial"/>
          <w:sz w:val="22"/>
          <w:szCs w:val="22"/>
        </w:rPr>
        <w:t xml:space="preserve">.  How do they work in practice?  You will deploy models, methods, techniques, and/or theories, in </w:t>
      </w:r>
      <w:r w:rsidR="000B6520">
        <w:rPr>
          <w:rFonts w:ascii="Arial" w:hAnsi="Arial" w:cs="Arial"/>
          <w:sz w:val="22"/>
          <w:szCs w:val="22"/>
        </w:rPr>
        <w:t>those</w:t>
      </w:r>
      <w:r w:rsidRPr="00A406E5">
        <w:rPr>
          <w:rFonts w:ascii="Arial" w:hAnsi="Arial" w:cs="Arial"/>
          <w:sz w:val="22"/>
          <w:szCs w:val="22"/>
        </w:rPr>
        <w:t xml:space="preserve"> context</w:t>
      </w:r>
      <w:r w:rsidR="000B6520">
        <w:rPr>
          <w:rFonts w:ascii="Arial" w:hAnsi="Arial" w:cs="Arial"/>
          <w:sz w:val="22"/>
          <w:szCs w:val="22"/>
        </w:rPr>
        <w:t>s</w:t>
      </w:r>
      <w:r w:rsidR="006D6B5E">
        <w:rPr>
          <w:rFonts w:ascii="Arial" w:hAnsi="Arial" w:cs="Arial"/>
          <w:sz w:val="22"/>
          <w:szCs w:val="22"/>
        </w:rPr>
        <w:t xml:space="preserve"> or circumstances</w:t>
      </w:r>
      <w:r w:rsidRPr="00A406E5">
        <w:rPr>
          <w:rFonts w:ascii="Arial" w:hAnsi="Arial" w:cs="Arial"/>
          <w:sz w:val="22"/>
          <w:szCs w:val="22"/>
        </w:rPr>
        <w:t xml:space="preserve">, to assess current situations, perhaps to formulate plans or </w:t>
      </w:r>
      <w:r w:rsidR="006F1715">
        <w:rPr>
          <w:rFonts w:ascii="Arial" w:hAnsi="Arial" w:cs="Arial"/>
          <w:sz w:val="22"/>
          <w:szCs w:val="22"/>
        </w:rPr>
        <w:t>plausible, justifiable recommendations</w:t>
      </w:r>
      <w:r w:rsidRPr="00A406E5">
        <w:rPr>
          <w:rFonts w:ascii="Arial" w:hAnsi="Arial" w:cs="Arial"/>
          <w:sz w:val="22"/>
          <w:szCs w:val="22"/>
        </w:rPr>
        <w:t xml:space="preserve"> to solve problems, </w:t>
      </w:r>
      <w:r w:rsidR="00676241">
        <w:rPr>
          <w:rFonts w:ascii="Arial" w:hAnsi="Arial" w:cs="Arial"/>
          <w:sz w:val="22"/>
          <w:szCs w:val="22"/>
        </w:rPr>
        <w:t xml:space="preserve">or to propose new models, </w:t>
      </w:r>
      <w:r w:rsidR="00C073F1">
        <w:rPr>
          <w:rFonts w:ascii="Arial" w:hAnsi="Arial" w:cs="Arial"/>
          <w:sz w:val="22"/>
          <w:szCs w:val="22"/>
        </w:rPr>
        <w:t xml:space="preserve">or to create artefacts, </w:t>
      </w:r>
      <w:r w:rsidRPr="00A406E5">
        <w:rPr>
          <w:rFonts w:ascii="Arial" w:hAnsi="Arial" w:cs="Arial"/>
          <w:sz w:val="22"/>
          <w:szCs w:val="22"/>
        </w:rPr>
        <w:t>which may be innovative and creative</w:t>
      </w:r>
      <w:r w:rsidR="006F1715">
        <w:rPr>
          <w:rFonts w:ascii="Arial" w:hAnsi="Arial" w:cs="Arial"/>
          <w:sz w:val="22"/>
          <w:szCs w:val="22"/>
        </w:rPr>
        <w:t xml:space="preserve">, thereby demonstrating your </w:t>
      </w:r>
      <w:r w:rsidR="006F1715" w:rsidRPr="006F1715">
        <w:rPr>
          <w:rFonts w:ascii="Arial" w:hAnsi="Arial" w:cs="Arial"/>
          <w:sz w:val="22"/>
          <w:szCs w:val="22"/>
        </w:rPr>
        <w:t>understanding of</w:t>
      </w:r>
      <w:r w:rsidR="006F1715">
        <w:t xml:space="preserve"> </w:t>
      </w:r>
      <w:r w:rsidR="006F1715" w:rsidRPr="006F1715">
        <w:rPr>
          <w:rFonts w:ascii="Arial" w:hAnsi="Arial" w:cs="Arial"/>
          <w:sz w:val="22"/>
          <w:szCs w:val="22"/>
        </w:rPr>
        <w:t>how the boundaries of knowledge are</w:t>
      </w:r>
      <w:r w:rsidR="006F1715">
        <w:rPr>
          <w:rFonts w:ascii="Arial" w:hAnsi="Arial" w:cs="Arial"/>
          <w:sz w:val="22"/>
          <w:szCs w:val="22"/>
        </w:rPr>
        <w:t xml:space="preserve"> </w:t>
      </w:r>
      <w:r w:rsidR="006F1715" w:rsidRPr="006F1715">
        <w:rPr>
          <w:rFonts w:ascii="Arial" w:hAnsi="Arial" w:cs="Arial"/>
          <w:sz w:val="22"/>
          <w:szCs w:val="22"/>
        </w:rPr>
        <w:t>advanced through research</w:t>
      </w:r>
      <w:r w:rsidR="00676241">
        <w:rPr>
          <w:rFonts w:ascii="Arial" w:hAnsi="Arial" w:cs="Arial"/>
          <w:sz w:val="22"/>
          <w:szCs w:val="22"/>
        </w:rPr>
        <w:t xml:space="preserve"> and/or application</w:t>
      </w:r>
      <w:r w:rsidR="006F1715" w:rsidRPr="006F1715">
        <w:rPr>
          <w:rFonts w:ascii="Arial" w:hAnsi="Arial" w:cs="Arial"/>
          <w:sz w:val="22"/>
          <w:szCs w:val="22"/>
        </w:rPr>
        <w:t>.</w:t>
      </w:r>
      <w:r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Pr="00A406E5">
        <w:rPr>
          <w:rFonts w:ascii="Arial" w:hAnsi="Arial" w:cs="Arial"/>
          <w:sz w:val="22"/>
          <w:szCs w:val="22"/>
        </w:rPr>
        <w:t xml:space="preserve">organisation against others.  </w:t>
      </w:r>
    </w:p>
    <w:p w14:paraId="6EAF0446" w14:textId="77777777" w:rsidR="00D22D9C" w:rsidRPr="00A406E5" w:rsidRDefault="00D22D9C" w:rsidP="00D22D9C">
      <w:pPr>
        <w:jc w:val="both"/>
        <w:rPr>
          <w:rFonts w:ascii="Arial" w:hAnsi="Arial" w:cs="Arial"/>
          <w:sz w:val="22"/>
          <w:szCs w:val="22"/>
        </w:rPr>
      </w:pPr>
    </w:p>
    <w:p w14:paraId="4B43ED23" w14:textId="77777777" w:rsidR="00C01A3F" w:rsidRPr="00A406E5" w:rsidRDefault="00C01A3F" w:rsidP="00C01A3F">
      <w:pPr>
        <w:jc w:val="both"/>
        <w:rPr>
          <w:rFonts w:ascii="Arial" w:hAnsi="Arial" w:cs="Arial"/>
          <w:i/>
          <w:sz w:val="22"/>
          <w:szCs w:val="22"/>
        </w:rPr>
      </w:pPr>
    </w:p>
    <w:p w14:paraId="07ED2D5D" w14:textId="77777777" w:rsidR="00C01A3F" w:rsidRPr="00A406E5" w:rsidRDefault="00C01A3F" w:rsidP="00D22D9C">
      <w:pPr>
        <w:jc w:val="both"/>
        <w:rPr>
          <w:rFonts w:ascii="Arial" w:hAnsi="Arial" w:cs="Arial"/>
          <w:sz w:val="22"/>
          <w:szCs w:val="22"/>
        </w:rPr>
      </w:pPr>
    </w:p>
    <w:p w14:paraId="30F1ED80" w14:textId="77777777" w:rsidR="008566E5" w:rsidRPr="00A406E5" w:rsidRDefault="008566E5" w:rsidP="00D22D9C">
      <w:pPr>
        <w:jc w:val="both"/>
        <w:rPr>
          <w:rFonts w:ascii="Arial" w:hAnsi="Arial" w:cs="Arial"/>
          <w:sz w:val="22"/>
          <w:szCs w:val="22"/>
        </w:rPr>
      </w:pPr>
    </w:p>
    <w:p w14:paraId="4C31217D"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13DE9806" w14:textId="77777777" w:rsidR="00995D51" w:rsidRPr="00A406E5" w:rsidRDefault="00D22D9C" w:rsidP="002466CE">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DB444C">
        <w:rPr>
          <w:rFonts w:ascii="Arial" w:hAnsi="Arial" w:cs="Arial"/>
          <w:sz w:val="22"/>
          <w:szCs w:val="22"/>
        </w:rPr>
        <w:t>post</w:t>
      </w:r>
      <w:r w:rsidR="00103507">
        <w:rPr>
          <w:rFonts w:ascii="Arial" w:hAnsi="Arial" w:cs="Arial"/>
          <w:sz w:val="22"/>
          <w:szCs w:val="22"/>
        </w:rPr>
        <w:t xml:space="preserve">graduate-level employment </w:t>
      </w:r>
      <w:r w:rsidR="002466CE" w:rsidRPr="002466CE">
        <w:rPr>
          <w:rFonts w:ascii="Arial" w:hAnsi="Arial" w:cs="Arial"/>
          <w:sz w:val="22"/>
          <w:szCs w:val="22"/>
        </w:rPr>
        <w:t>in circumstances requiring sound judgement, personal</w:t>
      </w:r>
      <w:r w:rsidR="002466CE">
        <w:rPr>
          <w:rFonts w:ascii="Arial" w:hAnsi="Arial" w:cs="Arial"/>
          <w:sz w:val="22"/>
          <w:szCs w:val="22"/>
        </w:rPr>
        <w:t xml:space="preserve"> </w:t>
      </w:r>
      <w:r w:rsidR="002466CE" w:rsidRPr="002466CE">
        <w:rPr>
          <w:rFonts w:ascii="Arial" w:hAnsi="Arial" w:cs="Arial"/>
          <w:sz w:val="22"/>
          <w:szCs w:val="22"/>
        </w:rPr>
        <w:t>responsibility and initiative in complex and unpredictable professional environments.</w:t>
      </w:r>
      <w:r w:rsidRPr="00A406E5">
        <w:rPr>
          <w:rFonts w:ascii="Arial" w:hAnsi="Arial" w:cs="Arial"/>
          <w:sz w:val="22"/>
          <w:szCs w:val="22"/>
        </w:rPr>
        <w:t xml:space="preserve">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w:t>
      </w:r>
      <w:r w:rsidR="002466CE">
        <w:rPr>
          <w:rFonts w:ascii="Arial" w:hAnsi="Arial" w:cs="Arial"/>
          <w:sz w:val="22"/>
          <w:szCs w:val="22"/>
        </w:rPr>
        <w:t xml:space="preserve">independent </w:t>
      </w:r>
      <w:r w:rsidR="00103507">
        <w:rPr>
          <w:rFonts w:ascii="Arial" w:hAnsi="Arial" w:cs="Arial"/>
          <w:sz w:val="22"/>
          <w:szCs w:val="22"/>
        </w:rPr>
        <w:t xml:space="preserve">learning ability for </w:t>
      </w:r>
      <w:r w:rsidR="002466CE">
        <w:rPr>
          <w:rFonts w:ascii="Arial" w:hAnsi="Arial" w:cs="Arial"/>
          <w:sz w:val="22"/>
          <w:szCs w:val="22"/>
        </w:rPr>
        <w:t xml:space="preserve">continuing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w:t>
      </w:r>
      <w:r w:rsidR="002466CE">
        <w:rPr>
          <w:rFonts w:ascii="Arial" w:hAnsi="Arial" w:cs="Arial"/>
          <w:sz w:val="22"/>
          <w:szCs w:val="22"/>
        </w:rPr>
        <w:t>, projects</w:t>
      </w:r>
      <w:r w:rsidR="00995D51">
        <w:rPr>
          <w:rFonts w:ascii="Arial" w:hAnsi="Arial" w:cs="Arial"/>
          <w:sz w:val="22"/>
          <w:szCs w:val="22"/>
        </w:rPr>
        <w:t xml:space="preserve"> and procedures, whether</w:t>
      </w:r>
      <w:r w:rsidR="00995D51" w:rsidRPr="00995D51">
        <w:rPr>
          <w:rFonts w:ascii="Arial" w:hAnsi="Arial" w:cs="Arial"/>
          <w:sz w:val="22"/>
          <w:szCs w:val="22"/>
        </w:rPr>
        <w:t xml:space="preserve"> individually and/or collaboratively</w:t>
      </w:r>
      <w:r w:rsidR="00676241">
        <w:rPr>
          <w:rFonts w:ascii="Arial" w:hAnsi="Arial" w:cs="Arial"/>
          <w:sz w:val="22"/>
          <w:szCs w:val="22"/>
        </w:rPr>
        <w:t>, to a professional level</w:t>
      </w:r>
      <w:r w:rsidR="00995D51" w:rsidRPr="00995D51">
        <w:rPr>
          <w:rFonts w:ascii="Arial" w:hAnsi="Arial" w:cs="Arial"/>
          <w:sz w:val="22"/>
          <w:szCs w:val="22"/>
        </w:rPr>
        <w:t xml:space="preserve">; </w:t>
      </w:r>
      <w:r w:rsidR="006D6B5E" w:rsidRPr="006D6B5E">
        <w:rPr>
          <w:rFonts w:ascii="Arial" w:hAnsi="Arial" w:cs="Arial"/>
          <w:sz w:val="22"/>
          <w:szCs w:val="22"/>
        </w:rPr>
        <w:t xml:space="preserve">that you can use appropriate media to effectively communicate information, arguments and analysis in a variety of forms </w:t>
      </w:r>
      <w:r w:rsidR="002466CE">
        <w:rPr>
          <w:rFonts w:ascii="Arial" w:hAnsi="Arial" w:cs="Arial"/>
          <w:sz w:val="22"/>
          <w:szCs w:val="22"/>
        </w:rPr>
        <w:t>for a variety of</w:t>
      </w:r>
      <w:r w:rsidR="006D6B5E" w:rsidRPr="006D6B5E">
        <w:rPr>
          <w:rFonts w:ascii="Arial" w:hAnsi="Arial" w:cs="Arial"/>
          <w:sz w:val="22"/>
          <w:szCs w:val="22"/>
        </w:rPr>
        <w:t xml:space="preserve">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5D7AC8F6" w14:textId="77777777" w:rsidR="00995D51" w:rsidRDefault="00995D51" w:rsidP="00D22D9C">
      <w:pPr>
        <w:jc w:val="both"/>
        <w:rPr>
          <w:rFonts w:ascii="Arial" w:hAnsi="Arial" w:cs="Arial"/>
          <w:sz w:val="22"/>
          <w:szCs w:val="22"/>
        </w:rPr>
      </w:pPr>
    </w:p>
    <w:p w14:paraId="4A7C7AB4" w14:textId="77777777" w:rsidR="00D22D9C" w:rsidRPr="00A406E5" w:rsidRDefault="00D22D9C" w:rsidP="00D22D9C">
      <w:pPr>
        <w:jc w:val="both"/>
        <w:rPr>
          <w:rFonts w:ascii="Arial" w:hAnsi="Arial" w:cs="Arial"/>
          <w:sz w:val="22"/>
          <w:szCs w:val="22"/>
        </w:rPr>
      </w:pPr>
    </w:p>
    <w:p w14:paraId="247C3677" w14:textId="77777777" w:rsidR="00C01A3F" w:rsidRPr="00A406E5" w:rsidRDefault="00C01A3F" w:rsidP="00D22D9C">
      <w:pPr>
        <w:jc w:val="both"/>
        <w:rPr>
          <w:rFonts w:ascii="Arial" w:hAnsi="Arial" w:cs="Arial"/>
          <w:sz w:val="22"/>
          <w:szCs w:val="22"/>
        </w:rPr>
      </w:pPr>
    </w:p>
    <w:p w14:paraId="4C423C5C" w14:textId="77777777" w:rsidR="00FB3B4E" w:rsidRPr="00A406E5" w:rsidRDefault="00FB3B4E" w:rsidP="00D22D9C">
      <w:pPr>
        <w:jc w:val="both"/>
        <w:rPr>
          <w:rFonts w:ascii="Arial" w:hAnsi="Arial" w:cs="Arial"/>
          <w:sz w:val="22"/>
          <w:szCs w:val="22"/>
        </w:rPr>
      </w:pPr>
    </w:p>
    <w:p w14:paraId="24127A0D" w14:textId="77777777" w:rsidR="00D22D9C" w:rsidRPr="00A406E5" w:rsidRDefault="00D22D9C" w:rsidP="00D22D9C">
      <w:pPr>
        <w:jc w:val="both"/>
        <w:rPr>
          <w:rFonts w:ascii="Arial" w:hAnsi="Arial" w:cs="Arial"/>
          <w:sz w:val="22"/>
          <w:szCs w:val="22"/>
        </w:rPr>
      </w:pPr>
    </w:p>
    <w:p w14:paraId="73E11C63"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1E0AEFBD"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0A811E68" w14:textId="77777777" w:rsidTr="00152E9D">
        <w:trPr>
          <w:jc w:val="center"/>
        </w:trPr>
        <w:tc>
          <w:tcPr>
            <w:tcW w:w="10670" w:type="dxa"/>
            <w:shd w:val="clear" w:color="auto" w:fill="BFBFBF"/>
          </w:tcPr>
          <w:p w14:paraId="249BDD2F"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16783674" w14:textId="77777777" w:rsidR="00152E9D" w:rsidRPr="00A406E5" w:rsidRDefault="00152E9D" w:rsidP="00152E9D">
      <w:pPr>
        <w:rPr>
          <w:rFonts w:ascii="Arial" w:hAnsi="Arial" w:cs="Arial"/>
        </w:rPr>
      </w:pPr>
    </w:p>
    <w:p w14:paraId="1CCDBC3C"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1BBB1733" w14:textId="77777777" w:rsidR="00152E9D" w:rsidRPr="00A406E5" w:rsidRDefault="00152E9D" w:rsidP="00152E9D">
      <w:pPr>
        <w:rPr>
          <w:rFonts w:ascii="Arial" w:hAnsi="Arial" w:cs="Arial"/>
          <w:b/>
          <w:sz w:val="22"/>
          <w:szCs w:val="22"/>
        </w:rPr>
        <w:sectPr w:rsidR="00152E9D" w:rsidRPr="00A406E5" w:rsidSect="006174FC">
          <w:footerReference w:type="default" r:id="rId10"/>
          <w:pgSz w:w="11894" w:h="16834"/>
          <w:pgMar w:top="720" w:right="720" w:bottom="720" w:left="720" w:header="706" w:footer="454" w:gutter="0"/>
          <w:paperSrc w:first="1" w:other="1"/>
          <w:cols w:space="720"/>
          <w:docGrid w:linePitch="272"/>
        </w:sectPr>
      </w:pPr>
    </w:p>
    <w:p w14:paraId="7375CB5A"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099A6979"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09073502"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74894432"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510A3464"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0F88AE7B"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43220E5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3CCF0B2"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683A96CE"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2AB85B3E" w14:textId="77777777" w:rsidR="00152E9D" w:rsidRPr="00A406E5" w:rsidRDefault="003E4C35"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D911D68" w14:textId="77777777" w:rsidR="00152E9D" w:rsidRPr="00A406E5" w:rsidRDefault="00152E9D" w:rsidP="00152E9D">
            <w:pPr>
              <w:jc w:val="center"/>
              <w:rPr>
                <w:rFonts w:ascii="Arial" w:hAnsi="Arial" w:cs="Arial"/>
                <w:sz w:val="32"/>
              </w:rPr>
            </w:pPr>
          </w:p>
        </w:tc>
      </w:tr>
      <w:tr w:rsidR="00152E9D" w:rsidRPr="00A406E5" w14:paraId="690EFA2E" w14:textId="77777777" w:rsidTr="00A85BFE">
        <w:trPr>
          <w:trHeight w:val="450"/>
        </w:trPr>
        <w:tc>
          <w:tcPr>
            <w:tcW w:w="4169" w:type="pct"/>
            <w:vMerge w:val="restart"/>
            <w:tcBorders>
              <w:top w:val="single" w:sz="4" w:space="0" w:color="auto"/>
              <w:left w:val="single" w:sz="4" w:space="0" w:color="auto"/>
              <w:right w:val="single" w:sz="4" w:space="0" w:color="auto"/>
            </w:tcBorders>
          </w:tcPr>
          <w:p w14:paraId="0C8D5802" w14:textId="77777777" w:rsidR="00152E9D" w:rsidRPr="00A406E5" w:rsidRDefault="00152E9D" w:rsidP="00152E9D">
            <w:pPr>
              <w:spacing w:after="120"/>
              <w:rPr>
                <w:rFonts w:ascii="Arial" w:hAnsi="Arial" w:cs="Arial"/>
                <w:sz w:val="14"/>
                <w:szCs w:val="14"/>
              </w:rPr>
            </w:pPr>
          </w:p>
          <w:p w14:paraId="2575F8E1" w14:textId="77777777" w:rsidR="00152E9D" w:rsidRPr="00A406E5" w:rsidRDefault="00152E9D" w:rsidP="00152E9D">
            <w:pPr>
              <w:spacing w:after="120"/>
              <w:rPr>
                <w:rFonts w:ascii="Arial" w:hAnsi="Arial" w:cs="Arial"/>
                <w:sz w:val="14"/>
                <w:szCs w:val="14"/>
              </w:rPr>
            </w:pPr>
          </w:p>
          <w:p w14:paraId="39D99366" w14:textId="77777777" w:rsidR="00152E9D" w:rsidRPr="00A406E5" w:rsidRDefault="00152E9D" w:rsidP="00152E9D">
            <w:pPr>
              <w:spacing w:after="120"/>
              <w:rPr>
                <w:rFonts w:ascii="Arial" w:hAnsi="Arial" w:cs="Arial"/>
                <w:sz w:val="14"/>
                <w:szCs w:val="14"/>
              </w:rPr>
            </w:pPr>
          </w:p>
          <w:p w14:paraId="6AF88AB7" w14:textId="77777777" w:rsidR="00152E9D" w:rsidRPr="00A406E5" w:rsidRDefault="00152E9D" w:rsidP="00152E9D">
            <w:pPr>
              <w:spacing w:after="120"/>
              <w:rPr>
                <w:rFonts w:ascii="Arial" w:hAnsi="Arial" w:cs="Arial"/>
                <w:sz w:val="14"/>
                <w:szCs w:val="14"/>
              </w:rPr>
            </w:pPr>
          </w:p>
          <w:p w14:paraId="5BEE8670" w14:textId="77777777" w:rsidR="00152E9D" w:rsidRPr="00A406E5" w:rsidRDefault="00152E9D" w:rsidP="00152E9D">
            <w:pPr>
              <w:spacing w:after="120"/>
              <w:rPr>
                <w:rFonts w:ascii="Arial" w:hAnsi="Arial" w:cs="Arial"/>
                <w:sz w:val="14"/>
                <w:szCs w:val="14"/>
              </w:rPr>
            </w:pPr>
          </w:p>
          <w:p w14:paraId="68A86F8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0CC272D"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307B09B" w14:textId="77777777" w:rsidR="00152E9D" w:rsidRPr="00A406E5" w:rsidRDefault="00152E9D" w:rsidP="00152E9D">
            <w:pPr>
              <w:jc w:val="center"/>
              <w:rPr>
                <w:rFonts w:ascii="Arial" w:hAnsi="Arial" w:cs="Arial"/>
                <w:sz w:val="32"/>
              </w:rPr>
            </w:pPr>
          </w:p>
        </w:tc>
      </w:tr>
      <w:tr w:rsidR="00152E9D" w:rsidRPr="00A406E5" w14:paraId="267217B9" w14:textId="77777777" w:rsidTr="00A85BFE">
        <w:trPr>
          <w:trHeight w:val="451"/>
        </w:trPr>
        <w:tc>
          <w:tcPr>
            <w:tcW w:w="4169" w:type="pct"/>
            <w:vMerge/>
            <w:tcBorders>
              <w:left w:val="single" w:sz="4" w:space="0" w:color="auto"/>
              <w:bottom w:val="single" w:sz="4" w:space="0" w:color="auto"/>
              <w:right w:val="single" w:sz="4" w:space="0" w:color="auto"/>
            </w:tcBorders>
          </w:tcPr>
          <w:p w14:paraId="7EA0A8AC"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473D940"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1B625561" w14:textId="77777777" w:rsidR="00152E9D" w:rsidRPr="00A406E5" w:rsidRDefault="00152E9D" w:rsidP="00152E9D">
            <w:pPr>
              <w:jc w:val="center"/>
              <w:rPr>
                <w:rFonts w:ascii="Arial" w:hAnsi="Arial" w:cs="Arial"/>
                <w:sz w:val="32"/>
              </w:rPr>
            </w:pPr>
          </w:p>
        </w:tc>
      </w:tr>
      <w:tr w:rsidR="00152E9D" w:rsidRPr="00A406E5" w14:paraId="4FB36B34"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204D181"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0DE5E54F"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79AB7F5" w14:textId="77777777" w:rsidR="00152E9D" w:rsidRPr="00A406E5" w:rsidRDefault="005B7656" w:rsidP="00152E9D">
            <w:pPr>
              <w:jc w:val="center"/>
              <w:rPr>
                <w:rFonts w:ascii="Arial" w:hAnsi="Arial" w:cs="Arial"/>
                <w:sz w:val="32"/>
              </w:rPr>
            </w:pPr>
            <w:r>
              <w:rPr>
                <w:rFonts w:ascii="Arial" w:hAnsi="Arial" w:cs="Arial"/>
                <w:sz w:val="32"/>
              </w:rPr>
              <w:t>30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58FFB96" w14:textId="77777777" w:rsidR="00152E9D" w:rsidRPr="00A406E5" w:rsidRDefault="00152E9D" w:rsidP="00152E9D">
            <w:pPr>
              <w:jc w:val="center"/>
              <w:rPr>
                <w:rFonts w:ascii="Arial" w:hAnsi="Arial" w:cs="Arial"/>
                <w:sz w:val="32"/>
              </w:rPr>
            </w:pPr>
          </w:p>
        </w:tc>
      </w:tr>
      <w:tr w:rsidR="00152E9D" w:rsidRPr="00A406E5" w14:paraId="3E5CB781" w14:textId="77777777" w:rsidTr="00A85BFE">
        <w:trPr>
          <w:trHeight w:val="450"/>
        </w:trPr>
        <w:tc>
          <w:tcPr>
            <w:tcW w:w="4169" w:type="pct"/>
            <w:vMerge w:val="restart"/>
            <w:tcBorders>
              <w:top w:val="single" w:sz="4" w:space="0" w:color="auto"/>
              <w:left w:val="single" w:sz="4" w:space="0" w:color="auto"/>
              <w:right w:val="single" w:sz="4" w:space="0" w:color="auto"/>
            </w:tcBorders>
          </w:tcPr>
          <w:p w14:paraId="31248F32" w14:textId="77777777" w:rsidR="00152E9D" w:rsidRPr="00A406E5" w:rsidRDefault="00152E9D" w:rsidP="00152E9D">
            <w:pPr>
              <w:spacing w:after="120"/>
              <w:rPr>
                <w:rFonts w:ascii="Arial" w:hAnsi="Arial" w:cs="Arial"/>
                <w:sz w:val="14"/>
                <w:szCs w:val="14"/>
              </w:rPr>
            </w:pPr>
          </w:p>
          <w:p w14:paraId="62963AD1" w14:textId="77777777" w:rsidR="00152E9D" w:rsidRPr="00A406E5" w:rsidRDefault="00152E9D" w:rsidP="00152E9D">
            <w:pPr>
              <w:spacing w:after="120"/>
              <w:rPr>
                <w:rFonts w:ascii="Arial" w:hAnsi="Arial" w:cs="Arial"/>
                <w:sz w:val="14"/>
                <w:szCs w:val="14"/>
              </w:rPr>
            </w:pPr>
          </w:p>
          <w:p w14:paraId="385B52F8" w14:textId="77777777" w:rsidR="00152E9D" w:rsidRPr="00A406E5" w:rsidRDefault="00152E9D" w:rsidP="00152E9D">
            <w:pPr>
              <w:spacing w:after="120"/>
              <w:rPr>
                <w:rFonts w:ascii="Arial" w:hAnsi="Arial" w:cs="Arial"/>
                <w:sz w:val="14"/>
                <w:szCs w:val="14"/>
              </w:rPr>
            </w:pPr>
          </w:p>
          <w:p w14:paraId="228AD547" w14:textId="77777777" w:rsidR="00152E9D" w:rsidRPr="00A406E5" w:rsidRDefault="00152E9D" w:rsidP="00152E9D">
            <w:pPr>
              <w:spacing w:after="120"/>
              <w:rPr>
                <w:rFonts w:ascii="Arial" w:hAnsi="Arial" w:cs="Arial"/>
                <w:sz w:val="14"/>
                <w:szCs w:val="14"/>
              </w:rPr>
            </w:pPr>
          </w:p>
          <w:p w14:paraId="4324CED2" w14:textId="77777777" w:rsidR="00152E9D" w:rsidRPr="00A406E5" w:rsidRDefault="00152E9D" w:rsidP="00152E9D">
            <w:pPr>
              <w:spacing w:after="120"/>
              <w:rPr>
                <w:rFonts w:ascii="Arial" w:hAnsi="Arial" w:cs="Arial"/>
                <w:sz w:val="14"/>
                <w:szCs w:val="14"/>
              </w:rPr>
            </w:pPr>
          </w:p>
          <w:p w14:paraId="761F39CF"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6F9AD24" w14:textId="77777777" w:rsidR="00152E9D" w:rsidRDefault="00152E9D" w:rsidP="00152E9D">
            <w:pPr>
              <w:jc w:val="center"/>
              <w:rPr>
                <w:rFonts w:ascii="Arial" w:hAnsi="Arial" w:cs="Arial"/>
                <w:sz w:val="32"/>
              </w:rPr>
            </w:pPr>
          </w:p>
          <w:p w14:paraId="53740A21" w14:textId="77777777" w:rsidR="005B7656" w:rsidRPr="00A406E5" w:rsidRDefault="005B7656"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5B57BD7" w14:textId="77777777" w:rsidR="00152E9D" w:rsidRPr="00A406E5" w:rsidRDefault="00152E9D" w:rsidP="00152E9D">
            <w:pPr>
              <w:jc w:val="center"/>
              <w:rPr>
                <w:rFonts w:ascii="Arial" w:hAnsi="Arial" w:cs="Arial"/>
                <w:sz w:val="32"/>
              </w:rPr>
            </w:pPr>
          </w:p>
        </w:tc>
      </w:tr>
      <w:tr w:rsidR="00152E9D" w:rsidRPr="00A406E5" w14:paraId="5FC531C6" w14:textId="77777777" w:rsidTr="00A85BFE">
        <w:trPr>
          <w:trHeight w:val="451"/>
        </w:trPr>
        <w:tc>
          <w:tcPr>
            <w:tcW w:w="4169" w:type="pct"/>
            <w:vMerge/>
            <w:tcBorders>
              <w:left w:val="single" w:sz="4" w:space="0" w:color="auto"/>
              <w:bottom w:val="single" w:sz="4" w:space="0" w:color="auto"/>
              <w:right w:val="single" w:sz="4" w:space="0" w:color="auto"/>
            </w:tcBorders>
          </w:tcPr>
          <w:p w14:paraId="05F8A5E3"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F0096A9"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44A096C7" w14:textId="77777777" w:rsidR="00152E9D" w:rsidRPr="00A406E5" w:rsidRDefault="00152E9D" w:rsidP="00152E9D">
            <w:pPr>
              <w:jc w:val="center"/>
              <w:rPr>
                <w:rFonts w:ascii="Arial" w:hAnsi="Arial" w:cs="Arial"/>
                <w:sz w:val="32"/>
              </w:rPr>
            </w:pPr>
          </w:p>
        </w:tc>
      </w:tr>
      <w:tr w:rsidR="00152E9D" w:rsidRPr="00A406E5" w14:paraId="6FAF96F0"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B135ED5"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2129EC6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05F92F2" w14:textId="77777777" w:rsidR="00152E9D" w:rsidRPr="00A406E5" w:rsidRDefault="005B7656" w:rsidP="00152E9D">
            <w:pPr>
              <w:jc w:val="center"/>
              <w:rPr>
                <w:rFonts w:ascii="Arial" w:hAnsi="Arial" w:cs="Arial"/>
                <w:sz w:val="32"/>
              </w:rPr>
            </w:pPr>
            <w:r>
              <w:rPr>
                <w:rFonts w:ascii="Arial" w:hAnsi="Arial" w:cs="Arial"/>
                <w:sz w:val="32"/>
              </w:rPr>
              <w:t>2</w:t>
            </w:r>
            <w:r w:rsidR="003E4C35">
              <w:rPr>
                <w:rFonts w:ascii="Arial" w:hAnsi="Arial" w:cs="Arial"/>
                <w:sz w:val="32"/>
              </w:rPr>
              <w:t>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D953218" w14:textId="77777777" w:rsidR="00152E9D" w:rsidRPr="00A406E5" w:rsidRDefault="00152E9D" w:rsidP="00152E9D">
            <w:pPr>
              <w:jc w:val="center"/>
              <w:rPr>
                <w:rFonts w:ascii="Arial" w:hAnsi="Arial" w:cs="Arial"/>
                <w:sz w:val="32"/>
              </w:rPr>
            </w:pPr>
          </w:p>
        </w:tc>
      </w:tr>
      <w:tr w:rsidR="00152E9D" w:rsidRPr="00A406E5" w14:paraId="594FD0F3" w14:textId="77777777" w:rsidTr="00A85BFE">
        <w:trPr>
          <w:trHeight w:val="450"/>
        </w:trPr>
        <w:tc>
          <w:tcPr>
            <w:tcW w:w="4169" w:type="pct"/>
            <w:vMerge w:val="restart"/>
            <w:tcBorders>
              <w:top w:val="single" w:sz="4" w:space="0" w:color="auto"/>
              <w:left w:val="single" w:sz="4" w:space="0" w:color="auto"/>
              <w:right w:val="single" w:sz="4" w:space="0" w:color="auto"/>
            </w:tcBorders>
          </w:tcPr>
          <w:p w14:paraId="3E3E5552" w14:textId="77777777" w:rsidR="00152E9D" w:rsidRPr="00A406E5" w:rsidRDefault="00152E9D" w:rsidP="00152E9D">
            <w:pPr>
              <w:spacing w:after="120"/>
              <w:rPr>
                <w:rFonts w:ascii="Arial" w:hAnsi="Arial" w:cs="Arial"/>
                <w:sz w:val="14"/>
                <w:szCs w:val="14"/>
              </w:rPr>
            </w:pPr>
          </w:p>
          <w:p w14:paraId="785C066C" w14:textId="77777777" w:rsidR="00152E9D" w:rsidRPr="00A406E5" w:rsidRDefault="00152E9D" w:rsidP="00152E9D">
            <w:pPr>
              <w:spacing w:after="120"/>
              <w:rPr>
                <w:rFonts w:ascii="Arial" w:hAnsi="Arial" w:cs="Arial"/>
                <w:sz w:val="14"/>
                <w:szCs w:val="14"/>
              </w:rPr>
            </w:pPr>
          </w:p>
          <w:p w14:paraId="7D6F630E" w14:textId="77777777" w:rsidR="00152E9D" w:rsidRPr="00A406E5" w:rsidRDefault="00152E9D" w:rsidP="00152E9D">
            <w:pPr>
              <w:spacing w:after="120"/>
              <w:rPr>
                <w:rFonts w:ascii="Arial" w:hAnsi="Arial" w:cs="Arial"/>
                <w:sz w:val="14"/>
                <w:szCs w:val="14"/>
              </w:rPr>
            </w:pPr>
          </w:p>
          <w:p w14:paraId="3537F9D0" w14:textId="77777777" w:rsidR="00152E9D" w:rsidRPr="00A406E5" w:rsidRDefault="00152E9D" w:rsidP="00152E9D">
            <w:pPr>
              <w:spacing w:after="120"/>
              <w:rPr>
                <w:rFonts w:ascii="Arial" w:hAnsi="Arial" w:cs="Arial"/>
                <w:sz w:val="14"/>
                <w:szCs w:val="14"/>
              </w:rPr>
            </w:pPr>
          </w:p>
          <w:p w14:paraId="3F775F6D" w14:textId="77777777" w:rsidR="00152E9D" w:rsidRPr="00A406E5" w:rsidRDefault="00152E9D" w:rsidP="00152E9D">
            <w:pPr>
              <w:spacing w:after="120"/>
              <w:rPr>
                <w:rFonts w:ascii="Arial" w:hAnsi="Arial" w:cs="Arial"/>
                <w:sz w:val="14"/>
                <w:szCs w:val="14"/>
              </w:rPr>
            </w:pPr>
          </w:p>
          <w:p w14:paraId="6194C1A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2D5CA1C"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EB74E9D" w14:textId="77777777" w:rsidR="00152E9D" w:rsidRPr="00A406E5" w:rsidRDefault="00152E9D" w:rsidP="00152E9D">
            <w:pPr>
              <w:jc w:val="center"/>
              <w:rPr>
                <w:rFonts w:ascii="Arial" w:hAnsi="Arial" w:cs="Arial"/>
                <w:sz w:val="32"/>
              </w:rPr>
            </w:pPr>
          </w:p>
        </w:tc>
      </w:tr>
      <w:tr w:rsidR="00152E9D" w:rsidRPr="00A406E5" w14:paraId="6EEDD02F" w14:textId="77777777" w:rsidTr="00A85BFE">
        <w:trPr>
          <w:trHeight w:val="451"/>
        </w:trPr>
        <w:tc>
          <w:tcPr>
            <w:tcW w:w="4169" w:type="pct"/>
            <w:vMerge/>
            <w:tcBorders>
              <w:left w:val="single" w:sz="4" w:space="0" w:color="auto"/>
              <w:bottom w:val="single" w:sz="4" w:space="0" w:color="auto"/>
              <w:right w:val="single" w:sz="4" w:space="0" w:color="auto"/>
            </w:tcBorders>
          </w:tcPr>
          <w:p w14:paraId="660FD41D"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8495493"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03E3E6F" w14:textId="77777777" w:rsidR="00152E9D" w:rsidRPr="00A406E5" w:rsidRDefault="00152E9D" w:rsidP="00152E9D">
            <w:pPr>
              <w:jc w:val="center"/>
              <w:rPr>
                <w:rFonts w:ascii="Arial" w:hAnsi="Arial" w:cs="Arial"/>
                <w:sz w:val="32"/>
              </w:rPr>
            </w:pPr>
          </w:p>
        </w:tc>
      </w:tr>
      <w:tr w:rsidR="00152E9D" w:rsidRPr="00A406E5" w14:paraId="55EEF26D"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4588D31"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442D6B3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D77E638" w14:textId="77777777" w:rsidR="00152E9D" w:rsidRPr="00A406E5" w:rsidRDefault="005B7656"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BC7AAC4" w14:textId="77777777" w:rsidR="00152E9D" w:rsidRPr="00A406E5" w:rsidRDefault="00152E9D" w:rsidP="00152E9D">
            <w:pPr>
              <w:jc w:val="center"/>
              <w:rPr>
                <w:rFonts w:ascii="Arial" w:hAnsi="Arial" w:cs="Arial"/>
                <w:sz w:val="32"/>
              </w:rPr>
            </w:pPr>
          </w:p>
        </w:tc>
      </w:tr>
      <w:tr w:rsidR="00152E9D" w:rsidRPr="00A406E5" w14:paraId="71D9965F" w14:textId="77777777" w:rsidTr="00A85BFE">
        <w:trPr>
          <w:trHeight w:val="451"/>
        </w:trPr>
        <w:tc>
          <w:tcPr>
            <w:tcW w:w="4169" w:type="pct"/>
            <w:vMerge w:val="restart"/>
            <w:tcBorders>
              <w:top w:val="single" w:sz="4" w:space="0" w:color="auto"/>
              <w:left w:val="single" w:sz="4" w:space="0" w:color="auto"/>
              <w:right w:val="single" w:sz="4" w:space="0" w:color="auto"/>
            </w:tcBorders>
          </w:tcPr>
          <w:p w14:paraId="4AD7158A" w14:textId="77777777" w:rsidR="00152E9D" w:rsidRPr="00A406E5" w:rsidRDefault="00152E9D" w:rsidP="00152E9D">
            <w:pPr>
              <w:spacing w:after="120"/>
              <w:rPr>
                <w:rFonts w:ascii="Arial" w:hAnsi="Arial" w:cs="Arial"/>
                <w:sz w:val="14"/>
                <w:szCs w:val="14"/>
              </w:rPr>
            </w:pPr>
          </w:p>
          <w:p w14:paraId="38623616" w14:textId="77777777" w:rsidR="00152E9D" w:rsidRPr="00A406E5" w:rsidRDefault="00152E9D" w:rsidP="00152E9D">
            <w:pPr>
              <w:spacing w:after="120"/>
              <w:rPr>
                <w:rFonts w:ascii="Arial" w:hAnsi="Arial" w:cs="Arial"/>
                <w:sz w:val="14"/>
                <w:szCs w:val="14"/>
              </w:rPr>
            </w:pPr>
          </w:p>
          <w:p w14:paraId="2AC1B380" w14:textId="77777777" w:rsidR="00152E9D" w:rsidRPr="00A406E5" w:rsidRDefault="00152E9D" w:rsidP="00152E9D">
            <w:pPr>
              <w:spacing w:after="120"/>
              <w:rPr>
                <w:rFonts w:ascii="Arial" w:hAnsi="Arial" w:cs="Arial"/>
                <w:sz w:val="14"/>
                <w:szCs w:val="14"/>
              </w:rPr>
            </w:pPr>
          </w:p>
          <w:p w14:paraId="640FF03E" w14:textId="77777777" w:rsidR="00152E9D" w:rsidRPr="00A406E5" w:rsidRDefault="00152E9D" w:rsidP="00152E9D">
            <w:pPr>
              <w:spacing w:after="120"/>
              <w:rPr>
                <w:rFonts w:ascii="Arial" w:hAnsi="Arial" w:cs="Arial"/>
                <w:sz w:val="14"/>
                <w:szCs w:val="14"/>
              </w:rPr>
            </w:pPr>
          </w:p>
          <w:p w14:paraId="528063F2" w14:textId="77777777" w:rsidR="00152E9D" w:rsidRPr="00A406E5" w:rsidRDefault="00152E9D" w:rsidP="00152E9D">
            <w:pPr>
              <w:spacing w:after="120"/>
              <w:rPr>
                <w:rFonts w:ascii="Arial" w:hAnsi="Arial" w:cs="Arial"/>
                <w:sz w:val="14"/>
                <w:szCs w:val="14"/>
              </w:rPr>
            </w:pPr>
          </w:p>
          <w:p w14:paraId="22872A8F"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6787C27"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73FB398" w14:textId="77777777" w:rsidR="00152E9D" w:rsidRPr="00A406E5" w:rsidRDefault="00152E9D" w:rsidP="00152E9D">
            <w:pPr>
              <w:jc w:val="center"/>
              <w:rPr>
                <w:rFonts w:ascii="Arial" w:hAnsi="Arial" w:cs="Arial"/>
                <w:sz w:val="32"/>
              </w:rPr>
            </w:pPr>
          </w:p>
        </w:tc>
      </w:tr>
      <w:tr w:rsidR="00152E9D" w:rsidRPr="00A406E5" w14:paraId="574AD4CB" w14:textId="77777777" w:rsidTr="00A85BFE">
        <w:trPr>
          <w:trHeight w:val="450"/>
        </w:trPr>
        <w:tc>
          <w:tcPr>
            <w:tcW w:w="4169" w:type="pct"/>
            <w:vMerge/>
            <w:tcBorders>
              <w:left w:val="single" w:sz="4" w:space="0" w:color="auto"/>
              <w:bottom w:val="single" w:sz="4" w:space="0" w:color="auto"/>
              <w:right w:val="single" w:sz="4" w:space="0" w:color="auto"/>
            </w:tcBorders>
          </w:tcPr>
          <w:p w14:paraId="436AB7A4"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013F59A"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48C20BC8" w14:textId="77777777" w:rsidR="00152E9D" w:rsidRPr="00A406E5" w:rsidRDefault="00152E9D" w:rsidP="00152E9D">
            <w:pPr>
              <w:jc w:val="center"/>
              <w:rPr>
                <w:rFonts w:ascii="Arial" w:hAnsi="Arial" w:cs="Arial"/>
                <w:sz w:val="32"/>
              </w:rPr>
            </w:pPr>
          </w:p>
        </w:tc>
      </w:tr>
      <w:tr w:rsidR="00152E9D" w:rsidRPr="00A406E5" w14:paraId="22A5155B"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CD2411E"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5918FFC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F195414" w14:textId="77777777" w:rsidR="00152E9D" w:rsidRPr="00A406E5" w:rsidRDefault="005B7656" w:rsidP="00152E9D">
            <w:pPr>
              <w:jc w:val="center"/>
              <w:rPr>
                <w:rFonts w:ascii="Arial" w:hAnsi="Arial" w:cs="Arial"/>
                <w:sz w:val="32"/>
              </w:rPr>
            </w:pPr>
            <w:r>
              <w:rPr>
                <w:rFonts w:ascii="Arial" w:hAnsi="Arial" w:cs="Arial"/>
                <w:sz w:val="32"/>
              </w:rPr>
              <w:t>10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9BB547C" w14:textId="77777777" w:rsidR="00152E9D" w:rsidRPr="00A406E5" w:rsidRDefault="00152E9D" w:rsidP="00152E9D">
            <w:pPr>
              <w:jc w:val="center"/>
              <w:rPr>
                <w:rFonts w:ascii="Arial" w:hAnsi="Arial" w:cs="Arial"/>
                <w:sz w:val="32"/>
              </w:rPr>
            </w:pPr>
          </w:p>
        </w:tc>
      </w:tr>
      <w:tr w:rsidR="00152E9D" w:rsidRPr="00A406E5" w14:paraId="402B9FCF" w14:textId="77777777" w:rsidTr="00A85BFE">
        <w:trPr>
          <w:trHeight w:val="451"/>
        </w:trPr>
        <w:tc>
          <w:tcPr>
            <w:tcW w:w="4169" w:type="pct"/>
            <w:vMerge w:val="restart"/>
            <w:tcBorders>
              <w:top w:val="single" w:sz="4" w:space="0" w:color="auto"/>
              <w:left w:val="single" w:sz="4" w:space="0" w:color="auto"/>
              <w:right w:val="single" w:sz="4" w:space="0" w:color="auto"/>
            </w:tcBorders>
          </w:tcPr>
          <w:p w14:paraId="323104B9" w14:textId="77777777" w:rsidR="00152E9D" w:rsidRPr="00A406E5" w:rsidRDefault="00152E9D" w:rsidP="00152E9D">
            <w:pPr>
              <w:spacing w:after="120"/>
              <w:rPr>
                <w:rFonts w:ascii="Arial" w:hAnsi="Arial" w:cs="Arial"/>
                <w:sz w:val="14"/>
                <w:szCs w:val="14"/>
              </w:rPr>
            </w:pPr>
          </w:p>
          <w:p w14:paraId="1D8EFDAF" w14:textId="77777777" w:rsidR="00152E9D" w:rsidRPr="00A406E5" w:rsidRDefault="00152E9D" w:rsidP="00152E9D">
            <w:pPr>
              <w:spacing w:after="120"/>
              <w:rPr>
                <w:rFonts w:ascii="Arial" w:hAnsi="Arial" w:cs="Arial"/>
                <w:sz w:val="14"/>
                <w:szCs w:val="14"/>
              </w:rPr>
            </w:pPr>
          </w:p>
          <w:p w14:paraId="11A6D933" w14:textId="77777777" w:rsidR="00152E9D" w:rsidRPr="00A406E5" w:rsidRDefault="00152E9D" w:rsidP="00152E9D">
            <w:pPr>
              <w:spacing w:after="120"/>
              <w:rPr>
                <w:rFonts w:ascii="Arial" w:hAnsi="Arial" w:cs="Arial"/>
                <w:sz w:val="14"/>
                <w:szCs w:val="14"/>
              </w:rPr>
            </w:pPr>
          </w:p>
          <w:p w14:paraId="48E73CF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A1A957D"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8E5BA5F" w14:textId="77777777" w:rsidR="00152E9D" w:rsidRPr="00A406E5" w:rsidRDefault="00152E9D" w:rsidP="00152E9D">
            <w:pPr>
              <w:jc w:val="center"/>
              <w:rPr>
                <w:rFonts w:ascii="Arial" w:hAnsi="Arial" w:cs="Arial"/>
                <w:sz w:val="32"/>
              </w:rPr>
            </w:pPr>
          </w:p>
        </w:tc>
      </w:tr>
      <w:tr w:rsidR="00152E9D" w:rsidRPr="00A406E5" w14:paraId="49550E1C" w14:textId="77777777" w:rsidTr="00A85BFE">
        <w:trPr>
          <w:trHeight w:val="450"/>
        </w:trPr>
        <w:tc>
          <w:tcPr>
            <w:tcW w:w="4169" w:type="pct"/>
            <w:vMerge/>
            <w:tcBorders>
              <w:left w:val="single" w:sz="4" w:space="0" w:color="auto"/>
              <w:bottom w:val="single" w:sz="4" w:space="0" w:color="auto"/>
              <w:right w:val="single" w:sz="4" w:space="0" w:color="auto"/>
            </w:tcBorders>
          </w:tcPr>
          <w:p w14:paraId="649EA51C"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5310601"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4C01E3E" w14:textId="77777777" w:rsidR="00152E9D" w:rsidRPr="00A406E5" w:rsidRDefault="00152E9D" w:rsidP="00152E9D">
            <w:pPr>
              <w:jc w:val="center"/>
              <w:rPr>
                <w:rFonts w:ascii="Arial" w:hAnsi="Arial" w:cs="Arial"/>
                <w:sz w:val="32"/>
              </w:rPr>
            </w:pPr>
          </w:p>
        </w:tc>
      </w:tr>
    </w:tbl>
    <w:p w14:paraId="5F0B1CFD"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00E1EA6E" w14:textId="77777777" w:rsidTr="00152E9D">
        <w:trPr>
          <w:cantSplit/>
        </w:trPr>
        <w:tc>
          <w:tcPr>
            <w:tcW w:w="6062" w:type="dxa"/>
            <w:vMerge w:val="restart"/>
            <w:shd w:val="pct15" w:color="auto" w:fill="auto"/>
            <w:vAlign w:val="center"/>
          </w:tcPr>
          <w:p w14:paraId="4864076D"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407DC18E"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33774013"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49F5E79A" w14:textId="77777777" w:rsidTr="00152E9D">
        <w:trPr>
          <w:cantSplit/>
        </w:trPr>
        <w:tc>
          <w:tcPr>
            <w:tcW w:w="6062" w:type="dxa"/>
            <w:vMerge/>
            <w:vAlign w:val="bottom"/>
          </w:tcPr>
          <w:p w14:paraId="75EB230C" w14:textId="77777777" w:rsidR="00152E9D" w:rsidRPr="00A406E5" w:rsidRDefault="00152E9D" w:rsidP="00152E9D">
            <w:pPr>
              <w:rPr>
                <w:rFonts w:ascii="Arial" w:hAnsi="Arial" w:cs="Arial"/>
              </w:rPr>
            </w:pPr>
          </w:p>
        </w:tc>
        <w:tc>
          <w:tcPr>
            <w:tcW w:w="2903" w:type="dxa"/>
            <w:vAlign w:val="bottom"/>
          </w:tcPr>
          <w:p w14:paraId="58AC8031"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6CBEAE57" w14:textId="77777777" w:rsidR="00152E9D" w:rsidRPr="00A406E5" w:rsidRDefault="00152E9D" w:rsidP="00152E9D">
            <w:pPr>
              <w:jc w:val="center"/>
              <w:rPr>
                <w:rFonts w:ascii="Arial" w:hAnsi="Arial" w:cs="Arial"/>
                <w:sz w:val="12"/>
                <w:szCs w:val="12"/>
              </w:rPr>
            </w:pPr>
          </w:p>
        </w:tc>
        <w:tc>
          <w:tcPr>
            <w:tcW w:w="1060" w:type="dxa"/>
            <w:vMerge/>
            <w:vAlign w:val="bottom"/>
          </w:tcPr>
          <w:p w14:paraId="6A3337F0" w14:textId="77777777" w:rsidR="00152E9D" w:rsidRPr="00A406E5" w:rsidRDefault="00152E9D" w:rsidP="00152E9D">
            <w:pPr>
              <w:ind w:leftChars="71" w:left="142"/>
              <w:rPr>
                <w:rFonts w:ascii="Arial" w:hAnsi="Arial" w:cs="Arial"/>
              </w:rPr>
            </w:pPr>
          </w:p>
        </w:tc>
      </w:tr>
      <w:tr w:rsidR="00152E9D" w:rsidRPr="00A406E5" w14:paraId="4CC792F2" w14:textId="77777777" w:rsidTr="00152E9D">
        <w:trPr>
          <w:cantSplit/>
        </w:trPr>
        <w:tc>
          <w:tcPr>
            <w:tcW w:w="6062" w:type="dxa"/>
            <w:vMerge/>
            <w:vAlign w:val="bottom"/>
          </w:tcPr>
          <w:p w14:paraId="79C2CA9F" w14:textId="77777777" w:rsidR="00152E9D" w:rsidRPr="00A406E5" w:rsidRDefault="00152E9D" w:rsidP="00152E9D">
            <w:pPr>
              <w:rPr>
                <w:rFonts w:ascii="Arial" w:hAnsi="Arial" w:cs="Arial"/>
              </w:rPr>
            </w:pPr>
          </w:p>
        </w:tc>
        <w:tc>
          <w:tcPr>
            <w:tcW w:w="2903" w:type="dxa"/>
            <w:vAlign w:val="bottom"/>
          </w:tcPr>
          <w:p w14:paraId="40E42122"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0AD7FA6F" w14:textId="77777777" w:rsidR="00152E9D" w:rsidRPr="00A406E5" w:rsidRDefault="00152E9D" w:rsidP="00152E9D">
            <w:pPr>
              <w:jc w:val="center"/>
              <w:rPr>
                <w:rFonts w:ascii="Arial" w:hAnsi="Arial" w:cs="Arial"/>
                <w:sz w:val="12"/>
                <w:szCs w:val="12"/>
              </w:rPr>
            </w:pPr>
          </w:p>
        </w:tc>
        <w:tc>
          <w:tcPr>
            <w:tcW w:w="1060" w:type="dxa"/>
            <w:vMerge/>
            <w:vAlign w:val="bottom"/>
          </w:tcPr>
          <w:p w14:paraId="1AAF2914" w14:textId="77777777" w:rsidR="00152E9D" w:rsidRPr="00A406E5" w:rsidRDefault="00152E9D" w:rsidP="00152E9D">
            <w:pPr>
              <w:ind w:firstLineChars="141" w:firstLine="282"/>
              <w:rPr>
                <w:rFonts w:ascii="Arial" w:hAnsi="Arial" w:cs="Arial"/>
              </w:rPr>
            </w:pPr>
          </w:p>
        </w:tc>
      </w:tr>
    </w:tbl>
    <w:p w14:paraId="1F5D2DF9" w14:textId="77777777" w:rsidR="00152E9D" w:rsidRDefault="00152E9D" w:rsidP="00152E9D">
      <w:pPr>
        <w:rPr>
          <w:rFonts w:ascii="Arial" w:hAnsi="Arial" w:cs="Arial"/>
        </w:rPr>
      </w:pPr>
    </w:p>
    <w:p w14:paraId="54B97E0D" w14:textId="77777777" w:rsidR="00C073F1" w:rsidRDefault="00C073F1" w:rsidP="00152E9D">
      <w:pPr>
        <w:rPr>
          <w:rFonts w:ascii="Arial" w:hAnsi="Arial" w:cs="Arial"/>
        </w:rPr>
      </w:pPr>
    </w:p>
    <w:p w14:paraId="6B259555" w14:textId="77777777" w:rsidR="00C073F1" w:rsidRDefault="00C073F1" w:rsidP="00152E9D">
      <w:pPr>
        <w:rPr>
          <w:rFonts w:ascii="Arial" w:hAnsi="Arial" w:cs="Arial"/>
          <w:vanish/>
        </w:rPr>
        <w:sectPr w:rsidR="00C073F1" w:rsidSect="006174FC">
          <w:footerReference w:type="default" r:id="rId11"/>
          <w:type w:val="continuous"/>
          <w:pgSz w:w="11894" w:h="16834"/>
          <w:pgMar w:top="720" w:right="720" w:bottom="720" w:left="720" w:header="706" w:footer="706" w:gutter="0"/>
          <w:paperSrc w:first="1" w:other="1"/>
          <w:cols w:space="720"/>
        </w:sectPr>
      </w:pPr>
    </w:p>
    <w:p w14:paraId="1BDECB34" w14:textId="77777777" w:rsidR="00C073F1" w:rsidRDefault="00C073F1" w:rsidP="00152E9D">
      <w:pPr>
        <w:rPr>
          <w:rFonts w:ascii="Arial" w:hAnsi="Arial" w:cs="Arial"/>
          <w:vanish/>
        </w:rPr>
        <w:sectPr w:rsidR="00C073F1" w:rsidSect="006174FC">
          <w:pgSz w:w="16834" w:h="11894" w:orient="landscape"/>
          <w:pgMar w:top="720" w:right="720" w:bottom="720" w:left="720" w:header="706" w:footer="706" w:gutter="0"/>
          <w:paperSrc w:first="1" w:other="1"/>
          <w:cols w:space="720"/>
          <w:docGrid w:linePitch="272"/>
        </w:sectPr>
      </w:pPr>
    </w:p>
    <w:p w14:paraId="4D263DF7" w14:textId="77777777" w:rsidR="00C073F1" w:rsidRPr="00A406E5" w:rsidRDefault="00C073F1" w:rsidP="00152E9D">
      <w:pPr>
        <w:rPr>
          <w:rFonts w:ascii="Arial" w:hAnsi="Arial" w:cs="Arial"/>
          <w:vanish/>
        </w:rPr>
      </w:pPr>
    </w:p>
    <w:p w14:paraId="4F240FC9"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95B3D7" w:themeFill="accent1" w:themeFillTint="99"/>
        <w:tblLook w:val="04A0" w:firstRow="1" w:lastRow="0" w:firstColumn="1" w:lastColumn="0" w:noHBand="0" w:noVBand="1"/>
      </w:tblPr>
      <w:tblGrid>
        <w:gridCol w:w="13858"/>
      </w:tblGrid>
      <w:tr w:rsidR="00C073F1" w14:paraId="4EBA600F" w14:textId="77777777" w:rsidTr="000B6520">
        <w:tc>
          <w:tcPr>
            <w:tcW w:w="13858" w:type="dxa"/>
            <w:shd w:val="clear" w:color="auto" w:fill="95B3D7" w:themeFill="accent1" w:themeFillTint="99"/>
          </w:tcPr>
          <w:p w14:paraId="357E70CE"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5F03F564" w14:textId="77777777" w:rsidR="00995D51" w:rsidRDefault="00995D51" w:rsidP="002466CE">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2466CE" w:rsidRPr="00D9771E" w14:paraId="68E767A9" w14:textId="77777777" w:rsidTr="009F1137">
        <w:tc>
          <w:tcPr>
            <w:tcW w:w="13948" w:type="dxa"/>
            <w:shd w:val="clear" w:color="auto" w:fill="95B3D7" w:themeFill="accent1" w:themeFillTint="99"/>
          </w:tcPr>
          <w:p w14:paraId="35E9E448" w14:textId="77777777" w:rsidR="002466CE" w:rsidRPr="00D9771E" w:rsidRDefault="002466CE" w:rsidP="009F1137">
            <w:pPr>
              <w:rPr>
                <w:rFonts w:ascii="Arial" w:hAnsi="Arial" w:cs="Arial"/>
                <w:b/>
              </w:rPr>
            </w:pPr>
            <w:r>
              <w:rPr>
                <w:rFonts w:ascii="Arial" w:hAnsi="Arial" w:cs="Arial"/>
                <w:b/>
              </w:rPr>
              <w:t>Level 7</w:t>
            </w:r>
          </w:p>
        </w:tc>
      </w:tr>
      <w:tr w:rsidR="002466CE" w:rsidRPr="00D9771E" w14:paraId="3173DAED" w14:textId="77777777" w:rsidTr="009F1137">
        <w:tc>
          <w:tcPr>
            <w:tcW w:w="13948" w:type="dxa"/>
            <w:shd w:val="clear" w:color="auto" w:fill="DBE5F1" w:themeFill="accent1" w:themeFillTint="33"/>
          </w:tcPr>
          <w:p w14:paraId="10809F81" w14:textId="77777777" w:rsidR="002466CE" w:rsidRPr="00B669B1" w:rsidRDefault="002466CE" w:rsidP="009F1137">
            <w:pPr>
              <w:rPr>
                <w:rFonts w:ascii="Arial" w:eastAsia="Arial" w:hAnsi="Arial" w:cs="Arial"/>
                <w:spacing w:val="-1"/>
              </w:rPr>
            </w:pPr>
            <w:r w:rsidRPr="00D453F1">
              <w:rPr>
                <w:rFonts w:ascii="Arial" w:eastAsia="Arial" w:hAnsi="Arial" w:cs="Arial"/>
                <w:spacing w:val="-1"/>
              </w:rPr>
              <w:t>In accordance with the Framework for Higher Education Qualifications, at the end of Level 7 students should be able to demonstrate: a systematic understanding of knowledge, and a critical awareness of current problems and/or new insights, much of which is at, or informed by, the forefront of their academic discipline</w:t>
            </w:r>
            <w:r>
              <w:rPr>
                <w:rFonts w:ascii="Arial" w:eastAsia="Arial" w:hAnsi="Arial" w:cs="Arial"/>
                <w:spacing w:val="-1"/>
              </w:rPr>
              <w:t xml:space="preserve"> or area of professional practice</w:t>
            </w:r>
            <w:r w:rsidRPr="00D453F1">
              <w:rPr>
                <w:rFonts w:ascii="Arial" w:eastAsia="Arial" w:hAnsi="Arial" w:cs="Arial"/>
                <w:spacing w:val="-1"/>
              </w:rPr>
              <w:t>; a comprehensive understanding of techniques applicable to their own research or advanced scholarship; originality in the application of knowledge, together with a practical understanding of how established techniques of research and enquiry are used to create and interpret knowledge in the discipline; conceptual understanding that enables the student to evaluate critically current research and advanced scholarship in  the discipline to evaluate methodologies and develop critiques of them and, where appropriate, to propose new hypotheses. They will be able to deal with complex issues both systematically and creatively, make sound judgements in the absence of complete data, and communicate their conclusions clearly to specialist and non-specialist audiences.  They will demonstrate self-direction and originality in tackling and solving problems, and act autonomously in planning and implementing tasks at a professional or equivalent level to continue to advance their knowledge and understanding, and to develop new skills to a high level. They the qualities and transferable skills necessary for employment requiring the exercise of initiative and personal responsibility; decision-making in complex and unpredictable situations</w:t>
            </w:r>
            <w:r>
              <w:rPr>
                <w:rFonts w:ascii="Arial" w:eastAsia="Arial" w:hAnsi="Arial" w:cs="Arial"/>
                <w:spacing w:val="-1"/>
              </w:rPr>
              <w:t>/professional environments</w:t>
            </w:r>
            <w:r w:rsidRPr="00D453F1">
              <w:rPr>
                <w:rFonts w:ascii="Arial" w:eastAsia="Arial" w:hAnsi="Arial" w:cs="Arial"/>
                <w:spacing w:val="-1"/>
              </w:rPr>
              <w:t>; and the independent learning ability required for continuing professional development.</w:t>
            </w:r>
          </w:p>
        </w:tc>
      </w:tr>
    </w:tbl>
    <w:p w14:paraId="44A27F61" w14:textId="77777777" w:rsidR="002466CE" w:rsidRPr="00D9771E" w:rsidRDefault="002466CE" w:rsidP="002466CE">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2466CE" w:rsidRPr="00D9771E" w14:paraId="4C2FA4AB" w14:textId="77777777" w:rsidTr="009F1137">
        <w:trPr>
          <w:tblHeader/>
        </w:trPr>
        <w:tc>
          <w:tcPr>
            <w:tcW w:w="1735" w:type="dxa"/>
            <w:shd w:val="clear" w:color="auto" w:fill="95B3D7" w:themeFill="accent1" w:themeFillTint="99"/>
          </w:tcPr>
          <w:p w14:paraId="28FD7871" w14:textId="77777777" w:rsidR="002466CE" w:rsidRPr="00C73F6F" w:rsidRDefault="002466CE" w:rsidP="009F1137">
            <w:pPr>
              <w:rPr>
                <w:rFonts w:ascii="Arial" w:hAnsi="Arial" w:cs="Arial"/>
                <w:b/>
                <w:sz w:val="18"/>
                <w:szCs w:val="18"/>
              </w:rPr>
            </w:pPr>
            <w:r>
              <w:rPr>
                <w:rFonts w:ascii="Arial" w:hAnsi="Arial" w:cs="Arial"/>
                <w:b/>
                <w:sz w:val="18"/>
                <w:szCs w:val="18"/>
              </w:rPr>
              <w:t>Level 7</w:t>
            </w:r>
          </w:p>
        </w:tc>
        <w:tc>
          <w:tcPr>
            <w:tcW w:w="1736" w:type="dxa"/>
            <w:shd w:val="clear" w:color="auto" w:fill="95B3D7" w:themeFill="accent1" w:themeFillTint="99"/>
            <w:vAlign w:val="center"/>
          </w:tcPr>
          <w:p w14:paraId="1F02567A"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14:paraId="37BC4E7A"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14:paraId="4E1B7516"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95B3D7" w:themeFill="accent1" w:themeFillTint="99"/>
            <w:vAlign w:val="center"/>
          </w:tcPr>
          <w:p w14:paraId="0E67B3DF"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SATISFACTORY</w:t>
            </w:r>
          </w:p>
          <w:p w14:paraId="3B6C348C" w14:textId="77777777" w:rsidR="002466CE" w:rsidRPr="00D9771E" w:rsidRDefault="002466CE" w:rsidP="009F1137">
            <w:pPr>
              <w:jc w:val="center"/>
              <w:rPr>
                <w:rFonts w:ascii="Arial" w:hAnsi="Arial" w:cs="Arial"/>
                <w:b/>
                <w:sz w:val="18"/>
                <w:szCs w:val="18"/>
              </w:rPr>
            </w:pPr>
            <w:r>
              <w:rPr>
                <w:rFonts w:ascii="Arial" w:hAnsi="Arial" w:cs="Arial"/>
                <w:b/>
                <w:sz w:val="18"/>
                <w:szCs w:val="18"/>
              </w:rPr>
              <w:t>(Pass)</w:t>
            </w:r>
          </w:p>
        </w:tc>
        <w:tc>
          <w:tcPr>
            <w:tcW w:w="1736" w:type="dxa"/>
            <w:shd w:val="clear" w:color="auto" w:fill="95B3D7" w:themeFill="accent1" w:themeFillTint="99"/>
            <w:vAlign w:val="center"/>
          </w:tcPr>
          <w:p w14:paraId="4128C416"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GOOD</w:t>
            </w:r>
            <w:r>
              <w:rPr>
                <w:rFonts w:ascii="Arial" w:hAnsi="Arial" w:cs="Arial"/>
                <w:b/>
                <w:sz w:val="18"/>
                <w:szCs w:val="18"/>
              </w:rPr>
              <w:t xml:space="preserve"> to</w:t>
            </w:r>
            <w:r w:rsidRPr="00D9771E">
              <w:rPr>
                <w:rFonts w:ascii="Arial" w:hAnsi="Arial" w:cs="Arial"/>
                <w:b/>
                <w:sz w:val="18"/>
                <w:szCs w:val="18"/>
              </w:rPr>
              <w:t xml:space="preserve"> </w:t>
            </w:r>
            <w:r>
              <w:rPr>
                <w:rFonts w:ascii="Arial" w:hAnsi="Arial" w:cs="Arial"/>
                <w:b/>
                <w:sz w:val="18"/>
                <w:szCs w:val="18"/>
              </w:rPr>
              <w:t>VERY GOOD</w:t>
            </w:r>
          </w:p>
          <w:p w14:paraId="53F7690A" w14:textId="77777777" w:rsidR="002466CE" w:rsidRPr="00D9771E" w:rsidRDefault="002466CE" w:rsidP="009F1137">
            <w:pPr>
              <w:jc w:val="center"/>
              <w:rPr>
                <w:rFonts w:ascii="Arial" w:hAnsi="Arial" w:cs="Arial"/>
                <w:b/>
                <w:sz w:val="18"/>
                <w:szCs w:val="18"/>
              </w:rPr>
            </w:pPr>
            <w:r>
              <w:rPr>
                <w:rFonts w:ascii="Arial" w:hAnsi="Arial" w:cs="Arial"/>
                <w:b/>
                <w:sz w:val="18"/>
                <w:szCs w:val="18"/>
              </w:rPr>
              <w:t xml:space="preserve">(Merit) </w:t>
            </w:r>
          </w:p>
        </w:tc>
        <w:tc>
          <w:tcPr>
            <w:tcW w:w="1736" w:type="dxa"/>
            <w:shd w:val="clear" w:color="auto" w:fill="95B3D7" w:themeFill="accent1" w:themeFillTint="99"/>
            <w:vAlign w:val="center"/>
          </w:tcPr>
          <w:p w14:paraId="558597CC"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EXCELLENT</w:t>
            </w:r>
          </w:p>
          <w:p w14:paraId="011D4DEC" w14:textId="77777777" w:rsidR="002466CE" w:rsidRPr="00D9771E" w:rsidRDefault="002466CE" w:rsidP="009F1137">
            <w:pPr>
              <w:jc w:val="center"/>
              <w:rPr>
                <w:rFonts w:ascii="Arial" w:hAnsi="Arial" w:cs="Arial"/>
                <w:b/>
                <w:sz w:val="18"/>
                <w:szCs w:val="18"/>
              </w:rPr>
            </w:pPr>
            <w:r>
              <w:rPr>
                <w:rFonts w:ascii="Arial" w:hAnsi="Arial" w:cs="Arial"/>
                <w:b/>
                <w:sz w:val="18"/>
                <w:szCs w:val="18"/>
              </w:rPr>
              <w:t>(Distinction)</w:t>
            </w:r>
          </w:p>
        </w:tc>
        <w:tc>
          <w:tcPr>
            <w:tcW w:w="1736" w:type="dxa"/>
            <w:shd w:val="clear" w:color="auto" w:fill="95B3D7" w:themeFill="accent1" w:themeFillTint="99"/>
            <w:vAlign w:val="center"/>
          </w:tcPr>
          <w:p w14:paraId="5C42FDEC"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EXCEPTIONAL</w:t>
            </w:r>
          </w:p>
          <w:p w14:paraId="11142081" w14:textId="77777777" w:rsidR="002466CE" w:rsidRPr="00D9771E" w:rsidRDefault="002466CE" w:rsidP="009F1137">
            <w:pPr>
              <w:jc w:val="center"/>
              <w:rPr>
                <w:rFonts w:ascii="Arial" w:hAnsi="Arial" w:cs="Arial"/>
                <w:b/>
                <w:sz w:val="18"/>
                <w:szCs w:val="18"/>
              </w:rPr>
            </w:pPr>
            <w:r>
              <w:rPr>
                <w:rFonts w:ascii="Arial" w:hAnsi="Arial" w:cs="Arial"/>
                <w:b/>
                <w:sz w:val="18"/>
                <w:szCs w:val="18"/>
              </w:rPr>
              <w:t>(Distinction)</w:t>
            </w:r>
          </w:p>
        </w:tc>
      </w:tr>
      <w:tr w:rsidR="002466CE" w:rsidRPr="00D9771E" w14:paraId="2C420BDD" w14:textId="77777777" w:rsidTr="009F1137">
        <w:trPr>
          <w:tblHeader/>
        </w:trPr>
        <w:tc>
          <w:tcPr>
            <w:tcW w:w="1735" w:type="dxa"/>
            <w:shd w:val="clear" w:color="auto" w:fill="95B3D7" w:themeFill="accent1" w:themeFillTint="99"/>
          </w:tcPr>
          <w:p w14:paraId="5ACD099D" w14:textId="77777777" w:rsidR="002466CE" w:rsidRPr="00D9771E" w:rsidRDefault="002466CE" w:rsidP="009F1137">
            <w:pPr>
              <w:ind w:left="171"/>
              <w:rPr>
                <w:rFonts w:ascii="Arial" w:hAnsi="Arial" w:cs="Arial"/>
                <w:sz w:val="18"/>
                <w:szCs w:val="18"/>
              </w:rPr>
            </w:pPr>
            <w:r w:rsidRPr="006A2256">
              <w:rPr>
                <w:rFonts w:ascii="Arial" w:eastAsia="Arial" w:hAnsi="Arial" w:cs="Arial"/>
                <w:b/>
                <w:bCs/>
              </w:rPr>
              <w:t>Category</w:t>
            </w:r>
          </w:p>
        </w:tc>
        <w:tc>
          <w:tcPr>
            <w:tcW w:w="1736" w:type="dxa"/>
            <w:shd w:val="clear" w:color="auto" w:fill="95B3D7" w:themeFill="accent1" w:themeFillTint="99"/>
            <w:vAlign w:val="bottom"/>
          </w:tcPr>
          <w:p w14:paraId="06F6AF8B" w14:textId="77777777" w:rsidR="002466CE" w:rsidRPr="00D9771E" w:rsidRDefault="002466CE" w:rsidP="009F1137">
            <w:pPr>
              <w:jc w:val="center"/>
              <w:rPr>
                <w:rFonts w:ascii="Arial" w:hAnsi="Arial" w:cs="Arial"/>
                <w:b/>
                <w:sz w:val="18"/>
                <w:szCs w:val="18"/>
              </w:rPr>
            </w:pPr>
            <w:r>
              <w:rPr>
                <w:rFonts w:ascii="Arial" w:hAnsi="Arial" w:cs="Arial"/>
                <w:b/>
                <w:sz w:val="18"/>
                <w:szCs w:val="18"/>
              </w:rPr>
              <w:t>0-29</w:t>
            </w:r>
            <w:r w:rsidRPr="00D9771E">
              <w:rPr>
                <w:rFonts w:ascii="Arial" w:hAnsi="Arial" w:cs="Arial"/>
                <w:b/>
                <w:sz w:val="18"/>
                <w:szCs w:val="18"/>
              </w:rPr>
              <w:t>%</w:t>
            </w:r>
          </w:p>
        </w:tc>
        <w:tc>
          <w:tcPr>
            <w:tcW w:w="1736" w:type="dxa"/>
            <w:shd w:val="clear" w:color="auto" w:fill="95B3D7" w:themeFill="accent1" w:themeFillTint="99"/>
            <w:vAlign w:val="bottom"/>
          </w:tcPr>
          <w:p w14:paraId="40B9235D" w14:textId="77777777" w:rsidR="002466CE" w:rsidRPr="00D9771E" w:rsidRDefault="002466CE" w:rsidP="009F1137">
            <w:pPr>
              <w:jc w:val="center"/>
              <w:rPr>
                <w:rFonts w:ascii="Arial" w:hAnsi="Arial" w:cs="Arial"/>
                <w:b/>
                <w:sz w:val="18"/>
                <w:szCs w:val="18"/>
              </w:rPr>
            </w:pPr>
            <w:r>
              <w:rPr>
                <w:rFonts w:ascii="Arial" w:hAnsi="Arial" w:cs="Arial"/>
                <w:b/>
                <w:sz w:val="18"/>
                <w:szCs w:val="18"/>
              </w:rPr>
              <w:t>30-44%</w:t>
            </w:r>
          </w:p>
        </w:tc>
        <w:tc>
          <w:tcPr>
            <w:tcW w:w="1736" w:type="dxa"/>
            <w:shd w:val="clear" w:color="auto" w:fill="95B3D7" w:themeFill="accent1" w:themeFillTint="99"/>
            <w:vAlign w:val="bottom"/>
          </w:tcPr>
          <w:p w14:paraId="198E85A6" w14:textId="77777777" w:rsidR="002466CE" w:rsidRPr="00D9771E" w:rsidRDefault="002466CE" w:rsidP="009F1137">
            <w:pPr>
              <w:jc w:val="center"/>
              <w:rPr>
                <w:rFonts w:ascii="Arial" w:hAnsi="Arial" w:cs="Arial"/>
                <w:b/>
                <w:sz w:val="18"/>
                <w:szCs w:val="18"/>
              </w:rPr>
            </w:pPr>
            <w:r>
              <w:rPr>
                <w:rFonts w:ascii="Arial" w:hAnsi="Arial" w:cs="Arial"/>
                <w:b/>
                <w:sz w:val="18"/>
                <w:szCs w:val="18"/>
              </w:rPr>
              <w:t>45-49%</w:t>
            </w:r>
          </w:p>
        </w:tc>
        <w:tc>
          <w:tcPr>
            <w:tcW w:w="1736" w:type="dxa"/>
            <w:shd w:val="clear" w:color="auto" w:fill="95B3D7" w:themeFill="accent1" w:themeFillTint="99"/>
            <w:vAlign w:val="bottom"/>
          </w:tcPr>
          <w:p w14:paraId="0BA9E323" w14:textId="77777777" w:rsidR="002466CE" w:rsidRPr="00D9771E" w:rsidRDefault="002466CE" w:rsidP="009F1137">
            <w:pPr>
              <w:jc w:val="center"/>
              <w:rPr>
                <w:rFonts w:ascii="Arial" w:hAnsi="Arial" w:cs="Arial"/>
                <w:b/>
                <w:sz w:val="18"/>
                <w:szCs w:val="18"/>
              </w:rPr>
            </w:pPr>
            <w:r>
              <w:rPr>
                <w:rFonts w:ascii="Arial" w:hAnsi="Arial" w:cs="Arial"/>
                <w:b/>
                <w:sz w:val="18"/>
                <w:szCs w:val="18"/>
              </w:rPr>
              <w:t>50-5</w:t>
            </w:r>
            <w:r w:rsidRPr="00D9771E">
              <w:rPr>
                <w:rFonts w:ascii="Arial" w:hAnsi="Arial" w:cs="Arial"/>
                <w:b/>
                <w:sz w:val="18"/>
                <w:szCs w:val="18"/>
              </w:rPr>
              <w:t>9%</w:t>
            </w:r>
          </w:p>
        </w:tc>
        <w:tc>
          <w:tcPr>
            <w:tcW w:w="1736" w:type="dxa"/>
            <w:shd w:val="clear" w:color="auto" w:fill="95B3D7" w:themeFill="accent1" w:themeFillTint="99"/>
            <w:vAlign w:val="bottom"/>
          </w:tcPr>
          <w:p w14:paraId="0F7B612D"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95B3D7" w:themeFill="accent1" w:themeFillTint="99"/>
            <w:vAlign w:val="bottom"/>
          </w:tcPr>
          <w:p w14:paraId="0B4BBC50" w14:textId="77777777" w:rsidR="002466CE" w:rsidRPr="00D9771E" w:rsidRDefault="002466CE" w:rsidP="009F113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95B3D7" w:themeFill="accent1" w:themeFillTint="99"/>
          </w:tcPr>
          <w:p w14:paraId="73840F0B" w14:textId="77777777" w:rsidR="002466CE" w:rsidRPr="00D9771E" w:rsidRDefault="002466CE" w:rsidP="009F113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2466CE" w:rsidRPr="00D9771E" w14:paraId="57232B1C" w14:textId="77777777" w:rsidTr="009F1137">
        <w:tc>
          <w:tcPr>
            <w:tcW w:w="1735" w:type="dxa"/>
            <w:shd w:val="clear" w:color="auto" w:fill="95B3D7" w:themeFill="accent1" w:themeFillTint="99"/>
          </w:tcPr>
          <w:p w14:paraId="7CCDE24A" w14:textId="77777777" w:rsidR="002466CE" w:rsidRPr="00F65EEE" w:rsidRDefault="002466CE" w:rsidP="009F1137">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current research, </w:t>
            </w:r>
            <w:r w:rsidRPr="00F65EEE">
              <w:rPr>
                <w:rFonts w:ascii="Arial" w:eastAsia="Arial" w:hAnsi="Arial" w:cs="Arial"/>
                <w:bCs/>
                <w:sz w:val="18"/>
                <w:szCs w:val="18"/>
              </w:rPr>
              <w:t>referencing,</w:t>
            </w:r>
          </w:p>
          <w:p w14:paraId="016F3C41" w14:textId="77777777" w:rsidR="002466CE" w:rsidRPr="00F65EEE" w:rsidRDefault="002466CE" w:rsidP="009F1137">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23673766" w14:textId="77777777" w:rsidR="002466CE" w:rsidRDefault="002466CE" w:rsidP="009F1137">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49C4F6DB" w14:textId="77777777" w:rsidR="002466CE" w:rsidRPr="00B669B1" w:rsidRDefault="002466CE" w:rsidP="009F113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243F1ABF" w14:textId="77777777" w:rsidR="002466CE" w:rsidRPr="00B669B1" w:rsidRDefault="002466CE" w:rsidP="009F113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23F1D1D4" w14:textId="77777777" w:rsidR="002466CE" w:rsidRPr="00B669B1" w:rsidRDefault="002466CE" w:rsidP="009F113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0F0B6D96" w14:textId="77777777" w:rsidR="002466CE" w:rsidRPr="00B669B1" w:rsidRDefault="002466CE" w:rsidP="009F113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4477D67A" w14:textId="77777777" w:rsidR="002466CE" w:rsidRPr="00B669B1" w:rsidRDefault="002466CE" w:rsidP="009F1137">
            <w:pPr>
              <w:rPr>
                <w:rFonts w:ascii="Arial" w:hAnsi="Arial" w:cs="Arial"/>
              </w:rPr>
            </w:pPr>
            <w:r>
              <w:rPr>
                <w:rFonts w:ascii="Arial" w:hAnsi="Arial" w:cs="Arial"/>
              </w:rPr>
              <w:t xml:space="preserve">Engagement with </w:t>
            </w:r>
            <w:r w:rsidRPr="00B669B1">
              <w:rPr>
                <w:rFonts w:ascii="Arial" w:hAnsi="Arial" w:cs="Arial"/>
              </w:rPr>
              <w:t xml:space="preserve">a </w:t>
            </w:r>
            <w:r>
              <w:rPr>
                <w:rFonts w:ascii="Arial" w:hAnsi="Arial" w:cs="Arial"/>
              </w:rPr>
              <w:t xml:space="preserve">very </w:t>
            </w:r>
            <w:r w:rsidRPr="00B669B1">
              <w:rPr>
                <w:rFonts w:ascii="Arial" w:hAnsi="Arial" w:cs="Arial"/>
              </w:rPr>
              <w:t xml:space="preserve">limited range of relevant </w:t>
            </w:r>
            <w:r>
              <w:rPr>
                <w:rFonts w:ascii="Arial" w:hAnsi="Arial" w:cs="Arial"/>
              </w:rPr>
              <w:t xml:space="preserve">and credible </w:t>
            </w:r>
            <w:r w:rsidRPr="00B669B1">
              <w:rPr>
                <w:rFonts w:ascii="Arial" w:hAnsi="Arial" w:cs="Arial"/>
              </w:rPr>
              <w:t>sources. Some omissions and minor errors.</w:t>
            </w:r>
          </w:p>
          <w:p w14:paraId="446BEEFF" w14:textId="77777777" w:rsidR="002466CE" w:rsidRPr="00B669B1" w:rsidRDefault="002466CE" w:rsidP="009F113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7BBC7CF5" w14:textId="77777777" w:rsidR="002466CE" w:rsidRPr="00B669B1" w:rsidRDefault="002466CE" w:rsidP="009F113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0912B86C" w14:textId="77777777" w:rsidR="002466CE" w:rsidRPr="00B669B1" w:rsidRDefault="002466CE" w:rsidP="009F1137">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2E39ACA0" w14:textId="77777777" w:rsidR="002466CE" w:rsidRPr="00B669B1" w:rsidRDefault="002466CE" w:rsidP="009F1137">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5A04219" w14:textId="77777777" w:rsidR="002466CE" w:rsidRPr="00B669B1" w:rsidRDefault="002466CE" w:rsidP="009F113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2014C054" w14:textId="77777777" w:rsidR="002466CE" w:rsidRPr="00B669B1" w:rsidRDefault="002466CE" w:rsidP="009F1137">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2466CE" w:rsidRPr="00D9771E" w14:paraId="068C89B5" w14:textId="77777777" w:rsidTr="009F1137">
        <w:tc>
          <w:tcPr>
            <w:tcW w:w="1735" w:type="dxa"/>
            <w:shd w:val="clear" w:color="auto" w:fill="95B3D7" w:themeFill="accent1" w:themeFillTint="99"/>
          </w:tcPr>
          <w:p w14:paraId="7B39ADC8" w14:textId="77777777" w:rsidR="002466CE" w:rsidRPr="00CA7DB9" w:rsidRDefault="002466CE" w:rsidP="009F1137">
            <w:pPr>
              <w:spacing w:before="34"/>
              <w:ind w:left="108" w:right="-54"/>
              <w:rPr>
                <w:rFonts w:ascii="Arial" w:eastAsia="Arial" w:hAnsi="Arial" w:cs="Arial"/>
                <w:bCs/>
                <w:sz w:val="18"/>
                <w:szCs w:val="18"/>
              </w:rPr>
            </w:pPr>
            <w:r w:rsidRPr="00CA7DB9">
              <w:rPr>
                <w:rFonts w:ascii="Arial" w:eastAsia="Arial" w:hAnsi="Arial" w:cs="Arial"/>
                <w:b/>
                <w:bCs/>
              </w:rPr>
              <w:t xml:space="preserve">Knowledge and </w:t>
            </w:r>
            <w:r w:rsidRPr="00CA7DB9">
              <w:rPr>
                <w:rFonts w:ascii="Arial" w:eastAsia="Arial" w:hAnsi="Arial" w:cs="Arial"/>
                <w:b/>
                <w:bCs/>
              </w:rPr>
              <w:lastRenderedPageBreak/>
              <w:t xml:space="preserve">understanding </w:t>
            </w:r>
            <w:r w:rsidRPr="00CA7DB9">
              <w:rPr>
                <w:rFonts w:ascii="Arial" w:eastAsia="Arial" w:hAnsi="Arial" w:cs="Arial"/>
                <w:bCs/>
                <w:sz w:val="18"/>
                <w:szCs w:val="18"/>
              </w:rPr>
              <w:t>(</w:t>
            </w:r>
            <w:r>
              <w:rPr>
                <w:rFonts w:ascii="Arial" w:eastAsia="Arial" w:hAnsi="Arial" w:cs="Arial"/>
                <w:bCs/>
                <w:sz w:val="18"/>
                <w:szCs w:val="18"/>
              </w:rPr>
              <w:t>A</w:t>
            </w:r>
            <w:r w:rsidRPr="00D453F1">
              <w:rPr>
                <w:rFonts w:ascii="Arial" w:eastAsia="Arial" w:hAnsi="Arial" w:cs="Arial"/>
                <w:bCs/>
                <w:sz w:val="18"/>
                <w:szCs w:val="18"/>
              </w:rPr>
              <w:t xml:space="preserve"> systematic</w:t>
            </w:r>
            <w:r>
              <w:rPr>
                <w:rFonts w:ascii="Arial" w:eastAsia="Arial" w:hAnsi="Arial" w:cs="Arial"/>
                <w:bCs/>
                <w:sz w:val="18"/>
                <w:szCs w:val="18"/>
              </w:rPr>
              <w:t>, conceptual</w:t>
            </w:r>
            <w:r w:rsidRPr="00D453F1">
              <w:rPr>
                <w:rFonts w:ascii="Arial" w:eastAsia="Arial" w:hAnsi="Arial" w:cs="Arial"/>
                <w:bCs/>
                <w:sz w:val="18"/>
                <w:szCs w:val="18"/>
              </w:rPr>
              <w:t xml:space="preserve"> understanding of knowledge, and a critical awareness of current problems and/or new insights, much of which is at, or inf</w:t>
            </w:r>
            <w:r>
              <w:rPr>
                <w:rFonts w:ascii="Arial" w:eastAsia="Arial" w:hAnsi="Arial" w:cs="Arial"/>
                <w:bCs/>
                <w:sz w:val="18"/>
                <w:szCs w:val="18"/>
              </w:rPr>
              <w:t>ormed by, the forefront of the</w:t>
            </w:r>
            <w:r w:rsidRPr="00D453F1">
              <w:rPr>
                <w:rFonts w:ascii="Arial" w:eastAsia="Arial" w:hAnsi="Arial" w:cs="Arial"/>
                <w:bCs/>
                <w:sz w:val="18"/>
                <w:szCs w:val="18"/>
              </w:rPr>
              <w:t xml:space="preserve"> </w:t>
            </w:r>
            <w:r>
              <w:rPr>
                <w:rFonts w:ascii="Arial" w:eastAsia="Arial" w:hAnsi="Arial" w:cs="Arial"/>
                <w:bCs/>
                <w:sz w:val="18"/>
                <w:szCs w:val="18"/>
              </w:rPr>
              <w:t xml:space="preserve">discipline; </w:t>
            </w:r>
            <w:r w:rsidRPr="00CC4A59">
              <w:rPr>
                <w:rFonts w:ascii="Arial" w:eastAsia="Arial" w:hAnsi="Arial" w:cs="Arial"/>
                <w:bCs/>
                <w:sz w:val="18"/>
                <w:szCs w:val="18"/>
              </w:rPr>
              <w:t>a comprehensive understanding of techniques applicable to their own research</w:t>
            </w:r>
            <w:r w:rsidRPr="00CA7DB9">
              <w:rPr>
                <w:rFonts w:ascii="Arial" w:eastAsia="Arial" w:hAnsi="Arial" w:cs="Arial"/>
                <w:bCs/>
                <w:sz w:val="18"/>
                <w:szCs w:val="18"/>
              </w:rPr>
              <w:t>)</w:t>
            </w:r>
          </w:p>
          <w:p w14:paraId="6ECCBEF9" w14:textId="77777777" w:rsidR="002466CE" w:rsidRPr="00D9771E" w:rsidRDefault="002466CE" w:rsidP="009F1137">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3FC75742" w14:textId="77777777" w:rsidR="002466CE" w:rsidRDefault="002466CE" w:rsidP="009F1137">
            <w:pPr>
              <w:spacing w:after="120"/>
              <w:rPr>
                <w:rFonts w:ascii="Arial" w:hAnsi="Arial" w:cs="Arial"/>
              </w:rPr>
            </w:pPr>
            <w:r w:rsidRPr="00B669B1">
              <w:rPr>
                <w:rFonts w:ascii="Arial" w:hAnsi="Arial" w:cs="Arial"/>
              </w:rPr>
              <w:lastRenderedPageBreak/>
              <w:t xml:space="preserve">Major gaps in knowledge and </w:t>
            </w:r>
            <w:r w:rsidRPr="00B669B1">
              <w:rPr>
                <w:rFonts w:ascii="Arial" w:hAnsi="Arial" w:cs="Arial"/>
              </w:rPr>
              <w:lastRenderedPageBreak/>
              <w:t xml:space="preserve">understanding of </w:t>
            </w:r>
            <w:r>
              <w:rPr>
                <w:rFonts w:ascii="Arial" w:hAnsi="Arial" w:cs="Arial"/>
              </w:rPr>
              <w:t>the subject matter</w:t>
            </w:r>
            <w:r w:rsidRPr="004E4D03">
              <w:rPr>
                <w:rFonts w:ascii="Arial" w:hAnsi="Arial" w:cs="Arial"/>
              </w:rPr>
              <w:t xml:space="preserve"> </w:t>
            </w:r>
            <w:r>
              <w:rPr>
                <w:rFonts w:ascii="Arial" w:hAnsi="Arial" w:cs="Arial"/>
              </w:rPr>
              <w:t xml:space="preserve">is not </w:t>
            </w:r>
            <w:r w:rsidRPr="004E4D03">
              <w:rPr>
                <w:rFonts w:ascii="Arial" w:hAnsi="Arial" w:cs="Arial"/>
              </w:rPr>
              <w:t>systematic</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w:t>
            </w:r>
            <w:r w:rsidRPr="00747E6E">
              <w:rPr>
                <w:rFonts w:ascii="Arial" w:hAnsi="Arial" w:cs="Arial"/>
              </w:rPr>
              <w:t>awarenes</w:t>
            </w:r>
            <w:r>
              <w:rPr>
                <w:rFonts w:ascii="Arial" w:hAnsi="Arial" w:cs="Arial"/>
              </w:rPr>
              <w:t xml:space="preserve">s of current problems, insights or </w:t>
            </w:r>
            <w:r w:rsidRPr="00DA4E4E">
              <w:rPr>
                <w:rFonts w:ascii="Arial" w:hAnsi="Arial" w:cs="Arial"/>
              </w:rPr>
              <w:t>the latest research and/or advanced scholarship within the discipline.</w:t>
            </w:r>
          </w:p>
          <w:p w14:paraId="5D6B621B" w14:textId="77777777" w:rsidR="002466CE" w:rsidRPr="00B669B1" w:rsidRDefault="002466CE" w:rsidP="009F1137">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7B9F8B8F" w14:textId="77777777" w:rsidR="002466CE" w:rsidRPr="00B669B1" w:rsidRDefault="002466CE" w:rsidP="009F1137">
            <w:pPr>
              <w:spacing w:after="120"/>
              <w:rPr>
                <w:rFonts w:ascii="Arial" w:hAnsi="Arial" w:cs="Arial"/>
              </w:rPr>
            </w:pPr>
            <w:r w:rsidRPr="00B669B1">
              <w:rPr>
                <w:rFonts w:ascii="Arial" w:hAnsi="Arial" w:cs="Arial"/>
              </w:rPr>
              <w:lastRenderedPageBreak/>
              <w:t xml:space="preserve">Gaps in knowledge, with </w:t>
            </w:r>
            <w:r w:rsidRPr="00B669B1">
              <w:rPr>
                <w:rFonts w:ascii="Arial" w:hAnsi="Arial" w:cs="Arial"/>
              </w:rPr>
              <w:lastRenderedPageBreak/>
              <w:t>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Some significant inaccuracies</w:t>
            </w:r>
            <w:r>
              <w:rPr>
                <w:rFonts w:ascii="Arial" w:hAnsi="Arial" w:cs="Arial"/>
              </w:rPr>
              <w:t xml:space="preserve"> and/or irrelevant material.  </w:t>
            </w:r>
            <w:r w:rsidRPr="00DA4E4E">
              <w:rPr>
                <w:rFonts w:ascii="Arial" w:hAnsi="Arial" w:cs="Arial"/>
              </w:rPr>
              <w:t xml:space="preserve">No </w:t>
            </w:r>
            <w:r>
              <w:rPr>
                <w:rFonts w:ascii="Arial" w:hAnsi="Arial" w:cs="Arial"/>
              </w:rPr>
              <w:t xml:space="preserve">critical awareness </w:t>
            </w:r>
            <w:r w:rsidRPr="00DA4E4E">
              <w:rPr>
                <w:rFonts w:ascii="Arial" w:hAnsi="Arial" w:cs="Arial"/>
              </w:rPr>
              <w:t xml:space="preserve">of </w:t>
            </w:r>
            <w:r>
              <w:rPr>
                <w:rFonts w:ascii="Arial" w:hAnsi="Arial" w:cs="Arial"/>
              </w:rPr>
              <w:t>current problems, insights, or</w:t>
            </w:r>
            <w:r w:rsidRPr="00DA4E4E">
              <w:rPr>
                <w:rFonts w:ascii="Arial" w:hAnsi="Arial" w:cs="Arial"/>
              </w:rPr>
              <w:t xml:space="preserve"> latest research within the discipline.</w:t>
            </w:r>
          </w:p>
        </w:tc>
        <w:tc>
          <w:tcPr>
            <w:tcW w:w="1736" w:type="dxa"/>
            <w:tcBorders>
              <w:top w:val="single" w:sz="4" w:space="0" w:color="auto"/>
              <w:left w:val="double" w:sz="4" w:space="0" w:color="auto"/>
              <w:bottom w:val="single" w:sz="4" w:space="0" w:color="auto"/>
              <w:right w:val="dashed" w:sz="4" w:space="0" w:color="auto"/>
            </w:tcBorders>
          </w:tcPr>
          <w:p w14:paraId="32B9E06A" w14:textId="77777777" w:rsidR="002466CE" w:rsidRPr="00B669B1" w:rsidRDefault="002466CE" w:rsidP="009F1137">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lastRenderedPageBreak/>
              <w:t xml:space="preserve">systematic </w:t>
            </w:r>
            <w:r w:rsidRPr="00B669B1">
              <w:rPr>
                <w:rFonts w:ascii="Arial" w:hAnsi="Arial" w:cs="Arial"/>
              </w:rPr>
              <w:t>understanding of the concepts and principles</w:t>
            </w:r>
            <w:r>
              <w:rPr>
                <w:rFonts w:ascii="Arial" w:hAnsi="Arial" w:cs="Arial"/>
              </w:rPr>
              <w:t xml:space="preserve"> within the subject area, which to some marginal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r>
              <w:rPr>
                <w:rFonts w:ascii="Arial" w:hAnsi="Arial" w:cs="Arial"/>
              </w:rPr>
              <w:t xml:space="preserve">Some critical </w:t>
            </w:r>
            <w:r w:rsidRPr="000622BB">
              <w:rPr>
                <w:rFonts w:ascii="Arial" w:hAnsi="Arial" w:cs="Arial"/>
              </w:rPr>
              <w:t>awareness of current</w:t>
            </w:r>
            <w:r>
              <w:rPr>
                <w:rFonts w:ascii="Arial" w:hAnsi="Arial" w:cs="Arial"/>
              </w:rPr>
              <w:t xml:space="preserve"> problems and/or new insights, but often </w:t>
            </w:r>
            <w:r w:rsidRPr="000622BB">
              <w:rPr>
                <w:rFonts w:ascii="Arial" w:hAnsi="Arial" w:cs="Arial"/>
              </w:rPr>
              <w:t>under-developed</w:t>
            </w:r>
            <w:r>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1FE318E7" w14:textId="77777777" w:rsidR="002466CE" w:rsidRPr="00B669B1" w:rsidRDefault="002466CE" w:rsidP="009F1137">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accurate and </w:t>
            </w:r>
            <w:r>
              <w:rPr>
                <w:rFonts w:ascii="Arial" w:hAnsi="Arial" w:cs="Arial"/>
              </w:rPr>
              <w:lastRenderedPageBreak/>
              <w:t>reasonably detailed. A</w:t>
            </w:r>
            <w:r w:rsidRPr="00B669B1">
              <w:rPr>
                <w:rFonts w:ascii="Arial" w:hAnsi="Arial" w:cs="Arial"/>
              </w:rPr>
              <w:t xml:space="preserve"> </w:t>
            </w:r>
            <w:r w:rsidRPr="004E4D03">
              <w:rPr>
                <w:rFonts w:ascii="Arial" w:hAnsi="Arial" w:cs="Arial"/>
              </w:rPr>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t xml:space="preserve">informed by, to some extent, current research and scholarship, A </w:t>
            </w:r>
            <w:r w:rsidRPr="00FA521C">
              <w:rPr>
                <w:rFonts w:ascii="Arial" w:hAnsi="Arial" w:cs="Arial"/>
              </w:rPr>
              <w:t>critical awareness of current problems and/or new insights</w:t>
            </w:r>
            <w:r>
              <w:rPr>
                <w:rFonts w:ascii="Arial" w:hAnsi="Arial" w:cs="Arial"/>
              </w:rPr>
              <w:t xml:space="preserve"> though this may be under-developed occasionally.  </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663F19F3" w14:textId="77777777" w:rsidR="002466CE" w:rsidRPr="00B669B1" w:rsidRDefault="002466CE" w:rsidP="009F1137">
            <w:pPr>
              <w:spacing w:after="120"/>
              <w:rPr>
                <w:rFonts w:ascii="Arial" w:hAnsi="Arial" w:cs="Arial"/>
              </w:rPr>
            </w:pPr>
            <w:r w:rsidRPr="00B669B1">
              <w:rPr>
                <w:rFonts w:ascii="Arial" w:hAnsi="Arial" w:cs="Arial"/>
              </w:rPr>
              <w:lastRenderedPageBreak/>
              <w:t xml:space="preserve">Knowledge </w:t>
            </w:r>
            <w:r>
              <w:rPr>
                <w:rFonts w:ascii="Arial" w:hAnsi="Arial" w:cs="Arial"/>
              </w:rPr>
              <w:t xml:space="preserve">has a well-defined </w:t>
            </w:r>
            <w:r>
              <w:rPr>
                <w:rFonts w:ascii="Arial" w:hAnsi="Arial" w:cs="Arial"/>
              </w:rPr>
              <w:lastRenderedPageBreak/>
              <w:t xml:space="preserve">focus, which is </w:t>
            </w:r>
            <w:r w:rsidRPr="00B669B1">
              <w:rPr>
                <w:rFonts w:ascii="Arial" w:hAnsi="Arial" w:cs="Arial"/>
              </w:rPr>
              <w:t>reasonably</w:t>
            </w:r>
            <w:r>
              <w:rPr>
                <w:rFonts w:ascii="Arial" w:hAnsi="Arial" w:cs="Arial"/>
              </w:rPr>
              <w:t xml:space="preserve"> </w:t>
            </w:r>
            <w:r w:rsidRPr="00B669B1">
              <w:rPr>
                <w:rFonts w:ascii="Arial" w:hAnsi="Arial" w:cs="Arial"/>
              </w:rPr>
              <w:t>extensive</w:t>
            </w:r>
            <w:r>
              <w:rPr>
                <w:rFonts w:ascii="Arial" w:hAnsi="Arial" w:cs="Arial"/>
              </w:rPr>
              <w:t>,</w:t>
            </w:r>
            <w:r>
              <w:t xml:space="preserve"> </w:t>
            </w:r>
            <w:r w:rsidRPr="00BE0135">
              <w:rPr>
                <w:rFonts w:ascii="Arial" w:hAnsi="Arial" w:cs="Arial"/>
              </w:rPr>
              <w:t>coherent and detailed</w:t>
            </w:r>
            <w:r>
              <w:rPr>
                <w:rFonts w:ascii="Arial" w:hAnsi="Arial" w:cs="Arial"/>
              </w:rPr>
              <w:t xml:space="preserve">, with </w:t>
            </w:r>
            <w:r w:rsidRPr="00FA521C">
              <w:rPr>
                <w:rFonts w:ascii="Arial" w:hAnsi="Arial" w:cs="Arial"/>
              </w:rPr>
              <w:t>a critical awareness of current problems and/or new insights</w:t>
            </w:r>
            <w:r>
              <w:rPr>
                <w:rFonts w:ascii="Arial" w:hAnsi="Arial" w:cs="Arial"/>
              </w:rPr>
              <w:t>.</w:t>
            </w:r>
            <w:r w:rsidRPr="00B669B1">
              <w:rPr>
                <w:rFonts w:ascii="Arial" w:hAnsi="Arial" w:cs="Arial"/>
              </w:rPr>
              <w:t xml:space="preserve">  Exhibits </w:t>
            </w:r>
            <w:r>
              <w:rPr>
                <w:rFonts w:ascii="Arial" w:hAnsi="Arial" w:cs="Arial"/>
              </w:rPr>
              <w:t xml:space="preserve">good </w:t>
            </w:r>
            <w:r w:rsidRPr="00B669B1">
              <w:rPr>
                <w:rFonts w:ascii="Arial" w:hAnsi="Arial" w:cs="Arial"/>
              </w:rPr>
              <w:t xml:space="preserve">understanding of the breadth and depth of </w:t>
            </w:r>
            <w:r>
              <w:rPr>
                <w:rFonts w:ascii="Arial" w:hAnsi="Arial" w:cs="Arial"/>
              </w:rPr>
              <w:t xml:space="preserve">contemporary and </w:t>
            </w:r>
            <w:r w:rsidRPr="00B669B1">
              <w:rPr>
                <w:rFonts w:ascii="Arial" w:hAnsi="Arial" w:cs="Arial"/>
              </w:rPr>
              <w:t>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1DD37CC9" w14:textId="77777777" w:rsidR="002466CE" w:rsidRDefault="002466CE" w:rsidP="009F1137">
            <w:pPr>
              <w:spacing w:after="120"/>
              <w:rPr>
                <w:rFonts w:ascii="Arial" w:hAnsi="Arial" w:cs="Arial"/>
              </w:rPr>
            </w:pPr>
            <w:r>
              <w:rPr>
                <w:rFonts w:ascii="Arial" w:hAnsi="Arial" w:cs="Arial"/>
              </w:rPr>
              <w:lastRenderedPageBreak/>
              <w:t>Excellent</w:t>
            </w:r>
            <w:r w:rsidRPr="00FA521C">
              <w:rPr>
                <w:rFonts w:ascii="Arial" w:hAnsi="Arial" w:cs="Arial"/>
              </w:rPr>
              <w:t xml:space="preserve"> mastery of a </w:t>
            </w:r>
            <w:r w:rsidRPr="00FA521C">
              <w:rPr>
                <w:rFonts w:ascii="Arial" w:hAnsi="Arial" w:cs="Arial"/>
              </w:rPr>
              <w:lastRenderedPageBreak/>
              <w:t>complex and specialised area of knowledge</w:t>
            </w:r>
            <w:r>
              <w:rPr>
                <w:rFonts w:ascii="Arial" w:hAnsi="Arial" w:cs="Arial"/>
              </w:rPr>
              <w:t>.</w:t>
            </w:r>
            <w:r w:rsidRPr="00FA521C">
              <w:rPr>
                <w:rFonts w:ascii="Arial" w:hAnsi="Arial" w:cs="Arial"/>
              </w:rPr>
              <w:t xml:space="preserve"> </w:t>
            </w:r>
            <w:r>
              <w:rPr>
                <w:rFonts w:ascii="Arial" w:hAnsi="Arial" w:cs="Arial"/>
              </w:rPr>
              <w:t xml:space="preserve">A systematic, excellent </w:t>
            </w:r>
            <w:r w:rsidRPr="00B669B1">
              <w:rPr>
                <w:rFonts w:ascii="Arial" w:hAnsi="Arial" w:cs="Arial"/>
              </w:rPr>
              <w:t>understanding of the</w:t>
            </w:r>
            <w:r>
              <w:rPr>
                <w:rFonts w:ascii="Arial" w:hAnsi="Arial" w:cs="Arial"/>
              </w:rPr>
              <w:t xml:space="preserve"> concepts</w:t>
            </w:r>
            <w:r w:rsidRPr="00B669B1">
              <w:rPr>
                <w:rFonts w:ascii="Arial" w:hAnsi="Arial" w:cs="Arial"/>
              </w:rPr>
              <w:t xml:space="preserve"> </w:t>
            </w:r>
            <w:r>
              <w:rPr>
                <w:rFonts w:ascii="Arial" w:hAnsi="Arial" w:cs="Arial"/>
              </w:rPr>
              <w:t>of the subject informed by current research and scholarship</w:t>
            </w:r>
            <w:r w:rsidRPr="00B669B1">
              <w:rPr>
                <w:rFonts w:ascii="Arial" w:hAnsi="Arial" w:cs="Arial"/>
              </w:rPr>
              <w:t xml:space="preserve">. </w:t>
            </w:r>
            <w:r>
              <w:rPr>
                <w:rFonts w:ascii="Arial" w:hAnsi="Arial" w:cs="Arial"/>
              </w:rPr>
              <w:t>Highly critical</w:t>
            </w:r>
            <w:r w:rsidRPr="00B669B1">
              <w:rPr>
                <w:rFonts w:ascii="Arial" w:hAnsi="Arial" w:cs="Arial"/>
              </w:rPr>
              <w:t xml:space="preserve"> awareness </w:t>
            </w:r>
            <w:r w:rsidRPr="00387205">
              <w:rPr>
                <w:rFonts w:ascii="Arial" w:hAnsi="Arial" w:cs="Arial"/>
              </w:rPr>
              <w:t>of current</w:t>
            </w:r>
            <w:r>
              <w:rPr>
                <w:rFonts w:ascii="Arial" w:hAnsi="Arial" w:cs="Arial"/>
              </w:rPr>
              <w:t xml:space="preserve"> problems and/or new insights. </w:t>
            </w:r>
            <w:r w:rsidRPr="00205056">
              <w:rPr>
                <w:rFonts w:ascii="Arial" w:hAnsi="Arial" w:cs="Arial"/>
              </w:rPr>
              <w:t>A critical, awareness of how the boundaries of knowledge are advanced through research.</w:t>
            </w:r>
          </w:p>
          <w:p w14:paraId="5566E803" w14:textId="77777777" w:rsidR="002466CE" w:rsidRPr="00B669B1" w:rsidRDefault="002466CE" w:rsidP="009F1137">
            <w:pPr>
              <w:spacing w:after="120"/>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67DF8F62" w14:textId="77777777" w:rsidR="002466CE" w:rsidRPr="00B669B1" w:rsidRDefault="002466CE" w:rsidP="009F1137">
            <w:pPr>
              <w:spacing w:after="120"/>
              <w:rPr>
                <w:rFonts w:ascii="Arial" w:hAnsi="Arial" w:cs="Arial"/>
              </w:rPr>
            </w:pPr>
            <w:r>
              <w:rPr>
                <w:rFonts w:ascii="Arial" w:hAnsi="Arial" w:cs="Arial"/>
              </w:rPr>
              <w:lastRenderedPageBreak/>
              <w:t>E</w:t>
            </w:r>
            <w:r w:rsidRPr="00387205">
              <w:rPr>
                <w:rFonts w:ascii="Arial" w:hAnsi="Arial" w:cs="Arial"/>
              </w:rPr>
              <w:t xml:space="preserve">xceptional mastery of a </w:t>
            </w:r>
            <w:r w:rsidRPr="00387205">
              <w:rPr>
                <w:rFonts w:ascii="Arial" w:hAnsi="Arial" w:cs="Arial"/>
              </w:rPr>
              <w:lastRenderedPageBreak/>
              <w:t>complex and specialised area of knowledge</w:t>
            </w:r>
            <w:r>
              <w:rPr>
                <w:rFonts w:ascii="Arial" w:hAnsi="Arial" w:cs="Arial"/>
              </w:rPr>
              <w:t>.</w:t>
            </w:r>
            <w:r w:rsidRPr="00387205">
              <w:rPr>
                <w:rFonts w:ascii="Arial" w:hAnsi="Arial" w:cs="Arial"/>
              </w:rPr>
              <w:t xml:space="preserve"> </w:t>
            </w:r>
            <w:r>
              <w:rPr>
                <w:rFonts w:ascii="Arial" w:hAnsi="Arial" w:cs="Arial"/>
              </w:rPr>
              <w:t>An exceptionally</w:t>
            </w:r>
            <w:r w:rsidRPr="00FA521C">
              <w:rPr>
                <w:rFonts w:ascii="Arial" w:hAnsi="Arial" w:cs="Arial"/>
              </w:rPr>
              <w:t xml:space="preserve"> critical awareness of current problems and/or new insights</w:t>
            </w:r>
            <w:r>
              <w:rPr>
                <w:rFonts w:ascii="Arial" w:hAnsi="Arial" w:cs="Arial"/>
              </w:rPr>
              <w:t>. An outstanding</w:t>
            </w:r>
            <w:r w:rsidRPr="00BE0135">
              <w:rPr>
                <w:rFonts w:ascii="Arial" w:hAnsi="Arial" w:cs="Arial"/>
              </w:rPr>
              <w:t xml:space="preserve"> understanding of the </w:t>
            </w:r>
            <w:r>
              <w:rPr>
                <w:rFonts w:ascii="Arial" w:hAnsi="Arial" w:cs="Arial"/>
              </w:rPr>
              <w:t>concepts</w:t>
            </w:r>
            <w:r w:rsidRPr="00BE0135">
              <w:rPr>
                <w:rFonts w:ascii="Arial" w:hAnsi="Arial" w:cs="Arial"/>
              </w:rPr>
              <w:t xml:space="preserve">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 xml:space="preserve">awareness of </w:t>
            </w:r>
            <w:r w:rsidRPr="00FA521C">
              <w:rPr>
                <w:rFonts w:ascii="Arial" w:hAnsi="Arial" w:cs="Arial"/>
              </w:rPr>
              <w:t>how the boundaries of knowledge are advanced through research.</w:t>
            </w:r>
          </w:p>
        </w:tc>
      </w:tr>
      <w:tr w:rsidR="002466CE" w:rsidRPr="00D9771E" w14:paraId="5E05CA75" w14:textId="77777777" w:rsidTr="009F1137">
        <w:tc>
          <w:tcPr>
            <w:tcW w:w="1735" w:type="dxa"/>
            <w:shd w:val="clear" w:color="auto" w:fill="95B3D7" w:themeFill="accent1" w:themeFillTint="99"/>
          </w:tcPr>
          <w:p w14:paraId="588B95D5" w14:textId="77777777" w:rsidR="002466CE" w:rsidRDefault="002466CE" w:rsidP="009F1137">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7DFFE53E" w14:textId="77777777" w:rsidR="002466CE" w:rsidRPr="00F65EEE" w:rsidRDefault="002466CE" w:rsidP="009F1137">
            <w:pPr>
              <w:spacing w:before="34" w:line="239" w:lineRule="auto"/>
              <w:ind w:left="108" w:right="-54"/>
              <w:rPr>
                <w:rFonts w:ascii="Arial" w:eastAsia="Arial" w:hAnsi="Arial" w:cs="Arial"/>
                <w:bCs/>
                <w:sz w:val="18"/>
                <w:szCs w:val="18"/>
              </w:rPr>
            </w:pPr>
            <w:r>
              <w:rPr>
                <w:rFonts w:ascii="Arial" w:eastAsia="Arial" w:hAnsi="Arial" w:cs="Arial"/>
                <w:bCs/>
                <w:sz w:val="18"/>
                <w:szCs w:val="18"/>
              </w:rPr>
              <w:t>(Critical</w:t>
            </w:r>
            <w:r w:rsidRPr="00CC4A59">
              <w:rPr>
                <w:rFonts w:ascii="Arial" w:eastAsia="Arial" w:hAnsi="Arial" w:cs="Arial"/>
                <w:bCs/>
                <w:sz w:val="18"/>
                <w:szCs w:val="18"/>
              </w:rPr>
              <w:t xml:space="preserve"> </w:t>
            </w:r>
            <w:r>
              <w:rPr>
                <w:rFonts w:ascii="Arial" w:eastAsia="Arial" w:hAnsi="Arial" w:cs="Arial"/>
                <w:bCs/>
                <w:sz w:val="18"/>
                <w:szCs w:val="18"/>
              </w:rPr>
              <w:t>evaluation of</w:t>
            </w:r>
            <w:r w:rsidRPr="00CC4A59">
              <w:rPr>
                <w:rFonts w:ascii="Arial" w:eastAsia="Arial" w:hAnsi="Arial" w:cs="Arial"/>
                <w:bCs/>
                <w:sz w:val="18"/>
                <w:szCs w:val="18"/>
              </w:rPr>
              <w:t xml:space="preserve"> current research </w:t>
            </w:r>
            <w:r>
              <w:rPr>
                <w:rFonts w:ascii="Arial" w:eastAsia="Arial" w:hAnsi="Arial" w:cs="Arial"/>
                <w:bCs/>
                <w:sz w:val="18"/>
                <w:szCs w:val="18"/>
              </w:rPr>
              <w:t>and</w:t>
            </w:r>
            <w:r w:rsidRPr="00CC4A59">
              <w:rPr>
                <w:rFonts w:ascii="Arial" w:eastAsia="Arial" w:hAnsi="Arial" w:cs="Arial"/>
                <w:bCs/>
                <w:sz w:val="18"/>
                <w:szCs w:val="18"/>
              </w:rPr>
              <w:t xml:space="preserve"> methodologies and develop critiques of them and, where appropriate, to propose new hypotheses</w:t>
            </w:r>
            <w:r>
              <w:rPr>
                <w:rFonts w:ascii="Arial" w:eastAsia="Arial" w:hAnsi="Arial" w:cs="Arial"/>
                <w:bCs/>
                <w:sz w:val="18"/>
                <w:szCs w:val="18"/>
              </w:rPr>
              <w:t xml:space="preserve">; </w:t>
            </w:r>
            <w:r w:rsidRPr="00CC4A59">
              <w:rPr>
                <w:rFonts w:ascii="Arial" w:eastAsia="Arial" w:hAnsi="Arial" w:cs="Arial"/>
                <w:bCs/>
                <w:sz w:val="18"/>
                <w:szCs w:val="18"/>
              </w:rPr>
              <w:t xml:space="preserve">make sound </w:t>
            </w:r>
            <w:r w:rsidRPr="00CC4A59">
              <w:rPr>
                <w:rFonts w:ascii="Arial" w:eastAsia="Arial" w:hAnsi="Arial" w:cs="Arial"/>
                <w:bCs/>
                <w:sz w:val="18"/>
                <w:szCs w:val="18"/>
              </w:rPr>
              <w:lastRenderedPageBreak/>
              <w:t>judgements in the absence of complete data</w:t>
            </w:r>
            <w:r>
              <w:rPr>
                <w:rFonts w:ascii="Arial" w:eastAsia="Arial" w:hAnsi="Arial" w:cs="Arial"/>
                <w:bCs/>
                <w:sz w:val="18"/>
                <w:szCs w:val="18"/>
              </w:rPr>
              <w:t xml:space="preserve">.) </w:t>
            </w:r>
          </w:p>
        </w:tc>
        <w:tc>
          <w:tcPr>
            <w:tcW w:w="1736" w:type="dxa"/>
          </w:tcPr>
          <w:p w14:paraId="5D0A65B2" w14:textId="77777777" w:rsidR="002466CE" w:rsidRDefault="002466CE" w:rsidP="009F1137">
            <w:pPr>
              <w:rPr>
                <w:rFonts w:ascii="Arial" w:hAnsi="Arial" w:cs="Arial"/>
              </w:rPr>
            </w:pPr>
            <w:r>
              <w:rPr>
                <w:rFonts w:ascii="Arial" w:hAnsi="Arial" w:cs="Arial"/>
              </w:rPr>
              <w:lastRenderedPageBreak/>
              <w:t>Wholly or almost wholly descriptive work. Little or no evaluation or critique or attempt at a systematic approach</w:t>
            </w:r>
            <w:r w:rsidRPr="00B669B1">
              <w:rPr>
                <w:rFonts w:ascii="Arial" w:hAnsi="Arial" w:cs="Arial"/>
              </w:rPr>
              <w:t>.</w:t>
            </w:r>
          </w:p>
          <w:p w14:paraId="72EC4656" w14:textId="77777777" w:rsidR="002466CE" w:rsidRDefault="002466CE" w:rsidP="009F113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lastRenderedPageBreak/>
              <w:t>judgements</w:t>
            </w:r>
            <w:r w:rsidRPr="00B669B1">
              <w:rPr>
                <w:rFonts w:ascii="Arial" w:hAnsi="Arial" w:cs="Arial"/>
              </w:rPr>
              <w:t xml:space="preserve">. Unsubstantiated generalisations, made without use of credible </w:t>
            </w:r>
            <w:r>
              <w:rPr>
                <w:rFonts w:ascii="Arial" w:hAnsi="Arial" w:cs="Arial"/>
              </w:rPr>
              <w:t>evidence</w:t>
            </w:r>
            <w:r w:rsidRPr="00B669B1">
              <w:rPr>
                <w:rFonts w:ascii="Arial" w:hAnsi="Arial" w:cs="Arial"/>
              </w:rPr>
              <w:t>.</w:t>
            </w:r>
          </w:p>
          <w:p w14:paraId="6D5347ED" w14:textId="77777777" w:rsidR="002466CE" w:rsidRPr="00B669B1" w:rsidRDefault="002466CE" w:rsidP="009F1137">
            <w:pPr>
              <w:rPr>
                <w:rFonts w:ascii="Arial" w:hAnsi="Arial" w:cs="Arial"/>
              </w:rPr>
            </w:pPr>
          </w:p>
        </w:tc>
        <w:tc>
          <w:tcPr>
            <w:tcW w:w="1736" w:type="dxa"/>
          </w:tcPr>
          <w:p w14:paraId="2EFB4483" w14:textId="77777777" w:rsidR="002466CE" w:rsidRPr="00B669B1" w:rsidRDefault="002466CE" w:rsidP="009F1137">
            <w:pPr>
              <w:rPr>
                <w:rFonts w:ascii="Arial" w:hAnsi="Arial" w:cs="Arial"/>
              </w:rPr>
            </w:pPr>
            <w:r w:rsidRPr="00413903">
              <w:rPr>
                <w:rFonts w:ascii="Arial" w:hAnsi="Arial" w:cs="Arial"/>
              </w:rPr>
              <w:lastRenderedPageBreak/>
              <w:t xml:space="preserve">Largely descriptive work, with </w:t>
            </w:r>
            <w:r>
              <w:rPr>
                <w:rFonts w:ascii="Arial" w:hAnsi="Arial" w:cs="Arial"/>
              </w:rPr>
              <w:t>superficial use of critical evaluation of research and methodologies. Absent or weak development of hypotheses</w:t>
            </w:r>
            <w:r w:rsidRPr="00413903">
              <w:rPr>
                <w:rFonts w:ascii="Arial" w:hAnsi="Arial" w:cs="Arial"/>
              </w:rPr>
              <w:t xml:space="preserve"> and judgements</w:t>
            </w:r>
            <w:r>
              <w:rPr>
                <w:rFonts w:ascii="Arial" w:hAnsi="Arial" w:cs="Arial"/>
              </w:rPr>
              <w:t>.</w:t>
            </w:r>
            <w:r w:rsidRPr="00413903">
              <w:rPr>
                <w:rFonts w:ascii="Arial" w:hAnsi="Arial" w:cs="Arial"/>
              </w:rPr>
              <w:t xml:space="preserve"> Inf</w:t>
            </w:r>
            <w:r>
              <w:rPr>
                <w:rFonts w:ascii="Arial" w:hAnsi="Arial" w:cs="Arial"/>
              </w:rPr>
              <w:t xml:space="preserve">ormation accepted uncritically, uses </w:t>
            </w:r>
            <w:r>
              <w:rPr>
                <w:rFonts w:ascii="Arial" w:hAnsi="Arial" w:cs="Arial"/>
              </w:rPr>
              <w:lastRenderedPageBreak/>
              <w:t>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78802157" w14:textId="77777777" w:rsidR="002466CE" w:rsidRPr="00B669B1" w:rsidRDefault="002466CE" w:rsidP="009F1137">
            <w:pPr>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 xml:space="preserve">critical </w:t>
            </w:r>
            <w:r w:rsidRPr="00CA285D">
              <w:rPr>
                <w:rFonts w:ascii="Arial" w:hAnsi="Arial" w:cs="Arial"/>
              </w:rPr>
              <w:t>evaluation</w:t>
            </w:r>
            <w:r>
              <w:rPr>
                <w:rFonts w:ascii="Arial" w:hAnsi="Arial" w:cs="Arial"/>
              </w:rPr>
              <w:t xml:space="preserve">/ </w:t>
            </w:r>
            <w:r w:rsidRPr="00E008BD">
              <w:rPr>
                <w:rFonts w:ascii="Arial" w:hAnsi="Arial" w:cs="Arial"/>
              </w:rPr>
              <w:t>critique of current research and methodologies</w:t>
            </w:r>
            <w:r>
              <w:rPr>
                <w:rFonts w:ascii="Arial" w:hAnsi="Arial" w:cs="Arial"/>
              </w:rPr>
              <w:t>, tending towards description.</w:t>
            </w:r>
          </w:p>
          <w:p w14:paraId="668BF8F2" w14:textId="77777777" w:rsidR="002466CE" w:rsidRDefault="002466CE" w:rsidP="009F1137">
            <w:pPr>
              <w:rPr>
                <w:rFonts w:ascii="Arial" w:hAnsi="Arial" w:cs="Arial"/>
              </w:rPr>
            </w:pPr>
            <w:r>
              <w:rPr>
                <w:rFonts w:ascii="Arial" w:hAnsi="Arial" w:cs="Arial"/>
              </w:rPr>
              <w:t xml:space="preserve">Limited attempt to propose new hypotheses. </w:t>
            </w:r>
            <w:r w:rsidRPr="006373C0">
              <w:rPr>
                <w:rFonts w:ascii="Arial" w:hAnsi="Arial" w:cs="Arial"/>
              </w:rPr>
              <w:t xml:space="preserve">Can deal with complex issues </w:t>
            </w:r>
            <w:r w:rsidRPr="006373C0">
              <w:rPr>
                <w:rFonts w:ascii="Arial" w:hAnsi="Arial" w:cs="Arial"/>
              </w:rPr>
              <w:lastRenderedPageBreak/>
              <w:t xml:space="preserve">but not systematically or creatively.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22DA3CF3" w14:textId="77777777" w:rsidR="002466CE" w:rsidRPr="00E518DC" w:rsidRDefault="002466CE" w:rsidP="009F1137">
            <w:pPr>
              <w:rPr>
                <w:rFonts w:ascii="Arial" w:hAnsi="Arial" w:cs="Arial"/>
              </w:rPr>
            </w:pPr>
            <w:r>
              <w:rPr>
                <w:rFonts w:ascii="Arial" w:hAnsi="Arial" w:cs="Arial"/>
              </w:rPr>
              <w:t>May as</w:t>
            </w:r>
            <w:r w:rsidRPr="00E518DC">
              <w:rPr>
                <w:rFonts w:ascii="Arial" w:hAnsi="Arial" w:cs="Arial"/>
              </w:rPr>
              <w:t>s</w:t>
            </w:r>
            <w:r>
              <w:rPr>
                <w:rFonts w:ascii="Arial" w:hAnsi="Arial" w:cs="Arial"/>
              </w:rPr>
              <w:t>ert rather than argue a case.</w:t>
            </w:r>
          </w:p>
          <w:p w14:paraId="2960F25F" w14:textId="77777777" w:rsidR="002466CE" w:rsidRPr="00B669B1" w:rsidRDefault="002466CE" w:rsidP="009F1137">
            <w:pPr>
              <w:rPr>
                <w:rFonts w:ascii="Arial" w:hAnsi="Arial" w:cs="Arial"/>
              </w:rPr>
            </w:pPr>
          </w:p>
        </w:tc>
        <w:tc>
          <w:tcPr>
            <w:tcW w:w="1736" w:type="dxa"/>
          </w:tcPr>
          <w:p w14:paraId="073EF3EB" w14:textId="77777777" w:rsidR="002466CE" w:rsidRPr="00B669B1" w:rsidRDefault="002466CE" w:rsidP="009F1137">
            <w:pPr>
              <w:rPr>
                <w:rFonts w:ascii="Arial" w:hAnsi="Arial" w:cs="Arial"/>
              </w:rPr>
            </w:pPr>
            <w:r>
              <w:rPr>
                <w:rFonts w:ascii="Arial" w:hAnsi="Arial" w:cs="Arial"/>
              </w:rPr>
              <w:lastRenderedPageBreak/>
              <w:t xml:space="preserve">Some </w:t>
            </w:r>
            <w:r w:rsidRPr="00E008BD">
              <w:rPr>
                <w:rFonts w:ascii="Arial" w:hAnsi="Arial" w:cs="Arial"/>
              </w:rPr>
              <w:t>critical evaluation/ critique of current research and methodologies</w:t>
            </w:r>
            <w:r>
              <w:rPr>
                <w:rFonts w:ascii="Arial" w:hAnsi="Arial" w:cs="Arial"/>
              </w:rPr>
              <w:t>, though slightly underdeveloped in places</w:t>
            </w:r>
            <w:r w:rsidRPr="00E008BD">
              <w:rPr>
                <w:rFonts w:ascii="Arial" w:hAnsi="Arial" w:cs="Arial"/>
              </w:rPr>
              <w:t xml:space="preserve">, Proposes </w:t>
            </w:r>
            <w:r>
              <w:rPr>
                <w:rFonts w:ascii="Arial" w:hAnsi="Arial" w:cs="Arial"/>
              </w:rPr>
              <w:t xml:space="preserve">adequate but limited </w:t>
            </w:r>
            <w:r w:rsidRPr="00E008BD">
              <w:rPr>
                <w:rFonts w:ascii="Arial" w:hAnsi="Arial" w:cs="Arial"/>
              </w:rPr>
              <w:t>new hypotheses,</w:t>
            </w:r>
            <w:r>
              <w:rPr>
                <w:rFonts w:ascii="Arial" w:hAnsi="Arial" w:cs="Arial"/>
              </w:rPr>
              <w:t xml:space="preserve"> where relevant. </w:t>
            </w:r>
            <w:r>
              <w:rPr>
                <w:rFonts w:ascii="Arial" w:hAnsi="Arial" w:cs="Arial"/>
              </w:rPr>
              <w:lastRenderedPageBreak/>
              <w:t xml:space="preserve">Can deal with complex issues but not fully </w:t>
            </w:r>
            <w:r w:rsidRPr="00E008BD">
              <w:rPr>
                <w:rFonts w:ascii="Arial" w:hAnsi="Arial" w:cs="Arial"/>
              </w:rPr>
              <w:t xml:space="preserve">systematically </w:t>
            </w:r>
            <w:r>
              <w:rPr>
                <w:rFonts w:ascii="Arial" w:hAnsi="Arial" w:cs="Arial"/>
              </w:rPr>
              <w:t>or creatively</w:t>
            </w:r>
            <w:r w:rsidRPr="00E008BD">
              <w:rPr>
                <w:rFonts w:ascii="Arial" w:hAnsi="Arial" w:cs="Arial"/>
              </w:rPr>
              <w:t>. Ability to make judgements based on data (that may be incomplete)</w:t>
            </w:r>
            <w:r>
              <w:rPr>
                <w:rFonts w:ascii="Arial" w:hAnsi="Arial" w:cs="Arial"/>
              </w:rPr>
              <w:t xml:space="preserve"> but with</w:t>
            </w:r>
            <w:r w:rsidRPr="00E008BD">
              <w:rPr>
                <w:rFonts w:ascii="Arial" w:hAnsi="Arial" w:cs="Arial"/>
              </w:rPr>
              <w:t xml:space="preserve"> </w:t>
            </w:r>
            <w:r>
              <w:rPr>
                <w:rFonts w:ascii="Arial" w:hAnsi="Arial" w:cs="Arial"/>
              </w:rPr>
              <w:t>some t</w:t>
            </w:r>
            <w:r w:rsidRPr="00CA285D">
              <w:rPr>
                <w:rFonts w:ascii="Arial" w:hAnsi="Arial" w:cs="Arial"/>
              </w:rPr>
              <w:t>endency to assert/state opinion rather than argue on t</w:t>
            </w:r>
            <w:r>
              <w:rPr>
                <w:rFonts w:ascii="Arial" w:hAnsi="Arial" w:cs="Arial"/>
              </w:rPr>
              <w:t>he basis of reason and evidence.</w:t>
            </w:r>
          </w:p>
        </w:tc>
        <w:tc>
          <w:tcPr>
            <w:tcW w:w="1736" w:type="dxa"/>
            <w:shd w:val="clear" w:color="auto" w:fill="auto"/>
          </w:tcPr>
          <w:p w14:paraId="152023D7" w14:textId="77777777" w:rsidR="002466CE" w:rsidRDefault="002466CE" w:rsidP="009F1137">
            <w:pPr>
              <w:rPr>
                <w:rFonts w:ascii="Arial" w:hAnsi="Arial" w:cs="Arial"/>
              </w:rPr>
            </w:pPr>
            <w:r w:rsidRPr="00B669B1">
              <w:rPr>
                <w:rFonts w:ascii="Arial" w:hAnsi="Arial" w:cs="Arial"/>
              </w:rPr>
              <w:lastRenderedPageBreak/>
              <w:t>S</w:t>
            </w:r>
            <w:r>
              <w:rPr>
                <w:rFonts w:ascii="Arial" w:hAnsi="Arial" w:cs="Arial"/>
              </w:rPr>
              <w:t xml:space="preserve">ound </w:t>
            </w:r>
            <w:r w:rsidRPr="0052217E">
              <w:rPr>
                <w:rFonts w:ascii="Arial" w:hAnsi="Arial" w:cs="Arial"/>
              </w:rPr>
              <w:t>critical evaluation/ critique of current research and methodologies, Proposes new hypotheses, where appropriate.</w:t>
            </w:r>
            <w:r>
              <w:rPr>
                <w:rFonts w:ascii="Arial" w:hAnsi="Arial" w:cs="Arial"/>
              </w:rPr>
              <w:t xml:space="preserve"> Can deal with complex issues </w:t>
            </w:r>
            <w:r w:rsidRPr="00E008BD">
              <w:rPr>
                <w:rFonts w:ascii="Arial" w:hAnsi="Arial" w:cs="Arial"/>
              </w:rPr>
              <w:t xml:space="preserve">systematically and </w:t>
            </w:r>
            <w:r>
              <w:rPr>
                <w:rFonts w:ascii="Arial" w:hAnsi="Arial" w:cs="Arial"/>
              </w:rPr>
              <w:t xml:space="preserve">with some </w:t>
            </w:r>
            <w:r>
              <w:rPr>
                <w:rFonts w:ascii="Arial" w:hAnsi="Arial" w:cs="Arial"/>
              </w:rPr>
              <w:lastRenderedPageBreak/>
              <w:t>creativity.</w:t>
            </w:r>
            <w:r w:rsidRPr="00B669B1">
              <w:rPr>
                <w:rFonts w:ascii="Arial" w:hAnsi="Arial" w:cs="Arial"/>
              </w:rPr>
              <w:t xml:space="preserve"> Ability to </w:t>
            </w:r>
            <w:r w:rsidRPr="0052217E">
              <w:rPr>
                <w:rFonts w:ascii="Arial" w:hAnsi="Arial" w:cs="Arial"/>
              </w:rPr>
              <w:t xml:space="preserve">make </w:t>
            </w:r>
            <w:r>
              <w:rPr>
                <w:rFonts w:ascii="Arial" w:hAnsi="Arial" w:cs="Arial"/>
              </w:rPr>
              <w:t>sound judgements</w:t>
            </w:r>
            <w:r w:rsidRPr="0052217E">
              <w:rPr>
                <w:rFonts w:ascii="Arial" w:hAnsi="Arial" w:cs="Arial"/>
              </w:rPr>
              <w:t xml:space="preserve"> </w:t>
            </w:r>
            <w:r>
              <w:rPr>
                <w:rFonts w:ascii="Arial" w:hAnsi="Arial" w:cs="Arial"/>
              </w:rPr>
              <w:t>based on data</w:t>
            </w:r>
            <w:r w:rsidRPr="00B669B1">
              <w:rPr>
                <w:rFonts w:ascii="Arial" w:hAnsi="Arial" w:cs="Arial"/>
              </w:rPr>
              <w:t xml:space="preserve"> </w:t>
            </w:r>
            <w:r w:rsidRPr="00DB052D">
              <w:rPr>
                <w:rFonts w:ascii="Arial" w:hAnsi="Arial" w:cs="Arial"/>
              </w:rPr>
              <w:t>(that may be incomplete)</w:t>
            </w:r>
            <w:r>
              <w:rPr>
                <w:rFonts w:ascii="Arial" w:hAnsi="Arial" w:cs="Arial"/>
              </w:rPr>
              <w:t xml:space="preserve"> </w:t>
            </w:r>
          </w:p>
          <w:p w14:paraId="0D0B9BB1" w14:textId="77777777" w:rsidR="002466CE" w:rsidRDefault="002466CE" w:rsidP="009F1137">
            <w:pPr>
              <w:rPr>
                <w:rFonts w:ascii="Arial" w:hAnsi="Arial" w:cs="Arial"/>
              </w:rPr>
            </w:pPr>
          </w:p>
          <w:p w14:paraId="11608BB4" w14:textId="77777777" w:rsidR="002466CE" w:rsidRPr="00B669B1" w:rsidRDefault="002466CE" w:rsidP="009F1137">
            <w:pPr>
              <w:rPr>
                <w:rFonts w:ascii="Arial" w:hAnsi="Arial" w:cs="Arial"/>
              </w:rPr>
            </w:pPr>
          </w:p>
        </w:tc>
        <w:tc>
          <w:tcPr>
            <w:tcW w:w="1736" w:type="dxa"/>
          </w:tcPr>
          <w:p w14:paraId="3FDC26EC" w14:textId="77777777" w:rsidR="002466CE" w:rsidRPr="00B669B1" w:rsidRDefault="002466CE" w:rsidP="009F1137">
            <w:pPr>
              <w:rPr>
                <w:rFonts w:ascii="Arial" w:hAnsi="Arial" w:cs="Arial"/>
              </w:rPr>
            </w:pPr>
            <w:r>
              <w:rPr>
                <w:rFonts w:ascii="Arial" w:hAnsi="Arial" w:cs="Arial"/>
              </w:rPr>
              <w:lastRenderedPageBreak/>
              <w:t xml:space="preserve">Excellent </w:t>
            </w:r>
            <w:r w:rsidRPr="0052217E">
              <w:rPr>
                <w:rFonts w:ascii="Arial" w:hAnsi="Arial" w:cs="Arial"/>
              </w:rPr>
              <w:t xml:space="preserve">critical evaluation/ critique of current research and methodologies, Proposes </w:t>
            </w:r>
            <w:r>
              <w:rPr>
                <w:rFonts w:ascii="Arial" w:hAnsi="Arial" w:cs="Arial"/>
              </w:rPr>
              <w:t>innovative</w:t>
            </w:r>
            <w:r w:rsidRPr="0052217E">
              <w:rPr>
                <w:rFonts w:ascii="Arial" w:hAnsi="Arial" w:cs="Arial"/>
              </w:rPr>
              <w:t xml:space="preserve"> hypotheses, where appropriate. </w:t>
            </w:r>
            <w:r w:rsidRPr="00E008BD">
              <w:rPr>
                <w:rFonts w:ascii="Arial" w:hAnsi="Arial" w:cs="Arial"/>
              </w:rPr>
              <w:t xml:space="preserve">Can </w:t>
            </w:r>
            <w:r>
              <w:rPr>
                <w:rFonts w:ascii="Arial" w:hAnsi="Arial" w:cs="Arial"/>
              </w:rPr>
              <w:t>synthesise</w:t>
            </w:r>
            <w:r w:rsidRPr="00E008BD">
              <w:rPr>
                <w:rFonts w:ascii="Arial" w:hAnsi="Arial" w:cs="Arial"/>
              </w:rPr>
              <w:t xml:space="preserve"> </w:t>
            </w:r>
            <w:r>
              <w:rPr>
                <w:rFonts w:ascii="Arial" w:hAnsi="Arial" w:cs="Arial"/>
              </w:rPr>
              <w:t xml:space="preserve">complex issues </w:t>
            </w:r>
            <w:r w:rsidRPr="00E008BD">
              <w:rPr>
                <w:rFonts w:ascii="Arial" w:hAnsi="Arial" w:cs="Arial"/>
              </w:rPr>
              <w:t xml:space="preserve">systematically </w:t>
            </w:r>
            <w:r w:rsidRPr="00E008BD">
              <w:rPr>
                <w:rFonts w:ascii="Arial" w:hAnsi="Arial" w:cs="Arial"/>
              </w:rPr>
              <w:lastRenderedPageBreak/>
              <w:t xml:space="preserve">and creatively.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p>
          <w:p w14:paraId="7BCDFDDA" w14:textId="77777777" w:rsidR="002466CE" w:rsidRPr="00B669B1" w:rsidRDefault="002466CE" w:rsidP="009F1137">
            <w:pPr>
              <w:rPr>
                <w:rFonts w:ascii="Arial" w:hAnsi="Arial" w:cs="Arial"/>
              </w:rPr>
            </w:pPr>
          </w:p>
        </w:tc>
        <w:tc>
          <w:tcPr>
            <w:tcW w:w="1736" w:type="dxa"/>
          </w:tcPr>
          <w:p w14:paraId="28909766" w14:textId="77777777" w:rsidR="002466CE" w:rsidRPr="00B669B1" w:rsidRDefault="002466CE" w:rsidP="009F1137">
            <w:pPr>
              <w:rPr>
                <w:rFonts w:ascii="Arial" w:hAnsi="Arial" w:cs="Arial"/>
              </w:rPr>
            </w:pPr>
            <w:r w:rsidRPr="00B669B1">
              <w:rPr>
                <w:rFonts w:ascii="Arial" w:hAnsi="Arial" w:cs="Arial"/>
              </w:rPr>
              <w:lastRenderedPageBreak/>
              <w:t xml:space="preserve">Exceptional </w:t>
            </w:r>
            <w:r w:rsidRPr="00F35D89">
              <w:rPr>
                <w:rFonts w:ascii="Arial" w:hAnsi="Arial" w:cs="Arial"/>
              </w:rPr>
              <w:t xml:space="preserve">critical </w:t>
            </w:r>
            <w:r>
              <w:rPr>
                <w:rFonts w:ascii="Arial" w:hAnsi="Arial" w:cs="Arial"/>
              </w:rPr>
              <w:t xml:space="preserve">evaluation/ critique </w:t>
            </w:r>
            <w:r w:rsidRPr="00747E6E">
              <w:rPr>
                <w:rFonts w:ascii="Arial" w:hAnsi="Arial" w:cs="Arial"/>
              </w:rPr>
              <w:t>of current research and methodologies</w:t>
            </w:r>
            <w:r>
              <w:rPr>
                <w:rFonts w:ascii="Arial" w:hAnsi="Arial" w:cs="Arial"/>
              </w:rPr>
              <w:t>, Proposes innovative hypotheses, where appropriate</w:t>
            </w:r>
            <w:r w:rsidRPr="00B669B1">
              <w:rPr>
                <w:rFonts w:ascii="Arial" w:hAnsi="Arial" w:cs="Arial"/>
              </w:rPr>
              <w:t>.</w:t>
            </w:r>
            <w:r>
              <w:t xml:space="preserve"> </w:t>
            </w:r>
            <w:r>
              <w:rPr>
                <w:rFonts w:ascii="Arial" w:hAnsi="Arial" w:cs="Arial"/>
              </w:rPr>
              <w:t xml:space="preserve">Exemplary systematic and </w:t>
            </w:r>
            <w:r>
              <w:rPr>
                <w:rFonts w:ascii="Arial" w:hAnsi="Arial" w:cs="Arial"/>
              </w:rPr>
              <w:lastRenderedPageBreak/>
              <w:t>creative synthesis of complex issues</w:t>
            </w:r>
            <w:r w:rsidRPr="00E008BD">
              <w:rPr>
                <w:rFonts w:ascii="Arial" w:hAnsi="Arial" w:cs="Arial"/>
              </w:rPr>
              <w:t xml:space="preserve">. </w:t>
            </w:r>
            <w:r w:rsidRPr="00B669B1">
              <w:rPr>
                <w:rFonts w:ascii="Arial" w:hAnsi="Arial" w:cs="Arial"/>
              </w:rPr>
              <w:t xml:space="preserve"> </w:t>
            </w:r>
          </w:p>
          <w:p w14:paraId="4E0CD9A1" w14:textId="77777777" w:rsidR="002466CE" w:rsidRPr="00B669B1" w:rsidRDefault="002466CE" w:rsidP="009F1137">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Potential for journal publication or doctoral research.</w:t>
            </w:r>
          </w:p>
        </w:tc>
      </w:tr>
      <w:tr w:rsidR="002466CE" w:rsidRPr="00D9771E" w14:paraId="063C5B4F" w14:textId="77777777" w:rsidTr="009F1137">
        <w:tc>
          <w:tcPr>
            <w:tcW w:w="1735" w:type="dxa"/>
            <w:shd w:val="clear" w:color="auto" w:fill="95B3D7" w:themeFill="accent1" w:themeFillTint="99"/>
          </w:tcPr>
          <w:p w14:paraId="1F34C399" w14:textId="77777777" w:rsidR="002466CE" w:rsidRDefault="002466CE" w:rsidP="009F1137">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464076EF" w14:textId="77777777" w:rsidR="002466CE" w:rsidRPr="00F65EEE" w:rsidRDefault="002466CE" w:rsidP="009F1137">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w:t>
            </w:r>
            <w:r>
              <w:rPr>
                <w:rFonts w:ascii="Arial" w:eastAsia="Arial" w:hAnsi="Arial" w:cs="Arial"/>
                <w:bCs/>
                <w:sz w:val="18"/>
                <w:szCs w:val="18"/>
              </w:rPr>
              <w:t>O</w:t>
            </w:r>
            <w:r w:rsidRPr="00CC4A59">
              <w:rPr>
                <w:rFonts w:ascii="Arial" w:eastAsia="Arial" w:hAnsi="Arial" w:cs="Arial"/>
                <w:bCs/>
                <w:sz w:val="18"/>
                <w:szCs w:val="18"/>
              </w:rPr>
              <w:t>riginality</w:t>
            </w:r>
            <w:r>
              <w:rPr>
                <w:rFonts w:ascii="Arial" w:eastAsia="Arial" w:hAnsi="Arial" w:cs="Arial"/>
                <w:bCs/>
                <w:sz w:val="18"/>
                <w:szCs w:val="18"/>
              </w:rPr>
              <w:t xml:space="preserve"> / creativity</w:t>
            </w:r>
            <w:r w:rsidRPr="00CC4A59">
              <w:rPr>
                <w:rFonts w:ascii="Arial" w:eastAsia="Arial" w:hAnsi="Arial" w:cs="Arial"/>
                <w:bCs/>
                <w:sz w:val="18"/>
                <w:szCs w:val="18"/>
              </w:rPr>
              <w:t xml:space="preserve"> </w:t>
            </w:r>
            <w:r>
              <w:rPr>
                <w:rFonts w:ascii="Arial" w:eastAsia="Arial" w:hAnsi="Arial" w:cs="Arial"/>
                <w:bCs/>
                <w:sz w:val="18"/>
                <w:szCs w:val="18"/>
              </w:rPr>
              <w:t xml:space="preserve">in the application of knowledge, tools and </w:t>
            </w:r>
            <w:r w:rsidRPr="00E07BE3">
              <w:rPr>
                <w:rFonts w:ascii="Arial" w:eastAsia="Arial" w:hAnsi="Arial" w:cs="Arial"/>
                <w:bCs/>
                <w:sz w:val="18"/>
                <w:szCs w:val="18"/>
              </w:rPr>
              <w:t>technique</w:t>
            </w:r>
            <w:r>
              <w:rPr>
                <w:rFonts w:ascii="Arial" w:eastAsia="Arial" w:hAnsi="Arial" w:cs="Arial"/>
                <w:bCs/>
                <w:sz w:val="18"/>
                <w:szCs w:val="18"/>
              </w:rPr>
              <w:t xml:space="preserve">s and </w:t>
            </w:r>
            <w:r w:rsidRPr="00CC4A59">
              <w:rPr>
                <w:rFonts w:ascii="Arial" w:eastAsia="Arial" w:hAnsi="Arial" w:cs="Arial"/>
                <w:bCs/>
                <w:sz w:val="18"/>
                <w:szCs w:val="18"/>
              </w:rPr>
              <w:t>in tackling and solving problems</w:t>
            </w:r>
            <w:r w:rsidRPr="00F65EEE">
              <w:rPr>
                <w:rFonts w:ascii="Arial" w:eastAsia="Arial" w:hAnsi="Arial" w:cs="Arial"/>
                <w:bCs/>
                <w:sz w:val="18"/>
                <w:szCs w:val="18"/>
              </w:rPr>
              <w:t xml:space="preserve"> </w:t>
            </w:r>
            <w:r>
              <w:rPr>
                <w:rFonts w:ascii="Arial" w:eastAsia="Arial" w:hAnsi="Arial" w:cs="Arial"/>
                <w:bCs/>
                <w:sz w:val="18"/>
                <w:szCs w:val="18"/>
              </w:rPr>
              <w:t xml:space="preserve">in complex and unpredictable professional situations; </w:t>
            </w:r>
            <w:r w:rsidRPr="008C06F2">
              <w:rPr>
                <w:rFonts w:ascii="Arial" w:eastAsia="Arial" w:hAnsi="Arial" w:cs="Arial"/>
                <w:bCs/>
                <w:sz w:val="18"/>
                <w:szCs w:val="18"/>
              </w:rPr>
              <w:t xml:space="preserve">practical </w:t>
            </w:r>
            <w:r>
              <w:rPr>
                <w:rFonts w:ascii="Arial" w:eastAsia="Arial" w:hAnsi="Arial" w:cs="Arial"/>
                <w:bCs/>
                <w:sz w:val="18"/>
                <w:szCs w:val="18"/>
              </w:rPr>
              <w:t>use</w:t>
            </w:r>
            <w:r w:rsidRPr="008C06F2">
              <w:rPr>
                <w:rFonts w:ascii="Arial" w:eastAsia="Arial" w:hAnsi="Arial" w:cs="Arial"/>
                <w:bCs/>
                <w:sz w:val="18"/>
                <w:szCs w:val="18"/>
              </w:rPr>
              <w:t xml:space="preserve"> of established techniques of research and enquiry to create and interpret knowledge</w:t>
            </w:r>
            <w:r>
              <w:rPr>
                <w:rFonts w:ascii="Arial" w:eastAsia="Arial" w:hAnsi="Arial" w:cs="Arial"/>
                <w:bCs/>
                <w:sz w:val="18"/>
                <w:szCs w:val="18"/>
              </w:rPr>
              <w:t xml:space="preserve"> in the discipline.)</w:t>
            </w:r>
          </w:p>
        </w:tc>
        <w:tc>
          <w:tcPr>
            <w:tcW w:w="1736" w:type="dxa"/>
          </w:tcPr>
          <w:p w14:paraId="321F8B10" w14:textId="77777777" w:rsidR="002466CE" w:rsidRPr="00B669B1" w:rsidRDefault="002466CE" w:rsidP="009F1137">
            <w:pPr>
              <w:rPr>
                <w:rFonts w:ascii="Arial" w:hAnsi="Arial" w:cs="Arial"/>
              </w:rPr>
            </w:pPr>
            <w:r w:rsidRPr="00B669B1">
              <w:rPr>
                <w:rFonts w:ascii="Arial" w:hAnsi="Arial" w:cs="Arial"/>
              </w:rPr>
              <w:t>Limited or no use of methods, materials, tools and/or techniques.</w:t>
            </w:r>
          </w:p>
          <w:p w14:paraId="7F26AF4A" w14:textId="77777777" w:rsidR="002466CE" w:rsidRDefault="002466CE" w:rsidP="009F1137">
            <w:pPr>
              <w:rPr>
                <w:rFonts w:ascii="Arial" w:hAnsi="Arial" w:cs="Arial"/>
              </w:rPr>
            </w:pPr>
            <w:r w:rsidRPr="00B669B1">
              <w:rPr>
                <w:rFonts w:ascii="Arial" w:hAnsi="Arial" w:cs="Arial"/>
              </w:rPr>
              <w:t>Little or no appreciation of the context of the application.</w:t>
            </w:r>
          </w:p>
          <w:p w14:paraId="0A1F98DB" w14:textId="77777777" w:rsidR="002466CE" w:rsidRDefault="002466CE" w:rsidP="009F1137">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7937BD7B" w14:textId="77777777" w:rsidR="002466CE" w:rsidRPr="00B669B1" w:rsidRDefault="002466CE" w:rsidP="009F1137">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 xml:space="preserve">in complex and </w:t>
            </w:r>
            <w:r w:rsidRPr="00F35D89">
              <w:rPr>
                <w:rFonts w:ascii="Arial" w:hAnsi="Arial" w:cs="Arial"/>
              </w:rPr>
              <w:lastRenderedPageBreak/>
              <w:t>unpredictable contexts</w:t>
            </w:r>
            <w:r>
              <w:rPr>
                <w:rFonts w:ascii="Arial" w:hAnsi="Arial" w:cs="Arial"/>
              </w:rPr>
              <w:t xml:space="preserve">. </w:t>
            </w:r>
          </w:p>
        </w:tc>
        <w:tc>
          <w:tcPr>
            <w:tcW w:w="1736" w:type="dxa"/>
          </w:tcPr>
          <w:p w14:paraId="6A6D132A" w14:textId="77777777" w:rsidR="002466CE" w:rsidRDefault="002466CE" w:rsidP="009F1137">
            <w:pPr>
              <w:rPr>
                <w:rFonts w:ascii="Arial" w:hAnsi="Arial" w:cs="Arial"/>
              </w:rPr>
            </w:pPr>
            <w:r w:rsidRPr="00B669B1">
              <w:rPr>
                <w:rFonts w:ascii="Arial" w:hAnsi="Arial" w:cs="Arial"/>
              </w:rPr>
              <w:lastRenderedPageBreak/>
              <w:t>Rudimentary application of methods, materials, tools and/or techniques but without consideration and competence. Flawed appreciation of the context of the application.</w:t>
            </w:r>
          </w:p>
          <w:p w14:paraId="75851948" w14:textId="77777777" w:rsidR="002466CE" w:rsidRPr="00B669B1" w:rsidRDefault="002466CE" w:rsidP="009F1137">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lastRenderedPageBreak/>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0E27D5FF" w14:textId="77777777" w:rsidR="002466CE" w:rsidRPr="00B669B1" w:rsidRDefault="002466CE" w:rsidP="009F1137">
            <w:pPr>
              <w:rPr>
                <w:rFonts w:ascii="Arial" w:hAnsi="Arial" w:cs="Arial"/>
              </w:rPr>
            </w:pPr>
          </w:p>
          <w:p w14:paraId="29494E69" w14:textId="77777777" w:rsidR="002466CE" w:rsidRPr="00B669B1" w:rsidRDefault="002466CE" w:rsidP="009F1137">
            <w:pPr>
              <w:rPr>
                <w:rFonts w:ascii="Arial" w:hAnsi="Arial" w:cs="Arial"/>
              </w:rPr>
            </w:pPr>
          </w:p>
        </w:tc>
        <w:tc>
          <w:tcPr>
            <w:tcW w:w="1736" w:type="dxa"/>
          </w:tcPr>
          <w:p w14:paraId="7C51E383" w14:textId="77777777" w:rsidR="002466CE" w:rsidRPr="00B669B1" w:rsidRDefault="002466CE" w:rsidP="009F1137">
            <w:pPr>
              <w:rPr>
                <w:rFonts w:ascii="Arial" w:hAnsi="Arial" w:cs="Arial"/>
              </w:rPr>
            </w:pPr>
            <w:r w:rsidRPr="00B669B1">
              <w:rPr>
                <w:rFonts w:ascii="Arial" w:hAnsi="Arial" w:cs="Arial"/>
              </w:rPr>
              <w:lastRenderedPageBreak/>
              <w:t xml:space="preserve">An awareness and mostly </w:t>
            </w:r>
            <w:r>
              <w:rPr>
                <w:rFonts w:ascii="Arial" w:hAnsi="Arial" w:cs="Arial"/>
              </w:rPr>
              <w:t>appropriate application of well-</w:t>
            </w:r>
            <w:r w:rsidRPr="00B669B1">
              <w:rPr>
                <w:rFonts w:ascii="Arial" w:hAnsi="Arial" w:cs="Arial"/>
              </w:rPr>
              <w:t>established methods, materials, tools and/or techniques</w:t>
            </w:r>
            <w:r>
              <w:rPr>
                <w:rFonts w:ascii="Arial" w:hAnsi="Arial" w:cs="Arial"/>
              </w:rPr>
              <w:t>, with occasional errors</w:t>
            </w:r>
            <w:r w:rsidRPr="00B669B1">
              <w:rPr>
                <w:rFonts w:ascii="Arial" w:hAnsi="Arial" w:cs="Arial"/>
              </w:rPr>
              <w:t>.</w:t>
            </w:r>
          </w:p>
          <w:p w14:paraId="6C9222D5" w14:textId="77777777" w:rsidR="002466CE" w:rsidRDefault="002466CE" w:rsidP="009F1137">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 xml:space="preserve">heoretical knowledge and understanding applied in practice, but not always making </w:t>
            </w:r>
            <w:r w:rsidRPr="004C2B2B">
              <w:rPr>
                <w:rFonts w:ascii="Arial" w:hAnsi="Arial" w:cs="Arial"/>
              </w:rPr>
              <w:lastRenderedPageBreak/>
              <w:t>logical links between the two</w:t>
            </w:r>
            <w:r>
              <w:rPr>
                <w:rFonts w:ascii="Arial" w:hAnsi="Arial" w:cs="Arial"/>
              </w:rPr>
              <w:t>.</w:t>
            </w:r>
          </w:p>
          <w:p w14:paraId="3D4F242A" w14:textId="77777777" w:rsidR="002466CE" w:rsidRPr="00B669B1" w:rsidRDefault="002466CE" w:rsidP="009F1137">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without fully appreciating the complexity</w:t>
            </w:r>
            <w:r w:rsidRPr="00F35D89">
              <w:rPr>
                <w:rFonts w:ascii="Arial" w:hAnsi="Arial" w:cs="Arial"/>
              </w:rPr>
              <w:t xml:space="preserve"> </w:t>
            </w:r>
            <w:r>
              <w:rPr>
                <w:rFonts w:ascii="Arial" w:hAnsi="Arial" w:cs="Arial"/>
              </w:rPr>
              <w:t>of</w:t>
            </w:r>
            <w:r w:rsidRPr="00F35D89">
              <w:rPr>
                <w:rFonts w:ascii="Arial" w:hAnsi="Arial" w:cs="Arial"/>
              </w:rPr>
              <w:t xml:space="preserve"> unpredictable contexts</w:t>
            </w:r>
            <w:r w:rsidRPr="003F205C">
              <w:rPr>
                <w:rFonts w:ascii="Arial" w:hAnsi="Arial" w:cs="Arial"/>
              </w:rPr>
              <w:t xml:space="preserve">. </w:t>
            </w:r>
          </w:p>
        </w:tc>
        <w:tc>
          <w:tcPr>
            <w:tcW w:w="1736" w:type="dxa"/>
          </w:tcPr>
          <w:p w14:paraId="202B308F" w14:textId="77777777" w:rsidR="002466CE" w:rsidRPr="00B669B1" w:rsidRDefault="002466CE" w:rsidP="009F1137">
            <w:pPr>
              <w:rPr>
                <w:rFonts w:ascii="Arial" w:hAnsi="Arial" w:cs="Arial"/>
              </w:rPr>
            </w:pPr>
            <w:r>
              <w:rPr>
                <w:rFonts w:ascii="Arial" w:hAnsi="Arial" w:cs="Arial"/>
              </w:rPr>
              <w:lastRenderedPageBreak/>
              <w:t xml:space="preserve">An </w:t>
            </w:r>
            <w:r w:rsidRPr="00B669B1">
              <w:rPr>
                <w:rFonts w:ascii="Arial" w:hAnsi="Arial" w:cs="Arial"/>
              </w:rPr>
              <w:t>appropriate application of standard methods, materials, tools and/or techniques.</w:t>
            </w:r>
          </w:p>
          <w:p w14:paraId="33F29480" w14:textId="77777777" w:rsidR="002466CE" w:rsidRDefault="002466CE" w:rsidP="009F113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7C37AEF7" w14:textId="77777777" w:rsidR="002466CE" w:rsidRPr="00B669B1" w:rsidRDefault="002466CE" w:rsidP="009F1137">
            <w:pPr>
              <w:rPr>
                <w:rFonts w:ascii="Arial" w:hAnsi="Arial" w:cs="Arial"/>
              </w:rPr>
            </w:pPr>
            <w:r w:rsidRPr="00E91CFC">
              <w:rPr>
                <w:rFonts w:ascii="Arial" w:hAnsi="Arial" w:cs="Arial"/>
              </w:rPr>
              <w:lastRenderedPageBreak/>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Pr>
                <w:rFonts w:ascii="Arial" w:hAnsi="Arial" w:cs="Arial"/>
              </w:rPr>
              <w:t>, with elements of originality.</w:t>
            </w:r>
          </w:p>
        </w:tc>
        <w:tc>
          <w:tcPr>
            <w:tcW w:w="1736" w:type="dxa"/>
            <w:shd w:val="clear" w:color="auto" w:fill="auto"/>
          </w:tcPr>
          <w:p w14:paraId="7F4029F8" w14:textId="77777777" w:rsidR="002466CE" w:rsidRPr="00B669B1" w:rsidRDefault="002466CE" w:rsidP="009F1137">
            <w:pPr>
              <w:rPr>
                <w:rFonts w:ascii="Arial" w:hAnsi="Arial" w:cs="Arial"/>
              </w:rPr>
            </w:pPr>
            <w:r w:rsidRPr="00B669B1">
              <w:rPr>
                <w:rFonts w:ascii="Arial" w:hAnsi="Arial" w:cs="Arial"/>
              </w:rPr>
              <w:lastRenderedPageBreak/>
              <w:t>A very good application of a range of methods, materials, tools and/or techniques.</w:t>
            </w:r>
          </w:p>
          <w:p w14:paraId="5B971331" w14:textId="77777777" w:rsidR="002466CE" w:rsidRPr="00B669B1" w:rsidRDefault="002466CE" w:rsidP="009F1137">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4DC821A1" w14:textId="77777777" w:rsidR="002466CE" w:rsidRPr="00B669B1" w:rsidRDefault="002466CE" w:rsidP="009F1137">
            <w:pPr>
              <w:rPr>
                <w:rFonts w:ascii="Arial" w:hAnsi="Arial" w:cs="Arial"/>
              </w:rPr>
            </w:pPr>
            <w:r w:rsidRPr="00B669B1">
              <w:rPr>
                <w:rFonts w:ascii="Arial" w:hAnsi="Arial" w:cs="Arial"/>
              </w:rPr>
              <w:lastRenderedPageBreak/>
              <w:t xml:space="preserve">Evidence of </w:t>
            </w:r>
            <w:r>
              <w:rPr>
                <w:rFonts w:ascii="Arial" w:hAnsi="Arial" w:cs="Arial"/>
              </w:rPr>
              <w:t>originality</w:t>
            </w:r>
            <w:r w:rsidRPr="00B669B1">
              <w:rPr>
                <w:rFonts w:ascii="Arial" w:hAnsi="Arial" w:cs="Arial"/>
              </w:rPr>
              <w:t xml:space="preserve"> and creativity. </w:t>
            </w:r>
          </w:p>
        </w:tc>
        <w:tc>
          <w:tcPr>
            <w:tcW w:w="1736" w:type="dxa"/>
          </w:tcPr>
          <w:p w14:paraId="11BF0DBC" w14:textId="77777777" w:rsidR="002466CE" w:rsidRPr="00B669B1" w:rsidRDefault="002466CE" w:rsidP="009F1137">
            <w:pPr>
              <w:rPr>
                <w:rFonts w:ascii="Arial" w:hAnsi="Arial" w:cs="Arial"/>
              </w:rPr>
            </w:pPr>
            <w:r w:rsidRPr="00B669B1">
              <w:rPr>
                <w:rFonts w:ascii="Arial" w:hAnsi="Arial" w:cs="Arial"/>
              </w:rPr>
              <w:lastRenderedPageBreak/>
              <w:t xml:space="preserve">An advanced application of </w:t>
            </w:r>
            <w:r>
              <w:rPr>
                <w:rFonts w:ascii="Arial" w:hAnsi="Arial" w:cs="Arial"/>
              </w:rPr>
              <w:t xml:space="preserve">knowledge, </w:t>
            </w:r>
            <w:r w:rsidRPr="00B669B1">
              <w:rPr>
                <w:rFonts w:ascii="Arial" w:hAnsi="Arial" w:cs="Arial"/>
              </w:rPr>
              <w:t>methods, materials, tools and/or techniques.</w:t>
            </w:r>
          </w:p>
          <w:p w14:paraId="697E9C84" w14:textId="77777777" w:rsidR="002466CE" w:rsidRPr="00B669B1" w:rsidRDefault="002466CE" w:rsidP="009F1137">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39476F23" w14:textId="77777777" w:rsidR="002466CE" w:rsidRPr="00885BD7" w:rsidRDefault="002466CE" w:rsidP="009F1137">
            <w:pPr>
              <w:rPr>
                <w:rFonts w:ascii="Arial" w:hAnsi="Arial" w:cs="Arial"/>
              </w:rPr>
            </w:pP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t>A</w:t>
            </w:r>
            <w:r w:rsidRPr="00885BD7">
              <w:rPr>
                <w:rFonts w:ascii="Arial" w:hAnsi="Arial" w:cs="Arial"/>
              </w:rPr>
              <w:t xml:space="preserve">n </w:t>
            </w:r>
            <w:r>
              <w:rPr>
                <w:rFonts w:ascii="Arial" w:hAnsi="Arial" w:cs="Arial"/>
              </w:rPr>
              <w:t>excellent</w:t>
            </w:r>
            <w:r w:rsidRPr="00885BD7">
              <w:rPr>
                <w:rFonts w:ascii="Arial" w:hAnsi="Arial" w:cs="Arial"/>
              </w:rPr>
              <w:t xml:space="preserve"> grasp of techniques applicable to own research or </w:t>
            </w:r>
            <w:r w:rsidRPr="00885BD7">
              <w:rPr>
                <w:rFonts w:ascii="Arial" w:hAnsi="Arial" w:cs="Arial"/>
              </w:rPr>
              <w:lastRenderedPageBreak/>
              <w:t>advanced scholarship</w:t>
            </w:r>
            <w:r>
              <w:rPr>
                <w:rFonts w:ascii="Arial" w:hAnsi="Arial" w:cs="Arial"/>
              </w:rPr>
              <w:t>.</w:t>
            </w:r>
          </w:p>
          <w:p w14:paraId="047F5CDF" w14:textId="77777777" w:rsidR="002466CE" w:rsidRPr="00B669B1" w:rsidRDefault="002466CE" w:rsidP="009F1137">
            <w:pPr>
              <w:rPr>
                <w:rFonts w:ascii="Arial" w:hAnsi="Arial" w:cs="Arial"/>
              </w:rPr>
            </w:pPr>
            <w:r>
              <w:rPr>
                <w:rFonts w:ascii="Arial" w:hAnsi="Arial" w:cs="Arial"/>
              </w:rPr>
              <w:t>S</w:t>
            </w:r>
            <w:r w:rsidRPr="00885BD7">
              <w:rPr>
                <w:rFonts w:ascii="Arial" w:hAnsi="Arial" w:cs="Arial"/>
              </w:rPr>
              <w:t>hows originality in application of knowledge</w:t>
            </w:r>
            <w:r>
              <w:rPr>
                <w:rFonts w:ascii="Arial" w:hAnsi="Arial" w:cs="Arial"/>
              </w:rPr>
              <w:t xml:space="preserve"> and techniques</w:t>
            </w:r>
            <w:r w:rsidRPr="00885BD7">
              <w:rPr>
                <w:rFonts w:ascii="Arial" w:hAnsi="Arial" w:cs="Arial"/>
              </w:rPr>
              <w:t>, and of how established techniques of enquiry create and interpret knowledge in the discipline</w:t>
            </w:r>
            <w:r>
              <w:rPr>
                <w:rFonts w:ascii="Arial" w:hAnsi="Arial" w:cs="Arial"/>
              </w:rPr>
              <w:t>.</w:t>
            </w:r>
          </w:p>
        </w:tc>
        <w:tc>
          <w:tcPr>
            <w:tcW w:w="1736" w:type="dxa"/>
          </w:tcPr>
          <w:p w14:paraId="251A919C" w14:textId="77777777" w:rsidR="002466CE" w:rsidRDefault="002466CE" w:rsidP="009F1137">
            <w:pPr>
              <w:rPr>
                <w:rFonts w:ascii="Arial" w:hAnsi="Arial" w:cs="Arial"/>
              </w:rPr>
            </w:pPr>
            <w:r>
              <w:rPr>
                <w:rFonts w:ascii="Arial" w:hAnsi="Arial" w:cs="Arial"/>
              </w:rPr>
              <w:lastRenderedPageBreak/>
              <w:t>Exceptional</w:t>
            </w:r>
            <w:r w:rsidRPr="00B669B1">
              <w:rPr>
                <w:rFonts w:ascii="Arial" w:hAnsi="Arial" w:cs="Arial"/>
              </w:rPr>
              <w:t xml:space="preserve"> application skills</w:t>
            </w:r>
            <w:r>
              <w:rPr>
                <w:rFonts w:ascii="Arial" w:hAnsi="Arial" w:cs="Arial"/>
              </w:rPr>
              <w:t xml:space="preserve"> in complex, unpredictable,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 original</w:t>
            </w:r>
            <w:r w:rsidRPr="00E91CFC">
              <w:rPr>
                <w:rFonts w:ascii="Arial" w:hAnsi="Arial" w:cs="Arial"/>
              </w:rPr>
              <w:t xml:space="preserve"> solutions.</w:t>
            </w:r>
            <w:r>
              <w:rPr>
                <w:rFonts w:ascii="Arial" w:hAnsi="Arial" w:cs="Arial"/>
              </w:rPr>
              <w:t xml:space="preserve"> </w:t>
            </w:r>
          </w:p>
          <w:p w14:paraId="0750C2CD" w14:textId="77777777" w:rsidR="002466CE" w:rsidRPr="00885BD7" w:rsidRDefault="002466CE" w:rsidP="009F1137">
            <w:pPr>
              <w:rPr>
                <w:rFonts w:ascii="Arial" w:hAnsi="Arial" w:cs="Arial"/>
              </w:rPr>
            </w:pPr>
            <w:r w:rsidRPr="00885BD7">
              <w:rPr>
                <w:rFonts w:ascii="Arial" w:hAnsi="Arial" w:cs="Arial"/>
              </w:rPr>
              <w:t xml:space="preserve">An </w:t>
            </w:r>
            <w:r>
              <w:rPr>
                <w:rFonts w:ascii="Arial" w:hAnsi="Arial" w:cs="Arial"/>
              </w:rPr>
              <w:t>outstanding</w:t>
            </w:r>
            <w:r w:rsidRPr="00885BD7">
              <w:rPr>
                <w:rFonts w:ascii="Arial" w:hAnsi="Arial" w:cs="Arial"/>
              </w:rPr>
              <w:t xml:space="preserve"> </w:t>
            </w:r>
            <w:r>
              <w:rPr>
                <w:rFonts w:ascii="Arial" w:hAnsi="Arial" w:cs="Arial"/>
              </w:rPr>
              <w:t>application</w:t>
            </w:r>
            <w:r w:rsidRPr="00885BD7">
              <w:rPr>
                <w:rFonts w:ascii="Arial" w:hAnsi="Arial" w:cs="Arial"/>
              </w:rPr>
              <w:t xml:space="preserve"> of techniques applicable to own research or </w:t>
            </w:r>
            <w:r w:rsidRPr="00885BD7">
              <w:rPr>
                <w:rFonts w:ascii="Arial" w:hAnsi="Arial" w:cs="Arial"/>
              </w:rPr>
              <w:lastRenderedPageBreak/>
              <w:t>advanced scholarship.</w:t>
            </w:r>
          </w:p>
          <w:p w14:paraId="404DDDA2" w14:textId="77777777" w:rsidR="002466CE" w:rsidRPr="00B669B1" w:rsidRDefault="002466CE" w:rsidP="009F1137">
            <w:pPr>
              <w:rPr>
                <w:rFonts w:ascii="Arial" w:hAnsi="Arial" w:cs="Arial"/>
              </w:rPr>
            </w:pPr>
            <w:r w:rsidRPr="00885BD7">
              <w:rPr>
                <w:rFonts w:ascii="Arial" w:hAnsi="Arial" w:cs="Arial"/>
              </w:rPr>
              <w:t>Shows originality in application of knowledge and techniques, and of how established techniques of enquiry create and interp</w:t>
            </w:r>
            <w:r>
              <w:rPr>
                <w:rFonts w:ascii="Arial" w:hAnsi="Arial" w:cs="Arial"/>
              </w:rPr>
              <w:t>ret knowledge in the discipline with</w:t>
            </w:r>
            <w:r w:rsidRPr="00B669B1">
              <w:rPr>
                <w:rFonts w:ascii="Arial" w:hAnsi="Arial" w:cs="Arial"/>
              </w:rPr>
              <w:t xml:space="preserve"> </w:t>
            </w:r>
            <w:r>
              <w:rPr>
                <w:rFonts w:ascii="Arial" w:hAnsi="Arial" w:cs="Arial"/>
              </w:rPr>
              <w:t>a</w:t>
            </w:r>
            <w:r w:rsidRPr="00B669B1">
              <w:rPr>
                <w:rFonts w:ascii="Arial" w:hAnsi="Arial" w:cs="Arial"/>
              </w:rPr>
              <w:t>ssimilation and development of cutting edge processes and techniques.</w:t>
            </w:r>
          </w:p>
        </w:tc>
      </w:tr>
      <w:tr w:rsidR="002466CE" w:rsidRPr="00D9771E" w14:paraId="763F2CBE" w14:textId="77777777" w:rsidTr="009F1137">
        <w:tc>
          <w:tcPr>
            <w:tcW w:w="1735" w:type="dxa"/>
            <w:shd w:val="clear" w:color="auto" w:fill="95B3D7" w:themeFill="accent1" w:themeFillTint="99"/>
          </w:tcPr>
          <w:p w14:paraId="548795CD" w14:textId="77777777" w:rsidR="002466CE" w:rsidRDefault="002466CE" w:rsidP="009F1137">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708ACAD6" w14:textId="77777777" w:rsidR="002466CE" w:rsidRPr="00F65EEE" w:rsidRDefault="002466CE" w:rsidP="002466CE">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w:t>
            </w:r>
            <w:r>
              <w:rPr>
                <w:rFonts w:ascii="Arial" w:hAnsi="Arial" w:cs="Arial"/>
                <w:sz w:val="18"/>
                <w:szCs w:val="18"/>
              </w:rPr>
              <w:t xml:space="preserve">self-direction, autonomy </w:t>
            </w:r>
            <w:r w:rsidRPr="004C2B2B">
              <w:rPr>
                <w:rFonts w:ascii="Arial" w:hAnsi="Arial" w:cs="Arial"/>
                <w:sz w:val="18"/>
                <w:szCs w:val="18"/>
              </w:rPr>
              <w:t>and personal responsibility</w:t>
            </w:r>
            <w:r>
              <w:rPr>
                <w:rFonts w:ascii="Arial" w:hAnsi="Arial" w:cs="Arial"/>
                <w:sz w:val="18"/>
                <w:szCs w:val="18"/>
              </w:rPr>
              <w:t>; plan and implement tasks at a professional level; independent learning;</w:t>
            </w:r>
            <w:r w:rsidRPr="004C2B2B">
              <w:rPr>
                <w:rFonts w:ascii="Arial" w:hAnsi="Arial" w:cs="Arial"/>
                <w:sz w:val="18"/>
                <w:szCs w:val="18"/>
              </w:rPr>
              <w:t xml:space="preserve"> </w:t>
            </w:r>
            <w:r w:rsidRPr="00F65EEE">
              <w:rPr>
                <w:rFonts w:ascii="Arial" w:hAnsi="Arial" w:cs="Arial"/>
                <w:sz w:val="18"/>
                <w:szCs w:val="18"/>
              </w:rPr>
              <w:t>use appropriate media to communicate</w:t>
            </w:r>
            <w:r>
              <w:rPr>
                <w:rFonts w:ascii="Arial" w:hAnsi="Arial" w:cs="Arial"/>
                <w:sz w:val="18"/>
                <w:szCs w:val="18"/>
              </w:rPr>
              <w:t xml:space="preserve"> effectively</w:t>
            </w:r>
            <w:r>
              <w:t xml:space="preserve"> </w:t>
            </w:r>
            <w:r>
              <w:rPr>
                <w:rFonts w:ascii="Arial" w:hAnsi="Arial" w:cs="Arial"/>
                <w:sz w:val="18"/>
                <w:szCs w:val="18"/>
              </w:rPr>
              <w:t xml:space="preserve">and professionally </w:t>
            </w:r>
            <w:r w:rsidRPr="002B576B">
              <w:rPr>
                <w:rFonts w:ascii="Arial" w:hAnsi="Arial" w:cs="Arial"/>
                <w:sz w:val="18"/>
                <w:szCs w:val="18"/>
              </w:rPr>
              <w:t xml:space="preserve">to </w:t>
            </w:r>
            <w:r>
              <w:rPr>
                <w:rFonts w:ascii="Arial" w:hAnsi="Arial" w:cs="Arial"/>
                <w:sz w:val="18"/>
                <w:szCs w:val="18"/>
              </w:rPr>
              <w:t>a variety of audiences;</w:t>
            </w:r>
            <w:r w:rsidRPr="00F65EEE">
              <w:rPr>
                <w:rFonts w:ascii="Arial" w:hAnsi="Arial" w:cs="Arial"/>
                <w:sz w:val="18"/>
                <w:szCs w:val="18"/>
              </w:rPr>
              <w:t xml:space="preserve"> </w:t>
            </w:r>
            <w:r>
              <w:rPr>
                <w:rFonts w:ascii="Arial" w:hAnsi="Arial" w:cs="Arial"/>
                <w:sz w:val="18"/>
                <w:szCs w:val="18"/>
              </w:rPr>
              <w:t xml:space="preserve">fluency of expression; systematic </w:t>
            </w:r>
            <w:r>
              <w:rPr>
                <w:rFonts w:ascii="Arial" w:hAnsi="Arial" w:cs="Arial"/>
                <w:sz w:val="18"/>
                <w:szCs w:val="18"/>
              </w:rPr>
              <w:lastRenderedPageBreak/>
              <w:t xml:space="preserve">approach;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17946D21" w14:textId="77777777" w:rsidR="002466CE" w:rsidRPr="00E07BE3" w:rsidRDefault="002466CE" w:rsidP="009F1137">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342B485B" w14:textId="77777777" w:rsidR="002466CE" w:rsidRPr="00E07BE3" w:rsidRDefault="002466CE" w:rsidP="009F1137">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w:t>
            </w:r>
            <w:r w:rsidRPr="005F01A6">
              <w:rPr>
                <w:rFonts w:ascii="Arial" w:hAnsi="Arial" w:cs="Arial"/>
              </w:rPr>
              <w:lastRenderedPageBreak/>
              <w:t xml:space="preserve">the skills required in </w:t>
            </w:r>
            <w:r>
              <w:rPr>
                <w:rFonts w:ascii="Arial" w:hAnsi="Arial" w:cs="Arial"/>
              </w:rPr>
              <w:t>professional, postgraduate</w:t>
            </w:r>
            <w:r w:rsidRPr="005F01A6">
              <w:rPr>
                <w:rFonts w:ascii="Arial" w:hAnsi="Arial" w:cs="Arial"/>
              </w:rPr>
              <w:t xml:space="preserve"> </w:t>
            </w:r>
            <w:r>
              <w:rPr>
                <w:rFonts w:ascii="Arial" w:hAnsi="Arial" w:cs="Arial"/>
              </w:rPr>
              <w:t>employment.</w:t>
            </w:r>
          </w:p>
          <w:p w14:paraId="7B839BD4" w14:textId="77777777" w:rsidR="002466CE" w:rsidRPr="00ED3ABD" w:rsidRDefault="002466CE" w:rsidP="009F1137">
            <w:pPr>
              <w:rPr>
                <w:rFonts w:ascii="Arial" w:hAnsi="Arial" w:cs="Arial"/>
              </w:rPr>
            </w:pPr>
          </w:p>
          <w:p w14:paraId="02FE0CE1" w14:textId="77777777" w:rsidR="002466CE" w:rsidRPr="00E07BE3" w:rsidRDefault="002466CE" w:rsidP="009F1137">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6740C6C3" w14:textId="77777777" w:rsidR="002466CE" w:rsidRPr="00E07BE3" w:rsidRDefault="002466CE" w:rsidP="009F1137">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3B161B6E" w14:textId="77777777" w:rsidR="002466CE" w:rsidRPr="00E07BE3" w:rsidRDefault="002466CE" w:rsidP="009F1137">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w:t>
            </w:r>
            <w:r w:rsidRPr="00E07BE3">
              <w:rPr>
                <w:rFonts w:ascii="Arial" w:hAnsi="Arial" w:cs="Arial"/>
              </w:rPr>
              <w:lastRenderedPageBreak/>
              <w:t>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w:t>
            </w:r>
            <w:r w:rsidRPr="008C06F2">
              <w:rPr>
                <w:rFonts w:ascii="Arial" w:hAnsi="Arial" w:cs="Arial"/>
              </w:rPr>
              <w:t xml:space="preserve">professional, postgraduate </w:t>
            </w:r>
            <w:r w:rsidRPr="005F01A6">
              <w:rPr>
                <w:rFonts w:ascii="Arial" w:hAnsi="Arial" w:cs="Arial"/>
              </w:rPr>
              <w:t>employment.</w:t>
            </w:r>
          </w:p>
        </w:tc>
        <w:tc>
          <w:tcPr>
            <w:tcW w:w="1736" w:type="dxa"/>
            <w:tcBorders>
              <w:top w:val="single" w:sz="4" w:space="0" w:color="auto"/>
              <w:left w:val="double" w:sz="4" w:space="0" w:color="auto"/>
              <w:bottom w:val="single" w:sz="4" w:space="0" w:color="auto"/>
              <w:right w:val="dashed" w:sz="4" w:space="0" w:color="auto"/>
            </w:tcBorders>
          </w:tcPr>
          <w:p w14:paraId="5A272DB7" w14:textId="77777777" w:rsidR="002466CE" w:rsidRPr="00E07BE3" w:rsidRDefault="002466CE" w:rsidP="009F1137">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14:paraId="2C11AEC2" w14:textId="77777777" w:rsidR="002466CE" w:rsidRPr="00E07BE3" w:rsidRDefault="002466CE" w:rsidP="009F1137">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3D6A03D2" w14:textId="77777777" w:rsidR="002466CE" w:rsidRPr="00E07BE3" w:rsidRDefault="002466CE" w:rsidP="009F1137">
            <w:pPr>
              <w:rPr>
                <w:rFonts w:ascii="Arial" w:hAnsi="Arial" w:cs="Arial"/>
              </w:rPr>
            </w:pPr>
            <w:r>
              <w:rPr>
                <w:rFonts w:ascii="Arial" w:hAnsi="Arial" w:cs="Arial"/>
              </w:rPr>
              <w:lastRenderedPageBreak/>
              <w:t xml:space="preserve">Demonstrates some but not all of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required in </w:t>
            </w:r>
            <w:r w:rsidRPr="008C06F2">
              <w:rPr>
                <w:rFonts w:ascii="Arial" w:hAnsi="Arial" w:cs="Arial"/>
              </w:rPr>
              <w:t xml:space="preserve">professional, postgraduate </w:t>
            </w:r>
            <w:r w:rsidRPr="005F01A6">
              <w:rPr>
                <w:rFonts w:ascii="Arial" w:hAnsi="Arial" w:cs="Arial"/>
              </w:rPr>
              <w:t>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272163BC" w14:textId="77777777" w:rsidR="002466CE" w:rsidRPr="00E07BE3" w:rsidRDefault="002466CE" w:rsidP="009F1137">
            <w:pPr>
              <w:rPr>
                <w:rFonts w:ascii="Arial" w:hAnsi="Arial" w:cs="Arial"/>
              </w:rPr>
            </w:pPr>
            <w:r w:rsidRPr="00E07BE3">
              <w:rPr>
                <w:rFonts w:ascii="Arial" w:hAnsi="Arial" w:cs="Arial"/>
              </w:rPr>
              <w:lastRenderedPageBreak/>
              <w:t>Can communicate effectively in a suitable format, but may have minor errors.</w:t>
            </w:r>
          </w:p>
          <w:p w14:paraId="46FBF1F9" w14:textId="77777777" w:rsidR="002466CE" w:rsidRPr="00E07BE3" w:rsidRDefault="002466CE" w:rsidP="009F1137">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4A7EACA8" w14:textId="77777777" w:rsidR="002466CE" w:rsidRPr="00E07BE3" w:rsidRDefault="002466CE" w:rsidP="009F1137">
            <w:pPr>
              <w:rPr>
                <w:rFonts w:ascii="Arial" w:hAnsi="Arial" w:cs="Arial"/>
              </w:rPr>
            </w:pPr>
            <w:r w:rsidRPr="005F01A6">
              <w:rPr>
                <w:rFonts w:ascii="Arial" w:hAnsi="Arial" w:cs="Arial"/>
              </w:rPr>
              <w:t xml:space="preserve">Demonstrates the skills </w:t>
            </w:r>
            <w:r w:rsidRPr="005F01A6">
              <w:rPr>
                <w:rFonts w:ascii="Arial" w:hAnsi="Arial" w:cs="Arial"/>
              </w:rPr>
              <w:lastRenderedPageBreak/>
              <w:t xml:space="preserve">required in </w:t>
            </w:r>
            <w:r w:rsidRPr="008C06F2">
              <w:rPr>
                <w:rFonts w:ascii="Arial" w:hAnsi="Arial" w:cs="Arial"/>
              </w:rPr>
              <w:t xml:space="preserve">professional, postgraduate </w:t>
            </w:r>
            <w:r w:rsidRPr="005F01A6">
              <w:rPr>
                <w:rFonts w:ascii="Arial" w:hAnsi="Arial" w:cs="Arial"/>
              </w:rPr>
              <w:t xml:space="preserve">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78B282A4" w14:textId="77777777" w:rsidR="002466CE" w:rsidRPr="00E07BE3" w:rsidRDefault="002466CE" w:rsidP="009F1137">
            <w:pPr>
              <w:rPr>
                <w:rFonts w:ascii="Arial" w:hAnsi="Arial" w:cs="Arial"/>
              </w:rPr>
            </w:pPr>
            <w:r w:rsidRPr="00E07BE3">
              <w:rPr>
                <w:rFonts w:ascii="Arial" w:hAnsi="Arial" w:cs="Arial"/>
              </w:rPr>
              <w:lastRenderedPageBreak/>
              <w:t>Can communicate well, confidently and consistently in a suitable format.</w:t>
            </w:r>
          </w:p>
          <w:p w14:paraId="734AD712" w14:textId="77777777" w:rsidR="002466CE" w:rsidRPr="00E07BE3" w:rsidRDefault="002466CE" w:rsidP="009F1137">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w:t>
            </w:r>
            <w:r>
              <w:rPr>
                <w:rFonts w:ascii="Arial" w:hAnsi="Arial" w:cs="Arial"/>
              </w:rPr>
              <w:t>a</w:t>
            </w:r>
            <w:r w:rsidRPr="00E07BE3">
              <w:rPr>
                <w:rFonts w:ascii="Arial" w:hAnsi="Arial" w:cs="Arial"/>
              </w:rPr>
              <w:t xml:space="preserve"> good contribution to group activities. </w:t>
            </w:r>
          </w:p>
          <w:p w14:paraId="1929B35F" w14:textId="77777777" w:rsidR="002466CE" w:rsidRPr="00E07BE3" w:rsidRDefault="002466CE" w:rsidP="009F1137">
            <w:pPr>
              <w:rPr>
                <w:rFonts w:ascii="Arial" w:hAnsi="Arial" w:cs="Arial"/>
              </w:rPr>
            </w:pPr>
            <w:r w:rsidRPr="005F01A6">
              <w:rPr>
                <w:rFonts w:ascii="Arial" w:hAnsi="Arial" w:cs="Arial"/>
              </w:rPr>
              <w:t xml:space="preserve">Demonstrates </w:t>
            </w:r>
            <w:r>
              <w:rPr>
                <w:rFonts w:ascii="Arial" w:hAnsi="Arial" w:cs="Arial"/>
              </w:rPr>
              <w:t>comprehensive</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lastRenderedPageBreak/>
              <w:t>employment</w:t>
            </w:r>
            <w:r>
              <w:rPr>
                <w:rFonts w:ascii="Arial" w:hAnsi="Arial" w:cs="Arial"/>
              </w:rPr>
              <w:t xml:space="preserve"> skills</w:t>
            </w:r>
            <w:r w:rsidRPr="005F01A6">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6FD2F14A" w14:textId="77777777" w:rsidR="002466CE" w:rsidRPr="00E07BE3" w:rsidRDefault="002466CE" w:rsidP="009F1137">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0A7FA36A" w14:textId="77777777" w:rsidR="002466CE" w:rsidRPr="00E07BE3" w:rsidRDefault="002466CE" w:rsidP="009F1137">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 xml:space="preserve">professionally within a team, showing leadership skills as appropriate, managing </w:t>
            </w:r>
            <w:r w:rsidRPr="00E07BE3">
              <w:rPr>
                <w:rFonts w:ascii="Arial" w:hAnsi="Arial" w:cs="Arial"/>
              </w:rPr>
              <w:lastRenderedPageBreak/>
              <w:t>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t>employment skills</w:t>
            </w:r>
            <w:r>
              <w:rPr>
                <w:rFonts w:ascii="Arial" w:hAnsi="Arial" w:cs="Arial"/>
              </w:rPr>
              <w:t xml:space="preserve"> and a strong appetite for further development.</w:t>
            </w:r>
          </w:p>
          <w:p w14:paraId="5DACD2FA" w14:textId="77777777" w:rsidR="002466CE" w:rsidRPr="00E07BE3" w:rsidRDefault="002466CE" w:rsidP="009F1137">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4A26A6DF" w14:textId="77777777" w:rsidR="002466CE" w:rsidRPr="00E07BE3" w:rsidRDefault="002466CE" w:rsidP="009F1137">
            <w:pPr>
              <w:rPr>
                <w:rFonts w:ascii="Arial" w:hAnsi="Arial" w:cs="Arial"/>
              </w:rPr>
            </w:pPr>
            <w:r w:rsidRPr="00E07BE3">
              <w:rPr>
                <w:rFonts w:ascii="Arial" w:hAnsi="Arial" w:cs="Arial"/>
              </w:rPr>
              <w:lastRenderedPageBreak/>
              <w:t xml:space="preserve">Can communicate with an exceptionally high level of professionalism. </w:t>
            </w:r>
          </w:p>
          <w:p w14:paraId="47DCA1FC" w14:textId="77777777" w:rsidR="002466CE" w:rsidRPr="00E07BE3" w:rsidRDefault="002466CE" w:rsidP="009F1137">
            <w:pPr>
              <w:rPr>
                <w:rFonts w:ascii="Arial" w:hAnsi="Arial" w:cs="Arial"/>
              </w:rPr>
            </w:pPr>
            <w:r w:rsidRPr="00E07BE3">
              <w:rPr>
                <w:rFonts w:ascii="Arial" w:hAnsi="Arial" w:cs="Arial"/>
              </w:rPr>
              <w:t xml:space="preserve">Work is </w:t>
            </w:r>
            <w:r>
              <w:rPr>
                <w:rFonts w:ascii="Arial" w:hAnsi="Arial" w:cs="Arial"/>
              </w:rPr>
              <w:t>remarkably</w:t>
            </w:r>
            <w:r w:rsidRPr="00E07BE3">
              <w:rPr>
                <w:rFonts w:ascii="Arial" w:hAnsi="Arial" w:cs="Arial"/>
              </w:rPr>
              <w:t xml:space="preserve">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outstandingly</w:t>
            </w:r>
            <w:r w:rsidRPr="00E07BE3">
              <w:rPr>
                <w:rFonts w:ascii="Arial" w:hAnsi="Arial" w:cs="Arial"/>
              </w:rPr>
              <w:t xml:space="preserve"> well and professionally within a team, showing advanced leadership skills.</w:t>
            </w:r>
            <w:r>
              <w:t xml:space="preserve"> </w:t>
            </w:r>
            <w:r w:rsidRPr="00E91CFC">
              <w:rPr>
                <w:rFonts w:ascii="Arial" w:hAnsi="Arial" w:cs="Arial"/>
              </w:rPr>
              <w:t xml:space="preserve">Demonstrates </w:t>
            </w:r>
            <w:r>
              <w:rPr>
                <w:rFonts w:ascii="Arial" w:hAnsi="Arial" w:cs="Arial"/>
              </w:rPr>
              <w:t xml:space="preserve">exemplary </w:t>
            </w:r>
            <w:r w:rsidRPr="008C06F2">
              <w:rPr>
                <w:rFonts w:ascii="Arial" w:hAnsi="Arial" w:cs="Arial"/>
              </w:rPr>
              <w:lastRenderedPageBreak/>
              <w:t xml:space="preserve">professional, postgraduate </w:t>
            </w:r>
            <w:r>
              <w:rPr>
                <w:rFonts w:ascii="Arial" w:hAnsi="Arial" w:cs="Arial"/>
              </w:rPr>
              <w:t>employment skills and a strong appetite for further development.</w:t>
            </w:r>
          </w:p>
        </w:tc>
      </w:tr>
    </w:tbl>
    <w:p w14:paraId="70A459F3" w14:textId="77777777" w:rsidR="002466CE" w:rsidRPr="00A406E5" w:rsidRDefault="002466CE" w:rsidP="002466CE">
      <w:pPr>
        <w:pStyle w:val="NormalWeb"/>
        <w:rPr>
          <w:rFonts w:ascii="Arial" w:hAnsi="Arial" w:cs="Arial"/>
          <w:color w:val="303B44"/>
          <w:sz w:val="22"/>
          <w:szCs w:val="22"/>
        </w:rPr>
      </w:pPr>
    </w:p>
    <w:sectPr w:rsidR="002466CE" w:rsidRPr="00A406E5" w:rsidSect="006174FC">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ED796C0" w14:textId="77777777" w:rsidR="00FA26DD" w:rsidRDefault="00FA26DD">
      <w:r>
        <w:separator/>
      </w:r>
    </w:p>
  </w:endnote>
  <w:endnote w:type="continuationSeparator" w:id="0">
    <w:p w14:paraId="1251F65B" w14:textId="77777777" w:rsidR="00FA26DD" w:rsidRDefault="00FA26D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311144" w14:textId="03580E9A"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8F6FB9">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8F6FB9">
      <w:rPr>
        <w:b/>
        <w:noProof/>
      </w:rPr>
      <w:t>10</w:t>
    </w:r>
    <w:r w:rsidR="0017512A">
      <w:rPr>
        <w:b/>
        <w:sz w:val="24"/>
        <w:szCs w:val="24"/>
      </w:rPr>
      <w:fldChar w:fldCharType="end"/>
    </w:r>
  </w:p>
  <w:p w14:paraId="00701F6B"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159737"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305DCAB" w14:textId="77777777" w:rsidR="00FA26DD" w:rsidRDefault="00FA26DD">
      <w:r>
        <w:separator/>
      </w:r>
    </w:p>
  </w:footnote>
  <w:footnote w:type="continuationSeparator" w:id="0">
    <w:p w14:paraId="241EEBF0" w14:textId="77777777" w:rsidR="00FA26DD" w:rsidRDefault="00FA26D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059170A"/>
    <w:multiLevelType w:val="hybridMultilevel"/>
    <w:tmpl w:val="0FB4E1D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5A56BAE"/>
    <w:multiLevelType w:val="hybridMultilevel"/>
    <w:tmpl w:val="BAB2F214"/>
    <w:lvl w:ilvl="0" w:tplc="6B344ADE">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4"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1421221345">
    <w:abstractNumId w:val="2"/>
  </w:num>
  <w:num w:numId="2" w16cid:durableId="2018994239">
    <w:abstractNumId w:val="10"/>
  </w:num>
  <w:num w:numId="3" w16cid:durableId="1520435679">
    <w:abstractNumId w:val="17"/>
  </w:num>
  <w:num w:numId="4" w16cid:durableId="781800555">
    <w:abstractNumId w:val="12"/>
  </w:num>
  <w:num w:numId="5" w16cid:durableId="2117289425">
    <w:abstractNumId w:val="8"/>
  </w:num>
  <w:num w:numId="6" w16cid:durableId="851841679">
    <w:abstractNumId w:val="16"/>
  </w:num>
  <w:num w:numId="7" w16cid:durableId="1372266890">
    <w:abstractNumId w:val="3"/>
  </w:num>
  <w:num w:numId="8" w16cid:durableId="1513299263">
    <w:abstractNumId w:val="15"/>
  </w:num>
  <w:num w:numId="9" w16cid:durableId="880017586">
    <w:abstractNumId w:val="11"/>
  </w:num>
  <w:num w:numId="10" w16cid:durableId="762074012">
    <w:abstractNumId w:val="5"/>
  </w:num>
  <w:num w:numId="11" w16cid:durableId="891040135">
    <w:abstractNumId w:val="6"/>
  </w:num>
  <w:num w:numId="12" w16cid:durableId="1374814419">
    <w:abstractNumId w:val="9"/>
  </w:num>
  <w:num w:numId="13" w16cid:durableId="717779709">
    <w:abstractNumId w:val="14"/>
  </w:num>
  <w:num w:numId="14" w16cid:durableId="1580290019">
    <w:abstractNumId w:val="4"/>
  </w:num>
  <w:num w:numId="15" w16cid:durableId="1313869399">
    <w:abstractNumId w:val="0"/>
  </w:num>
  <w:num w:numId="16" w16cid:durableId="342628187">
    <w:abstractNumId w:val="7"/>
  </w:num>
  <w:num w:numId="17" w16cid:durableId="1716081325">
    <w:abstractNumId w:val="1"/>
  </w:num>
  <w:num w:numId="18" w16cid:durableId="911505321">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11C22"/>
    <w:rsid w:val="00026B02"/>
    <w:rsid w:val="000822E5"/>
    <w:rsid w:val="000971FC"/>
    <w:rsid w:val="000A2A3A"/>
    <w:rsid w:val="000A492A"/>
    <w:rsid w:val="000A72A1"/>
    <w:rsid w:val="000B6520"/>
    <w:rsid w:val="000D2F80"/>
    <w:rsid w:val="000E413A"/>
    <w:rsid w:val="000F5AA3"/>
    <w:rsid w:val="00100396"/>
    <w:rsid w:val="00100B5C"/>
    <w:rsid w:val="00103507"/>
    <w:rsid w:val="001106E9"/>
    <w:rsid w:val="00124CA5"/>
    <w:rsid w:val="00134F77"/>
    <w:rsid w:val="00152E9D"/>
    <w:rsid w:val="00154487"/>
    <w:rsid w:val="0017512A"/>
    <w:rsid w:val="00196958"/>
    <w:rsid w:val="001A1369"/>
    <w:rsid w:val="001A1E39"/>
    <w:rsid w:val="001A24F3"/>
    <w:rsid w:val="001B405C"/>
    <w:rsid w:val="001B5F45"/>
    <w:rsid w:val="001D4F3F"/>
    <w:rsid w:val="001E1050"/>
    <w:rsid w:val="001E1E1F"/>
    <w:rsid w:val="001E2007"/>
    <w:rsid w:val="001E57C1"/>
    <w:rsid w:val="001F07EF"/>
    <w:rsid w:val="001F50B6"/>
    <w:rsid w:val="001F6D7A"/>
    <w:rsid w:val="0022746E"/>
    <w:rsid w:val="00235F71"/>
    <w:rsid w:val="002444CA"/>
    <w:rsid w:val="00244CF0"/>
    <w:rsid w:val="002466CE"/>
    <w:rsid w:val="00260DE6"/>
    <w:rsid w:val="00273FEE"/>
    <w:rsid w:val="0028204E"/>
    <w:rsid w:val="0028591B"/>
    <w:rsid w:val="00291841"/>
    <w:rsid w:val="0029641A"/>
    <w:rsid w:val="002C449B"/>
    <w:rsid w:val="002C6040"/>
    <w:rsid w:val="002D5B3F"/>
    <w:rsid w:val="002E272E"/>
    <w:rsid w:val="002F5778"/>
    <w:rsid w:val="00303CF3"/>
    <w:rsid w:val="003223E0"/>
    <w:rsid w:val="00325331"/>
    <w:rsid w:val="00352C4A"/>
    <w:rsid w:val="00362560"/>
    <w:rsid w:val="003732FD"/>
    <w:rsid w:val="003753B2"/>
    <w:rsid w:val="00376559"/>
    <w:rsid w:val="00382BAA"/>
    <w:rsid w:val="00384D73"/>
    <w:rsid w:val="00393EB6"/>
    <w:rsid w:val="003A3CE5"/>
    <w:rsid w:val="003B366F"/>
    <w:rsid w:val="003B3F9D"/>
    <w:rsid w:val="003B6C95"/>
    <w:rsid w:val="003E4C35"/>
    <w:rsid w:val="003E5751"/>
    <w:rsid w:val="003F45A9"/>
    <w:rsid w:val="004046A9"/>
    <w:rsid w:val="00404C50"/>
    <w:rsid w:val="004132AC"/>
    <w:rsid w:val="00423934"/>
    <w:rsid w:val="00426244"/>
    <w:rsid w:val="0044103C"/>
    <w:rsid w:val="00470A38"/>
    <w:rsid w:val="004874DE"/>
    <w:rsid w:val="00487B8A"/>
    <w:rsid w:val="004A2A76"/>
    <w:rsid w:val="004B5334"/>
    <w:rsid w:val="004B6C14"/>
    <w:rsid w:val="004C4F19"/>
    <w:rsid w:val="004D5E9B"/>
    <w:rsid w:val="004D63D9"/>
    <w:rsid w:val="004E6585"/>
    <w:rsid w:val="0050249F"/>
    <w:rsid w:val="00502FEF"/>
    <w:rsid w:val="00524566"/>
    <w:rsid w:val="00530BEF"/>
    <w:rsid w:val="00544EA0"/>
    <w:rsid w:val="00552351"/>
    <w:rsid w:val="00561F00"/>
    <w:rsid w:val="00562C4E"/>
    <w:rsid w:val="00562DEC"/>
    <w:rsid w:val="00563CF1"/>
    <w:rsid w:val="00576AB4"/>
    <w:rsid w:val="00577917"/>
    <w:rsid w:val="00590667"/>
    <w:rsid w:val="00592CAB"/>
    <w:rsid w:val="005969E2"/>
    <w:rsid w:val="005A1689"/>
    <w:rsid w:val="005B61CD"/>
    <w:rsid w:val="005B7656"/>
    <w:rsid w:val="005D086C"/>
    <w:rsid w:val="005D1D58"/>
    <w:rsid w:val="005D432C"/>
    <w:rsid w:val="005E1FF4"/>
    <w:rsid w:val="005E285E"/>
    <w:rsid w:val="005E72F8"/>
    <w:rsid w:val="005E7325"/>
    <w:rsid w:val="005F0579"/>
    <w:rsid w:val="005F3A53"/>
    <w:rsid w:val="005F4494"/>
    <w:rsid w:val="006062A3"/>
    <w:rsid w:val="00610E08"/>
    <w:rsid w:val="006140BF"/>
    <w:rsid w:val="006161BE"/>
    <w:rsid w:val="006174FC"/>
    <w:rsid w:val="00620787"/>
    <w:rsid w:val="00632434"/>
    <w:rsid w:val="0063478F"/>
    <w:rsid w:val="00644256"/>
    <w:rsid w:val="00646E75"/>
    <w:rsid w:val="00661D6F"/>
    <w:rsid w:val="006628E9"/>
    <w:rsid w:val="0066725E"/>
    <w:rsid w:val="006716C7"/>
    <w:rsid w:val="00676241"/>
    <w:rsid w:val="00681208"/>
    <w:rsid w:val="00681FA9"/>
    <w:rsid w:val="0068739A"/>
    <w:rsid w:val="00691EA9"/>
    <w:rsid w:val="006934D4"/>
    <w:rsid w:val="00693710"/>
    <w:rsid w:val="006A6DC3"/>
    <w:rsid w:val="006C1480"/>
    <w:rsid w:val="006D49ED"/>
    <w:rsid w:val="006D55CE"/>
    <w:rsid w:val="006D637A"/>
    <w:rsid w:val="006D6B5E"/>
    <w:rsid w:val="006D6F24"/>
    <w:rsid w:val="006E3E4E"/>
    <w:rsid w:val="006F1715"/>
    <w:rsid w:val="006F45BF"/>
    <w:rsid w:val="006F60E0"/>
    <w:rsid w:val="00702F71"/>
    <w:rsid w:val="0071139D"/>
    <w:rsid w:val="007366DF"/>
    <w:rsid w:val="00757839"/>
    <w:rsid w:val="00770C81"/>
    <w:rsid w:val="00791024"/>
    <w:rsid w:val="00793F0A"/>
    <w:rsid w:val="007A2657"/>
    <w:rsid w:val="007A3EF1"/>
    <w:rsid w:val="007C369A"/>
    <w:rsid w:val="007C682C"/>
    <w:rsid w:val="007D2385"/>
    <w:rsid w:val="007E6F99"/>
    <w:rsid w:val="007F214F"/>
    <w:rsid w:val="00800069"/>
    <w:rsid w:val="008042F0"/>
    <w:rsid w:val="0081798A"/>
    <w:rsid w:val="008310A0"/>
    <w:rsid w:val="00835D29"/>
    <w:rsid w:val="00842E7F"/>
    <w:rsid w:val="008440FE"/>
    <w:rsid w:val="00852933"/>
    <w:rsid w:val="008566E5"/>
    <w:rsid w:val="008566FE"/>
    <w:rsid w:val="00865B46"/>
    <w:rsid w:val="00876776"/>
    <w:rsid w:val="00896134"/>
    <w:rsid w:val="008A1DE3"/>
    <w:rsid w:val="008A62BC"/>
    <w:rsid w:val="008B43E7"/>
    <w:rsid w:val="008D763F"/>
    <w:rsid w:val="008F036F"/>
    <w:rsid w:val="008F1308"/>
    <w:rsid w:val="008F6FB9"/>
    <w:rsid w:val="008F78C2"/>
    <w:rsid w:val="00904568"/>
    <w:rsid w:val="00911394"/>
    <w:rsid w:val="00922CB6"/>
    <w:rsid w:val="00923EF2"/>
    <w:rsid w:val="00926D25"/>
    <w:rsid w:val="00926E9D"/>
    <w:rsid w:val="00932C6E"/>
    <w:rsid w:val="00933F10"/>
    <w:rsid w:val="009433C5"/>
    <w:rsid w:val="00965881"/>
    <w:rsid w:val="009871FF"/>
    <w:rsid w:val="00990799"/>
    <w:rsid w:val="00995D51"/>
    <w:rsid w:val="009A0631"/>
    <w:rsid w:val="009B10ED"/>
    <w:rsid w:val="009B6D3D"/>
    <w:rsid w:val="009D3EA4"/>
    <w:rsid w:val="009D649C"/>
    <w:rsid w:val="009E4BC1"/>
    <w:rsid w:val="009F5CB2"/>
    <w:rsid w:val="00A03BB8"/>
    <w:rsid w:val="00A3505D"/>
    <w:rsid w:val="00A4036F"/>
    <w:rsid w:val="00A406E5"/>
    <w:rsid w:val="00A4641C"/>
    <w:rsid w:val="00A47A0C"/>
    <w:rsid w:val="00A55876"/>
    <w:rsid w:val="00A629D6"/>
    <w:rsid w:val="00A67FB1"/>
    <w:rsid w:val="00A85BFE"/>
    <w:rsid w:val="00AA684F"/>
    <w:rsid w:val="00AB6FE7"/>
    <w:rsid w:val="00AB7AD7"/>
    <w:rsid w:val="00AC5F32"/>
    <w:rsid w:val="00AD2430"/>
    <w:rsid w:val="00AE41A6"/>
    <w:rsid w:val="00AF0E34"/>
    <w:rsid w:val="00AF271D"/>
    <w:rsid w:val="00AF56C2"/>
    <w:rsid w:val="00B004E6"/>
    <w:rsid w:val="00B0744D"/>
    <w:rsid w:val="00B10CF0"/>
    <w:rsid w:val="00B32156"/>
    <w:rsid w:val="00B412FC"/>
    <w:rsid w:val="00B50EA8"/>
    <w:rsid w:val="00B64082"/>
    <w:rsid w:val="00B70F2E"/>
    <w:rsid w:val="00B72325"/>
    <w:rsid w:val="00B72EC6"/>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456FE"/>
    <w:rsid w:val="00C61FC2"/>
    <w:rsid w:val="00C705F9"/>
    <w:rsid w:val="00C80F0F"/>
    <w:rsid w:val="00C846DA"/>
    <w:rsid w:val="00C8667A"/>
    <w:rsid w:val="00C93BCB"/>
    <w:rsid w:val="00CC241A"/>
    <w:rsid w:val="00CE4035"/>
    <w:rsid w:val="00CE65AB"/>
    <w:rsid w:val="00CF4266"/>
    <w:rsid w:val="00CF60EA"/>
    <w:rsid w:val="00D22255"/>
    <w:rsid w:val="00D22D9C"/>
    <w:rsid w:val="00D241F1"/>
    <w:rsid w:val="00D275CB"/>
    <w:rsid w:val="00D30DFA"/>
    <w:rsid w:val="00D463A5"/>
    <w:rsid w:val="00D4710D"/>
    <w:rsid w:val="00D47D25"/>
    <w:rsid w:val="00D512F2"/>
    <w:rsid w:val="00D62ACD"/>
    <w:rsid w:val="00D90B72"/>
    <w:rsid w:val="00D93DAB"/>
    <w:rsid w:val="00DA36EE"/>
    <w:rsid w:val="00DA4F35"/>
    <w:rsid w:val="00DB116D"/>
    <w:rsid w:val="00DB444C"/>
    <w:rsid w:val="00DD17CC"/>
    <w:rsid w:val="00DE217A"/>
    <w:rsid w:val="00DF321B"/>
    <w:rsid w:val="00E11EFE"/>
    <w:rsid w:val="00E230E0"/>
    <w:rsid w:val="00E51AAC"/>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C04"/>
    <w:rsid w:val="00F442A7"/>
    <w:rsid w:val="00F45764"/>
    <w:rsid w:val="00F53D98"/>
    <w:rsid w:val="00F57A89"/>
    <w:rsid w:val="00F61A20"/>
    <w:rsid w:val="00F63DD9"/>
    <w:rsid w:val="00F67644"/>
    <w:rsid w:val="00F8381F"/>
    <w:rsid w:val="00FA04CD"/>
    <w:rsid w:val="00FA25F5"/>
    <w:rsid w:val="00FA26DD"/>
    <w:rsid w:val="00FA2810"/>
    <w:rsid w:val="00FA68F8"/>
    <w:rsid w:val="00FB1DC0"/>
    <w:rsid w:val="00FB3B4E"/>
    <w:rsid w:val="00FB4521"/>
    <w:rsid w:val="00FB4F84"/>
    <w:rsid w:val="00FB5CF8"/>
    <w:rsid w:val="00FB6D7F"/>
    <w:rsid w:val="00FE5651"/>
    <w:rsid w:val="00FF273B"/>
    <w:rsid w:val="00FF301D"/>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1C7E273B"/>
  <w15:docId w15:val="{88B12536-CD3B-480B-9F8C-9144D7B4AE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character" w:customStyle="1" w:styleId="UnresolvedMention1">
    <w:name w:val="Unresolved Mention1"/>
    <w:basedOn w:val="DefaultParagraphFont"/>
    <w:uiPriority w:val="99"/>
    <w:semiHidden/>
    <w:unhideWhenUsed/>
    <w:rsid w:val="0068739A"/>
    <w:rPr>
      <w:color w:val="605E5C"/>
      <w:shd w:val="clear" w:color="auto" w:fill="E1DFDD"/>
    </w:rPr>
  </w:style>
  <w:style w:type="character" w:styleId="FollowedHyperlink">
    <w:name w:val="FollowedHyperlink"/>
    <w:basedOn w:val="DefaultParagraphFont"/>
    <w:semiHidden/>
    <w:unhideWhenUsed/>
    <w:rsid w:val="005F4494"/>
    <w:rPr>
      <w:color w:val="800080" w:themeColor="followedHyperlink"/>
      <w:u w:val="single"/>
    </w:rPr>
  </w:style>
  <w:style w:type="character" w:styleId="UnresolvedMention">
    <w:name w:val="Unresolved Mention"/>
    <w:basedOn w:val="DefaultParagraphFont"/>
    <w:uiPriority w:val="99"/>
    <w:semiHidden/>
    <w:unhideWhenUsed/>
    <w:rsid w:val="005F449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www.bing.com/videos/search?q=youtube+link+unpublished+for+students&amp;view=detail&amp;mid=C6685836BE25FBDE6238C6685836BE25FBDE6238&amp;FORM=VDRVSR&amp;ajaxhist=0"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1538</TotalTime>
  <Pages>10</Pages>
  <Words>3924</Words>
  <Characters>22371</Characters>
  <Application>Microsoft Office Word</Application>
  <DocSecurity>0</DocSecurity>
  <Lines>186</Lines>
  <Paragraphs>52</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26243</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fad-lc</dc:creator>
  <cp:lastModifiedBy>Glenn Behenna</cp:lastModifiedBy>
  <cp:revision>14</cp:revision>
  <cp:lastPrinted>2020-01-22T10:15:00Z</cp:lastPrinted>
  <dcterms:created xsi:type="dcterms:W3CDTF">2020-03-20T13:51:00Z</dcterms:created>
  <dcterms:modified xsi:type="dcterms:W3CDTF">2025-02-13T13:47:00Z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