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60AE6" w14:textId="77777777" w:rsidR="00D318AD" w:rsidRDefault="00D318AD" w:rsidP="00D318AD">
      <w:r w:rsidRPr="004741E8">
        <w:rPr>
          <w:noProof/>
        </w:rPr>
        <w:drawing>
          <wp:inline distT="0" distB="0" distL="0" distR="0" wp14:anchorId="0B21E17C" wp14:editId="7313744E">
            <wp:extent cx="1783830" cy="590037"/>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5768" cy="636986"/>
                    </a:xfrm>
                    <a:prstGeom prst="rect">
                      <a:avLst/>
                    </a:prstGeom>
                    <a:noFill/>
                    <a:ln>
                      <a:noFill/>
                    </a:ln>
                  </pic:spPr>
                </pic:pic>
              </a:graphicData>
            </a:graphic>
          </wp:inline>
        </w:drawing>
      </w:r>
    </w:p>
    <w:p w14:paraId="7B6CF244" w14:textId="77777777" w:rsidR="00D318AD" w:rsidRDefault="00D318AD" w:rsidP="00D318AD"/>
    <w:p w14:paraId="1D971D4E" w14:textId="77777777" w:rsidR="00D318AD" w:rsidRDefault="00D318AD" w:rsidP="00D318AD"/>
    <w:p w14:paraId="494C03E4" w14:textId="77777777" w:rsidR="00D318AD" w:rsidRDefault="00D318AD" w:rsidP="00D318AD"/>
    <w:p w14:paraId="043E1168" w14:textId="77777777" w:rsidR="00D318AD" w:rsidRDefault="00D318AD" w:rsidP="00D318AD"/>
    <w:p w14:paraId="5C2E7282" w14:textId="77777777" w:rsidR="00D318AD" w:rsidRDefault="00D318AD" w:rsidP="00D318AD">
      <w:pPr>
        <w:jc w:val="center"/>
      </w:pPr>
    </w:p>
    <w:p w14:paraId="7CEBDA1C" w14:textId="77777777" w:rsidR="00D318AD" w:rsidRDefault="00D318AD" w:rsidP="00D318AD">
      <w:pPr>
        <w:jc w:val="center"/>
      </w:pPr>
    </w:p>
    <w:p w14:paraId="7F1B7228" w14:textId="77777777" w:rsidR="00D318AD" w:rsidRDefault="00D318AD" w:rsidP="00D318AD">
      <w:pPr>
        <w:jc w:val="center"/>
      </w:pPr>
    </w:p>
    <w:p w14:paraId="5AF770D3" w14:textId="77777777" w:rsidR="00D318AD" w:rsidRDefault="00D318AD" w:rsidP="00D318AD">
      <w:pPr>
        <w:jc w:val="center"/>
      </w:pPr>
    </w:p>
    <w:p w14:paraId="61B03813" w14:textId="77777777" w:rsidR="00D318AD" w:rsidRPr="00D318AD" w:rsidRDefault="00D318AD" w:rsidP="00D318AD">
      <w:pPr>
        <w:jc w:val="center"/>
        <w:rPr>
          <w:rFonts w:ascii="Times New Roman" w:hAnsi="Times New Roman" w:cs="Times New Roman"/>
          <w:b/>
          <w:bCs/>
          <w:sz w:val="28"/>
          <w:szCs w:val="28"/>
        </w:rPr>
      </w:pPr>
      <w:r w:rsidRPr="00D318AD">
        <w:rPr>
          <w:rFonts w:ascii="Times New Roman" w:hAnsi="Times New Roman" w:cs="Times New Roman"/>
          <w:b/>
          <w:bCs/>
          <w:sz w:val="28"/>
          <w:szCs w:val="28"/>
        </w:rPr>
        <w:t>BA BUSINESS MANAGEMENT</w:t>
      </w:r>
    </w:p>
    <w:p w14:paraId="4064208C" w14:textId="77777777" w:rsidR="00D318AD" w:rsidRPr="00D318AD" w:rsidRDefault="00D318AD" w:rsidP="00D318AD">
      <w:pPr>
        <w:jc w:val="center"/>
        <w:rPr>
          <w:rFonts w:ascii="Times New Roman" w:hAnsi="Times New Roman" w:cs="Times New Roman"/>
        </w:rPr>
      </w:pPr>
    </w:p>
    <w:p w14:paraId="479B71E4" w14:textId="2AAF8EC6" w:rsidR="00D318AD" w:rsidRPr="00D318AD" w:rsidRDefault="00D318AD" w:rsidP="00D318AD">
      <w:pPr>
        <w:jc w:val="center"/>
        <w:rPr>
          <w:rFonts w:ascii="Times New Roman" w:hAnsi="Times New Roman" w:cs="Times New Roman"/>
        </w:rPr>
      </w:pPr>
      <w:r w:rsidRPr="00D318AD">
        <w:rPr>
          <w:rFonts w:ascii="Times New Roman" w:hAnsi="Times New Roman" w:cs="Times New Roman"/>
        </w:rPr>
        <w:t xml:space="preserve">Level 5 – Term 2 – Weekend </w:t>
      </w:r>
    </w:p>
    <w:p w14:paraId="5C41670F" w14:textId="77777777" w:rsidR="00D318AD" w:rsidRPr="00D318AD" w:rsidRDefault="00D318AD" w:rsidP="00D318AD">
      <w:pPr>
        <w:jc w:val="center"/>
        <w:rPr>
          <w:rFonts w:ascii="Times New Roman" w:hAnsi="Times New Roman" w:cs="Times New Roman"/>
        </w:rPr>
      </w:pPr>
    </w:p>
    <w:p w14:paraId="541BA03C" w14:textId="0ED0435D" w:rsidR="00D318AD" w:rsidRPr="00D318AD" w:rsidRDefault="00D318AD" w:rsidP="00D318AD">
      <w:pPr>
        <w:jc w:val="center"/>
        <w:rPr>
          <w:rFonts w:ascii="Times New Roman" w:hAnsi="Times New Roman" w:cs="Times New Roman"/>
          <w:i/>
          <w:iCs/>
        </w:rPr>
      </w:pPr>
      <w:r w:rsidRPr="00D318AD">
        <w:rPr>
          <w:rFonts w:ascii="Times New Roman" w:hAnsi="Times New Roman" w:cs="Times New Roman"/>
          <w:i/>
          <w:iCs/>
        </w:rPr>
        <w:t>Assignment 2</w:t>
      </w:r>
    </w:p>
    <w:p w14:paraId="42DF0C51" w14:textId="77777777" w:rsidR="00D318AD" w:rsidRPr="00D318AD" w:rsidRDefault="00D318AD" w:rsidP="00D318AD">
      <w:pPr>
        <w:jc w:val="center"/>
        <w:rPr>
          <w:rFonts w:ascii="Times New Roman" w:hAnsi="Times New Roman" w:cs="Times New Roman"/>
        </w:rPr>
      </w:pPr>
    </w:p>
    <w:p w14:paraId="01E85632" w14:textId="77777777" w:rsidR="00D318AD" w:rsidRPr="00D318AD" w:rsidRDefault="00D318AD" w:rsidP="00D318AD">
      <w:pPr>
        <w:jc w:val="center"/>
        <w:rPr>
          <w:rFonts w:ascii="Times New Roman" w:hAnsi="Times New Roman" w:cs="Times New Roman"/>
        </w:rPr>
      </w:pPr>
    </w:p>
    <w:p w14:paraId="493F7CAD" w14:textId="25E108C8" w:rsidR="00D318AD" w:rsidRPr="00D318AD" w:rsidRDefault="00D318AD" w:rsidP="00D318AD">
      <w:pPr>
        <w:jc w:val="center"/>
        <w:rPr>
          <w:rFonts w:ascii="Times New Roman" w:hAnsi="Times New Roman" w:cs="Times New Roman"/>
          <w:b/>
          <w:bCs/>
          <w:i/>
          <w:iCs/>
          <w:sz w:val="28"/>
          <w:szCs w:val="28"/>
        </w:rPr>
      </w:pPr>
      <w:r>
        <w:rPr>
          <w:rFonts w:ascii="Times New Roman" w:hAnsi="Times New Roman" w:cs="Times New Roman"/>
          <w:b/>
          <w:bCs/>
          <w:i/>
          <w:iCs/>
          <w:sz w:val="28"/>
          <w:szCs w:val="28"/>
        </w:rPr>
        <w:t xml:space="preserve">Report - Business Idea – Doggo’s Ville Dog Day-care </w:t>
      </w:r>
    </w:p>
    <w:p w14:paraId="239EE1C0" w14:textId="77777777" w:rsidR="00D318AD" w:rsidRPr="00D318AD" w:rsidRDefault="00D318AD" w:rsidP="00D318AD">
      <w:pPr>
        <w:jc w:val="center"/>
        <w:rPr>
          <w:rFonts w:ascii="Times New Roman" w:hAnsi="Times New Roman" w:cs="Times New Roman"/>
        </w:rPr>
      </w:pPr>
    </w:p>
    <w:p w14:paraId="2147589F" w14:textId="77777777" w:rsidR="00D318AD" w:rsidRPr="00D318AD" w:rsidRDefault="00D318AD" w:rsidP="00D318AD">
      <w:pPr>
        <w:jc w:val="center"/>
        <w:rPr>
          <w:rFonts w:ascii="Times New Roman" w:hAnsi="Times New Roman" w:cs="Times New Roman"/>
        </w:rPr>
      </w:pPr>
    </w:p>
    <w:p w14:paraId="491F8562" w14:textId="77777777" w:rsidR="00D318AD" w:rsidRPr="00D318AD" w:rsidRDefault="00D318AD" w:rsidP="00D318AD">
      <w:pPr>
        <w:jc w:val="center"/>
        <w:rPr>
          <w:rFonts w:ascii="Times New Roman" w:hAnsi="Times New Roman" w:cs="Times New Roman"/>
        </w:rPr>
      </w:pPr>
    </w:p>
    <w:p w14:paraId="594CCE3A" w14:textId="77777777" w:rsidR="00D318AD" w:rsidRPr="00D318AD" w:rsidRDefault="00D318AD" w:rsidP="00D318AD">
      <w:pPr>
        <w:jc w:val="center"/>
        <w:rPr>
          <w:rFonts w:ascii="Times New Roman" w:hAnsi="Times New Roman" w:cs="Times New Roman"/>
        </w:rPr>
      </w:pPr>
    </w:p>
    <w:p w14:paraId="729067CD" w14:textId="77777777" w:rsidR="00D318AD" w:rsidRPr="00D318AD" w:rsidRDefault="00D318AD" w:rsidP="00D318AD">
      <w:pPr>
        <w:rPr>
          <w:rFonts w:ascii="Times New Roman" w:hAnsi="Times New Roman" w:cs="Times New Roman"/>
        </w:rPr>
      </w:pPr>
    </w:p>
    <w:p w14:paraId="28EB106C" w14:textId="77777777" w:rsidR="00D318AD" w:rsidRPr="00D318AD" w:rsidRDefault="00D318AD" w:rsidP="00D318AD">
      <w:pPr>
        <w:rPr>
          <w:rFonts w:ascii="Times New Roman" w:hAnsi="Times New Roman" w:cs="Times New Roman"/>
        </w:rPr>
      </w:pPr>
    </w:p>
    <w:p w14:paraId="5CE1B6C1" w14:textId="77777777" w:rsidR="00D318AD" w:rsidRPr="00D318AD" w:rsidRDefault="00D318AD" w:rsidP="00D318AD">
      <w:pPr>
        <w:rPr>
          <w:rFonts w:ascii="Times New Roman" w:hAnsi="Times New Roman" w:cs="Times New Roman"/>
        </w:rPr>
      </w:pPr>
    </w:p>
    <w:p w14:paraId="5A2CFACE" w14:textId="77777777" w:rsidR="00D318AD" w:rsidRPr="00D318AD" w:rsidRDefault="00D318AD" w:rsidP="00D318AD">
      <w:pPr>
        <w:rPr>
          <w:rFonts w:ascii="Times New Roman" w:hAnsi="Times New Roman" w:cs="Times New Roman"/>
        </w:rPr>
      </w:pPr>
    </w:p>
    <w:p w14:paraId="0A9E91DF" w14:textId="77777777" w:rsidR="00D318AD" w:rsidRPr="00D318AD" w:rsidRDefault="00D318AD" w:rsidP="00D318AD">
      <w:pPr>
        <w:rPr>
          <w:rFonts w:ascii="Times New Roman" w:hAnsi="Times New Roman" w:cs="Times New Roman"/>
        </w:rPr>
      </w:pPr>
    </w:p>
    <w:p w14:paraId="004ED41C" w14:textId="77777777" w:rsidR="00D318AD" w:rsidRPr="00D318AD" w:rsidRDefault="00D318AD" w:rsidP="00D318AD">
      <w:pPr>
        <w:rPr>
          <w:rFonts w:ascii="Times New Roman" w:hAnsi="Times New Roman" w:cs="Times New Roman"/>
        </w:rPr>
      </w:pPr>
    </w:p>
    <w:p w14:paraId="6B2BDD35" w14:textId="77777777" w:rsidR="00D318AD" w:rsidRPr="00D318AD" w:rsidRDefault="00D318AD" w:rsidP="00D318AD">
      <w:pPr>
        <w:rPr>
          <w:rFonts w:ascii="Times New Roman" w:hAnsi="Times New Roman" w:cs="Times New Roman"/>
        </w:rPr>
      </w:pPr>
    </w:p>
    <w:p w14:paraId="0CD22C73" w14:textId="1D8CC3ED" w:rsidR="00D318AD" w:rsidRPr="00D318AD" w:rsidRDefault="00D318AD" w:rsidP="00D318AD">
      <w:pPr>
        <w:rPr>
          <w:rFonts w:ascii="Times New Roman" w:hAnsi="Times New Roman" w:cs="Times New Roman"/>
          <w:b/>
          <w:bCs/>
        </w:rPr>
      </w:pPr>
      <w:r w:rsidRPr="00D318AD">
        <w:rPr>
          <w:rFonts w:ascii="Times New Roman" w:hAnsi="Times New Roman" w:cs="Times New Roman"/>
        </w:rPr>
        <w:t xml:space="preserve">Module: </w:t>
      </w:r>
      <w:r>
        <w:rPr>
          <w:rFonts w:ascii="Times New Roman" w:hAnsi="Times New Roman" w:cs="Times New Roman"/>
          <w:b/>
          <w:bCs/>
        </w:rPr>
        <w:t>ENTREPRENEURSHIP</w:t>
      </w:r>
    </w:p>
    <w:p w14:paraId="75FFF2BE" w14:textId="77777777" w:rsidR="00D318AD" w:rsidRPr="00D318AD" w:rsidRDefault="00D318AD" w:rsidP="00D318AD">
      <w:pPr>
        <w:rPr>
          <w:rFonts w:ascii="Times New Roman" w:hAnsi="Times New Roman" w:cs="Times New Roman"/>
          <w:b/>
          <w:bCs/>
        </w:rPr>
      </w:pPr>
    </w:p>
    <w:p w14:paraId="77106159" w14:textId="600EFCB2" w:rsidR="00D318AD" w:rsidRPr="00D318AD" w:rsidRDefault="00D318AD" w:rsidP="00D318AD">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5001</w:t>
      </w:r>
    </w:p>
    <w:p w14:paraId="4A739CFA" w14:textId="77777777" w:rsidR="00D318AD" w:rsidRPr="00D318AD" w:rsidRDefault="00D318AD" w:rsidP="00D318AD">
      <w:pPr>
        <w:rPr>
          <w:rFonts w:ascii="Times New Roman" w:hAnsi="Times New Roman" w:cs="Times New Roman"/>
        </w:rPr>
      </w:pPr>
    </w:p>
    <w:p w14:paraId="5059F038" w14:textId="189EB465" w:rsidR="00D318AD" w:rsidRPr="00D318AD" w:rsidRDefault="00D318AD" w:rsidP="00D318AD">
      <w:pPr>
        <w:rPr>
          <w:rFonts w:ascii="Times New Roman" w:hAnsi="Times New Roman" w:cs="Times New Roman"/>
        </w:rPr>
      </w:pPr>
      <w:r w:rsidRPr="00D318AD">
        <w:rPr>
          <w:rFonts w:ascii="Times New Roman" w:hAnsi="Times New Roman" w:cs="Times New Roman"/>
        </w:rPr>
        <w:t xml:space="preserve">Lecturer: </w:t>
      </w:r>
      <w:r>
        <w:rPr>
          <w:rFonts w:ascii="Times New Roman" w:hAnsi="Times New Roman" w:cs="Times New Roman"/>
          <w:b/>
          <w:bCs/>
        </w:rPr>
        <w:t>Anupam Mazumdar/Nishi Ramsurrun</w:t>
      </w:r>
    </w:p>
    <w:p w14:paraId="25618689" w14:textId="77777777" w:rsidR="00D318AD" w:rsidRPr="00D318AD" w:rsidRDefault="00D318AD" w:rsidP="00D318AD">
      <w:pPr>
        <w:rPr>
          <w:rFonts w:ascii="Times New Roman" w:hAnsi="Times New Roman" w:cs="Times New Roman"/>
        </w:rPr>
      </w:pPr>
    </w:p>
    <w:p w14:paraId="297308B8" w14:textId="77777777" w:rsidR="00D318AD" w:rsidRPr="00D318AD" w:rsidRDefault="00D318AD" w:rsidP="00D318AD">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3D22313E" w14:textId="77777777" w:rsidR="00D318AD" w:rsidRPr="00D318AD" w:rsidRDefault="00D318AD" w:rsidP="00D318AD">
      <w:pPr>
        <w:rPr>
          <w:rFonts w:ascii="Times New Roman" w:hAnsi="Times New Roman" w:cs="Times New Roman"/>
        </w:rPr>
      </w:pPr>
    </w:p>
    <w:p w14:paraId="63C7EC6A" w14:textId="77777777" w:rsidR="00D318AD" w:rsidRPr="00D318AD" w:rsidRDefault="00D318AD" w:rsidP="00D318AD">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07C596FF" w14:textId="77777777" w:rsidR="00D318AD" w:rsidRPr="00D318AD" w:rsidRDefault="00D318AD" w:rsidP="00D318AD">
      <w:pPr>
        <w:rPr>
          <w:rFonts w:ascii="Times New Roman" w:hAnsi="Times New Roman" w:cs="Times New Roman"/>
        </w:rPr>
      </w:pPr>
    </w:p>
    <w:p w14:paraId="65554045" w14:textId="77777777" w:rsidR="00D318AD" w:rsidRPr="00D318AD" w:rsidRDefault="00D318AD" w:rsidP="00D318AD">
      <w:pPr>
        <w:rPr>
          <w:rFonts w:ascii="Times New Roman" w:hAnsi="Times New Roman" w:cs="Times New Roman"/>
        </w:rPr>
      </w:pPr>
    </w:p>
    <w:p w14:paraId="128F745B" w14:textId="77777777" w:rsidR="00D318AD" w:rsidRPr="00D318AD" w:rsidRDefault="00D318AD" w:rsidP="00D318AD">
      <w:pPr>
        <w:jc w:val="center"/>
        <w:rPr>
          <w:rFonts w:ascii="Times New Roman" w:hAnsi="Times New Roman" w:cs="Times New Roman"/>
        </w:rPr>
      </w:pPr>
    </w:p>
    <w:p w14:paraId="246F8002" w14:textId="77777777" w:rsidR="00D318AD" w:rsidRPr="00D318AD" w:rsidRDefault="00D318AD" w:rsidP="00D318AD">
      <w:pPr>
        <w:jc w:val="center"/>
        <w:rPr>
          <w:rFonts w:ascii="Times New Roman" w:hAnsi="Times New Roman" w:cs="Times New Roman"/>
        </w:rPr>
      </w:pPr>
    </w:p>
    <w:p w14:paraId="648E8200" w14:textId="1E0CB651" w:rsidR="00D318AD" w:rsidRPr="00D318AD" w:rsidRDefault="00D318AD" w:rsidP="00D318AD">
      <w:pPr>
        <w:rPr>
          <w:rFonts w:ascii="Times New Roman" w:hAnsi="Times New Roman" w:cs="Times New Roman"/>
        </w:rPr>
      </w:pPr>
      <w:r w:rsidRPr="00D318AD">
        <w:rPr>
          <w:rFonts w:ascii="Times New Roman" w:hAnsi="Times New Roman" w:cs="Times New Roman"/>
        </w:rPr>
        <w:t>SUBMITTED ON:</w:t>
      </w:r>
      <w:r w:rsidR="003E01EC">
        <w:rPr>
          <w:rFonts w:ascii="Times New Roman" w:hAnsi="Times New Roman" w:cs="Times New Roman"/>
        </w:rPr>
        <w:t xml:space="preserve"> 26</w:t>
      </w:r>
      <w:r w:rsidR="003E01EC" w:rsidRPr="003E01EC">
        <w:rPr>
          <w:rFonts w:ascii="Times New Roman" w:hAnsi="Times New Roman" w:cs="Times New Roman"/>
          <w:vertAlign w:val="superscript"/>
        </w:rPr>
        <w:t>th</w:t>
      </w:r>
      <w:r w:rsidR="003E01EC">
        <w:rPr>
          <w:rFonts w:ascii="Times New Roman" w:hAnsi="Times New Roman" w:cs="Times New Roman"/>
        </w:rPr>
        <w:t xml:space="preserve"> November 2023</w:t>
      </w:r>
    </w:p>
    <w:p w14:paraId="4A1E1975" w14:textId="77777777" w:rsidR="00D318AD" w:rsidRPr="00D318AD" w:rsidRDefault="00D318AD" w:rsidP="00D318AD">
      <w:pPr>
        <w:rPr>
          <w:rFonts w:ascii="Times New Roman" w:hAnsi="Times New Roman" w:cs="Times New Roman"/>
        </w:rPr>
      </w:pPr>
    </w:p>
    <w:p w14:paraId="7FC38713" w14:textId="77777777" w:rsidR="00D318AD" w:rsidRDefault="00D318AD" w:rsidP="00D318AD"/>
    <w:p w14:paraId="68B2796F" w14:textId="77777777" w:rsidR="007B28AD" w:rsidRDefault="007B28AD"/>
    <w:p w14:paraId="25EA5304" w14:textId="77777777" w:rsidR="00B702C2" w:rsidRDefault="00B702C2"/>
    <w:p w14:paraId="1B470F59" w14:textId="77777777" w:rsidR="00B702C2" w:rsidRDefault="00B702C2"/>
    <w:sdt>
      <w:sdtPr>
        <w:rPr>
          <w:rFonts w:asciiTheme="minorHAnsi" w:eastAsiaTheme="minorHAnsi" w:hAnsiTheme="minorHAnsi" w:cstheme="minorBidi"/>
          <w:b w:val="0"/>
          <w:bCs w:val="0"/>
          <w:color w:val="auto"/>
          <w:kern w:val="2"/>
          <w:sz w:val="24"/>
          <w:szCs w:val="24"/>
          <w:lang w:val="en-GB"/>
          <w14:ligatures w14:val="standardContextual"/>
        </w:rPr>
        <w:id w:val="-1639339708"/>
        <w:docPartObj>
          <w:docPartGallery w:val="Table of Contents"/>
          <w:docPartUnique/>
        </w:docPartObj>
      </w:sdtPr>
      <w:sdtEndPr>
        <w:rPr>
          <w:noProof/>
        </w:rPr>
      </w:sdtEndPr>
      <w:sdtContent>
        <w:p w14:paraId="57FB8E2B" w14:textId="122C78D9" w:rsidR="002B5B0C" w:rsidRDefault="002B5B0C">
          <w:pPr>
            <w:pStyle w:val="TOCHeading"/>
            <w:rPr>
              <w:rFonts w:ascii="Times New Roman" w:hAnsi="Times New Roman" w:cs="Times New Roman"/>
              <w:color w:val="000000" w:themeColor="text1"/>
              <w:sz w:val="24"/>
              <w:szCs w:val="24"/>
            </w:rPr>
          </w:pPr>
          <w:r w:rsidRPr="002B5B0C">
            <w:rPr>
              <w:rFonts w:ascii="Times New Roman" w:hAnsi="Times New Roman" w:cs="Times New Roman"/>
              <w:color w:val="000000" w:themeColor="text1"/>
              <w:sz w:val="24"/>
              <w:szCs w:val="24"/>
            </w:rPr>
            <w:t>Table of Contents</w:t>
          </w:r>
        </w:p>
        <w:p w14:paraId="69DB8AD8" w14:textId="77777777" w:rsidR="002B5B0C" w:rsidRPr="00B96635" w:rsidRDefault="002B5B0C" w:rsidP="00B96635">
          <w:pPr>
            <w:rPr>
              <w:rFonts w:ascii="Times New Roman" w:hAnsi="Times New Roman" w:cs="Times New Roman"/>
              <w:b/>
              <w:bCs/>
              <w:sz w:val="21"/>
              <w:szCs w:val="21"/>
              <w:lang w:val="en-US"/>
            </w:rPr>
          </w:pPr>
        </w:p>
        <w:p w14:paraId="648C95E7" w14:textId="7EC78689" w:rsidR="00CD575F" w:rsidRPr="00B96635" w:rsidRDefault="002B5B0C" w:rsidP="00B96635">
          <w:pPr>
            <w:pStyle w:val="TOC2"/>
            <w:tabs>
              <w:tab w:val="left" w:pos="720"/>
            </w:tabs>
            <w:rPr>
              <w:rFonts w:ascii="Times New Roman" w:eastAsiaTheme="minorEastAsia" w:hAnsi="Times New Roman" w:cs="Times New Roman"/>
              <w:b/>
              <w:bCs/>
              <w:sz w:val="21"/>
              <w:szCs w:val="21"/>
              <w:lang w:eastAsia="en-GB"/>
            </w:rPr>
          </w:pPr>
          <w:r w:rsidRPr="00B96635">
            <w:rPr>
              <w:rFonts w:ascii="Times New Roman" w:hAnsi="Times New Roman" w:cs="Times New Roman"/>
              <w:b/>
              <w:bCs/>
              <w:noProof w:val="0"/>
              <w:sz w:val="21"/>
              <w:szCs w:val="21"/>
            </w:rPr>
            <w:fldChar w:fldCharType="begin"/>
          </w:r>
          <w:r w:rsidRPr="00B96635">
            <w:rPr>
              <w:rFonts w:ascii="Times New Roman" w:hAnsi="Times New Roman" w:cs="Times New Roman"/>
              <w:b/>
              <w:bCs/>
              <w:sz w:val="21"/>
              <w:szCs w:val="21"/>
            </w:rPr>
            <w:instrText xml:space="preserve"> TOC \o "1-3" \h \z \u </w:instrText>
          </w:r>
          <w:r w:rsidRPr="00B96635">
            <w:rPr>
              <w:rFonts w:ascii="Times New Roman" w:hAnsi="Times New Roman" w:cs="Times New Roman"/>
              <w:b/>
              <w:bCs/>
              <w:noProof w:val="0"/>
              <w:sz w:val="21"/>
              <w:szCs w:val="21"/>
            </w:rPr>
            <w:fldChar w:fldCharType="separate"/>
          </w:r>
          <w:hyperlink w:anchor="_Toc151889353" w:history="1">
            <w:r w:rsidR="00CD575F" w:rsidRPr="00B96635">
              <w:rPr>
                <w:rStyle w:val="Hyperlink"/>
                <w:rFonts w:ascii="Times New Roman" w:hAnsi="Times New Roman" w:cs="Times New Roman"/>
                <w:b/>
                <w:bCs/>
                <w:sz w:val="21"/>
                <w:szCs w:val="21"/>
              </w:rPr>
              <w:t>Doggo’s Ville – Business Evaluation</w:t>
            </w:r>
            <w:r w:rsidR="00CD575F" w:rsidRPr="00B96635">
              <w:rPr>
                <w:rFonts w:ascii="Times New Roman" w:hAnsi="Times New Roman" w:cs="Times New Roman"/>
                <w:b/>
                <w:bCs/>
                <w:webHidden/>
                <w:sz w:val="21"/>
                <w:szCs w:val="21"/>
              </w:rPr>
              <w:tab/>
            </w:r>
            <w:r w:rsidR="00CD575F" w:rsidRPr="00B96635">
              <w:rPr>
                <w:rFonts w:ascii="Times New Roman" w:hAnsi="Times New Roman" w:cs="Times New Roman"/>
                <w:b/>
                <w:bCs/>
                <w:webHidden/>
                <w:sz w:val="21"/>
                <w:szCs w:val="21"/>
              </w:rPr>
              <w:fldChar w:fldCharType="begin"/>
            </w:r>
            <w:r w:rsidR="00CD575F" w:rsidRPr="00B96635">
              <w:rPr>
                <w:rFonts w:ascii="Times New Roman" w:hAnsi="Times New Roman" w:cs="Times New Roman"/>
                <w:b/>
                <w:bCs/>
                <w:webHidden/>
                <w:sz w:val="21"/>
                <w:szCs w:val="21"/>
              </w:rPr>
              <w:instrText xml:space="preserve"> PAGEREF _Toc151889353 \h </w:instrText>
            </w:r>
            <w:r w:rsidR="00CD575F" w:rsidRPr="00B96635">
              <w:rPr>
                <w:rFonts w:ascii="Times New Roman" w:hAnsi="Times New Roman" w:cs="Times New Roman"/>
                <w:b/>
                <w:bCs/>
                <w:webHidden/>
                <w:sz w:val="21"/>
                <w:szCs w:val="21"/>
              </w:rPr>
            </w:r>
            <w:r w:rsidR="00CD575F" w:rsidRPr="00B96635">
              <w:rPr>
                <w:rFonts w:ascii="Times New Roman" w:hAnsi="Times New Roman" w:cs="Times New Roman"/>
                <w:b/>
                <w:bCs/>
                <w:webHidden/>
                <w:sz w:val="21"/>
                <w:szCs w:val="21"/>
              </w:rPr>
              <w:fldChar w:fldCharType="separate"/>
            </w:r>
            <w:r w:rsidR="00CD575F" w:rsidRPr="00B96635">
              <w:rPr>
                <w:rFonts w:ascii="Times New Roman" w:hAnsi="Times New Roman" w:cs="Times New Roman"/>
                <w:b/>
                <w:bCs/>
                <w:webHidden/>
                <w:sz w:val="21"/>
                <w:szCs w:val="21"/>
              </w:rPr>
              <w:t>3</w:t>
            </w:r>
            <w:r w:rsidR="00CD575F" w:rsidRPr="00B96635">
              <w:rPr>
                <w:rFonts w:ascii="Times New Roman" w:hAnsi="Times New Roman" w:cs="Times New Roman"/>
                <w:b/>
                <w:bCs/>
                <w:webHidden/>
                <w:sz w:val="21"/>
                <w:szCs w:val="21"/>
              </w:rPr>
              <w:fldChar w:fldCharType="end"/>
            </w:r>
          </w:hyperlink>
        </w:p>
        <w:p w14:paraId="005FA61A" w14:textId="4830034C" w:rsidR="00CD575F" w:rsidRPr="00B96635" w:rsidRDefault="00000000" w:rsidP="00B96635">
          <w:pPr>
            <w:pStyle w:val="TOC1"/>
            <w:tabs>
              <w:tab w:val="left" w:pos="480"/>
              <w:tab w:val="right" w:leader="dot" w:pos="9016"/>
            </w:tabs>
            <w:rPr>
              <w:rFonts w:ascii="Times New Roman" w:eastAsiaTheme="minorEastAsia" w:hAnsi="Times New Roman" w:cs="Times New Roman"/>
              <w:i w:val="0"/>
              <w:iCs w:val="0"/>
              <w:noProof/>
              <w:sz w:val="21"/>
              <w:szCs w:val="21"/>
              <w:lang w:eastAsia="en-GB"/>
            </w:rPr>
          </w:pPr>
          <w:hyperlink w:anchor="_Toc151889354" w:history="1">
            <w:r w:rsidR="00B96635" w:rsidRPr="00B96635">
              <w:rPr>
                <w:rStyle w:val="Hyperlink"/>
                <w:rFonts w:ascii="Times New Roman" w:hAnsi="Times New Roman" w:cs="Times New Roman"/>
                <w:noProof/>
                <w:sz w:val="21"/>
                <w:szCs w:val="21"/>
                <w:lang w:bidi="en-US"/>
              </w:rPr>
              <w:t xml:space="preserve">    </w:t>
            </w:r>
            <w:r w:rsidR="00CD575F" w:rsidRPr="00B96635">
              <w:rPr>
                <w:rStyle w:val="Hyperlink"/>
                <w:rFonts w:ascii="Times New Roman" w:hAnsi="Times New Roman" w:cs="Times New Roman"/>
                <w:noProof/>
                <w:sz w:val="21"/>
                <w:szCs w:val="21"/>
                <w:lang w:bidi="en-US"/>
              </w:rPr>
              <w:t>5 ESSENTIAL ENTREPRENORIAL SKILLS</w:t>
            </w:r>
            <w:r w:rsidR="00CD575F" w:rsidRPr="00B96635">
              <w:rPr>
                <w:rFonts w:ascii="Times New Roman" w:hAnsi="Times New Roman" w:cs="Times New Roman"/>
                <w:noProof/>
                <w:webHidden/>
                <w:sz w:val="21"/>
                <w:szCs w:val="21"/>
              </w:rPr>
              <w:tab/>
            </w:r>
            <w:r w:rsidR="00CD575F" w:rsidRPr="00B96635">
              <w:rPr>
                <w:rFonts w:ascii="Times New Roman" w:hAnsi="Times New Roman" w:cs="Times New Roman"/>
                <w:noProof/>
                <w:webHidden/>
                <w:sz w:val="21"/>
                <w:szCs w:val="21"/>
              </w:rPr>
              <w:fldChar w:fldCharType="begin"/>
            </w:r>
            <w:r w:rsidR="00CD575F" w:rsidRPr="00B96635">
              <w:rPr>
                <w:rFonts w:ascii="Times New Roman" w:hAnsi="Times New Roman" w:cs="Times New Roman"/>
                <w:noProof/>
                <w:webHidden/>
                <w:sz w:val="21"/>
                <w:szCs w:val="21"/>
              </w:rPr>
              <w:instrText xml:space="preserve"> PAGEREF _Toc151889354 \h </w:instrText>
            </w:r>
            <w:r w:rsidR="00CD575F" w:rsidRPr="00B96635">
              <w:rPr>
                <w:rFonts w:ascii="Times New Roman" w:hAnsi="Times New Roman" w:cs="Times New Roman"/>
                <w:noProof/>
                <w:webHidden/>
                <w:sz w:val="21"/>
                <w:szCs w:val="21"/>
              </w:rPr>
            </w:r>
            <w:r w:rsidR="00CD575F" w:rsidRPr="00B96635">
              <w:rPr>
                <w:rFonts w:ascii="Times New Roman" w:hAnsi="Times New Roman" w:cs="Times New Roman"/>
                <w:noProof/>
                <w:webHidden/>
                <w:sz w:val="21"/>
                <w:szCs w:val="21"/>
              </w:rPr>
              <w:fldChar w:fldCharType="separate"/>
            </w:r>
            <w:r w:rsidR="00CD575F" w:rsidRPr="00B96635">
              <w:rPr>
                <w:rFonts w:ascii="Times New Roman" w:hAnsi="Times New Roman" w:cs="Times New Roman"/>
                <w:noProof/>
                <w:webHidden/>
                <w:sz w:val="21"/>
                <w:szCs w:val="21"/>
              </w:rPr>
              <w:t>3</w:t>
            </w:r>
            <w:r w:rsidR="00CD575F" w:rsidRPr="00B96635">
              <w:rPr>
                <w:rFonts w:ascii="Times New Roman" w:hAnsi="Times New Roman" w:cs="Times New Roman"/>
                <w:noProof/>
                <w:webHidden/>
                <w:sz w:val="21"/>
                <w:szCs w:val="21"/>
              </w:rPr>
              <w:fldChar w:fldCharType="end"/>
            </w:r>
          </w:hyperlink>
        </w:p>
        <w:p w14:paraId="7073DC21" w14:textId="47755F47" w:rsidR="00CD575F" w:rsidRPr="00B96635" w:rsidRDefault="00000000" w:rsidP="00B96635">
          <w:pPr>
            <w:pStyle w:val="TOC1"/>
            <w:tabs>
              <w:tab w:val="left" w:pos="480"/>
              <w:tab w:val="right" w:leader="dot" w:pos="9016"/>
            </w:tabs>
            <w:rPr>
              <w:rFonts w:ascii="Times New Roman" w:eastAsiaTheme="minorEastAsia" w:hAnsi="Times New Roman" w:cs="Times New Roman"/>
              <w:i w:val="0"/>
              <w:iCs w:val="0"/>
              <w:noProof/>
              <w:sz w:val="21"/>
              <w:szCs w:val="21"/>
              <w:lang w:eastAsia="en-GB"/>
            </w:rPr>
          </w:pPr>
          <w:hyperlink w:anchor="_Toc151889355" w:history="1">
            <w:r w:rsidR="00B96635" w:rsidRPr="00B96635">
              <w:rPr>
                <w:rStyle w:val="Hyperlink"/>
                <w:rFonts w:ascii="Times New Roman" w:hAnsi="Times New Roman" w:cs="Times New Roman"/>
                <w:noProof/>
                <w:sz w:val="21"/>
                <w:szCs w:val="21"/>
                <w:lang w:bidi="en-US"/>
              </w:rPr>
              <w:t xml:space="preserve">    </w:t>
            </w:r>
            <w:r w:rsidR="00CD575F" w:rsidRPr="00B96635">
              <w:rPr>
                <w:rStyle w:val="Hyperlink"/>
                <w:rFonts w:ascii="Times New Roman" w:hAnsi="Times New Roman" w:cs="Times New Roman"/>
                <w:noProof/>
                <w:sz w:val="21"/>
                <w:szCs w:val="21"/>
                <w:lang w:bidi="en-US"/>
              </w:rPr>
              <w:t>SWOT Analysis</w:t>
            </w:r>
            <w:r w:rsidR="00CD575F" w:rsidRPr="00B96635">
              <w:rPr>
                <w:rFonts w:ascii="Times New Roman" w:hAnsi="Times New Roman" w:cs="Times New Roman"/>
                <w:noProof/>
                <w:webHidden/>
                <w:sz w:val="21"/>
                <w:szCs w:val="21"/>
              </w:rPr>
              <w:tab/>
            </w:r>
            <w:r w:rsidR="00CD575F" w:rsidRPr="00B96635">
              <w:rPr>
                <w:rFonts w:ascii="Times New Roman" w:hAnsi="Times New Roman" w:cs="Times New Roman"/>
                <w:noProof/>
                <w:webHidden/>
                <w:sz w:val="21"/>
                <w:szCs w:val="21"/>
              </w:rPr>
              <w:fldChar w:fldCharType="begin"/>
            </w:r>
            <w:r w:rsidR="00CD575F" w:rsidRPr="00B96635">
              <w:rPr>
                <w:rFonts w:ascii="Times New Roman" w:hAnsi="Times New Roman" w:cs="Times New Roman"/>
                <w:noProof/>
                <w:webHidden/>
                <w:sz w:val="21"/>
                <w:szCs w:val="21"/>
              </w:rPr>
              <w:instrText xml:space="preserve"> PAGEREF _Toc151889355 \h </w:instrText>
            </w:r>
            <w:r w:rsidR="00CD575F" w:rsidRPr="00B96635">
              <w:rPr>
                <w:rFonts w:ascii="Times New Roman" w:hAnsi="Times New Roman" w:cs="Times New Roman"/>
                <w:noProof/>
                <w:webHidden/>
                <w:sz w:val="21"/>
                <w:szCs w:val="21"/>
              </w:rPr>
            </w:r>
            <w:r w:rsidR="00CD575F" w:rsidRPr="00B96635">
              <w:rPr>
                <w:rFonts w:ascii="Times New Roman" w:hAnsi="Times New Roman" w:cs="Times New Roman"/>
                <w:noProof/>
                <w:webHidden/>
                <w:sz w:val="21"/>
                <w:szCs w:val="21"/>
              </w:rPr>
              <w:fldChar w:fldCharType="separate"/>
            </w:r>
            <w:r w:rsidR="00CD575F" w:rsidRPr="00B96635">
              <w:rPr>
                <w:rFonts w:ascii="Times New Roman" w:hAnsi="Times New Roman" w:cs="Times New Roman"/>
                <w:noProof/>
                <w:webHidden/>
                <w:sz w:val="21"/>
                <w:szCs w:val="21"/>
              </w:rPr>
              <w:t>4</w:t>
            </w:r>
            <w:r w:rsidR="00CD575F" w:rsidRPr="00B96635">
              <w:rPr>
                <w:rFonts w:ascii="Times New Roman" w:hAnsi="Times New Roman" w:cs="Times New Roman"/>
                <w:noProof/>
                <w:webHidden/>
                <w:sz w:val="21"/>
                <w:szCs w:val="21"/>
              </w:rPr>
              <w:fldChar w:fldCharType="end"/>
            </w:r>
          </w:hyperlink>
        </w:p>
        <w:p w14:paraId="27D0D008" w14:textId="64E5CB7A" w:rsidR="00CD575F" w:rsidRPr="00B96635" w:rsidRDefault="00000000" w:rsidP="00B96635">
          <w:pPr>
            <w:pStyle w:val="TOC2"/>
            <w:rPr>
              <w:rFonts w:ascii="Times New Roman" w:eastAsiaTheme="minorEastAsia" w:hAnsi="Times New Roman" w:cs="Times New Roman"/>
              <w:b/>
              <w:bCs/>
              <w:sz w:val="21"/>
              <w:szCs w:val="21"/>
              <w:lang w:eastAsia="en-GB"/>
            </w:rPr>
          </w:pPr>
          <w:hyperlink w:anchor="_Toc151889356" w:history="1">
            <w:r w:rsidR="00CD575F" w:rsidRPr="00B96635">
              <w:rPr>
                <w:rStyle w:val="Hyperlink"/>
                <w:rFonts w:ascii="Times New Roman" w:hAnsi="Times New Roman" w:cs="Times New Roman"/>
                <w:b/>
                <w:bCs/>
                <w:sz w:val="21"/>
                <w:szCs w:val="21"/>
              </w:rPr>
              <w:t>PEST Analysis</w:t>
            </w:r>
            <w:r w:rsidR="00CD575F" w:rsidRPr="00B96635">
              <w:rPr>
                <w:rFonts w:ascii="Times New Roman" w:hAnsi="Times New Roman" w:cs="Times New Roman"/>
                <w:b/>
                <w:bCs/>
                <w:webHidden/>
                <w:sz w:val="21"/>
                <w:szCs w:val="21"/>
              </w:rPr>
              <w:tab/>
            </w:r>
            <w:r w:rsidR="00CD575F" w:rsidRPr="00B96635">
              <w:rPr>
                <w:rFonts w:ascii="Times New Roman" w:hAnsi="Times New Roman" w:cs="Times New Roman"/>
                <w:b/>
                <w:bCs/>
                <w:webHidden/>
                <w:sz w:val="21"/>
                <w:szCs w:val="21"/>
              </w:rPr>
              <w:fldChar w:fldCharType="begin"/>
            </w:r>
            <w:r w:rsidR="00CD575F" w:rsidRPr="00B96635">
              <w:rPr>
                <w:rFonts w:ascii="Times New Roman" w:hAnsi="Times New Roman" w:cs="Times New Roman"/>
                <w:b/>
                <w:bCs/>
                <w:webHidden/>
                <w:sz w:val="21"/>
                <w:szCs w:val="21"/>
              </w:rPr>
              <w:instrText xml:space="preserve"> PAGEREF _Toc151889356 \h </w:instrText>
            </w:r>
            <w:r w:rsidR="00CD575F" w:rsidRPr="00B96635">
              <w:rPr>
                <w:rFonts w:ascii="Times New Roman" w:hAnsi="Times New Roman" w:cs="Times New Roman"/>
                <w:b/>
                <w:bCs/>
                <w:webHidden/>
                <w:sz w:val="21"/>
                <w:szCs w:val="21"/>
              </w:rPr>
            </w:r>
            <w:r w:rsidR="00CD575F" w:rsidRPr="00B96635">
              <w:rPr>
                <w:rFonts w:ascii="Times New Roman" w:hAnsi="Times New Roman" w:cs="Times New Roman"/>
                <w:b/>
                <w:bCs/>
                <w:webHidden/>
                <w:sz w:val="21"/>
                <w:szCs w:val="21"/>
              </w:rPr>
              <w:fldChar w:fldCharType="separate"/>
            </w:r>
            <w:r w:rsidR="00CD575F" w:rsidRPr="00B96635">
              <w:rPr>
                <w:rFonts w:ascii="Times New Roman" w:hAnsi="Times New Roman" w:cs="Times New Roman"/>
                <w:b/>
                <w:bCs/>
                <w:webHidden/>
                <w:sz w:val="21"/>
                <w:szCs w:val="21"/>
              </w:rPr>
              <w:t>5</w:t>
            </w:r>
            <w:r w:rsidR="00CD575F" w:rsidRPr="00B96635">
              <w:rPr>
                <w:rFonts w:ascii="Times New Roman" w:hAnsi="Times New Roman" w:cs="Times New Roman"/>
                <w:b/>
                <w:bCs/>
                <w:webHidden/>
                <w:sz w:val="21"/>
                <w:szCs w:val="21"/>
              </w:rPr>
              <w:fldChar w:fldCharType="end"/>
            </w:r>
          </w:hyperlink>
        </w:p>
        <w:p w14:paraId="10C9964E" w14:textId="502017C3" w:rsidR="00CD575F" w:rsidRPr="00B96635" w:rsidRDefault="00000000" w:rsidP="00B96635">
          <w:pPr>
            <w:pStyle w:val="TOC1"/>
            <w:tabs>
              <w:tab w:val="left" w:pos="480"/>
              <w:tab w:val="right" w:leader="dot" w:pos="9016"/>
            </w:tabs>
            <w:rPr>
              <w:rFonts w:ascii="Times New Roman" w:eastAsiaTheme="minorEastAsia" w:hAnsi="Times New Roman" w:cs="Times New Roman"/>
              <w:i w:val="0"/>
              <w:iCs w:val="0"/>
              <w:noProof/>
              <w:sz w:val="21"/>
              <w:szCs w:val="21"/>
              <w:lang w:eastAsia="en-GB"/>
            </w:rPr>
          </w:pPr>
          <w:hyperlink w:anchor="_Toc151889357" w:history="1">
            <w:r w:rsidR="00B96635" w:rsidRPr="00B96635">
              <w:rPr>
                <w:rStyle w:val="Hyperlink"/>
                <w:rFonts w:ascii="Times New Roman" w:hAnsi="Times New Roman" w:cs="Times New Roman"/>
                <w:noProof/>
                <w:sz w:val="21"/>
                <w:szCs w:val="21"/>
                <w:lang w:bidi="en-US"/>
              </w:rPr>
              <w:t xml:space="preserve">    </w:t>
            </w:r>
            <w:r w:rsidR="00CD575F" w:rsidRPr="00B96635">
              <w:rPr>
                <w:rStyle w:val="Hyperlink"/>
                <w:rFonts w:ascii="Times New Roman" w:hAnsi="Times New Roman" w:cs="Times New Roman"/>
                <w:noProof/>
                <w:sz w:val="21"/>
                <w:szCs w:val="21"/>
                <w:lang w:bidi="en-US"/>
              </w:rPr>
              <w:t>Bibliography</w:t>
            </w:r>
            <w:r w:rsidR="00CD575F" w:rsidRPr="00B96635">
              <w:rPr>
                <w:rFonts w:ascii="Times New Roman" w:hAnsi="Times New Roman" w:cs="Times New Roman"/>
                <w:noProof/>
                <w:webHidden/>
                <w:sz w:val="21"/>
                <w:szCs w:val="21"/>
              </w:rPr>
              <w:tab/>
            </w:r>
            <w:r w:rsidR="00CD575F" w:rsidRPr="00B96635">
              <w:rPr>
                <w:rFonts w:ascii="Times New Roman" w:hAnsi="Times New Roman" w:cs="Times New Roman"/>
                <w:noProof/>
                <w:webHidden/>
                <w:sz w:val="21"/>
                <w:szCs w:val="21"/>
              </w:rPr>
              <w:fldChar w:fldCharType="begin"/>
            </w:r>
            <w:r w:rsidR="00CD575F" w:rsidRPr="00B96635">
              <w:rPr>
                <w:rFonts w:ascii="Times New Roman" w:hAnsi="Times New Roman" w:cs="Times New Roman"/>
                <w:noProof/>
                <w:webHidden/>
                <w:sz w:val="21"/>
                <w:szCs w:val="21"/>
              </w:rPr>
              <w:instrText xml:space="preserve"> PAGEREF _Toc151889357 \h </w:instrText>
            </w:r>
            <w:r w:rsidR="00CD575F" w:rsidRPr="00B96635">
              <w:rPr>
                <w:rFonts w:ascii="Times New Roman" w:hAnsi="Times New Roman" w:cs="Times New Roman"/>
                <w:noProof/>
                <w:webHidden/>
                <w:sz w:val="21"/>
                <w:szCs w:val="21"/>
              </w:rPr>
            </w:r>
            <w:r w:rsidR="00CD575F" w:rsidRPr="00B96635">
              <w:rPr>
                <w:rFonts w:ascii="Times New Roman" w:hAnsi="Times New Roman" w:cs="Times New Roman"/>
                <w:noProof/>
                <w:webHidden/>
                <w:sz w:val="21"/>
                <w:szCs w:val="21"/>
              </w:rPr>
              <w:fldChar w:fldCharType="separate"/>
            </w:r>
            <w:r w:rsidR="00CD575F" w:rsidRPr="00B96635">
              <w:rPr>
                <w:rFonts w:ascii="Times New Roman" w:hAnsi="Times New Roman" w:cs="Times New Roman"/>
                <w:noProof/>
                <w:webHidden/>
                <w:sz w:val="21"/>
                <w:szCs w:val="21"/>
              </w:rPr>
              <w:t>6</w:t>
            </w:r>
            <w:r w:rsidR="00CD575F" w:rsidRPr="00B96635">
              <w:rPr>
                <w:rFonts w:ascii="Times New Roman" w:hAnsi="Times New Roman" w:cs="Times New Roman"/>
                <w:noProof/>
                <w:webHidden/>
                <w:sz w:val="21"/>
                <w:szCs w:val="21"/>
              </w:rPr>
              <w:fldChar w:fldCharType="end"/>
            </w:r>
          </w:hyperlink>
        </w:p>
        <w:p w14:paraId="6889FF81" w14:textId="2097E82F" w:rsidR="002B5B0C" w:rsidRDefault="002B5B0C" w:rsidP="00B96635">
          <w:r w:rsidRPr="00B96635">
            <w:rPr>
              <w:rFonts w:ascii="Times New Roman" w:hAnsi="Times New Roman" w:cs="Times New Roman"/>
              <w:b/>
              <w:bCs/>
              <w:noProof/>
              <w:sz w:val="21"/>
              <w:szCs w:val="21"/>
            </w:rPr>
            <w:fldChar w:fldCharType="end"/>
          </w:r>
        </w:p>
      </w:sdtContent>
    </w:sdt>
    <w:p w14:paraId="66025E45" w14:textId="77777777" w:rsidR="00B702C2" w:rsidRDefault="00B702C2"/>
    <w:p w14:paraId="605F0D06" w14:textId="77777777" w:rsidR="00B702C2" w:rsidRDefault="00B702C2"/>
    <w:p w14:paraId="07897B2B" w14:textId="77777777" w:rsidR="00B702C2" w:rsidRDefault="00B702C2"/>
    <w:p w14:paraId="7846749F" w14:textId="77777777" w:rsidR="00B702C2" w:rsidRDefault="00B702C2"/>
    <w:p w14:paraId="6D2A384A" w14:textId="77777777" w:rsidR="00B702C2" w:rsidRDefault="00B702C2"/>
    <w:p w14:paraId="2D14EF0F" w14:textId="77777777" w:rsidR="00B702C2" w:rsidRDefault="00B702C2"/>
    <w:p w14:paraId="53C2F761" w14:textId="77777777" w:rsidR="00B702C2" w:rsidRDefault="00B702C2"/>
    <w:p w14:paraId="0351895D" w14:textId="77777777" w:rsidR="00B702C2" w:rsidRDefault="00B702C2"/>
    <w:p w14:paraId="6A763727" w14:textId="77777777" w:rsidR="00B702C2" w:rsidRDefault="00B702C2"/>
    <w:p w14:paraId="207BB733" w14:textId="77777777" w:rsidR="00B702C2" w:rsidRDefault="00B702C2"/>
    <w:p w14:paraId="58202F20" w14:textId="77777777" w:rsidR="00B702C2" w:rsidRDefault="00B702C2"/>
    <w:p w14:paraId="1872AB90" w14:textId="77777777" w:rsidR="00B702C2" w:rsidRDefault="00B702C2"/>
    <w:p w14:paraId="7E672E6B" w14:textId="77777777" w:rsidR="00B702C2" w:rsidRDefault="00B702C2"/>
    <w:p w14:paraId="0301F7F6" w14:textId="77777777" w:rsidR="00B702C2" w:rsidRDefault="00B702C2"/>
    <w:p w14:paraId="7151C52F" w14:textId="77777777" w:rsidR="00B702C2" w:rsidRDefault="00B702C2"/>
    <w:p w14:paraId="39B80ECE" w14:textId="77777777" w:rsidR="00B702C2" w:rsidRDefault="00B702C2"/>
    <w:p w14:paraId="1BDB83E9" w14:textId="77777777" w:rsidR="00B702C2" w:rsidRDefault="00B702C2"/>
    <w:p w14:paraId="3D5224DA" w14:textId="77777777" w:rsidR="00B702C2" w:rsidRDefault="00B702C2"/>
    <w:p w14:paraId="5FDB3D4C" w14:textId="77777777" w:rsidR="00B702C2" w:rsidRDefault="00B702C2"/>
    <w:p w14:paraId="304B22C0" w14:textId="77777777" w:rsidR="00B702C2" w:rsidRDefault="00B702C2"/>
    <w:p w14:paraId="64EBCA72" w14:textId="77777777" w:rsidR="00B702C2" w:rsidRDefault="00B702C2"/>
    <w:p w14:paraId="6DA87CCD" w14:textId="77777777" w:rsidR="00B702C2" w:rsidRDefault="00B702C2"/>
    <w:p w14:paraId="74D55921" w14:textId="77777777" w:rsidR="00B702C2" w:rsidRDefault="00B702C2"/>
    <w:p w14:paraId="40CB2864" w14:textId="77777777" w:rsidR="00B702C2" w:rsidRDefault="00B702C2"/>
    <w:p w14:paraId="4A68C482" w14:textId="77777777" w:rsidR="00B702C2" w:rsidRDefault="00B702C2"/>
    <w:p w14:paraId="437641F1" w14:textId="77777777" w:rsidR="00B702C2" w:rsidRDefault="00B702C2"/>
    <w:p w14:paraId="06C1625B" w14:textId="77777777" w:rsidR="00B702C2" w:rsidRDefault="00B702C2"/>
    <w:p w14:paraId="0D982A17" w14:textId="77777777" w:rsidR="00B702C2" w:rsidRDefault="00B702C2"/>
    <w:p w14:paraId="32086543" w14:textId="77777777" w:rsidR="00B702C2" w:rsidRDefault="00B702C2"/>
    <w:p w14:paraId="2EEBF14E" w14:textId="77777777" w:rsidR="00B702C2" w:rsidRDefault="00B702C2"/>
    <w:p w14:paraId="6E4DCF07" w14:textId="77777777" w:rsidR="00B702C2" w:rsidRDefault="00B702C2"/>
    <w:p w14:paraId="7F0B2131" w14:textId="77777777" w:rsidR="00B702C2" w:rsidRDefault="00B702C2"/>
    <w:p w14:paraId="099B5B92" w14:textId="77777777" w:rsidR="00B702C2" w:rsidRDefault="00B702C2"/>
    <w:p w14:paraId="38EC067B" w14:textId="77777777" w:rsidR="00B702C2" w:rsidRDefault="00B702C2"/>
    <w:p w14:paraId="06BE9AEA" w14:textId="77777777" w:rsidR="00B702C2" w:rsidRDefault="00B702C2"/>
    <w:p w14:paraId="7CC21B04" w14:textId="77777777" w:rsidR="00B702C2" w:rsidRDefault="00B702C2"/>
    <w:p w14:paraId="5ABE2B3A" w14:textId="77777777" w:rsidR="00B702C2" w:rsidRDefault="00B702C2"/>
    <w:p w14:paraId="677E781E" w14:textId="77777777" w:rsidR="00BA5F9C" w:rsidRDefault="00BA5F9C" w:rsidP="00BA5F9C">
      <w:pPr>
        <w:jc w:val="both"/>
      </w:pPr>
    </w:p>
    <w:p w14:paraId="7A427893" w14:textId="785544C6" w:rsidR="00B702C2" w:rsidRPr="002B5B0C" w:rsidRDefault="00792ADA" w:rsidP="002B5B0C">
      <w:pPr>
        <w:pStyle w:val="Heading2"/>
        <w:numPr>
          <w:ilvl w:val="0"/>
          <w:numId w:val="10"/>
        </w:numPr>
        <w:rPr>
          <w:rFonts w:ascii="Times New Roman" w:hAnsi="Times New Roman" w:cs="Times New Roman"/>
          <w:b/>
          <w:bCs/>
          <w:color w:val="000000" w:themeColor="text1"/>
          <w:sz w:val="24"/>
          <w:szCs w:val="24"/>
        </w:rPr>
      </w:pPr>
      <w:bookmarkStart w:id="0" w:name="_Toc151889353"/>
      <w:proofErr w:type="spellStart"/>
      <w:r w:rsidRPr="002B5B0C">
        <w:rPr>
          <w:rFonts w:ascii="Times New Roman" w:hAnsi="Times New Roman" w:cs="Times New Roman"/>
          <w:b/>
          <w:bCs/>
          <w:color w:val="000000" w:themeColor="text1"/>
          <w:sz w:val="24"/>
          <w:szCs w:val="24"/>
        </w:rPr>
        <w:lastRenderedPageBreak/>
        <w:t>Doggo’s</w:t>
      </w:r>
      <w:proofErr w:type="spellEnd"/>
      <w:r w:rsidRPr="002B5B0C">
        <w:rPr>
          <w:rFonts w:ascii="Times New Roman" w:hAnsi="Times New Roman" w:cs="Times New Roman"/>
          <w:b/>
          <w:bCs/>
          <w:color w:val="000000" w:themeColor="text1"/>
          <w:sz w:val="24"/>
          <w:szCs w:val="24"/>
        </w:rPr>
        <w:t xml:space="preserve"> Ville</w:t>
      </w:r>
      <w:r w:rsidR="00BF4132">
        <w:rPr>
          <w:rFonts w:ascii="Times New Roman" w:hAnsi="Times New Roman" w:cs="Times New Roman"/>
          <w:b/>
          <w:bCs/>
          <w:color w:val="000000" w:themeColor="text1"/>
          <w:sz w:val="24"/>
          <w:szCs w:val="24"/>
        </w:rPr>
        <w:t xml:space="preserve"> – Business Evaluation</w:t>
      </w:r>
      <w:bookmarkEnd w:id="0"/>
    </w:p>
    <w:p w14:paraId="096E5C87" w14:textId="77777777" w:rsidR="00792ADA" w:rsidRDefault="00792ADA" w:rsidP="00BA5F9C">
      <w:pPr>
        <w:jc w:val="both"/>
        <w:rPr>
          <w:rFonts w:ascii="Times New Roman" w:hAnsi="Times New Roman" w:cs="Times New Roman"/>
          <w:b/>
          <w:bCs/>
          <w:u w:val="single"/>
        </w:rPr>
      </w:pPr>
    </w:p>
    <w:p w14:paraId="5E59995C" w14:textId="4C91E9AB" w:rsidR="00792ADA" w:rsidRDefault="00792ADA" w:rsidP="00BA5F9C">
      <w:pPr>
        <w:jc w:val="both"/>
        <w:rPr>
          <w:rFonts w:ascii="Times New Roman" w:hAnsi="Times New Roman" w:cs="Times New Roman"/>
          <w:sz w:val="20"/>
          <w:szCs w:val="20"/>
        </w:rPr>
      </w:pPr>
      <w:r>
        <w:rPr>
          <w:rFonts w:ascii="Times New Roman" w:hAnsi="Times New Roman" w:cs="Times New Roman"/>
          <w:sz w:val="20"/>
          <w:szCs w:val="20"/>
        </w:rPr>
        <w:t xml:space="preserve">Doogo’s Ville is the business idea that I developed in an attempt to aid busy people who own dogs have peace of mind while they’re away working or travelling. This business idea consists of having a small house where professional people will be taking care of your dogs, offer them food, cleaning them and keeping them entertained but most importantly safe and healthy. </w:t>
      </w:r>
    </w:p>
    <w:p w14:paraId="4B19F0FB" w14:textId="026AA693" w:rsidR="00BA5F9C" w:rsidRPr="003669D9" w:rsidRDefault="00792ADA" w:rsidP="003669D9">
      <w:pPr>
        <w:jc w:val="both"/>
        <w:rPr>
          <w:rFonts w:ascii="Times New Roman" w:hAnsi="Times New Roman" w:cs="Times New Roman"/>
          <w:sz w:val="20"/>
          <w:szCs w:val="20"/>
        </w:rPr>
      </w:pPr>
      <w:r>
        <w:rPr>
          <w:rFonts w:ascii="Times New Roman" w:hAnsi="Times New Roman" w:cs="Times New Roman"/>
          <w:sz w:val="20"/>
          <w:szCs w:val="20"/>
        </w:rPr>
        <w:t>This business idea based in London Notting Hill is aiding those who want their best for their pet dogs. Furthermore, the business has professional dog trainers that help dogs socialize more, become more friendly and comfortable around other dogs.</w:t>
      </w:r>
    </w:p>
    <w:p w14:paraId="66777FA9" w14:textId="09FC4233" w:rsidR="00B702C2" w:rsidRPr="002B5B0C" w:rsidRDefault="00BA5F9C" w:rsidP="002B5B0C">
      <w:pPr>
        <w:pStyle w:val="Heading1"/>
        <w:numPr>
          <w:ilvl w:val="0"/>
          <w:numId w:val="9"/>
        </w:numPr>
        <w:rPr>
          <w:rFonts w:ascii="Times New Roman" w:hAnsi="Times New Roman" w:cs="Times New Roman"/>
          <w:color w:val="000000" w:themeColor="text1"/>
          <w:sz w:val="24"/>
          <w:szCs w:val="24"/>
        </w:rPr>
      </w:pPr>
      <w:bookmarkStart w:id="1" w:name="_Toc151889354"/>
      <w:r w:rsidRPr="002B5B0C">
        <w:rPr>
          <w:rFonts w:ascii="Times New Roman" w:hAnsi="Times New Roman" w:cs="Times New Roman"/>
          <w:color w:val="000000" w:themeColor="text1"/>
          <w:sz w:val="24"/>
          <w:szCs w:val="24"/>
        </w:rPr>
        <w:t>5 ESSENTIAL ENTREPRENORIAL SKILLS</w:t>
      </w:r>
      <w:bookmarkEnd w:id="1"/>
    </w:p>
    <w:p w14:paraId="7EA85599" w14:textId="77777777" w:rsidR="00BA5F9C" w:rsidRPr="00BA5F9C" w:rsidRDefault="00BA5F9C" w:rsidP="00D318AD">
      <w:pPr>
        <w:jc w:val="both"/>
        <w:rPr>
          <w:rFonts w:ascii="Times New Roman" w:hAnsi="Times New Roman" w:cs="Times New Roman"/>
          <w:b/>
          <w:bCs/>
          <w:u w:val="single"/>
        </w:rPr>
      </w:pPr>
    </w:p>
    <w:p w14:paraId="7273EE31" w14:textId="2FFC6DC9" w:rsidR="00BA5F9C" w:rsidRDefault="00BA5F9C" w:rsidP="00D318AD">
      <w:pPr>
        <w:pStyle w:val="ListParagraph"/>
        <w:numPr>
          <w:ilvl w:val="0"/>
          <w:numId w:val="6"/>
        </w:numPr>
        <w:jc w:val="both"/>
        <w:rPr>
          <w:rFonts w:ascii="Times New Roman" w:hAnsi="Times New Roman" w:cs="Times New Roman"/>
          <w:sz w:val="22"/>
          <w:szCs w:val="22"/>
        </w:rPr>
      </w:pPr>
      <w:r w:rsidRPr="00BA5F9C">
        <w:rPr>
          <w:rFonts w:ascii="Times New Roman" w:hAnsi="Times New Roman" w:cs="Times New Roman"/>
          <w:sz w:val="22"/>
          <w:szCs w:val="22"/>
        </w:rPr>
        <w:t>Critical thinking</w:t>
      </w:r>
    </w:p>
    <w:p w14:paraId="230246D0" w14:textId="77777777" w:rsidR="00BA5F9C" w:rsidRDefault="00BA5F9C" w:rsidP="00D318AD">
      <w:pPr>
        <w:jc w:val="both"/>
        <w:rPr>
          <w:rFonts w:ascii="Times New Roman" w:hAnsi="Times New Roman" w:cs="Times New Roman"/>
          <w:sz w:val="22"/>
          <w:szCs w:val="22"/>
        </w:rPr>
      </w:pPr>
    </w:p>
    <w:p w14:paraId="336EC932" w14:textId="53D849A5" w:rsidR="00BA5F9C" w:rsidRDefault="00BA5F9C" w:rsidP="00D318AD">
      <w:pPr>
        <w:jc w:val="both"/>
        <w:rPr>
          <w:rFonts w:ascii="Times New Roman" w:hAnsi="Times New Roman" w:cs="Times New Roman"/>
          <w:sz w:val="20"/>
          <w:szCs w:val="20"/>
        </w:rPr>
      </w:pPr>
      <w:r>
        <w:rPr>
          <w:rFonts w:ascii="Times New Roman" w:hAnsi="Times New Roman" w:cs="Times New Roman"/>
          <w:sz w:val="20"/>
          <w:szCs w:val="20"/>
        </w:rPr>
        <w:t xml:space="preserve">Any successful entrepreneur </w:t>
      </w:r>
      <w:r w:rsidR="0076160F">
        <w:rPr>
          <w:rFonts w:ascii="Times New Roman" w:hAnsi="Times New Roman" w:cs="Times New Roman"/>
          <w:sz w:val="20"/>
          <w:szCs w:val="20"/>
        </w:rPr>
        <w:t xml:space="preserve">understands the importance and effectiveness of ‘critical thinking’. Having such a skill helps one become an efficient ‘problem-solver’ which is why it is important to desiccate a problem that your business is facing, sit with it, understand it’s roots and effects and develop well designed strategies that will eventually fix it. Such skill forces business people to make logical judgement calls, look at all problem factors and think of satisfactory solutions that will help their business thrive. </w:t>
      </w:r>
    </w:p>
    <w:p w14:paraId="7D70D218" w14:textId="77777777" w:rsidR="00985124" w:rsidRPr="00F11E4D" w:rsidRDefault="0076160F" w:rsidP="00985124">
      <w:pPr>
        <w:jc w:val="both"/>
        <w:rPr>
          <w:rFonts w:ascii="Times New Roman" w:hAnsi="Times New Roman" w:cs="Times New Roman"/>
          <w:sz w:val="20"/>
          <w:szCs w:val="20"/>
        </w:rPr>
      </w:pPr>
      <w:r>
        <w:rPr>
          <w:rFonts w:ascii="Times New Roman" w:hAnsi="Times New Roman" w:cs="Times New Roman"/>
          <w:sz w:val="20"/>
          <w:szCs w:val="20"/>
        </w:rPr>
        <w:t xml:space="preserve">Critical thinking is especially important when one has to do business decisions related to finances, legal issues, and employees. </w:t>
      </w:r>
      <w:r w:rsidR="00985124" w:rsidRPr="0076160F">
        <w:rPr>
          <w:rFonts w:ascii="Times New Roman" w:hAnsi="Times New Roman" w:cs="Times New Roman"/>
          <w:sz w:val="18"/>
          <w:szCs w:val="18"/>
        </w:rPr>
        <w:t>(</w:t>
      </w:r>
      <w:proofErr w:type="spellStart"/>
      <w:r w:rsidR="00985124">
        <w:rPr>
          <w:rFonts w:ascii="Times New Roman" w:hAnsi="Times New Roman" w:cs="Times New Roman"/>
          <w:sz w:val="18"/>
          <w:szCs w:val="18"/>
        </w:rPr>
        <w:t>Civitella</w:t>
      </w:r>
      <w:proofErr w:type="spellEnd"/>
      <w:r w:rsidR="00985124" w:rsidRPr="0076160F">
        <w:rPr>
          <w:rFonts w:ascii="Times New Roman" w:hAnsi="Times New Roman" w:cs="Times New Roman"/>
          <w:sz w:val="18"/>
          <w:szCs w:val="18"/>
        </w:rPr>
        <w:t>, 2023).</w:t>
      </w:r>
    </w:p>
    <w:p w14:paraId="04F206FD" w14:textId="6C38D74E" w:rsidR="0076160F" w:rsidRPr="0076160F" w:rsidRDefault="0076160F" w:rsidP="00D318AD">
      <w:pPr>
        <w:jc w:val="both"/>
        <w:rPr>
          <w:rFonts w:ascii="Times New Roman" w:hAnsi="Times New Roman" w:cs="Times New Roman"/>
          <w:sz w:val="18"/>
          <w:szCs w:val="18"/>
        </w:rPr>
      </w:pPr>
    </w:p>
    <w:p w14:paraId="193B088A" w14:textId="77777777" w:rsidR="00BA5F9C" w:rsidRPr="00BA5F9C" w:rsidRDefault="00BA5F9C" w:rsidP="00D318AD">
      <w:pPr>
        <w:jc w:val="both"/>
        <w:rPr>
          <w:rFonts w:ascii="Times New Roman" w:hAnsi="Times New Roman" w:cs="Times New Roman"/>
          <w:sz w:val="22"/>
          <w:szCs w:val="22"/>
        </w:rPr>
      </w:pPr>
    </w:p>
    <w:p w14:paraId="371C3868" w14:textId="5C6118B9" w:rsidR="00BA5F9C" w:rsidRDefault="00BA5F9C" w:rsidP="00D318AD">
      <w:pPr>
        <w:pStyle w:val="ListParagraph"/>
        <w:numPr>
          <w:ilvl w:val="0"/>
          <w:numId w:val="6"/>
        </w:numPr>
        <w:jc w:val="both"/>
        <w:rPr>
          <w:rFonts w:ascii="Times New Roman" w:hAnsi="Times New Roman" w:cs="Times New Roman"/>
          <w:sz w:val="22"/>
          <w:szCs w:val="22"/>
        </w:rPr>
      </w:pPr>
      <w:r w:rsidRPr="00BA5F9C">
        <w:rPr>
          <w:rFonts w:ascii="Times New Roman" w:hAnsi="Times New Roman" w:cs="Times New Roman"/>
          <w:sz w:val="22"/>
          <w:szCs w:val="22"/>
        </w:rPr>
        <w:t>Creative lateral thinking</w:t>
      </w:r>
    </w:p>
    <w:p w14:paraId="5BB0C9E2" w14:textId="77777777" w:rsidR="0076160F" w:rsidRDefault="0076160F" w:rsidP="00D318AD">
      <w:pPr>
        <w:jc w:val="both"/>
        <w:rPr>
          <w:rFonts w:ascii="Times New Roman" w:hAnsi="Times New Roman" w:cs="Times New Roman"/>
          <w:sz w:val="22"/>
          <w:szCs w:val="22"/>
        </w:rPr>
      </w:pPr>
    </w:p>
    <w:p w14:paraId="37F1E5AE" w14:textId="6371CBF5" w:rsidR="00FB3C29" w:rsidRDefault="00FB3C29" w:rsidP="00D318AD">
      <w:pPr>
        <w:jc w:val="both"/>
        <w:rPr>
          <w:rFonts w:ascii="Times New Roman" w:hAnsi="Times New Roman" w:cs="Times New Roman"/>
          <w:sz w:val="20"/>
          <w:szCs w:val="20"/>
        </w:rPr>
      </w:pPr>
      <w:r>
        <w:rPr>
          <w:rFonts w:ascii="Times New Roman" w:hAnsi="Times New Roman" w:cs="Times New Roman"/>
          <w:sz w:val="20"/>
          <w:szCs w:val="20"/>
        </w:rPr>
        <w:t xml:space="preserve">This ability allows business owners to be able to think outside the box. Entrepreneurs are known for being innovators, technology driven people, who are not limiting themselves to not asking the right questions that would provide them with solid solution-based conclusions. Using creativity and critical thinking allows entrepreneurs to dissect business problems, lessen shallow thinking and provide the right ways for improving their business. </w:t>
      </w:r>
      <w:r w:rsidRPr="0076160F">
        <w:rPr>
          <w:rFonts w:ascii="Times New Roman" w:hAnsi="Times New Roman" w:cs="Times New Roman"/>
          <w:sz w:val="18"/>
          <w:szCs w:val="18"/>
        </w:rPr>
        <w:t>(The Enterprise, 2023).</w:t>
      </w:r>
    </w:p>
    <w:p w14:paraId="1A0BD0AD" w14:textId="77777777" w:rsidR="00FB3C29" w:rsidRPr="0076160F" w:rsidRDefault="00FB3C29" w:rsidP="00D318AD">
      <w:pPr>
        <w:jc w:val="both"/>
        <w:rPr>
          <w:rFonts w:ascii="Times New Roman" w:hAnsi="Times New Roman" w:cs="Times New Roman"/>
          <w:sz w:val="20"/>
          <w:szCs w:val="20"/>
        </w:rPr>
      </w:pPr>
    </w:p>
    <w:p w14:paraId="227444C7" w14:textId="128582B2" w:rsidR="00BA5F9C" w:rsidRDefault="00BA5F9C" w:rsidP="00D318AD">
      <w:pPr>
        <w:pStyle w:val="ListParagraph"/>
        <w:numPr>
          <w:ilvl w:val="0"/>
          <w:numId w:val="6"/>
        </w:numPr>
        <w:jc w:val="both"/>
        <w:rPr>
          <w:rFonts w:ascii="Times New Roman" w:hAnsi="Times New Roman" w:cs="Times New Roman"/>
          <w:sz w:val="22"/>
          <w:szCs w:val="22"/>
        </w:rPr>
      </w:pPr>
      <w:r w:rsidRPr="00BA5F9C">
        <w:rPr>
          <w:rFonts w:ascii="Times New Roman" w:hAnsi="Times New Roman" w:cs="Times New Roman"/>
          <w:sz w:val="22"/>
          <w:szCs w:val="22"/>
        </w:rPr>
        <w:t>Initiative</w:t>
      </w:r>
    </w:p>
    <w:p w14:paraId="6757FA03" w14:textId="77777777" w:rsidR="00FB3C29" w:rsidRDefault="00FB3C29" w:rsidP="00D318AD">
      <w:pPr>
        <w:jc w:val="both"/>
        <w:rPr>
          <w:rFonts w:ascii="Times New Roman" w:hAnsi="Times New Roman" w:cs="Times New Roman"/>
          <w:sz w:val="22"/>
          <w:szCs w:val="22"/>
        </w:rPr>
      </w:pPr>
    </w:p>
    <w:p w14:paraId="4649FCE2" w14:textId="77777777" w:rsidR="00985124" w:rsidRPr="00F11E4D" w:rsidRDefault="00FB3C29" w:rsidP="00985124">
      <w:pPr>
        <w:jc w:val="both"/>
        <w:rPr>
          <w:rFonts w:ascii="Times New Roman" w:hAnsi="Times New Roman" w:cs="Times New Roman"/>
          <w:sz w:val="20"/>
          <w:szCs w:val="20"/>
        </w:rPr>
      </w:pPr>
      <w:r>
        <w:rPr>
          <w:rFonts w:ascii="Times New Roman" w:hAnsi="Times New Roman" w:cs="Times New Roman"/>
          <w:sz w:val="20"/>
          <w:szCs w:val="20"/>
        </w:rPr>
        <w:t>Initiative skills allow entrepreneurs to improve their business, always look for the next step in their business and solve critical problems. Initiative comes in handy w</w:t>
      </w:r>
      <w:r w:rsidR="00F11E4D">
        <w:rPr>
          <w:rFonts w:ascii="Times New Roman" w:hAnsi="Times New Roman" w:cs="Times New Roman"/>
          <w:sz w:val="20"/>
          <w:szCs w:val="20"/>
        </w:rPr>
        <w:t xml:space="preserve">ith customer acquisition, proactivity, etc. This skill is a business lesson and it’s mainly achieved and improved during the running of a business by experiencing the </w:t>
      </w:r>
      <w:proofErr w:type="gramStart"/>
      <w:r w:rsidR="00F11E4D">
        <w:rPr>
          <w:rFonts w:ascii="Times New Roman" w:hAnsi="Times New Roman" w:cs="Times New Roman"/>
          <w:sz w:val="20"/>
          <w:szCs w:val="20"/>
        </w:rPr>
        <w:t>in’s</w:t>
      </w:r>
      <w:proofErr w:type="gramEnd"/>
      <w:r w:rsidR="00F11E4D">
        <w:rPr>
          <w:rFonts w:ascii="Times New Roman" w:hAnsi="Times New Roman" w:cs="Times New Roman"/>
          <w:sz w:val="20"/>
          <w:szCs w:val="20"/>
        </w:rPr>
        <w:t xml:space="preserve"> and </w:t>
      </w:r>
      <w:proofErr w:type="spellStart"/>
      <w:r w:rsidR="00F11E4D">
        <w:rPr>
          <w:rFonts w:ascii="Times New Roman" w:hAnsi="Times New Roman" w:cs="Times New Roman"/>
          <w:sz w:val="20"/>
          <w:szCs w:val="20"/>
        </w:rPr>
        <w:t>out’s</w:t>
      </w:r>
      <w:proofErr w:type="spellEnd"/>
      <w:r w:rsidR="00F11E4D">
        <w:rPr>
          <w:rFonts w:ascii="Times New Roman" w:hAnsi="Times New Roman" w:cs="Times New Roman"/>
          <w:sz w:val="20"/>
          <w:szCs w:val="20"/>
        </w:rPr>
        <w:t xml:space="preserve"> of being an entrepreneur. It is a skill that delves deep into problem-solving, resourcefulness and determination. </w:t>
      </w:r>
      <w:r w:rsidR="00985124" w:rsidRPr="0076160F">
        <w:rPr>
          <w:rFonts w:ascii="Times New Roman" w:hAnsi="Times New Roman" w:cs="Times New Roman"/>
          <w:sz w:val="18"/>
          <w:szCs w:val="18"/>
        </w:rPr>
        <w:t>(</w:t>
      </w:r>
      <w:proofErr w:type="spellStart"/>
      <w:r w:rsidR="00985124">
        <w:rPr>
          <w:rFonts w:ascii="Times New Roman" w:hAnsi="Times New Roman" w:cs="Times New Roman"/>
          <w:sz w:val="18"/>
          <w:szCs w:val="18"/>
        </w:rPr>
        <w:t>Civitella</w:t>
      </w:r>
      <w:proofErr w:type="spellEnd"/>
      <w:r w:rsidR="00985124" w:rsidRPr="0076160F">
        <w:rPr>
          <w:rFonts w:ascii="Times New Roman" w:hAnsi="Times New Roman" w:cs="Times New Roman"/>
          <w:sz w:val="18"/>
          <w:szCs w:val="18"/>
        </w:rPr>
        <w:t>, 2023).</w:t>
      </w:r>
    </w:p>
    <w:p w14:paraId="59B5288E" w14:textId="1F7743F1" w:rsidR="00F11E4D" w:rsidRPr="0076160F" w:rsidRDefault="00F11E4D" w:rsidP="00D318AD">
      <w:pPr>
        <w:jc w:val="both"/>
        <w:rPr>
          <w:rFonts w:ascii="Times New Roman" w:hAnsi="Times New Roman" w:cs="Times New Roman"/>
          <w:sz w:val="18"/>
          <w:szCs w:val="18"/>
        </w:rPr>
      </w:pPr>
    </w:p>
    <w:p w14:paraId="3902AEFA" w14:textId="77777777" w:rsidR="00FB3C29" w:rsidRPr="00FB3C29" w:rsidRDefault="00FB3C29" w:rsidP="00D318AD">
      <w:pPr>
        <w:jc w:val="both"/>
        <w:rPr>
          <w:rFonts w:ascii="Times New Roman" w:hAnsi="Times New Roman" w:cs="Times New Roman"/>
          <w:sz w:val="22"/>
          <w:szCs w:val="22"/>
        </w:rPr>
      </w:pPr>
    </w:p>
    <w:p w14:paraId="6AE19383" w14:textId="661F55D3" w:rsidR="00BA5F9C" w:rsidRDefault="00BA5F9C" w:rsidP="00D318AD">
      <w:pPr>
        <w:pStyle w:val="ListParagraph"/>
        <w:numPr>
          <w:ilvl w:val="0"/>
          <w:numId w:val="6"/>
        </w:numPr>
        <w:jc w:val="both"/>
        <w:rPr>
          <w:rFonts w:ascii="Times New Roman" w:hAnsi="Times New Roman" w:cs="Times New Roman"/>
          <w:sz w:val="22"/>
          <w:szCs w:val="22"/>
        </w:rPr>
      </w:pPr>
      <w:r w:rsidRPr="00BA5F9C">
        <w:rPr>
          <w:rFonts w:ascii="Times New Roman" w:hAnsi="Times New Roman" w:cs="Times New Roman"/>
          <w:sz w:val="22"/>
          <w:szCs w:val="22"/>
        </w:rPr>
        <w:t>Flexibility/Adaptability</w:t>
      </w:r>
    </w:p>
    <w:p w14:paraId="588BCC71" w14:textId="77777777" w:rsidR="00F11E4D" w:rsidRDefault="00F11E4D" w:rsidP="00D318AD">
      <w:pPr>
        <w:jc w:val="both"/>
        <w:rPr>
          <w:rFonts w:ascii="Times New Roman" w:hAnsi="Times New Roman" w:cs="Times New Roman"/>
          <w:sz w:val="22"/>
          <w:szCs w:val="22"/>
        </w:rPr>
      </w:pPr>
    </w:p>
    <w:p w14:paraId="2C9194EB" w14:textId="612E86F8" w:rsidR="00F11E4D" w:rsidRPr="00F11E4D" w:rsidRDefault="00F11E4D" w:rsidP="00D318AD">
      <w:pPr>
        <w:jc w:val="both"/>
        <w:rPr>
          <w:rFonts w:ascii="Times New Roman" w:hAnsi="Times New Roman" w:cs="Times New Roman"/>
          <w:sz w:val="20"/>
          <w:szCs w:val="20"/>
        </w:rPr>
      </w:pPr>
      <w:r>
        <w:rPr>
          <w:rFonts w:ascii="Times New Roman" w:hAnsi="Times New Roman" w:cs="Times New Roman"/>
          <w:sz w:val="20"/>
          <w:szCs w:val="20"/>
        </w:rPr>
        <w:t xml:space="preserve">This skill set allows entrepreneurs to </w:t>
      </w:r>
      <w:r w:rsidR="00402F73">
        <w:rPr>
          <w:rFonts w:ascii="Times New Roman" w:hAnsi="Times New Roman" w:cs="Times New Roman"/>
          <w:sz w:val="20"/>
          <w:szCs w:val="20"/>
        </w:rPr>
        <w:t xml:space="preserve">stay open-minded to arising opportunities and any changes; in this way entrepreneurs can make a positive outcome of any situation whether this is beneficial or negative. Flexibility allows entrepreneurs to not overlook important situations within the business, </w:t>
      </w:r>
      <w:r w:rsidR="00492A3E">
        <w:rPr>
          <w:rFonts w:ascii="Times New Roman" w:hAnsi="Times New Roman" w:cs="Times New Roman"/>
          <w:sz w:val="20"/>
          <w:szCs w:val="20"/>
        </w:rPr>
        <w:t xml:space="preserve">apply different solutions to an existing problem, engage efficiently with their team and their feedback and make healthy conclusions. </w:t>
      </w:r>
      <w:r w:rsidR="00985124" w:rsidRPr="0076160F">
        <w:rPr>
          <w:rFonts w:ascii="Times New Roman" w:hAnsi="Times New Roman" w:cs="Times New Roman"/>
          <w:sz w:val="18"/>
          <w:szCs w:val="18"/>
        </w:rPr>
        <w:t>(</w:t>
      </w:r>
      <w:proofErr w:type="spellStart"/>
      <w:r w:rsidR="00985124">
        <w:rPr>
          <w:rFonts w:ascii="Times New Roman" w:hAnsi="Times New Roman" w:cs="Times New Roman"/>
          <w:sz w:val="18"/>
          <w:szCs w:val="18"/>
        </w:rPr>
        <w:t>Civitella</w:t>
      </w:r>
      <w:proofErr w:type="spellEnd"/>
      <w:r w:rsidR="00985124" w:rsidRPr="0076160F">
        <w:rPr>
          <w:rFonts w:ascii="Times New Roman" w:hAnsi="Times New Roman" w:cs="Times New Roman"/>
          <w:sz w:val="18"/>
          <w:szCs w:val="18"/>
        </w:rPr>
        <w:t>, 2023).</w:t>
      </w:r>
    </w:p>
    <w:p w14:paraId="00C51FC3" w14:textId="77777777" w:rsidR="00F11E4D" w:rsidRPr="00F11E4D" w:rsidRDefault="00F11E4D" w:rsidP="00D318AD">
      <w:pPr>
        <w:jc w:val="both"/>
        <w:rPr>
          <w:rFonts w:ascii="Times New Roman" w:hAnsi="Times New Roman" w:cs="Times New Roman"/>
          <w:sz w:val="22"/>
          <w:szCs w:val="22"/>
        </w:rPr>
      </w:pPr>
    </w:p>
    <w:p w14:paraId="536B9AAA" w14:textId="1A49C46E" w:rsidR="00BA5F9C" w:rsidRPr="00BA5F9C" w:rsidRDefault="00BA5F9C" w:rsidP="00D318AD">
      <w:pPr>
        <w:pStyle w:val="ListParagraph"/>
        <w:numPr>
          <w:ilvl w:val="0"/>
          <w:numId w:val="6"/>
        </w:numPr>
        <w:jc w:val="both"/>
        <w:rPr>
          <w:rFonts w:ascii="Times New Roman" w:hAnsi="Times New Roman" w:cs="Times New Roman"/>
          <w:sz w:val="22"/>
          <w:szCs w:val="22"/>
        </w:rPr>
      </w:pPr>
      <w:r w:rsidRPr="00BA5F9C">
        <w:rPr>
          <w:rFonts w:ascii="Times New Roman" w:hAnsi="Times New Roman" w:cs="Times New Roman"/>
          <w:sz w:val="22"/>
          <w:szCs w:val="22"/>
        </w:rPr>
        <w:t>Self-discipline</w:t>
      </w:r>
    </w:p>
    <w:p w14:paraId="10771CA0" w14:textId="77777777" w:rsidR="00B702C2" w:rsidRDefault="00B702C2" w:rsidP="00D318AD">
      <w:pPr>
        <w:jc w:val="both"/>
      </w:pPr>
    </w:p>
    <w:p w14:paraId="392A0CEB" w14:textId="77777777" w:rsidR="00985124" w:rsidRPr="00F11E4D" w:rsidRDefault="00492A3E" w:rsidP="00985124">
      <w:pPr>
        <w:jc w:val="both"/>
        <w:rPr>
          <w:rFonts w:ascii="Times New Roman" w:hAnsi="Times New Roman" w:cs="Times New Roman"/>
          <w:sz w:val="20"/>
          <w:szCs w:val="20"/>
        </w:rPr>
      </w:pPr>
      <w:r>
        <w:rPr>
          <w:rFonts w:ascii="Times New Roman" w:hAnsi="Times New Roman" w:cs="Times New Roman"/>
          <w:sz w:val="20"/>
          <w:szCs w:val="20"/>
        </w:rPr>
        <w:t xml:space="preserve">Flexibility cannot be fully applied without mastering self-discipline, a focused attitude, and a continuous commitment to take the best decisions for one’s business. Being good at solving problems is not enough to make a business fruitful especially when self-discipline is limited or non-existent. A good entrepreneur must be able to contain its response to a challenge, keep focus and put sufficient efforts and determination to obtain the best possible outcome. There is a dire need to keep yourself in touch with the reality of your business, constantly evaluating situations </w:t>
      </w:r>
      <w:r w:rsidR="00985124">
        <w:rPr>
          <w:rFonts w:ascii="Times New Roman" w:hAnsi="Times New Roman" w:cs="Times New Roman"/>
          <w:sz w:val="20"/>
          <w:szCs w:val="20"/>
        </w:rPr>
        <w:t xml:space="preserve">and maintain focus on finding the right solutions to any problem. </w:t>
      </w:r>
      <w:r w:rsidR="00985124" w:rsidRPr="0076160F">
        <w:rPr>
          <w:rFonts w:ascii="Times New Roman" w:hAnsi="Times New Roman" w:cs="Times New Roman"/>
          <w:sz w:val="18"/>
          <w:szCs w:val="18"/>
        </w:rPr>
        <w:t>(</w:t>
      </w:r>
      <w:proofErr w:type="spellStart"/>
      <w:r w:rsidR="00985124">
        <w:rPr>
          <w:rFonts w:ascii="Times New Roman" w:hAnsi="Times New Roman" w:cs="Times New Roman"/>
          <w:sz w:val="18"/>
          <w:szCs w:val="18"/>
        </w:rPr>
        <w:t>Civitella</w:t>
      </w:r>
      <w:proofErr w:type="spellEnd"/>
      <w:r w:rsidR="00985124" w:rsidRPr="0076160F">
        <w:rPr>
          <w:rFonts w:ascii="Times New Roman" w:hAnsi="Times New Roman" w:cs="Times New Roman"/>
          <w:sz w:val="18"/>
          <w:szCs w:val="18"/>
        </w:rPr>
        <w:t>, 2023).</w:t>
      </w:r>
    </w:p>
    <w:p w14:paraId="3E1B201D" w14:textId="77777777" w:rsidR="00E01F66" w:rsidRDefault="00E01F66" w:rsidP="00D318AD">
      <w:pPr>
        <w:jc w:val="both"/>
        <w:rPr>
          <w:rFonts w:ascii="Times New Roman" w:hAnsi="Times New Roman" w:cs="Times New Roman"/>
        </w:rPr>
      </w:pPr>
    </w:p>
    <w:p w14:paraId="2DED913C" w14:textId="38D4284F" w:rsidR="00B702C2" w:rsidRPr="002B5B0C" w:rsidRDefault="00985124" w:rsidP="002B5B0C">
      <w:pPr>
        <w:pStyle w:val="Heading1"/>
        <w:numPr>
          <w:ilvl w:val="0"/>
          <w:numId w:val="9"/>
        </w:numPr>
        <w:rPr>
          <w:rFonts w:ascii="Times New Roman" w:hAnsi="Times New Roman" w:cs="Times New Roman"/>
          <w:color w:val="000000" w:themeColor="text1"/>
          <w:sz w:val="24"/>
          <w:szCs w:val="24"/>
        </w:rPr>
      </w:pPr>
      <w:bookmarkStart w:id="2" w:name="_Toc151889355"/>
      <w:r w:rsidRPr="002B5B0C">
        <w:rPr>
          <w:rFonts w:ascii="Times New Roman" w:hAnsi="Times New Roman" w:cs="Times New Roman"/>
          <w:color w:val="000000" w:themeColor="text1"/>
          <w:sz w:val="24"/>
          <w:szCs w:val="24"/>
        </w:rPr>
        <w:lastRenderedPageBreak/>
        <w:t>SWOT Analysis</w:t>
      </w:r>
      <w:bookmarkEnd w:id="2"/>
    </w:p>
    <w:p w14:paraId="3B11EFD8" w14:textId="3C6B2ED7" w:rsidR="00985124" w:rsidRPr="00985124" w:rsidRDefault="00985124" w:rsidP="00D318AD">
      <w:pPr>
        <w:jc w:val="both"/>
        <w:rPr>
          <w:rFonts w:ascii="Times New Roman" w:hAnsi="Times New Roman" w:cs="Times New Roman"/>
        </w:rPr>
      </w:pPr>
    </w:p>
    <w:p w14:paraId="21EA5587" w14:textId="1E76B6F5" w:rsidR="00985124" w:rsidRPr="00985124" w:rsidRDefault="00985124" w:rsidP="00D318AD">
      <w:pPr>
        <w:jc w:val="both"/>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985124" w:rsidRPr="00985124" w14:paraId="3A931026" w14:textId="77777777" w:rsidTr="00595200">
        <w:tc>
          <w:tcPr>
            <w:tcW w:w="9016" w:type="dxa"/>
            <w:gridSpan w:val="2"/>
          </w:tcPr>
          <w:p w14:paraId="02C0D409" w14:textId="03ABA073" w:rsidR="00985124" w:rsidRPr="00985124" w:rsidRDefault="00985124" w:rsidP="00985124">
            <w:pPr>
              <w:jc w:val="center"/>
              <w:rPr>
                <w:rFonts w:ascii="Times New Roman" w:hAnsi="Times New Roman" w:cs="Times New Roman"/>
                <w:b/>
                <w:bCs/>
              </w:rPr>
            </w:pPr>
            <w:r w:rsidRPr="00985124">
              <w:rPr>
                <w:rFonts w:ascii="Times New Roman" w:hAnsi="Times New Roman" w:cs="Times New Roman"/>
                <w:b/>
                <w:bCs/>
              </w:rPr>
              <w:t>SWOT Analysis</w:t>
            </w:r>
          </w:p>
        </w:tc>
      </w:tr>
      <w:tr w:rsidR="00985124" w:rsidRPr="00985124" w14:paraId="0A9EBE02" w14:textId="77777777" w:rsidTr="00985124">
        <w:tc>
          <w:tcPr>
            <w:tcW w:w="4508" w:type="dxa"/>
          </w:tcPr>
          <w:p w14:paraId="36DF4219" w14:textId="08CC71CB" w:rsidR="00985124" w:rsidRPr="00E01F66" w:rsidRDefault="00985124" w:rsidP="00E01F66">
            <w:pPr>
              <w:pStyle w:val="ListParagraph"/>
              <w:numPr>
                <w:ilvl w:val="0"/>
                <w:numId w:val="7"/>
              </w:numPr>
              <w:jc w:val="center"/>
              <w:rPr>
                <w:rFonts w:ascii="Times New Roman" w:hAnsi="Times New Roman" w:cs="Times New Roman"/>
                <w:b/>
                <w:bCs/>
                <w:sz w:val="22"/>
                <w:szCs w:val="22"/>
              </w:rPr>
            </w:pPr>
            <w:r w:rsidRPr="00901333">
              <w:rPr>
                <w:rFonts w:ascii="Times New Roman" w:hAnsi="Times New Roman" w:cs="Times New Roman"/>
                <w:b/>
                <w:bCs/>
              </w:rPr>
              <w:t>STRENGHTS</w:t>
            </w:r>
          </w:p>
        </w:tc>
        <w:tc>
          <w:tcPr>
            <w:tcW w:w="4508" w:type="dxa"/>
          </w:tcPr>
          <w:p w14:paraId="2DF77DB8" w14:textId="78A49A4F" w:rsidR="00985124" w:rsidRPr="00E01F66" w:rsidRDefault="00985124" w:rsidP="00E01F66">
            <w:pPr>
              <w:pStyle w:val="ListParagraph"/>
              <w:numPr>
                <w:ilvl w:val="0"/>
                <w:numId w:val="7"/>
              </w:numPr>
              <w:jc w:val="center"/>
              <w:rPr>
                <w:rFonts w:ascii="Times New Roman" w:hAnsi="Times New Roman" w:cs="Times New Roman"/>
                <w:b/>
                <w:bCs/>
                <w:sz w:val="22"/>
                <w:szCs w:val="22"/>
              </w:rPr>
            </w:pPr>
            <w:r w:rsidRPr="00901333">
              <w:rPr>
                <w:rFonts w:ascii="Times New Roman" w:hAnsi="Times New Roman" w:cs="Times New Roman"/>
                <w:b/>
                <w:bCs/>
              </w:rPr>
              <w:t>WEAKNESSES</w:t>
            </w:r>
          </w:p>
        </w:tc>
      </w:tr>
      <w:tr w:rsidR="00985124" w:rsidRPr="00985124" w14:paraId="63421FF1" w14:textId="77777777" w:rsidTr="00985124">
        <w:tc>
          <w:tcPr>
            <w:tcW w:w="4508" w:type="dxa"/>
          </w:tcPr>
          <w:p w14:paraId="14DC01B2" w14:textId="77777777" w:rsidR="00985124" w:rsidRDefault="006544C5" w:rsidP="00D318AD">
            <w:pPr>
              <w:jc w:val="both"/>
              <w:rPr>
                <w:rFonts w:ascii="Times New Roman" w:hAnsi="Times New Roman" w:cs="Times New Roman"/>
                <w:sz w:val="20"/>
                <w:szCs w:val="20"/>
              </w:rPr>
            </w:pPr>
            <w:r w:rsidRPr="006544C5">
              <w:rPr>
                <w:rFonts w:ascii="Times New Roman" w:hAnsi="Times New Roman" w:cs="Times New Roman"/>
                <w:b/>
                <w:bCs/>
                <w:sz w:val="20"/>
                <w:szCs w:val="20"/>
              </w:rPr>
              <w:t>Popularity</w:t>
            </w:r>
            <w:r>
              <w:rPr>
                <w:rFonts w:ascii="Times New Roman" w:hAnsi="Times New Roman" w:cs="Times New Roman"/>
                <w:sz w:val="20"/>
                <w:szCs w:val="20"/>
              </w:rPr>
              <w:t xml:space="preserve"> – we have grown to become very popular which is why we are looking into expanding to other parts of London and eventually to different parts of the country. </w:t>
            </w:r>
          </w:p>
          <w:p w14:paraId="28752551" w14:textId="77777777" w:rsidR="00787775" w:rsidRDefault="00787775" w:rsidP="00D318AD">
            <w:pPr>
              <w:jc w:val="both"/>
              <w:rPr>
                <w:rFonts w:ascii="Times New Roman" w:hAnsi="Times New Roman" w:cs="Times New Roman"/>
                <w:sz w:val="20"/>
                <w:szCs w:val="20"/>
              </w:rPr>
            </w:pPr>
          </w:p>
          <w:p w14:paraId="51900E73" w14:textId="46532BFA" w:rsidR="006544C5" w:rsidRDefault="006544C5" w:rsidP="00D318AD">
            <w:pPr>
              <w:jc w:val="both"/>
              <w:rPr>
                <w:rFonts w:ascii="Times New Roman" w:hAnsi="Times New Roman" w:cs="Times New Roman"/>
                <w:sz w:val="20"/>
                <w:szCs w:val="20"/>
              </w:rPr>
            </w:pPr>
            <w:r w:rsidRPr="006544C5">
              <w:rPr>
                <w:rFonts w:ascii="Times New Roman" w:hAnsi="Times New Roman" w:cs="Times New Roman"/>
                <w:b/>
                <w:bCs/>
                <w:sz w:val="20"/>
                <w:szCs w:val="20"/>
              </w:rPr>
              <w:t>Professional trainers</w:t>
            </w:r>
            <w:r>
              <w:rPr>
                <w:rFonts w:ascii="Times New Roman" w:hAnsi="Times New Roman" w:cs="Times New Roman"/>
                <w:sz w:val="20"/>
                <w:szCs w:val="20"/>
              </w:rPr>
              <w:t xml:space="preserve"> – we are invested in our team, and we aim to have our staff members always trained to the highest standards so we can provide good quality care for our customer’s dogs. </w:t>
            </w:r>
          </w:p>
          <w:p w14:paraId="0185D517" w14:textId="77777777" w:rsidR="00787775" w:rsidRDefault="00787775" w:rsidP="00D318AD">
            <w:pPr>
              <w:jc w:val="both"/>
              <w:rPr>
                <w:rFonts w:ascii="Times New Roman" w:hAnsi="Times New Roman" w:cs="Times New Roman"/>
                <w:sz w:val="20"/>
                <w:szCs w:val="20"/>
              </w:rPr>
            </w:pPr>
          </w:p>
          <w:p w14:paraId="06EC151E" w14:textId="5F855767" w:rsidR="006544C5" w:rsidRPr="006544C5" w:rsidRDefault="006544C5" w:rsidP="00D318AD">
            <w:pPr>
              <w:jc w:val="both"/>
              <w:rPr>
                <w:rFonts w:ascii="Times New Roman" w:hAnsi="Times New Roman" w:cs="Times New Roman"/>
                <w:sz w:val="20"/>
                <w:szCs w:val="20"/>
              </w:rPr>
            </w:pPr>
            <w:r w:rsidRPr="006544C5">
              <w:rPr>
                <w:rFonts w:ascii="Times New Roman" w:hAnsi="Times New Roman" w:cs="Times New Roman"/>
                <w:b/>
                <w:bCs/>
                <w:sz w:val="20"/>
                <w:szCs w:val="20"/>
              </w:rPr>
              <w:t>Variety of services</w:t>
            </w:r>
            <w:r>
              <w:rPr>
                <w:rFonts w:ascii="Times New Roman" w:hAnsi="Times New Roman" w:cs="Times New Roman"/>
                <w:sz w:val="20"/>
                <w:szCs w:val="20"/>
              </w:rPr>
              <w:t xml:space="preserve"> – we offer great flexibility to meet our customer and their dog’s needs; We are always available to answer questions and we take pride in walking the extra mile in order to ensure that each and every single one of our customers is satisfied. </w:t>
            </w:r>
          </w:p>
        </w:tc>
        <w:tc>
          <w:tcPr>
            <w:tcW w:w="4508" w:type="dxa"/>
          </w:tcPr>
          <w:p w14:paraId="65CEDAFA" w14:textId="16E405E9" w:rsidR="00787775" w:rsidRDefault="00787775" w:rsidP="00E01F66">
            <w:pPr>
              <w:jc w:val="both"/>
              <w:rPr>
                <w:rFonts w:ascii="Times New Roman" w:hAnsi="Times New Roman" w:cs="Times New Roman"/>
                <w:sz w:val="20"/>
                <w:szCs w:val="20"/>
              </w:rPr>
            </w:pPr>
            <w:r>
              <w:rPr>
                <w:rFonts w:ascii="Times New Roman" w:hAnsi="Times New Roman" w:cs="Times New Roman"/>
                <w:b/>
                <w:bCs/>
                <w:sz w:val="20"/>
                <w:szCs w:val="20"/>
              </w:rPr>
              <w:t xml:space="preserve">High start-up costs </w:t>
            </w:r>
            <w:r>
              <w:rPr>
                <w:rFonts w:ascii="Times New Roman" w:hAnsi="Times New Roman" w:cs="Times New Roman"/>
                <w:sz w:val="20"/>
                <w:szCs w:val="20"/>
              </w:rPr>
              <w:t xml:space="preserve">- opening a dog day care requires hefty investment in space, infrastructure and hiring staff. </w:t>
            </w:r>
          </w:p>
          <w:p w14:paraId="657854DF" w14:textId="77777777" w:rsidR="00787775" w:rsidRDefault="00787775" w:rsidP="00E01F66">
            <w:pPr>
              <w:jc w:val="both"/>
              <w:rPr>
                <w:rFonts w:ascii="Times New Roman" w:hAnsi="Times New Roman" w:cs="Times New Roman"/>
                <w:sz w:val="20"/>
                <w:szCs w:val="20"/>
              </w:rPr>
            </w:pPr>
          </w:p>
          <w:p w14:paraId="61730C0D" w14:textId="1282588C" w:rsidR="00787775" w:rsidRDefault="00787775" w:rsidP="00E01F66">
            <w:pPr>
              <w:jc w:val="both"/>
              <w:rPr>
                <w:rFonts w:ascii="Times New Roman" w:hAnsi="Times New Roman" w:cs="Times New Roman"/>
                <w:sz w:val="20"/>
                <w:szCs w:val="20"/>
              </w:rPr>
            </w:pPr>
            <w:r w:rsidRPr="00787775">
              <w:rPr>
                <w:rFonts w:ascii="Times New Roman" w:hAnsi="Times New Roman" w:cs="Times New Roman"/>
                <w:b/>
                <w:bCs/>
                <w:sz w:val="20"/>
                <w:szCs w:val="20"/>
              </w:rPr>
              <w:t>Safety concerns</w:t>
            </w:r>
            <w:r>
              <w:rPr>
                <w:rFonts w:ascii="Times New Roman" w:hAnsi="Times New Roman" w:cs="Times New Roman"/>
                <w:b/>
                <w:bCs/>
                <w:sz w:val="20"/>
                <w:szCs w:val="20"/>
              </w:rPr>
              <w:t xml:space="preserve"> </w:t>
            </w:r>
            <w:r>
              <w:rPr>
                <w:rFonts w:ascii="Times New Roman" w:hAnsi="Times New Roman" w:cs="Times New Roman"/>
                <w:sz w:val="20"/>
                <w:szCs w:val="20"/>
              </w:rPr>
              <w:t xml:space="preserve">- just like humans, dogs are no strangers to accidents and due to them having to share the same space there will be times when they could become aggressive towards other dogs and even staff. This will require additional supervision. </w:t>
            </w:r>
          </w:p>
          <w:p w14:paraId="0ADC3378" w14:textId="77777777" w:rsidR="00787775" w:rsidRPr="00787775" w:rsidRDefault="00787775" w:rsidP="00E01F66">
            <w:pPr>
              <w:jc w:val="both"/>
              <w:rPr>
                <w:rFonts w:ascii="Times New Roman" w:hAnsi="Times New Roman" w:cs="Times New Roman"/>
                <w:sz w:val="20"/>
                <w:szCs w:val="20"/>
              </w:rPr>
            </w:pPr>
          </w:p>
          <w:p w14:paraId="739CED47" w14:textId="4774A88D" w:rsidR="00985124" w:rsidRDefault="00787775" w:rsidP="00E01F66">
            <w:pPr>
              <w:jc w:val="both"/>
              <w:rPr>
                <w:rFonts w:ascii="Times New Roman" w:hAnsi="Times New Roman" w:cs="Times New Roman"/>
                <w:sz w:val="20"/>
                <w:szCs w:val="20"/>
              </w:rPr>
            </w:pPr>
            <w:r w:rsidRPr="00787775">
              <w:rPr>
                <w:rFonts w:ascii="Times New Roman" w:hAnsi="Times New Roman" w:cs="Times New Roman"/>
                <w:b/>
                <w:bCs/>
                <w:sz w:val="20"/>
                <w:szCs w:val="20"/>
              </w:rPr>
              <w:t>Area served</w:t>
            </w:r>
            <w:r>
              <w:rPr>
                <w:rFonts w:ascii="Times New Roman" w:hAnsi="Times New Roman" w:cs="Times New Roman"/>
                <w:b/>
                <w:bCs/>
                <w:sz w:val="20"/>
                <w:szCs w:val="20"/>
              </w:rPr>
              <w:t xml:space="preserve"> </w:t>
            </w:r>
            <w:r>
              <w:rPr>
                <w:rFonts w:ascii="Times New Roman" w:hAnsi="Times New Roman" w:cs="Times New Roman"/>
                <w:sz w:val="20"/>
                <w:szCs w:val="20"/>
              </w:rPr>
              <w:t xml:space="preserve">- we are limited to the area where we are, and we cannot decide to take more customer dogs overnight without considering the space limitation and as well distance limitations. We might have to turn down potential customers due to the fact that they do not live within our catchment area. </w:t>
            </w:r>
          </w:p>
          <w:p w14:paraId="29F2D0D4" w14:textId="3725DEA6" w:rsidR="00787775" w:rsidRPr="00787775" w:rsidRDefault="00787775" w:rsidP="00D318AD">
            <w:pPr>
              <w:jc w:val="both"/>
              <w:rPr>
                <w:rFonts w:ascii="Times New Roman" w:hAnsi="Times New Roman" w:cs="Times New Roman"/>
              </w:rPr>
            </w:pPr>
          </w:p>
        </w:tc>
      </w:tr>
      <w:tr w:rsidR="00985124" w:rsidRPr="00985124" w14:paraId="4D41E587" w14:textId="77777777" w:rsidTr="00985124">
        <w:tc>
          <w:tcPr>
            <w:tcW w:w="4508" w:type="dxa"/>
          </w:tcPr>
          <w:p w14:paraId="7AD052F7" w14:textId="05AB8039" w:rsidR="00985124" w:rsidRPr="00E01F66" w:rsidRDefault="00985124" w:rsidP="00E01F66">
            <w:pPr>
              <w:pStyle w:val="ListParagraph"/>
              <w:numPr>
                <w:ilvl w:val="0"/>
                <w:numId w:val="8"/>
              </w:numPr>
              <w:jc w:val="center"/>
              <w:rPr>
                <w:rFonts w:ascii="Times New Roman" w:hAnsi="Times New Roman" w:cs="Times New Roman"/>
                <w:b/>
                <w:bCs/>
                <w:sz w:val="22"/>
                <w:szCs w:val="22"/>
              </w:rPr>
            </w:pPr>
            <w:r w:rsidRPr="00901333">
              <w:rPr>
                <w:rFonts w:ascii="Times New Roman" w:hAnsi="Times New Roman" w:cs="Times New Roman"/>
                <w:b/>
                <w:bCs/>
              </w:rPr>
              <w:t>OPPORTUNITIES</w:t>
            </w:r>
          </w:p>
        </w:tc>
        <w:tc>
          <w:tcPr>
            <w:tcW w:w="4508" w:type="dxa"/>
          </w:tcPr>
          <w:p w14:paraId="250BB595" w14:textId="24DDF994" w:rsidR="00985124" w:rsidRPr="00E01F66" w:rsidRDefault="00985124" w:rsidP="00E01F66">
            <w:pPr>
              <w:pStyle w:val="ListParagraph"/>
              <w:numPr>
                <w:ilvl w:val="0"/>
                <w:numId w:val="8"/>
              </w:numPr>
              <w:jc w:val="center"/>
              <w:rPr>
                <w:rFonts w:ascii="Times New Roman" w:hAnsi="Times New Roman" w:cs="Times New Roman"/>
                <w:b/>
                <w:bCs/>
                <w:sz w:val="22"/>
                <w:szCs w:val="22"/>
              </w:rPr>
            </w:pPr>
            <w:r w:rsidRPr="00901333">
              <w:rPr>
                <w:rFonts w:ascii="Times New Roman" w:hAnsi="Times New Roman" w:cs="Times New Roman"/>
                <w:b/>
                <w:bCs/>
              </w:rPr>
              <w:t>THREATS</w:t>
            </w:r>
          </w:p>
        </w:tc>
      </w:tr>
      <w:tr w:rsidR="00985124" w:rsidRPr="00985124" w14:paraId="52012CF8" w14:textId="77777777" w:rsidTr="00985124">
        <w:tc>
          <w:tcPr>
            <w:tcW w:w="4508" w:type="dxa"/>
          </w:tcPr>
          <w:p w14:paraId="18678836" w14:textId="77777777" w:rsidR="00985124" w:rsidRDefault="00BE5750" w:rsidP="00D318AD">
            <w:pPr>
              <w:jc w:val="both"/>
              <w:rPr>
                <w:rFonts w:ascii="Times New Roman" w:hAnsi="Times New Roman" w:cs="Times New Roman"/>
                <w:sz w:val="20"/>
                <w:szCs w:val="20"/>
              </w:rPr>
            </w:pPr>
            <w:r w:rsidRPr="00BE5750">
              <w:rPr>
                <w:rFonts w:ascii="Times New Roman" w:hAnsi="Times New Roman" w:cs="Times New Roman"/>
                <w:b/>
                <w:bCs/>
                <w:sz w:val="20"/>
                <w:szCs w:val="20"/>
              </w:rPr>
              <w:t>Loyalty programme</w:t>
            </w:r>
            <w:r>
              <w:rPr>
                <w:rFonts w:ascii="Times New Roman" w:hAnsi="Times New Roman" w:cs="Times New Roman"/>
                <w:b/>
                <w:bCs/>
                <w:sz w:val="20"/>
                <w:szCs w:val="20"/>
              </w:rPr>
              <w:t xml:space="preserve"> </w:t>
            </w:r>
            <w:r>
              <w:rPr>
                <w:rFonts w:ascii="Times New Roman" w:hAnsi="Times New Roman" w:cs="Times New Roman"/>
                <w:sz w:val="20"/>
                <w:szCs w:val="20"/>
              </w:rPr>
              <w:t xml:space="preserve">- through our special programme we aim to keep our customer retention levels up and offer great rewards such as monthly discounted packages, yearly discounted packages, free services and even priority booking. </w:t>
            </w:r>
          </w:p>
          <w:p w14:paraId="1763BD8D" w14:textId="77777777" w:rsidR="00BE5750" w:rsidRDefault="00BE5750" w:rsidP="00D318AD">
            <w:pPr>
              <w:jc w:val="both"/>
              <w:rPr>
                <w:rFonts w:ascii="Times New Roman" w:hAnsi="Times New Roman" w:cs="Times New Roman"/>
              </w:rPr>
            </w:pPr>
          </w:p>
          <w:p w14:paraId="5B0F6834" w14:textId="037FC44D" w:rsidR="00BE5750" w:rsidRDefault="00BE5750" w:rsidP="00D318AD">
            <w:pPr>
              <w:jc w:val="both"/>
              <w:rPr>
                <w:rFonts w:ascii="Times New Roman" w:hAnsi="Times New Roman" w:cs="Times New Roman"/>
                <w:sz w:val="20"/>
                <w:szCs w:val="20"/>
              </w:rPr>
            </w:pPr>
            <w:r w:rsidRPr="00BE5750">
              <w:rPr>
                <w:rFonts w:ascii="Times New Roman" w:hAnsi="Times New Roman" w:cs="Times New Roman"/>
                <w:b/>
                <w:bCs/>
                <w:sz w:val="20"/>
                <w:szCs w:val="20"/>
              </w:rPr>
              <w:t xml:space="preserve">Technology support </w:t>
            </w:r>
            <w:r>
              <w:rPr>
                <w:rFonts w:ascii="Times New Roman" w:hAnsi="Times New Roman" w:cs="Times New Roman"/>
                <w:sz w:val="20"/>
                <w:szCs w:val="20"/>
              </w:rPr>
              <w:t xml:space="preserve">- we want each of our customer to be able to get real time information about their pets which is why we want to develop a phone friendly app where our staff can update our customers with messages, photos, and videos of their dogs. </w:t>
            </w:r>
          </w:p>
          <w:p w14:paraId="79B2EA29" w14:textId="77777777" w:rsidR="00BE5750" w:rsidRDefault="00BE5750" w:rsidP="00D318AD">
            <w:pPr>
              <w:jc w:val="both"/>
              <w:rPr>
                <w:rFonts w:ascii="Times New Roman" w:hAnsi="Times New Roman" w:cs="Times New Roman"/>
              </w:rPr>
            </w:pPr>
          </w:p>
          <w:p w14:paraId="740F420F" w14:textId="1E34FFEF" w:rsidR="00BE5750" w:rsidRPr="00BE5750" w:rsidRDefault="00BE5750" w:rsidP="00D318AD">
            <w:pPr>
              <w:jc w:val="both"/>
              <w:rPr>
                <w:rFonts w:ascii="Times New Roman" w:hAnsi="Times New Roman" w:cs="Times New Roman"/>
              </w:rPr>
            </w:pPr>
            <w:r w:rsidRPr="00BE5750">
              <w:rPr>
                <w:rFonts w:ascii="Times New Roman" w:hAnsi="Times New Roman" w:cs="Times New Roman"/>
                <w:b/>
                <w:bCs/>
                <w:sz w:val="20"/>
                <w:szCs w:val="20"/>
              </w:rPr>
              <w:t xml:space="preserve">Dog trainings </w:t>
            </w:r>
            <w:r>
              <w:rPr>
                <w:rFonts w:ascii="Times New Roman" w:hAnsi="Times New Roman" w:cs="Times New Roman"/>
                <w:sz w:val="20"/>
                <w:szCs w:val="20"/>
              </w:rPr>
              <w:t xml:space="preserve">- we aim to offer trainings for our dogs based on their needs and necessities. We offer training for dogs that struggle to be sociable, dogs that might struggle with aggression or commands and dogs that are overly anxious. </w:t>
            </w:r>
          </w:p>
        </w:tc>
        <w:tc>
          <w:tcPr>
            <w:tcW w:w="4508" w:type="dxa"/>
          </w:tcPr>
          <w:p w14:paraId="12C40C51" w14:textId="77777777" w:rsidR="00985124" w:rsidRDefault="006544C5" w:rsidP="00D318AD">
            <w:pPr>
              <w:jc w:val="both"/>
              <w:rPr>
                <w:rFonts w:ascii="Times New Roman" w:hAnsi="Times New Roman" w:cs="Times New Roman"/>
                <w:sz w:val="20"/>
                <w:szCs w:val="20"/>
              </w:rPr>
            </w:pPr>
            <w:r w:rsidRPr="006544C5">
              <w:rPr>
                <w:rFonts w:ascii="Times New Roman" w:hAnsi="Times New Roman" w:cs="Times New Roman"/>
                <w:b/>
                <w:bCs/>
                <w:sz w:val="20"/>
                <w:szCs w:val="20"/>
              </w:rPr>
              <w:t>Space</w:t>
            </w:r>
            <w:r>
              <w:rPr>
                <w:rFonts w:ascii="Times New Roman" w:hAnsi="Times New Roman" w:cs="Times New Roman"/>
                <w:sz w:val="20"/>
                <w:szCs w:val="20"/>
              </w:rPr>
              <w:t xml:space="preserve"> - currently our expansion is highly dependent on space and because our dogs require lots of space to roam freely, we find great challenges with high rent prices and inflation. Renting out large properties in London comes with effects on the pricing of our products and services meaning that we are risking losing customers due to high prices. </w:t>
            </w:r>
          </w:p>
          <w:p w14:paraId="58A7D7AD" w14:textId="6AA38903" w:rsidR="006544C5" w:rsidRDefault="006544C5" w:rsidP="00D318AD">
            <w:pPr>
              <w:jc w:val="both"/>
              <w:rPr>
                <w:rFonts w:ascii="Times New Roman" w:hAnsi="Times New Roman" w:cs="Times New Roman"/>
                <w:sz w:val="20"/>
                <w:szCs w:val="20"/>
              </w:rPr>
            </w:pPr>
            <w:r>
              <w:rPr>
                <w:rFonts w:ascii="Times New Roman" w:hAnsi="Times New Roman" w:cs="Times New Roman"/>
                <w:sz w:val="20"/>
                <w:szCs w:val="20"/>
              </w:rPr>
              <w:t>We believe that in the future, we might not be able to cater to all households and we might have to focus on customers with a higher income but who usually are concentrated in smaller areas of London</w:t>
            </w:r>
            <w:r w:rsidR="00BE5750">
              <w:rPr>
                <w:rFonts w:ascii="Times New Roman" w:hAnsi="Times New Roman" w:cs="Times New Roman"/>
                <w:sz w:val="20"/>
                <w:szCs w:val="20"/>
              </w:rPr>
              <w:t>.</w:t>
            </w:r>
            <w:r>
              <w:rPr>
                <w:rFonts w:ascii="Times New Roman" w:hAnsi="Times New Roman" w:cs="Times New Roman"/>
                <w:sz w:val="20"/>
                <w:szCs w:val="20"/>
              </w:rPr>
              <w:t xml:space="preserve"> </w:t>
            </w:r>
          </w:p>
          <w:p w14:paraId="3FEBF5EA" w14:textId="77777777" w:rsidR="00787775" w:rsidRDefault="00787775" w:rsidP="00D318AD">
            <w:pPr>
              <w:jc w:val="both"/>
              <w:rPr>
                <w:rFonts w:ascii="Times New Roman" w:hAnsi="Times New Roman" w:cs="Times New Roman"/>
                <w:sz w:val="20"/>
                <w:szCs w:val="20"/>
              </w:rPr>
            </w:pPr>
          </w:p>
          <w:p w14:paraId="62FFE1E8" w14:textId="77777777" w:rsidR="006544C5" w:rsidRDefault="006544C5" w:rsidP="00D318AD">
            <w:pPr>
              <w:jc w:val="both"/>
              <w:rPr>
                <w:rFonts w:ascii="Times New Roman" w:hAnsi="Times New Roman" w:cs="Times New Roman"/>
                <w:sz w:val="20"/>
                <w:szCs w:val="20"/>
              </w:rPr>
            </w:pPr>
            <w:r w:rsidRPr="006544C5">
              <w:rPr>
                <w:rFonts w:ascii="Times New Roman" w:hAnsi="Times New Roman" w:cs="Times New Roman"/>
                <w:b/>
                <w:bCs/>
                <w:sz w:val="20"/>
                <w:szCs w:val="20"/>
              </w:rPr>
              <w:t>Time limitations</w:t>
            </w:r>
            <w:r>
              <w:rPr>
                <w:rFonts w:ascii="Times New Roman" w:hAnsi="Times New Roman" w:cs="Times New Roman"/>
                <w:sz w:val="20"/>
                <w:szCs w:val="20"/>
              </w:rPr>
              <w:t xml:space="preserve"> - we cannot offer our services during the weekend which for some customers can be </w:t>
            </w:r>
            <w:r w:rsidR="00787775">
              <w:rPr>
                <w:rFonts w:ascii="Times New Roman" w:hAnsi="Times New Roman" w:cs="Times New Roman"/>
                <w:sz w:val="20"/>
                <w:szCs w:val="20"/>
              </w:rPr>
              <w:t xml:space="preserve">disappointing, especially for those who travel often for business or even for leisure. </w:t>
            </w:r>
          </w:p>
          <w:p w14:paraId="494030EA" w14:textId="77777777" w:rsidR="00787775" w:rsidRDefault="00787775" w:rsidP="00D318AD">
            <w:pPr>
              <w:jc w:val="both"/>
              <w:rPr>
                <w:rFonts w:ascii="Times New Roman" w:hAnsi="Times New Roman" w:cs="Times New Roman"/>
                <w:sz w:val="20"/>
                <w:szCs w:val="20"/>
              </w:rPr>
            </w:pPr>
          </w:p>
          <w:p w14:paraId="4ED68C20" w14:textId="77777777" w:rsidR="00787775" w:rsidRDefault="00787775" w:rsidP="00D318AD">
            <w:pPr>
              <w:jc w:val="both"/>
              <w:rPr>
                <w:rFonts w:ascii="Times New Roman" w:hAnsi="Times New Roman" w:cs="Times New Roman"/>
                <w:sz w:val="20"/>
                <w:szCs w:val="20"/>
              </w:rPr>
            </w:pPr>
            <w:r w:rsidRPr="00787775">
              <w:rPr>
                <w:rFonts w:ascii="Times New Roman" w:hAnsi="Times New Roman" w:cs="Times New Roman"/>
                <w:b/>
                <w:bCs/>
                <w:sz w:val="20"/>
                <w:szCs w:val="20"/>
              </w:rPr>
              <w:t>Limited staff</w:t>
            </w:r>
            <w:r>
              <w:rPr>
                <w:rFonts w:ascii="Times New Roman" w:hAnsi="Times New Roman" w:cs="Times New Roman"/>
                <w:sz w:val="20"/>
                <w:szCs w:val="20"/>
              </w:rPr>
              <w:t xml:space="preserve"> - training our staff is an investment but it can be time consuming; We have to constantly be on the hunt for hiring the best staff for our dogs and there will be situations or times where our limited number of staff will have to look for a larger number of dogs. Because this is not a feasible situation, we might find ourselves obligated to refuse some our customers which will cause friction and business loss. </w:t>
            </w:r>
          </w:p>
          <w:p w14:paraId="0866275F" w14:textId="65E01FDF" w:rsidR="00787775" w:rsidRPr="006544C5" w:rsidRDefault="00787775" w:rsidP="00D318AD">
            <w:pPr>
              <w:jc w:val="both"/>
              <w:rPr>
                <w:rFonts w:ascii="Times New Roman" w:hAnsi="Times New Roman" w:cs="Times New Roman"/>
                <w:sz w:val="20"/>
                <w:szCs w:val="20"/>
              </w:rPr>
            </w:pPr>
          </w:p>
        </w:tc>
      </w:tr>
    </w:tbl>
    <w:p w14:paraId="0E46E1B3" w14:textId="77777777" w:rsidR="00985124" w:rsidRDefault="00985124" w:rsidP="00D318AD">
      <w:pPr>
        <w:jc w:val="both"/>
      </w:pPr>
    </w:p>
    <w:p w14:paraId="18DB06A0" w14:textId="77777777" w:rsidR="003669D9" w:rsidRDefault="003669D9" w:rsidP="00D318AD">
      <w:pPr>
        <w:jc w:val="both"/>
      </w:pPr>
    </w:p>
    <w:p w14:paraId="4A1F577D" w14:textId="52994B4D" w:rsidR="00BF4132" w:rsidRPr="00CD575F" w:rsidRDefault="00BF4132" w:rsidP="00CD575F">
      <w:pPr>
        <w:pStyle w:val="Heading2"/>
        <w:numPr>
          <w:ilvl w:val="0"/>
          <w:numId w:val="14"/>
        </w:numPr>
        <w:rPr>
          <w:rFonts w:ascii="Times New Roman" w:hAnsi="Times New Roman" w:cs="Times New Roman"/>
          <w:b/>
          <w:bCs/>
          <w:color w:val="0D0D0D" w:themeColor="text1" w:themeTint="F2"/>
          <w:sz w:val="24"/>
          <w:szCs w:val="24"/>
        </w:rPr>
      </w:pPr>
      <w:bookmarkStart w:id="3" w:name="_Toc151889356"/>
      <w:r w:rsidRPr="00CD575F">
        <w:rPr>
          <w:rFonts w:ascii="Times New Roman" w:hAnsi="Times New Roman" w:cs="Times New Roman"/>
          <w:b/>
          <w:bCs/>
          <w:color w:val="0D0D0D" w:themeColor="text1" w:themeTint="F2"/>
          <w:sz w:val="24"/>
          <w:szCs w:val="24"/>
        </w:rPr>
        <w:t>PEST Analysis</w:t>
      </w:r>
      <w:bookmarkEnd w:id="3"/>
    </w:p>
    <w:p w14:paraId="4E6C6B6B" w14:textId="77777777" w:rsidR="00BF4132" w:rsidRPr="00CD575F" w:rsidRDefault="00BF4132" w:rsidP="00D318AD">
      <w:pPr>
        <w:jc w:val="both"/>
        <w:rPr>
          <w:rFonts w:ascii="Times New Roman" w:hAnsi="Times New Roman" w:cs="Times New Roman"/>
          <w:b/>
          <w:bCs/>
          <w:color w:val="0D0D0D" w:themeColor="text1" w:themeTint="F2"/>
          <w:sz w:val="22"/>
          <w:szCs w:val="22"/>
        </w:rPr>
      </w:pPr>
    </w:p>
    <w:p w14:paraId="18BDDD86" w14:textId="77777777" w:rsidR="00BF4132" w:rsidRDefault="00BF4132" w:rsidP="00D318AD">
      <w:pPr>
        <w:jc w:val="both"/>
      </w:pPr>
    </w:p>
    <w:tbl>
      <w:tblPr>
        <w:tblStyle w:val="TableGrid"/>
        <w:tblW w:w="9134" w:type="dxa"/>
        <w:tblLook w:val="04A0" w:firstRow="1" w:lastRow="0" w:firstColumn="1" w:lastColumn="0" w:noHBand="0" w:noVBand="1"/>
      </w:tblPr>
      <w:tblGrid>
        <w:gridCol w:w="2245"/>
        <w:gridCol w:w="2247"/>
        <w:gridCol w:w="2234"/>
        <w:gridCol w:w="2408"/>
      </w:tblGrid>
      <w:tr w:rsidR="00BF4132" w14:paraId="3249F278" w14:textId="77777777" w:rsidTr="00BF4132">
        <w:trPr>
          <w:trHeight w:val="659"/>
        </w:trPr>
        <w:tc>
          <w:tcPr>
            <w:tcW w:w="2245" w:type="dxa"/>
          </w:tcPr>
          <w:p w14:paraId="1E1A2089" w14:textId="78D0BE7D" w:rsidR="00BF4132" w:rsidRPr="00BF4132" w:rsidRDefault="00BF4132" w:rsidP="00BF4132">
            <w:pPr>
              <w:jc w:val="center"/>
              <w:rPr>
                <w:rFonts w:ascii="Times New Roman" w:hAnsi="Times New Roman" w:cs="Times New Roman"/>
                <w:b/>
                <w:bCs/>
              </w:rPr>
            </w:pPr>
            <w:r w:rsidRPr="00BF4132">
              <w:rPr>
                <w:rFonts w:ascii="Times New Roman" w:hAnsi="Times New Roman" w:cs="Times New Roman"/>
                <w:b/>
                <w:bCs/>
              </w:rPr>
              <w:t>POLITICAL FACTORS</w:t>
            </w:r>
          </w:p>
        </w:tc>
        <w:tc>
          <w:tcPr>
            <w:tcW w:w="2247" w:type="dxa"/>
          </w:tcPr>
          <w:p w14:paraId="6B5EF565" w14:textId="7282A6D6" w:rsidR="00BF4132" w:rsidRPr="00BF4132" w:rsidRDefault="00BF4132" w:rsidP="00BF4132">
            <w:pPr>
              <w:jc w:val="center"/>
              <w:rPr>
                <w:rFonts w:ascii="Times New Roman" w:hAnsi="Times New Roman" w:cs="Times New Roman"/>
                <w:b/>
                <w:bCs/>
              </w:rPr>
            </w:pPr>
            <w:r w:rsidRPr="00BF4132">
              <w:rPr>
                <w:rFonts w:ascii="Times New Roman" w:hAnsi="Times New Roman" w:cs="Times New Roman"/>
                <w:b/>
                <w:bCs/>
              </w:rPr>
              <w:t>ECONOMIC FACTORS</w:t>
            </w:r>
          </w:p>
        </w:tc>
        <w:tc>
          <w:tcPr>
            <w:tcW w:w="2234" w:type="dxa"/>
          </w:tcPr>
          <w:p w14:paraId="34F9046D" w14:textId="25C064B0" w:rsidR="00BF4132" w:rsidRPr="00BF4132" w:rsidRDefault="00BF4132" w:rsidP="00BF4132">
            <w:pPr>
              <w:jc w:val="center"/>
              <w:rPr>
                <w:rFonts w:ascii="Times New Roman" w:hAnsi="Times New Roman" w:cs="Times New Roman"/>
                <w:b/>
                <w:bCs/>
              </w:rPr>
            </w:pPr>
            <w:r w:rsidRPr="00BF4132">
              <w:rPr>
                <w:rFonts w:ascii="Times New Roman" w:hAnsi="Times New Roman" w:cs="Times New Roman"/>
                <w:b/>
                <w:bCs/>
              </w:rPr>
              <w:t>SOCIAL FACTORS</w:t>
            </w:r>
          </w:p>
        </w:tc>
        <w:tc>
          <w:tcPr>
            <w:tcW w:w="2408" w:type="dxa"/>
          </w:tcPr>
          <w:p w14:paraId="502B9041" w14:textId="611D7DBE" w:rsidR="00BF4132" w:rsidRPr="00BF4132" w:rsidRDefault="00BF4132" w:rsidP="00BF4132">
            <w:pPr>
              <w:jc w:val="center"/>
              <w:rPr>
                <w:rFonts w:ascii="Times New Roman" w:hAnsi="Times New Roman" w:cs="Times New Roman"/>
                <w:b/>
                <w:bCs/>
              </w:rPr>
            </w:pPr>
            <w:r w:rsidRPr="00BF4132">
              <w:rPr>
                <w:rFonts w:ascii="Times New Roman" w:hAnsi="Times New Roman" w:cs="Times New Roman"/>
                <w:b/>
                <w:bCs/>
              </w:rPr>
              <w:t>TECHNOLOGICAL FACTORS</w:t>
            </w:r>
          </w:p>
        </w:tc>
      </w:tr>
      <w:tr w:rsidR="00BF4132" w14:paraId="0950D6A5" w14:textId="77777777" w:rsidTr="00BF4132">
        <w:trPr>
          <w:trHeight w:val="927"/>
        </w:trPr>
        <w:tc>
          <w:tcPr>
            <w:tcW w:w="2245" w:type="dxa"/>
          </w:tcPr>
          <w:p w14:paraId="6A019E27" w14:textId="77777777" w:rsidR="00BF4132" w:rsidRDefault="00F11692" w:rsidP="005A578B">
            <w:pPr>
              <w:rPr>
                <w:rFonts w:ascii="Times New Roman" w:hAnsi="Times New Roman" w:cs="Times New Roman"/>
                <w:sz w:val="20"/>
                <w:szCs w:val="20"/>
              </w:rPr>
            </w:pPr>
            <w:r>
              <w:rPr>
                <w:rFonts w:ascii="Times New Roman" w:hAnsi="Times New Roman" w:cs="Times New Roman"/>
                <w:sz w:val="20"/>
                <w:szCs w:val="20"/>
              </w:rPr>
              <w:lastRenderedPageBreak/>
              <w:t xml:space="preserve">Animal Welfare (Licensing </w:t>
            </w:r>
            <w:r w:rsidR="005A578B">
              <w:rPr>
                <w:rFonts w:ascii="Times New Roman" w:hAnsi="Times New Roman" w:cs="Times New Roman"/>
                <w:sz w:val="20"/>
                <w:szCs w:val="20"/>
              </w:rPr>
              <w:t xml:space="preserve">of Activities Involving Animals) England Regulations 2018. – This law requires dogs to be fully accommodated in spaces where they can run </w:t>
            </w:r>
            <w:r w:rsidR="005E2C16">
              <w:rPr>
                <w:rFonts w:ascii="Times New Roman" w:hAnsi="Times New Roman" w:cs="Times New Roman"/>
                <w:sz w:val="20"/>
                <w:szCs w:val="20"/>
              </w:rPr>
              <w:t xml:space="preserve">freely. </w:t>
            </w:r>
          </w:p>
          <w:p w14:paraId="5BB511EE" w14:textId="77777777" w:rsidR="005E2C16" w:rsidRDefault="005E2C16" w:rsidP="003F7908">
            <w:pPr>
              <w:rPr>
                <w:rFonts w:ascii="Times New Roman" w:hAnsi="Times New Roman" w:cs="Times New Roman"/>
                <w:sz w:val="20"/>
                <w:szCs w:val="20"/>
              </w:rPr>
            </w:pPr>
            <w:r w:rsidRPr="003F7908">
              <w:rPr>
                <w:rFonts w:ascii="Times New Roman" w:hAnsi="Times New Roman" w:cs="Times New Roman"/>
                <w:sz w:val="20"/>
                <w:szCs w:val="20"/>
              </w:rPr>
              <w:t xml:space="preserve">Monitoring </w:t>
            </w:r>
            <w:r w:rsidR="00CC2D99" w:rsidRPr="003F7908">
              <w:rPr>
                <w:rFonts w:ascii="Times New Roman" w:hAnsi="Times New Roman" w:cs="Times New Roman"/>
                <w:sz w:val="20"/>
                <w:szCs w:val="20"/>
              </w:rPr>
              <w:t>of behaviour and training of dogs.</w:t>
            </w:r>
          </w:p>
          <w:p w14:paraId="5F51046E" w14:textId="77777777" w:rsidR="003F7908" w:rsidRPr="003F7908" w:rsidRDefault="003F7908" w:rsidP="003F7908">
            <w:pPr>
              <w:rPr>
                <w:rFonts w:ascii="Times New Roman" w:hAnsi="Times New Roman" w:cs="Times New Roman"/>
                <w:sz w:val="20"/>
                <w:szCs w:val="20"/>
              </w:rPr>
            </w:pPr>
          </w:p>
          <w:p w14:paraId="4E199E8C" w14:textId="77777777" w:rsidR="00CC2D99"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Keep extensive records of the pets such as dates of arrivals and departure.</w:t>
            </w:r>
          </w:p>
          <w:p w14:paraId="50F769E4" w14:textId="77777777" w:rsidR="003F7908" w:rsidRPr="003F7908" w:rsidRDefault="003F7908" w:rsidP="003F7908">
            <w:pPr>
              <w:rPr>
                <w:rFonts w:ascii="Times New Roman" w:hAnsi="Times New Roman" w:cs="Times New Roman"/>
                <w:sz w:val="20"/>
                <w:szCs w:val="20"/>
              </w:rPr>
            </w:pPr>
          </w:p>
          <w:p w14:paraId="6C0BFDFE" w14:textId="77777777" w:rsidR="00CC2D99"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 xml:space="preserve">Keep records of any illnesses the dogs might have, neuter status, microchipping. </w:t>
            </w:r>
          </w:p>
          <w:p w14:paraId="368B21BB" w14:textId="77777777" w:rsidR="003F7908" w:rsidRPr="003F7908" w:rsidRDefault="003F7908" w:rsidP="003F7908">
            <w:pPr>
              <w:rPr>
                <w:rFonts w:ascii="Times New Roman" w:hAnsi="Times New Roman" w:cs="Times New Roman"/>
                <w:sz w:val="20"/>
                <w:szCs w:val="20"/>
              </w:rPr>
            </w:pPr>
          </w:p>
          <w:p w14:paraId="16AF1499" w14:textId="77777777" w:rsidR="00CC2D99"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Provide adequate kennels for dogs that would provide sufficient space based on their height and weight.</w:t>
            </w:r>
          </w:p>
          <w:p w14:paraId="2FCF169C" w14:textId="77777777" w:rsidR="003F7908" w:rsidRPr="003F7908" w:rsidRDefault="003F7908" w:rsidP="003F7908">
            <w:pPr>
              <w:rPr>
                <w:rFonts w:ascii="Times New Roman" w:hAnsi="Times New Roman" w:cs="Times New Roman"/>
                <w:sz w:val="20"/>
                <w:szCs w:val="20"/>
              </w:rPr>
            </w:pPr>
          </w:p>
          <w:p w14:paraId="32D01BAE" w14:textId="77777777" w:rsidR="00CC2D99" w:rsidRPr="003F7908"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 xml:space="preserve">Monitor the dog’s behaviour and offer training where necessary. </w:t>
            </w:r>
          </w:p>
          <w:p w14:paraId="2063AE63" w14:textId="77777777" w:rsidR="00CC2D99"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 xml:space="preserve">Health &amp; Safety for dogs especially for the ones who are ill. </w:t>
            </w:r>
          </w:p>
          <w:p w14:paraId="2B1E34E8" w14:textId="77777777" w:rsidR="003F7908" w:rsidRPr="003F7908" w:rsidRDefault="003F7908" w:rsidP="003F7908">
            <w:pPr>
              <w:rPr>
                <w:rFonts w:ascii="Times New Roman" w:hAnsi="Times New Roman" w:cs="Times New Roman"/>
                <w:sz w:val="20"/>
                <w:szCs w:val="20"/>
              </w:rPr>
            </w:pPr>
          </w:p>
          <w:p w14:paraId="59E7ABCD" w14:textId="1430B6E2" w:rsidR="00CC2D99" w:rsidRPr="003F7908" w:rsidRDefault="00CC2D99" w:rsidP="003F7908">
            <w:pPr>
              <w:rPr>
                <w:rFonts w:ascii="Times New Roman" w:hAnsi="Times New Roman" w:cs="Times New Roman"/>
                <w:sz w:val="20"/>
                <w:szCs w:val="20"/>
              </w:rPr>
            </w:pPr>
            <w:r w:rsidRPr="003F7908">
              <w:rPr>
                <w:rFonts w:ascii="Times New Roman" w:hAnsi="Times New Roman" w:cs="Times New Roman"/>
                <w:sz w:val="20"/>
                <w:szCs w:val="20"/>
              </w:rPr>
              <w:t>Diet and food for each dog based on their dietary needs, (Legislation.co.uk, 2013)</w:t>
            </w:r>
          </w:p>
        </w:tc>
        <w:tc>
          <w:tcPr>
            <w:tcW w:w="2247" w:type="dxa"/>
          </w:tcPr>
          <w:p w14:paraId="27B6B8E2" w14:textId="2D01FE5D" w:rsidR="00BF4132" w:rsidRPr="00CC562D" w:rsidRDefault="00CC562D" w:rsidP="00D318AD">
            <w:pPr>
              <w:jc w:val="both"/>
              <w:rPr>
                <w:rFonts w:ascii="Times New Roman" w:hAnsi="Times New Roman" w:cs="Times New Roman"/>
                <w:sz w:val="20"/>
                <w:szCs w:val="20"/>
              </w:rPr>
            </w:pPr>
            <w:r>
              <w:rPr>
                <w:rFonts w:ascii="Times New Roman" w:hAnsi="Times New Roman" w:cs="Times New Roman"/>
                <w:sz w:val="20"/>
                <w:szCs w:val="20"/>
              </w:rPr>
              <w:t>Inflation</w:t>
            </w:r>
          </w:p>
        </w:tc>
        <w:tc>
          <w:tcPr>
            <w:tcW w:w="2234" w:type="dxa"/>
          </w:tcPr>
          <w:p w14:paraId="50D2E71B" w14:textId="77777777" w:rsidR="00BF4132" w:rsidRDefault="00CC2D99" w:rsidP="003F7908">
            <w:pPr>
              <w:jc w:val="both"/>
              <w:rPr>
                <w:rFonts w:ascii="Times New Roman" w:hAnsi="Times New Roman" w:cs="Times New Roman"/>
                <w:sz w:val="20"/>
                <w:szCs w:val="20"/>
              </w:rPr>
            </w:pPr>
            <w:r w:rsidRPr="003F7908">
              <w:rPr>
                <w:rFonts w:ascii="Times New Roman" w:hAnsi="Times New Roman" w:cs="Times New Roman"/>
                <w:sz w:val="20"/>
                <w:szCs w:val="20"/>
              </w:rPr>
              <w:t xml:space="preserve">Covid-19 – </w:t>
            </w:r>
            <w:r w:rsidR="003F7908" w:rsidRPr="003F7908">
              <w:rPr>
                <w:rFonts w:ascii="Times New Roman" w:hAnsi="Times New Roman" w:cs="Times New Roman"/>
                <w:sz w:val="20"/>
                <w:szCs w:val="20"/>
              </w:rPr>
              <w:t>globally the pandemic has driven more people to get a pet. During the pandemic, in the UK, British people have adopted over 2 million pets.</w:t>
            </w:r>
          </w:p>
          <w:p w14:paraId="24F63E37" w14:textId="77777777" w:rsidR="003F7908" w:rsidRPr="003F7908" w:rsidRDefault="003F7908" w:rsidP="003F7908">
            <w:pPr>
              <w:jc w:val="both"/>
              <w:rPr>
                <w:rFonts w:ascii="Times New Roman" w:hAnsi="Times New Roman" w:cs="Times New Roman"/>
                <w:sz w:val="20"/>
                <w:szCs w:val="20"/>
              </w:rPr>
            </w:pPr>
          </w:p>
          <w:p w14:paraId="33734EAC" w14:textId="77777777" w:rsidR="003F7908" w:rsidRDefault="003F7908" w:rsidP="003F7908">
            <w:pPr>
              <w:jc w:val="both"/>
              <w:rPr>
                <w:rFonts w:ascii="Times New Roman" w:hAnsi="Times New Roman" w:cs="Times New Roman"/>
                <w:sz w:val="20"/>
                <w:szCs w:val="20"/>
              </w:rPr>
            </w:pPr>
            <w:r w:rsidRPr="003F7908">
              <w:rPr>
                <w:rFonts w:ascii="Times New Roman" w:hAnsi="Times New Roman" w:cs="Times New Roman"/>
                <w:sz w:val="20"/>
                <w:szCs w:val="20"/>
              </w:rPr>
              <w:t>Middle class people – they have the highest rates of pet ownership and by 2024 this is expected to increase even more.</w:t>
            </w:r>
          </w:p>
          <w:p w14:paraId="5B1BFEAA" w14:textId="77777777" w:rsidR="003F7908" w:rsidRPr="003F7908" w:rsidRDefault="003F7908" w:rsidP="003F7908">
            <w:pPr>
              <w:jc w:val="both"/>
              <w:rPr>
                <w:rFonts w:ascii="Times New Roman" w:hAnsi="Times New Roman" w:cs="Times New Roman"/>
                <w:sz w:val="20"/>
                <w:szCs w:val="20"/>
              </w:rPr>
            </w:pPr>
          </w:p>
          <w:p w14:paraId="52060433" w14:textId="7D7FCCDD" w:rsidR="003F7908" w:rsidRDefault="003F7908" w:rsidP="003F7908">
            <w:pPr>
              <w:jc w:val="both"/>
              <w:rPr>
                <w:rFonts w:ascii="Times New Roman" w:hAnsi="Times New Roman" w:cs="Times New Roman"/>
                <w:sz w:val="20"/>
                <w:szCs w:val="20"/>
              </w:rPr>
            </w:pPr>
            <w:r w:rsidRPr="003F7908">
              <w:rPr>
                <w:rFonts w:ascii="Times New Roman" w:hAnsi="Times New Roman" w:cs="Times New Roman"/>
                <w:sz w:val="20"/>
                <w:szCs w:val="20"/>
              </w:rPr>
              <w:t>Millennials – adults aged 20 – 40 are more inclined to adopt a pet especially the ones that have children later in live.</w:t>
            </w:r>
          </w:p>
          <w:p w14:paraId="3AE9879F" w14:textId="77777777" w:rsidR="003F7908" w:rsidRPr="003F7908" w:rsidRDefault="003F7908" w:rsidP="003F7908">
            <w:pPr>
              <w:jc w:val="both"/>
              <w:rPr>
                <w:rFonts w:ascii="Times New Roman" w:hAnsi="Times New Roman" w:cs="Times New Roman"/>
                <w:sz w:val="20"/>
                <w:szCs w:val="20"/>
              </w:rPr>
            </w:pPr>
          </w:p>
          <w:p w14:paraId="27DF6EAD" w14:textId="2AF91EBC" w:rsidR="003F7908" w:rsidRPr="003F7908" w:rsidRDefault="003F7908" w:rsidP="003F7908">
            <w:pPr>
              <w:jc w:val="both"/>
              <w:rPr>
                <w:rFonts w:ascii="Times New Roman" w:hAnsi="Times New Roman" w:cs="Times New Roman"/>
                <w:sz w:val="20"/>
                <w:szCs w:val="20"/>
              </w:rPr>
            </w:pPr>
            <w:r w:rsidRPr="003F7908">
              <w:rPr>
                <w:rFonts w:ascii="Times New Roman" w:hAnsi="Times New Roman" w:cs="Times New Roman"/>
                <w:sz w:val="20"/>
                <w:szCs w:val="20"/>
              </w:rPr>
              <w:t xml:space="preserve">Health benefits – it’s not new to anyone that owning a pet helps people greatly. It decreases blood pressure, lowers the chance of depression and anxiety, reduces the feelings of loneliness. </w:t>
            </w:r>
            <w:r w:rsidR="00225032">
              <w:rPr>
                <w:rFonts w:ascii="Times New Roman" w:hAnsi="Times New Roman" w:cs="Times New Roman"/>
                <w:sz w:val="20"/>
                <w:szCs w:val="20"/>
              </w:rPr>
              <w:t>(Healthforanimals.org, 2022).</w:t>
            </w:r>
          </w:p>
        </w:tc>
        <w:tc>
          <w:tcPr>
            <w:tcW w:w="2408" w:type="dxa"/>
          </w:tcPr>
          <w:p w14:paraId="046B5CE5" w14:textId="77777777" w:rsidR="00BF4132" w:rsidRDefault="00225032" w:rsidP="00D318AD">
            <w:pPr>
              <w:jc w:val="both"/>
              <w:rPr>
                <w:rFonts w:ascii="Times New Roman" w:hAnsi="Times New Roman" w:cs="Times New Roman"/>
                <w:sz w:val="20"/>
                <w:szCs w:val="20"/>
              </w:rPr>
            </w:pPr>
            <w:r>
              <w:rPr>
                <w:rFonts w:ascii="Times New Roman" w:hAnsi="Times New Roman" w:cs="Times New Roman"/>
                <w:sz w:val="20"/>
                <w:szCs w:val="20"/>
              </w:rPr>
              <w:t>Booking systems – the business will offer every customer the option of booking their dog’s stay in the day care.</w:t>
            </w:r>
          </w:p>
          <w:p w14:paraId="4382C50F" w14:textId="77777777" w:rsidR="00225032" w:rsidRDefault="00225032" w:rsidP="00D318AD">
            <w:pPr>
              <w:jc w:val="both"/>
              <w:rPr>
                <w:rFonts w:ascii="Times New Roman" w:hAnsi="Times New Roman" w:cs="Times New Roman"/>
                <w:sz w:val="20"/>
                <w:szCs w:val="20"/>
              </w:rPr>
            </w:pPr>
            <w:r>
              <w:rPr>
                <w:rFonts w:ascii="Times New Roman" w:hAnsi="Times New Roman" w:cs="Times New Roman"/>
                <w:sz w:val="20"/>
                <w:szCs w:val="20"/>
              </w:rPr>
              <w:t xml:space="preserve">A dedicated website will have an option for making bookings without the hassle of calling the facility. </w:t>
            </w:r>
          </w:p>
          <w:p w14:paraId="376473AA" w14:textId="77777777" w:rsidR="00225032" w:rsidRDefault="00225032" w:rsidP="00D318AD">
            <w:pPr>
              <w:jc w:val="both"/>
              <w:rPr>
                <w:rFonts w:ascii="Times New Roman" w:hAnsi="Times New Roman" w:cs="Times New Roman"/>
                <w:sz w:val="20"/>
                <w:szCs w:val="20"/>
              </w:rPr>
            </w:pPr>
          </w:p>
          <w:p w14:paraId="16A8C69B" w14:textId="77777777" w:rsidR="00225032" w:rsidRDefault="00225032" w:rsidP="00D318AD">
            <w:pPr>
              <w:jc w:val="both"/>
              <w:rPr>
                <w:rFonts w:ascii="Times New Roman" w:hAnsi="Times New Roman" w:cs="Times New Roman"/>
                <w:sz w:val="20"/>
                <w:szCs w:val="20"/>
              </w:rPr>
            </w:pPr>
            <w:r>
              <w:rPr>
                <w:rFonts w:ascii="Times New Roman" w:hAnsi="Times New Roman" w:cs="Times New Roman"/>
                <w:sz w:val="20"/>
                <w:szCs w:val="20"/>
              </w:rPr>
              <w:t xml:space="preserve">Security systems – the facility will be provided with CCTV which will offer security and safety for each dog. </w:t>
            </w:r>
          </w:p>
          <w:p w14:paraId="6D8183E2" w14:textId="77777777" w:rsidR="00225032" w:rsidRDefault="00225032" w:rsidP="00D318AD">
            <w:pPr>
              <w:jc w:val="both"/>
              <w:rPr>
                <w:rFonts w:ascii="Times New Roman" w:hAnsi="Times New Roman" w:cs="Times New Roman"/>
                <w:sz w:val="20"/>
                <w:szCs w:val="20"/>
              </w:rPr>
            </w:pPr>
          </w:p>
          <w:p w14:paraId="41A59BA5" w14:textId="4CF3F700" w:rsidR="00225032" w:rsidRPr="00225032" w:rsidRDefault="00225032" w:rsidP="00D318AD">
            <w:pPr>
              <w:jc w:val="both"/>
              <w:rPr>
                <w:rFonts w:ascii="Times New Roman" w:hAnsi="Times New Roman" w:cs="Times New Roman"/>
                <w:sz w:val="20"/>
                <w:szCs w:val="20"/>
              </w:rPr>
            </w:pPr>
            <w:r>
              <w:rPr>
                <w:rFonts w:ascii="Times New Roman" w:hAnsi="Times New Roman" w:cs="Times New Roman"/>
                <w:sz w:val="20"/>
                <w:szCs w:val="20"/>
              </w:rPr>
              <w:t xml:space="preserve">Social media – customers will be kept up to date with the latest news about the day care, any exclusive offers, discounts. </w:t>
            </w:r>
          </w:p>
        </w:tc>
      </w:tr>
    </w:tbl>
    <w:p w14:paraId="1E641512" w14:textId="77777777" w:rsidR="00BF4132" w:rsidRDefault="00BF4132" w:rsidP="00D318AD">
      <w:pPr>
        <w:jc w:val="both"/>
      </w:pPr>
    </w:p>
    <w:p w14:paraId="1DA09C64" w14:textId="77777777" w:rsidR="00BF4132" w:rsidRDefault="00BF4132" w:rsidP="00D318AD">
      <w:pPr>
        <w:jc w:val="both"/>
      </w:pPr>
    </w:p>
    <w:p w14:paraId="3BF3EEB1" w14:textId="77777777" w:rsidR="00BF4132" w:rsidRDefault="00BF4132" w:rsidP="00D318AD">
      <w:pPr>
        <w:jc w:val="both"/>
      </w:pPr>
    </w:p>
    <w:p w14:paraId="3F826DDF" w14:textId="77777777" w:rsidR="00BF4132" w:rsidRDefault="00BF4132" w:rsidP="00D318AD">
      <w:pPr>
        <w:jc w:val="both"/>
      </w:pPr>
    </w:p>
    <w:p w14:paraId="09451E28" w14:textId="77777777" w:rsidR="00BF4132" w:rsidRDefault="00BF4132" w:rsidP="00D318AD">
      <w:pPr>
        <w:jc w:val="both"/>
      </w:pPr>
    </w:p>
    <w:p w14:paraId="4A800FEC" w14:textId="77777777" w:rsidR="00BF4132" w:rsidRDefault="00BF4132" w:rsidP="00D318AD">
      <w:pPr>
        <w:jc w:val="both"/>
      </w:pPr>
    </w:p>
    <w:p w14:paraId="12A777DA" w14:textId="77777777" w:rsidR="00BF4132" w:rsidRDefault="00BF4132" w:rsidP="00D318AD">
      <w:pPr>
        <w:jc w:val="both"/>
      </w:pPr>
    </w:p>
    <w:p w14:paraId="017F0E0B" w14:textId="77777777" w:rsidR="00BF4132" w:rsidRDefault="00BF4132" w:rsidP="00D318AD">
      <w:pPr>
        <w:jc w:val="both"/>
      </w:pPr>
    </w:p>
    <w:p w14:paraId="7A04CA69" w14:textId="77777777" w:rsidR="00BF4132" w:rsidRDefault="00BF4132" w:rsidP="00D318AD">
      <w:pPr>
        <w:jc w:val="both"/>
      </w:pPr>
    </w:p>
    <w:p w14:paraId="3B4CB011" w14:textId="77777777" w:rsidR="00BF4132" w:rsidRDefault="00BF4132" w:rsidP="00D318AD">
      <w:pPr>
        <w:jc w:val="both"/>
      </w:pPr>
    </w:p>
    <w:p w14:paraId="354B60C2" w14:textId="77777777" w:rsidR="00BF4132" w:rsidRDefault="00BF4132" w:rsidP="00D318AD">
      <w:pPr>
        <w:jc w:val="both"/>
      </w:pPr>
    </w:p>
    <w:p w14:paraId="7F78E47C" w14:textId="77777777" w:rsidR="00BF4132" w:rsidRDefault="00BF4132" w:rsidP="00D318AD">
      <w:pPr>
        <w:jc w:val="both"/>
      </w:pPr>
    </w:p>
    <w:bookmarkStart w:id="4" w:name="_Toc151889357" w:displacedByCustomXml="next"/>
    <w:sdt>
      <w:sdtPr>
        <w:rPr>
          <w:rFonts w:asciiTheme="minorHAnsi" w:eastAsiaTheme="minorHAnsi" w:hAnsiTheme="minorHAnsi" w:cstheme="minorBidi"/>
          <w:b w:val="0"/>
          <w:bCs w:val="0"/>
          <w:color w:val="auto"/>
          <w:kern w:val="2"/>
          <w:sz w:val="24"/>
          <w:szCs w:val="24"/>
          <w:lang w:val="en-GB" w:bidi="ar-SA"/>
          <w14:ligatures w14:val="standardContextual"/>
        </w:rPr>
        <w:id w:val="1389232197"/>
        <w:docPartObj>
          <w:docPartGallery w:val="Bibliographies"/>
          <w:docPartUnique/>
        </w:docPartObj>
      </w:sdtPr>
      <w:sdtContent>
        <w:p w14:paraId="6F35A910" w14:textId="6A419EEB" w:rsidR="00985124" w:rsidRDefault="00985124" w:rsidP="002B5B0C">
          <w:pPr>
            <w:pStyle w:val="Heading1"/>
            <w:numPr>
              <w:ilvl w:val="0"/>
              <w:numId w:val="11"/>
            </w:numPr>
            <w:rPr>
              <w:rFonts w:ascii="Times New Roman" w:hAnsi="Times New Roman" w:cs="Times New Roman"/>
              <w:color w:val="000000" w:themeColor="text1"/>
              <w:sz w:val="24"/>
              <w:szCs w:val="24"/>
            </w:rPr>
          </w:pPr>
          <w:r w:rsidRPr="002B5B0C">
            <w:rPr>
              <w:rFonts w:ascii="Times New Roman" w:hAnsi="Times New Roman" w:cs="Times New Roman"/>
              <w:color w:val="000000" w:themeColor="text1"/>
              <w:sz w:val="24"/>
              <w:szCs w:val="24"/>
            </w:rPr>
            <w:t>B</w:t>
          </w:r>
          <w:r w:rsidR="002B5B0C" w:rsidRPr="002B5B0C">
            <w:rPr>
              <w:rFonts w:ascii="Times New Roman" w:hAnsi="Times New Roman" w:cs="Times New Roman"/>
              <w:color w:val="000000" w:themeColor="text1"/>
              <w:sz w:val="24"/>
              <w:szCs w:val="24"/>
            </w:rPr>
            <w:t>i</w:t>
          </w:r>
          <w:r w:rsidRPr="002B5B0C">
            <w:rPr>
              <w:rFonts w:ascii="Times New Roman" w:hAnsi="Times New Roman" w:cs="Times New Roman"/>
              <w:color w:val="000000" w:themeColor="text1"/>
              <w:sz w:val="24"/>
              <w:szCs w:val="24"/>
            </w:rPr>
            <w:t>bliography</w:t>
          </w:r>
          <w:bookmarkEnd w:id="4"/>
        </w:p>
        <w:p w14:paraId="78CAB9F5" w14:textId="77777777" w:rsidR="002B5B0C" w:rsidRPr="002B5B0C" w:rsidRDefault="002B5B0C" w:rsidP="002B5B0C">
          <w:pPr>
            <w:rPr>
              <w:lang w:val="en-US" w:bidi="en-US"/>
            </w:rPr>
          </w:pPr>
        </w:p>
        <w:sdt>
          <w:sdtPr>
            <w:id w:val="111145805"/>
            <w:bibliography/>
          </w:sdtPr>
          <w:sdtContent>
            <w:p w14:paraId="57475849" w14:textId="77777777" w:rsidR="00225032" w:rsidRPr="003E01EC" w:rsidRDefault="00985124" w:rsidP="003E01EC">
              <w:pPr>
                <w:pStyle w:val="Bibliography"/>
                <w:numPr>
                  <w:ilvl w:val="0"/>
                  <w:numId w:val="16"/>
                </w:numPr>
                <w:jc w:val="both"/>
                <w:rPr>
                  <w:rFonts w:ascii="Times New Roman" w:hAnsi="Times New Roman" w:cs="Times New Roman"/>
                  <w:noProof/>
                  <w:kern w:val="0"/>
                  <w:sz w:val="22"/>
                  <w:szCs w:val="22"/>
                  <w:lang w:val="en-US"/>
                  <w14:ligatures w14:val="none"/>
                </w:rPr>
              </w:pPr>
              <w:r w:rsidRPr="003E01EC">
                <w:rPr>
                  <w:rFonts w:ascii="Times New Roman" w:hAnsi="Times New Roman" w:cs="Times New Roman"/>
                  <w:sz w:val="22"/>
                  <w:szCs w:val="22"/>
                </w:rPr>
                <w:fldChar w:fldCharType="begin"/>
              </w:r>
              <w:r w:rsidRPr="003E01EC">
                <w:rPr>
                  <w:rFonts w:ascii="Times New Roman" w:hAnsi="Times New Roman" w:cs="Times New Roman"/>
                  <w:sz w:val="22"/>
                  <w:szCs w:val="22"/>
                </w:rPr>
                <w:instrText xml:space="preserve"> BIBLIOGRAPHY </w:instrText>
              </w:r>
              <w:r w:rsidRPr="003E01EC">
                <w:rPr>
                  <w:rFonts w:ascii="Times New Roman" w:hAnsi="Times New Roman" w:cs="Times New Roman"/>
                  <w:sz w:val="22"/>
                  <w:szCs w:val="22"/>
                </w:rPr>
                <w:fldChar w:fldCharType="separate"/>
              </w:r>
              <w:r w:rsidR="00225032" w:rsidRPr="003E01EC">
                <w:rPr>
                  <w:rFonts w:ascii="Times New Roman" w:hAnsi="Times New Roman" w:cs="Times New Roman"/>
                  <w:noProof/>
                  <w:sz w:val="22"/>
                  <w:szCs w:val="22"/>
                  <w:lang w:val="en-US"/>
                </w:rPr>
                <w:t xml:space="preserve">Civitella, A. (2023). Six skills every entrepreneur needs to have in order to solve problems creatively. </w:t>
              </w:r>
              <w:r w:rsidR="00225032" w:rsidRPr="003E01EC">
                <w:rPr>
                  <w:rFonts w:ascii="Times New Roman" w:hAnsi="Times New Roman" w:cs="Times New Roman"/>
                  <w:i/>
                  <w:iCs/>
                  <w:noProof/>
                  <w:sz w:val="22"/>
                  <w:szCs w:val="22"/>
                  <w:lang w:val="en-US"/>
                </w:rPr>
                <w:t>Problem solving; Entrepreneurs; Discipline; Critical thinking; Decision making; Skills</w:t>
              </w:r>
              <w:r w:rsidR="00225032" w:rsidRPr="003E01EC">
                <w:rPr>
                  <w:rFonts w:ascii="Times New Roman" w:hAnsi="Times New Roman" w:cs="Times New Roman"/>
                  <w:noProof/>
                  <w:sz w:val="22"/>
                  <w:szCs w:val="22"/>
                  <w:lang w:val="en-US"/>
                </w:rPr>
                <w:t>, 4, 12.</w:t>
              </w:r>
            </w:p>
            <w:p w14:paraId="6712C61A" w14:textId="77777777" w:rsidR="00225032" w:rsidRPr="003E01EC" w:rsidRDefault="00225032" w:rsidP="003E01EC">
              <w:pPr>
                <w:pStyle w:val="Bibliography"/>
                <w:numPr>
                  <w:ilvl w:val="0"/>
                  <w:numId w:val="16"/>
                </w:numPr>
                <w:jc w:val="both"/>
                <w:rPr>
                  <w:rFonts w:ascii="Times New Roman" w:hAnsi="Times New Roman" w:cs="Times New Roman"/>
                  <w:noProof/>
                  <w:sz w:val="22"/>
                  <w:szCs w:val="22"/>
                  <w:lang w:val="en-US"/>
                </w:rPr>
              </w:pPr>
              <w:r w:rsidRPr="003E01EC">
                <w:rPr>
                  <w:rFonts w:ascii="Times New Roman" w:hAnsi="Times New Roman" w:cs="Times New Roman"/>
                  <w:noProof/>
                  <w:sz w:val="22"/>
                  <w:szCs w:val="22"/>
                  <w:lang w:val="en-US"/>
                </w:rPr>
                <w:t xml:space="preserve">HealthforAnimals. (2022, 09 01). </w:t>
              </w:r>
              <w:r w:rsidRPr="003E01EC">
                <w:rPr>
                  <w:rFonts w:ascii="Times New Roman" w:hAnsi="Times New Roman" w:cs="Times New Roman"/>
                  <w:i/>
                  <w:iCs/>
                  <w:noProof/>
                  <w:sz w:val="22"/>
                  <w:szCs w:val="22"/>
                  <w:lang w:val="en-US"/>
                </w:rPr>
                <w:t>Global State of Pet Care</w:t>
              </w:r>
              <w:r w:rsidRPr="003E01EC">
                <w:rPr>
                  <w:rFonts w:ascii="Times New Roman" w:hAnsi="Times New Roman" w:cs="Times New Roman"/>
                  <w:noProof/>
                  <w:sz w:val="22"/>
                  <w:szCs w:val="22"/>
                  <w:lang w:val="en-US"/>
                </w:rPr>
                <w:t>. Retrieved from Stats, Facts and Trends: https://www.healthforanimals.org/reports/pet-care-report/global-trends-in-the-pet-population/#ownership</w:t>
              </w:r>
            </w:p>
            <w:p w14:paraId="5646CEA0" w14:textId="77777777" w:rsidR="00225032" w:rsidRPr="003E01EC" w:rsidRDefault="00225032" w:rsidP="003E01EC">
              <w:pPr>
                <w:pStyle w:val="Bibliography"/>
                <w:numPr>
                  <w:ilvl w:val="0"/>
                  <w:numId w:val="16"/>
                </w:numPr>
                <w:jc w:val="both"/>
                <w:rPr>
                  <w:rFonts w:ascii="Times New Roman" w:hAnsi="Times New Roman" w:cs="Times New Roman"/>
                  <w:noProof/>
                  <w:sz w:val="22"/>
                  <w:szCs w:val="22"/>
                  <w:lang w:val="en-US"/>
                </w:rPr>
              </w:pPr>
              <w:r w:rsidRPr="003E01EC">
                <w:rPr>
                  <w:rFonts w:ascii="Times New Roman" w:hAnsi="Times New Roman" w:cs="Times New Roman"/>
                  <w:noProof/>
                  <w:sz w:val="22"/>
                  <w:szCs w:val="22"/>
                  <w:lang w:val="en-US"/>
                </w:rPr>
                <w:t xml:space="preserve">Informi.co.uk. (2023, 11 25). </w:t>
              </w:r>
              <w:r w:rsidRPr="003E01EC">
                <w:rPr>
                  <w:rFonts w:ascii="Times New Roman" w:hAnsi="Times New Roman" w:cs="Times New Roman"/>
                  <w:i/>
                  <w:iCs/>
                  <w:noProof/>
                  <w:sz w:val="22"/>
                  <w:szCs w:val="22"/>
                  <w:lang w:val="en-US"/>
                </w:rPr>
                <w:t>Informi</w:t>
              </w:r>
              <w:r w:rsidRPr="003E01EC">
                <w:rPr>
                  <w:rFonts w:ascii="Times New Roman" w:hAnsi="Times New Roman" w:cs="Times New Roman"/>
                  <w:noProof/>
                  <w:sz w:val="22"/>
                  <w:szCs w:val="22"/>
                  <w:lang w:val="en-US"/>
                </w:rPr>
                <w:t>. Retrieved from How to start a doggy daycare business: https://informi.co.uk/starting-business/how-to-start-a-doggy-day-care-business</w:t>
              </w:r>
            </w:p>
            <w:p w14:paraId="7571C1A3" w14:textId="77777777" w:rsidR="00225032" w:rsidRPr="003E01EC" w:rsidRDefault="00225032" w:rsidP="003E01EC">
              <w:pPr>
                <w:pStyle w:val="Bibliography"/>
                <w:numPr>
                  <w:ilvl w:val="0"/>
                  <w:numId w:val="16"/>
                </w:numPr>
                <w:jc w:val="both"/>
                <w:rPr>
                  <w:rFonts w:ascii="Times New Roman" w:hAnsi="Times New Roman" w:cs="Times New Roman"/>
                  <w:noProof/>
                  <w:sz w:val="22"/>
                  <w:szCs w:val="22"/>
                  <w:lang w:val="en-US"/>
                </w:rPr>
              </w:pPr>
              <w:r w:rsidRPr="003E01EC">
                <w:rPr>
                  <w:rFonts w:ascii="Times New Roman" w:hAnsi="Times New Roman" w:cs="Times New Roman"/>
                  <w:noProof/>
                  <w:sz w:val="22"/>
                  <w:szCs w:val="22"/>
                  <w:lang w:val="en-US"/>
                </w:rPr>
                <w:t xml:space="preserve">Legislation.gov.uk. (2023, 11 26). </w:t>
              </w:r>
              <w:r w:rsidRPr="003E01EC">
                <w:rPr>
                  <w:rFonts w:ascii="Times New Roman" w:hAnsi="Times New Roman" w:cs="Times New Roman"/>
                  <w:i/>
                  <w:iCs/>
                  <w:noProof/>
                  <w:sz w:val="22"/>
                  <w:szCs w:val="22"/>
                  <w:lang w:val="en-US"/>
                </w:rPr>
                <w:t>The Animal Welfare (Licensing of Activities Involving Animals) (England) Regulations 2018</w:t>
              </w:r>
              <w:r w:rsidRPr="003E01EC">
                <w:rPr>
                  <w:rFonts w:ascii="Times New Roman" w:hAnsi="Times New Roman" w:cs="Times New Roman"/>
                  <w:noProof/>
                  <w:sz w:val="22"/>
                  <w:szCs w:val="22"/>
                  <w:lang w:val="en-US"/>
                </w:rPr>
                <w:t>. Retrieved from https://www.legislation.gov.uk/uksi/2018/486/schedule/4/made</w:t>
              </w:r>
            </w:p>
            <w:p w14:paraId="281E918A" w14:textId="77777777" w:rsidR="00225032" w:rsidRPr="003E01EC" w:rsidRDefault="00225032" w:rsidP="003E01EC">
              <w:pPr>
                <w:pStyle w:val="Bibliography"/>
                <w:numPr>
                  <w:ilvl w:val="0"/>
                  <w:numId w:val="16"/>
                </w:numPr>
                <w:jc w:val="both"/>
                <w:rPr>
                  <w:rFonts w:ascii="Times New Roman" w:hAnsi="Times New Roman" w:cs="Times New Roman"/>
                  <w:noProof/>
                  <w:sz w:val="22"/>
                  <w:szCs w:val="22"/>
                  <w:lang w:val="en-US"/>
                </w:rPr>
              </w:pPr>
              <w:r w:rsidRPr="003E01EC">
                <w:rPr>
                  <w:rFonts w:ascii="Times New Roman" w:hAnsi="Times New Roman" w:cs="Times New Roman"/>
                  <w:noProof/>
                  <w:sz w:val="22"/>
                  <w:szCs w:val="22"/>
                  <w:lang w:val="en-US"/>
                </w:rPr>
                <w:t xml:space="preserve">PetStudies, Q. (2023, 11 25). </w:t>
              </w:r>
              <w:r w:rsidRPr="003E01EC">
                <w:rPr>
                  <w:rFonts w:ascii="Times New Roman" w:hAnsi="Times New Roman" w:cs="Times New Roman"/>
                  <w:i/>
                  <w:iCs/>
                  <w:noProof/>
                  <w:sz w:val="22"/>
                  <w:szCs w:val="22"/>
                  <w:lang w:val="en-US"/>
                </w:rPr>
                <w:t>15 WAYS TO MARKET YOUR DOG DAYCARE THAT ARE GUARANTEED TO WORK</w:t>
              </w:r>
              <w:r w:rsidRPr="003E01EC">
                <w:rPr>
                  <w:rFonts w:ascii="Times New Roman" w:hAnsi="Times New Roman" w:cs="Times New Roman"/>
                  <w:noProof/>
                  <w:sz w:val="22"/>
                  <w:szCs w:val="22"/>
                  <w:lang w:val="en-US"/>
                </w:rPr>
                <w:t>. Retrieved from QC PetStudies: https://blog.qcpetstudies.com/blog/2023/03/15-ways-to-market-your-dog-daycare-that-are-guaranteed-to-work/</w:t>
              </w:r>
            </w:p>
            <w:p w14:paraId="78A3BD26" w14:textId="2676B8A5" w:rsidR="00985124" w:rsidRDefault="00985124" w:rsidP="003E01EC">
              <w:pPr>
                <w:jc w:val="both"/>
              </w:pPr>
              <w:r w:rsidRPr="003E01EC">
                <w:rPr>
                  <w:rFonts w:ascii="Times New Roman" w:hAnsi="Times New Roman" w:cs="Times New Roman"/>
                  <w:b/>
                  <w:bCs/>
                  <w:noProof/>
                  <w:sz w:val="22"/>
                  <w:szCs w:val="22"/>
                </w:rPr>
                <w:fldChar w:fldCharType="end"/>
              </w:r>
            </w:p>
          </w:sdtContent>
        </w:sdt>
      </w:sdtContent>
    </w:sdt>
    <w:p w14:paraId="4F2AB7C0" w14:textId="1F6BE278" w:rsidR="00985124" w:rsidRDefault="00985124" w:rsidP="00D318AD">
      <w:pPr>
        <w:jc w:val="both"/>
      </w:pPr>
    </w:p>
    <w:p w14:paraId="075E6FF3" w14:textId="77777777" w:rsidR="003E01EC" w:rsidRDefault="003E01EC" w:rsidP="00D318AD">
      <w:pPr>
        <w:jc w:val="both"/>
      </w:pPr>
    </w:p>
    <w:p w14:paraId="182550C3" w14:textId="77777777" w:rsidR="003E01EC" w:rsidRDefault="003E01EC" w:rsidP="00D318AD">
      <w:pPr>
        <w:jc w:val="both"/>
      </w:pPr>
    </w:p>
    <w:p w14:paraId="665B02B4" w14:textId="77777777" w:rsidR="003E01EC" w:rsidRDefault="003E01EC" w:rsidP="00D318AD">
      <w:pPr>
        <w:jc w:val="both"/>
      </w:pPr>
    </w:p>
    <w:p w14:paraId="721510D4" w14:textId="77777777" w:rsidR="003E01EC" w:rsidRDefault="003E01EC" w:rsidP="00D318AD">
      <w:pPr>
        <w:jc w:val="both"/>
      </w:pPr>
    </w:p>
    <w:p w14:paraId="2F497328" w14:textId="77777777" w:rsidR="003E01EC" w:rsidRDefault="003E01EC" w:rsidP="00D318AD">
      <w:pPr>
        <w:jc w:val="both"/>
      </w:pPr>
    </w:p>
    <w:p w14:paraId="64B56FC2" w14:textId="77777777" w:rsidR="003E01EC" w:rsidRDefault="003E01EC" w:rsidP="00D318AD">
      <w:pPr>
        <w:jc w:val="both"/>
      </w:pPr>
    </w:p>
    <w:p w14:paraId="0D6602B0" w14:textId="77777777" w:rsidR="003E01EC" w:rsidRDefault="003E01EC" w:rsidP="00D318AD">
      <w:pPr>
        <w:jc w:val="both"/>
      </w:pPr>
    </w:p>
    <w:p w14:paraId="1B4723ED" w14:textId="77777777" w:rsidR="003E01EC" w:rsidRDefault="003E01EC" w:rsidP="00D318AD">
      <w:pPr>
        <w:jc w:val="both"/>
      </w:pPr>
    </w:p>
    <w:p w14:paraId="34A6FF5B" w14:textId="77777777" w:rsidR="003E01EC" w:rsidRDefault="003E01EC" w:rsidP="00D318AD">
      <w:pPr>
        <w:jc w:val="both"/>
      </w:pPr>
    </w:p>
    <w:p w14:paraId="40DA574B" w14:textId="77777777" w:rsidR="003E01EC" w:rsidRDefault="003E01EC" w:rsidP="00D318AD">
      <w:pPr>
        <w:jc w:val="both"/>
      </w:pPr>
    </w:p>
    <w:p w14:paraId="0B823793" w14:textId="77777777" w:rsidR="003E01EC" w:rsidRDefault="003E01EC" w:rsidP="00D318AD">
      <w:pPr>
        <w:jc w:val="both"/>
      </w:pPr>
    </w:p>
    <w:p w14:paraId="54685D17" w14:textId="77777777" w:rsidR="003E01EC" w:rsidRDefault="003E01EC" w:rsidP="00D318AD">
      <w:pPr>
        <w:jc w:val="both"/>
      </w:pPr>
    </w:p>
    <w:p w14:paraId="1071D5E2" w14:textId="77777777" w:rsidR="003E01EC" w:rsidRDefault="003E01EC" w:rsidP="00D318AD">
      <w:pPr>
        <w:jc w:val="both"/>
      </w:pPr>
    </w:p>
    <w:p w14:paraId="443A7DAB" w14:textId="77777777" w:rsidR="003E01EC" w:rsidRDefault="003E01EC" w:rsidP="00D318AD">
      <w:pPr>
        <w:jc w:val="both"/>
      </w:pPr>
    </w:p>
    <w:p w14:paraId="3292FAD0" w14:textId="77777777" w:rsidR="003E01EC" w:rsidRDefault="003E01EC" w:rsidP="00D318AD">
      <w:pPr>
        <w:jc w:val="both"/>
      </w:pPr>
    </w:p>
    <w:p w14:paraId="41CD50B6" w14:textId="77777777" w:rsidR="003E01EC" w:rsidRDefault="003E01EC" w:rsidP="00D318AD">
      <w:pPr>
        <w:jc w:val="both"/>
      </w:pPr>
    </w:p>
    <w:p w14:paraId="58F67A74" w14:textId="77777777" w:rsidR="003E01EC" w:rsidRDefault="003E01EC" w:rsidP="00D318AD">
      <w:pPr>
        <w:jc w:val="both"/>
      </w:pPr>
    </w:p>
    <w:p w14:paraId="4CB80320" w14:textId="77777777" w:rsidR="003E01EC" w:rsidRDefault="003E01EC" w:rsidP="00D318AD">
      <w:pPr>
        <w:jc w:val="both"/>
      </w:pPr>
    </w:p>
    <w:p w14:paraId="657A2A17" w14:textId="77777777" w:rsidR="003E01EC" w:rsidRDefault="003E01EC" w:rsidP="00D318AD">
      <w:pPr>
        <w:jc w:val="both"/>
      </w:pPr>
    </w:p>
    <w:p w14:paraId="1114F03E" w14:textId="77777777" w:rsidR="003E01EC" w:rsidRDefault="003E01EC" w:rsidP="00D318AD">
      <w:pPr>
        <w:jc w:val="both"/>
      </w:pPr>
    </w:p>
    <w:p w14:paraId="24A66471" w14:textId="77777777" w:rsidR="003E01EC" w:rsidRDefault="003E01EC" w:rsidP="00D318AD">
      <w:pPr>
        <w:jc w:val="both"/>
      </w:pPr>
    </w:p>
    <w:p w14:paraId="1729D68B" w14:textId="77777777" w:rsidR="003E01EC" w:rsidRDefault="003E01EC" w:rsidP="00D318AD">
      <w:pPr>
        <w:jc w:val="both"/>
      </w:pPr>
    </w:p>
    <w:p w14:paraId="2E9463DF" w14:textId="77777777" w:rsidR="003E01EC" w:rsidRDefault="003E01EC" w:rsidP="00D318AD">
      <w:pPr>
        <w:jc w:val="both"/>
      </w:pPr>
    </w:p>
    <w:p w14:paraId="51B91964" w14:textId="77777777" w:rsidR="003E01EC" w:rsidRDefault="003E01EC" w:rsidP="00D318AD">
      <w:pPr>
        <w:jc w:val="both"/>
      </w:pPr>
    </w:p>
    <w:p w14:paraId="0D986F7D" w14:textId="77777777" w:rsidR="003E01EC" w:rsidRDefault="003E01EC" w:rsidP="00D318AD">
      <w:pPr>
        <w:jc w:val="both"/>
      </w:pPr>
    </w:p>
    <w:p w14:paraId="273F76C2" w14:textId="77777777" w:rsidR="003E01EC" w:rsidRDefault="003E01EC" w:rsidP="00D318AD">
      <w:pPr>
        <w:jc w:val="both"/>
      </w:pPr>
    </w:p>
    <w:p w14:paraId="6747975B" w14:textId="77777777" w:rsidR="003E01EC" w:rsidRDefault="003E01EC" w:rsidP="00D318AD">
      <w:pPr>
        <w:jc w:val="both"/>
      </w:pPr>
    </w:p>
    <w:p w14:paraId="7E11D6C6" w14:textId="77777777" w:rsidR="003E01EC" w:rsidRDefault="003E01EC" w:rsidP="00D318AD">
      <w:pPr>
        <w:jc w:val="both"/>
      </w:pPr>
    </w:p>
    <w:p w14:paraId="1F0B3842" w14:textId="77777777" w:rsidR="003E01EC" w:rsidRDefault="003E01EC" w:rsidP="00D318AD">
      <w:pPr>
        <w:jc w:val="both"/>
      </w:pPr>
    </w:p>
    <w:p w14:paraId="3E6DD518" w14:textId="77777777" w:rsidR="003E01EC" w:rsidRDefault="003E01EC" w:rsidP="00D318AD">
      <w:pPr>
        <w:jc w:val="both"/>
      </w:pPr>
    </w:p>
    <w:p w14:paraId="681474A5" w14:textId="77777777" w:rsidR="003E01EC" w:rsidRDefault="003E01EC" w:rsidP="00D318AD">
      <w:pPr>
        <w:jc w:val="both"/>
      </w:pPr>
    </w:p>
    <w:p w14:paraId="69A9A193" w14:textId="0499C0BD" w:rsidR="003E01EC" w:rsidRDefault="003E01EC" w:rsidP="00D318AD">
      <w:pPr>
        <w:jc w:val="both"/>
      </w:pPr>
      <w:r w:rsidRPr="003E01EC">
        <w:lastRenderedPageBreak/>
        <w:drawing>
          <wp:inline distT="0" distB="0" distL="0" distR="0" wp14:anchorId="1983CFE1" wp14:editId="7531641C">
            <wp:extent cx="5731510" cy="3223895"/>
            <wp:effectExtent l="0" t="0" r="0" b="1905"/>
            <wp:docPr id="264370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70133" name=""/>
                    <pic:cNvPicPr/>
                  </pic:nvPicPr>
                  <pic:blipFill>
                    <a:blip r:embed="rId9"/>
                    <a:stretch>
                      <a:fillRect/>
                    </a:stretch>
                  </pic:blipFill>
                  <pic:spPr>
                    <a:xfrm>
                      <a:off x="0" y="0"/>
                      <a:ext cx="5731510" cy="3223895"/>
                    </a:xfrm>
                    <a:prstGeom prst="rect">
                      <a:avLst/>
                    </a:prstGeom>
                  </pic:spPr>
                </pic:pic>
              </a:graphicData>
            </a:graphic>
          </wp:inline>
        </w:drawing>
      </w:r>
    </w:p>
    <w:p w14:paraId="6054965E" w14:textId="77777777" w:rsidR="003E01EC" w:rsidRDefault="003E01EC" w:rsidP="00D318AD">
      <w:pPr>
        <w:jc w:val="both"/>
      </w:pPr>
    </w:p>
    <w:p w14:paraId="52F727D1" w14:textId="01C744FE" w:rsidR="003E01EC" w:rsidRDefault="003E01EC" w:rsidP="00D318AD">
      <w:pPr>
        <w:jc w:val="both"/>
      </w:pPr>
      <w:r w:rsidRPr="003E01EC">
        <w:drawing>
          <wp:inline distT="0" distB="0" distL="0" distR="0" wp14:anchorId="54AE72BB" wp14:editId="087C2A1C">
            <wp:extent cx="5731510" cy="3223895"/>
            <wp:effectExtent l="0" t="0" r="0" b="1905"/>
            <wp:docPr id="831851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51512" name=""/>
                    <pic:cNvPicPr/>
                  </pic:nvPicPr>
                  <pic:blipFill>
                    <a:blip r:embed="rId10"/>
                    <a:stretch>
                      <a:fillRect/>
                    </a:stretch>
                  </pic:blipFill>
                  <pic:spPr>
                    <a:xfrm>
                      <a:off x="0" y="0"/>
                      <a:ext cx="5731510" cy="3223895"/>
                    </a:xfrm>
                    <a:prstGeom prst="rect">
                      <a:avLst/>
                    </a:prstGeom>
                  </pic:spPr>
                </pic:pic>
              </a:graphicData>
            </a:graphic>
          </wp:inline>
        </w:drawing>
      </w:r>
    </w:p>
    <w:p w14:paraId="5D346B42" w14:textId="77777777" w:rsidR="003E01EC" w:rsidRDefault="003E01EC" w:rsidP="00D318AD">
      <w:pPr>
        <w:jc w:val="both"/>
      </w:pPr>
    </w:p>
    <w:p w14:paraId="649E7DFF" w14:textId="64DD8566" w:rsidR="003E01EC" w:rsidRDefault="003E01EC" w:rsidP="00D318AD">
      <w:pPr>
        <w:jc w:val="both"/>
      </w:pPr>
      <w:r w:rsidRPr="003E01EC">
        <w:lastRenderedPageBreak/>
        <w:drawing>
          <wp:inline distT="0" distB="0" distL="0" distR="0" wp14:anchorId="21537A44" wp14:editId="039E9206">
            <wp:extent cx="5731510" cy="3223895"/>
            <wp:effectExtent l="0" t="0" r="0" b="1905"/>
            <wp:docPr id="72876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760941" name=""/>
                    <pic:cNvPicPr/>
                  </pic:nvPicPr>
                  <pic:blipFill>
                    <a:blip r:embed="rId11"/>
                    <a:stretch>
                      <a:fillRect/>
                    </a:stretch>
                  </pic:blipFill>
                  <pic:spPr>
                    <a:xfrm>
                      <a:off x="0" y="0"/>
                      <a:ext cx="5731510" cy="3223895"/>
                    </a:xfrm>
                    <a:prstGeom prst="rect">
                      <a:avLst/>
                    </a:prstGeom>
                  </pic:spPr>
                </pic:pic>
              </a:graphicData>
            </a:graphic>
          </wp:inline>
        </w:drawing>
      </w:r>
    </w:p>
    <w:p w14:paraId="28CC9BAF" w14:textId="77777777" w:rsidR="003E01EC" w:rsidRDefault="003E01EC" w:rsidP="00D318AD">
      <w:pPr>
        <w:jc w:val="both"/>
      </w:pPr>
    </w:p>
    <w:p w14:paraId="104B2271" w14:textId="73D839A8" w:rsidR="003E01EC" w:rsidRDefault="003E01EC" w:rsidP="00D318AD">
      <w:pPr>
        <w:jc w:val="both"/>
      </w:pPr>
      <w:r w:rsidRPr="003E01EC">
        <w:drawing>
          <wp:inline distT="0" distB="0" distL="0" distR="0" wp14:anchorId="4928D8A4" wp14:editId="061BC6A8">
            <wp:extent cx="5731510" cy="3223895"/>
            <wp:effectExtent l="0" t="0" r="0" b="1905"/>
            <wp:docPr id="116334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48893" name=""/>
                    <pic:cNvPicPr/>
                  </pic:nvPicPr>
                  <pic:blipFill>
                    <a:blip r:embed="rId12"/>
                    <a:stretch>
                      <a:fillRect/>
                    </a:stretch>
                  </pic:blipFill>
                  <pic:spPr>
                    <a:xfrm>
                      <a:off x="0" y="0"/>
                      <a:ext cx="5731510" cy="3223895"/>
                    </a:xfrm>
                    <a:prstGeom prst="rect">
                      <a:avLst/>
                    </a:prstGeom>
                  </pic:spPr>
                </pic:pic>
              </a:graphicData>
            </a:graphic>
          </wp:inline>
        </w:drawing>
      </w:r>
    </w:p>
    <w:p w14:paraId="75FFE8B2" w14:textId="77777777" w:rsidR="003E01EC" w:rsidRDefault="003E01EC" w:rsidP="00D318AD">
      <w:pPr>
        <w:jc w:val="both"/>
      </w:pPr>
    </w:p>
    <w:p w14:paraId="5957732A" w14:textId="5E0A17D9" w:rsidR="003E01EC" w:rsidRDefault="003E01EC" w:rsidP="00D318AD">
      <w:pPr>
        <w:jc w:val="both"/>
      </w:pPr>
      <w:r w:rsidRPr="003E01EC">
        <w:lastRenderedPageBreak/>
        <w:drawing>
          <wp:inline distT="0" distB="0" distL="0" distR="0" wp14:anchorId="4441C729" wp14:editId="2048868B">
            <wp:extent cx="5731510" cy="3223895"/>
            <wp:effectExtent l="0" t="0" r="0" b="1905"/>
            <wp:docPr id="396849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49292" name=""/>
                    <pic:cNvPicPr/>
                  </pic:nvPicPr>
                  <pic:blipFill>
                    <a:blip r:embed="rId13"/>
                    <a:stretch>
                      <a:fillRect/>
                    </a:stretch>
                  </pic:blipFill>
                  <pic:spPr>
                    <a:xfrm>
                      <a:off x="0" y="0"/>
                      <a:ext cx="5731510" cy="3223895"/>
                    </a:xfrm>
                    <a:prstGeom prst="rect">
                      <a:avLst/>
                    </a:prstGeom>
                  </pic:spPr>
                </pic:pic>
              </a:graphicData>
            </a:graphic>
          </wp:inline>
        </w:drawing>
      </w:r>
    </w:p>
    <w:p w14:paraId="4D04BA9A" w14:textId="77777777" w:rsidR="003E01EC" w:rsidRDefault="003E01EC" w:rsidP="00D318AD">
      <w:pPr>
        <w:jc w:val="both"/>
      </w:pPr>
    </w:p>
    <w:p w14:paraId="2C57E04F" w14:textId="42E911E0" w:rsidR="003E01EC" w:rsidRDefault="003E01EC" w:rsidP="00D318AD">
      <w:pPr>
        <w:jc w:val="both"/>
      </w:pPr>
      <w:r w:rsidRPr="003E01EC">
        <w:drawing>
          <wp:inline distT="0" distB="0" distL="0" distR="0" wp14:anchorId="025F9E83" wp14:editId="0136D7E6">
            <wp:extent cx="5731510" cy="3223895"/>
            <wp:effectExtent l="0" t="0" r="0" b="1905"/>
            <wp:docPr id="2111249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49097" name=""/>
                    <pic:cNvPicPr/>
                  </pic:nvPicPr>
                  <pic:blipFill>
                    <a:blip r:embed="rId14"/>
                    <a:stretch>
                      <a:fillRect/>
                    </a:stretch>
                  </pic:blipFill>
                  <pic:spPr>
                    <a:xfrm>
                      <a:off x="0" y="0"/>
                      <a:ext cx="5731510" cy="3223895"/>
                    </a:xfrm>
                    <a:prstGeom prst="rect">
                      <a:avLst/>
                    </a:prstGeom>
                  </pic:spPr>
                </pic:pic>
              </a:graphicData>
            </a:graphic>
          </wp:inline>
        </w:drawing>
      </w:r>
    </w:p>
    <w:p w14:paraId="0904C50A" w14:textId="77777777" w:rsidR="003E01EC" w:rsidRDefault="003E01EC" w:rsidP="00D318AD">
      <w:pPr>
        <w:jc w:val="both"/>
      </w:pPr>
    </w:p>
    <w:p w14:paraId="51BEE3C2" w14:textId="5583ECB1" w:rsidR="003E01EC" w:rsidRDefault="003E01EC" w:rsidP="00D318AD">
      <w:pPr>
        <w:jc w:val="both"/>
      </w:pPr>
      <w:r w:rsidRPr="003E01EC">
        <w:lastRenderedPageBreak/>
        <w:drawing>
          <wp:inline distT="0" distB="0" distL="0" distR="0" wp14:anchorId="411C1BEA" wp14:editId="7A3CFDB8">
            <wp:extent cx="5731510" cy="3223895"/>
            <wp:effectExtent l="0" t="0" r="0" b="1905"/>
            <wp:docPr id="541976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76713" name=""/>
                    <pic:cNvPicPr/>
                  </pic:nvPicPr>
                  <pic:blipFill>
                    <a:blip r:embed="rId15"/>
                    <a:stretch>
                      <a:fillRect/>
                    </a:stretch>
                  </pic:blipFill>
                  <pic:spPr>
                    <a:xfrm>
                      <a:off x="0" y="0"/>
                      <a:ext cx="5731510" cy="3223895"/>
                    </a:xfrm>
                    <a:prstGeom prst="rect">
                      <a:avLst/>
                    </a:prstGeom>
                  </pic:spPr>
                </pic:pic>
              </a:graphicData>
            </a:graphic>
          </wp:inline>
        </w:drawing>
      </w:r>
    </w:p>
    <w:p w14:paraId="0BFBDD58" w14:textId="77777777" w:rsidR="003E01EC" w:rsidRDefault="003E01EC" w:rsidP="00D318AD">
      <w:pPr>
        <w:jc w:val="both"/>
      </w:pPr>
    </w:p>
    <w:p w14:paraId="29082429" w14:textId="5F0245E3" w:rsidR="003E01EC" w:rsidRDefault="003E01EC" w:rsidP="00D318AD">
      <w:pPr>
        <w:jc w:val="both"/>
      </w:pPr>
      <w:r w:rsidRPr="003E01EC">
        <w:drawing>
          <wp:inline distT="0" distB="0" distL="0" distR="0" wp14:anchorId="753FFCDD" wp14:editId="118DBF0F">
            <wp:extent cx="5731510" cy="3223895"/>
            <wp:effectExtent l="0" t="0" r="0" b="1905"/>
            <wp:docPr id="1679425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25364" name=""/>
                    <pic:cNvPicPr/>
                  </pic:nvPicPr>
                  <pic:blipFill>
                    <a:blip r:embed="rId16"/>
                    <a:stretch>
                      <a:fillRect/>
                    </a:stretch>
                  </pic:blipFill>
                  <pic:spPr>
                    <a:xfrm>
                      <a:off x="0" y="0"/>
                      <a:ext cx="5731510" cy="3223895"/>
                    </a:xfrm>
                    <a:prstGeom prst="rect">
                      <a:avLst/>
                    </a:prstGeom>
                  </pic:spPr>
                </pic:pic>
              </a:graphicData>
            </a:graphic>
          </wp:inline>
        </w:drawing>
      </w:r>
    </w:p>
    <w:p w14:paraId="2ABDBCBC" w14:textId="77777777" w:rsidR="003E01EC" w:rsidRDefault="003E01EC" w:rsidP="00D318AD">
      <w:pPr>
        <w:jc w:val="both"/>
      </w:pPr>
    </w:p>
    <w:p w14:paraId="146AA03D" w14:textId="1B7416F4" w:rsidR="003E01EC" w:rsidRDefault="003E01EC" w:rsidP="00D318AD">
      <w:pPr>
        <w:jc w:val="both"/>
      </w:pPr>
      <w:r w:rsidRPr="003E01EC">
        <w:lastRenderedPageBreak/>
        <w:drawing>
          <wp:inline distT="0" distB="0" distL="0" distR="0" wp14:anchorId="4FA15EE3" wp14:editId="189B48C2">
            <wp:extent cx="5731510" cy="3223895"/>
            <wp:effectExtent l="0" t="0" r="0" b="1905"/>
            <wp:docPr id="1467115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115420" name=""/>
                    <pic:cNvPicPr/>
                  </pic:nvPicPr>
                  <pic:blipFill>
                    <a:blip r:embed="rId17"/>
                    <a:stretch>
                      <a:fillRect/>
                    </a:stretch>
                  </pic:blipFill>
                  <pic:spPr>
                    <a:xfrm>
                      <a:off x="0" y="0"/>
                      <a:ext cx="5731510" cy="3223895"/>
                    </a:xfrm>
                    <a:prstGeom prst="rect">
                      <a:avLst/>
                    </a:prstGeom>
                  </pic:spPr>
                </pic:pic>
              </a:graphicData>
            </a:graphic>
          </wp:inline>
        </w:drawing>
      </w:r>
    </w:p>
    <w:p w14:paraId="2FAEE40A" w14:textId="77777777" w:rsidR="003E01EC" w:rsidRDefault="003E01EC" w:rsidP="00D318AD">
      <w:pPr>
        <w:jc w:val="both"/>
      </w:pPr>
    </w:p>
    <w:p w14:paraId="19B790CD" w14:textId="0FD3BA6E" w:rsidR="003E01EC" w:rsidRDefault="003E01EC" w:rsidP="00D318AD">
      <w:pPr>
        <w:jc w:val="both"/>
      </w:pPr>
      <w:r w:rsidRPr="003E01EC">
        <w:drawing>
          <wp:inline distT="0" distB="0" distL="0" distR="0" wp14:anchorId="48A3D24C" wp14:editId="0A36952A">
            <wp:extent cx="5731510" cy="3223895"/>
            <wp:effectExtent l="0" t="0" r="0" b="1905"/>
            <wp:docPr id="974360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60521" name=""/>
                    <pic:cNvPicPr/>
                  </pic:nvPicPr>
                  <pic:blipFill>
                    <a:blip r:embed="rId18"/>
                    <a:stretch>
                      <a:fillRect/>
                    </a:stretch>
                  </pic:blipFill>
                  <pic:spPr>
                    <a:xfrm>
                      <a:off x="0" y="0"/>
                      <a:ext cx="5731510" cy="3223895"/>
                    </a:xfrm>
                    <a:prstGeom prst="rect">
                      <a:avLst/>
                    </a:prstGeom>
                  </pic:spPr>
                </pic:pic>
              </a:graphicData>
            </a:graphic>
          </wp:inline>
        </w:drawing>
      </w:r>
    </w:p>
    <w:p w14:paraId="1579D344" w14:textId="77777777" w:rsidR="003E01EC" w:rsidRDefault="003E01EC" w:rsidP="00D318AD">
      <w:pPr>
        <w:jc w:val="both"/>
      </w:pPr>
    </w:p>
    <w:p w14:paraId="6A98C877" w14:textId="77725115" w:rsidR="003E01EC" w:rsidRDefault="003E01EC" w:rsidP="00D318AD">
      <w:pPr>
        <w:jc w:val="both"/>
      </w:pPr>
      <w:r w:rsidRPr="003E01EC">
        <w:lastRenderedPageBreak/>
        <w:drawing>
          <wp:inline distT="0" distB="0" distL="0" distR="0" wp14:anchorId="779D80FF" wp14:editId="333A41BD">
            <wp:extent cx="5731510" cy="3223895"/>
            <wp:effectExtent l="0" t="0" r="0" b="1905"/>
            <wp:docPr id="35948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83663" name=""/>
                    <pic:cNvPicPr/>
                  </pic:nvPicPr>
                  <pic:blipFill>
                    <a:blip r:embed="rId19"/>
                    <a:stretch>
                      <a:fillRect/>
                    </a:stretch>
                  </pic:blipFill>
                  <pic:spPr>
                    <a:xfrm>
                      <a:off x="0" y="0"/>
                      <a:ext cx="5731510" cy="3223895"/>
                    </a:xfrm>
                    <a:prstGeom prst="rect">
                      <a:avLst/>
                    </a:prstGeom>
                  </pic:spPr>
                </pic:pic>
              </a:graphicData>
            </a:graphic>
          </wp:inline>
        </w:drawing>
      </w:r>
    </w:p>
    <w:sectPr w:rsidR="003E01EC">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F2FA2" w14:textId="77777777" w:rsidR="00BB3BC9" w:rsidRDefault="00BB3BC9" w:rsidP="00D318AD">
      <w:r>
        <w:separator/>
      </w:r>
    </w:p>
  </w:endnote>
  <w:endnote w:type="continuationSeparator" w:id="0">
    <w:p w14:paraId="725510CD" w14:textId="77777777" w:rsidR="00BB3BC9" w:rsidRDefault="00BB3BC9" w:rsidP="00D31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285109"/>
      <w:docPartObj>
        <w:docPartGallery w:val="Page Numbers (Bottom of Page)"/>
        <w:docPartUnique/>
      </w:docPartObj>
    </w:sdtPr>
    <w:sdtContent>
      <w:p w14:paraId="1DFEA164" w14:textId="3C22884C" w:rsidR="007A7A69" w:rsidRDefault="007A7A69" w:rsidP="008668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6EF01F" w14:textId="77777777" w:rsidR="007A7A69" w:rsidRDefault="007A7A69" w:rsidP="007A7A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8511215"/>
      <w:docPartObj>
        <w:docPartGallery w:val="Page Numbers (Bottom of Page)"/>
        <w:docPartUnique/>
      </w:docPartObj>
    </w:sdtPr>
    <w:sdtContent>
      <w:p w14:paraId="76A8F39C" w14:textId="4A8F3198" w:rsidR="007A7A69" w:rsidRDefault="007A7A69" w:rsidP="008668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A3E585" w14:textId="77777777" w:rsidR="007A7A69" w:rsidRDefault="007A7A69" w:rsidP="007A7A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02FB1" w14:textId="77777777" w:rsidR="00BB3BC9" w:rsidRDefault="00BB3BC9" w:rsidP="00D318AD">
      <w:r>
        <w:separator/>
      </w:r>
    </w:p>
  </w:footnote>
  <w:footnote w:type="continuationSeparator" w:id="0">
    <w:p w14:paraId="50E0B22B" w14:textId="77777777" w:rsidR="00BB3BC9" w:rsidRDefault="00BB3BC9" w:rsidP="00D318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4FBC4" w14:textId="27A42D10" w:rsidR="00D318AD" w:rsidRDefault="00D318AD">
    <w:pPr>
      <w:pStyle w:val="Header"/>
    </w:pPr>
    <w:r>
      <w:rPr>
        <w:noProof/>
      </w:rPr>
      <w:drawing>
        <wp:anchor distT="0" distB="0" distL="114300" distR="114300" simplePos="0" relativeHeight="251659264" behindDoc="1" locked="0" layoutInCell="1" allowOverlap="1" wp14:anchorId="2449D584" wp14:editId="115F1F6A">
          <wp:simplePos x="0" y="0"/>
          <wp:positionH relativeFrom="column">
            <wp:posOffset>5605072</wp:posOffset>
          </wp:positionH>
          <wp:positionV relativeFrom="paragraph">
            <wp:posOffset>-397521</wp:posOffset>
          </wp:positionV>
          <wp:extent cx="642620" cy="457200"/>
          <wp:effectExtent l="0" t="0" r="5080" b="0"/>
          <wp:wrapTight wrapText="bothSides">
            <wp:wrapPolygon edited="0">
              <wp:start x="0" y="0"/>
              <wp:lineTo x="0" y="21000"/>
              <wp:lineTo x="21344" y="21000"/>
              <wp:lineTo x="21344" y="0"/>
              <wp:lineTo x="0" y="0"/>
            </wp:wrapPolygon>
          </wp:wrapTight>
          <wp:docPr id="21808544" name="Picture 1" descr="A black line drawing of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8544" name="Picture 1" descr="A black line drawing of a dog&#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642620" cy="457200"/>
                  </a:xfrm>
                  <a:prstGeom prst="rect">
                    <a:avLst/>
                  </a:prstGeom>
                </pic:spPr>
              </pic:pic>
            </a:graphicData>
          </a:graphic>
          <wp14:sizeRelH relativeFrom="page">
            <wp14:pctWidth>0</wp14:pctWidth>
          </wp14:sizeRelH>
          <wp14:sizeRelV relativeFrom="page">
            <wp14:pctHeight>0</wp14:pctHeight>
          </wp14:sizeRelV>
        </wp:anchor>
      </w:drawing>
    </w:r>
    <w:r w:rsidRPr="004741E8">
      <w:rPr>
        <w:noProof/>
      </w:rPr>
      <w:drawing>
        <wp:anchor distT="0" distB="0" distL="114300" distR="114300" simplePos="0" relativeHeight="251658240" behindDoc="0" locked="0" layoutInCell="1" allowOverlap="1" wp14:anchorId="09734369" wp14:editId="13C4A0D9">
          <wp:simplePos x="0" y="0"/>
          <wp:positionH relativeFrom="column">
            <wp:posOffset>5508615</wp:posOffset>
          </wp:positionH>
          <wp:positionV relativeFrom="paragraph">
            <wp:posOffset>97217</wp:posOffset>
          </wp:positionV>
          <wp:extent cx="876935" cy="290195"/>
          <wp:effectExtent l="0" t="0" r="0" b="1905"/>
          <wp:wrapSquare wrapText="bothSides"/>
          <wp:docPr id="557819271" name="Picture 557819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76935" cy="2901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C3EEE"/>
    <w:multiLevelType w:val="hybridMultilevel"/>
    <w:tmpl w:val="E99ED9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E136D"/>
    <w:multiLevelType w:val="hybridMultilevel"/>
    <w:tmpl w:val="9E8E5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16329"/>
    <w:multiLevelType w:val="hybridMultilevel"/>
    <w:tmpl w:val="8C8ECD8C"/>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B4F62"/>
    <w:multiLevelType w:val="hybridMultilevel"/>
    <w:tmpl w:val="4418D1B4"/>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6D3DCC"/>
    <w:multiLevelType w:val="hybridMultilevel"/>
    <w:tmpl w:val="726AA8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8459A"/>
    <w:multiLevelType w:val="hybridMultilevel"/>
    <w:tmpl w:val="ABCE9C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05F5B"/>
    <w:multiLevelType w:val="hybridMultilevel"/>
    <w:tmpl w:val="DBB08A30"/>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26C18"/>
    <w:multiLevelType w:val="hybridMultilevel"/>
    <w:tmpl w:val="6AE2B8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5C32E4"/>
    <w:multiLevelType w:val="hybridMultilevel"/>
    <w:tmpl w:val="239ECD7E"/>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4F47BF"/>
    <w:multiLevelType w:val="hybridMultilevel"/>
    <w:tmpl w:val="18D4D5F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EE514C"/>
    <w:multiLevelType w:val="hybridMultilevel"/>
    <w:tmpl w:val="549AFF3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F67021"/>
    <w:multiLevelType w:val="hybridMultilevel"/>
    <w:tmpl w:val="DCAEA98E"/>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A02354"/>
    <w:multiLevelType w:val="hybridMultilevel"/>
    <w:tmpl w:val="F4E6CB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CA4328"/>
    <w:multiLevelType w:val="hybridMultilevel"/>
    <w:tmpl w:val="172AF9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B54412"/>
    <w:multiLevelType w:val="hybridMultilevel"/>
    <w:tmpl w:val="5882F138"/>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40372B"/>
    <w:multiLevelType w:val="hybridMultilevel"/>
    <w:tmpl w:val="48ECF29C"/>
    <w:lvl w:ilvl="0" w:tplc="3ACCF8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2847978">
    <w:abstractNumId w:val="13"/>
  </w:num>
  <w:num w:numId="2" w16cid:durableId="1168132662">
    <w:abstractNumId w:val="7"/>
  </w:num>
  <w:num w:numId="3" w16cid:durableId="1231885289">
    <w:abstractNumId w:val="12"/>
  </w:num>
  <w:num w:numId="4" w16cid:durableId="253632143">
    <w:abstractNumId w:val="0"/>
  </w:num>
  <w:num w:numId="5" w16cid:durableId="1189371254">
    <w:abstractNumId w:val="5"/>
  </w:num>
  <w:num w:numId="6" w16cid:durableId="469179498">
    <w:abstractNumId w:val="1"/>
  </w:num>
  <w:num w:numId="7" w16cid:durableId="389308014">
    <w:abstractNumId w:val="15"/>
  </w:num>
  <w:num w:numId="8" w16cid:durableId="1799492756">
    <w:abstractNumId w:val="2"/>
  </w:num>
  <w:num w:numId="9" w16cid:durableId="140850879">
    <w:abstractNumId w:val="11"/>
  </w:num>
  <w:num w:numId="10" w16cid:durableId="2092463630">
    <w:abstractNumId w:val="8"/>
  </w:num>
  <w:num w:numId="11" w16cid:durableId="639383189">
    <w:abstractNumId w:val="3"/>
  </w:num>
  <w:num w:numId="12" w16cid:durableId="131023939">
    <w:abstractNumId w:val="14"/>
  </w:num>
  <w:num w:numId="13" w16cid:durableId="103694152">
    <w:abstractNumId w:val="9"/>
  </w:num>
  <w:num w:numId="14" w16cid:durableId="252398454">
    <w:abstractNumId w:val="6"/>
  </w:num>
  <w:num w:numId="15" w16cid:durableId="1469663534">
    <w:abstractNumId w:val="4"/>
  </w:num>
  <w:num w:numId="16" w16cid:durableId="5083760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A9A"/>
    <w:rsid w:val="00013315"/>
    <w:rsid w:val="00034A9A"/>
    <w:rsid w:val="000620A0"/>
    <w:rsid w:val="001E062F"/>
    <w:rsid w:val="00225032"/>
    <w:rsid w:val="002A7627"/>
    <w:rsid w:val="002B5B0C"/>
    <w:rsid w:val="003669D9"/>
    <w:rsid w:val="00394C2F"/>
    <w:rsid w:val="003E01EC"/>
    <w:rsid w:val="003F7908"/>
    <w:rsid w:val="00402F73"/>
    <w:rsid w:val="00492A3E"/>
    <w:rsid w:val="004C4312"/>
    <w:rsid w:val="005A578B"/>
    <w:rsid w:val="005B53A9"/>
    <w:rsid w:val="005E2C16"/>
    <w:rsid w:val="006544C5"/>
    <w:rsid w:val="0076160F"/>
    <w:rsid w:val="00787775"/>
    <w:rsid w:val="00792ADA"/>
    <w:rsid w:val="007A7A69"/>
    <w:rsid w:val="007B28AD"/>
    <w:rsid w:val="00901333"/>
    <w:rsid w:val="00985124"/>
    <w:rsid w:val="009A2EB4"/>
    <w:rsid w:val="00A2412E"/>
    <w:rsid w:val="00AD7C4F"/>
    <w:rsid w:val="00B702C2"/>
    <w:rsid w:val="00B96635"/>
    <w:rsid w:val="00BA5F9C"/>
    <w:rsid w:val="00BB3BC9"/>
    <w:rsid w:val="00BE5750"/>
    <w:rsid w:val="00BF4132"/>
    <w:rsid w:val="00CC2D99"/>
    <w:rsid w:val="00CC562D"/>
    <w:rsid w:val="00CD575F"/>
    <w:rsid w:val="00D318AD"/>
    <w:rsid w:val="00DE3D69"/>
    <w:rsid w:val="00E01F66"/>
    <w:rsid w:val="00EA061E"/>
    <w:rsid w:val="00F11692"/>
    <w:rsid w:val="00F11E4D"/>
    <w:rsid w:val="00F64216"/>
    <w:rsid w:val="00FA2D8F"/>
    <w:rsid w:val="00FB3C29"/>
    <w:rsid w:val="00FD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280195"/>
  <w15:chartTrackingRefBased/>
  <w15:docId w15:val="{6ADDD1FC-E204-E642-92E4-39F50DD4C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124"/>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unhideWhenUsed/>
    <w:qFormat/>
    <w:rsid w:val="002B5B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D69"/>
    <w:pPr>
      <w:ind w:left="720"/>
      <w:contextualSpacing/>
    </w:pPr>
  </w:style>
  <w:style w:type="paragraph" w:styleId="Header">
    <w:name w:val="header"/>
    <w:basedOn w:val="Normal"/>
    <w:link w:val="HeaderChar"/>
    <w:uiPriority w:val="99"/>
    <w:unhideWhenUsed/>
    <w:rsid w:val="00D318AD"/>
    <w:pPr>
      <w:tabs>
        <w:tab w:val="center" w:pos="4513"/>
        <w:tab w:val="right" w:pos="9026"/>
      </w:tabs>
    </w:pPr>
  </w:style>
  <w:style w:type="character" w:customStyle="1" w:styleId="HeaderChar">
    <w:name w:val="Header Char"/>
    <w:basedOn w:val="DefaultParagraphFont"/>
    <w:link w:val="Header"/>
    <w:uiPriority w:val="99"/>
    <w:rsid w:val="00D318AD"/>
  </w:style>
  <w:style w:type="paragraph" w:styleId="Footer">
    <w:name w:val="footer"/>
    <w:basedOn w:val="Normal"/>
    <w:link w:val="FooterChar"/>
    <w:uiPriority w:val="99"/>
    <w:unhideWhenUsed/>
    <w:rsid w:val="00D318AD"/>
    <w:pPr>
      <w:tabs>
        <w:tab w:val="center" w:pos="4513"/>
        <w:tab w:val="right" w:pos="9026"/>
      </w:tabs>
    </w:pPr>
  </w:style>
  <w:style w:type="character" w:customStyle="1" w:styleId="FooterChar">
    <w:name w:val="Footer Char"/>
    <w:basedOn w:val="DefaultParagraphFont"/>
    <w:link w:val="Footer"/>
    <w:uiPriority w:val="99"/>
    <w:rsid w:val="00D318AD"/>
  </w:style>
  <w:style w:type="character" w:customStyle="1" w:styleId="Heading1Char">
    <w:name w:val="Heading 1 Char"/>
    <w:basedOn w:val="DefaultParagraphFont"/>
    <w:link w:val="Heading1"/>
    <w:uiPriority w:val="9"/>
    <w:rsid w:val="00985124"/>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85124"/>
  </w:style>
  <w:style w:type="table" w:styleId="TableGrid">
    <w:name w:val="Table Grid"/>
    <w:basedOn w:val="TableNormal"/>
    <w:uiPriority w:val="39"/>
    <w:rsid w:val="009851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5B0C"/>
    <w:pPr>
      <w:outlineLvl w:val="9"/>
    </w:pPr>
    <w:rPr>
      <w:lang w:bidi="ar-SA"/>
    </w:rPr>
  </w:style>
  <w:style w:type="paragraph" w:styleId="TOC1">
    <w:name w:val="toc 1"/>
    <w:basedOn w:val="Normal"/>
    <w:next w:val="Normal"/>
    <w:autoRedefine/>
    <w:uiPriority w:val="39"/>
    <w:unhideWhenUsed/>
    <w:rsid w:val="002B5B0C"/>
    <w:pPr>
      <w:spacing w:before="120"/>
    </w:pPr>
    <w:rPr>
      <w:rFonts w:cstheme="minorHAnsi"/>
      <w:b/>
      <w:bCs/>
      <w:i/>
      <w:iCs/>
    </w:rPr>
  </w:style>
  <w:style w:type="character" w:styleId="Hyperlink">
    <w:name w:val="Hyperlink"/>
    <w:basedOn w:val="DefaultParagraphFont"/>
    <w:uiPriority w:val="99"/>
    <w:unhideWhenUsed/>
    <w:rsid w:val="002B5B0C"/>
    <w:rPr>
      <w:color w:val="0563C1" w:themeColor="hyperlink"/>
      <w:u w:val="single"/>
    </w:rPr>
  </w:style>
  <w:style w:type="paragraph" w:styleId="TOC2">
    <w:name w:val="toc 2"/>
    <w:basedOn w:val="Normal"/>
    <w:next w:val="Normal"/>
    <w:autoRedefine/>
    <w:uiPriority w:val="39"/>
    <w:unhideWhenUsed/>
    <w:rsid w:val="002B5B0C"/>
    <w:pPr>
      <w:tabs>
        <w:tab w:val="right" w:leader="dot" w:pos="9016"/>
      </w:tabs>
      <w:spacing w:before="120"/>
      <w:ind w:left="240"/>
    </w:pPr>
    <w:rPr>
      <w:rFonts w:cstheme="minorHAnsi"/>
      <w:noProof/>
      <w:sz w:val="22"/>
      <w:szCs w:val="22"/>
    </w:rPr>
  </w:style>
  <w:style w:type="paragraph" w:styleId="TOC3">
    <w:name w:val="toc 3"/>
    <w:basedOn w:val="Normal"/>
    <w:next w:val="Normal"/>
    <w:autoRedefine/>
    <w:uiPriority w:val="39"/>
    <w:semiHidden/>
    <w:unhideWhenUsed/>
    <w:rsid w:val="002B5B0C"/>
    <w:pPr>
      <w:ind w:left="480"/>
    </w:pPr>
    <w:rPr>
      <w:rFonts w:cstheme="minorHAnsi"/>
      <w:sz w:val="20"/>
      <w:szCs w:val="20"/>
    </w:rPr>
  </w:style>
  <w:style w:type="paragraph" w:styleId="TOC4">
    <w:name w:val="toc 4"/>
    <w:basedOn w:val="Normal"/>
    <w:next w:val="Normal"/>
    <w:autoRedefine/>
    <w:uiPriority w:val="39"/>
    <w:semiHidden/>
    <w:unhideWhenUsed/>
    <w:rsid w:val="002B5B0C"/>
    <w:pPr>
      <w:ind w:left="720"/>
    </w:pPr>
    <w:rPr>
      <w:rFonts w:cstheme="minorHAnsi"/>
      <w:sz w:val="20"/>
      <w:szCs w:val="20"/>
    </w:rPr>
  </w:style>
  <w:style w:type="paragraph" w:styleId="TOC5">
    <w:name w:val="toc 5"/>
    <w:basedOn w:val="Normal"/>
    <w:next w:val="Normal"/>
    <w:autoRedefine/>
    <w:uiPriority w:val="39"/>
    <w:semiHidden/>
    <w:unhideWhenUsed/>
    <w:rsid w:val="002B5B0C"/>
    <w:pPr>
      <w:ind w:left="960"/>
    </w:pPr>
    <w:rPr>
      <w:rFonts w:cstheme="minorHAnsi"/>
      <w:sz w:val="20"/>
      <w:szCs w:val="20"/>
    </w:rPr>
  </w:style>
  <w:style w:type="paragraph" w:styleId="TOC6">
    <w:name w:val="toc 6"/>
    <w:basedOn w:val="Normal"/>
    <w:next w:val="Normal"/>
    <w:autoRedefine/>
    <w:uiPriority w:val="39"/>
    <w:semiHidden/>
    <w:unhideWhenUsed/>
    <w:rsid w:val="002B5B0C"/>
    <w:pPr>
      <w:ind w:left="1200"/>
    </w:pPr>
    <w:rPr>
      <w:rFonts w:cstheme="minorHAnsi"/>
      <w:sz w:val="20"/>
      <w:szCs w:val="20"/>
    </w:rPr>
  </w:style>
  <w:style w:type="paragraph" w:styleId="TOC7">
    <w:name w:val="toc 7"/>
    <w:basedOn w:val="Normal"/>
    <w:next w:val="Normal"/>
    <w:autoRedefine/>
    <w:uiPriority w:val="39"/>
    <w:semiHidden/>
    <w:unhideWhenUsed/>
    <w:rsid w:val="002B5B0C"/>
    <w:pPr>
      <w:ind w:left="1440"/>
    </w:pPr>
    <w:rPr>
      <w:rFonts w:cstheme="minorHAnsi"/>
      <w:sz w:val="20"/>
      <w:szCs w:val="20"/>
    </w:rPr>
  </w:style>
  <w:style w:type="paragraph" w:styleId="TOC8">
    <w:name w:val="toc 8"/>
    <w:basedOn w:val="Normal"/>
    <w:next w:val="Normal"/>
    <w:autoRedefine/>
    <w:uiPriority w:val="39"/>
    <w:semiHidden/>
    <w:unhideWhenUsed/>
    <w:rsid w:val="002B5B0C"/>
    <w:pPr>
      <w:ind w:left="1680"/>
    </w:pPr>
    <w:rPr>
      <w:rFonts w:cstheme="minorHAnsi"/>
      <w:sz w:val="20"/>
      <w:szCs w:val="20"/>
    </w:rPr>
  </w:style>
  <w:style w:type="paragraph" w:styleId="TOC9">
    <w:name w:val="toc 9"/>
    <w:basedOn w:val="Normal"/>
    <w:next w:val="Normal"/>
    <w:autoRedefine/>
    <w:uiPriority w:val="39"/>
    <w:semiHidden/>
    <w:unhideWhenUsed/>
    <w:rsid w:val="002B5B0C"/>
    <w:pPr>
      <w:ind w:left="1920"/>
    </w:pPr>
    <w:rPr>
      <w:rFonts w:cstheme="minorHAnsi"/>
      <w:sz w:val="20"/>
      <w:szCs w:val="20"/>
    </w:rPr>
  </w:style>
  <w:style w:type="character" w:customStyle="1" w:styleId="Heading2Char">
    <w:name w:val="Heading 2 Char"/>
    <w:basedOn w:val="DefaultParagraphFont"/>
    <w:link w:val="Heading2"/>
    <w:uiPriority w:val="9"/>
    <w:rsid w:val="002B5B0C"/>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7A7A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39686">
      <w:bodyDiv w:val="1"/>
      <w:marLeft w:val="0"/>
      <w:marRight w:val="0"/>
      <w:marTop w:val="0"/>
      <w:marBottom w:val="0"/>
      <w:divBdr>
        <w:top w:val="none" w:sz="0" w:space="0" w:color="auto"/>
        <w:left w:val="none" w:sz="0" w:space="0" w:color="auto"/>
        <w:bottom w:val="none" w:sz="0" w:space="0" w:color="auto"/>
        <w:right w:val="none" w:sz="0" w:space="0" w:color="auto"/>
      </w:divBdr>
    </w:div>
    <w:div w:id="222912540">
      <w:bodyDiv w:val="1"/>
      <w:marLeft w:val="0"/>
      <w:marRight w:val="0"/>
      <w:marTop w:val="0"/>
      <w:marBottom w:val="0"/>
      <w:divBdr>
        <w:top w:val="none" w:sz="0" w:space="0" w:color="auto"/>
        <w:left w:val="none" w:sz="0" w:space="0" w:color="auto"/>
        <w:bottom w:val="none" w:sz="0" w:space="0" w:color="auto"/>
        <w:right w:val="none" w:sz="0" w:space="0" w:color="auto"/>
      </w:divBdr>
    </w:div>
    <w:div w:id="228541261">
      <w:bodyDiv w:val="1"/>
      <w:marLeft w:val="0"/>
      <w:marRight w:val="0"/>
      <w:marTop w:val="0"/>
      <w:marBottom w:val="0"/>
      <w:divBdr>
        <w:top w:val="none" w:sz="0" w:space="0" w:color="auto"/>
        <w:left w:val="none" w:sz="0" w:space="0" w:color="auto"/>
        <w:bottom w:val="none" w:sz="0" w:space="0" w:color="auto"/>
        <w:right w:val="none" w:sz="0" w:space="0" w:color="auto"/>
      </w:divBdr>
    </w:div>
    <w:div w:id="273290211">
      <w:bodyDiv w:val="1"/>
      <w:marLeft w:val="0"/>
      <w:marRight w:val="0"/>
      <w:marTop w:val="0"/>
      <w:marBottom w:val="0"/>
      <w:divBdr>
        <w:top w:val="none" w:sz="0" w:space="0" w:color="auto"/>
        <w:left w:val="none" w:sz="0" w:space="0" w:color="auto"/>
        <w:bottom w:val="none" w:sz="0" w:space="0" w:color="auto"/>
        <w:right w:val="none" w:sz="0" w:space="0" w:color="auto"/>
      </w:divBdr>
    </w:div>
    <w:div w:id="294025659">
      <w:bodyDiv w:val="1"/>
      <w:marLeft w:val="0"/>
      <w:marRight w:val="0"/>
      <w:marTop w:val="0"/>
      <w:marBottom w:val="0"/>
      <w:divBdr>
        <w:top w:val="none" w:sz="0" w:space="0" w:color="auto"/>
        <w:left w:val="none" w:sz="0" w:space="0" w:color="auto"/>
        <w:bottom w:val="none" w:sz="0" w:space="0" w:color="auto"/>
        <w:right w:val="none" w:sz="0" w:space="0" w:color="auto"/>
      </w:divBdr>
    </w:div>
    <w:div w:id="310644613">
      <w:bodyDiv w:val="1"/>
      <w:marLeft w:val="0"/>
      <w:marRight w:val="0"/>
      <w:marTop w:val="0"/>
      <w:marBottom w:val="0"/>
      <w:divBdr>
        <w:top w:val="none" w:sz="0" w:space="0" w:color="auto"/>
        <w:left w:val="none" w:sz="0" w:space="0" w:color="auto"/>
        <w:bottom w:val="none" w:sz="0" w:space="0" w:color="auto"/>
        <w:right w:val="none" w:sz="0" w:space="0" w:color="auto"/>
      </w:divBdr>
    </w:div>
    <w:div w:id="328876297">
      <w:bodyDiv w:val="1"/>
      <w:marLeft w:val="0"/>
      <w:marRight w:val="0"/>
      <w:marTop w:val="0"/>
      <w:marBottom w:val="0"/>
      <w:divBdr>
        <w:top w:val="none" w:sz="0" w:space="0" w:color="auto"/>
        <w:left w:val="none" w:sz="0" w:space="0" w:color="auto"/>
        <w:bottom w:val="none" w:sz="0" w:space="0" w:color="auto"/>
        <w:right w:val="none" w:sz="0" w:space="0" w:color="auto"/>
      </w:divBdr>
    </w:div>
    <w:div w:id="969240376">
      <w:bodyDiv w:val="1"/>
      <w:marLeft w:val="0"/>
      <w:marRight w:val="0"/>
      <w:marTop w:val="0"/>
      <w:marBottom w:val="0"/>
      <w:divBdr>
        <w:top w:val="none" w:sz="0" w:space="0" w:color="auto"/>
        <w:left w:val="none" w:sz="0" w:space="0" w:color="auto"/>
        <w:bottom w:val="none" w:sz="0" w:space="0" w:color="auto"/>
        <w:right w:val="none" w:sz="0" w:space="0" w:color="auto"/>
      </w:divBdr>
    </w:div>
    <w:div w:id="994603551">
      <w:bodyDiv w:val="1"/>
      <w:marLeft w:val="0"/>
      <w:marRight w:val="0"/>
      <w:marTop w:val="0"/>
      <w:marBottom w:val="0"/>
      <w:divBdr>
        <w:top w:val="none" w:sz="0" w:space="0" w:color="auto"/>
        <w:left w:val="none" w:sz="0" w:space="0" w:color="auto"/>
        <w:bottom w:val="none" w:sz="0" w:space="0" w:color="auto"/>
        <w:right w:val="none" w:sz="0" w:space="0" w:color="auto"/>
      </w:divBdr>
    </w:div>
    <w:div w:id="1019546089">
      <w:bodyDiv w:val="1"/>
      <w:marLeft w:val="0"/>
      <w:marRight w:val="0"/>
      <w:marTop w:val="0"/>
      <w:marBottom w:val="0"/>
      <w:divBdr>
        <w:top w:val="none" w:sz="0" w:space="0" w:color="auto"/>
        <w:left w:val="none" w:sz="0" w:space="0" w:color="auto"/>
        <w:bottom w:val="none" w:sz="0" w:space="0" w:color="auto"/>
        <w:right w:val="none" w:sz="0" w:space="0" w:color="auto"/>
      </w:divBdr>
    </w:div>
    <w:div w:id="1070927267">
      <w:bodyDiv w:val="1"/>
      <w:marLeft w:val="0"/>
      <w:marRight w:val="0"/>
      <w:marTop w:val="0"/>
      <w:marBottom w:val="0"/>
      <w:divBdr>
        <w:top w:val="none" w:sz="0" w:space="0" w:color="auto"/>
        <w:left w:val="none" w:sz="0" w:space="0" w:color="auto"/>
        <w:bottom w:val="none" w:sz="0" w:space="0" w:color="auto"/>
        <w:right w:val="none" w:sz="0" w:space="0" w:color="auto"/>
      </w:divBdr>
    </w:div>
    <w:div w:id="1246839597">
      <w:bodyDiv w:val="1"/>
      <w:marLeft w:val="0"/>
      <w:marRight w:val="0"/>
      <w:marTop w:val="0"/>
      <w:marBottom w:val="0"/>
      <w:divBdr>
        <w:top w:val="none" w:sz="0" w:space="0" w:color="auto"/>
        <w:left w:val="none" w:sz="0" w:space="0" w:color="auto"/>
        <w:bottom w:val="none" w:sz="0" w:space="0" w:color="auto"/>
        <w:right w:val="none" w:sz="0" w:space="0" w:color="auto"/>
      </w:divBdr>
    </w:div>
    <w:div w:id="1415665704">
      <w:bodyDiv w:val="1"/>
      <w:marLeft w:val="0"/>
      <w:marRight w:val="0"/>
      <w:marTop w:val="0"/>
      <w:marBottom w:val="0"/>
      <w:divBdr>
        <w:top w:val="none" w:sz="0" w:space="0" w:color="auto"/>
        <w:left w:val="none" w:sz="0" w:space="0" w:color="auto"/>
        <w:bottom w:val="none" w:sz="0" w:space="0" w:color="auto"/>
        <w:right w:val="none" w:sz="0" w:space="0" w:color="auto"/>
      </w:divBdr>
    </w:div>
    <w:div w:id="1430463106">
      <w:bodyDiv w:val="1"/>
      <w:marLeft w:val="0"/>
      <w:marRight w:val="0"/>
      <w:marTop w:val="0"/>
      <w:marBottom w:val="0"/>
      <w:divBdr>
        <w:top w:val="none" w:sz="0" w:space="0" w:color="auto"/>
        <w:left w:val="none" w:sz="0" w:space="0" w:color="auto"/>
        <w:bottom w:val="none" w:sz="0" w:space="0" w:color="auto"/>
        <w:right w:val="none" w:sz="0" w:space="0" w:color="auto"/>
      </w:divBdr>
    </w:div>
    <w:div w:id="1842310160">
      <w:bodyDiv w:val="1"/>
      <w:marLeft w:val="0"/>
      <w:marRight w:val="0"/>
      <w:marTop w:val="0"/>
      <w:marBottom w:val="0"/>
      <w:divBdr>
        <w:top w:val="none" w:sz="0" w:space="0" w:color="auto"/>
        <w:left w:val="none" w:sz="0" w:space="0" w:color="auto"/>
        <w:bottom w:val="none" w:sz="0" w:space="0" w:color="auto"/>
        <w:right w:val="none" w:sz="0" w:space="0" w:color="auto"/>
      </w:divBdr>
    </w:div>
    <w:div w:id="1895772778">
      <w:bodyDiv w:val="1"/>
      <w:marLeft w:val="0"/>
      <w:marRight w:val="0"/>
      <w:marTop w:val="0"/>
      <w:marBottom w:val="0"/>
      <w:divBdr>
        <w:top w:val="none" w:sz="0" w:space="0" w:color="auto"/>
        <w:left w:val="none" w:sz="0" w:space="0" w:color="auto"/>
        <w:bottom w:val="none" w:sz="0" w:space="0" w:color="auto"/>
        <w:right w:val="none" w:sz="0" w:space="0" w:color="auto"/>
      </w:divBdr>
    </w:div>
    <w:div w:id="209030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media/image1.png"/><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Civ23</b:Tag>
    <b:SourceType>JournalArticle</b:SourceType>
    <b:Guid>{E8E04F42-D516-2A44-82A5-015A3934E403}</b:Guid>
    <b:Title>Six skills every entrepreneur needs to have in order to solve problems creatively</b:Title>
    <b:Year>2023</b:Year>
    <b:Author>
      <b:Author>
        <b:NameList>
          <b:Person>
            <b:Last>Civitella</b:Last>
            <b:First>Angela</b:First>
          </b:Person>
        </b:NameList>
      </b:Author>
    </b:Author>
    <b:JournalName>Problem solving; Entrepreneurs; Discipline; Critical thinking; Decision making; Skills</b:JournalName>
    <b:Pages>4, 12</b:Pages>
    <b:RefOrder>2</b:RefOrder>
  </b:Source>
  <b:Source>
    <b:Tag>Inf23</b:Tag>
    <b:SourceType>InternetSite</b:SourceType>
    <b:Guid>{F23FA695-1362-4749-8E11-EF5D28463326}</b:Guid>
    <b:Title>Informi</b:Title>
    <b:Year>2023</b:Year>
    <b:Author>
      <b:Author>
        <b:NameList>
          <b:Person>
            <b:Last>Informi.co.uk</b:Last>
          </b:Person>
        </b:NameList>
      </b:Author>
    </b:Author>
    <b:InternetSiteTitle>How to start a doggy daycare business</b:InternetSiteTitle>
    <b:URL>https://informi.co.uk/starting-business/how-to-start-a-doggy-day-care-business</b:URL>
    <b:Month>11</b:Month>
    <b:Day>25</b:Day>
    <b:RefOrder>3</b:RefOrder>
  </b:Source>
  <b:Source>
    <b:Tag>QCP23</b:Tag>
    <b:SourceType>InternetSite</b:SourceType>
    <b:Guid>{143B44C5-F007-2D49-A742-01F1844D0EC1}</b:Guid>
    <b:Author>
      <b:Author>
        <b:NameList>
          <b:Person>
            <b:Last>PetStudies</b:Last>
            <b:First>QC</b:First>
          </b:Person>
        </b:NameList>
      </b:Author>
    </b:Author>
    <b:Title>15 WAYS TO MARKET YOUR DOG DAYCARE THAT ARE GUARANTEED TO WORK</b:Title>
    <b:InternetSiteTitle>QC PetStudies</b:InternetSiteTitle>
    <b:URL>https://blog.qcpetstudies.com/blog/2023/03/15-ways-to-market-your-dog-daycare-that-are-guaranteed-to-work/</b:URL>
    <b:Year>2023</b:Year>
    <b:Month>11</b:Month>
    <b:Day>25</b:Day>
    <b:RefOrder>4</b:RefOrder>
  </b:Source>
  <b:Source>
    <b:Tag>Leg23</b:Tag>
    <b:SourceType>InternetSite</b:SourceType>
    <b:Guid>{D2ED16A7-BDB3-9843-9327-4CFDC88AA1F3}</b:Guid>
    <b:Title>The Animal Welfare (Licensing of Activities Involving Animals) (England) Regulations 2018</b:Title>
    <b:Year>2023</b:Year>
    <b:Author>
      <b:Author>
        <b:NameList>
          <b:Person>
            <b:Last>Legislation.gov.uk</b:Last>
          </b:Person>
        </b:NameList>
      </b:Author>
    </b:Author>
    <b:URL>https://www.legislation.gov.uk/uksi/2018/486/schedule/4/made</b:URL>
    <b:Month>11</b:Month>
    <b:Day>26</b:Day>
    <b:RefOrder>5</b:RefOrder>
  </b:Source>
  <b:Source>
    <b:Tag>Hea22</b:Tag>
    <b:SourceType>InternetSite</b:SourceType>
    <b:Guid>{017A4052-9DFD-D040-B85C-2AB333AE42E6}</b:Guid>
    <b:Author>
      <b:Author>
        <b:NameList>
          <b:Person>
            <b:Last>HealthforAnimals</b:Last>
          </b:Person>
        </b:NameList>
      </b:Author>
    </b:Author>
    <b:Title>Global State of Pet Care</b:Title>
    <b:InternetSiteTitle>Stats, Facts and Trends</b:InternetSiteTitle>
    <b:URL>https://www.healthforanimals.org/reports/pet-care-report/global-trends-in-the-pet-population/#ownership</b:URL>
    <b:Year>2022</b:Year>
    <b:Month>09</b:Month>
    <b:Day>01</b:Day>
    <b:RefOrder>1</b:RefOrder>
  </b:Source>
</b:Sources>
</file>

<file path=customXml/itemProps1.xml><?xml version="1.0" encoding="utf-8"?>
<ds:datastoreItem xmlns:ds="http://schemas.openxmlformats.org/officeDocument/2006/customXml" ds:itemID="{79E4C19D-34AC-0648-BBE4-DD03DD86B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12</Pages>
  <Words>1588</Words>
  <Characters>9057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19</cp:revision>
  <dcterms:created xsi:type="dcterms:W3CDTF">2023-11-07T19:51:00Z</dcterms:created>
  <dcterms:modified xsi:type="dcterms:W3CDTF">2023-11-26T17:14:00Z</dcterms:modified>
</cp:coreProperties>
</file>