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67E1C5" w14:textId="649F74F1" w:rsidR="000F4940" w:rsidRDefault="000F4940" w:rsidP="000F4940">
      <w:pPr>
        <w:spacing w:after="0" w:line="360" w:lineRule="auto"/>
        <w:jc w:val="center"/>
        <w:rPr>
          <w:rFonts w:ascii="Times New Roman" w:eastAsia="Times New Roman" w:hAnsi="Times New Roman" w:cs="Arial"/>
          <w:kern w:val="0"/>
          <w:sz w:val="24"/>
          <w:szCs w:val="24"/>
          <w:lang w:val="en" w:eastAsia="en-GB"/>
          <w14:ligatures w14:val="none"/>
        </w:rPr>
      </w:pPr>
      <w:proofErr w:type="spellStart"/>
      <w:r w:rsidRPr="000F4940">
        <w:rPr>
          <w:rFonts w:ascii="Times New Roman" w:eastAsia="Times New Roman" w:hAnsi="Times New Roman" w:cs="Arial"/>
          <w:b/>
          <w:kern w:val="0"/>
          <w:sz w:val="24"/>
          <w:szCs w:val="24"/>
          <w:lang w:val="en" w:eastAsia="en-GB"/>
          <w14:ligatures w14:val="none"/>
        </w:rPr>
        <w:t>Programmes</w:t>
      </w:r>
      <w:proofErr w:type="spellEnd"/>
      <w:r w:rsidRPr="000F4940">
        <w:rPr>
          <w:rFonts w:ascii="Times New Roman" w:eastAsia="Times New Roman" w:hAnsi="Times New Roman" w:cs="Arial"/>
          <w:kern w:val="0"/>
          <w:sz w:val="24"/>
          <w:szCs w:val="24"/>
          <w:lang w:val="en" w:eastAsia="en-GB"/>
          <w14:ligatures w14:val="none"/>
        </w:rPr>
        <w:t>: BA International Hotel Management</w:t>
      </w:r>
    </w:p>
    <w:p w14:paraId="54562B80" w14:textId="3D69541A" w:rsidR="0011332F" w:rsidRPr="000F4940" w:rsidRDefault="0011332F" w:rsidP="000F4940">
      <w:pPr>
        <w:spacing w:after="0" w:line="360" w:lineRule="auto"/>
        <w:jc w:val="center"/>
        <w:rPr>
          <w:rFonts w:ascii="Times New Roman" w:eastAsia="Times New Roman" w:hAnsi="Times New Roman" w:cs="Arial"/>
          <w:kern w:val="0"/>
          <w:sz w:val="24"/>
          <w:szCs w:val="24"/>
          <w:lang w:val="en" w:eastAsia="en-GB"/>
          <w14:ligatures w14:val="none"/>
        </w:rPr>
      </w:pPr>
      <w:r w:rsidRPr="0011332F">
        <w:rPr>
          <w:rFonts w:ascii="Times New Roman" w:eastAsia="Times New Roman" w:hAnsi="Times New Roman" w:cs="Arial"/>
          <w:b/>
          <w:bCs/>
          <w:kern w:val="0"/>
          <w:sz w:val="24"/>
          <w:szCs w:val="24"/>
          <w:lang w:val="en" w:eastAsia="en-GB"/>
          <w14:ligatures w14:val="none"/>
        </w:rPr>
        <w:t>Student No.:</w:t>
      </w:r>
      <w:r>
        <w:rPr>
          <w:rFonts w:ascii="Times New Roman" w:eastAsia="Times New Roman" w:hAnsi="Times New Roman" w:cs="Arial"/>
          <w:kern w:val="0"/>
          <w:sz w:val="24"/>
          <w:szCs w:val="24"/>
          <w:lang w:val="en" w:eastAsia="en-GB"/>
          <w14:ligatures w14:val="none"/>
        </w:rPr>
        <w:t xml:space="preserve"> 2120527</w:t>
      </w:r>
    </w:p>
    <w:p w14:paraId="434CE57C" w14:textId="77777777" w:rsidR="000F4940" w:rsidRPr="000F4940" w:rsidRDefault="000F4940" w:rsidP="000F4940">
      <w:pPr>
        <w:spacing w:after="0" w:line="360" w:lineRule="auto"/>
        <w:jc w:val="center"/>
        <w:rPr>
          <w:rFonts w:ascii="Times New Roman" w:eastAsia="Times New Roman" w:hAnsi="Times New Roman" w:cs="Arial"/>
          <w:kern w:val="0"/>
          <w:sz w:val="24"/>
          <w:szCs w:val="24"/>
          <w:lang w:val="en" w:eastAsia="en-GB"/>
          <w14:ligatures w14:val="none"/>
        </w:rPr>
      </w:pPr>
      <w:r w:rsidRPr="000F4940">
        <w:rPr>
          <w:rFonts w:ascii="Times New Roman" w:eastAsia="Times New Roman" w:hAnsi="Times New Roman" w:cs="Arial"/>
          <w:b/>
          <w:kern w:val="0"/>
          <w:sz w:val="24"/>
          <w:szCs w:val="24"/>
          <w:lang w:val="en" w:eastAsia="en-GB"/>
          <w14:ligatures w14:val="none"/>
        </w:rPr>
        <w:t>Module:</w:t>
      </w:r>
      <w:r w:rsidRPr="000F4940">
        <w:rPr>
          <w:rFonts w:ascii="Times New Roman" w:eastAsia="Times New Roman" w:hAnsi="Times New Roman" w:cs="Arial"/>
          <w:kern w:val="0"/>
          <w:sz w:val="24"/>
          <w:szCs w:val="24"/>
          <w:lang w:val="en" w:eastAsia="en-GB"/>
          <w14:ligatures w14:val="none"/>
        </w:rPr>
        <w:t xml:space="preserve"> Hotel Administration and Front Office</w:t>
      </w:r>
    </w:p>
    <w:p w14:paraId="780C923F" w14:textId="77777777" w:rsidR="000F4940" w:rsidRPr="000F4940" w:rsidRDefault="000F4940" w:rsidP="000F4940">
      <w:pPr>
        <w:spacing w:after="0" w:line="360" w:lineRule="auto"/>
        <w:jc w:val="center"/>
        <w:rPr>
          <w:rFonts w:ascii="Times New Roman" w:eastAsia="Times New Roman" w:hAnsi="Times New Roman" w:cs="Arial"/>
          <w:kern w:val="0"/>
          <w:sz w:val="24"/>
          <w:szCs w:val="24"/>
          <w:lang w:val="en" w:eastAsia="en-GB"/>
          <w14:ligatures w14:val="none"/>
        </w:rPr>
      </w:pPr>
      <w:r w:rsidRPr="000F4940">
        <w:rPr>
          <w:rFonts w:ascii="Times New Roman" w:eastAsia="Times New Roman" w:hAnsi="Times New Roman" w:cs="Arial"/>
          <w:b/>
          <w:kern w:val="0"/>
          <w:sz w:val="24"/>
          <w:szCs w:val="24"/>
          <w:lang w:val="en" w:eastAsia="en-GB"/>
          <w14:ligatures w14:val="none"/>
        </w:rPr>
        <w:t>Module code:</w:t>
      </w:r>
      <w:r w:rsidRPr="000F4940">
        <w:rPr>
          <w:rFonts w:ascii="Times New Roman" w:eastAsia="Times New Roman" w:hAnsi="Times New Roman" w:cs="Arial"/>
          <w:kern w:val="0"/>
          <w:sz w:val="24"/>
          <w:szCs w:val="24"/>
          <w:lang w:val="en" w:eastAsia="en-GB"/>
          <w14:ligatures w14:val="none"/>
        </w:rPr>
        <w:t xml:space="preserve"> BMIH4004</w:t>
      </w:r>
    </w:p>
    <w:p w14:paraId="155370AD" w14:textId="77777777" w:rsidR="000F4940" w:rsidRPr="000F4940" w:rsidRDefault="000F4940" w:rsidP="000F4940">
      <w:pPr>
        <w:spacing w:after="0" w:line="360" w:lineRule="auto"/>
        <w:jc w:val="center"/>
        <w:rPr>
          <w:rFonts w:ascii="Times New Roman" w:eastAsia="Times New Roman" w:hAnsi="Times New Roman" w:cs="Arial"/>
          <w:b/>
          <w:kern w:val="0"/>
          <w:sz w:val="24"/>
          <w:szCs w:val="24"/>
          <w:lang w:val="en" w:eastAsia="en-GB"/>
          <w14:ligatures w14:val="none"/>
        </w:rPr>
      </w:pPr>
      <w:r w:rsidRPr="000F4940">
        <w:rPr>
          <w:rFonts w:ascii="Times New Roman" w:eastAsia="Times New Roman" w:hAnsi="Times New Roman" w:cs="Arial"/>
          <w:b/>
          <w:kern w:val="0"/>
          <w:sz w:val="24"/>
          <w:szCs w:val="24"/>
          <w:lang w:val="en" w:eastAsia="en-GB"/>
          <w14:ligatures w14:val="none"/>
        </w:rPr>
        <w:t>(Component-01)</w:t>
      </w:r>
    </w:p>
    <w:p w14:paraId="3D166501" w14:textId="77777777" w:rsidR="000F4940" w:rsidRPr="000F4940" w:rsidRDefault="000F4940" w:rsidP="000F4940">
      <w:pPr>
        <w:spacing w:after="0" w:line="360" w:lineRule="auto"/>
        <w:jc w:val="center"/>
        <w:rPr>
          <w:rFonts w:ascii="Times New Roman" w:eastAsia="Times New Roman" w:hAnsi="Times New Roman" w:cs="Arial"/>
          <w:kern w:val="0"/>
          <w:sz w:val="24"/>
          <w:szCs w:val="24"/>
          <w:lang w:val="en" w:eastAsia="en-GB"/>
          <w14:ligatures w14:val="none"/>
        </w:rPr>
      </w:pPr>
      <w:r w:rsidRPr="000F4940">
        <w:rPr>
          <w:rFonts w:ascii="Times New Roman" w:eastAsia="Times New Roman" w:hAnsi="Times New Roman" w:cs="Arial"/>
          <w:b/>
          <w:bCs/>
          <w:kern w:val="0"/>
          <w:sz w:val="24"/>
          <w:szCs w:val="24"/>
          <w:lang w:val="en" w:eastAsia="en-GB"/>
          <w14:ligatures w14:val="none"/>
        </w:rPr>
        <w:t>Lecturer:</w:t>
      </w:r>
      <w:r w:rsidRPr="000F4940">
        <w:rPr>
          <w:rFonts w:ascii="Times New Roman" w:eastAsia="Times New Roman" w:hAnsi="Times New Roman" w:cs="Arial"/>
          <w:kern w:val="0"/>
          <w:sz w:val="24"/>
          <w:szCs w:val="24"/>
          <w:lang w:val="en" w:eastAsia="en-GB"/>
          <w14:ligatures w14:val="none"/>
        </w:rPr>
        <w:t xml:space="preserve"> Lola Villard</w:t>
      </w:r>
    </w:p>
    <w:p w14:paraId="1F2DAE22" w14:textId="77777777" w:rsidR="000F4940" w:rsidRPr="000F4940" w:rsidRDefault="000F4940" w:rsidP="000F4940">
      <w:pPr>
        <w:spacing w:after="0" w:line="360" w:lineRule="auto"/>
        <w:jc w:val="both"/>
        <w:rPr>
          <w:rFonts w:ascii="Arial" w:eastAsia="Arial" w:hAnsi="Arial" w:cs="Arial"/>
          <w:color w:val="2F5496"/>
          <w:kern w:val="0"/>
          <w:sz w:val="32"/>
          <w:szCs w:val="32"/>
          <w:lang w:val="en" w:eastAsia="en-GB"/>
          <w14:ligatures w14:val="none"/>
        </w:rPr>
        <w:sectPr w:rsidR="000F4940" w:rsidRPr="000F4940">
          <w:footerReference w:type="default" r:id="rId6"/>
          <w:pgSz w:w="12240" w:h="15840"/>
          <w:pgMar w:top="1440" w:right="1440" w:bottom="1440" w:left="1440" w:header="720" w:footer="720" w:gutter="0"/>
          <w:pgNumType w:start="0"/>
          <w:cols w:space="720"/>
          <w:titlePg/>
        </w:sectPr>
      </w:pPr>
      <w:r w:rsidRPr="000F4940">
        <w:rPr>
          <w:rFonts w:ascii="Times New Roman" w:eastAsia="Times New Roman" w:hAnsi="Times New Roman" w:cs="Arial"/>
          <w:kern w:val="0"/>
          <w:sz w:val="24"/>
          <w:szCs w:val="24"/>
          <w:lang w:val="en" w:eastAsia="en-GB"/>
          <w14:ligatures w14:val="none"/>
        </w:rPr>
        <w:br w:type="page"/>
      </w:r>
    </w:p>
    <w:p w14:paraId="367E0EDE" w14:textId="77777777" w:rsidR="000F4940" w:rsidRPr="000F4940" w:rsidRDefault="000F4940" w:rsidP="000F4940">
      <w:pPr>
        <w:keepNext/>
        <w:keepLines/>
        <w:pBdr>
          <w:top w:val="nil"/>
          <w:left w:val="nil"/>
          <w:bottom w:val="nil"/>
          <w:right w:val="nil"/>
          <w:between w:val="nil"/>
        </w:pBdr>
        <w:spacing w:before="240" w:after="0"/>
        <w:rPr>
          <w:rFonts w:ascii="Arial" w:eastAsia="Arial" w:hAnsi="Arial" w:cs="Arial"/>
          <w:color w:val="2F5496"/>
          <w:kern w:val="0"/>
          <w:sz w:val="32"/>
          <w:szCs w:val="32"/>
          <w:lang w:val="en" w:eastAsia="en-GB"/>
          <w14:ligatures w14:val="none"/>
        </w:rPr>
      </w:pPr>
      <w:r w:rsidRPr="000F4940">
        <w:rPr>
          <w:rFonts w:ascii="Arial" w:eastAsia="Arial" w:hAnsi="Arial" w:cs="Arial"/>
          <w:color w:val="2F5496"/>
          <w:kern w:val="0"/>
          <w:sz w:val="32"/>
          <w:szCs w:val="32"/>
          <w:lang w:val="en" w:eastAsia="en-GB"/>
          <w14:ligatures w14:val="none"/>
        </w:rPr>
        <w:lastRenderedPageBreak/>
        <w:t>Table of Contents</w:t>
      </w:r>
    </w:p>
    <w:sdt>
      <w:sdtPr>
        <w:rPr>
          <w:rFonts w:ascii="Times New Roman" w:eastAsia="Times New Roman" w:hAnsi="Times New Roman" w:cs="Arial"/>
          <w:kern w:val="0"/>
          <w:sz w:val="24"/>
          <w:szCs w:val="24"/>
          <w:lang w:val="en" w:eastAsia="en-GB"/>
          <w14:ligatures w14:val="none"/>
        </w:rPr>
        <w:id w:val="-1847623428"/>
        <w:docPartObj>
          <w:docPartGallery w:val="Table of Contents"/>
          <w:docPartUnique/>
        </w:docPartObj>
      </w:sdtPr>
      <w:sdtContent>
        <w:p w14:paraId="1D0D1D30" w14:textId="77777777" w:rsidR="000F4940" w:rsidRPr="000F4940" w:rsidRDefault="000F4940" w:rsidP="000F4940">
          <w:pPr>
            <w:pBdr>
              <w:top w:val="nil"/>
              <w:left w:val="nil"/>
              <w:bottom w:val="nil"/>
              <w:right w:val="nil"/>
              <w:between w:val="nil"/>
            </w:pBdr>
            <w:tabs>
              <w:tab w:val="right" w:pos="9350"/>
            </w:tabs>
            <w:spacing w:after="100" w:line="360" w:lineRule="auto"/>
            <w:jc w:val="both"/>
            <w:rPr>
              <w:rFonts w:ascii="Calibri" w:eastAsia="Calibri" w:hAnsi="Calibri" w:cs="Calibri"/>
              <w:color w:val="000000"/>
              <w:kern w:val="0"/>
              <w:lang w:val="en" w:eastAsia="en-GB"/>
              <w14:ligatures w14:val="none"/>
            </w:rPr>
          </w:pPr>
          <w:r w:rsidRPr="000F4940">
            <w:rPr>
              <w:rFonts w:ascii="Times New Roman" w:eastAsia="Times New Roman" w:hAnsi="Times New Roman" w:cs="Arial"/>
              <w:kern w:val="0"/>
              <w:sz w:val="24"/>
              <w:szCs w:val="24"/>
              <w:lang w:val="en" w:eastAsia="en-GB"/>
              <w14:ligatures w14:val="none"/>
            </w:rPr>
            <w:fldChar w:fldCharType="begin"/>
          </w:r>
          <w:r w:rsidRPr="000F4940">
            <w:rPr>
              <w:rFonts w:ascii="Times New Roman" w:eastAsia="Times New Roman" w:hAnsi="Times New Roman" w:cs="Arial"/>
              <w:kern w:val="0"/>
              <w:sz w:val="24"/>
              <w:szCs w:val="24"/>
              <w:lang w:val="en" w:eastAsia="en-GB"/>
              <w14:ligatures w14:val="none"/>
            </w:rPr>
            <w:instrText xml:space="preserve"> TOC \h \u \z </w:instrText>
          </w:r>
          <w:r w:rsidRPr="000F4940">
            <w:rPr>
              <w:rFonts w:ascii="Times New Roman" w:eastAsia="Times New Roman" w:hAnsi="Times New Roman" w:cs="Arial"/>
              <w:kern w:val="0"/>
              <w:sz w:val="24"/>
              <w:szCs w:val="24"/>
              <w:lang w:val="en" w:eastAsia="en-GB"/>
              <w14:ligatures w14:val="none"/>
            </w:rPr>
            <w:fldChar w:fldCharType="separate"/>
          </w:r>
          <w:hyperlink w:anchor="_heading=h.tyjcwt">
            <w:r w:rsidRPr="000F4940">
              <w:rPr>
                <w:rFonts w:ascii="Arial" w:eastAsia="Arial" w:hAnsi="Arial" w:cs="Arial"/>
                <w:color w:val="000000"/>
                <w:kern w:val="0"/>
                <w:sz w:val="24"/>
                <w:szCs w:val="24"/>
                <w:lang w:val="en" w:eastAsia="en-GB"/>
                <w14:ligatures w14:val="none"/>
              </w:rPr>
              <w:t>Component-01 (student Journal)</w:t>
            </w:r>
          </w:hyperlink>
          <w:hyperlink w:anchor="_heading=h.tyjcwt">
            <w:r w:rsidRPr="000F4940">
              <w:rPr>
                <w:rFonts w:ascii="Times New Roman" w:eastAsia="Times New Roman" w:hAnsi="Times New Roman" w:cs="Times New Roman"/>
                <w:color w:val="000000"/>
                <w:kern w:val="0"/>
                <w:sz w:val="24"/>
                <w:szCs w:val="24"/>
                <w:lang w:val="en" w:eastAsia="en-GB"/>
                <w14:ligatures w14:val="none"/>
              </w:rPr>
              <w:tab/>
              <w:t>1</w:t>
            </w:r>
          </w:hyperlink>
        </w:p>
        <w:p w14:paraId="1B25794E" w14:textId="77777777" w:rsidR="000F4940" w:rsidRPr="000F4940" w:rsidRDefault="00000000" w:rsidP="000F4940">
          <w:pPr>
            <w:pBdr>
              <w:top w:val="nil"/>
              <w:left w:val="nil"/>
              <w:bottom w:val="nil"/>
              <w:right w:val="nil"/>
              <w:between w:val="nil"/>
            </w:pBdr>
            <w:tabs>
              <w:tab w:val="right" w:pos="9350"/>
            </w:tabs>
            <w:spacing w:after="100" w:line="360" w:lineRule="auto"/>
            <w:ind w:left="240"/>
            <w:jc w:val="both"/>
            <w:rPr>
              <w:rFonts w:ascii="Calibri" w:eastAsia="Calibri" w:hAnsi="Calibri" w:cs="Calibri"/>
              <w:color w:val="000000"/>
              <w:kern w:val="0"/>
              <w:lang w:val="en" w:eastAsia="en-GB"/>
              <w14:ligatures w14:val="none"/>
            </w:rPr>
          </w:pPr>
          <w:hyperlink w:anchor="_heading=h.3dy6vkm">
            <w:r w:rsidR="000F4940" w:rsidRPr="000F4940">
              <w:rPr>
                <w:rFonts w:ascii="Arial" w:eastAsia="Arial" w:hAnsi="Arial" w:cs="Arial"/>
                <w:color w:val="000000"/>
                <w:kern w:val="0"/>
                <w:sz w:val="24"/>
                <w:szCs w:val="24"/>
                <w:lang w:val="en" w:eastAsia="en-GB"/>
                <w14:ligatures w14:val="none"/>
              </w:rPr>
              <w:t>Key skills required to work on the hotel front desk</w:t>
            </w:r>
          </w:hyperlink>
          <w:hyperlink w:anchor="_heading=h.3dy6vkm">
            <w:r w:rsidR="000F4940" w:rsidRPr="000F4940">
              <w:rPr>
                <w:rFonts w:ascii="Times New Roman" w:eastAsia="Times New Roman" w:hAnsi="Times New Roman" w:cs="Times New Roman"/>
                <w:color w:val="000000"/>
                <w:kern w:val="0"/>
                <w:sz w:val="24"/>
                <w:szCs w:val="24"/>
                <w:lang w:val="en" w:eastAsia="en-GB"/>
                <w14:ligatures w14:val="none"/>
              </w:rPr>
              <w:tab/>
              <w:t>1</w:t>
            </w:r>
          </w:hyperlink>
        </w:p>
        <w:p w14:paraId="07AB6807" w14:textId="77777777" w:rsidR="000F4940" w:rsidRPr="000F4940" w:rsidRDefault="00000000" w:rsidP="000F4940">
          <w:pPr>
            <w:pBdr>
              <w:top w:val="nil"/>
              <w:left w:val="nil"/>
              <w:bottom w:val="nil"/>
              <w:right w:val="nil"/>
              <w:between w:val="nil"/>
            </w:pBdr>
            <w:tabs>
              <w:tab w:val="right" w:pos="9350"/>
            </w:tabs>
            <w:spacing w:after="100" w:line="360" w:lineRule="auto"/>
            <w:ind w:left="240"/>
            <w:jc w:val="both"/>
            <w:rPr>
              <w:rFonts w:ascii="Calibri" w:eastAsia="Calibri" w:hAnsi="Calibri" w:cs="Calibri"/>
              <w:color w:val="000000"/>
              <w:kern w:val="0"/>
              <w:lang w:val="en" w:eastAsia="en-GB"/>
              <w14:ligatures w14:val="none"/>
            </w:rPr>
          </w:pPr>
          <w:hyperlink w:anchor="_heading=h.4d34og8">
            <w:r w:rsidR="000F4940" w:rsidRPr="000F4940">
              <w:rPr>
                <w:rFonts w:ascii="Arial" w:eastAsia="Arial" w:hAnsi="Arial" w:cs="Arial"/>
                <w:color w:val="000000"/>
                <w:kern w:val="0"/>
                <w:sz w:val="24"/>
                <w:szCs w:val="24"/>
                <w:lang w:val="en" w:eastAsia="en-GB"/>
                <w14:ligatures w14:val="none"/>
              </w:rPr>
              <w:t>References</w:t>
            </w:r>
          </w:hyperlink>
          <w:hyperlink w:anchor="_heading=h.4d34og8">
            <w:r w:rsidR="000F4940" w:rsidRPr="000F4940">
              <w:rPr>
                <w:rFonts w:ascii="Times New Roman" w:eastAsia="Times New Roman" w:hAnsi="Times New Roman" w:cs="Times New Roman"/>
                <w:color w:val="000000"/>
                <w:kern w:val="0"/>
                <w:sz w:val="24"/>
                <w:szCs w:val="24"/>
                <w:lang w:val="en" w:eastAsia="en-GB"/>
                <w14:ligatures w14:val="none"/>
              </w:rPr>
              <w:tab/>
              <w:t>4</w:t>
            </w:r>
          </w:hyperlink>
        </w:p>
        <w:p w14:paraId="55C27AFB" w14:textId="77777777" w:rsidR="000F4940" w:rsidRPr="000F4940" w:rsidRDefault="000F4940" w:rsidP="000F4940">
          <w:pPr>
            <w:spacing w:after="0" w:line="360" w:lineRule="auto"/>
            <w:jc w:val="both"/>
            <w:rPr>
              <w:rFonts w:ascii="Times New Roman" w:eastAsia="Times New Roman" w:hAnsi="Times New Roman" w:cs="Arial"/>
              <w:kern w:val="0"/>
              <w:sz w:val="24"/>
              <w:szCs w:val="24"/>
              <w:lang w:val="en" w:eastAsia="en-GB"/>
              <w14:ligatures w14:val="none"/>
            </w:rPr>
          </w:pPr>
          <w:r w:rsidRPr="000F4940">
            <w:rPr>
              <w:rFonts w:ascii="Times New Roman" w:eastAsia="Times New Roman" w:hAnsi="Times New Roman" w:cs="Arial"/>
              <w:kern w:val="0"/>
              <w:sz w:val="24"/>
              <w:szCs w:val="24"/>
              <w:lang w:val="en" w:eastAsia="en-GB"/>
              <w14:ligatures w14:val="none"/>
            </w:rPr>
            <w:fldChar w:fldCharType="end"/>
          </w:r>
        </w:p>
      </w:sdtContent>
    </w:sdt>
    <w:p w14:paraId="20F4CFFE" w14:textId="77777777" w:rsidR="000F4940" w:rsidRPr="000F4940" w:rsidRDefault="000F4940" w:rsidP="000F4940">
      <w:pPr>
        <w:keepNext/>
        <w:keepLines/>
        <w:spacing w:after="0" w:line="360" w:lineRule="auto"/>
        <w:jc w:val="both"/>
        <w:outlineLvl w:val="0"/>
        <w:rPr>
          <w:rFonts w:ascii="Arial" w:eastAsia="Arial" w:hAnsi="Arial" w:cs="Arial"/>
          <w:color w:val="2F5496" w:themeColor="accent1" w:themeShade="BF"/>
          <w:kern w:val="0"/>
          <w:sz w:val="32"/>
          <w:szCs w:val="32"/>
          <w14:ligatures w14:val="none"/>
        </w:rPr>
        <w:sectPr w:rsidR="000F4940" w:rsidRPr="000F4940">
          <w:pgSz w:w="12240" w:h="15840"/>
          <w:pgMar w:top="1440" w:right="1440" w:bottom="1440" w:left="1440" w:header="720" w:footer="720" w:gutter="0"/>
          <w:pgNumType w:start="1"/>
          <w:cols w:space="720"/>
        </w:sectPr>
      </w:pPr>
    </w:p>
    <w:p w14:paraId="6ADC10D2" w14:textId="77777777" w:rsidR="000F4940" w:rsidRPr="000F4940" w:rsidRDefault="000F4940" w:rsidP="000F4940">
      <w:pPr>
        <w:keepNext/>
        <w:keepLines/>
        <w:spacing w:after="0" w:line="360" w:lineRule="auto"/>
        <w:jc w:val="both"/>
        <w:outlineLvl w:val="0"/>
        <w:rPr>
          <w:rFonts w:ascii="Arial" w:eastAsia="Arial" w:hAnsi="Arial" w:cs="Arial"/>
          <w:color w:val="2F5496" w:themeColor="accent1" w:themeShade="BF"/>
          <w:kern w:val="0"/>
          <w:sz w:val="32"/>
          <w:szCs w:val="32"/>
          <w14:ligatures w14:val="none"/>
        </w:rPr>
      </w:pPr>
      <w:bookmarkStart w:id="0" w:name="_heading=h.tyjcwt" w:colFirst="0" w:colLast="0"/>
      <w:bookmarkEnd w:id="0"/>
      <w:r w:rsidRPr="000F4940">
        <w:rPr>
          <w:rFonts w:ascii="Arial" w:eastAsia="Arial" w:hAnsi="Arial" w:cs="Arial"/>
          <w:color w:val="2F5496" w:themeColor="accent1" w:themeShade="BF"/>
          <w:kern w:val="0"/>
          <w:sz w:val="32"/>
          <w:szCs w:val="32"/>
          <w14:ligatures w14:val="none"/>
        </w:rPr>
        <w:lastRenderedPageBreak/>
        <w:t>Component-01 (student Journal)</w:t>
      </w:r>
    </w:p>
    <w:p w14:paraId="177E486B" w14:textId="77777777" w:rsidR="000F4940" w:rsidRPr="000F4940" w:rsidRDefault="000F4940" w:rsidP="000F4940">
      <w:pPr>
        <w:keepNext/>
        <w:keepLines/>
        <w:spacing w:after="0" w:line="360" w:lineRule="auto"/>
        <w:jc w:val="both"/>
        <w:outlineLvl w:val="1"/>
        <w:rPr>
          <w:rFonts w:ascii="Arial" w:eastAsia="Arial" w:hAnsi="Arial" w:cs="Arial"/>
          <w:color w:val="2F5496" w:themeColor="accent1" w:themeShade="BF"/>
          <w:kern w:val="0"/>
          <w:sz w:val="28"/>
          <w:szCs w:val="26"/>
          <w14:ligatures w14:val="none"/>
        </w:rPr>
      </w:pPr>
      <w:bookmarkStart w:id="1" w:name="_heading=h.3dy6vkm" w:colFirst="0" w:colLast="0"/>
      <w:bookmarkEnd w:id="1"/>
      <w:r w:rsidRPr="000F4940">
        <w:rPr>
          <w:rFonts w:ascii="Arial" w:eastAsia="Arial" w:hAnsi="Arial" w:cs="Arial"/>
          <w:color w:val="2F5496" w:themeColor="accent1" w:themeShade="BF"/>
          <w:kern w:val="0"/>
          <w:sz w:val="28"/>
          <w:szCs w:val="26"/>
          <w14:ligatures w14:val="none"/>
        </w:rPr>
        <w:t xml:space="preserve">Learning on “Key skills required to work on the hotel front </w:t>
      </w:r>
      <w:proofErr w:type="gramStart"/>
      <w:r w:rsidRPr="000F4940">
        <w:rPr>
          <w:rFonts w:ascii="Arial" w:eastAsia="Arial" w:hAnsi="Arial" w:cs="Arial"/>
          <w:color w:val="2F5496" w:themeColor="accent1" w:themeShade="BF"/>
          <w:kern w:val="0"/>
          <w:sz w:val="28"/>
          <w:szCs w:val="26"/>
          <w14:ligatures w14:val="none"/>
        </w:rPr>
        <w:t>desk”</w:t>
      </w:r>
      <w:proofErr w:type="gramEnd"/>
    </w:p>
    <w:p w14:paraId="62ACFBB9" w14:textId="77777777" w:rsidR="000F4940" w:rsidRPr="000F4940" w:rsidRDefault="000F4940" w:rsidP="000F4940">
      <w:pPr>
        <w:spacing w:after="0" w:line="360" w:lineRule="auto"/>
        <w:jc w:val="both"/>
        <w:rPr>
          <w:rFonts w:ascii="Arial" w:eastAsia="Arial" w:hAnsi="Arial" w:cs="Arial"/>
          <w:kern w:val="0"/>
          <w:sz w:val="24"/>
          <w:szCs w:val="24"/>
          <w:lang w:val="en" w:eastAsia="en-GB"/>
          <w14:ligatures w14:val="none"/>
        </w:rPr>
      </w:pPr>
      <w:r w:rsidRPr="000F4940">
        <w:rPr>
          <w:rFonts w:ascii="Arial" w:eastAsia="Arial" w:hAnsi="Arial" w:cs="Arial"/>
          <w:kern w:val="0"/>
          <w:sz w:val="24"/>
          <w:szCs w:val="24"/>
          <w:lang w:val="en" w:eastAsia="en-GB"/>
          <w14:ligatures w14:val="none"/>
        </w:rPr>
        <w:t xml:space="preserve">The lobby is the first thing that guests first look </w:t>
      </w:r>
      <w:proofErr w:type="gramStart"/>
      <w:r w:rsidRPr="000F4940">
        <w:rPr>
          <w:rFonts w:ascii="Arial" w:eastAsia="Arial" w:hAnsi="Arial" w:cs="Arial"/>
          <w:kern w:val="0"/>
          <w:sz w:val="24"/>
          <w:szCs w:val="24"/>
          <w:lang w:val="en" w:eastAsia="en-GB"/>
          <w14:ligatures w14:val="none"/>
        </w:rPr>
        <w:t>at</w:t>
      </w:r>
      <w:proofErr w:type="gramEnd"/>
      <w:r w:rsidRPr="000F4940">
        <w:rPr>
          <w:rFonts w:ascii="Arial" w:eastAsia="Arial" w:hAnsi="Arial" w:cs="Arial"/>
          <w:kern w:val="0"/>
          <w:sz w:val="24"/>
          <w:szCs w:val="24"/>
          <w:lang w:val="en" w:eastAsia="en-GB"/>
          <w14:ligatures w14:val="none"/>
        </w:rPr>
        <w:t xml:space="preserve"> but the front desk agent is the first person that guests interact with (</w:t>
      </w:r>
      <w:proofErr w:type="spellStart"/>
      <w:r w:rsidRPr="000F4940">
        <w:rPr>
          <w:rFonts w:ascii="Arial" w:eastAsia="Arial" w:hAnsi="Arial" w:cs="Arial"/>
          <w:kern w:val="0"/>
          <w:sz w:val="24"/>
          <w:szCs w:val="24"/>
          <w:lang w:val="en" w:eastAsia="en-GB"/>
          <w14:ligatures w14:val="none"/>
        </w:rPr>
        <w:t>Corgel</w:t>
      </w:r>
      <w:proofErr w:type="spellEnd"/>
      <w:r w:rsidRPr="000F4940">
        <w:rPr>
          <w:rFonts w:ascii="Arial" w:eastAsia="Arial" w:hAnsi="Arial" w:cs="Arial"/>
          <w:kern w:val="0"/>
          <w:sz w:val="24"/>
          <w:szCs w:val="24"/>
          <w:lang w:val="en" w:eastAsia="en-GB"/>
          <w14:ligatures w14:val="none"/>
        </w:rPr>
        <w:t xml:space="preserve">, Sturman and Verma, 2011). So, to make a pleasant first impression on their clients, the front desk agent’s attire should be neat and clean as well as match the hotel's concept. Not only what the agent dresses for includes cleaning the reception desk, organizing required </w:t>
      </w:r>
      <w:proofErr w:type="gramStart"/>
      <w:r w:rsidRPr="000F4940">
        <w:rPr>
          <w:rFonts w:ascii="Arial" w:eastAsia="Arial" w:hAnsi="Arial" w:cs="Arial"/>
          <w:kern w:val="0"/>
          <w:sz w:val="24"/>
          <w:szCs w:val="24"/>
          <w:lang w:val="en" w:eastAsia="en-GB"/>
          <w14:ligatures w14:val="none"/>
        </w:rPr>
        <w:t>documents</w:t>
      </w:r>
      <w:proofErr w:type="gramEnd"/>
      <w:r w:rsidRPr="000F4940">
        <w:rPr>
          <w:rFonts w:ascii="Arial" w:eastAsia="Arial" w:hAnsi="Arial" w:cs="Arial"/>
          <w:kern w:val="0"/>
          <w:sz w:val="24"/>
          <w:szCs w:val="24"/>
          <w:lang w:val="en" w:eastAsia="en-GB"/>
          <w14:ligatures w14:val="none"/>
        </w:rPr>
        <w:t xml:space="preserve"> and wearing a mask or sanitizing hands in each interaction with the guest. It is important to have a neat and professional front desk appearance because if the front desk agents are organized and professional it creates a negative impression on guests' minds and they tend to avoid reservations in that hotel which negatively impacts hotel images and decreases customer retention (Barsky and </w:t>
      </w:r>
      <w:proofErr w:type="spellStart"/>
      <w:r w:rsidRPr="000F4940">
        <w:rPr>
          <w:rFonts w:ascii="Arial" w:eastAsia="Arial" w:hAnsi="Arial" w:cs="Arial"/>
          <w:kern w:val="0"/>
          <w:sz w:val="24"/>
          <w:szCs w:val="24"/>
          <w:lang w:val="en" w:eastAsia="en-GB"/>
          <w14:ligatures w14:val="none"/>
        </w:rPr>
        <w:t>Dittmaim</w:t>
      </w:r>
      <w:proofErr w:type="spellEnd"/>
      <w:r w:rsidRPr="000F4940">
        <w:rPr>
          <w:rFonts w:ascii="Arial" w:eastAsia="Arial" w:hAnsi="Arial" w:cs="Arial"/>
          <w:kern w:val="0"/>
          <w:sz w:val="24"/>
          <w:szCs w:val="24"/>
          <w:lang w:val="en" w:eastAsia="en-GB"/>
          <w14:ligatures w14:val="none"/>
        </w:rPr>
        <w:t xml:space="preserve">, 2021). During my learning period, I have learned that having a professional outlook is key to presenting oneself to others and creating a positive impression at the workplace which eventually guides me to regularly maintain the official front desk dress code and perform duty appropriately. In addition to that, my theoretical knowledge and internship experience may help me in my future professional career to effectively maintain professional attire and represent myself and the working organization before others. </w:t>
      </w:r>
    </w:p>
    <w:p w14:paraId="2141D3A8" w14:textId="77777777" w:rsidR="000F4940" w:rsidRPr="000F4940" w:rsidRDefault="000F4940" w:rsidP="000F4940">
      <w:pPr>
        <w:spacing w:after="0" w:line="360" w:lineRule="auto"/>
        <w:jc w:val="both"/>
        <w:rPr>
          <w:rFonts w:ascii="Arial" w:eastAsia="Arial" w:hAnsi="Arial" w:cs="Arial"/>
          <w:kern w:val="0"/>
          <w:sz w:val="24"/>
          <w:szCs w:val="24"/>
          <w:lang w:val="en" w:eastAsia="en-GB"/>
          <w14:ligatures w14:val="none"/>
        </w:rPr>
      </w:pPr>
      <w:r w:rsidRPr="000F4940">
        <w:rPr>
          <w:rFonts w:ascii="Arial" w:eastAsia="Arial" w:hAnsi="Arial" w:cs="Arial"/>
          <w:kern w:val="0"/>
          <w:sz w:val="24"/>
          <w:szCs w:val="24"/>
          <w:lang w:val="en" w:eastAsia="en-GB"/>
          <w14:ligatures w14:val="none"/>
        </w:rPr>
        <w:t xml:space="preserve">Communication skills are key for the hotel front desk worker as they directly interact with the guest (Kim, 2018). It is important that they speak clearly and maintain a professional tone. </w:t>
      </w:r>
      <w:proofErr w:type="gramStart"/>
      <w:r w:rsidRPr="000F4940">
        <w:rPr>
          <w:rFonts w:ascii="Arial" w:eastAsia="Arial" w:hAnsi="Arial" w:cs="Arial"/>
          <w:kern w:val="0"/>
          <w:sz w:val="24"/>
          <w:szCs w:val="24"/>
          <w:lang w:val="en" w:eastAsia="en-GB"/>
          <w14:ligatures w14:val="none"/>
        </w:rPr>
        <w:t>they</w:t>
      </w:r>
      <w:proofErr w:type="gramEnd"/>
      <w:r w:rsidRPr="000F4940">
        <w:rPr>
          <w:rFonts w:ascii="Arial" w:eastAsia="Arial" w:hAnsi="Arial" w:cs="Arial"/>
          <w:kern w:val="0"/>
          <w:sz w:val="24"/>
          <w:szCs w:val="24"/>
          <w:lang w:val="en" w:eastAsia="en-GB"/>
          <w14:ligatures w14:val="none"/>
        </w:rPr>
        <w:t xml:space="preserve"> also should have better verbal, and nonverbal communication skills, knowledge of phone etiquette and friendly communication approaches to the guest. They are the people who first represent the hotel services to the guest and if they cannot effectively communicate with the customer, help them with essential information or treat them as demands, the guest will not be able to know about the hotel’s full available services to choose from (Pickford, 2018). Besides that, around 71% of international hotels prefer a front desk agent who can speak in multiple languages as the ability to communicate in various languages makes it easy for the front desk to communicate with guests coming from various countries and guests also feel comfortable communicating as well (</w:t>
      </w:r>
      <w:proofErr w:type="spellStart"/>
      <w:r w:rsidRPr="000F4940">
        <w:rPr>
          <w:rFonts w:ascii="Arial" w:eastAsia="Arial" w:hAnsi="Arial" w:cs="Arial"/>
          <w:kern w:val="0"/>
          <w:sz w:val="24"/>
          <w:szCs w:val="24"/>
          <w:lang w:val="en" w:eastAsia="en-GB"/>
          <w14:ligatures w14:val="none"/>
        </w:rPr>
        <w:t>Stacchini</w:t>
      </w:r>
      <w:proofErr w:type="spellEnd"/>
      <w:r w:rsidRPr="000F4940">
        <w:rPr>
          <w:rFonts w:ascii="Arial" w:eastAsia="Arial" w:hAnsi="Arial" w:cs="Arial"/>
          <w:kern w:val="0"/>
          <w:sz w:val="24"/>
          <w:szCs w:val="24"/>
          <w:lang w:val="en" w:eastAsia="en-GB"/>
          <w14:ligatures w14:val="none"/>
        </w:rPr>
        <w:t xml:space="preserve">, 2019). While playing the role of front office I checked in and checked out the guests. I also gathered knowledge on how to make a door card. Besides that, I printed an </w:t>
      </w:r>
      <w:r w:rsidRPr="000F4940">
        <w:rPr>
          <w:rFonts w:ascii="Arial" w:eastAsia="Arial" w:hAnsi="Arial" w:cs="Arial"/>
          <w:kern w:val="0"/>
          <w:sz w:val="24"/>
          <w:szCs w:val="24"/>
          <w:lang w:val="en" w:eastAsia="en-GB"/>
          <w14:ligatures w14:val="none"/>
        </w:rPr>
        <w:lastRenderedPageBreak/>
        <w:t xml:space="preserve">“action trace report” every 2 hours. During my education period, my knowledge of the importance of communication skills helped me to better communicate with the visiting guest. In addition to that, during my work time, I have realized that having efficiency in multiple languages will make it easy for me to communicate with various language-speaking people which will </w:t>
      </w:r>
      <w:proofErr w:type="gramStart"/>
      <w:r w:rsidRPr="000F4940">
        <w:rPr>
          <w:rFonts w:ascii="Arial" w:eastAsia="Arial" w:hAnsi="Arial" w:cs="Arial"/>
          <w:kern w:val="0"/>
          <w:sz w:val="24"/>
          <w:szCs w:val="24"/>
          <w:lang w:val="en" w:eastAsia="en-GB"/>
          <w14:ligatures w14:val="none"/>
        </w:rPr>
        <w:t>open up</w:t>
      </w:r>
      <w:proofErr w:type="gramEnd"/>
      <w:r w:rsidRPr="000F4940">
        <w:rPr>
          <w:rFonts w:ascii="Arial" w:eastAsia="Arial" w:hAnsi="Arial" w:cs="Arial"/>
          <w:kern w:val="0"/>
          <w:sz w:val="24"/>
          <w:szCs w:val="24"/>
          <w:lang w:val="en" w:eastAsia="en-GB"/>
          <w14:ligatures w14:val="none"/>
        </w:rPr>
        <w:t xml:space="preserve"> more opportunities for me to offer better services in my future career that requires strong communications. </w:t>
      </w:r>
    </w:p>
    <w:p w14:paraId="756199A3" w14:textId="77777777" w:rsidR="000F4940" w:rsidRPr="000F4940" w:rsidRDefault="000F4940" w:rsidP="000F4940">
      <w:pPr>
        <w:spacing w:after="0" w:line="360" w:lineRule="auto"/>
        <w:jc w:val="both"/>
        <w:rPr>
          <w:rFonts w:ascii="Arial" w:eastAsia="Arial" w:hAnsi="Arial" w:cs="Arial"/>
          <w:kern w:val="0"/>
          <w:sz w:val="24"/>
          <w:szCs w:val="24"/>
          <w:lang w:val="en" w:eastAsia="en-GB"/>
          <w14:ligatures w14:val="none"/>
        </w:rPr>
      </w:pPr>
      <w:r w:rsidRPr="000F4940">
        <w:rPr>
          <w:rFonts w:ascii="Arial" w:eastAsia="Arial" w:hAnsi="Arial" w:cs="Arial"/>
          <w:kern w:val="0"/>
          <w:sz w:val="24"/>
          <w:szCs w:val="24"/>
          <w:lang w:val="en" w:eastAsia="en-GB"/>
          <w14:ligatures w14:val="none"/>
        </w:rPr>
        <w:t>All the premium and mid-range hotels around the globe are now fully equipped with various technological devices to efficiently run their front desk operation which includes an online reservation, sales data, checking-in or checking-out tracking, handling guest complaints and so on (</w:t>
      </w:r>
      <w:proofErr w:type="spellStart"/>
      <w:r w:rsidRPr="000F4940">
        <w:rPr>
          <w:rFonts w:ascii="Arial" w:eastAsia="Arial" w:hAnsi="Arial" w:cs="Arial"/>
          <w:kern w:val="0"/>
          <w:sz w:val="24"/>
          <w:szCs w:val="24"/>
          <w:lang w:val="en" w:eastAsia="en-GB"/>
          <w14:ligatures w14:val="none"/>
        </w:rPr>
        <w:t>Vardari</w:t>
      </w:r>
      <w:proofErr w:type="spellEnd"/>
      <w:r w:rsidRPr="000F4940">
        <w:rPr>
          <w:rFonts w:ascii="Arial" w:eastAsia="Arial" w:hAnsi="Arial" w:cs="Arial"/>
          <w:kern w:val="0"/>
          <w:sz w:val="24"/>
          <w:szCs w:val="24"/>
          <w:lang w:val="en" w:eastAsia="en-GB"/>
          <w14:ligatures w14:val="none"/>
        </w:rPr>
        <w:t xml:space="preserve"> and </w:t>
      </w:r>
      <w:proofErr w:type="spellStart"/>
      <w:r w:rsidRPr="000F4940">
        <w:rPr>
          <w:rFonts w:ascii="Arial" w:eastAsia="Arial" w:hAnsi="Arial" w:cs="Arial"/>
          <w:kern w:val="0"/>
          <w:sz w:val="24"/>
          <w:szCs w:val="24"/>
          <w:lang w:val="en" w:eastAsia="en-GB"/>
          <w14:ligatures w14:val="none"/>
        </w:rPr>
        <w:t>Arapi</w:t>
      </w:r>
      <w:proofErr w:type="spellEnd"/>
      <w:r w:rsidRPr="000F4940">
        <w:rPr>
          <w:rFonts w:ascii="Arial" w:eastAsia="Arial" w:hAnsi="Arial" w:cs="Arial"/>
          <w:kern w:val="0"/>
          <w:sz w:val="24"/>
          <w:szCs w:val="24"/>
          <w:lang w:val="en" w:eastAsia="en-GB"/>
          <w14:ligatures w14:val="none"/>
        </w:rPr>
        <w:t>, 2018). These IT skills will enable the front desk person to react promptly, give quick information about any services and track customers' preferences such as frequently visited guests. With better technological skills Front desk agents can offer better and quick services in wide ranges which increases guest satisfaction levels and motivates them to revisit. According to the global hotel and tourism industry report, 2020, a hotel that has technical skills and front desk agents was able to retain 41% of its guests (Walker, 2020). During my education time, I have developed IT skills including effective use of search engines, data analysis and proper use of mailing systems using a laptop or other electrical devices which helped me regularly communicate with the clients, checking their online records. These Technological skills will enable me to better adapt to new technologies or software in future and enhance my working efficiency.</w:t>
      </w:r>
    </w:p>
    <w:p w14:paraId="3C4FF89A" w14:textId="77777777" w:rsidR="000F4940" w:rsidRPr="000F4940" w:rsidRDefault="000F4940" w:rsidP="000F4940">
      <w:pPr>
        <w:spacing w:after="0" w:line="360" w:lineRule="auto"/>
        <w:jc w:val="both"/>
        <w:rPr>
          <w:rFonts w:ascii="Arial" w:eastAsia="Arial" w:hAnsi="Arial" w:cs="Arial"/>
          <w:kern w:val="0"/>
          <w:sz w:val="24"/>
          <w:szCs w:val="24"/>
          <w:lang w:val="en" w:eastAsia="en-GB"/>
          <w14:ligatures w14:val="none"/>
        </w:rPr>
      </w:pPr>
      <w:bookmarkStart w:id="2" w:name="_heading=h.1t3h5sf" w:colFirst="0" w:colLast="0"/>
      <w:bookmarkEnd w:id="2"/>
      <w:r w:rsidRPr="000F4940">
        <w:rPr>
          <w:rFonts w:ascii="Arial" w:eastAsia="Arial" w:hAnsi="Arial" w:cs="Arial"/>
          <w:kern w:val="0"/>
          <w:sz w:val="24"/>
          <w:szCs w:val="24"/>
          <w:lang w:val="en" w:eastAsia="en-GB"/>
          <w14:ligatures w14:val="none"/>
        </w:rPr>
        <w:t xml:space="preserve">Hotel front desk agents </w:t>
      </w:r>
      <w:proofErr w:type="gramStart"/>
      <w:r w:rsidRPr="000F4940">
        <w:rPr>
          <w:rFonts w:ascii="Arial" w:eastAsia="Arial" w:hAnsi="Arial" w:cs="Arial"/>
          <w:kern w:val="0"/>
          <w:sz w:val="24"/>
          <w:szCs w:val="24"/>
          <w:lang w:val="en" w:eastAsia="en-GB"/>
          <w14:ligatures w14:val="none"/>
        </w:rPr>
        <w:t>have to</w:t>
      </w:r>
      <w:proofErr w:type="gramEnd"/>
      <w:r w:rsidRPr="000F4940">
        <w:rPr>
          <w:rFonts w:ascii="Arial" w:eastAsia="Arial" w:hAnsi="Arial" w:cs="Arial"/>
          <w:kern w:val="0"/>
          <w:sz w:val="24"/>
          <w:szCs w:val="24"/>
          <w:lang w:val="en" w:eastAsia="en-GB"/>
          <w14:ligatures w14:val="none"/>
        </w:rPr>
        <w:t xml:space="preserve"> deal with various types of guests with their different levels of demands and behaviors which sometimes may become irritating and cause them to lose their temper. However, a hotel front desk agent needs to have the ability to stay calm in all possible situations and not get outbursts of anger or behave unprofessionally with the guest (Hammer, 2016). If customers feel they are being misbehaved by or dishonored by the front desk agent they will not take the services or even make a negative comment about the hotel service which will eventually discourage another potential customer to take the services (Solomon, 2018). </w:t>
      </w:r>
    </w:p>
    <w:p w14:paraId="6301057C" w14:textId="77777777" w:rsidR="000F4940" w:rsidRPr="000F4940" w:rsidRDefault="000F4940" w:rsidP="000F4940">
      <w:pPr>
        <w:spacing w:after="0" w:line="360" w:lineRule="auto"/>
        <w:jc w:val="both"/>
        <w:rPr>
          <w:rFonts w:ascii="Times New Roman" w:eastAsia="Times New Roman" w:hAnsi="Times New Roman" w:cs="Arial"/>
          <w:kern w:val="0"/>
          <w:sz w:val="24"/>
          <w:szCs w:val="24"/>
          <w:lang w:val="en" w:eastAsia="en-GB"/>
          <w14:ligatures w14:val="none"/>
        </w:rPr>
      </w:pPr>
      <w:r w:rsidRPr="000F4940">
        <w:rPr>
          <w:rFonts w:ascii="Arial" w:eastAsia="Arial" w:hAnsi="Arial" w:cs="Arial"/>
          <w:kern w:val="0"/>
          <w:sz w:val="24"/>
          <w:szCs w:val="24"/>
          <w:lang w:val="en" w:eastAsia="en-GB"/>
          <w14:ligatures w14:val="none"/>
        </w:rPr>
        <w:t xml:space="preserve">In addition to that, while playing the CMV roles I polished forks, knives, and spoons and I learnt how to make a table set. I cleaned and set up rooms, these rooms were Mallory </w:t>
      </w:r>
      <w:r w:rsidRPr="000F4940">
        <w:rPr>
          <w:rFonts w:ascii="Arial" w:eastAsia="Arial" w:hAnsi="Arial" w:cs="Arial"/>
          <w:kern w:val="0"/>
          <w:sz w:val="24"/>
          <w:szCs w:val="24"/>
          <w:lang w:val="en" w:eastAsia="en-GB"/>
          <w14:ligatures w14:val="none"/>
        </w:rPr>
        <w:lastRenderedPageBreak/>
        <w:t xml:space="preserve">Bedroom, Kirby Cabaret, Kibworth Boardroom/conference, Breakout area, and Quorn Boardroom. Ashby Boardroom and </w:t>
      </w:r>
      <w:proofErr w:type="spellStart"/>
      <w:r w:rsidRPr="000F4940">
        <w:rPr>
          <w:rFonts w:ascii="Arial" w:eastAsia="Arial" w:hAnsi="Arial" w:cs="Arial"/>
          <w:kern w:val="0"/>
          <w:sz w:val="24"/>
          <w:szCs w:val="24"/>
          <w:lang w:val="en" w:eastAsia="en-GB"/>
          <w14:ligatures w14:val="none"/>
        </w:rPr>
        <w:t>Blaby</w:t>
      </w:r>
      <w:proofErr w:type="spellEnd"/>
      <w:r w:rsidRPr="000F4940">
        <w:rPr>
          <w:rFonts w:ascii="Arial" w:eastAsia="Arial" w:hAnsi="Arial" w:cs="Arial"/>
          <w:kern w:val="0"/>
          <w:sz w:val="24"/>
          <w:szCs w:val="24"/>
          <w:lang w:val="en" w:eastAsia="en-GB"/>
          <w14:ligatures w14:val="none"/>
        </w:rPr>
        <w:t xml:space="preserve"> Bedroom. in addition to that, I also filled up all the water bottles, cleaned the coffee machine and set up the display food. </w:t>
      </w:r>
    </w:p>
    <w:p w14:paraId="393C4236" w14:textId="77777777" w:rsidR="000F4940" w:rsidRPr="000F4940" w:rsidRDefault="000F4940" w:rsidP="000F4940">
      <w:pPr>
        <w:spacing w:after="0" w:line="360" w:lineRule="auto"/>
        <w:jc w:val="both"/>
        <w:rPr>
          <w:rFonts w:ascii="Arial" w:eastAsia="Arial" w:hAnsi="Arial" w:cs="Arial"/>
          <w:kern w:val="0"/>
          <w:sz w:val="24"/>
          <w:szCs w:val="24"/>
          <w:lang w:val="en" w:eastAsia="en-GB"/>
          <w14:ligatures w14:val="none"/>
        </w:rPr>
      </w:pPr>
    </w:p>
    <w:p w14:paraId="57C4D520" w14:textId="77777777" w:rsidR="000F4940" w:rsidRPr="000F4940" w:rsidRDefault="000F4940" w:rsidP="000F4940">
      <w:pPr>
        <w:spacing w:after="0" w:line="360" w:lineRule="auto"/>
        <w:jc w:val="both"/>
        <w:rPr>
          <w:rFonts w:ascii="Arial" w:eastAsia="Arial" w:hAnsi="Arial" w:cs="Arial"/>
          <w:kern w:val="0"/>
          <w:sz w:val="24"/>
          <w:szCs w:val="24"/>
          <w:lang w:val="en" w:eastAsia="en-GB"/>
          <w14:ligatures w14:val="none"/>
        </w:rPr>
      </w:pPr>
      <w:bookmarkStart w:id="3" w:name="_heading=h.3znysh7" w:colFirst="0" w:colLast="0"/>
      <w:bookmarkEnd w:id="3"/>
      <w:r w:rsidRPr="000F4940">
        <w:rPr>
          <w:rFonts w:ascii="Times New Roman" w:eastAsia="Times New Roman" w:hAnsi="Times New Roman" w:cs="Arial"/>
          <w:kern w:val="0"/>
          <w:sz w:val="24"/>
          <w:szCs w:val="24"/>
          <w:lang w:val="en" w:eastAsia="en-GB"/>
          <w14:ligatures w14:val="none"/>
        </w:rPr>
        <w:br w:type="page"/>
      </w:r>
    </w:p>
    <w:p w14:paraId="35311FB7" w14:textId="77777777" w:rsidR="000F4940" w:rsidRPr="000F4940" w:rsidRDefault="000F4940" w:rsidP="000F4940">
      <w:pPr>
        <w:keepNext/>
        <w:keepLines/>
        <w:spacing w:after="0" w:line="360" w:lineRule="auto"/>
        <w:jc w:val="both"/>
        <w:outlineLvl w:val="1"/>
        <w:rPr>
          <w:rFonts w:ascii="Arial" w:eastAsia="Arial" w:hAnsi="Arial" w:cs="Arial"/>
          <w:color w:val="2F5496" w:themeColor="accent1" w:themeShade="BF"/>
          <w:kern w:val="0"/>
          <w:sz w:val="28"/>
          <w:szCs w:val="26"/>
          <w14:ligatures w14:val="none"/>
        </w:rPr>
      </w:pPr>
      <w:bookmarkStart w:id="4" w:name="_heading=h.4d34og8" w:colFirst="0" w:colLast="0"/>
      <w:bookmarkEnd w:id="4"/>
      <w:r w:rsidRPr="000F4940">
        <w:rPr>
          <w:rFonts w:ascii="Arial" w:eastAsia="Arial" w:hAnsi="Arial" w:cs="Arial"/>
          <w:color w:val="2F5496" w:themeColor="accent1" w:themeShade="BF"/>
          <w:kern w:val="0"/>
          <w:sz w:val="28"/>
          <w:szCs w:val="26"/>
          <w14:ligatures w14:val="none"/>
        </w:rPr>
        <w:lastRenderedPageBreak/>
        <w:t>References</w:t>
      </w:r>
    </w:p>
    <w:p w14:paraId="389A8952" w14:textId="77777777" w:rsidR="000F4940" w:rsidRPr="000F4940" w:rsidRDefault="000F4940" w:rsidP="000F4940">
      <w:pPr>
        <w:spacing w:after="0" w:line="360" w:lineRule="auto"/>
        <w:ind w:left="720" w:hanging="720"/>
        <w:jc w:val="both"/>
        <w:rPr>
          <w:rFonts w:ascii="Arial" w:eastAsia="Arial" w:hAnsi="Arial" w:cs="Arial"/>
          <w:kern w:val="0"/>
          <w:sz w:val="24"/>
          <w:szCs w:val="24"/>
          <w:lang w:val="en" w:eastAsia="en-GB"/>
          <w14:ligatures w14:val="none"/>
        </w:rPr>
      </w:pPr>
      <w:proofErr w:type="spellStart"/>
      <w:r w:rsidRPr="000F4940">
        <w:rPr>
          <w:rFonts w:ascii="Arial" w:eastAsia="Arial" w:hAnsi="Arial" w:cs="Arial"/>
          <w:kern w:val="0"/>
          <w:sz w:val="24"/>
          <w:szCs w:val="24"/>
          <w:lang w:val="en" w:eastAsia="en-GB"/>
          <w14:ligatures w14:val="none"/>
        </w:rPr>
        <w:t>Bardi</w:t>
      </w:r>
      <w:proofErr w:type="spellEnd"/>
      <w:r w:rsidRPr="000F4940">
        <w:rPr>
          <w:rFonts w:ascii="Arial" w:eastAsia="Arial" w:hAnsi="Arial" w:cs="Arial"/>
          <w:kern w:val="0"/>
          <w:sz w:val="24"/>
          <w:szCs w:val="24"/>
          <w:lang w:val="en" w:eastAsia="en-GB"/>
          <w14:ligatures w14:val="none"/>
        </w:rPr>
        <w:t xml:space="preserve">, J. (2010) Hotel </w:t>
      </w:r>
      <w:proofErr w:type="spellStart"/>
      <w:r w:rsidRPr="000F4940">
        <w:rPr>
          <w:rFonts w:ascii="Arial" w:eastAsia="Arial" w:hAnsi="Arial" w:cs="Arial"/>
          <w:kern w:val="0"/>
          <w:sz w:val="24"/>
          <w:szCs w:val="24"/>
          <w:lang w:val="en" w:eastAsia="en-GB"/>
          <w14:ligatures w14:val="none"/>
        </w:rPr>
        <w:t>FrontOffice</w:t>
      </w:r>
      <w:proofErr w:type="spellEnd"/>
      <w:r w:rsidRPr="000F4940">
        <w:rPr>
          <w:rFonts w:ascii="Arial" w:eastAsia="Arial" w:hAnsi="Arial" w:cs="Arial"/>
          <w:kern w:val="0"/>
          <w:sz w:val="24"/>
          <w:szCs w:val="24"/>
          <w:lang w:val="en" w:eastAsia="en-GB"/>
          <w14:ligatures w14:val="none"/>
        </w:rPr>
        <w:t xml:space="preserve"> Management, Wiley, London</w:t>
      </w:r>
    </w:p>
    <w:p w14:paraId="1B92E077" w14:textId="77777777" w:rsidR="000F4940" w:rsidRPr="000F4940" w:rsidRDefault="000F4940" w:rsidP="000F4940">
      <w:pPr>
        <w:pBdr>
          <w:top w:val="nil"/>
          <w:left w:val="nil"/>
          <w:bottom w:val="nil"/>
          <w:right w:val="nil"/>
          <w:between w:val="nil"/>
        </w:pBdr>
        <w:spacing w:after="0" w:line="360" w:lineRule="auto"/>
        <w:ind w:left="720" w:hanging="720"/>
        <w:jc w:val="both"/>
        <w:rPr>
          <w:rFonts w:ascii="Arial" w:eastAsia="Arial" w:hAnsi="Arial" w:cs="Arial"/>
          <w:color w:val="000000"/>
          <w:kern w:val="0"/>
          <w:sz w:val="24"/>
          <w:szCs w:val="24"/>
          <w:lang w:val="en" w:eastAsia="en-GB"/>
          <w14:ligatures w14:val="none"/>
        </w:rPr>
      </w:pPr>
      <w:r w:rsidRPr="000F4940">
        <w:rPr>
          <w:rFonts w:ascii="Arial" w:eastAsia="Arial" w:hAnsi="Arial" w:cs="Arial"/>
          <w:color w:val="000000"/>
          <w:kern w:val="0"/>
          <w:sz w:val="24"/>
          <w:szCs w:val="24"/>
          <w:lang w:val="en" w:eastAsia="en-GB"/>
          <w14:ligatures w14:val="none"/>
        </w:rPr>
        <w:t xml:space="preserve">Barsky, J. and </w:t>
      </w:r>
      <w:proofErr w:type="spellStart"/>
      <w:r w:rsidRPr="000F4940">
        <w:rPr>
          <w:rFonts w:ascii="Arial" w:eastAsia="Arial" w:hAnsi="Arial" w:cs="Arial"/>
          <w:color w:val="000000"/>
          <w:kern w:val="0"/>
          <w:sz w:val="24"/>
          <w:szCs w:val="24"/>
          <w:lang w:val="en" w:eastAsia="en-GB"/>
          <w14:ligatures w14:val="none"/>
        </w:rPr>
        <w:t>Dittmaim</w:t>
      </w:r>
      <w:proofErr w:type="spellEnd"/>
      <w:r w:rsidRPr="000F4940">
        <w:rPr>
          <w:rFonts w:ascii="Arial" w:eastAsia="Arial" w:hAnsi="Arial" w:cs="Arial"/>
          <w:color w:val="000000"/>
          <w:kern w:val="0"/>
          <w:sz w:val="24"/>
          <w:szCs w:val="24"/>
          <w:lang w:val="en" w:eastAsia="en-GB"/>
          <w14:ligatures w14:val="none"/>
        </w:rPr>
        <w:t xml:space="preserve">, S. (2021). Hotel Operations. </w:t>
      </w:r>
      <w:r w:rsidRPr="000F4940">
        <w:rPr>
          <w:rFonts w:ascii="Arial" w:eastAsia="Arial" w:hAnsi="Arial" w:cs="Arial"/>
          <w:i/>
          <w:color w:val="000000"/>
          <w:kern w:val="0"/>
          <w:sz w:val="24"/>
          <w:szCs w:val="24"/>
          <w:lang w:val="en" w:eastAsia="en-GB"/>
          <w14:ligatures w14:val="none"/>
        </w:rPr>
        <w:t>Cornell Hotel and Restaurant Administration Quarterly</w:t>
      </w:r>
      <w:r w:rsidRPr="000F4940">
        <w:rPr>
          <w:rFonts w:ascii="Arial" w:eastAsia="Arial" w:hAnsi="Arial" w:cs="Arial"/>
          <w:color w:val="000000"/>
          <w:kern w:val="0"/>
          <w:sz w:val="24"/>
          <w:szCs w:val="24"/>
          <w:lang w:val="en" w:eastAsia="en-GB"/>
          <w14:ligatures w14:val="none"/>
        </w:rPr>
        <w:t>, 31(1), pp.88–95.</w:t>
      </w:r>
    </w:p>
    <w:p w14:paraId="6CB9E841" w14:textId="77777777" w:rsidR="000F4940" w:rsidRPr="000F4940" w:rsidRDefault="000F4940" w:rsidP="000F4940">
      <w:pPr>
        <w:spacing w:after="0" w:line="360" w:lineRule="auto"/>
        <w:ind w:left="720" w:hanging="720"/>
        <w:jc w:val="both"/>
        <w:rPr>
          <w:rFonts w:ascii="Arial" w:eastAsia="Arial" w:hAnsi="Arial" w:cs="Arial"/>
          <w:kern w:val="0"/>
          <w:sz w:val="24"/>
          <w:szCs w:val="24"/>
          <w:lang w:val="en" w:eastAsia="en-GB"/>
          <w14:ligatures w14:val="none"/>
        </w:rPr>
      </w:pPr>
      <w:proofErr w:type="spellStart"/>
      <w:r w:rsidRPr="000F4940">
        <w:rPr>
          <w:rFonts w:ascii="Arial" w:eastAsia="Arial" w:hAnsi="Arial" w:cs="Arial"/>
          <w:kern w:val="0"/>
          <w:sz w:val="24"/>
          <w:szCs w:val="24"/>
          <w:lang w:val="en" w:eastAsia="en-GB"/>
          <w14:ligatures w14:val="none"/>
        </w:rPr>
        <w:t>Corgel</w:t>
      </w:r>
      <w:proofErr w:type="spellEnd"/>
      <w:r w:rsidRPr="000F4940">
        <w:rPr>
          <w:rFonts w:ascii="Arial" w:eastAsia="Arial" w:hAnsi="Arial" w:cs="Arial"/>
          <w:kern w:val="0"/>
          <w:sz w:val="24"/>
          <w:szCs w:val="24"/>
          <w:lang w:val="en" w:eastAsia="en-GB"/>
          <w14:ligatures w14:val="none"/>
        </w:rPr>
        <w:t>, JB, Sturman, MC and Verma, R. (2011) The Cornell School of Hotel Administration on Hospitality: Cutting Edge Thinking and Practice, John Wiley &amp; Sons, Incorporated, Hoboken.</w:t>
      </w:r>
    </w:p>
    <w:p w14:paraId="330FFA34" w14:textId="77777777" w:rsidR="000F4940" w:rsidRPr="000F4940" w:rsidRDefault="000F4940" w:rsidP="000F4940">
      <w:pPr>
        <w:spacing w:after="0" w:line="360" w:lineRule="auto"/>
        <w:ind w:left="720" w:hanging="720"/>
        <w:jc w:val="both"/>
        <w:rPr>
          <w:rFonts w:ascii="Arial" w:eastAsia="Arial" w:hAnsi="Arial" w:cs="Arial"/>
          <w:kern w:val="0"/>
          <w:sz w:val="24"/>
          <w:szCs w:val="24"/>
          <w:lang w:val="en" w:eastAsia="en-GB"/>
          <w14:ligatures w14:val="none"/>
        </w:rPr>
      </w:pPr>
      <w:r w:rsidRPr="000F4940">
        <w:rPr>
          <w:rFonts w:ascii="Arial" w:eastAsia="Arial" w:hAnsi="Arial" w:cs="Arial"/>
          <w:kern w:val="0"/>
          <w:sz w:val="24"/>
          <w:szCs w:val="24"/>
          <w:lang w:val="en" w:eastAsia="en-GB"/>
          <w14:ligatures w14:val="none"/>
        </w:rPr>
        <w:t>Hammer, J. (2016) Revenue superstar! The simple rules of hotel revenue management. Great Britain: Amazon.</w:t>
      </w:r>
    </w:p>
    <w:p w14:paraId="06FE68A6" w14:textId="77777777" w:rsidR="000F4940" w:rsidRPr="000F4940" w:rsidRDefault="000F4940" w:rsidP="000F4940">
      <w:pPr>
        <w:pBdr>
          <w:top w:val="nil"/>
          <w:left w:val="nil"/>
          <w:bottom w:val="nil"/>
          <w:right w:val="nil"/>
          <w:between w:val="nil"/>
        </w:pBdr>
        <w:spacing w:after="0" w:line="360" w:lineRule="auto"/>
        <w:ind w:left="720" w:hanging="720"/>
        <w:jc w:val="both"/>
        <w:rPr>
          <w:rFonts w:ascii="Arial" w:eastAsia="Arial" w:hAnsi="Arial" w:cs="Arial"/>
          <w:color w:val="000000"/>
          <w:kern w:val="0"/>
          <w:sz w:val="24"/>
          <w:szCs w:val="24"/>
          <w:lang w:val="en" w:eastAsia="en-GB"/>
          <w14:ligatures w14:val="none"/>
        </w:rPr>
      </w:pPr>
      <w:r w:rsidRPr="000F4940">
        <w:rPr>
          <w:rFonts w:ascii="Arial" w:eastAsia="Arial" w:hAnsi="Arial" w:cs="Arial"/>
          <w:color w:val="000000"/>
          <w:kern w:val="0"/>
          <w:sz w:val="24"/>
          <w:szCs w:val="24"/>
          <w:lang w:val="en" w:eastAsia="en-GB"/>
          <w14:ligatures w14:val="none"/>
        </w:rPr>
        <w:t xml:space="preserve">Kim, K.-D. (2018) Influential Relationship of Hotel’ Corporate Social Responsibility with Hotel Reputation and job applicant’s intention to apply. </w:t>
      </w:r>
      <w:r w:rsidRPr="000F4940">
        <w:rPr>
          <w:rFonts w:ascii="Arial" w:eastAsia="Arial" w:hAnsi="Arial" w:cs="Arial"/>
          <w:i/>
          <w:color w:val="000000"/>
          <w:kern w:val="0"/>
          <w:sz w:val="24"/>
          <w:szCs w:val="24"/>
          <w:lang w:val="en" w:eastAsia="en-GB"/>
          <w14:ligatures w14:val="none"/>
        </w:rPr>
        <w:t>Korea Journal of Tourism Research</w:t>
      </w:r>
      <w:r w:rsidRPr="000F4940">
        <w:rPr>
          <w:rFonts w:ascii="Arial" w:eastAsia="Arial" w:hAnsi="Arial" w:cs="Arial"/>
          <w:color w:val="000000"/>
          <w:kern w:val="0"/>
          <w:sz w:val="24"/>
          <w:szCs w:val="24"/>
          <w:lang w:val="en" w:eastAsia="en-GB"/>
          <w14:ligatures w14:val="none"/>
        </w:rPr>
        <w:t>, 31(5), pp.245–265.</w:t>
      </w:r>
    </w:p>
    <w:p w14:paraId="69014DEB" w14:textId="77777777" w:rsidR="000F4940" w:rsidRPr="000F4940" w:rsidRDefault="000F4940" w:rsidP="000F4940">
      <w:pPr>
        <w:pBdr>
          <w:top w:val="nil"/>
          <w:left w:val="nil"/>
          <w:bottom w:val="nil"/>
          <w:right w:val="nil"/>
          <w:between w:val="nil"/>
        </w:pBdr>
        <w:spacing w:after="0" w:line="360" w:lineRule="auto"/>
        <w:ind w:left="720" w:hanging="720"/>
        <w:jc w:val="both"/>
        <w:rPr>
          <w:rFonts w:ascii="Arial" w:eastAsia="Arial" w:hAnsi="Arial" w:cs="Arial"/>
          <w:color w:val="000000"/>
          <w:kern w:val="0"/>
          <w:sz w:val="24"/>
          <w:szCs w:val="24"/>
          <w:lang w:val="en" w:eastAsia="en-GB"/>
          <w14:ligatures w14:val="none"/>
        </w:rPr>
      </w:pPr>
      <w:r w:rsidRPr="000F4940">
        <w:rPr>
          <w:rFonts w:ascii="Arial" w:eastAsia="Arial" w:hAnsi="Arial" w:cs="Arial"/>
          <w:color w:val="000000"/>
          <w:kern w:val="0"/>
          <w:sz w:val="24"/>
          <w:szCs w:val="24"/>
          <w:lang w:val="en" w:eastAsia="en-GB"/>
          <w14:ligatures w14:val="none"/>
        </w:rPr>
        <w:t xml:space="preserve">Pickford (2018) Effects of the Quality of Hotel Property management System (PMS) on User Satisfaction. </w:t>
      </w:r>
      <w:proofErr w:type="spellStart"/>
      <w:r w:rsidRPr="000F4940">
        <w:rPr>
          <w:rFonts w:ascii="Arial" w:eastAsia="Arial" w:hAnsi="Arial" w:cs="Arial"/>
          <w:i/>
          <w:color w:val="000000"/>
          <w:kern w:val="0"/>
          <w:sz w:val="24"/>
          <w:szCs w:val="24"/>
          <w:lang w:val="en" w:eastAsia="en-GB"/>
          <w14:ligatures w14:val="none"/>
        </w:rPr>
        <w:t>FoodService</w:t>
      </w:r>
      <w:proofErr w:type="spellEnd"/>
      <w:r w:rsidRPr="000F4940">
        <w:rPr>
          <w:rFonts w:ascii="Arial" w:eastAsia="Arial" w:hAnsi="Arial" w:cs="Arial"/>
          <w:i/>
          <w:color w:val="000000"/>
          <w:kern w:val="0"/>
          <w:sz w:val="24"/>
          <w:szCs w:val="24"/>
          <w:lang w:val="en" w:eastAsia="en-GB"/>
          <w14:ligatures w14:val="none"/>
        </w:rPr>
        <w:t xml:space="preserve"> Industry Journal</w:t>
      </w:r>
      <w:r w:rsidRPr="000F4940">
        <w:rPr>
          <w:rFonts w:ascii="Arial" w:eastAsia="Arial" w:hAnsi="Arial" w:cs="Arial"/>
          <w:color w:val="000000"/>
          <w:kern w:val="0"/>
          <w:sz w:val="24"/>
          <w:szCs w:val="24"/>
          <w:lang w:val="en" w:eastAsia="en-GB"/>
          <w14:ligatures w14:val="none"/>
        </w:rPr>
        <w:t>, 14(3), pp.83–95.</w:t>
      </w:r>
    </w:p>
    <w:p w14:paraId="72171140" w14:textId="77777777" w:rsidR="000F4940" w:rsidRPr="000F4940" w:rsidRDefault="000F4940" w:rsidP="000F4940">
      <w:pPr>
        <w:spacing w:after="0" w:line="360" w:lineRule="auto"/>
        <w:ind w:left="720" w:hanging="720"/>
        <w:jc w:val="both"/>
        <w:rPr>
          <w:rFonts w:ascii="Arial" w:eastAsia="Arial" w:hAnsi="Arial" w:cs="Arial"/>
          <w:kern w:val="0"/>
          <w:sz w:val="24"/>
          <w:szCs w:val="24"/>
          <w:lang w:val="en" w:eastAsia="en-GB"/>
          <w14:ligatures w14:val="none"/>
        </w:rPr>
      </w:pPr>
      <w:r w:rsidRPr="000F4940">
        <w:rPr>
          <w:rFonts w:ascii="Arial" w:eastAsia="Arial" w:hAnsi="Arial" w:cs="Arial"/>
          <w:kern w:val="0"/>
          <w:sz w:val="24"/>
          <w:szCs w:val="24"/>
          <w:lang w:val="en" w:eastAsia="en-GB"/>
          <w14:ligatures w14:val="none"/>
        </w:rPr>
        <w:t xml:space="preserve">Solomon, M. (2018) The Heart of Hospitality. </w:t>
      </w:r>
      <w:proofErr w:type="spellStart"/>
      <w:r w:rsidRPr="000F4940">
        <w:rPr>
          <w:rFonts w:ascii="Arial" w:eastAsia="Arial" w:hAnsi="Arial" w:cs="Arial"/>
          <w:kern w:val="0"/>
          <w:sz w:val="24"/>
          <w:szCs w:val="24"/>
          <w:lang w:val="en" w:eastAsia="en-GB"/>
          <w14:ligatures w14:val="none"/>
        </w:rPr>
        <w:t>NewYork</w:t>
      </w:r>
      <w:proofErr w:type="spellEnd"/>
      <w:r w:rsidRPr="000F4940">
        <w:rPr>
          <w:rFonts w:ascii="Arial" w:eastAsia="Arial" w:hAnsi="Arial" w:cs="Arial"/>
          <w:kern w:val="0"/>
          <w:sz w:val="24"/>
          <w:szCs w:val="24"/>
          <w:lang w:val="en" w:eastAsia="en-GB"/>
          <w14:ligatures w14:val="none"/>
        </w:rPr>
        <w:t xml:space="preserve">: </w:t>
      </w:r>
      <w:proofErr w:type="spellStart"/>
      <w:r w:rsidRPr="000F4940">
        <w:rPr>
          <w:rFonts w:ascii="Arial" w:eastAsia="Arial" w:hAnsi="Arial" w:cs="Arial"/>
          <w:kern w:val="0"/>
          <w:sz w:val="24"/>
          <w:szCs w:val="24"/>
          <w:lang w:val="en" w:eastAsia="en-GB"/>
          <w14:ligatures w14:val="none"/>
        </w:rPr>
        <w:t>SelectBooks</w:t>
      </w:r>
      <w:proofErr w:type="spellEnd"/>
      <w:r w:rsidRPr="000F4940">
        <w:rPr>
          <w:rFonts w:ascii="Arial" w:eastAsia="Arial" w:hAnsi="Arial" w:cs="Arial"/>
          <w:kern w:val="0"/>
          <w:sz w:val="24"/>
          <w:szCs w:val="24"/>
          <w:lang w:val="en" w:eastAsia="en-GB"/>
          <w14:ligatures w14:val="none"/>
        </w:rPr>
        <w:t>, Inc.</w:t>
      </w:r>
    </w:p>
    <w:p w14:paraId="79FDBF21" w14:textId="77777777" w:rsidR="000F4940" w:rsidRPr="000F4940" w:rsidRDefault="000F4940" w:rsidP="000F4940">
      <w:pPr>
        <w:pBdr>
          <w:top w:val="nil"/>
          <w:left w:val="nil"/>
          <w:bottom w:val="nil"/>
          <w:right w:val="nil"/>
          <w:between w:val="nil"/>
        </w:pBdr>
        <w:spacing w:after="0" w:line="360" w:lineRule="auto"/>
        <w:ind w:left="720" w:hanging="720"/>
        <w:jc w:val="both"/>
        <w:rPr>
          <w:rFonts w:ascii="Arial" w:eastAsia="Arial" w:hAnsi="Arial" w:cs="Arial"/>
          <w:color w:val="000000"/>
          <w:kern w:val="0"/>
          <w:sz w:val="24"/>
          <w:szCs w:val="24"/>
          <w:lang w:val="en" w:eastAsia="en-GB"/>
          <w14:ligatures w14:val="none"/>
        </w:rPr>
      </w:pPr>
      <w:proofErr w:type="spellStart"/>
      <w:r w:rsidRPr="000F4940">
        <w:rPr>
          <w:rFonts w:ascii="Arial" w:eastAsia="Arial" w:hAnsi="Arial" w:cs="Arial"/>
          <w:color w:val="000000"/>
          <w:kern w:val="0"/>
          <w:sz w:val="24"/>
          <w:szCs w:val="24"/>
          <w:lang w:val="en" w:eastAsia="en-GB"/>
          <w14:ligatures w14:val="none"/>
        </w:rPr>
        <w:t>Stacchini</w:t>
      </w:r>
      <w:proofErr w:type="spellEnd"/>
      <w:r w:rsidRPr="000F4940">
        <w:rPr>
          <w:rFonts w:ascii="Arial" w:eastAsia="Arial" w:hAnsi="Arial" w:cs="Arial"/>
          <w:color w:val="000000"/>
          <w:kern w:val="0"/>
          <w:sz w:val="24"/>
          <w:szCs w:val="24"/>
          <w:lang w:val="en" w:eastAsia="en-GB"/>
          <w14:ligatures w14:val="none"/>
        </w:rPr>
        <w:t xml:space="preserve">, J. (2019) Your best bet: Staffing pools or travel staffing companies? </w:t>
      </w:r>
      <w:r w:rsidRPr="000F4940">
        <w:rPr>
          <w:rFonts w:ascii="Arial" w:eastAsia="Arial" w:hAnsi="Arial" w:cs="Arial"/>
          <w:i/>
          <w:color w:val="000000"/>
          <w:kern w:val="0"/>
          <w:sz w:val="24"/>
          <w:szCs w:val="24"/>
          <w:lang w:val="en" w:eastAsia="en-GB"/>
          <w14:ligatures w14:val="none"/>
        </w:rPr>
        <w:t>Nursing Management (Springhouse)</w:t>
      </w:r>
      <w:r w:rsidRPr="000F4940">
        <w:rPr>
          <w:rFonts w:ascii="Arial" w:eastAsia="Arial" w:hAnsi="Arial" w:cs="Arial"/>
          <w:color w:val="000000"/>
          <w:kern w:val="0"/>
          <w:sz w:val="24"/>
          <w:szCs w:val="24"/>
          <w:lang w:val="en" w:eastAsia="en-GB"/>
          <w14:ligatures w14:val="none"/>
        </w:rPr>
        <w:t>, 35, pp.8–9.</w:t>
      </w:r>
    </w:p>
    <w:p w14:paraId="169A50FF" w14:textId="77777777" w:rsidR="000F4940" w:rsidRPr="000F4940" w:rsidRDefault="000F4940" w:rsidP="000F4940">
      <w:pPr>
        <w:pBdr>
          <w:top w:val="nil"/>
          <w:left w:val="nil"/>
          <w:bottom w:val="nil"/>
          <w:right w:val="nil"/>
          <w:between w:val="nil"/>
        </w:pBdr>
        <w:spacing w:after="0" w:line="360" w:lineRule="auto"/>
        <w:ind w:left="720" w:hanging="720"/>
        <w:jc w:val="both"/>
        <w:rPr>
          <w:rFonts w:ascii="Arial" w:eastAsia="Arial" w:hAnsi="Arial" w:cs="Arial"/>
          <w:color w:val="000000"/>
          <w:kern w:val="0"/>
          <w:sz w:val="24"/>
          <w:szCs w:val="24"/>
          <w:lang w:val="en" w:eastAsia="en-GB"/>
          <w14:ligatures w14:val="none"/>
        </w:rPr>
      </w:pPr>
      <w:proofErr w:type="spellStart"/>
      <w:r w:rsidRPr="000F4940">
        <w:rPr>
          <w:rFonts w:ascii="Arial" w:eastAsia="Arial" w:hAnsi="Arial" w:cs="Arial"/>
          <w:color w:val="000000"/>
          <w:kern w:val="0"/>
          <w:sz w:val="24"/>
          <w:szCs w:val="24"/>
          <w:lang w:val="en" w:eastAsia="en-GB"/>
          <w14:ligatures w14:val="none"/>
        </w:rPr>
        <w:t>Vardari</w:t>
      </w:r>
      <w:proofErr w:type="spellEnd"/>
      <w:r w:rsidRPr="000F4940">
        <w:rPr>
          <w:rFonts w:ascii="Arial" w:eastAsia="Arial" w:hAnsi="Arial" w:cs="Arial"/>
          <w:color w:val="000000"/>
          <w:kern w:val="0"/>
          <w:sz w:val="24"/>
          <w:szCs w:val="24"/>
          <w:lang w:val="en" w:eastAsia="en-GB"/>
          <w14:ligatures w14:val="none"/>
        </w:rPr>
        <w:t xml:space="preserve">, L. and </w:t>
      </w:r>
      <w:proofErr w:type="spellStart"/>
      <w:r w:rsidRPr="000F4940">
        <w:rPr>
          <w:rFonts w:ascii="Arial" w:eastAsia="Arial" w:hAnsi="Arial" w:cs="Arial"/>
          <w:color w:val="000000"/>
          <w:kern w:val="0"/>
          <w:sz w:val="24"/>
          <w:szCs w:val="24"/>
          <w:lang w:val="en" w:eastAsia="en-GB"/>
          <w14:ligatures w14:val="none"/>
        </w:rPr>
        <w:t>Arapi</w:t>
      </w:r>
      <w:proofErr w:type="spellEnd"/>
      <w:r w:rsidRPr="000F4940">
        <w:rPr>
          <w:rFonts w:ascii="Arial" w:eastAsia="Arial" w:hAnsi="Arial" w:cs="Arial"/>
          <w:color w:val="000000"/>
          <w:kern w:val="0"/>
          <w:sz w:val="24"/>
          <w:szCs w:val="24"/>
          <w:lang w:val="en" w:eastAsia="en-GB"/>
          <w14:ligatures w14:val="none"/>
        </w:rPr>
        <w:t xml:space="preserve">, D. (2018). </w:t>
      </w:r>
      <w:r w:rsidRPr="000F4940">
        <w:rPr>
          <w:rFonts w:ascii="Arial" w:eastAsia="Arial" w:hAnsi="Arial" w:cs="Arial"/>
          <w:kern w:val="0"/>
          <w:sz w:val="24"/>
          <w:szCs w:val="24"/>
          <w:lang w:val="en" w:eastAsia="en-GB"/>
          <w14:ligatures w14:val="none"/>
        </w:rPr>
        <w:t>Experiential</w:t>
      </w:r>
      <w:r w:rsidRPr="000F4940">
        <w:rPr>
          <w:rFonts w:ascii="Arial" w:eastAsia="Arial" w:hAnsi="Arial" w:cs="Arial"/>
          <w:color w:val="000000"/>
          <w:kern w:val="0"/>
          <w:sz w:val="24"/>
          <w:szCs w:val="24"/>
          <w:lang w:val="en" w:eastAsia="en-GB"/>
          <w14:ligatures w14:val="none"/>
        </w:rPr>
        <w:t xml:space="preserve"> Marketing in Hotel Operations. </w:t>
      </w:r>
      <w:r w:rsidRPr="000F4940">
        <w:rPr>
          <w:rFonts w:ascii="Arial" w:eastAsia="Arial" w:hAnsi="Arial" w:cs="Arial"/>
          <w:i/>
          <w:color w:val="000000"/>
          <w:kern w:val="0"/>
          <w:sz w:val="24"/>
          <w:szCs w:val="24"/>
          <w:lang w:val="en" w:eastAsia="en-GB"/>
          <w14:ligatures w14:val="none"/>
        </w:rPr>
        <w:t>SSRN Electronic Journal</w:t>
      </w:r>
      <w:r w:rsidRPr="000F4940">
        <w:rPr>
          <w:rFonts w:ascii="Arial" w:eastAsia="Arial" w:hAnsi="Arial" w:cs="Arial"/>
          <w:color w:val="000000"/>
          <w:kern w:val="0"/>
          <w:sz w:val="24"/>
          <w:szCs w:val="24"/>
          <w:lang w:val="en" w:eastAsia="en-GB"/>
          <w14:ligatures w14:val="none"/>
        </w:rPr>
        <w:t>.</w:t>
      </w:r>
    </w:p>
    <w:p w14:paraId="392211CA" w14:textId="77777777" w:rsidR="000F4940" w:rsidRPr="000F4940" w:rsidRDefault="000F4940" w:rsidP="000F4940">
      <w:pPr>
        <w:pBdr>
          <w:top w:val="nil"/>
          <w:left w:val="nil"/>
          <w:bottom w:val="nil"/>
          <w:right w:val="nil"/>
          <w:between w:val="nil"/>
        </w:pBdr>
        <w:spacing w:after="0" w:line="360" w:lineRule="auto"/>
        <w:ind w:left="720" w:hanging="720"/>
        <w:jc w:val="both"/>
        <w:rPr>
          <w:rFonts w:ascii="Arial" w:eastAsia="Arial" w:hAnsi="Arial" w:cs="Arial"/>
          <w:color w:val="000000"/>
          <w:kern w:val="0"/>
          <w:sz w:val="24"/>
          <w:szCs w:val="24"/>
          <w:lang w:val="en" w:eastAsia="en-GB"/>
          <w14:ligatures w14:val="none"/>
        </w:rPr>
      </w:pPr>
      <w:r w:rsidRPr="000F4940">
        <w:rPr>
          <w:rFonts w:ascii="Arial" w:eastAsia="Arial" w:hAnsi="Arial" w:cs="Arial"/>
          <w:color w:val="000000"/>
          <w:kern w:val="0"/>
          <w:sz w:val="24"/>
          <w:szCs w:val="24"/>
          <w:lang w:val="en" w:eastAsia="en-GB"/>
          <w14:ligatures w14:val="none"/>
        </w:rPr>
        <w:t xml:space="preserve">Walker, K. (2020). Applying Distributed Learning Theory in Online Business Communication Courses. </w:t>
      </w:r>
      <w:r w:rsidRPr="000F4940">
        <w:rPr>
          <w:rFonts w:ascii="Arial" w:eastAsia="Arial" w:hAnsi="Arial" w:cs="Arial"/>
          <w:i/>
          <w:color w:val="000000"/>
          <w:kern w:val="0"/>
          <w:sz w:val="24"/>
          <w:szCs w:val="24"/>
          <w:lang w:val="en" w:eastAsia="en-GB"/>
          <w14:ligatures w14:val="none"/>
        </w:rPr>
        <w:t>Business Communication Quarterly</w:t>
      </w:r>
      <w:r w:rsidRPr="000F4940">
        <w:rPr>
          <w:rFonts w:ascii="Arial" w:eastAsia="Arial" w:hAnsi="Arial" w:cs="Arial"/>
          <w:color w:val="000000"/>
          <w:kern w:val="0"/>
          <w:sz w:val="24"/>
          <w:szCs w:val="24"/>
          <w:lang w:val="en" w:eastAsia="en-GB"/>
          <w14:ligatures w14:val="none"/>
        </w:rPr>
        <w:t>, 66(2), pp.55–67.</w:t>
      </w:r>
    </w:p>
    <w:p w14:paraId="6B115356" w14:textId="77777777" w:rsidR="000F4940" w:rsidRPr="000F4940" w:rsidRDefault="000F4940" w:rsidP="000F4940">
      <w:pPr>
        <w:spacing w:after="0" w:line="360" w:lineRule="auto"/>
        <w:jc w:val="both"/>
        <w:rPr>
          <w:rFonts w:ascii="Times New Roman" w:eastAsia="Times New Roman" w:hAnsi="Times New Roman" w:cs="Arial"/>
          <w:kern w:val="0"/>
          <w:sz w:val="24"/>
          <w:szCs w:val="24"/>
          <w:lang w:val="en" w:eastAsia="en-GB"/>
          <w14:ligatures w14:val="none"/>
        </w:rPr>
      </w:pPr>
    </w:p>
    <w:p w14:paraId="12B70C19" w14:textId="4658CAC2" w:rsidR="00145FDA" w:rsidRDefault="00145FDA"/>
    <w:p w14:paraId="57675A87" w14:textId="3308D605" w:rsidR="000F4940" w:rsidRDefault="000F4940"/>
    <w:p w14:paraId="750743A6" w14:textId="32BB1C3C" w:rsidR="000F4940" w:rsidRDefault="000F4940"/>
    <w:p w14:paraId="4F36F70C" w14:textId="0AB06B9E" w:rsidR="000F4940" w:rsidRDefault="000F4940"/>
    <w:p w14:paraId="2D1D4139" w14:textId="565C03B8" w:rsidR="000F4940" w:rsidRDefault="000F4940"/>
    <w:p w14:paraId="230785C8" w14:textId="72A41E9F" w:rsidR="000F4940" w:rsidRDefault="000F4940"/>
    <w:p w14:paraId="1D37B938" w14:textId="7DC94BC4" w:rsidR="000F4940" w:rsidRDefault="000F4940"/>
    <w:p w14:paraId="2E6CA7C6" w14:textId="196D1D4A" w:rsidR="000F4940" w:rsidRDefault="000F4940"/>
    <w:p w14:paraId="62C7FD8D" w14:textId="77777777" w:rsidR="000F4940" w:rsidRPr="000F4940" w:rsidRDefault="000F4940" w:rsidP="000F4940">
      <w:pPr>
        <w:spacing w:after="0" w:line="360" w:lineRule="auto"/>
        <w:jc w:val="center"/>
        <w:rPr>
          <w:rFonts w:ascii="Arial" w:eastAsia="Arial" w:hAnsi="Arial" w:cs="Arial"/>
          <w:kern w:val="0"/>
          <w:sz w:val="24"/>
          <w:lang w:val="en" w:eastAsia="en-GB"/>
          <w14:ligatures w14:val="none"/>
        </w:rPr>
      </w:pPr>
      <w:proofErr w:type="spellStart"/>
      <w:r w:rsidRPr="000F4940">
        <w:rPr>
          <w:rFonts w:ascii="Arial" w:eastAsia="Arial" w:hAnsi="Arial" w:cs="Arial"/>
          <w:b/>
          <w:kern w:val="0"/>
          <w:sz w:val="24"/>
          <w:lang w:val="en" w:eastAsia="en-GB"/>
          <w14:ligatures w14:val="none"/>
        </w:rPr>
        <w:lastRenderedPageBreak/>
        <w:t>Programmes</w:t>
      </w:r>
      <w:proofErr w:type="spellEnd"/>
      <w:r w:rsidRPr="000F4940">
        <w:rPr>
          <w:rFonts w:ascii="Arial" w:eastAsia="Arial" w:hAnsi="Arial" w:cs="Arial"/>
          <w:kern w:val="0"/>
          <w:sz w:val="24"/>
          <w:lang w:val="en" w:eastAsia="en-GB"/>
          <w14:ligatures w14:val="none"/>
        </w:rPr>
        <w:t>: BA International Hotel Management</w:t>
      </w:r>
    </w:p>
    <w:p w14:paraId="2D56EB7B" w14:textId="77777777" w:rsidR="000F4940" w:rsidRPr="000F4940" w:rsidRDefault="000F4940" w:rsidP="000F4940">
      <w:pPr>
        <w:spacing w:after="0" w:line="360" w:lineRule="auto"/>
        <w:jc w:val="center"/>
        <w:rPr>
          <w:rFonts w:ascii="Arial" w:eastAsia="Arial" w:hAnsi="Arial" w:cs="Arial"/>
          <w:kern w:val="0"/>
          <w:sz w:val="24"/>
          <w:lang w:val="en" w:eastAsia="en-GB"/>
          <w14:ligatures w14:val="none"/>
        </w:rPr>
      </w:pPr>
      <w:r w:rsidRPr="000F4940">
        <w:rPr>
          <w:rFonts w:ascii="Arial" w:eastAsia="Arial" w:hAnsi="Arial" w:cs="Arial"/>
          <w:b/>
          <w:kern w:val="0"/>
          <w:sz w:val="24"/>
          <w:lang w:val="en" w:eastAsia="en-GB"/>
          <w14:ligatures w14:val="none"/>
        </w:rPr>
        <w:t>Module</w:t>
      </w:r>
      <w:r w:rsidRPr="000F4940">
        <w:rPr>
          <w:rFonts w:ascii="Arial" w:eastAsia="Arial" w:hAnsi="Arial" w:cs="Arial"/>
          <w:kern w:val="0"/>
          <w:sz w:val="24"/>
          <w:lang w:val="en" w:eastAsia="en-GB"/>
          <w14:ligatures w14:val="none"/>
        </w:rPr>
        <w:t>: Hotel Administration and Front Office</w:t>
      </w:r>
    </w:p>
    <w:p w14:paraId="7A949EAE" w14:textId="77777777" w:rsidR="000F4940" w:rsidRPr="000F4940" w:rsidRDefault="000F4940" w:rsidP="000F4940">
      <w:pPr>
        <w:spacing w:after="0" w:line="360" w:lineRule="auto"/>
        <w:jc w:val="center"/>
        <w:rPr>
          <w:rFonts w:ascii="Arial" w:eastAsia="Arial" w:hAnsi="Arial" w:cs="Arial"/>
          <w:kern w:val="0"/>
          <w:sz w:val="24"/>
          <w:lang w:val="en" w:eastAsia="en-GB"/>
          <w14:ligatures w14:val="none"/>
        </w:rPr>
      </w:pPr>
      <w:r w:rsidRPr="000F4940">
        <w:rPr>
          <w:rFonts w:ascii="Arial" w:eastAsia="Arial" w:hAnsi="Arial" w:cs="Arial"/>
          <w:b/>
          <w:kern w:val="0"/>
          <w:sz w:val="24"/>
          <w:lang w:val="en" w:eastAsia="en-GB"/>
          <w14:ligatures w14:val="none"/>
        </w:rPr>
        <w:t>Module code:</w:t>
      </w:r>
      <w:r w:rsidRPr="000F4940">
        <w:rPr>
          <w:rFonts w:ascii="Arial" w:eastAsia="Arial" w:hAnsi="Arial" w:cs="Arial"/>
          <w:kern w:val="0"/>
          <w:sz w:val="24"/>
          <w:lang w:val="en" w:eastAsia="en-GB"/>
          <w14:ligatures w14:val="none"/>
        </w:rPr>
        <w:t xml:space="preserve"> BMIH4004</w:t>
      </w:r>
    </w:p>
    <w:p w14:paraId="3298609D" w14:textId="77777777" w:rsidR="000F4940" w:rsidRPr="000F4940" w:rsidRDefault="000F4940" w:rsidP="000F4940">
      <w:pPr>
        <w:spacing w:after="0" w:line="360" w:lineRule="auto"/>
        <w:jc w:val="center"/>
        <w:rPr>
          <w:rFonts w:ascii="Arial" w:eastAsia="Arial" w:hAnsi="Arial" w:cs="Arial"/>
          <w:b/>
          <w:kern w:val="0"/>
          <w:sz w:val="24"/>
          <w:lang w:val="en" w:eastAsia="en-GB"/>
          <w14:ligatures w14:val="none"/>
        </w:rPr>
      </w:pPr>
      <w:r w:rsidRPr="000F4940">
        <w:rPr>
          <w:rFonts w:ascii="Arial" w:eastAsia="Arial" w:hAnsi="Arial" w:cs="Arial"/>
          <w:b/>
          <w:kern w:val="0"/>
          <w:sz w:val="24"/>
          <w:lang w:val="en" w:eastAsia="en-GB"/>
          <w14:ligatures w14:val="none"/>
        </w:rPr>
        <w:t>(Component-02)</w:t>
      </w:r>
    </w:p>
    <w:p w14:paraId="1ABF33FD" w14:textId="77777777" w:rsidR="000F4940" w:rsidRPr="000F4940" w:rsidRDefault="000F4940" w:rsidP="000F4940">
      <w:pPr>
        <w:spacing w:after="0" w:line="360" w:lineRule="auto"/>
        <w:jc w:val="center"/>
        <w:rPr>
          <w:rFonts w:ascii="Arial" w:eastAsia="Arial" w:hAnsi="Arial" w:cs="Arial"/>
          <w:bCs/>
          <w:kern w:val="0"/>
          <w:sz w:val="24"/>
          <w:lang w:val="en" w:eastAsia="en-GB"/>
          <w14:ligatures w14:val="none"/>
        </w:rPr>
      </w:pPr>
      <w:r w:rsidRPr="000F4940">
        <w:rPr>
          <w:rFonts w:ascii="Arial" w:eastAsia="Arial" w:hAnsi="Arial" w:cs="Arial"/>
          <w:b/>
          <w:kern w:val="0"/>
          <w:sz w:val="24"/>
          <w:lang w:val="en" w:eastAsia="en-GB"/>
          <w14:ligatures w14:val="none"/>
        </w:rPr>
        <w:t xml:space="preserve">Assignment Title: </w:t>
      </w:r>
      <w:r w:rsidRPr="000F4940">
        <w:rPr>
          <w:rFonts w:ascii="Arial" w:eastAsia="Arial" w:hAnsi="Arial" w:cs="Arial"/>
          <w:bCs/>
          <w:kern w:val="0"/>
          <w:sz w:val="24"/>
          <w:lang w:val="en" w:eastAsia="en-GB"/>
          <w14:ligatures w14:val="none"/>
        </w:rPr>
        <w:t>Assessment of Practical Tasks</w:t>
      </w:r>
    </w:p>
    <w:p w14:paraId="343A394B" w14:textId="77777777" w:rsidR="000F4940" w:rsidRPr="000F4940" w:rsidRDefault="000F4940" w:rsidP="000F4940">
      <w:pPr>
        <w:spacing w:after="0" w:line="360" w:lineRule="auto"/>
        <w:jc w:val="center"/>
        <w:rPr>
          <w:rFonts w:ascii="Arial" w:eastAsia="Arial" w:hAnsi="Arial" w:cs="Arial"/>
          <w:b/>
          <w:kern w:val="0"/>
          <w:sz w:val="24"/>
          <w:lang w:val="en" w:eastAsia="en-GB"/>
          <w14:ligatures w14:val="none"/>
        </w:rPr>
        <w:sectPr w:rsidR="000F4940" w:rsidRPr="000F4940" w:rsidSect="00986A4A">
          <w:footerReference w:type="default" r:id="rId7"/>
          <w:pgSz w:w="12240" w:h="15840"/>
          <w:pgMar w:top="1440" w:right="1440" w:bottom="1440" w:left="1440" w:header="720" w:footer="720" w:gutter="0"/>
          <w:cols w:space="720"/>
          <w:docGrid w:linePitch="360"/>
        </w:sectPr>
      </w:pPr>
      <w:r w:rsidRPr="000F4940">
        <w:rPr>
          <w:rFonts w:ascii="Arial" w:eastAsia="Arial" w:hAnsi="Arial" w:cs="Arial"/>
          <w:b/>
          <w:kern w:val="0"/>
          <w:sz w:val="24"/>
          <w:lang w:val="en" w:eastAsia="en-GB"/>
          <w14:ligatures w14:val="none"/>
        </w:rPr>
        <w:t xml:space="preserve">Lecturer: </w:t>
      </w:r>
      <w:r w:rsidRPr="000F4940">
        <w:rPr>
          <w:rFonts w:ascii="Arial" w:eastAsia="Arial" w:hAnsi="Arial" w:cs="Arial"/>
          <w:bCs/>
          <w:kern w:val="0"/>
          <w:sz w:val="24"/>
          <w:lang w:val="en" w:eastAsia="en-GB"/>
          <w14:ligatures w14:val="none"/>
        </w:rPr>
        <w:t>Lola Villard</w:t>
      </w:r>
    </w:p>
    <w:sdt>
      <w:sdtPr>
        <w:rPr>
          <w:rFonts w:ascii="Arial" w:eastAsia="Arial" w:hAnsi="Arial" w:cs="Arial"/>
          <w:kern w:val="0"/>
          <w:sz w:val="24"/>
          <w:lang w:val="en" w:eastAsia="en-GB"/>
          <w14:ligatures w14:val="none"/>
        </w:rPr>
        <w:id w:val="-1907447294"/>
        <w:docPartObj>
          <w:docPartGallery w:val="Table of Contents"/>
          <w:docPartUnique/>
        </w:docPartObj>
      </w:sdtPr>
      <w:sdtEndPr>
        <w:rPr>
          <w:b/>
          <w:bCs/>
          <w:noProof/>
        </w:rPr>
      </w:sdtEndPr>
      <w:sdtContent>
        <w:p w14:paraId="38B4B78E" w14:textId="77777777" w:rsidR="000F4940" w:rsidRPr="000F4940" w:rsidRDefault="000F4940" w:rsidP="000F4940">
          <w:pPr>
            <w:keepNext/>
            <w:keepLines/>
            <w:spacing w:before="240" w:after="0"/>
            <w:rPr>
              <w:rFonts w:ascii="Arial" w:eastAsiaTheme="majorEastAsia" w:hAnsi="Arial" w:cs="Arial"/>
              <w:color w:val="2F5496" w:themeColor="accent1" w:themeShade="BF"/>
              <w:kern w:val="0"/>
              <w:sz w:val="32"/>
              <w:szCs w:val="32"/>
              <w:lang w:val="en-US"/>
              <w14:ligatures w14:val="none"/>
            </w:rPr>
          </w:pPr>
          <w:r w:rsidRPr="000F4940">
            <w:rPr>
              <w:rFonts w:ascii="Arial" w:eastAsiaTheme="majorEastAsia" w:hAnsi="Arial" w:cs="Arial"/>
              <w:color w:val="2F5496" w:themeColor="accent1" w:themeShade="BF"/>
              <w:kern w:val="0"/>
              <w:sz w:val="32"/>
              <w:szCs w:val="32"/>
              <w:lang w:val="en-US"/>
              <w14:ligatures w14:val="none"/>
            </w:rPr>
            <w:t>Table of Contents</w:t>
          </w:r>
        </w:p>
        <w:p w14:paraId="07F29D1A" w14:textId="77777777" w:rsidR="000F4940" w:rsidRPr="000F4940" w:rsidRDefault="000F4940" w:rsidP="000F4940">
          <w:pPr>
            <w:tabs>
              <w:tab w:val="right" w:leader="dot" w:pos="9350"/>
            </w:tabs>
            <w:spacing w:after="100" w:line="360" w:lineRule="auto"/>
            <w:jc w:val="both"/>
            <w:rPr>
              <w:rFonts w:eastAsiaTheme="minorEastAsia"/>
              <w:noProof/>
              <w:kern w:val="0"/>
              <w:lang w:eastAsia="en-GB"/>
              <w14:ligatures w14:val="none"/>
            </w:rPr>
          </w:pPr>
          <w:r w:rsidRPr="000F4940">
            <w:rPr>
              <w:rFonts w:ascii="Arial" w:eastAsia="Arial" w:hAnsi="Arial" w:cs="Arial"/>
              <w:kern w:val="0"/>
              <w:sz w:val="24"/>
              <w:lang w:val="en" w:eastAsia="en-GB"/>
              <w14:ligatures w14:val="none"/>
            </w:rPr>
            <w:fldChar w:fldCharType="begin"/>
          </w:r>
          <w:r w:rsidRPr="000F4940">
            <w:rPr>
              <w:rFonts w:ascii="Arial" w:eastAsia="Arial" w:hAnsi="Arial" w:cs="Arial"/>
              <w:kern w:val="0"/>
              <w:sz w:val="24"/>
              <w:lang w:val="en" w:eastAsia="en-GB"/>
              <w14:ligatures w14:val="none"/>
            </w:rPr>
            <w:instrText xml:space="preserve"> TOC \o "1-3" \h \z \u </w:instrText>
          </w:r>
          <w:r w:rsidRPr="000F4940">
            <w:rPr>
              <w:rFonts w:ascii="Arial" w:eastAsia="Arial" w:hAnsi="Arial" w:cs="Arial"/>
              <w:kern w:val="0"/>
              <w:sz w:val="24"/>
              <w:lang w:val="en" w:eastAsia="en-GB"/>
              <w14:ligatures w14:val="none"/>
            </w:rPr>
            <w:fldChar w:fldCharType="separate"/>
          </w:r>
          <w:hyperlink w:anchor="_Toc125985475" w:history="1">
            <w:r w:rsidRPr="000F4940">
              <w:rPr>
                <w:rFonts w:ascii="Arial" w:eastAsia="Arial" w:hAnsi="Arial" w:cs="Arial"/>
                <w:noProof/>
                <w:color w:val="0563C1" w:themeColor="hyperlink"/>
                <w:kern w:val="0"/>
                <w:sz w:val="24"/>
                <w:u w:val="single"/>
                <w:lang w:val="en" w:eastAsia="en-GB"/>
                <w14:ligatures w14:val="none"/>
              </w:rPr>
              <w:t>Component -02</w:t>
            </w:r>
            <w:r w:rsidRPr="000F4940">
              <w:rPr>
                <w:rFonts w:ascii="Times New Roman" w:eastAsia="Arial" w:hAnsi="Times New Roman" w:cs="Arial"/>
                <w:noProof/>
                <w:webHidden/>
                <w:kern w:val="0"/>
                <w:sz w:val="24"/>
                <w:lang w:val="en" w:eastAsia="en-GB"/>
                <w14:ligatures w14:val="none"/>
              </w:rPr>
              <w:tab/>
            </w:r>
            <w:r w:rsidRPr="000F4940">
              <w:rPr>
                <w:rFonts w:ascii="Times New Roman" w:eastAsia="Arial" w:hAnsi="Times New Roman" w:cs="Arial"/>
                <w:noProof/>
                <w:webHidden/>
                <w:kern w:val="0"/>
                <w:sz w:val="24"/>
                <w:lang w:val="en" w:eastAsia="en-GB"/>
                <w14:ligatures w14:val="none"/>
              </w:rPr>
              <w:fldChar w:fldCharType="begin"/>
            </w:r>
            <w:r w:rsidRPr="000F4940">
              <w:rPr>
                <w:rFonts w:ascii="Times New Roman" w:eastAsia="Arial" w:hAnsi="Times New Roman" w:cs="Arial"/>
                <w:noProof/>
                <w:webHidden/>
                <w:kern w:val="0"/>
                <w:sz w:val="24"/>
                <w:lang w:val="en" w:eastAsia="en-GB"/>
                <w14:ligatures w14:val="none"/>
              </w:rPr>
              <w:instrText xml:space="preserve"> PAGEREF _Toc125985475 \h </w:instrText>
            </w:r>
            <w:r w:rsidRPr="000F4940">
              <w:rPr>
                <w:rFonts w:ascii="Times New Roman" w:eastAsia="Arial" w:hAnsi="Times New Roman" w:cs="Arial"/>
                <w:noProof/>
                <w:webHidden/>
                <w:kern w:val="0"/>
                <w:sz w:val="24"/>
                <w:lang w:val="en" w:eastAsia="en-GB"/>
                <w14:ligatures w14:val="none"/>
              </w:rPr>
            </w:r>
            <w:r w:rsidRPr="000F4940">
              <w:rPr>
                <w:rFonts w:ascii="Times New Roman" w:eastAsia="Arial" w:hAnsi="Times New Roman" w:cs="Arial"/>
                <w:noProof/>
                <w:webHidden/>
                <w:kern w:val="0"/>
                <w:sz w:val="24"/>
                <w:lang w:val="en" w:eastAsia="en-GB"/>
                <w14:ligatures w14:val="none"/>
              </w:rPr>
              <w:fldChar w:fldCharType="separate"/>
            </w:r>
            <w:r w:rsidRPr="000F4940">
              <w:rPr>
                <w:rFonts w:ascii="Times New Roman" w:eastAsia="Arial" w:hAnsi="Times New Roman" w:cs="Arial"/>
                <w:noProof/>
                <w:webHidden/>
                <w:kern w:val="0"/>
                <w:sz w:val="24"/>
                <w:lang w:val="en" w:eastAsia="en-GB"/>
                <w14:ligatures w14:val="none"/>
              </w:rPr>
              <w:t>1</w:t>
            </w:r>
            <w:r w:rsidRPr="000F4940">
              <w:rPr>
                <w:rFonts w:ascii="Times New Roman" w:eastAsia="Arial" w:hAnsi="Times New Roman" w:cs="Arial"/>
                <w:noProof/>
                <w:webHidden/>
                <w:kern w:val="0"/>
                <w:sz w:val="24"/>
                <w:lang w:val="en" w:eastAsia="en-GB"/>
                <w14:ligatures w14:val="none"/>
              </w:rPr>
              <w:fldChar w:fldCharType="end"/>
            </w:r>
          </w:hyperlink>
        </w:p>
        <w:p w14:paraId="0181B21C" w14:textId="77777777" w:rsidR="000F4940" w:rsidRPr="000F4940" w:rsidRDefault="00000000" w:rsidP="000F4940">
          <w:pPr>
            <w:tabs>
              <w:tab w:val="right" w:leader="dot" w:pos="9350"/>
            </w:tabs>
            <w:spacing w:after="100" w:line="360" w:lineRule="auto"/>
            <w:ind w:left="240"/>
            <w:jc w:val="both"/>
            <w:rPr>
              <w:rFonts w:eastAsiaTheme="minorEastAsia"/>
              <w:noProof/>
              <w:kern w:val="0"/>
              <w:lang w:eastAsia="en-GB"/>
              <w14:ligatures w14:val="none"/>
            </w:rPr>
          </w:pPr>
          <w:hyperlink w:anchor="_Toc125985476" w:history="1">
            <w:r w:rsidR="000F4940" w:rsidRPr="000F4940">
              <w:rPr>
                <w:rFonts w:ascii="Arial" w:eastAsia="Arial" w:hAnsi="Arial" w:cs="Arial"/>
                <w:noProof/>
                <w:color w:val="0563C1" w:themeColor="hyperlink"/>
                <w:kern w:val="0"/>
                <w:sz w:val="24"/>
                <w:u w:val="single"/>
                <w:lang w:val="en" w:eastAsia="en-GB"/>
                <w14:ligatures w14:val="none"/>
              </w:rPr>
              <w:t>What am I going to do to ensure that the hotel is represented well to the guest?</w:t>
            </w:r>
            <w:r w:rsidR="000F4940" w:rsidRPr="000F4940">
              <w:rPr>
                <w:rFonts w:ascii="Times New Roman" w:eastAsia="Arial" w:hAnsi="Times New Roman" w:cs="Arial"/>
                <w:noProof/>
                <w:webHidden/>
                <w:kern w:val="0"/>
                <w:sz w:val="24"/>
                <w:lang w:val="en" w:eastAsia="en-GB"/>
                <w14:ligatures w14:val="none"/>
              </w:rPr>
              <w:tab/>
            </w:r>
            <w:r w:rsidR="000F4940" w:rsidRPr="000F4940">
              <w:rPr>
                <w:rFonts w:ascii="Times New Roman" w:eastAsia="Arial" w:hAnsi="Times New Roman" w:cs="Arial"/>
                <w:noProof/>
                <w:webHidden/>
                <w:kern w:val="0"/>
                <w:sz w:val="24"/>
                <w:lang w:val="en" w:eastAsia="en-GB"/>
                <w14:ligatures w14:val="none"/>
              </w:rPr>
              <w:fldChar w:fldCharType="begin"/>
            </w:r>
            <w:r w:rsidR="000F4940" w:rsidRPr="000F4940">
              <w:rPr>
                <w:rFonts w:ascii="Times New Roman" w:eastAsia="Arial" w:hAnsi="Times New Roman" w:cs="Arial"/>
                <w:noProof/>
                <w:webHidden/>
                <w:kern w:val="0"/>
                <w:sz w:val="24"/>
                <w:lang w:val="en" w:eastAsia="en-GB"/>
                <w14:ligatures w14:val="none"/>
              </w:rPr>
              <w:instrText xml:space="preserve"> PAGEREF _Toc125985476 \h </w:instrText>
            </w:r>
            <w:r w:rsidR="000F4940" w:rsidRPr="000F4940">
              <w:rPr>
                <w:rFonts w:ascii="Times New Roman" w:eastAsia="Arial" w:hAnsi="Times New Roman" w:cs="Arial"/>
                <w:noProof/>
                <w:webHidden/>
                <w:kern w:val="0"/>
                <w:sz w:val="24"/>
                <w:lang w:val="en" w:eastAsia="en-GB"/>
                <w14:ligatures w14:val="none"/>
              </w:rPr>
            </w:r>
            <w:r w:rsidR="000F4940" w:rsidRPr="000F4940">
              <w:rPr>
                <w:rFonts w:ascii="Times New Roman" w:eastAsia="Arial" w:hAnsi="Times New Roman" w:cs="Arial"/>
                <w:noProof/>
                <w:webHidden/>
                <w:kern w:val="0"/>
                <w:sz w:val="24"/>
                <w:lang w:val="en" w:eastAsia="en-GB"/>
                <w14:ligatures w14:val="none"/>
              </w:rPr>
              <w:fldChar w:fldCharType="separate"/>
            </w:r>
            <w:r w:rsidR="000F4940" w:rsidRPr="000F4940">
              <w:rPr>
                <w:rFonts w:ascii="Times New Roman" w:eastAsia="Arial" w:hAnsi="Times New Roman" w:cs="Arial"/>
                <w:noProof/>
                <w:webHidden/>
                <w:kern w:val="0"/>
                <w:sz w:val="24"/>
                <w:lang w:val="en" w:eastAsia="en-GB"/>
                <w14:ligatures w14:val="none"/>
              </w:rPr>
              <w:t>1</w:t>
            </w:r>
            <w:r w:rsidR="000F4940" w:rsidRPr="000F4940">
              <w:rPr>
                <w:rFonts w:ascii="Times New Roman" w:eastAsia="Arial" w:hAnsi="Times New Roman" w:cs="Arial"/>
                <w:noProof/>
                <w:webHidden/>
                <w:kern w:val="0"/>
                <w:sz w:val="24"/>
                <w:lang w:val="en" w:eastAsia="en-GB"/>
                <w14:ligatures w14:val="none"/>
              </w:rPr>
              <w:fldChar w:fldCharType="end"/>
            </w:r>
          </w:hyperlink>
        </w:p>
        <w:p w14:paraId="679A9078" w14:textId="77777777" w:rsidR="000F4940" w:rsidRPr="000F4940" w:rsidRDefault="00000000" w:rsidP="000F4940">
          <w:pPr>
            <w:tabs>
              <w:tab w:val="right" w:leader="dot" w:pos="9350"/>
            </w:tabs>
            <w:spacing w:after="100" w:line="360" w:lineRule="auto"/>
            <w:ind w:left="240"/>
            <w:jc w:val="both"/>
            <w:rPr>
              <w:rFonts w:eastAsiaTheme="minorEastAsia"/>
              <w:noProof/>
              <w:kern w:val="0"/>
              <w:lang w:eastAsia="en-GB"/>
              <w14:ligatures w14:val="none"/>
            </w:rPr>
          </w:pPr>
          <w:hyperlink w:anchor="_Toc125985477" w:history="1">
            <w:r w:rsidR="000F4940" w:rsidRPr="000F4940">
              <w:rPr>
                <w:rFonts w:ascii="Arial" w:eastAsia="Arial" w:hAnsi="Arial" w:cs="Arial"/>
                <w:noProof/>
                <w:color w:val="0563C1" w:themeColor="hyperlink"/>
                <w:kern w:val="0"/>
                <w:sz w:val="24"/>
                <w:u w:val="single"/>
                <w:lang w:val="en" w:eastAsia="en-GB"/>
                <w14:ligatures w14:val="none"/>
              </w:rPr>
              <w:t>How will the operation run smoothly throughout my shift?</w:t>
            </w:r>
            <w:r w:rsidR="000F4940" w:rsidRPr="000F4940">
              <w:rPr>
                <w:rFonts w:ascii="Times New Roman" w:eastAsia="Arial" w:hAnsi="Times New Roman" w:cs="Arial"/>
                <w:noProof/>
                <w:webHidden/>
                <w:kern w:val="0"/>
                <w:sz w:val="24"/>
                <w:lang w:val="en" w:eastAsia="en-GB"/>
                <w14:ligatures w14:val="none"/>
              </w:rPr>
              <w:tab/>
            </w:r>
            <w:r w:rsidR="000F4940" w:rsidRPr="000F4940">
              <w:rPr>
                <w:rFonts w:ascii="Times New Roman" w:eastAsia="Arial" w:hAnsi="Times New Roman" w:cs="Arial"/>
                <w:noProof/>
                <w:webHidden/>
                <w:kern w:val="0"/>
                <w:sz w:val="24"/>
                <w:lang w:val="en" w:eastAsia="en-GB"/>
                <w14:ligatures w14:val="none"/>
              </w:rPr>
              <w:fldChar w:fldCharType="begin"/>
            </w:r>
            <w:r w:rsidR="000F4940" w:rsidRPr="000F4940">
              <w:rPr>
                <w:rFonts w:ascii="Times New Roman" w:eastAsia="Arial" w:hAnsi="Times New Roman" w:cs="Arial"/>
                <w:noProof/>
                <w:webHidden/>
                <w:kern w:val="0"/>
                <w:sz w:val="24"/>
                <w:lang w:val="en" w:eastAsia="en-GB"/>
                <w14:ligatures w14:val="none"/>
              </w:rPr>
              <w:instrText xml:space="preserve"> PAGEREF _Toc125985477 \h </w:instrText>
            </w:r>
            <w:r w:rsidR="000F4940" w:rsidRPr="000F4940">
              <w:rPr>
                <w:rFonts w:ascii="Times New Roman" w:eastAsia="Arial" w:hAnsi="Times New Roman" w:cs="Arial"/>
                <w:noProof/>
                <w:webHidden/>
                <w:kern w:val="0"/>
                <w:sz w:val="24"/>
                <w:lang w:val="en" w:eastAsia="en-GB"/>
                <w14:ligatures w14:val="none"/>
              </w:rPr>
            </w:r>
            <w:r w:rsidR="000F4940" w:rsidRPr="000F4940">
              <w:rPr>
                <w:rFonts w:ascii="Times New Roman" w:eastAsia="Arial" w:hAnsi="Times New Roman" w:cs="Arial"/>
                <w:noProof/>
                <w:webHidden/>
                <w:kern w:val="0"/>
                <w:sz w:val="24"/>
                <w:lang w:val="en" w:eastAsia="en-GB"/>
                <w14:ligatures w14:val="none"/>
              </w:rPr>
              <w:fldChar w:fldCharType="separate"/>
            </w:r>
            <w:r w:rsidR="000F4940" w:rsidRPr="000F4940">
              <w:rPr>
                <w:rFonts w:ascii="Times New Roman" w:eastAsia="Arial" w:hAnsi="Times New Roman" w:cs="Arial"/>
                <w:noProof/>
                <w:webHidden/>
                <w:kern w:val="0"/>
                <w:sz w:val="24"/>
                <w:lang w:val="en" w:eastAsia="en-GB"/>
                <w14:ligatures w14:val="none"/>
              </w:rPr>
              <w:t>1</w:t>
            </w:r>
            <w:r w:rsidR="000F4940" w:rsidRPr="000F4940">
              <w:rPr>
                <w:rFonts w:ascii="Times New Roman" w:eastAsia="Arial" w:hAnsi="Times New Roman" w:cs="Arial"/>
                <w:noProof/>
                <w:webHidden/>
                <w:kern w:val="0"/>
                <w:sz w:val="24"/>
                <w:lang w:val="en" w:eastAsia="en-GB"/>
                <w14:ligatures w14:val="none"/>
              </w:rPr>
              <w:fldChar w:fldCharType="end"/>
            </w:r>
          </w:hyperlink>
        </w:p>
        <w:p w14:paraId="2FA5438E" w14:textId="77777777" w:rsidR="000F4940" w:rsidRPr="000F4940" w:rsidRDefault="00000000" w:rsidP="000F4940">
          <w:pPr>
            <w:tabs>
              <w:tab w:val="right" w:leader="dot" w:pos="9350"/>
            </w:tabs>
            <w:spacing w:after="100" w:line="360" w:lineRule="auto"/>
            <w:ind w:left="240"/>
            <w:jc w:val="both"/>
            <w:rPr>
              <w:rFonts w:eastAsiaTheme="minorEastAsia"/>
              <w:noProof/>
              <w:kern w:val="0"/>
              <w:lang w:eastAsia="en-GB"/>
              <w14:ligatures w14:val="none"/>
            </w:rPr>
          </w:pPr>
          <w:hyperlink w:anchor="_Toc125985478" w:history="1">
            <w:r w:rsidR="000F4940" w:rsidRPr="000F4940">
              <w:rPr>
                <w:rFonts w:ascii="Arial" w:eastAsia="Arial" w:hAnsi="Arial" w:cs="Arial"/>
                <w:noProof/>
                <w:color w:val="0563C1" w:themeColor="hyperlink"/>
                <w:kern w:val="0"/>
                <w:sz w:val="24"/>
                <w:u w:val="single"/>
                <w:lang w:val="en" w:eastAsia="en-GB"/>
                <w14:ligatures w14:val="none"/>
              </w:rPr>
              <w:t>Why would I consider my plan to be the most effective?</w:t>
            </w:r>
            <w:r w:rsidR="000F4940" w:rsidRPr="000F4940">
              <w:rPr>
                <w:rFonts w:ascii="Times New Roman" w:eastAsia="Arial" w:hAnsi="Times New Roman" w:cs="Arial"/>
                <w:noProof/>
                <w:webHidden/>
                <w:kern w:val="0"/>
                <w:sz w:val="24"/>
                <w:lang w:val="en" w:eastAsia="en-GB"/>
                <w14:ligatures w14:val="none"/>
              </w:rPr>
              <w:tab/>
            </w:r>
            <w:r w:rsidR="000F4940" w:rsidRPr="000F4940">
              <w:rPr>
                <w:rFonts w:ascii="Times New Roman" w:eastAsia="Arial" w:hAnsi="Times New Roman" w:cs="Arial"/>
                <w:noProof/>
                <w:webHidden/>
                <w:kern w:val="0"/>
                <w:sz w:val="24"/>
                <w:lang w:val="en" w:eastAsia="en-GB"/>
                <w14:ligatures w14:val="none"/>
              </w:rPr>
              <w:fldChar w:fldCharType="begin"/>
            </w:r>
            <w:r w:rsidR="000F4940" w:rsidRPr="000F4940">
              <w:rPr>
                <w:rFonts w:ascii="Times New Roman" w:eastAsia="Arial" w:hAnsi="Times New Roman" w:cs="Arial"/>
                <w:noProof/>
                <w:webHidden/>
                <w:kern w:val="0"/>
                <w:sz w:val="24"/>
                <w:lang w:val="en" w:eastAsia="en-GB"/>
                <w14:ligatures w14:val="none"/>
              </w:rPr>
              <w:instrText xml:space="preserve"> PAGEREF _Toc125985478 \h </w:instrText>
            </w:r>
            <w:r w:rsidR="000F4940" w:rsidRPr="000F4940">
              <w:rPr>
                <w:rFonts w:ascii="Times New Roman" w:eastAsia="Arial" w:hAnsi="Times New Roman" w:cs="Arial"/>
                <w:noProof/>
                <w:webHidden/>
                <w:kern w:val="0"/>
                <w:sz w:val="24"/>
                <w:lang w:val="en" w:eastAsia="en-GB"/>
                <w14:ligatures w14:val="none"/>
              </w:rPr>
            </w:r>
            <w:r w:rsidR="000F4940" w:rsidRPr="000F4940">
              <w:rPr>
                <w:rFonts w:ascii="Times New Roman" w:eastAsia="Arial" w:hAnsi="Times New Roman" w:cs="Arial"/>
                <w:noProof/>
                <w:webHidden/>
                <w:kern w:val="0"/>
                <w:sz w:val="24"/>
                <w:lang w:val="en" w:eastAsia="en-GB"/>
                <w14:ligatures w14:val="none"/>
              </w:rPr>
              <w:fldChar w:fldCharType="separate"/>
            </w:r>
            <w:r w:rsidR="000F4940" w:rsidRPr="000F4940">
              <w:rPr>
                <w:rFonts w:ascii="Times New Roman" w:eastAsia="Arial" w:hAnsi="Times New Roman" w:cs="Arial"/>
                <w:noProof/>
                <w:webHidden/>
                <w:kern w:val="0"/>
                <w:sz w:val="24"/>
                <w:lang w:val="en" w:eastAsia="en-GB"/>
                <w14:ligatures w14:val="none"/>
              </w:rPr>
              <w:t>2</w:t>
            </w:r>
            <w:r w:rsidR="000F4940" w:rsidRPr="000F4940">
              <w:rPr>
                <w:rFonts w:ascii="Times New Roman" w:eastAsia="Arial" w:hAnsi="Times New Roman" w:cs="Arial"/>
                <w:noProof/>
                <w:webHidden/>
                <w:kern w:val="0"/>
                <w:sz w:val="24"/>
                <w:lang w:val="en" w:eastAsia="en-GB"/>
                <w14:ligatures w14:val="none"/>
              </w:rPr>
              <w:fldChar w:fldCharType="end"/>
            </w:r>
          </w:hyperlink>
        </w:p>
        <w:p w14:paraId="721D7C78" w14:textId="77777777" w:rsidR="000F4940" w:rsidRPr="000F4940" w:rsidRDefault="00000000" w:rsidP="000F4940">
          <w:pPr>
            <w:tabs>
              <w:tab w:val="right" w:leader="dot" w:pos="9350"/>
            </w:tabs>
            <w:spacing w:after="100" w:line="360" w:lineRule="auto"/>
            <w:ind w:left="240"/>
            <w:jc w:val="both"/>
            <w:rPr>
              <w:rFonts w:eastAsiaTheme="minorEastAsia"/>
              <w:noProof/>
              <w:kern w:val="0"/>
              <w:lang w:eastAsia="en-GB"/>
              <w14:ligatures w14:val="none"/>
            </w:rPr>
          </w:pPr>
          <w:hyperlink w:anchor="_Toc125985479" w:history="1">
            <w:r w:rsidR="000F4940" w:rsidRPr="000F4940">
              <w:rPr>
                <w:rFonts w:ascii="Arial" w:eastAsia="Arial" w:hAnsi="Arial" w:cs="Arial"/>
                <w:noProof/>
                <w:color w:val="0563C1" w:themeColor="hyperlink"/>
                <w:kern w:val="0"/>
                <w:sz w:val="24"/>
                <w:u w:val="single"/>
                <w:lang w:val="en" w:eastAsia="en-GB"/>
                <w14:ligatures w14:val="none"/>
              </w:rPr>
              <w:t>What contingency plan will I put in place to ensure a quick resolution of this scenario in the future?</w:t>
            </w:r>
            <w:r w:rsidR="000F4940" w:rsidRPr="000F4940">
              <w:rPr>
                <w:rFonts w:ascii="Times New Roman" w:eastAsia="Arial" w:hAnsi="Times New Roman" w:cs="Arial"/>
                <w:noProof/>
                <w:webHidden/>
                <w:kern w:val="0"/>
                <w:sz w:val="24"/>
                <w:lang w:val="en" w:eastAsia="en-GB"/>
                <w14:ligatures w14:val="none"/>
              </w:rPr>
              <w:tab/>
            </w:r>
            <w:r w:rsidR="000F4940" w:rsidRPr="000F4940">
              <w:rPr>
                <w:rFonts w:ascii="Times New Roman" w:eastAsia="Arial" w:hAnsi="Times New Roman" w:cs="Arial"/>
                <w:noProof/>
                <w:webHidden/>
                <w:kern w:val="0"/>
                <w:sz w:val="24"/>
                <w:lang w:val="en" w:eastAsia="en-GB"/>
                <w14:ligatures w14:val="none"/>
              </w:rPr>
              <w:fldChar w:fldCharType="begin"/>
            </w:r>
            <w:r w:rsidR="000F4940" w:rsidRPr="000F4940">
              <w:rPr>
                <w:rFonts w:ascii="Times New Roman" w:eastAsia="Arial" w:hAnsi="Times New Roman" w:cs="Arial"/>
                <w:noProof/>
                <w:webHidden/>
                <w:kern w:val="0"/>
                <w:sz w:val="24"/>
                <w:lang w:val="en" w:eastAsia="en-GB"/>
                <w14:ligatures w14:val="none"/>
              </w:rPr>
              <w:instrText xml:space="preserve"> PAGEREF _Toc125985479 \h </w:instrText>
            </w:r>
            <w:r w:rsidR="000F4940" w:rsidRPr="000F4940">
              <w:rPr>
                <w:rFonts w:ascii="Times New Roman" w:eastAsia="Arial" w:hAnsi="Times New Roman" w:cs="Arial"/>
                <w:noProof/>
                <w:webHidden/>
                <w:kern w:val="0"/>
                <w:sz w:val="24"/>
                <w:lang w:val="en" w:eastAsia="en-GB"/>
                <w14:ligatures w14:val="none"/>
              </w:rPr>
            </w:r>
            <w:r w:rsidR="000F4940" w:rsidRPr="000F4940">
              <w:rPr>
                <w:rFonts w:ascii="Times New Roman" w:eastAsia="Arial" w:hAnsi="Times New Roman" w:cs="Arial"/>
                <w:noProof/>
                <w:webHidden/>
                <w:kern w:val="0"/>
                <w:sz w:val="24"/>
                <w:lang w:val="en" w:eastAsia="en-GB"/>
                <w14:ligatures w14:val="none"/>
              </w:rPr>
              <w:fldChar w:fldCharType="separate"/>
            </w:r>
            <w:r w:rsidR="000F4940" w:rsidRPr="000F4940">
              <w:rPr>
                <w:rFonts w:ascii="Times New Roman" w:eastAsia="Arial" w:hAnsi="Times New Roman" w:cs="Arial"/>
                <w:noProof/>
                <w:webHidden/>
                <w:kern w:val="0"/>
                <w:sz w:val="24"/>
                <w:lang w:val="en" w:eastAsia="en-GB"/>
                <w14:ligatures w14:val="none"/>
              </w:rPr>
              <w:t>2</w:t>
            </w:r>
            <w:r w:rsidR="000F4940" w:rsidRPr="000F4940">
              <w:rPr>
                <w:rFonts w:ascii="Times New Roman" w:eastAsia="Arial" w:hAnsi="Times New Roman" w:cs="Arial"/>
                <w:noProof/>
                <w:webHidden/>
                <w:kern w:val="0"/>
                <w:sz w:val="24"/>
                <w:lang w:val="en" w:eastAsia="en-GB"/>
                <w14:ligatures w14:val="none"/>
              </w:rPr>
              <w:fldChar w:fldCharType="end"/>
            </w:r>
          </w:hyperlink>
        </w:p>
        <w:p w14:paraId="703CF849" w14:textId="77777777" w:rsidR="000F4940" w:rsidRPr="000F4940" w:rsidRDefault="00000000" w:rsidP="000F4940">
          <w:pPr>
            <w:tabs>
              <w:tab w:val="right" w:leader="dot" w:pos="9350"/>
            </w:tabs>
            <w:spacing w:after="100" w:line="360" w:lineRule="auto"/>
            <w:ind w:left="240"/>
            <w:jc w:val="both"/>
            <w:rPr>
              <w:rFonts w:eastAsiaTheme="minorEastAsia"/>
              <w:noProof/>
              <w:kern w:val="0"/>
              <w:lang w:eastAsia="en-GB"/>
              <w14:ligatures w14:val="none"/>
            </w:rPr>
          </w:pPr>
          <w:hyperlink w:anchor="_Toc125985480" w:history="1">
            <w:r w:rsidR="000F4940" w:rsidRPr="000F4940">
              <w:rPr>
                <w:rFonts w:ascii="Arial" w:eastAsia="Arial" w:hAnsi="Arial" w:cs="Arial"/>
                <w:noProof/>
                <w:color w:val="0563C1" w:themeColor="hyperlink"/>
                <w:kern w:val="0"/>
                <w:sz w:val="24"/>
                <w:u w:val="single"/>
                <w:lang w:val="en" w:eastAsia="en-GB"/>
                <w14:ligatures w14:val="none"/>
              </w:rPr>
              <w:t>References</w:t>
            </w:r>
            <w:r w:rsidR="000F4940" w:rsidRPr="000F4940">
              <w:rPr>
                <w:rFonts w:ascii="Times New Roman" w:eastAsia="Arial" w:hAnsi="Times New Roman" w:cs="Arial"/>
                <w:noProof/>
                <w:webHidden/>
                <w:kern w:val="0"/>
                <w:sz w:val="24"/>
                <w:lang w:val="en" w:eastAsia="en-GB"/>
                <w14:ligatures w14:val="none"/>
              </w:rPr>
              <w:tab/>
            </w:r>
            <w:r w:rsidR="000F4940" w:rsidRPr="000F4940">
              <w:rPr>
                <w:rFonts w:ascii="Times New Roman" w:eastAsia="Arial" w:hAnsi="Times New Roman" w:cs="Arial"/>
                <w:noProof/>
                <w:webHidden/>
                <w:kern w:val="0"/>
                <w:sz w:val="24"/>
                <w:lang w:val="en" w:eastAsia="en-GB"/>
                <w14:ligatures w14:val="none"/>
              </w:rPr>
              <w:fldChar w:fldCharType="begin"/>
            </w:r>
            <w:r w:rsidR="000F4940" w:rsidRPr="000F4940">
              <w:rPr>
                <w:rFonts w:ascii="Times New Roman" w:eastAsia="Arial" w:hAnsi="Times New Roman" w:cs="Arial"/>
                <w:noProof/>
                <w:webHidden/>
                <w:kern w:val="0"/>
                <w:sz w:val="24"/>
                <w:lang w:val="en" w:eastAsia="en-GB"/>
                <w14:ligatures w14:val="none"/>
              </w:rPr>
              <w:instrText xml:space="preserve"> PAGEREF _Toc125985480 \h </w:instrText>
            </w:r>
            <w:r w:rsidR="000F4940" w:rsidRPr="000F4940">
              <w:rPr>
                <w:rFonts w:ascii="Times New Roman" w:eastAsia="Arial" w:hAnsi="Times New Roman" w:cs="Arial"/>
                <w:noProof/>
                <w:webHidden/>
                <w:kern w:val="0"/>
                <w:sz w:val="24"/>
                <w:lang w:val="en" w:eastAsia="en-GB"/>
                <w14:ligatures w14:val="none"/>
              </w:rPr>
            </w:r>
            <w:r w:rsidR="000F4940" w:rsidRPr="000F4940">
              <w:rPr>
                <w:rFonts w:ascii="Times New Roman" w:eastAsia="Arial" w:hAnsi="Times New Roman" w:cs="Arial"/>
                <w:noProof/>
                <w:webHidden/>
                <w:kern w:val="0"/>
                <w:sz w:val="24"/>
                <w:lang w:val="en" w:eastAsia="en-GB"/>
                <w14:ligatures w14:val="none"/>
              </w:rPr>
              <w:fldChar w:fldCharType="separate"/>
            </w:r>
            <w:r w:rsidR="000F4940" w:rsidRPr="000F4940">
              <w:rPr>
                <w:rFonts w:ascii="Times New Roman" w:eastAsia="Arial" w:hAnsi="Times New Roman" w:cs="Arial"/>
                <w:noProof/>
                <w:webHidden/>
                <w:kern w:val="0"/>
                <w:sz w:val="24"/>
                <w:lang w:val="en" w:eastAsia="en-GB"/>
                <w14:ligatures w14:val="none"/>
              </w:rPr>
              <w:t>3</w:t>
            </w:r>
            <w:r w:rsidR="000F4940" w:rsidRPr="000F4940">
              <w:rPr>
                <w:rFonts w:ascii="Times New Roman" w:eastAsia="Arial" w:hAnsi="Times New Roman" w:cs="Arial"/>
                <w:noProof/>
                <w:webHidden/>
                <w:kern w:val="0"/>
                <w:sz w:val="24"/>
                <w:lang w:val="en" w:eastAsia="en-GB"/>
                <w14:ligatures w14:val="none"/>
              </w:rPr>
              <w:fldChar w:fldCharType="end"/>
            </w:r>
          </w:hyperlink>
        </w:p>
        <w:p w14:paraId="6E0DE98D" w14:textId="77777777" w:rsidR="000F4940" w:rsidRPr="000F4940" w:rsidRDefault="000F4940" w:rsidP="000F4940">
          <w:pPr>
            <w:spacing w:after="0" w:line="360" w:lineRule="auto"/>
            <w:jc w:val="both"/>
            <w:rPr>
              <w:rFonts w:ascii="Arial" w:eastAsia="Arial" w:hAnsi="Arial" w:cs="Arial"/>
              <w:kern w:val="0"/>
              <w:sz w:val="24"/>
              <w:lang w:val="en" w:eastAsia="en-GB"/>
              <w14:ligatures w14:val="none"/>
            </w:rPr>
          </w:pPr>
          <w:r w:rsidRPr="000F4940">
            <w:rPr>
              <w:rFonts w:ascii="Arial" w:eastAsia="Arial" w:hAnsi="Arial" w:cs="Arial"/>
              <w:b/>
              <w:bCs/>
              <w:noProof/>
              <w:kern w:val="0"/>
              <w:sz w:val="24"/>
              <w:lang w:val="en" w:eastAsia="en-GB"/>
              <w14:ligatures w14:val="none"/>
            </w:rPr>
            <w:fldChar w:fldCharType="end"/>
          </w:r>
        </w:p>
      </w:sdtContent>
    </w:sdt>
    <w:p w14:paraId="26C5A8C1" w14:textId="77777777" w:rsidR="000F4940" w:rsidRPr="000F4940" w:rsidRDefault="000F4940" w:rsidP="000F4940">
      <w:pPr>
        <w:keepNext/>
        <w:keepLines/>
        <w:spacing w:after="0" w:line="360" w:lineRule="auto"/>
        <w:jc w:val="both"/>
        <w:outlineLvl w:val="0"/>
        <w:rPr>
          <w:rFonts w:ascii="Arial" w:eastAsiaTheme="majorEastAsia" w:hAnsi="Arial" w:cs="Arial"/>
          <w:color w:val="2F5496" w:themeColor="accent1" w:themeShade="BF"/>
          <w:kern w:val="0"/>
          <w:sz w:val="32"/>
          <w:szCs w:val="32"/>
          <w14:ligatures w14:val="none"/>
        </w:rPr>
        <w:sectPr w:rsidR="000F4940" w:rsidRPr="000F4940" w:rsidSect="00986A4A">
          <w:pgSz w:w="12240" w:h="15840"/>
          <w:pgMar w:top="1440" w:right="1440" w:bottom="1440" w:left="1440" w:header="720" w:footer="720" w:gutter="0"/>
          <w:cols w:space="720"/>
          <w:docGrid w:linePitch="360"/>
        </w:sectPr>
      </w:pPr>
    </w:p>
    <w:p w14:paraId="07E7C890" w14:textId="77777777" w:rsidR="000F4940" w:rsidRPr="000F4940" w:rsidRDefault="000F4940" w:rsidP="000F4940">
      <w:pPr>
        <w:keepNext/>
        <w:keepLines/>
        <w:spacing w:after="0" w:line="360" w:lineRule="auto"/>
        <w:jc w:val="both"/>
        <w:outlineLvl w:val="0"/>
        <w:rPr>
          <w:rFonts w:ascii="Arial" w:eastAsiaTheme="majorEastAsia" w:hAnsi="Arial" w:cs="Arial"/>
          <w:color w:val="2F5496" w:themeColor="accent1" w:themeShade="BF"/>
          <w:kern w:val="0"/>
          <w:sz w:val="32"/>
          <w:szCs w:val="32"/>
          <w14:ligatures w14:val="none"/>
        </w:rPr>
      </w:pPr>
    </w:p>
    <w:p w14:paraId="6205E49F" w14:textId="77777777" w:rsidR="000F4940" w:rsidRPr="000F4940" w:rsidRDefault="000F4940" w:rsidP="000F4940">
      <w:pPr>
        <w:keepNext/>
        <w:keepLines/>
        <w:spacing w:after="0" w:line="360" w:lineRule="auto"/>
        <w:jc w:val="both"/>
        <w:outlineLvl w:val="0"/>
        <w:rPr>
          <w:rFonts w:ascii="Arial" w:eastAsiaTheme="majorEastAsia" w:hAnsi="Arial" w:cs="Arial"/>
          <w:color w:val="2F5496" w:themeColor="accent1" w:themeShade="BF"/>
          <w:kern w:val="0"/>
          <w:sz w:val="32"/>
          <w:szCs w:val="32"/>
          <w14:ligatures w14:val="none"/>
        </w:rPr>
      </w:pPr>
      <w:bookmarkStart w:id="5" w:name="_Toc125985475"/>
      <w:r w:rsidRPr="000F4940">
        <w:rPr>
          <w:rFonts w:ascii="Arial" w:eastAsiaTheme="majorEastAsia" w:hAnsi="Arial" w:cs="Arial"/>
          <w:color w:val="2F5496" w:themeColor="accent1" w:themeShade="BF"/>
          <w:kern w:val="0"/>
          <w:sz w:val="32"/>
          <w:szCs w:val="32"/>
          <w14:ligatures w14:val="none"/>
        </w:rPr>
        <w:t>Component -02</w:t>
      </w:r>
      <w:bookmarkEnd w:id="5"/>
      <w:r w:rsidRPr="000F4940">
        <w:rPr>
          <w:rFonts w:ascii="Arial" w:eastAsiaTheme="majorEastAsia" w:hAnsi="Arial" w:cs="Arial"/>
          <w:color w:val="2F5496" w:themeColor="accent1" w:themeShade="BF"/>
          <w:kern w:val="0"/>
          <w:sz w:val="32"/>
          <w:szCs w:val="32"/>
          <w14:ligatures w14:val="none"/>
        </w:rPr>
        <w:t xml:space="preserve"> </w:t>
      </w:r>
    </w:p>
    <w:p w14:paraId="17209D54" w14:textId="77777777" w:rsidR="000F4940" w:rsidRPr="000F4940" w:rsidRDefault="000F4940" w:rsidP="000F4940">
      <w:pPr>
        <w:keepNext/>
        <w:keepLines/>
        <w:spacing w:after="0" w:line="360" w:lineRule="auto"/>
        <w:jc w:val="both"/>
        <w:outlineLvl w:val="1"/>
        <w:rPr>
          <w:rFonts w:ascii="Arial" w:eastAsiaTheme="majorEastAsia" w:hAnsi="Arial" w:cs="Arial"/>
          <w:color w:val="2F5496" w:themeColor="accent1" w:themeShade="BF"/>
          <w:kern w:val="0"/>
          <w:sz w:val="28"/>
          <w:szCs w:val="26"/>
          <w14:ligatures w14:val="none"/>
        </w:rPr>
      </w:pPr>
      <w:bookmarkStart w:id="6" w:name="_Toc125985476"/>
      <w:r w:rsidRPr="000F4940">
        <w:rPr>
          <w:rFonts w:ascii="Arial" w:eastAsiaTheme="majorEastAsia" w:hAnsi="Arial" w:cs="Arial"/>
          <w:color w:val="2F5496" w:themeColor="accent1" w:themeShade="BF"/>
          <w:kern w:val="0"/>
          <w:sz w:val="28"/>
          <w:szCs w:val="26"/>
          <w14:ligatures w14:val="none"/>
        </w:rPr>
        <w:t>What am I going to do to ensure that the hotel is represented well to the guest?</w:t>
      </w:r>
      <w:bookmarkEnd w:id="6"/>
    </w:p>
    <w:p w14:paraId="594052C4" w14:textId="77777777" w:rsidR="000F4940" w:rsidRPr="000F4940" w:rsidRDefault="000F4940" w:rsidP="000F4940">
      <w:pPr>
        <w:spacing w:after="0" w:line="360" w:lineRule="auto"/>
        <w:jc w:val="both"/>
        <w:rPr>
          <w:rFonts w:ascii="Arial" w:eastAsia="Arial" w:hAnsi="Arial" w:cs="Arial"/>
          <w:kern w:val="0"/>
          <w:sz w:val="24"/>
          <w:lang w:val="en" w:eastAsia="en-GB"/>
          <w14:ligatures w14:val="none"/>
        </w:rPr>
      </w:pPr>
      <w:r w:rsidRPr="000F4940">
        <w:rPr>
          <w:rFonts w:ascii="Arial" w:eastAsia="Arial" w:hAnsi="Arial" w:cs="Arial"/>
          <w:kern w:val="0"/>
          <w:sz w:val="24"/>
          <w:lang w:val="en" w:eastAsia="en-GB"/>
          <w14:ligatures w14:val="none"/>
        </w:rPr>
        <w:t xml:space="preserve">First, to deal with the suddenly assigned responsibilities, I will make sure that all the required employees are presented in right place by checking the online staff presence data including the room service staff so that whenever any guest looking for any information or helps in front desk they do not have to wait. Employees who are well dressed in the hotel's official uniform will also be ensured by calling them to assemble before the actual duty starts so that whenever guests interact with the front desk </w:t>
      </w:r>
      <w:proofErr w:type="gramStart"/>
      <w:r w:rsidRPr="000F4940">
        <w:rPr>
          <w:rFonts w:ascii="Arial" w:eastAsia="Arial" w:hAnsi="Arial" w:cs="Arial"/>
          <w:kern w:val="0"/>
          <w:sz w:val="24"/>
          <w:lang w:val="en" w:eastAsia="en-GB"/>
          <w14:ligatures w14:val="none"/>
        </w:rPr>
        <w:t>agent</w:t>
      </w:r>
      <w:proofErr w:type="gramEnd"/>
      <w:r w:rsidRPr="000F4940">
        <w:rPr>
          <w:rFonts w:ascii="Arial" w:eastAsia="Arial" w:hAnsi="Arial" w:cs="Arial"/>
          <w:kern w:val="0"/>
          <w:sz w:val="24"/>
          <w:lang w:val="en" w:eastAsia="en-GB"/>
          <w14:ligatures w14:val="none"/>
        </w:rPr>
        <w:t xml:space="preserve"> they receive a good impression from the staff (Barsky and </w:t>
      </w:r>
      <w:proofErr w:type="spellStart"/>
      <w:r w:rsidRPr="000F4940">
        <w:rPr>
          <w:rFonts w:ascii="Arial" w:eastAsia="Arial" w:hAnsi="Arial" w:cs="Arial"/>
          <w:kern w:val="0"/>
          <w:sz w:val="24"/>
          <w:lang w:val="en" w:eastAsia="en-GB"/>
          <w14:ligatures w14:val="none"/>
        </w:rPr>
        <w:t>Dittmaim</w:t>
      </w:r>
      <w:proofErr w:type="spellEnd"/>
      <w:r w:rsidRPr="000F4940">
        <w:rPr>
          <w:rFonts w:ascii="Arial" w:eastAsia="Arial" w:hAnsi="Arial" w:cs="Arial"/>
          <w:kern w:val="0"/>
          <w:sz w:val="24"/>
          <w:lang w:val="en" w:eastAsia="en-GB"/>
          <w14:ligatures w14:val="none"/>
        </w:rPr>
        <w:t xml:space="preserve">, 2021). I will also closely monitor them physically and remotely to see how they are approaching and offering services to the clients. will directly involve me </w:t>
      </w:r>
      <w:proofErr w:type="gramStart"/>
      <w:r w:rsidRPr="000F4940">
        <w:rPr>
          <w:rFonts w:ascii="Arial" w:eastAsia="Arial" w:hAnsi="Arial" w:cs="Arial"/>
          <w:kern w:val="0"/>
          <w:sz w:val="24"/>
          <w:lang w:val="en" w:eastAsia="en-GB"/>
          <w14:ligatures w14:val="none"/>
        </w:rPr>
        <w:t>to address</w:t>
      </w:r>
      <w:proofErr w:type="gramEnd"/>
      <w:r w:rsidRPr="000F4940">
        <w:rPr>
          <w:rFonts w:ascii="Arial" w:eastAsia="Arial" w:hAnsi="Arial" w:cs="Arial"/>
          <w:kern w:val="0"/>
          <w:sz w:val="24"/>
          <w:lang w:val="en" w:eastAsia="en-GB"/>
          <w14:ligatures w14:val="none"/>
        </w:rPr>
        <w:t xml:space="preserve"> any front desk service-related issues to give the best comfort to the clients. other surrounding services will also be ensured such as security issues, payment-related </w:t>
      </w:r>
      <w:proofErr w:type="gramStart"/>
      <w:r w:rsidRPr="000F4940">
        <w:rPr>
          <w:rFonts w:ascii="Arial" w:eastAsia="Arial" w:hAnsi="Arial" w:cs="Arial"/>
          <w:kern w:val="0"/>
          <w:sz w:val="24"/>
          <w:lang w:val="en" w:eastAsia="en-GB"/>
          <w14:ligatures w14:val="none"/>
        </w:rPr>
        <w:t>services</w:t>
      </w:r>
      <w:proofErr w:type="gramEnd"/>
      <w:r w:rsidRPr="000F4940">
        <w:rPr>
          <w:rFonts w:ascii="Arial" w:eastAsia="Arial" w:hAnsi="Arial" w:cs="Arial"/>
          <w:kern w:val="0"/>
          <w:sz w:val="24"/>
          <w:lang w:val="en" w:eastAsia="en-GB"/>
          <w14:ligatures w14:val="none"/>
        </w:rPr>
        <w:t xml:space="preserve"> or catering services by constantly collaborating with each department virtually or directly so that all the available services are in harmony (Kim, 2018). Most importantly I will use a common communication channel such as WhatsApp or another internal website communication link for all the front desk staff to share my direction.  </w:t>
      </w:r>
    </w:p>
    <w:p w14:paraId="13B40C56" w14:textId="77777777" w:rsidR="000F4940" w:rsidRPr="000F4940" w:rsidRDefault="000F4940" w:rsidP="000F4940">
      <w:pPr>
        <w:keepNext/>
        <w:keepLines/>
        <w:spacing w:after="0" w:line="360" w:lineRule="auto"/>
        <w:jc w:val="both"/>
        <w:outlineLvl w:val="1"/>
        <w:rPr>
          <w:rFonts w:ascii="Arial" w:eastAsiaTheme="majorEastAsia" w:hAnsi="Arial" w:cs="Arial"/>
          <w:color w:val="2F5496" w:themeColor="accent1" w:themeShade="BF"/>
          <w:kern w:val="0"/>
          <w:sz w:val="28"/>
          <w:szCs w:val="26"/>
          <w14:ligatures w14:val="none"/>
        </w:rPr>
      </w:pPr>
      <w:bookmarkStart w:id="7" w:name="_Toc125985477"/>
      <w:r w:rsidRPr="000F4940">
        <w:rPr>
          <w:rFonts w:ascii="Arial" w:eastAsiaTheme="majorEastAsia" w:hAnsi="Arial" w:cs="Arial"/>
          <w:color w:val="2F5496" w:themeColor="accent1" w:themeShade="BF"/>
          <w:kern w:val="0"/>
          <w:sz w:val="28"/>
          <w:szCs w:val="26"/>
          <w14:ligatures w14:val="none"/>
        </w:rPr>
        <w:t>How will the operation run smoothly throughout my shift?</w:t>
      </w:r>
      <w:bookmarkEnd w:id="7"/>
    </w:p>
    <w:p w14:paraId="7D49FEA1" w14:textId="77777777" w:rsidR="000F4940" w:rsidRPr="000F4940" w:rsidRDefault="000F4940" w:rsidP="000F4940">
      <w:pPr>
        <w:spacing w:after="0" w:line="360" w:lineRule="auto"/>
        <w:jc w:val="both"/>
        <w:rPr>
          <w:rFonts w:ascii="Arial" w:eastAsia="Arial" w:hAnsi="Arial" w:cs="Arial"/>
          <w:kern w:val="0"/>
          <w:sz w:val="24"/>
          <w:lang w:val="en" w:eastAsia="en-GB"/>
          <w14:ligatures w14:val="none"/>
        </w:rPr>
      </w:pPr>
      <w:r w:rsidRPr="000F4940">
        <w:rPr>
          <w:rFonts w:ascii="Arial" w:eastAsia="Arial" w:hAnsi="Arial" w:cs="Arial"/>
          <w:kern w:val="0"/>
          <w:sz w:val="24"/>
          <w:lang w:val="en" w:eastAsia="en-GB"/>
          <w14:ligatures w14:val="none"/>
        </w:rPr>
        <w:t xml:space="preserve">To ensure the front desk operation is running smoothly during my shift I will first provide a work brief and will set work objectives such as ensuring at least 40% check-in to the total interested guest in a day (Pickford, 2018). This objective will keep them on track and focused on their work aiming to offer better services to the customers.  I will also assign responsibilities earlier so that everyone is </w:t>
      </w:r>
      <w:proofErr w:type="gramStart"/>
      <w:r w:rsidRPr="000F4940">
        <w:rPr>
          <w:rFonts w:ascii="Arial" w:eastAsia="Arial" w:hAnsi="Arial" w:cs="Arial"/>
          <w:kern w:val="0"/>
          <w:sz w:val="24"/>
          <w:lang w:val="en" w:eastAsia="en-GB"/>
          <w14:ligatures w14:val="none"/>
        </w:rPr>
        <w:t>well aware</w:t>
      </w:r>
      <w:proofErr w:type="gramEnd"/>
      <w:r w:rsidRPr="000F4940">
        <w:rPr>
          <w:rFonts w:ascii="Arial" w:eastAsia="Arial" w:hAnsi="Arial" w:cs="Arial"/>
          <w:kern w:val="0"/>
          <w:sz w:val="24"/>
          <w:lang w:val="en" w:eastAsia="en-GB"/>
          <w14:ligatures w14:val="none"/>
        </w:rPr>
        <w:t xml:space="preserve"> of what they will have to do and focus more on those tasks. This will reduce work confusion among each other and let them perform without interference. I will also use a common and effective instant communication channel where I will provide updated instructions to my team, collect any arising </w:t>
      </w:r>
      <w:proofErr w:type="gramStart"/>
      <w:r w:rsidRPr="000F4940">
        <w:rPr>
          <w:rFonts w:ascii="Arial" w:eastAsia="Arial" w:hAnsi="Arial" w:cs="Arial"/>
          <w:kern w:val="0"/>
          <w:sz w:val="24"/>
          <w:lang w:val="en" w:eastAsia="en-GB"/>
          <w14:ligatures w14:val="none"/>
        </w:rPr>
        <w:t>issues</w:t>
      </w:r>
      <w:proofErr w:type="gramEnd"/>
      <w:r w:rsidRPr="000F4940">
        <w:rPr>
          <w:rFonts w:ascii="Arial" w:eastAsia="Arial" w:hAnsi="Arial" w:cs="Arial"/>
          <w:kern w:val="0"/>
          <w:sz w:val="24"/>
          <w:lang w:val="en" w:eastAsia="en-GB"/>
          <w14:ligatures w14:val="none"/>
        </w:rPr>
        <w:t xml:space="preserve"> or observe employee feedback and resolves issues instantly which will allow the operation to run smoothly (</w:t>
      </w:r>
      <w:proofErr w:type="spellStart"/>
      <w:r w:rsidRPr="000F4940">
        <w:rPr>
          <w:rFonts w:ascii="Arial" w:eastAsia="Arial" w:hAnsi="Arial" w:cs="Arial"/>
          <w:kern w:val="0"/>
          <w:sz w:val="24"/>
          <w:lang w:val="en" w:eastAsia="en-GB"/>
          <w14:ligatures w14:val="none"/>
        </w:rPr>
        <w:t>Stacchini</w:t>
      </w:r>
      <w:proofErr w:type="spellEnd"/>
      <w:r w:rsidRPr="000F4940">
        <w:rPr>
          <w:rFonts w:ascii="Arial" w:eastAsia="Arial" w:hAnsi="Arial" w:cs="Arial"/>
          <w:kern w:val="0"/>
          <w:sz w:val="24"/>
          <w:lang w:val="en" w:eastAsia="en-GB"/>
          <w14:ligatures w14:val="none"/>
        </w:rPr>
        <w:t xml:space="preserve">, 2019. A work time schedule will </w:t>
      </w:r>
      <w:proofErr w:type="gramStart"/>
      <w:r w:rsidRPr="000F4940">
        <w:rPr>
          <w:rFonts w:ascii="Arial" w:eastAsia="Arial" w:hAnsi="Arial" w:cs="Arial"/>
          <w:kern w:val="0"/>
          <w:sz w:val="24"/>
          <w:lang w:val="en" w:eastAsia="en-GB"/>
          <w14:ligatures w14:val="none"/>
        </w:rPr>
        <w:t xml:space="preserve">be </w:t>
      </w:r>
      <w:r w:rsidRPr="000F4940">
        <w:rPr>
          <w:rFonts w:ascii="Arial" w:eastAsia="Arial" w:hAnsi="Arial" w:cs="Arial"/>
          <w:kern w:val="0"/>
          <w:sz w:val="24"/>
          <w:lang w:val="en" w:eastAsia="en-GB"/>
          <w14:ligatures w14:val="none"/>
        </w:rPr>
        <w:lastRenderedPageBreak/>
        <w:t>handover</w:t>
      </w:r>
      <w:proofErr w:type="gramEnd"/>
      <w:r w:rsidRPr="000F4940">
        <w:rPr>
          <w:rFonts w:ascii="Arial" w:eastAsia="Arial" w:hAnsi="Arial" w:cs="Arial"/>
          <w:kern w:val="0"/>
          <w:sz w:val="24"/>
          <w:lang w:val="en" w:eastAsia="en-GB"/>
          <w14:ligatures w14:val="none"/>
        </w:rPr>
        <w:t xml:space="preserve"> to each of them which will clearly indicate what activity will be done at which time. </w:t>
      </w:r>
    </w:p>
    <w:p w14:paraId="1ABA59F5" w14:textId="77777777" w:rsidR="000F4940" w:rsidRPr="000F4940" w:rsidRDefault="000F4940" w:rsidP="000F4940">
      <w:pPr>
        <w:keepNext/>
        <w:keepLines/>
        <w:spacing w:after="0" w:line="360" w:lineRule="auto"/>
        <w:jc w:val="both"/>
        <w:outlineLvl w:val="1"/>
        <w:rPr>
          <w:rFonts w:ascii="Arial" w:eastAsiaTheme="majorEastAsia" w:hAnsi="Arial" w:cs="Arial"/>
          <w:color w:val="2F5496" w:themeColor="accent1" w:themeShade="BF"/>
          <w:kern w:val="0"/>
          <w:sz w:val="28"/>
          <w:szCs w:val="26"/>
          <w14:ligatures w14:val="none"/>
        </w:rPr>
      </w:pPr>
      <w:bookmarkStart w:id="8" w:name="_Toc125985478"/>
      <w:r w:rsidRPr="000F4940">
        <w:rPr>
          <w:rFonts w:ascii="Arial" w:eastAsiaTheme="majorEastAsia" w:hAnsi="Arial" w:cs="Arial"/>
          <w:color w:val="2F5496" w:themeColor="accent1" w:themeShade="BF"/>
          <w:kern w:val="0"/>
          <w:sz w:val="28"/>
          <w:szCs w:val="26"/>
          <w14:ligatures w14:val="none"/>
        </w:rPr>
        <w:t>Why would I consider my plan to be the most effective?</w:t>
      </w:r>
      <w:bookmarkEnd w:id="8"/>
    </w:p>
    <w:p w14:paraId="7A19BC08" w14:textId="77777777" w:rsidR="000F4940" w:rsidRPr="000F4940" w:rsidRDefault="000F4940" w:rsidP="000F4940">
      <w:pPr>
        <w:spacing w:after="0" w:line="360" w:lineRule="auto"/>
        <w:jc w:val="both"/>
        <w:rPr>
          <w:rFonts w:ascii="Arial" w:eastAsia="Arial" w:hAnsi="Arial" w:cs="Arial"/>
          <w:kern w:val="0"/>
          <w:sz w:val="24"/>
          <w:lang w:val="en" w:eastAsia="en-GB"/>
          <w14:ligatures w14:val="none"/>
        </w:rPr>
      </w:pPr>
      <w:r w:rsidRPr="000F4940">
        <w:rPr>
          <w:rFonts w:ascii="Arial" w:eastAsia="Arial" w:hAnsi="Arial" w:cs="Arial"/>
          <w:kern w:val="0"/>
          <w:sz w:val="24"/>
          <w:lang w:val="en" w:eastAsia="en-GB"/>
          <w14:ligatures w14:val="none"/>
        </w:rPr>
        <w:t>The action plan will be effective since the breakdown of a task into small segments will make it easy for the front desk staff to understand and perform (</w:t>
      </w:r>
      <w:proofErr w:type="spellStart"/>
      <w:r w:rsidRPr="000F4940">
        <w:rPr>
          <w:rFonts w:ascii="Arial" w:eastAsia="Arial" w:hAnsi="Arial" w:cs="Arial"/>
          <w:kern w:val="0"/>
          <w:sz w:val="24"/>
          <w:lang w:val="en" w:eastAsia="en-GB"/>
          <w14:ligatures w14:val="none"/>
        </w:rPr>
        <w:t>Vardari</w:t>
      </w:r>
      <w:proofErr w:type="spellEnd"/>
      <w:r w:rsidRPr="000F4940">
        <w:rPr>
          <w:rFonts w:ascii="Arial" w:eastAsia="Arial" w:hAnsi="Arial" w:cs="Arial"/>
          <w:kern w:val="0"/>
          <w:sz w:val="24"/>
          <w:lang w:val="en" w:eastAsia="en-GB"/>
          <w14:ligatures w14:val="none"/>
        </w:rPr>
        <w:t xml:space="preserve"> and </w:t>
      </w:r>
      <w:proofErr w:type="spellStart"/>
      <w:r w:rsidRPr="000F4940">
        <w:rPr>
          <w:rFonts w:ascii="Arial" w:eastAsia="Arial" w:hAnsi="Arial" w:cs="Arial"/>
          <w:kern w:val="0"/>
          <w:sz w:val="24"/>
          <w:lang w:val="en" w:eastAsia="en-GB"/>
          <w14:ligatures w14:val="none"/>
        </w:rPr>
        <w:t>Arapi</w:t>
      </w:r>
      <w:proofErr w:type="spellEnd"/>
      <w:r w:rsidRPr="000F4940">
        <w:rPr>
          <w:rFonts w:ascii="Arial" w:eastAsia="Arial" w:hAnsi="Arial" w:cs="Arial"/>
          <w:kern w:val="0"/>
          <w:sz w:val="24"/>
          <w:lang w:val="en" w:eastAsia="en-GB"/>
          <w14:ligatures w14:val="none"/>
        </w:rPr>
        <w:t xml:space="preserve">, 2018). Besides that, the predefined work objectives will let them know what exactly is accepted from them to reach and their work will not go out of track. Besides that, assigning tasks individually will reduce work-related confusion and conflict among the team members and they all can work together as a team without interfering with each other tasks.  The time schedule will reduce the waste of time and employee performance will increase as it will always keep them active (Walker, 2020). The common online communication channel will also enable them to regularly update their work progress and any issues which will also be effective in adapting to new work directions. </w:t>
      </w:r>
      <w:proofErr w:type="gramStart"/>
      <w:r w:rsidRPr="000F4940">
        <w:rPr>
          <w:rFonts w:ascii="Arial" w:eastAsia="Arial" w:hAnsi="Arial" w:cs="Arial"/>
          <w:kern w:val="0"/>
          <w:sz w:val="24"/>
          <w:lang w:val="en" w:eastAsia="en-GB"/>
          <w14:ligatures w14:val="none"/>
        </w:rPr>
        <w:t>All of</w:t>
      </w:r>
      <w:proofErr w:type="gramEnd"/>
      <w:r w:rsidRPr="000F4940">
        <w:rPr>
          <w:rFonts w:ascii="Arial" w:eastAsia="Arial" w:hAnsi="Arial" w:cs="Arial"/>
          <w:kern w:val="0"/>
          <w:sz w:val="24"/>
          <w:lang w:val="en" w:eastAsia="en-GB"/>
          <w14:ligatures w14:val="none"/>
        </w:rPr>
        <w:t xml:space="preserve"> these activities together made the action plan most effective. </w:t>
      </w:r>
    </w:p>
    <w:p w14:paraId="484F694E" w14:textId="77777777" w:rsidR="000F4940" w:rsidRPr="000F4940" w:rsidRDefault="000F4940" w:rsidP="000F4940">
      <w:pPr>
        <w:keepNext/>
        <w:keepLines/>
        <w:spacing w:after="0" w:line="360" w:lineRule="auto"/>
        <w:jc w:val="both"/>
        <w:outlineLvl w:val="1"/>
        <w:rPr>
          <w:rFonts w:ascii="Arial" w:eastAsiaTheme="majorEastAsia" w:hAnsi="Arial" w:cs="Arial"/>
          <w:color w:val="2F5496" w:themeColor="accent1" w:themeShade="BF"/>
          <w:kern w:val="0"/>
          <w:sz w:val="28"/>
          <w:szCs w:val="26"/>
          <w14:ligatures w14:val="none"/>
        </w:rPr>
      </w:pPr>
      <w:bookmarkStart w:id="9" w:name="_Toc125985479"/>
      <w:r w:rsidRPr="000F4940">
        <w:rPr>
          <w:rFonts w:ascii="Arial" w:eastAsiaTheme="majorEastAsia" w:hAnsi="Arial" w:cs="Arial"/>
          <w:color w:val="2F5496" w:themeColor="accent1" w:themeShade="BF"/>
          <w:kern w:val="0"/>
          <w:sz w:val="28"/>
          <w:szCs w:val="26"/>
          <w14:ligatures w14:val="none"/>
        </w:rPr>
        <w:t>What contingency plan will I put in place to ensure a quick resolution of this scenario in the future?</w:t>
      </w:r>
      <w:bookmarkEnd w:id="9"/>
    </w:p>
    <w:p w14:paraId="2987AC7B" w14:textId="77777777" w:rsidR="000F4940" w:rsidRPr="000F4940" w:rsidRDefault="000F4940" w:rsidP="000F4940">
      <w:pPr>
        <w:spacing w:after="0" w:line="360" w:lineRule="auto"/>
        <w:jc w:val="both"/>
        <w:rPr>
          <w:rFonts w:ascii="Arial" w:eastAsia="Arial" w:hAnsi="Arial" w:cs="Arial"/>
          <w:kern w:val="0"/>
          <w:sz w:val="24"/>
          <w:lang w:val="en" w:eastAsia="en-GB"/>
          <w14:ligatures w14:val="none"/>
        </w:rPr>
      </w:pPr>
      <w:r w:rsidRPr="000F4940">
        <w:rPr>
          <w:rFonts w:ascii="Arial" w:eastAsia="Arial" w:hAnsi="Arial" w:cs="Arial"/>
          <w:kern w:val="0"/>
          <w:sz w:val="24"/>
          <w:lang w:val="en" w:eastAsia="en-GB"/>
          <w14:ligatures w14:val="none"/>
        </w:rPr>
        <w:t>As a part of ensuring the quick resolution of this scenario in the future, I will prepare a draft contingency plan that will need to be approved by the manager when returns (</w:t>
      </w:r>
      <w:proofErr w:type="spellStart"/>
      <w:r w:rsidRPr="000F4940">
        <w:rPr>
          <w:rFonts w:ascii="Arial" w:eastAsia="Arial" w:hAnsi="Arial" w:cs="Arial"/>
          <w:kern w:val="0"/>
          <w:sz w:val="24"/>
          <w:lang w:val="en" w:eastAsia="en-GB"/>
          <w14:ligatures w14:val="none"/>
        </w:rPr>
        <w:t>Tesone</w:t>
      </w:r>
      <w:proofErr w:type="spellEnd"/>
      <w:r w:rsidRPr="000F4940">
        <w:rPr>
          <w:rFonts w:ascii="Arial" w:eastAsia="Arial" w:hAnsi="Arial" w:cs="Arial"/>
          <w:kern w:val="0"/>
          <w:sz w:val="24"/>
          <w:lang w:val="en" w:eastAsia="en-GB"/>
          <w14:ligatures w14:val="none"/>
        </w:rPr>
        <w:t xml:space="preserve">, 2015). A definite guideline of regular work for each front desk agent will be prepared in written form as part of a contingency plan where the time schedule of entry and leave as well as some core activities such as booking, checking in or out, payment process and room visit or other regular information sharing activities will be included. This will help a sudden </w:t>
      </w:r>
      <w:proofErr w:type="gramStart"/>
      <w:r w:rsidRPr="000F4940">
        <w:rPr>
          <w:rFonts w:ascii="Arial" w:eastAsia="Arial" w:hAnsi="Arial" w:cs="Arial"/>
          <w:kern w:val="0"/>
          <w:sz w:val="24"/>
          <w:lang w:val="en" w:eastAsia="en-GB"/>
          <w14:ligatures w14:val="none"/>
        </w:rPr>
        <w:t>assigning</w:t>
      </w:r>
      <w:proofErr w:type="gramEnd"/>
      <w:r w:rsidRPr="000F4940">
        <w:rPr>
          <w:rFonts w:ascii="Arial" w:eastAsia="Arial" w:hAnsi="Arial" w:cs="Arial"/>
          <w:kern w:val="0"/>
          <w:sz w:val="24"/>
          <w:lang w:val="en" w:eastAsia="en-GB"/>
          <w14:ligatures w14:val="none"/>
        </w:rPr>
        <w:t xml:space="preserve"> person to quickly understand and operate the daily activities smoothly (</w:t>
      </w:r>
      <w:proofErr w:type="spellStart"/>
      <w:r w:rsidRPr="000F4940">
        <w:rPr>
          <w:rFonts w:ascii="Arial" w:eastAsia="Arial" w:hAnsi="Arial" w:cs="Arial"/>
          <w:kern w:val="0"/>
          <w:sz w:val="24"/>
          <w:lang w:val="en" w:eastAsia="en-GB"/>
          <w14:ligatures w14:val="none"/>
        </w:rPr>
        <w:t>Tewan</w:t>
      </w:r>
      <w:proofErr w:type="spellEnd"/>
      <w:r w:rsidRPr="000F4940">
        <w:rPr>
          <w:rFonts w:ascii="Arial" w:eastAsia="Arial" w:hAnsi="Arial" w:cs="Arial"/>
          <w:kern w:val="0"/>
          <w:sz w:val="24"/>
          <w:lang w:val="en" w:eastAsia="en-GB"/>
          <w14:ligatures w14:val="none"/>
        </w:rPr>
        <w:t>, 2009). Employee roles will also be specified mostly so that even if the superior does not present on a day or two, they know what they need to do. Most importantly clear objectives and goals will be attached to the work and time schedule which will guide them. Online communication apps will be used where the absent supervisor can see daily work update and give quick guidelines is intended.</w:t>
      </w:r>
    </w:p>
    <w:p w14:paraId="54F0A7AD" w14:textId="77777777" w:rsidR="000F4940" w:rsidRPr="000F4940" w:rsidRDefault="000F4940" w:rsidP="000F4940">
      <w:pPr>
        <w:spacing w:after="0" w:line="360" w:lineRule="auto"/>
        <w:jc w:val="both"/>
        <w:rPr>
          <w:rFonts w:ascii="Arial" w:eastAsia="Arial" w:hAnsi="Arial" w:cs="Arial"/>
          <w:kern w:val="0"/>
          <w:sz w:val="24"/>
          <w:lang w:val="en" w:eastAsia="en-GB"/>
          <w14:ligatures w14:val="none"/>
        </w:rPr>
      </w:pPr>
      <w:r w:rsidRPr="000F4940">
        <w:rPr>
          <w:rFonts w:ascii="Arial" w:eastAsia="Arial" w:hAnsi="Arial" w:cs="Arial"/>
          <w:kern w:val="0"/>
          <w:sz w:val="24"/>
          <w:lang w:val="en" w:eastAsia="en-GB"/>
          <w14:ligatures w14:val="none"/>
        </w:rPr>
        <w:br w:type="page"/>
      </w:r>
    </w:p>
    <w:p w14:paraId="2F5D6C25" w14:textId="77777777" w:rsidR="000F4940" w:rsidRPr="000F4940" w:rsidRDefault="000F4940" w:rsidP="000F4940">
      <w:pPr>
        <w:keepNext/>
        <w:keepLines/>
        <w:spacing w:after="0" w:line="360" w:lineRule="auto"/>
        <w:jc w:val="both"/>
        <w:outlineLvl w:val="1"/>
        <w:rPr>
          <w:rFonts w:ascii="Arial" w:eastAsiaTheme="majorEastAsia" w:hAnsi="Arial" w:cs="Arial"/>
          <w:color w:val="2F5496" w:themeColor="accent1" w:themeShade="BF"/>
          <w:kern w:val="0"/>
          <w:sz w:val="28"/>
          <w:szCs w:val="26"/>
          <w14:ligatures w14:val="none"/>
        </w:rPr>
      </w:pPr>
      <w:bookmarkStart w:id="10" w:name="_Toc125906048"/>
      <w:bookmarkStart w:id="11" w:name="_Toc125985480"/>
      <w:r w:rsidRPr="000F4940">
        <w:rPr>
          <w:rFonts w:ascii="Arial" w:eastAsiaTheme="majorEastAsia" w:hAnsi="Arial" w:cs="Arial"/>
          <w:color w:val="2F5496" w:themeColor="accent1" w:themeShade="BF"/>
          <w:kern w:val="0"/>
          <w:sz w:val="28"/>
          <w:szCs w:val="26"/>
          <w14:ligatures w14:val="none"/>
        </w:rPr>
        <w:lastRenderedPageBreak/>
        <w:t>References</w:t>
      </w:r>
      <w:bookmarkEnd w:id="10"/>
      <w:bookmarkEnd w:id="11"/>
    </w:p>
    <w:p w14:paraId="2E0A882E" w14:textId="77777777" w:rsidR="000F4940" w:rsidRPr="000F4940" w:rsidRDefault="000F4940" w:rsidP="000F4940">
      <w:pPr>
        <w:spacing w:after="0" w:line="360" w:lineRule="auto"/>
        <w:ind w:left="720" w:hanging="720"/>
        <w:jc w:val="both"/>
        <w:rPr>
          <w:rFonts w:ascii="Arial" w:eastAsia="Times New Roman" w:hAnsi="Arial" w:cs="Arial"/>
          <w:kern w:val="0"/>
          <w:sz w:val="24"/>
          <w:szCs w:val="24"/>
          <w:lang w:eastAsia="en-GB"/>
          <w14:ligatures w14:val="none"/>
        </w:rPr>
      </w:pPr>
      <w:r w:rsidRPr="000F4940">
        <w:rPr>
          <w:rFonts w:ascii="Arial" w:eastAsia="Times New Roman" w:hAnsi="Arial" w:cs="Arial"/>
          <w:kern w:val="0"/>
          <w:sz w:val="24"/>
          <w:szCs w:val="24"/>
          <w:lang w:eastAsia="en-GB"/>
          <w14:ligatures w14:val="none"/>
        </w:rPr>
        <w:t xml:space="preserve">Barsky, J. and </w:t>
      </w:r>
      <w:proofErr w:type="spellStart"/>
      <w:r w:rsidRPr="000F4940">
        <w:rPr>
          <w:rFonts w:ascii="Arial" w:eastAsia="Times New Roman" w:hAnsi="Arial" w:cs="Arial"/>
          <w:kern w:val="0"/>
          <w:sz w:val="24"/>
          <w:szCs w:val="24"/>
          <w:lang w:eastAsia="en-GB"/>
          <w14:ligatures w14:val="none"/>
        </w:rPr>
        <w:t>Dittmaim</w:t>
      </w:r>
      <w:proofErr w:type="spellEnd"/>
      <w:r w:rsidRPr="000F4940">
        <w:rPr>
          <w:rFonts w:ascii="Arial" w:eastAsia="Times New Roman" w:hAnsi="Arial" w:cs="Arial"/>
          <w:kern w:val="0"/>
          <w:sz w:val="24"/>
          <w:szCs w:val="24"/>
          <w:lang w:eastAsia="en-GB"/>
          <w14:ligatures w14:val="none"/>
        </w:rPr>
        <w:t xml:space="preserve">, S. (2021). Hotel Operations. </w:t>
      </w:r>
      <w:r w:rsidRPr="000F4940">
        <w:rPr>
          <w:rFonts w:ascii="Arial" w:eastAsia="Times New Roman" w:hAnsi="Arial" w:cs="Arial"/>
          <w:i/>
          <w:iCs/>
          <w:kern w:val="0"/>
          <w:sz w:val="24"/>
          <w:szCs w:val="24"/>
          <w:lang w:eastAsia="en-GB"/>
          <w14:ligatures w14:val="none"/>
        </w:rPr>
        <w:t>Cornell Hotel and Restaurant Administration Quarterly</w:t>
      </w:r>
      <w:r w:rsidRPr="000F4940">
        <w:rPr>
          <w:rFonts w:ascii="Arial" w:eastAsia="Times New Roman" w:hAnsi="Arial" w:cs="Arial"/>
          <w:kern w:val="0"/>
          <w:sz w:val="24"/>
          <w:szCs w:val="24"/>
          <w:lang w:eastAsia="en-GB"/>
          <w14:ligatures w14:val="none"/>
        </w:rPr>
        <w:t>, 31(1), pp.88–95.</w:t>
      </w:r>
    </w:p>
    <w:p w14:paraId="65172426" w14:textId="77777777" w:rsidR="000F4940" w:rsidRPr="000F4940" w:rsidRDefault="000F4940" w:rsidP="000F4940">
      <w:pPr>
        <w:spacing w:after="0" w:line="360" w:lineRule="auto"/>
        <w:ind w:left="720" w:hanging="720"/>
        <w:jc w:val="both"/>
        <w:rPr>
          <w:rFonts w:ascii="Arial" w:eastAsia="Times New Roman" w:hAnsi="Arial" w:cs="Arial"/>
          <w:kern w:val="0"/>
          <w:sz w:val="24"/>
          <w:szCs w:val="24"/>
          <w:lang w:eastAsia="en-GB"/>
          <w14:ligatures w14:val="none"/>
        </w:rPr>
      </w:pPr>
      <w:r w:rsidRPr="000F4940">
        <w:rPr>
          <w:rFonts w:ascii="Arial" w:eastAsia="Times New Roman" w:hAnsi="Arial" w:cs="Arial"/>
          <w:kern w:val="0"/>
          <w:sz w:val="24"/>
          <w:szCs w:val="24"/>
          <w:lang w:eastAsia="en-GB"/>
          <w14:ligatures w14:val="none"/>
        </w:rPr>
        <w:t xml:space="preserve">Kim, K.-D. (2018). Influential Relationship of Hotel’ Corporate Social Responsibility with Hotel Reputation and job </w:t>
      </w:r>
      <w:proofErr w:type="gramStart"/>
      <w:r w:rsidRPr="000F4940">
        <w:rPr>
          <w:rFonts w:ascii="Arial" w:eastAsia="Times New Roman" w:hAnsi="Arial" w:cs="Arial"/>
          <w:kern w:val="0"/>
          <w:sz w:val="24"/>
          <w:szCs w:val="24"/>
          <w:lang w:eastAsia="en-GB"/>
          <w14:ligatures w14:val="none"/>
        </w:rPr>
        <w:t>applicants</w:t>
      </w:r>
      <w:proofErr w:type="gramEnd"/>
      <w:r w:rsidRPr="000F4940">
        <w:rPr>
          <w:rFonts w:ascii="Arial" w:eastAsia="Times New Roman" w:hAnsi="Arial" w:cs="Arial"/>
          <w:kern w:val="0"/>
          <w:sz w:val="24"/>
          <w:szCs w:val="24"/>
          <w:lang w:eastAsia="en-GB"/>
          <w14:ligatures w14:val="none"/>
        </w:rPr>
        <w:t xml:space="preserve"> intention to apply. </w:t>
      </w:r>
      <w:r w:rsidRPr="000F4940">
        <w:rPr>
          <w:rFonts w:ascii="Arial" w:eastAsia="Times New Roman" w:hAnsi="Arial" w:cs="Arial"/>
          <w:i/>
          <w:iCs/>
          <w:kern w:val="0"/>
          <w:sz w:val="24"/>
          <w:szCs w:val="24"/>
          <w:lang w:eastAsia="en-GB"/>
          <w14:ligatures w14:val="none"/>
        </w:rPr>
        <w:t>Korea Journal of Tourism Research</w:t>
      </w:r>
      <w:r w:rsidRPr="000F4940">
        <w:rPr>
          <w:rFonts w:ascii="Arial" w:eastAsia="Times New Roman" w:hAnsi="Arial" w:cs="Arial"/>
          <w:kern w:val="0"/>
          <w:sz w:val="24"/>
          <w:szCs w:val="24"/>
          <w:lang w:eastAsia="en-GB"/>
          <w14:ligatures w14:val="none"/>
        </w:rPr>
        <w:t>, 31(5), pp.245–265.</w:t>
      </w:r>
    </w:p>
    <w:p w14:paraId="43D2C508" w14:textId="77777777" w:rsidR="000F4940" w:rsidRPr="000F4940" w:rsidRDefault="000F4940" w:rsidP="000F4940">
      <w:pPr>
        <w:spacing w:after="0" w:line="360" w:lineRule="auto"/>
        <w:ind w:left="720" w:hanging="720"/>
        <w:jc w:val="both"/>
        <w:rPr>
          <w:rFonts w:ascii="Arial" w:eastAsia="Times New Roman" w:hAnsi="Arial" w:cs="Arial"/>
          <w:kern w:val="0"/>
          <w:sz w:val="24"/>
          <w:szCs w:val="24"/>
          <w:lang w:eastAsia="en-GB"/>
          <w14:ligatures w14:val="none"/>
        </w:rPr>
      </w:pPr>
      <w:r w:rsidRPr="000F4940">
        <w:rPr>
          <w:rFonts w:ascii="Arial" w:eastAsia="Times New Roman" w:hAnsi="Arial" w:cs="Arial"/>
          <w:kern w:val="0"/>
          <w:sz w:val="24"/>
          <w:szCs w:val="24"/>
          <w:lang w:eastAsia="en-GB"/>
          <w14:ligatures w14:val="none"/>
        </w:rPr>
        <w:t xml:space="preserve">Pickford (2018). Effects of the Quality of Hotel Property management </w:t>
      </w:r>
      <w:proofErr w:type="gramStart"/>
      <w:r w:rsidRPr="000F4940">
        <w:rPr>
          <w:rFonts w:ascii="Arial" w:eastAsia="Times New Roman" w:hAnsi="Arial" w:cs="Arial"/>
          <w:kern w:val="0"/>
          <w:sz w:val="24"/>
          <w:szCs w:val="24"/>
          <w:lang w:eastAsia="en-GB"/>
          <w14:ligatures w14:val="none"/>
        </w:rPr>
        <w:t>System(</w:t>
      </w:r>
      <w:proofErr w:type="gramEnd"/>
      <w:r w:rsidRPr="000F4940">
        <w:rPr>
          <w:rFonts w:ascii="Arial" w:eastAsia="Times New Roman" w:hAnsi="Arial" w:cs="Arial"/>
          <w:kern w:val="0"/>
          <w:sz w:val="24"/>
          <w:szCs w:val="24"/>
          <w:lang w:eastAsia="en-GB"/>
          <w14:ligatures w14:val="none"/>
        </w:rPr>
        <w:t xml:space="preserve">PMS) on User Satisfaction. </w:t>
      </w:r>
      <w:proofErr w:type="spellStart"/>
      <w:r w:rsidRPr="000F4940">
        <w:rPr>
          <w:rFonts w:ascii="Arial" w:eastAsia="Times New Roman" w:hAnsi="Arial" w:cs="Arial"/>
          <w:i/>
          <w:iCs/>
          <w:kern w:val="0"/>
          <w:sz w:val="24"/>
          <w:szCs w:val="24"/>
          <w:lang w:eastAsia="en-GB"/>
          <w14:ligatures w14:val="none"/>
        </w:rPr>
        <w:t>FoodService</w:t>
      </w:r>
      <w:proofErr w:type="spellEnd"/>
      <w:r w:rsidRPr="000F4940">
        <w:rPr>
          <w:rFonts w:ascii="Arial" w:eastAsia="Times New Roman" w:hAnsi="Arial" w:cs="Arial"/>
          <w:i/>
          <w:iCs/>
          <w:kern w:val="0"/>
          <w:sz w:val="24"/>
          <w:szCs w:val="24"/>
          <w:lang w:eastAsia="en-GB"/>
          <w14:ligatures w14:val="none"/>
        </w:rPr>
        <w:t xml:space="preserve"> Industry Journal</w:t>
      </w:r>
      <w:r w:rsidRPr="000F4940">
        <w:rPr>
          <w:rFonts w:ascii="Arial" w:eastAsia="Times New Roman" w:hAnsi="Arial" w:cs="Arial"/>
          <w:kern w:val="0"/>
          <w:sz w:val="24"/>
          <w:szCs w:val="24"/>
          <w:lang w:eastAsia="en-GB"/>
          <w14:ligatures w14:val="none"/>
        </w:rPr>
        <w:t>, 14(3), pp.83–95.</w:t>
      </w:r>
    </w:p>
    <w:p w14:paraId="07DDAE15" w14:textId="77777777" w:rsidR="000F4940" w:rsidRPr="000F4940" w:rsidRDefault="000F4940" w:rsidP="000F4940">
      <w:pPr>
        <w:spacing w:after="0" w:line="360" w:lineRule="auto"/>
        <w:ind w:left="720" w:hanging="720"/>
        <w:jc w:val="both"/>
        <w:rPr>
          <w:rFonts w:ascii="Arial" w:eastAsia="Times New Roman" w:hAnsi="Arial" w:cs="Arial"/>
          <w:kern w:val="0"/>
          <w:sz w:val="24"/>
          <w:szCs w:val="24"/>
          <w:lang w:eastAsia="en-GB"/>
          <w14:ligatures w14:val="none"/>
        </w:rPr>
      </w:pPr>
      <w:proofErr w:type="spellStart"/>
      <w:r w:rsidRPr="000F4940">
        <w:rPr>
          <w:rFonts w:ascii="Arial" w:eastAsia="Times New Roman" w:hAnsi="Arial" w:cs="Arial"/>
          <w:kern w:val="0"/>
          <w:sz w:val="24"/>
          <w:szCs w:val="24"/>
          <w:lang w:eastAsia="en-GB"/>
          <w14:ligatures w14:val="none"/>
        </w:rPr>
        <w:t>Stacchini</w:t>
      </w:r>
      <w:proofErr w:type="spellEnd"/>
      <w:r w:rsidRPr="000F4940">
        <w:rPr>
          <w:rFonts w:ascii="Arial" w:eastAsia="Times New Roman" w:hAnsi="Arial" w:cs="Arial"/>
          <w:kern w:val="0"/>
          <w:sz w:val="24"/>
          <w:szCs w:val="24"/>
          <w:lang w:eastAsia="en-GB"/>
          <w14:ligatures w14:val="none"/>
        </w:rPr>
        <w:t xml:space="preserve">, J. (2019). Your best bet: Staffing pools or travel staffing companies? </w:t>
      </w:r>
      <w:r w:rsidRPr="000F4940">
        <w:rPr>
          <w:rFonts w:ascii="Arial" w:eastAsia="Times New Roman" w:hAnsi="Arial" w:cs="Arial"/>
          <w:i/>
          <w:iCs/>
          <w:kern w:val="0"/>
          <w:sz w:val="24"/>
          <w:szCs w:val="24"/>
          <w:lang w:eastAsia="en-GB"/>
          <w14:ligatures w14:val="none"/>
        </w:rPr>
        <w:t>Nursing Management (Springhouse)</w:t>
      </w:r>
      <w:r w:rsidRPr="000F4940">
        <w:rPr>
          <w:rFonts w:ascii="Arial" w:eastAsia="Times New Roman" w:hAnsi="Arial" w:cs="Arial"/>
          <w:kern w:val="0"/>
          <w:sz w:val="24"/>
          <w:szCs w:val="24"/>
          <w:lang w:eastAsia="en-GB"/>
          <w14:ligatures w14:val="none"/>
        </w:rPr>
        <w:t>, 35, pp.8–9.</w:t>
      </w:r>
    </w:p>
    <w:p w14:paraId="5E6C1DDD" w14:textId="77777777" w:rsidR="000F4940" w:rsidRPr="000F4940" w:rsidRDefault="000F4940" w:rsidP="000F4940">
      <w:pPr>
        <w:spacing w:after="0" w:line="360" w:lineRule="auto"/>
        <w:ind w:left="720" w:hanging="720"/>
        <w:jc w:val="both"/>
        <w:rPr>
          <w:rFonts w:ascii="Arial" w:eastAsia="Arial" w:hAnsi="Arial" w:cs="Arial"/>
          <w:kern w:val="0"/>
          <w:sz w:val="24"/>
          <w14:ligatures w14:val="none"/>
        </w:rPr>
      </w:pPr>
      <w:proofErr w:type="spellStart"/>
      <w:r w:rsidRPr="000F4940">
        <w:rPr>
          <w:rFonts w:ascii="Arial" w:eastAsia="Arial" w:hAnsi="Arial" w:cs="Arial"/>
          <w:kern w:val="0"/>
          <w:sz w:val="24"/>
          <w14:ligatures w14:val="none"/>
        </w:rPr>
        <w:t>Tesone</w:t>
      </w:r>
      <w:proofErr w:type="spellEnd"/>
      <w:r w:rsidRPr="000F4940">
        <w:rPr>
          <w:rFonts w:ascii="Arial" w:eastAsia="Arial" w:hAnsi="Arial" w:cs="Arial"/>
          <w:kern w:val="0"/>
          <w:sz w:val="24"/>
          <w14:ligatures w14:val="none"/>
        </w:rPr>
        <w:t xml:space="preserve">, D. (2015) Principles of management for the hospitality industry. London: Routledge. </w:t>
      </w:r>
    </w:p>
    <w:p w14:paraId="74C29700" w14:textId="77777777" w:rsidR="000F4940" w:rsidRPr="000F4940" w:rsidRDefault="000F4940" w:rsidP="000F4940">
      <w:pPr>
        <w:spacing w:after="0" w:line="360" w:lineRule="auto"/>
        <w:ind w:left="720" w:hanging="720"/>
        <w:jc w:val="both"/>
        <w:rPr>
          <w:rFonts w:ascii="Arial" w:eastAsia="Arial" w:hAnsi="Arial" w:cs="Arial"/>
          <w:kern w:val="0"/>
          <w:sz w:val="24"/>
          <w14:ligatures w14:val="none"/>
        </w:rPr>
      </w:pPr>
      <w:proofErr w:type="spellStart"/>
      <w:r w:rsidRPr="000F4940">
        <w:rPr>
          <w:rFonts w:ascii="Arial" w:eastAsia="Arial" w:hAnsi="Arial" w:cs="Arial"/>
          <w:kern w:val="0"/>
          <w:sz w:val="24"/>
          <w14:ligatures w14:val="none"/>
        </w:rPr>
        <w:t>Tewan</w:t>
      </w:r>
      <w:proofErr w:type="spellEnd"/>
      <w:r w:rsidRPr="000F4940">
        <w:rPr>
          <w:rFonts w:ascii="Arial" w:eastAsia="Arial" w:hAnsi="Arial" w:cs="Arial"/>
          <w:kern w:val="0"/>
          <w:sz w:val="24"/>
          <w14:ligatures w14:val="none"/>
        </w:rPr>
        <w:t>, J. (2009) Hotel Front Office: Operations and Management, Oxford Higher Education Press.</w:t>
      </w:r>
    </w:p>
    <w:p w14:paraId="6827D488" w14:textId="77777777" w:rsidR="000F4940" w:rsidRPr="000F4940" w:rsidRDefault="000F4940" w:rsidP="000F4940">
      <w:pPr>
        <w:spacing w:after="0" w:line="360" w:lineRule="auto"/>
        <w:ind w:left="720" w:hanging="720"/>
        <w:jc w:val="both"/>
        <w:rPr>
          <w:rFonts w:ascii="Arial" w:eastAsia="Times New Roman" w:hAnsi="Arial" w:cs="Arial"/>
          <w:kern w:val="0"/>
          <w:sz w:val="24"/>
          <w:szCs w:val="24"/>
          <w:lang w:eastAsia="en-GB"/>
          <w14:ligatures w14:val="none"/>
        </w:rPr>
      </w:pPr>
      <w:proofErr w:type="spellStart"/>
      <w:r w:rsidRPr="000F4940">
        <w:rPr>
          <w:rFonts w:ascii="Arial" w:eastAsia="Times New Roman" w:hAnsi="Arial" w:cs="Arial"/>
          <w:kern w:val="0"/>
          <w:sz w:val="24"/>
          <w:szCs w:val="24"/>
          <w:lang w:eastAsia="en-GB"/>
          <w14:ligatures w14:val="none"/>
        </w:rPr>
        <w:t>Vardari</w:t>
      </w:r>
      <w:proofErr w:type="spellEnd"/>
      <w:r w:rsidRPr="000F4940">
        <w:rPr>
          <w:rFonts w:ascii="Arial" w:eastAsia="Times New Roman" w:hAnsi="Arial" w:cs="Arial"/>
          <w:kern w:val="0"/>
          <w:sz w:val="24"/>
          <w:szCs w:val="24"/>
          <w:lang w:eastAsia="en-GB"/>
          <w14:ligatures w14:val="none"/>
        </w:rPr>
        <w:t xml:space="preserve">, L. and </w:t>
      </w:r>
      <w:proofErr w:type="spellStart"/>
      <w:r w:rsidRPr="000F4940">
        <w:rPr>
          <w:rFonts w:ascii="Arial" w:eastAsia="Times New Roman" w:hAnsi="Arial" w:cs="Arial"/>
          <w:kern w:val="0"/>
          <w:sz w:val="24"/>
          <w:szCs w:val="24"/>
          <w:lang w:eastAsia="en-GB"/>
          <w14:ligatures w14:val="none"/>
        </w:rPr>
        <w:t>Arapi</w:t>
      </w:r>
      <w:proofErr w:type="spellEnd"/>
      <w:r w:rsidRPr="000F4940">
        <w:rPr>
          <w:rFonts w:ascii="Arial" w:eastAsia="Times New Roman" w:hAnsi="Arial" w:cs="Arial"/>
          <w:kern w:val="0"/>
          <w:sz w:val="24"/>
          <w:szCs w:val="24"/>
          <w:lang w:eastAsia="en-GB"/>
          <w14:ligatures w14:val="none"/>
        </w:rPr>
        <w:t xml:space="preserve">, D. (2018). Experimental Marketing in Hotel Operations. </w:t>
      </w:r>
      <w:r w:rsidRPr="000F4940">
        <w:rPr>
          <w:rFonts w:ascii="Arial" w:eastAsia="Times New Roman" w:hAnsi="Arial" w:cs="Arial"/>
          <w:i/>
          <w:iCs/>
          <w:kern w:val="0"/>
          <w:sz w:val="24"/>
          <w:szCs w:val="24"/>
          <w:lang w:eastAsia="en-GB"/>
          <w14:ligatures w14:val="none"/>
        </w:rPr>
        <w:t>SSRN Electronic Journal</w:t>
      </w:r>
      <w:r w:rsidRPr="000F4940">
        <w:rPr>
          <w:rFonts w:ascii="Arial" w:eastAsia="Times New Roman" w:hAnsi="Arial" w:cs="Arial"/>
          <w:kern w:val="0"/>
          <w:sz w:val="24"/>
          <w:szCs w:val="24"/>
          <w:lang w:eastAsia="en-GB"/>
          <w14:ligatures w14:val="none"/>
        </w:rPr>
        <w:t>.</w:t>
      </w:r>
    </w:p>
    <w:p w14:paraId="5B115739" w14:textId="77777777" w:rsidR="000F4940" w:rsidRPr="000F4940" w:rsidRDefault="000F4940" w:rsidP="000F4940">
      <w:pPr>
        <w:spacing w:after="0" w:line="360" w:lineRule="auto"/>
        <w:jc w:val="both"/>
        <w:rPr>
          <w:rFonts w:ascii="Arial" w:eastAsia="Arial" w:hAnsi="Arial" w:cs="Arial"/>
          <w:kern w:val="0"/>
          <w:sz w:val="24"/>
          <w:lang w:val="en" w:eastAsia="en-GB"/>
          <w14:ligatures w14:val="none"/>
        </w:rPr>
      </w:pPr>
      <w:r w:rsidRPr="000F4940">
        <w:rPr>
          <w:rFonts w:ascii="Arial" w:eastAsia="Times New Roman" w:hAnsi="Arial" w:cs="Arial"/>
          <w:kern w:val="0"/>
          <w:sz w:val="24"/>
          <w:szCs w:val="24"/>
          <w:lang w:eastAsia="en-GB"/>
          <w14:ligatures w14:val="none"/>
        </w:rPr>
        <w:t xml:space="preserve">Walker, K. (2020). Applying Distributed Learning Theory in Online Business Communication Courses. </w:t>
      </w:r>
      <w:r w:rsidRPr="000F4940">
        <w:rPr>
          <w:rFonts w:ascii="Arial" w:eastAsia="Times New Roman" w:hAnsi="Arial" w:cs="Arial"/>
          <w:i/>
          <w:iCs/>
          <w:kern w:val="0"/>
          <w:sz w:val="24"/>
          <w:szCs w:val="24"/>
          <w:lang w:eastAsia="en-GB"/>
          <w14:ligatures w14:val="none"/>
        </w:rPr>
        <w:t>Business Communication Quarterly</w:t>
      </w:r>
      <w:r w:rsidRPr="000F4940">
        <w:rPr>
          <w:rFonts w:ascii="Arial" w:eastAsia="Times New Roman" w:hAnsi="Arial" w:cs="Arial"/>
          <w:kern w:val="0"/>
          <w:sz w:val="24"/>
          <w:szCs w:val="24"/>
          <w:lang w:eastAsia="en-GB"/>
          <w14:ligatures w14:val="none"/>
        </w:rPr>
        <w:t>, 66(2), pp.55–6.</w:t>
      </w:r>
    </w:p>
    <w:p w14:paraId="0A0968DE" w14:textId="7D9096D2" w:rsidR="000F4940" w:rsidRDefault="000F4940"/>
    <w:p w14:paraId="2EF6F5F8" w14:textId="5346F25A" w:rsidR="000F4940" w:rsidRDefault="000F4940"/>
    <w:p w14:paraId="63CC3691" w14:textId="2C564AA5" w:rsidR="000F4940" w:rsidRDefault="000F4940"/>
    <w:p w14:paraId="057A59FC" w14:textId="41DADB4F" w:rsidR="000F4940" w:rsidRDefault="000F4940"/>
    <w:p w14:paraId="041C3979" w14:textId="49D58D48" w:rsidR="000F4940" w:rsidRDefault="000F4940"/>
    <w:p w14:paraId="2099D115" w14:textId="47F6E8DF" w:rsidR="000F4940" w:rsidRDefault="000F4940"/>
    <w:p w14:paraId="66508F79" w14:textId="3B9CF457" w:rsidR="000F4940" w:rsidRDefault="000F4940"/>
    <w:p w14:paraId="0F569037" w14:textId="06E742F5" w:rsidR="000F4940" w:rsidRDefault="000F4940"/>
    <w:p w14:paraId="71007496" w14:textId="3985988D" w:rsidR="000F4940" w:rsidRDefault="000F4940"/>
    <w:p w14:paraId="553A2F04" w14:textId="342A8578" w:rsidR="000F4940" w:rsidRDefault="000F4940"/>
    <w:p w14:paraId="5E4F1E57" w14:textId="1C4BCFF7" w:rsidR="000F4940" w:rsidRDefault="000F4940"/>
    <w:p w14:paraId="237600D6" w14:textId="010ADDE0" w:rsidR="000F4940" w:rsidRDefault="000F4940"/>
    <w:sdt>
      <w:sdtPr>
        <w:rPr>
          <w:rFonts w:ascii="Times New Roman" w:eastAsia="Arial" w:hAnsi="Times New Roman" w:cs="Arial"/>
          <w:kern w:val="0"/>
          <w:sz w:val="24"/>
          <w:lang w:val="en" w:eastAsia="en-GB"/>
          <w14:ligatures w14:val="none"/>
        </w:rPr>
        <w:id w:val="650649766"/>
        <w:docPartObj>
          <w:docPartGallery w:val="Cover Pages"/>
          <w:docPartUnique/>
        </w:docPartObj>
      </w:sdtPr>
      <w:sdtEndPr>
        <w:rPr>
          <w:rFonts w:ascii="Arial" w:hAnsi="Arial"/>
        </w:rPr>
      </w:sdtEndPr>
      <w:sdtContent>
        <w:p w14:paraId="1FA859AB" w14:textId="77777777" w:rsidR="000F4940" w:rsidRPr="000F4940" w:rsidRDefault="000F4940" w:rsidP="000F4940">
          <w:pPr>
            <w:spacing w:after="0" w:line="360" w:lineRule="auto"/>
            <w:jc w:val="center"/>
            <w:rPr>
              <w:rFonts w:ascii="Arial" w:eastAsia="Arial" w:hAnsi="Arial" w:cs="Arial"/>
              <w:kern w:val="0"/>
              <w:sz w:val="24"/>
              <w:lang w:val="en" w:eastAsia="en-GB"/>
              <w14:ligatures w14:val="none"/>
            </w:rPr>
          </w:pPr>
          <w:proofErr w:type="spellStart"/>
          <w:r w:rsidRPr="000F4940">
            <w:rPr>
              <w:rFonts w:ascii="Arial" w:eastAsia="Arial" w:hAnsi="Arial" w:cs="Arial"/>
              <w:b/>
              <w:kern w:val="0"/>
              <w:sz w:val="24"/>
              <w:lang w:val="en" w:eastAsia="en-GB"/>
              <w14:ligatures w14:val="none"/>
            </w:rPr>
            <w:t>Programmes</w:t>
          </w:r>
          <w:proofErr w:type="spellEnd"/>
          <w:r w:rsidRPr="000F4940">
            <w:rPr>
              <w:rFonts w:ascii="Arial" w:eastAsia="Arial" w:hAnsi="Arial" w:cs="Arial"/>
              <w:kern w:val="0"/>
              <w:sz w:val="24"/>
              <w:lang w:val="en" w:eastAsia="en-GB"/>
              <w14:ligatures w14:val="none"/>
            </w:rPr>
            <w:t>: BA International Hotel Management</w:t>
          </w:r>
        </w:p>
        <w:p w14:paraId="1884C273" w14:textId="77777777" w:rsidR="000F4940" w:rsidRPr="000F4940" w:rsidRDefault="000F4940" w:rsidP="000F4940">
          <w:pPr>
            <w:spacing w:after="0" w:line="360" w:lineRule="auto"/>
            <w:jc w:val="center"/>
            <w:rPr>
              <w:rFonts w:ascii="Arial" w:eastAsia="Arial" w:hAnsi="Arial" w:cs="Arial"/>
              <w:kern w:val="0"/>
              <w:sz w:val="24"/>
              <w:lang w:val="en" w:eastAsia="en-GB"/>
              <w14:ligatures w14:val="none"/>
            </w:rPr>
          </w:pPr>
          <w:r w:rsidRPr="000F4940">
            <w:rPr>
              <w:rFonts w:ascii="Arial" w:eastAsia="Arial" w:hAnsi="Arial" w:cs="Arial"/>
              <w:b/>
              <w:kern w:val="0"/>
              <w:sz w:val="24"/>
              <w:lang w:val="en" w:eastAsia="en-GB"/>
              <w14:ligatures w14:val="none"/>
            </w:rPr>
            <w:t>Module:</w:t>
          </w:r>
          <w:r w:rsidRPr="000F4940">
            <w:rPr>
              <w:rFonts w:ascii="Arial" w:eastAsia="Arial" w:hAnsi="Arial" w:cs="Arial"/>
              <w:kern w:val="0"/>
              <w:sz w:val="24"/>
              <w:lang w:val="en" w:eastAsia="en-GB"/>
              <w14:ligatures w14:val="none"/>
            </w:rPr>
            <w:t xml:space="preserve"> Hotel Administration and Front Office</w:t>
          </w:r>
        </w:p>
        <w:p w14:paraId="38247AA3" w14:textId="77777777" w:rsidR="000F4940" w:rsidRPr="000F4940" w:rsidRDefault="000F4940" w:rsidP="000F4940">
          <w:pPr>
            <w:spacing w:after="0" w:line="360" w:lineRule="auto"/>
            <w:jc w:val="center"/>
            <w:rPr>
              <w:rFonts w:ascii="Arial" w:eastAsia="Arial" w:hAnsi="Arial" w:cs="Arial"/>
              <w:kern w:val="0"/>
              <w:sz w:val="24"/>
              <w:lang w:val="en" w:eastAsia="en-GB"/>
              <w14:ligatures w14:val="none"/>
            </w:rPr>
          </w:pPr>
          <w:r w:rsidRPr="000F4940">
            <w:rPr>
              <w:rFonts w:ascii="Arial" w:eastAsia="Arial" w:hAnsi="Arial" w:cs="Arial"/>
              <w:b/>
              <w:kern w:val="0"/>
              <w:sz w:val="24"/>
              <w:lang w:val="en" w:eastAsia="en-GB"/>
              <w14:ligatures w14:val="none"/>
            </w:rPr>
            <w:t>Module code:</w:t>
          </w:r>
          <w:r w:rsidRPr="000F4940">
            <w:rPr>
              <w:rFonts w:ascii="Arial" w:eastAsia="Arial" w:hAnsi="Arial" w:cs="Arial"/>
              <w:kern w:val="0"/>
              <w:sz w:val="24"/>
              <w:lang w:val="en" w:eastAsia="en-GB"/>
              <w14:ligatures w14:val="none"/>
            </w:rPr>
            <w:t xml:space="preserve"> BMIH4004</w:t>
          </w:r>
        </w:p>
        <w:p w14:paraId="6A819647" w14:textId="77777777" w:rsidR="000F4940" w:rsidRPr="000F4940" w:rsidRDefault="000F4940" w:rsidP="000F4940">
          <w:pPr>
            <w:spacing w:after="0" w:line="360" w:lineRule="auto"/>
            <w:jc w:val="center"/>
            <w:rPr>
              <w:rFonts w:ascii="Arial" w:eastAsia="Arial" w:hAnsi="Arial" w:cs="Arial"/>
              <w:b/>
              <w:kern w:val="0"/>
              <w:sz w:val="24"/>
              <w:lang w:val="en" w:eastAsia="en-GB"/>
              <w14:ligatures w14:val="none"/>
            </w:rPr>
          </w:pPr>
          <w:r w:rsidRPr="000F4940">
            <w:rPr>
              <w:rFonts w:ascii="Arial" w:eastAsia="Arial" w:hAnsi="Arial" w:cs="Arial"/>
              <w:b/>
              <w:kern w:val="0"/>
              <w:sz w:val="24"/>
              <w:lang w:val="en" w:eastAsia="en-GB"/>
              <w14:ligatures w14:val="none"/>
            </w:rPr>
            <w:t>(Component-03)</w:t>
          </w:r>
        </w:p>
        <w:p w14:paraId="086F248C" w14:textId="77777777" w:rsidR="000F4940" w:rsidRPr="000F4940" w:rsidRDefault="000F4940" w:rsidP="000F4940">
          <w:pPr>
            <w:spacing w:after="0" w:line="360" w:lineRule="auto"/>
            <w:jc w:val="center"/>
            <w:rPr>
              <w:rFonts w:ascii="Arial" w:eastAsia="Arial" w:hAnsi="Arial" w:cs="Arial"/>
              <w:kern w:val="0"/>
              <w:sz w:val="24"/>
              <w:lang w:val="en" w:eastAsia="en-GB"/>
              <w14:ligatures w14:val="none"/>
            </w:rPr>
          </w:pPr>
          <w:bookmarkStart w:id="12" w:name="_Hlk129200332"/>
          <w:r w:rsidRPr="000F4940">
            <w:rPr>
              <w:rFonts w:ascii="Arial" w:eastAsia="Arial" w:hAnsi="Arial" w:cs="Arial"/>
              <w:b/>
              <w:bCs/>
              <w:kern w:val="0"/>
              <w:sz w:val="24"/>
              <w:lang w:val="en" w:eastAsia="en-GB"/>
              <w14:ligatures w14:val="none"/>
            </w:rPr>
            <w:t>Lecturer:</w:t>
          </w:r>
          <w:r w:rsidRPr="000F4940">
            <w:rPr>
              <w:rFonts w:ascii="Arial" w:eastAsia="Arial" w:hAnsi="Arial" w:cs="Arial"/>
              <w:kern w:val="0"/>
              <w:sz w:val="24"/>
              <w:lang w:val="en" w:eastAsia="en-GB"/>
              <w14:ligatures w14:val="none"/>
            </w:rPr>
            <w:t xml:space="preserve"> Lola Villard</w:t>
          </w:r>
        </w:p>
        <w:bookmarkEnd w:id="12"/>
        <w:p w14:paraId="2AD9C0EA" w14:textId="77777777" w:rsidR="000F4940" w:rsidRPr="000F4940" w:rsidRDefault="000F4940" w:rsidP="000F4940">
          <w:pPr>
            <w:spacing w:after="0" w:line="360" w:lineRule="auto"/>
            <w:jc w:val="center"/>
            <w:rPr>
              <w:rFonts w:ascii="Arial" w:eastAsia="Arial" w:hAnsi="Arial" w:cs="Arial"/>
              <w:b/>
              <w:kern w:val="0"/>
              <w:sz w:val="24"/>
              <w:lang w:val="en" w:eastAsia="en-GB"/>
              <w14:ligatures w14:val="none"/>
            </w:rPr>
          </w:pPr>
          <w:r w:rsidRPr="000F4940">
            <w:rPr>
              <w:rFonts w:ascii="Arial" w:eastAsia="Arial" w:hAnsi="Arial" w:cs="Arial"/>
              <w:b/>
              <w:kern w:val="0"/>
              <w:sz w:val="24"/>
              <w:lang w:val="en" w:eastAsia="en-GB"/>
              <w14:ligatures w14:val="none"/>
            </w:rPr>
            <w:t xml:space="preserve">Assignment Title: </w:t>
          </w:r>
          <w:r w:rsidRPr="000F4940">
            <w:rPr>
              <w:rFonts w:ascii="Arial" w:eastAsia="Arial" w:hAnsi="Arial" w:cs="Arial"/>
              <w:bCs/>
              <w:kern w:val="0"/>
              <w:sz w:val="24"/>
              <w:lang w:val="en" w:eastAsia="en-GB"/>
              <w14:ligatures w14:val="none"/>
            </w:rPr>
            <w:t>Portfolio – 4 elements</w:t>
          </w:r>
        </w:p>
        <w:p w14:paraId="7ECA915E" w14:textId="77777777" w:rsidR="000F4940" w:rsidRPr="000F4940" w:rsidRDefault="000F4940" w:rsidP="000F4940">
          <w:pPr>
            <w:spacing w:after="0" w:line="360" w:lineRule="auto"/>
            <w:jc w:val="both"/>
            <w:rPr>
              <w:rFonts w:ascii="Arial" w:eastAsiaTheme="majorEastAsia" w:hAnsi="Arial" w:cs="Arial"/>
              <w:color w:val="2F5496" w:themeColor="accent1" w:themeShade="BF"/>
              <w:kern w:val="0"/>
              <w:sz w:val="32"/>
              <w:szCs w:val="32"/>
              <w14:ligatures w14:val="none"/>
            </w:rPr>
          </w:pPr>
          <w:r w:rsidRPr="000F4940">
            <w:rPr>
              <w:rFonts w:ascii="Arial" w:eastAsia="Arial" w:hAnsi="Arial" w:cs="Arial"/>
              <w:kern w:val="0"/>
              <w:sz w:val="24"/>
              <w:lang w:val="en" w:eastAsia="en-GB"/>
              <w14:ligatures w14:val="none"/>
            </w:rPr>
            <w:br w:type="page"/>
          </w:r>
        </w:p>
      </w:sdtContent>
    </w:sdt>
    <w:p w14:paraId="3C37C47A" w14:textId="77777777" w:rsidR="000F4940" w:rsidRPr="000F4940" w:rsidRDefault="000F4940" w:rsidP="000F4940">
      <w:pPr>
        <w:keepNext/>
        <w:keepLines/>
        <w:spacing w:after="0" w:line="360" w:lineRule="auto"/>
        <w:jc w:val="both"/>
        <w:outlineLvl w:val="0"/>
        <w:rPr>
          <w:rFonts w:ascii="Arial" w:eastAsiaTheme="majorEastAsia" w:hAnsi="Arial" w:cs="Arial"/>
          <w:color w:val="2F5496" w:themeColor="accent1" w:themeShade="BF"/>
          <w:kern w:val="0"/>
          <w:sz w:val="32"/>
          <w:szCs w:val="32"/>
          <w14:ligatures w14:val="none"/>
        </w:rPr>
        <w:sectPr w:rsidR="000F4940" w:rsidRPr="000F4940" w:rsidSect="0079107D">
          <w:footerReference w:type="default" r:id="rId8"/>
          <w:pgSz w:w="12240" w:h="15840"/>
          <w:pgMar w:top="1440" w:right="1440" w:bottom="1440" w:left="1440" w:header="720" w:footer="720" w:gutter="0"/>
          <w:pgNumType w:start="0"/>
          <w:cols w:space="720"/>
          <w:titlePg/>
          <w:docGrid w:linePitch="360"/>
        </w:sectPr>
      </w:pPr>
    </w:p>
    <w:sdt>
      <w:sdtPr>
        <w:rPr>
          <w:rFonts w:ascii="Times New Roman" w:eastAsia="Arial" w:hAnsi="Times New Roman" w:cs="Arial"/>
          <w:kern w:val="0"/>
          <w:sz w:val="24"/>
          <w:lang w:val="en" w:eastAsia="en-GB"/>
          <w14:ligatures w14:val="none"/>
        </w:rPr>
        <w:id w:val="527610688"/>
        <w:docPartObj>
          <w:docPartGallery w:val="Table of Contents"/>
          <w:docPartUnique/>
        </w:docPartObj>
      </w:sdtPr>
      <w:sdtEndPr>
        <w:rPr>
          <w:b/>
          <w:bCs/>
          <w:noProof/>
        </w:rPr>
      </w:sdtEndPr>
      <w:sdtContent>
        <w:p w14:paraId="42794394" w14:textId="77777777" w:rsidR="000F4940" w:rsidRPr="000F4940" w:rsidRDefault="000F4940" w:rsidP="000F4940">
          <w:pPr>
            <w:keepNext/>
            <w:keepLines/>
            <w:spacing w:before="240" w:after="0"/>
            <w:rPr>
              <w:rFonts w:ascii="Arial" w:eastAsiaTheme="majorEastAsia" w:hAnsi="Arial" w:cs="Arial"/>
              <w:color w:val="2F5496" w:themeColor="accent1" w:themeShade="BF"/>
              <w:kern w:val="0"/>
              <w:sz w:val="32"/>
              <w:szCs w:val="32"/>
              <w:lang w:val="en-US"/>
              <w14:ligatures w14:val="none"/>
            </w:rPr>
          </w:pPr>
          <w:r w:rsidRPr="000F4940">
            <w:rPr>
              <w:rFonts w:ascii="Arial" w:eastAsiaTheme="majorEastAsia" w:hAnsi="Arial" w:cs="Arial"/>
              <w:color w:val="2F5496" w:themeColor="accent1" w:themeShade="BF"/>
              <w:kern w:val="0"/>
              <w:sz w:val="32"/>
              <w:szCs w:val="32"/>
              <w:lang w:val="en-US"/>
              <w14:ligatures w14:val="none"/>
            </w:rPr>
            <w:t>Table of Contents</w:t>
          </w:r>
        </w:p>
        <w:p w14:paraId="412254A4" w14:textId="77777777" w:rsidR="000F4940" w:rsidRPr="000F4940" w:rsidRDefault="000F4940" w:rsidP="000F4940">
          <w:pPr>
            <w:tabs>
              <w:tab w:val="right" w:leader="dot" w:pos="9350"/>
            </w:tabs>
            <w:spacing w:after="100" w:line="360" w:lineRule="auto"/>
            <w:jc w:val="both"/>
            <w:rPr>
              <w:rFonts w:eastAsiaTheme="minorEastAsia"/>
              <w:noProof/>
              <w:kern w:val="0"/>
              <w:lang w:eastAsia="en-GB"/>
              <w14:ligatures w14:val="none"/>
            </w:rPr>
          </w:pPr>
          <w:r w:rsidRPr="000F4940">
            <w:rPr>
              <w:rFonts w:ascii="Times New Roman" w:eastAsia="Arial" w:hAnsi="Times New Roman" w:cs="Arial"/>
              <w:kern w:val="0"/>
              <w:sz w:val="24"/>
              <w:lang w:val="en" w:eastAsia="en-GB"/>
              <w14:ligatures w14:val="none"/>
            </w:rPr>
            <w:fldChar w:fldCharType="begin"/>
          </w:r>
          <w:r w:rsidRPr="000F4940">
            <w:rPr>
              <w:rFonts w:ascii="Times New Roman" w:eastAsia="Arial" w:hAnsi="Times New Roman" w:cs="Arial"/>
              <w:kern w:val="0"/>
              <w:sz w:val="24"/>
              <w:lang w:val="en" w:eastAsia="en-GB"/>
              <w14:ligatures w14:val="none"/>
            </w:rPr>
            <w:instrText xml:space="preserve"> TOC \o "1-3" \h \z \u </w:instrText>
          </w:r>
          <w:r w:rsidRPr="000F4940">
            <w:rPr>
              <w:rFonts w:ascii="Times New Roman" w:eastAsia="Arial" w:hAnsi="Times New Roman" w:cs="Arial"/>
              <w:kern w:val="0"/>
              <w:sz w:val="24"/>
              <w:lang w:val="en" w:eastAsia="en-GB"/>
              <w14:ligatures w14:val="none"/>
            </w:rPr>
            <w:fldChar w:fldCharType="separate"/>
          </w:r>
          <w:hyperlink w:anchor="_Toc125907098" w:history="1">
            <w:r w:rsidRPr="000F4940">
              <w:rPr>
                <w:rFonts w:ascii="Arial" w:eastAsia="Arial" w:hAnsi="Arial" w:cs="Arial"/>
                <w:noProof/>
                <w:color w:val="0563C1" w:themeColor="hyperlink"/>
                <w:kern w:val="0"/>
                <w:sz w:val="24"/>
                <w:u w:val="single"/>
                <w:lang w:val="en" w:eastAsia="en-GB"/>
                <w14:ligatures w14:val="none"/>
              </w:rPr>
              <w:t>Component-03 (Portfolio)</w:t>
            </w:r>
            <w:r w:rsidRPr="000F4940">
              <w:rPr>
                <w:rFonts w:ascii="Times New Roman" w:eastAsia="Arial" w:hAnsi="Times New Roman" w:cs="Arial"/>
                <w:noProof/>
                <w:webHidden/>
                <w:kern w:val="0"/>
                <w:sz w:val="24"/>
                <w:lang w:val="en" w:eastAsia="en-GB"/>
                <w14:ligatures w14:val="none"/>
              </w:rPr>
              <w:tab/>
            </w:r>
            <w:r w:rsidRPr="000F4940">
              <w:rPr>
                <w:rFonts w:ascii="Times New Roman" w:eastAsia="Arial" w:hAnsi="Times New Roman" w:cs="Arial"/>
                <w:noProof/>
                <w:webHidden/>
                <w:kern w:val="0"/>
                <w:sz w:val="24"/>
                <w:lang w:val="en" w:eastAsia="en-GB"/>
                <w14:ligatures w14:val="none"/>
              </w:rPr>
              <w:fldChar w:fldCharType="begin"/>
            </w:r>
            <w:r w:rsidRPr="000F4940">
              <w:rPr>
                <w:rFonts w:ascii="Times New Roman" w:eastAsia="Arial" w:hAnsi="Times New Roman" w:cs="Arial"/>
                <w:noProof/>
                <w:webHidden/>
                <w:kern w:val="0"/>
                <w:sz w:val="24"/>
                <w:lang w:val="en" w:eastAsia="en-GB"/>
                <w14:ligatures w14:val="none"/>
              </w:rPr>
              <w:instrText xml:space="preserve"> PAGEREF _Toc125907098 \h </w:instrText>
            </w:r>
            <w:r w:rsidRPr="000F4940">
              <w:rPr>
                <w:rFonts w:ascii="Times New Roman" w:eastAsia="Arial" w:hAnsi="Times New Roman" w:cs="Arial"/>
                <w:noProof/>
                <w:webHidden/>
                <w:kern w:val="0"/>
                <w:sz w:val="24"/>
                <w:lang w:val="en" w:eastAsia="en-GB"/>
                <w14:ligatures w14:val="none"/>
              </w:rPr>
            </w:r>
            <w:r w:rsidRPr="000F4940">
              <w:rPr>
                <w:rFonts w:ascii="Times New Roman" w:eastAsia="Arial" w:hAnsi="Times New Roman" w:cs="Arial"/>
                <w:noProof/>
                <w:webHidden/>
                <w:kern w:val="0"/>
                <w:sz w:val="24"/>
                <w:lang w:val="en" w:eastAsia="en-GB"/>
                <w14:ligatures w14:val="none"/>
              </w:rPr>
              <w:fldChar w:fldCharType="separate"/>
            </w:r>
            <w:r w:rsidRPr="000F4940">
              <w:rPr>
                <w:rFonts w:ascii="Times New Roman" w:eastAsia="Arial" w:hAnsi="Times New Roman" w:cs="Arial"/>
                <w:noProof/>
                <w:webHidden/>
                <w:kern w:val="0"/>
                <w:sz w:val="24"/>
                <w:lang w:val="en" w:eastAsia="en-GB"/>
                <w14:ligatures w14:val="none"/>
              </w:rPr>
              <w:t>1</w:t>
            </w:r>
            <w:r w:rsidRPr="000F4940">
              <w:rPr>
                <w:rFonts w:ascii="Times New Roman" w:eastAsia="Arial" w:hAnsi="Times New Roman" w:cs="Arial"/>
                <w:noProof/>
                <w:webHidden/>
                <w:kern w:val="0"/>
                <w:sz w:val="24"/>
                <w:lang w:val="en" w:eastAsia="en-GB"/>
                <w14:ligatures w14:val="none"/>
              </w:rPr>
              <w:fldChar w:fldCharType="end"/>
            </w:r>
          </w:hyperlink>
        </w:p>
        <w:p w14:paraId="5D15E32E" w14:textId="77777777" w:rsidR="000F4940" w:rsidRPr="000F4940" w:rsidRDefault="00000000" w:rsidP="000F4940">
          <w:pPr>
            <w:tabs>
              <w:tab w:val="right" w:leader="dot" w:pos="9350"/>
            </w:tabs>
            <w:spacing w:after="100" w:line="360" w:lineRule="auto"/>
            <w:ind w:left="240"/>
            <w:jc w:val="both"/>
            <w:rPr>
              <w:rFonts w:eastAsiaTheme="minorEastAsia"/>
              <w:noProof/>
              <w:kern w:val="0"/>
              <w:lang w:eastAsia="en-GB"/>
              <w14:ligatures w14:val="none"/>
            </w:rPr>
          </w:pPr>
          <w:hyperlink w:anchor="_Toc125907099" w:history="1">
            <w:r w:rsidR="000F4940" w:rsidRPr="000F4940">
              <w:rPr>
                <w:rFonts w:ascii="Arial" w:eastAsia="Arial" w:hAnsi="Arial" w:cs="Arial"/>
                <w:noProof/>
                <w:color w:val="0563C1" w:themeColor="hyperlink"/>
                <w:kern w:val="0"/>
                <w:sz w:val="24"/>
                <w:u w:val="single"/>
                <w:lang w:val="en" w:eastAsia="en-GB"/>
                <w14:ligatures w14:val="none"/>
              </w:rPr>
              <w:t>Introduction</w:t>
            </w:r>
            <w:r w:rsidR="000F4940" w:rsidRPr="000F4940">
              <w:rPr>
                <w:rFonts w:ascii="Times New Roman" w:eastAsia="Arial" w:hAnsi="Times New Roman" w:cs="Arial"/>
                <w:noProof/>
                <w:webHidden/>
                <w:kern w:val="0"/>
                <w:sz w:val="24"/>
                <w:lang w:val="en" w:eastAsia="en-GB"/>
                <w14:ligatures w14:val="none"/>
              </w:rPr>
              <w:tab/>
            </w:r>
            <w:r w:rsidR="000F4940" w:rsidRPr="000F4940">
              <w:rPr>
                <w:rFonts w:ascii="Times New Roman" w:eastAsia="Arial" w:hAnsi="Times New Roman" w:cs="Arial"/>
                <w:noProof/>
                <w:webHidden/>
                <w:kern w:val="0"/>
                <w:sz w:val="24"/>
                <w:lang w:val="en" w:eastAsia="en-GB"/>
                <w14:ligatures w14:val="none"/>
              </w:rPr>
              <w:fldChar w:fldCharType="begin"/>
            </w:r>
            <w:r w:rsidR="000F4940" w:rsidRPr="000F4940">
              <w:rPr>
                <w:rFonts w:ascii="Times New Roman" w:eastAsia="Arial" w:hAnsi="Times New Roman" w:cs="Arial"/>
                <w:noProof/>
                <w:webHidden/>
                <w:kern w:val="0"/>
                <w:sz w:val="24"/>
                <w:lang w:val="en" w:eastAsia="en-GB"/>
                <w14:ligatures w14:val="none"/>
              </w:rPr>
              <w:instrText xml:space="preserve"> PAGEREF _Toc125907099 \h </w:instrText>
            </w:r>
            <w:r w:rsidR="000F4940" w:rsidRPr="000F4940">
              <w:rPr>
                <w:rFonts w:ascii="Times New Roman" w:eastAsia="Arial" w:hAnsi="Times New Roman" w:cs="Arial"/>
                <w:noProof/>
                <w:webHidden/>
                <w:kern w:val="0"/>
                <w:sz w:val="24"/>
                <w:lang w:val="en" w:eastAsia="en-GB"/>
                <w14:ligatures w14:val="none"/>
              </w:rPr>
            </w:r>
            <w:r w:rsidR="000F4940" w:rsidRPr="000F4940">
              <w:rPr>
                <w:rFonts w:ascii="Times New Roman" w:eastAsia="Arial" w:hAnsi="Times New Roman" w:cs="Arial"/>
                <w:noProof/>
                <w:webHidden/>
                <w:kern w:val="0"/>
                <w:sz w:val="24"/>
                <w:lang w:val="en" w:eastAsia="en-GB"/>
                <w14:ligatures w14:val="none"/>
              </w:rPr>
              <w:fldChar w:fldCharType="separate"/>
            </w:r>
            <w:r w:rsidR="000F4940" w:rsidRPr="000F4940">
              <w:rPr>
                <w:rFonts w:ascii="Times New Roman" w:eastAsia="Arial" w:hAnsi="Times New Roman" w:cs="Arial"/>
                <w:noProof/>
                <w:webHidden/>
                <w:kern w:val="0"/>
                <w:sz w:val="24"/>
                <w:lang w:val="en" w:eastAsia="en-GB"/>
                <w14:ligatures w14:val="none"/>
              </w:rPr>
              <w:t>1</w:t>
            </w:r>
            <w:r w:rsidR="000F4940" w:rsidRPr="000F4940">
              <w:rPr>
                <w:rFonts w:ascii="Times New Roman" w:eastAsia="Arial" w:hAnsi="Times New Roman" w:cs="Arial"/>
                <w:noProof/>
                <w:webHidden/>
                <w:kern w:val="0"/>
                <w:sz w:val="24"/>
                <w:lang w:val="en" w:eastAsia="en-GB"/>
                <w14:ligatures w14:val="none"/>
              </w:rPr>
              <w:fldChar w:fldCharType="end"/>
            </w:r>
          </w:hyperlink>
        </w:p>
        <w:p w14:paraId="2BB9401E" w14:textId="77777777" w:rsidR="000F4940" w:rsidRPr="000F4940" w:rsidRDefault="00000000" w:rsidP="000F4940">
          <w:pPr>
            <w:tabs>
              <w:tab w:val="right" w:leader="dot" w:pos="9350"/>
            </w:tabs>
            <w:spacing w:after="100" w:line="360" w:lineRule="auto"/>
            <w:ind w:left="240"/>
            <w:jc w:val="both"/>
            <w:rPr>
              <w:rFonts w:eastAsiaTheme="minorEastAsia"/>
              <w:noProof/>
              <w:kern w:val="0"/>
              <w:lang w:eastAsia="en-GB"/>
              <w14:ligatures w14:val="none"/>
            </w:rPr>
          </w:pPr>
          <w:hyperlink w:anchor="_Toc125907100" w:history="1">
            <w:r w:rsidR="000F4940" w:rsidRPr="000F4940">
              <w:rPr>
                <w:rFonts w:ascii="Arial" w:eastAsia="Arial" w:hAnsi="Arial" w:cs="Arial"/>
                <w:noProof/>
                <w:color w:val="0563C1" w:themeColor="hyperlink"/>
                <w:kern w:val="0"/>
                <w:sz w:val="24"/>
                <w:u w:val="single"/>
                <w:lang w:val="en" w:eastAsia="en-GB"/>
                <w14:ligatures w14:val="none"/>
              </w:rPr>
              <w:t>Main body</w:t>
            </w:r>
            <w:r w:rsidR="000F4940" w:rsidRPr="000F4940">
              <w:rPr>
                <w:rFonts w:ascii="Times New Roman" w:eastAsia="Arial" w:hAnsi="Times New Roman" w:cs="Arial"/>
                <w:noProof/>
                <w:webHidden/>
                <w:kern w:val="0"/>
                <w:sz w:val="24"/>
                <w:lang w:val="en" w:eastAsia="en-GB"/>
                <w14:ligatures w14:val="none"/>
              </w:rPr>
              <w:tab/>
            </w:r>
            <w:r w:rsidR="000F4940" w:rsidRPr="000F4940">
              <w:rPr>
                <w:rFonts w:ascii="Times New Roman" w:eastAsia="Arial" w:hAnsi="Times New Roman" w:cs="Arial"/>
                <w:noProof/>
                <w:webHidden/>
                <w:kern w:val="0"/>
                <w:sz w:val="24"/>
                <w:lang w:val="en" w:eastAsia="en-GB"/>
                <w14:ligatures w14:val="none"/>
              </w:rPr>
              <w:fldChar w:fldCharType="begin"/>
            </w:r>
            <w:r w:rsidR="000F4940" w:rsidRPr="000F4940">
              <w:rPr>
                <w:rFonts w:ascii="Times New Roman" w:eastAsia="Arial" w:hAnsi="Times New Roman" w:cs="Arial"/>
                <w:noProof/>
                <w:webHidden/>
                <w:kern w:val="0"/>
                <w:sz w:val="24"/>
                <w:lang w:val="en" w:eastAsia="en-GB"/>
                <w14:ligatures w14:val="none"/>
              </w:rPr>
              <w:instrText xml:space="preserve"> PAGEREF _Toc125907100 \h </w:instrText>
            </w:r>
            <w:r w:rsidR="000F4940" w:rsidRPr="000F4940">
              <w:rPr>
                <w:rFonts w:ascii="Times New Roman" w:eastAsia="Arial" w:hAnsi="Times New Roman" w:cs="Arial"/>
                <w:noProof/>
                <w:webHidden/>
                <w:kern w:val="0"/>
                <w:sz w:val="24"/>
                <w:lang w:val="en" w:eastAsia="en-GB"/>
                <w14:ligatures w14:val="none"/>
              </w:rPr>
            </w:r>
            <w:r w:rsidR="000F4940" w:rsidRPr="000F4940">
              <w:rPr>
                <w:rFonts w:ascii="Times New Roman" w:eastAsia="Arial" w:hAnsi="Times New Roman" w:cs="Arial"/>
                <w:noProof/>
                <w:webHidden/>
                <w:kern w:val="0"/>
                <w:sz w:val="24"/>
                <w:lang w:val="en" w:eastAsia="en-GB"/>
                <w14:ligatures w14:val="none"/>
              </w:rPr>
              <w:fldChar w:fldCharType="separate"/>
            </w:r>
            <w:r w:rsidR="000F4940" w:rsidRPr="000F4940">
              <w:rPr>
                <w:rFonts w:ascii="Times New Roman" w:eastAsia="Arial" w:hAnsi="Times New Roman" w:cs="Arial"/>
                <w:noProof/>
                <w:webHidden/>
                <w:kern w:val="0"/>
                <w:sz w:val="24"/>
                <w:lang w:val="en" w:eastAsia="en-GB"/>
                <w14:ligatures w14:val="none"/>
              </w:rPr>
              <w:t>1</w:t>
            </w:r>
            <w:r w:rsidR="000F4940" w:rsidRPr="000F4940">
              <w:rPr>
                <w:rFonts w:ascii="Times New Roman" w:eastAsia="Arial" w:hAnsi="Times New Roman" w:cs="Arial"/>
                <w:noProof/>
                <w:webHidden/>
                <w:kern w:val="0"/>
                <w:sz w:val="24"/>
                <w:lang w:val="en" w:eastAsia="en-GB"/>
                <w14:ligatures w14:val="none"/>
              </w:rPr>
              <w:fldChar w:fldCharType="end"/>
            </w:r>
          </w:hyperlink>
        </w:p>
        <w:p w14:paraId="7CDD81A8" w14:textId="77777777" w:rsidR="000F4940" w:rsidRPr="000F4940" w:rsidRDefault="00000000" w:rsidP="000F4940">
          <w:pPr>
            <w:tabs>
              <w:tab w:val="right" w:leader="dot" w:pos="9350"/>
            </w:tabs>
            <w:spacing w:after="100" w:line="360" w:lineRule="auto"/>
            <w:ind w:left="240"/>
            <w:jc w:val="both"/>
            <w:rPr>
              <w:rFonts w:eastAsiaTheme="minorEastAsia"/>
              <w:noProof/>
              <w:kern w:val="0"/>
              <w:lang w:eastAsia="en-GB"/>
              <w14:ligatures w14:val="none"/>
            </w:rPr>
          </w:pPr>
          <w:hyperlink w:anchor="_Toc125907101" w:history="1">
            <w:r w:rsidR="000F4940" w:rsidRPr="000F4940">
              <w:rPr>
                <w:rFonts w:ascii="Arial" w:eastAsia="Arial" w:hAnsi="Arial" w:cs="Arial"/>
                <w:noProof/>
                <w:color w:val="0563C1" w:themeColor="hyperlink"/>
                <w:kern w:val="0"/>
                <w:sz w:val="24"/>
                <w:u w:val="single"/>
                <w:lang w:val="en" w:eastAsia="en-GB"/>
                <w14:ligatures w14:val="none"/>
              </w:rPr>
              <w:t>Conclusion</w:t>
            </w:r>
            <w:r w:rsidR="000F4940" w:rsidRPr="000F4940">
              <w:rPr>
                <w:rFonts w:ascii="Times New Roman" w:eastAsia="Arial" w:hAnsi="Times New Roman" w:cs="Arial"/>
                <w:noProof/>
                <w:webHidden/>
                <w:kern w:val="0"/>
                <w:sz w:val="24"/>
                <w:lang w:val="en" w:eastAsia="en-GB"/>
                <w14:ligatures w14:val="none"/>
              </w:rPr>
              <w:tab/>
            </w:r>
            <w:r w:rsidR="000F4940" w:rsidRPr="000F4940">
              <w:rPr>
                <w:rFonts w:ascii="Times New Roman" w:eastAsia="Arial" w:hAnsi="Times New Roman" w:cs="Arial"/>
                <w:noProof/>
                <w:webHidden/>
                <w:kern w:val="0"/>
                <w:sz w:val="24"/>
                <w:lang w:val="en" w:eastAsia="en-GB"/>
                <w14:ligatures w14:val="none"/>
              </w:rPr>
              <w:fldChar w:fldCharType="begin"/>
            </w:r>
            <w:r w:rsidR="000F4940" w:rsidRPr="000F4940">
              <w:rPr>
                <w:rFonts w:ascii="Times New Roman" w:eastAsia="Arial" w:hAnsi="Times New Roman" w:cs="Arial"/>
                <w:noProof/>
                <w:webHidden/>
                <w:kern w:val="0"/>
                <w:sz w:val="24"/>
                <w:lang w:val="en" w:eastAsia="en-GB"/>
                <w14:ligatures w14:val="none"/>
              </w:rPr>
              <w:instrText xml:space="preserve"> PAGEREF _Toc125907101 \h </w:instrText>
            </w:r>
            <w:r w:rsidR="000F4940" w:rsidRPr="000F4940">
              <w:rPr>
                <w:rFonts w:ascii="Times New Roman" w:eastAsia="Arial" w:hAnsi="Times New Roman" w:cs="Arial"/>
                <w:noProof/>
                <w:webHidden/>
                <w:kern w:val="0"/>
                <w:sz w:val="24"/>
                <w:lang w:val="en" w:eastAsia="en-GB"/>
                <w14:ligatures w14:val="none"/>
              </w:rPr>
            </w:r>
            <w:r w:rsidR="000F4940" w:rsidRPr="000F4940">
              <w:rPr>
                <w:rFonts w:ascii="Times New Roman" w:eastAsia="Arial" w:hAnsi="Times New Roman" w:cs="Arial"/>
                <w:noProof/>
                <w:webHidden/>
                <w:kern w:val="0"/>
                <w:sz w:val="24"/>
                <w:lang w:val="en" w:eastAsia="en-GB"/>
                <w14:ligatures w14:val="none"/>
              </w:rPr>
              <w:fldChar w:fldCharType="separate"/>
            </w:r>
            <w:r w:rsidR="000F4940" w:rsidRPr="000F4940">
              <w:rPr>
                <w:rFonts w:ascii="Times New Roman" w:eastAsia="Arial" w:hAnsi="Times New Roman" w:cs="Arial"/>
                <w:noProof/>
                <w:webHidden/>
                <w:kern w:val="0"/>
                <w:sz w:val="24"/>
                <w:lang w:val="en" w:eastAsia="en-GB"/>
                <w14:ligatures w14:val="none"/>
              </w:rPr>
              <w:t>3</w:t>
            </w:r>
            <w:r w:rsidR="000F4940" w:rsidRPr="000F4940">
              <w:rPr>
                <w:rFonts w:ascii="Times New Roman" w:eastAsia="Arial" w:hAnsi="Times New Roman" w:cs="Arial"/>
                <w:noProof/>
                <w:webHidden/>
                <w:kern w:val="0"/>
                <w:sz w:val="24"/>
                <w:lang w:val="en" w:eastAsia="en-GB"/>
                <w14:ligatures w14:val="none"/>
              </w:rPr>
              <w:fldChar w:fldCharType="end"/>
            </w:r>
          </w:hyperlink>
        </w:p>
        <w:p w14:paraId="58C4042A" w14:textId="77777777" w:rsidR="000F4940" w:rsidRPr="000F4940" w:rsidRDefault="00000000" w:rsidP="000F4940">
          <w:pPr>
            <w:tabs>
              <w:tab w:val="right" w:leader="dot" w:pos="9350"/>
            </w:tabs>
            <w:spacing w:after="100" w:line="360" w:lineRule="auto"/>
            <w:ind w:left="240"/>
            <w:jc w:val="both"/>
            <w:rPr>
              <w:rFonts w:eastAsiaTheme="minorEastAsia"/>
              <w:noProof/>
              <w:kern w:val="0"/>
              <w:lang w:eastAsia="en-GB"/>
              <w14:ligatures w14:val="none"/>
            </w:rPr>
          </w:pPr>
          <w:hyperlink w:anchor="_Toc125907102" w:history="1">
            <w:r w:rsidR="000F4940" w:rsidRPr="000F4940">
              <w:rPr>
                <w:rFonts w:ascii="Arial" w:eastAsia="Arial" w:hAnsi="Arial" w:cs="Arial"/>
                <w:noProof/>
                <w:color w:val="0563C1" w:themeColor="hyperlink"/>
                <w:kern w:val="0"/>
                <w:sz w:val="24"/>
                <w:u w:val="single"/>
                <w:lang w:val="en" w:eastAsia="en-GB"/>
                <w14:ligatures w14:val="none"/>
              </w:rPr>
              <w:t>References</w:t>
            </w:r>
            <w:r w:rsidR="000F4940" w:rsidRPr="000F4940">
              <w:rPr>
                <w:rFonts w:ascii="Times New Roman" w:eastAsia="Arial" w:hAnsi="Times New Roman" w:cs="Arial"/>
                <w:noProof/>
                <w:webHidden/>
                <w:kern w:val="0"/>
                <w:sz w:val="24"/>
                <w:lang w:val="en" w:eastAsia="en-GB"/>
                <w14:ligatures w14:val="none"/>
              </w:rPr>
              <w:tab/>
            </w:r>
            <w:r w:rsidR="000F4940" w:rsidRPr="000F4940">
              <w:rPr>
                <w:rFonts w:ascii="Times New Roman" w:eastAsia="Arial" w:hAnsi="Times New Roman" w:cs="Arial"/>
                <w:noProof/>
                <w:webHidden/>
                <w:kern w:val="0"/>
                <w:sz w:val="24"/>
                <w:lang w:val="en" w:eastAsia="en-GB"/>
                <w14:ligatures w14:val="none"/>
              </w:rPr>
              <w:fldChar w:fldCharType="begin"/>
            </w:r>
            <w:r w:rsidR="000F4940" w:rsidRPr="000F4940">
              <w:rPr>
                <w:rFonts w:ascii="Times New Roman" w:eastAsia="Arial" w:hAnsi="Times New Roman" w:cs="Arial"/>
                <w:noProof/>
                <w:webHidden/>
                <w:kern w:val="0"/>
                <w:sz w:val="24"/>
                <w:lang w:val="en" w:eastAsia="en-GB"/>
                <w14:ligatures w14:val="none"/>
              </w:rPr>
              <w:instrText xml:space="preserve"> PAGEREF _Toc125907102 \h </w:instrText>
            </w:r>
            <w:r w:rsidR="000F4940" w:rsidRPr="000F4940">
              <w:rPr>
                <w:rFonts w:ascii="Times New Roman" w:eastAsia="Arial" w:hAnsi="Times New Roman" w:cs="Arial"/>
                <w:noProof/>
                <w:webHidden/>
                <w:kern w:val="0"/>
                <w:sz w:val="24"/>
                <w:lang w:val="en" w:eastAsia="en-GB"/>
                <w14:ligatures w14:val="none"/>
              </w:rPr>
            </w:r>
            <w:r w:rsidR="000F4940" w:rsidRPr="000F4940">
              <w:rPr>
                <w:rFonts w:ascii="Times New Roman" w:eastAsia="Arial" w:hAnsi="Times New Roman" w:cs="Arial"/>
                <w:noProof/>
                <w:webHidden/>
                <w:kern w:val="0"/>
                <w:sz w:val="24"/>
                <w:lang w:val="en" w:eastAsia="en-GB"/>
                <w14:ligatures w14:val="none"/>
              </w:rPr>
              <w:fldChar w:fldCharType="separate"/>
            </w:r>
            <w:r w:rsidR="000F4940" w:rsidRPr="000F4940">
              <w:rPr>
                <w:rFonts w:ascii="Times New Roman" w:eastAsia="Arial" w:hAnsi="Times New Roman" w:cs="Arial"/>
                <w:noProof/>
                <w:webHidden/>
                <w:kern w:val="0"/>
                <w:sz w:val="24"/>
                <w:lang w:val="en" w:eastAsia="en-GB"/>
                <w14:ligatures w14:val="none"/>
              </w:rPr>
              <w:t>4</w:t>
            </w:r>
            <w:r w:rsidR="000F4940" w:rsidRPr="000F4940">
              <w:rPr>
                <w:rFonts w:ascii="Times New Roman" w:eastAsia="Arial" w:hAnsi="Times New Roman" w:cs="Arial"/>
                <w:noProof/>
                <w:webHidden/>
                <w:kern w:val="0"/>
                <w:sz w:val="24"/>
                <w:lang w:val="en" w:eastAsia="en-GB"/>
                <w14:ligatures w14:val="none"/>
              </w:rPr>
              <w:fldChar w:fldCharType="end"/>
            </w:r>
          </w:hyperlink>
        </w:p>
        <w:p w14:paraId="72E09C17" w14:textId="77777777" w:rsidR="000F4940" w:rsidRPr="000F4940" w:rsidRDefault="000F4940" w:rsidP="000F4940">
          <w:pPr>
            <w:spacing w:after="0" w:line="360" w:lineRule="auto"/>
            <w:jc w:val="both"/>
            <w:rPr>
              <w:rFonts w:ascii="Times New Roman" w:eastAsia="Arial" w:hAnsi="Times New Roman" w:cs="Arial"/>
              <w:kern w:val="0"/>
              <w:sz w:val="24"/>
              <w:lang w:val="en" w:eastAsia="en-GB"/>
              <w14:ligatures w14:val="none"/>
            </w:rPr>
          </w:pPr>
          <w:r w:rsidRPr="000F4940">
            <w:rPr>
              <w:rFonts w:ascii="Times New Roman" w:eastAsia="Arial" w:hAnsi="Times New Roman" w:cs="Arial"/>
              <w:b/>
              <w:bCs/>
              <w:noProof/>
              <w:kern w:val="0"/>
              <w:sz w:val="24"/>
              <w:lang w:val="en" w:eastAsia="en-GB"/>
              <w14:ligatures w14:val="none"/>
            </w:rPr>
            <w:fldChar w:fldCharType="end"/>
          </w:r>
        </w:p>
      </w:sdtContent>
    </w:sdt>
    <w:p w14:paraId="2DD12095" w14:textId="77777777" w:rsidR="000F4940" w:rsidRPr="000F4940" w:rsidRDefault="000F4940" w:rsidP="000F4940">
      <w:pPr>
        <w:keepNext/>
        <w:keepLines/>
        <w:spacing w:after="0" w:line="360" w:lineRule="auto"/>
        <w:jc w:val="both"/>
        <w:outlineLvl w:val="0"/>
        <w:rPr>
          <w:rFonts w:ascii="Arial" w:eastAsiaTheme="majorEastAsia" w:hAnsi="Arial" w:cs="Arial"/>
          <w:color w:val="2F5496" w:themeColor="accent1" w:themeShade="BF"/>
          <w:kern w:val="0"/>
          <w:sz w:val="32"/>
          <w:szCs w:val="32"/>
          <w14:ligatures w14:val="none"/>
        </w:rPr>
        <w:sectPr w:rsidR="000F4940" w:rsidRPr="000F4940" w:rsidSect="00986A4A">
          <w:pgSz w:w="12240" w:h="15840"/>
          <w:pgMar w:top="1440" w:right="1440" w:bottom="1440" w:left="1440" w:header="720" w:footer="720" w:gutter="0"/>
          <w:cols w:space="720"/>
          <w:docGrid w:linePitch="360"/>
        </w:sectPr>
      </w:pPr>
    </w:p>
    <w:p w14:paraId="4ADBC247" w14:textId="77777777" w:rsidR="000F4940" w:rsidRPr="000F4940" w:rsidRDefault="000F4940" w:rsidP="000F4940">
      <w:pPr>
        <w:keepNext/>
        <w:keepLines/>
        <w:spacing w:after="0" w:line="360" w:lineRule="auto"/>
        <w:jc w:val="both"/>
        <w:outlineLvl w:val="0"/>
        <w:rPr>
          <w:rFonts w:ascii="Arial" w:eastAsiaTheme="majorEastAsia" w:hAnsi="Arial" w:cs="Arial"/>
          <w:color w:val="2F5496" w:themeColor="accent1" w:themeShade="BF"/>
          <w:kern w:val="0"/>
          <w:sz w:val="32"/>
          <w:szCs w:val="32"/>
          <w14:ligatures w14:val="none"/>
        </w:rPr>
      </w:pPr>
      <w:bookmarkStart w:id="13" w:name="_Toc125907098"/>
      <w:r w:rsidRPr="000F4940">
        <w:rPr>
          <w:rFonts w:ascii="Arial" w:eastAsiaTheme="majorEastAsia" w:hAnsi="Arial" w:cs="Arial"/>
          <w:color w:val="2F5496" w:themeColor="accent1" w:themeShade="BF"/>
          <w:kern w:val="0"/>
          <w:sz w:val="32"/>
          <w:szCs w:val="32"/>
          <w14:ligatures w14:val="none"/>
        </w:rPr>
        <w:lastRenderedPageBreak/>
        <w:t>Component-03 (Portfolio)</w:t>
      </w:r>
      <w:bookmarkEnd w:id="13"/>
    </w:p>
    <w:p w14:paraId="6BB908F0" w14:textId="77777777" w:rsidR="000F4940" w:rsidRPr="000F4940" w:rsidRDefault="000F4940" w:rsidP="000F4940">
      <w:pPr>
        <w:keepNext/>
        <w:keepLines/>
        <w:spacing w:after="0" w:line="360" w:lineRule="auto"/>
        <w:jc w:val="both"/>
        <w:outlineLvl w:val="1"/>
        <w:rPr>
          <w:rFonts w:ascii="Arial" w:eastAsiaTheme="majorEastAsia" w:hAnsi="Arial" w:cs="Arial"/>
          <w:color w:val="2F5496" w:themeColor="accent1" w:themeShade="BF"/>
          <w:kern w:val="0"/>
          <w:sz w:val="28"/>
          <w:szCs w:val="26"/>
          <w14:ligatures w14:val="none"/>
        </w:rPr>
      </w:pPr>
      <w:bookmarkStart w:id="14" w:name="_Toc125907099"/>
      <w:r w:rsidRPr="000F4940">
        <w:rPr>
          <w:rFonts w:ascii="Arial" w:eastAsiaTheme="majorEastAsia" w:hAnsi="Arial" w:cs="Arial"/>
          <w:color w:val="2F5496" w:themeColor="accent1" w:themeShade="BF"/>
          <w:kern w:val="0"/>
          <w:sz w:val="28"/>
          <w:szCs w:val="26"/>
          <w14:ligatures w14:val="none"/>
        </w:rPr>
        <w:t>Introduction</w:t>
      </w:r>
      <w:bookmarkEnd w:id="14"/>
    </w:p>
    <w:p w14:paraId="3498D5A6" w14:textId="77777777" w:rsidR="000F4940" w:rsidRPr="000F4940" w:rsidRDefault="000F4940" w:rsidP="000F4940">
      <w:pPr>
        <w:spacing w:after="0" w:line="360" w:lineRule="auto"/>
        <w:jc w:val="both"/>
        <w:rPr>
          <w:rFonts w:ascii="Arial" w:eastAsia="Arial" w:hAnsi="Arial" w:cs="Arial"/>
          <w:kern w:val="0"/>
          <w:sz w:val="24"/>
          <w14:ligatures w14:val="none"/>
        </w:rPr>
      </w:pPr>
      <w:r w:rsidRPr="000F4940">
        <w:rPr>
          <w:rFonts w:ascii="Arial" w:eastAsia="Arial" w:hAnsi="Arial" w:cs="Arial"/>
          <w:kern w:val="0"/>
          <w:sz w:val="24"/>
          <w:lang w:val="en" w:eastAsia="en-GB"/>
          <w14:ligatures w14:val="none"/>
        </w:rPr>
        <w:t xml:space="preserve">The hotel operation includes all the activities that are essential to keep a hotel running and deliver a good guest experience </w:t>
      </w:r>
      <w:r w:rsidRPr="000F4940">
        <w:rPr>
          <w:rFonts w:ascii="Arial" w:eastAsia="Arial" w:hAnsi="Arial" w:cs="Arial"/>
          <w:kern w:val="0"/>
          <w:sz w:val="24"/>
          <w14:ligatures w14:val="none"/>
        </w:rPr>
        <w:t>(</w:t>
      </w:r>
      <w:proofErr w:type="spellStart"/>
      <w:r w:rsidRPr="000F4940">
        <w:rPr>
          <w:rFonts w:ascii="Arial" w:eastAsia="Arial" w:hAnsi="Arial" w:cs="Arial"/>
          <w:kern w:val="0"/>
          <w:sz w:val="24"/>
          <w14:ligatures w14:val="none"/>
        </w:rPr>
        <w:t>Bardi</w:t>
      </w:r>
      <w:proofErr w:type="spellEnd"/>
      <w:r w:rsidRPr="000F4940">
        <w:rPr>
          <w:rFonts w:ascii="Arial" w:eastAsia="Arial" w:hAnsi="Arial" w:cs="Arial"/>
          <w:kern w:val="0"/>
          <w:sz w:val="24"/>
          <w14:ligatures w14:val="none"/>
        </w:rPr>
        <w:t>, 2010)</w:t>
      </w:r>
      <w:r w:rsidRPr="000F4940">
        <w:rPr>
          <w:rFonts w:ascii="Arial" w:eastAsia="Arial" w:hAnsi="Arial" w:cs="Arial"/>
          <w:kern w:val="0"/>
          <w:sz w:val="24"/>
          <w:lang w:val="en" w:eastAsia="en-GB"/>
          <w14:ligatures w14:val="none"/>
        </w:rPr>
        <w:t xml:space="preserve">. For example, the front desk is responsible for checking guests and the Catering department is responsible for serving food to the </w:t>
      </w:r>
      <w:proofErr w:type="gramStart"/>
      <w:r w:rsidRPr="000F4940">
        <w:rPr>
          <w:rFonts w:ascii="Arial" w:eastAsia="Arial" w:hAnsi="Arial" w:cs="Arial"/>
          <w:kern w:val="0"/>
          <w:sz w:val="24"/>
          <w:lang w:val="en" w:eastAsia="en-GB"/>
          <w14:ligatures w14:val="none"/>
        </w:rPr>
        <w:t>guest</w:t>
      </w:r>
      <w:proofErr w:type="gramEnd"/>
      <w:r w:rsidRPr="000F4940">
        <w:rPr>
          <w:rFonts w:ascii="Arial" w:eastAsia="Arial" w:hAnsi="Arial" w:cs="Arial"/>
          <w:kern w:val="0"/>
          <w:sz w:val="24"/>
          <w:lang w:val="en" w:eastAsia="en-GB"/>
          <w14:ligatures w14:val="none"/>
        </w:rPr>
        <w:t xml:space="preserve">. the following essay will present key elements that are required when considering the Property Management System (PMS), Hotel reputation, Communication and staffing of hotel operations. </w:t>
      </w:r>
    </w:p>
    <w:p w14:paraId="664921E3" w14:textId="77777777" w:rsidR="000F4940" w:rsidRPr="000F4940" w:rsidRDefault="000F4940" w:rsidP="000F4940">
      <w:pPr>
        <w:keepNext/>
        <w:keepLines/>
        <w:spacing w:after="0" w:line="360" w:lineRule="auto"/>
        <w:jc w:val="both"/>
        <w:outlineLvl w:val="1"/>
        <w:rPr>
          <w:rFonts w:ascii="Arial" w:eastAsiaTheme="majorEastAsia" w:hAnsi="Arial" w:cs="Arial"/>
          <w:color w:val="2F5496" w:themeColor="accent1" w:themeShade="BF"/>
          <w:kern w:val="0"/>
          <w:sz w:val="28"/>
          <w:szCs w:val="26"/>
          <w14:ligatures w14:val="none"/>
        </w:rPr>
      </w:pPr>
      <w:bookmarkStart w:id="15" w:name="_Toc125907100"/>
      <w:r w:rsidRPr="000F4940">
        <w:rPr>
          <w:rFonts w:ascii="Arial" w:eastAsiaTheme="majorEastAsia" w:hAnsi="Arial" w:cs="Arial"/>
          <w:color w:val="2F5496" w:themeColor="accent1" w:themeShade="BF"/>
          <w:kern w:val="0"/>
          <w:sz w:val="28"/>
          <w:szCs w:val="26"/>
          <w14:ligatures w14:val="none"/>
        </w:rPr>
        <w:t>Main body</w:t>
      </w:r>
      <w:bookmarkEnd w:id="15"/>
    </w:p>
    <w:p w14:paraId="1EA5E07A" w14:textId="77777777" w:rsidR="000F4940" w:rsidRPr="000F4940" w:rsidRDefault="000F4940" w:rsidP="000F4940">
      <w:pPr>
        <w:spacing w:after="0" w:line="360" w:lineRule="auto"/>
        <w:jc w:val="both"/>
        <w:rPr>
          <w:rFonts w:ascii="Arial" w:eastAsia="Arial" w:hAnsi="Arial" w:cs="Arial"/>
          <w:b/>
          <w:kern w:val="0"/>
          <w:sz w:val="24"/>
          <w14:ligatures w14:val="none"/>
        </w:rPr>
      </w:pPr>
      <w:r w:rsidRPr="000F4940">
        <w:rPr>
          <w:rFonts w:ascii="Arial" w:eastAsia="Arial" w:hAnsi="Arial" w:cs="Arial"/>
          <w:b/>
          <w:kern w:val="0"/>
          <w:sz w:val="24"/>
          <w14:ligatures w14:val="none"/>
        </w:rPr>
        <w:t>Property Management System (PMS)</w:t>
      </w:r>
    </w:p>
    <w:p w14:paraId="5CA16815" w14:textId="77777777" w:rsidR="000F4940" w:rsidRPr="000F4940" w:rsidRDefault="000F4940" w:rsidP="000F4940">
      <w:pPr>
        <w:spacing w:after="0" w:line="360" w:lineRule="auto"/>
        <w:jc w:val="both"/>
        <w:rPr>
          <w:rFonts w:ascii="Arial" w:eastAsia="Arial" w:hAnsi="Arial" w:cs="Arial"/>
          <w:kern w:val="0"/>
          <w:sz w:val="24"/>
          <w:lang w:val="en" w:eastAsia="en-GB"/>
          <w14:ligatures w14:val="none"/>
        </w:rPr>
      </w:pPr>
      <w:r w:rsidRPr="000F4940">
        <w:rPr>
          <w:rFonts w:ascii="Arial" w:eastAsia="Arial" w:hAnsi="Arial" w:cs="Arial"/>
          <w:kern w:val="0"/>
          <w:sz w:val="24"/>
          <w14:ligatures w14:val="none"/>
        </w:rPr>
        <w:t xml:space="preserve">A hotel Property Management system is defined as software that enables a hotel or group of hotels to manage their front desk activities including booking reservations, guest check-in/out, managing roommates or setting room rates </w:t>
      </w:r>
      <w:r w:rsidRPr="000F4940">
        <w:rPr>
          <w:rFonts w:ascii="Arial" w:eastAsia="Arial" w:hAnsi="Arial" w:cs="Arial"/>
          <w:kern w:val="0"/>
          <w:sz w:val="24"/>
          <w:lang w:val="en" w:eastAsia="en-GB"/>
          <w14:ligatures w14:val="none"/>
        </w:rPr>
        <w:t>(</w:t>
      </w:r>
      <w:proofErr w:type="spellStart"/>
      <w:r w:rsidRPr="000F4940">
        <w:rPr>
          <w:rFonts w:ascii="Arial" w:eastAsia="Arial" w:hAnsi="Arial" w:cs="Arial"/>
          <w:kern w:val="0"/>
          <w:sz w:val="24"/>
          <w:lang w:val="en" w:eastAsia="en-GB"/>
          <w14:ligatures w14:val="none"/>
        </w:rPr>
        <w:t>Corgel</w:t>
      </w:r>
      <w:proofErr w:type="spellEnd"/>
      <w:r w:rsidRPr="000F4940">
        <w:rPr>
          <w:rFonts w:ascii="Arial" w:eastAsia="Arial" w:hAnsi="Arial" w:cs="Arial"/>
          <w:kern w:val="0"/>
          <w:sz w:val="24"/>
          <w:lang w:val="en" w:eastAsia="en-GB"/>
          <w14:ligatures w14:val="none"/>
        </w:rPr>
        <w:t>, Sturman and Verma, 2011)</w:t>
      </w:r>
      <w:r w:rsidRPr="000F4940">
        <w:rPr>
          <w:rFonts w:ascii="Arial" w:eastAsia="Arial" w:hAnsi="Arial" w:cs="Arial"/>
          <w:kern w:val="0"/>
          <w:sz w:val="24"/>
          <w14:ligatures w14:val="none"/>
        </w:rPr>
        <w:t xml:space="preserve">. Moreover, PMS is modern technology that saves time and paper-intensive processes as well. However, before starting to implement PMS hotel needs to ensure which PMS will be best suited for them as there are many PMS available such as online cloud-based hotel property management or semi-online PMS </w:t>
      </w:r>
      <w:r w:rsidRPr="000F4940">
        <w:rPr>
          <w:rFonts w:ascii="Arial" w:eastAsia="Arial" w:hAnsi="Arial" w:cs="Arial"/>
          <w:kern w:val="0"/>
          <w:sz w:val="24"/>
          <w:lang w:val="en" w:eastAsia="en-GB"/>
          <w14:ligatures w14:val="none"/>
        </w:rPr>
        <w:t>(Hammer, 2016)</w:t>
      </w:r>
      <w:r w:rsidRPr="000F4940">
        <w:rPr>
          <w:rFonts w:ascii="Arial" w:eastAsia="Arial" w:hAnsi="Arial" w:cs="Arial"/>
          <w:kern w:val="0"/>
          <w:sz w:val="24"/>
          <w14:ligatures w14:val="none"/>
        </w:rPr>
        <w:t xml:space="preserve">. Besides that, although it saves time operating officially charges </w:t>
      </w:r>
      <w:proofErr w:type="gramStart"/>
      <w:r w:rsidRPr="000F4940">
        <w:rPr>
          <w:rFonts w:ascii="Arial" w:eastAsia="Arial" w:hAnsi="Arial" w:cs="Arial"/>
          <w:kern w:val="0"/>
          <w:sz w:val="24"/>
          <w14:ligatures w14:val="none"/>
        </w:rPr>
        <w:t>money</w:t>
      </w:r>
      <w:proofErr w:type="gramEnd"/>
      <w:r w:rsidRPr="000F4940">
        <w:rPr>
          <w:rFonts w:ascii="Arial" w:eastAsia="Arial" w:hAnsi="Arial" w:cs="Arial"/>
          <w:kern w:val="0"/>
          <w:sz w:val="24"/>
          <w14:ligatures w14:val="none"/>
        </w:rPr>
        <w:t xml:space="preserve"> so the hotel's financial capacity needs to be aligned with this. Since it is connected online, data breaching risk cannot be ignored by the hotel owner as PMS will function in financial processes as well such as online booking payments and so on. Besides that, front desk employee capacity needs to consider effectively operating PMS, and decent IT knowledge is required.</w:t>
      </w:r>
    </w:p>
    <w:p w14:paraId="3722DD93" w14:textId="77777777" w:rsidR="000F4940" w:rsidRPr="000F4940" w:rsidRDefault="000F4940" w:rsidP="000F4940">
      <w:pPr>
        <w:spacing w:after="0" w:line="360" w:lineRule="auto"/>
        <w:jc w:val="both"/>
        <w:rPr>
          <w:rFonts w:ascii="Arial" w:eastAsia="Arial" w:hAnsi="Arial" w:cs="Arial"/>
          <w:b/>
          <w:kern w:val="0"/>
          <w:sz w:val="24"/>
          <w14:ligatures w14:val="none"/>
        </w:rPr>
      </w:pPr>
      <w:r w:rsidRPr="000F4940">
        <w:rPr>
          <w:rFonts w:ascii="Arial" w:eastAsia="Arial" w:hAnsi="Arial" w:cs="Arial"/>
          <w:b/>
          <w:kern w:val="0"/>
          <w:sz w:val="24"/>
          <w14:ligatures w14:val="none"/>
        </w:rPr>
        <w:t xml:space="preserve">Hotel Reputation </w:t>
      </w:r>
    </w:p>
    <w:p w14:paraId="4F9B121D" w14:textId="77777777" w:rsidR="000F4940" w:rsidRPr="000F4940" w:rsidRDefault="000F4940" w:rsidP="000F4940">
      <w:pPr>
        <w:spacing w:after="0" w:line="360" w:lineRule="auto"/>
        <w:jc w:val="both"/>
        <w:rPr>
          <w:rFonts w:ascii="Arial" w:eastAsia="Arial" w:hAnsi="Arial" w:cs="Arial"/>
          <w:kern w:val="0"/>
          <w:sz w:val="24"/>
          <w:lang w:val="en" w:eastAsia="en-GB"/>
          <w14:ligatures w14:val="none"/>
        </w:rPr>
      </w:pPr>
      <w:r w:rsidRPr="000F4940">
        <w:rPr>
          <w:rFonts w:ascii="Arial" w:eastAsia="Arial" w:hAnsi="Arial" w:cs="Arial"/>
          <w:kern w:val="0"/>
          <w:sz w:val="24"/>
          <w14:ligatures w14:val="none"/>
        </w:rPr>
        <w:t xml:space="preserve">While considering the hotel's reputation first key element is offering quality services based on guest demands at affordable prices </w:t>
      </w:r>
      <w:r w:rsidRPr="000F4940">
        <w:rPr>
          <w:rFonts w:ascii="Arial" w:eastAsia="Arial" w:hAnsi="Arial" w:cs="Arial"/>
          <w:kern w:val="0"/>
          <w:sz w:val="24"/>
          <w:lang w:val="en" w:eastAsia="en-GB"/>
          <w14:ligatures w14:val="none"/>
        </w:rPr>
        <w:t>(Solomon, 2018)</w:t>
      </w:r>
      <w:r w:rsidRPr="000F4940">
        <w:rPr>
          <w:rFonts w:ascii="Arial" w:eastAsia="Arial" w:hAnsi="Arial" w:cs="Arial"/>
          <w:kern w:val="0"/>
          <w:sz w:val="24"/>
          <w14:ligatures w14:val="none"/>
        </w:rPr>
        <w:t xml:space="preserve">. To build a hotel's reputation, it is important to understand guest preferences and offer services accordingly. Another key element is employee skills and satisfaction. Hotel employees will offer services to the guest and if they are not skilled </w:t>
      </w:r>
      <w:proofErr w:type="gramStart"/>
      <w:r w:rsidRPr="000F4940">
        <w:rPr>
          <w:rFonts w:ascii="Arial" w:eastAsia="Arial" w:hAnsi="Arial" w:cs="Arial"/>
          <w:kern w:val="0"/>
          <w:sz w:val="24"/>
          <w14:ligatures w14:val="none"/>
        </w:rPr>
        <w:t>enough</w:t>
      </w:r>
      <w:proofErr w:type="gramEnd"/>
      <w:r w:rsidRPr="000F4940">
        <w:rPr>
          <w:rFonts w:ascii="Arial" w:eastAsia="Arial" w:hAnsi="Arial" w:cs="Arial"/>
          <w:kern w:val="0"/>
          <w:sz w:val="24"/>
          <w14:ligatures w14:val="none"/>
        </w:rPr>
        <w:t xml:space="preserve"> they will not be able to offer quality services from the front desk to room clearing or catering services which will affect the hotel's reputation </w:t>
      </w:r>
      <w:r w:rsidRPr="000F4940">
        <w:rPr>
          <w:rFonts w:ascii="Arial" w:eastAsia="Arial" w:hAnsi="Arial" w:cs="Arial"/>
          <w:kern w:val="0"/>
          <w:sz w:val="24"/>
          <w:lang w:val="en" w:eastAsia="en-GB"/>
          <w14:ligatures w14:val="none"/>
        </w:rPr>
        <w:t>(</w:t>
      </w:r>
      <w:proofErr w:type="spellStart"/>
      <w:r w:rsidRPr="000F4940">
        <w:rPr>
          <w:rFonts w:ascii="Arial" w:eastAsia="Arial" w:hAnsi="Arial" w:cs="Arial"/>
          <w:kern w:val="0"/>
          <w:sz w:val="24"/>
          <w:lang w:val="en" w:eastAsia="en-GB"/>
          <w14:ligatures w14:val="none"/>
        </w:rPr>
        <w:t>Tesone</w:t>
      </w:r>
      <w:proofErr w:type="spellEnd"/>
      <w:r w:rsidRPr="000F4940">
        <w:rPr>
          <w:rFonts w:ascii="Arial" w:eastAsia="Arial" w:hAnsi="Arial" w:cs="Arial"/>
          <w:kern w:val="0"/>
          <w:sz w:val="24"/>
          <w:lang w:val="en" w:eastAsia="en-GB"/>
          <w14:ligatures w14:val="none"/>
        </w:rPr>
        <w:t>, 2015)</w:t>
      </w:r>
      <w:r w:rsidRPr="000F4940">
        <w:rPr>
          <w:rFonts w:ascii="Arial" w:eastAsia="Arial" w:hAnsi="Arial" w:cs="Arial"/>
          <w:kern w:val="0"/>
          <w:sz w:val="24"/>
          <w14:ligatures w14:val="none"/>
        </w:rPr>
        <w:t xml:space="preserve">. So, needs to capacities employee knowledge while considering the </w:t>
      </w:r>
      <w:r w:rsidRPr="000F4940">
        <w:rPr>
          <w:rFonts w:ascii="Arial" w:eastAsia="Arial" w:hAnsi="Arial" w:cs="Arial"/>
          <w:kern w:val="0"/>
          <w:sz w:val="24"/>
          <w14:ligatures w14:val="none"/>
        </w:rPr>
        <w:lastRenderedPageBreak/>
        <w:t xml:space="preserve">hotel's reputation. They also need to focus on market trends and competitors’ strategies. In this growing competitive hotel industry to have sustainability and increase reputation, hotel management should examine market trends and prepare a strategy accordingly. Practising ethical activities and transparency is another key element to building a hotel's reputation as unethical activities create a negative impact on consumer minds and prove as barriers to a hotel's reputation </w:t>
      </w:r>
      <w:r w:rsidRPr="000F4940">
        <w:rPr>
          <w:rFonts w:ascii="Arial" w:eastAsia="Arial" w:hAnsi="Arial" w:cs="Arial"/>
          <w:kern w:val="0"/>
          <w:sz w:val="24"/>
          <w:lang w:val="en" w:eastAsia="en-GB"/>
          <w14:ligatures w14:val="none"/>
        </w:rPr>
        <w:t>(</w:t>
      </w:r>
      <w:proofErr w:type="spellStart"/>
      <w:r w:rsidRPr="000F4940">
        <w:rPr>
          <w:rFonts w:ascii="Arial" w:eastAsia="Arial" w:hAnsi="Arial" w:cs="Arial"/>
          <w:kern w:val="0"/>
          <w:sz w:val="24"/>
          <w:lang w:val="en" w:eastAsia="en-GB"/>
          <w14:ligatures w14:val="none"/>
        </w:rPr>
        <w:t>Tewan</w:t>
      </w:r>
      <w:proofErr w:type="spellEnd"/>
      <w:r w:rsidRPr="000F4940">
        <w:rPr>
          <w:rFonts w:ascii="Arial" w:eastAsia="Arial" w:hAnsi="Arial" w:cs="Arial"/>
          <w:kern w:val="0"/>
          <w:sz w:val="24"/>
          <w:lang w:val="en" w:eastAsia="en-GB"/>
          <w14:ligatures w14:val="none"/>
        </w:rPr>
        <w:t>, 2009)</w:t>
      </w:r>
      <w:r w:rsidRPr="000F4940">
        <w:rPr>
          <w:rFonts w:ascii="Arial" w:eastAsia="Arial" w:hAnsi="Arial" w:cs="Arial"/>
          <w:kern w:val="0"/>
          <w:sz w:val="24"/>
          <w14:ligatures w14:val="none"/>
        </w:rPr>
        <w:t xml:space="preserve">. Marketing and creating brand awareness are other key elements to increasing the hotel's reputation as choosing the correct or multiple marketing stages will help to reach more censure and enhance the hotel's reputation. </w:t>
      </w:r>
    </w:p>
    <w:p w14:paraId="0B12C7D7" w14:textId="77777777" w:rsidR="000F4940" w:rsidRPr="000F4940" w:rsidRDefault="000F4940" w:rsidP="000F4940">
      <w:pPr>
        <w:spacing w:after="0" w:line="360" w:lineRule="auto"/>
        <w:jc w:val="both"/>
        <w:rPr>
          <w:rFonts w:ascii="Arial" w:eastAsia="Arial" w:hAnsi="Arial" w:cs="Arial"/>
          <w:b/>
          <w:kern w:val="0"/>
          <w:sz w:val="24"/>
          <w14:ligatures w14:val="none"/>
        </w:rPr>
      </w:pPr>
      <w:r w:rsidRPr="000F4940">
        <w:rPr>
          <w:rFonts w:ascii="Arial" w:eastAsia="Arial" w:hAnsi="Arial" w:cs="Arial"/>
          <w:b/>
          <w:kern w:val="0"/>
          <w:sz w:val="24"/>
          <w14:ligatures w14:val="none"/>
        </w:rPr>
        <w:t>Communication</w:t>
      </w:r>
    </w:p>
    <w:p w14:paraId="6A894CC2" w14:textId="77777777" w:rsidR="000F4940" w:rsidRPr="000F4940" w:rsidRDefault="000F4940" w:rsidP="000F4940">
      <w:pPr>
        <w:spacing w:after="0" w:line="360" w:lineRule="auto"/>
        <w:jc w:val="both"/>
        <w:rPr>
          <w:rFonts w:ascii="Arial" w:eastAsia="Arial" w:hAnsi="Arial" w:cs="Arial"/>
          <w:kern w:val="0"/>
          <w:sz w:val="24"/>
          <w:lang w:val="en" w:eastAsia="en-GB"/>
          <w14:ligatures w14:val="none"/>
        </w:rPr>
      </w:pPr>
      <w:r w:rsidRPr="000F4940">
        <w:rPr>
          <w:rFonts w:ascii="Arial" w:eastAsia="Arial" w:hAnsi="Arial" w:cs="Arial"/>
          <w:kern w:val="0"/>
          <w:sz w:val="24"/>
          <w14:ligatures w14:val="none"/>
        </w:rPr>
        <w:t xml:space="preserve">While considering communication it is important to focus on choosing the right and effective communication channel </w:t>
      </w:r>
      <w:r w:rsidRPr="000F4940">
        <w:rPr>
          <w:rFonts w:ascii="Arial" w:eastAsia="Arial" w:hAnsi="Arial" w:cs="Arial"/>
          <w:kern w:val="0"/>
          <w:sz w:val="24"/>
          <w:lang w:val="en" w:eastAsia="en-GB"/>
          <w14:ligatures w14:val="none"/>
        </w:rPr>
        <w:t xml:space="preserve">(Johnston, Clark and </w:t>
      </w:r>
      <w:proofErr w:type="spellStart"/>
      <w:r w:rsidRPr="000F4940">
        <w:rPr>
          <w:rFonts w:ascii="Arial" w:eastAsia="Arial" w:hAnsi="Arial" w:cs="Arial"/>
          <w:kern w:val="0"/>
          <w:sz w:val="24"/>
          <w:lang w:val="en" w:eastAsia="en-GB"/>
          <w14:ligatures w14:val="none"/>
        </w:rPr>
        <w:t>Shulver</w:t>
      </w:r>
      <w:proofErr w:type="spellEnd"/>
      <w:r w:rsidRPr="000F4940">
        <w:rPr>
          <w:rFonts w:ascii="Arial" w:eastAsia="Arial" w:hAnsi="Arial" w:cs="Arial"/>
          <w:kern w:val="0"/>
          <w:sz w:val="24"/>
          <w:lang w:val="en" w:eastAsia="en-GB"/>
          <w14:ligatures w14:val="none"/>
        </w:rPr>
        <w:t>, 2012)</w:t>
      </w:r>
      <w:r w:rsidRPr="000F4940">
        <w:rPr>
          <w:rFonts w:ascii="Arial" w:eastAsia="Arial" w:hAnsi="Arial" w:cs="Arial"/>
          <w:kern w:val="0"/>
          <w:sz w:val="24"/>
          <w14:ligatures w14:val="none"/>
        </w:rPr>
        <w:t xml:space="preserve">. Since Communication is a constant activity in hotel operations that connect everyone together, so it is important to select a communication channel that is easily accessible by all such as WhatsApp or Microsoft teams or Skype. Another key element is ensuring the communication channel is safe and secure for transforming data as in online communication cyber hacking risk need to keep in consideration </w:t>
      </w:r>
      <w:r w:rsidRPr="000F4940">
        <w:rPr>
          <w:rFonts w:ascii="Arial" w:eastAsia="Arial" w:hAnsi="Arial" w:cs="Arial"/>
          <w:kern w:val="0"/>
          <w:sz w:val="24"/>
          <w:lang w:val="en" w:eastAsia="en-GB"/>
          <w14:ligatures w14:val="none"/>
        </w:rPr>
        <w:t>(Fallon and Rutherford, 2010)</w:t>
      </w:r>
      <w:r w:rsidRPr="000F4940">
        <w:rPr>
          <w:rFonts w:ascii="Arial" w:eastAsia="Arial" w:hAnsi="Arial" w:cs="Arial"/>
          <w:kern w:val="0"/>
          <w:sz w:val="24"/>
          <w14:ligatures w14:val="none"/>
        </w:rPr>
        <w:t xml:space="preserve">. While dealing with the guest it is important to keep the formal communication voice tone and keep the language simple. More importantly, one should try to use the guest’s native language to communicate if possible. Another key element is understanding organizational structure to select and manage the communication process in some hotels follows flexible communication whereas some follow strict communication process </w:t>
      </w:r>
      <w:r w:rsidRPr="000F4940">
        <w:rPr>
          <w:rFonts w:ascii="Arial" w:eastAsia="Arial" w:hAnsi="Arial" w:cs="Arial"/>
          <w:kern w:val="0"/>
          <w:sz w:val="24"/>
          <w:lang w:val="en" w:eastAsia="en-GB"/>
          <w14:ligatures w14:val="none"/>
        </w:rPr>
        <w:t>(</w:t>
      </w:r>
      <w:proofErr w:type="spellStart"/>
      <w:r w:rsidRPr="000F4940">
        <w:rPr>
          <w:rFonts w:ascii="Arial" w:eastAsia="Arial" w:hAnsi="Arial" w:cs="Arial"/>
          <w:kern w:val="0"/>
          <w:sz w:val="24"/>
          <w:lang w:val="en" w:eastAsia="en-GB"/>
          <w14:ligatures w14:val="none"/>
        </w:rPr>
        <w:t>Vallen</w:t>
      </w:r>
      <w:proofErr w:type="spellEnd"/>
      <w:r w:rsidRPr="000F4940">
        <w:rPr>
          <w:rFonts w:ascii="Arial" w:eastAsia="Arial" w:hAnsi="Arial" w:cs="Arial"/>
          <w:kern w:val="0"/>
          <w:sz w:val="24"/>
          <w:lang w:val="en" w:eastAsia="en-GB"/>
          <w14:ligatures w14:val="none"/>
        </w:rPr>
        <w:t xml:space="preserve"> and </w:t>
      </w:r>
      <w:proofErr w:type="spellStart"/>
      <w:r w:rsidRPr="000F4940">
        <w:rPr>
          <w:rFonts w:ascii="Arial" w:eastAsia="Arial" w:hAnsi="Arial" w:cs="Arial"/>
          <w:kern w:val="0"/>
          <w:sz w:val="24"/>
          <w:lang w:val="en" w:eastAsia="en-GB"/>
          <w14:ligatures w14:val="none"/>
        </w:rPr>
        <w:t>Vallen</w:t>
      </w:r>
      <w:proofErr w:type="spellEnd"/>
      <w:r w:rsidRPr="000F4940">
        <w:rPr>
          <w:rFonts w:ascii="Arial" w:eastAsia="Arial" w:hAnsi="Arial" w:cs="Arial"/>
          <w:kern w:val="0"/>
          <w:sz w:val="24"/>
          <w:lang w:val="en" w:eastAsia="en-GB"/>
          <w14:ligatures w14:val="none"/>
        </w:rPr>
        <w:t>, 2014)</w:t>
      </w:r>
      <w:r w:rsidRPr="000F4940">
        <w:rPr>
          <w:rFonts w:ascii="Arial" w:eastAsia="Arial" w:hAnsi="Arial" w:cs="Arial"/>
          <w:kern w:val="0"/>
          <w:sz w:val="24"/>
          <w14:ligatures w14:val="none"/>
        </w:rPr>
        <w:t xml:space="preserve">. Understanding employee communication skills is another key element as employee inability to use certain communication platforms may create communication gaps. </w:t>
      </w:r>
    </w:p>
    <w:p w14:paraId="30529D86" w14:textId="77777777" w:rsidR="000F4940" w:rsidRPr="000F4940" w:rsidRDefault="000F4940" w:rsidP="000F4940">
      <w:pPr>
        <w:spacing w:after="0" w:line="360" w:lineRule="auto"/>
        <w:jc w:val="both"/>
        <w:rPr>
          <w:rFonts w:ascii="Arial" w:eastAsia="Arial" w:hAnsi="Arial" w:cs="Arial"/>
          <w:b/>
          <w:kern w:val="0"/>
          <w:sz w:val="24"/>
          <w14:ligatures w14:val="none"/>
        </w:rPr>
      </w:pPr>
      <w:r w:rsidRPr="000F4940">
        <w:rPr>
          <w:rFonts w:ascii="Arial" w:eastAsia="Arial" w:hAnsi="Arial" w:cs="Arial"/>
          <w:b/>
          <w:kern w:val="0"/>
          <w:sz w:val="24"/>
          <w14:ligatures w14:val="none"/>
        </w:rPr>
        <w:t>Staffing</w:t>
      </w:r>
    </w:p>
    <w:p w14:paraId="6C71D87F" w14:textId="77777777" w:rsidR="000F4940" w:rsidRPr="000F4940" w:rsidRDefault="000F4940" w:rsidP="000F4940">
      <w:pPr>
        <w:spacing w:after="0" w:line="360" w:lineRule="auto"/>
        <w:jc w:val="both"/>
        <w:rPr>
          <w:rFonts w:ascii="Arial" w:eastAsia="Arial" w:hAnsi="Arial" w:cs="Arial"/>
          <w:kern w:val="0"/>
          <w:sz w:val="24"/>
          <w14:ligatures w14:val="none"/>
        </w:rPr>
      </w:pPr>
      <w:r w:rsidRPr="000F4940">
        <w:rPr>
          <w:rFonts w:ascii="Arial" w:eastAsia="Arial" w:hAnsi="Arial" w:cs="Arial"/>
          <w:kern w:val="0"/>
          <w:sz w:val="24"/>
          <w14:ligatures w14:val="none"/>
        </w:rPr>
        <w:t xml:space="preserve">Staff are the core elements who work as fuel to run the hotel operations. Hiring relevant and talented staff is one of the key elements required when considering staffing. Before hiring staff, it is important to make sure the employee has enough skills to be able to fulfil the assigned responsivities for the post and do have experience working in similar sectors </w:t>
      </w:r>
      <w:r w:rsidRPr="000F4940">
        <w:rPr>
          <w:rFonts w:ascii="Arial" w:eastAsia="Arial" w:hAnsi="Arial" w:cs="Arial"/>
          <w:kern w:val="0"/>
          <w:sz w:val="24"/>
          <w:lang w:val="en" w:eastAsia="en-GB"/>
          <w14:ligatures w14:val="none"/>
        </w:rPr>
        <w:t>(Wood, 2013)</w:t>
      </w:r>
      <w:r w:rsidRPr="000F4940">
        <w:rPr>
          <w:rFonts w:ascii="Arial" w:eastAsia="Arial" w:hAnsi="Arial" w:cs="Arial"/>
          <w:kern w:val="0"/>
          <w:sz w:val="24"/>
          <w14:ligatures w14:val="none"/>
        </w:rPr>
        <w:t xml:space="preserve">. Hiring employees with a lack of appropriate skills will decrease the services </w:t>
      </w:r>
      <w:r w:rsidRPr="000F4940">
        <w:rPr>
          <w:rFonts w:ascii="Arial" w:eastAsia="Arial" w:hAnsi="Arial" w:cs="Arial"/>
          <w:kern w:val="0"/>
          <w:sz w:val="24"/>
          <w14:ligatures w14:val="none"/>
        </w:rPr>
        <w:lastRenderedPageBreak/>
        <w:t xml:space="preserve">and enhance the number of mistakes. Another key element is joining in right staff in right place. Everyone has their own skills strength and weakness. Hotel HR should understand each of their key skills and appoint them in right place to have better performance from the staff. Setting wages fair wages based on the workloads and positions is another key element in staffing as a poor salary structure will fail to attract talented staff </w:t>
      </w:r>
      <w:bookmarkStart w:id="16" w:name="_Hlk125904725"/>
      <w:r w:rsidRPr="000F4940">
        <w:rPr>
          <w:rFonts w:ascii="Arial" w:eastAsia="Arial" w:hAnsi="Arial" w:cs="Arial"/>
          <w:kern w:val="0"/>
          <w:sz w:val="24"/>
          <w14:ligatures w14:val="none"/>
        </w:rPr>
        <w:t>(</w:t>
      </w:r>
      <w:proofErr w:type="spellStart"/>
      <w:r w:rsidRPr="000F4940">
        <w:rPr>
          <w:rFonts w:ascii="Arial" w:eastAsia="Arial" w:hAnsi="Arial" w:cs="Arial"/>
          <w:kern w:val="0"/>
          <w:sz w:val="24"/>
          <w14:ligatures w14:val="none"/>
        </w:rPr>
        <w:t>Bardi</w:t>
      </w:r>
      <w:proofErr w:type="spellEnd"/>
      <w:r w:rsidRPr="000F4940">
        <w:rPr>
          <w:rFonts w:ascii="Arial" w:eastAsia="Arial" w:hAnsi="Arial" w:cs="Arial"/>
          <w:kern w:val="0"/>
          <w:sz w:val="24"/>
          <w14:ligatures w14:val="none"/>
        </w:rPr>
        <w:t>, 2010)</w:t>
      </w:r>
      <w:bookmarkEnd w:id="16"/>
      <w:r w:rsidRPr="000F4940">
        <w:rPr>
          <w:rFonts w:ascii="Arial" w:eastAsia="Arial" w:hAnsi="Arial" w:cs="Arial"/>
          <w:kern w:val="0"/>
          <w:sz w:val="24"/>
          <w14:ligatures w14:val="none"/>
        </w:rPr>
        <w:t xml:space="preserve">. Making sure gender equality is another element where hotel HR needs to ensure gender balance while preparing job advertisements or during the recruitment process. considering the organization's budget in staffing is also a key element as when hiring and setting wages it needs to ensure that it is not excessive or might be a financial threat to the organization. </w:t>
      </w:r>
    </w:p>
    <w:p w14:paraId="668B7087" w14:textId="77777777" w:rsidR="000F4940" w:rsidRPr="000F4940" w:rsidRDefault="000F4940" w:rsidP="000F4940">
      <w:pPr>
        <w:keepNext/>
        <w:keepLines/>
        <w:spacing w:after="0" w:line="360" w:lineRule="auto"/>
        <w:jc w:val="both"/>
        <w:outlineLvl w:val="1"/>
        <w:rPr>
          <w:rFonts w:ascii="Arial" w:eastAsiaTheme="majorEastAsia" w:hAnsi="Arial" w:cs="Arial"/>
          <w:color w:val="2F5496" w:themeColor="accent1" w:themeShade="BF"/>
          <w:kern w:val="0"/>
          <w:sz w:val="28"/>
          <w:szCs w:val="26"/>
          <w14:ligatures w14:val="none"/>
        </w:rPr>
      </w:pPr>
      <w:bookmarkStart w:id="17" w:name="_Toc125907101"/>
      <w:r w:rsidRPr="000F4940">
        <w:rPr>
          <w:rFonts w:ascii="Arial" w:eastAsiaTheme="majorEastAsia" w:hAnsi="Arial" w:cs="Arial"/>
          <w:color w:val="2F5496" w:themeColor="accent1" w:themeShade="BF"/>
          <w:kern w:val="0"/>
          <w:sz w:val="28"/>
          <w:szCs w:val="26"/>
          <w14:ligatures w14:val="none"/>
        </w:rPr>
        <w:t>Conclusion</w:t>
      </w:r>
      <w:bookmarkEnd w:id="17"/>
    </w:p>
    <w:p w14:paraId="0E68D692" w14:textId="77777777" w:rsidR="000F4940" w:rsidRPr="000F4940" w:rsidRDefault="000F4940" w:rsidP="000F4940">
      <w:pPr>
        <w:spacing w:after="0" w:line="360" w:lineRule="auto"/>
        <w:jc w:val="both"/>
        <w:rPr>
          <w:rFonts w:ascii="Arial" w:eastAsia="Arial" w:hAnsi="Arial" w:cs="Arial"/>
          <w:kern w:val="0"/>
          <w:sz w:val="24"/>
          <w14:ligatures w14:val="none"/>
        </w:rPr>
      </w:pPr>
      <w:r w:rsidRPr="000F4940">
        <w:rPr>
          <w:rFonts w:ascii="Arial" w:eastAsia="Arial" w:hAnsi="Arial" w:cs="Arial"/>
          <w:kern w:val="0"/>
          <w:sz w:val="24"/>
          <w14:ligatures w14:val="none"/>
        </w:rPr>
        <w:t xml:space="preserve">From the above discussion, it is found that for a property management system (PMS) hotel needs to consider the type of PMS needs to choose, its budget stability and online data security aspects where in terms of hotel reputation, service quality, employee manners, marketing strategy these are the element needs to be considered. In the case of communication, selecting common communication channels, security reliability and employee capacity are the key elements to be considered. </w:t>
      </w:r>
    </w:p>
    <w:p w14:paraId="66FC4540" w14:textId="77777777" w:rsidR="000F4940" w:rsidRPr="000F4940" w:rsidRDefault="000F4940" w:rsidP="000F4940">
      <w:pPr>
        <w:spacing w:after="0" w:line="360" w:lineRule="auto"/>
        <w:jc w:val="both"/>
        <w:rPr>
          <w:rFonts w:ascii="Arial" w:eastAsia="Arial" w:hAnsi="Arial" w:cs="Arial"/>
          <w:kern w:val="0"/>
          <w:sz w:val="24"/>
          <w14:ligatures w14:val="none"/>
        </w:rPr>
      </w:pPr>
      <w:r w:rsidRPr="000F4940">
        <w:rPr>
          <w:rFonts w:ascii="Arial" w:eastAsia="Arial" w:hAnsi="Arial" w:cs="Arial"/>
          <w:kern w:val="0"/>
          <w:sz w:val="24"/>
          <w14:ligatures w14:val="none"/>
        </w:rPr>
        <w:br w:type="page"/>
      </w:r>
    </w:p>
    <w:p w14:paraId="76F99A83" w14:textId="77777777" w:rsidR="000F4940" w:rsidRPr="000F4940" w:rsidRDefault="000F4940" w:rsidP="000F4940">
      <w:pPr>
        <w:keepNext/>
        <w:keepLines/>
        <w:spacing w:after="0" w:line="360" w:lineRule="auto"/>
        <w:jc w:val="both"/>
        <w:outlineLvl w:val="1"/>
        <w:rPr>
          <w:rFonts w:ascii="Arial" w:eastAsiaTheme="majorEastAsia" w:hAnsi="Arial" w:cs="Arial"/>
          <w:color w:val="2F5496" w:themeColor="accent1" w:themeShade="BF"/>
          <w:kern w:val="0"/>
          <w:sz w:val="28"/>
          <w:szCs w:val="26"/>
          <w14:ligatures w14:val="none"/>
        </w:rPr>
      </w:pPr>
      <w:bookmarkStart w:id="18" w:name="_Toc125907102"/>
      <w:r w:rsidRPr="000F4940">
        <w:rPr>
          <w:rFonts w:ascii="Arial" w:eastAsiaTheme="majorEastAsia" w:hAnsi="Arial" w:cs="Arial"/>
          <w:color w:val="2F5496" w:themeColor="accent1" w:themeShade="BF"/>
          <w:kern w:val="0"/>
          <w:sz w:val="28"/>
          <w:szCs w:val="26"/>
          <w14:ligatures w14:val="none"/>
        </w:rPr>
        <w:lastRenderedPageBreak/>
        <w:t>References</w:t>
      </w:r>
      <w:bookmarkEnd w:id="18"/>
    </w:p>
    <w:p w14:paraId="60A993DE" w14:textId="77777777" w:rsidR="000F4940" w:rsidRPr="000F4940" w:rsidRDefault="000F4940" w:rsidP="000F4940">
      <w:pPr>
        <w:spacing w:after="0" w:line="360" w:lineRule="auto"/>
        <w:ind w:left="720" w:hanging="720"/>
        <w:jc w:val="both"/>
        <w:rPr>
          <w:rFonts w:ascii="Arial" w:eastAsia="Arial" w:hAnsi="Arial" w:cs="Arial"/>
          <w:kern w:val="0"/>
          <w:sz w:val="24"/>
          <w14:ligatures w14:val="none"/>
        </w:rPr>
      </w:pPr>
      <w:proofErr w:type="spellStart"/>
      <w:r w:rsidRPr="000F4940">
        <w:rPr>
          <w:rFonts w:ascii="Arial" w:eastAsia="Arial" w:hAnsi="Arial" w:cs="Arial"/>
          <w:kern w:val="0"/>
          <w:sz w:val="24"/>
          <w14:ligatures w14:val="none"/>
        </w:rPr>
        <w:t>Bardi</w:t>
      </w:r>
      <w:proofErr w:type="spellEnd"/>
      <w:r w:rsidRPr="000F4940">
        <w:rPr>
          <w:rFonts w:ascii="Arial" w:eastAsia="Arial" w:hAnsi="Arial" w:cs="Arial"/>
          <w:kern w:val="0"/>
          <w:sz w:val="24"/>
          <w14:ligatures w14:val="none"/>
        </w:rPr>
        <w:t xml:space="preserve">, J. (2010) Hotel </w:t>
      </w:r>
      <w:proofErr w:type="spellStart"/>
      <w:r w:rsidRPr="000F4940">
        <w:rPr>
          <w:rFonts w:ascii="Arial" w:eastAsia="Arial" w:hAnsi="Arial" w:cs="Arial"/>
          <w:kern w:val="0"/>
          <w:sz w:val="24"/>
          <w14:ligatures w14:val="none"/>
        </w:rPr>
        <w:t>FrontOffice</w:t>
      </w:r>
      <w:proofErr w:type="spellEnd"/>
      <w:r w:rsidRPr="000F4940">
        <w:rPr>
          <w:rFonts w:ascii="Arial" w:eastAsia="Arial" w:hAnsi="Arial" w:cs="Arial"/>
          <w:kern w:val="0"/>
          <w:sz w:val="24"/>
          <w14:ligatures w14:val="none"/>
        </w:rPr>
        <w:t xml:space="preserve"> Management, Wiley, London</w:t>
      </w:r>
    </w:p>
    <w:p w14:paraId="649A8449" w14:textId="77777777" w:rsidR="000F4940" w:rsidRPr="000F4940" w:rsidRDefault="000F4940" w:rsidP="000F4940">
      <w:pPr>
        <w:spacing w:after="0" w:line="360" w:lineRule="auto"/>
        <w:ind w:left="720" w:hanging="720"/>
        <w:jc w:val="both"/>
        <w:rPr>
          <w:rFonts w:ascii="Arial" w:eastAsia="Arial" w:hAnsi="Arial" w:cs="Arial"/>
          <w:kern w:val="0"/>
          <w:sz w:val="24"/>
          <w14:ligatures w14:val="none"/>
        </w:rPr>
      </w:pPr>
      <w:proofErr w:type="spellStart"/>
      <w:r w:rsidRPr="000F4940">
        <w:rPr>
          <w:rFonts w:ascii="Arial" w:eastAsia="Arial" w:hAnsi="Arial" w:cs="Arial"/>
          <w:kern w:val="0"/>
          <w:sz w:val="24"/>
          <w14:ligatures w14:val="none"/>
        </w:rPr>
        <w:t>Corgel</w:t>
      </w:r>
      <w:proofErr w:type="spellEnd"/>
      <w:r w:rsidRPr="000F4940">
        <w:rPr>
          <w:rFonts w:ascii="Arial" w:eastAsia="Arial" w:hAnsi="Arial" w:cs="Arial"/>
          <w:kern w:val="0"/>
          <w:sz w:val="24"/>
          <w14:ligatures w14:val="none"/>
        </w:rPr>
        <w:t>, JB, Sturman, MC &amp; Verma, R. (2011) The Cornell School of Hotel Administration on Hospitality: Cutting Edge Thinking and Practice, John Wiley &amp; Sons, Incorporated, Hoboken.</w:t>
      </w:r>
    </w:p>
    <w:p w14:paraId="16D1E027" w14:textId="77777777" w:rsidR="000F4940" w:rsidRPr="000F4940" w:rsidRDefault="000F4940" w:rsidP="000F4940">
      <w:pPr>
        <w:spacing w:after="0" w:line="360" w:lineRule="auto"/>
        <w:ind w:left="720" w:hanging="720"/>
        <w:jc w:val="both"/>
        <w:rPr>
          <w:rFonts w:ascii="Arial" w:eastAsia="Arial" w:hAnsi="Arial" w:cs="Arial"/>
          <w:kern w:val="0"/>
          <w:sz w:val="24"/>
          <w14:ligatures w14:val="none"/>
        </w:rPr>
      </w:pPr>
      <w:r w:rsidRPr="000F4940">
        <w:rPr>
          <w:rFonts w:ascii="Arial" w:eastAsia="Arial" w:hAnsi="Arial" w:cs="Arial"/>
          <w:kern w:val="0"/>
          <w:sz w:val="24"/>
          <w14:ligatures w14:val="none"/>
        </w:rPr>
        <w:t>Hammer, J. (2016) Revenue superstar! The simple rules of hotel revenue management. Great Britain: Amazon.</w:t>
      </w:r>
    </w:p>
    <w:p w14:paraId="0C9106C5" w14:textId="77777777" w:rsidR="000F4940" w:rsidRPr="000F4940" w:rsidRDefault="000F4940" w:rsidP="000F4940">
      <w:pPr>
        <w:spacing w:after="0" w:line="360" w:lineRule="auto"/>
        <w:ind w:left="720" w:hanging="720"/>
        <w:jc w:val="both"/>
        <w:rPr>
          <w:rFonts w:ascii="Arial" w:eastAsia="Arial" w:hAnsi="Arial" w:cs="Arial"/>
          <w:kern w:val="0"/>
          <w:sz w:val="24"/>
          <w14:ligatures w14:val="none"/>
        </w:rPr>
      </w:pPr>
      <w:r w:rsidRPr="000F4940">
        <w:rPr>
          <w:rFonts w:ascii="Arial" w:eastAsia="Arial" w:hAnsi="Arial" w:cs="Arial"/>
          <w:kern w:val="0"/>
          <w:sz w:val="24"/>
          <w14:ligatures w14:val="none"/>
        </w:rPr>
        <w:t xml:space="preserve">Johnston, R Clark, G. </w:t>
      </w:r>
      <w:proofErr w:type="spellStart"/>
      <w:r w:rsidRPr="000F4940">
        <w:rPr>
          <w:rFonts w:ascii="Arial" w:eastAsia="Arial" w:hAnsi="Arial" w:cs="Arial"/>
          <w:kern w:val="0"/>
          <w:sz w:val="24"/>
          <w14:ligatures w14:val="none"/>
        </w:rPr>
        <w:t>Shulver</w:t>
      </w:r>
      <w:proofErr w:type="spellEnd"/>
      <w:r w:rsidRPr="000F4940">
        <w:rPr>
          <w:rFonts w:ascii="Arial" w:eastAsia="Arial" w:hAnsi="Arial" w:cs="Arial"/>
          <w:kern w:val="0"/>
          <w:sz w:val="24"/>
          <w14:ligatures w14:val="none"/>
        </w:rPr>
        <w:t xml:space="preserve">, M. (2012) Service Operations Management, Pearson, London </w:t>
      </w:r>
      <w:proofErr w:type="spellStart"/>
      <w:r w:rsidRPr="000F4940">
        <w:rPr>
          <w:rFonts w:ascii="Arial" w:eastAsia="Arial" w:hAnsi="Arial" w:cs="Arial"/>
          <w:kern w:val="0"/>
          <w:sz w:val="24"/>
          <w14:ligatures w14:val="none"/>
        </w:rPr>
        <w:t>Vallen</w:t>
      </w:r>
      <w:proofErr w:type="spellEnd"/>
      <w:r w:rsidRPr="000F4940">
        <w:rPr>
          <w:rFonts w:ascii="Arial" w:eastAsia="Arial" w:hAnsi="Arial" w:cs="Arial"/>
          <w:kern w:val="0"/>
          <w:sz w:val="24"/>
          <w14:ligatures w14:val="none"/>
        </w:rPr>
        <w:t xml:space="preserve">, G. &amp; </w:t>
      </w:r>
      <w:proofErr w:type="spellStart"/>
      <w:r w:rsidRPr="000F4940">
        <w:rPr>
          <w:rFonts w:ascii="Arial" w:eastAsia="Arial" w:hAnsi="Arial" w:cs="Arial"/>
          <w:kern w:val="0"/>
          <w:sz w:val="24"/>
          <w14:ligatures w14:val="none"/>
        </w:rPr>
        <w:t>Vallen</w:t>
      </w:r>
      <w:proofErr w:type="spellEnd"/>
      <w:r w:rsidRPr="000F4940">
        <w:rPr>
          <w:rFonts w:ascii="Arial" w:eastAsia="Arial" w:hAnsi="Arial" w:cs="Arial"/>
          <w:kern w:val="0"/>
          <w:sz w:val="24"/>
          <w14:ligatures w14:val="none"/>
        </w:rPr>
        <w:t>, J. (2012) Managing Hotel Operations</w:t>
      </w:r>
    </w:p>
    <w:p w14:paraId="32BD7BCC" w14:textId="77777777" w:rsidR="000F4940" w:rsidRPr="000F4940" w:rsidRDefault="000F4940" w:rsidP="000F4940">
      <w:pPr>
        <w:spacing w:after="0" w:line="360" w:lineRule="auto"/>
        <w:ind w:left="720" w:hanging="720"/>
        <w:jc w:val="both"/>
        <w:rPr>
          <w:rFonts w:ascii="Arial" w:eastAsia="Arial" w:hAnsi="Arial" w:cs="Arial"/>
          <w:kern w:val="0"/>
          <w:sz w:val="24"/>
          <w14:ligatures w14:val="none"/>
        </w:rPr>
      </w:pPr>
      <w:r w:rsidRPr="000F4940">
        <w:rPr>
          <w:rFonts w:ascii="Arial" w:eastAsia="Arial" w:hAnsi="Arial" w:cs="Arial"/>
          <w:kern w:val="0"/>
          <w:sz w:val="24"/>
          <w14:ligatures w14:val="none"/>
        </w:rPr>
        <w:t xml:space="preserve">Managing Hotel Operations Fallon, M. &amp; Rutherford, D. (2010) Hotel Management and Operations, Wiley, London </w:t>
      </w:r>
    </w:p>
    <w:p w14:paraId="2A431ED9" w14:textId="77777777" w:rsidR="000F4940" w:rsidRPr="000F4940" w:rsidRDefault="000F4940" w:rsidP="000F4940">
      <w:pPr>
        <w:spacing w:after="0" w:line="360" w:lineRule="auto"/>
        <w:ind w:left="720" w:hanging="720"/>
        <w:jc w:val="both"/>
        <w:rPr>
          <w:rFonts w:ascii="Arial" w:eastAsia="Arial" w:hAnsi="Arial" w:cs="Arial"/>
          <w:kern w:val="0"/>
          <w:sz w:val="24"/>
          <w14:ligatures w14:val="none"/>
        </w:rPr>
      </w:pPr>
      <w:r w:rsidRPr="000F4940">
        <w:rPr>
          <w:rFonts w:ascii="Arial" w:eastAsia="Arial" w:hAnsi="Arial" w:cs="Arial"/>
          <w:kern w:val="0"/>
          <w:sz w:val="24"/>
          <w14:ligatures w14:val="none"/>
        </w:rPr>
        <w:t xml:space="preserve">Solomon, M. (2018) The Heart of Hospitality. </w:t>
      </w:r>
      <w:proofErr w:type="spellStart"/>
      <w:r w:rsidRPr="000F4940">
        <w:rPr>
          <w:rFonts w:ascii="Arial" w:eastAsia="Arial" w:hAnsi="Arial" w:cs="Arial"/>
          <w:kern w:val="0"/>
          <w:sz w:val="24"/>
          <w14:ligatures w14:val="none"/>
        </w:rPr>
        <w:t>NewYork</w:t>
      </w:r>
      <w:proofErr w:type="spellEnd"/>
      <w:r w:rsidRPr="000F4940">
        <w:rPr>
          <w:rFonts w:ascii="Arial" w:eastAsia="Arial" w:hAnsi="Arial" w:cs="Arial"/>
          <w:kern w:val="0"/>
          <w:sz w:val="24"/>
          <w14:ligatures w14:val="none"/>
        </w:rPr>
        <w:t xml:space="preserve">: </w:t>
      </w:r>
      <w:proofErr w:type="spellStart"/>
      <w:r w:rsidRPr="000F4940">
        <w:rPr>
          <w:rFonts w:ascii="Arial" w:eastAsia="Arial" w:hAnsi="Arial" w:cs="Arial"/>
          <w:kern w:val="0"/>
          <w:sz w:val="24"/>
          <w14:ligatures w14:val="none"/>
        </w:rPr>
        <w:t>SelectBooks</w:t>
      </w:r>
      <w:proofErr w:type="spellEnd"/>
      <w:r w:rsidRPr="000F4940">
        <w:rPr>
          <w:rFonts w:ascii="Arial" w:eastAsia="Arial" w:hAnsi="Arial" w:cs="Arial"/>
          <w:kern w:val="0"/>
          <w:sz w:val="24"/>
          <w14:ligatures w14:val="none"/>
        </w:rPr>
        <w:t>, Inc.</w:t>
      </w:r>
    </w:p>
    <w:p w14:paraId="6C032739" w14:textId="77777777" w:rsidR="000F4940" w:rsidRPr="000F4940" w:rsidRDefault="000F4940" w:rsidP="000F4940">
      <w:pPr>
        <w:spacing w:after="0" w:line="360" w:lineRule="auto"/>
        <w:ind w:left="720" w:hanging="720"/>
        <w:jc w:val="both"/>
        <w:rPr>
          <w:rFonts w:ascii="Arial" w:eastAsia="Arial" w:hAnsi="Arial" w:cs="Arial"/>
          <w:kern w:val="0"/>
          <w:sz w:val="24"/>
          <w14:ligatures w14:val="none"/>
        </w:rPr>
      </w:pPr>
      <w:proofErr w:type="spellStart"/>
      <w:r w:rsidRPr="000F4940">
        <w:rPr>
          <w:rFonts w:ascii="Arial" w:eastAsia="Arial" w:hAnsi="Arial" w:cs="Arial"/>
          <w:kern w:val="0"/>
          <w:sz w:val="24"/>
          <w14:ligatures w14:val="none"/>
        </w:rPr>
        <w:t>Tesone</w:t>
      </w:r>
      <w:proofErr w:type="spellEnd"/>
      <w:r w:rsidRPr="000F4940">
        <w:rPr>
          <w:rFonts w:ascii="Arial" w:eastAsia="Arial" w:hAnsi="Arial" w:cs="Arial"/>
          <w:kern w:val="0"/>
          <w:sz w:val="24"/>
          <w14:ligatures w14:val="none"/>
        </w:rPr>
        <w:t xml:space="preserve">, D. (2015) Principles of management for the hospitality industry. London: Routledge. </w:t>
      </w:r>
    </w:p>
    <w:p w14:paraId="50049EFB" w14:textId="77777777" w:rsidR="000F4940" w:rsidRPr="000F4940" w:rsidRDefault="000F4940" w:rsidP="000F4940">
      <w:pPr>
        <w:spacing w:after="0" w:line="360" w:lineRule="auto"/>
        <w:ind w:left="720" w:hanging="720"/>
        <w:jc w:val="both"/>
        <w:rPr>
          <w:rFonts w:ascii="Arial" w:eastAsia="Arial" w:hAnsi="Arial" w:cs="Arial"/>
          <w:kern w:val="0"/>
          <w:sz w:val="24"/>
          <w14:ligatures w14:val="none"/>
        </w:rPr>
      </w:pPr>
      <w:proofErr w:type="spellStart"/>
      <w:r w:rsidRPr="000F4940">
        <w:rPr>
          <w:rFonts w:ascii="Arial" w:eastAsia="Arial" w:hAnsi="Arial" w:cs="Arial"/>
          <w:kern w:val="0"/>
          <w:sz w:val="24"/>
          <w14:ligatures w14:val="none"/>
        </w:rPr>
        <w:t>Tewan</w:t>
      </w:r>
      <w:proofErr w:type="spellEnd"/>
      <w:r w:rsidRPr="000F4940">
        <w:rPr>
          <w:rFonts w:ascii="Arial" w:eastAsia="Arial" w:hAnsi="Arial" w:cs="Arial"/>
          <w:kern w:val="0"/>
          <w:sz w:val="24"/>
          <w14:ligatures w14:val="none"/>
        </w:rPr>
        <w:t>, J. (2009) Hotel Front Office: Operations and Management, Oxford Higher Education Press</w:t>
      </w:r>
    </w:p>
    <w:p w14:paraId="5C53E4F7" w14:textId="77777777" w:rsidR="000F4940" w:rsidRPr="000F4940" w:rsidRDefault="000F4940" w:rsidP="000F4940">
      <w:pPr>
        <w:spacing w:after="0" w:line="360" w:lineRule="auto"/>
        <w:ind w:left="720" w:hanging="720"/>
        <w:jc w:val="both"/>
        <w:rPr>
          <w:rFonts w:ascii="Arial" w:eastAsia="Arial" w:hAnsi="Arial" w:cs="Arial"/>
          <w:kern w:val="0"/>
          <w:sz w:val="24"/>
          <w14:ligatures w14:val="none"/>
        </w:rPr>
      </w:pPr>
      <w:proofErr w:type="spellStart"/>
      <w:r w:rsidRPr="000F4940">
        <w:rPr>
          <w:rFonts w:ascii="Arial" w:eastAsia="Arial" w:hAnsi="Arial" w:cs="Arial"/>
          <w:kern w:val="0"/>
          <w:sz w:val="24"/>
          <w14:ligatures w14:val="none"/>
        </w:rPr>
        <w:t>Vallen</w:t>
      </w:r>
      <w:proofErr w:type="spellEnd"/>
      <w:r w:rsidRPr="000F4940">
        <w:rPr>
          <w:rFonts w:ascii="Arial" w:eastAsia="Arial" w:hAnsi="Arial" w:cs="Arial"/>
          <w:kern w:val="0"/>
          <w:sz w:val="24"/>
          <w14:ligatures w14:val="none"/>
        </w:rPr>
        <w:t xml:space="preserve">, G., &amp; </w:t>
      </w:r>
      <w:proofErr w:type="spellStart"/>
      <w:r w:rsidRPr="000F4940">
        <w:rPr>
          <w:rFonts w:ascii="Arial" w:eastAsia="Arial" w:hAnsi="Arial" w:cs="Arial"/>
          <w:kern w:val="0"/>
          <w:sz w:val="24"/>
          <w14:ligatures w14:val="none"/>
        </w:rPr>
        <w:t>Vallen</w:t>
      </w:r>
      <w:proofErr w:type="spellEnd"/>
      <w:r w:rsidRPr="000F4940">
        <w:rPr>
          <w:rFonts w:ascii="Arial" w:eastAsia="Arial" w:hAnsi="Arial" w:cs="Arial"/>
          <w:kern w:val="0"/>
          <w:sz w:val="24"/>
          <w14:ligatures w14:val="none"/>
        </w:rPr>
        <w:t>, J. (2014) Check-in check-out. Harlow: Pearson.</w:t>
      </w:r>
    </w:p>
    <w:p w14:paraId="1983B325" w14:textId="77777777" w:rsidR="000F4940" w:rsidRPr="000F4940" w:rsidRDefault="000F4940" w:rsidP="000F4940">
      <w:pPr>
        <w:spacing w:after="0" w:line="360" w:lineRule="auto"/>
        <w:ind w:left="720" w:hanging="720"/>
        <w:jc w:val="both"/>
        <w:rPr>
          <w:rFonts w:ascii="Arial" w:eastAsia="Arial" w:hAnsi="Arial" w:cs="Arial"/>
          <w:kern w:val="0"/>
          <w:sz w:val="24"/>
          <w14:ligatures w14:val="none"/>
        </w:rPr>
      </w:pPr>
      <w:r w:rsidRPr="000F4940">
        <w:rPr>
          <w:rFonts w:ascii="Arial" w:eastAsia="Arial" w:hAnsi="Arial" w:cs="Arial"/>
          <w:kern w:val="0"/>
          <w:sz w:val="24"/>
          <w14:ligatures w14:val="none"/>
        </w:rPr>
        <w:t xml:space="preserve">Wood, R. (2013) Key </w:t>
      </w:r>
      <w:proofErr w:type="spellStart"/>
      <w:r w:rsidRPr="000F4940">
        <w:rPr>
          <w:rFonts w:ascii="Arial" w:eastAsia="Arial" w:hAnsi="Arial" w:cs="Arial"/>
          <w:kern w:val="0"/>
          <w:sz w:val="24"/>
          <w14:ligatures w14:val="none"/>
        </w:rPr>
        <w:t>Conceptsin</w:t>
      </w:r>
      <w:proofErr w:type="spellEnd"/>
      <w:r w:rsidRPr="000F4940">
        <w:rPr>
          <w:rFonts w:ascii="Arial" w:eastAsia="Arial" w:hAnsi="Arial" w:cs="Arial"/>
          <w:kern w:val="0"/>
          <w:sz w:val="24"/>
          <w14:ligatures w14:val="none"/>
        </w:rPr>
        <w:t xml:space="preserve"> Hospitality Management, Sage, London</w:t>
      </w:r>
    </w:p>
    <w:p w14:paraId="6C7C5CFE" w14:textId="77777777" w:rsidR="000F4940" w:rsidRPr="000F4940" w:rsidRDefault="000F4940" w:rsidP="000F4940">
      <w:pPr>
        <w:spacing w:after="0" w:line="360" w:lineRule="auto"/>
        <w:jc w:val="both"/>
        <w:rPr>
          <w:rFonts w:ascii="Times New Roman" w:eastAsia="Arial" w:hAnsi="Times New Roman" w:cs="Arial"/>
          <w:kern w:val="0"/>
          <w:sz w:val="24"/>
          <w14:ligatures w14:val="none"/>
        </w:rPr>
      </w:pPr>
    </w:p>
    <w:p w14:paraId="18EE7C78" w14:textId="77777777" w:rsidR="000F4940" w:rsidRDefault="000F4940"/>
    <w:sectPr w:rsidR="000F4940">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6313F0" w14:textId="77777777" w:rsidR="00967F21" w:rsidRDefault="00967F21">
      <w:pPr>
        <w:spacing w:after="0" w:line="240" w:lineRule="auto"/>
      </w:pPr>
      <w:r>
        <w:separator/>
      </w:r>
    </w:p>
  </w:endnote>
  <w:endnote w:type="continuationSeparator" w:id="0">
    <w:p w14:paraId="16EED541" w14:textId="77777777" w:rsidR="00967F21" w:rsidRDefault="00967F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5BF6D8" w14:textId="77777777" w:rsidR="00705770" w:rsidRDefault="00000000">
    <w:pPr>
      <w:pBdr>
        <w:top w:val="nil"/>
        <w:left w:val="nil"/>
        <w:bottom w:val="nil"/>
        <w:right w:val="nil"/>
        <w:between w:val="nil"/>
      </w:pBdr>
      <w:tabs>
        <w:tab w:val="center" w:pos="4513"/>
        <w:tab w:val="right" w:pos="9026"/>
      </w:tabs>
      <w:spacing w:line="240" w:lineRule="auto"/>
      <w:jc w:val="right"/>
      <w:rPr>
        <w:color w:val="000000"/>
      </w:rPr>
    </w:pPr>
  </w:p>
  <w:p w14:paraId="4819836D" w14:textId="77777777" w:rsidR="00705770" w:rsidRDefault="00000000">
    <w:pPr>
      <w:pBdr>
        <w:top w:val="nil"/>
        <w:left w:val="nil"/>
        <w:bottom w:val="nil"/>
        <w:right w:val="nil"/>
        <w:between w:val="nil"/>
      </w:pBdr>
      <w:tabs>
        <w:tab w:val="center" w:pos="4513"/>
        <w:tab w:val="right" w:pos="9026"/>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4BFC2D" w14:textId="77777777" w:rsidR="000F4940" w:rsidRDefault="000F4940">
    <w:pPr>
      <w:pStyle w:val="Footer"/>
      <w:jc w:val="right"/>
    </w:pPr>
  </w:p>
  <w:p w14:paraId="5516155A" w14:textId="77777777" w:rsidR="000F4940" w:rsidRDefault="000F494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087235" w14:textId="77777777" w:rsidR="000F4940" w:rsidRDefault="000F4940">
    <w:pPr>
      <w:pStyle w:val="Footer"/>
      <w:jc w:val="right"/>
    </w:pPr>
  </w:p>
  <w:p w14:paraId="311257DC" w14:textId="77777777" w:rsidR="000F4940" w:rsidRDefault="000F494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84A773" w14:textId="77777777" w:rsidR="00705770"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1418F00D" w14:textId="77777777" w:rsidR="00705770" w:rsidRDefault="00000000">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573274" w14:textId="77777777" w:rsidR="00967F21" w:rsidRDefault="00967F21">
      <w:pPr>
        <w:spacing w:after="0" w:line="240" w:lineRule="auto"/>
      </w:pPr>
      <w:r>
        <w:separator/>
      </w:r>
    </w:p>
  </w:footnote>
  <w:footnote w:type="continuationSeparator" w:id="0">
    <w:p w14:paraId="1F729E4E" w14:textId="77777777" w:rsidR="00967F21" w:rsidRDefault="00967F2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4940"/>
    <w:rsid w:val="000F4940"/>
    <w:rsid w:val="0011332F"/>
    <w:rsid w:val="00145FDA"/>
    <w:rsid w:val="00967F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C36DD1"/>
  <w15:chartTrackingRefBased/>
  <w15:docId w15:val="{D91B67C8-1D35-401F-A218-05416CEBA0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0F4940"/>
    <w:pPr>
      <w:tabs>
        <w:tab w:val="center" w:pos="4513"/>
        <w:tab w:val="right" w:pos="9026"/>
      </w:tabs>
      <w:spacing w:after="0" w:line="240" w:lineRule="auto"/>
      <w:jc w:val="both"/>
    </w:pPr>
    <w:rPr>
      <w:rFonts w:ascii="Times New Roman" w:eastAsia="Arial" w:hAnsi="Times New Roman" w:cs="Arial"/>
      <w:kern w:val="0"/>
      <w:sz w:val="24"/>
      <w:lang w:val="en" w:eastAsia="en-GB"/>
      <w14:ligatures w14:val="none"/>
    </w:rPr>
  </w:style>
  <w:style w:type="character" w:customStyle="1" w:styleId="FooterChar">
    <w:name w:val="Footer Char"/>
    <w:basedOn w:val="DefaultParagraphFont"/>
    <w:link w:val="Footer"/>
    <w:uiPriority w:val="99"/>
    <w:rsid w:val="000F4940"/>
    <w:rPr>
      <w:rFonts w:ascii="Times New Roman" w:eastAsia="Arial" w:hAnsi="Times New Roman" w:cs="Arial"/>
      <w:kern w:val="0"/>
      <w:sz w:val="24"/>
      <w:lang w:val="en"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Pages>
  <Words>3180</Words>
  <Characters>18132</Characters>
  <Application>Microsoft Office Word</Application>
  <DocSecurity>0</DocSecurity>
  <Lines>151</Lines>
  <Paragraphs>42</Paragraphs>
  <ScaleCrop>false</ScaleCrop>
  <Company/>
  <LinksUpToDate>false</LinksUpToDate>
  <CharactersWithSpaces>21270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sunghooooooon ♥</dc:creator>
  <cp:keywords/>
  <dc:description/>
  <cp:lastModifiedBy>♥ sunghooooooon ♥</cp:lastModifiedBy>
  <cp:revision>3</cp:revision>
  <dcterms:created xsi:type="dcterms:W3CDTF">2023-03-09T20:48:00Z</dcterms:created>
  <dcterms:modified xsi:type="dcterms:W3CDTF">2023-03-10T08:04:00Z</dcterms:modified>
</cp:coreProperties>
</file>