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8B975B" w14:textId="5EF1619E" w:rsidR="00A34805" w:rsidRDefault="00A34805" w:rsidP="00FF6111">
      <w:pPr>
        <w:jc w:val="both"/>
        <w:rPr>
          <w:rFonts w:ascii="Arial" w:hAnsi="Arial" w:cs="Arial"/>
          <w:sz w:val="30"/>
          <w:szCs w:val="30"/>
        </w:rPr>
      </w:pPr>
      <w:r>
        <w:rPr>
          <w:rFonts w:ascii="Arial" w:hAnsi="Arial" w:cs="Arial"/>
          <w:sz w:val="30"/>
          <w:szCs w:val="30"/>
        </w:rPr>
        <w:t>Student name: Megan Whitbread</w:t>
      </w:r>
    </w:p>
    <w:p w14:paraId="6D3AC79B" w14:textId="7D8329F5" w:rsidR="00A34805" w:rsidRDefault="00A34805" w:rsidP="00FF6111">
      <w:pPr>
        <w:jc w:val="both"/>
        <w:rPr>
          <w:rFonts w:ascii="Arial" w:hAnsi="Arial" w:cs="Arial"/>
          <w:sz w:val="30"/>
          <w:szCs w:val="30"/>
        </w:rPr>
      </w:pPr>
      <w:r>
        <w:rPr>
          <w:rFonts w:ascii="Arial" w:hAnsi="Arial" w:cs="Arial"/>
          <w:sz w:val="30"/>
          <w:szCs w:val="30"/>
        </w:rPr>
        <w:t>Student number: 2009545</w:t>
      </w:r>
    </w:p>
    <w:p w14:paraId="2BED90F8" w14:textId="3E23569D" w:rsidR="00A34805" w:rsidRDefault="00A34805" w:rsidP="00FF6111">
      <w:pPr>
        <w:jc w:val="both"/>
        <w:rPr>
          <w:rFonts w:ascii="Arial" w:hAnsi="Arial" w:cs="Arial"/>
          <w:sz w:val="30"/>
          <w:szCs w:val="30"/>
        </w:rPr>
      </w:pPr>
      <w:r>
        <w:rPr>
          <w:rFonts w:ascii="Arial" w:hAnsi="Arial" w:cs="Arial"/>
          <w:sz w:val="30"/>
          <w:szCs w:val="30"/>
        </w:rPr>
        <w:t xml:space="preserve">Module </w:t>
      </w:r>
      <w:r w:rsidR="00E17064">
        <w:rPr>
          <w:rFonts w:ascii="Arial" w:hAnsi="Arial" w:cs="Arial"/>
          <w:sz w:val="30"/>
          <w:szCs w:val="30"/>
        </w:rPr>
        <w:t>code: SJIE4004</w:t>
      </w:r>
    </w:p>
    <w:p w14:paraId="6CBEA8C3" w14:textId="0804707C" w:rsidR="00B44AE0" w:rsidRDefault="00B44AE0" w:rsidP="00FF6111">
      <w:pPr>
        <w:jc w:val="both"/>
        <w:rPr>
          <w:rFonts w:ascii="Arial" w:hAnsi="Arial" w:cs="Arial"/>
          <w:sz w:val="30"/>
          <w:szCs w:val="30"/>
        </w:rPr>
      </w:pPr>
    </w:p>
    <w:p w14:paraId="38394478" w14:textId="439D89A2" w:rsidR="00B44AE0" w:rsidRPr="00D3778C" w:rsidRDefault="00A41B47" w:rsidP="00FF6111">
      <w:pPr>
        <w:jc w:val="both"/>
        <w:rPr>
          <w:rFonts w:ascii="Arial" w:hAnsi="Arial" w:cs="Arial"/>
          <w:b/>
          <w:bCs/>
          <w:sz w:val="28"/>
          <w:szCs w:val="28"/>
        </w:rPr>
      </w:pPr>
      <w:r w:rsidRPr="00D3778C">
        <w:rPr>
          <w:rFonts w:ascii="Arial" w:hAnsi="Arial" w:cs="Arial"/>
          <w:b/>
          <w:bCs/>
          <w:sz w:val="28"/>
          <w:szCs w:val="28"/>
        </w:rPr>
        <w:t>Do</w:t>
      </w:r>
      <w:r w:rsidR="004872B1" w:rsidRPr="00D3778C">
        <w:rPr>
          <w:rFonts w:ascii="Arial" w:hAnsi="Arial" w:cs="Arial"/>
          <w:b/>
          <w:bCs/>
          <w:sz w:val="28"/>
          <w:szCs w:val="28"/>
        </w:rPr>
        <w:t xml:space="preserve">es global warming </w:t>
      </w:r>
      <w:r w:rsidRPr="00D3778C">
        <w:rPr>
          <w:rFonts w:ascii="Arial" w:hAnsi="Arial" w:cs="Arial"/>
          <w:b/>
          <w:bCs/>
          <w:sz w:val="28"/>
          <w:szCs w:val="28"/>
        </w:rPr>
        <w:t>and</w:t>
      </w:r>
      <w:r w:rsidR="001D3E77" w:rsidRPr="00D3778C">
        <w:rPr>
          <w:rFonts w:ascii="Arial" w:hAnsi="Arial" w:cs="Arial"/>
          <w:b/>
          <w:bCs/>
          <w:sz w:val="28"/>
          <w:szCs w:val="28"/>
        </w:rPr>
        <w:t xml:space="preserve"> deprived</w:t>
      </w:r>
      <w:r w:rsidRPr="00D3778C">
        <w:rPr>
          <w:rFonts w:ascii="Arial" w:hAnsi="Arial" w:cs="Arial"/>
          <w:b/>
          <w:bCs/>
          <w:sz w:val="28"/>
          <w:szCs w:val="28"/>
        </w:rPr>
        <w:t xml:space="preserve"> background</w:t>
      </w:r>
      <w:r w:rsidR="001D3E77" w:rsidRPr="00D3778C">
        <w:rPr>
          <w:rFonts w:ascii="Arial" w:hAnsi="Arial" w:cs="Arial"/>
          <w:b/>
          <w:bCs/>
          <w:sz w:val="28"/>
          <w:szCs w:val="28"/>
        </w:rPr>
        <w:t>s</w:t>
      </w:r>
      <w:r w:rsidRPr="00D3778C">
        <w:rPr>
          <w:rFonts w:ascii="Arial" w:hAnsi="Arial" w:cs="Arial"/>
          <w:b/>
          <w:bCs/>
          <w:sz w:val="28"/>
          <w:szCs w:val="28"/>
        </w:rPr>
        <w:t xml:space="preserve"> have a negative influence on a child</w:t>
      </w:r>
      <w:r w:rsidR="00963890" w:rsidRPr="00D3778C">
        <w:rPr>
          <w:rFonts w:ascii="Arial" w:hAnsi="Arial" w:cs="Arial"/>
          <w:b/>
          <w:bCs/>
          <w:sz w:val="28"/>
          <w:szCs w:val="28"/>
        </w:rPr>
        <w:t>’s behaviour</w:t>
      </w:r>
      <w:r w:rsidRPr="00D3778C">
        <w:rPr>
          <w:rFonts w:ascii="Arial" w:hAnsi="Arial" w:cs="Arial"/>
          <w:b/>
          <w:bCs/>
          <w:sz w:val="28"/>
          <w:szCs w:val="28"/>
        </w:rPr>
        <w:t xml:space="preserve">? </w:t>
      </w:r>
      <w:r w:rsidR="00117F96" w:rsidRPr="00D3778C">
        <w:rPr>
          <w:rFonts w:ascii="Arial" w:hAnsi="Arial" w:cs="Arial"/>
          <w:b/>
          <w:bCs/>
          <w:sz w:val="28"/>
          <w:szCs w:val="28"/>
        </w:rPr>
        <w:t>Can parents help their child</w:t>
      </w:r>
      <w:r w:rsidR="00963890" w:rsidRPr="00D3778C">
        <w:rPr>
          <w:rFonts w:ascii="Arial" w:hAnsi="Arial" w:cs="Arial"/>
          <w:b/>
          <w:bCs/>
          <w:sz w:val="28"/>
          <w:szCs w:val="28"/>
        </w:rPr>
        <w:t>’s behaviour</w:t>
      </w:r>
      <w:r w:rsidR="00117F96" w:rsidRPr="00D3778C">
        <w:rPr>
          <w:rFonts w:ascii="Arial" w:hAnsi="Arial" w:cs="Arial"/>
          <w:b/>
          <w:bCs/>
          <w:sz w:val="28"/>
          <w:szCs w:val="28"/>
        </w:rPr>
        <w:t xml:space="preserve"> by simply being involved in their school life?</w:t>
      </w:r>
    </w:p>
    <w:p w14:paraId="76F1F1AF" w14:textId="521B0221" w:rsidR="00850D6C" w:rsidRPr="00182A3F" w:rsidRDefault="00D45428" w:rsidP="00FF6111">
      <w:pPr>
        <w:jc w:val="both"/>
        <w:rPr>
          <w:rFonts w:ascii="Arial" w:hAnsi="Arial" w:cs="Arial"/>
          <w:sz w:val="24"/>
          <w:szCs w:val="24"/>
        </w:rPr>
      </w:pPr>
      <w:r w:rsidRPr="00182A3F">
        <w:rPr>
          <w:rFonts w:ascii="Arial" w:hAnsi="Arial" w:cs="Arial"/>
          <w:sz w:val="24"/>
          <w:szCs w:val="24"/>
        </w:rPr>
        <w:t xml:space="preserve">This essay is going to discuss </w:t>
      </w:r>
      <w:r w:rsidR="00DE7D34" w:rsidRPr="00182A3F">
        <w:rPr>
          <w:rFonts w:ascii="Arial" w:hAnsi="Arial" w:cs="Arial"/>
          <w:sz w:val="24"/>
          <w:szCs w:val="24"/>
        </w:rPr>
        <w:t>how certain factors influence a child’s behaviour with</w:t>
      </w:r>
      <w:r w:rsidR="0099458C" w:rsidRPr="00182A3F">
        <w:rPr>
          <w:rFonts w:ascii="Arial" w:hAnsi="Arial" w:cs="Arial"/>
          <w:sz w:val="24"/>
          <w:szCs w:val="24"/>
        </w:rPr>
        <w:t>in a</w:t>
      </w:r>
      <w:r w:rsidR="00DE7D34" w:rsidRPr="00182A3F">
        <w:rPr>
          <w:rFonts w:ascii="Arial" w:hAnsi="Arial" w:cs="Arial"/>
          <w:sz w:val="24"/>
          <w:szCs w:val="24"/>
        </w:rPr>
        <w:t xml:space="preserve"> school</w:t>
      </w:r>
      <w:r w:rsidR="0099458C" w:rsidRPr="00182A3F">
        <w:rPr>
          <w:rFonts w:ascii="Arial" w:hAnsi="Arial" w:cs="Arial"/>
          <w:sz w:val="24"/>
          <w:szCs w:val="24"/>
        </w:rPr>
        <w:t xml:space="preserve"> </w:t>
      </w:r>
      <w:r w:rsidR="00FC2056" w:rsidRPr="00182A3F">
        <w:rPr>
          <w:rFonts w:ascii="Arial" w:hAnsi="Arial" w:cs="Arial"/>
          <w:sz w:val="24"/>
          <w:szCs w:val="24"/>
        </w:rPr>
        <w:t>environment</w:t>
      </w:r>
      <w:r w:rsidR="00DE7D34" w:rsidRPr="00182A3F">
        <w:rPr>
          <w:rFonts w:ascii="Arial" w:hAnsi="Arial" w:cs="Arial"/>
          <w:sz w:val="24"/>
          <w:szCs w:val="24"/>
        </w:rPr>
        <w:t xml:space="preserve">. </w:t>
      </w:r>
      <w:r w:rsidR="0099458C" w:rsidRPr="00182A3F">
        <w:rPr>
          <w:rFonts w:ascii="Arial" w:hAnsi="Arial" w:cs="Arial"/>
          <w:sz w:val="24"/>
          <w:szCs w:val="24"/>
        </w:rPr>
        <w:t>I</w:t>
      </w:r>
      <w:r w:rsidR="00DE7D34" w:rsidRPr="00182A3F">
        <w:rPr>
          <w:rFonts w:ascii="Arial" w:hAnsi="Arial" w:cs="Arial"/>
          <w:sz w:val="24"/>
          <w:szCs w:val="24"/>
        </w:rPr>
        <w:t>nfluence</w:t>
      </w:r>
      <w:r w:rsidR="0099458C" w:rsidRPr="00182A3F">
        <w:rPr>
          <w:rFonts w:ascii="Arial" w:hAnsi="Arial" w:cs="Arial"/>
          <w:sz w:val="24"/>
          <w:szCs w:val="24"/>
        </w:rPr>
        <w:t>s</w:t>
      </w:r>
      <w:r w:rsidR="00DE7D34" w:rsidRPr="00182A3F">
        <w:rPr>
          <w:rFonts w:ascii="Arial" w:hAnsi="Arial" w:cs="Arial"/>
          <w:sz w:val="24"/>
          <w:szCs w:val="24"/>
        </w:rPr>
        <w:t xml:space="preserve"> can be either negative or positive however both factors </w:t>
      </w:r>
      <w:proofErr w:type="gramStart"/>
      <w:r w:rsidR="00C81797" w:rsidRPr="00182A3F">
        <w:rPr>
          <w:rFonts w:ascii="Arial" w:hAnsi="Arial" w:cs="Arial"/>
          <w:sz w:val="24"/>
          <w:szCs w:val="24"/>
        </w:rPr>
        <w:t>have</w:t>
      </w:r>
      <w:r w:rsidR="00DE7D34" w:rsidRPr="00182A3F">
        <w:rPr>
          <w:rFonts w:ascii="Arial" w:hAnsi="Arial" w:cs="Arial"/>
          <w:sz w:val="24"/>
          <w:szCs w:val="24"/>
        </w:rPr>
        <w:t xml:space="preserve"> an effect on</w:t>
      </w:r>
      <w:proofErr w:type="gramEnd"/>
      <w:r w:rsidR="0036196D" w:rsidRPr="00182A3F">
        <w:rPr>
          <w:rFonts w:ascii="Arial" w:hAnsi="Arial" w:cs="Arial"/>
          <w:sz w:val="24"/>
          <w:szCs w:val="24"/>
        </w:rPr>
        <w:t xml:space="preserve"> a</w:t>
      </w:r>
      <w:r w:rsidR="00DE7D34" w:rsidRPr="00182A3F">
        <w:rPr>
          <w:rFonts w:ascii="Arial" w:hAnsi="Arial" w:cs="Arial"/>
          <w:sz w:val="24"/>
          <w:szCs w:val="24"/>
        </w:rPr>
        <w:t xml:space="preserve"> child academically. </w:t>
      </w:r>
      <w:r w:rsidR="006365C5" w:rsidRPr="00182A3F">
        <w:rPr>
          <w:rFonts w:ascii="Arial" w:hAnsi="Arial" w:cs="Arial"/>
          <w:sz w:val="24"/>
          <w:szCs w:val="24"/>
        </w:rPr>
        <w:t>This essay is going to explore</w:t>
      </w:r>
      <w:r w:rsidR="00DE7D34" w:rsidRPr="00182A3F">
        <w:rPr>
          <w:rFonts w:ascii="Arial" w:hAnsi="Arial" w:cs="Arial"/>
          <w:sz w:val="24"/>
          <w:szCs w:val="24"/>
        </w:rPr>
        <w:t xml:space="preserve"> how parents or guardians have a positive effect on children, when they are involved in their schoolwork.</w:t>
      </w:r>
      <w:r w:rsidR="00B70DBA" w:rsidRPr="00182A3F">
        <w:rPr>
          <w:rFonts w:ascii="Arial" w:hAnsi="Arial" w:cs="Arial"/>
          <w:sz w:val="24"/>
          <w:szCs w:val="24"/>
        </w:rPr>
        <w:t xml:space="preserve"> R</w:t>
      </w:r>
      <w:r w:rsidR="00DE7D34" w:rsidRPr="00182A3F">
        <w:rPr>
          <w:rFonts w:ascii="Arial" w:hAnsi="Arial" w:cs="Arial"/>
          <w:sz w:val="24"/>
          <w:szCs w:val="24"/>
        </w:rPr>
        <w:t>esearch</w:t>
      </w:r>
      <w:r w:rsidR="00E61F53" w:rsidRPr="00182A3F">
        <w:rPr>
          <w:rFonts w:ascii="Arial" w:hAnsi="Arial" w:cs="Arial"/>
          <w:sz w:val="24"/>
          <w:szCs w:val="24"/>
        </w:rPr>
        <w:t xml:space="preserve"> has been included</w:t>
      </w:r>
      <w:r w:rsidR="0088188E" w:rsidRPr="00182A3F">
        <w:rPr>
          <w:rFonts w:ascii="Arial" w:hAnsi="Arial" w:cs="Arial"/>
          <w:sz w:val="24"/>
          <w:szCs w:val="24"/>
        </w:rPr>
        <w:t xml:space="preserve"> that demonstrates</w:t>
      </w:r>
      <w:r w:rsidR="00DE7D34" w:rsidRPr="00182A3F">
        <w:rPr>
          <w:rFonts w:ascii="Arial" w:hAnsi="Arial" w:cs="Arial"/>
          <w:sz w:val="24"/>
          <w:szCs w:val="24"/>
        </w:rPr>
        <w:t xml:space="preserve"> how schools aim to involve parents</w:t>
      </w:r>
      <w:r w:rsidR="00412110" w:rsidRPr="00182A3F">
        <w:rPr>
          <w:rFonts w:ascii="Arial" w:hAnsi="Arial" w:cs="Arial"/>
          <w:sz w:val="24"/>
          <w:szCs w:val="24"/>
        </w:rPr>
        <w:t>,</w:t>
      </w:r>
      <w:r w:rsidR="00C4068B" w:rsidRPr="00182A3F">
        <w:rPr>
          <w:rFonts w:ascii="Arial" w:hAnsi="Arial" w:cs="Arial"/>
          <w:sz w:val="24"/>
          <w:szCs w:val="24"/>
        </w:rPr>
        <w:t xml:space="preserve"> and to encourage </w:t>
      </w:r>
      <w:r w:rsidR="000B2F0B" w:rsidRPr="00182A3F">
        <w:rPr>
          <w:rFonts w:ascii="Arial" w:hAnsi="Arial" w:cs="Arial"/>
          <w:sz w:val="24"/>
          <w:szCs w:val="24"/>
        </w:rPr>
        <w:t>this positive relationship</w:t>
      </w:r>
      <w:r w:rsidR="00DE7D34" w:rsidRPr="00182A3F">
        <w:rPr>
          <w:rFonts w:ascii="Arial" w:hAnsi="Arial" w:cs="Arial"/>
          <w:sz w:val="24"/>
          <w:szCs w:val="24"/>
        </w:rPr>
        <w:t xml:space="preserve">. </w:t>
      </w:r>
      <w:r w:rsidR="00BE5A7D" w:rsidRPr="00182A3F">
        <w:rPr>
          <w:rFonts w:ascii="Arial" w:hAnsi="Arial" w:cs="Arial"/>
          <w:sz w:val="24"/>
          <w:szCs w:val="24"/>
        </w:rPr>
        <w:t>In contrast</w:t>
      </w:r>
      <w:r w:rsidR="005A0251">
        <w:rPr>
          <w:rFonts w:ascii="Arial" w:hAnsi="Arial" w:cs="Arial"/>
          <w:sz w:val="24"/>
          <w:szCs w:val="24"/>
        </w:rPr>
        <w:t xml:space="preserve"> </w:t>
      </w:r>
      <w:r w:rsidR="007A506A" w:rsidRPr="00182A3F">
        <w:rPr>
          <w:rFonts w:ascii="Arial" w:hAnsi="Arial" w:cs="Arial"/>
          <w:sz w:val="24"/>
          <w:szCs w:val="24"/>
        </w:rPr>
        <w:t xml:space="preserve">this essay provides information on </w:t>
      </w:r>
      <w:r w:rsidR="000E294F" w:rsidRPr="00182A3F">
        <w:rPr>
          <w:rFonts w:ascii="Arial" w:hAnsi="Arial" w:cs="Arial"/>
          <w:sz w:val="24"/>
          <w:szCs w:val="24"/>
        </w:rPr>
        <w:t>how a child</w:t>
      </w:r>
      <w:r w:rsidR="00ED5DEC" w:rsidRPr="00182A3F">
        <w:rPr>
          <w:rFonts w:ascii="Arial" w:hAnsi="Arial" w:cs="Arial"/>
          <w:sz w:val="24"/>
          <w:szCs w:val="24"/>
        </w:rPr>
        <w:t>’s</w:t>
      </w:r>
      <w:r w:rsidR="000E294F" w:rsidRPr="00182A3F">
        <w:rPr>
          <w:rFonts w:ascii="Arial" w:hAnsi="Arial" w:cs="Arial"/>
          <w:sz w:val="24"/>
          <w:szCs w:val="24"/>
        </w:rPr>
        <w:t xml:space="preserve"> </w:t>
      </w:r>
      <w:r w:rsidR="00C278FC">
        <w:rPr>
          <w:rFonts w:ascii="Arial" w:hAnsi="Arial" w:cs="Arial"/>
          <w:sz w:val="24"/>
          <w:szCs w:val="24"/>
        </w:rPr>
        <w:t xml:space="preserve">outdoor </w:t>
      </w:r>
      <w:r w:rsidR="00ED5DEC" w:rsidRPr="00182A3F">
        <w:rPr>
          <w:rFonts w:ascii="Arial" w:hAnsi="Arial" w:cs="Arial"/>
          <w:sz w:val="24"/>
          <w:szCs w:val="24"/>
        </w:rPr>
        <w:t>environment</w:t>
      </w:r>
      <w:r w:rsidR="00C278FC">
        <w:rPr>
          <w:rFonts w:ascii="Arial" w:hAnsi="Arial" w:cs="Arial"/>
          <w:sz w:val="24"/>
          <w:szCs w:val="24"/>
        </w:rPr>
        <w:t xml:space="preserve"> and background</w:t>
      </w:r>
      <w:r w:rsidR="000E294F" w:rsidRPr="00182A3F">
        <w:rPr>
          <w:rFonts w:ascii="Arial" w:hAnsi="Arial" w:cs="Arial"/>
          <w:sz w:val="24"/>
          <w:szCs w:val="24"/>
        </w:rPr>
        <w:t xml:space="preserve"> can be a negative influence</w:t>
      </w:r>
      <w:r w:rsidR="00DE7D34" w:rsidRPr="00182A3F">
        <w:rPr>
          <w:rFonts w:ascii="Arial" w:hAnsi="Arial" w:cs="Arial"/>
          <w:sz w:val="24"/>
          <w:szCs w:val="24"/>
        </w:rPr>
        <w:t xml:space="preserve">. </w:t>
      </w:r>
      <w:r w:rsidR="003C635A" w:rsidRPr="00182A3F">
        <w:rPr>
          <w:rFonts w:ascii="Arial" w:hAnsi="Arial" w:cs="Arial"/>
          <w:sz w:val="24"/>
          <w:szCs w:val="24"/>
        </w:rPr>
        <w:t>Research has been provided to elaborate</w:t>
      </w:r>
      <w:r w:rsidR="00DE7D34" w:rsidRPr="00182A3F">
        <w:rPr>
          <w:rFonts w:ascii="Arial" w:hAnsi="Arial" w:cs="Arial"/>
          <w:sz w:val="24"/>
          <w:szCs w:val="24"/>
        </w:rPr>
        <w:t xml:space="preserve"> how this factor can contribute to a child</w:t>
      </w:r>
      <w:r w:rsidR="00AB09A5">
        <w:rPr>
          <w:rFonts w:ascii="Arial" w:hAnsi="Arial" w:cs="Arial"/>
          <w:sz w:val="24"/>
          <w:szCs w:val="24"/>
        </w:rPr>
        <w:t>’s</w:t>
      </w:r>
      <w:r w:rsidR="00DE7D34" w:rsidRPr="00182A3F">
        <w:rPr>
          <w:rFonts w:ascii="Arial" w:hAnsi="Arial" w:cs="Arial"/>
          <w:sz w:val="24"/>
          <w:szCs w:val="24"/>
        </w:rPr>
        <w:t xml:space="preserve"> behavi</w:t>
      </w:r>
      <w:r w:rsidR="003F2762" w:rsidRPr="00182A3F">
        <w:rPr>
          <w:rFonts w:ascii="Arial" w:hAnsi="Arial" w:cs="Arial"/>
          <w:sz w:val="24"/>
          <w:szCs w:val="24"/>
        </w:rPr>
        <w:t>our</w:t>
      </w:r>
      <w:r w:rsidR="00657155" w:rsidRPr="00182A3F">
        <w:rPr>
          <w:rFonts w:ascii="Arial" w:hAnsi="Arial" w:cs="Arial"/>
          <w:sz w:val="24"/>
          <w:szCs w:val="24"/>
        </w:rPr>
        <w:t xml:space="preserve">. </w:t>
      </w:r>
      <w:r w:rsidR="00B77247" w:rsidRPr="00182A3F">
        <w:rPr>
          <w:rFonts w:ascii="Arial" w:hAnsi="Arial" w:cs="Arial"/>
          <w:sz w:val="24"/>
          <w:szCs w:val="24"/>
        </w:rPr>
        <w:t xml:space="preserve">School policies and practise have been </w:t>
      </w:r>
      <w:r w:rsidR="002954E7" w:rsidRPr="00182A3F">
        <w:rPr>
          <w:rFonts w:ascii="Arial" w:hAnsi="Arial" w:cs="Arial"/>
          <w:sz w:val="24"/>
          <w:szCs w:val="24"/>
        </w:rPr>
        <w:t>incorporated</w:t>
      </w:r>
      <w:r w:rsidR="00613636" w:rsidRPr="00182A3F">
        <w:rPr>
          <w:rFonts w:ascii="Arial" w:hAnsi="Arial" w:cs="Arial"/>
          <w:sz w:val="24"/>
          <w:szCs w:val="24"/>
        </w:rPr>
        <w:t xml:space="preserve"> </w:t>
      </w:r>
      <w:r w:rsidR="008521FB" w:rsidRPr="00182A3F">
        <w:rPr>
          <w:rFonts w:ascii="Arial" w:hAnsi="Arial" w:cs="Arial"/>
          <w:sz w:val="24"/>
          <w:szCs w:val="24"/>
        </w:rPr>
        <w:t xml:space="preserve">in this essay </w:t>
      </w:r>
      <w:r w:rsidR="00613636" w:rsidRPr="00182A3F">
        <w:rPr>
          <w:rFonts w:ascii="Arial" w:hAnsi="Arial" w:cs="Arial"/>
          <w:sz w:val="24"/>
          <w:szCs w:val="24"/>
        </w:rPr>
        <w:t xml:space="preserve">to </w:t>
      </w:r>
      <w:r w:rsidR="00FE583F" w:rsidRPr="00182A3F">
        <w:rPr>
          <w:rFonts w:ascii="Arial" w:hAnsi="Arial" w:cs="Arial"/>
          <w:sz w:val="24"/>
          <w:szCs w:val="24"/>
        </w:rPr>
        <w:t xml:space="preserve">include </w:t>
      </w:r>
      <w:r w:rsidR="00613636" w:rsidRPr="00182A3F">
        <w:rPr>
          <w:rFonts w:ascii="Arial" w:hAnsi="Arial" w:cs="Arial"/>
          <w:sz w:val="24"/>
          <w:szCs w:val="24"/>
        </w:rPr>
        <w:t>knowledge on how a school manages th</w:t>
      </w:r>
      <w:r w:rsidR="00375E96" w:rsidRPr="00182A3F">
        <w:rPr>
          <w:rFonts w:ascii="Arial" w:hAnsi="Arial" w:cs="Arial"/>
          <w:sz w:val="24"/>
          <w:szCs w:val="24"/>
        </w:rPr>
        <w:t xml:space="preserve">is negative </w:t>
      </w:r>
      <w:r w:rsidR="00C93759" w:rsidRPr="00182A3F">
        <w:rPr>
          <w:rFonts w:ascii="Arial" w:hAnsi="Arial" w:cs="Arial"/>
          <w:sz w:val="24"/>
          <w:szCs w:val="24"/>
        </w:rPr>
        <w:t>factor.</w:t>
      </w:r>
    </w:p>
    <w:p w14:paraId="6F622B65" w14:textId="61CA68E9" w:rsidR="004442A4" w:rsidRPr="00182A3F" w:rsidRDefault="00B90DA7" w:rsidP="00FF6111">
      <w:pPr>
        <w:jc w:val="both"/>
        <w:rPr>
          <w:rFonts w:ascii="Arial" w:hAnsi="Arial" w:cs="Arial"/>
          <w:sz w:val="24"/>
          <w:szCs w:val="24"/>
        </w:rPr>
      </w:pPr>
      <w:r w:rsidRPr="00182A3F">
        <w:rPr>
          <w:rFonts w:ascii="Arial" w:hAnsi="Arial" w:cs="Arial"/>
          <w:sz w:val="24"/>
          <w:szCs w:val="24"/>
        </w:rPr>
        <w:t xml:space="preserve">John B Watson </w:t>
      </w:r>
      <w:r w:rsidR="00FE3979" w:rsidRPr="00182A3F">
        <w:rPr>
          <w:rFonts w:ascii="Arial" w:hAnsi="Arial" w:cs="Arial"/>
          <w:sz w:val="24"/>
          <w:szCs w:val="24"/>
        </w:rPr>
        <w:t>is</w:t>
      </w:r>
      <w:r w:rsidRPr="00182A3F">
        <w:rPr>
          <w:rFonts w:ascii="Arial" w:hAnsi="Arial" w:cs="Arial"/>
          <w:sz w:val="24"/>
          <w:szCs w:val="24"/>
        </w:rPr>
        <w:t xml:space="preserve"> a psychologist in behaviourism, i</w:t>
      </w:r>
      <w:r w:rsidR="004442A4" w:rsidRPr="00182A3F">
        <w:rPr>
          <w:rFonts w:ascii="Arial" w:hAnsi="Arial" w:cs="Arial"/>
          <w:sz w:val="24"/>
          <w:szCs w:val="24"/>
        </w:rPr>
        <w:t xml:space="preserve">n 1913 John B Watson believed that behaviour </w:t>
      </w:r>
      <w:r w:rsidR="003F2763" w:rsidRPr="00182A3F">
        <w:rPr>
          <w:rFonts w:ascii="Arial" w:hAnsi="Arial" w:cs="Arial"/>
          <w:sz w:val="24"/>
          <w:szCs w:val="24"/>
        </w:rPr>
        <w:t>is</w:t>
      </w:r>
      <w:r w:rsidR="004442A4" w:rsidRPr="00182A3F">
        <w:rPr>
          <w:rFonts w:ascii="Arial" w:hAnsi="Arial" w:cs="Arial"/>
          <w:sz w:val="24"/>
          <w:szCs w:val="24"/>
        </w:rPr>
        <w:t xml:space="preserve"> a subject </w:t>
      </w:r>
      <w:proofErr w:type="gramStart"/>
      <w:r w:rsidR="004442A4" w:rsidRPr="00182A3F">
        <w:rPr>
          <w:rFonts w:ascii="Arial" w:hAnsi="Arial" w:cs="Arial"/>
          <w:sz w:val="24"/>
          <w:szCs w:val="24"/>
        </w:rPr>
        <w:t>matter in its own right</w:t>
      </w:r>
      <w:proofErr w:type="gramEnd"/>
      <w:r w:rsidR="00401A0B" w:rsidRPr="00182A3F">
        <w:rPr>
          <w:rFonts w:ascii="Arial" w:hAnsi="Arial" w:cs="Arial"/>
          <w:sz w:val="24"/>
          <w:szCs w:val="24"/>
        </w:rPr>
        <w:t>. T</w:t>
      </w:r>
      <w:r w:rsidR="004442A4" w:rsidRPr="00182A3F">
        <w:rPr>
          <w:rFonts w:ascii="Arial" w:hAnsi="Arial" w:cs="Arial"/>
          <w:sz w:val="24"/>
          <w:szCs w:val="24"/>
        </w:rPr>
        <w:t>his then proposed numerous observations and studies to be conducted</w:t>
      </w:r>
      <w:r w:rsidR="00401A0B" w:rsidRPr="00182A3F">
        <w:rPr>
          <w:rFonts w:ascii="Arial" w:hAnsi="Arial" w:cs="Arial"/>
          <w:sz w:val="24"/>
          <w:szCs w:val="24"/>
        </w:rPr>
        <w:t xml:space="preserve"> to prove his theory to be accurate</w:t>
      </w:r>
      <w:r w:rsidR="004442A4" w:rsidRPr="00182A3F">
        <w:rPr>
          <w:rFonts w:ascii="Arial" w:hAnsi="Arial" w:cs="Arial"/>
          <w:sz w:val="24"/>
          <w:szCs w:val="24"/>
        </w:rPr>
        <w:t xml:space="preserve">. According to the </w:t>
      </w:r>
      <w:r w:rsidR="00ED7C99" w:rsidRPr="00182A3F">
        <w:rPr>
          <w:rFonts w:ascii="Arial" w:hAnsi="Arial" w:cs="Arial"/>
          <w:sz w:val="24"/>
          <w:szCs w:val="24"/>
        </w:rPr>
        <w:t>o</w:t>
      </w:r>
      <w:r w:rsidR="004442A4" w:rsidRPr="00182A3F">
        <w:rPr>
          <w:rFonts w:ascii="Arial" w:hAnsi="Arial" w:cs="Arial"/>
          <w:sz w:val="24"/>
          <w:szCs w:val="24"/>
        </w:rPr>
        <w:t xml:space="preserve">pen </w:t>
      </w:r>
      <w:r w:rsidR="00EE7C42" w:rsidRPr="00182A3F">
        <w:rPr>
          <w:rFonts w:ascii="Arial" w:hAnsi="Arial" w:cs="Arial"/>
          <w:sz w:val="24"/>
          <w:szCs w:val="24"/>
        </w:rPr>
        <w:t>u</w:t>
      </w:r>
      <w:r w:rsidR="004442A4" w:rsidRPr="00182A3F">
        <w:rPr>
          <w:rFonts w:ascii="Arial" w:hAnsi="Arial" w:cs="Arial"/>
          <w:sz w:val="24"/>
          <w:szCs w:val="24"/>
        </w:rPr>
        <w:t xml:space="preserve">niversity </w:t>
      </w:r>
      <w:r w:rsidR="00EE7C42" w:rsidRPr="00182A3F">
        <w:rPr>
          <w:rFonts w:ascii="Arial" w:hAnsi="Arial" w:cs="Arial"/>
          <w:sz w:val="24"/>
          <w:szCs w:val="24"/>
        </w:rPr>
        <w:t>(</w:t>
      </w:r>
      <w:r w:rsidR="004442A4" w:rsidRPr="00182A3F">
        <w:rPr>
          <w:rFonts w:ascii="Arial" w:hAnsi="Arial" w:cs="Arial"/>
          <w:sz w:val="24"/>
          <w:szCs w:val="24"/>
        </w:rPr>
        <w:t>2021</w:t>
      </w:r>
      <w:r w:rsidR="00EE7C42" w:rsidRPr="00182A3F">
        <w:rPr>
          <w:rFonts w:ascii="Arial" w:hAnsi="Arial" w:cs="Arial"/>
          <w:sz w:val="24"/>
          <w:szCs w:val="24"/>
        </w:rPr>
        <w:t>)</w:t>
      </w:r>
      <w:r w:rsidR="004442A4" w:rsidRPr="00182A3F">
        <w:rPr>
          <w:rFonts w:ascii="Arial" w:hAnsi="Arial" w:cs="Arial"/>
          <w:sz w:val="24"/>
          <w:szCs w:val="24"/>
        </w:rPr>
        <w:t xml:space="preserve"> Watson believed that a person's behaviour can be explained by their environment. Watson also stated that if you change a person's environment then their behaviour will in turn be altered. This theory is recognised in schools as a child progresses from a nursery environment into a first year of mainstream class. An article produced by Diana </w:t>
      </w:r>
      <w:proofErr w:type="spellStart"/>
      <w:r w:rsidR="004442A4" w:rsidRPr="00182A3F">
        <w:rPr>
          <w:rFonts w:ascii="Arial" w:hAnsi="Arial" w:cs="Arial"/>
          <w:sz w:val="24"/>
          <w:szCs w:val="24"/>
        </w:rPr>
        <w:t>Borbelyova</w:t>
      </w:r>
      <w:proofErr w:type="spellEnd"/>
      <w:r w:rsidR="004442A4" w:rsidRPr="00182A3F">
        <w:rPr>
          <w:rFonts w:ascii="Arial" w:hAnsi="Arial" w:cs="Arial"/>
          <w:sz w:val="24"/>
          <w:szCs w:val="24"/>
        </w:rPr>
        <w:t xml:space="preserve"> explains the environmental changes that occur from this transition include routine, structure, and social interaction. Change in behaviour is also present as a child realises their current surroundings has changed and previous behaviour is ineffective in this environment, the child adapts to these environmental changes adequately. </w:t>
      </w:r>
      <w:r w:rsidR="000C3131" w:rsidRPr="00182A3F">
        <w:rPr>
          <w:rFonts w:ascii="Arial" w:hAnsi="Arial" w:cs="Arial"/>
          <w:sz w:val="24"/>
          <w:szCs w:val="24"/>
        </w:rPr>
        <w:t xml:space="preserve">A school’s </w:t>
      </w:r>
      <w:r w:rsidR="004442A4" w:rsidRPr="00182A3F">
        <w:rPr>
          <w:rFonts w:ascii="Arial" w:hAnsi="Arial" w:cs="Arial"/>
          <w:sz w:val="24"/>
          <w:szCs w:val="24"/>
        </w:rPr>
        <w:t>behaviour policy states that classroom management and teaching methods have an influence on the pupil’s behaviour.</w:t>
      </w:r>
    </w:p>
    <w:p w14:paraId="20D8ADAE" w14:textId="2EEFF4F9" w:rsidR="00566B53" w:rsidRPr="00182A3F" w:rsidRDefault="009221B5" w:rsidP="00FF6111">
      <w:pPr>
        <w:jc w:val="both"/>
        <w:rPr>
          <w:rFonts w:ascii="Arial" w:hAnsi="Arial" w:cs="Arial"/>
          <w:sz w:val="24"/>
          <w:szCs w:val="24"/>
        </w:rPr>
      </w:pPr>
      <w:r w:rsidRPr="00182A3F">
        <w:rPr>
          <w:rFonts w:ascii="Arial" w:hAnsi="Arial" w:cs="Arial"/>
          <w:sz w:val="24"/>
          <w:szCs w:val="24"/>
        </w:rPr>
        <w:t xml:space="preserve">Parents and guardians have a positive influence on their children when they are involved in their academic lives. </w:t>
      </w:r>
      <w:proofErr w:type="gramStart"/>
      <w:r w:rsidRPr="00182A3F">
        <w:rPr>
          <w:rFonts w:ascii="Arial" w:hAnsi="Arial" w:cs="Arial"/>
          <w:sz w:val="24"/>
          <w:szCs w:val="24"/>
        </w:rPr>
        <w:t>The majority of</w:t>
      </w:r>
      <w:proofErr w:type="gramEnd"/>
      <w:r w:rsidRPr="00182A3F">
        <w:rPr>
          <w:rFonts w:ascii="Arial" w:hAnsi="Arial" w:cs="Arial"/>
          <w:sz w:val="24"/>
          <w:szCs w:val="24"/>
        </w:rPr>
        <w:t xml:space="preserve"> parents are aware of academic achievements and ambitions that could influence their child’s future career. It has been recorded by Gintautas </w:t>
      </w:r>
      <w:proofErr w:type="spellStart"/>
      <w:r w:rsidRPr="00182A3F">
        <w:rPr>
          <w:rFonts w:ascii="Arial" w:hAnsi="Arial" w:cs="Arial"/>
          <w:sz w:val="24"/>
          <w:szCs w:val="24"/>
        </w:rPr>
        <w:t>Silinskas</w:t>
      </w:r>
      <w:proofErr w:type="spellEnd"/>
      <w:r w:rsidRPr="00182A3F">
        <w:rPr>
          <w:rFonts w:ascii="Arial" w:hAnsi="Arial" w:cs="Arial"/>
          <w:sz w:val="24"/>
          <w:szCs w:val="24"/>
        </w:rPr>
        <w:t xml:space="preserve"> et al</w:t>
      </w:r>
      <w:r w:rsidR="00837DE6" w:rsidRPr="00182A3F">
        <w:rPr>
          <w:rFonts w:ascii="Arial" w:hAnsi="Arial" w:cs="Arial"/>
          <w:sz w:val="24"/>
          <w:szCs w:val="24"/>
        </w:rPr>
        <w:t xml:space="preserve">, </w:t>
      </w:r>
      <w:r w:rsidRPr="00182A3F">
        <w:rPr>
          <w:rFonts w:ascii="Arial" w:hAnsi="Arial" w:cs="Arial"/>
          <w:sz w:val="24"/>
          <w:szCs w:val="24"/>
        </w:rPr>
        <w:t xml:space="preserve">that there are </w:t>
      </w:r>
      <w:r w:rsidR="00DB2FD6" w:rsidRPr="00182A3F">
        <w:rPr>
          <w:rFonts w:ascii="Arial" w:hAnsi="Arial" w:cs="Arial"/>
          <w:sz w:val="24"/>
          <w:szCs w:val="24"/>
        </w:rPr>
        <w:t>different approaches</w:t>
      </w:r>
      <w:r w:rsidRPr="00182A3F">
        <w:rPr>
          <w:rFonts w:ascii="Arial" w:hAnsi="Arial" w:cs="Arial"/>
          <w:sz w:val="24"/>
          <w:szCs w:val="24"/>
        </w:rPr>
        <w:t xml:space="preserve"> in which a parent can contribute to a child’s academic development. </w:t>
      </w:r>
      <w:r w:rsidR="005C76AE" w:rsidRPr="00182A3F">
        <w:rPr>
          <w:rFonts w:ascii="Arial" w:hAnsi="Arial" w:cs="Arial"/>
          <w:sz w:val="24"/>
          <w:szCs w:val="24"/>
        </w:rPr>
        <w:t>The parent can co</w:t>
      </w:r>
      <w:r w:rsidRPr="00182A3F">
        <w:rPr>
          <w:rFonts w:ascii="Arial" w:hAnsi="Arial" w:cs="Arial"/>
          <w:sz w:val="24"/>
          <w:szCs w:val="24"/>
        </w:rPr>
        <w:t>ntribut</w:t>
      </w:r>
      <w:r w:rsidR="005C76AE" w:rsidRPr="00182A3F">
        <w:rPr>
          <w:rFonts w:ascii="Arial" w:hAnsi="Arial" w:cs="Arial"/>
          <w:sz w:val="24"/>
          <w:szCs w:val="24"/>
        </w:rPr>
        <w:t>e</w:t>
      </w:r>
      <w:r w:rsidRPr="00182A3F">
        <w:rPr>
          <w:rFonts w:ascii="Arial" w:hAnsi="Arial" w:cs="Arial"/>
          <w:sz w:val="24"/>
          <w:szCs w:val="24"/>
        </w:rPr>
        <w:t xml:space="preserve"> to their child’s knowledge by spending time to read and talk about the</w:t>
      </w:r>
      <w:r w:rsidR="00D62CC7">
        <w:rPr>
          <w:rFonts w:ascii="Arial" w:hAnsi="Arial" w:cs="Arial"/>
          <w:sz w:val="24"/>
          <w:szCs w:val="24"/>
        </w:rPr>
        <w:t xml:space="preserve"> child’s</w:t>
      </w:r>
      <w:r w:rsidRPr="00182A3F">
        <w:rPr>
          <w:rFonts w:ascii="Arial" w:hAnsi="Arial" w:cs="Arial"/>
          <w:sz w:val="24"/>
          <w:szCs w:val="24"/>
        </w:rPr>
        <w:t xml:space="preserve"> work. </w:t>
      </w:r>
      <w:r w:rsidR="0014306D" w:rsidRPr="00182A3F">
        <w:rPr>
          <w:rFonts w:ascii="Arial" w:hAnsi="Arial" w:cs="Arial"/>
          <w:sz w:val="24"/>
          <w:szCs w:val="24"/>
        </w:rPr>
        <w:t>The</w:t>
      </w:r>
      <w:r w:rsidRPr="00182A3F">
        <w:rPr>
          <w:rFonts w:ascii="Arial" w:hAnsi="Arial" w:cs="Arial"/>
          <w:sz w:val="24"/>
          <w:szCs w:val="24"/>
        </w:rPr>
        <w:t xml:space="preserve"> parent</w:t>
      </w:r>
      <w:r w:rsidR="00C57069" w:rsidRPr="00182A3F">
        <w:rPr>
          <w:rFonts w:ascii="Arial" w:hAnsi="Arial" w:cs="Arial"/>
          <w:sz w:val="24"/>
          <w:szCs w:val="24"/>
        </w:rPr>
        <w:t xml:space="preserve"> can dedicate </w:t>
      </w:r>
      <w:r w:rsidR="006B2998" w:rsidRPr="00182A3F">
        <w:rPr>
          <w:rFonts w:ascii="Arial" w:hAnsi="Arial" w:cs="Arial"/>
          <w:sz w:val="24"/>
          <w:szCs w:val="24"/>
        </w:rPr>
        <w:t>a certain amount of time</w:t>
      </w:r>
      <w:r w:rsidR="00405034" w:rsidRPr="00182A3F">
        <w:rPr>
          <w:rFonts w:ascii="Arial" w:hAnsi="Arial" w:cs="Arial"/>
          <w:sz w:val="24"/>
          <w:szCs w:val="24"/>
        </w:rPr>
        <w:t xml:space="preserve"> to sit with their child and complete homework</w:t>
      </w:r>
      <w:r w:rsidR="008D7C6A" w:rsidRPr="00182A3F">
        <w:rPr>
          <w:rFonts w:ascii="Arial" w:hAnsi="Arial" w:cs="Arial"/>
          <w:sz w:val="24"/>
          <w:szCs w:val="24"/>
        </w:rPr>
        <w:t xml:space="preserve"> whilst </w:t>
      </w:r>
      <w:r w:rsidRPr="00182A3F">
        <w:rPr>
          <w:rFonts w:ascii="Arial" w:hAnsi="Arial" w:cs="Arial"/>
          <w:sz w:val="24"/>
          <w:szCs w:val="24"/>
        </w:rPr>
        <w:t xml:space="preserve">explaining and guiding </w:t>
      </w:r>
      <w:r w:rsidR="00CA6E9C" w:rsidRPr="00182A3F">
        <w:rPr>
          <w:rFonts w:ascii="Arial" w:hAnsi="Arial" w:cs="Arial"/>
          <w:sz w:val="24"/>
          <w:szCs w:val="24"/>
        </w:rPr>
        <w:t>the</w:t>
      </w:r>
      <w:r w:rsidRPr="00182A3F">
        <w:rPr>
          <w:rFonts w:ascii="Arial" w:hAnsi="Arial" w:cs="Arial"/>
          <w:sz w:val="24"/>
          <w:szCs w:val="24"/>
        </w:rPr>
        <w:t xml:space="preserve"> child further</w:t>
      </w:r>
      <w:r w:rsidR="005F1944" w:rsidRPr="00182A3F">
        <w:rPr>
          <w:rFonts w:ascii="Arial" w:hAnsi="Arial" w:cs="Arial"/>
          <w:sz w:val="24"/>
          <w:szCs w:val="24"/>
        </w:rPr>
        <w:t>.</w:t>
      </w:r>
      <w:r w:rsidR="001B5DE5" w:rsidRPr="00182A3F">
        <w:rPr>
          <w:rFonts w:ascii="Arial" w:hAnsi="Arial" w:cs="Arial"/>
          <w:sz w:val="24"/>
          <w:szCs w:val="24"/>
        </w:rPr>
        <w:t xml:space="preserve"> </w:t>
      </w:r>
      <w:r w:rsidR="00A96BD1" w:rsidRPr="00182A3F">
        <w:rPr>
          <w:rFonts w:ascii="Arial" w:hAnsi="Arial" w:cs="Arial"/>
          <w:sz w:val="24"/>
          <w:szCs w:val="24"/>
        </w:rPr>
        <w:t xml:space="preserve">Children </w:t>
      </w:r>
      <w:r w:rsidR="001B5DE5" w:rsidRPr="00182A3F">
        <w:rPr>
          <w:rFonts w:ascii="Arial" w:hAnsi="Arial" w:cs="Arial"/>
          <w:sz w:val="24"/>
          <w:szCs w:val="24"/>
        </w:rPr>
        <w:t xml:space="preserve">gain confidence in knowing </w:t>
      </w:r>
      <w:r w:rsidR="00A96BD1" w:rsidRPr="00182A3F">
        <w:rPr>
          <w:rFonts w:ascii="Arial" w:hAnsi="Arial" w:cs="Arial"/>
          <w:sz w:val="24"/>
          <w:szCs w:val="24"/>
        </w:rPr>
        <w:t>their parents a</w:t>
      </w:r>
      <w:r w:rsidR="001B5DE5" w:rsidRPr="00182A3F">
        <w:rPr>
          <w:rFonts w:ascii="Arial" w:hAnsi="Arial" w:cs="Arial"/>
          <w:sz w:val="24"/>
          <w:szCs w:val="24"/>
        </w:rPr>
        <w:t>n</w:t>
      </w:r>
      <w:r w:rsidR="00A96BD1" w:rsidRPr="00182A3F">
        <w:rPr>
          <w:rFonts w:ascii="Arial" w:hAnsi="Arial" w:cs="Arial"/>
          <w:sz w:val="24"/>
          <w:szCs w:val="24"/>
        </w:rPr>
        <w:t xml:space="preserve">d teachers are there for help when they need it. </w:t>
      </w:r>
      <w:r w:rsidR="001B5DE5" w:rsidRPr="00182A3F">
        <w:rPr>
          <w:rFonts w:ascii="Arial" w:hAnsi="Arial" w:cs="Arial"/>
          <w:sz w:val="24"/>
          <w:szCs w:val="24"/>
        </w:rPr>
        <w:t>(</w:t>
      </w:r>
      <w:r w:rsidR="00C47551" w:rsidRPr="00182A3F">
        <w:rPr>
          <w:rFonts w:ascii="Arial" w:hAnsi="Arial" w:cs="Arial"/>
          <w:sz w:val="24"/>
          <w:szCs w:val="24"/>
        </w:rPr>
        <w:t>Gillian Burdett)</w:t>
      </w:r>
      <w:r w:rsidRPr="00182A3F">
        <w:rPr>
          <w:rFonts w:ascii="Arial" w:hAnsi="Arial" w:cs="Arial"/>
          <w:sz w:val="24"/>
          <w:szCs w:val="24"/>
        </w:rPr>
        <w:t>.</w:t>
      </w:r>
      <w:r w:rsidR="00163686" w:rsidRPr="00182A3F">
        <w:rPr>
          <w:rFonts w:ascii="Arial" w:hAnsi="Arial" w:cs="Arial"/>
          <w:sz w:val="24"/>
          <w:szCs w:val="24"/>
        </w:rPr>
        <w:t xml:space="preserve"> </w:t>
      </w:r>
      <w:r w:rsidR="00290A0E" w:rsidRPr="00182A3F">
        <w:rPr>
          <w:rFonts w:ascii="Arial" w:hAnsi="Arial" w:cs="Arial"/>
          <w:sz w:val="24"/>
          <w:szCs w:val="24"/>
        </w:rPr>
        <w:t>Parents</w:t>
      </w:r>
      <w:r w:rsidR="008F6F05" w:rsidRPr="00182A3F">
        <w:rPr>
          <w:rFonts w:ascii="Arial" w:hAnsi="Arial" w:cs="Arial"/>
          <w:sz w:val="24"/>
          <w:szCs w:val="24"/>
        </w:rPr>
        <w:t xml:space="preserve"> can also engage in discussions about values and </w:t>
      </w:r>
      <w:r w:rsidR="00163686" w:rsidRPr="00182A3F">
        <w:rPr>
          <w:rFonts w:ascii="Arial" w:hAnsi="Arial" w:cs="Arial"/>
          <w:sz w:val="24"/>
          <w:szCs w:val="24"/>
        </w:rPr>
        <w:t>attitudes regarding education. This can help the child feel valued and respected</w:t>
      </w:r>
      <w:r w:rsidR="00A01066" w:rsidRPr="00182A3F">
        <w:rPr>
          <w:rFonts w:ascii="Arial" w:hAnsi="Arial" w:cs="Arial"/>
          <w:sz w:val="24"/>
          <w:szCs w:val="24"/>
        </w:rPr>
        <w:t xml:space="preserve">, whilst </w:t>
      </w:r>
      <w:r w:rsidR="00191A14" w:rsidRPr="00182A3F">
        <w:rPr>
          <w:rFonts w:ascii="Arial" w:hAnsi="Arial" w:cs="Arial"/>
          <w:sz w:val="24"/>
          <w:szCs w:val="24"/>
        </w:rPr>
        <w:t xml:space="preserve">establishing key </w:t>
      </w:r>
      <w:r w:rsidR="00191A14" w:rsidRPr="00182A3F">
        <w:rPr>
          <w:rFonts w:ascii="Arial" w:hAnsi="Arial" w:cs="Arial"/>
          <w:sz w:val="24"/>
          <w:szCs w:val="24"/>
        </w:rPr>
        <w:lastRenderedPageBreak/>
        <w:t>skills such as social and emotional learning.</w:t>
      </w:r>
      <w:r w:rsidR="00DD76E5" w:rsidRPr="00182A3F">
        <w:rPr>
          <w:rFonts w:ascii="Arial" w:hAnsi="Arial" w:cs="Arial"/>
          <w:sz w:val="24"/>
          <w:szCs w:val="24"/>
        </w:rPr>
        <w:t xml:space="preserve"> These influences</w:t>
      </w:r>
      <w:r w:rsidR="00163686" w:rsidRPr="00182A3F">
        <w:rPr>
          <w:rFonts w:ascii="Arial" w:hAnsi="Arial" w:cs="Arial"/>
          <w:sz w:val="24"/>
          <w:szCs w:val="24"/>
        </w:rPr>
        <w:t xml:space="preserve"> help the child to express their feelings</w:t>
      </w:r>
      <w:r w:rsidR="00234D1C" w:rsidRPr="00182A3F">
        <w:rPr>
          <w:rFonts w:ascii="Arial" w:hAnsi="Arial" w:cs="Arial"/>
          <w:sz w:val="24"/>
          <w:szCs w:val="24"/>
        </w:rPr>
        <w:t xml:space="preserve">, resulting in </w:t>
      </w:r>
      <w:r w:rsidR="00B41CC1" w:rsidRPr="00182A3F">
        <w:rPr>
          <w:rFonts w:ascii="Arial" w:hAnsi="Arial" w:cs="Arial"/>
          <w:sz w:val="24"/>
          <w:szCs w:val="24"/>
        </w:rPr>
        <w:t xml:space="preserve">a positive environment that leads </w:t>
      </w:r>
      <w:r w:rsidR="00AE026A" w:rsidRPr="00182A3F">
        <w:rPr>
          <w:rFonts w:ascii="Arial" w:hAnsi="Arial" w:cs="Arial"/>
          <w:sz w:val="24"/>
          <w:szCs w:val="24"/>
        </w:rPr>
        <w:t>to positive attitude and behaviour</w:t>
      </w:r>
      <w:r w:rsidR="00505169" w:rsidRPr="00182A3F">
        <w:rPr>
          <w:rFonts w:ascii="Arial" w:hAnsi="Arial" w:cs="Arial"/>
          <w:sz w:val="24"/>
          <w:szCs w:val="24"/>
        </w:rPr>
        <w:t xml:space="preserve"> whilst producing positive relationships</w:t>
      </w:r>
      <w:r w:rsidR="00AE026A" w:rsidRPr="00182A3F">
        <w:rPr>
          <w:rFonts w:ascii="Arial" w:hAnsi="Arial" w:cs="Arial"/>
          <w:sz w:val="24"/>
          <w:szCs w:val="24"/>
        </w:rPr>
        <w:t>.</w:t>
      </w:r>
      <w:r w:rsidRPr="00182A3F">
        <w:rPr>
          <w:rFonts w:ascii="Arial" w:hAnsi="Arial" w:cs="Arial"/>
          <w:sz w:val="24"/>
          <w:szCs w:val="24"/>
        </w:rPr>
        <w:t xml:space="preserve"> </w:t>
      </w:r>
      <w:r w:rsidR="009A308E" w:rsidRPr="00182A3F">
        <w:rPr>
          <w:rFonts w:ascii="Arial" w:hAnsi="Arial" w:cs="Arial"/>
          <w:sz w:val="24"/>
          <w:szCs w:val="24"/>
        </w:rPr>
        <w:t xml:space="preserve">B F Skinner </w:t>
      </w:r>
      <w:r w:rsidR="007A6A08">
        <w:rPr>
          <w:rFonts w:ascii="Arial" w:hAnsi="Arial" w:cs="Arial"/>
          <w:sz w:val="24"/>
          <w:szCs w:val="24"/>
        </w:rPr>
        <w:t>is</w:t>
      </w:r>
      <w:r w:rsidR="009A308E" w:rsidRPr="00182A3F">
        <w:rPr>
          <w:rFonts w:ascii="Arial" w:hAnsi="Arial" w:cs="Arial"/>
          <w:sz w:val="24"/>
          <w:szCs w:val="24"/>
        </w:rPr>
        <w:t xml:space="preserve"> a p</w:t>
      </w:r>
      <w:r w:rsidR="003008ED" w:rsidRPr="00182A3F">
        <w:rPr>
          <w:rFonts w:ascii="Arial" w:hAnsi="Arial" w:cs="Arial"/>
          <w:sz w:val="24"/>
          <w:szCs w:val="24"/>
        </w:rPr>
        <w:t>sychologist who beli</w:t>
      </w:r>
      <w:r w:rsidR="002712E4" w:rsidRPr="00182A3F">
        <w:rPr>
          <w:rFonts w:ascii="Arial" w:hAnsi="Arial" w:cs="Arial"/>
          <w:sz w:val="24"/>
          <w:szCs w:val="24"/>
        </w:rPr>
        <w:t>e</w:t>
      </w:r>
      <w:r w:rsidR="003008ED" w:rsidRPr="00182A3F">
        <w:rPr>
          <w:rFonts w:ascii="Arial" w:hAnsi="Arial" w:cs="Arial"/>
          <w:sz w:val="24"/>
          <w:szCs w:val="24"/>
        </w:rPr>
        <w:t>ved in behaviou</w:t>
      </w:r>
      <w:r w:rsidR="002712E4" w:rsidRPr="00182A3F">
        <w:rPr>
          <w:rFonts w:ascii="Arial" w:hAnsi="Arial" w:cs="Arial"/>
          <w:sz w:val="24"/>
          <w:szCs w:val="24"/>
        </w:rPr>
        <w:t>r modification</w:t>
      </w:r>
      <w:r w:rsidR="003008ED" w:rsidRPr="00182A3F">
        <w:rPr>
          <w:rFonts w:ascii="Arial" w:hAnsi="Arial" w:cs="Arial"/>
          <w:sz w:val="24"/>
          <w:szCs w:val="24"/>
        </w:rPr>
        <w:t>.</w:t>
      </w:r>
      <w:r w:rsidR="00BF36E6" w:rsidRPr="00182A3F">
        <w:rPr>
          <w:rFonts w:ascii="Arial" w:hAnsi="Arial" w:cs="Arial"/>
          <w:sz w:val="24"/>
          <w:szCs w:val="24"/>
        </w:rPr>
        <w:t xml:space="preserve"> </w:t>
      </w:r>
      <w:r w:rsidR="00025D52" w:rsidRPr="00182A3F">
        <w:rPr>
          <w:rFonts w:ascii="Arial" w:hAnsi="Arial" w:cs="Arial"/>
          <w:sz w:val="24"/>
          <w:szCs w:val="24"/>
        </w:rPr>
        <w:t>Behaviour modification</w:t>
      </w:r>
      <w:r w:rsidR="001732B8" w:rsidRPr="00182A3F">
        <w:rPr>
          <w:rFonts w:ascii="Arial" w:hAnsi="Arial" w:cs="Arial"/>
          <w:sz w:val="24"/>
          <w:szCs w:val="24"/>
        </w:rPr>
        <w:t xml:space="preserve"> </w:t>
      </w:r>
      <w:r w:rsidR="009A296B" w:rsidRPr="00182A3F">
        <w:rPr>
          <w:rFonts w:ascii="Arial" w:hAnsi="Arial" w:cs="Arial"/>
          <w:sz w:val="24"/>
          <w:szCs w:val="24"/>
        </w:rPr>
        <w:t xml:space="preserve">demonstrated that behaviour could change through </w:t>
      </w:r>
      <w:r w:rsidR="0053654B" w:rsidRPr="00182A3F">
        <w:rPr>
          <w:rFonts w:ascii="Arial" w:hAnsi="Arial" w:cs="Arial"/>
          <w:sz w:val="24"/>
          <w:szCs w:val="24"/>
        </w:rPr>
        <w:t>reinforcement or punishment. A</w:t>
      </w:r>
      <w:r w:rsidR="00830EAD" w:rsidRPr="00182A3F">
        <w:rPr>
          <w:rFonts w:ascii="Arial" w:hAnsi="Arial" w:cs="Arial"/>
          <w:sz w:val="24"/>
          <w:szCs w:val="24"/>
        </w:rPr>
        <w:t xml:space="preserve"> </w:t>
      </w:r>
      <w:r w:rsidR="0053654B" w:rsidRPr="00182A3F">
        <w:rPr>
          <w:rFonts w:ascii="Arial" w:hAnsi="Arial" w:cs="Arial"/>
          <w:sz w:val="24"/>
          <w:szCs w:val="24"/>
        </w:rPr>
        <w:t>punishment</w:t>
      </w:r>
      <w:r w:rsidR="00A242DC" w:rsidRPr="00182A3F">
        <w:rPr>
          <w:rFonts w:ascii="Arial" w:hAnsi="Arial" w:cs="Arial"/>
          <w:sz w:val="24"/>
          <w:szCs w:val="24"/>
        </w:rPr>
        <w:t xml:space="preserve"> </w:t>
      </w:r>
      <w:r w:rsidR="00E60109" w:rsidRPr="00182A3F">
        <w:rPr>
          <w:rFonts w:ascii="Arial" w:hAnsi="Arial" w:cs="Arial"/>
          <w:sz w:val="24"/>
          <w:szCs w:val="24"/>
        </w:rPr>
        <w:t xml:space="preserve">is a consequence that decreases the chance of the certain behaviour happening again. Whilst a </w:t>
      </w:r>
      <w:r w:rsidR="00BB44E9" w:rsidRPr="00182A3F">
        <w:rPr>
          <w:rFonts w:ascii="Arial" w:hAnsi="Arial" w:cs="Arial"/>
          <w:sz w:val="24"/>
          <w:szCs w:val="24"/>
        </w:rPr>
        <w:t>re</w:t>
      </w:r>
      <w:r w:rsidR="00E93C3F" w:rsidRPr="00182A3F">
        <w:rPr>
          <w:rFonts w:ascii="Arial" w:hAnsi="Arial" w:cs="Arial"/>
          <w:sz w:val="24"/>
          <w:szCs w:val="24"/>
        </w:rPr>
        <w:t>-enforcement</w:t>
      </w:r>
      <w:r w:rsidR="00BB44E9" w:rsidRPr="00182A3F">
        <w:rPr>
          <w:rFonts w:ascii="Arial" w:hAnsi="Arial" w:cs="Arial"/>
          <w:sz w:val="24"/>
          <w:szCs w:val="24"/>
        </w:rPr>
        <w:t xml:space="preserve"> </w:t>
      </w:r>
      <w:r w:rsidR="00A242DC" w:rsidRPr="00182A3F">
        <w:rPr>
          <w:rFonts w:ascii="Arial" w:hAnsi="Arial" w:cs="Arial"/>
          <w:sz w:val="24"/>
          <w:szCs w:val="24"/>
        </w:rPr>
        <w:t xml:space="preserve">would increase the </w:t>
      </w:r>
      <w:r w:rsidR="002E49A9" w:rsidRPr="00182A3F">
        <w:rPr>
          <w:rFonts w:ascii="Arial" w:hAnsi="Arial" w:cs="Arial"/>
          <w:sz w:val="24"/>
          <w:szCs w:val="24"/>
        </w:rPr>
        <w:t xml:space="preserve">probability </w:t>
      </w:r>
      <w:r w:rsidR="00A242DC" w:rsidRPr="00182A3F">
        <w:rPr>
          <w:rFonts w:ascii="Arial" w:hAnsi="Arial" w:cs="Arial"/>
          <w:sz w:val="24"/>
          <w:szCs w:val="24"/>
        </w:rPr>
        <w:t>of the behaviour happening again.</w:t>
      </w:r>
      <w:r w:rsidR="002E49A9" w:rsidRPr="00182A3F">
        <w:rPr>
          <w:rFonts w:ascii="Arial" w:hAnsi="Arial" w:cs="Arial"/>
          <w:sz w:val="24"/>
          <w:szCs w:val="24"/>
        </w:rPr>
        <w:t xml:space="preserve"> </w:t>
      </w:r>
      <w:r w:rsidR="00BF36E6" w:rsidRPr="00182A3F">
        <w:rPr>
          <w:rFonts w:ascii="Arial" w:hAnsi="Arial" w:cs="Arial"/>
          <w:sz w:val="24"/>
          <w:szCs w:val="24"/>
        </w:rPr>
        <w:t>This modificati</w:t>
      </w:r>
      <w:r w:rsidR="00B721DC" w:rsidRPr="00182A3F">
        <w:rPr>
          <w:rFonts w:ascii="Arial" w:hAnsi="Arial" w:cs="Arial"/>
          <w:sz w:val="24"/>
          <w:szCs w:val="24"/>
        </w:rPr>
        <w:t>on theory can be taught</w:t>
      </w:r>
      <w:r w:rsidR="00CA000D" w:rsidRPr="00182A3F">
        <w:rPr>
          <w:rFonts w:ascii="Arial" w:hAnsi="Arial" w:cs="Arial"/>
          <w:sz w:val="24"/>
          <w:szCs w:val="24"/>
        </w:rPr>
        <w:t xml:space="preserve"> by teachers and </w:t>
      </w:r>
      <w:r w:rsidR="00E86D7E" w:rsidRPr="00182A3F">
        <w:rPr>
          <w:rFonts w:ascii="Arial" w:hAnsi="Arial" w:cs="Arial"/>
          <w:sz w:val="24"/>
          <w:szCs w:val="24"/>
        </w:rPr>
        <w:t>parents r</w:t>
      </w:r>
      <w:r w:rsidR="003008ED" w:rsidRPr="00182A3F">
        <w:rPr>
          <w:rFonts w:ascii="Arial" w:hAnsi="Arial" w:cs="Arial"/>
          <w:sz w:val="24"/>
          <w:szCs w:val="24"/>
        </w:rPr>
        <w:t>ewarding positive behaviour</w:t>
      </w:r>
      <w:r w:rsidR="00954CCE" w:rsidRPr="00182A3F">
        <w:rPr>
          <w:rFonts w:ascii="Arial" w:hAnsi="Arial" w:cs="Arial"/>
          <w:sz w:val="24"/>
          <w:szCs w:val="24"/>
        </w:rPr>
        <w:t xml:space="preserve"> and effort</w:t>
      </w:r>
      <w:r w:rsidR="00E86D7E" w:rsidRPr="00182A3F">
        <w:rPr>
          <w:rFonts w:ascii="Arial" w:hAnsi="Arial" w:cs="Arial"/>
          <w:sz w:val="24"/>
          <w:szCs w:val="24"/>
        </w:rPr>
        <w:t xml:space="preserve"> with</w:t>
      </w:r>
      <w:r w:rsidR="00954CCE" w:rsidRPr="00182A3F">
        <w:rPr>
          <w:rFonts w:ascii="Arial" w:hAnsi="Arial" w:cs="Arial"/>
          <w:sz w:val="24"/>
          <w:szCs w:val="24"/>
        </w:rPr>
        <w:t xml:space="preserve"> </w:t>
      </w:r>
      <w:r w:rsidR="004A33F9" w:rsidRPr="00182A3F">
        <w:rPr>
          <w:rFonts w:ascii="Arial" w:hAnsi="Arial" w:cs="Arial"/>
          <w:sz w:val="24"/>
          <w:szCs w:val="24"/>
        </w:rPr>
        <w:t>continuous stimulating feedback.</w:t>
      </w:r>
      <w:r w:rsidR="00361ABF">
        <w:rPr>
          <w:rFonts w:ascii="Arial" w:hAnsi="Arial" w:cs="Arial"/>
          <w:sz w:val="24"/>
          <w:szCs w:val="24"/>
        </w:rPr>
        <w:t xml:space="preserve"> </w:t>
      </w:r>
      <w:r w:rsidR="004A33F9" w:rsidRPr="00182A3F">
        <w:rPr>
          <w:rFonts w:ascii="Arial" w:hAnsi="Arial" w:cs="Arial"/>
          <w:sz w:val="24"/>
          <w:szCs w:val="24"/>
        </w:rPr>
        <w:t>(</w:t>
      </w:r>
      <w:r w:rsidR="00B9586F" w:rsidRPr="00182A3F">
        <w:rPr>
          <w:rFonts w:ascii="Arial" w:hAnsi="Arial" w:cs="Arial"/>
          <w:sz w:val="24"/>
          <w:szCs w:val="24"/>
        </w:rPr>
        <w:t>Mary D</w:t>
      </w:r>
      <w:r w:rsidR="0046366B">
        <w:rPr>
          <w:rFonts w:ascii="Arial" w:hAnsi="Arial" w:cs="Arial"/>
          <w:sz w:val="24"/>
          <w:szCs w:val="24"/>
        </w:rPr>
        <w:t>o</w:t>
      </w:r>
      <w:r w:rsidR="00B9586F" w:rsidRPr="00182A3F">
        <w:rPr>
          <w:rFonts w:ascii="Arial" w:hAnsi="Arial" w:cs="Arial"/>
          <w:sz w:val="24"/>
          <w:szCs w:val="24"/>
        </w:rPr>
        <w:t>wd)</w:t>
      </w:r>
      <w:r w:rsidR="003A5E96" w:rsidRPr="00182A3F">
        <w:rPr>
          <w:rFonts w:ascii="Arial" w:hAnsi="Arial" w:cs="Arial"/>
          <w:sz w:val="24"/>
          <w:szCs w:val="24"/>
        </w:rPr>
        <w:t>.</w:t>
      </w:r>
      <w:r w:rsidR="00B84575" w:rsidRPr="00182A3F">
        <w:rPr>
          <w:rFonts w:ascii="Arial" w:hAnsi="Arial" w:cs="Arial"/>
          <w:sz w:val="24"/>
          <w:szCs w:val="24"/>
        </w:rPr>
        <w:t xml:space="preserve"> </w:t>
      </w:r>
      <w:r w:rsidR="00361ABF">
        <w:rPr>
          <w:rFonts w:ascii="Arial" w:hAnsi="Arial" w:cs="Arial"/>
          <w:sz w:val="24"/>
          <w:szCs w:val="24"/>
        </w:rPr>
        <w:t xml:space="preserve"> </w:t>
      </w:r>
      <w:r w:rsidRPr="00182A3F">
        <w:rPr>
          <w:rFonts w:ascii="Arial" w:hAnsi="Arial" w:cs="Arial"/>
          <w:sz w:val="24"/>
          <w:szCs w:val="24"/>
        </w:rPr>
        <w:t>Stein and Symone reported that the reason some children experience difficulties at primary school is because of a lack of parental time shared with a child regarding schoolwork. This parental time is crucial for children to thrive and feel supported in their school learning whilst being in their home environment</w:t>
      </w:r>
      <w:r w:rsidR="00904986" w:rsidRPr="00182A3F">
        <w:rPr>
          <w:rFonts w:ascii="Arial" w:hAnsi="Arial" w:cs="Arial"/>
          <w:sz w:val="24"/>
          <w:szCs w:val="24"/>
        </w:rPr>
        <w:t>.</w:t>
      </w:r>
      <w:r w:rsidR="00687273" w:rsidRPr="00182A3F">
        <w:rPr>
          <w:rFonts w:ascii="Arial" w:hAnsi="Arial" w:cs="Arial"/>
          <w:sz w:val="24"/>
          <w:szCs w:val="24"/>
        </w:rPr>
        <w:t xml:space="preserve"> The </w:t>
      </w:r>
      <w:r w:rsidR="005F3414">
        <w:rPr>
          <w:rFonts w:ascii="Arial" w:hAnsi="Arial" w:cs="Arial"/>
          <w:sz w:val="24"/>
          <w:szCs w:val="24"/>
        </w:rPr>
        <w:t>D</w:t>
      </w:r>
      <w:r w:rsidR="00687273" w:rsidRPr="00182A3F">
        <w:rPr>
          <w:rFonts w:ascii="Arial" w:hAnsi="Arial" w:cs="Arial"/>
          <w:sz w:val="24"/>
          <w:szCs w:val="24"/>
        </w:rPr>
        <w:t>epa</w:t>
      </w:r>
      <w:r w:rsidR="00410C58" w:rsidRPr="00182A3F">
        <w:rPr>
          <w:rFonts w:ascii="Arial" w:hAnsi="Arial" w:cs="Arial"/>
          <w:sz w:val="24"/>
          <w:szCs w:val="24"/>
        </w:rPr>
        <w:t xml:space="preserve">rtment of Education has </w:t>
      </w:r>
      <w:r w:rsidR="00566B53" w:rsidRPr="00182A3F">
        <w:rPr>
          <w:rFonts w:ascii="Arial" w:hAnsi="Arial" w:cs="Arial"/>
          <w:sz w:val="24"/>
          <w:szCs w:val="24"/>
        </w:rPr>
        <w:t>acknowledged</w:t>
      </w:r>
      <w:r w:rsidR="00410C58" w:rsidRPr="00182A3F">
        <w:rPr>
          <w:rFonts w:ascii="Arial" w:hAnsi="Arial" w:cs="Arial"/>
          <w:sz w:val="24"/>
          <w:szCs w:val="24"/>
        </w:rPr>
        <w:t xml:space="preserve"> that </w:t>
      </w:r>
      <w:r w:rsidR="00566B53" w:rsidRPr="00182A3F">
        <w:rPr>
          <w:rFonts w:ascii="Arial" w:hAnsi="Arial" w:cs="Arial"/>
          <w:sz w:val="24"/>
          <w:szCs w:val="24"/>
        </w:rPr>
        <w:t>parental</w:t>
      </w:r>
      <w:r w:rsidR="00410C58" w:rsidRPr="00182A3F">
        <w:rPr>
          <w:rFonts w:ascii="Arial" w:hAnsi="Arial" w:cs="Arial"/>
          <w:sz w:val="24"/>
          <w:szCs w:val="24"/>
        </w:rPr>
        <w:t xml:space="preserve"> involvement has a significant </w:t>
      </w:r>
      <w:r w:rsidR="00BA0456" w:rsidRPr="00182A3F">
        <w:rPr>
          <w:rFonts w:ascii="Arial" w:hAnsi="Arial" w:cs="Arial"/>
          <w:sz w:val="24"/>
          <w:szCs w:val="24"/>
        </w:rPr>
        <w:t>positive affect on children’s</w:t>
      </w:r>
      <w:r w:rsidR="00CF5B1A" w:rsidRPr="00182A3F">
        <w:rPr>
          <w:rFonts w:ascii="Arial" w:hAnsi="Arial" w:cs="Arial"/>
          <w:sz w:val="24"/>
          <w:szCs w:val="24"/>
        </w:rPr>
        <w:t xml:space="preserve"> behaviour and</w:t>
      </w:r>
      <w:r w:rsidR="00BA0456" w:rsidRPr="00182A3F">
        <w:rPr>
          <w:rFonts w:ascii="Arial" w:hAnsi="Arial" w:cs="Arial"/>
          <w:sz w:val="24"/>
          <w:szCs w:val="24"/>
        </w:rPr>
        <w:t xml:space="preserve"> achievements. The scale of this impact was evident across all </w:t>
      </w:r>
      <w:r w:rsidR="004E47EA" w:rsidRPr="00182A3F">
        <w:rPr>
          <w:rFonts w:ascii="Arial" w:hAnsi="Arial" w:cs="Arial"/>
          <w:sz w:val="24"/>
          <w:szCs w:val="24"/>
        </w:rPr>
        <w:t xml:space="preserve">social classes and ethnic groups. </w:t>
      </w:r>
    </w:p>
    <w:p w14:paraId="77DAEBBD" w14:textId="337A36B6" w:rsidR="00BE67E5" w:rsidRPr="00182A3F" w:rsidRDefault="00A071D8" w:rsidP="00FF6111">
      <w:pPr>
        <w:jc w:val="both"/>
        <w:rPr>
          <w:rFonts w:ascii="Arial" w:hAnsi="Arial" w:cs="Arial"/>
          <w:sz w:val="24"/>
          <w:szCs w:val="24"/>
        </w:rPr>
      </w:pPr>
      <w:r w:rsidRPr="00182A3F">
        <w:rPr>
          <w:rFonts w:ascii="Arial" w:hAnsi="Arial" w:cs="Arial"/>
          <w:sz w:val="24"/>
          <w:szCs w:val="24"/>
        </w:rPr>
        <w:t>Welsh</w:t>
      </w:r>
      <w:r w:rsidR="003C263B" w:rsidRPr="00182A3F">
        <w:rPr>
          <w:rFonts w:ascii="Arial" w:hAnsi="Arial" w:cs="Arial"/>
          <w:sz w:val="24"/>
          <w:szCs w:val="24"/>
        </w:rPr>
        <w:t xml:space="preserve"> Government have published </w:t>
      </w:r>
      <w:r w:rsidR="00087F3A" w:rsidRPr="00182A3F">
        <w:rPr>
          <w:rFonts w:ascii="Arial" w:hAnsi="Arial" w:cs="Arial"/>
          <w:sz w:val="24"/>
          <w:szCs w:val="24"/>
        </w:rPr>
        <w:t xml:space="preserve">a </w:t>
      </w:r>
      <w:r w:rsidR="00901E47">
        <w:rPr>
          <w:rFonts w:ascii="Arial" w:hAnsi="Arial" w:cs="Arial"/>
          <w:sz w:val="24"/>
          <w:szCs w:val="24"/>
        </w:rPr>
        <w:t>f</w:t>
      </w:r>
      <w:r w:rsidR="00087F3A" w:rsidRPr="00182A3F">
        <w:rPr>
          <w:rFonts w:ascii="Arial" w:hAnsi="Arial" w:cs="Arial"/>
          <w:sz w:val="24"/>
          <w:szCs w:val="24"/>
        </w:rPr>
        <w:t xml:space="preserve">amily and community </w:t>
      </w:r>
      <w:r w:rsidRPr="00182A3F">
        <w:rPr>
          <w:rFonts w:ascii="Arial" w:hAnsi="Arial" w:cs="Arial"/>
          <w:sz w:val="24"/>
          <w:szCs w:val="24"/>
        </w:rPr>
        <w:t>engagement</w:t>
      </w:r>
      <w:r w:rsidR="00087F3A" w:rsidRPr="00182A3F">
        <w:rPr>
          <w:rFonts w:ascii="Arial" w:hAnsi="Arial" w:cs="Arial"/>
          <w:sz w:val="24"/>
          <w:szCs w:val="24"/>
        </w:rPr>
        <w:t xml:space="preserve"> toolkit. This includes</w:t>
      </w:r>
      <w:r w:rsidRPr="00182A3F">
        <w:rPr>
          <w:rFonts w:ascii="Arial" w:hAnsi="Arial" w:cs="Arial"/>
          <w:sz w:val="24"/>
          <w:szCs w:val="24"/>
        </w:rPr>
        <w:t xml:space="preserve"> key information for school</w:t>
      </w:r>
      <w:r w:rsidR="00144FCE" w:rsidRPr="00182A3F">
        <w:rPr>
          <w:rFonts w:ascii="Arial" w:hAnsi="Arial" w:cs="Arial"/>
          <w:sz w:val="24"/>
          <w:szCs w:val="24"/>
        </w:rPr>
        <w:t>s and families on how</w:t>
      </w:r>
      <w:r w:rsidR="006027F1" w:rsidRPr="00182A3F">
        <w:rPr>
          <w:rFonts w:ascii="Arial" w:hAnsi="Arial" w:cs="Arial"/>
          <w:sz w:val="24"/>
          <w:szCs w:val="24"/>
        </w:rPr>
        <w:t xml:space="preserve"> to encourage and support children. </w:t>
      </w:r>
      <w:r w:rsidR="00CA6887" w:rsidRPr="00182A3F">
        <w:rPr>
          <w:rFonts w:ascii="Arial" w:hAnsi="Arial" w:cs="Arial"/>
          <w:sz w:val="24"/>
          <w:szCs w:val="24"/>
        </w:rPr>
        <w:t xml:space="preserve">This </w:t>
      </w:r>
      <w:r w:rsidR="00F44504" w:rsidRPr="00182A3F">
        <w:rPr>
          <w:rFonts w:ascii="Arial" w:hAnsi="Arial" w:cs="Arial"/>
          <w:sz w:val="24"/>
          <w:szCs w:val="24"/>
        </w:rPr>
        <w:t xml:space="preserve">intervention </w:t>
      </w:r>
      <w:r w:rsidR="004B36AA" w:rsidRPr="00182A3F">
        <w:rPr>
          <w:rFonts w:ascii="Arial" w:hAnsi="Arial" w:cs="Arial"/>
          <w:sz w:val="24"/>
          <w:szCs w:val="24"/>
        </w:rPr>
        <w:t xml:space="preserve">provides </w:t>
      </w:r>
      <w:r w:rsidR="00F44504" w:rsidRPr="00182A3F">
        <w:rPr>
          <w:rFonts w:ascii="Arial" w:hAnsi="Arial" w:cs="Arial"/>
          <w:sz w:val="24"/>
          <w:szCs w:val="24"/>
        </w:rPr>
        <w:t xml:space="preserve">schools with resources on how to establish </w:t>
      </w:r>
      <w:r w:rsidR="0019656C" w:rsidRPr="00182A3F">
        <w:rPr>
          <w:rFonts w:ascii="Arial" w:hAnsi="Arial" w:cs="Arial"/>
          <w:sz w:val="24"/>
          <w:szCs w:val="24"/>
        </w:rPr>
        <w:t>pare</w:t>
      </w:r>
      <w:r w:rsidR="00CE2DCF" w:rsidRPr="00182A3F">
        <w:rPr>
          <w:rFonts w:ascii="Arial" w:hAnsi="Arial" w:cs="Arial"/>
          <w:sz w:val="24"/>
          <w:szCs w:val="24"/>
        </w:rPr>
        <w:t>ntal</w:t>
      </w:r>
      <w:r w:rsidR="0019656C" w:rsidRPr="00182A3F">
        <w:rPr>
          <w:rFonts w:ascii="Arial" w:hAnsi="Arial" w:cs="Arial"/>
          <w:sz w:val="24"/>
          <w:szCs w:val="24"/>
        </w:rPr>
        <w:t xml:space="preserve"> </w:t>
      </w:r>
      <w:r w:rsidR="00DC4A5E" w:rsidRPr="00182A3F">
        <w:rPr>
          <w:rFonts w:ascii="Arial" w:hAnsi="Arial" w:cs="Arial"/>
          <w:sz w:val="24"/>
          <w:szCs w:val="24"/>
        </w:rPr>
        <w:t>involvement</w:t>
      </w:r>
      <w:r w:rsidR="0019656C" w:rsidRPr="00182A3F">
        <w:rPr>
          <w:rFonts w:ascii="Arial" w:hAnsi="Arial" w:cs="Arial"/>
          <w:sz w:val="24"/>
          <w:szCs w:val="24"/>
        </w:rPr>
        <w:t xml:space="preserve"> with their child. </w:t>
      </w:r>
      <w:r w:rsidR="002C7CEC" w:rsidRPr="00182A3F">
        <w:rPr>
          <w:rFonts w:ascii="Arial" w:hAnsi="Arial" w:cs="Arial"/>
          <w:sz w:val="24"/>
          <w:szCs w:val="24"/>
        </w:rPr>
        <w:t>Key resources include providing parents with</w:t>
      </w:r>
      <w:r w:rsidR="004312BF" w:rsidRPr="00182A3F">
        <w:rPr>
          <w:rFonts w:ascii="Arial" w:hAnsi="Arial" w:cs="Arial"/>
          <w:sz w:val="24"/>
          <w:szCs w:val="24"/>
        </w:rPr>
        <w:t xml:space="preserve"> home links, a</w:t>
      </w:r>
      <w:r w:rsidR="002C7CEC" w:rsidRPr="00182A3F">
        <w:rPr>
          <w:rFonts w:ascii="Arial" w:hAnsi="Arial" w:cs="Arial"/>
          <w:sz w:val="24"/>
          <w:szCs w:val="24"/>
        </w:rPr>
        <w:t xml:space="preserve"> </w:t>
      </w:r>
      <w:r w:rsidR="00244BD7" w:rsidRPr="00182A3F">
        <w:rPr>
          <w:rFonts w:ascii="Arial" w:hAnsi="Arial" w:cs="Arial"/>
          <w:sz w:val="24"/>
          <w:szCs w:val="24"/>
        </w:rPr>
        <w:t xml:space="preserve">simple easy to read leaflet explaining what their child has been </w:t>
      </w:r>
      <w:r w:rsidR="001A2EA1" w:rsidRPr="00182A3F">
        <w:rPr>
          <w:rFonts w:ascii="Arial" w:hAnsi="Arial" w:cs="Arial"/>
          <w:sz w:val="24"/>
          <w:szCs w:val="24"/>
        </w:rPr>
        <w:t xml:space="preserve">learning </w:t>
      </w:r>
      <w:r w:rsidR="000C1265">
        <w:rPr>
          <w:rFonts w:ascii="Arial" w:hAnsi="Arial" w:cs="Arial"/>
          <w:sz w:val="24"/>
          <w:szCs w:val="24"/>
        </w:rPr>
        <w:t xml:space="preserve">in the current week </w:t>
      </w:r>
      <w:r w:rsidR="001A2EA1" w:rsidRPr="00182A3F">
        <w:rPr>
          <w:rFonts w:ascii="Arial" w:hAnsi="Arial" w:cs="Arial"/>
          <w:sz w:val="24"/>
          <w:szCs w:val="24"/>
        </w:rPr>
        <w:t xml:space="preserve">in school, and what activities or conversations the parent can </w:t>
      </w:r>
      <w:r w:rsidR="00F85355" w:rsidRPr="00182A3F">
        <w:rPr>
          <w:rFonts w:ascii="Arial" w:hAnsi="Arial" w:cs="Arial"/>
          <w:sz w:val="24"/>
          <w:szCs w:val="24"/>
        </w:rPr>
        <w:t xml:space="preserve">continue to </w:t>
      </w:r>
      <w:r w:rsidR="00A410E5" w:rsidRPr="00182A3F">
        <w:rPr>
          <w:rFonts w:ascii="Arial" w:hAnsi="Arial" w:cs="Arial"/>
          <w:sz w:val="24"/>
          <w:szCs w:val="24"/>
        </w:rPr>
        <w:t>share at</w:t>
      </w:r>
      <w:r w:rsidR="001A2EA1" w:rsidRPr="00182A3F">
        <w:rPr>
          <w:rFonts w:ascii="Arial" w:hAnsi="Arial" w:cs="Arial"/>
          <w:sz w:val="24"/>
          <w:szCs w:val="24"/>
        </w:rPr>
        <w:t xml:space="preserve"> home. </w:t>
      </w:r>
      <w:r w:rsidR="009221B5" w:rsidRPr="00182A3F">
        <w:rPr>
          <w:rFonts w:ascii="Arial" w:hAnsi="Arial" w:cs="Arial"/>
          <w:sz w:val="24"/>
          <w:szCs w:val="24"/>
        </w:rPr>
        <w:t xml:space="preserve">It has been reported by </w:t>
      </w:r>
      <w:proofErr w:type="spellStart"/>
      <w:r w:rsidR="009221B5" w:rsidRPr="00182A3F">
        <w:rPr>
          <w:rFonts w:ascii="Arial" w:hAnsi="Arial" w:cs="Arial"/>
          <w:sz w:val="24"/>
          <w:szCs w:val="24"/>
        </w:rPr>
        <w:t>Freinstein</w:t>
      </w:r>
      <w:proofErr w:type="spellEnd"/>
      <w:r w:rsidR="009221B5" w:rsidRPr="00182A3F">
        <w:rPr>
          <w:rFonts w:ascii="Arial" w:hAnsi="Arial" w:cs="Arial"/>
          <w:sz w:val="24"/>
          <w:szCs w:val="24"/>
        </w:rPr>
        <w:t xml:space="preserve"> and </w:t>
      </w:r>
      <w:proofErr w:type="spellStart"/>
      <w:r w:rsidR="009221B5" w:rsidRPr="00182A3F">
        <w:rPr>
          <w:rFonts w:ascii="Arial" w:hAnsi="Arial" w:cs="Arial"/>
          <w:sz w:val="24"/>
          <w:szCs w:val="24"/>
        </w:rPr>
        <w:t>symons</w:t>
      </w:r>
      <w:proofErr w:type="spellEnd"/>
      <w:r w:rsidR="009221B5" w:rsidRPr="00182A3F">
        <w:rPr>
          <w:rFonts w:ascii="Arial" w:hAnsi="Arial" w:cs="Arial"/>
          <w:sz w:val="24"/>
          <w:szCs w:val="24"/>
        </w:rPr>
        <w:t xml:space="preserve"> (1999)</w:t>
      </w:r>
      <w:r w:rsidR="00250C4E" w:rsidRPr="00182A3F">
        <w:rPr>
          <w:rFonts w:ascii="Arial" w:hAnsi="Arial" w:cs="Arial"/>
          <w:sz w:val="24"/>
          <w:szCs w:val="24"/>
        </w:rPr>
        <w:t xml:space="preserve"> </w:t>
      </w:r>
      <w:r w:rsidR="00D540E7" w:rsidRPr="00182A3F">
        <w:rPr>
          <w:rFonts w:ascii="Arial" w:hAnsi="Arial" w:cs="Arial"/>
          <w:sz w:val="24"/>
          <w:szCs w:val="24"/>
        </w:rPr>
        <w:t>p</w:t>
      </w:r>
      <w:r w:rsidR="00250C4E" w:rsidRPr="00182A3F">
        <w:rPr>
          <w:rFonts w:ascii="Arial" w:hAnsi="Arial" w:cs="Arial"/>
          <w:sz w:val="24"/>
          <w:szCs w:val="24"/>
        </w:rPr>
        <w:t>arental involvement is also beneficial to the school’s</w:t>
      </w:r>
      <w:r w:rsidR="00344D79" w:rsidRPr="00182A3F">
        <w:rPr>
          <w:rFonts w:ascii="Arial" w:hAnsi="Arial" w:cs="Arial"/>
          <w:sz w:val="24"/>
          <w:szCs w:val="24"/>
        </w:rPr>
        <w:t xml:space="preserve"> </w:t>
      </w:r>
      <w:r w:rsidR="00250C4E" w:rsidRPr="00182A3F">
        <w:rPr>
          <w:rFonts w:ascii="Arial" w:hAnsi="Arial" w:cs="Arial"/>
          <w:sz w:val="24"/>
          <w:szCs w:val="24"/>
        </w:rPr>
        <w:t>staff.</w:t>
      </w:r>
      <w:r w:rsidR="00B33084" w:rsidRPr="00182A3F">
        <w:rPr>
          <w:rFonts w:ascii="Arial" w:hAnsi="Arial" w:cs="Arial"/>
          <w:sz w:val="24"/>
          <w:szCs w:val="24"/>
        </w:rPr>
        <w:t xml:space="preserve"> </w:t>
      </w:r>
      <w:r w:rsidR="00A04481" w:rsidRPr="00182A3F">
        <w:rPr>
          <w:rFonts w:ascii="Arial" w:hAnsi="Arial" w:cs="Arial"/>
          <w:sz w:val="24"/>
          <w:szCs w:val="24"/>
        </w:rPr>
        <w:t xml:space="preserve">If any problem arises staff feel comfortable approaching parents and </w:t>
      </w:r>
      <w:r w:rsidR="00B33084" w:rsidRPr="00182A3F">
        <w:rPr>
          <w:rFonts w:ascii="Arial" w:hAnsi="Arial" w:cs="Arial"/>
          <w:sz w:val="24"/>
          <w:szCs w:val="24"/>
        </w:rPr>
        <w:t>offering addition support where needed.</w:t>
      </w:r>
      <w:r w:rsidR="009221B5" w:rsidRPr="00182A3F">
        <w:rPr>
          <w:rFonts w:ascii="Arial" w:hAnsi="Arial" w:cs="Arial"/>
          <w:sz w:val="24"/>
          <w:szCs w:val="24"/>
        </w:rPr>
        <w:t xml:space="preserve"> </w:t>
      </w:r>
      <w:r w:rsidR="00834D81">
        <w:rPr>
          <w:rFonts w:ascii="Arial" w:hAnsi="Arial" w:cs="Arial"/>
          <w:sz w:val="24"/>
          <w:szCs w:val="24"/>
        </w:rPr>
        <w:t>Additionally,</w:t>
      </w:r>
      <w:r w:rsidR="009C6FF3">
        <w:rPr>
          <w:rFonts w:ascii="Arial" w:hAnsi="Arial" w:cs="Arial"/>
          <w:sz w:val="24"/>
          <w:szCs w:val="24"/>
        </w:rPr>
        <w:t xml:space="preserve"> parents can approach teachers to </w:t>
      </w:r>
      <w:r w:rsidR="00CE44A1">
        <w:rPr>
          <w:rFonts w:ascii="Arial" w:hAnsi="Arial" w:cs="Arial"/>
          <w:sz w:val="24"/>
          <w:szCs w:val="24"/>
        </w:rPr>
        <w:t xml:space="preserve">confront any problems that arise </w:t>
      </w:r>
      <w:r w:rsidR="000B7766">
        <w:rPr>
          <w:rFonts w:ascii="Arial" w:hAnsi="Arial" w:cs="Arial"/>
          <w:sz w:val="24"/>
          <w:szCs w:val="24"/>
        </w:rPr>
        <w:t xml:space="preserve">at home, or at school </w:t>
      </w:r>
      <w:r w:rsidR="00CE44A1">
        <w:rPr>
          <w:rFonts w:ascii="Arial" w:hAnsi="Arial" w:cs="Arial"/>
          <w:sz w:val="24"/>
          <w:szCs w:val="24"/>
        </w:rPr>
        <w:t>regarding the child.</w:t>
      </w:r>
      <w:r w:rsidR="000B7766">
        <w:rPr>
          <w:rFonts w:ascii="Arial" w:hAnsi="Arial" w:cs="Arial"/>
          <w:sz w:val="24"/>
          <w:szCs w:val="24"/>
        </w:rPr>
        <w:t xml:space="preserve"> </w:t>
      </w:r>
      <w:r w:rsidR="00D00F2E">
        <w:rPr>
          <w:rFonts w:ascii="Arial" w:hAnsi="Arial" w:cs="Arial"/>
          <w:sz w:val="24"/>
          <w:szCs w:val="24"/>
        </w:rPr>
        <w:t xml:space="preserve">This early intervention can prevent any </w:t>
      </w:r>
      <w:r w:rsidR="00834D81">
        <w:rPr>
          <w:rFonts w:ascii="Arial" w:hAnsi="Arial" w:cs="Arial"/>
          <w:sz w:val="24"/>
          <w:szCs w:val="24"/>
        </w:rPr>
        <w:t>problems</w:t>
      </w:r>
      <w:r w:rsidR="00D00F2E">
        <w:rPr>
          <w:rFonts w:ascii="Arial" w:hAnsi="Arial" w:cs="Arial"/>
          <w:sz w:val="24"/>
          <w:szCs w:val="24"/>
        </w:rPr>
        <w:t xml:space="preserve"> escalating</w:t>
      </w:r>
      <w:r w:rsidR="0001052B">
        <w:rPr>
          <w:rFonts w:ascii="Arial" w:hAnsi="Arial" w:cs="Arial"/>
          <w:sz w:val="24"/>
          <w:szCs w:val="24"/>
        </w:rPr>
        <w:t xml:space="preserve"> causing the child to </w:t>
      </w:r>
      <w:r w:rsidR="00DA5F2C">
        <w:rPr>
          <w:rFonts w:ascii="Arial" w:hAnsi="Arial" w:cs="Arial"/>
          <w:sz w:val="24"/>
          <w:szCs w:val="24"/>
        </w:rPr>
        <w:t xml:space="preserve">act out of </w:t>
      </w:r>
      <w:r w:rsidR="00A634E0">
        <w:rPr>
          <w:rFonts w:ascii="Arial" w:hAnsi="Arial" w:cs="Arial"/>
          <w:sz w:val="24"/>
          <w:szCs w:val="24"/>
        </w:rPr>
        <w:t>character</w:t>
      </w:r>
      <w:r w:rsidR="00834D81">
        <w:rPr>
          <w:rFonts w:ascii="Arial" w:hAnsi="Arial" w:cs="Arial"/>
          <w:sz w:val="24"/>
          <w:szCs w:val="24"/>
        </w:rPr>
        <w:t>.</w:t>
      </w:r>
      <w:r w:rsidR="00D00F2E">
        <w:rPr>
          <w:rFonts w:ascii="Arial" w:hAnsi="Arial" w:cs="Arial"/>
          <w:sz w:val="24"/>
          <w:szCs w:val="24"/>
        </w:rPr>
        <w:t xml:space="preserve"> </w:t>
      </w:r>
      <w:r w:rsidR="00CE44A1">
        <w:rPr>
          <w:rFonts w:ascii="Arial" w:hAnsi="Arial" w:cs="Arial"/>
          <w:sz w:val="24"/>
          <w:szCs w:val="24"/>
        </w:rPr>
        <w:t xml:space="preserve"> </w:t>
      </w:r>
      <w:r w:rsidR="00D540E7" w:rsidRPr="00182A3F">
        <w:rPr>
          <w:rFonts w:ascii="Arial" w:hAnsi="Arial" w:cs="Arial"/>
          <w:sz w:val="24"/>
          <w:szCs w:val="24"/>
        </w:rPr>
        <w:t>P</w:t>
      </w:r>
      <w:r w:rsidR="009221B5" w:rsidRPr="00182A3F">
        <w:rPr>
          <w:rFonts w:ascii="Arial" w:hAnsi="Arial" w:cs="Arial"/>
          <w:sz w:val="24"/>
          <w:szCs w:val="24"/>
        </w:rPr>
        <w:t xml:space="preserve">arents gain confidence in helping their child with work, parents also gain knowledge of schools learning programs. </w:t>
      </w:r>
      <w:r w:rsidR="00AF01B3" w:rsidRPr="00182A3F">
        <w:rPr>
          <w:rFonts w:ascii="Arial" w:hAnsi="Arial" w:cs="Arial"/>
          <w:sz w:val="24"/>
          <w:szCs w:val="24"/>
        </w:rPr>
        <w:t>A</w:t>
      </w:r>
      <w:r w:rsidR="009221B5" w:rsidRPr="00182A3F">
        <w:rPr>
          <w:rFonts w:ascii="Arial" w:hAnsi="Arial" w:cs="Arial"/>
          <w:sz w:val="24"/>
          <w:szCs w:val="24"/>
        </w:rPr>
        <w:t xml:space="preserve"> rapport</w:t>
      </w:r>
      <w:r w:rsidR="00AF01B3" w:rsidRPr="00182A3F">
        <w:rPr>
          <w:rFonts w:ascii="Arial" w:hAnsi="Arial" w:cs="Arial"/>
          <w:sz w:val="24"/>
          <w:szCs w:val="24"/>
        </w:rPr>
        <w:t xml:space="preserve"> can be </w:t>
      </w:r>
      <w:r w:rsidR="00F07EFD" w:rsidRPr="00182A3F">
        <w:rPr>
          <w:rFonts w:ascii="Arial" w:hAnsi="Arial" w:cs="Arial"/>
          <w:sz w:val="24"/>
          <w:szCs w:val="24"/>
        </w:rPr>
        <w:t>built with</w:t>
      </w:r>
      <w:r w:rsidR="009221B5" w:rsidRPr="00182A3F">
        <w:rPr>
          <w:rFonts w:ascii="Arial" w:hAnsi="Arial" w:cs="Arial"/>
          <w:sz w:val="24"/>
          <w:szCs w:val="24"/>
        </w:rPr>
        <w:t xml:space="preserve"> the staff to gain further knowledge of policies and procedure used within the school.</w:t>
      </w:r>
      <w:r w:rsidR="00BC7978" w:rsidRPr="00182A3F">
        <w:rPr>
          <w:rFonts w:ascii="Arial" w:hAnsi="Arial" w:cs="Arial"/>
          <w:sz w:val="24"/>
          <w:szCs w:val="24"/>
        </w:rPr>
        <w:t xml:space="preserve"> </w:t>
      </w:r>
      <w:r w:rsidR="009221B5" w:rsidRPr="00182A3F">
        <w:rPr>
          <w:rFonts w:ascii="Arial" w:hAnsi="Arial" w:cs="Arial"/>
          <w:sz w:val="24"/>
          <w:szCs w:val="24"/>
        </w:rPr>
        <w:t xml:space="preserve">This support system can help </w:t>
      </w:r>
      <w:r w:rsidR="00266D00" w:rsidRPr="00182A3F">
        <w:rPr>
          <w:rFonts w:ascii="Arial" w:hAnsi="Arial" w:cs="Arial"/>
          <w:sz w:val="24"/>
          <w:szCs w:val="24"/>
        </w:rPr>
        <w:t>children maintain their</w:t>
      </w:r>
      <w:r w:rsidR="009221B5" w:rsidRPr="00182A3F">
        <w:rPr>
          <w:rFonts w:ascii="Arial" w:hAnsi="Arial" w:cs="Arial"/>
          <w:sz w:val="24"/>
          <w:szCs w:val="24"/>
        </w:rPr>
        <w:t xml:space="preserve"> attendanc</w:t>
      </w:r>
      <w:r w:rsidR="00266D00" w:rsidRPr="00182A3F">
        <w:rPr>
          <w:rFonts w:ascii="Arial" w:hAnsi="Arial" w:cs="Arial"/>
          <w:sz w:val="24"/>
          <w:szCs w:val="24"/>
        </w:rPr>
        <w:t>e,</w:t>
      </w:r>
      <w:r w:rsidR="009221B5" w:rsidRPr="00182A3F">
        <w:rPr>
          <w:rFonts w:ascii="Arial" w:hAnsi="Arial" w:cs="Arial"/>
          <w:sz w:val="24"/>
          <w:szCs w:val="24"/>
        </w:rPr>
        <w:t xml:space="preserve"> reading</w:t>
      </w:r>
      <w:r w:rsidR="00BC7978" w:rsidRPr="00182A3F">
        <w:rPr>
          <w:rFonts w:ascii="Arial" w:hAnsi="Arial" w:cs="Arial"/>
          <w:sz w:val="24"/>
          <w:szCs w:val="24"/>
        </w:rPr>
        <w:t>,</w:t>
      </w:r>
      <w:r w:rsidR="009221B5" w:rsidRPr="00182A3F">
        <w:rPr>
          <w:rFonts w:ascii="Arial" w:hAnsi="Arial" w:cs="Arial"/>
          <w:sz w:val="24"/>
          <w:szCs w:val="24"/>
        </w:rPr>
        <w:t xml:space="preserve"> maths and overall exam results. </w:t>
      </w:r>
      <w:r w:rsidR="0028193D" w:rsidRPr="00182A3F">
        <w:rPr>
          <w:rFonts w:ascii="Arial" w:hAnsi="Arial" w:cs="Arial"/>
          <w:sz w:val="24"/>
          <w:szCs w:val="24"/>
        </w:rPr>
        <w:t xml:space="preserve">McLeod </w:t>
      </w:r>
      <w:r w:rsidR="00C52CD2" w:rsidRPr="00182A3F">
        <w:rPr>
          <w:rFonts w:ascii="Arial" w:hAnsi="Arial" w:cs="Arial"/>
          <w:sz w:val="24"/>
          <w:szCs w:val="24"/>
        </w:rPr>
        <w:t xml:space="preserve">(2018) </w:t>
      </w:r>
      <w:r w:rsidR="007E120C" w:rsidRPr="00182A3F">
        <w:rPr>
          <w:rFonts w:ascii="Arial" w:hAnsi="Arial" w:cs="Arial"/>
          <w:sz w:val="24"/>
          <w:szCs w:val="24"/>
        </w:rPr>
        <w:t>published an article about Abraham Maslow’s hierarchy of needs. This structure</w:t>
      </w:r>
      <w:r w:rsidR="00AD116F" w:rsidRPr="00182A3F">
        <w:rPr>
          <w:rFonts w:ascii="Arial" w:hAnsi="Arial" w:cs="Arial"/>
          <w:sz w:val="24"/>
          <w:szCs w:val="24"/>
        </w:rPr>
        <w:t xml:space="preserve"> explains the basic needs a person must obtain </w:t>
      </w:r>
      <w:proofErr w:type="gramStart"/>
      <w:r w:rsidR="00AD116F" w:rsidRPr="00182A3F">
        <w:rPr>
          <w:rFonts w:ascii="Arial" w:hAnsi="Arial" w:cs="Arial"/>
          <w:sz w:val="24"/>
          <w:szCs w:val="24"/>
        </w:rPr>
        <w:t>in order to</w:t>
      </w:r>
      <w:proofErr w:type="gramEnd"/>
      <w:r w:rsidR="00AD116F" w:rsidRPr="00182A3F">
        <w:rPr>
          <w:rFonts w:ascii="Arial" w:hAnsi="Arial" w:cs="Arial"/>
          <w:sz w:val="24"/>
          <w:szCs w:val="24"/>
        </w:rPr>
        <w:t xml:space="preserve"> achieve </w:t>
      </w:r>
      <w:r w:rsidR="009165E9" w:rsidRPr="00182A3F">
        <w:rPr>
          <w:rFonts w:ascii="Arial" w:hAnsi="Arial" w:cs="Arial"/>
          <w:sz w:val="24"/>
          <w:szCs w:val="24"/>
        </w:rPr>
        <w:t>self-actualisation</w:t>
      </w:r>
      <w:r w:rsidR="00AD116F" w:rsidRPr="00182A3F">
        <w:rPr>
          <w:rFonts w:ascii="Arial" w:hAnsi="Arial" w:cs="Arial"/>
          <w:sz w:val="24"/>
          <w:szCs w:val="24"/>
        </w:rPr>
        <w:t xml:space="preserve">. With the participation of </w:t>
      </w:r>
      <w:r w:rsidR="009165E9" w:rsidRPr="00182A3F">
        <w:rPr>
          <w:rFonts w:ascii="Arial" w:hAnsi="Arial" w:cs="Arial"/>
          <w:sz w:val="24"/>
          <w:szCs w:val="24"/>
        </w:rPr>
        <w:t>parents,</w:t>
      </w:r>
      <w:r w:rsidR="00AD116F" w:rsidRPr="00182A3F">
        <w:rPr>
          <w:rFonts w:ascii="Arial" w:hAnsi="Arial" w:cs="Arial"/>
          <w:sz w:val="24"/>
          <w:szCs w:val="24"/>
        </w:rPr>
        <w:t xml:space="preserve"> a child can </w:t>
      </w:r>
      <w:r w:rsidR="00A45FEF" w:rsidRPr="00182A3F">
        <w:rPr>
          <w:rFonts w:ascii="Arial" w:hAnsi="Arial" w:cs="Arial"/>
          <w:sz w:val="24"/>
          <w:szCs w:val="24"/>
        </w:rPr>
        <w:t>achieve basic,</w:t>
      </w:r>
      <w:r w:rsidR="00412D56" w:rsidRPr="00182A3F">
        <w:rPr>
          <w:rFonts w:ascii="Arial" w:hAnsi="Arial" w:cs="Arial"/>
          <w:sz w:val="24"/>
          <w:szCs w:val="24"/>
        </w:rPr>
        <w:t xml:space="preserve"> psychological, and self-fulfilment needs.</w:t>
      </w:r>
      <w:r w:rsidR="00914CC9">
        <w:rPr>
          <w:rFonts w:ascii="Arial" w:hAnsi="Arial" w:cs="Arial"/>
          <w:sz w:val="24"/>
          <w:szCs w:val="24"/>
        </w:rPr>
        <w:t xml:space="preserve"> </w:t>
      </w:r>
      <w:r w:rsidR="003F693E">
        <w:rPr>
          <w:rFonts w:ascii="Arial" w:hAnsi="Arial" w:cs="Arial"/>
          <w:sz w:val="24"/>
          <w:szCs w:val="24"/>
        </w:rPr>
        <w:t>If a child’s</w:t>
      </w:r>
      <w:r w:rsidR="00914CC9">
        <w:rPr>
          <w:rFonts w:ascii="Arial" w:hAnsi="Arial" w:cs="Arial"/>
          <w:sz w:val="24"/>
          <w:szCs w:val="24"/>
        </w:rPr>
        <w:t xml:space="preserve"> needs </w:t>
      </w:r>
      <w:r w:rsidR="003F693E">
        <w:rPr>
          <w:rFonts w:ascii="Arial" w:hAnsi="Arial" w:cs="Arial"/>
          <w:sz w:val="24"/>
          <w:szCs w:val="24"/>
        </w:rPr>
        <w:t xml:space="preserve">are </w:t>
      </w:r>
      <w:r w:rsidR="004D2835">
        <w:rPr>
          <w:rFonts w:ascii="Arial" w:hAnsi="Arial" w:cs="Arial"/>
          <w:sz w:val="24"/>
          <w:szCs w:val="24"/>
        </w:rPr>
        <w:t>unsatisfied</w:t>
      </w:r>
      <w:r w:rsidR="00220515">
        <w:rPr>
          <w:rFonts w:ascii="Arial" w:hAnsi="Arial" w:cs="Arial"/>
          <w:sz w:val="24"/>
          <w:szCs w:val="24"/>
        </w:rPr>
        <w:t>,</w:t>
      </w:r>
      <w:r w:rsidR="004D2835">
        <w:rPr>
          <w:rFonts w:ascii="Arial" w:hAnsi="Arial" w:cs="Arial"/>
          <w:sz w:val="24"/>
          <w:szCs w:val="24"/>
        </w:rPr>
        <w:t xml:space="preserve"> </w:t>
      </w:r>
      <w:r w:rsidR="00841B26">
        <w:rPr>
          <w:rFonts w:ascii="Arial" w:hAnsi="Arial" w:cs="Arial"/>
          <w:sz w:val="24"/>
          <w:szCs w:val="24"/>
        </w:rPr>
        <w:t xml:space="preserve">reasons can be established to </w:t>
      </w:r>
      <w:r w:rsidR="00220515">
        <w:rPr>
          <w:rFonts w:ascii="Arial" w:hAnsi="Arial" w:cs="Arial"/>
          <w:sz w:val="24"/>
          <w:szCs w:val="24"/>
        </w:rPr>
        <w:t>explain</w:t>
      </w:r>
      <w:r w:rsidR="00841B26">
        <w:rPr>
          <w:rFonts w:ascii="Arial" w:hAnsi="Arial" w:cs="Arial"/>
          <w:sz w:val="24"/>
          <w:szCs w:val="24"/>
        </w:rPr>
        <w:t xml:space="preserve"> </w:t>
      </w:r>
      <w:r w:rsidR="001A713B">
        <w:rPr>
          <w:rFonts w:ascii="Arial" w:hAnsi="Arial" w:cs="Arial"/>
          <w:sz w:val="24"/>
          <w:szCs w:val="24"/>
        </w:rPr>
        <w:t xml:space="preserve">their </w:t>
      </w:r>
      <w:r w:rsidR="00841B26">
        <w:rPr>
          <w:rFonts w:ascii="Arial" w:hAnsi="Arial" w:cs="Arial"/>
          <w:sz w:val="24"/>
          <w:szCs w:val="24"/>
        </w:rPr>
        <w:t>good or bad behaviour.</w:t>
      </w:r>
      <w:r w:rsidR="009D498D">
        <w:rPr>
          <w:rFonts w:ascii="Arial" w:hAnsi="Arial" w:cs="Arial"/>
          <w:sz w:val="24"/>
          <w:szCs w:val="24"/>
        </w:rPr>
        <w:t xml:space="preserve"> (</w:t>
      </w:r>
      <w:proofErr w:type="spellStart"/>
      <w:r w:rsidR="009D498D">
        <w:rPr>
          <w:rFonts w:ascii="Arial" w:hAnsi="Arial" w:cs="Arial"/>
          <w:sz w:val="24"/>
          <w:szCs w:val="24"/>
        </w:rPr>
        <w:t>Janev</w:t>
      </w:r>
      <w:proofErr w:type="spellEnd"/>
      <w:r w:rsidR="009D498D">
        <w:rPr>
          <w:rFonts w:ascii="Arial" w:hAnsi="Arial" w:cs="Arial"/>
          <w:sz w:val="24"/>
          <w:szCs w:val="24"/>
        </w:rPr>
        <w:t xml:space="preserve"> Mehmet).</w:t>
      </w:r>
      <w:r w:rsidR="00841B26">
        <w:rPr>
          <w:rFonts w:ascii="Arial" w:hAnsi="Arial" w:cs="Arial"/>
          <w:sz w:val="24"/>
          <w:szCs w:val="24"/>
        </w:rPr>
        <w:t xml:space="preserve"> </w:t>
      </w:r>
    </w:p>
    <w:p w14:paraId="166ABE49" w14:textId="2E306FB0" w:rsidR="00884489" w:rsidRPr="00182A3F" w:rsidRDefault="00C45FC2" w:rsidP="00744767">
      <w:pPr>
        <w:jc w:val="both"/>
        <w:rPr>
          <w:rFonts w:ascii="Arial" w:hAnsi="Arial" w:cs="Arial"/>
          <w:sz w:val="24"/>
          <w:szCs w:val="24"/>
        </w:rPr>
      </w:pPr>
      <w:r w:rsidRPr="00182A3F">
        <w:rPr>
          <w:rFonts w:ascii="Arial" w:hAnsi="Arial" w:cs="Arial"/>
          <w:sz w:val="24"/>
          <w:szCs w:val="24"/>
        </w:rPr>
        <w:t xml:space="preserve">It has been recorded that global warming has a negative effect on </w:t>
      </w:r>
      <w:r w:rsidR="00CF5B1A" w:rsidRPr="00182A3F">
        <w:rPr>
          <w:rFonts w:ascii="Arial" w:hAnsi="Arial" w:cs="Arial"/>
          <w:sz w:val="24"/>
          <w:szCs w:val="24"/>
        </w:rPr>
        <w:t>children’s behaviour.</w:t>
      </w:r>
      <w:r w:rsidR="00D63BF1" w:rsidRPr="00182A3F">
        <w:rPr>
          <w:rFonts w:ascii="Arial" w:hAnsi="Arial" w:cs="Arial"/>
          <w:sz w:val="24"/>
          <w:szCs w:val="24"/>
        </w:rPr>
        <w:t xml:space="preserve"> </w:t>
      </w:r>
      <w:r w:rsidR="00B1208B" w:rsidRPr="00182A3F">
        <w:rPr>
          <w:rFonts w:ascii="Arial" w:hAnsi="Arial" w:cs="Arial"/>
          <w:sz w:val="24"/>
          <w:szCs w:val="24"/>
        </w:rPr>
        <w:t xml:space="preserve">Aristos </w:t>
      </w:r>
      <w:proofErr w:type="spellStart"/>
      <w:r w:rsidR="00B1208B" w:rsidRPr="00182A3F">
        <w:rPr>
          <w:rFonts w:ascii="Arial" w:hAnsi="Arial" w:cs="Arial"/>
          <w:sz w:val="24"/>
          <w:szCs w:val="24"/>
        </w:rPr>
        <w:t>Gerogiou</w:t>
      </w:r>
      <w:proofErr w:type="spellEnd"/>
      <w:r w:rsidR="00B1208B" w:rsidRPr="00182A3F">
        <w:rPr>
          <w:rFonts w:ascii="Arial" w:hAnsi="Arial" w:cs="Arial"/>
          <w:sz w:val="24"/>
          <w:szCs w:val="24"/>
        </w:rPr>
        <w:t xml:space="preserve"> published </w:t>
      </w:r>
      <w:r w:rsidR="00CD033C" w:rsidRPr="00182A3F">
        <w:rPr>
          <w:rFonts w:ascii="Arial" w:hAnsi="Arial" w:cs="Arial"/>
          <w:sz w:val="24"/>
          <w:szCs w:val="24"/>
        </w:rPr>
        <w:t xml:space="preserve">how air pollution is linked to delinquent behaviour within teenagers. Within this article </w:t>
      </w:r>
      <w:proofErr w:type="spellStart"/>
      <w:r w:rsidR="00CD033C" w:rsidRPr="00182A3F">
        <w:rPr>
          <w:rFonts w:ascii="Arial" w:hAnsi="Arial" w:cs="Arial"/>
          <w:sz w:val="24"/>
          <w:szCs w:val="24"/>
        </w:rPr>
        <w:t>A</w:t>
      </w:r>
      <w:r w:rsidR="00A30CF8" w:rsidRPr="00182A3F">
        <w:rPr>
          <w:rFonts w:ascii="Arial" w:hAnsi="Arial" w:cs="Arial"/>
          <w:sz w:val="24"/>
          <w:szCs w:val="24"/>
        </w:rPr>
        <w:t>ritos</w:t>
      </w:r>
      <w:proofErr w:type="spellEnd"/>
      <w:r w:rsidR="00A30CF8" w:rsidRPr="00182A3F">
        <w:rPr>
          <w:rFonts w:ascii="Arial" w:hAnsi="Arial" w:cs="Arial"/>
          <w:sz w:val="24"/>
          <w:szCs w:val="24"/>
        </w:rPr>
        <w:t xml:space="preserve"> </w:t>
      </w:r>
      <w:proofErr w:type="spellStart"/>
      <w:r w:rsidR="00A30CF8" w:rsidRPr="00182A3F">
        <w:rPr>
          <w:rFonts w:ascii="Arial" w:hAnsi="Arial" w:cs="Arial"/>
          <w:sz w:val="24"/>
          <w:szCs w:val="24"/>
        </w:rPr>
        <w:t>Gerogiou</w:t>
      </w:r>
      <w:proofErr w:type="spellEnd"/>
      <w:r w:rsidR="00A30CF8" w:rsidRPr="00182A3F">
        <w:rPr>
          <w:rFonts w:ascii="Arial" w:hAnsi="Arial" w:cs="Arial"/>
          <w:sz w:val="24"/>
          <w:szCs w:val="24"/>
        </w:rPr>
        <w:t xml:space="preserve"> explains how a child</w:t>
      </w:r>
      <w:r w:rsidR="00480BF8" w:rsidRPr="00182A3F">
        <w:rPr>
          <w:rFonts w:ascii="Arial" w:hAnsi="Arial" w:cs="Arial"/>
          <w:sz w:val="24"/>
          <w:szCs w:val="24"/>
        </w:rPr>
        <w:t>’</w:t>
      </w:r>
      <w:r w:rsidR="00A30CF8" w:rsidRPr="00182A3F">
        <w:rPr>
          <w:rFonts w:ascii="Arial" w:hAnsi="Arial" w:cs="Arial"/>
          <w:sz w:val="24"/>
          <w:szCs w:val="24"/>
        </w:rPr>
        <w:t>s outdoor</w:t>
      </w:r>
      <w:r w:rsidR="00D54B59" w:rsidRPr="00182A3F">
        <w:rPr>
          <w:rFonts w:ascii="Arial" w:hAnsi="Arial" w:cs="Arial"/>
          <w:sz w:val="24"/>
          <w:szCs w:val="24"/>
        </w:rPr>
        <w:t xml:space="preserve"> environment </w:t>
      </w:r>
      <w:r w:rsidR="00A30CF8" w:rsidRPr="00182A3F">
        <w:rPr>
          <w:rFonts w:ascii="Arial" w:hAnsi="Arial" w:cs="Arial"/>
          <w:sz w:val="24"/>
          <w:szCs w:val="24"/>
        </w:rPr>
        <w:t xml:space="preserve">can have this negative affect. </w:t>
      </w:r>
      <w:r w:rsidR="00BF33EE" w:rsidRPr="00182A3F">
        <w:rPr>
          <w:rFonts w:ascii="Arial" w:hAnsi="Arial" w:cs="Arial"/>
          <w:sz w:val="24"/>
          <w:szCs w:val="24"/>
        </w:rPr>
        <w:t xml:space="preserve">It was </w:t>
      </w:r>
      <w:r w:rsidR="00D80141" w:rsidRPr="00182A3F">
        <w:rPr>
          <w:rFonts w:ascii="Arial" w:hAnsi="Arial" w:cs="Arial"/>
          <w:sz w:val="24"/>
          <w:szCs w:val="24"/>
        </w:rPr>
        <w:t xml:space="preserve">declared </w:t>
      </w:r>
      <w:r w:rsidR="00BF33EE" w:rsidRPr="00182A3F">
        <w:rPr>
          <w:rFonts w:ascii="Arial" w:hAnsi="Arial" w:cs="Arial"/>
          <w:sz w:val="24"/>
          <w:szCs w:val="24"/>
        </w:rPr>
        <w:t xml:space="preserve">in this report that children </w:t>
      </w:r>
      <w:r w:rsidR="00E178CC" w:rsidRPr="00182A3F">
        <w:rPr>
          <w:rFonts w:ascii="Arial" w:hAnsi="Arial" w:cs="Arial"/>
          <w:sz w:val="24"/>
          <w:szCs w:val="24"/>
        </w:rPr>
        <w:t>w</w:t>
      </w:r>
      <w:r w:rsidR="00BF33EE" w:rsidRPr="00182A3F">
        <w:rPr>
          <w:rFonts w:ascii="Arial" w:hAnsi="Arial" w:cs="Arial"/>
          <w:sz w:val="24"/>
          <w:szCs w:val="24"/>
        </w:rPr>
        <w:t>ho</w:t>
      </w:r>
      <w:r w:rsidR="00E178CC" w:rsidRPr="00182A3F">
        <w:rPr>
          <w:rFonts w:ascii="Arial" w:hAnsi="Arial" w:cs="Arial"/>
          <w:sz w:val="24"/>
          <w:szCs w:val="24"/>
        </w:rPr>
        <w:t xml:space="preserve"> possess</w:t>
      </w:r>
      <w:r w:rsidR="00BF33EE" w:rsidRPr="00182A3F">
        <w:rPr>
          <w:rFonts w:ascii="Arial" w:hAnsi="Arial" w:cs="Arial"/>
          <w:sz w:val="24"/>
          <w:szCs w:val="24"/>
        </w:rPr>
        <w:t xml:space="preserve"> a bad relationship with their parents are more likely to experience</w:t>
      </w:r>
      <w:r w:rsidR="00487C55" w:rsidRPr="00182A3F">
        <w:rPr>
          <w:rFonts w:ascii="Arial" w:hAnsi="Arial" w:cs="Arial"/>
          <w:sz w:val="24"/>
          <w:szCs w:val="24"/>
        </w:rPr>
        <w:t xml:space="preserve"> a chronic state of stress</w:t>
      </w:r>
      <w:r w:rsidR="005F5021" w:rsidRPr="00182A3F">
        <w:rPr>
          <w:rFonts w:ascii="Arial" w:hAnsi="Arial" w:cs="Arial"/>
          <w:sz w:val="24"/>
          <w:szCs w:val="24"/>
        </w:rPr>
        <w:t xml:space="preserve"> resulting in bad behaviour</w:t>
      </w:r>
      <w:r w:rsidR="00487C55" w:rsidRPr="00182A3F">
        <w:rPr>
          <w:rFonts w:ascii="Arial" w:hAnsi="Arial" w:cs="Arial"/>
          <w:sz w:val="24"/>
          <w:szCs w:val="24"/>
        </w:rPr>
        <w:t xml:space="preserve">. </w:t>
      </w:r>
      <w:r w:rsidR="00BC0A35" w:rsidRPr="00182A3F">
        <w:rPr>
          <w:rFonts w:ascii="Arial" w:hAnsi="Arial" w:cs="Arial"/>
          <w:sz w:val="24"/>
          <w:szCs w:val="24"/>
        </w:rPr>
        <w:t xml:space="preserve">This stress can desolate </w:t>
      </w:r>
      <w:r w:rsidR="00B96864" w:rsidRPr="00182A3F">
        <w:rPr>
          <w:rFonts w:ascii="Arial" w:hAnsi="Arial" w:cs="Arial"/>
          <w:sz w:val="24"/>
          <w:szCs w:val="24"/>
        </w:rPr>
        <w:t>the child</w:t>
      </w:r>
      <w:r w:rsidR="00CA53F9" w:rsidRPr="00182A3F">
        <w:rPr>
          <w:rFonts w:ascii="Arial" w:hAnsi="Arial" w:cs="Arial"/>
          <w:sz w:val="24"/>
          <w:szCs w:val="24"/>
        </w:rPr>
        <w:t>’</w:t>
      </w:r>
      <w:r w:rsidR="00B96864" w:rsidRPr="00182A3F">
        <w:rPr>
          <w:rFonts w:ascii="Arial" w:hAnsi="Arial" w:cs="Arial"/>
          <w:sz w:val="24"/>
          <w:szCs w:val="24"/>
        </w:rPr>
        <w:t xml:space="preserve">s body resulting in the child being more </w:t>
      </w:r>
      <w:r w:rsidR="00CA53F9" w:rsidRPr="00182A3F">
        <w:rPr>
          <w:rFonts w:ascii="Arial" w:hAnsi="Arial" w:cs="Arial"/>
          <w:sz w:val="24"/>
          <w:szCs w:val="24"/>
        </w:rPr>
        <w:t>vulnerable</w:t>
      </w:r>
      <w:r w:rsidR="005D4940" w:rsidRPr="00182A3F">
        <w:rPr>
          <w:rFonts w:ascii="Arial" w:hAnsi="Arial" w:cs="Arial"/>
          <w:sz w:val="24"/>
          <w:szCs w:val="24"/>
        </w:rPr>
        <w:t xml:space="preserve"> to the </w:t>
      </w:r>
      <w:r w:rsidR="00D63BF1" w:rsidRPr="00182A3F">
        <w:rPr>
          <w:rFonts w:ascii="Arial" w:hAnsi="Arial" w:cs="Arial"/>
          <w:sz w:val="24"/>
          <w:szCs w:val="24"/>
        </w:rPr>
        <w:t>effects</w:t>
      </w:r>
      <w:r w:rsidR="005D4940" w:rsidRPr="00182A3F">
        <w:rPr>
          <w:rFonts w:ascii="Arial" w:hAnsi="Arial" w:cs="Arial"/>
          <w:sz w:val="24"/>
          <w:szCs w:val="24"/>
        </w:rPr>
        <w:t xml:space="preserve"> of air pollution.</w:t>
      </w:r>
      <w:r w:rsidR="008658B3" w:rsidRPr="00182A3F">
        <w:rPr>
          <w:rFonts w:ascii="Arial" w:hAnsi="Arial" w:cs="Arial"/>
          <w:sz w:val="24"/>
          <w:szCs w:val="24"/>
        </w:rPr>
        <w:t xml:space="preserve"> This view is also </w:t>
      </w:r>
      <w:r w:rsidR="000D60CB" w:rsidRPr="00182A3F">
        <w:rPr>
          <w:rFonts w:ascii="Arial" w:hAnsi="Arial" w:cs="Arial"/>
          <w:sz w:val="24"/>
          <w:szCs w:val="24"/>
        </w:rPr>
        <w:t>expressed</w:t>
      </w:r>
      <w:r w:rsidR="008658B3" w:rsidRPr="00182A3F">
        <w:rPr>
          <w:rFonts w:ascii="Arial" w:hAnsi="Arial" w:cs="Arial"/>
          <w:sz w:val="24"/>
          <w:szCs w:val="24"/>
        </w:rPr>
        <w:t xml:space="preserve"> by Perry Sheffield</w:t>
      </w:r>
      <w:r w:rsidR="000D28F0" w:rsidRPr="00182A3F">
        <w:rPr>
          <w:rFonts w:ascii="Arial" w:hAnsi="Arial" w:cs="Arial"/>
          <w:sz w:val="24"/>
          <w:szCs w:val="24"/>
        </w:rPr>
        <w:t xml:space="preserve">, </w:t>
      </w:r>
      <w:r w:rsidR="0056409D" w:rsidRPr="00182A3F">
        <w:rPr>
          <w:rFonts w:ascii="Arial" w:hAnsi="Arial" w:cs="Arial"/>
          <w:sz w:val="24"/>
          <w:szCs w:val="24"/>
        </w:rPr>
        <w:t>Perry She</w:t>
      </w:r>
      <w:r w:rsidR="007D73BD" w:rsidRPr="00182A3F">
        <w:rPr>
          <w:rFonts w:ascii="Arial" w:hAnsi="Arial" w:cs="Arial"/>
          <w:sz w:val="24"/>
          <w:szCs w:val="24"/>
        </w:rPr>
        <w:t xml:space="preserve">ffield et al produced a journal explaining the </w:t>
      </w:r>
      <w:r w:rsidR="00B26F9D" w:rsidRPr="00182A3F">
        <w:rPr>
          <w:rFonts w:ascii="Arial" w:hAnsi="Arial" w:cs="Arial"/>
          <w:sz w:val="24"/>
          <w:szCs w:val="24"/>
        </w:rPr>
        <w:t>e</w:t>
      </w:r>
      <w:r w:rsidR="007D73BD" w:rsidRPr="00182A3F">
        <w:rPr>
          <w:rFonts w:ascii="Arial" w:hAnsi="Arial" w:cs="Arial"/>
          <w:sz w:val="24"/>
          <w:szCs w:val="24"/>
        </w:rPr>
        <w:t xml:space="preserve">ffects of </w:t>
      </w:r>
      <w:r w:rsidR="00FE1421" w:rsidRPr="00182A3F">
        <w:rPr>
          <w:rFonts w:ascii="Arial" w:hAnsi="Arial" w:cs="Arial"/>
          <w:sz w:val="24"/>
          <w:szCs w:val="24"/>
        </w:rPr>
        <w:t xml:space="preserve">global climate change and children’s health. </w:t>
      </w:r>
      <w:r w:rsidR="000D71EB" w:rsidRPr="00182A3F">
        <w:rPr>
          <w:rFonts w:ascii="Arial" w:hAnsi="Arial" w:cs="Arial"/>
          <w:sz w:val="24"/>
          <w:szCs w:val="24"/>
        </w:rPr>
        <w:t xml:space="preserve">Within this journal </w:t>
      </w:r>
      <w:r w:rsidR="00CE689F" w:rsidRPr="00182A3F">
        <w:rPr>
          <w:rFonts w:ascii="Arial" w:hAnsi="Arial" w:cs="Arial"/>
          <w:sz w:val="24"/>
          <w:szCs w:val="24"/>
        </w:rPr>
        <w:lastRenderedPageBreak/>
        <w:t xml:space="preserve">Sheffield explained that children are more </w:t>
      </w:r>
      <w:r w:rsidR="00E93E3A" w:rsidRPr="00182A3F">
        <w:rPr>
          <w:rFonts w:ascii="Arial" w:hAnsi="Arial" w:cs="Arial"/>
          <w:sz w:val="24"/>
          <w:szCs w:val="24"/>
        </w:rPr>
        <w:t>exposed t</w:t>
      </w:r>
      <w:r w:rsidR="006943DF" w:rsidRPr="00182A3F">
        <w:rPr>
          <w:rFonts w:ascii="Arial" w:hAnsi="Arial" w:cs="Arial"/>
          <w:sz w:val="24"/>
          <w:szCs w:val="24"/>
        </w:rPr>
        <w:t xml:space="preserve">o worsened poverty, </w:t>
      </w:r>
      <w:r w:rsidR="003E6EA7" w:rsidRPr="00182A3F">
        <w:rPr>
          <w:rFonts w:ascii="Arial" w:hAnsi="Arial" w:cs="Arial"/>
          <w:sz w:val="24"/>
          <w:szCs w:val="24"/>
        </w:rPr>
        <w:t>food,</w:t>
      </w:r>
      <w:r w:rsidR="006943DF" w:rsidRPr="00182A3F">
        <w:rPr>
          <w:rFonts w:ascii="Arial" w:hAnsi="Arial" w:cs="Arial"/>
          <w:sz w:val="24"/>
          <w:szCs w:val="24"/>
        </w:rPr>
        <w:t xml:space="preserve"> and physical insecurity. </w:t>
      </w:r>
      <w:r w:rsidR="00477F95" w:rsidRPr="00182A3F">
        <w:rPr>
          <w:rFonts w:ascii="Arial" w:hAnsi="Arial" w:cs="Arial"/>
          <w:sz w:val="24"/>
          <w:szCs w:val="24"/>
        </w:rPr>
        <w:t xml:space="preserve">School performances are being diminished by heat related </w:t>
      </w:r>
      <w:r w:rsidR="00B26F9D" w:rsidRPr="00182A3F">
        <w:rPr>
          <w:rFonts w:ascii="Arial" w:hAnsi="Arial" w:cs="Arial"/>
          <w:sz w:val="24"/>
          <w:szCs w:val="24"/>
        </w:rPr>
        <w:t xml:space="preserve">health </w:t>
      </w:r>
      <w:r w:rsidR="003E6EA7" w:rsidRPr="00182A3F">
        <w:rPr>
          <w:rFonts w:ascii="Arial" w:hAnsi="Arial" w:cs="Arial"/>
          <w:sz w:val="24"/>
          <w:szCs w:val="24"/>
        </w:rPr>
        <w:t>effects all caused by</w:t>
      </w:r>
      <w:r w:rsidR="005F079E" w:rsidRPr="00182A3F">
        <w:rPr>
          <w:rFonts w:ascii="Arial" w:hAnsi="Arial" w:cs="Arial"/>
          <w:sz w:val="24"/>
          <w:szCs w:val="24"/>
        </w:rPr>
        <w:t xml:space="preserve"> the global environment. </w:t>
      </w:r>
      <w:r w:rsidR="002522DF" w:rsidRPr="00182A3F">
        <w:rPr>
          <w:rFonts w:ascii="Arial" w:hAnsi="Arial" w:cs="Arial"/>
          <w:sz w:val="24"/>
          <w:szCs w:val="24"/>
        </w:rPr>
        <w:t xml:space="preserve">Healthy children.org shares the same views on the </w:t>
      </w:r>
      <w:r w:rsidR="00F66AE5" w:rsidRPr="00182A3F">
        <w:rPr>
          <w:rFonts w:ascii="Arial" w:hAnsi="Arial" w:cs="Arial"/>
          <w:sz w:val="24"/>
          <w:szCs w:val="24"/>
        </w:rPr>
        <w:t xml:space="preserve">negative </w:t>
      </w:r>
      <w:r w:rsidR="002522DF" w:rsidRPr="00182A3F">
        <w:rPr>
          <w:rFonts w:ascii="Arial" w:hAnsi="Arial" w:cs="Arial"/>
          <w:sz w:val="24"/>
          <w:szCs w:val="24"/>
        </w:rPr>
        <w:t xml:space="preserve">impact the environment has upon children. Healthy children.org states that if climate change </w:t>
      </w:r>
      <w:r w:rsidR="00D7758A" w:rsidRPr="00182A3F">
        <w:rPr>
          <w:rFonts w:ascii="Arial" w:hAnsi="Arial" w:cs="Arial"/>
          <w:sz w:val="24"/>
          <w:szCs w:val="24"/>
        </w:rPr>
        <w:t xml:space="preserve">continues then </w:t>
      </w:r>
      <w:r w:rsidR="00A45A68" w:rsidRPr="00182A3F">
        <w:rPr>
          <w:rFonts w:ascii="Arial" w:hAnsi="Arial" w:cs="Arial"/>
          <w:sz w:val="24"/>
          <w:szCs w:val="24"/>
        </w:rPr>
        <w:t xml:space="preserve">children are more </w:t>
      </w:r>
      <w:r w:rsidR="008E63C5" w:rsidRPr="00182A3F">
        <w:rPr>
          <w:rFonts w:ascii="Arial" w:hAnsi="Arial" w:cs="Arial"/>
          <w:sz w:val="24"/>
          <w:szCs w:val="24"/>
        </w:rPr>
        <w:t xml:space="preserve">susceptible to </w:t>
      </w:r>
      <w:r w:rsidR="00653E95" w:rsidRPr="00182A3F">
        <w:rPr>
          <w:rFonts w:ascii="Arial" w:hAnsi="Arial" w:cs="Arial"/>
          <w:sz w:val="24"/>
          <w:szCs w:val="24"/>
        </w:rPr>
        <w:t>respiratory</w:t>
      </w:r>
      <w:r w:rsidR="008E63C5" w:rsidRPr="00182A3F">
        <w:rPr>
          <w:rFonts w:ascii="Arial" w:hAnsi="Arial" w:cs="Arial"/>
          <w:sz w:val="24"/>
          <w:szCs w:val="24"/>
        </w:rPr>
        <w:t xml:space="preserve"> </w:t>
      </w:r>
      <w:r w:rsidR="00A57946" w:rsidRPr="00182A3F">
        <w:rPr>
          <w:rFonts w:ascii="Arial" w:hAnsi="Arial" w:cs="Arial"/>
          <w:sz w:val="24"/>
          <w:szCs w:val="24"/>
        </w:rPr>
        <w:t xml:space="preserve">problems, </w:t>
      </w:r>
      <w:r w:rsidR="00520692" w:rsidRPr="00182A3F">
        <w:rPr>
          <w:rFonts w:ascii="Arial" w:hAnsi="Arial" w:cs="Arial"/>
          <w:sz w:val="24"/>
          <w:szCs w:val="24"/>
        </w:rPr>
        <w:t>more infect</w:t>
      </w:r>
      <w:r w:rsidR="00A97679" w:rsidRPr="00182A3F">
        <w:rPr>
          <w:rFonts w:ascii="Arial" w:hAnsi="Arial" w:cs="Arial"/>
          <w:sz w:val="24"/>
          <w:szCs w:val="24"/>
        </w:rPr>
        <w:t xml:space="preserve">ious </w:t>
      </w:r>
      <w:r w:rsidR="00F66AE5" w:rsidRPr="00182A3F">
        <w:rPr>
          <w:rFonts w:ascii="Arial" w:hAnsi="Arial" w:cs="Arial"/>
          <w:sz w:val="24"/>
          <w:szCs w:val="24"/>
        </w:rPr>
        <w:t>diseases</w:t>
      </w:r>
      <w:r w:rsidR="00A97679" w:rsidRPr="00182A3F">
        <w:rPr>
          <w:rFonts w:ascii="Arial" w:hAnsi="Arial" w:cs="Arial"/>
          <w:sz w:val="24"/>
          <w:szCs w:val="24"/>
        </w:rPr>
        <w:t xml:space="preserve">, and mental health problems. All these conditions have a negative </w:t>
      </w:r>
      <w:r w:rsidR="00BE15CC" w:rsidRPr="00182A3F">
        <w:rPr>
          <w:rFonts w:ascii="Arial" w:hAnsi="Arial" w:cs="Arial"/>
          <w:sz w:val="24"/>
          <w:szCs w:val="24"/>
        </w:rPr>
        <w:t>effect on</w:t>
      </w:r>
      <w:r w:rsidR="009746F3" w:rsidRPr="00182A3F">
        <w:rPr>
          <w:rFonts w:ascii="Arial" w:hAnsi="Arial" w:cs="Arial"/>
          <w:sz w:val="24"/>
          <w:szCs w:val="24"/>
        </w:rPr>
        <w:t xml:space="preserve"> children’s</w:t>
      </w:r>
      <w:r w:rsidR="00026B45" w:rsidRPr="00182A3F">
        <w:rPr>
          <w:rFonts w:ascii="Arial" w:hAnsi="Arial" w:cs="Arial"/>
          <w:sz w:val="24"/>
          <w:szCs w:val="24"/>
        </w:rPr>
        <w:t xml:space="preserve"> behaviour</w:t>
      </w:r>
      <w:r w:rsidR="009746F3" w:rsidRPr="00182A3F">
        <w:rPr>
          <w:rFonts w:ascii="Arial" w:hAnsi="Arial" w:cs="Arial"/>
          <w:sz w:val="24"/>
          <w:szCs w:val="24"/>
        </w:rPr>
        <w:t xml:space="preserve"> attendance,</w:t>
      </w:r>
      <w:r w:rsidR="00F66AE5" w:rsidRPr="00182A3F">
        <w:rPr>
          <w:rFonts w:ascii="Arial" w:hAnsi="Arial" w:cs="Arial"/>
          <w:sz w:val="24"/>
          <w:szCs w:val="24"/>
        </w:rPr>
        <w:t xml:space="preserve"> and learning.</w:t>
      </w:r>
      <w:r w:rsidR="00234358" w:rsidRPr="00182A3F">
        <w:rPr>
          <w:rFonts w:ascii="Arial" w:hAnsi="Arial" w:cs="Arial"/>
          <w:sz w:val="24"/>
          <w:szCs w:val="24"/>
        </w:rPr>
        <w:t xml:space="preserve"> </w:t>
      </w:r>
      <w:r w:rsidR="00F66AE5" w:rsidRPr="00182A3F">
        <w:rPr>
          <w:rFonts w:ascii="Arial" w:hAnsi="Arial" w:cs="Arial"/>
          <w:sz w:val="24"/>
          <w:szCs w:val="24"/>
        </w:rPr>
        <w:t xml:space="preserve"> </w:t>
      </w:r>
    </w:p>
    <w:p w14:paraId="22BF42E4" w14:textId="073132BB" w:rsidR="00884489" w:rsidRPr="00182A3F" w:rsidRDefault="00FD37DE" w:rsidP="00FF6111">
      <w:pPr>
        <w:tabs>
          <w:tab w:val="left" w:pos="6732"/>
        </w:tabs>
        <w:jc w:val="both"/>
        <w:rPr>
          <w:rFonts w:ascii="Arial" w:hAnsi="Arial" w:cs="Arial"/>
          <w:sz w:val="24"/>
          <w:szCs w:val="24"/>
        </w:rPr>
      </w:pPr>
      <w:r w:rsidRPr="00182A3F">
        <w:rPr>
          <w:rFonts w:ascii="Arial" w:hAnsi="Arial" w:cs="Arial"/>
          <w:sz w:val="24"/>
          <w:szCs w:val="24"/>
        </w:rPr>
        <w:t>Alissa Goodman</w:t>
      </w:r>
      <w:r w:rsidR="00184313">
        <w:rPr>
          <w:rFonts w:ascii="Arial" w:hAnsi="Arial" w:cs="Arial"/>
          <w:sz w:val="24"/>
          <w:szCs w:val="24"/>
        </w:rPr>
        <w:t xml:space="preserve"> claims that a child’s background </w:t>
      </w:r>
      <w:r w:rsidR="00532DF4">
        <w:rPr>
          <w:rFonts w:ascii="Arial" w:hAnsi="Arial" w:cs="Arial"/>
          <w:sz w:val="24"/>
          <w:szCs w:val="24"/>
        </w:rPr>
        <w:t>will</w:t>
      </w:r>
      <w:r w:rsidRPr="00182A3F">
        <w:rPr>
          <w:rFonts w:ascii="Arial" w:hAnsi="Arial" w:cs="Arial"/>
          <w:sz w:val="24"/>
          <w:szCs w:val="24"/>
        </w:rPr>
        <w:t xml:space="preserve"> </w:t>
      </w:r>
      <w:r w:rsidR="003650CC" w:rsidRPr="00182A3F">
        <w:rPr>
          <w:rFonts w:ascii="Arial" w:hAnsi="Arial" w:cs="Arial"/>
          <w:sz w:val="24"/>
          <w:szCs w:val="24"/>
        </w:rPr>
        <w:t>affirm</w:t>
      </w:r>
      <w:r w:rsidR="00532DF4">
        <w:rPr>
          <w:rFonts w:ascii="Arial" w:hAnsi="Arial" w:cs="Arial"/>
          <w:sz w:val="24"/>
          <w:szCs w:val="24"/>
        </w:rPr>
        <w:t xml:space="preserve"> and </w:t>
      </w:r>
      <w:r w:rsidR="00FA6B99" w:rsidRPr="00182A3F">
        <w:rPr>
          <w:rFonts w:ascii="Arial" w:hAnsi="Arial" w:cs="Arial"/>
          <w:sz w:val="24"/>
          <w:szCs w:val="24"/>
        </w:rPr>
        <w:t>determine the quality of a child</w:t>
      </w:r>
      <w:r w:rsidR="00656C1C" w:rsidRPr="00182A3F">
        <w:rPr>
          <w:rFonts w:ascii="Arial" w:hAnsi="Arial" w:cs="Arial"/>
          <w:sz w:val="24"/>
          <w:szCs w:val="24"/>
        </w:rPr>
        <w:t>’</w:t>
      </w:r>
      <w:r w:rsidR="00FA6B99" w:rsidRPr="00182A3F">
        <w:rPr>
          <w:rFonts w:ascii="Arial" w:hAnsi="Arial" w:cs="Arial"/>
          <w:sz w:val="24"/>
          <w:szCs w:val="24"/>
        </w:rPr>
        <w:t xml:space="preserve">s home school </w:t>
      </w:r>
      <w:r w:rsidR="00656C1C" w:rsidRPr="00182A3F">
        <w:rPr>
          <w:rFonts w:ascii="Arial" w:hAnsi="Arial" w:cs="Arial"/>
          <w:sz w:val="24"/>
          <w:szCs w:val="24"/>
        </w:rPr>
        <w:t>environment</w:t>
      </w:r>
      <w:r w:rsidR="00FA6B99" w:rsidRPr="00182A3F">
        <w:rPr>
          <w:rFonts w:ascii="Arial" w:hAnsi="Arial" w:cs="Arial"/>
          <w:sz w:val="24"/>
          <w:szCs w:val="24"/>
        </w:rPr>
        <w:t>.</w:t>
      </w:r>
      <w:r w:rsidR="00656C1C" w:rsidRPr="00182A3F">
        <w:rPr>
          <w:rFonts w:ascii="Arial" w:hAnsi="Arial" w:cs="Arial"/>
          <w:sz w:val="24"/>
          <w:szCs w:val="24"/>
        </w:rPr>
        <w:t xml:space="preserve"> Goodman </w:t>
      </w:r>
      <w:r w:rsidR="00CD1929" w:rsidRPr="00182A3F">
        <w:rPr>
          <w:rFonts w:ascii="Arial" w:hAnsi="Arial" w:cs="Arial"/>
          <w:sz w:val="24"/>
          <w:szCs w:val="24"/>
        </w:rPr>
        <w:t xml:space="preserve">further expressed that children from poor backgrounds </w:t>
      </w:r>
      <w:r w:rsidR="00533446" w:rsidRPr="00182A3F">
        <w:rPr>
          <w:rFonts w:ascii="Arial" w:hAnsi="Arial" w:cs="Arial"/>
          <w:sz w:val="24"/>
          <w:szCs w:val="24"/>
        </w:rPr>
        <w:t>are more likely to</w:t>
      </w:r>
      <w:r w:rsidR="005278C0" w:rsidRPr="00182A3F">
        <w:rPr>
          <w:rFonts w:ascii="Arial" w:hAnsi="Arial" w:cs="Arial"/>
          <w:sz w:val="24"/>
          <w:szCs w:val="24"/>
        </w:rPr>
        <w:t xml:space="preserve"> obtain </w:t>
      </w:r>
      <w:r w:rsidR="007A6125" w:rsidRPr="00182A3F">
        <w:rPr>
          <w:rFonts w:ascii="Arial" w:hAnsi="Arial" w:cs="Arial"/>
          <w:sz w:val="24"/>
          <w:szCs w:val="24"/>
        </w:rPr>
        <w:t>anti-social</w:t>
      </w:r>
      <w:r w:rsidR="00884BC1" w:rsidRPr="00182A3F">
        <w:rPr>
          <w:rFonts w:ascii="Arial" w:hAnsi="Arial" w:cs="Arial"/>
          <w:sz w:val="24"/>
          <w:szCs w:val="24"/>
        </w:rPr>
        <w:t xml:space="preserve"> </w:t>
      </w:r>
      <w:r w:rsidR="005278C0" w:rsidRPr="00182A3F">
        <w:rPr>
          <w:rFonts w:ascii="Arial" w:hAnsi="Arial" w:cs="Arial"/>
          <w:sz w:val="24"/>
          <w:szCs w:val="24"/>
        </w:rPr>
        <w:t>behaviour</w:t>
      </w:r>
      <w:r w:rsidR="00884BC1" w:rsidRPr="00182A3F">
        <w:rPr>
          <w:rFonts w:ascii="Arial" w:hAnsi="Arial" w:cs="Arial"/>
          <w:sz w:val="24"/>
          <w:szCs w:val="24"/>
        </w:rPr>
        <w:t xml:space="preserve">, and </w:t>
      </w:r>
      <w:r w:rsidR="007A6125" w:rsidRPr="00182A3F">
        <w:rPr>
          <w:rFonts w:ascii="Arial" w:hAnsi="Arial" w:cs="Arial"/>
          <w:sz w:val="24"/>
          <w:szCs w:val="24"/>
        </w:rPr>
        <w:t xml:space="preserve">behaviour problems at school. </w:t>
      </w:r>
      <w:r w:rsidR="0088545E" w:rsidRPr="00182A3F">
        <w:rPr>
          <w:rFonts w:ascii="Arial" w:hAnsi="Arial" w:cs="Arial"/>
          <w:sz w:val="24"/>
          <w:szCs w:val="24"/>
        </w:rPr>
        <w:t xml:space="preserve">According to </w:t>
      </w:r>
      <w:proofErr w:type="spellStart"/>
      <w:r w:rsidR="0088545E" w:rsidRPr="00182A3F">
        <w:rPr>
          <w:rFonts w:ascii="Arial" w:hAnsi="Arial" w:cs="Arial"/>
          <w:sz w:val="24"/>
          <w:szCs w:val="24"/>
        </w:rPr>
        <w:t>Gov.Wales</w:t>
      </w:r>
      <w:proofErr w:type="spellEnd"/>
      <w:r w:rsidR="0088545E" w:rsidRPr="00182A3F">
        <w:rPr>
          <w:rFonts w:ascii="Arial" w:hAnsi="Arial" w:cs="Arial"/>
          <w:sz w:val="24"/>
          <w:szCs w:val="24"/>
        </w:rPr>
        <w:t xml:space="preserve"> poverty in early childhood is </w:t>
      </w:r>
      <w:r w:rsidR="002C3CB4" w:rsidRPr="00182A3F">
        <w:rPr>
          <w:rFonts w:ascii="Arial" w:hAnsi="Arial" w:cs="Arial"/>
          <w:sz w:val="24"/>
          <w:szCs w:val="24"/>
        </w:rPr>
        <w:t>linked to poor life outcomes and health conditions later in a child</w:t>
      </w:r>
      <w:r w:rsidR="00B33F0C" w:rsidRPr="00182A3F">
        <w:rPr>
          <w:rFonts w:ascii="Arial" w:hAnsi="Arial" w:cs="Arial"/>
          <w:sz w:val="24"/>
          <w:szCs w:val="24"/>
        </w:rPr>
        <w:t>’</w:t>
      </w:r>
      <w:r w:rsidR="002C3CB4" w:rsidRPr="00182A3F">
        <w:rPr>
          <w:rFonts w:ascii="Arial" w:hAnsi="Arial" w:cs="Arial"/>
          <w:sz w:val="24"/>
          <w:szCs w:val="24"/>
        </w:rPr>
        <w:t>s life.</w:t>
      </w:r>
      <w:r w:rsidR="00B33F0C" w:rsidRPr="00182A3F">
        <w:rPr>
          <w:rFonts w:ascii="Arial" w:hAnsi="Arial" w:cs="Arial"/>
          <w:sz w:val="24"/>
          <w:szCs w:val="24"/>
        </w:rPr>
        <w:t xml:space="preserve"> </w:t>
      </w:r>
      <w:r w:rsidR="003A7E4F" w:rsidRPr="00182A3F">
        <w:rPr>
          <w:rFonts w:ascii="Arial" w:hAnsi="Arial" w:cs="Arial"/>
          <w:sz w:val="24"/>
          <w:szCs w:val="24"/>
        </w:rPr>
        <w:t xml:space="preserve">Ofsted produced a document outlining the disadvantages children experience when they are from a poor background. </w:t>
      </w:r>
      <w:r w:rsidR="00B33F0C" w:rsidRPr="00182A3F">
        <w:rPr>
          <w:rFonts w:ascii="Arial" w:hAnsi="Arial" w:cs="Arial"/>
          <w:sz w:val="24"/>
          <w:szCs w:val="24"/>
        </w:rPr>
        <w:t xml:space="preserve">Ofsted has stated that nearly half of children from disadvantaged backgrounds do not obtain the crucial knowledge, skills and understandings expected for their age by the time they finish reception year. In 2015, </w:t>
      </w:r>
      <w:r w:rsidR="005C41FD" w:rsidRPr="00182A3F">
        <w:rPr>
          <w:rFonts w:ascii="Arial" w:hAnsi="Arial" w:cs="Arial"/>
          <w:sz w:val="24"/>
          <w:szCs w:val="24"/>
        </w:rPr>
        <w:t xml:space="preserve">only </w:t>
      </w:r>
      <w:r w:rsidR="00B33F0C" w:rsidRPr="00182A3F">
        <w:rPr>
          <w:rFonts w:ascii="Arial" w:hAnsi="Arial" w:cs="Arial"/>
          <w:sz w:val="24"/>
          <w:szCs w:val="24"/>
        </w:rPr>
        <w:t>44% of children who did not reach their expected level</w:t>
      </w:r>
      <w:r w:rsidR="007F7522" w:rsidRPr="00182A3F">
        <w:rPr>
          <w:rFonts w:ascii="Arial" w:hAnsi="Arial" w:cs="Arial"/>
          <w:sz w:val="24"/>
          <w:szCs w:val="24"/>
        </w:rPr>
        <w:t>s</w:t>
      </w:r>
      <w:r w:rsidR="00B33F0C" w:rsidRPr="00182A3F">
        <w:rPr>
          <w:rFonts w:ascii="Arial" w:hAnsi="Arial" w:cs="Arial"/>
          <w:sz w:val="24"/>
          <w:szCs w:val="24"/>
        </w:rPr>
        <w:t xml:space="preserve"> at the age of 5, managed to achieve national benchmarks in reading</w:t>
      </w:r>
      <w:r w:rsidR="00026B45" w:rsidRPr="00182A3F">
        <w:rPr>
          <w:rFonts w:ascii="Arial" w:hAnsi="Arial" w:cs="Arial"/>
          <w:sz w:val="24"/>
          <w:szCs w:val="24"/>
        </w:rPr>
        <w:t>,</w:t>
      </w:r>
      <w:r w:rsidR="00B33F0C" w:rsidRPr="00182A3F">
        <w:rPr>
          <w:rFonts w:ascii="Arial" w:hAnsi="Arial" w:cs="Arial"/>
          <w:sz w:val="24"/>
          <w:szCs w:val="24"/>
        </w:rPr>
        <w:t xml:space="preserve"> writing</w:t>
      </w:r>
      <w:r w:rsidR="00026B45" w:rsidRPr="00182A3F">
        <w:rPr>
          <w:rFonts w:ascii="Arial" w:hAnsi="Arial" w:cs="Arial"/>
          <w:sz w:val="24"/>
          <w:szCs w:val="24"/>
        </w:rPr>
        <w:t>,</w:t>
      </w:r>
      <w:r w:rsidR="00B33F0C" w:rsidRPr="00182A3F">
        <w:rPr>
          <w:rFonts w:ascii="Arial" w:hAnsi="Arial" w:cs="Arial"/>
          <w:sz w:val="24"/>
          <w:szCs w:val="24"/>
        </w:rPr>
        <w:t xml:space="preserve"> and mathematics.</w:t>
      </w:r>
      <w:r w:rsidR="00026B45" w:rsidRPr="00182A3F">
        <w:rPr>
          <w:rFonts w:ascii="Arial" w:hAnsi="Arial" w:cs="Arial"/>
          <w:sz w:val="24"/>
          <w:szCs w:val="24"/>
        </w:rPr>
        <w:t xml:space="preserve"> </w:t>
      </w:r>
      <w:r w:rsidR="00B33F0C" w:rsidRPr="00182A3F">
        <w:rPr>
          <w:rFonts w:ascii="Arial" w:hAnsi="Arial" w:cs="Arial"/>
          <w:sz w:val="24"/>
          <w:szCs w:val="24"/>
        </w:rPr>
        <w:t>(</w:t>
      </w:r>
      <w:proofErr w:type="spellStart"/>
      <w:r w:rsidR="00B33F0C" w:rsidRPr="00182A3F">
        <w:rPr>
          <w:rFonts w:ascii="Arial" w:hAnsi="Arial" w:cs="Arial"/>
          <w:sz w:val="24"/>
          <w:szCs w:val="24"/>
        </w:rPr>
        <w:t>ofsed</w:t>
      </w:r>
      <w:proofErr w:type="spellEnd"/>
      <w:r w:rsidR="00B33F0C" w:rsidRPr="00182A3F">
        <w:rPr>
          <w:rFonts w:ascii="Arial" w:hAnsi="Arial" w:cs="Arial"/>
          <w:sz w:val="24"/>
          <w:szCs w:val="24"/>
        </w:rPr>
        <w:t>).</w:t>
      </w:r>
      <w:r w:rsidR="00CF3871" w:rsidRPr="00182A3F">
        <w:rPr>
          <w:rFonts w:ascii="Arial" w:hAnsi="Arial" w:cs="Arial"/>
          <w:sz w:val="24"/>
          <w:szCs w:val="24"/>
        </w:rPr>
        <w:t xml:space="preserve"> </w:t>
      </w:r>
      <w:r w:rsidR="00E61B5E" w:rsidRPr="00182A3F">
        <w:rPr>
          <w:rFonts w:ascii="Arial" w:hAnsi="Arial" w:cs="Arial"/>
          <w:sz w:val="24"/>
          <w:szCs w:val="24"/>
        </w:rPr>
        <w:t xml:space="preserve">Welsh Index </w:t>
      </w:r>
      <w:r w:rsidR="007C377D" w:rsidRPr="00182A3F">
        <w:rPr>
          <w:rFonts w:ascii="Arial" w:hAnsi="Arial" w:cs="Arial"/>
          <w:sz w:val="24"/>
          <w:szCs w:val="24"/>
        </w:rPr>
        <w:t xml:space="preserve">Multiple Deprivation has identified that </w:t>
      </w:r>
      <w:r w:rsidR="00DD0A19" w:rsidRPr="00182A3F">
        <w:rPr>
          <w:rFonts w:ascii="Arial" w:hAnsi="Arial" w:cs="Arial"/>
          <w:sz w:val="24"/>
          <w:szCs w:val="24"/>
        </w:rPr>
        <w:t>there ar</w:t>
      </w:r>
      <w:r w:rsidR="00203EAD" w:rsidRPr="00182A3F">
        <w:rPr>
          <w:rFonts w:ascii="Arial" w:hAnsi="Arial" w:cs="Arial"/>
          <w:sz w:val="24"/>
          <w:szCs w:val="24"/>
        </w:rPr>
        <w:t xml:space="preserve">e certain </w:t>
      </w:r>
      <w:r w:rsidR="00DD0A19" w:rsidRPr="00182A3F">
        <w:rPr>
          <w:rFonts w:ascii="Arial" w:hAnsi="Arial" w:cs="Arial"/>
          <w:sz w:val="24"/>
          <w:szCs w:val="24"/>
        </w:rPr>
        <w:t>areas across Wales that have deep rooted dep</w:t>
      </w:r>
      <w:r w:rsidR="002B618F" w:rsidRPr="00182A3F">
        <w:rPr>
          <w:rFonts w:ascii="Arial" w:hAnsi="Arial" w:cs="Arial"/>
          <w:sz w:val="24"/>
          <w:szCs w:val="24"/>
        </w:rPr>
        <w:t>rivation. Wels</w:t>
      </w:r>
      <w:r w:rsidR="00223310" w:rsidRPr="00182A3F">
        <w:rPr>
          <w:rFonts w:ascii="Arial" w:hAnsi="Arial" w:cs="Arial"/>
          <w:sz w:val="24"/>
          <w:szCs w:val="24"/>
        </w:rPr>
        <w:t xml:space="preserve">h </w:t>
      </w:r>
      <w:r w:rsidR="002B618F" w:rsidRPr="00182A3F">
        <w:rPr>
          <w:rFonts w:ascii="Arial" w:hAnsi="Arial" w:cs="Arial"/>
          <w:sz w:val="24"/>
          <w:szCs w:val="24"/>
        </w:rPr>
        <w:t>government have policies</w:t>
      </w:r>
      <w:r w:rsidR="00D30597" w:rsidRPr="00182A3F">
        <w:rPr>
          <w:rFonts w:ascii="Arial" w:hAnsi="Arial" w:cs="Arial"/>
          <w:sz w:val="24"/>
          <w:szCs w:val="24"/>
        </w:rPr>
        <w:t xml:space="preserve"> in place</w:t>
      </w:r>
      <w:r w:rsidR="002B618F" w:rsidRPr="00182A3F">
        <w:rPr>
          <w:rFonts w:ascii="Arial" w:hAnsi="Arial" w:cs="Arial"/>
          <w:sz w:val="24"/>
          <w:szCs w:val="24"/>
        </w:rPr>
        <w:t xml:space="preserve"> </w:t>
      </w:r>
      <w:r w:rsidR="00F950A2" w:rsidRPr="00182A3F">
        <w:rPr>
          <w:rFonts w:ascii="Arial" w:hAnsi="Arial" w:cs="Arial"/>
          <w:sz w:val="24"/>
          <w:szCs w:val="24"/>
        </w:rPr>
        <w:t xml:space="preserve">such as </w:t>
      </w:r>
      <w:r w:rsidR="001F187F" w:rsidRPr="00182A3F">
        <w:rPr>
          <w:rFonts w:ascii="Arial" w:hAnsi="Arial" w:cs="Arial"/>
          <w:sz w:val="24"/>
          <w:szCs w:val="24"/>
        </w:rPr>
        <w:t>the Childcare Act 2006</w:t>
      </w:r>
      <w:r w:rsidR="00F950A2" w:rsidRPr="00182A3F">
        <w:rPr>
          <w:rFonts w:ascii="Arial" w:hAnsi="Arial" w:cs="Arial"/>
          <w:sz w:val="24"/>
          <w:szCs w:val="24"/>
        </w:rPr>
        <w:t xml:space="preserve"> </w:t>
      </w:r>
      <w:r w:rsidR="00B4653E" w:rsidRPr="00182A3F">
        <w:rPr>
          <w:rFonts w:ascii="Arial" w:hAnsi="Arial" w:cs="Arial"/>
          <w:sz w:val="24"/>
          <w:szCs w:val="24"/>
        </w:rPr>
        <w:t>to help</w:t>
      </w:r>
      <w:r w:rsidR="00F950A2" w:rsidRPr="00182A3F">
        <w:rPr>
          <w:rFonts w:ascii="Arial" w:hAnsi="Arial" w:cs="Arial"/>
          <w:sz w:val="24"/>
          <w:szCs w:val="24"/>
        </w:rPr>
        <w:t xml:space="preserve"> families in </w:t>
      </w:r>
      <w:r w:rsidR="00223310" w:rsidRPr="00182A3F">
        <w:rPr>
          <w:rFonts w:ascii="Arial" w:hAnsi="Arial" w:cs="Arial"/>
          <w:sz w:val="24"/>
          <w:szCs w:val="24"/>
        </w:rPr>
        <w:t>these areas</w:t>
      </w:r>
      <w:r w:rsidR="00B4653E" w:rsidRPr="00182A3F">
        <w:rPr>
          <w:rFonts w:ascii="Arial" w:hAnsi="Arial" w:cs="Arial"/>
          <w:sz w:val="24"/>
          <w:szCs w:val="24"/>
        </w:rPr>
        <w:t xml:space="preserve">. </w:t>
      </w:r>
      <w:r w:rsidR="00307779" w:rsidRPr="00182A3F">
        <w:rPr>
          <w:rFonts w:ascii="Arial" w:hAnsi="Arial" w:cs="Arial"/>
          <w:sz w:val="24"/>
          <w:szCs w:val="24"/>
        </w:rPr>
        <w:t>Welsh Government supports schools in deprived areas by offering break</w:t>
      </w:r>
      <w:r w:rsidR="00223310" w:rsidRPr="00182A3F">
        <w:rPr>
          <w:rFonts w:ascii="Arial" w:hAnsi="Arial" w:cs="Arial"/>
          <w:sz w:val="24"/>
          <w:szCs w:val="24"/>
        </w:rPr>
        <w:t>fast</w:t>
      </w:r>
      <w:r w:rsidR="00307779" w:rsidRPr="00182A3F">
        <w:rPr>
          <w:rFonts w:ascii="Arial" w:hAnsi="Arial" w:cs="Arial"/>
          <w:sz w:val="24"/>
          <w:szCs w:val="24"/>
        </w:rPr>
        <w:t xml:space="preserve"> clubs </w:t>
      </w:r>
      <w:r w:rsidR="00223310" w:rsidRPr="00182A3F">
        <w:rPr>
          <w:rFonts w:ascii="Arial" w:hAnsi="Arial" w:cs="Arial"/>
          <w:sz w:val="24"/>
          <w:szCs w:val="24"/>
        </w:rPr>
        <w:t>to</w:t>
      </w:r>
      <w:r w:rsidR="00307779" w:rsidRPr="00182A3F">
        <w:rPr>
          <w:rFonts w:ascii="Arial" w:hAnsi="Arial" w:cs="Arial"/>
          <w:sz w:val="24"/>
          <w:szCs w:val="24"/>
        </w:rPr>
        <w:t xml:space="preserve"> school</w:t>
      </w:r>
      <w:r w:rsidR="00223310" w:rsidRPr="00182A3F">
        <w:rPr>
          <w:rFonts w:ascii="Arial" w:hAnsi="Arial" w:cs="Arial"/>
          <w:sz w:val="24"/>
          <w:szCs w:val="24"/>
        </w:rPr>
        <w:t xml:space="preserve">s that has </w:t>
      </w:r>
      <w:r w:rsidR="00307779" w:rsidRPr="00182A3F">
        <w:rPr>
          <w:rFonts w:ascii="Arial" w:hAnsi="Arial" w:cs="Arial"/>
          <w:sz w:val="24"/>
          <w:szCs w:val="24"/>
        </w:rPr>
        <w:t xml:space="preserve">35% of children </w:t>
      </w:r>
      <w:r w:rsidR="00223310" w:rsidRPr="00182A3F">
        <w:rPr>
          <w:rFonts w:ascii="Arial" w:hAnsi="Arial" w:cs="Arial"/>
          <w:sz w:val="24"/>
          <w:szCs w:val="24"/>
        </w:rPr>
        <w:t>receiving</w:t>
      </w:r>
      <w:r w:rsidR="00307779" w:rsidRPr="00182A3F">
        <w:rPr>
          <w:rFonts w:ascii="Arial" w:hAnsi="Arial" w:cs="Arial"/>
          <w:sz w:val="24"/>
          <w:szCs w:val="24"/>
        </w:rPr>
        <w:t xml:space="preserve"> free school meals</w:t>
      </w:r>
      <w:r w:rsidR="005D4301" w:rsidRPr="00182A3F">
        <w:rPr>
          <w:rFonts w:ascii="Arial" w:hAnsi="Arial" w:cs="Arial"/>
          <w:sz w:val="24"/>
          <w:szCs w:val="24"/>
        </w:rPr>
        <w:t xml:space="preserve">. </w:t>
      </w:r>
      <w:r w:rsidR="00807173" w:rsidRPr="00182A3F">
        <w:rPr>
          <w:rFonts w:ascii="Arial" w:hAnsi="Arial" w:cs="Arial"/>
          <w:sz w:val="24"/>
          <w:szCs w:val="24"/>
        </w:rPr>
        <w:t>W</w:t>
      </w:r>
      <w:r w:rsidR="005D4301" w:rsidRPr="00182A3F">
        <w:rPr>
          <w:rFonts w:ascii="Arial" w:hAnsi="Arial" w:cs="Arial"/>
          <w:sz w:val="24"/>
          <w:szCs w:val="24"/>
        </w:rPr>
        <w:t>el</w:t>
      </w:r>
      <w:r w:rsidR="00807173" w:rsidRPr="00182A3F">
        <w:rPr>
          <w:rFonts w:ascii="Arial" w:hAnsi="Arial" w:cs="Arial"/>
          <w:sz w:val="24"/>
          <w:szCs w:val="24"/>
        </w:rPr>
        <w:t>sh government also have a pupil development grant available</w:t>
      </w:r>
      <w:r w:rsidR="00F92B5F" w:rsidRPr="00182A3F">
        <w:rPr>
          <w:rFonts w:ascii="Arial" w:hAnsi="Arial" w:cs="Arial"/>
          <w:sz w:val="24"/>
          <w:szCs w:val="24"/>
        </w:rPr>
        <w:t xml:space="preserve"> </w:t>
      </w:r>
      <w:r w:rsidR="00417C29" w:rsidRPr="00182A3F">
        <w:rPr>
          <w:rFonts w:ascii="Arial" w:hAnsi="Arial" w:cs="Arial"/>
          <w:sz w:val="24"/>
          <w:szCs w:val="24"/>
        </w:rPr>
        <w:t xml:space="preserve">to help with the cost of uniforms or sports equipment </w:t>
      </w:r>
      <w:r w:rsidR="00807173" w:rsidRPr="00182A3F">
        <w:rPr>
          <w:rFonts w:ascii="Arial" w:hAnsi="Arial" w:cs="Arial"/>
          <w:sz w:val="24"/>
          <w:szCs w:val="24"/>
        </w:rPr>
        <w:t>for families that are struggling financially</w:t>
      </w:r>
      <w:r w:rsidR="00C24CB3" w:rsidRPr="00182A3F">
        <w:rPr>
          <w:rFonts w:ascii="Arial" w:hAnsi="Arial" w:cs="Arial"/>
          <w:sz w:val="24"/>
          <w:szCs w:val="24"/>
        </w:rPr>
        <w:t>.</w:t>
      </w:r>
      <w:r w:rsidR="0084724B" w:rsidRPr="00182A3F">
        <w:rPr>
          <w:rFonts w:ascii="Arial" w:hAnsi="Arial" w:cs="Arial"/>
          <w:sz w:val="24"/>
          <w:szCs w:val="24"/>
        </w:rPr>
        <w:t xml:space="preserve"> </w:t>
      </w:r>
      <w:proofErr w:type="spellStart"/>
      <w:r w:rsidR="00680547" w:rsidRPr="00182A3F">
        <w:rPr>
          <w:rFonts w:ascii="Arial" w:hAnsi="Arial" w:cs="Arial"/>
          <w:sz w:val="24"/>
          <w:szCs w:val="24"/>
        </w:rPr>
        <w:t>Gov.Wales</w:t>
      </w:r>
      <w:proofErr w:type="spellEnd"/>
      <w:r w:rsidR="007A47F1">
        <w:rPr>
          <w:rFonts w:ascii="Arial" w:hAnsi="Arial" w:cs="Arial"/>
          <w:sz w:val="24"/>
          <w:szCs w:val="24"/>
        </w:rPr>
        <w:t>(2015)</w:t>
      </w:r>
      <w:r w:rsidR="00680547" w:rsidRPr="00182A3F">
        <w:rPr>
          <w:rFonts w:ascii="Arial" w:hAnsi="Arial" w:cs="Arial"/>
          <w:sz w:val="24"/>
          <w:szCs w:val="24"/>
        </w:rPr>
        <w:t xml:space="preserve"> </w:t>
      </w:r>
      <w:r w:rsidR="00EB58D7" w:rsidRPr="00182A3F">
        <w:rPr>
          <w:rFonts w:ascii="Arial" w:hAnsi="Arial" w:cs="Arial"/>
          <w:sz w:val="24"/>
          <w:szCs w:val="24"/>
        </w:rPr>
        <w:t>offer c</w:t>
      </w:r>
      <w:r w:rsidR="00663DD1" w:rsidRPr="00182A3F">
        <w:rPr>
          <w:rFonts w:ascii="Arial" w:hAnsi="Arial" w:cs="Arial"/>
          <w:sz w:val="24"/>
          <w:szCs w:val="24"/>
        </w:rPr>
        <w:t>hildren from</w:t>
      </w:r>
      <w:r w:rsidR="00680547" w:rsidRPr="00182A3F">
        <w:rPr>
          <w:rFonts w:ascii="Arial" w:hAnsi="Arial" w:cs="Arial"/>
          <w:sz w:val="24"/>
          <w:szCs w:val="24"/>
        </w:rPr>
        <w:t xml:space="preserve"> disadvantaged</w:t>
      </w:r>
      <w:r w:rsidR="00663DD1" w:rsidRPr="00182A3F">
        <w:rPr>
          <w:rFonts w:ascii="Arial" w:hAnsi="Arial" w:cs="Arial"/>
          <w:sz w:val="24"/>
          <w:szCs w:val="24"/>
        </w:rPr>
        <w:t xml:space="preserve"> backgrounds</w:t>
      </w:r>
      <w:r w:rsidR="00485996" w:rsidRPr="00182A3F">
        <w:rPr>
          <w:rFonts w:ascii="Arial" w:hAnsi="Arial" w:cs="Arial"/>
          <w:sz w:val="24"/>
          <w:szCs w:val="24"/>
        </w:rPr>
        <w:t xml:space="preserve"> the</w:t>
      </w:r>
      <w:r w:rsidR="00EB58D7" w:rsidRPr="00182A3F">
        <w:rPr>
          <w:rFonts w:ascii="Arial" w:hAnsi="Arial" w:cs="Arial"/>
          <w:sz w:val="24"/>
          <w:szCs w:val="24"/>
        </w:rPr>
        <w:t xml:space="preserve"> flying start</w:t>
      </w:r>
      <w:r w:rsidR="00485996" w:rsidRPr="00182A3F">
        <w:rPr>
          <w:rFonts w:ascii="Arial" w:hAnsi="Arial" w:cs="Arial"/>
          <w:sz w:val="24"/>
          <w:szCs w:val="24"/>
        </w:rPr>
        <w:t xml:space="preserve"> program</w:t>
      </w:r>
      <w:r w:rsidR="00EB58D7" w:rsidRPr="00182A3F">
        <w:rPr>
          <w:rFonts w:ascii="Arial" w:hAnsi="Arial" w:cs="Arial"/>
          <w:sz w:val="24"/>
          <w:szCs w:val="24"/>
        </w:rPr>
        <w:t>.</w:t>
      </w:r>
      <w:r w:rsidR="00485996" w:rsidRPr="00182A3F">
        <w:rPr>
          <w:rFonts w:ascii="Arial" w:hAnsi="Arial" w:cs="Arial"/>
          <w:sz w:val="24"/>
          <w:szCs w:val="24"/>
        </w:rPr>
        <w:t xml:space="preserve"> </w:t>
      </w:r>
      <w:r w:rsidR="00EB58D7" w:rsidRPr="00182A3F">
        <w:rPr>
          <w:rFonts w:ascii="Arial" w:hAnsi="Arial" w:cs="Arial"/>
          <w:sz w:val="24"/>
          <w:szCs w:val="24"/>
        </w:rPr>
        <w:t xml:space="preserve"> </w:t>
      </w:r>
      <w:r w:rsidR="00A827E4" w:rsidRPr="00182A3F">
        <w:rPr>
          <w:rFonts w:ascii="Arial" w:hAnsi="Arial" w:cs="Arial"/>
          <w:sz w:val="24"/>
          <w:szCs w:val="24"/>
        </w:rPr>
        <w:t xml:space="preserve">This is part time </w:t>
      </w:r>
      <w:r w:rsidR="00682C2B" w:rsidRPr="00182A3F">
        <w:rPr>
          <w:rFonts w:ascii="Arial" w:hAnsi="Arial" w:cs="Arial"/>
          <w:sz w:val="24"/>
          <w:szCs w:val="24"/>
        </w:rPr>
        <w:t>childcare</w:t>
      </w:r>
      <w:r w:rsidR="00A827E4" w:rsidRPr="00182A3F">
        <w:rPr>
          <w:rFonts w:ascii="Arial" w:hAnsi="Arial" w:cs="Arial"/>
          <w:sz w:val="24"/>
          <w:szCs w:val="24"/>
        </w:rPr>
        <w:t xml:space="preserve"> </w:t>
      </w:r>
      <w:r w:rsidR="00252D44" w:rsidRPr="00182A3F">
        <w:rPr>
          <w:rFonts w:ascii="Arial" w:hAnsi="Arial" w:cs="Arial"/>
          <w:sz w:val="24"/>
          <w:szCs w:val="24"/>
        </w:rPr>
        <w:t xml:space="preserve">offered to children </w:t>
      </w:r>
      <w:r w:rsidR="00A82231" w:rsidRPr="00182A3F">
        <w:rPr>
          <w:rFonts w:ascii="Arial" w:hAnsi="Arial" w:cs="Arial"/>
          <w:sz w:val="24"/>
          <w:szCs w:val="24"/>
        </w:rPr>
        <w:t>under the age of 4 years old</w:t>
      </w:r>
      <w:r w:rsidR="00252D44" w:rsidRPr="00182A3F">
        <w:rPr>
          <w:rFonts w:ascii="Arial" w:hAnsi="Arial" w:cs="Arial"/>
          <w:sz w:val="24"/>
          <w:szCs w:val="24"/>
        </w:rPr>
        <w:t>.</w:t>
      </w:r>
      <w:r w:rsidR="00F507C8" w:rsidRPr="00182A3F">
        <w:rPr>
          <w:rFonts w:ascii="Arial" w:hAnsi="Arial" w:cs="Arial"/>
          <w:sz w:val="24"/>
          <w:szCs w:val="24"/>
        </w:rPr>
        <w:t xml:space="preserve"> Flying start</w:t>
      </w:r>
      <w:r w:rsidR="00010B72" w:rsidRPr="00182A3F">
        <w:rPr>
          <w:rFonts w:ascii="Arial" w:hAnsi="Arial" w:cs="Arial"/>
          <w:sz w:val="24"/>
          <w:szCs w:val="24"/>
        </w:rPr>
        <w:t xml:space="preserve"> program</w:t>
      </w:r>
      <w:r w:rsidR="00091445" w:rsidRPr="00182A3F">
        <w:rPr>
          <w:rFonts w:ascii="Arial" w:hAnsi="Arial" w:cs="Arial"/>
          <w:sz w:val="24"/>
          <w:szCs w:val="24"/>
        </w:rPr>
        <w:t xml:space="preserve"> includes intervention services </w:t>
      </w:r>
      <w:r w:rsidR="007A7A15" w:rsidRPr="00182A3F">
        <w:rPr>
          <w:rFonts w:ascii="Arial" w:hAnsi="Arial" w:cs="Arial"/>
          <w:sz w:val="24"/>
          <w:szCs w:val="24"/>
        </w:rPr>
        <w:t xml:space="preserve">such as speech and language </w:t>
      </w:r>
      <w:r w:rsidR="00D8402C" w:rsidRPr="00182A3F">
        <w:rPr>
          <w:rFonts w:ascii="Arial" w:hAnsi="Arial" w:cs="Arial"/>
          <w:sz w:val="24"/>
          <w:szCs w:val="24"/>
        </w:rPr>
        <w:t>communication</w:t>
      </w:r>
      <w:r w:rsidR="007A7A15" w:rsidRPr="00182A3F">
        <w:rPr>
          <w:rFonts w:ascii="Arial" w:hAnsi="Arial" w:cs="Arial"/>
          <w:sz w:val="24"/>
          <w:szCs w:val="24"/>
        </w:rPr>
        <w:t xml:space="preserve">, </w:t>
      </w:r>
      <w:r w:rsidR="002E42C4" w:rsidRPr="00182A3F">
        <w:rPr>
          <w:rFonts w:ascii="Arial" w:hAnsi="Arial" w:cs="Arial"/>
          <w:sz w:val="24"/>
          <w:szCs w:val="24"/>
        </w:rPr>
        <w:t>intensive health visit</w:t>
      </w:r>
      <w:r w:rsidR="0017364E" w:rsidRPr="00182A3F">
        <w:rPr>
          <w:rFonts w:ascii="Arial" w:hAnsi="Arial" w:cs="Arial"/>
          <w:sz w:val="24"/>
          <w:szCs w:val="24"/>
        </w:rPr>
        <w:t>or service, and</w:t>
      </w:r>
      <w:r w:rsidR="00D8402C" w:rsidRPr="00182A3F">
        <w:rPr>
          <w:rFonts w:ascii="Arial" w:hAnsi="Arial" w:cs="Arial"/>
          <w:sz w:val="24"/>
          <w:szCs w:val="24"/>
        </w:rPr>
        <w:t xml:space="preserve"> provides parental support and advice.</w:t>
      </w:r>
      <w:r w:rsidR="0017364E" w:rsidRPr="00182A3F">
        <w:rPr>
          <w:rFonts w:ascii="Arial" w:hAnsi="Arial" w:cs="Arial"/>
          <w:sz w:val="24"/>
          <w:szCs w:val="24"/>
        </w:rPr>
        <w:t xml:space="preserve"> </w:t>
      </w:r>
      <w:r w:rsidR="00B75B5D" w:rsidRPr="00182A3F">
        <w:rPr>
          <w:rFonts w:ascii="Arial" w:hAnsi="Arial" w:cs="Arial"/>
          <w:sz w:val="24"/>
          <w:szCs w:val="24"/>
        </w:rPr>
        <w:t xml:space="preserve"> This progra</w:t>
      </w:r>
      <w:r w:rsidR="00CC2584" w:rsidRPr="00182A3F">
        <w:rPr>
          <w:rFonts w:ascii="Arial" w:hAnsi="Arial" w:cs="Arial"/>
          <w:sz w:val="24"/>
          <w:szCs w:val="24"/>
        </w:rPr>
        <w:t>m aims to</w:t>
      </w:r>
      <w:r w:rsidR="00860914" w:rsidRPr="00182A3F">
        <w:rPr>
          <w:rFonts w:ascii="Arial" w:hAnsi="Arial" w:cs="Arial"/>
          <w:sz w:val="24"/>
          <w:szCs w:val="24"/>
        </w:rPr>
        <w:t xml:space="preserve"> </w:t>
      </w:r>
      <w:r w:rsidR="00682C2B" w:rsidRPr="00182A3F">
        <w:rPr>
          <w:rFonts w:ascii="Arial" w:hAnsi="Arial" w:cs="Arial"/>
          <w:sz w:val="24"/>
          <w:szCs w:val="24"/>
        </w:rPr>
        <w:t>help combat</w:t>
      </w:r>
      <w:r w:rsidR="00860914" w:rsidRPr="00182A3F">
        <w:rPr>
          <w:rFonts w:ascii="Arial" w:hAnsi="Arial" w:cs="Arial"/>
          <w:sz w:val="24"/>
          <w:szCs w:val="24"/>
        </w:rPr>
        <w:t xml:space="preserve"> poverty</w:t>
      </w:r>
      <w:r w:rsidR="00682C2B" w:rsidRPr="00182A3F">
        <w:rPr>
          <w:rFonts w:ascii="Arial" w:hAnsi="Arial" w:cs="Arial"/>
          <w:sz w:val="24"/>
          <w:szCs w:val="24"/>
        </w:rPr>
        <w:t xml:space="preserve"> in early childhood</w:t>
      </w:r>
      <w:r w:rsidR="003A7E4F" w:rsidRPr="00182A3F">
        <w:rPr>
          <w:rFonts w:ascii="Arial" w:hAnsi="Arial" w:cs="Arial"/>
          <w:sz w:val="24"/>
          <w:szCs w:val="24"/>
        </w:rPr>
        <w:t>.</w:t>
      </w:r>
      <w:r w:rsidR="00860914" w:rsidRPr="00182A3F">
        <w:rPr>
          <w:rFonts w:ascii="Arial" w:hAnsi="Arial" w:cs="Arial"/>
          <w:sz w:val="24"/>
          <w:szCs w:val="24"/>
        </w:rPr>
        <w:t xml:space="preserve"> </w:t>
      </w:r>
    </w:p>
    <w:p w14:paraId="01D532D3" w14:textId="22675005" w:rsidR="009221B5" w:rsidRDefault="009221B5" w:rsidP="00FF6111">
      <w:pPr>
        <w:tabs>
          <w:tab w:val="left" w:pos="6732"/>
        </w:tabs>
        <w:jc w:val="both"/>
        <w:rPr>
          <w:rFonts w:ascii="Arial" w:hAnsi="Arial" w:cs="Arial"/>
          <w:sz w:val="24"/>
          <w:szCs w:val="24"/>
        </w:rPr>
      </w:pPr>
      <w:proofErr w:type="gramStart"/>
      <w:r w:rsidRPr="00182A3F">
        <w:rPr>
          <w:rFonts w:ascii="Arial" w:hAnsi="Arial" w:cs="Arial"/>
          <w:sz w:val="24"/>
          <w:szCs w:val="24"/>
        </w:rPr>
        <w:t>Overall</w:t>
      </w:r>
      <w:proofErr w:type="gramEnd"/>
      <w:r w:rsidRPr="00182A3F">
        <w:rPr>
          <w:rFonts w:ascii="Arial" w:hAnsi="Arial" w:cs="Arial"/>
          <w:sz w:val="24"/>
          <w:szCs w:val="24"/>
        </w:rPr>
        <w:t xml:space="preserve"> there are many factors that can contribute to a child’s behaviour whether it has a positive effect or a negative effect.</w:t>
      </w:r>
      <w:r w:rsidR="00070A16">
        <w:rPr>
          <w:rFonts w:ascii="Arial" w:hAnsi="Arial" w:cs="Arial"/>
          <w:sz w:val="24"/>
          <w:szCs w:val="24"/>
        </w:rPr>
        <w:t xml:space="preserve"> With</w:t>
      </w:r>
      <w:r w:rsidR="002504DE">
        <w:rPr>
          <w:rFonts w:ascii="Arial" w:hAnsi="Arial" w:cs="Arial"/>
          <w:sz w:val="24"/>
          <w:szCs w:val="24"/>
        </w:rPr>
        <w:t>in</w:t>
      </w:r>
      <w:r w:rsidR="00070A16">
        <w:rPr>
          <w:rFonts w:ascii="Arial" w:hAnsi="Arial" w:cs="Arial"/>
          <w:sz w:val="24"/>
          <w:szCs w:val="24"/>
        </w:rPr>
        <w:t xml:space="preserve"> this essay tw</w:t>
      </w:r>
      <w:r w:rsidR="00585C13">
        <w:rPr>
          <w:rFonts w:ascii="Arial" w:hAnsi="Arial" w:cs="Arial"/>
          <w:sz w:val="24"/>
          <w:szCs w:val="24"/>
        </w:rPr>
        <w:t xml:space="preserve">o potential </w:t>
      </w:r>
      <w:r w:rsidR="00070A16">
        <w:rPr>
          <w:rFonts w:ascii="Arial" w:hAnsi="Arial" w:cs="Arial"/>
          <w:sz w:val="24"/>
          <w:szCs w:val="24"/>
        </w:rPr>
        <w:t>reasons have been discussed.</w:t>
      </w:r>
      <w:r w:rsidR="008E2CC5">
        <w:rPr>
          <w:rFonts w:ascii="Arial" w:hAnsi="Arial" w:cs="Arial"/>
          <w:sz w:val="24"/>
          <w:szCs w:val="24"/>
        </w:rPr>
        <w:t xml:space="preserve"> </w:t>
      </w:r>
      <w:r w:rsidR="007737BD">
        <w:rPr>
          <w:rFonts w:ascii="Arial" w:hAnsi="Arial" w:cs="Arial"/>
          <w:sz w:val="24"/>
          <w:szCs w:val="24"/>
        </w:rPr>
        <w:t>B</w:t>
      </w:r>
      <w:r w:rsidR="003F12BF">
        <w:rPr>
          <w:rFonts w:ascii="Arial" w:hAnsi="Arial" w:cs="Arial"/>
          <w:sz w:val="24"/>
          <w:szCs w:val="24"/>
        </w:rPr>
        <w:t xml:space="preserve">oth </w:t>
      </w:r>
      <w:r w:rsidR="008B1F0C">
        <w:rPr>
          <w:rFonts w:ascii="Arial" w:hAnsi="Arial" w:cs="Arial"/>
          <w:sz w:val="24"/>
          <w:szCs w:val="24"/>
        </w:rPr>
        <w:t>premises</w:t>
      </w:r>
      <w:r w:rsidR="007737BD">
        <w:rPr>
          <w:rFonts w:ascii="Arial" w:hAnsi="Arial" w:cs="Arial"/>
          <w:sz w:val="24"/>
          <w:szCs w:val="24"/>
        </w:rPr>
        <w:t xml:space="preserve"> have been </w:t>
      </w:r>
      <w:r w:rsidR="005C6DEA">
        <w:rPr>
          <w:rFonts w:ascii="Arial" w:hAnsi="Arial" w:cs="Arial"/>
          <w:sz w:val="24"/>
          <w:szCs w:val="24"/>
        </w:rPr>
        <w:t>evaluated with the appropriate evidence to support their points.</w:t>
      </w:r>
      <w:r w:rsidR="003F12BF">
        <w:rPr>
          <w:rFonts w:ascii="Arial" w:hAnsi="Arial" w:cs="Arial"/>
          <w:sz w:val="24"/>
          <w:szCs w:val="24"/>
        </w:rPr>
        <w:t xml:space="preserve"> </w:t>
      </w:r>
      <w:r w:rsidR="005C6DEA">
        <w:rPr>
          <w:rFonts w:ascii="Arial" w:hAnsi="Arial" w:cs="Arial"/>
          <w:sz w:val="24"/>
          <w:szCs w:val="24"/>
        </w:rPr>
        <w:t>I</w:t>
      </w:r>
      <w:r w:rsidR="000468B5">
        <w:rPr>
          <w:rFonts w:ascii="Arial" w:hAnsi="Arial" w:cs="Arial"/>
          <w:sz w:val="24"/>
          <w:szCs w:val="24"/>
        </w:rPr>
        <w:t>t could be concluded that both premises ha</w:t>
      </w:r>
      <w:r w:rsidR="00C8408A">
        <w:rPr>
          <w:rFonts w:ascii="Arial" w:hAnsi="Arial" w:cs="Arial"/>
          <w:sz w:val="24"/>
          <w:szCs w:val="24"/>
        </w:rPr>
        <w:t>ve</w:t>
      </w:r>
      <w:r w:rsidR="000C03B0">
        <w:rPr>
          <w:rFonts w:ascii="Arial" w:hAnsi="Arial" w:cs="Arial"/>
          <w:sz w:val="24"/>
          <w:szCs w:val="24"/>
        </w:rPr>
        <w:t xml:space="preserve"> a deductive argument. </w:t>
      </w:r>
      <w:r w:rsidR="00056731">
        <w:rPr>
          <w:rFonts w:ascii="Arial" w:hAnsi="Arial" w:cs="Arial"/>
          <w:sz w:val="24"/>
          <w:szCs w:val="24"/>
        </w:rPr>
        <w:t>It is cru</w:t>
      </w:r>
      <w:r w:rsidR="006471F5">
        <w:rPr>
          <w:rFonts w:ascii="Arial" w:hAnsi="Arial" w:cs="Arial"/>
          <w:sz w:val="24"/>
          <w:szCs w:val="24"/>
        </w:rPr>
        <w:t xml:space="preserve">cial within a learning environment that all factors are considered </w:t>
      </w:r>
      <w:r w:rsidR="00E37494">
        <w:rPr>
          <w:rFonts w:ascii="Arial" w:hAnsi="Arial" w:cs="Arial"/>
          <w:sz w:val="24"/>
          <w:szCs w:val="24"/>
        </w:rPr>
        <w:t xml:space="preserve">whilst </w:t>
      </w:r>
      <w:r w:rsidR="006471F5">
        <w:rPr>
          <w:rFonts w:ascii="Arial" w:hAnsi="Arial" w:cs="Arial"/>
          <w:sz w:val="24"/>
          <w:szCs w:val="24"/>
        </w:rPr>
        <w:t xml:space="preserve">help and support is offered to the individual and </w:t>
      </w:r>
      <w:r w:rsidR="008B1F0C">
        <w:rPr>
          <w:rFonts w:ascii="Arial" w:hAnsi="Arial" w:cs="Arial"/>
          <w:sz w:val="24"/>
          <w:szCs w:val="24"/>
        </w:rPr>
        <w:t>their</w:t>
      </w:r>
      <w:r w:rsidR="006471F5">
        <w:rPr>
          <w:rFonts w:ascii="Arial" w:hAnsi="Arial" w:cs="Arial"/>
          <w:sz w:val="24"/>
          <w:szCs w:val="24"/>
        </w:rPr>
        <w:t xml:space="preserve"> families. </w:t>
      </w:r>
      <w:r w:rsidR="00877D52">
        <w:rPr>
          <w:rFonts w:ascii="Arial" w:hAnsi="Arial" w:cs="Arial"/>
          <w:sz w:val="24"/>
          <w:szCs w:val="24"/>
        </w:rPr>
        <w:t xml:space="preserve">Schools have a duty to </w:t>
      </w:r>
      <w:r w:rsidR="00A671B7">
        <w:rPr>
          <w:rFonts w:ascii="Arial" w:hAnsi="Arial" w:cs="Arial"/>
          <w:sz w:val="24"/>
          <w:szCs w:val="24"/>
        </w:rPr>
        <w:t>always abide by their behaviour and wellbeing policies</w:t>
      </w:r>
      <w:r w:rsidR="00877D52">
        <w:rPr>
          <w:rFonts w:ascii="Arial" w:hAnsi="Arial" w:cs="Arial"/>
          <w:sz w:val="24"/>
          <w:szCs w:val="24"/>
        </w:rPr>
        <w:t xml:space="preserve">. This ensures all pupils </w:t>
      </w:r>
      <w:r w:rsidR="00A671B7">
        <w:rPr>
          <w:rFonts w:ascii="Arial" w:hAnsi="Arial" w:cs="Arial"/>
          <w:sz w:val="24"/>
          <w:szCs w:val="24"/>
        </w:rPr>
        <w:t xml:space="preserve">are safeguarded regardless of their background or </w:t>
      </w:r>
      <w:r w:rsidR="008B1F0C">
        <w:rPr>
          <w:rFonts w:ascii="Arial" w:hAnsi="Arial" w:cs="Arial"/>
          <w:sz w:val="24"/>
          <w:szCs w:val="24"/>
        </w:rPr>
        <w:t xml:space="preserve">family orientation. </w:t>
      </w:r>
    </w:p>
    <w:p w14:paraId="7075A741" w14:textId="6C9E67D7" w:rsidR="00DA7DA3" w:rsidRDefault="00DA7DA3" w:rsidP="00FF6111">
      <w:pPr>
        <w:tabs>
          <w:tab w:val="left" w:pos="6732"/>
        </w:tabs>
        <w:jc w:val="both"/>
        <w:rPr>
          <w:rFonts w:ascii="Arial" w:hAnsi="Arial" w:cs="Arial"/>
          <w:sz w:val="24"/>
          <w:szCs w:val="24"/>
        </w:rPr>
      </w:pPr>
    </w:p>
    <w:p w14:paraId="14028D6F" w14:textId="40F88536" w:rsidR="00DA7DA3" w:rsidRDefault="00DA7DA3" w:rsidP="00FF6111">
      <w:pPr>
        <w:tabs>
          <w:tab w:val="left" w:pos="6732"/>
        </w:tabs>
        <w:jc w:val="both"/>
        <w:rPr>
          <w:rFonts w:ascii="Arial" w:hAnsi="Arial" w:cs="Arial"/>
          <w:sz w:val="24"/>
          <w:szCs w:val="24"/>
        </w:rPr>
      </w:pPr>
    </w:p>
    <w:p w14:paraId="191B30B3" w14:textId="432812D3" w:rsidR="00DA7DA3" w:rsidRDefault="00DA7DA3" w:rsidP="00FF6111">
      <w:pPr>
        <w:tabs>
          <w:tab w:val="left" w:pos="6732"/>
        </w:tabs>
        <w:jc w:val="both"/>
        <w:rPr>
          <w:rFonts w:ascii="Arial" w:hAnsi="Arial" w:cs="Arial"/>
          <w:sz w:val="24"/>
          <w:szCs w:val="24"/>
        </w:rPr>
      </w:pPr>
    </w:p>
    <w:p w14:paraId="736713A6" w14:textId="5469AFD4" w:rsidR="00DA7DA3" w:rsidRDefault="00DA7DA3" w:rsidP="00FF6111">
      <w:pPr>
        <w:tabs>
          <w:tab w:val="left" w:pos="6732"/>
        </w:tabs>
        <w:jc w:val="both"/>
        <w:rPr>
          <w:rFonts w:ascii="Arial" w:hAnsi="Arial" w:cs="Arial"/>
          <w:sz w:val="24"/>
          <w:szCs w:val="24"/>
        </w:rPr>
      </w:pPr>
    </w:p>
    <w:p w14:paraId="758B40D6" w14:textId="7A43565D" w:rsidR="00DA7DA3" w:rsidRDefault="00DA7DA3" w:rsidP="00FF6111">
      <w:pPr>
        <w:tabs>
          <w:tab w:val="left" w:pos="6732"/>
        </w:tabs>
        <w:jc w:val="both"/>
        <w:rPr>
          <w:rFonts w:ascii="Arial" w:hAnsi="Arial" w:cs="Arial"/>
          <w:sz w:val="24"/>
          <w:szCs w:val="24"/>
        </w:rPr>
      </w:pPr>
    </w:p>
    <w:p w14:paraId="04551B1C" w14:textId="4FFDB53F" w:rsidR="00DA7DA3" w:rsidRDefault="00DA7DA3" w:rsidP="00FF6111">
      <w:pPr>
        <w:tabs>
          <w:tab w:val="left" w:pos="6732"/>
        </w:tabs>
        <w:jc w:val="both"/>
        <w:rPr>
          <w:rFonts w:ascii="Arial" w:hAnsi="Arial" w:cs="Arial"/>
          <w:sz w:val="24"/>
          <w:szCs w:val="24"/>
        </w:rPr>
      </w:pPr>
    </w:p>
    <w:p w14:paraId="531F14F1" w14:textId="1A840576" w:rsidR="00DA7DA3" w:rsidRPr="00182A3F" w:rsidRDefault="00DA7DA3" w:rsidP="00FF6111">
      <w:pPr>
        <w:tabs>
          <w:tab w:val="left" w:pos="6732"/>
        </w:tabs>
        <w:jc w:val="both"/>
        <w:rPr>
          <w:rFonts w:ascii="Arial" w:hAnsi="Arial" w:cs="Arial"/>
          <w:sz w:val="24"/>
          <w:szCs w:val="24"/>
        </w:rPr>
      </w:pPr>
    </w:p>
    <w:p w14:paraId="2AF5CAA8" w14:textId="77777777" w:rsidR="00894A26" w:rsidRDefault="00894A26" w:rsidP="00894A26">
      <w:pPr>
        <w:rPr>
          <w:rStyle w:val="Hyperlink"/>
        </w:rPr>
      </w:pPr>
    </w:p>
    <w:p w14:paraId="326C5FE1" w14:textId="77777777" w:rsidR="00894A26" w:rsidRPr="00011983" w:rsidRDefault="00894A26" w:rsidP="00894A26">
      <w:pPr>
        <w:rPr>
          <w:rStyle w:val="Hyperlink"/>
          <w:sz w:val="24"/>
          <w:szCs w:val="24"/>
        </w:rPr>
      </w:pPr>
      <w:r w:rsidRPr="00816C0E">
        <w:rPr>
          <w:rStyle w:val="Hyperlink"/>
          <w:sz w:val="24"/>
          <w:szCs w:val="24"/>
        </w:rPr>
        <w:t xml:space="preserve">Welsh Government (2017) </w:t>
      </w:r>
      <w:r w:rsidRPr="00816C0E">
        <w:rPr>
          <w:rStyle w:val="Hyperlink"/>
          <w:i/>
          <w:iCs/>
          <w:sz w:val="24"/>
          <w:szCs w:val="24"/>
        </w:rPr>
        <w:t xml:space="preserve">Flying Start Health Programme Guidance. </w:t>
      </w:r>
      <w:r w:rsidRPr="00816C0E">
        <w:rPr>
          <w:rStyle w:val="Hyperlink"/>
          <w:sz w:val="24"/>
          <w:szCs w:val="24"/>
        </w:rPr>
        <w:t>Available at: https://gov.wales/sites/default/files/publications/2019-07/flying-start-health-programme-guidance_0.pdf (Accessed:04th March 2021).</w:t>
      </w:r>
    </w:p>
    <w:p w14:paraId="02A71435" w14:textId="77777777" w:rsidR="00894A26" w:rsidRDefault="00894A26" w:rsidP="00894A26">
      <w:pPr>
        <w:rPr>
          <w:rStyle w:val="Hyperlink"/>
        </w:rPr>
      </w:pPr>
      <w:r w:rsidRPr="002443CD">
        <w:rPr>
          <w:rStyle w:val="Hyperlink"/>
        </w:rPr>
        <w:t>Welsh Government</w:t>
      </w:r>
      <w:r>
        <w:rPr>
          <w:rStyle w:val="Hyperlink"/>
        </w:rPr>
        <w:t xml:space="preserve"> </w:t>
      </w:r>
      <w:r w:rsidRPr="002443CD">
        <w:rPr>
          <w:rStyle w:val="Hyperlink"/>
        </w:rPr>
        <w:t>(2016)</w:t>
      </w:r>
      <w:r>
        <w:rPr>
          <w:rStyle w:val="Hyperlink"/>
        </w:rPr>
        <w:t xml:space="preserve"> </w:t>
      </w:r>
      <w:r>
        <w:rPr>
          <w:rStyle w:val="Hyperlink"/>
          <w:i/>
          <w:iCs/>
        </w:rPr>
        <w:t xml:space="preserve">Theme 4: Helping families to actively support their child’s learning. </w:t>
      </w:r>
      <w:r>
        <w:rPr>
          <w:rStyle w:val="Hyperlink"/>
        </w:rPr>
        <w:t>Available at:</w:t>
      </w:r>
      <w:r w:rsidRPr="000B4B8E">
        <w:rPr>
          <w:rStyle w:val="Hyperlink"/>
        </w:rPr>
        <w:t xml:space="preserve"> </w:t>
      </w:r>
      <w:proofErr w:type="gramStart"/>
      <w:r w:rsidRPr="003A30AB">
        <w:t>https://gov.wales/sites/default/files/publications/2018-12/theme-4-helping-families-to-actively-support-their-child-s-learning-resources-1-5.</w:t>
      </w:r>
      <w:r w:rsidRPr="007F3BFC">
        <w:t>pdf</w:t>
      </w:r>
      <w:r w:rsidRPr="007F3BFC">
        <w:rPr>
          <w:rStyle w:val="Hyperlink"/>
        </w:rPr>
        <w:t xml:space="preserve">  (</w:t>
      </w:r>
      <w:proofErr w:type="gramEnd"/>
      <w:r w:rsidRPr="007F3BFC">
        <w:rPr>
          <w:rStyle w:val="Hyperlink"/>
        </w:rPr>
        <w:t>Accessed: 04</w:t>
      </w:r>
      <w:r w:rsidRPr="007F3BFC">
        <w:rPr>
          <w:rStyle w:val="Hyperlink"/>
          <w:vertAlign w:val="superscript"/>
        </w:rPr>
        <w:t>th</w:t>
      </w:r>
      <w:r w:rsidRPr="007F3BFC">
        <w:rPr>
          <w:rStyle w:val="Hyperlink"/>
        </w:rPr>
        <w:t xml:space="preserve"> March 2021).</w:t>
      </w:r>
    </w:p>
    <w:p w14:paraId="5EBEE415" w14:textId="77777777" w:rsidR="00894A26" w:rsidRDefault="00894A26" w:rsidP="00894A26">
      <w:pPr>
        <w:rPr>
          <w:rStyle w:val="Hyperlink"/>
        </w:rPr>
      </w:pPr>
      <w:proofErr w:type="spellStart"/>
      <w:r w:rsidRPr="008C7C14">
        <w:t>Hannaghan</w:t>
      </w:r>
      <w:proofErr w:type="spellEnd"/>
      <w:r w:rsidRPr="008C7C14">
        <w:t>, K</w:t>
      </w:r>
      <w:r>
        <w:t>.</w:t>
      </w:r>
      <w:r w:rsidRPr="008C7C14">
        <w:t xml:space="preserve"> (2019) ‘</w:t>
      </w:r>
      <w:r w:rsidRPr="008C7C14">
        <w:rPr>
          <w:i/>
          <w:iCs/>
        </w:rPr>
        <w:t xml:space="preserve">How deprivation affects outcomes in education -and what we can do about it’, The </w:t>
      </w:r>
      <w:proofErr w:type="spellStart"/>
      <w:r w:rsidRPr="008C7C14">
        <w:rPr>
          <w:i/>
          <w:iCs/>
        </w:rPr>
        <w:t>optimus</w:t>
      </w:r>
      <w:proofErr w:type="spellEnd"/>
      <w:r w:rsidRPr="008C7C14">
        <w:rPr>
          <w:i/>
          <w:iCs/>
        </w:rPr>
        <w:t xml:space="preserve"> blog </w:t>
      </w:r>
      <w:r w:rsidRPr="008C7C14">
        <w:t>[blog] 7 November. Available at: https://blog.optimus-education.com/how-deprivation-affects-outcomes-education-%E2%80%93-and-what-we-can-do-about-it</w:t>
      </w:r>
      <w:r w:rsidRPr="008C7C14">
        <w:rPr>
          <w:rStyle w:val="Hyperlink"/>
        </w:rPr>
        <w:t xml:space="preserve"> (19</w:t>
      </w:r>
      <w:r w:rsidRPr="008C7C14">
        <w:rPr>
          <w:rStyle w:val="Hyperlink"/>
          <w:vertAlign w:val="superscript"/>
        </w:rPr>
        <w:t>th</w:t>
      </w:r>
      <w:r w:rsidRPr="008C7C14">
        <w:rPr>
          <w:rStyle w:val="Hyperlink"/>
        </w:rPr>
        <w:t xml:space="preserve"> February 2021). </w:t>
      </w:r>
    </w:p>
    <w:p w14:paraId="5C40E7A0" w14:textId="77777777" w:rsidR="00894A26" w:rsidRDefault="00894A26" w:rsidP="00894A26">
      <w:r>
        <w:t xml:space="preserve">Healthy Children.org. (2020) </w:t>
      </w:r>
      <w:r>
        <w:rPr>
          <w:i/>
          <w:iCs/>
        </w:rPr>
        <w:t>How climate change affects children.</w:t>
      </w:r>
      <w:r>
        <w:t xml:space="preserve"> Available at:</w:t>
      </w:r>
      <w:r w:rsidRPr="003A70CB">
        <w:t xml:space="preserve"> </w:t>
      </w:r>
      <w:hyperlink r:id="rId7" w:history="1">
        <w:r w:rsidRPr="00407FAF">
          <w:rPr>
            <w:rStyle w:val="Hyperlink"/>
          </w:rPr>
          <w:t>https://www.healthychildren.org/English/safety-prevention/all-around/Pages/Climate-Change-Policy</w:t>
        </w:r>
      </w:hyperlink>
      <w:r>
        <w:t xml:space="preserve"> </w:t>
      </w:r>
      <w:r w:rsidRPr="003A70CB">
        <w:t>Explained.aspx#:~:text=Children%20are%20more%20vulnerable%20to%20heat%20waves%2C%20especially%20infants%20and%20athletes.&amp;text=Climate%20change%20has%20led%20to,food%E2%80%94and%20less%20healthy%20food</w:t>
      </w:r>
      <w:r w:rsidRPr="00996F77">
        <w:t>.</w:t>
      </w:r>
      <w:r>
        <w:t xml:space="preserve"> (Accessed: 19</w:t>
      </w:r>
      <w:r w:rsidRPr="008139D2">
        <w:rPr>
          <w:vertAlign w:val="superscript"/>
        </w:rPr>
        <w:t>th</w:t>
      </w:r>
      <w:r>
        <w:t xml:space="preserve"> February 2021).</w:t>
      </w:r>
    </w:p>
    <w:p w14:paraId="4102C87B" w14:textId="77777777" w:rsidR="00894A26" w:rsidRDefault="00894A26" w:rsidP="00894A26">
      <w:r>
        <w:t xml:space="preserve">Perry, S. et al. (2011) ‘Global climate change and children’s health: Threats and strategies for prevention. </w:t>
      </w:r>
      <w:r>
        <w:rPr>
          <w:i/>
          <w:iCs/>
        </w:rPr>
        <w:t xml:space="preserve">Environmental health </w:t>
      </w:r>
      <w:proofErr w:type="spellStart"/>
      <w:r>
        <w:rPr>
          <w:i/>
          <w:iCs/>
        </w:rPr>
        <w:t>prospectives</w:t>
      </w:r>
      <w:proofErr w:type="spellEnd"/>
      <w:r>
        <w:rPr>
          <w:i/>
          <w:iCs/>
        </w:rPr>
        <w:t xml:space="preserve">, </w:t>
      </w:r>
      <w:r>
        <w:t>volume 119, issue 3, Page 291-8.</w:t>
      </w:r>
    </w:p>
    <w:p w14:paraId="22D1EAFB" w14:textId="77777777" w:rsidR="00894A26" w:rsidRDefault="00894A26" w:rsidP="00894A26">
      <w:r>
        <w:rPr>
          <w:rStyle w:val="Hyperlink"/>
        </w:rPr>
        <w:t xml:space="preserve">Ofsted. (2016) </w:t>
      </w:r>
      <w:r>
        <w:rPr>
          <w:rStyle w:val="Hyperlink"/>
          <w:i/>
          <w:iCs/>
        </w:rPr>
        <w:t xml:space="preserve">Unknown children – destined for disadvantage. </w:t>
      </w:r>
      <w:r>
        <w:rPr>
          <w:rStyle w:val="Hyperlink"/>
        </w:rPr>
        <w:t xml:space="preserve">Available at: </w:t>
      </w:r>
      <w:hyperlink r:id="rId8" w:history="1">
        <w:r w:rsidRPr="00044F0B">
          <w:rPr>
            <w:rStyle w:val="Hyperlink"/>
          </w:rPr>
          <w:t>https://assets.publishing.service.gov.uk/government/uploads/system/uploads/attachment_data/file/541394/Unknown_children_destined_for_disadvantage.pdf</w:t>
        </w:r>
      </w:hyperlink>
      <w:r>
        <w:t xml:space="preserve"> . (Accessed:10</w:t>
      </w:r>
      <w:r w:rsidRPr="00694813">
        <w:rPr>
          <w:vertAlign w:val="superscript"/>
        </w:rPr>
        <w:t>th</w:t>
      </w:r>
      <w:r>
        <w:t xml:space="preserve"> February 2021).</w:t>
      </w:r>
    </w:p>
    <w:p w14:paraId="6A305FEB" w14:textId="77777777" w:rsidR="00894A26" w:rsidRDefault="00894A26" w:rsidP="00894A26">
      <w:r>
        <w:t xml:space="preserve">Department for Education (2017) </w:t>
      </w:r>
      <w:r>
        <w:rPr>
          <w:i/>
          <w:iCs/>
        </w:rPr>
        <w:t xml:space="preserve">Evaluation of breakfast clubs in schools with high levels of deprivation. </w:t>
      </w:r>
      <w:r>
        <w:t>Available at:</w:t>
      </w:r>
      <w:r>
        <w:rPr>
          <w:i/>
          <w:iCs/>
        </w:rPr>
        <w:t xml:space="preserve"> </w:t>
      </w:r>
      <w:hyperlink r:id="rId9" w:history="1">
        <w:r w:rsidRPr="00044F0B">
          <w:rPr>
            <w:rStyle w:val="Hyperlink"/>
          </w:rPr>
          <w:t>https://assets.publishing.service.gov.uk/government/uploads/system/uploads/attachment_data/file/603946/Evaluation_of_Breakfast_Clubs_-_Final_Report.pdf</w:t>
        </w:r>
      </w:hyperlink>
      <w:r>
        <w:t xml:space="preserve">  (Accessed: 04</w:t>
      </w:r>
      <w:r w:rsidRPr="00184C2C">
        <w:rPr>
          <w:vertAlign w:val="superscript"/>
        </w:rPr>
        <w:t>th</w:t>
      </w:r>
      <w:r>
        <w:t xml:space="preserve"> March 2021).</w:t>
      </w:r>
    </w:p>
    <w:p w14:paraId="5CDCB82D" w14:textId="77777777" w:rsidR="00894A26" w:rsidRPr="000E6084" w:rsidRDefault="00894A26" w:rsidP="00894A26">
      <w:r>
        <w:t xml:space="preserve">Welsh Government. (2019) </w:t>
      </w:r>
      <w:r>
        <w:rPr>
          <w:i/>
          <w:iCs/>
        </w:rPr>
        <w:t>Welsh Index of Multiple Deprivation, available at:</w:t>
      </w:r>
      <w:r>
        <w:t xml:space="preserve"> </w:t>
      </w:r>
      <w:hyperlink r:id="rId10" w:history="1">
        <w:r w:rsidRPr="00407FAF">
          <w:rPr>
            <w:rStyle w:val="Hyperlink"/>
          </w:rPr>
          <w:t>https://gov.wales/sites/default/files/statistics-and-research/2019-11/welsh-index-multiple-deprivation-2019-results-report-024.pdf</w:t>
        </w:r>
      </w:hyperlink>
      <w:r>
        <w:rPr>
          <w:rStyle w:val="Hyperlink"/>
        </w:rPr>
        <w:t xml:space="preserve"> </w:t>
      </w:r>
      <w:r w:rsidRPr="00E910D3">
        <w:rPr>
          <w:rStyle w:val="Hyperlink"/>
        </w:rPr>
        <w:t>(Accessed: 10</w:t>
      </w:r>
      <w:r w:rsidRPr="00E910D3">
        <w:rPr>
          <w:rStyle w:val="Hyperlink"/>
          <w:vertAlign w:val="superscript"/>
        </w:rPr>
        <w:t>th</w:t>
      </w:r>
      <w:r w:rsidRPr="00E910D3">
        <w:rPr>
          <w:rStyle w:val="Hyperlink"/>
        </w:rPr>
        <w:t xml:space="preserve"> February 2021). </w:t>
      </w:r>
    </w:p>
    <w:p w14:paraId="1A926F37" w14:textId="77777777" w:rsidR="00894A26" w:rsidRDefault="00894A26" w:rsidP="00894A26">
      <w:r>
        <w:t xml:space="preserve">Welsh Government. (2021) </w:t>
      </w:r>
      <w:r>
        <w:rPr>
          <w:i/>
          <w:iCs/>
        </w:rPr>
        <w:t xml:space="preserve">Pupil Development Grant- Access, </w:t>
      </w:r>
      <w:r>
        <w:t xml:space="preserve">Available at: </w:t>
      </w:r>
      <w:hyperlink r:id="rId11" w:history="1">
        <w:r w:rsidRPr="00407FAF">
          <w:rPr>
            <w:rStyle w:val="Hyperlink"/>
          </w:rPr>
          <w:t>https://gov.wales/pupil-development-grant-access</w:t>
        </w:r>
      </w:hyperlink>
      <w:r>
        <w:t xml:space="preserve"> (Accessed:19</w:t>
      </w:r>
      <w:r w:rsidRPr="00FC35BB">
        <w:rPr>
          <w:vertAlign w:val="superscript"/>
        </w:rPr>
        <w:t>th</w:t>
      </w:r>
      <w:r>
        <w:t xml:space="preserve"> February 2021).</w:t>
      </w:r>
    </w:p>
    <w:p w14:paraId="7EC154C9" w14:textId="77777777" w:rsidR="00894A26" w:rsidRDefault="00894A26" w:rsidP="00894A26">
      <w:r>
        <w:t xml:space="preserve">Department for Education. (2011) </w:t>
      </w:r>
      <w:r>
        <w:rPr>
          <w:i/>
          <w:iCs/>
        </w:rPr>
        <w:t xml:space="preserve">Review of the best practise in parental engagement, </w:t>
      </w:r>
      <w:r>
        <w:t xml:space="preserve">Available at: </w:t>
      </w:r>
      <w:hyperlink r:id="rId12" w:history="1">
        <w:r w:rsidRPr="00407FAF">
          <w:rPr>
            <w:rStyle w:val="Hyperlink"/>
          </w:rPr>
          <w:t>https://assets.publishing.service.gov.uk/government/uploads/system/uploads/attachment_data/file/182508/DFE-RR156.pdf</w:t>
        </w:r>
      </w:hyperlink>
      <w:r>
        <w:t xml:space="preserve"> (Accessed: 04</w:t>
      </w:r>
      <w:r w:rsidRPr="00BB33FF">
        <w:rPr>
          <w:vertAlign w:val="superscript"/>
        </w:rPr>
        <w:t>th</w:t>
      </w:r>
      <w:r>
        <w:t xml:space="preserve"> March 2021).</w:t>
      </w:r>
    </w:p>
    <w:p w14:paraId="59DEB1FB" w14:textId="77777777" w:rsidR="00894A26" w:rsidRDefault="00894A26" w:rsidP="00894A26">
      <w:r>
        <w:t xml:space="preserve">Dowd, M. (2019) </w:t>
      </w:r>
      <w:r>
        <w:rPr>
          <w:i/>
          <w:iCs/>
        </w:rPr>
        <w:t xml:space="preserve">How to use behaviourism in a classroom. </w:t>
      </w:r>
      <w:r>
        <w:t xml:space="preserve">Available at: </w:t>
      </w:r>
      <w:hyperlink r:id="rId13" w:history="1">
        <w:r w:rsidRPr="00407FAF">
          <w:rPr>
            <w:rStyle w:val="Hyperlink"/>
          </w:rPr>
          <w:t>https://www.theclassroom.com/use-behaviorism-classroom-8156621.html</w:t>
        </w:r>
      </w:hyperlink>
      <w:r>
        <w:rPr>
          <w:rStyle w:val="Hyperlink"/>
        </w:rPr>
        <w:t xml:space="preserve"> </w:t>
      </w:r>
      <w:r w:rsidRPr="00BE44D1">
        <w:rPr>
          <w:rStyle w:val="Hyperlink"/>
        </w:rPr>
        <w:t>(Accessed 04</w:t>
      </w:r>
      <w:r w:rsidRPr="00BE44D1">
        <w:rPr>
          <w:rStyle w:val="Hyperlink"/>
          <w:vertAlign w:val="superscript"/>
        </w:rPr>
        <w:t>th</w:t>
      </w:r>
      <w:r w:rsidRPr="00BE44D1">
        <w:rPr>
          <w:rStyle w:val="Hyperlink"/>
        </w:rPr>
        <w:t xml:space="preserve"> March 2021). </w:t>
      </w:r>
    </w:p>
    <w:p w14:paraId="4F5ED9E7" w14:textId="77777777" w:rsidR="00894A26" w:rsidRDefault="00894A26" w:rsidP="00894A26">
      <w:proofErr w:type="spellStart"/>
      <w:proofErr w:type="gramStart"/>
      <w:r>
        <w:lastRenderedPageBreak/>
        <w:t>Georgiou,A</w:t>
      </w:r>
      <w:proofErr w:type="spellEnd"/>
      <w:r>
        <w:t>.</w:t>
      </w:r>
      <w:proofErr w:type="gramEnd"/>
      <w:r>
        <w:t xml:space="preserve"> (2017) ‘</w:t>
      </w:r>
      <w:r>
        <w:rPr>
          <w:i/>
          <w:iCs/>
        </w:rPr>
        <w:t xml:space="preserve">Air pollution linked to delinquent behaviour in teenagers’, International Business Times, </w:t>
      </w:r>
      <w:r w:rsidRPr="007E7FFC">
        <w:t>13</w:t>
      </w:r>
      <w:r w:rsidRPr="007E7FFC">
        <w:rPr>
          <w:vertAlign w:val="superscript"/>
        </w:rPr>
        <w:t>th</w:t>
      </w:r>
      <w:r w:rsidRPr="007E7FFC">
        <w:t xml:space="preserve"> December.</w:t>
      </w:r>
      <w:r>
        <w:rPr>
          <w:i/>
          <w:iCs/>
        </w:rPr>
        <w:t xml:space="preserve">  </w:t>
      </w:r>
      <w:r>
        <w:t xml:space="preserve">Available at: </w:t>
      </w:r>
      <w:hyperlink r:id="rId14" w:history="1">
        <w:r w:rsidRPr="00407FAF">
          <w:rPr>
            <w:rStyle w:val="Hyperlink"/>
          </w:rPr>
          <w:t>https://www.ibtimes.co.uk/air-pollution-linked-bad-behaviour-teenagers-1651388</w:t>
        </w:r>
      </w:hyperlink>
      <w:r>
        <w:t xml:space="preserve"> (Accessed: 04</w:t>
      </w:r>
      <w:r w:rsidRPr="00DF723F">
        <w:rPr>
          <w:vertAlign w:val="superscript"/>
        </w:rPr>
        <w:t>th</w:t>
      </w:r>
      <w:r>
        <w:t xml:space="preserve"> March 2021). </w:t>
      </w:r>
    </w:p>
    <w:p w14:paraId="04DA4618" w14:textId="77777777" w:rsidR="00894A26" w:rsidRDefault="00894A26" w:rsidP="00894A26">
      <w:proofErr w:type="spellStart"/>
      <w:r>
        <w:t>Silinkas</w:t>
      </w:r>
      <w:proofErr w:type="spellEnd"/>
      <w:r>
        <w:t>, G. et al. (2014) ‘</w:t>
      </w:r>
      <w:r>
        <w:rPr>
          <w:i/>
          <w:iCs/>
        </w:rPr>
        <w:t xml:space="preserve">Parents and their children’s school lives – Commentary on the special issue, </w:t>
      </w:r>
      <w:proofErr w:type="gramStart"/>
      <w:r>
        <w:rPr>
          <w:i/>
          <w:iCs/>
        </w:rPr>
        <w:t>parents</w:t>
      </w:r>
      <w:proofErr w:type="gramEnd"/>
      <w:r>
        <w:rPr>
          <w:i/>
          <w:iCs/>
        </w:rPr>
        <w:t xml:space="preserve"> roles in children’s school lives. British Journal </w:t>
      </w:r>
      <w:proofErr w:type="gramStart"/>
      <w:r>
        <w:rPr>
          <w:i/>
          <w:iCs/>
        </w:rPr>
        <w:t>Of</w:t>
      </w:r>
      <w:proofErr w:type="gramEnd"/>
      <w:r>
        <w:rPr>
          <w:i/>
          <w:iCs/>
        </w:rPr>
        <w:t xml:space="preserve"> Educational Psychology.</w:t>
      </w:r>
      <w:r>
        <w:t>page.454. DOI:10.1111/bjep.12046.</w:t>
      </w:r>
    </w:p>
    <w:p w14:paraId="44BFABA9" w14:textId="77777777" w:rsidR="00894A26" w:rsidRDefault="00894A26" w:rsidP="00894A26"/>
    <w:p w14:paraId="08293AEE" w14:textId="77777777" w:rsidR="00894A26" w:rsidRDefault="00894A26" w:rsidP="00894A26">
      <w:proofErr w:type="spellStart"/>
      <w:r>
        <w:t>Borbelyova</w:t>
      </w:r>
      <w:proofErr w:type="spellEnd"/>
      <w:r>
        <w:t xml:space="preserve">, D. et al. (2020) </w:t>
      </w:r>
      <w:r w:rsidRPr="00D2241E">
        <w:rPr>
          <w:i/>
          <w:iCs/>
        </w:rPr>
        <w:t>‘Adaptation to the school environment in early elementary education’. Children and youth services review.</w:t>
      </w:r>
      <w:r>
        <w:t xml:space="preserve"> Vol-119, </w:t>
      </w:r>
      <w:proofErr w:type="spellStart"/>
      <w:r>
        <w:t>iss</w:t>
      </w:r>
      <w:proofErr w:type="spellEnd"/>
      <w:r>
        <w:t xml:space="preserve">- 1, part. 1. </w:t>
      </w:r>
    </w:p>
    <w:p w14:paraId="30C66958" w14:textId="77777777" w:rsidR="00894A26" w:rsidRDefault="00894A26" w:rsidP="00894A26">
      <w:r>
        <w:t xml:space="preserve">Education (Wales) </w:t>
      </w:r>
      <w:r>
        <w:rPr>
          <w:i/>
          <w:iCs/>
        </w:rPr>
        <w:t xml:space="preserve">The childcare Act 2006 Local Authority Assessment. </w:t>
      </w:r>
      <w:r>
        <w:t xml:space="preserve">Welsh Statutory Instrument 2016/88 (W.42). Available at: </w:t>
      </w:r>
      <w:hyperlink r:id="rId15" w:history="1">
        <w:r w:rsidRPr="00667308">
          <w:rPr>
            <w:rStyle w:val="Hyperlink"/>
          </w:rPr>
          <w:t>https://www.legislation.gov.uk/wsi/2016/88/schedule/made</w:t>
        </w:r>
      </w:hyperlink>
      <w:r>
        <w:t xml:space="preserve"> (</w:t>
      </w:r>
      <w:proofErr w:type="spellStart"/>
      <w:r>
        <w:t>Accsessed</w:t>
      </w:r>
      <w:proofErr w:type="spellEnd"/>
      <w:r>
        <w:t>: 04</w:t>
      </w:r>
      <w:r w:rsidRPr="00D32A9D">
        <w:rPr>
          <w:vertAlign w:val="superscript"/>
        </w:rPr>
        <w:t>th</w:t>
      </w:r>
      <w:r>
        <w:t xml:space="preserve"> March 2021).</w:t>
      </w:r>
    </w:p>
    <w:p w14:paraId="46C4273D" w14:textId="77777777" w:rsidR="00894A26" w:rsidRDefault="00894A26" w:rsidP="00894A26"/>
    <w:p w14:paraId="6E2239EE" w14:textId="77777777" w:rsidR="00894A26" w:rsidRDefault="00894A26" w:rsidP="00894A26">
      <w:proofErr w:type="spellStart"/>
      <w:r>
        <w:t>Gov.Wales</w:t>
      </w:r>
      <w:proofErr w:type="spellEnd"/>
      <w:r>
        <w:t xml:space="preserve"> (2020) </w:t>
      </w:r>
      <w:r>
        <w:rPr>
          <w:i/>
          <w:iCs/>
        </w:rPr>
        <w:t xml:space="preserve">Child poverty: income maximisation action plan 2020-2021. </w:t>
      </w:r>
      <w:r>
        <w:t xml:space="preserve">Available at: </w:t>
      </w:r>
      <w:hyperlink r:id="rId16" w:history="1">
        <w:r w:rsidRPr="00667308">
          <w:rPr>
            <w:rStyle w:val="Hyperlink"/>
          </w:rPr>
          <w:t>https://gov.wales/child-poverty-income-maximisation-action-plan-2020-2021-html</w:t>
        </w:r>
      </w:hyperlink>
      <w:r>
        <w:t xml:space="preserve"> (Accessed: 04</w:t>
      </w:r>
      <w:r w:rsidRPr="00627D8E">
        <w:rPr>
          <w:vertAlign w:val="superscript"/>
        </w:rPr>
        <w:t>th</w:t>
      </w:r>
      <w:r>
        <w:t xml:space="preserve"> March 2021). </w:t>
      </w:r>
    </w:p>
    <w:p w14:paraId="32155972" w14:textId="77777777" w:rsidR="00894A26" w:rsidRDefault="00894A26" w:rsidP="00894A26"/>
    <w:p w14:paraId="78153929" w14:textId="77777777" w:rsidR="00894A26" w:rsidRDefault="00894A26" w:rsidP="00894A26">
      <w:r>
        <w:t xml:space="preserve">Goodman, A. (2010) </w:t>
      </w:r>
      <w:r>
        <w:rPr>
          <w:i/>
          <w:iCs/>
        </w:rPr>
        <w:t xml:space="preserve">Poorer children’s educational attainment: how important are attitudes and behaviour. </w:t>
      </w:r>
      <w:r>
        <w:t>York: Joseph Rowntree Foundation.</w:t>
      </w:r>
    </w:p>
    <w:p w14:paraId="613ED66C" w14:textId="77777777" w:rsidR="00894A26" w:rsidRDefault="00894A26" w:rsidP="00894A26"/>
    <w:p w14:paraId="42B4E93E" w14:textId="77777777" w:rsidR="00894A26" w:rsidRDefault="00894A26" w:rsidP="00894A26">
      <w:proofErr w:type="gramStart"/>
      <w:r>
        <w:t>Mehmet ,</w:t>
      </w:r>
      <w:proofErr w:type="gramEnd"/>
      <w:r>
        <w:t>J. (2019) ‘</w:t>
      </w:r>
      <w:r>
        <w:rPr>
          <w:i/>
          <w:iCs/>
        </w:rPr>
        <w:t xml:space="preserve">Using Maslow to support a calmer classroom’, Tribal </w:t>
      </w:r>
      <w:r>
        <w:t>[blog] 15</w:t>
      </w:r>
      <w:r>
        <w:rPr>
          <w:vertAlign w:val="superscript"/>
        </w:rPr>
        <w:t xml:space="preserve"> </w:t>
      </w:r>
      <w:r>
        <w:t xml:space="preserve">April. Available at: </w:t>
      </w:r>
      <w:hyperlink r:id="rId17" w:history="1">
        <w:r w:rsidRPr="00667308">
          <w:rPr>
            <w:rStyle w:val="Hyperlink"/>
          </w:rPr>
          <w:t>https://www.tribalgroup.com/blog/using-maslow-to-support-a-calmer-classroom</w:t>
        </w:r>
      </w:hyperlink>
      <w:r>
        <w:t xml:space="preserve"> (Accessed: 04</w:t>
      </w:r>
      <w:r w:rsidRPr="00FD1C88">
        <w:rPr>
          <w:vertAlign w:val="superscript"/>
        </w:rPr>
        <w:t>th</w:t>
      </w:r>
      <w:r>
        <w:t xml:space="preserve"> March). </w:t>
      </w:r>
    </w:p>
    <w:p w14:paraId="3164BA9A" w14:textId="77777777" w:rsidR="00894A26" w:rsidRDefault="00894A26" w:rsidP="00894A26"/>
    <w:p w14:paraId="00577FF0" w14:textId="77777777" w:rsidR="00894A26" w:rsidRDefault="00894A26" w:rsidP="00894A26">
      <w:r>
        <w:t xml:space="preserve">McLeod, S. (2020) </w:t>
      </w:r>
      <w:r>
        <w:rPr>
          <w:i/>
          <w:iCs/>
        </w:rPr>
        <w:t>Maslow’s hierarchy of needs.</w:t>
      </w:r>
      <w:r>
        <w:t xml:space="preserve"> Available at: </w:t>
      </w:r>
      <w:hyperlink r:id="rId18" w:anchor="gsc.tab=0" w:history="1">
        <w:r w:rsidRPr="00667308">
          <w:rPr>
            <w:rStyle w:val="Hyperlink"/>
          </w:rPr>
          <w:t>https://www.simplypsychology.org/maslow.html#gsc.tab=0</w:t>
        </w:r>
      </w:hyperlink>
      <w:r>
        <w:t xml:space="preserve"> (Accessed: 19</w:t>
      </w:r>
      <w:r w:rsidRPr="00483159">
        <w:rPr>
          <w:vertAlign w:val="superscript"/>
        </w:rPr>
        <w:t>th</w:t>
      </w:r>
      <w:r>
        <w:t xml:space="preserve"> February 2021).</w:t>
      </w:r>
    </w:p>
    <w:p w14:paraId="37D3D36F" w14:textId="77777777" w:rsidR="00894A26" w:rsidRDefault="00894A26" w:rsidP="00894A26"/>
    <w:p w14:paraId="54631A79" w14:textId="77777777" w:rsidR="00894A26" w:rsidRDefault="00894A26" w:rsidP="00894A26">
      <w:r>
        <w:t>Symons, J. et al (1999) ‘</w:t>
      </w:r>
      <w:r w:rsidRPr="001D22E1">
        <w:t xml:space="preserve">Attainment in secondary </w:t>
      </w:r>
      <w:proofErr w:type="gramStart"/>
      <w:r w:rsidRPr="001D22E1">
        <w:t>schools</w:t>
      </w:r>
      <w:r>
        <w:t>’</w:t>
      </w:r>
      <w:proofErr w:type="gramEnd"/>
      <w:r>
        <w:rPr>
          <w:i/>
          <w:iCs/>
        </w:rPr>
        <w:t xml:space="preserve">. Oxford economic papers, </w:t>
      </w:r>
      <w:r w:rsidRPr="00184007">
        <w:t>volume.51, issue 2, page.300-321.</w:t>
      </w:r>
    </w:p>
    <w:p w14:paraId="78FB7151" w14:textId="77777777" w:rsidR="00894A26" w:rsidRDefault="00894A26" w:rsidP="00894A26"/>
    <w:p w14:paraId="613716B4" w14:textId="77777777" w:rsidR="00894A26" w:rsidRPr="00D6278B" w:rsidRDefault="00894A26" w:rsidP="00894A26">
      <w:r>
        <w:t xml:space="preserve">Burdett, G. (2019) </w:t>
      </w:r>
      <w:r>
        <w:rPr>
          <w:i/>
          <w:iCs/>
        </w:rPr>
        <w:t xml:space="preserve">16 ways parents can be involved in the classroom this school year. </w:t>
      </w:r>
      <w:r>
        <w:t xml:space="preserve">Available at: </w:t>
      </w:r>
      <w:hyperlink r:id="rId19" w:history="1">
        <w:r w:rsidRPr="00667308">
          <w:rPr>
            <w:rStyle w:val="Hyperlink"/>
          </w:rPr>
          <w:t>https://www.care.com/c/stories/3201/16-ways-parents-can-be-involved-in-the-classroom/</w:t>
        </w:r>
      </w:hyperlink>
      <w:r>
        <w:t xml:space="preserve"> (Accessed: 19</w:t>
      </w:r>
      <w:r w:rsidRPr="00394094">
        <w:rPr>
          <w:vertAlign w:val="superscript"/>
        </w:rPr>
        <w:t>th</w:t>
      </w:r>
      <w:r>
        <w:t xml:space="preserve"> February 2021). </w:t>
      </w:r>
    </w:p>
    <w:p w14:paraId="196ECEFC" w14:textId="77777777" w:rsidR="00894A26" w:rsidRDefault="00894A26" w:rsidP="00894A26">
      <w:pPr>
        <w:rPr>
          <w:i/>
          <w:iCs/>
        </w:rPr>
      </w:pPr>
    </w:p>
    <w:p w14:paraId="4B0759FC" w14:textId="77777777" w:rsidR="00894A26" w:rsidRPr="009A7A30" w:rsidRDefault="00894A26" w:rsidP="00894A26"/>
    <w:p w14:paraId="7413FA7A" w14:textId="77777777" w:rsidR="00894A26" w:rsidRDefault="00894A26" w:rsidP="00894A26"/>
    <w:p w14:paraId="3D7D03AC" w14:textId="77777777" w:rsidR="00894A26" w:rsidRPr="00DF723F" w:rsidRDefault="00894A26" w:rsidP="00894A26"/>
    <w:p w14:paraId="00029FF3" w14:textId="77777777" w:rsidR="00894A26" w:rsidRDefault="00894A26" w:rsidP="00894A26"/>
    <w:p w14:paraId="592C17A6" w14:textId="77777777" w:rsidR="008F7327" w:rsidRPr="00182A3F" w:rsidRDefault="008F7327" w:rsidP="00FF6111">
      <w:pPr>
        <w:jc w:val="both"/>
        <w:rPr>
          <w:rFonts w:ascii="Arial" w:hAnsi="Arial" w:cs="Arial"/>
          <w:sz w:val="24"/>
          <w:szCs w:val="24"/>
        </w:rPr>
      </w:pPr>
    </w:p>
    <w:sectPr w:rsidR="008F7327" w:rsidRPr="00182A3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21888B" w14:textId="77777777" w:rsidR="0008161C" w:rsidRDefault="0008161C" w:rsidP="00B02455">
      <w:pPr>
        <w:spacing w:after="0" w:line="240" w:lineRule="auto"/>
      </w:pPr>
      <w:r>
        <w:separator/>
      </w:r>
    </w:p>
  </w:endnote>
  <w:endnote w:type="continuationSeparator" w:id="0">
    <w:p w14:paraId="67670D18" w14:textId="77777777" w:rsidR="0008161C" w:rsidRDefault="0008161C" w:rsidP="00B024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198FDE" w14:textId="74BE2877" w:rsidR="00B02455" w:rsidRDefault="009D7FFE">
    <w:pPr>
      <w:pStyle w:val="Footer"/>
    </w:pPr>
    <w:r>
      <w:t>Megan Whitbread</w:t>
    </w:r>
    <w:r w:rsidR="00B02455">
      <w:ptab w:relativeTo="margin" w:alignment="center" w:leader="none"/>
    </w:r>
    <w:r>
      <w:t>2009545</w:t>
    </w:r>
    <w:r>
      <w:tab/>
    </w:r>
    <w:r w:rsidR="00B44AE0">
      <w:t>Page. 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91E7D0" w14:textId="77777777" w:rsidR="0008161C" w:rsidRDefault="0008161C" w:rsidP="00B02455">
      <w:pPr>
        <w:spacing w:after="0" w:line="240" w:lineRule="auto"/>
      </w:pPr>
      <w:r>
        <w:separator/>
      </w:r>
    </w:p>
  </w:footnote>
  <w:footnote w:type="continuationSeparator" w:id="0">
    <w:p w14:paraId="0D891C33" w14:textId="77777777" w:rsidR="0008161C" w:rsidRDefault="0008161C" w:rsidP="00B024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327"/>
    <w:rsid w:val="0001052B"/>
    <w:rsid w:val="00010B72"/>
    <w:rsid w:val="00025D52"/>
    <w:rsid w:val="00026B45"/>
    <w:rsid w:val="0003440A"/>
    <w:rsid w:val="00044C8E"/>
    <w:rsid w:val="000468B5"/>
    <w:rsid w:val="00056731"/>
    <w:rsid w:val="00070A16"/>
    <w:rsid w:val="00077433"/>
    <w:rsid w:val="0008161C"/>
    <w:rsid w:val="00087F3A"/>
    <w:rsid w:val="00091445"/>
    <w:rsid w:val="000B2F0B"/>
    <w:rsid w:val="000B7766"/>
    <w:rsid w:val="000C03B0"/>
    <w:rsid w:val="000C1265"/>
    <w:rsid w:val="000C3131"/>
    <w:rsid w:val="000D28F0"/>
    <w:rsid w:val="000D60CB"/>
    <w:rsid w:val="000D71EB"/>
    <w:rsid w:val="000E294F"/>
    <w:rsid w:val="0010372C"/>
    <w:rsid w:val="00117F96"/>
    <w:rsid w:val="001409F0"/>
    <w:rsid w:val="00141D81"/>
    <w:rsid w:val="0014306D"/>
    <w:rsid w:val="00144FCE"/>
    <w:rsid w:val="00163686"/>
    <w:rsid w:val="001732B8"/>
    <w:rsid w:val="0017364E"/>
    <w:rsid w:val="00182A3F"/>
    <w:rsid w:val="00184313"/>
    <w:rsid w:val="00191A14"/>
    <w:rsid w:val="0019656C"/>
    <w:rsid w:val="001A2EA1"/>
    <w:rsid w:val="001A713B"/>
    <w:rsid w:val="001B5DE5"/>
    <w:rsid w:val="001C0B09"/>
    <w:rsid w:val="001C3D20"/>
    <w:rsid w:val="001C7F8D"/>
    <w:rsid w:val="001D3E77"/>
    <w:rsid w:val="001E5D01"/>
    <w:rsid w:val="001F187F"/>
    <w:rsid w:val="001F2040"/>
    <w:rsid w:val="001F65D2"/>
    <w:rsid w:val="00203258"/>
    <w:rsid w:val="00203EAD"/>
    <w:rsid w:val="00220515"/>
    <w:rsid w:val="002221DC"/>
    <w:rsid w:val="00223310"/>
    <w:rsid w:val="00234358"/>
    <w:rsid w:val="00234D1C"/>
    <w:rsid w:val="00244BD7"/>
    <w:rsid w:val="002504DE"/>
    <w:rsid w:val="00250C4E"/>
    <w:rsid w:val="002522DF"/>
    <w:rsid w:val="00252D44"/>
    <w:rsid w:val="00266D00"/>
    <w:rsid w:val="002712E4"/>
    <w:rsid w:val="0028193D"/>
    <w:rsid w:val="00290A0E"/>
    <w:rsid w:val="00294896"/>
    <w:rsid w:val="002954E7"/>
    <w:rsid w:val="002A35BF"/>
    <w:rsid w:val="002B618F"/>
    <w:rsid w:val="002C3CB4"/>
    <w:rsid w:val="002C7CEC"/>
    <w:rsid w:val="002D7200"/>
    <w:rsid w:val="002E42C4"/>
    <w:rsid w:val="002E49A9"/>
    <w:rsid w:val="002F3F51"/>
    <w:rsid w:val="003008ED"/>
    <w:rsid w:val="00307779"/>
    <w:rsid w:val="0033685E"/>
    <w:rsid w:val="00344D79"/>
    <w:rsid w:val="0035680D"/>
    <w:rsid w:val="00360A59"/>
    <w:rsid w:val="0036196D"/>
    <w:rsid w:val="00361ABF"/>
    <w:rsid w:val="003650CC"/>
    <w:rsid w:val="00373570"/>
    <w:rsid w:val="00373A0B"/>
    <w:rsid w:val="00375BCA"/>
    <w:rsid w:val="00375E96"/>
    <w:rsid w:val="00376A27"/>
    <w:rsid w:val="003A5E96"/>
    <w:rsid w:val="003A7E4F"/>
    <w:rsid w:val="003C263B"/>
    <w:rsid w:val="003C533B"/>
    <w:rsid w:val="003C635A"/>
    <w:rsid w:val="003E6EA7"/>
    <w:rsid w:val="003F12BF"/>
    <w:rsid w:val="003F2762"/>
    <w:rsid w:val="003F2763"/>
    <w:rsid w:val="003F693E"/>
    <w:rsid w:val="00401A0B"/>
    <w:rsid w:val="00405034"/>
    <w:rsid w:val="004052BB"/>
    <w:rsid w:val="00410C58"/>
    <w:rsid w:val="00412110"/>
    <w:rsid w:val="00412D56"/>
    <w:rsid w:val="00417C29"/>
    <w:rsid w:val="00425DE9"/>
    <w:rsid w:val="004312BF"/>
    <w:rsid w:val="00441DF0"/>
    <w:rsid w:val="004442A4"/>
    <w:rsid w:val="00451BAE"/>
    <w:rsid w:val="004573E9"/>
    <w:rsid w:val="0046366B"/>
    <w:rsid w:val="00477F95"/>
    <w:rsid w:val="00480BF8"/>
    <w:rsid w:val="00485996"/>
    <w:rsid w:val="004872B1"/>
    <w:rsid w:val="00487C55"/>
    <w:rsid w:val="004A24F0"/>
    <w:rsid w:val="004A33F9"/>
    <w:rsid w:val="004A582E"/>
    <w:rsid w:val="004B36AA"/>
    <w:rsid w:val="004C4D9C"/>
    <w:rsid w:val="004D2835"/>
    <w:rsid w:val="004E47EA"/>
    <w:rsid w:val="004F10E8"/>
    <w:rsid w:val="005011CA"/>
    <w:rsid w:val="00505169"/>
    <w:rsid w:val="00507B89"/>
    <w:rsid w:val="00520692"/>
    <w:rsid w:val="00522D88"/>
    <w:rsid w:val="005278C0"/>
    <w:rsid w:val="005324F5"/>
    <w:rsid w:val="00532DF4"/>
    <w:rsid w:val="00533446"/>
    <w:rsid w:val="0053654B"/>
    <w:rsid w:val="00544BE0"/>
    <w:rsid w:val="0056409D"/>
    <w:rsid w:val="00566B53"/>
    <w:rsid w:val="00585C13"/>
    <w:rsid w:val="00593F75"/>
    <w:rsid w:val="00594001"/>
    <w:rsid w:val="00594E23"/>
    <w:rsid w:val="005A0251"/>
    <w:rsid w:val="005B063D"/>
    <w:rsid w:val="005B6DFB"/>
    <w:rsid w:val="005C14FE"/>
    <w:rsid w:val="005C278B"/>
    <w:rsid w:val="005C41FD"/>
    <w:rsid w:val="005C6DEA"/>
    <w:rsid w:val="005C76AE"/>
    <w:rsid w:val="005D4301"/>
    <w:rsid w:val="005D4940"/>
    <w:rsid w:val="005E3B77"/>
    <w:rsid w:val="005E7795"/>
    <w:rsid w:val="005F079E"/>
    <w:rsid w:val="005F1944"/>
    <w:rsid w:val="005F3414"/>
    <w:rsid w:val="005F5021"/>
    <w:rsid w:val="006027F1"/>
    <w:rsid w:val="0061339F"/>
    <w:rsid w:val="00613636"/>
    <w:rsid w:val="00630722"/>
    <w:rsid w:val="0063406D"/>
    <w:rsid w:val="00634E1B"/>
    <w:rsid w:val="006365C5"/>
    <w:rsid w:val="006471F5"/>
    <w:rsid w:val="00647A8D"/>
    <w:rsid w:val="00652E34"/>
    <w:rsid w:val="00653E95"/>
    <w:rsid w:val="00656637"/>
    <w:rsid w:val="00656C1C"/>
    <w:rsid w:val="00657155"/>
    <w:rsid w:val="00663DD1"/>
    <w:rsid w:val="006755A6"/>
    <w:rsid w:val="00680547"/>
    <w:rsid w:val="00682C2B"/>
    <w:rsid w:val="00687273"/>
    <w:rsid w:val="006943DF"/>
    <w:rsid w:val="006B2998"/>
    <w:rsid w:val="006C16BA"/>
    <w:rsid w:val="006E0FD2"/>
    <w:rsid w:val="006F5D0A"/>
    <w:rsid w:val="006F5F88"/>
    <w:rsid w:val="007219A9"/>
    <w:rsid w:val="00722658"/>
    <w:rsid w:val="00744767"/>
    <w:rsid w:val="007737BD"/>
    <w:rsid w:val="007A47F1"/>
    <w:rsid w:val="007A506A"/>
    <w:rsid w:val="007A6125"/>
    <w:rsid w:val="007A6A08"/>
    <w:rsid w:val="007A79ED"/>
    <w:rsid w:val="007A7A15"/>
    <w:rsid w:val="007B69F9"/>
    <w:rsid w:val="007B7339"/>
    <w:rsid w:val="007C216B"/>
    <w:rsid w:val="007C377D"/>
    <w:rsid w:val="007D73BD"/>
    <w:rsid w:val="007E120C"/>
    <w:rsid w:val="007F1ED3"/>
    <w:rsid w:val="007F7522"/>
    <w:rsid w:val="00807173"/>
    <w:rsid w:val="00830EAD"/>
    <w:rsid w:val="00834D81"/>
    <w:rsid w:val="00834DB7"/>
    <w:rsid w:val="00837DE6"/>
    <w:rsid w:val="00841B26"/>
    <w:rsid w:val="008426FF"/>
    <w:rsid w:val="00842AC1"/>
    <w:rsid w:val="0084724B"/>
    <w:rsid w:val="00850D6C"/>
    <w:rsid w:val="008521FB"/>
    <w:rsid w:val="00860914"/>
    <w:rsid w:val="008658B3"/>
    <w:rsid w:val="00877D52"/>
    <w:rsid w:val="0088188E"/>
    <w:rsid w:val="00884489"/>
    <w:rsid w:val="00884BC1"/>
    <w:rsid w:val="0088545E"/>
    <w:rsid w:val="00894A26"/>
    <w:rsid w:val="008A302D"/>
    <w:rsid w:val="008B1F0C"/>
    <w:rsid w:val="008B5EA0"/>
    <w:rsid w:val="008C04E6"/>
    <w:rsid w:val="008D7C6A"/>
    <w:rsid w:val="008E2CC5"/>
    <w:rsid w:val="008E63C5"/>
    <w:rsid w:val="008F3252"/>
    <w:rsid w:val="008F6F05"/>
    <w:rsid w:val="008F7327"/>
    <w:rsid w:val="00900E4B"/>
    <w:rsid w:val="00901E47"/>
    <w:rsid w:val="00902276"/>
    <w:rsid w:val="00904986"/>
    <w:rsid w:val="00914CC9"/>
    <w:rsid w:val="009165E9"/>
    <w:rsid w:val="00916E9C"/>
    <w:rsid w:val="009221B5"/>
    <w:rsid w:val="00925BA7"/>
    <w:rsid w:val="00945870"/>
    <w:rsid w:val="00954CCE"/>
    <w:rsid w:val="00963890"/>
    <w:rsid w:val="009653B9"/>
    <w:rsid w:val="009746F3"/>
    <w:rsid w:val="00983052"/>
    <w:rsid w:val="0099458C"/>
    <w:rsid w:val="00997F7E"/>
    <w:rsid w:val="009A296B"/>
    <w:rsid w:val="009A308E"/>
    <w:rsid w:val="009B1F6D"/>
    <w:rsid w:val="009B3D89"/>
    <w:rsid w:val="009C6FF3"/>
    <w:rsid w:val="009D498D"/>
    <w:rsid w:val="009D7FFE"/>
    <w:rsid w:val="009E7935"/>
    <w:rsid w:val="00A01066"/>
    <w:rsid w:val="00A027E7"/>
    <w:rsid w:val="00A04481"/>
    <w:rsid w:val="00A05434"/>
    <w:rsid w:val="00A071D8"/>
    <w:rsid w:val="00A2130D"/>
    <w:rsid w:val="00A23075"/>
    <w:rsid w:val="00A242DC"/>
    <w:rsid w:val="00A24687"/>
    <w:rsid w:val="00A2525B"/>
    <w:rsid w:val="00A26C2E"/>
    <w:rsid w:val="00A30CF8"/>
    <w:rsid w:val="00A34805"/>
    <w:rsid w:val="00A410E5"/>
    <w:rsid w:val="00A41B47"/>
    <w:rsid w:val="00A45A68"/>
    <w:rsid w:val="00A45FEF"/>
    <w:rsid w:val="00A51704"/>
    <w:rsid w:val="00A55BA2"/>
    <w:rsid w:val="00A57946"/>
    <w:rsid w:val="00A634E0"/>
    <w:rsid w:val="00A671B7"/>
    <w:rsid w:val="00A72C5C"/>
    <w:rsid w:val="00A82231"/>
    <w:rsid w:val="00A827E4"/>
    <w:rsid w:val="00A96BD1"/>
    <w:rsid w:val="00A97679"/>
    <w:rsid w:val="00AB09A5"/>
    <w:rsid w:val="00AD116F"/>
    <w:rsid w:val="00AE026A"/>
    <w:rsid w:val="00AE52FB"/>
    <w:rsid w:val="00AF01B3"/>
    <w:rsid w:val="00AF561D"/>
    <w:rsid w:val="00AF71B1"/>
    <w:rsid w:val="00B02455"/>
    <w:rsid w:val="00B06793"/>
    <w:rsid w:val="00B1208B"/>
    <w:rsid w:val="00B26F9D"/>
    <w:rsid w:val="00B27B00"/>
    <w:rsid w:val="00B33084"/>
    <w:rsid w:val="00B33F0C"/>
    <w:rsid w:val="00B41CC1"/>
    <w:rsid w:val="00B44AE0"/>
    <w:rsid w:val="00B4653E"/>
    <w:rsid w:val="00B611F8"/>
    <w:rsid w:val="00B6329C"/>
    <w:rsid w:val="00B70DBA"/>
    <w:rsid w:val="00B721DC"/>
    <w:rsid w:val="00B75B5D"/>
    <w:rsid w:val="00B767F0"/>
    <w:rsid w:val="00B76906"/>
    <w:rsid w:val="00B77247"/>
    <w:rsid w:val="00B84575"/>
    <w:rsid w:val="00B90DA7"/>
    <w:rsid w:val="00B9586F"/>
    <w:rsid w:val="00B96864"/>
    <w:rsid w:val="00BA0456"/>
    <w:rsid w:val="00BA111F"/>
    <w:rsid w:val="00BA4577"/>
    <w:rsid w:val="00BB12CF"/>
    <w:rsid w:val="00BB44E9"/>
    <w:rsid w:val="00BC0A35"/>
    <w:rsid w:val="00BC7978"/>
    <w:rsid w:val="00BE15CC"/>
    <w:rsid w:val="00BE2250"/>
    <w:rsid w:val="00BE5A7D"/>
    <w:rsid w:val="00BE67E5"/>
    <w:rsid w:val="00BF33EE"/>
    <w:rsid w:val="00BF36E6"/>
    <w:rsid w:val="00BF3FAF"/>
    <w:rsid w:val="00C0780D"/>
    <w:rsid w:val="00C24CB3"/>
    <w:rsid w:val="00C278FC"/>
    <w:rsid w:val="00C4068B"/>
    <w:rsid w:val="00C42104"/>
    <w:rsid w:val="00C45FC2"/>
    <w:rsid w:val="00C46677"/>
    <w:rsid w:val="00C47551"/>
    <w:rsid w:val="00C52CD2"/>
    <w:rsid w:val="00C57069"/>
    <w:rsid w:val="00C6643A"/>
    <w:rsid w:val="00C81797"/>
    <w:rsid w:val="00C8408A"/>
    <w:rsid w:val="00C86484"/>
    <w:rsid w:val="00C93759"/>
    <w:rsid w:val="00C949C9"/>
    <w:rsid w:val="00C94D30"/>
    <w:rsid w:val="00CA000D"/>
    <w:rsid w:val="00CA3999"/>
    <w:rsid w:val="00CA53F9"/>
    <w:rsid w:val="00CA6887"/>
    <w:rsid w:val="00CA6E9C"/>
    <w:rsid w:val="00CC2584"/>
    <w:rsid w:val="00CD033C"/>
    <w:rsid w:val="00CD1929"/>
    <w:rsid w:val="00CE2DCF"/>
    <w:rsid w:val="00CE44A1"/>
    <w:rsid w:val="00CE689F"/>
    <w:rsid w:val="00CF3871"/>
    <w:rsid w:val="00CF5B1A"/>
    <w:rsid w:val="00D00F2E"/>
    <w:rsid w:val="00D10594"/>
    <w:rsid w:val="00D30597"/>
    <w:rsid w:val="00D3778C"/>
    <w:rsid w:val="00D45428"/>
    <w:rsid w:val="00D540E7"/>
    <w:rsid w:val="00D54B59"/>
    <w:rsid w:val="00D62CC7"/>
    <w:rsid w:val="00D63BF1"/>
    <w:rsid w:val="00D647E2"/>
    <w:rsid w:val="00D7758A"/>
    <w:rsid w:val="00D77AC8"/>
    <w:rsid w:val="00D80141"/>
    <w:rsid w:val="00D8402C"/>
    <w:rsid w:val="00DA2D5C"/>
    <w:rsid w:val="00DA5F2C"/>
    <w:rsid w:val="00DA7DA3"/>
    <w:rsid w:val="00DB2FD6"/>
    <w:rsid w:val="00DC06E7"/>
    <w:rsid w:val="00DC4A5E"/>
    <w:rsid w:val="00DD0A19"/>
    <w:rsid w:val="00DD76E5"/>
    <w:rsid w:val="00DE07FB"/>
    <w:rsid w:val="00DE7D34"/>
    <w:rsid w:val="00DF1038"/>
    <w:rsid w:val="00DF60D3"/>
    <w:rsid w:val="00E04039"/>
    <w:rsid w:val="00E17064"/>
    <w:rsid w:val="00E178CC"/>
    <w:rsid w:val="00E37494"/>
    <w:rsid w:val="00E45A0A"/>
    <w:rsid w:val="00E60109"/>
    <w:rsid w:val="00E61B5E"/>
    <w:rsid w:val="00E61F53"/>
    <w:rsid w:val="00E8553C"/>
    <w:rsid w:val="00E8671F"/>
    <w:rsid w:val="00E86D7E"/>
    <w:rsid w:val="00E93C3F"/>
    <w:rsid w:val="00E93E3A"/>
    <w:rsid w:val="00EA51A6"/>
    <w:rsid w:val="00EB58D7"/>
    <w:rsid w:val="00ED5DEC"/>
    <w:rsid w:val="00ED7C99"/>
    <w:rsid w:val="00EE7C42"/>
    <w:rsid w:val="00EF476D"/>
    <w:rsid w:val="00F07EFD"/>
    <w:rsid w:val="00F12CB1"/>
    <w:rsid w:val="00F14DF6"/>
    <w:rsid w:val="00F3214A"/>
    <w:rsid w:val="00F44504"/>
    <w:rsid w:val="00F507C8"/>
    <w:rsid w:val="00F602CF"/>
    <w:rsid w:val="00F66AE5"/>
    <w:rsid w:val="00F85355"/>
    <w:rsid w:val="00F92B5F"/>
    <w:rsid w:val="00F950A2"/>
    <w:rsid w:val="00FA6B99"/>
    <w:rsid w:val="00FB6C19"/>
    <w:rsid w:val="00FC2056"/>
    <w:rsid w:val="00FC31AC"/>
    <w:rsid w:val="00FD37DE"/>
    <w:rsid w:val="00FD7221"/>
    <w:rsid w:val="00FE1421"/>
    <w:rsid w:val="00FE3979"/>
    <w:rsid w:val="00FE583F"/>
    <w:rsid w:val="00FF6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C5962"/>
  <w15:chartTrackingRefBased/>
  <w15:docId w15:val="{9D73CEF5-5AA6-4E83-ABD0-B6D5D5CA9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1B5"/>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2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455"/>
  </w:style>
  <w:style w:type="paragraph" w:styleId="Footer">
    <w:name w:val="footer"/>
    <w:basedOn w:val="Normal"/>
    <w:link w:val="FooterChar"/>
    <w:uiPriority w:val="99"/>
    <w:unhideWhenUsed/>
    <w:rsid w:val="00B02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455"/>
  </w:style>
  <w:style w:type="character" w:styleId="Hyperlink">
    <w:name w:val="Hyperlink"/>
    <w:basedOn w:val="DefaultParagraphFont"/>
    <w:uiPriority w:val="99"/>
    <w:unhideWhenUsed/>
    <w:rsid w:val="00894A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4804424">
      <w:bodyDiv w:val="1"/>
      <w:marLeft w:val="0"/>
      <w:marRight w:val="0"/>
      <w:marTop w:val="0"/>
      <w:marBottom w:val="0"/>
      <w:divBdr>
        <w:top w:val="none" w:sz="0" w:space="0" w:color="auto"/>
        <w:left w:val="none" w:sz="0" w:space="0" w:color="auto"/>
        <w:bottom w:val="none" w:sz="0" w:space="0" w:color="auto"/>
        <w:right w:val="none" w:sz="0" w:space="0" w:color="auto"/>
      </w:divBdr>
    </w:div>
    <w:div w:id="1936744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541394/Unknown_children_destined_for_disadvantage.pdf" TargetMode="External"/><Relationship Id="rId13" Type="http://schemas.openxmlformats.org/officeDocument/2006/relationships/hyperlink" Target="https://www.theclassroom.com/use-behaviorism-classroom-8156621.html" TargetMode="External"/><Relationship Id="rId18" Type="http://schemas.openxmlformats.org/officeDocument/2006/relationships/hyperlink" Target="https://www.simplypsychology.org/maslow.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healthychildren.org/English/safety-prevention/all-around/Pages/Climate-Change-Policy" TargetMode="External"/><Relationship Id="rId12" Type="http://schemas.openxmlformats.org/officeDocument/2006/relationships/hyperlink" Target="https://assets.publishing.service.gov.uk/government/uploads/system/uploads/attachment_data/file/182508/DFE-RR156.pdf" TargetMode="External"/><Relationship Id="rId17" Type="http://schemas.openxmlformats.org/officeDocument/2006/relationships/hyperlink" Target="https://www.tribalgroup.com/blog/using-maslow-to-support-a-calmer-classroom" TargetMode="External"/><Relationship Id="rId2" Type="http://schemas.openxmlformats.org/officeDocument/2006/relationships/styles" Target="styles.xml"/><Relationship Id="rId16" Type="http://schemas.openxmlformats.org/officeDocument/2006/relationships/hyperlink" Target="https://gov.wales/child-poverty-income-maximisation-action-plan-2020-2021-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ov.wales/pupil-development-grant-access" TargetMode="External"/><Relationship Id="rId5" Type="http://schemas.openxmlformats.org/officeDocument/2006/relationships/footnotes" Target="footnotes.xml"/><Relationship Id="rId15" Type="http://schemas.openxmlformats.org/officeDocument/2006/relationships/hyperlink" Target="https://www.legislation.gov.uk/wsi/2016/88/schedule/made" TargetMode="External"/><Relationship Id="rId10" Type="http://schemas.openxmlformats.org/officeDocument/2006/relationships/hyperlink" Target="https://gov.wales/sites/default/files/statistics-and-research/2019-11/welsh-index-multiple-deprivation-2019-results-report-024.pdf" TargetMode="External"/><Relationship Id="rId19" Type="http://schemas.openxmlformats.org/officeDocument/2006/relationships/hyperlink" Target="https://www.care.com/c/stories/3201/16-ways-parents-can-be-involved-in-the-classroom/"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603946/Evaluation_of_Breakfast_Clubs_-_Final_Report.pdf" TargetMode="External"/><Relationship Id="rId14" Type="http://schemas.openxmlformats.org/officeDocument/2006/relationships/hyperlink" Target="https://www.ibtimes.co.uk/air-pollution-linked-bad-behaviour-teenagers-165138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6EA726-FBC5-48D0-997A-1F8223405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933</TotalTime>
  <Pages>6</Pages>
  <Words>2388</Words>
  <Characters>13613</Characters>
  <Application>Microsoft Office Word</Application>
  <DocSecurity>0</DocSecurity>
  <Lines>113</Lines>
  <Paragraphs>31</Paragraphs>
  <ScaleCrop>false</ScaleCrop>
  <Company/>
  <LinksUpToDate>false</LinksUpToDate>
  <CharactersWithSpaces>15970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whitbread</dc:creator>
  <cp:keywords/>
  <dc:description/>
  <cp:lastModifiedBy>megan whitbread</cp:lastModifiedBy>
  <cp:revision>418</cp:revision>
  <dcterms:created xsi:type="dcterms:W3CDTF">2021-02-26T16:22:00Z</dcterms:created>
  <dcterms:modified xsi:type="dcterms:W3CDTF">2021-03-14T23:51:00Z</dcterms:modified>
</cp:coreProperties>
</file>