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B2442" w14:textId="77777777" w:rsidR="00E54A32" w:rsidRPr="00D3750D" w:rsidRDefault="00E54A32" w:rsidP="00E54A32">
      <w:pPr>
        <w:spacing w:after="0" w:line="360" w:lineRule="auto"/>
        <w:jc w:val="both"/>
        <w:rPr>
          <w:rFonts w:ascii="Arial" w:hAnsi="Arial" w:cs="Arial"/>
          <w:i/>
          <w:iCs/>
        </w:rPr>
      </w:pPr>
      <w:bookmarkStart w:id="0" w:name="_Hlk99984798"/>
      <w:bookmarkStart w:id="1" w:name="_Hlk100497900"/>
      <w:bookmarkStart w:id="2" w:name="_Hlk101183022"/>
      <w:r w:rsidRPr="00D3750D">
        <w:rPr>
          <w:rFonts w:ascii="Arial" w:hAnsi="Arial" w:cs="Arial"/>
          <w:i/>
          <w:iCs/>
        </w:rPr>
        <w:t>Abstract</w:t>
      </w:r>
    </w:p>
    <w:p w14:paraId="12AADDF5" w14:textId="77777777" w:rsidR="00E54A32" w:rsidRPr="00D3750D" w:rsidRDefault="00E54A32" w:rsidP="00E54A32">
      <w:pPr>
        <w:spacing w:after="0" w:line="360" w:lineRule="auto"/>
        <w:jc w:val="both"/>
        <w:rPr>
          <w:rFonts w:ascii="Arial" w:hAnsi="Arial" w:cs="Arial"/>
          <w:i/>
          <w:iCs/>
        </w:rPr>
      </w:pPr>
      <w:r w:rsidRPr="00D3750D">
        <w:rPr>
          <w:rFonts w:ascii="Arial" w:hAnsi="Arial" w:cs="Arial"/>
          <w:i/>
          <w:iCs/>
        </w:rPr>
        <w:t>Post Covid, businesses need to innovate</w:t>
      </w:r>
      <w:r>
        <w:rPr>
          <w:rFonts w:ascii="Arial" w:hAnsi="Arial" w:cs="Arial"/>
          <w:i/>
          <w:iCs/>
        </w:rPr>
        <w:t xml:space="preserve"> IT strategies to stay in business. It has been identified that Asian Supply Chain management do not use IT to its best advantage, primarily due to primary stakeholder’s lack of IT skills and knowledge, making this industry stagnant. Onus is placed on “real time” factor, stakeholders’ preference is to is keep within their business need, survival is key, limiting innovation. Research implies “if it’s not broken, don’t try and fix it”, stakeholders do not feel the “need” to innovate. Until this attitude changes in a broader aspect by larger influential companies, IT innovation will be slow. Gram Bangla business strategies can only be realigned in its business scope. This paper investigates current strategy and how they can better manage their resources, through strategic theories, stakeholder management and time data analysis. </w:t>
      </w:r>
    </w:p>
    <w:p w14:paraId="4011BBA6" w14:textId="77777777" w:rsidR="00E54A32" w:rsidRDefault="00E54A32" w:rsidP="00E54A32">
      <w:pPr>
        <w:rPr>
          <w:rFonts w:ascii="Arial" w:hAnsi="Arial" w:cs="Arial"/>
        </w:rPr>
      </w:pPr>
    </w:p>
    <w:p w14:paraId="7B3FCC50" w14:textId="77777777" w:rsidR="00E54A32" w:rsidRDefault="00E54A32" w:rsidP="00E54A32">
      <w:pPr>
        <w:spacing w:after="0" w:line="360" w:lineRule="auto"/>
        <w:jc w:val="both"/>
        <w:rPr>
          <w:rFonts w:ascii="Arial" w:hAnsi="Arial" w:cs="Arial"/>
        </w:rPr>
      </w:pPr>
      <w:bookmarkStart w:id="3" w:name="_Hlk100407585"/>
      <w:bookmarkStart w:id="4" w:name="_Hlk100909039"/>
      <w:bookmarkStart w:id="5" w:name="_Hlk101102353"/>
      <w:r>
        <w:rPr>
          <w:rFonts w:ascii="Arial" w:hAnsi="Arial" w:cs="Arial"/>
        </w:rPr>
        <w:t>Introduction</w:t>
      </w:r>
    </w:p>
    <w:p w14:paraId="598E1C1C" w14:textId="77777777" w:rsidR="00E54A32" w:rsidRDefault="00E54A32" w:rsidP="00E54A32">
      <w:pPr>
        <w:spacing w:after="0" w:line="360" w:lineRule="auto"/>
        <w:jc w:val="both"/>
        <w:rPr>
          <w:rFonts w:ascii="Arial" w:hAnsi="Arial" w:cs="Arial"/>
        </w:rPr>
      </w:pPr>
    </w:p>
    <w:p w14:paraId="3BD95289" w14:textId="77777777" w:rsidR="00E54A32" w:rsidRDefault="00E54A32" w:rsidP="00E54A32">
      <w:pPr>
        <w:spacing w:after="0" w:line="360" w:lineRule="auto"/>
        <w:jc w:val="both"/>
        <w:rPr>
          <w:rFonts w:ascii="Arial" w:hAnsi="Arial" w:cs="Arial"/>
        </w:rPr>
      </w:pPr>
      <w:bookmarkStart w:id="6" w:name="_Hlk100657864"/>
      <w:r>
        <w:rPr>
          <w:rFonts w:ascii="Arial" w:hAnsi="Arial" w:cs="Arial"/>
        </w:rPr>
        <w:t xml:space="preserve">The Covid 19 pandemic has dramatically changed the way organizations conduct their businesses. A full configuration of business strategies and plans are required to meet the current changed global environment, as previous strategies and plans have lost their validity. Traditional face to face work is now conducted through technological resources. Therefore, it is important that businesses now utilise their technological infrastructure, to full capacity to gain maximum productivity. </w:t>
      </w:r>
    </w:p>
    <w:p w14:paraId="1B402EFC" w14:textId="77777777" w:rsidR="00E54A32" w:rsidRDefault="00E54A32" w:rsidP="00E54A32">
      <w:pPr>
        <w:spacing w:after="0" w:line="360" w:lineRule="auto"/>
        <w:jc w:val="both"/>
        <w:rPr>
          <w:rFonts w:ascii="Arial" w:hAnsi="Arial" w:cs="Arial"/>
        </w:rPr>
      </w:pPr>
    </w:p>
    <w:p w14:paraId="08572B87" w14:textId="77777777" w:rsidR="00E54A32" w:rsidRDefault="00E54A32" w:rsidP="00E54A32">
      <w:pPr>
        <w:spacing w:after="0" w:line="360" w:lineRule="auto"/>
        <w:jc w:val="both"/>
        <w:rPr>
          <w:rFonts w:ascii="Arial" w:hAnsi="Arial" w:cs="Arial"/>
        </w:rPr>
      </w:pPr>
      <w:r>
        <w:rPr>
          <w:rFonts w:ascii="Arial" w:hAnsi="Arial" w:cs="Arial"/>
        </w:rPr>
        <w:t>Gram Bangla is a private owned ‘wholesale fruit and Vegetable’ Limited company who commenced Business in October 2018; their customer segment is Business to Business. Gram Bangla has 2 permanent employees, with 1 Company Van (LWB Mercedes Sprinter). Usage of additional subcontracted Drivers is on a ‘as and when’ basis. Day to day business is conducted from a rental warehouse (</w:t>
      </w:r>
      <w:r w:rsidRPr="001909EA">
        <w:rPr>
          <w:rFonts w:ascii="Arial" w:hAnsi="Arial" w:cs="Arial"/>
          <w:highlight w:val="cyan"/>
        </w:rPr>
        <w:t>appendix 1)</w:t>
      </w:r>
      <w:r>
        <w:rPr>
          <w:rFonts w:ascii="Arial" w:hAnsi="Arial" w:cs="Arial"/>
        </w:rPr>
        <w:t xml:space="preserve"> based in central Birmingham. Gram Bangla has over an annual turnover of over £200,000, however profit varies, due to the seasonal nature of Fruit and Vegetable., which have a limited shelf life and are highly perishable. Effective time management is ‘essential’ to the success of the business. </w:t>
      </w:r>
    </w:p>
    <w:p w14:paraId="132D9371" w14:textId="77777777" w:rsidR="00E54A32" w:rsidRDefault="00E54A32" w:rsidP="00E54A32">
      <w:pPr>
        <w:spacing w:after="0" w:line="360" w:lineRule="auto"/>
        <w:jc w:val="both"/>
        <w:rPr>
          <w:rFonts w:ascii="Arial" w:hAnsi="Arial" w:cs="Arial"/>
        </w:rPr>
      </w:pPr>
    </w:p>
    <w:p w14:paraId="567E0EC5" w14:textId="77777777" w:rsidR="00E54A32" w:rsidRDefault="00E54A32" w:rsidP="00E54A32">
      <w:pPr>
        <w:spacing w:after="0" w:line="360" w:lineRule="auto"/>
        <w:jc w:val="both"/>
        <w:rPr>
          <w:rFonts w:ascii="Arial" w:hAnsi="Arial" w:cs="Arial"/>
        </w:rPr>
      </w:pPr>
      <w:r>
        <w:rPr>
          <w:rFonts w:ascii="Arial" w:hAnsi="Arial" w:cs="Arial"/>
        </w:rPr>
        <w:t xml:space="preserve">This portfolio will highlight Gram Bangla Wholesale current position post covid. To ascertain the current position of Gram Bangla, an External and Internal SWOT and PESTEL analysis will be conducted to see what is being done and identify potential areas of improvement. The Business Model Canvas element will breakdown all the components required to focus on Gram Bangla’s business strategy. As Stakeholders have an impact on the decision-making process, PI matrix will establish how important they are through individual scores. The data </w:t>
      </w:r>
      <w:r>
        <w:rPr>
          <w:rFonts w:ascii="Arial" w:hAnsi="Arial" w:cs="Arial"/>
        </w:rPr>
        <w:lastRenderedPageBreak/>
        <w:t xml:space="preserve">collated will be used to develop a change management plan, this will impact the changes required in both structure and culture of the organisation. The final evaluation will help direct Gram Bangla into advancing into the technological arena and improve their business.  </w:t>
      </w:r>
    </w:p>
    <w:p w14:paraId="3D0988AA" w14:textId="77777777" w:rsidR="00E54A32" w:rsidRDefault="00E54A32" w:rsidP="00E54A32">
      <w:pPr>
        <w:spacing w:after="0" w:line="360" w:lineRule="auto"/>
        <w:jc w:val="both"/>
        <w:rPr>
          <w:rFonts w:ascii="Arial" w:hAnsi="Arial" w:cs="Arial"/>
        </w:rPr>
      </w:pPr>
    </w:p>
    <w:p w14:paraId="31CCA738" w14:textId="77777777" w:rsidR="00E54A32" w:rsidRDefault="00E54A32" w:rsidP="00E54A32">
      <w:pPr>
        <w:spacing w:after="0" w:line="360" w:lineRule="auto"/>
        <w:jc w:val="both"/>
        <w:rPr>
          <w:rFonts w:ascii="Arial" w:hAnsi="Arial" w:cs="Arial"/>
        </w:rPr>
      </w:pPr>
      <w:r>
        <w:rPr>
          <w:rFonts w:ascii="Arial" w:hAnsi="Arial" w:cs="Arial"/>
        </w:rPr>
        <w:t xml:space="preserve">At present Gram Bangla’s digital presence is very basic, communication is via emails, and use of phone and WhatsApp social app – this is the main correspondent for liaising with Customers and overseas Suppliers, as they are all registered with this application at present. Evaluating IT presence and how to best to improve this will be analysed. </w:t>
      </w:r>
    </w:p>
    <w:p w14:paraId="1337D16F" w14:textId="77777777" w:rsidR="00E54A32" w:rsidRDefault="00E54A32" w:rsidP="00E54A32">
      <w:pPr>
        <w:spacing w:after="0" w:line="360" w:lineRule="auto"/>
        <w:jc w:val="both"/>
        <w:rPr>
          <w:rFonts w:ascii="Arial" w:hAnsi="Arial" w:cs="Arial"/>
        </w:rPr>
      </w:pPr>
    </w:p>
    <w:p w14:paraId="5F6A4ABE" w14:textId="77777777" w:rsidR="00E54A32" w:rsidRDefault="00E54A32" w:rsidP="00E54A32">
      <w:pPr>
        <w:spacing w:after="0" w:line="360" w:lineRule="auto"/>
        <w:jc w:val="both"/>
        <w:rPr>
          <w:rFonts w:ascii="Arial" w:hAnsi="Arial" w:cs="Arial"/>
          <w:b/>
          <w:bCs/>
          <w:u w:val="single"/>
        </w:rPr>
      </w:pPr>
      <w:bookmarkStart w:id="7" w:name="_Hlk94863517"/>
      <w:r w:rsidRPr="00B75460">
        <w:rPr>
          <w:rFonts w:ascii="Arial" w:hAnsi="Arial" w:cs="Arial"/>
          <w:b/>
          <w:bCs/>
          <w:u w:val="single"/>
        </w:rPr>
        <w:t>Section 1: Situation analysis</w:t>
      </w:r>
      <w:r>
        <w:rPr>
          <w:rFonts w:ascii="Arial" w:hAnsi="Arial" w:cs="Arial"/>
          <w:b/>
          <w:bCs/>
          <w:u w:val="single"/>
        </w:rPr>
        <w:t xml:space="preserve"> (1000 WORDS)</w:t>
      </w:r>
    </w:p>
    <w:p w14:paraId="0BC23671" w14:textId="77777777" w:rsidR="00E54A32" w:rsidRPr="00B75460" w:rsidRDefault="00E54A32" w:rsidP="00E54A32">
      <w:pPr>
        <w:spacing w:after="0" w:line="360" w:lineRule="auto"/>
        <w:jc w:val="both"/>
        <w:rPr>
          <w:rFonts w:ascii="Arial" w:hAnsi="Arial" w:cs="Arial"/>
          <w:b/>
          <w:bCs/>
          <w:u w:val="single"/>
        </w:rPr>
      </w:pPr>
    </w:p>
    <w:p w14:paraId="34AF313E" w14:textId="77777777" w:rsidR="00E54A32" w:rsidRDefault="00E54A32" w:rsidP="00E54A32">
      <w:pPr>
        <w:spacing w:after="0" w:line="360" w:lineRule="auto"/>
        <w:jc w:val="both"/>
        <w:rPr>
          <w:rFonts w:ascii="Arial" w:hAnsi="Arial" w:cs="Arial"/>
          <w:b/>
          <w:bCs/>
        </w:rPr>
      </w:pPr>
      <w:r w:rsidRPr="00B75460">
        <w:rPr>
          <w:rFonts w:ascii="Arial" w:hAnsi="Arial" w:cs="Arial"/>
          <w:b/>
          <w:bCs/>
        </w:rPr>
        <w:t xml:space="preserve">Organisation’s current position </w:t>
      </w:r>
    </w:p>
    <w:p w14:paraId="4000E719" w14:textId="77777777" w:rsidR="00E54A32" w:rsidRDefault="00E54A32" w:rsidP="00E54A32">
      <w:pPr>
        <w:spacing w:after="0" w:line="360" w:lineRule="auto"/>
        <w:jc w:val="both"/>
        <w:rPr>
          <w:rFonts w:ascii="Arial" w:hAnsi="Arial" w:cs="Arial"/>
          <w:b/>
          <w:bCs/>
        </w:rPr>
      </w:pPr>
    </w:p>
    <w:p w14:paraId="7DAE802C" w14:textId="77777777" w:rsidR="00E54A32" w:rsidRDefault="00E54A32" w:rsidP="00E54A32">
      <w:pPr>
        <w:spacing w:after="0" w:line="360" w:lineRule="auto"/>
        <w:jc w:val="both"/>
        <w:rPr>
          <w:rFonts w:ascii="Arial" w:hAnsi="Arial" w:cs="Arial"/>
        </w:rPr>
      </w:pPr>
      <w:r w:rsidRPr="00705993">
        <w:rPr>
          <w:rFonts w:ascii="Arial" w:hAnsi="Arial" w:cs="Arial"/>
        </w:rPr>
        <w:t>Gram Bangla</w:t>
      </w:r>
      <w:r>
        <w:rPr>
          <w:rFonts w:ascii="Arial" w:hAnsi="Arial" w:cs="Arial"/>
        </w:rPr>
        <w:t xml:space="preserve"> primarily operates in Central Birmingham’s locality, this is due to having 1 employee, the reach is limited. Gram Bangla’s productivity is to efficiently use time management to utilise the customers within the geographical area to their best advantage through providing the best quality Fruit and Vegetable within a timescale. They use historical customer data, to plan and execute sales logistically, delivery route is planned systematically each working day. Gram Bangla uses the Kanban Lean workflow management method, incorporating the “just in time” system. (</w:t>
      </w:r>
      <w:proofErr w:type="gramStart"/>
      <w:r w:rsidRPr="001909EA">
        <w:rPr>
          <w:rFonts w:ascii="Arial" w:hAnsi="Arial" w:cs="Arial"/>
          <w:highlight w:val="green"/>
        </w:rPr>
        <w:t>Fig )</w:t>
      </w:r>
      <w:r>
        <w:rPr>
          <w:rFonts w:ascii="Arial" w:hAnsi="Arial" w:cs="Arial"/>
        </w:rPr>
        <w:t>To</w:t>
      </w:r>
      <w:proofErr w:type="gramEnd"/>
      <w:r>
        <w:rPr>
          <w:rFonts w:ascii="Arial" w:hAnsi="Arial" w:cs="Arial"/>
        </w:rPr>
        <w:t xml:space="preserve"> satisfy customers, the right produce at the correct time, in the required quality, must be provide by managing the flow of produce and information to satisfy the customer </w:t>
      </w:r>
      <w:r w:rsidRPr="006B01A0">
        <w:rPr>
          <w:rFonts w:ascii="Arial" w:hAnsi="Arial" w:cs="Arial"/>
          <w:highlight w:val="yellow"/>
        </w:rPr>
        <w:t>(</w:t>
      </w:r>
      <w:proofErr w:type="spellStart"/>
      <w:r w:rsidRPr="006B01A0">
        <w:rPr>
          <w:rFonts w:ascii="Arial" w:hAnsi="Arial" w:cs="Arial"/>
          <w:highlight w:val="yellow"/>
        </w:rPr>
        <w:t>Burganova</w:t>
      </w:r>
      <w:proofErr w:type="spellEnd"/>
      <w:r w:rsidRPr="006B01A0">
        <w:rPr>
          <w:rFonts w:ascii="Arial" w:hAnsi="Arial" w:cs="Arial"/>
          <w:highlight w:val="yellow"/>
        </w:rPr>
        <w:t xml:space="preserve"> et al, 2021, </w:t>
      </w:r>
      <w:r w:rsidRPr="006B01A0">
        <w:rPr>
          <w:rFonts w:ascii="Arial" w:hAnsi="Arial" w:cs="Arial"/>
          <w:color w:val="222222"/>
          <w:highlight w:val="yellow"/>
          <w:shd w:val="clear" w:color="auto" w:fill="FFFFFF"/>
        </w:rPr>
        <w:t>pp.553-560.</w:t>
      </w:r>
      <w:r w:rsidRPr="006B01A0">
        <w:rPr>
          <w:rFonts w:ascii="Arial" w:hAnsi="Arial" w:cs="Arial"/>
          <w:highlight w:val="yellow"/>
        </w:rPr>
        <w:t>)</w:t>
      </w:r>
      <w:r>
        <w:rPr>
          <w:rFonts w:ascii="Arial" w:hAnsi="Arial" w:cs="Arial"/>
        </w:rPr>
        <w:t xml:space="preserve">  </w:t>
      </w:r>
    </w:p>
    <w:p w14:paraId="2A780CE0" w14:textId="77777777" w:rsidR="00E54A32" w:rsidRDefault="00E54A32" w:rsidP="00E54A32">
      <w:pPr>
        <w:spacing w:after="0" w:line="360" w:lineRule="auto"/>
        <w:jc w:val="both"/>
        <w:rPr>
          <w:rFonts w:ascii="Arial" w:hAnsi="Arial" w:cs="Arial"/>
        </w:rPr>
      </w:pPr>
      <w:r>
        <w:rPr>
          <w:rFonts w:ascii="Arial" w:hAnsi="Arial" w:cs="Arial"/>
        </w:rPr>
        <w:t>internal logistics (</w:t>
      </w:r>
      <w:proofErr w:type="spellStart"/>
      <w:r w:rsidRPr="00A34543">
        <w:rPr>
          <w:rFonts w:ascii="Arial" w:hAnsi="Arial" w:cs="Arial"/>
          <w:highlight w:val="cyan"/>
        </w:rPr>
        <w:t>Appenox</w:t>
      </w:r>
      <w:proofErr w:type="spellEnd"/>
      <w:r w:rsidRPr="00A34543">
        <w:rPr>
          <w:rFonts w:ascii="Arial" w:hAnsi="Arial" w:cs="Arial"/>
          <w:highlight w:val="cyan"/>
        </w:rPr>
        <w:t xml:space="preserve"> 1)</w:t>
      </w:r>
      <w:r>
        <w:rPr>
          <w:rFonts w:ascii="Arial" w:hAnsi="Arial" w:cs="Arial"/>
        </w:rPr>
        <w:t xml:space="preserve"> work well in proportion to the size of the company, </w:t>
      </w:r>
    </w:p>
    <w:p w14:paraId="5A92AEA3" w14:textId="77777777" w:rsidR="00E54A32" w:rsidRDefault="00E54A32" w:rsidP="00E54A32">
      <w:pPr>
        <w:spacing w:after="0" w:line="360" w:lineRule="auto"/>
        <w:jc w:val="both"/>
        <w:rPr>
          <w:rFonts w:ascii="Arial" w:hAnsi="Arial" w:cs="Arial"/>
        </w:rPr>
      </w:pPr>
    </w:p>
    <w:p w14:paraId="48428512" w14:textId="77777777" w:rsidR="00E54A32" w:rsidRDefault="00E54A32" w:rsidP="00E54A32">
      <w:pPr>
        <w:spacing w:after="0" w:line="360" w:lineRule="auto"/>
        <w:jc w:val="both"/>
        <w:rPr>
          <w:rFonts w:ascii="Arial" w:hAnsi="Arial" w:cs="Arial"/>
        </w:rPr>
      </w:pPr>
    </w:p>
    <w:p w14:paraId="3AF7E5EC" w14:textId="77777777" w:rsidR="00E54A32" w:rsidRDefault="00E54A32" w:rsidP="00E54A32">
      <w:pPr>
        <w:spacing w:after="0" w:line="360" w:lineRule="auto"/>
        <w:jc w:val="both"/>
        <w:rPr>
          <w:rFonts w:ascii="Arial" w:hAnsi="Arial" w:cs="Arial"/>
        </w:rPr>
      </w:pPr>
    </w:p>
    <w:p w14:paraId="533C552B" w14:textId="77777777" w:rsidR="00E54A32" w:rsidRDefault="00E54A32" w:rsidP="00E54A32">
      <w:pPr>
        <w:spacing w:after="0" w:line="360" w:lineRule="auto"/>
        <w:jc w:val="both"/>
        <w:rPr>
          <w:rFonts w:ascii="Arial" w:hAnsi="Arial" w:cs="Arial"/>
        </w:rPr>
      </w:pPr>
    </w:p>
    <w:p w14:paraId="4C9C2292" w14:textId="77777777" w:rsidR="00E54A32" w:rsidRDefault="00E54A32" w:rsidP="00E54A32">
      <w:pPr>
        <w:spacing w:after="0" w:line="360" w:lineRule="auto"/>
        <w:jc w:val="both"/>
        <w:rPr>
          <w:rFonts w:ascii="Arial" w:hAnsi="Arial" w:cs="Arial"/>
        </w:rPr>
      </w:pPr>
    </w:p>
    <w:p w14:paraId="1CE70D9D" w14:textId="77777777" w:rsidR="00E54A32" w:rsidRDefault="00E54A32" w:rsidP="00E54A32">
      <w:pPr>
        <w:spacing w:after="0" w:line="360" w:lineRule="auto"/>
        <w:jc w:val="both"/>
        <w:rPr>
          <w:rFonts w:ascii="Arial" w:hAnsi="Arial" w:cs="Arial"/>
        </w:rPr>
      </w:pPr>
    </w:p>
    <w:p w14:paraId="6701F9F4" w14:textId="77777777" w:rsidR="00E54A32" w:rsidRDefault="00E54A32" w:rsidP="00E54A32">
      <w:pPr>
        <w:spacing w:after="0" w:line="360" w:lineRule="auto"/>
        <w:jc w:val="both"/>
        <w:rPr>
          <w:rFonts w:ascii="Arial" w:hAnsi="Arial" w:cs="Arial"/>
        </w:rPr>
      </w:pPr>
    </w:p>
    <w:p w14:paraId="51DEEF24" w14:textId="77777777" w:rsidR="00E54A32" w:rsidRDefault="00E54A32" w:rsidP="00E54A32">
      <w:pPr>
        <w:spacing w:after="0" w:line="360" w:lineRule="auto"/>
        <w:jc w:val="both"/>
        <w:rPr>
          <w:rFonts w:ascii="Arial" w:hAnsi="Arial" w:cs="Arial"/>
        </w:rPr>
      </w:pPr>
    </w:p>
    <w:tbl>
      <w:tblPr>
        <w:tblW w:w="9012" w:type="dxa"/>
        <w:tblLook w:val="04A0" w:firstRow="1" w:lastRow="0" w:firstColumn="1" w:lastColumn="0" w:noHBand="0" w:noVBand="1"/>
      </w:tblPr>
      <w:tblGrid>
        <w:gridCol w:w="2000"/>
        <w:gridCol w:w="1720"/>
        <w:gridCol w:w="1700"/>
        <w:gridCol w:w="1840"/>
        <w:gridCol w:w="1752"/>
      </w:tblGrid>
      <w:tr w:rsidR="00E54A32" w:rsidRPr="00552958" w14:paraId="6D72A11A" w14:textId="77777777" w:rsidTr="00447A55">
        <w:trPr>
          <w:trHeight w:val="300"/>
        </w:trPr>
        <w:tc>
          <w:tcPr>
            <w:tcW w:w="3720" w:type="dxa"/>
            <w:gridSpan w:val="2"/>
            <w:tcBorders>
              <w:top w:val="nil"/>
              <w:left w:val="nil"/>
              <w:bottom w:val="nil"/>
              <w:right w:val="nil"/>
            </w:tcBorders>
            <w:shd w:val="clear" w:color="auto" w:fill="auto"/>
            <w:noWrap/>
            <w:vAlign w:val="bottom"/>
            <w:hideMark/>
          </w:tcPr>
          <w:p w14:paraId="70890853"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Business Model Canvas</w:t>
            </w:r>
          </w:p>
        </w:tc>
        <w:tc>
          <w:tcPr>
            <w:tcW w:w="1700" w:type="dxa"/>
            <w:tcBorders>
              <w:top w:val="nil"/>
              <w:left w:val="nil"/>
              <w:bottom w:val="nil"/>
              <w:right w:val="nil"/>
            </w:tcBorders>
            <w:shd w:val="clear" w:color="auto" w:fill="auto"/>
            <w:noWrap/>
            <w:vAlign w:val="bottom"/>
            <w:hideMark/>
          </w:tcPr>
          <w:p w14:paraId="54114699"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p>
        </w:tc>
        <w:tc>
          <w:tcPr>
            <w:tcW w:w="1840" w:type="dxa"/>
            <w:tcBorders>
              <w:top w:val="nil"/>
              <w:left w:val="nil"/>
              <w:bottom w:val="nil"/>
              <w:right w:val="nil"/>
            </w:tcBorders>
            <w:shd w:val="clear" w:color="auto" w:fill="auto"/>
            <w:noWrap/>
            <w:vAlign w:val="bottom"/>
            <w:hideMark/>
          </w:tcPr>
          <w:p w14:paraId="35CE2B88" w14:textId="77777777" w:rsidR="00E54A32" w:rsidRPr="00552958" w:rsidRDefault="00E54A32" w:rsidP="00447A55">
            <w:pPr>
              <w:spacing w:after="0" w:line="240" w:lineRule="auto"/>
              <w:rPr>
                <w:rFonts w:ascii="Times New Roman" w:eastAsia="Times New Roman" w:hAnsi="Times New Roman" w:cs="Times New Roman"/>
                <w:sz w:val="20"/>
                <w:szCs w:val="20"/>
                <w:lang w:eastAsia="en-GB"/>
              </w:rPr>
            </w:pPr>
          </w:p>
        </w:tc>
        <w:tc>
          <w:tcPr>
            <w:tcW w:w="1752" w:type="dxa"/>
            <w:tcBorders>
              <w:top w:val="nil"/>
              <w:left w:val="nil"/>
              <w:bottom w:val="nil"/>
              <w:right w:val="nil"/>
            </w:tcBorders>
            <w:shd w:val="clear" w:color="auto" w:fill="auto"/>
            <w:noWrap/>
            <w:vAlign w:val="bottom"/>
            <w:hideMark/>
          </w:tcPr>
          <w:p w14:paraId="4168D2FA" w14:textId="77777777" w:rsidR="00E54A32" w:rsidRPr="00552958" w:rsidRDefault="00E54A32" w:rsidP="00447A55">
            <w:pPr>
              <w:spacing w:after="0" w:line="240" w:lineRule="auto"/>
              <w:rPr>
                <w:rFonts w:ascii="Times New Roman" w:eastAsia="Times New Roman" w:hAnsi="Times New Roman" w:cs="Times New Roman"/>
                <w:sz w:val="20"/>
                <w:szCs w:val="20"/>
                <w:lang w:eastAsia="en-GB"/>
              </w:rPr>
            </w:pPr>
          </w:p>
        </w:tc>
      </w:tr>
      <w:tr w:rsidR="00E54A32" w:rsidRPr="00552958" w14:paraId="58731709" w14:textId="77777777" w:rsidTr="00447A55">
        <w:trPr>
          <w:trHeight w:val="315"/>
        </w:trPr>
        <w:tc>
          <w:tcPr>
            <w:tcW w:w="2000" w:type="dxa"/>
            <w:tcBorders>
              <w:top w:val="nil"/>
              <w:left w:val="nil"/>
              <w:bottom w:val="nil"/>
              <w:right w:val="nil"/>
            </w:tcBorders>
            <w:shd w:val="clear" w:color="auto" w:fill="auto"/>
            <w:noWrap/>
            <w:vAlign w:val="bottom"/>
            <w:hideMark/>
          </w:tcPr>
          <w:p w14:paraId="619B4BF1" w14:textId="77777777" w:rsidR="00E54A32" w:rsidRPr="00552958" w:rsidRDefault="00E54A32" w:rsidP="00447A55">
            <w:pPr>
              <w:spacing w:after="0" w:line="240" w:lineRule="auto"/>
              <w:rPr>
                <w:rFonts w:ascii="Times New Roman" w:eastAsia="Times New Roman" w:hAnsi="Times New Roman" w:cs="Times New Roman"/>
                <w:sz w:val="20"/>
                <w:szCs w:val="20"/>
                <w:lang w:eastAsia="en-GB"/>
              </w:rPr>
            </w:pPr>
          </w:p>
        </w:tc>
        <w:tc>
          <w:tcPr>
            <w:tcW w:w="1720" w:type="dxa"/>
            <w:tcBorders>
              <w:top w:val="nil"/>
              <w:left w:val="nil"/>
              <w:bottom w:val="nil"/>
              <w:right w:val="nil"/>
            </w:tcBorders>
            <w:shd w:val="clear" w:color="auto" w:fill="auto"/>
            <w:noWrap/>
            <w:vAlign w:val="bottom"/>
            <w:hideMark/>
          </w:tcPr>
          <w:p w14:paraId="1DBD532A" w14:textId="77777777" w:rsidR="00E54A32" w:rsidRPr="00552958" w:rsidRDefault="00E54A32" w:rsidP="00447A55">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032C3A58" w14:textId="77777777" w:rsidR="00E54A32" w:rsidRPr="00552958" w:rsidRDefault="00E54A32" w:rsidP="00447A55">
            <w:pPr>
              <w:spacing w:after="0" w:line="240" w:lineRule="auto"/>
              <w:rPr>
                <w:rFonts w:ascii="Times New Roman" w:eastAsia="Times New Roman" w:hAnsi="Times New Roman" w:cs="Times New Roman"/>
                <w:sz w:val="20"/>
                <w:szCs w:val="20"/>
                <w:lang w:eastAsia="en-GB"/>
              </w:rPr>
            </w:pPr>
          </w:p>
        </w:tc>
        <w:tc>
          <w:tcPr>
            <w:tcW w:w="1840" w:type="dxa"/>
            <w:tcBorders>
              <w:top w:val="nil"/>
              <w:left w:val="nil"/>
              <w:bottom w:val="nil"/>
              <w:right w:val="nil"/>
            </w:tcBorders>
            <w:shd w:val="clear" w:color="auto" w:fill="auto"/>
            <w:noWrap/>
            <w:vAlign w:val="bottom"/>
            <w:hideMark/>
          </w:tcPr>
          <w:p w14:paraId="52C6EB67" w14:textId="77777777" w:rsidR="00E54A32" w:rsidRPr="00552958" w:rsidRDefault="00E54A32" w:rsidP="00447A55">
            <w:pPr>
              <w:spacing w:after="0" w:line="240" w:lineRule="auto"/>
              <w:rPr>
                <w:rFonts w:ascii="Times New Roman" w:eastAsia="Times New Roman" w:hAnsi="Times New Roman" w:cs="Times New Roman"/>
                <w:sz w:val="20"/>
                <w:szCs w:val="20"/>
                <w:lang w:eastAsia="en-GB"/>
              </w:rPr>
            </w:pPr>
          </w:p>
        </w:tc>
        <w:tc>
          <w:tcPr>
            <w:tcW w:w="1752" w:type="dxa"/>
            <w:tcBorders>
              <w:top w:val="nil"/>
              <w:left w:val="nil"/>
              <w:bottom w:val="nil"/>
              <w:right w:val="nil"/>
            </w:tcBorders>
            <w:shd w:val="clear" w:color="auto" w:fill="auto"/>
            <w:noWrap/>
            <w:vAlign w:val="bottom"/>
            <w:hideMark/>
          </w:tcPr>
          <w:p w14:paraId="3441B96B" w14:textId="77777777" w:rsidR="00E54A32" w:rsidRPr="00552958" w:rsidRDefault="00E54A32" w:rsidP="00447A55">
            <w:pPr>
              <w:spacing w:after="0" w:line="240" w:lineRule="auto"/>
              <w:rPr>
                <w:rFonts w:ascii="Times New Roman" w:eastAsia="Times New Roman" w:hAnsi="Times New Roman" w:cs="Times New Roman"/>
                <w:sz w:val="20"/>
                <w:szCs w:val="20"/>
                <w:lang w:eastAsia="en-GB"/>
              </w:rPr>
            </w:pPr>
          </w:p>
        </w:tc>
      </w:tr>
      <w:tr w:rsidR="00E54A32" w:rsidRPr="00552958" w14:paraId="582D375E" w14:textId="77777777" w:rsidTr="00447A55">
        <w:trPr>
          <w:trHeight w:val="315"/>
        </w:trPr>
        <w:tc>
          <w:tcPr>
            <w:tcW w:w="2000" w:type="dxa"/>
            <w:tcBorders>
              <w:top w:val="single" w:sz="8" w:space="0" w:color="auto"/>
              <w:left w:val="single" w:sz="8" w:space="0" w:color="auto"/>
              <w:bottom w:val="single" w:sz="8" w:space="0" w:color="auto"/>
              <w:right w:val="nil"/>
            </w:tcBorders>
            <w:shd w:val="clear" w:color="auto" w:fill="auto"/>
            <w:noWrap/>
            <w:vAlign w:val="bottom"/>
            <w:hideMark/>
          </w:tcPr>
          <w:p w14:paraId="524793F4"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 xml:space="preserve">KEY PARTNERS </w:t>
            </w:r>
          </w:p>
        </w:tc>
        <w:tc>
          <w:tcPr>
            <w:tcW w:w="1720" w:type="dxa"/>
            <w:tcBorders>
              <w:top w:val="single" w:sz="8" w:space="0" w:color="auto"/>
              <w:left w:val="single" w:sz="8" w:space="0" w:color="auto"/>
              <w:bottom w:val="single" w:sz="8" w:space="0" w:color="auto"/>
              <w:right w:val="nil"/>
            </w:tcBorders>
            <w:shd w:val="clear" w:color="auto" w:fill="auto"/>
            <w:noWrap/>
            <w:vAlign w:val="bottom"/>
            <w:hideMark/>
          </w:tcPr>
          <w:p w14:paraId="1F03CFC2"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KEY ACTIVITIES</w:t>
            </w:r>
          </w:p>
        </w:tc>
        <w:tc>
          <w:tcPr>
            <w:tcW w:w="17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0461054"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VALUE PROPOSTIONS</w:t>
            </w:r>
          </w:p>
        </w:tc>
        <w:tc>
          <w:tcPr>
            <w:tcW w:w="1840" w:type="dxa"/>
            <w:tcBorders>
              <w:top w:val="single" w:sz="8" w:space="0" w:color="auto"/>
              <w:left w:val="nil"/>
              <w:bottom w:val="single" w:sz="8" w:space="0" w:color="auto"/>
              <w:right w:val="single" w:sz="8" w:space="0" w:color="auto"/>
            </w:tcBorders>
            <w:shd w:val="clear" w:color="auto" w:fill="auto"/>
            <w:noWrap/>
            <w:vAlign w:val="bottom"/>
            <w:hideMark/>
          </w:tcPr>
          <w:p w14:paraId="4AED51F6"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 xml:space="preserve">CUSTOMER RELATIONS </w:t>
            </w:r>
          </w:p>
        </w:tc>
        <w:tc>
          <w:tcPr>
            <w:tcW w:w="1752" w:type="dxa"/>
            <w:tcBorders>
              <w:top w:val="single" w:sz="8" w:space="0" w:color="auto"/>
              <w:left w:val="nil"/>
              <w:bottom w:val="single" w:sz="8" w:space="0" w:color="auto"/>
              <w:right w:val="single" w:sz="8" w:space="0" w:color="auto"/>
            </w:tcBorders>
            <w:shd w:val="clear" w:color="auto" w:fill="auto"/>
            <w:noWrap/>
            <w:vAlign w:val="bottom"/>
            <w:hideMark/>
          </w:tcPr>
          <w:p w14:paraId="0D6E367E"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 xml:space="preserve">CUSTOMER SEGMENTS </w:t>
            </w:r>
          </w:p>
        </w:tc>
      </w:tr>
      <w:tr w:rsidR="00E54A32" w:rsidRPr="00552958" w14:paraId="08D4486E" w14:textId="77777777" w:rsidTr="00447A55">
        <w:trPr>
          <w:trHeight w:val="1314"/>
        </w:trPr>
        <w:tc>
          <w:tcPr>
            <w:tcW w:w="2000" w:type="dxa"/>
            <w:tcBorders>
              <w:top w:val="nil"/>
              <w:left w:val="single" w:sz="8" w:space="0" w:color="auto"/>
              <w:bottom w:val="nil"/>
              <w:right w:val="nil"/>
            </w:tcBorders>
            <w:shd w:val="clear" w:color="auto" w:fill="auto"/>
            <w:hideMark/>
          </w:tcPr>
          <w:p w14:paraId="59B208CF"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lastRenderedPageBreak/>
              <w:t xml:space="preserve">Overseas B2B wholesales companies based in Bangladesh, India, Malaysia, and Thailand </w:t>
            </w:r>
          </w:p>
        </w:tc>
        <w:tc>
          <w:tcPr>
            <w:tcW w:w="1720" w:type="dxa"/>
            <w:tcBorders>
              <w:top w:val="nil"/>
              <w:left w:val="single" w:sz="8" w:space="0" w:color="auto"/>
              <w:bottom w:val="nil"/>
              <w:right w:val="single" w:sz="8" w:space="0" w:color="auto"/>
            </w:tcBorders>
            <w:shd w:val="clear" w:color="auto" w:fill="auto"/>
            <w:hideMark/>
          </w:tcPr>
          <w:p w14:paraId="1E08CA1D"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To provide a mixture of produces </w:t>
            </w:r>
          </w:p>
        </w:tc>
        <w:tc>
          <w:tcPr>
            <w:tcW w:w="1700" w:type="dxa"/>
            <w:tcBorders>
              <w:top w:val="nil"/>
              <w:left w:val="nil"/>
              <w:bottom w:val="nil"/>
              <w:right w:val="single" w:sz="8" w:space="0" w:color="auto"/>
            </w:tcBorders>
            <w:shd w:val="clear" w:color="auto" w:fill="auto"/>
            <w:hideMark/>
          </w:tcPr>
          <w:p w14:paraId="523E7700" w14:textId="77777777" w:rsidR="00E54A32"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Freshest Fruit and Vegetables with good profit margin for both Gram Bangla and customer</w:t>
            </w:r>
          </w:p>
          <w:p w14:paraId="41682B3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p>
        </w:tc>
        <w:tc>
          <w:tcPr>
            <w:tcW w:w="1840" w:type="dxa"/>
            <w:tcBorders>
              <w:top w:val="nil"/>
              <w:left w:val="nil"/>
              <w:bottom w:val="nil"/>
              <w:right w:val="single" w:sz="8" w:space="0" w:color="auto"/>
            </w:tcBorders>
            <w:shd w:val="clear" w:color="auto" w:fill="auto"/>
            <w:hideMark/>
          </w:tcPr>
          <w:p w14:paraId="544FC71C"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Excellent Customer Service - personal touch </w:t>
            </w:r>
          </w:p>
        </w:tc>
        <w:tc>
          <w:tcPr>
            <w:tcW w:w="1752" w:type="dxa"/>
            <w:tcBorders>
              <w:top w:val="nil"/>
              <w:left w:val="nil"/>
              <w:bottom w:val="nil"/>
              <w:right w:val="single" w:sz="8" w:space="0" w:color="auto"/>
            </w:tcBorders>
            <w:shd w:val="clear" w:color="auto" w:fill="auto"/>
            <w:hideMark/>
          </w:tcPr>
          <w:p w14:paraId="139651F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B2B segment market - different requirement for different customer i.e., </w:t>
            </w:r>
            <w:r>
              <w:rPr>
                <w:rFonts w:ascii="Calibri" w:eastAsia="Times New Roman" w:hAnsi="Calibri" w:cs="Calibri"/>
                <w:color w:val="000000"/>
                <w:sz w:val="18"/>
                <w:szCs w:val="18"/>
                <w:lang w:eastAsia="en-GB"/>
              </w:rPr>
              <w:t xml:space="preserve">Vietnamese, </w:t>
            </w:r>
            <w:r w:rsidRPr="00552958">
              <w:rPr>
                <w:rFonts w:ascii="Calibri" w:eastAsia="Times New Roman" w:hAnsi="Calibri" w:cs="Calibri"/>
                <w:color w:val="000000"/>
                <w:sz w:val="18"/>
                <w:szCs w:val="18"/>
                <w:lang w:eastAsia="en-GB"/>
              </w:rPr>
              <w:t xml:space="preserve">and </w:t>
            </w:r>
            <w:r>
              <w:rPr>
                <w:rFonts w:ascii="Calibri" w:eastAsia="Times New Roman" w:hAnsi="Calibri" w:cs="Calibri"/>
                <w:color w:val="000000"/>
                <w:sz w:val="18"/>
                <w:szCs w:val="18"/>
                <w:lang w:eastAsia="en-GB"/>
              </w:rPr>
              <w:t>South Asian</w:t>
            </w:r>
          </w:p>
        </w:tc>
      </w:tr>
      <w:tr w:rsidR="00E54A32" w:rsidRPr="00552958" w14:paraId="3184FBCE" w14:textId="77777777" w:rsidTr="00447A55">
        <w:trPr>
          <w:trHeight w:val="735"/>
        </w:trPr>
        <w:tc>
          <w:tcPr>
            <w:tcW w:w="2000" w:type="dxa"/>
            <w:tcBorders>
              <w:top w:val="nil"/>
              <w:left w:val="single" w:sz="8" w:space="0" w:color="auto"/>
              <w:bottom w:val="nil"/>
              <w:right w:val="nil"/>
            </w:tcBorders>
            <w:shd w:val="clear" w:color="auto" w:fill="auto"/>
            <w:noWrap/>
            <w:hideMark/>
          </w:tcPr>
          <w:p w14:paraId="52EB5E8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UK based B2B Wholesale </w:t>
            </w:r>
            <w:r>
              <w:rPr>
                <w:rFonts w:ascii="Calibri" w:eastAsia="Times New Roman" w:hAnsi="Calibri" w:cs="Calibri"/>
                <w:color w:val="000000"/>
                <w:sz w:val="18"/>
                <w:szCs w:val="18"/>
                <w:lang w:eastAsia="en-GB"/>
              </w:rPr>
              <w:t xml:space="preserve">– competitors </w:t>
            </w:r>
          </w:p>
        </w:tc>
        <w:tc>
          <w:tcPr>
            <w:tcW w:w="1720" w:type="dxa"/>
            <w:tcBorders>
              <w:top w:val="nil"/>
              <w:left w:val="single" w:sz="8" w:space="0" w:color="auto"/>
              <w:bottom w:val="nil"/>
              <w:right w:val="single" w:sz="8" w:space="0" w:color="auto"/>
            </w:tcBorders>
            <w:shd w:val="clear" w:color="auto" w:fill="auto"/>
            <w:vAlign w:val="bottom"/>
            <w:hideMark/>
          </w:tcPr>
          <w:p w14:paraId="2A974913"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R</w:t>
            </w:r>
            <w:r w:rsidRPr="00552958">
              <w:rPr>
                <w:rFonts w:ascii="Calibri" w:eastAsia="Times New Roman" w:hAnsi="Calibri" w:cs="Calibri"/>
                <w:color w:val="000000"/>
                <w:sz w:val="18"/>
                <w:szCs w:val="18"/>
                <w:lang w:eastAsia="en-GB"/>
              </w:rPr>
              <w:t xml:space="preserve">isk assessment of potential new customers </w:t>
            </w:r>
          </w:p>
        </w:tc>
        <w:tc>
          <w:tcPr>
            <w:tcW w:w="1700" w:type="dxa"/>
            <w:tcBorders>
              <w:top w:val="nil"/>
              <w:left w:val="nil"/>
              <w:bottom w:val="nil"/>
              <w:right w:val="single" w:sz="8" w:space="0" w:color="auto"/>
            </w:tcBorders>
            <w:shd w:val="clear" w:color="auto" w:fill="auto"/>
            <w:noWrap/>
            <w:vAlign w:val="bottom"/>
            <w:hideMark/>
          </w:tcPr>
          <w:p w14:paraId="08DB2F6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 xml:space="preserve">Customer services relationship value </w:t>
            </w:r>
          </w:p>
        </w:tc>
        <w:tc>
          <w:tcPr>
            <w:tcW w:w="1840" w:type="dxa"/>
            <w:tcBorders>
              <w:top w:val="nil"/>
              <w:left w:val="nil"/>
              <w:bottom w:val="nil"/>
              <w:right w:val="single" w:sz="8" w:space="0" w:color="auto"/>
            </w:tcBorders>
            <w:shd w:val="clear" w:color="auto" w:fill="auto"/>
            <w:vAlign w:val="bottom"/>
            <w:hideMark/>
          </w:tcPr>
          <w:p w14:paraId="5BB7340D"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Loyalty discounts to regular customers </w:t>
            </w:r>
          </w:p>
        </w:tc>
        <w:tc>
          <w:tcPr>
            <w:tcW w:w="1752" w:type="dxa"/>
            <w:tcBorders>
              <w:top w:val="nil"/>
              <w:left w:val="nil"/>
              <w:bottom w:val="nil"/>
              <w:right w:val="single" w:sz="8" w:space="0" w:color="auto"/>
            </w:tcBorders>
            <w:shd w:val="clear" w:color="auto" w:fill="auto"/>
            <w:vAlign w:val="bottom"/>
            <w:hideMark/>
          </w:tcPr>
          <w:p w14:paraId="1E54AD31"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Customers looking for quality produce</w:t>
            </w:r>
          </w:p>
        </w:tc>
      </w:tr>
      <w:tr w:rsidR="00E54A32" w:rsidRPr="00552958" w14:paraId="1F9DB3AE" w14:textId="77777777" w:rsidTr="00447A55">
        <w:trPr>
          <w:trHeight w:val="975"/>
        </w:trPr>
        <w:tc>
          <w:tcPr>
            <w:tcW w:w="2000" w:type="dxa"/>
            <w:tcBorders>
              <w:top w:val="nil"/>
              <w:left w:val="single" w:sz="8" w:space="0" w:color="auto"/>
              <w:bottom w:val="nil"/>
              <w:right w:val="nil"/>
            </w:tcBorders>
            <w:shd w:val="clear" w:color="auto" w:fill="auto"/>
            <w:hideMark/>
          </w:tcPr>
          <w:p w14:paraId="55BCE0DB"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Government - Department for Environment, Food and Rural Affairs (DEFRA) </w:t>
            </w:r>
          </w:p>
        </w:tc>
        <w:tc>
          <w:tcPr>
            <w:tcW w:w="1720" w:type="dxa"/>
            <w:tcBorders>
              <w:top w:val="nil"/>
              <w:left w:val="single" w:sz="8" w:space="0" w:color="auto"/>
              <w:bottom w:val="nil"/>
              <w:right w:val="single" w:sz="8" w:space="0" w:color="auto"/>
            </w:tcBorders>
            <w:shd w:val="clear" w:color="auto" w:fill="auto"/>
            <w:vAlign w:val="bottom"/>
            <w:hideMark/>
          </w:tcPr>
          <w:p w14:paraId="4A0B154A"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Coordinating logistics for pick up and distribution</w:t>
            </w:r>
          </w:p>
        </w:tc>
        <w:tc>
          <w:tcPr>
            <w:tcW w:w="1700" w:type="dxa"/>
            <w:tcBorders>
              <w:top w:val="nil"/>
              <w:left w:val="nil"/>
              <w:bottom w:val="nil"/>
              <w:right w:val="single" w:sz="8" w:space="0" w:color="auto"/>
            </w:tcBorders>
            <w:shd w:val="clear" w:color="auto" w:fill="auto"/>
            <w:noWrap/>
            <w:vAlign w:val="bottom"/>
            <w:hideMark/>
          </w:tcPr>
          <w:p w14:paraId="263C88A8"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 xml:space="preserve">Supplier relationship value </w:t>
            </w:r>
          </w:p>
        </w:tc>
        <w:tc>
          <w:tcPr>
            <w:tcW w:w="1840" w:type="dxa"/>
            <w:tcBorders>
              <w:top w:val="nil"/>
              <w:left w:val="nil"/>
              <w:bottom w:val="nil"/>
              <w:right w:val="single" w:sz="8" w:space="0" w:color="auto"/>
            </w:tcBorders>
            <w:shd w:val="clear" w:color="auto" w:fill="auto"/>
            <w:noWrap/>
            <w:vAlign w:val="bottom"/>
            <w:hideMark/>
          </w:tcPr>
          <w:p w14:paraId="7B536786"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52" w:type="dxa"/>
            <w:tcBorders>
              <w:top w:val="nil"/>
              <w:left w:val="nil"/>
              <w:bottom w:val="nil"/>
              <w:right w:val="single" w:sz="8" w:space="0" w:color="auto"/>
            </w:tcBorders>
            <w:shd w:val="clear" w:color="auto" w:fill="auto"/>
            <w:vAlign w:val="bottom"/>
            <w:hideMark/>
          </w:tcPr>
          <w:p w14:paraId="49B77F5B"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Customers looking for variety of produces available with one supplier</w:t>
            </w:r>
          </w:p>
        </w:tc>
      </w:tr>
      <w:tr w:rsidR="00E54A32" w:rsidRPr="00552958" w14:paraId="0357FB44" w14:textId="77777777" w:rsidTr="00447A55">
        <w:trPr>
          <w:trHeight w:val="750"/>
        </w:trPr>
        <w:tc>
          <w:tcPr>
            <w:tcW w:w="2000" w:type="dxa"/>
            <w:tcBorders>
              <w:top w:val="nil"/>
              <w:left w:val="single" w:sz="8" w:space="0" w:color="auto"/>
              <w:bottom w:val="nil"/>
              <w:right w:val="nil"/>
            </w:tcBorders>
            <w:shd w:val="clear" w:color="auto" w:fill="auto"/>
            <w:hideMark/>
          </w:tcPr>
          <w:p w14:paraId="0002EA17" w14:textId="77777777" w:rsidR="00E54A32"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Cargo Air freight Agent - RNB Limited Services </w:t>
            </w:r>
          </w:p>
          <w:p w14:paraId="0ADB1999" w14:textId="77777777" w:rsidR="00E54A32" w:rsidRDefault="00E54A32" w:rsidP="00447A55">
            <w:pPr>
              <w:spacing w:after="0" w:line="240" w:lineRule="auto"/>
              <w:rPr>
                <w:rFonts w:ascii="Calibri" w:eastAsia="Times New Roman" w:hAnsi="Calibri" w:cs="Calibri"/>
                <w:color w:val="000000"/>
                <w:sz w:val="18"/>
                <w:szCs w:val="18"/>
                <w:lang w:eastAsia="en-GB"/>
              </w:rPr>
            </w:pPr>
          </w:p>
          <w:p w14:paraId="1271C0A1" w14:textId="77777777" w:rsidR="00E54A32" w:rsidRDefault="00E54A32" w:rsidP="00447A55">
            <w:pPr>
              <w:spacing w:after="0" w:line="240" w:lineRule="auto"/>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UK based B2B Customers (52 South Asian /3 Vietnamese)</w:t>
            </w:r>
          </w:p>
          <w:p w14:paraId="30F78AB9" w14:textId="77777777" w:rsidR="00E54A32" w:rsidRDefault="00E54A32" w:rsidP="00447A55">
            <w:pPr>
              <w:spacing w:after="0" w:line="240" w:lineRule="auto"/>
              <w:rPr>
                <w:rFonts w:ascii="Calibri" w:eastAsia="Times New Roman" w:hAnsi="Calibri" w:cs="Calibri"/>
                <w:color w:val="000000"/>
                <w:sz w:val="18"/>
                <w:szCs w:val="18"/>
                <w:lang w:eastAsia="en-GB"/>
              </w:rPr>
            </w:pPr>
          </w:p>
          <w:p w14:paraId="2391985A"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p>
        </w:tc>
        <w:tc>
          <w:tcPr>
            <w:tcW w:w="1720" w:type="dxa"/>
            <w:tcBorders>
              <w:top w:val="nil"/>
              <w:left w:val="single" w:sz="8" w:space="0" w:color="auto"/>
              <w:bottom w:val="single" w:sz="8" w:space="0" w:color="auto"/>
              <w:right w:val="single" w:sz="8" w:space="0" w:color="auto"/>
            </w:tcBorders>
            <w:shd w:val="clear" w:color="auto" w:fill="auto"/>
            <w:noWrap/>
            <w:vAlign w:val="bottom"/>
            <w:hideMark/>
          </w:tcPr>
          <w:p w14:paraId="238E7091"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00" w:type="dxa"/>
            <w:tcBorders>
              <w:top w:val="nil"/>
              <w:left w:val="nil"/>
              <w:bottom w:val="nil"/>
              <w:right w:val="single" w:sz="8" w:space="0" w:color="auto"/>
            </w:tcBorders>
            <w:shd w:val="clear" w:color="auto" w:fill="auto"/>
            <w:noWrap/>
            <w:vAlign w:val="bottom"/>
            <w:hideMark/>
          </w:tcPr>
          <w:p w14:paraId="2A81232C"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840" w:type="dxa"/>
            <w:tcBorders>
              <w:top w:val="nil"/>
              <w:left w:val="nil"/>
              <w:bottom w:val="single" w:sz="8" w:space="0" w:color="auto"/>
              <w:right w:val="single" w:sz="8" w:space="0" w:color="auto"/>
            </w:tcBorders>
            <w:shd w:val="clear" w:color="auto" w:fill="auto"/>
            <w:noWrap/>
            <w:vAlign w:val="bottom"/>
            <w:hideMark/>
          </w:tcPr>
          <w:p w14:paraId="372F272D"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52" w:type="dxa"/>
            <w:tcBorders>
              <w:top w:val="nil"/>
              <w:left w:val="nil"/>
              <w:bottom w:val="single" w:sz="8" w:space="0" w:color="auto"/>
              <w:right w:val="single" w:sz="8" w:space="0" w:color="auto"/>
            </w:tcBorders>
            <w:shd w:val="clear" w:color="auto" w:fill="auto"/>
            <w:vAlign w:val="bottom"/>
            <w:hideMark/>
          </w:tcPr>
          <w:p w14:paraId="26FEBB2C" w14:textId="77777777" w:rsidR="00E54A32"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Small</w:t>
            </w:r>
            <w:r>
              <w:rPr>
                <w:rFonts w:ascii="Calibri" w:eastAsia="Times New Roman" w:hAnsi="Calibri" w:cs="Calibri"/>
                <w:color w:val="000000"/>
                <w:sz w:val="18"/>
                <w:szCs w:val="18"/>
                <w:lang w:eastAsia="en-GB"/>
              </w:rPr>
              <w:t>/</w:t>
            </w:r>
            <w:r w:rsidRPr="00552958">
              <w:rPr>
                <w:rFonts w:ascii="Calibri" w:eastAsia="Times New Roman" w:hAnsi="Calibri" w:cs="Calibri"/>
                <w:color w:val="000000"/>
                <w:sz w:val="18"/>
                <w:szCs w:val="18"/>
                <w:lang w:eastAsia="en-GB"/>
              </w:rPr>
              <w:t>Medium</w:t>
            </w:r>
            <w:r>
              <w:rPr>
                <w:rFonts w:ascii="Calibri" w:eastAsia="Times New Roman" w:hAnsi="Calibri" w:cs="Calibri"/>
                <w:color w:val="000000"/>
                <w:sz w:val="18"/>
                <w:szCs w:val="18"/>
                <w:lang w:eastAsia="en-GB"/>
              </w:rPr>
              <w:t xml:space="preserve">/ Large </w:t>
            </w:r>
            <w:r w:rsidRPr="00552958">
              <w:rPr>
                <w:rFonts w:ascii="Calibri" w:eastAsia="Times New Roman" w:hAnsi="Calibri" w:cs="Calibri"/>
                <w:color w:val="000000"/>
                <w:sz w:val="18"/>
                <w:szCs w:val="18"/>
                <w:lang w:eastAsia="en-GB"/>
              </w:rPr>
              <w:t xml:space="preserve">supermarket/ Grocery stores </w:t>
            </w:r>
          </w:p>
          <w:p w14:paraId="155F47F3"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p>
        </w:tc>
      </w:tr>
      <w:tr w:rsidR="00E54A32" w:rsidRPr="00552958" w14:paraId="65CFF93E" w14:textId="77777777" w:rsidTr="00447A55">
        <w:trPr>
          <w:trHeight w:val="315"/>
        </w:trPr>
        <w:tc>
          <w:tcPr>
            <w:tcW w:w="2000" w:type="dxa"/>
            <w:tcBorders>
              <w:top w:val="nil"/>
              <w:left w:val="single" w:sz="8" w:space="0" w:color="auto"/>
              <w:bottom w:val="nil"/>
              <w:right w:val="nil"/>
            </w:tcBorders>
            <w:shd w:val="clear" w:color="auto" w:fill="auto"/>
            <w:noWrap/>
            <w:vAlign w:val="bottom"/>
            <w:hideMark/>
          </w:tcPr>
          <w:p w14:paraId="614F05D7"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20" w:type="dxa"/>
            <w:tcBorders>
              <w:top w:val="nil"/>
              <w:left w:val="single" w:sz="8" w:space="0" w:color="auto"/>
              <w:bottom w:val="nil"/>
              <w:right w:val="single" w:sz="8" w:space="0" w:color="auto"/>
            </w:tcBorders>
            <w:shd w:val="clear" w:color="auto" w:fill="auto"/>
            <w:noWrap/>
            <w:vAlign w:val="bottom"/>
            <w:hideMark/>
          </w:tcPr>
          <w:p w14:paraId="2F9FF467"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 xml:space="preserve">KEY RESOURCES </w:t>
            </w:r>
          </w:p>
        </w:tc>
        <w:tc>
          <w:tcPr>
            <w:tcW w:w="1700" w:type="dxa"/>
            <w:tcBorders>
              <w:top w:val="nil"/>
              <w:left w:val="nil"/>
              <w:bottom w:val="nil"/>
              <w:right w:val="single" w:sz="8" w:space="0" w:color="auto"/>
            </w:tcBorders>
            <w:shd w:val="clear" w:color="auto" w:fill="auto"/>
            <w:noWrap/>
            <w:vAlign w:val="bottom"/>
            <w:hideMark/>
          </w:tcPr>
          <w:p w14:paraId="266FF174"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840" w:type="dxa"/>
            <w:tcBorders>
              <w:top w:val="nil"/>
              <w:left w:val="nil"/>
              <w:bottom w:val="single" w:sz="8" w:space="0" w:color="auto"/>
              <w:right w:val="nil"/>
            </w:tcBorders>
            <w:shd w:val="clear" w:color="auto" w:fill="auto"/>
            <w:noWrap/>
            <w:vAlign w:val="bottom"/>
            <w:hideMark/>
          </w:tcPr>
          <w:p w14:paraId="2F8EC768"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 xml:space="preserve">CHANNELS </w:t>
            </w:r>
          </w:p>
        </w:tc>
        <w:tc>
          <w:tcPr>
            <w:tcW w:w="1752" w:type="dxa"/>
            <w:tcBorders>
              <w:top w:val="nil"/>
              <w:left w:val="nil"/>
              <w:bottom w:val="single" w:sz="8" w:space="0" w:color="auto"/>
              <w:right w:val="single" w:sz="8" w:space="0" w:color="auto"/>
            </w:tcBorders>
            <w:shd w:val="clear" w:color="auto" w:fill="auto"/>
            <w:noWrap/>
            <w:vAlign w:val="bottom"/>
            <w:hideMark/>
          </w:tcPr>
          <w:p w14:paraId="1384B993"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r>
      <w:tr w:rsidR="00E54A32" w:rsidRPr="00552958" w14:paraId="1D60F515" w14:textId="77777777" w:rsidTr="00447A55">
        <w:trPr>
          <w:trHeight w:val="495"/>
        </w:trPr>
        <w:tc>
          <w:tcPr>
            <w:tcW w:w="2000" w:type="dxa"/>
            <w:tcBorders>
              <w:top w:val="nil"/>
              <w:left w:val="single" w:sz="8" w:space="0" w:color="auto"/>
              <w:bottom w:val="nil"/>
              <w:right w:val="nil"/>
            </w:tcBorders>
            <w:shd w:val="clear" w:color="auto" w:fill="auto"/>
            <w:noWrap/>
            <w:vAlign w:val="bottom"/>
            <w:hideMark/>
          </w:tcPr>
          <w:p w14:paraId="7699AC3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20" w:type="dxa"/>
            <w:tcBorders>
              <w:top w:val="nil"/>
              <w:left w:val="single" w:sz="8" w:space="0" w:color="auto"/>
              <w:bottom w:val="nil"/>
              <w:right w:val="single" w:sz="8" w:space="0" w:color="auto"/>
            </w:tcBorders>
            <w:shd w:val="clear" w:color="auto" w:fill="auto"/>
            <w:noWrap/>
            <w:vAlign w:val="bottom"/>
            <w:hideMark/>
          </w:tcPr>
          <w:p w14:paraId="0071B5DF"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Retail network</w:t>
            </w:r>
          </w:p>
        </w:tc>
        <w:tc>
          <w:tcPr>
            <w:tcW w:w="1700" w:type="dxa"/>
            <w:tcBorders>
              <w:top w:val="nil"/>
              <w:left w:val="nil"/>
              <w:bottom w:val="nil"/>
              <w:right w:val="single" w:sz="8" w:space="0" w:color="auto"/>
            </w:tcBorders>
            <w:shd w:val="clear" w:color="auto" w:fill="auto"/>
            <w:noWrap/>
            <w:vAlign w:val="bottom"/>
            <w:hideMark/>
          </w:tcPr>
          <w:p w14:paraId="255ADC7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840" w:type="dxa"/>
            <w:tcBorders>
              <w:top w:val="nil"/>
              <w:left w:val="nil"/>
              <w:bottom w:val="nil"/>
              <w:right w:val="nil"/>
            </w:tcBorders>
            <w:shd w:val="clear" w:color="auto" w:fill="auto"/>
            <w:vAlign w:val="bottom"/>
            <w:hideMark/>
          </w:tcPr>
          <w:p w14:paraId="29C99542"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Local and nationwide distribution </w:t>
            </w:r>
          </w:p>
        </w:tc>
        <w:tc>
          <w:tcPr>
            <w:tcW w:w="1752" w:type="dxa"/>
            <w:tcBorders>
              <w:top w:val="nil"/>
              <w:left w:val="nil"/>
              <w:bottom w:val="nil"/>
              <w:right w:val="single" w:sz="8" w:space="0" w:color="auto"/>
            </w:tcBorders>
            <w:shd w:val="clear" w:color="auto" w:fill="auto"/>
            <w:noWrap/>
            <w:vAlign w:val="bottom"/>
            <w:hideMark/>
          </w:tcPr>
          <w:p w14:paraId="356FCEE5"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r>
      <w:tr w:rsidR="00E54A32" w:rsidRPr="00552958" w14:paraId="70A9C7EF" w14:textId="77777777" w:rsidTr="00447A55">
        <w:trPr>
          <w:trHeight w:val="300"/>
        </w:trPr>
        <w:tc>
          <w:tcPr>
            <w:tcW w:w="2000" w:type="dxa"/>
            <w:tcBorders>
              <w:top w:val="nil"/>
              <w:left w:val="single" w:sz="8" w:space="0" w:color="auto"/>
              <w:bottom w:val="nil"/>
              <w:right w:val="nil"/>
            </w:tcBorders>
            <w:shd w:val="clear" w:color="auto" w:fill="auto"/>
            <w:noWrap/>
            <w:vAlign w:val="bottom"/>
            <w:hideMark/>
          </w:tcPr>
          <w:p w14:paraId="2BA6E62B"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20" w:type="dxa"/>
            <w:tcBorders>
              <w:top w:val="nil"/>
              <w:left w:val="single" w:sz="8" w:space="0" w:color="auto"/>
              <w:bottom w:val="nil"/>
              <w:right w:val="single" w:sz="8" w:space="0" w:color="auto"/>
            </w:tcBorders>
            <w:shd w:val="clear" w:color="auto" w:fill="auto"/>
            <w:noWrap/>
            <w:vAlign w:val="bottom"/>
            <w:hideMark/>
          </w:tcPr>
          <w:p w14:paraId="3CD8DAA9"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Employees</w:t>
            </w:r>
          </w:p>
        </w:tc>
        <w:tc>
          <w:tcPr>
            <w:tcW w:w="1700" w:type="dxa"/>
            <w:tcBorders>
              <w:top w:val="nil"/>
              <w:left w:val="nil"/>
              <w:bottom w:val="nil"/>
              <w:right w:val="single" w:sz="8" w:space="0" w:color="auto"/>
            </w:tcBorders>
            <w:shd w:val="clear" w:color="auto" w:fill="auto"/>
            <w:noWrap/>
            <w:vAlign w:val="bottom"/>
            <w:hideMark/>
          </w:tcPr>
          <w:p w14:paraId="66495378"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840" w:type="dxa"/>
            <w:tcBorders>
              <w:top w:val="nil"/>
              <w:left w:val="nil"/>
              <w:bottom w:val="nil"/>
              <w:right w:val="nil"/>
            </w:tcBorders>
            <w:shd w:val="clear" w:color="auto" w:fill="auto"/>
            <w:noWrap/>
            <w:vAlign w:val="bottom"/>
            <w:hideMark/>
          </w:tcPr>
          <w:p w14:paraId="261406C6"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p>
        </w:tc>
        <w:tc>
          <w:tcPr>
            <w:tcW w:w="1752" w:type="dxa"/>
            <w:tcBorders>
              <w:top w:val="nil"/>
              <w:left w:val="nil"/>
              <w:bottom w:val="nil"/>
              <w:right w:val="single" w:sz="8" w:space="0" w:color="auto"/>
            </w:tcBorders>
            <w:shd w:val="clear" w:color="auto" w:fill="auto"/>
            <w:noWrap/>
            <w:vAlign w:val="bottom"/>
            <w:hideMark/>
          </w:tcPr>
          <w:p w14:paraId="6954AE26"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r>
      <w:tr w:rsidR="00E54A32" w:rsidRPr="00552958" w14:paraId="223FF942" w14:textId="77777777" w:rsidTr="00447A55">
        <w:trPr>
          <w:trHeight w:val="315"/>
        </w:trPr>
        <w:tc>
          <w:tcPr>
            <w:tcW w:w="2000" w:type="dxa"/>
            <w:tcBorders>
              <w:top w:val="nil"/>
              <w:left w:val="single" w:sz="8" w:space="0" w:color="auto"/>
              <w:bottom w:val="nil"/>
              <w:right w:val="nil"/>
            </w:tcBorders>
            <w:shd w:val="clear" w:color="auto" w:fill="auto"/>
            <w:noWrap/>
            <w:vAlign w:val="bottom"/>
            <w:hideMark/>
          </w:tcPr>
          <w:p w14:paraId="3C681DC0"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20" w:type="dxa"/>
            <w:tcBorders>
              <w:top w:val="nil"/>
              <w:left w:val="single" w:sz="8" w:space="0" w:color="auto"/>
              <w:bottom w:val="nil"/>
              <w:right w:val="single" w:sz="8" w:space="0" w:color="auto"/>
            </w:tcBorders>
            <w:shd w:val="clear" w:color="auto" w:fill="auto"/>
            <w:noWrap/>
            <w:vAlign w:val="bottom"/>
            <w:hideMark/>
          </w:tcPr>
          <w:p w14:paraId="014A2765"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Market knowledge </w:t>
            </w:r>
          </w:p>
        </w:tc>
        <w:tc>
          <w:tcPr>
            <w:tcW w:w="1700" w:type="dxa"/>
            <w:tcBorders>
              <w:top w:val="nil"/>
              <w:left w:val="nil"/>
              <w:bottom w:val="nil"/>
              <w:right w:val="single" w:sz="8" w:space="0" w:color="auto"/>
            </w:tcBorders>
            <w:shd w:val="clear" w:color="auto" w:fill="auto"/>
            <w:noWrap/>
            <w:vAlign w:val="bottom"/>
            <w:hideMark/>
          </w:tcPr>
          <w:p w14:paraId="14D5FC99"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840" w:type="dxa"/>
            <w:tcBorders>
              <w:top w:val="nil"/>
              <w:left w:val="nil"/>
              <w:bottom w:val="nil"/>
              <w:right w:val="nil"/>
            </w:tcBorders>
            <w:shd w:val="clear" w:color="auto" w:fill="auto"/>
            <w:noWrap/>
            <w:vAlign w:val="bottom"/>
            <w:hideMark/>
          </w:tcPr>
          <w:p w14:paraId="7048482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p>
        </w:tc>
        <w:tc>
          <w:tcPr>
            <w:tcW w:w="1752" w:type="dxa"/>
            <w:tcBorders>
              <w:top w:val="nil"/>
              <w:left w:val="nil"/>
              <w:bottom w:val="nil"/>
              <w:right w:val="single" w:sz="8" w:space="0" w:color="auto"/>
            </w:tcBorders>
            <w:shd w:val="clear" w:color="auto" w:fill="auto"/>
            <w:noWrap/>
            <w:vAlign w:val="bottom"/>
            <w:hideMark/>
          </w:tcPr>
          <w:p w14:paraId="200606CF"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r>
      <w:tr w:rsidR="00E54A32" w:rsidRPr="00552958" w14:paraId="59925FF6" w14:textId="77777777" w:rsidTr="00447A55">
        <w:trPr>
          <w:trHeight w:val="315"/>
        </w:trPr>
        <w:tc>
          <w:tcPr>
            <w:tcW w:w="20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0B4A2C73"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COST STRUCTURE</w:t>
            </w:r>
          </w:p>
        </w:tc>
        <w:tc>
          <w:tcPr>
            <w:tcW w:w="1720" w:type="dxa"/>
            <w:tcBorders>
              <w:top w:val="nil"/>
              <w:left w:val="nil"/>
              <w:bottom w:val="nil"/>
              <w:right w:val="single" w:sz="8" w:space="0" w:color="auto"/>
            </w:tcBorders>
            <w:shd w:val="clear" w:color="auto" w:fill="auto"/>
            <w:noWrap/>
            <w:vAlign w:val="bottom"/>
            <w:hideMark/>
          </w:tcPr>
          <w:p w14:paraId="3797F897"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00" w:type="dxa"/>
            <w:tcBorders>
              <w:top w:val="nil"/>
              <w:left w:val="nil"/>
              <w:bottom w:val="nil"/>
              <w:right w:val="single" w:sz="8" w:space="0" w:color="auto"/>
            </w:tcBorders>
            <w:shd w:val="clear" w:color="auto" w:fill="auto"/>
            <w:noWrap/>
            <w:vAlign w:val="bottom"/>
            <w:hideMark/>
          </w:tcPr>
          <w:p w14:paraId="5C289744"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3592"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C3FE073" w14:textId="77777777" w:rsidR="00E54A32" w:rsidRPr="00552958" w:rsidRDefault="00E54A32" w:rsidP="00447A55">
            <w:pPr>
              <w:spacing w:after="0" w:line="240" w:lineRule="auto"/>
              <w:rPr>
                <w:rFonts w:ascii="Calibri" w:eastAsia="Times New Roman" w:hAnsi="Calibri" w:cs="Calibri"/>
                <w:b/>
                <w:bCs/>
                <w:color w:val="000000"/>
                <w:sz w:val="18"/>
                <w:szCs w:val="18"/>
                <w:lang w:eastAsia="en-GB"/>
              </w:rPr>
            </w:pPr>
            <w:r w:rsidRPr="00552958">
              <w:rPr>
                <w:rFonts w:ascii="Calibri" w:eastAsia="Times New Roman" w:hAnsi="Calibri" w:cs="Calibri"/>
                <w:b/>
                <w:bCs/>
                <w:color w:val="000000"/>
                <w:sz w:val="18"/>
                <w:szCs w:val="18"/>
                <w:lang w:eastAsia="en-GB"/>
              </w:rPr>
              <w:t xml:space="preserve">REVENUE STREAMS </w:t>
            </w:r>
          </w:p>
        </w:tc>
      </w:tr>
      <w:tr w:rsidR="00E54A32" w:rsidRPr="00552958" w14:paraId="7B59F809" w14:textId="77777777" w:rsidTr="00447A55">
        <w:trPr>
          <w:trHeight w:val="735"/>
        </w:trPr>
        <w:tc>
          <w:tcPr>
            <w:tcW w:w="2000" w:type="dxa"/>
            <w:tcBorders>
              <w:top w:val="nil"/>
              <w:left w:val="single" w:sz="8" w:space="0" w:color="auto"/>
              <w:bottom w:val="nil"/>
              <w:right w:val="single" w:sz="8" w:space="0" w:color="auto"/>
            </w:tcBorders>
            <w:shd w:val="clear" w:color="auto" w:fill="auto"/>
            <w:hideMark/>
          </w:tcPr>
          <w:p w14:paraId="5F784572"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b/>
                <w:bCs/>
                <w:color w:val="000000"/>
                <w:sz w:val="18"/>
                <w:szCs w:val="18"/>
                <w:lang w:eastAsia="en-GB"/>
              </w:rPr>
              <w:t>Fixed Cost</w:t>
            </w:r>
            <w:r w:rsidRPr="00552958">
              <w:rPr>
                <w:rFonts w:ascii="Calibri" w:eastAsia="Times New Roman" w:hAnsi="Calibri" w:cs="Calibri"/>
                <w:color w:val="000000"/>
                <w:sz w:val="18"/>
                <w:szCs w:val="18"/>
                <w:lang w:eastAsia="en-GB"/>
              </w:rPr>
              <w:t xml:space="preserve"> - Warehouse - utilities electric etc </w:t>
            </w:r>
          </w:p>
        </w:tc>
        <w:tc>
          <w:tcPr>
            <w:tcW w:w="1720" w:type="dxa"/>
            <w:tcBorders>
              <w:top w:val="nil"/>
              <w:left w:val="nil"/>
              <w:bottom w:val="nil"/>
              <w:right w:val="single" w:sz="8" w:space="0" w:color="auto"/>
            </w:tcBorders>
            <w:shd w:val="clear" w:color="auto" w:fill="auto"/>
            <w:noWrap/>
            <w:vAlign w:val="bottom"/>
            <w:hideMark/>
          </w:tcPr>
          <w:p w14:paraId="240D0187"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00" w:type="dxa"/>
            <w:tcBorders>
              <w:top w:val="nil"/>
              <w:left w:val="nil"/>
              <w:bottom w:val="nil"/>
              <w:right w:val="single" w:sz="8" w:space="0" w:color="auto"/>
            </w:tcBorders>
            <w:shd w:val="clear" w:color="auto" w:fill="auto"/>
            <w:noWrap/>
            <w:vAlign w:val="bottom"/>
            <w:hideMark/>
          </w:tcPr>
          <w:p w14:paraId="22006D17"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840" w:type="dxa"/>
            <w:tcBorders>
              <w:top w:val="nil"/>
              <w:left w:val="nil"/>
              <w:bottom w:val="nil"/>
              <w:right w:val="nil"/>
            </w:tcBorders>
            <w:shd w:val="clear" w:color="auto" w:fill="auto"/>
            <w:vAlign w:val="bottom"/>
            <w:hideMark/>
          </w:tcPr>
          <w:p w14:paraId="0565C50E"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xml:space="preserve">Primary revenue </w:t>
            </w:r>
            <w:r>
              <w:rPr>
                <w:rFonts w:ascii="Calibri" w:eastAsia="Times New Roman" w:hAnsi="Calibri" w:cs="Calibri"/>
                <w:color w:val="000000"/>
                <w:sz w:val="18"/>
                <w:szCs w:val="18"/>
                <w:lang w:eastAsia="en-GB"/>
              </w:rPr>
              <w:t>I</w:t>
            </w:r>
            <w:r w:rsidRPr="00552958">
              <w:rPr>
                <w:rFonts w:ascii="Calibri" w:eastAsia="Times New Roman" w:hAnsi="Calibri" w:cs="Calibri"/>
                <w:color w:val="000000"/>
                <w:sz w:val="18"/>
                <w:szCs w:val="18"/>
                <w:lang w:eastAsia="en-GB"/>
              </w:rPr>
              <w:t>ncome from sale of fruit and Vegetables</w:t>
            </w:r>
          </w:p>
        </w:tc>
        <w:tc>
          <w:tcPr>
            <w:tcW w:w="1752" w:type="dxa"/>
            <w:tcBorders>
              <w:top w:val="nil"/>
              <w:left w:val="nil"/>
              <w:bottom w:val="nil"/>
              <w:right w:val="single" w:sz="8" w:space="0" w:color="auto"/>
            </w:tcBorders>
            <w:shd w:val="clear" w:color="auto" w:fill="auto"/>
            <w:noWrap/>
            <w:vAlign w:val="bottom"/>
            <w:hideMark/>
          </w:tcPr>
          <w:p w14:paraId="2C455851"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r>
      <w:tr w:rsidR="00E54A32" w:rsidRPr="00552958" w14:paraId="3BD7D8F8" w14:textId="77777777" w:rsidTr="00447A55">
        <w:trPr>
          <w:trHeight w:val="975"/>
        </w:trPr>
        <w:tc>
          <w:tcPr>
            <w:tcW w:w="2000" w:type="dxa"/>
            <w:tcBorders>
              <w:top w:val="nil"/>
              <w:left w:val="single" w:sz="8" w:space="0" w:color="auto"/>
              <w:bottom w:val="single" w:sz="8" w:space="0" w:color="auto"/>
              <w:right w:val="single" w:sz="8" w:space="0" w:color="auto"/>
            </w:tcBorders>
            <w:shd w:val="clear" w:color="auto" w:fill="auto"/>
            <w:hideMark/>
          </w:tcPr>
          <w:p w14:paraId="458D5E97"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b/>
                <w:bCs/>
                <w:color w:val="000000"/>
                <w:sz w:val="18"/>
                <w:szCs w:val="18"/>
                <w:lang w:eastAsia="en-GB"/>
              </w:rPr>
              <w:t xml:space="preserve">Variable cost </w:t>
            </w:r>
            <w:r w:rsidRPr="00552958">
              <w:rPr>
                <w:rFonts w:ascii="Calibri" w:eastAsia="Times New Roman" w:hAnsi="Calibri" w:cs="Calibri"/>
                <w:color w:val="000000"/>
                <w:sz w:val="18"/>
                <w:szCs w:val="18"/>
                <w:lang w:eastAsia="en-GB"/>
              </w:rPr>
              <w:t xml:space="preserve">- Seasonal Fruit and Veg, Employees, Ad hoc driver - rates </w:t>
            </w:r>
          </w:p>
        </w:tc>
        <w:tc>
          <w:tcPr>
            <w:tcW w:w="1720" w:type="dxa"/>
            <w:tcBorders>
              <w:top w:val="nil"/>
              <w:left w:val="nil"/>
              <w:bottom w:val="single" w:sz="8" w:space="0" w:color="auto"/>
              <w:right w:val="single" w:sz="8" w:space="0" w:color="auto"/>
            </w:tcBorders>
            <w:shd w:val="clear" w:color="auto" w:fill="auto"/>
            <w:noWrap/>
            <w:vAlign w:val="bottom"/>
            <w:hideMark/>
          </w:tcPr>
          <w:p w14:paraId="5B72A14B"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00" w:type="dxa"/>
            <w:tcBorders>
              <w:top w:val="nil"/>
              <w:left w:val="nil"/>
              <w:bottom w:val="single" w:sz="8" w:space="0" w:color="auto"/>
              <w:right w:val="single" w:sz="8" w:space="0" w:color="auto"/>
            </w:tcBorders>
            <w:shd w:val="clear" w:color="auto" w:fill="auto"/>
            <w:noWrap/>
            <w:vAlign w:val="bottom"/>
            <w:hideMark/>
          </w:tcPr>
          <w:p w14:paraId="57A29D4D"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840" w:type="dxa"/>
            <w:tcBorders>
              <w:top w:val="nil"/>
              <w:left w:val="nil"/>
              <w:bottom w:val="single" w:sz="8" w:space="0" w:color="auto"/>
              <w:right w:val="nil"/>
            </w:tcBorders>
            <w:shd w:val="clear" w:color="auto" w:fill="auto"/>
            <w:noWrap/>
            <w:vAlign w:val="bottom"/>
            <w:hideMark/>
          </w:tcPr>
          <w:p w14:paraId="147971C3"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c>
          <w:tcPr>
            <w:tcW w:w="1752" w:type="dxa"/>
            <w:tcBorders>
              <w:top w:val="nil"/>
              <w:left w:val="nil"/>
              <w:bottom w:val="single" w:sz="8" w:space="0" w:color="auto"/>
              <w:right w:val="single" w:sz="8" w:space="0" w:color="auto"/>
            </w:tcBorders>
            <w:shd w:val="clear" w:color="auto" w:fill="auto"/>
            <w:noWrap/>
            <w:vAlign w:val="bottom"/>
            <w:hideMark/>
          </w:tcPr>
          <w:p w14:paraId="120DF0B4" w14:textId="77777777" w:rsidR="00E54A32" w:rsidRPr="00552958" w:rsidRDefault="00E54A32" w:rsidP="00447A55">
            <w:pPr>
              <w:spacing w:after="0" w:line="240" w:lineRule="auto"/>
              <w:rPr>
                <w:rFonts w:ascii="Calibri" w:eastAsia="Times New Roman" w:hAnsi="Calibri" w:cs="Calibri"/>
                <w:color w:val="000000"/>
                <w:sz w:val="18"/>
                <w:szCs w:val="18"/>
                <w:lang w:eastAsia="en-GB"/>
              </w:rPr>
            </w:pPr>
            <w:r w:rsidRPr="00552958">
              <w:rPr>
                <w:rFonts w:ascii="Calibri" w:eastAsia="Times New Roman" w:hAnsi="Calibri" w:cs="Calibri"/>
                <w:color w:val="000000"/>
                <w:sz w:val="18"/>
                <w:szCs w:val="18"/>
                <w:lang w:eastAsia="en-GB"/>
              </w:rPr>
              <w:t> </w:t>
            </w:r>
          </w:p>
        </w:tc>
      </w:tr>
    </w:tbl>
    <w:p w14:paraId="62AB890B" w14:textId="77777777" w:rsidR="00E54A32" w:rsidRDefault="00E54A32" w:rsidP="00E54A32">
      <w:pPr>
        <w:rPr>
          <w:rFonts w:ascii="Arial" w:hAnsi="Arial" w:cs="Arial"/>
        </w:rPr>
      </w:pPr>
    </w:p>
    <w:p w14:paraId="69B55ADD" w14:textId="77777777" w:rsidR="00E54A32" w:rsidRDefault="00E54A32" w:rsidP="00E54A32">
      <w:pPr>
        <w:rPr>
          <w:rFonts w:ascii="Arial" w:hAnsi="Arial" w:cs="Arial"/>
        </w:rPr>
      </w:pPr>
      <w:r>
        <w:rPr>
          <w:rFonts w:ascii="Arial" w:hAnsi="Arial" w:cs="Arial"/>
        </w:rPr>
        <w:t>Fig 1</w:t>
      </w:r>
    </w:p>
    <w:p w14:paraId="6D6BB164" w14:textId="77777777" w:rsidR="00E54A32" w:rsidRDefault="00E54A32" w:rsidP="00E54A32">
      <w:pPr>
        <w:spacing w:after="0" w:line="360" w:lineRule="auto"/>
        <w:jc w:val="both"/>
        <w:rPr>
          <w:rFonts w:ascii="Arial" w:hAnsi="Arial" w:cs="Arial"/>
        </w:rPr>
      </w:pPr>
    </w:p>
    <w:p w14:paraId="578132C0" w14:textId="77777777" w:rsidR="00E54A32" w:rsidRDefault="00E54A32" w:rsidP="00E54A32">
      <w:pPr>
        <w:spacing w:after="0" w:line="360" w:lineRule="auto"/>
        <w:jc w:val="both"/>
        <w:rPr>
          <w:rFonts w:ascii="Arial" w:hAnsi="Arial" w:cs="Arial"/>
        </w:rPr>
      </w:pPr>
    </w:p>
    <w:p w14:paraId="1284DF79" w14:textId="77777777" w:rsidR="00E54A32" w:rsidRDefault="00E54A32" w:rsidP="00E54A32">
      <w:pPr>
        <w:spacing w:after="0" w:line="360" w:lineRule="auto"/>
        <w:jc w:val="both"/>
        <w:rPr>
          <w:rFonts w:ascii="Arial" w:hAnsi="Arial" w:cs="Arial"/>
        </w:rPr>
      </w:pPr>
    </w:p>
    <w:p w14:paraId="0E7DD1C4" w14:textId="77777777" w:rsidR="00E54A32" w:rsidRDefault="00E54A32" w:rsidP="00E54A32">
      <w:pPr>
        <w:rPr>
          <w:rFonts w:ascii="Arial" w:hAnsi="Arial" w:cs="Arial"/>
        </w:rPr>
      </w:pPr>
      <w:r>
        <w:rPr>
          <w:rFonts w:ascii="Arial" w:hAnsi="Arial" w:cs="Arial"/>
        </w:rPr>
        <w:br w:type="page"/>
      </w:r>
    </w:p>
    <w:p w14:paraId="0BE51782" w14:textId="77777777" w:rsidR="00E54A32" w:rsidRDefault="00E54A32" w:rsidP="00E54A32">
      <w:pPr>
        <w:spacing w:after="0" w:line="360" w:lineRule="auto"/>
        <w:jc w:val="both"/>
        <w:rPr>
          <w:rFonts w:ascii="Arial" w:hAnsi="Arial" w:cs="Arial"/>
        </w:rPr>
      </w:pPr>
      <w:r>
        <w:rPr>
          <w:rFonts w:ascii="Arial" w:hAnsi="Arial" w:cs="Arial"/>
        </w:rPr>
        <w:lastRenderedPageBreak/>
        <w:t xml:space="preserve">Time management </w:t>
      </w:r>
    </w:p>
    <w:p w14:paraId="6EC39EC1" w14:textId="77777777" w:rsidR="00E54A32" w:rsidRDefault="00E54A32" w:rsidP="00E54A32">
      <w:pPr>
        <w:spacing w:after="0" w:line="360" w:lineRule="auto"/>
        <w:jc w:val="both"/>
        <w:rPr>
          <w:rFonts w:ascii="Arial" w:hAnsi="Arial" w:cs="Arial"/>
        </w:rPr>
      </w:pPr>
    </w:p>
    <w:p w14:paraId="61AE4BB8" w14:textId="77777777" w:rsidR="00E54A32" w:rsidRDefault="00E54A32" w:rsidP="00E54A32">
      <w:pPr>
        <w:spacing w:after="0" w:line="360" w:lineRule="auto"/>
        <w:jc w:val="both"/>
        <w:rPr>
          <w:rFonts w:ascii="Arial" w:hAnsi="Arial" w:cs="Arial"/>
        </w:rPr>
      </w:pPr>
      <w:r>
        <w:rPr>
          <w:rFonts w:ascii="Arial" w:hAnsi="Arial" w:cs="Arial"/>
        </w:rPr>
        <w:t xml:space="preserve">Gram Bangla’s vision and mission statement is to provide customers with  </w:t>
      </w:r>
    </w:p>
    <w:p w14:paraId="769BCA8D" w14:textId="77777777" w:rsidR="00E54A32" w:rsidRDefault="00E54A32" w:rsidP="00E54A32">
      <w:pPr>
        <w:spacing w:after="0" w:line="360" w:lineRule="auto"/>
        <w:jc w:val="both"/>
        <w:rPr>
          <w:rFonts w:ascii="Arial" w:hAnsi="Arial" w:cs="Arial"/>
        </w:rPr>
      </w:pPr>
      <w:r>
        <w:rPr>
          <w:rFonts w:ascii="Arial" w:hAnsi="Arial" w:cs="Arial"/>
        </w:rPr>
        <w:t xml:space="preserve">Logistics is an important part in the supply chain management system, </w:t>
      </w:r>
    </w:p>
    <w:p w14:paraId="51B674F7" w14:textId="77777777" w:rsidR="00E54A32" w:rsidRDefault="00E54A32" w:rsidP="00E54A32">
      <w:pPr>
        <w:spacing w:after="0" w:line="360" w:lineRule="auto"/>
        <w:jc w:val="both"/>
        <w:rPr>
          <w:rFonts w:ascii="Arial" w:hAnsi="Arial" w:cs="Arial"/>
        </w:rPr>
      </w:pPr>
    </w:p>
    <w:p w14:paraId="5FB1F761" w14:textId="77777777" w:rsidR="00E54A32" w:rsidRDefault="00E54A32" w:rsidP="00E54A32">
      <w:pPr>
        <w:spacing w:after="0" w:line="360" w:lineRule="auto"/>
        <w:jc w:val="both"/>
        <w:rPr>
          <w:rFonts w:ascii="Arial" w:hAnsi="Arial" w:cs="Arial"/>
        </w:rPr>
      </w:pPr>
    </w:p>
    <w:p w14:paraId="496C214D" w14:textId="77777777" w:rsidR="00E54A32" w:rsidRDefault="00E54A32" w:rsidP="00E54A32">
      <w:pPr>
        <w:spacing w:after="0" w:line="360" w:lineRule="auto"/>
        <w:jc w:val="both"/>
        <w:rPr>
          <w:rFonts w:ascii="Arial" w:hAnsi="Arial" w:cs="Arial"/>
        </w:rPr>
      </w:pPr>
      <w:r>
        <w:rPr>
          <w:rFonts w:ascii="Arial" w:hAnsi="Arial" w:cs="Arial"/>
        </w:rPr>
        <w:t xml:space="preserve">Gram Bangla’s produce arrives from Bangladesh, India, Thailand, and Malaysia via airplane freight. Suppliers produces are packed dependent fruits/ vegetables longevity, they use EPS polystyrene or cardboard boxes, both </w:t>
      </w:r>
      <w:proofErr w:type="gramStart"/>
      <w:r>
        <w:rPr>
          <w:rFonts w:ascii="Arial" w:hAnsi="Arial" w:cs="Arial"/>
        </w:rPr>
        <w:t>recyclable</w:t>
      </w:r>
      <w:proofErr w:type="gramEnd"/>
      <w:r>
        <w:rPr>
          <w:rFonts w:ascii="Arial" w:hAnsi="Arial" w:cs="Arial"/>
        </w:rPr>
        <w:t xml:space="preserve"> i.e., Mangos are pre-packaged in cardboard boxes, Durian are pre-packaged in polystyrene. To keep </w:t>
      </w:r>
      <w:proofErr w:type="spellStart"/>
      <w:r>
        <w:rPr>
          <w:rFonts w:ascii="Arial" w:hAnsi="Arial" w:cs="Arial"/>
        </w:rPr>
        <w:t>logivity</w:t>
      </w:r>
      <w:proofErr w:type="spellEnd"/>
      <w:r>
        <w:rPr>
          <w:rFonts w:ascii="Arial" w:hAnsi="Arial" w:cs="Arial"/>
        </w:rPr>
        <w:t xml:space="preserve"> in produce, have a sachet of ……</w:t>
      </w:r>
      <w:proofErr w:type="gramStart"/>
      <w:r>
        <w:rPr>
          <w:rFonts w:ascii="Arial" w:hAnsi="Arial" w:cs="Arial"/>
        </w:rPr>
        <w:t>…..</w:t>
      </w:r>
      <w:proofErr w:type="gramEnd"/>
      <w:r>
        <w:rPr>
          <w:rFonts w:ascii="Arial" w:hAnsi="Arial" w:cs="Arial"/>
        </w:rPr>
        <w:t xml:space="preserve">to keep produce fresher throughout the journey. Retailers discard packaging through recycling companies every week. </w:t>
      </w:r>
    </w:p>
    <w:p w14:paraId="28ACB7E1" w14:textId="77777777" w:rsidR="00E54A32" w:rsidRDefault="00E54A32" w:rsidP="00E54A32">
      <w:pPr>
        <w:spacing w:after="0" w:line="360" w:lineRule="auto"/>
        <w:jc w:val="both"/>
        <w:rPr>
          <w:rFonts w:ascii="Arial" w:hAnsi="Arial" w:cs="Arial"/>
        </w:rPr>
      </w:pPr>
    </w:p>
    <w:p w14:paraId="0516EAB7" w14:textId="77777777" w:rsidR="00E54A32" w:rsidRPr="00055BB8" w:rsidRDefault="00E54A32" w:rsidP="00E54A32">
      <w:pPr>
        <w:spacing w:after="0" w:line="360" w:lineRule="auto"/>
        <w:jc w:val="both"/>
        <w:rPr>
          <w:rFonts w:ascii="Arial" w:hAnsi="Arial" w:cs="Arial"/>
          <w:b/>
          <w:bCs/>
        </w:rPr>
      </w:pPr>
      <w:r w:rsidRPr="00055BB8">
        <w:rPr>
          <w:rFonts w:ascii="Arial" w:hAnsi="Arial" w:cs="Arial"/>
          <w:b/>
          <w:bCs/>
        </w:rPr>
        <w:t>Gram Bangla’s Strategy to acquire customers and adapt to customer demands</w:t>
      </w:r>
    </w:p>
    <w:p w14:paraId="5B3715E4" w14:textId="77777777" w:rsidR="00E54A32" w:rsidRDefault="00E54A32" w:rsidP="00E54A32">
      <w:pPr>
        <w:spacing w:after="0" w:line="360" w:lineRule="auto"/>
        <w:jc w:val="both"/>
        <w:rPr>
          <w:rFonts w:ascii="Arial" w:hAnsi="Arial" w:cs="Arial"/>
        </w:rPr>
        <w:sectPr w:rsidR="00E54A32">
          <w:footerReference w:type="default" r:id="rId5"/>
          <w:pgSz w:w="11906" w:h="16838"/>
          <w:pgMar w:top="1440" w:right="1440" w:bottom="1440" w:left="1440" w:header="708" w:footer="708" w:gutter="0"/>
          <w:cols w:space="708"/>
          <w:docGrid w:linePitch="360"/>
        </w:sectPr>
      </w:pPr>
      <w:r>
        <w:rPr>
          <w:rFonts w:ascii="Arial" w:hAnsi="Arial" w:cs="Arial"/>
        </w:rPr>
        <w:t xml:space="preserve">Gram Bangla </w:t>
      </w:r>
      <w:proofErr w:type="spellStart"/>
      <w:r>
        <w:rPr>
          <w:rFonts w:ascii="Arial" w:hAnsi="Arial" w:cs="Arial"/>
        </w:rPr>
        <w:t>identifys</w:t>
      </w:r>
      <w:proofErr w:type="spellEnd"/>
      <w:r>
        <w:rPr>
          <w:rFonts w:ascii="Arial" w:hAnsi="Arial" w:cs="Arial"/>
        </w:rPr>
        <w:t xml:space="preserve"> the greatest density of Asian Fruit and Vegetable shops in the immediate geographical area (</w:t>
      </w:r>
      <w:r w:rsidRPr="0003200A">
        <w:rPr>
          <w:rFonts w:ascii="Arial" w:hAnsi="Arial" w:cs="Arial"/>
          <w:highlight w:val="green"/>
        </w:rPr>
        <w:t>fig</w:t>
      </w:r>
      <w:proofErr w:type="gramStart"/>
      <w:r w:rsidRPr="0003200A">
        <w:rPr>
          <w:rFonts w:ascii="Arial" w:hAnsi="Arial" w:cs="Arial"/>
          <w:highlight w:val="green"/>
        </w:rPr>
        <w:t>)</w:t>
      </w:r>
      <w:r>
        <w:rPr>
          <w:rFonts w:ascii="Arial" w:hAnsi="Arial" w:cs="Arial"/>
        </w:rPr>
        <w:t xml:space="preserve">,   </w:t>
      </w:r>
      <w:proofErr w:type="gramEnd"/>
      <w:r>
        <w:rPr>
          <w:rFonts w:ascii="Arial" w:hAnsi="Arial" w:cs="Arial"/>
        </w:rPr>
        <w:t xml:space="preserve">, growth in relation to here they identify the areas in which there are  </w:t>
      </w:r>
      <w:proofErr w:type="spellStart"/>
      <w:r>
        <w:rPr>
          <w:rFonts w:ascii="Arial" w:hAnsi="Arial" w:cs="Arial"/>
        </w:rPr>
        <w:t>ocates</w:t>
      </w:r>
      <w:proofErr w:type="spellEnd"/>
      <w:r>
        <w:rPr>
          <w:rFonts w:ascii="Arial" w:hAnsi="Arial" w:cs="Arial"/>
        </w:rPr>
        <w:t xml:space="preserve"> adapts their strategies to each customer ( </w:t>
      </w:r>
      <w:r w:rsidRPr="00A76BA0">
        <w:rPr>
          <w:rFonts w:ascii="Arial" w:hAnsi="Arial" w:cs="Arial"/>
          <w:highlight w:val="green"/>
        </w:rPr>
        <w:t>fig</w:t>
      </w:r>
      <w:r>
        <w:rPr>
          <w:rFonts w:ascii="Arial" w:hAnsi="Arial" w:cs="Arial"/>
        </w:rPr>
        <w:t xml:space="preserve">) , they structure their business around the size of each customer business, their demands and how best to accommodate them. By using this tactic, they have managed to accumulate a customer data base of 151, over a period of 2 years. Of the 151, Gram Bangla have acquired customer loyalty base of 20-30.  In the last 3 month period Gram Bangla have ventured in to supplying to </w:t>
      </w:r>
      <w:proofErr w:type="gramStart"/>
      <w:r>
        <w:rPr>
          <w:rFonts w:ascii="Arial" w:hAnsi="Arial" w:cs="Arial"/>
        </w:rPr>
        <w:t>the  Vietnamese</w:t>
      </w:r>
      <w:proofErr w:type="gramEnd"/>
      <w:r>
        <w:rPr>
          <w:rFonts w:ascii="Arial" w:hAnsi="Arial" w:cs="Arial"/>
        </w:rPr>
        <w:t xml:space="preserve">  market and have acquired 2 loyal  customers through  </w:t>
      </w:r>
    </w:p>
    <w:p w14:paraId="6B4FBA7F" w14:textId="77777777" w:rsidR="00E54A32" w:rsidRDefault="00E54A32" w:rsidP="00E54A32">
      <w:pPr>
        <w:rPr>
          <w:noProof/>
        </w:rPr>
      </w:pPr>
      <w:r>
        <w:rPr>
          <w:noProof/>
        </w:rPr>
        <w:lastRenderedPageBreak/>
        <w:drawing>
          <wp:inline distT="0" distB="0" distL="0" distR="0" wp14:anchorId="6210F753" wp14:editId="3FED1D91">
            <wp:extent cx="5731510" cy="3781425"/>
            <wp:effectExtent l="0" t="0" r="0" b="0"/>
            <wp:docPr id="27" name="Picture 2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Map&#10;&#10;Description automatically generated"/>
                    <pic:cNvPicPr/>
                  </pic:nvPicPr>
                  <pic:blipFill>
                    <a:blip r:embed="rId6"/>
                    <a:stretch>
                      <a:fillRect/>
                    </a:stretch>
                  </pic:blipFill>
                  <pic:spPr>
                    <a:xfrm>
                      <a:off x="0" y="0"/>
                      <a:ext cx="5731510" cy="3781425"/>
                    </a:xfrm>
                    <a:prstGeom prst="rect">
                      <a:avLst/>
                    </a:prstGeom>
                  </pic:spPr>
                </pic:pic>
              </a:graphicData>
            </a:graphic>
          </wp:inline>
        </w:drawing>
      </w:r>
    </w:p>
    <w:p w14:paraId="6CB27ED7" w14:textId="77777777" w:rsidR="00E54A32" w:rsidRDefault="00E54A32" w:rsidP="00E54A32">
      <w:pPr>
        <w:rPr>
          <w:rFonts w:ascii="Arial" w:hAnsi="Arial" w:cs="Arial"/>
        </w:rPr>
      </w:pPr>
      <w:r>
        <w:rPr>
          <w:noProof/>
        </w:rPr>
        <w:t xml:space="preserve">Fig     Geographical Reach  </w:t>
      </w:r>
      <w:r w:rsidRPr="00300E6C">
        <w:rPr>
          <w:noProof/>
          <w:highlight w:val="yellow"/>
        </w:rPr>
        <w:t>(Source - Google Maps, 2022)</w:t>
      </w:r>
      <w:r>
        <w:rPr>
          <w:noProof/>
        </w:rPr>
        <w:tab/>
      </w:r>
    </w:p>
    <w:p w14:paraId="16B8DCBE" w14:textId="77777777" w:rsidR="00E54A32" w:rsidRDefault="00E54A32" w:rsidP="00E54A32">
      <w:pPr>
        <w:rPr>
          <w:rFonts w:ascii="Arial" w:hAnsi="Arial" w:cs="Arial"/>
        </w:rPr>
      </w:pPr>
    </w:p>
    <w:p w14:paraId="4CF92862" w14:textId="77777777" w:rsidR="00E54A32" w:rsidRDefault="00E54A32" w:rsidP="00E54A32">
      <w:pPr>
        <w:rPr>
          <w:rFonts w:ascii="Arial" w:hAnsi="Arial" w:cs="Arial"/>
        </w:rPr>
      </w:pPr>
      <w:r>
        <w:rPr>
          <w:rFonts w:ascii="Arial" w:hAnsi="Arial" w:cs="Arial"/>
        </w:rPr>
        <w:t>Gram Bangla’s Strategy (Birmingham)</w:t>
      </w:r>
    </w:p>
    <w:tbl>
      <w:tblPr>
        <w:tblStyle w:val="TableGrid"/>
        <w:tblW w:w="0" w:type="auto"/>
        <w:tblLook w:val="04A0" w:firstRow="1" w:lastRow="0" w:firstColumn="1" w:lastColumn="0" w:noHBand="0" w:noVBand="1"/>
      </w:tblPr>
      <w:tblGrid>
        <w:gridCol w:w="1457"/>
        <w:gridCol w:w="1788"/>
        <w:gridCol w:w="1541"/>
        <w:gridCol w:w="1542"/>
        <w:gridCol w:w="1457"/>
      </w:tblGrid>
      <w:tr w:rsidR="00E54A32" w14:paraId="0915332E" w14:textId="77777777" w:rsidTr="00447A55">
        <w:tc>
          <w:tcPr>
            <w:tcW w:w="1457" w:type="dxa"/>
          </w:tcPr>
          <w:p w14:paraId="0D8F1CC2" w14:textId="77777777" w:rsidR="00E54A32" w:rsidRDefault="00E54A32" w:rsidP="00447A55">
            <w:pPr>
              <w:rPr>
                <w:rFonts w:ascii="Arial" w:hAnsi="Arial" w:cs="Arial"/>
                <w:sz w:val="16"/>
                <w:szCs w:val="16"/>
              </w:rPr>
            </w:pPr>
          </w:p>
          <w:p w14:paraId="464EFA32" w14:textId="77777777" w:rsidR="00E54A32" w:rsidRDefault="00E54A32" w:rsidP="00447A55">
            <w:pPr>
              <w:rPr>
                <w:rFonts w:ascii="Arial" w:hAnsi="Arial" w:cs="Arial"/>
                <w:sz w:val="16"/>
                <w:szCs w:val="16"/>
              </w:rPr>
            </w:pPr>
            <w:r>
              <w:rPr>
                <w:rFonts w:ascii="Arial" w:hAnsi="Arial" w:cs="Arial"/>
                <w:sz w:val="16"/>
                <w:szCs w:val="16"/>
              </w:rPr>
              <w:t>A</w:t>
            </w:r>
            <w:r w:rsidRPr="00893F50">
              <w:rPr>
                <w:rFonts w:ascii="Arial" w:hAnsi="Arial" w:cs="Arial"/>
                <w:sz w:val="16"/>
                <w:szCs w:val="16"/>
              </w:rPr>
              <w:t xml:space="preserve">reas are logistically close to Gram Bangla </w:t>
            </w:r>
            <w:r>
              <w:rPr>
                <w:rFonts w:ascii="Arial" w:hAnsi="Arial" w:cs="Arial"/>
                <w:sz w:val="16"/>
                <w:szCs w:val="16"/>
              </w:rPr>
              <w:t xml:space="preserve">/ </w:t>
            </w:r>
            <w:r w:rsidRPr="00893F50">
              <w:rPr>
                <w:rFonts w:ascii="Arial" w:hAnsi="Arial" w:cs="Arial"/>
                <w:sz w:val="16"/>
                <w:szCs w:val="16"/>
              </w:rPr>
              <w:t xml:space="preserve">predominantly Asian </w:t>
            </w:r>
          </w:p>
          <w:p w14:paraId="5EE12116" w14:textId="77777777" w:rsidR="00E54A32" w:rsidRPr="00893F50" w:rsidRDefault="00E54A32" w:rsidP="00447A55">
            <w:pPr>
              <w:rPr>
                <w:rFonts w:ascii="Arial" w:hAnsi="Arial" w:cs="Arial"/>
                <w:sz w:val="16"/>
                <w:szCs w:val="16"/>
              </w:rPr>
            </w:pPr>
          </w:p>
        </w:tc>
        <w:tc>
          <w:tcPr>
            <w:tcW w:w="1788" w:type="dxa"/>
          </w:tcPr>
          <w:p w14:paraId="7DBF296C" w14:textId="77777777" w:rsidR="00E54A32" w:rsidRDefault="00E54A32" w:rsidP="00447A55">
            <w:pPr>
              <w:rPr>
                <w:rFonts w:ascii="Arial" w:hAnsi="Arial" w:cs="Arial"/>
                <w:sz w:val="16"/>
                <w:szCs w:val="16"/>
              </w:rPr>
            </w:pPr>
          </w:p>
          <w:p w14:paraId="29A50BAC" w14:textId="77777777" w:rsidR="00E54A32" w:rsidRPr="00893F50" w:rsidRDefault="00E54A32" w:rsidP="00447A55">
            <w:pPr>
              <w:rPr>
                <w:rFonts w:ascii="Arial" w:hAnsi="Arial" w:cs="Arial"/>
                <w:sz w:val="16"/>
                <w:szCs w:val="16"/>
              </w:rPr>
            </w:pPr>
            <w:r w:rsidRPr="00893F50">
              <w:rPr>
                <w:rFonts w:ascii="Arial" w:hAnsi="Arial" w:cs="Arial"/>
                <w:sz w:val="16"/>
                <w:szCs w:val="16"/>
              </w:rPr>
              <w:t>Identify shop</w:t>
            </w:r>
            <w:r>
              <w:rPr>
                <w:rFonts w:ascii="Arial" w:hAnsi="Arial" w:cs="Arial"/>
                <w:sz w:val="16"/>
                <w:szCs w:val="16"/>
              </w:rPr>
              <w:t>s</w:t>
            </w:r>
            <w:r w:rsidRPr="00893F50">
              <w:rPr>
                <w:rFonts w:ascii="Arial" w:hAnsi="Arial" w:cs="Arial"/>
                <w:sz w:val="16"/>
                <w:szCs w:val="16"/>
              </w:rPr>
              <w:t xml:space="preserve"> that are located within that vicinity</w:t>
            </w:r>
            <w:r>
              <w:rPr>
                <w:rFonts w:ascii="Arial" w:hAnsi="Arial" w:cs="Arial"/>
                <w:sz w:val="16"/>
                <w:szCs w:val="16"/>
              </w:rPr>
              <w:t xml:space="preserve"> </w:t>
            </w:r>
          </w:p>
        </w:tc>
        <w:tc>
          <w:tcPr>
            <w:tcW w:w="1541" w:type="dxa"/>
          </w:tcPr>
          <w:p w14:paraId="3BBD8DA4" w14:textId="77777777" w:rsidR="00E54A32" w:rsidRDefault="00E54A32" w:rsidP="00447A55">
            <w:pPr>
              <w:rPr>
                <w:rFonts w:ascii="Arial" w:hAnsi="Arial" w:cs="Arial"/>
                <w:sz w:val="16"/>
                <w:szCs w:val="16"/>
              </w:rPr>
            </w:pPr>
          </w:p>
          <w:p w14:paraId="71EFA358" w14:textId="77777777" w:rsidR="00E54A32" w:rsidRPr="00893F50" w:rsidRDefault="00E54A32" w:rsidP="00447A55">
            <w:pPr>
              <w:rPr>
                <w:rFonts w:ascii="Arial" w:hAnsi="Arial" w:cs="Arial"/>
                <w:sz w:val="16"/>
                <w:szCs w:val="16"/>
              </w:rPr>
            </w:pPr>
            <w:r>
              <w:rPr>
                <w:rFonts w:ascii="Arial" w:hAnsi="Arial" w:cs="Arial"/>
                <w:sz w:val="16"/>
                <w:szCs w:val="16"/>
              </w:rPr>
              <w:t xml:space="preserve">Small Business </w:t>
            </w:r>
          </w:p>
        </w:tc>
        <w:tc>
          <w:tcPr>
            <w:tcW w:w="1542" w:type="dxa"/>
          </w:tcPr>
          <w:p w14:paraId="115A4DD9" w14:textId="77777777" w:rsidR="00E54A32" w:rsidRDefault="00E54A32" w:rsidP="00447A55">
            <w:pPr>
              <w:rPr>
                <w:rFonts w:ascii="Arial" w:hAnsi="Arial" w:cs="Arial"/>
                <w:sz w:val="16"/>
                <w:szCs w:val="16"/>
              </w:rPr>
            </w:pPr>
          </w:p>
          <w:p w14:paraId="50694071" w14:textId="77777777" w:rsidR="00E54A32" w:rsidRPr="00893F50" w:rsidRDefault="00E54A32" w:rsidP="00447A55">
            <w:pPr>
              <w:rPr>
                <w:rFonts w:ascii="Arial" w:hAnsi="Arial" w:cs="Arial"/>
                <w:sz w:val="16"/>
                <w:szCs w:val="16"/>
              </w:rPr>
            </w:pPr>
            <w:r>
              <w:rPr>
                <w:rFonts w:ascii="Arial" w:hAnsi="Arial" w:cs="Arial"/>
                <w:sz w:val="16"/>
                <w:szCs w:val="16"/>
              </w:rPr>
              <w:t>Medium Business</w:t>
            </w:r>
          </w:p>
        </w:tc>
        <w:tc>
          <w:tcPr>
            <w:tcW w:w="1457" w:type="dxa"/>
          </w:tcPr>
          <w:p w14:paraId="70DA1B3F" w14:textId="77777777" w:rsidR="00E54A32" w:rsidRDefault="00E54A32" w:rsidP="00447A55">
            <w:pPr>
              <w:rPr>
                <w:rFonts w:ascii="Arial" w:hAnsi="Arial" w:cs="Arial"/>
                <w:sz w:val="16"/>
                <w:szCs w:val="16"/>
              </w:rPr>
            </w:pPr>
          </w:p>
          <w:p w14:paraId="7A5424D0" w14:textId="77777777" w:rsidR="00E54A32" w:rsidRPr="00893F50" w:rsidRDefault="00E54A32" w:rsidP="00447A55">
            <w:pPr>
              <w:rPr>
                <w:rFonts w:ascii="Arial" w:hAnsi="Arial" w:cs="Arial"/>
                <w:sz w:val="16"/>
                <w:szCs w:val="16"/>
              </w:rPr>
            </w:pPr>
            <w:r>
              <w:rPr>
                <w:rFonts w:ascii="Arial" w:hAnsi="Arial" w:cs="Arial"/>
                <w:sz w:val="16"/>
                <w:szCs w:val="16"/>
              </w:rPr>
              <w:t>Large Business</w:t>
            </w:r>
          </w:p>
        </w:tc>
      </w:tr>
      <w:tr w:rsidR="00E54A32" w14:paraId="71784766" w14:textId="77777777" w:rsidTr="00447A55">
        <w:tc>
          <w:tcPr>
            <w:tcW w:w="1457" w:type="dxa"/>
          </w:tcPr>
          <w:p w14:paraId="0D5929AE" w14:textId="77777777" w:rsidR="00E54A32" w:rsidRDefault="00E54A32" w:rsidP="00447A55">
            <w:pPr>
              <w:rPr>
                <w:rFonts w:ascii="Arial" w:hAnsi="Arial" w:cs="Arial"/>
                <w:sz w:val="16"/>
                <w:szCs w:val="16"/>
              </w:rPr>
            </w:pPr>
          </w:p>
          <w:p w14:paraId="30A0B401" w14:textId="77777777" w:rsidR="00E54A32" w:rsidRDefault="00E54A32" w:rsidP="00447A55">
            <w:pPr>
              <w:rPr>
                <w:rFonts w:ascii="Arial" w:hAnsi="Arial" w:cs="Arial"/>
                <w:sz w:val="16"/>
                <w:szCs w:val="16"/>
              </w:rPr>
            </w:pPr>
            <w:proofErr w:type="spellStart"/>
            <w:r w:rsidRPr="00893F50">
              <w:rPr>
                <w:rFonts w:ascii="Arial" w:hAnsi="Arial" w:cs="Arial"/>
                <w:sz w:val="16"/>
                <w:szCs w:val="16"/>
              </w:rPr>
              <w:t>Lozells</w:t>
            </w:r>
            <w:proofErr w:type="spellEnd"/>
            <w:r w:rsidRPr="00893F50">
              <w:rPr>
                <w:rFonts w:ascii="Arial" w:hAnsi="Arial" w:cs="Arial"/>
                <w:sz w:val="16"/>
                <w:szCs w:val="16"/>
              </w:rPr>
              <w:t xml:space="preserve"> and East </w:t>
            </w:r>
          </w:p>
          <w:p w14:paraId="20266242" w14:textId="77777777" w:rsidR="00E54A32" w:rsidRPr="00893F50" w:rsidRDefault="00E54A32" w:rsidP="00447A55">
            <w:pPr>
              <w:rPr>
                <w:rFonts w:ascii="Arial" w:hAnsi="Arial" w:cs="Arial"/>
                <w:sz w:val="16"/>
                <w:szCs w:val="16"/>
              </w:rPr>
            </w:pPr>
          </w:p>
        </w:tc>
        <w:tc>
          <w:tcPr>
            <w:tcW w:w="1788" w:type="dxa"/>
          </w:tcPr>
          <w:p w14:paraId="7B9433EC" w14:textId="77777777" w:rsidR="00E54A32" w:rsidRDefault="00E54A32" w:rsidP="00447A55">
            <w:pPr>
              <w:rPr>
                <w:rFonts w:ascii="Arial" w:hAnsi="Arial" w:cs="Arial"/>
                <w:sz w:val="16"/>
                <w:szCs w:val="16"/>
              </w:rPr>
            </w:pPr>
          </w:p>
          <w:p w14:paraId="7F98DC8B" w14:textId="77777777" w:rsidR="00E54A32" w:rsidRPr="00893F50" w:rsidRDefault="00E54A32" w:rsidP="00447A55">
            <w:pPr>
              <w:rPr>
                <w:rFonts w:ascii="Arial" w:hAnsi="Arial" w:cs="Arial"/>
                <w:sz w:val="16"/>
                <w:szCs w:val="16"/>
              </w:rPr>
            </w:pPr>
            <w:r>
              <w:rPr>
                <w:rFonts w:ascii="Arial" w:hAnsi="Arial" w:cs="Arial"/>
                <w:sz w:val="16"/>
                <w:szCs w:val="16"/>
              </w:rPr>
              <w:t xml:space="preserve">Bangla Station </w:t>
            </w:r>
          </w:p>
        </w:tc>
        <w:tc>
          <w:tcPr>
            <w:tcW w:w="1541" w:type="dxa"/>
          </w:tcPr>
          <w:p w14:paraId="2651AB6C" w14:textId="77777777" w:rsidR="00E54A32" w:rsidRPr="00893F50" w:rsidRDefault="00E54A32" w:rsidP="00447A55">
            <w:pPr>
              <w:rPr>
                <w:rFonts w:ascii="Arial" w:hAnsi="Arial" w:cs="Arial"/>
                <w:sz w:val="16"/>
                <w:szCs w:val="16"/>
              </w:rPr>
            </w:pPr>
          </w:p>
        </w:tc>
        <w:tc>
          <w:tcPr>
            <w:tcW w:w="1542" w:type="dxa"/>
          </w:tcPr>
          <w:p w14:paraId="262A0981" w14:textId="77777777" w:rsidR="00E54A32" w:rsidRPr="00893F50" w:rsidRDefault="00E54A32" w:rsidP="00447A55">
            <w:pPr>
              <w:rPr>
                <w:rFonts w:ascii="Arial" w:hAnsi="Arial" w:cs="Arial"/>
                <w:sz w:val="16"/>
                <w:szCs w:val="16"/>
              </w:rPr>
            </w:pPr>
          </w:p>
        </w:tc>
        <w:tc>
          <w:tcPr>
            <w:tcW w:w="1457" w:type="dxa"/>
          </w:tcPr>
          <w:p w14:paraId="35BB6757" w14:textId="77777777" w:rsidR="00E54A32" w:rsidRPr="00893F50" w:rsidRDefault="00E54A32" w:rsidP="00447A55">
            <w:pPr>
              <w:rPr>
                <w:rFonts w:ascii="Arial" w:hAnsi="Arial" w:cs="Arial"/>
                <w:sz w:val="16"/>
                <w:szCs w:val="16"/>
              </w:rPr>
            </w:pPr>
          </w:p>
        </w:tc>
      </w:tr>
      <w:tr w:rsidR="00E54A32" w14:paraId="54991DF9" w14:textId="77777777" w:rsidTr="00447A55">
        <w:tc>
          <w:tcPr>
            <w:tcW w:w="1457" w:type="dxa"/>
          </w:tcPr>
          <w:p w14:paraId="2E58093E" w14:textId="77777777" w:rsidR="00E54A32" w:rsidRDefault="00E54A32" w:rsidP="00447A55">
            <w:pPr>
              <w:rPr>
                <w:rFonts w:ascii="Arial" w:hAnsi="Arial" w:cs="Arial"/>
                <w:sz w:val="16"/>
                <w:szCs w:val="16"/>
              </w:rPr>
            </w:pPr>
          </w:p>
          <w:p w14:paraId="02676CAA" w14:textId="77777777" w:rsidR="00E54A32" w:rsidRDefault="00E54A32" w:rsidP="00447A55">
            <w:pPr>
              <w:rPr>
                <w:rFonts w:ascii="Arial" w:hAnsi="Arial" w:cs="Arial"/>
                <w:sz w:val="16"/>
                <w:szCs w:val="16"/>
              </w:rPr>
            </w:pPr>
            <w:r w:rsidRPr="00893F50">
              <w:rPr>
                <w:rFonts w:ascii="Arial" w:hAnsi="Arial" w:cs="Arial"/>
                <w:sz w:val="16"/>
                <w:szCs w:val="16"/>
              </w:rPr>
              <w:t>Handsworth Wood</w:t>
            </w:r>
          </w:p>
          <w:p w14:paraId="54C060C4" w14:textId="77777777" w:rsidR="00E54A32" w:rsidRPr="00893F50" w:rsidRDefault="00E54A32" w:rsidP="00447A55">
            <w:pPr>
              <w:rPr>
                <w:rFonts w:ascii="Arial" w:hAnsi="Arial" w:cs="Arial"/>
                <w:sz w:val="16"/>
                <w:szCs w:val="16"/>
              </w:rPr>
            </w:pPr>
          </w:p>
        </w:tc>
        <w:tc>
          <w:tcPr>
            <w:tcW w:w="1788" w:type="dxa"/>
          </w:tcPr>
          <w:p w14:paraId="734D2315" w14:textId="77777777" w:rsidR="00E54A32" w:rsidRDefault="00E54A32" w:rsidP="00447A55">
            <w:pPr>
              <w:rPr>
                <w:rFonts w:ascii="Arial" w:hAnsi="Arial" w:cs="Arial"/>
                <w:sz w:val="16"/>
                <w:szCs w:val="16"/>
              </w:rPr>
            </w:pPr>
          </w:p>
          <w:p w14:paraId="7147D257" w14:textId="77777777" w:rsidR="00E54A32" w:rsidRPr="00893F50" w:rsidRDefault="00E54A32" w:rsidP="00447A55">
            <w:pPr>
              <w:rPr>
                <w:rFonts w:ascii="Arial" w:hAnsi="Arial" w:cs="Arial"/>
                <w:sz w:val="16"/>
                <w:szCs w:val="16"/>
              </w:rPr>
            </w:pPr>
          </w:p>
        </w:tc>
        <w:tc>
          <w:tcPr>
            <w:tcW w:w="1541" w:type="dxa"/>
          </w:tcPr>
          <w:p w14:paraId="6B5D3B3B" w14:textId="77777777" w:rsidR="00E54A32" w:rsidRPr="00893F50" w:rsidRDefault="00E54A32" w:rsidP="00447A55">
            <w:pPr>
              <w:rPr>
                <w:rFonts w:ascii="Arial" w:hAnsi="Arial" w:cs="Arial"/>
                <w:sz w:val="16"/>
                <w:szCs w:val="16"/>
              </w:rPr>
            </w:pPr>
          </w:p>
        </w:tc>
        <w:tc>
          <w:tcPr>
            <w:tcW w:w="1542" w:type="dxa"/>
          </w:tcPr>
          <w:p w14:paraId="72B6285D" w14:textId="77777777" w:rsidR="00E54A32" w:rsidRPr="00893F50" w:rsidRDefault="00E54A32" w:rsidP="00447A55">
            <w:pPr>
              <w:rPr>
                <w:rFonts w:ascii="Arial" w:hAnsi="Arial" w:cs="Arial"/>
                <w:sz w:val="16"/>
                <w:szCs w:val="16"/>
              </w:rPr>
            </w:pPr>
          </w:p>
        </w:tc>
        <w:tc>
          <w:tcPr>
            <w:tcW w:w="1457" w:type="dxa"/>
          </w:tcPr>
          <w:p w14:paraId="51376135" w14:textId="77777777" w:rsidR="00E54A32" w:rsidRPr="00893F50" w:rsidRDefault="00E54A32" w:rsidP="00447A55">
            <w:pPr>
              <w:rPr>
                <w:rFonts w:ascii="Arial" w:hAnsi="Arial" w:cs="Arial"/>
                <w:sz w:val="16"/>
                <w:szCs w:val="16"/>
              </w:rPr>
            </w:pPr>
          </w:p>
        </w:tc>
      </w:tr>
      <w:tr w:rsidR="00E54A32" w14:paraId="0362C338" w14:textId="77777777" w:rsidTr="00447A55">
        <w:tc>
          <w:tcPr>
            <w:tcW w:w="1457" w:type="dxa"/>
          </w:tcPr>
          <w:p w14:paraId="111FACA1" w14:textId="77777777" w:rsidR="00E54A32" w:rsidRDefault="00E54A32" w:rsidP="00447A55">
            <w:pPr>
              <w:rPr>
                <w:rFonts w:ascii="Arial" w:hAnsi="Arial" w:cs="Arial"/>
                <w:sz w:val="16"/>
                <w:szCs w:val="16"/>
              </w:rPr>
            </w:pPr>
          </w:p>
          <w:p w14:paraId="072E67CC" w14:textId="77777777" w:rsidR="00E54A32" w:rsidRDefault="00E54A32" w:rsidP="00447A55">
            <w:pPr>
              <w:rPr>
                <w:rFonts w:ascii="Arial" w:hAnsi="Arial" w:cs="Arial"/>
                <w:sz w:val="16"/>
                <w:szCs w:val="16"/>
              </w:rPr>
            </w:pPr>
            <w:r>
              <w:rPr>
                <w:rFonts w:ascii="Arial" w:hAnsi="Arial" w:cs="Arial"/>
                <w:sz w:val="16"/>
                <w:szCs w:val="16"/>
              </w:rPr>
              <w:t>Handsworth</w:t>
            </w:r>
          </w:p>
          <w:p w14:paraId="1A509F48" w14:textId="77777777" w:rsidR="00E54A32" w:rsidRPr="00893F50" w:rsidRDefault="00E54A32" w:rsidP="00447A55">
            <w:pPr>
              <w:rPr>
                <w:rFonts w:ascii="Arial" w:hAnsi="Arial" w:cs="Arial"/>
                <w:sz w:val="16"/>
                <w:szCs w:val="16"/>
              </w:rPr>
            </w:pPr>
          </w:p>
        </w:tc>
        <w:tc>
          <w:tcPr>
            <w:tcW w:w="1788" w:type="dxa"/>
          </w:tcPr>
          <w:p w14:paraId="21FB3A0A" w14:textId="77777777" w:rsidR="00E54A32" w:rsidRDefault="00E54A32" w:rsidP="00447A55">
            <w:pPr>
              <w:rPr>
                <w:rFonts w:ascii="Arial" w:hAnsi="Arial" w:cs="Arial"/>
                <w:sz w:val="16"/>
                <w:szCs w:val="16"/>
              </w:rPr>
            </w:pPr>
          </w:p>
          <w:p w14:paraId="3DEE63E8" w14:textId="77777777" w:rsidR="00E54A32" w:rsidRPr="00893F50" w:rsidRDefault="00E54A32" w:rsidP="00447A55">
            <w:pPr>
              <w:rPr>
                <w:rFonts w:ascii="Arial" w:hAnsi="Arial" w:cs="Arial"/>
                <w:sz w:val="16"/>
                <w:szCs w:val="16"/>
              </w:rPr>
            </w:pPr>
            <w:r>
              <w:rPr>
                <w:rFonts w:ascii="Arial" w:hAnsi="Arial" w:cs="Arial"/>
                <w:sz w:val="16"/>
                <w:szCs w:val="16"/>
              </w:rPr>
              <w:t xml:space="preserve">Wah </w:t>
            </w:r>
            <w:proofErr w:type="spellStart"/>
            <w:r>
              <w:rPr>
                <w:rFonts w:ascii="Arial" w:hAnsi="Arial" w:cs="Arial"/>
                <w:sz w:val="16"/>
                <w:szCs w:val="16"/>
              </w:rPr>
              <w:t>Wah</w:t>
            </w:r>
            <w:proofErr w:type="spellEnd"/>
            <w:r>
              <w:rPr>
                <w:rFonts w:ascii="Arial" w:hAnsi="Arial" w:cs="Arial"/>
                <w:sz w:val="16"/>
                <w:szCs w:val="16"/>
              </w:rPr>
              <w:t xml:space="preserve"> Mirchi</w:t>
            </w:r>
          </w:p>
        </w:tc>
        <w:tc>
          <w:tcPr>
            <w:tcW w:w="1541" w:type="dxa"/>
          </w:tcPr>
          <w:p w14:paraId="7D7B7FB0" w14:textId="77777777" w:rsidR="00E54A32" w:rsidRPr="00893F50" w:rsidRDefault="00E54A32" w:rsidP="00447A55">
            <w:pPr>
              <w:rPr>
                <w:rFonts w:ascii="Arial" w:hAnsi="Arial" w:cs="Arial"/>
                <w:sz w:val="16"/>
                <w:szCs w:val="16"/>
              </w:rPr>
            </w:pPr>
          </w:p>
        </w:tc>
        <w:tc>
          <w:tcPr>
            <w:tcW w:w="1542" w:type="dxa"/>
          </w:tcPr>
          <w:p w14:paraId="05DE7CED" w14:textId="77777777" w:rsidR="00E54A32" w:rsidRPr="00893F50" w:rsidRDefault="00E54A32" w:rsidP="00447A55">
            <w:pPr>
              <w:rPr>
                <w:rFonts w:ascii="Arial" w:hAnsi="Arial" w:cs="Arial"/>
                <w:sz w:val="16"/>
                <w:szCs w:val="16"/>
              </w:rPr>
            </w:pPr>
          </w:p>
        </w:tc>
        <w:tc>
          <w:tcPr>
            <w:tcW w:w="1457" w:type="dxa"/>
          </w:tcPr>
          <w:p w14:paraId="436B387C" w14:textId="77777777" w:rsidR="00E54A32" w:rsidRPr="00893F50" w:rsidRDefault="00E54A32" w:rsidP="00447A55">
            <w:pPr>
              <w:rPr>
                <w:rFonts w:ascii="Arial" w:hAnsi="Arial" w:cs="Arial"/>
                <w:sz w:val="16"/>
                <w:szCs w:val="16"/>
              </w:rPr>
            </w:pPr>
          </w:p>
        </w:tc>
      </w:tr>
      <w:tr w:rsidR="00E54A32" w14:paraId="422C8E3B" w14:textId="77777777" w:rsidTr="00447A55">
        <w:tc>
          <w:tcPr>
            <w:tcW w:w="1457" w:type="dxa"/>
          </w:tcPr>
          <w:p w14:paraId="7EE7EA78" w14:textId="77777777" w:rsidR="00E54A32" w:rsidRDefault="00E54A32" w:rsidP="00447A55">
            <w:pPr>
              <w:rPr>
                <w:rFonts w:ascii="Arial" w:hAnsi="Arial" w:cs="Arial"/>
                <w:sz w:val="16"/>
                <w:szCs w:val="16"/>
              </w:rPr>
            </w:pPr>
          </w:p>
          <w:p w14:paraId="221B0777" w14:textId="77777777" w:rsidR="00E54A32" w:rsidRDefault="00E54A32" w:rsidP="00447A55">
            <w:pPr>
              <w:rPr>
                <w:rFonts w:ascii="Arial" w:hAnsi="Arial" w:cs="Arial"/>
                <w:sz w:val="16"/>
                <w:szCs w:val="16"/>
              </w:rPr>
            </w:pPr>
            <w:r>
              <w:rPr>
                <w:rFonts w:ascii="Arial" w:hAnsi="Arial" w:cs="Arial"/>
                <w:sz w:val="16"/>
                <w:szCs w:val="16"/>
              </w:rPr>
              <w:t>Small Heath</w:t>
            </w:r>
          </w:p>
          <w:p w14:paraId="01FA1C1A" w14:textId="77777777" w:rsidR="00E54A32" w:rsidRPr="00893F50" w:rsidRDefault="00E54A32" w:rsidP="00447A55">
            <w:pPr>
              <w:rPr>
                <w:rFonts w:ascii="Arial" w:hAnsi="Arial" w:cs="Arial"/>
                <w:sz w:val="16"/>
                <w:szCs w:val="16"/>
              </w:rPr>
            </w:pPr>
          </w:p>
        </w:tc>
        <w:tc>
          <w:tcPr>
            <w:tcW w:w="1788" w:type="dxa"/>
          </w:tcPr>
          <w:p w14:paraId="7314C9F0" w14:textId="77777777" w:rsidR="00E54A32" w:rsidRDefault="00E54A32" w:rsidP="00447A55">
            <w:pPr>
              <w:rPr>
                <w:rFonts w:ascii="Arial" w:hAnsi="Arial" w:cs="Arial"/>
                <w:sz w:val="16"/>
                <w:szCs w:val="16"/>
              </w:rPr>
            </w:pPr>
          </w:p>
          <w:p w14:paraId="7F93FABD" w14:textId="77777777" w:rsidR="00E54A32" w:rsidRPr="00893F50" w:rsidRDefault="00E54A32" w:rsidP="00447A55">
            <w:pPr>
              <w:rPr>
                <w:rFonts w:ascii="Arial" w:hAnsi="Arial" w:cs="Arial"/>
                <w:sz w:val="16"/>
                <w:szCs w:val="16"/>
              </w:rPr>
            </w:pPr>
            <w:proofErr w:type="spellStart"/>
            <w:r>
              <w:rPr>
                <w:rFonts w:ascii="Arial" w:hAnsi="Arial" w:cs="Arial"/>
                <w:sz w:val="16"/>
                <w:szCs w:val="16"/>
              </w:rPr>
              <w:t>Taza</w:t>
            </w:r>
            <w:proofErr w:type="spellEnd"/>
            <w:r>
              <w:rPr>
                <w:rFonts w:ascii="Arial" w:hAnsi="Arial" w:cs="Arial"/>
                <w:sz w:val="16"/>
                <w:szCs w:val="16"/>
              </w:rPr>
              <w:t xml:space="preserve"> Supermarket</w:t>
            </w:r>
          </w:p>
        </w:tc>
        <w:tc>
          <w:tcPr>
            <w:tcW w:w="1541" w:type="dxa"/>
          </w:tcPr>
          <w:p w14:paraId="6B0733D9" w14:textId="77777777" w:rsidR="00E54A32" w:rsidRPr="00893F50" w:rsidRDefault="00E54A32" w:rsidP="00447A55">
            <w:pPr>
              <w:rPr>
                <w:rFonts w:ascii="Arial" w:hAnsi="Arial" w:cs="Arial"/>
                <w:sz w:val="16"/>
                <w:szCs w:val="16"/>
              </w:rPr>
            </w:pPr>
          </w:p>
        </w:tc>
        <w:tc>
          <w:tcPr>
            <w:tcW w:w="1542" w:type="dxa"/>
          </w:tcPr>
          <w:p w14:paraId="0E5CEA2C" w14:textId="77777777" w:rsidR="00E54A32" w:rsidRPr="00893F50" w:rsidRDefault="00E54A32" w:rsidP="00447A55">
            <w:pPr>
              <w:rPr>
                <w:rFonts w:ascii="Arial" w:hAnsi="Arial" w:cs="Arial"/>
                <w:sz w:val="16"/>
                <w:szCs w:val="16"/>
              </w:rPr>
            </w:pPr>
          </w:p>
        </w:tc>
        <w:tc>
          <w:tcPr>
            <w:tcW w:w="1457" w:type="dxa"/>
          </w:tcPr>
          <w:p w14:paraId="1D904179" w14:textId="77777777" w:rsidR="00E54A32" w:rsidRPr="00893F50" w:rsidRDefault="00E54A32" w:rsidP="00447A55">
            <w:pPr>
              <w:rPr>
                <w:rFonts w:ascii="Arial" w:hAnsi="Arial" w:cs="Arial"/>
                <w:sz w:val="16"/>
                <w:szCs w:val="16"/>
              </w:rPr>
            </w:pPr>
          </w:p>
        </w:tc>
      </w:tr>
      <w:tr w:rsidR="00E54A32" w14:paraId="1B654299" w14:textId="77777777" w:rsidTr="00447A55">
        <w:tc>
          <w:tcPr>
            <w:tcW w:w="1457" w:type="dxa"/>
          </w:tcPr>
          <w:p w14:paraId="42594E04" w14:textId="77777777" w:rsidR="00E54A32" w:rsidRDefault="00E54A32" w:rsidP="00447A55">
            <w:pPr>
              <w:rPr>
                <w:rFonts w:ascii="Arial" w:hAnsi="Arial" w:cs="Arial"/>
                <w:sz w:val="16"/>
                <w:szCs w:val="16"/>
              </w:rPr>
            </w:pPr>
          </w:p>
        </w:tc>
        <w:tc>
          <w:tcPr>
            <w:tcW w:w="1788" w:type="dxa"/>
          </w:tcPr>
          <w:p w14:paraId="7712CE76" w14:textId="77777777" w:rsidR="00E54A32" w:rsidRDefault="00E54A32" w:rsidP="00447A55">
            <w:pPr>
              <w:rPr>
                <w:rFonts w:ascii="Arial" w:hAnsi="Arial" w:cs="Arial"/>
                <w:sz w:val="16"/>
                <w:szCs w:val="16"/>
              </w:rPr>
            </w:pPr>
          </w:p>
          <w:p w14:paraId="27876AFF" w14:textId="77777777" w:rsidR="00E54A32" w:rsidRDefault="00E54A32" w:rsidP="00447A55">
            <w:pPr>
              <w:rPr>
                <w:rFonts w:ascii="Arial" w:hAnsi="Arial" w:cs="Arial"/>
                <w:sz w:val="16"/>
                <w:szCs w:val="16"/>
              </w:rPr>
            </w:pPr>
            <w:proofErr w:type="spellStart"/>
            <w:r>
              <w:rPr>
                <w:rFonts w:ascii="Arial" w:hAnsi="Arial" w:cs="Arial"/>
                <w:sz w:val="16"/>
                <w:szCs w:val="16"/>
              </w:rPr>
              <w:t>Quddusi</w:t>
            </w:r>
            <w:proofErr w:type="spellEnd"/>
            <w:r>
              <w:rPr>
                <w:rFonts w:ascii="Arial" w:hAnsi="Arial" w:cs="Arial"/>
                <w:sz w:val="16"/>
                <w:szCs w:val="16"/>
              </w:rPr>
              <w:t xml:space="preserve"> Supermarket</w:t>
            </w:r>
          </w:p>
          <w:p w14:paraId="1120824B" w14:textId="77777777" w:rsidR="00E54A32" w:rsidRDefault="00E54A32" w:rsidP="00447A55">
            <w:pPr>
              <w:rPr>
                <w:rFonts w:ascii="Arial" w:hAnsi="Arial" w:cs="Arial"/>
                <w:sz w:val="16"/>
                <w:szCs w:val="16"/>
              </w:rPr>
            </w:pPr>
          </w:p>
        </w:tc>
        <w:tc>
          <w:tcPr>
            <w:tcW w:w="1541" w:type="dxa"/>
          </w:tcPr>
          <w:p w14:paraId="27333FEE" w14:textId="77777777" w:rsidR="00E54A32" w:rsidRPr="00893F50" w:rsidRDefault="00E54A32" w:rsidP="00447A55">
            <w:pPr>
              <w:rPr>
                <w:rFonts w:ascii="Arial" w:hAnsi="Arial" w:cs="Arial"/>
                <w:sz w:val="16"/>
                <w:szCs w:val="16"/>
              </w:rPr>
            </w:pPr>
          </w:p>
        </w:tc>
        <w:tc>
          <w:tcPr>
            <w:tcW w:w="1542" w:type="dxa"/>
          </w:tcPr>
          <w:p w14:paraId="74284847" w14:textId="77777777" w:rsidR="00E54A32" w:rsidRPr="00893F50" w:rsidRDefault="00E54A32" w:rsidP="00447A55">
            <w:pPr>
              <w:rPr>
                <w:rFonts w:ascii="Arial" w:hAnsi="Arial" w:cs="Arial"/>
                <w:sz w:val="16"/>
                <w:szCs w:val="16"/>
              </w:rPr>
            </w:pPr>
          </w:p>
        </w:tc>
        <w:tc>
          <w:tcPr>
            <w:tcW w:w="1457" w:type="dxa"/>
          </w:tcPr>
          <w:p w14:paraId="4869BC2F" w14:textId="77777777" w:rsidR="00E54A32" w:rsidRPr="00893F50" w:rsidRDefault="00E54A32" w:rsidP="00447A55">
            <w:pPr>
              <w:rPr>
                <w:rFonts w:ascii="Arial" w:hAnsi="Arial" w:cs="Arial"/>
                <w:sz w:val="16"/>
                <w:szCs w:val="16"/>
              </w:rPr>
            </w:pPr>
          </w:p>
        </w:tc>
      </w:tr>
      <w:tr w:rsidR="00E54A32" w14:paraId="04071106" w14:textId="77777777" w:rsidTr="00447A55">
        <w:tc>
          <w:tcPr>
            <w:tcW w:w="1457" w:type="dxa"/>
          </w:tcPr>
          <w:p w14:paraId="16B8B429" w14:textId="77777777" w:rsidR="00E54A32" w:rsidRDefault="00E54A32" w:rsidP="00447A55">
            <w:pPr>
              <w:rPr>
                <w:rFonts w:ascii="Arial" w:hAnsi="Arial" w:cs="Arial"/>
                <w:sz w:val="16"/>
                <w:szCs w:val="16"/>
              </w:rPr>
            </w:pPr>
          </w:p>
          <w:p w14:paraId="46E454CC" w14:textId="77777777" w:rsidR="00E54A32" w:rsidRDefault="00E54A32" w:rsidP="00447A55">
            <w:pPr>
              <w:rPr>
                <w:rFonts w:ascii="Arial" w:hAnsi="Arial" w:cs="Arial"/>
                <w:sz w:val="16"/>
                <w:szCs w:val="16"/>
              </w:rPr>
            </w:pPr>
            <w:r>
              <w:rPr>
                <w:rFonts w:ascii="Arial" w:hAnsi="Arial" w:cs="Arial"/>
                <w:sz w:val="16"/>
                <w:szCs w:val="16"/>
              </w:rPr>
              <w:t xml:space="preserve">Aston </w:t>
            </w:r>
          </w:p>
          <w:p w14:paraId="4095F006" w14:textId="77777777" w:rsidR="00E54A32" w:rsidRPr="00893F50" w:rsidRDefault="00E54A32" w:rsidP="00447A55">
            <w:pPr>
              <w:rPr>
                <w:rFonts w:ascii="Arial" w:hAnsi="Arial" w:cs="Arial"/>
                <w:sz w:val="16"/>
                <w:szCs w:val="16"/>
              </w:rPr>
            </w:pPr>
          </w:p>
        </w:tc>
        <w:tc>
          <w:tcPr>
            <w:tcW w:w="1788" w:type="dxa"/>
          </w:tcPr>
          <w:p w14:paraId="5325EED2" w14:textId="77777777" w:rsidR="00E54A32" w:rsidRDefault="00E54A32" w:rsidP="00447A55">
            <w:pPr>
              <w:rPr>
                <w:rFonts w:ascii="Arial" w:hAnsi="Arial" w:cs="Arial"/>
                <w:sz w:val="16"/>
                <w:szCs w:val="16"/>
              </w:rPr>
            </w:pPr>
          </w:p>
          <w:p w14:paraId="7147C38E" w14:textId="77777777" w:rsidR="00E54A32" w:rsidRPr="00893F50" w:rsidRDefault="00E54A32" w:rsidP="00447A55">
            <w:pPr>
              <w:rPr>
                <w:rFonts w:ascii="Arial" w:hAnsi="Arial" w:cs="Arial"/>
                <w:sz w:val="16"/>
                <w:szCs w:val="16"/>
              </w:rPr>
            </w:pPr>
            <w:r>
              <w:rPr>
                <w:rFonts w:ascii="Arial" w:hAnsi="Arial" w:cs="Arial"/>
                <w:sz w:val="16"/>
                <w:szCs w:val="16"/>
              </w:rPr>
              <w:t>Witton Supermarket</w:t>
            </w:r>
          </w:p>
        </w:tc>
        <w:tc>
          <w:tcPr>
            <w:tcW w:w="1541" w:type="dxa"/>
          </w:tcPr>
          <w:p w14:paraId="6926138C" w14:textId="77777777" w:rsidR="00E54A32" w:rsidRPr="00893F50" w:rsidRDefault="00E54A32" w:rsidP="00447A55">
            <w:pPr>
              <w:rPr>
                <w:rFonts w:ascii="Arial" w:hAnsi="Arial" w:cs="Arial"/>
                <w:sz w:val="16"/>
                <w:szCs w:val="16"/>
              </w:rPr>
            </w:pPr>
          </w:p>
        </w:tc>
        <w:tc>
          <w:tcPr>
            <w:tcW w:w="1542" w:type="dxa"/>
          </w:tcPr>
          <w:p w14:paraId="74C8D087" w14:textId="77777777" w:rsidR="00E54A32" w:rsidRPr="00893F50" w:rsidRDefault="00E54A32" w:rsidP="00447A55">
            <w:pPr>
              <w:rPr>
                <w:rFonts w:ascii="Arial" w:hAnsi="Arial" w:cs="Arial"/>
                <w:sz w:val="16"/>
                <w:szCs w:val="16"/>
              </w:rPr>
            </w:pPr>
          </w:p>
        </w:tc>
        <w:tc>
          <w:tcPr>
            <w:tcW w:w="1457" w:type="dxa"/>
          </w:tcPr>
          <w:p w14:paraId="56F4AFBF" w14:textId="77777777" w:rsidR="00E54A32" w:rsidRPr="00893F50" w:rsidRDefault="00E54A32" w:rsidP="00447A55">
            <w:pPr>
              <w:rPr>
                <w:rFonts w:ascii="Arial" w:hAnsi="Arial" w:cs="Arial"/>
                <w:sz w:val="16"/>
                <w:szCs w:val="16"/>
              </w:rPr>
            </w:pPr>
          </w:p>
        </w:tc>
      </w:tr>
      <w:tr w:rsidR="00E54A32" w14:paraId="22BAABBF" w14:textId="77777777" w:rsidTr="00447A55">
        <w:tc>
          <w:tcPr>
            <w:tcW w:w="1457" w:type="dxa"/>
          </w:tcPr>
          <w:p w14:paraId="1E24D678" w14:textId="77777777" w:rsidR="00E54A32" w:rsidRDefault="00E54A32" w:rsidP="00447A55">
            <w:pPr>
              <w:rPr>
                <w:rFonts w:ascii="Arial" w:hAnsi="Arial" w:cs="Arial"/>
                <w:sz w:val="16"/>
                <w:szCs w:val="16"/>
              </w:rPr>
            </w:pPr>
          </w:p>
        </w:tc>
        <w:tc>
          <w:tcPr>
            <w:tcW w:w="1788" w:type="dxa"/>
          </w:tcPr>
          <w:p w14:paraId="0644716B" w14:textId="77777777" w:rsidR="00E54A32" w:rsidRDefault="00E54A32" w:rsidP="00447A55">
            <w:pPr>
              <w:rPr>
                <w:rFonts w:ascii="Arial" w:hAnsi="Arial" w:cs="Arial"/>
                <w:sz w:val="16"/>
                <w:szCs w:val="16"/>
              </w:rPr>
            </w:pPr>
          </w:p>
          <w:p w14:paraId="0ABFD5B7" w14:textId="77777777" w:rsidR="00E54A32" w:rsidRDefault="00E54A32" w:rsidP="00447A55">
            <w:pPr>
              <w:rPr>
                <w:rFonts w:ascii="Arial" w:hAnsi="Arial" w:cs="Arial"/>
                <w:sz w:val="16"/>
                <w:szCs w:val="16"/>
              </w:rPr>
            </w:pPr>
            <w:r>
              <w:rPr>
                <w:rFonts w:ascii="Arial" w:hAnsi="Arial" w:cs="Arial"/>
                <w:sz w:val="16"/>
                <w:szCs w:val="16"/>
              </w:rPr>
              <w:t xml:space="preserve">Bangla Bazaar </w:t>
            </w:r>
          </w:p>
          <w:p w14:paraId="7C7677A9" w14:textId="77777777" w:rsidR="00E54A32" w:rsidRDefault="00E54A32" w:rsidP="00447A55">
            <w:pPr>
              <w:rPr>
                <w:rFonts w:ascii="Arial" w:hAnsi="Arial" w:cs="Arial"/>
                <w:sz w:val="16"/>
                <w:szCs w:val="16"/>
              </w:rPr>
            </w:pPr>
          </w:p>
        </w:tc>
        <w:tc>
          <w:tcPr>
            <w:tcW w:w="1541" w:type="dxa"/>
          </w:tcPr>
          <w:p w14:paraId="67D998B6" w14:textId="77777777" w:rsidR="00E54A32" w:rsidRPr="00893F50" w:rsidRDefault="00E54A32" w:rsidP="00447A55">
            <w:pPr>
              <w:rPr>
                <w:rFonts w:ascii="Arial" w:hAnsi="Arial" w:cs="Arial"/>
                <w:sz w:val="16"/>
                <w:szCs w:val="16"/>
              </w:rPr>
            </w:pPr>
          </w:p>
        </w:tc>
        <w:tc>
          <w:tcPr>
            <w:tcW w:w="1542" w:type="dxa"/>
          </w:tcPr>
          <w:p w14:paraId="21C463F2" w14:textId="77777777" w:rsidR="00E54A32" w:rsidRPr="00893F50" w:rsidRDefault="00E54A32" w:rsidP="00447A55">
            <w:pPr>
              <w:rPr>
                <w:rFonts w:ascii="Arial" w:hAnsi="Arial" w:cs="Arial"/>
                <w:sz w:val="16"/>
                <w:szCs w:val="16"/>
              </w:rPr>
            </w:pPr>
          </w:p>
        </w:tc>
        <w:tc>
          <w:tcPr>
            <w:tcW w:w="1457" w:type="dxa"/>
          </w:tcPr>
          <w:p w14:paraId="063B0EFD" w14:textId="77777777" w:rsidR="00E54A32" w:rsidRPr="00893F50" w:rsidRDefault="00E54A32" w:rsidP="00447A55">
            <w:pPr>
              <w:rPr>
                <w:rFonts w:ascii="Arial" w:hAnsi="Arial" w:cs="Arial"/>
                <w:sz w:val="16"/>
                <w:szCs w:val="16"/>
              </w:rPr>
            </w:pPr>
          </w:p>
        </w:tc>
      </w:tr>
      <w:tr w:rsidR="00E54A32" w14:paraId="3A9ED137" w14:textId="77777777" w:rsidTr="00447A55">
        <w:tc>
          <w:tcPr>
            <w:tcW w:w="1457" w:type="dxa"/>
          </w:tcPr>
          <w:p w14:paraId="6E5B7BD3" w14:textId="77777777" w:rsidR="00E54A32" w:rsidRDefault="00E54A32" w:rsidP="00447A55">
            <w:pPr>
              <w:rPr>
                <w:rFonts w:ascii="Arial" w:hAnsi="Arial" w:cs="Arial"/>
                <w:sz w:val="16"/>
                <w:szCs w:val="16"/>
              </w:rPr>
            </w:pPr>
          </w:p>
          <w:p w14:paraId="46AA4BC2" w14:textId="77777777" w:rsidR="00E54A32" w:rsidRDefault="00E54A32" w:rsidP="00447A55">
            <w:pPr>
              <w:rPr>
                <w:rFonts w:ascii="Arial" w:hAnsi="Arial" w:cs="Arial"/>
                <w:sz w:val="16"/>
                <w:szCs w:val="16"/>
              </w:rPr>
            </w:pPr>
            <w:r>
              <w:rPr>
                <w:rFonts w:ascii="Arial" w:hAnsi="Arial" w:cs="Arial"/>
                <w:sz w:val="16"/>
                <w:szCs w:val="16"/>
              </w:rPr>
              <w:t xml:space="preserve">West Bromwich </w:t>
            </w:r>
          </w:p>
          <w:p w14:paraId="0E291FEE" w14:textId="77777777" w:rsidR="00E54A32" w:rsidRPr="00893F50" w:rsidRDefault="00E54A32" w:rsidP="00447A55">
            <w:pPr>
              <w:rPr>
                <w:rFonts w:ascii="Arial" w:hAnsi="Arial" w:cs="Arial"/>
                <w:sz w:val="16"/>
                <w:szCs w:val="16"/>
              </w:rPr>
            </w:pPr>
          </w:p>
        </w:tc>
        <w:tc>
          <w:tcPr>
            <w:tcW w:w="1788" w:type="dxa"/>
          </w:tcPr>
          <w:p w14:paraId="5ABAA7C1" w14:textId="77777777" w:rsidR="00E54A32" w:rsidRPr="00893F50" w:rsidRDefault="00E54A32" w:rsidP="00447A55">
            <w:pPr>
              <w:rPr>
                <w:rFonts w:ascii="Arial" w:hAnsi="Arial" w:cs="Arial"/>
                <w:sz w:val="16"/>
                <w:szCs w:val="16"/>
              </w:rPr>
            </w:pPr>
          </w:p>
        </w:tc>
        <w:tc>
          <w:tcPr>
            <w:tcW w:w="1541" w:type="dxa"/>
          </w:tcPr>
          <w:p w14:paraId="45C27D17" w14:textId="77777777" w:rsidR="00E54A32" w:rsidRPr="00893F50" w:rsidRDefault="00E54A32" w:rsidP="00447A55">
            <w:pPr>
              <w:rPr>
                <w:rFonts w:ascii="Arial" w:hAnsi="Arial" w:cs="Arial"/>
                <w:sz w:val="16"/>
                <w:szCs w:val="16"/>
              </w:rPr>
            </w:pPr>
          </w:p>
        </w:tc>
        <w:tc>
          <w:tcPr>
            <w:tcW w:w="1542" w:type="dxa"/>
          </w:tcPr>
          <w:p w14:paraId="5145BD5C" w14:textId="77777777" w:rsidR="00E54A32" w:rsidRPr="00893F50" w:rsidRDefault="00E54A32" w:rsidP="00447A55">
            <w:pPr>
              <w:rPr>
                <w:rFonts w:ascii="Arial" w:hAnsi="Arial" w:cs="Arial"/>
                <w:sz w:val="16"/>
                <w:szCs w:val="16"/>
              </w:rPr>
            </w:pPr>
          </w:p>
        </w:tc>
        <w:tc>
          <w:tcPr>
            <w:tcW w:w="1457" w:type="dxa"/>
          </w:tcPr>
          <w:p w14:paraId="7B7E62BC" w14:textId="77777777" w:rsidR="00E54A32" w:rsidRPr="00893F50" w:rsidRDefault="00E54A32" w:rsidP="00447A55">
            <w:pPr>
              <w:rPr>
                <w:rFonts w:ascii="Arial" w:hAnsi="Arial" w:cs="Arial"/>
                <w:sz w:val="16"/>
                <w:szCs w:val="16"/>
              </w:rPr>
            </w:pPr>
          </w:p>
        </w:tc>
      </w:tr>
    </w:tbl>
    <w:p w14:paraId="79CCFBD3" w14:textId="77777777" w:rsidR="00E54A32" w:rsidRDefault="00E54A32" w:rsidP="00E54A32">
      <w:pPr>
        <w:rPr>
          <w:rFonts w:ascii="Arial" w:hAnsi="Arial" w:cs="Arial"/>
        </w:rPr>
      </w:pPr>
      <w:r>
        <w:rPr>
          <w:rFonts w:ascii="Arial" w:hAnsi="Arial" w:cs="Arial"/>
        </w:rPr>
        <w:t xml:space="preserve">Fig </w:t>
      </w:r>
    </w:p>
    <w:p w14:paraId="47E5CD7B" w14:textId="77777777" w:rsidR="00E54A32" w:rsidRDefault="00E54A32" w:rsidP="00E54A32">
      <w:pPr>
        <w:rPr>
          <w:rFonts w:ascii="Arial" w:hAnsi="Arial" w:cs="Arial"/>
        </w:rPr>
      </w:pPr>
      <w:r>
        <w:rPr>
          <w:noProof/>
        </w:rPr>
        <w:lastRenderedPageBreak/>
        <w:drawing>
          <wp:inline distT="0" distB="0" distL="0" distR="0" wp14:anchorId="06942B88" wp14:editId="7D56AA70">
            <wp:extent cx="5763260" cy="4505325"/>
            <wp:effectExtent l="0" t="0" r="0" b="0"/>
            <wp:docPr id="201" name="Picture 20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Table&#10;&#10;Description automatically generated"/>
                    <pic:cNvPicPr/>
                  </pic:nvPicPr>
                  <pic:blipFill>
                    <a:blip r:embed="rId7"/>
                    <a:stretch>
                      <a:fillRect/>
                    </a:stretch>
                  </pic:blipFill>
                  <pic:spPr>
                    <a:xfrm>
                      <a:off x="0" y="0"/>
                      <a:ext cx="5767167" cy="4508379"/>
                    </a:xfrm>
                    <a:prstGeom prst="rect">
                      <a:avLst/>
                    </a:prstGeom>
                  </pic:spPr>
                </pic:pic>
              </a:graphicData>
            </a:graphic>
          </wp:inline>
        </w:drawing>
      </w:r>
    </w:p>
    <w:p w14:paraId="5608BD07" w14:textId="77777777" w:rsidR="00E54A32" w:rsidRDefault="00E54A32" w:rsidP="00E54A32">
      <w:pPr>
        <w:rPr>
          <w:rFonts w:ascii="Arial" w:hAnsi="Arial" w:cs="Arial"/>
        </w:rPr>
      </w:pPr>
    </w:p>
    <w:p w14:paraId="28488B1D" w14:textId="77777777" w:rsidR="00E54A32" w:rsidRDefault="00E54A32" w:rsidP="00E54A32">
      <w:pPr>
        <w:rPr>
          <w:rFonts w:ascii="Arial" w:hAnsi="Arial" w:cs="Arial"/>
        </w:rPr>
      </w:pPr>
      <w:r w:rsidRPr="00A76BA0">
        <w:rPr>
          <w:rFonts w:ascii="Arial" w:hAnsi="Arial" w:cs="Arial"/>
          <w:highlight w:val="green"/>
        </w:rPr>
        <w:t>Fig</w:t>
      </w:r>
      <w:r>
        <w:rPr>
          <w:rFonts w:ascii="Arial" w:hAnsi="Arial" w:cs="Arial"/>
        </w:rPr>
        <w:t xml:space="preserve"> </w:t>
      </w:r>
    </w:p>
    <w:p w14:paraId="020D9BA6" w14:textId="77777777" w:rsidR="00E54A32" w:rsidRDefault="00E54A32" w:rsidP="00E54A32">
      <w:pPr>
        <w:rPr>
          <w:rFonts w:ascii="Arial" w:hAnsi="Arial" w:cs="Arial"/>
        </w:rPr>
      </w:pPr>
      <w:r>
        <w:rPr>
          <w:rFonts w:ascii="Arial" w:hAnsi="Arial" w:cs="Arial"/>
        </w:rPr>
        <w:t>How Gram Bangla Adapt to customer demands</w:t>
      </w:r>
    </w:p>
    <w:p w14:paraId="5F18E70D" w14:textId="77777777" w:rsidR="00E54A32" w:rsidRDefault="00E54A32" w:rsidP="00E54A32">
      <w:pPr>
        <w:spacing w:after="0" w:line="360" w:lineRule="auto"/>
        <w:jc w:val="both"/>
        <w:rPr>
          <w:rFonts w:ascii="Arial" w:hAnsi="Arial" w:cs="Arial"/>
        </w:rPr>
        <w:sectPr w:rsidR="00E54A32">
          <w:footerReference w:type="default" r:id="rId8"/>
          <w:pgSz w:w="11906" w:h="16838"/>
          <w:pgMar w:top="1440" w:right="1440" w:bottom="1440" w:left="1440" w:header="708" w:footer="708" w:gutter="0"/>
          <w:cols w:space="708"/>
          <w:docGrid w:linePitch="360"/>
        </w:sectPr>
      </w:pPr>
      <w:r>
        <w:rPr>
          <w:rFonts w:ascii="Arial" w:hAnsi="Arial" w:cs="Arial"/>
        </w:rPr>
        <w:t xml:space="preserve">Gram Bangla adapts their strategies to each customer, see </w:t>
      </w:r>
      <w:r w:rsidRPr="00A76BA0">
        <w:rPr>
          <w:rFonts w:ascii="Arial" w:hAnsi="Arial" w:cs="Arial"/>
          <w:highlight w:val="green"/>
        </w:rPr>
        <w:t>fig</w:t>
      </w:r>
      <w:r>
        <w:rPr>
          <w:rFonts w:ascii="Arial" w:hAnsi="Arial" w:cs="Arial"/>
        </w:rPr>
        <w:t xml:space="preserve">, they structure their sales tactic around the size of each customer business and demands and how best to accommodate them. By using this tactic, they have managed to accumulate a customer data base of 151, over a period of 2 years. Of the 151, Gram Bangla have acquired customer loyalty base of 20-30.   Recently they have branched out to Vietnamese customers already acquiring 3 </w:t>
      </w:r>
      <w:proofErr w:type="gramStart"/>
      <w:r>
        <w:rPr>
          <w:rFonts w:ascii="Arial" w:hAnsi="Arial" w:cs="Arial"/>
        </w:rPr>
        <w:t>loyal  customers</w:t>
      </w:r>
      <w:proofErr w:type="gramEnd"/>
      <w:r>
        <w:rPr>
          <w:rFonts w:ascii="Arial" w:hAnsi="Arial" w:cs="Arial"/>
        </w:rPr>
        <w:t>.</w:t>
      </w:r>
    </w:p>
    <w:bookmarkEnd w:id="7"/>
    <w:p w14:paraId="35A4104B" w14:textId="77777777" w:rsidR="00E54A32" w:rsidRDefault="00E54A32" w:rsidP="00E54A32">
      <w:pPr>
        <w:rPr>
          <w:rFonts w:ascii="Arial" w:hAnsi="Arial" w:cs="Arial"/>
        </w:rPr>
      </w:pPr>
    </w:p>
    <w:p w14:paraId="7211DD0B" w14:textId="77777777" w:rsidR="00E54A32" w:rsidRDefault="00E54A32" w:rsidP="00E54A32">
      <w:pPr>
        <w:rPr>
          <w:rFonts w:ascii="Arial" w:hAnsi="Arial" w:cs="Arial"/>
        </w:rPr>
      </w:pPr>
    </w:p>
    <w:p w14:paraId="3259D9FF" w14:textId="77777777" w:rsidR="00E54A32" w:rsidRDefault="00E54A32" w:rsidP="00E54A32">
      <w:pPr>
        <w:rPr>
          <w:rFonts w:ascii="Arial" w:hAnsi="Arial" w:cs="Arial"/>
        </w:rPr>
      </w:pPr>
    </w:p>
    <w:p w14:paraId="3C0CCDCD" w14:textId="77777777" w:rsidR="00E54A32" w:rsidRDefault="00E54A32" w:rsidP="00E54A32">
      <w:pPr>
        <w:rPr>
          <w:rFonts w:ascii="Arial" w:hAnsi="Arial" w:cs="Arial"/>
        </w:rPr>
      </w:pPr>
    </w:p>
    <w:p w14:paraId="523FF3DC" w14:textId="77777777" w:rsidR="00E54A32" w:rsidRDefault="00E54A32" w:rsidP="00E54A32">
      <w:pPr>
        <w:rPr>
          <w:rFonts w:ascii="Arial" w:hAnsi="Arial" w:cs="Arial"/>
          <w:b/>
          <w:bCs/>
          <w:u w:val="single"/>
        </w:rPr>
        <w:sectPr w:rsidR="00E54A32">
          <w:pgSz w:w="11906" w:h="16838"/>
          <w:pgMar w:top="1440" w:right="1440" w:bottom="1440" w:left="1440" w:header="708" w:footer="708" w:gutter="0"/>
          <w:cols w:space="708"/>
          <w:docGrid w:linePitch="360"/>
        </w:sectPr>
      </w:pPr>
    </w:p>
    <w:p w14:paraId="7A7B1636" w14:textId="77777777" w:rsidR="00E54A32" w:rsidRDefault="00E54A32" w:rsidP="00E54A32">
      <w:pPr>
        <w:rPr>
          <w:rFonts w:ascii="Arial" w:hAnsi="Arial" w:cs="Arial"/>
          <w:b/>
          <w:bCs/>
          <w:u w:val="single"/>
        </w:rPr>
      </w:pPr>
      <w:r>
        <w:rPr>
          <w:rFonts w:ascii="Arial" w:hAnsi="Arial" w:cs="Arial"/>
          <w:b/>
          <w:bCs/>
          <w:u w:val="single"/>
        </w:rPr>
        <w:lastRenderedPageBreak/>
        <w:t xml:space="preserve">Process mapping – Supply chain management </w:t>
      </w:r>
    </w:p>
    <w:p w14:paraId="5F1006E8" w14:textId="7FC3E645" w:rsidR="00E54A32" w:rsidRDefault="00E54A32" w:rsidP="00E54A32">
      <w:pPr>
        <w:ind w:left="720"/>
      </w:pPr>
      <w:r>
        <w:rPr>
          <w:noProof/>
        </w:rPr>
        <w:lastRenderedPageBreak/>
        <mc:AlternateContent>
          <mc:Choice Requires="wps">
            <w:drawing>
              <wp:anchor distT="45720" distB="45720" distL="114300" distR="114300" simplePos="0" relativeHeight="251659264" behindDoc="0" locked="0" layoutInCell="1" allowOverlap="1" wp14:anchorId="1C8542EF" wp14:editId="2A865DA9">
                <wp:simplePos x="0" y="0"/>
                <wp:positionH relativeFrom="column">
                  <wp:posOffset>7889875</wp:posOffset>
                </wp:positionH>
                <wp:positionV relativeFrom="paragraph">
                  <wp:posOffset>478790</wp:posOffset>
                </wp:positionV>
                <wp:extent cx="967740" cy="4309110"/>
                <wp:effectExtent l="12700" t="10795" r="10160" b="139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740" cy="4309110"/>
                        </a:xfrm>
                        <a:prstGeom prst="rect">
                          <a:avLst/>
                        </a:prstGeom>
                        <a:solidFill>
                          <a:srgbClr val="FFFFFF"/>
                        </a:solidFill>
                        <a:ln w="9525">
                          <a:solidFill>
                            <a:srgbClr val="000000"/>
                          </a:solidFill>
                          <a:miter lim="800000"/>
                          <a:headEnd/>
                          <a:tailEnd/>
                        </a:ln>
                      </wps:spPr>
                      <wps:txbx>
                        <w:txbxContent>
                          <w:p w14:paraId="3F659740" w14:textId="77777777" w:rsidR="00E54A32" w:rsidRPr="00F72F9F" w:rsidRDefault="00E54A32" w:rsidP="00E54A32">
                            <w:pPr>
                              <w:spacing w:after="0" w:line="240" w:lineRule="auto"/>
                              <w:jc w:val="center"/>
                              <w:rPr>
                                <w:b/>
                                <w:bCs/>
                                <w:sz w:val="16"/>
                                <w:szCs w:val="16"/>
                                <w:u w:val="single"/>
                              </w:rPr>
                            </w:pPr>
                            <w:r w:rsidRPr="00F72F9F">
                              <w:rPr>
                                <w:b/>
                                <w:bCs/>
                                <w:sz w:val="16"/>
                                <w:szCs w:val="16"/>
                                <w:u w:val="single"/>
                              </w:rPr>
                              <w:t>IT communications in GB Supply chain management</w:t>
                            </w:r>
                          </w:p>
                          <w:p w14:paraId="37685694" w14:textId="77777777" w:rsidR="00E54A32" w:rsidRDefault="00E54A32" w:rsidP="00E54A32">
                            <w:pPr>
                              <w:spacing w:after="0" w:line="240" w:lineRule="auto"/>
                              <w:rPr>
                                <w:b/>
                                <w:bCs/>
                                <w:sz w:val="16"/>
                                <w:szCs w:val="16"/>
                              </w:rPr>
                            </w:pPr>
                          </w:p>
                          <w:p w14:paraId="38CE4DEC" w14:textId="77777777" w:rsidR="00E54A32" w:rsidRPr="007400BC" w:rsidRDefault="00E54A32" w:rsidP="00E54A32">
                            <w:pPr>
                              <w:spacing w:after="0" w:line="240" w:lineRule="auto"/>
                              <w:rPr>
                                <w:rStyle w:val="Strong"/>
                                <w:b w:val="0"/>
                                <w:bCs w:val="0"/>
                                <w:sz w:val="16"/>
                                <w:szCs w:val="16"/>
                              </w:rPr>
                            </w:pPr>
                            <w:r w:rsidRPr="00D11D4A">
                              <w:rPr>
                                <w:b/>
                                <w:bCs/>
                                <w:sz w:val="16"/>
                                <w:szCs w:val="16"/>
                              </w:rPr>
                              <w:t>Point A –</w:t>
                            </w:r>
                            <w:r w:rsidRPr="007400BC">
                              <w:rPr>
                                <w:sz w:val="16"/>
                                <w:szCs w:val="16"/>
                              </w:rPr>
                              <w:t xml:space="preserve"> </w:t>
                            </w:r>
                            <w:r w:rsidRPr="007400BC">
                              <w:rPr>
                                <w:rStyle w:val="Strong"/>
                                <w:b w:val="0"/>
                                <w:bCs w:val="0"/>
                                <w:sz w:val="16"/>
                                <w:szCs w:val="16"/>
                              </w:rPr>
                              <w:t>WHATSAPP/ PHONE - Order UPDATED each day</w:t>
                            </w:r>
                          </w:p>
                          <w:p w14:paraId="5D902EA0" w14:textId="77777777" w:rsidR="00E54A32" w:rsidRPr="007400BC" w:rsidRDefault="00E54A32" w:rsidP="00E54A32">
                            <w:pPr>
                              <w:spacing w:after="0" w:line="240" w:lineRule="auto"/>
                              <w:rPr>
                                <w:rStyle w:val="Strong"/>
                                <w:b w:val="0"/>
                                <w:bCs w:val="0"/>
                                <w:sz w:val="16"/>
                                <w:szCs w:val="16"/>
                              </w:rPr>
                            </w:pPr>
                          </w:p>
                          <w:p w14:paraId="7F598C6F" w14:textId="77777777" w:rsidR="00E54A32" w:rsidRPr="007400BC" w:rsidRDefault="00E54A32" w:rsidP="00E54A32">
                            <w:pPr>
                              <w:spacing w:after="0" w:line="240" w:lineRule="auto"/>
                              <w:rPr>
                                <w:rStyle w:val="Strong"/>
                                <w:sz w:val="16"/>
                                <w:szCs w:val="16"/>
                              </w:rPr>
                            </w:pPr>
                            <w:r w:rsidRPr="007400BC">
                              <w:rPr>
                                <w:rStyle w:val="Strong"/>
                                <w:sz w:val="16"/>
                                <w:szCs w:val="16"/>
                              </w:rPr>
                              <w:t>Point B</w:t>
                            </w:r>
                          </w:p>
                          <w:p w14:paraId="296D7623" w14:textId="77777777" w:rsidR="00E54A32" w:rsidRPr="007400BC" w:rsidRDefault="00E54A32" w:rsidP="00E54A32">
                            <w:pPr>
                              <w:spacing w:after="0" w:line="240" w:lineRule="auto"/>
                              <w:rPr>
                                <w:rStyle w:val="Strong"/>
                                <w:b w:val="0"/>
                                <w:bCs w:val="0"/>
                                <w:sz w:val="16"/>
                                <w:szCs w:val="16"/>
                              </w:rPr>
                            </w:pPr>
                            <w:r w:rsidRPr="007400BC">
                              <w:rPr>
                                <w:rStyle w:val="Strong"/>
                                <w:b w:val="0"/>
                                <w:bCs w:val="0"/>
                                <w:sz w:val="16"/>
                                <w:szCs w:val="16"/>
                              </w:rPr>
                              <w:t>WHATSAPP Order sent o supplier manager</w:t>
                            </w:r>
                          </w:p>
                          <w:p w14:paraId="6759E146" w14:textId="77777777" w:rsidR="00E54A32" w:rsidRPr="007400BC" w:rsidRDefault="00E54A32" w:rsidP="00E54A32">
                            <w:pPr>
                              <w:spacing w:after="0" w:line="240" w:lineRule="auto"/>
                              <w:rPr>
                                <w:rStyle w:val="Strong"/>
                                <w:sz w:val="16"/>
                                <w:szCs w:val="16"/>
                              </w:rPr>
                            </w:pPr>
                          </w:p>
                          <w:p w14:paraId="7E241BFC" w14:textId="77777777" w:rsidR="00E54A32" w:rsidRPr="007400BC" w:rsidRDefault="00E54A32" w:rsidP="00E54A32">
                            <w:pPr>
                              <w:spacing w:after="0" w:line="240" w:lineRule="auto"/>
                              <w:rPr>
                                <w:rStyle w:val="Strong"/>
                                <w:sz w:val="16"/>
                                <w:szCs w:val="16"/>
                              </w:rPr>
                            </w:pPr>
                            <w:r w:rsidRPr="007400BC">
                              <w:rPr>
                                <w:rStyle w:val="Strong"/>
                                <w:sz w:val="16"/>
                                <w:szCs w:val="16"/>
                              </w:rPr>
                              <w:t>Point C</w:t>
                            </w:r>
                          </w:p>
                          <w:p w14:paraId="4A527F6B" w14:textId="77777777" w:rsidR="00E54A32" w:rsidRPr="007400BC" w:rsidRDefault="00E54A32" w:rsidP="00E54A32">
                            <w:pPr>
                              <w:spacing w:after="0" w:line="240" w:lineRule="auto"/>
                              <w:rPr>
                                <w:rStyle w:val="Strong"/>
                                <w:b w:val="0"/>
                                <w:bCs w:val="0"/>
                                <w:sz w:val="16"/>
                                <w:szCs w:val="16"/>
                              </w:rPr>
                            </w:pPr>
                            <w:r w:rsidRPr="007400BC">
                              <w:rPr>
                                <w:rStyle w:val="Strong"/>
                                <w:b w:val="0"/>
                                <w:bCs w:val="0"/>
                                <w:sz w:val="16"/>
                                <w:szCs w:val="16"/>
                              </w:rPr>
                              <w:t>EMAIL - Shipment details to DEFRA and RNB Cargo</w:t>
                            </w:r>
                          </w:p>
                          <w:p w14:paraId="59EF02DD" w14:textId="77777777" w:rsidR="00E54A32" w:rsidRPr="007400BC" w:rsidRDefault="00E54A32" w:rsidP="00E54A32">
                            <w:pPr>
                              <w:spacing w:after="0" w:line="240" w:lineRule="auto"/>
                              <w:rPr>
                                <w:rStyle w:val="Strong"/>
                                <w:b w:val="0"/>
                                <w:bCs w:val="0"/>
                                <w:sz w:val="16"/>
                                <w:szCs w:val="16"/>
                              </w:rPr>
                            </w:pPr>
                          </w:p>
                          <w:p w14:paraId="414DADB4" w14:textId="77777777" w:rsidR="00E54A32" w:rsidRPr="007400BC" w:rsidRDefault="00E54A32" w:rsidP="00E54A32">
                            <w:pPr>
                              <w:spacing w:after="0" w:line="240" w:lineRule="auto"/>
                              <w:rPr>
                                <w:rStyle w:val="Strong"/>
                                <w:sz w:val="16"/>
                                <w:szCs w:val="16"/>
                              </w:rPr>
                            </w:pPr>
                            <w:r w:rsidRPr="007400BC">
                              <w:rPr>
                                <w:rStyle w:val="Strong"/>
                                <w:sz w:val="16"/>
                                <w:szCs w:val="16"/>
                              </w:rPr>
                              <w:t>Point D</w:t>
                            </w:r>
                          </w:p>
                          <w:p w14:paraId="5C0DAEED" w14:textId="77777777" w:rsidR="00E54A32" w:rsidRDefault="00E54A32" w:rsidP="00E54A32">
                            <w:pPr>
                              <w:spacing w:after="0" w:line="240" w:lineRule="auto"/>
                              <w:rPr>
                                <w:rStyle w:val="Strong"/>
                                <w:b w:val="0"/>
                                <w:bCs w:val="0"/>
                                <w:sz w:val="16"/>
                                <w:szCs w:val="16"/>
                              </w:rPr>
                            </w:pPr>
                            <w:r w:rsidRPr="007400BC">
                              <w:rPr>
                                <w:rStyle w:val="Strong"/>
                                <w:b w:val="0"/>
                                <w:bCs w:val="0"/>
                                <w:sz w:val="16"/>
                                <w:szCs w:val="16"/>
                              </w:rPr>
                              <w:t>EMAIL - Cargo checked and released to RNB Cargo</w:t>
                            </w:r>
                          </w:p>
                          <w:p w14:paraId="13FCA074" w14:textId="77777777" w:rsidR="00E54A32" w:rsidRPr="007400BC" w:rsidRDefault="00E54A32" w:rsidP="00E54A32">
                            <w:pPr>
                              <w:spacing w:after="0" w:line="240" w:lineRule="auto"/>
                              <w:rPr>
                                <w:rStyle w:val="Strong"/>
                                <w:b w:val="0"/>
                                <w:bCs w:val="0"/>
                                <w:sz w:val="16"/>
                                <w:szCs w:val="16"/>
                              </w:rPr>
                            </w:pPr>
                          </w:p>
                          <w:p w14:paraId="5DA43A43" w14:textId="77777777" w:rsidR="00E54A32" w:rsidRPr="007400BC" w:rsidRDefault="00E54A32" w:rsidP="00E54A32">
                            <w:pPr>
                              <w:spacing w:after="0" w:line="240" w:lineRule="auto"/>
                              <w:rPr>
                                <w:rStyle w:val="Strong"/>
                                <w:sz w:val="16"/>
                                <w:szCs w:val="16"/>
                              </w:rPr>
                            </w:pPr>
                            <w:r w:rsidRPr="007400BC">
                              <w:rPr>
                                <w:rStyle w:val="Strong"/>
                                <w:sz w:val="16"/>
                                <w:szCs w:val="16"/>
                              </w:rPr>
                              <w:t xml:space="preserve">Point E </w:t>
                            </w:r>
                          </w:p>
                          <w:p w14:paraId="005BF80E" w14:textId="77777777" w:rsidR="00E54A32" w:rsidRPr="007400BC" w:rsidRDefault="00E54A32" w:rsidP="00E54A32">
                            <w:pPr>
                              <w:spacing w:after="0" w:line="240" w:lineRule="auto"/>
                              <w:rPr>
                                <w:sz w:val="16"/>
                                <w:szCs w:val="16"/>
                              </w:rPr>
                            </w:pPr>
                            <w:r w:rsidRPr="007400BC">
                              <w:rPr>
                                <w:rStyle w:val="Strong"/>
                                <w:b w:val="0"/>
                                <w:bCs w:val="0"/>
                                <w:sz w:val="16"/>
                                <w:szCs w:val="16"/>
                              </w:rPr>
                              <w:t>WHATSAPP - Release reference sent to GB to pick up from airport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C8542EF" id="_x0000_t202" coordsize="21600,21600" o:spt="202" path="m,l,21600r21600,l21600,xe">
                <v:stroke joinstyle="miter"/>
                <v:path gradientshapeok="t" o:connecttype="rect"/>
              </v:shapetype>
              <v:shape id="Text Box 2" o:spid="_x0000_s1026" type="#_x0000_t202" style="position:absolute;left:0;text-align:left;margin-left:621.25pt;margin-top:37.7pt;width:76.2pt;height:339.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">
                <v:textbox>
                  <w:txbxContent>
                    <w:p w14:paraId="3F659740" w14:textId="77777777" w:rsidR="00E54A32" w:rsidRPr="00F72F9F" w:rsidRDefault="00E54A32" w:rsidP="00E54A32">
                      <w:pPr>
                        <w:spacing w:after="0" w:line="240" w:lineRule="auto"/>
                        <w:jc w:val="center"/>
                        <w:rPr>
                          <w:b/>
                          <w:bCs/>
                          <w:sz w:val="16"/>
                          <w:szCs w:val="16"/>
                          <w:u w:val="single"/>
                        </w:rPr>
                      </w:pPr>
                      <w:r w:rsidRPr="00F72F9F">
                        <w:rPr>
                          <w:b/>
                          <w:bCs/>
                          <w:sz w:val="16"/>
                          <w:szCs w:val="16"/>
                          <w:u w:val="single"/>
                        </w:rPr>
                        <w:t>IT communications in GB Supply chain management</w:t>
                      </w:r>
                    </w:p>
                    <w:p w14:paraId="37685694" w14:textId="77777777" w:rsidR="00E54A32" w:rsidRDefault="00E54A32" w:rsidP="00E54A32">
                      <w:pPr>
                        <w:spacing w:after="0" w:line="240" w:lineRule="auto"/>
                        <w:rPr>
                          <w:b/>
                          <w:bCs/>
                          <w:sz w:val="16"/>
                          <w:szCs w:val="16"/>
                        </w:rPr>
                      </w:pPr>
                    </w:p>
                    <w:p w14:paraId="38CE4DEC" w14:textId="77777777" w:rsidR="00E54A32" w:rsidRPr="007400BC" w:rsidRDefault="00E54A32" w:rsidP="00E54A32">
                      <w:pPr>
                        <w:spacing w:after="0" w:line="240" w:lineRule="auto"/>
                        <w:rPr>
                          <w:rStyle w:val="Strong"/>
                          <w:b w:val="0"/>
                          <w:bCs w:val="0"/>
                          <w:sz w:val="16"/>
                          <w:szCs w:val="16"/>
                        </w:rPr>
                      </w:pPr>
                      <w:r w:rsidRPr="00D11D4A">
                        <w:rPr>
                          <w:b/>
                          <w:bCs/>
                          <w:sz w:val="16"/>
                          <w:szCs w:val="16"/>
                        </w:rPr>
                        <w:t>Point A –</w:t>
                      </w:r>
                      <w:r w:rsidRPr="007400BC">
                        <w:rPr>
                          <w:sz w:val="16"/>
                          <w:szCs w:val="16"/>
                        </w:rPr>
                        <w:t xml:space="preserve"> </w:t>
                      </w:r>
                      <w:r w:rsidRPr="007400BC">
                        <w:rPr>
                          <w:rStyle w:val="Strong"/>
                          <w:b w:val="0"/>
                          <w:bCs w:val="0"/>
                          <w:sz w:val="16"/>
                          <w:szCs w:val="16"/>
                        </w:rPr>
                        <w:t>WHATSAPP/ PHONE - Order UPDATED each day</w:t>
                      </w:r>
                    </w:p>
                    <w:p w14:paraId="5D902EA0" w14:textId="77777777" w:rsidR="00E54A32" w:rsidRPr="007400BC" w:rsidRDefault="00E54A32" w:rsidP="00E54A32">
                      <w:pPr>
                        <w:spacing w:after="0" w:line="240" w:lineRule="auto"/>
                        <w:rPr>
                          <w:rStyle w:val="Strong"/>
                          <w:b w:val="0"/>
                          <w:bCs w:val="0"/>
                          <w:sz w:val="16"/>
                          <w:szCs w:val="16"/>
                        </w:rPr>
                      </w:pPr>
                    </w:p>
                    <w:p w14:paraId="7F598C6F" w14:textId="77777777" w:rsidR="00E54A32" w:rsidRPr="007400BC" w:rsidRDefault="00E54A32" w:rsidP="00E54A32">
                      <w:pPr>
                        <w:spacing w:after="0" w:line="240" w:lineRule="auto"/>
                        <w:rPr>
                          <w:rStyle w:val="Strong"/>
                          <w:sz w:val="16"/>
                          <w:szCs w:val="16"/>
                        </w:rPr>
                      </w:pPr>
                      <w:r w:rsidRPr="007400BC">
                        <w:rPr>
                          <w:rStyle w:val="Strong"/>
                          <w:sz w:val="16"/>
                          <w:szCs w:val="16"/>
                        </w:rPr>
                        <w:t>Point B</w:t>
                      </w:r>
                    </w:p>
                    <w:p w14:paraId="296D7623" w14:textId="77777777" w:rsidR="00E54A32" w:rsidRPr="007400BC" w:rsidRDefault="00E54A32" w:rsidP="00E54A32">
                      <w:pPr>
                        <w:spacing w:after="0" w:line="240" w:lineRule="auto"/>
                        <w:rPr>
                          <w:rStyle w:val="Strong"/>
                          <w:b w:val="0"/>
                          <w:bCs w:val="0"/>
                          <w:sz w:val="16"/>
                          <w:szCs w:val="16"/>
                        </w:rPr>
                      </w:pPr>
                      <w:r w:rsidRPr="007400BC">
                        <w:rPr>
                          <w:rStyle w:val="Strong"/>
                          <w:b w:val="0"/>
                          <w:bCs w:val="0"/>
                          <w:sz w:val="16"/>
                          <w:szCs w:val="16"/>
                        </w:rPr>
                        <w:t>WHATSAPP Order sent o supplier manager</w:t>
                      </w:r>
                    </w:p>
                    <w:p w14:paraId="6759E146" w14:textId="77777777" w:rsidR="00E54A32" w:rsidRPr="007400BC" w:rsidRDefault="00E54A32" w:rsidP="00E54A32">
                      <w:pPr>
                        <w:spacing w:after="0" w:line="240" w:lineRule="auto"/>
                        <w:rPr>
                          <w:rStyle w:val="Strong"/>
                          <w:sz w:val="16"/>
                          <w:szCs w:val="16"/>
                        </w:rPr>
                      </w:pPr>
                    </w:p>
                    <w:p w14:paraId="7E241BFC" w14:textId="77777777" w:rsidR="00E54A32" w:rsidRPr="007400BC" w:rsidRDefault="00E54A32" w:rsidP="00E54A32">
                      <w:pPr>
                        <w:spacing w:after="0" w:line="240" w:lineRule="auto"/>
                        <w:rPr>
                          <w:rStyle w:val="Strong"/>
                          <w:sz w:val="16"/>
                          <w:szCs w:val="16"/>
                        </w:rPr>
                      </w:pPr>
                      <w:r w:rsidRPr="007400BC">
                        <w:rPr>
                          <w:rStyle w:val="Strong"/>
                          <w:sz w:val="16"/>
                          <w:szCs w:val="16"/>
                        </w:rPr>
                        <w:t>Point C</w:t>
                      </w:r>
                    </w:p>
                    <w:p w14:paraId="4A527F6B" w14:textId="77777777" w:rsidR="00E54A32" w:rsidRPr="007400BC" w:rsidRDefault="00E54A32" w:rsidP="00E54A32">
                      <w:pPr>
                        <w:spacing w:after="0" w:line="240" w:lineRule="auto"/>
                        <w:rPr>
                          <w:rStyle w:val="Strong"/>
                          <w:b w:val="0"/>
                          <w:bCs w:val="0"/>
                          <w:sz w:val="16"/>
                          <w:szCs w:val="16"/>
                        </w:rPr>
                      </w:pPr>
                      <w:r w:rsidRPr="007400BC">
                        <w:rPr>
                          <w:rStyle w:val="Strong"/>
                          <w:b w:val="0"/>
                          <w:bCs w:val="0"/>
                          <w:sz w:val="16"/>
                          <w:szCs w:val="16"/>
                        </w:rPr>
                        <w:t>EMAIL - Shipment details to DEFRA and RNB Cargo</w:t>
                      </w:r>
                    </w:p>
                    <w:p w14:paraId="59EF02DD" w14:textId="77777777" w:rsidR="00E54A32" w:rsidRPr="007400BC" w:rsidRDefault="00E54A32" w:rsidP="00E54A32">
                      <w:pPr>
                        <w:spacing w:after="0" w:line="240" w:lineRule="auto"/>
                        <w:rPr>
                          <w:rStyle w:val="Strong"/>
                          <w:b w:val="0"/>
                          <w:bCs w:val="0"/>
                          <w:sz w:val="16"/>
                          <w:szCs w:val="16"/>
                        </w:rPr>
                      </w:pPr>
                    </w:p>
                    <w:p w14:paraId="414DADB4" w14:textId="77777777" w:rsidR="00E54A32" w:rsidRPr="007400BC" w:rsidRDefault="00E54A32" w:rsidP="00E54A32">
                      <w:pPr>
                        <w:spacing w:after="0" w:line="240" w:lineRule="auto"/>
                        <w:rPr>
                          <w:rStyle w:val="Strong"/>
                          <w:sz w:val="16"/>
                          <w:szCs w:val="16"/>
                        </w:rPr>
                      </w:pPr>
                      <w:r w:rsidRPr="007400BC">
                        <w:rPr>
                          <w:rStyle w:val="Strong"/>
                          <w:sz w:val="16"/>
                          <w:szCs w:val="16"/>
                        </w:rPr>
                        <w:t>Point D</w:t>
                      </w:r>
                    </w:p>
                    <w:p w14:paraId="5C0DAEED" w14:textId="77777777" w:rsidR="00E54A32" w:rsidRDefault="00E54A32" w:rsidP="00E54A32">
                      <w:pPr>
                        <w:spacing w:after="0" w:line="240" w:lineRule="auto"/>
                        <w:rPr>
                          <w:rStyle w:val="Strong"/>
                          <w:b w:val="0"/>
                          <w:bCs w:val="0"/>
                          <w:sz w:val="16"/>
                          <w:szCs w:val="16"/>
                        </w:rPr>
                      </w:pPr>
                      <w:r w:rsidRPr="007400BC">
                        <w:rPr>
                          <w:rStyle w:val="Strong"/>
                          <w:b w:val="0"/>
                          <w:bCs w:val="0"/>
                          <w:sz w:val="16"/>
                          <w:szCs w:val="16"/>
                        </w:rPr>
                        <w:t>EMAIL - Cargo checked and released to RNB Cargo</w:t>
                      </w:r>
                    </w:p>
                    <w:p w14:paraId="13FCA074" w14:textId="77777777" w:rsidR="00E54A32" w:rsidRPr="007400BC" w:rsidRDefault="00E54A32" w:rsidP="00E54A32">
                      <w:pPr>
                        <w:spacing w:after="0" w:line="240" w:lineRule="auto"/>
                        <w:rPr>
                          <w:rStyle w:val="Strong"/>
                          <w:b w:val="0"/>
                          <w:bCs w:val="0"/>
                          <w:sz w:val="16"/>
                          <w:szCs w:val="16"/>
                        </w:rPr>
                      </w:pPr>
                    </w:p>
                    <w:p w14:paraId="5DA43A43" w14:textId="77777777" w:rsidR="00E54A32" w:rsidRPr="007400BC" w:rsidRDefault="00E54A32" w:rsidP="00E54A32">
                      <w:pPr>
                        <w:spacing w:after="0" w:line="240" w:lineRule="auto"/>
                        <w:rPr>
                          <w:rStyle w:val="Strong"/>
                          <w:sz w:val="16"/>
                          <w:szCs w:val="16"/>
                        </w:rPr>
                      </w:pPr>
                      <w:r w:rsidRPr="007400BC">
                        <w:rPr>
                          <w:rStyle w:val="Strong"/>
                          <w:sz w:val="16"/>
                          <w:szCs w:val="16"/>
                        </w:rPr>
                        <w:t xml:space="preserve">Point E </w:t>
                      </w:r>
                    </w:p>
                    <w:p w14:paraId="005BF80E" w14:textId="77777777" w:rsidR="00E54A32" w:rsidRPr="007400BC" w:rsidRDefault="00E54A32" w:rsidP="00E54A32">
                      <w:pPr>
                        <w:spacing w:after="0" w:line="240" w:lineRule="auto"/>
                        <w:rPr>
                          <w:sz w:val="16"/>
                          <w:szCs w:val="16"/>
                        </w:rPr>
                      </w:pPr>
                      <w:r w:rsidRPr="007400BC">
                        <w:rPr>
                          <w:rStyle w:val="Strong"/>
                          <w:b w:val="0"/>
                          <w:bCs w:val="0"/>
                          <w:sz w:val="16"/>
                          <w:szCs w:val="16"/>
                        </w:rPr>
                        <w:t>WHATSAPP - Release reference sent to GB to pick up from airport</w:t>
                      </w:r>
                    </w:p>
                  </w:txbxContent>
                </v:textbox>
                <w10:wrap type="square"/>
              </v:shape>
            </w:pict>
          </mc:Fallback>
        </mc:AlternateContent>
      </w:r>
      <w:r>
        <w:rPr>
          <w:noProof/>
        </w:rPr>
        <w:drawing>
          <wp:inline distT="0" distB="0" distL="0" distR="0" wp14:anchorId="00D58713" wp14:editId="1AAB8519">
            <wp:extent cx="7569200" cy="506597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7599506" cy="5086253"/>
                    </a:xfrm>
                    <a:prstGeom prst="rect">
                      <a:avLst/>
                    </a:prstGeom>
                  </pic:spPr>
                </pic:pic>
              </a:graphicData>
            </a:graphic>
          </wp:inline>
        </w:drawing>
      </w:r>
      <w:r w:rsidRPr="00AA5930">
        <w:t xml:space="preserve"> </w:t>
      </w:r>
    </w:p>
    <w:p w14:paraId="04E5E4B3" w14:textId="77777777" w:rsidR="00E54A32" w:rsidRDefault="00E54A32" w:rsidP="00E54A32">
      <w:pPr>
        <w:rPr>
          <w:rFonts w:ascii="Arial" w:hAnsi="Arial" w:cs="Arial"/>
          <w:b/>
          <w:bCs/>
          <w:u w:val="single"/>
        </w:rPr>
        <w:sectPr w:rsidR="00E54A32" w:rsidSect="00960FC2">
          <w:pgSz w:w="16838" w:h="11906" w:orient="landscape"/>
          <w:pgMar w:top="1440" w:right="1440" w:bottom="1440" w:left="1440" w:header="709" w:footer="709" w:gutter="0"/>
          <w:cols w:space="708"/>
          <w:docGrid w:linePitch="360"/>
        </w:sectPr>
      </w:pPr>
    </w:p>
    <w:p w14:paraId="02836885" w14:textId="77777777" w:rsidR="00E54A32" w:rsidRDefault="00E54A32" w:rsidP="00E54A32">
      <w:pPr>
        <w:rPr>
          <w:rFonts w:ascii="Arial" w:hAnsi="Arial" w:cs="Arial"/>
        </w:rPr>
      </w:pPr>
      <w:r>
        <w:rPr>
          <w:rFonts w:ascii="Arial" w:hAnsi="Arial" w:cs="Arial"/>
        </w:rPr>
        <w:lastRenderedPageBreak/>
        <w:br w:type="page"/>
      </w:r>
    </w:p>
    <w:p w14:paraId="064D605B" w14:textId="77777777" w:rsidR="00E54A32" w:rsidRDefault="00E54A32" w:rsidP="00E54A32">
      <w:pPr>
        <w:rPr>
          <w:rFonts w:ascii="Arial" w:hAnsi="Arial" w:cs="Arial"/>
        </w:rPr>
        <w:sectPr w:rsidR="00E54A32">
          <w:pgSz w:w="11906" w:h="16838"/>
          <w:pgMar w:top="1440" w:right="1440" w:bottom="1440" w:left="1440" w:header="708" w:footer="708" w:gutter="0"/>
          <w:cols w:space="708"/>
          <w:docGrid w:linePitch="360"/>
        </w:sectPr>
      </w:pPr>
    </w:p>
    <w:p w14:paraId="617632B7" w14:textId="77777777" w:rsidR="00E54A32" w:rsidRDefault="00E54A32" w:rsidP="00E54A32">
      <w:bookmarkStart w:id="8" w:name="_Hlk95470272"/>
      <w:r>
        <w:lastRenderedPageBreak/>
        <w:t xml:space="preserve">SWOT ANALYSIS </w:t>
      </w:r>
    </w:p>
    <w:p w14:paraId="0E847509" w14:textId="77777777" w:rsidR="00E54A32" w:rsidRDefault="00E54A32" w:rsidP="00E54A32">
      <w:r>
        <w:rPr>
          <w:noProof/>
        </w:rPr>
        <w:drawing>
          <wp:inline distT="0" distB="0" distL="0" distR="0" wp14:anchorId="411DD578" wp14:editId="30932337">
            <wp:extent cx="8863330" cy="5320030"/>
            <wp:effectExtent l="0" t="0" r="0" b="0"/>
            <wp:docPr id="193" name="Picture 19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A picture containing diagram&#10;&#10;Description automatically generated"/>
                    <pic:cNvPicPr/>
                  </pic:nvPicPr>
                  <pic:blipFill>
                    <a:blip r:embed="rId10"/>
                    <a:stretch>
                      <a:fillRect/>
                    </a:stretch>
                  </pic:blipFill>
                  <pic:spPr>
                    <a:xfrm>
                      <a:off x="0" y="0"/>
                      <a:ext cx="8863330" cy="5320030"/>
                    </a:xfrm>
                    <a:prstGeom prst="rect">
                      <a:avLst/>
                    </a:prstGeom>
                  </pic:spPr>
                </pic:pic>
              </a:graphicData>
            </a:graphic>
          </wp:inline>
        </w:drawing>
      </w:r>
    </w:p>
    <w:bookmarkEnd w:id="8"/>
    <w:p w14:paraId="0A8A874E" w14:textId="77777777" w:rsidR="00E54A32" w:rsidRDefault="00E54A32" w:rsidP="00E54A32">
      <w:pPr>
        <w:rPr>
          <w:b/>
          <w:bCs/>
        </w:rPr>
      </w:pPr>
      <w:r>
        <w:rPr>
          <w:b/>
          <w:bCs/>
        </w:rPr>
        <w:lastRenderedPageBreak/>
        <w:t xml:space="preserve">VRIO </w:t>
      </w:r>
    </w:p>
    <w:p w14:paraId="7F75752D" w14:textId="77777777" w:rsidR="00E54A32" w:rsidRDefault="00E54A32" w:rsidP="00E54A32">
      <w:r>
        <w:rPr>
          <w:noProof/>
        </w:rPr>
        <w:drawing>
          <wp:inline distT="0" distB="0" distL="0" distR="0" wp14:anchorId="17BAC335" wp14:editId="72DF9401">
            <wp:extent cx="8810625" cy="4638675"/>
            <wp:effectExtent l="0" t="0" r="0" b="0"/>
            <wp:docPr id="192" name="Picture 19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Table&#10;&#10;Description automatically generated"/>
                    <pic:cNvPicPr/>
                  </pic:nvPicPr>
                  <pic:blipFill>
                    <a:blip r:embed="rId11"/>
                    <a:stretch>
                      <a:fillRect/>
                    </a:stretch>
                  </pic:blipFill>
                  <pic:spPr>
                    <a:xfrm>
                      <a:off x="0" y="0"/>
                      <a:ext cx="8819062" cy="4643117"/>
                    </a:xfrm>
                    <a:prstGeom prst="rect">
                      <a:avLst/>
                    </a:prstGeom>
                  </pic:spPr>
                </pic:pic>
              </a:graphicData>
            </a:graphic>
          </wp:inline>
        </w:drawing>
      </w:r>
      <w:r>
        <w:rPr>
          <w:b/>
          <w:bCs/>
        </w:rPr>
        <w:br w:type="page"/>
      </w:r>
    </w:p>
    <w:p w14:paraId="581D483E" w14:textId="77777777" w:rsidR="00E54A32" w:rsidRDefault="00E54A32" w:rsidP="00E54A32">
      <w:pPr>
        <w:rPr>
          <w:rFonts w:ascii="Arial" w:hAnsi="Arial" w:cs="Arial"/>
        </w:rPr>
        <w:sectPr w:rsidR="00E54A32" w:rsidSect="00791F5F">
          <w:pgSz w:w="16838" w:h="11906" w:orient="landscape"/>
          <w:pgMar w:top="1440" w:right="1440" w:bottom="1440" w:left="1440" w:header="709" w:footer="709" w:gutter="0"/>
          <w:cols w:space="708"/>
          <w:docGrid w:linePitch="360"/>
        </w:sectPr>
      </w:pPr>
    </w:p>
    <w:p w14:paraId="766946F7" w14:textId="77777777" w:rsidR="00E54A32" w:rsidRDefault="00E54A32" w:rsidP="00E54A32">
      <w:pPr>
        <w:spacing w:after="0" w:line="360" w:lineRule="auto"/>
        <w:jc w:val="both"/>
        <w:rPr>
          <w:rFonts w:ascii="Arial" w:hAnsi="Arial" w:cs="Arial"/>
          <w:b/>
          <w:bCs/>
          <w:u w:val="single"/>
        </w:rPr>
      </w:pPr>
      <w:bookmarkStart w:id="9" w:name="_Hlk94864447"/>
      <w:r>
        <w:rPr>
          <w:noProof/>
        </w:rPr>
        <w:lastRenderedPageBreak/>
        <w:drawing>
          <wp:inline distT="0" distB="0" distL="0" distR="0" wp14:anchorId="063DDCB5" wp14:editId="0E48C66D">
            <wp:extent cx="9277350" cy="5441424"/>
            <wp:effectExtent l="0" t="0" r="0" b="0"/>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able&#10;&#10;Description automatically generated"/>
                    <pic:cNvPicPr/>
                  </pic:nvPicPr>
                  <pic:blipFill>
                    <a:blip r:embed="rId12"/>
                    <a:stretch>
                      <a:fillRect/>
                    </a:stretch>
                  </pic:blipFill>
                  <pic:spPr>
                    <a:xfrm>
                      <a:off x="0" y="0"/>
                      <a:ext cx="9295218" cy="5451904"/>
                    </a:xfrm>
                    <a:prstGeom prst="rect">
                      <a:avLst/>
                    </a:prstGeom>
                  </pic:spPr>
                </pic:pic>
              </a:graphicData>
            </a:graphic>
          </wp:inline>
        </w:drawing>
      </w:r>
    </w:p>
    <w:p w14:paraId="3FD466C5" w14:textId="77777777" w:rsidR="00E54A32" w:rsidRDefault="00E54A32" w:rsidP="00E54A32">
      <w:pPr>
        <w:rPr>
          <w:rFonts w:ascii="Arial" w:hAnsi="Arial" w:cs="Arial"/>
          <w:b/>
          <w:bCs/>
          <w:u w:val="single"/>
        </w:rPr>
      </w:pPr>
      <w:r>
        <w:rPr>
          <w:rFonts w:ascii="Arial" w:hAnsi="Arial" w:cs="Arial"/>
          <w:b/>
          <w:bCs/>
          <w:u w:val="single"/>
        </w:rPr>
        <w:br w:type="page"/>
      </w:r>
    </w:p>
    <w:p w14:paraId="527762EA" w14:textId="77777777" w:rsidR="00E54A32" w:rsidRDefault="00E54A32" w:rsidP="00E54A32">
      <w:pPr>
        <w:spacing w:after="0" w:line="360" w:lineRule="auto"/>
        <w:jc w:val="both"/>
        <w:rPr>
          <w:rFonts w:ascii="Arial" w:hAnsi="Arial" w:cs="Arial"/>
          <w:b/>
          <w:bCs/>
          <w:u w:val="single"/>
        </w:rPr>
        <w:sectPr w:rsidR="00E54A32" w:rsidSect="008C1C57">
          <w:pgSz w:w="16838" w:h="11906" w:orient="landscape"/>
          <w:pgMar w:top="1440" w:right="1440" w:bottom="1440" w:left="1440" w:header="709" w:footer="709" w:gutter="0"/>
          <w:cols w:space="708"/>
          <w:docGrid w:linePitch="360"/>
        </w:sectPr>
      </w:pPr>
    </w:p>
    <w:p w14:paraId="491A928F" w14:textId="77777777" w:rsidR="00E54A32" w:rsidRDefault="00E54A32" w:rsidP="00E54A32">
      <w:pPr>
        <w:spacing w:after="0" w:line="360" w:lineRule="auto"/>
        <w:jc w:val="both"/>
        <w:rPr>
          <w:rFonts w:ascii="Arial" w:hAnsi="Arial" w:cs="Arial"/>
          <w:b/>
          <w:bCs/>
          <w:u w:val="single"/>
        </w:rPr>
      </w:pPr>
      <w:r>
        <w:rPr>
          <w:rFonts w:ascii="Arial" w:hAnsi="Arial" w:cs="Arial"/>
          <w:b/>
          <w:bCs/>
          <w:u w:val="single"/>
        </w:rPr>
        <w:lastRenderedPageBreak/>
        <w:t>Analyses of PESTLE - post Covid</w:t>
      </w:r>
    </w:p>
    <w:p w14:paraId="1B7552D7" w14:textId="77777777" w:rsidR="00E54A32" w:rsidRDefault="00E54A32" w:rsidP="00E54A32">
      <w:pPr>
        <w:spacing w:after="0" w:line="360" w:lineRule="auto"/>
        <w:jc w:val="both"/>
        <w:rPr>
          <w:rFonts w:ascii="Arial" w:hAnsi="Arial" w:cs="Arial"/>
          <w:b/>
          <w:bCs/>
          <w:u w:val="single"/>
        </w:rPr>
      </w:pPr>
    </w:p>
    <w:p w14:paraId="7EF7C23E" w14:textId="77777777" w:rsidR="00E54A32" w:rsidRDefault="00E54A32" w:rsidP="00E54A32">
      <w:pPr>
        <w:spacing w:after="0" w:line="360" w:lineRule="auto"/>
        <w:jc w:val="both"/>
        <w:rPr>
          <w:rFonts w:ascii="Arial" w:hAnsi="Arial" w:cs="Arial"/>
        </w:rPr>
      </w:pPr>
      <w:r>
        <w:rPr>
          <w:rFonts w:ascii="Arial" w:hAnsi="Arial" w:cs="Arial"/>
        </w:rPr>
        <w:t xml:space="preserve">Gram Bangla’s focus is on time management and distribution within costs. Post Covid, various factors have arisen that can adversely affect Gram Bangla’s supply chain management either directly or indirectly if not managed efficiently. </w:t>
      </w:r>
    </w:p>
    <w:p w14:paraId="01E3B0F3" w14:textId="77777777" w:rsidR="00E54A32" w:rsidRDefault="00E54A32" w:rsidP="00E54A32">
      <w:pPr>
        <w:spacing w:after="0" w:line="360" w:lineRule="auto"/>
        <w:jc w:val="both"/>
        <w:rPr>
          <w:rFonts w:ascii="Arial" w:hAnsi="Arial" w:cs="Arial"/>
        </w:rPr>
      </w:pPr>
    </w:p>
    <w:p w14:paraId="17080776" w14:textId="77777777" w:rsidR="00E54A32" w:rsidRDefault="00E54A32" w:rsidP="00E54A32">
      <w:pPr>
        <w:spacing w:after="0" w:line="360" w:lineRule="auto"/>
        <w:jc w:val="both"/>
        <w:rPr>
          <w:rFonts w:ascii="Arial" w:hAnsi="Arial" w:cs="Arial"/>
          <w:b/>
          <w:bCs/>
        </w:rPr>
      </w:pPr>
      <w:r w:rsidRPr="00A44C9B">
        <w:rPr>
          <w:rFonts w:ascii="Arial" w:hAnsi="Arial" w:cs="Arial"/>
          <w:b/>
          <w:bCs/>
        </w:rPr>
        <w:t>Primary Factors</w:t>
      </w:r>
      <w:r>
        <w:rPr>
          <w:rFonts w:ascii="Arial" w:hAnsi="Arial" w:cs="Arial"/>
          <w:b/>
          <w:bCs/>
        </w:rPr>
        <w:t xml:space="preserve"> – </w:t>
      </w:r>
    </w:p>
    <w:p w14:paraId="2A1301A7" w14:textId="77777777" w:rsidR="00E54A32" w:rsidRDefault="00E54A32" w:rsidP="00E54A32">
      <w:pPr>
        <w:spacing w:after="0" w:line="360" w:lineRule="auto"/>
        <w:jc w:val="both"/>
        <w:rPr>
          <w:rFonts w:ascii="Arial" w:hAnsi="Arial" w:cs="Arial"/>
          <w:b/>
          <w:bCs/>
        </w:rPr>
      </w:pPr>
      <w:r w:rsidRPr="00AE282E">
        <w:rPr>
          <w:rFonts w:ascii="Arial" w:hAnsi="Arial" w:cs="Arial"/>
          <w:b/>
          <w:bCs/>
        </w:rPr>
        <w:t xml:space="preserve">Direct </w:t>
      </w:r>
    </w:p>
    <w:p w14:paraId="36332E99" w14:textId="77777777" w:rsidR="00E54A32" w:rsidRDefault="00E54A32" w:rsidP="00E54A32">
      <w:pPr>
        <w:spacing w:after="0" w:line="360" w:lineRule="auto"/>
        <w:jc w:val="both"/>
        <w:rPr>
          <w:rFonts w:ascii="Arial" w:hAnsi="Arial" w:cs="Arial"/>
        </w:rPr>
      </w:pPr>
      <w:r>
        <w:rPr>
          <w:rFonts w:ascii="Arial" w:hAnsi="Arial" w:cs="Arial"/>
        </w:rPr>
        <w:t xml:space="preserve">Importers are required to provide pre-notification material, at least 4 hours before the cargo lands, for air roll-on-roll-off freight </w:t>
      </w:r>
      <w:r w:rsidRPr="001A3BE2">
        <w:rPr>
          <w:rFonts w:ascii="Arial" w:hAnsi="Arial" w:cs="Arial"/>
          <w:highlight w:val="yellow"/>
        </w:rPr>
        <w:t>(DEFRA, 2021)</w:t>
      </w:r>
      <w:r>
        <w:rPr>
          <w:rFonts w:ascii="Arial" w:hAnsi="Arial" w:cs="Arial"/>
        </w:rPr>
        <w:t xml:space="preserve">. During the changeover period, flow of data was disrupted as suppliers overlooked additional documents, this delays the time of release, negatively </w:t>
      </w:r>
      <w:r w:rsidRPr="00D81A98">
        <w:rPr>
          <w:rFonts w:ascii="Arial" w:hAnsi="Arial" w:cs="Arial"/>
        </w:rPr>
        <w:t xml:space="preserve">affecting the lead time from inbound to outbound flow to end users, decreasing the quality of produce. However, this can be overcome by stringent feedback from </w:t>
      </w:r>
      <w:r>
        <w:rPr>
          <w:rFonts w:ascii="Arial" w:hAnsi="Arial" w:cs="Arial"/>
        </w:rPr>
        <w:t xml:space="preserve">supply chain </w:t>
      </w:r>
      <w:r w:rsidRPr="00D81A98">
        <w:rPr>
          <w:rFonts w:ascii="Arial" w:hAnsi="Arial" w:cs="Arial"/>
        </w:rPr>
        <w:t>stakeholders, this will target ensure well-orchestrated schedules from order to delivery, and reduce any lack of clarity in responsibilities, particularly where there are shared workflows</w:t>
      </w:r>
      <w:r>
        <w:rPr>
          <w:rFonts w:ascii="Arial" w:hAnsi="Arial" w:cs="Arial"/>
        </w:rPr>
        <w:t xml:space="preserve"> </w:t>
      </w:r>
      <w:r w:rsidRPr="00D81A98">
        <w:rPr>
          <w:rFonts w:ascii="Arial" w:hAnsi="Arial" w:cs="Arial"/>
          <w:highlight w:val="yellow"/>
        </w:rPr>
        <w:t>(</w:t>
      </w:r>
      <w:r>
        <w:rPr>
          <w:rFonts w:ascii="Arial" w:hAnsi="Arial" w:cs="Arial"/>
          <w:highlight w:val="yellow"/>
        </w:rPr>
        <w:t xml:space="preserve">Wyman, O, </w:t>
      </w:r>
      <w:r w:rsidRPr="00D81A98">
        <w:rPr>
          <w:rFonts w:ascii="Arial" w:hAnsi="Arial" w:cs="Arial"/>
          <w:highlight w:val="yellow"/>
        </w:rPr>
        <w:t>2018</w:t>
      </w:r>
      <w:r>
        <w:rPr>
          <w:rFonts w:ascii="Arial" w:hAnsi="Arial" w:cs="Arial"/>
          <w:highlight w:val="yellow"/>
        </w:rPr>
        <w:t>, p22</w:t>
      </w:r>
      <w:r w:rsidRPr="00D81A98">
        <w:rPr>
          <w:rFonts w:ascii="Arial" w:hAnsi="Arial" w:cs="Arial"/>
          <w:highlight w:val="yellow"/>
        </w:rPr>
        <w:t>).</w:t>
      </w:r>
    </w:p>
    <w:p w14:paraId="648F6FA2" w14:textId="77777777" w:rsidR="00E54A32" w:rsidRDefault="00E54A32" w:rsidP="00E54A32">
      <w:pPr>
        <w:spacing w:after="0" w:line="360" w:lineRule="auto"/>
        <w:jc w:val="both"/>
        <w:rPr>
          <w:rFonts w:ascii="Arial" w:hAnsi="Arial" w:cs="Arial"/>
        </w:rPr>
      </w:pPr>
    </w:p>
    <w:p w14:paraId="6DBA81B3" w14:textId="77777777" w:rsidR="00E54A32" w:rsidRDefault="00E54A32" w:rsidP="00E54A32">
      <w:pPr>
        <w:spacing w:after="0" w:line="360" w:lineRule="auto"/>
        <w:jc w:val="both"/>
        <w:rPr>
          <w:rFonts w:ascii="Arial" w:hAnsi="Arial" w:cs="Arial"/>
        </w:rPr>
      </w:pPr>
      <w:r>
        <w:rPr>
          <w:rFonts w:ascii="Arial" w:hAnsi="Arial" w:cs="Arial"/>
        </w:rPr>
        <w:t xml:space="preserve">The rise of fuel prices directly affects the logistical element of Gram Bangla, to be cost effective, logistics must be strategically planned in coloration to customer demand, geographical and time required to deliver. Systematic backhauling is a method that is currently used to reduce mileage, as some customers require distribution twice a day to replenish stock.  </w:t>
      </w:r>
    </w:p>
    <w:p w14:paraId="270EA6CA" w14:textId="77777777" w:rsidR="00E54A32" w:rsidRDefault="00E54A32" w:rsidP="00E54A32">
      <w:pPr>
        <w:spacing w:after="0" w:line="360" w:lineRule="auto"/>
        <w:jc w:val="both"/>
        <w:rPr>
          <w:rFonts w:ascii="Arial" w:hAnsi="Arial" w:cs="Arial"/>
        </w:rPr>
      </w:pPr>
    </w:p>
    <w:p w14:paraId="78216979" w14:textId="77777777" w:rsidR="00E54A32" w:rsidRPr="00A44C9B" w:rsidRDefault="00E54A32" w:rsidP="00E54A32">
      <w:pPr>
        <w:spacing w:after="0" w:line="360" w:lineRule="auto"/>
        <w:jc w:val="both"/>
        <w:rPr>
          <w:rFonts w:ascii="Arial" w:hAnsi="Arial" w:cs="Arial"/>
          <w:b/>
          <w:bCs/>
        </w:rPr>
      </w:pPr>
      <w:r>
        <w:rPr>
          <w:rFonts w:ascii="Arial" w:hAnsi="Arial" w:cs="Arial"/>
          <w:b/>
          <w:bCs/>
        </w:rPr>
        <w:t xml:space="preserve">Indirect </w:t>
      </w:r>
    </w:p>
    <w:p w14:paraId="34D83BD9" w14:textId="77777777" w:rsidR="00E54A32" w:rsidRDefault="00E54A32" w:rsidP="00E54A32">
      <w:pPr>
        <w:spacing w:after="0" w:line="360" w:lineRule="auto"/>
        <w:jc w:val="both"/>
        <w:rPr>
          <w:rFonts w:ascii="Arial" w:hAnsi="Arial" w:cs="Arial"/>
        </w:rPr>
      </w:pPr>
      <w:r>
        <w:rPr>
          <w:rFonts w:ascii="Arial" w:hAnsi="Arial" w:cs="Arial"/>
        </w:rPr>
        <w:t>Post Covid Department for Environment Food and Rural Affairs have introduced increased Phytosanitary checks for certain imported products, however in 2021 the government failed to implement controls and checks on EU goods imports which meant they were given preferential treat to that of non-EU, with the additional checks and non-compliance of EU imports provided EU an edge in competition. (</w:t>
      </w:r>
      <w:r w:rsidRPr="00F41820">
        <w:rPr>
          <w:rFonts w:ascii="Arial" w:hAnsi="Arial" w:cs="Arial"/>
          <w:highlight w:val="yellow"/>
        </w:rPr>
        <w:t>House of Lords, 202</w:t>
      </w:r>
      <w:r>
        <w:rPr>
          <w:rFonts w:ascii="Arial" w:hAnsi="Arial" w:cs="Arial"/>
          <w:highlight w:val="yellow"/>
        </w:rPr>
        <w:t>1, p42</w:t>
      </w:r>
      <w:r w:rsidRPr="00F41820">
        <w:rPr>
          <w:rFonts w:ascii="Arial" w:hAnsi="Arial" w:cs="Arial"/>
          <w:highlight w:val="yellow"/>
        </w:rPr>
        <w:t>).</w:t>
      </w:r>
      <w:r>
        <w:rPr>
          <w:rFonts w:ascii="Arial" w:hAnsi="Arial" w:cs="Arial"/>
        </w:rPr>
        <w:t xml:space="preserve">  </w:t>
      </w:r>
    </w:p>
    <w:p w14:paraId="667CB518" w14:textId="77777777" w:rsidR="00E54A32" w:rsidRDefault="00E54A32" w:rsidP="00E54A32">
      <w:pPr>
        <w:spacing w:after="0" w:line="360" w:lineRule="auto"/>
        <w:jc w:val="both"/>
        <w:rPr>
          <w:rFonts w:ascii="Arial" w:hAnsi="Arial" w:cs="Arial"/>
        </w:rPr>
      </w:pPr>
    </w:p>
    <w:p w14:paraId="593C3B93" w14:textId="77777777" w:rsidR="00E54A32" w:rsidRDefault="00E54A32" w:rsidP="00E54A32">
      <w:pPr>
        <w:spacing w:after="0" w:line="360" w:lineRule="auto"/>
        <w:jc w:val="both"/>
        <w:rPr>
          <w:rFonts w:ascii="Arial" w:hAnsi="Arial" w:cs="Arial"/>
          <w:b/>
          <w:bCs/>
        </w:rPr>
      </w:pPr>
      <w:r w:rsidRPr="00466B74">
        <w:rPr>
          <w:rFonts w:ascii="Arial" w:hAnsi="Arial" w:cs="Arial"/>
          <w:b/>
          <w:bCs/>
        </w:rPr>
        <w:t xml:space="preserve">Secondary factors </w:t>
      </w:r>
      <w:r>
        <w:rPr>
          <w:rFonts w:ascii="Arial" w:hAnsi="Arial" w:cs="Arial"/>
          <w:b/>
          <w:bCs/>
        </w:rPr>
        <w:t xml:space="preserve">– </w:t>
      </w:r>
    </w:p>
    <w:p w14:paraId="76C658C8" w14:textId="77777777" w:rsidR="00E54A32" w:rsidRPr="009D46DB" w:rsidRDefault="00E54A32" w:rsidP="00E54A32">
      <w:pPr>
        <w:spacing w:after="0" w:line="360" w:lineRule="auto"/>
        <w:jc w:val="both"/>
        <w:rPr>
          <w:rFonts w:ascii="Arial" w:hAnsi="Arial" w:cs="Arial"/>
          <w:b/>
          <w:bCs/>
        </w:rPr>
      </w:pPr>
      <w:r w:rsidRPr="009D46DB">
        <w:rPr>
          <w:rFonts w:ascii="Arial" w:hAnsi="Arial" w:cs="Arial"/>
          <w:b/>
          <w:bCs/>
        </w:rPr>
        <w:t>Direct</w:t>
      </w:r>
    </w:p>
    <w:p w14:paraId="3248DD74" w14:textId="77777777" w:rsidR="00E54A32" w:rsidRDefault="00E54A32" w:rsidP="00E54A32">
      <w:pPr>
        <w:spacing w:after="0" w:line="360" w:lineRule="auto"/>
        <w:jc w:val="both"/>
        <w:rPr>
          <w:rFonts w:ascii="Arial" w:hAnsi="Arial" w:cs="Arial"/>
        </w:rPr>
      </w:pPr>
      <w:r>
        <w:rPr>
          <w:rFonts w:ascii="Arial" w:hAnsi="Arial" w:cs="Arial"/>
        </w:rPr>
        <w:t>Covid has increased Global shipping costs, impacting the supply chain management, Shipping firms anticipated during the Covid pandemic, a dip in demand and created a mothball situation, however demand remained high and since increase, resulting in backlogs. Due to this, costs in shipping have increased dramatically, in September 2022 a large container was four times higher than in September 2021 (</w:t>
      </w:r>
      <w:r w:rsidRPr="00106934">
        <w:rPr>
          <w:rFonts w:ascii="Arial" w:hAnsi="Arial" w:cs="Arial"/>
          <w:highlight w:val="yellow"/>
        </w:rPr>
        <w:t>Institute of Government, 2022)</w:t>
      </w:r>
      <w:r>
        <w:rPr>
          <w:rFonts w:ascii="Arial" w:hAnsi="Arial" w:cs="Arial"/>
        </w:rPr>
        <w:t xml:space="preserve">. However, shipping costs </w:t>
      </w:r>
      <w:r>
        <w:rPr>
          <w:rFonts w:ascii="Arial" w:hAnsi="Arial" w:cs="Arial"/>
        </w:rPr>
        <w:lastRenderedPageBreak/>
        <w:t xml:space="preserve">make up a small portion of the supply chain management and increments of costs will have minimal impact generally on a firm. </w:t>
      </w:r>
    </w:p>
    <w:p w14:paraId="30647B17" w14:textId="77777777" w:rsidR="00E54A32" w:rsidRDefault="00E54A32" w:rsidP="00E54A32">
      <w:pPr>
        <w:spacing w:after="0" w:line="360" w:lineRule="auto"/>
        <w:jc w:val="both"/>
        <w:rPr>
          <w:rFonts w:ascii="Arial" w:hAnsi="Arial" w:cs="Arial"/>
          <w:b/>
          <w:bCs/>
        </w:rPr>
      </w:pPr>
    </w:p>
    <w:p w14:paraId="19D2F3EE" w14:textId="77777777" w:rsidR="00E54A32" w:rsidRPr="009D46DB" w:rsidRDefault="00E54A32" w:rsidP="00E54A32">
      <w:pPr>
        <w:spacing w:after="0" w:line="360" w:lineRule="auto"/>
        <w:jc w:val="both"/>
        <w:rPr>
          <w:rFonts w:ascii="Arial" w:hAnsi="Arial" w:cs="Arial"/>
          <w:b/>
          <w:bCs/>
        </w:rPr>
      </w:pPr>
      <w:r w:rsidRPr="009D46DB">
        <w:rPr>
          <w:rFonts w:ascii="Arial" w:hAnsi="Arial" w:cs="Arial"/>
          <w:b/>
          <w:bCs/>
        </w:rPr>
        <w:t>Indirect</w:t>
      </w:r>
    </w:p>
    <w:p w14:paraId="4CE4AB61" w14:textId="77777777" w:rsidR="00E54A32" w:rsidRDefault="00E54A32" w:rsidP="00E54A32">
      <w:pPr>
        <w:spacing w:after="0" w:line="360" w:lineRule="auto"/>
        <w:jc w:val="both"/>
        <w:rPr>
          <w:rFonts w:ascii="Arial" w:hAnsi="Arial" w:cs="Arial"/>
        </w:rPr>
      </w:pPr>
      <w:r w:rsidRPr="0051702D">
        <w:rPr>
          <w:rFonts w:ascii="Arial" w:hAnsi="Arial" w:cs="Arial"/>
        </w:rPr>
        <w:t xml:space="preserve">The end consumers are </w:t>
      </w:r>
      <w:r>
        <w:rPr>
          <w:rFonts w:ascii="Arial" w:hAnsi="Arial" w:cs="Arial"/>
        </w:rPr>
        <w:t xml:space="preserve">factors within the supply change; however, Gram Bangla is not able to influence the buying trends that are currently established, they are only able to provide what the demands are of the end consumers. </w:t>
      </w:r>
    </w:p>
    <w:p w14:paraId="7B8F91BC" w14:textId="77777777" w:rsidR="00E54A32" w:rsidRDefault="00E54A32" w:rsidP="00E54A32">
      <w:pPr>
        <w:spacing w:after="0" w:line="360" w:lineRule="auto"/>
        <w:jc w:val="both"/>
        <w:rPr>
          <w:rFonts w:ascii="Arial" w:hAnsi="Arial" w:cs="Arial"/>
        </w:rPr>
      </w:pPr>
    </w:p>
    <w:p w14:paraId="4DD6CFE8" w14:textId="77777777" w:rsidR="00E54A32" w:rsidRPr="0051702D" w:rsidRDefault="00E54A32" w:rsidP="00E54A32">
      <w:pPr>
        <w:spacing w:after="0" w:line="360" w:lineRule="auto"/>
        <w:jc w:val="both"/>
        <w:rPr>
          <w:rFonts w:ascii="Arial" w:hAnsi="Arial" w:cs="Arial"/>
        </w:rPr>
      </w:pPr>
    </w:p>
    <w:p w14:paraId="44F2E5CD" w14:textId="77777777" w:rsidR="00E54A32" w:rsidRDefault="00E54A32" w:rsidP="00E54A32">
      <w:pPr>
        <w:spacing w:after="0" w:line="360" w:lineRule="auto"/>
        <w:jc w:val="both"/>
        <w:rPr>
          <w:rFonts w:ascii="Arial" w:hAnsi="Arial" w:cs="Arial"/>
          <w:b/>
          <w:bCs/>
        </w:rPr>
      </w:pPr>
      <w:r>
        <w:rPr>
          <w:rFonts w:ascii="Arial" w:hAnsi="Arial" w:cs="Arial"/>
          <w:b/>
          <w:bCs/>
        </w:rPr>
        <w:t xml:space="preserve">Nominal </w:t>
      </w:r>
      <w:r w:rsidRPr="00A44C9B">
        <w:rPr>
          <w:rFonts w:ascii="Arial" w:hAnsi="Arial" w:cs="Arial"/>
          <w:b/>
          <w:bCs/>
        </w:rPr>
        <w:t xml:space="preserve">Factors </w:t>
      </w:r>
    </w:p>
    <w:p w14:paraId="3566C03E" w14:textId="77777777" w:rsidR="00E54A32" w:rsidRDefault="00E54A32" w:rsidP="00E54A32">
      <w:pPr>
        <w:spacing w:after="0" w:line="360" w:lineRule="auto"/>
        <w:jc w:val="both"/>
        <w:rPr>
          <w:rFonts w:ascii="Arial" w:hAnsi="Arial" w:cs="Arial"/>
        </w:rPr>
      </w:pPr>
      <w:r>
        <w:rPr>
          <w:rFonts w:ascii="Arial" w:hAnsi="Arial" w:cs="Arial"/>
        </w:rPr>
        <w:t xml:space="preserve">Due to the size of Gram Bangla, Environmental Protection Laws and Legal issues arising will not affect the running of the business. According to </w:t>
      </w:r>
      <w:r w:rsidRPr="00146123">
        <w:rPr>
          <w:rFonts w:ascii="Arial" w:hAnsi="Arial" w:cs="Arial"/>
          <w:highlight w:val="yellow"/>
        </w:rPr>
        <w:t>the Qualitative Research Report</w:t>
      </w:r>
      <w:r>
        <w:rPr>
          <w:rFonts w:ascii="Arial" w:hAnsi="Arial" w:cs="Arial"/>
        </w:rPr>
        <w:t xml:space="preserve">, SME’s &amp; Competition Law (p17, 2015), commissioned by the “Competition and Markets Authority” excluded very small businesses from their research, due to the size, small businesses that are only 1 to few employees are predominantly focused on survival than to worry about competition law. </w:t>
      </w:r>
    </w:p>
    <w:p w14:paraId="41E9CB09" w14:textId="77777777" w:rsidR="00E54A32" w:rsidRDefault="00E54A32" w:rsidP="00E54A32">
      <w:pPr>
        <w:spacing w:after="0" w:line="360" w:lineRule="auto"/>
        <w:jc w:val="both"/>
        <w:rPr>
          <w:rFonts w:ascii="Arial" w:hAnsi="Arial" w:cs="Arial"/>
        </w:rPr>
      </w:pPr>
    </w:p>
    <w:p w14:paraId="411F012B" w14:textId="77777777" w:rsidR="00E54A32" w:rsidRDefault="00E54A32" w:rsidP="00E54A32">
      <w:pPr>
        <w:spacing w:after="0" w:line="360" w:lineRule="auto"/>
        <w:jc w:val="both"/>
        <w:rPr>
          <w:rFonts w:ascii="Arial" w:hAnsi="Arial" w:cs="Arial"/>
        </w:rPr>
      </w:pPr>
    </w:p>
    <w:p w14:paraId="5D7CB3D9" w14:textId="77777777" w:rsidR="00E54A32" w:rsidRDefault="00E54A32" w:rsidP="00E54A32">
      <w:pPr>
        <w:spacing w:after="0" w:line="360" w:lineRule="auto"/>
        <w:jc w:val="both"/>
        <w:rPr>
          <w:rFonts w:ascii="Arial" w:hAnsi="Arial" w:cs="Arial"/>
        </w:rPr>
      </w:pPr>
    </w:p>
    <w:p w14:paraId="140C74E2" w14:textId="77777777" w:rsidR="00E54A32" w:rsidRDefault="00E54A32" w:rsidP="00E54A32">
      <w:pPr>
        <w:spacing w:after="0" w:line="360" w:lineRule="auto"/>
        <w:jc w:val="both"/>
        <w:rPr>
          <w:rFonts w:ascii="Arial" w:hAnsi="Arial" w:cs="Arial"/>
        </w:rPr>
      </w:pPr>
    </w:p>
    <w:p w14:paraId="3CECCEE7" w14:textId="77777777" w:rsidR="00E54A32" w:rsidRDefault="00E54A32" w:rsidP="00E54A32">
      <w:pPr>
        <w:spacing w:after="0" w:line="360" w:lineRule="auto"/>
        <w:jc w:val="both"/>
        <w:rPr>
          <w:rFonts w:ascii="Arial" w:hAnsi="Arial" w:cs="Arial"/>
        </w:rPr>
      </w:pPr>
    </w:p>
    <w:p w14:paraId="63CA54B9" w14:textId="77777777" w:rsidR="00E54A32" w:rsidRDefault="00E54A32" w:rsidP="00E54A32">
      <w:pPr>
        <w:spacing w:after="0" w:line="360" w:lineRule="auto"/>
        <w:jc w:val="both"/>
        <w:rPr>
          <w:rFonts w:ascii="Arial" w:hAnsi="Arial" w:cs="Arial"/>
        </w:rPr>
      </w:pPr>
    </w:p>
    <w:p w14:paraId="6421311F" w14:textId="77777777" w:rsidR="00E54A32" w:rsidRPr="00E00905" w:rsidRDefault="00E54A32" w:rsidP="00E54A32">
      <w:pPr>
        <w:rPr>
          <w:rFonts w:ascii="Arial" w:hAnsi="Arial" w:cs="Arial"/>
        </w:rPr>
      </w:pPr>
      <w:r w:rsidRPr="00E00905">
        <w:rPr>
          <w:rFonts w:ascii="Arial" w:hAnsi="Arial" w:cs="Arial"/>
        </w:rPr>
        <w:br w:type="page"/>
      </w:r>
    </w:p>
    <w:p w14:paraId="68664C06" w14:textId="77777777" w:rsidR="00E54A32" w:rsidRDefault="00E54A32" w:rsidP="00E54A32">
      <w:pPr>
        <w:rPr>
          <w:rFonts w:ascii="Arial" w:hAnsi="Arial" w:cs="Arial"/>
          <w:b/>
          <w:bCs/>
          <w:u w:val="single"/>
        </w:rPr>
      </w:pPr>
      <w:r>
        <w:rPr>
          <w:rFonts w:ascii="Arial" w:hAnsi="Arial" w:cs="Arial"/>
          <w:b/>
          <w:bCs/>
          <w:u w:val="single"/>
        </w:rPr>
        <w:lastRenderedPageBreak/>
        <w:t xml:space="preserve">5 PORTERS ANALYSIS </w:t>
      </w:r>
    </w:p>
    <w:tbl>
      <w:tblPr>
        <w:tblStyle w:val="PlainTable5"/>
        <w:tblW w:w="0" w:type="auto"/>
        <w:tblLook w:val="04A0" w:firstRow="1" w:lastRow="0" w:firstColumn="1" w:lastColumn="0" w:noHBand="0" w:noVBand="1"/>
      </w:tblPr>
      <w:tblGrid>
        <w:gridCol w:w="1922"/>
        <w:gridCol w:w="986"/>
        <w:gridCol w:w="6118"/>
      </w:tblGrid>
      <w:tr w:rsidR="00E54A32" w:rsidRPr="00D4628B" w14:paraId="7E160E8D" w14:textId="77777777" w:rsidTr="00447A5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51" w:type="dxa"/>
          </w:tcPr>
          <w:p w14:paraId="377F733F" w14:textId="77777777" w:rsidR="00E54A32" w:rsidRPr="00D4628B" w:rsidRDefault="00E54A32" w:rsidP="00447A55">
            <w:pPr>
              <w:spacing w:line="360" w:lineRule="auto"/>
              <w:jc w:val="center"/>
              <w:rPr>
                <w:rFonts w:ascii="Arial" w:hAnsi="Arial" w:cs="Arial"/>
                <w:b/>
                <w:bCs/>
                <w:sz w:val="18"/>
                <w:szCs w:val="14"/>
              </w:rPr>
            </w:pPr>
          </w:p>
        </w:tc>
        <w:tc>
          <w:tcPr>
            <w:tcW w:w="992" w:type="dxa"/>
          </w:tcPr>
          <w:p w14:paraId="2F751566" w14:textId="77777777" w:rsidR="00E54A32" w:rsidRPr="00D4628B" w:rsidRDefault="00E54A32" w:rsidP="00447A5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bCs/>
                <w:color w:val="FF0000"/>
                <w:sz w:val="18"/>
                <w:szCs w:val="14"/>
              </w:rPr>
            </w:pPr>
          </w:p>
        </w:tc>
        <w:tc>
          <w:tcPr>
            <w:tcW w:w="6299" w:type="dxa"/>
          </w:tcPr>
          <w:p w14:paraId="39C2B7E8" w14:textId="77777777" w:rsidR="00E54A32" w:rsidRPr="00D4628B" w:rsidRDefault="00E54A32" w:rsidP="00447A55">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18"/>
                <w:szCs w:val="14"/>
              </w:rPr>
            </w:pPr>
          </w:p>
        </w:tc>
      </w:tr>
      <w:tr w:rsidR="00E54A32" w:rsidRPr="00D4628B" w14:paraId="6BD3E794" w14:textId="77777777" w:rsidTr="00447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2F393E2B" w14:textId="77777777" w:rsidR="00E54A32" w:rsidRPr="00D4628B" w:rsidRDefault="00E54A32" w:rsidP="00447A55">
            <w:pPr>
              <w:spacing w:line="360" w:lineRule="auto"/>
              <w:jc w:val="center"/>
              <w:rPr>
                <w:rFonts w:ascii="Arial" w:hAnsi="Arial" w:cs="Arial"/>
                <w:b/>
                <w:bCs/>
                <w:sz w:val="18"/>
                <w:szCs w:val="14"/>
              </w:rPr>
            </w:pPr>
            <w:r w:rsidRPr="00D4628B">
              <w:rPr>
                <w:rFonts w:ascii="Arial" w:hAnsi="Arial" w:cs="Arial"/>
                <w:b/>
                <w:bCs/>
                <w:sz w:val="18"/>
                <w:szCs w:val="14"/>
              </w:rPr>
              <w:t>Threat of New Entrants</w:t>
            </w:r>
          </w:p>
        </w:tc>
        <w:tc>
          <w:tcPr>
            <w:tcW w:w="992" w:type="dxa"/>
          </w:tcPr>
          <w:p w14:paraId="4212D6B5" w14:textId="77777777" w:rsidR="00E54A32" w:rsidRPr="00F10C71" w:rsidRDefault="00E54A32" w:rsidP="00447A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Pr>
                <w:rFonts w:ascii="Arial" w:hAnsi="Arial" w:cs="Arial"/>
                <w:b/>
                <w:bCs/>
                <w:sz w:val="16"/>
                <w:szCs w:val="16"/>
              </w:rPr>
              <w:t>Medium</w:t>
            </w:r>
          </w:p>
        </w:tc>
        <w:tc>
          <w:tcPr>
            <w:tcW w:w="6299" w:type="dxa"/>
          </w:tcPr>
          <w:p w14:paraId="67C3A47C" w14:textId="77777777" w:rsidR="00E54A32" w:rsidRPr="00F10C71" w:rsidRDefault="00E54A32" w:rsidP="00447A55">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10C71">
              <w:rPr>
                <w:rFonts w:ascii="Arial" w:hAnsi="Arial" w:cs="Arial"/>
                <w:sz w:val="16"/>
                <w:szCs w:val="16"/>
              </w:rPr>
              <w:t>Even though market is easy to enter on paper, without contacts it is hard to purchase produce – suppliers require a recommendation, for a new entrant to be considered. New businesses starting out, are ex-employees who have acquired skills and contacts whilst being an employee. Once established, failure is primarily due to not being able to commit to quality and orders.</w:t>
            </w:r>
          </w:p>
          <w:p w14:paraId="578A14DE" w14:textId="77777777" w:rsidR="00E54A32" w:rsidRPr="00F10C71" w:rsidRDefault="00E54A32" w:rsidP="00447A55">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p w14:paraId="674F7119" w14:textId="77777777" w:rsidR="00E54A32" w:rsidRPr="00F10C71" w:rsidRDefault="00E54A32" w:rsidP="00447A55">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10C71">
              <w:rPr>
                <w:rFonts w:ascii="Arial" w:hAnsi="Arial" w:cs="Arial"/>
                <w:sz w:val="16"/>
                <w:szCs w:val="16"/>
              </w:rPr>
              <w:t>Competitors are all using basic technology for communication – telephone, Facebook, messenger, WhatsApp, emails. IT is not utilized in the maximum capacity even though resources are there, this is due to the following factors –</w:t>
            </w:r>
          </w:p>
          <w:p w14:paraId="6DB2ADDC" w14:textId="77777777" w:rsidR="00E54A32" w:rsidRPr="00F10C71" w:rsidRDefault="00E54A32" w:rsidP="00E54A32">
            <w:pPr>
              <w:pStyle w:val="ListParagraph"/>
              <w:numPr>
                <w:ilvl w:val="0"/>
                <w:numId w:val="1"/>
              </w:numPr>
              <w:ind w:left="0"/>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10C71">
              <w:rPr>
                <w:rFonts w:ascii="Arial" w:hAnsi="Arial" w:cs="Arial"/>
                <w:sz w:val="16"/>
                <w:szCs w:val="16"/>
              </w:rPr>
              <w:t xml:space="preserve">Limited knowledge and Skills in IT </w:t>
            </w:r>
          </w:p>
          <w:p w14:paraId="7AC4D2B2" w14:textId="77777777" w:rsidR="00E54A32" w:rsidRPr="00F10C71" w:rsidRDefault="00E54A32" w:rsidP="00447A55">
            <w:pPr>
              <w:pStyle w:val="ListParagraph"/>
              <w:ind w:left="0"/>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E54A32" w:rsidRPr="00D4628B" w14:paraId="5B365F2F" w14:textId="77777777" w:rsidTr="00447A55">
        <w:tc>
          <w:tcPr>
            <w:cnfStyle w:val="001000000000" w:firstRow="0" w:lastRow="0" w:firstColumn="1" w:lastColumn="0" w:oddVBand="0" w:evenVBand="0" w:oddHBand="0" w:evenHBand="0" w:firstRowFirstColumn="0" w:firstRowLastColumn="0" w:lastRowFirstColumn="0" w:lastRowLastColumn="0"/>
            <w:tcW w:w="1951" w:type="dxa"/>
          </w:tcPr>
          <w:p w14:paraId="3B680EC7" w14:textId="77777777" w:rsidR="00E54A32" w:rsidRPr="00D4628B" w:rsidRDefault="00E54A32" w:rsidP="00447A55">
            <w:pPr>
              <w:spacing w:line="360" w:lineRule="auto"/>
              <w:jc w:val="center"/>
              <w:rPr>
                <w:rFonts w:ascii="Arial" w:hAnsi="Arial" w:cs="Arial"/>
                <w:b/>
                <w:bCs/>
                <w:sz w:val="18"/>
                <w:szCs w:val="14"/>
              </w:rPr>
            </w:pPr>
            <w:r w:rsidRPr="00D4628B">
              <w:rPr>
                <w:rFonts w:ascii="Arial" w:hAnsi="Arial" w:cs="Arial"/>
                <w:b/>
                <w:bCs/>
                <w:sz w:val="18"/>
                <w:szCs w:val="14"/>
              </w:rPr>
              <w:t>Bargaining power of</w:t>
            </w:r>
            <w:r>
              <w:rPr>
                <w:rFonts w:ascii="Arial" w:hAnsi="Arial" w:cs="Arial"/>
                <w:b/>
                <w:bCs/>
                <w:sz w:val="18"/>
                <w:szCs w:val="14"/>
              </w:rPr>
              <w:t xml:space="preserve"> </w:t>
            </w:r>
            <w:r w:rsidRPr="00D4628B">
              <w:rPr>
                <w:rFonts w:ascii="Arial" w:hAnsi="Arial" w:cs="Arial"/>
                <w:b/>
                <w:bCs/>
                <w:sz w:val="18"/>
                <w:szCs w:val="14"/>
              </w:rPr>
              <w:t>Suppliers</w:t>
            </w:r>
          </w:p>
        </w:tc>
        <w:tc>
          <w:tcPr>
            <w:tcW w:w="992" w:type="dxa"/>
          </w:tcPr>
          <w:p w14:paraId="220BC56E" w14:textId="77777777" w:rsidR="00E54A32" w:rsidRPr="00F10C71" w:rsidRDefault="00E54A32" w:rsidP="00447A5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Pr>
                <w:rFonts w:ascii="Arial" w:hAnsi="Arial" w:cs="Arial"/>
                <w:b/>
                <w:bCs/>
                <w:sz w:val="16"/>
                <w:szCs w:val="16"/>
              </w:rPr>
              <w:t>Medium</w:t>
            </w:r>
          </w:p>
        </w:tc>
        <w:tc>
          <w:tcPr>
            <w:tcW w:w="6299" w:type="dxa"/>
          </w:tcPr>
          <w:p w14:paraId="38A1DE55" w14:textId="77777777" w:rsidR="00E54A32" w:rsidRPr="00F10C71" w:rsidRDefault="00E54A32" w:rsidP="00447A55">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10C71">
              <w:rPr>
                <w:rFonts w:ascii="Arial" w:hAnsi="Arial" w:cs="Arial"/>
                <w:sz w:val="16"/>
                <w:szCs w:val="16"/>
              </w:rPr>
              <w:t xml:space="preserve">There is some movement between the high and low end of cost price. </w:t>
            </w:r>
          </w:p>
          <w:p w14:paraId="34DB46C2" w14:textId="77777777" w:rsidR="00E54A32" w:rsidRPr="00F10C71" w:rsidRDefault="00E54A32" w:rsidP="00447A55">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E54A32" w:rsidRPr="00D4628B" w14:paraId="0F060AEA" w14:textId="77777777" w:rsidTr="00447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4FEE7EB1" w14:textId="77777777" w:rsidR="00E54A32" w:rsidRPr="00F10C71" w:rsidRDefault="00E54A32" w:rsidP="00447A55">
            <w:pPr>
              <w:spacing w:line="360" w:lineRule="auto"/>
              <w:jc w:val="center"/>
              <w:rPr>
                <w:rFonts w:ascii="Arial" w:hAnsi="Arial" w:cs="Arial"/>
                <w:b/>
                <w:bCs/>
                <w:sz w:val="18"/>
                <w:szCs w:val="14"/>
              </w:rPr>
            </w:pPr>
            <w:r w:rsidRPr="00F10C71">
              <w:rPr>
                <w:rFonts w:ascii="Arial" w:hAnsi="Arial" w:cs="Arial"/>
                <w:b/>
                <w:bCs/>
                <w:sz w:val="18"/>
                <w:szCs w:val="14"/>
              </w:rPr>
              <w:t xml:space="preserve">Bargaining power of Buyers </w:t>
            </w:r>
          </w:p>
        </w:tc>
        <w:tc>
          <w:tcPr>
            <w:tcW w:w="992" w:type="dxa"/>
          </w:tcPr>
          <w:p w14:paraId="0B7F265E" w14:textId="77777777" w:rsidR="00E54A32" w:rsidRPr="00F10C71" w:rsidRDefault="00E54A32" w:rsidP="00447A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16"/>
                <w:szCs w:val="16"/>
              </w:rPr>
            </w:pPr>
            <w:r w:rsidRPr="00F10C71">
              <w:rPr>
                <w:rFonts w:ascii="Arial" w:hAnsi="Arial" w:cs="Arial"/>
                <w:b/>
                <w:bCs/>
                <w:sz w:val="16"/>
                <w:szCs w:val="16"/>
              </w:rPr>
              <w:t xml:space="preserve">High </w:t>
            </w:r>
          </w:p>
        </w:tc>
        <w:tc>
          <w:tcPr>
            <w:tcW w:w="6299" w:type="dxa"/>
          </w:tcPr>
          <w:p w14:paraId="27EFA45D" w14:textId="77777777" w:rsidR="00E54A32" w:rsidRPr="00F10C71" w:rsidRDefault="00E54A32" w:rsidP="00447A55">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10C71">
              <w:rPr>
                <w:rFonts w:ascii="Arial" w:hAnsi="Arial" w:cs="Arial"/>
                <w:sz w:val="16"/>
                <w:szCs w:val="16"/>
              </w:rPr>
              <w:t>Wholesalers offering similar Asian produces/ price. Wholesales catering large supermarkets i.e., Asda, Tesco’s etc Asian produce.</w:t>
            </w:r>
          </w:p>
          <w:p w14:paraId="2F8150D0" w14:textId="77777777" w:rsidR="00E54A32" w:rsidRPr="00F10C71" w:rsidRDefault="00E54A32" w:rsidP="00447A55">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E54A32" w:rsidRPr="00D4628B" w14:paraId="7B4509E1" w14:textId="77777777" w:rsidTr="00447A55">
        <w:tc>
          <w:tcPr>
            <w:cnfStyle w:val="001000000000" w:firstRow="0" w:lastRow="0" w:firstColumn="1" w:lastColumn="0" w:oddVBand="0" w:evenVBand="0" w:oddHBand="0" w:evenHBand="0" w:firstRowFirstColumn="0" w:firstRowLastColumn="0" w:lastRowFirstColumn="0" w:lastRowLastColumn="0"/>
            <w:tcW w:w="1951" w:type="dxa"/>
          </w:tcPr>
          <w:p w14:paraId="75DD7431" w14:textId="77777777" w:rsidR="00E54A32" w:rsidRPr="00F10C71" w:rsidRDefault="00E54A32" w:rsidP="00447A55">
            <w:pPr>
              <w:spacing w:line="360" w:lineRule="auto"/>
              <w:jc w:val="center"/>
              <w:rPr>
                <w:rFonts w:ascii="Arial" w:hAnsi="Arial" w:cs="Arial"/>
                <w:b/>
                <w:bCs/>
                <w:sz w:val="18"/>
                <w:szCs w:val="14"/>
              </w:rPr>
            </w:pPr>
            <w:r w:rsidRPr="00F10C71">
              <w:rPr>
                <w:rFonts w:ascii="Arial" w:hAnsi="Arial" w:cs="Arial"/>
                <w:b/>
                <w:bCs/>
                <w:sz w:val="18"/>
                <w:szCs w:val="14"/>
              </w:rPr>
              <w:t>Threat of Substitutes</w:t>
            </w:r>
          </w:p>
        </w:tc>
        <w:tc>
          <w:tcPr>
            <w:tcW w:w="992" w:type="dxa"/>
          </w:tcPr>
          <w:p w14:paraId="4BBF7D0D" w14:textId="77777777" w:rsidR="00E54A32" w:rsidRPr="00F10C71" w:rsidRDefault="00E54A32" w:rsidP="00447A5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16"/>
                <w:szCs w:val="16"/>
              </w:rPr>
            </w:pPr>
            <w:r w:rsidRPr="00F10C71">
              <w:rPr>
                <w:rFonts w:ascii="Arial" w:hAnsi="Arial" w:cs="Arial"/>
                <w:b/>
                <w:bCs/>
                <w:sz w:val="16"/>
                <w:szCs w:val="16"/>
              </w:rPr>
              <w:t>Medium</w:t>
            </w:r>
          </w:p>
        </w:tc>
        <w:tc>
          <w:tcPr>
            <w:tcW w:w="6299" w:type="dxa"/>
          </w:tcPr>
          <w:p w14:paraId="0C2D424E" w14:textId="77777777" w:rsidR="00E54A32" w:rsidRDefault="00E54A32" w:rsidP="00447A55">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Pre-packaged Asian frozen/fresh, fruit/ vegetables provided by larger retailers – Ada, Tesco’s. </w:t>
            </w:r>
          </w:p>
          <w:p w14:paraId="3F555100" w14:textId="77777777" w:rsidR="00E54A32" w:rsidRPr="00F10C71" w:rsidRDefault="00E54A32" w:rsidP="00447A55">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10C71">
              <w:rPr>
                <w:rFonts w:ascii="Arial" w:hAnsi="Arial" w:cs="Arial"/>
                <w:sz w:val="16"/>
                <w:szCs w:val="16"/>
              </w:rPr>
              <w:t xml:space="preserve">Highly perishable goods, limited manoeuvre in selling price due to produce being from developing countries where agricultural economic can fluctuate due to i.e., floods, weather, covid, government policies etc.     </w:t>
            </w:r>
          </w:p>
          <w:p w14:paraId="47113C59" w14:textId="77777777" w:rsidR="00E54A32" w:rsidRPr="00F10C71" w:rsidRDefault="00E54A32" w:rsidP="00447A55">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r>
      <w:tr w:rsidR="00E54A32" w:rsidRPr="00D4628B" w14:paraId="6BDC4109" w14:textId="77777777" w:rsidTr="00447A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2298FDFE" w14:textId="77777777" w:rsidR="00E54A32" w:rsidRPr="00F10C71" w:rsidRDefault="00E54A32" w:rsidP="00447A55">
            <w:pPr>
              <w:spacing w:line="360" w:lineRule="auto"/>
              <w:jc w:val="both"/>
              <w:rPr>
                <w:rFonts w:ascii="Arial" w:hAnsi="Arial" w:cs="Arial"/>
                <w:sz w:val="18"/>
                <w:szCs w:val="14"/>
              </w:rPr>
            </w:pPr>
            <w:r w:rsidRPr="00F10C71">
              <w:rPr>
                <w:rFonts w:ascii="Arial" w:hAnsi="Arial" w:cs="Arial"/>
                <w:b/>
                <w:bCs/>
                <w:sz w:val="18"/>
                <w:szCs w:val="14"/>
              </w:rPr>
              <w:t>Intensity of Rivalry</w:t>
            </w:r>
          </w:p>
        </w:tc>
        <w:tc>
          <w:tcPr>
            <w:tcW w:w="992" w:type="dxa"/>
          </w:tcPr>
          <w:p w14:paraId="6254B97C" w14:textId="77777777" w:rsidR="00E54A32" w:rsidRPr="00F10C71" w:rsidRDefault="00E54A32" w:rsidP="00447A5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10C71">
              <w:rPr>
                <w:rFonts w:ascii="Arial" w:hAnsi="Arial" w:cs="Arial"/>
                <w:b/>
                <w:bCs/>
                <w:sz w:val="16"/>
                <w:szCs w:val="16"/>
              </w:rPr>
              <w:t xml:space="preserve">High </w:t>
            </w:r>
          </w:p>
        </w:tc>
        <w:tc>
          <w:tcPr>
            <w:tcW w:w="6299" w:type="dxa"/>
          </w:tcPr>
          <w:p w14:paraId="675CBD6F" w14:textId="77777777" w:rsidR="00E54A32" w:rsidRPr="00F10C71" w:rsidRDefault="00E54A32" w:rsidP="00447A55">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10C71">
              <w:rPr>
                <w:rFonts w:ascii="Arial" w:hAnsi="Arial" w:cs="Arial"/>
                <w:sz w:val="16"/>
                <w:szCs w:val="16"/>
              </w:rPr>
              <w:t>By using similar suppliers, selling similar quality produce equates to intense rivalry between competitors.</w:t>
            </w:r>
          </w:p>
        </w:tc>
      </w:tr>
      <w:tr w:rsidR="00E54A32" w:rsidRPr="00D4628B" w14:paraId="6A8B34E7" w14:textId="77777777" w:rsidTr="00447A55">
        <w:tc>
          <w:tcPr>
            <w:cnfStyle w:val="001000000000" w:firstRow="0" w:lastRow="0" w:firstColumn="1" w:lastColumn="0" w:oddVBand="0" w:evenVBand="0" w:oddHBand="0" w:evenHBand="0" w:firstRowFirstColumn="0" w:firstRowLastColumn="0" w:lastRowFirstColumn="0" w:lastRowLastColumn="0"/>
            <w:tcW w:w="1951" w:type="dxa"/>
          </w:tcPr>
          <w:p w14:paraId="7BB7DDD1" w14:textId="77777777" w:rsidR="00E54A32" w:rsidRPr="00D4628B" w:rsidRDefault="00E54A32" w:rsidP="00447A55">
            <w:pPr>
              <w:spacing w:line="360" w:lineRule="auto"/>
              <w:jc w:val="both"/>
              <w:rPr>
                <w:rFonts w:ascii="Arial" w:hAnsi="Arial" w:cs="Arial"/>
                <w:sz w:val="18"/>
                <w:szCs w:val="14"/>
              </w:rPr>
            </w:pPr>
          </w:p>
        </w:tc>
        <w:tc>
          <w:tcPr>
            <w:tcW w:w="992" w:type="dxa"/>
          </w:tcPr>
          <w:p w14:paraId="57C59C53" w14:textId="77777777" w:rsidR="00E54A32" w:rsidRPr="00D4628B" w:rsidRDefault="00E54A32" w:rsidP="00447A5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4"/>
              </w:rPr>
            </w:pPr>
          </w:p>
        </w:tc>
        <w:tc>
          <w:tcPr>
            <w:tcW w:w="6299" w:type="dxa"/>
          </w:tcPr>
          <w:p w14:paraId="530B10AA" w14:textId="77777777" w:rsidR="00E54A32" w:rsidRPr="00D4628B" w:rsidRDefault="00E54A32" w:rsidP="00447A55">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18"/>
                <w:szCs w:val="14"/>
              </w:rPr>
            </w:pPr>
          </w:p>
        </w:tc>
      </w:tr>
    </w:tbl>
    <w:p w14:paraId="79797860" w14:textId="77777777" w:rsidR="00E54A32" w:rsidRDefault="00E54A32" w:rsidP="00E54A32">
      <w:pPr>
        <w:rPr>
          <w:rFonts w:ascii="Arial" w:hAnsi="Arial" w:cs="Arial"/>
          <w:b/>
          <w:bCs/>
          <w:u w:val="single"/>
        </w:rPr>
      </w:pPr>
    </w:p>
    <w:p w14:paraId="440C01BF" w14:textId="77777777" w:rsidR="00E54A32" w:rsidRDefault="00E54A32" w:rsidP="00E54A32">
      <w:pPr>
        <w:spacing w:after="0" w:line="360" w:lineRule="auto"/>
        <w:jc w:val="both"/>
        <w:rPr>
          <w:rFonts w:ascii="Arial" w:hAnsi="Arial" w:cs="Arial"/>
          <w:b/>
          <w:bCs/>
          <w:u w:val="single"/>
        </w:rPr>
      </w:pPr>
      <w:r>
        <w:rPr>
          <w:rFonts w:ascii="Arial" w:hAnsi="Arial" w:cs="Arial"/>
          <w:b/>
          <w:bCs/>
          <w:u w:val="single"/>
        </w:rPr>
        <w:t xml:space="preserve">Analysis </w:t>
      </w:r>
    </w:p>
    <w:p w14:paraId="1BABD46E" w14:textId="77777777" w:rsidR="00E54A32" w:rsidRDefault="00E54A32" w:rsidP="00E54A32">
      <w:pPr>
        <w:spacing w:after="0" w:line="360" w:lineRule="auto"/>
        <w:jc w:val="both"/>
        <w:rPr>
          <w:rFonts w:ascii="Arial" w:hAnsi="Arial" w:cs="Arial"/>
          <w:b/>
          <w:bCs/>
          <w:u w:val="single"/>
        </w:rPr>
      </w:pPr>
    </w:p>
    <w:p w14:paraId="2A0143D9" w14:textId="77777777" w:rsidR="00E54A32" w:rsidRPr="00365201" w:rsidRDefault="00E54A32" w:rsidP="00E54A32">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65201">
        <w:rPr>
          <w:rFonts w:ascii="Arial" w:hAnsi="Arial" w:cs="Arial"/>
        </w:rPr>
        <w:t xml:space="preserve">Overall </w:t>
      </w:r>
      <w:r>
        <w:rPr>
          <w:rFonts w:ascii="Arial" w:hAnsi="Arial" w:cs="Arial"/>
        </w:rPr>
        <w:t xml:space="preserve">due to the size of Gram Bangla, they can concentrate their resources in the immediate vicinity of Birmingham. Lower overheads and minimal employees are positive in staying in competition. They can supply and satisfy customers using resources within their capabilities. Stakeholders of the Supply Chain Management </w:t>
      </w:r>
      <w:r w:rsidRPr="00365201">
        <w:rPr>
          <w:rFonts w:ascii="Arial" w:hAnsi="Arial" w:cs="Arial"/>
        </w:rPr>
        <w:t>do not realise the full potential of IT in supply chain management as present system is working fine, organisation</w:t>
      </w:r>
      <w:r>
        <w:rPr>
          <w:rFonts w:ascii="Arial" w:hAnsi="Arial" w:cs="Arial"/>
        </w:rPr>
        <w:t>s</w:t>
      </w:r>
      <w:r w:rsidRPr="00365201">
        <w:rPr>
          <w:rFonts w:ascii="Arial" w:hAnsi="Arial" w:cs="Arial"/>
        </w:rPr>
        <w:t xml:space="preserve"> </w:t>
      </w:r>
      <w:r>
        <w:rPr>
          <w:rFonts w:ascii="Arial" w:hAnsi="Arial" w:cs="Arial"/>
        </w:rPr>
        <w:t xml:space="preserve">prefer to use </w:t>
      </w:r>
      <w:r w:rsidRPr="00365201">
        <w:rPr>
          <w:rFonts w:ascii="Arial" w:hAnsi="Arial" w:cs="Arial"/>
        </w:rPr>
        <w:t>resources elsewhere rather than IT</w:t>
      </w:r>
      <w:r>
        <w:rPr>
          <w:rFonts w:ascii="Arial" w:hAnsi="Arial" w:cs="Arial"/>
        </w:rPr>
        <w:t xml:space="preserve">. However, for sustainability of the Gram Bangla they must strategize their current business management to maintain position for competitive advantage. </w:t>
      </w:r>
    </w:p>
    <w:p w14:paraId="0D94A50A" w14:textId="77777777" w:rsidR="00E54A32" w:rsidRDefault="00E54A32" w:rsidP="00E54A32">
      <w:pPr>
        <w:spacing w:after="0" w:line="360" w:lineRule="auto"/>
        <w:jc w:val="both"/>
        <w:rPr>
          <w:rFonts w:ascii="Arial" w:hAnsi="Arial" w:cs="Arial"/>
          <w:b/>
          <w:bCs/>
        </w:rPr>
      </w:pPr>
    </w:p>
    <w:p w14:paraId="1A8C35DF" w14:textId="77777777" w:rsidR="00E54A32" w:rsidRDefault="00E54A32" w:rsidP="00E54A32">
      <w:pPr>
        <w:spacing w:after="0" w:line="360" w:lineRule="auto"/>
        <w:jc w:val="both"/>
        <w:rPr>
          <w:rFonts w:ascii="Arial" w:hAnsi="Arial" w:cs="Arial"/>
        </w:rPr>
      </w:pPr>
      <w:r w:rsidRPr="003367C6">
        <w:rPr>
          <w:rFonts w:ascii="Arial" w:hAnsi="Arial" w:cs="Arial"/>
          <w:b/>
          <w:bCs/>
        </w:rPr>
        <w:t>Gram Bangla current use of Information Technology</w:t>
      </w:r>
    </w:p>
    <w:p w14:paraId="0FFB5932" w14:textId="77777777" w:rsidR="00E54A32" w:rsidRDefault="00E54A32" w:rsidP="00E54A32">
      <w:pPr>
        <w:spacing w:after="0" w:line="360" w:lineRule="auto"/>
        <w:jc w:val="both"/>
        <w:rPr>
          <w:rFonts w:ascii="Arial" w:hAnsi="Arial" w:cs="Arial"/>
        </w:rPr>
      </w:pPr>
      <w:r>
        <w:rPr>
          <w:rFonts w:ascii="Arial" w:hAnsi="Arial" w:cs="Arial"/>
        </w:rPr>
        <w:t xml:space="preserve">IT use in Gram Bangla is limited, they use telephone, social app - WhatsApp, and email communication to operate their Supply chain management system. The process of Supply Chain Management from Orders taken (Monday to Sunday) to eventual distribution takes 2 weeks, this is a continuous process 7 days a week. </w:t>
      </w:r>
    </w:p>
    <w:p w14:paraId="38999AF2" w14:textId="77777777" w:rsidR="00E54A32" w:rsidRDefault="00E54A32" w:rsidP="00E54A32">
      <w:pPr>
        <w:spacing w:after="0" w:line="360" w:lineRule="auto"/>
        <w:jc w:val="both"/>
        <w:rPr>
          <w:rFonts w:ascii="Arial" w:hAnsi="Arial" w:cs="Arial"/>
        </w:rPr>
      </w:pPr>
    </w:p>
    <w:p w14:paraId="77DA1033" w14:textId="77777777" w:rsidR="00E54A32" w:rsidRDefault="00E54A32" w:rsidP="00E54A32">
      <w:pPr>
        <w:spacing w:after="0" w:line="360" w:lineRule="auto"/>
        <w:jc w:val="both"/>
        <w:rPr>
          <w:rFonts w:ascii="Arial" w:hAnsi="Arial" w:cs="Arial"/>
        </w:rPr>
      </w:pPr>
      <w:r>
        <w:rPr>
          <w:rFonts w:ascii="Arial" w:hAnsi="Arial" w:cs="Arial"/>
        </w:rPr>
        <w:t xml:space="preserve">The fruit and Vegetable Industry has a ‘real time’ factor due to the shelf life of the perishable produces. Orders are taken verbally or over the phone through the week, order cut off point every Sunday, order is then placed with the Supplier manager via WhatsApp. This is then </w:t>
      </w:r>
      <w:r>
        <w:rPr>
          <w:rFonts w:ascii="Arial" w:hAnsi="Arial" w:cs="Arial"/>
        </w:rPr>
        <w:lastRenderedPageBreak/>
        <w:t>procured over 5 days, both Gram Bangla and suppliers still update order throughout this time via telephone for any last-minute changes.</w:t>
      </w:r>
    </w:p>
    <w:p w14:paraId="03AC7003" w14:textId="77777777" w:rsidR="00E54A32" w:rsidRDefault="00E54A32" w:rsidP="00E54A32">
      <w:pPr>
        <w:spacing w:after="0" w:line="360" w:lineRule="auto"/>
        <w:jc w:val="both"/>
        <w:rPr>
          <w:rFonts w:ascii="Arial" w:hAnsi="Arial" w:cs="Arial"/>
          <w:b/>
          <w:bCs/>
          <w:u w:val="single"/>
        </w:rPr>
      </w:pPr>
    </w:p>
    <w:p w14:paraId="0951E3C2" w14:textId="77777777" w:rsidR="00E54A32" w:rsidRDefault="00E54A32" w:rsidP="00E54A32">
      <w:pPr>
        <w:rPr>
          <w:rFonts w:ascii="Arial" w:hAnsi="Arial" w:cs="Arial"/>
        </w:rPr>
      </w:pPr>
    </w:p>
    <w:p w14:paraId="259B3397" w14:textId="77777777" w:rsidR="00E54A32" w:rsidRPr="00D47448" w:rsidRDefault="00E54A32" w:rsidP="00E54A32">
      <w:pPr>
        <w:rPr>
          <w:rFonts w:ascii="Arial" w:hAnsi="Arial" w:cs="Arial"/>
        </w:rPr>
        <w:sectPr w:rsidR="00E54A32" w:rsidRPr="00D47448" w:rsidSect="00D47448">
          <w:pgSz w:w="11906" w:h="16838"/>
          <w:pgMar w:top="1440" w:right="1440" w:bottom="1440" w:left="1440" w:header="709" w:footer="709" w:gutter="0"/>
          <w:cols w:space="708"/>
          <w:docGrid w:linePitch="360"/>
        </w:sectPr>
      </w:pPr>
    </w:p>
    <w:p w14:paraId="4E16DE7A" w14:textId="77777777" w:rsidR="00E54A32" w:rsidRPr="00B75460" w:rsidRDefault="00E54A32" w:rsidP="00E54A32">
      <w:pPr>
        <w:rPr>
          <w:rFonts w:ascii="Arial" w:hAnsi="Arial" w:cs="Arial"/>
          <w:b/>
          <w:bCs/>
          <w:u w:val="single"/>
        </w:rPr>
      </w:pPr>
      <w:r w:rsidRPr="00B75460">
        <w:rPr>
          <w:rFonts w:ascii="Arial" w:hAnsi="Arial" w:cs="Arial"/>
          <w:b/>
          <w:bCs/>
          <w:u w:val="single"/>
        </w:rPr>
        <w:lastRenderedPageBreak/>
        <w:t xml:space="preserve">Section 2: Stakeholders &amp; </w:t>
      </w:r>
      <w:proofErr w:type="gramStart"/>
      <w:r w:rsidRPr="00B75460">
        <w:rPr>
          <w:rFonts w:ascii="Arial" w:hAnsi="Arial" w:cs="Arial"/>
          <w:b/>
          <w:bCs/>
          <w:u w:val="single"/>
        </w:rPr>
        <w:t>Change</w:t>
      </w:r>
      <w:r>
        <w:rPr>
          <w:rFonts w:ascii="Arial" w:hAnsi="Arial" w:cs="Arial"/>
          <w:b/>
          <w:bCs/>
          <w:u w:val="single"/>
        </w:rPr>
        <w:t xml:space="preserve">  (</w:t>
      </w:r>
      <w:proofErr w:type="gramEnd"/>
      <w:r>
        <w:rPr>
          <w:rFonts w:ascii="Arial" w:hAnsi="Arial" w:cs="Arial"/>
          <w:b/>
          <w:bCs/>
          <w:u w:val="single"/>
        </w:rPr>
        <w:t>1000 WORDS)</w:t>
      </w:r>
    </w:p>
    <w:bookmarkEnd w:id="9"/>
    <w:p w14:paraId="7B2468C3" w14:textId="77777777" w:rsidR="00E54A32" w:rsidRDefault="00E54A32" w:rsidP="00E54A32">
      <w:pPr>
        <w:rPr>
          <w:rFonts w:ascii="Arial" w:hAnsi="Arial" w:cs="Arial"/>
        </w:rPr>
      </w:pPr>
    </w:p>
    <w:p w14:paraId="3ED40A09" w14:textId="77777777" w:rsidR="00E54A32" w:rsidRDefault="00E54A32" w:rsidP="00E54A32">
      <w:pPr>
        <w:spacing w:after="0" w:line="360" w:lineRule="auto"/>
        <w:jc w:val="both"/>
        <w:rPr>
          <w:rFonts w:ascii="Arial" w:hAnsi="Arial" w:cs="Arial"/>
          <w:b/>
          <w:bCs/>
        </w:rPr>
      </w:pPr>
      <w:r>
        <w:rPr>
          <w:rFonts w:ascii="Arial" w:hAnsi="Arial" w:cs="Arial"/>
          <w:b/>
          <w:bCs/>
        </w:rPr>
        <w:t xml:space="preserve">Stakeholder Management </w:t>
      </w:r>
    </w:p>
    <w:p w14:paraId="6791C539" w14:textId="77777777" w:rsidR="00E54A32" w:rsidRDefault="00E54A32" w:rsidP="00E54A32">
      <w:pPr>
        <w:spacing w:after="0" w:line="360" w:lineRule="auto"/>
        <w:jc w:val="both"/>
        <w:rPr>
          <w:rFonts w:ascii="Arial" w:hAnsi="Arial" w:cs="Arial"/>
        </w:rPr>
      </w:pPr>
      <w:r>
        <w:rPr>
          <w:rFonts w:ascii="Arial" w:hAnsi="Arial" w:cs="Arial"/>
        </w:rPr>
        <w:t xml:space="preserve">In the supply chain management, all the stakeholders have vested interests, and have important roles to play. Stakeholders bring to the table, their own unique experiences </w:t>
      </w:r>
    </w:p>
    <w:p w14:paraId="5E480042" w14:textId="77777777" w:rsidR="00E54A32" w:rsidRDefault="00E54A32" w:rsidP="00E54A32">
      <w:pPr>
        <w:spacing w:after="0" w:line="360" w:lineRule="auto"/>
        <w:jc w:val="both"/>
        <w:rPr>
          <w:rFonts w:ascii="Arial" w:hAnsi="Arial" w:cs="Arial"/>
        </w:rPr>
      </w:pPr>
    </w:p>
    <w:p w14:paraId="0B3EDB0B" w14:textId="77777777" w:rsidR="00E54A32" w:rsidRDefault="00E54A32" w:rsidP="00E54A32">
      <w:pPr>
        <w:spacing w:after="0" w:line="360" w:lineRule="auto"/>
        <w:jc w:val="both"/>
        <w:rPr>
          <w:rFonts w:ascii="Arial" w:hAnsi="Arial" w:cs="Arial"/>
        </w:rPr>
      </w:pPr>
      <w:r>
        <w:rPr>
          <w:rFonts w:ascii="Arial" w:hAnsi="Arial" w:cs="Arial"/>
        </w:rPr>
        <w:t xml:space="preserve">Stakeholder participations in </w:t>
      </w:r>
      <w:proofErr w:type="spellStart"/>
      <w:r>
        <w:rPr>
          <w:rFonts w:ascii="Arial" w:hAnsi="Arial" w:cs="Arial"/>
        </w:rPr>
        <w:t>decsison</w:t>
      </w:r>
      <w:proofErr w:type="spellEnd"/>
      <w:r>
        <w:rPr>
          <w:rFonts w:ascii="Arial" w:hAnsi="Arial" w:cs="Arial"/>
        </w:rPr>
        <w:t xml:space="preserve"> making </w:t>
      </w:r>
      <w:proofErr w:type="spellStart"/>
      <w:r>
        <w:rPr>
          <w:rFonts w:ascii="Arial" w:hAnsi="Arial" w:cs="Arial"/>
        </w:rPr>
        <w:t>developes</w:t>
      </w:r>
      <w:proofErr w:type="spellEnd"/>
      <w:r>
        <w:rPr>
          <w:rFonts w:ascii="Arial" w:hAnsi="Arial" w:cs="Arial"/>
        </w:rPr>
        <w:t xml:space="preserve"> an </w:t>
      </w:r>
      <w:proofErr w:type="spellStart"/>
      <w:r>
        <w:rPr>
          <w:rFonts w:ascii="Arial" w:hAnsi="Arial" w:cs="Arial"/>
        </w:rPr>
        <w:t>evirimental</w:t>
      </w:r>
      <w:proofErr w:type="spellEnd"/>
      <w:r>
        <w:rPr>
          <w:rFonts w:ascii="Arial" w:hAnsi="Arial" w:cs="Arial"/>
        </w:rPr>
        <w:t xml:space="preserve"> of trust </w:t>
      </w:r>
    </w:p>
    <w:p w14:paraId="0565DA2A" w14:textId="77777777" w:rsidR="00E54A32" w:rsidRDefault="00E54A32" w:rsidP="00E54A32">
      <w:pPr>
        <w:spacing w:after="0" w:line="360" w:lineRule="auto"/>
        <w:jc w:val="both"/>
        <w:rPr>
          <w:rFonts w:ascii="Arial" w:hAnsi="Arial" w:cs="Arial"/>
        </w:rPr>
      </w:pPr>
    </w:p>
    <w:p w14:paraId="2F6F3455" w14:textId="77777777" w:rsidR="00E54A32" w:rsidRDefault="00E54A32" w:rsidP="00E54A32">
      <w:pPr>
        <w:spacing w:after="0" w:line="360" w:lineRule="auto"/>
        <w:jc w:val="both"/>
        <w:rPr>
          <w:rFonts w:ascii="Arial" w:hAnsi="Arial" w:cs="Arial"/>
        </w:rPr>
      </w:pPr>
      <w:r>
        <w:rPr>
          <w:rFonts w:ascii="Arial" w:hAnsi="Arial" w:cs="Arial"/>
        </w:rPr>
        <w:t xml:space="preserve">Increases chances of </w:t>
      </w:r>
      <w:proofErr w:type="gramStart"/>
      <w:r>
        <w:rPr>
          <w:rFonts w:ascii="Arial" w:hAnsi="Arial" w:cs="Arial"/>
        </w:rPr>
        <w:t>long term</w:t>
      </w:r>
      <w:proofErr w:type="gramEnd"/>
      <w:r>
        <w:rPr>
          <w:rFonts w:ascii="Arial" w:hAnsi="Arial" w:cs="Arial"/>
        </w:rPr>
        <w:t xml:space="preserve"> sustainability. </w:t>
      </w:r>
    </w:p>
    <w:p w14:paraId="583767C3" w14:textId="77777777" w:rsidR="00E54A32" w:rsidRDefault="00E54A32" w:rsidP="00E54A32">
      <w:pPr>
        <w:spacing w:after="0" w:line="360" w:lineRule="auto"/>
        <w:jc w:val="both"/>
        <w:rPr>
          <w:rFonts w:ascii="Arial" w:hAnsi="Arial" w:cs="Arial"/>
        </w:rPr>
      </w:pPr>
    </w:p>
    <w:p w14:paraId="6094773C" w14:textId="77777777" w:rsidR="00E54A32" w:rsidRDefault="00E54A32" w:rsidP="00E54A32">
      <w:pPr>
        <w:spacing w:after="0" w:line="360" w:lineRule="auto"/>
        <w:jc w:val="both"/>
        <w:rPr>
          <w:rFonts w:ascii="Arial" w:hAnsi="Arial" w:cs="Arial"/>
        </w:rPr>
      </w:pPr>
      <w:r>
        <w:rPr>
          <w:rFonts w:ascii="Arial" w:hAnsi="Arial" w:cs="Arial"/>
        </w:rPr>
        <w:t xml:space="preserve">Will enhance the productivity </w:t>
      </w:r>
    </w:p>
    <w:p w14:paraId="3AAF1901" w14:textId="77777777" w:rsidR="00E54A32" w:rsidRDefault="00E54A32" w:rsidP="00E54A32">
      <w:pPr>
        <w:spacing w:after="0" w:line="360" w:lineRule="auto"/>
        <w:jc w:val="both"/>
        <w:rPr>
          <w:rFonts w:ascii="Arial" w:hAnsi="Arial" w:cs="Arial"/>
        </w:rPr>
      </w:pPr>
      <w:proofErr w:type="spellStart"/>
      <w:r>
        <w:rPr>
          <w:rFonts w:ascii="Arial" w:hAnsi="Arial" w:cs="Arial"/>
        </w:rPr>
        <w:t>Ie</w:t>
      </w:r>
      <w:proofErr w:type="spellEnd"/>
      <w:r>
        <w:rPr>
          <w:rFonts w:ascii="Arial" w:hAnsi="Arial" w:cs="Arial"/>
        </w:rPr>
        <w:t xml:space="preserve"> Supplier – </w:t>
      </w:r>
    </w:p>
    <w:p w14:paraId="6A5F1DE4" w14:textId="77777777" w:rsidR="00E54A32" w:rsidRDefault="00E54A32" w:rsidP="00E54A32">
      <w:pPr>
        <w:spacing w:after="0" w:line="360" w:lineRule="auto"/>
        <w:jc w:val="both"/>
        <w:rPr>
          <w:rFonts w:ascii="Arial" w:hAnsi="Arial" w:cs="Arial"/>
        </w:rPr>
      </w:pPr>
    </w:p>
    <w:p w14:paraId="5E0AAE8F" w14:textId="77777777" w:rsidR="00E54A32" w:rsidRDefault="00E54A32" w:rsidP="00E54A32">
      <w:pPr>
        <w:spacing w:after="0" w:line="360" w:lineRule="auto"/>
        <w:jc w:val="both"/>
        <w:rPr>
          <w:rFonts w:ascii="Arial" w:hAnsi="Arial" w:cs="Arial"/>
        </w:rPr>
      </w:pPr>
      <w:r>
        <w:rPr>
          <w:rFonts w:ascii="Arial" w:hAnsi="Arial" w:cs="Arial"/>
        </w:rPr>
        <w:t xml:space="preserve"> all intertwined in the process and input from stakeholders will help </w:t>
      </w:r>
      <w:proofErr w:type="gramStart"/>
      <w:r>
        <w:rPr>
          <w:rFonts w:ascii="Arial" w:hAnsi="Arial" w:cs="Arial"/>
        </w:rPr>
        <w:t>implement  strategies</w:t>
      </w:r>
      <w:proofErr w:type="gramEnd"/>
      <w:r>
        <w:rPr>
          <w:rFonts w:ascii="Arial" w:hAnsi="Arial" w:cs="Arial"/>
        </w:rPr>
        <w:t xml:space="preserve"> the best possible options to be successful </w:t>
      </w:r>
    </w:p>
    <w:p w14:paraId="5AD79204" w14:textId="77777777" w:rsidR="00E54A32" w:rsidRDefault="00E54A32" w:rsidP="00E54A32">
      <w:pPr>
        <w:spacing w:after="0" w:line="360" w:lineRule="auto"/>
        <w:jc w:val="both"/>
        <w:rPr>
          <w:rFonts w:ascii="Arial" w:hAnsi="Arial" w:cs="Arial"/>
        </w:rPr>
      </w:pPr>
      <w:r>
        <w:rPr>
          <w:rFonts w:ascii="Arial" w:hAnsi="Arial" w:cs="Arial"/>
        </w:rPr>
        <w:t xml:space="preserve">. the longevity in the business. </w:t>
      </w:r>
    </w:p>
    <w:p w14:paraId="1B099D24" w14:textId="77777777" w:rsidR="00E54A32" w:rsidRDefault="00E54A32" w:rsidP="00E54A32">
      <w:pPr>
        <w:spacing w:after="0" w:line="360" w:lineRule="auto"/>
        <w:jc w:val="both"/>
        <w:rPr>
          <w:rFonts w:ascii="Arial" w:hAnsi="Arial" w:cs="Arial"/>
        </w:rPr>
      </w:pPr>
    </w:p>
    <w:p w14:paraId="5ADE20F4" w14:textId="77777777" w:rsidR="00E54A32" w:rsidRDefault="00E54A32" w:rsidP="00E54A32">
      <w:pPr>
        <w:spacing w:after="0" w:line="360" w:lineRule="auto"/>
        <w:jc w:val="both"/>
        <w:rPr>
          <w:rFonts w:ascii="Arial" w:hAnsi="Arial" w:cs="Arial"/>
        </w:rPr>
      </w:pPr>
      <w:r>
        <w:rPr>
          <w:rFonts w:ascii="Arial" w:hAnsi="Arial" w:cs="Arial"/>
        </w:rPr>
        <w:t xml:space="preserve"> </w:t>
      </w:r>
      <w:r w:rsidRPr="003367C6">
        <w:rPr>
          <w:rFonts w:ascii="Arial" w:hAnsi="Arial" w:cs="Arial"/>
        </w:rPr>
        <w:t xml:space="preserve"> implement a successful change in any organisations, </w:t>
      </w:r>
    </w:p>
    <w:p w14:paraId="16A3174C" w14:textId="77777777" w:rsidR="00E54A32" w:rsidRPr="003367C6" w:rsidRDefault="00E54A32" w:rsidP="00E54A32">
      <w:pPr>
        <w:spacing w:after="0" w:line="360" w:lineRule="auto"/>
        <w:jc w:val="both"/>
        <w:rPr>
          <w:rFonts w:ascii="Arial" w:hAnsi="Arial" w:cs="Arial"/>
        </w:rPr>
      </w:pPr>
    </w:p>
    <w:p w14:paraId="09C16C3F" w14:textId="77777777" w:rsidR="00E54A32" w:rsidRPr="00B75460" w:rsidRDefault="00E54A32" w:rsidP="00E54A32">
      <w:pPr>
        <w:pStyle w:val="ListParagraph"/>
        <w:numPr>
          <w:ilvl w:val="0"/>
          <w:numId w:val="2"/>
        </w:numPr>
        <w:spacing w:line="360" w:lineRule="auto"/>
        <w:jc w:val="both"/>
        <w:rPr>
          <w:rFonts w:ascii="Arial" w:hAnsi="Arial" w:cs="Arial"/>
          <w:sz w:val="22"/>
          <w:szCs w:val="22"/>
        </w:rPr>
      </w:pPr>
      <w:r w:rsidRPr="00B75460">
        <w:rPr>
          <w:rFonts w:ascii="Arial" w:hAnsi="Arial" w:cs="Arial"/>
          <w:sz w:val="22"/>
          <w:szCs w:val="22"/>
        </w:rPr>
        <w:t>Importance of stakeholders in organisational change management</w:t>
      </w:r>
      <w:r>
        <w:rPr>
          <w:rFonts w:ascii="Arial" w:hAnsi="Arial" w:cs="Arial"/>
        </w:rPr>
        <w:t>,</w:t>
      </w:r>
      <w:r w:rsidRPr="00AF32DA">
        <w:rPr>
          <w:rFonts w:ascii="Arial" w:hAnsi="Arial" w:cs="Arial"/>
        </w:rPr>
        <w:t xml:space="preserve"> </w:t>
      </w:r>
      <w:r w:rsidRPr="00AF32DA">
        <w:rPr>
          <w:rFonts w:ascii="Arial" w:hAnsi="Arial" w:cs="Arial"/>
          <w:b/>
          <w:bCs/>
        </w:rPr>
        <w:t>what is the importance of PI in change management – references</w:t>
      </w:r>
      <w:r w:rsidRPr="00AF32DA">
        <w:rPr>
          <w:rFonts w:ascii="Arial" w:hAnsi="Arial" w:cs="Arial"/>
        </w:rPr>
        <w:t xml:space="preserve"> </w:t>
      </w:r>
      <w:r>
        <w:rPr>
          <w:rFonts w:ascii="Arial" w:hAnsi="Arial" w:cs="Arial"/>
        </w:rPr>
        <w:t xml:space="preserve">– write </w:t>
      </w:r>
    </w:p>
    <w:p w14:paraId="5C6251C0" w14:textId="77777777" w:rsidR="00E54A32" w:rsidRDefault="00E54A32" w:rsidP="00E54A32">
      <w:pPr>
        <w:spacing w:after="0" w:line="360" w:lineRule="auto"/>
        <w:jc w:val="both"/>
        <w:rPr>
          <w:rFonts w:ascii="Arial" w:hAnsi="Arial" w:cs="Arial"/>
          <w:b/>
          <w:bCs/>
        </w:rPr>
      </w:pPr>
    </w:p>
    <w:p w14:paraId="42E71AAD" w14:textId="77777777" w:rsidR="00E54A32" w:rsidRDefault="00E54A32" w:rsidP="00E54A32">
      <w:pPr>
        <w:spacing w:after="0" w:line="360" w:lineRule="auto"/>
        <w:jc w:val="both"/>
        <w:rPr>
          <w:rFonts w:ascii="Arial" w:hAnsi="Arial" w:cs="Arial"/>
          <w:b/>
          <w:bCs/>
        </w:rPr>
      </w:pPr>
    </w:p>
    <w:p w14:paraId="36F73637" w14:textId="77777777" w:rsidR="00E54A32" w:rsidRDefault="00E54A32" w:rsidP="00E54A32">
      <w:pPr>
        <w:spacing w:after="0" w:line="360" w:lineRule="auto"/>
        <w:jc w:val="both"/>
        <w:rPr>
          <w:rFonts w:ascii="Arial" w:hAnsi="Arial" w:cs="Arial"/>
        </w:rPr>
      </w:pPr>
      <w:r w:rsidRPr="005A6867">
        <w:rPr>
          <w:rFonts w:ascii="Arial" w:hAnsi="Arial" w:cs="Arial"/>
        </w:rPr>
        <w:t>Stakeholders are very significant in</w:t>
      </w:r>
      <w:r>
        <w:rPr>
          <w:rFonts w:ascii="Arial" w:hAnsi="Arial" w:cs="Arial"/>
        </w:rPr>
        <w:t xml:space="preserve"> </w:t>
      </w:r>
      <w:r w:rsidRPr="005A6867">
        <w:rPr>
          <w:rFonts w:ascii="Arial" w:hAnsi="Arial" w:cs="Arial"/>
        </w:rPr>
        <w:t>any change required in a</w:t>
      </w:r>
      <w:r>
        <w:rPr>
          <w:rFonts w:ascii="Arial" w:hAnsi="Arial" w:cs="Arial"/>
        </w:rPr>
        <w:t>n</w:t>
      </w:r>
      <w:r w:rsidRPr="005A6867">
        <w:rPr>
          <w:rFonts w:ascii="Arial" w:hAnsi="Arial" w:cs="Arial"/>
        </w:rPr>
        <w:t xml:space="preserve"> organisation, </w:t>
      </w:r>
      <w:r>
        <w:rPr>
          <w:rFonts w:ascii="Arial" w:hAnsi="Arial" w:cs="Arial"/>
        </w:rPr>
        <w:t>they can influence and be influenced by the actions of the organisation.  All stakeholders have low/ high vested interest, recognition of stakeholders is determined by the part they play in an organisation as they provide information that help in organisational, system design, gathering relevant data to implement change (</w:t>
      </w:r>
      <w:r w:rsidRPr="007D418B">
        <w:rPr>
          <w:rFonts w:ascii="Arial" w:hAnsi="Arial" w:cs="Arial"/>
          <w:highlight w:val="yellow"/>
        </w:rPr>
        <w:t>Qureshi et al, 2017. p113)</w:t>
      </w:r>
      <w:r>
        <w:rPr>
          <w:rFonts w:ascii="Arial" w:hAnsi="Arial" w:cs="Arial"/>
        </w:rPr>
        <w:t xml:space="preserve">. It is important that all stakeholders are included when creating a change management. </w:t>
      </w:r>
    </w:p>
    <w:p w14:paraId="44E7ADE1" w14:textId="77777777" w:rsidR="00E54A32" w:rsidRDefault="00E54A32" w:rsidP="00E54A32">
      <w:pPr>
        <w:spacing w:after="0" w:line="360" w:lineRule="auto"/>
        <w:jc w:val="both"/>
        <w:rPr>
          <w:rFonts w:ascii="Arial" w:hAnsi="Arial" w:cs="Arial"/>
        </w:rPr>
      </w:pPr>
    </w:p>
    <w:p w14:paraId="070658AC" w14:textId="77777777" w:rsidR="00E54A32" w:rsidRDefault="00E54A32" w:rsidP="00E54A32">
      <w:pPr>
        <w:spacing w:after="0" w:line="360" w:lineRule="auto"/>
        <w:jc w:val="both"/>
        <w:rPr>
          <w:rFonts w:ascii="Arial" w:hAnsi="Arial" w:cs="Arial"/>
        </w:rPr>
      </w:pPr>
      <w:r>
        <w:rPr>
          <w:rFonts w:ascii="Arial" w:hAnsi="Arial" w:cs="Arial"/>
        </w:rPr>
        <w:t xml:space="preserve">In 2004 Tesco’s opened establishments in China, they conducted 6 years research to gain insight into the taste and preferences of the Chinese consumers, their key stakeholder </w:t>
      </w:r>
      <w:r w:rsidRPr="001D1EA6">
        <w:rPr>
          <w:rFonts w:ascii="Arial" w:hAnsi="Arial" w:cs="Arial"/>
          <w:highlight w:val="yellow"/>
        </w:rPr>
        <w:t>(Kris, 2020).</w:t>
      </w:r>
      <w:r>
        <w:rPr>
          <w:rFonts w:ascii="Arial" w:hAnsi="Arial" w:cs="Arial"/>
        </w:rPr>
        <w:t xml:space="preserve"> After 9 years of being in business in 2013, Tesco’s formally closed because they did not meet the demands that Chinese consumers required.  </w:t>
      </w:r>
    </w:p>
    <w:p w14:paraId="19848059" w14:textId="77777777" w:rsidR="00E54A32" w:rsidRDefault="00E54A32" w:rsidP="00E54A32">
      <w:pPr>
        <w:spacing w:after="0" w:line="360" w:lineRule="auto"/>
        <w:jc w:val="both"/>
        <w:rPr>
          <w:rFonts w:ascii="Arial" w:hAnsi="Arial" w:cs="Arial"/>
        </w:rPr>
      </w:pPr>
    </w:p>
    <w:p w14:paraId="0B3CA336" w14:textId="77777777" w:rsidR="00E54A32" w:rsidRDefault="00E54A32" w:rsidP="00E54A32">
      <w:pPr>
        <w:spacing w:after="0" w:line="360" w:lineRule="auto"/>
        <w:jc w:val="both"/>
        <w:rPr>
          <w:rFonts w:ascii="Arial" w:hAnsi="Arial" w:cs="Arial"/>
        </w:rPr>
      </w:pPr>
      <w:r>
        <w:rPr>
          <w:rFonts w:ascii="Arial" w:hAnsi="Arial" w:cs="Arial"/>
        </w:rPr>
        <w:lastRenderedPageBreak/>
        <w:t>Assumption can be made that how can a large organisation such as Tesco’s fail, who have access to funding, able to recruit R and D specialists., have all the resources and tools to be able to manage change. Tesco’s provided own branded food products, and food that did not suit the consumers tastes, placing limitations on what was offered. Consumer’s preference was to shop   frequently and buy small qualities., in shops that offered   product sampling/ tasting (culture). Tesco’s did not sell products tailored to the local consumers, here Tesco’s failed to grasp the characteristics of their main stakeholder, the Chinese consumers. By not understanding their stakeholder they failed to be productive in their management change process (</w:t>
      </w:r>
      <w:proofErr w:type="spellStart"/>
      <w:r w:rsidRPr="00E76646">
        <w:rPr>
          <w:rFonts w:ascii="Arial" w:hAnsi="Arial" w:cs="Arial"/>
          <w:highlight w:val="yellow"/>
        </w:rPr>
        <w:t>Woohyoung</w:t>
      </w:r>
      <w:proofErr w:type="spellEnd"/>
      <w:r w:rsidRPr="00E76646">
        <w:rPr>
          <w:rFonts w:ascii="Arial" w:hAnsi="Arial" w:cs="Arial"/>
          <w:highlight w:val="yellow"/>
        </w:rPr>
        <w:t xml:space="preserve"> </w:t>
      </w:r>
      <w:r>
        <w:rPr>
          <w:rFonts w:ascii="Arial" w:hAnsi="Arial" w:cs="Arial"/>
          <w:highlight w:val="yellow"/>
        </w:rPr>
        <w:t>et</w:t>
      </w:r>
      <w:r w:rsidRPr="00E76646">
        <w:rPr>
          <w:rFonts w:ascii="Arial" w:hAnsi="Arial" w:cs="Arial"/>
          <w:highlight w:val="yellow"/>
        </w:rPr>
        <w:t xml:space="preserve"> al,</w:t>
      </w:r>
      <w:r>
        <w:rPr>
          <w:rFonts w:ascii="Arial" w:hAnsi="Arial" w:cs="Arial"/>
          <w:highlight w:val="yellow"/>
        </w:rPr>
        <w:t xml:space="preserve"> </w:t>
      </w:r>
      <w:r w:rsidRPr="00E76646">
        <w:rPr>
          <w:rFonts w:ascii="Arial" w:hAnsi="Arial" w:cs="Arial"/>
          <w:highlight w:val="yellow"/>
        </w:rPr>
        <w:t>2020)</w:t>
      </w:r>
      <w:r>
        <w:rPr>
          <w:rFonts w:ascii="Arial" w:hAnsi="Arial" w:cs="Arial"/>
        </w:rPr>
        <w:t>.</w:t>
      </w:r>
    </w:p>
    <w:p w14:paraId="304E1008" w14:textId="77777777" w:rsidR="00E54A32" w:rsidRDefault="00E54A32" w:rsidP="00E54A32">
      <w:pPr>
        <w:rPr>
          <w:rFonts w:ascii="Arial" w:hAnsi="Arial" w:cs="Arial"/>
        </w:rPr>
      </w:pPr>
      <w:r>
        <w:rPr>
          <w:rFonts w:ascii="Arial" w:hAnsi="Arial" w:cs="Arial"/>
        </w:rPr>
        <w:br w:type="page"/>
      </w:r>
    </w:p>
    <w:p w14:paraId="3DC9CC56" w14:textId="77777777" w:rsidR="00E54A32" w:rsidRPr="00E057EE" w:rsidRDefault="00E54A32" w:rsidP="00E54A32">
      <w:pPr>
        <w:spacing w:after="0" w:line="360" w:lineRule="auto"/>
        <w:jc w:val="both"/>
        <w:rPr>
          <w:rFonts w:ascii="Arial" w:hAnsi="Arial" w:cs="Arial"/>
          <w:b/>
          <w:bCs/>
        </w:rPr>
      </w:pPr>
      <w:r w:rsidRPr="00E057EE">
        <w:rPr>
          <w:rFonts w:ascii="Arial" w:hAnsi="Arial" w:cs="Arial"/>
          <w:b/>
          <w:bCs/>
        </w:rPr>
        <w:lastRenderedPageBreak/>
        <w:t>Internal and External Stakeholders</w:t>
      </w:r>
    </w:p>
    <w:p w14:paraId="01B0D963" w14:textId="77777777" w:rsidR="00E54A32" w:rsidRDefault="00E54A32" w:rsidP="00E54A32">
      <w:pPr>
        <w:spacing w:after="0" w:line="360" w:lineRule="auto"/>
        <w:jc w:val="both"/>
        <w:rPr>
          <w:rFonts w:ascii="Arial" w:hAnsi="Arial" w:cs="Arial"/>
        </w:rPr>
      </w:pPr>
      <w:r>
        <w:rPr>
          <w:noProof/>
        </w:rPr>
        <w:drawing>
          <wp:inline distT="0" distB="0" distL="0" distR="0" wp14:anchorId="18F0FFB1" wp14:editId="708DF6B3">
            <wp:extent cx="5676900" cy="4795785"/>
            <wp:effectExtent l="0" t="0" r="0" b="0"/>
            <wp:docPr id="202" name="Picture 20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Graphical user interface, text, application, email&#10;&#10;Description automatically generated"/>
                    <pic:cNvPicPr/>
                  </pic:nvPicPr>
                  <pic:blipFill>
                    <a:blip r:embed="rId13"/>
                    <a:stretch>
                      <a:fillRect/>
                    </a:stretch>
                  </pic:blipFill>
                  <pic:spPr>
                    <a:xfrm>
                      <a:off x="0" y="0"/>
                      <a:ext cx="5678898" cy="4797473"/>
                    </a:xfrm>
                    <a:prstGeom prst="rect">
                      <a:avLst/>
                    </a:prstGeom>
                  </pic:spPr>
                </pic:pic>
              </a:graphicData>
            </a:graphic>
          </wp:inline>
        </w:drawing>
      </w:r>
    </w:p>
    <w:p w14:paraId="78904BC8" w14:textId="77777777" w:rsidR="00E54A32" w:rsidRDefault="00E54A32" w:rsidP="00E54A32">
      <w:pPr>
        <w:spacing w:after="0" w:line="360" w:lineRule="auto"/>
        <w:jc w:val="both"/>
        <w:rPr>
          <w:rFonts w:ascii="Arial" w:hAnsi="Arial" w:cs="Arial"/>
        </w:rPr>
      </w:pPr>
      <w:r>
        <w:rPr>
          <w:rFonts w:ascii="Arial" w:hAnsi="Arial" w:cs="Arial"/>
        </w:rPr>
        <w:t xml:space="preserve">Fig   Gram Bangla’s Stakeholders </w:t>
      </w:r>
    </w:p>
    <w:p w14:paraId="52B826ED" w14:textId="77777777" w:rsidR="00E54A32" w:rsidRDefault="00E54A32" w:rsidP="00E54A32">
      <w:pPr>
        <w:spacing w:after="0" w:line="360" w:lineRule="auto"/>
        <w:jc w:val="both"/>
        <w:rPr>
          <w:rFonts w:ascii="Arial" w:hAnsi="Arial" w:cs="Arial"/>
        </w:rPr>
      </w:pPr>
    </w:p>
    <w:p w14:paraId="7DBA38D2" w14:textId="77777777" w:rsidR="00E54A32" w:rsidRDefault="00E54A32" w:rsidP="00E54A32">
      <w:pPr>
        <w:spacing w:after="0" w:line="360" w:lineRule="auto"/>
        <w:jc w:val="both"/>
        <w:rPr>
          <w:rFonts w:ascii="Arial" w:hAnsi="Arial" w:cs="Arial"/>
          <w:b/>
          <w:bCs/>
        </w:rPr>
      </w:pPr>
      <w:r w:rsidRPr="00E057EE">
        <w:rPr>
          <w:rFonts w:ascii="Arial" w:hAnsi="Arial" w:cs="Arial"/>
          <w:b/>
          <w:bCs/>
        </w:rPr>
        <w:t xml:space="preserve">Gram Bangla’s need for change </w:t>
      </w:r>
    </w:p>
    <w:p w14:paraId="6C22D19D" w14:textId="77777777" w:rsidR="00E54A32" w:rsidRDefault="00E54A32" w:rsidP="00E54A32">
      <w:pPr>
        <w:spacing w:after="0" w:line="360" w:lineRule="auto"/>
        <w:jc w:val="both"/>
        <w:rPr>
          <w:rFonts w:ascii="Arial" w:hAnsi="Arial" w:cs="Arial"/>
        </w:rPr>
      </w:pPr>
    </w:p>
    <w:p w14:paraId="0ED061A9" w14:textId="77777777" w:rsidR="00E54A32" w:rsidRDefault="00E54A32" w:rsidP="00E54A32">
      <w:pPr>
        <w:spacing w:after="0" w:line="360" w:lineRule="auto"/>
        <w:jc w:val="both"/>
        <w:rPr>
          <w:rFonts w:ascii="Arial" w:hAnsi="Arial" w:cs="Arial"/>
        </w:rPr>
      </w:pPr>
      <w:r>
        <w:rPr>
          <w:rFonts w:ascii="Arial" w:hAnsi="Arial" w:cs="Arial"/>
        </w:rPr>
        <w:t>Covid Impact</w:t>
      </w:r>
    </w:p>
    <w:p w14:paraId="6B3F39FA" w14:textId="77777777" w:rsidR="00E54A32" w:rsidRDefault="00E54A32" w:rsidP="00E54A32">
      <w:pPr>
        <w:spacing w:after="0" w:line="360" w:lineRule="auto"/>
        <w:jc w:val="both"/>
        <w:rPr>
          <w:rFonts w:ascii="Arial" w:hAnsi="Arial" w:cs="Arial"/>
        </w:rPr>
      </w:pPr>
      <w:r>
        <w:rPr>
          <w:rFonts w:ascii="Arial" w:hAnsi="Arial" w:cs="Arial"/>
        </w:rPr>
        <w:t xml:space="preserve">Covid has presented an environment where nothing stays the same, dependency has changed, consumers way of purchasing food has changed, the move to online grocery shopping has been significant and is here to stay. A potential long-term trend may emerge from the pandemic; however, this may only arise, dependent on customer satisfaction </w:t>
      </w:r>
      <w:r w:rsidRPr="00D44077">
        <w:rPr>
          <w:rFonts w:ascii="Arial" w:hAnsi="Arial" w:cs="Arial"/>
          <w:highlight w:val="yellow"/>
        </w:rPr>
        <w:t xml:space="preserve">(Richards, </w:t>
      </w:r>
      <w:proofErr w:type="spellStart"/>
      <w:r w:rsidRPr="00D44077">
        <w:rPr>
          <w:rFonts w:ascii="Arial" w:hAnsi="Arial" w:cs="Arial"/>
          <w:highlight w:val="yellow"/>
        </w:rPr>
        <w:t>Rikard</w:t>
      </w:r>
      <w:proofErr w:type="spellEnd"/>
      <w:r w:rsidRPr="00D44077">
        <w:rPr>
          <w:rFonts w:ascii="Arial" w:hAnsi="Arial" w:cs="Arial"/>
          <w:highlight w:val="yellow"/>
        </w:rPr>
        <w:t>, 2020).</w:t>
      </w:r>
      <w:r>
        <w:rPr>
          <w:rFonts w:ascii="Arial" w:hAnsi="Arial" w:cs="Arial"/>
        </w:rPr>
        <w:t xml:space="preserve"> At present it is not productive to the Gram Bangla to sell online, end consumers are still physically buying good through retailers, further analysis is required if Gram Bangla decide to implement this. </w:t>
      </w:r>
    </w:p>
    <w:p w14:paraId="73A024C0" w14:textId="77777777" w:rsidR="00E54A32" w:rsidRDefault="00E54A32" w:rsidP="00E54A32">
      <w:pPr>
        <w:spacing w:after="0" w:line="360" w:lineRule="auto"/>
        <w:jc w:val="both"/>
        <w:rPr>
          <w:rFonts w:ascii="Arial" w:hAnsi="Arial" w:cs="Arial"/>
        </w:rPr>
      </w:pPr>
    </w:p>
    <w:p w14:paraId="61AEE08B" w14:textId="77777777" w:rsidR="00E54A32" w:rsidRDefault="00E54A32" w:rsidP="00E54A32">
      <w:pPr>
        <w:spacing w:after="0" w:line="360" w:lineRule="auto"/>
        <w:rPr>
          <w:rFonts w:ascii="Arial" w:hAnsi="Arial" w:cs="Arial"/>
        </w:rPr>
      </w:pPr>
      <w:r>
        <w:rPr>
          <w:rFonts w:ascii="Arial" w:hAnsi="Arial" w:cs="Arial"/>
        </w:rPr>
        <w:t xml:space="preserve">At present the employees work very hard to keep up with competitors, utilising time to the best advantage is crucial. </w:t>
      </w:r>
      <w:proofErr w:type="spellStart"/>
      <w:r>
        <w:rPr>
          <w:rFonts w:ascii="Arial" w:hAnsi="Arial" w:cs="Arial"/>
        </w:rPr>
        <w:t>Garm</w:t>
      </w:r>
      <w:proofErr w:type="spellEnd"/>
      <w:r>
        <w:rPr>
          <w:rFonts w:ascii="Arial" w:hAnsi="Arial" w:cs="Arial"/>
        </w:rPr>
        <w:t xml:space="preserve"> Bangla plan the </w:t>
      </w:r>
      <w:proofErr w:type="gramStart"/>
      <w:r>
        <w:rPr>
          <w:rFonts w:ascii="Arial" w:hAnsi="Arial" w:cs="Arial"/>
        </w:rPr>
        <w:t>work day</w:t>
      </w:r>
      <w:proofErr w:type="gramEnd"/>
      <w:r>
        <w:rPr>
          <w:rFonts w:ascii="Arial" w:hAnsi="Arial" w:cs="Arial"/>
        </w:rPr>
        <w:t xml:space="preserve"> </w:t>
      </w:r>
    </w:p>
    <w:p w14:paraId="0CE92C03" w14:textId="77777777" w:rsidR="00E54A32" w:rsidRDefault="00E54A32" w:rsidP="00E54A32">
      <w:pPr>
        <w:spacing w:after="0" w:line="360" w:lineRule="auto"/>
        <w:rPr>
          <w:rFonts w:ascii="Arial" w:hAnsi="Arial" w:cs="Arial"/>
        </w:rPr>
      </w:pPr>
    </w:p>
    <w:p w14:paraId="684A17B3" w14:textId="77777777" w:rsidR="00E54A32" w:rsidRPr="005A6867" w:rsidRDefault="00E54A32" w:rsidP="00E54A32">
      <w:pPr>
        <w:spacing w:after="0" w:line="360" w:lineRule="auto"/>
        <w:rPr>
          <w:rFonts w:ascii="Arial" w:hAnsi="Arial" w:cs="Arial"/>
        </w:rPr>
        <w:sectPr w:rsidR="00E54A32" w:rsidRPr="005A6867" w:rsidSect="00DE05EC">
          <w:pgSz w:w="11906" w:h="16838"/>
          <w:pgMar w:top="1440" w:right="1440" w:bottom="1440" w:left="1440" w:header="709" w:footer="709" w:gutter="0"/>
          <w:cols w:space="708"/>
          <w:docGrid w:linePitch="360"/>
        </w:sectPr>
      </w:pPr>
      <w:r>
        <w:rPr>
          <w:rFonts w:ascii="Arial" w:hAnsi="Arial" w:cs="Arial"/>
        </w:rPr>
        <w:t xml:space="preserve">They sell “within the day” calculations using real time data to from customers </w:t>
      </w:r>
    </w:p>
    <w:p w14:paraId="7D7C1919" w14:textId="77777777" w:rsidR="00E54A32" w:rsidRDefault="00E54A32" w:rsidP="00E54A32">
      <w:pPr>
        <w:rPr>
          <w:rFonts w:ascii="Arial" w:hAnsi="Arial" w:cs="Arial"/>
        </w:rPr>
      </w:pPr>
      <w:r>
        <w:rPr>
          <w:rFonts w:ascii="Arial" w:hAnsi="Arial" w:cs="Arial"/>
        </w:rPr>
        <w:lastRenderedPageBreak/>
        <w:t xml:space="preserve">PI Matrix </w:t>
      </w:r>
    </w:p>
    <w:p w14:paraId="1CDBC394" w14:textId="77777777" w:rsidR="00E54A32" w:rsidRDefault="00E54A32" w:rsidP="00E54A32">
      <w:pPr>
        <w:rPr>
          <w:rFonts w:ascii="Arial" w:hAnsi="Arial" w:cs="Arial"/>
        </w:rPr>
      </w:pPr>
    </w:p>
    <w:p w14:paraId="35EAC308" w14:textId="77777777" w:rsidR="00E54A32" w:rsidRDefault="00E54A32" w:rsidP="00E54A32">
      <w:pPr>
        <w:rPr>
          <w:rFonts w:ascii="Arial" w:hAnsi="Arial" w:cs="Arial"/>
        </w:rPr>
      </w:pPr>
      <w:r>
        <w:rPr>
          <w:noProof/>
        </w:rPr>
        <w:drawing>
          <wp:inline distT="0" distB="0" distL="0" distR="0" wp14:anchorId="113E2339" wp14:editId="17D9EE4B">
            <wp:extent cx="8863330" cy="5007610"/>
            <wp:effectExtent l="0" t="0" r="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4"/>
                    <a:stretch>
                      <a:fillRect/>
                    </a:stretch>
                  </pic:blipFill>
                  <pic:spPr>
                    <a:xfrm>
                      <a:off x="0" y="0"/>
                      <a:ext cx="8863330" cy="5007610"/>
                    </a:xfrm>
                    <a:prstGeom prst="rect">
                      <a:avLst/>
                    </a:prstGeom>
                  </pic:spPr>
                </pic:pic>
              </a:graphicData>
            </a:graphic>
          </wp:inline>
        </w:drawing>
      </w:r>
    </w:p>
    <w:p w14:paraId="0A48E193" w14:textId="77777777" w:rsidR="00E54A32" w:rsidRDefault="00E54A32" w:rsidP="00E54A32">
      <w:pPr>
        <w:rPr>
          <w:rFonts w:ascii="Arial" w:hAnsi="Arial" w:cs="Arial"/>
          <w:b/>
          <w:bCs/>
        </w:rPr>
      </w:pPr>
      <w:r>
        <w:rPr>
          <w:rFonts w:ascii="Arial" w:hAnsi="Arial" w:cs="Arial"/>
          <w:b/>
          <w:bCs/>
        </w:rPr>
        <w:lastRenderedPageBreak/>
        <w:t xml:space="preserve">Stakeholders – Vested Interest </w:t>
      </w:r>
    </w:p>
    <w:p w14:paraId="29028BD0" w14:textId="77777777" w:rsidR="00E54A32" w:rsidRDefault="00E54A32" w:rsidP="00E54A32">
      <w:pPr>
        <w:rPr>
          <w:rFonts w:ascii="Arial" w:hAnsi="Arial" w:cs="Arial"/>
          <w:b/>
          <w:bCs/>
        </w:rPr>
      </w:pPr>
      <w:r>
        <w:rPr>
          <w:noProof/>
        </w:rPr>
        <w:drawing>
          <wp:inline distT="0" distB="0" distL="0" distR="0" wp14:anchorId="1E9769A5" wp14:editId="31BCB3D6">
            <wp:extent cx="8576733" cy="5433119"/>
            <wp:effectExtent l="0" t="0" r="0" b="0"/>
            <wp:docPr id="57" name="Picture 5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 table&#10;&#10;Description automatically generated"/>
                    <pic:cNvPicPr/>
                  </pic:nvPicPr>
                  <pic:blipFill>
                    <a:blip r:embed="rId15"/>
                    <a:stretch>
                      <a:fillRect/>
                    </a:stretch>
                  </pic:blipFill>
                  <pic:spPr>
                    <a:xfrm>
                      <a:off x="0" y="0"/>
                      <a:ext cx="8579449" cy="5434840"/>
                    </a:xfrm>
                    <a:prstGeom prst="rect">
                      <a:avLst/>
                    </a:prstGeom>
                  </pic:spPr>
                </pic:pic>
              </a:graphicData>
            </a:graphic>
          </wp:inline>
        </w:drawing>
      </w:r>
    </w:p>
    <w:p w14:paraId="61BA6202" w14:textId="77777777" w:rsidR="00E54A32" w:rsidRDefault="00E54A32" w:rsidP="00E54A32">
      <w:pPr>
        <w:rPr>
          <w:rFonts w:ascii="Arial" w:hAnsi="Arial" w:cs="Arial"/>
        </w:rPr>
        <w:sectPr w:rsidR="00E54A32" w:rsidSect="008E2EB2">
          <w:pgSz w:w="16838" w:h="11906" w:orient="landscape"/>
          <w:pgMar w:top="1440" w:right="1440" w:bottom="1440" w:left="1440" w:header="709" w:footer="709" w:gutter="0"/>
          <w:cols w:space="708"/>
          <w:docGrid w:linePitch="360"/>
        </w:sectPr>
      </w:pPr>
    </w:p>
    <w:p w14:paraId="5AF0090D" w14:textId="77777777" w:rsidR="00E54A32" w:rsidRPr="0049198A" w:rsidRDefault="00E54A32" w:rsidP="00E54A32">
      <w:pPr>
        <w:rPr>
          <w:rFonts w:ascii="Arial" w:hAnsi="Arial" w:cs="Arial"/>
          <w:b/>
          <w:bCs/>
          <w:color w:val="FF0000"/>
        </w:rPr>
      </w:pPr>
    </w:p>
    <w:p w14:paraId="4598142F" w14:textId="77777777" w:rsidR="00E54A32" w:rsidRDefault="00E54A32" w:rsidP="00E54A32">
      <w:pPr>
        <w:spacing w:after="0" w:line="360" w:lineRule="auto"/>
        <w:jc w:val="both"/>
        <w:rPr>
          <w:rFonts w:ascii="Arial" w:hAnsi="Arial" w:cs="Arial"/>
          <w:b/>
          <w:bCs/>
        </w:rPr>
      </w:pPr>
      <w:r>
        <w:rPr>
          <w:rFonts w:ascii="Arial" w:hAnsi="Arial" w:cs="Arial"/>
          <w:b/>
          <w:bCs/>
        </w:rPr>
        <w:t xml:space="preserve">Strategical Change </w:t>
      </w:r>
    </w:p>
    <w:p w14:paraId="764B2E74" w14:textId="77777777" w:rsidR="00E54A32" w:rsidRDefault="00E54A32" w:rsidP="00E54A32">
      <w:pPr>
        <w:spacing w:after="0" w:line="360" w:lineRule="auto"/>
        <w:jc w:val="both"/>
        <w:rPr>
          <w:rFonts w:ascii="Arial" w:hAnsi="Arial" w:cs="Arial"/>
        </w:rPr>
      </w:pPr>
      <w:r w:rsidRPr="003367C6">
        <w:rPr>
          <w:rFonts w:ascii="Arial" w:hAnsi="Arial" w:cs="Arial"/>
        </w:rPr>
        <w:t xml:space="preserve">Competition in the local area is very fierce, Gram Bangla have managed this well </w:t>
      </w:r>
      <w:r>
        <w:rPr>
          <w:rFonts w:ascii="Arial" w:hAnsi="Arial" w:cs="Arial"/>
        </w:rPr>
        <w:t xml:space="preserve">because they are a small company and overheads are minimal. However due to this, employees must work twice as hard to maintain a place in the market. This can lead to employee exhaustion and possible loss of employees. </w:t>
      </w:r>
    </w:p>
    <w:p w14:paraId="3D42211C" w14:textId="77777777" w:rsidR="00E54A32" w:rsidRPr="003367C6" w:rsidRDefault="00E54A32" w:rsidP="00E54A32">
      <w:pPr>
        <w:spacing w:after="0" w:line="360" w:lineRule="auto"/>
        <w:jc w:val="both"/>
        <w:rPr>
          <w:rFonts w:ascii="Arial" w:hAnsi="Arial" w:cs="Arial"/>
        </w:rPr>
      </w:pPr>
    </w:p>
    <w:p w14:paraId="2CFD0A83" w14:textId="77777777" w:rsidR="00E54A32" w:rsidRDefault="00E54A32" w:rsidP="00E54A32">
      <w:pPr>
        <w:spacing w:after="0" w:line="360" w:lineRule="auto"/>
        <w:jc w:val="both"/>
        <w:rPr>
          <w:rFonts w:ascii="Arial" w:hAnsi="Arial" w:cs="Arial"/>
          <w:highlight w:val="yellow"/>
        </w:rPr>
      </w:pPr>
      <w:r>
        <w:rPr>
          <w:rFonts w:ascii="Arial" w:hAnsi="Arial" w:cs="Arial"/>
        </w:rPr>
        <w:t>Incorporation of IT into the SCM can alleviate pressure from Gram Bangla. SCM</w:t>
      </w:r>
      <w:r w:rsidRPr="00F15198">
        <w:rPr>
          <w:rFonts w:ascii="Arial" w:hAnsi="Arial" w:cs="Arial"/>
        </w:rPr>
        <w:t xml:space="preserve"> linkage through Information Technology, means to plan and execute an integrated </w:t>
      </w:r>
      <w:r w:rsidRPr="00706815">
        <w:rPr>
          <w:rFonts w:ascii="Arial" w:hAnsi="Arial" w:cs="Arial"/>
        </w:rPr>
        <w:t>business process and operations. Companies are focusing on Information Technology to a</w:t>
      </w:r>
      <w:r>
        <w:rPr>
          <w:rFonts w:ascii="Arial" w:hAnsi="Arial" w:cs="Arial"/>
        </w:rPr>
        <w:t xml:space="preserve">ttain </w:t>
      </w:r>
      <w:r w:rsidRPr="00706815">
        <w:rPr>
          <w:rFonts w:ascii="Arial" w:hAnsi="Arial" w:cs="Arial"/>
        </w:rPr>
        <w:t>significant and competitive advantage by configuring and managing the supply chain process and operations</w:t>
      </w:r>
      <w:r>
        <w:rPr>
          <w:rFonts w:ascii="Arial" w:hAnsi="Arial" w:cs="Arial"/>
        </w:rPr>
        <w:t xml:space="preserve">. </w:t>
      </w:r>
      <w:r w:rsidRPr="00281F21">
        <w:rPr>
          <w:rFonts w:ascii="Arial" w:hAnsi="Arial" w:cs="Arial"/>
          <w:highlight w:val="yellow"/>
        </w:rPr>
        <w:t xml:space="preserve">(Lee &amp; Kwon, 2007, </w:t>
      </w:r>
      <w:r>
        <w:rPr>
          <w:rFonts w:ascii="Arial" w:hAnsi="Arial" w:cs="Arial"/>
          <w:highlight w:val="yellow"/>
        </w:rPr>
        <w:t>p</w:t>
      </w:r>
      <w:r w:rsidRPr="00281F21">
        <w:rPr>
          <w:rFonts w:ascii="Arial" w:hAnsi="Arial" w:cs="Arial"/>
          <w:highlight w:val="yellow"/>
        </w:rPr>
        <w:t>445)</w:t>
      </w:r>
    </w:p>
    <w:p w14:paraId="0289072E" w14:textId="77777777" w:rsidR="00E54A32" w:rsidRDefault="00E54A32" w:rsidP="00E54A32">
      <w:pPr>
        <w:spacing w:after="0" w:line="360" w:lineRule="auto"/>
        <w:jc w:val="both"/>
        <w:rPr>
          <w:rFonts w:ascii="Arial" w:hAnsi="Arial" w:cs="Arial"/>
          <w:highlight w:val="yellow"/>
        </w:rPr>
      </w:pPr>
    </w:p>
    <w:p w14:paraId="5DE51D0B" w14:textId="77777777" w:rsidR="00E54A32" w:rsidRPr="003367C6" w:rsidRDefault="00E54A32" w:rsidP="00E54A32">
      <w:pPr>
        <w:spacing w:after="0" w:line="360" w:lineRule="auto"/>
        <w:jc w:val="both"/>
        <w:rPr>
          <w:rFonts w:ascii="Arial" w:hAnsi="Arial" w:cs="Arial"/>
          <w:b/>
          <w:bCs/>
        </w:rPr>
      </w:pPr>
      <w:r w:rsidRPr="003367C6">
        <w:rPr>
          <w:rFonts w:ascii="Arial" w:hAnsi="Arial" w:cs="Arial"/>
          <w:b/>
          <w:bCs/>
        </w:rPr>
        <w:t>Strategic change in cliental</w:t>
      </w:r>
    </w:p>
    <w:p w14:paraId="399804B8" w14:textId="77777777" w:rsidR="00E54A32" w:rsidRDefault="00E54A32" w:rsidP="00E54A32">
      <w:pPr>
        <w:spacing w:after="0" w:line="360" w:lineRule="auto"/>
        <w:jc w:val="both"/>
        <w:rPr>
          <w:rFonts w:ascii="Arial" w:hAnsi="Arial" w:cs="Arial"/>
        </w:rPr>
      </w:pPr>
      <w:r w:rsidRPr="003367C6">
        <w:rPr>
          <w:rFonts w:ascii="Arial" w:hAnsi="Arial" w:cs="Arial"/>
        </w:rPr>
        <w:t xml:space="preserve">Gram Bangla have recently acquired business in the Chinese community, primarily selling Durian. </w:t>
      </w:r>
      <w:r>
        <w:rPr>
          <w:rFonts w:ascii="Arial" w:hAnsi="Arial" w:cs="Arial"/>
        </w:rPr>
        <w:t xml:space="preserve">To break into this sector, Gram Bangla required someone credible to recommend them to through word of mouth.  The obstacles that they encountered was predominantly the cultural element, getting the foot through the door with little or no information about the Chinese business ethics and culture was difficult. The Chinese community business ethics is “here’s what I will be willing to pay, if it suits you, we can do business”, bartering was non-existent, whereas in Indian (Indian) cliental price was managed through bartering. on time delivery was predominant, in maintaining a good relationship enabling trust between businesses. In return, payment was made promptly after receipt of goods. The working relationship improved as Gram Bangla provided both good quality and prompt delivery, once established, here Gram Bangla experienced a very good line of due to clear and concise communication, this was down to understanding the client’s cultural business ethics.  </w:t>
      </w:r>
    </w:p>
    <w:p w14:paraId="0B2F7EC8" w14:textId="77777777" w:rsidR="00E54A32" w:rsidRDefault="00E54A32">
      <w:pPr>
        <w:rPr>
          <w:rFonts w:ascii="Arial" w:hAnsi="Arial" w:cs="Arial"/>
          <w:b/>
          <w:bCs/>
          <w:u w:val="single"/>
        </w:rPr>
      </w:pPr>
      <w:r>
        <w:rPr>
          <w:rFonts w:ascii="Arial" w:hAnsi="Arial" w:cs="Arial"/>
          <w:b/>
          <w:bCs/>
          <w:u w:val="single"/>
        </w:rPr>
        <w:br w:type="page"/>
      </w:r>
    </w:p>
    <w:p w14:paraId="17F9C988" w14:textId="074207BC" w:rsidR="00E54A32" w:rsidRPr="00B75460" w:rsidRDefault="00E54A32" w:rsidP="00E54A32">
      <w:pPr>
        <w:rPr>
          <w:rFonts w:ascii="Arial" w:hAnsi="Arial" w:cs="Arial"/>
          <w:b/>
          <w:bCs/>
          <w:u w:val="single"/>
        </w:rPr>
      </w:pPr>
      <w:r w:rsidRPr="00B75460">
        <w:rPr>
          <w:rFonts w:ascii="Arial" w:hAnsi="Arial" w:cs="Arial"/>
          <w:b/>
          <w:bCs/>
          <w:u w:val="single"/>
        </w:rPr>
        <w:lastRenderedPageBreak/>
        <w:t>Section 3: Change management</w:t>
      </w:r>
    </w:p>
    <w:p w14:paraId="64B53335" w14:textId="77777777" w:rsidR="00E54A32" w:rsidRPr="00B75460" w:rsidRDefault="00E54A32" w:rsidP="00E54A32">
      <w:pPr>
        <w:rPr>
          <w:rFonts w:ascii="Arial" w:hAnsi="Arial" w:cs="Arial"/>
          <w:b/>
          <w:bCs/>
        </w:rPr>
      </w:pPr>
      <w:r w:rsidRPr="00B75460">
        <w:rPr>
          <w:rFonts w:ascii="Arial" w:hAnsi="Arial" w:cs="Arial"/>
          <w:b/>
          <w:bCs/>
        </w:rPr>
        <w:t>Change management</w:t>
      </w:r>
    </w:p>
    <w:p w14:paraId="56A5C568" w14:textId="77777777" w:rsidR="00E54A32" w:rsidRPr="00412AEF" w:rsidRDefault="00E54A32" w:rsidP="00E54A32">
      <w:pPr>
        <w:pStyle w:val="ListParagraph"/>
        <w:numPr>
          <w:ilvl w:val="1"/>
          <w:numId w:val="13"/>
        </w:numPr>
        <w:spacing w:after="160" w:line="259" w:lineRule="auto"/>
        <w:rPr>
          <w:rFonts w:ascii="Arial" w:hAnsi="Arial" w:cs="Arial"/>
          <w:b/>
          <w:bCs/>
          <w:color w:val="FF0000"/>
          <w:sz w:val="22"/>
          <w:szCs w:val="22"/>
        </w:rPr>
      </w:pPr>
    </w:p>
    <w:p w14:paraId="3093002C" w14:textId="77777777" w:rsidR="00E54A32" w:rsidRDefault="00E54A32" w:rsidP="00E54A32">
      <w:pPr>
        <w:spacing w:after="0" w:line="360" w:lineRule="auto"/>
        <w:jc w:val="both"/>
        <w:rPr>
          <w:rFonts w:ascii="Arial" w:hAnsi="Arial" w:cs="Arial"/>
        </w:rPr>
      </w:pPr>
      <w:r>
        <w:rPr>
          <w:rFonts w:ascii="Arial" w:hAnsi="Arial" w:cs="Arial"/>
        </w:rPr>
        <w:t xml:space="preserve">The world is changing every day, through climate change, societal change, everything evolves and does not stay the same. The same is said for the workplace environment, when businesses fail to keep up with these constantly moving targets, they become stale and ultimately will fail. Covid 19 </w:t>
      </w:r>
      <w:r w:rsidRPr="00580D61">
        <w:rPr>
          <w:rFonts w:ascii="Arial" w:hAnsi="Arial" w:cs="Arial"/>
          <w:u w:val="single"/>
        </w:rPr>
        <w:t>has impacted society,</w:t>
      </w:r>
      <w:r>
        <w:rPr>
          <w:rFonts w:ascii="Arial" w:hAnsi="Arial" w:cs="Arial"/>
        </w:rPr>
        <w:t xml:space="preserve"> to stay in competition, technology has been used in more innovative ways i.e., cloud is used to easily access data in any given place, helped with working from home. When change is required, the main obstacles faced are the employees, not everyone will accept it. However, this can be overcome with clear and concise communicative definition of the change management process and what benefits will come with it. </w:t>
      </w:r>
    </w:p>
    <w:p w14:paraId="127A6636" w14:textId="77777777" w:rsidR="00E54A32" w:rsidRDefault="00E54A32" w:rsidP="00E54A32">
      <w:pPr>
        <w:spacing w:after="0" w:line="360" w:lineRule="auto"/>
        <w:jc w:val="both"/>
        <w:rPr>
          <w:rFonts w:ascii="Arial" w:hAnsi="Arial" w:cs="Arial"/>
        </w:rPr>
      </w:pPr>
    </w:p>
    <w:p w14:paraId="7CAFF15E" w14:textId="77777777" w:rsidR="00E54A32" w:rsidRDefault="00E54A32" w:rsidP="00E54A32">
      <w:pPr>
        <w:spacing w:after="0" w:line="360" w:lineRule="auto"/>
        <w:jc w:val="both"/>
        <w:rPr>
          <w:rFonts w:ascii="Arial" w:hAnsi="Arial" w:cs="Arial"/>
        </w:rPr>
      </w:pPr>
      <w:r>
        <w:rPr>
          <w:rFonts w:ascii="Arial" w:hAnsi="Arial" w:cs="Arial"/>
        </w:rPr>
        <w:t>Change management is a 3-phrase process that helps businesses manage change. The goal of change is to enhance organisational internal/ external performance ability, through proactive/ reactive actions. Lewin’s generic 3 step model helps with identifying and managing the factors to resistance change and how to sustain it once it has been implemented (</w:t>
      </w:r>
      <w:proofErr w:type="spellStart"/>
      <w:r w:rsidRPr="003B2871">
        <w:rPr>
          <w:rFonts w:ascii="Arial" w:hAnsi="Arial" w:cs="Arial"/>
          <w:highlight w:val="yellow"/>
        </w:rPr>
        <w:t>Karnouskos</w:t>
      </w:r>
      <w:proofErr w:type="spellEnd"/>
      <w:r w:rsidRPr="003B2871">
        <w:rPr>
          <w:rFonts w:ascii="Arial" w:hAnsi="Arial" w:cs="Arial"/>
          <w:highlight w:val="yellow"/>
        </w:rPr>
        <w:t>, 2015).</w:t>
      </w:r>
      <w:r>
        <w:rPr>
          <w:rFonts w:ascii="Arial" w:hAnsi="Arial" w:cs="Arial"/>
        </w:rPr>
        <w:t xml:space="preserve">  This process implements strategies and interventions in a systematic and structed way. However, it has been argued that this process predominantly emphasises on small scale, incremental change and is not appropriate to situations that require rapid and transformational changes (</w:t>
      </w:r>
      <w:r w:rsidRPr="00A17060">
        <w:rPr>
          <w:rFonts w:ascii="Arial" w:hAnsi="Arial" w:cs="Arial"/>
          <w:highlight w:val="yellow"/>
        </w:rPr>
        <w:t>By, 2005)</w:t>
      </w:r>
      <w:r>
        <w:rPr>
          <w:rFonts w:ascii="Arial" w:hAnsi="Arial" w:cs="Arial"/>
        </w:rPr>
        <w:t>.</w:t>
      </w:r>
    </w:p>
    <w:p w14:paraId="04CB957E" w14:textId="77777777" w:rsidR="00E54A32" w:rsidRDefault="00E54A32" w:rsidP="00E54A32">
      <w:pPr>
        <w:rPr>
          <w:rFonts w:ascii="Arial" w:hAnsi="Arial" w:cs="Arial"/>
        </w:rPr>
      </w:pPr>
      <w:r>
        <w:rPr>
          <w:rFonts w:ascii="Arial" w:hAnsi="Arial" w:cs="Arial"/>
        </w:rPr>
        <w:br w:type="page"/>
      </w:r>
    </w:p>
    <w:p w14:paraId="1132BD72" w14:textId="77777777" w:rsidR="00E54A32" w:rsidRPr="00465F4D" w:rsidRDefault="00E54A32" w:rsidP="00E54A32">
      <w:pPr>
        <w:spacing w:after="0" w:line="360" w:lineRule="auto"/>
        <w:jc w:val="both"/>
        <w:rPr>
          <w:rFonts w:ascii="Arial" w:hAnsi="Arial" w:cs="Arial"/>
          <w:b/>
          <w:bCs/>
        </w:rPr>
      </w:pPr>
      <w:r w:rsidRPr="00465F4D">
        <w:rPr>
          <w:rFonts w:ascii="Arial" w:hAnsi="Arial" w:cs="Arial"/>
          <w:b/>
          <w:bCs/>
        </w:rPr>
        <w:lastRenderedPageBreak/>
        <w:t>Change Curve Model</w:t>
      </w:r>
    </w:p>
    <w:p w14:paraId="629A7A81" w14:textId="77777777" w:rsidR="00E54A32" w:rsidRDefault="00E54A32" w:rsidP="00E54A32">
      <w:pPr>
        <w:spacing w:after="0" w:line="360" w:lineRule="auto"/>
        <w:jc w:val="center"/>
        <w:rPr>
          <w:rFonts w:ascii="Arial" w:hAnsi="Arial" w:cs="Arial"/>
        </w:rPr>
      </w:pPr>
      <w:r>
        <w:rPr>
          <w:noProof/>
        </w:rPr>
        <w:drawing>
          <wp:inline distT="0" distB="0" distL="0" distR="0" wp14:anchorId="2F4BEADD" wp14:editId="0E7DFD20">
            <wp:extent cx="3776134" cy="2899248"/>
            <wp:effectExtent l="0" t="0" r="0" b="0"/>
            <wp:docPr id="32" name="Picture 32"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timeline&#10;&#10;Description automatically generated"/>
                    <pic:cNvPicPr/>
                  </pic:nvPicPr>
                  <pic:blipFill>
                    <a:blip r:embed="rId16"/>
                    <a:stretch>
                      <a:fillRect/>
                    </a:stretch>
                  </pic:blipFill>
                  <pic:spPr>
                    <a:xfrm>
                      <a:off x="0" y="0"/>
                      <a:ext cx="3790067" cy="2909946"/>
                    </a:xfrm>
                    <a:prstGeom prst="rect">
                      <a:avLst/>
                    </a:prstGeom>
                  </pic:spPr>
                </pic:pic>
              </a:graphicData>
            </a:graphic>
          </wp:inline>
        </w:drawing>
      </w:r>
    </w:p>
    <w:p w14:paraId="5B5A9AA0" w14:textId="77777777" w:rsidR="00E54A32" w:rsidRDefault="00E54A32" w:rsidP="00E54A32">
      <w:pPr>
        <w:spacing w:after="0" w:line="360" w:lineRule="auto"/>
        <w:jc w:val="both"/>
        <w:rPr>
          <w:rFonts w:ascii="Arial" w:hAnsi="Arial" w:cs="Arial"/>
        </w:rPr>
      </w:pPr>
      <w:r>
        <w:rPr>
          <w:rFonts w:ascii="Arial" w:hAnsi="Arial" w:cs="Arial"/>
        </w:rPr>
        <w:tab/>
      </w:r>
      <w:r>
        <w:rPr>
          <w:rFonts w:ascii="Arial" w:hAnsi="Arial" w:cs="Arial"/>
        </w:rPr>
        <w:tab/>
      </w:r>
    </w:p>
    <w:p w14:paraId="3DEADE51" w14:textId="77777777" w:rsidR="00E54A32" w:rsidRDefault="00E54A32" w:rsidP="00E54A32">
      <w:pPr>
        <w:spacing w:after="0" w:line="360" w:lineRule="auto"/>
        <w:jc w:val="center"/>
        <w:rPr>
          <w:rFonts w:ascii="Arial" w:hAnsi="Arial" w:cs="Arial"/>
        </w:rPr>
      </w:pPr>
      <w:r>
        <w:rPr>
          <w:rFonts w:ascii="Arial" w:hAnsi="Arial" w:cs="Arial"/>
        </w:rPr>
        <w:t xml:space="preserve">Fig   The Kubler-Ross Change Curve, Source </w:t>
      </w:r>
      <w:r w:rsidRPr="00E75E81">
        <w:rPr>
          <w:rFonts w:ascii="Arial" w:hAnsi="Arial" w:cs="Arial"/>
          <w:highlight w:val="yellow"/>
        </w:rPr>
        <w:t xml:space="preserve">– </w:t>
      </w:r>
      <w:proofErr w:type="spellStart"/>
      <w:r w:rsidRPr="00E75E81">
        <w:rPr>
          <w:rFonts w:ascii="Arial" w:hAnsi="Arial" w:cs="Arial"/>
          <w:highlight w:val="yellow"/>
        </w:rPr>
        <w:t>Saboe</w:t>
      </w:r>
      <w:proofErr w:type="spellEnd"/>
      <w:r w:rsidRPr="00E75E81">
        <w:rPr>
          <w:rFonts w:ascii="Arial" w:hAnsi="Arial" w:cs="Arial"/>
          <w:highlight w:val="yellow"/>
        </w:rPr>
        <w:t>, D, 2018</w:t>
      </w:r>
    </w:p>
    <w:p w14:paraId="765F9C5E" w14:textId="77777777" w:rsidR="00E54A32" w:rsidRDefault="00E54A32" w:rsidP="00E54A32">
      <w:pPr>
        <w:spacing w:after="0" w:line="360" w:lineRule="auto"/>
        <w:jc w:val="both"/>
        <w:rPr>
          <w:rFonts w:ascii="Arial" w:hAnsi="Arial" w:cs="Arial"/>
        </w:rPr>
      </w:pPr>
    </w:p>
    <w:p w14:paraId="4CFEC546" w14:textId="77777777" w:rsidR="00E54A32" w:rsidRDefault="00E54A32" w:rsidP="00E54A32">
      <w:pPr>
        <w:spacing w:after="0" w:line="360" w:lineRule="auto"/>
        <w:jc w:val="both"/>
        <w:rPr>
          <w:rFonts w:ascii="Arial" w:hAnsi="Arial" w:cs="Arial"/>
        </w:rPr>
      </w:pPr>
      <w:r>
        <w:rPr>
          <w:rFonts w:ascii="Arial" w:hAnsi="Arial" w:cs="Arial"/>
        </w:rPr>
        <w:t xml:space="preserve">There are many modes of reactions towards change in business. The change curve model (fig) provides insights into people react to change/ disruption to the norm. </w:t>
      </w:r>
    </w:p>
    <w:p w14:paraId="64E2E379" w14:textId="77777777" w:rsidR="00E54A32" w:rsidRDefault="00E54A32" w:rsidP="00E54A32">
      <w:pPr>
        <w:spacing w:after="0" w:line="360" w:lineRule="auto"/>
        <w:jc w:val="both"/>
        <w:rPr>
          <w:rFonts w:ascii="Arial" w:hAnsi="Arial" w:cs="Arial"/>
        </w:rPr>
      </w:pPr>
    </w:p>
    <w:p w14:paraId="6F3D7903" w14:textId="77777777" w:rsidR="00E54A32" w:rsidRDefault="00E54A32" w:rsidP="00E54A32">
      <w:pPr>
        <w:spacing w:after="0" w:line="360" w:lineRule="auto"/>
        <w:jc w:val="both"/>
        <w:rPr>
          <w:rFonts w:ascii="Arial" w:hAnsi="Arial" w:cs="Arial"/>
        </w:rPr>
      </w:pPr>
      <w:r>
        <w:rPr>
          <w:rFonts w:ascii="Arial" w:hAnsi="Arial" w:cs="Arial"/>
        </w:rPr>
        <w:t xml:space="preserve">Gram Bangla’s integration of an IT purchase order form into the supply chain management </w:t>
      </w:r>
    </w:p>
    <w:p w14:paraId="2458630D" w14:textId="77777777" w:rsidR="00E54A32" w:rsidRDefault="00E54A32" w:rsidP="00E54A32">
      <w:pPr>
        <w:spacing w:after="0" w:line="360" w:lineRule="auto"/>
        <w:jc w:val="both"/>
        <w:rPr>
          <w:rFonts w:ascii="Arial" w:hAnsi="Arial" w:cs="Arial"/>
        </w:rPr>
      </w:pPr>
      <w:r>
        <w:rPr>
          <w:rFonts w:ascii="Arial" w:hAnsi="Arial" w:cs="Arial"/>
        </w:rPr>
        <w:t xml:space="preserve">is a simple, small-scale implementation, so Lewin’s 3 step model is </w:t>
      </w:r>
    </w:p>
    <w:p w14:paraId="6DDCA00B" w14:textId="77777777" w:rsidR="00E54A32" w:rsidRDefault="00E54A32" w:rsidP="00E54A32">
      <w:pPr>
        <w:spacing w:after="0" w:line="360" w:lineRule="auto"/>
        <w:jc w:val="both"/>
        <w:rPr>
          <w:rFonts w:ascii="Arial" w:hAnsi="Arial" w:cs="Arial"/>
        </w:rPr>
        <w:sectPr w:rsidR="00E54A32" w:rsidSect="00AF6644">
          <w:pgSz w:w="11906" w:h="16838"/>
          <w:pgMar w:top="1440" w:right="1440" w:bottom="1440" w:left="1440" w:header="709" w:footer="709" w:gutter="0"/>
          <w:cols w:space="708"/>
          <w:docGrid w:linePitch="360"/>
        </w:sectPr>
      </w:pPr>
    </w:p>
    <w:p w14:paraId="43F4BA49" w14:textId="77777777" w:rsidR="00E54A32" w:rsidRDefault="00E54A32" w:rsidP="00E54A32">
      <w:pPr>
        <w:rPr>
          <w:rFonts w:ascii="Arial" w:hAnsi="Arial" w:cs="Arial"/>
        </w:rPr>
      </w:pPr>
      <w:proofErr w:type="spellStart"/>
      <w:r>
        <w:rPr>
          <w:rFonts w:ascii="Arial" w:hAnsi="Arial" w:cs="Arial"/>
        </w:rPr>
        <w:lastRenderedPageBreak/>
        <w:t>fwefqef</w:t>
      </w:r>
      <w:proofErr w:type="spellEnd"/>
    </w:p>
    <w:p w14:paraId="1E9B58C4" w14:textId="77777777" w:rsidR="00E54A32" w:rsidRDefault="00E54A32" w:rsidP="00E54A32">
      <w:pPr>
        <w:rPr>
          <w:rFonts w:ascii="Arial" w:hAnsi="Arial" w:cs="Arial"/>
        </w:rPr>
      </w:pPr>
    </w:p>
    <w:p w14:paraId="48A90D4D" w14:textId="77777777" w:rsidR="00E54A32" w:rsidRDefault="00E54A32" w:rsidP="00E54A32">
      <w:pPr>
        <w:rPr>
          <w:rFonts w:ascii="Arial" w:hAnsi="Arial" w:cs="Arial"/>
        </w:rPr>
      </w:pPr>
      <w:r>
        <w:rPr>
          <w:noProof/>
        </w:rPr>
        <w:drawing>
          <wp:inline distT="0" distB="0" distL="0" distR="0" wp14:anchorId="12646A20" wp14:editId="31481BA0">
            <wp:extent cx="5731510" cy="4742180"/>
            <wp:effectExtent l="0" t="0" r="0" b="0"/>
            <wp:docPr id="47" name="Picture 4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pic:cNvPicPr/>
                  </pic:nvPicPr>
                  <pic:blipFill>
                    <a:blip r:embed="rId17"/>
                    <a:stretch>
                      <a:fillRect/>
                    </a:stretch>
                  </pic:blipFill>
                  <pic:spPr>
                    <a:xfrm>
                      <a:off x="0" y="0"/>
                      <a:ext cx="5731510" cy="4742180"/>
                    </a:xfrm>
                    <a:prstGeom prst="rect">
                      <a:avLst/>
                    </a:prstGeom>
                  </pic:spPr>
                </pic:pic>
              </a:graphicData>
            </a:graphic>
          </wp:inline>
        </w:drawing>
      </w:r>
    </w:p>
    <w:p w14:paraId="1870225C" w14:textId="77777777" w:rsidR="00E54A32" w:rsidRDefault="00E54A32" w:rsidP="00E54A32">
      <w:pPr>
        <w:rPr>
          <w:rFonts w:ascii="Arial" w:hAnsi="Arial" w:cs="Arial"/>
        </w:rPr>
      </w:pPr>
    </w:p>
    <w:p w14:paraId="20E2DFAB" w14:textId="77777777" w:rsidR="00E54A32" w:rsidRDefault="00E54A32" w:rsidP="00E54A32">
      <w:pPr>
        <w:rPr>
          <w:rFonts w:ascii="Arial" w:hAnsi="Arial" w:cs="Arial"/>
        </w:rPr>
        <w:sectPr w:rsidR="00E54A32" w:rsidSect="00AF6644">
          <w:pgSz w:w="11906" w:h="16838"/>
          <w:pgMar w:top="1440" w:right="1440" w:bottom="1440" w:left="1440" w:header="709" w:footer="709" w:gutter="0"/>
          <w:cols w:space="708"/>
          <w:docGrid w:linePitch="360"/>
        </w:sectPr>
      </w:pPr>
    </w:p>
    <w:p w14:paraId="3AAB5819" w14:textId="77777777" w:rsidR="00E54A32" w:rsidRDefault="00E54A32" w:rsidP="00E54A32">
      <w:pPr>
        <w:spacing w:after="0" w:line="360" w:lineRule="auto"/>
        <w:jc w:val="both"/>
        <w:rPr>
          <w:rFonts w:ascii="Arial" w:hAnsi="Arial" w:cs="Arial"/>
        </w:rPr>
      </w:pPr>
    </w:p>
    <w:p w14:paraId="5A5F7AAB" w14:textId="77777777" w:rsidR="00E54A32" w:rsidRDefault="00E54A32" w:rsidP="00E54A32">
      <w:pPr>
        <w:spacing w:after="0" w:line="360" w:lineRule="auto"/>
        <w:jc w:val="both"/>
        <w:rPr>
          <w:rFonts w:ascii="Arial" w:hAnsi="Arial" w:cs="Arial"/>
        </w:rPr>
      </w:pPr>
    </w:p>
    <w:p w14:paraId="1BF1C5D2" w14:textId="77777777" w:rsidR="00E54A32" w:rsidRDefault="00E54A32" w:rsidP="00E54A32">
      <w:pPr>
        <w:spacing w:after="0" w:line="360" w:lineRule="auto"/>
        <w:jc w:val="both"/>
        <w:rPr>
          <w:rFonts w:ascii="Arial" w:hAnsi="Arial" w:cs="Arial"/>
        </w:rPr>
      </w:pPr>
      <w:proofErr w:type="spellStart"/>
      <w:r>
        <w:rPr>
          <w:rFonts w:ascii="Arial" w:hAnsi="Arial" w:cs="Arial"/>
        </w:rPr>
        <w:t>Affect</w:t>
      </w:r>
      <w:proofErr w:type="spellEnd"/>
      <w:r>
        <w:rPr>
          <w:rFonts w:ascii="Arial" w:hAnsi="Arial" w:cs="Arial"/>
        </w:rPr>
        <w:t xml:space="preserve"> on time management </w:t>
      </w:r>
    </w:p>
    <w:p w14:paraId="253EB8A5" w14:textId="77777777" w:rsidR="00E54A32" w:rsidRDefault="00E54A32" w:rsidP="00E54A32">
      <w:pPr>
        <w:spacing w:after="0" w:line="360" w:lineRule="auto"/>
        <w:jc w:val="both"/>
        <w:rPr>
          <w:rFonts w:ascii="Arial" w:hAnsi="Arial" w:cs="Arial"/>
        </w:rPr>
      </w:pPr>
      <w:r>
        <w:rPr>
          <w:rFonts w:ascii="Arial" w:hAnsi="Arial" w:cs="Arial"/>
        </w:rPr>
        <w:t xml:space="preserve">These </w:t>
      </w:r>
    </w:p>
    <w:p w14:paraId="723E63FC" w14:textId="77777777" w:rsidR="00E54A32" w:rsidRDefault="00E54A32" w:rsidP="00E54A32">
      <w:pPr>
        <w:spacing w:after="0" w:line="360" w:lineRule="auto"/>
        <w:jc w:val="both"/>
        <w:rPr>
          <w:rFonts w:ascii="Arial" w:hAnsi="Arial" w:cs="Arial"/>
        </w:rPr>
      </w:pPr>
    </w:p>
    <w:p w14:paraId="5E8EB6C7" w14:textId="77777777" w:rsidR="00E54A32" w:rsidRDefault="00E54A32" w:rsidP="00E54A32">
      <w:pPr>
        <w:spacing w:after="0" w:line="360" w:lineRule="auto"/>
        <w:jc w:val="both"/>
        <w:rPr>
          <w:rFonts w:ascii="Arial" w:hAnsi="Arial" w:cs="Arial"/>
        </w:rPr>
      </w:pPr>
    </w:p>
    <w:p w14:paraId="2406D06E" w14:textId="77777777" w:rsidR="00E54A32" w:rsidRDefault="00E54A32" w:rsidP="00E54A32">
      <w:pPr>
        <w:spacing w:after="0" w:line="360" w:lineRule="auto"/>
        <w:jc w:val="both"/>
        <w:rPr>
          <w:rFonts w:ascii="Arial" w:hAnsi="Arial" w:cs="Arial"/>
        </w:rPr>
      </w:pPr>
    </w:p>
    <w:p w14:paraId="3476C129" w14:textId="77777777" w:rsidR="00E54A32" w:rsidRDefault="00E54A32" w:rsidP="00E54A32">
      <w:pPr>
        <w:spacing w:after="0" w:line="360" w:lineRule="auto"/>
        <w:jc w:val="both"/>
        <w:rPr>
          <w:rFonts w:ascii="Arial" w:hAnsi="Arial" w:cs="Arial"/>
        </w:rPr>
      </w:pPr>
      <w:r>
        <w:rPr>
          <w:rFonts w:ascii="Arial" w:hAnsi="Arial" w:cs="Arial"/>
        </w:rPr>
        <w:t>Stakeholders have their own organisation structure and is reflected in the style of communications provided (supplier - Appendix),</w:t>
      </w:r>
    </w:p>
    <w:p w14:paraId="4ADD1A62" w14:textId="77777777" w:rsidR="00E54A32" w:rsidRDefault="00E54A32" w:rsidP="00E54A32">
      <w:pPr>
        <w:spacing w:after="0" w:line="360" w:lineRule="auto"/>
        <w:jc w:val="both"/>
        <w:rPr>
          <w:rFonts w:ascii="Arial" w:hAnsi="Arial" w:cs="Arial"/>
        </w:rPr>
      </w:pPr>
    </w:p>
    <w:p w14:paraId="1F4A0F4D" w14:textId="77777777" w:rsidR="00E54A32" w:rsidRDefault="00E54A32" w:rsidP="00E54A32">
      <w:pPr>
        <w:spacing w:after="0" w:line="360" w:lineRule="auto"/>
        <w:jc w:val="both"/>
        <w:rPr>
          <w:rFonts w:ascii="Arial" w:hAnsi="Arial" w:cs="Arial"/>
        </w:rPr>
      </w:pPr>
      <w:r>
        <w:rPr>
          <w:rFonts w:ascii="Arial" w:hAnsi="Arial" w:cs="Arial"/>
        </w:rPr>
        <w:t xml:space="preserve">Fig </w:t>
      </w:r>
    </w:p>
    <w:p w14:paraId="7739AD73" w14:textId="77777777" w:rsidR="00E54A32" w:rsidRDefault="00E54A32" w:rsidP="00E54A32">
      <w:pPr>
        <w:spacing w:after="0" w:line="360" w:lineRule="auto"/>
        <w:jc w:val="both"/>
        <w:rPr>
          <w:rFonts w:ascii="Arial" w:hAnsi="Arial" w:cs="Arial"/>
        </w:rPr>
      </w:pPr>
    </w:p>
    <w:p w14:paraId="7AC0029E" w14:textId="77777777" w:rsidR="00E54A32" w:rsidRDefault="00E54A32" w:rsidP="00E54A32">
      <w:pPr>
        <w:spacing w:after="0" w:line="360" w:lineRule="auto"/>
        <w:jc w:val="both"/>
        <w:rPr>
          <w:rFonts w:ascii="Arial" w:hAnsi="Arial" w:cs="Arial"/>
        </w:rPr>
      </w:pPr>
      <w:r>
        <w:rPr>
          <w:rFonts w:ascii="Arial" w:hAnsi="Arial" w:cs="Arial"/>
        </w:rPr>
        <w:t xml:space="preserve">Cotters 8 stage – Implementing change in customer purchase </w:t>
      </w:r>
    </w:p>
    <w:p w14:paraId="333172B1" w14:textId="77777777" w:rsidR="00E54A32" w:rsidRDefault="00E54A32" w:rsidP="00E54A32">
      <w:pPr>
        <w:spacing w:after="0" w:line="360" w:lineRule="auto"/>
        <w:jc w:val="both"/>
        <w:rPr>
          <w:rFonts w:ascii="Arial" w:hAnsi="Arial" w:cs="Arial"/>
        </w:rPr>
      </w:pPr>
    </w:p>
    <w:p w14:paraId="0B09BD8E" w14:textId="77777777" w:rsidR="00E54A32" w:rsidRPr="008F6C77" w:rsidRDefault="00E54A32" w:rsidP="00E54A32">
      <w:pPr>
        <w:pStyle w:val="ListParagraph"/>
        <w:numPr>
          <w:ilvl w:val="0"/>
          <w:numId w:val="14"/>
        </w:numPr>
        <w:spacing w:line="360" w:lineRule="auto"/>
        <w:ind w:left="0" w:firstLine="0"/>
        <w:jc w:val="both"/>
        <w:rPr>
          <w:rFonts w:ascii="Arial" w:hAnsi="Arial" w:cs="Arial"/>
          <w:sz w:val="22"/>
          <w:szCs w:val="22"/>
        </w:rPr>
      </w:pPr>
      <w:r w:rsidRPr="008F6C77">
        <w:rPr>
          <w:rFonts w:ascii="Arial" w:hAnsi="Arial" w:cs="Arial"/>
          <w:sz w:val="22"/>
          <w:szCs w:val="22"/>
        </w:rPr>
        <w:t xml:space="preserve">Create a sense of Urgency </w:t>
      </w:r>
    </w:p>
    <w:p w14:paraId="0FB9AE7B" w14:textId="77777777" w:rsidR="00E54A32" w:rsidRDefault="00E54A32" w:rsidP="00E54A32">
      <w:pPr>
        <w:spacing w:after="0" w:line="360" w:lineRule="auto"/>
        <w:jc w:val="both"/>
        <w:rPr>
          <w:rFonts w:ascii="Arial" w:hAnsi="Arial" w:cs="Arial"/>
        </w:rPr>
      </w:pPr>
      <w:r>
        <w:rPr>
          <w:rFonts w:ascii="Arial" w:hAnsi="Arial" w:cs="Arial"/>
        </w:rPr>
        <w:t xml:space="preserve">Covid 19 has provided a sense of urgency that nothing stays the same. IT implementation in business is increasing due to the change of the working environment. Gram Bangla is a small business and to compete with larger competitors they need create a business advantage. Best practice for time management can be created through streamlining the business process. It is estimated that in a 10 hour working day Gram Bangla are on the phone with customers for an average of 2 hours </w:t>
      </w:r>
      <w:r w:rsidRPr="00204A83">
        <w:rPr>
          <w:rFonts w:ascii="Arial" w:hAnsi="Arial" w:cs="Arial"/>
          <w:highlight w:val="green"/>
        </w:rPr>
        <w:t>(</w:t>
      </w:r>
      <w:proofErr w:type="gramStart"/>
      <w:r w:rsidRPr="00204A83">
        <w:rPr>
          <w:rFonts w:ascii="Arial" w:hAnsi="Arial" w:cs="Arial"/>
          <w:highlight w:val="green"/>
        </w:rPr>
        <w:t>fig )</w:t>
      </w:r>
      <w:proofErr w:type="gramEnd"/>
      <w:r w:rsidRPr="00204A83">
        <w:rPr>
          <w:rFonts w:ascii="Arial" w:hAnsi="Arial" w:cs="Arial"/>
          <w:highlight w:val="green"/>
        </w:rPr>
        <w:t>,</w:t>
      </w:r>
      <w:r>
        <w:rPr>
          <w:rFonts w:ascii="Arial" w:hAnsi="Arial" w:cs="Arial"/>
        </w:rPr>
        <w:t xml:space="preserve"> this time can be better allocated to logistics. Problems arising from regular communications care misinterpreted orders, change of order - customers may feel the need to change orders when they feel like, due to the openness of conversations i.e., Customers have provided order with Gram Bangla, but meanwhile competitors have dropped in and supplied produce, in turn customers ring back to change order. This can become very erratic and disrupt the purchase order system. Providing a structure for orders at the end of the day, will minimise duplicate information/ orders.  </w:t>
      </w:r>
    </w:p>
    <w:p w14:paraId="61675982" w14:textId="77777777" w:rsidR="00E54A32" w:rsidRDefault="00E54A32" w:rsidP="00E54A32">
      <w:pPr>
        <w:spacing w:after="0" w:line="360" w:lineRule="auto"/>
        <w:jc w:val="both"/>
        <w:rPr>
          <w:rFonts w:ascii="Arial" w:hAnsi="Arial" w:cs="Arial"/>
        </w:rPr>
      </w:pPr>
    </w:p>
    <w:p w14:paraId="54E1AC3D" w14:textId="77777777" w:rsidR="00E54A32" w:rsidRDefault="00E54A32" w:rsidP="00E54A32">
      <w:pPr>
        <w:spacing w:after="0" w:line="360" w:lineRule="auto"/>
        <w:jc w:val="both"/>
        <w:rPr>
          <w:rFonts w:ascii="Arial" w:hAnsi="Arial" w:cs="Arial"/>
        </w:rPr>
      </w:pPr>
      <w:r>
        <w:rPr>
          <w:rFonts w:ascii="Arial" w:hAnsi="Arial" w:cs="Arial"/>
          <w:noProof/>
        </w:rPr>
        <w:lastRenderedPageBreak/>
        <w:drawing>
          <wp:inline distT="0" distB="0" distL="0" distR="0" wp14:anchorId="3658A656" wp14:editId="01F20996">
            <wp:extent cx="5486400" cy="3200400"/>
            <wp:effectExtent l="0" t="0" r="0" b="0"/>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0997C18" w14:textId="77777777" w:rsidR="00E54A32" w:rsidRPr="00A203D1" w:rsidRDefault="00E54A32" w:rsidP="00E54A32">
      <w:pPr>
        <w:spacing w:after="0" w:line="360" w:lineRule="auto"/>
        <w:jc w:val="both"/>
        <w:rPr>
          <w:rFonts w:ascii="Arial" w:hAnsi="Arial" w:cs="Arial"/>
        </w:rPr>
      </w:pPr>
      <w:r>
        <w:rPr>
          <w:rFonts w:ascii="Arial" w:hAnsi="Arial" w:cs="Arial"/>
        </w:rPr>
        <w:t xml:space="preserve">Fig </w:t>
      </w:r>
    </w:p>
    <w:p w14:paraId="4B3AA00D" w14:textId="77777777" w:rsidR="00E54A32" w:rsidRDefault="00E54A32" w:rsidP="00E54A32">
      <w:pPr>
        <w:spacing w:after="0" w:line="360" w:lineRule="auto"/>
        <w:jc w:val="both"/>
        <w:rPr>
          <w:rFonts w:ascii="Arial" w:hAnsi="Arial" w:cs="Arial"/>
        </w:rPr>
      </w:pPr>
    </w:p>
    <w:p w14:paraId="231AEBF7" w14:textId="77777777" w:rsidR="00E54A32" w:rsidRPr="00F3547D" w:rsidRDefault="00E54A32" w:rsidP="00E54A32">
      <w:pPr>
        <w:pStyle w:val="ListParagraph"/>
        <w:numPr>
          <w:ilvl w:val="0"/>
          <w:numId w:val="14"/>
        </w:numPr>
        <w:spacing w:line="360" w:lineRule="auto"/>
        <w:ind w:left="0" w:firstLine="0"/>
        <w:jc w:val="both"/>
        <w:rPr>
          <w:rFonts w:ascii="Arial" w:hAnsi="Arial" w:cs="Arial"/>
          <w:sz w:val="22"/>
          <w:szCs w:val="22"/>
        </w:rPr>
      </w:pPr>
      <w:r w:rsidRPr="00F3547D">
        <w:rPr>
          <w:rFonts w:ascii="Arial" w:hAnsi="Arial" w:cs="Arial"/>
          <w:sz w:val="22"/>
          <w:szCs w:val="22"/>
        </w:rPr>
        <w:t xml:space="preserve">Form a powerful coalition </w:t>
      </w:r>
    </w:p>
    <w:p w14:paraId="5ADB2305" w14:textId="77777777" w:rsidR="00E54A32" w:rsidRDefault="00E54A32" w:rsidP="00E54A32">
      <w:pPr>
        <w:spacing w:after="0" w:line="360" w:lineRule="auto"/>
        <w:jc w:val="both"/>
        <w:rPr>
          <w:rFonts w:ascii="Arial" w:hAnsi="Arial" w:cs="Arial"/>
        </w:rPr>
      </w:pPr>
      <w:r>
        <w:rPr>
          <w:rFonts w:ascii="Arial" w:hAnsi="Arial" w:cs="Arial"/>
        </w:rPr>
        <w:t xml:space="preserve">Gram Bangla requires employees to understand why the change is required. Employee knowledge and understanding of the current system make them key in influencing decision making in any change. Gram Bangla’s vision to streamline business strategies to company advantage will have a ripple effect to the supply chain management stakeholders. Each stakeholders have their own experiences, knowledge and skills that can help further Gram Bangla’s advantage, strategic collaboration is key. </w:t>
      </w:r>
    </w:p>
    <w:p w14:paraId="23DB4AD0" w14:textId="77777777" w:rsidR="00E54A32" w:rsidRDefault="00E54A32" w:rsidP="00E54A32">
      <w:pPr>
        <w:spacing w:after="0" w:line="360" w:lineRule="auto"/>
        <w:jc w:val="both"/>
        <w:rPr>
          <w:rFonts w:ascii="Arial" w:hAnsi="Arial" w:cs="Arial"/>
        </w:rPr>
      </w:pPr>
    </w:p>
    <w:p w14:paraId="2ED1D8CB" w14:textId="77777777" w:rsidR="00E54A32" w:rsidRDefault="00E54A32" w:rsidP="00E54A32">
      <w:pPr>
        <w:spacing w:after="0" w:line="360" w:lineRule="auto"/>
        <w:jc w:val="both"/>
        <w:rPr>
          <w:rFonts w:ascii="Arial" w:hAnsi="Arial" w:cs="Arial"/>
        </w:rPr>
      </w:pPr>
      <w:r>
        <w:rPr>
          <w:rFonts w:ascii="Arial" w:hAnsi="Arial" w:cs="Arial"/>
        </w:rPr>
        <w:br w:type="page"/>
      </w:r>
    </w:p>
    <w:p w14:paraId="4376A54F" w14:textId="77777777" w:rsidR="00E54A32" w:rsidRDefault="00E54A32" w:rsidP="00E54A32">
      <w:pPr>
        <w:spacing w:after="0" w:line="360" w:lineRule="auto"/>
        <w:jc w:val="both"/>
        <w:rPr>
          <w:rFonts w:ascii="Arial" w:hAnsi="Arial" w:cs="Arial"/>
        </w:rPr>
      </w:pPr>
      <w:r>
        <w:rPr>
          <w:rFonts w:ascii="Arial" w:hAnsi="Arial" w:cs="Arial"/>
        </w:rPr>
        <w:lastRenderedPageBreak/>
        <w:t>By streamlining orders, employees decrease the need to deal with unhappy customers, which will positively affect the motivation of employees.</w:t>
      </w:r>
    </w:p>
    <w:p w14:paraId="39B09F11" w14:textId="77777777" w:rsidR="00E54A32" w:rsidRDefault="00E54A32" w:rsidP="00E54A32">
      <w:pPr>
        <w:spacing w:after="0" w:line="360" w:lineRule="auto"/>
        <w:jc w:val="both"/>
        <w:rPr>
          <w:rFonts w:ascii="Arial" w:hAnsi="Arial" w:cs="Arial"/>
        </w:rPr>
      </w:pPr>
    </w:p>
    <w:p w14:paraId="47D32112" w14:textId="77777777" w:rsidR="00E54A32" w:rsidRPr="00F3547D" w:rsidRDefault="00E54A32" w:rsidP="00E54A32">
      <w:pPr>
        <w:pStyle w:val="ListParagraph"/>
        <w:numPr>
          <w:ilvl w:val="0"/>
          <w:numId w:val="12"/>
        </w:numPr>
        <w:spacing w:line="360" w:lineRule="auto"/>
        <w:ind w:left="0" w:firstLine="0"/>
        <w:jc w:val="both"/>
        <w:rPr>
          <w:rFonts w:ascii="Arial" w:hAnsi="Arial" w:cs="Arial"/>
          <w:sz w:val="22"/>
          <w:szCs w:val="22"/>
        </w:rPr>
      </w:pPr>
      <w:r w:rsidRPr="00F3547D">
        <w:rPr>
          <w:rFonts w:ascii="Arial" w:hAnsi="Arial" w:cs="Arial"/>
          <w:sz w:val="22"/>
          <w:szCs w:val="22"/>
        </w:rPr>
        <w:t xml:space="preserve">Create a vision for change </w:t>
      </w:r>
    </w:p>
    <w:p w14:paraId="09A89DD6" w14:textId="77777777" w:rsidR="00E54A32" w:rsidRDefault="00E54A32" w:rsidP="00E54A32">
      <w:pPr>
        <w:spacing w:after="0" w:line="360" w:lineRule="auto"/>
        <w:jc w:val="both"/>
        <w:rPr>
          <w:rFonts w:ascii="Arial" w:hAnsi="Arial" w:cs="Arial"/>
        </w:rPr>
      </w:pPr>
      <w:r>
        <w:rPr>
          <w:rFonts w:ascii="Arial" w:hAnsi="Arial" w:cs="Arial"/>
        </w:rPr>
        <w:t xml:space="preserve">Once a coalition is formed, providing a vision is important. For business growth they require utilisation of employees implicit and knowledge in sales and marketing. They adapt selling tactics (mannerisms) to each individual customer persona, and businesses as they cater to small, medium, and large stores. Growth of customers will provide incentives to recruit employees. </w:t>
      </w:r>
    </w:p>
    <w:p w14:paraId="24BBDC9B" w14:textId="77777777" w:rsidR="00E54A32" w:rsidRDefault="00E54A32" w:rsidP="00E54A32">
      <w:pPr>
        <w:spacing w:after="0" w:line="360" w:lineRule="auto"/>
        <w:jc w:val="both"/>
        <w:rPr>
          <w:rFonts w:ascii="Arial" w:hAnsi="Arial" w:cs="Arial"/>
        </w:rPr>
      </w:pPr>
    </w:p>
    <w:p w14:paraId="560AF32F" w14:textId="77777777" w:rsidR="00E54A32" w:rsidRDefault="00E54A32" w:rsidP="00E54A32">
      <w:pPr>
        <w:spacing w:after="0" w:line="360" w:lineRule="auto"/>
        <w:jc w:val="both"/>
        <w:rPr>
          <w:rFonts w:ascii="Arial" w:hAnsi="Arial" w:cs="Arial"/>
        </w:rPr>
      </w:pPr>
      <w:r>
        <w:rPr>
          <w:rFonts w:ascii="Arial" w:hAnsi="Arial" w:cs="Arial"/>
        </w:rPr>
        <w:t xml:space="preserve">Digitalising the customer purchase order will a steady flow of data. </w:t>
      </w:r>
      <w:r w:rsidRPr="00A63325">
        <w:rPr>
          <w:rFonts w:ascii="Arial" w:hAnsi="Arial" w:cs="Arial"/>
          <w:highlight w:val="green"/>
        </w:rPr>
        <w:t>Figure</w:t>
      </w:r>
      <w:r>
        <w:rPr>
          <w:rFonts w:ascii="Arial" w:hAnsi="Arial" w:cs="Arial"/>
        </w:rPr>
        <w:t xml:space="preserve"> provides the flow of purchase chain development; this system provides how set variables flow, once IT change has been implemented in the purchase order system. This system will help decease unhappy customers. </w:t>
      </w:r>
    </w:p>
    <w:p w14:paraId="7D2039D9" w14:textId="77777777" w:rsidR="00E54A32" w:rsidRDefault="00E54A32" w:rsidP="00E54A32">
      <w:pPr>
        <w:spacing w:after="0" w:line="360" w:lineRule="auto"/>
        <w:jc w:val="both"/>
        <w:rPr>
          <w:rFonts w:ascii="Arial" w:hAnsi="Arial" w:cs="Arial"/>
        </w:rPr>
      </w:pPr>
    </w:p>
    <w:p w14:paraId="585829A0" w14:textId="77777777" w:rsidR="00E54A32" w:rsidRPr="008E261D" w:rsidRDefault="00E54A32" w:rsidP="00E54A32">
      <w:pPr>
        <w:spacing w:after="0" w:line="360" w:lineRule="auto"/>
        <w:jc w:val="both"/>
        <w:rPr>
          <w:rFonts w:ascii="Arial" w:hAnsi="Arial" w:cs="Arial"/>
        </w:rPr>
      </w:pPr>
      <w:r>
        <w:rPr>
          <w:rFonts w:ascii="Arial" w:hAnsi="Arial" w:cs="Arial"/>
        </w:rPr>
        <w:t xml:space="preserve">This change is required for business advantage, as time management is key, employees is minimal, competition is high. Employees are known to work hard but they need to see the progress and that their hard work is amounting to a goal – sustainability of the business.  </w:t>
      </w:r>
    </w:p>
    <w:p w14:paraId="4941B943" w14:textId="77777777" w:rsidR="00E54A32" w:rsidRPr="008E2C4A" w:rsidRDefault="00E54A32" w:rsidP="00E54A32">
      <w:pPr>
        <w:pStyle w:val="ListParagraph"/>
        <w:spacing w:line="360" w:lineRule="auto"/>
        <w:ind w:left="0"/>
        <w:jc w:val="both"/>
        <w:rPr>
          <w:rFonts w:ascii="Arial" w:hAnsi="Arial" w:cs="Arial"/>
        </w:rPr>
      </w:pPr>
    </w:p>
    <w:p w14:paraId="796D2CE2" w14:textId="77777777" w:rsidR="00E54A32" w:rsidRDefault="00E54A32" w:rsidP="00E54A32">
      <w:pPr>
        <w:spacing w:after="0" w:line="360" w:lineRule="auto"/>
        <w:jc w:val="both"/>
        <w:rPr>
          <w:rFonts w:ascii="Arial" w:hAnsi="Arial" w:cs="Arial"/>
        </w:rPr>
      </w:pPr>
      <w:r>
        <w:rPr>
          <w:noProof/>
        </w:rPr>
        <w:drawing>
          <wp:inline distT="0" distB="0" distL="0" distR="0" wp14:anchorId="3D6678E3" wp14:editId="1F387B8E">
            <wp:extent cx="5731510" cy="3837940"/>
            <wp:effectExtent l="0" t="0" r="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19"/>
                    <a:stretch>
                      <a:fillRect/>
                    </a:stretch>
                  </pic:blipFill>
                  <pic:spPr>
                    <a:xfrm>
                      <a:off x="0" y="0"/>
                      <a:ext cx="5731510" cy="3837940"/>
                    </a:xfrm>
                    <a:prstGeom prst="rect">
                      <a:avLst/>
                    </a:prstGeom>
                  </pic:spPr>
                </pic:pic>
              </a:graphicData>
            </a:graphic>
          </wp:inline>
        </w:drawing>
      </w:r>
    </w:p>
    <w:p w14:paraId="6C5FC95E" w14:textId="77777777" w:rsidR="00E54A32" w:rsidRDefault="00E54A32" w:rsidP="00E54A32">
      <w:pPr>
        <w:spacing w:after="0" w:line="360" w:lineRule="auto"/>
        <w:jc w:val="both"/>
        <w:rPr>
          <w:rFonts w:ascii="Arial" w:hAnsi="Arial" w:cs="Arial"/>
        </w:rPr>
      </w:pPr>
      <w:r>
        <w:rPr>
          <w:rFonts w:ascii="Arial" w:hAnsi="Arial" w:cs="Arial"/>
        </w:rPr>
        <w:t xml:space="preserve">Fig    Flow of Purchase order after IT implementation </w:t>
      </w:r>
    </w:p>
    <w:p w14:paraId="31BD1150" w14:textId="77777777" w:rsidR="00E54A32" w:rsidRDefault="00E54A32" w:rsidP="00E54A32">
      <w:pPr>
        <w:spacing w:after="0" w:line="360" w:lineRule="auto"/>
        <w:jc w:val="both"/>
        <w:rPr>
          <w:rFonts w:ascii="Arial" w:eastAsia="Times New Roman" w:hAnsi="Arial" w:cs="Arial"/>
          <w:sz w:val="20"/>
          <w:szCs w:val="20"/>
          <w:lang w:eastAsia="en-GB"/>
        </w:rPr>
      </w:pPr>
      <w:r>
        <w:rPr>
          <w:rFonts w:ascii="Arial" w:hAnsi="Arial" w:cs="Arial"/>
        </w:rPr>
        <w:lastRenderedPageBreak/>
        <w:br w:type="page"/>
      </w:r>
    </w:p>
    <w:p w14:paraId="3D4DEEC6" w14:textId="77777777" w:rsidR="00E54A32" w:rsidRPr="00F3547D" w:rsidRDefault="00E54A32" w:rsidP="00E54A32">
      <w:pPr>
        <w:pStyle w:val="ListParagraph"/>
        <w:numPr>
          <w:ilvl w:val="0"/>
          <w:numId w:val="12"/>
        </w:numPr>
        <w:spacing w:line="360" w:lineRule="auto"/>
        <w:ind w:left="0" w:firstLine="0"/>
        <w:jc w:val="both"/>
        <w:rPr>
          <w:rFonts w:ascii="Arial" w:hAnsi="Arial" w:cs="Arial"/>
          <w:sz w:val="22"/>
          <w:szCs w:val="22"/>
        </w:rPr>
      </w:pPr>
      <w:r w:rsidRPr="00F3547D">
        <w:rPr>
          <w:rFonts w:ascii="Arial" w:hAnsi="Arial" w:cs="Arial"/>
          <w:sz w:val="22"/>
          <w:szCs w:val="22"/>
        </w:rPr>
        <w:lastRenderedPageBreak/>
        <w:t xml:space="preserve">Communicate the vision </w:t>
      </w:r>
    </w:p>
    <w:p w14:paraId="71CDEB0F" w14:textId="77777777" w:rsidR="00E54A32" w:rsidRDefault="00E54A32" w:rsidP="00E54A32">
      <w:pPr>
        <w:spacing w:after="0" w:line="360" w:lineRule="auto"/>
        <w:jc w:val="both"/>
        <w:rPr>
          <w:rFonts w:ascii="Arial" w:hAnsi="Arial" w:cs="Arial"/>
        </w:rPr>
      </w:pPr>
      <w:r>
        <w:rPr>
          <w:rFonts w:ascii="Arial" w:hAnsi="Arial" w:cs="Arial"/>
        </w:rPr>
        <w:t xml:space="preserve">Gram Bangla requires employees to buy into their vision of streamlining business systems </w:t>
      </w:r>
      <w:r w:rsidRPr="005B53E9">
        <w:rPr>
          <w:rFonts w:ascii="Arial" w:hAnsi="Arial" w:cs="Arial"/>
          <w:highlight w:val="green"/>
        </w:rPr>
        <w:t>(fig).</w:t>
      </w:r>
      <w:r>
        <w:rPr>
          <w:rFonts w:ascii="Arial" w:hAnsi="Arial" w:cs="Arial"/>
        </w:rPr>
        <w:t xml:space="preserve"> According to Molin and Age (2017), social processes are an important element in successful streamline implementation. Streamlined time management </w:t>
      </w:r>
      <w:r w:rsidRPr="00CC5FD1">
        <w:rPr>
          <w:rFonts w:ascii="Arial" w:hAnsi="Arial" w:cs="Arial"/>
          <w:highlight w:val="green"/>
        </w:rPr>
        <w:t>(fig)</w:t>
      </w:r>
      <w:r>
        <w:rPr>
          <w:rFonts w:ascii="Arial" w:hAnsi="Arial" w:cs="Arial"/>
        </w:rPr>
        <w:t xml:space="preserve"> will provide less interruptions enabled through transparent communications. Face to face dialogue is the most effective way of communicating a vision, it promotes understanding and shared meaning. This personalises the meaning to the employee </w:t>
      </w:r>
      <w:r w:rsidRPr="007C0B83">
        <w:rPr>
          <w:rFonts w:ascii="Arial" w:hAnsi="Arial" w:cs="Arial"/>
          <w:highlight w:val="yellow"/>
        </w:rPr>
        <w:t>(Jensen et al. 2018 p352).</w:t>
      </w:r>
      <w:r>
        <w:rPr>
          <w:rFonts w:ascii="Arial" w:hAnsi="Arial" w:cs="Arial"/>
        </w:rPr>
        <w:t xml:space="preserve"> </w:t>
      </w:r>
    </w:p>
    <w:p w14:paraId="03BF8315" w14:textId="77777777" w:rsidR="00E54A32" w:rsidRDefault="00E54A32" w:rsidP="00E54A32">
      <w:pPr>
        <w:spacing w:after="0" w:line="360" w:lineRule="auto"/>
        <w:jc w:val="both"/>
        <w:rPr>
          <w:rFonts w:ascii="Arial" w:hAnsi="Arial" w:cs="Arial"/>
        </w:rPr>
      </w:pPr>
    </w:p>
    <w:p w14:paraId="65146E01" w14:textId="77777777" w:rsidR="00E54A32" w:rsidRDefault="00E54A32" w:rsidP="00E54A32">
      <w:pPr>
        <w:spacing w:after="0" w:line="360" w:lineRule="auto"/>
        <w:jc w:val="center"/>
        <w:rPr>
          <w:rFonts w:ascii="Arial" w:eastAsia="Times New Roman" w:hAnsi="Arial" w:cs="Arial"/>
          <w:color w:val="777777"/>
          <w:kern w:val="36"/>
          <w:sz w:val="20"/>
          <w:szCs w:val="20"/>
          <w:lang w:eastAsia="en-GB"/>
        </w:rPr>
      </w:pPr>
      <w:r>
        <w:rPr>
          <w:noProof/>
        </w:rPr>
        <w:drawing>
          <wp:inline distT="0" distB="0" distL="0" distR="0" wp14:anchorId="54E8ADF5" wp14:editId="7D6672C2">
            <wp:extent cx="4030133" cy="3639069"/>
            <wp:effectExtent l="0" t="0" r="0" b="0"/>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a:blip r:embed="rId20"/>
                    <a:stretch>
                      <a:fillRect/>
                    </a:stretch>
                  </pic:blipFill>
                  <pic:spPr>
                    <a:xfrm>
                      <a:off x="0" y="0"/>
                      <a:ext cx="4040732" cy="3648639"/>
                    </a:xfrm>
                    <a:prstGeom prst="rect">
                      <a:avLst/>
                    </a:prstGeom>
                  </pic:spPr>
                </pic:pic>
              </a:graphicData>
            </a:graphic>
          </wp:inline>
        </w:drawing>
      </w:r>
    </w:p>
    <w:p w14:paraId="5BCD111A" w14:textId="77777777" w:rsidR="00E54A32" w:rsidRDefault="00E54A32" w:rsidP="00E54A32">
      <w:pPr>
        <w:spacing w:after="0" w:line="360" w:lineRule="auto"/>
        <w:jc w:val="both"/>
        <w:rPr>
          <w:rFonts w:ascii="Arial" w:eastAsia="Times New Roman" w:hAnsi="Arial" w:cs="Arial"/>
          <w:color w:val="777777"/>
          <w:kern w:val="36"/>
          <w:sz w:val="20"/>
          <w:szCs w:val="20"/>
          <w:lang w:eastAsia="en-GB"/>
        </w:rPr>
      </w:pPr>
    </w:p>
    <w:p w14:paraId="6515EC22" w14:textId="77777777" w:rsidR="00E54A32" w:rsidRPr="004D2227" w:rsidRDefault="00E54A32" w:rsidP="00E54A32">
      <w:pPr>
        <w:spacing w:after="0" w:line="360" w:lineRule="auto"/>
        <w:jc w:val="both"/>
        <w:rPr>
          <w:rFonts w:ascii="Arial" w:hAnsi="Arial" w:cs="Arial"/>
        </w:rPr>
      </w:pPr>
      <w:r w:rsidRPr="004D2227">
        <w:rPr>
          <w:rFonts w:ascii="Arial" w:eastAsia="Times New Roman" w:hAnsi="Arial" w:cs="Arial"/>
          <w:kern w:val="36"/>
          <w:lang w:eastAsia="en-GB"/>
        </w:rPr>
        <w:t xml:space="preserve">Fig    Source: </w:t>
      </w:r>
      <w:r w:rsidRPr="008F629C">
        <w:rPr>
          <w:rFonts w:ascii="Arial" w:eastAsia="Times New Roman" w:hAnsi="Arial" w:cs="Arial"/>
          <w:kern w:val="36"/>
          <w:highlight w:val="yellow"/>
          <w:lang w:eastAsia="en-GB"/>
        </w:rPr>
        <w:t>Molin &amp; Age, 2017</w:t>
      </w:r>
    </w:p>
    <w:p w14:paraId="1510BE74" w14:textId="77777777" w:rsidR="00E54A32" w:rsidRDefault="00E54A32" w:rsidP="00E54A32">
      <w:pPr>
        <w:spacing w:after="0" w:line="360" w:lineRule="auto"/>
        <w:jc w:val="both"/>
        <w:rPr>
          <w:rFonts w:ascii="Arial" w:hAnsi="Arial" w:cs="Arial"/>
        </w:rPr>
      </w:pPr>
    </w:p>
    <w:p w14:paraId="3E672369" w14:textId="77777777" w:rsidR="00E54A32" w:rsidRPr="008E261D" w:rsidRDefault="00E54A32" w:rsidP="00E54A32">
      <w:pPr>
        <w:spacing w:after="0" w:line="360" w:lineRule="auto"/>
        <w:jc w:val="both"/>
        <w:rPr>
          <w:rFonts w:ascii="Arial" w:hAnsi="Arial" w:cs="Arial"/>
        </w:rPr>
      </w:pPr>
    </w:p>
    <w:p w14:paraId="15C640A0" w14:textId="77777777" w:rsidR="00E54A32" w:rsidRDefault="00E54A32" w:rsidP="00E54A32">
      <w:pPr>
        <w:spacing w:after="0" w:line="360" w:lineRule="auto"/>
        <w:jc w:val="both"/>
        <w:rPr>
          <w:rFonts w:ascii="Arial" w:hAnsi="Arial" w:cs="Arial"/>
        </w:rPr>
      </w:pPr>
    </w:p>
    <w:p w14:paraId="71A9E68E" w14:textId="77777777" w:rsidR="00E54A32" w:rsidRPr="008E2C4A" w:rsidRDefault="00E54A32" w:rsidP="00E54A32">
      <w:pPr>
        <w:spacing w:after="0" w:line="360" w:lineRule="auto"/>
        <w:jc w:val="both"/>
        <w:rPr>
          <w:rFonts w:ascii="Arial" w:hAnsi="Arial" w:cs="Arial"/>
        </w:rPr>
      </w:pPr>
    </w:p>
    <w:p w14:paraId="1DFECAC7" w14:textId="77777777" w:rsidR="00E54A32" w:rsidRDefault="00E54A32" w:rsidP="00E54A32">
      <w:pPr>
        <w:spacing w:after="0" w:line="360" w:lineRule="auto"/>
        <w:jc w:val="both"/>
        <w:rPr>
          <w:rFonts w:ascii="Arial" w:hAnsi="Arial" w:cs="Arial"/>
        </w:rPr>
      </w:pPr>
      <w:r>
        <w:rPr>
          <w:noProof/>
        </w:rPr>
        <w:lastRenderedPageBreak/>
        <w:drawing>
          <wp:inline distT="0" distB="0" distL="0" distR="0" wp14:anchorId="5E4D65C0" wp14:editId="5A455888">
            <wp:extent cx="5731510" cy="3267075"/>
            <wp:effectExtent l="0" t="0" r="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pic:nvPicPr>
                  <pic:blipFill>
                    <a:blip r:embed="rId21"/>
                    <a:stretch>
                      <a:fillRect/>
                    </a:stretch>
                  </pic:blipFill>
                  <pic:spPr>
                    <a:xfrm>
                      <a:off x="0" y="0"/>
                      <a:ext cx="5731510" cy="3267075"/>
                    </a:xfrm>
                    <a:prstGeom prst="rect">
                      <a:avLst/>
                    </a:prstGeom>
                  </pic:spPr>
                </pic:pic>
              </a:graphicData>
            </a:graphic>
          </wp:inline>
        </w:drawing>
      </w:r>
    </w:p>
    <w:p w14:paraId="52B5EB11" w14:textId="77777777" w:rsidR="00E54A32" w:rsidRDefault="00E54A32" w:rsidP="00E54A32">
      <w:pPr>
        <w:spacing w:after="0" w:line="360" w:lineRule="auto"/>
        <w:jc w:val="both"/>
        <w:rPr>
          <w:rFonts w:ascii="Arial" w:hAnsi="Arial" w:cs="Arial"/>
        </w:rPr>
      </w:pPr>
      <w:r>
        <w:rPr>
          <w:rFonts w:ascii="Arial" w:hAnsi="Arial" w:cs="Arial"/>
        </w:rPr>
        <w:t xml:space="preserve">Fig   Business System flow in IT implementation of customer purchase order </w:t>
      </w:r>
    </w:p>
    <w:p w14:paraId="2807BC8D" w14:textId="77777777" w:rsidR="00E54A32" w:rsidRDefault="00E54A32" w:rsidP="00E54A32">
      <w:pPr>
        <w:spacing w:after="0" w:line="360" w:lineRule="auto"/>
        <w:jc w:val="both"/>
        <w:rPr>
          <w:rFonts w:ascii="Arial" w:hAnsi="Arial" w:cs="Arial"/>
        </w:rPr>
      </w:pPr>
    </w:p>
    <w:p w14:paraId="4BD92ABD" w14:textId="77777777" w:rsidR="00E54A32" w:rsidRDefault="00E54A32" w:rsidP="00E54A32">
      <w:pPr>
        <w:pStyle w:val="ListParagraph"/>
        <w:numPr>
          <w:ilvl w:val="0"/>
          <w:numId w:val="12"/>
        </w:numPr>
        <w:spacing w:line="360" w:lineRule="auto"/>
        <w:ind w:left="0" w:firstLine="0"/>
        <w:jc w:val="both"/>
        <w:rPr>
          <w:rFonts w:ascii="Arial" w:hAnsi="Arial" w:cs="Arial"/>
          <w:sz w:val="22"/>
          <w:szCs w:val="22"/>
        </w:rPr>
      </w:pPr>
      <w:r w:rsidRPr="00783E5B">
        <w:rPr>
          <w:rFonts w:ascii="Arial" w:hAnsi="Arial" w:cs="Arial"/>
          <w:sz w:val="22"/>
          <w:szCs w:val="22"/>
        </w:rPr>
        <w:t xml:space="preserve">Remove Obstacles </w:t>
      </w:r>
    </w:p>
    <w:p w14:paraId="6549735E" w14:textId="77777777" w:rsidR="00E54A32" w:rsidRDefault="00E54A32" w:rsidP="00E54A32">
      <w:pPr>
        <w:pStyle w:val="ListParagraph"/>
        <w:spacing w:line="360" w:lineRule="auto"/>
        <w:ind w:left="0"/>
        <w:jc w:val="both"/>
        <w:rPr>
          <w:rFonts w:ascii="Arial" w:hAnsi="Arial" w:cs="Arial"/>
          <w:sz w:val="22"/>
          <w:szCs w:val="22"/>
        </w:rPr>
      </w:pPr>
      <w:r>
        <w:rPr>
          <w:rFonts w:ascii="Arial" w:hAnsi="Arial" w:cs="Arial"/>
          <w:sz w:val="22"/>
          <w:szCs w:val="22"/>
        </w:rPr>
        <w:t xml:space="preserve">Given the size of Gram Bangla, trust is implicit to the running of the business. Not all decisions need to be authorised by the Director. Employees are each given individual tasks, the daily repetitiveness of these actions builds knowledge and skills. It encourages employees to make on the spot decision making without notifying the director. </w:t>
      </w:r>
    </w:p>
    <w:p w14:paraId="4DDBCDC4" w14:textId="77777777" w:rsidR="00E54A32" w:rsidRPr="00783E5B" w:rsidRDefault="00E54A32" w:rsidP="00E54A32">
      <w:pPr>
        <w:pStyle w:val="ListParagraph"/>
        <w:spacing w:line="360" w:lineRule="auto"/>
        <w:ind w:left="0"/>
        <w:jc w:val="both"/>
        <w:rPr>
          <w:rFonts w:ascii="Arial" w:hAnsi="Arial" w:cs="Arial"/>
          <w:sz w:val="22"/>
          <w:szCs w:val="22"/>
        </w:rPr>
      </w:pPr>
    </w:p>
    <w:p w14:paraId="0471B245" w14:textId="77777777" w:rsidR="00E54A32" w:rsidRDefault="00E54A32" w:rsidP="00E54A32">
      <w:pPr>
        <w:spacing w:after="0" w:line="360" w:lineRule="auto"/>
        <w:jc w:val="both"/>
        <w:rPr>
          <w:rFonts w:ascii="Arial" w:hAnsi="Arial" w:cs="Arial"/>
        </w:rPr>
      </w:pPr>
      <w:r>
        <w:rPr>
          <w:rFonts w:ascii="Arial" w:hAnsi="Arial" w:cs="Arial"/>
        </w:rPr>
        <w:t xml:space="preserve">Managing effective lead time in supply chain management is an obstacle as it must go through many channels. Human error is a natural element, misinformation and forgetfulness has been known to interrupt time management. This can be managed through on screen (phone, Computer) “pop up’s” reminders through software such as *calendar.  For a more integrated system, Gram Bangla and suppliers can invest into a Supply Chain Management software (real time analytical system) which integrate supplier, customers, so that the right produce is distributed at the right qualities at the appropriate time.  However, this can best be utilised when the company expands. </w:t>
      </w:r>
    </w:p>
    <w:p w14:paraId="18D0C148" w14:textId="77777777" w:rsidR="00E54A32" w:rsidRDefault="00E54A32" w:rsidP="00E54A32">
      <w:pPr>
        <w:rPr>
          <w:rFonts w:ascii="Arial" w:hAnsi="Arial" w:cs="Arial"/>
        </w:rPr>
      </w:pPr>
      <w:r>
        <w:rPr>
          <w:rFonts w:ascii="Arial" w:hAnsi="Arial" w:cs="Arial"/>
        </w:rPr>
        <w:br w:type="page"/>
      </w:r>
    </w:p>
    <w:p w14:paraId="1B93B42F" w14:textId="77777777" w:rsidR="00E54A32" w:rsidRDefault="00E54A32" w:rsidP="00E54A32">
      <w:pPr>
        <w:pStyle w:val="ListParagraph"/>
        <w:numPr>
          <w:ilvl w:val="0"/>
          <w:numId w:val="12"/>
        </w:numPr>
        <w:spacing w:line="360" w:lineRule="auto"/>
        <w:ind w:left="0" w:firstLine="0"/>
        <w:jc w:val="both"/>
        <w:rPr>
          <w:rFonts w:ascii="Arial" w:hAnsi="Arial" w:cs="Arial"/>
          <w:sz w:val="22"/>
          <w:szCs w:val="22"/>
        </w:rPr>
      </w:pPr>
      <w:r w:rsidRPr="00783E5B">
        <w:rPr>
          <w:rFonts w:ascii="Arial" w:hAnsi="Arial" w:cs="Arial"/>
          <w:sz w:val="22"/>
          <w:szCs w:val="22"/>
        </w:rPr>
        <w:lastRenderedPageBreak/>
        <w:t xml:space="preserve">Create Short term wins </w:t>
      </w:r>
    </w:p>
    <w:p w14:paraId="0C743E6D" w14:textId="77777777" w:rsidR="00E54A32" w:rsidRDefault="00E54A32" w:rsidP="00E54A32">
      <w:pPr>
        <w:spacing w:after="0" w:line="360" w:lineRule="auto"/>
        <w:jc w:val="both"/>
        <w:rPr>
          <w:rFonts w:ascii="Arial" w:hAnsi="Arial" w:cs="Arial"/>
        </w:rPr>
      </w:pPr>
      <w:r>
        <w:rPr>
          <w:rFonts w:ascii="Arial" w:hAnsi="Arial" w:cs="Arial"/>
        </w:rPr>
        <w:t xml:space="preserve">Digitalisation of the customer purchase form has proved to a marginal win. A simple customer order form was designed though Microsoft forms. It was sent to 5 Customers, 3 replied (fig). This a short-term win as feedback was good. Customers acknowledged the system and were prepared to use it. However, this is advantageous to Gram Bangla’s loyal customers who buy more produce than the smaller customers. </w:t>
      </w:r>
    </w:p>
    <w:p w14:paraId="628B9CC9" w14:textId="77777777" w:rsidR="00E54A32" w:rsidRDefault="00E54A32" w:rsidP="00E54A32">
      <w:pPr>
        <w:spacing w:after="0" w:line="360" w:lineRule="auto"/>
        <w:jc w:val="both"/>
        <w:rPr>
          <w:rFonts w:ascii="Arial" w:hAnsi="Arial" w:cs="Arial"/>
        </w:rPr>
      </w:pPr>
    </w:p>
    <w:p w14:paraId="210AA5E9" w14:textId="77777777" w:rsidR="00E54A32" w:rsidRPr="00AA3830" w:rsidRDefault="00E54A32" w:rsidP="00E54A32">
      <w:pPr>
        <w:spacing w:after="0" w:line="360" w:lineRule="auto"/>
        <w:jc w:val="both"/>
        <w:rPr>
          <w:rFonts w:ascii="Arial" w:hAnsi="Arial" w:cs="Arial"/>
        </w:rPr>
      </w:pPr>
      <w:r w:rsidRPr="00AA3830">
        <w:rPr>
          <w:rFonts w:ascii="Arial" w:hAnsi="Arial" w:cs="Arial"/>
        </w:rPr>
        <w:t xml:space="preserve">Implemented using Gram Bangla’s current resources i.e., laptop, Microsoft software. Simple purchase form was constructed to see how well the flow of data was. between Gram Bangla and 5 customers. 3 customers provided feedback, it was simple and easy to use. This is the best option for a simple addition and will work well at present. However, should Gram Bangla want to incorporate this into a larger scale IT development system, the integration capabilities are limited. </w:t>
      </w:r>
    </w:p>
    <w:p w14:paraId="308B9BC9" w14:textId="77777777" w:rsidR="00E54A32" w:rsidRPr="00AA3830" w:rsidRDefault="00E54A32" w:rsidP="00E54A32">
      <w:pPr>
        <w:spacing w:after="0" w:line="360" w:lineRule="auto"/>
        <w:jc w:val="both"/>
        <w:rPr>
          <w:rFonts w:ascii="Arial" w:hAnsi="Arial" w:cs="Arial"/>
        </w:rPr>
      </w:pPr>
    </w:p>
    <w:p w14:paraId="76E43413" w14:textId="77777777" w:rsidR="00E54A32" w:rsidRPr="00AA3830" w:rsidRDefault="00E54A32" w:rsidP="00E54A32">
      <w:pPr>
        <w:spacing w:after="0" w:line="360" w:lineRule="auto"/>
        <w:jc w:val="both"/>
        <w:rPr>
          <w:rFonts w:ascii="Arial" w:hAnsi="Arial" w:cs="Arial"/>
        </w:rPr>
      </w:pPr>
    </w:p>
    <w:p w14:paraId="2BAEB6BD" w14:textId="77777777" w:rsidR="00E54A32" w:rsidRDefault="00E54A32" w:rsidP="00E54A32">
      <w:pPr>
        <w:rPr>
          <w:rFonts w:ascii="Arial" w:hAnsi="Arial" w:cs="Arial"/>
        </w:rPr>
        <w:sectPr w:rsidR="00E54A32" w:rsidSect="000E1EFF">
          <w:pgSz w:w="11906" w:h="16838"/>
          <w:pgMar w:top="1440" w:right="1440" w:bottom="1440" w:left="1440" w:header="709" w:footer="709" w:gutter="0"/>
          <w:cols w:space="708"/>
          <w:docGrid w:linePitch="360"/>
        </w:sectPr>
      </w:pPr>
    </w:p>
    <w:p w14:paraId="68A5319F" w14:textId="77777777" w:rsidR="00E54A32" w:rsidRDefault="00E54A32" w:rsidP="00E54A32">
      <w:pPr>
        <w:rPr>
          <w:rFonts w:ascii="Arial" w:hAnsi="Arial" w:cs="Arial"/>
        </w:rPr>
      </w:pPr>
      <w:r>
        <w:rPr>
          <w:rFonts w:ascii="Arial" w:hAnsi="Arial" w:cs="Arial"/>
        </w:rPr>
        <w:lastRenderedPageBreak/>
        <w:t xml:space="preserve">Fig       Integrate IT purchase system into the supply chain management – Pilot Scheme </w:t>
      </w:r>
    </w:p>
    <w:p w14:paraId="246D8D1C" w14:textId="77777777" w:rsidR="00E54A32" w:rsidRDefault="00E54A32" w:rsidP="00E54A32">
      <w:pPr>
        <w:rPr>
          <w:rFonts w:ascii="Arial" w:hAnsi="Arial" w:cs="Arial"/>
        </w:rPr>
      </w:pPr>
      <w:r>
        <w:rPr>
          <w:noProof/>
        </w:rPr>
        <w:drawing>
          <wp:inline distT="0" distB="0" distL="0" distR="0" wp14:anchorId="316234D2" wp14:editId="1F9126D8">
            <wp:extent cx="8322733" cy="5134306"/>
            <wp:effectExtent l="0" t="0" r="0" b="0"/>
            <wp:docPr id="62" name="Picture 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able&#10;&#10;Description automatically generated"/>
                    <pic:cNvPicPr/>
                  </pic:nvPicPr>
                  <pic:blipFill>
                    <a:blip r:embed="rId22"/>
                    <a:stretch>
                      <a:fillRect/>
                    </a:stretch>
                  </pic:blipFill>
                  <pic:spPr>
                    <a:xfrm>
                      <a:off x="0" y="0"/>
                      <a:ext cx="8330633" cy="5139179"/>
                    </a:xfrm>
                    <a:prstGeom prst="rect">
                      <a:avLst/>
                    </a:prstGeom>
                  </pic:spPr>
                </pic:pic>
              </a:graphicData>
            </a:graphic>
          </wp:inline>
        </w:drawing>
      </w:r>
    </w:p>
    <w:p w14:paraId="19CB37AD" w14:textId="77777777" w:rsidR="00E54A32" w:rsidRDefault="00E54A32" w:rsidP="00E54A32">
      <w:pPr>
        <w:rPr>
          <w:rFonts w:ascii="Arial" w:hAnsi="Arial" w:cs="Arial"/>
        </w:rPr>
        <w:sectPr w:rsidR="00E54A32" w:rsidSect="000E1EFF">
          <w:pgSz w:w="16838" w:h="11906" w:orient="landscape"/>
          <w:pgMar w:top="1440" w:right="1440" w:bottom="1440" w:left="1440" w:header="709" w:footer="709" w:gutter="0"/>
          <w:cols w:space="708"/>
          <w:docGrid w:linePitch="360"/>
        </w:sectPr>
      </w:pPr>
    </w:p>
    <w:p w14:paraId="2423ACC9" w14:textId="77777777" w:rsidR="00E54A32" w:rsidRDefault="00E54A32" w:rsidP="00E54A32">
      <w:pPr>
        <w:pStyle w:val="ListParagraph"/>
        <w:numPr>
          <w:ilvl w:val="0"/>
          <w:numId w:val="12"/>
        </w:numPr>
        <w:spacing w:line="360" w:lineRule="auto"/>
        <w:ind w:left="0" w:firstLine="0"/>
        <w:jc w:val="both"/>
        <w:rPr>
          <w:rFonts w:ascii="Arial" w:hAnsi="Arial" w:cs="Arial"/>
          <w:sz w:val="22"/>
          <w:szCs w:val="22"/>
        </w:rPr>
      </w:pPr>
      <w:r w:rsidRPr="00783E5B">
        <w:rPr>
          <w:rFonts w:ascii="Arial" w:hAnsi="Arial" w:cs="Arial"/>
          <w:sz w:val="22"/>
          <w:szCs w:val="22"/>
        </w:rPr>
        <w:lastRenderedPageBreak/>
        <w:t xml:space="preserve">Build on the change </w:t>
      </w:r>
    </w:p>
    <w:p w14:paraId="07A852B2" w14:textId="77777777" w:rsidR="00E54A32" w:rsidRDefault="00E54A32" w:rsidP="00E54A32">
      <w:pPr>
        <w:spacing w:after="0" w:line="360" w:lineRule="auto"/>
        <w:jc w:val="both"/>
        <w:rPr>
          <w:rFonts w:ascii="Arial" w:hAnsi="Arial" w:cs="Arial"/>
        </w:rPr>
      </w:pPr>
      <w:r>
        <w:rPr>
          <w:rFonts w:ascii="Arial" w:hAnsi="Arial" w:cs="Arial"/>
        </w:rPr>
        <w:t xml:space="preserve">Cliental change to Vietnamese has opened a new market, in comparison to the Indian, Bangladeshi, and Pakistani customers. Vietnamese are easier to deal with, already Gram Bangla have acquired 3 loyal customers, and they are building on the relationship through providing good quality produce. Obtaining payments from Indian, Bangladeshi, and Pakistani customers was a long process, as payment was only given after the produce had been sold, the cultural norm of these customers is “payment will be made after the produce has been sold”, if not sold then customers expect to pay low. In some instances, payment was never made creating a loss for the business. However, Vietnamese customers pay promptly when products are purchased, should produce not sell, feedback is provided, Gram Bangla are happy to exchange produce and renegotiate price, both individuals have mutual understanding of what is required from them to promote loyalty from one another. </w:t>
      </w:r>
    </w:p>
    <w:p w14:paraId="5F792891" w14:textId="77777777" w:rsidR="00E54A32" w:rsidRDefault="00E54A32" w:rsidP="00E54A32">
      <w:pPr>
        <w:spacing w:after="0" w:line="360" w:lineRule="auto"/>
        <w:jc w:val="both"/>
        <w:rPr>
          <w:rFonts w:ascii="Arial" w:hAnsi="Arial" w:cs="Arial"/>
        </w:rPr>
      </w:pPr>
    </w:p>
    <w:p w14:paraId="46161B77" w14:textId="77777777" w:rsidR="00E54A32" w:rsidRDefault="00E54A32" w:rsidP="00E54A32">
      <w:pPr>
        <w:spacing w:after="0" w:line="360" w:lineRule="auto"/>
        <w:jc w:val="both"/>
        <w:rPr>
          <w:rFonts w:ascii="Arial" w:hAnsi="Arial" w:cs="Arial"/>
        </w:rPr>
      </w:pPr>
      <w:r>
        <w:rPr>
          <w:rFonts w:ascii="Arial" w:hAnsi="Arial" w:cs="Arial"/>
        </w:rPr>
        <w:t>Once the simple purchase customer form is integrated into the system, The next step would be to c</w:t>
      </w:r>
      <w:r w:rsidRPr="00AA3830">
        <w:rPr>
          <w:rFonts w:ascii="Arial" w:hAnsi="Arial" w:cs="Arial"/>
        </w:rPr>
        <w:t>reating a purchase app</w:t>
      </w:r>
      <w:r>
        <w:rPr>
          <w:rFonts w:ascii="Arial" w:hAnsi="Arial" w:cs="Arial"/>
        </w:rPr>
        <w:t xml:space="preserve"> (fig *Long term),</w:t>
      </w:r>
      <w:r w:rsidRPr="00AA3830">
        <w:rPr>
          <w:rFonts w:ascii="Arial" w:hAnsi="Arial" w:cs="Arial"/>
        </w:rPr>
        <w:t xml:space="preserve"> this can be outsourced to companies/ individual to set up through websites such as </w:t>
      </w:r>
      <w:r>
        <w:rPr>
          <w:rFonts w:ascii="Arial" w:hAnsi="Arial" w:cs="Arial"/>
        </w:rPr>
        <w:t>“</w:t>
      </w:r>
      <w:r w:rsidRPr="00AA3830">
        <w:rPr>
          <w:rFonts w:ascii="Arial" w:hAnsi="Arial" w:cs="Arial"/>
        </w:rPr>
        <w:t>Fiverr Business</w:t>
      </w:r>
      <w:r>
        <w:rPr>
          <w:rFonts w:ascii="Arial" w:hAnsi="Arial" w:cs="Arial"/>
        </w:rPr>
        <w:t>”</w:t>
      </w:r>
      <w:r w:rsidRPr="00AA3830">
        <w:rPr>
          <w:rFonts w:ascii="Arial" w:hAnsi="Arial" w:cs="Arial"/>
        </w:rPr>
        <w:t>, this is a website dedicated to technological services, where individuals and companies can develop an app within your budget and requirements. This is the best option long term</w:t>
      </w:r>
      <w:r>
        <w:rPr>
          <w:rFonts w:ascii="Arial" w:hAnsi="Arial" w:cs="Arial"/>
        </w:rPr>
        <w:t>,</w:t>
      </w:r>
      <w:r w:rsidRPr="00AA3830">
        <w:rPr>
          <w:rFonts w:ascii="Arial" w:hAnsi="Arial" w:cs="Arial"/>
        </w:rPr>
        <w:t xml:space="preserve"> as you can dictate whether you require further IT integration and adapt with Suppliers, this would require collaboration with stakeholders.</w:t>
      </w:r>
      <w:r>
        <w:rPr>
          <w:rFonts w:ascii="Arial" w:hAnsi="Arial" w:cs="Arial"/>
        </w:rPr>
        <w:t xml:space="preserve"> </w:t>
      </w:r>
    </w:p>
    <w:p w14:paraId="5928876F" w14:textId="77777777" w:rsidR="00E54A32" w:rsidRDefault="00E54A32" w:rsidP="00E54A32">
      <w:pPr>
        <w:spacing w:after="0" w:line="360" w:lineRule="auto"/>
        <w:jc w:val="both"/>
        <w:rPr>
          <w:rFonts w:ascii="Arial" w:hAnsi="Arial" w:cs="Arial"/>
        </w:rPr>
      </w:pPr>
    </w:p>
    <w:p w14:paraId="02E09A0D" w14:textId="77777777" w:rsidR="00E54A32" w:rsidRDefault="00E54A32" w:rsidP="00E54A32">
      <w:pPr>
        <w:pStyle w:val="ListParagraph"/>
        <w:numPr>
          <w:ilvl w:val="0"/>
          <w:numId w:val="12"/>
        </w:numPr>
        <w:spacing w:line="360" w:lineRule="auto"/>
        <w:ind w:left="0" w:firstLine="0"/>
        <w:jc w:val="both"/>
        <w:rPr>
          <w:rFonts w:ascii="Arial" w:hAnsi="Arial" w:cs="Arial"/>
        </w:rPr>
      </w:pPr>
      <w:r w:rsidRPr="00783E5B">
        <w:rPr>
          <w:rFonts w:ascii="Arial" w:hAnsi="Arial" w:cs="Arial"/>
          <w:sz w:val="22"/>
          <w:szCs w:val="22"/>
        </w:rPr>
        <w:t>Anchor the change to corporate culture</w:t>
      </w:r>
      <w:r w:rsidRPr="008E2C4A">
        <w:rPr>
          <w:rFonts w:ascii="Arial" w:hAnsi="Arial" w:cs="Arial"/>
        </w:rPr>
        <w:t xml:space="preserve"> </w:t>
      </w:r>
    </w:p>
    <w:p w14:paraId="7D828756" w14:textId="77777777" w:rsidR="00E54A32" w:rsidRDefault="00E54A32" w:rsidP="00E54A32">
      <w:pPr>
        <w:spacing w:after="0" w:line="360" w:lineRule="auto"/>
        <w:jc w:val="both"/>
        <w:rPr>
          <w:rFonts w:ascii="Arial" w:hAnsi="Arial" w:cs="Arial"/>
        </w:rPr>
      </w:pPr>
      <w:r>
        <w:rPr>
          <w:rFonts w:ascii="Arial" w:hAnsi="Arial" w:cs="Arial"/>
        </w:rPr>
        <w:t xml:space="preserve">To be able to provide to Vietnamese customers, Gram Bangla have not needed to change suppliers. They have developed new cliental through the resources that they currently use. This change has been beneficial as customers buy the produce “Durian” which is a luxury item, highly sought after and demand is steadily rising. Sustaining and expanding customer pool is very profitable as it has a healthy profit margin. </w:t>
      </w:r>
      <w:r w:rsidRPr="00914A5D">
        <w:rPr>
          <w:rFonts w:ascii="Arial" w:hAnsi="Arial" w:cs="Arial"/>
        </w:rPr>
        <w:t>Gram Bangla can concentrate in building a new cliental base and recruit new employees to manage old customers</w:t>
      </w:r>
      <w:r>
        <w:rPr>
          <w:rFonts w:ascii="Arial" w:hAnsi="Arial" w:cs="Arial"/>
        </w:rPr>
        <w:t xml:space="preserve">. This will be beneficial as it prepares Gram Bangla to expand without losing customers. </w:t>
      </w:r>
    </w:p>
    <w:p w14:paraId="138EEB4E" w14:textId="77777777" w:rsidR="00E54A32" w:rsidRDefault="00E54A32" w:rsidP="00E54A32">
      <w:pPr>
        <w:spacing w:after="0" w:line="360" w:lineRule="auto"/>
        <w:jc w:val="both"/>
        <w:rPr>
          <w:rFonts w:ascii="Arial" w:hAnsi="Arial" w:cs="Arial"/>
        </w:rPr>
      </w:pPr>
    </w:p>
    <w:p w14:paraId="6CE5B985" w14:textId="77777777" w:rsidR="00E54A32" w:rsidRPr="00914A5D" w:rsidRDefault="00E54A32" w:rsidP="00E54A32">
      <w:pPr>
        <w:spacing w:after="0" w:line="360" w:lineRule="auto"/>
        <w:jc w:val="both"/>
        <w:rPr>
          <w:rFonts w:ascii="Arial" w:hAnsi="Arial" w:cs="Arial"/>
        </w:rPr>
      </w:pPr>
      <w:r>
        <w:rPr>
          <w:rFonts w:ascii="Arial" w:hAnsi="Arial" w:cs="Arial"/>
        </w:rPr>
        <w:t xml:space="preserve">Feedback from the simple customer purchase order has been positive. Gram Bangla must apply this to their loyal customers first, to see how well it can adjust. Once this done, increments of additional customers should take place, slow transition will provide less disruptions.  </w:t>
      </w:r>
    </w:p>
    <w:p w14:paraId="440B0745" w14:textId="77777777" w:rsidR="00E54A32" w:rsidRPr="00914A5D" w:rsidRDefault="00E54A32" w:rsidP="00E54A32">
      <w:pPr>
        <w:rPr>
          <w:rFonts w:ascii="Arial" w:hAnsi="Arial" w:cs="Arial"/>
        </w:rPr>
      </w:pPr>
      <w:r w:rsidRPr="00914A5D">
        <w:rPr>
          <w:rFonts w:ascii="Arial" w:hAnsi="Arial" w:cs="Arial"/>
        </w:rPr>
        <w:br w:type="page"/>
      </w:r>
    </w:p>
    <w:p w14:paraId="7622C7E4" w14:textId="77777777" w:rsidR="00E54A32" w:rsidRPr="00B75460" w:rsidRDefault="00E54A32" w:rsidP="00E54A32">
      <w:pPr>
        <w:spacing w:after="0" w:line="360" w:lineRule="auto"/>
        <w:jc w:val="both"/>
        <w:rPr>
          <w:rFonts w:ascii="Arial" w:hAnsi="Arial" w:cs="Arial"/>
          <w:b/>
          <w:bCs/>
          <w:u w:val="single"/>
        </w:rPr>
      </w:pPr>
      <w:r w:rsidRPr="00B75460">
        <w:rPr>
          <w:rFonts w:ascii="Arial" w:hAnsi="Arial" w:cs="Arial"/>
          <w:b/>
          <w:bCs/>
          <w:u w:val="single"/>
        </w:rPr>
        <w:lastRenderedPageBreak/>
        <w:t xml:space="preserve">Section 4: Change management &amp; </w:t>
      </w:r>
      <w:proofErr w:type="gramStart"/>
      <w:r w:rsidRPr="00B75460">
        <w:rPr>
          <w:rFonts w:ascii="Arial" w:hAnsi="Arial" w:cs="Arial"/>
          <w:b/>
          <w:bCs/>
          <w:u w:val="single"/>
        </w:rPr>
        <w:t>organisation</w:t>
      </w:r>
      <w:r>
        <w:rPr>
          <w:rFonts w:ascii="Arial" w:hAnsi="Arial" w:cs="Arial"/>
          <w:b/>
          <w:bCs/>
          <w:u w:val="single"/>
        </w:rPr>
        <w:t xml:space="preserve">  (</w:t>
      </w:r>
      <w:proofErr w:type="gramEnd"/>
      <w:r>
        <w:rPr>
          <w:rFonts w:ascii="Arial" w:hAnsi="Arial" w:cs="Arial"/>
          <w:b/>
          <w:bCs/>
          <w:u w:val="single"/>
        </w:rPr>
        <w:t>1000 WORDS)</w:t>
      </w:r>
    </w:p>
    <w:p w14:paraId="67A5A95A" w14:textId="77777777" w:rsidR="00E54A32" w:rsidRDefault="00E54A32" w:rsidP="00E54A32">
      <w:pPr>
        <w:pStyle w:val="ListParagraph"/>
        <w:spacing w:line="360" w:lineRule="auto"/>
        <w:ind w:left="0"/>
        <w:jc w:val="both"/>
        <w:rPr>
          <w:rFonts w:ascii="Arial" w:hAnsi="Arial" w:cs="Arial"/>
        </w:rPr>
      </w:pPr>
    </w:p>
    <w:p w14:paraId="595EC8F2" w14:textId="77777777" w:rsidR="00E54A32" w:rsidRDefault="00E54A32" w:rsidP="00E54A32">
      <w:pPr>
        <w:pStyle w:val="ListParagraph"/>
        <w:spacing w:line="360" w:lineRule="auto"/>
        <w:ind w:left="0"/>
        <w:jc w:val="both"/>
        <w:rPr>
          <w:rFonts w:ascii="Arial" w:hAnsi="Arial" w:cs="Arial"/>
        </w:rPr>
      </w:pPr>
    </w:p>
    <w:p w14:paraId="244FD14B" w14:textId="77777777" w:rsidR="00E54A32" w:rsidRPr="00B65CB6" w:rsidRDefault="00E54A32" w:rsidP="00E54A32">
      <w:pPr>
        <w:spacing w:after="0" w:line="360" w:lineRule="auto"/>
        <w:jc w:val="both"/>
        <w:rPr>
          <w:rFonts w:ascii="Arial" w:hAnsi="Arial" w:cs="Arial"/>
          <w:b/>
          <w:bCs/>
        </w:rPr>
      </w:pPr>
      <w:r w:rsidRPr="00B65CB6">
        <w:rPr>
          <w:rFonts w:ascii="Arial" w:hAnsi="Arial" w:cs="Arial"/>
          <w:b/>
          <w:bCs/>
        </w:rPr>
        <w:t>Circular Organizational Structure</w:t>
      </w:r>
    </w:p>
    <w:p w14:paraId="251CFADF" w14:textId="77777777" w:rsidR="00E54A32" w:rsidRDefault="00E54A32" w:rsidP="00E54A32">
      <w:pPr>
        <w:spacing w:after="0" w:line="360" w:lineRule="auto"/>
        <w:jc w:val="both"/>
        <w:rPr>
          <w:rFonts w:ascii="Arial" w:hAnsi="Arial" w:cs="Arial"/>
        </w:rPr>
      </w:pPr>
      <w:r>
        <w:rPr>
          <w:rFonts w:ascii="Arial" w:hAnsi="Arial" w:cs="Arial"/>
        </w:rPr>
        <w:t xml:space="preserve">Gram Bangla have implemented a circular organisational structure due to the size of the company, this is a democratic management practice, which enables employees to provide their input in finance, sales, services, and marketing before the director </w:t>
      </w:r>
      <w:proofErr w:type="gramStart"/>
      <w:r>
        <w:rPr>
          <w:rFonts w:ascii="Arial" w:hAnsi="Arial" w:cs="Arial"/>
        </w:rPr>
        <w:t>makes a decision</w:t>
      </w:r>
      <w:proofErr w:type="gramEnd"/>
      <w:r>
        <w:rPr>
          <w:rFonts w:ascii="Arial" w:hAnsi="Arial" w:cs="Arial"/>
        </w:rPr>
        <w:t xml:space="preserve">. It helps both employee and manager to work together to achieve company goals and provides efficient and clear information exchange. This works best to empower employees though additional responsibilities and relives the burden of daily business operations for the manager and even though he has full control of all aspects in the running of the business it allows employees to make micro approvals in decision making, creating a self-sustaining working environment. Should Gram Bangla increase the size of employees, this structure enables employees to cross collaborate from their individual functional level to help each department. </w:t>
      </w:r>
    </w:p>
    <w:p w14:paraId="63D10192" w14:textId="77777777" w:rsidR="00E54A32" w:rsidRDefault="00E54A32" w:rsidP="00E54A32">
      <w:pPr>
        <w:spacing w:after="0" w:line="360" w:lineRule="auto"/>
        <w:jc w:val="both"/>
        <w:rPr>
          <w:rFonts w:ascii="Arial" w:hAnsi="Arial" w:cs="Arial"/>
        </w:rPr>
      </w:pPr>
    </w:p>
    <w:p w14:paraId="64361F98" w14:textId="77777777" w:rsidR="00E54A32" w:rsidRDefault="00E54A32" w:rsidP="00E54A32">
      <w:pPr>
        <w:spacing w:after="0" w:line="360" w:lineRule="auto"/>
        <w:jc w:val="both"/>
        <w:rPr>
          <w:rFonts w:ascii="Arial" w:hAnsi="Arial" w:cs="Arial"/>
        </w:rPr>
      </w:pPr>
      <w:r>
        <w:rPr>
          <w:rFonts w:ascii="Arial" w:hAnsi="Arial" w:cs="Arial"/>
        </w:rPr>
        <w:t>However, when the company expands on a larger scale, it will become more aligned to a matrix structure, a circular structure by itself will provide dual communication and lead to communication gaps, in additional it will slow down decision making and implementation process and will affect the business negatively, so a change in structure will be required (</w:t>
      </w:r>
      <w:proofErr w:type="spellStart"/>
      <w:r w:rsidRPr="00B65CB6">
        <w:rPr>
          <w:rFonts w:ascii="Arial" w:hAnsi="Arial" w:cs="Arial"/>
          <w:highlight w:val="yellow"/>
        </w:rPr>
        <w:t>Hamidizadeh</w:t>
      </w:r>
      <w:proofErr w:type="spellEnd"/>
      <w:r w:rsidRPr="00B65CB6">
        <w:rPr>
          <w:rFonts w:ascii="Arial" w:hAnsi="Arial" w:cs="Arial"/>
          <w:highlight w:val="yellow"/>
        </w:rPr>
        <w:t>, Asli, 2019, p411).</w:t>
      </w:r>
      <w:r>
        <w:rPr>
          <w:rFonts w:ascii="Arial" w:hAnsi="Arial" w:cs="Arial"/>
        </w:rPr>
        <w:t xml:space="preserve"> </w:t>
      </w:r>
    </w:p>
    <w:p w14:paraId="0B66F718" w14:textId="77777777" w:rsidR="00E54A32" w:rsidRDefault="00E54A32" w:rsidP="00E54A32">
      <w:pPr>
        <w:rPr>
          <w:rFonts w:ascii="Arial" w:hAnsi="Arial" w:cs="Arial"/>
        </w:rPr>
      </w:pPr>
      <w:r>
        <w:rPr>
          <w:rFonts w:ascii="Arial" w:hAnsi="Arial" w:cs="Arial"/>
        </w:rPr>
        <w:br w:type="page"/>
      </w:r>
    </w:p>
    <w:p w14:paraId="08220447" w14:textId="77777777" w:rsidR="00E54A32" w:rsidRDefault="00E54A32" w:rsidP="00E54A32">
      <w:pPr>
        <w:spacing w:after="0" w:line="360" w:lineRule="auto"/>
        <w:jc w:val="both"/>
        <w:rPr>
          <w:rFonts w:ascii="Arial" w:hAnsi="Arial" w:cs="Arial"/>
        </w:rPr>
      </w:pPr>
    </w:p>
    <w:p w14:paraId="1C0ABFE2" w14:textId="77777777" w:rsidR="00E54A32" w:rsidRDefault="00E54A32" w:rsidP="00E54A32">
      <w:pPr>
        <w:spacing w:after="0" w:line="360" w:lineRule="auto"/>
        <w:jc w:val="both"/>
        <w:rPr>
          <w:rFonts w:ascii="Arial" w:hAnsi="Arial" w:cs="Arial"/>
        </w:rPr>
      </w:pPr>
    </w:p>
    <w:p w14:paraId="636FFB65" w14:textId="77777777" w:rsidR="00E54A32" w:rsidRDefault="00E54A32" w:rsidP="00E54A32">
      <w:pPr>
        <w:spacing w:after="0" w:line="360" w:lineRule="auto"/>
        <w:jc w:val="both"/>
        <w:rPr>
          <w:rFonts w:ascii="Arial" w:hAnsi="Arial" w:cs="Arial"/>
        </w:rPr>
      </w:pPr>
    </w:p>
    <w:p w14:paraId="5A0C37AB" w14:textId="77777777" w:rsidR="00E54A32" w:rsidRDefault="00E54A32" w:rsidP="00E54A32">
      <w:pPr>
        <w:spacing w:after="0" w:line="360" w:lineRule="auto"/>
        <w:jc w:val="center"/>
        <w:rPr>
          <w:rFonts w:ascii="Arial" w:hAnsi="Arial" w:cs="Arial"/>
        </w:rPr>
      </w:pPr>
      <w:r>
        <w:rPr>
          <w:noProof/>
        </w:rPr>
        <w:drawing>
          <wp:inline distT="0" distB="0" distL="0" distR="0" wp14:anchorId="1E8BFC0C" wp14:editId="7B510816">
            <wp:extent cx="4641271" cy="2565400"/>
            <wp:effectExtent l="0" t="0" r="0" b="0"/>
            <wp:docPr id="37" name="Picture 37"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sunburst chart&#10;&#10;Description automatically generated"/>
                    <pic:cNvPicPr/>
                  </pic:nvPicPr>
                  <pic:blipFill>
                    <a:blip r:embed="rId23"/>
                    <a:stretch>
                      <a:fillRect/>
                    </a:stretch>
                  </pic:blipFill>
                  <pic:spPr>
                    <a:xfrm>
                      <a:off x="0" y="0"/>
                      <a:ext cx="4680875" cy="2587291"/>
                    </a:xfrm>
                    <a:prstGeom prst="rect">
                      <a:avLst/>
                    </a:prstGeom>
                  </pic:spPr>
                </pic:pic>
              </a:graphicData>
            </a:graphic>
          </wp:inline>
        </w:drawing>
      </w:r>
    </w:p>
    <w:p w14:paraId="21C07D21" w14:textId="77777777" w:rsidR="00E54A32" w:rsidRDefault="00E54A32" w:rsidP="00E54A32">
      <w:pPr>
        <w:spacing w:after="0" w:line="360" w:lineRule="auto"/>
        <w:jc w:val="center"/>
        <w:rPr>
          <w:rFonts w:ascii="Arial" w:hAnsi="Arial" w:cs="Arial"/>
        </w:rPr>
      </w:pPr>
      <w:r>
        <w:rPr>
          <w:rFonts w:ascii="Arial" w:hAnsi="Arial" w:cs="Arial"/>
        </w:rPr>
        <w:t>Fig    Circular Organisational Structure</w:t>
      </w:r>
    </w:p>
    <w:p w14:paraId="708D24F1" w14:textId="77777777" w:rsidR="00E54A32" w:rsidRDefault="00E54A32" w:rsidP="00E54A32">
      <w:pPr>
        <w:spacing w:after="0" w:line="360" w:lineRule="auto"/>
        <w:jc w:val="both"/>
        <w:rPr>
          <w:rFonts w:ascii="Arial" w:hAnsi="Arial" w:cs="Arial"/>
          <w:b/>
          <w:bCs/>
        </w:rPr>
        <w:sectPr w:rsidR="00E54A32" w:rsidSect="00DE05EC">
          <w:pgSz w:w="11906" w:h="16838"/>
          <w:pgMar w:top="1440" w:right="1440" w:bottom="1440" w:left="1440" w:header="709" w:footer="709" w:gutter="0"/>
          <w:cols w:space="708"/>
          <w:docGrid w:linePitch="360"/>
        </w:sectPr>
      </w:pPr>
    </w:p>
    <w:p w14:paraId="7F292F66" w14:textId="77777777" w:rsidR="00E54A32" w:rsidRDefault="00E54A32" w:rsidP="00E54A32">
      <w:pPr>
        <w:spacing w:after="0" w:line="360" w:lineRule="auto"/>
        <w:jc w:val="both"/>
        <w:rPr>
          <w:rFonts w:ascii="Arial" w:hAnsi="Arial" w:cs="Arial"/>
        </w:rPr>
      </w:pPr>
      <w:r>
        <w:rPr>
          <w:rFonts w:ascii="Arial" w:hAnsi="Arial" w:cs="Arial"/>
        </w:rPr>
        <w:lastRenderedPageBreak/>
        <w:t xml:space="preserve">Organisational Culture </w:t>
      </w:r>
    </w:p>
    <w:p w14:paraId="6A0C4F24" w14:textId="77777777" w:rsidR="00E54A32" w:rsidRDefault="00E54A32" w:rsidP="00E54A32">
      <w:pPr>
        <w:spacing w:after="0" w:line="360" w:lineRule="auto"/>
        <w:jc w:val="both"/>
        <w:rPr>
          <w:rFonts w:ascii="Arial" w:hAnsi="Arial" w:cs="Arial"/>
        </w:rPr>
      </w:pPr>
      <w:r>
        <w:rPr>
          <w:rFonts w:ascii="Arial" w:hAnsi="Arial" w:cs="Arial"/>
        </w:rPr>
        <w:t xml:space="preserve">Organisational Culture derives from the environment that the business is conducted. Gram Bangla organisational culture incorporates their mission, Vision and values </w:t>
      </w:r>
      <w:r w:rsidRPr="00630C17">
        <w:rPr>
          <w:rFonts w:ascii="Arial" w:hAnsi="Arial" w:cs="Arial"/>
          <w:highlight w:val="green"/>
        </w:rPr>
        <w:t>(</w:t>
      </w:r>
      <w:proofErr w:type="gramStart"/>
      <w:r w:rsidRPr="00630C17">
        <w:rPr>
          <w:rFonts w:ascii="Arial" w:hAnsi="Arial" w:cs="Arial"/>
          <w:highlight w:val="green"/>
        </w:rPr>
        <w:t>fig )</w:t>
      </w:r>
      <w:proofErr w:type="gramEnd"/>
      <w:r>
        <w:rPr>
          <w:rFonts w:ascii="Arial" w:hAnsi="Arial" w:cs="Arial"/>
        </w:rPr>
        <w:t xml:space="preserve"> in addition to this, it includes the beliefs and values of the Asian community. They understand that reputation is utmost in creating greater customer relationships. </w:t>
      </w:r>
    </w:p>
    <w:p w14:paraId="75451847" w14:textId="77777777" w:rsidR="00E54A32" w:rsidRDefault="00E54A32" w:rsidP="00E54A32">
      <w:pPr>
        <w:spacing w:after="0" w:line="360" w:lineRule="auto"/>
        <w:jc w:val="both"/>
        <w:rPr>
          <w:rFonts w:ascii="Arial" w:hAnsi="Arial" w:cs="Arial"/>
        </w:rPr>
      </w:pPr>
    </w:p>
    <w:p w14:paraId="76C153D3" w14:textId="77777777" w:rsidR="00E54A32" w:rsidRDefault="00E54A32" w:rsidP="00E54A32">
      <w:pPr>
        <w:spacing w:after="0" w:line="360" w:lineRule="auto"/>
        <w:jc w:val="both"/>
        <w:rPr>
          <w:rFonts w:ascii="Arial" w:hAnsi="Arial" w:cs="Arial"/>
        </w:rPr>
      </w:pPr>
    </w:p>
    <w:p w14:paraId="71B9C58D" w14:textId="77777777" w:rsidR="00E54A32" w:rsidRDefault="00E54A32" w:rsidP="00E54A32">
      <w:pPr>
        <w:spacing w:after="0" w:line="360" w:lineRule="auto"/>
        <w:jc w:val="center"/>
        <w:rPr>
          <w:rFonts w:ascii="Arial" w:hAnsi="Arial" w:cs="Arial"/>
        </w:rPr>
      </w:pPr>
      <w:r>
        <w:rPr>
          <w:noProof/>
        </w:rPr>
        <w:drawing>
          <wp:inline distT="0" distB="0" distL="0" distR="0" wp14:anchorId="6EB028E1" wp14:editId="771D275C">
            <wp:extent cx="4199467" cy="2591982"/>
            <wp:effectExtent l="0" t="0" r="0" b="0"/>
            <wp:docPr id="39" name="Picture 3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imeline&#10;&#10;Description automatically generated"/>
                    <pic:cNvPicPr/>
                  </pic:nvPicPr>
                  <pic:blipFill>
                    <a:blip r:embed="rId24"/>
                    <a:stretch>
                      <a:fillRect/>
                    </a:stretch>
                  </pic:blipFill>
                  <pic:spPr>
                    <a:xfrm>
                      <a:off x="0" y="0"/>
                      <a:ext cx="4206920" cy="2596582"/>
                    </a:xfrm>
                    <a:prstGeom prst="rect">
                      <a:avLst/>
                    </a:prstGeom>
                  </pic:spPr>
                </pic:pic>
              </a:graphicData>
            </a:graphic>
          </wp:inline>
        </w:drawing>
      </w:r>
    </w:p>
    <w:p w14:paraId="7EDCB4D2" w14:textId="77777777" w:rsidR="00E54A32" w:rsidRDefault="00E54A32" w:rsidP="00E54A32">
      <w:pPr>
        <w:spacing w:after="0" w:line="360" w:lineRule="auto"/>
        <w:jc w:val="center"/>
        <w:rPr>
          <w:rFonts w:ascii="Arial" w:hAnsi="Arial" w:cs="Arial"/>
        </w:rPr>
      </w:pPr>
      <w:r w:rsidRPr="00630C17">
        <w:rPr>
          <w:rFonts w:ascii="Arial" w:hAnsi="Arial" w:cs="Arial"/>
          <w:highlight w:val="green"/>
        </w:rPr>
        <w:t>Fig</w:t>
      </w:r>
    </w:p>
    <w:p w14:paraId="7411CD34" w14:textId="77777777" w:rsidR="00E54A32" w:rsidRDefault="00E54A32" w:rsidP="00E54A32">
      <w:pPr>
        <w:spacing w:after="0" w:line="360" w:lineRule="auto"/>
        <w:jc w:val="both"/>
        <w:rPr>
          <w:rFonts w:ascii="Arial" w:hAnsi="Arial" w:cs="Arial"/>
        </w:rPr>
      </w:pPr>
    </w:p>
    <w:p w14:paraId="69FA39E7" w14:textId="77777777" w:rsidR="00E54A32" w:rsidRDefault="00E54A32" w:rsidP="00E54A32">
      <w:pPr>
        <w:spacing w:after="0" w:line="360" w:lineRule="auto"/>
        <w:jc w:val="both"/>
        <w:rPr>
          <w:rFonts w:ascii="Arial" w:hAnsi="Arial" w:cs="Arial"/>
        </w:rPr>
      </w:pPr>
    </w:p>
    <w:p w14:paraId="3F8C300E" w14:textId="77777777" w:rsidR="00E54A32" w:rsidRDefault="00E54A32" w:rsidP="00E54A32">
      <w:pPr>
        <w:spacing w:after="0" w:line="360" w:lineRule="auto"/>
        <w:jc w:val="both"/>
        <w:rPr>
          <w:rFonts w:ascii="Arial" w:hAnsi="Arial" w:cs="Arial"/>
        </w:rPr>
      </w:pPr>
      <w:r>
        <w:rPr>
          <w:rFonts w:ascii="Arial" w:hAnsi="Arial" w:cs="Arial"/>
        </w:rPr>
        <w:t>Who do Gram Bangla Service to?</w:t>
      </w:r>
    </w:p>
    <w:p w14:paraId="001C5A76" w14:textId="77777777" w:rsidR="00E54A32" w:rsidRDefault="00E54A32" w:rsidP="00E54A32">
      <w:pPr>
        <w:spacing w:after="0" w:line="360" w:lineRule="auto"/>
        <w:jc w:val="both"/>
        <w:rPr>
          <w:rFonts w:ascii="Arial" w:hAnsi="Arial" w:cs="Arial"/>
        </w:rPr>
      </w:pPr>
    </w:p>
    <w:p w14:paraId="5AC71E62" w14:textId="77777777" w:rsidR="00E54A32" w:rsidRDefault="00E54A32" w:rsidP="00E54A32">
      <w:pPr>
        <w:spacing w:after="0" w:line="360" w:lineRule="auto"/>
        <w:jc w:val="both"/>
        <w:rPr>
          <w:rFonts w:ascii="Arial" w:hAnsi="Arial" w:cs="Arial"/>
        </w:rPr>
      </w:pPr>
      <w:r>
        <w:rPr>
          <w:rFonts w:ascii="Arial" w:hAnsi="Arial" w:cs="Arial"/>
        </w:rPr>
        <w:t>Customer (B2B)</w:t>
      </w:r>
    </w:p>
    <w:p w14:paraId="23E57450" w14:textId="77777777" w:rsidR="00E54A32" w:rsidRDefault="00E54A32" w:rsidP="00E54A32">
      <w:pPr>
        <w:spacing w:after="0" w:line="360" w:lineRule="auto"/>
        <w:jc w:val="both"/>
        <w:rPr>
          <w:rFonts w:ascii="Arial" w:hAnsi="Arial" w:cs="Arial"/>
          <w:highlight w:val="yellow"/>
        </w:rPr>
      </w:pPr>
      <w:r>
        <w:rPr>
          <w:rFonts w:ascii="Arial" w:hAnsi="Arial" w:cs="Arial"/>
        </w:rPr>
        <w:t>These are people from 1</w:t>
      </w:r>
      <w:r w:rsidRPr="00630C17">
        <w:rPr>
          <w:rFonts w:ascii="Arial" w:hAnsi="Arial" w:cs="Arial"/>
          <w:vertAlign w:val="superscript"/>
        </w:rPr>
        <w:t>st</w:t>
      </w:r>
      <w:r>
        <w:rPr>
          <w:rFonts w:ascii="Arial" w:hAnsi="Arial" w:cs="Arial"/>
        </w:rPr>
        <w:t xml:space="preserve"> generation minorities (Pakistani’s/ Bangladeshi/ Indians).  People from these minorities come from rural areas with low education and occupational position, are likely to into manual labour, progression into professional managerial roles have declined over the decades. 1</w:t>
      </w:r>
      <w:r w:rsidRPr="00630C17">
        <w:rPr>
          <w:rFonts w:ascii="Arial" w:hAnsi="Arial" w:cs="Arial"/>
          <w:vertAlign w:val="superscript"/>
        </w:rPr>
        <w:t>st</w:t>
      </w:r>
      <w:r>
        <w:rPr>
          <w:rFonts w:ascii="Arial" w:hAnsi="Arial" w:cs="Arial"/>
        </w:rPr>
        <w:t xml:space="preserve"> and 2nd generations faced greater disadvantages during recession in gaining employment. However, in the last 50 years, some minorities, Indians, and Chinese are doing better than their white ethnic counterparts </w:t>
      </w:r>
      <w:r w:rsidRPr="00630C17">
        <w:rPr>
          <w:rFonts w:ascii="Arial" w:hAnsi="Arial" w:cs="Arial"/>
          <w:highlight w:val="yellow"/>
        </w:rPr>
        <w:t>(Commission on Race and Ethnic Disparities, 2021)</w:t>
      </w:r>
      <w:r>
        <w:rPr>
          <w:rFonts w:ascii="Arial" w:hAnsi="Arial" w:cs="Arial"/>
          <w:highlight w:val="yellow"/>
        </w:rPr>
        <w:t xml:space="preserve">.  </w:t>
      </w:r>
    </w:p>
    <w:p w14:paraId="34ABF9B4" w14:textId="77777777" w:rsidR="00E54A32" w:rsidRDefault="00E54A32" w:rsidP="00E54A32">
      <w:pPr>
        <w:spacing w:after="0" w:line="360" w:lineRule="auto"/>
        <w:jc w:val="both"/>
        <w:rPr>
          <w:rFonts w:ascii="Arial" w:hAnsi="Arial" w:cs="Arial"/>
          <w:highlight w:val="yellow"/>
        </w:rPr>
      </w:pPr>
    </w:p>
    <w:p w14:paraId="449743A9" w14:textId="77777777" w:rsidR="00E54A32" w:rsidRDefault="00E54A32" w:rsidP="00E54A32">
      <w:pPr>
        <w:spacing w:after="0" w:line="360" w:lineRule="auto"/>
        <w:jc w:val="both"/>
        <w:rPr>
          <w:rFonts w:ascii="Arial" w:hAnsi="Arial" w:cs="Arial"/>
        </w:rPr>
      </w:pPr>
      <w:r>
        <w:rPr>
          <w:rFonts w:ascii="Arial" w:hAnsi="Arial" w:cs="Arial"/>
        </w:rPr>
        <w:t xml:space="preserve">Values and beliefs derive from culture, Asians are family oriented, so natural progression into family businesses is the norm. </w:t>
      </w:r>
    </w:p>
    <w:p w14:paraId="7A0B78FE" w14:textId="77777777" w:rsidR="00E54A32" w:rsidRDefault="00E54A32" w:rsidP="00E54A32">
      <w:pPr>
        <w:spacing w:after="0" w:line="360" w:lineRule="auto"/>
        <w:jc w:val="both"/>
        <w:rPr>
          <w:rFonts w:ascii="Arial" w:hAnsi="Arial" w:cs="Arial"/>
        </w:rPr>
      </w:pPr>
    </w:p>
    <w:p w14:paraId="252D96DF" w14:textId="77777777" w:rsidR="00E54A32" w:rsidRDefault="00E54A32" w:rsidP="00E54A32">
      <w:pPr>
        <w:spacing w:after="0" w:line="360" w:lineRule="auto"/>
        <w:jc w:val="both"/>
        <w:rPr>
          <w:rFonts w:ascii="Arial" w:hAnsi="Arial" w:cs="Arial"/>
        </w:rPr>
      </w:pPr>
      <w:r>
        <w:rPr>
          <w:rFonts w:ascii="Arial" w:hAnsi="Arial" w:cs="Arial"/>
        </w:rPr>
        <w:t>Suppliers (B2B)</w:t>
      </w:r>
    </w:p>
    <w:p w14:paraId="6101A062" w14:textId="77777777" w:rsidR="00E54A32" w:rsidRDefault="00E54A32" w:rsidP="00E54A32">
      <w:pPr>
        <w:spacing w:after="0" w:line="360" w:lineRule="auto"/>
        <w:jc w:val="both"/>
        <w:rPr>
          <w:rFonts w:ascii="Arial" w:hAnsi="Arial" w:cs="Arial"/>
        </w:rPr>
      </w:pPr>
    </w:p>
    <w:p w14:paraId="1672B25C" w14:textId="77777777" w:rsidR="00E54A32" w:rsidRDefault="00E54A32" w:rsidP="00E54A32">
      <w:pPr>
        <w:spacing w:after="0" w:line="360" w:lineRule="auto"/>
        <w:jc w:val="both"/>
        <w:rPr>
          <w:rFonts w:ascii="Arial" w:hAnsi="Arial" w:cs="Arial"/>
        </w:rPr>
      </w:pPr>
    </w:p>
    <w:p w14:paraId="49313655" w14:textId="77777777" w:rsidR="00E54A32" w:rsidRDefault="00E54A32" w:rsidP="00E54A32">
      <w:pPr>
        <w:spacing w:after="0" w:line="360" w:lineRule="auto"/>
        <w:jc w:val="both"/>
        <w:rPr>
          <w:rFonts w:ascii="Arial" w:hAnsi="Arial" w:cs="Arial"/>
        </w:rPr>
      </w:pPr>
    </w:p>
    <w:p w14:paraId="7FFE3C95" w14:textId="77777777" w:rsidR="00E54A32" w:rsidRDefault="00E54A32" w:rsidP="00E54A32">
      <w:pPr>
        <w:spacing w:after="0" w:line="360" w:lineRule="auto"/>
        <w:jc w:val="both"/>
        <w:rPr>
          <w:rFonts w:ascii="Arial" w:hAnsi="Arial" w:cs="Arial"/>
        </w:rPr>
      </w:pPr>
      <w:r>
        <w:rPr>
          <w:rFonts w:ascii="Arial" w:hAnsi="Arial" w:cs="Arial"/>
        </w:rPr>
        <w:t xml:space="preserve">Fruit and Vegetables are highly perishable and have a limited shelf life. To obtain the best profit margin a quick turnaround method must be adopted. Gram Bangla do not have the luxury of “take it or leave it approach”, time management is a major factor for long term sustainability. </w:t>
      </w:r>
    </w:p>
    <w:p w14:paraId="57671AEF" w14:textId="77777777" w:rsidR="00E54A32" w:rsidRDefault="00E54A32" w:rsidP="00E54A32">
      <w:pPr>
        <w:spacing w:after="0" w:line="360" w:lineRule="auto"/>
        <w:jc w:val="both"/>
        <w:rPr>
          <w:rFonts w:ascii="Arial" w:hAnsi="Arial" w:cs="Arial"/>
        </w:rPr>
      </w:pPr>
    </w:p>
    <w:p w14:paraId="298137F0" w14:textId="77777777" w:rsidR="00E54A32" w:rsidRDefault="00E54A32" w:rsidP="00E54A32">
      <w:pPr>
        <w:spacing w:after="0" w:line="360" w:lineRule="auto"/>
        <w:jc w:val="both"/>
        <w:rPr>
          <w:rFonts w:ascii="Arial" w:hAnsi="Arial" w:cs="Arial"/>
        </w:rPr>
      </w:pPr>
      <w:r>
        <w:rPr>
          <w:rFonts w:ascii="Arial" w:hAnsi="Arial" w:cs="Arial"/>
        </w:rPr>
        <w:t xml:space="preserve">Employees have basic selling skills but have developed additional skills through trial and error, for example when providing a discount, employees have noted that to keep the loyalty of customer they need to provide discounted produce, this requires employee to figure out the optimal price that they can sell without a heavy loss, say at a marginal cost, here customer response is foremost considered and then the analytical process comes after. When produces are not sold, Gram Bangla uses the opaque selling method, this is primarily selling various produces together, in which the customer may think they are getting a great deal but not really. Gram Bangla have adopted “risk pooling management”, this a method which deals with volatile and unpredictable customer demand, which has been proven to work well in supply chain management </w:t>
      </w:r>
      <w:r w:rsidRPr="00630C17">
        <w:rPr>
          <w:rFonts w:ascii="Arial" w:hAnsi="Arial" w:cs="Arial"/>
          <w:highlight w:val="yellow"/>
        </w:rPr>
        <w:t>(</w:t>
      </w:r>
      <w:proofErr w:type="spellStart"/>
      <w:r w:rsidRPr="00630C17">
        <w:rPr>
          <w:rFonts w:ascii="Arial" w:hAnsi="Arial" w:cs="Arial"/>
          <w:highlight w:val="yellow"/>
        </w:rPr>
        <w:t>Sasanuma</w:t>
      </w:r>
      <w:proofErr w:type="spellEnd"/>
      <w:r w:rsidRPr="00630C17">
        <w:rPr>
          <w:rFonts w:ascii="Arial" w:hAnsi="Arial" w:cs="Arial"/>
          <w:highlight w:val="yellow"/>
        </w:rPr>
        <w:t xml:space="preserve"> et al, 2022. P2)</w:t>
      </w:r>
      <w:r>
        <w:rPr>
          <w:rFonts w:ascii="Arial" w:hAnsi="Arial" w:cs="Arial"/>
        </w:rPr>
        <w:t xml:space="preserve">  </w:t>
      </w:r>
    </w:p>
    <w:p w14:paraId="5D4BC85B" w14:textId="77777777" w:rsidR="00E54A32" w:rsidRDefault="00E54A32" w:rsidP="00E54A32">
      <w:pPr>
        <w:spacing w:after="0" w:line="360" w:lineRule="auto"/>
        <w:jc w:val="both"/>
        <w:rPr>
          <w:rFonts w:ascii="Arial" w:hAnsi="Arial" w:cs="Arial"/>
        </w:rPr>
      </w:pPr>
    </w:p>
    <w:p w14:paraId="3F52208D" w14:textId="77777777" w:rsidR="00E54A32" w:rsidRDefault="00E54A32" w:rsidP="00E54A32">
      <w:pPr>
        <w:spacing w:after="0" w:line="360" w:lineRule="auto"/>
        <w:jc w:val="both"/>
        <w:rPr>
          <w:rFonts w:ascii="Arial" w:hAnsi="Arial" w:cs="Arial"/>
        </w:rPr>
      </w:pPr>
    </w:p>
    <w:p w14:paraId="4CB7A4BA" w14:textId="77777777" w:rsidR="00E54A32" w:rsidRDefault="00E54A32" w:rsidP="00E54A32">
      <w:pPr>
        <w:spacing w:after="0" w:line="360" w:lineRule="auto"/>
        <w:jc w:val="both"/>
        <w:rPr>
          <w:rFonts w:ascii="Arial" w:hAnsi="Arial" w:cs="Arial"/>
        </w:rPr>
      </w:pPr>
    </w:p>
    <w:p w14:paraId="3C3755CD" w14:textId="77777777" w:rsidR="00E54A32" w:rsidRDefault="00E54A32" w:rsidP="00E54A32">
      <w:pPr>
        <w:spacing w:after="0" w:line="360" w:lineRule="auto"/>
        <w:jc w:val="both"/>
        <w:rPr>
          <w:rFonts w:ascii="Arial" w:hAnsi="Arial" w:cs="Arial"/>
        </w:rPr>
      </w:pPr>
    </w:p>
    <w:p w14:paraId="31E37855" w14:textId="77777777" w:rsidR="00E54A32" w:rsidRDefault="00E54A32" w:rsidP="00E54A32">
      <w:pPr>
        <w:rPr>
          <w:rFonts w:ascii="Arial" w:hAnsi="Arial" w:cs="Arial"/>
        </w:rPr>
        <w:sectPr w:rsidR="00E54A32" w:rsidSect="00630C17">
          <w:pgSz w:w="11906" w:h="16838"/>
          <w:pgMar w:top="1440" w:right="1440" w:bottom="1440" w:left="1440" w:header="709" w:footer="709" w:gutter="0"/>
          <w:cols w:space="708"/>
          <w:docGrid w:linePitch="360"/>
        </w:sectPr>
      </w:pPr>
    </w:p>
    <w:p w14:paraId="7E8C2D11" w14:textId="77777777" w:rsidR="00E54A32" w:rsidRDefault="00E54A32" w:rsidP="00E54A32">
      <w:pPr>
        <w:jc w:val="center"/>
        <w:rPr>
          <w:rFonts w:ascii="Arial" w:hAnsi="Arial" w:cs="Arial"/>
        </w:rPr>
      </w:pPr>
      <w:r>
        <w:rPr>
          <w:noProof/>
        </w:rPr>
        <w:lastRenderedPageBreak/>
        <w:drawing>
          <wp:inline distT="0" distB="0" distL="0" distR="0" wp14:anchorId="347BFCB8" wp14:editId="139AE1E8">
            <wp:extent cx="8778271" cy="4893733"/>
            <wp:effectExtent l="0" t="0" r="0" b="0"/>
            <wp:docPr id="49" name="Picture 4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able&#10;&#10;Description automatically generated with low confidence"/>
                    <pic:cNvPicPr/>
                  </pic:nvPicPr>
                  <pic:blipFill>
                    <a:blip r:embed="rId25"/>
                    <a:stretch>
                      <a:fillRect/>
                    </a:stretch>
                  </pic:blipFill>
                  <pic:spPr>
                    <a:xfrm>
                      <a:off x="0" y="0"/>
                      <a:ext cx="8791605" cy="4901167"/>
                    </a:xfrm>
                    <a:prstGeom prst="rect">
                      <a:avLst/>
                    </a:prstGeom>
                  </pic:spPr>
                </pic:pic>
              </a:graphicData>
            </a:graphic>
          </wp:inline>
        </w:drawing>
      </w:r>
    </w:p>
    <w:p w14:paraId="62A9DD5C" w14:textId="77777777" w:rsidR="00E54A32" w:rsidRDefault="00E54A32" w:rsidP="00E54A32">
      <w:pPr>
        <w:jc w:val="center"/>
        <w:rPr>
          <w:rFonts w:ascii="Arial" w:hAnsi="Arial" w:cs="Arial"/>
        </w:rPr>
      </w:pPr>
    </w:p>
    <w:p w14:paraId="299DF9C0" w14:textId="77777777" w:rsidR="00E54A32" w:rsidRDefault="00E54A32" w:rsidP="00E54A32">
      <w:pPr>
        <w:jc w:val="center"/>
        <w:rPr>
          <w:rFonts w:ascii="Arial" w:hAnsi="Arial" w:cs="Arial"/>
        </w:rPr>
        <w:sectPr w:rsidR="00E54A32" w:rsidSect="004D5738">
          <w:pgSz w:w="16838" w:h="11906" w:orient="landscape"/>
          <w:pgMar w:top="1440" w:right="1440" w:bottom="1440" w:left="1440" w:header="709" w:footer="709" w:gutter="0"/>
          <w:cols w:space="708"/>
          <w:docGrid w:linePitch="360"/>
        </w:sectPr>
      </w:pPr>
      <w:r>
        <w:rPr>
          <w:rFonts w:ascii="Arial" w:hAnsi="Arial" w:cs="Arial"/>
        </w:rPr>
        <w:t xml:space="preserve">Fig </w:t>
      </w:r>
    </w:p>
    <w:p w14:paraId="2C8300BC" w14:textId="77777777" w:rsidR="00E54A32" w:rsidRDefault="00E54A32" w:rsidP="00E54A32">
      <w:pPr>
        <w:jc w:val="center"/>
        <w:rPr>
          <w:rFonts w:ascii="Arial" w:hAnsi="Arial" w:cs="Arial"/>
        </w:rPr>
      </w:pPr>
    </w:p>
    <w:p w14:paraId="38BFF8CD" w14:textId="77777777" w:rsidR="00E54A32" w:rsidRDefault="00E54A32" w:rsidP="00E54A32">
      <w:pPr>
        <w:spacing w:after="0" w:line="360" w:lineRule="auto"/>
        <w:jc w:val="both"/>
        <w:rPr>
          <w:rFonts w:ascii="Arial" w:hAnsi="Arial" w:cs="Arial"/>
        </w:rPr>
      </w:pPr>
      <w:r>
        <w:rPr>
          <w:rFonts w:ascii="Arial" w:hAnsi="Arial" w:cs="Arial"/>
        </w:rPr>
        <w:t>To be able to deliver customers with the best prices and quality produces they adapt their services to each customer (</w:t>
      </w:r>
      <w:proofErr w:type="gramStart"/>
      <w:r>
        <w:rPr>
          <w:rFonts w:ascii="Arial" w:hAnsi="Arial" w:cs="Arial"/>
        </w:rPr>
        <w:t>fig )</w:t>
      </w:r>
      <w:proofErr w:type="gramEnd"/>
      <w:r>
        <w:rPr>
          <w:rFonts w:ascii="Arial" w:hAnsi="Arial" w:cs="Arial"/>
        </w:rPr>
        <w:t xml:space="preserve">, this also includes managing good relationships with competitors. </w:t>
      </w:r>
    </w:p>
    <w:p w14:paraId="37B89568" w14:textId="77777777" w:rsidR="00E54A32" w:rsidRDefault="00E54A32" w:rsidP="00E54A32">
      <w:pPr>
        <w:spacing w:after="0" w:line="360" w:lineRule="auto"/>
        <w:jc w:val="both"/>
        <w:rPr>
          <w:rFonts w:ascii="Arial" w:hAnsi="Arial" w:cs="Arial"/>
        </w:rPr>
      </w:pPr>
    </w:p>
    <w:p w14:paraId="3F4894D1" w14:textId="77777777" w:rsidR="00E54A32" w:rsidRDefault="00E54A32" w:rsidP="00E54A32">
      <w:pPr>
        <w:spacing w:after="0" w:line="360" w:lineRule="auto"/>
        <w:jc w:val="both"/>
        <w:rPr>
          <w:rFonts w:ascii="Arial" w:hAnsi="Arial" w:cs="Arial"/>
        </w:rPr>
      </w:pPr>
      <w:r>
        <w:rPr>
          <w:rFonts w:ascii="Arial" w:hAnsi="Arial" w:cs="Arial"/>
        </w:rPr>
        <w:t xml:space="preserve">Fig </w:t>
      </w:r>
    </w:p>
    <w:p w14:paraId="5E81EE31" w14:textId="77777777" w:rsidR="00E54A32" w:rsidRDefault="00E54A32" w:rsidP="00E54A32">
      <w:pPr>
        <w:spacing w:after="0" w:line="360" w:lineRule="auto"/>
        <w:jc w:val="both"/>
        <w:rPr>
          <w:rFonts w:ascii="Arial" w:hAnsi="Arial" w:cs="Arial"/>
        </w:rPr>
      </w:pPr>
      <w:r>
        <w:rPr>
          <w:rFonts w:ascii="Arial" w:hAnsi="Arial" w:cs="Arial"/>
        </w:rPr>
        <w:t xml:space="preserve">Supplier Organisational Culture </w:t>
      </w:r>
    </w:p>
    <w:p w14:paraId="399BA697" w14:textId="77777777" w:rsidR="00E54A32" w:rsidRDefault="00E54A32" w:rsidP="00E54A32">
      <w:pPr>
        <w:spacing w:after="0" w:line="360" w:lineRule="auto"/>
        <w:jc w:val="both"/>
        <w:rPr>
          <w:rFonts w:ascii="Arial" w:hAnsi="Arial" w:cs="Arial"/>
        </w:rPr>
      </w:pPr>
      <w:r>
        <w:rPr>
          <w:rFonts w:ascii="Arial" w:hAnsi="Arial" w:cs="Arial"/>
        </w:rPr>
        <w:t xml:space="preserve">Gram Bangla’s suppliers’ growth development is directly linked to each country’s environmental climate, which depicts culture. Figure show comparisons in country growth, in score order - Malaysia, Thailand, India and lastly Bangladesh has been identified as a poor performer.  </w:t>
      </w:r>
    </w:p>
    <w:p w14:paraId="2352D210" w14:textId="77777777" w:rsidR="00E54A32" w:rsidRDefault="00E54A32" w:rsidP="00E54A32">
      <w:pPr>
        <w:spacing w:after="0" w:line="360" w:lineRule="auto"/>
        <w:jc w:val="both"/>
        <w:rPr>
          <w:rFonts w:ascii="Arial" w:hAnsi="Arial" w:cs="Arial"/>
        </w:rPr>
      </w:pPr>
    </w:p>
    <w:p w14:paraId="3B51762C" w14:textId="77777777" w:rsidR="00E54A32" w:rsidRDefault="00E54A32" w:rsidP="00E54A32">
      <w:pPr>
        <w:spacing w:after="0" w:line="360" w:lineRule="auto"/>
        <w:jc w:val="both"/>
        <w:rPr>
          <w:rFonts w:ascii="Arial" w:hAnsi="Arial" w:cs="Arial"/>
        </w:rPr>
      </w:pPr>
      <w:r>
        <w:rPr>
          <w:rFonts w:ascii="Arial" w:hAnsi="Arial" w:cs="Arial"/>
        </w:rPr>
        <w:t xml:space="preserve">Suppler sustainability incorporates environmental variants fig to consider through each stage of the supply chain </w:t>
      </w:r>
      <w:r w:rsidRPr="004D5738">
        <w:rPr>
          <w:rFonts w:ascii="Arial" w:hAnsi="Arial" w:cs="Arial"/>
          <w:highlight w:val="green"/>
        </w:rPr>
        <w:t>(</w:t>
      </w:r>
      <w:proofErr w:type="gramStart"/>
      <w:r w:rsidRPr="004D5738">
        <w:rPr>
          <w:rFonts w:ascii="Arial" w:hAnsi="Arial" w:cs="Arial"/>
          <w:highlight w:val="green"/>
        </w:rPr>
        <w:t>fig )</w:t>
      </w:r>
      <w:proofErr w:type="gramEnd"/>
      <w:r>
        <w:rPr>
          <w:rFonts w:ascii="Arial" w:hAnsi="Arial" w:cs="Arial"/>
        </w:rPr>
        <w:t xml:space="preserve">, these factors are not within our control, however </w:t>
      </w:r>
    </w:p>
    <w:p w14:paraId="3F2F3EF7" w14:textId="77777777" w:rsidR="00E54A32" w:rsidRDefault="00E54A32" w:rsidP="00E54A32">
      <w:pPr>
        <w:rPr>
          <w:rFonts w:ascii="Arial" w:hAnsi="Arial" w:cs="Arial"/>
        </w:rPr>
      </w:pPr>
    </w:p>
    <w:p w14:paraId="128F606D" w14:textId="77777777" w:rsidR="00E54A32" w:rsidRDefault="00E54A32" w:rsidP="00E54A32">
      <w:pPr>
        <w:rPr>
          <w:rFonts w:ascii="Arial" w:hAnsi="Arial" w:cs="Arial"/>
        </w:rPr>
      </w:pPr>
    </w:p>
    <w:p w14:paraId="2172EF25" w14:textId="77777777" w:rsidR="00E54A32" w:rsidRDefault="00E54A32" w:rsidP="00E54A32">
      <w:pPr>
        <w:rPr>
          <w:rFonts w:ascii="Arial" w:hAnsi="Arial" w:cs="Arial"/>
        </w:rPr>
      </w:pPr>
      <w:r>
        <w:rPr>
          <w:rFonts w:ascii="Arial" w:hAnsi="Arial" w:cs="Arial"/>
        </w:rPr>
        <w:t xml:space="preserve">Fig </w:t>
      </w:r>
    </w:p>
    <w:p w14:paraId="514D2519" w14:textId="77777777" w:rsidR="00E54A32" w:rsidRDefault="00E54A32" w:rsidP="00E54A32">
      <w:pPr>
        <w:rPr>
          <w:rFonts w:ascii="Arial" w:hAnsi="Arial" w:cs="Arial"/>
        </w:rPr>
      </w:pPr>
    </w:p>
    <w:p w14:paraId="179514F0" w14:textId="77777777" w:rsidR="00E54A32" w:rsidRDefault="00E54A32" w:rsidP="00E54A32">
      <w:pPr>
        <w:jc w:val="center"/>
        <w:rPr>
          <w:rFonts w:ascii="Arial" w:hAnsi="Arial" w:cs="Arial"/>
        </w:rPr>
      </w:pPr>
      <w:r>
        <w:rPr>
          <w:noProof/>
        </w:rPr>
        <w:drawing>
          <wp:inline distT="0" distB="0" distL="0" distR="0" wp14:anchorId="37D94A90" wp14:editId="260E4284">
            <wp:extent cx="4939534" cy="2785534"/>
            <wp:effectExtent l="0" t="0" r="0" b="0"/>
            <wp:docPr id="40" name="Picture 4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10;&#10;Description automatically generated"/>
                    <pic:cNvPicPr/>
                  </pic:nvPicPr>
                  <pic:blipFill>
                    <a:blip r:embed="rId26"/>
                    <a:stretch>
                      <a:fillRect/>
                    </a:stretch>
                  </pic:blipFill>
                  <pic:spPr>
                    <a:xfrm>
                      <a:off x="0" y="0"/>
                      <a:ext cx="4940777" cy="2786235"/>
                    </a:xfrm>
                    <a:prstGeom prst="rect">
                      <a:avLst/>
                    </a:prstGeom>
                  </pic:spPr>
                </pic:pic>
              </a:graphicData>
            </a:graphic>
          </wp:inline>
        </w:drawing>
      </w:r>
    </w:p>
    <w:p w14:paraId="4D510165" w14:textId="77777777" w:rsidR="00E54A32" w:rsidRDefault="00E54A32" w:rsidP="00E54A32">
      <w:pPr>
        <w:jc w:val="center"/>
        <w:rPr>
          <w:rFonts w:ascii="Arial" w:hAnsi="Arial" w:cs="Arial"/>
        </w:rPr>
      </w:pPr>
    </w:p>
    <w:p w14:paraId="37AF6119" w14:textId="77777777" w:rsidR="00E54A32" w:rsidRDefault="00E54A32" w:rsidP="00E54A32">
      <w:pPr>
        <w:jc w:val="center"/>
        <w:rPr>
          <w:rFonts w:ascii="Arial" w:hAnsi="Arial" w:cs="Arial"/>
        </w:rPr>
      </w:pPr>
      <w:r w:rsidRPr="00E20783">
        <w:rPr>
          <w:rFonts w:ascii="Arial" w:hAnsi="Arial" w:cs="Arial"/>
          <w:highlight w:val="green"/>
        </w:rPr>
        <w:t>Fig</w:t>
      </w:r>
      <w:r>
        <w:rPr>
          <w:rFonts w:ascii="Arial" w:hAnsi="Arial" w:cs="Arial"/>
        </w:rPr>
        <w:t xml:space="preserve">   MDPI, </w:t>
      </w:r>
      <w:r>
        <w:rPr>
          <w:rFonts w:ascii="Arial" w:hAnsi="Arial" w:cs="Arial"/>
          <w:color w:val="222222"/>
          <w:sz w:val="20"/>
          <w:szCs w:val="20"/>
          <w:shd w:val="clear" w:color="auto" w:fill="FFFFFF"/>
        </w:rPr>
        <w:t>Environmental index. Source: authors’ calculations.</w:t>
      </w:r>
    </w:p>
    <w:p w14:paraId="5E2CDB04" w14:textId="77777777" w:rsidR="00E54A32" w:rsidRDefault="00E54A32" w:rsidP="00E54A32">
      <w:pPr>
        <w:rPr>
          <w:rFonts w:ascii="Arial" w:hAnsi="Arial" w:cs="Arial"/>
        </w:rPr>
      </w:pPr>
    </w:p>
    <w:p w14:paraId="79DB079C" w14:textId="77777777" w:rsidR="00E54A32" w:rsidRDefault="00E54A32" w:rsidP="00E54A32">
      <w:pPr>
        <w:rPr>
          <w:rFonts w:ascii="Arial" w:hAnsi="Arial" w:cs="Arial"/>
        </w:rPr>
      </w:pPr>
      <w:r>
        <w:rPr>
          <w:noProof/>
        </w:rPr>
        <w:lastRenderedPageBreak/>
        <w:drawing>
          <wp:inline distT="0" distB="0" distL="0" distR="0" wp14:anchorId="0C1A9161" wp14:editId="7247FE64">
            <wp:extent cx="5731510" cy="2874010"/>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27"/>
                    <a:stretch>
                      <a:fillRect/>
                    </a:stretch>
                  </pic:blipFill>
                  <pic:spPr>
                    <a:xfrm>
                      <a:off x="0" y="0"/>
                      <a:ext cx="5731510" cy="2874010"/>
                    </a:xfrm>
                    <a:prstGeom prst="rect">
                      <a:avLst/>
                    </a:prstGeom>
                  </pic:spPr>
                </pic:pic>
              </a:graphicData>
            </a:graphic>
          </wp:inline>
        </w:drawing>
      </w:r>
    </w:p>
    <w:p w14:paraId="62BFDFBC" w14:textId="77777777" w:rsidR="00E54A32" w:rsidRDefault="00E54A32" w:rsidP="00E54A32">
      <w:pPr>
        <w:spacing w:after="0" w:line="360" w:lineRule="auto"/>
        <w:jc w:val="both"/>
        <w:rPr>
          <w:rFonts w:ascii="Arial" w:hAnsi="Arial" w:cs="Arial"/>
        </w:rPr>
      </w:pPr>
      <w:r>
        <w:rPr>
          <w:rFonts w:ascii="Arial" w:hAnsi="Arial" w:cs="Arial"/>
        </w:rPr>
        <w:t xml:space="preserve">“One shoe does not fit all”, Gram Bangla understands that all customers and Suppliers (B2B) have different requirements to </w:t>
      </w:r>
      <w:proofErr w:type="gramStart"/>
      <w:r>
        <w:rPr>
          <w:rFonts w:ascii="Arial" w:hAnsi="Arial" w:cs="Arial"/>
        </w:rPr>
        <w:t>consider,  in</w:t>
      </w:r>
      <w:proofErr w:type="gramEnd"/>
      <w:r>
        <w:rPr>
          <w:rFonts w:ascii="Arial" w:hAnsi="Arial" w:cs="Arial"/>
        </w:rPr>
        <w:t xml:space="preserve"> 2011 </w:t>
      </w:r>
    </w:p>
    <w:p w14:paraId="75F71712" w14:textId="77777777" w:rsidR="00E54A32" w:rsidRDefault="00E54A32" w:rsidP="00E54A32">
      <w:pPr>
        <w:spacing w:after="0" w:line="360" w:lineRule="auto"/>
        <w:jc w:val="both"/>
        <w:rPr>
          <w:rFonts w:ascii="Arial" w:hAnsi="Arial" w:cs="Arial"/>
        </w:rPr>
      </w:pPr>
    </w:p>
    <w:p w14:paraId="233CFD56" w14:textId="77777777" w:rsidR="00E54A32" w:rsidRDefault="00E54A32" w:rsidP="00E54A32">
      <w:pPr>
        <w:spacing w:after="0" w:line="360" w:lineRule="auto"/>
        <w:jc w:val="both"/>
        <w:rPr>
          <w:rFonts w:ascii="Arial" w:hAnsi="Arial" w:cs="Arial"/>
        </w:rPr>
      </w:pPr>
    </w:p>
    <w:p w14:paraId="75CF8004" w14:textId="77777777" w:rsidR="00E54A32" w:rsidRDefault="00E54A32" w:rsidP="00E54A32">
      <w:pPr>
        <w:spacing w:after="0" w:line="360" w:lineRule="auto"/>
        <w:jc w:val="both"/>
        <w:rPr>
          <w:rFonts w:ascii="Arial" w:hAnsi="Arial" w:cs="Arial"/>
        </w:rPr>
      </w:pPr>
    </w:p>
    <w:p w14:paraId="346F0700" w14:textId="77777777" w:rsidR="00E54A32" w:rsidRDefault="00E54A32" w:rsidP="00E54A32">
      <w:pPr>
        <w:spacing w:after="0" w:line="360" w:lineRule="auto"/>
        <w:jc w:val="both"/>
        <w:rPr>
          <w:rFonts w:ascii="Arial" w:hAnsi="Arial" w:cs="Arial"/>
        </w:rPr>
      </w:pPr>
    </w:p>
    <w:p w14:paraId="226C540F" w14:textId="77777777" w:rsidR="00E54A32" w:rsidRDefault="00E54A32" w:rsidP="00E54A32">
      <w:pPr>
        <w:spacing w:after="0" w:line="360" w:lineRule="auto"/>
        <w:jc w:val="both"/>
        <w:rPr>
          <w:rFonts w:ascii="Arial" w:hAnsi="Arial" w:cs="Arial"/>
        </w:rPr>
      </w:pPr>
    </w:p>
    <w:p w14:paraId="30E17ABF" w14:textId="77777777" w:rsidR="00E54A32" w:rsidRDefault="00E54A32" w:rsidP="00E54A32">
      <w:pPr>
        <w:spacing w:after="0" w:line="360" w:lineRule="auto"/>
        <w:jc w:val="both"/>
        <w:rPr>
          <w:rFonts w:ascii="Arial" w:hAnsi="Arial" w:cs="Arial"/>
        </w:rPr>
      </w:pPr>
    </w:p>
    <w:p w14:paraId="552ECD2C" w14:textId="77777777" w:rsidR="00E54A32" w:rsidRDefault="00E54A32" w:rsidP="00E54A32">
      <w:pPr>
        <w:spacing w:after="0" w:line="360" w:lineRule="auto"/>
        <w:jc w:val="both"/>
        <w:rPr>
          <w:rFonts w:ascii="Arial" w:hAnsi="Arial" w:cs="Arial"/>
        </w:rPr>
      </w:pPr>
      <w:r>
        <w:rPr>
          <w:rFonts w:ascii="Arial" w:hAnsi="Arial" w:cs="Arial"/>
        </w:rPr>
        <w:t xml:space="preserve">According to </w:t>
      </w:r>
      <w:proofErr w:type="spellStart"/>
      <w:r>
        <w:rPr>
          <w:rFonts w:ascii="Arial" w:hAnsi="Arial" w:cs="Arial"/>
        </w:rPr>
        <w:t>Rodjanatham</w:t>
      </w:r>
      <w:proofErr w:type="spellEnd"/>
      <w:r>
        <w:rPr>
          <w:rFonts w:ascii="Arial" w:hAnsi="Arial" w:cs="Arial"/>
        </w:rPr>
        <w:t xml:space="preserve"> &amp; </w:t>
      </w:r>
      <w:proofErr w:type="spellStart"/>
      <w:r>
        <w:rPr>
          <w:rFonts w:ascii="Arial" w:hAnsi="Arial" w:cs="Arial"/>
        </w:rPr>
        <w:t>Rabgal</w:t>
      </w:r>
      <w:proofErr w:type="spellEnd"/>
      <w:r>
        <w:rPr>
          <w:rFonts w:ascii="Arial" w:hAnsi="Arial" w:cs="Arial"/>
        </w:rPr>
        <w:t xml:space="preserve"> (2020) </w:t>
      </w:r>
    </w:p>
    <w:p w14:paraId="7F81FE60" w14:textId="77777777" w:rsidR="00E54A32" w:rsidRDefault="00E54A32" w:rsidP="00E54A32">
      <w:pPr>
        <w:spacing w:after="0" w:line="360" w:lineRule="auto"/>
        <w:jc w:val="both"/>
        <w:rPr>
          <w:rFonts w:ascii="Arial" w:hAnsi="Arial" w:cs="Arial"/>
        </w:rPr>
      </w:pPr>
    </w:p>
    <w:p w14:paraId="3908B092" w14:textId="77777777" w:rsidR="00E54A32" w:rsidRDefault="00E54A32" w:rsidP="00E54A32">
      <w:pPr>
        <w:spacing w:after="0" w:line="360" w:lineRule="auto"/>
        <w:jc w:val="both"/>
        <w:rPr>
          <w:rFonts w:ascii="Arial" w:hAnsi="Arial" w:cs="Arial"/>
        </w:rPr>
      </w:pPr>
      <w:r>
        <w:rPr>
          <w:rFonts w:ascii="Arial" w:hAnsi="Arial" w:cs="Arial"/>
        </w:rPr>
        <w:t xml:space="preserve">Supplier sustainability in the market is affected by economic factors each country faces, fig   is indicative of which suppliers put in the most effort in the supply chain management system for quality assurance. </w:t>
      </w:r>
    </w:p>
    <w:p w14:paraId="1D6AA915" w14:textId="77777777" w:rsidR="00E54A32" w:rsidRPr="00D9726F" w:rsidRDefault="00E54A32" w:rsidP="00E54A32">
      <w:pPr>
        <w:rPr>
          <w:rFonts w:ascii="Arial" w:hAnsi="Arial" w:cs="Arial"/>
        </w:rPr>
      </w:pPr>
    </w:p>
    <w:p w14:paraId="1FE54E84" w14:textId="77777777" w:rsidR="00E54A32" w:rsidRDefault="00E54A32" w:rsidP="00E54A32">
      <w:pPr>
        <w:rPr>
          <w:rFonts w:ascii="Arial" w:hAnsi="Arial" w:cs="Arial"/>
        </w:rPr>
      </w:pPr>
    </w:p>
    <w:p w14:paraId="3B01E729" w14:textId="77777777" w:rsidR="00E54A32" w:rsidRDefault="00E54A32" w:rsidP="00E54A32">
      <w:pPr>
        <w:jc w:val="center"/>
        <w:rPr>
          <w:rFonts w:ascii="Arial" w:hAnsi="Arial" w:cs="Arial"/>
        </w:rPr>
      </w:pPr>
      <w:r>
        <w:rPr>
          <w:noProof/>
        </w:rPr>
        <w:lastRenderedPageBreak/>
        <w:drawing>
          <wp:inline distT="0" distB="0" distL="0" distR="0" wp14:anchorId="4EF73F75" wp14:editId="7E4A5287">
            <wp:extent cx="5731510" cy="390017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8"/>
                    <a:stretch>
                      <a:fillRect/>
                    </a:stretch>
                  </pic:blipFill>
                  <pic:spPr>
                    <a:xfrm>
                      <a:off x="0" y="0"/>
                      <a:ext cx="5731510" cy="3900170"/>
                    </a:xfrm>
                    <a:prstGeom prst="rect">
                      <a:avLst/>
                    </a:prstGeom>
                  </pic:spPr>
                </pic:pic>
              </a:graphicData>
            </a:graphic>
          </wp:inline>
        </w:drawing>
      </w:r>
    </w:p>
    <w:p w14:paraId="530DD521" w14:textId="77777777" w:rsidR="00E54A32" w:rsidRDefault="00E54A32" w:rsidP="00E54A32">
      <w:pPr>
        <w:jc w:val="center"/>
        <w:rPr>
          <w:rFonts w:ascii="Arial" w:hAnsi="Arial" w:cs="Arial"/>
          <w:b/>
          <w:bCs/>
        </w:rPr>
      </w:pPr>
      <w:r w:rsidRPr="00E20783">
        <w:rPr>
          <w:rFonts w:ascii="Arial" w:hAnsi="Arial" w:cs="Arial"/>
          <w:highlight w:val="green"/>
        </w:rPr>
        <w:t>Fig</w:t>
      </w:r>
      <w:r w:rsidRPr="00E20783">
        <w:rPr>
          <w:rFonts w:ascii="Arial" w:hAnsi="Arial" w:cs="Arial"/>
        </w:rPr>
        <w:t xml:space="preserve"> Degree of Collaboration complexity of the chain</w:t>
      </w:r>
    </w:p>
    <w:p w14:paraId="54B62688" w14:textId="77777777" w:rsidR="00E54A32" w:rsidRDefault="00E54A32" w:rsidP="00E54A32">
      <w:pPr>
        <w:rPr>
          <w:rFonts w:ascii="Arial" w:hAnsi="Arial" w:cs="Arial"/>
          <w:b/>
          <w:bCs/>
        </w:rPr>
      </w:pPr>
      <w:r>
        <w:rPr>
          <w:rFonts w:ascii="Arial" w:hAnsi="Arial" w:cs="Arial"/>
          <w:b/>
          <w:bCs/>
        </w:rPr>
        <w:br w:type="page"/>
      </w:r>
    </w:p>
    <w:p w14:paraId="6AF11D8C" w14:textId="77777777" w:rsidR="00E54A32" w:rsidRDefault="00E54A32" w:rsidP="00E54A32">
      <w:pPr>
        <w:rPr>
          <w:rFonts w:ascii="Arial" w:hAnsi="Arial" w:cs="Arial"/>
          <w:b/>
          <w:bCs/>
        </w:rPr>
      </w:pPr>
      <w:r>
        <w:rPr>
          <w:rFonts w:ascii="Arial" w:hAnsi="Arial" w:cs="Arial"/>
          <w:b/>
          <w:bCs/>
        </w:rPr>
        <w:lastRenderedPageBreak/>
        <w:t>DD</w:t>
      </w:r>
    </w:p>
    <w:p w14:paraId="3F078483" w14:textId="77777777" w:rsidR="00E54A32" w:rsidRDefault="00E54A32" w:rsidP="00E54A32">
      <w:pPr>
        <w:rPr>
          <w:rFonts w:ascii="Arial" w:hAnsi="Arial" w:cs="Arial"/>
          <w:b/>
          <w:bCs/>
        </w:rPr>
      </w:pPr>
      <w:r>
        <w:rPr>
          <w:noProof/>
        </w:rPr>
        <w:drawing>
          <wp:inline distT="0" distB="0" distL="0" distR="0" wp14:anchorId="044CFBE2" wp14:editId="1867C3E0">
            <wp:extent cx="5731510" cy="2325370"/>
            <wp:effectExtent l="0" t="0" r="0" b="0"/>
            <wp:docPr id="50" name="Picture 5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able&#10;&#10;Description automatically generated"/>
                    <pic:cNvPicPr/>
                  </pic:nvPicPr>
                  <pic:blipFill>
                    <a:blip r:embed="rId29"/>
                    <a:stretch>
                      <a:fillRect/>
                    </a:stretch>
                  </pic:blipFill>
                  <pic:spPr>
                    <a:xfrm>
                      <a:off x="0" y="0"/>
                      <a:ext cx="5731510" cy="2325370"/>
                    </a:xfrm>
                    <a:prstGeom prst="rect">
                      <a:avLst/>
                    </a:prstGeom>
                  </pic:spPr>
                </pic:pic>
              </a:graphicData>
            </a:graphic>
          </wp:inline>
        </w:drawing>
      </w:r>
    </w:p>
    <w:p w14:paraId="1E736AC9" w14:textId="77777777" w:rsidR="00E54A32" w:rsidRDefault="00E54A32" w:rsidP="00E54A32">
      <w:pPr>
        <w:rPr>
          <w:rFonts w:ascii="Arial" w:hAnsi="Arial" w:cs="Arial"/>
        </w:rPr>
      </w:pPr>
    </w:p>
    <w:p w14:paraId="4CD468A7" w14:textId="77777777" w:rsidR="00E54A32" w:rsidRDefault="00E54A32" w:rsidP="00E54A32">
      <w:pPr>
        <w:rPr>
          <w:rFonts w:ascii="Arial" w:hAnsi="Arial" w:cs="Arial"/>
        </w:rPr>
      </w:pPr>
    </w:p>
    <w:p w14:paraId="0BBF9B06" w14:textId="77777777" w:rsidR="00E54A32" w:rsidRDefault="00E54A32" w:rsidP="00E54A32">
      <w:pPr>
        <w:rPr>
          <w:rFonts w:ascii="Arial" w:hAnsi="Arial" w:cs="Arial"/>
        </w:rPr>
      </w:pPr>
      <w:r>
        <w:rPr>
          <w:rFonts w:ascii="Arial" w:hAnsi="Arial" w:cs="Arial"/>
        </w:rPr>
        <w:t>*</w:t>
      </w:r>
    </w:p>
    <w:p w14:paraId="50AAEC2D" w14:textId="77777777" w:rsidR="00E54A32" w:rsidRDefault="00E54A32" w:rsidP="00E54A32">
      <w:pPr>
        <w:rPr>
          <w:rFonts w:ascii="Arial" w:hAnsi="Arial" w:cs="Arial"/>
        </w:rPr>
      </w:pPr>
    </w:p>
    <w:p w14:paraId="483360A0" w14:textId="77777777" w:rsidR="00E54A32" w:rsidRDefault="00E54A32" w:rsidP="00E54A32">
      <w:pPr>
        <w:rPr>
          <w:rFonts w:ascii="Arial" w:hAnsi="Arial" w:cs="Arial"/>
        </w:rPr>
      </w:pPr>
      <w:r>
        <w:rPr>
          <w:rFonts w:ascii="Arial" w:hAnsi="Arial" w:cs="Arial"/>
        </w:rPr>
        <w:br w:type="page"/>
      </w:r>
    </w:p>
    <w:p w14:paraId="760EB1A3" w14:textId="77777777" w:rsidR="00E54A32" w:rsidRDefault="00E54A32" w:rsidP="00E54A32">
      <w:pPr>
        <w:rPr>
          <w:rFonts w:ascii="Arial" w:hAnsi="Arial" w:cs="Arial"/>
        </w:rPr>
        <w:sectPr w:rsidR="00E54A32" w:rsidSect="00DE05EC">
          <w:pgSz w:w="11906" w:h="16838"/>
          <w:pgMar w:top="1440" w:right="1440" w:bottom="1440" w:left="1440" w:header="709" w:footer="709" w:gutter="0"/>
          <w:cols w:space="708"/>
          <w:docGrid w:linePitch="360"/>
        </w:sectPr>
      </w:pPr>
    </w:p>
    <w:p w14:paraId="2CC1C06A" w14:textId="77777777" w:rsidR="00E54A32" w:rsidRDefault="00E54A32" w:rsidP="00E54A32">
      <w:pPr>
        <w:rPr>
          <w:rFonts w:ascii="Arial" w:hAnsi="Arial" w:cs="Arial"/>
        </w:rPr>
      </w:pPr>
      <w:r>
        <w:rPr>
          <w:rFonts w:ascii="Arial" w:hAnsi="Arial" w:cs="Arial"/>
        </w:rPr>
        <w:lastRenderedPageBreak/>
        <w:t xml:space="preserve">Organisational cube </w:t>
      </w:r>
      <w:r>
        <w:rPr>
          <w:rFonts w:ascii="Arial" w:hAnsi="Arial" w:cs="Arial"/>
        </w:rPr>
        <w:tab/>
      </w:r>
    </w:p>
    <w:p w14:paraId="1FFF6246" w14:textId="77777777" w:rsidR="00E54A32" w:rsidRDefault="00E54A32" w:rsidP="00E54A32">
      <w:pPr>
        <w:spacing w:after="0" w:line="360" w:lineRule="auto"/>
        <w:jc w:val="both"/>
        <w:rPr>
          <w:rFonts w:ascii="Arial" w:hAnsi="Arial" w:cs="Arial"/>
        </w:rPr>
      </w:pPr>
      <w:r>
        <w:rPr>
          <w:rFonts w:ascii="Arial" w:hAnsi="Arial" w:cs="Arial"/>
        </w:rPr>
        <w:t xml:space="preserve">Data flow and Communications Analysis </w:t>
      </w:r>
    </w:p>
    <w:p w14:paraId="2369E103" w14:textId="77777777" w:rsidR="00E54A32" w:rsidRDefault="00E54A32" w:rsidP="00E54A32">
      <w:pPr>
        <w:spacing w:after="0" w:line="360" w:lineRule="auto"/>
        <w:jc w:val="both"/>
        <w:rPr>
          <w:rFonts w:ascii="Arial" w:hAnsi="Arial" w:cs="Arial"/>
        </w:rPr>
      </w:pPr>
      <w:r>
        <w:rPr>
          <w:rFonts w:ascii="Arial" w:hAnsi="Arial" w:cs="Arial"/>
        </w:rPr>
        <w:t xml:space="preserve">Even with regular communication there are disruptions in the supply chain management. It is compulsory to include hardcopy </w:t>
      </w:r>
      <w:r w:rsidRPr="002C64DB">
        <w:rPr>
          <w:rFonts w:ascii="Arial" w:hAnsi="Arial" w:cs="Arial"/>
        </w:rPr>
        <w:t>Phytosanitary</w:t>
      </w:r>
      <w:r>
        <w:rPr>
          <w:rFonts w:ascii="Arial" w:hAnsi="Arial" w:cs="Arial"/>
          <w:sz w:val="40"/>
          <w:szCs w:val="40"/>
        </w:rPr>
        <w:t xml:space="preserve"> </w:t>
      </w:r>
      <w:r>
        <w:rPr>
          <w:rFonts w:ascii="Arial" w:hAnsi="Arial" w:cs="Arial"/>
        </w:rPr>
        <w:t xml:space="preserve">documents with the cargo itself, DEFRA and RNB cargo require soft copies to be (emailed) submitted for checking. GB are not required to be emailed these documents as they will have acquired the hardcopy with the cargo. Out of the 4 suppliers only 1, NER (India) have streamlined the process by providing one clear invoice via email to GB, and supporting documents are emailed directly to RNB Cargo/ Defra, minimising duplication of documents. </w:t>
      </w:r>
    </w:p>
    <w:p w14:paraId="2FE9F1CE" w14:textId="77777777" w:rsidR="00E54A32" w:rsidRDefault="00E54A32" w:rsidP="00E54A32">
      <w:pPr>
        <w:spacing w:after="0" w:line="360" w:lineRule="auto"/>
        <w:jc w:val="both"/>
        <w:rPr>
          <w:rFonts w:ascii="Arial" w:hAnsi="Arial" w:cs="Arial"/>
        </w:rPr>
      </w:pPr>
    </w:p>
    <w:p w14:paraId="3CEE2AC7" w14:textId="77777777" w:rsidR="00E54A32" w:rsidRDefault="00E54A32" w:rsidP="00E54A32">
      <w:pPr>
        <w:spacing w:after="0" w:line="360" w:lineRule="auto"/>
        <w:jc w:val="both"/>
        <w:rPr>
          <w:rFonts w:ascii="Arial" w:hAnsi="Arial" w:cs="Arial"/>
        </w:rPr>
      </w:pPr>
      <w:r>
        <w:rPr>
          <w:rFonts w:ascii="Arial" w:hAnsi="Arial" w:cs="Arial"/>
        </w:rPr>
        <w:t xml:space="preserve">Time management is affected by duplicated documents, product misinformation/ mismanagement, leading to stakeholder dissatisfaction. The problems noted, primarily arises from human error, Gram Bangla can only rectify their own mistakes and can provide feedback to stakeholders, to better align the process. </w:t>
      </w:r>
    </w:p>
    <w:p w14:paraId="17EBDDF3" w14:textId="77777777" w:rsidR="00E54A32" w:rsidRDefault="00E54A32" w:rsidP="00E54A32">
      <w:pPr>
        <w:spacing w:after="0" w:line="360" w:lineRule="auto"/>
        <w:jc w:val="both"/>
        <w:rPr>
          <w:rFonts w:ascii="Arial" w:hAnsi="Arial" w:cs="Arial"/>
        </w:rPr>
      </w:pPr>
      <w:r>
        <w:rPr>
          <w:rFonts w:ascii="Arial" w:hAnsi="Arial" w:cs="Arial"/>
        </w:rPr>
        <w:t xml:space="preserve">To counteract this Gram Bangla can incorporate a technology-based purchasing app, streamlining the flow of data where duplication through written/verbal is minimalised, providing less area for mistakes. </w:t>
      </w:r>
    </w:p>
    <w:p w14:paraId="4EAE7BF5" w14:textId="77777777" w:rsidR="00E54A32" w:rsidRDefault="00E54A32" w:rsidP="00E54A32">
      <w:pPr>
        <w:rPr>
          <w:rFonts w:ascii="Arial" w:hAnsi="Arial" w:cs="Arial"/>
        </w:rPr>
        <w:sectPr w:rsidR="00E54A32" w:rsidSect="00DD6FE0">
          <w:pgSz w:w="11906" w:h="16838"/>
          <w:pgMar w:top="1440" w:right="1440" w:bottom="1440" w:left="1440" w:header="709" w:footer="709" w:gutter="0"/>
          <w:cols w:space="708"/>
          <w:docGrid w:linePitch="360"/>
        </w:sectPr>
      </w:pPr>
    </w:p>
    <w:p w14:paraId="16D64730" w14:textId="77777777" w:rsidR="00E54A32" w:rsidRDefault="00E54A32" w:rsidP="00E54A32">
      <w:pPr>
        <w:rPr>
          <w:rFonts w:ascii="Arial" w:hAnsi="Arial" w:cs="Arial"/>
        </w:rPr>
      </w:pPr>
      <w:r>
        <w:rPr>
          <w:rFonts w:ascii="Arial" w:hAnsi="Arial" w:cs="Arial"/>
        </w:rPr>
        <w:lastRenderedPageBreak/>
        <w:t xml:space="preserve">Data Management </w:t>
      </w:r>
    </w:p>
    <w:p w14:paraId="3575C678" w14:textId="77777777" w:rsidR="00E54A32" w:rsidRDefault="00E54A32" w:rsidP="00E54A32">
      <w:pPr>
        <w:rPr>
          <w:rFonts w:ascii="Arial" w:hAnsi="Arial" w:cs="Arial"/>
        </w:rPr>
      </w:pPr>
      <w:r>
        <w:rPr>
          <w:noProof/>
        </w:rPr>
        <w:drawing>
          <wp:inline distT="0" distB="0" distL="0" distR="0" wp14:anchorId="5FD239BF" wp14:editId="1EFE3845">
            <wp:extent cx="8863330" cy="5218430"/>
            <wp:effectExtent l="0" t="0" r="0" b="0"/>
            <wp:docPr id="45" name="Picture 4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able&#10;&#10;Description automatically generated"/>
                    <pic:cNvPicPr/>
                  </pic:nvPicPr>
                  <pic:blipFill>
                    <a:blip r:embed="rId30"/>
                    <a:stretch>
                      <a:fillRect/>
                    </a:stretch>
                  </pic:blipFill>
                  <pic:spPr>
                    <a:xfrm>
                      <a:off x="0" y="0"/>
                      <a:ext cx="8863330" cy="5218430"/>
                    </a:xfrm>
                    <a:prstGeom prst="rect">
                      <a:avLst/>
                    </a:prstGeom>
                  </pic:spPr>
                </pic:pic>
              </a:graphicData>
            </a:graphic>
          </wp:inline>
        </w:drawing>
      </w:r>
    </w:p>
    <w:p w14:paraId="024BAEC2" w14:textId="77777777" w:rsidR="00E54A32" w:rsidRDefault="00E54A32" w:rsidP="00E54A32">
      <w:pPr>
        <w:rPr>
          <w:rFonts w:ascii="Arial" w:hAnsi="Arial" w:cs="Arial"/>
        </w:rPr>
      </w:pPr>
      <w:r>
        <w:rPr>
          <w:rFonts w:ascii="Arial" w:hAnsi="Arial" w:cs="Arial"/>
        </w:rPr>
        <w:lastRenderedPageBreak/>
        <w:t xml:space="preserve">Communications management </w:t>
      </w:r>
    </w:p>
    <w:p w14:paraId="2C7BEEB1" w14:textId="77777777" w:rsidR="00E54A32" w:rsidRDefault="00E54A32" w:rsidP="00E54A32">
      <w:pPr>
        <w:rPr>
          <w:rFonts w:ascii="Arial" w:hAnsi="Arial" w:cs="Arial"/>
        </w:rPr>
      </w:pPr>
      <w:r>
        <w:rPr>
          <w:noProof/>
        </w:rPr>
        <w:drawing>
          <wp:inline distT="0" distB="0" distL="0" distR="0" wp14:anchorId="19C1676A" wp14:editId="2BA917C3">
            <wp:extent cx="8449733" cy="5338139"/>
            <wp:effectExtent l="0" t="0" r="0" b="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31"/>
                    <a:stretch>
                      <a:fillRect/>
                    </a:stretch>
                  </pic:blipFill>
                  <pic:spPr>
                    <a:xfrm>
                      <a:off x="0" y="0"/>
                      <a:ext cx="8453280" cy="5340380"/>
                    </a:xfrm>
                    <a:prstGeom prst="rect">
                      <a:avLst/>
                    </a:prstGeom>
                  </pic:spPr>
                </pic:pic>
              </a:graphicData>
            </a:graphic>
          </wp:inline>
        </w:drawing>
      </w:r>
    </w:p>
    <w:p w14:paraId="2980C835" w14:textId="77777777" w:rsidR="00E54A32" w:rsidRDefault="00E54A32" w:rsidP="00E54A32">
      <w:pPr>
        <w:rPr>
          <w:rFonts w:ascii="Arial" w:hAnsi="Arial" w:cs="Arial"/>
        </w:rPr>
      </w:pPr>
      <w:r>
        <w:rPr>
          <w:rFonts w:ascii="Arial" w:hAnsi="Arial" w:cs="Arial"/>
        </w:rPr>
        <w:lastRenderedPageBreak/>
        <w:t>Competition Data</w:t>
      </w:r>
    </w:p>
    <w:tbl>
      <w:tblPr>
        <w:tblStyle w:val="TableGrid"/>
        <w:tblW w:w="0" w:type="auto"/>
        <w:tblLayout w:type="fixed"/>
        <w:tblLook w:val="04A0" w:firstRow="1" w:lastRow="0" w:firstColumn="1" w:lastColumn="0" w:noHBand="0" w:noVBand="1"/>
      </w:tblPr>
      <w:tblGrid>
        <w:gridCol w:w="1969"/>
        <w:gridCol w:w="2024"/>
        <w:gridCol w:w="4620"/>
        <w:gridCol w:w="1276"/>
        <w:gridCol w:w="992"/>
        <w:gridCol w:w="1937"/>
      </w:tblGrid>
      <w:tr w:rsidR="00E54A32" w14:paraId="67A168C2" w14:textId="77777777" w:rsidTr="00447A55">
        <w:tc>
          <w:tcPr>
            <w:tcW w:w="1969" w:type="dxa"/>
          </w:tcPr>
          <w:p w14:paraId="4C8D63CF" w14:textId="77777777" w:rsidR="00E54A32" w:rsidRDefault="00E54A32" w:rsidP="00447A55">
            <w:pPr>
              <w:rPr>
                <w:rFonts w:ascii="Arial" w:hAnsi="Arial" w:cs="Arial"/>
                <w:b/>
                <w:bCs/>
                <w:color w:val="000000"/>
                <w:sz w:val="16"/>
                <w:szCs w:val="16"/>
              </w:rPr>
            </w:pPr>
          </w:p>
          <w:p w14:paraId="673ACBC5" w14:textId="77777777" w:rsidR="00E54A32" w:rsidRPr="00A33496" w:rsidRDefault="00E54A32" w:rsidP="00447A55">
            <w:pPr>
              <w:rPr>
                <w:rFonts w:ascii="Arial" w:hAnsi="Arial" w:cs="Arial"/>
                <w:color w:val="000000"/>
                <w:sz w:val="16"/>
                <w:szCs w:val="16"/>
              </w:rPr>
            </w:pPr>
            <w:r w:rsidRPr="00A33496">
              <w:rPr>
                <w:rFonts w:ascii="Arial" w:hAnsi="Arial" w:cs="Arial"/>
                <w:color w:val="000000"/>
                <w:sz w:val="16"/>
                <w:szCs w:val="16"/>
              </w:rPr>
              <w:t xml:space="preserve">Name </w:t>
            </w:r>
          </w:p>
          <w:p w14:paraId="55A84105" w14:textId="77777777" w:rsidR="00E54A32" w:rsidRPr="00971D9F" w:rsidRDefault="00E54A32" w:rsidP="00447A55">
            <w:pPr>
              <w:rPr>
                <w:rFonts w:ascii="Arial" w:hAnsi="Arial" w:cs="Arial"/>
                <w:sz w:val="16"/>
                <w:szCs w:val="16"/>
              </w:rPr>
            </w:pPr>
          </w:p>
        </w:tc>
        <w:tc>
          <w:tcPr>
            <w:tcW w:w="2024" w:type="dxa"/>
          </w:tcPr>
          <w:p w14:paraId="32D351B5" w14:textId="77777777" w:rsidR="00E54A32" w:rsidRDefault="00E54A32" w:rsidP="00447A55">
            <w:pPr>
              <w:rPr>
                <w:rFonts w:ascii="Arial" w:hAnsi="Arial" w:cs="Arial"/>
                <w:sz w:val="16"/>
                <w:szCs w:val="16"/>
              </w:rPr>
            </w:pPr>
          </w:p>
          <w:p w14:paraId="6FF24E04" w14:textId="77777777" w:rsidR="00E54A32" w:rsidRPr="00971D9F" w:rsidRDefault="00E54A32" w:rsidP="00447A55">
            <w:pPr>
              <w:rPr>
                <w:rFonts w:ascii="Arial" w:hAnsi="Arial" w:cs="Arial"/>
                <w:sz w:val="16"/>
                <w:szCs w:val="16"/>
              </w:rPr>
            </w:pPr>
            <w:r w:rsidRPr="00971D9F">
              <w:rPr>
                <w:rFonts w:ascii="Arial" w:hAnsi="Arial" w:cs="Arial"/>
                <w:sz w:val="16"/>
                <w:szCs w:val="16"/>
              </w:rPr>
              <w:t>Address</w:t>
            </w:r>
            <w:r>
              <w:rPr>
                <w:rFonts w:ascii="Arial" w:hAnsi="Arial" w:cs="Arial"/>
                <w:sz w:val="16"/>
                <w:szCs w:val="16"/>
              </w:rPr>
              <w:t xml:space="preserve"> (warehouse)</w:t>
            </w:r>
          </w:p>
        </w:tc>
        <w:tc>
          <w:tcPr>
            <w:tcW w:w="4620" w:type="dxa"/>
          </w:tcPr>
          <w:p w14:paraId="3DA7D14F" w14:textId="77777777" w:rsidR="00E54A32" w:rsidRDefault="00E54A32" w:rsidP="00447A55">
            <w:pPr>
              <w:rPr>
                <w:rFonts w:ascii="Arial" w:hAnsi="Arial" w:cs="Arial"/>
                <w:sz w:val="16"/>
                <w:szCs w:val="16"/>
              </w:rPr>
            </w:pPr>
          </w:p>
          <w:p w14:paraId="6A15A63A" w14:textId="77777777" w:rsidR="00E54A32" w:rsidRPr="00971D9F" w:rsidRDefault="00E54A32" w:rsidP="00447A55">
            <w:pPr>
              <w:rPr>
                <w:rFonts w:ascii="Arial" w:hAnsi="Arial" w:cs="Arial"/>
                <w:sz w:val="16"/>
                <w:szCs w:val="16"/>
              </w:rPr>
            </w:pPr>
            <w:r w:rsidRPr="00971D9F">
              <w:rPr>
                <w:rFonts w:ascii="Arial" w:hAnsi="Arial" w:cs="Arial"/>
                <w:sz w:val="16"/>
                <w:szCs w:val="16"/>
              </w:rPr>
              <w:t>Website</w:t>
            </w:r>
          </w:p>
        </w:tc>
        <w:tc>
          <w:tcPr>
            <w:tcW w:w="1276" w:type="dxa"/>
          </w:tcPr>
          <w:p w14:paraId="5B96F9CD" w14:textId="77777777" w:rsidR="00E54A32" w:rsidRDefault="00E54A32" w:rsidP="00447A55">
            <w:pPr>
              <w:rPr>
                <w:rFonts w:ascii="Arial" w:hAnsi="Arial" w:cs="Arial"/>
                <w:sz w:val="16"/>
                <w:szCs w:val="16"/>
              </w:rPr>
            </w:pPr>
          </w:p>
          <w:p w14:paraId="49FA1B8B" w14:textId="77777777" w:rsidR="00E54A32" w:rsidRDefault="00E54A32" w:rsidP="00447A55">
            <w:pPr>
              <w:rPr>
                <w:rFonts w:ascii="Arial" w:hAnsi="Arial" w:cs="Arial"/>
                <w:sz w:val="16"/>
                <w:szCs w:val="16"/>
              </w:rPr>
            </w:pPr>
            <w:r w:rsidRPr="00971D9F">
              <w:rPr>
                <w:rFonts w:ascii="Arial" w:hAnsi="Arial" w:cs="Arial"/>
                <w:sz w:val="16"/>
                <w:szCs w:val="16"/>
              </w:rPr>
              <w:t>Employees/ subcontractors</w:t>
            </w:r>
          </w:p>
          <w:p w14:paraId="1AFF76D2" w14:textId="77777777" w:rsidR="00E54A32" w:rsidRPr="00971D9F" w:rsidRDefault="00E54A32" w:rsidP="00447A55">
            <w:pPr>
              <w:rPr>
                <w:rFonts w:ascii="Arial" w:hAnsi="Arial" w:cs="Arial"/>
                <w:sz w:val="16"/>
                <w:szCs w:val="16"/>
              </w:rPr>
            </w:pPr>
          </w:p>
        </w:tc>
        <w:tc>
          <w:tcPr>
            <w:tcW w:w="992" w:type="dxa"/>
          </w:tcPr>
          <w:p w14:paraId="557E092A" w14:textId="77777777" w:rsidR="00E54A32" w:rsidRDefault="00E54A32" w:rsidP="00447A55">
            <w:pPr>
              <w:rPr>
                <w:rFonts w:ascii="Arial" w:hAnsi="Arial" w:cs="Arial"/>
                <w:sz w:val="16"/>
                <w:szCs w:val="16"/>
              </w:rPr>
            </w:pPr>
          </w:p>
          <w:p w14:paraId="5F3276E8" w14:textId="77777777" w:rsidR="00E54A32" w:rsidRPr="00971D9F" w:rsidRDefault="00E54A32" w:rsidP="00447A55">
            <w:pPr>
              <w:rPr>
                <w:rFonts w:ascii="Arial" w:hAnsi="Arial" w:cs="Arial"/>
                <w:sz w:val="16"/>
                <w:szCs w:val="16"/>
              </w:rPr>
            </w:pPr>
            <w:r w:rsidRPr="00971D9F">
              <w:rPr>
                <w:rFonts w:ascii="Arial" w:hAnsi="Arial" w:cs="Arial"/>
                <w:sz w:val="16"/>
                <w:szCs w:val="16"/>
              </w:rPr>
              <w:t>Vans</w:t>
            </w:r>
          </w:p>
        </w:tc>
        <w:tc>
          <w:tcPr>
            <w:tcW w:w="1937" w:type="dxa"/>
          </w:tcPr>
          <w:p w14:paraId="2E089CA4" w14:textId="77777777" w:rsidR="00E54A32" w:rsidRDefault="00E54A32" w:rsidP="00447A55">
            <w:pPr>
              <w:rPr>
                <w:rFonts w:ascii="Arial" w:hAnsi="Arial" w:cs="Arial"/>
                <w:sz w:val="16"/>
                <w:szCs w:val="16"/>
              </w:rPr>
            </w:pPr>
          </w:p>
          <w:p w14:paraId="1B6E0ACF" w14:textId="77777777" w:rsidR="00E54A32" w:rsidRPr="00971D9F" w:rsidRDefault="00E54A32" w:rsidP="00447A55">
            <w:pPr>
              <w:rPr>
                <w:rFonts w:ascii="Arial" w:hAnsi="Arial" w:cs="Arial"/>
                <w:sz w:val="16"/>
                <w:szCs w:val="16"/>
              </w:rPr>
            </w:pPr>
            <w:r w:rsidRPr="00971D9F">
              <w:rPr>
                <w:rFonts w:ascii="Arial" w:hAnsi="Arial" w:cs="Arial"/>
                <w:sz w:val="16"/>
                <w:szCs w:val="16"/>
              </w:rPr>
              <w:t xml:space="preserve">Reach </w:t>
            </w:r>
          </w:p>
        </w:tc>
      </w:tr>
      <w:tr w:rsidR="00E54A32" w14:paraId="5C0CF3F6" w14:textId="77777777" w:rsidTr="00447A55">
        <w:tc>
          <w:tcPr>
            <w:tcW w:w="1969" w:type="dxa"/>
          </w:tcPr>
          <w:p w14:paraId="363CD835" w14:textId="77777777" w:rsidR="00E54A32" w:rsidRDefault="00E54A32" w:rsidP="00447A55">
            <w:pPr>
              <w:rPr>
                <w:rFonts w:ascii="Arial" w:hAnsi="Arial" w:cs="Arial"/>
                <w:sz w:val="16"/>
                <w:szCs w:val="16"/>
              </w:rPr>
            </w:pPr>
          </w:p>
          <w:p w14:paraId="573F3B26" w14:textId="77777777" w:rsidR="00E54A32" w:rsidRPr="00971D9F" w:rsidRDefault="00E54A32" w:rsidP="00447A55">
            <w:pPr>
              <w:rPr>
                <w:rFonts w:ascii="Arial" w:hAnsi="Arial" w:cs="Arial"/>
                <w:sz w:val="16"/>
                <w:szCs w:val="16"/>
              </w:rPr>
            </w:pPr>
            <w:r w:rsidRPr="00971D9F">
              <w:rPr>
                <w:rFonts w:ascii="Arial" w:hAnsi="Arial" w:cs="Arial"/>
                <w:sz w:val="16"/>
                <w:szCs w:val="16"/>
              </w:rPr>
              <w:t>CK International</w:t>
            </w:r>
          </w:p>
        </w:tc>
        <w:tc>
          <w:tcPr>
            <w:tcW w:w="2024" w:type="dxa"/>
          </w:tcPr>
          <w:p w14:paraId="2FCD0F1A" w14:textId="77777777" w:rsidR="00E54A32" w:rsidRDefault="00E54A32" w:rsidP="00447A55">
            <w:pPr>
              <w:rPr>
                <w:rFonts w:ascii="Arial" w:hAnsi="Arial" w:cs="Arial"/>
                <w:sz w:val="16"/>
                <w:szCs w:val="16"/>
              </w:rPr>
            </w:pPr>
          </w:p>
          <w:p w14:paraId="68C91A4E" w14:textId="77777777" w:rsidR="00E54A32" w:rsidRDefault="00E54A32" w:rsidP="00447A55">
            <w:pPr>
              <w:rPr>
                <w:rFonts w:ascii="Arial" w:hAnsi="Arial" w:cs="Arial"/>
                <w:sz w:val="16"/>
                <w:szCs w:val="16"/>
              </w:rPr>
            </w:pPr>
            <w:r w:rsidRPr="00971D9F">
              <w:rPr>
                <w:rFonts w:ascii="Arial" w:hAnsi="Arial" w:cs="Arial"/>
                <w:sz w:val="16"/>
                <w:szCs w:val="16"/>
              </w:rPr>
              <w:t xml:space="preserve">Unit 6, </w:t>
            </w:r>
            <w:proofErr w:type="spellStart"/>
            <w:r w:rsidRPr="00971D9F">
              <w:rPr>
                <w:rFonts w:ascii="Arial" w:hAnsi="Arial" w:cs="Arial"/>
                <w:sz w:val="16"/>
                <w:szCs w:val="16"/>
              </w:rPr>
              <w:t>Sapcote</w:t>
            </w:r>
            <w:proofErr w:type="spellEnd"/>
            <w:r w:rsidRPr="00971D9F">
              <w:rPr>
                <w:rFonts w:ascii="Arial" w:hAnsi="Arial" w:cs="Arial"/>
                <w:sz w:val="16"/>
                <w:szCs w:val="16"/>
              </w:rPr>
              <w:t xml:space="preserve"> Trading Centre, Small Heath, Birmingham B10 0HR. 0121 439 7440</w:t>
            </w:r>
          </w:p>
          <w:p w14:paraId="06031594" w14:textId="77777777" w:rsidR="00E54A32" w:rsidRPr="00971D9F" w:rsidRDefault="00E54A32" w:rsidP="00447A55">
            <w:pPr>
              <w:rPr>
                <w:rFonts w:ascii="Arial" w:hAnsi="Arial" w:cs="Arial"/>
                <w:sz w:val="16"/>
                <w:szCs w:val="16"/>
              </w:rPr>
            </w:pPr>
          </w:p>
        </w:tc>
        <w:tc>
          <w:tcPr>
            <w:tcW w:w="4620" w:type="dxa"/>
          </w:tcPr>
          <w:p w14:paraId="3F5F902E" w14:textId="77777777" w:rsidR="00E54A32" w:rsidRDefault="00E54A32" w:rsidP="00447A55">
            <w:pPr>
              <w:rPr>
                <w:rFonts w:ascii="Arial" w:hAnsi="Arial" w:cs="Arial"/>
                <w:sz w:val="16"/>
                <w:szCs w:val="16"/>
              </w:rPr>
            </w:pPr>
          </w:p>
          <w:p w14:paraId="502AFE24" w14:textId="77777777" w:rsidR="00E54A32" w:rsidRPr="00971D9F" w:rsidRDefault="00E54A32" w:rsidP="00447A55">
            <w:pPr>
              <w:rPr>
                <w:rFonts w:ascii="Arial" w:hAnsi="Arial" w:cs="Arial"/>
                <w:sz w:val="16"/>
                <w:szCs w:val="16"/>
              </w:rPr>
            </w:pPr>
            <w:r w:rsidRPr="00971D9F">
              <w:rPr>
                <w:rFonts w:ascii="Arial" w:hAnsi="Arial" w:cs="Arial"/>
                <w:sz w:val="16"/>
                <w:szCs w:val="16"/>
              </w:rPr>
              <w:t>http://www.ckinternationallink.co.uk/contact-us/</w:t>
            </w:r>
          </w:p>
        </w:tc>
        <w:tc>
          <w:tcPr>
            <w:tcW w:w="1276" w:type="dxa"/>
          </w:tcPr>
          <w:p w14:paraId="1C648538" w14:textId="77777777" w:rsidR="00E54A32" w:rsidRDefault="00E54A32" w:rsidP="00447A55">
            <w:pPr>
              <w:jc w:val="center"/>
              <w:rPr>
                <w:rFonts w:ascii="Arial" w:hAnsi="Arial" w:cs="Arial"/>
                <w:sz w:val="16"/>
                <w:szCs w:val="16"/>
              </w:rPr>
            </w:pPr>
          </w:p>
          <w:p w14:paraId="57577C86"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7</w:t>
            </w:r>
          </w:p>
        </w:tc>
        <w:tc>
          <w:tcPr>
            <w:tcW w:w="992" w:type="dxa"/>
          </w:tcPr>
          <w:p w14:paraId="52510FF3" w14:textId="77777777" w:rsidR="00E54A32" w:rsidRDefault="00E54A32" w:rsidP="00447A55">
            <w:pPr>
              <w:jc w:val="center"/>
              <w:rPr>
                <w:rFonts w:ascii="Arial" w:hAnsi="Arial" w:cs="Arial"/>
                <w:sz w:val="16"/>
                <w:szCs w:val="16"/>
              </w:rPr>
            </w:pPr>
          </w:p>
          <w:p w14:paraId="0ADDAD01"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7</w:t>
            </w:r>
          </w:p>
        </w:tc>
        <w:tc>
          <w:tcPr>
            <w:tcW w:w="1937" w:type="dxa"/>
          </w:tcPr>
          <w:p w14:paraId="7542BD07" w14:textId="77777777" w:rsidR="00E54A32" w:rsidRDefault="00E54A32" w:rsidP="00447A55">
            <w:pPr>
              <w:jc w:val="center"/>
              <w:rPr>
                <w:rFonts w:ascii="Arial" w:hAnsi="Arial" w:cs="Arial"/>
                <w:sz w:val="16"/>
                <w:szCs w:val="16"/>
              </w:rPr>
            </w:pPr>
          </w:p>
          <w:p w14:paraId="1C5AA231"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Nationwide</w:t>
            </w:r>
          </w:p>
        </w:tc>
      </w:tr>
      <w:tr w:rsidR="00E54A32" w14:paraId="49ABFDE2" w14:textId="77777777" w:rsidTr="00447A55">
        <w:tc>
          <w:tcPr>
            <w:tcW w:w="1969" w:type="dxa"/>
          </w:tcPr>
          <w:p w14:paraId="77F80D1D" w14:textId="77777777" w:rsidR="00E54A32" w:rsidRDefault="00E54A32" w:rsidP="00447A55">
            <w:pPr>
              <w:rPr>
                <w:rFonts w:ascii="Arial" w:hAnsi="Arial" w:cs="Arial"/>
                <w:sz w:val="16"/>
                <w:szCs w:val="16"/>
              </w:rPr>
            </w:pPr>
          </w:p>
          <w:p w14:paraId="021C0F32" w14:textId="77777777" w:rsidR="00E54A32" w:rsidRPr="00971D9F" w:rsidRDefault="00E54A32" w:rsidP="00447A55">
            <w:pPr>
              <w:rPr>
                <w:rFonts w:ascii="Arial" w:hAnsi="Arial" w:cs="Arial"/>
                <w:sz w:val="16"/>
                <w:szCs w:val="16"/>
              </w:rPr>
            </w:pPr>
            <w:proofErr w:type="spellStart"/>
            <w:r w:rsidRPr="00971D9F">
              <w:rPr>
                <w:rFonts w:ascii="Arial" w:hAnsi="Arial" w:cs="Arial"/>
                <w:sz w:val="16"/>
                <w:szCs w:val="16"/>
              </w:rPr>
              <w:t>Banglaport</w:t>
            </w:r>
            <w:proofErr w:type="spellEnd"/>
          </w:p>
        </w:tc>
        <w:tc>
          <w:tcPr>
            <w:tcW w:w="2024" w:type="dxa"/>
          </w:tcPr>
          <w:p w14:paraId="097F95CF" w14:textId="77777777" w:rsidR="00E54A32" w:rsidRDefault="00E54A32" w:rsidP="00447A55">
            <w:pPr>
              <w:rPr>
                <w:rFonts w:ascii="Arial" w:hAnsi="Arial" w:cs="Arial"/>
                <w:sz w:val="16"/>
                <w:szCs w:val="16"/>
              </w:rPr>
            </w:pPr>
          </w:p>
          <w:p w14:paraId="7EA2D2DB" w14:textId="77777777" w:rsidR="00E54A32" w:rsidRDefault="00E54A32" w:rsidP="00447A55">
            <w:pPr>
              <w:rPr>
                <w:rFonts w:ascii="Arial" w:hAnsi="Arial" w:cs="Arial"/>
                <w:sz w:val="16"/>
                <w:szCs w:val="16"/>
              </w:rPr>
            </w:pPr>
            <w:r w:rsidRPr="00971D9F">
              <w:rPr>
                <w:rFonts w:ascii="Arial" w:hAnsi="Arial" w:cs="Arial"/>
                <w:sz w:val="16"/>
                <w:szCs w:val="16"/>
              </w:rPr>
              <w:t>Bordesley Green, Birmingham</w:t>
            </w:r>
          </w:p>
          <w:p w14:paraId="47801648" w14:textId="77777777" w:rsidR="00E54A32" w:rsidRPr="00971D9F" w:rsidRDefault="00E54A32" w:rsidP="00447A55">
            <w:pPr>
              <w:rPr>
                <w:rFonts w:ascii="Arial" w:hAnsi="Arial" w:cs="Arial"/>
                <w:sz w:val="16"/>
                <w:szCs w:val="16"/>
              </w:rPr>
            </w:pPr>
          </w:p>
        </w:tc>
        <w:tc>
          <w:tcPr>
            <w:tcW w:w="4620" w:type="dxa"/>
          </w:tcPr>
          <w:p w14:paraId="17E3A718" w14:textId="77777777" w:rsidR="00E54A32" w:rsidRDefault="00E54A32" w:rsidP="00447A55">
            <w:pPr>
              <w:rPr>
                <w:rFonts w:ascii="Arial" w:hAnsi="Arial" w:cs="Arial"/>
                <w:sz w:val="16"/>
                <w:szCs w:val="16"/>
              </w:rPr>
            </w:pPr>
          </w:p>
          <w:p w14:paraId="138DFC84" w14:textId="77777777" w:rsidR="00E54A32" w:rsidRDefault="00E54A32" w:rsidP="00447A55">
            <w:pPr>
              <w:rPr>
                <w:rFonts w:ascii="Arial" w:hAnsi="Arial" w:cs="Arial"/>
                <w:sz w:val="16"/>
                <w:szCs w:val="16"/>
              </w:rPr>
            </w:pPr>
            <w:hyperlink r:id="rId32" w:history="1">
              <w:r w:rsidRPr="004B0895">
                <w:rPr>
                  <w:rStyle w:val="Hyperlink"/>
                  <w:rFonts w:ascii="Arial" w:hAnsi="Arial" w:cs="Arial"/>
                  <w:sz w:val="16"/>
                  <w:szCs w:val="16"/>
                </w:rPr>
                <w:t>https://www.facebook.com/pages/category/Product-Service/Bangla-Port-Importer-Wholesale-1801421476816435/</w:t>
              </w:r>
            </w:hyperlink>
          </w:p>
          <w:p w14:paraId="491D21A7" w14:textId="77777777" w:rsidR="00E54A32" w:rsidRPr="00971D9F" w:rsidRDefault="00E54A32" w:rsidP="00447A55">
            <w:pPr>
              <w:rPr>
                <w:rFonts w:ascii="Arial" w:hAnsi="Arial" w:cs="Arial"/>
                <w:sz w:val="16"/>
                <w:szCs w:val="16"/>
              </w:rPr>
            </w:pPr>
          </w:p>
        </w:tc>
        <w:tc>
          <w:tcPr>
            <w:tcW w:w="1276" w:type="dxa"/>
          </w:tcPr>
          <w:p w14:paraId="7DA0EB5E" w14:textId="77777777" w:rsidR="00E54A32" w:rsidRDefault="00E54A32" w:rsidP="00447A55">
            <w:pPr>
              <w:jc w:val="center"/>
              <w:rPr>
                <w:rFonts w:ascii="Arial" w:hAnsi="Arial" w:cs="Arial"/>
                <w:sz w:val="16"/>
                <w:szCs w:val="16"/>
              </w:rPr>
            </w:pPr>
          </w:p>
          <w:p w14:paraId="21725DFA"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10</w:t>
            </w:r>
            <w:r>
              <w:rPr>
                <w:rFonts w:ascii="Arial" w:hAnsi="Arial" w:cs="Arial"/>
                <w:sz w:val="16"/>
                <w:szCs w:val="16"/>
              </w:rPr>
              <w:t>/12</w:t>
            </w:r>
          </w:p>
        </w:tc>
        <w:tc>
          <w:tcPr>
            <w:tcW w:w="992" w:type="dxa"/>
          </w:tcPr>
          <w:p w14:paraId="3B8BF7CB" w14:textId="77777777" w:rsidR="00E54A32" w:rsidRDefault="00E54A32" w:rsidP="00447A55">
            <w:pPr>
              <w:jc w:val="center"/>
              <w:rPr>
                <w:rFonts w:ascii="Arial" w:hAnsi="Arial" w:cs="Arial"/>
                <w:sz w:val="16"/>
                <w:szCs w:val="16"/>
              </w:rPr>
            </w:pPr>
          </w:p>
          <w:p w14:paraId="03ADF487"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7</w:t>
            </w:r>
          </w:p>
        </w:tc>
        <w:tc>
          <w:tcPr>
            <w:tcW w:w="1937" w:type="dxa"/>
          </w:tcPr>
          <w:p w14:paraId="438A80FC" w14:textId="77777777" w:rsidR="00E54A32" w:rsidRDefault="00E54A32" w:rsidP="00447A55">
            <w:pPr>
              <w:jc w:val="center"/>
              <w:rPr>
                <w:rFonts w:ascii="Arial" w:hAnsi="Arial" w:cs="Arial"/>
                <w:sz w:val="16"/>
                <w:szCs w:val="16"/>
              </w:rPr>
            </w:pPr>
          </w:p>
          <w:p w14:paraId="33832840"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Nationwide</w:t>
            </w:r>
          </w:p>
        </w:tc>
      </w:tr>
      <w:tr w:rsidR="00E54A32" w14:paraId="5DCB22CE" w14:textId="77777777" w:rsidTr="00447A55">
        <w:tc>
          <w:tcPr>
            <w:tcW w:w="1969" w:type="dxa"/>
          </w:tcPr>
          <w:p w14:paraId="6637B0C0" w14:textId="77777777" w:rsidR="00E54A32" w:rsidRDefault="00E54A32" w:rsidP="00447A55">
            <w:pPr>
              <w:rPr>
                <w:rFonts w:ascii="Arial" w:hAnsi="Arial" w:cs="Arial"/>
                <w:sz w:val="16"/>
                <w:szCs w:val="16"/>
              </w:rPr>
            </w:pPr>
          </w:p>
          <w:p w14:paraId="018493F0" w14:textId="77777777" w:rsidR="00E54A32" w:rsidRPr="00971D9F" w:rsidRDefault="00E54A32" w:rsidP="00447A55">
            <w:pPr>
              <w:rPr>
                <w:rFonts w:ascii="Arial" w:hAnsi="Arial" w:cs="Arial"/>
                <w:sz w:val="16"/>
                <w:szCs w:val="16"/>
              </w:rPr>
            </w:pPr>
            <w:r w:rsidRPr="00971D9F">
              <w:rPr>
                <w:rFonts w:ascii="Arial" w:hAnsi="Arial" w:cs="Arial"/>
                <w:sz w:val="16"/>
                <w:szCs w:val="16"/>
              </w:rPr>
              <w:t>Al-Amin</w:t>
            </w:r>
          </w:p>
        </w:tc>
        <w:tc>
          <w:tcPr>
            <w:tcW w:w="2024" w:type="dxa"/>
          </w:tcPr>
          <w:p w14:paraId="562C1E06" w14:textId="77777777" w:rsidR="00E54A32" w:rsidRDefault="00E54A32" w:rsidP="00447A55">
            <w:pPr>
              <w:rPr>
                <w:rFonts w:ascii="Arial" w:hAnsi="Arial" w:cs="Arial"/>
                <w:sz w:val="16"/>
                <w:szCs w:val="16"/>
              </w:rPr>
            </w:pPr>
          </w:p>
          <w:p w14:paraId="7588C317" w14:textId="77777777" w:rsidR="00E54A32" w:rsidRDefault="00E54A32" w:rsidP="00447A55">
            <w:pPr>
              <w:rPr>
                <w:rFonts w:ascii="Arial" w:hAnsi="Arial" w:cs="Arial"/>
                <w:sz w:val="16"/>
                <w:szCs w:val="16"/>
              </w:rPr>
            </w:pPr>
            <w:r w:rsidRPr="00971D9F">
              <w:rPr>
                <w:rFonts w:ascii="Arial" w:hAnsi="Arial" w:cs="Arial"/>
                <w:sz w:val="16"/>
                <w:szCs w:val="16"/>
              </w:rPr>
              <w:t>Al-Amin Buildings, Grosvenor Road, Birmingham b6 7lz. 0121 3287734</w:t>
            </w:r>
          </w:p>
          <w:p w14:paraId="1AB138C7" w14:textId="77777777" w:rsidR="00E54A32" w:rsidRPr="00971D9F" w:rsidRDefault="00E54A32" w:rsidP="00447A55">
            <w:pPr>
              <w:rPr>
                <w:rFonts w:ascii="Arial" w:hAnsi="Arial" w:cs="Arial"/>
                <w:sz w:val="16"/>
                <w:szCs w:val="16"/>
              </w:rPr>
            </w:pPr>
          </w:p>
        </w:tc>
        <w:tc>
          <w:tcPr>
            <w:tcW w:w="4620" w:type="dxa"/>
          </w:tcPr>
          <w:p w14:paraId="1BDBE1AB" w14:textId="77777777" w:rsidR="00E54A32" w:rsidRDefault="00E54A32" w:rsidP="00447A55">
            <w:pPr>
              <w:rPr>
                <w:rFonts w:ascii="Arial" w:hAnsi="Arial" w:cs="Arial"/>
                <w:sz w:val="16"/>
                <w:szCs w:val="16"/>
              </w:rPr>
            </w:pPr>
          </w:p>
          <w:p w14:paraId="5D6D1983" w14:textId="77777777" w:rsidR="00E54A32" w:rsidRPr="00971D9F" w:rsidRDefault="00E54A32" w:rsidP="00447A55">
            <w:pPr>
              <w:rPr>
                <w:rFonts w:ascii="Arial" w:hAnsi="Arial" w:cs="Arial"/>
                <w:sz w:val="16"/>
                <w:szCs w:val="16"/>
              </w:rPr>
            </w:pPr>
            <w:r w:rsidRPr="00971D9F">
              <w:rPr>
                <w:rFonts w:ascii="Arial" w:hAnsi="Arial" w:cs="Arial"/>
                <w:sz w:val="16"/>
                <w:szCs w:val="16"/>
              </w:rPr>
              <w:t>https://www.facebook.com/Al-Amin-Wholesale-LTD-219922228603362/</w:t>
            </w:r>
          </w:p>
        </w:tc>
        <w:tc>
          <w:tcPr>
            <w:tcW w:w="1276" w:type="dxa"/>
          </w:tcPr>
          <w:p w14:paraId="3D789FDD" w14:textId="77777777" w:rsidR="00E54A32" w:rsidRDefault="00E54A32" w:rsidP="00447A55">
            <w:pPr>
              <w:jc w:val="center"/>
              <w:rPr>
                <w:rFonts w:ascii="Arial" w:hAnsi="Arial" w:cs="Arial"/>
                <w:sz w:val="16"/>
                <w:szCs w:val="16"/>
              </w:rPr>
            </w:pPr>
          </w:p>
          <w:p w14:paraId="5799C2FE"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10</w:t>
            </w:r>
          </w:p>
        </w:tc>
        <w:tc>
          <w:tcPr>
            <w:tcW w:w="992" w:type="dxa"/>
          </w:tcPr>
          <w:p w14:paraId="40DA5EB8" w14:textId="77777777" w:rsidR="00E54A32" w:rsidRDefault="00E54A32" w:rsidP="00447A55">
            <w:pPr>
              <w:jc w:val="center"/>
              <w:rPr>
                <w:rFonts w:ascii="Arial" w:hAnsi="Arial" w:cs="Arial"/>
                <w:sz w:val="16"/>
                <w:szCs w:val="16"/>
              </w:rPr>
            </w:pPr>
          </w:p>
          <w:p w14:paraId="14708785"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7</w:t>
            </w:r>
          </w:p>
        </w:tc>
        <w:tc>
          <w:tcPr>
            <w:tcW w:w="1937" w:type="dxa"/>
          </w:tcPr>
          <w:p w14:paraId="3C0BC884" w14:textId="77777777" w:rsidR="00E54A32" w:rsidRDefault="00E54A32" w:rsidP="00447A55">
            <w:pPr>
              <w:jc w:val="center"/>
              <w:rPr>
                <w:rFonts w:ascii="Arial" w:hAnsi="Arial" w:cs="Arial"/>
                <w:sz w:val="16"/>
                <w:szCs w:val="16"/>
              </w:rPr>
            </w:pPr>
          </w:p>
          <w:p w14:paraId="2B184992"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Nationwide</w:t>
            </w:r>
          </w:p>
        </w:tc>
      </w:tr>
      <w:tr w:rsidR="00E54A32" w14:paraId="164D4E2A" w14:textId="77777777" w:rsidTr="00447A55">
        <w:tc>
          <w:tcPr>
            <w:tcW w:w="1969" w:type="dxa"/>
          </w:tcPr>
          <w:p w14:paraId="55031E96" w14:textId="77777777" w:rsidR="00E54A32" w:rsidRDefault="00E54A32" w:rsidP="00447A55">
            <w:pPr>
              <w:rPr>
                <w:rFonts w:ascii="Arial" w:hAnsi="Arial" w:cs="Arial"/>
                <w:sz w:val="16"/>
                <w:szCs w:val="16"/>
              </w:rPr>
            </w:pPr>
          </w:p>
          <w:p w14:paraId="73B953F4" w14:textId="77777777" w:rsidR="00E54A32" w:rsidRPr="00971D9F" w:rsidRDefault="00E54A32" w:rsidP="00447A55">
            <w:pPr>
              <w:rPr>
                <w:rFonts w:ascii="Arial" w:hAnsi="Arial" w:cs="Arial"/>
                <w:sz w:val="16"/>
                <w:szCs w:val="16"/>
              </w:rPr>
            </w:pPr>
            <w:r w:rsidRPr="00971D9F">
              <w:rPr>
                <w:rFonts w:ascii="Arial" w:hAnsi="Arial" w:cs="Arial"/>
                <w:sz w:val="16"/>
                <w:szCs w:val="16"/>
              </w:rPr>
              <w:t>Bangla link Veg Ltd</w:t>
            </w:r>
          </w:p>
        </w:tc>
        <w:tc>
          <w:tcPr>
            <w:tcW w:w="2024" w:type="dxa"/>
          </w:tcPr>
          <w:p w14:paraId="27D6B453" w14:textId="77777777" w:rsidR="00E54A32" w:rsidRDefault="00E54A32" w:rsidP="00447A55">
            <w:pPr>
              <w:rPr>
                <w:rFonts w:ascii="Arial" w:hAnsi="Arial" w:cs="Arial"/>
                <w:sz w:val="16"/>
                <w:szCs w:val="16"/>
              </w:rPr>
            </w:pPr>
          </w:p>
          <w:p w14:paraId="72D09137" w14:textId="77777777" w:rsidR="00E54A32" w:rsidRDefault="00E54A32" w:rsidP="00447A55">
            <w:pPr>
              <w:rPr>
                <w:rFonts w:ascii="Arial" w:hAnsi="Arial" w:cs="Arial"/>
                <w:sz w:val="16"/>
                <w:szCs w:val="16"/>
              </w:rPr>
            </w:pPr>
            <w:r w:rsidRPr="00971D9F">
              <w:rPr>
                <w:rFonts w:ascii="Arial" w:hAnsi="Arial" w:cs="Arial"/>
                <w:sz w:val="16"/>
                <w:szCs w:val="16"/>
              </w:rPr>
              <w:t>Unit 9 - 10, Darlaston Central Trading Estate, Salisbury Street, Wednesbury, WS10 8XB</w:t>
            </w:r>
          </w:p>
          <w:p w14:paraId="465FEC9B" w14:textId="77777777" w:rsidR="00E54A32" w:rsidRPr="00971D9F" w:rsidRDefault="00E54A32" w:rsidP="00447A55">
            <w:pPr>
              <w:rPr>
                <w:rFonts w:ascii="Arial" w:hAnsi="Arial" w:cs="Arial"/>
                <w:sz w:val="16"/>
                <w:szCs w:val="16"/>
              </w:rPr>
            </w:pPr>
          </w:p>
        </w:tc>
        <w:tc>
          <w:tcPr>
            <w:tcW w:w="4620" w:type="dxa"/>
          </w:tcPr>
          <w:p w14:paraId="6904D970" w14:textId="77777777" w:rsidR="00E54A32" w:rsidRDefault="00E54A32" w:rsidP="00447A55">
            <w:pPr>
              <w:rPr>
                <w:rFonts w:ascii="Arial" w:hAnsi="Arial" w:cs="Arial"/>
                <w:sz w:val="16"/>
                <w:szCs w:val="16"/>
              </w:rPr>
            </w:pPr>
          </w:p>
          <w:p w14:paraId="7A168370" w14:textId="77777777" w:rsidR="00E54A32" w:rsidRPr="00971D9F" w:rsidRDefault="00E54A32" w:rsidP="00447A55">
            <w:pPr>
              <w:rPr>
                <w:rFonts w:ascii="Arial" w:hAnsi="Arial" w:cs="Arial"/>
                <w:sz w:val="16"/>
                <w:szCs w:val="16"/>
              </w:rPr>
            </w:pPr>
            <w:r w:rsidRPr="00971D9F">
              <w:rPr>
                <w:rFonts w:ascii="Arial" w:hAnsi="Arial" w:cs="Arial"/>
                <w:sz w:val="16"/>
                <w:szCs w:val="16"/>
              </w:rPr>
              <w:t>No website</w:t>
            </w:r>
          </w:p>
        </w:tc>
        <w:tc>
          <w:tcPr>
            <w:tcW w:w="1276" w:type="dxa"/>
          </w:tcPr>
          <w:p w14:paraId="4CBD5327" w14:textId="77777777" w:rsidR="00E54A32" w:rsidRDefault="00E54A32" w:rsidP="00447A55">
            <w:pPr>
              <w:jc w:val="center"/>
              <w:rPr>
                <w:rFonts w:ascii="Arial" w:hAnsi="Arial" w:cs="Arial"/>
                <w:sz w:val="16"/>
                <w:szCs w:val="16"/>
              </w:rPr>
            </w:pPr>
          </w:p>
          <w:p w14:paraId="162BD590"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3 (varies)</w:t>
            </w:r>
          </w:p>
        </w:tc>
        <w:tc>
          <w:tcPr>
            <w:tcW w:w="992" w:type="dxa"/>
          </w:tcPr>
          <w:p w14:paraId="2AACB959" w14:textId="77777777" w:rsidR="00E54A32" w:rsidRDefault="00E54A32" w:rsidP="00447A55">
            <w:pPr>
              <w:jc w:val="center"/>
              <w:rPr>
                <w:rFonts w:ascii="Arial" w:hAnsi="Arial" w:cs="Arial"/>
                <w:sz w:val="16"/>
                <w:szCs w:val="16"/>
              </w:rPr>
            </w:pPr>
          </w:p>
          <w:p w14:paraId="3F4F6279"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6</w:t>
            </w:r>
          </w:p>
        </w:tc>
        <w:tc>
          <w:tcPr>
            <w:tcW w:w="1937" w:type="dxa"/>
          </w:tcPr>
          <w:p w14:paraId="63819F4F" w14:textId="77777777" w:rsidR="00E54A32" w:rsidRDefault="00E54A32" w:rsidP="00447A55">
            <w:pPr>
              <w:jc w:val="center"/>
              <w:rPr>
                <w:rFonts w:ascii="Arial" w:hAnsi="Arial" w:cs="Arial"/>
                <w:sz w:val="16"/>
                <w:szCs w:val="16"/>
              </w:rPr>
            </w:pPr>
          </w:p>
          <w:p w14:paraId="7EC9945A" w14:textId="77777777" w:rsidR="00E54A32" w:rsidRPr="00971D9F" w:rsidRDefault="00E54A32" w:rsidP="00447A55">
            <w:pPr>
              <w:jc w:val="center"/>
              <w:rPr>
                <w:rFonts w:ascii="Arial" w:hAnsi="Arial" w:cs="Arial"/>
                <w:sz w:val="16"/>
                <w:szCs w:val="16"/>
              </w:rPr>
            </w:pPr>
            <w:r w:rsidRPr="00971D9F">
              <w:rPr>
                <w:rFonts w:ascii="Arial" w:hAnsi="Arial" w:cs="Arial"/>
                <w:sz w:val="16"/>
                <w:szCs w:val="16"/>
              </w:rPr>
              <w:t>Nationwide</w:t>
            </w:r>
          </w:p>
        </w:tc>
      </w:tr>
    </w:tbl>
    <w:p w14:paraId="2EBC5256" w14:textId="77777777" w:rsidR="00E54A32" w:rsidRDefault="00E54A32" w:rsidP="00E54A32">
      <w:pPr>
        <w:spacing w:after="0" w:line="360" w:lineRule="auto"/>
        <w:jc w:val="both"/>
        <w:rPr>
          <w:rFonts w:ascii="Arial" w:hAnsi="Arial" w:cs="Arial"/>
        </w:rPr>
      </w:pPr>
    </w:p>
    <w:p w14:paraId="09AF861C" w14:textId="77777777" w:rsidR="00E54A32" w:rsidRDefault="00E54A32" w:rsidP="00E54A32">
      <w:pPr>
        <w:spacing w:after="0" w:line="360" w:lineRule="auto"/>
        <w:jc w:val="both"/>
        <w:rPr>
          <w:rFonts w:ascii="Arial" w:hAnsi="Arial" w:cs="Arial"/>
        </w:rPr>
      </w:pPr>
      <w:r>
        <w:rPr>
          <w:rFonts w:ascii="Arial" w:hAnsi="Arial" w:cs="Arial"/>
        </w:rPr>
        <w:t xml:space="preserve">Gram Bangla direct competitors are 4 large companies based in Birmingham. Being an ex-employee of these companies, the director has acquired inside knowledge of the running of these businesses by observing their business systems, selling tactics, employee and managerial relationships dynamics, some employees do not possess the required skills of selling, many internal conflicts arose from individual personality. IT use is basic, websites are very basic, they are not updated and are really shown as a presence in the industry. </w:t>
      </w:r>
    </w:p>
    <w:p w14:paraId="2DB8A3FC" w14:textId="77777777" w:rsidR="00E54A32" w:rsidRDefault="00E54A32" w:rsidP="00E54A32">
      <w:pPr>
        <w:spacing w:after="0" w:line="360" w:lineRule="auto"/>
        <w:jc w:val="both"/>
        <w:rPr>
          <w:rFonts w:ascii="Arial" w:hAnsi="Arial" w:cs="Arial"/>
        </w:rPr>
      </w:pPr>
    </w:p>
    <w:p w14:paraId="1F77BCC9" w14:textId="77777777" w:rsidR="00E54A32" w:rsidRDefault="00E54A32" w:rsidP="00E54A32">
      <w:pPr>
        <w:spacing w:after="0" w:line="360" w:lineRule="auto"/>
        <w:jc w:val="both"/>
        <w:rPr>
          <w:rFonts w:ascii="Arial" w:hAnsi="Arial" w:cs="Arial"/>
        </w:rPr>
      </w:pPr>
      <w:r>
        <w:rPr>
          <w:rFonts w:ascii="Arial" w:hAnsi="Arial" w:cs="Arial"/>
        </w:rPr>
        <w:t xml:space="preserve">Gram Bangla is a threat to these companies, they are aware of the directors’ skills and competencies, as these companies still trying to recruit him back into their business by offering higher wages and incentives for their business advantage. </w:t>
      </w:r>
    </w:p>
    <w:p w14:paraId="4F923460" w14:textId="77777777" w:rsidR="00E54A32" w:rsidRDefault="00E54A32" w:rsidP="00E54A32">
      <w:pPr>
        <w:spacing w:after="0" w:line="360" w:lineRule="auto"/>
        <w:jc w:val="both"/>
        <w:rPr>
          <w:rFonts w:ascii="Arial" w:hAnsi="Arial" w:cs="Arial"/>
        </w:rPr>
        <w:sectPr w:rsidR="00E54A32" w:rsidSect="00493CEB">
          <w:pgSz w:w="16838" w:h="11906" w:orient="landscape"/>
          <w:pgMar w:top="1440" w:right="1440" w:bottom="1440" w:left="1440" w:header="709" w:footer="709" w:gutter="0"/>
          <w:cols w:space="708"/>
          <w:docGrid w:linePitch="360"/>
        </w:sectPr>
      </w:pPr>
    </w:p>
    <w:p w14:paraId="36F01A0C" w14:textId="77777777" w:rsidR="00E54A32" w:rsidRDefault="00E54A32" w:rsidP="00E54A32">
      <w:pPr>
        <w:spacing w:after="0" w:line="360" w:lineRule="auto"/>
        <w:jc w:val="both"/>
        <w:rPr>
          <w:rFonts w:ascii="Arial" w:hAnsi="Arial" w:cs="Arial"/>
        </w:rPr>
      </w:pPr>
    </w:p>
    <w:p w14:paraId="342409AA" w14:textId="77777777" w:rsidR="00E54A32" w:rsidRDefault="00E54A32" w:rsidP="00E54A32">
      <w:pPr>
        <w:spacing w:after="0" w:line="360" w:lineRule="auto"/>
        <w:jc w:val="both"/>
        <w:rPr>
          <w:rFonts w:ascii="Arial" w:hAnsi="Arial" w:cs="Arial"/>
        </w:rPr>
      </w:pPr>
    </w:p>
    <w:p w14:paraId="65938749" w14:textId="77777777" w:rsidR="00E54A32" w:rsidRDefault="00E54A32" w:rsidP="00E54A32">
      <w:pPr>
        <w:spacing w:after="0" w:line="360" w:lineRule="auto"/>
        <w:jc w:val="both"/>
        <w:rPr>
          <w:rFonts w:ascii="Arial" w:hAnsi="Arial" w:cs="Arial"/>
        </w:rPr>
      </w:pPr>
    </w:p>
    <w:p w14:paraId="67B9F520" w14:textId="77777777" w:rsidR="00E54A32" w:rsidRDefault="00E54A32" w:rsidP="00E54A32">
      <w:pPr>
        <w:spacing w:after="0" w:line="360" w:lineRule="auto"/>
        <w:jc w:val="both"/>
        <w:rPr>
          <w:rFonts w:ascii="Arial" w:hAnsi="Arial" w:cs="Arial"/>
        </w:rPr>
      </w:pPr>
    </w:p>
    <w:p w14:paraId="63FDC542" w14:textId="77777777" w:rsidR="00E54A32" w:rsidRDefault="00E54A32" w:rsidP="00E54A32">
      <w:pPr>
        <w:spacing w:after="0" w:line="360" w:lineRule="auto"/>
        <w:jc w:val="both"/>
        <w:rPr>
          <w:rFonts w:ascii="Arial" w:hAnsi="Arial" w:cs="Arial"/>
        </w:rPr>
      </w:pPr>
      <w:r>
        <w:rPr>
          <w:rFonts w:ascii="Arial" w:hAnsi="Arial" w:cs="Arial"/>
        </w:rPr>
        <w:t xml:space="preserve">od relationships with competitors are a requirement, due to needing additional produce because of demand shortage or offloading surplus produce. Gram Bangla is advantageous in being a smaller company as there is less conflicts than of a larger company. </w:t>
      </w:r>
    </w:p>
    <w:p w14:paraId="19855FC1" w14:textId="77777777" w:rsidR="00E54A32" w:rsidRDefault="00E54A32" w:rsidP="00E54A32">
      <w:pPr>
        <w:rPr>
          <w:rFonts w:ascii="Arial" w:hAnsi="Arial" w:cs="Arial"/>
        </w:rPr>
      </w:pPr>
    </w:p>
    <w:p w14:paraId="2CB71C5F" w14:textId="77777777" w:rsidR="00E54A32" w:rsidRDefault="00E54A32" w:rsidP="00E54A32">
      <w:pPr>
        <w:rPr>
          <w:rFonts w:ascii="Arial" w:hAnsi="Arial" w:cs="Arial"/>
        </w:rPr>
        <w:sectPr w:rsidR="00E54A32" w:rsidSect="00493CEB">
          <w:pgSz w:w="16838" w:h="11906" w:orient="landscape"/>
          <w:pgMar w:top="1440" w:right="1440" w:bottom="1440" w:left="1440" w:header="709" w:footer="709" w:gutter="0"/>
          <w:cols w:space="708"/>
          <w:docGrid w:linePitch="360"/>
        </w:sectPr>
      </w:pPr>
    </w:p>
    <w:p w14:paraId="07C83744" w14:textId="77777777" w:rsidR="00E54A32" w:rsidRDefault="00E54A32" w:rsidP="00E54A32">
      <w:pPr>
        <w:rPr>
          <w:rFonts w:ascii="Arial" w:hAnsi="Arial" w:cs="Arial"/>
        </w:rPr>
      </w:pPr>
      <w:r>
        <w:rPr>
          <w:rFonts w:ascii="Arial" w:hAnsi="Arial" w:cs="Arial"/>
        </w:rPr>
        <w:lastRenderedPageBreak/>
        <w:t xml:space="preserve">Customer Data </w:t>
      </w:r>
    </w:p>
    <w:p w14:paraId="26FCDB82" w14:textId="77777777" w:rsidR="00E54A32" w:rsidRDefault="00E54A32" w:rsidP="00E54A32">
      <w:pPr>
        <w:rPr>
          <w:rFonts w:ascii="Arial" w:hAnsi="Arial" w:cs="Arial"/>
        </w:rPr>
      </w:pPr>
    </w:p>
    <w:tbl>
      <w:tblPr>
        <w:tblStyle w:val="TableGrid"/>
        <w:tblW w:w="0" w:type="auto"/>
        <w:tblLook w:val="04A0" w:firstRow="1" w:lastRow="0" w:firstColumn="1" w:lastColumn="0" w:noHBand="0" w:noVBand="1"/>
      </w:tblPr>
      <w:tblGrid>
        <w:gridCol w:w="1457"/>
        <w:gridCol w:w="1788"/>
        <w:gridCol w:w="1541"/>
        <w:gridCol w:w="1542"/>
        <w:gridCol w:w="1457"/>
      </w:tblGrid>
      <w:tr w:rsidR="00E54A32" w14:paraId="1457D614" w14:textId="77777777" w:rsidTr="00447A55">
        <w:tc>
          <w:tcPr>
            <w:tcW w:w="1457" w:type="dxa"/>
          </w:tcPr>
          <w:p w14:paraId="4D7DDFB8" w14:textId="77777777" w:rsidR="00E54A32" w:rsidRDefault="00E54A32" w:rsidP="00447A55">
            <w:pPr>
              <w:rPr>
                <w:rFonts w:ascii="Arial" w:hAnsi="Arial" w:cs="Arial"/>
                <w:sz w:val="16"/>
                <w:szCs w:val="16"/>
              </w:rPr>
            </w:pPr>
          </w:p>
          <w:p w14:paraId="70FC7959" w14:textId="77777777" w:rsidR="00E54A32" w:rsidRDefault="00E54A32" w:rsidP="00447A55">
            <w:pPr>
              <w:rPr>
                <w:rFonts w:ascii="Arial" w:hAnsi="Arial" w:cs="Arial"/>
                <w:sz w:val="16"/>
                <w:szCs w:val="16"/>
              </w:rPr>
            </w:pPr>
            <w:r>
              <w:rPr>
                <w:rFonts w:ascii="Arial" w:hAnsi="Arial" w:cs="Arial"/>
                <w:sz w:val="16"/>
                <w:szCs w:val="16"/>
              </w:rPr>
              <w:t>A</w:t>
            </w:r>
            <w:r w:rsidRPr="00893F50">
              <w:rPr>
                <w:rFonts w:ascii="Arial" w:hAnsi="Arial" w:cs="Arial"/>
                <w:sz w:val="16"/>
                <w:szCs w:val="16"/>
              </w:rPr>
              <w:t xml:space="preserve">reas are logistically close to Gram Bangla </w:t>
            </w:r>
            <w:r>
              <w:rPr>
                <w:rFonts w:ascii="Arial" w:hAnsi="Arial" w:cs="Arial"/>
                <w:sz w:val="16"/>
                <w:szCs w:val="16"/>
              </w:rPr>
              <w:t xml:space="preserve">/ </w:t>
            </w:r>
            <w:r w:rsidRPr="00893F50">
              <w:rPr>
                <w:rFonts w:ascii="Arial" w:hAnsi="Arial" w:cs="Arial"/>
                <w:sz w:val="16"/>
                <w:szCs w:val="16"/>
              </w:rPr>
              <w:t xml:space="preserve">predominantly Asian </w:t>
            </w:r>
          </w:p>
          <w:p w14:paraId="20C82D91" w14:textId="77777777" w:rsidR="00E54A32" w:rsidRPr="00893F50" w:rsidRDefault="00E54A32" w:rsidP="00447A55">
            <w:pPr>
              <w:rPr>
                <w:rFonts w:ascii="Arial" w:hAnsi="Arial" w:cs="Arial"/>
                <w:sz w:val="16"/>
                <w:szCs w:val="16"/>
              </w:rPr>
            </w:pPr>
          </w:p>
        </w:tc>
        <w:tc>
          <w:tcPr>
            <w:tcW w:w="1788" w:type="dxa"/>
          </w:tcPr>
          <w:p w14:paraId="3A88CC3F" w14:textId="77777777" w:rsidR="00E54A32" w:rsidRDefault="00E54A32" w:rsidP="00447A55">
            <w:pPr>
              <w:rPr>
                <w:rFonts w:ascii="Arial" w:hAnsi="Arial" w:cs="Arial"/>
                <w:sz w:val="16"/>
                <w:szCs w:val="16"/>
              </w:rPr>
            </w:pPr>
          </w:p>
          <w:p w14:paraId="2D106C0C" w14:textId="77777777" w:rsidR="00E54A32" w:rsidRPr="00893F50" w:rsidRDefault="00E54A32" w:rsidP="00447A55">
            <w:pPr>
              <w:rPr>
                <w:rFonts w:ascii="Arial" w:hAnsi="Arial" w:cs="Arial"/>
                <w:sz w:val="16"/>
                <w:szCs w:val="16"/>
              </w:rPr>
            </w:pPr>
            <w:r w:rsidRPr="00893F50">
              <w:rPr>
                <w:rFonts w:ascii="Arial" w:hAnsi="Arial" w:cs="Arial"/>
                <w:sz w:val="16"/>
                <w:szCs w:val="16"/>
              </w:rPr>
              <w:t>Identify shop</w:t>
            </w:r>
            <w:r>
              <w:rPr>
                <w:rFonts w:ascii="Arial" w:hAnsi="Arial" w:cs="Arial"/>
                <w:sz w:val="16"/>
                <w:szCs w:val="16"/>
              </w:rPr>
              <w:t>s</w:t>
            </w:r>
            <w:r w:rsidRPr="00893F50">
              <w:rPr>
                <w:rFonts w:ascii="Arial" w:hAnsi="Arial" w:cs="Arial"/>
                <w:sz w:val="16"/>
                <w:szCs w:val="16"/>
              </w:rPr>
              <w:t xml:space="preserve"> that are located within that vicinity</w:t>
            </w:r>
            <w:r>
              <w:rPr>
                <w:rFonts w:ascii="Arial" w:hAnsi="Arial" w:cs="Arial"/>
                <w:sz w:val="16"/>
                <w:szCs w:val="16"/>
              </w:rPr>
              <w:t xml:space="preserve"> </w:t>
            </w:r>
          </w:p>
        </w:tc>
        <w:tc>
          <w:tcPr>
            <w:tcW w:w="1541" w:type="dxa"/>
          </w:tcPr>
          <w:p w14:paraId="6A0DD60F" w14:textId="77777777" w:rsidR="00E54A32" w:rsidRDefault="00E54A32" w:rsidP="00447A55">
            <w:pPr>
              <w:rPr>
                <w:rFonts w:ascii="Arial" w:hAnsi="Arial" w:cs="Arial"/>
                <w:sz w:val="16"/>
                <w:szCs w:val="16"/>
              </w:rPr>
            </w:pPr>
          </w:p>
          <w:p w14:paraId="2FD9E527" w14:textId="77777777" w:rsidR="00E54A32" w:rsidRPr="00893F50" w:rsidRDefault="00E54A32" w:rsidP="00447A55">
            <w:pPr>
              <w:rPr>
                <w:rFonts w:ascii="Arial" w:hAnsi="Arial" w:cs="Arial"/>
                <w:sz w:val="16"/>
                <w:szCs w:val="16"/>
              </w:rPr>
            </w:pPr>
            <w:r>
              <w:rPr>
                <w:rFonts w:ascii="Arial" w:hAnsi="Arial" w:cs="Arial"/>
                <w:sz w:val="16"/>
                <w:szCs w:val="16"/>
              </w:rPr>
              <w:t xml:space="preserve">Small Business </w:t>
            </w:r>
          </w:p>
        </w:tc>
        <w:tc>
          <w:tcPr>
            <w:tcW w:w="1542" w:type="dxa"/>
          </w:tcPr>
          <w:p w14:paraId="5538CBA1" w14:textId="77777777" w:rsidR="00E54A32" w:rsidRDefault="00E54A32" w:rsidP="00447A55">
            <w:pPr>
              <w:rPr>
                <w:rFonts w:ascii="Arial" w:hAnsi="Arial" w:cs="Arial"/>
                <w:sz w:val="16"/>
                <w:szCs w:val="16"/>
              </w:rPr>
            </w:pPr>
          </w:p>
          <w:p w14:paraId="7EE8BDBF" w14:textId="77777777" w:rsidR="00E54A32" w:rsidRPr="00893F50" w:rsidRDefault="00E54A32" w:rsidP="00447A55">
            <w:pPr>
              <w:rPr>
                <w:rFonts w:ascii="Arial" w:hAnsi="Arial" w:cs="Arial"/>
                <w:sz w:val="16"/>
                <w:szCs w:val="16"/>
              </w:rPr>
            </w:pPr>
            <w:r>
              <w:rPr>
                <w:rFonts w:ascii="Arial" w:hAnsi="Arial" w:cs="Arial"/>
                <w:sz w:val="16"/>
                <w:szCs w:val="16"/>
              </w:rPr>
              <w:t>Medium Business</w:t>
            </w:r>
          </w:p>
        </w:tc>
        <w:tc>
          <w:tcPr>
            <w:tcW w:w="1457" w:type="dxa"/>
          </w:tcPr>
          <w:p w14:paraId="41C4358F" w14:textId="77777777" w:rsidR="00E54A32" w:rsidRDefault="00E54A32" w:rsidP="00447A55">
            <w:pPr>
              <w:rPr>
                <w:rFonts w:ascii="Arial" w:hAnsi="Arial" w:cs="Arial"/>
                <w:sz w:val="16"/>
                <w:szCs w:val="16"/>
              </w:rPr>
            </w:pPr>
          </w:p>
          <w:p w14:paraId="1F477B74" w14:textId="77777777" w:rsidR="00E54A32" w:rsidRPr="00893F50" w:rsidRDefault="00E54A32" w:rsidP="00447A55">
            <w:pPr>
              <w:rPr>
                <w:rFonts w:ascii="Arial" w:hAnsi="Arial" w:cs="Arial"/>
                <w:sz w:val="16"/>
                <w:szCs w:val="16"/>
              </w:rPr>
            </w:pPr>
            <w:r>
              <w:rPr>
                <w:rFonts w:ascii="Arial" w:hAnsi="Arial" w:cs="Arial"/>
                <w:sz w:val="16"/>
                <w:szCs w:val="16"/>
              </w:rPr>
              <w:t>Large Business</w:t>
            </w:r>
          </w:p>
        </w:tc>
      </w:tr>
      <w:tr w:rsidR="00E54A32" w14:paraId="740E4098" w14:textId="77777777" w:rsidTr="00447A55">
        <w:tc>
          <w:tcPr>
            <w:tcW w:w="1457" w:type="dxa"/>
          </w:tcPr>
          <w:p w14:paraId="08BC74F1" w14:textId="77777777" w:rsidR="00E54A32" w:rsidRDefault="00E54A32" w:rsidP="00447A55">
            <w:pPr>
              <w:rPr>
                <w:rFonts w:ascii="Arial" w:hAnsi="Arial" w:cs="Arial"/>
                <w:sz w:val="16"/>
                <w:szCs w:val="16"/>
              </w:rPr>
            </w:pPr>
          </w:p>
          <w:p w14:paraId="40DEF374" w14:textId="77777777" w:rsidR="00E54A32" w:rsidRDefault="00E54A32" w:rsidP="00447A55">
            <w:pPr>
              <w:rPr>
                <w:rFonts w:ascii="Arial" w:hAnsi="Arial" w:cs="Arial"/>
                <w:sz w:val="16"/>
                <w:szCs w:val="16"/>
              </w:rPr>
            </w:pPr>
            <w:proofErr w:type="spellStart"/>
            <w:r w:rsidRPr="00893F50">
              <w:rPr>
                <w:rFonts w:ascii="Arial" w:hAnsi="Arial" w:cs="Arial"/>
                <w:sz w:val="16"/>
                <w:szCs w:val="16"/>
              </w:rPr>
              <w:t>Lozells</w:t>
            </w:r>
            <w:proofErr w:type="spellEnd"/>
            <w:r w:rsidRPr="00893F50">
              <w:rPr>
                <w:rFonts w:ascii="Arial" w:hAnsi="Arial" w:cs="Arial"/>
                <w:sz w:val="16"/>
                <w:szCs w:val="16"/>
              </w:rPr>
              <w:t xml:space="preserve"> and East </w:t>
            </w:r>
          </w:p>
          <w:p w14:paraId="442E81EE" w14:textId="77777777" w:rsidR="00E54A32" w:rsidRPr="00893F50" w:rsidRDefault="00E54A32" w:rsidP="00447A55">
            <w:pPr>
              <w:rPr>
                <w:rFonts w:ascii="Arial" w:hAnsi="Arial" w:cs="Arial"/>
                <w:sz w:val="16"/>
                <w:szCs w:val="16"/>
              </w:rPr>
            </w:pPr>
          </w:p>
        </w:tc>
        <w:tc>
          <w:tcPr>
            <w:tcW w:w="1788" w:type="dxa"/>
          </w:tcPr>
          <w:p w14:paraId="473B6AAA" w14:textId="77777777" w:rsidR="00E54A32" w:rsidRDefault="00E54A32" w:rsidP="00447A55">
            <w:pPr>
              <w:rPr>
                <w:rFonts w:ascii="Arial" w:hAnsi="Arial" w:cs="Arial"/>
                <w:sz w:val="16"/>
                <w:szCs w:val="16"/>
              </w:rPr>
            </w:pPr>
          </w:p>
          <w:p w14:paraId="4D77E87A" w14:textId="77777777" w:rsidR="00E54A32" w:rsidRPr="00893F50" w:rsidRDefault="00E54A32" w:rsidP="00447A55">
            <w:pPr>
              <w:rPr>
                <w:rFonts w:ascii="Arial" w:hAnsi="Arial" w:cs="Arial"/>
                <w:sz w:val="16"/>
                <w:szCs w:val="16"/>
              </w:rPr>
            </w:pPr>
            <w:r>
              <w:rPr>
                <w:rFonts w:ascii="Arial" w:hAnsi="Arial" w:cs="Arial"/>
                <w:sz w:val="16"/>
                <w:szCs w:val="16"/>
              </w:rPr>
              <w:t xml:space="preserve">Bangla Station </w:t>
            </w:r>
          </w:p>
        </w:tc>
        <w:tc>
          <w:tcPr>
            <w:tcW w:w="1541" w:type="dxa"/>
          </w:tcPr>
          <w:p w14:paraId="0C1E7FAB" w14:textId="77777777" w:rsidR="00E54A32" w:rsidRPr="00893F50" w:rsidRDefault="00E54A32" w:rsidP="00447A55">
            <w:pPr>
              <w:rPr>
                <w:rFonts w:ascii="Arial" w:hAnsi="Arial" w:cs="Arial"/>
                <w:sz w:val="16"/>
                <w:szCs w:val="16"/>
              </w:rPr>
            </w:pPr>
          </w:p>
        </w:tc>
        <w:tc>
          <w:tcPr>
            <w:tcW w:w="1542" w:type="dxa"/>
          </w:tcPr>
          <w:p w14:paraId="09147374" w14:textId="77777777" w:rsidR="00E54A32" w:rsidRPr="00893F50" w:rsidRDefault="00E54A32" w:rsidP="00447A55">
            <w:pPr>
              <w:rPr>
                <w:rFonts w:ascii="Arial" w:hAnsi="Arial" w:cs="Arial"/>
                <w:sz w:val="16"/>
                <w:szCs w:val="16"/>
              </w:rPr>
            </w:pPr>
          </w:p>
        </w:tc>
        <w:tc>
          <w:tcPr>
            <w:tcW w:w="1457" w:type="dxa"/>
          </w:tcPr>
          <w:p w14:paraId="709DE2AF" w14:textId="77777777" w:rsidR="00E54A32" w:rsidRPr="00893F50" w:rsidRDefault="00E54A32" w:rsidP="00447A55">
            <w:pPr>
              <w:rPr>
                <w:rFonts w:ascii="Arial" w:hAnsi="Arial" w:cs="Arial"/>
                <w:sz w:val="16"/>
                <w:szCs w:val="16"/>
              </w:rPr>
            </w:pPr>
          </w:p>
        </w:tc>
      </w:tr>
      <w:tr w:rsidR="00E54A32" w14:paraId="0E91C7A0" w14:textId="77777777" w:rsidTr="00447A55">
        <w:tc>
          <w:tcPr>
            <w:tcW w:w="1457" w:type="dxa"/>
          </w:tcPr>
          <w:p w14:paraId="61D0EC25" w14:textId="77777777" w:rsidR="00E54A32" w:rsidRDefault="00E54A32" w:rsidP="00447A55">
            <w:pPr>
              <w:rPr>
                <w:rFonts w:ascii="Arial" w:hAnsi="Arial" w:cs="Arial"/>
                <w:sz w:val="16"/>
                <w:szCs w:val="16"/>
              </w:rPr>
            </w:pPr>
          </w:p>
          <w:p w14:paraId="27003B0F" w14:textId="77777777" w:rsidR="00E54A32" w:rsidRDefault="00E54A32" w:rsidP="00447A55">
            <w:pPr>
              <w:rPr>
                <w:rFonts w:ascii="Arial" w:hAnsi="Arial" w:cs="Arial"/>
                <w:sz w:val="16"/>
                <w:szCs w:val="16"/>
              </w:rPr>
            </w:pPr>
            <w:r w:rsidRPr="00893F50">
              <w:rPr>
                <w:rFonts w:ascii="Arial" w:hAnsi="Arial" w:cs="Arial"/>
                <w:sz w:val="16"/>
                <w:szCs w:val="16"/>
              </w:rPr>
              <w:t>Handsworth Wood</w:t>
            </w:r>
          </w:p>
          <w:p w14:paraId="4EE66C57" w14:textId="77777777" w:rsidR="00E54A32" w:rsidRPr="00893F50" w:rsidRDefault="00E54A32" w:rsidP="00447A55">
            <w:pPr>
              <w:rPr>
                <w:rFonts w:ascii="Arial" w:hAnsi="Arial" w:cs="Arial"/>
                <w:sz w:val="16"/>
                <w:szCs w:val="16"/>
              </w:rPr>
            </w:pPr>
          </w:p>
        </w:tc>
        <w:tc>
          <w:tcPr>
            <w:tcW w:w="1788" w:type="dxa"/>
          </w:tcPr>
          <w:p w14:paraId="78D720CA" w14:textId="77777777" w:rsidR="00E54A32" w:rsidRDefault="00E54A32" w:rsidP="00447A55">
            <w:pPr>
              <w:rPr>
                <w:rFonts w:ascii="Arial" w:hAnsi="Arial" w:cs="Arial"/>
                <w:sz w:val="16"/>
                <w:szCs w:val="16"/>
              </w:rPr>
            </w:pPr>
          </w:p>
          <w:p w14:paraId="7011E7C1" w14:textId="77777777" w:rsidR="00E54A32" w:rsidRPr="00893F50" w:rsidRDefault="00E54A32" w:rsidP="00447A55">
            <w:pPr>
              <w:rPr>
                <w:rFonts w:ascii="Arial" w:hAnsi="Arial" w:cs="Arial"/>
                <w:sz w:val="16"/>
                <w:szCs w:val="16"/>
              </w:rPr>
            </w:pPr>
          </w:p>
        </w:tc>
        <w:tc>
          <w:tcPr>
            <w:tcW w:w="1541" w:type="dxa"/>
          </w:tcPr>
          <w:p w14:paraId="79F4D969" w14:textId="77777777" w:rsidR="00E54A32" w:rsidRPr="00893F50" w:rsidRDefault="00E54A32" w:rsidP="00447A55">
            <w:pPr>
              <w:rPr>
                <w:rFonts w:ascii="Arial" w:hAnsi="Arial" w:cs="Arial"/>
                <w:sz w:val="16"/>
                <w:szCs w:val="16"/>
              </w:rPr>
            </w:pPr>
          </w:p>
        </w:tc>
        <w:tc>
          <w:tcPr>
            <w:tcW w:w="1542" w:type="dxa"/>
          </w:tcPr>
          <w:p w14:paraId="41458C8D" w14:textId="77777777" w:rsidR="00E54A32" w:rsidRPr="00893F50" w:rsidRDefault="00E54A32" w:rsidP="00447A55">
            <w:pPr>
              <w:rPr>
                <w:rFonts w:ascii="Arial" w:hAnsi="Arial" w:cs="Arial"/>
                <w:sz w:val="16"/>
                <w:szCs w:val="16"/>
              </w:rPr>
            </w:pPr>
          </w:p>
        </w:tc>
        <w:tc>
          <w:tcPr>
            <w:tcW w:w="1457" w:type="dxa"/>
          </w:tcPr>
          <w:p w14:paraId="242DDD5C" w14:textId="77777777" w:rsidR="00E54A32" w:rsidRPr="00893F50" w:rsidRDefault="00E54A32" w:rsidP="00447A55">
            <w:pPr>
              <w:rPr>
                <w:rFonts w:ascii="Arial" w:hAnsi="Arial" w:cs="Arial"/>
                <w:sz w:val="16"/>
                <w:szCs w:val="16"/>
              </w:rPr>
            </w:pPr>
          </w:p>
        </w:tc>
      </w:tr>
      <w:tr w:rsidR="00E54A32" w14:paraId="7D5427D1" w14:textId="77777777" w:rsidTr="00447A55">
        <w:tc>
          <w:tcPr>
            <w:tcW w:w="1457" w:type="dxa"/>
          </w:tcPr>
          <w:p w14:paraId="09A3F741" w14:textId="77777777" w:rsidR="00E54A32" w:rsidRDefault="00E54A32" w:rsidP="00447A55">
            <w:pPr>
              <w:rPr>
                <w:rFonts w:ascii="Arial" w:hAnsi="Arial" w:cs="Arial"/>
                <w:sz w:val="16"/>
                <w:szCs w:val="16"/>
              </w:rPr>
            </w:pPr>
          </w:p>
          <w:p w14:paraId="72513FF1" w14:textId="77777777" w:rsidR="00E54A32" w:rsidRDefault="00E54A32" w:rsidP="00447A55">
            <w:pPr>
              <w:rPr>
                <w:rFonts w:ascii="Arial" w:hAnsi="Arial" w:cs="Arial"/>
                <w:sz w:val="16"/>
                <w:szCs w:val="16"/>
              </w:rPr>
            </w:pPr>
            <w:r>
              <w:rPr>
                <w:rFonts w:ascii="Arial" w:hAnsi="Arial" w:cs="Arial"/>
                <w:sz w:val="16"/>
                <w:szCs w:val="16"/>
              </w:rPr>
              <w:t>Handsworth</w:t>
            </w:r>
          </w:p>
          <w:p w14:paraId="320EFDC2" w14:textId="77777777" w:rsidR="00E54A32" w:rsidRPr="00893F50" w:rsidRDefault="00E54A32" w:rsidP="00447A55">
            <w:pPr>
              <w:rPr>
                <w:rFonts w:ascii="Arial" w:hAnsi="Arial" w:cs="Arial"/>
                <w:sz w:val="16"/>
                <w:szCs w:val="16"/>
              </w:rPr>
            </w:pPr>
          </w:p>
        </w:tc>
        <w:tc>
          <w:tcPr>
            <w:tcW w:w="1788" w:type="dxa"/>
          </w:tcPr>
          <w:p w14:paraId="0429C309" w14:textId="77777777" w:rsidR="00E54A32" w:rsidRDefault="00E54A32" w:rsidP="00447A55">
            <w:pPr>
              <w:rPr>
                <w:rFonts w:ascii="Arial" w:hAnsi="Arial" w:cs="Arial"/>
                <w:sz w:val="16"/>
                <w:szCs w:val="16"/>
              </w:rPr>
            </w:pPr>
          </w:p>
          <w:p w14:paraId="512BF5A7" w14:textId="77777777" w:rsidR="00E54A32" w:rsidRPr="00893F50" w:rsidRDefault="00E54A32" w:rsidP="00447A55">
            <w:pPr>
              <w:rPr>
                <w:rFonts w:ascii="Arial" w:hAnsi="Arial" w:cs="Arial"/>
                <w:sz w:val="16"/>
                <w:szCs w:val="16"/>
              </w:rPr>
            </w:pPr>
            <w:r>
              <w:rPr>
                <w:rFonts w:ascii="Arial" w:hAnsi="Arial" w:cs="Arial"/>
                <w:sz w:val="16"/>
                <w:szCs w:val="16"/>
              </w:rPr>
              <w:t xml:space="preserve">Wah </w:t>
            </w:r>
            <w:proofErr w:type="spellStart"/>
            <w:r>
              <w:rPr>
                <w:rFonts w:ascii="Arial" w:hAnsi="Arial" w:cs="Arial"/>
                <w:sz w:val="16"/>
                <w:szCs w:val="16"/>
              </w:rPr>
              <w:t>Wah</w:t>
            </w:r>
            <w:proofErr w:type="spellEnd"/>
            <w:r>
              <w:rPr>
                <w:rFonts w:ascii="Arial" w:hAnsi="Arial" w:cs="Arial"/>
                <w:sz w:val="16"/>
                <w:szCs w:val="16"/>
              </w:rPr>
              <w:t xml:space="preserve"> Mirchi</w:t>
            </w:r>
          </w:p>
        </w:tc>
        <w:tc>
          <w:tcPr>
            <w:tcW w:w="1541" w:type="dxa"/>
          </w:tcPr>
          <w:p w14:paraId="1E7BE927" w14:textId="77777777" w:rsidR="00E54A32" w:rsidRPr="00893F50" w:rsidRDefault="00E54A32" w:rsidP="00447A55">
            <w:pPr>
              <w:rPr>
                <w:rFonts w:ascii="Arial" w:hAnsi="Arial" w:cs="Arial"/>
                <w:sz w:val="16"/>
                <w:szCs w:val="16"/>
              </w:rPr>
            </w:pPr>
          </w:p>
        </w:tc>
        <w:tc>
          <w:tcPr>
            <w:tcW w:w="1542" w:type="dxa"/>
          </w:tcPr>
          <w:p w14:paraId="12AC3CB6" w14:textId="77777777" w:rsidR="00E54A32" w:rsidRPr="00893F50" w:rsidRDefault="00E54A32" w:rsidP="00447A55">
            <w:pPr>
              <w:rPr>
                <w:rFonts w:ascii="Arial" w:hAnsi="Arial" w:cs="Arial"/>
                <w:sz w:val="16"/>
                <w:szCs w:val="16"/>
              </w:rPr>
            </w:pPr>
          </w:p>
        </w:tc>
        <w:tc>
          <w:tcPr>
            <w:tcW w:w="1457" w:type="dxa"/>
          </w:tcPr>
          <w:p w14:paraId="74A1C6CA" w14:textId="77777777" w:rsidR="00E54A32" w:rsidRPr="00893F50" w:rsidRDefault="00E54A32" w:rsidP="00447A55">
            <w:pPr>
              <w:rPr>
                <w:rFonts w:ascii="Arial" w:hAnsi="Arial" w:cs="Arial"/>
                <w:sz w:val="16"/>
                <w:szCs w:val="16"/>
              </w:rPr>
            </w:pPr>
          </w:p>
        </w:tc>
      </w:tr>
      <w:tr w:rsidR="00E54A32" w14:paraId="316C7E2B" w14:textId="77777777" w:rsidTr="00447A55">
        <w:tc>
          <w:tcPr>
            <w:tcW w:w="1457" w:type="dxa"/>
          </w:tcPr>
          <w:p w14:paraId="2088879F" w14:textId="77777777" w:rsidR="00E54A32" w:rsidRDefault="00E54A32" w:rsidP="00447A55">
            <w:pPr>
              <w:rPr>
                <w:rFonts w:ascii="Arial" w:hAnsi="Arial" w:cs="Arial"/>
                <w:sz w:val="16"/>
                <w:szCs w:val="16"/>
              </w:rPr>
            </w:pPr>
          </w:p>
          <w:p w14:paraId="30C79AA1" w14:textId="77777777" w:rsidR="00E54A32" w:rsidRDefault="00E54A32" w:rsidP="00447A55">
            <w:pPr>
              <w:rPr>
                <w:rFonts w:ascii="Arial" w:hAnsi="Arial" w:cs="Arial"/>
                <w:sz w:val="16"/>
                <w:szCs w:val="16"/>
              </w:rPr>
            </w:pPr>
            <w:r>
              <w:rPr>
                <w:rFonts w:ascii="Arial" w:hAnsi="Arial" w:cs="Arial"/>
                <w:sz w:val="16"/>
                <w:szCs w:val="16"/>
              </w:rPr>
              <w:t>Small Heath</w:t>
            </w:r>
          </w:p>
          <w:p w14:paraId="7483F158" w14:textId="77777777" w:rsidR="00E54A32" w:rsidRPr="00893F50" w:rsidRDefault="00E54A32" w:rsidP="00447A55">
            <w:pPr>
              <w:rPr>
                <w:rFonts w:ascii="Arial" w:hAnsi="Arial" w:cs="Arial"/>
                <w:sz w:val="16"/>
                <w:szCs w:val="16"/>
              </w:rPr>
            </w:pPr>
          </w:p>
        </w:tc>
        <w:tc>
          <w:tcPr>
            <w:tcW w:w="1788" w:type="dxa"/>
          </w:tcPr>
          <w:p w14:paraId="04CEBB87" w14:textId="77777777" w:rsidR="00E54A32" w:rsidRDefault="00E54A32" w:rsidP="00447A55">
            <w:pPr>
              <w:rPr>
                <w:rFonts w:ascii="Arial" w:hAnsi="Arial" w:cs="Arial"/>
                <w:sz w:val="16"/>
                <w:szCs w:val="16"/>
              </w:rPr>
            </w:pPr>
          </w:p>
          <w:p w14:paraId="09FCD594" w14:textId="77777777" w:rsidR="00E54A32" w:rsidRPr="00893F50" w:rsidRDefault="00E54A32" w:rsidP="00447A55">
            <w:pPr>
              <w:rPr>
                <w:rFonts w:ascii="Arial" w:hAnsi="Arial" w:cs="Arial"/>
                <w:sz w:val="16"/>
                <w:szCs w:val="16"/>
              </w:rPr>
            </w:pPr>
            <w:proofErr w:type="spellStart"/>
            <w:r>
              <w:rPr>
                <w:rFonts w:ascii="Arial" w:hAnsi="Arial" w:cs="Arial"/>
                <w:sz w:val="16"/>
                <w:szCs w:val="16"/>
              </w:rPr>
              <w:t>Taza</w:t>
            </w:r>
            <w:proofErr w:type="spellEnd"/>
            <w:r>
              <w:rPr>
                <w:rFonts w:ascii="Arial" w:hAnsi="Arial" w:cs="Arial"/>
                <w:sz w:val="16"/>
                <w:szCs w:val="16"/>
              </w:rPr>
              <w:t xml:space="preserve"> Supermarket</w:t>
            </w:r>
          </w:p>
        </w:tc>
        <w:tc>
          <w:tcPr>
            <w:tcW w:w="1541" w:type="dxa"/>
          </w:tcPr>
          <w:p w14:paraId="439A56B2" w14:textId="77777777" w:rsidR="00E54A32" w:rsidRPr="00893F50" w:rsidRDefault="00E54A32" w:rsidP="00447A55">
            <w:pPr>
              <w:rPr>
                <w:rFonts w:ascii="Arial" w:hAnsi="Arial" w:cs="Arial"/>
                <w:sz w:val="16"/>
                <w:szCs w:val="16"/>
              </w:rPr>
            </w:pPr>
          </w:p>
        </w:tc>
        <w:tc>
          <w:tcPr>
            <w:tcW w:w="1542" w:type="dxa"/>
          </w:tcPr>
          <w:p w14:paraId="12FCD2E4" w14:textId="77777777" w:rsidR="00E54A32" w:rsidRPr="00893F50" w:rsidRDefault="00E54A32" w:rsidP="00447A55">
            <w:pPr>
              <w:rPr>
                <w:rFonts w:ascii="Arial" w:hAnsi="Arial" w:cs="Arial"/>
                <w:sz w:val="16"/>
                <w:szCs w:val="16"/>
              </w:rPr>
            </w:pPr>
          </w:p>
        </w:tc>
        <w:tc>
          <w:tcPr>
            <w:tcW w:w="1457" w:type="dxa"/>
          </w:tcPr>
          <w:p w14:paraId="083341B5" w14:textId="77777777" w:rsidR="00E54A32" w:rsidRPr="00893F50" w:rsidRDefault="00E54A32" w:rsidP="00447A55">
            <w:pPr>
              <w:rPr>
                <w:rFonts w:ascii="Arial" w:hAnsi="Arial" w:cs="Arial"/>
                <w:sz w:val="16"/>
                <w:szCs w:val="16"/>
              </w:rPr>
            </w:pPr>
          </w:p>
        </w:tc>
      </w:tr>
      <w:tr w:rsidR="00E54A32" w14:paraId="5EF117ED" w14:textId="77777777" w:rsidTr="00447A55">
        <w:tc>
          <w:tcPr>
            <w:tcW w:w="1457" w:type="dxa"/>
          </w:tcPr>
          <w:p w14:paraId="2A31010D" w14:textId="77777777" w:rsidR="00E54A32" w:rsidRDefault="00E54A32" w:rsidP="00447A55">
            <w:pPr>
              <w:rPr>
                <w:rFonts w:ascii="Arial" w:hAnsi="Arial" w:cs="Arial"/>
                <w:sz w:val="16"/>
                <w:szCs w:val="16"/>
              </w:rPr>
            </w:pPr>
          </w:p>
        </w:tc>
        <w:tc>
          <w:tcPr>
            <w:tcW w:w="1788" w:type="dxa"/>
          </w:tcPr>
          <w:p w14:paraId="350229DD" w14:textId="77777777" w:rsidR="00E54A32" w:rsidRDefault="00E54A32" w:rsidP="00447A55">
            <w:pPr>
              <w:rPr>
                <w:rFonts w:ascii="Arial" w:hAnsi="Arial" w:cs="Arial"/>
                <w:sz w:val="16"/>
                <w:szCs w:val="16"/>
              </w:rPr>
            </w:pPr>
          </w:p>
          <w:p w14:paraId="2F0CCA78" w14:textId="77777777" w:rsidR="00E54A32" w:rsidRDefault="00E54A32" w:rsidP="00447A55">
            <w:pPr>
              <w:rPr>
                <w:rFonts w:ascii="Arial" w:hAnsi="Arial" w:cs="Arial"/>
                <w:sz w:val="16"/>
                <w:szCs w:val="16"/>
              </w:rPr>
            </w:pPr>
            <w:proofErr w:type="spellStart"/>
            <w:r>
              <w:rPr>
                <w:rFonts w:ascii="Arial" w:hAnsi="Arial" w:cs="Arial"/>
                <w:sz w:val="16"/>
                <w:szCs w:val="16"/>
              </w:rPr>
              <w:t>Quddusi</w:t>
            </w:r>
            <w:proofErr w:type="spellEnd"/>
            <w:r>
              <w:rPr>
                <w:rFonts w:ascii="Arial" w:hAnsi="Arial" w:cs="Arial"/>
                <w:sz w:val="16"/>
                <w:szCs w:val="16"/>
              </w:rPr>
              <w:t xml:space="preserve"> Supermarket</w:t>
            </w:r>
          </w:p>
          <w:p w14:paraId="18C02680" w14:textId="77777777" w:rsidR="00E54A32" w:rsidRDefault="00E54A32" w:rsidP="00447A55">
            <w:pPr>
              <w:rPr>
                <w:rFonts w:ascii="Arial" w:hAnsi="Arial" w:cs="Arial"/>
                <w:sz w:val="16"/>
                <w:szCs w:val="16"/>
              </w:rPr>
            </w:pPr>
          </w:p>
        </w:tc>
        <w:tc>
          <w:tcPr>
            <w:tcW w:w="1541" w:type="dxa"/>
          </w:tcPr>
          <w:p w14:paraId="1E91CC3A" w14:textId="77777777" w:rsidR="00E54A32" w:rsidRPr="00893F50" w:rsidRDefault="00E54A32" w:rsidP="00447A55">
            <w:pPr>
              <w:rPr>
                <w:rFonts w:ascii="Arial" w:hAnsi="Arial" w:cs="Arial"/>
                <w:sz w:val="16"/>
                <w:szCs w:val="16"/>
              </w:rPr>
            </w:pPr>
          </w:p>
        </w:tc>
        <w:tc>
          <w:tcPr>
            <w:tcW w:w="1542" w:type="dxa"/>
          </w:tcPr>
          <w:p w14:paraId="5A548ABC" w14:textId="77777777" w:rsidR="00E54A32" w:rsidRPr="00893F50" w:rsidRDefault="00E54A32" w:rsidP="00447A55">
            <w:pPr>
              <w:rPr>
                <w:rFonts w:ascii="Arial" w:hAnsi="Arial" w:cs="Arial"/>
                <w:sz w:val="16"/>
                <w:szCs w:val="16"/>
              </w:rPr>
            </w:pPr>
          </w:p>
        </w:tc>
        <w:tc>
          <w:tcPr>
            <w:tcW w:w="1457" w:type="dxa"/>
          </w:tcPr>
          <w:p w14:paraId="785B3AF1" w14:textId="77777777" w:rsidR="00E54A32" w:rsidRPr="00893F50" w:rsidRDefault="00E54A32" w:rsidP="00447A55">
            <w:pPr>
              <w:rPr>
                <w:rFonts w:ascii="Arial" w:hAnsi="Arial" w:cs="Arial"/>
                <w:sz w:val="16"/>
                <w:szCs w:val="16"/>
              </w:rPr>
            </w:pPr>
          </w:p>
        </w:tc>
      </w:tr>
      <w:tr w:rsidR="00E54A32" w14:paraId="229D2489" w14:textId="77777777" w:rsidTr="00447A55">
        <w:tc>
          <w:tcPr>
            <w:tcW w:w="1457" w:type="dxa"/>
          </w:tcPr>
          <w:p w14:paraId="622FB9FC" w14:textId="77777777" w:rsidR="00E54A32" w:rsidRDefault="00E54A32" w:rsidP="00447A55">
            <w:pPr>
              <w:rPr>
                <w:rFonts w:ascii="Arial" w:hAnsi="Arial" w:cs="Arial"/>
                <w:sz w:val="16"/>
                <w:szCs w:val="16"/>
              </w:rPr>
            </w:pPr>
          </w:p>
          <w:p w14:paraId="5BFEDF0C" w14:textId="77777777" w:rsidR="00E54A32" w:rsidRDefault="00E54A32" w:rsidP="00447A55">
            <w:pPr>
              <w:rPr>
                <w:rFonts w:ascii="Arial" w:hAnsi="Arial" w:cs="Arial"/>
                <w:sz w:val="16"/>
                <w:szCs w:val="16"/>
              </w:rPr>
            </w:pPr>
            <w:r>
              <w:rPr>
                <w:rFonts w:ascii="Arial" w:hAnsi="Arial" w:cs="Arial"/>
                <w:sz w:val="16"/>
                <w:szCs w:val="16"/>
              </w:rPr>
              <w:t xml:space="preserve">Aston </w:t>
            </w:r>
          </w:p>
          <w:p w14:paraId="5BBFBBC7" w14:textId="77777777" w:rsidR="00E54A32" w:rsidRPr="00893F50" w:rsidRDefault="00E54A32" w:rsidP="00447A55">
            <w:pPr>
              <w:rPr>
                <w:rFonts w:ascii="Arial" w:hAnsi="Arial" w:cs="Arial"/>
                <w:sz w:val="16"/>
                <w:szCs w:val="16"/>
              </w:rPr>
            </w:pPr>
          </w:p>
        </w:tc>
        <w:tc>
          <w:tcPr>
            <w:tcW w:w="1788" w:type="dxa"/>
          </w:tcPr>
          <w:p w14:paraId="6593BB20" w14:textId="77777777" w:rsidR="00E54A32" w:rsidRDefault="00E54A32" w:rsidP="00447A55">
            <w:pPr>
              <w:rPr>
                <w:rFonts w:ascii="Arial" w:hAnsi="Arial" w:cs="Arial"/>
                <w:sz w:val="16"/>
                <w:szCs w:val="16"/>
              </w:rPr>
            </w:pPr>
          </w:p>
          <w:p w14:paraId="6F7EA1CC" w14:textId="77777777" w:rsidR="00E54A32" w:rsidRPr="00893F50" w:rsidRDefault="00E54A32" w:rsidP="00447A55">
            <w:pPr>
              <w:rPr>
                <w:rFonts w:ascii="Arial" w:hAnsi="Arial" w:cs="Arial"/>
                <w:sz w:val="16"/>
                <w:szCs w:val="16"/>
              </w:rPr>
            </w:pPr>
            <w:r>
              <w:rPr>
                <w:rFonts w:ascii="Arial" w:hAnsi="Arial" w:cs="Arial"/>
                <w:sz w:val="16"/>
                <w:szCs w:val="16"/>
              </w:rPr>
              <w:t>Witton Supermarket</w:t>
            </w:r>
          </w:p>
        </w:tc>
        <w:tc>
          <w:tcPr>
            <w:tcW w:w="1541" w:type="dxa"/>
          </w:tcPr>
          <w:p w14:paraId="681213E1" w14:textId="77777777" w:rsidR="00E54A32" w:rsidRPr="00893F50" w:rsidRDefault="00E54A32" w:rsidP="00447A55">
            <w:pPr>
              <w:rPr>
                <w:rFonts w:ascii="Arial" w:hAnsi="Arial" w:cs="Arial"/>
                <w:sz w:val="16"/>
                <w:szCs w:val="16"/>
              </w:rPr>
            </w:pPr>
          </w:p>
        </w:tc>
        <w:tc>
          <w:tcPr>
            <w:tcW w:w="1542" w:type="dxa"/>
          </w:tcPr>
          <w:p w14:paraId="189199D9" w14:textId="77777777" w:rsidR="00E54A32" w:rsidRPr="00893F50" w:rsidRDefault="00E54A32" w:rsidP="00447A55">
            <w:pPr>
              <w:rPr>
                <w:rFonts w:ascii="Arial" w:hAnsi="Arial" w:cs="Arial"/>
                <w:sz w:val="16"/>
                <w:szCs w:val="16"/>
              </w:rPr>
            </w:pPr>
          </w:p>
        </w:tc>
        <w:tc>
          <w:tcPr>
            <w:tcW w:w="1457" w:type="dxa"/>
          </w:tcPr>
          <w:p w14:paraId="24C7DE05" w14:textId="77777777" w:rsidR="00E54A32" w:rsidRPr="00893F50" w:rsidRDefault="00E54A32" w:rsidP="00447A55">
            <w:pPr>
              <w:rPr>
                <w:rFonts w:ascii="Arial" w:hAnsi="Arial" w:cs="Arial"/>
                <w:sz w:val="16"/>
                <w:szCs w:val="16"/>
              </w:rPr>
            </w:pPr>
          </w:p>
        </w:tc>
      </w:tr>
      <w:tr w:rsidR="00E54A32" w14:paraId="637508F6" w14:textId="77777777" w:rsidTr="00447A55">
        <w:tc>
          <w:tcPr>
            <w:tcW w:w="1457" w:type="dxa"/>
          </w:tcPr>
          <w:p w14:paraId="018F5086" w14:textId="77777777" w:rsidR="00E54A32" w:rsidRDefault="00E54A32" w:rsidP="00447A55">
            <w:pPr>
              <w:rPr>
                <w:rFonts w:ascii="Arial" w:hAnsi="Arial" w:cs="Arial"/>
                <w:sz w:val="16"/>
                <w:szCs w:val="16"/>
              </w:rPr>
            </w:pPr>
          </w:p>
        </w:tc>
        <w:tc>
          <w:tcPr>
            <w:tcW w:w="1788" w:type="dxa"/>
          </w:tcPr>
          <w:p w14:paraId="7210D35B" w14:textId="77777777" w:rsidR="00E54A32" w:rsidRDefault="00E54A32" w:rsidP="00447A55">
            <w:pPr>
              <w:rPr>
                <w:rFonts w:ascii="Arial" w:hAnsi="Arial" w:cs="Arial"/>
                <w:sz w:val="16"/>
                <w:szCs w:val="16"/>
              </w:rPr>
            </w:pPr>
          </w:p>
          <w:p w14:paraId="0A89507C" w14:textId="77777777" w:rsidR="00E54A32" w:rsidRDefault="00E54A32" w:rsidP="00447A55">
            <w:pPr>
              <w:rPr>
                <w:rFonts w:ascii="Arial" w:hAnsi="Arial" w:cs="Arial"/>
                <w:sz w:val="16"/>
                <w:szCs w:val="16"/>
              </w:rPr>
            </w:pPr>
            <w:r>
              <w:rPr>
                <w:rFonts w:ascii="Arial" w:hAnsi="Arial" w:cs="Arial"/>
                <w:sz w:val="16"/>
                <w:szCs w:val="16"/>
              </w:rPr>
              <w:t xml:space="preserve">Bangla Bazaar </w:t>
            </w:r>
          </w:p>
          <w:p w14:paraId="50E15ED1" w14:textId="77777777" w:rsidR="00E54A32" w:rsidRDefault="00E54A32" w:rsidP="00447A55">
            <w:pPr>
              <w:rPr>
                <w:rFonts w:ascii="Arial" w:hAnsi="Arial" w:cs="Arial"/>
                <w:sz w:val="16"/>
                <w:szCs w:val="16"/>
              </w:rPr>
            </w:pPr>
          </w:p>
        </w:tc>
        <w:tc>
          <w:tcPr>
            <w:tcW w:w="1541" w:type="dxa"/>
          </w:tcPr>
          <w:p w14:paraId="70FF537C" w14:textId="77777777" w:rsidR="00E54A32" w:rsidRPr="00893F50" w:rsidRDefault="00E54A32" w:rsidP="00447A55">
            <w:pPr>
              <w:rPr>
                <w:rFonts w:ascii="Arial" w:hAnsi="Arial" w:cs="Arial"/>
                <w:sz w:val="16"/>
                <w:szCs w:val="16"/>
              </w:rPr>
            </w:pPr>
          </w:p>
        </w:tc>
        <w:tc>
          <w:tcPr>
            <w:tcW w:w="1542" w:type="dxa"/>
          </w:tcPr>
          <w:p w14:paraId="0E32BAE7" w14:textId="77777777" w:rsidR="00E54A32" w:rsidRPr="00893F50" w:rsidRDefault="00E54A32" w:rsidP="00447A55">
            <w:pPr>
              <w:rPr>
                <w:rFonts w:ascii="Arial" w:hAnsi="Arial" w:cs="Arial"/>
                <w:sz w:val="16"/>
                <w:szCs w:val="16"/>
              </w:rPr>
            </w:pPr>
          </w:p>
        </w:tc>
        <w:tc>
          <w:tcPr>
            <w:tcW w:w="1457" w:type="dxa"/>
          </w:tcPr>
          <w:p w14:paraId="4B38F753" w14:textId="77777777" w:rsidR="00E54A32" w:rsidRPr="00893F50" w:rsidRDefault="00E54A32" w:rsidP="00447A55">
            <w:pPr>
              <w:rPr>
                <w:rFonts w:ascii="Arial" w:hAnsi="Arial" w:cs="Arial"/>
                <w:sz w:val="16"/>
                <w:szCs w:val="16"/>
              </w:rPr>
            </w:pPr>
          </w:p>
        </w:tc>
      </w:tr>
      <w:tr w:rsidR="00E54A32" w14:paraId="4062CB87" w14:textId="77777777" w:rsidTr="00447A55">
        <w:tc>
          <w:tcPr>
            <w:tcW w:w="1457" w:type="dxa"/>
          </w:tcPr>
          <w:p w14:paraId="1BE5AF18" w14:textId="77777777" w:rsidR="00E54A32" w:rsidRDefault="00E54A32" w:rsidP="00447A55">
            <w:pPr>
              <w:rPr>
                <w:rFonts w:ascii="Arial" w:hAnsi="Arial" w:cs="Arial"/>
                <w:sz w:val="16"/>
                <w:szCs w:val="16"/>
              </w:rPr>
            </w:pPr>
          </w:p>
          <w:p w14:paraId="557AEA82" w14:textId="77777777" w:rsidR="00E54A32" w:rsidRDefault="00E54A32" w:rsidP="00447A55">
            <w:pPr>
              <w:rPr>
                <w:rFonts w:ascii="Arial" w:hAnsi="Arial" w:cs="Arial"/>
                <w:sz w:val="16"/>
                <w:szCs w:val="16"/>
              </w:rPr>
            </w:pPr>
            <w:r>
              <w:rPr>
                <w:rFonts w:ascii="Arial" w:hAnsi="Arial" w:cs="Arial"/>
                <w:sz w:val="16"/>
                <w:szCs w:val="16"/>
              </w:rPr>
              <w:t xml:space="preserve">West Bromwich </w:t>
            </w:r>
          </w:p>
          <w:p w14:paraId="67835F4E" w14:textId="77777777" w:rsidR="00E54A32" w:rsidRPr="00893F50" w:rsidRDefault="00E54A32" w:rsidP="00447A55">
            <w:pPr>
              <w:rPr>
                <w:rFonts w:ascii="Arial" w:hAnsi="Arial" w:cs="Arial"/>
                <w:sz w:val="16"/>
                <w:szCs w:val="16"/>
              </w:rPr>
            </w:pPr>
          </w:p>
        </w:tc>
        <w:tc>
          <w:tcPr>
            <w:tcW w:w="1788" w:type="dxa"/>
          </w:tcPr>
          <w:p w14:paraId="35EC2A9F" w14:textId="77777777" w:rsidR="00E54A32" w:rsidRPr="00893F50" w:rsidRDefault="00E54A32" w:rsidP="00447A55">
            <w:pPr>
              <w:rPr>
                <w:rFonts w:ascii="Arial" w:hAnsi="Arial" w:cs="Arial"/>
                <w:sz w:val="16"/>
                <w:szCs w:val="16"/>
              </w:rPr>
            </w:pPr>
          </w:p>
        </w:tc>
        <w:tc>
          <w:tcPr>
            <w:tcW w:w="1541" w:type="dxa"/>
          </w:tcPr>
          <w:p w14:paraId="402BF632" w14:textId="77777777" w:rsidR="00E54A32" w:rsidRPr="00893F50" w:rsidRDefault="00E54A32" w:rsidP="00447A55">
            <w:pPr>
              <w:rPr>
                <w:rFonts w:ascii="Arial" w:hAnsi="Arial" w:cs="Arial"/>
                <w:sz w:val="16"/>
                <w:szCs w:val="16"/>
              </w:rPr>
            </w:pPr>
          </w:p>
        </w:tc>
        <w:tc>
          <w:tcPr>
            <w:tcW w:w="1542" w:type="dxa"/>
          </w:tcPr>
          <w:p w14:paraId="7190AD3C" w14:textId="77777777" w:rsidR="00E54A32" w:rsidRPr="00893F50" w:rsidRDefault="00E54A32" w:rsidP="00447A55">
            <w:pPr>
              <w:rPr>
                <w:rFonts w:ascii="Arial" w:hAnsi="Arial" w:cs="Arial"/>
                <w:sz w:val="16"/>
                <w:szCs w:val="16"/>
              </w:rPr>
            </w:pPr>
          </w:p>
        </w:tc>
        <w:tc>
          <w:tcPr>
            <w:tcW w:w="1457" w:type="dxa"/>
          </w:tcPr>
          <w:p w14:paraId="5652C52A" w14:textId="77777777" w:rsidR="00E54A32" w:rsidRPr="00893F50" w:rsidRDefault="00E54A32" w:rsidP="00447A55">
            <w:pPr>
              <w:rPr>
                <w:rFonts w:ascii="Arial" w:hAnsi="Arial" w:cs="Arial"/>
                <w:sz w:val="16"/>
                <w:szCs w:val="16"/>
              </w:rPr>
            </w:pPr>
          </w:p>
        </w:tc>
      </w:tr>
    </w:tbl>
    <w:p w14:paraId="2926C9C5" w14:textId="77777777" w:rsidR="00E54A32" w:rsidRDefault="00E54A32" w:rsidP="00E54A32">
      <w:pPr>
        <w:rPr>
          <w:rFonts w:ascii="Arial" w:hAnsi="Arial" w:cs="Arial"/>
        </w:rPr>
      </w:pPr>
    </w:p>
    <w:p w14:paraId="5017483B" w14:textId="77777777" w:rsidR="00E54A32" w:rsidRDefault="00E54A32" w:rsidP="00E54A32">
      <w:pPr>
        <w:rPr>
          <w:rFonts w:ascii="Arial" w:hAnsi="Arial" w:cs="Arial"/>
        </w:rPr>
      </w:pPr>
      <w:r>
        <w:rPr>
          <w:rFonts w:ascii="Arial" w:hAnsi="Arial" w:cs="Arial"/>
        </w:rPr>
        <w:t xml:space="preserve">Gram Bangla </w:t>
      </w:r>
      <w:proofErr w:type="gramStart"/>
      <w:r>
        <w:rPr>
          <w:rFonts w:ascii="Arial" w:hAnsi="Arial" w:cs="Arial"/>
        </w:rPr>
        <w:t>have</w:t>
      </w:r>
      <w:proofErr w:type="gramEnd"/>
      <w:r>
        <w:rPr>
          <w:rFonts w:ascii="Arial" w:hAnsi="Arial" w:cs="Arial"/>
        </w:rPr>
        <w:t xml:space="preserve"> a customer pool of 55, 5 are loyal customers </w:t>
      </w:r>
    </w:p>
    <w:p w14:paraId="283AEC15" w14:textId="77777777" w:rsidR="00E54A32" w:rsidRDefault="00E54A32" w:rsidP="00E54A32">
      <w:pPr>
        <w:rPr>
          <w:rFonts w:ascii="Arial" w:hAnsi="Arial" w:cs="Arial"/>
        </w:rPr>
      </w:pPr>
      <w:r>
        <w:rPr>
          <w:rFonts w:ascii="Arial" w:hAnsi="Arial" w:cs="Arial"/>
        </w:rPr>
        <w:t xml:space="preserve"> </w:t>
      </w:r>
    </w:p>
    <w:p w14:paraId="777FA3A3" w14:textId="77777777" w:rsidR="00E54A32" w:rsidRDefault="00E54A32" w:rsidP="00E54A32">
      <w:pPr>
        <w:rPr>
          <w:rFonts w:ascii="Arial" w:hAnsi="Arial" w:cs="Arial"/>
        </w:rPr>
      </w:pPr>
    </w:p>
    <w:tbl>
      <w:tblPr>
        <w:tblStyle w:val="TableGrid"/>
        <w:tblW w:w="0" w:type="auto"/>
        <w:tblLook w:val="04A0" w:firstRow="1" w:lastRow="0" w:firstColumn="1" w:lastColumn="0" w:noHBand="0" w:noVBand="1"/>
      </w:tblPr>
      <w:tblGrid>
        <w:gridCol w:w="1796"/>
        <w:gridCol w:w="1387"/>
        <w:gridCol w:w="1515"/>
        <w:gridCol w:w="4318"/>
      </w:tblGrid>
      <w:tr w:rsidR="00E54A32" w14:paraId="2F17F0BE" w14:textId="77777777" w:rsidTr="00447A55">
        <w:tc>
          <w:tcPr>
            <w:tcW w:w="1809" w:type="dxa"/>
          </w:tcPr>
          <w:p w14:paraId="76B5A563" w14:textId="77777777" w:rsidR="00E54A32" w:rsidRDefault="00E54A32" w:rsidP="00447A55">
            <w:pPr>
              <w:rPr>
                <w:rFonts w:ascii="Arial" w:hAnsi="Arial" w:cs="Arial"/>
              </w:rPr>
            </w:pPr>
            <w:r>
              <w:rPr>
                <w:rFonts w:ascii="Arial" w:hAnsi="Arial" w:cs="Arial"/>
              </w:rPr>
              <w:t xml:space="preserve">Customer Data </w:t>
            </w:r>
          </w:p>
        </w:tc>
        <w:tc>
          <w:tcPr>
            <w:tcW w:w="1418" w:type="dxa"/>
          </w:tcPr>
          <w:p w14:paraId="3196CCDD" w14:textId="77777777" w:rsidR="00E54A32" w:rsidRDefault="00E54A32" w:rsidP="00447A55">
            <w:pPr>
              <w:rPr>
                <w:rFonts w:ascii="Arial" w:hAnsi="Arial" w:cs="Arial"/>
              </w:rPr>
            </w:pPr>
          </w:p>
        </w:tc>
        <w:tc>
          <w:tcPr>
            <w:tcW w:w="1559" w:type="dxa"/>
          </w:tcPr>
          <w:p w14:paraId="013E048B" w14:textId="77777777" w:rsidR="00E54A32" w:rsidRDefault="00E54A32" w:rsidP="00447A55">
            <w:pPr>
              <w:rPr>
                <w:rFonts w:ascii="Arial" w:hAnsi="Arial" w:cs="Arial"/>
              </w:rPr>
            </w:pPr>
          </w:p>
        </w:tc>
        <w:tc>
          <w:tcPr>
            <w:tcW w:w="4456" w:type="dxa"/>
          </w:tcPr>
          <w:p w14:paraId="4340FC32" w14:textId="77777777" w:rsidR="00E54A32" w:rsidRDefault="00E54A32" w:rsidP="00447A55">
            <w:pPr>
              <w:rPr>
                <w:rFonts w:ascii="Arial" w:hAnsi="Arial" w:cs="Arial"/>
              </w:rPr>
            </w:pPr>
          </w:p>
        </w:tc>
      </w:tr>
      <w:tr w:rsidR="00E54A32" w14:paraId="45A1EBA2" w14:textId="77777777" w:rsidTr="00447A55">
        <w:tc>
          <w:tcPr>
            <w:tcW w:w="1809" w:type="dxa"/>
          </w:tcPr>
          <w:p w14:paraId="447B8184" w14:textId="77777777" w:rsidR="00E54A32" w:rsidRDefault="00E54A32" w:rsidP="00447A55">
            <w:pPr>
              <w:rPr>
                <w:rFonts w:ascii="Arial" w:hAnsi="Arial" w:cs="Arial"/>
              </w:rPr>
            </w:pPr>
            <w:r>
              <w:rPr>
                <w:rFonts w:ascii="Arial" w:hAnsi="Arial" w:cs="Arial"/>
              </w:rPr>
              <w:t xml:space="preserve">Indian  </w:t>
            </w:r>
          </w:p>
        </w:tc>
        <w:tc>
          <w:tcPr>
            <w:tcW w:w="1418" w:type="dxa"/>
          </w:tcPr>
          <w:p w14:paraId="51246C49" w14:textId="77777777" w:rsidR="00E54A32" w:rsidRDefault="00E54A32" w:rsidP="00447A55">
            <w:pPr>
              <w:rPr>
                <w:rFonts w:ascii="Arial" w:hAnsi="Arial" w:cs="Arial"/>
              </w:rPr>
            </w:pPr>
            <w:r>
              <w:rPr>
                <w:rFonts w:ascii="Arial" w:hAnsi="Arial" w:cs="Arial"/>
              </w:rPr>
              <w:t>8</w:t>
            </w:r>
          </w:p>
        </w:tc>
        <w:tc>
          <w:tcPr>
            <w:tcW w:w="1559" w:type="dxa"/>
          </w:tcPr>
          <w:p w14:paraId="7D5B035C" w14:textId="77777777" w:rsidR="00E54A32" w:rsidRDefault="00E54A32" w:rsidP="00447A55">
            <w:pPr>
              <w:rPr>
                <w:rFonts w:ascii="Arial" w:hAnsi="Arial" w:cs="Arial"/>
              </w:rPr>
            </w:pPr>
          </w:p>
        </w:tc>
        <w:tc>
          <w:tcPr>
            <w:tcW w:w="4456" w:type="dxa"/>
          </w:tcPr>
          <w:p w14:paraId="279CCE45" w14:textId="77777777" w:rsidR="00E54A32" w:rsidRDefault="00E54A32" w:rsidP="00447A55">
            <w:pPr>
              <w:rPr>
                <w:rFonts w:ascii="Arial" w:hAnsi="Arial" w:cs="Arial"/>
              </w:rPr>
            </w:pPr>
          </w:p>
        </w:tc>
      </w:tr>
      <w:tr w:rsidR="00E54A32" w14:paraId="67FE01BB" w14:textId="77777777" w:rsidTr="00447A55">
        <w:tc>
          <w:tcPr>
            <w:tcW w:w="1809" w:type="dxa"/>
          </w:tcPr>
          <w:p w14:paraId="6FD97306" w14:textId="77777777" w:rsidR="00E54A32" w:rsidRDefault="00E54A32" w:rsidP="00447A55">
            <w:pPr>
              <w:rPr>
                <w:rFonts w:ascii="Arial" w:hAnsi="Arial" w:cs="Arial"/>
              </w:rPr>
            </w:pPr>
            <w:r>
              <w:rPr>
                <w:rFonts w:ascii="Arial" w:hAnsi="Arial" w:cs="Arial"/>
              </w:rPr>
              <w:t xml:space="preserve">Bangladeshi </w:t>
            </w:r>
          </w:p>
        </w:tc>
        <w:tc>
          <w:tcPr>
            <w:tcW w:w="1418" w:type="dxa"/>
          </w:tcPr>
          <w:p w14:paraId="041EB0D5" w14:textId="77777777" w:rsidR="00E54A32" w:rsidRDefault="00E54A32" w:rsidP="00447A55">
            <w:pPr>
              <w:rPr>
                <w:rFonts w:ascii="Arial" w:hAnsi="Arial" w:cs="Arial"/>
              </w:rPr>
            </w:pPr>
            <w:r>
              <w:rPr>
                <w:rFonts w:ascii="Arial" w:hAnsi="Arial" w:cs="Arial"/>
              </w:rPr>
              <w:t>28</w:t>
            </w:r>
          </w:p>
        </w:tc>
        <w:tc>
          <w:tcPr>
            <w:tcW w:w="1559" w:type="dxa"/>
          </w:tcPr>
          <w:p w14:paraId="28729467" w14:textId="77777777" w:rsidR="00E54A32" w:rsidRDefault="00E54A32" w:rsidP="00447A55">
            <w:pPr>
              <w:rPr>
                <w:rFonts w:ascii="Arial" w:hAnsi="Arial" w:cs="Arial"/>
              </w:rPr>
            </w:pPr>
          </w:p>
        </w:tc>
        <w:tc>
          <w:tcPr>
            <w:tcW w:w="4456" w:type="dxa"/>
          </w:tcPr>
          <w:p w14:paraId="4EB3EFA9" w14:textId="77777777" w:rsidR="00E54A32" w:rsidRDefault="00E54A32" w:rsidP="00447A55">
            <w:pPr>
              <w:rPr>
                <w:rFonts w:ascii="Arial" w:hAnsi="Arial" w:cs="Arial"/>
              </w:rPr>
            </w:pPr>
          </w:p>
        </w:tc>
      </w:tr>
      <w:tr w:rsidR="00E54A32" w14:paraId="387376AE" w14:textId="77777777" w:rsidTr="00447A55">
        <w:trPr>
          <w:trHeight w:val="175"/>
        </w:trPr>
        <w:tc>
          <w:tcPr>
            <w:tcW w:w="1809" w:type="dxa"/>
          </w:tcPr>
          <w:p w14:paraId="16954CE3" w14:textId="77777777" w:rsidR="00E54A32" w:rsidRDefault="00E54A32" w:rsidP="00447A55">
            <w:pPr>
              <w:rPr>
                <w:rFonts w:ascii="Arial" w:hAnsi="Arial" w:cs="Arial"/>
              </w:rPr>
            </w:pPr>
            <w:r>
              <w:rPr>
                <w:rFonts w:ascii="Arial" w:hAnsi="Arial" w:cs="Arial"/>
              </w:rPr>
              <w:t xml:space="preserve">Pakistani </w:t>
            </w:r>
          </w:p>
        </w:tc>
        <w:tc>
          <w:tcPr>
            <w:tcW w:w="1418" w:type="dxa"/>
          </w:tcPr>
          <w:p w14:paraId="78B34DCB" w14:textId="77777777" w:rsidR="00E54A32" w:rsidRDefault="00E54A32" w:rsidP="00447A55">
            <w:pPr>
              <w:rPr>
                <w:rFonts w:ascii="Arial" w:hAnsi="Arial" w:cs="Arial"/>
              </w:rPr>
            </w:pPr>
            <w:r>
              <w:rPr>
                <w:rFonts w:ascii="Arial" w:hAnsi="Arial" w:cs="Arial"/>
              </w:rPr>
              <w:t>16</w:t>
            </w:r>
          </w:p>
        </w:tc>
        <w:tc>
          <w:tcPr>
            <w:tcW w:w="1559" w:type="dxa"/>
          </w:tcPr>
          <w:p w14:paraId="11BC60D5" w14:textId="77777777" w:rsidR="00E54A32" w:rsidRDefault="00E54A32" w:rsidP="00447A55">
            <w:pPr>
              <w:rPr>
                <w:rFonts w:ascii="Arial" w:hAnsi="Arial" w:cs="Arial"/>
              </w:rPr>
            </w:pPr>
          </w:p>
        </w:tc>
        <w:tc>
          <w:tcPr>
            <w:tcW w:w="4456" w:type="dxa"/>
          </w:tcPr>
          <w:p w14:paraId="02DB7711" w14:textId="77777777" w:rsidR="00E54A32" w:rsidRDefault="00E54A32" w:rsidP="00447A55">
            <w:pPr>
              <w:rPr>
                <w:rFonts w:ascii="Arial" w:hAnsi="Arial" w:cs="Arial"/>
              </w:rPr>
            </w:pPr>
          </w:p>
        </w:tc>
      </w:tr>
      <w:tr w:rsidR="00E54A32" w14:paraId="2A3179D2" w14:textId="77777777" w:rsidTr="00447A55">
        <w:tc>
          <w:tcPr>
            <w:tcW w:w="1809" w:type="dxa"/>
          </w:tcPr>
          <w:p w14:paraId="409CD132" w14:textId="77777777" w:rsidR="00E54A32" w:rsidRDefault="00E54A32" w:rsidP="00447A55">
            <w:pPr>
              <w:rPr>
                <w:rFonts w:ascii="Arial" w:hAnsi="Arial" w:cs="Arial"/>
              </w:rPr>
            </w:pPr>
            <w:r>
              <w:rPr>
                <w:rFonts w:ascii="Arial" w:hAnsi="Arial" w:cs="Arial"/>
              </w:rPr>
              <w:t xml:space="preserve">Vietnamese </w:t>
            </w:r>
          </w:p>
        </w:tc>
        <w:tc>
          <w:tcPr>
            <w:tcW w:w="1418" w:type="dxa"/>
          </w:tcPr>
          <w:p w14:paraId="5B124FCB" w14:textId="77777777" w:rsidR="00E54A32" w:rsidRDefault="00E54A32" w:rsidP="00447A55">
            <w:pPr>
              <w:rPr>
                <w:rFonts w:ascii="Arial" w:hAnsi="Arial" w:cs="Arial"/>
              </w:rPr>
            </w:pPr>
            <w:r>
              <w:rPr>
                <w:rFonts w:ascii="Arial" w:hAnsi="Arial" w:cs="Arial"/>
              </w:rPr>
              <w:t>3</w:t>
            </w:r>
          </w:p>
        </w:tc>
        <w:tc>
          <w:tcPr>
            <w:tcW w:w="1559" w:type="dxa"/>
          </w:tcPr>
          <w:p w14:paraId="688BF669" w14:textId="77777777" w:rsidR="00E54A32" w:rsidRDefault="00E54A32" w:rsidP="00447A55">
            <w:pPr>
              <w:rPr>
                <w:rFonts w:ascii="Arial" w:hAnsi="Arial" w:cs="Arial"/>
              </w:rPr>
            </w:pPr>
          </w:p>
        </w:tc>
        <w:tc>
          <w:tcPr>
            <w:tcW w:w="4456" w:type="dxa"/>
          </w:tcPr>
          <w:p w14:paraId="5C7907EA" w14:textId="77777777" w:rsidR="00E54A32" w:rsidRDefault="00E54A32" w:rsidP="00447A55">
            <w:pPr>
              <w:rPr>
                <w:rFonts w:ascii="Arial" w:hAnsi="Arial" w:cs="Arial"/>
              </w:rPr>
            </w:pPr>
          </w:p>
        </w:tc>
      </w:tr>
    </w:tbl>
    <w:p w14:paraId="471B30A6" w14:textId="77777777" w:rsidR="00E54A32" w:rsidRDefault="00E54A32" w:rsidP="00E54A32">
      <w:pPr>
        <w:rPr>
          <w:rFonts w:ascii="Arial" w:hAnsi="Arial" w:cs="Arial"/>
        </w:rPr>
      </w:pPr>
    </w:p>
    <w:p w14:paraId="79263574" w14:textId="77777777" w:rsidR="00E54A32" w:rsidRDefault="00E54A32" w:rsidP="00E54A32">
      <w:pPr>
        <w:rPr>
          <w:rFonts w:ascii="Arial" w:hAnsi="Arial" w:cs="Arial"/>
        </w:rPr>
      </w:pPr>
    </w:p>
    <w:p w14:paraId="49DDAB96" w14:textId="77777777" w:rsidR="00E54A32" w:rsidRDefault="00E54A32" w:rsidP="00E54A32">
      <w:pPr>
        <w:rPr>
          <w:rFonts w:ascii="Arial" w:hAnsi="Arial" w:cs="Arial"/>
        </w:rPr>
        <w:sectPr w:rsidR="00E54A32" w:rsidSect="00DD6FE0">
          <w:pgSz w:w="11906" w:h="16838"/>
          <w:pgMar w:top="1440" w:right="1440" w:bottom="1440" w:left="1440" w:header="709" w:footer="709" w:gutter="0"/>
          <w:cols w:space="708"/>
          <w:docGrid w:linePitch="360"/>
        </w:sectPr>
      </w:pPr>
    </w:p>
    <w:p w14:paraId="580C6A7D" w14:textId="77777777" w:rsidR="00E54A32" w:rsidRDefault="00E54A32" w:rsidP="00E54A32">
      <w:pPr>
        <w:rPr>
          <w:rFonts w:ascii="Arial" w:hAnsi="Arial" w:cs="Arial"/>
        </w:rPr>
      </w:pPr>
      <w:r>
        <w:rPr>
          <w:rFonts w:ascii="Arial" w:hAnsi="Arial" w:cs="Arial"/>
        </w:rPr>
        <w:lastRenderedPageBreak/>
        <w:t>Organisational cube</w:t>
      </w:r>
    </w:p>
    <w:tbl>
      <w:tblPr>
        <w:tblStyle w:val="TableGrid"/>
        <w:tblW w:w="0" w:type="auto"/>
        <w:tblLook w:val="04A0" w:firstRow="1" w:lastRow="0" w:firstColumn="1" w:lastColumn="0" w:noHBand="0" w:noVBand="1"/>
      </w:tblPr>
      <w:tblGrid>
        <w:gridCol w:w="1124"/>
        <w:gridCol w:w="2674"/>
        <w:gridCol w:w="1443"/>
        <w:gridCol w:w="1964"/>
        <w:gridCol w:w="1974"/>
        <w:gridCol w:w="1104"/>
        <w:gridCol w:w="1237"/>
        <w:gridCol w:w="1317"/>
        <w:gridCol w:w="1111"/>
      </w:tblGrid>
      <w:tr w:rsidR="00E54A32" w14:paraId="4214EDE6" w14:textId="77777777" w:rsidTr="00447A55">
        <w:trPr>
          <w:trHeight w:val="716"/>
        </w:trPr>
        <w:tc>
          <w:tcPr>
            <w:tcW w:w="1124" w:type="dxa"/>
            <w:shd w:val="clear" w:color="auto" w:fill="B4C6E7" w:themeFill="accent1" w:themeFillTint="66"/>
          </w:tcPr>
          <w:p w14:paraId="6F5E24CF" w14:textId="77777777" w:rsidR="00E54A32" w:rsidRPr="000211FF" w:rsidRDefault="00E54A32" w:rsidP="00447A55">
            <w:pPr>
              <w:rPr>
                <w:rFonts w:ascii="Arial" w:hAnsi="Arial" w:cs="Arial"/>
                <w:sz w:val="16"/>
                <w:szCs w:val="16"/>
              </w:rPr>
            </w:pPr>
          </w:p>
        </w:tc>
        <w:tc>
          <w:tcPr>
            <w:tcW w:w="2708" w:type="dxa"/>
            <w:shd w:val="clear" w:color="auto" w:fill="D9E2F3" w:themeFill="accent1" w:themeFillTint="33"/>
          </w:tcPr>
          <w:p w14:paraId="09B70C84" w14:textId="77777777" w:rsidR="00E54A32" w:rsidRPr="000211FF" w:rsidRDefault="00E54A32" w:rsidP="00447A55">
            <w:pPr>
              <w:jc w:val="center"/>
              <w:rPr>
                <w:rFonts w:ascii="Arial" w:hAnsi="Arial" w:cs="Arial"/>
                <w:sz w:val="16"/>
                <w:szCs w:val="16"/>
              </w:rPr>
            </w:pPr>
            <w:r>
              <w:rPr>
                <w:rFonts w:ascii="Arial" w:hAnsi="Arial" w:cs="Arial"/>
                <w:sz w:val="16"/>
                <w:szCs w:val="16"/>
              </w:rPr>
              <w:t xml:space="preserve">Leadership </w:t>
            </w:r>
          </w:p>
        </w:tc>
        <w:tc>
          <w:tcPr>
            <w:tcW w:w="1505" w:type="dxa"/>
            <w:shd w:val="clear" w:color="auto" w:fill="D9E2F3" w:themeFill="accent1" w:themeFillTint="33"/>
          </w:tcPr>
          <w:p w14:paraId="4E67EC69" w14:textId="77777777" w:rsidR="00E54A32" w:rsidRPr="000211FF" w:rsidRDefault="00E54A32" w:rsidP="00447A55">
            <w:pPr>
              <w:jc w:val="center"/>
              <w:rPr>
                <w:rFonts w:ascii="Arial" w:hAnsi="Arial" w:cs="Arial"/>
                <w:sz w:val="16"/>
                <w:szCs w:val="16"/>
              </w:rPr>
            </w:pPr>
          </w:p>
        </w:tc>
        <w:tc>
          <w:tcPr>
            <w:tcW w:w="1981" w:type="dxa"/>
            <w:shd w:val="clear" w:color="auto" w:fill="D9E2F3" w:themeFill="accent1" w:themeFillTint="33"/>
          </w:tcPr>
          <w:p w14:paraId="03E5446D" w14:textId="77777777" w:rsidR="00E54A32" w:rsidRDefault="00E54A32" w:rsidP="00447A55">
            <w:pPr>
              <w:rPr>
                <w:rFonts w:ascii="Arial" w:hAnsi="Arial" w:cs="Arial"/>
                <w:sz w:val="16"/>
                <w:szCs w:val="16"/>
              </w:rPr>
            </w:pPr>
            <w:r>
              <w:rPr>
                <w:rFonts w:ascii="Arial" w:hAnsi="Arial" w:cs="Arial"/>
                <w:sz w:val="16"/>
                <w:szCs w:val="16"/>
              </w:rPr>
              <w:t xml:space="preserve">Communication </w:t>
            </w:r>
          </w:p>
        </w:tc>
        <w:tc>
          <w:tcPr>
            <w:tcW w:w="1990" w:type="dxa"/>
            <w:shd w:val="clear" w:color="auto" w:fill="D9E2F3" w:themeFill="accent1" w:themeFillTint="33"/>
          </w:tcPr>
          <w:p w14:paraId="0D7EB9A1" w14:textId="77777777" w:rsidR="00E54A32" w:rsidRPr="000211FF" w:rsidRDefault="00E54A32" w:rsidP="00447A55">
            <w:pPr>
              <w:rPr>
                <w:rFonts w:ascii="Arial" w:hAnsi="Arial" w:cs="Arial"/>
                <w:sz w:val="16"/>
                <w:szCs w:val="16"/>
              </w:rPr>
            </w:pPr>
            <w:r>
              <w:rPr>
                <w:rFonts w:ascii="Arial" w:hAnsi="Arial" w:cs="Arial"/>
                <w:sz w:val="16"/>
                <w:szCs w:val="16"/>
              </w:rPr>
              <w:t xml:space="preserve">Culture/ Climate </w:t>
            </w:r>
          </w:p>
        </w:tc>
        <w:tc>
          <w:tcPr>
            <w:tcW w:w="1149" w:type="dxa"/>
            <w:shd w:val="clear" w:color="auto" w:fill="D9E2F3" w:themeFill="accent1" w:themeFillTint="33"/>
          </w:tcPr>
          <w:p w14:paraId="51A41986" w14:textId="77777777" w:rsidR="00E54A32" w:rsidRPr="00652FE3" w:rsidRDefault="00E54A32" w:rsidP="00447A55">
            <w:pPr>
              <w:jc w:val="center"/>
              <w:rPr>
                <w:rFonts w:ascii="Arial" w:hAnsi="Arial" w:cs="Arial"/>
                <w:b/>
                <w:bCs/>
                <w:sz w:val="16"/>
                <w:szCs w:val="16"/>
              </w:rPr>
            </w:pPr>
          </w:p>
        </w:tc>
        <w:tc>
          <w:tcPr>
            <w:tcW w:w="1256" w:type="dxa"/>
            <w:shd w:val="clear" w:color="auto" w:fill="D9E2F3" w:themeFill="accent1" w:themeFillTint="33"/>
          </w:tcPr>
          <w:p w14:paraId="1F7400D3" w14:textId="77777777" w:rsidR="00E54A32" w:rsidRPr="00652FE3" w:rsidRDefault="00E54A32" w:rsidP="00447A55">
            <w:pPr>
              <w:jc w:val="center"/>
              <w:rPr>
                <w:rFonts w:ascii="Arial" w:hAnsi="Arial" w:cs="Arial"/>
                <w:b/>
                <w:bCs/>
                <w:sz w:val="16"/>
                <w:szCs w:val="16"/>
              </w:rPr>
            </w:pPr>
            <w:r>
              <w:rPr>
                <w:rFonts w:ascii="Arial" w:hAnsi="Arial" w:cs="Arial"/>
                <w:b/>
                <w:bCs/>
                <w:sz w:val="16"/>
                <w:szCs w:val="16"/>
              </w:rPr>
              <w:t xml:space="preserve">Problem </w:t>
            </w:r>
            <w:proofErr w:type="spellStart"/>
            <w:r>
              <w:rPr>
                <w:rFonts w:ascii="Arial" w:hAnsi="Arial" w:cs="Arial"/>
                <w:b/>
                <w:bCs/>
                <w:sz w:val="16"/>
                <w:szCs w:val="16"/>
              </w:rPr>
              <w:t>Soving</w:t>
            </w:r>
            <w:proofErr w:type="spellEnd"/>
            <w:r>
              <w:rPr>
                <w:rFonts w:ascii="Arial" w:hAnsi="Arial" w:cs="Arial"/>
                <w:b/>
                <w:bCs/>
                <w:sz w:val="16"/>
                <w:szCs w:val="16"/>
              </w:rPr>
              <w:t xml:space="preserve"> </w:t>
            </w:r>
          </w:p>
        </w:tc>
        <w:tc>
          <w:tcPr>
            <w:tcW w:w="1335" w:type="dxa"/>
            <w:shd w:val="clear" w:color="auto" w:fill="D9E2F3" w:themeFill="accent1" w:themeFillTint="33"/>
          </w:tcPr>
          <w:p w14:paraId="40505BA5" w14:textId="77777777" w:rsidR="00E54A32" w:rsidRPr="00652FE3" w:rsidRDefault="00E54A32" w:rsidP="00447A55">
            <w:pPr>
              <w:jc w:val="center"/>
              <w:rPr>
                <w:rFonts w:ascii="Arial" w:hAnsi="Arial" w:cs="Arial"/>
                <w:b/>
                <w:bCs/>
                <w:sz w:val="16"/>
                <w:szCs w:val="16"/>
              </w:rPr>
            </w:pPr>
            <w:proofErr w:type="spellStart"/>
            <w:r>
              <w:rPr>
                <w:rFonts w:ascii="Arial" w:hAnsi="Arial" w:cs="Arial"/>
                <w:b/>
                <w:bCs/>
                <w:sz w:val="16"/>
                <w:szCs w:val="16"/>
              </w:rPr>
              <w:t>Decisison</w:t>
            </w:r>
            <w:proofErr w:type="spellEnd"/>
            <w:r>
              <w:rPr>
                <w:rFonts w:ascii="Arial" w:hAnsi="Arial" w:cs="Arial"/>
                <w:b/>
                <w:bCs/>
                <w:sz w:val="16"/>
                <w:szCs w:val="16"/>
              </w:rPr>
              <w:t xml:space="preserve"> Making </w:t>
            </w:r>
          </w:p>
        </w:tc>
        <w:tc>
          <w:tcPr>
            <w:tcW w:w="1126" w:type="dxa"/>
            <w:shd w:val="clear" w:color="auto" w:fill="D9E2F3" w:themeFill="accent1" w:themeFillTint="33"/>
          </w:tcPr>
          <w:p w14:paraId="65D89D3C" w14:textId="77777777" w:rsidR="00E54A32" w:rsidRDefault="00E54A32" w:rsidP="00447A55">
            <w:pPr>
              <w:jc w:val="center"/>
              <w:rPr>
                <w:rFonts w:ascii="Arial" w:hAnsi="Arial" w:cs="Arial"/>
                <w:b/>
                <w:bCs/>
                <w:sz w:val="16"/>
                <w:szCs w:val="16"/>
              </w:rPr>
            </w:pPr>
            <w:r>
              <w:rPr>
                <w:rFonts w:ascii="Arial" w:hAnsi="Arial" w:cs="Arial"/>
                <w:b/>
                <w:bCs/>
                <w:sz w:val="16"/>
                <w:szCs w:val="16"/>
              </w:rPr>
              <w:t xml:space="preserve">Conflict </w:t>
            </w:r>
          </w:p>
        </w:tc>
      </w:tr>
      <w:tr w:rsidR="00E54A32" w14:paraId="1CFF88D1" w14:textId="77777777" w:rsidTr="00447A55">
        <w:trPr>
          <w:trHeight w:val="806"/>
        </w:trPr>
        <w:tc>
          <w:tcPr>
            <w:tcW w:w="1124" w:type="dxa"/>
            <w:shd w:val="clear" w:color="auto" w:fill="B4C6E7" w:themeFill="accent1" w:themeFillTint="66"/>
          </w:tcPr>
          <w:p w14:paraId="37F767FF" w14:textId="77777777" w:rsidR="00E54A32" w:rsidRDefault="00E54A32" w:rsidP="00447A55">
            <w:pPr>
              <w:rPr>
                <w:rFonts w:ascii="Arial" w:hAnsi="Arial" w:cs="Arial"/>
                <w:sz w:val="16"/>
                <w:szCs w:val="16"/>
              </w:rPr>
            </w:pPr>
          </w:p>
          <w:p w14:paraId="295D7A81" w14:textId="77777777" w:rsidR="00E54A32" w:rsidRPr="000211FF" w:rsidRDefault="00E54A32" w:rsidP="00447A55">
            <w:pPr>
              <w:rPr>
                <w:rFonts w:ascii="Arial" w:hAnsi="Arial" w:cs="Arial"/>
                <w:sz w:val="16"/>
                <w:szCs w:val="16"/>
              </w:rPr>
            </w:pPr>
            <w:r>
              <w:rPr>
                <w:rFonts w:ascii="Arial" w:hAnsi="Arial" w:cs="Arial"/>
                <w:sz w:val="16"/>
                <w:szCs w:val="16"/>
              </w:rPr>
              <w:t xml:space="preserve">Organisation </w:t>
            </w:r>
          </w:p>
        </w:tc>
        <w:tc>
          <w:tcPr>
            <w:tcW w:w="2708" w:type="dxa"/>
          </w:tcPr>
          <w:p w14:paraId="02316AAD" w14:textId="77777777" w:rsidR="00E54A32" w:rsidRDefault="00E54A32" w:rsidP="00447A55">
            <w:pPr>
              <w:ind w:left="720"/>
              <w:rPr>
                <w:rFonts w:ascii="Arial" w:hAnsi="Arial" w:cs="Arial"/>
                <w:sz w:val="16"/>
                <w:szCs w:val="16"/>
              </w:rPr>
            </w:pPr>
          </w:p>
          <w:p w14:paraId="3CD63116" w14:textId="77777777" w:rsidR="00E54A32" w:rsidRPr="000211FF" w:rsidRDefault="00E54A32" w:rsidP="00E54A32">
            <w:pPr>
              <w:numPr>
                <w:ilvl w:val="0"/>
                <w:numId w:val="11"/>
              </w:numPr>
              <w:rPr>
                <w:rFonts w:ascii="Arial" w:hAnsi="Arial" w:cs="Arial"/>
                <w:sz w:val="16"/>
                <w:szCs w:val="16"/>
              </w:rPr>
            </w:pPr>
            <w:r w:rsidRPr="000211FF">
              <w:rPr>
                <w:rFonts w:ascii="Arial" w:hAnsi="Arial" w:cs="Arial"/>
                <w:sz w:val="16"/>
                <w:szCs w:val="16"/>
              </w:rPr>
              <w:t xml:space="preserve">Offer customers the best prices with quality produces, adapting to the needs of each customer </w:t>
            </w:r>
          </w:p>
          <w:p w14:paraId="0025E25B" w14:textId="77777777" w:rsidR="00E54A32" w:rsidRPr="000211FF" w:rsidRDefault="00E54A32" w:rsidP="00447A55">
            <w:pPr>
              <w:ind w:left="720"/>
              <w:rPr>
                <w:rFonts w:ascii="Arial" w:hAnsi="Arial" w:cs="Arial"/>
                <w:sz w:val="16"/>
                <w:szCs w:val="16"/>
              </w:rPr>
            </w:pPr>
          </w:p>
          <w:p w14:paraId="48695A81" w14:textId="77777777" w:rsidR="00E54A32" w:rsidRPr="000211FF" w:rsidRDefault="00E54A32" w:rsidP="00E54A32">
            <w:pPr>
              <w:numPr>
                <w:ilvl w:val="0"/>
                <w:numId w:val="11"/>
              </w:numPr>
              <w:rPr>
                <w:rFonts w:ascii="Arial" w:hAnsi="Arial" w:cs="Arial"/>
                <w:sz w:val="16"/>
                <w:szCs w:val="16"/>
              </w:rPr>
            </w:pPr>
            <w:r w:rsidRPr="000211FF">
              <w:rPr>
                <w:rFonts w:ascii="Arial" w:hAnsi="Arial" w:cs="Arial"/>
                <w:sz w:val="16"/>
                <w:szCs w:val="16"/>
              </w:rPr>
              <w:t>Customer orientated - To fulfil orders and overachieve their expectations</w:t>
            </w:r>
          </w:p>
          <w:p w14:paraId="0CC1EF78" w14:textId="77777777" w:rsidR="00E54A32" w:rsidRPr="000211FF" w:rsidRDefault="00E54A32" w:rsidP="00447A55">
            <w:pPr>
              <w:ind w:left="720"/>
              <w:rPr>
                <w:rFonts w:ascii="Arial" w:hAnsi="Arial" w:cs="Arial"/>
                <w:sz w:val="16"/>
                <w:szCs w:val="16"/>
              </w:rPr>
            </w:pPr>
          </w:p>
          <w:p w14:paraId="070C7FFA" w14:textId="77777777" w:rsidR="00E54A32" w:rsidRDefault="00E54A32" w:rsidP="00E54A32">
            <w:pPr>
              <w:numPr>
                <w:ilvl w:val="0"/>
                <w:numId w:val="11"/>
              </w:numPr>
              <w:rPr>
                <w:rFonts w:ascii="Arial" w:hAnsi="Arial" w:cs="Arial"/>
                <w:sz w:val="16"/>
                <w:szCs w:val="16"/>
              </w:rPr>
            </w:pPr>
            <w:r w:rsidRPr="000211FF">
              <w:rPr>
                <w:rFonts w:ascii="Arial" w:hAnsi="Arial" w:cs="Arial"/>
                <w:sz w:val="16"/>
                <w:szCs w:val="16"/>
              </w:rPr>
              <w:t xml:space="preserve"> Quality Product - Essential in maintaining a great working relationship with consumers</w:t>
            </w:r>
          </w:p>
          <w:p w14:paraId="059641D6" w14:textId="77777777" w:rsidR="00E54A32" w:rsidRPr="000211FF" w:rsidRDefault="00E54A32" w:rsidP="00447A55">
            <w:pPr>
              <w:ind w:left="720"/>
              <w:rPr>
                <w:rFonts w:ascii="Arial" w:hAnsi="Arial" w:cs="Arial"/>
                <w:sz w:val="16"/>
                <w:szCs w:val="16"/>
              </w:rPr>
            </w:pPr>
          </w:p>
          <w:p w14:paraId="70686211" w14:textId="77777777" w:rsidR="00E54A32" w:rsidRDefault="00E54A32" w:rsidP="00E54A32">
            <w:pPr>
              <w:numPr>
                <w:ilvl w:val="0"/>
                <w:numId w:val="11"/>
              </w:numPr>
              <w:rPr>
                <w:rFonts w:ascii="Arial" w:hAnsi="Arial" w:cs="Arial"/>
                <w:sz w:val="16"/>
                <w:szCs w:val="16"/>
              </w:rPr>
            </w:pPr>
            <w:r w:rsidRPr="000211FF">
              <w:rPr>
                <w:rFonts w:ascii="Arial" w:hAnsi="Arial" w:cs="Arial"/>
                <w:sz w:val="16"/>
                <w:szCs w:val="16"/>
              </w:rPr>
              <w:t xml:space="preserve"> Integrity - We believe in honesty with clear concise communication </w:t>
            </w:r>
          </w:p>
          <w:p w14:paraId="6F871046" w14:textId="77777777" w:rsidR="00E54A32" w:rsidRDefault="00E54A32" w:rsidP="00447A55">
            <w:pPr>
              <w:pStyle w:val="ListParagraph"/>
              <w:rPr>
                <w:rFonts w:ascii="Arial" w:hAnsi="Arial" w:cs="Arial"/>
                <w:sz w:val="16"/>
                <w:szCs w:val="16"/>
              </w:rPr>
            </w:pPr>
          </w:p>
          <w:p w14:paraId="2B882F10" w14:textId="77777777" w:rsidR="00E54A32" w:rsidRPr="000211FF" w:rsidRDefault="00E54A32" w:rsidP="00447A55">
            <w:pPr>
              <w:ind w:left="720"/>
              <w:rPr>
                <w:rFonts w:ascii="Arial" w:hAnsi="Arial" w:cs="Arial"/>
                <w:sz w:val="16"/>
                <w:szCs w:val="16"/>
              </w:rPr>
            </w:pPr>
          </w:p>
          <w:p w14:paraId="2282465E" w14:textId="77777777" w:rsidR="00E54A32" w:rsidRDefault="00E54A32" w:rsidP="00E54A32">
            <w:pPr>
              <w:numPr>
                <w:ilvl w:val="0"/>
                <w:numId w:val="11"/>
              </w:numPr>
              <w:rPr>
                <w:rFonts w:ascii="Arial" w:hAnsi="Arial" w:cs="Arial"/>
                <w:sz w:val="16"/>
                <w:szCs w:val="16"/>
              </w:rPr>
            </w:pPr>
            <w:r w:rsidRPr="000211FF">
              <w:rPr>
                <w:rFonts w:ascii="Arial" w:hAnsi="Arial" w:cs="Arial"/>
                <w:sz w:val="16"/>
                <w:szCs w:val="16"/>
              </w:rPr>
              <w:t xml:space="preserve"> Social - Provide value to our clients and their consumers </w:t>
            </w:r>
          </w:p>
          <w:p w14:paraId="7AD2378C" w14:textId="77777777" w:rsidR="00E54A32" w:rsidRPr="000211FF" w:rsidRDefault="00E54A32" w:rsidP="00447A55">
            <w:pPr>
              <w:ind w:left="720"/>
              <w:rPr>
                <w:rFonts w:ascii="Arial" w:hAnsi="Arial" w:cs="Arial"/>
                <w:sz w:val="16"/>
                <w:szCs w:val="16"/>
              </w:rPr>
            </w:pPr>
          </w:p>
          <w:p w14:paraId="6DA9E6EC" w14:textId="77777777" w:rsidR="00E54A32" w:rsidRPr="000211FF" w:rsidRDefault="00E54A32" w:rsidP="00E54A32">
            <w:pPr>
              <w:numPr>
                <w:ilvl w:val="0"/>
                <w:numId w:val="11"/>
              </w:numPr>
              <w:rPr>
                <w:rFonts w:ascii="Arial" w:hAnsi="Arial" w:cs="Arial"/>
                <w:sz w:val="16"/>
                <w:szCs w:val="16"/>
              </w:rPr>
            </w:pPr>
            <w:r w:rsidRPr="000211FF">
              <w:rPr>
                <w:rFonts w:ascii="Arial" w:hAnsi="Arial" w:cs="Arial"/>
                <w:sz w:val="16"/>
                <w:szCs w:val="16"/>
              </w:rPr>
              <w:t xml:space="preserve"> Environmental - Minimise wastage and make use of any unused good</w:t>
            </w:r>
          </w:p>
          <w:p w14:paraId="2A0CEFAF" w14:textId="77777777" w:rsidR="00E54A32" w:rsidRPr="000211FF" w:rsidRDefault="00E54A32" w:rsidP="00447A55">
            <w:pPr>
              <w:ind w:left="360"/>
              <w:rPr>
                <w:rFonts w:ascii="Arial" w:hAnsi="Arial" w:cs="Arial"/>
                <w:sz w:val="16"/>
                <w:szCs w:val="16"/>
              </w:rPr>
            </w:pPr>
          </w:p>
          <w:p w14:paraId="4D53E178" w14:textId="77777777" w:rsidR="00E54A32" w:rsidRPr="000211FF" w:rsidRDefault="00E54A32" w:rsidP="00447A55">
            <w:pPr>
              <w:rPr>
                <w:rFonts w:ascii="Arial" w:hAnsi="Arial" w:cs="Arial"/>
                <w:sz w:val="16"/>
                <w:szCs w:val="16"/>
              </w:rPr>
            </w:pPr>
          </w:p>
          <w:p w14:paraId="25FD8AB8" w14:textId="77777777" w:rsidR="00E54A32" w:rsidRPr="000211FF" w:rsidRDefault="00E54A32" w:rsidP="00447A55">
            <w:pPr>
              <w:rPr>
                <w:rFonts w:ascii="Arial" w:hAnsi="Arial" w:cs="Arial"/>
                <w:sz w:val="16"/>
                <w:szCs w:val="16"/>
              </w:rPr>
            </w:pPr>
          </w:p>
          <w:p w14:paraId="0ABF6B52" w14:textId="77777777" w:rsidR="00E54A32" w:rsidRPr="000211FF" w:rsidRDefault="00E54A32" w:rsidP="00447A55">
            <w:pPr>
              <w:rPr>
                <w:rFonts w:ascii="Arial" w:hAnsi="Arial" w:cs="Arial"/>
                <w:sz w:val="16"/>
                <w:szCs w:val="16"/>
              </w:rPr>
            </w:pPr>
          </w:p>
        </w:tc>
        <w:tc>
          <w:tcPr>
            <w:tcW w:w="1505" w:type="dxa"/>
          </w:tcPr>
          <w:p w14:paraId="6C84DE49" w14:textId="77777777" w:rsidR="00E54A32" w:rsidRPr="000211FF" w:rsidRDefault="00E54A32" w:rsidP="00447A55">
            <w:pPr>
              <w:rPr>
                <w:rFonts w:ascii="Arial" w:hAnsi="Arial" w:cs="Arial"/>
                <w:sz w:val="16"/>
                <w:szCs w:val="16"/>
              </w:rPr>
            </w:pPr>
          </w:p>
        </w:tc>
        <w:tc>
          <w:tcPr>
            <w:tcW w:w="1981" w:type="dxa"/>
          </w:tcPr>
          <w:p w14:paraId="40508AE2" w14:textId="77777777" w:rsidR="00E54A32" w:rsidRDefault="00E54A32" w:rsidP="00447A55">
            <w:pPr>
              <w:rPr>
                <w:rFonts w:ascii="Arial" w:hAnsi="Arial" w:cs="Arial"/>
                <w:sz w:val="16"/>
                <w:szCs w:val="16"/>
              </w:rPr>
            </w:pPr>
          </w:p>
          <w:p w14:paraId="6CECDD63" w14:textId="77777777" w:rsidR="00E54A32" w:rsidRPr="000211FF" w:rsidRDefault="00E54A32" w:rsidP="00E54A32">
            <w:pPr>
              <w:pStyle w:val="ListParagraph"/>
              <w:numPr>
                <w:ilvl w:val="0"/>
                <w:numId w:val="16"/>
              </w:numPr>
              <w:rPr>
                <w:rFonts w:ascii="Arial" w:hAnsi="Arial" w:cs="Arial"/>
                <w:sz w:val="16"/>
                <w:szCs w:val="16"/>
              </w:rPr>
            </w:pPr>
            <w:r w:rsidRPr="000211FF">
              <w:rPr>
                <w:rFonts w:ascii="Arial" w:hAnsi="Arial" w:cs="Arial"/>
                <w:sz w:val="16"/>
                <w:szCs w:val="16"/>
              </w:rPr>
              <w:t>Negotiate with suppliers the best price/ quality</w:t>
            </w:r>
          </w:p>
          <w:p w14:paraId="55F5FE46" w14:textId="77777777" w:rsidR="00E54A32" w:rsidRPr="000211FF" w:rsidRDefault="00E54A32" w:rsidP="00447A55">
            <w:pPr>
              <w:rPr>
                <w:rFonts w:ascii="Arial" w:hAnsi="Arial" w:cs="Arial"/>
                <w:sz w:val="16"/>
                <w:szCs w:val="16"/>
              </w:rPr>
            </w:pPr>
          </w:p>
          <w:p w14:paraId="59289F11" w14:textId="77777777" w:rsidR="00E54A32" w:rsidRPr="000211FF" w:rsidRDefault="00E54A32" w:rsidP="00447A55">
            <w:pPr>
              <w:rPr>
                <w:rFonts w:ascii="Arial" w:hAnsi="Arial" w:cs="Arial"/>
                <w:sz w:val="16"/>
                <w:szCs w:val="16"/>
              </w:rPr>
            </w:pPr>
          </w:p>
          <w:p w14:paraId="066B2EA3" w14:textId="77777777" w:rsidR="00E54A32" w:rsidRDefault="00E54A32" w:rsidP="00447A55">
            <w:pPr>
              <w:rPr>
                <w:rFonts w:ascii="Arial" w:hAnsi="Arial" w:cs="Arial"/>
                <w:sz w:val="16"/>
                <w:szCs w:val="16"/>
              </w:rPr>
            </w:pPr>
          </w:p>
        </w:tc>
        <w:tc>
          <w:tcPr>
            <w:tcW w:w="1990" w:type="dxa"/>
          </w:tcPr>
          <w:p w14:paraId="58E8E66D" w14:textId="77777777" w:rsidR="00E54A32" w:rsidRDefault="00E54A32" w:rsidP="00447A55">
            <w:pPr>
              <w:rPr>
                <w:rFonts w:ascii="Arial" w:hAnsi="Arial" w:cs="Arial"/>
                <w:sz w:val="16"/>
                <w:szCs w:val="16"/>
              </w:rPr>
            </w:pPr>
          </w:p>
          <w:p w14:paraId="79DCBAD0" w14:textId="77777777" w:rsidR="00E54A32" w:rsidRPr="000211FF" w:rsidRDefault="00E54A32" w:rsidP="00E54A32">
            <w:pPr>
              <w:pStyle w:val="ListParagraph"/>
              <w:numPr>
                <w:ilvl w:val="0"/>
                <w:numId w:val="15"/>
              </w:numPr>
              <w:rPr>
                <w:rFonts w:ascii="Arial" w:hAnsi="Arial" w:cs="Arial"/>
                <w:sz w:val="16"/>
                <w:szCs w:val="16"/>
              </w:rPr>
            </w:pPr>
            <w:r w:rsidRPr="000211FF">
              <w:rPr>
                <w:rFonts w:ascii="Arial" w:hAnsi="Arial" w:cs="Arial"/>
                <w:sz w:val="16"/>
                <w:szCs w:val="16"/>
              </w:rPr>
              <w:t xml:space="preserve">Deliver produce in the shortest time possible to maintain quality – </w:t>
            </w:r>
          </w:p>
          <w:p w14:paraId="23F7A7E3" w14:textId="77777777" w:rsidR="00E54A32" w:rsidRDefault="00E54A32" w:rsidP="00447A55">
            <w:pPr>
              <w:rPr>
                <w:rFonts w:ascii="Arial" w:hAnsi="Arial" w:cs="Arial"/>
                <w:sz w:val="16"/>
                <w:szCs w:val="16"/>
              </w:rPr>
            </w:pPr>
          </w:p>
          <w:p w14:paraId="6EF07FB6" w14:textId="77777777" w:rsidR="00E54A32" w:rsidRPr="000211FF" w:rsidRDefault="00E54A32" w:rsidP="00E54A32">
            <w:pPr>
              <w:pStyle w:val="ListParagraph"/>
              <w:numPr>
                <w:ilvl w:val="0"/>
                <w:numId w:val="15"/>
              </w:numPr>
              <w:rPr>
                <w:rFonts w:ascii="Arial" w:hAnsi="Arial" w:cs="Arial"/>
                <w:sz w:val="16"/>
                <w:szCs w:val="16"/>
              </w:rPr>
            </w:pPr>
            <w:r w:rsidRPr="000211FF">
              <w:rPr>
                <w:rFonts w:ascii="Arial" w:hAnsi="Arial" w:cs="Arial"/>
                <w:sz w:val="16"/>
                <w:szCs w:val="16"/>
              </w:rPr>
              <w:t xml:space="preserve">strategies logistics, plan route with minimal distraction – consider areas of heavy traffic </w:t>
            </w:r>
          </w:p>
          <w:p w14:paraId="1B605790" w14:textId="77777777" w:rsidR="00E54A32" w:rsidRDefault="00E54A32" w:rsidP="00447A55">
            <w:pPr>
              <w:rPr>
                <w:rFonts w:ascii="Arial" w:hAnsi="Arial" w:cs="Arial"/>
                <w:sz w:val="16"/>
                <w:szCs w:val="16"/>
              </w:rPr>
            </w:pPr>
          </w:p>
          <w:p w14:paraId="5A0BFF42" w14:textId="77777777" w:rsidR="00E54A32" w:rsidRPr="000211FF" w:rsidRDefault="00E54A32" w:rsidP="00E54A32">
            <w:pPr>
              <w:pStyle w:val="ListParagraph"/>
              <w:numPr>
                <w:ilvl w:val="0"/>
                <w:numId w:val="15"/>
              </w:numPr>
              <w:rPr>
                <w:rFonts w:ascii="Arial" w:hAnsi="Arial" w:cs="Arial"/>
                <w:sz w:val="16"/>
                <w:szCs w:val="16"/>
              </w:rPr>
            </w:pPr>
            <w:r w:rsidRPr="000211FF">
              <w:rPr>
                <w:rFonts w:ascii="Arial" w:hAnsi="Arial" w:cs="Arial"/>
                <w:sz w:val="16"/>
                <w:szCs w:val="16"/>
              </w:rPr>
              <w:t xml:space="preserve">use navigation to optimise best routes </w:t>
            </w:r>
          </w:p>
        </w:tc>
        <w:tc>
          <w:tcPr>
            <w:tcW w:w="1149" w:type="dxa"/>
          </w:tcPr>
          <w:p w14:paraId="194C7FEA" w14:textId="77777777" w:rsidR="00E54A32" w:rsidRDefault="00E54A32" w:rsidP="00447A55">
            <w:pPr>
              <w:rPr>
                <w:rFonts w:ascii="Arial" w:hAnsi="Arial" w:cs="Arial"/>
                <w:sz w:val="16"/>
                <w:szCs w:val="16"/>
              </w:rPr>
            </w:pPr>
          </w:p>
          <w:p w14:paraId="26D3EDEE" w14:textId="77777777" w:rsidR="00E54A32" w:rsidRPr="000211FF" w:rsidRDefault="00E54A32" w:rsidP="00447A55">
            <w:pPr>
              <w:rPr>
                <w:rFonts w:ascii="Arial" w:hAnsi="Arial" w:cs="Arial"/>
                <w:sz w:val="16"/>
                <w:szCs w:val="16"/>
              </w:rPr>
            </w:pPr>
          </w:p>
        </w:tc>
        <w:tc>
          <w:tcPr>
            <w:tcW w:w="1256" w:type="dxa"/>
          </w:tcPr>
          <w:p w14:paraId="2B5B8699" w14:textId="77777777" w:rsidR="00E54A32" w:rsidRDefault="00E54A32" w:rsidP="00447A55">
            <w:pPr>
              <w:rPr>
                <w:rFonts w:ascii="Arial" w:hAnsi="Arial" w:cs="Arial"/>
                <w:sz w:val="16"/>
                <w:szCs w:val="16"/>
              </w:rPr>
            </w:pPr>
          </w:p>
        </w:tc>
        <w:tc>
          <w:tcPr>
            <w:tcW w:w="1335" w:type="dxa"/>
          </w:tcPr>
          <w:p w14:paraId="71476BD4" w14:textId="77777777" w:rsidR="00E54A32" w:rsidRDefault="00E54A32" w:rsidP="00447A55">
            <w:pPr>
              <w:rPr>
                <w:rFonts w:ascii="Arial" w:hAnsi="Arial" w:cs="Arial"/>
                <w:sz w:val="16"/>
                <w:szCs w:val="16"/>
              </w:rPr>
            </w:pPr>
          </w:p>
        </w:tc>
        <w:tc>
          <w:tcPr>
            <w:tcW w:w="1126" w:type="dxa"/>
          </w:tcPr>
          <w:p w14:paraId="5C009275" w14:textId="77777777" w:rsidR="00E54A32" w:rsidRDefault="00E54A32" w:rsidP="00447A55">
            <w:pPr>
              <w:rPr>
                <w:rFonts w:ascii="Arial" w:hAnsi="Arial" w:cs="Arial"/>
                <w:sz w:val="16"/>
                <w:szCs w:val="16"/>
              </w:rPr>
            </w:pPr>
          </w:p>
        </w:tc>
      </w:tr>
      <w:tr w:rsidR="00E54A32" w14:paraId="588F6AE7" w14:textId="77777777" w:rsidTr="00447A55">
        <w:trPr>
          <w:trHeight w:val="716"/>
        </w:trPr>
        <w:tc>
          <w:tcPr>
            <w:tcW w:w="1124" w:type="dxa"/>
            <w:shd w:val="clear" w:color="auto" w:fill="B4C6E7" w:themeFill="accent1" w:themeFillTint="66"/>
          </w:tcPr>
          <w:p w14:paraId="12308C80" w14:textId="77777777" w:rsidR="00E54A32" w:rsidRDefault="00E54A32" w:rsidP="00447A55">
            <w:pPr>
              <w:rPr>
                <w:rFonts w:ascii="Arial" w:hAnsi="Arial" w:cs="Arial"/>
                <w:sz w:val="16"/>
                <w:szCs w:val="16"/>
              </w:rPr>
            </w:pPr>
            <w:r>
              <w:rPr>
                <w:rFonts w:ascii="Arial" w:hAnsi="Arial" w:cs="Arial"/>
                <w:sz w:val="16"/>
                <w:szCs w:val="16"/>
              </w:rPr>
              <w:t xml:space="preserve">Team </w:t>
            </w:r>
          </w:p>
          <w:p w14:paraId="6B8AC46B" w14:textId="77777777" w:rsidR="00E54A32" w:rsidRPr="000211FF" w:rsidRDefault="00E54A32" w:rsidP="00447A55">
            <w:pPr>
              <w:rPr>
                <w:rFonts w:ascii="Arial" w:hAnsi="Arial" w:cs="Arial"/>
                <w:sz w:val="16"/>
                <w:szCs w:val="16"/>
              </w:rPr>
            </w:pPr>
          </w:p>
        </w:tc>
        <w:tc>
          <w:tcPr>
            <w:tcW w:w="2708" w:type="dxa"/>
          </w:tcPr>
          <w:p w14:paraId="459E265F" w14:textId="77777777" w:rsidR="00E54A32" w:rsidRDefault="00E54A32" w:rsidP="00447A55">
            <w:pPr>
              <w:rPr>
                <w:rFonts w:ascii="Arial" w:hAnsi="Arial" w:cs="Arial"/>
                <w:sz w:val="16"/>
                <w:szCs w:val="16"/>
              </w:rPr>
            </w:pPr>
          </w:p>
          <w:p w14:paraId="5F32DAC2" w14:textId="77777777" w:rsidR="00E54A32" w:rsidRPr="000211FF" w:rsidRDefault="00E54A32" w:rsidP="00447A55">
            <w:pPr>
              <w:rPr>
                <w:rFonts w:ascii="Arial" w:hAnsi="Arial" w:cs="Arial"/>
                <w:sz w:val="16"/>
                <w:szCs w:val="16"/>
              </w:rPr>
            </w:pPr>
          </w:p>
        </w:tc>
        <w:tc>
          <w:tcPr>
            <w:tcW w:w="1505" w:type="dxa"/>
          </w:tcPr>
          <w:p w14:paraId="3CFF32EC" w14:textId="77777777" w:rsidR="00E54A32" w:rsidRPr="000211FF" w:rsidRDefault="00E54A32" w:rsidP="00447A55">
            <w:pPr>
              <w:rPr>
                <w:rFonts w:ascii="Arial" w:hAnsi="Arial" w:cs="Arial"/>
                <w:sz w:val="16"/>
                <w:szCs w:val="16"/>
              </w:rPr>
            </w:pPr>
          </w:p>
        </w:tc>
        <w:tc>
          <w:tcPr>
            <w:tcW w:w="1981" w:type="dxa"/>
          </w:tcPr>
          <w:p w14:paraId="25515789" w14:textId="77777777" w:rsidR="00E54A32" w:rsidRPr="000211FF" w:rsidRDefault="00E54A32" w:rsidP="00447A55">
            <w:pPr>
              <w:rPr>
                <w:rFonts w:ascii="Arial" w:hAnsi="Arial" w:cs="Arial"/>
                <w:sz w:val="16"/>
                <w:szCs w:val="16"/>
              </w:rPr>
            </w:pPr>
          </w:p>
        </w:tc>
        <w:tc>
          <w:tcPr>
            <w:tcW w:w="1990" w:type="dxa"/>
          </w:tcPr>
          <w:p w14:paraId="3C97E768" w14:textId="77777777" w:rsidR="00E54A32" w:rsidRPr="000211FF" w:rsidRDefault="00E54A32" w:rsidP="00447A55">
            <w:pPr>
              <w:rPr>
                <w:rFonts w:ascii="Arial" w:hAnsi="Arial" w:cs="Arial"/>
                <w:sz w:val="16"/>
                <w:szCs w:val="16"/>
              </w:rPr>
            </w:pPr>
          </w:p>
        </w:tc>
        <w:tc>
          <w:tcPr>
            <w:tcW w:w="1149" w:type="dxa"/>
          </w:tcPr>
          <w:p w14:paraId="2A9542F2" w14:textId="77777777" w:rsidR="00E54A32" w:rsidRPr="000211FF" w:rsidRDefault="00E54A32" w:rsidP="00447A55">
            <w:pPr>
              <w:rPr>
                <w:rFonts w:ascii="Arial" w:hAnsi="Arial" w:cs="Arial"/>
                <w:sz w:val="16"/>
                <w:szCs w:val="16"/>
              </w:rPr>
            </w:pPr>
          </w:p>
        </w:tc>
        <w:tc>
          <w:tcPr>
            <w:tcW w:w="1256" w:type="dxa"/>
          </w:tcPr>
          <w:p w14:paraId="3B36004D" w14:textId="77777777" w:rsidR="00E54A32" w:rsidRPr="000211FF" w:rsidRDefault="00E54A32" w:rsidP="00447A55">
            <w:pPr>
              <w:rPr>
                <w:rFonts w:ascii="Arial" w:hAnsi="Arial" w:cs="Arial"/>
                <w:sz w:val="16"/>
                <w:szCs w:val="16"/>
              </w:rPr>
            </w:pPr>
          </w:p>
        </w:tc>
        <w:tc>
          <w:tcPr>
            <w:tcW w:w="1335" w:type="dxa"/>
          </w:tcPr>
          <w:p w14:paraId="21B66144" w14:textId="77777777" w:rsidR="00E54A32" w:rsidRPr="000211FF" w:rsidRDefault="00E54A32" w:rsidP="00447A55">
            <w:pPr>
              <w:rPr>
                <w:rFonts w:ascii="Arial" w:hAnsi="Arial" w:cs="Arial"/>
                <w:sz w:val="16"/>
                <w:szCs w:val="16"/>
              </w:rPr>
            </w:pPr>
          </w:p>
        </w:tc>
        <w:tc>
          <w:tcPr>
            <w:tcW w:w="1126" w:type="dxa"/>
          </w:tcPr>
          <w:p w14:paraId="6CBE38A1" w14:textId="77777777" w:rsidR="00E54A32" w:rsidRPr="000211FF" w:rsidRDefault="00E54A32" w:rsidP="00447A55">
            <w:pPr>
              <w:rPr>
                <w:rFonts w:ascii="Arial" w:hAnsi="Arial" w:cs="Arial"/>
                <w:sz w:val="16"/>
                <w:szCs w:val="16"/>
              </w:rPr>
            </w:pPr>
          </w:p>
        </w:tc>
      </w:tr>
    </w:tbl>
    <w:p w14:paraId="110507D9" w14:textId="77777777" w:rsidR="00E54A32" w:rsidRDefault="00E54A32" w:rsidP="00E54A32">
      <w:pPr>
        <w:rPr>
          <w:rFonts w:ascii="Arial" w:hAnsi="Arial" w:cs="Arial"/>
        </w:rPr>
      </w:pPr>
    </w:p>
    <w:p w14:paraId="090AC0D7" w14:textId="77777777" w:rsidR="00E54A32" w:rsidRDefault="00E54A32" w:rsidP="00E54A32">
      <w:pPr>
        <w:rPr>
          <w:rFonts w:ascii="Arial" w:hAnsi="Arial" w:cs="Arial"/>
        </w:rPr>
        <w:sectPr w:rsidR="00E54A32" w:rsidSect="0094210C">
          <w:pgSz w:w="16838" w:h="11906" w:orient="landscape"/>
          <w:pgMar w:top="1440" w:right="1440" w:bottom="1440" w:left="1440" w:header="709" w:footer="709" w:gutter="0"/>
          <w:cols w:space="708"/>
          <w:docGrid w:linePitch="360"/>
        </w:sectPr>
      </w:pPr>
    </w:p>
    <w:p w14:paraId="7C94A3A3" w14:textId="77777777" w:rsidR="00E54A32" w:rsidRDefault="00E54A32" w:rsidP="00E54A32">
      <w:pPr>
        <w:spacing w:after="0" w:line="360" w:lineRule="auto"/>
        <w:jc w:val="both"/>
        <w:rPr>
          <w:rFonts w:ascii="Arial" w:hAnsi="Arial" w:cs="Arial"/>
        </w:rPr>
      </w:pPr>
      <w:proofErr w:type="spellStart"/>
      <w:r>
        <w:rPr>
          <w:rFonts w:ascii="Arial" w:hAnsi="Arial" w:cs="Arial"/>
        </w:rPr>
        <w:lastRenderedPageBreak/>
        <w:t>dfcd</w:t>
      </w:r>
      <w:proofErr w:type="spellEnd"/>
    </w:p>
    <w:tbl>
      <w:tblPr>
        <w:tblStyle w:val="TableGrid"/>
        <w:tblW w:w="0" w:type="auto"/>
        <w:tblLook w:val="04A0" w:firstRow="1" w:lastRow="0" w:firstColumn="1" w:lastColumn="0" w:noHBand="0" w:noVBand="1"/>
      </w:tblPr>
      <w:tblGrid>
        <w:gridCol w:w="1822"/>
        <w:gridCol w:w="1798"/>
        <w:gridCol w:w="1798"/>
        <w:gridCol w:w="1799"/>
        <w:gridCol w:w="1799"/>
      </w:tblGrid>
      <w:tr w:rsidR="00E54A32" w14:paraId="0EE4595F" w14:textId="77777777" w:rsidTr="00447A55">
        <w:tc>
          <w:tcPr>
            <w:tcW w:w="1848" w:type="dxa"/>
          </w:tcPr>
          <w:p w14:paraId="6D569282" w14:textId="77777777" w:rsidR="00E54A32" w:rsidRDefault="00E54A32" w:rsidP="00447A55">
            <w:pPr>
              <w:rPr>
                <w:rFonts w:ascii="Arial" w:hAnsi="Arial" w:cs="Arial"/>
              </w:rPr>
            </w:pPr>
          </w:p>
        </w:tc>
        <w:tc>
          <w:tcPr>
            <w:tcW w:w="1848" w:type="dxa"/>
          </w:tcPr>
          <w:p w14:paraId="2D3F6D74" w14:textId="77777777" w:rsidR="00E54A32" w:rsidRDefault="00E54A32" w:rsidP="00447A55">
            <w:pPr>
              <w:rPr>
                <w:rFonts w:ascii="Arial" w:hAnsi="Arial" w:cs="Arial"/>
              </w:rPr>
            </w:pPr>
          </w:p>
        </w:tc>
        <w:tc>
          <w:tcPr>
            <w:tcW w:w="1848" w:type="dxa"/>
          </w:tcPr>
          <w:p w14:paraId="7556C817" w14:textId="77777777" w:rsidR="00E54A32" w:rsidRDefault="00E54A32" w:rsidP="00447A55">
            <w:pPr>
              <w:rPr>
                <w:rFonts w:ascii="Arial" w:hAnsi="Arial" w:cs="Arial"/>
              </w:rPr>
            </w:pPr>
          </w:p>
        </w:tc>
        <w:tc>
          <w:tcPr>
            <w:tcW w:w="1849" w:type="dxa"/>
          </w:tcPr>
          <w:p w14:paraId="1D47091A" w14:textId="77777777" w:rsidR="00E54A32" w:rsidRDefault="00E54A32" w:rsidP="00447A55">
            <w:pPr>
              <w:rPr>
                <w:rFonts w:ascii="Arial" w:hAnsi="Arial" w:cs="Arial"/>
              </w:rPr>
            </w:pPr>
          </w:p>
        </w:tc>
        <w:tc>
          <w:tcPr>
            <w:tcW w:w="1849" w:type="dxa"/>
          </w:tcPr>
          <w:p w14:paraId="4934EFE7" w14:textId="77777777" w:rsidR="00E54A32" w:rsidRDefault="00E54A32" w:rsidP="00447A55">
            <w:pPr>
              <w:rPr>
                <w:rFonts w:ascii="Arial" w:hAnsi="Arial" w:cs="Arial"/>
              </w:rPr>
            </w:pPr>
          </w:p>
        </w:tc>
      </w:tr>
      <w:tr w:rsidR="00E54A32" w14:paraId="4C74534F" w14:textId="77777777" w:rsidTr="00447A55">
        <w:tc>
          <w:tcPr>
            <w:tcW w:w="1848" w:type="dxa"/>
          </w:tcPr>
          <w:p w14:paraId="69454CED" w14:textId="77777777" w:rsidR="00E54A32" w:rsidRDefault="00E54A32" w:rsidP="00447A55">
            <w:pPr>
              <w:rPr>
                <w:rFonts w:ascii="Arial" w:hAnsi="Arial" w:cs="Arial"/>
              </w:rPr>
            </w:pPr>
            <w:r>
              <w:rPr>
                <w:rFonts w:ascii="Arial" w:hAnsi="Arial" w:cs="Arial"/>
              </w:rPr>
              <w:t xml:space="preserve">Strategy </w:t>
            </w:r>
          </w:p>
        </w:tc>
        <w:tc>
          <w:tcPr>
            <w:tcW w:w="1848" w:type="dxa"/>
          </w:tcPr>
          <w:p w14:paraId="22A521E0" w14:textId="77777777" w:rsidR="00E54A32" w:rsidRDefault="00E54A32" w:rsidP="00447A55">
            <w:pPr>
              <w:rPr>
                <w:rFonts w:ascii="Arial" w:hAnsi="Arial" w:cs="Arial"/>
              </w:rPr>
            </w:pPr>
          </w:p>
        </w:tc>
        <w:tc>
          <w:tcPr>
            <w:tcW w:w="1848" w:type="dxa"/>
          </w:tcPr>
          <w:p w14:paraId="341158EE" w14:textId="77777777" w:rsidR="00E54A32" w:rsidRDefault="00E54A32" w:rsidP="00447A55">
            <w:pPr>
              <w:rPr>
                <w:rFonts w:ascii="Arial" w:hAnsi="Arial" w:cs="Arial"/>
              </w:rPr>
            </w:pPr>
          </w:p>
        </w:tc>
        <w:tc>
          <w:tcPr>
            <w:tcW w:w="1849" w:type="dxa"/>
          </w:tcPr>
          <w:p w14:paraId="188D720A" w14:textId="77777777" w:rsidR="00E54A32" w:rsidRDefault="00E54A32" w:rsidP="00447A55">
            <w:pPr>
              <w:rPr>
                <w:rFonts w:ascii="Arial" w:hAnsi="Arial" w:cs="Arial"/>
              </w:rPr>
            </w:pPr>
          </w:p>
        </w:tc>
        <w:tc>
          <w:tcPr>
            <w:tcW w:w="1849" w:type="dxa"/>
          </w:tcPr>
          <w:p w14:paraId="055C995E" w14:textId="77777777" w:rsidR="00E54A32" w:rsidRDefault="00E54A32" w:rsidP="00447A55">
            <w:pPr>
              <w:rPr>
                <w:rFonts w:ascii="Arial" w:hAnsi="Arial" w:cs="Arial"/>
              </w:rPr>
            </w:pPr>
          </w:p>
        </w:tc>
      </w:tr>
      <w:tr w:rsidR="00E54A32" w14:paraId="2E3B5871" w14:textId="77777777" w:rsidTr="00447A55">
        <w:tc>
          <w:tcPr>
            <w:tcW w:w="1848" w:type="dxa"/>
          </w:tcPr>
          <w:p w14:paraId="25ACE554" w14:textId="77777777" w:rsidR="00E54A32" w:rsidRDefault="00E54A32" w:rsidP="00447A55">
            <w:pPr>
              <w:rPr>
                <w:rFonts w:ascii="Arial" w:hAnsi="Arial" w:cs="Arial"/>
              </w:rPr>
            </w:pPr>
          </w:p>
        </w:tc>
        <w:tc>
          <w:tcPr>
            <w:tcW w:w="1848" w:type="dxa"/>
          </w:tcPr>
          <w:p w14:paraId="74E68301" w14:textId="77777777" w:rsidR="00E54A32" w:rsidRDefault="00E54A32" w:rsidP="00447A55">
            <w:pPr>
              <w:rPr>
                <w:rFonts w:ascii="Arial" w:hAnsi="Arial" w:cs="Arial"/>
              </w:rPr>
            </w:pPr>
          </w:p>
        </w:tc>
        <w:tc>
          <w:tcPr>
            <w:tcW w:w="1848" w:type="dxa"/>
          </w:tcPr>
          <w:p w14:paraId="4A3CC61B" w14:textId="77777777" w:rsidR="00E54A32" w:rsidRDefault="00E54A32" w:rsidP="00447A55">
            <w:pPr>
              <w:rPr>
                <w:rFonts w:ascii="Arial" w:hAnsi="Arial" w:cs="Arial"/>
              </w:rPr>
            </w:pPr>
          </w:p>
        </w:tc>
        <w:tc>
          <w:tcPr>
            <w:tcW w:w="1849" w:type="dxa"/>
          </w:tcPr>
          <w:p w14:paraId="1888E6AF" w14:textId="77777777" w:rsidR="00E54A32" w:rsidRDefault="00E54A32" w:rsidP="00447A55">
            <w:pPr>
              <w:rPr>
                <w:rFonts w:ascii="Arial" w:hAnsi="Arial" w:cs="Arial"/>
              </w:rPr>
            </w:pPr>
          </w:p>
        </w:tc>
        <w:tc>
          <w:tcPr>
            <w:tcW w:w="1849" w:type="dxa"/>
          </w:tcPr>
          <w:p w14:paraId="57067820" w14:textId="77777777" w:rsidR="00E54A32" w:rsidRDefault="00E54A32" w:rsidP="00447A55">
            <w:pPr>
              <w:rPr>
                <w:rFonts w:ascii="Arial" w:hAnsi="Arial" w:cs="Arial"/>
              </w:rPr>
            </w:pPr>
          </w:p>
        </w:tc>
      </w:tr>
      <w:tr w:rsidR="00E54A32" w14:paraId="298DF079" w14:textId="77777777" w:rsidTr="00447A55">
        <w:tc>
          <w:tcPr>
            <w:tcW w:w="1848" w:type="dxa"/>
          </w:tcPr>
          <w:p w14:paraId="35BCA159" w14:textId="77777777" w:rsidR="00E54A32" w:rsidRDefault="00E54A32" w:rsidP="00447A55">
            <w:pPr>
              <w:rPr>
                <w:rFonts w:ascii="Arial" w:hAnsi="Arial" w:cs="Arial"/>
              </w:rPr>
            </w:pPr>
          </w:p>
        </w:tc>
        <w:tc>
          <w:tcPr>
            <w:tcW w:w="1848" w:type="dxa"/>
          </w:tcPr>
          <w:p w14:paraId="208692F3" w14:textId="77777777" w:rsidR="00E54A32" w:rsidRDefault="00E54A32" w:rsidP="00447A55">
            <w:pPr>
              <w:rPr>
                <w:rFonts w:ascii="Arial" w:hAnsi="Arial" w:cs="Arial"/>
              </w:rPr>
            </w:pPr>
          </w:p>
        </w:tc>
        <w:tc>
          <w:tcPr>
            <w:tcW w:w="1848" w:type="dxa"/>
          </w:tcPr>
          <w:p w14:paraId="65C02FEB" w14:textId="77777777" w:rsidR="00E54A32" w:rsidRDefault="00E54A32" w:rsidP="00447A55">
            <w:pPr>
              <w:rPr>
                <w:rFonts w:ascii="Arial" w:hAnsi="Arial" w:cs="Arial"/>
              </w:rPr>
            </w:pPr>
          </w:p>
        </w:tc>
        <w:tc>
          <w:tcPr>
            <w:tcW w:w="1849" w:type="dxa"/>
          </w:tcPr>
          <w:p w14:paraId="18FB3AB1" w14:textId="77777777" w:rsidR="00E54A32" w:rsidRDefault="00E54A32" w:rsidP="00447A55">
            <w:pPr>
              <w:rPr>
                <w:rFonts w:ascii="Arial" w:hAnsi="Arial" w:cs="Arial"/>
              </w:rPr>
            </w:pPr>
          </w:p>
        </w:tc>
        <w:tc>
          <w:tcPr>
            <w:tcW w:w="1849" w:type="dxa"/>
          </w:tcPr>
          <w:p w14:paraId="7907567D" w14:textId="77777777" w:rsidR="00E54A32" w:rsidRDefault="00E54A32" w:rsidP="00447A55">
            <w:pPr>
              <w:rPr>
                <w:rFonts w:ascii="Arial" w:hAnsi="Arial" w:cs="Arial"/>
              </w:rPr>
            </w:pPr>
          </w:p>
        </w:tc>
      </w:tr>
      <w:tr w:rsidR="00E54A32" w14:paraId="0093A8A5" w14:textId="77777777" w:rsidTr="00447A55">
        <w:tc>
          <w:tcPr>
            <w:tcW w:w="1848" w:type="dxa"/>
          </w:tcPr>
          <w:p w14:paraId="454F1D8F" w14:textId="77777777" w:rsidR="00E54A32" w:rsidRDefault="00E54A32" w:rsidP="00447A55">
            <w:pPr>
              <w:rPr>
                <w:rFonts w:ascii="Arial" w:hAnsi="Arial" w:cs="Arial"/>
              </w:rPr>
            </w:pPr>
          </w:p>
        </w:tc>
        <w:tc>
          <w:tcPr>
            <w:tcW w:w="1848" w:type="dxa"/>
          </w:tcPr>
          <w:p w14:paraId="072DDB5B" w14:textId="77777777" w:rsidR="00E54A32" w:rsidRDefault="00E54A32" w:rsidP="00447A55">
            <w:pPr>
              <w:rPr>
                <w:rFonts w:ascii="Arial" w:hAnsi="Arial" w:cs="Arial"/>
              </w:rPr>
            </w:pPr>
          </w:p>
        </w:tc>
        <w:tc>
          <w:tcPr>
            <w:tcW w:w="1848" w:type="dxa"/>
          </w:tcPr>
          <w:p w14:paraId="0544F4D3" w14:textId="77777777" w:rsidR="00E54A32" w:rsidRDefault="00E54A32" w:rsidP="00447A55">
            <w:pPr>
              <w:rPr>
                <w:rFonts w:ascii="Arial" w:hAnsi="Arial" w:cs="Arial"/>
              </w:rPr>
            </w:pPr>
          </w:p>
        </w:tc>
        <w:tc>
          <w:tcPr>
            <w:tcW w:w="1849" w:type="dxa"/>
          </w:tcPr>
          <w:p w14:paraId="4170F00F" w14:textId="77777777" w:rsidR="00E54A32" w:rsidRDefault="00E54A32" w:rsidP="00447A55">
            <w:pPr>
              <w:rPr>
                <w:rFonts w:ascii="Arial" w:hAnsi="Arial" w:cs="Arial"/>
              </w:rPr>
            </w:pPr>
          </w:p>
        </w:tc>
        <w:tc>
          <w:tcPr>
            <w:tcW w:w="1849" w:type="dxa"/>
          </w:tcPr>
          <w:p w14:paraId="24B64C23" w14:textId="77777777" w:rsidR="00E54A32" w:rsidRDefault="00E54A32" w:rsidP="00447A55">
            <w:pPr>
              <w:rPr>
                <w:rFonts w:ascii="Arial" w:hAnsi="Arial" w:cs="Arial"/>
              </w:rPr>
            </w:pPr>
          </w:p>
        </w:tc>
      </w:tr>
    </w:tbl>
    <w:p w14:paraId="3BB971D2" w14:textId="77777777" w:rsidR="00E54A32" w:rsidRDefault="00E54A32" w:rsidP="00E54A32">
      <w:pPr>
        <w:rPr>
          <w:rFonts w:ascii="Arial" w:hAnsi="Arial" w:cs="Arial"/>
        </w:rPr>
      </w:pPr>
      <w:r>
        <w:rPr>
          <w:rFonts w:ascii="Arial" w:hAnsi="Arial" w:cs="Arial"/>
        </w:rPr>
        <w:br w:type="page"/>
      </w:r>
    </w:p>
    <w:p w14:paraId="545061C0" w14:textId="77777777" w:rsidR="00E54A32" w:rsidRDefault="00E54A32" w:rsidP="00E54A32">
      <w:pPr>
        <w:spacing w:after="0" w:line="360" w:lineRule="auto"/>
        <w:jc w:val="both"/>
        <w:rPr>
          <w:rFonts w:ascii="Arial" w:hAnsi="Arial" w:cs="Arial"/>
        </w:rPr>
      </w:pPr>
      <w:r>
        <w:rPr>
          <w:rFonts w:ascii="Arial" w:hAnsi="Arial" w:cs="Arial"/>
        </w:rPr>
        <w:lastRenderedPageBreak/>
        <w:t xml:space="preserve">Analysis of a day/ week averages in time management in purchase chain management </w:t>
      </w:r>
    </w:p>
    <w:p w14:paraId="2AC2ED99" w14:textId="77777777" w:rsidR="00E54A32" w:rsidRDefault="00E54A32" w:rsidP="00E54A32">
      <w:pPr>
        <w:spacing w:after="0" w:line="360" w:lineRule="auto"/>
        <w:jc w:val="both"/>
        <w:rPr>
          <w:rFonts w:ascii="Arial" w:hAnsi="Arial" w:cs="Arial"/>
        </w:rPr>
      </w:pPr>
      <w:proofErr w:type="gramStart"/>
      <w:r>
        <w:rPr>
          <w:rFonts w:ascii="Arial" w:hAnsi="Arial" w:cs="Arial"/>
        </w:rPr>
        <w:t>Suppler  (</w:t>
      </w:r>
      <w:proofErr w:type="gramEnd"/>
      <w:r>
        <w:rPr>
          <w:rFonts w:ascii="Arial" w:hAnsi="Arial" w:cs="Arial"/>
        </w:rPr>
        <w:t xml:space="preserve">B2B) – </w:t>
      </w:r>
    </w:p>
    <w:p w14:paraId="1321E12C" w14:textId="77777777" w:rsidR="00E54A32" w:rsidRDefault="00E54A32" w:rsidP="00E54A32">
      <w:pPr>
        <w:spacing w:after="0" w:line="360" w:lineRule="auto"/>
        <w:jc w:val="both"/>
        <w:rPr>
          <w:rFonts w:ascii="Arial" w:hAnsi="Arial" w:cs="Arial"/>
        </w:rPr>
      </w:pPr>
    </w:p>
    <w:p w14:paraId="15C81F9E" w14:textId="77777777" w:rsidR="00E54A32" w:rsidRDefault="00E54A32" w:rsidP="00E54A32">
      <w:pPr>
        <w:spacing w:after="0" w:line="360" w:lineRule="auto"/>
        <w:jc w:val="both"/>
        <w:rPr>
          <w:rFonts w:ascii="Arial" w:hAnsi="Arial" w:cs="Arial"/>
        </w:rPr>
      </w:pPr>
    </w:p>
    <w:p w14:paraId="3971A094" w14:textId="77777777" w:rsidR="00E54A32" w:rsidRDefault="00E54A32" w:rsidP="00E54A32">
      <w:pPr>
        <w:spacing w:after="0" w:line="360" w:lineRule="auto"/>
        <w:jc w:val="both"/>
        <w:rPr>
          <w:rFonts w:ascii="Arial" w:hAnsi="Arial" w:cs="Arial"/>
        </w:rPr>
      </w:pPr>
    </w:p>
    <w:p w14:paraId="572A1FBC" w14:textId="77777777" w:rsidR="00E54A32" w:rsidRDefault="00E54A32" w:rsidP="00E54A32">
      <w:pPr>
        <w:spacing w:after="0" w:line="360" w:lineRule="auto"/>
        <w:jc w:val="both"/>
        <w:rPr>
          <w:rFonts w:ascii="Arial" w:hAnsi="Arial" w:cs="Arial"/>
        </w:rPr>
      </w:pPr>
    </w:p>
    <w:p w14:paraId="06106490" w14:textId="77777777" w:rsidR="00E54A32" w:rsidRDefault="00E54A32" w:rsidP="00E54A32">
      <w:pPr>
        <w:spacing w:after="0" w:line="360" w:lineRule="auto"/>
        <w:jc w:val="both"/>
        <w:rPr>
          <w:rFonts w:ascii="Arial" w:hAnsi="Arial" w:cs="Arial"/>
        </w:rPr>
      </w:pPr>
      <w:r>
        <w:rPr>
          <w:rFonts w:ascii="Arial" w:hAnsi="Arial" w:cs="Arial"/>
        </w:rPr>
        <w:t xml:space="preserve">Analysis of Organisational culture and learning </w:t>
      </w:r>
    </w:p>
    <w:p w14:paraId="3DEEA60E" w14:textId="77777777" w:rsidR="00E54A32" w:rsidRDefault="00E54A32" w:rsidP="00E54A32">
      <w:pPr>
        <w:spacing w:after="0" w:line="360" w:lineRule="auto"/>
        <w:jc w:val="both"/>
        <w:rPr>
          <w:rFonts w:ascii="Arial" w:hAnsi="Arial" w:cs="Arial"/>
        </w:rPr>
      </w:pPr>
      <w:r>
        <w:rPr>
          <w:rFonts w:ascii="Arial" w:hAnsi="Arial" w:cs="Arial"/>
        </w:rPr>
        <w:t xml:space="preserve">As it stands, Gram Bangla’s organisation structure does have elements of an organisational learning culture, employees have input into the decision making and what works best is adapted. Feedback from customers and Suppliers is acted upon. </w:t>
      </w:r>
    </w:p>
    <w:p w14:paraId="07653457" w14:textId="77777777" w:rsidR="00E54A32" w:rsidRDefault="00E54A32" w:rsidP="00E54A32">
      <w:pPr>
        <w:spacing w:after="0" w:line="360" w:lineRule="auto"/>
        <w:jc w:val="both"/>
        <w:rPr>
          <w:rFonts w:ascii="Arial" w:hAnsi="Arial" w:cs="Arial"/>
        </w:rPr>
      </w:pPr>
    </w:p>
    <w:p w14:paraId="5095AB7F" w14:textId="77777777" w:rsidR="00E54A32" w:rsidRDefault="00E54A32" w:rsidP="00E54A32">
      <w:pPr>
        <w:spacing w:after="0" w:line="360" w:lineRule="auto"/>
        <w:jc w:val="both"/>
        <w:rPr>
          <w:rFonts w:ascii="Arial" w:hAnsi="Arial" w:cs="Arial"/>
        </w:rPr>
      </w:pPr>
      <w:r>
        <w:rPr>
          <w:rFonts w:ascii="Arial" w:hAnsi="Arial" w:cs="Arial"/>
        </w:rPr>
        <w:t xml:space="preserve">Venturing into a new cliental base “Vietnamese”, Gram Bangla has learnt not to focus on one demographic cliental. This has provided insight that Gram Bangla is able to satisfy new clients by diversifying their cliental base. Vietnamese clients are clear in what quality/ quantity produce required and require prompt delivery. In 2 months, since they have started to expand, they have acquired 3 loyal Vietnamese clients and in the process of negotiating with a large Vietnamese supermarket based in Birmingham City Centre.  However, if they do not increase employees then it would mean they will need to decrease their Asian cliental. </w:t>
      </w:r>
    </w:p>
    <w:p w14:paraId="18E10254" w14:textId="77777777" w:rsidR="00E54A32" w:rsidRDefault="00E54A32" w:rsidP="00E54A32">
      <w:pPr>
        <w:spacing w:after="0" w:line="360" w:lineRule="auto"/>
        <w:jc w:val="both"/>
        <w:rPr>
          <w:rFonts w:ascii="Arial" w:hAnsi="Arial" w:cs="Arial"/>
        </w:rPr>
      </w:pPr>
    </w:p>
    <w:p w14:paraId="0B23062B" w14:textId="77777777" w:rsidR="00E54A32" w:rsidRDefault="00E54A32" w:rsidP="00E54A32">
      <w:pPr>
        <w:spacing w:after="0" w:line="360" w:lineRule="auto"/>
        <w:jc w:val="both"/>
        <w:rPr>
          <w:rFonts w:ascii="Arial" w:hAnsi="Arial" w:cs="Arial"/>
        </w:rPr>
      </w:pPr>
      <w:r>
        <w:rPr>
          <w:rFonts w:ascii="Arial" w:hAnsi="Arial" w:cs="Arial"/>
        </w:rPr>
        <w:t xml:space="preserve">Technological advancement will be hard to implement into supply chain management, as customers and suppliers are still rigid and use the old systems of telephone, email, and social app WhatsApp consistently. This is primarily due to the lack of understanding and skills that IT has to offer. The realisation that IT can help the system has not been fully investigated or applied. Due to this </w:t>
      </w:r>
      <w:r w:rsidRPr="00A445C7">
        <w:rPr>
          <w:rFonts w:ascii="Arial" w:hAnsi="Arial" w:cs="Arial"/>
        </w:rPr>
        <w:t>lack of connectivity in the supply chain, retailer</w:t>
      </w:r>
      <w:r>
        <w:rPr>
          <w:rFonts w:ascii="Arial" w:hAnsi="Arial" w:cs="Arial"/>
        </w:rPr>
        <w:t>s</w:t>
      </w:r>
      <w:r w:rsidRPr="00A445C7">
        <w:rPr>
          <w:rFonts w:ascii="Arial" w:hAnsi="Arial" w:cs="Arial"/>
        </w:rPr>
        <w:t xml:space="preserve"> and suppliers are only just starting to understand the value of such open and transparent collaboration, its likely it will take a few</w:t>
      </w:r>
      <w:r w:rsidRPr="00A445C7">
        <w:rPr>
          <w:rFonts w:ascii="Arial" w:hAnsi="Arial" w:cs="Arial"/>
          <w:sz w:val="24"/>
          <w:szCs w:val="24"/>
        </w:rPr>
        <w:t xml:space="preserve"> </w:t>
      </w:r>
      <w:r>
        <w:rPr>
          <w:rFonts w:ascii="Arial" w:hAnsi="Arial" w:cs="Arial"/>
        </w:rPr>
        <w:t xml:space="preserve">years before technology realises its full potential </w:t>
      </w:r>
      <w:r w:rsidRPr="006562FE">
        <w:rPr>
          <w:rFonts w:ascii="Arial" w:hAnsi="Arial" w:cs="Arial"/>
          <w:highlight w:val="yellow"/>
        </w:rPr>
        <w:t>(</w:t>
      </w:r>
      <w:r w:rsidRPr="006562FE">
        <w:rPr>
          <w:rFonts w:ascii="Arial" w:hAnsi="Arial" w:cs="Arial"/>
          <w:color w:val="222222"/>
          <w:highlight w:val="yellow"/>
          <w:shd w:val="clear" w:color="auto" w:fill="FFFFFF"/>
        </w:rPr>
        <w:t xml:space="preserve">Wyman, O., </w:t>
      </w:r>
      <w:r w:rsidRPr="006562FE">
        <w:rPr>
          <w:rFonts w:ascii="Arial" w:hAnsi="Arial" w:cs="Arial"/>
          <w:highlight w:val="yellow"/>
        </w:rPr>
        <w:t>2018, p45)</w:t>
      </w:r>
      <w:r>
        <w:rPr>
          <w:rFonts w:ascii="Arial" w:hAnsi="Arial" w:cs="Arial"/>
        </w:rPr>
        <w:t xml:space="preserve">.  </w:t>
      </w:r>
    </w:p>
    <w:p w14:paraId="59B05532" w14:textId="77777777" w:rsidR="00E54A32" w:rsidRDefault="00E54A32" w:rsidP="00E54A32">
      <w:pPr>
        <w:rPr>
          <w:rFonts w:ascii="Arial" w:hAnsi="Arial" w:cs="Arial"/>
        </w:rPr>
      </w:pPr>
    </w:p>
    <w:p w14:paraId="5CC13422" w14:textId="77777777" w:rsidR="00E54A32" w:rsidRDefault="00E54A32" w:rsidP="00E54A32">
      <w:pPr>
        <w:rPr>
          <w:rFonts w:ascii="Arial" w:hAnsi="Arial" w:cs="Arial"/>
        </w:rPr>
      </w:pPr>
    </w:p>
    <w:p w14:paraId="7AF9D570" w14:textId="77777777" w:rsidR="00E54A32" w:rsidRDefault="00E54A32" w:rsidP="00E54A32">
      <w:pPr>
        <w:rPr>
          <w:rFonts w:ascii="Arial" w:hAnsi="Arial" w:cs="Arial"/>
        </w:rPr>
      </w:pPr>
      <w:r>
        <w:rPr>
          <w:rFonts w:ascii="Arial" w:hAnsi="Arial" w:cs="Arial"/>
        </w:rPr>
        <w:br w:type="page"/>
      </w:r>
    </w:p>
    <w:p w14:paraId="5D7E28C4" w14:textId="77777777" w:rsidR="00E54A32" w:rsidRPr="00B75460" w:rsidRDefault="00E54A32" w:rsidP="00E54A32">
      <w:pPr>
        <w:rPr>
          <w:rFonts w:ascii="Arial" w:hAnsi="Arial" w:cs="Arial"/>
          <w:b/>
          <w:bCs/>
          <w:u w:val="single"/>
        </w:rPr>
      </w:pPr>
      <w:bookmarkStart w:id="10" w:name="_Hlk94865020"/>
      <w:r w:rsidRPr="00B75460">
        <w:rPr>
          <w:rFonts w:ascii="Arial" w:hAnsi="Arial" w:cs="Arial"/>
          <w:b/>
          <w:bCs/>
          <w:u w:val="single"/>
        </w:rPr>
        <w:lastRenderedPageBreak/>
        <w:t>Section 4: Change management &amp; organisation</w:t>
      </w:r>
      <w:proofErr w:type="gramStart"/>
      <w:r>
        <w:rPr>
          <w:rFonts w:ascii="Arial" w:hAnsi="Arial" w:cs="Arial"/>
          <w:b/>
          <w:bCs/>
          <w:u w:val="single"/>
        </w:rPr>
        <w:t xml:space="preserve">   (</w:t>
      </w:r>
      <w:proofErr w:type="gramEnd"/>
      <w:r>
        <w:rPr>
          <w:rFonts w:ascii="Arial" w:hAnsi="Arial" w:cs="Arial"/>
          <w:b/>
          <w:bCs/>
          <w:u w:val="single"/>
        </w:rPr>
        <w:t>1000 WORDS)</w:t>
      </w:r>
    </w:p>
    <w:bookmarkEnd w:id="10"/>
    <w:p w14:paraId="4BEEC370" w14:textId="77777777" w:rsidR="00E54A32" w:rsidRDefault="00E54A32" w:rsidP="00E54A32">
      <w:pPr>
        <w:rPr>
          <w:rFonts w:ascii="Arial" w:hAnsi="Arial" w:cs="Arial"/>
        </w:rPr>
        <w:sectPr w:rsidR="00E54A32" w:rsidSect="00DE05EC">
          <w:pgSz w:w="11906" w:h="16838"/>
          <w:pgMar w:top="1440" w:right="1440" w:bottom="1440" w:left="1440" w:header="709" w:footer="709" w:gutter="0"/>
          <w:cols w:space="708"/>
          <w:docGrid w:linePitch="360"/>
        </w:sectPr>
      </w:pPr>
    </w:p>
    <w:p w14:paraId="21CC9088" w14:textId="77777777" w:rsidR="00E54A32" w:rsidRDefault="00E54A32" w:rsidP="00E54A32">
      <w:pPr>
        <w:rPr>
          <w:rFonts w:ascii="Arial" w:hAnsi="Arial" w:cs="Arial"/>
        </w:rPr>
      </w:pPr>
      <w:r>
        <w:rPr>
          <w:rFonts w:ascii="Arial" w:hAnsi="Arial" w:cs="Arial"/>
        </w:rPr>
        <w:lastRenderedPageBreak/>
        <w:t>Current position - McKinsey 7’s</w:t>
      </w:r>
    </w:p>
    <w:p w14:paraId="3FD17A03" w14:textId="77777777" w:rsidR="00E54A32" w:rsidRDefault="00E54A32" w:rsidP="00E54A32">
      <w:pPr>
        <w:rPr>
          <w:rFonts w:ascii="Arial" w:hAnsi="Arial" w:cs="Arial"/>
        </w:rPr>
      </w:pPr>
      <w:r>
        <w:rPr>
          <w:noProof/>
        </w:rPr>
        <w:drawing>
          <wp:inline distT="0" distB="0" distL="0" distR="0" wp14:anchorId="11016DE8" wp14:editId="7EE21D7E">
            <wp:extent cx="8696325" cy="5054222"/>
            <wp:effectExtent l="0" t="0" r="0" b="0"/>
            <wp:docPr id="194" name="Picture 19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Table&#10;&#10;Description automatically generated"/>
                    <pic:cNvPicPr/>
                  </pic:nvPicPr>
                  <pic:blipFill>
                    <a:blip r:embed="rId33"/>
                    <a:stretch>
                      <a:fillRect/>
                    </a:stretch>
                  </pic:blipFill>
                  <pic:spPr>
                    <a:xfrm>
                      <a:off x="0" y="0"/>
                      <a:ext cx="8706869" cy="5060350"/>
                    </a:xfrm>
                    <a:prstGeom prst="rect">
                      <a:avLst/>
                    </a:prstGeom>
                  </pic:spPr>
                </pic:pic>
              </a:graphicData>
            </a:graphic>
          </wp:inline>
        </w:drawing>
      </w:r>
      <w:r>
        <w:rPr>
          <w:rFonts w:ascii="Arial" w:hAnsi="Arial" w:cs="Arial"/>
        </w:rPr>
        <w:t xml:space="preserve"> </w:t>
      </w:r>
      <w:r>
        <w:rPr>
          <w:rFonts w:ascii="Arial" w:hAnsi="Arial" w:cs="Arial"/>
        </w:rPr>
        <w:br w:type="page"/>
      </w:r>
      <w:r>
        <w:rPr>
          <w:rFonts w:ascii="Arial" w:hAnsi="Arial" w:cs="Arial"/>
        </w:rPr>
        <w:lastRenderedPageBreak/>
        <w:t xml:space="preserve">Further analysis </w:t>
      </w:r>
    </w:p>
    <w:tbl>
      <w:tblPr>
        <w:tblStyle w:val="TableGrid"/>
        <w:tblW w:w="0" w:type="auto"/>
        <w:tblLook w:val="04A0" w:firstRow="1" w:lastRow="0" w:firstColumn="1" w:lastColumn="0" w:noHBand="0" w:noVBand="1"/>
      </w:tblPr>
      <w:tblGrid>
        <w:gridCol w:w="1089"/>
        <w:gridCol w:w="1701"/>
        <w:gridCol w:w="2479"/>
        <w:gridCol w:w="1954"/>
        <w:gridCol w:w="3285"/>
        <w:gridCol w:w="3440"/>
      </w:tblGrid>
      <w:tr w:rsidR="00E54A32" w14:paraId="0683AE57" w14:textId="77777777" w:rsidTr="00447A55">
        <w:tc>
          <w:tcPr>
            <w:tcW w:w="1101" w:type="dxa"/>
            <w:shd w:val="clear" w:color="auto" w:fill="0070C0"/>
          </w:tcPr>
          <w:p w14:paraId="62429F4D" w14:textId="77777777" w:rsidR="00E54A32" w:rsidRPr="00C00EFA" w:rsidRDefault="00E54A32" w:rsidP="00447A55">
            <w:pPr>
              <w:rPr>
                <w:rFonts w:ascii="Arial" w:hAnsi="Arial" w:cs="Arial"/>
                <w:color w:val="FFFFFF" w:themeColor="background1"/>
              </w:rPr>
            </w:pPr>
          </w:p>
        </w:tc>
        <w:tc>
          <w:tcPr>
            <w:tcW w:w="1701" w:type="dxa"/>
            <w:shd w:val="clear" w:color="auto" w:fill="0070C0"/>
          </w:tcPr>
          <w:p w14:paraId="30E6417D" w14:textId="77777777" w:rsidR="00E54A32" w:rsidRPr="00C00EFA" w:rsidRDefault="00E54A32" w:rsidP="00447A55">
            <w:pPr>
              <w:rPr>
                <w:rFonts w:ascii="Arial" w:hAnsi="Arial" w:cs="Arial"/>
                <w:color w:val="FFFFFF" w:themeColor="background1"/>
              </w:rPr>
            </w:pPr>
            <w:r w:rsidRPr="00C00EFA">
              <w:rPr>
                <w:rFonts w:ascii="Arial" w:hAnsi="Arial" w:cs="Arial"/>
                <w:color w:val="FFFFFF" w:themeColor="background1"/>
              </w:rPr>
              <w:t xml:space="preserve">Objectives </w:t>
            </w:r>
          </w:p>
        </w:tc>
        <w:tc>
          <w:tcPr>
            <w:tcW w:w="2516" w:type="dxa"/>
            <w:shd w:val="clear" w:color="auto" w:fill="0070C0"/>
          </w:tcPr>
          <w:p w14:paraId="0C6B1D33" w14:textId="77777777" w:rsidR="00E54A32" w:rsidRPr="00C00EFA" w:rsidRDefault="00E54A32" w:rsidP="00447A55">
            <w:pPr>
              <w:rPr>
                <w:rFonts w:ascii="Arial" w:hAnsi="Arial" w:cs="Arial"/>
                <w:color w:val="FFFFFF" w:themeColor="background1"/>
              </w:rPr>
            </w:pPr>
            <w:r>
              <w:rPr>
                <w:rFonts w:ascii="Arial" w:hAnsi="Arial" w:cs="Arial"/>
                <w:color w:val="FFFFFF" w:themeColor="background1"/>
              </w:rPr>
              <w:t xml:space="preserve">Present system </w:t>
            </w:r>
          </w:p>
        </w:tc>
        <w:tc>
          <w:tcPr>
            <w:tcW w:w="1972" w:type="dxa"/>
            <w:shd w:val="clear" w:color="auto" w:fill="0070C0"/>
          </w:tcPr>
          <w:p w14:paraId="044BD744" w14:textId="77777777" w:rsidR="00E54A32" w:rsidRPr="00C00EFA" w:rsidRDefault="00E54A32" w:rsidP="00447A55">
            <w:pPr>
              <w:rPr>
                <w:rFonts w:ascii="Arial" w:hAnsi="Arial" w:cs="Arial"/>
                <w:color w:val="FFFFFF" w:themeColor="background1"/>
              </w:rPr>
            </w:pPr>
            <w:r w:rsidRPr="00C00EFA">
              <w:rPr>
                <w:rFonts w:ascii="Arial" w:hAnsi="Arial" w:cs="Arial"/>
                <w:color w:val="FFFFFF" w:themeColor="background1"/>
              </w:rPr>
              <w:t>Positive</w:t>
            </w:r>
          </w:p>
        </w:tc>
        <w:tc>
          <w:tcPr>
            <w:tcW w:w="3360" w:type="dxa"/>
            <w:shd w:val="clear" w:color="auto" w:fill="0070C0"/>
          </w:tcPr>
          <w:p w14:paraId="6C8E05D8" w14:textId="77777777" w:rsidR="00E54A32" w:rsidRPr="00C00EFA" w:rsidRDefault="00E54A32" w:rsidP="00447A55">
            <w:pPr>
              <w:rPr>
                <w:rFonts w:ascii="Arial" w:hAnsi="Arial" w:cs="Arial"/>
                <w:color w:val="FFFFFF" w:themeColor="background1"/>
              </w:rPr>
            </w:pPr>
            <w:r w:rsidRPr="00C00EFA">
              <w:rPr>
                <w:rFonts w:ascii="Arial" w:hAnsi="Arial" w:cs="Arial"/>
                <w:color w:val="FFFFFF" w:themeColor="background1"/>
              </w:rPr>
              <w:t>Negative</w:t>
            </w:r>
          </w:p>
        </w:tc>
        <w:tc>
          <w:tcPr>
            <w:tcW w:w="3524" w:type="dxa"/>
            <w:shd w:val="clear" w:color="auto" w:fill="0070C0"/>
          </w:tcPr>
          <w:p w14:paraId="1F832DE0" w14:textId="77777777" w:rsidR="00E54A32" w:rsidRPr="00C00EFA" w:rsidRDefault="00E54A32" w:rsidP="00447A55">
            <w:pPr>
              <w:rPr>
                <w:rFonts w:ascii="Arial" w:hAnsi="Arial" w:cs="Arial"/>
                <w:color w:val="FFFFFF" w:themeColor="background1"/>
              </w:rPr>
            </w:pPr>
            <w:r w:rsidRPr="00C00EFA">
              <w:rPr>
                <w:rFonts w:ascii="Arial" w:hAnsi="Arial" w:cs="Arial"/>
                <w:color w:val="FFFFFF" w:themeColor="background1"/>
              </w:rPr>
              <w:t xml:space="preserve">Change required </w:t>
            </w:r>
          </w:p>
        </w:tc>
      </w:tr>
      <w:tr w:rsidR="00E54A32" w:rsidRPr="00C30E4E" w14:paraId="0443E1A6" w14:textId="77777777" w:rsidTr="00447A55">
        <w:tc>
          <w:tcPr>
            <w:tcW w:w="1101" w:type="dxa"/>
            <w:shd w:val="clear" w:color="auto" w:fill="0070C0"/>
          </w:tcPr>
          <w:p w14:paraId="04C3E96B" w14:textId="77777777" w:rsidR="00E54A32" w:rsidRPr="00C00EFA" w:rsidRDefault="00E54A32" w:rsidP="00447A55">
            <w:pPr>
              <w:rPr>
                <w:rFonts w:ascii="Arial" w:hAnsi="Arial" w:cs="Arial"/>
                <w:color w:val="FFFFFF" w:themeColor="background1"/>
                <w:sz w:val="16"/>
                <w:szCs w:val="16"/>
              </w:rPr>
            </w:pPr>
          </w:p>
          <w:p w14:paraId="6ADE6EFB" w14:textId="77777777" w:rsidR="00E54A32" w:rsidRPr="00C00EFA" w:rsidRDefault="00E54A32" w:rsidP="00447A55">
            <w:pPr>
              <w:rPr>
                <w:rFonts w:ascii="Arial" w:hAnsi="Arial" w:cs="Arial"/>
                <w:color w:val="FFFFFF" w:themeColor="background1"/>
                <w:sz w:val="16"/>
                <w:szCs w:val="16"/>
              </w:rPr>
            </w:pPr>
            <w:r w:rsidRPr="00C00EFA">
              <w:rPr>
                <w:rFonts w:ascii="Arial" w:hAnsi="Arial" w:cs="Arial"/>
                <w:color w:val="FFFFFF" w:themeColor="background1"/>
                <w:sz w:val="16"/>
                <w:szCs w:val="16"/>
              </w:rPr>
              <w:t>Strategy -</w:t>
            </w:r>
          </w:p>
          <w:p w14:paraId="72548D77" w14:textId="77777777" w:rsidR="00E54A32" w:rsidRPr="00C00EFA" w:rsidRDefault="00E54A32" w:rsidP="00447A55">
            <w:pPr>
              <w:rPr>
                <w:rFonts w:ascii="Arial" w:hAnsi="Arial" w:cs="Arial"/>
                <w:color w:val="FFFFFF" w:themeColor="background1"/>
                <w:sz w:val="16"/>
                <w:szCs w:val="16"/>
              </w:rPr>
            </w:pPr>
          </w:p>
          <w:p w14:paraId="30C3F8DB" w14:textId="77777777" w:rsidR="00E54A32" w:rsidRPr="00C00EFA" w:rsidRDefault="00E54A32" w:rsidP="00447A55">
            <w:pPr>
              <w:rPr>
                <w:rFonts w:ascii="Arial" w:hAnsi="Arial" w:cs="Arial"/>
                <w:color w:val="FFFFFF" w:themeColor="background1"/>
                <w:sz w:val="16"/>
                <w:szCs w:val="16"/>
              </w:rPr>
            </w:pPr>
          </w:p>
        </w:tc>
        <w:tc>
          <w:tcPr>
            <w:tcW w:w="1701" w:type="dxa"/>
          </w:tcPr>
          <w:p w14:paraId="692EAF51" w14:textId="77777777" w:rsidR="00E54A32" w:rsidRDefault="00E54A32" w:rsidP="00447A55">
            <w:pPr>
              <w:rPr>
                <w:rFonts w:ascii="Arial" w:hAnsi="Arial" w:cs="Arial"/>
                <w:sz w:val="16"/>
                <w:szCs w:val="16"/>
              </w:rPr>
            </w:pPr>
          </w:p>
          <w:p w14:paraId="3F089463" w14:textId="77777777" w:rsidR="00E54A32" w:rsidRDefault="00E54A32" w:rsidP="00447A55">
            <w:pPr>
              <w:rPr>
                <w:rFonts w:ascii="Arial" w:hAnsi="Arial" w:cs="Arial"/>
                <w:sz w:val="16"/>
                <w:szCs w:val="16"/>
              </w:rPr>
            </w:pPr>
            <w:r w:rsidRPr="00C30E4E">
              <w:rPr>
                <w:rFonts w:ascii="Arial" w:hAnsi="Arial" w:cs="Arial"/>
                <w:sz w:val="16"/>
                <w:szCs w:val="16"/>
              </w:rPr>
              <w:t>Increase profits with resources available</w:t>
            </w:r>
          </w:p>
        </w:tc>
        <w:tc>
          <w:tcPr>
            <w:tcW w:w="2516" w:type="dxa"/>
          </w:tcPr>
          <w:p w14:paraId="47316B43" w14:textId="77777777" w:rsidR="00E54A32" w:rsidRDefault="00E54A32" w:rsidP="00447A55">
            <w:pPr>
              <w:rPr>
                <w:rFonts w:ascii="Arial" w:hAnsi="Arial" w:cs="Arial"/>
                <w:sz w:val="16"/>
                <w:szCs w:val="16"/>
              </w:rPr>
            </w:pPr>
          </w:p>
          <w:p w14:paraId="4DECC640" w14:textId="77777777" w:rsidR="00E54A32" w:rsidRDefault="00E54A32" w:rsidP="00447A55">
            <w:pPr>
              <w:rPr>
                <w:rFonts w:ascii="Arial" w:hAnsi="Arial" w:cs="Arial"/>
                <w:sz w:val="16"/>
                <w:szCs w:val="16"/>
              </w:rPr>
            </w:pPr>
            <w:r>
              <w:rPr>
                <w:rFonts w:ascii="Arial" w:hAnsi="Arial" w:cs="Arial"/>
                <w:sz w:val="16"/>
                <w:szCs w:val="16"/>
              </w:rPr>
              <w:t xml:space="preserve">Utilise </w:t>
            </w:r>
            <w:r w:rsidRPr="00C30E4E">
              <w:rPr>
                <w:rFonts w:ascii="Arial" w:hAnsi="Arial" w:cs="Arial"/>
                <w:sz w:val="16"/>
                <w:szCs w:val="16"/>
              </w:rPr>
              <w:t xml:space="preserve">Employees </w:t>
            </w:r>
            <w:r>
              <w:rPr>
                <w:rFonts w:ascii="Arial" w:hAnsi="Arial" w:cs="Arial"/>
                <w:sz w:val="16"/>
                <w:szCs w:val="16"/>
              </w:rPr>
              <w:t xml:space="preserve">– Train employees to all aspects of business, buying, selling, stock taking etc </w:t>
            </w:r>
          </w:p>
          <w:p w14:paraId="0F7E6815" w14:textId="77777777" w:rsidR="00E54A32" w:rsidRDefault="00E54A32" w:rsidP="00447A55">
            <w:pPr>
              <w:rPr>
                <w:rFonts w:ascii="Arial" w:hAnsi="Arial" w:cs="Arial"/>
                <w:sz w:val="16"/>
                <w:szCs w:val="16"/>
              </w:rPr>
            </w:pPr>
          </w:p>
          <w:p w14:paraId="7F6BB781" w14:textId="77777777" w:rsidR="00E54A32" w:rsidRDefault="00E54A32" w:rsidP="00447A55">
            <w:pPr>
              <w:rPr>
                <w:rFonts w:ascii="Arial" w:hAnsi="Arial" w:cs="Arial"/>
                <w:sz w:val="16"/>
                <w:szCs w:val="16"/>
              </w:rPr>
            </w:pPr>
            <w:r>
              <w:rPr>
                <w:rFonts w:ascii="Arial" w:hAnsi="Arial" w:cs="Arial"/>
                <w:sz w:val="16"/>
                <w:szCs w:val="16"/>
              </w:rPr>
              <w:t xml:space="preserve">Business Loan - Acquire new business ventures – Fruit and Veg market stall in Birmingham </w:t>
            </w:r>
          </w:p>
          <w:p w14:paraId="626BD3CF" w14:textId="77777777" w:rsidR="00E54A32" w:rsidRDefault="00E54A32" w:rsidP="00447A55">
            <w:pPr>
              <w:rPr>
                <w:rFonts w:ascii="Arial" w:hAnsi="Arial" w:cs="Arial"/>
                <w:sz w:val="16"/>
                <w:szCs w:val="16"/>
              </w:rPr>
            </w:pPr>
          </w:p>
          <w:p w14:paraId="5DA9A774" w14:textId="77777777" w:rsidR="00E54A32" w:rsidRDefault="00E54A32" w:rsidP="00447A55">
            <w:pPr>
              <w:rPr>
                <w:rFonts w:ascii="Arial" w:hAnsi="Arial" w:cs="Arial"/>
                <w:sz w:val="16"/>
                <w:szCs w:val="16"/>
              </w:rPr>
            </w:pPr>
          </w:p>
          <w:p w14:paraId="508A05A0" w14:textId="77777777" w:rsidR="00E54A32" w:rsidRPr="00C30E4E" w:rsidRDefault="00E54A32" w:rsidP="00447A55">
            <w:pPr>
              <w:rPr>
                <w:rFonts w:ascii="Arial" w:hAnsi="Arial" w:cs="Arial"/>
                <w:sz w:val="16"/>
                <w:szCs w:val="16"/>
              </w:rPr>
            </w:pPr>
          </w:p>
        </w:tc>
        <w:tc>
          <w:tcPr>
            <w:tcW w:w="1972" w:type="dxa"/>
          </w:tcPr>
          <w:p w14:paraId="5A06A7F6" w14:textId="77777777" w:rsidR="00E54A32" w:rsidRDefault="00E54A32" w:rsidP="00447A55">
            <w:pPr>
              <w:rPr>
                <w:rFonts w:ascii="Arial" w:hAnsi="Arial" w:cs="Arial"/>
                <w:sz w:val="16"/>
                <w:szCs w:val="16"/>
              </w:rPr>
            </w:pPr>
          </w:p>
          <w:p w14:paraId="4C66643B" w14:textId="77777777" w:rsidR="00E54A32" w:rsidRDefault="00E54A32" w:rsidP="00E54A32">
            <w:pPr>
              <w:pStyle w:val="ListParagraph"/>
              <w:numPr>
                <w:ilvl w:val="0"/>
                <w:numId w:val="6"/>
              </w:numPr>
              <w:rPr>
                <w:rFonts w:ascii="Arial" w:hAnsi="Arial" w:cs="Arial"/>
                <w:sz w:val="16"/>
                <w:szCs w:val="16"/>
              </w:rPr>
            </w:pPr>
            <w:r w:rsidRPr="00C30E4E">
              <w:rPr>
                <w:rFonts w:ascii="Arial" w:hAnsi="Arial" w:cs="Arial"/>
                <w:sz w:val="16"/>
                <w:szCs w:val="16"/>
              </w:rPr>
              <w:t>Low overhead cost</w:t>
            </w:r>
            <w:r>
              <w:rPr>
                <w:rFonts w:ascii="Arial" w:hAnsi="Arial" w:cs="Arial"/>
                <w:sz w:val="16"/>
                <w:szCs w:val="16"/>
              </w:rPr>
              <w:t xml:space="preserve"> – saving </w:t>
            </w:r>
          </w:p>
          <w:p w14:paraId="0F1FF970" w14:textId="77777777" w:rsidR="00E54A32" w:rsidRDefault="00E54A32" w:rsidP="00447A55">
            <w:pPr>
              <w:pStyle w:val="ListParagraph"/>
              <w:rPr>
                <w:rFonts w:ascii="Arial" w:hAnsi="Arial" w:cs="Arial"/>
                <w:sz w:val="16"/>
                <w:szCs w:val="16"/>
              </w:rPr>
            </w:pPr>
          </w:p>
          <w:p w14:paraId="58B0F489" w14:textId="77777777" w:rsidR="00E54A32" w:rsidRDefault="00E54A32" w:rsidP="00447A55">
            <w:pPr>
              <w:pStyle w:val="ListParagraph"/>
              <w:rPr>
                <w:rFonts w:ascii="Arial" w:hAnsi="Arial" w:cs="Arial"/>
                <w:sz w:val="16"/>
                <w:szCs w:val="16"/>
              </w:rPr>
            </w:pPr>
          </w:p>
          <w:p w14:paraId="17A2041D" w14:textId="77777777" w:rsidR="00E54A32" w:rsidRPr="005C7278" w:rsidRDefault="00E54A32" w:rsidP="00447A55">
            <w:pPr>
              <w:rPr>
                <w:rFonts w:ascii="Arial" w:hAnsi="Arial" w:cs="Arial"/>
                <w:sz w:val="16"/>
                <w:szCs w:val="16"/>
              </w:rPr>
            </w:pPr>
            <w:r>
              <w:rPr>
                <w:rFonts w:ascii="Arial" w:hAnsi="Arial" w:cs="Arial"/>
                <w:sz w:val="16"/>
                <w:szCs w:val="16"/>
              </w:rPr>
              <w:t xml:space="preserve">Market Stall – another outlet to off load additional produce, </w:t>
            </w:r>
          </w:p>
        </w:tc>
        <w:tc>
          <w:tcPr>
            <w:tcW w:w="3360" w:type="dxa"/>
          </w:tcPr>
          <w:p w14:paraId="3D8485EE" w14:textId="77777777" w:rsidR="00E54A32" w:rsidRDefault="00E54A32" w:rsidP="00447A55">
            <w:pPr>
              <w:rPr>
                <w:rFonts w:ascii="Arial" w:hAnsi="Arial" w:cs="Arial"/>
                <w:sz w:val="16"/>
                <w:szCs w:val="16"/>
              </w:rPr>
            </w:pPr>
          </w:p>
          <w:p w14:paraId="2012DA8C" w14:textId="77777777" w:rsidR="00E54A32" w:rsidRPr="00C30E4E" w:rsidRDefault="00E54A32" w:rsidP="00E54A32">
            <w:pPr>
              <w:pStyle w:val="ListParagraph"/>
              <w:numPr>
                <w:ilvl w:val="0"/>
                <w:numId w:val="5"/>
              </w:numPr>
              <w:rPr>
                <w:rFonts w:ascii="Arial" w:hAnsi="Arial" w:cs="Arial"/>
                <w:sz w:val="16"/>
                <w:szCs w:val="16"/>
              </w:rPr>
            </w:pPr>
            <w:r w:rsidRPr="00C30E4E">
              <w:rPr>
                <w:rFonts w:ascii="Arial" w:hAnsi="Arial" w:cs="Arial"/>
                <w:sz w:val="16"/>
                <w:szCs w:val="16"/>
              </w:rPr>
              <w:t>Employees work twice as hard - leading to physical and mental stress.</w:t>
            </w:r>
          </w:p>
          <w:p w14:paraId="0E56F398" w14:textId="77777777" w:rsidR="00E54A32" w:rsidRDefault="00E54A32" w:rsidP="00E54A32">
            <w:pPr>
              <w:pStyle w:val="ListParagraph"/>
              <w:numPr>
                <w:ilvl w:val="0"/>
                <w:numId w:val="5"/>
              </w:numPr>
              <w:rPr>
                <w:rFonts w:ascii="Arial" w:hAnsi="Arial" w:cs="Arial"/>
                <w:sz w:val="16"/>
                <w:szCs w:val="16"/>
              </w:rPr>
            </w:pPr>
            <w:r w:rsidRPr="00C30E4E">
              <w:rPr>
                <w:rFonts w:ascii="Arial" w:hAnsi="Arial" w:cs="Arial"/>
                <w:sz w:val="16"/>
                <w:szCs w:val="16"/>
              </w:rPr>
              <w:t>Loss of employees – affects profit</w:t>
            </w:r>
          </w:p>
          <w:p w14:paraId="38CBD3AE" w14:textId="77777777" w:rsidR="00E54A32" w:rsidRDefault="00E54A32" w:rsidP="00E54A32">
            <w:pPr>
              <w:pStyle w:val="ListParagraph"/>
              <w:numPr>
                <w:ilvl w:val="0"/>
                <w:numId w:val="5"/>
              </w:numPr>
              <w:rPr>
                <w:rFonts w:ascii="Arial" w:hAnsi="Arial" w:cs="Arial"/>
                <w:sz w:val="16"/>
                <w:szCs w:val="16"/>
              </w:rPr>
            </w:pPr>
            <w:r>
              <w:rPr>
                <w:rFonts w:ascii="Arial" w:hAnsi="Arial" w:cs="Arial"/>
                <w:sz w:val="16"/>
                <w:szCs w:val="16"/>
              </w:rPr>
              <w:t xml:space="preserve">Ex-Employee can be recruited by another competitors – has details of GB suppliers </w:t>
            </w:r>
          </w:p>
          <w:p w14:paraId="7E847C4B" w14:textId="77777777" w:rsidR="00E54A32" w:rsidRDefault="00E54A32" w:rsidP="00E54A32">
            <w:pPr>
              <w:pStyle w:val="ListParagraph"/>
              <w:numPr>
                <w:ilvl w:val="0"/>
                <w:numId w:val="5"/>
              </w:numPr>
              <w:rPr>
                <w:rFonts w:ascii="Arial" w:hAnsi="Arial" w:cs="Arial"/>
                <w:sz w:val="16"/>
                <w:szCs w:val="16"/>
              </w:rPr>
            </w:pPr>
            <w:r>
              <w:rPr>
                <w:rFonts w:ascii="Arial" w:hAnsi="Arial" w:cs="Arial"/>
                <w:sz w:val="16"/>
                <w:szCs w:val="16"/>
              </w:rPr>
              <w:t xml:space="preserve">Negative employer reputation – unable to recruit new employees </w:t>
            </w:r>
          </w:p>
          <w:p w14:paraId="3BA15164" w14:textId="77777777" w:rsidR="00E54A32" w:rsidRPr="00C30E4E" w:rsidRDefault="00E54A32" w:rsidP="00447A55">
            <w:pPr>
              <w:pStyle w:val="ListParagraph"/>
              <w:rPr>
                <w:rFonts w:ascii="Arial" w:hAnsi="Arial" w:cs="Arial"/>
                <w:sz w:val="16"/>
                <w:szCs w:val="16"/>
              </w:rPr>
            </w:pPr>
          </w:p>
        </w:tc>
        <w:tc>
          <w:tcPr>
            <w:tcW w:w="3524" w:type="dxa"/>
          </w:tcPr>
          <w:p w14:paraId="36BC44D1" w14:textId="77777777" w:rsidR="00E54A32" w:rsidRDefault="00E54A32" w:rsidP="00447A55">
            <w:pPr>
              <w:rPr>
                <w:rFonts w:ascii="Arial" w:hAnsi="Arial" w:cs="Arial"/>
                <w:sz w:val="16"/>
                <w:szCs w:val="16"/>
              </w:rPr>
            </w:pPr>
          </w:p>
          <w:p w14:paraId="6FA8D772" w14:textId="77777777" w:rsidR="00E54A32" w:rsidRPr="00C30E4E" w:rsidRDefault="00E54A32" w:rsidP="00E54A32">
            <w:pPr>
              <w:pStyle w:val="ListParagraph"/>
              <w:numPr>
                <w:ilvl w:val="0"/>
                <w:numId w:val="3"/>
              </w:numPr>
              <w:rPr>
                <w:rFonts w:ascii="Arial" w:hAnsi="Arial" w:cs="Arial"/>
                <w:sz w:val="16"/>
                <w:szCs w:val="16"/>
              </w:rPr>
            </w:pPr>
            <w:r w:rsidRPr="00C30E4E">
              <w:rPr>
                <w:rFonts w:ascii="Arial" w:hAnsi="Arial" w:cs="Arial"/>
                <w:sz w:val="16"/>
                <w:szCs w:val="16"/>
              </w:rPr>
              <w:t xml:space="preserve">Increase employees </w:t>
            </w:r>
            <w:r>
              <w:rPr>
                <w:rFonts w:ascii="Arial" w:hAnsi="Arial" w:cs="Arial"/>
                <w:sz w:val="16"/>
                <w:szCs w:val="16"/>
              </w:rPr>
              <w:t>(</w:t>
            </w:r>
            <w:r w:rsidRPr="00C30E4E">
              <w:rPr>
                <w:rFonts w:ascii="Arial" w:hAnsi="Arial" w:cs="Arial"/>
                <w:sz w:val="16"/>
                <w:szCs w:val="16"/>
              </w:rPr>
              <w:t>within budget</w:t>
            </w:r>
            <w:r>
              <w:rPr>
                <w:rFonts w:ascii="Arial" w:hAnsi="Arial" w:cs="Arial"/>
                <w:sz w:val="16"/>
                <w:szCs w:val="16"/>
              </w:rPr>
              <w:t>)</w:t>
            </w:r>
          </w:p>
          <w:p w14:paraId="3B5E223B" w14:textId="77777777" w:rsidR="00E54A32" w:rsidRPr="00C30E4E" w:rsidRDefault="00E54A32" w:rsidP="00E54A32">
            <w:pPr>
              <w:pStyle w:val="ListParagraph"/>
              <w:numPr>
                <w:ilvl w:val="0"/>
                <w:numId w:val="3"/>
              </w:numPr>
              <w:rPr>
                <w:rFonts w:ascii="Arial" w:hAnsi="Arial" w:cs="Arial"/>
                <w:sz w:val="16"/>
                <w:szCs w:val="16"/>
              </w:rPr>
            </w:pPr>
            <w:r w:rsidRPr="00C30E4E">
              <w:rPr>
                <w:rFonts w:ascii="Arial" w:hAnsi="Arial" w:cs="Arial"/>
                <w:sz w:val="16"/>
                <w:szCs w:val="16"/>
              </w:rPr>
              <w:t xml:space="preserve">Introduce mental wellbeing practices </w:t>
            </w:r>
          </w:p>
          <w:p w14:paraId="255407FA" w14:textId="77777777" w:rsidR="00E54A32" w:rsidRDefault="00E54A32" w:rsidP="00E54A32">
            <w:pPr>
              <w:pStyle w:val="ListParagraph"/>
              <w:numPr>
                <w:ilvl w:val="0"/>
                <w:numId w:val="3"/>
              </w:numPr>
              <w:rPr>
                <w:rFonts w:ascii="Arial" w:hAnsi="Arial" w:cs="Arial"/>
                <w:sz w:val="16"/>
                <w:szCs w:val="16"/>
              </w:rPr>
            </w:pPr>
            <w:r w:rsidRPr="00C30E4E">
              <w:rPr>
                <w:rFonts w:ascii="Arial" w:hAnsi="Arial" w:cs="Arial"/>
                <w:sz w:val="16"/>
                <w:szCs w:val="16"/>
              </w:rPr>
              <w:t xml:space="preserve">Reduce hours if applicable </w:t>
            </w:r>
          </w:p>
          <w:p w14:paraId="23C2D3CB" w14:textId="77777777" w:rsidR="00E54A32" w:rsidRPr="00C30E4E" w:rsidRDefault="00E54A32" w:rsidP="00E54A32">
            <w:pPr>
              <w:pStyle w:val="ListParagraph"/>
              <w:numPr>
                <w:ilvl w:val="0"/>
                <w:numId w:val="3"/>
              </w:numPr>
              <w:rPr>
                <w:rFonts w:ascii="Arial" w:hAnsi="Arial" w:cs="Arial"/>
                <w:sz w:val="16"/>
                <w:szCs w:val="16"/>
              </w:rPr>
            </w:pPr>
            <w:r>
              <w:rPr>
                <w:rFonts w:ascii="Arial" w:hAnsi="Arial" w:cs="Arial"/>
                <w:sz w:val="16"/>
                <w:szCs w:val="16"/>
              </w:rPr>
              <w:t xml:space="preserve">Provide incentives to maintain loyalty of employees i.e., bonus based on sales, free produce for employee to take home </w:t>
            </w:r>
          </w:p>
        </w:tc>
      </w:tr>
      <w:tr w:rsidR="00E54A32" w:rsidRPr="00C30E4E" w14:paraId="55B75327" w14:textId="77777777" w:rsidTr="00447A55">
        <w:tc>
          <w:tcPr>
            <w:tcW w:w="1101" w:type="dxa"/>
            <w:shd w:val="clear" w:color="auto" w:fill="0070C0"/>
          </w:tcPr>
          <w:p w14:paraId="3B345B0C" w14:textId="77777777" w:rsidR="00E54A32" w:rsidRPr="00C00EFA" w:rsidRDefault="00E54A32" w:rsidP="00447A55">
            <w:pPr>
              <w:rPr>
                <w:rFonts w:ascii="Arial" w:hAnsi="Arial" w:cs="Arial"/>
                <w:color w:val="FFFFFF" w:themeColor="background1"/>
                <w:sz w:val="16"/>
                <w:szCs w:val="16"/>
              </w:rPr>
            </w:pPr>
          </w:p>
        </w:tc>
        <w:tc>
          <w:tcPr>
            <w:tcW w:w="1701" w:type="dxa"/>
          </w:tcPr>
          <w:p w14:paraId="6295A89C" w14:textId="77777777" w:rsidR="00E54A32" w:rsidRDefault="00E54A32" w:rsidP="00447A55">
            <w:pPr>
              <w:rPr>
                <w:rFonts w:ascii="Arial" w:hAnsi="Arial" w:cs="Arial"/>
                <w:sz w:val="16"/>
                <w:szCs w:val="16"/>
              </w:rPr>
            </w:pPr>
          </w:p>
          <w:p w14:paraId="22724CEE" w14:textId="77777777" w:rsidR="00E54A32" w:rsidRDefault="00E54A32" w:rsidP="00447A55">
            <w:pPr>
              <w:rPr>
                <w:rFonts w:ascii="Arial" w:hAnsi="Arial" w:cs="Arial"/>
                <w:sz w:val="16"/>
                <w:szCs w:val="16"/>
              </w:rPr>
            </w:pPr>
            <w:r>
              <w:rPr>
                <w:rFonts w:ascii="Arial" w:hAnsi="Arial" w:cs="Arial"/>
                <w:sz w:val="16"/>
                <w:szCs w:val="16"/>
              </w:rPr>
              <w:t xml:space="preserve">Changes in Customer (B2B) demands – environmental/ social issues </w:t>
            </w:r>
          </w:p>
          <w:p w14:paraId="15FDFB4A" w14:textId="77777777" w:rsidR="00E54A32" w:rsidRDefault="00E54A32" w:rsidP="00447A55">
            <w:pPr>
              <w:rPr>
                <w:rFonts w:ascii="Arial" w:hAnsi="Arial" w:cs="Arial"/>
                <w:sz w:val="16"/>
                <w:szCs w:val="16"/>
              </w:rPr>
            </w:pPr>
          </w:p>
          <w:p w14:paraId="4B9DFB88" w14:textId="77777777" w:rsidR="00E54A32" w:rsidRDefault="00E54A32" w:rsidP="00E54A32">
            <w:pPr>
              <w:pStyle w:val="ListParagraph"/>
              <w:numPr>
                <w:ilvl w:val="0"/>
                <w:numId w:val="4"/>
              </w:numPr>
              <w:rPr>
                <w:rFonts w:ascii="Arial" w:hAnsi="Arial" w:cs="Arial"/>
                <w:sz w:val="16"/>
                <w:szCs w:val="16"/>
              </w:rPr>
            </w:pPr>
            <w:r w:rsidRPr="005C7278">
              <w:rPr>
                <w:rFonts w:ascii="Arial" w:hAnsi="Arial" w:cs="Arial"/>
                <w:sz w:val="16"/>
                <w:szCs w:val="16"/>
              </w:rPr>
              <w:t>short term (decreas</w:t>
            </w:r>
            <w:r>
              <w:rPr>
                <w:rFonts w:ascii="Arial" w:hAnsi="Arial" w:cs="Arial"/>
                <w:sz w:val="16"/>
                <w:szCs w:val="16"/>
              </w:rPr>
              <w:t xml:space="preserve">e/ increase </w:t>
            </w:r>
          </w:p>
          <w:p w14:paraId="06C76C59" w14:textId="77777777" w:rsidR="00E54A32" w:rsidRDefault="00E54A32" w:rsidP="00447A55">
            <w:pPr>
              <w:pStyle w:val="ListParagraph"/>
              <w:rPr>
                <w:rFonts w:ascii="Arial" w:hAnsi="Arial" w:cs="Arial"/>
                <w:sz w:val="16"/>
                <w:szCs w:val="16"/>
              </w:rPr>
            </w:pPr>
          </w:p>
          <w:p w14:paraId="2B9440F0" w14:textId="77777777" w:rsidR="00E54A32" w:rsidRPr="005C7278" w:rsidRDefault="00E54A32" w:rsidP="00E54A32">
            <w:pPr>
              <w:pStyle w:val="ListParagraph"/>
              <w:numPr>
                <w:ilvl w:val="0"/>
                <w:numId w:val="4"/>
              </w:numPr>
              <w:rPr>
                <w:rFonts w:ascii="Arial" w:hAnsi="Arial" w:cs="Arial"/>
                <w:sz w:val="16"/>
                <w:szCs w:val="16"/>
              </w:rPr>
            </w:pPr>
            <w:r>
              <w:rPr>
                <w:rFonts w:ascii="Arial" w:hAnsi="Arial" w:cs="Arial"/>
                <w:sz w:val="16"/>
                <w:szCs w:val="16"/>
              </w:rPr>
              <w:t>Lon</w:t>
            </w:r>
            <w:r w:rsidRPr="005C7278">
              <w:rPr>
                <w:rFonts w:ascii="Arial" w:hAnsi="Arial" w:cs="Arial"/>
                <w:sz w:val="16"/>
                <w:szCs w:val="16"/>
              </w:rPr>
              <w:t xml:space="preserve">g term </w:t>
            </w:r>
          </w:p>
          <w:p w14:paraId="718C1046" w14:textId="77777777" w:rsidR="00E54A32" w:rsidRPr="005C7278" w:rsidRDefault="00E54A32" w:rsidP="00447A55">
            <w:pPr>
              <w:pStyle w:val="ListParagraph"/>
              <w:rPr>
                <w:rFonts w:ascii="Arial" w:hAnsi="Arial" w:cs="Arial"/>
                <w:sz w:val="16"/>
                <w:szCs w:val="16"/>
              </w:rPr>
            </w:pPr>
            <w:r w:rsidRPr="005C7278">
              <w:rPr>
                <w:rFonts w:ascii="Arial" w:hAnsi="Arial" w:cs="Arial"/>
                <w:sz w:val="16"/>
                <w:szCs w:val="16"/>
              </w:rPr>
              <w:t xml:space="preserve">(decrease/ increase </w:t>
            </w:r>
          </w:p>
        </w:tc>
        <w:tc>
          <w:tcPr>
            <w:tcW w:w="2516" w:type="dxa"/>
          </w:tcPr>
          <w:p w14:paraId="25594C83" w14:textId="77777777" w:rsidR="00E54A32" w:rsidRDefault="00E54A32" w:rsidP="00447A55">
            <w:pPr>
              <w:rPr>
                <w:rFonts w:ascii="Arial" w:hAnsi="Arial" w:cs="Arial"/>
                <w:sz w:val="16"/>
                <w:szCs w:val="16"/>
              </w:rPr>
            </w:pPr>
          </w:p>
          <w:p w14:paraId="6DD8F376" w14:textId="77777777" w:rsidR="00E54A32" w:rsidRDefault="00E54A32" w:rsidP="00447A55">
            <w:pPr>
              <w:rPr>
                <w:rFonts w:ascii="Arial" w:hAnsi="Arial" w:cs="Arial"/>
                <w:sz w:val="16"/>
                <w:szCs w:val="16"/>
              </w:rPr>
            </w:pPr>
            <w:r>
              <w:rPr>
                <w:rFonts w:ascii="Arial" w:hAnsi="Arial" w:cs="Arial"/>
                <w:sz w:val="16"/>
                <w:szCs w:val="16"/>
              </w:rPr>
              <w:t xml:space="preserve">Short term strategy – </w:t>
            </w:r>
          </w:p>
          <w:p w14:paraId="3700E6B6" w14:textId="77777777" w:rsidR="00E54A32" w:rsidRPr="005C7278" w:rsidRDefault="00E54A32" w:rsidP="00E54A32">
            <w:pPr>
              <w:pStyle w:val="ListParagraph"/>
              <w:numPr>
                <w:ilvl w:val="0"/>
                <w:numId w:val="7"/>
              </w:numPr>
              <w:rPr>
                <w:rFonts w:ascii="Arial" w:hAnsi="Arial" w:cs="Arial"/>
                <w:sz w:val="16"/>
                <w:szCs w:val="16"/>
              </w:rPr>
            </w:pPr>
            <w:r w:rsidRPr="005C7278">
              <w:rPr>
                <w:rFonts w:ascii="Arial" w:hAnsi="Arial" w:cs="Arial"/>
                <w:sz w:val="16"/>
                <w:szCs w:val="16"/>
              </w:rPr>
              <w:t>Customer demand decrease</w:t>
            </w:r>
            <w:r>
              <w:rPr>
                <w:rFonts w:ascii="Arial" w:hAnsi="Arial" w:cs="Arial"/>
                <w:sz w:val="16"/>
                <w:szCs w:val="16"/>
              </w:rPr>
              <w:t xml:space="preserve"> (Covid) </w:t>
            </w:r>
            <w:r w:rsidRPr="005C7278">
              <w:rPr>
                <w:rFonts w:ascii="Arial" w:hAnsi="Arial" w:cs="Arial"/>
                <w:sz w:val="16"/>
                <w:szCs w:val="16"/>
              </w:rPr>
              <w:t xml:space="preserve">- GB to have additional shops/ </w:t>
            </w:r>
            <w:r>
              <w:rPr>
                <w:rFonts w:ascii="Arial" w:hAnsi="Arial" w:cs="Arial"/>
                <w:sz w:val="16"/>
                <w:szCs w:val="16"/>
              </w:rPr>
              <w:t xml:space="preserve">local </w:t>
            </w:r>
            <w:r w:rsidRPr="005C7278">
              <w:rPr>
                <w:rFonts w:ascii="Arial" w:hAnsi="Arial" w:cs="Arial"/>
                <w:sz w:val="16"/>
                <w:szCs w:val="16"/>
              </w:rPr>
              <w:t>wholesalers to be able to off load surplus produce</w:t>
            </w:r>
          </w:p>
          <w:p w14:paraId="389F9CE0" w14:textId="77777777" w:rsidR="00E54A32" w:rsidRDefault="00E54A32" w:rsidP="00447A55">
            <w:pPr>
              <w:rPr>
                <w:rFonts w:ascii="Arial" w:hAnsi="Arial" w:cs="Arial"/>
                <w:sz w:val="16"/>
                <w:szCs w:val="16"/>
              </w:rPr>
            </w:pPr>
          </w:p>
          <w:p w14:paraId="5E51FF29" w14:textId="77777777" w:rsidR="00E54A32" w:rsidRPr="005C7278" w:rsidRDefault="00E54A32" w:rsidP="00E54A32">
            <w:pPr>
              <w:pStyle w:val="ListParagraph"/>
              <w:numPr>
                <w:ilvl w:val="0"/>
                <w:numId w:val="7"/>
              </w:numPr>
              <w:rPr>
                <w:rFonts w:ascii="Arial" w:hAnsi="Arial" w:cs="Arial"/>
                <w:sz w:val="16"/>
                <w:szCs w:val="16"/>
              </w:rPr>
            </w:pPr>
            <w:r w:rsidRPr="005C7278">
              <w:rPr>
                <w:rFonts w:ascii="Arial" w:hAnsi="Arial" w:cs="Arial"/>
                <w:sz w:val="16"/>
                <w:szCs w:val="16"/>
              </w:rPr>
              <w:t xml:space="preserve">Customer </w:t>
            </w:r>
            <w:r>
              <w:rPr>
                <w:rFonts w:ascii="Arial" w:hAnsi="Arial" w:cs="Arial"/>
                <w:sz w:val="16"/>
                <w:szCs w:val="16"/>
              </w:rPr>
              <w:t xml:space="preserve">demand </w:t>
            </w:r>
            <w:r w:rsidRPr="005C7278">
              <w:rPr>
                <w:rFonts w:ascii="Arial" w:hAnsi="Arial" w:cs="Arial"/>
                <w:sz w:val="16"/>
                <w:szCs w:val="16"/>
              </w:rPr>
              <w:t xml:space="preserve">increase – GB to have additional </w:t>
            </w:r>
            <w:r>
              <w:rPr>
                <w:rFonts w:ascii="Arial" w:hAnsi="Arial" w:cs="Arial"/>
                <w:sz w:val="16"/>
                <w:szCs w:val="16"/>
              </w:rPr>
              <w:t xml:space="preserve">local </w:t>
            </w:r>
            <w:r w:rsidRPr="005C7278">
              <w:rPr>
                <w:rFonts w:ascii="Arial" w:hAnsi="Arial" w:cs="Arial"/>
                <w:sz w:val="16"/>
                <w:szCs w:val="16"/>
              </w:rPr>
              <w:t xml:space="preserve">wholesales (UK) to purchase produce </w:t>
            </w:r>
          </w:p>
          <w:p w14:paraId="0AB6B42B" w14:textId="77777777" w:rsidR="00E54A32" w:rsidRDefault="00E54A32" w:rsidP="00447A55">
            <w:pPr>
              <w:rPr>
                <w:rFonts w:ascii="Arial" w:hAnsi="Arial" w:cs="Arial"/>
                <w:sz w:val="16"/>
                <w:szCs w:val="16"/>
              </w:rPr>
            </w:pPr>
          </w:p>
          <w:p w14:paraId="1E2A9B28" w14:textId="77777777" w:rsidR="00E54A32" w:rsidRDefault="00E54A32" w:rsidP="00447A55">
            <w:pPr>
              <w:rPr>
                <w:rFonts w:ascii="Arial" w:hAnsi="Arial" w:cs="Arial"/>
                <w:sz w:val="16"/>
                <w:szCs w:val="16"/>
              </w:rPr>
            </w:pPr>
            <w:r>
              <w:rPr>
                <w:rFonts w:ascii="Arial" w:hAnsi="Arial" w:cs="Arial"/>
                <w:sz w:val="16"/>
                <w:szCs w:val="16"/>
              </w:rPr>
              <w:t>Long term strategy –</w:t>
            </w:r>
          </w:p>
          <w:p w14:paraId="638F1696" w14:textId="77777777" w:rsidR="00E54A32" w:rsidRPr="005C7278" w:rsidRDefault="00E54A32" w:rsidP="00E54A32">
            <w:pPr>
              <w:pStyle w:val="ListParagraph"/>
              <w:numPr>
                <w:ilvl w:val="0"/>
                <w:numId w:val="8"/>
              </w:numPr>
              <w:rPr>
                <w:rFonts w:ascii="Arial" w:hAnsi="Arial" w:cs="Arial"/>
                <w:sz w:val="16"/>
                <w:szCs w:val="16"/>
              </w:rPr>
            </w:pPr>
            <w:r>
              <w:rPr>
                <w:rFonts w:ascii="Arial" w:hAnsi="Arial" w:cs="Arial"/>
                <w:sz w:val="16"/>
                <w:szCs w:val="16"/>
              </w:rPr>
              <w:t xml:space="preserve">Forecast produce demand with customer – limit purchasing if required and top up with local wholesalers if required </w:t>
            </w:r>
          </w:p>
          <w:p w14:paraId="03625628" w14:textId="77777777" w:rsidR="00E54A32" w:rsidRDefault="00E54A32" w:rsidP="00447A55">
            <w:pPr>
              <w:rPr>
                <w:rFonts w:ascii="Arial" w:hAnsi="Arial" w:cs="Arial"/>
                <w:sz w:val="16"/>
                <w:szCs w:val="16"/>
              </w:rPr>
            </w:pPr>
          </w:p>
          <w:p w14:paraId="6E8FF1F4" w14:textId="77777777" w:rsidR="00E54A32" w:rsidRDefault="00E54A32" w:rsidP="00447A55">
            <w:pPr>
              <w:rPr>
                <w:rFonts w:ascii="Arial" w:hAnsi="Arial" w:cs="Arial"/>
                <w:sz w:val="16"/>
                <w:szCs w:val="16"/>
              </w:rPr>
            </w:pPr>
          </w:p>
          <w:p w14:paraId="23420B0A" w14:textId="77777777" w:rsidR="00E54A32" w:rsidRDefault="00E54A32" w:rsidP="00447A55">
            <w:pPr>
              <w:rPr>
                <w:rFonts w:ascii="Arial" w:hAnsi="Arial" w:cs="Arial"/>
                <w:sz w:val="16"/>
                <w:szCs w:val="16"/>
              </w:rPr>
            </w:pPr>
          </w:p>
          <w:p w14:paraId="37AE399A" w14:textId="77777777" w:rsidR="00E54A32" w:rsidRDefault="00E54A32" w:rsidP="00447A55">
            <w:pPr>
              <w:rPr>
                <w:rFonts w:ascii="Arial" w:hAnsi="Arial" w:cs="Arial"/>
                <w:sz w:val="16"/>
                <w:szCs w:val="16"/>
              </w:rPr>
            </w:pPr>
          </w:p>
          <w:p w14:paraId="31E4A0EA" w14:textId="77777777" w:rsidR="00E54A32" w:rsidRDefault="00E54A32" w:rsidP="00447A55">
            <w:pPr>
              <w:rPr>
                <w:rFonts w:ascii="Arial" w:hAnsi="Arial" w:cs="Arial"/>
                <w:sz w:val="16"/>
                <w:szCs w:val="16"/>
              </w:rPr>
            </w:pPr>
          </w:p>
          <w:p w14:paraId="2AFDEDED" w14:textId="77777777" w:rsidR="00E54A32" w:rsidRDefault="00E54A32" w:rsidP="00447A55">
            <w:pPr>
              <w:rPr>
                <w:rFonts w:ascii="Arial" w:hAnsi="Arial" w:cs="Arial"/>
                <w:sz w:val="16"/>
                <w:szCs w:val="16"/>
              </w:rPr>
            </w:pPr>
          </w:p>
          <w:p w14:paraId="6A9D6A6C" w14:textId="77777777" w:rsidR="00E54A32" w:rsidRDefault="00E54A32" w:rsidP="00447A55">
            <w:pPr>
              <w:rPr>
                <w:rFonts w:ascii="Arial" w:hAnsi="Arial" w:cs="Arial"/>
                <w:sz w:val="16"/>
                <w:szCs w:val="16"/>
              </w:rPr>
            </w:pPr>
          </w:p>
        </w:tc>
        <w:tc>
          <w:tcPr>
            <w:tcW w:w="1972" w:type="dxa"/>
          </w:tcPr>
          <w:p w14:paraId="34089C75" w14:textId="77777777" w:rsidR="00E54A32" w:rsidRDefault="00E54A32" w:rsidP="00447A55">
            <w:pPr>
              <w:rPr>
                <w:rFonts w:ascii="Arial" w:hAnsi="Arial" w:cs="Arial"/>
                <w:sz w:val="16"/>
                <w:szCs w:val="16"/>
              </w:rPr>
            </w:pPr>
          </w:p>
          <w:p w14:paraId="49670B92" w14:textId="77777777" w:rsidR="00E54A32" w:rsidRDefault="00E54A32" w:rsidP="00447A55">
            <w:pPr>
              <w:rPr>
                <w:rFonts w:ascii="Arial" w:hAnsi="Arial" w:cs="Arial"/>
                <w:sz w:val="16"/>
                <w:szCs w:val="16"/>
              </w:rPr>
            </w:pPr>
            <w:r>
              <w:rPr>
                <w:rFonts w:ascii="Arial" w:hAnsi="Arial" w:cs="Arial"/>
                <w:sz w:val="16"/>
                <w:szCs w:val="16"/>
              </w:rPr>
              <w:t xml:space="preserve">Relationship increases with customer (B2B) and UK wholesaler (B2B) </w:t>
            </w:r>
          </w:p>
          <w:p w14:paraId="1133BC6E" w14:textId="77777777" w:rsidR="00E54A32" w:rsidRDefault="00E54A32" w:rsidP="00447A55">
            <w:pPr>
              <w:rPr>
                <w:rFonts w:ascii="Arial" w:hAnsi="Arial" w:cs="Arial"/>
                <w:sz w:val="16"/>
                <w:szCs w:val="16"/>
              </w:rPr>
            </w:pPr>
          </w:p>
          <w:p w14:paraId="08D07A04" w14:textId="77777777" w:rsidR="00E54A32" w:rsidRDefault="00E54A32" w:rsidP="00447A55">
            <w:pPr>
              <w:rPr>
                <w:rFonts w:ascii="Arial" w:hAnsi="Arial" w:cs="Arial"/>
                <w:sz w:val="16"/>
                <w:szCs w:val="16"/>
              </w:rPr>
            </w:pPr>
            <w:r>
              <w:rPr>
                <w:rFonts w:ascii="Arial" w:hAnsi="Arial" w:cs="Arial"/>
                <w:sz w:val="16"/>
                <w:szCs w:val="16"/>
              </w:rPr>
              <w:t xml:space="preserve">GB seen as supporting competitors – GB reputation increases positively </w:t>
            </w:r>
          </w:p>
        </w:tc>
        <w:tc>
          <w:tcPr>
            <w:tcW w:w="3360" w:type="dxa"/>
          </w:tcPr>
          <w:p w14:paraId="40E5ABD1" w14:textId="77777777" w:rsidR="00E54A32" w:rsidRDefault="00E54A32" w:rsidP="00447A55">
            <w:pPr>
              <w:rPr>
                <w:rFonts w:ascii="Arial" w:hAnsi="Arial" w:cs="Arial"/>
                <w:sz w:val="16"/>
                <w:szCs w:val="16"/>
              </w:rPr>
            </w:pPr>
          </w:p>
          <w:p w14:paraId="45FD4BE4" w14:textId="77777777" w:rsidR="00E54A32" w:rsidRPr="00AC41E6" w:rsidRDefault="00E54A32" w:rsidP="00E54A32">
            <w:pPr>
              <w:pStyle w:val="ListParagraph"/>
              <w:numPr>
                <w:ilvl w:val="0"/>
                <w:numId w:val="8"/>
              </w:numPr>
              <w:rPr>
                <w:rFonts w:ascii="Arial" w:hAnsi="Arial" w:cs="Arial"/>
                <w:sz w:val="16"/>
                <w:szCs w:val="16"/>
              </w:rPr>
            </w:pPr>
            <w:r w:rsidRPr="00AC41E6">
              <w:rPr>
                <w:rFonts w:ascii="Arial" w:hAnsi="Arial" w:cs="Arial"/>
                <w:sz w:val="16"/>
                <w:szCs w:val="16"/>
              </w:rPr>
              <w:t xml:space="preserve">To maintain good working relationship - Situations arises that local wholesaler/ competitor may need to offload surplus produce to GB. </w:t>
            </w:r>
          </w:p>
          <w:p w14:paraId="215530F0" w14:textId="77777777" w:rsidR="00E54A32" w:rsidRDefault="00E54A32" w:rsidP="00447A55">
            <w:pPr>
              <w:rPr>
                <w:rFonts w:ascii="Arial" w:hAnsi="Arial" w:cs="Arial"/>
                <w:sz w:val="16"/>
                <w:szCs w:val="16"/>
              </w:rPr>
            </w:pPr>
          </w:p>
          <w:p w14:paraId="5C43291F" w14:textId="77777777" w:rsidR="00E54A32" w:rsidRDefault="00E54A32" w:rsidP="00447A55">
            <w:pPr>
              <w:rPr>
                <w:rFonts w:ascii="Arial" w:hAnsi="Arial" w:cs="Arial"/>
                <w:sz w:val="16"/>
                <w:szCs w:val="16"/>
              </w:rPr>
            </w:pPr>
            <w:r>
              <w:rPr>
                <w:rFonts w:ascii="Arial" w:hAnsi="Arial" w:cs="Arial"/>
                <w:sz w:val="16"/>
                <w:szCs w:val="16"/>
              </w:rPr>
              <w:t xml:space="preserve">This works both ways, to maintain good working relationships in the industry, strategic alignment with competitors is required, </w:t>
            </w:r>
            <w:r w:rsidRPr="006D1724">
              <w:rPr>
                <w:rFonts w:ascii="Arial" w:hAnsi="Arial" w:cs="Arial"/>
                <w:i/>
                <w:iCs/>
                <w:sz w:val="16"/>
                <w:szCs w:val="16"/>
              </w:rPr>
              <w:t xml:space="preserve">however </w:t>
            </w:r>
            <w:r>
              <w:rPr>
                <w:rFonts w:ascii="Arial" w:hAnsi="Arial" w:cs="Arial"/>
                <w:i/>
                <w:iCs/>
                <w:sz w:val="16"/>
                <w:szCs w:val="16"/>
              </w:rPr>
              <w:t>t</w:t>
            </w:r>
            <w:r w:rsidRPr="006D1724">
              <w:rPr>
                <w:rFonts w:ascii="Arial" w:hAnsi="Arial" w:cs="Arial"/>
                <w:i/>
                <w:iCs/>
                <w:sz w:val="16"/>
                <w:szCs w:val="16"/>
              </w:rPr>
              <w:t>his</w:t>
            </w:r>
            <w:r>
              <w:rPr>
                <w:rFonts w:ascii="Arial" w:hAnsi="Arial" w:cs="Arial"/>
                <w:i/>
                <w:iCs/>
                <w:sz w:val="16"/>
                <w:szCs w:val="16"/>
              </w:rPr>
              <w:t xml:space="preserve"> can </w:t>
            </w:r>
            <w:r w:rsidRPr="006D1724">
              <w:rPr>
                <w:rFonts w:ascii="Arial" w:hAnsi="Arial" w:cs="Arial"/>
                <w:i/>
                <w:iCs/>
                <w:sz w:val="16"/>
                <w:szCs w:val="16"/>
              </w:rPr>
              <w:t>lead to competitors knowing GB’s supplier/ customer data, who have the potential to steal customers.</w:t>
            </w:r>
            <w:r>
              <w:rPr>
                <w:rFonts w:ascii="Arial" w:hAnsi="Arial" w:cs="Arial"/>
                <w:sz w:val="16"/>
                <w:szCs w:val="16"/>
              </w:rPr>
              <w:t xml:space="preserve">  </w:t>
            </w:r>
          </w:p>
          <w:p w14:paraId="178D8479" w14:textId="77777777" w:rsidR="00E54A32" w:rsidRDefault="00E54A32" w:rsidP="00447A55">
            <w:pPr>
              <w:rPr>
                <w:rFonts w:ascii="Arial" w:hAnsi="Arial" w:cs="Arial"/>
                <w:sz w:val="16"/>
                <w:szCs w:val="16"/>
              </w:rPr>
            </w:pPr>
          </w:p>
          <w:p w14:paraId="2B1FD340" w14:textId="77777777" w:rsidR="00E54A32" w:rsidRDefault="00E54A32" w:rsidP="00447A55">
            <w:pPr>
              <w:rPr>
                <w:rFonts w:ascii="Arial" w:hAnsi="Arial" w:cs="Arial"/>
                <w:sz w:val="16"/>
                <w:szCs w:val="16"/>
              </w:rPr>
            </w:pPr>
          </w:p>
          <w:p w14:paraId="7EF8080D" w14:textId="77777777" w:rsidR="00E54A32" w:rsidRPr="00AC41E6" w:rsidRDefault="00E54A32" w:rsidP="00E54A32">
            <w:pPr>
              <w:pStyle w:val="ListParagraph"/>
              <w:numPr>
                <w:ilvl w:val="0"/>
                <w:numId w:val="8"/>
              </w:numPr>
              <w:rPr>
                <w:rFonts w:ascii="Arial" w:hAnsi="Arial" w:cs="Arial"/>
                <w:sz w:val="16"/>
                <w:szCs w:val="16"/>
              </w:rPr>
            </w:pPr>
            <w:r w:rsidRPr="00AC41E6">
              <w:rPr>
                <w:rFonts w:ascii="Arial" w:hAnsi="Arial" w:cs="Arial"/>
                <w:sz w:val="16"/>
                <w:szCs w:val="16"/>
              </w:rPr>
              <w:t xml:space="preserve">GB must adapt sales to incorporate additional supply – increasing work time and possible loss of quality/ costs. </w:t>
            </w:r>
          </w:p>
          <w:p w14:paraId="0C59D7B5" w14:textId="77777777" w:rsidR="00E54A32" w:rsidRDefault="00E54A32" w:rsidP="00447A55">
            <w:pPr>
              <w:rPr>
                <w:rFonts w:ascii="Arial" w:hAnsi="Arial" w:cs="Arial"/>
                <w:sz w:val="16"/>
                <w:szCs w:val="16"/>
              </w:rPr>
            </w:pPr>
          </w:p>
          <w:p w14:paraId="6DB4ED54" w14:textId="77777777" w:rsidR="00E54A32" w:rsidRDefault="00E54A32" w:rsidP="00447A55">
            <w:pPr>
              <w:rPr>
                <w:rFonts w:ascii="Arial" w:hAnsi="Arial" w:cs="Arial"/>
                <w:sz w:val="16"/>
                <w:szCs w:val="16"/>
              </w:rPr>
            </w:pPr>
          </w:p>
        </w:tc>
        <w:tc>
          <w:tcPr>
            <w:tcW w:w="3524" w:type="dxa"/>
          </w:tcPr>
          <w:p w14:paraId="5101A0A8" w14:textId="77777777" w:rsidR="00E54A32" w:rsidRDefault="00E54A32" w:rsidP="00447A55">
            <w:pPr>
              <w:rPr>
                <w:rFonts w:ascii="Arial" w:hAnsi="Arial" w:cs="Arial"/>
                <w:sz w:val="16"/>
                <w:szCs w:val="16"/>
              </w:rPr>
            </w:pPr>
          </w:p>
          <w:p w14:paraId="467D31A9" w14:textId="77777777" w:rsidR="00E54A32" w:rsidRDefault="00E54A32" w:rsidP="00447A55">
            <w:pPr>
              <w:rPr>
                <w:rFonts w:ascii="Arial" w:hAnsi="Arial" w:cs="Arial"/>
                <w:sz w:val="16"/>
                <w:szCs w:val="16"/>
              </w:rPr>
            </w:pPr>
            <w:r>
              <w:rPr>
                <w:rFonts w:ascii="Arial" w:hAnsi="Arial" w:cs="Arial"/>
                <w:sz w:val="16"/>
                <w:szCs w:val="16"/>
              </w:rPr>
              <w:t xml:space="preserve">To maintain the current system, need to increase employees is required. </w:t>
            </w:r>
          </w:p>
          <w:p w14:paraId="4BE6F80F" w14:textId="77777777" w:rsidR="00E54A32" w:rsidRDefault="00E54A32" w:rsidP="00447A55">
            <w:pPr>
              <w:rPr>
                <w:rFonts w:ascii="Arial" w:hAnsi="Arial" w:cs="Arial"/>
                <w:sz w:val="16"/>
                <w:szCs w:val="16"/>
              </w:rPr>
            </w:pPr>
          </w:p>
          <w:p w14:paraId="76C74537" w14:textId="77777777" w:rsidR="00E54A32" w:rsidRDefault="00E54A32" w:rsidP="00447A55">
            <w:pPr>
              <w:rPr>
                <w:rFonts w:ascii="Arial" w:hAnsi="Arial" w:cs="Arial"/>
                <w:sz w:val="16"/>
                <w:szCs w:val="16"/>
              </w:rPr>
            </w:pPr>
            <w:r>
              <w:rPr>
                <w:rFonts w:ascii="Arial" w:hAnsi="Arial" w:cs="Arial"/>
                <w:sz w:val="16"/>
                <w:szCs w:val="16"/>
              </w:rPr>
              <w:t xml:space="preserve">Additional </w:t>
            </w:r>
            <w:proofErr w:type="gramStart"/>
            <w:r>
              <w:rPr>
                <w:rFonts w:ascii="Arial" w:hAnsi="Arial" w:cs="Arial"/>
                <w:sz w:val="16"/>
                <w:szCs w:val="16"/>
              </w:rPr>
              <w:t>skilled  employees</w:t>
            </w:r>
            <w:proofErr w:type="gramEnd"/>
            <w:r>
              <w:rPr>
                <w:rFonts w:ascii="Arial" w:hAnsi="Arial" w:cs="Arial"/>
                <w:sz w:val="16"/>
                <w:szCs w:val="16"/>
              </w:rPr>
              <w:t xml:space="preserve"> to be utilised in a broader aspect – set duties assigned – provides minimal cross collaboration – better working environment </w:t>
            </w:r>
          </w:p>
        </w:tc>
      </w:tr>
      <w:tr w:rsidR="00E54A32" w:rsidRPr="00C30E4E" w14:paraId="03557FF1" w14:textId="77777777" w:rsidTr="00447A55">
        <w:tc>
          <w:tcPr>
            <w:tcW w:w="1101" w:type="dxa"/>
            <w:shd w:val="clear" w:color="auto" w:fill="0070C0"/>
          </w:tcPr>
          <w:p w14:paraId="74FDE8E4" w14:textId="77777777" w:rsidR="00E54A32" w:rsidRPr="00C00EFA" w:rsidRDefault="00E54A32" w:rsidP="00447A55">
            <w:pPr>
              <w:rPr>
                <w:rFonts w:ascii="Arial" w:hAnsi="Arial" w:cs="Arial"/>
                <w:color w:val="FFFFFF" w:themeColor="background1"/>
                <w:sz w:val="16"/>
                <w:szCs w:val="16"/>
              </w:rPr>
            </w:pPr>
          </w:p>
        </w:tc>
        <w:tc>
          <w:tcPr>
            <w:tcW w:w="1701" w:type="dxa"/>
          </w:tcPr>
          <w:p w14:paraId="4BDC57FB" w14:textId="77777777" w:rsidR="00E54A32" w:rsidRDefault="00E54A32" w:rsidP="00447A55">
            <w:pPr>
              <w:rPr>
                <w:rFonts w:ascii="Arial" w:hAnsi="Arial" w:cs="Arial"/>
                <w:sz w:val="16"/>
                <w:szCs w:val="16"/>
              </w:rPr>
            </w:pPr>
          </w:p>
          <w:p w14:paraId="5F281A6A" w14:textId="77777777" w:rsidR="00E54A32" w:rsidRDefault="00E54A32" w:rsidP="00447A55">
            <w:pPr>
              <w:rPr>
                <w:rFonts w:ascii="Arial" w:hAnsi="Arial" w:cs="Arial"/>
                <w:sz w:val="16"/>
                <w:szCs w:val="16"/>
              </w:rPr>
            </w:pPr>
            <w:r>
              <w:rPr>
                <w:rFonts w:ascii="Arial" w:hAnsi="Arial" w:cs="Arial"/>
                <w:sz w:val="16"/>
                <w:szCs w:val="16"/>
              </w:rPr>
              <w:lastRenderedPageBreak/>
              <w:t xml:space="preserve">Analytical Decision making </w:t>
            </w:r>
          </w:p>
          <w:p w14:paraId="208A335F" w14:textId="77777777" w:rsidR="00E54A32" w:rsidRDefault="00E54A32" w:rsidP="00447A55">
            <w:pPr>
              <w:rPr>
                <w:rFonts w:ascii="Arial" w:hAnsi="Arial" w:cs="Arial"/>
                <w:sz w:val="16"/>
                <w:szCs w:val="16"/>
              </w:rPr>
            </w:pPr>
          </w:p>
        </w:tc>
        <w:tc>
          <w:tcPr>
            <w:tcW w:w="2516" w:type="dxa"/>
          </w:tcPr>
          <w:p w14:paraId="70E17556" w14:textId="77777777" w:rsidR="00E54A32" w:rsidRDefault="00E54A32" w:rsidP="00447A55">
            <w:pPr>
              <w:rPr>
                <w:rFonts w:ascii="Arial" w:hAnsi="Arial" w:cs="Arial"/>
                <w:sz w:val="16"/>
                <w:szCs w:val="16"/>
              </w:rPr>
            </w:pPr>
          </w:p>
          <w:p w14:paraId="145F5C6E" w14:textId="77777777" w:rsidR="00E54A32" w:rsidRDefault="00E54A32" w:rsidP="00447A55">
            <w:pPr>
              <w:rPr>
                <w:rFonts w:ascii="Arial" w:hAnsi="Arial" w:cs="Arial"/>
                <w:sz w:val="16"/>
                <w:szCs w:val="16"/>
              </w:rPr>
            </w:pPr>
            <w:r>
              <w:rPr>
                <w:rFonts w:ascii="Arial" w:hAnsi="Arial" w:cs="Arial"/>
                <w:sz w:val="16"/>
                <w:szCs w:val="16"/>
              </w:rPr>
              <w:lastRenderedPageBreak/>
              <w:t xml:space="preserve">Data analysis in sales, produce – profit margin </w:t>
            </w:r>
          </w:p>
        </w:tc>
        <w:tc>
          <w:tcPr>
            <w:tcW w:w="1972" w:type="dxa"/>
          </w:tcPr>
          <w:p w14:paraId="2969A8ED" w14:textId="77777777" w:rsidR="00E54A32" w:rsidRDefault="00E54A32" w:rsidP="00447A55">
            <w:pPr>
              <w:rPr>
                <w:rFonts w:ascii="Arial" w:hAnsi="Arial" w:cs="Arial"/>
                <w:sz w:val="16"/>
                <w:szCs w:val="16"/>
              </w:rPr>
            </w:pPr>
          </w:p>
          <w:p w14:paraId="55825214" w14:textId="77777777" w:rsidR="00E54A32" w:rsidRDefault="00E54A32" w:rsidP="00447A55">
            <w:pPr>
              <w:rPr>
                <w:rFonts w:ascii="Arial" w:hAnsi="Arial" w:cs="Arial"/>
                <w:sz w:val="16"/>
                <w:szCs w:val="16"/>
              </w:rPr>
            </w:pPr>
            <w:r>
              <w:rPr>
                <w:rFonts w:ascii="Arial" w:hAnsi="Arial" w:cs="Arial"/>
                <w:sz w:val="16"/>
                <w:szCs w:val="16"/>
              </w:rPr>
              <w:lastRenderedPageBreak/>
              <w:t xml:space="preserve">Streamlines the purchasing requirements, historical data provides areas where sales strategy can be further investigated </w:t>
            </w:r>
          </w:p>
          <w:p w14:paraId="0393BC22" w14:textId="77777777" w:rsidR="00E54A32" w:rsidRDefault="00E54A32" w:rsidP="00447A55">
            <w:pPr>
              <w:rPr>
                <w:rFonts w:ascii="Arial" w:hAnsi="Arial" w:cs="Arial"/>
                <w:sz w:val="16"/>
                <w:szCs w:val="16"/>
              </w:rPr>
            </w:pPr>
          </w:p>
        </w:tc>
        <w:tc>
          <w:tcPr>
            <w:tcW w:w="3360" w:type="dxa"/>
          </w:tcPr>
          <w:p w14:paraId="55A52949" w14:textId="77777777" w:rsidR="00E54A32" w:rsidRDefault="00E54A32" w:rsidP="00447A55">
            <w:pPr>
              <w:rPr>
                <w:rFonts w:ascii="Arial" w:hAnsi="Arial" w:cs="Arial"/>
                <w:sz w:val="16"/>
                <w:szCs w:val="16"/>
              </w:rPr>
            </w:pPr>
          </w:p>
          <w:p w14:paraId="3C2DB38E" w14:textId="77777777" w:rsidR="00E54A32" w:rsidRPr="00B65CB6" w:rsidRDefault="00E54A32" w:rsidP="00E54A32">
            <w:pPr>
              <w:pStyle w:val="ListParagraph"/>
              <w:numPr>
                <w:ilvl w:val="0"/>
                <w:numId w:val="8"/>
              </w:numPr>
              <w:rPr>
                <w:rFonts w:ascii="Arial" w:hAnsi="Arial" w:cs="Arial"/>
                <w:sz w:val="16"/>
                <w:szCs w:val="16"/>
              </w:rPr>
            </w:pPr>
            <w:r w:rsidRPr="00B65CB6">
              <w:rPr>
                <w:rFonts w:ascii="Arial" w:hAnsi="Arial" w:cs="Arial"/>
                <w:sz w:val="16"/>
                <w:szCs w:val="16"/>
              </w:rPr>
              <w:lastRenderedPageBreak/>
              <w:t>Time consuming</w:t>
            </w:r>
          </w:p>
          <w:p w14:paraId="404E26DA" w14:textId="77777777" w:rsidR="00E54A32" w:rsidRDefault="00E54A32" w:rsidP="00447A55">
            <w:pPr>
              <w:rPr>
                <w:rFonts w:ascii="Arial" w:hAnsi="Arial" w:cs="Arial"/>
                <w:sz w:val="16"/>
                <w:szCs w:val="16"/>
              </w:rPr>
            </w:pPr>
          </w:p>
          <w:p w14:paraId="113551FD" w14:textId="77777777" w:rsidR="00E54A32" w:rsidRPr="00B65CB6" w:rsidRDefault="00E54A32" w:rsidP="00E54A32">
            <w:pPr>
              <w:pStyle w:val="ListParagraph"/>
              <w:numPr>
                <w:ilvl w:val="0"/>
                <w:numId w:val="8"/>
              </w:numPr>
              <w:rPr>
                <w:rFonts w:ascii="Arial" w:hAnsi="Arial" w:cs="Arial"/>
                <w:sz w:val="16"/>
                <w:szCs w:val="16"/>
              </w:rPr>
            </w:pPr>
            <w:r w:rsidRPr="00B65CB6">
              <w:rPr>
                <w:rFonts w:ascii="Arial" w:hAnsi="Arial" w:cs="Arial"/>
                <w:sz w:val="16"/>
                <w:szCs w:val="16"/>
              </w:rPr>
              <w:t xml:space="preserve">Negative decision outcome if competence level is low </w:t>
            </w:r>
          </w:p>
        </w:tc>
        <w:tc>
          <w:tcPr>
            <w:tcW w:w="3524" w:type="dxa"/>
          </w:tcPr>
          <w:p w14:paraId="459713C0" w14:textId="77777777" w:rsidR="00E54A32" w:rsidRDefault="00E54A32" w:rsidP="00447A55">
            <w:pPr>
              <w:rPr>
                <w:rFonts w:ascii="Arial" w:hAnsi="Arial" w:cs="Arial"/>
                <w:sz w:val="16"/>
                <w:szCs w:val="16"/>
              </w:rPr>
            </w:pPr>
          </w:p>
          <w:p w14:paraId="4FDD9978" w14:textId="77777777" w:rsidR="00E54A32" w:rsidRDefault="00E54A32" w:rsidP="00447A55">
            <w:pPr>
              <w:rPr>
                <w:rFonts w:ascii="Arial" w:hAnsi="Arial" w:cs="Arial"/>
                <w:sz w:val="16"/>
                <w:szCs w:val="16"/>
              </w:rPr>
            </w:pPr>
            <w:r>
              <w:rPr>
                <w:rFonts w:ascii="Arial" w:hAnsi="Arial" w:cs="Arial"/>
                <w:sz w:val="16"/>
                <w:szCs w:val="16"/>
              </w:rPr>
              <w:lastRenderedPageBreak/>
              <w:t xml:space="preserve">Appropriate time management, data and skills required to make the right decision </w:t>
            </w:r>
          </w:p>
        </w:tc>
      </w:tr>
      <w:tr w:rsidR="00E54A32" w:rsidRPr="00C30E4E" w14:paraId="287E03B4" w14:textId="77777777" w:rsidTr="00447A55">
        <w:tc>
          <w:tcPr>
            <w:tcW w:w="1101" w:type="dxa"/>
            <w:shd w:val="clear" w:color="auto" w:fill="0070C0"/>
          </w:tcPr>
          <w:p w14:paraId="0219F0E2" w14:textId="77777777" w:rsidR="00E54A32" w:rsidRPr="00C00EFA" w:rsidRDefault="00E54A32" w:rsidP="00447A55">
            <w:pPr>
              <w:rPr>
                <w:rFonts w:ascii="Arial" w:hAnsi="Arial" w:cs="Arial"/>
                <w:color w:val="FFFFFF" w:themeColor="background1"/>
                <w:sz w:val="16"/>
                <w:szCs w:val="16"/>
              </w:rPr>
            </w:pPr>
          </w:p>
          <w:p w14:paraId="383AC7A6" w14:textId="77777777" w:rsidR="00E54A32" w:rsidRPr="00C00EFA" w:rsidRDefault="00E54A32" w:rsidP="00447A55">
            <w:pPr>
              <w:rPr>
                <w:rFonts w:ascii="Arial" w:hAnsi="Arial" w:cs="Arial"/>
                <w:color w:val="FFFFFF" w:themeColor="background1"/>
                <w:sz w:val="16"/>
                <w:szCs w:val="16"/>
              </w:rPr>
            </w:pPr>
            <w:r w:rsidRPr="00C00EFA">
              <w:rPr>
                <w:rFonts w:ascii="Arial" w:hAnsi="Arial" w:cs="Arial"/>
                <w:color w:val="FFFFFF" w:themeColor="background1"/>
                <w:sz w:val="16"/>
                <w:szCs w:val="16"/>
              </w:rPr>
              <w:t>Structure</w:t>
            </w:r>
          </w:p>
          <w:p w14:paraId="4209F1F7" w14:textId="77777777" w:rsidR="00E54A32" w:rsidRPr="00C00EFA" w:rsidRDefault="00E54A32" w:rsidP="00447A55">
            <w:pPr>
              <w:rPr>
                <w:rFonts w:ascii="Arial" w:hAnsi="Arial" w:cs="Arial"/>
                <w:color w:val="FFFFFF" w:themeColor="background1"/>
                <w:sz w:val="16"/>
                <w:szCs w:val="16"/>
              </w:rPr>
            </w:pPr>
          </w:p>
        </w:tc>
        <w:tc>
          <w:tcPr>
            <w:tcW w:w="1701" w:type="dxa"/>
          </w:tcPr>
          <w:p w14:paraId="1294663A" w14:textId="77777777" w:rsidR="00E54A32" w:rsidRDefault="00E54A32" w:rsidP="00447A55">
            <w:pPr>
              <w:rPr>
                <w:rFonts w:ascii="Arial" w:hAnsi="Arial" w:cs="Arial"/>
                <w:sz w:val="16"/>
                <w:szCs w:val="16"/>
              </w:rPr>
            </w:pPr>
          </w:p>
          <w:p w14:paraId="62227C36" w14:textId="77777777" w:rsidR="00E54A32" w:rsidRDefault="00E54A32" w:rsidP="00447A55">
            <w:pPr>
              <w:rPr>
                <w:rFonts w:ascii="Arial" w:hAnsi="Arial" w:cs="Arial"/>
                <w:sz w:val="16"/>
                <w:szCs w:val="16"/>
              </w:rPr>
            </w:pPr>
            <w:r>
              <w:rPr>
                <w:rFonts w:ascii="Arial" w:hAnsi="Arial" w:cs="Arial"/>
                <w:sz w:val="16"/>
                <w:szCs w:val="16"/>
              </w:rPr>
              <w:t xml:space="preserve">Simple structure - </w:t>
            </w:r>
          </w:p>
          <w:p w14:paraId="600405D9" w14:textId="77777777" w:rsidR="00E54A32" w:rsidRDefault="00E54A32" w:rsidP="00447A55">
            <w:pPr>
              <w:rPr>
                <w:rFonts w:ascii="Arial" w:hAnsi="Arial" w:cs="Arial"/>
                <w:sz w:val="16"/>
                <w:szCs w:val="16"/>
              </w:rPr>
            </w:pPr>
            <w:r>
              <w:rPr>
                <w:rFonts w:ascii="Arial" w:hAnsi="Arial" w:cs="Arial"/>
                <w:sz w:val="16"/>
                <w:szCs w:val="16"/>
              </w:rPr>
              <w:t xml:space="preserve">2 employees </w:t>
            </w:r>
          </w:p>
          <w:p w14:paraId="156134B2" w14:textId="77777777" w:rsidR="00E54A32" w:rsidRDefault="00E54A32" w:rsidP="00447A55">
            <w:pPr>
              <w:rPr>
                <w:rFonts w:ascii="Arial" w:hAnsi="Arial" w:cs="Arial"/>
                <w:sz w:val="16"/>
                <w:szCs w:val="16"/>
              </w:rPr>
            </w:pPr>
            <w:r>
              <w:rPr>
                <w:rFonts w:ascii="Arial" w:hAnsi="Arial" w:cs="Arial"/>
                <w:sz w:val="16"/>
                <w:szCs w:val="16"/>
              </w:rPr>
              <w:t>1 van</w:t>
            </w:r>
          </w:p>
          <w:p w14:paraId="4D2F427E" w14:textId="77777777" w:rsidR="00E54A32" w:rsidRDefault="00E54A32" w:rsidP="00447A55">
            <w:pPr>
              <w:rPr>
                <w:rFonts w:ascii="Arial" w:hAnsi="Arial" w:cs="Arial"/>
                <w:sz w:val="16"/>
                <w:szCs w:val="16"/>
              </w:rPr>
            </w:pPr>
            <w:r>
              <w:rPr>
                <w:rFonts w:ascii="Arial" w:hAnsi="Arial" w:cs="Arial"/>
                <w:sz w:val="16"/>
                <w:szCs w:val="16"/>
              </w:rPr>
              <w:t xml:space="preserve">1 warehouse </w:t>
            </w:r>
          </w:p>
          <w:p w14:paraId="2916AD99" w14:textId="77777777" w:rsidR="00E54A32" w:rsidRPr="00C30E4E" w:rsidRDefault="00E54A32" w:rsidP="00447A55">
            <w:pPr>
              <w:rPr>
                <w:rFonts w:ascii="Arial" w:hAnsi="Arial" w:cs="Arial"/>
                <w:sz w:val="16"/>
                <w:szCs w:val="16"/>
              </w:rPr>
            </w:pPr>
          </w:p>
        </w:tc>
        <w:tc>
          <w:tcPr>
            <w:tcW w:w="2516" w:type="dxa"/>
          </w:tcPr>
          <w:p w14:paraId="660E878B" w14:textId="77777777" w:rsidR="00E54A32" w:rsidRDefault="00E54A32" w:rsidP="00447A55">
            <w:pPr>
              <w:rPr>
                <w:rFonts w:ascii="Arial" w:hAnsi="Arial" w:cs="Arial"/>
                <w:sz w:val="16"/>
                <w:szCs w:val="16"/>
              </w:rPr>
            </w:pPr>
          </w:p>
          <w:p w14:paraId="5672CBD7" w14:textId="77777777" w:rsidR="00E54A32" w:rsidRDefault="00E54A32" w:rsidP="00447A55">
            <w:pPr>
              <w:rPr>
                <w:rFonts w:ascii="Arial" w:hAnsi="Arial" w:cs="Arial"/>
                <w:sz w:val="16"/>
                <w:szCs w:val="16"/>
              </w:rPr>
            </w:pPr>
            <w:r>
              <w:rPr>
                <w:rFonts w:ascii="Arial" w:hAnsi="Arial" w:cs="Arial"/>
                <w:sz w:val="16"/>
                <w:szCs w:val="16"/>
              </w:rPr>
              <w:t xml:space="preserve">Duties are divided between the employees and regular real time communication </w:t>
            </w:r>
          </w:p>
          <w:p w14:paraId="0D02E9F9" w14:textId="77777777" w:rsidR="00E54A32" w:rsidRPr="00C30E4E" w:rsidRDefault="00E54A32" w:rsidP="00447A55">
            <w:pPr>
              <w:rPr>
                <w:rFonts w:ascii="Arial" w:hAnsi="Arial" w:cs="Arial"/>
                <w:sz w:val="16"/>
                <w:szCs w:val="16"/>
              </w:rPr>
            </w:pPr>
          </w:p>
        </w:tc>
        <w:tc>
          <w:tcPr>
            <w:tcW w:w="1972" w:type="dxa"/>
          </w:tcPr>
          <w:p w14:paraId="43D6BA64" w14:textId="77777777" w:rsidR="00E54A32" w:rsidRDefault="00E54A32" w:rsidP="00447A55">
            <w:pPr>
              <w:rPr>
                <w:rFonts w:ascii="Arial" w:hAnsi="Arial" w:cs="Arial"/>
                <w:sz w:val="16"/>
                <w:szCs w:val="16"/>
              </w:rPr>
            </w:pPr>
          </w:p>
          <w:p w14:paraId="1FB96C5E" w14:textId="77777777" w:rsidR="00E54A32" w:rsidRPr="00C30E4E" w:rsidRDefault="00E54A32" w:rsidP="00447A55">
            <w:pPr>
              <w:rPr>
                <w:rFonts w:ascii="Arial" w:hAnsi="Arial" w:cs="Arial"/>
                <w:sz w:val="16"/>
                <w:szCs w:val="16"/>
              </w:rPr>
            </w:pPr>
            <w:r>
              <w:rPr>
                <w:rFonts w:ascii="Arial" w:hAnsi="Arial" w:cs="Arial"/>
                <w:sz w:val="16"/>
                <w:szCs w:val="16"/>
              </w:rPr>
              <w:t xml:space="preserve">Communication is easy, misinformation is less likely due to minimal employees </w:t>
            </w:r>
          </w:p>
        </w:tc>
        <w:tc>
          <w:tcPr>
            <w:tcW w:w="3360" w:type="dxa"/>
          </w:tcPr>
          <w:p w14:paraId="277F040D" w14:textId="77777777" w:rsidR="00E54A32" w:rsidRDefault="00E54A32" w:rsidP="00447A55">
            <w:pPr>
              <w:rPr>
                <w:rFonts w:ascii="Arial" w:hAnsi="Arial" w:cs="Arial"/>
                <w:sz w:val="16"/>
                <w:szCs w:val="16"/>
              </w:rPr>
            </w:pPr>
          </w:p>
          <w:p w14:paraId="4ECB3F83" w14:textId="77777777" w:rsidR="00E54A32" w:rsidRDefault="00E54A32" w:rsidP="00E54A32">
            <w:pPr>
              <w:pStyle w:val="ListParagraph"/>
              <w:numPr>
                <w:ilvl w:val="0"/>
                <w:numId w:val="10"/>
              </w:numPr>
              <w:rPr>
                <w:rFonts w:ascii="Arial" w:hAnsi="Arial" w:cs="Arial"/>
                <w:sz w:val="16"/>
                <w:szCs w:val="16"/>
              </w:rPr>
            </w:pPr>
            <w:r w:rsidRPr="00B65CB6">
              <w:rPr>
                <w:rFonts w:ascii="Arial" w:hAnsi="Arial" w:cs="Arial"/>
                <w:sz w:val="16"/>
                <w:szCs w:val="16"/>
              </w:rPr>
              <w:t>Expansion is limited</w:t>
            </w:r>
          </w:p>
          <w:p w14:paraId="665067CB" w14:textId="77777777" w:rsidR="00E54A32" w:rsidRPr="00B65CB6" w:rsidRDefault="00E54A32" w:rsidP="00E54A32">
            <w:pPr>
              <w:pStyle w:val="ListParagraph"/>
              <w:numPr>
                <w:ilvl w:val="0"/>
                <w:numId w:val="10"/>
              </w:numPr>
              <w:rPr>
                <w:rFonts w:ascii="Arial" w:hAnsi="Arial" w:cs="Arial"/>
                <w:sz w:val="16"/>
                <w:szCs w:val="16"/>
              </w:rPr>
            </w:pPr>
            <w:r>
              <w:rPr>
                <w:rFonts w:ascii="Arial" w:hAnsi="Arial" w:cs="Arial"/>
                <w:sz w:val="16"/>
                <w:szCs w:val="16"/>
              </w:rPr>
              <w:t xml:space="preserve">Skills and knowledge are not expanding </w:t>
            </w:r>
          </w:p>
          <w:p w14:paraId="35AAC378" w14:textId="77777777" w:rsidR="00E54A32" w:rsidRDefault="00E54A32" w:rsidP="00447A55">
            <w:pPr>
              <w:rPr>
                <w:rFonts w:ascii="Arial" w:hAnsi="Arial" w:cs="Arial"/>
                <w:sz w:val="16"/>
                <w:szCs w:val="16"/>
              </w:rPr>
            </w:pPr>
          </w:p>
          <w:p w14:paraId="73199B92" w14:textId="77777777" w:rsidR="00E54A32" w:rsidRPr="00C30E4E" w:rsidRDefault="00E54A32" w:rsidP="00447A55">
            <w:pPr>
              <w:rPr>
                <w:rFonts w:ascii="Arial" w:hAnsi="Arial" w:cs="Arial"/>
                <w:sz w:val="16"/>
                <w:szCs w:val="16"/>
              </w:rPr>
            </w:pPr>
          </w:p>
        </w:tc>
        <w:tc>
          <w:tcPr>
            <w:tcW w:w="3524" w:type="dxa"/>
          </w:tcPr>
          <w:p w14:paraId="38722D18" w14:textId="77777777" w:rsidR="00E54A32" w:rsidRDefault="00E54A32" w:rsidP="00447A55">
            <w:pPr>
              <w:rPr>
                <w:rFonts w:ascii="Arial" w:hAnsi="Arial" w:cs="Arial"/>
                <w:sz w:val="16"/>
                <w:szCs w:val="16"/>
              </w:rPr>
            </w:pPr>
          </w:p>
          <w:p w14:paraId="0F38D1B5" w14:textId="77777777" w:rsidR="00E54A32" w:rsidRDefault="00E54A32" w:rsidP="00E54A32">
            <w:pPr>
              <w:pStyle w:val="ListParagraph"/>
              <w:numPr>
                <w:ilvl w:val="0"/>
                <w:numId w:val="9"/>
              </w:numPr>
              <w:rPr>
                <w:rFonts w:ascii="Arial" w:hAnsi="Arial" w:cs="Arial"/>
                <w:sz w:val="16"/>
                <w:szCs w:val="16"/>
              </w:rPr>
            </w:pPr>
            <w:r w:rsidRPr="00B65CB6">
              <w:rPr>
                <w:rFonts w:ascii="Arial" w:hAnsi="Arial" w:cs="Arial"/>
                <w:sz w:val="16"/>
                <w:szCs w:val="16"/>
              </w:rPr>
              <w:t xml:space="preserve">Expansion - Increase employees, </w:t>
            </w:r>
            <w:r>
              <w:rPr>
                <w:rFonts w:ascii="Arial" w:hAnsi="Arial" w:cs="Arial"/>
                <w:sz w:val="16"/>
                <w:szCs w:val="16"/>
              </w:rPr>
              <w:t xml:space="preserve">logistics </w:t>
            </w:r>
          </w:p>
          <w:p w14:paraId="11D1B405" w14:textId="77777777" w:rsidR="00E54A32" w:rsidRPr="00B65CB6" w:rsidRDefault="00E54A32" w:rsidP="00E54A32">
            <w:pPr>
              <w:pStyle w:val="ListParagraph"/>
              <w:numPr>
                <w:ilvl w:val="0"/>
                <w:numId w:val="9"/>
              </w:numPr>
              <w:rPr>
                <w:rFonts w:ascii="Arial" w:hAnsi="Arial" w:cs="Arial"/>
                <w:sz w:val="16"/>
                <w:szCs w:val="16"/>
              </w:rPr>
            </w:pPr>
            <w:r>
              <w:rPr>
                <w:rFonts w:ascii="Arial" w:hAnsi="Arial" w:cs="Arial"/>
                <w:sz w:val="16"/>
                <w:szCs w:val="16"/>
              </w:rPr>
              <w:t xml:space="preserve">Collaborate with stakeholders to gain insights into better working practices </w:t>
            </w:r>
          </w:p>
          <w:p w14:paraId="34F3DE30" w14:textId="77777777" w:rsidR="00E54A32" w:rsidRDefault="00E54A32" w:rsidP="00447A55">
            <w:pPr>
              <w:rPr>
                <w:rFonts w:ascii="Arial" w:hAnsi="Arial" w:cs="Arial"/>
                <w:sz w:val="16"/>
                <w:szCs w:val="16"/>
              </w:rPr>
            </w:pPr>
            <w:r>
              <w:rPr>
                <w:rFonts w:ascii="Arial" w:hAnsi="Arial" w:cs="Arial"/>
                <w:sz w:val="16"/>
                <w:szCs w:val="16"/>
              </w:rPr>
              <w:t xml:space="preserve"> </w:t>
            </w:r>
          </w:p>
          <w:p w14:paraId="0A9F9E06" w14:textId="77777777" w:rsidR="00E54A32" w:rsidRPr="00C30E4E" w:rsidRDefault="00E54A32" w:rsidP="00447A55">
            <w:pPr>
              <w:rPr>
                <w:rFonts w:ascii="Arial" w:hAnsi="Arial" w:cs="Arial"/>
                <w:sz w:val="16"/>
                <w:szCs w:val="16"/>
              </w:rPr>
            </w:pPr>
          </w:p>
        </w:tc>
      </w:tr>
      <w:tr w:rsidR="00E54A32" w:rsidRPr="00C30E4E" w14:paraId="30BBE562" w14:textId="77777777" w:rsidTr="00447A55">
        <w:tc>
          <w:tcPr>
            <w:tcW w:w="1101" w:type="dxa"/>
            <w:shd w:val="clear" w:color="auto" w:fill="0070C0"/>
          </w:tcPr>
          <w:p w14:paraId="0560DAB9" w14:textId="77777777" w:rsidR="00E54A32" w:rsidRPr="00C00EFA" w:rsidRDefault="00E54A32" w:rsidP="00447A55">
            <w:pPr>
              <w:rPr>
                <w:rFonts w:ascii="Arial" w:hAnsi="Arial" w:cs="Arial"/>
                <w:color w:val="FFFFFF" w:themeColor="background1"/>
                <w:sz w:val="16"/>
                <w:szCs w:val="16"/>
              </w:rPr>
            </w:pPr>
          </w:p>
          <w:p w14:paraId="6FB3A5E0" w14:textId="77777777" w:rsidR="00E54A32" w:rsidRPr="00C00EFA" w:rsidRDefault="00E54A32" w:rsidP="00447A55">
            <w:pPr>
              <w:rPr>
                <w:rFonts w:ascii="Arial" w:hAnsi="Arial" w:cs="Arial"/>
                <w:color w:val="FFFFFF" w:themeColor="background1"/>
                <w:sz w:val="16"/>
                <w:szCs w:val="16"/>
              </w:rPr>
            </w:pPr>
            <w:r w:rsidRPr="00C00EFA">
              <w:rPr>
                <w:rFonts w:ascii="Arial" w:hAnsi="Arial" w:cs="Arial"/>
                <w:color w:val="FFFFFF" w:themeColor="background1"/>
                <w:sz w:val="16"/>
                <w:szCs w:val="16"/>
              </w:rPr>
              <w:t xml:space="preserve">Systems </w:t>
            </w:r>
          </w:p>
          <w:p w14:paraId="59EF64D4" w14:textId="77777777" w:rsidR="00E54A32" w:rsidRPr="00C00EFA" w:rsidRDefault="00E54A32" w:rsidP="00447A55">
            <w:pPr>
              <w:rPr>
                <w:rFonts w:ascii="Arial" w:hAnsi="Arial" w:cs="Arial"/>
                <w:color w:val="FFFFFF" w:themeColor="background1"/>
                <w:sz w:val="16"/>
                <w:szCs w:val="16"/>
              </w:rPr>
            </w:pPr>
          </w:p>
        </w:tc>
        <w:tc>
          <w:tcPr>
            <w:tcW w:w="1701" w:type="dxa"/>
          </w:tcPr>
          <w:p w14:paraId="4FFC0CEE" w14:textId="77777777" w:rsidR="00E54A32" w:rsidRDefault="00E54A32" w:rsidP="00447A55">
            <w:pPr>
              <w:rPr>
                <w:rFonts w:ascii="Arial" w:hAnsi="Arial" w:cs="Arial"/>
                <w:sz w:val="16"/>
                <w:szCs w:val="16"/>
              </w:rPr>
            </w:pPr>
            <w:r>
              <w:rPr>
                <w:rFonts w:ascii="Arial" w:hAnsi="Arial" w:cs="Arial"/>
                <w:sz w:val="16"/>
                <w:szCs w:val="16"/>
              </w:rPr>
              <w:t xml:space="preserve"> </w:t>
            </w:r>
          </w:p>
          <w:p w14:paraId="1388E03A" w14:textId="77777777" w:rsidR="00E54A32" w:rsidRPr="00C30E4E" w:rsidRDefault="00E54A32" w:rsidP="00447A55">
            <w:pPr>
              <w:rPr>
                <w:rFonts w:ascii="Arial" w:hAnsi="Arial" w:cs="Arial"/>
                <w:sz w:val="16"/>
                <w:szCs w:val="16"/>
              </w:rPr>
            </w:pPr>
          </w:p>
        </w:tc>
        <w:tc>
          <w:tcPr>
            <w:tcW w:w="2516" w:type="dxa"/>
          </w:tcPr>
          <w:p w14:paraId="050EDBC7" w14:textId="77777777" w:rsidR="00E54A32" w:rsidRPr="00C30E4E" w:rsidRDefault="00E54A32" w:rsidP="00447A55">
            <w:pPr>
              <w:rPr>
                <w:rFonts w:ascii="Arial" w:hAnsi="Arial" w:cs="Arial"/>
                <w:sz w:val="16"/>
                <w:szCs w:val="16"/>
              </w:rPr>
            </w:pPr>
          </w:p>
        </w:tc>
        <w:tc>
          <w:tcPr>
            <w:tcW w:w="1972" w:type="dxa"/>
          </w:tcPr>
          <w:p w14:paraId="26121871" w14:textId="77777777" w:rsidR="00E54A32" w:rsidRPr="00C30E4E" w:rsidRDefault="00E54A32" w:rsidP="00447A55">
            <w:pPr>
              <w:rPr>
                <w:rFonts w:ascii="Arial" w:hAnsi="Arial" w:cs="Arial"/>
                <w:sz w:val="16"/>
                <w:szCs w:val="16"/>
              </w:rPr>
            </w:pPr>
          </w:p>
        </w:tc>
        <w:tc>
          <w:tcPr>
            <w:tcW w:w="3360" w:type="dxa"/>
          </w:tcPr>
          <w:p w14:paraId="1F4074E7" w14:textId="77777777" w:rsidR="00E54A32" w:rsidRPr="00C30E4E" w:rsidRDefault="00E54A32" w:rsidP="00447A55">
            <w:pPr>
              <w:rPr>
                <w:rFonts w:ascii="Arial" w:hAnsi="Arial" w:cs="Arial"/>
                <w:sz w:val="16"/>
                <w:szCs w:val="16"/>
              </w:rPr>
            </w:pPr>
          </w:p>
        </w:tc>
        <w:tc>
          <w:tcPr>
            <w:tcW w:w="3524" w:type="dxa"/>
          </w:tcPr>
          <w:p w14:paraId="06D19132" w14:textId="77777777" w:rsidR="00E54A32" w:rsidRPr="00C30E4E" w:rsidRDefault="00E54A32" w:rsidP="00447A55">
            <w:pPr>
              <w:rPr>
                <w:rFonts w:ascii="Arial" w:hAnsi="Arial" w:cs="Arial"/>
                <w:sz w:val="16"/>
                <w:szCs w:val="16"/>
              </w:rPr>
            </w:pPr>
          </w:p>
        </w:tc>
      </w:tr>
      <w:tr w:rsidR="00E54A32" w:rsidRPr="00C30E4E" w14:paraId="4C90D7F0" w14:textId="77777777" w:rsidTr="00447A55">
        <w:trPr>
          <w:trHeight w:val="237"/>
        </w:trPr>
        <w:tc>
          <w:tcPr>
            <w:tcW w:w="1101" w:type="dxa"/>
            <w:shd w:val="clear" w:color="auto" w:fill="0070C0"/>
          </w:tcPr>
          <w:p w14:paraId="335BBF9D" w14:textId="77777777" w:rsidR="00E54A32" w:rsidRPr="00C00EFA" w:rsidRDefault="00E54A32" w:rsidP="00447A55">
            <w:pPr>
              <w:rPr>
                <w:rFonts w:ascii="Arial" w:hAnsi="Arial" w:cs="Arial"/>
                <w:color w:val="FFFFFF" w:themeColor="background1"/>
                <w:sz w:val="16"/>
                <w:szCs w:val="16"/>
              </w:rPr>
            </w:pPr>
          </w:p>
        </w:tc>
        <w:tc>
          <w:tcPr>
            <w:tcW w:w="1701" w:type="dxa"/>
          </w:tcPr>
          <w:p w14:paraId="61D2A9CC" w14:textId="77777777" w:rsidR="00E54A32" w:rsidRPr="00C30E4E" w:rsidRDefault="00E54A32" w:rsidP="00447A55">
            <w:pPr>
              <w:rPr>
                <w:rFonts w:ascii="Arial" w:hAnsi="Arial" w:cs="Arial"/>
                <w:sz w:val="16"/>
                <w:szCs w:val="16"/>
              </w:rPr>
            </w:pPr>
          </w:p>
        </w:tc>
        <w:tc>
          <w:tcPr>
            <w:tcW w:w="2516" w:type="dxa"/>
          </w:tcPr>
          <w:p w14:paraId="69C8E70D" w14:textId="77777777" w:rsidR="00E54A32" w:rsidRPr="00C30E4E" w:rsidRDefault="00E54A32" w:rsidP="00447A55">
            <w:pPr>
              <w:rPr>
                <w:rFonts w:ascii="Arial" w:hAnsi="Arial" w:cs="Arial"/>
                <w:sz w:val="16"/>
                <w:szCs w:val="16"/>
              </w:rPr>
            </w:pPr>
            <w:r>
              <w:rPr>
                <w:rFonts w:ascii="Arial" w:hAnsi="Arial" w:cs="Arial"/>
              </w:rPr>
              <w:t xml:space="preserve">How? </w:t>
            </w:r>
          </w:p>
        </w:tc>
        <w:tc>
          <w:tcPr>
            <w:tcW w:w="1972" w:type="dxa"/>
          </w:tcPr>
          <w:p w14:paraId="5B54C5CC" w14:textId="77777777" w:rsidR="00E54A32" w:rsidRPr="00C30E4E" w:rsidRDefault="00E54A32" w:rsidP="00447A55">
            <w:pPr>
              <w:rPr>
                <w:rFonts w:ascii="Arial" w:hAnsi="Arial" w:cs="Arial"/>
                <w:sz w:val="16"/>
                <w:szCs w:val="16"/>
              </w:rPr>
            </w:pPr>
            <w:r>
              <w:rPr>
                <w:rFonts w:ascii="Arial" w:hAnsi="Arial" w:cs="Arial"/>
              </w:rPr>
              <w:t>Positive Impact</w:t>
            </w:r>
          </w:p>
        </w:tc>
        <w:tc>
          <w:tcPr>
            <w:tcW w:w="3360" w:type="dxa"/>
          </w:tcPr>
          <w:p w14:paraId="5E350869" w14:textId="77777777" w:rsidR="00E54A32" w:rsidRPr="00C30E4E" w:rsidRDefault="00E54A32" w:rsidP="00447A55">
            <w:pPr>
              <w:rPr>
                <w:rFonts w:ascii="Arial" w:hAnsi="Arial" w:cs="Arial"/>
                <w:sz w:val="16"/>
                <w:szCs w:val="16"/>
              </w:rPr>
            </w:pPr>
            <w:r>
              <w:rPr>
                <w:rFonts w:ascii="Arial" w:hAnsi="Arial" w:cs="Arial"/>
              </w:rPr>
              <w:t xml:space="preserve">Negative Impact </w:t>
            </w:r>
          </w:p>
        </w:tc>
        <w:tc>
          <w:tcPr>
            <w:tcW w:w="3524" w:type="dxa"/>
          </w:tcPr>
          <w:p w14:paraId="3390942A" w14:textId="77777777" w:rsidR="00E54A32" w:rsidRPr="00C30E4E" w:rsidRDefault="00E54A32" w:rsidP="00447A55">
            <w:pPr>
              <w:rPr>
                <w:rFonts w:ascii="Arial" w:hAnsi="Arial" w:cs="Arial"/>
                <w:sz w:val="16"/>
                <w:szCs w:val="16"/>
              </w:rPr>
            </w:pPr>
            <w:r>
              <w:rPr>
                <w:rFonts w:ascii="Arial" w:hAnsi="Arial" w:cs="Arial"/>
              </w:rPr>
              <w:t xml:space="preserve">Change required </w:t>
            </w:r>
          </w:p>
        </w:tc>
      </w:tr>
      <w:tr w:rsidR="00E54A32" w:rsidRPr="00C30E4E" w14:paraId="0EAC1194" w14:textId="77777777" w:rsidTr="00447A55">
        <w:tc>
          <w:tcPr>
            <w:tcW w:w="1101" w:type="dxa"/>
            <w:shd w:val="clear" w:color="auto" w:fill="0070C0"/>
          </w:tcPr>
          <w:p w14:paraId="6BB8F35E" w14:textId="77777777" w:rsidR="00E54A32" w:rsidRPr="00C00EFA" w:rsidRDefault="00E54A32" w:rsidP="00447A55">
            <w:pPr>
              <w:rPr>
                <w:rFonts w:ascii="Arial" w:hAnsi="Arial" w:cs="Arial"/>
                <w:color w:val="FFFFFF" w:themeColor="background1"/>
                <w:sz w:val="16"/>
                <w:szCs w:val="16"/>
              </w:rPr>
            </w:pPr>
          </w:p>
          <w:p w14:paraId="315D4D8B" w14:textId="77777777" w:rsidR="00E54A32" w:rsidRPr="00C00EFA" w:rsidRDefault="00E54A32" w:rsidP="00447A55">
            <w:pPr>
              <w:rPr>
                <w:rFonts w:ascii="Arial" w:hAnsi="Arial" w:cs="Arial"/>
                <w:color w:val="FFFFFF" w:themeColor="background1"/>
                <w:sz w:val="16"/>
                <w:szCs w:val="16"/>
              </w:rPr>
            </w:pPr>
            <w:r w:rsidRPr="00C00EFA">
              <w:rPr>
                <w:rFonts w:ascii="Arial" w:hAnsi="Arial" w:cs="Arial"/>
                <w:color w:val="FFFFFF" w:themeColor="background1"/>
                <w:sz w:val="16"/>
                <w:szCs w:val="16"/>
              </w:rPr>
              <w:t>Style</w:t>
            </w:r>
          </w:p>
          <w:p w14:paraId="637492A7" w14:textId="77777777" w:rsidR="00E54A32" w:rsidRPr="00C00EFA" w:rsidRDefault="00E54A32" w:rsidP="00447A55">
            <w:pPr>
              <w:rPr>
                <w:rFonts w:ascii="Arial" w:hAnsi="Arial" w:cs="Arial"/>
                <w:color w:val="FFFFFF" w:themeColor="background1"/>
                <w:sz w:val="16"/>
                <w:szCs w:val="16"/>
              </w:rPr>
            </w:pPr>
          </w:p>
        </w:tc>
        <w:tc>
          <w:tcPr>
            <w:tcW w:w="1701" w:type="dxa"/>
          </w:tcPr>
          <w:p w14:paraId="0A2B039D" w14:textId="77777777" w:rsidR="00E54A32" w:rsidRDefault="00E54A32" w:rsidP="00447A55">
            <w:pPr>
              <w:rPr>
                <w:rFonts w:ascii="Arial" w:hAnsi="Arial" w:cs="Arial"/>
                <w:sz w:val="16"/>
                <w:szCs w:val="16"/>
              </w:rPr>
            </w:pPr>
          </w:p>
          <w:p w14:paraId="2F364393" w14:textId="77777777" w:rsidR="00E54A32" w:rsidRPr="00C30E4E" w:rsidRDefault="00E54A32" w:rsidP="00447A55">
            <w:pPr>
              <w:rPr>
                <w:rFonts w:ascii="Arial" w:hAnsi="Arial" w:cs="Arial"/>
                <w:sz w:val="16"/>
                <w:szCs w:val="16"/>
              </w:rPr>
            </w:pPr>
            <w:r w:rsidRPr="00C30E4E">
              <w:rPr>
                <w:rFonts w:ascii="Arial" w:hAnsi="Arial" w:cs="Arial"/>
                <w:sz w:val="16"/>
                <w:szCs w:val="16"/>
              </w:rPr>
              <w:t>Maintain positive relationships with Suppliers</w:t>
            </w:r>
          </w:p>
        </w:tc>
        <w:tc>
          <w:tcPr>
            <w:tcW w:w="2516" w:type="dxa"/>
          </w:tcPr>
          <w:p w14:paraId="4FCB3851" w14:textId="77777777" w:rsidR="00E54A32" w:rsidRDefault="00E54A32" w:rsidP="00447A55">
            <w:pPr>
              <w:rPr>
                <w:rFonts w:ascii="Arial" w:hAnsi="Arial" w:cs="Arial"/>
                <w:sz w:val="16"/>
                <w:szCs w:val="16"/>
              </w:rPr>
            </w:pPr>
          </w:p>
          <w:p w14:paraId="423C5411" w14:textId="77777777" w:rsidR="00E54A32" w:rsidRDefault="00E54A32" w:rsidP="00447A55">
            <w:pPr>
              <w:rPr>
                <w:rFonts w:ascii="Arial" w:hAnsi="Arial" w:cs="Arial"/>
                <w:sz w:val="16"/>
                <w:szCs w:val="16"/>
              </w:rPr>
            </w:pPr>
            <w:r w:rsidRPr="00C30E4E">
              <w:rPr>
                <w:rFonts w:ascii="Arial" w:hAnsi="Arial" w:cs="Arial"/>
                <w:sz w:val="16"/>
                <w:szCs w:val="16"/>
              </w:rPr>
              <w:t xml:space="preserve">Consistent transparent and clear communication, informal check in communications – holistic  </w:t>
            </w:r>
          </w:p>
          <w:p w14:paraId="1F71E572" w14:textId="77777777" w:rsidR="00E54A32" w:rsidRPr="00C30E4E" w:rsidRDefault="00E54A32" w:rsidP="00447A55">
            <w:pPr>
              <w:rPr>
                <w:rFonts w:ascii="Arial" w:hAnsi="Arial" w:cs="Arial"/>
                <w:sz w:val="16"/>
                <w:szCs w:val="16"/>
              </w:rPr>
            </w:pPr>
          </w:p>
        </w:tc>
        <w:tc>
          <w:tcPr>
            <w:tcW w:w="1972" w:type="dxa"/>
          </w:tcPr>
          <w:p w14:paraId="6F7C1503" w14:textId="77777777" w:rsidR="00E54A32" w:rsidRDefault="00E54A32" w:rsidP="00447A55">
            <w:pPr>
              <w:rPr>
                <w:rFonts w:ascii="Arial" w:hAnsi="Arial" w:cs="Arial"/>
                <w:sz w:val="16"/>
                <w:szCs w:val="16"/>
              </w:rPr>
            </w:pPr>
          </w:p>
          <w:p w14:paraId="063F02B0" w14:textId="77777777" w:rsidR="00E54A32" w:rsidRDefault="00E54A32" w:rsidP="00447A55">
            <w:pPr>
              <w:rPr>
                <w:rFonts w:ascii="Arial" w:hAnsi="Arial" w:cs="Arial"/>
                <w:sz w:val="16"/>
                <w:szCs w:val="16"/>
              </w:rPr>
            </w:pPr>
            <w:r w:rsidRPr="00C30E4E">
              <w:rPr>
                <w:rFonts w:ascii="Arial" w:hAnsi="Arial" w:cs="Arial"/>
                <w:sz w:val="16"/>
                <w:szCs w:val="16"/>
              </w:rPr>
              <w:t xml:space="preserve">Good working relationship will create </w:t>
            </w:r>
            <w:r>
              <w:rPr>
                <w:rFonts w:ascii="Arial" w:hAnsi="Arial" w:cs="Arial"/>
                <w:sz w:val="16"/>
                <w:szCs w:val="16"/>
              </w:rPr>
              <w:t xml:space="preserve">trust and </w:t>
            </w:r>
            <w:r w:rsidRPr="00C30E4E">
              <w:rPr>
                <w:rFonts w:ascii="Arial" w:hAnsi="Arial" w:cs="Arial"/>
                <w:sz w:val="16"/>
                <w:szCs w:val="16"/>
              </w:rPr>
              <w:t>longevity</w:t>
            </w:r>
            <w:r>
              <w:rPr>
                <w:rFonts w:ascii="Arial" w:hAnsi="Arial" w:cs="Arial"/>
                <w:sz w:val="16"/>
                <w:szCs w:val="16"/>
              </w:rPr>
              <w:t xml:space="preserve">/ sustainability </w:t>
            </w:r>
            <w:r w:rsidRPr="00C30E4E">
              <w:rPr>
                <w:rFonts w:ascii="Arial" w:hAnsi="Arial" w:cs="Arial"/>
                <w:sz w:val="16"/>
                <w:szCs w:val="16"/>
              </w:rPr>
              <w:t xml:space="preserve">in business </w:t>
            </w:r>
          </w:p>
          <w:p w14:paraId="3A56D14F" w14:textId="77777777" w:rsidR="00E54A32" w:rsidRPr="00C30E4E" w:rsidRDefault="00E54A32" w:rsidP="00447A55">
            <w:pPr>
              <w:rPr>
                <w:rFonts w:ascii="Arial" w:hAnsi="Arial" w:cs="Arial"/>
                <w:sz w:val="16"/>
                <w:szCs w:val="16"/>
              </w:rPr>
            </w:pPr>
          </w:p>
        </w:tc>
        <w:tc>
          <w:tcPr>
            <w:tcW w:w="3360" w:type="dxa"/>
          </w:tcPr>
          <w:p w14:paraId="2FA8A675" w14:textId="77777777" w:rsidR="00E54A32" w:rsidRDefault="00E54A32" w:rsidP="00447A55">
            <w:pPr>
              <w:rPr>
                <w:rFonts w:ascii="Arial" w:hAnsi="Arial" w:cs="Arial"/>
                <w:sz w:val="16"/>
                <w:szCs w:val="16"/>
              </w:rPr>
            </w:pPr>
          </w:p>
          <w:p w14:paraId="74069969" w14:textId="77777777" w:rsidR="00E54A32" w:rsidRDefault="00E54A32" w:rsidP="00447A55">
            <w:pPr>
              <w:rPr>
                <w:rFonts w:ascii="Arial" w:hAnsi="Arial" w:cs="Arial"/>
                <w:sz w:val="16"/>
                <w:szCs w:val="16"/>
              </w:rPr>
            </w:pPr>
            <w:r w:rsidRPr="00C30E4E">
              <w:rPr>
                <w:rFonts w:ascii="Arial" w:hAnsi="Arial" w:cs="Arial"/>
                <w:sz w:val="16"/>
                <w:szCs w:val="16"/>
              </w:rPr>
              <w:t xml:space="preserve">Suppliers have </w:t>
            </w:r>
            <w:r>
              <w:rPr>
                <w:rFonts w:ascii="Arial" w:hAnsi="Arial" w:cs="Arial"/>
                <w:sz w:val="16"/>
                <w:szCs w:val="16"/>
              </w:rPr>
              <w:t>different work ethics in business, some are flexible, others are stringent i.e., prompt payment before delivery, GB is unable to negotiate any discounts in losses – resulting in lower/ negative profit margin</w:t>
            </w:r>
          </w:p>
          <w:p w14:paraId="3C385937" w14:textId="77777777" w:rsidR="00E54A32" w:rsidRPr="00C30E4E" w:rsidRDefault="00E54A32" w:rsidP="00447A55">
            <w:pPr>
              <w:rPr>
                <w:rFonts w:ascii="Arial" w:hAnsi="Arial" w:cs="Arial"/>
                <w:sz w:val="16"/>
                <w:szCs w:val="16"/>
              </w:rPr>
            </w:pPr>
          </w:p>
        </w:tc>
        <w:tc>
          <w:tcPr>
            <w:tcW w:w="3524" w:type="dxa"/>
          </w:tcPr>
          <w:p w14:paraId="58C3676C" w14:textId="77777777" w:rsidR="00E54A32" w:rsidRDefault="00E54A32" w:rsidP="00447A55">
            <w:pPr>
              <w:rPr>
                <w:rFonts w:ascii="Arial" w:hAnsi="Arial" w:cs="Arial"/>
                <w:sz w:val="16"/>
                <w:szCs w:val="16"/>
              </w:rPr>
            </w:pPr>
          </w:p>
          <w:p w14:paraId="5B638F45" w14:textId="77777777" w:rsidR="00E54A32" w:rsidRDefault="00E54A32" w:rsidP="00447A55">
            <w:pPr>
              <w:rPr>
                <w:rFonts w:ascii="Arial" w:hAnsi="Arial" w:cs="Arial"/>
                <w:sz w:val="16"/>
                <w:szCs w:val="16"/>
              </w:rPr>
            </w:pPr>
            <w:r>
              <w:rPr>
                <w:rFonts w:ascii="Arial" w:hAnsi="Arial" w:cs="Arial"/>
                <w:sz w:val="16"/>
                <w:szCs w:val="16"/>
              </w:rPr>
              <w:t>If GB unable to forecast buying trend for the following week –</w:t>
            </w:r>
          </w:p>
          <w:p w14:paraId="157C3FA2" w14:textId="77777777" w:rsidR="00E54A32" w:rsidRPr="00C30E4E" w:rsidRDefault="00E54A32" w:rsidP="00E54A32">
            <w:pPr>
              <w:pStyle w:val="ListParagraph"/>
              <w:numPr>
                <w:ilvl w:val="0"/>
                <w:numId w:val="4"/>
              </w:numPr>
              <w:rPr>
                <w:rFonts w:ascii="Arial" w:hAnsi="Arial" w:cs="Arial"/>
                <w:sz w:val="16"/>
                <w:szCs w:val="16"/>
              </w:rPr>
            </w:pPr>
            <w:r w:rsidRPr="00C30E4E">
              <w:rPr>
                <w:rFonts w:ascii="Arial" w:hAnsi="Arial" w:cs="Arial"/>
                <w:sz w:val="16"/>
                <w:szCs w:val="16"/>
              </w:rPr>
              <w:t>Negotiate with supplier any factors that may impact sales for Gram Bangla i.e., produce is not selling due to change in buying trend</w:t>
            </w:r>
          </w:p>
          <w:p w14:paraId="5AA1DD1A" w14:textId="77777777" w:rsidR="00E54A32" w:rsidRPr="00C30E4E" w:rsidRDefault="00E54A32" w:rsidP="00447A55">
            <w:pPr>
              <w:rPr>
                <w:rFonts w:ascii="Arial" w:hAnsi="Arial" w:cs="Arial"/>
                <w:sz w:val="16"/>
                <w:szCs w:val="16"/>
              </w:rPr>
            </w:pPr>
          </w:p>
        </w:tc>
      </w:tr>
      <w:tr w:rsidR="00E54A32" w:rsidRPr="00C30E4E" w14:paraId="761854D3" w14:textId="77777777" w:rsidTr="00447A55">
        <w:tc>
          <w:tcPr>
            <w:tcW w:w="1101" w:type="dxa"/>
            <w:shd w:val="clear" w:color="auto" w:fill="0070C0"/>
          </w:tcPr>
          <w:p w14:paraId="7A2B1A27" w14:textId="77777777" w:rsidR="00E54A32" w:rsidRPr="00C00EFA" w:rsidRDefault="00E54A32" w:rsidP="00447A55">
            <w:pPr>
              <w:rPr>
                <w:rFonts w:ascii="Arial" w:hAnsi="Arial" w:cs="Arial"/>
                <w:color w:val="FFFFFF" w:themeColor="background1"/>
                <w:sz w:val="16"/>
                <w:szCs w:val="16"/>
              </w:rPr>
            </w:pPr>
          </w:p>
          <w:p w14:paraId="62973DA1" w14:textId="77777777" w:rsidR="00E54A32" w:rsidRPr="00C00EFA" w:rsidRDefault="00E54A32" w:rsidP="00447A55">
            <w:pPr>
              <w:rPr>
                <w:rFonts w:ascii="Arial" w:hAnsi="Arial" w:cs="Arial"/>
                <w:color w:val="FFFFFF" w:themeColor="background1"/>
                <w:sz w:val="16"/>
                <w:szCs w:val="16"/>
              </w:rPr>
            </w:pPr>
            <w:r w:rsidRPr="00C00EFA">
              <w:rPr>
                <w:rFonts w:ascii="Arial" w:hAnsi="Arial" w:cs="Arial"/>
                <w:color w:val="FFFFFF" w:themeColor="background1"/>
                <w:sz w:val="16"/>
                <w:szCs w:val="16"/>
              </w:rPr>
              <w:t>Staff</w:t>
            </w:r>
          </w:p>
          <w:p w14:paraId="5F24463E" w14:textId="77777777" w:rsidR="00E54A32" w:rsidRPr="00C00EFA" w:rsidRDefault="00E54A32" w:rsidP="00447A55">
            <w:pPr>
              <w:rPr>
                <w:rFonts w:ascii="Arial" w:hAnsi="Arial" w:cs="Arial"/>
                <w:color w:val="FFFFFF" w:themeColor="background1"/>
                <w:sz w:val="16"/>
                <w:szCs w:val="16"/>
              </w:rPr>
            </w:pPr>
          </w:p>
        </w:tc>
        <w:tc>
          <w:tcPr>
            <w:tcW w:w="1701" w:type="dxa"/>
          </w:tcPr>
          <w:p w14:paraId="0DA7A2ED" w14:textId="77777777" w:rsidR="00E54A32" w:rsidRDefault="00E54A32" w:rsidP="00447A55">
            <w:pPr>
              <w:rPr>
                <w:rFonts w:ascii="Arial" w:hAnsi="Arial" w:cs="Arial"/>
                <w:sz w:val="16"/>
                <w:szCs w:val="16"/>
              </w:rPr>
            </w:pPr>
          </w:p>
          <w:p w14:paraId="73220EE0" w14:textId="77777777" w:rsidR="00E54A32" w:rsidRPr="00C30E4E" w:rsidRDefault="00E54A32" w:rsidP="00447A55">
            <w:pPr>
              <w:rPr>
                <w:rFonts w:ascii="Arial" w:hAnsi="Arial" w:cs="Arial"/>
                <w:sz w:val="16"/>
                <w:szCs w:val="16"/>
              </w:rPr>
            </w:pPr>
            <w:r>
              <w:rPr>
                <w:rFonts w:ascii="Arial" w:hAnsi="Arial" w:cs="Arial"/>
                <w:sz w:val="16"/>
                <w:szCs w:val="16"/>
              </w:rPr>
              <w:t xml:space="preserve">Better work practices within business </w:t>
            </w:r>
          </w:p>
        </w:tc>
        <w:tc>
          <w:tcPr>
            <w:tcW w:w="2516" w:type="dxa"/>
          </w:tcPr>
          <w:p w14:paraId="7CA18ABA" w14:textId="77777777" w:rsidR="00E54A32" w:rsidRDefault="00E54A32" w:rsidP="00447A55">
            <w:pPr>
              <w:rPr>
                <w:rFonts w:ascii="Arial" w:hAnsi="Arial" w:cs="Arial"/>
                <w:sz w:val="16"/>
                <w:szCs w:val="16"/>
              </w:rPr>
            </w:pPr>
          </w:p>
          <w:p w14:paraId="5C53FC60" w14:textId="77777777" w:rsidR="00E54A32" w:rsidRDefault="00E54A32" w:rsidP="00447A55">
            <w:pPr>
              <w:rPr>
                <w:rFonts w:ascii="Arial" w:hAnsi="Arial" w:cs="Arial"/>
                <w:sz w:val="16"/>
                <w:szCs w:val="16"/>
              </w:rPr>
            </w:pPr>
            <w:r>
              <w:rPr>
                <w:rFonts w:ascii="Arial" w:hAnsi="Arial" w:cs="Arial"/>
                <w:sz w:val="16"/>
                <w:szCs w:val="16"/>
              </w:rPr>
              <w:t xml:space="preserve">Trained in all aspects of company </w:t>
            </w:r>
          </w:p>
          <w:p w14:paraId="1D05E3FE" w14:textId="77777777" w:rsidR="00E54A32" w:rsidRPr="00C30E4E" w:rsidRDefault="00E54A32" w:rsidP="00447A55">
            <w:pPr>
              <w:rPr>
                <w:rFonts w:ascii="Arial" w:hAnsi="Arial" w:cs="Arial"/>
                <w:sz w:val="16"/>
                <w:szCs w:val="16"/>
              </w:rPr>
            </w:pPr>
          </w:p>
        </w:tc>
        <w:tc>
          <w:tcPr>
            <w:tcW w:w="1972" w:type="dxa"/>
          </w:tcPr>
          <w:p w14:paraId="06083715" w14:textId="77777777" w:rsidR="00E54A32" w:rsidRDefault="00E54A32" w:rsidP="00447A55">
            <w:pPr>
              <w:rPr>
                <w:rFonts w:ascii="Arial" w:hAnsi="Arial" w:cs="Arial"/>
                <w:sz w:val="16"/>
                <w:szCs w:val="16"/>
              </w:rPr>
            </w:pPr>
          </w:p>
          <w:p w14:paraId="0435CFC3" w14:textId="77777777" w:rsidR="00E54A32" w:rsidRDefault="00E54A32" w:rsidP="00447A55">
            <w:pPr>
              <w:rPr>
                <w:rFonts w:ascii="Arial" w:hAnsi="Arial" w:cs="Arial"/>
                <w:sz w:val="16"/>
                <w:szCs w:val="16"/>
              </w:rPr>
            </w:pPr>
            <w:r>
              <w:rPr>
                <w:rFonts w:ascii="Arial" w:hAnsi="Arial" w:cs="Arial"/>
                <w:sz w:val="16"/>
                <w:szCs w:val="16"/>
              </w:rPr>
              <w:t xml:space="preserve">Employee empowerment, provides confidence, motivation to do well </w:t>
            </w:r>
          </w:p>
          <w:p w14:paraId="1F7028FC" w14:textId="77777777" w:rsidR="00E54A32" w:rsidRPr="00C30E4E" w:rsidRDefault="00E54A32" w:rsidP="00447A55">
            <w:pPr>
              <w:rPr>
                <w:rFonts w:ascii="Arial" w:hAnsi="Arial" w:cs="Arial"/>
                <w:sz w:val="16"/>
                <w:szCs w:val="16"/>
              </w:rPr>
            </w:pPr>
          </w:p>
        </w:tc>
        <w:tc>
          <w:tcPr>
            <w:tcW w:w="3360" w:type="dxa"/>
          </w:tcPr>
          <w:p w14:paraId="2CE1076B" w14:textId="77777777" w:rsidR="00E54A32" w:rsidRDefault="00E54A32" w:rsidP="00447A55">
            <w:pPr>
              <w:rPr>
                <w:rFonts w:ascii="Arial" w:hAnsi="Arial" w:cs="Arial"/>
                <w:sz w:val="16"/>
                <w:szCs w:val="16"/>
              </w:rPr>
            </w:pPr>
          </w:p>
          <w:p w14:paraId="4FE64C5E" w14:textId="77777777" w:rsidR="00E54A32" w:rsidRPr="00B65CB6" w:rsidRDefault="00E54A32" w:rsidP="00E54A32">
            <w:pPr>
              <w:pStyle w:val="ListParagraph"/>
              <w:numPr>
                <w:ilvl w:val="0"/>
                <w:numId w:val="4"/>
              </w:numPr>
              <w:rPr>
                <w:rFonts w:ascii="Arial" w:hAnsi="Arial" w:cs="Arial"/>
                <w:sz w:val="16"/>
                <w:szCs w:val="16"/>
              </w:rPr>
            </w:pPr>
            <w:r w:rsidRPr="00B65CB6">
              <w:rPr>
                <w:rFonts w:ascii="Arial" w:hAnsi="Arial" w:cs="Arial"/>
                <w:sz w:val="16"/>
                <w:szCs w:val="16"/>
              </w:rPr>
              <w:t xml:space="preserve">If deployment of work is not distributed fairly – employee may become disillusioned and leave </w:t>
            </w:r>
          </w:p>
          <w:p w14:paraId="510C8A57" w14:textId="77777777" w:rsidR="00E54A32" w:rsidRDefault="00E54A32" w:rsidP="00447A55">
            <w:pPr>
              <w:rPr>
                <w:rFonts w:ascii="Arial" w:hAnsi="Arial" w:cs="Arial"/>
                <w:sz w:val="16"/>
                <w:szCs w:val="16"/>
              </w:rPr>
            </w:pPr>
          </w:p>
          <w:p w14:paraId="6923FD6D" w14:textId="77777777" w:rsidR="00E54A32" w:rsidRPr="00B65CB6" w:rsidRDefault="00E54A32" w:rsidP="00E54A32">
            <w:pPr>
              <w:pStyle w:val="ListParagraph"/>
              <w:numPr>
                <w:ilvl w:val="0"/>
                <w:numId w:val="4"/>
              </w:numPr>
              <w:rPr>
                <w:rFonts w:ascii="Arial" w:hAnsi="Arial" w:cs="Arial"/>
                <w:sz w:val="16"/>
                <w:szCs w:val="16"/>
              </w:rPr>
            </w:pPr>
            <w:r w:rsidRPr="00B65CB6">
              <w:rPr>
                <w:rFonts w:ascii="Arial" w:hAnsi="Arial" w:cs="Arial"/>
                <w:sz w:val="16"/>
                <w:szCs w:val="16"/>
              </w:rPr>
              <w:t xml:space="preserve">Once trained, employee may leave to find better employment, Gram Bangla </w:t>
            </w:r>
          </w:p>
          <w:p w14:paraId="24BE25ED" w14:textId="77777777" w:rsidR="00E54A32" w:rsidRPr="00C30E4E" w:rsidRDefault="00E54A32" w:rsidP="00447A55">
            <w:pPr>
              <w:rPr>
                <w:rFonts w:ascii="Arial" w:hAnsi="Arial" w:cs="Arial"/>
                <w:sz w:val="16"/>
                <w:szCs w:val="16"/>
              </w:rPr>
            </w:pPr>
          </w:p>
        </w:tc>
        <w:tc>
          <w:tcPr>
            <w:tcW w:w="3524" w:type="dxa"/>
          </w:tcPr>
          <w:p w14:paraId="2DC1BB15" w14:textId="77777777" w:rsidR="00E54A32" w:rsidRDefault="00E54A32" w:rsidP="00447A55">
            <w:pPr>
              <w:rPr>
                <w:rFonts w:ascii="Arial" w:hAnsi="Arial" w:cs="Arial"/>
                <w:sz w:val="16"/>
                <w:szCs w:val="16"/>
              </w:rPr>
            </w:pPr>
          </w:p>
          <w:p w14:paraId="7C32E121" w14:textId="77777777" w:rsidR="00E54A32" w:rsidRPr="00B65CB6" w:rsidRDefault="00E54A32" w:rsidP="00E54A32">
            <w:pPr>
              <w:pStyle w:val="ListParagraph"/>
              <w:numPr>
                <w:ilvl w:val="0"/>
                <w:numId w:val="4"/>
              </w:numPr>
              <w:rPr>
                <w:rFonts w:ascii="Arial" w:hAnsi="Arial" w:cs="Arial"/>
                <w:sz w:val="16"/>
                <w:szCs w:val="16"/>
              </w:rPr>
            </w:pPr>
            <w:r w:rsidRPr="00B65CB6">
              <w:rPr>
                <w:rFonts w:ascii="Arial" w:hAnsi="Arial" w:cs="Arial"/>
                <w:sz w:val="16"/>
                <w:szCs w:val="16"/>
              </w:rPr>
              <w:t xml:space="preserve">Distribution of work needs to have strategic element and </w:t>
            </w:r>
            <w:proofErr w:type="gramStart"/>
            <w:r>
              <w:rPr>
                <w:rFonts w:ascii="Arial" w:hAnsi="Arial" w:cs="Arial"/>
                <w:sz w:val="16"/>
                <w:szCs w:val="16"/>
              </w:rPr>
              <w:t xml:space="preserve">fairly </w:t>
            </w:r>
            <w:r w:rsidRPr="00B65CB6">
              <w:rPr>
                <w:rFonts w:ascii="Arial" w:hAnsi="Arial" w:cs="Arial"/>
                <w:sz w:val="16"/>
                <w:szCs w:val="16"/>
              </w:rPr>
              <w:t>distributed</w:t>
            </w:r>
            <w:proofErr w:type="gramEnd"/>
            <w:r w:rsidRPr="00B65CB6">
              <w:rPr>
                <w:rFonts w:ascii="Arial" w:hAnsi="Arial" w:cs="Arial"/>
                <w:sz w:val="16"/>
                <w:szCs w:val="16"/>
              </w:rPr>
              <w:t xml:space="preserve"> </w:t>
            </w:r>
          </w:p>
          <w:p w14:paraId="46F39A49" w14:textId="77777777" w:rsidR="00E54A32" w:rsidRDefault="00E54A32" w:rsidP="00447A55">
            <w:pPr>
              <w:rPr>
                <w:rFonts w:ascii="Arial" w:hAnsi="Arial" w:cs="Arial"/>
                <w:sz w:val="16"/>
                <w:szCs w:val="16"/>
              </w:rPr>
            </w:pPr>
          </w:p>
          <w:p w14:paraId="0A72C08F" w14:textId="77777777" w:rsidR="00E54A32" w:rsidRPr="00B65CB6" w:rsidRDefault="00E54A32" w:rsidP="00E54A32">
            <w:pPr>
              <w:pStyle w:val="ListParagraph"/>
              <w:numPr>
                <w:ilvl w:val="0"/>
                <w:numId w:val="4"/>
              </w:numPr>
              <w:rPr>
                <w:rFonts w:ascii="Arial" w:hAnsi="Arial" w:cs="Arial"/>
                <w:sz w:val="16"/>
                <w:szCs w:val="16"/>
              </w:rPr>
            </w:pPr>
            <w:r w:rsidRPr="00B65CB6">
              <w:rPr>
                <w:rFonts w:ascii="Arial" w:hAnsi="Arial" w:cs="Arial"/>
                <w:sz w:val="16"/>
                <w:szCs w:val="16"/>
              </w:rPr>
              <w:t xml:space="preserve">Incentive given for extra work </w:t>
            </w:r>
            <w:r>
              <w:rPr>
                <w:rFonts w:ascii="Arial" w:hAnsi="Arial" w:cs="Arial"/>
                <w:sz w:val="16"/>
                <w:szCs w:val="16"/>
              </w:rPr>
              <w:t xml:space="preserve">– bonus </w:t>
            </w:r>
          </w:p>
          <w:p w14:paraId="6F51DFD9" w14:textId="77777777" w:rsidR="00E54A32" w:rsidRDefault="00E54A32" w:rsidP="00447A55">
            <w:pPr>
              <w:rPr>
                <w:rFonts w:ascii="Arial" w:hAnsi="Arial" w:cs="Arial"/>
                <w:sz w:val="16"/>
                <w:szCs w:val="16"/>
              </w:rPr>
            </w:pPr>
          </w:p>
          <w:p w14:paraId="330586FD" w14:textId="77777777" w:rsidR="00E54A32" w:rsidRPr="00C30E4E" w:rsidRDefault="00E54A32" w:rsidP="00447A55">
            <w:pPr>
              <w:rPr>
                <w:rFonts w:ascii="Arial" w:hAnsi="Arial" w:cs="Arial"/>
                <w:sz w:val="16"/>
                <w:szCs w:val="16"/>
              </w:rPr>
            </w:pPr>
          </w:p>
        </w:tc>
      </w:tr>
      <w:tr w:rsidR="00E54A32" w:rsidRPr="00C30E4E" w14:paraId="07CCEFF3" w14:textId="77777777" w:rsidTr="00447A55">
        <w:tc>
          <w:tcPr>
            <w:tcW w:w="1101" w:type="dxa"/>
            <w:shd w:val="clear" w:color="auto" w:fill="0070C0"/>
          </w:tcPr>
          <w:p w14:paraId="1E7B1658" w14:textId="77777777" w:rsidR="00E54A32" w:rsidRPr="00C00EFA" w:rsidRDefault="00E54A32" w:rsidP="00447A55">
            <w:pPr>
              <w:rPr>
                <w:rFonts w:ascii="Arial" w:hAnsi="Arial" w:cs="Arial"/>
                <w:color w:val="FFFFFF" w:themeColor="background1"/>
                <w:sz w:val="16"/>
                <w:szCs w:val="16"/>
              </w:rPr>
            </w:pPr>
          </w:p>
          <w:p w14:paraId="7314F2D3" w14:textId="77777777" w:rsidR="00E54A32" w:rsidRPr="00C00EFA" w:rsidRDefault="00E54A32" w:rsidP="00447A55">
            <w:pPr>
              <w:rPr>
                <w:rFonts w:ascii="Arial" w:hAnsi="Arial" w:cs="Arial"/>
                <w:color w:val="FFFFFF" w:themeColor="background1"/>
                <w:sz w:val="16"/>
                <w:szCs w:val="16"/>
              </w:rPr>
            </w:pPr>
            <w:r w:rsidRPr="00C00EFA">
              <w:rPr>
                <w:rFonts w:ascii="Arial" w:hAnsi="Arial" w:cs="Arial"/>
                <w:color w:val="FFFFFF" w:themeColor="background1"/>
                <w:sz w:val="16"/>
                <w:szCs w:val="16"/>
              </w:rPr>
              <w:t xml:space="preserve">Skills </w:t>
            </w:r>
          </w:p>
          <w:p w14:paraId="05B48616" w14:textId="77777777" w:rsidR="00E54A32" w:rsidRPr="00C00EFA" w:rsidRDefault="00E54A32" w:rsidP="00447A55">
            <w:pPr>
              <w:rPr>
                <w:rFonts w:ascii="Arial" w:hAnsi="Arial" w:cs="Arial"/>
                <w:color w:val="FFFFFF" w:themeColor="background1"/>
                <w:sz w:val="16"/>
                <w:szCs w:val="16"/>
              </w:rPr>
            </w:pPr>
          </w:p>
        </w:tc>
        <w:tc>
          <w:tcPr>
            <w:tcW w:w="1701" w:type="dxa"/>
          </w:tcPr>
          <w:p w14:paraId="7988B02A" w14:textId="77777777" w:rsidR="00E54A32" w:rsidRDefault="00E54A32" w:rsidP="00447A55">
            <w:pPr>
              <w:rPr>
                <w:rFonts w:ascii="Arial" w:hAnsi="Arial" w:cs="Arial"/>
                <w:sz w:val="16"/>
                <w:szCs w:val="16"/>
              </w:rPr>
            </w:pPr>
          </w:p>
          <w:p w14:paraId="0BDB219D" w14:textId="77777777" w:rsidR="00E54A32" w:rsidRDefault="00E54A32" w:rsidP="00447A55">
            <w:pPr>
              <w:rPr>
                <w:rFonts w:ascii="Arial" w:hAnsi="Arial" w:cs="Arial"/>
                <w:sz w:val="16"/>
                <w:szCs w:val="16"/>
              </w:rPr>
            </w:pPr>
            <w:r>
              <w:rPr>
                <w:rFonts w:ascii="Arial" w:hAnsi="Arial" w:cs="Arial"/>
                <w:sz w:val="16"/>
                <w:szCs w:val="16"/>
              </w:rPr>
              <w:t xml:space="preserve">Communication </w:t>
            </w:r>
          </w:p>
          <w:p w14:paraId="70A53C4E" w14:textId="77777777" w:rsidR="00E54A32" w:rsidRDefault="00E54A32" w:rsidP="00447A55">
            <w:pPr>
              <w:rPr>
                <w:rFonts w:ascii="Arial" w:hAnsi="Arial" w:cs="Arial"/>
                <w:sz w:val="16"/>
                <w:szCs w:val="16"/>
              </w:rPr>
            </w:pPr>
          </w:p>
          <w:p w14:paraId="0E0765FD" w14:textId="77777777" w:rsidR="00E54A32" w:rsidRPr="00C30E4E" w:rsidRDefault="00E54A32" w:rsidP="00447A55">
            <w:pPr>
              <w:rPr>
                <w:rFonts w:ascii="Arial" w:hAnsi="Arial" w:cs="Arial"/>
                <w:sz w:val="16"/>
                <w:szCs w:val="16"/>
              </w:rPr>
            </w:pPr>
          </w:p>
        </w:tc>
        <w:tc>
          <w:tcPr>
            <w:tcW w:w="2516" w:type="dxa"/>
          </w:tcPr>
          <w:p w14:paraId="4CE052E2" w14:textId="77777777" w:rsidR="00E54A32" w:rsidRDefault="00E54A32" w:rsidP="00447A55">
            <w:pPr>
              <w:rPr>
                <w:rFonts w:ascii="Arial" w:hAnsi="Arial" w:cs="Arial"/>
                <w:sz w:val="16"/>
                <w:szCs w:val="16"/>
              </w:rPr>
            </w:pPr>
          </w:p>
          <w:p w14:paraId="54D875E0" w14:textId="77777777" w:rsidR="00E54A32" w:rsidRDefault="00E54A32" w:rsidP="00447A55">
            <w:pPr>
              <w:rPr>
                <w:rFonts w:ascii="Arial" w:hAnsi="Arial" w:cs="Arial"/>
                <w:sz w:val="16"/>
                <w:szCs w:val="16"/>
              </w:rPr>
            </w:pPr>
            <w:r>
              <w:rPr>
                <w:rFonts w:ascii="Arial" w:hAnsi="Arial" w:cs="Arial"/>
                <w:sz w:val="16"/>
                <w:szCs w:val="16"/>
              </w:rPr>
              <w:t xml:space="preserve">Be compassionate – working hard/ long hours will take toll on working environment  </w:t>
            </w:r>
          </w:p>
          <w:p w14:paraId="0F2F010C" w14:textId="77777777" w:rsidR="00E54A32" w:rsidRPr="00C30E4E" w:rsidRDefault="00E54A32" w:rsidP="00447A55">
            <w:pPr>
              <w:rPr>
                <w:rFonts w:ascii="Arial" w:hAnsi="Arial" w:cs="Arial"/>
                <w:sz w:val="16"/>
                <w:szCs w:val="16"/>
              </w:rPr>
            </w:pPr>
          </w:p>
        </w:tc>
        <w:tc>
          <w:tcPr>
            <w:tcW w:w="1972" w:type="dxa"/>
          </w:tcPr>
          <w:p w14:paraId="1947E7B4" w14:textId="77777777" w:rsidR="00E54A32" w:rsidRDefault="00E54A32" w:rsidP="00447A55">
            <w:pPr>
              <w:rPr>
                <w:rFonts w:ascii="Arial" w:hAnsi="Arial" w:cs="Arial"/>
                <w:sz w:val="16"/>
                <w:szCs w:val="16"/>
              </w:rPr>
            </w:pPr>
          </w:p>
          <w:p w14:paraId="76909CA9" w14:textId="77777777" w:rsidR="00E54A32" w:rsidRPr="00C30E4E" w:rsidRDefault="00E54A32" w:rsidP="00447A55">
            <w:pPr>
              <w:rPr>
                <w:rFonts w:ascii="Arial" w:hAnsi="Arial" w:cs="Arial"/>
                <w:sz w:val="16"/>
                <w:szCs w:val="16"/>
              </w:rPr>
            </w:pPr>
            <w:r>
              <w:rPr>
                <w:rFonts w:ascii="Arial" w:hAnsi="Arial" w:cs="Arial"/>
                <w:sz w:val="16"/>
                <w:szCs w:val="16"/>
              </w:rPr>
              <w:t xml:space="preserve">Monitored through customer satisfaction/ dissatisfaction </w:t>
            </w:r>
          </w:p>
        </w:tc>
        <w:tc>
          <w:tcPr>
            <w:tcW w:w="3360" w:type="dxa"/>
          </w:tcPr>
          <w:p w14:paraId="24D6E90C" w14:textId="77777777" w:rsidR="00E54A32" w:rsidRDefault="00E54A32" w:rsidP="00447A55">
            <w:pPr>
              <w:rPr>
                <w:rFonts w:ascii="Arial" w:hAnsi="Arial" w:cs="Arial"/>
                <w:sz w:val="16"/>
                <w:szCs w:val="16"/>
              </w:rPr>
            </w:pPr>
          </w:p>
          <w:p w14:paraId="63B72954" w14:textId="77777777" w:rsidR="00E54A32" w:rsidRPr="00C30E4E" w:rsidRDefault="00E54A32" w:rsidP="00447A55">
            <w:pPr>
              <w:rPr>
                <w:rFonts w:ascii="Arial" w:hAnsi="Arial" w:cs="Arial"/>
                <w:sz w:val="16"/>
                <w:szCs w:val="16"/>
              </w:rPr>
            </w:pPr>
            <w:r>
              <w:rPr>
                <w:rFonts w:ascii="Arial" w:hAnsi="Arial" w:cs="Arial"/>
                <w:sz w:val="16"/>
                <w:szCs w:val="16"/>
              </w:rPr>
              <w:t xml:space="preserve">Dissatisfied customers – resulting on loss of customers </w:t>
            </w:r>
          </w:p>
        </w:tc>
        <w:tc>
          <w:tcPr>
            <w:tcW w:w="3524" w:type="dxa"/>
          </w:tcPr>
          <w:p w14:paraId="04B96FA9" w14:textId="77777777" w:rsidR="00E54A32" w:rsidRDefault="00E54A32" w:rsidP="00447A55">
            <w:pPr>
              <w:rPr>
                <w:rFonts w:ascii="Arial" w:hAnsi="Arial" w:cs="Arial"/>
                <w:sz w:val="16"/>
                <w:szCs w:val="16"/>
              </w:rPr>
            </w:pPr>
          </w:p>
          <w:p w14:paraId="58FD4856" w14:textId="77777777" w:rsidR="00E54A32" w:rsidRPr="00C30E4E" w:rsidRDefault="00E54A32" w:rsidP="00447A55">
            <w:pPr>
              <w:rPr>
                <w:rFonts w:ascii="Arial" w:hAnsi="Arial" w:cs="Arial"/>
                <w:sz w:val="16"/>
                <w:szCs w:val="16"/>
              </w:rPr>
            </w:pPr>
            <w:r>
              <w:rPr>
                <w:rFonts w:ascii="Arial" w:hAnsi="Arial" w:cs="Arial"/>
                <w:sz w:val="16"/>
                <w:szCs w:val="16"/>
              </w:rPr>
              <w:t xml:space="preserve">Open communication is positive however must be within boundaries of what is considered acceptable  </w:t>
            </w:r>
          </w:p>
        </w:tc>
      </w:tr>
      <w:tr w:rsidR="00E54A32" w:rsidRPr="00C30E4E" w14:paraId="48AD9957" w14:textId="77777777" w:rsidTr="00447A55">
        <w:tc>
          <w:tcPr>
            <w:tcW w:w="1101" w:type="dxa"/>
            <w:shd w:val="clear" w:color="auto" w:fill="0070C0"/>
          </w:tcPr>
          <w:p w14:paraId="5C1DF58C" w14:textId="77777777" w:rsidR="00E54A32" w:rsidRPr="00C00EFA" w:rsidRDefault="00E54A32" w:rsidP="00447A55">
            <w:pPr>
              <w:rPr>
                <w:rFonts w:ascii="Arial" w:hAnsi="Arial" w:cs="Arial"/>
                <w:color w:val="FFFFFF" w:themeColor="background1"/>
                <w:sz w:val="16"/>
                <w:szCs w:val="16"/>
              </w:rPr>
            </w:pPr>
          </w:p>
          <w:p w14:paraId="0461E583" w14:textId="77777777" w:rsidR="00E54A32" w:rsidRPr="00C00EFA" w:rsidRDefault="00E54A32" w:rsidP="00447A55">
            <w:pPr>
              <w:rPr>
                <w:rFonts w:ascii="Arial" w:hAnsi="Arial" w:cs="Arial"/>
                <w:color w:val="FFFFFF" w:themeColor="background1"/>
                <w:sz w:val="16"/>
                <w:szCs w:val="16"/>
              </w:rPr>
            </w:pPr>
            <w:r w:rsidRPr="00C00EFA">
              <w:rPr>
                <w:rFonts w:ascii="Arial" w:hAnsi="Arial" w:cs="Arial"/>
                <w:color w:val="FFFFFF" w:themeColor="background1"/>
                <w:sz w:val="16"/>
                <w:szCs w:val="16"/>
              </w:rPr>
              <w:t xml:space="preserve">Shared Values </w:t>
            </w:r>
          </w:p>
          <w:p w14:paraId="3AAE8A69" w14:textId="77777777" w:rsidR="00E54A32" w:rsidRPr="00C00EFA" w:rsidRDefault="00E54A32" w:rsidP="00447A55">
            <w:pPr>
              <w:rPr>
                <w:rFonts w:ascii="Arial" w:hAnsi="Arial" w:cs="Arial"/>
                <w:color w:val="FFFFFF" w:themeColor="background1"/>
                <w:sz w:val="16"/>
                <w:szCs w:val="16"/>
              </w:rPr>
            </w:pPr>
          </w:p>
        </w:tc>
        <w:tc>
          <w:tcPr>
            <w:tcW w:w="1701" w:type="dxa"/>
          </w:tcPr>
          <w:p w14:paraId="5500C459" w14:textId="77777777" w:rsidR="00E54A32" w:rsidRDefault="00E54A32" w:rsidP="00447A55">
            <w:pPr>
              <w:rPr>
                <w:rFonts w:ascii="Arial" w:hAnsi="Arial" w:cs="Arial"/>
                <w:sz w:val="16"/>
                <w:szCs w:val="16"/>
              </w:rPr>
            </w:pPr>
          </w:p>
          <w:p w14:paraId="19795AE2" w14:textId="77777777" w:rsidR="00E54A32" w:rsidRPr="00C30E4E" w:rsidRDefault="00E54A32" w:rsidP="00447A55">
            <w:pPr>
              <w:rPr>
                <w:rFonts w:ascii="Arial" w:hAnsi="Arial" w:cs="Arial"/>
                <w:sz w:val="16"/>
                <w:szCs w:val="16"/>
              </w:rPr>
            </w:pPr>
          </w:p>
        </w:tc>
        <w:tc>
          <w:tcPr>
            <w:tcW w:w="2516" w:type="dxa"/>
          </w:tcPr>
          <w:p w14:paraId="5FA04DB1" w14:textId="77777777" w:rsidR="00E54A32" w:rsidRPr="00C30E4E" w:rsidRDefault="00E54A32" w:rsidP="00447A55">
            <w:pPr>
              <w:rPr>
                <w:rFonts w:ascii="Arial" w:hAnsi="Arial" w:cs="Arial"/>
                <w:sz w:val="16"/>
                <w:szCs w:val="16"/>
              </w:rPr>
            </w:pPr>
          </w:p>
        </w:tc>
        <w:tc>
          <w:tcPr>
            <w:tcW w:w="1972" w:type="dxa"/>
          </w:tcPr>
          <w:p w14:paraId="23D164FB" w14:textId="77777777" w:rsidR="00E54A32" w:rsidRPr="00C30E4E" w:rsidRDefault="00E54A32" w:rsidP="00447A55">
            <w:pPr>
              <w:rPr>
                <w:rFonts w:ascii="Arial" w:hAnsi="Arial" w:cs="Arial"/>
                <w:sz w:val="16"/>
                <w:szCs w:val="16"/>
              </w:rPr>
            </w:pPr>
          </w:p>
        </w:tc>
        <w:tc>
          <w:tcPr>
            <w:tcW w:w="3360" w:type="dxa"/>
          </w:tcPr>
          <w:p w14:paraId="331BB751" w14:textId="77777777" w:rsidR="00E54A32" w:rsidRPr="00C30E4E" w:rsidRDefault="00E54A32" w:rsidP="00447A55">
            <w:pPr>
              <w:rPr>
                <w:rFonts w:ascii="Arial" w:hAnsi="Arial" w:cs="Arial"/>
                <w:sz w:val="16"/>
                <w:szCs w:val="16"/>
              </w:rPr>
            </w:pPr>
          </w:p>
        </w:tc>
        <w:tc>
          <w:tcPr>
            <w:tcW w:w="3524" w:type="dxa"/>
          </w:tcPr>
          <w:p w14:paraId="495478DD" w14:textId="77777777" w:rsidR="00E54A32" w:rsidRPr="00C30E4E" w:rsidRDefault="00E54A32" w:rsidP="00447A55">
            <w:pPr>
              <w:rPr>
                <w:rFonts w:ascii="Arial" w:hAnsi="Arial" w:cs="Arial"/>
                <w:sz w:val="16"/>
                <w:szCs w:val="16"/>
              </w:rPr>
            </w:pPr>
          </w:p>
        </w:tc>
      </w:tr>
    </w:tbl>
    <w:p w14:paraId="46E07D64" w14:textId="77777777" w:rsidR="00E54A32" w:rsidRDefault="00E54A32" w:rsidP="00E54A32">
      <w:pPr>
        <w:rPr>
          <w:rFonts w:ascii="Arial" w:hAnsi="Arial" w:cs="Arial"/>
          <w:sz w:val="16"/>
          <w:szCs w:val="16"/>
        </w:rPr>
        <w:sectPr w:rsidR="00E54A32" w:rsidSect="00C30E4E">
          <w:pgSz w:w="16838" w:h="11906" w:orient="landscape"/>
          <w:pgMar w:top="1440" w:right="1440" w:bottom="1440" w:left="1440" w:header="709" w:footer="709" w:gutter="0"/>
          <w:cols w:space="708"/>
          <w:docGrid w:linePitch="360"/>
        </w:sectPr>
      </w:pPr>
    </w:p>
    <w:p w14:paraId="2D37368D" w14:textId="77777777" w:rsidR="00E54A32" w:rsidRDefault="00E54A32" w:rsidP="00E54A32">
      <w:pPr>
        <w:rPr>
          <w:rFonts w:ascii="Arial" w:hAnsi="Arial" w:cs="Arial"/>
        </w:rPr>
        <w:sectPr w:rsidR="00E54A32" w:rsidSect="00BE65DB">
          <w:pgSz w:w="16838" w:h="11906" w:orient="landscape"/>
          <w:pgMar w:top="1440" w:right="1440" w:bottom="1440" w:left="1440" w:header="709" w:footer="709" w:gutter="0"/>
          <w:cols w:space="708"/>
          <w:docGrid w:linePitch="360"/>
        </w:sectPr>
      </w:pPr>
    </w:p>
    <w:p w14:paraId="3A34952B" w14:textId="77777777" w:rsidR="00E54A32" w:rsidRPr="00AA3830" w:rsidRDefault="00E54A32" w:rsidP="00E54A32">
      <w:pPr>
        <w:spacing w:after="0" w:line="360" w:lineRule="auto"/>
        <w:jc w:val="both"/>
        <w:rPr>
          <w:rFonts w:ascii="Arial" w:hAnsi="Arial" w:cs="Arial"/>
        </w:rPr>
      </w:pPr>
      <w:r w:rsidRPr="00AA3830">
        <w:rPr>
          <w:rFonts w:ascii="Arial" w:hAnsi="Arial" w:cs="Arial"/>
        </w:rPr>
        <w:lastRenderedPageBreak/>
        <w:t xml:space="preserve">Analysis </w:t>
      </w:r>
    </w:p>
    <w:p w14:paraId="0E4B5336" w14:textId="77777777" w:rsidR="00E54A32" w:rsidRDefault="00E54A32" w:rsidP="00E54A32">
      <w:pPr>
        <w:rPr>
          <w:rFonts w:ascii="Arial" w:hAnsi="Arial" w:cs="Arial"/>
        </w:rPr>
      </w:pPr>
      <w:r>
        <w:rPr>
          <w:rFonts w:ascii="Arial" w:hAnsi="Arial" w:cs="Arial"/>
        </w:rPr>
        <w:br w:type="page"/>
      </w:r>
    </w:p>
    <w:p w14:paraId="7AC4081E" w14:textId="77777777" w:rsidR="00E54A32" w:rsidRDefault="00E54A32" w:rsidP="00E54A32">
      <w:pPr>
        <w:spacing w:after="0" w:line="360" w:lineRule="auto"/>
        <w:jc w:val="both"/>
        <w:rPr>
          <w:rFonts w:ascii="Arial" w:hAnsi="Arial" w:cs="Arial"/>
        </w:rPr>
        <w:sectPr w:rsidR="00E54A32" w:rsidSect="00DE05EC">
          <w:pgSz w:w="11906" w:h="16838"/>
          <w:pgMar w:top="1440" w:right="1440" w:bottom="1440" w:left="1440" w:header="709" w:footer="709" w:gutter="0"/>
          <w:cols w:space="708"/>
          <w:docGrid w:linePitch="360"/>
        </w:sectPr>
      </w:pPr>
    </w:p>
    <w:p w14:paraId="4D786E5E" w14:textId="77777777" w:rsidR="00E54A32" w:rsidRDefault="00E54A32" w:rsidP="00E54A32">
      <w:pPr>
        <w:spacing w:after="0" w:line="360" w:lineRule="auto"/>
        <w:jc w:val="both"/>
        <w:rPr>
          <w:rFonts w:ascii="Arial" w:hAnsi="Arial" w:cs="Arial"/>
        </w:rPr>
      </w:pPr>
      <w:r>
        <w:rPr>
          <w:rFonts w:ascii="Arial" w:hAnsi="Arial" w:cs="Arial"/>
        </w:rPr>
        <w:lastRenderedPageBreak/>
        <w:t>Implementing Change Roadmap – created using project management (Tello)</w:t>
      </w:r>
    </w:p>
    <w:p w14:paraId="202EF593" w14:textId="77777777" w:rsidR="00E54A32" w:rsidRPr="00AA3830" w:rsidRDefault="00E54A32" w:rsidP="00E54A32">
      <w:pPr>
        <w:spacing w:after="0" w:line="360" w:lineRule="auto"/>
        <w:jc w:val="both"/>
        <w:rPr>
          <w:rFonts w:ascii="Arial" w:hAnsi="Arial" w:cs="Arial"/>
        </w:rPr>
      </w:pPr>
      <w:r>
        <w:rPr>
          <w:noProof/>
        </w:rPr>
        <w:drawing>
          <wp:inline distT="0" distB="0" distL="0" distR="0" wp14:anchorId="43925E2A" wp14:editId="6133409B">
            <wp:extent cx="8863330" cy="5276850"/>
            <wp:effectExtent l="0" t="0" r="0" b="0"/>
            <wp:docPr id="30" name="Picture 3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imeline&#10;&#10;Description automatically generated"/>
                    <pic:cNvPicPr/>
                  </pic:nvPicPr>
                  <pic:blipFill>
                    <a:blip r:embed="rId34"/>
                    <a:stretch>
                      <a:fillRect/>
                    </a:stretch>
                  </pic:blipFill>
                  <pic:spPr>
                    <a:xfrm>
                      <a:off x="0" y="0"/>
                      <a:ext cx="8863330" cy="5276850"/>
                    </a:xfrm>
                    <a:prstGeom prst="rect">
                      <a:avLst/>
                    </a:prstGeom>
                  </pic:spPr>
                </pic:pic>
              </a:graphicData>
            </a:graphic>
          </wp:inline>
        </w:drawing>
      </w:r>
      <w:r w:rsidRPr="00AA3830">
        <w:rPr>
          <w:rFonts w:ascii="Arial" w:hAnsi="Arial" w:cs="Arial"/>
        </w:rPr>
        <w:br w:type="page"/>
      </w:r>
    </w:p>
    <w:p w14:paraId="448FD1AF" w14:textId="77777777" w:rsidR="00E54A32" w:rsidRDefault="00E54A32" w:rsidP="00E54A32">
      <w:pPr>
        <w:spacing w:after="0" w:line="360" w:lineRule="auto"/>
        <w:jc w:val="both"/>
        <w:rPr>
          <w:rFonts w:ascii="Arial" w:hAnsi="Arial" w:cs="Arial"/>
          <w:b/>
          <w:bCs/>
          <w:u w:val="single"/>
        </w:rPr>
        <w:sectPr w:rsidR="00E54A32" w:rsidSect="00263020">
          <w:pgSz w:w="16838" w:h="11906" w:orient="landscape"/>
          <w:pgMar w:top="1440" w:right="1440" w:bottom="1440" w:left="1440" w:header="709" w:footer="709" w:gutter="0"/>
          <w:cols w:space="708"/>
          <w:docGrid w:linePitch="360"/>
        </w:sectPr>
      </w:pPr>
    </w:p>
    <w:p w14:paraId="5C6BF2C6" w14:textId="77777777" w:rsidR="00E54A32" w:rsidRPr="00AA3830" w:rsidRDefault="00E54A32" w:rsidP="00E54A32">
      <w:pPr>
        <w:spacing w:after="0" w:line="360" w:lineRule="auto"/>
        <w:jc w:val="both"/>
        <w:rPr>
          <w:rFonts w:ascii="Arial" w:hAnsi="Arial" w:cs="Arial"/>
          <w:b/>
          <w:bCs/>
          <w:u w:val="single"/>
        </w:rPr>
      </w:pPr>
      <w:r w:rsidRPr="00AA3830">
        <w:rPr>
          <w:rFonts w:ascii="Arial" w:hAnsi="Arial" w:cs="Arial"/>
          <w:b/>
          <w:bCs/>
          <w:u w:val="single"/>
        </w:rPr>
        <w:lastRenderedPageBreak/>
        <w:t xml:space="preserve">Section 5: Reflection  </w:t>
      </w:r>
    </w:p>
    <w:p w14:paraId="344D8BB8" w14:textId="77777777" w:rsidR="00E54A32" w:rsidRPr="00AA3830" w:rsidRDefault="00E54A32" w:rsidP="00E54A32">
      <w:pPr>
        <w:pStyle w:val="ListParagraph"/>
        <w:spacing w:line="360" w:lineRule="auto"/>
        <w:ind w:left="0"/>
        <w:jc w:val="both"/>
        <w:rPr>
          <w:rFonts w:ascii="Arial" w:hAnsi="Arial" w:cs="Arial"/>
          <w:sz w:val="22"/>
          <w:szCs w:val="22"/>
        </w:rPr>
      </w:pPr>
    </w:p>
    <w:p w14:paraId="1DF5DA01" w14:textId="77777777" w:rsidR="00E54A32" w:rsidRDefault="00E54A32" w:rsidP="00E54A32">
      <w:pPr>
        <w:spacing w:line="360" w:lineRule="auto"/>
        <w:jc w:val="both"/>
        <w:rPr>
          <w:rFonts w:ascii="Arial" w:hAnsi="Arial" w:cs="Arial"/>
        </w:rPr>
      </w:pPr>
      <w:r w:rsidRPr="00D95CC4">
        <w:rPr>
          <w:rFonts w:ascii="Arial" w:hAnsi="Arial" w:cs="Arial"/>
        </w:rPr>
        <w:t>There are various factors, that impact business change. In the UK, Asian fruit and vegetables wholesale companies are mostly owned by of 1</w:t>
      </w:r>
      <w:r w:rsidRPr="00D95CC4">
        <w:rPr>
          <w:rFonts w:ascii="Arial" w:hAnsi="Arial" w:cs="Arial"/>
          <w:vertAlign w:val="superscript"/>
        </w:rPr>
        <w:t>st</w:t>
      </w:r>
      <w:r w:rsidRPr="00D95CC4">
        <w:rPr>
          <w:rFonts w:ascii="Arial" w:hAnsi="Arial" w:cs="Arial"/>
        </w:rPr>
        <w:t xml:space="preserve"> generation – people who have immigrated to the UK in the 1960’s – 1970’s, the 2</w:t>
      </w:r>
      <w:r w:rsidRPr="00D95CC4">
        <w:rPr>
          <w:rFonts w:ascii="Arial" w:hAnsi="Arial" w:cs="Arial"/>
          <w:vertAlign w:val="superscript"/>
        </w:rPr>
        <w:t>nd</w:t>
      </w:r>
      <w:r w:rsidRPr="00D95CC4">
        <w:rPr>
          <w:rFonts w:ascii="Arial" w:hAnsi="Arial" w:cs="Arial"/>
        </w:rPr>
        <w:t xml:space="preserve"> generation do not have desire to want to stay in the than stay in the family business. Due to minimal pay, recruitment is based on unskilled workers, those immigrating to the UK. The impact of culture and its non-movement has hindered change in this industry. </w:t>
      </w:r>
    </w:p>
    <w:p w14:paraId="7BB908C3" w14:textId="77777777" w:rsidR="00E54A32" w:rsidRDefault="00E54A32" w:rsidP="00E54A32">
      <w:pPr>
        <w:spacing w:after="0" w:line="360" w:lineRule="auto"/>
        <w:jc w:val="both"/>
        <w:rPr>
          <w:rFonts w:ascii="Arial" w:hAnsi="Arial" w:cs="Arial"/>
        </w:rPr>
      </w:pPr>
      <w:r w:rsidRPr="00AA3830">
        <w:rPr>
          <w:rFonts w:ascii="Arial" w:hAnsi="Arial" w:cs="Arial"/>
        </w:rPr>
        <w:t xml:space="preserve">There are many obstacles in </w:t>
      </w:r>
      <w:r>
        <w:rPr>
          <w:rFonts w:ascii="Arial" w:hAnsi="Arial" w:cs="Arial"/>
        </w:rPr>
        <w:t xml:space="preserve">digitalising the supply Chain Management system. </w:t>
      </w:r>
      <w:r w:rsidRPr="00AA3830">
        <w:rPr>
          <w:rFonts w:ascii="Arial" w:hAnsi="Arial" w:cs="Arial"/>
        </w:rPr>
        <w:t xml:space="preserve">Minimal IT skills and knowledge have greatly </w:t>
      </w:r>
      <w:r>
        <w:rPr>
          <w:rFonts w:ascii="Arial" w:hAnsi="Arial" w:cs="Arial"/>
        </w:rPr>
        <w:t>impacted IT</w:t>
      </w:r>
      <w:r w:rsidRPr="00AA3830">
        <w:rPr>
          <w:rFonts w:ascii="Arial" w:hAnsi="Arial" w:cs="Arial"/>
        </w:rPr>
        <w:t xml:space="preserve"> change</w:t>
      </w:r>
      <w:r>
        <w:rPr>
          <w:rFonts w:ascii="Arial" w:hAnsi="Arial" w:cs="Arial"/>
        </w:rPr>
        <w:t xml:space="preserve"> and is </w:t>
      </w:r>
      <w:r w:rsidRPr="00AA3830">
        <w:rPr>
          <w:rFonts w:ascii="Arial" w:hAnsi="Arial" w:cs="Arial"/>
        </w:rPr>
        <w:t xml:space="preserve">stagnated due to the fact the system that are currently used are basic, and stakeholders appear not to have the need or desire to change. </w:t>
      </w:r>
    </w:p>
    <w:p w14:paraId="04922E15" w14:textId="77777777" w:rsidR="00E54A32" w:rsidRDefault="00E54A32" w:rsidP="00E54A32">
      <w:pPr>
        <w:spacing w:after="0" w:line="360" w:lineRule="auto"/>
        <w:jc w:val="both"/>
        <w:rPr>
          <w:rFonts w:ascii="Arial" w:hAnsi="Arial" w:cs="Arial"/>
        </w:rPr>
      </w:pPr>
    </w:p>
    <w:p w14:paraId="76FE9E3D" w14:textId="77777777" w:rsidR="00E54A32" w:rsidRPr="00CF088D" w:rsidRDefault="00E54A32" w:rsidP="00E54A32">
      <w:pPr>
        <w:spacing w:after="0" w:line="360" w:lineRule="auto"/>
        <w:jc w:val="both"/>
        <w:rPr>
          <w:rFonts w:ascii="Arial" w:hAnsi="Arial" w:cs="Arial"/>
          <w:b/>
          <w:bCs/>
        </w:rPr>
      </w:pPr>
      <w:r w:rsidRPr="00CF088D">
        <w:rPr>
          <w:rFonts w:ascii="Arial" w:hAnsi="Arial" w:cs="Arial"/>
          <w:b/>
          <w:bCs/>
        </w:rPr>
        <w:t xml:space="preserve">Organisational prospective </w:t>
      </w:r>
    </w:p>
    <w:p w14:paraId="2109765C" w14:textId="77777777" w:rsidR="00E54A32" w:rsidRDefault="00E54A32" w:rsidP="00E54A32">
      <w:pPr>
        <w:spacing w:after="0" w:line="360" w:lineRule="auto"/>
        <w:jc w:val="both"/>
        <w:rPr>
          <w:rFonts w:ascii="Arial" w:hAnsi="Arial" w:cs="Arial"/>
        </w:rPr>
      </w:pPr>
      <w:r>
        <w:rPr>
          <w:rFonts w:ascii="Arial" w:hAnsi="Arial" w:cs="Arial"/>
        </w:rPr>
        <w:t>Due to Gram Bangla size, they have limitations in influencing the whole supply change management procedure, however they can streamline their own strategy to their best advantage. Implementing IT in the customer purchasing system is adaptable and will lead to better time management. This is a onetime change and does not require external stakeholder set up, inherently it is a simple process, purchases forms are to be completed and sent back However it does require the support of stakeholders to be successful. Setting up meetings, collaboration is required to show how this will benefit stakeholders.</w:t>
      </w:r>
    </w:p>
    <w:p w14:paraId="030E65FE" w14:textId="77777777" w:rsidR="00E54A32" w:rsidRDefault="00E54A32" w:rsidP="00E54A32">
      <w:pPr>
        <w:spacing w:after="0" w:line="360" w:lineRule="auto"/>
        <w:jc w:val="both"/>
        <w:rPr>
          <w:rFonts w:ascii="Arial" w:hAnsi="Arial" w:cs="Arial"/>
        </w:rPr>
      </w:pPr>
    </w:p>
    <w:p w14:paraId="5A6B6816" w14:textId="77777777" w:rsidR="00E54A32" w:rsidRDefault="00E54A32" w:rsidP="00E54A32">
      <w:pPr>
        <w:spacing w:after="0" w:line="360" w:lineRule="auto"/>
        <w:jc w:val="both"/>
        <w:rPr>
          <w:rFonts w:ascii="Arial" w:hAnsi="Arial" w:cs="Arial"/>
        </w:rPr>
      </w:pPr>
      <w:r>
        <w:rPr>
          <w:rFonts w:ascii="Arial" w:hAnsi="Arial" w:cs="Arial"/>
        </w:rPr>
        <w:t>Gram Bangla needs to recruit skilled employees; minimal employees will lead to employee exhaustion, decreased motivation, and loss of employees. If someone falls ill the responsibility will be left to 1 individual to manage the business this is not sustainable.</w:t>
      </w:r>
    </w:p>
    <w:p w14:paraId="6584F147" w14:textId="77777777" w:rsidR="00E54A32" w:rsidRDefault="00E54A32" w:rsidP="00E54A32">
      <w:pPr>
        <w:spacing w:after="0" w:line="360" w:lineRule="auto"/>
        <w:jc w:val="both"/>
        <w:rPr>
          <w:rFonts w:ascii="Arial" w:hAnsi="Arial" w:cs="Arial"/>
        </w:rPr>
      </w:pPr>
    </w:p>
    <w:p w14:paraId="3829271B" w14:textId="77777777" w:rsidR="00E54A32" w:rsidRDefault="00E54A32" w:rsidP="00E54A32">
      <w:pPr>
        <w:spacing w:after="0" w:line="360" w:lineRule="auto"/>
        <w:jc w:val="both"/>
        <w:rPr>
          <w:rFonts w:ascii="Arial" w:hAnsi="Arial" w:cs="Arial"/>
        </w:rPr>
      </w:pPr>
      <w:r>
        <w:rPr>
          <w:rFonts w:ascii="Arial" w:hAnsi="Arial" w:cs="Arial"/>
        </w:rPr>
        <w:t>To tackle suppliers providing duplicate information/ misinformation can be managed by placing information flow protocols in receiving and delivering through IT set ups - reminders or step by step guidance in written form – feedback from Gram Bangla.</w:t>
      </w:r>
    </w:p>
    <w:p w14:paraId="1DCE0962" w14:textId="77777777" w:rsidR="00E54A32" w:rsidRPr="00AA3830" w:rsidRDefault="00E54A32" w:rsidP="00E54A32">
      <w:pPr>
        <w:spacing w:after="0" w:line="360" w:lineRule="auto"/>
        <w:jc w:val="both"/>
        <w:rPr>
          <w:rFonts w:ascii="Arial" w:hAnsi="Arial" w:cs="Arial"/>
        </w:rPr>
      </w:pPr>
    </w:p>
    <w:p w14:paraId="044AAE86" w14:textId="77777777" w:rsidR="00E54A32" w:rsidRDefault="00E54A32" w:rsidP="00E54A32">
      <w:pPr>
        <w:spacing w:after="0" w:line="360" w:lineRule="auto"/>
        <w:jc w:val="both"/>
        <w:rPr>
          <w:rFonts w:ascii="Arial" w:hAnsi="Arial" w:cs="Arial"/>
        </w:rPr>
      </w:pPr>
    </w:p>
    <w:p w14:paraId="40160DD1" w14:textId="77777777" w:rsidR="00E54A32" w:rsidRDefault="00E54A32" w:rsidP="00E54A32">
      <w:pPr>
        <w:rPr>
          <w:rFonts w:ascii="Arial" w:eastAsia="Times New Roman" w:hAnsi="Arial" w:cs="Arial"/>
          <w:lang w:eastAsia="en-GB"/>
        </w:rPr>
      </w:pPr>
      <w:r>
        <w:rPr>
          <w:rFonts w:ascii="Arial" w:hAnsi="Arial" w:cs="Arial"/>
        </w:rPr>
        <w:br w:type="page"/>
      </w:r>
    </w:p>
    <w:p w14:paraId="291CDB2D" w14:textId="77777777" w:rsidR="00E54A32" w:rsidRPr="00CF088D" w:rsidRDefault="00E54A32" w:rsidP="00E54A32">
      <w:pPr>
        <w:spacing w:after="0" w:line="360" w:lineRule="auto"/>
        <w:jc w:val="both"/>
        <w:rPr>
          <w:rFonts w:ascii="Arial" w:hAnsi="Arial" w:cs="Arial"/>
          <w:b/>
          <w:bCs/>
        </w:rPr>
      </w:pPr>
      <w:r w:rsidRPr="00CF088D">
        <w:rPr>
          <w:rFonts w:ascii="Arial" w:hAnsi="Arial" w:cs="Arial"/>
          <w:b/>
          <w:bCs/>
        </w:rPr>
        <w:lastRenderedPageBreak/>
        <w:t>Consultant overview</w:t>
      </w:r>
    </w:p>
    <w:p w14:paraId="5311156E" w14:textId="77777777" w:rsidR="00E54A32" w:rsidRDefault="00E54A32" w:rsidP="00E54A32">
      <w:pPr>
        <w:spacing w:after="0" w:line="360" w:lineRule="auto"/>
        <w:jc w:val="both"/>
        <w:rPr>
          <w:rFonts w:ascii="Arial" w:hAnsi="Arial" w:cs="Arial"/>
        </w:rPr>
      </w:pPr>
    </w:p>
    <w:p w14:paraId="516FECC2" w14:textId="77777777" w:rsidR="00E54A32" w:rsidRDefault="00E54A32" w:rsidP="00E54A32">
      <w:pPr>
        <w:spacing w:after="0" w:line="360" w:lineRule="auto"/>
        <w:jc w:val="both"/>
        <w:rPr>
          <w:rFonts w:ascii="Arial" w:hAnsi="Arial" w:cs="Arial"/>
        </w:rPr>
      </w:pPr>
      <w:r>
        <w:rPr>
          <w:rFonts w:ascii="Arial" w:hAnsi="Arial" w:cs="Arial"/>
        </w:rPr>
        <w:t xml:space="preserve">Based on present business practice/ structure, Gram Bangla must increase employees for business sustainability. At present business practice is manageable, not practical in terms of minimal employees. Recruiting 2 further employees and purchasing a further van will improve geographical customer reach. Employee recruited in either “Allrounder” skilled employee (full UK driving licence) OR if not – unskilled who will require a hands-on training program, which will be a better working practice in this business. Once recruited, realign work tasks, sale, marketing etc. to optimise resources. </w:t>
      </w:r>
    </w:p>
    <w:p w14:paraId="4DDAB979" w14:textId="77777777" w:rsidR="00E54A32" w:rsidRDefault="00E54A32" w:rsidP="00E54A32">
      <w:pPr>
        <w:spacing w:after="0" w:line="360" w:lineRule="auto"/>
        <w:jc w:val="both"/>
        <w:rPr>
          <w:rFonts w:ascii="Arial" w:hAnsi="Arial" w:cs="Arial"/>
        </w:rPr>
      </w:pPr>
    </w:p>
    <w:p w14:paraId="5B0A3F7B" w14:textId="77777777" w:rsidR="00E54A32" w:rsidRDefault="00E54A32" w:rsidP="00E54A32">
      <w:pPr>
        <w:spacing w:after="0" w:line="360" w:lineRule="auto"/>
        <w:jc w:val="both"/>
        <w:rPr>
          <w:rFonts w:ascii="Arial" w:hAnsi="Arial" w:cs="Arial"/>
        </w:rPr>
      </w:pPr>
      <w:r>
        <w:rPr>
          <w:rFonts w:ascii="Arial" w:hAnsi="Arial" w:cs="Arial"/>
        </w:rPr>
        <w:t xml:space="preserve">Incremental IT progression required to provide Gram Bangla competitive advantage. Simple customer purchase order integration into a wider network. </w:t>
      </w:r>
      <w:r w:rsidRPr="00AA3830">
        <w:rPr>
          <w:rFonts w:ascii="Arial" w:hAnsi="Arial" w:cs="Arial"/>
        </w:rPr>
        <w:t>To enable this process, a pilot scheme needs to be implemented</w:t>
      </w:r>
      <w:r>
        <w:rPr>
          <w:rFonts w:ascii="Arial" w:hAnsi="Arial" w:cs="Arial"/>
        </w:rPr>
        <w:t>,</w:t>
      </w:r>
      <w:r w:rsidRPr="00AA3830">
        <w:rPr>
          <w:rFonts w:ascii="Arial" w:hAnsi="Arial" w:cs="Arial"/>
        </w:rPr>
        <w:t xml:space="preserve"> incorporating all the stakeholders in the purchase chain, this can be done by </w:t>
      </w:r>
      <w:r>
        <w:rPr>
          <w:rFonts w:ascii="Arial" w:hAnsi="Arial" w:cs="Arial"/>
        </w:rPr>
        <w:t>management collaboration. T</w:t>
      </w:r>
      <w:r w:rsidRPr="00AA3830">
        <w:rPr>
          <w:rFonts w:ascii="Arial" w:hAnsi="Arial" w:cs="Arial"/>
        </w:rPr>
        <w:t xml:space="preserve">o create a further implementation of the next stage of supplier integration, Gram Bangla can create an online project planning management software i.e., </w:t>
      </w:r>
      <w:r>
        <w:rPr>
          <w:rFonts w:ascii="Arial" w:hAnsi="Arial" w:cs="Arial"/>
        </w:rPr>
        <w:t>“</w:t>
      </w:r>
      <w:r w:rsidRPr="00AA3830">
        <w:rPr>
          <w:rFonts w:ascii="Arial" w:hAnsi="Arial" w:cs="Arial"/>
        </w:rPr>
        <w:t>Teamwork.com</w:t>
      </w:r>
      <w:r>
        <w:rPr>
          <w:rFonts w:ascii="Arial" w:hAnsi="Arial" w:cs="Arial"/>
        </w:rPr>
        <w:t>”</w:t>
      </w:r>
      <w:r w:rsidRPr="00AA3830">
        <w:rPr>
          <w:rFonts w:ascii="Arial" w:hAnsi="Arial" w:cs="Arial"/>
        </w:rPr>
        <w:t xml:space="preserve"> including stakeholders to provide feedback and continue to innovate and adapt new strategies to streamline communications better.</w:t>
      </w:r>
      <w:r>
        <w:rPr>
          <w:rFonts w:ascii="Arial" w:hAnsi="Arial" w:cs="Arial"/>
        </w:rPr>
        <w:t xml:space="preserve"> Real time information and data will create a more robust system for sustainability. </w:t>
      </w:r>
    </w:p>
    <w:p w14:paraId="33323A6F" w14:textId="77777777" w:rsidR="00E54A32" w:rsidRDefault="00E54A32" w:rsidP="00E54A32">
      <w:pPr>
        <w:spacing w:after="0" w:line="360" w:lineRule="auto"/>
        <w:jc w:val="both"/>
        <w:rPr>
          <w:rFonts w:ascii="Arial" w:hAnsi="Arial" w:cs="Arial"/>
        </w:rPr>
      </w:pPr>
    </w:p>
    <w:bookmarkEnd w:id="4"/>
    <w:p w14:paraId="28F88B9E" w14:textId="77777777" w:rsidR="00E54A32" w:rsidRDefault="00E54A32" w:rsidP="00E54A32">
      <w:pPr>
        <w:spacing w:after="0" w:line="360" w:lineRule="auto"/>
        <w:jc w:val="both"/>
        <w:rPr>
          <w:rFonts w:ascii="Arial" w:hAnsi="Arial" w:cs="Arial"/>
        </w:rPr>
      </w:pPr>
      <w:r>
        <w:rPr>
          <w:rFonts w:ascii="Arial" w:hAnsi="Arial" w:cs="Arial"/>
        </w:rPr>
        <w:br w:type="page"/>
      </w:r>
      <w:bookmarkEnd w:id="2"/>
      <w:bookmarkEnd w:id="5"/>
    </w:p>
    <w:bookmarkEnd w:id="0"/>
    <w:bookmarkEnd w:id="1"/>
    <w:bookmarkEnd w:id="3"/>
    <w:bookmarkEnd w:id="6"/>
    <w:p w14:paraId="62A35D70" w14:textId="77777777" w:rsidR="00E54A32" w:rsidRDefault="00E54A32"/>
    <w:sectPr w:rsidR="00E54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441558"/>
      <w:docPartObj>
        <w:docPartGallery w:val="Page Numbers (Bottom of Page)"/>
        <w:docPartUnique/>
      </w:docPartObj>
    </w:sdtPr>
    <w:sdtEndPr>
      <w:rPr>
        <w:noProof/>
      </w:rPr>
    </w:sdtEndPr>
    <w:sdtContent>
      <w:p w14:paraId="064261DD" w14:textId="77777777" w:rsidR="00055BB8" w:rsidRDefault="00E54A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B10FCF" w14:textId="77777777" w:rsidR="00055BB8" w:rsidRDefault="00E54A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207697"/>
      <w:docPartObj>
        <w:docPartGallery w:val="Page Numbers (Bottom of Page)"/>
        <w:docPartUnique/>
      </w:docPartObj>
    </w:sdtPr>
    <w:sdtEndPr>
      <w:rPr>
        <w:noProof/>
      </w:rPr>
    </w:sdtEndPr>
    <w:sdtContent>
      <w:p w14:paraId="4615E573" w14:textId="77777777" w:rsidR="0061579A" w:rsidRDefault="00E54A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10403F" w14:textId="77777777" w:rsidR="0061579A" w:rsidRDefault="00E54A3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84867"/>
    <w:multiLevelType w:val="hybridMultilevel"/>
    <w:tmpl w:val="A73C5B10"/>
    <w:lvl w:ilvl="0" w:tplc="C97ADE12">
      <w:start w:val="1"/>
      <w:numFmt w:val="bullet"/>
      <w:lvlText w:val="•"/>
      <w:lvlJc w:val="left"/>
      <w:pPr>
        <w:tabs>
          <w:tab w:val="num" w:pos="720"/>
        </w:tabs>
        <w:ind w:left="720" w:hanging="360"/>
      </w:pPr>
      <w:rPr>
        <w:rFonts w:ascii="Times New Roman" w:hAnsi="Times New Roman" w:hint="default"/>
      </w:rPr>
    </w:lvl>
    <w:lvl w:ilvl="1" w:tplc="09C4F6A4" w:tentative="1">
      <w:start w:val="1"/>
      <w:numFmt w:val="bullet"/>
      <w:lvlText w:val="•"/>
      <w:lvlJc w:val="left"/>
      <w:pPr>
        <w:tabs>
          <w:tab w:val="num" w:pos="1440"/>
        </w:tabs>
        <w:ind w:left="1440" w:hanging="360"/>
      </w:pPr>
      <w:rPr>
        <w:rFonts w:ascii="Times New Roman" w:hAnsi="Times New Roman" w:hint="default"/>
      </w:rPr>
    </w:lvl>
    <w:lvl w:ilvl="2" w:tplc="80FCE67E" w:tentative="1">
      <w:start w:val="1"/>
      <w:numFmt w:val="bullet"/>
      <w:lvlText w:val="•"/>
      <w:lvlJc w:val="left"/>
      <w:pPr>
        <w:tabs>
          <w:tab w:val="num" w:pos="2160"/>
        </w:tabs>
        <w:ind w:left="2160" w:hanging="360"/>
      </w:pPr>
      <w:rPr>
        <w:rFonts w:ascii="Times New Roman" w:hAnsi="Times New Roman" w:hint="default"/>
      </w:rPr>
    </w:lvl>
    <w:lvl w:ilvl="3" w:tplc="EDC8DBB2" w:tentative="1">
      <w:start w:val="1"/>
      <w:numFmt w:val="bullet"/>
      <w:lvlText w:val="•"/>
      <w:lvlJc w:val="left"/>
      <w:pPr>
        <w:tabs>
          <w:tab w:val="num" w:pos="2880"/>
        </w:tabs>
        <w:ind w:left="2880" w:hanging="360"/>
      </w:pPr>
      <w:rPr>
        <w:rFonts w:ascii="Times New Roman" w:hAnsi="Times New Roman" w:hint="default"/>
      </w:rPr>
    </w:lvl>
    <w:lvl w:ilvl="4" w:tplc="D94AAEE8" w:tentative="1">
      <w:start w:val="1"/>
      <w:numFmt w:val="bullet"/>
      <w:lvlText w:val="•"/>
      <w:lvlJc w:val="left"/>
      <w:pPr>
        <w:tabs>
          <w:tab w:val="num" w:pos="3600"/>
        </w:tabs>
        <w:ind w:left="3600" w:hanging="360"/>
      </w:pPr>
      <w:rPr>
        <w:rFonts w:ascii="Times New Roman" w:hAnsi="Times New Roman" w:hint="default"/>
      </w:rPr>
    </w:lvl>
    <w:lvl w:ilvl="5" w:tplc="6C265E9A" w:tentative="1">
      <w:start w:val="1"/>
      <w:numFmt w:val="bullet"/>
      <w:lvlText w:val="•"/>
      <w:lvlJc w:val="left"/>
      <w:pPr>
        <w:tabs>
          <w:tab w:val="num" w:pos="4320"/>
        </w:tabs>
        <w:ind w:left="4320" w:hanging="360"/>
      </w:pPr>
      <w:rPr>
        <w:rFonts w:ascii="Times New Roman" w:hAnsi="Times New Roman" w:hint="default"/>
      </w:rPr>
    </w:lvl>
    <w:lvl w:ilvl="6" w:tplc="B742CD50" w:tentative="1">
      <w:start w:val="1"/>
      <w:numFmt w:val="bullet"/>
      <w:lvlText w:val="•"/>
      <w:lvlJc w:val="left"/>
      <w:pPr>
        <w:tabs>
          <w:tab w:val="num" w:pos="5040"/>
        </w:tabs>
        <w:ind w:left="5040" w:hanging="360"/>
      </w:pPr>
      <w:rPr>
        <w:rFonts w:ascii="Times New Roman" w:hAnsi="Times New Roman" w:hint="default"/>
      </w:rPr>
    </w:lvl>
    <w:lvl w:ilvl="7" w:tplc="046C15CC" w:tentative="1">
      <w:start w:val="1"/>
      <w:numFmt w:val="bullet"/>
      <w:lvlText w:val="•"/>
      <w:lvlJc w:val="left"/>
      <w:pPr>
        <w:tabs>
          <w:tab w:val="num" w:pos="5760"/>
        </w:tabs>
        <w:ind w:left="5760" w:hanging="360"/>
      </w:pPr>
      <w:rPr>
        <w:rFonts w:ascii="Times New Roman" w:hAnsi="Times New Roman" w:hint="default"/>
      </w:rPr>
    </w:lvl>
    <w:lvl w:ilvl="8" w:tplc="9DA698A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7DF6F7C"/>
    <w:multiLevelType w:val="hybridMultilevel"/>
    <w:tmpl w:val="681A4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45F34"/>
    <w:multiLevelType w:val="hybridMultilevel"/>
    <w:tmpl w:val="1BDC0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963033"/>
    <w:multiLevelType w:val="hybridMultilevel"/>
    <w:tmpl w:val="B74A0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8E205C"/>
    <w:multiLevelType w:val="hybridMultilevel"/>
    <w:tmpl w:val="4B58D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E2D8A"/>
    <w:multiLevelType w:val="hybridMultilevel"/>
    <w:tmpl w:val="ABCE6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1618E0"/>
    <w:multiLevelType w:val="hybridMultilevel"/>
    <w:tmpl w:val="1C74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397DB4"/>
    <w:multiLevelType w:val="hybridMultilevel"/>
    <w:tmpl w:val="5EC89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585FC1"/>
    <w:multiLevelType w:val="hybridMultilevel"/>
    <w:tmpl w:val="905A6C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EA05E2"/>
    <w:multiLevelType w:val="hybridMultilevel"/>
    <w:tmpl w:val="13064B2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F34C0F"/>
    <w:multiLevelType w:val="hybridMultilevel"/>
    <w:tmpl w:val="5F769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54087C"/>
    <w:multiLevelType w:val="hybridMultilevel"/>
    <w:tmpl w:val="2E56E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F73FC9"/>
    <w:multiLevelType w:val="hybridMultilevel"/>
    <w:tmpl w:val="E35CE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643E9C"/>
    <w:multiLevelType w:val="hybridMultilevel"/>
    <w:tmpl w:val="657E2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100AC9"/>
    <w:multiLevelType w:val="hybridMultilevel"/>
    <w:tmpl w:val="24647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BF789A"/>
    <w:multiLevelType w:val="hybridMultilevel"/>
    <w:tmpl w:val="1A92B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4"/>
  </w:num>
  <w:num w:numId="4">
    <w:abstractNumId w:val="14"/>
  </w:num>
  <w:num w:numId="5">
    <w:abstractNumId w:val="6"/>
  </w:num>
  <w:num w:numId="6">
    <w:abstractNumId w:val="5"/>
  </w:num>
  <w:num w:numId="7">
    <w:abstractNumId w:val="13"/>
  </w:num>
  <w:num w:numId="8">
    <w:abstractNumId w:val="12"/>
  </w:num>
  <w:num w:numId="9">
    <w:abstractNumId w:val="15"/>
  </w:num>
  <w:num w:numId="10">
    <w:abstractNumId w:val="7"/>
  </w:num>
  <w:num w:numId="11">
    <w:abstractNumId w:val="0"/>
  </w:num>
  <w:num w:numId="12">
    <w:abstractNumId w:val="9"/>
  </w:num>
  <w:num w:numId="13">
    <w:abstractNumId w:val="8"/>
  </w:num>
  <w:num w:numId="14">
    <w:abstractNumId w:val="11"/>
  </w:num>
  <w:num w:numId="15">
    <w:abstractNumId w:val="3"/>
  </w:num>
  <w:num w:numId="16">
    <w:abstractNumId w:val="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A32"/>
    <w:rsid w:val="00E54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162EC"/>
  <w15:chartTrackingRefBased/>
  <w15:docId w15:val="{F0D7697E-F196-48E6-B4E3-80D4579CC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A32"/>
  </w:style>
  <w:style w:type="paragraph" w:styleId="Heading1">
    <w:name w:val="heading 1"/>
    <w:basedOn w:val="Normal"/>
    <w:next w:val="Normal"/>
    <w:link w:val="Heading1Char"/>
    <w:uiPriority w:val="9"/>
    <w:qFormat/>
    <w:rsid w:val="00E54A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A32"/>
    <w:rPr>
      <w:rFonts w:asciiTheme="majorHAnsi" w:eastAsiaTheme="majorEastAsia" w:hAnsiTheme="majorHAnsi" w:cstheme="majorBidi"/>
      <w:color w:val="2F5496" w:themeColor="accent1" w:themeShade="BF"/>
      <w:sz w:val="32"/>
      <w:szCs w:val="32"/>
    </w:rPr>
  </w:style>
  <w:style w:type="character" w:styleId="Hyperlink">
    <w:name w:val="Hyperlink"/>
    <w:uiPriority w:val="99"/>
    <w:unhideWhenUsed/>
    <w:rsid w:val="00E54A32"/>
    <w:rPr>
      <w:color w:val="0000FF"/>
      <w:u w:val="single"/>
    </w:rPr>
  </w:style>
  <w:style w:type="paragraph" w:styleId="ListParagraph">
    <w:name w:val="List Paragraph"/>
    <w:basedOn w:val="Normal"/>
    <w:uiPriority w:val="34"/>
    <w:qFormat/>
    <w:rsid w:val="00E54A32"/>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E54A32"/>
    <w:rPr>
      <w:sz w:val="16"/>
      <w:szCs w:val="16"/>
    </w:rPr>
  </w:style>
  <w:style w:type="paragraph" w:styleId="CommentText">
    <w:name w:val="annotation text"/>
    <w:basedOn w:val="Normal"/>
    <w:link w:val="CommentTextChar"/>
    <w:uiPriority w:val="99"/>
    <w:semiHidden/>
    <w:unhideWhenUsed/>
    <w:rsid w:val="00E54A32"/>
    <w:pPr>
      <w:spacing w:line="240" w:lineRule="auto"/>
    </w:pPr>
    <w:rPr>
      <w:sz w:val="20"/>
      <w:szCs w:val="20"/>
    </w:rPr>
  </w:style>
  <w:style w:type="character" w:customStyle="1" w:styleId="CommentTextChar">
    <w:name w:val="Comment Text Char"/>
    <w:basedOn w:val="DefaultParagraphFont"/>
    <w:link w:val="CommentText"/>
    <w:uiPriority w:val="99"/>
    <w:semiHidden/>
    <w:rsid w:val="00E54A32"/>
    <w:rPr>
      <w:sz w:val="20"/>
      <w:szCs w:val="20"/>
    </w:rPr>
  </w:style>
  <w:style w:type="character" w:styleId="UnresolvedMention">
    <w:name w:val="Unresolved Mention"/>
    <w:basedOn w:val="DefaultParagraphFont"/>
    <w:uiPriority w:val="99"/>
    <w:semiHidden/>
    <w:unhideWhenUsed/>
    <w:rsid w:val="00E54A32"/>
    <w:rPr>
      <w:color w:val="605E5C"/>
      <w:shd w:val="clear" w:color="auto" w:fill="E1DFDD"/>
    </w:rPr>
  </w:style>
  <w:style w:type="table" w:styleId="GridTable2-Accent5">
    <w:name w:val="Grid Table 2 Accent 5"/>
    <w:basedOn w:val="TableNormal"/>
    <w:uiPriority w:val="47"/>
    <w:rsid w:val="00E54A32"/>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39"/>
    <w:rsid w:val="00E54A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54A3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ecimalAligned">
    <w:name w:val="Decimal Aligned"/>
    <w:basedOn w:val="Normal"/>
    <w:uiPriority w:val="40"/>
    <w:qFormat/>
    <w:rsid w:val="00E54A32"/>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E54A32"/>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E54A32"/>
    <w:rPr>
      <w:rFonts w:eastAsiaTheme="minorEastAsia" w:cs="Times New Roman"/>
      <w:sz w:val="20"/>
      <w:szCs w:val="20"/>
      <w:lang w:val="en-US"/>
    </w:rPr>
  </w:style>
  <w:style w:type="character" w:styleId="SubtleEmphasis">
    <w:name w:val="Subtle Emphasis"/>
    <w:basedOn w:val="DefaultParagraphFont"/>
    <w:uiPriority w:val="19"/>
    <w:qFormat/>
    <w:rsid w:val="00E54A32"/>
    <w:rPr>
      <w:i/>
      <w:iCs/>
    </w:rPr>
  </w:style>
  <w:style w:type="table" w:styleId="LightShading-Accent1">
    <w:name w:val="Light Shading Accent 1"/>
    <w:basedOn w:val="TableNormal"/>
    <w:uiPriority w:val="60"/>
    <w:rsid w:val="00E54A32"/>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Header">
    <w:name w:val="header"/>
    <w:basedOn w:val="Normal"/>
    <w:link w:val="HeaderChar"/>
    <w:uiPriority w:val="99"/>
    <w:unhideWhenUsed/>
    <w:rsid w:val="00E54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A32"/>
  </w:style>
  <w:style w:type="paragraph" w:styleId="Footer">
    <w:name w:val="footer"/>
    <w:basedOn w:val="Normal"/>
    <w:link w:val="FooterChar"/>
    <w:uiPriority w:val="99"/>
    <w:unhideWhenUsed/>
    <w:rsid w:val="00E54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A32"/>
  </w:style>
  <w:style w:type="paragraph" w:styleId="TOCHeading">
    <w:name w:val="TOC Heading"/>
    <w:basedOn w:val="Heading1"/>
    <w:next w:val="Normal"/>
    <w:uiPriority w:val="39"/>
    <w:unhideWhenUsed/>
    <w:qFormat/>
    <w:rsid w:val="00E54A32"/>
    <w:pPr>
      <w:outlineLvl w:val="9"/>
    </w:pPr>
    <w:rPr>
      <w:lang w:val="en-US"/>
    </w:rPr>
  </w:style>
  <w:style w:type="paragraph" w:styleId="TOC2">
    <w:name w:val="toc 2"/>
    <w:basedOn w:val="Normal"/>
    <w:next w:val="Normal"/>
    <w:autoRedefine/>
    <w:uiPriority w:val="39"/>
    <w:unhideWhenUsed/>
    <w:rsid w:val="00E54A3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54A32"/>
    <w:pPr>
      <w:spacing w:after="100"/>
    </w:pPr>
    <w:rPr>
      <w:rFonts w:eastAsiaTheme="minorEastAsia" w:cs="Times New Roman"/>
      <w:lang w:val="en-US"/>
    </w:rPr>
  </w:style>
  <w:style w:type="paragraph" w:styleId="TOC3">
    <w:name w:val="toc 3"/>
    <w:basedOn w:val="Normal"/>
    <w:next w:val="Normal"/>
    <w:autoRedefine/>
    <w:uiPriority w:val="39"/>
    <w:unhideWhenUsed/>
    <w:rsid w:val="00E54A32"/>
    <w:pPr>
      <w:spacing w:after="100"/>
      <w:ind w:left="440"/>
    </w:pPr>
    <w:rPr>
      <w:rFonts w:eastAsiaTheme="minorEastAsia" w:cs="Times New Roman"/>
      <w:lang w:val="en-US"/>
    </w:rPr>
  </w:style>
  <w:style w:type="character" w:styleId="Strong">
    <w:name w:val="Strong"/>
    <w:basedOn w:val="DefaultParagraphFont"/>
    <w:uiPriority w:val="22"/>
    <w:qFormat/>
    <w:rsid w:val="00E54A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chart" Target="charts/chart1.xml"/><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5.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www.facebook.com/pages/category/Product-Service/Bangla-Port-Importer-Wholesale-1801421476816435/" TargetMode="External"/><Relationship Id="rId5" Type="http://schemas.openxmlformats.org/officeDocument/2006/relationships/footer" Target="footer1.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working day - 10 hour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Average working day 10 ho</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907-464F-808E-D88F71FCE2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907-464F-808E-D88F71FCE23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907-464F-808E-D88F71FCE231}"/>
              </c:ext>
            </c:extLst>
          </c:dPt>
          <c:cat>
            <c:strRef>
              <c:f>Sheet1!$A$2:$A$4</c:f>
              <c:strCache>
                <c:ptCount val="3"/>
                <c:pt idx="0">
                  <c:v>Logistics </c:v>
                </c:pt>
                <c:pt idx="1">
                  <c:v>Sales - phone communication </c:v>
                </c:pt>
                <c:pt idx="2">
                  <c:v>Ad Hoc tasks </c:v>
                </c:pt>
              </c:strCache>
            </c:strRef>
          </c:cat>
          <c:val>
            <c:numRef>
              <c:f>Sheet1!$B$2:$B$4</c:f>
              <c:numCache>
                <c:formatCode>General</c:formatCode>
                <c:ptCount val="3"/>
                <c:pt idx="0">
                  <c:v>8</c:v>
                </c:pt>
                <c:pt idx="1">
                  <c:v>2</c:v>
                </c:pt>
                <c:pt idx="2">
                  <c:v>2</c:v>
                </c:pt>
              </c:numCache>
            </c:numRef>
          </c:val>
          <c:extLst>
            <c:ext xmlns:c16="http://schemas.microsoft.com/office/drawing/2014/chart" uri="{C3380CC4-5D6E-409C-BE32-E72D297353CC}">
              <c16:uniqueId val="{00000006-7907-464F-808E-D88F71FCE23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64</Pages>
  <Words>7275</Words>
  <Characters>41473</Characters>
  <Application>Microsoft Office Word</Application>
  <DocSecurity>0</DocSecurity>
  <Lines>345</Lines>
  <Paragraphs>97</Paragraphs>
  <ScaleCrop>false</ScaleCrop>
  <Company/>
  <LinksUpToDate>false</LinksUpToDate>
  <CharactersWithSpaces>48651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dc:creator>
  <cp:keywords/>
  <dc:description/>
  <cp:lastModifiedBy>Rume Meah</cp:lastModifiedBy>
  <cp:revision>1</cp:revision>
  <dcterms:created xsi:type="dcterms:W3CDTF">2022-04-20T10:31:00Z</dcterms:created>
  <dcterms:modified xsi:type="dcterms:W3CDTF">2022-04-20T10:34:00Z</dcterms:modified>
</cp:coreProperties>
</file>