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2436425" w:displacedByCustomXml="next"/>
    <w:sdt>
      <w:sdtPr>
        <w:rPr>
          <w:i/>
          <w:iCs/>
        </w:rPr>
        <w:id w:val="1563671962"/>
        <w:docPartObj>
          <w:docPartGallery w:val="Cover Pages"/>
          <w:docPartUnique/>
        </w:docPartObj>
      </w:sdtPr>
      <w:sdtContent>
        <w:p w14:paraId="3401C077" w14:textId="77777777" w:rsidR="00A31717" w:rsidRDefault="00A31717">
          <w:pPr>
            <w:rPr>
              <w:i/>
              <w:iCs/>
            </w:rPr>
          </w:pPr>
        </w:p>
        <w:p w14:paraId="628B7702" w14:textId="77777777" w:rsidR="00A31717" w:rsidRDefault="00A31717">
          <w:pPr>
            <w:rPr>
              <w:i/>
              <w:iCs/>
            </w:rPr>
          </w:pPr>
        </w:p>
        <w:p w14:paraId="023C259A" w14:textId="77777777" w:rsidR="00A31717" w:rsidRDefault="00A31717">
          <w:pPr>
            <w:rPr>
              <w:i/>
              <w:iCs/>
            </w:rPr>
          </w:pPr>
        </w:p>
        <w:p w14:paraId="09758152" w14:textId="77777777" w:rsidR="00A31717" w:rsidRDefault="00A31717">
          <w:pPr>
            <w:rPr>
              <w:i/>
              <w:iCs/>
            </w:rPr>
          </w:pPr>
        </w:p>
        <w:p w14:paraId="12BFD0D4" w14:textId="77777777" w:rsidR="00A31717" w:rsidRDefault="00A31717">
          <w:pPr>
            <w:rPr>
              <w:i/>
              <w:iCs/>
            </w:rPr>
          </w:pPr>
        </w:p>
        <w:p w14:paraId="2D2F21B0" w14:textId="2B5A43CD" w:rsidR="001B729E" w:rsidRPr="00EB2B8B" w:rsidRDefault="00A65A68">
          <w:pPr>
            <w:rPr>
              <w:i/>
              <w:iCs/>
            </w:rPr>
          </w:pPr>
          <w:r w:rsidRPr="00A65A68">
            <w:rPr>
              <w:i/>
              <w:iCs/>
              <w:noProof/>
            </w:rPr>
            <w:drawing>
              <wp:inline distT="0" distB="0" distL="0" distR="0" wp14:anchorId="40E7D083" wp14:editId="52C84737">
                <wp:extent cx="5943600" cy="3323590"/>
                <wp:effectExtent l="152400" t="152400" r="361950" b="353060"/>
                <wp:docPr id="110354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44579" name=""/>
                        <pic:cNvPicPr/>
                      </pic:nvPicPr>
                      <pic:blipFill>
                        <a:blip r:embed="rId8"/>
                        <a:stretch>
                          <a:fillRect/>
                        </a:stretch>
                      </pic:blipFill>
                      <pic:spPr>
                        <a:xfrm>
                          <a:off x="0" y="0"/>
                          <a:ext cx="5943600" cy="3323590"/>
                        </a:xfrm>
                        <a:prstGeom prst="rect">
                          <a:avLst/>
                        </a:prstGeom>
                        <a:ln>
                          <a:noFill/>
                        </a:ln>
                        <a:effectLst>
                          <a:outerShdw blurRad="292100" dist="139700" dir="2700000" algn="tl" rotWithShape="0">
                            <a:srgbClr val="333333">
                              <a:alpha val="65000"/>
                            </a:srgbClr>
                          </a:outerShdw>
                        </a:effectLst>
                      </pic:spPr>
                    </pic:pic>
                  </a:graphicData>
                </a:graphic>
              </wp:inline>
            </w:drawing>
          </w:r>
          <w:r w:rsidR="001B729E" w:rsidRPr="00EB2B8B">
            <w:rPr>
              <w:i/>
              <w:iCs/>
            </w:rPr>
            <w:br w:type="page"/>
          </w:r>
        </w:p>
      </w:sdtContent>
    </w:sdt>
    <w:p w14:paraId="26EB3129" w14:textId="77777777" w:rsidR="00644168" w:rsidRPr="00EB2B8B" w:rsidRDefault="00644168" w:rsidP="00644168">
      <w:pPr>
        <w:rPr>
          <w:b/>
          <w:bCs/>
          <w:i/>
          <w:iCs/>
          <w:lang w:val="en-GB"/>
        </w:rPr>
        <w:sectPr w:rsidR="00644168" w:rsidRPr="00EB2B8B" w:rsidSect="00B8051E">
          <w:footerReference w:type="default" r:id="rId9"/>
          <w:headerReference w:type="first" r:id="rId10"/>
          <w:type w:val="continuous"/>
          <w:pgSz w:w="12240" w:h="15840"/>
          <w:pgMar w:top="1440" w:right="1440" w:bottom="1440" w:left="1440" w:header="720" w:footer="720" w:gutter="0"/>
          <w:pgNumType w:start="0"/>
          <w:cols w:space="720"/>
          <w:titlePg/>
          <w:docGrid w:linePitch="360"/>
        </w:sectPr>
      </w:pPr>
    </w:p>
    <w:p w14:paraId="07856562" w14:textId="77777777" w:rsidR="009D29DF" w:rsidRDefault="009D29DF" w:rsidP="00B9146B">
      <w:pPr>
        <w:pStyle w:val="Heading1"/>
        <w:sectPr w:rsidR="009D29DF" w:rsidSect="00AE3ED0">
          <w:footerReference w:type="default" r:id="rId11"/>
          <w:type w:val="continuous"/>
          <w:pgSz w:w="12240" w:h="15840"/>
          <w:pgMar w:top="1440" w:right="1440" w:bottom="1440" w:left="1440" w:header="720" w:footer="720" w:gutter="0"/>
          <w:cols w:space="720"/>
          <w:docGrid w:linePitch="360"/>
        </w:sectPr>
      </w:pPr>
      <w:bookmarkStart w:id="1" w:name="_Toc233483189"/>
    </w:p>
    <w:p w14:paraId="4C981DD4" w14:textId="4C7809A1" w:rsidR="0026569D" w:rsidRDefault="0026569D">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hyperlink w:anchor="_Toc236470484" w:history="1">
        <w:r w:rsidRPr="00435D22">
          <w:rPr>
            <w:rStyle w:val="Hyperlink"/>
            <w:noProof/>
          </w:rPr>
          <w:t>Introduction</w:t>
        </w:r>
        <w:r>
          <w:rPr>
            <w:noProof/>
            <w:webHidden/>
          </w:rPr>
          <w:tab/>
        </w:r>
        <w:r>
          <w:rPr>
            <w:noProof/>
            <w:webHidden/>
          </w:rPr>
          <w:fldChar w:fldCharType="begin"/>
        </w:r>
        <w:r>
          <w:rPr>
            <w:noProof/>
            <w:webHidden/>
          </w:rPr>
          <w:instrText xml:space="preserve"> PAGEREF _Toc236470484 \h </w:instrText>
        </w:r>
        <w:r>
          <w:rPr>
            <w:noProof/>
            <w:webHidden/>
          </w:rPr>
        </w:r>
        <w:r>
          <w:rPr>
            <w:noProof/>
            <w:webHidden/>
          </w:rPr>
          <w:fldChar w:fldCharType="separate"/>
        </w:r>
        <w:r>
          <w:rPr>
            <w:noProof/>
            <w:webHidden/>
          </w:rPr>
          <w:t>2</w:t>
        </w:r>
        <w:r>
          <w:rPr>
            <w:noProof/>
            <w:webHidden/>
          </w:rPr>
          <w:fldChar w:fldCharType="end"/>
        </w:r>
      </w:hyperlink>
    </w:p>
    <w:p w14:paraId="02BD38F1" w14:textId="56CFD0EF" w:rsidR="0026569D" w:rsidRDefault="0026569D">
      <w:pPr>
        <w:pStyle w:val="TOC1"/>
        <w:tabs>
          <w:tab w:val="right" w:leader="dot" w:pos="9350"/>
        </w:tabs>
        <w:rPr>
          <w:noProof/>
          <w:kern w:val="2"/>
          <w:sz w:val="24"/>
          <w:szCs w:val="24"/>
          <w14:ligatures w14:val="standardContextual"/>
        </w:rPr>
      </w:pPr>
      <w:hyperlink w:anchor="_Toc236470485" w:history="1">
        <w:r w:rsidRPr="00435D22">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_Toc236470485 \h </w:instrText>
        </w:r>
        <w:r>
          <w:rPr>
            <w:noProof/>
            <w:webHidden/>
          </w:rPr>
        </w:r>
        <w:r>
          <w:rPr>
            <w:noProof/>
            <w:webHidden/>
          </w:rPr>
          <w:fldChar w:fldCharType="separate"/>
        </w:r>
        <w:r>
          <w:rPr>
            <w:noProof/>
            <w:webHidden/>
          </w:rPr>
          <w:t>2</w:t>
        </w:r>
        <w:r>
          <w:rPr>
            <w:noProof/>
            <w:webHidden/>
          </w:rPr>
          <w:fldChar w:fldCharType="end"/>
        </w:r>
      </w:hyperlink>
    </w:p>
    <w:p w14:paraId="303E30BF" w14:textId="7BD5B166" w:rsidR="0026569D" w:rsidRPr="00EE5FA3" w:rsidRDefault="0026569D">
      <w:pPr>
        <w:pStyle w:val="TOC2"/>
        <w:tabs>
          <w:tab w:val="right" w:leader="dot" w:pos="9350"/>
        </w:tabs>
        <w:rPr>
          <w:rStyle w:val="Hyperlink"/>
        </w:rPr>
      </w:pPr>
      <w:hyperlink w:anchor="_Toc236470486" w:history="1">
        <w:r w:rsidRPr="00EE5FA3">
          <w:rPr>
            <w:rStyle w:val="Hyperlink"/>
            <w:noProof/>
          </w:rPr>
          <w:t>1.1 Lovable</w:t>
        </w:r>
        <w:r w:rsidRPr="00EE5FA3">
          <w:rPr>
            <w:rStyle w:val="Hyperlink"/>
            <w:webHidden/>
          </w:rPr>
          <w:tab/>
        </w:r>
        <w:r w:rsidRPr="00EE5FA3">
          <w:rPr>
            <w:rStyle w:val="Hyperlink"/>
            <w:webHidden/>
          </w:rPr>
          <w:fldChar w:fldCharType="begin"/>
        </w:r>
        <w:r w:rsidRPr="00EE5FA3">
          <w:rPr>
            <w:rStyle w:val="Hyperlink"/>
            <w:webHidden/>
          </w:rPr>
          <w:instrText xml:space="preserve"> PAGEREF _Toc236470486 \h </w:instrText>
        </w:r>
        <w:r w:rsidRPr="00EE5FA3">
          <w:rPr>
            <w:rStyle w:val="Hyperlink"/>
            <w:webHidden/>
          </w:rPr>
        </w:r>
        <w:r w:rsidRPr="00EE5FA3">
          <w:rPr>
            <w:rStyle w:val="Hyperlink"/>
            <w:webHidden/>
          </w:rPr>
          <w:fldChar w:fldCharType="separate"/>
        </w:r>
        <w:r w:rsidRPr="00EE5FA3">
          <w:rPr>
            <w:rStyle w:val="Hyperlink"/>
            <w:webHidden/>
          </w:rPr>
          <w:t>2</w:t>
        </w:r>
        <w:r w:rsidRPr="00EE5FA3">
          <w:rPr>
            <w:rStyle w:val="Hyperlink"/>
            <w:webHidden/>
          </w:rPr>
          <w:fldChar w:fldCharType="end"/>
        </w:r>
      </w:hyperlink>
    </w:p>
    <w:p w14:paraId="5CE0D5E5" w14:textId="34A833B9" w:rsidR="0026569D" w:rsidRPr="00EE5FA3" w:rsidRDefault="0026569D">
      <w:pPr>
        <w:pStyle w:val="TOC2"/>
        <w:tabs>
          <w:tab w:val="right" w:leader="dot" w:pos="9350"/>
        </w:tabs>
        <w:rPr>
          <w:rStyle w:val="Hyperlink"/>
        </w:rPr>
      </w:pPr>
      <w:hyperlink w:anchor="_Toc236470487" w:history="1">
        <w:r w:rsidRPr="00EE5FA3">
          <w:rPr>
            <w:rStyle w:val="Hyperlink"/>
            <w:noProof/>
          </w:rPr>
          <w:t>1.2 Shopify</w:t>
        </w:r>
        <w:r w:rsidRPr="00EE5FA3">
          <w:rPr>
            <w:rStyle w:val="Hyperlink"/>
            <w:webHidden/>
          </w:rPr>
          <w:tab/>
        </w:r>
        <w:r w:rsidRPr="00EE5FA3">
          <w:rPr>
            <w:rStyle w:val="Hyperlink"/>
            <w:webHidden/>
          </w:rPr>
          <w:fldChar w:fldCharType="begin"/>
        </w:r>
        <w:r w:rsidRPr="00EE5FA3">
          <w:rPr>
            <w:rStyle w:val="Hyperlink"/>
            <w:webHidden/>
          </w:rPr>
          <w:instrText xml:space="preserve"> PAGEREF _Toc236470487 \h </w:instrText>
        </w:r>
        <w:r w:rsidRPr="00EE5FA3">
          <w:rPr>
            <w:rStyle w:val="Hyperlink"/>
            <w:webHidden/>
          </w:rPr>
        </w:r>
        <w:r w:rsidRPr="00EE5FA3">
          <w:rPr>
            <w:rStyle w:val="Hyperlink"/>
            <w:webHidden/>
          </w:rPr>
          <w:fldChar w:fldCharType="separate"/>
        </w:r>
        <w:r w:rsidRPr="00EE5FA3">
          <w:rPr>
            <w:rStyle w:val="Hyperlink"/>
            <w:webHidden/>
          </w:rPr>
          <w:t>3</w:t>
        </w:r>
        <w:r w:rsidRPr="00EE5FA3">
          <w:rPr>
            <w:rStyle w:val="Hyperlink"/>
            <w:webHidden/>
          </w:rPr>
          <w:fldChar w:fldCharType="end"/>
        </w:r>
      </w:hyperlink>
    </w:p>
    <w:p w14:paraId="387AA01D" w14:textId="124F24C8" w:rsidR="0026569D" w:rsidRPr="00EE5FA3" w:rsidRDefault="0026569D">
      <w:pPr>
        <w:pStyle w:val="TOC1"/>
        <w:tabs>
          <w:tab w:val="right" w:leader="dot" w:pos="9350"/>
        </w:tabs>
        <w:rPr>
          <w:rStyle w:val="Hyperlink"/>
        </w:rPr>
      </w:pPr>
      <w:hyperlink w:anchor="_Toc236470488" w:history="1">
        <w:r w:rsidRPr="00EE5FA3">
          <w:rPr>
            <w:rStyle w:val="Hyperlink"/>
            <w:noProof/>
          </w:rPr>
          <w:t>Task 2: Mind Map of Contemporary Software Applications</w:t>
        </w:r>
        <w:r w:rsidRPr="00EE5FA3">
          <w:rPr>
            <w:rStyle w:val="Hyperlink"/>
            <w:webHidden/>
          </w:rPr>
          <w:tab/>
        </w:r>
        <w:r w:rsidRPr="00EE5FA3">
          <w:rPr>
            <w:rStyle w:val="Hyperlink"/>
            <w:webHidden/>
          </w:rPr>
          <w:fldChar w:fldCharType="begin"/>
        </w:r>
        <w:r w:rsidRPr="00EE5FA3">
          <w:rPr>
            <w:rStyle w:val="Hyperlink"/>
            <w:webHidden/>
          </w:rPr>
          <w:instrText xml:space="preserve"> PAGEREF _Toc236470488 \h </w:instrText>
        </w:r>
        <w:r w:rsidRPr="00EE5FA3">
          <w:rPr>
            <w:rStyle w:val="Hyperlink"/>
            <w:webHidden/>
          </w:rPr>
        </w:r>
        <w:r w:rsidRPr="00EE5FA3">
          <w:rPr>
            <w:rStyle w:val="Hyperlink"/>
            <w:webHidden/>
          </w:rPr>
          <w:fldChar w:fldCharType="separate"/>
        </w:r>
        <w:r w:rsidRPr="00EE5FA3">
          <w:rPr>
            <w:rStyle w:val="Hyperlink"/>
            <w:webHidden/>
          </w:rPr>
          <w:t>4</w:t>
        </w:r>
        <w:r w:rsidRPr="00EE5FA3">
          <w:rPr>
            <w:rStyle w:val="Hyperlink"/>
            <w:webHidden/>
          </w:rPr>
          <w:fldChar w:fldCharType="end"/>
        </w:r>
      </w:hyperlink>
    </w:p>
    <w:p w14:paraId="535D3DEB" w14:textId="7C835F79" w:rsidR="0026569D" w:rsidRPr="00EE5FA3" w:rsidRDefault="0026569D">
      <w:pPr>
        <w:pStyle w:val="TOC2"/>
        <w:tabs>
          <w:tab w:val="right" w:leader="dot" w:pos="9350"/>
        </w:tabs>
        <w:rPr>
          <w:rStyle w:val="Hyperlink"/>
        </w:rPr>
      </w:pPr>
      <w:hyperlink w:anchor="_Toc236470489" w:history="1">
        <w:r w:rsidRPr="00EE5FA3">
          <w:rPr>
            <w:rStyle w:val="Hyperlink"/>
            <w:noProof/>
          </w:rPr>
          <w:t>2.1 Describe Mind Mapping and Explain Its Benefits</w:t>
        </w:r>
        <w:r w:rsidRPr="00EE5FA3">
          <w:rPr>
            <w:rStyle w:val="Hyperlink"/>
            <w:webHidden/>
          </w:rPr>
          <w:tab/>
        </w:r>
        <w:r w:rsidRPr="00EE5FA3">
          <w:rPr>
            <w:rStyle w:val="Hyperlink"/>
            <w:webHidden/>
          </w:rPr>
          <w:fldChar w:fldCharType="begin"/>
        </w:r>
        <w:r w:rsidRPr="00EE5FA3">
          <w:rPr>
            <w:rStyle w:val="Hyperlink"/>
            <w:webHidden/>
          </w:rPr>
          <w:instrText xml:space="preserve"> PAGEREF _Toc236470489 \h </w:instrText>
        </w:r>
        <w:r w:rsidRPr="00EE5FA3">
          <w:rPr>
            <w:rStyle w:val="Hyperlink"/>
            <w:webHidden/>
          </w:rPr>
        </w:r>
        <w:r w:rsidRPr="00EE5FA3">
          <w:rPr>
            <w:rStyle w:val="Hyperlink"/>
            <w:webHidden/>
          </w:rPr>
          <w:fldChar w:fldCharType="separate"/>
        </w:r>
        <w:r w:rsidRPr="00EE5FA3">
          <w:rPr>
            <w:rStyle w:val="Hyperlink"/>
            <w:webHidden/>
          </w:rPr>
          <w:t>4</w:t>
        </w:r>
        <w:r w:rsidRPr="00EE5FA3">
          <w:rPr>
            <w:rStyle w:val="Hyperlink"/>
            <w:webHidden/>
          </w:rPr>
          <w:fldChar w:fldCharType="end"/>
        </w:r>
      </w:hyperlink>
    </w:p>
    <w:p w14:paraId="3B1D41DA" w14:textId="33AEAA84" w:rsidR="0026569D" w:rsidRPr="00EE5FA3" w:rsidRDefault="0026569D">
      <w:pPr>
        <w:pStyle w:val="TOC2"/>
        <w:tabs>
          <w:tab w:val="right" w:leader="dot" w:pos="9350"/>
        </w:tabs>
        <w:rPr>
          <w:rStyle w:val="Hyperlink"/>
        </w:rPr>
      </w:pPr>
      <w:hyperlink w:anchor="_Toc236470490" w:history="1">
        <w:r w:rsidRPr="00EE5FA3">
          <w:rPr>
            <w:rStyle w:val="Hyperlink"/>
            <w:noProof/>
          </w:rPr>
          <w:t>2.2 Create a mind map of contemporary software application</w:t>
        </w:r>
        <w:r w:rsidRPr="00EE5FA3">
          <w:rPr>
            <w:rStyle w:val="Hyperlink"/>
            <w:webHidden/>
          </w:rPr>
          <w:tab/>
        </w:r>
        <w:r w:rsidRPr="00EE5FA3">
          <w:rPr>
            <w:rStyle w:val="Hyperlink"/>
            <w:webHidden/>
          </w:rPr>
          <w:fldChar w:fldCharType="begin"/>
        </w:r>
        <w:r w:rsidRPr="00EE5FA3">
          <w:rPr>
            <w:rStyle w:val="Hyperlink"/>
            <w:webHidden/>
          </w:rPr>
          <w:instrText xml:space="preserve"> PAGEREF _Toc236470490 \h </w:instrText>
        </w:r>
        <w:r w:rsidRPr="00EE5FA3">
          <w:rPr>
            <w:rStyle w:val="Hyperlink"/>
            <w:webHidden/>
          </w:rPr>
        </w:r>
        <w:r w:rsidRPr="00EE5FA3">
          <w:rPr>
            <w:rStyle w:val="Hyperlink"/>
            <w:webHidden/>
          </w:rPr>
          <w:fldChar w:fldCharType="separate"/>
        </w:r>
        <w:r w:rsidRPr="00EE5FA3">
          <w:rPr>
            <w:rStyle w:val="Hyperlink"/>
            <w:webHidden/>
          </w:rPr>
          <w:t>5</w:t>
        </w:r>
        <w:r w:rsidRPr="00EE5FA3">
          <w:rPr>
            <w:rStyle w:val="Hyperlink"/>
            <w:webHidden/>
          </w:rPr>
          <w:fldChar w:fldCharType="end"/>
        </w:r>
      </w:hyperlink>
    </w:p>
    <w:p w14:paraId="6C742E18" w14:textId="28247BDD" w:rsidR="0026569D" w:rsidRDefault="0026569D">
      <w:pPr>
        <w:pStyle w:val="TOC1"/>
        <w:tabs>
          <w:tab w:val="right" w:leader="dot" w:pos="9350"/>
        </w:tabs>
        <w:rPr>
          <w:noProof/>
          <w:kern w:val="2"/>
          <w:sz w:val="24"/>
          <w:szCs w:val="24"/>
          <w14:ligatures w14:val="standardContextual"/>
        </w:rPr>
      </w:pPr>
      <w:hyperlink w:anchor="_Toc236470491" w:history="1">
        <w:r w:rsidRPr="00435D22">
          <w:rPr>
            <w:rStyle w:val="Hyperlink"/>
            <w:noProof/>
          </w:rPr>
          <w:t>Task 3. Office Applications</w:t>
        </w:r>
        <w:r>
          <w:rPr>
            <w:noProof/>
            <w:webHidden/>
          </w:rPr>
          <w:tab/>
        </w:r>
        <w:r>
          <w:rPr>
            <w:noProof/>
            <w:webHidden/>
          </w:rPr>
          <w:fldChar w:fldCharType="begin"/>
        </w:r>
        <w:r>
          <w:rPr>
            <w:noProof/>
            <w:webHidden/>
          </w:rPr>
          <w:instrText xml:space="preserve"> PAGEREF _Toc236470491 \h </w:instrText>
        </w:r>
        <w:r>
          <w:rPr>
            <w:noProof/>
            <w:webHidden/>
          </w:rPr>
        </w:r>
        <w:r>
          <w:rPr>
            <w:noProof/>
            <w:webHidden/>
          </w:rPr>
          <w:fldChar w:fldCharType="separate"/>
        </w:r>
        <w:r>
          <w:rPr>
            <w:noProof/>
            <w:webHidden/>
          </w:rPr>
          <w:t>6</w:t>
        </w:r>
        <w:r>
          <w:rPr>
            <w:noProof/>
            <w:webHidden/>
          </w:rPr>
          <w:fldChar w:fldCharType="end"/>
        </w:r>
      </w:hyperlink>
    </w:p>
    <w:p w14:paraId="4019501F" w14:textId="049B38BA" w:rsidR="0026569D" w:rsidRDefault="0026569D">
      <w:pPr>
        <w:pStyle w:val="TOC2"/>
        <w:tabs>
          <w:tab w:val="right" w:leader="dot" w:pos="9350"/>
        </w:tabs>
        <w:rPr>
          <w:noProof/>
          <w:kern w:val="2"/>
          <w:sz w:val="24"/>
          <w:szCs w:val="24"/>
          <w14:ligatures w14:val="standardContextual"/>
        </w:rPr>
      </w:pPr>
      <w:hyperlink w:anchor="_Toc236470492" w:history="1">
        <w:r w:rsidRPr="00435D22">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_Toc236470492 \h </w:instrText>
        </w:r>
        <w:r>
          <w:rPr>
            <w:noProof/>
            <w:webHidden/>
          </w:rPr>
        </w:r>
        <w:r>
          <w:rPr>
            <w:noProof/>
            <w:webHidden/>
          </w:rPr>
          <w:fldChar w:fldCharType="separate"/>
        </w:r>
        <w:r>
          <w:rPr>
            <w:noProof/>
            <w:webHidden/>
          </w:rPr>
          <w:t>6</w:t>
        </w:r>
        <w:r>
          <w:rPr>
            <w:noProof/>
            <w:webHidden/>
          </w:rPr>
          <w:fldChar w:fldCharType="end"/>
        </w:r>
      </w:hyperlink>
    </w:p>
    <w:p w14:paraId="2623836A" w14:textId="7AB5B578" w:rsidR="0026569D" w:rsidRDefault="0026569D">
      <w:pPr>
        <w:pStyle w:val="TOC2"/>
        <w:tabs>
          <w:tab w:val="right" w:leader="dot" w:pos="9350"/>
        </w:tabs>
        <w:rPr>
          <w:noProof/>
          <w:kern w:val="2"/>
          <w:sz w:val="24"/>
          <w:szCs w:val="24"/>
          <w14:ligatures w14:val="standardContextual"/>
        </w:rPr>
      </w:pPr>
      <w:hyperlink w:anchor="_Toc236470493" w:history="1">
        <w:r w:rsidRPr="00435D22">
          <w:rPr>
            <w:rStyle w:val="Hyperlink"/>
            <w:noProof/>
          </w:rPr>
          <w:t>Ms Word</w:t>
        </w:r>
        <w:r>
          <w:rPr>
            <w:noProof/>
            <w:webHidden/>
          </w:rPr>
          <w:tab/>
        </w:r>
        <w:r>
          <w:rPr>
            <w:noProof/>
            <w:webHidden/>
          </w:rPr>
          <w:fldChar w:fldCharType="begin"/>
        </w:r>
        <w:r>
          <w:rPr>
            <w:noProof/>
            <w:webHidden/>
          </w:rPr>
          <w:instrText xml:space="preserve"> PAGEREF _Toc236470493 \h </w:instrText>
        </w:r>
        <w:r>
          <w:rPr>
            <w:noProof/>
            <w:webHidden/>
          </w:rPr>
        </w:r>
        <w:r>
          <w:rPr>
            <w:noProof/>
            <w:webHidden/>
          </w:rPr>
          <w:fldChar w:fldCharType="separate"/>
        </w:r>
        <w:r>
          <w:rPr>
            <w:noProof/>
            <w:webHidden/>
          </w:rPr>
          <w:t>6</w:t>
        </w:r>
        <w:r>
          <w:rPr>
            <w:noProof/>
            <w:webHidden/>
          </w:rPr>
          <w:fldChar w:fldCharType="end"/>
        </w:r>
      </w:hyperlink>
    </w:p>
    <w:p w14:paraId="3B753E4B" w14:textId="1AA6FC84" w:rsidR="0026569D" w:rsidRDefault="0026569D">
      <w:pPr>
        <w:pStyle w:val="TOC2"/>
        <w:tabs>
          <w:tab w:val="right" w:leader="dot" w:pos="9350"/>
        </w:tabs>
        <w:rPr>
          <w:noProof/>
          <w:kern w:val="2"/>
          <w:sz w:val="24"/>
          <w:szCs w:val="24"/>
          <w14:ligatures w14:val="standardContextual"/>
        </w:rPr>
      </w:pPr>
      <w:hyperlink w:anchor="_Toc236470494" w:history="1">
        <w:r w:rsidRPr="00435D22">
          <w:rPr>
            <w:rStyle w:val="Hyperlink"/>
            <w:noProof/>
          </w:rPr>
          <w:t>Ms Excel</w:t>
        </w:r>
        <w:r>
          <w:rPr>
            <w:noProof/>
            <w:webHidden/>
          </w:rPr>
          <w:tab/>
        </w:r>
        <w:r>
          <w:rPr>
            <w:noProof/>
            <w:webHidden/>
          </w:rPr>
          <w:fldChar w:fldCharType="begin"/>
        </w:r>
        <w:r>
          <w:rPr>
            <w:noProof/>
            <w:webHidden/>
          </w:rPr>
          <w:instrText xml:space="preserve"> PAGEREF _Toc236470494 \h </w:instrText>
        </w:r>
        <w:r>
          <w:rPr>
            <w:noProof/>
            <w:webHidden/>
          </w:rPr>
        </w:r>
        <w:r>
          <w:rPr>
            <w:noProof/>
            <w:webHidden/>
          </w:rPr>
          <w:fldChar w:fldCharType="separate"/>
        </w:r>
        <w:r>
          <w:rPr>
            <w:noProof/>
            <w:webHidden/>
          </w:rPr>
          <w:t>7</w:t>
        </w:r>
        <w:r>
          <w:rPr>
            <w:noProof/>
            <w:webHidden/>
          </w:rPr>
          <w:fldChar w:fldCharType="end"/>
        </w:r>
      </w:hyperlink>
    </w:p>
    <w:p w14:paraId="1BE39359" w14:textId="0139F9CD" w:rsidR="0026569D" w:rsidRDefault="0026569D">
      <w:pPr>
        <w:pStyle w:val="TOC2"/>
        <w:tabs>
          <w:tab w:val="right" w:leader="dot" w:pos="9350"/>
        </w:tabs>
        <w:rPr>
          <w:noProof/>
          <w:kern w:val="2"/>
          <w:sz w:val="24"/>
          <w:szCs w:val="24"/>
          <w14:ligatures w14:val="standardContextual"/>
        </w:rPr>
      </w:pPr>
      <w:hyperlink w:anchor="_Toc236470495" w:history="1">
        <w:r w:rsidRPr="00435D22">
          <w:rPr>
            <w:rStyle w:val="Hyperlink"/>
            <w:noProof/>
            <w:lang w:val="en-GB"/>
          </w:rPr>
          <w:t>Ms PowerPoint</w:t>
        </w:r>
        <w:r>
          <w:rPr>
            <w:noProof/>
            <w:webHidden/>
          </w:rPr>
          <w:tab/>
        </w:r>
        <w:r>
          <w:rPr>
            <w:noProof/>
            <w:webHidden/>
          </w:rPr>
          <w:fldChar w:fldCharType="begin"/>
        </w:r>
        <w:r>
          <w:rPr>
            <w:noProof/>
            <w:webHidden/>
          </w:rPr>
          <w:instrText xml:space="preserve"> PAGEREF _Toc236470495 \h </w:instrText>
        </w:r>
        <w:r>
          <w:rPr>
            <w:noProof/>
            <w:webHidden/>
          </w:rPr>
        </w:r>
        <w:r>
          <w:rPr>
            <w:noProof/>
            <w:webHidden/>
          </w:rPr>
          <w:fldChar w:fldCharType="separate"/>
        </w:r>
        <w:r>
          <w:rPr>
            <w:noProof/>
            <w:webHidden/>
          </w:rPr>
          <w:t>8</w:t>
        </w:r>
        <w:r>
          <w:rPr>
            <w:noProof/>
            <w:webHidden/>
          </w:rPr>
          <w:fldChar w:fldCharType="end"/>
        </w:r>
      </w:hyperlink>
    </w:p>
    <w:p w14:paraId="0498777B" w14:textId="75F07EEC" w:rsidR="0026569D" w:rsidRDefault="0026569D">
      <w:pPr>
        <w:pStyle w:val="TOC2"/>
        <w:tabs>
          <w:tab w:val="right" w:leader="dot" w:pos="9350"/>
        </w:tabs>
        <w:rPr>
          <w:noProof/>
          <w:kern w:val="2"/>
          <w:sz w:val="24"/>
          <w:szCs w:val="24"/>
          <w14:ligatures w14:val="standardContextual"/>
        </w:rPr>
      </w:pPr>
      <w:hyperlink w:anchor="_Toc236470496" w:history="1">
        <w:r w:rsidRPr="00435D22">
          <w:rPr>
            <w:rStyle w:val="Hyperlink"/>
            <w:noProof/>
            <w:lang w:val="en-GB"/>
          </w:rPr>
          <w:t>Ms Access</w:t>
        </w:r>
        <w:r>
          <w:rPr>
            <w:noProof/>
            <w:webHidden/>
          </w:rPr>
          <w:tab/>
        </w:r>
        <w:r>
          <w:rPr>
            <w:noProof/>
            <w:webHidden/>
          </w:rPr>
          <w:fldChar w:fldCharType="begin"/>
        </w:r>
        <w:r>
          <w:rPr>
            <w:noProof/>
            <w:webHidden/>
          </w:rPr>
          <w:instrText xml:space="preserve"> PAGEREF _Toc236470496 \h </w:instrText>
        </w:r>
        <w:r>
          <w:rPr>
            <w:noProof/>
            <w:webHidden/>
          </w:rPr>
        </w:r>
        <w:r>
          <w:rPr>
            <w:noProof/>
            <w:webHidden/>
          </w:rPr>
          <w:fldChar w:fldCharType="separate"/>
        </w:r>
        <w:r>
          <w:rPr>
            <w:noProof/>
            <w:webHidden/>
          </w:rPr>
          <w:t>9</w:t>
        </w:r>
        <w:r>
          <w:rPr>
            <w:noProof/>
            <w:webHidden/>
          </w:rPr>
          <w:fldChar w:fldCharType="end"/>
        </w:r>
      </w:hyperlink>
    </w:p>
    <w:p w14:paraId="682C5B5C" w14:textId="51067FDE" w:rsidR="0026569D" w:rsidRDefault="0026569D">
      <w:pPr>
        <w:pStyle w:val="TOC2"/>
        <w:tabs>
          <w:tab w:val="right" w:leader="dot" w:pos="9350"/>
        </w:tabs>
        <w:rPr>
          <w:noProof/>
          <w:kern w:val="2"/>
          <w:sz w:val="24"/>
          <w:szCs w:val="24"/>
          <w14:ligatures w14:val="standardContextual"/>
        </w:rPr>
      </w:pPr>
      <w:hyperlink w:anchor="_Toc236470497" w:history="1">
        <w:r w:rsidRPr="00435D22">
          <w:rPr>
            <w:rStyle w:val="Hyperlink"/>
            <w:noProof/>
          </w:rPr>
          <w:t>3.2 Test any two features</w:t>
        </w:r>
        <w:r>
          <w:rPr>
            <w:noProof/>
            <w:webHidden/>
          </w:rPr>
          <w:tab/>
        </w:r>
        <w:r>
          <w:rPr>
            <w:noProof/>
            <w:webHidden/>
          </w:rPr>
          <w:fldChar w:fldCharType="begin"/>
        </w:r>
        <w:r>
          <w:rPr>
            <w:noProof/>
            <w:webHidden/>
          </w:rPr>
          <w:instrText xml:space="preserve"> PAGEREF _Toc236470497 \h </w:instrText>
        </w:r>
        <w:r>
          <w:rPr>
            <w:noProof/>
            <w:webHidden/>
          </w:rPr>
        </w:r>
        <w:r>
          <w:rPr>
            <w:noProof/>
            <w:webHidden/>
          </w:rPr>
          <w:fldChar w:fldCharType="separate"/>
        </w:r>
        <w:r>
          <w:rPr>
            <w:noProof/>
            <w:webHidden/>
          </w:rPr>
          <w:t>9</w:t>
        </w:r>
        <w:r>
          <w:rPr>
            <w:noProof/>
            <w:webHidden/>
          </w:rPr>
          <w:fldChar w:fldCharType="end"/>
        </w:r>
      </w:hyperlink>
    </w:p>
    <w:p w14:paraId="08B9C2AD" w14:textId="002DF332" w:rsidR="0026569D" w:rsidRDefault="0026569D">
      <w:pPr>
        <w:pStyle w:val="TOC2"/>
        <w:tabs>
          <w:tab w:val="right" w:leader="dot" w:pos="9350"/>
        </w:tabs>
        <w:rPr>
          <w:noProof/>
          <w:kern w:val="2"/>
          <w:sz w:val="24"/>
          <w:szCs w:val="24"/>
          <w14:ligatures w14:val="standardContextual"/>
        </w:rPr>
      </w:pPr>
      <w:hyperlink w:anchor="_Toc236470498" w:history="1">
        <w:r w:rsidRPr="00435D22">
          <w:rPr>
            <w:rStyle w:val="Hyperlink"/>
            <w:noProof/>
          </w:rPr>
          <w:t>Mail Merge</w:t>
        </w:r>
        <w:r>
          <w:rPr>
            <w:noProof/>
            <w:webHidden/>
          </w:rPr>
          <w:tab/>
        </w:r>
        <w:r>
          <w:rPr>
            <w:noProof/>
            <w:webHidden/>
          </w:rPr>
          <w:fldChar w:fldCharType="begin"/>
        </w:r>
        <w:r>
          <w:rPr>
            <w:noProof/>
            <w:webHidden/>
          </w:rPr>
          <w:instrText xml:space="preserve"> PAGEREF _Toc236470498 \h </w:instrText>
        </w:r>
        <w:r>
          <w:rPr>
            <w:noProof/>
            <w:webHidden/>
          </w:rPr>
        </w:r>
        <w:r>
          <w:rPr>
            <w:noProof/>
            <w:webHidden/>
          </w:rPr>
          <w:fldChar w:fldCharType="separate"/>
        </w:r>
        <w:r>
          <w:rPr>
            <w:noProof/>
            <w:webHidden/>
          </w:rPr>
          <w:t>9</w:t>
        </w:r>
        <w:r>
          <w:rPr>
            <w:noProof/>
            <w:webHidden/>
          </w:rPr>
          <w:fldChar w:fldCharType="end"/>
        </w:r>
      </w:hyperlink>
    </w:p>
    <w:p w14:paraId="596E09B0" w14:textId="4E16AA6E" w:rsidR="0026569D" w:rsidRDefault="0026569D">
      <w:pPr>
        <w:pStyle w:val="TOC2"/>
        <w:tabs>
          <w:tab w:val="right" w:leader="dot" w:pos="9350"/>
        </w:tabs>
        <w:rPr>
          <w:noProof/>
          <w:kern w:val="2"/>
          <w:sz w:val="24"/>
          <w:szCs w:val="24"/>
          <w14:ligatures w14:val="standardContextual"/>
        </w:rPr>
      </w:pPr>
      <w:hyperlink w:anchor="_Toc236470499" w:history="1">
        <w:r w:rsidRPr="00435D22">
          <w:rPr>
            <w:rStyle w:val="Hyperlink"/>
            <w:noProof/>
            <w:lang w:val="en-GB"/>
          </w:rPr>
          <w:t>IF function</w:t>
        </w:r>
        <w:r>
          <w:rPr>
            <w:noProof/>
            <w:webHidden/>
          </w:rPr>
          <w:tab/>
        </w:r>
        <w:r>
          <w:rPr>
            <w:noProof/>
            <w:webHidden/>
          </w:rPr>
          <w:fldChar w:fldCharType="begin"/>
        </w:r>
        <w:r>
          <w:rPr>
            <w:noProof/>
            <w:webHidden/>
          </w:rPr>
          <w:instrText xml:space="preserve"> PAGEREF _Toc236470499 \h </w:instrText>
        </w:r>
        <w:r>
          <w:rPr>
            <w:noProof/>
            <w:webHidden/>
          </w:rPr>
        </w:r>
        <w:r>
          <w:rPr>
            <w:noProof/>
            <w:webHidden/>
          </w:rPr>
          <w:fldChar w:fldCharType="separate"/>
        </w:r>
        <w:r>
          <w:rPr>
            <w:noProof/>
            <w:webHidden/>
          </w:rPr>
          <w:t>14</w:t>
        </w:r>
        <w:r>
          <w:rPr>
            <w:noProof/>
            <w:webHidden/>
          </w:rPr>
          <w:fldChar w:fldCharType="end"/>
        </w:r>
      </w:hyperlink>
    </w:p>
    <w:p w14:paraId="6D769088" w14:textId="3223551C" w:rsidR="0026569D" w:rsidRDefault="0026569D">
      <w:pPr>
        <w:pStyle w:val="TOC1"/>
        <w:tabs>
          <w:tab w:val="right" w:leader="dot" w:pos="9350"/>
        </w:tabs>
        <w:rPr>
          <w:noProof/>
          <w:kern w:val="2"/>
          <w:sz w:val="24"/>
          <w:szCs w:val="24"/>
          <w14:ligatures w14:val="standardContextual"/>
        </w:rPr>
      </w:pPr>
      <w:hyperlink w:anchor="_Toc236470500" w:history="1">
        <w:r w:rsidRPr="00435D22">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_Toc236470500 \h </w:instrText>
        </w:r>
        <w:r>
          <w:rPr>
            <w:noProof/>
            <w:webHidden/>
          </w:rPr>
        </w:r>
        <w:r>
          <w:rPr>
            <w:noProof/>
            <w:webHidden/>
          </w:rPr>
          <w:fldChar w:fldCharType="separate"/>
        </w:r>
        <w:r>
          <w:rPr>
            <w:noProof/>
            <w:webHidden/>
          </w:rPr>
          <w:t>16</w:t>
        </w:r>
        <w:r>
          <w:rPr>
            <w:noProof/>
            <w:webHidden/>
          </w:rPr>
          <w:fldChar w:fldCharType="end"/>
        </w:r>
      </w:hyperlink>
    </w:p>
    <w:p w14:paraId="7893AB50" w14:textId="549CB3BF" w:rsidR="0026569D" w:rsidRDefault="0026569D">
      <w:pPr>
        <w:pStyle w:val="TOC2"/>
        <w:tabs>
          <w:tab w:val="right" w:leader="dot" w:pos="9350"/>
        </w:tabs>
        <w:rPr>
          <w:noProof/>
          <w:kern w:val="2"/>
          <w:sz w:val="24"/>
          <w:szCs w:val="24"/>
          <w14:ligatures w14:val="standardContextual"/>
        </w:rPr>
      </w:pPr>
      <w:hyperlink w:anchor="_Toc236470501" w:history="1">
        <w:r w:rsidRPr="00435D22">
          <w:rPr>
            <w:rStyle w:val="Hyperlink"/>
            <w:noProof/>
          </w:rPr>
          <w:t>4.1 One Contemporary Communication and One Online Collaboration Application</w:t>
        </w:r>
        <w:r>
          <w:rPr>
            <w:noProof/>
            <w:webHidden/>
          </w:rPr>
          <w:tab/>
        </w:r>
        <w:r>
          <w:rPr>
            <w:noProof/>
            <w:webHidden/>
          </w:rPr>
          <w:fldChar w:fldCharType="begin"/>
        </w:r>
        <w:r>
          <w:rPr>
            <w:noProof/>
            <w:webHidden/>
          </w:rPr>
          <w:instrText xml:space="preserve"> PAGEREF _Toc236470501 \h </w:instrText>
        </w:r>
        <w:r>
          <w:rPr>
            <w:noProof/>
            <w:webHidden/>
          </w:rPr>
        </w:r>
        <w:r>
          <w:rPr>
            <w:noProof/>
            <w:webHidden/>
          </w:rPr>
          <w:fldChar w:fldCharType="separate"/>
        </w:r>
        <w:r>
          <w:rPr>
            <w:noProof/>
            <w:webHidden/>
          </w:rPr>
          <w:t>16</w:t>
        </w:r>
        <w:r>
          <w:rPr>
            <w:noProof/>
            <w:webHidden/>
          </w:rPr>
          <w:fldChar w:fldCharType="end"/>
        </w:r>
      </w:hyperlink>
    </w:p>
    <w:p w14:paraId="54200A48" w14:textId="4EBBF230" w:rsidR="0026569D" w:rsidRDefault="0026569D">
      <w:pPr>
        <w:pStyle w:val="TOC2"/>
        <w:tabs>
          <w:tab w:val="right" w:leader="dot" w:pos="9350"/>
        </w:tabs>
        <w:rPr>
          <w:noProof/>
          <w:kern w:val="2"/>
          <w:sz w:val="24"/>
          <w:szCs w:val="24"/>
          <w14:ligatures w14:val="standardContextual"/>
        </w:rPr>
      </w:pPr>
      <w:hyperlink w:anchor="_Toc236470502" w:history="1">
        <w:r w:rsidRPr="00435D22">
          <w:rPr>
            <w:rStyle w:val="Hyperlink"/>
            <w:noProof/>
          </w:rPr>
          <w:t>Gmail</w:t>
        </w:r>
        <w:r>
          <w:rPr>
            <w:noProof/>
            <w:webHidden/>
          </w:rPr>
          <w:tab/>
        </w:r>
        <w:r>
          <w:rPr>
            <w:noProof/>
            <w:webHidden/>
          </w:rPr>
          <w:fldChar w:fldCharType="begin"/>
        </w:r>
        <w:r>
          <w:rPr>
            <w:noProof/>
            <w:webHidden/>
          </w:rPr>
          <w:instrText xml:space="preserve"> PAGEREF _Toc236470502 \h </w:instrText>
        </w:r>
        <w:r>
          <w:rPr>
            <w:noProof/>
            <w:webHidden/>
          </w:rPr>
        </w:r>
        <w:r>
          <w:rPr>
            <w:noProof/>
            <w:webHidden/>
          </w:rPr>
          <w:fldChar w:fldCharType="separate"/>
        </w:r>
        <w:r>
          <w:rPr>
            <w:noProof/>
            <w:webHidden/>
          </w:rPr>
          <w:t>16</w:t>
        </w:r>
        <w:r>
          <w:rPr>
            <w:noProof/>
            <w:webHidden/>
          </w:rPr>
          <w:fldChar w:fldCharType="end"/>
        </w:r>
      </w:hyperlink>
    </w:p>
    <w:p w14:paraId="6C374D7C" w14:textId="0D9B26B1" w:rsidR="0026569D" w:rsidRDefault="0026569D">
      <w:pPr>
        <w:pStyle w:val="TOC2"/>
        <w:tabs>
          <w:tab w:val="right" w:leader="dot" w:pos="9350"/>
        </w:tabs>
        <w:rPr>
          <w:noProof/>
          <w:kern w:val="2"/>
          <w:sz w:val="24"/>
          <w:szCs w:val="24"/>
          <w14:ligatures w14:val="standardContextual"/>
        </w:rPr>
      </w:pPr>
      <w:hyperlink w:anchor="_Toc236470503" w:history="1">
        <w:r w:rsidRPr="00435D22">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_Toc236470503 \h </w:instrText>
        </w:r>
        <w:r>
          <w:rPr>
            <w:noProof/>
            <w:webHidden/>
          </w:rPr>
        </w:r>
        <w:r>
          <w:rPr>
            <w:noProof/>
            <w:webHidden/>
          </w:rPr>
          <w:fldChar w:fldCharType="separate"/>
        </w:r>
        <w:r>
          <w:rPr>
            <w:noProof/>
            <w:webHidden/>
          </w:rPr>
          <w:t>17</w:t>
        </w:r>
        <w:r>
          <w:rPr>
            <w:noProof/>
            <w:webHidden/>
          </w:rPr>
          <w:fldChar w:fldCharType="end"/>
        </w:r>
      </w:hyperlink>
    </w:p>
    <w:p w14:paraId="20A48C61" w14:textId="5E12B6B9" w:rsidR="0026569D" w:rsidRDefault="0026569D">
      <w:pPr>
        <w:pStyle w:val="TOC2"/>
        <w:tabs>
          <w:tab w:val="right" w:leader="dot" w:pos="9350"/>
        </w:tabs>
        <w:rPr>
          <w:noProof/>
          <w:kern w:val="2"/>
          <w:sz w:val="24"/>
          <w:szCs w:val="24"/>
          <w14:ligatures w14:val="standardContextual"/>
        </w:rPr>
      </w:pPr>
      <w:hyperlink w:anchor="_Toc236470504" w:history="1">
        <w:r w:rsidRPr="00435D22">
          <w:rPr>
            <w:rStyle w:val="Hyperlink"/>
            <w:noProof/>
          </w:rPr>
          <w:t>4.3 Test the Microsoft Teams Collaboration Application</w:t>
        </w:r>
        <w:r>
          <w:rPr>
            <w:noProof/>
            <w:webHidden/>
          </w:rPr>
          <w:tab/>
        </w:r>
        <w:r>
          <w:rPr>
            <w:noProof/>
            <w:webHidden/>
          </w:rPr>
          <w:fldChar w:fldCharType="begin"/>
        </w:r>
        <w:r>
          <w:rPr>
            <w:noProof/>
            <w:webHidden/>
          </w:rPr>
          <w:instrText xml:space="preserve"> PAGEREF _Toc236470504 \h </w:instrText>
        </w:r>
        <w:r>
          <w:rPr>
            <w:noProof/>
            <w:webHidden/>
          </w:rPr>
        </w:r>
        <w:r>
          <w:rPr>
            <w:noProof/>
            <w:webHidden/>
          </w:rPr>
          <w:fldChar w:fldCharType="separate"/>
        </w:r>
        <w:r>
          <w:rPr>
            <w:noProof/>
            <w:webHidden/>
          </w:rPr>
          <w:t>21</w:t>
        </w:r>
        <w:r>
          <w:rPr>
            <w:noProof/>
            <w:webHidden/>
          </w:rPr>
          <w:fldChar w:fldCharType="end"/>
        </w:r>
      </w:hyperlink>
    </w:p>
    <w:p w14:paraId="63AA224E" w14:textId="782B0E51" w:rsidR="0026569D" w:rsidRDefault="0026569D">
      <w:pPr>
        <w:pStyle w:val="TOC1"/>
        <w:tabs>
          <w:tab w:val="right" w:leader="dot" w:pos="9350"/>
        </w:tabs>
        <w:rPr>
          <w:noProof/>
          <w:kern w:val="2"/>
          <w:sz w:val="24"/>
          <w:szCs w:val="24"/>
          <w14:ligatures w14:val="standardContextual"/>
        </w:rPr>
      </w:pPr>
      <w:hyperlink w:anchor="_Toc236470505" w:history="1">
        <w:r w:rsidRPr="00435D22">
          <w:rPr>
            <w:rStyle w:val="Hyperlink"/>
            <w:noProof/>
          </w:rPr>
          <w:t>Conclusion</w:t>
        </w:r>
        <w:r>
          <w:rPr>
            <w:noProof/>
            <w:webHidden/>
          </w:rPr>
          <w:tab/>
        </w:r>
        <w:r>
          <w:rPr>
            <w:noProof/>
            <w:webHidden/>
          </w:rPr>
          <w:fldChar w:fldCharType="begin"/>
        </w:r>
        <w:r>
          <w:rPr>
            <w:noProof/>
            <w:webHidden/>
          </w:rPr>
          <w:instrText xml:space="preserve"> PAGEREF _Toc236470505 \h </w:instrText>
        </w:r>
        <w:r>
          <w:rPr>
            <w:noProof/>
            <w:webHidden/>
          </w:rPr>
        </w:r>
        <w:r>
          <w:rPr>
            <w:noProof/>
            <w:webHidden/>
          </w:rPr>
          <w:fldChar w:fldCharType="separate"/>
        </w:r>
        <w:r>
          <w:rPr>
            <w:noProof/>
            <w:webHidden/>
          </w:rPr>
          <w:t>25</w:t>
        </w:r>
        <w:r>
          <w:rPr>
            <w:noProof/>
            <w:webHidden/>
          </w:rPr>
          <w:fldChar w:fldCharType="end"/>
        </w:r>
      </w:hyperlink>
    </w:p>
    <w:p w14:paraId="10F2E59A" w14:textId="446B9DEC" w:rsidR="0026569D" w:rsidRDefault="0026569D">
      <w:pPr>
        <w:pStyle w:val="TOC1"/>
        <w:tabs>
          <w:tab w:val="right" w:leader="dot" w:pos="9350"/>
        </w:tabs>
        <w:rPr>
          <w:noProof/>
          <w:kern w:val="2"/>
          <w:sz w:val="24"/>
          <w:szCs w:val="24"/>
          <w14:ligatures w14:val="standardContextual"/>
        </w:rPr>
      </w:pPr>
      <w:hyperlink w:anchor="_Toc236470506" w:history="1">
        <w:r w:rsidRPr="00435D22">
          <w:rPr>
            <w:rStyle w:val="Hyperlink"/>
            <w:noProof/>
          </w:rPr>
          <w:t>References</w:t>
        </w:r>
        <w:r>
          <w:rPr>
            <w:noProof/>
            <w:webHidden/>
          </w:rPr>
          <w:tab/>
        </w:r>
        <w:r>
          <w:rPr>
            <w:noProof/>
            <w:webHidden/>
          </w:rPr>
          <w:fldChar w:fldCharType="begin"/>
        </w:r>
        <w:r>
          <w:rPr>
            <w:noProof/>
            <w:webHidden/>
          </w:rPr>
          <w:instrText xml:space="preserve"> PAGEREF _Toc236470506 \h </w:instrText>
        </w:r>
        <w:r>
          <w:rPr>
            <w:noProof/>
            <w:webHidden/>
          </w:rPr>
        </w:r>
        <w:r>
          <w:rPr>
            <w:noProof/>
            <w:webHidden/>
          </w:rPr>
          <w:fldChar w:fldCharType="separate"/>
        </w:r>
        <w:r>
          <w:rPr>
            <w:noProof/>
            <w:webHidden/>
          </w:rPr>
          <w:t>25</w:t>
        </w:r>
        <w:r>
          <w:rPr>
            <w:noProof/>
            <w:webHidden/>
          </w:rPr>
          <w:fldChar w:fldCharType="end"/>
        </w:r>
      </w:hyperlink>
    </w:p>
    <w:p w14:paraId="619E5BEE" w14:textId="515F0190" w:rsidR="001B729E" w:rsidRDefault="0026569D">
      <w:pPr>
        <w:rPr>
          <w:rFonts w:asciiTheme="majorHAnsi" w:eastAsiaTheme="majorEastAsia" w:hAnsiTheme="majorHAnsi" w:cstheme="majorBidi"/>
          <w:color w:val="2F5496" w:themeColor="accent1" w:themeShade="BF"/>
          <w:sz w:val="40"/>
          <w:szCs w:val="40"/>
          <w:lang w:val="en-GB"/>
        </w:rPr>
      </w:pPr>
      <w:r>
        <w:fldChar w:fldCharType="end"/>
      </w:r>
      <w:r w:rsidR="001B729E">
        <w:br w:type="page"/>
      </w:r>
    </w:p>
    <w:p w14:paraId="10304844" w14:textId="339476CD" w:rsidR="00644168" w:rsidRPr="00976803" w:rsidRDefault="00644168" w:rsidP="00976803">
      <w:pPr>
        <w:pStyle w:val="Heading1"/>
      </w:pPr>
      <w:bookmarkStart w:id="2" w:name="_Toc236470484"/>
      <w:r w:rsidRPr="00976803">
        <w:lastRenderedPageBreak/>
        <w:t>Introduction</w:t>
      </w:r>
      <w:bookmarkEnd w:id="0"/>
      <w:bookmarkEnd w:id="1"/>
      <w:bookmarkEnd w:id="2"/>
    </w:p>
    <w:p w14:paraId="2FE39B60" w14:textId="31D9F8CB" w:rsidR="00B409F5" w:rsidRPr="00976803" w:rsidRDefault="00B409F5" w:rsidP="00976803">
      <w:pPr>
        <w:pStyle w:val="Heading1"/>
      </w:pPr>
    </w:p>
    <w:p w14:paraId="3FA089C5" w14:textId="5BA08245" w:rsidR="00644168" w:rsidRPr="00B409F5" w:rsidRDefault="00B409F5" w:rsidP="00644168">
      <w:pPr>
        <w:rPr>
          <w:bCs/>
        </w:rPr>
      </w:pPr>
      <w:r w:rsidRPr="00B409F5">
        <w:rPr>
          <w:bCs/>
        </w:rPr>
        <w:t>Contemporary software applications play a vital role in improving business productivity, communication, and online operations. This report explores key software solutions, including ecommerce platforms, Microsoft Office applications, mind mapping tools, and communication and collaboration applications. It also demonstrates selected software features to show how these tools support efficient business processes.</w:t>
      </w:r>
    </w:p>
    <w:p w14:paraId="0CD230EC" w14:textId="77777777" w:rsidR="00644168" w:rsidRPr="00DE4E74" w:rsidRDefault="00644168" w:rsidP="00AC60A3">
      <w:pPr>
        <w:pStyle w:val="Heading1"/>
        <w:rPr>
          <w:color w:val="auto"/>
        </w:rPr>
      </w:pPr>
      <w:bookmarkStart w:id="3" w:name="_Toc232436426"/>
      <w:bookmarkStart w:id="4" w:name="_Toc233483190"/>
      <w:bookmarkStart w:id="5" w:name="_Toc236470485"/>
      <w:r w:rsidRPr="00DE4E74">
        <w:rPr>
          <w:color w:val="auto"/>
        </w:rPr>
        <w:t>Task 1. e-Commerce Website builders/software solutions</w:t>
      </w:r>
      <w:bookmarkEnd w:id="3"/>
      <w:bookmarkEnd w:id="4"/>
      <w:bookmarkEnd w:id="5"/>
    </w:p>
    <w:p w14:paraId="7A589798" w14:textId="3334EB81" w:rsidR="001129EE" w:rsidRPr="00B02DBC" w:rsidRDefault="001129EE" w:rsidP="00B02DBC">
      <w:pPr>
        <w:pStyle w:val="Heading1"/>
      </w:pPr>
    </w:p>
    <w:p w14:paraId="519AD07F" w14:textId="2996E055" w:rsidR="004C2ED5" w:rsidRPr="00336BDE" w:rsidRDefault="004C2ED5" w:rsidP="00AC60A3">
      <w:pPr>
        <w:pStyle w:val="Heading2"/>
        <w:rPr>
          <w:b/>
          <w:bCs/>
          <w:color w:val="000000" w:themeColor="text1"/>
        </w:rPr>
      </w:pPr>
      <w:bookmarkStart w:id="6" w:name="_Toc236470486"/>
      <w:r w:rsidRPr="00336BDE">
        <w:rPr>
          <w:b/>
          <w:bCs/>
          <w:color w:val="000000" w:themeColor="text1"/>
        </w:rPr>
        <w:t>1.1 Lovable</w:t>
      </w:r>
      <w:bookmarkEnd w:id="6"/>
    </w:p>
    <w:p w14:paraId="3B3D7AE5" w14:textId="1C28E111" w:rsidR="004C2ED5" w:rsidRPr="005C4DDA" w:rsidRDefault="000C576A" w:rsidP="004C2ED5">
      <w:pPr>
        <w:rPr>
          <w:bCs/>
        </w:rPr>
      </w:pPr>
      <w:r w:rsidRPr="002E36C5">
        <w:rPr>
          <w:bCs/>
          <w:noProof/>
        </w:rPr>
        <w:drawing>
          <wp:anchor distT="0" distB="0" distL="114300" distR="114300" simplePos="0" relativeHeight="251674624" behindDoc="1" locked="0" layoutInCell="1" allowOverlap="1" wp14:anchorId="36721B23" wp14:editId="3E51A97D">
            <wp:simplePos x="0" y="0"/>
            <wp:positionH relativeFrom="column">
              <wp:posOffset>86360</wp:posOffset>
            </wp:positionH>
            <wp:positionV relativeFrom="paragraph">
              <wp:posOffset>29210</wp:posOffset>
            </wp:positionV>
            <wp:extent cx="573405" cy="527050"/>
            <wp:effectExtent l="0" t="0" r="0" b="6350"/>
            <wp:wrapTight wrapText="bothSides">
              <wp:wrapPolygon edited="0">
                <wp:start x="0" y="0"/>
                <wp:lineTo x="0" y="21080"/>
                <wp:lineTo x="20811" y="21080"/>
                <wp:lineTo x="20811" y="0"/>
                <wp:lineTo x="0" y="0"/>
              </wp:wrapPolygon>
            </wp:wrapTight>
            <wp:docPr id="24560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0559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05" cy="527050"/>
                    </a:xfrm>
                    <a:prstGeom prst="rect">
                      <a:avLst/>
                    </a:prstGeom>
                  </pic:spPr>
                </pic:pic>
              </a:graphicData>
            </a:graphic>
            <wp14:sizeRelH relativeFrom="page">
              <wp14:pctWidth>0</wp14:pctWidth>
            </wp14:sizeRelH>
            <wp14:sizeRelV relativeFrom="page">
              <wp14:pctHeight>0</wp14:pctHeight>
            </wp14:sizeRelV>
          </wp:anchor>
        </w:drawing>
      </w:r>
      <w:r w:rsidR="004C2ED5" w:rsidRPr="005C4DDA">
        <w:rPr>
          <w:bCs/>
        </w:rPr>
        <w:t xml:space="preserve">Lovable is a contemporary AI-powered website and web </w:t>
      </w:r>
      <w:proofErr w:type="gramStart"/>
      <w:r w:rsidR="004C2ED5" w:rsidRPr="005C4DDA">
        <w:rPr>
          <w:bCs/>
        </w:rPr>
        <w:t>application development</w:t>
      </w:r>
      <w:proofErr w:type="gramEnd"/>
      <w:r w:rsidR="004C2ED5" w:rsidRPr="005C4DDA">
        <w:rPr>
          <w:bCs/>
        </w:rPr>
        <w:t xml:space="preserve"> platform that enables users to build websites by describing their ideas in natural language. Instead of writing code manually, users can enter prompts explaining the type of website or application they want, and the platform automatically generates the design, user interface, and functionality. Lovable combines artificial intelligence with no-code and low-code technologies, making website development faster and more accessible for individuals, entrepreneurs, and businesses with limited programming knowledge [1].</w:t>
      </w:r>
    </w:p>
    <w:p w14:paraId="40A0661A" w14:textId="77777777" w:rsidR="004C2ED5" w:rsidRPr="00221091" w:rsidRDefault="004C2ED5" w:rsidP="004C2ED5">
      <w:pPr>
        <w:rPr>
          <w:b/>
        </w:rPr>
      </w:pPr>
      <w:r w:rsidRPr="00221091">
        <w:rPr>
          <w:b/>
        </w:rPr>
        <w:t>Key Features of Lovable</w:t>
      </w:r>
    </w:p>
    <w:p w14:paraId="6479D526" w14:textId="77777777" w:rsidR="004C2ED5" w:rsidRPr="005C4DDA" w:rsidRDefault="004C2ED5" w:rsidP="004C2ED5">
      <w:pPr>
        <w:rPr>
          <w:bCs/>
        </w:rPr>
      </w:pPr>
      <w:r w:rsidRPr="005C4DDA">
        <w:rPr>
          <w:bCs/>
        </w:rPr>
        <w:t>Lovable offers several features that simplify website development. It uses artificial intelligence to generate websites and web applications based on user prompts, reducing the need for manual coding. The platform supports no-code and low-code development, allowing users with little technical experience to create professional websites. It also produces responsive designs that automatically adapt to desktops, tablets, and smartphones. Furthermore, Lovable can integrate with databases and external APIs, enabling websites to connect with services such as payment gateways and cloud-based applications. Its rapid prototyping capability allows businesses to quickly develop and test ideas before creating a final product [1], [2].</w:t>
      </w:r>
    </w:p>
    <w:p w14:paraId="30F30D9D" w14:textId="77777777" w:rsidR="004C2ED5" w:rsidRPr="00221091" w:rsidRDefault="004C2ED5" w:rsidP="004C2ED5">
      <w:pPr>
        <w:rPr>
          <w:b/>
        </w:rPr>
      </w:pPr>
      <w:r w:rsidRPr="00221091">
        <w:rPr>
          <w:b/>
        </w:rPr>
        <w:t>Advantages of Lovable</w:t>
      </w:r>
    </w:p>
    <w:p w14:paraId="775E0EB5" w14:textId="77777777" w:rsidR="004C2ED5" w:rsidRPr="005C4DDA" w:rsidRDefault="004C2ED5" w:rsidP="004C2ED5">
      <w:pPr>
        <w:rPr>
          <w:bCs/>
        </w:rPr>
      </w:pPr>
      <w:r w:rsidRPr="005C4DDA">
        <w:rPr>
          <w:bCs/>
        </w:rPr>
        <w:t>Lovable provides several benefits for businesses and individual users. Its user-friendly interface makes website development accessible to beginners without programming skills. The AI-powered development process significantly reduces the time required to build websites, enabling businesses to launch their online presence more quickly. It also helps lower development costs by automating many design and coding tasks. Additionally, the platform produces professional-looking websites and is particularly suitable for startups and small businesses that require fast and cost-effective digital solutions [1], [2].</w:t>
      </w:r>
    </w:p>
    <w:p w14:paraId="6E672B50" w14:textId="77777777" w:rsidR="004C2ED5" w:rsidRPr="00221091" w:rsidRDefault="004C2ED5" w:rsidP="004C2ED5">
      <w:pPr>
        <w:rPr>
          <w:b/>
        </w:rPr>
      </w:pPr>
      <w:r w:rsidRPr="00221091">
        <w:rPr>
          <w:b/>
        </w:rPr>
        <w:t>Disadvantages of Lovable</w:t>
      </w:r>
    </w:p>
    <w:p w14:paraId="06F59C1E" w14:textId="77777777" w:rsidR="004C2ED5" w:rsidRPr="005C4DDA" w:rsidRDefault="004C2ED5" w:rsidP="004C2ED5">
      <w:pPr>
        <w:rPr>
          <w:bCs/>
        </w:rPr>
      </w:pPr>
      <w:r w:rsidRPr="005C4DDA">
        <w:rPr>
          <w:bCs/>
        </w:rPr>
        <w:lastRenderedPageBreak/>
        <w:t>Despite its advantages, Lovable has some limitations. AI-generated websites may not provide the same level of flexibility and customization as websites developed through traditional programming methods. Businesses with complex technical requirements may require additional coding to implement advanced functionality. Furthermore, some premium features, integrations, and higher usage limits are only available through paid subscription plans, which can increase costs as business requirements expand [1].</w:t>
      </w:r>
    </w:p>
    <w:p w14:paraId="1772EEB6" w14:textId="77777777" w:rsidR="004C2ED5" w:rsidRPr="00221091" w:rsidRDefault="004C2ED5" w:rsidP="004C2ED5">
      <w:pPr>
        <w:rPr>
          <w:b/>
        </w:rPr>
      </w:pPr>
      <w:r w:rsidRPr="00221091">
        <w:rPr>
          <w:b/>
        </w:rPr>
        <w:t>Summary</w:t>
      </w:r>
    </w:p>
    <w:p w14:paraId="2F3C7E5B" w14:textId="77777777" w:rsidR="004C2ED5" w:rsidRPr="005C4DDA" w:rsidRDefault="004C2ED5" w:rsidP="004C2ED5">
      <w:pPr>
        <w:rPr>
          <w:bCs/>
        </w:rPr>
      </w:pPr>
      <w:r w:rsidRPr="005C4DDA">
        <w:rPr>
          <w:bCs/>
        </w:rPr>
        <w:t>Overall, Lovable is an innovative AI-powered website development platform that simplifies the process of creating websites and web applications. Its ease of use, rapid development, and AI-driven capabilities make it a suitable solution for startups and small businesses, although users with more complex requirements may experience limitations in customization and advanced functionality [1], [2].</w:t>
      </w:r>
    </w:p>
    <w:p w14:paraId="71C867E3" w14:textId="77777777" w:rsidR="0050442E" w:rsidRPr="00336BDE" w:rsidRDefault="0050442E" w:rsidP="00DE4E74">
      <w:pPr>
        <w:pStyle w:val="Heading2"/>
        <w:rPr>
          <w:b/>
          <w:bCs/>
          <w:color w:val="000000" w:themeColor="text1"/>
          <w:lang w:val="en-GB"/>
        </w:rPr>
      </w:pPr>
      <w:bookmarkStart w:id="7" w:name="_Toc236470487"/>
      <w:r w:rsidRPr="00336BDE">
        <w:rPr>
          <w:b/>
          <w:bCs/>
          <w:color w:val="000000" w:themeColor="text1"/>
          <w:lang w:val="en-GB"/>
        </w:rPr>
        <w:t>1.2 Shopify</w:t>
      </w:r>
      <w:bookmarkEnd w:id="7"/>
    </w:p>
    <w:p w14:paraId="5E70D1CB" w14:textId="2FA11643" w:rsidR="009F46DA" w:rsidRPr="009F46DA" w:rsidRDefault="006E0DBE" w:rsidP="009F46DA">
      <w:pPr>
        <w:rPr>
          <w:bCs/>
        </w:rPr>
      </w:pPr>
      <w:r w:rsidRPr="006E0DBE">
        <w:rPr>
          <w:bCs/>
          <w:noProof/>
        </w:rPr>
        <w:drawing>
          <wp:anchor distT="0" distB="0" distL="114300" distR="114300" simplePos="0" relativeHeight="251675648" behindDoc="1" locked="0" layoutInCell="1" allowOverlap="1" wp14:anchorId="51DFCCE6" wp14:editId="74A703D1">
            <wp:simplePos x="0" y="0"/>
            <wp:positionH relativeFrom="column">
              <wp:posOffset>0</wp:posOffset>
            </wp:positionH>
            <wp:positionV relativeFrom="paragraph">
              <wp:posOffset>1669</wp:posOffset>
            </wp:positionV>
            <wp:extent cx="854330" cy="633730"/>
            <wp:effectExtent l="0" t="0" r="3175" b="0"/>
            <wp:wrapTight wrapText="bothSides">
              <wp:wrapPolygon edited="0">
                <wp:start x="0" y="0"/>
                <wp:lineTo x="0" y="20778"/>
                <wp:lineTo x="21199" y="20778"/>
                <wp:lineTo x="21199" y="0"/>
                <wp:lineTo x="0" y="0"/>
              </wp:wrapPolygon>
            </wp:wrapTight>
            <wp:docPr id="1937159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5901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4330" cy="633730"/>
                    </a:xfrm>
                    <a:prstGeom prst="rect">
                      <a:avLst/>
                    </a:prstGeom>
                  </pic:spPr>
                </pic:pic>
              </a:graphicData>
            </a:graphic>
            <wp14:sizeRelH relativeFrom="page">
              <wp14:pctWidth>0</wp14:pctWidth>
            </wp14:sizeRelH>
            <wp14:sizeRelV relativeFrom="page">
              <wp14:pctHeight>0</wp14:pctHeight>
            </wp14:sizeRelV>
          </wp:anchor>
        </w:drawing>
      </w:r>
      <w:r w:rsidR="009F46DA" w:rsidRPr="009F46DA">
        <w:rPr>
          <w:bCs/>
        </w:rPr>
        <w:t xml:space="preserve">Shopify is a cloud-based e-commerce platform that enables individuals and businesses to create, manage, and operate online stores without requiring advanced technical knowledge. Founded in 2006, Shopify provides a comprehensive solution for selling products and services online by offering website hosting, customizable store themes, payment processing, inventory management, and marketing tools within a single platform. Its user-friendly interface allows businesses of all sizes to establish an online presence and manage daily e-commerce operations efficiently </w:t>
      </w:r>
      <w:r w:rsidR="009F46DA" w:rsidRPr="009F46DA">
        <w:rPr>
          <w:b/>
          <w:bCs/>
        </w:rPr>
        <w:t>[3]</w:t>
      </w:r>
      <w:r w:rsidR="009F46DA" w:rsidRPr="009F46DA">
        <w:rPr>
          <w:bCs/>
        </w:rPr>
        <w:t>.</w:t>
      </w:r>
    </w:p>
    <w:p w14:paraId="292D52A8" w14:textId="77777777" w:rsidR="009F46DA" w:rsidRPr="009F46DA" w:rsidRDefault="009F46DA" w:rsidP="009F46DA">
      <w:pPr>
        <w:rPr>
          <w:b/>
          <w:bCs/>
        </w:rPr>
      </w:pPr>
      <w:r w:rsidRPr="009F46DA">
        <w:rPr>
          <w:b/>
          <w:bCs/>
        </w:rPr>
        <w:t>Key Features of Shopify</w:t>
      </w:r>
    </w:p>
    <w:p w14:paraId="4AC8BED0" w14:textId="77777777" w:rsidR="009F46DA" w:rsidRPr="009F46DA" w:rsidRDefault="009F46DA" w:rsidP="009F46DA">
      <w:pPr>
        <w:rPr>
          <w:bCs/>
        </w:rPr>
      </w:pPr>
      <w:r w:rsidRPr="009F46DA">
        <w:rPr>
          <w:bCs/>
        </w:rPr>
        <w:t xml:space="preserve">Shopify provides a wide range of features designed to support online businesses. It offers a website builder with professionally designed and mobile-responsive themes that enable businesses to create attractive online stores. The platform includes secure payment processing through Shopify Payments and supports multiple third-party payment gateways. Shopify also provides inventory management tools that allow businesses to monitor stock levels, process orders, and manage product catalogues efficiently. In addition, the platform includes built-in search engine </w:t>
      </w:r>
      <w:proofErr w:type="spellStart"/>
      <w:r w:rsidRPr="009F46DA">
        <w:rPr>
          <w:bCs/>
        </w:rPr>
        <w:t>optimisation</w:t>
      </w:r>
      <w:proofErr w:type="spellEnd"/>
      <w:r w:rsidRPr="009F46DA">
        <w:rPr>
          <w:bCs/>
        </w:rPr>
        <w:t xml:space="preserve"> (SEO) tools, digital marketing features, analytics dashboards, and an extensive app marketplace that allows businesses to extend the functionality of their online stores according to their operational requirements </w:t>
      </w:r>
      <w:r w:rsidRPr="009F46DA">
        <w:rPr>
          <w:b/>
          <w:bCs/>
        </w:rPr>
        <w:t>[3], [4]</w:t>
      </w:r>
      <w:r w:rsidRPr="009F46DA">
        <w:rPr>
          <w:bCs/>
        </w:rPr>
        <w:t>.</w:t>
      </w:r>
    </w:p>
    <w:p w14:paraId="124D0BDB" w14:textId="77777777" w:rsidR="009F46DA" w:rsidRPr="009F46DA" w:rsidRDefault="009F46DA" w:rsidP="009F46DA">
      <w:pPr>
        <w:rPr>
          <w:b/>
          <w:bCs/>
        </w:rPr>
      </w:pPr>
      <w:r w:rsidRPr="009F46DA">
        <w:rPr>
          <w:b/>
          <w:bCs/>
        </w:rPr>
        <w:t>Advantages of Shopify</w:t>
      </w:r>
    </w:p>
    <w:p w14:paraId="30CC7F51" w14:textId="5EC20111" w:rsidR="009F46DA" w:rsidRPr="009F46DA" w:rsidRDefault="009F46DA" w:rsidP="009F46DA">
      <w:pPr>
        <w:rPr>
          <w:bCs/>
        </w:rPr>
      </w:pPr>
      <w:r w:rsidRPr="009F46DA">
        <w:rPr>
          <w:bCs/>
        </w:rPr>
        <w:t xml:space="preserve">Shopify offers several advantages that make it one of the most popular e-commerce platforms. Its intuitive interface enables users with limited technical knowledge to create and manage professional online stores quickly. The platform provides secure hosting, regular software updates, and reliable customer support, reducing the need for businesses to manage technical infrastructure. Shopify also supports multiple sales channels, allowing businesses to sell products through websites, social media platforms, and online marketplaces from a single management system. Furthermore, its extensive library of applications and integrations enables businesses to </w:t>
      </w:r>
      <w:r w:rsidR="00C21A51" w:rsidRPr="009F46DA">
        <w:rPr>
          <w:bCs/>
        </w:rPr>
        <w:t>customize</w:t>
      </w:r>
      <w:r w:rsidRPr="009F46DA">
        <w:rPr>
          <w:bCs/>
        </w:rPr>
        <w:t xml:space="preserve"> and scale their online stores as they grow </w:t>
      </w:r>
      <w:r w:rsidRPr="009F46DA">
        <w:rPr>
          <w:b/>
          <w:bCs/>
        </w:rPr>
        <w:t>[3], [4], [5]</w:t>
      </w:r>
      <w:r w:rsidRPr="009F46DA">
        <w:rPr>
          <w:bCs/>
        </w:rPr>
        <w:t>.</w:t>
      </w:r>
    </w:p>
    <w:p w14:paraId="303D0717" w14:textId="77777777" w:rsidR="009F46DA" w:rsidRPr="009F46DA" w:rsidRDefault="009F46DA" w:rsidP="009F46DA">
      <w:pPr>
        <w:rPr>
          <w:b/>
          <w:bCs/>
        </w:rPr>
      </w:pPr>
      <w:r w:rsidRPr="009F46DA">
        <w:rPr>
          <w:b/>
          <w:bCs/>
        </w:rPr>
        <w:t>Disadvantages of Shopify</w:t>
      </w:r>
    </w:p>
    <w:p w14:paraId="3045CDD4" w14:textId="77777777" w:rsidR="009F46DA" w:rsidRPr="009F46DA" w:rsidRDefault="009F46DA" w:rsidP="009F46DA">
      <w:pPr>
        <w:rPr>
          <w:bCs/>
        </w:rPr>
      </w:pPr>
      <w:r w:rsidRPr="009F46DA">
        <w:rPr>
          <w:bCs/>
        </w:rPr>
        <w:lastRenderedPageBreak/>
        <w:t xml:space="preserve">Despite its many strengths, Shopify has some limitations. The platform operates on a monthly subscription model, which may be expensive for small businesses with limited budgets. Additional costs may also arise from purchasing premium themes, installing paid applications, or using third-party payment gateways that charge transaction fees. Although Shopify offers many customization options, implementing highly advanced functionality often requires knowledge of Shopify's Liquid programming language or the assistance of professional developers. These factors can increase the overall cost and complexity of maintaining an online store </w:t>
      </w:r>
      <w:r w:rsidRPr="009F46DA">
        <w:rPr>
          <w:b/>
          <w:bCs/>
        </w:rPr>
        <w:t>[3], [5]</w:t>
      </w:r>
      <w:r w:rsidRPr="009F46DA">
        <w:rPr>
          <w:bCs/>
        </w:rPr>
        <w:t>.</w:t>
      </w:r>
    </w:p>
    <w:p w14:paraId="00F61B01" w14:textId="77777777" w:rsidR="009F46DA" w:rsidRPr="009F46DA" w:rsidRDefault="009F46DA" w:rsidP="009F46DA">
      <w:pPr>
        <w:rPr>
          <w:b/>
          <w:bCs/>
        </w:rPr>
      </w:pPr>
      <w:r w:rsidRPr="009F46DA">
        <w:rPr>
          <w:b/>
          <w:bCs/>
        </w:rPr>
        <w:t>Summary</w:t>
      </w:r>
    </w:p>
    <w:p w14:paraId="2C0FE210" w14:textId="2C5D0EB3" w:rsidR="00DF16D8" w:rsidRDefault="009F46DA" w:rsidP="00CC52D0">
      <w:pPr>
        <w:rPr>
          <w:bCs/>
        </w:rPr>
      </w:pPr>
      <w:r w:rsidRPr="009F46DA">
        <w:rPr>
          <w:bCs/>
        </w:rPr>
        <w:t xml:space="preserve">Overall, Shopify is a powerful and reliable e-commerce platform that enables businesses to create, manage, and expand their online stores efficiently. Its comprehensive features, ease of use, and scalability make it suitable for businesses ranging from small start-ups to large enterprises. However, businesses should carefully consider the subscription costs and potential customization requirements when selecting Shopify as their preferred e-commerce solution </w:t>
      </w:r>
      <w:r w:rsidRPr="009F46DA">
        <w:rPr>
          <w:b/>
          <w:bCs/>
        </w:rPr>
        <w:t>[3]</w:t>
      </w:r>
      <w:r w:rsidRPr="009F46DA">
        <w:rPr>
          <w:bCs/>
        </w:rPr>
        <w:t>.</w:t>
      </w:r>
    </w:p>
    <w:p w14:paraId="0704C95F" w14:textId="77777777" w:rsidR="00CC52D0" w:rsidRDefault="00CC52D0" w:rsidP="00CC52D0">
      <w:pPr>
        <w:rPr>
          <w:bCs/>
        </w:rPr>
      </w:pPr>
    </w:p>
    <w:p w14:paraId="0C69FBF0" w14:textId="77777777" w:rsidR="00CC52D0" w:rsidRDefault="00CC52D0" w:rsidP="00CC52D0">
      <w:pPr>
        <w:rPr>
          <w:bCs/>
        </w:rPr>
      </w:pPr>
    </w:p>
    <w:p w14:paraId="41E7F489" w14:textId="6CF724C4" w:rsidR="00CC52D0" w:rsidRPr="00CC52D0" w:rsidRDefault="00CC52D0" w:rsidP="00CC52D0">
      <w:pPr>
        <w:rPr>
          <w:bCs/>
        </w:rPr>
      </w:pPr>
    </w:p>
    <w:p w14:paraId="66789F4D" w14:textId="77777777" w:rsidR="0097049B" w:rsidRPr="00260949" w:rsidRDefault="0097049B" w:rsidP="00D671C7">
      <w:pPr>
        <w:pStyle w:val="Heading1"/>
        <w:rPr>
          <w:b/>
          <w:bCs/>
        </w:rPr>
      </w:pPr>
      <w:bookmarkStart w:id="8" w:name="_Toc236470488"/>
      <w:bookmarkStart w:id="9" w:name="_Toc232436431"/>
      <w:bookmarkStart w:id="10" w:name="_Toc233483195"/>
      <w:r w:rsidRPr="00260949">
        <w:rPr>
          <w:b/>
          <w:bCs/>
          <w:color w:val="auto"/>
        </w:rPr>
        <w:t>Task 2: Mind Map of Contemporary Software Applications</w:t>
      </w:r>
      <w:bookmarkEnd w:id="8"/>
    </w:p>
    <w:p w14:paraId="3C84392B" w14:textId="3505B5EC" w:rsidR="0097049B" w:rsidRPr="0001668E" w:rsidRDefault="0097049B" w:rsidP="00260949">
      <w:pPr>
        <w:pStyle w:val="Heading2"/>
        <w:rPr>
          <w:b/>
          <w:bCs/>
          <w:color w:val="000000" w:themeColor="text1"/>
        </w:rPr>
      </w:pPr>
      <w:bookmarkStart w:id="11" w:name="_Toc236470489"/>
      <w:r w:rsidRPr="0001668E">
        <w:rPr>
          <w:b/>
          <w:bCs/>
          <w:color w:val="000000" w:themeColor="text1"/>
        </w:rPr>
        <w:t>2.1 Describe Mind Mapping and Explain Its Benefits</w:t>
      </w:r>
      <w:bookmarkEnd w:id="11"/>
    </w:p>
    <w:p w14:paraId="464D6798" w14:textId="77777777" w:rsidR="00960DD8" w:rsidRPr="0001668E" w:rsidRDefault="00960DD8" w:rsidP="00260949">
      <w:pPr>
        <w:pStyle w:val="Heading2"/>
        <w:rPr>
          <w:b/>
          <w:bCs/>
          <w:color w:val="000000" w:themeColor="text1"/>
        </w:rPr>
      </w:pPr>
    </w:p>
    <w:p w14:paraId="2B1C7074" w14:textId="3720F281" w:rsidR="007A105C" w:rsidRPr="007A105C" w:rsidRDefault="00960DD8" w:rsidP="007A105C">
      <w:r w:rsidRPr="00D24650">
        <w:rPr>
          <w:noProof/>
        </w:rPr>
        <w:drawing>
          <wp:anchor distT="0" distB="0" distL="114300" distR="114300" simplePos="0" relativeHeight="251676672" behindDoc="1" locked="0" layoutInCell="1" allowOverlap="1" wp14:anchorId="7049C728" wp14:editId="271019C1">
            <wp:simplePos x="0" y="0"/>
            <wp:positionH relativeFrom="column">
              <wp:posOffset>0</wp:posOffset>
            </wp:positionH>
            <wp:positionV relativeFrom="paragraph">
              <wp:posOffset>40640</wp:posOffset>
            </wp:positionV>
            <wp:extent cx="2418715" cy="2802890"/>
            <wp:effectExtent l="0" t="0" r="635" b="0"/>
            <wp:wrapThrough wrapText="bothSides">
              <wp:wrapPolygon edited="0">
                <wp:start x="0" y="0"/>
                <wp:lineTo x="0" y="21434"/>
                <wp:lineTo x="21436" y="21434"/>
                <wp:lineTo x="21436" y="0"/>
                <wp:lineTo x="0" y="0"/>
              </wp:wrapPolygon>
            </wp:wrapThrough>
            <wp:docPr id="201256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65237" name=""/>
                    <pic:cNvPicPr/>
                  </pic:nvPicPr>
                  <pic:blipFill>
                    <a:blip r:embed="rId14">
                      <a:extLst>
                        <a:ext uri="{28A0092B-C50C-407E-A947-70E740481C1C}">
                          <a14:useLocalDpi xmlns:a14="http://schemas.microsoft.com/office/drawing/2010/main" val="0"/>
                        </a:ext>
                      </a:extLst>
                    </a:blip>
                    <a:stretch>
                      <a:fillRect/>
                    </a:stretch>
                  </pic:blipFill>
                  <pic:spPr>
                    <a:xfrm>
                      <a:off x="0" y="0"/>
                      <a:ext cx="2418715" cy="2802890"/>
                    </a:xfrm>
                    <a:prstGeom prst="rect">
                      <a:avLst/>
                    </a:prstGeom>
                  </pic:spPr>
                </pic:pic>
              </a:graphicData>
            </a:graphic>
            <wp14:sizeRelH relativeFrom="page">
              <wp14:pctWidth>0</wp14:pctWidth>
            </wp14:sizeRelH>
            <wp14:sizeRelV relativeFrom="page">
              <wp14:pctHeight>0</wp14:pctHeight>
            </wp14:sizeRelV>
          </wp:anchor>
        </w:drawing>
      </w:r>
      <w:r w:rsidR="007A105C" w:rsidRPr="007A105C">
        <w:t xml:space="preserve">Mind mapping is a visual technique used to organize information around a central idea by connecting related topics with branches. It helps individuals and organisations present information clearly, making it easier to understand relationships between ideas. In business, mind maps are commonly used for brainstorming, project planning, problem-solving, and decision-making </w:t>
      </w:r>
      <w:r w:rsidR="007A105C" w:rsidRPr="007A105C">
        <w:rPr>
          <w:b/>
          <w:bCs/>
        </w:rPr>
        <w:t>[6]</w:t>
      </w:r>
      <w:r w:rsidR="007A105C" w:rsidRPr="007A105C">
        <w:t>.</w:t>
      </w:r>
    </w:p>
    <w:p w14:paraId="7D12D1D4" w14:textId="6B955D20" w:rsidR="007A105C" w:rsidRPr="007A105C" w:rsidRDefault="007A105C" w:rsidP="007A105C">
      <w:r w:rsidRPr="007A105C">
        <w:t xml:space="preserve">Mind mapping offers several benefits in business operations. It improves organization by presenting information in a logical structure, encourages creativity during brainstorming sessions, and supports effective planning by breaking complex tasks into manageable parts. It also enhances communication and collaboration by providing teams with a clear visual </w:t>
      </w:r>
      <w:r w:rsidR="008F0040">
        <w:t xml:space="preserve">     </w:t>
      </w:r>
      <w:r w:rsidRPr="007A105C">
        <w:t xml:space="preserve">representation of ideas, helping them work more efficiently </w:t>
      </w:r>
      <w:r w:rsidRPr="007A105C">
        <w:rPr>
          <w:b/>
          <w:bCs/>
        </w:rPr>
        <w:t>[6]</w:t>
      </w:r>
      <w:r w:rsidRPr="007A105C">
        <w:t>.</w:t>
      </w:r>
    </w:p>
    <w:p w14:paraId="22268B3D" w14:textId="77777777" w:rsidR="007A105C" w:rsidRPr="007A105C" w:rsidRDefault="007A105C" w:rsidP="007A105C"/>
    <w:p w14:paraId="65BD5FCA" w14:textId="63CD925E" w:rsidR="00644168" w:rsidRPr="0001668E" w:rsidRDefault="00644168" w:rsidP="0001668E">
      <w:pPr>
        <w:pStyle w:val="Heading2"/>
        <w:rPr>
          <w:b/>
          <w:bCs/>
          <w:color w:val="auto"/>
        </w:rPr>
      </w:pPr>
      <w:bookmarkStart w:id="12" w:name="_Toc236470490"/>
      <w:r w:rsidRPr="0001668E">
        <w:rPr>
          <w:b/>
          <w:bCs/>
          <w:color w:val="auto"/>
        </w:rPr>
        <w:lastRenderedPageBreak/>
        <w:t>2.2 Create a mind map of contemporary software application</w:t>
      </w:r>
      <w:bookmarkEnd w:id="9"/>
      <w:bookmarkEnd w:id="10"/>
      <w:bookmarkEnd w:id="12"/>
    </w:p>
    <w:p w14:paraId="3B7FDD61" w14:textId="77777777" w:rsidR="00E25690" w:rsidRDefault="00925A01" w:rsidP="00257774">
      <w:r w:rsidRPr="00925A01">
        <w:t xml:space="preserve">The following mind map illustrates different categories of contemporary software applications that support day-to-day business operations. These applications help organisations improve productivity, communication, collaboration, security, data management, software development, and employee training. By </w:t>
      </w:r>
      <w:r w:rsidR="007B2FA5" w:rsidRPr="00925A01">
        <w:t>organizing</w:t>
      </w:r>
      <w:r w:rsidRPr="00925A01">
        <w:t xml:space="preserve"> the software into related categories, the mind map provides a clear overview of how different applications contribute to efficient business processes</w:t>
      </w:r>
    </w:p>
    <w:p w14:paraId="019EF6D8" w14:textId="77777777" w:rsidR="00E25690" w:rsidRDefault="00E25690" w:rsidP="00257774"/>
    <w:p w14:paraId="5552B64B" w14:textId="77777777" w:rsidR="00E25690" w:rsidRDefault="00E25690" w:rsidP="00257774"/>
    <w:p w14:paraId="6269120B" w14:textId="77777777" w:rsidR="00E25690" w:rsidRDefault="00E25690" w:rsidP="00257774"/>
    <w:p w14:paraId="433BA847" w14:textId="5580A0F4" w:rsidR="00257774" w:rsidRPr="00257774" w:rsidRDefault="00BB72E4" w:rsidP="00257774">
      <w:pPr>
        <w:rPr>
          <w:lang w:val="en-GB"/>
        </w:rPr>
      </w:pPr>
      <w:r w:rsidRPr="00BB72E4">
        <w:t>Figure 1. Mind Map of Contemporary Software Applications</w:t>
      </w:r>
      <w:r w:rsidR="00925A01" w:rsidRPr="00925A01">
        <w:t>.</w:t>
      </w:r>
    </w:p>
    <w:p w14:paraId="02A170D8" w14:textId="5D103E11" w:rsidR="00E52BD0" w:rsidRDefault="00C1449F" w:rsidP="00E52BD0">
      <w:pPr>
        <w:rPr>
          <w:lang w:val="en-GB"/>
        </w:rPr>
      </w:pPr>
      <w:r w:rsidRPr="00C1449F">
        <w:rPr>
          <w:noProof/>
          <w:lang w:val="en-GB"/>
        </w:rPr>
        <w:drawing>
          <wp:inline distT="0" distB="0" distL="0" distR="0" wp14:anchorId="5329E6FE" wp14:editId="08DEAAF0">
            <wp:extent cx="6118020" cy="3207385"/>
            <wp:effectExtent l="0" t="0" r="0" b="0"/>
            <wp:docPr id="1453826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26859" name=""/>
                    <pic:cNvPicPr/>
                  </pic:nvPicPr>
                  <pic:blipFill>
                    <a:blip r:embed="rId15"/>
                    <a:stretch>
                      <a:fillRect/>
                    </a:stretch>
                  </pic:blipFill>
                  <pic:spPr>
                    <a:xfrm>
                      <a:off x="0" y="0"/>
                      <a:ext cx="6119297" cy="3208055"/>
                    </a:xfrm>
                    <a:prstGeom prst="rect">
                      <a:avLst/>
                    </a:prstGeom>
                  </pic:spPr>
                </pic:pic>
              </a:graphicData>
            </a:graphic>
          </wp:inline>
        </w:drawing>
      </w:r>
    </w:p>
    <w:p w14:paraId="1818C65F" w14:textId="77777777" w:rsidR="00620C6D" w:rsidRPr="00620C6D" w:rsidRDefault="00620C6D" w:rsidP="00620C6D">
      <w:r w:rsidRPr="00620C6D">
        <w:rPr>
          <w:b/>
          <w:bCs/>
        </w:rPr>
        <w:t>Figure Caption:</w:t>
      </w:r>
    </w:p>
    <w:p w14:paraId="097EDF6A" w14:textId="77777777" w:rsidR="00620C6D" w:rsidRPr="00620C6D" w:rsidRDefault="00620C6D" w:rsidP="00620C6D">
      <w:r w:rsidRPr="00620C6D">
        <w:rPr>
          <w:b/>
          <w:bCs/>
        </w:rPr>
        <w:t>Figure 1:</w:t>
      </w:r>
      <w:r w:rsidRPr="00620C6D">
        <w:t xml:space="preserve"> Mind map showing the major categories of contemporary software applications used to support business operations, including productivity, communication, business, security, educational, entertainment, development, and utility software.</w:t>
      </w:r>
    </w:p>
    <w:p w14:paraId="416BC87E" w14:textId="77777777" w:rsidR="00125718" w:rsidRPr="00E52BD0" w:rsidRDefault="00125718" w:rsidP="00E52BD0">
      <w:pPr>
        <w:rPr>
          <w:lang w:val="en-GB"/>
        </w:rPr>
      </w:pPr>
    </w:p>
    <w:p w14:paraId="2D10AA3E" w14:textId="77777777" w:rsidR="00644168" w:rsidRPr="00F02928" w:rsidRDefault="00644168" w:rsidP="00055191">
      <w:pPr>
        <w:pStyle w:val="Heading1"/>
        <w:rPr>
          <w:color w:val="000000" w:themeColor="text1"/>
        </w:rPr>
      </w:pPr>
      <w:bookmarkStart w:id="13" w:name="_Toc232436432"/>
      <w:bookmarkStart w:id="14" w:name="_Toc233483196"/>
      <w:bookmarkStart w:id="15" w:name="_Toc236470491"/>
      <w:r w:rsidRPr="00F02928">
        <w:rPr>
          <w:color w:val="000000" w:themeColor="text1"/>
        </w:rPr>
        <w:lastRenderedPageBreak/>
        <w:t>Task 3. Office Applications</w:t>
      </w:r>
      <w:bookmarkEnd w:id="13"/>
      <w:bookmarkEnd w:id="14"/>
      <w:bookmarkEnd w:id="15"/>
    </w:p>
    <w:p w14:paraId="735FC88A" w14:textId="77777777" w:rsidR="00644168" w:rsidRPr="00B54EFA" w:rsidRDefault="00644168" w:rsidP="00B54EFA">
      <w:pPr>
        <w:pStyle w:val="Heading2"/>
        <w:rPr>
          <w:color w:val="000000" w:themeColor="text1"/>
        </w:rPr>
      </w:pPr>
      <w:bookmarkStart w:id="16" w:name="_Toc232436433"/>
      <w:bookmarkStart w:id="17" w:name="_Toc236470492"/>
      <w:r w:rsidRPr="00B54EFA">
        <w:rPr>
          <w:color w:val="000000" w:themeColor="text1"/>
        </w:rPr>
        <w:t>3.1 Four office software solutions for business operations</w:t>
      </w:r>
      <w:bookmarkEnd w:id="16"/>
      <w:bookmarkEnd w:id="17"/>
    </w:p>
    <w:p w14:paraId="5D8DD30C" w14:textId="77777777" w:rsidR="00ED767E" w:rsidRDefault="00ED767E" w:rsidP="00B54EFA">
      <w:pPr>
        <w:pStyle w:val="Heading2"/>
        <w:rPr>
          <w:color w:val="auto"/>
          <w:u w:val="single"/>
        </w:rPr>
      </w:pPr>
      <w:bookmarkStart w:id="18" w:name="_Toc232436434"/>
      <w:bookmarkStart w:id="19" w:name="_Toc233483197"/>
    </w:p>
    <w:p w14:paraId="2FEB3B2C" w14:textId="57130D66" w:rsidR="00CA5D97" w:rsidRPr="0083241A" w:rsidRDefault="00ED767E" w:rsidP="00B54EFA">
      <w:pPr>
        <w:pStyle w:val="Heading2"/>
        <w:rPr>
          <w:color w:val="auto"/>
          <w:u w:val="single"/>
        </w:rPr>
      </w:pPr>
      <w:r w:rsidRPr="00ED767E">
        <w:rPr>
          <w:color w:val="auto"/>
        </w:rPr>
        <w:t xml:space="preserve">                               </w:t>
      </w:r>
      <w:bookmarkStart w:id="20" w:name="_Toc236470493"/>
      <w:proofErr w:type="spellStart"/>
      <w:r w:rsidR="00644168" w:rsidRPr="0083241A">
        <w:rPr>
          <w:color w:val="auto"/>
          <w:u w:val="single"/>
        </w:rPr>
        <w:t>Ms</w:t>
      </w:r>
      <w:proofErr w:type="spellEnd"/>
      <w:r w:rsidR="00644168" w:rsidRPr="0083241A">
        <w:rPr>
          <w:color w:val="auto"/>
          <w:u w:val="single"/>
        </w:rPr>
        <w:t xml:space="preserve"> Word</w:t>
      </w:r>
      <w:bookmarkEnd w:id="18"/>
      <w:bookmarkEnd w:id="19"/>
      <w:bookmarkEnd w:id="20"/>
    </w:p>
    <w:p w14:paraId="1F48EAB6" w14:textId="77777777" w:rsidR="0030342F" w:rsidRDefault="0030342F" w:rsidP="0030342F"/>
    <w:p w14:paraId="2C9D06A0" w14:textId="77777777" w:rsidR="00ED767E" w:rsidRPr="0030342F" w:rsidRDefault="00ED767E" w:rsidP="0030342F"/>
    <w:p w14:paraId="6E49CDA4" w14:textId="307BB5D5" w:rsidR="00CA5D97" w:rsidRPr="00CA5D97" w:rsidRDefault="00205AD5" w:rsidP="00CA5D97">
      <w:pPr>
        <w:rPr>
          <w:bCs/>
        </w:rPr>
      </w:pPr>
      <w:r w:rsidRPr="00AC5222">
        <w:rPr>
          <w:bCs/>
          <w:noProof/>
        </w:rPr>
        <w:drawing>
          <wp:anchor distT="0" distB="0" distL="114300" distR="114300" simplePos="0" relativeHeight="251677696" behindDoc="0" locked="0" layoutInCell="1" allowOverlap="1" wp14:anchorId="5882435D" wp14:editId="0EAF43AC">
            <wp:simplePos x="0" y="0"/>
            <wp:positionH relativeFrom="column">
              <wp:posOffset>-1270</wp:posOffset>
            </wp:positionH>
            <wp:positionV relativeFrom="paragraph">
              <wp:posOffset>43815</wp:posOffset>
            </wp:positionV>
            <wp:extent cx="948690" cy="975360"/>
            <wp:effectExtent l="152400" t="152400" r="365760" b="358140"/>
            <wp:wrapSquare wrapText="bothSides"/>
            <wp:docPr id="2007043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43417" name=""/>
                    <pic:cNvPicPr/>
                  </pic:nvPicPr>
                  <pic:blipFill>
                    <a:blip r:embed="rId16">
                      <a:extLst>
                        <a:ext uri="{28A0092B-C50C-407E-A947-70E740481C1C}">
                          <a14:useLocalDpi xmlns:a14="http://schemas.microsoft.com/office/drawing/2010/main" val="0"/>
                        </a:ext>
                      </a:extLst>
                    </a:blip>
                    <a:stretch>
                      <a:fillRect/>
                    </a:stretch>
                  </pic:blipFill>
                  <pic:spPr>
                    <a:xfrm>
                      <a:off x="0" y="0"/>
                      <a:ext cx="948690" cy="9753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CA5D97" w:rsidRPr="00CA5D97">
        <w:rPr>
          <w:bCs/>
        </w:rPr>
        <w:t xml:space="preserve">Microsoft Word is a word processing application developed by Microsoft that is widely used for creating, editing, formatting, and sharing documents. It is commonly used in businesses, educational institutions, and government organisations to prepare letters, reports, meeting minutes, proposals, and other professional documents. Microsoft Word provides a user-friendly interface and a wide range of tools that help users produce high-quality documents efficiently </w:t>
      </w:r>
      <w:r w:rsidR="00CA5D97" w:rsidRPr="00CA5D97">
        <w:rPr>
          <w:b/>
          <w:bCs/>
        </w:rPr>
        <w:t>[7]</w:t>
      </w:r>
      <w:r w:rsidR="00CA5D97" w:rsidRPr="00CA5D97">
        <w:rPr>
          <w:bCs/>
        </w:rPr>
        <w:t>.</w:t>
      </w:r>
    </w:p>
    <w:p w14:paraId="2062F16F" w14:textId="77777777" w:rsidR="00CA5D97" w:rsidRPr="00CA5D97" w:rsidRDefault="00CA5D97" w:rsidP="00CA5D97">
      <w:pPr>
        <w:rPr>
          <w:b/>
          <w:bCs/>
        </w:rPr>
      </w:pPr>
      <w:r w:rsidRPr="00CA5D97">
        <w:rPr>
          <w:b/>
          <w:bCs/>
        </w:rPr>
        <w:t>Key Features</w:t>
      </w:r>
    </w:p>
    <w:p w14:paraId="0ED4F5AF" w14:textId="77777777" w:rsidR="00CA5D97" w:rsidRPr="00CA5D97" w:rsidRDefault="00CA5D97" w:rsidP="00CA5D97">
      <w:pPr>
        <w:rPr>
          <w:bCs/>
        </w:rPr>
      </w:pPr>
      <w:r w:rsidRPr="00CA5D97">
        <w:rPr>
          <w:bCs/>
        </w:rPr>
        <w:t xml:space="preserve">Microsoft Word offers several features that improve document creation and editing. These include spell and grammar checking, formatting tools, templates, tables, images, SmartArt, headers and footers, page numbering, mail merge, and collaboration features such as comments and Track Changes. It also allows users to save documents in different file formats, including PDF, making documents easier to share </w:t>
      </w:r>
      <w:r w:rsidRPr="00CA5D97">
        <w:rPr>
          <w:b/>
          <w:bCs/>
        </w:rPr>
        <w:t>[7]</w:t>
      </w:r>
      <w:r w:rsidRPr="00CA5D97">
        <w:rPr>
          <w:bCs/>
        </w:rPr>
        <w:t>.</w:t>
      </w:r>
    </w:p>
    <w:p w14:paraId="1AE2038F" w14:textId="77777777" w:rsidR="00CA5D97" w:rsidRPr="00CA5D97" w:rsidRDefault="00CA5D97" w:rsidP="00CA5D97">
      <w:pPr>
        <w:rPr>
          <w:b/>
          <w:bCs/>
        </w:rPr>
      </w:pPr>
      <w:r w:rsidRPr="00CA5D97">
        <w:rPr>
          <w:b/>
          <w:bCs/>
        </w:rPr>
        <w:t>Benefits</w:t>
      </w:r>
    </w:p>
    <w:p w14:paraId="6BAF3547" w14:textId="77777777" w:rsidR="00CA5D97" w:rsidRPr="00CA5D97" w:rsidRDefault="00CA5D97" w:rsidP="00CA5D97">
      <w:pPr>
        <w:rPr>
          <w:bCs/>
        </w:rPr>
      </w:pPr>
      <w:r w:rsidRPr="00CA5D97">
        <w:rPr>
          <w:bCs/>
        </w:rPr>
        <w:t xml:space="preserve">Microsoft Word helps businesses create professional documents quickly and accurately. Its formatting and editing tools improve document quality, while features such as Mail Merge save time by automatically generating </w:t>
      </w:r>
      <w:proofErr w:type="spellStart"/>
      <w:r w:rsidRPr="00CA5D97">
        <w:rPr>
          <w:bCs/>
        </w:rPr>
        <w:t>personalised</w:t>
      </w:r>
      <w:proofErr w:type="spellEnd"/>
      <w:r w:rsidRPr="00CA5D97">
        <w:rPr>
          <w:bCs/>
        </w:rPr>
        <w:t xml:space="preserve"> letters and emails for multiple recipients. The collaboration tools also enable multiple users to review and edit documents efficiently, improving teamwork and productivity </w:t>
      </w:r>
      <w:r w:rsidRPr="00CA5D97">
        <w:rPr>
          <w:b/>
          <w:bCs/>
        </w:rPr>
        <w:t>[7]</w:t>
      </w:r>
      <w:r w:rsidRPr="00CA5D97">
        <w:rPr>
          <w:bCs/>
        </w:rPr>
        <w:t>.</w:t>
      </w:r>
    </w:p>
    <w:p w14:paraId="3B9BC4B4" w14:textId="77777777" w:rsidR="00CA5D97" w:rsidRPr="00CA5D97" w:rsidRDefault="00CA5D97" w:rsidP="00CA5D97">
      <w:pPr>
        <w:rPr>
          <w:b/>
          <w:bCs/>
        </w:rPr>
      </w:pPr>
      <w:r w:rsidRPr="00CA5D97">
        <w:rPr>
          <w:b/>
          <w:bCs/>
        </w:rPr>
        <w:t>Limitations</w:t>
      </w:r>
    </w:p>
    <w:p w14:paraId="61D5F40C" w14:textId="77777777" w:rsidR="00CA5D97" w:rsidRPr="00CA5D97" w:rsidRDefault="00CA5D97" w:rsidP="00CA5D97">
      <w:pPr>
        <w:rPr>
          <w:bCs/>
        </w:rPr>
      </w:pPr>
      <w:r w:rsidRPr="00CA5D97">
        <w:rPr>
          <w:bCs/>
        </w:rPr>
        <w:t xml:space="preserve">Although Microsoft Word is a powerful application, it has some limitations. Most advanced features require a Microsoft 365 subscription, which may increase costs for some users. In addition, very large or complex documents can sometimes become slow to edit, and compatibility issues may occur when documents are opened using different word processing software </w:t>
      </w:r>
      <w:r w:rsidRPr="00CA5D97">
        <w:rPr>
          <w:b/>
          <w:bCs/>
        </w:rPr>
        <w:t>[7]</w:t>
      </w:r>
      <w:r w:rsidRPr="00CA5D97">
        <w:rPr>
          <w:bCs/>
        </w:rPr>
        <w:t>.</w:t>
      </w:r>
    </w:p>
    <w:p w14:paraId="781D7468" w14:textId="66EB8299" w:rsidR="00644168" w:rsidRPr="00644168" w:rsidRDefault="00644168" w:rsidP="00644168">
      <w:pPr>
        <w:rPr>
          <w:bCs/>
          <w:lang w:val="en-GB"/>
        </w:rPr>
      </w:pPr>
    </w:p>
    <w:p w14:paraId="7292B030" w14:textId="77777777" w:rsidR="0021270B" w:rsidRDefault="0021270B" w:rsidP="0083241A">
      <w:pPr>
        <w:pStyle w:val="Heading2"/>
        <w:rPr>
          <w:color w:val="auto"/>
        </w:rPr>
      </w:pPr>
      <w:bookmarkStart w:id="21" w:name="_Toc232436435"/>
      <w:bookmarkStart w:id="22" w:name="_Toc233483198"/>
    </w:p>
    <w:p w14:paraId="06EB7142" w14:textId="77777777" w:rsidR="007F67CB" w:rsidRDefault="007F67CB" w:rsidP="0083241A">
      <w:pPr>
        <w:pStyle w:val="Heading2"/>
        <w:rPr>
          <w:color w:val="auto"/>
        </w:rPr>
      </w:pPr>
    </w:p>
    <w:p w14:paraId="5C7EADE4" w14:textId="77777777" w:rsidR="007F67CB" w:rsidRDefault="007F67CB" w:rsidP="0083241A">
      <w:pPr>
        <w:pStyle w:val="Heading2"/>
        <w:rPr>
          <w:color w:val="auto"/>
        </w:rPr>
      </w:pPr>
    </w:p>
    <w:p w14:paraId="27F72DA3" w14:textId="22ACD6BF" w:rsidR="00644168" w:rsidRPr="007F67CB" w:rsidRDefault="007F67CB" w:rsidP="0083241A">
      <w:pPr>
        <w:pStyle w:val="Heading2"/>
        <w:rPr>
          <w:color w:val="auto"/>
          <w:u w:val="single"/>
        </w:rPr>
      </w:pPr>
      <w:r>
        <w:rPr>
          <w:color w:val="auto"/>
        </w:rPr>
        <w:t xml:space="preserve">                           </w:t>
      </w:r>
      <w:bookmarkStart w:id="23" w:name="_Toc236470494"/>
      <w:proofErr w:type="spellStart"/>
      <w:r w:rsidR="00644168" w:rsidRPr="007F67CB">
        <w:rPr>
          <w:color w:val="auto"/>
          <w:u w:val="single"/>
        </w:rPr>
        <w:t>Ms</w:t>
      </w:r>
      <w:proofErr w:type="spellEnd"/>
      <w:r w:rsidR="00644168" w:rsidRPr="007F67CB">
        <w:rPr>
          <w:color w:val="auto"/>
          <w:u w:val="single"/>
        </w:rPr>
        <w:t xml:space="preserve"> Excel</w:t>
      </w:r>
      <w:bookmarkEnd w:id="21"/>
      <w:bookmarkEnd w:id="22"/>
      <w:bookmarkEnd w:id="23"/>
    </w:p>
    <w:p w14:paraId="5D861FE0" w14:textId="77777777" w:rsidR="0021270B" w:rsidRDefault="0021270B" w:rsidP="00087D4D">
      <w:pPr>
        <w:rPr>
          <w:bCs/>
        </w:rPr>
      </w:pPr>
    </w:p>
    <w:p w14:paraId="6302A755" w14:textId="33018CDF" w:rsidR="00087D4D" w:rsidRPr="00087D4D" w:rsidRDefault="007A71FC" w:rsidP="00087D4D">
      <w:pPr>
        <w:rPr>
          <w:bCs/>
        </w:rPr>
      </w:pPr>
      <w:r w:rsidRPr="005D0406">
        <w:rPr>
          <w:noProof/>
          <w:lang w:val="en-GB"/>
        </w:rPr>
        <w:drawing>
          <wp:anchor distT="0" distB="0" distL="114300" distR="114300" simplePos="0" relativeHeight="251678720" behindDoc="0" locked="0" layoutInCell="1" allowOverlap="1" wp14:anchorId="52A9845E" wp14:editId="6DA88298">
            <wp:simplePos x="0" y="0"/>
            <wp:positionH relativeFrom="column">
              <wp:posOffset>-41275</wp:posOffset>
            </wp:positionH>
            <wp:positionV relativeFrom="paragraph">
              <wp:posOffset>80645</wp:posOffset>
            </wp:positionV>
            <wp:extent cx="820420" cy="873760"/>
            <wp:effectExtent l="152400" t="152400" r="360680" b="364490"/>
            <wp:wrapSquare wrapText="bothSides"/>
            <wp:docPr id="109152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2988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0420" cy="873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087D4D" w:rsidRPr="00087D4D">
        <w:rPr>
          <w:bCs/>
        </w:rPr>
        <w:t xml:space="preserve">Microsoft Excel is a spreadsheet application developed by Microsoft that is widely used for </w:t>
      </w:r>
      <w:r w:rsidR="00487653" w:rsidRPr="00087D4D">
        <w:rPr>
          <w:bCs/>
        </w:rPr>
        <w:t>organizing</w:t>
      </w:r>
      <w:r w:rsidR="00087D4D" w:rsidRPr="00087D4D">
        <w:rPr>
          <w:bCs/>
        </w:rPr>
        <w:t xml:space="preserve">, </w:t>
      </w:r>
      <w:r w:rsidR="00487653" w:rsidRPr="00087D4D">
        <w:rPr>
          <w:bCs/>
        </w:rPr>
        <w:t>analyzing</w:t>
      </w:r>
      <w:r w:rsidR="00087D4D" w:rsidRPr="00087D4D">
        <w:rPr>
          <w:bCs/>
        </w:rPr>
        <w:t xml:space="preserve">, and managing data. It is commonly used in businesses to perform calculations, create budgets, manage financial records, </w:t>
      </w:r>
      <w:proofErr w:type="spellStart"/>
      <w:r w:rsidR="00087D4D" w:rsidRPr="00087D4D">
        <w:rPr>
          <w:bCs/>
        </w:rPr>
        <w:t>analyse</w:t>
      </w:r>
      <w:proofErr w:type="spellEnd"/>
      <w:r w:rsidR="00087D4D" w:rsidRPr="00087D4D">
        <w:rPr>
          <w:bCs/>
        </w:rPr>
        <w:t xml:space="preserve"> sales data, and generate reports. Excel provides a range of built-in formulas, functions, and data analysis tools that help users process large amounts of information accurately and efficiently </w:t>
      </w:r>
      <w:r w:rsidR="00087D4D" w:rsidRPr="00087D4D">
        <w:rPr>
          <w:b/>
          <w:bCs/>
        </w:rPr>
        <w:t>[8]</w:t>
      </w:r>
      <w:r w:rsidR="00087D4D" w:rsidRPr="00087D4D">
        <w:rPr>
          <w:bCs/>
        </w:rPr>
        <w:t>.</w:t>
      </w:r>
    </w:p>
    <w:p w14:paraId="77DA4B4E" w14:textId="77777777" w:rsidR="00087D4D" w:rsidRPr="00087D4D" w:rsidRDefault="00087D4D" w:rsidP="00087D4D">
      <w:pPr>
        <w:rPr>
          <w:b/>
          <w:bCs/>
        </w:rPr>
      </w:pPr>
      <w:r w:rsidRPr="00087D4D">
        <w:rPr>
          <w:b/>
          <w:bCs/>
        </w:rPr>
        <w:t>Key Features</w:t>
      </w:r>
    </w:p>
    <w:p w14:paraId="0C87F0F7" w14:textId="77777777" w:rsidR="00087D4D" w:rsidRPr="00087D4D" w:rsidRDefault="00087D4D" w:rsidP="00087D4D">
      <w:pPr>
        <w:rPr>
          <w:bCs/>
        </w:rPr>
      </w:pPr>
      <w:r w:rsidRPr="00087D4D">
        <w:rPr>
          <w:bCs/>
        </w:rPr>
        <w:t xml:space="preserve">Microsoft Excel includes a variety of features that support data management and analysis. These features include formulas and functions, charts, PivotTables, conditional formatting, sorting and filtering, and data validation. It also supports functions such as </w:t>
      </w:r>
      <w:r w:rsidRPr="00087D4D">
        <w:rPr>
          <w:b/>
          <w:bCs/>
        </w:rPr>
        <w:t>IF</w:t>
      </w:r>
      <w:r w:rsidRPr="00087D4D">
        <w:rPr>
          <w:bCs/>
        </w:rPr>
        <w:t xml:space="preserve">, </w:t>
      </w:r>
      <w:r w:rsidRPr="00087D4D">
        <w:rPr>
          <w:b/>
          <w:bCs/>
        </w:rPr>
        <w:t>VLOOKUP</w:t>
      </w:r>
      <w:r w:rsidRPr="00087D4D">
        <w:rPr>
          <w:bCs/>
        </w:rPr>
        <w:t xml:space="preserve">, and </w:t>
      </w:r>
      <w:r w:rsidRPr="00087D4D">
        <w:rPr>
          <w:b/>
          <w:bCs/>
        </w:rPr>
        <w:t>Goal Seek</w:t>
      </w:r>
      <w:r w:rsidRPr="00087D4D">
        <w:rPr>
          <w:bCs/>
        </w:rPr>
        <w:t xml:space="preserve">, which enable users to perform calculations, </w:t>
      </w:r>
      <w:proofErr w:type="spellStart"/>
      <w:r w:rsidRPr="00087D4D">
        <w:rPr>
          <w:bCs/>
        </w:rPr>
        <w:t>analyse</w:t>
      </w:r>
      <w:proofErr w:type="spellEnd"/>
      <w:r w:rsidRPr="00087D4D">
        <w:rPr>
          <w:bCs/>
        </w:rPr>
        <w:t xml:space="preserve"> data, and automate repetitive tasks. Excel can also create graphs and charts to present data visually, making it easier to identify trends and patterns </w:t>
      </w:r>
      <w:r w:rsidRPr="00087D4D">
        <w:rPr>
          <w:b/>
          <w:bCs/>
        </w:rPr>
        <w:t>[8]</w:t>
      </w:r>
      <w:r w:rsidRPr="00087D4D">
        <w:rPr>
          <w:bCs/>
        </w:rPr>
        <w:t>.</w:t>
      </w:r>
    </w:p>
    <w:p w14:paraId="5633F07F" w14:textId="77777777" w:rsidR="00087D4D" w:rsidRPr="00087D4D" w:rsidRDefault="00087D4D" w:rsidP="00087D4D">
      <w:pPr>
        <w:rPr>
          <w:b/>
          <w:bCs/>
        </w:rPr>
      </w:pPr>
      <w:r w:rsidRPr="00087D4D">
        <w:rPr>
          <w:b/>
          <w:bCs/>
        </w:rPr>
        <w:t>Benefits</w:t>
      </w:r>
    </w:p>
    <w:p w14:paraId="219E1DE4" w14:textId="77777777" w:rsidR="00087D4D" w:rsidRPr="00087D4D" w:rsidRDefault="00087D4D" w:rsidP="00087D4D">
      <w:pPr>
        <w:rPr>
          <w:bCs/>
        </w:rPr>
      </w:pPr>
      <w:r w:rsidRPr="00087D4D">
        <w:rPr>
          <w:bCs/>
        </w:rPr>
        <w:t xml:space="preserve">Microsoft Excel helps businesses improve efficiency by automating calculations and reducing manual errors. It enables users to </w:t>
      </w:r>
      <w:proofErr w:type="spellStart"/>
      <w:r w:rsidRPr="00087D4D">
        <w:rPr>
          <w:bCs/>
        </w:rPr>
        <w:t>organise</w:t>
      </w:r>
      <w:proofErr w:type="spellEnd"/>
      <w:r w:rsidRPr="00087D4D">
        <w:rPr>
          <w:bCs/>
        </w:rPr>
        <w:t xml:space="preserve"> and </w:t>
      </w:r>
      <w:proofErr w:type="spellStart"/>
      <w:r w:rsidRPr="00087D4D">
        <w:rPr>
          <w:bCs/>
        </w:rPr>
        <w:t>analyse</w:t>
      </w:r>
      <w:proofErr w:type="spellEnd"/>
      <w:r w:rsidRPr="00087D4D">
        <w:rPr>
          <w:bCs/>
        </w:rPr>
        <w:t xml:space="preserve"> large datasets quickly, supporting informed decision-making. Features such as PivotTables and charts simplify data analysis, while formulas save time by performing calculations automatically. Excel is widely used in accounting, finance, inventory management, and project planning because of its flexibility and powerful analytical capabilities </w:t>
      </w:r>
      <w:r w:rsidRPr="00087D4D">
        <w:rPr>
          <w:b/>
          <w:bCs/>
        </w:rPr>
        <w:t>[8]</w:t>
      </w:r>
      <w:r w:rsidRPr="00087D4D">
        <w:rPr>
          <w:bCs/>
        </w:rPr>
        <w:t>.</w:t>
      </w:r>
    </w:p>
    <w:p w14:paraId="49ED80EE" w14:textId="77777777" w:rsidR="00087D4D" w:rsidRPr="00087D4D" w:rsidRDefault="00087D4D" w:rsidP="00087D4D">
      <w:pPr>
        <w:rPr>
          <w:b/>
          <w:bCs/>
        </w:rPr>
      </w:pPr>
      <w:r w:rsidRPr="00087D4D">
        <w:rPr>
          <w:b/>
          <w:bCs/>
        </w:rPr>
        <w:t>Limitations</w:t>
      </w:r>
    </w:p>
    <w:p w14:paraId="377800C7" w14:textId="77777777" w:rsidR="00087D4D" w:rsidRPr="00087D4D" w:rsidRDefault="00087D4D" w:rsidP="00087D4D">
      <w:pPr>
        <w:rPr>
          <w:bCs/>
        </w:rPr>
      </w:pPr>
      <w:r w:rsidRPr="00087D4D">
        <w:rPr>
          <w:bCs/>
        </w:rPr>
        <w:t xml:space="preserve">Despite its advantages, Microsoft Excel has some limitations. Large spreadsheets containing complex formulas may become slow to process and difficult to manage. Data entry errors can also affect the accuracy of calculations if not carefully checked. Additionally, Excel is less suitable for managing very large databases or allowing multiple users to edit the same file simultaneously without cloud-based collaboration tools </w:t>
      </w:r>
      <w:r w:rsidRPr="00087D4D">
        <w:rPr>
          <w:b/>
          <w:bCs/>
        </w:rPr>
        <w:t>[8]</w:t>
      </w:r>
      <w:r w:rsidRPr="00087D4D">
        <w:rPr>
          <w:bCs/>
        </w:rPr>
        <w:t>.</w:t>
      </w:r>
    </w:p>
    <w:p w14:paraId="509E8F0B" w14:textId="00015F29" w:rsidR="00644168" w:rsidRPr="00644168" w:rsidRDefault="00644168" w:rsidP="00644168">
      <w:pPr>
        <w:rPr>
          <w:bCs/>
          <w:lang w:val="en-GB"/>
        </w:rPr>
      </w:pPr>
    </w:p>
    <w:p w14:paraId="59993414" w14:textId="77777777" w:rsidR="008F0EB3" w:rsidRDefault="008F0EB3" w:rsidP="00247746">
      <w:pPr>
        <w:pStyle w:val="Heading2"/>
        <w:rPr>
          <w:color w:val="auto"/>
          <w:u w:val="single"/>
          <w:lang w:val="en-GB"/>
        </w:rPr>
      </w:pPr>
      <w:bookmarkStart w:id="24" w:name="_Toc232436436"/>
      <w:bookmarkStart w:id="25" w:name="_Toc233483199"/>
    </w:p>
    <w:p w14:paraId="0D2C0A29" w14:textId="77777777" w:rsidR="008F0EB3" w:rsidRDefault="008F0EB3" w:rsidP="00247746">
      <w:pPr>
        <w:pStyle w:val="Heading2"/>
        <w:rPr>
          <w:color w:val="auto"/>
          <w:u w:val="single"/>
          <w:lang w:val="en-GB"/>
        </w:rPr>
      </w:pPr>
    </w:p>
    <w:p w14:paraId="10A2A189" w14:textId="77777777" w:rsidR="008F0EB3" w:rsidRDefault="008F0EB3" w:rsidP="00247746">
      <w:pPr>
        <w:pStyle w:val="Heading2"/>
        <w:rPr>
          <w:color w:val="auto"/>
          <w:u w:val="single"/>
          <w:lang w:val="en-GB"/>
        </w:rPr>
      </w:pPr>
    </w:p>
    <w:p w14:paraId="2785F762" w14:textId="77777777" w:rsidR="008F0EB3" w:rsidRDefault="008F0EB3" w:rsidP="00247746">
      <w:pPr>
        <w:pStyle w:val="Heading2"/>
        <w:rPr>
          <w:color w:val="auto"/>
          <w:u w:val="single"/>
          <w:lang w:val="en-GB"/>
        </w:rPr>
      </w:pPr>
    </w:p>
    <w:p w14:paraId="41AB43FC" w14:textId="77777777" w:rsidR="008F0EB3" w:rsidRDefault="008F0EB3" w:rsidP="00247746">
      <w:pPr>
        <w:pStyle w:val="Heading2"/>
        <w:rPr>
          <w:color w:val="auto"/>
          <w:u w:val="single"/>
          <w:lang w:val="en-GB"/>
        </w:rPr>
      </w:pPr>
    </w:p>
    <w:p w14:paraId="3C61631B" w14:textId="39DD8AA7" w:rsidR="00644168" w:rsidRPr="008F0EB3" w:rsidRDefault="00F5654D" w:rsidP="00247746">
      <w:pPr>
        <w:pStyle w:val="Heading2"/>
        <w:rPr>
          <w:color w:val="auto"/>
          <w:u w:val="single"/>
          <w:lang w:val="en-GB"/>
        </w:rPr>
      </w:pPr>
      <w:r w:rsidRPr="008F0EB3">
        <w:rPr>
          <w:color w:val="auto"/>
          <w:lang w:val="en-GB"/>
        </w:rPr>
        <w:t xml:space="preserve">   </w:t>
      </w:r>
      <w:bookmarkStart w:id="26" w:name="_Toc236470495"/>
      <w:r w:rsidR="00644168" w:rsidRPr="008F0EB3">
        <w:rPr>
          <w:color w:val="auto"/>
          <w:u w:val="single"/>
          <w:lang w:val="en-GB"/>
        </w:rPr>
        <w:t>Ms PowerPoint</w:t>
      </w:r>
      <w:bookmarkEnd w:id="24"/>
      <w:bookmarkEnd w:id="25"/>
      <w:bookmarkEnd w:id="26"/>
    </w:p>
    <w:p w14:paraId="1ACFA251" w14:textId="77777777" w:rsidR="008F0EB3" w:rsidRPr="008F0EB3" w:rsidRDefault="008F0EB3" w:rsidP="0093285F">
      <w:pPr>
        <w:rPr>
          <w:bCs/>
          <w:u w:val="single"/>
        </w:rPr>
      </w:pPr>
      <w:bookmarkStart w:id="27" w:name="_Toc232436437"/>
      <w:bookmarkStart w:id="28" w:name="_Toc233483200"/>
    </w:p>
    <w:p w14:paraId="78B57087" w14:textId="0C43A9A4" w:rsidR="0093285F" w:rsidRPr="0093285F" w:rsidRDefault="007A71FC" w:rsidP="0093285F">
      <w:pPr>
        <w:rPr>
          <w:bCs/>
        </w:rPr>
      </w:pPr>
      <w:r w:rsidRPr="001E7059">
        <w:rPr>
          <w:noProof/>
          <w:lang w:val="en-GB"/>
        </w:rPr>
        <w:drawing>
          <wp:anchor distT="0" distB="0" distL="114300" distR="114300" simplePos="0" relativeHeight="251681792" behindDoc="1" locked="0" layoutInCell="1" allowOverlap="1" wp14:anchorId="4E99DBFC" wp14:editId="28F7A3C7">
            <wp:simplePos x="0" y="0"/>
            <wp:positionH relativeFrom="column">
              <wp:posOffset>157508</wp:posOffset>
            </wp:positionH>
            <wp:positionV relativeFrom="paragraph">
              <wp:posOffset>319655</wp:posOffset>
            </wp:positionV>
            <wp:extent cx="780415" cy="887095"/>
            <wp:effectExtent l="152400" t="152400" r="362585" b="370205"/>
            <wp:wrapSquare wrapText="bothSides"/>
            <wp:docPr id="206737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374313"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0415" cy="887095"/>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r w:rsidR="0093285F" w:rsidRPr="0093285F">
        <w:rPr>
          <w:bCs/>
        </w:rPr>
        <w:t xml:space="preserve">Microsoft PowerPoint is a presentation software application developed by Microsoft that is widely used to create and deliver professional presentations. It is commonly used in businesses, educational institutions, and organisations to present information, reports, project proposals, and training materials in a clear and engaging way. PowerPoint allows users to combine text, images, </w:t>
      </w:r>
      <w:proofErr w:type="gramStart"/>
      <w:r w:rsidR="0093285F" w:rsidRPr="0093285F">
        <w:rPr>
          <w:bCs/>
        </w:rPr>
        <w:t>charts</w:t>
      </w:r>
      <w:r w:rsidR="00D77517">
        <w:rPr>
          <w:bCs/>
        </w:rPr>
        <w:t xml:space="preserve">  </w:t>
      </w:r>
      <w:r w:rsidR="0093285F" w:rsidRPr="0093285F">
        <w:rPr>
          <w:bCs/>
        </w:rPr>
        <w:t>videos</w:t>
      </w:r>
      <w:proofErr w:type="gramEnd"/>
      <w:r w:rsidR="0093285F" w:rsidRPr="0093285F">
        <w:rPr>
          <w:bCs/>
        </w:rPr>
        <w:t xml:space="preserve">, and animations to communicate ideas effectively </w:t>
      </w:r>
      <w:r w:rsidR="0093285F" w:rsidRPr="0093285F">
        <w:rPr>
          <w:b/>
          <w:bCs/>
        </w:rPr>
        <w:t>[9]</w:t>
      </w:r>
      <w:r w:rsidR="0093285F" w:rsidRPr="0093285F">
        <w:rPr>
          <w:bCs/>
        </w:rPr>
        <w:t>.</w:t>
      </w:r>
    </w:p>
    <w:p w14:paraId="63AAE480" w14:textId="77777777" w:rsidR="0093285F" w:rsidRPr="0093285F" w:rsidRDefault="0093285F" w:rsidP="0093285F">
      <w:pPr>
        <w:rPr>
          <w:b/>
          <w:bCs/>
        </w:rPr>
      </w:pPr>
      <w:r w:rsidRPr="0093285F">
        <w:rPr>
          <w:b/>
          <w:bCs/>
        </w:rPr>
        <w:t>Key Features</w:t>
      </w:r>
    </w:p>
    <w:p w14:paraId="2E0CED46" w14:textId="77777777" w:rsidR="0093285F" w:rsidRPr="0093285F" w:rsidRDefault="0093285F" w:rsidP="0093285F">
      <w:pPr>
        <w:rPr>
          <w:bCs/>
        </w:rPr>
      </w:pPr>
      <w:r w:rsidRPr="0093285F">
        <w:rPr>
          <w:bCs/>
        </w:rPr>
        <w:t xml:space="preserve">Microsoft PowerPoint provides a range of features for creating visually appealing presentations. These include professionally designed templates, themes, animations, slide transitions, charts, SmartArt graphics, images, videos, and speaker notes. It also supports collaboration features that allow multiple users to edit presentations and present remotely using Microsoft 365 </w:t>
      </w:r>
      <w:r w:rsidRPr="0093285F">
        <w:rPr>
          <w:b/>
          <w:bCs/>
        </w:rPr>
        <w:t>[9]</w:t>
      </w:r>
      <w:r w:rsidRPr="0093285F">
        <w:rPr>
          <w:bCs/>
        </w:rPr>
        <w:t>.</w:t>
      </w:r>
    </w:p>
    <w:p w14:paraId="40F76A0D" w14:textId="77777777" w:rsidR="0093285F" w:rsidRPr="0093285F" w:rsidRDefault="0093285F" w:rsidP="0093285F">
      <w:pPr>
        <w:rPr>
          <w:b/>
          <w:bCs/>
        </w:rPr>
      </w:pPr>
      <w:r w:rsidRPr="0093285F">
        <w:rPr>
          <w:b/>
          <w:bCs/>
        </w:rPr>
        <w:t>Benefits</w:t>
      </w:r>
    </w:p>
    <w:p w14:paraId="6EAC4378" w14:textId="77777777" w:rsidR="0093285F" w:rsidRPr="0093285F" w:rsidRDefault="0093285F" w:rsidP="0093285F">
      <w:pPr>
        <w:rPr>
          <w:bCs/>
        </w:rPr>
      </w:pPr>
      <w:r w:rsidRPr="0093285F">
        <w:rPr>
          <w:bCs/>
        </w:rPr>
        <w:t xml:space="preserve">Microsoft PowerPoint helps businesses present information in a professional and </w:t>
      </w:r>
      <w:proofErr w:type="spellStart"/>
      <w:r w:rsidRPr="0093285F">
        <w:rPr>
          <w:bCs/>
        </w:rPr>
        <w:t>organised</w:t>
      </w:r>
      <w:proofErr w:type="spellEnd"/>
      <w:r w:rsidRPr="0093285F">
        <w:rPr>
          <w:bCs/>
        </w:rPr>
        <w:t xml:space="preserve"> manner. Visual elements such as charts, images, and animations improve audience engagement and make complex information easier to understand. It is widely used for business meetings, employee training, sales presentations, and project proposals. Additionally, collaboration and cloud storage features enable teams to work together efficiently on presentations </w:t>
      </w:r>
      <w:r w:rsidRPr="0093285F">
        <w:rPr>
          <w:b/>
          <w:bCs/>
        </w:rPr>
        <w:t>[9]</w:t>
      </w:r>
      <w:r w:rsidRPr="0093285F">
        <w:rPr>
          <w:bCs/>
        </w:rPr>
        <w:t>.</w:t>
      </w:r>
    </w:p>
    <w:p w14:paraId="61A54F1F" w14:textId="77777777" w:rsidR="0093285F" w:rsidRPr="0093285F" w:rsidRDefault="0093285F" w:rsidP="0093285F">
      <w:pPr>
        <w:rPr>
          <w:b/>
          <w:bCs/>
        </w:rPr>
      </w:pPr>
      <w:r w:rsidRPr="0093285F">
        <w:rPr>
          <w:b/>
          <w:bCs/>
        </w:rPr>
        <w:t>Limitations</w:t>
      </w:r>
    </w:p>
    <w:p w14:paraId="1DD95445" w14:textId="77777777" w:rsidR="0093285F" w:rsidRPr="0093285F" w:rsidRDefault="0093285F" w:rsidP="0093285F">
      <w:pPr>
        <w:rPr>
          <w:bCs/>
        </w:rPr>
      </w:pPr>
      <w:r w:rsidRPr="0093285F">
        <w:rPr>
          <w:bCs/>
        </w:rPr>
        <w:t xml:space="preserve">Although Microsoft PowerPoint is a powerful presentation tool, creating high-quality presentations can be time-consuming and </w:t>
      </w:r>
      <w:proofErr w:type="gramStart"/>
      <w:r w:rsidRPr="0093285F">
        <w:rPr>
          <w:bCs/>
        </w:rPr>
        <w:t>requires</w:t>
      </w:r>
      <w:proofErr w:type="gramEnd"/>
      <w:r w:rsidRPr="0093285F">
        <w:rPr>
          <w:bCs/>
        </w:rPr>
        <w:t xml:space="preserve"> good design skills. Overusing animations or adding excessive text can reduce audience engagement and make presentations less effective. Furthermore, some advanced features require a Microsoft 365 subscription, which may increase costs for users </w:t>
      </w:r>
      <w:r w:rsidRPr="0093285F">
        <w:rPr>
          <w:b/>
          <w:bCs/>
        </w:rPr>
        <w:t>[9]</w:t>
      </w:r>
      <w:r w:rsidRPr="0093285F">
        <w:rPr>
          <w:bCs/>
        </w:rPr>
        <w:t>.</w:t>
      </w:r>
    </w:p>
    <w:p w14:paraId="051B475A" w14:textId="64D3A91C" w:rsidR="00A47C42" w:rsidRDefault="00A47C42" w:rsidP="00A47C42">
      <w:pPr>
        <w:rPr>
          <w:bCs/>
        </w:rPr>
      </w:pPr>
    </w:p>
    <w:p w14:paraId="7459067E" w14:textId="0CFB9961" w:rsidR="00A47C42" w:rsidRDefault="00A47C42" w:rsidP="00A47C42">
      <w:pPr>
        <w:rPr>
          <w:bCs/>
        </w:rPr>
      </w:pPr>
    </w:p>
    <w:p w14:paraId="226562FF" w14:textId="77777777" w:rsidR="007F008E" w:rsidRDefault="007F008E" w:rsidP="00A47C42">
      <w:pPr>
        <w:pStyle w:val="Heading2"/>
        <w:rPr>
          <w:color w:val="auto"/>
          <w:u w:val="single"/>
          <w:lang w:val="en-GB"/>
        </w:rPr>
      </w:pPr>
    </w:p>
    <w:p w14:paraId="0839B06E" w14:textId="77777777" w:rsidR="007F008E" w:rsidRDefault="007F008E" w:rsidP="00A47C42">
      <w:pPr>
        <w:pStyle w:val="Heading2"/>
        <w:rPr>
          <w:color w:val="auto"/>
          <w:u w:val="single"/>
          <w:lang w:val="en-GB"/>
        </w:rPr>
      </w:pPr>
    </w:p>
    <w:p w14:paraId="57C67E6C" w14:textId="3780E53E" w:rsidR="00644168" w:rsidRDefault="007F008E" w:rsidP="00A47C42">
      <w:pPr>
        <w:pStyle w:val="Heading2"/>
        <w:rPr>
          <w:color w:val="auto"/>
          <w:u w:val="single"/>
          <w:lang w:val="en-GB"/>
        </w:rPr>
      </w:pPr>
      <w:r w:rsidRPr="007F008E">
        <w:rPr>
          <w:color w:val="auto"/>
          <w:lang w:val="en-GB"/>
        </w:rPr>
        <w:t xml:space="preserve"> </w:t>
      </w:r>
      <w:bookmarkStart w:id="29" w:name="_Toc236470496"/>
      <w:r w:rsidR="00644168" w:rsidRPr="007F008E">
        <w:rPr>
          <w:color w:val="auto"/>
          <w:u w:val="single"/>
          <w:lang w:val="en-GB"/>
        </w:rPr>
        <w:t>Ms Access</w:t>
      </w:r>
      <w:bookmarkEnd w:id="27"/>
      <w:bookmarkEnd w:id="28"/>
      <w:bookmarkEnd w:id="29"/>
    </w:p>
    <w:p w14:paraId="0091210F" w14:textId="77777777" w:rsidR="008F0EB3" w:rsidRPr="007F008E" w:rsidRDefault="008F0EB3" w:rsidP="003D31D0">
      <w:pPr>
        <w:rPr>
          <w:bCs/>
          <w:u w:val="single"/>
        </w:rPr>
      </w:pPr>
    </w:p>
    <w:p w14:paraId="7DB184FE" w14:textId="223FB1B5" w:rsidR="00DB79EF" w:rsidRDefault="007A71FC" w:rsidP="003D31D0">
      <w:pPr>
        <w:rPr>
          <w:bCs/>
        </w:rPr>
      </w:pPr>
      <w:r w:rsidRPr="00EB2096">
        <w:rPr>
          <w:noProof/>
          <w:lang w:val="en-GB"/>
        </w:rPr>
        <w:drawing>
          <wp:anchor distT="0" distB="0" distL="114300" distR="114300" simplePos="0" relativeHeight="251680768" behindDoc="0" locked="0" layoutInCell="1" allowOverlap="1" wp14:anchorId="4237991A" wp14:editId="2675C022">
            <wp:simplePos x="0" y="0"/>
            <wp:positionH relativeFrom="column">
              <wp:posOffset>-1270</wp:posOffset>
            </wp:positionH>
            <wp:positionV relativeFrom="paragraph">
              <wp:posOffset>64135</wp:posOffset>
            </wp:positionV>
            <wp:extent cx="740410" cy="895350"/>
            <wp:effectExtent l="152400" t="152400" r="364490" b="361950"/>
            <wp:wrapSquare wrapText="bothSides"/>
            <wp:docPr id="134248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8387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0410" cy="895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3D31D0" w:rsidRPr="003D31D0">
        <w:rPr>
          <w:bCs/>
        </w:rPr>
        <w:t xml:space="preserve">Microsoft Access is a database management system (DBMS) developed by Microsoft that is used to store, </w:t>
      </w:r>
      <w:proofErr w:type="spellStart"/>
      <w:r w:rsidR="003D31D0" w:rsidRPr="003D31D0">
        <w:rPr>
          <w:bCs/>
        </w:rPr>
        <w:t>organise</w:t>
      </w:r>
      <w:proofErr w:type="spellEnd"/>
      <w:r w:rsidR="003D31D0" w:rsidRPr="003D31D0">
        <w:rPr>
          <w:bCs/>
        </w:rPr>
        <w:t xml:space="preserve">, and manage large amounts of data. It is commonly used by businesses to manage information such as customer records, employee details, inventory, and sales data. Microsoft Access combines a user-friendly interface with database management tools, allowing users to create and manage databases without requiring advanced programming skills </w:t>
      </w:r>
      <w:r w:rsidR="003D31D0" w:rsidRPr="003D31D0">
        <w:rPr>
          <w:b/>
          <w:bCs/>
        </w:rPr>
        <w:t>[10]</w:t>
      </w:r>
      <w:r w:rsidR="003D31D0" w:rsidRPr="003D31D0">
        <w:rPr>
          <w:bCs/>
        </w:rPr>
        <w:t>.</w:t>
      </w:r>
    </w:p>
    <w:p w14:paraId="65340E4F" w14:textId="45F7328A" w:rsidR="003D31D0" w:rsidRPr="003D31D0" w:rsidRDefault="00000000" w:rsidP="003D31D0">
      <w:pPr>
        <w:rPr>
          <w:bCs/>
        </w:rPr>
      </w:pPr>
      <w:r>
        <w:pict w14:anchorId="240DF185">
          <v:rect id="_x0000_i1025" style="width:0;height:1.5pt" o:hralign="center" o:hrstd="t" o:hr="t" fillcolor="#a0a0a0" stroked="f"/>
        </w:pict>
      </w:r>
    </w:p>
    <w:p w14:paraId="1915CEDC" w14:textId="77777777" w:rsidR="003D31D0" w:rsidRPr="003D31D0" w:rsidRDefault="003D31D0" w:rsidP="003D31D0">
      <w:pPr>
        <w:rPr>
          <w:b/>
          <w:bCs/>
        </w:rPr>
      </w:pPr>
      <w:r w:rsidRPr="003D31D0">
        <w:rPr>
          <w:b/>
          <w:bCs/>
        </w:rPr>
        <w:t>Key Features</w:t>
      </w:r>
    </w:p>
    <w:p w14:paraId="74AD7F72" w14:textId="78AF6C99" w:rsidR="003D31D0" w:rsidRPr="003D31D0" w:rsidRDefault="003D31D0" w:rsidP="003D31D0">
      <w:pPr>
        <w:rPr>
          <w:bCs/>
        </w:rPr>
      </w:pPr>
      <w:r w:rsidRPr="003D31D0">
        <w:rPr>
          <w:bCs/>
        </w:rPr>
        <w:t xml:space="preserve">Microsoft Access provides several features for managing and </w:t>
      </w:r>
      <w:r w:rsidR="00CD1041" w:rsidRPr="003D31D0">
        <w:rPr>
          <w:bCs/>
        </w:rPr>
        <w:t>analyzing</w:t>
      </w:r>
      <w:r w:rsidRPr="003D31D0">
        <w:rPr>
          <w:bCs/>
        </w:rPr>
        <w:t xml:space="preserve"> data. These include tables for storing data, queries for retrieving and filtering information, forms for entering and updating records, and reports for presenting data in a structured format. It also supports relationships between tables, helping users </w:t>
      </w:r>
      <w:proofErr w:type="spellStart"/>
      <w:r w:rsidRPr="003D31D0">
        <w:rPr>
          <w:bCs/>
        </w:rPr>
        <w:t>organise</w:t>
      </w:r>
      <w:proofErr w:type="spellEnd"/>
      <w:r w:rsidRPr="003D31D0">
        <w:rPr>
          <w:bCs/>
        </w:rPr>
        <w:t xml:space="preserve"> data efficiently while reducing duplication. Additionally, Access allows users to automate tasks using macros and create </w:t>
      </w:r>
      <w:proofErr w:type="spellStart"/>
      <w:r w:rsidRPr="003D31D0">
        <w:rPr>
          <w:bCs/>
        </w:rPr>
        <w:t>customised</w:t>
      </w:r>
      <w:proofErr w:type="spellEnd"/>
      <w:r w:rsidRPr="003D31D0">
        <w:rPr>
          <w:bCs/>
        </w:rPr>
        <w:t xml:space="preserve"> database applications </w:t>
      </w:r>
      <w:r w:rsidRPr="003D31D0">
        <w:rPr>
          <w:b/>
          <w:bCs/>
        </w:rPr>
        <w:t>[10]</w:t>
      </w:r>
      <w:r w:rsidRPr="003D31D0">
        <w:rPr>
          <w:bCs/>
        </w:rPr>
        <w:t>.</w:t>
      </w:r>
    </w:p>
    <w:p w14:paraId="3EFF3B17" w14:textId="77777777" w:rsidR="003D31D0" w:rsidRPr="003D31D0" w:rsidRDefault="003D31D0" w:rsidP="003D31D0">
      <w:pPr>
        <w:rPr>
          <w:b/>
          <w:bCs/>
        </w:rPr>
      </w:pPr>
      <w:r w:rsidRPr="003D31D0">
        <w:rPr>
          <w:b/>
          <w:bCs/>
        </w:rPr>
        <w:t>Benefits</w:t>
      </w:r>
    </w:p>
    <w:p w14:paraId="608AB2CD" w14:textId="77777777" w:rsidR="003D31D0" w:rsidRPr="003D31D0" w:rsidRDefault="003D31D0" w:rsidP="003D31D0">
      <w:pPr>
        <w:rPr>
          <w:bCs/>
        </w:rPr>
      </w:pPr>
      <w:r w:rsidRPr="003D31D0">
        <w:rPr>
          <w:bCs/>
        </w:rPr>
        <w:t xml:space="preserve">Microsoft Access helps businesses </w:t>
      </w:r>
      <w:proofErr w:type="spellStart"/>
      <w:r w:rsidRPr="003D31D0">
        <w:rPr>
          <w:bCs/>
        </w:rPr>
        <w:t>organise</w:t>
      </w:r>
      <w:proofErr w:type="spellEnd"/>
      <w:r w:rsidRPr="003D31D0">
        <w:rPr>
          <w:bCs/>
        </w:rPr>
        <w:t xml:space="preserve"> and manage large volumes of data efficiently. It improves data accuracy by reducing duplication through relational database design and allows users to retrieve information quickly using queries. The software also simplifies data entry through </w:t>
      </w:r>
      <w:proofErr w:type="spellStart"/>
      <w:r w:rsidRPr="003D31D0">
        <w:rPr>
          <w:bCs/>
        </w:rPr>
        <w:t>customised</w:t>
      </w:r>
      <w:proofErr w:type="spellEnd"/>
      <w:r w:rsidRPr="003D31D0">
        <w:rPr>
          <w:bCs/>
        </w:rPr>
        <w:t xml:space="preserve"> forms and generates professional reports to support decision-making. Its integration with other Microsoft Office applications, such as Excel and Word, further enhances productivity and data sharing </w:t>
      </w:r>
      <w:r w:rsidRPr="003D31D0">
        <w:rPr>
          <w:b/>
          <w:bCs/>
        </w:rPr>
        <w:t>[10]</w:t>
      </w:r>
      <w:r w:rsidRPr="003D31D0">
        <w:rPr>
          <w:bCs/>
        </w:rPr>
        <w:t>.</w:t>
      </w:r>
    </w:p>
    <w:p w14:paraId="43FA4D52" w14:textId="77777777" w:rsidR="003D31D0" w:rsidRPr="003D31D0" w:rsidRDefault="003D31D0" w:rsidP="003D31D0">
      <w:pPr>
        <w:rPr>
          <w:b/>
          <w:bCs/>
        </w:rPr>
      </w:pPr>
      <w:r w:rsidRPr="003D31D0">
        <w:rPr>
          <w:b/>
          <w:bCs/>
        </w:rPr>
        <w:t>Limitations</w:t>
      </w:r>
    </w:p>
    <w:p w14:paraId="74751D60" w14:textId="77777777" w:rsidR="003D31D0" w:rsidRPr="003D31D0" w:rsidRDefault="003D31D0" w:rsidP="003D31D0">
      <w:pPr>
        <w:rPr>
          <w:bCs/>
        </w:rPr>
      </w:pPr>
      <w:r w:rsidRPr="003D31D0">
        <w:rPr>
          <w:bCs/>
        </w:rPr>
        <w:t xml:space="preserve">Although Microsoft Access is suitable for small and medium-sized businesses, it has some limitations. It is not designed to manage very large databases or support a high number of simultaneous users, making it less suitable for large organisations. Additionally, advanced database design and automation features may require users to have some knowledge of database concepts and Microsoft Access tools </w:t>
      </w:r>
      <w:r w:rsidRPr="003D31D0">
        <w:rPr>
          <w:b/>
          <w:bCs/>
        </w:rPr>
        <w:t>[10]</w:t>
      </w:r>
      <w:r w:rsidRPr="003D31D0">
        <w:rPr>
          <w:bCs/>
        </w:rPr>
        <w:t>.</w:t>
      </w:r>
    </w:p>
    <w:p w14:paraId="74ECCE3F" w14:textId="08A35B22" w:rsidR="00644168" w:rsidRPr="00644168" w:rsidRDefault="00644168" w:rsidP="00644168">
      <w:pPr>
        <w:rPr>
          <w:bCs/>
          <w:lang w:val="en-GB"/>
        </w:rPr>
      </w:pPr>
    </w:p>
    <w:p w14:paraId="5FAFB96C" w14:textId="214A21AD" w:rsidR="00251FE0" w:rsidRDefault="00251FE0" w:rsidP="00247746">
      <w:pPr>
        <w:pStyle w:val="Heading2"/>
        <w:rPr>
          <w:lang w:val="en-GB"/>
        </w:rPr>
      </w:pPr>
      <w:bookmarkStart w:id="30" w:name="_Toc232436438"/>
      <w:bookmarkStart w:id="31" w:name="_Toc233483201"/>
    </w:p>
    <w:p w14:paraId="0CF88C9D" w14:textId="321EF0BF" w:rsidR="00644168" w:rsidRPr="006B13C6" w:rsidRDefault="00644168" w:rsidP="006B13C6">
      <w:pPr>
        <w:pStyle w:val="Heading2"/>
        <w:rPr>
          <w:color w:val="auto"/>
        </w:rPr>
      </w:pPr>
      <w:bookmarkStart w:id="32" w:name="_Toc236470497"/>
      <w:r w:rsidRPr="006B13C6">
        <w:rPr>
          <w:color w:val="auto"/>
        </w:rPr>
        <w:t>3.2 Test any two features</w:t>
      </w:r>
      <w:bookmarkEnd w:id="30"/>
      <w:bookmarkEnd w:id="31"/>
      <w:bookmarkEnd w:id="32"/>
    </w:p>
    <w:p w14:paraId="36372B0B" w14:textId="0F5D3994" w:rsidR="00644168" w:rsidRPr="006B13C6" w:rsidRDefault="00644168" w:rsidP="006B13C6">
      <w:pPr>
        <w:pStyle w:val="Heading2"/>
      </w:pPr>
      <w:bookmarkStart w:id="33" w:name="_Toc232436439"/>
      <w:bookmarkStart w:id="34" w:name="_Toc233483202"/>
      <w:bookmarkStart w:id="35" w:name="_Toc236470498"/>
      <w:r w:rsidRPr="006B13C6">
        <w:rPr>
          <w:color w:val="auto"/>
        </w:rPr>
        <w:t>Mail Merge</w:t>
      </w:r>
      <w:bookmarkEnd w:id="33"/>
      <w:bookmarkEnd w:id="34"/>
      <w:bookmarkEnd w:id="35"/>
    </w:p>
    <w:p w14:paraId="4CCB94D8" w14:textId="352F5AEF" w:rsidR="00A9002F" w:rsidRDefault="00A657CE" w:rsidP="00A9002F">
      <w:r w:rsidRPr="00A657CE">
        <w:t xml:space="preserve">Mail Merge is a Microsoft Word feature that allows users to create multiple </w:t>
      </w:r>
      <w:proofErr w:type="spellStart"/>
      <w:r w:rsidRPr="00A657CE">
        <w:t>personalised</w:t>
      </w:r>
      <w:proofErr w:type="spellEnd"/>
      <w:r w:rsidRPr="00A657CE">
        <w:t xml:space="preserve"> documents, such as letters, certificates, or emails, using a single template and a data source. This feature saves time and improves efficiency by automatically inserting recipient information into each document</w:t>
      </w:r>
    </w:p>
    <w:p w14:paraId="21B6AF5F" w14:textId="77777777" w:rsidR="00CA52EE" w:rsidRPr="00CA52EE" w:rsidRDefault="00CA52EE" w:rsidP="00CA52EE">
      <w:pPr>
        <w:rPr>
          <w:b/>
          <w:bCs/>
        </w:rPr>
      </w:pPr>
      <w:r w:rsidRPr="00CA52EE">
        <w:rPr>
          <w:b/>
          <w:bCs/>
        </w:rPr>
        <w:lastRenderedPageBreak/>
        <w:t>Step 1: Create the Data Source</w:t>
      </w:r>
    </w:p>
    <w:p w14:paraId="4EFBB9A2" w14:textId="2FA76C7F" w:rsidR="00D25DEA" w:rsidRDefault="00CA52EE" w:rsidP="00CA52EE">
      <w:r w:rsidRPr="00CA52EE">
        <w:t xml:space="preserve">A student data list was created in Microsoft Excel containing fields such as </w:t>
      </w:r>
      <w:r w:rsidRPr="00CA52EE">
        <w:rPr>
          <w:b/>
          <w:bCs/>
        </w:rPr>
        <w:t>Student ID, First Name, Last Name, Course,</w:t>
      </w:r>
      <w:r w:rsidRPr="00CA52EE">
        <w:t xml:space="preserve"> and </w:t>
      </w:r>
      <w:r w:rsidRPr="00CA52EE">
        <w:rPr>
          <w:b/>
          <w:bCs/>
        </w:rPr>
        <w:t>Email</w:t>
      </w:r>
      <w:r w:rsidRPr="00CA52EE">
        <w:t>. This spreadsheet was saved and used as the recipient list for the Mail Merge process.</w:t>
      </w:r>
    </w:p>
    <w:p w14:paraId="5FBF34E4" w14:textId="77777777" w:rsidR="00D25DEA" w:rsidRPr="00CA52EE" w:rsidRDefault="00D25DEA" w:rsidP="00CA52EE"/>
    <w:p w14:paraId="4004E720" w14:textId="77777777" w:rsidR="00971E51" w:rsidRDefault="00CA52EE" w:rsidP="00CA52EE">
      <w:pPr>
        <w:rPr>
          <w:b/>
          <w:bCs/>
        </w:rPr>
      </w:pPr>
      <w:r w:rsidRPr="00CA52EE">
        <w:rPr>
          <w:b/>
          <w:bCs/>
        </w:rPr>
        <w:t>Table 1. Student D</w:t>
      </w:r>
      <w:r w:rsidR="00B92B6D">
        <w:rPr>
          <w:b/>
          <w:bCs/>
        </w:rPr>
        <w:t>a</w:t>
      </w:r>
      <w:r w:rsidRPr="00CA52EE">
        <w:rPr>
          <w:b/>
          <w:bCs/>
        </w:rPr>
        <w:t>ta Sou</w:t>
      </w:r>
      <w:r w:rsidR="00971E51">
        <w:rPr>
          <w:b/>
          <w:bCs/>
        </w:rPr>
        <w:t>rce</w:t>
      </w:r>
    </w:p>
    <w:p w14:paraId="472B3C47" w14:textId="77777777" w:rsidR="00971E51" w:rsidRDefault="00971E51" w:rsidP="00CA52EE">
      <w:pPr>
        <w:rPr>
          <w:b/>
          <w:bCs/>
        </w:rPr>
      </w:pPr>
    </w:p>
    <w:p w14:paraId="5CC1A4F4" w14:textId="238853D5" w:rsidR="00CA52EE" w:rsidRPr="00CA52EE" w:rsidRDefault="00B92B6D" w:rsidP="00CA52EE">
      <w:r w:rsidRPr="00B1195B">
        <w:rPr>
          <w:noProof/>
          <w:lang w:val="en-GB"/>
        </w:rPr>
        <w:drawing>
          <wp:inline distT="0" distB="0" distL="0" distR="0" wp14:anchorId="313A51A3" wp14:editId="4357C053">
            <wp:extent cx="5942728" cy="3324990"/>
            <wp:effectExtent l="152400" t="152400" r="363220" b="370840"/>
            <wp:docPr id="1640424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24981" name=""/>
                    <pic:cNvPicPr/>
                  </pic:nvPicPr>
                  <pic:blipFill>
                    <a:blip r:embed="rId20"/>
                    <a:stretch>
                      <a:fillRect/>
                    </a:stretch>
                  </pic:blipFill>
                  <pic:spPr>
                    <a:xfrm>
                      <a:off x="0" y="0"/>
                      <a:ext cx="5958384" cy="3333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068B81EC" w14:textId="23BA26BB" w:rsidR="00CA52EE" w:rsidRPr="00A9002F" w:rsidRDefault="00CA52EE" w:rsidP="00A9002F">
      <w:pPr>
        <w:rPr>
          <w:lang w:val="en-GB"/>
        </w:rPr>
      </w:pPr>
    </w:p>
    <w:p w14:paraId="028173A0" w14:textId="0C37F248" w:rsidR="008C53A2" w:rsidRDefault="00604FDA" w:rsidP="00D41AFF">
      <w:pPr>
        <w:keepNext/>
      </w:pPr>
      <w:bookmarkStart w:id="36" w:name="_Toc232436440"/>
      <w:bookmarkStart w:id="37" w:name="_Toc233483203"/>
      <w:r>
        <w:t xml:space="preserve">                      </w:t>
      </w:r>
      <w:r w:rsidR="002D5CC3">
        <w:rPr>
          <w:color w:val="70AD47" w:themeColor="accent6"/>
        </w:rPr>
        <w:t xml:space="preserve">     </w:t>
      </w:r>
    </w:p>
    <w:p w14:paraId="09C309E2" w14:textId="77777777" w:rsidR="00CD3D1A" w:rsidRPr="00CD3D1A" w:rsidRDefault="00CD3D1A" w:rsidP="00CD3D1A">
      <w:pPr>
        <w:pStyle w:val="Caption"/>
      </w:pPr>
      <w:r w:rsidRPr="00CD3D1A">
        <w:t>Step 2: Start Mail Merge</w:t>
      </w:r>
    </w:p>
    <w:p w14:paraId="1A5EC86B" w14:textId="77777777" w:rsidR="00CD3D1A" w:rsidRPr="00CD3D1A" w:rsidRDefault="00CD3D1A" w:rsidP="00CD3D1A">
      <w:pPr>
        <w:pStyle w:val="Caption"/>
      </w:pPr>
      <w:r w:rsidRPr="00CD3D1A">
        <w:t>In Microsoft Word, the Mailings tab was selected, followed by Start Mail Merge, and Letters was chosen as the document type.</w:t>
      </w:r>
    </w:p>
    <w:p w14:paraId="413B75E1" w14:textId="7EE5BC52" w:rsidR="00CD3D1A" w:rsidRPr="00CD3D1A" w:rsidRDefault="00CD3D1A" w:rsidP="00CD3D1A">
      <w:pPr>
        <w:pStyle w:val="Caption"/>
      </w:pPr>
      <w:r w:rsidRPr="00CD3D1A">
        <w:t>Figure 1. Starting the Mail Merge Process</w:t>
      </w:r>
    </w:p>
    <w:p w14:paraId="0AF697E8" w14:textId="67CCC281" w:rsidR="006F258F" w:rsidRDefault="006F258F" w:rsidP="00D41AFF">
      <w:pPr>
        <w:pStyle w:val="Caption"/>
        <w:rPr>
          <w:lang w:val="en-GB"/>
        </w:rPr>
      </w:pPr>
    </w:p>
    <w:p w14:paraId="2A74F65B" w14:textId="4A1B0D46" w:rsidR="00BF48B4" w:rsidRDefault="00A6452B" w:rsidP="007602D7">
      <w:pPr>
        <w:pStyle w:val="Caption"/>
        <w:rPr>
          <w:lang w:val="en-GB"/>
        </w:rPr>
      </w:pPr>
      <w:r w:rsidRPr="00A6452B">
        <w:rPr>
          <w:noProof/>
          <w:lang w:val="en-GB"/>
        </w:rPr>
        <w:lastRenderedPageBreak/>
        <w:drawing>
          <wp:anchor distT="0" distB="0" distL="114300" distR="114300" simplePos="0" relativeHeight="251667456" behindDoc="0" locked="0" layoutInCell="1" allowOverlap="1" wp14:anchorId="4EF7C1A4" wp14:editId="54C4A879">
            <wp:simplePos x="0" y="0"/>
            <wp:positionH relativeFrom="column">
              <wp:posOffset>190500</wp:posOffset>
            </wp:positionH>
            <wp:positionV relativeFrom="paragraph">
              <wp:posOffset>190500</wp:posOffset>
            </wp:positionV>
            <wp:extent cx="1793631" cy="1301401"/>
            <wp:effectExtent l="190500" t="190500" r="187960" b="184785"/>
            <wp:wrapSquare wrapText="bothSides"/>
            <wp:docPr id="6412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2499" name=""/>
                    <pic:cNvPicPr/>
                  </pic:nvPicPr>
                  <pic:blipFill>
                    <a:blip r:embed="rId21">
                      <a:extLst>
                        <a:ext uri="{28A0092B-C50C-407E-A947-70E740481C1C}">
                          <a14:useLocalDpi xmlns:a14="http://schemas.microsoft.com/office/drawing/2010/main" val="0"/>
                        </a:ext>
                      </a:extLst>
                    </a:blip>
                    <a:stretch>
                      <a:fillRect/>
                    </a:stretch>
                  </pic:blipFill>
                  <pic:spPr>
                    <a:xfrm>
                      <a:off x="0" y="0"/>
                      <a:ext cx="1793631" cy="1301401"/>
                    </a:xfrm>
                    <a:prstGeom prst="rect">
                      <a:avLst/>
                    </a:prstGeom>
                    <a:ln>
                      <a:noFill/>
                    </a:ln>
                    <a:effectLst>
                      <a:outerShdw blurRad="190500" algn="tl" rotWithShape="0">
                        <a:srgbClr val="000000">
                          <a:alpha val="70000"/>
                        </a:srgbClr>
                      </a:outerShdw>
                    </a:effectLst>
                  </pic:spPr>
                </pic:pic>
              </a:graphicData>
            </a:graphic>
          </wp:anchor>
        </w:drawing>
      </w:r>
      <w:r w:rsidR="007602D7">
        <w:rPr>
          <w:lang w:val="en-GB"/>
        </w:rPr>
        <w:t xml:space="preserve">                </w:t>
      </w:r>
      <w:r w:rsidR="00D20D8E">
        <w:rPr>
          <w:lang w:val="en-GB"/>
        </w:rPr>
        <w:t xml:space="preserve"> </w:t>
      </w:r>
    </w:p>
    <w:p w14:paraId="1A228CD1" w14:textId="77777777" w:rsidR="00BF48B4" w:rsidRDefault="00BF48B4" w:rsidP="007602D7">
      <w:pPr>
        <w:pStyle w:val="Caption"/>
        <w:rPr>
          <w:lang w:val="en-GB"/>
        </w:rPr>
      </w:pPr>
    </w:p>
    <w:p w14:paraId="00C39685" w14:textId="77777777" w:rsidR="00BF48B4" w:rsidRDefault="00BF48B4" w:rsidP="007602D7">
      <w:pPr>
        <w:pStyle w:val="Caption"/>
        <w:rPr>
          <w:lang w:val="en-GB"/>
        </w:rPr>
      </w:pPr>
    </w:p>
    <w:p w14:paraId="37E6F8A9" w14:textId="77777777" w:rsidR="00BF48B4" w:rsidRDefault="00BF48B4" w:rsidP="007602D7">
      <w:pPr>
        <w:pStyle w:val="Caption"/>
        <w:rPr>
          <w:lang w:val="en-GB"/>
        </w:rPr>
      </w:pPr>
    </w:p>
    <w:p w14:paraId="132A0AF2" w14:textId="77777777" w:rsidR="00BF48B4" w:rsidRDefault="00BF48B4" w:rsidP="007602D7">
      <w:pPr>
        <w:pStyle w:val="Caption"/>
        <w:rPr>
          <w:lang w:val="en-GB"/>
        </w:rPr>
      </w:pPr>
    </w:p>
    <w:p w14:paraId="4BF763CE" w14:textId="77777777" w:rsidR="003D5A0C" w:rsidRDefault="003D5A0C" w:rsidP="007602D7">
      <w:pPr>
        <w:pStyle w:val="Caption"/>
        <w:rPr>
          <w:lang w:val="en-GB"/>
        </w:rPr>
      </w:pPr>
    </w:p>
    <w:p w14:paraId="4442F40E" w14:textId="65CF7709" w:rsidR="00413B08" w:rsidRPr="00413B08" w:rsidRDefault="00413B08" w:rsidP="00413B08">
      <w:pPr>
        <w:rPr>
          <w:b/>
          <w:bCs/>
        </w:rPr>
      </w:pPr>
      <w:r w:rsidRPr="00413B08">
        <w:rPr>
          <w:b/>
          <w:bCs/>
        </w:rPr>
        <w:t>Step 3: Select the Recipient</w:t>
      </w:r>
      <w:r w:rsidR="003A734F">
        <w:rPr>
          <w:b/>
          <w:bCs/>
        </w:rPr>
        <w:t>s</w:t>
      </w:r>
    </w:p>
    <w:p w14:paraId="579998B9" w14:textId="77777777" w:rsidR="00413B08" w:rsidRPr="00413B08" w:rsidRDefault="00413B08" w:rsidP="00413B08">
      <w:r w:rsidRPr="00413B08">
        <w:t xml:space="preserve">The Excel spreadsheet containing the student information was selected using </w:t>
      </w:r>
      <w:r w:rsidRPr="00413B08">
        <w:rPr>
          <w:b/>
          <w:bCs/>
        </w:rPr>
        <w:t>Select Recipients &gt; Use an Existing List</w:t>
      </w:r>
      <w:r w:rsidRPr="00413B08">
        <w:t xml:space="preserve">. Microsoft Word successfully imported </w:t>
      </w:r>
      <w:proofErr w:type="gramStart"/>
      <w:r w:rsidRPr="00413B08">
        <w:t>the student</w:t>
      </w:r>
      <w:proofErr w:type="gramEnd"/>
      <w:r w:rsidRPr="00413B08">
        <w:t xml:space="preserve"> records.</w:t>
      </w:r>
    </w:p>
    <w:p w14:paraId="3A84D0AB" w14:textId="77777777" w:rsidR="00413B08" w:rsidRPr="00413B08" w:rsidRDefault="00413B08" w:rsidP="00413B08">
      <w:r w:rsidRPr="00413B08">
        <w:rPr>
          <w:b/>
          <w:bCs/>
        </w:rPr>
        <w:t>Figure 2. Selecting the Recipient List</w:t>
      </w:r>
    </w:p>
    <w:p w14:paraId="2774C393" w14:textId="77777777" w:rsidR="001D31A9" w:rsidRDefault="001D31A9" w:rsidP="001D31A9">
      <w:pPr>
        <w:rPr>
          <w:lang w:val="en-GB"/>
        </w:rPr>
      </w:pPr>
    </w:p>
    <w:p w14:paraId="4EBAE07B" w14:textId="77777777" w:rsidR="001D31A9" w:rsidRPr="001D31A9" w:rsidRDefault="001D31A9" w:rsidP="001D31A9">
      <w:pPr>
        <w:rPr>
          <w:lang w:val="en-GB"/>
        </w:rPr>
      </w:pPr>
    </w:p>
    <w:p w14:paraId="4AD07B79" w14:textId="1230D731" w:rsidR="00E376F5" w:rsidRPr="00E67146" w:rsidRDefault="00D20D8E" w:rsidP="00925A1E">
      <w:pPr>
        <w:pStyle w:val="Caption"/>
        <w:jc w:val="both"/>
        <w:rPr>
          <w:color w:val="4472C4" w:themeColor="accent1"/>
          <w:lang w:val="en-GB"/>
        </w:rPr>
      </w:pPr>
      <w:r>
        <w:rPr>
          <w:lang w:val="en-GB"/>
        </w:rPr>
        <w:t xml:space="preserve">  </w:t>
      </w:r>
      <w:r w:rsidR="003D5A0C" w:rsidRPr="00925A1E">
        <w:rPr>
          <w:noProof/>
          <w:bdr w:val="single" w:sz="4" w:space="0" w:color="auto"/>
          <w:lang w:val="en-GB"/>
        </w:rPr>
        <w:drawing>
          <wp:inline distT="0" distB="0" distL="0" distR="0" wp14:anchorId="137F2C0F" wp14:editId="5BCD18D3">
            <wp:extent cx="1588135" cy="1138746"/>
            <wp:effectExtent l="152400" t="152400" r="354965" b="366395"/>
            <wp:docPr id="946888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888719" name=""/>
                    <pic:cNvPicPr/>
                  </pic:nvPicPr>
                  <pic:blipFill>
                    <a:blip r:embed="rId22"/>
                    <a:stretch>
                      <a:fillRect/>
                    </a:stretch>
                  </pic:blipFill>
                  <pic:spPr>
                    <a:xfrm>
                      <a:off x="0" y="0"/>
                      <a:ext cx="1680813" cy="1205199"/>
                    </a:xfrm>
                    <a:prstGeom prst="rect">
                      <a:avLst/>
                    </a:prstGeom>
                    <a:ln>
                      <a:noFill/>
                    </a:ln>
                    <a:effectLst>
                      <a:outerShdw blurRad="292100" dist="139700" dir="2700000" algn="tl" rotWithShape="0">
                        <a:srgbClr val="333333">
                          <a:alpha val="65000"/>
                        </a:srgbClr>
                      </a:outerShdw>
                    </a:effectLst>
                  </pic:spPr>
                </pic:pic>
              </a:graphicData>
            </a:graphic>
          </wp:inline>
        </w:drawing>
      </w:r>
      <w:r>
        <w:rPr>
          <w:lang w:val="en-GB"/>
        </w:rPr>
        <w:t xml:space="preserve">         </w:t>
      </w:r>
      <w:r w:rsidR="00CC77F6">
        <w:rPr>
          <w:lang w:val="en-GB"/>
        </w:rPr>
        <w:t xml:space="preserve">             </w:t>
      </w:r>
      <w:r w:rsidR="00A514A1">
        <w:rPr>
          <w:lang w:val="en-GB"/>
        </w:rPr>
        <w:t xml:space="preserve">        </w:t>
      </w:r>
      <w:r w:rsidR="00EC3540" w:rsidRPr="00882AB0">
        <w:rPr>
          <w:noProof/>
          <w:bdr w:val="single" w:sz="4" w:space="0" w:color="000000" w:themeColor="text1"/>
          <w:lang w:val="en-GB"/>
        </w:rPr>
        <w:drawing>
          <wp:inline distT="0" distB="0" distL="0" distR="0" wp14:anchorId="76BC2274" wp14:editId="15F9004C">
            <wp:extent cx="1906422" cy="1148915"/>
            <wp:effectExtent l="152400" t="152400" r="360680" b="356235"/>
            <wp:docPr id="184803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3067" name=""/>
                    <pic:cNvPicPr/>
                  </pic:nvPicPr>
                  <pic:blipFill>
                    <a:blip r:embed="rId23"/>
                    <a:stretch>
                      <a:fillRect/>
                    </a:stretch>
                  </pic:blipFill>
                  <pic:spPr>
                    <a:xfrm>
                      <a:off x="0" y="0"/>
                      <a:ext cx="1973821" cy="1189533"/>
                    </a:xfrm>
                    <a:prstGeom prst="rect">
                      <a:avLst/>
                    </a:prstGeom>
                    <a:ln>
                      <a:noFill/>
                    </a:ln>
                    <a:effectLst>
                      <a:outerShdw blurRad="292100" dist="139700" dir="2700000" algn="tl" rotWithShape="0">
                        <a:srgbClr val="333333">
                          <a:alpha val="65000"/>
                        </a:srgbClr>
                      </a:outerShdw>
                    </a:effectLst>
                  </pic:spPr>
                </pic:pic>
              </a:graphicData>
            </a:graphic>
          </wp:inline>
        </w:drawing>
      </w:r>
      <w:r w:rsidR="00A514A1">
        <w:rPr>
          <w:lang w:val="en-GB"/>
        </w:rPr>
        <w:t xml:space="preserve">                                           </w:t>
      </w:r>
      <w:r w:rsidR="00CC77F6">
        <w:rPr>
          <w:lang w:val="en-GB"/>
        </w:rPr>
        <w:t xml:space="preserve">               </w:t>
      </w:r>
    </w:p>
    <w:p w14:paraId="7B43C8FE" w14:textId="77777777" w:rsidR="00701CCF" w:rsidRDefault="00866A05" w:rsidP="0038431D">
      <w:pPr>
        <w:rPr>
          <w:lang w:val="en-GB"/>
        </w:rPr>
      </w:pPr>
      <w:r>
        <w:rPr>
          <w:lang w:val="en-GB"/>
        </w:rPr>
        <w:t xml:space="preserve">   </w:t>
      </w:r>
      <w:r w:rsidR="00701CCF">
        <w:rPr>
          <w:lang w:val="en-GB"/>
        </w:rPr>
        <w:t xml:space="preserve">                                  </w:t>
      </w:r>
    </w:p>
    <w:p w14:paraId="1050B4E7" w14:textId="028D3C33" w:rsidR="00C17D93" w:rsidRPr="00C17D93" w:rsidRDefault="00C17D93" w:rsidP="00C17D93">
      <w:pPr>
        <w:rPr>
          <w:b/>
          <w:bCs/>
        </w:rPr>
      </w:pPr>
      <w:r w:rsidRPr="00C17D93">
        <w:rPr>
          <w:b/>
          <w:bCs/>
        </w:rPr>
        <w:t>Step 4: Insert Merge Fields</w:t>
      </w:r>
    </w:p>
    <w:p w14:paraId="0338C715" w14:textId="6D6DB8AD" w:rsidR="00C17D93" w:rsidRDefault="00C17D93" w:rsidP="00C17D93">
      <w:proofErr w:type="gramStart"/>
      <w:r w:rsidRPr="00C17D93">
        <w:t>Merge</w:t>
      </w:r>
      <w:proofErr w:type="gramEnd"/>
      <w:r w:rsidRPr="00C17D93">
        <w:t xml:space="preserve"> fields, including </w:t>
      </w:r>
      <w:r w:rsidRPr="00C17D93">
        <w:rPr>
          <w:b/>
          <w:bCs/>
        </w:rPr>
        <w:t>First Name</w:t>
      </w:r>
      <w:r w:rsidRPr="00C17D93">
        <w:t xml:space="preserve">, </w:t>
      </w:r>
      <w:r w:rsidRPr="00C17D93">
        <w:rPr>
          <w:b/>
          <w:bCs/>
        </w:rPr>
        <w:t>Last Name</w:t>
      </w:r>
      <w:r w:rsidRPr="00C17D93">
        <w:t xml:space="preserve">, </w:t>
      </w:r>
      <w:r w:rsidRPr="00C17D93">
        <w:rPr>
          <w:b/>
          <w:bCs/>
        </w:rPr>
        <w:t>Student ID</w:t>
      </w:r>
      <w:r w:rsidRPr="00C17D93">
        <w:t xml:space="preserve">, and </w:t>
      </w:r>
      <w:r w:rsidRPr="00C17D93">
        <w:rPr>
          <w:b/>
          <w:bCs/>
        </w:rPr>
        <w:t>Course</w:t>
      </w:r>
      <w:r w:rsidRPr="00C17D93">
        <w:t xml:space="preserve">, were inserted into the letter template to </w:t>
      </w:r>
      <w:proofErr w:type="spellStart"/>
      <w:r w:rsidRPr="00C17D93">
        <w:t>personalise</w:t>
      </w:r>
      <w:proofErr w:type="spellEnd"/>
      <w:r w:rsidRPr="00C17D93">
        <w:t xml:space="preserve"> each document.</w:t>
      </w:r>
      <w:r w:rsidR="00AC2B37" w:rsidRPr="00AC2B37">
        <w:t xml:space="preserve"> </w:t>
      </w:r>
    </w:p>
    <w:p w14:paraId="445B5DB0" w14:textId="405F91EC" w:rsidR="008B733A" w:rsidRDefault="00702AE1" w:rsidP="00C17D93">
      <w:pPr>
        <w:rPr>
          <w:b/>
          <w:bCs/>
        </w:rPr>
      </w:pPr>
      <w:r w:rsidRPr="00702AE1">
        <w:rPr>
          <w:b/>
          <w:bCs/>
        </w:rPr>
        <w:t>Figure 3. Inserting Mail Merge Fields</w:t>
      </w:r>
      <w:r w:rsidR="00C217BB">
        <w:rPr>
          <w:b/>
          <w:bCs/>
        </w:rPr>
        <w:t xml:space="preserve"> </w:t>
      </w:r>
    </w:p>
    <w:p w14:paraId="4E1174C8" w14:textId="77777777" w:rsidR="008B733A" w:rsidRDefault="008B733A" w:rsidP="00C17D93">
      <w:pPr>
        <w:rPr>
          <w:b/>
          <w:bCs/>
        </w:rPr>
      </w:pPr>
    </w:p>
    <w:p w14:paraId="343A16D8" w14:textId="462CEBB5" w:rsidR="00C17D93" w:rsidRDefault="00C217BB" w:rsidP="00C17D93">
      <w:pPr>
        <w:rPr>
          <w:b/>
          <w:bCs/>
        </w:rPr>
      </w:pPr>
      <w:r>
        <w:rPr>
          <w:b/>
          <w:bCs/>
        </w:rPr>
        <w:lastRenderedPageBreak/>
        <w:t xml:space="preserve"> </w:t>
      </w:r>
      <w:r w:rsidR="00182632">
        <w:rPr>
          <w:b/>
          <w:bCs/>
        </w:rPr>
        <w:t xml:space="preserve">        </w:t>
      </w:r>
      <w:r w:rsidR="00182632" w:rsidRPr="00182632">
        <w:rPr>
          <w:b/>
          <w:bCs/>
          <w:noProof/>
        </w:rPr>
        <w:drawing>
          <wp:inline distT="0" distB="0" distL="0" distR="0" wp14:anchorId="4F987C2C" wp14:editId="483B9760">
            <wp:extent cx="1200212" cy="2197213"/>
            <wp:effectExtent l="152400" t="152400" r="361950" b="355600"/>
            <wp:docPr id="72588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83290" name=""/>
                    <pic:cNvPicPr/>
                  </pic:nvPicPr>
                  <pic:blipFill>
                    <a:blip r:embed="rId24"/>
                    <a:stretch>
                      <a:fillRect/>
                    </a:stretch>
                  </pic:blipFill>
                  <pic:spPr>
                    <a:xfrm>
                      <a:off x="0" y="0"/>
                      <a:ext cx="1200212" cy="2197213"/>
                    </a:xfrm>
                    <a:prstGeom prst="rect">
                      <a:avLst/>
                    </a:prstGeom>
                    <a:ln>
                      <a:noFill/>
                    </a:ln>
                    <a:effectLst>
                      <a:outerShdw blurRad="292100" dist="139700" dir="2700000" algn="tl" rotWithShape="0">
                        <a:srgbClr val="333333">
                          <a:alpha val="65000"/>
                        </a:srgbClr>
                      </a:outerShdw>
                    </a:effectLst>
                  </pic:spPr>
                </pic:pic>
              </a:graphicData>
            </a:graphic>
          </wp:inline>
        </w:drawing>
      </w:r>
    </w:p>
    <w:p w14:paraId="211E012D" w14:textId="77777777" w:rsidR="00977506" w:rsidRPr="00977506" w:rsidRDefault="00AC2F12" w:rsidP="00977506">
      <w:pPr>
        <w:rPr>
          <w:b/>
          <w:bCs/>
        </w:rPr>
      </w:pPr>
      <w:r>
        <w:t xml:space="preserve">    </w:t>
      </w:r>
      <w:r w:rsidR="00977506" w:rsidRPr="00977506">
        <w:rPr>
          <w:b/>
          <w:bCs/>
        </w:rPr>
        <w:t>Step 5: Preview and Complete the Mail Merge</w:t>
      </w:r>
    </w:p>
    <w:p w14:paraId="171FF125" w14:textId="77777777" w:rsidR="00977506" w:rsidRPr="00977506" w:rsidRDefault="00977506" w:rsidP="00977506">
      <w:r w:rsidRPr="00977506">
        <w:t xml:space="preserve">The </w:t>
      </w:r>
      <w:r w:rsidRPr="00977506">
        <w:rPr>
          <w:b/>
          <w:bCs/>
        </w:rPr>
        <w:t>Preview Results</w:t>
      </w:r>
      <w:r w:rsidRPr="00977506">
        <w:t xml:space="preserve"> option was used to verify that each student's information appeared correctly. Finally, </w:t>
      </w:r>
      <w:r w:rsidRPr="00977506">
        <w:rPr>
          <w:b/>
          <w:bCs/>
        </w:rPr>
        <w:t>Finish &amp; Merge</w:t>
      </w:r>
      <w:r w:rsidRPr="00977506">
        <w:t xml:space="preserve"> was selected to generate individual </w:t>
      </w:r>
      <w:proofErr w:type="spellStart"/>
      <w:r w:rsidRPr="00977506">
        <w:t>personalised</w:t>
      </w:r>
      <w:proofErr w:type="spellEnd"/>
      <w:r w:rsidRPr="00977506">
        <w:t xml:space="preserve"> letters for all students.</w:t>
      </w:r>
    </w:p>
    <w:p w14:paraId="3F72CB18" w14:textId="77777777" w:rsidR="00977506" w:rsidRPr="00977506" w:rsidRDefault="00977506" w:rsidP="00977506">
      <w:r w:rsidRPr="00977506">
        <w:rPr>
          <w:b/>
          <w:bCs/>
        </w:rPr>
        <w:t>Figure 4. Completed Mail Merge Output</w:t>
      </w:r>
    </w:p>
    <w:p w14:paraId="3D5FC1BE" w14:textId="77777777" w:rsidR="002A28AD" w:rsidRDefault="002A28AD" w:rsidP="00C17D93"/>
    <w:p w14:paraId="2F206CFE" w14:textId="0E59C6FC" w:rsidR="00AC2F12" w:rsidRPr="00C17D93" w:rsidRDefault="00B8517A" w:rsidP="00C17D93">
      <w:r w:rsidRPr="00B8517A">
        <w:rPr>
          <w:noProof/>
        </w:rPr>
        <w:drawing>
          <wp:inline distT="0" distB="0" distL="0" distR="0" wp14:anchorId="25336134" wp14:editId="22958C57">
            <wp:extent cx="5941609" cy="1456143"/>
            <wp:effectExtent l="152400" t="152400" r="364490" b="353695"/>
            <wp:docPr id="1723473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73350" name=""/>
                    <pic:cNvPicPr/>
                  </pic:nvPicPr>
                  <pic:blipFill>
                    <a:blip r:embed="rId25"/>
                    <a:stretch>
                      <a:fillRect/>
                    </a:stretch>
                  </pic:blipFill>
                  <pic:spPr>
                    <a:xfrm>
                      <a:off x="0" y="0"/>
                      <a:ext cx="5987809" cy="1467466"/>
                    </a:xfrm>
                    <a:prstGeom prst="rect">
                      <a:avLst/>
                    </a:prstGeom>
                    <a:ln>
                      <a:noFill/>
                    </a:ln>
                    <a:effectLst>
                      <a:outerShdw blurRad="292100" dist="139700" dir="2700000" algn="tl" rotWithShape="0">
                        <a:srgbClr val="333333">
                          <a:alpha val="65000"/>
                        </a:srgbClr>
                      </a:outerShdw>
                    </a:effectLst>
                  </pic:spPr>
                </pic:pic>
              </a:graphicData>
            </a:graphic>
          </wp:inline>
        </w:drawing>
      </w:r>
      <w:r w:rsidR="00AC2F12">
        <w:t xml:space="preserve">          </w:t>
      </w:r>
    </w:p>
    <w:p w14:paraId="0B7AA2C8" w14:textId="49B7FE55" w:rsidR="00FF5775" w:rsidRDefault="00FF5775" w:rsidP="00FF5775">
      <w:pPr>
        <w:rPr>
          <w:b/>
          <w:bCs/>
        </w:rPr>
      </w:pPr>
    </w:p>
    <w:p w14:paraId="710C17B8" w14:textId="55368230" w:rsidR="002C3C7E" w:rsidRDefault="002C3C7E" w:rsidP="00FF5775">
      <w:pPr>
        <w:rPr>
          <w:b/>
          <w:bCs/>
        </w:rPr>
      </w:pPr>
    </w:p>
    <w:p w14:paraId="04619B5D" w14:textId="760449E7" w:rsidR="00EC3540" w:rsidRDefault="00B8517A" w:rsidP="0038431D">
      <w:pPr>
        <w:rPr>
          <w:b/>
          <w:bCs/>
        </w:rPr>
      </w:pPr>
      <w:r w:rsidRPr="002C3C7E">
        <w:rPr>
          <w:b/>
          <w:bCs/>
        </w:rPr>
        <w:t>Figure 5</w:t>
      </w:r>
      <w:r w:rsidR="002C3C7E" w:rsidRPr="002C3C7E">
        <w:rPr>
          <w:b/>
          <w:bCs/>
        </w:rPr>
        <w:t>. sample</w:t>
      </w:r>
    </w:p>
    <w:p w14:paraId="6662992E" w14:textId="4C64B1D2" w:rsidR="0096505B" w:rsidRPr="002C3C7E" w:rsidRDefault="00A43280" w:rsidP="0038431D">
      <w:pPr>
        <w:rPr>
          <w:b/>
          <w:bCs/>
        </w:rPr>
      </w:pPr>
      <w:r w:rsidRPr="00A43280">
        <w:rPr>
          <w:b/>
          <w:bCs/>
          <w:noProof/>
        </w:rPr>
        <w:lastRenderedPageBreak/>
        <w:drawing>
          <wp:inline distT="0" distB="0" distL="0" distR="0" wp14:anchorId="7AB6B0FD" wp14:editId="34214660">
            <wp:extent cx="3799205" cy="4044482"/>
            <wp:effectExtent l="152400" t="152400" r="353695" b="356235"/>
            <wp:docPr id="477010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10183" name=""/>
                    <pic:cNvPicPr/>
                  </pic:nvPicPr>
                  <pic:blipFill>
                    <a:blip r:embed="rId26"/>
                    <a:stretch>
                      <a:fillRect/>
                    </a:stretch>
                  </pic:blipFill>
                  <pic:spPr>
                    <a:xfrm>
                      <a:off x="0" y="0"/>
                      <a:ext cx="3802258" cy="4047732"/>
                    </a:xfrm>
                    <a:prstGeom prst="rect">
                      <a:avLst/>
                    </a:prstGeom>
                    <a:ln>
                      <a:noFill/>
                    </a:ln>
                    <a:effectLst>
                      <a:outerShdw blurRad="292100" dist="139700" dir="2700000" algn="tl" rotWithShape="0">
                        <a:srgbClr val="333333">
                          <a:alpha val="65000"/>
                        </a:srgbClr>
                      </a:outerShdw>
                    </a:effectLst>
                  </pic:spPr>
                </pic:pic>
              </a:graphicData>
            </a:graphic>
          </wp:inline>
        </w:drawing>
      </w:r>
    </w:p>
    <w:p w14:paraId="6143B4B6" w14:textId="48E481EA" w:rsidR="00C22819" w:rsidRPr="00C22819" w:rsidRDefault="002B52FA" w:rsidP="00C22819">
      <w:pPr>
        <w:rPr>
          <w:lang w:val="en-GB"/>
        </w:rPr>
      </w:pPr>
      <w:r>
        <w:rPr>
          <w:lang w:val="en-GB"/>
        </w:rPr>
        <w:t xml:space="preserve">            </w:t>
      </w:r>
      <w:r w:rsidR="00C22819">
        <w:rPr>
          <w:lang w:val="en-GB"/>
        </w:rPr>
        <w:t xml:space="preserve">                                                                                 </w:t>
      </w:r>
    </w:p>
    <w:p w14:paraId="18C4367C" w14:textId="5C0EDADE" w:rsidR="00701CCF" w:rsidRPr="00931887" w:rsidRDefault="007A26A2" w:rsidP="0038431D">
      <w:pPr>
        <w:rPr>
          <w:color w:val="4472C4" w:themeColor="accent1"/>
          <w:lang w:val="en-GB"/>
        </w:rPr>
      </w:pPr>
      <w:r>
        <w:rPr>
          <w:lang w:val="en-GB"/>
        </w:rPr>
        <w:t xml:space="preserve">                   </w:t>
      </w:r>
      <w:r w:rsidR="0083141E">
        <w:rPr>
          <w:lang w:val="en-GB"/>
        </w:rPr>
        <w:t xml:space="preserve">     </w:t>
      </w:r>
    </w:p>
    <w:p w14:paraId="795DD013" w14:textId="22324E79" w:rsidR="00BB354A" w:rsidRDefault="00CD352E" w:rsidP="0038431D">
      <w:pPr>
        <w:rPr>
          <w:noProof/>
          <w:lang w:val="en-GB"/>
        </w:rPr>
      </w:pPr>
      <w:r>
        <w:rPr>
          <w:noProof/>
          <w:lang w:val="en-GB"/>
        </w:rPr>
        <w:t xml:space="preserve">               </w:t>
      </w:r>
      <w:r w:rsidR="000365C9">
        <w:rPr>
          <w:noProof/>
          <w:lang w:val="en-GB"/>
        </w:rPr>
        <w:t xml:space="preserve"> </w:t>
      </w:r>
      <w:r w:rsidR="00380F88">
        <w:rPr>
          <w:noProof/>
          <w:lang w:val="en-GB"/>
        </w:rPr>
        <w:t xml:space="preserve">                                               </w:t>
      </w:r>
    </w:p>
    <w:p w14:paraId="08E4AFAD" w14:textId="4B70CA09" w:rsidR="00BB354A" w:rsidRDefault="00BB354A" w:rsidP="0038431D">
      <w:pPr>
        <w:rPr>
          <w:noProof/>
          <w:lang w:val="en-GB"/>
        </w:rPr>
      </w:pPr>
    </w:p>
    <w:p w14:paraId="186D88A0" w14:textId="77777777" w:rsidR="00BB354A" w:rsidRDefault="00BB354A" w:rsidP="0038431D">
      <w:pPr>
        <w:rPr>
          <w:noProof/>
          <w:lang w:val="en-GB"/>
        </w:rPr>
      </w:pPr>
    </w:p>
    <w:p w14:paraId="6DEE16B5" w14:textId="77777777" w:rsidR="00BB354A" w:rsidRDefault="00BB354A" w:rsidP="0038431D">
      <w:pPr>
        <w:rPr>
          <w:noProof/>
          <w:lang w:val="en-GB"/>
        </w:rPr>
      </w:pPr>
    </w:p>
    <w:p w14:paraId="79E8A47F" w14:textId="3B0A95D1" w:rsidR="004E53D8" w:rsidRDefault="00542222" w:rsidP="00F17CF1">
      <w:pPr>
        <w:tabs>
          <w:tab w:val="left" w:pos="8010"/>
        </w:tabs>
        <w:ind w:left="900" w:right="1350" w:hanging="810"/>
        <w:rPr>
          <w:lang w:val="en-GB"/>
        </w:rPr>
      </w:pPr>
      <w:r>
        <w:rPr>
          <w:lang w:val="en-GB"/>
        </w:rPr>
        <w:t xml:space="preserve">                                                                          </w:t>
      </w:r>
    </w:p>
    <w:p w14:paraId="3A414082" w14:textId="56B9286E" w:rsidR="00173418" w:rsidRDefault="00B06C52" w:rsidP="0038431D">
      <w:pPr>
        <w:rPr>
          <w:lang w:val="en-GB"/>
        </w:rPr>
      </w:pPr>
      <w:r>
        <w:rPr>
          <w:lang w:val="en-GB"/>
        </w:rPr>
        <w:t xml:space="preserve"> </w:t>
      </w:r>
      <w:r w:rsidR="00F34E91">
        <w:rPr>
          <w:lang w:val="en-GB"/>
        </w:rPr>
        <w:t xml:space="preserve">                                                                      </w:t>
      </w:r>
      <w:r w:rsidR="00173418">
        <w:rPr>
          <w:lang w:val="en-GB"/>
        </w:rPr>
        <w:t xml:space="preserve"> </w:t>
      </w:r>
      <w:r w:rsidR="00F34E91">
        <w:rPr>
          <w:lang w:val="en-GB"/>
        </w:rPr>
        <w:t xml:space="preserve">     </w:t>
      </w:r>
    </w:p>
    <w:p w14:paraId="45232DEC" w14:textId="6D19BB60" w:rsidR="0022659F" w:rsidRDefault="00173418" w:rsidP="000C5B80">
      <w:pPr>
        <w:rPr>
          <w:lang w:val="en-GB"/>
        </w:rPr>
      </w:pPr>
      <w:r>
        <w:rPr>
          <w:lang w:val="en-GB"/>
        </w:rPr>
        <w:t xml:space="preserve">                 </w:t>
      </w:r>
      <w:r w:rsidRPr="003F5445">
        <w:rPr>
          <w:color w:val="4472C4" w:themeColor="accent1"/>
          <w:lang w:val="en-GB"/>
        </w:rPr>
        <w:t xml:space="preserve"> </w:t>
      </w:r>
      <w:r>
        <w:rPr>
          <w:lang w:val="en-GB"/>
        </w:rPr>
        <w:t xml:space="preserve">                                                        </w:t>
      </w:r>
      <w:r w:rsidR="00B06C52">
        <w:rPr>
          <w:lang w:val="en-GB"/>
        </w:rPr>
        <w:t xml:space="preserve">   </w:t>
      </w:r>
      <w:r w:rsidR="003F5E0F">
        <w:rPr>
          <w:lang w:val="en-GB"/>
        </w:rPr>
        <w:t xml:space="preserve">   </w:t>
      </w:r>
    </w:p>
    <w:p w14:paraId="74EDA87F" w14:textId="77777777" w:rsidR="0022659F" w:rsidRDefault="0022659F" w:rsidP="00247746">
      <w:pPr>
        <w:pStyle w:val="Heading2"/>
        <w:rPr>
          <w:lang w:val="en-GB"/>
        </w:rPr>
      </w:pPr>
    </w:p>
    <w:bookmarkEnd w:id="36"/>
    <w:bookmarkEnd w:id="37"/>
    <w:p w14:paraId="5CF03D68" w14:textId="5E03BF8D" w:rsidR="00573B94" w:rsidRPr="00644168" w:rsidRDefault="00573B94" w:rsidP="00070FEB">
      <w:pPr>
        <w:tabs>
          <w:tab w:val="left" w:pos="5931"/>
        </w:tabs>
        <w:rPr>
          <w:bCs/>
          <w:lang w:val="en-GB"/>
        </w:rPr>
      </w:pPr>
    </w:p>
    <w:p w14:paraId="1061FEA2" w14:textId="557AA1C6" w:rsidR="00910FF6" w:rsidRPr="006B13C6" w:rsidRDefault="00910FF6" w:rsidP="00910FF6">
      <w:pPr>
        <w:pStyle w:val="Heading2"/>
        <w:rPr>
          <w:color w:val="auto"/>
          <w:lang w:val="en-GB"/>
        </w:rPr>
      </w:pPr>
      <w:bookmarkStart w:id="38" w:name="_Toc236470499"/>
      <w:r w:rsidRPr="006B13C6">
        <w:rPr>
          <w:color w:val="auto"/>
          <w:lang w:val="en-GB"/>
        </w:rPr>
        <w:lastRenderedPageBreak/>
        <w:t xml:space="preserve">IF </w:t>
      </w:r>
      <w:r w:rsidR="00C122DC" w:rsidRPr="006B13C6">
        <w:rPr>
          <w:color w:val="auto"/>
          <w:lang w:val="en-GB"/>
        </w:rPr>
        <w:t>function</w:t>
      </w:r>
      <w:bookmarkEnd w:id="38"/>
      <w:r w:rsidR="00741A9B" w:rsidRPr="006B13C6">
        <w:rPr>
          <w:color w:val="auto"/>
          <w:lang w:val="en-GB"/>
        </w:rPr>
        <w:t xml:space="preserve"> </w:t>
      </w:r>
    </w:p>
    <w:p w14:paraId="586F8428" w14:textId="77777777" w:rsidR="00E87309" w:rsidRPr="00E87309" w:rsidRDefault="00E87309" w:rsidP="00E87309">
      <w:pPr>
        <w:rPr>
          <w:b/>
          <w:bCs/>
        </w:rPr>
      </w:pPr>
      <w:r w:rsidRPr="00E87309">
        <w:rPr>
          <w:b/>
          <w:bCs/>
        </w:rPr>
        <w:t>Step 1: Create the Dataset</w:t>
      </w:r>
    </w:p>
    <w:p w14:paraId="492DD37D" w14:textId="77777777" w:rsidR="00E87309" w:rsidRPr="00E87309" w:rsidRDefault="00E87309" w:rsidP="00E87309">
      <w:r w:rsidRPr="00E87309">
        <w:t xml:space="preserve">A loan application dataset was created in Microsoft Excel containing customer information, including </w:t>
      </w:r>
      <w:r w:rsidRPr="00E87309">
        <w:rPr>
          <w:b/>
          <w:bCs/>
        </w:rPr>
        <w:t>Customer ID, Customer Name, Credit Score, Annual Income, Employment Status,</w:t>
      </w:r>
      <w:r w:rsidRPr="00E87309">
        <w:t xml:space="preserve"> and a </w:t>
      </w:r>
      <w:r w:rsidRPr="00E87309">
        <w:rPr>
          <w:b/>
          <w:bCs/>
        </w:rPr>
        <w:t>Decision</w:t>
      </w:r>
      <w:r w:rsidRPr="00E87309">
        <w:t xml:space="preserve"> column.</w:t>
      </w:r>
    </w:p>
    <w:p w14:paraId="2C6564D4" w14:textId="427F18C0" w:rsidR="00910FF6" w:rsidRDefault="00067A8B" w:rsidP="00910FF6">
      <w:r w:rsidRPr="00067A8B">
        <w:t>Figure 6. Loan Application Dataset</w:t>
      </w:r>
    </w:p>
    <w:p w14:paraId="48D9D3FC" w14:textId="77777777" w:rsidR="00910FF6" w:rsidRDefault="00910FF6" w:rsidP="00910FF6">
      <w:pPr>
        <w:rPr>
          <w:lang w:val="en-GB"/>
        </w:rPr>
      </w:pPr>
      <w:r w:rsidRPr="007C5E77">
        <w:rPr>
          <w:noProof/>
          <w:lang w:val="en-GB"/>
        </w:rPr>
        <w:drawing>
          <wp:inline distT="0" distB="0" distL="0" distR="0" wp14:anchorId="5DEDDCC6" wp14:editId="1355AB84">
            <wp:extent cx="5691411" cy="1860976"/>
            <wp:effectExtent l="152400" t="152400" r="367030" b="368300"/>
            <wp:docPr id="93067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70331" name=""/>
                    <pic:cNvPicPr/>
                  </pic:nvPicPr>
                  <pic:blipFill rotWithShape="1">
                    <a:blip r:embed="rId27"/>
                    <a:srcRect l="709" t="5717" r="1307" b="2293"/>
                    <a:stretch>
                      <a:fillRect/>
                    </a:stretch>
                  </pic:blipFill>
                  <pic:spPr bwMode="auto">
                    <a:xfrm>
                      <a:off x="0" y="0"/>
                      <a:ext cx="5765890" cy="188532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1C9A023" w14:textId="64D13560" w:rsidR="00FE6F98" w:rsidRPr="00FE6F98" w:rsidRDefault="00FE6F98" w:rsidP="00FE6F98">
      <w:pPr>
        <w:rPr>
          <w:bCs/>
        </w:rPr>
      </w:pPr>
    </w:p>
    <w:p w14:paraId="67A64283" w14:textId="77777777" w:rsidR="00910FF6" w:rsidRDefault="00910FF6" w:rsidP="00910FF6">
      <w:pPr>
        <w:rPr>
          <w:bCs/>
          <w:lang w:val="en-GB"/>
        </w:rPr>
      </w:pPr>
    </w:p>
    <w:p w14:paraId="69CDEF4C" w14:textId="77777777" w:rsidR="00F433B5" w:rsidRPr="00F433B5" w:rsidRDefault="00F433B5" w:rsidP="00F433B5">
      <w:pPr>
        <w:tabs>
          <w:tab w:val="left" w:pos="5931"/>
        </w:tabs>
        <w:rPr>
          <w:b/>
          <w:bCs/>
        </w:rPr>
      </w:pPr>
      <w:r w:rsidRPr="00F433B5">
        <w:rPr>
          <w:b/>
          <w:bCs/>
        </w:rPr>
        <w:t>Step 2: Enter the IF Formula</w:t>
      </w:r>
    </w:p>
    <w:p w14:paraId="1C6237F0" w14:textId="77777777" w:rsidR="00F433B5" w:rsidRPr="00F433B5" w:rsidRDefault="00F433B5" w:rsidP="00F433B5">
      <w:pPr>
        <w:tabs>
          <w:tab w:val="left" w:pos="5931"/>
        </w:tabs>
        <w:rPr>
          <w:b/>
          <w:bCs/>
        </w:rPr>
      </w:pPr>
      <w:r w:rsidRPr="00F433B5">
        <w:rPr>
          <w:b/>
          <w:bCs/>
        </w:rPr>
        <w:t xml:space="preserve">The IF function was entered into the Decision column to evaluate each customer's loan application based on their credit score, annual income, and employment status. A nested IF statement combined with the AND function was used to classify each application as Approved, Review </w:t>
      </w:r>
      <w:proofErr w:type="gramStart"/>
      <w:r w:rsidRPr="00F433B5">
        <w:rPr>
          <w:b/>
          <w:bCs/>
        </w:rPr>
        <w:t>Required, or</w:t>
      </w:r>
      <w:proofErr w:type="gramEnd"/>
      <w:r w:rsidRPr="00F433B5">
        <w:rPr>
          <w:b/>
          <w:bCs/>
        </w:rPr>
        <w:t xml:space="preserve"> Rejected according to the predefined business rules.</w:t>
      </w:r>
    </w:p>
    <w:p w14:paraId="3A4EB33A" w14:textId="5D342B43" w:rsidR="00E80E83" w:rsidRDefault="00E80E83" w:rsidP="00910FF6">
      <w:pPr>
        <w:tabs>
          <w:tab w:val="left" w:pos="5931"/>
        </w:tabs>
        <w:rPr>
          <w:b/>
          <w:bCs/>
        </w:rPr>
      </w:pPr>
    </w:p>
    <w:p w14:paraId="0FAA94C6" w14:textId="0FCD3E91" w:rsidR="00E80E83" w:rsidRPr="00D47749" w:rsidRDefault="00A12AE9" w:rsidP="00910FF6">
      <w:pPr>
        <w:tabs>
          <w:tab w:val="left" w:pos="5931"/>
        </w:tabs>
        <w:rPr>
          <w:i/>
          <w:iCs/>
        </w:rPr>
      </w:pPr>
      <w:r w:rsidRPr="00D47749">
        <w:rPr>
          <w:i/>
          <w:iCs/>
        </w:rPr>
        <w:t>Figure 7. Entering the</w:t>
      </w:r>
      <w:r w:rsidR="00717E6E" w:rsidRPr="00D47749">
        <w:rPr>
          <w:i/>
          <w:iCs/>
        </w:rPr>
        <w:t xml:space="preserve"> </w:t>
      </w:r>
      <w:r w:rsidRPr="00D47749">
        <w:rPr>
          <w:i/>
          <w:iCs/>
        </w:rPr>
        <w:t>IF Formula</w:t>
      </w:r>
    </w:p>
    <w:p w14:paraId="0510F906" w14:textId="65D6925B" w:rsidR="00E80E83" w:rsidRDefault="00910FF6" w:rsidP="00910FF6">
      <w:pPr>
        <w:tabs>
          <w:tab w:val="left" w:pos="5931"/>
        </w:tabs>
        <w:rPr>
          <w:bCs/>
          <w:lang w:val="en-GB"/>
        </w:rPr>
      </w:pPr>
      <w:r>
        <w:rPr>
          <w:bCs/>
          <w:lang w:val="en-GB"/>
        </w:rPr>
        <w:tab/>
      </w:r>
      <w:r w:rsidRPr="00123E28">
        <w:rPr>
          <w:bCs/>
          <w:noProof/>
          <w:lang w:val="en-GB"/>
        </w:rPr>
        <w:drawing>
          <wp:inline distT="0" distB="0" distL="0" distR="0" wp14:anchorId="4A0C72C7" wp14:editId="5700627C">
            <wp:extent cx="5943600" cy="777240"/>
            <wp:effectExtent l="152400" t="152400" r="361950" b="365760"/>
            <wp:docPr id="1620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835" name=""/>
                    <pic:cNvPicPr/>
                  </pic:nvPicPr>
                  <pic:blipFill>
                    <a:blip r:embed="rId28"/>
                    <a:stretch>
                      <a:fillRect/>
                    </a:stretch>
                  </pic:blipFill>
                  <pic:spPr>
                    <a:xfrm>
                      <a:off x="0" y="0"/>
                      <a:ext cx="5943600" cy="777240"/>
                    </a:xfrm>
                    <a:prstGeom prst="rect">
                      <a:avLst/>
                    </a:prstGeom>
                    <a:ln>
                      <a:noFill/>
                    </a:ln>
                    <a:effectLst>
                      <a:outerShdw blurRad="292100" dist="139700" dir="2700000" algn="tl" rotWithShape="0">
                        <a:srgbClr val="333333">
                          <a:alpha val="65000"/>
                        </a:srgbClr>
                      </a:outerShdw>
                    </a:effectLst>
                  </pic:spPr>
                </pic:pic>
              </a:graphicData>
            </a:graphic>
          </wp:inline>
        </w:drawing>
      </w:r>
    </w:p>
    <w:p w14:paraId="6952247A" w14:textId="0C923D12" w:rsidR="008B49F3" w:rsidRPr="008B49F3" w:rsidRDefault="00004ADC" w:rsidP="008B49F3">
      <w:pPr>
        <w:tabs>
          <w:tab w:val="left" w:pos="5931"/>
        </w:tabs>
        <w:rPr>
          <w:b/>
          <w:bCs/>
        </w:rPr>
      </w:pPr>
      <w:r>
        <w:rPr>
          <w:b/>
          <w:bCs/>
        </w:rPr>
        <w:t>s</w:t>
      </w:r>
      <w:r w:rsidR="008B49F3" w:rsidRPr="008B49F3">
        <w:rPr>
          <w:b/>
          <w:bCs/>
        </w:rPr>
        <w:t>tep 3: Verify the Formula</w:t>
      </w:r>
    </w:p>
    <w:p w14:paraId="0F4E479F" w14:textId="77777777" w:rsidR="008B49F3" w:rsidRPr="008B49F3" w:rsidRDefault="008B49F3" w:rsidP="008B49F3">
      <w:pPr>
        <w:tabs>
          <w:tab w:val="left" w:pos="5931"/>
        </w:tabs>
        <w:rPr>
          <w:bCs/>
        </w:rPr>
      </w:pPr>
      <w:r w:rsidRPr="008B49F3">
        <w:rPr>
          <w:bCs/>
        </w:rPr>
        <w:lastRenderedPageBreak/>
        <w:t xml:space="preserve">The </w:t>
      </w:r>
      <w:r w:rsidRPr="008B49F3">
        <w:rPr>
          <w:b/>
          <w:bCs/>
        </w:rPr>
        <w:t>Function Arguments</w:t>
      </w:r>
      <w:r w:rsidRPr="008B49F3">
        <w:rPr>
          <w:bCs/>
        </w:rPr>
        <w:t xml:space="preserve"> dialog box was used to verify that the formula had been entered correctly. Excel evaluated the logical conditions and displayed </w:t>
      </w:r>
      <w:r w:rsidRPr="008B49F3">
        <w:rPr>
          <w:b/>
          <w:bCs/>
        </w:rPr>
        <w:t>Approved</w:t>
      </w:r>
      <w:r w:rsidRPr="008B49F3">
        <w:rPr>
          <w:bCs/>
        </w:rPr>
        <w:t xml:space="preserve"> as the expected result for the first customer, confirming that the formula was functioning correctly before it was applied to the remaining records.</w:t>
      </w:r>
    </w:p>
    <w:p w14:paraId="491E566F" w14:textId="77777777" w:rsidR="008B49F3" w:rsidRPr="00D47749" w:rsidRDefault="008B49F3" w:rsidP="008B49F3">
      <w:pPr>
        <w:tabs>
          <w:tab w:val="left" w:pos="5931"/>
        </w:tabs>
        <w:rPr>
          <w:i/>
          <w:iCs/>
        </w:rPr>
      </w:pPr>
      <w:r w:rsidRPr="00D47749">
        <w:rPr>
          <w:i/>
          <w:iCs/>
        </w:rPr>
        <w:t>Figure 8. Verifying the Formula Using the Function Arguments Dialog Box</w:t>
      </w:r>
    </w:p>
    <w:p w14:paraId="26C6A355" w14:textId="77777777" w:rsidR="00A12AE9" w:rsidRPr="00D47749" w:rsidRDefault="00A12AE9" w:rsidP="00910FF6">
      <w:pPr>
        <w:tabs>
          <w:tab w:val="left" w:pos="5931"/>
        </w:tabs>
        <w:rPr>
          <w:i/>
          <w:iCs/>
          <w:lang w:val="en-GB"/>
        </w:rPr>
      </w:pPr>
    </w:p>
    <w:p w14:paraId="490E21CB" w14:textId="23433712" w:rsidR="00910FF6" w:rsidRDefault="00910FF6" w:rsidP="00910FF6">
      <w:pPr>
        <w:tabs>
          <w:tab w:val="left" w:pos="5931"/>
        </w:tabs>
        <w:rPr>
          <w:bCs/>
          <w:lang w:val="en-GB"/>
        </w:rPr>
      </w:pPr>
      <w:r w:rsidRPr="00F45756">
        <w:rPr>
          <w:bCs/>
          <w:noProof/>
          <w:lang w:val="en-GB"/>
        </w:rPr>
        <w:drawing>
          <wp:inline distT="0" distB="0" distL="0" distR="0" wp14:anchorId="33D5A7D3" wp14:editId="454B7D9A">
            <wp:extent cx="4979142" cy="2819386"/>
            <wp:effectExtent l="152400" t="152400" r="354965" b="362585"/>
            <wp:docPr id="9996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74607" name=""/>
                    <pic:cNvPicPr/>
                  </pic:nvPicPr>
                  <pic:blipFill>
                    <a:blip r:embed="rId29"/>
                    <a:stretch>
                      <a:fillRect/>
                    </a:stretch>
                  </pic:blipFill>
                  <pic:spPr>
                    <a:xfrm>
                      <a:off x="0" y="0"/>
                      <a:ext cx="5018145" cy="2841471"/>
                    </a:xfrm>
                    <a:prstGeom prst="rect">
                      <a:avLst/>
                    </a:prstGeom>
                    <a:ln>
                      <a:noFill/>
                    </a:ln>
                    <a:effectLst>
                      <a:outerShdw blurRad="292100" dist="139700" dir="2700000" algn="tl" rotWithShape="0">
                        <a:srgbClr val="333333">
                          <a:alpha val="65000"/>
                        </a:srgbClr>
                      </a:outerShdw>
                    </a:effectLst>
                  </pic:spPr>
                </pic:pic>
              </a:graphicData>
            </a:graphic>
          </wp:inline>
        </w:drawing>
      </w:r>
    </w:p>
    <w:p w14:paraId="34721C6C" w14:textId="29D55F12" w:rsidR="00CF7AE8" w:rsidRPr="00510259" w:rsidRDefault="00510259" w:rsidP="00510259">
      <w:pPr>
        <w:tabs>
          <w:tab w:val="left" w:pos="5931"/>
        </w:tabs>
        <w:rPr>
          <w:b/>
          <w:bCs/>
        </w:rPr>
      </w:pPr>
      <w:r w:rsidRPr="00510259">
        <w:rPr>
          <w:b/>
          <w:bCs/>
        </w:rPr>
        <w:t>Step 4: Apply the Formula</w:t>
      </w:r>
    </w:p>
    <w:p w14:paraId="56DFA410" w14:textId="77777777" w:rsidR="007E668C" w:rsidRDefault="00510259" w:rsidP="00D07C82">
      <w:pPr>
        <w:tabs>
          <w:tab w:val="left" w:pos="5931"/>
        </w:tabs>
        <w:rPr>
          <w:bCs/>
        </w:rPr>
      </w:pPr>
      <w:r w:rsidRPr="00510259">
        <w:rPr>
          <w:bCs/>
        </w:rPr>
        <w:t xml:space="preserve">After confirming that the formula produced the correct result, it was copied down the </w:t>
      </w:r>
      <w:r w:rsidRPr="00510259">
        <w:rPr>
          <w:b/>
          <w:bCs/>
        </w:rPr>
        <w:t>Decision</w:t>
      </w:r>
      <w:r w:rsidRPr="00510259">
        <w:rPr>
          <w:bCs/>
        </w:rPr>
        <w:t xml:space="preserve"> column using the </w:t>
      </w:r>
      <w:r w:rsidRPr="00510259">
        <w:rPr>
          <w:b/>
          <w:bCs/>
        </w:rPr>
        <w:t>fill handle</w:t>
      </w:r>
      <w:r w:rsidRPr="00510259">
        <w:rPr>
          <w:bCs/>
        </w:rPr>
        <w:t>. Excel automatically evaluated each customer's details and assigned the appropriate loan application status based on the predefined conditions.</w:t>
      </w:r>
    </w:p>
    <w:p w14:paraId="4615212C" w14:textId="63628D9D" w:rsidR="00D07C82" w:rsidRPr="007E668C" w:rsidRDefault="00E45CF4" w:rsidP="00D07C82">
      <w:pPr>
        <w:tabs>
          <w:tab w:val="left" w:pos="5931"/>
        </w:tabs>
        <w:rPr>
          <w:bCs/>
        </w:rPr>
      </w:pPr>
      <w:r w:rsidRPr="00E45CF4">
        <w:rPr>
          <w:bCs/>
        </w:rPr>
        <w:t>Figure 9. Applying the Formula to the Remaining Records</w:t>
      </w:r>
      <w:r w:rsidR="00910FF6" w:rsidRPr="006F250B">
        <w:rPr>
          <w:bCs/>
          <w:noProof/>
          <w:lang w:val="en-GB"/>
        </w:rPr>
        <w:drawing>
          <wp:inline distT="0" distB="0" distL="0" distR="0" wp14:anchorId="17C43CC1" wp14:editId="5D7BF022">
            <wp:extent cx="5557374" cy="1496190"/>
            <wp:effectExtent l="152400" t="152400" r="367665" b="370840"/>
            <wp:docPr id="69959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99661" name=""/>
                    <pic:cNvPicPr/>
                  </pic:nvPicPr>
                  <pic:blipFill>
                    <a:blip r:embed="rId30"/>
                    <a:stretch>
                      <a:fillRect/>
                    </a:stretch>
                  </pic:blipFill>
                  <pic:spPr>
                    <a:xfrm>
                      <a:off x="0" y="0"/>
                      <a:ext cx="5633133" cy="1516586"/>
                    </a:xfrm>
                    <a:prstGeom prst="rect">
                      <a:avLst/>
                    </a:prstGeom>
                    <a:ln>
                      <a:noFill/>
                    </a:ln>
                    <a:effectLst>
                      <a:outerShdw blurRad="292100" dist="139700" dir="2700000" algn="tl" rotWithShape="0">
                        <a:srgbClr val="333333">
                          <a:alpha val="65000"/>
                        </a:srgbClr>
                      </a:outerShdw>
                    </a:effectLst>
                  </pic:spPr>
                </pic:pic>
              </a:graphicData>
            </a:graphic>
          </wp:inline>
        </w:drawing>
      </w:r>
    </w:p>
    <w:p w14:paraId="25AB75CB" w14:textId="0F55BDE9" w:rsidR="00705934" w:rsidRPr="007E668C" w:rsidRDefault="00A91AD3" w:rsidP="007E668C">
      <w:pPr>
        <w:tabs>
          <w:tab w:val="left" w:pos="5931"/>
        </w:tabs>
        <w:rPr>
          <w:bCs/>
          <w:lang w:val="en-GB"/>
        </w:rPr>
      </w:pPr>
      <w:r w:rsidRPr="00A91AD3">
        <w:rPr>
          <w:bCs/>
        </w:rPr>
        <w:lastRenderedPageBreak/>
        <w:t>Figure 10. Completed Loan Application Assessment</w:t>
      </w:r>
      <w:r w:rsidR="00910FF6" w:rsidRPr="009B6B9A">
        <w:rPr>
          <w:bCs/>
          <w:noProof/>
          <w:lang w:val="en-GB"/>
        </w:rPr>
        <w:drawing>
          <wp:inline distT="0" distB="0" distL="0" distR="0" wp14:anchorId="78B07E2F" wp14:editId="6C6B4E62">
            <wp:extent cx="5702300" cy="1301113"/>
            <wp:effectExtent l="152400" t="152400" r="355600" b="356870"/>
            <wp:docPr id="1665245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45362" name=""/>
                    <pic:cNvPicPr/>
                  </pic:nvPicPr>
                  <pic:blipFill rotWithShape="1">
                    <a:blip r:embed="rId31"/>
                    <a:srcRect l="26621" t="42898" r="26782" b="32735"/>
                    <a:stretch>
                      <a:fillRect/>
                    </a:stretch>
                  </pic:blipFill>
                  <pic:spPr bwMode="auto">
                    <a:xfrm>
                      <a:off x="0" y="0"/>
                      <a:ext cx="5786860" cy="132040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771AFF4" w14:textId="6A359BEB" w:rsidR="00705934" w:rsidRPr="00705934" w:rsidRDefault="00705934" w:rsidP="00705934">
      <w:pPr>
        <w:rPr>
          <w:b/>
          <w:bCs/>
        </w:rPr>
      </w:pPr>
      <w:r w:rsidRPr="00705934">
        <w:rPr>
          <w:b/>
          <w:bCs/>
        </w:rPr>
        <w:t>Result</w:t>
      </w:r>
    </w:p>
    <w:p w14:paraId="5F7813A8" w14:textId="74C11529" w:rsidR="00705934" w:rsidRDefault="00705934" w:rsidP="00705934">
      <w:pPr>
        <w:rPr>
          <w:bCs/>
        </w:rPr>
      </w:pPr>
      <w:r w:rsidRPr="00705934">
        <w:rPr>
          <w:bCs/>
        </w:rPr>
        <w:t xml:space="preserve">The IF function was successfully tested using a loan application example. The formula checked each customer's credit score, annual income, and employment status, then automatically showed </w:t>
      </w:r>
      <w:r w:rsidRPr="00705934">
        <w:rPr>
          <w:b/>
          <w:bCs/>
        </w:rPr>
        <w:t>Approved</w:t>
      </w:r>
      <w:r w:rsidRPr="00705934">
        <w:rPr>
          <w:bCs/>
        </w:rPr>
        <w:t xml:space="preserve">, </w:t>
      </w:r>
      <w:r w:rsidRPr="00705934">
        <w:rPr>
          <w:b/>
          <w:bCs/>
        </w:rPr>
        <w:t xml:space="preserve">Review </w:t>
      </w:r>
      <w:r w:rsidR="009E3A85" w:rsidRPr="00705934">
        <w:rPr>
          <w:b/>
          <w:bCs/>
        </w:rPr>
        <w:t>Required</w:t>
      </w:r>
      <w:r w:rsidR="009E3A85" w:rsidRPr="00705934">
        <w:rPr>
          <w:bCs/>
        </w:rPr>
        <w:t xml:space="preserve"> or</w:t>
      </w:r>
      <w:r w:rsidRPr="00705934">
        <w:rPr>
          <w:bCs/>
        </w:rPr>
        <w:t xml:space="preserve"> </w:t>
      </w:r>
      <w:r w:rsidRPr="00705934">
        <w:rPr>
          <w:b/>
          <w:bCs/>
        </w:rPr>
        <w:t>Rejected</w:t>
      </w:r>
      <w:r w:rsidRPr="00705934">
        <w:rPr>
          <w:bCs/>
        </w:rPr>
        <w:t xml:space="preserve"> based on the conditions. This activity showed how Microsoft Excel can make decisions automatically, save time, reduce manual work, and improve accuracy in business tasks </w:t>
      </w:r>
      <w:r w:rsidRPr="00705934">
        <w:rPr>
          <w:b/>
          <w:bCs/>
        </w:rPr>
        <w:t>[8]</w:t>
      </w:r>
      <w:r w:rsidRPr="00705934">
        <w:rPr>
          <w:bCs/>
        </w:rPr>
        <w:t>.</w:t>
      </w:r>
    </w:p>
    <w:p w14:paraId="63CE2B0B" w14:textId="77777777" w:rsidR="00FF2A34" w:rsidRPr="00FF2A34" w:rsidRDefault="00FF2A34" w:rsidP="00FF2A34">
      <w:pPr>
        <w:rPr>
          <w:b/>
          <w:bCs/>
        </w:rPr>
      </w:pPr>
      <w:r w:rsidRPr="00FF2A34">
        <w:rPr>
          <w:b/>
          <w:bCs/>
        </w:rPr>
        <w:t>Note</w:t>
      </w:r>
    </w:p>
    <w:p w14:paraId="7D560F9A" w14:textId="45CB9EF9" w:rsidR="00644168" w:rsidRPr="00F37FFE" w:rsidRDefault="00FF2A34" w:rsidP="00F37FFE">
      <w:pPr>
        <w:rPr>
          <w:bCs/>
        </w:rPr>
      </w:pPr>
      <w:r w:rsidRPr="00F37FFE">
        <w:rPr>
          <w:b/>
          <w:bCs/>
        </w:rPr>
        <w:t xml:space="preserve">The </w:t>
      </w:r>
      <w:r w:rsidR="009E3A85" w:rsidRPr="00F37FFE">
        <w:rPr>
          <w:b/>
          <w:bCs/>
        </w:rPr>
        <w:t>example of a loan application</w:t>
      </w:r>
      <w:r w:rsidRPr="00F37FFE">
        <w:rPr>
          <w:b/>
          <w:bCs/>
        </w:rPr>
        <w:t xml:space="preserve"> used in this practical activity is a simplified scenario created to demonstrate the use of the IF function in Microsoft Excel. In practice, banks and financial institutions use much more sophisticated software, advanced algorithms, and large volumes of customer and financial data when assessing loan applications. This example was developed solely to demonstrate my understanding and practical skills in using logical functions within </w:t>
      </w:r>
      <w:bookmarkStart w:id="39" w:name="_Toc232436441"/>
      <w:bookmarkStart w:id="40" w:name="_Toc233483204"/>
      <w:r w:rsidR="00A65A68" w:rsidRPr="00F37FFE">
        <w:rPr>
          <w:b/>
          <w:bCs/>
        </w:rPr>
        <w:t>Excel</w:t>
      </w:r>
      <w:r w:rsidR="00A65A68" w:rsidRPr="00E44AAF">
        <w:rPr>
          <w:b/>
          <w:bCs/>
        </w:rPr>
        <w:t xml:space="preserve"> Task</w:t>
      </w:r>
      <w:r w:rsidR="00644168" w:rsidRPr="00E44AAF">
        <w:rPr>
          <w:b/>
          <w:bCs/>
        </w:rPr>
        <w:t xml:space="preserve"> 4. Communication and Collaboration applications</w:t>
      </w:r>
      <w:bookmarkEnd w:id="39"/>
      <w:bookmarkEnd w:id="40"/>
    </w:p>
    <w:p w14:paraId="307D4CDC" w14:textId="1B1D5A4F" w:rsidR="00315AF5" w:rsidRDefault="00315AF5" w:rsidP="00315AF5">
      <w:pPr>
        <w:pStyle w:val="TOC1"/>
        <w:tabs>
          <w:tab w:val="right" w:leader="dot" w:pos="9350"/>
        </w:tabs>
        <w:rPr>
          <w:noProof/>
        </w:rPr>
      </w:pPr>
    </w:p>
    <w:p w14:paraId="6F285690" w14:textId="798DC70C" w:rsidR="00E3706A" w:rsidRPr="00051A16" w:rsidRDefault="00E3706A" w:rsidP="00051A16">
      <w:pPr>
        <w:pStyle w:val="Heading1"/>
        <w:rPr>
          <w:color w:val="000000" w:themeColor="text1"/>
        </w:rPr>
      </w:pPr>
      <w:bookmarkStart w:id="41" w:name="_Toc236470500"/>
      <w:r w:rsidRPr="00051A16">
        <w:rPr>
          <w:color w:val="000000" w:themeColor="text1"/>
        </w:rPr>
        <w:t>Task 4. Communication and Collaboration applications</w:t>
      </w:r>
      <w:bookmarkEnd w:id="41"/>
    </w:p>
    <w:p w14:paraId="1F3BE542" w14:textId="1B3F86F0" w:rsidR="00010A25" w:rsidRPr="00636263" w:rsidRDefault="00010A25" w:rsidP="00051A16">
      <w:pPr>
        <w:pStyle w:val="Heading2"/>
      </w:pPr>
      <w:bookmarkStart w:id="42" w:name="_Toc236470501"/>
      <w:r w:rsidRPr="00636263">
        <w:t>4.1 One Contemporary Communication and One Online Collaboration Application</w:t>
      </w:r>
      <w:bookmarkEnd w:id="42"/>
    </w:p>
    <w:p w14:paraId="5EF0A8ED" w14:textId="77777777" w:rsidR="00D9608C" w:rsidRPr="00636263" w:rsidRDefault="00D9608C" w:rsidP="00051A16">
      <w:pPr>
        <w:pStyle w:val="Heading2"/>
      </w:pPr>
    </w:p>
    <w:p w14:paraId="57D6D830" w14:textId="26AD3C57" w:rsidR="00010A25" w:rsidRPr="00636263" w:rsidRDefault="00010A25" w:rsidP="00051A16">
      <w:pPr>
        <w:pStyle w:val="Heading2"/>
      </w:pPr>
      <w:bookmarkStart w:id="43" w:name="_Toc236470502"/>
      <w:r w:rsidRPr="00636263">
        <w:t>Gmail</w:t>
      </w:r>
      <w:bookmarkEnd w:id="43"/>
    </w:p>
    <w:p w14:paraId="6A769ED9" w14:textId="77777777" w:rsidR="00D63A82" w:rsidRDefault="00D63A82" w:rsidP="00E86E87">
      <w:pPr>
        <w:rPr>
          <w:bCs/>
        </w:rPr>
      </w:pPr>
    </w:p>
    <w:p w14:paraId="683080A7" w14:textId="401E6E34" w:rsidR="00010A25" w:rsidRPr="00010A25" w:rsidRDefault="00010A25" w:rsidP="00E86E87">
      <w:r w:rsidRPr="00010A25">
        <w:t>Gmail is a cloud-based email service developed by Google that enables users to send, receive, and manage electronic messages over the internet. It is widely used by individuals, businesses, educational institutions, and government organisations for both personal and professional communication. Gmail provides a user-friendly interface and integrates with other Google Workspace applications, allowing users to manage emails, calendars, contacts, and files from a single platform [11].</w:t>
      </w:r>
    </w:p>
    <w:p w14:paraId="27C470FE" w14:textId="77777777" w:rsidR="00010A25" w:rsidRPr="00010A25" w:rsidRDefault="00010A25" w:rsidP="00E86E87">
      <w:r w:rsidRPr="00010A25">
        <w:lastRenderedPageBreak/>
        <w:t>Key Features</w:t>
      </w:r>
    </w:p>
    <w:p w14:paraId="362F9073" w14:textId="77777777" w:rsidR="00010A25" w:rsidRPr="00010A25" w:rsidRDefault="00010A25" w:rsidP="00E86E87">
      <w:r w:rsidRPr="00010A25">
        <w:t xml:space="preserve">Gmail offers a range of features that support effective communication. These include sending and receiving emails, file attachments, labels and folders for </w:t>
      </w:r>
      <w:proofErr w:type="spellStart"/>
      <w:r w:rsidRPr="00010A25">
        <w:t>organising</w:t>
      </w:r>
      <w:proofErr w:type="spellEnd"/>
      <w:r w:rsidRPr="00010A25">
        <w:t xml:space="preserve"> messages, powerful search capabilities, spam and phishing protection, email scheduling, and integration with Google Drive, Google Meet, and Google Calendar. Gmail also supports access from web browsers and mobile devices, allowing users to communicate from almost anywhere [11].</w:t>
      </w:r>
    </w:p>
    <w:p w14:paraId="59C54CE4" w14:textId="77777777" w:rsidR="00010A25" w:rsidRPr="00010A25" w:rsidRDefault="00010A25" w:rsidP="00E86E87">
      <w:r w:rsidRPr="00010A25">
        <w:t>Benefits</w:t>
      </w:r>
    </w:p>
    <w:p w14:paraId="01239AC1" w14:textId="77777777" w:rsidR="00010A25" w:rsidRPr="00010A25" w:rsidRDefault="00010A25" w:rsidP="00E86E87">
      <w:r w:rsidRPr="00010A25">
        <w:t xml:space="preserve">Gmail enables fast and reliable communication between individuals and organisations. Its search tools help users locate messages quickly, while spam filtering improves security by reducing unwanted emails. Integration with other Google Workspace services improves productivity by allowing users to share files, schedule meetings, and collaborate efficiently. Its cloud-based design also ensures that emails are </w:t>
      </w:r>
      <w:proofErr w:type="spellStart"/>
      <w:r w:rsidRPr="00010A25">
        <w:t>synchronised</w:t>
      </w:r>
      <w:proofErr w:type="spellEnd"/>
      <w:r w:rsidRPr="00010A25">
        <w:t xml:space="preserve"> across multiple devices [11].</w:t>
      </w:r>
    </w:p>
    <w:p w14:paraId="4DF47C02" w14:textId="77777777" w:rsidR="00010A25" w:rsidRPr="00010A25" w:rsidRDefault="00010A25" w:rsidP="00E86E87">
      <w:r w:rsidRPr="00010A25">
        <w:t>Limitations</w:t>
      </w:r>
    </w:p>
    <w:p w14:paraId="374644C6" w14:textId="77777777" w:rsidR="00010A25" w:rsidRPr="00010A25" w:rsidRDefault="00010A25" w:rsidP="00E86E87">
      <w:r w:rsidRPr="00010A25">
        <w:t>Although Gmail offers many advantages, it requires an internet connection for full functionality. Users may also have privacy concerns when storing sensitive information in cloud-based email services. In addition, organisations with strict security requirements may need additional security measures such as multi-factor authentication and email encryption [11].</w:t>
      </w:r>
    </w:p>
    <w:p w14:paraId="6A2E48EA" w14:textId="36B90609" w:rsidR="00644168" w:rsidRPr="00010A25" w:rsidRDefault="00644168" w:rsidP="00E86E87">
      <w:pPr>
        <w:rPr>
          <w:bCs/>
        </w:rPr>
      </w:pPr>
    </w:p>
    <w:p w14:paraId="0CB03551" w14:textId="77777777" w:rsidR="00644168" w:rsidRPr="00010A25" w:rsidRDefault="00644168" w:rsidP="00E86E87">
      <w:pPr>
        <w:rPr>
          <w:bCs/>
        </w:rPr>
      </w:pPr>
    </w:p>
    <w:p w14:paraId="5EFA2503" w14:textId="77777777" w:rsidR="00644168" w:rsidRPr="00010A25" w:rsidRDefault="00644168" w:rsidP="00E86E87">
      <w:pPr>
        <w:rPr>
          <w:bCs/>
        </w:rPr>
      </w:pPr>
    </w:p>
    <w:p w14:paraId="3D6AD3F5" w14:textId="77777777" w:rsidR="00644168" w:rsidRPr="00644168" w:rsidRDefault="00644168" w:rsidP="00E86E87">
      <w:pPr>
        <w:rPr>
          <w:bCs/>
          <w:lang w:val="en-GB"/>
        </w:rPr>
      </w:pPr>
    </w:p>
    <w:p w14:paraId="46523F1C" w14:textId="77777777" w:rsidR="00644168" w:rsidRPr="00644168" w:rsidRDefault="00644168" w:rsidP="00E86E87">
      <w:pPr>
        <w:rPr>
          <w:bCs/>
          <w:lang w:val="en-GB"/>
        </w:rPr>
      </w:pPr>
    </w:p>
    <w:p w14:paraId="6CD823A8" w14:textId="77777777" w:rsidR="00D63A82" w:rsidRDefault="00D63A82" w:rsidP="00E86E87">
      <w:bookmarkStart w:id="44" w:name="_Toc232436445"/>
      <w:bookmarkStart w:id="45" w:name="_Toc233483208"/>
    </w:p>
    <w:p w14:paraId="47BC5D14" w14:textId="77777777" w:rsidR="00D63A82" w:rsidRDefault="00D63A82" w:rsidP="00E86E87"/>
    <w:p w14:paraId="0F6EA4CE" w14:textId="77777777" w:rsidR="00D63A82" w:rsidRDefault="00D63A82" w:rsidP="00E86E87"/>
    <w:p w14:paraId="5C4BFE98" w14:textId="204B9A64" w:rsidR="00644168" w:rsidRPr="00636263" w:rsidRDefault="00644168" w:rsidP="000345B4">
      <w:pPr>
        <w:pStyle w:val="Heading2"/>
      </w:pPr>
      <w:bookmarkStart w:id="46" w:name="_Toc236470503"/>
      <w:r w:rsidRPr="00636263">
        <w:t>4.2 Test one feature of a freely available Communication (1) and one feature of a Collaboration (1) application</w:t>
      </w:r>
      <w:bookmarkEnd w:id="44"/>
      <w:bookmarkEnd w:id="45"/>
      <w:bookmarkEnd w:id="46"/>
    </w:p>
    <w:p w14:paraId="3E3418FA" w14:textId="057745EF" w:rsidR="00F342F4" w:rsidRPr="00636263" w:rsidRDefault="00F342F4" w:rsidP="00E86E87">
      <w:pPr>
        <w:rPr>
          <w:b/>
          <w:bCs/>
        </w:rPr>
      </w:pPr>
    </w:p>
    <w:p w14:paraId="46D5D8AF" w14:textId="77777777" w:rsidR="00D63A82" w:rsidRDefault="00D63A82" w:rsidP="00E86E87">
      <w:pPr>
        <w:rPr>
          <w:b/>
          <w:bCs/>
        </w:rPr>
      </w:pPr>
    </w:p>
    <w:p w14:paraId="6FAF1372" w14:textId="63B8E27E" w:rsidR="00F342F4" w:rsidRPr="00F342F4" w:rsidRDefault="00F342F4" w:rsidP="00E86E87">
      <w:pPr>
        <w:rPr>
          <w:b/>
          <w:bCs/>
        </w:rPr>
      </w:pPr>
      <w:r w:rsidRPr="00F342F4">
        <w:rPr>
          <w:b/>
          <w:bCs/>
        </w:rPr>
        <w:t>Step 1: Sign in to Gmail</w:t>
      </w:r>
    </w:p>
    <w:p w14:paraId="2A89FA72" w14:textId="1A75DCBD" w:rsidR="00F342F4" w:rsidRPr="00F342F4" w:rsidRDefault="00F342F4" w:rsidP="00E86E87">
      <w:r w:rsidRPr="00F342F4">
        <w:t>A Gmail account was accessed through a web browser by signing in with a Google account. After successful authentication, the Gmail inbox was displayed, providing access to email management features such as the Inbox, Sent, Drafts, Spam, Trash, Labels, and Google Workspace applications.</w:t>
      </w:r>
    </w:p>
    <w:p w14:paraId="1AD9393F" w14:textId="77777777" w:rsidR="00D63A82" w:rsidRDefault="00D63A82" w:rsidP="00E86E87">
      <w:pPr>
        <w:rPr>
          <w:b/>
          <w:bCs/>
        </w:rPr>
      </w:pPr>
    </w:p>
    <w:p w14:paraId="0A59AEF9" w14:textId="22B52856" w:rsidR="00F342F4" w:rsidRPr="00F342F4" w:rsidRDefault="00F342F4" w:rsidP="00E86E87">
      <w:r w:rsidRPr="00F342F4">
        <w:rPr>
          <w:b/>
          <w:bCs/>
        </w:rPr>
        <w:t>Figure 11. Gmail Inbox</w:t>
      </w:r>
    </w:p>
    <w:p w14:paraId="2D9A4BD8" w14:textId="3DC48FEA" w:rsidR="00F342F4" w:rsidRPr="00F342F4" w:rsidRDefault="00171B01" w:rsidP="00E86E87">
      <w:r w:rsidRPr="00171B01">
        <w:rPr>
          <w:noProof/>
        </w:rPr>
        <w:drawing>
          <wp:inline distT="0" distB="0" distL="0" distR="0" wp14:anchorId="38D1D648" wp14:editId="4E3D8CF6">
            <wp:extent cx="5943600" cy="1391285"/>
            <wp:effectExtent l="152400" t="152400" r="361950" b="361315"/>
            <wp:docPr id="89968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86726" name=""/>
                    <pic:cNvPicPr/>
                  </pic:nvPicPr>
                  <pic:blipFill>
                    <a:blip r:embed="rId32"/>
                    <a:stretch>
                      <a:fillRect/>
                    </a:stretch>
                  </pic:blipFill>
                  <pic:spPr>
                    <a:xfrm>
                      <a:off x="0" y="0"/>
                      <a:ext cx="5943600" cy="1391285"/>
                    </a:xfrm>
                    <a:prstGeom prst="rect">
                      <a:avLst/>
                    </a:prstGeom>
                    <a:ln>
                      <a:noFill/>
                    </a:ln>
                    <a:effectLst>
                      <a:outerShdw blurRad="292100" dist="139700" dir="2700000" algn="tl" rotWithShape="0">
                        <a:srgbClr val="333333">
                          <a:alpha val="65000"/>
                        </a:srgbClr>
                      </a:outerShdw>
                    </a:effectLst>
                  </pic:spPr>
                </pic:pic>
              </a:graphicData>
            </a:graphic>
          </wp:inline>
        </w:drawing>
      </w:r>
    </w:p>
    <w:p w14:paraId="135C5897" w14:textId="77777777" w:rsidR="00F342F4" w:rsidRPr="00F342F4" w:rsidRDefault="00000000" w:rsidP="00E86E87">
      <w:r>
        <w:pict w14:anchorId="020ECA6E">
          <v:rect id="_x0000_i1026" style="width:0;height:1.5pt" o:hralign="center" o:hrstd="t" o:hr="t" fillcolor="#a0a0a0" stroked="f"/>
        </w:pict>
      </w:r>
    </w:p>
    <w:p w14:paraId="58BF5865" w14:textId="77777777" w:rsidR="00F342F4" w:rsidRPr="00F342F4" w:rsidRDefault="00F342F4" w:rsidP="00E86E87">
      <w:pPr>
        <w:rPr>
          <w:b/>
          <w:bCs/>
        </w:rPr>
      </w:pPr>
      <w:r w:rsidRPr="00F342F4">
        <w:rPr>
          <w:b/>
          <w:bCs/>
        </w:rPr>
        <w:t>Step 2: Compose a New Email</w:t>
      </w:r>
    </w:p>
    <w:p w14:paraId="3FAEF5BB" w14:textId="77777777" w:rsidR="00F342F4" w:rsidRPr="00F342F4" w:rsidRDefault="00F342F4" w:rsidP="00E86E87">
      <w:r w:rsidRPr="00F342F4">
        <w:t xml:space="preserve">The </w:t>
      </w:r>
      <w:r w:rsidRPr="00F342F4">
        <w:rPr>
          <w:b/>
          <w:bCs/>
        </w:rPr>
        <w:t>Compose</w:t>
      </w:r>
      <w:r w:rsidRPr="00F342F4">
        <w:t xml:space="preserve"> button was selected to create a new email message. The recipient's email address was entered in </w:t>
      </w:r>
      <w:proofErr w:type="gramStart"/>
      <w:r w:rsidRPr="00F342F4">
        <w:t>the</w:t>
      </w:r>
      <w:proofErr w:type="gramEnd"/>
      <w:r w:rsidRPr="00F342F4">
        <w:t xml:space="preserve"> </w:t>
      </w:r>
      <w:r w:rsidRPr="00F342F4">
        <w:rPr>
          <w:b/>
          <w:bCs/>
        </w:rPr>
        <w:t>To</w:t>
      </w:r>
      <w:r w:rsidRPr="00F342F4">
        <w:t xml:space="preserve"> field, followed by a subject line and the email content. The built-in formatting tools were used to format the message by changing the font style, applying bold text, and </w:t>
      </w:r>
      <w:proofErr w:type="spellStart"/>
      <w:r w:rsidRPr="00F342F4">
        <w:t>organising</w:t>
      </w:r>
      <w:proofErr w:type="spellEnd"/>
      <w:r w:rsidRPr="00F342F4">
        <w:t xml:space="preserve"> the content into a professional email.</w:t>
      </w:r>
    </w:p>
    <w:p w14:paraId="3615D503" w14:textId="77777777" w:rsidR="00F342F4" w:rsidRPr="00F342F4" w:rsidRDefault="00F342F4" w:rsidP="00E86E87">
      <w:r w:rsidRPr="00F342F4">
        <w:rPr>
          <w:b/>
          <w:bCs/>
        </w:rPr>
        <w:t>Figure 12. Composing a New Email</w:t>
      </w:r>
    </w:p>
    <w:p w14:paraId="7E9991E7" w14:textId="558E429B" w:rsidR="00F342F4" w:rsidRPr="00F342F4" w:rsidRDefault="004F2B4E" w:rsidP="00E86E87">
      <w:r>
        <w:t xml:space="preserve">  </w:t>
      </w:r>
      <w:r w:rsidR="00BC3F69" w:rsidRPr="00BC3F69">
        <w:rPr>
          <w:noProof/>
        </w:rPr>
        <w:drawing>
          <wp:inline distT="0" distB="0" distL="0" distR="0" wp14:anchorId="2C722F80" wp14:editId="48C09556">
            <wp:extent cx="1663065" cy="2272986"/>
            <wp:effectExtent l="152400" t="152400" r="356235" b="356235"/>
            <wp:docPr id="122297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74450" name=""/>
                    <pic:cNvPicPr/>
                  </pic:nvPicPr>
                  <pic:blipFill>
                    <a:blip r:embed="rId33"/>
                    <a:stretch>
                      <a:fillRect/>
                    </a:stretch>
                  </pic:blipFill>
                  <pic:spPr>
                    <a:xfrm>
                      <a:off x="0" y="0"/>
                      <a:ext cx="1676082" cy="2290777"/>
                    </a:xfrm>
                    <a:prstGeom prst="rect">
                      <a:avLst/>
                    </a:prstGeom>
                    <a:ln>
                      <a:noFill/>
                    </a:ln>
                    <a:effectLst>
                      <a:outerShdw blurRad="292100" dist="139700" dir="2700000" algn="tl" rotWithShape="0">
                        <a:srgbClr val="333333">
                          <a:alpha val="65000"/>
                        </a:srgbClr>
                      </a:outerShdw>
                    </a:effectLst>
                  </pic:spPr>
                </pic:pic>
              </a:graphicData>
            </a:graphic>
          </wp:inline>
        </w:drawing>
      </w:r>
      <w:r w:rsidR="006F198D" w:rsidRPr="006F198D">
        <w:rPr>
          <w:noProof/>
        </w:rPr>
        <w:t xml:space="preserve"> </w:t>
      </w:r>
      <w:r>
        <w:t xml:space="preserve">                     </w:t>
      </w:r>
      <w:r w:rsidR="00561B1A">
        <w:t xml:space="preserve">                    </w:t>
      </w:r>
      <w:r w:rsidR="006A1530" w:rsidRPr="006F198D">
        <w:rPr>
          <w:noProof/>
        </w:rPr>
        <w:drawing>
          <wp:inline distT="0" distB="0" distL="0" distR="0" wp14:anchorId="4D9E21EE" wp14:editId="1EB10423">
            <wp:extent cx="1624330" cy="2258832"/>
            <wp:effectExtent l="152400" t="152400" r="356870" b="370205"/>
            <wp:docPr id="612155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55445" name=""/>
                    <pic:cNvPicPr/>
                  </pic:nvPicPr>
                  <pic:blipFill>
                    <a:blip r:embed="rId34"/>
                    <a:stretch>
                      <a:fillRect/>
                    </a:stretch>
                  </pic:blipFill>
                  <pic:spPr>
                    <a:xfrm>
                      <a:off x="0" y="0"/>
                      <a:ext cx="1706586" cy="2373219"/>
                    </a:xfrm>
                    <a:prstGeom prst="rect">
                      <a:avLst/>
                    </a:prstGeom>
                    <a:ln>
                      <a:noFill/>
                    </a:ln>
                    <a:effectLst>
                      <a:outerShdw blurRad="292100" dist="139700" dir="2700000" algn="tl" rotWithShape="0">
                        <a:srgbClr val="333333">
                          <a:alpha val="65000"/>
                        </a:srgbClr>
                      </a:outerShdw>
                    </a:effectLst>
                  </pic:spPr>
                </pic:pic>
              </a:graphicData>
            </a:graphic>
          </wp:inline>
        </w:drawing>
      </w:r>
      <w:r w:rsidR="00561B1A">
        <w:t xml:space="preserve">                                </w:t>
      </w:r>
      <w:r>
        <w:t xml:space="preserve">  </w:t>
      </w:r>
      <w:r w:rsidR="00AC6E85">
        <w:t xml:space="preserve">   </w:t>
      </w:r>
    </w:p>
    <w:p w14:paraId="647F4580" w14:textId="77777777" w:rsidR="00F342F4" w:rsidRPr="00F342F4" w:rsidRDefault="00000000" w:rsidP="00E86E87">
      <w:r>
        <w:pict w14:anchorId="0C7883F4">
          <v:rect id="_x0000_i1027" style="width:0;height:1.5pt" o:hralign="center" o:hrstd="t" o:hr="t" fillcolor="#a0a0a0" stroked="f"/>
        </w:pict>
      </w:r>
    </w:p>
    <w:p w14:paraId="019A1FA3" w14:textId="15DA9A77" w:rsidR="00F342F4" w:rsidRPr="00F342F4" w:rsidRDefault="00F342F4" w:rsidP="00E86E87">
      <w:pPr>
        <w:rPr>
          <w:b/>
          <w:bCs/>
        </w:rPr>
      </w:pPr>
      <w:r w:rsidRPr="00F342F4">
        <w:rPr>
          <w:b/>
          <w:bCs/>
        </w:rPr>
        <w:t>Step 3: Attach a File and Insert Additional Features</w:t>
      </w:r>
    </w:p>
    <w:p w14:paraId="10BC656B" w14:textId="50EA2531" w:rsidR="00F342F4" w:rsidRPr="00F342F4" w:rsidRDefault="00F342F4" w:rsidP="00E86E87">
      <w:r w:rsidRPr="00F342F4">
        <w:t xml:space="preserve">The </w:t>
      </w:r>
      <w:r w:rsidRPr="00F342F4">
        <w:rPr>
          <w:b/>
          <w:bCs/>
        </w:rPr>
        <w:t>Attach Files</w:t>
      </w:r>
      <w:r w:rsidRPr="00F342F4">
        <w:t xml:space="preserve"> (paperclip) option was used to upload a document from the computer. </w:t>
      </w:r>
    </w:p>
    <w:p w14:paraId="339625A7" w14:textId="77777777" w:rsidR="00BE348E" w:rsidRDefault="00BE348E" w:rsidP="00E86E87">
      <w:pPr>
        <w:rPr>
          <w:b/>
          <w:bCs/>
        </w:rPr>
      </w:pPr>
    </w:p>
    <w:p w14:paraId="268B6C00" w14:textId="6C6D2E4D" w:rsidR="00F342F4" w:rsidRDefault="00F342F4" w:rsidP="00E86E87">
      <w:pPr>
        <w:rPr>
          <w:b/>
          <w:bCs/>
        </w:rPr>
      </w:pPr>
      <w:r w:rsidRPr="00F342F4">
        <w:rPr>
          <w:b/>
          <w:bCs/>
        </w:rPr>
        <w:t>Figure 13. Attaching a File and Using Gmail Features</w:t>
      </w:r>
    </w:p>
    <w:p w14:paraId="11C5A463" w14:textId="3786F2A2" w:rsidR="00F342F4" w:rsidRPr="00F342F4" w:rsidRDefault="003B66C9" w:rsidP="00E86E87">
      <w:r w:rsidRPr="003B66C9">
        <w:rPr>
          <w:noProof/>
        </w:rPr>
        <w:drawing>
          <wp:inline distT="0" distB="0" distL="0" distR="0" wp14:anchorId="5CBAD65C" wp14:editId="7282EC72">
            <wp:extent cx="2790825" cy="692110"/>
            <wp:effectExtent l="152400" t="152400" r="352425" b="356235"/>
            <wp:docPr id="113457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77196" name=""/>
                    <pic:cNvPicPr/>
                  </pic:nvPicPr>
                  <pic:blipFill>
                    <a:blip r:embed="rId35"/>
                    <a:stretch>
                      <a:fillRect/>
                    </a:stretch>
                  </pic:blipFill>
                  <pic:spPr>
                    <a:xfrm>
                      <a:off x="0" y="0"/>
                      <a:ext cx="2831304" cy="702149"/>
                    </a:xfrm>
                    <a:prstGeom prst="rect">
                      <a:avLst/>
                    </a:prstGeom>
                    <a:ln>
                      <a:noFill/>
                    </a:ln>
                    <a:effectLst>
                      <a:outerShdw blurRad="292100" dist="139700" dir="2700000" algn="tl" rotWithShape="0">
                        <a:srgbClr val="333333">
                          <a:alpha val="65000"/>
                        </a:srgbClr>
                      </a:outerShdw>
                    </a:effectLst>
                  </pic:spPr>
                </pic:pic>
              </a:graphicData>
            </a:graphic>
          </wp:inline>
        </w:drawing>
      </w:r>
      <w:r w:rsidR="00A913D8">
        <w:t xml:space="preserve">   </w:t>
      </w:r>
      <w:r w:rsidR="009E61D3">
        <w:t xml:space="preserve">   </w:t>
      </w:r>
      <w:r w:rsidR="007309CB" w:rsidRPr="005F4966">
        <w:rPr>
          <w:noProof/>
        </w:rPr>
        <w:drawing>
          <wp:inline distT="0" distB="0" distL="0" distR="0" wp14:anchorId="4F16F423" wp14:editId="3EA0C0E6">
            <wp:extent cx="2791034" cy="1779905"/>
            <wp:effectExtent l="152400" t="152400" r="371475" b="353695"/>
            <wp:docPr id="1731753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53091" name=""/>
                    <pic:cNvPicPr/>
                  </pic:nvPicPr>
                  <pic:blipFill>
                    <a:blip r:embed="rId36"/>
                    <a:stretch>
                      <a:fillRect/>
                    </a:stretch>
                  </pic:blipFill>
                  <pic:spPr>
                    <a:xfrm>
                      <a:off x="0" y="0"/>
                      <a:ext cx="2820568" cy="1798740"/>
                    </a:xfrm>
                    <a:prstGeom prst="rect">
                      <a:avLst/>
                    </a:prstGeom>
                    <a:ln>
                      <a:noFill/>
                    </a:ln>
                    <a:effectLst>
                      <a:outerShdw blurRad="292100" dist="139700" dir="2700000" algn="tl" rotWithShape="0">
                        <a:srgbClr val="333333">
                          <a:alpha val="65000"/>
                        </a:srgbClr>
                      </a:outerShdw>
                    </a:effectLst>
                  </pic:spPr>
                </pic:pic>
              </a:graphicData>
            </a:graphic>
          </wp:inline>
        </w:drawing>
      </w:r>
      <w:r w:rsidR="009E61D3">
        <w:t xml:space="preserve">   </w:t>
      </w:r>
      <w:r w:rsidR="00BE348E">
        <w:t xml:space="preserve">  </w:t>
      </w:r>
      <w:r w:rsidR="00A913D8">
        <w:t xml:space="preserve"> </w:t>
      </w:r>
    </w:p>
    <w:p w14:paraId="66401439" w14:textId="77777777" w:rsidR="00F342F4" w:rsidRPr="00F342F4" w:rsidRDefault="00000000" w:rsidP="00E86E87">
      <w:r>
        <w:pict w14:anchorId="066ADEA5">
          <v:rect id="_x0000_i1028" style="width:0;height:1.5pt" o:hralign="center" o:hrstd="t" o:hr="t" fillcolor="#a0a0a0" stroked="f"/>
        </w:pict>
      </w:r>
    </w:p>
    <w:p w14:paraId="4354B9A1" w14:textId="77777777" w:rsidR="00F342F4" w:rsidRPr="00F342F4" w:rsidRDefault="00F342F4" w:rsidP="00E86E87">
      <w:pPr>
        <w:rPr>
          <w:b/>
          <w:bCs/>
        </w:rPr>
      </w:pPr>
      <w:r w:rsidRPr="00F342F4">
        <w:rPr>
          <w:b/>
          <w:bCs/>
        </w:rPr>
        <w:t>Step 4: Schedule or Send the Email</w:t>
      </w:r>
    </w:p>
    <w:p w14:paraId="2462370C" w14:textId="77777777" w:rsidR="00F342F4" w:rsidRPr="00F342F4" w:rsidRDefault="00F342F4" w:rsidP="00E86E87">
      <w:r w:rsidRPr="00F342F4">
        <w:t xml:space="preserve">After reviewing the email, the message was either sent immediately using the </w:t>
      </w:r>
      <w:r w:rsidRPr="00F342F4">
        <w:rPr>
          <w:b/>
          <w:bCs/>
        </w:rPr>
        <w:t>Send</w:t>
      </w:r>
      <w:r w:rsidRPr="00F342F4">
        <w:t xml:space="preserve"> button or scheduled for delivery using Gmail's </w:t>
      </w:r>
      <w:r w:rsidRPr="00F342F4">
        <w:rPr>
          <w:b/>
          <w:bCs/>
        </w:rPr>
        <w:t>Schedule Send</w:t>
      </w:r>
      <w:r w:rsidRPr="00F342F4">
        <w:t xml:space="preserve"> feature. This feature allows users to choose a specific date and time for the email to be delivered automatically.</w:t>
      </w:r>
    </w:p>
    <w:p w14:paraId="66E68DDD" w14:textId="77777777" w:rsidR="00F342F4" w:rsidRPr="00F342F4" w:rsidRDefault="00F342F4" w:rsidP="00E86E87">
      <w:r w:rsidRPr="00F342F4">
        <w:rPr>
          <w:b/>
          <w:bCs/>
        </w:rPr>
        <w:t>Figure 14. Sending or Scheduling the Email</w:t>
      </w:r>
    </w:p>
    <w:p w14:paraId="35DD5491" w14:textId="5D556D23" w:rsidR="00F342F4" w:rsidRPr="00F342F4" w:rsidRDefault="00835364" w:rsidP="00E86E87">
      <w:r w:rsidRPr="00835364">
        <w:rPr>
          <w:noProof/>
        </w:rPr>
        <w:drawing>
          <wp:inline distT="0" distB="0" distL="0" distR="0" wp14:anchorId="3148B71A" wp14:editId="0C98DE44">
            <wp:extent cx="1962150" cy="917042"/>
            <wp:effectExtent l="152400" t="152400" r="361950" b="359410"/>
            <wp:docPr id="137339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97675" name=""/>
                    <pic:cNvPicPr/>
                  </pic:nvPicPr>
                  <pic:blipFill rotWithShape="1">
                    <a:blip r:embed="rId37"/>
                    <a:srcRect t="55010"/>
                    <a:stretch>
                      <a:fillRect/>
                    </a:stretch>
                  </pic:blipFill>
                  <pic:spPr bwMode="auto">
                    <a:xfrm>
                      <a:off x="0" y="0"/>
                      <a:ext cx="1962251" cy="917089"/>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07020D21" w14:textId="77777777" w:rsidR="00F342F4" w:rsidRPr="00F342F4" w:rsidRDefault="00000000" w:rsidP="00E86E87">
      <w:r>
        <w:pict w14:anchorId="4CEC107C">
          <v:rect id="_x0000_i1029" style="width:0;height:1.5pt" o:hralign="center" o:hrstd="t" o:hr="t" fillcolor="#a0a0a0" stroked="f"/>
        </w:pict>
      </w:r>
    </w:p>
    <w:p w14:paraId="74BE6548" w14:textId="77777777" w:rsidR="00F342F4" w:rsidRPr="00F342F4" w:rsidRDefault="00F342F4" w:rsidP="00E86E87">
      <w:pPr>
        <w:rPr>
          <w:b/>
          <w:bCs/>
        </w:rPr>
      </w:pPr>
      <w:r w:rsidRPr="00F342F4">
        <w:rPr>
          <w:b/>
          <w:bCs/>
        </w:rPr>
        <w:t>Step 5: Verify the Sent Email</w:t>
      </w:r>
    </w:p>
    <w:p w14:paraId="47406122" w14:textId="77777777" w:rsidR="00F342F4" w:rsidRPr="00F342F4" w:rsidRDefault="00F342F4" w:rsidP="00E86E87">
      <w:r w:rsidRPr="00F342F4">
        <w:lastRenderedPageBreak/>
        <w:t xml:space="preserve">The </w:t>
      </w:r>
      <w:r w:rsidRPr="00F342F4">
        <w:rPr>
          <w:b/>
          <w:bCs/>
        </w:rPr>
        <w:t>Sent</w:t>
      </w:r>
      <w:r w:rsidRPr="00F342F4">
        <w:t xml:space="preserve"> folder was opened to confirm that the email had been delivered successfully. The sent message, including the subject, recipient, attachment, and timestamp, was visible in the list of sent emails. This confirmed that the communication process had been completed successfully.</w:t>
      </w:r>
    </w:p>
    <w:p w14:paraId="5DFD1121" w14:textId="77777777" w:rsidR="0016482D" w:rsidRDefault="0016482D" w:rsidP="00E86E87">
      <w:pPr>
        <w:rPr>
          <w:b/>
          <w:bCs/>
        </w:rPr>
      </w:pPr>
    </w:p>
    <w:p w14:paraId="207C49C0" w14:textId="77777777" w:rsidR="004903C0" w:rsidRDefault="004903C0" w:rsidP="00E86E87">
      <w:pPr>
        <w:rPr>
          <w:b/>
          <w:bCs/>
        </w:rPr>
      </w:pPr>
    </w:p>
    <w:p w14:paraId="33E426B2" w14:textId="4A3B8AAB" w:rsidR="0016482D" w:rsidRPr="004903C0" w:rsidRDefault="00F342F4" w:rsidP="00E86E87">
      <w:pPr>
        <w:rPr>
          <w:b/>
          <w:bCs/>
        </w:rPr>
      </w:pPr>
      <w:r w:rsidRPr="00F342F4">
        <w:rPr>
          <w:b/>
          <w:bCs/>
        </w:rPr>
        <w:t xml:space="preserve">Figure 15. Sent Email </w:t>
      </w:r>
      <w:r w:rsidR="004903C0" w:rsidRPr="00F342F4">
        <w:rPr>
          <w:b/>
          <w:bCs/>
        </w:rPr>
        <w:t>Confirmation</w:t>
      </w:r>
    </w:p>
    <w:p w14:paraId="73EA6E3E" w14:textId="17DAAB82" w:rsidR="00F342F4" w:rsidRPr="00F342F4" w:rsidRDefault="0016482D" w:rsidP="00E86E87">
      <w:r w:rsidRPr="0016482D">
        <w:rPr>
          <w:noProof/>
        </w:rPr>
        <w:drawing>
          <wp:inline distT="0" distB="0" distL="0" distR="0" wp14:anchorId="3AF24F80" wp14:editId="5E43F924">
            <wp:extent cx="5507536" cy="173582"/>
            <wp:effectExtent l="133350" t="152400" r="340995" b="360045"/>
            <wp:docPr id="7554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9428" name=""/>
                    <pic:cNvPicPr/>
                  </pic:nvPicPr>
                  <pic:blipFill>
                    <a:blip r:embed="rId38"/>
                    <a:stretch>
                      <a:fillRect/>
                    </a:stretch>
                  </pic:blipFill>
                  <pic:spPr>
                    <a:xfrm>
                      <a:off x="0" y="0"/>
                      <a:ext cx="5715282" cy="180130"/>
                    </a:xfrm>
                    <a:prstGeom prst="rect">
                      <a:avLst/>
                    </a:prstGeom>
                    <a:ln>
                      <a:noFill/>
                    </a:ln>
                    <a:effectLst>
                      <a:outerShdw blurRad="292100" dist="139700" dir="2700000" algn="tl" rotWithShape="0">
                        <a:srgbClr val="333333">
                          <a:alpha val="65000"/>
                        </a:srgbClr>
                      </a:outerShdw>
                    </a:effectLst>
                  </pic:spPr>
                </pic:pic>
              </a:graphicData>
            </a:graphic>
          </wp:inline>
        </w:drawing>
      </w:r>
    </w:p>
    <w:p w14:paraId="2F5B3035" w14:textId="3A640542" w:rsidR="00F342F4" w:rsidRPr="00F342F4" w:rsidRDefault="00000000" w:rsidP="00E86E87">
      <w:r>
        <w:pict w14:anchorId="17414A9B">
          <v:rect id="_x0000_i1030" style="width:0;height:1.5pt" o:hralign="center" o:hrstd="t" o:hr="t" fillcolor="#a0a0a0" stroked="f"/>
        </w:pict>
      </w:r>
    </w:p>
    <w:p w14:paraId="585534CC" w14:textId="77777777" w:rsidR="00F342F4" w:rsidRPr="00F342F4" w:rsidRDefault="00F342F4" w:rsidP="00E86E87">
      <w:pPr>
        <w:rPr>
          <w:b/>
          <w:bCs/>
        </w:rPr>
      </w:pPr>
      <w:r w:rsidRPr="00F342F4">
        <w:rPr>
          <w:b/>
          <w:bCs/>
        </w:rPr>
        <w:t>Result</w:t>
      </w:r>
    </w:p>
    <w:p w14:paraId="57D76441" w14:textId="77777777" w:rsidR="00F342F4" w:rsidRPr="00F342F4" w:rsidRDefault="00F342F4" w:rsidP="00E86E87">
      <w:r w:rsidRPr="00F342F4">
        <w:t xml:space="preserve">The Gmail communication application was successfully tested by composing a professional email, formatting the message, attaching a document, and sending it to a recipient. Additional Gmail features, including email search, labels, and message </w:t>
      </w:r>
      <w:proofErr w:type="spellStart"/>
      <w:r w:rsidRPr="00F342F4">
        <w:t>organisation</w:t>
      </w:r>
      <w:proofErr w:type="spellEnd"/>
      <w:r w:rsidRPr="00F342F4">
        <w:t xml:space="preserve">, were also demonstrated. These features improve communication by enabling users to send information quickly, </w:t>
      </w:r>
      <w:proofErr w:type="spellStart"/>
      <w:r w:rsidRPr="00F342F4">
        <w:t>organise</w:t>
      </w:r>
      <w:proofErr w:type="spellEnd"/>
      <w:r w:rsidRPr="00F342F4">
        <w:t xml:space="preserve"> emails efficiently, and manage business correspondence more effectively </w:t>
      </w:r>
      <w:r w:rsidRPr="00F342F4">
        <w:rPr>
          <w:b/>
          <w:bCs/>
        </w:rPr>
        <w:t>[11]</w:t>
      </w:r>
      <w:r w:rsidRPr="00F342F4">
        <w:t>.</w:t>
      </w:r>
    </w:p>
    <w:p w14:paraId="7D2DEBE6" w14:textId="77777777" w:rsidR="00F342F4" w:rsidRPr="00F342F4" w:rsidRDefault="00000000" w:rsidP="00E86E87">
      <w:r>
        <w:pict w14:anchorId="7A1CCEBD">
          <v:rect id="_x0000_i1031" style="width:0;height:1.5pt" o:hralign="center" o:hrstd="t" o:hr="t" fillcolor="#a0a0a0" stroked="f"/>
        </w:pict>
      </w:r>
    </w:p>
    <w:p w14:paraId="65BFD209" w14:textId="77777777" w:rsidR="00F342F4" w:rsidRPr="00F342F4" w:rsidRDefault="00F342F4" w:rsidP="00E86E87">
      <w:pPr>
        <w:rPr>
          <w:b/>
          <w:bCs/>
        </w:rPr>
      </w:pPr>
      <w:r w:rsidRPr="00F342F4">
        <w:rPr>
          <w:b/>
          <w:bCs/>
        </w:rPr>
        <w:t>Note</w:t>
      </w:r>
    </w:p>
    <w:p w14:paraId="0AE98A4D" w14:textId="77777777" w:rsidR="00F342F4" w:rsidRPr="00F342F4" w:rsidRDefault="00F342F4" w:rsidP="00E86E87">
      <w:r w:rsidRPr="00F342F4">
        <w:t xml:space="preserve">This practical activity demonstrates only the core communication features of Gmail. In real business environments, organisations commonly use Gmail as part of </w:t>
      </w:r>
      <w:r w:rsidRPr="00F342F4">
        <w:rPr>
          <w:b/>
          <w:bCs/>
        </w:rPr>
        <w:t>Google Workspace</w:t>
      </w:r>
      <w:r w:rsidRPr="00F342F4">
        <w:t xml:space="preserve">, where it integrates with services such as Google Calendar, Google Drive, Google Meet, Contacts, and shared collaboration tools. Businesses may also use advanced features such as custom email domains, administrative controls, data loss prevention, security policies, and multi-factor authentication to support secure communication across large organisations. This practical exercise was completed to demonstrate my understanding and practical skills in using Gmail as a contemporary communication application </w:t>
      </w:r>
      <w:r w:rsidRPr="00F342F4">
        <w:rPr>
          <w:b/>
          <w:bCs/>
        </w:rPr>
        <w:t>[11]</w:t>
      </w:r>
      <w:r w:rsidRPr="00F342F4">
        <w:t>.</w:t>
      </w:r>
    </w:p>
    <w:p w14:paraId="1782DC15" w14:textId="77777777" w:rsidR="00F342F4" w:rsidRPr="00F342F4" w:rsidRDefault="00F342F4" w:rsidP="00E86E87">
      <w:pPr>
        <w:rPr>
          <w:lang w:val="en-GB"/>
        </w:rPr>
      </w:pPr>
    </w:p>
    <w:p w14:paraId="244F115A" w14:textId="7EA33BD4" w:rsidR="00A146FD" w:rsidRPr="00A146FD" w:rsidRDefault="00A146FD" w:rsidP="00E86E87">
      <w:pPr>
        <w:rPr>
          <w:lang w:val="en-GB"/>
        </w:rPr>
      </w:pPr>
    </w:p>
    <w:p w14:paraId="140BA1E7" w14:textId="77777777" w:rsidR="00644168" w:rsidRPr="00644168" w:rsidRDefault="00644168" w:rsidP="00E86E87">
      <w:pPr>
        <w:rPr>
          <w:bCs/>
          <w:lang w:val="en-GB"/>
        </w:rPr>
      </w:pPr>
    </w:p>
    <w:p w14:paraId="1D4ECB53" w14:textId="40890008" w:rsidR="00644168" w:rsidRDefault="00644168" w:rsidP="00E86E87">
      <w:pPr>
        <w:rPr>
          <w:bCs/>
          <w:lang w:val="en-GB"/>
        </w:rPr>
      </w:pPr>
    </w:p>
    <w:p w14:paraId="21EE7A51" w14:textId="77777777" w:rsidR="0042418C" w:rsidRDefault="0042418C" w:rsidP="00E86E87">
      <w:pPr>
        <w:rPr>
          <w:bCs/>
          <w:lang w:val="en-GB"/>
        </w:rPr>
      </w:pPr>
    </w:p>
    <w:p w14:paraId="5EFB040F" w14:textId="77777777" w:rsidR="0042418C" w:rsidRDefault="0042418C" w:rsidP="00E86E87">
      <w:pPr>
        <w:rPr>
          <w:bCs/>
          <w:lang w:val="en-GB"/>
        </w:rPr>
      </w:pPr>
    </w:p>
    <w:p w14:paraId="12BDCEBC" w14:textId="77777777" w:rsidR="0042418C" w:rsidRDefault="0042418C" w:rsidP="00E86E87">
      <w:pPr>
        <w:rPr>
          <w:bCs/>
          <w:lang w:val="en-GB"/>
        </w:rPr>
      </w:pPr>
    </w:p>
    <w:p w14:paraId="12E9EDBC" w14:textId="77777777" w:rsidR="0042418C" w:rsidRDefault="0042418C" w:rsidP="00E86E87">
      <w:pPr>
        <w:rPr>
          <w:bCs/>
          <w:lang w:val="en-GB"/>
        </w:rPr>
      </w:pPr>
    </w:p>
    <w:p w14:paraId="6DF4D0BE" w14:textId="77777777" w:rsidR="0042418C" w:rsidRDefault="0042418C" w:rsidP="00E86E87">
      <w:pPr>
        <w:rPr>
          <w:bCs/>
          <w:lang w:val="en-GB"/>
        </w:rPr>
      </w:pPr>
    </w:p>
    <w:p w14:paraId="60491167" w14:textId="77777777" w:rsidR="0042418C" w:rsidRDefault="0042418C" w:rsidP="00E86E87">
      <w:pPr>
        <w:rPr>
          <w:bCs/>
          <w:lang w:val="en-GB"/>
        </w:rPr>
      </w:pPr>
    </w:p>
    <w:p w14:paraId="062A0D07" w14:textId="77777777" w:rsidR="00DA0EB2" w:rsidRPr="00957670" w:rsidRDefault="00DA0EB2" w:rsidP="0026569D">
      <w:pPr>
        <w:pStyle w:val="Heading2"/>
        <w:rPr>
          <w:rFonts w:eastAsiaTheme="minorEastAsia"/>
        </w:rPr>
      </w:pPr>
      <w:bookmarkStart w:id="47" w:name="_Toc236470504"/>
      <w:r w:rsidRPr="00957670">
        <w:rPr>
          <w:rFonts w:eastAsiaTheme="minorEastAsia"/>
        </w:rPr>
        <w:t>4.3 Test the Microsoft Teams Collaboration Application</w:t>
      </w:r>
      <w:bookmarkEnd w:id="47"/>
    </w:p>
    <w:p w14:paraId="1642780C" w14:textId="77777777" w:rsidR="00DA0EB2" w:rsidRPr="00957670" w:rsidRDefault="00DA0EB2" w:rsidP="00E86E87">
      <w:r w:rsidRPr="00957670">
        <w:t>Step 1: Sign in to Microsoft Teams</w:t>
      </w:r>
    </w:p>
    <w:p w14:paraId="0F04282C" w14:textId="77777777" w:rsidR="00DA0EB2" w:rsidRPr="00957670" w:rsidRDefault="00DA0EB2" w:rsidP="00E86E87">
      <w:r w:rsidRPr="00957670">
        <w:t>The Microsoft Teams desktop application was opened, and a Microsoft account was used to sign in. After successful authentication, the Teams home screen was displayed, providing access to features such as Chat, Teams, Calendar, Calls, and Activity.</w:t>
      </w:r>
    </w:p>
    <w:p w14:paraId="04446E11" w14:textId="336A800C" w:rsidR="00DA0EB2" w:rsidRDefault="00DA0EB2" w:rsidP="00E86E87">
      <w:r w:rsidRPr="00957670">
        <w:t>Figure 16. Microsoft Teams Home Screen</w:t>
      </w:r>
    </w:p>
    <w:p w14:paraId="33839144" w14:textId="77777777" w:rsidR="0042418C" w:rsidRPr="0042418C" w:rsidRDefault="0042418C" w:rsidP="00E86E87"/>
    <w:p w14:paraId="109B5532" w14:textId="5847297E" w:rsidR="00F76649" w:rsidRPr="00F76649" w:rsidRDefault="0042418C" w:rsidP="00E86E87">
      <w:r w:rsidRPr="0042418C">
        <w:rPr>
          <w:noProof/>
        </w:rPr>
        <w:drawing>
          <wp:inline distT="0" distB="0" distL="0" distR="0" wp14:anchorId="3D0FB644" wp14:editId="169A03C6">
            <wp:extent cx="3492679" cy="3314870"/>
            <wp:effectExtent l="152400" t="152400" r="355600" b="361950"/>
            <wp:docPr id="133251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15395" name=""/>
                    <pic:cNvPicPr/>
                  </pic:nvPicPr>
                  <pic:blipFill>
                    <a:blip r:embed="rId39"/>
                    <a:stretch>
                      <a:fillRect/>
                    </a:stretch>
                  </pic:blipFill>
                  <pic:spPr>
                    <a:xfrm>
                      <a:off x="0" y="0"/>
                      <a:ext cx="3492679" cy="3314870"/>
                    </a:xfrm>
                    <a:prstGeom prst="rect">
                      <a:avLst/>
                    </a:prstGeom>
                    <a:ln>
                      <a:noFill/>
                    </a:ln>
                    <a:effectLst>
                      <a:outerShdw blurRad="292100" dist="139700" dir="2700000" algn="tl" rotWithShape="0">
                        <a:srgbClr val="333333">
                          <a:alpha val="65000"/>
                        </a:srgbClr>
                      </a:outerShdw>
                    </a:effectLst>
                  </pic:spPr>
                </pic:pic>
              </a:graphicData>
            </a:graphic>
          </wp:inline>
        </w:drawing>
      </w:r>
    </w:p>
    <w:p w14:paraId="503F2EFB" w14:textId="77777777" w:rsidR="00DA0EB2" w:rsidRPr="00957670" w:rsidRDefault="00000000" w:rsidP="00E86E87">
      <w:r>
        <w:pict w14:anchorId="6B9BEB90">
          <v:rect id="_x0000_i1032" style="width:0;height:1.5pt" o:hralign="center" o:hrstd="t" o:hr="t" fillcolor="#a0a0a0" stroked="f"/>
        </w:pict>
      </w:r>
    </w:p>
    <w:p w14:paraId="22FA44DA" w14:textId="77777777" w:rsidR="00DA0EB2" w:rsidRPr="00957670" w:rsidRDefault="00DA0EB2" w:rsidP="00E86E87">
      <w:r w:rsidRPr="00957670">
        <w:t>Step 2: Schedule a New Meeting</w:t>
      </w:r>
    </w:p>
    <w:p w14:paraId="763027B9" w14:textId="77777777" w:rsidR="00DA0EB2" w:rsidRPr="00957670" w:rsidRDefault="00DA0EB2" w:rsidP="00E86E87">
      <w:r w:rsidRPr="00957670">
        <w:t>The Calendar section was opened, and the New Meeting option was selected. A meeting title, date, time, and duration were entered. After completing the meeting details, the meeting was saved and added to the Teams calendar.</w:t>
      </w:r>
    </w:p>
    <w:p w14:paraId="3070DDD1" w14:textId="77777777" w:rsidR="00DA0EB2" w:rsidRPr="00957670" w:rsidRDefault="00DA0EB2" w:rsidP="00E86E87">
      <w:r w:rsidRPr="00957670">
        <w:t>Figure 17. Scheduling a Microsoft Teams Meeting</w:t>
      </w:r>
    </w:p>
    <w:p w14:paraId="74FA6D45" w14:textId="73042271" w:rsidR="00DA0EB2" w:rsidRPr="00957670" w:rsidRDefault="00DD4F89" w:rsidP="00E86E87">
      <w:r w:rsidRPr="00DD4F89">
        <w:rPr>
          <w:noProof/>
        </w:rPr>
        <w:lastRenderedPageBreak/>
        <w:drawing>
          <wp:inline distT="0" distB="0" distL="0" distR="0" wp14:anchorId="00AA4AAE" wp14:editId="1F718D75">
            <wp:extent cx="5039212" cy="2555875"/>
            <wp:effectExtent l="152400" t="152400" r="371475" b="358775"/>
            <wp:docPr id="286064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64776" name=""/>
                    <pic:cNvPicPr/>
                  </pic:nvPicPr>
                  <pic:blipFill>
                    <a:blip r:embed="rId40"/>
                    <a:stretch>
                      <a:fillRect/>
                    </a:stretch>
                  </pic:blipFill>
                  <pic:spPr>
                    <a:xfrm>
                      <a:off x="0" y="0"/>
                      <a:ext cx="5057936" cy="2565372"/>
                    </a:xfrm>
                    <a:prstGeom prst="rect">
                      <a:avLst/>
                    </a:prstGeom>
                    <a:ln>
                      <a:noFill/>
                    </a:ln>
                    <a:effectLst>
                      <a:outerShdw blurRad="292100" dist="139700" dir="2700000" algn="tl" rotWithShape="0">
                        <a:srgbClr val="333333">
                          <a:alpha val="65000"/>
                        </a:srgbClr>
                      </a:outerShdw>
                    </a:effectLst>
                  </pic:spPr>
                </pic:pic>
              </a:graphicData>
            </a:graphic>
          </wp:inline>
        </w:drawing>
      </w:r>
    </w:p>
    <w:p w14:paraId="463EE1CF" w14:textId="77777777" w:rsidR="00DA0EB2" w:rsidRPr="00957670" w:rsidRDefault="00000000" w:rsidP="00E86E87">
      <w:r>
        <w:pict w14:anchorId="57A8DADD">
          <v:rect id="_x0000_i1033" style="width:0;height:1.5pt" o:hralign="center" o:hrstd="t" o:hr="t" fillcolor="#a0a0a0" stroked="f"/>
        </w:pict>
      </w:r>
    </w:p>
    <w:p w14:paraId="756991D8" w14:textId="77777777" w:rsidR="00DA0EB2" w:rsidRPr="00957670" w:rsidRDefault="00DA0EB2" w:rsidP="00E86E87">
      <w:r w:rsidRPr="00957670">
        <w:t>Step 3: Copy the Meeting Invitation</w:t>
      </w:r>
    </w:p>
    <w:p w14:paraId="6E0D0EE4" w14:textId="77777777" w:rsidR="00DA0EB2" w:rsidRPr="00957670" w:rsidRDefault="00DA0EB2" w:rsidP="00E86E87">
      <w:r w:rsidRPr="00957670">
        <w:t xml:space="preserve">After scheduling the meeting, the meeting details were </w:t>
      </w:r>
      <w:proofErr w:type="gramStart"/>
      <w:r w:rsidRPr="00957670">
        <w:t>opened</w:t>
      </w:r>
      <w:proofErr w:type="gramEnd"/>
      <w:r w:rsidRPr="00957670">
        <w:t xml:space="preserve"> and the invitation link was copied using the Copy Link or Copy Invitation option. This link can be shared with participants to allow them to join the meeting.</w:t>
      </w:r>
    </w:p>
    <w:p w14:paraId="060131C0" w14:textId="77777777" w:rsidR="00DA0EB2" w:rsidRPr="00957670" w:rsidRDefault="00DA0EB2" w:rsidP="00E86E87">
      <w:r w:rsidRPr="00957670">
        <w:t>Figure 18. Copying the Meeting Invitation</w:t>
      </w:r>
    </w:p>
    <w:p w14:paraId="76DE3C08" w14:textId="512EB52C" w:rsidR="00DA0EB2" w:rsidRPr="00957670" w:rsidRDefault="004F074D" w:rsidP="00E86E87">
      <w:r w:rsidRPr="004F074D">
        <w:rPr>
          <w:noProof/>
        </w:rPr>
        <w:drawing>
          <wp:inline distT="0" distB="0" distL="0" distR="0" wp14:anchorId="07E944A9" wp14:editId="23CB003F">
            <wp:extent cx="5550185" cy="2038455"/>
            <wp:effectExtent l="152400" t="152400" r="355600" b="361950"/>
            <wp:docPr id="28655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53980" name=""/>
                    <pic:cNvPicPr/>
                  </pic:nvPicPr>
                  <pic:blipFill>
                    <a:blip r:embed="rId41"/>
                    <a:stretch>
                      <a:fillRect/>
                    </a:stretch>
                  </pic:blipFill>
                  <pic:spPr>
                    <a:xfrm>
                      <a:off x="0" y="0"/>
                      <a:ext cx="5550185" cy="2038455"/>
                    </a:xfrm>
                    <a:prstGeom prst="rect">
                      <a:avLst/>
                    </a:prstGeom>
                    <a:ln>
                      <a:noFill/>
                    </a:ln>
                    <a:effectLst>
                      <a:outerShdw blurRad="292100" dist="139700" dir="2700000" algn="tl" rotWithShape="0">
                        <a:srgbClr val="333333">
                          <a:alpha val="65000"/>
                        </a:srgbClr>
                      </a:outerShdw>
                    </a:effectLst>
                  </pic:spPr>
                </pic:pic>
              </a:graphicData>
            </a:graphic>
          </wp:inline>
        </w:drawing>
      </w:r>
    </w:p>
    <w:p w14:paraId="46B20255" w14:textId="77777777" w:rsidR="00DA0EB2" w:rsidRPr="00957670" w:rsidRDefault="00000000" w:rsidP="00E86E87">
      <w:r>
        <w:pict w14:anchorId="03E12B54">
          <v:rect id="_x0000_i1034" style="width:0;height:1.5pt" o:hralign="center" o:hrstd="t" o:hr="t" fillcolor="#a0a0a0" stroked="f"/>
        </w:pict>
      </w:r>
    </w:p>
    <w:p w14:paraId="3610416F" w14:textId="77777777" w:rsidR="00DA0EB2" w:rsidRPr="00957670" w:rsidRDefault="00DA0EB2" w:rsidP="00E86E87">
      <w:r w:rsidRPr="00957670">
        <w:t>Step 4: Start the Meeting</w:t>
      </w:r>
    </w:p>
    <w:p w14:paraId="28AB0EE6" w14:textId="77777777" w:rsidR="00DA0EB2" w:rsidRPr="00957670" w:rsidRDefault="00DA0EB2" w:rsidP="00E86E87">
      <w:r w:rsidRPr="00957670">
        <w:lastRenderedPageBreak/>
        <w:t xml:space="preserve">The scheduled meeting </w:t>
      </w:r>
      <w:proofErr w:type="gramStart"/>
      <w:r w:rsidRPr="00957670">
        <w:t>was started</w:t>
      </w:r>
      <w:proofErr w:type="gramEnd"/>
      <w:r w:rsidRPr="00957670">
        <w:t xml:space="preserve"> by selecting the Join button. During the meeting, the microphone and camera controls were available, allowing audio and video to be enabled or disabled as required.</w:t>
      </w:r>
    </w:p>
    <w:p w14:paraId="456763A6" w14:textId="77777777" w:rsidR="00DA0EB2" w:rsidRPr="00957670" w:rsidRDefault="00DA0EB2" w:rsidP="00E86E87">
      <w:r w:rsidRPr="00957670">
        <w:t>Figure 19. Starting the Microsoft Teams Meeting</w:t>
      </w:r>
    </w:p>
    <w:p w14:paraId="2A66A5D5" w14:textId="1D12F957" w:rsidR="00DA0EB2" w:rsidRPr="00957670" w:rsidRDefault="00E864AF" w:rsidP="00E86E87">
      <w:r w:rsidRPr="00E864AF">
        <w:rPr>
          <w:noProof/>
        </w:rPr>
        <w:drawing>
          <wp:inline distT="0" distB="0" distL="0" distR="0" wp14:anchorId="7BF42D48" wp14:editId="7D19E297">
            <wp:extent cx="5943600" cy="2883535"/>
            <wp:effectExtent l="152400" t="152400" r="361950" b="354965"/>
            <wp:docPr id="836435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435974" name=""/>
                    <pic:cNvPicPr/>
                  </pic:nvPicPr>
                  <pic:blipFill>
                    <a:blip r:embed="rId42"/>
                    <a:stretch>
                      <a:fillRect/>
                    </a:stretch>
                  </pic:blipFill>
                  <pic:spPr>
                    <a:xfrm>
                      <a:off x="0" y="0"/>
                      <a:ext cx="5943600" cy="2883535"/>
                    </a:xfrm>
                    <a:prstGeom prst="rect">
                      <a:avLst/>
                    </a:prstGeom>
                    <a:ln>
                      <a:noFill/>
                    </a:ln>
                    <a:effectLst>
                      <a:outerShdw blurRad="292100" dist="139700" dir="2700000" algn="tl" rotWithShape="0">
                        <a:srgbClr val="333333">
                          <a:alpha val="65000"/>
                        </a:srgbClr>
                      </a:outerShdw>
                    </a:effectLst>
                  </pic:spPr>
                </pic:pic>
              </a:graphicData>
            </a:graphic>
          </wp:inline>
        </w:drawing>
      </w:r>
    </w:p>
    <w:p w14:paraId="3EF49DA4" w14:textId="77777777" w:rsidR="00DA0EB2" w:rsidRPr="00957670" w:rsidRDefault="00000000" w:rsidP="00E86E87">
      <w:r>
        <w:pict w14:anchorId="7047DD3A">
          <v:rect id="_x0000_i1035" style="width:0;height:1.5pt" o:hralign="center" o:hrstd="t" o:hr="t" fillcolor="#a0a0a0" stroked="f"/>
        </w:pict>
      </w:r>
    </w:p>
    <w:p w14:paraId="49507E6F" w14:textId="77777777" w:rsidR="00DA0EB2" w:rsidRPr="00957670" w:rsidRDefault="00DA0EB2" w:rsidP="00E86E87">
      <w:r w:rsidRPr="00957670">
        <w:t>Step 5: Share the Screen</w:t>
      </w:r>
    </w:p>
    <w:p w14:paraId="300F4AB5" w14:textId="77777777" w:rsidR="00DA0EB2" w:rsidRPr="00957670" w:rsidRDefault="00DA0EB2" w:rsidP="00E86E87">
      <w:r w:rsidRPr="00957670">
        <w:t>The Share option was selected to present the desktop or an open application window during the meeting. Screen sharing enables participants to view presentations, documents, or other content in real time, supporting effective collaboration.</w:t>
      </w:r>
    </w:p>
    <w:p w14:paraId="2059A963" w14:textId="1D431D6F" w:rsidR="00DA0EB2" w:rsidRPr="00957670" w:rsidRDefault="00DA0EB2" w:rsidP="00E86E87">
      <w:r w:rsidRPr="00957670">
        <w:lastRenderedPageBreak/>
        <w:t>Figure 20. Screen Sharing in Microsoft Teams</w:t>
      </w:r>
      <w:r w:rsidR="002E5C34" w:rsidRPr="002E5C34">
        <w:rPr>
          <w:noProof/>
        </w:rPr>
        <w:drawing>
          <wp:inline distT="0" distB="0" distL="0" distR="0" wp14:anchorId="71C11B0F" wp14:editId="305D917C">
            <wp:extent cx="5943600" cy="3180080"/>
            <wp:effectExtent l="152400" t="152400" r="361950" b="363220"/>
            <wp:docPr id="14668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6313" name=""/>
                    <pic:cNvPicPr/>
                  </pic:nvPicPr>
                  <pic:blipFill>
                    <a:blip r:embed="rId43"/>
                    <a:stretch>
                      <a:fillRect/>
                    </a:stretch>
                  </pic:blipFill>
                  <pic:spPr>
                    <a:xfrm>
                      <a:off x="0" y="0"/>
                      <a:ext cx="5943600" cy="3180080"/>
                    </a:xfrm>
                    <a:prstGeom prst="rect">
                      <a:avLst/>
                    </a:prstGeom>
                    <a:ln>
                      <a:noFill/>
                    </a:ln>
                    <a:effectLst>
                      <a:outerShdw blurRad="292100" dist="139700" dir="2700000" algn="tl" rotWithShape="0">
                        <a:srgbClr val="333333">
                          <a:alpha val="65000"/>
                        </a:srgbClr>
                      </a:outerShdw>
                    </a:effectLst>
                  </pic:spPr>
                </pic:pic>
              </a:graphicData>
            </a:graphic>
          </wp:inline>
        </w:drawing>
      </w:r>
    </w:p>
    <w:p w14:paraId="2AC40D8A" w14:textId="77777777" w:rsidR="00DA0EB2" w:rsidRPr="00957670" w:rsidRDefault="00000000" w:rsidP="00E86E87">
      <w:r>
        <w:pict w14:anchorId="0FFEDE41">
          <v:rect id="_x0000_i1036" style="width:0;height:1.5pt" o:hralign="center" o:hrstd="t" o:hr="t" fillcolor="#a0a0a0" stroked="f"/>
        </w:pict>
      </w:r>
    </w:p>
    <w:p w14:paraId="3E48210E" w14:textId="77777777" w:rsidR="00DA0EB2" w:rsidRPr="00957670" w:rsidRDefault="00DA0EB2" w:rsidP="00E86E87">
      <w:r w:rsidRPr="00957670">
        <w:t>Step 6: End the Meeting</w:t>
      </w:r>
    </w:p>
    <w:p w14:paraId="7028D938" w14:textId="77777777" w:rsidR="00DA0EB2" w:rsidRPr="00957670" w:rsidRDefault="00DA0EB2" w:rsidP="00E86E87">
      <w:r w:rsidRPr="00957670">
        <w:t>After completing the meeting, the Leave button was selected, followed by End Meeting. This closed the meeting and completed the collaboration activity.</w:t>
      </w:r>
    </w:p>
    <w:p w14:paraId="6A222FF4" w14:textId="77777777" w:rsidR="00DA0EB2" w:rsidRPr="00957670" w:rsidRDefault="00DA0EB2" w:rsidP="00E86E87">
      <w:r w:rsidRPr="00957670">
        <w:t>Figure 21. Ending the Microsoft Teams Meeting</w:t>
      </w:r>
    </w:p>
    <w:p w14:paraId="3C969229" w14:textId="07B9AF9D" w:rsidR="00DA0EB2" w:rsidRPr="00957670" w:rsidRDefault="00300246" w:rsidP="00E86E87">
      <w:r w:rsidRPr="00300246">
        <w:rPr>
          <w:noProof/>
        </w:rPr>
        <w:drawing>
          <wp:inline distT="0" distB="0" distL="0" distR="0" wp14:anchorId="7992C9D6" wp14:editId="5644333C">
            <wp:extent cx="3797495" cy="1428823"/>
            <wp:effectExtent l="152400" t="152400" r="355600" b="361950"/>
            <wp:docPr id="64550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07038" name=""/>
                    <pic:cNvPicPr/>
                  </pic:nvPicPr>
                  <pic:blipFill>
                    <a:blip r:embed="rId44"/>
                    <a:stretch>
                      <a:fillRect/>
                    </a:stretch>
                  </pic:blipFill>
                  <pic:spPr>
                    <a:xfrm>
                      <a:off x="0" y="0"/>
                      <a:ext cx="3797495" cy="1428823"/>
                    </a:xfrm>
                    <a:prstGeom prst="rect">
                      <a:avLst/>
                    </a:prstGeom>
                    <a:ln>
                      <a:noFill/>
                    </a:ln>
                    <a:effectLst>
                      <a:outerShdw blurRad="292100" dist="139700" dir="2700000" algn="tl" rotWithShape="0">
                        <a:srgbClr val="333333">
                          <a:alpha val="65000"/>
                        </a:srgbClr>
                      </a:outerShdw>
                    </a:effectLst>
                  </pic:spPr>
                </pic:pic>
              </a:graphicData>
            </a:graphic>
          </wp:inline>
        </w:drawing>
      </w:r>
    </w:p>
    <w:p w14:paraId="777205A9" w14:textId="77777777" w:rsidR="00DA0EB2" w:rsidRPr="00957670" w:rsidRDefault="00000000" w:rsidP="00E86E87">
      <w:r>
        <w:pict w14:anchorId="3FA1118B">
          <v:rect id="_x0000_i1037" style="width:0;height:1.5pt" o:hralign="center" o:hrstd="t" o:hr="t" fillcolor="#a0a0a0" stroked="f"/>
        </w:pict>
      </w:r>
    </w:p>
    <w:p w14:paraId="6C500B45" w14:textId="77777777" w:rsidR="00DA0EB2" w:rsidRPr="00957670" w:rsidRDefault="00DA0EB2" w:rsidP="00E86E87">
      <w:r w:rsidRPr="00957670">
        <w:t>Result</w:t>
      </w:r>
    </w:p>
    <w:p w14:paraId="55CD3F0A" w14:textId="77777777" w:rsidR="00DA0EB2" w:rsidRPr="00957670" w:rsidRDefault="00DA0EB2" w:rsidP="00E86E87">
      <w:r w:rsidRPr="00957670">
        <w:lastRenderedPageBreak/>
        <w:t xml:space="preserve">The Microsoft Teams collaboration application was successfully tested by scheduling a meeting, copying the meeting invitation, starting the meeting, sharing the screen, and ending the session. These features demonstrate how Microsoft Teams </w:t>
      </w:r>
      <w:proofErr w:type="gramStart"/>
      <w:r w:rsidRPr="00957670">
        <w:t>supports</w:t>
      </w:r>
      <w:proofErr w:type="gramEnd"/>
      <w:r w:rsidRPr="00957670">
        <w:t xml:space="preserve"> online collaboration by enabling virtual meetings, content sharing, and effective communication between users [12].</w:t>
      </w:r>
    </w:p>
    <w:p w14:paraId="3DF84EE8" w14:textId="77777777" w:rsidR="00DA0EB2" w:rsidRPr="00957670" w:rsidRDefault="00000000" w:rsidP="00E86E87">
      <w:r>
        <w:pict w14:anchorId="212AE89A">
          <v:rect id="_x0000_i1038" style="width:0;height:1.5pt" o:hralign="center" o:hrstd="t" o:hr="t" fillcolor="#a0a0a0" stroked="f"/>
        </w:pict>
      </w:r>
    </w:p>
    <w:p w14:paraId="79F7DFD0" w14:textId="77777777" w:rsidR="00DA0EB2" w:rsidRPr="00957670" w:rsidRDefault="00DA0EB2" w:rsidP="00E86E87">
      <w:r w:rsidRPr="00957670">
        <w:t>Note</w:t>
      </w:r>
    </w:p>
    <w:p w14:paraId="35521DFB" w14:textId="77777777" w:rsidR="00DA0EB2" w:rsidRPr="00957670" w:rsidRDefault="00DA0EB2" w:rsidP="00E86E87">
      <w:r w:rsidRPr="00957670">
        <w:t>This practical activity demonstrates the core collaboration features of Microsoft Teams. In business environments, organisations commonly use additional features such as team channels, file sharing, meeting recordings, live captions, breakout rooms, task management, and integration with Microsoft 365 applications including Outlook, Word, Excel, PowerPoint, and OneDrive. These features improve teamwork and support collaboration across distributed teams [12].</w:t>
      </w:r>
    </w:p>
    <w:p w14:paraId="542935A8" w14:textId="45056FE8" w:rsidR="00644168" w:rsidRPr="00957670" w:rsidRDefault="00644168" w:rsidP="00E86E87"/>
    <w:p w14:paraId="4BFC5342" w14:textId="77777777" w:rsidR="00644168" w:rsidRPr="00957670" w:rsidRDefault="00644168" w:rsidP="00E86E87"/>
    <w:p w14:paraId="2A12F407" w14:textId="77777777" w:rsidR="00644168" w:rsidRPr="00957670" w:rsidRDefault="00644168" w:rsidP="00E86E87"/>
    <w:p w14:paraId="34287D58" w14:textId="77777777" w:rsidR="00644168" w:rsidRPr="00644168" w:rsidRDefault="00644168" w:rsidP="00E86E87">
      <w:pPr>
        <w:rPr>
          <w:bCs/>
          <w:lang w:val="en-GB"/>
        </w:rPr>
      </w:pPr>
    </w:p>
    <w:p w14:paraId="105D79C8" w14:textId="77777777" w:rsidR="00644168" w:rsidRPr="00636263" w:rsidRDefault="00644168" w:rsidP="0026569D">
      <w:pPr>
        <w:pStyle w:val="Heading1"/>
      </w:pPr>
      <w:bookmarkStart w:id="48" w:name="_Toc232436448"/>
      <w:bookmarkStart w:id="49" w:name="_Toc233483211"/>
      <w:bookmarkStart w:id="50" w:name="_Toc236470505"/>
      <w:r w:rsidRPr="00636263">
        <w:t>Conclusion</w:t>
      </w:r>
      <w:bookmarkEnd w:id="48"/>
      <w:bookmarkEnd w:id="49"/>
      <w:bookmarkEnd w:id="50"/>
    </w:p>
    <w:p w14:paraId="6F59716B" w14:textId="77777777" w:rsidR="00356E4D" w:rsidRPr="00356E4D" w:rsidRDefault="00356E4D" w:rsidP="00E86E87">
      <w:r w:rsidRPr="00356E4D">
        <w:t>This assignment explored different types of contemporary software applications used in business and everyday work. It explained two e-commerce software solutions, the use of mind mapping, Microsoft Office applications, and communication and collaboration tools. The practical activities helped demonstrate how Microsoft Word, Excel, Gmail, and Microsoft Teams can be used to complete common business tasks.</w:t>
      </w:r>
    </w:p>
    <w:p w14:paraId="65974497" w14:textId="52844950" w:rsidR="00644168" w:rsidRPr="00C624F4" w:rsidRDefault="00356E4D" w:rsidP="00E86E87">
      <w:pPr>
        <w:rPr>
          <w:bCs/>
        </w:rPr>
      </w:pPr>
      <w:r w:rsidRPr="00356E4D">
        <w:rPr>
          <w:bCs/>
        </w:rPr>
        <w:t>Overall, these software applications improve communication, increase productivity, support teamwork, and make work more efficient. Completing this assignment improved my understanding of how modern software is used in real organisations and helped me develop practical skills in using these applications effectively.</w:t>
      </w:r>
    </w:p>
    <w:p w14:paraId="772F471E" w14:textId="77777777" w:rsidR="00644168" w:rsidRPr="009F51B2" w:rsidRDefault="00644168" w:rsidP="0026569D">
      <w:pPr>
        <w:pStyle w:val="Heading1"/>
      </w:pPr>
      <w:bookmarkStart w:id="51" w:name="_Toc232436449"/>
      <w:bookmarkStart w:id="52" w:name="_Toc233483212"/>
      <w:bookmarkStart w:id="53" w:name="_Toc236470506"/>
      <w:r w:rsidRPr="009F51B2">
        <w:t>References</w:t>
      </w:r>
      <w:bookmarkEnd w:id="51"/>
      <w:bookmarkEnd w:id="52"/>
      <w:bookmarkEnd w:id="53"/>
    </w:p>
    <w:p w14:paraId="04D39FF3" w14:textId="33193A95" w:rsidR="004943EE" w:rsidRPr="004943EE" w:rsidRDefault="004943EE" w:rsidP="00E86E87">
      <w:pPr>
        <w:rPr>
          <w:bCs/>
        </w:rPr>
      </w:pPr>
      <w:r w:rsidRPr="004943EE">
        <w:rPr>
          <w:b/>
          <w:bCs/>
        </w:rPr>
        <w:t>[1]</w:t>
      </w:r>
      <w:r w:rsidRPr="004943EE">
        <w:rPr>
          <w:bCs/>
        </w:rPr>
        <w:t xml:space="preserve"> Lovable, "Documentation," 2025. [Online]. Available: </w:t>
      </w:r>
      <w:hyperlink r:id="rId45" w:tgtFrame="_new" w:history="1">
        <w:r w:rsidRPr="004943EE">
          <w:rPr>
            <w:rStyle w:val="Hyperlink"/>
            <w:bCs/>
          </w:rPr>
          <w:t>https://docs.lovable.dev/</w:t>
        </w:r>
      </w:hyperlink>
      <w:r w:rsidRPr="004943EE">
        <w:rPr>
          <w:bCs/>
        </w:rPr>
        <w:t xml:space="preserve">. [Accessed: </w:t>
      </w:r>
      <w:r w:rsidR="00CC5169">
        <w:rPr>
          <w:bCs/>
        </w:rPr>
        <w:t>16</w:t>
      </w:r>
      <w:r w:rsidRPr="004943EE">
        <w:rPr>
          <w:bCs/>
        </w:rPr>
        <w:t>-Ju</w:t>
      </w:r>
      <w:r w:rsidR="007049E9">
        <w:rPr>
          <w:bCs/>
        </w:rPr>
        <w:t>l</w:t>
      </w:r>
      <w:r w:rsidRPr="004943EE">
        <w:rPr>
          <w:bCs/>
        </w:rPr>
        <w:t>-2026].</w:t>
      </w:r>
    </w:p>
    <w:p w14:paraId="45ABE061" w14:textId="182B4752" w:rsidR="004943EE" w:rsidRPr="004943EE" w:rsidRDefault="004943EE" w:rsidP="00E86E87">
      <w:pPr>
        <w:rPr>
          <w:bCs/>
        </w:rPr>
      </w:pPr>
      <w:r w:rsidRPr="004943EE">
        <w:rPr>
          <w:b/>
          <w:bCs/>
        </w:rPr>
        <w:t>[2]</w:t>
      </w:r>
      <w:r w:rsidRPr="004943EE">
        <w:rPr>
          <w:bCs/>
        </w:rPr>
        <w:t xml:space="preserve"> Lovable, "Lovable," 2025. [Online]. Available: </w:t>
      </w:r>
      <w:hyperlink r:id="rId46" w:tgtFrame="_new" w:history="1">
        <w:r w:rsidRPr="004943EE">
          <w:rPr>
            <w:rStyle w:val="Hyperlink"/>
            <w:bCs/>
          </w:rPr>
          <w:t>https://lovable.dev/</w:t>
        </w:r>
      </w:hyperlink>
      <w:r w:rsidR="007311B6">
        <w:t>.</w:t>
      </w:r>
      <w:r w:rsidR="007F356C" w:rsidRPr="004943EE">
        <w:rPr>
          <w:bCs/>
        </w:rPr>
        <w:t xml:space="preserve">[Accessed: </w:t>
      </w:r>
      <w:r w:rsidR="007F356C">
        <w:rPr>
          <w:bCs/>
        </w:rPr>
        <w:t>16</w:t>
      </w:r>
      <w:r w:rsidR="007F356C" w:rsidRPr="004943EE">
        <w:rPr>
          <w:bCs/>
        </w:rPr>
        <w:t>-Ju</w:t>
      </w:r>
      <w:r w:rsidR="007F356C">
        <w:rPr>
          <w:bCs/>
        </w:rPr>
        <w:t>l</w:t>
      </w:r>
      <w:r w:rsidR="007F356C" w:rsidRPr="004943EE">
        <w:rPr>
          <w:bCs/>
        </w:rPr>
        <w:t>-2026].</w:t>
      </w:r>
    </w:p>
    <w:p w14:paraId="6DCBBE6E" w14:textId="43DFBEF6" w:rsidR="004943EE" w:rsidRPr="004943EE" w:rsidRDefault="004943EE" w:rsidP="00E86E87">
      <w:pPr>
        <w:rPr>
          <w:bCs/>
        </w:rPr>
      </w:pPr>
      <w:r w:rsidRPr="004943EE">
        <w:rPr>
          <w:b/>
          <w:bCs/>
        </w:rPr>
        <w:t>[3]</w:t>
      </w:r>
      <w:r w:rsidRPr="004943EE">
        <w:rPr>
          <w:bCs/>
        </w:rPr>
        <w:t xml:space="preserve"> Shopify, "Shopify Help Center," 2025. [Online]. Available: </w:t>
      </w:r>
      <w:hyperlink r:id="rId47" w:tgtFrame="_new" w:history="1">
        <w:r w:rsidRPr="004943EE">
          <w:rPr>
            <w:rStyle w:val="Hyperlink"/>
            <w:bCs/>
          </w:rPr>
          <w:t>https://help.shopify.com/</w:t>
        </w:r>
      </w:hyperlink>
      <w:r w:rsidRPr="004943EE">
        <w:rPr>
          <w:bCs/>
        </w:rPr>
        <w:t xml:space="preserve">. </w:t>
      </w:r>
      <w:r w:rsidR="0081514B" w:rsidRPr="004943EE">
        <w:rPr>
          <w:bCs/>
        </w:rPr>
        <w:t xml:space="preserve">[Accessed: </w:t>
      </w:r>
      <w:r w:rsidR="0081514B">
        <w:rPr>
          <w:bCs/>
        </w:rPr>
        <w:t>16</w:t>
      </w:r>
      <w:r w:rsidR="0081514B" w:rsidRPr="004943EE">
        <w:rPr>
          <w:bCs/>
        </w:rPr>
        <w:t>-Ju</w:t>
      </w:r>
      <w:r w:rsidR="0081514B">
        <w:rPr>
          <w:bCs/>
        </w:rPr>
        <w:t>l</w:t>
      </w:r>
      <w:r w:rsidR="0081514B" w:rsidRPr="004943EE">
        <w:rPr>
          <w:bCs/>
        </w:rPr>
        <w:t>-2026].</w:t>
      </w:r>
    </w:p>
    <w:p w14:paraId="3C556FF5" w14:textId="51E9194B" w:rsidR="004943EE" w:rsidRPr="004943EE" w:rsidRDefault="004943EE" w:rsidP="00E86E87">
      <w:pPr>
        <w:rPr>
          <w:bCs/>
        </w:rPr>
      </w:pPr>
      <w:r w:rsidRPr="004943EE">
        <w:rPr>
          <w:b/>
          <w:bCs/>
        </w:rPr>
        <w:t>[4]</w:t>
      </w:r>
      <w:r w:rsidRPr="004943EE">
        <w:rPr>
          <w:bCs/>
        </w:rPr>
        <w:t xml:space="preserve"> Shopify, "Shopify," 2025. [Online]. Available: </w:t>
      </w:r>
      <w:hyperlink r:id="rId48" w:tgtFrame="_new" w:history="1">
        <w:r w:rsidRPr="004943EE">
          <w:rPr>
            <w:rStyle w:val="Hyperlink"/>
            <w:bCs/>
          </w:rPr>
          <w:t>https://www.shopify.com/</w:t>
        </w:r>
      </w:hyperlink>
      <w:r w:rsidRPr="004943EE">
        <w:rPr>
          <w:bCs/>
        </w:rPr>
        <w:t xml:space="preserve">. </w:t>
      </w:r>
      <w:r w:rsidR="0081514B" w:rsidRPr="004943EE">
        <w:rPr>
          <w:bCs/>
        </w:rPr>
        <w:t xml:space="preserve">[Accessed: </w:t>
      </w:r>
      <w:r w:rsidR="0081514B">
        <w:rPr>
          <w:bCs/>
        </w:rPr>
        <w:t>16</w:t>
      </w:r>
      <w:r w:rsidR="0081514B" w:rsidRPr="004943EE">
        <w:rPr>
          <w:bCs/>
        </w:rPr>
        <w:t>-Ju</w:t>
      </w:r>
      <w:r w:rsidR="0081514B">
        <w:rPr>
          <w:bCs/>
        </w:rPr>
        <w:t>l</w:t>
      </w:r>
      <w:r w:rsidR="0081514B" w:rsidRPr="004943EE">
        <w:rPr>
          <w:bCs/>
        </w:rPr>
        <w:t>-2026].</w:t>
      </w:r>
    </w:p>
    <w:p w14:paraId="34B4D65B" w14:textId="2ED7532F" w:rsidR="004943EE" w:rsidRPr="004943EE" w:rsidRDefault="004943EE" w:rsidP="00E86E87">
      <w:pPr>
        <w:rPr>
          <w:bCs/>
        </w:rPr>
      </w:pPr>
      <w:r w:rsidRPr="004943EE">
        <w:rPr>
          <w:b/>
          <w:bCs/>
        </w:rPr>
        <w:lastRenderedPageBreak/>
        <w:t>[5]</w:t>
      </w:r>
      <w:r w:rsidRPr="004943EE">
        <w:rPr>
          <w:bCs/>
        </w:rPr>
        <w:t xml:space="preserve"> Shopify, "Shopify Blog," 2025. [Online]. Available: </w:t>
      </w:r>
      <w:hyperlink r:id="rId49" w:tgtFrame="_new" w:history="1">
        <w:r w:rsidRPr="004943EE">
          <w:rPr>
            <w:rStyle w:val="Hyperlink"/>
            <w:bCs/>
          </w:rPr>
          <w:t>https://www.shopify.com/blog</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18903E6C" w14:textId="7C665BB2" w:rsidR="004943EE" w:rsidRPr="004943EE" w:rsidRDefault="004943EE" w:rsidP="00E86E87">
      <w:pPr>
        <w:rPr>
          <w:bCs/>
        </w:rPr>
      </w:pPr>
      <w:r w:rsidRPr="004943EE">
        <w:rPr>
          <w:b/>
          <w:bCs/>
        </w:rPr>
        <w:t>[6]</w:t>
      </w:r>
      <w:r w:rsidRPr="004943EE">
        <w:rPr>
          <w:bCs/>
        </w:rPr>
        <w:t xml:space="preserve"> MindManager, "What Is Mind </w:t>
      </w:r>
      <w:proofErr w:type="gramStart"/>
      <w:r w:rsidRPr="004943EE">
        <w:rPr>
          <w:bCs/>
        </w:rPr>
        <w:t>Mapping?,</w:t>
      </w:r>
      <w:proofErr w:type="gramEnd"/>
      <w:r w:rsidRPr="004943EE">
        <w:rPr>
          <w:bCs/>
        </w:rPr>
        <w:t xml:space="preserve">" 2025. [Online]. Available: https://www.mindmanager.com/en/mind-map/.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70B77525" w14:textId="02BF89A2" w:rsidR="004943EE" w:rsidRPr="004943EE" w:rsidRDefault="004943EE" w:rsidP="00E86E87">
      <w:pPr>
        <w:rPr>
          <w:bCs/>
        </w:rPr>
      </w:pPr>
      <w:r w:rsidRPr="004943EE">
        <w:rPr>
          <w:b/>
          <w:bCs/>
        </w:rPr>
        <w:t>[7]</w:t>
      </w:r>
      <w:r w:rsidRPr="004943EE">
        <w:rPr>
          <w:bCs/>
        </w:rPr>
        <w:t xml:space="preserve"> Microsoft, "Microsoft Word," 2025. [Online]. Available: </w:t>
      </w:r>
      <w:hyperlink r:id="rId50" w:tgtFrame="_new" w:history="1">
        <w:r w:rsidRPr="004943EE">
          <w:rPr>
            <w:rStyle w:val="Hyperlink"/>
            <w:bCs/>
          </w:rPr>
          <w:t>https://www.microsoft.com/microsoft-365/word</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49160A52" w14:textId="3669A901" w:rsidR="004943EE" w:rsidRPr="004943EE" w:rsidRDefault="004943EE" w:rsidP="00E86E87">
      <w:pPr>
        <w:rPr>
          <w:bCs/>
        </w:rPr>
      </w:pPr>
      <w:r w:rsidRPr="004943EE">
        <w:rPr>
          <w:b/>
          <w:bCs/>
        </w:rPr>
        <w:t>[8]</w:t>
      </w:r>
      <w:r w:rsidRPr="004943EE">
        <w:rPr>
          <w:bCs/>
        </w:rPr>
        <w:t xml:space="preserve"> Microsoft, "Microsoft Excel," 2025. [Online]. Available: </w:t>
      </w:r>
      <w:hyperlink r:id="rId51" w:tgtFrame="_new" w:history="1">
        <w:r w:rsidRPr="004943EE">
          <w:rPr>
            <w:rStyle w:val="Hyperlink"/>
            <w:bCs/>
          </w:rPr>
          <w:t>https://www.microsoft.com/microsoft-365/excel</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6D96CB9F" w14:textId="502B5422" w:rsidR="004943EE" w:rsidRPr="004943EE" w:rsidRDefault="004943EE" w:rsidP="00E86E87">
      <w:pPr>
        <w:rPr>
          <w:bCs/>
        </w:rPr>
      </w:pPr>
      <w:r w:rsidRPr="004943EE">
        <w:rPr>
          <w:b/>
          <w:bCs/>
        </w:rPr>
        <w:t>[9]</w:t>
      </w:r>
      <w:r w:rsidRPr="004943EE">
        <w:rPr>
          <w:bCs/>
        </w:rPr>
        <w:t xml:space="preserve"> Microsoft, "Microsoft PowerPoint," 2025. [Online]. Available: </w:t>
      </w:r>
      <w:hyperlink r:id="rId52" w:tgtFrame="_new" w:history="1">
        <w:r w:rsidRPr="004943EE">
          <w:rPr>
            <w:rStyle w:val="Hyperlink"/>
            <w:bCs/>
          </w:rPr>
          <w:t>https://www.microsoft.com/microsoft-365/powerpoint</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4D0E78D0" w14:textId="54399C7B" w:rsidR="004943EE" w:rsidRPr="004943EE" w:rsidRDefault="004943EE" w:rsidP="00E86E87">
      <w:pPr>
        <w:rPr>
          <w:bCs/>
        </w:rPr>
      </w:pPr>
      <w:r w:rsidRPr="004943EE">
        <w:rPr>
          <w:b/>
          <w:bCs/>
        </w:rPr>
        <w:t>[10]</w:t>
      </w:r>
      <w:r w:rsidRPr="004943EE">
        <w:rPr>
          <w:bCs/>
        </w:rPr>
        <w:t xml:space="preserve"> Microsoft, "Microsoft Access," 2025. [Online]. Available: </w:t>
      </w:r>
      <w:hyperlink r:id="rId53" w:tgtFrame="_new" w:history="1">
        <w:r w:rsidRPr="004943EE">
          <w:rPr>
            <w:rStyle w:val="Hyperlink"/>
            <w:bCs/>
          </w:rPr>
          <w:t>https://www.microsoft.com/microsoft-365/access</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3F3DACB0" w14:textId="714759C0" w:rsidR="004943EE" w:rsidRPr="004943EE" w:rsidRDefault="004943EE" w:rsidP="00E86E87">
      <w:pPr>
        <w:rPr>
          <w:bCs/>
        </w:rPr>
      </w:pPr>
      <w:r w:rsidRPr="004943EE">
        <w:rPr>
          <w:b/>
          <w:bCs/>
        </w:rPr>
        <w:t>[11]</w:t>
      </w:r>
      <w:r w:rsidRPr="004943EE">
        <w:rPr>
          <w:bCs/>
        </w:rPr>
        <w:t xml:space="preserve"> Google, "Gmail Help," 2025. [Online]. Available: </w:t>
      </w:r>
      <w:hyperlink r:id="rId54" w:tgtFrame="_new" w:history="1">
        <w:r w:rsidRPr="004943EE">
          <w:rPr>
            <w:rStyle w:val="Hyperlink"/>
            <w:bCs/>
          </w:rPr>
          <w:t>https://support.google.com/mail/</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7977D9C1" w14:textId="77777777" w:rsidR="001A60B9" w:rsidRPr="004943EE" w:rsidRDefault="004943EE" w:rsidP="001A60B9">
      <w:pPr>
        <w:rPr>
          <w:bCs/>
        </w:rPr>
      </w:pPr>
      <w:r w:rsidRPr="004943EE">
        <w:rPr>
          <w:b/>
          <w:bCs/>
        </w:rPr>
        <w:t>[12]</w:t>
      </w:r>
      <w:r w:rsidRPr="004943EE">
        <w:rPr>
          <w:bCs/>
        </w:rPr>
        <w:t xml:space="preserve"> Microsoft, "Microsoft Teams," 2025. [Online]. Available: </w:t>
      </w:r>
      <w:hyperlink r:id="rId55" w:tgtFrame="_new" w:history="1">
        <w:r w:rsidRPr="004943EE">
          <w:rPr>
            <w:rStyle w:val="Hyperlink"/>
            <w:bCs/>
          </w:rPr>
          <w:t>https://www.microsoft.com/microsoft-teams</w:t>
        </w:r>
      </w:hyperlink>
      <w:r w:rsidRPr="004943EE">
        <w:rPr>
          <w:bCs/>
        </w:rPr>
        <w:t xml:space="preserve">. </w:t>
      </w:r>
      <w:r w:rsidR="001A60B9" w:rsidRPr="004943EE">
        <w:rPr>
          <w:bCs/>
        </w:rPr>
        <w:t xml:space="preserve">[Accessed: </w:t>
      </w:r>
      <w:r w:rsidR="001A60B9">
        <w:rPr>
          <w:bCs/>
        </w:rPr>
        <w:t>16</w:t>
      </w:r>
      <w:r w:rsidR="001A60B9" w:rsidRPr="004943EE">
        <w:rPr>
          <w:bCs/>
        </w:rPr>
        <w:t>-Ju</w:t>
      </w:r>
      <w:r w:rsidR="001A60B9">
        <w:rPr>
          <w:bCs/>
        </w:rPr>
        <w:t>l</w:t>
      </w:r>
      <w:r w:rsidR="001A60B9" w:rsidRPr="004943EE">
        <w:rPr>
          <w:bCs/>
        </w:rPr>
        <w:t>-2026].</w:t>
      </w:r>
    </w:p>
    <w:p w14:paraId="3C16AFB5" w14:textId="05E9B615" w:rsidR="004943EE" w:rsidRPr="004943EE" w:rsidRDefault="004943EE" w:rsidP="00E86E87">
      <w:pPr>
        <w:rPr>
          <w:bCs/>
        </w:rPr>
      </w:pPr>
    </w:p>
    <w:p w14:paraId="6BC84A2C" w14:textId="36120063" w:rsidR="00644168" w:rsidRPr="00644168" w:rsidRDefault="00644168" w:rsidP="00E86E87">
      <w:pPr>
        <w:rPr>
          <w:bCs/>
          <w:lang w:val="en-GB"/>
        </w:rPr>
      </w:pPr>
    </w:p>
    <w:p w14:paraId="7DD278FC" w14:textId="77777777" w:rsidR="00644168" w:rsidRPr="00644168" w:rsidRDefault="00644168" w:rsidP="00E86E87">
      <w:pPr>
        <w:rPr>
          <w:bCs/>
          <w:lang w:val="en-GB"/>
        </w:rPr>
      </w:pPr>
    </w:p>
    <w:p w14:paraId="53240D93" w14:textId="77777777" w:rsidR="00E009BB" w:rsidRPr="00E009BB" w:rsidRDefault="00E009BB" w:rsidP="00E86E87">
      <w:pPr>
        <w:rPr>
          <w:bCs/>
          <w:lang w:val="en-GB"/>
        </w:rPr>
      </w:pPr>
    </w:p>
    <w:p w14:paraId="433215A0" w14:textId="29E4A924" w:rsidR="004A0BB7" w:rsidRDefault="004A0BB7" w:rsidP="00E86E87"/>
    <w:p w14:paraId="61D5A607" w14:textId="28282F99" w:rsidR="006F5B29" w:rsidRDefault="006F5B29" w:rsidP="00E86E87"/>
    <w:sectPr w:rsidR="006F5B29" w:rsidSect="00AE3ED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EFDDE" w14:textId="77777777" w:rsidR="008E7FCE" w:rsidRDefault="008E7FCE" w:rsidP="00E009BB">
      <w:pPr>
        <w:spacing w:after="0" w:line="240" w:lineRule="auto"/>
      </w:pPr>
      <w:r>
        <w:separator/>
      </w:r>
    </w:p>
  </w:endnote>
  <w:endnote w:type="continuationSeparator" w:id="0">
    <w:p w14:paraId="57BC32FB" w14:textId="77777777" w:rsidR="008E7FCE" w:rsidRDefault="008E7FCE" w:rsidP="00E00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BD5EE" w14:textId="0F8898ED" w:rsidR="009D29DF" w:rsidRDefault="009D29DF">
    <w:pPr>
      <w:pStyle w:val="Footer"/>
    </w:pPr>
  </w:p>
  <w:p w14:paraId="27E3D3F1" w14:textId="77777777" w:rsidR="009D29DF" w:rsidRDefault="009D2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764431"/>
      <w:docPartObj>
        <w:docPartGallery w:val="Page Numbers (Bottom of Page)"/>
        <w:docPartUnique/>
      </w:docPartObj>
    </w:sdtPr>
    <w:sdtEndPr>
      <w:rPr>
        <w:noProof/>
      </w:rPr>
    </w:sdtEndPr>
    <w:sdtContent>
      <w:p w14:paraId="1B3AD1CF" w14:textId="363DB3B7" w:rsidR="009D29DF" w:rsidRDefault="009D29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E321E" w14:textId="77777777" w:rsidR="009D29DF" w:rsidRDefault="009D29DF">
    <w:pPr>
      <w:pStyle w:val="Footer"/>
    </w:pPr>
  </w:p>
  <w:p w14:paraId="0CCAA88C" w14:textId="77777777" w:rsidR="006B1E94" w:rsidRDefault="006B1E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D7C15" w14:textId="77777777" w:rsidR="008E7FCE" w:rsidRDefault="008E7FCE" w:rsidP="00E009BB">
      <w:pPr>
        <w:spacing w:after="0" w:line="240" w:lineRule="auto"/>
      </w:pPr>
      <w:r>
        <w:separator/>
      </w:r>
    </w:p>
  </w:footnote>
  <w:footnote w:type="continuationSeparator" w:id="0">
    <w:p w14:paraId="65294693" w14:textId="77777777" w:rsidR="008E7FCE" w:rsidRDefault="008E7FCE" w:rsidP="00E00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580A3" w14:textId="77777777" w:rsidR="003C5457" w:rsidRDefault="003C5457">
    <w:pPr>
      <w:pStyle w:val="Header"/>
    </w:pPr>
  </w:p>
  <w:p w14:paraId="461C1C90" w14:textId="77777777" w:rsidR="003C5457" w:rsidRDefault="003C5457">
    <w:pPr>
      <w:pStyle w:val="Header"/>
    </w:pPr>
  </w:p>
  <w:p w14:paraId="25345F8A" w14:textId="77777777" w:rsidR="003C5457" w:rsidRDefault="003C5457">
    <w:pPr>
      <w:pStyle w:val="Header"/>
    </w:pPr>
  </w:p>
  <w:p w14:paraId="30C00EBC" w14:textId="77777777" w:rsidR="003C5457" w:rsidRDefault="003C5457">
    <w:pPr>
      <w:pStyle w:val="Header"/>
    </w:pPr>
  </w:p>
  <w:p w14:paraId="11D349D7" w14:textId="77777777" w:rsidR="003C5457" w:rsidRDefault="003C5457">
    <w:pPr>
      <w:pStyle w:val="Header"/>
    </w:pPr>
  </w:p>
  <w:p w14:paraId="190B8B33" w14:textId="77777777" w:rsidR="003C5457" w:rsidRDefault="003C5457">
    <w:pPr>
      <w:pStyle w:val="Header"/>
    </w:pPr>
  </w:p>
  <w:p w14:paraId="5C388723" w14:textId="77777777" w:rsidR="003C5457" w:rsidRDefault="003C5457">
    <w:pPr>
      <w:pStyle w:val="Header"/>
    </w:pPr>
  </w:p>
  <w:p w14:paraId="7DF2C903" w14:textId="77777777" w:rsidR="003C5457" w:rsidRDefault="003C5457">
    <w:pPr>
      <w:pStyle w:val="Header"/>
    </w:pPr>
  </w:p>
  <w:p w14:paraId="06EF288C" w14:textId="77777777" w:rsidR="003C5457" w:rsidRDefault="003C5457">
    <w:pPr>
      <w:pStyle w:val="Header"/>
    </w:pPr>
  </w:p>
  <w:p w14:paraId="64BFAD81" w14:textId="77777777" w:rsidR="00B8051E" w:rsidRDefault="00B80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3E93"/>
    <w:multiLevelType w:val="multilevel"/>
    <w:tmpl w:val="776C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36ABA"/>
    <w:multiLevelType w:val="multilevel"/>
    <w:tmpl w:val="70CE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03310"/>
    <w:multiLevelType w:val="multilevel"/>
    <w:tmpl w:val="3FB2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C36EA"/>
    <w:multiLevelType w:val="multilevel"/>
    <w:tmpl w:val="C12C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B6C23"/>
    <w:multiLevelType w:val="multilevel"/>
    <w:tmpl w:val="764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2E2DCC"/>
    <w:multiLevelType w:val="multilevel"/>
    <w:tmpl w:val="6542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623D6A"/>
    <w:multiLevelType w:val="multilevel"/>
    <w:tmpl w:val="996A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C87E77"/>
    <w:multiLevelType w:val="multilevel"/>
    <w:tmpl w:val="E68E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637363">
    <w:abstractNumId w:val="1"/>
  </w:num>
  <w:num w:numId="2" w16cid:durableId="646327135">
    <w:abstractNumId w:val="4"/>
  </w:num>
  <w:num w:numId="3" w16cid:durableId="2090495748">
    <w:abstractNumId w:val="0"/>
  </w:num>
  <w:num w:numId="4" w16cid:durableId="1644385905">
    <w:abstractNumId w:val="3"/>
  </w:num>
  <w:num w:numId="5" w16cid:durableId="1890220112">
    <w:abstractNumId w:val="7"/>
  </w:num>
  <w:num w:numId="6" w16cid:durableId="1108888595">
    <w:abstractNumId w:val="5"/>
  </w:num>
  <w:num w:numId="7" w16cid:durableId="1009213301">
    <w:abstractNumId w:val="2"/>
  </w:num>
  <w:num w:numId="8" w16cid:durableId="166527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606"/>
    <w:rsid w:val="00003DD9"/>
    <w:rsid w:val="00004ADC"/>
    <w:rsid w:val="00010A25"/>
    <w:rsid w:val="000124C9"/>
    <w:rsid w:val="0001644C"/>
    <w:rsid w:val="0001668E"/>
    <w:rsid w:val="000216A6"/>
    <w:rsid w:val="00023594"/>
    <w:rsid w:val="00025950"/>
    <w:rsid w:val="00025EEC"/>
    <w:rsid w:val="00026CA0"/>
    <w:rsid w:val="00027929"/>
    <w:rsid w:val="00027C47"/>
    <w:rsid w:val="000305C9"/>
    <w:rsid w:val="000315A9"/>
    <w:rsid w:val="00033C0B"/>
    <w:rsid w:val="000345B4"/>
    <w:rsid w:val="00035289"/>
    <w:rsid w:val="000365C9"/>
    <w:rsid w:val="00042CAE"/>
    <w:rsid w:val="00051A16"/>
    <w:rsid w:val="00051BEE"/>
    <w:rsid w:val="00052DC7"/>
    <w:rsid w:val="0005486F"/>
    <w:rsid w:val="00055191"/>
    <w:rsid w:val="00056F4B"/>
    <w:rsid w:val="00062927"/>
    <w:rsid w:val="00063952"/>
    <w:rsid w:val="000654F5"/>
    <w:rsid w:val="00067A8B"/>
    <w:rsid w:val="00070FEB"/>
    <w:rsid w:val="00071159"/>
    <w:rsid w:val="0007241E"/>
    <w:rsid w:val="00073BB4"/>
    <w:rsid w:val="00085158"/>
    <w:rsid w:val="00087D4D"/>
    <w:rsid w:val="00095366"/>
    <w:rsid w:val="00096BE1"/>
    <w:rsid w:val="00096F5A"/>
    <w:rsid w:val="000B3052"/>
    <w:rsid w:val="000B5871"/>
    <w:rsid w:val="000C0B66"/>
    <w:rsid w:val="000C4803"/>
    <w:rsid w:val="000C56ED"/>
    <w:rsid w:val="000C576A"/>
    <w:rsid w:val="000C5B80"/>
    <w:rsid w:val="000D0DA2"/>
    <w:rsid w:val="000D1934"/>
    <w:rsid w:val="000D729C"/>
    <w:rsid w:val="000E1518"/>
    <w:rsid w:val="000E3AB1"/>
    <w:rsid w:val="000E3D88"/>
    <w:rsid w:val="000F1009"/>
    <w:rsid w:val="000F1A8F"/>
    <w:rsid w:val="000F3A51"/>
    <w:rsid w:val="000F6E12"/>
    <w:rsid w:val="000F775C"/>
    <w:rsid w:val="0010676C"/>
    <w:rsid w:val="001129EE"/>
    <w:rsid w:val="00116E08"/>
    <w:rsid w:val="001239F9"/>
    <w:rsid w:val="00123E28"/>
    <w:rsid w:val="00125718"/>
    <w:rsid w:val="001278EC"/>
    <w:rsid w:val="00131655"/>
    <w:rsid w:val="00132787"/>
    <w:rsid w:val="0013652B"/>
    <w:rsid w:val="00141493"/>
    <w:rsid w:val="001452BA"/>
    <w:rsid w:val="0014607F"/>
    <w:rsid w:val="001615C1"/>
    <w:rsid w:val="0016231D"/>
    <w:rsid w:val="0016482D"/>
    <w:rsid w:val="00171B01"/>
    <w:rsid w:val="00173418"/>
    <w:rsid w:val="00174D22"/>
    <w:rsid w:val="00180054"/>
    <w:rsid w:val="00182632"/>
    <w:rsid w:val="00192FAA"/>
    <w:rsid w:val="0019445C"/>
    <w:rsid w:val="001A1B32"/>
    <w:rsid w:val="001A35EB"/>
    <w:rsid w:val="001A3D00"/>
    <w:rsid w:val="001A60B9"/>
    <w:rsid w:val="001A7C1E"/>
    <w:rsid w:val="001B2A62"/>
    <w:rsid w:val="001B729E"/>
    <w:rsid w:val="001C3C0B"/>
    <w:rsid w:val="001C6A0A"/>
    <w:rsid w:val="001D31A9"/>
    <w:rsid w:val="001D33F0"/>
    <w:rsid w:val="001D454B"/>
    <w:rsid w:val="001D4DA6"/>
    <w:rsid w:val="001D5683"/>
    <w:rsid w:val="001D7C7E"/>
    <w:rsid w:val="001E5D62"/>
    <w:rsid w:val="001E7059"/>
    <w:rsid w:val="001F1FE0"/>
    <w:rsid w:val="001F4FB6"/>
    <w:rsid w:val="002017F8"/>
    <w:rsid w:val="0020584E"/>
    <w:rsid w:val="00205AD5"/>
    <w:rsid w:val="0021249C"/>
    <w:rsid w:val="0021270B"/>
    <w:rsid w:val="0021471B"/>
    <w:rsid w:val="00221091"/>
    <w:rsid w:val="00223A3D"/>
    <w:rsid w:val="0022659F"/>
    <w:rsid w:val="00227B9C"/>
    <w:rsid w:val="0023183C"/>
    <w:rsid w:val="00232FEB"/>
    <w:rsid w:val="00233176"/>
    <w:rsid w:val="00234BE0"/>
    <w:rsid w:val="00237C50"/>
    <w:rsid w:val="00247746"/>
    <w:rsid w:val="00251FE0"/>
    <w:rsid w:val="00253903"/>
    <w:rsid w:val="00255E7F"/>
    <w:rsid w:val="00257774"/>
    <w:rsid w:val="00260946"/>
    <w:rsid w:val="00260949"/>
    <w:rsid w:val="0026203A"/>
    <w:rsid w:val="0026569D"/>
    <w:rsid w:val="00267759"/>
    <w:rsid w:val="002959ED"/>
    <w:rsid w:val="002962EE"/>
    <w:rsid w:val="0029709F"/>
    <w:rsid w:val="002A28AD"/>
    <w:rsid w:val="002A5618"/>
    <w:rsid w:val="002A615D"/>
    <w:rsid w:val="002A74AA"/>
    <w:rsid w:val="002B351B"/>
    <w:rsid w:val="002B52FA"/>
    <w:rsid w:val="002C3C7E"/>
    <w:rsid w:val="002C4EB0"/>
    <w:rsid w:val="002C6181"/>
    <w:rsid w:val="002C7C5A"/>
    <w:rsid w:val="002D337B"/>
    <w:rsid w:val="002D4CDD"/>
    <w:rsid w:val="002D5CC3"/>
    <w:rsid w:val="002E36C5"/>
    <w:rsid w:val="002E4C78"/>
    <w:rsid w:val="002E5C34"/>
    <w:rsid w:val="002E6D49"/>
    <w:rsid w:val="002F7A70"/>
    <w:rsid w:val="00300246"/>
    <w:rsid w:val="0030342F"/>
    <w:rsid w:val="00305498"/>
    <w:rsid w:val="00306A07"/>
    <w:rsid w:val="00306CB2"/>
    <w:rsid w:val="00315AF5"/>
    <w:rsid w:val="0031760C"/>
    <w:rsid w:val="00322A22"/>
    <w:rsid w:val="003279F0"/>
    <w:rsid w:val="003319E0"/>
    <w:rsid w:val="00336BDE"/>
    <w:rsid w:val="0033720C"/>
    <w:rsid w:val="00337C0B"/>
    <w:rsid w:val="0034691B"/>
    <w:rsid w:val="00347B02"/>
    <w:rsid w:val="003514D2"/>
    <w:rsid w:val="00351EC5"/>
    <w:rsid w:val="00355814"/>
    <w:rsid w:val="00356E4D"/>
    <w:rsid w:val="00364007"/>
    <w:rsid w:val="00365AE5"/>
    <w:rsid w:val="00366AF3"/>
    <w:rsid w:val="00366D7F"/>
    <w:rsid w:val="003671A0"/>
    <w:rsid w:val="00367A39"/>
    <w:rsid w:val="00371C78"/>
    <w:rsid w:val="00374AA2"/>
    <w:rsid w:val="00376398"/>
    <w:rsid w:val="00380F88"/>
    <w:rsid w:val="0038166D"/>
    <w:rsid w:val="0038431D"/>
    <w:rsid w:val="00384B47"/>
    <w:rsid w:val="00385956"/>
    <w:rsid w:val="0038730E"/>
    <w:rsid w:val="00387C9E"/>
    <w:rsid w:val="003939D5"/>
    <w:rsid w:val="00393B0A"/>
    <w:rsid w:val="00396006"/>
    <w:rsid w:val="003A2A0B"/>
    <w:rsid w:val="003A2F30"/>
    <w:rsid w:val="003A734F"/>
    <w:rsid w:val="003B2042"/>
    <w:rsid w:val="003B3405"/>
    <w:rsid w:val="003B66C9"/>
    <w:rsid w:val="003C36E0"/>
    <w:rsid w:val="003C3760"/>
    <w:rsid w:val="003C5457"/>
    <w:rsid w:val="003D31D0"/>
    <w:rsid w:val="003D4C01"/>
    <w:rsid w:val="003D5223"/>
    <w:rsid w:val="003D55D2"/>
    <w:rsid w:val="003D5A0C"/>
    <w:rsid w:val="003E73BC"/>
    <w:rsid w:val="003F0343"/>
    <w:rsid w:val="003F5445"/>
    <w:rsid w:val="003F5E0F"/>
    <w:rsid w:val="003F7F8C"/>
    <w:rsid w:val="00401189"/>
    <w:rsid w:val="0040151E"/>
    <w:rsid w:val="004016FA"/>
    <w:rsid w:val="00403CB2"/>
    <w:rsid w:val="00404E22"/>
    <w:rsid w:val="00405ECD"/>
    <w:rsid w:val="004076E4"/>
    <w:rsid w:val="0041241D"/>
    <w:rsid w:val="004138AF"/>
    <w:rsid w:val="00413B08"/>
    <w:rsid w:val="00415F82"/>
    <w:rsid w:val="0042052E"/>
    <w:rsid w:val="004223AD"/>
    <w:rsid w:val="0042418C"/>
    <w:rsid w:val="00435AE3"/>
    <w:rsid w:val="00437D8F"/>
    <w:rsid w:val="00442885"/>
    <w:rsid w:val="004461D5"/>
    <w:rsid w:val="00447BD5"/>
    <w:rsid w:val="00452512"/>
    <w:rsid w:val="004563AC"/>
    <w:rsid w:val="00457D7E"/>
    <w:rsid w:val="0046137C"/>
    <w:rsid w:val="0046264B"/>
    <w:rsid w:val="004656FD"/>
    <w:rsid w:val="004728E2"/>
    <w:rsid w:val="00473657"/>
    <w:rsid w:val="00487653"/>
    <w:rsid w:val="004903C0"/>
    <w:rsid w:val="004943EE"/>
    <w:rsid w:val="004A0BB7"/>
    <w:rsid w:val="004A382A"/>
    <w:rsid w:val="004A76CD"/>
    <w:rsid w:val="004B2ABB"/>
    <w:rsid w:val="004B47EF"/>
    <w:rsid w:val="004C0F3A"/>
    <w:rsid w:val="004C2ED5"/>
    <w:rsid w:val="004C6520"/>
    <w:rsid w:val="004D0CC7"/>
    <w:rsid w:val="004D2C3E"/>
    <w:rsid w:val="004D4301"/>
    <w:rsid w:val="004D4C48"/>
    <w:rsid w:val="004D6902"/>
    <w:rsid w:val="004D6B4C"/>
    <w:rsid w:val="004D705A"/>
    <w:rsid w:val="004D7242"/>
    <w:rsid w:val="004E3862"/>
    <w:rsid w:val="004E53D8"/>
    <w:rsid w:val="004E7860"/>
    <w:rsid w:val="004F0195"/>
    <w:rsid w:val="004F074D"/>
    <w:rsid w:val="004F231E"/>
    <w:rsid w:val="004F2B4E"/>
    <w:rsid w:val="004F4209"/>
    <w:rsid w:val="004F61A5"/>
    <w:rsid w:val="005005C0"/>
    <w:rsid w:val="0050442E"/>
    <w:rsid w:val="00510259"/>
    <w:rsid w:val="005104F1"/>
    <w:rsid w:val="00522630"/>
    <w:rsid w:val="00524164"/>
    <w:rsid w:val="00524378"/>
    <w:rsid w:val="005255DA"/>
    <w:rsid w:val="0053432C"/>
    <w:rsid w:val="00542222"/>
    <w:rsid w:val="0054226E"/>
    <w:rsid w:val="0054643E"/>
    <w:rsid w:val="0055090E"/>
    <w:rsid w:val="00552D1E"/>
    <w:rsid w:val="00552F70"/>
    <w:rsid w:val="005557F4"/>
    <w:rsid w:val="00556E62"/>
    <w:rsid w:val="00561B1A"/>
    <w:rsid w:val="00573B94"/>
    <w:rsid w:val="00580E07"/>
    <w:rsid w:val="00586EA3"/>
    <w:rsid w:val="0059514D"/>
    <w:rsid w:val="00595C3D"/>
    <w:rsid w:val="005B14B3"/>
    <w:rsid w:val="005B369C"/>
    <w:rsid w:val="005B3ECE"/>
    <w:rsid w:val="005B53B2"/>
    <w:rsid w:val="005B6546"/>
    <w:rsid w:val="005C4DDA"/>
    <w:rsid w:val="005D0406"/>
    <w:rsid w:val="005D30CF"/>
    <w:rsid w:val="005D3EDC"/>
    <w:rsid w:val="005E0603"/>
    <w:rsid w:val="005E0831"/>
    <w:rsid w:val="005E20DF"/>
    <w:rsid w:val="005E5B2A"/>
    <w:rsid w:val="005E6945"/>
    <w:rsid w:val="005F3229"/>
    <w:rsid w:val="005F4892"/>
    <w:rsid w:val="005F4966"/>
    <w:rsid w:val="006049EF"/>
    <w:rsid w:val="00604B71"/>
    <w:rsid w:val="00604FDA"/>
    <w:rsid w:val="006105E3"/>
    <w:rsid w:val="00614720"/>
    <w:rsid w:val="00620C6D"/>
    <w:rsid w:val="00623EEB"/>
    <w:rsid w:val="00632E80"/>
    <w:rsid w:val="00632FAE"/>
    <w:rsid w:val="00635C77"/>
    <w:rsid w:val="00636263"/>
    <w:rsid w:val="00636E25"/>
    <w:rsid w:val="00637E9F"/>
    <w:rsid w:val="00642666"/>
    <w:rsid w:val="00644168"/>
    <w:rsid w:val="006464E2"/>
    <w:rsid w:val="00647294"/>
    <w:rsid w:val="0066005D"/>
    <w:rsid w:val="0066546F"/>
    <w:rsid w:val="006835C4"/>
    <w:rsid w:val="006853E0"/>
    <w:rsid w:val="006944E4"/>
    <w:rsid w:val="0069469D"/>
    <w:rsid w:val="00694BB7"/>
    <w:rsid w:val="006A1530"/>
    <w:rsid w:val="006A2DE1"/>
    <w:rsid w:val="006A5B9A"/>
    <w:rsid w:val="006A6300"/>
    <w:rsid w:val="006A7F12"/>
    <w:rsid w:val="006B13C6"/>
    <w:rsid w:val="006B19D5"/>
    <w:rsid w:val="006B1E94"/>
    <w:rsid w:val="006B5254"/>
    <w:rsid w:val="006C2C15"/>
    <w:rsid w:val="006C502C"/>
    <w:rsid w:val="006E0DBE"/>
    <w:rsid w:val="006E241D"/>
    <w:rsid w:val="006E2953"/>
    <w:rsid w:val="006E2C40"/>
    <w:rsid w:val="006E5BDC"/>
    <w:rsid w:val="006E665B"/>
    <w:rsid w:val="006E6EB9"/>
    <w:rsid w:val="006F198D"/>
    <w:rsid w:val="006F250B"/>
    <w:rsid w:val="006F258F"/>
    <w:rsid w:val="006F30A6"/>
    <w:rsid w:val="006F33D4"/>
    <w:rsid w:val="006F3A6F"/>
    <w:rsid w:val="006F5B29"/>
    <w:rsid w:val="00700B85"/>
    <w:rsid w:val="00701CCF"/>
    <w:rsid w:val="00702AE1"/>
    <w:rsid w:val="00703344"/>
    <w:rsid w:val="007049E9"/>
    <w:rsid w:val="00705934"/>
    <w:rsid w:val="00710BFF"/>
    <w:rsid w:val="00712B1E"/>
    <w:rsid w:val="0071427A"/>
    <w:rsid w:val="00715360"/>
    <w:rsid w:val="00716A7C"/>
    <w:rsid w:val="00717E6E"/>
    <w:rsid w:val="00722023"/>
    <w:rsid w:val="007222B7"/>
    <w:rsid w:val="00723942"/>
    <w:rsid w:val="007248FC"/>
    <w:rsid w:val="007309CB"/>
    <w:rsid w:val="007311B6"/>
    <w:rsid w:val="00741A9B"/>
    <w:rsid w:val="007432AC"/>
    <w:rsid w:val="007515C5"/>
    <w:rsid w:val="00752F74"/>
    <w:rsid w:val="007602D7"/>
    <w:rsid w:val="0076397C"/>
    <w:rsid w:val="00764142"/>
    <w:rsid w:val="00765746"/>
    <w:rsid w:val="007658DE"/>
    <w:rsid w:val="00775C22"/>
    <w:rsid w:val="0077630D"/>
    <w:rsid w:val="007778ED"/>
    <w:rsid w:val="00782329"/>
    <w:rsid w:val="00784E6E"/>
    <w:rsid w:val="00786AAD"/>
    <w:rsid w:val="007903EA"/>
    <w:rsid w:val="00792DD0"/>
    <w:rsid w:val="007971A3"/>
    <w:rsid w:val="00797708"/>
    <w:rsid w:val="007A105C"/>
    <w:rsid w:val="007A26A2"/>
    <w:rsid w:val="007A71FC"/>
    <w:rsid w:val="007B2FA5"/>
    <w:rsid w:val="007C0231"/>
    <w:rsid w:val="007C315F"/>
    <w:rsid w:val="007C337D"/>
    <w:rsid w:val="007C3B8D"/>
    <w:rsid w:val="007C5E77"/>
    <w:rsid w:val="007C73A2"/>
    <w:rsid w:val="007C783B"/>
    <w:rsid w:val="007D1ACB"/>
    <w:rsid w:val="007D6582"/>
    <w:rsid w:val="007E1026"/>
    <w:rsid w:val="007E3C3B"/>
    <w:rsid w:val="007E456D"/>
    <w:rsid w:val="007E668C"/>
    <w:rsid w:val="007E6FD7"/>
    <w:rsid w:val="007F008E"/>
    <w:rsid w:val="007F089A"/>
    <w:rsid w:val="007F0DC7"/>
    <w:rsid w:val="007F338F"/>
    <w:rsid w:val="007F33A9"/>
    <w:rsid w:val="007F356C"/>
    <w:rsid w:val="007F3A0A"/>
    <w:rsid w:val="007F67CB"/>
    <w:rsid w:val="0080383F"/>
    <w:rsid w:val="0080437A"/>
    <w:rsid w:val="0081514B"/>
    <w:rsid w:val="00815BC7"/>
    <w:rsid w:val="00820F7F"/>
    <w:rsid w:val="008217AF"/>
    <w:rsid w:val="00823D77"/>
    <w:rsid w:val="00824CE0"/>
    <w:rsid w:val="0083088E"/>
    <w:rsid w:val="0083141E"/>
    <w:rsid w:val="0083241A"/>
    <w:rsid w:val="008344B0"/>
    <w:rsid w:val="00835364"/>
    <w:rsid w:val="00837D01"/>
    <w:rsid w:val="00841379"/>
    <w:rsid w:val="0084194A"/>
    <w:rsid w:val="00842235"/>
    <w:rsid w:val="0084361A"/>
    <w:rsid w:val="008473D4"/>
    <w:rsid w:val="008513A5"/>
    <w:rsid w:val="00856B07"/>
    <w:rsid w:val="00864210"/>
    <w:rsid w:val="0086648D"/>
    <w:rsid w:val="00866A05"/>
    <w:rsid w:val="00867D7E"/>
    <w:rsid w:val="00870B41"/>
    <w:rsid w:val="00870DB5"/>
    <w:rsid w:val="0087153E"/>
    <w:rsid w:val="00877EE0"/>
    <w:rsid w:val="00882610"/>
    <w:rsid w:val="00882AB0"/>
    <w:rsid w:val="00886673"/>
    <w:rsid w:val="00894B28"/>
    <w:rsid w:val="008A2218"/>
    <w:rsid w:val="008A405A"/>
    <w:rsid w:val="008B460F"/>
    <w:rsid w:val="008B49F3"/>
    <w:rsid w:val="008B5CC2"/>
    <w:rsid w:val="008B6694"/>
    <w:rsid w:val="008B6F0F"/>
    <w:rsid w:val="008B733A"/>
    <w:rsid w:val="008C0043"/>
    <w:rsid w:val="008C0860"/>
    <w:rsid w:val="008C2BCA"/>
    <w:rsid w:val="008C53A2"/>
    <w:rsid w:val="008E76CB"/>
    <w:rsid w:val="008E7FCE"/>
    <w:rsid w:val="008F0040"/>
    <w:rsid w:val="008F0688"/>
    <w:rsid w:val="008F0D90"/>
    <w:rsid w:val="008F0EB3"/>
    <w:rsid w:val="008F5D4F"/>
    <w:rsid w:val="00910FF6"/>
    <w:rsid w:val="0091330F"/>
    <w:rsid w:val="00913CDA"/>
    <w:rsid w:val="009203FD"/>
    <w:rsid w:val="009254E0"/>
    <w:rsid w:val="00925A01"/>
    <w:rsid w:val="00925A1E"/>
    <w:rsid w:val="009269AF"/>
    <w:rsid w:val="00931887"/>
    <w:rsid w:val="00931C7D"/>
    <w:rsid w:val="0093285F"/>
    <w:rsid w:val="009441C7"/>
    <w:rsid w:val="009555E6"/>
    <w:rsid w:val="009562FA"/>
    <w:rsid w:val="00957670"/>
    <w:rsid w:val="00960DD8"/>
    <w:rsid w:val="00960E0F"/>
    <w:rsid w:val="0096505B"/>
    <w:rsid w:val="0097049B"/>
    <w:rsid w:val="00970DE5"/>
    <w:rsid w:val="00971E51"/>
    <w:rsid w:val="009727DD"/>
    <w:rsid w:val="00974EBB"/>
    <w:rsid w:val="00976707"/>
    <w:rsid w:val="00976803"/>
    <w:rsid w:val="00976B6F"/>
    <w:rsid w:val="00977506"/>
    <w:rsid w:val="00980394"/>
    <w:rsid w:val="0098163A"/>
    <w:rsid w:val="009816D3"/>
    <w:rsid w:val="0098396F"/>
    <w:rsid w:val="00983C8D"/>
    <w:rsid w:val="00995732"/>
    <w:rsid w:val="00996EEC"/>
    <w:rsid w:val="009A4209"/>
    <w:rsid w:val="009A6E93"/>
    <w:rsid w:val="009B21BE"/>
    <w:rsid w:val="009B3E8A"/>
    <w:rsid w:val="009B600E"/>
    <w:rsid w:val="009B6B9A"/>
    <w:rsid w:val="009C53F6"/>
    <w:rsid w:val="009D1077"/>
    <w:rsid w:val="009D29DF"/>
    <w:rsid w:val="009D7178"/>
    <w:rsid w:val="009E3A85"/>
    <w:rsid w:val="009E61D3"/>
    <w:rsid w:val="009F46DA"/>
    <w:rsid w:val="009F4D1B"/>
    <w:rsid w:val="009F51B2"/>
    <w:rsid w:val="00A0350D"/>
    <w:rsid w:val="00A03FEC"/>
    <w:rsid w:val="00A05E14"/>
    <w:rsid w:val="00A11AB3"/>
    <w:rsid w:val="00A12AE9"/>
    <w:rsid w:val="00A146FD"/>
    <w:rsid w:val="00A20E26"/>
    <w:rsid w:val="00A2115F"/>
    <w:rsid w:val="00A21F17"/>
    <w:rsid w:val="00A2598F"/>
    <w:rsid w:val="00A304F8"/>
    <w:rsid w:val="00A31717"/>
    <w:rsid w:val="00A421DD"/>
    <w:rsid w:val="00A43280"/>
    <w:rsid w:val="00A47C42"/>
    <w:rsid w:val="00A514A1"/>
    <w:rsid w:val="00A52125"/>
    <w:rsid w:val="00A53479"/>
    <w:rsid w:val="00A54613"/>
    <w:rsid w:val="00A55489"/>
    <w:rsid w:val="00A56334"/>
    <w:rsid w:val="00A6333F"/>
    <w:rsid w:val="00A6452B"/>
    <w:rsid w:val="00A64AED"/>
    <w:rsid w:val="00A657CE"/>
    <w:rsid w:val="00A65A68"/>
    <w:rsid w:val="00A72666"/>
    <w:rsid w:val="00A72BC9"/>
    <w:rsid w:val="00A9002F"/>
    <w:rsid w:val="00A913D8"/>
    <w:rsid w:val="00A91AD3"/>
    <w:rsid w:val="00A921D5"/>
    <w:rsid w:val="00AA1296"/>
    <w:rsid w:val="00AA1670"/>
    <w:rsid w:val="00AA6F3C"/>
    <w:rsid w:val="00AB4037"/>
    <w:rsid w:val="00AB4686"/>
    <w:rsid w:val="00AB5F5F"/>
    <w:rsid w:val="00AB705B"/>
    <w:rsid w:val="00AC2B37"/>
    <w:rsid w:val="00AC2CB3"/>
    <w:rsid w:val="00AC2F12"/>
    <w:rsid w:val="00AC449E"/>
    <w:rsid w:val="00AC4E54"/>
    <w:rsid w:val="00AC5222"/>
    <w:rsid w:val="00AC60A3"/>
    <w:rsid w:val="00AC6E85"/>
    <w:rsid w:val="00AD162F"/>
    <w:rsid w:val="00AD3BC8"/>
    <w:rsid w:val="00AD4A41"/>
    <w:rsid w:val="00AD707F"/>
    <w:rsid w:val="00AE0E19"/>
    <w:rsid w:val="00AE17EB"/>
    <w:rsid w:val="00AE3ED0"/>
    <w:rsid w:val="00AE4804"/>
    <w:rsid w:val="00AE57E7"/>
    <w:rsid w:val="00AE77B9"/>
    <w:rsid w:val="00AF109E"/>
    <w:rsid w:val="00AF248A"/>
    <w:rsid w:val="00AF5CE7"/>
    <w:rsid w:val="00B02DBC"/>
    <w:rsid w:val="00B043F6"/>
    <w:rsid w:val="00B04F1A"/>
    <w:rsid w:val="00B06C52"/>
    <w:rsid w:val="00B07ACC"/>
    <w:rsid w:val="00B1195B"/>
    <w:rsid w:val="00B2456D"/>
    <w:rsid w:val="00B2643A"/>
    <w:rsid w:val="00B34C67"/>
    <w:rsid w:val="00B409F5"/>
    <w:rsid w:val="00B46F13"/>
    <w:rsid w:val="00B50335"/>
    <w:rsid w:val="00B518E6"/>
    <w:rsid w:val="00B54EFA"/>
    <w:rsid w:val="00B65947"/>
    <w:rsid w:val="00B8051E"/>
    <w:rsid w:val="00B81D0B"/>
    <w:rsid w:val="00B846EE"/>
    <w:rsid w:val="00B8517A"/>
    <w:rsid w:val="00B9146B"/>
    <w:rsid w:val="00B92B6D"/>
    <w:rsid w:val="00B97DEE"/>
    <w:rsid w:val="00BA4A97"/>
    <w:rsid w:val="00BA5A8D"/>
    <w:rsid w:val="00BA6204"/>
    <w:rsid w:val="00BA63EB"/>
    <w:rsid w:val="00BB00ED"/>
    <w:rsid w:val="00BB354A"/>
    <w:rsid w:val="00BB457C"/>
    <w:rsid w:val="00BB72E4"/>
    <w:rsid w:val="00BB7BD2"/>
    <w:rsid w:val="00BC19DA"/>
    <w:rsid w:val="00BC3B7E"/>
    <w:rsid w:val="00BC3F69"/>
    <w:rsid w:val="00BC7256"/>
    <w:rsid w:val="00BD407B"/>
    <w:rsid w:val="00BD4D10"/>
    <w:rsid w:val="00BD4D48"/>
    <w:rsid w:val="00BD4E5F"/>
    <w:rsid w:val="00BE348E"/>
    <w:rsid w:val="00BE724B"/>
    <w:rsid w:val="00BF0B95"/>
    <w:rsid w:val="00BF1E81"/>
    <w:rsid w:val="00BF2F17"/>
    <w:rsid w:val="00BF48B4"/>
    <w:rsid w:val="00BF504D"/>
    <w:rsid w:val="00C00CDD"/>
    <w:rsid w:val="00C05C2C"/>
    <w:rsid w:val="00C05C6C"/>
    <w:rsid w:val="00C06EFC"/>
    <w:rsid w:val="00C122DC"/>
    <w:rsid w:val="00C1449F"/>
    <w:rsid w:val="00C15ACB"/>
    <w:rsid w:val="00C17D93"/>
    <w:rsid w:val="00C217BB"/>
    <w:rsid w:val="00C21A51"/>
    <w:rsid w:val="00C22819"/>
    <w:rsid w:val="00C2342E"/>
    <w:rsid w:val="00C24CD3"/>
    <w:rsid w:val="00C24E99"/>
    <w:rsid w:val="00C26915"/>
    <w:rsid w:val="00C27180"/>
    <w:rsid w:val="00C33816"/>
    <w:rsid w:val="00C340A4"/>
    <w:rsid w:val="00C34F63"/>
    <w:rsid w:val="00C35704"/>
    <w:rsid w:val="00C373C8"/>
    <w:rsid w:val="00C37511"/>
    <w:rsid w:val="00C41C4D"/>
    <w:rsid w:val="00C420D5"/>
    <w:rsid w:val="00C45A98"/>
    <w:rsid w:val="00C47DD8"/>
    <w:rsid w:val="00C51553"/>
    <w:rsid w:val="00C52606"/>
    <w:rsid w:val="00C558FF"/>
    <w:rsid w:val="00C622BF"/>
    <w:rsid w:val="00C624F4"/>
    <w:rsid w:val="00C62656"/>
    <w:rsid w:val="00C67EE5"/>
    <w:rsid w:val="00C67EF4"/>
    <w:rsid w:val="00C70B82"/>
    <w:rsid w:val="00C818AD"/>
    <w:rsid w:val="00C84E41"/>
    <w:rsid w:val="00C87907"/>
    <w:rsid w:val="00C912FE"/>
    <w:rsid w:val="00C93840"/>
    <w:rsid w:val="00C944D8"/>
    <w:rsid w:val="00C95711"/>
    <w:rsid w:val="00CA52EE"/>
    <w:rsid w:val="00CA5D97"/>
    <w:rsid w:val="00CB5DF9"/>
    <w:rsid w:val="00CC4F1B"/>
    <w:rsid w:val="00CC5169"/>
    <w:rsid w:val="00CC51C4"/>
    <w:rsid w:val="00CC52D0"/>
    <w:rsid w:val="00CC5E41"/>
    <w:rsid w:val="00CC77F6"/>
    <w:rsid w:val="00CD1041"/>
    <w:rsid w:val="00CD352E"/>
    <w:rsid w:val="00CD3D1A"/>
    <w:rsid w:val="00CD5FB3"/>
    <w:rsid w:val="00CD607F"/>
    <w:rsid w:val="00CE4003"/>
    <w:rsid w:val="00CE40DA"/>
    <w:rsid w:val="00CE4144"/>
    <w:rsid w:val="00CF0502"/>
    <w:rsid w:val="00CF3AFF"/>
    <w:rsid w:val="00CF3D8A"/>
    <w:rsid w:val="00CF3DAC"/>
    <w:rsid w:val="00CF7AE8"/>
    <w:rsid w:val="00D01EB2"/>
    <w:rsid w:val="00D02F19"/>
    <w:rsid w:val="00D02F50"/>
    <w:rsid w:val="00D06A22"/>
    <w:rsid w:val="00D07C82"/>
    <w:rsid w:val="00D14BBE"/>
    <w:rsid w:val="00D164A9"/>
    <w:rsid w:val="00D20D8E"/>
    <w:rsid w:val="00D24650"/>
    <w:rsid w:val="00D24C56"/>
    <w:rsid w:val="00D253B3"/>
    <w:rsid w:val="00D25DEA"/>
    <w:rsid w:val="00D301A0"/>
    <w:rsid w:val="00D33AAB"/>
    <w:rsid w:val="00D377C4"/>
    <w:rsid w:val="00D41AFF"/>
    <w:rsid w:val="00D42F9F"/>
    <w:rsid w:val="00D47749"/>
    <w:rsid w:val="00D50342"/>
    <w:rsid w:val="00D52E0C"/>
    <w:rsid w:val="00D53863"/>
    <w:rsid w:val="00D57CE1"/>
    <w:rsid w:val="00D60598"/>
    <w:rsid w:val="00D61ED1"/>
    <w:rsid w:val="00D63A82"/>
    <w:rsid w:val="00D66DA2"/>
    <w:rsid w:val="00D671C7"/>
    <w:rsid w:val="00D70A1D"/>
    <w:rsid w:val="00D70C25"/>
    <w:rsid w:val="00D70F29"/>
    <w:rsid w:val="00D723EB"/>
    <w:rsid w:val="00D77517"/>
    <w:rsid w:val="00D8528A"/>
    <w:rsid w:val="00D8762B"/>
    <w:rsid w:val="00D87CCE"/>
    <w:rsid w:val="00D90D40"/>
    <w:rsid w:val="00D921A7"/>
    <w:rsid w:val="00D924B7"/>
    <w:rsid w:val="00D92ED9"/>
    <w:rsid w:val="00D93810"/>
    <w:rsid w:val="00D9608C"/>
    <w:rsid w:val="00D9626B"/>
    <w:rsid w:val="00D973EB"/>
    <w:rsid w:val="00DA0EB2"/>
    <w:rsid w:val="00DA609D"/>
    <w:rsid w:val="00DA7805"/>
    <w:rsid w:val="00DB4837"/>
    <w:rsid w:val="00DB5A1C"/>
    <w:rsid w:val="00DB7618"/>
    <w:rsid w:val="00DB79EF"/>
    <w:rsid w:val="00DC46EF"/>
    <w:rsid w:val="00DC5669"/>
    <w:rsid w:val="00DD160B"/>
    <w:rsid w:val="00DD4F89"/>
    <w:rsid w:val="00DD560C"/>
    <w:rsid w:val="00DE37AE"/>
    <w:rsid w:val="00DE4E74"/>
    <w:rsid w:val="00DE6B5A"/>
    <w:rsid w:val="00DF09F7"/>
    <w:rsid w:val="00DF16D8"/>
    <w:rsid w:val="00DF20C4"/>
    <w:rsid w:val="00E009BB"/>
    <w:rsid w:val="00E0198C"/>
    <w:rsid w:val="00E02807"/>
    <w:rsid w:val="00E04CD4"/>
    <w:rsid w:val="00E1065A"/>
    <w:rsid w:val="00E14095"/>
    <w:rsid w:val="00E14A93"/>
    <w:rsid w:val="00E24F88"/>
    <w:rsid w:val="00E25690"/>
    <w:rsid w:val="00E31885"/>
    <w:rsid w:val="00E324E2"/>
    <w:rsid w:val="00E3706A"/>
    <w:rsid w:val="00E376F5"/>
    <w:rsid w:val="00E402AE"/>
    <w:rsid w:val="00E414D2"/>
    <w:rsid w:val="00E44AAF"/>
    <w:rsid w:val="00E45CF4"/>
    <w:rsid w:val="00E52244"/>
    <w:rsid w:val="00E52BD0"/>
    <w:rsid w:val="00E54D06"/>
    <w:rsid w:val="00E55DD4"/>
    <w:rsid w:val="00E573F0"/>
    <w:rsid w:val="00E66C12"/>
    <w:rsid w:val="00E67146"/>
    <w:rsid w:val="00E71CC1"/>
    <w:rsid w:val="00E74286"/>
    <w:rsid w:val="00E77706"/>
    <w:rsid w:val="00E800FA"/>
    <w:rsid w:val="00E80DD7"/>
    <w:rsid w:val="00E80E83"/>
    <w:rsid w:val="00E860ED"/>
    <w:rsid w:val="00E864AF"/>
    <w:rsid w:val="00E86E87"/>
    <w:rsid w:val="00E87309"/>
    <w:rsid w:val="00E94174"/>
    <w:rsid w:val="00E9724E"/>
    <w:rsid w:val="00EA43A4"/>
    <w:rsid w:val="00EA7C1A"/>
    <w:rsid w:val="00EB09BD"/>
    <w:rsid w:val="00EB19EA"/>
    <w:rsid w:val="00EB2096"/>
    <w:rsid w:val="00EB2B8B"/>
    <w:rsid w:val="00EB2D2B"/>
    <w:rsid w:val="00EB3207"/>
    <w:rsid w:val="00EC16FA"/>
    <w:rsid w:val="00EC210A"/>
    <w:rsid w:val="00EC3540"/>
    <w:rsid w:val="00EC587B"/>
    <w:rsid w:val="00ED135D"/>
    <w:rsid w:val="00ED2C50"/>
    <w:rsid w:val="00ED767E"/>
    <w:rsid w:val="00EE1378"/>
    <w:rsid w:val="00EE29BE"/>
    <w:rsid w:val="00EE40A6"/>
    <w:rsid w:val="00EE5FA3"/>
    <w:rsid w:val="00EF3F4D"/>
    <w:rsid w:val="00EF750A"/>
    <w:rsid w:val="00EF7E77"/>
    <w:rsid w:val="00F00502"/>
    <w:rsid w:val="00F00E41"/>
    <w:rsid w:val="00F016F4"/>
    <w:rsid w:val="00F02928"/>
    <w:rsid w:val="00F0318B"/>
    <w:rsid w:val="00F03D28"/>
    <w:rsid w:val="00F07AF5"/>
    <w:rsid w:val="00F17CF1"/>
    <w:rsid w:val="00F22083"/>
    <w:rsid w:val="00F22B23"/>
    <w:rsid w:val="00F237DC"/>
    <w:rsid w:val="00F309A6"/>
    <w:rsid w:val="00F327B7"/>
    <w:rsid w:val="00F342F4"/>
    <w:rsid w:val="00F34E91"/>
    <w:rsid w:val="00F37FFE"/>
    <w:rsid w:val="00F431F1"/>
    <w:rsid w:val="00F433B5"/>
    <w:rsid w:val="00F44C23"/>
    <w:rsid w:val="00F45756"/>
    <w:rsid w:val="00F51A5D"/>
    <w:rsid w:val="00F5238C"/>
    <w:rsid w:val="00F524CD"/>
    <w:rsid w:val="00F53178"/>
    <w:rsid w:val="00F54165"/>
    <w:rsid w:val="00F5654D"/>
    <w:rsid w:val="00F65C33"/>
    <w:rsid w:val="00F65DC7"/>
    <w:rsid w:val="00F72DEB"/>
    <w:rsid w:val="00F751CE"/>
    <w:rsid w:val="00F76649"/>
    <w:rsid w:val="00F80C1A"/>
    <w:rsid w:val="00F849E9"/>
    <w:rsid w:val="00F90110"/>
    <w:rsid w:val="00FA3493"/>
    <w:rsid w:val="00FA7FDA"/>
    <w:rsid w:val="00FB113D"/>
    <w:rsid w:val="00FB6383"/>
    <w:rsid w:val="00FB7622"/>
    <w:rsid w:val="00FB7D72"/>
    <w:rsid w:val="00FC3480"/>
    <w:rsid w:val="00FC37D5"/>
    <w:rsid w:val="00FC63E4"/>
    <w:rsid w:val="00FD2FC6"/>
    <w:rsid w:val="00FD3721"/>
    <w:rsid w:val="00FD613D"/>
    <w:rsid w:val="00FD6D88"/>
    <w:rsid w:val="00FD7C08"/>
    <w:rsid w:val="00FE30E2"/>
    <w:rsid w:val="00FE35D7"/>
    <w:rsid w:val="00FE6F98"/>
    <w:rsid w:val="00FF2A34"/>
    <w:rsid w:val="00FF3192"/>
    <w:rsid w:val="00FF5775"/>
    <w:rsid w:val="00FF5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A0641"/>
  <w15:chartTrackingRefBased/>
  <w15:docId w15:val="{055E3BC5-093F-4AA4-8437-DD7A967C3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F74"/>
  </w:style>
  <w:style w:type="paragraph" w:styleId="Heading1">
    <w:name w:val="heading 1"/>
    <w:basedOn w:val="Normal"/>
    <w:next w:val="Normal"/>
    <w:link w:val="Heading1Char"/>
    <w:uiPriority w:val="9"/>
    <w:qFormat/>
    <w:rsid w:val="00752F7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52F7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2F7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2F7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52F7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52F7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52F7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52F7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52F7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F7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52F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2F7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2F7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52F7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52F7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52F7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52F7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52F74"/>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752F7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52F7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52F7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52F74"/>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752F7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52F74"/>
    <w:rPr>
      <w:color w:val="44546A" w:themeColor="text2"/>
      <w:sz w:val="24"/>
      <w:szCs w:val="24"/>
    </w:rPr>
  </w:style>
  <w:style w:type="paragraph" w:styleId="ListParagraph">
    <w:name w:val="List Paragraph"/>
    <w:basedOn w:val="Normal"/>
    <w:uiPriority w:val="34"/>
    <w:qFormat/>
    <w:rsid w:val="00C52606"/>
    <w:pPr>
      <w:ind w:left="720"/>
      <w:contextualSpacing/>
    </w:pPr>
  </w:style>
  <w:style w:type="character" w:styleId="IntenseEmphasis">
    <w:name w:val="Intense Emphasis"/>
    <w:basedOn w:val="DefaultParagraphFont"/>
    <w:uiPriority w:val="21"/>
    <w:qFormat/>
    <w:rsid w:val="00752F74"/>
    <w:rPr>
      <w:b/>
      <w:bCs/>
      <w:i/>
      <w:iCs/>
    </w:rPr>
  </w:style>
  <w:style w:type="paragraph" w:styleId="IntenseQuote">
    <w:name w:val="Intense Quote"/>
    <w:basedOn w:val="Normal"/>
    <w:next w:val="Normal"/>
    <w:link w:val="IntenseQuoteChar"/>
    <w:uiPriority w:val="30"/>
    <w:qFormat/>
    <w:rsid w:val="00752F7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52F74"/>
    <w:rPr>
      <w:rFonts w:asciiTheme="majorHAnsi" w:eastAsiaTheme="majorEastAsia" w:hAnsiTheme="majorHAnsi" w:cstheme="majorBidi"/>
      <w:color w:val="44546A" w:themeColor="text2"/>
      <w:spacing w:val="-6"/>
      <w:sz w:val="32"/>
      <w:szCs w:val="32"/>
    </w:rPr>
  </w:style>
  <w:style w:type="character" w:styleId="IntenseReference">
    <w:name w:val="Intense Reference"/>
    <w:basedOn w:val="DefaultParagraphFont"/>
    <w:uiPriority w:val="32"/>
    <w:qFormat/>
    <w:rsid w:val="00752F74"/>
    <w:rPr>
      <w:b/>
      <w:bCs/>
      <w:smallCaps/>
      <w:color w:val="44546A" w:themeColor="text2"/>
      <w:u w:val="single"/>
    </w:rPr>
  </w:style>
  <w:style w:type="paragraph" w:styleId="Header">
    <w:name w:val="header"/>
    <w:basedOn w:val="Normal"/>
    <w:link w:val="HeaderChar"/>
    <w:uiPriority w:val="99"/>
    <w:unhideWhenUsed/>
    <w:rsid w:val="00E00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9BB"/>
  </w:style>
  <w:style w:type="paragraph" w:styleId="Footer">
    <w:name w:val="footer"/>
    <w:basedOn w:val="Normal"/>
    <w:link w:val="FooterChar"/>
    <w:uiPriority w:val="99"/>
    <w:unhideWhenUsed/>
    <w:rsid w:val="00E00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9BB"/>
  </w:style>
  <w:style w:type="paragraph" w:styleId="TOCHeading">
    <w:name w:val="TOC Heading"/>
    <w:basedOn w:val="Heading1"/>
    <w:next w:val="Normal"/>
    <w:uiPriority w:val="39"/>
    <w:unhideWhenUsed/>
    <w:qFormat/>
    <w:rsid w:val="00752F74"/>
    <w:pPr>
      <w:outlineLvl w:val="9"/>
    </w:pPr>
  </w:style>
  <w:style w:type="paragraph" w:styleId="TOC1">
    <w:name w:val="toc 1"/>
    <w:basedOn w:val="Normal"/>
    <w:next w:val="Normal"/>
    <w:autoRedefine/>
    <w:uiPriority w:val="39"/>
    <w:unhideWhenUsed/>
    <w:rsid w:val="00995732"/>
    <w:pPr>
      <w:spacing w:after="100"/>
    </w:pPr>
  </w:style>
  <w:style w:type="paragraph" w:styleId="TOC2">
    <w:name w:val="toc 2"/>
    <w:basedOn w:val="Normal"/>
    <w:next w:val="Normal"/>
    <w:autoRedefine/>
    <w:uiPriority w:val="39"/>
    <w:unhideWhenUsed/>
    <w:rsid w:val="00995732"/>
    <w:pPr>
      <w:spacing w:after="100"/>
      <w:ind w:left="240"/>
    </w:pPr>
  </w:style>
  <w:style w:type="character" w:styleId="Hyperlink">
    <w:name w:val="Hyperlink"/>
    <w:basedOn w:val="DefaultParagraphFont"/>
    <w:uiPriority w:val="99"/>
    <w:unhideWhenUsed/>
    <w:rsid w:val="00995732"/>
    <w:rPr>
      <w:color w:val="0563C1" w:themeColor="hyperlink"/>
      <w:u w:val="single"/>
    </w:rPr>
  </w:style>
  <w:style w:type="paragraph" w:styleId="NoSpacing">
    <w:name w:val="No Spacing"/>
    <w:link w:val="NoSpacingChar"/>
    <w:uiPriority w:val="1"/>
    <w:qFormat/>
    <w:rsid w:val="00752F74"/>
    <w:pPr>
      <w:spacing w:after="0" w:line="240" w:lineRule="auto"/>
    </w:pPr>
  </w:style>
  <w:style w:type="character" w:customStyle="1" w:styleId="NoSpacingChar">
    <w:name w:val="No Spacing Char"/>
    <w:basedOn w:val="DefaultParagraphFont"/>
    <w:link w:val="NoSpacing"/>
    <w:uiPriority w:val="1"/>
    <w:rsid w:val="002B351B"/>
  </w:style>
  <w:style w:type="character" w:styleId="UnresolvedMention">
    <w:name w:val="Unresolved Mention"/>
    <w:basedOn w:val="DefaultParagraphFont"/>
    <w:uiPriority w:val="99"/>
    <w:semiHidden/>
    <w:unhideWhenUsed/>
    <w:rsid w:val="0038431D"/>
    <w:rPr>
      <w:color w:val="605E5C"/>
      <w:shd w:val="clear" w:color="auto" w:fill="E1DFDD"/>
    </w:rPr>
  </w:style>
  <w:style w:type="paragraph" w:styleId="Caption">
    <w:name w:val="caption"/>
    <w:basedOn w:val="Normal"/>
    <w:next w:val="Normal"/>
    <w:uiPriority w:val="35"/>
    <w:unhideWhenUsed/>
    <w:qFormat/>
    <w:rsid w:val="00752F74"/>
    <w:pPr>
      <w:spacing w:line="240" w:lineRule="auto"/>
    </w:pPr>
    <w:rPr>
      <w:b/>
      <w:bCs/>
      <w:smallCaps/>
      <w:color w:val="44546A" w:themeColor="text2"/>
    </w:rPr>
  </w:style>
  <w:style w:type="character" w:styleId="Strong">
    <w:name w:val="Strong"/>
    <w:basedOn w:val="DefaultParagraphFont"/>
    <w:uiPriority w:val="22"/>
    <w:qFormat/>
    <w:rsid w:val="00752F74"/>
    <w:rPr>
      <w:b/>
      <w:bCs/>
    </w:rPr>
  </w:style>
  <w:style w:type="character" w:styleId="Emphasis">
    <w:name w:val="Emphasis"/>
    <w:basedOn w:val="DefaultParagraphFont"/>
    <w:uiPriority w:val="20"/>
    <w:qFormat/>
    <w:rsid w:val="00752F74"/>
    <w:rPr>
      <w:i/>
      <w:iCs/>
    </w:rPr>
  </w:style>
  <w:style w:type="character" w:styleId="SubtleEmphasis">
    <w:name w:val="Subtle Emphasis"/>
    <w:basedOn w:val="DefaultParagraphFont"/>
    <w:uiPriority w:val="19"/>
    <w:qFormat/>
    <w:rsid w:val="00752F74"/>
    <w:rPr>
      <w:i/>
      <w:iCs/>
      <w:color w:val="595959" w:themeColor="text1" w:themeTint="A6"/>
    </w:rPr>
  </w:style>
  <w:style w:type="character" w:styleId="SubtleReference">
    <w:name w:val="Subtle Reference"/>
    <w:basedOn w:val="DefaultParagraphFont"/>
    <w:uiPriority w:val="31"/>
    <w:qFormat/>
    <w:rsid w:val="00752F7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52F74"/>
    <w:rPr>
      <w:b/>
      <w:bCs/>
      <w:smallCaps/>
      <w:spacing w:val="10"/>
    </w:rPr>
  </w:style>
  <w:style w:type="paragraph" w:styleId="Bibliography">
    <w:name w:val="Bibliography"/>
    <w:basedOn w:val="Normal"/>
    <w:next w:val="Normal"/>
    <w:uiPriority w:val="37"/>
    <w:unhideWhenUsed/>
    <w:rsid w:val="00A72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27142">
      <w:bodyDiv w:val="1"/>
      <w:marLeft w:val="0"/>
      <w:marRight w:val="0"/>
      <w:marTop w:val="0"/>
      <w:marBottom w:val="0"/>
      <w:divBdr>
        <w:top w:val="none" w:sz="0" w:space="0" w:color="auto"/>
        <w:left w:val="none" w:sz="0" w:space="0" w:color="auto"/>
        <w:bottom w:val="none" w:sz="0" w:space="0" w:color="auto"/>
        <w:right w:val="none" w:sz="0" w:space="0" w:color="auto"/>
      </w:divBdr>
    </w:div>
    <w:div w:id="798694389">
      <w:bodyDiv w:val="1"/>
      <w:marLeft w:val="0"/>
      <w:marRight w:val="0"/>
      <w:marTop w:val="0"/>
      <w:marBottom w:val="0"/>
      <w:divBdr>
        <w:top w:val="none" w:sz="0" w:space="0" w:color="auto"/>
        <w:left w:val="none" w:sz="0" w:space="0" w:color="auto"/>
        <w:bottom w:val="none" w:sz="0" w:space="0" w:color="auto"/>
        <w:right w:val="none" w:sz="0" w:space="0" w:color="auto"/>
      </w:divBdr>
    </w:div>
    <w:div w:id="1095203867">
      <w:bodyDiv w:val="1"/>
      <w:marLeft w:val="0"/>
      <w:marRight w:val="0"/>
      <w:marTop w:val="0"/>
      <w:marBottom w:val="0"/>
      <w:divBdr>
        <w:top w:val="none" w:sz="0" w:space="0" w:color="auto"/>
        <w:left w:val="none" w:sz="0" w:space="0" w:color="auto"/>
        <w:bottom w:val="none" w:sz="0" w:space="0" w:color="auto"/>
        <w:right w:val="none" w:sz="0" w:space="0" w:color="auto"/>
      </w:divBdr>
    </w:div>
    <w:div w:id="1216770297">
      <w:bodyDiv w:val="1"/>
      <w:marLeft w:val="0"/>
      <w:marRight w:val="0"/>
      <w:marTop w:val="0"/>
      <w:marBottom w:val="0"/>
      <w:divBdr>
        <w:top w:val="none" w:sz="0" w:space="0" w:color="auto"/>
        <w:left w:val="none" w:sz="0" w:space="0" w:color="auto"/>
        <w:bottom w:val="none" w:sz="0" w:space="0" w:color="auto"/>
        <w:right w:val="none" w:sz="0" w:space="0" w:color="auto"/>
      </w:divBdr>
    </w:div>
    <w:div w:id="1431119391">
      <w:bodyDiv w:val="1"/>
      <w:marLeft w:val="0"/>
      <w:marRight w:val="0"/>
      <w:marTop w:val="0"/>
      <w:marBottom w:val="0"/>
      <w:divBdr>
        <w:top w:val="none" w:sz="0" w:space="0" w:color="auto"/>
        <w:left w:val="none" w:sz="0" w:space="0" w:color="auto"/>
        <w:bottom w:val="none" w:sz="0" w:space="0" w:color="auto"/>
        <w:right w:val="none" w:sz="0" w:space="0" w:color="auto"/>
      </w:divBdr>
    </w:div>
    <w:div w:id="206930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https://help.shopify.com/" TargetMode="External"/><Relationship Id="rId50" Type="http://schemas.openxmlformats.org/officeDocument/2006/relationships/hyperlink" Target="https://www.microsoft.com/microsoft-365/word" TargetMode="External"/><Relationship Id="rId55" Type="http://schemas.openxmlformats.org/officeDocument/2006/relationships/hyperlink" Target="https://www.microsoft.com/microsoft-team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docs.lovable.dev/" TargetMode="External"/><Relationship Id="rId53" Type="http://schemas.openxmlformats.org/officeDocument/2006/relationships/hyperlink" Target="https://www.microsoft.com/microsoft-365/access" TargetMode="Externa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www.shopify.com/"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microsoft.com/microsoft-365/excel"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lovable.dev/"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support.google.com/mai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shopify.com/blog" TargetMode="Externa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microsoft.com/microsoft-365/pow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948F7C-BBE0-4074-AC06-C9D8604E6B53}">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vhm70</b:Tag>
    <b:SourceType>Report</b:SourceType>
    <b:Guid>{163F20C0-F7F8-4B9C-9E3A-CB14750A394D}</b:Guid>
    <b:Author>
      <b:Author>
        <b:NameList>
          <b:Person>
            <b:Last>vhmhvjj</b:Last>
          </b:Person>
        </b:NameList>
      </b:Author>
    </b:Author>
    <b:Title>hjfhjjjgkg</b:Title>
    <b:Year>1970</b:Year>
    <b:Publisher>ghfhjfg</b:Publisher>
    <b:City>xghdh</b:City>
    <b:RefOrder>1</b:RefOrder>
  </b:Source>
  <b:Source>
    <b:Tag>fku</b:Tag>
    <b:SourceType>Report</b:SourceType>
    <b:Guid>{5AD4ABE6-1B42-43DA-95E4-B12F053452C0}</b:Guid>
    <b:Author>
      <b:Author>
        <b:NameList>
          <b:Person>
            <b:Last>fkugkugki</b:Last>
          </b:Person>
        </b:NameList>
      </b:Author>
    </b:Author>
    <b:Title>gdhdfjfju</b:Title>
    <b:Publisher>htduyuyr</b:Publisher>
    <b:RefOrder>2</b:RefOrder>
  </b:Source>
</b:Sources>
</file>

<file path=customXml/itemProps1.xml><?xml version="1.0" encoding="utf-8"?>
<ds:datastoreItem xmlns:ds="http://schemas.openxmlformats.org/officeDocument/2006/customXml" ds:itemID="{77BB6FB0-A603-4433-BD97-C10F4820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27</Pages>
  <Words>4967</Words>
  <Characters>28313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Contemporary Software Applications for Business and E-Commerce</dc:subject>
  <dc:creator>2)</dc:creator>
  <cp:keywords/>
  <dc:description/>
  <cp:lastModifiedBy>Sleshi Kassa (2533882)</cp:lastModifiedBy>
  <cp:revision>374</cp:revision>
  <dcterms:created xsi:type="dcterms:W3CDTF">2026-07-27T15:30:00Z</dcterms:created>
  <dcterms:modified xsi:type="dcterms:W3CDTF">2026-08-03T16:06:00Z</dcterms:modified>
  <cp:category>Sleshi Kassa (25338822)</cp:category>
</cp:coreProperties>
</file>