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425889328"/>
        <w:docPartObj>
          <w:docPartGallery w:val="Cover Pages"/>
          <w:docPartUnique/>
        </w:docPartObj>
      </w:sdtPr>
      <w:sdtEndPr/>
      <w:sdtContent>
        <w:p w14:paraId="345E0B6D" w14:textId="5D4B4ECC" w:rsidR="00EC4628" w:rsidRDefault="00EC4628">
          <w:r>
            <w:rPr>
              <w:noProof/>
            </w:rPr>
            <mc:AlternateContent>
              <mc:Choice Requires="wpg">
                <w:drawing>
                  <wp:anchor distT="0" distB="0" distL="114300" distR="114300" simplePos="0" relativeHeight="251662336" behindDoc="0" locked="0" layoutInCell="1" allowOverlap="1" wp14:anchorId="16E9345C" wp14:editId="0B8A6625">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2"/>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C308E67"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3" o:title="" recolor="t" rotate="t" type="frame"/>
                    </v:rect>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39F09D21" wp14:editId="596E5414">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508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C234418" w14:textId="75FFE8BC" w:rsidR="00EC4628" w:rsidRDefault="005256F7">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AB7055">
                                      <w:rPr>
                                        <w:caps/>
                                        <w:color w:val="4472C4" w:themeColor="accent1"/>
                                        <w:sz w:val="64"/>
                                        <w:szCs w:val="64"/>
                                      </w:rPr>
                                      <w:t>JOHN LEWIS case study</w:t>
                                    </w:r>
                                  </w:sdtContent>
                                </w:sdt>
                              </w:p>
                              <w:p w14:paraId="2FF81AB8" w14:textId="5BD08E91" w:rsidR="00EC4628" w:rsidRDefault="005256F7">
                                <w:pPr>
                                  <w:jc w:val="right"/>
                                  <w:rPr>
                                    <w:smallCaps/>
                                    <w:color w:val="404040" w:themeColor="text1" w:themeTint="BF"/>
                                    <w:sz w:val="36"/>
                                    <w:szCs w:val="36"/>
                                  </w:rPr>
                                </w:pPr>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r w:rsidR="00AB7055">
                                      <w:rPr>
                                        <w:color w:val="404040" w:themeColor="text1" w:themeTint="BF"/>
                                        <w:sz w:val="36"/>
                                        <w:szCs w:val="36"/>
                                      </w:rPr>
                                      <w:t>BMSW4004-Probl</w:t>
                                    </w:r>
                                    <w:r w:rsidR="00EC4628">
                                      <w:rPr>
                                        <w:color w:val="404040" w:themeColor="text1" w:themeTint="BF"/>
                                        <w:sz w:val="36"/>
                                        <w:szCs w:val="36"/>
                                      </w:rPr>
                                      <w:t>e</w:t>
                                    </w:r>
                                    <w:r w:rsidR="00AB7055">
                                      <w:rPr>
                                        <w:color w:val="404040" w:themeColor="text1" w:themeTint="BF"/>
                                        <w:sz w:val="36"/>
                                        <w:szCs w:val="36"/>
                                      </w:rPr>
                                      <w:t>m Solving and Decision Making</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39F09D21" id="_x0000_t202" coordsize="21600,21600" o:spt="202" path="m,l,21600r21600,l21600,xe">
                    <v:stroke joinstyle="miter"/>
                    <v:path gradientshapeok="t" o:connecttype="rect"/>
                  </v:shapetype>
                  <v:shape id="Text Box 154" o:spid="_x0000_s1026"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" filled="f" stroked="f" strokeweight=".5pt">
                    <v:textbox inset="126pt,0,54pt,0">
                      <w:txbxContent>
                        <w:p w14:paraId="3C234418" w14:textId="75FFE8BC" w:rsidR="00EC4628" w:rsidRDefault="0017617E">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AB7055">
                                <w:rPr>
                                  <w:caps/>
                                  <w:color w:val="4472C4" w:themeColor="accent1"/>
                                  <w:sz w:val="64"/>
                                  <w:szCs w:val="64"/>
                                </w:rPr>
                                <w:t>JOHN LEWIS case study</w:t>
                              </w:r>
                            </w:sdtContent>
                          </w:sdt>
                        </w:p>
                        <w:p w14:paraId="2FF81AB8" w14:textId="5BD08E91" w:rsidR="00EC4628" w:rsidRDefault="0017617E">
                          <w:pPr>
                            <w:jc w:val="right"/>
                            <w:rPr>
                              <w:smallCaps/>
                              <w:color w:val="404040" w:themeColor="text1" w:themeTint="BF"/>
                              <w:sz w:val="36"/>
                              <w:szCs w:val="36"/>
                            </w:rPr>
                          </w:pPr>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r w:rsidR="00AB7055">
                                <w:rPr>
                                  <w:color w:val="404040" w:themeColor="text1" w:themeTint="BF"/>
                                  <w:sz w:val="36"/>
                                  <w:szCs w:val="36"/>
                                </w:rPr>
                                <w:t>BMSW4004-Probl</w:t>
                              </w:r>
                              <w:r w:rsidR="00EC4628">
                                <w:rPr>
                                  <w:color w:val="404040" w:themeColor="text1" w:themeTint="BF"/>
                                  <w:sz w:val="36"/>
                                  <w:szCs w:val="36"/>
                                </w:rPr>
                                <w:t>e</w:t>
                              </w:r>
                              <w:r w:rsidR="00AB7055">
                                <w:rPr>
                                  <w:color w:val="404040" w:themeColor="text1" w:themeTint="BF"/>
                                  <w:sz w:val="36"/>
                                  <w:szCs w:val="36"/>
                                </w:rPr>
                                <w:t>m Solving and Decision Making</w:t>
                              </w:r>
                            </w:sdtContent>
                          </w:sdt>
                        </w:p>
                      </w:txbxContent>
                    </v:textbox>
                    <w10:wrap type="square" anchorx="page" anchory="page"/>
                  </v:shape>
                </w:pict>
              </mc:Fallback>
            </mc:AlternateContent>
          </w:r>
        </w:p>
        <w:p w14:paraId="3EDA99DC" w14:textId="2D1AE252" w:rsidR="00EC4628" w:rsidRDefault="00AB7055">
          <w:r>
            <w:rPr>
              <w:noProof/>
            </w:rPr>
            <mc:AlternateContent>
              <mc:Choice Requires="wps">
                <w:drawing>
                  <wp:anchor distT="0" distB="0" distL="114300" distR="114300" simplePos="0" relativeHeight="251660288" behindDoc="0" locked="0" layoutInCell="1" allowOverlap="1" wp14:anchorId="577D602C" wp14:editId="136D50E7">
                    <wp:simplePos x="0" y="0"/>
                    <wp:positionH relativeFrom="page">
                      <wp:posOffset>228600</wp:posOffset>
                    </wp:positionH>
                    <wp:positionV relativeFrom="page">
                      <wp:posOffset>8750300</wp:posOffset>
                    </wp:positionV>
                    <wp:extent cx="7315200" cy="1435100"/>
                    <wp:effectExtent l="0" t="0" r="0" b="0"/>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14351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b/>
                                    <w:bCs/>
                                    <w:color w:val="595959" w:themeColor="text1" w:themeTint="A6"/>
                                    <w:sz w:val="32"/>
                                    <w:szCs w:val="32"/>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431A8DB2" w14:textId="3873C300" w:rsidR="00EC4628" w:rsidRPr="00303462" w:rsidRDefault="00AB7055">
                                    <w:pPr>
                                      <w:pStyle w:val="NoSpacing"/>
                                      <w:jc w:val="right"/>
                                      <w:rPr>
                                        <w:b/>
                                        <w:bCs/>
                                        <w:color w:val="595959" w:themeColor="text1" w:themeTint="A6"/>
                                        <w:sz w:val="32"/>
                                        <w:szCs w:val="32"/>
                                      </w:rPr>
                                    </w:pPr>
                                    <w:proofErr w:type="spellStart"/>
                                    <w:r w:rsidRPr="00303462">
                                      <w:rPr>
                                        <w:b/>
                                        <w:bCs/>
                                        <w:color w:val="595959" w:themeColor="text1" w:themeTint="A6"/>
                                        <w:sz w:val="32"/>
                                        <w:szCs w:val="32"/>
                                      </w:rPr>
                                      <w:t>Andra</w:t>
                                    </w:r>
                                    <w:proofErr w:type="spellEnd"/>
                                    <w:r w:rsidRPr="00303462">
                                      <w:rPr>
                                        <w:b/>
                                        <w:bCs/>
                                        <w:color w:val="595959" w:themeColor="text1" w:themeTint="A6"/>
                                        <w:sz w:val="32"/>
                                        <w:szCs w:val="32"/>
                                      </w:rPr>
                                      <w:t xml:space="preserve"> </w:t>
                                    </w:r>
                                    <w:proofErr w:type="spellStart"/>
                                    <w:r w:rsidRPr="00303462">
                                      <w:rPr>
                                        <w:b/>
                                        <w:bCs/>
                                        <w:color w:val="595959" w:themeColor="text1" w:themeTint="A6"/>
                                        <w:sz w:val="32"/>
                                        <w:szCs w:val="32"/>
                                      </w:rPr>
                                      <w:t>Tanasa</w:t>
                                    </w:r>
                                    <w:proofErr w:type="spellEnd"/>
                                  </w:p>
                                </w:sdtContent>
                              </w:sdt>
                              <w:p w14:paraId="6CBAC57F" w14:textId="6F441738" w:rsidR="00EC4628" w:rsidRPr="00303462" w:rsidRDefault="005256F7">
                                <w:pPr>
                                  <w:pStyle w:val="NoSpacing"/>
                                  <w:jc w:val="right"/>
                                  <w:rPr>
                                    <w:b/>
                                    <w:bCs/>
                                    <w:color w:val="595959" w:themeColor="text1" w:themeTint="A6"/>
                                    <w:sz w:val="28"/>
                                    <w:szCs w:val="28"/>
                                  </w:rPr>
                                </w:pPr>
                                <w:sdt>
                                  <w:sdtPr>
                                    <w:rPr>
                                      <w:b/>
                                      <w:bCs/>
                                      <w:color w:val="595959" w:themeColor="text1" w:themeTint="A6"/>
                                      <w:sz w:val="28"/>
                                      <w:szCs w:val="28"/>
                                    </w:rPr>
                                    <w:alias w:val="Email"/>
                                    <w:tag w:val="Email"/>
                                    <w:id w:val="942260680"/>
                                    <w:dataBinding w:prefixMappings="xmlns:ns0='http://schemas.microsoft.com/office/2006/coverPageProps' " w:xpath="/ns0:CoverPageProperties[1]/ns0:CompanyEmail[1]" w:storeItemID="{55AF091B-3C7A-41E3-B477-F2FDAA23CFDA}"/>
                                    <w:text/>
                                  </w:sdtPr>
                                  <w:sdtEndPr/>
                                  <w:sdtContent>
                                    <w:r w:rsidR="00AB7055" w:rsidRPr="00303462">
                                      <w:rPr>
                                        <w:b/>
                                        <w:bCs/>
                                        <w:color w:val="595959" w:themeColor="text1" w:themeTint="A6"/>
                                        <w:sz w:val="28"/>
                                        <w:szCs w:val="28"/>
                                      </w:rPr>
                                      <w:t>2024719</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w14:anchorId="577D602C" id="_x0000_t202" coordsize="21600,21600" o:spt="202" path="m,l,21600r21600,l21600,xe">
                    <v:stroke joinstyle="miter"/>
                    <v:path gradientshapeok="t" o:connecttype="rect"/>
                  </v:shapetype>
                  <v:shape id="Text Box 152" o:spid="_x0000_s1027" type="#_x0000_t202" style="position:absolute;margin-left:18pt;margin-top:689pt;width:8in;height:113pt;z-index:251660288;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" filled="f" stroked="f" strokeweight=".5pt">
                    <v:textbox inset="126pt,0,54pt,0">
                      <w:txbxContent>
                        <w:sdt>
                          <w:sdtPr>
                            <w:rPr>
                              <w:b/>
                              <w:bCs/>
                              <w:color w:val="595959" w:themeColor="text1" w:themeTint="A6"/>
                              <w:sz w:val="32"/>
                              <w:szCs w:val="32"/>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431A8DB2" w14:textId="3873C300" w:rsidR="00EC4628" w:rsidRPr="00303462" w:rsidRDefault="00AB7055">
                              <w:pPr>
                                <w:pStyle w:val="NoSpacing"/>
                                <w:jc w:val="right"/>
                                <w:rPr>
                                  <w:b/>
                                  <w:bCs/>
                                  <w:color w:val="595959" w:themeColor="text1" w:themeTint="A6"/>
                                  <w:sz w:val="32"/>
                                  <w:szCs w:val="32"/>
                                </w:rPr>
                              </w:pPr>
                              <w:proofErr w:type="spellStart"/>
                              <w:r w:rsidRPr="00303462">
                                <w:rPr>
                                  <w:b/>
                                  <w:bCs/>
                                  <w:color w:val="595959" w:themeColor="text1" w:themeTint="A6"/>
                                  <w:sz w:val="32"/>
                                  <w:szCs w:val="32"/>
                                </w:rPr>
                                <w:t>Andra</w:t>
                              </w:r>
                              <w:proofErr w:type="spellEnd"/>
                              <w:r w:rsidRPr="00303462">
                                <w:rPr>
                                  <w:b/>
                                  <w:bCs/>
                                  <w:color w:val="595959" w:themeColor="text1" w:themeTint="A6"/>
                                  <w:sz w:val="32"/>
                                  <w:szCs w:val="32"/>
                                </w:rPr>
                                <w:t xml:space="preserve"> </w:t>
                              </w:r>
                              <w:proofErr w:type="spellStart"/>
                              <w:r w:rsidRPr="00303462">
                                <w:rPr>
                                  <w:b/>
                                  <w:bCs/>
                                  <w:color w:val="595959" w:themeColor="text1" w:themeTint="A6"/>
                                  <w:sz w:val="32"/>
                                  <w:szCs w:val="32"/>
                                </w:rPr>
                                <w:t>Tanasa</w:t>
                              </w:r>
                              <w:proofErr w:type="spellEnd"/>
                            </w:p>
                          </w:sdtContent>
                        </w:sdt>
                        <w:p w14:paraId="6CBAC57F" w14:textId="6F441738" w:rsidR="00EC4628" w:rsidRPr="00303462" w:rsidRDefault="005256F7">
                          <w:pPr>
                            <w:pStyle w:val="NoSpacing"/>
                            <w:jc w:val="right"/>
                            <w:rPr>
                              <w:b/>
                              <w:bCs/>
                              <w:color w:val="595959" w:themeColor="text1" w:themeTint="A6"/>
                              <w:sz w:val="28"/>
                              <w:szCs w:val="28"/>
                            </w:rPr>
                          </w:pPr>
                          <w:sdt>
                            <w:sdtPr>
                              <w:rPr>
                                <w:b/>
                                <w:bCs/>
                                <w:color w:val="595959" w:themeColor="text1" w:themeTint="A6"/>
                                <w:sz w:val="28"/>
                                <w:szCs w:val="28"/>
                              </w:rPr>
                              <w:alias w:val="Email"/>
                              <w:tag w:val="Email"/>
                              <w:id w:val="942260680"/>
                              <w:dataBinding w:prefixMappings="xmlns:ns0='http://schemas.microsoft.com/office/2006/coverPageProps' " w:xpath="/ns0:CoverPageProperties[1]/ns0:CompanyEmail[1]" w:storeItemID="{55AF091B-3C7A-41E3-B477-F2FDAA23CFDA}"/>
                              <w:text/>
                            </w:sdtPr>
                            <w:sdtEndPr/>
                            <w:sdtContent>
                              <w:r w:rsidR="00AB7055" w:rsidRPr="00303462">
                                <w:rPr>
                                  <w:b/>
                                  <w:bCs/>
                                  <w:color w:val="595959" w:themeColor="text1" w:themeTint="A6"/>
                                  <w:sz w:val="28"/>
                                  <w:szCs w:val="28"/>
                                </w:rPr>
                                <w:t>2024719</w:t>
                              </w:r>
                            </w:sdtContent>
                          </w:sdt>
                        </w:p>
                      </w:txbxContent>
                    </v:textbox>
                    <w10:wrap type="square" anchorx="page" anchory="page"/>
                  </v:shape>
                </w:pict>
              </mc:Fallback>
            </mc:AlternateContent>
          </w:r>
          <w:r w:rsidR="00EC4628">
            <w:br w:type="page"/>
          </w:r>
        </w:p>
      </w:sdtContent>
    </w:sdt>
    <w:sdt>
      <w:sdtPr>
        <w:rPr>
          <w:rFonts w:asciiTheme="minorHAnsi" w:eastAsiaTheme="minorEastAsia" w:hAnsiTheme="minorHAnsi" w:cstheme="minorBidi"/>
          <w:color w:val="auto"/>
          <w:sz w:val="22"/>
          <w:szCs w:val="22"/>
          <w:lang w:val="en-GB" w:eastAsia="zh-CN"/>
        </w:rPr>
        <w:id w:val="-1571876501"/>
        <w:docPartObj>
          <w:docPartGallery w:val="Table of Contents"/>
          <w:docPartUnique/>
        </w:docPartObj>
      </w:sdtPr>
      <w:sdtEndPr>
        <w:rPr>
          <w:b/>
          <w:bCs/>
          <w:noProof/>
        </w:rPr>
      </w:sdtEndPr>
      <w:sdtContent>
        <w:p w14:paraId="02EA2ED5" w14:textId="64C76985" w:rsidR="00EC4628" w:rsidRDefault="00EC4628">
          <w:pPr>
            <w:pStyle w:val="TOCHeading"/>
          </w:pPr>
          <w:r>
            <w:t>Contents</w:t>
          </w:r>
        </w:p>
        <w:p w14:paraId="61C44DBD" w14:textId="3AEBD5DF" w:rsidR="0078548B" w:rsidRPr="00303462" w:rsidRDefault="00EC4628">
          <w:pPr>
            <w:pStyle w:val="TOC1"/>
            <w:tabs>
              <w:tab w:val="right" w:leader="dot" w:pos="9016"/>
            </w:tabs>
            <w:rPr>
              <w:noProof/>
              <w:sz w:val="28"/>
              <w:szCs w:val="28"/>
            </w:rPr>
          </w:pPr>
          <w:r w:rsidRPr="00303462">
            <w:rPr>
              <w:sz w:val="28"/>
              <w:szCs w:val="28"/>
            </w:rPr>
            <w:fldChar w:fldCharType="begin"/>
          </w:r>
          <w:r w:rsidRPr="00303462">
            <w:rPr>
              <w:sz w:val="28"/>
              <w:szCs w:val="28"/>
            </w:rPr>
            <w:instrText xml:space="preserve"> TOC \o "1-3" \h \z \u </w:instrText>
          </w:r>
          <w:r w:rsidRPr="00303462">
            <w:rPr>
              <w:sz w:val="28"/>
              <w:szCs w:val="28"/>
            </w:rPr>
            <w:fldChar w:fldCharType="separate"/>
          </w:r>
          <w:hyperlink w:anchor="_Toc72058869" w:history="1">
            <w:r w:rsidR="0078548B" w:rsidRPr="00303462">
              <w:rPr>
                <w:rStyle w:val="Hyperlink"/>
                <w:noProof/>
                <w:sz w:val="28"/>
                <w:szCs w:val="28"/>
              </w:rPr>
              <w:t>Introduction</w:t>
            </w:r>
            <w:r w:rsidR="0078548B" w:rsidRPr="00303462">
              <w:rPr>
                <w:noProof/>
                <w:webHidden/>
                <w:sz w:val="28"/>
                <w:szCs w:val="28"/>
              </w:rPr>
              <w:tab/>
            </w:r>
            <w:r w:rsidR="0078548B" w:rsidRPr="00303462">
              <w:rPr>
                <w:noProof/>
                <w:webHidden/>
                <w:sz w:val="28"/>
                <w:szCs w:val="28"/>
              </w:rPr>
              <w:fldChar w:fldCharType="begin"/>
            </w:r>
            <w:r w:rsidR="0078548B" w:rsidRPr="00303462">
              <w:rPr>
                <w:noProof/>
                <w:webHidden/>
                <w:sz w:val="28"/>
                <w:szCs w:val="28"/>
              </w:rPr>
              <w:instrText xml:space="preserve"> PAGEREF _Toc72058869 \h </w:instrText>
            </w:r>
            <w:r w:rsidR="0078548B" w:rsidRPr="00303462">
              <w:rPr>
                <w:noProof/>
                <w:webHidden/>
                <w:sz w:val="28"/>
                <w:szCs w:val="28"/>
              </w:rPr>
            </w:r>
            <w:r w:rsidR="0078548B" w:rsidRPr="00303462">
              <w:rPr>
                <w:noProof/>
                <w:webHidden/>
                <w:sz w:val="28"/>
                <w:szCs w:val="28"/>
              </w:rPr>
              <w:fldChar w:fldCharType="separate"/>
            </w:r>
            <w:r w:rsidR="00DF4F08" w:rsidRPr="00303462">
              <w:rPr>
                <w:noProof/>
                <w:webHidden/>
                <w:sz w:val="28"/>
                <w:szCs w:val="28"/>
              </w:rPr>
              <w:t>2</w:t>
            </w:r>
            <w:r w:rsidR="0078548B" w:rsidRPr="00303462">
              <w:rPr>
                <w:noProof/>
                <w:webHidden/>
                <w:sz w:val="28"/>
                <w:szCs w:val="28"/>
              </w:rPr>
              <w:fldChar w:fldCharType="end"/>
            </w:r>
          </w:hyperlink>
        </w:p>
        <w:p w14:paraId="42E73768" w14:textId="2859A700" w:rsidR="0078548B" w:rsidRPr="00303462" w:rsidRDefault="005256F7">
          <w:pPr>
            <w:pStyle w:val="TOC1"/>
            <w:tabs>
              <w:tab w:val="right" w:leader="dot" w:pos="9016"/>
            </w:tabs>
            <w:rPr>
              <w:noProof/>
              <w:sz w:val="28"/>
              <w:szCs w:val="28"/>
            </w:rPr>
          </w:pPr>
          <w:hyperlink w:anchor="_Toc72058870" w:history="1">
            <w:r w:rsidR="0078548B" w:rsidRPr="00303462">
              <w:rPr>
                <w:rStyle w:val="Hyperlink"/>
                <w:noProof/>
                <w:sz w:val="28"/>
                <w:szCs w:val="28"/>
              </w:rPr>
              <w:t>Main Findings</w:t>
            </w:r>
            <w:r w:rsidR="0078548B" w:rsidRPr="00303462">
              <w:rPr>
                <w:noProof/>
                <w:webHidden/>
                <w:sz w:val="28"/>
                <w:szCs w:val="28"/>
              </w:rPr>
              <w:tab/>
            </w:r>
            <w:r w:rsidR="0078548B" w:rsidRPr="00303462">
              <w:rPr>
                <w:noProof/>
                <w:webHidden/>
                <w:sz w:val="28"/>
                <w:szCs w:val="28"/>
              </w:rPr>
              <w:fldChar w:fldCharType="begin"/>
            </w:r>
            <w:r w:rsidR="0078548B" w:rsidRPr="00303462">
              <w:rPr>
                <w:noProof/>
                <w:webHidden/>
                <w:sz w:val="28"/>
                <w:szCs w:val="28"/>
              </w:rPr>
              <w:instrText xml:space="preserve"> PAGEREF _Toc72058870 \h </w:instrText>
            </w:r>
            <w:r w:rsidR="0078548B" w:rsidRPr="00303462">
              <w:rPr>
                <w:noProof/>
                <w:webHidden/>
                <w:sz w:val="28"/>
                <w:szCs w:val="28"/>
              </w:rPr>
            </w:r>
            <w:r w:rsidR="0078548B" w:rsidRPr="00303462">
              <w:rPr>
                <w:noProof/>
                <w:webHidden/>
                <w:sz w:val="28"/>
                <w:szCs w:val="28"/>
              </w:rPr>
              <w:fldChar w:fldCharType="separate"/>
            </w:r>
            <w:r w:rsidR="00DF4F08" w:rsidRPr="00303462">
              <w:rPr>
                <w:noProof/>
                <w:webHidden/>
                <w:sz w:val="28"/>
                <w:szCs w:val="28"/>
              </w:rPr>
              <w:t>3</w:t>
            </w:r>
            <w:r w:rsidR="0078548B" w:rsidRPr="00303462">
              <w:rPr>
                <w:noProof/>
                <w:webHidden/>
                <w:sz w:val="28"/>
                <w:szCs w:val="28"/>
              </w:rPr>
              <w:fldChar w:fldCharType="end"/>
            </w:r>
          </w:hyperlink>
        </w:p>
        <w:p w14:paraId="3B457243" w14:textId="7B40A1A8" w:rsidR="0078548B" w:rsidRPr="00303462" w:rsidRDefault="005256F7">
          <w:pPr>
            <w:pStyle w:val="TOC1"/>
            <w:tabs>
              <w:tab w:val="right" w:leader="dot" w:pos="9016"/>
            </w:tabs>
            <w:rPr>
              <w:noProof/>
              <w:sz w:val="28"/>
              <w:szCs w:val="28"/>
            </w:rPr>
          </w:pPr>
          <w:hyperlink w:anchor="_Toc72058871" w:history="1">
            <w:r w:rsidR="0078548B" w:rsidRPr="00303462">
              <w:rPr>
                <w:rStyle w:val="Hyperlink"/>
                <w:noProof/>
                <w:sz w:val="28"/>
                <w:szCs w:val="28"/>
              </w:rPr>
              <w:t>Conclusion</w:t>
            </w:r>
            <w:r w:rsidR="0078548B" w:rsidRPr="00303462">
              <w:rPr>
                <w:noProof/>
                <w:webHidden/>
                <w:sz w:val="28"/>
                <w:szCs w:val="28"/>
              </w:rPr>
              <w:tab/>
            </w:r>
            <w:r w:rsidR="00303462" w:rsidRPr="00303462">
              <w:rPr>
                <w:noProof/>
                <w:webHidden/>
                <w:sz w:val="28"/>
                <w:szCs w:val="28"/>
              </w:rPr>
              <w:t>5</w:t>
            </w:r>
          </w:hyperlink>
        </w:p>
        <w:p w14:paraId="723D5A3D" w14:textId="3B2FB4B9" w:rsidR="0078548B" w:rsidRPr="00303462" w:rsidRDefault="005256F7">
          <w:pPr>
            <w:pStyle w:val="TOC1"/>
            <w:tabs>
              <w:tab w:val="right" w:leader="dot" w:pos="9016"/>
            </w:tabs>
            <w:rPr>
              <w:noProof/>
              <w:sz w:val="28"/>
              <w:szCs w:val="28"/>
            </w:rPr>
          </w:pPr>
          <w:hyperlink w:anchor="_Toc72058872" w:history="1">
            <w:r w:rsidR="0078548B" w:rsidRPr="00303462">
              <w:rPr>
                <w:rStyle w:val="Hyperlink"/>
                <w:noProof/>
                <w:sz w:val="28"/>
                <w:szCs w:val="28"/>
              </w:rPr>
              <w:t>References</w:t>
            </w:r>
            <w:r w:rsidR="0078548B" w:rsidRPr="00303462">
              <w:rPr>
                <w:noProof/>
                <w:webHidden/>
                <w:sz w:val="28"/>
                <w:szCs w:val="28"/>
              </w:rPr>
              <w:tab/>
            </w:r>
            <w:r w:rsidR="00303462" w:rsidRPr="00303462">
              <w:rPr>
                <w:noProof/>
                <w:webHidden/>
                <w:sz w:val="28"/>
                <w:szCs w:val="28"/>
              </w:rPr>
              <w:t>6</w:t>
            </w:r>
          </w:hyperlink>
        </w:p>
        <w:p w14:paraId="36BBD790" w14:textId="77758161" w:rsidR="0078548B" w:rsidRPr="00303462" w:rsidRDefault="005256F7">
          <w:pPr>
            <w:pStyle w:val="TOC1"/>
            <w:tabs>
              <w:tab w:val="right" w:leader="dot" w:pos="9016"/>
            </w:tabs>
            <w:rPr>
              <w:noProof/>
              <w:sz w:val="28"/>
              <w:szCs w:val="28"/>
            </w:rPr>
          </w:pPr>
          <w:hyperlink w:anchor="_Toc72058873" w:history="1">
            <w:r w:rsidR="0078548B" w:rsidRPr="00303462">
              <w:rPr>
                <w:rStyle w:val="Hyperlink"/>
                <w:noProof/>
                <w:sz w:val="28"/>
                <w:szCs w:val="28"/>
              </w:rPr>
              <w:t>Appendices</w:t>
            </w:r>
            <w:r w:rsidR="0078548B" w:rsidRPr="00303462">
              <w:rPr>
                <w:noProof/>
                <w:webHidden/>
                <w:sz w:val="28"/>
                <w:szCs w:val="28"/>
              </w:rPr>
              <w:tab/>
            </w:r>
            <w:r w:rsidR="00303462" w:rsidRPr="00303462">
              <w:rPr>
                <w:noProof/>
                <w:webHidden/>
                <w:sz w:val="28"/>
                <w:szCs w:val="28"/>
              </w:rPr>
              <w:t>7</w:t>
            </w:r>
          </w:hyperlink>
        </w:p>
        <w:p w14:paraId="5F497D76" w14:textId="5219AFA5" w:rsidR="0078548B" w:rsidRPr="00303462" w:rsidRDefault="005256F7">
          <w:pPr>
            <w:pStyle w:val="TOC2"/>
            <w:tabs>
              <w:tab w:val="right" w:leader="dot" w:pos="9016"/>
            </w:tabs>
            <w:rPr>
              <w:noProof/>
              <w:sz w:val="28"/>
              <w:szCs w:val="28"/>
            </w:rPr>
          </w:pPr>
          <w:hyperlink w:anchor="_Toc72058874" w:history="1">
            <w:r w:rsidR="0078548B" w:rsidRPr="00303462">
              <w:rPr>
                <w:rStyle w:val="Hyperlink"/>
                <w:noProof/>
                <w:sz w:val="28"/>
                <w:szCs w:val="28"/>
              </w:rPr>
              <w:t>SWOT Analysis</w:t>
            </w:r>
            <w:r w:rsidR="0078548B" w:rsidRPr="00303462">
              <w:rPr>
                <w:noProof/>
                <w:webHidden/>
                <w:sz w:val="28"/>
                <w:szCs w:val="28"/>
              </w:rPr>
              <w:tab/>
            </w:r>
            <w:r w:rsidR="00303462" w:rsidRPr="00303462">
              <w:rPr>
                <w:noProof/>
                <w:webHidden/>
                <w:sz w:val="28"/>
                <w:szCs w:val="28"/>
              </w:rPr>
              <w:t>7</w:t>
            </w:r>
          </w:hyperlink>
        </w:p>
        <w:p w14:paraId="215F0304" w14:textId="0BA13A12" w:rsidR="0078548B" w:rsidRPr="00303462" w:rsidRDefault="005256F7">
          <w:pPr>
            <w:pStyle w:val="TOC2"/>
            <w:tabs>
              <w:tab w:val="right" w:leader="dot" w:pos="9016"/>
            </w:tabs>
            <w:rPr>
              <w:noProof/>
              <w:sz w:val="28"/>
              <w:szCs w:val="28"/>
            </w:rPr>
          </w:pPr>
          <w:hyperlink w:anchor="_Toc72058875" w:history="1">
            <w:r w:rsidR="0078548B" w:rsidRPr="00303462">
              <w:rPr>
                <w:rStyle w:val="Hyperlink"/>
                <w:noProof/>
                <w:sz w:val="28"/>
                <w:szCs w:val="28"/>
              </w:rPr>
              <w:t>PESTLE Analysis</w:t>
            </w:r>
            <w:r w:rsidR="0078548B" w:rsidRPr="00303462">
              <w:rPr>
                <w:noProof/>
                <w:webHidden/>
                <w:sz w:val="28"/>
                <w:szCs w:val="28"/>
              </w:rPr>
              <w:tab/>
            </w:r>
            <w:r w:rsidR="00303462" w:rsidRPr="00303462">
              <w:rPr>
                <w:noProof/>
                <w:webHidden/>
                <w:sz w:val="28"/>
                <w:szCs w:val="28"/>
              </w:rPr>
              <w:t>9</w:t>
            </w:r>
          </w:hyperlink>
        </w:p>
        <w:p w14:paraId="6D134FAF" w14:textId="5503808D" w:rsidR="00EC4628" w:rsidRDefault="00EC4628">
          <w:r w:rsidRPr="00303462">
            <w:rPr>
              <w:b/>
              <w:bCs/>
              <w:noProof/>
              <w:sz w:val="28"/>
              <w:szCs w:val="28"/>
            </w:rPr>
            <w:fldChar w:fldCharType="end"/>
          </w:r>
        </w:p>
      </w:sdtContent>
    </w:sdt>
    <w:p w14:paraId="34C7BBDF" w14:textId="3868B310" w:rsidR="00EC4628" w:rsidRDefault="00EC4628">
      <w:r>
        <w:br w:type="page"/>
      </w:r>
    </w:p>
    <w:p w14:paraId="23AA46CE" w14:textId="7112014C" w:rsidR="00EC4628" w:rsidRDefault="00EC4628" w:rsidP="00EC4628">
      <w:pPr>
        <w:pStyle w:val="Heading1"/>
      </w:pPr>
      <w:bookmarkStart w:id="0" w:name="_Toc72058869"/>
      <w:r>
        <w:lastRenderedPageBreak/>
        <w:t>Introduction</w:t>
      </w:r>
      <w:bookmarkEnd w:id="0"/>
    </w:p>
    <w:p w14:paraId="5FB93534" w14:textId="77777777" w:rsidR="00AB7055" w:rsidRDefault="00AB7055" w:rsidP="00AB7055">
      <w:pPr>
        <w:pStyle w:val="Heading1"/>
        <w:ind w:firstLine="720"/>
        <w:rPr>
          <w:rFonts w:ascii="Times New Roman" w:eastAsia="Arial Unicode MS" w:hAnsi="Times New Roman" w:cs="Times New Roman"/>
          <w:color w:val="000000" w:themeColor="text1"/>
          <w:sz w:val="28"/>
          <w:szCs w:val="28"/>
        </w:rPr>
      </w:pPr>
      <w:r>
        <w:rPr>
          <w:rFonts w:ascii="Times New Roman" w:eastAsia="Arial Unicode MS" w:hAnsi="Times New Roman" w:cs="Times New Roman"/>
          <w:color w:val="000000" w:themeColor="text1"/>
          <w:sz w:val="28"/>
          <w:szCs w:val="28"/>
        </w:rPr>
        <w:t xml:space="preserve">John Lewis Partnership is a British Company which operates John Lewis &amp; Waitrose and is the </w:t>
      </w:r>
      <w:proofErr w:type="spellStart"/>
      <w:r>
        <w:rPr>
          <w:rFonts w:ascii="Times New Roman" w:eastAsia="Arial Unicode MS" w:hAnsi="Times New Roman" w:cs="Times New Roman"/>
          <w:color w:val="000000" w:themeColor="text1"/>
          <w:sz w:val="28"/>
          <w:szCs w:val="28"/>
        </w:rPr>
        <w:t>Uk’s</w:t>
      </w:r>
      <w:proofErr w:type="spellEnd"/>
      <w:r>
        <w:rPr>
          <w:rFonts w:ascii="Times New Roman" w:eastAsia="Arial Unicode MS" w:hAnsi="Times New Roman" w:cs="Times New Roman"/>
          <w:color w:val="000000" w:themeColor="text1"/>
          <w:sz w:val="28"/>
          <w:szCs w:val="28"/>
        </w:rPr>
        <w:t xml:space="preserve"> largest employer owned business.</w:t>
      </w:r>
    </w:p>
    <w:p w14:paraId="5F3AEDBF" w14:textId="77777777" w:rsidR="00AB7055" w:rsidRDefault="00AB7055" w:rsidP="00AB7055">
      <w:pPr>
        <w:rPr>
          <w:rFonts w:eastAsia="Arial Unicode MS"/>
          <w:color w:val="000000" w:themeColor="text1"/>
          <w:sz w:val="28"/>
          <w:szCs w:val="28"/>
          <w:lang w:eastAsia="en-US"/>
        </w:rPr>
      </w:pPr>
      <w:r>
        <w:rPr>
          <w:rFonts w:eastAsia="Arial Unicode MS"/>
          <w:lang w:eastAsia="en-US"/>
        </w:rPr>
        <w:tab/>
      </w:r>
      <w:r w:rsidRPr="00A163D7">
        <w:rPr>
          <w:rFonts w:eastAsia="Arial Unicode MS"/>
          <w:color w:val="000000" w:themeColor="text1"/>
          <w:sz w:val="28"/>
          <w:szCs w:val="28"/>
          <w:lang w:eastAsia="en-US"/>
        </w:rPr>
        <w:t xml:space="preserve">The office is </w:t>
      </w:r>
      <w:r>
        <w:rPr>
          <w:rFonts w:eastAsia="Arial Unicode MS"/>
          <w:color w:val="000000" w:themeColor="text1"/>
          <w:sz w:val="28"/>
          <w:szCs w:val="28"/>
          <w:lang w:eastAsia="en-US"/>
        </w:rPr>
        <w:t>registered in London, and the stores offer various products from home, computers, accessories, sport equipment, coffee, food, make-up, so almost everything that a family or a company needs.</w:t>
      </w:r>
    </w:p>
    <w:p w14:paraId="72BF9AC4" w14:textId="77777777" w:rsidR="00AB7055" w:rsidRDefault="00AB7055" w:rsidP="00AB7055">
      <w:pPr>
        <w:rPr>
          <w:rFonts w:eastAsia="Arial Unicode MS"/>
          <w:color w:val="000000" w:themeColor="text1"/>
          <w:sz w:val="28"/>
          <w:szCs w:val="28"/>
          <w:lang w:eastAsia="en-US"/>
        </w:rPr>
      </w:pPr>
      <w:r>
        <w:rPr>
          <w:rFonts w:eastAsia="Arial Unicode MS"/>
          <w:color w:val="000000" w:themeColor="text1"/>
          <w:sz w:val="28"/>
          <w:szCs w:val="28"/>
          <w:lang w:eastAsia="en-US"/>
        </w:rPr>
        <w:tab/>
        <w:t xml:space="preserve">They sale all this services on the stores but also online. They have also a website when we can see all details: </w:t>
      </w:r>
      <w:hyperlink r:id="rId14" w:history="1">
        <w:r w:rsidRPr="00EE02CE">
          <w:rPr>
            <w:rStyle w:val="Hyperlink"/>
            <w:rFonts w:eastAsia="Arial Unicode MS"/>
            <w:sz w:val="28"/>
            <w:szCs w:val="28"/>
            <w:lang w:eastAsia="en-US"/>
          </w:rPr>
          <w:t>www.johnlewisparteners.co.uk</w:t>
        </w:r>
      </w:hyperlink>
      <w:r>
        <w:rPr>
          <w:rFonts w:eastAsia="Arial Unicode MS"/>
          <w:color w:val="000000" w:themeColor="text1"/>
          <w:sz w:val="28"/>
          <w:szCs w:val="28"/>
          <w:lang w:eastAsia="en-US"/>
        </w:rPr>
        <w:t xml:space="preserve"> with a revenue 13,852 m$ and 80,900 number of employees.</w:t>
      </w:r>
    </w:p>
    <w:p w14:paraId="3BA13E00" w14:textId="33D455F3" w:rsidR="00AB7055" w:rsidRDefault="00AB7055" w:rsidP="00AB7055">
      <w:pPr>
        <w:rPr>
          <w:rFonts w:eastAsia="Arial Unicode MS"/>
          <w:color w:val="000000" w:themeColor="text1"/>
          <w:sz w:val="28"/>
          <w:szCs w:val="28"/>
          <w:lang w:eastAsia="en-US"/>
        </w:rPr>
      </w:pPr>
      <w:r>
        <w:rPr>
          <w:rFonts w:eastAsia="Arial Unicode MS"/>
          <w:color w:val="000000" w:themeColor="text1"/>
          <w:sz w:val="28"/>
          <w:szCs w:val="28"/>
          <w:lang w:eastAsia="en-US"/>
        </w:rPr>
        <w:t>Statistical, they had a deal in 2012 with Kuoni Travel partner, another one in 2016 with Clipper Logistic to form joint venture, two assets transaction in 2018 with Aldi Store to Acquire Waitrose store and Co-operative Group to Acquire Four Waitrose, and the last one in 2020 asset transaction with Supermarket Income REIT Acquire 6 Waitrose Supermarkets Portfolio.</w:t>
      </w:r>
    </w:p>
    <w:p w14:paraId="73F21DD8" w14:textId="640999DF" w:rsidR="00AB7055" w:rsidRDefault="00AB7055" w:rsidP="00AB7055">
      <w:pPr>
        <w:rPr>
          <w:rFonts w:eastAsia="Arial Unicode MS"/>
          <w:color w:val="000000" w:themeColor="text1"/>
          <w:sz w:val="28"/>
          <w:szCs w:val="28"/>
          <w:lang w:eastAsia="en-US"/>
        </w:rPr>
      </w:pPr>
      <w:r>
        <w:rPr>
          <w:rFonts w:eastAsia="Arial Unicode MS"/>
          <w:color w:val="000000" w:themeColor="text1"/>
          <w:sz w:val="28"/>
          <w:szCs w:val="28"/>
          <w:lang w:eastAsia="en-US"/>
        </w:rPr>
        <w:tab/>
        <w:t xml:space="preserve">Even if </w:t>
      </w:r>
      <w:r w:rsidR="00767523">
        <w:rPr>
          <w:rFonts w:eastAsia="Arial Unicode MS"/>
          <w:color w:val="000000" w:themeColor="text1"/>
          <w:sz w:val="28"/>
          <w:szCs w:val="28"/>
          <w:lang w:eastAsia="en-US"/>
        </w:rPr>
        <w:t>John Lewis is a big Company name, the Pandemic come with some disadvantages. One of the problems that this Company had in February 2021 was To Close a further eight stores because the retailer continues to find ways to cut costs.</w:t>
      </w:r>
    </w:p>
    <w:p w14:paraId="5F60EEFB" w14:textId="5209C621" w:rsidR="00767523" w:rsidRDefault="00767523" w:rsidP="00AB7055">
      <w:pPr>
        <w:rPr>
          <w:rFonts w:eastAsia="Arial Unicode MS"/>
          <w:color w:val="000000" w:themeColor="text1"/>
          <w:sz w:val="28"/>
          <w:szCs w:val="28"/>
          <w:lang w:eastAsia="en-US"/>
        </w:rPr>
      </w:pPr>
      <w:r>
        <w:rPr>
          <w:rFonts w:eastAsia="Arial Unicode MS"/>
          <w:color w:val="000000" w:themeColor="text1"/>
          <w:sz w:val="28"/>
          <w:szCs w:val="28"/>
          <w:lang w:eastAsia="en-US"/>
        </w:rPr>
        <w:t>The retailer didn’t give to many information in the Article that was share, but we will discuss this using SW</w:t>
      </w:r>
      <w:r w:rsidR="009326B9">
        <w:rPr>
          <w:rFonts w:eastAsia="Arial Unicode MS"/>
          <w:color w:val="000000" w:themeColor="text1"/>
          <w:sz w:val="28"/>
          <w:szCs w:val="28"/>
          <w:lang w:eastAsia="en-US"/>
        </w:rPr>
        <w:t>OT Analysis and PESTE Analysis.</w:t>
      </w:r>
    </w:p>
    <w:p w14:paraId="4E6CD5FA" w14:textId="77777777" w:rsidR="00767523" w:rsidRDefault="00767523" w:rsidP="00AB7055">
      <w:pPr>
        <w:rPr>
          <w:rFonts w:eastAsia="Arial Unicode MS"/>
          <w:color w:val="000000" w:themeColor="text1"/>
          <w:sz w:val="28"/>
          <w:szCs w:val="28"/>
          <w:lang w:eastAsia="en-US"/>
        </w:rPr>
      </w:pPr>
    </w:p>
    <w:p w14:paraId="5AC8B8F1" w14:textId="22F302A5" w:rsidR="00EC4628" w:rsidRDefault="00EC4628" w:rsidP="00F26723"/>
    <w:p w14:paraId="2E326ED7" w14:textId="77777777" w:rsidR="00F26723" w:rsidRDefault="00F26723">
      <w:pPr>
        <w:rPr>
          <w:rFonts w:asciiTheme="majorHAnsi" w:eastAsiaTheme="majorEastAsia" w:hAnsiTheme="majorHAnsi" w:cstheme="majorBidi"/>
          <w:color w:val="2F5496" w:themeColor="accent1" w:themeShade="BF"/>
          <w:sz w:val="32"/>
          <w:szCs w:val="32"/>
        </w:rPr>
      </w:pPr>
      <w:bookmarkStart w:id="1" w:name="_Toc72058870"/>
      <w:r>
        <w:br w:type="page"/>
      </w:r>
    </w:p>
    <w:p w14:paraId="435D65AA" w14:textId="5C02C91C" w:rsidR="00CC4A57" w:rsidRDefault="00EC4628" w:rsidP="00F26723">
      <w:pPr>
        <w:pStyle w:val="Heading1"/>
      </w:pPr>
      <w:r>
        <w:lastRenderedPageBreak/>
        <w:t>Main Findings</w:t>
      </w:r>
      <w:bookmarkEnd w:id="1"/>
    </w:p>
    <w:p w14:paraId="71EA314D" w14:textId="720CDDA8" w:rsidR="009326B9" w:rsidRDefault="009326B9" w:rsidP="009326B9"/>
    <w:p w14:paraId="72A07B7A" w14:textId="5AFE8EF3" w:rsidR="009326B9" w:rsidRDefault="009326B9" w:rsidP="003B366B">
      <w:pPr>
        <w:ind w:firstLine="720"/>
        <w:rPr>
          <w:sz w:val="28"/>
          <w:szCs w:val="28"/>
        </w:rPr>
      </w:pPr>
      <w:r>
        <w:rPr>
          <w:sz w:val="28"/>
          <w:szCs w:val="28"/>
        </w:rPr>
        <w:t xml:space="preserve">John Lewis Partnership plc is unique among large companies in Britain in that it is run for the benefit of its employees, as the majority of its profits are shared among them. </w:t>
      </w:r>
      <w:r w:rsidR="006015A7">
        <w:rPr>
          <w:sz w:val="28"/>
          <w:szCs w:val="28"/>
        </w:rPr>
        <w:t>(Bradley, Keith&amp; Taylor, 1992).</w:t>
      </w:r>
    </w:p>
    <w:p w14:paraId="393F6F78" w14:textId="4C7F0836" w:rsidR="006E2C34" w:rsidRDefault="006E2C34" w:rsidP="003B366B">
      <w:pPr>
        <w:ind w:firstLine="720"/>
        <w:rPr>
          <w:sz w:val="28"/>
          <w:szCs w:val="28"/>
        </w:rPr>
      </w:pPr>
      <w:r>
        <w:rPr>
          <w:sz w:val="28"/>
          <w:szCs w:val="28"/>
        </w:rPr>
        <w:t xml:space="preserve">The Company start almost 100 years ago, and according to John </w:t>
      </w:r>
      <w:proofErr w:type="spellStart"/>
      <w:r>
        <w:rPr>
          <w:sz w:val="28"/>
          <w:szCs w:val="28"/>
        </w:rPr>
        <w:t>Spedan</w:t>
      </w:r>
      <w:proofErr w:type="spellEnd"/>
      <w:r>
        <w:rPr>
          <w:sz w:val="28"/>
          <w:szCs w:val="28"/>
        </w:rPr>
        <w:t xml:space="preserve"> the initiator, in the Company Constitution written some Principle, and one of them is “The Partnership’s ultimate purpose is the happiness of all it’s members, through their worthwhile and satisfying employment in a successful business. Because the Partnership is own in thrust for members, they</w:t>
      </w:r>
      <w:r w:rsidR="00C13DC9">
        <w:rPr>
          <w:sz w:val="28"/>
          <w:szCs w:val="28"/>
        </w:rPr>
        <w:t xml:space="preserve"> share the responsibilities of ownership as well as its rewards-profit, knowledge and power”.</w:t>
      </w:r>
      <w:r w:rsidR="006015A7">
        <w:rPr>
          <w:sz w:val="28"/>
          <w:szCs w:val="28"/>
        </w:rPr>
        <w:t xml:space="preserve"> (John </w:t>
      </w:r>
      <w:proofErr w:type="spellStart"/>
      <w:r w:rsidR="006015A7">
        <w:rPr>
          <w:sz w:val="28"/>
          <w:szCs w:val="28"/>
        </w:rPr>
        <w:t>Spedan</w:t>
      </w:r>
      <w:proofErr w:type="spellEnd"/>
      <w:r w:rsidR="006015A7">
        <w:rPr>
          <w:sz w:val="28"/>
          <w:szCs w:val="28"/>
        </w:rPr>
        <w:t>, 1921).</w:t>
      </w:r>
    </w:p>
    <w:p w14:paraId="5099A89A" w14:textId="2B1D73E5" w:rsidR="00727DE3" w:rsidRDefault="00727DE3" w:rsidP="003B366B">
      <w:pPr>
        <w:ind w:firstLine="720"/>
        <w:rPr>
          <w:sz w:val="28"/>
          <w:szCs w:val="28"/>
        </w:rPr>
      </w:pPr>
      <w:r>
        <w:rPr>
          <w:sz w:val="28"/>
          <w:szCs w:val="28"/>
        </w:rPr>
        <w:t xml:space="preserve">The Coronavirus Pandemic make a difficult situation for all the retail industry. As a retailer that sells a lot of products from technology to fashion, clothes and home goods, COVID-19 comes with a strong demand from customers for products which have improved their lives and those of this families during the lockdown, like different desks, some food preparation, and exercise equipment. The situation didn’t was so good because the supplier had also some problems and they increase the delivery time. The stock was almost empty, and the Company try the best solution with the Suppliers to manage revisions in their stock and to do the best for final </w:t>
      </w:r>
      <w:r w:rsidR="00F34C0D">
        <w:rPr>
          <w:sz w:val="28"/>
          <w:szCs w:val="28"/>
        </w:rPr>
        <w:t>customers. (johnlewispartnership.co.uk)</w:t>
      </w:r>
    </w:p>
    <w:p w14:paraId="23F3E2F9" w14:textId="1E05994B" w:rsidR="000B021C" w:rsidRDefault="000B021C" w:rsidP="000B021C">
      <w:pPr>
        <w:rPr>
          <w:sz w:val="28"/>
          <w:szCs w:val="28"/>
        </w:rPr>
      </w:pPr>
      <w:r>
        <w:rPr>
          <w:sz w:val="28"/>
          <w:szCs w:val="28"/>
        </w:rPr>
        <w:tab/>
        <w:t xml:space="preserve">For everybody was a difficult situation, but John Lewis tries the best and for Supplier issue relating with products delivery, they also pay in advance some of them, to be sure that they will have enough time to deliver to the customers. For every company, the voice of the customer </w:t>
      </w:r>
      <w:r w:rsidR="00502938">
        <w:rPr>
          <w:sz w:val="28"/>
          <w:szCs w:val="28"/>
        </w:rPr>
        <w:t>is</w:t>
      </w:r>
      <w:r>
        <w:rPr>
          <w:sz w:val="28"/>
          <w:szCs w:val="28"/>
        </w:rPr>
        <w:t xml:space="preserve"> the most important thing, because if the customers are happy, they buy a lot of products, make good recension, and this is the way to have good salles and good profits.</w:t>
      </w:r>
    </w:p>
    <w:p w14:paraId="599F6185" w14:textId="2546064B" w:rsidR="00E25B51" w:rsidRDefault="00502938" w:rsidP="000B021C">
      <w:pPr>
        <w:rPr>
          <w:sz w:val="28"/>
          <w:szCs w:val="28"/>
        </w:rPr>
      </w:pPr>
      <w:r>
        <w:rPr>
          <w:sz w:val="28"/>
          <w:szCs w:val="28"/>
        </w:rPr>
        <w:t>For some of John Lewis supplier, was mandatory to work following lockdown, they continue the production and they try to act responsibly in line with the latest government advice. (johnlewispartenership.co.uk)</w:t>
      </w:r>
    </w:p>
    <w:p w14:paraId="735BD46D" w14:textId="24F14113" w:rsidR="00E25B51" w:rsidRDefault="00E25B51" w:rsidP="00E25B51">
      <w:pPr>
        <w:ind w:firstLine="720"/>
        <w:rPr>
          <w:sz w:val="28"/>
          <w:szCs w:val="28"/>
        </w:rPr>
      </w:pPr>
      <w:r>
        <w:rPr>
          <w:sz w:val="28"/>
          <w:szCs w:val="28"/>
        </w:rPr>
        <w:t xml:space="preserve">Most of the time, this Company was in top of Britain profit Companies, but pandemic have a big impact on her. This year, John Lewis declares that eight of their shops will remain permanently close, and 1465 people must to </w:t>
      </w:r>
      <w:r>
        <w:rPr>
          <w:sz w:val="28"/>
          <w:szCs w:val="28"/>
        </w:rPr>
        <w:lastRenderedPageBreak/>
        <w:t>forgot about their jobs. Four “At Home” shops in Ashford, Tunbridge Wells, in Basingstoke, and Chester, some departments in Aberdeen, Peterborough, Sheffield and York. (Emma Simpson, 2021).</w:t>
      </w:r>
    </w:p>
    <w:p w14:paraId="1C1C33EB" w14:textId="67DC9BAB" w:rsidR="00317DD6" w:rsidRDefault="00E25B51" w:rsidP="00E25B51">
      <w:pPr>
        <w:rPr>
          <w:sz w:val="28"/>
          <w:szCs w:val="28"/>
        </w:rPr>
      </w:pPr>
      <w:r>
        <w:rPr>
          <w:sz w:val="28"/>
          <w:szCs w:val="28"/>
        </w:rPr>
        <w:tab/>
        <w:t xml:space="preserve">For John Lewis this was in top of problems during Pandemic. Because some factors contribute to close </w:t>
      </w:r>
      <w:r w:rsidR="00317DD6">
        <w:rPr>
          <w:sz w:val="28"/>
          <w:szCs w:val="28"/>
        </w:rPr>
        <w:t xml:space="preserve">these eight shops, we can see a big sales impact, people that must to leave the company, supplier that decrease the sales also, overall, nothing good in this situation. </w:t>
      </w:r>
    </w:p>
    <w:p w14:paraId="0A6C2F36" w14:textId="489B2433" w:rsidR="00E25B51" w:rsidRDefault="00381CB4" w:rsidP="000B021C">
      <w:pPr>
        <w:rPr>
          <w:sz w:val="28"/>
          <w:szCs w:val="28"/>
        </w:rPr>
      </w:pPr>
      <w:r>
        <w:rPr>
          <w:sz w:val="28"/>
          <w:szCs w:val="28"/>
        </w:rPr>
        <w:t>In total, because the Pandemic comes with less profit, John Lewis closes almost 16 shops into UK, and leaves just 34 shops opened, with thousands of stores and head-office staff losing the jobs.</w:t>
      </w:r>
    </w:p>
    <w:p w14:paraId="3B28CB17" w14:textId="5BA449C6" w:rsidR="00B74C54" w:rsidRDefault="003B366B" w:rsidP="00B74C54">
      <w:pPr>
        <w:ind w:firstLine="720"/>
        <w:rPr>
          <w:sz w:val="28"/>
          <w:szCs w:val="28"/>
        </w:rPr>
      </w:pPr>
      <w:r>
        <w:rPr>
          <w:sz w:val="28"/>
          <w:szCs w:val="28"/>
        </w:rPr>
        <w:t xml:space="preserve">The Pandemic </w:t>
      </w:r>
      <w:r w:rsidR="00915C53">
        <w:rPr>
          <w:sz w:val="28"/>
          <w:szCs w:val="28"/>
        </w:rPr>
        <w:t>caused the chain’s first ever annual loss of</w:t>
      </w:r>
      <w:r w:rsidR="00A95592">
        <w:rPr>
          <w:sz w:val="28"/>
          <w:szCs w:val="28"/>
        </w:rPr>
        <w:t xml:space="preserve"> £</w:t>
      </w:r>
      <w:r w:rsidR="00C4682C">
        <w:rPr>
          <w:sz w:val="28"/>
          <w:szCs w:val="28"/>
        </w:rPr>
        <w:t>517m for the year to January, against profits of £146m the previous year. Must of this loss was due to a write down in the value of its stores because of the shift to online shopping, as well as restructuring and redundancy costs. (BBC, 2021)</w:t>
      </w:r>
      <w:r w:rsidR="00B74C54">
        <w:rPr>
          <w:sz w:val="28"/>
          <w:szCs w:val="28"/>
        </w:rPr>
        <w:t>.</w:t>
      </w:r>
    </w:p>
    <w:p w14:paraId="48AF0C1E" w14:textId="2DC4D1FB" w:rsidR="006D2197" w:rsidRDefault="006D2197" w:rsidP="00B74C54">
      <w:pPr>
        <w:ind w:firstLine="720"/>
        <w:rPr>
          <w:sz w:val="28"/>
          <w:szCs w:val="28"/>
        </w:rPr>
      </w:pPr>
      <w:r>
        <w:rPr>
          <w:sz w:val="28"/>
          <w:szCs w:val="28"/>
        </w:rPr>
        <w:t xml:space="preserve">The year comes with uncertain times, and the last months the company continue to challenging, some of the shops take gibber role in helping to feed the people, and continue to do the best for </w:t>
      </w:r>
      <w:r w:rsidR="00925D65">
        <w:rPr>
          <w:sz w:val="28"/>
          <w:szCs w:val="28"/>
        </w:rPr>
        <w:t>their customers</w:t>
      </w:r>
      <w:r>
        <w:rPr>
          <w:sz w:val="28"/>
          <w:szCs w:val="28"/>
        </w:rPr>
        <w:t xml:space="preserve"> where the shops have been temporarily closed.</w:t>
      </w:r>
    </w:p>
    <w:p w14:paraId="0835CB7F" w14:textId="628D8ACA" w:rsidR="006D2197" w:rsidRDefault="006D2197" w:rsidP="00B74C54">
      <w:pPr>
        <w:ind w:firstLine="720"/>
        <w:rPr>
          <w:sz w:val="28"/>
          <w:szCs w:val="28"/>
        </w:rPr>
      </w:pPr>
      <w:r>
        <w:rPr>
          <w:sz w:val="28"/>
          <w:szCs w:val="28"/>
        </w:rPr>
        <w:t xml:space="preserve">Some of shops </w:t>
      </w:r>
      <w:r w:rsidR="00925D65">
        <w:rPr>
          <w:sz w:val="28"/>
          <w:szCs w:val="28"/>
        </w:rPr>
        <w:t>were challenged, financially speaking, according with Partners feedback and solution, and Pandemic accelerated the shift from shopping in store to shopping online.</w:t>
      </w:r>
    </w:p>
    <w:p w14:paraId="6B12639D" w14:textId="2F2F80EC" w:rsidR="00925D65" w:rsidRDefault="00925D65" w:rsidP="00B74C54">
      <w:pPr>
        <w:ind w:firstLine="720"/>
        <w:rPr>
          <w:sz w:val="28"/>
          <w:szCs w:val="28"/>
        </w:rPr>
      </w:pPr>
      <w:r>
        <w:rPr>
          <w:sz w:val="28"/>
          <w:szCs w:val="28"/>
        </w:rPr>
        <w:t xml:space="preserve">They come with a commitment, even if some of the shops was closed, they believe that almost all the customers will continue with them, and they will do the best to serve the customer, this will be possible using alternative John Lewis shops, or visit online the products at johnlewis.com, or the customer can download the app and order the products, or using Click and Collect from local Waitrose. </w:t>
      </w:r>
    </w:p>
    <w:p w14:paraId="4C71A477" w14:textId="5F9D6AEC" w:rsidR="00925D65" w:rsidRDefault="00925D65" w:rsidP="00B74C54">
      <w:pPr>
        <w:ind w:firstLine="720"/>
        <w:rPr>
          <w:sz w:val="28"/>
          <w:szCs w:val="28"/>
        </w:rPr>
      </w:pPr>
      <w:r>
        <w:rPr>
          <w:sz w:val="28"/>
          <w:szCs w:val="28"/>
        </w:rPr>
        <w:t xml:space="preserve">For people that are in danger to lose their jobs, due to this </w:t>
      </w:r>
      <w:r w:rsidR="009321EC">
        <w:rPr>
          <w:sz w:val="28"/>
          <w:szCs w:val="28"/>
        </w:rPr>
        <w:t>situation,</w:t>
      </w:r>
      <w:r>
        <w:rPr>
          <w:sz w:val="28"/>
          <w:szCs w:val="28"/>
        </w:rPr>
        <w:t xml:space="preserve"> they promise that will explore the opportunities for anyone who wishes to continue working in the John Lewis Partnership</w:t>
      </w:r>
      <w:r w:rsidR="0000716C">
        <w:rPr>
          <w:sz w:val="28"/>
          <w:szCs w:val="28"/>
        </w:rPr>
        <w:t>, but this opportunity is only for people that already have 2 years working with them.</w:t>
      </w:r>
    </w:p>
    <w:p w14:paraId="6857B335" w14:textId="69AF423F" w:rsidR="009321EC" w:rsidRDefault="009321EC" w:rsidP="00B74C54">
      <w:pPr>
        <w:ind w:firstLine="720"/>
        <w:rPr>
          <w:sz w:val="28"/>
          <w:szCs w:val="28"/>
        </w:rPr>
      </w:pPr>
      <w:r>
        <w:rPr>
          <w:sz w:val="28"/>
          <w:szCs w:val="28"/>
        </w:rPr>
        <w:t>Some of the people want to move their jobs in different sector, and for this people, the company come with course support and trainings and on the end</w:t>
      </w:r>
      <w:r w:rsidR="0000716C">
        <w:rPr>
          <w:sz w:val="28"/>
          <w:szCs w:val="28"/>
        </w:rPr>
        <w:t>,</w:t>
      </w:r>
      <w:r>
        <w:rPr>
          <w:sz w:val="28"/>
          <w:szCs w:val="28"/>
        </w:rPr>
        <w:t xml:space="preserve"> everybody will have qualifications.</w:t>
      </w:r>
    </w:p>
    <w:p w14:paraId="05F50513" w14:textId="77777777" w:rsidR="009321EC" w:rsidRDefault="009321EC" w:rsidP="00B74C54">
      <w:pPr>
        <w:ind w:firstLine="720"/>
        <w:rPr>
          <w:sz w:val="28"/>
          <w:szCs w:val="28"/>
        </w:rPr>
      </w:pPr>
    </w:p>
    <w:p w14:paraId="239AB8DC" w14:textId="77777777" w:rsidR="009321EC" w:rsidRDefault="009321EC" w:rsidP="00B74C54">
      <w:pPr>
        <w:ind w:firstLine="720"/>
        <w:rPr>
          <w:sz w:val="28"/>
          <w:szCs w:val="28"/>
        </w:rPr>
      </w:pPr>
    </w:p>
    <w:p w14:paraId="6262004E" w14:textId="7FA69D8B" w:rsidR="00797372" w:rsidRDefault="00797372" w:rsidP="00B74C54">
      <w:pPr>
        <w:ind w:firstLine="720"/>
        <w:rPr>
          <w:sz w:val="28"/>
          <w:szCs w:val="28"/>
        </w:rPr>
      </w:pPr>
      <w:r>
        <w:rPr>
          <w:sz w:val="28"/>
          <w:szCs w:val="28"/>
        </w:rPr>
        <w:t>After more financial analysis, they decide to invest more in online orders, and they focus was to add more 100 brands to it stores and website for the next year. Their focus was to add also furniture for garden and staff to decorate the house</w:t>
      </w:r>
      <w:r w:rsidR="006D2197">
        <w:rPr>
          <w:sz w:val="28"/>
          <w:szCs w:val="28"/>
        </w:rPr>
        <w:t>, because also most of the people from different job activities start working from home.</w:t>
      </w:r>
    </w:p>
    <w:p w14:paraId="4C2052D1" w14:textId="0109924A" w:rsidR="00320143" w:rsidRDefault="00320143" w:rsidP="00B74C54">
      <w:pPr>
        <w:ind w:firstLine="720"/>
        <w:rPr>
          <w:sz w:val="28"/>
          <w:szCs w:val="28"/>
        </w:rPr>
      </w:pPr>
      <w:r>
        <w:rPr>
          <w:sz w:val="28"/>
          <w:szCs w:val="28"/>
        </w:rPr>
        <w:t xml:space="preserve">This year was a critical year for John Lewis, with Pandemic and Brexit, almost in the same time, the international delivery of </w:t>
      </w:r>
      <w:r w:rsidR="00520BA9">
        <w:rPr>
          <w:sz w:val="28"/>
          <w:szCs w:val="28"/>
        </w:rPr>
        <w:t>products,</w:t>
      </w:r>
      <w:r>
        <w:rPr>
          <w:sz w:val="28"/>
          <w:szCs w:val="28"/>
        </w:rPr>
        <w:t xml:space="preserve"> they scrap a lot of them when shipping to the EU.</w:t>
      </w:r>
      <w:r w:rsidR="00520BA9">
        <w:rPr>
          <w:sz w:val="28"/>
          <w:szCs w:val="28"/>
        </w:rPr>
        <w:t xml:space="preserve"> After more analysis, they found that the issue didn’t was Brexit, but was part of a strategy to focus on the </w:t>
      </w:r>
      <w:r w:rsidR="009009BA">
        <w:rPr>
          <w:sz w:val="28"/>
          <w:szCs w:val="28"/>
        </w:rPr>
        <w:t>UK market</w:t>
      </w:r>
      <w:r w:rsidR="00520BA9">
        <w:rPr>
          <w:sz w:val="28"/>
          <w:szCs w:val="28"/>
        </w:rPr>
        <w:t xml:space="preserve"> as it struggles to trade.</w:t>
      </w:r>
    </w:p>
    <w:p w14:paraId="673DCC1D" w14:textId="7E21312A" w:rsidR="0035351E" w:rsidRDefault="0035351E" w:rsidP="00B74C54">
      <w:pPr>
        <w:ind w:firstLine="720"/>
        <w:rPr>
          <w:sz w:val="28"/>
          <w:szCs w:val="28"/>
        </w:rPr>
      </w:pPr>
      <w:r>
        <w:rPr>
          <w:sz w:val="28"/>
          <w:szCs w:val="28"/>
        </w:rPr>
        <w:t xml:space="preserve">One of the good things during this Pandemic is that the company start to invest more in online. They include In Services and Experience different baby staffs, when the experts give advice for first year </w:t>
      </w:r>
      <w:r w:rsidR="00E12688">
        <w:rPr>
          <w:sz w:val="28"/>
          <w:szCs w:val="28"/>
        </w:rPr>
        <w:t>baby,</w:t>
      </w:r>
      <w:r>
        <w:rPr>
          <w:sz w:val="28"/>
          <w:szCs w:val="28"/>
        </w:rPr>
        <w:t xml:space="preserve"> when you can do appointments and ask what are the best suit for the child, they have also personal styling, when a lot of brands and fashion appear and you can take a look when you try to decide what is nice for you, they include more organic products for </w:t>
      </w:r>
      <w:r w:rsidR="00E12688">
        <w:rPr>
          <w:sz w:val="28"/>
          <w:szCs w:val="28"/>
        </w:rPr>
        <w:t>beauty,</w:t>
      </w:r>
      <w:r>
        <w:rPr>
          <w:sz w:val="28"/>
          <w:szCs w:val="28"/>
        </w:rPr>
        <w:t xml:space="preserve"> a lot of home design </w:t>
      </w:r>
      <w:r w:rsidR="00EC07CA">
        <w:rPr>
          <w:sz w:val="28"/>
          <w:szCs w:val="28"/>
        </w:rPr>
        <w:t>styling when</w:t>
      </w:r>
      <w:r>
        <w:rPr>
          <w:sz w:val="28"/>
          <w:szCs w:val="28"/>
        </w:rPr>
        <w:t xml:space="preserve"> you can choose the best for your home and family</w:t>
      </w:r>
      <w:r w:rsidR="00156B74">
        <w:rPr>
          <w:sz w:val="28"/>
          <w:szCs w:val="28"/>
        </w:rPr>
        <w:t>.</w:t>
      </w:r>
    </w:p>
    <w:p w14:paraId="5D086FCC" w14:textId="262446A4" w:rsidR="00156B74" w:rsidRDefault="00156B74" w:rsidP="00B74C54">
      <w:pPr>
        <w:ind w:firstLine="720"/>
        <w:rPr>
          <w:rFonts w:asciiTheme="majorHAnsi" w:eastAsiaTheme="majorEastAsia" w:hAnsiTheme="majorHAnsi" w:cstheme="majorBidi"/>
          <w:color w:val="2F5496" w:themeColor="accent1" w:themeShade="BF"/>
          <w:sz w:val="32"/>
          <w:szCs w:val="32"/>
        </w:rPr>
      </w:pPr>
      <w:r w:rsidRPr="00156B74">
        <w:rPr>
          <w:rFonts w:asciiTheme="majorHAnsi" w:eastAsiaTheme="majorEastAsia" w:hAnsiTheme="majorHAnsi" w:cstheme="majorBidi"/>
          <w:color w:val="2F5496" w:themeColor="accent1" w:themeShade="BF"/>
          <w:sz w:val="32"/>
          <w:szCs w:val="32"/>
        </w:rPr>
        <w:t>Conclusion</w:t>
      </w:r>
    </w:p>
    <w:p w14:paraId="772C6B70" w14:textId="2CC27425" w:rsidR="006304EF" w:rsidRDefault="002D74EE" w:rsidP="006304EF">
      <w:pPr>
        <w:ind w:firstLine="720"/>
        <w:rPr>
          <w:sz w:val="28"/>
          <w:szCs w:val="28"/>
        </w:rPr>
      </w:pPr>
      <w:r>
        <w:rPr>
          <w:sz w:val="28"/>
          <w:szCs w:val="28"/>
        </w:rPr>
        <w:t>Before Pandemic, the online order increase, but this time was a real top of buying things online.</w:t>
      </w:r>
      <w:r w:rsidR="006304EF">
        <w:rPr>
          <w:sz w:val="28"/>
          <w:szCs w:val="28"/>
        </w:rPr>
        <w:t xml:space="preserve"> People stay more at home with their family, have good quality time together, invest in home decoration and garden, have time for each other.</w:t>
      </w:r>
    </w:p>
    <w:p w14:paraId="3AEE865C" w14:textId="7138E2E3" w:rsidR="006304EF" w:rsidRDefault="006304EF" w:rsidP="006304EF">
      <w:pPr>
        <w:ind w:firstLine="720"/>
        <w:rPr>
          <w:sz w:val="28"/>
          <w:szCs w:val="28"/>
        </w:rPr>
      </w:pPr>
      <w:r>
        <w:rPr>
          <w:sz w:val="28"/>
          <w:szCs w:val="28"/>
        </w:rPr>
        <w:t>For john Lewis Partnership, even if they close some shops, they found a way to invest in online and in better quality and safety products and in the end, they try to solve the sales GAP for first months when the Pandemic comes.</w:t>
      </w:r>
    </w:p>
    <w:p w14:paraId="2E651D18" w14:textId="70FC5C18" w:rsidR="006304EF" w:rsidRDefault="006304EF" w:rsidP="006304EF">
      <w:pPr>
        <w:ind w:firstLine="720"/>
        <w:rPr>
          <w:sz w:val="28"/>
          <w:szCs w:val="28"/>
        </w:rPr>
      </w:pPr>
      <w:r>
        <w:rPr>
          <w:sz w:val="28"/>
          <w:szCs w:val="28"/>
        </w:rPr>
        <w:t xml:space="preserve">For future, they will invest with a </w:t>
      </w:r>
      <w:r w:rsidR="00124606">
        <w:rPr>
          <w:sz w:val="28"/>
          <w:szCs w:val="28"/>
        </w:rPr>
        <w:t>long-term</w:t>
      </w:r>
      <w:r>
        <w:rPr>
          <w:sz w:val="28"/>
          <w:szCs w:val="28"/>
        </w:rPr>
        <w:t xml:space="preserve"> perspective, in challenging times in better quality, in the customer experience and they will have loyalty plans across their brands.</w:t>
      </w:r>
    </w:p>
    <w:p w14:paraId="2BE03C9E" w14:textId="77777777" w:rsidR="002C3454" w:rsidRPr="009326B9" w:rsidRDefault="002C3454" w:rsidP="009326B9">
      <w:pPr>
        <w:rPr>
          <w:sz w:val="28"/>
          <w:szCs w:val="28"/>
        </w:rPr>
      </w:pPr>
    </w:p>
    <w:p w14:paraId="57238246" w14:textId="0849A2BB" w:rsidR="009326B9" w:rsidRDefault="009326B9" w:rsidP="009326B9"/>
    <w:p w14:paraId="35D8ED07" w14:textId="652E592A" w:rsidR="00EC4628" w:rsidRDefault="00EC4628">
      <w:pPr>
        <w:rPr>
          <w:rFonts w:asciiTheme="majorHAnsi" w:eastAsiaTheme="majorEastAsia" w:hAnsiTheme="majorHAnsi" w:cstheme="majorBidi"/>
          <w:color w:val="2F5496" w:themeColor="accent1" w:themeShade="BF"/>
          <w:sz w:val="32"/>
          <w:szCs w:val="32"/>
        </w:rPr>
      </w:pPr>
    </w:p>
    <w:p w14:paraId="3D1C0C5D" w14:textId="0052E217" w:rsidR="00EC4628" w:rsidRDefault="00EC4628" w:rsidP="00EC4628">
      <w:pPr>
        <w:pStyle w:val="Heading1"/>
      </w:pPr>
      <w:bookmarkStart w:id="2" w:name="_Toc72058872"/>
      <w:r>
        <w:t>References</w:t>
      </w:r>
      <w:bookmarkEnd w:id="2"/>
    </w:p>
    <w:p w14:paraId="4BEEEF8A" w14:textId="77777777" w:rsidR="009009BA" w:rsidRDefault="009009BA" w:rsidP="009009BA"/>
    <w:p w14:paraId="5CFA1775" w14:textId="3993FD03" w:rsidR="00236907" w:rsidRPr="00236907" w:rsidRDefault="009009BA" w:rsidP="009009BA">
      <w:pPr>
        <w:rPr>
          <w:sz w:val="28"/>
          <w:szCs w:val="28"/>
        </w:rPr>
      </w:pPr>
      <w:r w:rsidRPr="009009BA">
        <w:rPr>
          <w:sz w:val="28"/>
          <w:szCs w:val="28"/>
        </w:rPr>
        <w:t>1.</w:t>
      </w:r>
      <w:r w:rsidRPr="00236907">
        <w:rPr>
          <w:sz w:val="28"/>
          <w:szCs w:val="28"/>
        </w:rPr>
        <w:t xml:space="preserve"> </w:t>
      </w:r>
      <w:r w:rsidR="00236907" w:rsidRPr="00236907">
        <w:rPr>
          <w:sz w:val="28"/>
          <w:szCs w:val="28"/>
        </w:rPr>
        <w:t>Albert Humphrey, 1960, Swot Analysis;</w:t>
      </w:r>
    </w:p>
    <w:p w14:paraId="35D3AB6B" w14:textId="461A6ECE" w:rsidR="009009BA" w:rsidRDefault="00236907" w:rsidP="009009BA">
      <w:pPr>
        <w:rPr>
          <w:sz w:val="28"/>
          <w:szCs w:val="28"/>
        </w:rPr>
      </w:pPr>
      <w:r>
        <w:rPr>
          <w:sz w:val="28"/>
          <w:szCs w:val="28"/>
        </w:rPr>
        <w:t>2</w:t>
      </w:r>
      <w:r w:rsidRPr="00236907">
        <w:rPr>
          <w:sz w:val="28"/>
          <w:szCs w:val="28"/>
        </w:rPr>
        <w:t>.</w:t>
      </w:r>
      <w:r>
        <w:rPr>
          <w:sz w:val="28"/>
          <w:szCs w:val="28"/>
        </w:rPr>
        <w:t xml:space="preserve"> </w:t>
      </w:r>
      <w:r w:rsidR="009009BA" w:rsidRPr="009009BA">
        <w:rPr>
          <w:sz w:val="28"/>
          <w:szCs w:val="28"/>
        </w:rPr>
        <w:t>BBC.co.uk, 2021, Emma Simpson, John Lewis Partnership to permanently close eight stores more;</w:t>
      </w:r>
    </w:p>
    <w:p w14:paraId="6D056EE6" w14:textId="2EAAC945" w:rsidR="009009BA" w:rsidRDefault="00236907" w:rsidP="009009BA">
      <w:pPr>
        <w:rPr>
          <w:sz w:val="28"/>
          <w:szCs w:val="28"/>
        </w:rPr>
      </w:pPr>
      <w:r>
        <w:rPr>
          <w:sz w:val="28"/>
          <w:szCs w:val="28"/>
        </w:rPr>
        <w:t>3.</w:t>
      </w:r>
      <w:r w:rsidR="009009BA">
        <w:rPr>
          <w:sz w:val="28"/>
          <w:szCs w:val="28"/>
        </w:rPr>
        <w:t xml:space="preserve"> </w:t>
      </w:r>
      <w:r w:rsidR="004619FB">
        <w:rPr>
          <w:sz w:val="28"/>
          <w:szCs w:val="28"/>
        </w:rPr>
        <w:t>Bradley, Keith and Simon Taylor, 1992, Business Performance in the retail sector: The experience of the John Lewis Partnership, Oxford, referencesforbusiness.com;</w:t>
      </w:r>
    </w:p>
    <w:p w14:paraId="68F81DB4" w14:textId="7823D1C2" w:rsidR="00B15276" w:rsidRDefault="00B15276" w:rsidP="009009BA">
      <w:pPr>
        <w:rPr>
          <w:sz w:val="28"/>
          <w:szCs w:val="28"/>
        </w:rPr>
      </w:pPr>
      <w:r>
        <w:rPr>
          <w:sz w:val="28"/>
          <w:szCs w:val="28"/>
        </w:rPr>
        <w:t>4. Francis J. Aguilar, 1967, Scanning the business Environment”</w:t>
      </w:r>
    </w:p>
    <w:p w14:paraId="008B38DB" w14:textId="7D833657" w:rsidR="004619FB" w:rsidRDefault="00B15276" w:rsidP="009009BA">
      <w:pPr>
        <w:rPr>
          <w:sz w:val="28"/>
          <w:szCs w:val="28"/>
        </w:rPr>
      </w:pPr>
      <w:r>
        <w:rPr>
          <w:sz w:val="28"/>
          <w:szCs w:val="28"/>
        </w:rPr>
        <w:t>5</w:t>
      </w:r>
      <w:r w:rsidR="00236907">
        <w:rPr>
          <w:sz w:val="28"/>
          <w:szCs w:val="28"/>
        </w:rPr>
        <w:t xml:space="preserve">. </w:t>
      </w:r>
      <w:r w:rsidR="004619FB">
        <w:rPr>
          <w:sz w:val="28"/>
          <w:szCs w:val="28"/>
        </w:rPr>
        <w:t>Http://wwwjlpjobs.com/about/</w:t>
      </w:r>
    </w:p>
    <w:p w14:paraId="6DC8A301" w14:textId="031A41B6" w:rsidR="004619FB" w:rsidRDefault="00B15276" w:rsidP="009009BA">
      <w:pPr>
        <w:rPr>
          <w:sz w:val="28"/>
          <w:szCs w:val="28"/>
        </w:rPr>
      </w:pPr>
      <w:r>
        <w:rPr>
          <w:sz w:val="28"/>
          <w:szCs w:val="28"/>
        </w:rPr>
        <w:t>6</w:t>
      </w:r>
      <w:r w:rsidR="00236907">
        <w:rPr>
          <w:sz w:val="28"/>
          <w:szCs w:val="28"/>
        </w:rPr>
        <w:t>.</w:t>
      </w:r>
      <w:r w:rsidR="004619FB">
        <w:rPr>
          <w:sz w:val="28"/>
          <w:szCs w:val="28"/>
        </w:rPr>
        <w:t xml:space="preserve"> JohnLewisPartnership.co.uk</w:t>
      </w:r>
    </w:p>
    <w:p w14:paraId="61EEDECA" w14:textId="36534CC0" w:rsidR="004619FB" w:rsidRDefault="00B15276" w:rsidP="009009BA">
      <w:pPr>
        <w:rPr>
          <w:sz w:val="28"/>
          <w:szCs w:val="28"/>
        </w:rPr>
      </w:pPr>
      <w:r>
        <w:rPr>
          <w:sz w:val="28"/>
          <w:szCs w:val="28"/>
        </w:rPr>
        <w:t>7</w:t>
      </w:r>
      <w:r w:rsidR="004619FB">
        <w:rPr>
          <w:sz w:val="28"/>
          <w:szCs w:val="28"/>
        </w:rPr>
        <w:t>. John Lewis Partnership PLC, Financial and Strategic Analysis Review;</w:t>
      </w:r>
    </w:p>
    <w:p w14:paraId="6D9B7B8A" w14:textId="621EF5D4" w:rsidR="00B15276" w:rsidRDefault="00B15276" w:rsidP="009009BA">
      <w:pPr>
        <w:rPr>
          <w:sz w:val="28"/>
          <w:szCs w:val="28"/>
        </w:rPr>
      </w:pPr>
      <w:r>
        <w:rPr>
          <w:sz w:val="28"/>
          <w:szCs w:val="28"/>
        </w:rPr>
        <w:t xml:space="preserve">8. Laura James, 2021, Analysing the external environment-PESTLE, </w:t>
      </w:r>
      <w:r w:rsidR="000433C1">
        <w:rPr>
          <w:sz w:val="28"/>
          <w:szCs w:val="28"/>
        </w:rPr>
        <w:t>PowerPoint</w:t>
      </w:r>
    </w:p>
    <w:p w14:paraId="240BDA5E" w14:textId="2A5C02DC" w:rsidR="004619FB" w:rsidRDefault="00B15276" w:rsidP="009009BA">
      <w:pPr>
        <w:rPr>
          <w:sz w:val="28"/>
          <w:szCs w:val="28"/>
        </w:rPr>
      </w:pPr>
      <w:r>
        <w:rPr>
          <w:sz w:val="28"/>
          <w:szCs w:val="28"/>
        </w:rPr>
        <w:t>9</w:t>
      </w:r>
      <w:r w:rsidR="004619FB">
        <w:rPr>
          <w:sz w:val="28"/>
          <w:szCs w:val="28"/>
        </w:rPr>
        <w:t xml:space="preserve">. MarketLine, 2021, </w:t>
      </w:r>
      <w:hyperlink r:id="rId15" w:history="1">
        <w:r w:rsidR="004619FB" w:rsidRPr="00EE02CE">
          <w:rPr>
            <w:rStyle w:val="Hyperlink"/>
            <w:sz w:val="28"/>
            <w:szCs w:val="28"/>
          </w:rPr>
          <w:t>https://advantage-marketline-com.ezproxy.uwtsd.ac.uk</w:t>
        </w:r>
      </w:hyperlink>
    </w:p>
    <w:p w14:paraId="102D6C9F" w14:textId="17E3C5CF" w:rsidR="004619FB" w:rsidRDefault="00B15276" w:rsidP="009009BA">
      <w:pPr>
        <w:rPr>
          <w:sz w:val="28"/>
          <w:szCs w:val="28"/>
        </w:rPr>
      </w:pPr>
      <w:r>
        <w:rPr>
          <w:sz w:val="28"/>
          <w:szCs w:val="28"/>
        </w:rPr>
        <w:t>10</w:t>
      </w:r>
      <w:r w:rsidR="004619FB">
        <w:rPr>
          <w:sz w:val="28"/>
          <w:szCs w:val="28"/>
        </w:rPr>
        <w:t>. MBA School Team, 2021, John Lewis SWOT Analysis, Competitors and USP.</w:t>
      </w:r>
    </w:p>
    <w:p w14:paraId="465D290F" w14:textId="7CF67949" w:rsidR="00236907" w:rsidRPr="009009BA" w:rsidRDefault="00236907" w:rsidP="009009BA">
      <w:pPr>
        <w:rPr>
          <w:sz w:val="28"/>
          <w:szCs w:val="28"/>
        </w:rPr>
      </w:pPr>
    </w:p>
    <w:p w14:paraId="26581FEE" w14:textId="77777777" w:rsidR="009009BA" w:rsidRPr="009009BA" w:rsidRDefault="009009BA" w:rsidP="009009BA">
      <w:pPr>
        <w:pStyle w:val="ListParagraph"/>
        <w:ind w:left="1080"/>
        <w:rPr>
          <w:sz w:val="28"/>
          <w:szCs w:val="28"/>
        </w:rPr>
      </w:pPr>
    </w:p>
    <w:p w14:paraId="1174D36B" w14:textId="49DF655F" w:rsidR="00EC4628" w:rsidRDefault="00EC4628">
      <w:r>
        <w:br w:type="page"/>
      </w:r>
    </w:p>
    <w:p w14:paraId="1A40BB84" w14:textId="6965605E" w:rsidR="00EC4628" w:rsidRDefault="00EC4628" w:rsidP="00EC4628">
      <w:pPr>
        <w:pStyle w:val="Heading1"/>
      </w:pPr>
      <w:bookmarkStart w:id="3" w:name="_Toc72058873"/>
      <w:r>
        <w:lastRenderedPageBreak/>
        <w:t>Appendices</w:t>
      </w:r>
      <w:bookmarkEnd w:id="3"/>
    </w:p>
    <w:p w14:paraId="712EEFFB" w14:textId="3DF441F1" w:rsidR="00EC4628" w:rsidRDefault="00EC4628" w:rsidP="00EC4628">
      <w:pPr>
        <w:pStyle w:val="Heading2"/>
        <w:rPr>
          <w:sz w:val="28"/>
          <w:szCs w:val="28"/>
        </w:rPr>
      </w:pPr>
      <w:bookmarkStart w:id="4" w:name="_Toc72058874"/>
      <w:r w:rsidRPr="006D1B5D">
        <w:rPr>
          <w:sz w:val="28"/>
          <w:szCs w:val="28"/>
        </w:rPr>
        <w:t>SWOT Analysis</w:t>
      </w:r>
      <w:bookmarkEnd w:id="4"/>
    </w:p>
    <w:p w14:paraId="2C616A72" w14:textId="49B06EF2" w:rsidR="00EC4628" w:rsidRPr="00BC5EAA" w:rsidRDefault="00BC5EAA" w:rsidP="00EC4628">
      <w:pPr>
        <w:rPr>
          <w:sz w:val="28"/>
          <w:szCs w:val="28"/>
        </w:rPr>
      </w:pPr>
      <w:r w:rsidRPr="00BC5EAA">
        <w:rPr>
          <w:sz w:val="28"/>
          <w:szCs w:val="28"/>
        </w:rPr>
        <w:t>For John Lewis, the SWOT Analysis, is one of the most important when we can see what are the Strengths of the Company and what are the Weakness and try to find the best Opportunity and Threats for future planning method:</w:t>
      </w:r>
    </w:p>
    <w:tbl>
      <w:tblPr>
        <w:tblStyle w:val="TableGrid"/>
        <w:tblW w:w="0" w:type="auto"/>
        <w:tblLook w:val="04A0" w:firstRow="1" w:lastRow="0" w:firstColumn="1" w:lastColumn="0" w:noHBand="0" w:noVBand="1"/>
      </w:tblPr>
      <w:tblGrid>
        <w:gridCol w:w="4508"/>
        <w:gridCol w:w="4508"/>
      </w:tblGrid>
      <w:tr w:rsidR="00EC4628" w14:paraId="5D493412" w14:textId="77777777" w:rsidTr="00EC4628">
        <w:trPr>
          <w:trHeight w:val="3588"/>
        </w:trPr>
        <w:tc>
          <w:tcPr>
            <w:tcW w:w="4508" w:type="dxa"/>
          </w:tcPr>
          <w:p w14:paraId="2E5109BA" w14:textId="77777777" w:rsidR="00EC4628" w:rsidRPr="00C1223C" w:rsidRDefault="00EC4628" w:rsidP="00EC4628">
            <w:pPr>
              <w:rPr>
                <w:b/>
                <w:bCs/>
                <w:sz w:val="32"/>
                <w:szCs w:val="32"/>
              </w:rPr>
            </w:pPr>
            <w:r w:rsidRPr="00C1223C">
              <w:rPr>
                <w:b/>
                <w:bCs/>
                <w:sz w:val="32"/>
                <w:szCs w:val="32"/>
              </w:rPr>
              <w:t>Opportunities</w:t>
            </w:r>
          </w:p>
          <w:p w14:paraId="582D8DE0" w14:textId="18317704" w:rsidR="00AF6699" w:rsidRPr="00AF6699" w:rsidRDefault="00AF6699" w:rsidP="00AF6699">
            <w:pPr>
              <w:rPr>
                <w:sz w:val="28"/>
                <w:szCs w:val="28"/>
              </w:rPr>
            </w:pPr>
            <w:r>
              <w:rPr>
                <w:sz w:val="28"/>
                <w:szCs w:val="28"/>
              </w:rPr>
              <w:t>-&gt;T</w:t>
            </w:r>
            <w:r w:rsidR="00AC386E" w:rsidRPr="00AF6699">
              <w:rPr>
                <w:sz w:val="28"/>
                <w:szCs w:val="28"/>
              </w:rPr>
              <w:t>hey will c</w:t>
            </w:r>
            <w:r w:rsidR="00C1223C" w:rsidRPr="00AF6699">
              <w:rPr>
                <w:sz w:val="28"/>
                <w:szCs w:val="28"/>
              </w:rPr>
              <w:t>ontinue experimenting shopping areas in Waitrose stores, as well as trying out smaller neighbours</w:t>
            </w:r>
            <w:r w:rsidR="00AC386E" w:rsidRPr="00AF6699">
              <w:rPr>
                <w:sz w:val="28"/>
                <w:szCs w:val="28"/>
              </w:rPr>
              <w:t>;</w:t>
            </w:r>
          </w:p>
          <w:p w14:paraId="7B2EE16C" w14:textId="34D36913" w:rsidR="00AF6699" w:rsidRPr="00AF6699" w:rsidRDefault="00AF6699" w:rsidP="00AF6699">
            <w:pPr>
              <w:rPr>
                <w:sz w:val="28"/>
                <w:szCs w:val="28"/>
              </w:rPr>
            </w:pPr>
            <w:r>
              <w:rPr>
                <w:sz w:val="28"/>
                <w:szCs w:val="28"/>
              </w:rPr>
              <w:t>-&gt;</w:t>
            </w:r>
            <w:r w:rsidRPr="00AF6699">
              <w:rPr>
                <w:sz w:val="28"/>
                <w:szCs w:val="28"/>
              </w:rPr>
              <w:t>Periodical will v</w:t>
            </w:r>
            <w:r w:rsidR="00C1223C" w:rsidRPr="00AF6699">
              <w:rPr>
                <w:sz w:val="28"/>
                <w:szCs w:val="28"/>
              </w:rPr>
              <w:t>erify the supplier stock</w:t>
            </w:r>
            <w:r>
              <w:rPr>
                <w:sz w:val="28"/>
                <w:szCs w:val="28"/>
              </w:rPr>
              <w:t>;</w:t>
            </w:r>
          </w:p>
          <w:p w14:paraId="1ED93A0D" w14:textId="366208C2" w:rsidR="00C1223C" w:rsidRDefault="00AF6699" w:rsidP="00AF6699">
            <w:pPr>
              <w:rPr>
                <w:sz w:val="28"/>
                <w:szCs w:val="28"/>
              </w:rPr>
            </w:pPr>
            <w:r>
              <w:rPr>
                <w:sz w:val="28"/>
                <w:szCs w:val="28"/>
              </w:rPr>
              <w:t>-&gt;</w:t>
            </w:r>
            <w:r w:rsidR="00C1223C" w:rsidRPr="00AF6699">
              <w:rPr>
                <w:sz w:val="28"/>
                <w:szCs w:val="28"/>
              </w:rPr>
              <w:t xml:space="preserve">Scope to </w:t>
            </w:r>
            <w:r>
              <w:rPr>
                <w:sz w:val="28"/>
                <w:szCs w:val="28"/>
              </w:rPr>
              <w:t xml:space="preserve">add more </w:t>
            </w:r>
            <w:r w:rsidR="00C1223C" w:rsidRPr="00AF6699">
              <w:rPr>
                <w:sz w:val="28"/>
                <w:szCs w:val="28"/>
              </w:rPr>
              <w:t xml:space="preserve">new brands in </w:t>
            </w:r>
            <w:r w:rsidRPr="00AF6699">
              <w:rPr>
                <w:sz w:val="28"/>
                <w:szCs w:val="28"/>
              </w:rPr>
              <w:t>online;</w:t>
            </w:r>
          </w:p>
          <w:p w14:paraId="0E94BE45" w14:textId="44658051" w:rsidR="00C1223C" w:rsidRPr="00AF6699" w:rsidRDefault="00AF6699" w:rsidP="00AF6699">
            <w:pPr>
              <w:rPr>
                <w:b/>
                <w:bCs/>
                <w:sz w:val="28"/>
                <w:szCs w:val="28"/>
              </w:rPr>
            </w:pPr>
            <w:r>
              <w:rPr>
                <w:sz w:val="28"/>
                <w:szCs w:val="28"/>
              </w:rPr>
              <w:t xml:space="preserve">-&gt;More </w:t>
            </w:r>
            <w:r w:rsidR="00C1223C" w:rsidRPr="00AF6699">
              <w:rPr>
                <w:sz w:val="28"/>
                <w:szCs w:val="28"/>
              </w:rPr>
              <w:t xml:space="preserve">34 new stores would start reopening from April </w:t>
            </w:r>
            <w:r>
              <w:rPr>
                <w:sz w:val="28"/>
                <w:szCs w:val="28"/>
              </w:rPr>
              <w:t xml:space="preserve">according with </w:t>
            </w:r>
            <w:r w:rsidR="00C1223C" w:rsidRPr="00AF6699">
              <w:rPr>
                <w:sz w:val="28"/>
                <w:szCs w:val="28"/>
              </w:rPr>
              <w:t>to government guidance</w:t>
            </w:r>
            <w:r>
              <w:rPr>
                <w:sz w:val="28"/>
                <w:szCs w:val="28"/>
              </w:rPr>
              <w:t>;</w:t>
            </w:r>
          </w:p>
          <w:p w14:paraId="7B5423B8" w14:textId="0E072D67" w:rsidR="00C1223C" w:rsidRPr="00AF6699" w:rsidRDefault="00AF6699" w:rsidP="00AF6699">
            <w:pPr>
              <w:rPr>
                <w:b/>
                <w:bCs/>
                <w:sz w:val="28"/>
                <w:szCs w:val="28"/>
              </w:rPr>
            </w:pPr>
            <w:r>
              <w:rPr>
                <w:sz w:val="28"/>
                <w:szCs w:val="28"/>
              </w:rPr>
              <w:t>-&gt; More f</w:t>
            </w:r>
            <w:r w:rsidR="00C1223C" w:rsidRPr="00AF6699">
              <w:rPr>
                <w:sz w:val="28"/>
                <w:szCs w:val="28"/>
              </w:rPr>
              <w:t>ocus on healthy foods</w:t>
            </w:r>
            <w:r>
              <w:rPr>
                <w:sz w:val="28"/>
                <w:szCs w:val="28"/>
              </w:rPr>
              <w:t>;</w:t>
            </w:r>
          </w:p>
          <w:p w14:paraId="0B75ED36" w14:textId="0BFAC4D9" w:rsidR="00C1223C" w:rsidRPr="00AF6699" w:rsidRDefault="00AF6699" w:rsidP="00AF6699">
            <w:pPr>
              <w:rPr>
                <w:b/>
                <w:bCs/>
                <w:sz w:val="28"/>
                <w:szCs w:val="28"/>
              </w:rPr>
            </w:pPr>
            <w:r>
              <w:rPr>
                <w:sz w:val="28"/>
                <w:szCs w:val="28"/>
              </w:rPr>
              <w:t xml:space="preserve">-&gt; Possibility of </w:t>
            </w:r>
            <w:r w:rsidR="00C1223C" w:rsidRPr="00AF6699">
              <w:rPr>
                <w:sz w:val="28"/>
                <w:szCs w:val="28"/>
              </w:rPr>
              <w:t>extension shops in other areas and invest in improving click-and-collect and offer more collection points through third parties</w:t>
            </w:r>
          </w:p>
          <w:p w14:paraId="24D4C444" w14:textId="1F877F87" w:rsidR="00AC386E" w:rsidRDefault="00AF6699" w:rsidP="00AF6699">
            <w:pPr>
              <w:rPr>
                <w:sz w:val="28"/>
                <w:szCs w:val="28"/>
              </w:rPr>
            </w:pPr>
            <w:r>
              <w:rPr>
                <w:sz w:val="28"/>
                <w:szCs w:val="28"/>
              </w:rPr>
              <w:t>-&gt;</w:t>
            </w:r>
            <w:r w:rsidR="00AC386E" w:rsidRPr="00AF6699">
              <w:rPr>
                <w:sz w:val="28"/>
                <w:szCs w:val="28"/>
              </w:rPr>
              <w:t>Recruiting people from care system</w:t>
            </w:r>
          </w:p>
          <w:p w14:paraId="2C34247A" w14:textId="6AA06BC1" w:rsidR="006C0759" w:rsidRDefault="006C0759" w:rsidP="00AF6699">
            <w:pPr>
              <w:rPr>
                <w:sz w:val="28"/>
                <w:szCs w:val="28"/>
              </w:rPr>
            </w:pPr>
            <w:r>
              <w:rPr>
                <w:sz w:val="28"/>
                <w:szCs w:val="28"/>
              </w:rPr>
              <w:t>-&gt; Alternative jobs for 1465 people that work on shops that was closed;</w:t>
            </w:r>
          </w:p>
          <w:p w14:paraId="4074E617" w14:textId="2143D384" w:rsidR="00AF6699" w:rsidRPr="00AF6699" w:rsidRDefault="00AF6699" w:rsidP="00AF6699">
            <w:pPr>
              <w:rPr>
                <w:sz w:val="28"/>
                <w:szCs w:val="28"/>
              </w:rPr>
            </w:pPr>
            <w:r>
              <w:rPr>
                <w:sz w:val="28"/>
                <w:szCs w:val="28"/>
              </w:rPr>
              <w:t>-&gt;Net 0 Carbon in the next 15 years</w:t>
            </w:r>
          </w:p>
        </w:tc>
        <w:tc>
          <w:tcPr>
            <w:tcW w:w="4508" w:type="dxa"/>
          </w:tcPr>
          <w:p w14:paraId="5B632F1F" w14:textId="77777777" w:rsidR="00EC4628" w:rsidRDefault="00EC4628" w:rsidP="00EC4628">
            <w:pPr>
              <w:rPr>
                <w:b/>
                <w:bCs/>
                <w:sz w:val="32"/>
                <w:szCs w:val="32"/>
              </w:rPr>
            </w:pPr>
            <w:r w:rsidRPr="00C1223C">
              <w:rPr>
                <w:b/>
                <w:bCs/>
                <w:sz w:val="32"/>
                <w:szCs w:val="32"/>
              </w:rPr>
              <w:t>Threats</w:t>
            </w:r>
          </w:p>
          <w:p w14:paraId="07139853" w14:textId="440108A4" w:rsidR="00C1223C" w:rsidRPr="006C0759" w:rsidRDefault="006C0759" w:rsidP="006C0759">
            <w:pPr>
              <w:rPr>
                <w:sz w:val="28"/>
                <w:szCs w:val="28"/>
              </w:rPr>
            </w:pPr>
            <w:r>
              <w:rPr>
                <w:sz w:val="28"/>
                <w:szCs w:val="28"/>
              </w:rPr>
              <w:t>-&gt;</w:t>
            </w:r>
            <w:r w:rsidR="00C1223C" w:rsidRPr="006C0759">
              <w:rPr>
                <w:sz w:val="28"/>
                <w:szCs w:val="28"/>
              </w:rPr>
              <w:t xml:space="preserve">Rigorous laws and </w:t>
            </w:r>
            <w:r>
              <w:rPr>
                <w:sz w:val="28"/>
                <w:szCs w:val="28"/>
              </w:rPr>
              <w:t xml:space="preserve">GOV </w:t>
            </w:r>
            <w:r w:rsidR="00C1223C" w:rsidRPr="006C0759">
              <w:rPr>
                <w:sz w:val="28"/>
                <w:szCs w:val="28"/>
              </w:rPr>
              <w:t>regulation</w:t>
            </w:r>
          </w:p>
          <w:p w14:paraId="15C75663" w14:textId="232CAA46" w:rsidR="00C1223C" w:rsidRPr="006C0759" w:rsidRDefault="006C0759" w:rsidP="006C0759">
            <w:pPr>
              <w:rPr>
                <w:sz w:val="28"/>
                <w:szCs w:val="28"/>
              </w:rPr>
            </w:pPr>
            <w:r>
              <w:rPr>
                <w:sz w:val="28"/>
                <w:szCs w:val="28"/>
              </w:rPr>
              <w:t>-&gt;</w:t>
            </w:r>
            <w:r w:rsidR="00C1223C" w:rsidRPr="006C0759">
              <w:rPr>
                <w:sz w:val="28"/>
                <w:szCs w:val="28"/>
              </w:rPr>
              <w:t xml:space="preserve">Intense competition </w:t>
            </w:r>
            <w:r>
              <w:rPr>
                <w:sz w:val="28"/>
                <w:szCs w:val="28"/>
              </w:rPr>
              <w:t xml:space="preserve">THAT ARE </w:t>
            </w:r>
            <w:r w:rsidR="00C1223C" w:rsidRPr="006C0759">
              <w:rPr>
                <w:sz w:val="28"/>
                <w:szCs w:val="28"/>
              </w:rPr>
              <w:t xml:space="preserve">dominated by </w:t>
            </w:r>
            <w:r>
              <w:rPr>
                <w:sz w:val="28"/>
                <w:szCs w:val="28"/>
              </w:rPr>
              <w:t xml:space="preserve">different </w:t>
            </w:r>
            <w:r w:rsidR="00C1223C" w:rsidRPr="006C0759">
              <w:rPr>
                <w:sz w:val="28"/>
                <w:szCs w:val="28"/>
              </w:rPr>
              <w:t>stron</w:t>
            </w:r>
            <w:r>
              <w:rPr>
                <w:sz w:val="28"/>
                <w:szCs w:val="28"/>
              </w:rPr>
              <w:t xml:space="preserve">g </w:t>
            </w:r>
            <w:r w:rsidR="00C1223C" w:rsidRPr="006C0759">
              <w:rPr>
                <w:sz w:val="28"/>
                <w:szCs w:val="28"/>
              </w:rPr>
              <w:t>players</w:t>
            </w:r>
            <w:r>
              <w:rPr>
                <w:sz w:val="28"/>
                <w:szCs w:val="28"/>
              </w:rPr>
              <w:t>;</w:t>
            </w:r>
          </w:p>
          <w:p w14:paraId="1B49CA37" w14:textId="63BAB578" w:rsidR="00C1223C" w:rsidRPr="006C0759" w:rsidRDefault="006C0759" w:rsidP="006C0759">
            <w:pPr>
              <w:rPr>
                <w:sz w:val="28"/>
                <w:szCs w:val="28"/>
              </w:rPr>
            </w:pPr>
            <w:r>
              <w:rPr>
                <w:sz w:val="28"/>
                <w:szCs w:val="28"/>
              </w:rPr>
              <w:t>-&gt;More</w:t>
            </w:r>
            <w:r w:rsidR="00C1223C" w:rsidRPr="006C0759">
              <w:rPr>
                <w:sz w:val="28"/>
                <w:szCs w:val="28"/>
              </w:rPr>
              <w:t xml:space="preserve"> competitions from corner shops, supermarkets</w:t>
            </w:r>
            <w:r>
              <w:rPr>
                <w:sz w:val="28"/>
                <w:szCs w:val="28"/>
              </w:rPr>
              <w:t>;</w:t>
            </w:r>
          </w:p>
          <w:p w14:paraId="78DF66EF" w14:textId="386ABFE9" w:rsidR="00C1223C" w:rsidRPr="006C0759" w:rsidRDefault="006C0759" w:rsidP="006C0759">
            <w:pPr>
              <w:rPr>
                <w:sz w:val="28"/>
                <w:szCs w:val="28"/>
              </w:rPr>
            </w:pPr>
            <w:r>
              <w:rPr>
                <w:sz w:val="28"/>
                <w:szCs w:val="28"/>
              </w:rPr>
              <w:t>-&gt;</w:t>
            </w:r>
            <w:r w:rsidR="00C1223C" w:rsidRPr="006C0759">
              <w:rPr>
                <w:sz w:val="28"/>
                <w:szCs w:val="28"/>
              </w:rPr>
              <w:t>Economic recession and financial instability in UK due to these 8 stores close, can impact the purchasing power of the people</w:t>
            </w:r>
            <w:r>
              <w:rPr>
                <w:sz w:val="28"/>
                <w:szCs w:val="28"/>
              </w:rPr>
              <w:t>;</w:t>
            </w:r>
          </w:p>
          <w:p w14:paraId="2D7CDF8D" w14:textId="39672F27" w:rsidR="00C1223C" w:rsidRPr="006C0759" w:rsidRDefault="006C0759" w:rsidP="006C0759">
            <w:pPr>
              <w:rPr>
                <w:sz w:val="28"/>
                <w:szCs w:val="28"/>
              </w:rPr>
            </w:pPr>
            <w:r>
              <w:rPr>
                <w:sz w:val="28"/>
                <w:szCs w:val="28"/>
              </w:rPr>
              <w:t>-&gt;</w:t>
            </w:r>
            <w:r w:rsidR="00C1223C" w:rsidRPr="006C0759">
              <w:rPr>
                <w:sz w:val="28"/>
                <w:szCs w:val="28"/>
              </w:rPr>
              <w:t xml:space="preserve">More competitors: Tesco, Marks and Spencer, Amazon, Asda, Morrison are creating smaller </w:t>
            </w:r>
            <w:r w:rsidRPr="006C0759">
              <w:rPr>
                <w:sz w:val="28"/>
                <w:szCs w:val="28"/>
              </w:rPr>
              <w:t>targeted;</w:t>
            </w:r>
          </w:p>
          <w:p w14:paraId="5FABCFA1" w14:textId="7EB694BA" w:rsidR="00C1223C" w:rsidRPr="006C0759" w:rsidRDefault="006C0759" w:rsidP="006C0759">
            <w:pPr>
              <w:rPr>
                <w:sz w:val="28"/>
                <w:szCs w:val="28"/>
              </w:rPr>
            </w:pPr>
            <w:r>
              <w:rPr>
                <w:sz w:val="28"/>
                <w:szCs w:val="28"/>
              </w:rPr>
              <w:t>-&gt;</w:t>
            </w:r>
            <w:r w:rsidR="00C1223C" w:rsidRPr="006C0759">
              <w:rPr>
                <w:sz w:val="28"/>
                <w:szCs w:val="28"/>
              </w:rPr>
              <w:t>60-70% of John Lewis sales to be made online in the future</w:t>
            </w:r>
          </w:p>
        </w:tc>
      </w:tr>
      <w:tr w:rsidR="00EC4628" w14:paraId="4914F07D" w14:textId="77777777" w:rsidTr="00EC4628">
        <w:trPr>
          <w:trHeight w:val="3951"/>
        </w:trPr>
        <w:tc>
          <w:tcPr>
            <w:tcW w:w="4508" w:type="dxa"/>
          </w:tcPr>
          <w:p w14:paraId="1B5F7B9A" w14:textId="77777777" w:rsidR="00EC4628" w:rsidRDefault="00EC4628" w:rsidP="00EC4628">
            <w:pPr>
              <w:rPr>
                <w:b/>
                <w:bCs/>
                <w:sz w:val="32"/>
                <w:szCs w:val="32"/>
              </w:rPr>
            </w:pPr>
            <w:r w:rsidRPr="00C1223C">
              <w:rPr>
                <w:b/>
                <w:bCs/>
                <w:sz w:val="32"/>
                <w:szCs w:val="32"/>
              </w:rPr>
              <w:t>Strengths</w:t>
            </w:r>
          </w:p>
          <w:p w14:paraId="391592F8" w14:textId="37A9EAC5" w:rsidR="00C1223C" w:rsidRPr="006C0759" w:rsidRDefault="006C0759" w:rsidP="006C0759">
            <w:pPr>
              <w:rPr>
                <w:b/>
                <w:bCs/>
                <w:sz w:val="28"/>
                <w:szCs w:val="28"/>
              </w:rPr>
            </w:pPr>
            <w:r>
              <w:rPr>
                <w:sz w:val="28"/>
                <w:szCs w:val="28"/>
              </w:rPr>
              <w:t>-&gt;</w:t>
            </w:r>
            <w:r w:rsidR="00C1223C" w:rsidRPr="006C0759">
              <w:rPr>
                <w:sz w:val="28"/>
                <w:szCs w:val="28"/>
              </w:rPr>
              <w:t>Strong online presence</w:t>
            </w:r>
            <w:r>
              <w:rPr>
                <w:sz w:val="28"/>
                <w:szCs w:val="28"/>
              </w:rPr>
              <w:t>, very interesting structure;</w:t>
            </w:r>
          </w:p>
          <w:p w14:paraId="0BB40DA3" w14:textId="2D387347" w:rsidR="00C1223C" w:rsidRPr="006C0759" w:rsidRDefault="006C0759" w:rsidP="006C0759">
            <w:pPr>
              <w:rPr>
                <w:sz w:val="28"/>
                <w:szCs w:val="28"/>
              </w:rPr>
            </w:pPr>
            <w:r>
              <w:rPr>
                <w:sz w:val="28"/>
                <w:szCs w:val="28"/>
              </w:rPr>
              <w:t>-&gt;</w:t>
            </w:r>
            <w:r w:rsidR="00C1223C" w:rsidRPr="006C0759">
              <w:rPr>
                <w:sz w:val="28"/>
                <w:szCs w:val="28"/>
              </w:rPr>
              <w:t xml:space="preserve">High quality </w:t>
            </w:r>
            <w:r>
              <w:rPr>
                <w:sz w:val="28"/>
                <w:szCs w:val="28"/>
              </w:rPr>
              <w:t xml:space="preserve">on </w:t>
            </w:r>
            <w:r w:rsidR="00C1223C" w:rsidRPr="006C0759">
              <w:rPr>
                <w:sz w:val="28"/>
                <w:szCs w:val="28"/>
              </w:rPr>
              <w:t>products</w:t>
            </w:r>
            <w:r>
              <w:rPr>
                <w:sz w:val="28"/>
                <w:szCs w:val="28"/>
              </w:rPr>
              <w:t>;</w:t>
            </w:r>
          </w:p>
          <w:p w14:paraId="4BB448F7" w14:textId="3F865569" w:rsidR="00C1223C" w:rsidRPr="006C0759" w:rsidRDefault="006C0759" w:rsidP="006C0759">
            <w:pPr>
              <w:rPr>
                <w:sz w:val="28"/>
                <w:szCs w:val="28"/>
              </w:rPr>
            </w:pPr>
            <w:r>
              <w:rPr>
                <w:sz w:val="28"/>
                <w:szCs w:val="28"/>
              </w:rPr>
              <w:t>-&gt; A lot of d</w:t>
            </w:r>
            <w:r w:rsidR="00C1223C" w:rsidRPr="006C0759">
              <w:rPr>
                <w:sz w:val="28"/>
                <w:szCs w:val="28"/>
              </w:rPr>
              <w:t>iversity on products offering big retail stores in the UK</w:t>
            </w:r>
            <w:r>
              <w:rPr>
                <w:sz w:val="28"/>
                <w:szCs w:val="28"/>
              </w:rPr>
              <w:t>;</w:t>
            </w:r>
          </w:p>
          <w:p w14:paraId="5E5FF875" w14:textId="535ABB2A" w:rsidR="00C1223C" w:rsidRDefault="006C0759" w:rsidP="006C0759">
            <w:pPr>
              <w:rPr>
                <w:sz w:val="28"/>
                <w:szCs w:val="28"/>
              </w:rPr>
            </w:pPr>
            <w:r>
              <w:rPr>
                <w:sz w:val="28"/>
                <w:szCs w:val="28"/>
              </w:rPr>
              <w:t>-&gt;E</w:t>
            </w:r>
            <w:r w:rsidR="00C1223C" w:rsidRPr="006C0759">
              <w:rPr>
                <w:sz w:val="28"/>
                <w:szCs w:val="28"/>
              </w:rPr>
              <w:t>xcellent customer services</w:t>
            </w:r>
            <w:r>
              <w:rPr>
                <w:sz w:val="28"/>
                <w:szCs w:val="28"/>
              </w:rPr>
              <w:t>;</w:t>
            </w:r>
          </w:p>
          <w:p w14:paraId="11346F33" w14:textId="1AD171AB" w:rsidR="00C1223C" w:rsidRPr="006C0759" w:rsidRDefault="006C0759" w:rsidP="006C0759">
            <w:pPr>
              <w:rPr>
                <w:sz w:val="28"/>
                <w:szCs w:val="28"/>
              </w:rPr>
            </w:pPr>
            <w:r>
              <w:rPr>
                <w:sz w:val="28"/>
                <w:szCs w:val="28"/>
              </w:rPr>
              <w:t>-&gt;</w:t>
            </w:r>
            <w:r w:rsidR="00C1223C" w:rsidRPr="006C0759">
              <w:rPr>
                <w:sz w:val="28"/>
                <w:szCs w:val="28"/>
              </w:rPr>
              <w:t>Having staff who actually seems to have real product knowledge</w:t>
            </w:r>
          </w:p>
          <w:p w14:paraId="24965B4B" w14:textId="2356C9E3" w:rsidR="00BC791D" w:rsidRPr="006C0759" w:rsidRDefault="006C0759" w:rsidP="006C0759">
            <w:pPr>
              <w:rPr>
                <w:sz w:val="28"/>
                <w:szCs w:val="28"/>
              </w:rPr>
            </w:pPr>
            <w:r>
              <w:rPr>
                <w:sz w:val="28"/>
                <w:szCs w:val="28"/>
              </w:rPr>
              <w:t>-&gt;</w:t>
            </w:r>
            <w:r w:rsidR="00BC791D" w:rsidRPr="006C0759">
              <w:rPr>
                <w:sz w:val="28"/>
                <w:szCs w:val="28"/>
              </w:rPr>
              <w:t>When buying online the people didn’t stop and order more and more</w:t>
            </w:r>
            <w:r>
              <w:rPr>
                <w:sz w:val="28"/>
                <w:szCs w:val="28"/>
              </w:rPr>
              <w:t xml:space="preserve"> and sales increase</w:t>
            </w:r>
          </w:p>
          <w:p w14:paraId="4D3BF730" w14:textId="4BEAC0AB" w:rsidR="00BC791D" w:rsidRPr="006C0759" w:rsidRDefault="006C0759" w:rsidP="006C0759">
            <w:pPr>
              <w:rPr>
                <w:sz w:val="28"/>
                <w:szCs w:val="28"/>
              </w:rPr>
            </w:pPr>
            <w:r>
              <w:rPr>
                <w:sz w:val="28"/>
                <w:szCs w:val="28"/>
              </w:rPr>
              <w:lastRenderedPageBreak/>
              <w:t>-&gt;</w:t>
            </w:r>
            <w:r w:rsidR="00BC791D" w:rsidRPr="006C0759">
              <w:rPr>
                <w:sz w:val="28"/>
                <w:szCs w:val="28"/>
              </w:rPr>
              <w:t>Buying online -&gt;don’t have time pressure</w:t>
            </w:r>
          </w:p>
          <w:p w14:paraId="5C5F758C" w14:textId="4173FF79" w:rsidR="00BC791D" w:rsidRPr="006C0759" w:rsidRDefault="006C0759" w:rsidP="006C0759">
            <w:pPr>
              <w:rPr>
                <w:sz w:val="28"/>
                <w:szCs w:val="28"/>
              </w:rPr>
            </w:pPr>
            <w:r>
              <w:rPr>
                <w:sz w:val="28"/>
                <w:szCs w:val="28"/>
              </w:rPr>
              <w:t xml:space="preserve">-&gt; Very </w:t>
            </w:r>
            <w:r w:rsidR="00BC791D" w:rsidRPr="006C0759">
              <w:rPr>
                <w:sz w:val="28"/>
                <w:szCs w:val="28"/>
              </w:rPr>
              <w:t>Good reviews on products</w:t>
            </w:r>
          </w:p>
        </w:tc>
        <w:tc>
          <w:tcPr>
            <w:tcW w:w="4508" w:type="dxa"/>
          </w:tcPr>
          <w:p w14:paraId="25224E56" w14:textId="77777777" w:rsidR="00EC4628" w:rsidRDefault="00EC4628" w:rsidP="00EC4628">
            <w:pPr>
              <w:rPr>
                <w:b/>
                <w:bCs/>
                <w:sz w:val="32"/>
                <w:szCs w:val="32"/>
              </w:rPr>
            </w:pPr>
            <w:r w:rsidRPr="00C1223C">
              <w:rPr>
                <w:b/>
                <w:bCs/>
                <w:sz w:val="32"/>
                <w:szCs w:val="32"/>
              </w:rPr>
              <w:lastRenderedPageBreak/>
              <w:t>Weaknesses</w:t>
            </w:r>
          </w:p>
          <w:p w14:paraId="071E76B2" w14:textId="2AD0A6C0" w:rsidR="00C1223C" w:rsidRPr="004F03EC" w:rsidRDefault="004F03EC" w:rsidP="004F03EC">
            <w:pPr>
              <w:rPr>
                <w:sz w:val="28"/>
                <w:szCs w:val="28"/>
              </w:rPr>
            </w:pPr>
            <w:r>
              <w:rPr>
                <w:sz w:val="28"/>
                <w:szCs w:val="28"/>
              </w:rPr>
              <w:t xml:space="preserve">-&gt;not so big </w:t>
            </w:r>
            <w:r w:rsidRPr="004F03EC">
              <w:rPr>
                <w:sz w:val="28"/>
                <w:szCs w:val="28"/>
              </w:rPr>
              <w:t>international</w:t>
            </w:r>
            <w:r w:rsidR="00C1223C" w:rsidRPr="004F03EC">
              <w:rPr>
                <w:sz w:val="28"/>
                <w:szCs w:val="28"/>
              </w:rPr>
              <w:t xml:space="preserve"> presence, </w:t>
            </w:r>
            <w:r>
              <w:rPr>
                <w:sz w:val="28"/>
                <w:szCs w:val="28"/>
              </w:rPr>
              <w:t>outside of the UK</w:t>
            </w:r>
          </w:p>
          <w:p w14:paraId="36BC3141" w14:textId="7C9BE886" w:rsidR="00C1223C" w:rsidRPr="004F03EC" w:rsidRDefault="004F03EC" w:rsidP="004F03EC">
            <w:pPr>
              <w:rPr>
                <w:sz w:val="28"/>
                <w:szCs w:val="28"/>
              </w:rPr>
            </w:pPr>
            <w:r>
              <w:rPr>
                <w:sz w:val="28"/>
                <w:szCs w:val="28"/>
              </w:rPr>
              <w:t>-&gt;</w:t>
            </w:r>
            <w:r w:rsidR="00C1223C" w:rsidRPr="004F03EC">
              <w:rPr>
                <w:sz w:val="28"/>
                <w:szCs w:val="28"/>
              </w:rPr>
              <w:t>Higher price of products</w:t>
            </w:r>
            <w:r>
              <w:rPr>
                <w:sz w:val="28"/>
                <w:szCs w:val="28"/>
              </w:rPr>
              <w:t xml:space="preserve"> to another online shops;</w:t>
            </w:r>
          </w:p>
          <w:p w14:paraId="6CBA52FE" w14:textId="544AE243" w:rsidR="00C1223C" w:rsidRPr="004F03EC" w:rsidRDefault="004F03EC" w:rsidP="004F03EC">
            <w:pPr>
              <w:rPr>
                <w:sz w:val="28"/>
                <w:szCs w:val="28"/>
              </w:rPr>
            </w:pPr>
            <w:r>
              <w:rPr>
                <w:sz w:val="28"/>
                <w:szCs w:val="28"/>
              </w:rPr>
              <w:t>-&gt;</w:t>
            </w:r>
            <w:r w:rsidR="00C1223C" w:rsidRPr="004F03EC">
              <w:rPr>
                <w:sz w:val="28"/>
                <w:szCs w:val="28"/>
              </w:rPr>
              <w:t>Less supplier stocks</w:t>
            </w:r>
          </w:p>
          <w:p w14:paraId="430EC5F2" w14:textId="5428C2EF" w:rsidR="00C1223C" w:rsidRPr="004F03EC" w:rsidRDefault="004F03EC" w:rsidP="004F03EC">
            <w:pPr>
              <w:rPr>
                <w:sz w:val="28"/>
                <w:szCs w:val="28"/>
              </w:rPr>
            </w:pPr>
            <w:r>
              <w:rPr>
                <w:sz w:val="28"/>
                <w:szCs w:val="28"/>
              </w:rPr>
              <w:t>-&gt;</w:t>
            </w:r>
            <w:r w:rsidR="00C1223C" w:rsidRPr="004F03EC">
              <w:rPr>
                <w:sz w:val="28"/>
                <w:szCs w:val="28"/>
              </w:rPr>
              <w:t xml:space="preserve">Lack of innovation </w:t>
            </w:r>
            <w:r w:rsidRPr="004F03EC">
              <w:rPr>
                <w:sz w:val="28"/>
                <w:szCs w:val="28"/>
              </w:rPr>
              <w:t xml:space="preserve">during </w:t>
            </w:r>
            <w:r>
              <w:rPr>
                <w:sz w:val="28"/>
                <w:szCs w:val="28"/>
              </w:rPr>
              <w:t xml:space="preserve">first months of </w:t>
            </w:r>
            <w:r w:rsidR="00C1223C" w:rsidRPr="004F03EC">
              <w:rPr>
                <w:sz w:val="28"/>
                <w:szCs w:val="28"/>
              </w:rPr>
              <w:t>pandemic</w:t>
            </w:r>
          </w:p>
          <w:p w14:paraId="28CCAF81" w14:textId="70942DE5" w:rsidR="00C1223C" w:rsidRPr="004F03EC" w:rsidRDefault="004F03EC" w:rsidP="004F03EC">
            <w:pPr>
              <w:rPr>
                <w:sz w:val="28"/>
                <w:szCs w:val="28"/>
              </w:rPr>
            </w:pPr>
            <w:r>
              <w:rPr>
                <w:sz w:val="28"/>
                <w:szCs w:val="28"/>
              </w:rPr>
              <w:t>-&gt;</w:t>
            </w:r>
            <w:r w:rsidR="00C1223C" w:rsidRPr="004F03EC">
              <w:rPr>
                <w:sz w:val="28"/>
                <w:szCs w:val="28"/>
              </w:rPr>
              <w:t>£517m annual loss for closing the 8 shops and 16 in total</w:t>
            </w:r>
          </w:p>
          <w:p w14:paraId="4F75B27E" w14:textId="44901670" w:rsidR="00C1223C" w:rsidRPr="004F03EC" w:rsidRDefault="004F03EC" w:rsidP="004F03EC">
            <w:pPr>
              <w:rPr>
                <w:sz w:val="28"/>
                <w:szCs w:val="28"/>
              </w:rPr>
            </w:pPr>
            <w:r>
              <w:rPr>
                <w:sz w:val="28"/>
                <w:szCs w:val="28"/>
              </w:rPr>
              <w:t>-&gt;</w:t>
            </w:r>
            <w:r w:rsidR="00C1223C" w:rsidRPr="004F03EC">
              <w:rPr>
                <w:sz w:val="28"/>
                <w:szCs w:val="28"/>
              </w:rPr>
              <w:t>Online shopping is good for some things but nothing beats browsing, feeling fabrics</w:t>
            </w:r>
          </w:p>
          <w:p w14:paraId="714D6250" w14:textId="1D4D0EBB" w:rsidR="00C1223C" w:rsidRPr="004F03EC" w:rsidRDefault="004F03EC" w:rsidP="004F03EC">
            <w:pPr>
              <w:rPr>
                <w:sz w:val="28"/>
                <w:szCs w:val="28"/>
              </w:rPr>
            </w:pPr>
            <w:r>
              <w:rPr>
                <w:sz w:val="28"/>
                <w:szCs w:val="28"/>
              </w:rPr>
              <w:lastRenderedPageBreak/>
              <w:t>-&gt;</w:t>
            </w:r>
            <w:r w:rsidR="00C1223C" w:rsidRPr="004F03EC">
              <w:rPr>
                <w:sz w:val="28"/>
                <w:szCs w:val="28"/>
              </w:rPr>
              <w:t>Waiting few days until the products arrived when order online</w:t>
            </w:r>
          </w:p>
          <w:p w14:paraId="4D73B80B" w14:textId="5E024F8F" w:rsidR="00BC791D" w:rsidRPr="004F03EC" w:rsidRDefault="004F03EC" w:rsidP="004F03EC">
            <w:pPr>
              <w:rPr>
                <w:sz w:val="28"/>
                <w:szCs w:val="28"/>
              </w:rPr>
            </w:pPr>
            <w:r>
              <w:rPr>
                <w:sz w:val="28"/>
                <w:szCs w:val="28"/>
              </w:rPr>
              <w:t>-&gt;</w:t>
            </w:r>
            <w:r w:rsidR="00BC791D" w:rsidRPr="004F03EC">
              <w:rPr>
                <w:sz w:val="28"/>
                <w:szCs w:val="28"/>
              </w:rPr>
              <w:t>A lot of online company with less price of products</w:t>
            </w:r>
          </w:p>
          <w:p w14:paraId="1F10EC3F" w14:textId="3B02F71E" w:rsidR="00BC791D" w:rsidRPr="004F03EC" w:rsidRDefault="004F03EC" w:rsidP="004F03EC">
            <w:pPr>
              <w:rPr>
                <w:sz w:val="28"/>
                <w:szCs w:val="28"/>
              </w:rPr>
            </w:pPr>
            <w:r>
              <w:rPr>
                <w:sz w:val="28"/>
                <w:szCs w:val="28"/>
              </w:rPr>
              <w:t>-&gt;</w:t>
            </w:r>
            <w:r w:rsidR="00BC791D" w:rsidRPr="004F03EC">
              <w:rPr>
                <w:sz w:val="28"/>
                <w:szCs w:val="28"/>
              </w:rPr>
              <w:t>Cannot try the items when buying online</w:t>
            </w:r>
          </w:p>
          <w:p w14:paraId="270FD2C5" w14:textId="09D4A77F" w:rsidR="00BC791D" w:rsidRPr="004F03EC" w:rsidRDefault="004F03EC" w:rsidP="004F03EC">
            <w:pPr>
              <w:rPr>
                <w:sz w:val="28"/>
                <w:szCs w:val="28"/>
              </w:rPr>
            </w:pPr>
            <w:r>
              <w:rPr>
                <w:sz w:val="28"/>
                <w:szCs w:val="28"/>
              </w:rPr>
              <w:t>-&gt;</w:t>
            </w:r>
            <w:r w:rsidR="00BC791D" w:rsidRPr="004F03EC">
              <w:rPr>
                <w:sz w:val="28"/>
                <w:szCs w:val="28"/>
              </w:rPr>
              <w:t>Different quality of products relating with pictures</w:t>
            </w:r>
          </w:p>
          <w:p w14:paraId="3DDC4209" w14:textId="6965CD86" w:rsidR="00BC791D" w:rsidRPr="004F03EC" w:rsidRDefault="004F03EC" w:rsidP="004F03EC">
            <w:pPr>
              <w:rPr>
                <w:sz w:val="28"/>
                <w:szCs w:val="28"/>
              </w:rPr>
            </w:pPr>
            <w:r>
              <w:rPr>
                <w:sz w:val="28"/>
                <w:szCs w:val="28"/>
              </w:rPr>
              <w:t>-&gt;</w:t>
            </w:r>
            <w:r w:rsidR="00BC791D" w:rsidRPr="004F03EC">
              <w:rPr>
                <w:sz w:val="28"/>
                <w:szCs w:val="28"/>
              </w:rPr>
              <w:t xml:space="preserve">Cyber attach on </w:t>
            </w:r>
            <w:r w:rsidR="001964B6" w:rsidRPr="004F03EC">
              <w:rPr>
                <w:sz w:val="28"/>
                <w:szCs w:val="28"/>
              </w:rPr>
              <w:t>card,</w:t>
            </w:r>
            <w:r w:rsidR="00BC791D" w:rsidRPr="004F03EC">
              <w:rPr>
                <w:sz w:val="28"/>
                <w:szCs w:val="28"/>
              </w:rPr>
              <w:t xml:space="preserve"> when pay online</w:t>
            </w:r>
          </w:p>
          <w:p w14:paraId="68C8938E" w14:textId="77777777" w:rsidR="00BC791D" w:rsidRDefault="00BC791D" w:rsidP="00BC791D">
            <w:pPr>
              <w:pStyle w:val="ListParagraph"/>
              <w:rPr>
                <w:sz w:val="28"/>
                <w:szCs w:val="28"/>
              </w:rPr>
            </w:pPr>
          </w:p>
          <w:p w14:paraId="552D61FC" w14:textId="6F86E594" w:rsidR="00C1223C" w:rsidRPr="00C1223C" w:rsidRDefault="00C1223C" w:rsidP="00EC4628">
            <w:pPr>
              <w:rPr>
                <w:b/>
                <w:bCs/>
                <w:sz w:val="32"/>
                <w:szCs w:val="32"/>
              </w:rPr>
            </w:pPr>
          </w:p>
        </w:tc>
      </w:tr>
    </w:tbl>
    <w:p w14:paraId="6F2553B8" w14:textId="296FA98D" w:rsidR="00DF4F08" w:rsidRPr="00BC5EAA" w:rsidRDefault="00670801">
      <w:pPr>
        <w:rPr>
          <w:sz w:val="28"/>
          <w:szCs w:val="28"/>
        </w:rPr>
      </w:pPr>
      <w:r>
        <w:lastRenderedPageBreak/>
        <w:tab/>
      </w:r>
      <w:r>
        <w:tab/>
      </w:r>
      <w:r>
        <w:tab/>
      </w:r>
      <w:r>
        <w:tab/>
      </w:r>
      <w:r>
        <w:tab/>
      </w:r>
      <w:r>
        <w:tab/>
      </w:r>
      <w:r>
        <w:tab/>
      </w:r>
      <w:r>
        <w:tab/>
      </w:r>
      <w:r>
        <w:tab/>
      </w:r>
      <w:r w:rsidRPr="00BC5EAA">
        <w:rPr>
          <w:sz w:val="28"/>
          <w:szCs w:val="28"/>
        </w:rPr>
        <w:t>(</w:t>
      </w:r>
      <w:bookmarkStart w:id="5" w:name="_Toc72058875"/>
      <w:r w:rsidR="00BC5EAA" w:rsidRPr="00BC5EAA">
        <w:rPr>
          <w:sz w:val="28"/>
          <w:szCs w:val="28"/>
        </w:rPr>
        <w:t>Humphrey,1960)</w:t>
      </w:r>
      <w:r w:rsidR="00DF4F08" w:rsidRPr="00BC5EAA">
        <w:rPr>
          <w:sz w:val="28"/>
          <w:szCs w:val="28"/>
        </w:rPr>
        <w:br w:type="page"/>
      </w:r>
    </w:p>
    <w:p w14:paraId="1340A9A9" w14:textId="38BA28FD" w:rsidR="00EC4628" w:rsidRDefault="00EC4628" w:rsidP="00EC4628">
      <w:pPr>
        <w:pStyle w:val="Heading2"/>
      </w:pPr>
      <w:r>
        <w:lastRenderedPageBreak/>
        <w:t>PESTLE Analysis</w:t>
      </w:r>
      <w:bookmarkEnd w:id="5"/>
    </w:p>
    <w:p w14:paraId="58C33BDD" w14:textId="3D9AAD97" w:rsidR="003840B6" w:rsidRDefault="003840B6" w:rsidP="003840B6"/>
    <w:p w14:paraId="72024D3F" w14:textId="19A9C7A2" w:rsidR="003840B6" w:rsidRPr="003840B6" w:rsidRDefault="003840B6" w:rsidP="003840B6">
      <w:pPr>
        <w:rPr>
          <w:sz w:val="28"/>
          <w:szCs w:val="28"/>
        </w:rPr>
      </w:pPr>
      <w:r w:rsidRPr="003840B6">
        <w:rPr>
          <w:sz w:val="28"/>
          <w:szCs w:val="28"/>
        </w:rPr>
        <w:t>In this Analysis appear the external factors and the most uncontrollable that influence the John Lewis Partnership during Brexit</w:t>
      </w:r>
      <w:r w:rsidR="00BC5EAA">
        <w:rPr>
          <w:sz w:val="28"/>
          <w:szCs w:val="28"/>
        </w:rPr>
        <w:t>, and is a PESTLE Analysis:</w:t>
      </w:r>
    </w:p>
    <w:p w14:paraId="778E7889" w14:textId="21A62F37" w:rsidR="00EC4628" w:rsidRPr="006D1B5D" w:rsidRDefault="00EC4628" w:rsidP="00EC4628">
      <w:pPr>
        <w:rPr>
          <w:b/>
          <w:bCs/>
        </w:rPr>
      </w:pPr>
    </w:p>
    <w:tbl>
      <w:tblPr>
        <w:tblStyle w:val="TableGrid"/>
        <w:tblW w:w="9918" w:type="dxa"/>
        <w:tblLook w:val="04A0" w:firstRow="1" w:lastRow="0" w:firstColumn="1" w:lastColumn="0" w:noHBand="0" w:noVBand="1"/>
      </w:tblPr>
      <w:tblGrid>
        <w:gridCol w:w="4616"/>
        <w:gridCol w:w="2183"/>
        <w:gridCol w:w="3119"/>
      </w:tblGrid>
      <w:tr w:rsidR="00EC4628" w:rsidRPr="006D1B5D" w14:paraId="622B4487" w14:textId="77777777" w:rsidTr="00915959">
        <w:trPr>
          <w:trHeight w:val="469"/>
        </w:trPr>
        <w:tc>
          <w:tcPr>
            <w:tcW w:w="4616" w:type="dxa"/>
          </w:tcPr>
          <w:p w14:paraId="52BC7D60" w14:textId="577A95C1" w:rsidR="00EC4628" w:rsidRPr="006E2F96" w:rsidRDefault="00EC4628" w:rsidP="00EC4628">
            <w:pPr>
              <w:rPr>
                <w:b/>
                <w:bCs/>
                <w:sz w:val="32"/>
                <w:szCs w:val="32"/>
              </w:rPr>
            </w:pPr>
            <w:r w:rsidRPr="006E2F96">
              <w:rPr>
                <w:b/>
                <w:bCs/>
                <w:sz w:val="32"/>
                <w:szCs w:val="32"/>
              </w:rPr>
              <w:t>Element</w:t>
            </w:r>
          </w:p>
        </w:tc>
        <w:tc>
          <w:tcPr>
            <w:tcW w:w="2183" w:type="dxa"/>
          </w:tcPr>
          <w:p w14:paraId="2422ADF5" w14:textId="4D872EC0" w:rsidR="00EC4628" w:rsidRPr="006E2F96" w:rsidRDefault="006E2F96" w:rsidP="00EC4628">
            <w:pPr>
              <w:rPr>
                <w:b/>
                <w:bCs/>
                <w:sz w:val="32"/>
                <w:szCs w:val="32"/>
              </w:rPr>
            </w:pPr>
            <w:r w:rsidRPr="006E2F96">
              <w:rPr>
                <w:b/>
                <w:bCs/>
                <w:sz w:val="32"/>
                <w:szCs w:val="32"/>
              </w:rPr>
              <w:t>Factor (Brexit)</w:t>
            </w:r>
          </w:p>
        </w:tc>
        <w:tc>
          <w:tcPr>
            <w:tcW w:w="3119" w:type="dxa"/>
          </w:tcPr>
          <w:p w14:paraId="617860ED" w14:textId="1D30357B" w:rsidR="00EC4628" w:rsidRPr="006E2F96" w:rsidRDefault="0078548B" w:rsidP="00EC4628">
            <w:pPr>
              <w:rPr>
                <w:b/>
                <w:bCs/>
                <w:sz w:val="32"/>
                <w:szCs w:val="32"/>
              </w:rPr>
            </w:pPr>
            <w:r w:rsidRPr="006E2F96">
              <w:rPr>
                <w:b/>
                <w:bCs/>
                <w:sz w:val="32"/>
                <w:szCs w:val="32"/>
              </w:rPr>
              <w:t xml:space="preserve">Business </w:t>
            </w:r>
            <w:r w:rsidR="00EC4628" w:rsidRPr="006E2F96">
              <w:rPr>
                <w:b/>
                <w:bCs/>
                <w:sz w:val="32"/>
                <w:szCs w:val="32"/>
              </w:rPr>
              <w:t>Impact</w:t>
            </w:r>
            <w:r w:rsidR="006E2F96">
              <w:rPr>
                <w:b/>
                <w:bCs/>
                <w:sz w:val="32"/>
                <w:szCs w:val="32"/>
              </w:rPr>
              <w:t xml:space="preserve"> </w:t>
            </w:r>
            <w:r w:rsidR="006E2F96" w:rsidRPr="006E2F96">
              <w:rPr>
                <w:b/>
                <w:bCs/>
                <w:sz w:val="32"/>
                <w:szCs w:val="32"/>
              </w:rPr>
              <w:t>(Brexit)</w:t>
            </w:r>
          </w:p>
        </w:tc>
      </w:tr>
      <w:tr w:rsidR="00EC4628" w:rsidRPr="006D1B5D" w14:paraId="07FDCDAF" w14:textId="77777777" w:rsidTr="00915959">
        <w:trPr>
          <w:trHeight w:val="2533"/>
        </w:trPr>
        <w:tc>
          <w:tcPr>
            <w:tcW w:w="4616" w:type="dxa"/>
          </w:tcPr>
          <w:p w14:paraId="2A4B429E" w14:textId="49F0D12C" w:rsidR="00EC4628" w:rsidRPr="006D1B5D" w:rsidRDefault="006D1B5D" w:rsidP="00EC4628">
            <w:pPr>
              <w:rPr>
                <w:b/>
                <w:bCs/>
                <w:sz w:val="28"/>
                <w:szCs w:val="28"/>
              </w:rPr>
            </w:pPr>
            <w:r>
              <w:rPr>
                <w:b/>
                <w:bCs/>
                <w:sz w:val="28"/>
                <w:szCs w:val="28"/>
              </w:rPr>
              <w:t>POLITICAL</w:t>
            </w:r>
          </w:p>
          <w:p w14:paraId="24477494" w14:textId="77777777" w:rsidR="006D1B5D" w:rsidRPr="006D1B5D" w:rsidRDefault="006D1B5D" w:rsidP="006D1B5D">
            <w:pPr>
              <w:pStyle w:val="ListParagraph"/>
              <w:numPr>
                <w:ilvl w:val="0"/>
                <w:numId w:val="5"/>
              </w:numPr>
              <w:rPr>
                <w:sz w:val="28"/>
                <w:szCs w:val="28"/>
              </w:rPr>
            </w:pPr>
            <w:r w:rsidRPr="006D1B5D">
              <w:rPr>
                <w:sz w:val="28"/>
                <w:szCs w:val="28"/>
              </w:rPr>
              <w:t>GOV policy</w:t>
            </w:r>
          </w:p>
          <w:p w14:paraId="645008B0" w14:textId="77777777" w:rsidR="006D1B5D" w:rsidRPr="006D1B5D" w:rsidRDefault="006D1B5D" w:rsidP="006D1B5D">
            <w:pPr>
              <w:pStyle w:val="ListParagraph"/>
              <w:numPr>
                <w:ilvl w:val="0"/>
                <w:numId w:val="5"/>
              </w:numPr>
              <w:rPr>
                <w:sz w:val="28"/>
                <w:szCs w:val="28"/>
              </w:rPr>
            </w:pPr>
            <w:r w:rsidRPr="006D1B5D">
              <w:rPr>
                <w:sz w:val="28"/>
                <w:szCs w:val="28"/>
              </w:rPr>
              <w:t>Taxes</w:t>
            </w:r>
          </w:p>
          <w:p w14:paraId="6D6A273E" w14:textId="77777777" w:rsidR="006D1B5D" w:rsidRPr="006D1B5D" w:rsidRDefault="006D1B5D" w:rsidP="006D1B5D">
            <w:pPr>
              <w:pStyle w:val="ListParagraph"/>
              <w:numPr>
                <w:ilvl w:val="0"/>
                <w:numId w:val="5"/>
              </w:numPr>
              <w:rPr>
                <w:sz w:val="28"/>
                <w:szCs w:val="28"/>
              </w:rPr>
            </w:pPr>
            <w:r w:rsidRPr="006D1B5D">
              <w:rPr>
                <w:sz w:val="28"/>
                <w:szCs w:val="28"/>
              </w:rPr>
              <w:t>Varying of Global Trade Policies/Agreements/Restriction for COVID</w:t>
            </w:r>
          </w:p>
          <w:p w14:paraId="1C707787" w14:textId="77777777" w:rsidR="006D1B5D" w:rsidRPr="006D1B5D" w:rsidRDefault="006D1B5D" w:rsidP="006D1B5D">
            <w:pPr>
              <w:pStyle w:val="ListParagraph"/>
              <w:numPr>
                <w:ilvl w:val="0"/>
                <w:numId w:val="5"/>
              </w:numPr>
              <w:rPr>
                <w:sz w:val="28"/>
                <w:szCs w:val="28"/>
              </w:rPr>
            </w:pPr>
            <w:r w:rsidRPr="006D1B5D">
              <w:rPr>
                <w:sz w:val="28"/>
                <w:szCs w:val="28"/>
              </w:rPr>
              <w:t xml:space="preserve">Uncertainty in Import and Export </w:t>
            </w:r>
          </w:p>
          <w:p w14:paraId="49B93EC1" w14:textId="4B40DAAF" w:rsidR="006D1B5D" w:rsidRPr="006D1B5D" w:rsidRDefault="006D1B5D" w:rsidP="00EC4628">
            <w:pPr>
              <w:rPr>
                <w:sz w:val="28"/>
                <w:szCs w:val="28"/>
              </w:rPr>
            </w:pPr>
          </w:p>
        </w:tc>
        <w:tc>
          <w:tcPr>
            <w:tcW w:w="2183" w:type="dxa"/>
          </w:tcPr>
          <w:p w14:paraId="1A120380" w14:textId="6324F17A" w:rsidR="00EC4628" w:rsidRDefault="00B2340A" w:rsidP="00CA3238">
            <w:pPr>
              <w:rPr>
                <w:sz w:val="28"/>
                <w:szCs w:val="28"/>
              </w:rPr>
            </w:pPr>
            <w:r>
              <w:rPr>
                <w:sz w:val="28"/>
                <w:szCs w:val="28"/>
              </w:rPr>
              <w:t>-&gt;</w:t>
            </w:r>
            <w:r w:rsidR="00CA3238">
              <w:rPr>
                <w:sz w:val="28"/>
                <w:szCs w:val="28"/>
              </w:rPr>
              <w:t xml:space="preserve">John Lewis </w:t>
            </w:r>
            <w:r w:rsidR="002F5DDC">
              <w:rPr>
                <w:sz w:val="28"/>
                <w:szCs w:val="28"/>
              </w:rPr>
              <w:t>signs</w:t>
            </w:r>
            <w:r w:rsidR="00CA3238">
              <w:rPr>
                <w:sz w:val="28"/>
                <w:szCs w:val="28"/>
              </w:rPr>
              <w:t xml:space="preserve"> already in advance some contracts for delivery on time, the same quality products of supplier </w:t>
            </w:r>
          </w:p>
          <w:p w14:paraId="13EC49AE" w14:textId="0433C8DA" w:rsidR="00260E8E" w:rsidRDefault="00B2340A" w:rsidP="00CA3238">
            <w:pPr>
              <w:rPr>
                <w:sz w:val="28"/>
                <w:szCs w:val="28"/>
              </w:rPr>
            </w:pPr>
            <w:r>
              <w:rPr>
                <w:sz w:val="28"/>
                <w:szCs w:val="28"/>
              </w:rPr>
              <w:t>-&gt;</w:t>
            </w:r>
            <w:r w:rsidR="00260E8E">
              <w:rPr>
                <w:sz w:val="28"/>
                <w:szCs w:val="28"/>
              </w:rPr>
              <w:t>More focus on international online shopping</w:t>
            </w:r>
          </w:p>
          <w:p w14:paraId="62A93E17" w14:textId="51B14E34" w:rsidR="002F5DDC" w:rsidRPr="00CA3238" w:rsidRDefault="002F5DDC" w:rsidP="00CA3238">
            <w:pPr>
              <w:rPr>
                <w:sz w:val="28"/>
                <w:szCs w:val="28"/>
              </w:rPr>
            </w:pPr>
          </w:p>
        </w:tc>
        <w:tc>
          <w:tcPr>
            <w:tcW w:w="3119" w:type="dxa"/>
          </w:tcPr>
          <w:p w14:paraId="76087EAE" w14:textId="74CEF2B3" w:rsidR="002F5DDC" w:rsidRDefault="00B2340A" w:rsidP="00EC4628">
            <w:pPr>
              <w:rPr>
                <w:sz w:val="28"/>
                <w:szCs w:val="28"/>
              </w:rPr>
            </w:pPr>
            <w:r>
              <w:rPr>
                <w:sz w:val="28"/>
                <w:szCs w:val="28"/>
              </w:rPr>
              <w:t>-&gt;</w:t>
            </w:r>
            <w:r w:rsidR="00CA3238">
              <w:rPr>
                <w:sz w:val="28"/>
                <w:szCs w:val="28"/>
              </w:rPr>
              <w:t xml:space="preserve">Is not know yet what impact have the Brexit, most probably will include different </w:t>
            </w:r>
            <w:r w:rsidR="002F5DDC">
              <w:rPr>
                <w:sz w:val="28"/>
                <w:szCs w:val="28"/>
              </w:rPr>
              <w:t>taxes;</w:t>
            </w:r>
            <w:r w:rsidR="00CA3238">
              <w:rPr>
                <w:sz w:val="28"/>
                <w:szCs w:val="28"/>
              </w:rPr>
              <w:t xml:space="preserve"> </w:t>
            </w:r>
          </w:p>
          <w:p w14:paraId="715F425F" w14:textId="6B9E594A" w:rsidR="002F5DDC" w:rsidRDefault="00B2340A" w:rsidP="00EC4628">
            <w:pPr>
              <w:rPr>
                <w:sz w:val="28"/>
                <w:szCs w:val="28"/>
              </w:rPr>
            </w:pPr>
            <w:r>
              <w:rPr>
                <w:sz w:val="28"/>
                <w:szCs w:val="28"/>
              </w:rPr>
              <w:t>-&gt;</w:t>
            </w:r>
            <w:r w:rsidR="002F5DDC">
              <w:rPr>
                <w:sz w:val="28"/>
                <w:szCs w:val="28"/>
              </w:rPr>
              <w:t>Additional import taxes,</w:t>
            </w:r>
          </w:p>
          <w:p w14:paraId="1AABC4CE" w14:textId="519A1877" w:rsidR="002F5DDC" w:rsidRDefault="00B2340A" w:rsidP="00EC4628">
            <w:pPr>
              <w:rPr>
                <w:sz w:val="28"/>
                <w:szCs w:val="28"/>
              </w:rPr>
            </w:pPr>
            <w:r>
              <w:rPr>
                <w:sz w:val="28"/>
                <w:szCs w:val="28"/>
              </w:rPr>
              <w:t>-&gt;</w:t>
            </w:r>
            <w:r w:rsidR="002F5DDC">
              <w:rPr>
                <w:sz w:val="28"/>
                <w:szCs w:val="28"/>
              </w:rPr>
              <w:t>VAT</w:t>
            </w:r>
          </w:p>
          <w:p w14:paraId="11BFD93E" w14:textId="3FCD1BC1" w:rsidR="002F5DDC" w:rsidRPr="006D1B5D" w:rsidRDefault="00B2340A" w:rsidP="00EC4628">
            <w:pPr>
              <w:rPr>
                <w:sz w:val="28"/>
                <w:szCs w:val="28"/>
              </w:rPr>
            </w:pPr>
            <w:r>
              <w:rPr>
                <w:sz w:val="28"/>
                <w:szCs w:val="28"/>
              </w:rPr>
              <w:t>-&gt;</w:t>
            </w:r>
            <w:r w:rsidR="002F5DDC">
              <w:rPr>
                <w:sz w:val="28"/>
                <w:szCs w:val="28"/>
              </w:rPr>
              <w:t>Delivery price is not included</w:t>
            </w:r>
            <w:r w:rsidR="00260E8E">
              <w:rPr>
                <w:sz w:val="28"/>
                <w:szCs w:val="28"/>
              </w:rPr>
              <w:t xml:space="preserve"> when order online outside to the UK</w:t>
            </w:r>
          </w:p>
        </w:tc>
      </w:tr>
      <w:tr w:rsidR="006D1B5D" w:rsidRPr="006D1B5D" w14:paraId="28D7781C" w14:textId="77777777" w:rsidTr="00915959">
        <w:trPr>
          <w:trHeight w:val="2259"/>
        </w:trPr>
        <w:tc>
          <w:tcPr>
            <w:tcW w:w="4616" w:type="dxa"/>
          </w:tcPr>
          <w:p w14:paraId="0274BCEC" w14:textId="77777777" w:rsidR="006D1B5D" w:rsidRDefault="006D1B5D" w:rsidP="006D1B5D">
            <w:pPr>
              <w:rPr>
                <w:b/>
                <w:bCs/>
                <w:sz w:val="28"/>
                <w:szCs w:val="28"/>
              </w:rPr>
            </w:pPr>
            <w:r w:rsidRPr="002C3454">
              <w:rPr>
                <w:b/>
                <w:bCs/>
                <w:sz w:val="28"/>
                <w:szCs w:val="28"/>
              </w:rPr>
              <w:t>ECONOMICAL</w:t>
            </w:r>
          </w:p>
          <w:p w14:paraId="53806E71" w14:textId="77777777" w:rsidR="006D1B5D" w:rsidRPr="002C3454" w:rsidRDefault="006D1B5D" w:rsidP="006D1B5D">
            <w:pPr>
              <w:pStyle w:val="ListParagraph"/>
              <w:numPr>
                <w:ilvl w:val="0"/>
                <w:numId w:val="6"/>
              </w:numPr>
              <w:rPr>
                <w:b/>
                <w:bCs/>
                <w:sz w:val="28"/>
                <w:szCs w:val="28"/>
              </w:rPr>
            </w:pPr>
            <w:r>
              <w:rPr>
                <w:sz w:val="28"/>
                <w:szCs w:val="28"/>
              </w:rPr>
              <w:t>Impact of economic fluctuations/exchange rate</w:t>
            </w:r>
          </w:p>
          <w:p w14:paraId="0119D48D" w14:textId="77777777" w:rsidR="006D1B5D" w:rsidRPr="002C3454" w:rsidRDefault="006D1B5D" w:rsidP="006D1B5D">
            <w:pPr>
              <w:pStyle w:val="ListParagraph"/>
              <w:numPr>
                <w:ilvl w:val="0"/>
                <w:numId w:val="6"/>
              </w:numPr>
              <w:rPr>
                <w:b/>
                <w:bCs/>
                <w:sz w:val="28"/>
                <w:szCs w:val="28"/>
              </w:rPr>
            </w:pPr>
            <w:r>
              <w:rPr>
                <w:sz w:val="28"/>
                <w:szCs w:val="28"/>
              </w:rPr>
              <w:t>Increase in costs for Europe suppliers</w:t>
            </w:r>
          </w:p>
          <w:p w14:paraId="56FBD420" w14:textId="77777777" w:rsidR="006D1B5D" w:rsidRPr="006833F0" w:rsidRDefault="006D1B5D" w:rsidP="006D1B5D">
            <w:pPr>
              <w:pStyle w:val="ListParagraph"/>
              <w:numPr>
                <w:ilvl w:val="0"/>
                <w:numId w:val="6"/>
              </w:numPr>
              <w:rPr>
                <w:b/>
                <w:bCs/>
                <w:sz w:val="28"/>
                <w:szCs w:val="28"/>
              </w:rPr>
            </w:pPr>
            <w:r>
              <w:rPr>
                <w:sz w:val="28"/>
                <w:szCs w:val="28"/>
              </w:rPr>
              <w:t>Shift in consumer spending</w:t>
            </w:r>
          </w:p>
          <w:p w14:paraId="1605C498" w14:textId="369567D1" w:rsidR="006D1B5D" w:rsidRPr="006D1B5D" w:rsidRDefault="006D1B5D" w:rsidP="006D1B5D">
            <w:pPr>
              <w:pStyle w:val="ListParagraph"/>
              <w:numPr>
                <w:ilvl w:val="0"/>
                <w:numId w:val="6"/>
              </w:numPr>
              <w:rPr>
                <w:b/>
                <w:bCs/>
                <w:sz w:val="28"/>
                <w:szCs w:val="28"/>
              </w:rPr>
            </w:pPr>
            <w:r>
              <w:rPr>
                <w:sz w:val="28"/>
                <w:szCs w:val="28"/>
              </w:rPr>
              <w:t>Economic decline during Pandemic</w:t>
            </w:r>
          </w:p>
          <w:p w14:paraId="30F0E67B" w14:textId="7653A88C" w:rsidR="006D1B5D" w:rsidRPr="006D1B5D" w:rsidRDefault="006D1B5D" w:rsidP="006D1B5D">
            <w:pPr>
              <w:pStyle w:val="ListParagraph"/>
              <w:numPr>
                <w:ilvl w:val="0"/>
                <w:numId w:val="6"/>
              </w:numPr>
              <w:rPr>
                <w:b/>
                <w:bCs/>
                <w:sz w:val="28"/>
                <w:szCs w:val="28"/>
              </w:rPr>
            </w:pPr>
            <w:r w:rsidRPr="006D1B5D">
              <w:rPr>
                <w:sz w:val="28"/>
                <w:szCs w:val="28"/>
              </w:rPr>
              <w:t>Manufacturing sites in the UK are costly to run</w:t>
            </w:r>
          </w:p>
        </w:tc>
        <w:tc>
          <w:tcPr>
            <w:tcW w:w="2183" w:type="dxa"/>
          </w:tcPr>
          <w:p w14:paraId="77CC0195" w14:textId="58EDEB48" w:rsidR="006D1B5D" w:rsidRDefault="00B2340A" w:rsidP="006D1B5D">
            <w:pPr>
              <w:rPr>
                <w:sz w:val="28"/>
                <w:szCs w:val="28"/>
              </w:rPr>
            </w:pPr>
            <w:r>
              <w:rPr>
                <w:sz w:val="28"/>
                <w:szCs w:val="28"/>
              </w:rPr>
              <w:t>-&gt;</w:t>
            </w:r>
            <w:r w:rsidR="00CA3238">
              <w:rPr>
                <w:sz w:val="28"/>
                <w:szCs w:val="28"/>
              </w:rPr>
              <w:t xml:space="preserve">Increase exchange rate, </w:t>
            </w:r>
          </w:p>
          <w:p w14:paraId="6B3FBE13" w14:textId="036DA934" w:rsidR="00CA3238" w:rsidRDefault="00B2340A" w:rsidP="006D1B5D">
            <w:pPr>
              <w:rPr>
                <w:sz w:val="28"/>
                <w:szCs w:val="28"/>
              </w:rPr>
            </w:pPr>
            <w:r>
              <w:rPr>
                <w:sz w:val="28"/>
                <w:szCs w:val="28"/>
              </w:rPr>
              <w:t>-&gt;</w:t>
            </w:r>
            <w:r w:rsidR="00CA3238">
              <w:rPr>
                <w:sz w:val="28"/>
                <w:szCs w:val="28"/>
              </w:rPr>
              <w:t>The cost of supplier part is increased</w:t>
            </w:r>
          </w:p>
          <w:p w14:paraId="24426042" w14:textId="77777777" w:rsidR="00CA3238" w:rsidRDefault="00CA3238" w:rsidP="006D1B5D">
            <w:pPr>
              <w:rPr>
                <w:sz w:val="28"/>
                <w:szCs w:val="28"/>
              </w:rPr>
            </w:pPr>
            <w:r>
              <w:rPr>
                <w:sz w:val="28"/>
                <w:szCs w:val="28"/>
              </w:rPr>
              <w:t>Taxes on the borderline</w:t>
            </w:r>
            <w:r w:rsidR="00005B4A">
              <w:rPr>
                <w:sz w:val="28"/>
                <w:szCs w:val="28"/>
              </w:rPr>
              <w:t xml:space="preserve"> the same</w:t>
            </w:r>
          </w:p>
          <w:p w14:paraId="24C6C4B1" w14:textId="38B52F1E" w:rsidR="00005B4A" w:rsidRPr="006D1B5D" w:rsidRDefault="00B2340A" w:rsidP="006D1B5D">
            <w:pPr>
              <w:rPr>
                <w:sz w:val="28"/>
                <w:szCs w:val="28"/>
              </w:rPr>
            </w:pPr>
            <w:r>
              <w:rPr>
                <w:sz w:val="28"/>
                <w:szCs w:val="28"/>
              </w:rPr>
              <w:t>-&gt;</w:t>
            </w:r>
            <w:r w:rsidR="00005B4A">
              <w:rPr>
                <w:sz w:val="28"/>
                <w:szCs w:val="28"/>
              </w:rPr>
              <w:t>The inflation increases that means the; price for almost all product increase also</w:t>
            </w:r>
          </w:p>
        </w:tc>
        <w:tc>
          <w:tcPr>
            <w:tcW w:w="3119" w:type="dxa"/>
          </w:tcPr>
          <w:p w14:paraId="032313CA" w14:textId="0E9AB45C" w:rsidR="00CA3238" w:rsidRDefault="00B2340A" w:rsidP="006D1B5D">
            <w:pPr>
              <w:rPr>
                <w:sz w:val="28"/>
                <w:szCs w:val="28"/>
              </w:rPr>
            </w:pPr>
            <w:r>
              <w:rPr>
                <w:sz w:val="28"/>
                <w:szCs w:val="28"/>
              </w:rPr>
              <w:t>-&gt;</w:t>
            </w:r>
            <w:r w:rsidR="00CA3238">
              <w:rPr>
                <w:sz w:val="28"/>
                <w:szCs w:val="28"/>
              </w:rPr>
              <w:t>Less profit due to increase price for the same supplier products</w:t>
            </w:r>
          </w:p>
          <w:p w14:paraId="187FF27F" w14:textId="33B3AA58" w:rsidR="00CA3238" w:rsidRDefault="00B2340A" w:rsidP="006D1B5D">
            <w:pPr>
              <w:rPr>
                <w:sz w:val="28"/>
                <w:szCs w:val="28"/>
              </w:rPr>
            </w:pPr>
            <w:r>
              <w:rPr>
                <w:sz w:val="28"/>
                <w:szCs w:val="28"/>
              </w:rPr>
              <w:t>-&gt;</w:t>
            </w:r>
            <w:r w:rsidR="00D91E74">
              <w:rPr>
                <w:sz w:val="28"/>
                <w:szCs w:val="28"/>
              </w:rPr>
              <w:t>They will need to increase the final price of goods to recover the GAP for supplier prices</w:t>
            </w:r>
          </w:p>
          <w:p w14:paraId="78748321" w14:textId="5C2FED9F" w:rsidR="00005B4A" w:rsidRPr="006D1B5D" w:rsidRDefault="00B2340A" w:rsidP="006D1B5D">
            <w:pPr>
              <w:rPr>
                <w:sz w:val="28"/>
                <w:szCs w:val="28"/>
              </w:rPr>
            </w:pPr>
            <w:r>
              <w:rPr>
                <w:sz w:val="28"/>
                <w:szCs w:val="28"/>
              </w:rPr>
              <w:t>-&gt;</w:t>
            </w:r>
            <w:r w:rsidR="00005B4A">
              <w:rPr>
                <w:sz w:val="28"/>
                <w:szCs w:val="28"/>
              </w:rPr>
              <w:t xml:space="preserve">Less sales in the first year </w:t>
            </w:r>
          </w:p>
        </w:tc>
      </w:tr>
      <w:tr w:rsidR="006D1B5D" w:rsidRPr="006D1B5D" w14:paraId="23304684" w14:textId="77777777" w:rsidTr="00915959">
        <w:trPr>
          <w:trHeight w:val="2545"/>
        </w:trPr>
        <w:tc>
          <w:tcPr>
            <w:tcW w:w="4616" w:type="dxa"/>
          </w:tcPr>
          <w:p w14:paraId="07DA3027" w14:textId="107D12E6" w:rsidR="006D1B5D" w:rsidRPr="006D1B5D" w:rsidRDefault="006D1B5D" w:rsidP="006D1B5D">
            <w:pPr>
              <w:rPr>
                <w:b/>
                <w:bCs/>
                <w:sz w:val="28"/>
                <w:szCs w:val="28"/>
              </w:rPr>
            </w:pPr>
            <w:r w:rsidRPr="006D1B5D">
              <w:rPr>
                <w:b/>
                <w:bCs/>
                <w:sz w:val="28"/>
                <w:szCs w:val="28"/>
              </w:rPr>
              <w:lastRenderedPageBreak/>
              <w:t>SOCIAL</w:t>
            </w:r>
          </w:p>
          <w:p w14:paraId="5875F2E0" w14:textId="77777777" w:rsidR="006D1B5D" w:rsidRDefault="006D1B5D" w:rsidP="006D1B5D">
            <w:pPr>
              <w:pStyle w:val="ListParagraph"/>
              <w:numPr>
                <w:ilvl w:val="0"/>
                <w:numId w:val="7"/>
              </w:numPr>
              <w:rPr>
                <w:sz w:val="28"/>
                <w:szCs w:val="28"/>
              </w:rPr>
            </w:pPr>
            <w:r>
              <w:rPr>
                <w:sz w:val="28"/>
                <w:szCs w:val="28"/>
              </w:rPr>
              <w:t>Increasing private labels growth</w:t>
            </w:r>
          </w:p>
          <w:p w14:paraId="3FF369BF" w14:textId="77777777" w:rsidR="006D1B5D" w:rsidRDefault="006D1B5D" w:rsidP="006D1B5D">
            <w:pPr>
              <w:pStyle w:val="ListParagraph"/>
              <w:numPr>
                <w:ilvl w:val="0"/>
                <w:numId w:val="7"/>
              </w:numPr>
              <w:rPr>
                <w:sz w:val="28"/>
                <w:szCs w:val="28"/>
              </w:rPr>
            </w:pPr>
            <w:r>
              <w:rPr>
                <w:sz w:val="28"/>
                <w:szCs w:val="28"/>
              </w:rPr>
              <w:t>More focus on healthy foods</w:t>
            </w:r>
          </w:p>
          <w:p w14:paraId="782C8D37" w14:textId="77777777" w:rsidR="006D1B5D" w:rsidRDefault="006D1B5D" w:rsidP="006D1B5D">
            <w:pPr>
              <w:pStyle w:val="ListParagraph"/>
              <w:numPr>
                <w:ilvl w:val="0"/>
                <w:numId w:val="7"/>
              </w:numPr>
              <w:rPr>
                <w:sz w:val="28"/>
                <w:szCs w:val="28"/>
              </w:rPr>
            </w:pPr>
            <w:r>
              <w:rPr>
                <w:sz w:val="28"/>
                <w:szCs w:val="28"/>
              </w:rPr>
              <w:t>Product information and safety</w:t>
            </w:r>
          </w:p>
          <w:p w14:paraId="60326619" w14:textId="77777777" w:rsidR="006D1B5D" w:rsidRPr="002C3454" w:rsidRDefault="006D1B5D" w:rsidP="006D1B5D">
            <w:pPr>
              <w:pStyle w:val="ListParagraph"/>
              <w:numPr>
                <w:ilvl w:val="0"/>
                <w:numId w:val="7"/>
              </w:numPr>
              <w:rPr>
                <w:sz w:val="28"/>
                <w:szCs w:val="28"/>
              </w:rPr>
            </w:pPr>
            <w:r>
              <w:rPr>
                <w:sz w:val="28"/>
                <w:szCs w:val="28"/>
              </w:rPr>
              <w:t xml:space="preserve">Fashions/ new trends </w:t>
            </w:r>
          </w:p>
          <w:p w14:paraId="6D278C08" w14:textId="43254523" w:rsidR="006D1B5D" w:rsidRPr="006D1B5D" w:rsidRDefault="006D1B5D" w:rsidP="006D1B5D">
            <w:pPr>
              <w:rPr>
                <w:sz w:val="28"/>
                <w:szCs w:val="28"/>
              </w:rPr>
            </w:pPr>
          </w:p>
        </w:tc>
        <w:tc>
          <w:tcPr>
            <w:tcW w:w="2183" w:type="dxa"/>
          </w:tcPr>
          <w:p w14:paraId="21340226" w14:textId="5BBDA2E3" w:rsidR="006D1B5D" w:rsidRPr="006D1B5D" w:rsidRDefault="00B2340A" w:rsidP="006D1B5D">
            <w:pPr>
              <w:rPr>
                <w:sz w:val="28"/>
                <w:szCs w:val="28"/>
              </w:rPr>
            </w:pPr>
            <w:r>
              <w:rPr>
                <w:sz w:val="28"/>
                <w:szCs w:val="28"/>
              </w:rPr>
              <w:t>-&gt;</w:t>
            </w:r>
            <w:r w:rsidR="00915959">
              <w:rPr>
                <w:sz w:val="28"/>
                <w:szCs w:val="28"/>
              </w:rPr>
              <w:t>Focus on better quality products, for online products</w:t>
            </w:r>
          </w:p>
        </w:tc>
        <w:tc>
          <w:tcPr>
            <w:tcW w:w="3119" w:type="dxa"/>
          </w:tcPr>
          <w:p w14:paraId="63432D5D" w14:textId="2075B9CF" w:rsidR="006D1B5D" w:rsidRPr="006D1B5D" w:rsidRDefault="00B2340A" w:rsidP="006D1B5D">
            <w:pPr>
              <w:rPr>
                <w:sz w:val="28"/>
                <w:szCs w:val="28"/>
              </w:rPr>
            </w:pPr>
            <w:r>
              <w:rPr>
                <w:sz w:val="28"/>
                <w:szCs w:val="28"/>
              </w:rPr>
              <w:t>-&gt;</w:t>
            </w:r>
            <w:r w:rsidR="00005B4A">
              <w:rPr>
                <w:sz w:val="28"/>
                <w:szCs w:val="28"/>
              </w:rPr>
              <w:t>Customer try to order more UK brands products on John Lewis because for external they will need to pay more for the same quality.</w:t>
            </w:r>
          </w:p>
        </w:tc>
      </w:tr>
      <w:tr w:rsidR="006D1B5D" w:rsidRPr="006D1B5D" w14:paraId="4381ED12" w14:textId="77777777" w:rsidTr="00915959">
        <w:trPr>
          <w:trHeight w:val="2964"/>
        </w:trPr>
        <w:tc>
          <w:tcPr>
            <w:tcW w:w="4616" w:type="dxa"/>
          </w:tcPr>
          <w:p w14:paraId="056764D5" w14:textId="69E199D9" w:rsidR="006D1B5D" w:rsidRPr="006D1B5D" w:rsidRDefault="006D1B5D" w:rsidP="006D1B5D">
            <w:pPr>
              <w:rPr>
                <w:b/>
                <w:bCs/>
                <w:sz w:val="28"/>
                <w:szCs w:val="28"/>
              </w:rPr>
            </w:pPr>
            <w:r w:rsidRPr="006D1B5D">
              <w:rPr>
                <w:b/>
                <w:bCs/>
                <w:sz w:val="28"/>
                <w:szCs w:val="28"/>
              </w:rPr>
              <w:t>TE</w:t>
            </w:r>
            <w:r>
              <w:rPr>
                <w:b/>
                <w:bCs/>
                <w:sz w:val="28"/>
                <w:szCs w:val="28"/>
              </w:rPr>
              <w:t>C</w:t>
            </w:r>
            <w:r w:rsidRPr="006D1B5D">
              <w:rPr>
                <w:b/>
                <w:bCs/>
                <w:sz w:val="28"/>
                <w:szCs w:val="28"/>
              </w:rPr>
              <w:t>HNOLOGICAL</w:t>
            </w:r>
          </w:p>
          <w:p w14:paraId="1B5A4C12" w14:textId="793BC7A8" w:rsidR="006D1B5D" w:rsidRDefault="006D1B5D" w:rsidP="006D1B5D">
            <w:pPr>
              <w:pStyle w:val="ListParagraph"/>
              <w:numPr>
                <w:ilvl w:val="0"/>
                <w:numId w:val="8"/>
              </w:numPr>
              <w:rPr>
                <w:sz w:val="28"/>
                <w:szCs w:val="28"/>
              </w:rPr>
            </w:pPr>
            <w:r>
              <w:rPr>
                <w:sz w:val="28"/>
                <w:szCs w:val="28"/>
              </w:rPr>
              <w:t>Accelerating online channels</w:t>
            </w:r>
          </w:p>
          <w:p w14:paraId="7224FF77" w14:textId="77777777" w:rsidR="006D1B5D" w:rsidRDefault="006D1B5D" w:rsidP="006D1B5D">
            <w:pPr>
              <w:pStyle w:val="ListParagraph"/>
              <w:numPr>
                <w:ilvl w:val="0"/>
                <w:numId w:val="8"/>
              </w:numPr>
              <w:rPr>
                <w:sz w:val="28"/>
                <w:szCs w:val="28"/>
              </w:rPr>
            </w:pPr>
            <w:r>
              <w:rPr>
                <w:sz w:val="28"/>
                <w:szCs w:val="28"/>
              </w:rPr>
              <w:t>Rising sustainable technologies</w:t>
            </w:r>
          </w:p>
          <w:p w14:paraId="10696986" w14:textId="77777777" w:rsidR="006D1B5D" w:rsidRDefault="006D1B5D" w:rsidP="006D1B5D">
            <w:pPr>
              <w:pStyle w:val="ListParagraph"/>
              <w:numPr>
                <w:ilvl w:val="0"/>
                <w:numId w:val="8"/>
              </w:numPr>
              <w:rPr>
                <w:sz w:val="28"/>
                <w:szCs w:val="28"/>
              </w:rPr>
            </w:pPr>
            <w:r>
              <w:rPr>
                <w:sz w:val="28"/>
                <w:szCs w:val="28"/>
              </w:rPr>
              <w:t>Website ease of use for customers</w:t>
            </w:r>
          </w:p>
          <w:p w14:paraId="370205BC" w14:textId="77777777" w:rsidR="006D1B5D" w:rsidRDefault="006D1B5D" w:rsidP="006D1B5D">
            <w:pPr>
              <w:pStyle w:val="ListParagraph"/>
              <w:numPr>
                <w:ilvl w:val="0"/>
                <w:numId w:val="8"/>
              </w:numPr>
              <w:rPr>
                <w:sz w:val="28"/>
                <w:szCs w:val="28"/>
              </w:rPr>
            </w:pPr>
            <w:r>
              <w:rPr>
                <w:sz w:val="28"/>
                <w:szCs w:val="28"/>
              </w:rPr>
              <w:t>Smartphones apps for ordering goods</w:t>
            </w:r>
          </w:p>
          <w:p w14:paraId="63A2BEC8" w14:textId="77777777" w:rsidR="006D1B5D" w:rsidRDefault="006D1B5D" w:rsidP="006D1B5D">
            <w:pPr>
              <w:pStyle w:val="ListParagraph"/>
              <w:numPr>
                <w:ilvl w:val="0"/>
                <w:numId w:val="8"/>
              </w:numPr>
              <w:rPr>
                <w:sz w:val="28"/>
                <w:szCs w:val="28"/>
              </w:rPr>
            </w:pPr>
            <w:r>
              <w:rPr>
                <w:sz w:val="28"/>
                <w:szCs w:val="28"/>
              </w:rPr>
              <w:t>Technology for analytics and buying intelligence</w:t>
            </w:r>
          </w:p>
          <w:p w14:paraId="757DF56A" w14:textId="77777777" w:rsidR="006D1B5D" w:rsidRDefault="006D1B5D" w:rsidP="006D1B5D">
            <w:pPr>
              <w:pStyle w:val="ListParagraph"/>
              <w:numPr>
                <w:ilvl w:val="0"/>
                <w:numId w:val="8"/>
              </w:numPr>
              <w:rPr>
                <w:sz w:val="28"/>
                <w:szCs w:val="28"/>
              </w:rPr>
            </w:pPr>
            <w:r>
              <w:rPr>
                <w:sz w:val="28"/>
                <w:szCs w:val="28"/>
              </w:rPr>
              <w:t>Improve more in cybercrime risk to data protection</w:t>
            </w:r>
          </w:p>
          <w:p w14:paraId="0E0E07DA" w14:textId="3180670C" w:rsidR="006D1B5D" w:rsidRPr="006D1B5D" w:rsidRDefault="006D1B5D" w:rsidP="006D1B5D">
            <w:pPr>
              <w:rPr>
                <w:sz w:val="28"/>
                <w:szCs w:val="28"/>
              </w:rPr>
            </w:pPr>
          </w:p>
        </w:tc>
        <w:tc>
          <w:tcPr>
            <w:tcW w:w="2183" w:type="dxa"/>
          </w:tcPr>
          <w:p w14:paraId="24FF6B36" w14:textId="65E885AC" w:rsidR="006D1B5D" w:rsidRDefault="00B2340A" w:rsidP="006D1B5D">
            <w:pPr>
              <w:rPr>
                <w:sz w:val="28"/>
                <w:szCs w:val="28"/>
              </w:rPr>
            </w:pPr>
            <w:r>
              <w:rPr>
                <w:sz w:val="28"/>
                <w:szCs w:val="28"/>
              </w:rPr>
              <w:t>-&gt;</w:t>
            </w:r>
            <w:r w:rsidR="00915959">
              <w:rPr>
                <w:sz w:val="28"/>
                <w:szCs w:val="28"/>
              </w:rPr>
              <w:t>Focus on better quality products, for online products</w:t>
            </w:r>
          </w:p>
          <w:p w14:paraId="3CA32479" w14:textId="239846FD" w:rsidR="00C0543C" w:rsidRDefault="00B2340A" w:rsidP="006D1B5D">
            <w:pPr>
              <w:rPr>
                <w:sz w:val="28"/>
                <w:szCs w:val="28"/>
              </w:rPr>
            </w:pPr>
            <w:r>
              <w:rPr>
                <w:sz w:val="28"/>
                <w:szCs w:val="28"/>
              </w:rPr>
              <w:t>-&gt;</w:t>
            </w:r>
            <w:r w:rsidR="00C0543C">
              <w:rPr>
                <w:sz w:val="28"/>
                <w:szCs w:val="28"/>
              </w:rPr>
              <w:t>Try to add more organic clothes with better quality</w:t>
            </w:r>
          </w:p>
          <w:p w14:paraId="4B4FFE20" w14:textId="1D31BC36" w:rsidR="00915959" w:rsidRPr="006D1B5D" w:rsidRDefault="00915959" w:rsidP="006D1B5D">
            <w:pPr>
              <w:rPr>
                <w:sz w:val="28"/>
                <w:szCs w:val="28"/>
              </w:rPr>
            </w:pPr>
          </w:p>
        </w:tc>
        <w:tc>
          <w:tcPr>
            <w:tcW w:w="3119" w:type="dxa"/>
          </w:tcPr>
          <w:p w14:paraId="299B2BCD" w14:textId="08FA1B42" w:rsidR="006D1B5D" w:rsidRDefault="00B2340A" w:rsidP="006D1B5D">
            <w:pPr>
              <w:rPr>
                <w:sz w:val="28"/>
                <w:szCs w:val="28"/>
              </w:rPr>
            </w:pPr>
            <w:r>
              <w:rPr>
                <w:sz w:val="28"/>
                <w:szCs w:val="28"/>
              </w:rPr>
              <w:t>-&gt;U</w:t>
            </w:r>
            <w:r w:rsidR="00915959">
              <w:rPr>
                <w:sz w:val="28"/>
                <w:szCs w:val="28"/>
              </w:rPr>
              <w:t>sing strong technologies for supplier also,</w:t>
            </w:r>
          </w:p>
          <w:p w14:paraId="56D4F9D9" w14:textId="4A6BEE20" w:rsidR="00C0543C" w:rsidRPr="006D1B5D" w:rsidRDefault="00C0543C" w:rsidP="006D1B5D">
            <w:pPr>
              <w:rPr>
                <w:sz w:val="28"/>
                <w:szCs w:val="28"/>
              </w:rPr>
            </w:pPr>
          </w:p>
        </w:tc>
      </w:tr>
      <w:tr w:rsidR="006D1B5D" w14:paraId="2BF98436" w14:textId="77777777" w:rsidTr="00915959">
        <w:trPr>
          <w:trHeight w:val="2837"/>
        </w:trPr>
        <w:tc>
          <w:tcPr>
            <w:tcW w:w="4616" w:type="dxa"/>
          </w:tcPr>
          <w:p w14:paraId="0F651B58" w14:textId="755717B7" w:rsidR="006D1B5D" w:rsidRPr="006D1B5D" w:rsidRDefault="006D1B5D" w:rsidP="006D1B5D">
            <w:pPr>
              <w:rPr>
                <w:b/>
                <w:bCs/>
                <w:sz w:val="28"/>
                <w:szCs w:val="28"/>
              </w:rPr>
            </w:pPr>
            <w:r w:rsidRPr="006D1B5D">
              <w:rPr>
                <w:b/>
                <w:bCs/>
                <w:sz w:val="28"/>
                <w:szCs w:val="28"/>
              </w:rPr>
              <w:t>LEGAL</w:t>
            </w:r>
          </w:p>
          <w:p w14:paraId="34D6C913" w14:textId="77777777" w:rsidR="006D1B5D" w:rsidRDefault="006D1B5D" w:rsidP="006D1B5D">
            <w:pPr>
              <w:pStyle w:val="ListParagraph"/>
              <w:numPr>
                <w:ilvl w:val="0"/>
                <w:numId w:val="9"/>
              </w:numPr>
              <w:rPr>
                <w:sz w:val="28"/>
                <w:szCs w:val="28"/>
              </w:rPr>
            </w:pPr>
            <w:r>
              <w:rPr>
                <w:sz w:val="28"/>
                <w:szCs w:val="28"/>
              </w:rPr>
              <w:t>Litigations and regulation actions</w:t>
            </w:r>
          </w:p>
          <w:p w14:paraId="2EECAA08" w14:textId="77777777" w:rsidR="006D1B5D" w:rsidRDefault="006D1B5D" w:rsidP="006D1B5D">
            <w:pPr>
              <w:pStyle w:val="ListParagraph"/>
              <w:numPr>
                <w:ilvl w:val="0"/>
                <w:numId w:val="9"/>
              </w:numPr>
              <w:rPr>
                <w:sz w:val="28"/>
                <w:szCs w:val="28"/>
              </w:rPr>
            </w:pPr>
            <w:r>
              <w:rPr>
                <w:sz w:val="28"/>
                <w:szCs w:val="28"/>
              </w:rPr>
              <w:t>Environment regulation</w:t>
            </w:r>
          </w:p>
          <w:p w14:paraId="4843BD5D" w14:textId="77777777" w:rsidR="006D1B5D" w:rsidRDefault="006D1B5D" w:rsidP="006D1B5D">
            <w:pPr>
              <w:pStyle w:val="ListParagraph"/>
              <w:numPr>
                <w:ilvl w:val="0"/>
                <w:numId w:val="9"/>
              </w:numPr>
              <w:rPr>
                <w:sz w:val="28"/>
                <w:szCs w:val="28"/>
              </w:rPr>
            </w:pPr>
            <w:r>
              <w:rPr>
                <w:sz w:val="28"/>
                <w:szCs w:val="28"/>
              </w:rPr>
              <w:t>Health and Safety Regulation</w:t>
            </w:r>
          </w:p>
          <w:p w14:paraId="6A70B350" w14:textId="69C4650F" w:rsidR="006D1B5D" w:rsidRDefault="006D1B5D" w:rsidP="006D1B5D">
            <w:r>
              <w:rPr>
                <w:sz w:val="28"/>
                <w:szCs w:val="28"/>
              </w:rPr>
              <w:t>Introduction of workplace pensions</w:t>
            </w:r>
          </w:p>
        </w:tc>
        <w:tc>
          <w:tcPr>
            <w:tcW w:w="2183" w:type="dxa"/>
          </w:tcPr>
          <w:p w14:paraId="009BF3DC" w14:textId="19B31380" w:rsidR="00915959" w:rsidRPr="00915959" w:rsidRDefault="00B2340A" w:rsidP="006D1B5D">
            <w:pPr>
              <w:rPr>
                <w:sz w:val="28"/>
                <w:szCs w:val="28"/>
              </w:rPr>
            </w:pPr>
            <w:r>
              <w:rPr>
                <w:sz w:val="28"/>
                <w:szCs w:val="28"/>
              </w:rPr>
              <w:t>-&gt;</w:t>
            </w:r>
            <w:r w:rsidR="00915959" w:rsidRPr="00915959">
              <w:rPr>
                <w:sz w:val="28"/>
                <w:szCs w:val="28"/>
              </w:rPr>
              <w:t>The Company can add internal regulation, for health and safety, people, quality, cost</w:t>
            </w:r>
            <w:r w:rsidR="004C59B8">
              <w:rPr>
                <w:sz w:val="28"/>
                <w:szCs w:val="28"/>
              </w:rPr>
              <w:t xml:space="preserve"> according with General GOV Rules</w:t>
            </w:r>
          </w:p>
        </w:tc>
        <w:tc>
          <w:tcPr>
            <w:tcW w:w="3119" w:type="dxa"/>
          </w:tcPr>
          <w:p w14:paraId="79E6F2B2" w14:textId="41522A8B" w:rsidR="006D1B5D" w:rsidRPr="00915959" w:rsidRDefault="00B2340A" w:rsidP="006D1B5D">
            <w:pPr>
              <w:rPr>
                <w:sz w:val="28"/>
                <w:szCs w:val="28"/>
              </w:rPr>
            </w:pPr>
            <w:r>
              <w:rPr>
                <w:sz w:val="28"/>
                <w:szCs w:val="28"/>
              </w:rPr>
              <w:t>-&gt;</w:t>
            </w:r>
            <w:r w:rsidR="004C59B8">
              <w:rPr>
                <w:sz w:val="28"/>
                <w:szCs w:val="28"/>
              </w:rPr>
              <w:t>The same rules before and after Brexit</w:t>
            </w:r>
          </w:p>
        </w:tc>
      </w:tr>
      <w:tr w:rsidR="006D1B5D" w14:paraId="1702904A" w14:textId="77777777" w:rsidTr="00915959">
        <w:trPr>
          <w:trHeight w:val="2982"/>
        </w:trPr>
        <w:tc>
          <w:tcPr>
            <w:tcW w:w="4616" w:type="dxa"/>
          </w:tcPr>
          <w:p w14:paraId="55E49A84" w14:textId="77777777" w:rsidR="006D1B5D" w:rsidRDefault="006D1B5D" w:rsidP="006D1B5D">
            <w:pPr>
              <w:rPr>
                <w:b/>
                <w:bCs/>
                <w:sz w:val="28"/>
                <w:szCs w:val="28"/>
              </w:rPr>
            </w:pPr>
            <w:r w:rsidRPr="006D1B5D">
              <w:rPr>
                <w:b/>
                <w:bCs/>
                <w:sz w:val="28"/>
                <w:szCs w:val="28"/>
              </w:rPr>
              <w:t>ENVIRONMENTAL</w:t>
            </w:r>
          </w:p>
          <w:p w14:paraId="3E0891B2" w14:textId="77777777" w:rsidR="006E2F96" w:rsidRDefault="006E2F96" w:rsidP="006E2F96">
            <w:pPr>
              <w:pStyle w:val="ListParagraph"/>
              <w:numPr>
                <w:ilvl w:val="0"/>
                <w:numId w:val="10"/>
              </w:numPr>
              <w:rPr>
                <w:sz w:val="28"/>
                <w:szCs w:val="28"/>
              </w:rPr>
            </w:pPr>
            <w:r>
              <w:rPr>
                <w:sz w:val="28"/>
                <w:szCs w:val="28"/>
              </w:rPr>
              <w:t>Growing concern for the impact of products on the environment</w:t>
            </w:r>
          </w:p>
          <w:p w14:paraId="69CA2809" w14:textId="77777777" w:rsidR="006E2F96" w:rsidRDefault="006E2F96" w:rsidP="006E2F96">
            <w:pPr>
              <w:pStyle w:val="ListParagraph"/>
              <w:numPr>
                <w:ilvl w:val="0"/>
                <w:numId w:val="10"/>
              </w:numPr>
              <w:rPr>
                <w:sz w:val="28"/>
                <w:szCs w:val="28"/>
              </w:rPr>
            </w:pPr>
            <w:r>
              <w:rPr>
                <w:sz w:val="28"/>
                <w:szCs w:val="28"/>
              </w:rPr>
              <w:t>Adapting sustainability practices</w:t>
            </w:r>
          </w:p>
          <w:p w14:paraId="0B6EE153" w14:textId="77777777" w:rsidR="006E2F96" w:rsidRDefault="006E2F96" w:rsidP="006E2F96">
            <w:pPr>
              <w:pStyle w:val="ListParagraph"/>
              <w:numPr>
                <w:ilvl w:val="0"/>
                <w:numId w:val="10"/>
              </w:numPr>
              <w:rPr>
                <w:sz w:val="28"/>
                <w:szCs w:val="28"/>
              </w:rPr>
            </w:pPr>
            <w:r>
              <w:rPr>
                <w:sz w:val="28"/>
                <w:szCs w:val="28"/>
              </w:rPr>
              <w:t>Environmental restrictions imposed by inside of country regulation</w:t>
            </w:r>
          </w:p>
          <w:p w14:paraId="1E51E010" w14:textId="2122FA2F" w:rsidR="006E2F96" w:rsidRPr="006D1B5D" w:rsidRDefault="006E2F96" w:rsidP="006D1B5D">
            <w:pPr>
              <w:rPr>
                <w:b/>
                <w:bCs/>
                <w:sz w:val="28"/>
                <w:szCs w:val="28"/>
              </w:rPr>
            </w:pPr>
          </w:p>
        </w:tc>
        <w:tc>
          <w:tcPr>
            <w:tcW w:w="2183" w:type="dxa"/>
          </w:tcPr>
          <w:p w14:paraId="64E26041" w14:textId="3EF3E1D0" w:rsidR="006D1B5D" w:rsidRDefault="00B2340A" w:rsidP="006D1B5D">
            <w:pPr>
              <w:rPr>
                <w:sz w:val="28"/>
                <w:szCs w:val="28"/>
              </w:rPr>
            </w:pPr>
            <w:r>
              <w:rPr>
                <w:sz w:val="28"/>
                <w:szCs w:val="28"/>
              </w:rPr>
              <w:t>-&gt;</w:t>
            </w:r>
            <w:r w:rsidR="00475F14" w:rsidRPr="00475F14">
              <w:rPr>
                <w:sz w:val="28"/>
                <w:szCs w:val="28"/>
              </w:rPr>
              <w:t xml:space="preserve">Laws and restrictions for </w:t>
            </w:r>
            <w:r w:rsidR="004C59B8" w:rsidRPr="00475F14">
              <w:rPr>
                <w:sz w:val="28"/>
                <w:szCs w:val="28"/>
              </w:rPr>
              <w:t>recycle,</w:t>
            </w:r>
            <w:r w:rsidR="004C59B8">
              <w:rPr>
                <w:sz w:val="28"/>
                <w:szCs w:val="28"/>
              </w:rPr>
              <w:t xml:space="preserve"> </w:t>
            </w:r>
          </w:p>
          <w:p w14:paraId="5351F32E" w14:textId="4AC1E260" w:rsidR="004C59B8" w:rsidRDefault="00B2340A" w:rsidP="006D1B5D">
            <w:pPr>
              <w:rPr>
                <w:sz w:val="28"/>
                <w:szCs w:val="28"/>
              </w:rPr>
            </w:pPr>
            <w:r>
              <w:rPr>
                <w:sz w:val="28"/>
                <w:szCs w:val="28"/>
              </w:rPr>
              <w:t>-&gt;</w:t>
            </w:r>
            <w:r w:rsidR="004C59B8">
              <w:rPr>
                <w:sz w:val="28"/>
                <w:szCs w:val="28"/>
              </w:rPr>
              <w:t>Dispose waste</w:t>
            </w:r>
          </w:p>
          <w:p w14:paraId="460D947D" w14:textId="2836A483" w:rsidR="004C59B8" w:rsidRPr="00475F14" w:rsidRDefault="004C59B8" w:rsidP="006D1B5D">
            <w:pPr>
              <w:rPr>
                <w:sz w:val="28"/>
                <w:szCs w:val="28"/>
              </w:rPr>
            </w:pPr>
          </w:p>
        </w:tc>
        <w:tc>
          <w:tcPr>
            <w:tcW w:w="3119" w:type="dxa"/>
          </w:tcPr>
          <w:p w14:paraId="12064E9D" w14:textId="6671EA27" w:rsidR="006D1B5D" w:rsidRPr="00475F14" w:rsidRDefault="00B2340A" w:rsidP="006D1B5D">
            <w:pPr>
              <w:rPr>
                <w:sz w:val="28"/>
                <w:szCs w:val="28"/>
              </w:rPr>
            </w:pPr>
            <w:r>
              <w:rPr>
                <w:sz w:val="28"/>
                <w:szCs w:val="28"/>
              </w:rPr>
              <w:t>-&gt;</w:t>
            </w:r>
            <w:r w:rsidR="00475F14" w:rsidRPr="00475F14">
              <w:rPr>
                <w:sz w:val="28"/>
                <w:szCs w:val="28"/>
              </w:rPr>
              <w:t>Laws and restrictions for recycle</w:t>
            </w:r>
            <w:r w:rsidR="004C59B8">
              <w:rPr>
                <w:sz w:val="28"/>
                <w:szCs w:val="28"/>
              </w:rPr>
              <w:t>,</w:t>
            </w:r>
          </w:p>
        </w:tc>
      </w:tr>
    </w:tbl>
    <w:p w14:paraId="3FCF71CC" w14:textId="467CADF1" w:rsidR="00EC4628" w:rsidRPr="00670801" w:rsidRDefault="00670801" w:rsidP="00EC4628">
      <w:pPr>
        <w:rPr>
          <w:sz w:val="28"/>
          <w:szCs w:val="28"/>
        </w:rPr>
      </w:pPr>
      <w:r>
        <w:tab/>
      </w:r>
      <w:r>
        <w:tab/>
      </w:r>
      <w:r>
        <w:tab/>
      </w:r>
      <w:r>
        <w:tab/>
      </w:r>
      <w:r>
        <w:tab/>
      </w:r>
      <w:r>
        <w:tab/>
      </w:r>
      <w:r>
        <w:tab/>
      </w:r>
      <w:r>
        <w:tab/>
      </w:r>
      <w:r>
        <w:tab/>
        <w:t xml:space="preserve">                 </w:t>
      </w:r>
      <w:r w:rsidRPr="00670801">
        <w:rPr>
          <w:sz w:val="28"/>
          <w:szCs w:val="28"/>
        </w:rPr>
        <w:t>(Aguilar, 1967)</w:t>
      </w:r>
    </w:p>
    <w:sectPr w:rsidR="00EC4628" w:rsidRPr="00670801" w:rsidSect="00EC4628">
      <w:footerReference w:type="even" r:id="rId16"/>
      <w:footerReference w:type="default" r:id="rId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B324FF" w14:textId="77777777" w:rsidR="005256F7" w:rsidRDefault="005256F7" w:rsidP="00303462">
      <w:pPr>
        <w:spacing w:after="0" w:line="240" w:lineRule="auto"/>
      </w:pPr>
      <w:r>
        <w:separator/>
      </w:r>
    </w:p>
  </w:endnote>
  <w:endnote w:type="continuationSeparator" w:id="0">
    <w:p w14:paraId="5A1F46D2" w14:textId="77777777" w:rsidR="005256F7" w:rsidRDefault="005256F7" w:rsidP="003034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A00002EF" w:usb1="4000207B" w:usb2="00000000" w:usb3="00000000" w:csb0="000000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Unicode MS">
    <w:panose1 w:val="020B0604020202020204"/>
    <w:charset w:val="80"/>
    <w:family w:val="swiss"/>
    <w:pitch w:val="variable"/>
    <w:sig w:usb0="F7FFAFFF" w:usb1="E9DFFFFF" w:usb2="0000003F" w:usb3="00000000" w:csb0="003F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12572368"/>
      <w:docPartObj>
        <w:docPartGallery w:val="Page Numbers (Bottom of Page)"/>
        <w:docPartUnique/>
      </w:docPartObj>
    </w:sdtPr>
    <w:sdtContent>
      <w:p w14:paraId="535DEDD6" w14:textId="441D24AA" w:rsidR="00303462" w:rsidRDefault="00303462" w:rsidP="00EE02CE">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FE8DC72" w14:textId="77777777" w:rsidR="00303462" w:rsidRDefault="0030346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75642349"/>
      <w:docPartObj>
        <w:docPartGallery w:val="Page Numbers (Bottom of Page)"/>
        <w:docPartUnique/>
      </w:docPartObj>
    </w:sdtPr>
    <w:sdtContent>
      <w:p w14:paraId="631094D3" w14:textId="1F46890C" w:rsidR="00303462" w:rsidRDefault="00303462" w:rsidP="00EE02CE">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B67AACF" w14:textId="77777777" w:rsidR="00303462" w:rsidRDefault="0030346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5584F0" w14:textId="77777777" w:rsidR="005256F7" w:rsidRDefault="005256F7" w:rsidP="00303462">
      <w:pPr>
        <w:spacing w:after="0" w:line="240" w:lineRule="auto"/>
      </w:pPr>
      <w:r>
        <w:separator/>
      </w:r>
    </w:p>
  </w:footnote>
  <w:footnote w:type="continuationSeparator" w:id="0">
    <w:p w14:paraId="4E350890" w14:textId="77777777" w:rsidR="005256F7" w:rsidRDefault="005256F7" w:rsidP="0030346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B254E4"/>
    <w:multiLevelType w:val="hybridMultilevel"/>
    <w:tmpl w:val="FB1AA42C"/>
    <w:lvl w:ilvl="0" w:tplc="D32E277E">
      <w:start w:val="1"/>
      <w:numFmt w:val="decimal"/>
      <w:lvlText w:val="%1."/>
      <w:lvlJc w:val="left"/>
      <w:pPr>
        <w:ind w:left="1080" w:hanging="360"/>
      </w:pPr>
      <w:rPr>
        <w:rFonts w:asciiTheme="minorHAnsi" w:eastAsiaTheme="minorEastAsia" w:hAnsiTheme="minorHAnsi" w:cstheme="minorBidi"/>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10CE6C55"/>
    <w:multiLevelType w:val="hybridMultilevel"/>
    <w:tmpl w:val="98B867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B0A09C0"/>
    <w:multiLevelType w:val="hybridMultilevel"/>
    <w:tmpl w:val="71D80F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BBB4F8E"/>
    <w:multiLevelType w:val="hybridMultilevel"/>
    <w:tmpl w:val="734214F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9F77A5A"/>
    <w:multiLevelType w:val="hybridMultilevel"/>
    <w:tmpl w:val="45180C4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08D2A93"/>
    <w:multiLevelType w:val="hybridMultilevel"/>
    <w:tmpl w:val="0DB41F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0B636E5"/>
    <w:multiLevelType w:val="hybridMultilevel"/>
    <w:tmpl w:val="3AD421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1506283"/>
    <w:multiLevelType w:val="hybridMultilevel"/>
    <w:tmpl w:val="30A820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1872009"/>
    <w:multiLevelType w:val="hybridMultilevel"/>
    <w:tmpl w:val="5C7090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BE104AF"/>
    <w:multiLevelType w:val="hybridMultilevel"/>
    <w:tmpl w:val="DD7447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3CF5ACF"/>
    <w:multiLevelType w:val="hybridMultilevel"/>
    <w:tmpl w:val="E5462C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76A2AE0"/>
    <w:multiLevelType w:val="hybridMultilevel"/>
    <w:tmpl w:val="FCFE22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EC54024"/>
    <w:multiLevelType w:val="hybridMultilevel"/>
    <w:tmpl w:val="B060D1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1726C1D"/>
    <w:multiLevelType w:val="hybridMultilevel"/>
    <w:tmpl w:val="42481D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D143B3A"/>
    <w:multiLevelType w:val="hybridMultilevel"/>
    <w:tmpl w:val="A98AA3E4"/>
    <w:lvl w:ilvl="0" w:tplc="022CCCFC">
      <w:start w:val="1"/>
      <w:numFmt w:val="decimal"/>
      <w:lvlText w:val="%1."/>
      <w:lvlJc w:val="left"/>
      <w:pPr>
        <w:ind w:left="1080" w:hanging="360"/>
      </w:pPr>
      <w:rPr>
        <w:rFonts w:asciiTheme="minorHAnsi" w:eastAsiaTheme="minorEastAsia" w:hAnsiTheme="minorHAnsi" w:cstheme="minorBidi"/>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1"/>
  </w:num>
  <w:num w:numId="2">
    <w:abstractNumId w:val="7"/>
  </w:num>
  <w:num w:numId="3">
    <w:abstractNumId w:val="10"/>
  </w:num>
  <w:num w:numId="4">
    <w:abstractNumId w:val="9"/>
  </w:num>
  <w:num w:numId="5">
    <w:abstractNumId w:val="5"/>
  </w:num>
  <w:num w:numId="6">
    <w:abstractNumId w:val="6"/>
  </w:num>
  <w:num w:numId="7">
    <w:abstractNumId w:val="12"/>
  </w:num>
  <w:num w:numId="8">
    <w:abstractNumId w:val="11"/>
  </w:num>
  <w:num w:numId="9">
    <w:abstractNumId w:val="8"/>
  </w:num>
  <w:num w:numId="10">
    <w:abstractNumId w:val="2"/>
  </w:num>
  <w:num w:numId="11">
    <w:abstractNumId w:val="3"/>
  </w:num>
  <w:num w:numId="12">
    <w:abstractNumId w:val="4"/>
  </w:num>
  <w:num w:numId="13">
    <w:abstractNumId w:val="13"/>
  </w:num>
  <w:num w:numId="14">
    <w:abstractNumId w:val="14"/>
  </w:num>
  <w:num w:numId="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3"/>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4628"/>
    <w:rsid w:val="00005B4A"/>
    <w:rsid w:val="0000716C"/>
    <w:rsid w:val="000433C1"/>
    <w:rsid w:val="00072E29"/>
    <w:rsid w:val="000B021C"/>
    <w:rsid w:val="00124606"/>
    <w:rsid w:val="00156B74"/>
    <w:rsid w:val="0017617E"/>
    <w:rsid w:val="001964B6"/>
    <w:rsid w:val="00236907"/>
    <w:rsid w:val="00260E8E"/>
    <w:rsid w:val="002C3454"/>
    <w:rsid w:val="002D74EE"/>
    <w:rsid w:val="002F5DDC"/>
    <w:rsid w:val="00303125"/>
    <w:rsid w:val="00303462"/>
    <w:rsid w:val="00317DD6"/>
    <w:rsid w:val="00320143"/>
    <w:rsid w:val="0035351E"/>
    <w:rsid w:val="00381CB4"/>
    <w:rsid w:val="003840B6"/>
    <w:rsid w:val="003B366B"/>
    <w:rsid w:val="00423055"/>
    <w:rsid w:val="00453591"/>
    <w:rsid w:val="004619FB"/>
    <w:rsid w:val="00475F14"/>
    <w:rsid w:val="004C59B8"/>
    <w:rsid w:val="004C7A08"/>
    <w:rsid w:val="004F03EC"/>
    <w:rsid w:val="00502938"/>
    <w:rsid w:val="00520BA9"/>
    <w:rsid w:val="005256F7"/>
    <w:rsid w:val="005D23DB"/>
    <w:rsid w:val="006015A7"/>
    <w:rsid w:val="006304EF"/>
    <w:rsid w:val="00670801"/>
    <w:rsid w:val="006833F0"/>
    <w:rsid w:val="006C0759"/>
    <w:rsid w:val="006D1B5D"/>
    <w:rsid w:val="006D2197"/>
    <w:rsid w:val="006E2C34"/>
    <w:rsid w:val="006E2F96"/>
    <w:rsid w:val="00727DE3"/>
    <w:rsid w:val="00727E18"/>
    <w:rsid w:val="00733DAC"/>
    <w:rsid w:val="00767523"/>
    <w:rsid w:val="0078548B"/>
    <w:rsid w:val="00797372"/>
    <w:rsid w:val="007C066E"/>
    <w:rsid w:val="0085370D"/>
    <w:rsid w:val="009009BA"/>
    <w:rsid w:val="00915959"/>
    <w:rsid w:val="00915C53"/>
    <w:rsid w:val="00925D65"/>
    <w:rsid w:val="009321EC"/>
    <w:rsid w:val="009326B9"/>
    <w:rsid w:val="009874A3"/>
    <w:rsid w:val="00A11E2D"/>
    <w:rsid w:val="00A37416"/>
    <w:rsid w:val="00A95592"/>
    <w:rsid w:val="00AA6EB1"/>
    <w:rsid w:val="00AB7055"/>
    <w:rsid w:val="00AC386E"/>
    <w:rsid w:val="00AF6699"/>
    <w:rsid w:val="00B15276"/>
    <w:rsid w:val="00B2340A"/>
    <w:rsid w:val="00B74C54"/>
    <w:rsid w:val="00BC5EAA"/>
    <w:rsid w:val="00BC791D"/>
    <w:rsid w:val="00BE316B"/>
    <w:rsid w:val="00C0543C"/>
    <w:rsid w:val="00C1223C"/>
    <w:rsid w:val="00C13DC9"/>
    <w:rsid w:val="00C4682C"/>
    <w:rsid w:val="00CA3238"/>
    <w:rsid w:val="00D91E74"/>
    <w:rsid w:val="00DD7401"/>
    <w:rsid w:val="00DE573B"/>
    <w:rsid w:val="00DF3051"/>
    <w:rsid w:val="00DF4F08"/>
    <w:rsid w:val="00E12688"/>
    <w:rsid w:val="00E25B51"/>
    <w:rsid w:val="00E5321E"/>
    <w:rsid w:val="00E54BD0"/>
    <w:rsid w:val="00EC07CA"/>
    <w:rsid w:val="00EC4628"/>
    <w:rsid w:val="00F26723"/>
    <w:rsid w:val="00F34C0D"/>
    <w:rsid w:val="00F42268"/>
    <w:rsid w:val="00F93CD8"/>
    <w:rsid w:val="00FA3E0B"/>
    <w:rsid w:val="00FF686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2D3261"/>
  <w15:chartTrackingRefBased/>
  <w15:docId w15:val="{26077643-47F0-43B1-B490-F3DC77F59A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C462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C462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2672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C4628"/>
    <w:pPr>
      <w:spacing w:after="0" w:line="240" w:lineRule="auto"/>
    </w:pPr>
    <w:rPr>
      <w:lang w:val="en-US" w:eastAsia="en-US"/>
    </w:rPr>
  </w:style>
  <w:style w:type="character" w:customStyle="1" w:styleId="NoSpacingChar">
    <w:name w:val="No Spacing Char"/>
    <w:basedOn w:val="DefaultParagraphFont"/>
    <w:link w:val="NoSpacing"/>
    <w:uiPriority w:val="1"/>
    <w:rsid w:val="00EC4628"/>
    <w:rPr>
      <w:lang w:val="en-US" w:eastAsia="en-US"/>
    </w:rPr>
  </w:style>
  <w:style w:type="character" w:customStyle="1" w:styleId="Heading1Char">
    <w:name w:val="Heading 1 Char"/>
    <w:basedOn w:val="DefaultParagraphFont"/>
    <w:link w:val="Heading1"/>
    <w:uiPriority w:val="9"/>
    <w:rsid w:val="00EC462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C4628"/>
    <w:pPr>
      <w:outlineLvl w:val="9"/>
    </w:pPr>
    <w:rPr>
      <w:lang w:val="en-US" w:eastAsia="en-US"/>
    </w:rPr>
  </w:style>
  <w:style w:type="table" w:styleId="TableGrid">
    <w:name w:val="Table Grid"/>
    <w:basedOn w:val="TableNormal"/>
    <w:uiPriority w:val="39"/>
    <w:rsid w:val="00EC462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EC4628"/>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78548B"/>
    <w:pPr>
      <w:spacing w:after="100"/>
    </w:pPr>
  </w:style>
  <w:style w:type="paragraph" w:styleId="TOC2">
    <w:name w:val="toc 2"/>
    <w:basedOn w:val="Normal"/>
    <w:next w:val="Normal"/>
    <w:autoRedefine/>
    <w:uiPriority w:val="39"/>
    <w:unhideWhenUsed/>
    <w:rsid w:val="0078548B"/>
    <w:pPr>
      <w:spacing w:after="100"/>
      <w:ind w:left="220"/>
    </w:pPr>
  </w:style>
  <w:style w:type="character" w:styleId="Hyperlink">
    <w:name w:val="Hyperlink"/>
    <w:basedOn w:val="DefaultParagraphFont"/>
    <w:uiPriority w:val="99"/>
    <w:unhideWhenUsed/>
    <w:rsid w:val="0078548B"/>
    <w:rPr>
      <w:color w:val="0563C1" w:themeColor="hyperlink"/>
      <w:u w:val="single"/>
    </w:rPr>
  </w:style>
  <w:style w:type="character" w:customStyle="1" w:styleId="Heading3Char">
    <w:name w:val="Heading 3 Char"/>
    <w:basedOn w:val="DefaultParagraphFont"/>
    <w:link w:val="Heading3"/>
    <w:uiPriority w:val="9"/>
    <w:rsid w:val="00F26723"/>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B74C54"/>
    <w:pPr>
      <w:ind w:left="720"/>
      <w:contextualSpacing/>
    </w:pPr>
  </w:style>
  <w:style w:type="character" w:styleId="UnresolvedMention">
    <w:name w:val="Unresolved Mention"/>
    <w:basedOn w:val="DefaultParagraphFont"/>
    <w:uiPriority w:val="99"/>
    <w:semiHidden/>
    <w:unhideWhenUsed/>
    <w:rsid w:val="004619FB"/>
    <w:rPr>
      <w:color w:val="605E5C"/>
      <w:shd w:val="clear" w:color="auto" w:fill="E1DFDD"/>
    </w:rPr>
  </w:style>
  <w:style w:type="paragraph" w:styleId="Footer">
    <w:name w:val="footer"/>
    <w:basedOn w:val="Normal"/>
    <w:link w:val="FooterChar"/>
    <w:uiPriority w:val="99"/>
    <w:unhideWhenUsed/>
    <w:rsid w:val="00303462"/>
    <w:pPr>
      <w:tabs>
        <w:tab w:val="center" w:pos="4680"/>
        <w:tab w:val="right" w:pos="9360"/>
      </w:tabs>
      <w:spacing w:after="0" w:line="240" w:lineRule="auto"/>
    </w:pPr>
  </w:style>
  <w:style w:type="character" w:customStyle="1" w:styleId="FooterChar">
    <w:name w:val="Footer Char"/>
    <w:basedOn w:val="DefaultParagraphFont"/>
    <w:link w:val="Footer"/>
    <w:uiPriority w:val="99"/>
    <w:rsid w:val="00303462"/>
  </w:style>
  <w:style w:type="character" w:styleId="PageNumber">
    <w:name w:val="page number"/>
    <w:basedOn w:val="DefaultParagraphFont"/>
    <w:uiPriority w:val="99"/>
    <w:semiHidden/>
    <w:unhideWhenUsed/>
    <w:rsid w:val="0030346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hyperlink" Target="https://advantage-marketline-com.ezproxy.uwtsd.ac.uk" TargetMode="External"/><Relationship Id="rId10" Type="http://schemas.openxmlformats.org/officeDocument/2006/relationships/footnotes" Target="foot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www.johnlewisparteners.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
  <CompanyPhone/>
  <CompanyFax/>
  <CompanyEmail>2024719</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9721045DC57FBA49B782DCACB56400ED" ma:contentTypeVersion="4" ma:contentTypeDescription="Create a new document." ma:contentTypeScope="" ma:versionID="03ee3260a97a55ef67cda0dc41694710">
  <xsd:schema xmlns:xsd="http://www.w3.org/2001/XMLSchema" xmlns:xs="http://www.w3.org/2001/XMLSchema" xmlns:p="http://schemas.microsoft.com/office/2006/metadata/properties" xmlns:ns2="9b086a34-6752-49db-9176-964efce43f64" targetNamespace="http://schemas.microsoft.com/office/2006/metadata/properties" ma:root="true" ma:fieldsID="4046207e54352388cf5f16d9fe49b1e8" ns2:_="">
    <xsd:import namespace="9b086a34-6752-49db-9176-964efce43f64"/>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b086a34-6752-49db-9176-964efce43f6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BBD300E-2EDA-4A2A-B442-3FD5AA3428D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362FCE01-A468-4076-8C6D-58CCAB43C6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b086a34-6752-49db-9176-964efce43f6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42884097-2A45-49FD-A675-FEDCDB8F80FD}">
  <ds:schemaRefs>
    <ds:schemaRef ds:uri="http://schemas.microsoft.com/sharepoint/v3/contenttype/forms"/>
  </ds:schemaRefs>
</ds:datastoreItem>
</file>

<file path=customXml/itemProps5.xml><?xml version="1.0" encoding="utf-8"?>
<ds:datastoreItem xmlns:ds="http://schemas.openxmlformats.org/officeDocument/2006/customXml" ds:itemID="{8AC4E412-29F7-468F-8EE0-84B984AB77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1472</TotalTime>
  <Pages>11</Pages>
  <Words>2090</Words>
  <Characters>11919</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JOHN LEWIS case study</vt:lpstr>
    </vt:vector>
  </TitlesOfParts>
  <Company/>
  <LinksUpToDate>false</LinksUpToDate>
  <CharactersWithSpaces>13982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JOHN LEWIS case study</dc:title>
  <dc:subject>BMSW4004-Problem Solving and Decision Making</dc:subject>
  <dc:creator>Andra Tanasa</dc:creator>
  <cp:keywords/>
  <dc:description/>
  <cp:lastModifiedBy>Nicu Tanasa</cp:lastModifiedBy>
  <cp:revision>68</cp:revision>
  <dcterms:created xsi:type="dcterms:W3CDTF">2021-10-22T09:23:00Z</dcterms:created>
  <dcterms:modified xsi:type="dcterms:W3CDTF">2021-10-28T14:26:00Z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0x0101009721045DC57FBA49B782DCACB56400ED</vt:lpwstr>
  </property>
</Properties>
</file>