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9E16A6" w14:textId="11D66514" w:rsidR="00AC62EC" w:rsidRPr="005A4A35" w:rsidRDefault="005A4A35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b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2"/>
          <w:szCs w:val="22"/>
          <w:u w:val="single"/>
          <w:bdr w:val="none" w:sz="0" w:space="0" w:color="auto" w:frame="1"/>
        </w:rPr>
        <w:fldChar w:fldCharType="begin"/>
      </w:r>
      <w:r>
        <w:rPr>
          <w:rFonts w:ascii="Arial" w:hAnsi="Arial" w:cs="Arial"/>
          <w:b/>
          <w:color w:val="000000"/>
          <w:sz w:val="22"/>
          <w:szCs w:val="22"/>
          <w:u w:val="single"/>
          <w:bdr w:val="none" w:sz="0" w:space="0" w:color="auto" w:frame="1"/>
        </w:rPr>
        <w:instrText xml:space="preserve"> HYPERLINK "https://teams.microsoft.com/l/meetup-join/19%3aa8686f3af62648c0a7aea3fd41f80fc2%40thread.tacv2/1644481849453?context=%7b%22Tid%22%3a%224e0f11f9-046e-4505-9cb8-db2152311e21%22%2c%22Oid%22%3a%225680978f-8b0a-49b6-b781-52eb74f74f02%22%7d" </w:instrText>
      </w:r>
      <w:r>
        <w:rPr>
          <w:rFonts w:ascii="Arial" w:hAnsi="Arial" w:cs="Arial"/>
          <w:b/>
          <w:color w:val="000000"/>
          <w:sz w:val="22"/>
          <w:szCs w:val="22"/>
          <w:u w:val="single"/>
          <w:bdr w:val="none" w:sz="0" w:space="0" w:color="auto" w:frame="1"/>
        </w:rPr>
      </w:r>
      <w:r>
        <w:rPr>
          <w:rFonts w:ascii="Arial" w:hAnsi="Arial" w:cs="Arial"/>
          <w:b/>
          <w:color w:val="000000"/>
          <w:sz w:val="22"/>
          <w:szCs w:val="22"/>
          <w:u w:val="single"/>
          <w:bdr w:val="none" w:sz="0" w:space="0" w:color="auto" w:frame="1"/>
        </w:rPr>
        <w:fldChar w:fldCharType="separate"/>
      </w:r>
      <w:r w:rsidR="00AC62EC" w:rsidRPr="005A4A35">
        <w:rPr>
          <w:rStyle w:val="Hyperlink"/>
          <w:rFonts w:ascii="Arial" w:hAnsi="Arial" w:cs="Arial"/>
          <w:b/>
          <w:sz w:val="22"/>
          <w:szCs w:val="22"/>
          <w:bdr w:val="none" w:sz="0" w:space="0" w:color="auto" w:frame="1"/>
        </w:rPr>
        <w:t>Staf</w:t>
      </w:r>
      <w:r w:rsidR="001F3199" w:rsidRPr="005A4A35">
        <w:rPr>
          <w:rStyle w:val="Hyperlink"/>
          <w:rFonts w:ascii="Arial" w:hAnsi="Arial" w:cs="Arial"/>
          <w:b/>
          <w:sz w:val="22"/>
          <w:szCs w:val="22"/>
          <w:bdr w:val="none" w:sz="0" w:space="0" w:color="auto" w:frame="1"/>
        </w:rPr>
        <w:t>f Research Seminar Series – No.2</w:t>
      </w:r>
      <w:r w:rsidR="00AC62EC" w:rsidRPr="005A4A35">
        <w:rPr>
          <w:rStyle w:val="Hyperlink"/>
          <w:rFonts w:ascii="Arial" w:hAnsi="Arial" w:cs="Arial"/>
          <w:b/>
          <w:sz w:val="22"/>
          <w:szCs w:val="22"/>
          <w:bdr w:val="none" w:sz="0" w:space="0" w:color="auto" w:frame="1"/>
        </w:rPr>
        <w:t xml:space="preserve"> </w:t>
      </w:r>
    </w:p>
    <w:p w14:paraId="7618490F" w14:textId="50A95879" w:rsidR="007F5E79" w:rsidRPr="00D24F1B" w:rsidRDefault="005A4A35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b/>
          <w:color w:val="000000"/>
          <w:sz w:val="22"/>
          <w:szCs w:val="22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2"/>
          <w:szCs w:val="22"/>
          <w:u w:val="single"/>
          <w:bdr w:val="none" w:sz="0" w:space="0" w:color="auto" w:frame="1"/>
        </w:rPr>
        <w:fldChar w:fldCharType="end"/>
      </w:r>
      <w:bookmarkStart w:id="0" w:name="_GoBack"/>
      <w:bookmarkEnd w:id="0"/>
      <w:r w:rsidR="00AC62EC" w:rsidRPr="00D24F1B">
        <w:rPr>
          <w:rFonts w:ascii="Arial" w:hAnsi="Arial" w:cs="Arial"/>
          <w:b/>
          <w:color w:val="000000"/>
          <w:sz w:val="22"/>
          <w:szCs w:val="22"/>
          <w:bdr w:val="none" w:sz="0" w:space="0" w:color="auto" w:frame="1"/>
        </w:rPr>
        <w:t xml:space="preserve">Date: </w:t>
      </w:r>
      <w:r w:rsidR="001F3199">
        <w:rPr>
          <w:rFonts w:ascii="Arial" w:hAnsi="Arial" w:cs="Arial"/>
          <w:b/>
          <w:color w:val="000000"/>
          <w:sz w:val="22"/>
          <w:szCs w:val="22"/>
          <w:bdr w:val="none" w:sz="0" w:space="0" w:color="auto" w:frame="1"/>
        </w:rPr>
        <w:t>11</w:t>
      </w:r>
      <w:r w:rsidR="00AC62EC" w:rsidRPr="00D24F1B">
        <w:rPr>
          <w:rFonts w:ascii="Arial" w:hAnsi="Arial" w:cs="Arial"/>
          <w:b/>
          <w:color w:val="000000"/>
          <w:sz w:val="22"/>
          <w:szCs w:val="22"/>
          <w:bdr w:val="none" w:sz="0" w:space="0" w:color="auto" w:frame="1"/>
          <w:vertAlign w:val="superscript"/>
        </w:rPr>
        <w:t>th</w:t>
      </w:r>
      <w:r w:rsidR="003F2B4D" w:rsidRPr="00D24F1B">
        <w:rPr>
          <w:rFonts w:ascii="Arial" w:hAnsi="Arial" w:cs="Arial"/>
          <w:b/>
          <w:color w:val="000000"/>
          <w:sz w:val="22"/>
          <w:szCs w:val="22"/>
          <w:bdr w:val="none" w:sz="0" w:space="0" w:color="auto" w:frame="1"/>
        </w:rPr>
        <w:t xml:space="preserve"> February 2022</w:t>
      </w:r>
    </w:p>
    <w:p w14:paraId="38C14316" w14:textId="77777777" w:rsidR="00AC62EC" w:rsidRPr="00131AF0" w:rsidRDefault="00AC62EC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</w:pPr>
    </w:p>
    <w:p w14:paraId="2A91453A" w14:textId="77777777" w:rsidR="001F3199" w:rsidRPr="00105359" w:rsidRDefault="001F3199" w:rsidP="001F3199">
      <w:pPr>
        <w:jc w:val="both"/>
        <w:rPr>
          <w:rFonts w:ascii="Times New Roman" w:eastAsia="Times New Roman" w:hAnsi="Times New Roman" w:cs="Times New Roman"/>
          <w:sz w:val="20"/>
          <w:szCs w:val="20"/>
        </w:rPr>
      </w:pPr>
      <w:r w:rsidRPr="001F319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The second </w:t>
      </w:r>
      <w:proofErr w:type="gramStart"/>
      <w:r w:rsidRPr="001F319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>the</w:t>
      </w:r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a</w:t>
      </w:r>
      <w:proofErr w:type="gramEnd"/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series of 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staff research seminars</w:t>
      </w:r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will be held on 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 xml:space="preserve">Friday </w:t>
      </w:r>
      <w:r w:rsidRPr="001F319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11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  <w:vertAlign w:val="superscript"/>
        </w:rPr>
        <w:t>th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 xml:space="preserve"> February</w:t>
      </w:r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online via the 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Exploratory Research and Praxis Team Group</w:t>
      </w:r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(see your Teams Calendar for link or for click on title link above to join the Teams meeting) at </w:t>
      </w:r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1.00pm</w:t>
      </w:r>
      <w:r w:rsidRPr="00105359">
        <w:rPr>
          <w:rFonts w:ascii="Arial" w:eastAsia="Times New Roman" w:hAnsi="Arial" w:cs="Arial"/>
          <w:sz w:val="20"/>
          <w:szCs w:val="20"/>
          <w:bdr w:val="none" w:sz="0" w:space="0" w:color="auto" w:frame="1"/>
        </w:rPr>
        <w:t xml:space="preserve"> and will be led by </w:t>
      </w:r>
      <w:proofErr w:type="spellStart"/>
      <w:r w:rsidRPr="001F319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Gwenllian</w:t>
      </w:r>
      <w:proofErr w:type="spellEnd"/>
      <w:r w:rsidRPr="001F319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 xml:space="preserve"> </w:t>
      </w:r>
      <w:proofErr w:type="spellStart"/>
      <w:r w:rsidRPr="001F319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Beynon</w:t>
      </w:r>
      <w:proofErr w:type="spellEnd"/>
      <w:r w:rsidRPr="00105359">
        <w:rPr>
          <w:rFonts w:ascii="Arial" w:eastAsia="Times New Roman" w:hAnsi="Arial" w:cs="Arial"/>
          <w:b/>
          <w:bCs/>
          <w:sz w:val="20"/>
          <w:szCs w:val="20"/>
          <w:bdr w:val="none" w:sz="0" w:space="0" w:color="auto" w:frame="1"/>
        </w:rPr>
        <w:t>.</w:t>
      </w:r>
    </w:p>
    <w:p w14:paraId="1E0F2ECB" w14:textId="77777777" w:rsidR="001F3199" w:rsidRPr="001F3199" w:rsidRDefault="001F3199" w:rsidP="001F319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b/>
          <w:bCs/>
          <w:color w:val="000000"/>
          <w:sz w:val="20"/>
          <w:szCs w:val="20"/>
          <w:bdr w:val="none" w:sz="0" w:space="0" w:color="auto" w:frame="1"/>
          <w:shd w:val="clear" w:color="auto" w:fill="FFFFFF"/>
        </w:rPr>
      </w:pPr>
    </w:p>
    <w:p w14:paraId="2D347037" w14:textId="3E368F69" w:rsidR="00D239BD" w:rsidRDefault="001F3199" w:rsidP="001F319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b/>
          <w:sz w:val="20"/>
          <w:szCs w:val="20"/>
        </w:rPr>
      </w:pPr>
      <w:r w:rsidRPr="001F3199">
        <w:rPr>
          <w:rFonts w:ascii="Arial" w:hAnsi="Arial" w:cs="Arial"/>
          <w:b/>
          <w:sz w:val="20"/>
          <w:szCs w:val="20"/>
        </w:rPr>
        <w:t xml:space="preserve">The </w:t>
      </w:r>
      <w:proofErr w:type="spellStart"/>
      <w:r w:rsidRPr="001F3199">
        <w:rPr>
          <w:rFonts w:ascii="Arial" w:hAnsi="Arial" w:cs="Arial"/>
          <w:b/>
          <w:sz w:val="20"/>
          <w:szCs w:val="20"/>
        </w:rPr>
        <w:t>Autoethnographer</w:t>
      </w:r>
      <w:proofErr w:type="spellEnd"/>
      <w:r w:rsidRPr="001F3199">
        <w:rPr>
          <w:rFonts w:ascii="Arial" w:hAnsi="Arial" w:cs="Arial"/>
          <w:b/>
          <w:sz w:val="20"/>
          <w:szCs w:val="20"/>
        </w:rPr>
        <w:t xml:space="preserve"> and Imposter: The ebb and flow of draw</w:t>
      </w:r>
      <w:r>
        <w:rPr>
          <w:rFonts w:ascii="Arial" w:hAnsi="Arial" w:cs="Arial"/>
          <w:b/>
          <w:sz w:val="20"/>
          <w:szCs w:val="20"/>
        </w:rPr>
        <w:t>ing the research to conclusion.</w:t>
      </w:r>
    </w:p>
    <w:p w14:paraId="362F5ABE" w14:textId="77777777" w:rsidR="001F3199" w:rsidRPr="001F3199" w:rsidRDefault="001F3199" w:rsidP="001F3199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sz w:val="20"/>
          <w:szCs w:val="20"/>
        </w:rPr>
      </w:pPr>
    </w:p>
    <w:p w14:paraId="57A5BA43" w14:textId="61D03AAD" w:rsidR="00F808C0" w:rsidRDefault="001F3199" w:rsidP="00131AF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noProof/>
        </w:rPr>
        <w:drawing>
          <wp:inline distT="0" distB="0" distL="0" distR="0" wp14:anchorId="0C67DF22" wp14:editId="401EC4EB">
            <wp:extent cx="5766435" cy="3351403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74"/>
                    <a:stretch/>
                  </pic:blipFill>
                  <pic:spPr bwMode="auto">
                    <a:xfrm>
                      <a:off x="0" y="0"/>
                      <a:ext cx="5852454" cy="34013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780E6CB" w14:textId="701B8CEC" w:rsidR="001F3199" w:rsidRPr="001F3199" w:rsidRDefault="001F3199" w:rsidP="001F3199">
      <w:pPr>
        <w:spacing w:before="100" w:beforeAutospacing="1" w:after="100" w:afterAutospacing="1"/>
        <w:jc w:val="both"/>
        <w:rPr>
          <w:rFonts w:ascii="Arial" w:hAnsi="Arial" w:cs="Arial"/>
          <w:bCs/>
          <w:sz w:val="20"/>
        </w:rPr>
      </w:pPr>
      <w:r w:rsidRPr="001F3199">
        <w:rPr>
          <w:rFonts w:ascii="Arial" w:hAnsi="Arial" w:cs="Arial"/>
          <w:bCs/>
          <w:sz w:val="20"/>
        </w:rPr>
        <w:t>I am a Welsh visual artist who has worked within creative art practices both on individual and collaborative projects. My main research themes have centred on narrative, structure, and practice; to explore self, sense of place and belonging to a Welsh cultural heritage. The facilitator and the participants of art workshops have been considered.</w:t>
      </w:r>
      <w:r w:rsidR="005A4A35">
        <w:rPr>
          <w:rFonts w:ascii="Arial" w:hAnsi="Arial" w:cs="Arial"/>
          <w:bCs/>
          <w:sz w:val="20"/>
        </w:rPr>
        <w:t xml:space="preserve"> </w:t>
      </w:r>
      <w:r w:rsidRPr="001F3199">
        <w:rPr>
          <w:rFonts w:ascii="Arial" w:hAnsi="Arial" w:cs="Arial"/>
          <w:bCs/>
          <w:sz w:val="20"/>
        </w:rPr>
        <w:t>The methodology has been a mixed approach with autoethnography becoming more and more the main focus and in this aspect, it proved difficult to keep the imposter at bay.</w:t>
      </w:r>
      <w:r w:rsidR="005A4A35">
        <w:rPr>
          <w:rFonts w:ascii="Arial" w:hAnsi="Arial" w:cs="Arial"/>
          <w:bCs/>
          <w:sz w:val="20"/>
        </w:rPr>
        <w:t xml:space="preserve"> </w:t>
      </w:r>
      <w:r w:rsidRPr="001F3199">
        <w:rPr>
          <w:rFonts w:ascii="Arial" w:hAnsi="Arial" w:cs="Arial"/>
          <w:bCs/>
          <w:sz w:val="20"/>
        </w:rPr>
        <w:t xml:space="preserve">This presentation will reflect on bringing the research to a conclusion. </w:t>
      </w:r>
    </w:p>
    <w:p w14:paraId="0722D47D" w14:textId="77777777" w:rsidR="001F3199" w:rsidRPr="001F3199" w:rsidRDefault="001F3199" w:rsidP="001F3199">
      <w:pPr>
        <w:spacing w:before="100" w:beforeAutospacing="1" w:after="100" w:afterAutospacing="1"/>
        <w:jc w:val="both"/>
        <w:rPr>
          <w:rFonts w:ascii="Arial" w:hAnsi="Arial" w:cs="Arial"/>
          <w:sz w:val="20"/>
        </w:rPr>
      </w:pPr>
      <w:proofErr w:type="spellStart"/>
      <w:r w:rsidRPr="001F3199">
        <w:rPr>
          <w:rFonts w:ascii="Arial" w:hAnsi="Arial" w:cs="Arial"/>
          <w:sz w:val="20"/>
        </w:rPr>
        <w:t>Gwenllian</w:t>
      </w:r>
      <w:proofErr w:type="spellEnd"/>
      <w:r w:rsidRPr="001F3199">
        <w:rPr>
          <w:rFonts w:ascii="Arial" w:hAnsi="Arial" w:cs="Arial"/>
          <w:sz w:val="20"/>
        </w:rPr>
        <w:t xml:space="preserve"> is a PhD Candidate studying part time whilst working full time as a senior lecturer at Swansea college of art. She is also a freelance artist and workshop facilitator for community and school workshops.</w:t>
      </w:r>
    </w:p>
    <w:p w14:paraId="04D2EDCB" w14:textId="77777777" w:rsidR="001F3199" w:rsidRPr="001F3199" w:rsidRDefault="001F3199" w:rsidP="001F3199">
      <w:pPr>
        <w:spacing w:before="100" w:beforeAutospacing="1" w:after="100" w:afterAutospacing="1"/>
        <w:jc w:val="both"/>
        <w:rPr>
          <w:rFonts w:ascii="Arial" w:hAnsi="Arial" w:cs="Arial"/>
          <w:b/>
          <w:bCs/>
          <w:sz w:val="20"/>
        </w:rPr>
      </w:pPr>
      <w:proofErr w:type="spellStart"/>
      <w:r w:rsidRPr="001F3199">
        <w:rPr>
          <w:rFonts w:ascii="Arial" w:hAnsi="Arial" w:cs="Arial"/>
          <w:b/>
          <w:bCs/>
          <w:sz w:val="20"/>
        </w:rPr>
        <w:t>Yr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Hunanethnograffydd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a'r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Ymhonnydd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: Y </w:t>
      </w:r>
      <w:proofErr w:type="spellStart"/>
      <w:r w:rsidRPr="001F3199">
        <w:rPr>
          <w:rFonts w:ascii="Arial" w:hAnsi="Arial" w:cs="Arial"/>
          <w:b/>
          <w:bCs/>
          <w:sz w:val="20"/>
        </w:rPr>
        <w:t>mynd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a </w:t>
      </w:r>
      <w:proofErr w:type="spellStart"/>
      <w:r w:rsidRPr="001F3199">
        <w:rPr>
          <w:rFonts w:ascii="Arial" w:hAnsi="Arial" w:cs="Arial"/>
          <w:b/>
          <w:bCs/>
          <w:sz w:val="20"/>
        </w:rPr>
        <w:t>dod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ar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ymchwil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i</w:t>
      </w:r>
      <w:proofErr w:type="spellEnd"/>
      <w:r w:rsidRPr="001F3199">
        <w:rPr>
          <w:rFonts w:ascii="Arial" w:hAnsi="Arial" w:cs="Arial"/>
          <w:b/>
          <w:bCs/>
          <w:sz w:val="20"/>
        </w:rPr>
        <w:t xml:space="preserve"> </w:t>
      </w:r>
      <w:proofErr w:type="spellStart"/>
      <w:r w:rsidRPr="001F3199">
        <w:rPr>
          <w:rFonts w:ascii="Arial" w:hAnsi="Arial" w:cs="Arial"/>
          <w:b/>
          <w:bCs/>
          <w:sz w:val="20"/>
        </w:rPr>
        <w:t>gasgliad</w:t>
      </w:r>
      <w:proofErr w:type="spellEnd"/>
      <w:r w:rsidRPr="001F3199">
        <w:rPr>
          <w:rFonts w:ascii="Arial" w:hAnsi="Arial" w:cs="Arial"/>
          <w:b/>
          <w:bCs/>
          <w:sz w:val="20"/>
        </w:rPr>
        <w:t>.</w:t>
      </w:r>
    </w:p>
    <w:p w14:paraId="2CACF9D7" w14:textId="4C15D668" w:rsidR="001F3199" w:rsidRPr="001F3199" w:rsidRDefault="001F3199" w:rsidP="001F3199">
      <w:pPr>
        <w:spacing w:before="100" w:beforeAutospacing="1" w:after="100" w:afterAutospacing="1"/>
        <w:jc w:val="both"/>
        <w:rPr>
          <w:rFonts w:ascii="Arial" w:hAnsi="Arial" w:cs="Arial"/>
          <w:sz w:val="20"/>
        </w:rPr>
      </w:pPr>
      <w:proofErr w:type="spellStart"/>
      <w:r w:rsidRPr="001F3199">
        <w:rPr>
          <w:rFonts w:ascii="Arial" w:hAnsi="Arial" w:cs="Arial"/>
          <w:sz w:val="20"/>
        </w:rPr>
        <w:t>Rwy’n</w:t>
      </w:r>
      <w:proofErr w:type="spellEnd"/>
      <w:r w:rsidRPr="001F3199">
        <w:rPr>
          <w:rFonts w:ascii="Arial" w:hAnsi="Arial" w:cs="Arial"/>
          <w:sz w:val="20"/>
        </w:rPr>
        <w:t xml:space="preserve"> artist </w:t>
      </w:r>
      <w:proofErr w:type="spellStart"/>
      <w:r w:rsidRPr="001F3199">
        <w:rPr>
          <w:rFonts w:ascii="Arial" w:hAnsi="Arial" w:cs="Arial"/>
          <w:sz w:val="20"/>
        </w:rPr>
        <w:t>gweledol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Cymreig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sydd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wedi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gweithio</w:t>
      </w:r>
      <w:proofErr w:type="spellEnd"/>
      <w:r w:rsidRPr="001F3199">
        <w:rPr>
          <w:rFonts w:ascii="Arial" w:hAnsi="Arial" w:cs="Arial"/>
          <w:sz w:val="20"/>
        </w:rPr>
        <w:t xml:space="preserve"> o </w:t>
      </w:r>
      <w:proofErr w:type="spellStart"/>
      <w:r w:rsidRPr="001F3199">
        <w:rPr>
          <w:rFonts w:ascii="Arial" w:hAnsi="Arial" w:cs="Arial"/>
          <w:sz w:val="20"/>
        </w:rPr>
        <w:t>fewn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arferion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celf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greadigol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brosiectau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unigol</w:t>
      </w:r>
      <w:proofErr w:type="spellEnd"/>
      <w:r w:rsidRPr="001F3199">
        <w:rPr>
          <w:rFonts w:ascii="Arial" w:hAnsi="Arial" w:cs="Arial"/>
          <w:sz w:val="20"/>
        </w:rPr>
        <w:t xml:space="preserve"> a </w:t>
      </w:r>
      <w:proofErr w:type="spellStart"/>
      <w:r w:rsidRPr="001F3199">
        <w:rPr>
          <w:rFonts w:ascii="Arial" w:hAnsi="Arial" w:cs="Arial"/>
          <w:sz w:val="20"/>
        </w:rPr>
        <w:t>chydweithredol</w:t>
      </w:r>
      <w:proofErr w:type="spellEnd"/>
      <w:r w:rsidRPr="001F3199">
        <w:rPr>
          <w:rFonts w:ascii="Arial" w:hAnsi="Arial" w:cs="Arial"/>
          <w:sz w:val="20"/>
        </w:rPr>
        <w:t xml:space="preserve">.  </w:t>
      </w:r>
      <w:proofErr w:type="spellStart"/>
      <w:r w:rsidRPr="001F3199">
        <w:rPr>
          <w:rFonts w:ascii="Arial" w:hAnsi="Arial" w:cs="Arial"/>
          <w:sz w:val="20"/>
        </w:rPr>
        <w:t>Fy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mhrif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themâu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ymchwil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yw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naratif</w:t>
      </w:r>
      <w:proofErr w:type="spellEnd"/>
      <w:r w:rsidRPr="001F3199">
        <w:rPr>
          <w:rFonts w:ascii="Arial" w:hAnsi="Arial" w:cs="Arial"/>
          <w:sz w:val="20"/>
        </w:rPr>
        <w:t xml:space="preserve">, </w:t>
      </w:r>
      <w:proofErr w:type="spellStart"/>
      <w:r w:rsidRPr="001F3199">
        <w:rPr>
          <w:rFonts w:ascii="Arial" w:hAnsi="Arial" w:cs="Arial"/>
          <w:sz w:val="20"/>
        </w:rPr>
        <w:t>strwythur</w:t>
      </w:r>
      <w:proofErr w:type="spellEnd"/>
      <w:r w:rsidRPr="001F3199">
        <w:rPr>
          <w:rFonts w:ascii="Arial" w:hAnsi="Arial" w:cs="Arial"/>
          <w:sz w:val="20"/>
        </w:rPr>
        <w:t xml:space="preserve">, ac </w:t>
      </w:r>
      <w:proofErr w:type="spellStart"/>
      <w:r w:rsidRPr="001F3199">
        <w:rPr>
          <w:rFonts w:ascii="Arial" w:hAnsi="Arial" w:cs="Arial"/>
          <w:sz w:val="20"/>
        </w:rPr>
        <w:t>arfer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wedi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canolbwyntio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archwilio’r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hunan</w:t>
      </w:r>
      <w:proofErr w:type="spellEnd"/>
      <w:r w:rsidRPr="001F3199">
        <w:rPr>
          <w:rFonts w:ascii="Arial" w:hAnsi="Arial" w:cs="Arial"/>
          <w:sz w:val="20"/>
        </w:rPr>
        <w:t xml:space="preserve">, </w:t>
      </w:r>
      <w:proofErr w:type="spellStart"/>
      <w:r w:rsidRPr="001F3199">
        <w:rPr>
          <w:rFonts w:ascii="Arial" w:hAnsi="Arial" w:cs="Arial"/>
          <w:sz w:val="20"/>
        </w:rPr>
        <w:t>ymdeimlad</w:t>
      </w:r>
      <w:proofErr w:type="spellEnd"/>
      <w:r w:rsidRPr="001F3199">
        <w:rPr>
          <w:rFonts w:ascii="Arial" w:hAnsi="Arial" w:cs="Arial"/>
          <w:sz w:val="20"/>
        </w:rPr>
        <w:t xml:space="preserve"> o le a </w:t>
      </w:r>
      <w:proofErr w:type="spellStart"/>
      <w:r w:rsidRPr="001F3199">
        <w:rPr>
          <w:rFonts w:ascii="Arial" w:hAnsi="Arial" w:cs="Arial"/>
          <w:sz w:val="20"/>
        </w:rPr>
        <w:t>pherthyn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dreftadaeth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ddiwylliannol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Gymreig</w:t>
      </w:r>
      <w:proofErr w:type="spellEnd"/>
      <w:r w:rsidRPr="001F3199">
        <w:rPr>
          <w:rFonts w:ascii="Arial" w:hAnsi="Arial" w:cs="Arial"/>
          <w:sz w:val="20"/>
        </w:rPr>
        <w:t xml:space="preserve">. </w:t>
      </w:r>
      <w:proofErr w:type="spellStart"/>
      <w:r w:rsidRPr="001F3199">
        <w:rPr>
          <w:rFonts w:ascii="Arial" w:hAnsi="Arial" w:cs="Arial"/>
          <w:sz w:val="20"/>
        </w:rPr>
        <w:t>Cafodd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hwylusydd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a'r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cyfranogwyr</w:t>
      </w:r>
      <w:proofErr w:type="spellEnd"/>
      <w:r w:rsidRPr="001F3199">
        <w:rPr>
          <w:rFonts w:ascii="Arial" w:hAnsi="Arial" w:cs="Arial"/>
          <w:sz w:val="20"/>
        </w:rPr>
        <w:t xml:space="preserve"> y </w:t>
      </w:r>
      <w:proofErr w:type="spellStart"/>
      <w:r w:rsidRPr="001F3199">
        <w:rPr>
          <w:rFonts w:ascii="Arial" w:hAnsi="Arial" w:cs="Arial"/>
          <w:sz w:val="20"/>
        </w:rPr>
        <w:t>gweithdai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celf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eu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hystyried</w:t>
      </w:r>
      <w:proofErr w:type="spellEnd"/>
      <w:r w:rsidRPr="001F3199">
        <w:rPr>
          <w:rFonts w:ascii="Arial" w:hAnsi="Arial" w:cs="Arial"/>
          <w:sz w:val="20"/>
        </w:rPr>
        <w:t>.</w:t>
      </w:r>
      <w:r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Mae'r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fethodoleg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wedi</w:t>
      </w:r>
      <w:proofErr w:type="spellEnd"/>
      <w:r w:rsidRPr="001F3199">
        <w:rPr>
          <w:rFonts w:ascii="Arial" w:hAnsi="Arial" w:cs="Arial"/>
          <w:sz w:val="20"/>
        </w:rPr>
        <w:t xml:space="preserve"> bod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ddull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cymysg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gyda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hunanethnograffeg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dod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fwy</w:t>
      </w:r>
      <w:proofErr w:type="spellEnd"/>
      <w:r w:rsidRPr="001F3199">
        <w:rPr>
          <w:rFonts w:ascii="Arial" w:hAnsi="Arial" w:cs="Arial"/>
          <w:sz w:val="20"/>
        </w:rPr>
        <w:t xml:space="preserve"> a </w:t>
      </w:r>
      <w:proofErr w:type="spellStart"/>
      <w:r w:rsidRPr="001F3199">
        <w:rPr>
          <w:rFonts w:ascii="Arial" w:hAnsi="Arial" w:cs="Arial"/>
          <w:sz w:val="20"/>
        </w:rPr>
        <w:t>mwy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i'r</w:t>
      </w:r>
      <w:proofErr w:type="spellEnd"/>
      <w:r w:rsidRPr="001F3199">
        <w:rPr>
          <w:rFonts w:ascii="Arial" w:hAnsi="Arial" w:cs="Arial"/>
          <w:sz w:val="20"/>
        </w:rPr>
        <w:t xml:space="preserve"> brig ac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agwedd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hon</w:t>
      </w:r>
      <w:proofErr w:type="spellEnd"/>
      <w:r w:rsidRPr="001F3199">
        <w:rPr>
          <w:rFonts w:ascii="Arial" w:hAnsi="Arial" w:cs="Arial"/>
          <w:sz w:val="20"/>
        </w:rPr>
        <w:t xml:space="preserve">, </w:t>
      </w:r>
      <w:proofErr w:type="spellStart"/>
      <w:r w:rsidRPr="001F3199">
        <w:rPr>
          <w:rFonts w:ascii="Arial" w:hAnsi="Arial" w:cs="Arial"/>
          <w:sz w:val="20"/>
        </w:rPr>
        <w:t>bu'n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anodd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atal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Ymhonnydd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rhag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proofErr w:type="gramStart"/>
      <w:r w:rsidRPr="001F3199">
        <w:rPr>
          <w:rFonts w:ascii="Arial" w:hAnsi="Arial" w:cs="Arial"/>
          <w:sz w:val="20"/>
        </w:rPr>
        <w:t>ymyrryd.Bydd</w:t>
      </w:r>
      <w:proofErr w:type="spellEnd"/>
      <w:proofErr w:type="gramEnd"/>
      <w:r w:rsidRPr="001F3199">
        <w:rPr>
          <w:rFonts w:ascii="Arial" w:hAnsi="Arial" w:cs="Arial"/>
          <w:sz w:val="20"/>
        </w:rPr>
        <w:t xml:space="preserve"> y </w:t>
      </w:r>
      <w:proofErr w:type="spellStart"/>
      <w:r w:rsidRPr="001F3199">
        <w:rPr>
          <w:rFonts w:ascii="Arial" w:hAnsi="Arial" w:cs="Arial"/>
          <w:sz w:val="20"/>
        </w:rPr>
        <w:t>cyflwyniad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hwn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ystyried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dod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â'r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ymchwil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derfyn</w:t>
      </w:r>
      <w:proofErr w:type="spellEnd"/>
      <w:r w:rsidRPr="001F3199">
        <w:rPr>
          <w:rFonts w:ascii="Arial" w:hAnsi="Arial" w:cs="Arial"/>
          <w:sz w:val="20"/>
        </w:rPr>
        <w:t>.</w:t>
      </w:r>
    </w:p>
    <w:p w14:paraId="010CBF74" w14:textId="7CCF424C" w:rsidR="001F3199" w:rsidRPr="001F3199" w:rsidRDefault="001F3199" w:rsidP="001F3199">
      <w:pPr>
        <w:spacing w:before="100" w:beforeAutospacing="1" w:after="100" w:afterAutospacing="1"/>
        <w:jc w:val="both"/>
        <w:rPr>
          <w:rFonts w:ascii="Arial" w:hAnsi="Arial" w:cs="Arial"/>
          <w:sz w:val="20"/>
        </w:rPr>
      </w:pPr>
      <w:r w:rsidRPr="001F3199">
        <w:rPr>
          <w:rFonts w:ascii="Arial" w:hAnsi="Arial" w:cs="Arial"/>
          <w:sz w:val="20"/>
        </w:rPr>
        <w:t xml:space="preserve">Mae </w:t>
      </w:r>
      <w:proofErr w:type="spellStart"/>
      <w:r w:rsidRPr="001F3199">
        <w:rPr>
          <w:rFonts w:ascii="Arial" w:hAnsi="Arial" w:cs="Arial"/>
          <w:sz w:val="20"/>
        </w:rPr>
        <w:t>Gwenllian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astudio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ei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ddoethuriaeth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rhan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amser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wrth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weithio’n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llawn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amser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fel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uwch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darlithydd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Ngholeg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Celf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Abertawe</w:t>
      </w:r>
      <w:proofErr w:type="spellEnd"/>
      <w:r w:rsidRPr="001F3199">
        <w:rPr>
          <w:rFonts w:ascii="Arial" w:hAnsi="Arial" w:cs="Arial"/>
          <w:sz w:val="20"/>
        </w:rPr>
        <w:t xml:space="preserve">.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ogystal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mae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artist </w:t>
      </w:r>
      <w:proofErr w:type="spellStart"/>
      <w:r w:rsidRPr="001F3199">
        <w:rPr>
          <w:rFonts w:ascii="Arial" w:hAnsi="Arial" w:cs="Arial"/>
          <w:sz w:val="20"/>
        </w:rPr>
        <w:t>llawrydd</w:t>
      </w:r>
      <w:proofErr w:type="spellEnd"/>
      <w:r w:rsidRPr="001F3199">
        <w:rPr>
          <w:rFonts w:ascii="Arial" w:hAnsi="Arial" w:cs="Arial"/>
          <w:sz w:val="20"/>
        </w:rPr>
        <w:t xml:space="preserve"> ac </w:t>
      </w:r>
      <w:proofErr w:type="spellStart"/>
      <w:r w:rsidRPr="001F3199">
        <w:rPr>
          <w:rFonts w:ascii="Arial" w:hAnsi="Arial" w:cs="Arial"/>
          <w:sz w:val="20"/>
        </w:rPr>
        <w:t>yn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cynnal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gweithdai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cymunedol</w:t>
      </w:r>
      <w:proofErr w:type="spellEnd"/>
      <w:r w:rsidRPr="001F3199">
        <w:rPr>
          <w:rFonts w:ascii="Arial" w:hAnsi="Arial" w:cs="Arial"/>
          <w:sz w:val="20"/>
        </w:rPr>
        <w:t xml:space="preserve"> ac </w:t>
      </w:r>
      <w:proofErr w:type="spellStart"/>
      <w:r w:rsidRPr="001F3199">
        <w:rPr>
          <w:rFonts w:ascii="Arial" w:hAnsi="Arial" w:cs="Arial"/>
          <w:sz w:val="20"/>
        </w:rPr>
        <w:t>mewn</w:t>
      </w:r>
      <w:proofErr w:type="spellEnd"/>
      <w:r w:rsidRPr="001F3199">
        <w:rPr>
          <w:rFonts w:ascii="Arial" w:hAnsi="Arial" w:cs="Arial"/>
          <w:sz w:val="20"/>
        </w:rPr>
        <w:t xml:space="preserve"> </w:t>
      </w:r>
      <w:proofErr w:type="spellStart"/>
      <w:r w:rsidRPr="001F3199">
        <w:rPr>
          <w:rFonts w:ascii="Arial" w:hAnsi="Arial" w:cs="Arial"/>
          <w:sz w:val="20"/>
        </w:rPr>
        <w:t>ysgolion</w:t>
      </w:r>
      <w:proofErr w:type="spellEnd"/>
      <w:r w:rsidRPr="001F3199">
        <w:rPr>
          <w:rFonts w:ascii="Arial" w:hAnsi="Arial" w:cs="Arial"/>
          <w:sz w:val="20"/>
        </w:rPr>
        <w:t>.</w:t>
      </w:r>
    </w:p>
    <w:sectPr w:rsidR="001F3199" w:rsidRPr="001F3199" w:rsidSect="00AE32C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9BD"/>
    <w:rsid w:val="000E38ED"/>
    <w:rsid w:val="00131AF0"/>
    <w:rsid w:val="00133547"/>
    <w:rsid w:val="001F3199"/>
    <w:rsid w:val="003531AC"/>
    <w:rsid w:val="003F2B4D"/>
    <w:rsid w:val="005A4A35"/>
    <w:rsid w:val="00775B00"/>
    <w:rsid w:val="007F5E79"/>
    <w:rsid w:val="00973A7E"/>
    <w:rsid w:val="00AC62EC"/>
    <w:rsid w:val="00AE32CB"/>
    <w:rsid w:val="00CA153D"/>
    <w:rsid w:val="00D239BD"/>
    <w:rsid w:val="00D24F1B"/>
    <w:rsid w:val="00E60227"/>
    <w:rsid w:val="00F80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29691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239BD"/>
    <w:pPr>
      <w:spacing w:before="100" w:beforeAutospacing="1" w:after="100" w:afterAutospacing="1"/>
    </w:pPr>
    <w:rPr>
      <w:rFonts w:ascii="Times New Roman" w:hAnsi="Times New Roman" w:cs="Times New Roman"/>
    </w:rPr>
  </w:style>
  <w:style w:type="character" w:customStyle="1" w:styleId="markmxk9te8uk">
    <w:name w:val="markmxk9te8uk"/>
    <w:basedOn w:val="DefaultParagraphFont"/>
    <w:rsid w:val="00D239BD"/>
  </w:style>
  <w:style w:type="character" w:customStyle="1" w:styleId="mark2ws3c04x4">
    <w:name w:val="mark2ws3c04x4"/>
    <w:basedOn w:val="DefaultParagraphFont"/>
    <w:rsid w:val="00D239BD"/>
  </w:style>
  <w:style w:type="character" w:customStyle="1" w:styleId="mark1lftb3ia0">
    <w:name w:val="mark1lftb3ia0"/>
    <w:basedOn w:val="DefaultParagraphFont"/>
    <w:rsid w:val="00D239BD"/>
  </w:style>
  <w:style w:type="character" w:styleId="Hyperlink">
    <w:name w:val="Hyperlink"/>
    <w:basedOn w:val="DefaultParagraphFont"/>
    <w:uiPriority w:val="99"/>
    <w:unhideWhenUsed/>
    <w:rsid w:val="00AC62E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F319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27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4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351</Words>
  <Characters>2002</Characters>
  <Application>Microsoft Macintosh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2349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Jones</dc:creator>
  <cp:keywords/>
  <dc:description/>
  <cp:lastModifiedBy>Rob Jones</cp:lastModifiedBy>
  <cp:revision>7</cp:revision>
  <dcterms:created xsi:type="dcterms:W3CDTF">2022-02-03T10:42:00Z</dcterms:created>
  <dcterms:modified xsi:type="dcterms:W3CDTF">2022-02-10T08:36:00Z</dcterms:modified>
</cp:coreProperties>
</file>