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82031309"/>
        <w:docPartObj>
          <w:docPartGallery w:val="Cover Pages"/>
          <w:docPartUnique/>
        </w:docPartObj>
      </w:sdtPr>
      <w:sdtEndPr/>
      <w:sdtContent>
        <w:p w14:paraId="493C7814" w14:textId="7D80946D" w:rsidR="00093204" w:rsidRDefault="0009320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FD76BB6" wp14:editId="764BF3C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78C6C1B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AD481F2" wp14:editId="2589FA9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C902084" w14:textId="354CD31D" w:rsidR="00093204" w:rsidRDefault="008B19E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Shannon Clark</w:t>
                                    </w:r>
                                  </w:p>
                                </w:sdtContent>
                              </w:sdt>
                              <w:p w14:paraId="403C690E" w14:textId="35D48706" w:rsidR="00093204" w:rsidRDefault="00CF7BFF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B19EB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2205377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AD481F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C902084" w14:textId="354CD31D" w:rsidR="00093204" w:rsidRDefault="008B19E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Shannon Clark</w:t>
                              </w:r>
                            </w:p>
                          </w:sdtContent>
                        </w:sdt>
                        <w:p w14:paraId="403C690E" w14:textId="35D48706" w:rsidR="00093204" w:rsidRDefault="00CF7BFF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8B19EB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2205377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04048F8" wp14:editId="48CB263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61BC49" w14:textId="325CEFD2" w:rsidR="00093204" w:rsidRDefault="00CF7BFF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093204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E-portfolio report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080F8EA" w14:textId="727BEC5D" w:rsidR="00093204" w:rsidRDefault="0009320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 – BMPL4007/BMPS4009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04048F8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1061BC49" w14:textId="325CEFD2" w:rsidR="00093204" w:rsidRDefault="00CF7BFF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093204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E-portfolio report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080F8EA" w14:textId="727BEC5D" w:rsidR="00093204" w:rsidRDefault="0009320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 – BMPL4007/BMPS4009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B08C5BB" w14:textId="51A04FDE" w:rsidR="00093204" w:rsidRDefault="00093204"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8339799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F973C51" w14:textId="4C856F2E" w:rsidR="00FA6250" w:rsidRDefault="00FA6250">
          <w:pPr>
            <w:pStyle w:val="TOCHeading"/>
          </w:pPr>
          <w:r>
            <w:t>Table of Contents</w:t>
          </w:r>
        </w:p>
        <w:p w14:paraId="360706FD" w14:textId="77777777" w:rsidR="00FA6250" w:rsidRPr="00FA6250" w:rsidRDefault="00FA6250" w:rsidP="00FA6250">
          <w:pPr>
            <w:rPr>
              <w:lang w:val="en-US" w:eastAsia="en-US"/>
            </w:rPr>
          </w:pPr>
        </w:p>
        <w:p w14:paraId="41EE5547" w14:textId="49DCB354" w:rsidR="00FA6250" w:rsidRDefault="00FA625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4220764" w:history="1">
            <w:r w:rsidRPr="00C14DDE">
              <w:rPr>
                <w:rStyle w:val="Hyperlink"/>
                <w:noProof/>
              </w:rPr>
              <w:t xml:space="preserve">Task 1 – </w:t>
            </w:r>
            <w:r w:rsidR="00216AE8">
              <w:rPr>
                <w:rStyle w:val="Hyperlink"/>
                <w:noProof/>
              </w:rPr>
              <w:t>W</w:t>
            </w:r>
            <w:r w:rsidRPr="00C14DDE">
              <w:rPr>
                <w:rStyle w:val="Hyperlink"/>
                <w:noProof/>
              </w:rPr>
              <w:t>ritten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_Toc114220764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A5257" w14:textId="36D4BF4F" w:rsidR="00FA6250" w:rsidRDefault="00CF7BF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5" w:history="1">
            <w:r w:rsidR="00FA6250" w:rsidRPr="00C14DDE">
              <w:rPr>
                <w:rStyle w:val="Hyperlink"/>
                <w:noProof/>
              </w:rPr>
              <w:t xml:space="preserve">Task 2 – </w:t>
            </w:r>
            <w:r w:rsidR="00216AE8">
              <w:rPr>
                <w:rStyle w:val="Hyperlink"/>
                <w:noProof/>
              </w:rPr>
              <w:t>M</w:t>
            </w:r>
            <w:r w:rsidR="00FA6250" w:rsidRPr="00C14DDE">
              <w:rPr>
                <w:rStyle w:val="Hyperlink"/>
                <w:noProof/>
              </w:rPr>
              <w:t>ind map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_Toc114220765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3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1145D3BC" w14:textId="38837221" w:rsidR="00FA6250" w:rsidRDefault="00CF7BF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6" w:history="1">
            <w:r w:rsidR="00FA6250" w:rsidRPr="00C14DDE">
              <w:rPr>
                <w:rStyle w:val="Hyperlink"/>
                <w:noProof/>
              </w:rPr>
              <w:t xml:space="preserve">Task 3 – </w:t>
            </w:r>
            <w:r w:rsidR="00216AE8">
              <w:rPr>
                <w:rStyle w:val="Hyperlink"/>
                <w:noProof/>
              </w:rPr>
              <w:t>P</w:t>
            </w:r>
            <w:r w:rsidR="00FA6250" w:rsidRPr="00C14DDE">
              <w:rPr>
                <w:rStyle w:val="Hyperlink"/>
                <w:noProof/>
              </w:rPr>
              <w:t>resentation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_Toc114220766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4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3ED89E27" w14:textId="0CFE795F" w:rsidR="00FA6250" w:rsidRDefault="00CF7BF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7" w:history="1">
            <w:r w:rsidR="00FA6250" w:rsidRPr="00C14DDE">
              <w:rPr>
                <w:rStyle w:val="Hyperlink"/>
                <w:noProof/>
              </w:rPr>
              <w:t xml:space="preserve">Task 4 – </w:t>
            </w:r>
            <w:r w:rsidR="00216AE8">
              <w:rPr>
                <w:rStyle w:val="Hyperlink"/>
                <w:noProof/>
              </w:rPr>
              <w:t>R</w:t>
            </w:r>
            <w:r w:rsidR="00FA6250" w:rsidRPr="00C14DDE">
              <w:rPr>
                <w:rStyle w:val="Hyperlink"/>
                <w:noProof/>
              </w:rPr>
              <w:t>eflection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_Toc114220767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5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17380341" w14:textId="57769CA9" w:rsidR="00FA6250" w:rsidRDefault="00CF7BF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8" w:history="1">
            <w:r w:rsidR="00FA6250" w:rsidRPr="00C14DDE">
              <w:rPr>
                <w:rStyle w:val="Hyperlink"/>
                <w:noProof/>
              </w:rPr>
              <w:t>Reference list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_Toc114220768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6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67F1FD56" w14:textId="5AE19A38" w:rsidR="00FA6250" w:rsidRDefault="00FA6250">
          <w:r>
            <w:rPr>
              <w:b/>
              <w:bCs/>
              <w:noProof/>
            </w:rPr>
            <w:fldChar w:fldCharType="end"/>
          </w:r>
        </w:p>
      </w:sdtContent>
    </w:sdt>
    <w:p w14:paraId="65782D1E" w14:textId="18632E9A" w:rsidR="000F56B2" w:rsidRDefault="000F56B2"/>
    <w:p w14:paraId="2FFF8B0F" w14:textId="286C13B1" w:rsidR="00FA6250" w:rsidRDefault="00FA6250"/>
    <w:p w14:paraId="553C24E6" w14:textId="7F605CD9" w:rsidR="00FA6250" w:rsidRDefault="00FA6250"/>
    <w:p w14:paraId="2ED6F41C" w14:textId="075F92A5" w:rsidR="00FA6250" w:rsidRDefault="00FA6250"/>
    <w:p w14:paraId="78896774" w14:textId="4A52D117" w:rsidR="00FA6250" w:rsidRDefault="00FA6250"/>
    <w:p w14:paraId="662C343F" w14:textId="48DD4D5F" w:rsidR="00FA6250" w:rsidRDefault="00FA6250"/>
    <w:p w14:paraId="6CEE1258" w14:textId="0442BC33" w:rsidR="00FA6250" w:rsidRDefault="00FA6250"/>
    <w:p w14:paraId="0F3A9851" w14:textId="55F22035" w:rsidR="00FA6250" w:rsidRDefault="00FA6250"/>
    <w:p w14:paraId="44CA87B7" w14:textId="28C557FD" w:rsidR="00FA6250" w:rsidRDefault="00FA6250"/>
    <w:p w14:paraId="35CD5CF4" w14:textId="2273C087" w:rsidR="00FA6250" w:rsidRDefault="00FA6250"/>
    <w:p w14:paraId="4DADC43F" w14:textId="1E4E907C" w:rsidR="00FA6250" w:rsidRDefault="00FA6250"/>
    <w:p w14:paraId="4709B898" w14:textId="5AFB6700" w:rsidR="00FA6250" w:rsidRDefault="00FA6250"/>
    <w:p w14:paraId="79AB4549" w14:textId="3A8DFD01" w:rsidR="00FA6250" w:rsidRDefault="00FA6250"/>
    <w:p w14:paraId="742FD006" w14:textId="694C6D04" w:rsidR="00FA6250" w:rsidRDefault="00FA6250"/>
    <w:p w14:paraId="33FF0F97" w14:textId="5B05E53A" w:rsidR="00FA6250" w:rsidRDefault="00FA6250"/>
    <w:p w14:paraId="0C37C5F4" w14:textId="52B1D9FC" w:rsidR="00FA6250" w:rsidRDefault="00FA6250"/>
    <w:p w14:paraId="0C04892B" w14:textId="250EEA53" w:rsidR="00FA6250" w:rsidRDefault="00FA6250"/>
    <w:p w14:paraId="4840325E" w14:textId="61D90D2C" w:rsidR="00FA6250" w:rsidRDefault="00FA6250"/>
    <w:p w14:paraId="5EDB46B2" w14:textId="1D340238" w:rsidR="00FA6250" w:rsidRDefault="00FA6250"/>
    <w:p w14:paraId="6F45D2DE" w14:textId="64B77526" w:rsidR="00FA6250" w:rsidRDefault="00FA6250"/>
    <w:p w14:paraId="6D161F39" w14:textId="04B8C78B" w:rsidR="00FA6250" w:rsidRDefault="00FA6250"/>
    <w:p w14:paraId="3FCBE076" w14:textId="0B6ED4DB" w:rsidR="00FA6250" w:rsidRDefault="00FA6250"/>
    <w:p w14:paraId="35E87BB3" w14:textId="32DE46F6" w:rsidR="00FA6250" w:rsidRDefault="00FA6250"/>
    <w:p w14:paraId="14552968" w14:textId="22222CB0" w:rsidR="00FA6250" w:rsidRDefault="00FA6250"/>
    <w:p w14:paraId="2CAD5D3B" w14:textId="4FCDD61B" w:rsidR="00FA6250" w:rsidRDefault="00FA6250" w:rsidP="00FA6250">
      <w:pPr>
        <w:pStyle w:val="Heading1"/>
      </w:pPr>
      <w:bookmarkStart w:id="0" w:name="_Toc114220764"/>
      <w:r>
        <w:lastRenderedPageBreak/>
        <w:t xml:space="preserve">Task 1 – </w:t>
      </w:r>
      <w:r w:rsidR="00216AE8">
        <w:t>W</w:t>
      </w:r>
      <w:r>
        <w:t>ritten summary</w:t>
      </w:r>
      <w:bookmarkEnd w:id="0"/>
    </w:p>
    <w:p w14:paraId="19F8AD31" w14:textId="690BE6AA" w:rsidR="00345D2F" w:rsidRDefault="00345D2F" w:rsidP="00FA6250">
      <w:pPr>
        <w:rPr>
          <w:b/>
          <w:bCs/>
          <w:lang w:eastAsia="en-US"/>
        </w:rPr>
      </w:pPr>
      <w:r>
        <w:rPr>
          <w:b/>
          <w:bCs/>
          <w:lang w:eastAsia="en-US"/>
        </w:rPr>
        <w:t xml:space="preserve">Preparing for Higher Education </w:t>
      </w:r>
    </w:p>
    <w:p w14:paraId="07E8E0D7" w14:textId="3A37A859" w:rsidR="00345D2F" w:rsidRDefault="000E36D3" w:rsidP="00FA6250">
      <w:pPr>
        <w:rPr>
          <w:lang w:eastAsia="en-US"/>
        </w:rPr>
      </w:pPr>
      <w:r>
        <w:rPr>
          <w:lang w:eastAsia="en-US"/>
        </w:rPr>
        <w:t xml:space="preserve">When starting a higher education </w:t>
      </w:r>
      <w:r w:rsidR="004A61A8">
        <w:rPr>
          <w:lang w:eastAsia="en-US"/>
        </w:rPr>
        <w:t>course,</w:t>
      </w:r>
      <w:r>
        <w:rPr>
          <w:lang w:eastAsia="en-US"/>
        </w:rPr>
        <w:t xml:space="preserve"> it is deemed important </w:t>
      </w:r>
      <w:r w:rsidR="005F6F0B">
        <w:rPr>
          <w:lang w:eastAsia="en-US"/>
        </w:rPr>
        <w:t xml:space="preserve">to create a plan </w:t>
      </w:r>
      <w:proofErr w:type="gramStart"/>
      <w:r w:rsidR="005F6F0B">
        <w:rPr>
          <w:lang w:eastAsia="en-US"/>
        </w:rPr>
        <w:t>in order to</w:t>
      </w:r>
      <w:proofErr w:type="gramEnd"/>
      <w:r w:rsidR="005F6F0B">
        <w:rPr>
          <w:lang w:eastAsia="en-US"/>
        </w:rPr>
        <w:t xml:space="preserve"> achieve </w:t>
      </w:r>
      <w:r w:rsidR="000552A5">
        <w:rPr>
          <w:lang w:eastAsia="en-US"/>
        </w:rPr>
        <w:t xml:space="preserve">any goals that you have set, creating a chart in order to manage your time effectively and efficiently are key. </w:t>
      </w:r>
      <w:r w:rsidR="002908F3">
        <w:rPr>
          <w:lang w:eastAsia="en-US"/>
        </w:rPr>
        <w:t xml:space="preserve">By writing down deadlines and any important information </w:t>
      </w:r>
      <w:r w:rsidR="004D56CA">
        <w:rPr>
          <w:lang w:eastAsia="en-US"/>
        </w:rPr>
        <w:t xml:space="preserve">it can help ease the stress of student life. By creating a </w:t>
      </w:r>
      <w:r w:rsidR="004A61A8">
        <w:rPr>
          <w:lang w:eastAsia="en-US"/>
        </w:rPr>
        <w:t>calendar</w:t>
      </w:r>
      <w:r w:rsidR="004D56CA">
        <w:rPr>
          <w:lang w:eastAsia="en-US"/>
        </w:rPr>
        <w:t xml:space="preserve"> or </w:t>
      </w:r>
      <w:r w:rsidR="004A61A8">
        <w:rPr>
          <w:lang w:eastAsia="en-US"/>
        </w:rPr>
        <w:t xml:space="preserve">diary it helps </w:t>
      </w:r>
      <w:r w:rsidR="007663DE">
        <w:rPr>
          <w:lang w:eastAsia="en-US"/>
        </w:rPr>
        <w:t xml:space="preserve">keep productivity </w:t>
      </w:r>
      <w:r w:rsidR="00D6387A">
        <w:rPr>
          <w:lang w:eastAsia="en-US"/>
        </w:rPr>
        <w:t xml:space="preserve">and allows the student to keep up to date with </w:t>
      </w:r>
      <w:proofErr w:type="gramStart"/>
      <w:r w:rsidR="00D6387A">
        <w:rPr>
          <w:lang w:eastAsia="en-US"/>
        </w:rPr>
        <w:t>any and all</w:t>
      </w:r>
      <w:proofErr w:type="gramEnd"/>
      <w:r w:rsidR="00D6387A">
        <w:rPr>
          <w:lang w:eastAsia="en-US"/>
        </w:rPr>
        <w:t xml:space="preserve"> assignments especially if there is more than one module</w:t>
      </w:r>
      <w:r w:rsidR="008557BA">
        <w:rPr>
          <w:lang w:eastAsia="en-US"/>
        </w:rPr>
        <w:t xml:space="preserve"> (</w:t>
      </w:r>
      <w:proofErr w:type="spellStart"/>
      <w:r w:rsidR="008557BA">
        <w:rPr>
          <w:lang w:eastAsia="en-US"/>
        </w:rPr>
        <w:t>Bodenham</w:t>
      </w:r>
      <w:proofErr w:type="spellEnd"/>
      <w:r w:rsidR="008557BA">
        <w:rPr>
          <w:lang w:eastAsia="en-US"/>
        </w:rPr>
        <w:t>, 2015)</w:t>
      </w:r>
    </w:p>
    <w:p w14:paraId="158527F0" w14:textId="30D28FCB" w:rsidR="00D6387A" w:rsidRDefault="003F2960" w:rsidP="00FA6250">
      <w:pPr>
        <w:rPr>
          <w:lang w:eastAsia="en-US"/>
        </w:rPr>
      </w:pPr>
      <w:r>
        <w:rPr>
          <w:lang w:eastAsia="en-US"/>
        </w:rPr>
        <w:t xml:space="preserve">Having the time to study and plan your assignments is a crucial part of higher education, but many students have other commitments such as children or jobs. Creating a study plan </w:t>
      </w:r>
      <w:r w:rsidR="00965D36">
        <w:rPr>
          <w:lang w:eastAsia="en-US"/>
        </w:rPr>
        <w:t xml:space="preserve">can help prioritise which tasks or assignments </w:t>
      </w:r>
      <w:r w:rsidR="00740116">
        <w:rPr>
          <w:lang w:eastAsia="en-US"/>
        </w:rPr>
        <w:t xml:space="preserve">have the most importance or the closest submission date, </w:t>
      </w:r>
      <w:proofErr w:type="gramStart"/>
      <w:r w:rsidR="00740116">
        <w:rPr>
          <w:lang w:eastAsia="en-US"/>
        </w:rPr>
        <w:t>By</w:t>
      </w:r>
      <w:proofErr w:type="gramEnd"/>
      <w:r w:rsidR="00740116">
        <w:rPr>
          <w:lang w:eastAsia="en-US"/>
        </w:rPr>
        <w:t xml:space="preserve"> using Eisenhower’s </w:t>
      </w:r>
      <w:r w:rsidR="00FA780C">
        <w:rPr>
          <w:lang w:eastAsia="en-US"/>
        </w:rPr>
        <w:t xml:space="preserve">Urgent/Important Principle it allows you to chose which </w:t>
      </w:r>
      <w:r w:rsidR="00470F73">
        <w:rPr>
          <w:lang w:eastAsia="en-US"/>
        </w:rPr>
        <w:t xml:space="preserve">tasks are the most important or urgent in the hopes to cause minimal distractions. </w:t>
      </w:r>
      <w:r w:rsidR="00DA1B93">
        <w:rPr>
          <w:lang w:eastAsia="en-US"/>
        </w:rPr>
        <w:t xml:space="preserve">Eisenhower </w:t>
      </w:r>
      <w:r w:rsidR="003A1A44">
        <w:rPr>
          <w:lang w:eastAsia="en-US"/>
        </w:rPr>
        <w:t xml:space="preserve">is said to have organised his tasks into two different categories – Urgent and Important – by doing this he was able </w:t>
      </w:r>
      <w:r w:rsidR="00051DC3">
        <w:rPr>
          <w:lang w:eastAsia="en-US"/>
        </w:rPr>
        <w:t>to maximise efficiency and minimise stress</w:t>
      </w:r>
      <w:r w:rsidR="00DF6D32">
        <w:rPr>
          <w:lang w:eastAsia="en-US"/>
        </w:rPr>
        <w:t xml:space="preserve">. The purpose of using this method is to </w:t>
      </w:r>
      <w:proofErr w:type="gramStart"/>
      <w:r w:rsidR="00DF6D32">
        <w:rPr>
          <w:lang w:eastAsia="en-US"/>
        </w:rPr>
        <w:t>plan ahead</w:t>
      </w:r>
      <w:proofErr w:type="gramEnd"/>
      <w:r w:rsidR="00DF6D32">
        <w:rPr>
          <w:lang w:eastAsia="en-US"/>
        </w:rPr>
        <w:t xml:space="preserve"> and avoid procrastination</w:t>
      </w:r>
      <w:r w:rsidR="00051DC3">
        <w:rPr>
          <w:lang w:eastAsia="en-US"/>
        </w:rPr>
        <w:t xml:space="preserve"> (Mind Tools, ND)</w:t>
      </w:r>
      <w:r w:rsidR="0045612C">
        <w:rPr>
          <w:lang w:eastAsia="en-US"/>
        </w:rPr>
        <w:t xml:space="preserve">. </w:t>
      </w:r>
    </w:p>
    <w:p w14:paraId="3590FE03" w14:textId="0C3CD543" w:rsidR="004F1A15" w:rsidRPr="0094698B" w:rsidRDefault="00FE43E5" w:rsidP="00FA6250">
      <w:pPr>
        <w:rPr>
          <w:lang w:eastAsia="en-US"/>
        </w:rPr>
      </w:pPr>
      <w:r>
        <w:rPr>
          <w:lang w:eastAsia="en-US"/>
        </w:rPr>
        <w:t>Creating</w:t>
      </w:r>
      <w:r w:rsidR="004F1A15">
        <w:rPr>
          <w:lang w:eastAsia="en-US"/>
        </w:rPr>
        <w:t xml:space="preserve"> the right study space can be seen as helpful. On average you will spend 900 hours studying during your course </w:t>
      </w:r>
      <w:r>
        <w:rPr>
          <w:lang w:eastAsia="en-US"/>
        </w:rPr>
        <w:t>therefore having a dedicated space can be seen as productive.</w:t>
      </w:r>
      <w:r w:rsidR="008E4182">
        <w:rPr>
          <w:lang w:eastAsia="en-US"/>
        </w:rPr>
        <w:t xml:space="preserve"> </w:t>
      </w:r>
      <w:r>
        <w:rPr>
          <w:lang w:eastAsia="en-US"/>
        </w:rPr>
        <w:t xml:space="preserve"> </w:t>
      </w:r>
      <w:r w:rsidR="00421926">
        <w:rPr>
          <w:lang w:eastAsia="en-US"/>
        </w:rPr>
        <w:t xml:space="preserve">Dedicating a room that is distraction free will benefit you in long run during your academic career. Places such as living room could cause a range of different distractions </w:t>
      </w:r>
      <w:r w:rsidR="00DA1B93">
        <w:rPr>
          <w:lang w:eastAsia="en-US"/>
        </w:rPr>
        <w:t xml:space="preserve">such as television, loud </w:t>
      </w:r>
      <w:proofErr w:type="gramStart"/>
      <w:r w:rsidR="00DA1B93">
        <w:rPr>
          <w:lang w:eastAsia="en-US"/>
        </w:rPr>
        <w:t>noises</w:t>
      </w:r>
      <w:proofErr w:type="gramEnd"/>
      <w:r w:rsidR="00DA1B93">
        <w:rPr>
          <w:lang w:eastAsia="en-US"/>
        </w:rPr>
        <w:t xml:space="preserve"> and even mobile phones. It is vital that you minimise the distractions to concentrate better on all tasks.</w:t>
      </w:r>
    </w:p>
    <w:p w14:paraId="7F308400" w14:textId="0344F122" w:rsidR="00FA6250" w:rsidRDefault="00FA6250" w:rsidP="00FA6250">
      <w:pPr>
        <w:rPr>
          <w:lang w:eastAsia="en-US"/>
        </w:rPr>
      </w:pPr>
    </w:p>
    <w:p w14:paraId="06E36605" w14:textId="5CCD77ED" w:rsidR="00FA6250" w:rsidRDefault="00FA6250" w:rsidP="00FA6250">
      <w:pPr>
        <w:rPr>
          <w:lang w:eastAsia="en-US"/>
        </w:rPr>
      </w:pPr>
    </w:p>
    <w:p w14:paraId="517EB314" w14:textId="04A8D7B7" w:rsidR="00FA6250" w:rsidRDefault="00FA6250" w:rsidP="00FA6250">
      <w:pPr>
        <w:rPr>
          <w:lang w:eastAsia="en-US"/>
        </w:rPr>
      </w:pPr>
    </w:p>
    <w:p w14:paraId="5C684BF7" w14:textId="28371D52" w:rsidR="00FA6250" w:rsidRDefault="00FA6250" w:rsidP="00FA6250">
      <w:pPr>
        <w:rPr>
          <w:lang w:eastAsia="en-US"/>
        </w:rPr>
      </w:pPr>
    </w:p>
    <w:p w14:paraId="656C9D6A" w14:textId="12DFE86B" w:rsidR="00FA6250" w:rsidRDefault="00FA6250" w:rsidP="00FA6250">
      <w:pPr>
        <w:rPr>
          <w:lang w:eastAsia="en-US"/>
        </w:rPr>
      </w:pPr>
    </w:p>
    <w:p w14:paraId="32E3FC7B" w14:textId="6F59C995" w:rsidR="00FA6250" w:rsidRDefault="00FA6250" w:rsidP="00FA6250">
      <w:pPr>
        <w:rPr>
          <w:lang w:eastAsia="en-US"/>
        </w:rPr>
      </w:pPr>
    </w:p>
    <w:p w14:paraId="62973D3B" w14:textId="5F14F40C" w:rsidR="00FA6250" w:rsidRDefault="00FA6250" w:rsidP="00FA6250">
      <w:pPr>
        <w:rPr>
          <w:lang w:eastAsia="en-US"/>
        </w:rPr>
      </w:pPr>
    </w:p>
    <w:p w14:paraId="41E3549D" w14:textId="4931E639" w:rsidR="00FA6250" w:rsidRDefault="00FA6250" w:rsidP="00FA6250">
      <w:pPr>
        <w:rPr>
          <w:lang w:eastAsia="en-US"/>
        </w:rPr>
      </w:pPr>
    </w:p>
    <w:p w14:paraId="1A59F4B9" w14:textId="080E12C9" w:rsidR="00FA6250" w:rsidRDefault="00FA6250" w:rsidP="00FA6250">
      <w:pPr>
        <w:rPr>
          <w:lang w:eastAsia="en-US"/>
        </w:rPr>
      </w:pPr>
    </w:p>
    <w:p w14:paraId="1EF357A1" w14:textId="78756E36" w:rsidR="00FA6250" w:rsidRDefault="00FA6250" w:rsidP="00FA6250">
      <w:pPr>
        <w:rPr>
          <w:lang w:eastAsia="en-US"/>
        </w:rPr>
      </w:pPr>
    </w:p>
    <w:p w14:paraId="4C120CB2" w14:textId="6B7DE4E6" w:rsidR="00FA6250" w:rsidRDefault="00FA6250" w:rsidP="00FA6250">
      <w:pPr>
        <w:rPr>
          <w:lang w:eastAsia="en-US"/>
        </w:rPr>
      </w:pPr>
    </w:p>
    <w:p w14:paraId="57C33C65" w14:textId="77F0DDCF" w:rsidR="00FA6250" w:rsidRDefault="00FA6250" w:rsidP="00FA6250">
      <w:pPr>
        <w:rPr>
          <w:lang w:eastAsia="en-US"/>
        </w:rPr>
      </w:pPr>
    </w:p>
    <w:p w14:paraId="6E7A3659" w14:textId="6183E0C0" w:rsidR="00FA6250" w:rsidRDefault="00FA6250" w:rsidP="00FA6250">
      <w:pPr>
        <w:rPr>
          <w:lang w:eastAsia="en-US"/>
        </w:rPr>
      </w:pPr>
    </w:p>
    <w:p w14:paraId="03359E6C" w14:textId="77777777" w:rsidR="00B96FE7" w:rsidRDefault="00B96FE7" w:rsidP="00FA6250">
      <w:pPr>
        <w:pStyle w:val="Heading1"/>
      </w:pPr>
      <w:bookmarkStart w:id="1" w:name="_Toc114220765"/>
    </w:p>
    <w:p w14:paraId="31B18043" w14:textId="677EB6BF" w:rsidR="00FA6250" w:rsidRDefault="00FA6250" w:rsidP="00FA6250">
      <w:pPr>
        <w:pStyle w:val="Heading1"/>
      </w:pPr>
      <w:r>
        <w:t>Ta</w:t>
      </w:r>
      <w:r w:rsidR="00B96FE7">
        <w:t>s</w:t>
      </w:r>
      <w:r>
        <w:t xml:space="preserve">k 2 – </w:t>
      </w:r>
      <w:r w:rsidR="00216AE8">
        <w:t>M</w:t>
      </w:r>
      <w:r>
        <w:t>ind map</w:t>
      </w:r>
      <w:bookmarkEnd w:id="1"/>
    </w:p>
    <w:p w14:paraId="657D5EA9" w14:textId="4F377CBC" w:rsidR="00FA6250" w:rsidRDefault="00FA6250" w:rsidP="00FA6250">
      <w:pPr>
        <w:rPr>
          <w:lang w:eastAsia="en-US"/>
        </w:rPr>
      </w:pPr>
    </w:p>
    <w:p w14:paraId="1A41A4B5" w14:textId="752E9A63" w:rsidR="00D1271A" w:rsidRDefault="00D1271A" w:rsidP="00FA6250">
      <w:pPr>
        <w:rPr>
          <w:lang w:eastAsia="en-US"/>
        </w:rPr>
      </w:pPr>
    </w:p>
    <w:p w14:paraId="5625FE6F" w14:textId="43A11AF3" w:rsidR="00D1271A" w:rsidRDefault="00D1271A" w:rsidP="00FA6250">
      <w:pPr>
        <w:rPr>
          <w:lang w:eastAsia="en-US"/>
        </w:rPr>
      </w:pPr>
    </w:p>
    <w:p w14:paraId="44E350CC" w14:textId="17A5C162" w:rsidR="00D1271A" w:rsidRDefault="00D1271A" w:rsidP="00FA6250">
      <w:pPr>
        <w:rPr>
          <w:lang w:eastAsia="en-US"/>
        </w:rPr>
      </w:pPr>
    </w:p>
    <w:p w14:paraId="4DAD3DC7" w14:textId="292853DD" w:rsidR="00D1271A" w:rsidRDefault="00D1271A" w:rsidP="00FA6250">
      <w:pPr>
        <w:rPr>
          <w:lang w:eastAsia="en-US"/>
        </w:rPr>
      </w:pPr>
    </w:p>
    <w:p w14:paraId="72CB04BA" w14:textId="18555FF4" w:rsidR="00D1271A" w:rsidRDefault="00B96FE7" w:rsidP="00FA6250">
      <w:pPr>
        <w:rPr>
          <w:lang w:eastAsia="en-US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7B44AC67" wp14:editId="09B91840">
            <wp:simplePos x="0" y="0"/>
            <wp:positionH relativeFrom="margin">
              <wp:posOffset>-1310640</wp:posOffset>
            </wp:positionH>
            <wp:positionV relativeFrom="paragraph">
              <wp:posOffset>210185</wp:posOffset>
            </wp:positionV>
            <wp:extent cx="7597140" cy="4959985"/>
            <wp:effectExtent l="4127" t="0" r="7938" b="7937"/>
            <wp:wrapThrough wrapText="bothSides">
              <wp:wrapPolygon edited="0">
                <wp:start x="21588" y="-18"/>
                <wp:lineTo x="32" y="-18"/>
                <wp:lineTo x="32" y="21552"/>
                <wp:lineTo x="21588" y="21552"/>
                <wp:lineTo x="21588" y="-18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597140" cy="4959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2773FF" w14:textId="6AC1653A" w:rsidR="00D1271A" w:rsidRDefault="00D1271A" w:rsidP="00FA6250">
      <w:pPr>
        <w:rPr>
          <w:lang w:eastAsia="en-US"/>
        </w:rPr>
      </w:pPr>
    </w:p>
    <w:p w14:paraId="7FACF679" w14:textId="77777777" w:rsidR="00D1271A" w:rsidRDefault="00D1271A" w:rsidP="00FA6250">
      <w:pPr>
        <w:rPr>
          <w:lang w:eastAsia="en-US"/>
        </w:rPr>
      </w:pPr>
    </w:p>
    <w:p w14:paraId="20D18428" w14:textId="77777777" w:rsidR="00D1271A" w:rsidRDefault="00D1271A" w:rsidP="00FA6250">
      <w:pPr>
        <w:rPr>
          <w:lang w:eastAsia="en-US"/>
        </w:rPr>
      </w:pPr>
    </w:p>
    <w:p w14:paraId="67E451C4" w14:textId="77777777" w:rsidR="00D1271A" w:rsidRDefault="00D1271A" w:rsidP="00FA6250">
      <w:pPr>
        <w:rPr>
          <w:lang w:eastAsia="en-US"/>
        </w:rPr>
      </w:pPr>
    </w:p>
    <w:p w14:paraId="5DD4CB6B" w14:textId="77777777" w:rsidR="00D1271A" w:rsidRDefault="00D1271A" w:rsidP="00FA6250">
      <w:pPr>
        <w:rPr>
          <w:lang w:eastAsia="en-US"/>
        </w:rPr>
      </w:pPr>
    </w:p>
    <w:p w14:paraId="77AA6464" w14:textId="77777777" w:rsidR="00D1271A" w:rsidRDefault="00D1271A" w:rsidP="00FA6250">
      <w:pPr>
        <w:rPr>
          <w:lang w:eastAsia="en-US"/>
        </w:rPr>
      </w:pPr>
    </w:p>
    <w:p w14:paraId="1AA9D60B" w14:textId="77777777" w:rsidR="00D1271A" w:rsidRDefault="00D1271A" w:rsidP="00FA6250">
      <w:pPr>
        <w:rPr>
          <w:lang w:eastAsia="en-US"/>
        </w:rPr>
      </w:pPr>
    </w:p>
    <w:p w14:paraId="2247D0A7" w14:textId="77777777" w:rsidR="00D1271A" w:rsidRDefault="00D1271A" w:rsidP="00FA6250">
      <w:pPr>
        <w:rPr>
          <w:lang w:eastAsia="en-US"/>
        </w:rPr>
      </w:pPr>
    </w:p>
    <w:p w14:paraId="1133A0E3" w14:textId="77777777" w:rsidR="00D1271A" w:rsidRDefault="00D1271A" w:rsidP="00FA6250">
      <w:pPr>
        <w:rPr>
          <w:lang w:eastAsia="en-US"/>
        </w:rPr>
      </w:pPr>
    </w:p>
    <w:p w14:paraId="17A92A5F" w14:textId="77777777" w:rsidR="00D1271A" w:rsidRDefault="00D1271A" w:rsidP="00FA6250">
      <w:pPr>
        <w:rPr>
          <w:lang w:eastAsia="en-US"/>
        </w:rPr>
      </w:pPr>
    </w:p>
    <w:p w14:paraId="418B5643" w14:textId="77777777" w:rsidR="00D1271A" w:rsidRDefault="00D1271A" w:rsidP="00FA6250">
      <w:pPr>
        <w:rPr>
          <w:lang w:eastAsia="en-US"/>
        </w:rPr>
      </w:pPr>
    </w:p>
    <w:p w14:paraId="392A65DB" w14:textId="77777777" w:rsidR="00D1271A" w:rsidRDefault="00D1271A" w:rsidP="00FA6250">
      <w:pPr>
        <w:rPr>
          <w:lang w:eastAsia="en-US"/>
        </w:rPr>
      </w:pPr>
    </w:p>
    <w:p w14:paraId="12906C90" w14:textId="77777777" w:rsidR="00D1271A" w:rsidRDefault="00D1271A" w:rsidP="00FA6250">
      <w:pPr>
        <w:rPr>
          <w:lang w:eastAsia="en-US"/>
        </w:rPr>
      </w:pPr>
    </w:p>
    <w:p w14:paraId="4A06E9EB" w14:textId="77777777" w:rsidR="00D1271A" w:rsidRDefault="00D1271A" w:rsidP="00FA6250">
      <w:pPr>
        <w:rPr>
          <w:lang w:eastAsia="en-US"/>
        </w:rPr>
      </w:pPr>
    </w:p>
    <w:p w14:paraId="101F8399" w14:textId="77777777" w:rsidR="00D1271A" w:rsidRDefault="00D1271A" w:rsidP="00FA6250">
      <w:pPr>
        <w:rPr>
          <w:lang w:eastAsia="en-US"/>
        </w:rPr>
      </w:pPr>
    </w:p>
    <w:p w14:paraId="22F62FA8" w14:textId="77777777" w:rsidR="00D1271A" w:rsidRDefault="00D1271A" w:rsidP="00FA6250">
      <w:pPr>
        <w:rPr>
          <w:lang w:eastAsia="en-US"/>
        </w:rPr>
      </w:pPr>
    </w:p>
    <w:p w14:paraId="67D12178" w14:textId="77777777" w:rsidR="00D1271A" w:rsidRDefault="00D1271A" w:rsidP="00FA6250">
      <w:pPr>
        <w:rPr>
          <w:lang w:eastAsia="en-US"/>
        </w:rPr>
      </w:pPr>
    </w:p>
    <w:p w14:paraId="3271E828" w14:textId="77777777" w:rsidR="00D1271A" w:rsidRDefault="00D1271A" w:rsidP="00FA6250">
      <w:pPr>
        <w:rPr>
          <w:lang w:eastAsia="en-US"/>
        </w:rPr>
      </w:pPr>
    </w:p>
    <w:p w14:paraId="7A0ED70E" w14:textId="77777777" w:rsidR="00D1271A" w:rsidRDefault="00D1271A" w:rsidP="00FA6250">
      <w:pPr>
        <w:rPr>
          <w:lang w:eastAsia="en-US"/>
        </w:rPr>
      </w:pPr>
    </w:p>
    <w:p w14:paraId="75CB30A8" w14:textId="77777777" w:rsidR="00D1271A" w:rsidRDefault="00D1271A" w:rsidP="00FA6250">
      <w:pPr>
        <w:rPr>
          <w:lang w:eastAsia="en-US"/>
        </w:rPr>
      </w:pPr>
    </w:p>
    <w:p w14:paraId="556F50B4" w14:textId="77777777" w:rsidR="00D1271A" w:rsidRDefault="00D1271A" w:rsidP="00FA6250">
      <w:pPr>
        <w:rPr>
          <w:lang w:eastAsia="en-US"/>
        </w:rPr>
      </w:pPr>
    </w:p>
    <w:p w14:paraId="23695AC4" w14:textId="77777777" w:rsidR="00D1271A" w:rsidRDefault="00D1271A" w:rsidP="00FA6250">
      <w:pPr>
        <w:rPr>
          <w:lang w:eastAsia="en-US"/>
        </w:rPr>
      </w:pPr>
    </w:p>
    <w:p w14:paraId="2A387156" w14:textId="77777777" w:rsidR="00D1271A" w:rsidRDefault="00D1271A" w:rsidP="00FA6250">
      <w:pPr>
        <w:rPr>
          <w:lang w:eastAsia="en-US"/>
        </w:rPr>
      </w:pPr>
    </w:p>
    <w:p w14:paraId="4D734B28" w14:textId="1124762F" w:rsidR="00FA6250" w:rsidRDefault="00FA6250" w:rsidP="00FA6250">
      <w:pPr>
        <w:pStyle w:val="Heading1"/>
      </w:pPr>
      <w:bookmarkStart w:id="2" w:name="_Toc114220766"/>
      <w:r>
        <w:lastRenderedPageBreak/>
        <w:t xml:space="preserve">Task 3 – </w:t>
      </w:r>
      <w:r w:rsidR="00216AE8">
        <w:t>P</w:t>
      </w:r>
      <w:r>
        <w:t>resentation</w:t>
      </w:r>
      <w:bookmarkEnd w:id="2"/>
    </w:p>
    <w:p w14:paraId="1DB05871" w14:textId="0DF3AB74" w:rsidR="00FA6250" w:rsidRDefault="00FA6250" w:rsidP="00FA6250">
      <w:pPr>
        <w:rPr>
          <w:lang w:eastAsia="en-US"/>
        </w:rPr>
      </w:pPr>
      <w:r>
        <w:rPr>
          <w:lang w:eastAsia="en-US"/>
        </w:rPr>
        <w:t>Please follow this link to view my presentation:</w:t>
      </w:r>
    </w:p>
    <w:p w14:paraId="100B09EE" w14:textId="1288A5B6" w:rsidR="00FA6250" w:rsidRDefault="00FA6250" w:rsidP="00FA6250">
      <w:pPr>
        <w:rPr>
          <w:lang w:eastAsia="en-US"/>
        </w:rPr>
      </w:pPr>
    </w:p>
    <w:p w14:paraId="1F49FE14" w14:textId="6DD5CAEE" w:rsidR="00FA6250" w:rsidRDefault="00846954" w:rsidP="00FA6250">
      <w:pPr>
        <w:rPr>
          <w:lang w:eastAsia="en-US"/>
        </w:rPr>
      </w:pPr>
      <w:hyperlink r:id="rId11" w:history="1">
        <w:r w:rsidRPr="009A30B7">
          <w:rPr>
            <w:rStyle w:val="Hyperlink"/>
            <w:lang w:eastAsia="en-US"/>
          </w:rPr>
          <w:t>https://youtu.be/gTzdXLyNGCI</w:t>
        </w:r>
      </w:hyperlink>
      <w:r>
        <w:rPr>
          <w:lang w:eastAsia="en-US"/>
        </w:rPr>
        <w:t xml:space="preserve"> </w:t>
      </w:r>
    </w:p>
    <w:p w14:paraId="036D98AE" w14:textId="1E870129" w:rsidR="00FA6250" w:rsidRDefault="00FA6250" w:rsidP="00FA6250">
      <w:pPr>
        <w:rPr>
          <w:lang w:eastAsia="en-US"/>
        </w:rPr>
      </w:pPr>
    </w:p>
    <w:p w14:paraId="3C445358" w14:textId="243E1B75" w:rsidR="00FA6250" w:rsidRDefault="00FA6250" w:rsidP="00FA6250">
      <w:pPr>
        <w:rPr>
          <w:lang w:eastAsia="en-US"/>
        </w:rPr>
      </w:pPr>
    </w:p>
    <w:p w14:paraId="7DB00BBA" w14:textId="65BECF8F" w:rsidR="00FA6250" w:rsidRDefault="00FA6250" w:rsidP="00FA6250">
      <w:pPr>
        <w:rPr>
          <w:lang w:eastAsia="en-US"/>
        </w:rPr>
      </w:pPr>
    </w:p>
    <w:p w14:paraId="642D9DDA" w14:textId="450DAC88" w:rsidR="00FA6250" w:rsidRDefault="00FA6250" w:rsidP="00FA6250">
      <w:pPr>
        <w:rPr>
          <w:lang w:eastAsia="en-US"/>
        </w:rPr>
      </w:pPr>
    </w:p>
    <w:p w14:paraId="38A0AC4E" w14:textId="06FF1072" w:rsidR="00FA6250" w:rsidRDefault="00FA6250" w:rsidP="00FA6250">
      <w:pPr>
        <w:rPr>
          <w:lang w:eastAsia="en-US"/>
        </w:rPr>
      </w:pPr>
    </w:p>
    <w:p w14:paraId="02268C4E" w14:textId="1BE14A3B" w:rsidR="00FA6250" w:rsidRDefault="00FA6250" w:rsidP="00FA6250">
      <w:pPr>
        <w:rPr>
          <w:lang w:eastAsia="en-US"/>
        </w:rPr>
      </w:pPr>
    </w:p>
    <w:p w14:paraId="2CE96E43" w14:textId="1237CCFF" w:rsidR="00FA6250" w:rsidRDefault="00FA6250" w:rsidP="00FA6250">
      <w:pPr>
        <w:rPr>
          <w:lang w:eastAsia="en-US"/>
        </w:rPr>
      </w:pPr>
    </w:p>
    <w:p w14:paraId="01BFFF26" w14:textId="3DAC043C" w:rsidR="00FA6250" w:rsidRDefault="00FA6250" w:rsidP="00FA6250">
      <w:pPr>
        <w:rPr>
          <w:lang w:eastAsia="en-US"/>
        </w:rPr>
      </w:pPr>
    </w:p>
    <w:p w14:paraId="0B2B4AD1" w14:textId="16E1F651" w:rsidR="00FA6250" w:rsidRDefault="00FA6250" w:rsidP="00FA6250">
      <w:pPr>
        <w:rPr>
          <w:lang w:eastAsia="en-US"/>
        </w:rPr>
      </w:pPr>
    </w:p>
    <w:p w14:paraId="75B3325A" w14:textId="769F97FC" w:rsidR="00FA6250" w:rsidRDefault="00FA6250" w:rsidP="00FA6250">
      <w:pPr>
        <w:rPr>
          <w:lang w:eastAsia="en-US"/>
        </w:rPr>
      </w:pPr>
    </w:p>
    <w:p w14:paraId="639690F6" w14:textId="2244154B" w:rsidR="00FA6250" w:rsidRDefault="00FA6250" w:rsidP="00FA6250">
      <w:pPr>
        <w:rPr>
          <w:lang w:eastAsia="en-US"/>
        </w:rPr>
      </w:pPr>
    </w:p>
    <w:p w14:paraId="28F1B59D" w14:textId="5BD119EE" w:rsidR="00FA6250" w:rsidRDefault="00FA6250" w:rsidP="00FA6250">
      <w:pPr>
        <w:rPr>
          <w:lang w:eastAsia="en-US"/>
        </w:rPr>
      </w:pPr>
    </w:p>
    <w:p w14:paraId="7FDCADC0" w14:textId="5002AD56" w:rsidR="00FA6250" w:rsidRDefault="00FA6250" w:rsidP="00FA6250">
      <w:pPr>
        <w:rPr>
          <w:lang w:eastAsia="en-US"/>
        </w:rPr>
      </w:pPr>
    </w:p>
    <w:p w14:paraId="11C0AF8F" w14:textId="281BC955" w:rsidR="00FA6250" w:rsidRDefault="00FA6250" w:rsidP="00FA6250">
      <w:pPr>
        <w:rPr>
          <w:lang w:eastAsia="en-US"/>
        </w:rPr>
      </w:pPr>
    </w:p>
    <w:p w14:paraId="4D078730" w14:textId="34DA16F4" w:rsidR="00FA6250" w:rsidRDefault="00FA6250" w:rsidP="00FA6250">
      <w:pPr>
        <w:rPr>
          <w:lang w:eastAsia="en-US"/>
        </w:rPr>
      </w:pPr>
    </w:p>
    <w:p w14:paraId="2DAF524D" w14:textId="39F52EA3" w:rsidR="00FA6250" w:rsidRDefault="00FA6250" w:rsidP="00FA6250">
      <w:pPr>
        <w:rPr>
          <w:lang w:eastAsia="en-US"/>
        </w:rPr>
      </w:pPr>
    </w:p>
    <w:p w14:paraId="0E0AF4D1" w14:textId="555EA1FC" w:rsidR="00FA6250" w:rsidRDefault="00FA6250" w:rsidP="00FA6250">
      <w:pPr>
        <w:rPr>
          <w:lang w:eastAsia="en-US"/>
        </w:rPr>
      </w:pPr>
    </w:p>
    <w:p w14:paraId="2A7912E5" w14:textId="01D6A693" w:rsidR="00FA6250" w:rsidRDefault="00FA6250" w:rsidP="00FA6250">
      <w:pPr>
        <w:rPr>
          <w:lang w:eastAsia="en-US"/>
        </w:rPr>
      </w:pPr>
    </w:p>
    <w:p w14:paraId="22C0FE8A" w14:textId="60F1C342" w:rsidR="00FA6250" w:rsidRDefault="00FA6250" w:rsidP="00FA6250">
      <w:pPr>
        <w:rPr>
          <w:lang w:eastAsia="en-US"/>
        </w:rPr>
      </w:pPr>
    </w:p>
    <w:p w14:paraId="35DCA4A0" w14:textId="6CA46C4F" w:rsidR="00FA6250" w:rsidRDefault="00FA6250" w:rsidP="00FA6250">
      <w:pPr>
        <w:rPr>
          <w:lang w:eastAsia="en-US"/>
        </w:rPr>
      </w:pPr>
    </w:p>
    <w:p w14:paraId="7ADBF8E6" w14:textId="63E88677" w:rsidR="00FA6250" w:rsidRDefault="00FA6250" w:rsidP="00FA6250">
      <w:pPr>
        <w:rPr>
          <w:lang w:eastAsia="en-US"/>
        </w:rPr>
      </w:pPr>
    </w:p>
    <w:p w14:paraId="7E9363E1" w14:textId="77777777" w:rsidR="007859A2" w:rsidRDefault="007859A2" w:rsidP="00FA6250">
      <w:pPr>
        <w:pStyle w:val="Heading1"/>
      </w:pPr>
      <w:bookmarkStart w:id="3" w:name="_Toc114220767"/>
    </w:p>
    <w:p w14:paraId="38730C01" w14:textId="77777777" w:rsidR="00DD508D" w:rsidRPr="00DD508D" w:rsidRDefault="00DD508D" w:rsidP="00DD508D">
      <w:pPr>
        <w:rPr>
          <w:lang w:eastAsia="en-US"/>
        </w:rPr>
      </w:pPr>
    </w:p>
    <w:p w14:paraId="7782581F" w14:textId="4F69D734" w:rsidR="007859A2" w:rsidRDefault="00FA6250" w:rsidP="007859A2">
      <w:pPr>
        <w:pStyle w:val="Heading1"/>
        <w:rPr>
          <w:b/>
          <w:bCs/>
        </w:rPr>
      </w:pPr>
      <w:r>
        <w:t xml:space="preserve">Task 4 – </w:t>
      </w:r>
      <w:r w:rsidR="00216AE8">
        <w:t>R</w:t>
      </w:r>
      <w:r>
        <w:t>eflection</w:t>
      </w:r>
      <w:bookmarkEnd w:id="3"/>
    </w:p>
    <w:p w14:paraId="4342585A" w14:textId="7E7E1483" w:rsidR="00731B82" w:rsidRDefault="007859A2" w:rsidP="007859A2">
      <w:pPr>
        <w:rPr>
          <w:lang w:eastAsia="en-US"/>
        </w:rPr>
      </w:pPr>
      <w:r>
        <w:rPr>
          <w:lang w:eastAsia="en-US"/>
        </w:rPr>
        <w:t xml:space="preserve">Before attending </w:t>
      </w:r>
      <w:r w:rsidR="00CD3641">
        <w:rPr>
          <w:lang w:eastAsia="en-US"/>
        </w:rPr>
        <w:t>UWTSD I had completed an access to humanities course at Neath Port Talbot College.</w:t>
      </w:r>
      <w:r w:rsidR="00F710F3">
        <w:rPr>
          <w:lang w:eastAsia="en-US"/>
        </w:rPr>
        <w:t xml:space="preserve"> And although I had completed this course coming to </w:t>
      </w:r>
      <w:r w:rsidR="00EC62A7">
        <w:rPr>
          <w:lang w:eastAsia="en-US"/>
        </w:rPr>
        <w:t>university</w:t>
      </w:r>
      <w:r w:rsidR="00F710F3">
        <w:rPr>
          <w:lang w:eastAsia="en-US"/>
        </w:rPr>
        <w:t xml:space="preserve"> filled me with anxiety and fear, due to the differences between both institutes.</w:t>
      </w:r>
    </w:p>
    <w:p w14:paraId="4ACA6CF8" w14:textId="647FEAD0" w:rsidR="0036537D" w:rsidRDefault="00F710F3" w:rsidP="007859A2">
      <w:pPr>
        <w:rPr>
          <w:lang w:eastAsia="en-US"/>
        </w:rPr>
      </w:pPr>
      <w:r>
        <w:rPr>
          <w:lang w:eastAsia="en-US"/>
        </w:rPr>
        <w:lastRenderedPageBreak/>
        <w:t xml:space="preserve"> While in college </w:t>
      </w:r>
      <w:r w:rsidR="00731B82">
        <w:rPr>
          <w:lang w:eastAsia="en-US"/>
        </w:rPr>
        <w:t xml:space="preserve">instead of using Moodle to upload any assignments we had used Microsoft Teams, so being taught how to use </w:t>
      </w:r>
      <w:r w:rsidR="005B6DE9">
        <w:rPr>
          <w:lang w:eastAsia="en-US"/>
        </w:rPr>
        <w:t>M</w:t>
      </w:r>
      <w:r w:rsidR="00731B82">
        <w:rPr>
          <w:lang w:eastAsia="en-US"/>
        </w:rPr>
        <w:t xml:space="preserve">oodle </w:t>
      </w:r>
      <w:proofErr w:type="gramStart"/>
      <w:r w:rsidR="00731B82">
        <w:rPr>
          <w:lang w:eastAsia="en-US"/>
        </w:rPr>
        <w:t>was something that was</w:t>
      </w:r>
      <w:proofErr w:type="gramEnd"/>
      <w:r w:rsidR="00731B82">
        <w:rPr>
          <w:lang w:eastAsia="en-US"/>
        </w:rPr>
        <w:t xml:space="preserve"> entirely new to me. </w:t>
      </w:r>
      <w:r w:rsidR="007C7EE9">
        <w:rPr>
          <w:lang w:eastAsia="en-US"/>
        </w:rPr>
        <w:t xml:space="preserve">I had used things previously such as using the library but never used the online library that the college had access to, </w:t>
      </w:r>
      <w:r w:rsidR="00B0646E">
        <w:rPr>
          <w:lang w:eastAsia="en-US"/>
        </w:rPr>
        <w:t xml:space="preserve">so it was good that there was a library session outlining all the ways to use and navigate it. By having this session with the </w:t>
      </w:r>
      <w:r w:rsidR="00EC62A7">
        <w:rPr>
          <w:lang w:eastAsia="en-US"/>
        </w:rPr>
        <w:t>University,</w:t>
      </w:r>
      <w:r w:rsidR="00B0646E">
        <w:rPr>
          <w:lang w:eastAsia="en-US"/>
        </w:rPr>
        <w:t xml:space="preserve"> it helped me </w:t>
      </w:r>
      <w:r w:rsidR="00DC4469">
        <w:rPr>
          <w:lang w:eastAsia="en-US"/>
        </w:rPr>
        <w:t xml:space="preserve">know how to search for relevant information </w:t>
      </w:r>
      <w:proofErr w:type="gramStart"/>
      <w:r w:rsidR="00DC4469">
        <w:rPr>
          <w:lang w:eastAsia="en-US"/>
        </w:rPr>
        <w:t>in regard to</w:t>
      </w:r>
      <w:proofErr w:type="gramEnd"/>
      <w:r w:rsidR="00DC4469">
        <w:rPr>
          <w:lang w:eastAsia="en-US"/>
        </w:rPr>
        <w:t xml:space="preserve"> my modules and also allowed me to gather all the material I needed. </w:t>
      </w:r>
      <w:r w:rsidR="002D38A1">
        <w:rPr>
          <w:lang w:eastAsia="en-US"/>
        </w:rPr>
        <w:t xml:space="preserve">During my time at NPTC the lecturers we had all wanted </w:t>
      </w:r>
      <w:r w:rsidR="00766AC0">
        <w:rPr>
          <w:lang w:eastAsia="en-US"/>
        </w:rPr>
        <w:t>Harvard</w:t>
      </w:r>
      <w:r w:rsidR="002D38A1">
        <w:rPr>
          <w:lang w:eastAsia="en-US"/>
        </w:rPr>
        <w:t xml:space="preserve"> referencing style when completing our </w:t>
      </w:r>
      <w:r w:rsidR="00EC62A7">
        <w:rPr>
          <w:lang w:eastAsia="en-US"/>
        </w:rPr>
        <w:t>assignments,</w:t>
      </w:r>
      <w:r w:rsidR="002D38A1">
        <w:rPr>
          <w:lang w:eastAsia="en-US"/>
        </w:rPr>
        <w:t xml:space="preserve"> but I had never been shown how to reference a book </w:t>
      </w:r>
      <w:r w:rsidR="00766AC0">
        <w:rPr>
          <w:lang w:eastAsia="en-US"/>
        </w:rPr>
        <w:t xml:space="preserve">and had to look online at how to do </w:t>
      </w:r>
      <w:r w:rsidR="00CA325A">
        <w:rPr>
          <w:lang w:eastAsia="en-US"/>
        </w:rPr>
        <w:t>it but</w:t>
      </w:r>
      <w:r w:rsidR="00766AC0">
        <w:rPr>
          <w:lang w:eastAsia="en-US"/>
        </w:rPr>
        <w:t xml:space="preserve"> having that session with the librarian has helped with being able to refence books </w:t>
      </w:r>
      <w:r w:rsidR="005B6DE9">
        <w:rPr>
          <w:lang w:eastAsia="en-US"/>
        </w:rPr>
        <w:t xml:space="preserve">and other sources not just websites. </w:t>
      </w:r>
      <w:r w:rsidR="00B86E8F">
        <w:rPr>
          <w:lang w:eastAsia="en-US"/>
        </w:rPr>
        <w:t xml:space="preserve">I was glad that it was Harvard </w:t>
      </w:r>
      <w:r w:rsidR="00EC62A7">
        <w:rPr>
          <w:lang w:eastAsia="en-US"/>
        </w:rPr>
        <w:t>referencing</w:t>
      </w:r>
      <w:r w:rsidR="00B86E8F">
        <w:rPr>
          <w:lang w:eastAsia="en-US"/>
        </w:rPr>
        <w:t xml:space="preserve"> and that I didn’t have to learn </w:t>
      </w:r>
      <w:r w:rsidR="00EC62A7">
        <w:rPr>
          <w:lang w:eastAsia="en-US"/>
        </w:rPr>
        <w:t xml:space="preserve">a whole new referencing style along. </w:t>
      </w:r>
      <w:r w:rsidR="00A24E7B">
        <w:rPr>
          <w:lang w:eastAsia="en-US"/>
        </w:rPr>
        <w:t xml:space="preserve">Before a lesson Mike I never knew that Microsoft Word </w:t>
      </w:r>
      <w:r w:rsidR="00E92CD6">
        <w:rPr>
          <w:lang w:eastAsia="en-US"/>
        </w:rPr>
        <w:t xml:space="preserve">had tools to help with referencing and intext citations </w:t>
      </w:r>
      <w:r w:rsidR="00306C71">
        <w:rPr>
          <w:lang w:eastAsia="en-US"/>
        </w:rPr>
        <w:t xml:space="preserve">so before that lesson I had to input and reference myself each time meaning it was very time consuming. </w:t>
      </w:r>
      <w:r w:rsidR="00231CE7">
        <w:rPr>
          <w:lang w:eastAsia="en-US"/>
        </w:rPr>
        <w:t xml:space="preserve">After having that </w:t>
      </w:r>
      <w:r w:rsidR="000A03E4">
        <w:rPr>
          <w:lang w:eastAsia="en-US"/>
        </w:rPr>
        <w:t>lesson,</w:t>
      </w:r>
      <w:r w:rsidR="00231CE7">
        <w:rPr>
          <w:lang w:eastAsia="en-US"/>
        </w:rPr>
        <w:t xml:space="preserve"> I came home and opened word and had a look at all the different tools </w:t>
      </w:r>
      <w:r w:rsidR="005B183F">
        <w:rPr>
          <w:lang w:eastAsia="en-US"/>
        </w:rPr>
        <w:t>and help it had to offer and I was quite amazed at the fact it offered so much help and I didn’t know</w:t>
      </w:r>
      <w:r w:rsidR="00954BFA">
        <w:rPr>
          <w:lang w:eastAsia="en-US"/>
        </w:rPr>
        <w:t xml:space="preserve"> (</w:t>
      </w:r>
      <w:r w:rsidR="00BE26F2">
        <w:rPr>
          <w:lang w:eastAsia="en-US"/>
        </w:rPr>
        <w:t>Ballew, 2021)</w:t>
      </w:r>
      <w:r w:rsidR="005B183F">
        <w:rPr>
          <w:lang w:eastAsia="en-US"/>
        </w:rPr>
        <w:t xml:space="preserve">. </w:t>
      </w:r>
    </w:p>
    <w:p w14:paraId="288C805E" w14:textId="7386A6C9" w:rsidR="00306C71" w:rsidRPr="007859A2" w:rsidRDefault="00306C71" w:rsidP="007859A2">
      <w:pPr>
        <w:rPr>
          <w:lang w:eastAsia="en-US"/>
        </w:rPr>
      </w:pPr>
      <w:r>
        <w:rPr>
          <w:lang w:eastAsia="en-US"/>
        </w:rPr>
        <w:t>When it came to preparing to write my first assignment for the University</w:t>
      </w:r>
      <w:r w:rsidR="006811D9">
        <w:rPr>
          <w:lang w:eastAsia="en-US"/>
        </w:rPr>
        <w:t xml:space="preserve">, I made notes on each subject that I could </w:t>
      </w:r>
      <w:proofErr w:type="gramStart"/>
      <w:r w:rsidR="006811D9">
        <w:rPr>
          <w:lang w:eastAsia="en-US"/>
        </w:rPr>
        <w:t xml:space="preserve">refer </w:t>
      </w:r>
      <w:r w:rsidR="000A03E4">
        <w:rPr>
          <w:lang w:eastAsia="en-US"/>
        </w:rPr>
        <w:t>back</w:t>
      </w:r>
      <w:proofErr w:type="gramEnd"/>
      <w:r w:rsidR="000A03E4">
        <w:rPr>
          <w:lang w:eastAsia="en-US"/>
        </w:rPr>
        <w:t xml:space="preserve"> </w:t>
      </w:r>
      <w:r w:rsidR="006811D9">
        <w:rPr>
          <w:lang w:eastAsia="en-US"/>
        </w:rPr>
        <w:t>to, I usually like to hand write my notes but have noticed that many lectures speak quickly so I feel that typing up my notes seems to be a quicker and better way to retain the information before moving on</w:t>
      </w:r>
      <w:r w:rsidR="00443CF1">
        <w:rPr>
          <w:lang w:eastAsia="en-US"/>
        </w:rPr>
        <w:t xml:space="preserve">. I made a note of important keywords that would help me research the topics better </w:t>
      </w:r>
      <w:proofErr w:type="gramStart"/>
      <w:r w:rsidR="00443CF1">
        <w:rPr>
          <w:lang w:eastAsia="en-US"/>
        </w:rPr>
        <w:t>later on</w:t>
      </w:r>
      <w:proofErr w:type="gramEnd"/>
      <w:r w:rsidR="00443CF1">
        <w:rPr>
          <w:lang w:eastAsia="en-US"/>
        </w:rPr>
        <w:t xml:space="preserve">. </w:t>
      </w:r>
    </w:p>
    <w:p w14:paraId="57243B50" w14:textId="226FFEE6" w:rsidR="00DC0766" w:rsidRDefault="007325DE" w:rsidP="00FA6250">
      <w:pPr>
        <w:rPr>
          <w:lang w:eastAsia="en-US"/>
        </w:rPr>
      </w:pPr>
      <w:r>
        <w:rPr>
          <w:lang w:eastAsia="en-US"/>
        </w:rPr>
        <w:t>I have accessed the library online database a few times since starting at the University, allowing myself to become familiar with everything they have to offer</w:t>
      </w:r>
      <w:r w:rsidR="0017687F">
        <w:rPr>
          <w:lang w:eastAsia="en-US"/>
        </w:rPr>
        <w:t xml:space="preserve">. </w:t>
      </w:r>
      <w:proofErr w:type="gramStart"/>
      <w:r w:rsidR="0017687F">
        <w:rPr>
          <w:lang w:eastAsia="en-US"/>
        </w:rPr>
        <w:t>Also</w:t>
      </w:r>
      <w:proofErr w:type="gramEnd"/>
      <w:r w:rsidR="0017687F">
        <w:rPr>
          <w:lang w:eastAsia="en-US"/>
        </w:rPr>
        <w:t xml:space="preserve"> since starting I have been using Moodle a lot more again trying to familiarise myself with how it works, looking at the different module tiles and examining those to make sure I know where everything is in case I need to refer back to a PowerPoint or need the assignment brief for the essay. </w:t>
      </w:r>
      <w:r w:rsidR="00DC0766">
        <w:rPr>
          <w:lang w:eastAsia="en-US"/>
        </w:rPr>
        <w:t xml:space="preserve">Time management is an extremely important </w:t>
      </w:r>
      <w:r w:rsidR="00112B1E">
        <w:rPr>
          <w:lang w:eastAsia="en-US"/>
        </w:rPr>
        <w:t xml:space="preserve">aspect when it comes to education. As a parent of a toddler and a part time worker I need to be able to </w:t>
      </w:r>
      <w:r w:rsidR="00E80D78">
        <w:rPr>
          <w:lang w:eastAsia="en-US"/>
        </w:rPr>
        <w:t xml:space="preserve">prioritise </w:t>
      </w:r>
      <w:r w:rsidR="00112B1E">
        <w:rPr>
          <w:lang w:eastAsia="en-US"/>
        </w:rPr>
        <w:t xml:space="preserve">my work and </w:t>
      </w:r>
      <w:r w:rsidR="00E80D78">
        <w:rPr>
          <w:lang w:eastAsia="en-US"/>
        </w:rPr>
        <w:t xml:space="preserve">have set days or times when I am able to study and complete these assignments. </w:t>
      </w:r>
      <w:r w:rsidR="00DE2222">
        <w:rPr>
          <w:lang w:eastAsia="en-US"/>
        </w:rPr>
        <w:t xml:space="preserve">Although I work well under pressure as I tended to leave some assignments to the day before/day of while in college </w:t>
      </w:r>
      <w:r w:rsidR="00DD508D">
        <w:rPr>
          <w:lang w:eastAsia="en-US"/>
        </w:rPr>
        <w:t>I hope that by creating a plan of some sort will be able to help me concentrate and not procrastinate as much as I have done previously</w:t>
      </w:r>
      <w:r w:rsidR="00954BFA">
        <w:rPr>
          <w:lang w:eastAsia="en-US"/>
        </w:rPr>
        <w:t xml:space="preserve">, and by using </w:t>
      </w:r>
      <w:proofErr w:type="spellStart"/>
      <w:r w:rsidR="00954BFA">
        <w:rPr>
          <w:lang w:eastAsia="en-US"/>
        </w:rPr>
        <w:t>Borton’s</w:t>
      </w:r>
      <w:proofErr w:type="spellEnd"/>
      <w:r w:rsidR="00954BFA">
        <w:rPr>
          <w:lang w:eastAsia="en-US"/>
        </w:rPr>
        <w:t xml:space="preserve"> reflective models allows me to </w:t>
      </w:r>
      <w:proofErr w:type="gramStart"/>
      <w:r w:rsidR="008961FC">
        <w:rPr>
          <w:lang w:eastAsia="en-US"/>
        </w:rPr>
        <w:t>plan ahead</w:t>
      </w:r>
      <w:proofErr w:type="gramEnd"/>
      <w:r w:rsidR="0045612C">
        <w:rPr>
          <w:lang w:eastAsia="en-US"/>
        </w:rPr>
        <w:t xml:space="preserve"> (</w:t>
      </w:r>
      <w:r w:rsidR="00A84A8E">
        <w:rPr>
          <w:lang w:eastAsia="en-US"/>
        </w:rPr>
        <w:t xml:space="preserve">Study Prism, 2022). </w:t>
      </w:r>
    </w:p>
    <w:p w14:paraId="1B453385" w14:textId="48D63CB9" w:rsidR="00FA6250" w:rsidRDefault="00FA6250" w:rsidP="00FA6250">
      <w:pPr>
        <w:rPr>
          <w:lang w:eastAsia="en-US"/>
        </w:rPr>
      </w:pPr>
    </w:p>
    <w:p w14:paraId="5DE46304" w14:textId="1DB77A2E" w:rsidR="00FA6250" w:rsidRDefault="00FA6250" w:rsidP="00FA6250">
      <w:pPr>
        <w:rPr>
          <w:lang w:eastAsia="en-US"/>
        </w:rPr>
      </w:pPr>
    </w:p>
    <w:p w14:paraId="22D6F581" w14:textId="2B951195" w:rsidR="00FA6250" w:rsidRDefault="00FA6250" w:rsidP="00FA6250">
      <w:pPr>
        <w:rPr>
          <w:lang w:eastAsia="en-US"/>
        </w:rPr>
      </w:pPr>
    </w:p>
    <w:p w14:paraId="10D0520E" w14:textId="22E89D28" w:rsidR="00FA6250" w:rsidRDefault="00FA6250" w:rsidP="00FA6250">
      <w:pPr>
        <w:rPr>
          <w:lang w:eastAsia="en-US"/>
        </w:rPr>
      </w:pPr>
    </w:p>
    <w:p w14:paraId="50E1D89A" w14:textId="033F7A52" w:rsidR="00FA6250" w:rsidRDefault="00FA6250" w:rsidP="00FA6250">
      <w:pPr>
        <w:rPr>
          <w:lang w:eastAsia="en-US"/>
        </w:rPr>
      </w:pPr>
    </w:p>
    <w:p w14:paraId="3FB4099B" w14:textId="77777777" w:rsidR="00CF7BFF" w:rsidRDefault="00CF7BFF" w:rsidP="00FA6250">
      <w:pPr>
        <w:rPr>
          <w:lang w:eastAsia="en-US"/>
        </w:rPr>
      </w:pPr>
    </w:p>
    <w:p w14:paraId="75A4D550" w14:textId="77777777" w:rsidR="00CF7BFF" w:rsidRDefault="00CF7BFF" w:rsidP="00FA6250">
      <w:pPr>
        <w:rPr>
          <w:lang w:eastAsia="en-US"/>
        </w:rPr>
      </w:pPr>
    </w:p>
    <w:p w14:paraId="2314AC13" w14:textId="77777777" w:rsidR="00CF7BFF" w:rsidRDefault="00CF7BFF" w:rsidP="00FA6250">
      <w:pPr>
        <w:rPr>
          <w:lang w:eastAsia="en-US"/>
        </w:rPr>
      </w:pPr>
    </w:p>
    <w:p w14:paraId="35443E42" w14:textId="161532BD" w:rsidR="00FA6250" w:rsidRDefault="00FA6250" w:rsidP="00FA6250">
      <w:pPr>
        <w:rPr>
          <w:lang w:eastAsia="en-US"/>
        </w:rPr>
      </w:pPr>
    </w:p>
    <w:sdt>
      <w:sdtPr>
        <w:id w:val="-1546899897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2"/>
          <w:szCs w:val="22"/>
          <w:lang w:eastAsia="zh-CN"/>
        </w:rPr>
      </w:sdtEndPr>
      <w:sdtContent>
        <w:p w14:paraId="1634B961" w14:textId="383E87A5" w:rsidR="002833AB" w:rsidRDefault="002833AB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AD61423" w14:textId="77777777" w:rsidR="002833AB" w:rsidRDefault="002833AB" w:rsidP="002833AB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Anon. (2021). </w:t>
              </w:r>
              <w:r>
                <w:rPr>
                  <w:i/>
                  <w:iCs/>
                  <w:noProof/>
                </w:rPr>
                <w:t>CRAAP Test</w:t>
              </w:r>
              <w:r>
                <w:rPr>
                  <w:noProof/>
                </w:rPr>
                <w:t>. Retrieved November 4, 2022, from https://craaptest.net/</w:t>
              </w:r>
            </w:p>
            <w:p w14:paraId="41CF609A" w14:textId="77777777" w:rsidR="002833AB" w:rsidRDefault="002833AB" w:rsidP="002833A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Anon. (2022). </w:t>
              </w:r>
              <w:r>
                <w:rPr>
                  <w:i/>
                  <w:iCs/>
                  <w:noProof/>
                </w:rPr>
                <w:t>Importance of Credible Sources</w:t>
              </w:r>
              <w:r>
                <w:rPr>
                  <w:noProof/>
                </w:rPr>
                <w:t>. Retrieved November 4, 2022, from Bartleby: https://www.bartleby.com/essay/Importance-Of-Credible-Sources-FCQ5WLV7DV</w:t>
              </w:r>
            </w:p>
            <w:p w14:paraId="4BB9BE46" w14:textId="77777777" w:rsidR="002833AB" w:rsidRDefault="002833AB" w:rsidP="002833A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Anon. (2022). </w:t>
              </w:r>
              <w:r>
                <w:rPr>
                  <w:i/>
                  <w:iCs/>
                  <w:noProof/>
                </w:rPr>
                <w:t>Microsoft Word</w:t>
              </w:r>
              <w:r>
                <w:rPr>
                  <w:noProof/>
                </w:rPr>
                <w:t>. Retrieved November 4, 2022, from TechniPages: https://www.technipages.com/definition/microsoft-word</w:t>
              </w:r>
            </w:p>
            <w:p w14:paraId="2FC56477" w14:textId="77777777" w:rsidR="002833AB" w:rsidRDefault="002833AB" w:rsidP="002833A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Anon. (ND). </w:t>
              </w:r>
              <w:r>
                <w:rPr>
                  <w:i/>
                  <w:iCs/>
                  <w:noProof/>
                </w:rPr>
                <w:t>Eisenhower's Urgent/Important Principle</w:t>
              </w:r>
              <w:r>
                <w:rPr>
                  <w:noProof/>
                </w:rPr>
                <w:t>. Retrieved November 4, 2022, from Mind Tools: https://www.mindtools.com/pages/article/newHTE_91.htm</w:t>
              </w:r>
            </w:p>
            <w:p w14:paraId="42ABE553" w14:textId="77777777" w:rsidR="002833AB" w:rsidRDefault="002833AB" w:rsidP="002833A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Ballew, J. (2021, June 12). </w:t>
              </w:r>
              <w:r>
                <w:rPr>
                  <w:i/>
                  <w:iCs/>
                  <w:noProof/>
                </w:rPr>
                <w:t>What is Microsoft Word?</w:t>
              </w:r>
              <w:r>
                <w:rPr>
                  <w:noProof/>
                </w:rPr>
                <w:t xml:space="preserve"> Retrieved November 4, 2022, from Life Wire: https://www.lifewire.com/microsoft-word-4159373</w:t>
              </w:r>
            </w:p>
            <w:p w14:paraId="57896E8D" w14:textId="77777777" w:rsidR="002833AB" w:rsidRDefault="002833AB" w:rsidP="002833A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Bodenham, L. (2015, September 10). </w:t>
              </w:r>
              <w:r>
                <w:rPr>
                  <w:i/>
                  <w:iCs/>
                  <w:noProof/>
                </w:rPr>
                <w:t>Tips on creating a study plan</w:t>
              </w:r>
              <w:r>
                <w:rPr>
                  <w:noProof/>
                </w:rPr>
                <w:t>. Retrieved from University of London: https://www.london.ac.uk/news-opinion/london-connection/top-tip/study-plan</w:t>
              </w:r>
            </w:p>
            <w:p w14:paraId="4E63096A" w14:textId="77777777" w:rsidR="002833AB" w:rsidRDefault="002833AB" w:rsidP="002833A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Caulfield, J. (2020, February 14). </w:t>
              </w:r>
              <w:r>
                <w:rPr>
                  <w:i/>
                  <w:iCs/>
                  <w:noProof/>
                </w:rPr>
                <w:t>A quick guide to Harvard Referencing</w:t>
              </w:r>
              <w:r>
                <w:rPr>
                  <w:noProof/>
                </w:rPr>
                <w:t>. Retrieved November 4, 2022, from Scribbr: https://www.scribbr.co.uk/referencing/harvard-style/</w:t>
              </w:r>
            </w:p>
            <w:p w14:paraId="486CFA74" w14:textId="77777777" w:rsidR="002833AB" w:rsidRDefault="002833AB" w:rsidP="002833A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Definition of Paraphrasing</w:t>
              </w:r>
              <w:r>
                <w:rPr>
                  <w:noProof/>
                </w:rPr>
                <w:t>. (ND). Retrieved November 4, 2022, from Cambridge Dictionary: https://dictionary.cambridge.org/dictionary/english/paraphrase</w:t>
              </w:r>
            </w:p>
            <w:p w14:paraId="17D110E8" w14:textId="77777777" w:rsidR="002833AB" w:rsidRDefault="002833AB" w:rsidP="002833A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Hasa. (2016). </w:t>
              </w:r>
              <w:r>
                <w:rPr>
                  <w:i/>
                  <w:iCs/>
                  <w:noProof/>
                </w:rPr>
                <w:t>Difference between value and beliefs</w:t>
              </w:r>
              <w:r>
                <w:rPr>
                  <w:noProof/>
                </w:rPr>
                <w:t>. Retrieved November 2, 2022, from Pediaa: https://pediaa.com/difference-between-values-and-beliefs/#:~:text=Definition%20Values%20refer%20to%20principles%20or%20standards%20of,something%20exists%20or%20is%20true%2C%20especially%20without%20proof.</w:t>
              </w:r>
            </w:p>
            <w:p w14:paraId="4A8242D0" w14:textId="77777777" w:rsidR="002833AB" w:rsidRDefault="002833AB" w:rsidP="002833A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Olson, E. (2017). </w:t>
              </w:r>
              <w:r>
                <w:rPr>
                  <w:i/>
                  <w:iCs/>
                  <w:noProof/>
                </w:rPr>
                <w:t>Personal Identity</w:t>
              </w:r>
              <w:r>
                <w:rPr>
                  <w:noProof/>
                </w:rPr>
                <w:t>. Retrieved November 2, 2022, from Oxford Bibliographies: https://www.oxfordbibliographies.com/view/document/obo-9780195396577/obo-9780195396577-0086.xml#:~:text=The%20term%20%E2%80%9Cpersonal%20identity%E2%80%9D%20means%20different%20things%20to,one%20is%20and%20how%20one%20differs%20from%20others.</w:t>
              </w:r>
            </w:p>
            <w:p w14:paraId="0249F7B0" w14:textId="77777777" w:rsidR="002833AB" w:rsidRDefault="002833AB" w:rsidP="002833A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Reference, O. (ND). </w:t>
              </w:r>
              <w:r>
                <w:rPr>
                  <w:i/>
                  <w:iCs/>
                  <w:noProof/>
                </w:rPr>
                <w:t>Sense of Place</w:t>
              </w:r>
              <w:r>
                <w:rPr>
                  <w:noProof/>
                </w:rPr>
                <w:t>. Retrieved November 2, 2022, from Oxford Reference: https://www.oxfordreference.com/view/10.1093/oi/authority.20110803100454793</w:t>
              </w:r>
            </w:p>
            <w:p w14:paraId="6AAFD168" w14:textId="77777777" w:rsidR="002833AB" w:rsidRDefault="002833AB" w:rsidP="002833A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University, O. (2022). </w:t>
              </w:r>
              <w:r>
                <w:rPr>
                  <w:i/>
                  <w:iCs/>
                  <w:noProof/>
                </w:rPr>
                <w:t>Plagiarism</w:t>
              </w:r>
              <w:r>
                <w:rPr>
                  <w:noProof/>
                </w:rPr>
                <w:t>. Retrieved November 4, 2022, from University of Oxford: https://www.ox.ac.uk/students/academic/guidance/skills/plagiarism</w:t>
              </w:r>
            </w:p>
            <w:p w14:paraId="76018502" w14:textId="77777777" w:rsidR="002833AB" w:rsidRDefault="002833AB" w:rsidP="002833A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What? So what? Now What? Model of Reflection</w:t>
              </w:r>
              <w:r>
                <w:rPr>
                  <w:noProof/>
                </w:rPr>
                <w:t>. (2022). Retrieved November 4, 2022, from Study Prism: https://studyprism.co.uk/reflective-practice/models/what-so-what-now-what-model-of-reflection/</w:t>
              </w:r>
            </w:p>
            <w:p w14:paraId="7FB86ECA" w14:textId="2FBB1C6E" w:rsidR="002833AB" w:rsidRDefault="002833AB" w:rsidP="002833A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08CAEBD" w14:textId="0F2FAA88" w:rsidR="008961FC" w:rsidRDefault="008961FC" w:rsidP="002833AB">
      <w:pPr>
        <w:pStyle w:val="Heading1"/>
      </w:pPr>
    </w:p>
    <w:p w14:paraId="46482F16" w14:textId="5A434232" w:rsidR="00FA6250" w:rsidRDefault="00FA6250" w:rsidP="00FA6250">
      <w:pPr>
        <w:rPr>
          <w:lang w:eastAsia="en-US"/>
        </w:rPr>
      </w:pPr>
    </w:p>
    <w:p w14:paraId="614F64E2" w14:textId="3DDE2172" w:rsidR="00FA6250" w:rsidRDefault="00FA6250" w:rsidP="00FA6250">
      <w:pPr>
        <w:rPr>
          <w:lang w:eastAsia="en-US"/>
        </w:rPr>
      </w:pPr>
    </w:p>
    <w:p w14:paraId="0DB5E91C" w14:textId="16BC90B8" w:rsidR="00FA6250" w:rsidRDefault="00FA6250" w:rsidP="00FA6250">
      <w:pPr>
        <w:rPr>
          <w:lang w:eastAsia="en-US"/>
        </w:rPr>
      </w:pPr>
    </w:p>
    <w:p w14:paraId="5B08A980" w14:textId="765B785A" w:rsidR="00FA6250" w:rsidRDefault="00FA6250" w:rsidP="00FA6250">
      <w:pPr>
        <w:rPr>
          <w:lang w:eastAsia="en-US"/>
        </w:rPr>
      </w:pPr>
    </w:p>
    <w:p w14:paraId="2E250145" w14:textId="5CAE6F2F" w:rsidR="00FA6250" w:rsidRDefault="00FA6250" w:rsidP="00FA6250">
      <w:pPr>
        <w:rPr>
          <w:lang w:eastAsia="en-US"/>
        </w:rPr>
      </w:pPr>
    </w:p>
    <w:p w14:paraId="2AEC43FA" w14:textId="44F8A8DC" w:rsidR="00FA6250" w:rsidRDefault="00FA6250" w:rsidP="00FA6250">
      <w:pPr>
        <w:rPr>
          <w:lang w:eastAsia="en-US"/>
        </w:rPr>
      </w:pPr>
    </w:p>
    <w:p w14:paraId="1272CE00" w14:textId="595593D1" w:rsidR="00FA6250" w:rsidRDefault="00FA6250" w:rsidP="00FA6250">
      <w:pPr>
        <w:rPr>
          <w:lang w:eastAsia="en-US"/>
        </w:rPr>
      </w:pPr>
    </w:p>
    <w:p w14:paraId="43148D25" w14:textId="0677A494" w:rsidR="00FA6250" w:rsidRDefault="00FA6250" w:rsidP="00FA6250">
      <w:pPr>
        <w:rPr>
          <w:lang w:eastAsia="en-US"/>
        </w:rPr>
      </w:pPr>
    </w:p>
    <w:p w14:paraId="36F176F7" w14:textId="686DBA38" w:rsidR="00FA6250" w:rsidRDefault="00FA6250" w:rsidP="00FA6250">
      <w:pPr>
        <w:rPr>
          <w:lang w:eastAsia="en-US"/>
        </w:rPr>
      </w:pPr>
    </w:p>
    <w:p w14:paraId="659567B4" w14:textId="7E0505CC" w:rsidR="00FA6250" w:rsidRDefault="00FA6250" w:rsidP="00FA6250">
      <w:pPr>
        <w:pStyle w:val="Heading1"/>
      </w:pPr>
    </w:p>
    <w:p w14:paraId="2DC9E825" w14:textId="77777777" w:rsidR="00FA6250" w:rsidRPr="00FA6250" w:rsidRDefault="00FA6250" w:rsidP="00FA6250">
      <w:pPr>
        <w:rPr>
          <w:lang w:eastAsia="en-US"/>
        </w:rPr>
      </w:pPr>
    </w:p>
    <w:p w14:paraId="05A3080A" w14:textId="77777777" w:rsidR="00FA6250" w:rsidRPr="00FA6250" w:rsidRDefault="00FA6250" w:rsidP="00FA6250">
      <w:pPr>
        <w:rPr>
          <w:lang w:eastAsia="en-US"/>
        </w:rPr>
      </w:pPr>
    </w:p>
    <w:sectPr w:rsidR="00FA6250" w:rsidRPr="00FA6250" w:rsidSect="00093204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CB48D5" w14:textId="77777777" w:rsidR="001D6EE7" w:rsidRDefault="001D6EE7" w:rsidP="00FA6250">
      <w:pPr>
        <w:spacing w:after="0" w:line="240" w:lineRule="auto"/>
      </w:pPr>
      <w:r>
        <w:separator/>
      </w:r>
    </w:p>
  </w:endnote>
  <w:endnote w:type="continuationSeparator" w:id="0">
    <w:p w14:paraId="60A610B6" w14:textId="77777777" w:rsidR="001D6EE7" w:rsidRDefault="001D6EE7" w:rsidP="00FA62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217871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C25AFC" w14:textId="6CBB1E75" w:rsidR="00FA6250" w:rsidRDefault="00FA625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EC8324" w14:textId="77777777" w:rsidR="00FA6250" w:rsidRDefault="00FA62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2D0AC9" w14:textId="77777777" w:rsidR="001D6EE7" w:rsidRDefault="001D6EE7" w:rsidP="00FA6250">
      <w:pPr>
        <w:spacing w:after="0" w:line="240" w:lineRule="auto"/>
      </w:pPr>
      <w:r>
        <w:separator/>
      </w:r>
    </w:p>
  </w:footnote>
  <w:footnote w:type="continuationSeparator" w:id="0">
    <w:p w14:paraId="1780A2C4" w14:textId="77777777" w:rsidR="001D6EE7" w:rsidRDefault="001D6EE7" w:rsidP="00FA625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3204"/>
    <w:rsid w:val="00051DC3"/>
    <w:rsid w:val="000552A5"/>
    <w:rsid w:val="00093204"/>
    <w:rsid w:val="000A03E4"/>
    <w:rsid w:val="000E36D3"/>
    <w:rsid w:val="000F56B2"/>
    <w:rsid w:val="00112B1E"/>
    <w:rsid w:val="0013247A"/>
    <w:rsid w:val="0017687F"/>
    <w:rsid w:val="001D6EE7"/>
    <w:rsid w:val="00216340"/>
    <w:rsid w:val="00216AE8"/>
    <w:rsid w:val="00231CE7"/>
    <w:rsid w:val="002833AB"/>
    <w:rsid w:val="002908F3"/>
    <w:rsid w:val="002D38A1"/>
    <w:rsid w:val="00306C71"/>
    <w:rsid w:val="00345D2F"/>
    <w:rsid w:val="0036537D"/>
    <w:rsid w:val="003A1A44"/>
    <w:rsid w:val="003C44AB"/>
    <w:rsid w:val="003F2960"/>
    <w:rsid w:val="00406958"/>
    <w:rsid w:val="00421926"/>
    <w:rsid w:val="00431C3D"/>
    <w:rsid w:val="00443CF1"/>
    <w:rsid w:val="0045612C"/>
    <w:rsid w:val="00470F73"/>
    <w:rsid w:val="004A61A8"/>
    <w:rsid w:val="004D56CA"/>
    <w:rsid w:val="004F1A15"/>
    <w:rsid w:val="0052419F"/>
    <w:rsid w:val="00560DD5"/>
    <w:rsid w:val="005B183F"/>
    <w:rsid w:val="005B6DE9"/>
    <w:rsid w:val="005F6F0B"/>
    <w:rsid w:val="006811D9"/>
    <w:rsid w:val="00731B82"/>
    <w:rsid w:val="007325DE"/>
    <w:rsid w:val="00740116"/>
    <w:rsid w:val="007663DE"/>
    <w:rsid w:val="00766AC0"/>
    <w:rsid w:val="007859A2"/>
    <w:rsid w:val="007C7EE9"/>
    <w:rsid w:val="008047FC"/>
    <w:rsid w:val="00815B68"/>
    <w:rsid w:val="00846954"/>
    <w:rsid w:val="008557BA"/>
    <w:rsid w:val="008961FC"/>
    <w:rsid w:val="008B19EB"/>
    <w:rsid w:val="008E4182"/>
    <w:rsid w:val="0094698B"/>
    <w:rsid w:val="00954BFA"/>
    <w:rsid w:val="00965D36"/>
    <w:rsid w:val="00A1267C"/>
    <w:rsid w:val="00A20199"/>
    <w:rsid w:val="00A24E7B"/>
    <w:rsid w:val="00A84A8E"/>
    <w:rsid w:val="00A86A6E"/>
    <w:rsid w:val="00B0646E"/>
    <w:rsid w:val="00B86E8F"/>
    <w:rsid w:val="00B96FE7"/>
    <w:rsid w:val="00BE26F2"/>
    <w:rsid w:val="00CA325A"/>
    <w:rsid w:val="00CD3641"/>
    <w:rsid w:val="00CF7BFF"/>
    <w:rsid w:val="00D1271A"/>
    <w:rsid w:val="00D6387A"/>
    <w:rsid w:val="00D92BCE"/>
    <w:rsid w:val="00DA1B93"/>
    <w:rsid w:val="00DC0766"/>
    <w:rsid w:val="00DC4469"/>
    <w:rsid w:val="00DD508D"/>
    <w:rsid w:val="00DE2222"/>
    <w:rsid w:val="00DF6D32"/>
    <w:rsid w:val="00E80D78"/>
    <w:rsid w:val="00E92CD6"/>
    <w:rsid w:val="00EC62A7"/>
    <w:rsid w:val="00ED56AC"/>
    <w:rsid w:val="00F710F3"/>
    <w:rsid w:val="00FA6250"/>
    <w:rsid w:val="00FA780C"/>
    <w:rsid w:val="00FE1DFA"/>
    <w:rsid w:val="00FE43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79A1B4"/>
  <w15:chartTrackingRefBased/>
  <w15:docId w15:val="{9F1517AB-2074-44E7-9255-AE411B5BB9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6958"/>
    <w:pPr>
      <w:keepNext/>
      <w:keepLines/>
      <w:spacing w:before="120" w:after="12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695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NoSpacing">
    <w:name w:val="No Spacing"/>
    <w:link w:val="NoSpacingChar"/>
    <w:uiPriority w:val="1"/>
    <w:qFormat/>
    <w:rsid w:val="00093204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93204"/>
    <w:rPr>
      <w:lang w:val="en-US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FA6250"/>
    <w:pPr>
      <w:spacing w:before="240" w:after="0"/>
      <w:outlineLvl w:val="9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FA62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6250"/>
  </w:style>
  <w:style w:type="paragraph" w:styleId="Footer">
    <w:name w:val="footer"/>
    <w:basedOn w:val="Normal"/>
    <w:link w:val="FooterChar"/>
    <w:uiPriority w:val="99"/>
    <w:unhideWhenUsed/>
    <w:rsid w:val="00FA62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6250"/>
  </w:style>
  <w:style w:type="paragraph" w:styleId="TOC1">
    <w:name w:val="toc 1"/>
    <w:basedOn w:val="Normal"/>
    <w:next w:val="Normal"/>
    <w:autoRedefine/>
    <w:uiPriority w:val="39"/>
    <w:unhideWhenUsed/>
    <w:rsid w:val="00FA625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A6250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8961FC"/>
  </w:style>
  <w:style w:type="character" w:styleId="UnresolvedMention">
    <w:name w:val="Unresolved Mention"/>
    <w:basedOn w:val="DefaultParagraphFont"/>
    <w:uiPriority w:val="99"/>
    <w:semiHidden/>
    <w:unhideWhenUsed/>
    <w:rsid w:val="0084695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567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8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youtu.be/gTzdXLyNGCI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2205377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Bod22</b:Tag>
    <b:SourceType>InternetSite</b:SourceType>
    <b:Guid>{3314D899-1861-4B9D-B23A-CC5A30E4B41C}</b:Guid>
    <b:Author>
      <b:Author>
        <b:NameList>
          <b:Person>
            <b:Last>Bodenham</b:Last>
            <b:First>L</b:First>
          </b:Person>
        </b:NameList>
      </b:Author>
    </b:Author>
    <b:Title>Tips on creating a study plan</b:Title>
    <b:InternetSiteTitle>University of London</b:InternetSiteTitle>
    <b:Year>2015</b:Year>
    <b:Month>September</b:Month>
    <b:Day>10</b:Day>
    <b:URL>https://www.london.ac.uk/news-opinion/london-connection/top-tip/study-plan</b:URL>
    <b:RefOrder>1</b:RefOrder>
  </b:Source>
  <b:Source>
    <b:Tag>Ano22</b:Tag>
    <b:SourceType>InternetSite</b:SourceType>
    <b:Guid>{7764ED6F-1F69-440D-9E0B-E1550EC197AB}</b:Guid>
    <b:Author>
      <b:Author>
        <b:NameList>
          <b:Person>
            <b:Last>Anon</b:Last>
          </b:Person>
        </b:NameList>
      </b:Author>
    </b:Author>
    <b:Title>Microsoft Word</b:Title>
    <b:InternetSiteTitle>TechniPages</b:InternetSiteTitle>
    <b:Year>2022</b:Year>
    <b:URL>https://www.technipages.com/definition/microsoft-word</b:URL>
    <b:YearAccessed>2022</b:YearAccessed>
    <b:MonthAccessed>November</b:MonthAccessed>
    <b:DayAccessed>4</b:DayAccessed>
    <b:RefOrder>2</b:RefOrder>
  </b:Source>
  <b:Source>
    <b:Tag>CRA21</b:Tag>
    <b:SourceType>InternetSite</b:SourceType>
    <b:Guid>{42011CB0-FA10-41A9-8638-131BF4FCDEF3}</b:Guid>
    <b:Title>CRAAP Test</b:Title>
    <b:Year>2021</b:Year>
    <b:URL>https://craaptest.net/</b:URL>
    <b:Author>
      <b:Author>
        <b:NameList>
          <b:Person>
            <b:Last>Anon</b:Last>
          </b:Person>
        </b:NameList>
      </b:Author>
    </b:Author>
    <b:YearAccessed>2022</b:YearAccessed>
    <b:MonthAccessed>November</b:MonthAccessed>
    <b:DayAccessed>4</b:DayAccessed>
    <b:RefOrder>3</b:RefOrder>
  </b:Source>
  <b:Source>
    <b:Tag>Oxf22</b:Tag>
    <b:SourceType>InternetSite</b:SourceType>
    <b:Guid>{3B21348C-8DED-4758-B00D-8D77BDA729B6}</b:Guid>
    <b:Author>
      <b:Author>
        <b:NameList>
          <b:Person>
            <b:Last>University</b:Last>
            <b:First>Oxford</b:First>
          </b:Person>
        </b:NameList>
      </b:Author>
    </b:Author>
    <b:Title>Plagiarism</b:Title>
    <b:InternetSiteTitle>University of Oxford</b:InternetSiteTitle>
    <b:Year>2022</b:Year>
    <b:URL>https://www.ox.ac.uk/students/academic/guidance/skills/plagiarism</b:URL>
    <b:YearAccessed>2022</b:YearAccessed>
    <b:MonthAccessed>November</b:MonthAccessed>
    <b:DayAccessed>4</b:DayAccessed>
    <b:RefOrder>4</b:RefOrder>
  </b:Source>
  <b:Source>
    <b:Tag>AnoND</b:Tag>
    <b:SourceType>InternetSite</b:SourceType>
    <b:Guid>{73B8A74E-DA94-4D97-A687-1F0E50205C4E}</b:Guid>
    <b:Author>
      <b:Author>
        <b:NameList>
          <b:Person>
            <b:Last>Anon</b:Last>
          </b:Person>
        </b:NameList>
      </b:Author>
    </b:Author>
    <b:Title>Eisenhower's Urgent/Important Principle</b:Title>
    <b:InternetSiteTitle>Mind Tools</b:InternetSiteTitle>
    <b:Year>ND</b:Year>
    <b:URL>https://www.mindtools.com/pages/article/newHTE_91.htm</b:URL>
    <b:YearAccessed>2022</b:YearAccessed>
    <b:MonthAccessed>November</b:MonthAccessed>
    <b:DayAccessed>4</b:DayAccessed>
    <b:RefOrder>5</b:RefOrder>
  </b:Source>
  <b:Source>
    <b:Tag>Ano221</b:Tag>
    <b:SourceType>InternetSite</b:SourceType>
    <b:Guid>{55BD261E-C326-4623-8B52-791A743BF36D}</b:Guid>
    <b:Author>
      <b:Author>
        <b:NameList>
          <b:Person>
            <b:Last>Anon</b:Last>
          </b:Person>
        </b:NameList>
      </b:Author>
    </b:Author>
    <b:Title>Importance of Credible Sources</b:Title>
    <b:InternetSiteTitle>Bartleby</b:InternetSiteTitle>
    <b:Year>2022</b:Year>
    <b:URL>https://www.bartleby.com/essay/Importance-Of-Credible-Sources-FCQ5WLV7DV</b:URL>
    <b:YearAccessed>2022</b:YearAccessed>
    <b:MonthAccessed>November</b:MonthAccessed>
    <b:DayAccessed>4</b:DayAccessed>
    <b:RefOrder>6</b:RefOrder>
  </b:Source>
  <b:Source>
    <b:Tag>DefND</b:Tag>
    <b:SourceType>InternetSite</b:SourceType>
    <b:Guid>{5E61BCD7-8477-4E37-AE0F-6DDB0AA09C56}</b:Guid>
    <b:Title>Definition of Paraphrasing</b:Title>
    <b:InternetSiteTitle>Cambridge Dictionary</b:InternetSiteTitle>
    <b:Year>ND</b:Year>
    <b:URL>https://dictionary.cambridge.org/dictionary/english/paraphrase</b:URL>
    <b:YearAccessed>2022</b:YearAccessed>
    <b:MonthAccessed>November</b:MonthAccessed>
    <b:DayAccessed>4</b:DayAccessed>
    <b:RefOrder>7</b:RefOrder>
  </b:Source>
  <b:Source>
    <b:Tag>Wha22</b:Tag>
    <b:SourceType>InternetSite</b:SourceType>
    <b:Guid>{6D1B5A14-1C48-4F98-BB44-44E352BF2BE1}</b:Guid>
    <b:Title>What? So what? Now What? Model of Reflection</b:Title>
    <b:InternetSiteTitle>Study Prism</b:InternetSiteTitle>
    <b:Year>2022</b:Year>
    <b:URL>https://studyprism.co.uk/reflective-practice/models/what-so-what-now-what-model-of-reflection/</b:URL>
    <b:YearAccessed>2022</b:YearAccessed>
    <b:MonthAccessed>November</b:MonthAccessed>
    <b:DayAccessed>4</b:DayAccessed>
    <b:RefOrder>8</b:RefOrder>
  </b:Source>
  <b:Source>
    <b:Tag>Cau20</b:Tag>
    <b:SourceType>InternetSite</b:SourceType>
    <b:Guid>{459E2DEC-ABC0-41BD-A81D-29C05A4C7111}</b:Guid>
    <b:Author>
      <b:Author>
        <b:NameList>
          <b:Person>
            <b:Last>Caulfield</b:Last>
            <b:First>J</b:First>
          </b:Person>
        </b:NameList>
      </b:Author>
    </b:Author>
    <b:Title>A quick guide to Harvard Referencing</b:Title>
    <b:InternetSiteTitle>Scribbr</b:InternetSiteTitle>
    <b:Year>2020</b:Year>
    <b:Month>February</b:Month>
    <b:Day>14</b:Day>
    <b:URL>https://www.scribbr.co.uk/referencing/harvard-style/</b:URL>
    <b:YearAccessed>2022</b:YearAccessed>
    <b:MonthAccessed>November</b:MonthAccessed>
    <b:DayAccessed>4</b:DayAccessed>
    <b:RefOrder>9</b:RefOrder>
  </b:Source>
  <b:Source>
    <b:Tag>Bal21</b:Tag>
    <b:SourceType>InternetSite</b:SourceType>
    <b:Guid>{272B9691-3C45-478F-B3BB-CB05FD93D257}</b:Guid>
    <b:Author>
      <b:Author>
        <b:NameList>
          <b:Person>
            <b:Last>Ballew</b:Last>
            <b:First>J</b:First>
          </b:Person>
        </b:NameList>
      </b:Author>
    </b:Author>
    <b:Title>What is Microsoft Word?</b:Title>
    <b:InternetSiteTitle>Life Wire</b:InternetSiteTitle>
    <b:Year>2021</b:Year>
    <b:Month>June</b:Month>
    <b:Day>12</b:Day>
    <b:URL>https://www.lifewire.com/microsoft-word-4159373</b:URL>
    <b:YearAccessed>2022</b:YearAccessed>
    <b:MonthAccessed>November</b:MonthAccessed>
    <b:DayAccessed>4</b:DayAccessed>
    <b:RefOrder>10</b:RefOrder>
  </b:Source>
  <b:Source>
    <b:Tag>RefND</b:Tag>
    <b:SourceType>InternetSite</b:SourceType>
    <b:Guid>{A9FDD950-1B5D-4FD0-B23A-183E32ADE842}</b:Guid>
    <b:Author>
      <b:Author>
        <b:NameList>
          <b:Person>
            <b:Last>Reference</b:Last>
            <b:First>Oxford</b:First>
          </b:Person>
        </b:NameList>
      </b:Author>
    </b:Author>
    <b:Title>Sense of Place</b:Title>
    <b:InternetSiteTitle>Oxford Reference</b:InternetSiteTitle>
    <b:Year>ND</b:Year>
    <b:URL>https://www.oxfordreference.com/view/10.1093/oi/authority.20110803100454793</b:URL>
    <b:YearAccessed>2022</b:YearAccessed>
    <b:MonthAccessed>November</b:MonthAccessed>
    <b:DayAccessed>2</b:DayAccessed>
    <b:RefOrder>11</b:RefOrder>
  </b:Source>
  <b:Source>
    <b:Tag>Ols17</b:Tag>
    <b:SourceType>InternetSite</b:SourceType>
    <b:Guid>{A8CE4FBE-EB42-4E9A-A488-87CB61A5D5E3}</b:Guid>
    <b:Author>
      <b:Author>
        <b:NameList>
          <b:Person>
            <b:Last>Olson</b:Last>
            <b:First>E</b:First>
          </b:Person>
        </b:NameList>
      </b:Author>
    </b:Author>
    <b:Title>Personal Identity</b:Title>
    <b:InternetSiteTitle>Oxford Bibliographies</b:InternetSiteTitle>
    <b:Year>2017</b:Year>
    <b:URL>https://www.oxfordbibliographies.com/view/document/obo-9780195396577/obo-9780195396577-0086.xml#:~:text=The%20term%20%E2%80%9Cpersonal%20identity%E2%80%9D%20means%20different%20things%20to,one%20is%20and%20how%20one%20differs%20from%20others.</b:URL>
    <b:YearAccessed>2022</b:YearAccessed>
    <b:MonthAccessed>November</b:MonthAccessed>
    <b:DayAccessed>2</b:DayAccessed>
    <b:RefOrder>12</b:RefOrder>
  </b:Source>
  <b:Source>
    <b:Tag>Has16</b:Tag>
    <b:SourceType>InternetSite</b:SourceType>
    <b:Guid>{A8EF04B7-6C1A-430B-A600-A4FB760BF8E8}</b:Guid>
    <b:Author>
      <b:Author>
        <b:NameList>
          <b:Person>
            <b:Last>Hasa</b:Last>
          </b:Person>
        </b:NameList>
      </b:Author>
    </b:Author>
    <b:Title>Difference between value and beliefs</b:Title>
    <b:InternetSiteTitle>Pediaa</b:InternetSiteTitle>
    <b:Year>2016</b:Year>
    <b:URL>https://pediaa.com/difference-between-values-and-beliefs/#:~:text=Definition%20Values%20refer%20to%20principles%20or%20standards%20of,something%20exists%20or%20is%20true%2C%20especially%20without%20proof.</b:URL>
    <b:YearAccessed>2022</b:YearAccessed>
    <b:MonthAccessed>November</b:MonthAccessed>
    <b:DayAccessed>2</b:DayAccessed>
    <b:RefOrder>13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129342B-7D55-439E-86A9-FB5CFD77DC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399</TotalTime>
  <Pages>8</Pages>
  <Words>1201</Words>
  <Characters>6847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E-portfolio report</dc:title>
  <dc:subject>Learning in the Digital Era – BMPL4007/BMPS4009</dc:subject>
  <dc:creator>Shannon Clark</dc:creator>
  <cp:keywords/>
  <dc:description/>
  <cp:lastModifiedBy>Shannon Louise</cp:lastModifiedBy>
  <cp:revision>79</cp:revision>
  <dcterms:created xsi:type="dcterms:W3CDTF">2022-10-28T14:29:00Z</dcterms:created>
  <dcterms:modified xsi:type="dcterms:W3CDTF">2022-11-11T20:07:00Z</dcterms:modified>
</cp:coreProperties>
</file>