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63600" w14:textId="1A40828A" w:rsidR="00B01B12" w:rsidRDefault="003B250A">
      <w:r>
        <w:t xml:space="preserve">The story of Alexander meeting </w:t>
      </w:r>
      <w:proofErr w:type="spellStart"/>
      <w:r>
        <w:t>Talestris</w:t>
      </w:r>
      <w:proofErr w:type="spellEnd"/>
      <w:r>
        <w:t xml:space="preserve"> has been told many times over time and with that it has differences in the way it is told. Three versions of this story are the ones told by Walter de Chatillon, Quintus </w:t>
      </w:r>
      <w:proofErr w:type="spellStart"/>
      <w:r>
        <w:t>Curtius</w:t>
      </w:r>
      <w:proofErr w:type="spellEnd"/>
      <w:r>
        <w:t xml:space="preserve"> Rufus and in the Historia de </w:t>
      </w:r>
      <w:proofErr w:type="spellStart"/>
      <w:r>
        <w:t>Prellis</w:t>
      </w:r>
      <w:proofErr w:type="spellEnd"/>
      <w:r>
        <w:t xml:space="preserve">. </w:t>
      </w:r>
    </w:p>
    <w:p w14:paraId="37DCB54F" w14:textId="4FCB7817" w:rsidR="003B250A" w:rsidRDefault="003B250A">
      <w:r>
        <w:t xml:space="preserve">All three of these start off with a difference to the tale as they all give a different time for when the two </w:t>
      </w:r>
      <w:r w:rsidR="000056A0">
        <w:t xml:space="preserve">meet. Chatillon has </w:t>
      </w:r>
      <w:proofErr w:type="spellStart"/>
      <w:r w:rsidR="000056A0">
        <w:t>Talestris</w:t>
      </w:r>
      <w:proofErr w:type="spellEnd"/>
      <w:r w:rsidR="000056A0">
        <w:t xml:space="preserve"> appearing after the defeat of Darius. In Rufus brings her into the story later after the defeat of the Mardi. While in the Historia de </w:t>
      </w:r>
      <w:proofErr w:type="spellStart"/>
      <w:r w:rsidR="000056A0">
        <w:t>Prellis</w:t>
      </w:r>
      <w:proofErr w:type="spellEnd"/>
      <w:r w:rsidR="000056A0">
        <w:t xml:space="preserve"> the encounter happens much later after Alexander has defeated </w:t>
      </w:r>
      <w:proofErr w:type="spellStart"/>
      <w:r w:rsidR="000056A0">
        <w:t>Porus</w:t>
      </w:r>
      <w:proofErr w:type="spellEnd"/>
      <w:r w:rsidR="000056A0">
        <w:t xml:space="preserve"> in India.</w:t>
      </w:r>
    </w:p>
    <w:p w14:paraId="73CCCF8A" w14:textId="77777777" w:rsidR="00FA7448" w:rsidRDefault="0084069C">
      <w:r>
        <w:t xml:space="preserve">From this point the story is very similar in the telling by Walter de Chatillon and Quintus </w:t>
      </w:r>
      <w:proofErr w:type="spellStart"/>
      <w:r>
        <w:t>Curtius</w:t>
      </w:r>
      <w:proofErr w:type="spellEnd"/>
      <w:r>
        <w:t xml:space="preserve"> Rufus. After Alexander sets up camp </w:t>
      </w:r>
      <w:proofErr w:type="spellStart"/>
      <w:r>
        <w:t>Talestris</w:t>
      </w:r>
      <w:proofErr w:type="spellEnd"/>
      <w:r>
        <w:t xml:space="preserve"> appears with her army and a</w:t>
      </w:r>
      <w:r w:rsidR="00081FEC">
        <w:t xml:space="preserve">pproaches with a small force of </w:t>
      </w:r>
      <w:proofErr w:type="spellStart"/>
      <w:r w:rsidR="00081FEC">
        <w:t>gurads</w:t>
      </w:r>
      <w:proofErr w:type="spellEnd"/>
      <w:r w:rsidR="00081FEC">
        <w:t xml:space="preserve">. She then requests an audience with alexander an dis granted one. </w:t>
      </w:r>
      <w:proofErr w:type="gramStart"/>
      <w:r w:rsidR="00081FEC">
        <w:t>Both of them</w:t>
      </w:r>
      <w:proofErr w:type="gramEnd"/>
      <w:r w:rsidR="00081FEC">
        <w:t xml:space="preserve"> they give a near identical description of the clothing worn by the queen with her having her left breast exposed, the right being seared to ease use of the bow and the bottom of the clothing ending at the knees. </w:t>
      </w:r>
      <w:proofErr w:type="spellStart"/>
      <w:r w:rsidR="00751C13">
        <w:t>Talestris</w:t>
      </w:r>
      <w:proofErr w:type="spellEnd"/>
      <w:r w:rsidR="00751C13">
        <w:t xml:space="preserve"> then sees Alexander and her first impression of him are given. She seems surprised that someone who looks like him has achieved so </w:t>
      </w:r>
      <w:r w:rsidR="007836EF">
        <w:t>much,</w:t>
      </w:r>
      <w:r w:rsidR="00751C13">
        <w:t xml:space="preserve"> and it is said that savages only judge peoples worth through their outward appearance.</w:t>
      </w:r>
      <w:r w:rsidR="007836EF">
        <w:t xml:space="preserve"> The story continues with the queen requesting to have a child with Alexander and that she is worthy to do so. In this request she states that if the child is female, it will be hers to keep as her own heir and that if it is male then she will return it to </w:t>
      </w:r>
      <w:r w:rsidR="00FA7448">
        <w:t>him,</w:t>
      </w:r>
      <w:r w:rsidR="007836EF">
        <w:t xml:space="preserve"> and it will be his heir.</w:t>
      </w:r>
      <w:r w:rsidR="00FA7448">
        <w:t xml:space="preserve"> In response Alexander agrees and asks if she will serve in his army but </w:t>
      </w:r>
      <w:proofErr w:type="spellStart"/>
      <w:r w:rsidR="00FA7448">
        <w:t>Talestris</w:t>
      </w:r>
      <w:proofErr w:type="spellEnd"/>
      <w:r w:rsidR="00FA7448">
        <w:t xml:space="preserve"> refuses. In this part there is a difference in the language used as Quintus </w:t>
      </w:r>
      <w:proofErr w:type="spellStart"/>
      <w:r w:rsidR="00FA7448">
        <w:t>Curtius</w:t>
      </w:r>
      <w:proofErr w:type="spellEnd"/>
      <w:r w:rsidR="00FA7448">
        <w:t xml:space="preserve"> Rufus makes the reason given by </w:t>
      </w:r>
      <w:proofErr w:type="spellStart"/>
      <w:r w:rsidR="00FA7448">
        <w:t>Talestris</w:t>
      </w:r>
      <w:proofErr w:type="spellEnd"/>
      <w:r w:rsidR="00FA7448">
        <w:t xml:space="preserve"> refusal as an excuse and makes it out to be more of unwanted task to Alexander than Walter de Chatillon does. After this exchange the two </w:t>
      </w:r>
      <w:proofErr w:type="gramStart"/>
      <w:r w:rsidR="00FA7448">
        <w:t>sleep</w:t>
      </w:r>
      <w:proofErr w:type="gramEnd"/>
      <w:r w:rsidR="00FA7448">
        <w:t xml:space="preserve"> with each other for thirteen days and then the queen leaves and Alexander continues on his conquest.</w:t>
      </w:r>
    </w:p>
    <w:p w14:paraId="4BCAE0BF" w14:textId="4AF0D6A1" w:rsidR="0084069C" w:rsidRDefault="00FA7448">
      <w:r>
        <w:t xml:space="preserve">The story told in the </w:t>
      </w:r>
      <w:r w:rsidR="00E31E32">
        <w:t xml:space="preserve">Historia se </w:t>
      </w:r>
      <w:proofErr w:type="spellStart"/>
      <w:r w:rsidR="00E31E32">
        <w:t>Prellis</w:t>
      </w:r>
      <w:proofErr w:type="spellEnd"/>
      <w:r w:rsidR="00E31E32">
        <w:t xml:space="preserve"> is very different from these two. Firstly, Alexander and </w:t>
      </w:r>
      <w:proofErr w:type="spellStart"/>
      <w:r w:rsidR="00E31E32">
        <w:t>Talestris</w:t>
      </w:r>
      <w:proofErr w:type="spellEnd"/>
      <w:r w:rsidR="00E31E32">
        <w:t xml:space="preserve"> never meet each other and only converse through letters. In this tale Alexander sends a letter asking for tribute from the Amazonians. In reply </w:t>
      </w:r>
      <w:proofErr w:type="spellStart"/>
      <w:r w:rsidR="00E31E32">
        <w:t>Talestris</w:t>
      </w:r>
      <w:proofErr w:type="spellEnd"/>
      <w:r w:rsidR="00E31E32">
        <w:t xml:space="preserve"> warns alexander that they will humiliate him in battle and that even if they do not, he will only have defeated women. She also explains some of the traditions to do with mating and living on their island. Alexander sends back a reply that since he has conquered everything </w:t>
      </w:r>
      <w:proofErr w:type="gramStart"/>
      <w:r w:rsidR="00E31E32">
        <w:t>else</w:t>
      </w:r>
      <w:proofErr w:type="gramEnd"/>
      <w:r w:rsidR="00E31E32">
        <w:t xml:space="preserve"> he must conquer them too but that he does not need to kill them if they send tribute, which they then do.</w:t>
      </w:r>
      <w:r w:rsidR="00553EA2">
        <w:t xml:space="preserve"> He gets several horses from them and then he continues on his journey.</w:t>
      </w:r>
      <w:r w:rsidR="00E31E32">
        <w:t xml:space="preserve">  </w:t>
      </w:r>
      <w:r w:rsidR="007836EF">
        <w:t xml:space="preserve"> </w:t>
      </w:r>
    </w:p>
    <w:sectPr w:rsidR="00840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50A"/>
    <w:rsid w:val="000056A0"/>
    <w:rsid w:val="00081FEC"/>
    <w:rsid w:val="003B250A"/>
    <w:rsid w:val="00553EA2"/>
    <w:rsid w:val="00751C13"/>
    <w:rsid w:val="007836EF"/>
    <w:rsid w:val="0084069C"/>
    <w:rsid w:val="00B01B12"/>
    <w:rsid w:val="00E31E32"/>
    <w:rsid w:val="00FA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4B4A1"/>
  <w15:chartTrackingRefBased/>
  <w15:docId w15:val="{14332EBF-BF04-47C4-816B-88B3A665E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Pages>
  <Words>420</Words>
  <Characters>2397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1</cp:revision>
  <dcterms:created xsi:type="dcterms:W3CDTF">2022-05-16T20:37:00Z</dcterms:created>
  <dcterms:modified xsi:type="dcterms:W3CDTF">2022-05-16T22:29:00Z</dcterms:modified>
</cp:coreProperties>
</file>