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04AC35" w14:textId="1B56ECEF" w:rsidR="00E17DB0" w:rsidRPr="00135A1C" w:rsidRDefault="00E17DB0" w:rsidP="002163D6">
      <w:pPr>
        <w:spacing w:line="360" w:lineRule="auto"/>
        <w:rPr>
          <w:b/>
          <w:bCs/>
          <w:sz w:val="22"/>
          <w:szCs w:val="22"/>
        </w:rPr>
      </w:pPr>
    </w:p>
    <w:p w14:paraId="1912571B" w14:textId="485DFCA0" w:rsidR="00E17DB0" w:rsidRPr="00135A1C" w:rsidRDefault="00253C8C" w:rsidP="002163D6">
      <w:pPr>
        <w:spacing w:line="360" w:lineRule="auto"/>
        <w:rPr>
          <w:b/>
          <w:bCs/>
          <w:sz w:val="22"/>
          <w:szCs w:val="22"/>
        </w:rPr>
      </w:pPr>
      <w:r w:rsidRPr="00135A1C">
        <w:rPr>
          <w:noProof/>
          <w:sz w:val="22"/>
          <w:szCs w:val="22"/>
        </w:rPr>
        <w:drawing>
          <wp:inline distT="0" distB="0" distL="0" distR="0" wp14:anchorId="58B15A91" wp14:editId="26EC61B7">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FA46FF0" w14:textId="77777777" w:rsidR="00E17DB0" w:rsidRPr="00135A1C" w:rsidRDefault="00E17DB0" w:rsidP="002163D6">
      <w:pPr>
        <w:spacing w:line="360" w:lineRule="auto"/>
        <w:rPr>
          <w:b/>
          <w:bCs/>
          <w:sz w:val="22"/>
          <w:szCs w:val="22"/>
        </w:rPr>
      </w:pPr>
    </w:p>
    <w:p w14:paraId="12672ED2" w14:textId="77777777" w:rsidR="00E17DB0" w:rsidRPr="00135A1C" w:rsidRDefault="00E17DB0" w:rsidP="002163D6">
      <w:pPr>
        <w:spacing w:line="360" w:lineRule="auto"/>
        <w:rPr>
          <w:rFonts w:ascii="Arial" w:hAnsi="Arial" w:cs="Arial"/>
          <w:sz w:val="22"/>
          <w:szCs w:val="22"/>
        </w:rPr>
      </w:pPr>
    </w:p>
    <w:p w14:paraId="1B7BDFAB" w14:textId="77777777" w:rsidR="00E17DB0" w:rsidRPr="00135A1C" w:rsidRDefault="00E17DB0" w:rsidP="002163D6">
      <w:pPr>
        <w:spacing w:line="360" w:lineRule="auto"/>
        <w:rPr>
          <w:rFonts w:ascii="Arial" w:hAnsi="Arial" w:cs="Arial"/>
          <w:sz w:val="22"/>
          <w:szCs w:val="22"/>
        </w:rPr>
      </w:pPr>
    </w:p>
    <w:p w14:paraId="7A40717E" w14:textId="77777777" w:rsidR="00E17DB0" w:rsidRPr="00135A1C" w:rsidRDefault="00E17DB0" w:rsidP="002163D6">
      <w:pPr>
        <w:spacing w:after="100" w:afterAutospacing="1" w:line="360" w:lineRule="auto"/>
        <w:rPr>
          <w:rFonts w:ascii="Arial" w:hAnsi="Arial" w:cs="Arial"/>
          <w:b/>
          <w:bCs/>
          <w:sz w:val="22"/>
          <w:szCs w:val="22"/>
        </w:rPr>
      </w:pPr>
    </w:p>
    <w:p w14:paraId="0931A8F6" w14:textId="77777777" w:rsidR="00253C8C" w:rsidRPr="00135A1C" w:rsidRDefault="00253C8C" w:rsidP="002163D6">
      <w:pPr>
        <w:spacing w:after="100" w:afterAutospacing="1" w:line="360" w:lineRule="auto"/>
        <w:rPr>
          <w:rFonts w:ascii="Arial" w:hAnsi="Arial" w:cs="Arial"/>
          <w:b/>
          <w:bCs/>
          <w:sz w:val="22"/>
          <w:szCs w:val="22"/>
        </w:rPr>
      </w:pPr>
    </w:p>
    <w:p w14:paraId="13C3C36A" w14:textId="77777777" w:rsidR="00253C8C" w:rsidRPr="00135A1C" w:rsidRDefault="00253C8C" w:rsidP="002163D6">
      <w:pPr>
        <w:spacing w:after="100" w:afterAutospacing="1" w:line="360" w:lineRule="auto"/>
        <w:rPr>
          <w:rFonts w:ascii="Arial" w:hAnsi="Arial" w:cs="Arial"/>
          <w:b/>
          <w:bCs/>
          <w:sz w:val="22"/>
          <w:szCs w:val="22"/>
        </w:rPr>
      </w:pPr>
    </w:p>
    <w:p w14:paraId="3E20F168" w14:textId="77777777" w:rsidR="00253C8C" w:rsidRPr="00135A1C" w:rsidRDefault="00253C8C" w:rsidP="002163D6">
      <w:pPr>
        <w:spacing w:after="100" w:afterAutospacing="1" w:line="360" w:lineRule="auto"/>
        <w:rPr>
          <w:rFonts w:ascii="Arial" w:hAnsi="Arial" w:cs="Arial"/>
          <w:b/>
          <w:bCs/>
          <w:sz w:val="22"/>
          <w:szCs w:val="22"/>
        </w:rPr>
      </w:pPr>
    </w:p>
    <w:p w14:paraId="154EEED4" w14:textId="77777777" w:rsidR="00E17DB0" w:rsidRPr="00135A1C" w:rsidRDefault="00BB0653" w:rsidP="002163D6">
      <w:pPr>
        <w:spacing w:after="100" w:afterAutospacing="1" w:line="360" w:lineRule="auto"/>
        <w:jc w:val="center"/>
        <w:rPr>
          <w:rFonts w:ascii="Arial" w:hAnsi="Arial" w:cs="Arial"/>
          <w:b/>
          <w:bCs/>
          <w:sz w:val="22"/>
          <w:szCs w:val="22"/>
        </w:rPr>
      </w:pPr>
      <w:r w:rsidRPr="00135A1C">
        <w:rPr>
          <w:rFonts w:ascii="Arial" w:hAnsi="Arial" w:cs="Arial"/>
          <w:b/>
          <w:bCs/>
          <w:sz w:val="22"/>
          <w:szCs w:val="22"/>
        </w:rPr>
        <w:t>Task 3 - Academic Report on the role of a Health Care Support Worker in</w:t>
      </w:r>
    </w:p>
    <w:p w14:paraId="102CFED4" w14:textId="77777777" w:rsidR="00E17DB0" w:rsidRPr="00135A1C" w:rsidRDefault="00BB0653" w:rsidP="002163D6">
      <w:pPr>
        <w:spacing w:after="100" w:afterAutospacing="1" w:line="360" w:lineRule="auto"/>
        <w:jc w:val="center"/>
        <w:rPr>
          <w:rFonts w:ascii="Arial" w:hAnsi="Arial" w:cs="Arial"/>
          <w:b/>
          <w:bCs/>
          <w:sz w:val="22"/>
          <w:szCs w:val="22"/>
        </w:rPr>
      </w:pPr>
      <w:r w:rsidRPr="00135A1C">
        <w:rPr>
          <w:rFonts w:ascii="Arial" w:hAnsi="Arial" w:cs="Arial"/>
          <w:b/>
          <w:bCs/>
          <w:sz w:val="22"/>
          <w:szCs w:val="22"/>
        </w:rPr>
        <w:t xml:space="preserve"> the UK Health and social Care Sector</w:t>
      </w:r>
    </w:p>
    <w:p w14:paraId="2938CD41" w14:textId="77777777" w:rsidR="00E17DB0" w:rsidRPr="00135A1C" w:rsidRDefault="00E17DB0" w:rsidP="002163D6">
      <w:pPr>
        <w:spacing w:after="100" w:afterAutospacing="1" w:line="360" w:lineRule="auto"/>
        <w:rPr>
          <w:b/>
          <w:bCs/>
          <w:sz w:val="22"/>
          <w:szCs w:val="22"/>
        </w:rPr>
      </w:pPr>
    </w:p>
    <w:p w14:paraId="6CAF1C02" w14:textId="77777777" w:rsidR="00E17DB0" w:rsidRPr="00135A1C" w:rsidRDefault="00E17DB0" w:rsidP="002163D6">
      <w:pPr>
        <w:spacing w:after="100" w:afterAutospacing="1" w:line="360" w:lineRule="auto"/>
        <w:rPr>
          <w:b/>
          <w:bCs/>
          <w:sz w:val="22"/>
          <w:szCs w:val="22"/>
        </w:rPr>
      </w:pPr>
    </w:p>
    <w:p w14:paraId="14D25841" w14:textId="77777777" w:rsidR="00E17DB0" w:rsidRPr="00135A1C" w:rsidRDefault="00E17DB0" w:rsidP="002163D6">
      <w:pPr>
        <w:spacing w:after="100" w:afterAutospacing="1" w:line="360" w:lineRule="auto"/>
        <w:rPr>
          <w:b/>
          <w:bCs/>
          <w:sz w:val="22"/>
          <w:szCs w:val="22"/>
        </w:rPr>
      </w:pPr>
    </w:p>
    <w:p w14:paraId="13394E68" w14:textId="20E3FDE3" w:rsidR="00253C8C" w:rsidRPr="00135A1C" w:rsidRDefault="00253C8C" w:rsidP="002163D6">
      <w:pPr>
        <w:spacing w:after="100" w:afterAutospacing="1" w:line="360" w:lineRule="auto"/>
        <w:rPr>
          <w:sz w:val="22"/>
          <w:szCs w:val="22"/>
        </w:rPr>
      </w:pPr>
      <w:r w:rsidRPr="00135A1C">
        <w:rPr>
          <w:sz w:val="22"/>
          <w:szCs w:val="22"/>
        </w:rPr>
        <w:t>Name: Zara Farooq</w:t>
      </w:r>
    </w:p>
    <w:p w14:paraId="545E0AF0" w14:textId="774F2AA0" w:rsidR="00E17DB0" w:rsidRPr="00135A1C" w:rsidRDefault="00253C8C" w:rsidP="002163D6">
      <w:pPr>
        <w:spacing w:after="100" w:afterAutospacing="1" w:line="360" w:lineRule="auto"/>
        <w:rPr>
          <w:sz w:val="22"/>
          <w:szCs w:val="22"/>
        </w:rPr>
      </w:pPr>
      <w:r w:rsidRPr="00135A1C">
        <w:rPr>
          <w:sz w:val="22"/>
          <w:szCs w:val="22"/>
        </w:rPr>
        <w:t>Student</w:t>
      </w:r>
      <w:r w:rsidR="00BB0653" w:rsidRPr="00135A1C">
        <w:rPr>
          <w:sz w:val="22"/>
          <w:szCs w:val="22"/>
        </w:rPr>
        <w:t xml:space="preserve"> ID:</w:t>
      </w:r>
      <w:r w:rsidRPr="00135A1C">
        <w:rPr>
          <w:sz w:val="22"/>
          <w:szCs w:val="22"/>
        </w:rPr>
        <w:t xml:space="preserve"> </w:t>
      </w:r>
      <w:r w:rsidR="00BB0653" w:rsidRPr="00135A1C">
        <w:rPr>
          <w:sz w:val="22"/>
          <w:szCs w:val="22"/>
        </w:rPr>
        <w:t>2525293</w:t>
      </w:r>
    </w:p>
    <w:p w14:paraId="6907DD42" w14:textId="77777777" w:rsidR="00253C8C" w:rsidRPr="00135A1C" w:rsidRDefault="00BB0653" w:rsidP="002163D6">
      <w:pPr>
        <w:spacing w:after="100" w:afterAutospacing="1" w:line="360" w:lineRule="auto"/>
        <w:rPr>
          <w:sz w:val="22"/>
          <w:szCs w:val="22"/>
        </w:rPr>
      </w:pPr>
      <w:r w:rsidRPr="00135A1C">
        <w:rPr>
          <w:sz w:val="22"/>
          <w:szCs w:val="22"/>
        </w:rPr>
        <w:t xml:space="preserve">Module: Academic and Employability Skills </w:t>
      </w:r>
    </w:p>
    <w:p w14:paraId="5BD107AC" w14:textId="33984164" w:rsidR="00E17DB0" w:rsidRPr="00135A1C" w:rsidRDefault="00253C8C" w:rsidP="002163D6">
      <w:pPr>
        <w:spacing w:after="100" w:afterAutospacing="1" w:line="360" w:lineRule="auto"/>
        <w:rPr>
          <w:sz w:val="22"/>
          <w:szCs w:val="22"/>
        </w:rPr>
      </w:pPr>
      <w:r w:rsidRPr="00135A1C">
        <w:rPr>
          <w:sz w:val="22"/>
          <w:szCs w:val="22"/>
        </w:rPr>
        <w:t xml:space="preserve">Module code:  </w:t>
      </w:r>
      <w:r w:rsidR="00BB0653" w:rsidRPr="00135A1C">
        <w:rPr>
          <w:sz w:val="22"/>
          <w:szCs w:val="22"/>
        </w:rPr>
        <w:t>LCH4001</w:t>
      </w:r>
    </w:p>
    <w:p w14:paraId="7D202C72" w14:textId="77777777" w:rsidR="00E17DB0" w:rsidRPr="00135A1C" w:rsidRDefault="00BB0653" w:rsidP="002163D6">
      <w:pPr>
        <w:spacing w:before="100" w:beforeAutospacing="1" w:after="120" w:line="360" w:lineRule="auto"/>
        <w:rPr>
          <w:sz w:val="22"/>
          <w:szCs w:val="22"/>
        </w:rPr>
      </w:pPr>
      <w:r w:rsidRPr="00135A1C">
        <w:rPr>
          <w:sz w:val="22"/>
          <w:szCs w:val="22"/>
        </w:rPr>
        <w:t xml:space="preserve">Lecturer Name: Daniel Jenkin- Smith </w:t>
      </w:r>
    </w:p>
    <w:p w14:paraId="3C200C7A" w14:textId="69C204FF" w:rsidR="00E17DB0" w:rsidRPr="00135A1C" w:rsidRDefault="00253C8C" w:rsidP="002163D6">
      <w:pPr>
        <w:spacing w:line="360" w:lineRule="auto"/>
        <w:rPr>
          <w:sz w:val="22"/>
          <w:szCs w:val="22"/>
        </w:rPr>
      </w:pPr>
      <w:r w:rsidRPr="00135A1C">
        <w:rPr>
          <w:sz w:val="22"/>
          <w:szCs w:val="22"/>
        </w:rPr>
        <w:t xml:space="preserve">Submitted on: </w:t>
      </w:r>
      <w:r w:rsidR="003A1A7F" w:rsidRPr="00135A1C">
        <w:rPr>
          <w:sz w:val="22"/>
          <w:szCs w:val="22"/>
        </w:rPr>
        <w:t>26/03/2026</w:t>
      </w:r>
    </w:p>
    <w:p w14:paraId="348B7F22" w14:textId="77777777" w:rsidR="00E17DB0" w:rsidRPr="00135A1C" w:rsidRDefault="00E17DB0" w:rsidP="002163D6">
      <w:pPr>
        <w:spacing w:line="360" w:lineRule="auto"/>
        <w:rPr>
          <w:sz w:val="22"/>
          <w:szCs w:val="22"/>
        </w:rPr>
      </w:pPr>
    </w:p>
    <w:sdt>
      <w:sdtPr>
        <w:rPr>
          <w:rFonts w:ascii="Aptos" w:eastAsia="Aptos" w:hAnsi="Aptos" w:cs="Times New Roman"/>
          <w:color w:val="auto"/>
          <w:kern w:val="3"/>
          <w:sz w:val="22"/>
          <w:szCs w:val="22"/>
          <w:lang w:val="en-GB"/>
        </w:rPr>
        <w:id w:val="-349099408"/>
        <w:docPartObj>
          <w:docPartGallery w:val="Table of Contents"/>
          <w:docPartUnique/>
        </w:docPartObj>
      </w:sdtPr>
      <w:sdtEndPr>
        <w:rPr>
          <w:b/>
          <w:bCs/>
          <w:noProof/>
        </w:rPr>
      </w:sdtEndPr>
      <w:sdtContent>
        <w:p w14:paraId="146BAA95" w14:textId="08A9CFE6" w:rsidR="00081801" w:rsidRPr="00135A1C" w:rsidRDefault="00081801" w:rsidP="002163D6">
          <w:pPr>
            <w:pStyle w:val="TOCHeading"/>
            <w:spacing w:line="360" w:lineRule="auto"/>
            <w:rPr>
              <w:sz w:val="22"/>
              <w:szCs w:val="22"/>
            </w:rPr>
          </w:pPr>
          <w:r w:rsidRPr="00135A1C">
            <w:rPr>
              <w:sz w:val="22"/>
              <w:szCs w:val="22"/>
            </w:rPr>
            <w:t>Contents</w:t>
          </w:r>
        </w:p>
        <w:p w14:paraId="0640B0C5" w14:textId="27EF5A75" w:rsidR="00081801" w:rsidRPr="00135A1C" w:rsidRDefault="00081801" w:rsidP="002163D6">
          <w:pPr>
            <w:pStyle w:val="TOC1"/>
            <w:tabs>
              <w:tab w:val="right" w:leader="dot" w:pos="9016"/>
            </w:tabs>
            <w:spacing w:line="360" w:lineRule="auto"/>
            <w:rPr>
              <w:noProof/>
              <w:sz w:val="22"/>
              <w:szCs w:val="22"/>
            </w:rPr>
          </w:pPr>
          <w:r w:rsidRPr="00135A1C">
            <w:rPr>
              <w:sz w:val="22"/>
              <w:szCs w:val="22"/>
            </w:rPr>
            <w:fldChar w:fldCharType="begin"/>
          </w:r>
          <w:r w:rsidRPr="00135A1C">
            <w:rPr>
              <w:sz w:val="22"/>
              <w:szCs w:val="22"/>
            </w:rPr>
            <w:instrText xml:space="preserve"> TOC \o "1-3" \h \z \u </w:instrText>
          </w:r>
          <w:r w:rsidRPr="00135A1C">
            <w:rPr>
              <w:sz w:val="22"/>
              <w:szCs w:val="22"/>
            </w:rPr>
            <w:fldChar w:fldCharType="separate"/>
          </w:r>
          <w:hyperlink w:anchor="_Toc225254737" w:history="1">
            <w:r w:rsidRPr="00135A1C">
              <w:rPr>
                <w:rStyle w:val="Hyperlink"/>
                <w:noProof/>
                <w:sz w:val="22"/>
                <w:szCs w:val="22"/>
              </w:rPr>
              <w:t>1.1 Introduction</w:t>
            </w:r>
            <w:r w:rsidRPr="00135A1C">
              <w:rPr>
                <w:noProof/>
                <w:webHidden/>
                <w:sz w:val="22"/>
                <w:szCs w:val="22"/>
              </w:rPr>
              <w:tab/>
            </w:r>
            <w:r w:rsidRPr="00135A1C">
              <w:rPr>
                <w:noProof/>
                <w:webHidden/>
                <w:sz w:val="22"/>
                <w:szCs w:val="22"/>
              </w:rPr>
              <w:fldChar w:fldCharType="begin"/>
            </w:r>
            <w:r w:rsidRPr="00135A1C">
              <w:rPr>
                <w:noProof/>
                <w:webHidden/>
                <w:sz w:val="22"/>
                <w:szCs w:val="22"/>
              </w:rPr>
              <w:instrText xml:space="preserve"> PAGEREF _Toc225254737 \h </w:instrText>
            </w:r>
            <w:r w:rsidRPr="00135A1C">
              <w:rPr>
                <w:noProof/>
                <w:webHidden/>
                <w:sz w:val="22"/>
                <w:szCs w:val="22"/>
              </w:rPr>
            </w:r>
            <w:r w:rsidRPr="00135A1C">
              <w:rPr>
                <w:noProof/>
                <w:webHidden/>
                <w:sz w:val="22"/>
                <w:szCs w:val="22"/>
              </w:rPr>
              <w:fldChar w:fldCharType="separate"/>
            </w:r>
            <w:r w:rsidRPr="00135A1C">
              <w:rPr>
                <w:noProof/>
                <w:webHidden/>
                <w:sz w:val="22"/>
                <w:szCs w:val="22"/>
              </w:rPr>
              <w:t>3</w:t>
            </w:r>
            <w:r w:rsidRPr="00135A1C">
              <w:rPr>
                <w:noProof/>
                <w:webHidden/>
                <w:sz w:val="22"/>
                <w:szCs w:val="22"/>
              </w:rPr>
              <w:fldChar w:fldCharType="end"/>
            </w:r>
          </w:hyperlink>
        </w:p>
        <w:p w14:paraId="7ACA23F2" w14:textId="2C51B9B0" w:rsidR="00081801" w:rsidRPr="00135A1C" w:rsidRDefault="00081801" w:rsidP="002163D6">
          <w:pPr>
            <w:pStyle w:val="TOC1"/>
            <w:tabs>
              <w:tab w:val="right" w:leader="dot" w:pos="9016"/>
            </w:tabs>
            <w:spacing w:line="360" w:lineRule="auto"/>
            <w:rPr>
              <w:noProof/>
              <w:sz w:val="22"/>
              <w:szCs w:val="22"/>
            </w:rPr>
          </w:pPr>
          <w:hyperlink w:anchor="_Toc225254738" w:history="1">
            <w:r w:rsidRPr="00135A1C">
              <w:rPr>
                <w:rStyle w:val="Hyperlink"/>
                <w:noProof/>
                <w:sz w:val="22"/>
                <w:szCs w:val="22"/>
              </w:rPr>
              <w:t>1.2 Description and background to Health care support worker in Health care</w:t>
            </w:r>
            <w:r w:rsidRPr="00135A1C">
              <w:rPr>
                <w:noProof/>
                <w:webHidden/>
                <w:sz w:val="22"/>
                <w:szCs w:val="22"/>
              </w:rPr>
              <w:tab/>
            </w:r>
            <w:r w:rsidRPr="00135A1C">
              <w:rPr>
                <w:noProof/>
                <w:webHidden/>
                <w:sz w:val="22"/>
                <w:szCs w:val="22"/>
              </w:rPr>
              <w:fldChar w:fldCharType="begin"/>
            </w:r>
            <w:r w:rsidRPr="00135A1C">
              <w:rPr>
                <w:noProof/>
                <w:webHidden/>
                <w:sz w:val="22"/>
                <w:szCs w:val="22"/>
              </w:rPr>
              <w:instrText xml:space="preserve"> PAGEREF _Toc225254738 \h </w:instrText>
            </w:r>
            <w:r w:rsidRPr="00135A1C">
              <w:rPr>
                <w:noProof/>
                <w:webHidden/>
                <w:sz w:val="22"/>
                <w:szCs w:val="22"/>
              </w:rPr>
            </w:r>
            <w:r w:rsidRPr="00135A1C">
              <w:rPr>
                <w:noProof/>
                <w:webHidden/>
                <w:sz w:val="22"/>
                <w:szCs w:val="22"/>
              </w:rPr>
              <w:fldChar w:fldCharType="separate"/>
            </w:r>
            <w:r w:rsidRPr="00135A1C">
              <w:rPr>
                <w:noProof/>
                <w:webHidden/>
                <w:sz w:val="22"/>
                <w:szCs w:val="22"/>
              </w:rPr>
              <w:t>3</w:t>
            </w:r>
            <w:r w:rsidRPr="00135A1C">
              <w:rPr>
                <w:noProof/>
                <w:webHidden/>
                <w:sz w:val="22"/>
                <w:szCs w:val="22"/>
              </w:rPr>
              <w:fldChar w:fldCharType="end"/>
            </w:r>
          </w:hyperlink>
        </w:p>
        <w:p w14:paraId="37D1E577" w14:textId="718BD1E3" w:rsidR="00081801" w:rsidRPr="00135A1C" w:rsidRDefault="00081801" w:rsidP="002163D6">
          <w:pPr>
            <w:pStyle w:val="TOC1"/>
            <w:tabs>
              <w:tab w:val="right" w:leader="dot" w:pos="9016"/>
            </w:tabs>
            <w:spacing w:line="360" w:lineRule="auto"/>
            <w:rPr>
              <w:noProof/>
              <w:sz w:val="22"/>
              <w:szCs w:val="22"/>
            </w:rPr>
          </w:pPr>
          <w:hyperlink w:anchor="_Toc225254739" w:history="1">
            <w:r w:rsidRPr="00135A1C">
              <w:rPr>
                <w:rStyle w:val="Hyperlink"/>
                <w:noProof/>
                <w:sz w:val="22"/>
                <w:szCs w:val="22"/>
              </w:rPr>
              <w:t>1.3 Evaluation of the skills needed for Health Care Support worker in healthcare</w:t>
            </w:r>
            <w:r w:rsidRPr="00135A1C">
              <w:rPr>
                <w:noProof/>
                <w:webHidden/>
                <w:sz w:val="22"/>
                <w:szCs w:val="22"/>
              </w:rPr>
              <w:tab/>
            </w:r>
            <w:r w:rsidRPr="00135A1C">
              <w:rPr>
                <w:noProof/>
                <w:webHidden/>
                <w:sz w:val="22"/>
                <w:szCs w:val="22"/>
              </w:rPr>
              <w:fldChar w:fldCharType="begin"/>
            </w:r>
            <w:r w:rsidRPr="00135A1C">
              <w:rPr>
                <w:noProof/>
                <w:webHidden/>
                <w:sz w:val="22"/>
                <w:szCs w:val="22"/>
              </w:rPr>
              <w:instrText xml:space="preserve"> PAGEREF _Toc225254739 \h </w:instrText>
            </w:r>
            <w:r w:rsidRPr="00135A1C">
              <w:rPr>
                <w:noProof/>
                <w:webHidden/>
                <w:sz w:val="22"/>
                <w:szCs w:val="22"/>
              </w:rPr>
            </w:r>
            <w:r w:rsidRPr="00135A1C">
              <w:rPr>
                <w:noProof/>
                <w:webHidden/>
                <w:sz w:val="22"/>
                <w:szCs w:val="22"/>
              </w:rPr>
              <w:fldChar w:fldCharType="separate"/>
            </w:r>
            <w:r w:rsidRPr="00135A1C">
              <w:rPr>
                <w:noProof/>
                <w:webHidden/>
                <w:sz w:val="22"/>
                <w:szCs w:val="22"/>
              </w:rPr>
              <w:t>4</w:t>
            </w:r>
            <w:r w:rsidRPr="00135A1C">
              <w:rPr>
                <w:noProof/>
                <w:webHidden/>
                <w:sz w:val="22"/>
                <w:szCs w:val="22"/>
              </w:rPr>
              <w:fldChar w:fldCharType="end"/>
            </w:r>
          </w:hyperlink>
        </w:p>
        <w:p w14:paraId="0A5CC519" w14:textId="441AE7FA" w:rsidR="00081801" w:rsidRPr="00135A1C" w:rsidRDefault="00081801" w:rsidP="002163D6">
          <w:pPr>
            <w:pStyle w:val="TOC1"/>
            <w:tabs>
              <w:tab w:val="right" w:leader="dot" w:pos="9016"/>
            </w:tabs>
            <w:spacing w:line="360" w:lineRule="auto"/>
            <w:rPr>
              <w:noProof/>
              <w:sz w:val="22"/>
              <w:szCs w:val="22"/>
            </w:rPr>
          </w:pPr>
          <w:hyperlink w:anchor="_Toc225254740" w:history="1">
            <w:r w:rsidRPr="00135A1C">
              <w:rPr>
                <w:rStyle w:val="Hyperlink"/>
                <w:noProof/>
                <w:sz w:val="22"/>
                <w:szCs w:val="22"/>
              </w:rPr>
              <w:t>1.4 Strategies to improve the skills for health care Support worker</w:t>
            </w:r>
            <w:r w:rsidRPr="00135A1C">
              <w:rPr>
                <w:noProof/>
                <w:webHidden/>
                <w:sz w:val="22"/>
                <w:szCs w:val="22"/>
              </w:rPr>
              <w:tab/>
            </w:r>
            <w:r w:rsidRPr="00135A1C">
              <w:rPr>
                <w:noProof/>
                <w:webHidden/>
                <w:sz w:val="22"/>
                <w:szCs w:val="22"/>
              </w:rPr>
              <w:fldChar w:fldCharType="begin"/>
            </w:r>
            <w:r w:rsidRPr="00135A1C">
              <w:rPr>
                <w:noProof/>
                <w:webHidden/>
                <w:sz w:val="22"/>
                <w:szCs w:val="22"/>
              </w:rPr>
              <w:instrText xml:space="preserve"> PAGEREF _Toc225254740 \h </w:instrText>
            </w:r>
            <w:r w:rsidRPr="00135A1C">
              <w:rPr>
                <w:noProof/>
                <w:webHidden/>
                <w:sz w:val="22"/>
                <w:szCs w:val="22"/>
              </w:rPr>
            </w:r>
            <w:r w:rsidRPr="00135A1C">
              <w:rPr>
                <w:noProof/>
                <w:webHidden/>
                <w:sz w:val="22"/>
                <w:szCs w:val="22"/>
              </w:rPr>
              <w:fldChar w:fldCharType="separate"/>
            </w:r>
            <w:r w:rsidRPr="00135A1C">
              <w:rPr>
                <w:noProof/>
                <w:webHidden/>
                <w:sz w:val="22"/>
                <w:szCs w:val="22"/>
              </w:rPr>
              <w:t>4</w:t>
            </w:r>
            <w:r w:rsidRPr="00135A1C">
              <w:rPr>
                <w:noProof/>
                <w:webHidden/>
                <w:sz w:val="22"/>
                <w:szCs w:val="22"/>
              </w:rPr>
              <w:fldChar w:fldCharType="end"/>
            </w:r>
          </w:hyperlink>
        </w:p>
        <w:p w14:paraId="240212C5" w14:textId="20C14D8C" w:rsidR="00081801" w:rsidRPr="00135A1C" w:rsidRDefault="00081801" w:rsidP="002163D6">
          <w:pPr>
            <w:pStyle w:val="TOC1"/>
            <w:tabs>
              <w:tab w:val="right" w:leader="dot" w:pos="9016"/>
            </w:tabs>
            <w:spacing w:line="360" w:lineRule="auto"/>
            <w:rPr>
              <w:noProof/>
              <w:sz w:val="22"/>
              <w:szCs w:val="22"/>
            </w:rPr>
          </w:pPr>
          <w:hyperlink w:anchor="_Toc225254741" w:history="1">
            <w:r w:rsidRPr="00135A1C">
              <w:rPr>
                <w:rStyle w:val="Hyperlink"/>
                <w:noProof/>
                <w:sz w:val="22"/>
                <w:szCs w:val="22"/>
              </w:rPr>
              <w:t>1.5 Conclusion</w:t>
            </w:r>
            <w:r w:rsidRPr="00135A1C">
              <w:rPr>
                <w:noProof/>
                <w:webHidden/>
                <w:sz w:val="22"/>
                <w:szCs w:val="22"/>
              </w:rPr>
              <w:tab/>
            </w:r>
            <w:r w:rsidRPr="00135A1C">
              <w:rPr>
                <w:noProof/>
                <w:webHidden/>
                <w:sz w:val="22"/>
                <w:szCs w:val="22"/>
              </w:rPr>
              <w:fldChar w:fldCharType="begin"/>
            </w:r>
            <w:r w:rsidRPr="00135A1C">
              <w:rPr>
                <w:noProof/>
                <w:webHidden/>
                <w:sz w:val="22"/>
                <w:szCs w:val="22"/>
              </w:rPr>
              <w:instrText xml:space="preserve"> PAGEREF _Toc225254741 \h </w:instrText>
            </w:r>
            <w:r w:rsidRPr="00135A1C">
              <w:rPr>
                <w:noProof/>
                <w:webHidden/>
                <w:sz w:val="22"/>
                <w:szCs w:val="22"/>
              </w:rPr>
            </w:r>
            <w:r w:rsidRPr="00135A1C">
              <w:rPr>
                <w:noProof/>
                <w:webHidden/>
                <w:sz w:val="22"/>
                <w:szCs w:val="22"/>
              </w:rPr>
              <w:fldChar w:fldCharType="separate"/>
            </w:r>
            <w:r w:rsidRPr="00135A1C">
              <w:rPr>
                <w:noProof/>
                <w:webHidden/>
                <w:sz w:val="22"/>
                <w:szCs w:val="22"/>
              </w:rPr>
              <w:t>5</w:t>
            </w:r>
            <w:r w:rsidRPr="00135A1C">
              <w:rPr>
                <w:noProof/>
                <w:webHidden/>
                <w:sz w:val="22"/>
                <w:szCs w:val="22"/>
              </w:rPr>
              <w:fldChar w:fldCharType="end"/>
            </w:r>
          </w:hyperlink>
        </w:p>
        <w:p w14:paraId="7E96DC5D" w14:textId="57A5B5F4" w:rsidR="00081801" w:rsidRPr="00135A1C" w:rsidRDefault="00081801" w:rsidP="002163D6">
          <w:pPr>
            <w:pStyle w:val="TOC1"/>
            <w:tabs>
              <w:tab w:val="right" w:leader="dot" w:pos="9016"/>
            </w:tabs>
            <w:spacing w:line="360" w:lineRule="auto"/>
            <w:rPr>
              <w:noProof/>
              <w:sz w:val="22"/>
              <w:szCs w:val="22"/>
            </w:rPr>
          </w:pPr>
          <w:hyperlink w:anchor="_Toc225254742" w:history="1">
            <w:r w:rsidRPr="00135A1C">
              <w:rPr>
                <w:rStyle w:val="Hyperlink"/>
                <w:noProof/>
                <w:sz w:val="22"/>
                <w:szCs w:val="22"/>
              </w:rPr>
              <w:t>1.6 Reference List</w:t>
            </w:r>
            <w:r w:rsidRPr="00135A1C">
              <w:rPr>
                <w:noProof/>
                <w:webHidden/>
                <w:sz w:val="22"/>
                <w:szCs w:val="22"/>
              </w:rPr>
              <w:tab/>
            </w:r>
            <w:r w:rsidRPr="00135A1C">
              <w:rPr>
                <w:noProof/>
                <w:webHidden/>
                <w:sz w:val="22"/>
                <w:szCs w:val="22"/>
              </w:rPr>
              <w:fldChar w:fldCharType="begin"/>
            </w:r>
            <w:r w:rsidRPr="00135A1C">
              <w:rPr>
                <w:noProof/>
                <w:webHidden/>
                <w:sz w:val="22"/>
                <w:szCs w:val="22"/>
              </w:rPr>
              <w:instrText xml:space="preserve"> PAGEREF _Toc225254742 \h </w:instrText>
            </w:r>
            <w:r w:rsidRPr="00135A1C">
              <w:rPr>
                <w:noProof/>
                <w:webHidden/>
                <w:sz w:val="22"/>
                <w:szCs w:val="22"/>
              </w:rPr>
            </w:r>
            <w:r w:rsidRPr="00135A1C">
              <w:rPr>
                <w:noProof/>
                <w:webHidden/>
                <w:sz w:val="22"/>
                <w:szCs w:val="22"/>
              </w:rPr>
              <w:fldChar w:fldCharType="separate"/>
            </w:r>
            <w:r w:rsidRPr="00135A1C">
              <w:rPr>
                <w:noProof/>
                <w:webHidden/>
                <w:sz w:val="22"/>
                <w:szCs w:val="22"/>
              </w:rPr>
              <w:t>5</w:t>
            </w:r>
            <w:r w:rsidRPr="00135A1C">
              <w:rPr>
                <w:noProof/>
                <w:webHidden/>
                <w:sz w:val="22"/>
                <w:szCs w:val="22"/>
              </w:rPr>
              <w:fldChar w:fldCharType="end"/>
            </w:r>
          </w:hyperlink>
        </w:p>
        <w:p w14:paraId="017BD30D" w14:textId="44AC4ED2" w:rsidR="00081801" w:rsidRPr="00135A1C" w:rsidRDefault="00081801" w:rsidP="002163D6">
          <w:pPr>
            <w:spacing w:line="360" w:lineRule="auto"/>
            <w:rPr>
              <w:sz w:val="22"/>
              <w:szCs w:val="22"/>
            </w:rPr>
          </w:pPr>
          <w:r w:rsidRPr="00135A1C">
            <w:rPr>
              <w:b/>
              <w:bCs/>
              <w:noProof/>
              <w:sz w:val="22"/>
              <w:szCs w:val="22"/>
            </w:rPr>
            <w:fldChar w:fldCharType="end"/>
          </w:r>
        </w:p>
      </w:sdtContent>
    </w:sdt>
    <w:p w14:paraId="66991AE2" w14:textId="77777777" w:rsidR="00E17DB0" w:rsidRPr="00135A1C" w:rsidRDefault="00E17DB0" w:rsidP="002163D6">
      <w:pPr>
        <w:spacing w:line="360" w:lineRule="auto"/>
        <w:rPr>
          <w:sz w:val="22"/>
          <w:szCs w:val="22"/>
        </w:rPr>
      </w:pPr>
    </w:p>
    <w:p w14:paraId="1AA940A5" w14:textId="77777777" w:rsidR="00E17DB0" w:rsidRPr="00135A1C" w:rsidRDefault="00E17DB0" w:rsidP="002163D6">
      <w:pPr>
        <w:spacing w:line="360" w:lineRule="auto"/>
        <w:rPr>
          <w:sz w:val="22"/>
          <w:szCs w:val="22"/>
        </w:rPr>
      </w:pPr>
    </w:p>
    <w:p w14:paraId="6A21CD09" w14:textId="77777777" w:rsidR="00E17DB0" w:rsidRPr="00135A1C" w:rsidRDefault="00E17DB0" w:rsidP="002163D6">
      <w:pPr>
        <w:spacing w:line="360" w:lineRule="auto"/>
        <w:rPr>
          <w:sz w:val="22"/>
          <w:szCs w:val="22"/>
        </w:rPr>
      </w:pPr>
    </w:p>
    <w:p w14:paraId="2DC3BCF8" w14:textId="77777777" w:rsidR="00E17DB0" w:rsidRPr="00135A1C" w:rsidRDefault="00E17DB0" w:rsidP="002163D6">
      <w:pPr>
        <w:spacing w:line="360" w:lineRule="auto"/>
        <w:rPr>
          <w:sz w:val="22"/>
          <w:szCs w:val="22"/>
        </w:rPr>
      </w:pPr>
    </w:p>
    <w:p w14:paraId="493542BF" w14:textId="77777777" w:rsidR="00E17DB0" w:rsidRPr="00135A1C" w:rsidRDefault="00E17DB0" w:rsidP="002163D6">
      <w:pPr>
        <w:spacing w:line="360" w:lineRule="auto"/>
        <w:rPr>
          <w:sz w:val="22"/>
          <w:szCs w:val="22"/>
        </w:rPr>
      </w:pPr>
    </w:p>
    <w:p w14:paraId="1B4E6C43" w14:textId="77777777" w:rsidR="00E17DB0" w:rsidRPr="00135A1C" w:rsidRDefault="00E17DB0" w:rsidP="002163D6">
      <w:pPr>
        <w:spacing w:line="360" w:lineRule="auto"/>
        <w:rPr>
          <w:sz w:val="22"/>
          <w:szCs w:val="22"/>
        </w:rPr>
      </w:pPr>
    </w:p>
    <w:p w14:paraId="2A9BF5C5" w14:textId="77777777" w:rsidR="00E17DB0" w:rsidRPr="00135A1C" w:rsidRDefault="00E17DB0" w:rsidP="002163D6">
      <w:pPr>
        <w:spacing w:line="360" w:lineRule="auto"/>
        <w:rPr>
          <w:sz w:val="22"/>
          <w:szCs w:val="22"/>
        </w:rPr>
      </w:pPr>
    </w:p>
    <w:p w14:paraId="3C305F95" w14:textId="77777777" w:rsidR="00E17DB0" w:rsidRPr="00135A1C" w:rsidRDefault="00E17DB0" w:rsidP="002163D6">
      <w:pPr>
        <w:spacing w:line="360" w:lineRule="auto"/>
        <w:rPr>
          <w:sz w:val="22"/>
          <w:szCs w:val="22"/>
        </w:rPr>
      </w:pPr>
    </w:p>
    <w:p w14:paraId="26CFA8E1" w14:textId="77777777" w:rsidR="00E17DB0" w:rsidRPr="00135A1C" w:rsidRDefault="00E17DB0" w:rsidP="002163D6">
      <w:pPr>
        <w:spacing w:line="360" w:lineRule="auto"/>
        <w:rPr>
          <w:sz w:val="22"/>
          <w:szCs w:val="22"/>
        </w:rPr>
      </w:pPr>
    </w:p>
    <w:p w14:paraId="078E79BD" w14:textId="77777777" w:rsidR="00E17DB0" w:rsidRPr="00135A1C" w:rsidRDefault="00E17DB0" w:rsidP="002163D6">
      <w:pPr>
        <w:spacing w:line="360" w:lineRule="auto"/>
        <w:rPr>
          <w:sz w:val="22"/>
          <w:szCs w:val="22"/>
        </w:rPr>
      </w:pPr>
    </w:p>
    <w:p w14:paraId="7FE0EB66" w14:textId="77777777" w:rsidR="00E17DB0" w:rsidRPr="00135A1C" w:rsidRDefault="00E17DB0" w:rsidP="002163D6">
      <w:pPr>
        <w:spacing w:line="360" w:lineRule="auto"/>
        <w:rPr>
          <w:sz w:val="22"/>
          <w:szCs w:val="22"/>
        </w:rPr>
      </w:pPr>
    </w:p>
    <w:p w14:paraId="5A9A64CB" w14:textId="77777777" w:rsidR="00FD33D0" w:rsidRDefault="00FD33D0" w:rsidP="00A661D7">
      <w:pPr>
        <w:pStyle w:val="Heading1"/>
        <w:spacing w:line="360" w:lineRule="auto"/>
        <w:rPr>
          <w:sz w:val="22"/>
          <w:szCs w:val="22"/>
        </w:rPr>
      </w:pPr>
      <w:bookmarkStart w:id="0" w:name="_Toc225254737"/>
    </w:p>
    <w:p w14:paraId="13A17FEC" w14:textId="77777777" w:rsidR="000907A5" w:rsidRPr="000907A5" w:rsidRDefault="000907A5" w:rsidP="000907A5"/>
    <w:p w14:paraId="527104C3" w14:textId="77777777" w:rsidR="00FD33D0" w:rsidRDefault="00FD33D0" w:rsidP="00A661D7">
      <w:pPr>
        <w:pStyle w:val="Heading1"/>
        <w:spacing w:line="360" w:lineRule="auto"/>
        <w:rPr>
          <w:sz w:val="22"/>
          <w:szCs w:val="22"/>
        </w:rPr>
      </w:pPr>
    </w:p>
    <w:p w14:paraId="5B0EB295" w14:textId="4A0F926C" w:rsidR="00E17DB0" w:rsidRPr="00A661D7" w:rsidRDefault="00BB0653" w:rsidP="00A661D7">
      <w:pPr>
        <w:pStyle w:val="Heading1"/>
        <w:spacing w:line="360" w:lineRule="auto"/>
        <w:rPr>
          <w:sz w:val="22"/>
          <w:szCs w:val="22"/>
        </w:rPr>
      </w:pPr>
      <w:r w:rsidRPr="00135A1C">
        <w:rPr>
          <w:sz w:val="22"/>
          <w:szCs w:val="22"/>
        </w:rPr>
        <w:t>1.</w:t>
      </w:r>
      <w:r w:rsidR="008F1DED" w:rsidRPr="00135A1C">
        <w:rPr>
          <w:sz w:val="22"/>
          <w:szCs w:val="22"/>
        </w:rPr>
        <w:t>1</w:t>
      </w:r>
      <w:r w:rsidRPr="00135A1C">
        <w:rPr>
          <w:sz w:val="22"/>
          <w:szCs w:val="22"/>
        </w:rPr>
        <w:t xml:space="preserve"> Introduction</w:t>
      </w:r>
      <w:bookmarkEnd w:id="0"/>
    </w:p>
    <w:p w14:paraId="7697D3EC" w14:textId="76D95B57" w:rsidR="00E17DB0" w:rsidRPr="00135A1C" w:rsidRDefault="00BB0653" w:rsidP="002163D6">
      <w:pPr>
        <w:spacing w:line="360" w:lineRule="auto"/>
        <w:rPr>
          <w:sz w:val="22"/>
          <w:szCs w:val="22"/>
        </w:rPr>
      </w:pPr>
      <w:r w:rsidRPr="00135A1C">
        <w:rPr>
          <w:sz w:val="22"/>
          <w:szCs w:val="22"/>
        </w:rPr>
        <w:t xml:space="preserve">Health and social care support workers </w:t>
      </w:r>
      <w:r w:rsidR="00694E1A" w:rsidRPr="00135A1C">
        <w:rPr>
          <w:sz w:val="22"/>
          <w:szCs w:val="22"/>
        </w:rPr>
        <w:t xml:space="preserve">are the foundation to delivering </w:t>
      </w:r>
      <w:r w:rsidRPr="00135A1C">
        <w:rPr>
          <w:sz w:val="22"/>
          <w:szCs w:val="22"/>
        </w:rPr>
        <w:t xml:space="preserve">high quality compassionate care across </w:t>
      </w:r>
      <w:r w:rsidR="00694E1A" w:rsidRPr="00135A1C">
        <w:rPr>
          <w:sz w:val="22"/>
          <w:szCs w:val="22"/>
        </w:rPr>
        <w:t xml:space="preserve">the </w:t>
      </w:r>
      <w:r w:rsidR="001C60C3" w:rsidRPr="00135A1C">
        <w:rPr>
          <w:sz w:val="22"/>
          <w:szCs w:val="22"/>
        </w:rPr>
        <w:t xml:space="preserve">entire </w:t>
      </w:r>
      <w:r w:rsidR="00DD10C8" w:rsidRPr="00135A1C">
        <w:rPr>
          <w:sz w:val="22"/>
          <w:szCs w:val="22"/>
        </w:rPr>
        <w:t>sector.</w:t>
      </w:r>
      <w:r w:rsidRPr="00135A1C">
        <w:rPr>
          <w:sz w:val="22"/>
          <w:szCs w:val="22"/>
        </w:rPr>
        <w:t xml:space="preserve"> </w:t>
      </w:r>
      <w:r w:rsidR="00DD10C8" w:rsidRPr="00135A1C">
        <w:rPr>
          <w:sz w:val="22"/>
          <w:szCs w:val="22"/>
        </w:rPr>
        <w:t>With responsibilities</w:t>
      </w:r>
      <w:r w:rsidRPr="00135A1C">
        <w:rPr>
          <w:sz w:val="22"/>
          <w:szCs w:val="22"/>
        </w:rPr>
        <w:t xml:space="preserve"> </w:t>
      </w:r>
      <w:r w:rsidR="00DD10C8" w:rsidRPr="00135A1C">
        <w:rPr>
          <w:sz w:val="22"/>
          <w:szCs w:val="22"/>
        </w:rPr>
        <w:t>ranging from</w:t>
      </w:r>
      <w:r w:rsidRPr="00135A1C">
        <w:rPr>
          <w:sz w:val="22"/>
          <w:szCs w:val="22"/>
        </w:rPr>
        <w:t xml:space="preserve"> </w:t>
      </w:r>
      <w:r w:rsidR="00B7730A" w:rsidRPr="00135A1C">
        <w:rPr>
          <w:sz w:val="22"/>
          <w:szCs w:val="22"/>
        </w:rPr>
        <w:t xml:space="preserve">patient </w:t>
      </w:r>
      <w:r w:rsidR="00DD10C8" w:rsidRPr="00135A1C">
        <w:rPr>
          <w:sz w:val="22"/>
          <w:szCs w:val="22"/>
        </w:rPr>
        <w:t>assistance in</w:t>
      </w:r>
      <w:r w:rsidR="00B7730A" w:rsidRPr="00135A1C">
        <w:rPr>
          <w:sz w:val="22"/>
          <w:szCs w:val="22"/>
        </w:rPr>
        <w:t xml:space="preserve"> </w:t>
      </w:r>
      <w:r w:rsidRPr="00135A1C">
        <w:rPr>
          <w:sz w:val="22"/>
          <w:szCs w:val="22"/>
        </w:rPr>
        <w:t xml:space="preserve">personal care to performing routine clinical duties under supervision </w:t>
      </w:r>
      <w:sdt>
        <w:sdtPr>
          <w:rPr>
            <w:sz w:val="22"/>
            <w:szCs w:val="22"/>
          </w:rPr>
          <w:id w:val="322858173"/>
          <w:citation/>
        </w:sdtPr>
        <w:sdtEndPr/>
        <w:sdtContent>
          <w:r w:rsidR="00FC31C8" w:rsidRPr="00135A1C">
            <w:rPr>
              <w:sz w:val="22"/>
              <w:szCs w:val="22"/>
            </w:rPr>
            <w:fldChar w:fldCharType="begin"/>
          </w:r>
          <w:r w:rsidR="00FC31C8" w:rsidRPr="00135A1C">
            <w:rPr>
              <w:sz w:val="22"/>
              <w:szCs w:val="22"/>
              <w:lang w:val="en-US"/>
            </w:rPr>
            <w:instrText xml:space="preserve"> CITATION Car24 \l 1033 </w:instrText>
          </w:r>
          <w:r w:rsidR="00FC31C8" w:rsidRPr="00135A1C">
            <w:rPr>
              <w:sz w:val="22"/>
              <w:szCs w:val="22"/>
            </w:rPr>
            <w:fldChar w:fldCharType="separate"/>
          </w:r>
          <w:r w:rsidR="00FC31C8" w:rsidRPr="00135A1C">
            <w:rPr>
              <w:noProof/>
              <w:sz w:val="22"/>
              <w:szCs w:val="22"/>
              <w:lang w:val="en-US"/>
            </w:rPr>
            <w:t>(Learning, 2024)</w:t>
          </w:r>
          <w:r w:rsidR="00FC31C8" w:rsidRPr="00135A1C">
            <w:rPr>
              <w:sz w:val="22"/>
              <w:szCs w:val="22"/>
            </w:rPr>
            <w:fldChar w:fldCharType="end"/>
          </w:r>
        </w:sdtContent>
      </w:sdt>
      <w:r w:rsidRPr="00135A1C">
        <w:rPr>
          <w:sz w:val="22"/>
          <w:szCs w:val="22"/>
        </w:rPr>
        <w:t>This report explores the role of a Health Care Support Worker , examin</w:t>
      </w:r>
      <w:r w:rsidR="0084355C" w:rsidRPr="00135A1C">
        <w:rPr>
          <w:sz w:val="22"/>
          <w:szCs w:val="22"/>
        </w:rPr>
        <w:t>ing</w:t>
      </w:r>
      <w:r w:rsidRPr="00135A1C">
        <w:rPr>
          <w:sz w:val="22"/>
          <w:szCs w:val="22"/>
        </w:rPr>
        <w:t xml:space="preserve"> three essential skills required to perform </w:t>
      </w:r>
      <w:r w:rsidR="0084355C" w:rsidRPr="00135A1C">
        <w:rPr>
          <w:sz w:val="22"/>
          <w:szCs w:val="22"/>
        </w:rPr>
        <w:t>in this</w:t>
      </w:r>
      <w:r w:rsidRPr="00135A1C">
        <w:rPr>
          <w:sz w:val="22"/>
          <w:szCs w:val="22"/>
        </w:rPr>
        <w:t xml:space="preserve"> role </w:t>
      </w:r>
      <w:r w:rsidR="0084355C" w:rsidRPr="00135A1C">
        <w:rPr>
          <w:sz w:val="22"/>
          <w:szCs w:val="22"/>
        </w:rPr>
        <w:t xml:space="preserve">effectively </w:t>
      </w:r>
      <w:r w:rsidR="00DF29B9" w:rsidRPr="00135A1C">
        <w:rPr>
          <w:sz w:val="22"/>
          <w:szCs w:val="22"/>
        </w:rPr>
        <w:t>and</w:t>
      </w:r>
      <w:r w:rsidR="0084355C" w:rsidRPr="00135A1C">
        <w:rPr>
          <w:sz w:val="22"/>
          <w:szCs w:val="22"/>
        </w:rPr>
        <w:t xml:space="preserve"> </w:t>
      </w:r>
      <w:r w:rsidRPr="00135A1C">
        <w:rPr>
          <w:sz w:val="22"/>
          <w:szCs w:val="22"/>
        </w:rPr>
        <w:t xml:space="preserve">outlines strategies to develop these skills </w:t>
      </w:r>
      <w:r w:rsidR="00FB49DE" w:rsidRPr="00135A1C">
        <w:rPr>
          <w:sz w:val="22"/>
          <w:szCs w:val="22"/>
        </w:rPr>
        <w:t>first hand in practice</w:t>
      </w:r>
      <w:r w:rsidRPr="00135A1C">
        <w:rPr>
          <w:sz w:val="22"/>
          <w:szCs w:val="22"/>
        </w:rPr>
        <w:t xml:space="preserve">. The report uses credible academic and professional sources </w:t>
      </w:r>
      <w:r w:rsidR="00DD10C8" w:rsidRPr="00135A1C">
        <w:rPr>
          <w:sz w:val="22"/>
          <w:szCs w:val="22"/>
        </w:rPr>
        <w:t>to support</w:t>
      </w:r>
      <w:r w:rsidR="00D86F12" w:rsidRPr="00135A1C">
        <w:rPr>
          <w:sz w:val="22"/>
          <w:szCs w:val="22"/>
        </w:rPr>
        <w:t xml:space="preserve"> its </w:t>
      </w:r>
      <w:r w:rsidRPr="00135A1C">
        <w:rPr>
          <w:sz w:val="22"/>
          <w:szCs w:val="22"/>
        </w:rPr>
        <w:t xml:space="preserve">explanations </w:t>
      </w:r>
      <w:r w:rsidR="00D86F12" w:rsidRPr="00135A1C">
        <w:rPr>
          <w:sz w:val="22"/>
          <w:szCs w:val="22"/>
        </w:rPr>
        <w:t xml:space="preserve">whilst following </w:t>
      </w:r>
      <w:r w:rsidRPr="00135A1C">
        <w:rPr>
          <w:sz w:val="22"/>
          <w:szCs w:val="22"/>
        </w:rPr>
        <w:t>academic reporting</w:t>
      </w:r>
      <w:r w:rsidR="00D86F12" w:rsidRPr="00135A1C">
        <w:rPr>
          <w:sz w:val="22"/>
          <w:szCs w:val="22"/>
        </w:rPr>
        <w:t xml:space="preserve"> practices</w:t>
      </w:r>
      <w:r w:rsidRPr="00135A1C">
        <w:rPr>
          <w:sz w:val="22"/>
          <w:szCs w:val="22"/>
        </w:rPr>
        <w:t>.</w:t>
      </w:r>
    </w:p>
    <w:p w14:paraId="79A0B1F6" w14:textId="5E94B962" w:rsidR="004A68D8" w:rsidRPr="00135A1C" w:rsidRDefault="00717E45" w:rsidP="002163D6">
      <w:pPr>
        <w:pStyle w:val="Heading1"/>
        <w:spacing w:line="360" w:lineRule="auto"/>
        <w:rPr>
          <w:sz w:val="22"/>
          <w:szCs w:val="22"/>
        </w:rPr>
      </w:pPr>
      <w:bookmarkStart w:id="1" w:name="_Toc225254738"/>
      <w:r w:rsidRPr="00135A1C">
        <w:rPr>
          <w:sz w:val="22"/>
          <w:szCs w:val="22"/>
        </w:rPr>
        <w:t>1.2 Description and back</w:t>
      </w:r>
      <w:r w:rsidR="004A68D8" w:rsidRPr="00135A1C">
        <w:rPr>
          <w:sz w:val="22"/>
          <w:szCs w:val="22"/>
        </w:rPr>
        <w:t>ground to Health care support worker in Health care</w:t>
      </w:r>
      <w:bookmarkEnd w:id="1"/>
      <w:r w:rsidR="004A68D8" w:rsidRPr="00135A1C">
        <w:rPr>
          <w:sz w:val="22"/>
          <w:szCs w:val="22"/>
        </w:rPr>
        <w:t xml:space="preserve"> </w:t>
      </w:r>
    </w:p>
    <w:p w14:paraId="3FE77259" w14:textId="64AD5256" w:rsidR="009A0797" w:rsidRPr="00135A1C" w:rsidRDefault="00D43C36" w:rsidP="002163D6">
      <w:pPr>
        <w:spacing w:line="360" w:lineRule="auto"/>
        <w:rPr>
          <w:color w:val="EE0000"/>
          <w:sz w:val="22"/>
          <w:szCs w:val="22"/>
        </w:rPr>
      </w:pPr>
      <w:r w:rsidRPr="00135A1C">
        <w:rPr>
          <w:sz w:val="22"/>
          <w:szCs w:val="22"/>
        </w:rPr>
        <w:t xml:space="preserve">Health care support workers </w:t>
      </w:r>
      <w:r w:rsidR="00813CB9" w:rsidRPr="00135A1C">
        <w:rPr>
          <w:sz w:val="22"/>
          <w:szCs w:val="22"/>
        </w:rPr>
        <w:t xml:space="preserve">play an important role in providing a broad range of </w:t>
      </w:r>
      <w:r w:rsidR="0014106C" w:rsidRPr="00135A1C">
        <w:rPr>
          <w:sz w:val="22"/>
          <w:szCs w:val="22"/>
        </w:rPr>
        <w:t xml:space="preserve">services across various healthcare settings, including care homes, </w:t>
      </w:r>
      <w:r w:rsidR="00AB65D7" w:rsidRPr="00135A1C">
        <w:rPr>
          <w:sz w:val="22"/>
          <w:szCs w:val="22"/>
        </w:rPr>
        <w:t xml:space="preserve">hospitals, community services, </w:t>
      </w:r>
      <w:r w:rsidR="00E66C95" w:rsidRPr="00135A1C">
        <w:rPr>
          <w:sz w:val="22"/>
          <w:szCs w:val="22"/>
        </w:rPr>
        <w:t>hospice</w:t>
      </w:r>
      <w:r w:rsidR="00736994" w:rsidRPr="00135A1C">
        <w:rPr>
          <w:sz w:val="22"/>
          <w:szCs w:val="22"/>
        </w:rPr>
        <w:t xml:space="preserve"> and domiciliary care.</w:t>
      </w:r>
      <w:r w:rsidR="00D73EA6" w:rsidRPr="00135A1C">
        <w:rPr>
          <w:sz w:val="22"/>
          <w:szCs w:val="22"/>
        </w:rPr>
        <w:t xml:space="preserve"> Their main responsibility is to help service users with basic </w:t>
      </w:r>
      <w:r w:rsidR="003A5E30" w:rsidRPr="00135A1C">
        <w:rPr>
          <w:sz w:val="22"/>
          <w:szCs w:val="22"/>
        </w:rPr>
        <w:t>needs and activities such as eating, personal hygiene, dressing, medication and mobility</w:t>
      </w:r>
      <w:r w:rsidR="00471427" w:rsidRPr="00135A1C">
        <w:rPr>
          <w:sz w:val="22"/>
          <w:szCs w:val="22"/>
        </w:rPr>
        <w:t>, specifically those who cannot attend these activities themselves independently</w:t>
      </w:r>
      <w:r w:rsidR="009A0797" w:rsidRPr="00135A1C">
        <w:rPr>
          <w:color w:val="EE0000"/>
          <w:sz w:val="22"/>
          <w:szCs w:val="22"/>
        </w:rPr>
        <w:t xml:space="preserve"> </w:t>
      </w:r>
      <w:sdt>
        <w:sdtPr>
          <w:rPr>
            <w:sz w:val="22"/>
            <w:szCs w:val="22"/>
          </w:rPr>
          <w:id w:val="1149555548"/>
          <w:citation/>
        </w:sdtPr>
        <w:sdtEndPr/>
        <w:sdtContent>
          <w:r w:rsidR="0086484D" w:rsidRPr="00135A1C">
            <w:rPr>
              <w:sz w:val="22"/>
              <w:szCs w:val="22"/>
            </w:rPr>
            <w:fldChar w:fldCharType="begin"/>
          </w:r>
          <w:r w:rsidR="0086484D" w:rsidRPr="00135A1C">
            <w:rPr>
              <w:sz w:val="22"/>
              <w:szCs w:val="22"/>
              <w:lang w:val="en-US"/>
            </w:rPr>
            <w:instrText xml:space="preserve"> CITATION Ltd \l 1033 </w:instrText>
          </w:r>
          <w:r w:rsidR="0086484D" w:rsidRPr="00135A1C">
            <w:rPr>
              <w:sz w:val="22"/>
              <w:szCs w:val="22"/>
            </w:rPr>
            <w:fldChar w:fldCharType="separate"/>
          </w:r>
          <w:r w:rsidR="0086484D" w:rsidRPr="00135A1C">
            <w:rPr>
              <w:noProof/>
              <w:sz w:val="22"/>
              <w:szCs w:val="22"/>
              <w:lang w:val="en-US"/>
            </w:rPr>
            <w:t>(Ltd, 23 Mar 2026)</w:t>
          </w:r>
          <w:r w:rsidR="0086484D" w:rsidRPr="00135A1C">
            <w:rPr>
              <w:sz w:val="22"/>
              <w:szCs w:val="22"/>
            </w:rPr>
            <w:fldChar w:fldCharType="end"/>
          </w:r>
        </w:sdtContent>
      </w:sdt>
    </w:p>
    <w:p w14:paraId="41FC974B" w14:textId="0542C070" w:rsidR="00471427" w:rsidRPr="00135A1C" w:rsidRDefault="0061463C" w:rsidP="002163D6">
      <w:pPr>
        <w:spacing w:line="360" w:lineRule="auto"/>
        <w:rPr>
          <w:sz w:val="22"/>
          <w:szCs w:val="22"/>
        </w:rPr>
      </w:pPr>
      <w:r w:rsidRPr="00135A1C">
        <w:rPr>
          <w:sz w:val="22"/>
          <w:szCs w:val="22"/>
        </w:rPr>
        <w:t xml:space="preserve">In addition to personal care, they also support with basic clinical tasks </w:t>
      </w:r>
      <w:r w:rsidR="00CB6CE4" w:rsidRPr="00135A1C">
        <w:rPr>
          <w:sz w:val="22"/>
          <w:szCs w:val="22"/>
        </w:rPr>
        <w:t>such as observation and recording of temperature, blood pressure, and pulse.</w:t>
      </w:r>
      <w:r w:rsidR="00922FE4" w:rsidRPr="00135A1C">
        <w:rPr>
          <w:sz w:val="22"/>
          <w:szCs w:val="22"/>
        </w:rPr>
        <w:t xml:space="preserve"> These records are vital to monitor a patient’s </w:t>
      </w:r>
      <w:r w:rsidR="00AC389D" w:rsidRPr="00135A1C">
        <w:rPr>
          <w:sz w:val="22"/>
          <w:szCs w:val="22"/>
        </w:rPr>
        <w:t xml:space="preserve">conditions </w:t>
      </w:r>
      <w:r w:rsidR="007D7D19" w:rsidRPr="00135A1C">
        <w:rPr>
          <w:sz w:val="22"/>
          <w:szCs w:val="22"/>
        </w:rPr>
        <w:t xml:space="preserve">and reporting any changes to relevant professionals </w:t>
      </w:r>
      <w:sdt>
        <w:sdtPr>
          <w:rPr>
            <w:sz w:val="22"/>
            <w:szCs w:val="22"/>
          </w:rPr>
          <w:id w:val="1536315609"/>
          <w:citation/>
        </w:sdtPr>
        <w:sdtEndPr/>
        <w:sdtContent>
          <w:r w:rsidR="000E1260" w:rsidRPr="00135A1C">
            <w:rPr>
              <w:sz w:val="22"/>
              <w:szCs w:val="22"/>
            </w:rPr>
            <w:fldChar w:fldCharType="begin"/>
          </w:r>
          <w:r w:rsidR="000E1260" w:rsidRPr="00135A1C">
            <w:rPr>
              <w:sz w:val="22"/>
              <w:szCs w:val="22"/>
              <w:lang w:val="en-US"/>
            </w:rPr>
            <w:instrText xml:space="preserve"> CITATION Ski21 \l 1033 </w:instrText>
          </w:r>
          <w:r w:rsidR="000E1260" w:rsidRPr="00135A1C">
            <w:rPr>
              <w:sz w:val="22"/>
              <w:szCs w:val="22"/>
            </w:rPr>
            <w:fldChar w:fldCharType="separate"/>
          </w:r>
          <w:r w:rsidR="000E1260" w:rsidRPr="00135A1C">
            <w:rPr>
              <w:noProof/>
              <w:sz w:val="22"/>
              <w:szCs w:val="22"/>
              <w:lang w:val="en-US"/>
            </w:rPr>
            <w:t>(health, 2021)</w:t>
          </w:r>
          <w:r w:rsidR="000E1260" w:rsidRPr="00135A1C">
            <w:rPr>
              <w:sz w:val="22"/>
              <w:szCs w:val="22"/>
            </w:rPr>
            <w:fldChar w:fldCharType="end"/>
          </w:r>
        </w:sdtContent>
      </w:sdt>
      <w:r w:rsidR="002E0F37" w:rsidRPr="00135A1C">
        <w:rPr>
          <w:sz w:val="22"/>
          <w:szCs w:val="22"/>
        </w:rPr>
        <w:t xml:space="preserve">Ensuring a safe environment and patient comfort are also other main </w:t>
      </w:r>
      <w:r w:rsidR="001C66CD" w:rsidRPr="00135A1C">
        <w:rPr>
          <w:sz w:val="22"/>
          <w:szCs w:val="22"/>
        </w:rPr>
        <w:t xml:space="preserve">responsibilities. </w:t>
      </w:r>
    </w:p>
    <w:p w14:paraId="742ED3F0" w14:textId="240C0126" w:rsidR="00013039" w:rsidRPr="00135A1C" w:rsidRDefault="001C66CD" w:rsidP="002163D6">
      <w:pPr>
        <w:spacing w:line="360" w:lineRule="auto"/>
        <w:rPr>
          <w:sz w:val="22"/>
          <w:szCs w:val="22"/>
        </w:rPr>
      </w:pPr>
      <w:r w:rsidRPr="00135A1C">
        <w:rPr>
          <w:sz w:val="22"/>
          <w:szCs w:val="22"/>
        </w:rPr>
        <w:t xml:space="preserve">To summarise, providing person centred care </w:t>
      </w:r>
      <w:r w:rsidR="001B5A1D" w:rsidRPr="00135A1C">
        <w:rPr>
          <w:sz w:val="22"/>
          <w:szCs w:val="22"/>
        </w:rPr>
        <w:t xml:space="preserve">ensuring </w:t>
      </w:r>
      <w:r w:rsidR="003C155A" w:rsidRPr="00135A1C">
        <w:rPr>
          <w:sz w:val="22"/>
          <w:szCs w:val="22"/>
        </w:rPr>
        <w:t xml:space="preserve">service users are treated with respect, compassion and dignity, </w:t>
      </w:r>
      <w:r w:rsidRPr="00135A1C">
        <w:rPr>
          <w:sz w:val="22"/>
          <w:szCs w:val="22"/>
        </w:rPr>
        <w:t xml:space="preserve">is the </w:t>
      </w:r>
      <w:r w:rsidR="00A77408" w:rsidRPr="00135A1C">
        <w:rPr>
          <w:sz w:val="22"/>
          <w:szCs w:val="22"/>
        </w:rPr>
        <w:t>important duty of a health care support worker</w:t>
      </w:r>
      <w:r w:rsidR="003C155A" w:rsidRPr="00135A1C">
        <w:rPr>
          <w:sz w:val="22"/>
          <w:szCs w:val="22"/>
        </w:rPr>
        <w:t xml:space="preserve">. To be efficient in this role, a wide range of skills are required, including </w:t>
      </w:r>
      <w:r w:rsidR="00BA7791" w:rsidRPr="00135A1C">
        <w:rPr>
          <w:sz w:val="22"/>
          <w:szCs w:val="22"/>
        </w:rPr>
        <w:t xml:space="preserve">strong interpersonal skills, communication skills, empathy, confidentiality and teamwork. </w:t>
      </w:r>
      <w:r w:rsidR="00653F59" w:rsidRPr="00135A1C">
        <w:rPr>
          <w:sz w:val="22"/>
          <w:szCs w:val="22"/>
        </w:rPr>
        <w:t>These skills</w:t>
      </w:r>
      <w:r w:rsidR="00BE249C" w:rsidRPr="00135A1C">
        <w:rPr>
          <w:sz w:val="22"/>
          <w:szCs w:val="22"/>
        </w:rPr>
        <w:t xml:space="preserve"> set enables </w:t>
      </w:r>
      <w:r w:rsidR="00A349BE" w:rsidRPr="00135A1C">
        <w:rPr>
          <w:sz w:val="22"/>
          <w:szCs w:val="22"/>
        </w:rPr>
        <w:t>health care support worker</w:t>
      </w:r>
      <w:r w:rsidR="00BE249C" w:rsidRPr="00135A1C">
        <w:rPr>
          <w:sz w:val="22"/>
          <w:szCs w:val="22"/>
        </w:rPr>
        <w:t xml:space="preserve">s to meet </w:t>
      </w:r>
      <w:r w:rsidR="00013039" w:rsidRPr="00135A1C">
        <w:rPr>
          <w:sz w:val="22"/>
          <w:szCs w:val="22"/>
        </w:rPr>
        <w:t>both the physical and emotional needs while supporting the health care team.</w:t>
      </w:r>
    </w:p>
    <w:p w14:paraId="6900DC58" w14:textId="77777777" w:rsidR="00013039" w:rsidRPr="00135A1C" w:rsidRDefault="00013039" w:rsidP="002163D6">
      <w:pPr>
        <w:spacing w:line="360" w:lineRule="auto"/>
        <w:rPr>
          <w:sz w:val="22"/>
          <w:szCs w:val="22"/>
        </w:rPr>
      </w:pPr>
    </w:p>
    <w:p w14:paraId="1EFF395D" w14:textId="77777777" w:rsidR="00013039" w:rsidRPr="00135A1C" w:rsidRDefault="00013039" w:rsidP="002163D6">
      <w:pPr>
        <w:spacing w:line="360" w:lineRule="auto"/>
        <w:rPr>
          <w:sz w:val="22"/>
          <w:szCs w:val="22"/>
        </w:rPr>
      </w:pPr>
    </w:p>
    <w:p w14:paraId="568E1EC9" w14:textId="5783BE78" w:rsidR="009A0797" w:rsidRPr="00135A1C" w:rsidRDefault="004F2D35" w:rsidP="002163D6">
      <w:pPr>
        <w:pStyle w:val="Heading1"/>
        <w:spacing w:line="360" w:lineRule="auto"/>
        <w:rPr>
          <w:sz w:val="22"/>
          <w:szCs w:val="22"/>
        </w:rPr>
      </w:pPr>
      <w:bookmarkStart w:id="2" w:name="_Toc225254739"/>
      <w:r w:rsidRPr="00135A1C">
        <w:rPr>
          <w:sz w:val="22"/>
          <w:szCs w:val="22"/>
        </w:rPr>
        <w:t xml:space="preserve">1.3 Evaluation of the skills needed </w:t>
      </w:r>
      <w:r w:rsidR="0051714F" w:rsidRPr="00135A1C">
        <w:rPr>
          <w:sz w:val="22"/>
          <w:szCs w:val="22"/>
        </w:rPr>
        <w:t>for Health Care Support worker in health</w:t>
      </w:r>
      <w:r w:rsidR="00F12393" w:rsidRPr="00135A1C">
        <w:rPr>
          <w:sz w:val="22"/>
          <w:szCs w:val="22"/>
        </w:rPr>
        <w:t>care</w:t>
      </w:r>
      <w:bookmarkEnd w:id="2"/>
      <w:r w:rsidR="00F12393" w:rsidRPr="00135A1C">
        <w:rPr>
          <w:sz w:val="22"/>
          <w:szCs w:val="22"/>
        </w:rPr>
        <w:t xml:space="preserve"> </w:t>
      </w:r>
    </w:p>
    <w:p w14:paraId="098B7250" w14:textId="5A9B9BFC" w:rsidR="00013039" w:rsidRPr="00135A1C" w:rsidRDefault="001F3B2E" w:rsidP="002163D6">
      <w:pPr>
        <w:spacing w:line="360" w:lineRule="auto"/>
        <w:rPr>
          <w:sz w:val="22"/>
          <w:szCs w:val="22"/>
        </w:rPr>
      </w:pPr>
      <w:r w:rsidRPr="00135A1C">
        <w:rPr>
          <w:sz w:val="22"/>
          <w:szCs w:val="22"/>
        </w:rPr>
        <w:t xml:space="preserve">One of the essential skills </w:t>
      </w:r>
      <w:r w:rsidR="00DB452B" w:rsidRPr="00135A1C">
        <w:rPr>
          <w:sz w:val="22"/>
          <w:szCs w:val="22"/>
        </w:rPr>
        <w:t xml:space="preserve">required for a </w:t>
      </w:r>
      <w:r w:rsidR="00A349BE" w:rsidRPr="00135A1C">
        <w:rPr>
          <w:sz w:val="22"/>
          <w:szCs w:val="22"/>
        </w:rPr>
        <w:t>health care support worker,</w:t>
      </w:r>
      <w:r w:rsidR="00DB452B" w:rsidRPr="00135A1C">
        <w:rPr>
          <w:sz w:val="22"/>
          <w:szCs w:val="22"/>
        </w:rPr>
        <w:t xml:space="preserve"> is strong communication. Effective communication </w:t>
      </w:r>
      <w:r w:rsidR="006F5035" w:rsidRPr="00135A1C">
        <w:rPr>
          <w:sz w:val="22"/>
          <w:szCs w:val="22"/>
        </w:rPr>
        <w:t xml:space="preserve">ensures that the information is shared accurately between the </w:t>
      </w:r>
      <w:r w:rsidR="006F5035" w:rsidRPr="00135A1C">
        <w:rPr>
          <w:sz w:val="22"/>
          <w:szCs w:val="22"/>
        </w:rPr>
        <w:lastRenderedPageBreak/>
        <w:t xml:space="preserve">patients and professionals. </w:t>
      </w:r>
      <w:r w:rsidR="00DE4BD1" w:rsidRPr="00135A1C">
        <w:rPr>
          <w:sz w:val="22"/>
          <w:szCs w:val="22"/>
        </w:rPr>
        <w:t xml:space="preserve">For instance, when helping with personal care, clear explanations </w:t>
      </w:r>
      <w:r w:rsidR="00C9138E" w:rsidRPr="00135A1C">
        <w:rPr>
          <w:sz w:val="22"/>
          <w:szCs w:val="22"/>
        </w:rPr>
        <w:t>help</w:t>
      </w:r>
      <w:r w:rsidR="00AC3687" w:rsidRPr="00135A1C">
        <w:rPr>
          <w:sz w:val="22"/>
          <w:szCs w:val="22"/>
        </w:rPr>
        <w:t xml:space="preserve"> reduce hesitance and </w:t>
      </w:r>
      <w:r w:rsidR="00C9138E" w:rsidRPr="00135A1C">
        <w:rPr>
          <w:sz w:val="22"/>
          <w:szCs w:val="22"/>
        </w:rPr>
        <w:t>anxiety and</w:t>
      </w:r>
      <w:r w:rsidR="006A39C9" w:rsidRPr="00135A1C">
        <w:rPr>
          <w:sz w:val="22"/>
          <w:szCs w:val="22"/>
        </w:rPr>
        <w:t xml:space="preserve"> help maintain dignity. </w:t>
      </w:r>
      <w:r w:rsidR="00497095" w:rsidRPr="00135A1C">
        <w:rPr>
          <w:sz w:val="22"/>
          <w:szCs w:val="22"/>
        </w:rPr>
        <w:t xml:space="preserve">Effective </w:t>
      </w:r>
      <w:r w:rsidR="006A39C9" w:rsidRPr="00135A1C">
        <w:rPr>
          <w:sz w:val="22"/>
          <w:szCs w:val="22"/>
        </w:rPr>
        <w:t xml:space="preserve">communication also </w:t>
      </w:r>
      <w:r w:rsidR="00B613C4" w:rsidRPr="00135A1C">
        <w:rPr>
          <w:sz w:val="22"/>
          <w:szCs w:val="22"/>
        </w:rPr>
        <w:t xml:space="preserve">helps in reporting changes in the </w:t>
      </w:r>
      <w:r w:rsidR="00C9138E" w:rsidRPr="00135A1C">
        <w:rPr>
          <w:sz w:val="22"/>
          <w:szCs w:val="22"/>
        </w:rPr>
        <w:t>patient’s</w:t>
      </w:r>
      <w:r w:rsidR="00B613C4" w:rsidRPr="00135A1C">
        <w:rPr>
          <w:sz w:val="22"/>
          <w:szCs w:val="22"/>
        </w:rPr>
        <w:t xml:space="preserve"> condition to the specific professional at the right time </w:t>
      </w:r>
      <w:r w:rsidR="00497095" w:rsidRPr="00135A1C">
        <w:rPr>
          <w:sz w:val="22"/>
          <w:szCs w:val="22"/>
        </w:rPr>
        <w:t xml:space="preserve">to ensure patient safety </w:t>
      </w:r>
      <w:sdt>
        <w:sdtPr>
          <w:rPr>
            <w:sz w:val="22"/>
            <w:szCs w:val="22"/>
          </w:rPr>
          <w:id w:val="-1395352556"/>
          <w:citation/>
        </w:sdtPr>
        <w:sdtEndPr/>
        <w:sdtContent>
          <w:r w:rsidR="00EA031D" w:rsidRPr="00135A1C">
            <w:rPr>
              <w:sz w:val="22"/>
              <w:szCs w:val="22"/>
            </w:rPr>
            <w:fldChar w:fldCharType="begin"/>
          </w:r>
          <w:r w:rsidR="00EA031D" w:rsidRPr="00135A1C">
            <w:rPr>
              <w:sz w:val="22"/>
              <w:szCs w:val="22"/>
              <w:lang w:val="en-US"/>
            </w:rPr>
            <w:instrText xml:space="preserve"> CITATION Ind25 \l 1033 </w:instrText>
          </w:r>
          <w:r w:rsidR="00EA031D" w:rsidRPr="00135A1C">
            <w:rPr>
              <w:sz w:val="22"/>
              <w:szCs w:val="22"/>
            </w:rPr>
            <w:fldChar w:fldCharType="separate"/>
          </w:r>
          <w:r w:rsidR="00EA031D" w:rsidRPr="00135A1C">
            <w:rPr>
              <w:noProof/>
              <w:sz w:val="22"/>
              <w:szCs w:val="22"/>
              <w:lang w:val="en-US"/>
            </w:rPr>
            <w:t>(Team, 2025)</w:t>
          </w:r>
          <w:r w:rsidR="00EA031D" w:rsidRPr="00135A1C">
            <w:rPr>
              <w:sz w:val="22"/>
              <w:szCs w:val="22"/>
            </w:rPr>
            <w:fldChar w:fldCharType="end"/>
          </w:r>
        </w:sdtContent>
      </w:sdt>
      <w:r w:rsidR="00497095" w:rsidRPr="00135A1C">
        <w:rPr>
          <w:sz w:val="22"/>
          <w:szCs w:val="22"/>
        </w:rPr>
        <w:t xml:space="preserve"> </w:t>
      </w:r>
      <w:r w:rsidR="002D35D6" w:rsidRPr="00135A1C">
        <w:rPr>
          <w:sz w:val="22"/>
          <w:szCs w:val="22"/>
        </w:rPr>
        <w:t>Communication errors would lead to misunderstandings and result in medication or diagnostic errors</w:t>
      </w:r>
      <w:r w:rsidR="000D481E" w:rsidRPr="00135A1C">
        <w:rPr>
          <w:sz w:val="22"/>
          <w:szCs w:val="22"/>
        </w:rPr>
        <w:t>, impacting the outcome or causing further harm.</w:t>
      </w:r>
    </w:p>
    <w:p w14:paraId="0D5D297B" w14:textId="2FE91F4B" w:rsidR="000D481E" w:rsidRPr="00135A1C" w:rsidRDefault="00106502" w:rsidP="002163D6">
      <w:pPr>
        <w:spacing w:line="360" w:lineRule="auto"/>
        <w:rPr>
          <w:sz w:val="22"/>
          <w:szCs w:val="22"/>
        </w:rPr>
      </w:pPr>
      <w:r w:rsidRPr="00135A1C">
        <w:rPr>
          <w:sz w:val="22"/>
          <w:szCs w:val="22"/>
        </w:rPr>
        <w:t xml:space="preserve">Compassion and empathy are also essential skills. </w:t>
      </w:r>
      <w:r w:rsidR="00B93517" w:rsidRPr="00135A1C">
        <w:rPr>
          <w:sz w:val="22"/>
          <w:szCs w:val="22"/>
        </w:rPr>
        <w:t xml:space="preserve">These skills </w:t>
      </w:r>
      <w:r w:rsidR="00E058BD" w:rsidRPr="00135A1C">
        <w:rPr>
          <w:sz w:val="22"/>
          <w:szCs w:val="22"/>
        </w:rPr>
        <w:t>help</w:t>
      </w:r>
      <w:r w:rsidR="00B93517" w:rsidRPr="00135A1C">
        <w:rPr>
          <w:sz w:val="22"/>
          <w:szCs w:val="22"/>
        </w:rPr>
        <w:t xml:space="preserve"> </w:t>
      </w:r>
      <w:r w:rsidR="00A349BE" w:rsidRPr="00135A1C">
        <w:rPr>
          <w:sz w:val="22"/>
          <w:szCs w:val="22"/>
        </w:rPr>
        <w:t>health care support workers</w:t>
      </w:r>
      <w:r w:rsidR="00B93517" w:rsidRPr="00135A1C">
        <w:rPr>
          <w:sz w:val="22"/>
          <w:szCs w:val="22"/>
        </w:rPr>
        <w:t xml:space="preserve"> to understand the feelings of their patients to provide emotional support. </w:t>
      </w:r>
      <w:r w:rsidR="00E058BD" w:rsidRPr="00135A1C">
        <w:rPr>
          <w:sz w:val="22"/>
          <w:szCs w:val="22"/>
        </w:rPr>
        <w:t>Usually,</w:t>
      </w:r>
      <w:r w:rsidR="006C2E89" w:rsidRPr="00135A1C">
        <w:rPr>
          <w:sz w:val="22"/>
          <w:szCs w:val="22"/>
        </w:rPr>
        <w:t xml:space="preserve"> patients in health care settings would face distress, fear </w:t>
      </w:r>
      <w:r w:rsidR="00E26BC0" w:rsidRPr="00135A1C">
        <w:rPr>
          <w:sz w:val="22"/>
          <w:szCs w:val="22"/>
        </w:rPr>
        <w:t>or discomfort, empathetic and compassionate care would improve the overall experience</w:t>
      </w:r>
      <w:r w:rsidR="00EA0269" w:rsidRPr="00135A1C">
        <w:rPr>
          <w:sz w:val="22"/>
          <w:szCs w:val="22"/>
        </w:rPr>
        <w:t xml:space="preserve"> </w:t>
      </w:r>
      <w:sdt>
        <w:sdtPr>
          <w:rPr>
            <w:sz w:val="22"/>
            <w:szCs w:val="22"/>
          </w:rPr>
          <w:id w:val="-1225978749"/>
          <w:citation/>
        </w:sdtPr>
        <w:sdtEndPr/>
        <w:sdtContent>
          <w:r w:rsidR="00AA63A4" w:rsidRPr="00135A1C">
            <w:rPr>
              <w:sz w:val="22"/>
              <w:szCs w:val="22"/>
            </w:rPr>
            <w:fldChar w:fldCharType="begin"/>
          </w:r>
          <w:r w:rsidR="00AA63A4" w:rsidRPr="00135A1C">
            <w:rPr>
              <w:sz w:val="22"/>
              <w:szCs w:val="22"/>
              <w:lang w:val="en-US"/>
            </w:rPr>
            <w:instrText xml:space="preserve"> CITATION Ltd \l 1033 </w:instrText>
          </w:r>
          <w:r w:rsidR="00AA63A4" w:rsidRPr="00135A1C">
            <w:rPr>
              <w:sz w:val="22"/>
              <w:szCs w:val="22"/>
            </w:rPr>
            <w:fldChar w:fldCharType="separate"/>
          </w:r>
          <w:r w:rsidR="00AA63A4" w:rsidRPr="00135A1C">
            <w:rPr>
              <w:noProof/>
              <w:sz w:val="22"/>
              <w:szCs w:val="22"/>
              <w:lang w:val="en-US"/>
            </w:rPr>
            <w:t>(Ltd, 23 Mar 2026)</w:t>
          </w:r>
          <w:r w:rsidR="00AA63A4" w:rsidRPr="00135A1C">
            <w:rPr>
              <w:sz w:val="22"/>
              <w:szCs w:val="22"/>
            </w:rPr>
            <w:fldChar w:fldCharType="end"/>
          </w:r>
        </w:sdtContent>
      </w:sdt>
      <w:r w:rsidR="00EA0269" w:rsidRPr="00135A1C">
        <w:rPr>
          <w:color w:val="EE0000"/>
          <w:sz w:val="22"/>
          <w:szCs w:val="22"/>
        </w:rPr>
        <w:t xml:space="preserve"> </w:t>
      </w:r>
      <w:r w:rsidR="00EA0269" w:rsidRPr="00135A1C">
        <w:rPr>
          <w:sz w:val="22"/>
          <w:szCs w:val="22"/>
        </w:rPr>
        <w:t xml:space="preserve">and provide comfort. For example, </w:t>
      </w:r>
      <w:r w:rsidR="001470A1" w:rsidRPr="00135A1C">
        <w:rPr>
          <w:sz w:val="22"/>
          <w:szCs w:val="22"/>
        </w:rPr>
        <w:t>providing reassurance to a patient who is anxious about a</w:t>
      </w:r>
      <w:r w:rsidR="00F42D5E" w:rsidRPr="00135A1C">
        <w:rPr>
          <w:sz w:val="22"/>
          <w:szCs w:val="22"/>
        </w:rPr>
        <w:t xml:space="preserve"> procedure help reduce their stress. </w:t>
      </w:r>
      <w:r w:rsidR="00D02850" w:rsidRPr="00135A1C">
        <w:rPr>
          <w:sz w:val="22"/>
          <w:szCs w:val="22"/>
        </w:rPr>
        <w:t>Without empathy personal care would become task focused, which would negatively impact the recovery, satisfaction and wellbeing.</w:t>
      </w:r>
    </w:p>
    <w:p w14:paraId="72932DA6" w14:textId="59B93B3D" w:rsidR="000D481E" w:rsidRPr="00135A1C" w:rsidRDefault="0069016A" w:rsidP="002163D6">
      <w:pPr>
        <w:spacing w:line="360" w:lineRule="auto"/>
        <w:rPr>
          <w:sz w:val="22"/>
          <w:szCs w:val="22"/>
        </w:rPr>
      </w:pPr>
      <w:r w:rsidRPr="00135A1C">
        <w:rPr>
          <w:sz w:val="22"/>
          <w:szCs w:val="22"/>
        </w:rPr>
        <w:t xml:space="preserve">Organisation skills and ability to work in teams are equally important. </w:t>
      </w:r>
      <w:r w:rsidR="00C3514D" w:rsidRPr="00135A1C">
        <w:rPr>
          <w:sz w:val="22"/>
          <w:szCs w:val="22"/>
        </w:rPr>
        <w:t xml:space="preserve">health care support </w:t>
      </w:r>
      <w:r w:rsidR="00A349BE" w:rsidRPr="00135A1C">
        <w:rPr>
          <w:sz w:val="22"/>
          <w:szCs w:val="22"/>
        </w:rPr>
        <w:t>worker’s work</w:t>
      </w:r>
      <w:r w:rsidR="00F659FE" w:rsidRPr="00135A1C">
        <w:rPr>
          <w:sz w:val="22"/>
          <w:szCs w:val="22"/>
        </w:rPr>
        <w:t xml:space="preserve"> closely with professionals like doctors and nurse, which demands strong collaboration to </w:t>
      </w:r>
      <w:r w:rsidR="00AD3B97" w:rsidRPr="00135A1C">
        <w:rPr>
          <w:sz w:val="22"/>
          <w:szCs w:val="22"/>
        </w:rPr>
        <w:t xml:space="preserve">provide a coordinated and consistent care </w:t>
      </w:r>
      <w:r w:rsidR="00AD3B97" w:rsidRPr="00135A1C">
        <w:rPr>
          <w:color w:val="EE0000"/>
          <w:sz w:val="22"/>
          <w:szCs w:val="22"/>
        </w:rPr>
        <w:t>.</w:t>
      </w:r>
      <w:sdt>
        <w:sdtPr>
          <w:rPr>
            <w:sz w:val="22"/>
            <w:szCs w:val="22"/>
          </w:rPr>
          <w:id w:val="520668770"/>
          <w:citation/>
        </w:sdtPr>
        <w:sdtEndPr/>
        <w:sdtContent>
          <w:r w:rsidR="006A00DA" w:rsidRPr="00135A1C">
            <w:rPr>
              <w:sz w:val="22"/>
              <w:szCs w:val="22"/>
            </w:rPr>
            <w:fldChar w:fldCharType="begin"/>
          </w:r>
          <w:r w:rsidR="006A00DA" w:rsidRPr="00135A1C">
            <w:rPr>
              <w:sz w:val="22"/>
              <w:szCs w:val="22"/>
              <w:lang w:val="en-US"/>
            </w:rPr>
            <w:instrText xml:space="preserve"> CITATION NHS26 \l 1033 </w:instrText>
          </w:r>
          <w:r w:rsidR="006A00DA" w:rsidRPr="00135A1C">
            <w:rPr>
              <w:sz w:val="22"/>
              <w:szCs w:val="22"/>
            </w:rPr>
            <w:fldChar w:fldCharType="separate"/>
          </w:r>
          <w:r w:rsidR="006A00DA" w:rsidRPr="00135A1C">
            <w:rPr>
              <w:noProof/>
              <w:sz w:val="22"/>
              <w:szCs w:val="22"/>
              <w:lang w:val="en-US"/>
            </w:rPr>
            <w:t xml:space="preserve"> (NHS England , 2026)</w:t>
          </w:r>
          <w:r w:rsidR="006A00DA" w:rsidRPr="00135A1C">
            <w:rPr>
              <w:sz w:val="22"/>
              <w:szCs w:val="22"/>
            </w:rPr>
            <w:fldChar w:fldCharType="end"/>
          </w:r>
        </w:sdtContent>
      </w:sdt>
      <w:r w:rsidR="0098138B" w:rsidRPr="00135A1C">
        <w:rPr>
          <w:sz w:val="22"/>
          <w:szCs w:val="22"/>
        </w:rPr>
        <w:t xml:space="preserve">Organisational skills are essential to manage responsibilities, </w:t>
      </w:r>
      <w:r w:rsidR="000402B1" w:rsidRPr="00135A1C">
        <w:rPr>
          <w:sz w:val="22"/>
          <w:szCs w:val="22"/>
        </w:rPr>
        <w:t xml:space="preserve">prioritise tasks and make sure all duties are fully completed, such as managing the observation and recording while </w:t>
      </w:r>
      <w:r w:rsidR="00C37A85" w:rsidRPr="00135A1C">
        <w:rPr>
          <w:sz w:val="22"/>
          <w:szCs w:val="22"/>
        </w:rPr>
        <w:t>balancing personal care tasks.</w:t>
      </w:r>
    </w:p>
    <w:p w14:paraId="3C799300" w14:textId="3A9B58E8" w:rsidR="00C37A85" w:rsidRPr="00135A1C" w:rsidRDefault="00C37A85" w:rsidP="002163D6">
      <w:pPr>
        <w:spacing w:line="360" w:lineRule="auto"/>
        <w:rPr>
          <w:sz w:val="22"/>
          <w:szCs w:val="22"/>
        </w:rPr>
      </w:pPr>
      <w:r w:rsidRPr="00135A1C">
        <w:rPr>
          <w:sz w:val="22"/>
          <w:szCs w:val="22"/>
        </w:rPr>
        <w:t xml:space="preserve">If these skills are missing, the quality of the service provided will be compromised. </w:t>
      </w:r>
      <w:r w:rsidR="002D0A31" w:rsidRPr="00135A1C">
        <w:rPr>
          <w:sz w:val="22"/>
          <w:szCs w:val="22"/>
        </w:rPr>
        <w:t xml:space="preserve">Poor </w:t>
      </w:r>
      <w:r w:rsidR="00974AA7" w:rsidRPr="00135A1C">
        <w:rPr>
          <w:sz w:val="22"/>
          <w:szCs w:val="22"/>
        </w:rPr>
        <w:t>teamwork</w:t>
      </w:r>
      <w:r w:rsidR="002D0A31" w:rsidRPr="00135A1C">
        <w:rPr>
          <w:sz w:val="22"/>
          <w:szCs w:val="22"/>
        </w:rPr>
        <w:t xml:space="preserve"> would result in </w:t>
      </w:r>
      <w:r w:rsidR="00C3514D" w:rsidRPr="00135A1C">
        <w:rPr>
          <w:sz w:val="22"/>
          <w:szCs w:val="22"/>
        </w:rPr>
        <w:t>miscommunication;</w:t>
      </w:r>
      <w:r w:rsidR="002D0A31" w:rsidRPr="00135A1C">
        <w:rPr>
          <w:sz w:val="22"/>
          <w:szCs w:val="22"/>
        </w:rPr>
        <w:t xml:space="preserve"> weak organisational skills </w:t>
      </w:r>
      <w:r w:rsidR="007D5BCD" w:rsidRPr="00135A1C">
        <w:rPr>
          <w:sz w:val="22"/>
          <w:szCs w:val="22"/>
        </w:rPr>
        <w:t>will result in delays or missed tasks.</w:t>
      </w:r>
    </w:p>
    <w:p w14:paraId="5F629BA5" w14:textId="1F5F5A6E" w:rsidR="009A0797" w:rsidRPr="00135A1C" w:rsidRDefault="00F12393" w:rsidP="002163D6">
      <w:pPr>
        <w:pStyle w:val="Heading1"/>
        <w:spacing w:line="360" w:lineRule="auto"/>
        <w:rPr>
          <w:sz w:val="22"/>
          <w:szCs w:val="22"/>
        </w:rPr>
      </w:pPr>
      <w:bookmarkStart w:id="3" w:name="_Toc225254740"/>
      <w:r w:rsidRPr="00135A1C">
        <w:rPr>
          <w:sz w:val="22"/>
          <w:szCs w:val="22"/>
        </w:rPr>
        <w:t>1.4 S</w:t>
      </w:r>
      <w:r w:rsidR="00406990" w:rsidRPr="00135A1C">
        <w:rPr>
          <w:sz w:val="22"/>
          <w:szCs w:val="22"/>
        </w:rPr>
        <w:t>trategies to improve the skills for health care S</w:t>
      </w:r>
      <w:r w:rsidR="00B24F4B" w:rsidRPr="00135A1C">
        <w:rPr>
          <w:sz w:val="22"/>
          <w:szCs w:val="22"/>
        </w:rPr>
        <w:t>upport worker</w:t>
      </w:r>
      <w:bookmarkEnd w:id="3"/>
      <w:r w:rsidR="00B24F4B" w:rsidRPr="00135A1C">
        <w:rPr>
          <w:sz w:val="22"/>
          <w:szCs w:val="22"/>
        </w:rPr>
        <w:t xml:space="preserve"> </w:t>
      </w:r>
    </w:p>
    <w:p w14:paraId="1DEBEDA6" w14:textId="5E40E210" w:rsidR="00974AA7" w:rsidRPr="00135A1C" w:rsidRDefault="00974AA7" w:rsidP="002163D6">
      <w:pPr>
        <w:spacing w:line="360" w:lineRule="auto"/>
        <w:rPr>
          <w:sz w:val="22"/>
          <w:szCs w:val="22"/>
        </w:rPr>
      </w:pPr>
      <w:r w:rsidRPr="00135A1C">
        <w:rPr>
          <w:sz w:val="22"/>
          <w:szCs w:val="22"/>
        </w:rPr>
        <w:t>One of the most effective</w:t>
      </w:r>
      <w:r w:rsidR="00AA0969" w:rsidRPr="00135A1C">
        <w:rPr>
          <w:sz w:val="22"/>
          <w:szCs w:val="22"/>
        </w:rPr>
        <w:t xml:space="preserve"> </w:t>
      </w:r>
      <w:r w:rsidR="00C3514D" w:rsidRPr="00135A1C">
        <w:rPr>
          <w:sz w:val="22"/>
          <w:szCs w:val="22"/>
        </w:rPr>
        <w:t>strategies</w:t>
      </w:r>
      <w:r w:rsidR="00AA0969" w:rsidRPr="00135A1C">
        <w:rPr>
          <w:sz w:val="22"/>
          <w:szCs w:val="22"/>
        </w:rPr>
        <w:t xml:space="preserve"> to improve communication skills is </w:t>
      </w:r>
      <w:r w:rsidR="00603F09" w:rsidRPr="00135A1C">
        <w:rPr>
          <w:sz w:val="22"/>
          <w:szCs w:val="22"/>
        </w:rPr>
        <w:t xml:space="preserve">attending workshops and training sessions. They often </w:t>
      </w:r>
      <w:r w:rsidR="005160E0" w:rsidRPr="00135A1C">
        <w:rPr>
          <w:sz w:val="22"/>
          <w:szCs w:val="22"/>
        </w:rPr>
        <w:t xml:space="preserve">include role playing scenarios and </w:t>
      </w:r>
      <w:r w:rsidR="003476C9" w:rsidRPr="00135A1C">
        <w:rPr>
          <w:sz w:val="22"/>
          <w:szCs w:val="22"/>
        </w:rPr>
        <w:t xml:space="preserve">group </w:t>
      </w:r>
      <w:r w:rsidR="009C62AF" w:rsidRPr="00135A1C">
        <w:rPr>
          <w:sz w:val="22"/>
          <w:szCs w:val="22"/>
        </w:rPr>
        <w:t xml:space="preserve">discussions in these workshops, which provides the opportunity to practice communicating in </w:t>
      </w:r>
      <w:r w:rsidR="00390A27" w:rsidRPr="00135A1C">
        <w:rPr>
          <w:sz w:val="22"/>
          <w:szCs w:val="22"/>
        </w:rPr>
        <w:t xml:space="preserve">real time situations. This </w:t>
      </w:r>
      <w:r w:rsidR="00B566DE" w:rsidRPr="00135A1C">
        <w:rPr>
          <w:sz w:val="22"/>
          <w:szCs w:val="22"/>
        </w:rPr>
        <w:t>help build</w:t>
      </w:r>
      <w:r w:rsidR="00390A27" w:rsidRPr="00135A1C">
        <w:rPr>
          <w:sz w:val="22"/>
          <w:szCs w:val="22"/>
        </w:rPr>
        <w:t xml:space="preserve"> clarity and confidence </w:t>
      </w:r>
      <w:r w:rsidR="00105390" w:rsidRPr="00135A1C">
        <w:rPr>
          <w:sz w:val="22"/>
          <w:szCs w:val="22"/>
        </w:rPr>
        <w:t xml:space="preserve">in </w:t>
      </w:r>
      <w:r w:rsidR="00B566DE" w:rsidRPr="00135A1C">
        <w:rPr>
          <w:sz w:val="22"/>
          <w:szCs w:val="22"/>
        </w:rPr>
        <w:t>interactions</w:t>
      </w:r>
      <w:r w:rsidR="00105390" w:rsidRPr="00135A1C">
        <w:rPr>
          <w:sz w:val="22"/>
          <w:szCs w:val="22"/>
        </w:rPr>
        <w:t xml:space="preserve">. </w:t>
      </w:r>
      <w:r w:rsidR="00B566DE" w:rsidRPr="00135A1C">
        <w:rPr>
          <w:sz w:val="22"/>
          <w:szCs w:val="22"/>
        </w:rPr>
        <w:t>Furthermore,</w:t>
      </w:r>
      <w:r w:rsidR="00105390" w:rsidRPr="00135A1C">
        <w:rPr>
          <w:sz w:val="22"/>
          <w:szCs w:val="22"/>
        </w:rPr>
        <w:t xml:space="preserve"> reflective practice also can be used to </w:t>
      </w:r>
      <w:r w:rsidR="00E23694" w:rsidRPr="00135A1C">
        <w:rPr>
          <w:sz w:val="22"/>
          <w:szCs w:val="22"/>
        </w:rPr>
        <w:t xml:space="preserve">analyse the performance and improve. </w:t>
      </w:r>
      <w:r w:rsidR="00560B3A" w:rsidRPr="00135A1C">
        <w:rPr>
          <w:sz w:val="22"/>
          <w:szCs w:val="22"/>
        </w:rPr>
        <w:t xml:space="preserve">Reflecting on past interactions helps improve </w:t>
      </w:r>
      <w:r w:rsidR="00B566DE" w:rsidRPr="00135A1C">
        <w:rPr>
          <w:sz w:val="22"/>
          <w:szCs w:val="22"/>
        </w:rPr>
        <w:t>self-awareness.</w:t>
      </w:r>
    </w:p>
    <w:p w14:paraId="5265F8AA" w14:textId="515AA3FB" w:rsidR="00B566DE" w:rsidRPr="00135A1C" w:rsidRDefault="00B566DE" w:rsidP="002163D6">
      <w:pPr>
        <w:spacing w:line="360" w:lineRule="auto"/>
        <w:rPr>
          <w:sz w:val="22"/>
          <w:szCs w:val="22"/>
        </w:rPr>
      </w:pPr>
      <w:r w:rsidRPr="00135A1C">
        <w:rPr>
          <w:sz w:val="22"/>
          <w:szCs w:val="22"/>
        </w:rPr>
        <w:t xml:space="preserve">Compassion and empathy can be improved through </w:t>
      </w:r>
      <w:r w:rsidR="002826A4" w:rsidRPr="00135A1C">
        <w:rPr>
          <w:sz w:val="22"/>
          <w:szCs w:val="22"/>
        </w:rPr>
        <w:t>person-oriented</w:t>
      </w:r>
      <w:r w:rsidR="004567ED" w:rsidRPr="00135A1C">
        <w:rPr>
          <w:sz w:val="22"/>
          <w:szCs w:val="22"/>
        </w:rPr>
        <w:t xml:space="preserve"> care training, these training programs focus on understanding prefere</w:t>
      </w:r>
      <w:r w:rsidR="00A756E4" w:rsidRPr="00135A1C">
        <w:rPr>
          <w:sz w:val="22"/>
          <w:szCs w:val="22"/>
        </w:rPr>
        <w:t xml:space="preserve">nces and needs of patients, encouraging and training to </w:t>
      </w:r>
      <w:r w:rsidR="00081801" w:rsidRPr="00135A1C">
        <w:rPr>
          <w:sz w:val="22"/>
          <w:szCs w:val="22"/>
        </w:rPr>
        <w:t xml:space="preserve">provide </w:t>
      </w:r>
      <w:r w:rsidR="000D21BD" w:rsidRPr="00135A1C">
        <w:rPr>
          <w:sz w:val="22"/>
          <w:szCs w:val="22"/>
        </w:rPr>
        <w:t>dignified care, respecting the differences.</w:t>
      </w:r>
    </w:p>
    <w:p w14:paraId="17896C41" w14:textId="7B8EED6F" w:rsidR="00570C53" w:rsidRPr="00135A1C" w:rsidRDefault="00570C53" w:rsidP="002163D6">
      <w:pPr>
        <w:spacing w:line="360" w:lineRule="auto"/>
        <w:rPr>
          <w:sz w:val="22"/>
          <w:szCs w:val="22"/>
        </w:rPr>
      </w:pPr>
      <w:r w:rsidRPr="00135A1C">
        <w:rPr>
          <w:sz w:val="22"/>
          <w:szCs w:val="22"/>
        </w:rPr>
        <w:lastRenderedPageBreak/>
        <w:t xml:space="preserve">Mentoring programs are another effective way </w:t>
      </w:r>
      <w:r w:rsidR="00D254F7" w:rsidRPr="00135A1C">
        <w:rPr>
          <w:sz w:val="22"/>
          <w:szCs w:val="22"/>
        </w:rPr>
        <w:t xml:space="preserve">for less experienced staff to learn and share experiences from colleagues who are seniors in providing compassionate care.  </w:t>
      </w:r>
      <w:r w:rsidR="00E67201" w:rsidRPr="00135A1C">
        <w:rPr>
          <w:sz w:val="22"/>
          <w:szCs w:val="22"/>
        </w:rPr>
        <w:t>Observing positive practices also can help reinforce compassionate approaches.</w:t>
      </w:r>
    </w:p>
    <w:p w14:paraId="6A11817C" w14:textId="65ECA291" w:rsidR="00E67201" w:rsidRPr="00135A1C" w:rsidRDefault="00E20E7E" w:rsidP="002163D6">
      <w:pPr>
        <w:spacing w:line="360" w:lineRule="auto"/>
        <w:rPr>
          <w:sz w:val="22"/>
          <w:szCs w:val="22"/>
        </w:rPr>
      </w:pPr>
      <w:r w:rsidRPr="00135A1C">
        <w:rPr>
          <w:sz w:val="22"/>
          <w:szCs w:val="22"/>
        </w:rPr>
        <w:t xml:space="preserve">Organisational skills and teamwork can be improved through practicing time management strategies and </w:t>
      </w:r>
      <w:r w:rsidR="0057597A" w:rsidRPr="00135A1C">
        <w:rPr>
          <w:sz w:val="22"/>
          <w:szCs w:val="22"/>
        </w:rPr>
        <w:t xml:space="preserve">collaborative team building activities. These helps in </w:t>
      </w:r>
      <w:r w:rsidR="00B269FA" w:rsidRPr="00135A1C">
        <w:rPr>
          <w:sz w:val="22"/>
          <w:szCs w:val="22"/>
        </w:rPr>
        <w:t>improving their understanding of the role and improves collaboration and inter team communication</w:t>
      </w:r>
      <w:r w:rsidR="00BD7FE4" w:rsidRPr="00135A1C">
        <w:rPr>
          <w:sz w:val="22"/>
          <w:szCs w:val="22"/>
        </w:rPr>
        <w:t xml:space="preserve">. at large resulting in providing better </w:t>
      </w:r>
      <w:r w:rsidR="00B53821" w:rsidRPr="00135A1C">
        <w:rPr>
          <w:sz w:val="22"/>
          <w:szCs w:val="22"/>
        </w:rPr>
        <w:t xml:space="preserve">coordinated service </w:t>
      </w:r>
      <w:r w:rsidR="006B0275" w:rsidRPr="00135A1C">
        <w:rPr>
          <w:sz w:val="22"/>
          <w:szCs w:val="22"/>
        </w:rPr>
        <w:t xml:space="preserve">through proper communication channels, </w:t>
      </w:r>
      <w:r w:rsidR="00E058BD" w:rsidRPr="00135A1C">
        <w:rPr>
          <w:sz w:val="22"/>
          <w:szCs w:val="22"/>
        </w:rPr>
        <w:t>and</w:t>
      </w:r>
      <w:r w:rsidR="00B53821" w:rsidRPr="00135A1C">
        <w:rPr>
          <w:sz w:val="22"/>
          <w:szCs w:val="22"/>
        </w:rPr>
        <w:t xml:space="preserve"> preventing harmful medication and </w:t>
      </w:r>
      <w:r w:rsidR="006B0275" w:rsidRPr="00135A1C">
        <w:rPr>
          <w:sz w:val="22"/>
          <w:szCs w:val="22"/>
        </w:rPr>
        <w:t>diagnostic</w:t>
      </w:r>
      <w:r w:rsidR="00B53821" w:rsidRPr="00135A1C">
        <w:rPr>
          <w:sz w:val="22"/>
          <w:szCs w:val="22"/>
        </w:rPr>
        <w:t xml:space="preserve"> errors, which might also result in </w:t>
      </w:r>
      <w:r w:rsidR="006B0275" w:rsidRPr="00135A1C">
        <w:rPr>
          <w:sz w:val="22"/>
          <w:szCs w:val="22"/>
        </w:rPr>
        <w:t xml:space="preserve">death if neglected. </w:t>
      </w:r>
    </w:p>
    <w:p w14:paraId="602CD7A2" w14:textId="4000C29B" w:rsidR="006B0275" w:rsidRPr="00135A1C" w:rsidRDefault="00AC68B4" w:rsidP="002163D6">
      <w:pPr>
        <w:spacing w:line="360" w:lineRule="auto"/>
        <w:rPr>
          <w:sz w:val="22"/>
          <w:szCs w:val="22"/>
        </w:rPr>
      </w:pPr>
      <w:r w:rsidRPr="00135A1C">
        <w:rPr>
          <w:sz w:val="22"/>
          <w:szCs w:val="22"/>
        </w:rPr>
        <w:t xml:space="preserve">Using schedules, diaries or google </w:t>
      </w:r>
      <w:r w:rsidR="00E058BD" w:rsidRPr="00135A1C">
        <w:rPr>
          <w:sz w:val="22"/>
          <w:szCs w:val="22"/>
        </w:rPr>
        <w:t>calendars</w:t>
      </w:r>
      <w:r w:rsidRPr="00135A1C">
        <w:rPr>
          <w:sz w:val="22"/>
          <w:szCs w:val="22"/>
        </w:rPr>
        <w:t xml:space="preserve"> and prioritising tasks </w:t>
      </w:r>
      <w:r w:rsidR="00820478" w:rsidRPr="00135A1C">
        <w:rPr>
          <w:sz w:val="22"/>
          <w:szCs w:val="22"/>
        </w:rPr>
        <w:t xml:space="preserve">are some of the important time management techniques to improve organisational skills. For instance, creating a </w:t>
      </w:r>
      <w:r w:rsidR="00EF6E3D" w:rsidRPr="00135A1C">
        <w:rPr>
          <w:sz w:val="22"/>
          <w:szCs w:val="22"/>
        </w:rPr>
        <w:t>structured schedule and a work plan at the start of every shift or every working week</w:t>
      </w:r>
      <w:r w:rsidR="00194979" w:rsidRPr="00135A1C">
        <w:rPr>
          <w:sz w:val="22"/>
          <w:szCs w:val="22"/>
        </w:rPr>
        <w:t>, will help ensure that all responsibilities are completed effectively and on time.</w:t>
      </w:r>
      <w:r w:rsidR="00E058BD" w:rsidRPr="00135A1C">
        <w:rPr>
          <w:sz w:val="22"/>
          <w:szCs w:val="22"/>
        </w:rPr>
        <w:t xml:space="preserve"> The above strategies are widely used in health care professional training and are practical and supports directly in the development od essential skills required for the role.</w:t>
      </w:r>
    </w:p>
    <w:p w14:paraId="5C8DFB6D" w14:textId="44480FA3" w:rsidR="009A0797" w:rsidRPr="00135A1C" w:rsidRDefault="00697F09" w:rsidP="002163D6">
      <w:pPr>
        <w:pStyle w:val="Heading1"/>
        <w:spacing w:line="360" w:lineRule="auto"/>
        <w:rPr>
          <w:sz w:val="22"/>
          <w:szCs w:val="22"/>
        </w:rPr>
      </w:pPr>
      <w:bookmarkStart w:id="4" w:name="_Toc225254741"/>
      <w:r w:rsidRPr="00135A1C">
        <w:rPr>
          <w:sz w:val="22"/>
          <w:szCs w:val="22"/>
        </w:rPr>
        <w:t xml:space="preserve">1.5 </w:t>
      </w:r>
      <w:r w:rsidR="00DD10C8" w:rsidRPr="00135A1C">
        <w:rPr>
          <w:sz w:val="22"/>
          <w:szCs w:val="22"/>
        </w:rPr>
        <w:t>C</w:t>
      </w:r>
      <w:r w:rsidRPr="00135A1C">
        <w:rPr>
          <w:sz w:val="22"/>
          <w:szCs w:val="22"/>
        </w:rPr>
        <w:t>onclusion</w:t>
      </w:r>
      <w:bookmarkEnd w:id="4"/>
      <w:r w:rsidRPr="00135A1C">
        <w:rPr>
          <w:sz w:val="22"/>
          <w:szCs w:val="22"/>
        </w:rPr>
        <w:t xml:space="preserve"> </w:t>
      </w:r>
    </w:p>
    <w:p w14:paraId="68D8F3E6" w14:textId="2FF04F62" w:rsidR="00C3514D" w:rsidRPr="00135A1C" w:rsidRDefault="00C3514D" w:rsidP="002163D6">
      <w:pPr>
        <w:spacing w:line="360" w:lineRule="auto"/>
        <w:rPr>
          <w:sz w:val="22"/>
          <w:szCs w:val="22"/>
        </w:rPr>
      </w:pPr>
      <w:r w:rsidRPr="00135A1C">
        <w:rPr>
          <w:sz w:val="22"/>
          <w:szCs w:val="22"/>
        </w:rPr>
        <w:t>In conclusion, health care support workers</w:t>
      </w:r>
      <w:r w:rsidR="00B300E8" w:rsidRPr="00135A1C">
        <w:rPr>
          <w:sz w:val="22"/>
          <w:szCs w:val="22"/>
        </w:rPr>
        <w:t xml:space="preserve"> play an important role in delivering effective, safe, empathetic, </w:t>
      </w:r>
      <w:r w:rsidR="0073602A" w:rsidRPr="00135A1C">
        <w:rPr>
          <w:sz w:val="22"/>
          <w:szCs w:val="22"/>
        </w:rPr>
        <w:t>person-centred</w:t>
      </w:r>
      <w:r w:rsidR="00B300E8" w:rsidRPr="00135A1C">
        <w:rPr>
          <w:sz w:val="22"/>
          <w:szCs w:val="22"/>
        </w:rPr>
        <w:t xml:space="preserve"> care within the health and social care system. </w:t>
      </w:r>
      <w:r w:rsidR="00CD3F4A" w:rsidRPr="00135A1C">
        <w:rPr>
          <w:sz w:val="22"/>
          <w:szCs w:val="22"/>
        </w:rPr>
        <w:t xml:space="preserve">Their responsibilities and duties </w:t>
      </w:r>
      <w:r w:rsidR="0073602A" w:rsidRPr="00135A1C">
        <w:rPr>
          <w:sz w:val="22"/>
          <w:szCs w:val="22"/>
        </w:rPr>
        <w:t>require</w:t>
      </w:r>
      <w:r w:rsidR="00CD3F4A" w:rsidRPr="00135A1C">
        <w:rPr>
          <w:sz w:val="22"/>
          <w:szCs w:val="22"/>
        </w:rPr>
        <w:t xml:space="preserve"> a combination of strong interpersonal and practical skills, including strong communication skills, teamwork and empathy. </w:t>
      </w:r>
      <w:r w:rsidR="0073602A" w:rsidRPr="00135A1C">
        <w:rPr>
          <w:sz w:val="22"/>
          <w:szCs w:val="22"/>
        </w:rPr>
        <w:t xml:space="preserve">These skills are vital to ensure high-quality person-centred care is provided to already vulnerable service users. The quality of the service provided highly rests in the hands of health care support workers as they are the individual who spend more </w:t>
      </w:r>
      <w:r w:rsidR="0016263C" w:rsidRPr="00135A1C">
        <w:rPr>
          <w:sz w:val="22"/>
          <w:szCs w:val="22"/>
        </w:rPr>
        <w:t xml:space="preserve">personal time with the patient compared to the other professionals like doctors and nurses. </w:t>
      </w:r>
    </w:p>
    <w:p w14:paraId="088F9713" w14:textId="3471D961" w:rsidR="0016263C" w:rsidRPr="00135A1C" w:rsidRDefault="0016263C" w:rsidP="002163D6">
      <w:pPr>
        <w:spacing w:line="360" w:lineRule="auto"/>
        <w:rPr>
          <w:sz w:val="22"/>
          <w:szCs w:val="22"/>
        </w:rPr>
      </w:pPr>
      <w:r w:rsidRPr="00135A1C">
        <w:rPr>
          <w:sz w:val="22"/>
          <w:szCs w:val="22"/>
        </w:rPr>
        <w:t>The report has analysed the roles and responsibilities of health care support workers emphasising the importance of the</w:t>
      </w:r>
      <w:r w:rsidR="003B5B4F" w:rsidRPr="00135A1C">
        <w:rPr>
          <w:sz w:val="22"/>
          <w:szCs w:val="22"/>
        </w:rPr>
        <w:t xml:space="preserve"> skills sets required and discussed methods including training, mentoring and reflective practice to assist </w:t>
      </w:r>
      <w:r w:rsidR="00A030F0" w:rsidRPr="00135A1C">
        <w:rPr>
          <w:sz w:val="22"/>
          <w:szCs w:val="22"/>
        </w:rPr>
        <w:t xml:space="preserve">develop and strengthen these skills which are essential in maintaining high standards </w:t>
      </w:r>
      <w:r w:rsidR="00DF6891" w:rsidRPr="00135A1C">
        <w:rPr>
          <w:sz w:val="22"/>
          <w:szCs w:val="22"/>
        </w:rPr>
        <w:t>in health and social care while improving outcome.</w:t>
      </w:r>
    </w:p>
    <w:p w14:paraId="0ED6F37D" w14:textId="77777777" w:rsidR="0073602A" w:rsidRPr="00135A1C" w:rsidRDefault="0073602A" w:rsidP="002163D6">
      <w:pPr>
        <w:spacing w:line="360" w:lineRule="auto"/>
        <w:rPr>
          <w:sz w:val="22"/>
          <w:szCs w:val="22"/>
        </w:rPr>
      </w:pPr>
    </w:p>
    <w:p w14:paraId="34BBE30D" w14:textId="77777777" w:rsidR="002826A4" w:rsidRPr="00135A1C" w:rsidRDefault="002826A4" w:rsidP="002163D6">
      <w:pPr>
        <w:pStyle w:val="Heading1"/>
        <w:spacing w:line="360" w:lineRule="auto"/>
        <w:rPr>
          <w:sz w:val="22"/>
          <w:szCs w:val="22"/>
        </w:rPr>
      </w:pPr>
      <w:bookmarkStart w:id="5" w:name="_Toc225254742"/>
    </w:p>
    <w:p w14:paraId="34D57D27" w14:textId="3E71F474" w:rsidR="009A0797" w:rsidRPr="00135A1C" w:rsidRDefault="00697F09" w:rsidP="002163D6">
      <w:pPr>
        <w:pStyle w:val="Heading1"/>
        <w:spacing w:line="360" w:lineRule="auto"/>
        <w:rPr>
          <w:sz w:val="22"/>
          <w:szCs w:val="22"/>
        </w:rPr>
      </w:pPr>
      <w:r w:rsidRPr="00135A1C">
        <w:rPr>
          <w:sz w:val="22"/>
          <w:szCs w:val="22"/>
        </w:rPr>
        <w:t>1.6 Re</w:t>
      </w:r>
      <w:r w:rsidR="00DD10C8" w:rsidRPr="00135A1C">
        <w:rPr>
          <w:sz w:val="22"/>
          <w:szCs w:val="22"/>
        </w:rPr>
        <w:t>ference List</w:t>
      </w:r>
      <w:bookmarkEnd w:id="5"/>
      <w:r w:rsidR="00DD10C8" w:rsidRPr="00135A1C">
        <w:rPr>
          <w:sz w:val="22"/>
          <w:szCs w:val="22"/>
        </w:rPr>
        <w:t xml:space="preserve"> </w:t>
      </w:r>
    </w:p>
    <w:sdt>
      <w:sdtPr>
        <w:rPr>
          <w:rFonts w:ascii="Aptos" w:eastAsia="Aptos" w:hAnsi="Aptos"/>
          <w:color w:val="auto"/>
          <w:sz w:val="22"/>
          <w:szCs w:val="22"/>
        </w:rPr>
        <w:id w:val="1134215809"/>
        <w:docPartObj>
          <w:docPartGallery w:val="Bibliographies"/>
          <w:docPartUnique/>
        </w:docPartObj>
      </w:sdtPr>
      <w:sdtEndPr/>
      <w:sdtContent>
        <w:p w14:paraId="3277A9A5" w14:textId="272717EC" w:rsidR="00A72B7B" w:rsidRPr="00135A1C" w:rsidRDefault="00A72B7B" w:rsidP="002163D6">
          <w:pPr>
            <w:pStyle w:val="Heading1"/>
            <w:spacing w:line="360" w:lineRule="auto"/>
            <w:rPr>
              <w:color w:val="auto"/>
              <w:sz w:val="22"/>
              <w:szCs w:val="22"/>
            </w:rPr>
          </w:pPr>
          <w:r w:rsidRPr="00135A1C">
            <w:rPr>
              <w:color w:val="auto"/>
              <w:sz w:val="22"/>
              <w:szCs w:val="22"/>
            </w:rPr>
            <w:t>References</w:t>
          </w:r>
        </w:p>
        <w:sdt>
          <w:sdtPr>
            <w:rPr>
              <w:sz w:val="22"/>
              <w:szCs w:val="22"/>
            </w:rPr>
            <w:id w:val="-573587230"/>
            <w:bibliography/>
          </w:sdtPr>
          <w:sdtEndPr/>
          <w:sdtContent>
            <w:p w14:paraId="3683ABF5" w14:textId="77777777" w:rsidR="00A72B7B" w:rsidRPr="00135A1C" w:rsidRDefault="00A72B7B" w:rsidP="002163D6">
              <w:pPr>
                <w:pStyle w:val="Bibliography"/>
                <w:spacing w:line="360" w:lineRule="auto"/>
                <w:rPr>
                  <w:noProof/>
                  <w:kern w:val="0"/>
                  <w:sz w:val="22"/>
                  <w:szCs w:val="22"/>
                </w:rPr>
              </w:pPr>
              <w:r w:rsidRPr="00135A1C">
                <w:rPr>
                  <w:sz w:val="22"/>
                  <w:szCs w:val="22"/>
                </w:rPr>
                <w:fldChar w:fldCharType="begin"/>
              </w:r>
              <w:r w:rsidRPr="00135A1C">
                <w:rPr>
                  <w:sz w:val="22"/>
                  <w:szCs w:val="22"/>
                </w:rPr>
                <w:instrText xml:space="preserve"> BIBLIOGRAPHY </w:instrText>
              </w:r>
              <w:r w:rsidRPr="00135A1C">
                <w:rPr>
                  <w:sz w:val="22"/>
                  <w:szCs w:val="22"/>
                </w:rPr>
                <w:fldChar w:fldCharType="separate"/>
              </w:r>
              <w:r w:rsidRPr="00135A1C">
                <w:rPr>
                  <w:noProof/>
                  <w:sz w:val="22"/>
                  <w:szCs w:val="22"/>
                </w:rPr>
                <w:t xml:space="preserve">health, S. f., 2021. </w:t>
              </w:r>
              <w:r w:rsidRPr="00135A1C">
                <w:rPr>
                  <w:i/>
                  <w:iCs/>
                  <w:noProof/>
                  <w:sz w:val="22"/>
                  <w:szCs w:val="22"/>
                </w:rPr>
                <w:t xml:space="preserve">Core Skills Training Framework. </w:t>
              </w:r>
              <w:r w:rsidRPr="00135A1C">
                <w:rPr>
                  <w:noProof/>
                  <w:sz w:val="22"/>
                  <w:szCs w:val="22"/>
                </w:rPr>
                <w:t xml:space="preserve">[Online] </w:t>
              </w:r>
              <w:r w:rsidRPr="00135A1C">
                <w:rPr>
                  <w:noProof/>
                  <w:sz w:val="22"/>
                  <w:szCs w:val="22"/>
                </w:rPr>
                <w:br/>
                <w:t xml:space="preserve">Available at: </w:t>
              </w:r>
              <w:r w:rsidRPr="00135A1C">
                <w:rPr>
                  <w:noProof/>
                  <w:sz w:val="22"/>
                  <w:szCs w:val="22"/>
                  <w:u w:val="single"/>
                </w:rPr>
                <w:t>https://www.skillsforhealth.org.uk/app/uploads/2021/07/CSTF-Eng-Subject-Guide-v1.1.pdf</w:t>
              </w:r>
            </w:p>
            <w:p w14:paraId="74689A56" w14:textId="77777777" w:rsidR="00A72B7B" w:rsidRPr="00135A1C" w:rsidRDefault="00A72B7B" w:rsidP="002163D6">
              <w:pPr>
                <w:pStyle w:val="Bibliography"/>
                <w:spacing w:line="360" w:lineRule="auto"/>
                <w:rPr>
                  <w:noProof/>
                  <w:sz w:val="22"/>
                  <w:szCs w:val="22"/>
                </w:rPr>
              </w:pPr>
              <w:r w:rsidRPr="00135A1C">
                <w:rPr>
                  <w:noProof/>
                  <w:sz w:val="22"/>
                  <w:szCs w:val="22"/>
                </w:rPr>
                <w:t xml:space="preserve">Ltd, S. f. C., 23 Mar 2026. </w:t>
              </w:r>
              <w:r w:rsidRPr="00135A1C">
                <w:rPr>
                  <w:i/>
                  <w:iCs/>
                  <w:noProof/>
                  <w:sz w:val="22"/>
                  <w:szCs w:val="22"/>
                </w:rPr>
                <w:t xml:space="preserve">Skills For Care. </w:t>
              </w:r>
              <w:r w:rsidRPr="00135A1C">
                <w:rPr>
                  <w:noProof/>
                  <w:sz w:val="22"/>
                  <w:szCs w:val="22"/>
                </w:rPr>
                <w:t xml:space="preserve">[Online] </w:t>
              </w:r>
              <w:r w:rsidRPr="00135A1C">
                <w:rPr>
                  <w:noProof/>
                  <w:sz w:val="22"/>
                  <w:szCs w:val="22"/>
                </w:rPr>
                <w:br/>
                <w:t xml:space="preserve">Available at: </w:t>
              </w:r>
              <w:r w:rsidRPr="00135A1C">
                <w:rPr>
                  <w:noProof/>
                  <w:sz w:val="22"/>
                  <w:szCs w:val="22"/>
                  <w:u w:val="single"/>
                </w:rPr>
                <w:t>https://www.skillsforcare.org.uk/news-and-events/news/skills-for-care-launches-new-practical-approaches-toolkits-to-support-adoption-of-proven-workforce-models?_gl=1*1yrl2ky*_up*MQ..*_gs*MQ..&amp;gclid=EAIaIQobChMIyMWrxo-8kwMVz4BQBh2fGQwUEAAYASAAEgIfG_D_BwE&amp;g</w:t>
              </w:r>
              <w:r w:rsidRPr="00135A1C">
                <w:rPr>
                  <w:noProof/>
                  <w:sz w:val="22"/>
                  <w:szCs w:val="22"/>
                </w:rPr>
                <w:br/>
                <w:t>[Accessed 23 03 2026].</w:t>
              </w:r>
            </w:p>
            <w:p w14:paraId="6BF5C841" w14:textId="77777777" w:rsidR="00A72B7B" w:rsidRPr="00135A1C" w:rsidRDefault="00A72B7B" w:rsidP="002163D6">
              <w:pPr>
                <w:pStyle w:val="Bibliography"/>
                <w:spacing w:line="360" w:lineRule="auto"/>
                <w:rPr>
                  <w:noProof/>
                  <w:sz w:val="22"/>
                  <w:szCs w:val="22"/>
                </w:rPr>
              </w:pPr>
              <w:r w:rsidRPr="00135A1C">
                <w:rPr>
                  <w:noProof/>
                  <w:sz w:val="22"/>
                  <w:szCs w:val="22"/>
                </w:rPr>
                <w:t xml:space="preserve">NHS England , 2026. </w:t>
              </w:r>
              <w:r w:rsidRPr="00135A1C">
                <w:rPr>
                  <w:i/>
                  <w:iCs/>
                  <w:noProof/>
                  <w:sz w:val="22"/>
                  <w:szCs w:val="22"/>
                </w:rPr>
                <w:t xml:space="preserve">NHS England. </w:t>
              </w:r>
              <w:r w:rsidRPr="00135A1C">
                <w:rPr>
                  <w:noProof/>
                  <w:sz w:val="22"/>
                  <w:szCs w:val="22"/>
                </w:rPr>
                <w:t xml:space="preserve">[Online] </w:t>
              </w:r>
              <w:r w:rsidRPr="00135A1C">
                <w:rPr>
                  <w:noProof/>
                  <w:sz w:val="22"/>
                  <w:szCs w:val="22"/>
                </w:rPr>
                <w:br/>
                <w:t xml:space="preserve">Available at: </w:t>
              </w:r>
              <w:r w:rsidRPr="00135A1C">
                <w:rPr>
                  <w:noProof/>
                  <w:sz w:val="22"/>
                  <w:szCs w:val="22"/>
                  <w:u w:val="single"/>
                </w:rPr>
                <w:t>https://www.england.nhs.uk/nursingmidwifery/healthcare-support-worker-programme/</w:t>
              </w:r>
              <w:r w:rsidRPr="00135A1C">
                <w:rPr>
                  <w:noProof/>
                  <w:sz w:val="22"/>
                  <w:szCs w:val="22"/>
                </w:rPr>
                <w:br/>
                <w:t>[Accessed 25 03 2026].</w:t>
              </w:r>
            </w:p>
            <w:p w14:paraId="0DFD9F3E" w14:textId="5FBF03F3" w:rsidR="00E17DB0" w:rsidRPr="00135A1C" w:rsidRDefault="00A72B7B" w:rsidP="002163D6">
              <w:pPr>
                <w:spacing w:line="360" w:lineRule="auto"/>
                <w:rPr>
                  <w:color w:val="000000" w:themeColor="text1"/>
                  <w:sz w:val="22"/>
                  <w:szCs w:val="22"/>
                </w:rPr>
              </w:pPr>
              <w:r w:rsidRPr="00135A1C">
                <w:rPr>
                  <w:b/>
                  <w:bCs/>
                  <w:noProof/>
                  <w:sz w:val="22"/>
                  <w:szCs w:val="22"/>
                </w:rPr>
                <w:fldChar w:fldCharType="end"/>
              </w:r>
              <w:hyperlink r:id="rId9" w:history="1">
                <w:r w:rsidR="00FC31C8" w:rsidRPr="00135A1C">
                  <w:rPr>
                    <w:rStyle w:val="Hyperlink"/>
                    <w:color w:val="000000" w:themeColor="text1"/>
                    <w:sz w:val="22"/>
                    <w:szCs w:val="22"/>
                  </w:rPr>
                  <w:t>https://uk.indeed.com/career-advice/career-development/health-social-care-skills</w:t>
                </w:r>
              </w:hyperlink>
            </w:p>
          </w:sdtContent>
        </w:sdt>
      </w:sdtContent>
    </w:sdt>
    <w:p w14:paraId="3DDD2170" w14:textId="45627143" w:rsidR="00FC31C8" w:rsidRPr="00135A1C" w:rsidRDefault="009C57B3" w:rsidP="002163D6">
      <w:pPr>
        <w:spacing w:line="360" w:lineRule="auto"/>
        <w:rPr>
          <w:sz w:val="22"/>
          <w:szCs w:val="22"/>
        </w:rPr>
      </w:pPr>
      <w:r w:rsidRPr="00135A1C">
        <w:rPr>
          <w:sz w:val="22"/>
          <w:szCs w:val="22"/>
        </w:rPr>
        <w:t>https://carelearning.org.uk/care-careers/what-skills-are-needed-in-health-and-social-care/</w:t>
      </w:r>
    </w:p>
    <w:sectPr w:rsidR="00FC31C8" w:rsidRPr="00135A1C" w:rsidSect="001C231F">
      <w:footerReference w:type="default" r:id="rId10"/>
      <w:pgSz w:w="11906" w:h="16838" w:code="9"/>
      <w:pgMar w:top="1440" w:right="1440" w:bottom="1440"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A67FCD" w14:textId="77777777" w:rsidR="00A76848" w:rsidRDefault="00A76848">
      <w:pPr>
        <w:spacing w:after="0" w:line="240" w:lineRule="auto"/>
      </w:pPr>
      <w:r>
        <w:separator/>
      </w:r>
    </w:p>
  </w:endnote>
  <w:endnote w:type="continuationSeparator" w:id="0">
    <w:p w14:paraId="4CADE8E1" w14:textId="77777777" w:rsidR="00A76848" w:rsidRDefault="00A76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5E639" w14:textId="77777777" w:rsidR="001C60C3" w:rsidRDefault="00BB0653">
    <w:pPr>
      <w:pStyle w:val="Footer"/>
      <w:jc w:val="right"/>
    </w:pPr>
    <w:r>
      <w:fldChar w:fldCharType="begin"/>
    </w:r>
    <w:r>
      <w:instrText xml:space="preserve"> PAGE </w:instrText>
    </w:r>
    <w:r>
      <w:fldChar w:fldCharType="separate"/>
    </w:r>
    <w:r>
      <w:t>2</w:t>
    </w:r>
    <w:r>
      <w:fldChar w:fldCharType="end"/>
    </w:r>
  </w:p>
  <w:p w14:paraId="5DDE0979" w14:textId="77777777" w:rsidR="001C60C3" w:rsidRDefault="001C60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0B2AB7" w14:textId="77777777" w:rsidR="00A76848" w:rsidRDefault="00A76848">
      <w:pPr>
        <w:spacing w:after="0" w:line="240" w:lineRule="auto"/>
      </w:pPr>
      <w:r>
        <w:rPr>
          <w:color w:val="000000"/>
        </w:rPr>
        <w:separator/>
      </w:r>
    </w:p>
  </w:footnote>
  <w:footnote w:type="continuationSeparator" w:id="0">
    <w:p w14:paraId="3C233E16" w14:textId="77777777" w:rsidR="00A76848" w:rsidRDefault="00A768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C34A6B"/>
    <w:multiLevelType w:val="multilevel"/>
    <w:tmpl w:val="39CCAF3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321157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7DB0"/>
    <w:rsid w:val="00013039"/>
    <w:rsid w:val="00021074"/>
    <w:rsid w:val="000402B1"/>
    <w:rsid w:val="00062CE5"/>
    <w:rsid w:val="00081801"/>
    <w:rsid w:val="000907A5"/>
    <w:rsid w:val="000A67DC"/>
    <w:rsid w:val="000D21BD"/>
    <w:rsid w:val="000D481E"/>
    <w:rsid w:val="000E1260"/>
    <w:rsid w:val="000F7DBA"/>
    <w:rsid w:val="00105390"/>
    <w:rsid w:val="00106502"/>
    <w:rsid w:val="00122C7F"/>
    <w:rsid w:val="00125554"/>
    <w:rsid w:val="00135A1C"/>
    <w:rsid w:val="0014106C"/>
    <w:rsid w:val="00146B3C"/>
    <w:rsid w:val="001470A1"/>
    <w:rsid w:val="00160C5D"/>
    <w:rsid w:val="0016263C"/>
    <w:rsid w:val="00177726"/>
    <w:rsid w:val="00191BB5"/>
    <w:rsid w:val="00194979"/>
    <w:rsid w:val="001B5A1D"/>
    <w:rsid w:val="001C231F"/>
    <w:rsid w:val="001C60C3"/>
    <w:rsid w:val="001C66CD"/>
    <w:rsid w:val="001F3B2E"/>
    <w:rsid w:val="00210728"/>
    <w:rsid w:val="00215CB2"/>
    <w:rsid w:val="002163D6"/>
    <w:rsid w:val="00221728"/>
    <w:rsid w:val="00233C2A"/>
    <w:rsid w:val="00247546"/>
    <w:rsid w:val="00253C8C"/>
    <w:rsid w:val="002565B1"/>
    <w:rsid w:val="002826A4"/>
    <w:rsid w:val="00297058"/>
    <w:rsid w:val="00297E95"/>
    <w:rsid w:val="002D0A31"/>
    <w:rsid w:val="002D35D6"/>
    <w:rsid w:val="002E0F37"/>
    <w:rsid w:val="00300FF2"/>
    <w:rsid w:val="003476C9"/>
    <w:rsid w:val="00354634"/>
    <w:rsid w:val="00390A27"/>
    <w:rsid w:val="003A1A7F"/>
    <w:rsid w:val="003A5E30"/>
    <w:rsid w:val="003B5B4F"/>
    <w:rsid w:val="003C00B7"/>
    <w:rsid w:val="003C155A"/>
    <w:rsid w:val="003D1751"/>
    <w:rsid w:val="00406990"/>
    <w:rsid w:val="004567ED"/>
    <w:rsid w:val="00471427"/>
    <w:rsid w:val="00475E37"/>
    <w:rsid w:val="00493A38"/>
    <w:rsid w:val="00497095"/>
    <w:rsid w:val="004A52FF"/>
    <w:rsid w:val="004A68D8"/>
    <w:rsid w:val="004B2101"/>
    <w:rsid w:val="004E28FF"/>
    <w:rsid w:val="004E3DF3"/>
    <w:rsid w:val="004F2D35"/>
    <w:rsid w:val="005160E0"/>
    <w:rsid w:val="0051714F"/>
    <w:rsid w:val="00524C93"/>
    <w:rsid w:val="005451C4"/>
    <w:rsid w:val="00552590"/>
    <w:rsid w:val="00560B3A"/>
    <w:rsid w:val="00570C53"/>
    <w:rsid w:val="0057597A"/>
    <w:rsid w:val="005A359E"/>
    <w:rsid w:val="005C3CC4"/>
    <w:rsid w:val="005C4BB3"/>
    <w:rsid w:val="00603F09"/>
    <w:rsid w:val="0061463C"/>
    <w:rsid w:val="006507C1"/>
    <w:rsid w:val="00653F59"/>
    <w:rsid w:val="00654623"/>
    <w:rsid w:val="00676F18"/>
    <w:rsid w:val="0069016A"/>
    <w:rsid w:val="00694E1A"/>
    <w:rsid w:val="00697F09"/>
    <w:rsid w:val="006A00DA"/>
    <w:rsid w:val="006A39C9"/>
    <w:rsid w:val="006B0275"/>
    <w:rsid w:val="006C2E89"/>
    <w:rsid w:val="006F5035"/>
    <w:rsid w:val="006F6E24"/>
    <w:rsid w:val="00717E45"/>
    <w:rsid w:val="00732FD1"/>
    <w:rsid w:val="0073602A"/>
    <w:rsid w:val="00736994"/>
    <w:rsid w:val="007A137D"/>
    <w:rsid w:val="007A45F6"/>
    <w:rsid w:val="007B01AF"/>
    <w:rsid w:val="007D3469"/>
    <w:rsid w:val="007D5BCD"/>
    <w:rsid w:val="007D7D19"/>
    <w:rsid w:val="007E2C55"/>
    <w:rsid w:val="008005E8"/>
    <w:rsid w:val="00813CB9"/>
    <w:rsid w:val="00820478"/>
    <w:rsid w:val="0084355C"/>
    <w:rsid w:val="0086484D"/>
    <w:rsid w:val="008756A9"/>
    <w:rsid w:val="00890CCD"/>
    <w:rsid w:val="008E0911"/>
    <w:rsid w:val="008F0E4E"/>
    <w:rsid w:val="008F1DED"/>
    <w:rsid w:val="00922FE4"/>
    <w:rsid w:val="00974AA7"/>
    <w:rsid w:val="0098138B"/>
    <w:rsid w:val="009A0797"/>
    <w:rsid w:val="009A51F5"/>
    <w:rsid w:val="009A58BE"/>
    <w:rsid w:val="009C57B3"/>
    <w:rsid w:val="009C62AF"/>
    <w:rsid w:val="009D4470"/>
    <w:rsid w:val="009E10C4"/>
    <w:rsid w:val="009E5396"/>
    <w:rsid w:val="00A030F0"/>
    <w:rsid w:val="00A349BE"/>
    <w:rsid w:val="00A47A75"/>
    <w:rsid w:val="00A661D7"/>
    <w:rsid w:val="00A71B52"/>
    <w:rsid w:val="00A72B7B"/>
    <w:rsid w:val="00A756E4"/>
    <w:rsid w:val="00A76848"/>
    <w:rsid w:val="00A77408"/>
    <w:rsid w:val="00AA0969"/>
    <w:rsid w:val="00AA47F0"/>
    <w:rsid w:val="00AA63A4"/>
    <w:rsid w:val="00AB37CB"/>
    <w:rsid w:val="00AB65D7"/>
    <w:rsid w:val="00AC0257"/>
    <w:rsid w:val="00AC3687"/>
    <w:rsid w:val="00AC389D"/>
    <w:rsid w:val="00AC4F3C"/>
    <w:rsid w:val="00AC68B4"/>
    <w:rsid w:val="00AC7F64"/>
    <w:rsid w:val="00AD3B97"/>
    <w:rsid w:val="00B01239"/>
    <w:rsid w:val="00B0232C"/>
    <w:rsid w:val="00B05C21"/>
    <w:rsid w:val="00B24F4B"/>
    <w:rsid w:val="00B269FA"/>
    <w:rsid w:val="00B300E8"/>
    <w:rsid w:val="00B3287F"/>
    <w:rsid w:val="00B53821"/>
    <w:rsid w:val="00B566DE"/>
    <w:rsid w:val="00B613C4"/>
    <w:rsid w:val="00B72887"/>
    <w:rsid w:val="00B7730A"/>
    <w:rsid w:val="00B82B2F"/>
    <w:rsid w:val="00B93517"/>
    <w:rsid w:val="00BA7791"/>
    <w:rsid w:val="00BB0653"/>
    <w:rsid w:val="00BC27DA"/>
    <w:rsid w:val="00BD7FE4"/>
    <w:rsid w:val="00BE249C"/>
    <w:rsid w:val="00C3514D"/>
    <w:rsid w:val="00C37A85"/>
    <w:rsid w:val="00C445E2"/>
    <w:rsid w:val="00C64180"/>
    <w:rsid w:val="00C9138E"/>
    <w:rsid w:val="00C919CF"/>
    <w:rsid w:val="00CB6CE4"/>
    <w:rsid w:val="00CD2598"/>
    <w:rsid w:val="00CD3F4A"/>
    <w:rsid w:val="00CE3F27"/>
    <w:rsid w:val="00CE47CD"/>
    <w:rsid w:val="00D02850"/>
    <w:rsid w:val="00D10708"/>
    <w:rsid w:val="00D10B88"/>
    <w:rsid w:val="00D254F7"/>
    <w:rsid w:val="00D43C36"/>
    <w:rsid w:val="00D507B8"/>
    <w:rsid w:val="00D65D8F"/>
    <w:rsid w:val="00D66D41"/>
    <w:rsid w:val="00D73EA6"/>
    <w:rsid w:val="00D813DD"/>
    <w:rsid w:val="00D828B0"/>
    <w:rsid w:val="00D86F12"/>
    <w:rsid w:val="00DB452B"/>
    <w:rsid w:val="00DD0062"/>
    <w:rsid w:val="00DD10C8"/>
    <w:rsid w:val="00DE36A6"/>
    <w:rsid w:val="00DE4BD1"/>
    <w:rsid w:val="00DF29B9"/>
    <w:rsid w:val="00DF6891"/>
    <w:rsid w:val="00E058BD"/>
    <w:rsid w:val="00E17DB0"/>
    <w:rsid w:val="00E20E7E"/>
    <w:rsid w:val="00E2355D"/>
    <w:rsid w:val="00E23694"/>
    <w:rsid w:val="00E26BC0"/>
    <w:rsid w:val="00E51E94"/>
    <w:rsid w:val="00E53BCB"/>
    <w:rsid w:val="00E62D7D"/>
    <w:rsid w:val="00E66C95"/>
    <w:rsid w:val="00E67201"/>
    <w:rsid w:val="00E83DF5"/>
    <w:rsid w:val="00EA0269"/>
    <w:rsid w:val="00EA031D"/>
    <w:rsid w:val="00EC71C4"/>
    <w:rsid w:val="00EF6E3D"/>
    <w:rsid w:val="00F06D69"/>
    <w:rsid w:val="00F12393"/>
    <w:rsid w:val="00F33A5F"/>
    <w:rsid w:val="00F42CF0"/>
    <w:rsid w:val="00F42D5E"/>
    <w:rsid w:val="00F659FE"/>
    <w:rsid w:val="00F7374B"/>
    <w:rsid w:val="00F73D86"/>
    <w:rsid w:val="00FB49DE"/>
    <w:rsid w:val="00FC101D"/>
    <w:rsid w:val="00FC31C8"/>
    <w:rsid w:val="00FC4C11"/>
    <w:rsid w:val="00FD33D0"/>
    <w:rsid w:val="00FF56CF"/>
    <w:rsid w:val="00FF78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F15E9"/>
  <w15:docId w15:val="{0B1F4B75-E29F-4183-824F-F73589E8B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OCHeading">
    <w:name w:val="TOC Heading"/>
    <w:basedOn w:val="Heading1"/>
    <w:next w:val="Normal"/>
    <w:uiPriority w:val="39"/>
    <w:unhideWhenUsed/>
    <w:qFormat/>
    <w:rsid w:val="00081801"/>
    <w:pPr>
      <w:suppressAutoHyphens w:val="0"/>
      <w:autoSpaceDN/>
      <w:spacing w:before="240" w:after="0" w:line="259" w:lineRule="auto"/>
      <w:outlineLvl w:val="9"/>
    </w:pPr>
    <w:rPr>
      <w:rFonts w:asciiTheme="majorHAnsi" w:eastAsiaTheme="majorEastAsia" w:hAnsiTheme="majorHAnsi" w:cstheme="majorBidi"/>
      <w:color w:val="2F5496" w:themeColor="accent1" w:themeShade="BF"/>
      <w:kern w:val="0"/>
      <w:sz w:val="32"/>
      <w:szCs w:val="32"/>
      <w:lang w:val="en-US"/>
    </w:rPr>
  </w:style>
  <w:style w:type="paragraph" w:styleId="TOC1">
    <w:name w:val="toc 1"/>
    <w:basedOn w:val="Normal"/>
    <w:next w:val="Normal"/>
    <w:autoRedefine/>
    <w:uiPriority w:val="39"/>
    <w:unhideWhenUsed/>
    <w:rsid w:val="00081801"/>
    <w:pPr>
      <w:spacing w:after="100"/>
    </w:pPr>
  </w:style>
  <w:style w:type="paragraph" w:styleId="FootnoteText">
    <w:name w:val="footnote text"/>
    <w:basedOn w:val="Normal"/>
    <w:link w:val="FootnoteTextChar"/>
    <w:uiPriority w:val="99"/>
    <w:semiHidden/>
    <w:unhideWhenUsed/>
    <w:rsid w:val="00F33A5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3A5F"/>
    <w:rPr>
      <w:sz w:val="20"/>
      <w:szCs w:val="20"/>
    </w:rPr>
  </w:style>
  <w:style w:type="character" w:styleId="FootnoteReference">
    <w:name w:val="footnote reference"/>
    <w:basedOn w:val="DefaultParagraphFont"/>
    <w:uiPriority w:val="99"/>
    <w:semiHidden/>
    <w:unhideWhenUsed/>
    <w:rsid w:val="00F33A5F"/>
    <w:rPr>
      <w:vertAlign w:val="superscript"/>
    </w:rPr>
  </w:style>
  <w:style w:type="paragraph" w:styleId="Bibliography">
    <w:name w:val="Bibliography"/>
    <w:basedOn w:val="Normal"/>
    <w:next w:val="Normal"/>
    <w:uiPriority w:val="37"/>
    <w:unhideWhenUsed/>
    <w:rsid w:val="00A72B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370767">
      <w:bodyDiv w:val="1"/>
      <w:marLeft w:val="0"/>
      <w:marRight w:val="0"/>
      <w:marTop w:val="0"/>
      <w:marBottom w:val="0"/>
      <w:divBdr>
        <w:top w:val="none" w:sz="0" w:space="0" w:color="auto"/>
        <w:left w:val="none" w:sz="0" w:space="0" w:color="auto"/>
        <w:bottom w:val="none" w:sz="0" w:space="0" w:color="auto"/>
        <w:right w:val="none" w:sz="0" w:space="0" w:color="auto"/>
      </w:divBdr>
    </w:div>
    <w:div w:id="223223039">
      <w:bodyDiv w:val="1"/>
      <w:marLeft w:val="0"/>
      <w:marRight w:val="0"/>
      <w:marTop w:val="0"/>
      <w:marBottom w:val="0"/>
      <w:divBdr>
        <w:top w:val="none" w:sz="0" w:space="0" w:color="auto"/>
        <w:left w:val="none" w:sz="0" w:space="0" w:color="auto"/>
        <w:bottom w:val="none" w:sz="0" w:space="0" w:color="auto"/>
        <w:right w:val="none" w:sz="0" w:space="0" w:color="auto"/>
      </w:divBdr>
    </w:div>
    <w:div w:id="645277675">
      <w:bodyDiv w:val="1"/>
      <w:marLeft w:val="0"/>
      <w:marRight w:val="0"/>
      <w:marTop w:val="0"/>
      <w:marBottom w:val="0"/>
      <w:divBdr>
        <w:top w:val="none" w:sz="0" w:space="0" w:color="auto"/>
        <w:left w:val="none" w:sz="0" w:space="0" w:color="auto"/>
        <w:bottom w:val="none" w:sz="0" w:space="0" w:color="auto"/>
        <w:right w:val="none" w:sz="0" w:space="0" w:color="auto"/>
      </w:divBdr>
    </w:div>
    <w:div w:id="712925957">
      <w:bodyDiv w:val="1"/>
      <w:marLeft w:val="0"/>
      <w:marRight w:val="0"/>
      <w:marTop w:val="0"/>
      <w:marBottom w:val="0"/>
      <w:divBdr>
        <w:top w:val="none" w:sz="0" w:space="0" w:color="auto"/>
        <w:left w:val="none" w:sz="0" w:space="0" w:color="auto"/>
        <w:bottom w:val="none" w:sz="0" w:space="0" w:color="auto"/>
        <w:right w:val="none" w:sz="0" w:space="0" w:color="auto"/>
      </w:divBdr>
    </w:div>
    <w:div w:id="1147816007">
      <w:bodyDiv w:val="1"/>
      <w:marLeft w:val="0"/>
      <w:marRight w:val="0"/>
      <w:marTop w:val="0"/>
      <w:marBottom w:val="0"/>
      <w:divBdr>
        <w:top w:val="none" w:sz="0" w:space="0" w:color="auto"/>
        <w:left w:val="none" w:sz="0" w:space="0" w:color="auto"/>
        <w:bottom w:val="none" w:sz="0" w:space="0" w:color="auto"/>
        <w:right w:val="none" w:sz="0" w:space="0" w:color="auto"/>
      </w:divBdr>
    </w:div>
    <w:div w:id="1223369230">
      <w:bodyDiv w:val="1"/>
      <w:marLeft w:val="0"/>
      <w:marRight w:val="0"/>
      <w:marTop w:val="0"/>
      <w:marBottom w:val="0"/>
      <w:divBdr>
        <w:top w:val="none" w:sz="0" w:space="0" w:color="auto"/>
        <w:left w:val="none" w:sz="0" w:space="0" w:color="auto"/>
        <w:bottom w:val="none" w:sz="0" w:space="0" w:color="auto"/>
        <w:right w:val="none" w:sz="0" w:space="0" w:color="auto"/>
      </w:divBdr>
    </w:div>
    <w:div w:id="1299605631">
      <w:bodyDiv w:val="1"/>
      <w:marLeft w:val="0"/>
      <w:marRight w:val="0"/>
      <w:marTop w:val="0"/>
      <w:marBottom w:val="0"/>
      <w:divBdr>
        <w:top w:val="none" w:sz="0" w:space="0" w:color="auto"/>
        <w:left w:val="none" w:sz="0" w:space="0" w:color="auto"/>
        <w:bottom w:val="none" w:sz="0" w:space="0" w:color="auto"/>
        <w:right w:val="none" w:sz="0" w:space="0" w:color="auto"/>
      </w:divBdr>
    </w:div>
    <w:div w:id="1484810443">
      <w:bodyDiv w:val="1"/>
      <w:marLeft w:val="0"/>
      <w:marRight w:val="0"/>
      <w:marTop w:val="0"/>
      <w:marBottom w:val="0"/>
      <w:divBdr>
        <w:top w:val="none" w:sz="0" w:space="0" w:color="auto"/>
        <w:left w:val="none" w:sz="0" w:space="0" w:color="auto"/>
        <w:bottom w:val="none" w:sz="0" w:space="0" w:color="auto"/>
        <w:right w:val="none" w:sz="0" w:space="0" w:color="auto"/>
      </w:divBdr>
    </w:div>
    <w:div w:id="1572618339">
      <w:bodyDiv w:val="1"/>
      <w:marLeft w:val="0"/>
      <w:marRight w:val="0"/>
      <w:marTop w:val="0"/>
      <w:marBottom w:val="0"/>
      <w:divBdr>
        <w:top w:val="none" w:sz="0" w:space="0" w:color="auto"/>
        <w:left w:val="none" w:sz="0" w:space="0" w:color="auto"/>
        <w:bottom w:val="none" w:sz="0" w:space="0" w:color="auto"/>
        <w:right w:val="none" w:sz="0" w:space="0" w:color="auto"/>
      </w:divBdr>
    </w:div>
    <w:div w:id="1902212950">
      <w:bodyDiv w:val="1"/>
      <w:marLeft w:val="0"/>
      <w:marRight w:val="0"/>
      <w:marTop w:val="0"/>
      <w:marBottom w:val="0"/>
      <w:divBdr>
        <w:top w:val="none" w:sz="0" w:space="0" w:color="auto"/>
        <w:left w:val="none" w:sz="0" w:space="0" w:color="auto"/>
        <w:bottom w:val="none" w:sz="0" w:space="0" w:color="auto"/>
        <w:right w:val="none" w:sz="0" w:space="0" w:color="auto"/>
      </w:divBdr>
    </w:div>
    <w:div w:id="2071419385">
      <w:bodyDiv w:val="1"/>
      <w:marLeft w:val="0"/>
      <w:marRight w:val="0"/>
      <w:marTop w:val="0"/>
      <w:marBottom w:val="0"/>
      <w:divBdr>
        <w:top w:val="none" w:sz="0" w:space="0" w:color="auto"/>
        <w:left w:val="none" w:sz="0" w:space="0" w:color="auto"/>
        <w:bottom w:val="none" w:sz="0" w:space="0" w:color="auto"/>
        <w:right w:val="none" w:sz="0" w:space="0" w:color="auto"/>
      </w:divBdr>
    </w:div>
    <w:div w:id="20951231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uk.indeed.com/career-advice/career-development/health-social-care-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Ltd</b:Tag>
    <b:SourceType>InternetSite</b:SourceType>
    <b:Guid>{7398B4FE-E1F7-4F91-B589-714C188065DE}</b:Guid>
    <b:Title>Skills For Care </b:Title>
    <b:Author>
      <b:Author>
        <b:NameList>
          <b:Person>
            <b:Last>Ltd</b:Last>
            <b:First>Skills</b:First>
            <b:Middle>for Care</b:Middle>
          </b:Person>
        </b:NameList>
      </b:Author>
    </b:Author>
    <b:Year>23 Mar 2026</b:Year>
    <b:YearAccessed>2026</b:YearAccessed>
    <b:MonthAccessed>03</b:MonthAccessed>
    <b:DayAccessed>23</b:DayAccessed>
    <b:URL>https://www.skillsforcare.org.uk/news-and-events/news/skills-for-care-launches-new-practical-approaches-toolkits-to-support-adoption-of-proven-workforce-models?_gl=1*1yrl2ky*_up*MQ..*_gs*MQ..&amp;gclid=EAIaIQobChMIyMWrxo-8kwMVz4BQBh2fGQwUEAAYASAAEgIfG_D_BwE&amp;g</b:URL>
    <b:RefOrder>2</b:RefOrder>
  </b:Source>
  <b:Source>
    <b:Tag>NHS26</b:Tag>
    <b:SourceType>InternetSite</b:SourceType>
    <b:Guid>{581D6EB0-A02F-4F52-853F-A80B7481C74C}</b:Guid>
    <b:Author>
      <b:Author>
        <b:Corporate>NHS England </b:Corporate>
      </b:Author>
    </b:Author>
    <b:Title>NHS England </b:Title>
    <b:Year>2026</b:Year>
    <b:YearAccessed>2026</b:YearAccessed>
    <b:MonthAccessed>03</b:MonthAccessed>
    <b:DayAccessed>25</b:DayAccessed>
    <b:URL>https://www.england.nhs.uk/nursingmidwifery/healthcare-support-worker-programme/</b:URL>
    <b:RefOrder>5</b:RefOrder>
  </b:Source>
  <b:Source>
    <b:Tag>Ski21</b:Tag>
    <b:SourceType>DocumentFromInternetSite</b:SourceType>
    <b:Guid>{CE208B16-7E1F-482B-B2C1-1E08340E9E73}</b:Guid>
    <b:Title>Core Skills Training Framework</b:Title>
    <b:Year>2021</b:Year>
    <b:URL>https://www.skillsforhealth.org.uk/app/uploads/2021/07/CSTF-Eng-Subject-Guide-v1.1.pdf</b:URL>
    <b:Author>
      <b:Author>
        <b:NameList>
          <b:Person>
            <b:Last>health</b:Last>
            <b:First>Skills</b:First>
            <b:Middle>for</b:Middle>
          </b:Person>
        </b:NameList>
      </b:Author>
    </b:Author>
    <b:Month>06</b:Month>
    <b:RefOrder>3</b:RefOrder>
  </b:Source>
  <b:Source>
    <b:Tag>Ind25</b:Tag>
    <b:SourceType>InternetSite</b:SourceType>
    <b:Guid>{1FACFCD7-F189-4DD5-9C1E-2602CE3D2FB0}</b:Guid>
    <b:Title>6 key health soical care skills (with Career info)</b:Title>
    <b:Year>2025</b:Year>
    <b:Author>
      <b:Author>
        <b:NameList>
          <b:Person>
            <b:Last>Team</b:Last>
            <b:First>Indeed</b:First>
            <b:Middle>Editoria</b:Middle>
          </b:Person>
        </b:NameList>
      </b:Author>
    </b:Author>
    <b:YearAccessed>2025</b:YearAccessed>
    <b:MonthAccessed>11</b:MonthAccessed>
    <b:DayAccessed>25</b:DayAccessed>
    <b:URL>https://uk.indeed.com/career-advice/career-development/health-social-care-skills</b:URL>
    <b:RefOrder>4</b:RefOrder>
  </b:Source>
  <b:Source>
    <b:Tag>Car24</b:Tag>
    <b:SourceType>InternetSite</b:SourceType>
    <b:Guid>{EA9CE479-E823-4D02-B0C5-788EF0A1BDFB}</b:Guid>
    <b:Author>
      <b:Author>
        <b:NameList>
          <b:Person>
            <b:Last>Learning</b:Last>
            <b:First>Care</b:First>
          </b:Person>
        </b:NameList>
      </b:Author>
    </b:Author>
    <b:Title>Care Learning </b:Title>
    <b:Year>2024</b:Year>
    <b:YearAccessed>2024</b:YearAccessed>
    <b:MonthAccessed>06</b:MonthAccessed>
    <b:DayAccessed>03</b:DayAccessed>
    <b:URL>https://carelearning.org.uk/care-careers/what-skills-are-needed-in-health-and-social-care/</b:URL>
    <b:RefOrder>1</b:RefOrder>
  </b:Source>
</b:Sources>
</file>

<file path=customXml/itemProps1.xml><?xml version="1.0" encoding="utf-8"?>
<ds:datastoreItem xmlns:ds="http://schemas.openxmlformats.org/officeDocument/2006/customXml" ds:itemID="{0058CC02-85A4-405A-A963-79EE653EDF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6</Pages>
  <Words>1254</Words>
  <Characters>8018</Characters>
  <Application>Microsoft Office Word</Application>
  <DocSecurity>0</DocSecurity>
  <Lines>186</Lines>
  <Paragraphs>52</Paragraphs>
  <ScaleCrop>false</ScaleCrop>
  <Company/>
  <LinksUpToDate>false</LinksUpToDate>
  <CharactersWithSpaces>9220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Farrock</dc:creator>
  <dc:description/>
  <cp:lastModifiedBy>Zara Farrock</cp:lastModifiedBy>
  <cp:revision>133</cp:revision>
  <dcterms:created xsi:type="dcterms:W3CDTF">2026-03-24T13:18:00Z</dcterms:created>
  <dcterms:modified xsi:type="dcterms:W3CDTF">2026-03-26T20:08:00Z</dcterms:modified>
</cp:coreProperties>
</file>