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2138987853"/>
        <w:docPartObj>
          <w:docPartGallery w:val="Cover Pages"/>
          <w:docPartUnique/>
        </w:docPartObj>
      </w:sdtPr>
      <w:sdtEndPr>
        <w:rPr>
          <w:sz w:val="22"/>
        </w:rPr>
      </w:sdtEndPr>
      <w:sdtContent>
        <w:p w14:paraId="35E7C5F6" w14:textId="1993375C" w:rsidR="005A79B8" w:rsidRDefault="005A79B8">
          <w:pPr>
            <w:pStyle w:val="NoSpacing"/>
            <w:rPr>
              <w:sz w:val="2"/>
            </w:rPr>
          </w:pPr>
        </w:p>
        <w:p w14:paraId="17A25193" w14:textId="77777777" w:rsidR="005A79B8" w:rsidRDefault="005A79B8">
          <w:r>
            <w:rPr>
              <w:noProof/>
            </w:rPr>
            <mc:AlternateContent>
              <mc:Choice Requires="wps">
                <w:drawing>
                  <wp:anchor distT="0" distB="0" distL="114300" distR="114300" simplePos="0" relativeHeight="251661312" behindDoc="0" locked="0" layoutInCell="1" allowOverlap="1" wp14:anchorId="49203AC3" wp14:editId="747B13D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4F5CF00" w14:textId="58FDD8DD" w:rsidR="005659C0" w:rsidRPr="00B64FFF" w:rsidRDefault="005659C0">
                                    <w:pPr>
                                      <w:pStyle w:val="NoSpacing"/>
                                      <w:rPr>
                                        <w:rFonts w:ascii="Times New Roman" w:eastAsiaTheme="majorEastAsia" w:hAnsi="Times New Roman" w:cs="Times New Roman"/>
                                        <w:caps/>
                                        <w:color w:val="8496B0" w:themeColor="text2" w:themeTint="99"/>
                                        <w:sz w:val="68"/>
                                        <w:szCs w:val="68"/>
                                      </w:rPr>
                                    </w:pPr>
                                    <w:r w:rsidRPr="00B64FFF">
                                      <w:rPr>
                                        <w:rFonts w:ascii="Times New Roman" w:eastAsiaTheme="majorEastAsia" w:hAnsi="Times New Roman" w:cs="Times New Roman"/>
                                        <w:caps/>
                                        <w:color w:val="8496B0" w:themeColor="text2" w:themeTint="99"/>
                                        <w:sz w:val="64"/>
                                        <w:szCs w:val="64"/>
                                      </w:rPr>
                                      <w:t>Starbucks</w:t>
                                    </w:r>
                                  </w:p>
                                </w:sdtContent>
                              </w:sdt>
                              <w:p w14:paraId="3512F3F7" w14:textId="1AD35407" w:rsidR="005659C0" w:rsidRDefault="00F22461">
                                <w:pPr>
                                  <w:pStyle w:val="NoSpacing"/>
                                  <w:spacing w:before="120"/>
                                  <w:rPr>
                                    <w:color w:val="4472C4" w:themeColor="accent1"/>
                                    <w:sz w:val="36"/>
                                    <w:szCs w:val="36"/>
                                  </w:rPr>
                                </w:pPr>
                                <w:sdt>
                                  <w:sdtPr>
                                    <w:rPr>
                                      <w:rFonts w:ascii="Times New Roman" w:hAnsi="Times New Roman" w:cs="Times New Roman"/>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659C0" w:rsidRPr="00B64FFF">
                                      <w:rPr>
                                        <w:rFonts w:ascii="Times New Roman" w:hAnsi="Times New Roman" w:cs="Times New Roman"/>
                                        <w:color w:val="4472C4" w:themeColor="accent1"/>
                                        <w:sz w:val="36"/>
                                        <w:szCs w:val="36"/>
                                      </w:rPr>
                                      <w:t>Bring you the best coffee</w:t>
                                    </w:r>
                                  </w:sdtContent>
                                </w:sdt>
                                <w:r w:rsidR="005659C0">
                                  <w:rPr>
                                    <w:noProof/>
                                  </w:rPr>
                                  <w:t xml:space="preserve"> </w:t>
                                </w:r>
                              </w:p>
                              <w:p w14:paraId="332610B7" w14:textId="77777777" w:rsidR="005659C0" w:rsidRDefault="005659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9203AC3"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4F5CF00" w14:textId="58FDD8DD" w:rsidR="005659C0" w:rsidRPr="00B64FFF" w:rsidRDefault="005659C0">
                              <w:pPr>
                                <w:pStyle w:val="NoSpacing"/>
                                <w:rPr>
                                  <w:rFonts w:ascii="Times New Roman" w:eastAsiaTheme="majorEastAsia" w:hAnsi="Times New Roman" w:cs="Times New Roman"/>
                                  <w:caps/>
                                  <w:color w:val="8496B0" w:themeColor="text2" w:themeTint="99"/>
                                  <w:sz w:val="68"/>
                                  <w:szCs w:val="68"/>
                                </w:rPr>
                              </w:pPr>
                              <w:r w:rsidRPr="00B64FFF">
                                <w:rPr>
                                  <w:rFonts w:ascii="Times New Roman" w:eastAsiaTheme="majorEastAsia" w:hAnsi="Times New Roman" w:cs="Times New Roman"/>
                                  <w:caps/>
                                  <w:color w:val="8496B0" w:themeColor="text2" w:themeTint="99"/>
                                  <w:sz w:val="64"/>
                                  <w:szCs w:val="64"/>
                                </w:rPr>
                                <w:t>Starbucks</w:t>
                              </w:r>
                            </w:p>
                          </w:sdtContent>
                        </w:sdt>
                        <w:p w14:paraId="3512F3F7" w14:textId="1AD35407" w:rsidR="005659C0" w:rsidRDefault="005659C0">
                          <w:pPr>
                            <w:pStyle w:val="NoSpacing"/>
                            <w:spacing w:before="120"/>
                            <w:rPr>
                              <w:color w:val="4472C4" w:themeColor="accent1"/>
                              <w:sz w:val="36"/>
                              <w:szCs w:val="36"/>
                            </w:rPr>
                          </w:pPr>
                          <w:sdt>
                            <w:sdtPr>
                              <w:rPr>
                                <w:rFonts w:ascii="Times New Roman" w:hAnsi="Times New Roman" w:cs="Times New Roman"/>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64FFF">
                                <w:rPr>
                                  <w:rFonts w:ascii="Times New Roman" w:hAnsi="Times New Roman" w:cs="Times New Roman"/>
                                  <w:color w:val="4472C4" w:themeColor="accent1"/>
                                  <w:sz w:val="36"/>
                                  <w:szCs w:val="36"/>
                                </w:rPr>
                                <w:t>Bring you the best coffee</w:t>
                              </w:r>
                            </w:sdtContent>
                          </w:sdt>
                          <w:r>
                            <w:rPr>
                              <w:noProof/>
                            </w:rPr>
                            <w:t xml:space="preserve"> </w:t>
                          </w:r>
                        </w:p>
                        <w:p w14:paraId="332610B7" w14:textId="77777777" w:rsidR="005659C0" w:rsidRDefault="005659C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0B435FB" wp14:editId="0C87BE2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C35CE60" id="Group 2" o:spid="_x0000_s1026" style="position:absolute;left:0;text-align:left;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E97453F" wp14:editId="1C48629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1707C" w14:textId="4EF6244C" w:rsidR="005659C0" w:rsidRPr="00B64FFF" w:rsidRDefault="00F22461" w:rsidP="008C298E">
                                <w:pPr>
                                  <w:pStyle w:val="NoSpacing"/>
                                  <w:wordWrap w:val="0"/>
                                  <w:jc w:val="right"/>
                                  <w:rPr>
                                    <w:rFonts w:ascii="Times New Roman" w:hAnsi="Times New Roman" w:cs="Times New Roman"/>
                                    <w:color w:val="4472C4" w:themeColor="accent1"/>
                                    <w:sz w:val="36"/>
                                    <w:szCs w:val="36"/>
                                  </w:rPr>
                                </w:pPr>
                                <w:sdt>
                                  <w:sdtPr>
                                    <w:rPr>
                                      <w:rFonts w:ascii="Times New Roman" w:hAnsi="Times New Roman" w:cs="Times New Roman"/>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659C0" w:rsidRPr="00B64FFF">
                                      <w:rPr>
                                        <w:rFonts w:ascii="Times New Roman" w:hAnsi="Times New Roman" w:cs="Times New Roman"/>
                                        <w:color w:val="4472C4" w:themeColor="accent1"/>
                                        <w:sz w:val="36"/>
                                        <w:szCs w:val="36"/>
                                      </w:rPr>
                                      <w:t>University of Wales Trinity Saint David</w:t>
                                    </w:r>
                                  </w:sdtContent>
                                </w:sdt>
                              </w:p>
                              <w:sdt>
                                <w:sdtPr>
                                  <w:rPr>
                                    <w:rFonts w:ascii="Times New Roman" w:hAnsi="Times New Roman" w:cs="Times New Roman"/>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4D4FCB8" w14:textId="5AC1C439" w:rsidR="005659C0" w:rsidRPr="00B64FFF" w:rsidRDefault="006D72E8" w:rsidP="008C298E">
                                    <w:pPr>
                                      <w:pStyle w:val="NoSpacing"/>
                                      <w:wordWrap w:val="0"/>
                                      <w:jc w:val="right"/>
                                      <w:rPr>
                                        <w:rFonts w:ascii="Times New Roman" w:hAnsi="Times New Roman" w:cs="Times New Roman"/>
                                        <w:color w:val="4472C4" w:themeColor="accent1"/>
                                        <w:sz w:val="36"/>
                                        <w:szCs w:val="36"/>
                                      </w:rPr>
                                    </w:pPr>
                                    <w:r>
                                      <w:rPr>
                                        <w:rFonts w:ascii="Times New Roman" w:hAnsi="Times New Roman" w:cs="Times New Roman"/>
                                        <w:color w:val="4472C4" w:themeColor="accent1"/>
                                        <w:sz w:val="36"/>
                                        <w:szCs w:val="36"/>
                                      </w:rPr>
                                      <w:t xml:space="preserve">Author: </w:t>
                                    </w:r>
                                    <w:proofErr w:type="spellStart"/>
                                    <w:r>
                                      <w:rPr>
                                        <w:rFonts w:ascii="Times New Roman" w:hAnsi="Times New Roman" w:cs="Times New Roman"/>
                                        <w:color w:val="4472C4" w:themeColor="accent1"/>
                                        <w:sz w:val="36"/>
                                        <w:szCs w:val="36"/>
                                      </w:rPr>
                                      <w:t>Yihang</w:t>
                                    </w:r>
                                    <w:proofErr w:type="spellEnd"/>
                                    <w:r>
                                      <w:rPr>
                                        <w:rFonts w:ascii="Times New Roman" w:hAnsi="Times New Roman" w:cs="Times New Roman"/>
                                        <w:color w:val="4472C4" w:themeColor="accent1"/>
                                        <w:sz w:val="36"/>
                                        <w:szCs w:val="36"/>
                                      </w:rPr>
                                      <w:t xml:space="preserve"> Chen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E97453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3D1707C" w14:textId="4EF6244C" w:rsidR="005659C0" w:rsidRPr="00B64FFF" w:rsidRDefault="005659C0" w:rsidP="008C298E">
                          <w:pPr>
                            <w:pStyle w:val="NoSpacing"/>
                            <w:wordWrap w:val="0"/>
                            <w:jc w:val="right"/>
                            <w:rPr>
                              <w:rFonts w:ascii="Times New Roman" w:hAnsi="Times New Roman" w:cs="Times New Roman"/>
                              <w:color w:val="4472C4" w:themeColor="accent1"/>
                              <w:sz w:val="36"/>
                              <w:szCs w:val="36"/>
                            </w:rPr>
                          </w:pPr>
                          <w:sdt>
                            <w:sdtPr>
                              <w:rPr>
                                <w:rFonts w:ascii="Times New Roman" w:hAnsi="Times New Roman" w:cs="Times New Roman"/>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B64FFF">
                                <w:rPr>
                                  <w:rFonts w:ascii="Times New Roman" w:hAnsi="Times New Roman" w:cs="Times New Roman"/>
                                  <w:color w:val="4472C4" w:themeColor="accent1"/>
                                  <w:sz w:val="36"/>
                                  <w:szCs w:val="36"/>
                                </w:rPr>
                                <w:t>University of Wales Trinity Saint David</w:t>
                              </w:r>
                            </w:sdtContent>
                          </w:sdt>
                        </w:p>
                        <w:sdt>
                          <w:sdtPr>
                            <w:rPr>
                              <w:rFonts w:ascii="Times New Roman" w:hAnsi="Times New Roman" w:cs="Times New Roman"/>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4D4FCB8" w14:textId="5AC1C439" w:rsidR="005659C0" w:rsidRPr="00B64FFF" w:rsidRDefault="006D72E8" w:rsidP="008C298E">
                              <w:pPr>
                                <w:pStyle w:val="NoSpacing"/>
                                <w:wordWrap w:val="0"/>
                                <w:jc w:val="right"/>
                                <w:rPr>
                                  <w:rFonts w:ascii="Times New Roman" w:hAnsi="Times New Roman" w:cs="Times New Roman"/>
                                  <w:color w:val="4472C4" w:themeColor="accent1"/>
                                  <w:sz w:val="36"/>
                                  <w:szCs w:val="36"/>
                                </w:rPr>
                              </w:pPr>
                              <w:r>
                                <w:rPr>
                                  <w:rFonts w:ascii="Times New Roman" w:hAnsi="Times New Roman" w:cs="Times New Roman"/>
                                  <w:color w:val="4472C4" w:themeColor="accent1"/>
                                  <w:sz w:val="36"/>
                                  <w:szCs w:val="36"/>
                                </w:rPr>
                                <w:t xml:space="preserve">Author: </w:t>
                              </w:r>
                              <w:proofErr w:type="spellStart"/>
                              <w:r>
                                <w:rPr>
                                  <w:rFonts w:ascii="Times New Roman" w:hAnsi="Times New Roman" w:cs="Times New Roman"/>
                                  <w:color w:val="4472C4" w:themeColor="accent1"/>
                                  <w:sz w:val="36"/>
                                  <w:szCs w:val="36"/>
                                </w:rPr>
                                <w:t>Yihang</w:t>
                              </w:r>
                              <w:proofErr w:type="spellEnd"/>
                              <w:r>
                                <w:rPr>
                                  <w:rFonts w:ascii="Times New Roman" w:hAnsi="Times New Roman" w:cs="Times New Roman"/>
                                  <w:color w:val="4472C4" w:themeColor="accent1"/>
                                  <w:sz w:val="36"/>
                                  <w:szCs w:val="36"/>
                                </w:rPr>
                                <w:t xml:space="preserve"> Chen</w:t>
                              </w:r>
                            </w:p>
                          </w:sdtContent>
                        </w:sdt>
                      </w:txbxContent>
                    </v:textbox>
                    <w10:wrap anchorx="page" anchory="margin"/>
                  </v:shape>
                </w:pict>
              </mc:Fallback>
            </mc:AlternateContent>
          </w:r>
        </w:p>
        <w:p w14:paraId="318C787B" w14:textId="1FFC3459" w:rsidR="005A79B8" w:rsidRDefault="005A79B8">
          <w:r>
            <w:br w:type="page"/>
          </w:r>
        </w:p>
      </w:sdtContent>
    </w:sdt>
    <w:sdt>
      <w:sdtPr>
        <w:rPr>
          <w:rFonts w:asciiTheme="minorHAnsi" w:eastAsiaTheme="minorEastAsia" w:hAnsiTheme="minorHAnsi" w:cstheme="minorBidi"/>
          <w:color w:val="auto"/>
          <w:sz w:val="22"/>
          <w:szCs w:val="22"/>
        </w:rPr>
        <w:id w:val="-1796056403"/>
        <w:docPartObj>
          <w:docPartGallery w:val="Table of Contents"/>
          <w:docPartUnique/>
        </w:docPartObj>
      </w:sdtPr>
      <w:sdtEndPr>
        <w:rPr>
          <w:b/>
          <w:bCs/>
          <w:noProof/>
        </w:rPr>
      </w:sdtEndPr>
      <w:sdtContent>
        <w:p w14:paraId="101B9CB0" w14:textId="005801BD" w:rsidR="00D90CE4" w:rsidRDefault="00D90CE4">
          <w:pPr>
            <w:pStyle w:val="TOCHeading"/>
          </w:pPr>
          <w:r>
            <w:t>Table of Contents</w:t>
          </w:r>
        </w:p>
        <w:p w14:paraId="491B7C28" w14:textId="442EA042" w:rsidR="00A2035A" w:rsidRDefault="00D90CE4">
          <w:pPr>
            <w:pStyle w:val="TOC1"/>
            <w:tabs>
              <w:tab w:val="right" w:leader="dot" w:pos="8296"/>
            </w:tabs>
            <w:rPr>
              <w:noProof/>
              <w:kern w:val="2"/>
              <w:sz w:val="21"/>
            </w:rPr>
          </w:pPr>
          <w:r>
            <w:fldChar w:fldCharType="begin"/>
          </w:r>
          <w:r>
            <w:instrText xml:space="preserve"> TOC \o "1-3" \h \z \u </w:instrText>
          </w:r>
          <w:r>
            <w:fldChar w:fldCharType="separate"/>
          </w:r>
          <w:hyperlink w:anchor="_Toc498557744" w:history="1">
            <w:r w:rsidR="00A2035A" w:rsidRPr="00AC6760">
              <w:rPr>
                <w:rStyle w:val="Hyperlink"/>
                <w:rFonts w:ascii="Times New Roman" w:hAnsi="Times New Roman" w:cs="Times New Roman"/>
                <w:noProof/>
              </w:rPr>
              <w:t>Executive Summary</w:t>
            </w:r>
            <w:r w:rsidR="00A2035A">
              <w:rPr>
                <w:noProof/>
                <w:webHidden/>
              </w:rPr>
              <w:tab/>
            </w:r>
            <w:r w:rsidR="00A2035A">
              <w:rPr>
                <w:noProof/>
                <w:webHidden/>
              </w:rPr>
              <w:fldChar w:fldCharType="begin"/>
            </w:r>
            <w:r w:rsidR="00A2035A">
              <w:rPr>
                <w:noProof/>
                <w:webHidden/>
              </w:rPr>
              <w:instrText xml:space="preserve"> PAGEREF _Toc498557744 \h </w:instrText>
            </w:r>
            <w:r w:rsidR="00A2035A">
              <w:rPr>
                <w:noProof/>
                <w:webHidden/>
              </w:rPr>
            </w:r>
            <w:r w:rsidR="00A2035A">
              <w:rPr>
                <w:noProof/>
                <w:webHidden/>
              </w:rPr>
              <w:fldChar w:fldCharType="separate"/>
            </w:r>
            <w:r w:rsidR="00A2035A">
              <w:rPr>
                <w:noProof/>
                <w:webHidden/>
              </w:rPr>
              <w:t>2</w:t>
            </w:r>
            <w:r w:rsidR="00A2035A">
              <w:rPr>
                <w:noProof/>
                <w:webHidden/>
              </w:rPr>
              <w:fldChar w:fldCharType="end"/>
            </w:r>
          </w:hyperlink>
        </w:p>
        <w:p w14:paraId="3E76F77A" w14:textId="1CEB17E0" w:rsidR="00A2035A" w:rsidRDefault="00F22461">
          <w:pPr>
            <w:pStyle w:val="TOC1"/>
            <w:tabs>
              <w:tab w:val="left" w:pos="840"/>
              <w:tab w:val="right" w:leader="dot" w:pos="8296"/>
            </w:tabs>
            <w:rPr>
              <w:noProof/>
              <w:kern w:val="2"/>
              <w:sz w:val="21"/>
            </w:rPr>
          </w:pPr>
          <w:hyperlink w:anchor="_Toc498557745" w:history="1">
            <w:r w:rsidR="00A2035A" w:rsidRPr="00AC6760">
              <w:rPr>
                <w:rStyle w:val="Hyperlink"/>
                <w:rFonts w:ascii="Times New Roman" w:hAnsi="Times New Roman" w:cs="Times New Roman"/>
                <w:noProof/>
              </w:rPr>
              <w:t>1.0</w:t>
            </w:r>
            <w:r w:rsidR="00A2035A">
              <w:rPr>
                <w:noProof/>
                <w:kern w:val="2"/>
                <w:sz w:val="21"/>
              </w:rPr>
              <w:tab/>
            </w:r>
            <w:r w:rsidR="00A2035A" w:rsidRPr="00AC6760">
              <w:rPr>
                <w:rStyle w:val="Hyperlink"/>
                <w:rFonts w:ascii="Times New Roman" w:hAnsi="Times New Roman" w:cs="Times New Roman"/>
                <w:noProof/>
              </w:rPr>
              <w:t>Introduction</w:t>
            </w:r>
            <w:r w:rsidR="00A2035A">
              <w:rPr>
                <w:noProof/>
                <w:webHidden/>
              </w:rPr>
              <w:tab/>
            </w:r>
            <w:r w:rsidR="00A2035A">
              <w:rPr>
                <w:noProof/>
                <w:webHidden/>
              </w:rPr>
              <w:fldChar w:fldCharType="begin"/>
            </w:r>
            <w:r w:rsidR="00A2035A">
              <w:rPr>
                <w:noProof/>
                <w:webHidden/>
              </w:rPr>
              <w:instrText xml:space="preserve"> PAGEREF _Toc498557745 \h </w:instrText>
            </w:r>
            <w:r w:rsidR="00A2035A">
              <w:rPr>
                <w:noProof/>
                <w:webHidden/>
              </w:rPr>
            </w:r>
            <w:r w:rsidR="00A2035A">
              <w:rPr>
                <w:noProof/>
                <w:webHidden/>
              </w:rPr>
              <w:fldChar w:fldCharType="separate"/>
            </w:r>
            <w:r w:rsidR="00A2035A">
              <w:rPr>
                <w:noProof/>
                <w:webHidden/>
              </w:rPr>
              <w:t>3</w:t>
            </w:r>
            <w:r w:rsidR="00A2035A">
              <w:rPr>
                <w:noProof/>
                <w:webHidden/>
              </w:rPr>
              <w:fldChar w:fldCharType="end"/>
            </w:r>
          </w:hyperlink>
        </w:p>
        <w:p w14:paraId="7500E134" w14:textId="764B5C2F" w:rsidR="00A2035A" w:rsidRDefault="00F22461">
          <w:pPr>
            <w:pStyle w:val="TOC2"/>
            <w:tabs>
              <w:tab w:val="left" w:pos="1050"/>
              <w:tab w:val="right" w:leader="dot" w:pos="8296"/>
            </w:tabs>
            <w:ind w:left="440"/>
            <w:rPr>
              <w:noProof/>
              <w:kern w:val="2"/>
              <w:sz w:val="21"/>
            </w:rPr>
          </w:pPr>
          <w:hyperlink w:anchor="_Toc498557746" w:history="1">
            <w:r w:rsidR="00A2035A" w:rsidRPr="00AC6760">
              <w:rPr>
                <w:rStyle w:val="Hyperlink"/>
                <w:rFonts w:ascii="Times New Roman" w:hAnsi="Times New Roman" w:cs="Times New Roman"/>
                <w:noProof/>
              </w:rPr>
              <w:t>1.1</w:t>
            </w:r>
            <w:r w:rsidR="00A2035A">
              <w:rPr>
                <w:noProof/>
                <w:kern w:val="2"/>
                <w:sz w:val="21"/>
              </w:rPr>
              <w:tab/>
            </w:r>
            <w:r w:rsidR="00A2035A" w:rsidRPr="00AC6760">
              <w:rPr>
                <w:rStyle w:val="Hyperlink"/>
                <w:rFonts w:ascii="Times New Roman" w:hAnsi="Times New Roman" w:cs="Times New Roman"/>
                <w:noProof/>
              </w:rPr>
              <w:t>Background of Starbucks</w:t>
            </w:r>
            <w:r w:rsidR="00A2035A">
              <w:rPr>
                <w:noProof/>
                <w:webHidden/>
              </w:rPr>
              <w:tab/>
            </w:r>
            <w:r w:rsidR="00A2035A">
              <w:rPr>
                <w:noProof/>
                <w:webHidden/>
              </w:rPr>
              <w:fldChar w:fldCharType="begin"/>
            </w:r>
            <w:r w:rsidR="00A2035A">
              <w:rPr>
                <w:noProof/>
                <w:webHidden/>
              </w:rPr>
              <w:instrText xml:space="preserve"> PAGEREF _Toc498557746 \h </w:instrText>
            </w:r>
            <w:r w:rsidR="00A2035A">
              <w:rPr>
                <w:noProof/>
                <w:webHidden/>
              </w:rPr>
            </w:r>
            <w:r w:rsidR="00A2035A">
              <w:rPr>
                <w:noProof/>
                <w:webHidden/>
              </w:rPr>
              <w:fldChar w:fldCharType="separate"/>
            </w:r>
            <w:r w:rsidR="00A2035A">
              <w:rPr>
                <w:noProof/>
                <w:webHidden/>
              </w:rPr>
              <w:t>3</w:t>
            </w:r>
            <w:r w:rsidR="00A2035A">
              <w:rPr>
                <w:noProof/>
                <w:webHidden/>
              </w:rPr>
              <w:fldChar w:fldCharType="end"/>
            </w:r>
          </w:hyperlink>
        </w:p>
        <w:p w14:paraId="3DCC7895" w14:textId="63E709B3" w:rsidR="00A2035A" w:rsidRDefault="00F22461">
          <w:pPr>
            <w:pStyle w:val="TOC2"/>
            <w:tabs>
              <w:tab w:val="left" w:pos="1050"/>
              <w:tab w:val="right" w:leader="dot" w:pos="8296"/>
            </w:tabs>
            <w:ind w:left="440"/>
            <w:rPr>
              <w:noProof/>
              <w:kern w:val="2"/>
              <w:sz w:val="21"/>
            </w:rPr>
          </w:pPr>
          <w:hyperlink w:anchor="_Toc498557747" w:history="1">
            <w:r w:rsidR="00A2035A" w:rsidRPr="00AC6760">
              <w:rPr>
                <w:rStyle w:val="Hyperlink"/>
                <w:rFonts w:ascii="Times New Roman" w:hAnsi="Times New Roman" w:cs="Times New Roman"/>
                <w:noProof/>
              </w:rPr>
              <w:t>1.2</w:t>
            </w:r>
            <w:r w:rsidR="00A2035A">
              <w:rPr>
                <w:noProof/>
                <w:kern w:val="2"/>
                <w:sz w:val="21"/>
              </w:rPr>
              <w:tab/>
            </w:r>
            <w:r w:rsidR="00A2035A" w:rsidRPr="00AC6760">
              <w:rPr>
                <w:rStyle w:val="Hyperlink"/>
                <w:rFonts w:ascii="Times New Roman" w:hAnsi="Times New Roman" w:cs="Times New Roman"/>
                <w:noProof/>
              </w:rPr>
              <w:t>Objectives</w:t>
            </w:r>
            <w:r w:rsidR="00A2035A">
              <w:rPr>
                <w:noProof/>
                <w:webHidden/>
              </w:rPr>
              <w:tab/>
            </w:r>
            <w:r w:rsidR="00A2035A">
              <w:rPr>
                <w:noProof/>
                <w:webHidden/>
              </w:rPr>
              <w:fldChar w:fldCharType="begin"/>
            </w:r>
            <w:r w:rsidR="00A2035A">
              <w:rPr>
                <w:noProof/>
                <w:webHidden/>
              </w:rPr>
              <w:instrText xml:space="preserve"> PAGEREF _Toc498557747 \h </w:instrText>
            </w:r>
            <w:r w:rsidR="00A2035A">
              <w:rPr>
                <w:noProof/>
                <w:webHidden/>
              </w:rPr>
            </w:r>
            <w:r w:rsidR="00A2035A">
              <w:rPr>
                <w:noProof/>
                <w:webHidden/>
              </w:rPr>
              <w:fldChar w:fldCharType="separate"/>
            </w:r>
            <w:r w:rsidR="00A2035A">
              <w:rPr>
                <w:noProof/>
                <w:webHidden/>
              </w:rPr>
              <w:t>3</w:t>
            </w:r>
            <w:r w:rsidR="00A2035A">
              <w:rPr>
                <w:noProof/>
                <w:webHidden/>
              </w:rPr>
              <w:fldChar w:fldCharType="end"/>
            </w:r>
          </w:hyperlink>
        </w:p>
        <w:p w14:paraId="683ACD29" w14:textId="4801B977" w:rsidR="00A2035A" w:rsidRDefault="00F22461">
          <w:pPr>
            <w:pStyle w:val="TOC2"/>
            <w:tabs>
              <w:tab w:val="left" w:pos="1050"/>
              <w:tab w:val="right" w:leader="dot" w:pos="8296"/>
            </w:tabs>
            <w:ind w:left="440"/>
            <w:rPr>
              <w:noProof/>
              <w:kern w:val="2"/>
              <w:sz w:val="21"/>
            </w:rPr>
          </w:pPr>
          <w:hyperlink w:anchor="_Toc498557748" w:history="1">
            <w:r w:rsidR="00A2035A" w:rsidRPr="00AC6760">
              <w:rPr>
                <w:rStyle w:val="Hyperlink"/>
                <w:rFonts w:ascii="Times New Roman" w:hAnsi="Times New Roman" w:cs="Times New Roman"/>
                <w:noProof/>
              </w:rPr>
              <w:t>1.3</w:t>
            </w:r>
            <w:r w:rsidR="00A2035A">
              <w:rPr>
                <w:noProof/>
                <w:kern w:val="2"/>
                <w:sz w:val="21"/>
              </w:rPr>
              <w:tab/>
            </w:r>
            <w:r w:rsidR="00A2035A" w:rsidRPr="00AC6760">
              <w:rPr>
                <w:rStyle w:val="Hyperlink"/>
                <w:rFonts w:ascii="Times New Roman" w:hAnsi="Times New Roman" w:cs="Times New Roman"/>
                <w:noProof/>
              </w:rPr>
              <w:t>Business level Strategy</w:t>
            </w:r>
            <w:r w:rsidR="00A2035A">
              <w:rPr>
                <w:noProof/>
                <w:webHidden/>
              </w:rPr>
              <w:tab/>
            </w:r>
            <w:r w:rsidR="00A2035A">
              <w:rPr>
                <w:noProof/>
                <w:webHidden/>
              </w:rPr>
              <w:fldChar w:fldCharType="begin"/>
            </w:r>
            <w:r w:rsidR="00A2035A">
              <w:rPr>
                <w:noProof/>
                <w:webHidden/>
              </w:rPr>
              <w:instrText xml:space="preserve"> PAGEREF _Toc498557748 \h </w:instrText>
            </w:r>
            <w:r w:rsidR="00A2035A">
              <w:rPr>
                <w:noProof/>
                <w:webHidden/>
              </w:rPr>
            </w:r>
            <w:r w:rsidR="00A2035A">
              <w:rPr>
                <w:noProof/>
                <w:webHidden/>
              </w:rPr>
              <w:fldChar w:fldCharType="separate"/>
            </w:r>
            <w:r w:rsidR="00A2035A">
              <w:rPr>
                <w:noProof/>
                <w:webHidden/>
              </w:rPr>
              <w:t>3</w:t>
            </w:r>
            <w:r w:rsidR="00A2035A">
              <w:rPr>
                <w:noProof/>
                <w:webHidden/>
              </w:rPr>
              <w:fldChar w:fldCharType="end"/>
            </w:r>
          </w:hyperlink>
        </w:p>
        <w:p w14:paraId="32DD805A" w14:textId="110A0C2D" w:rsidR="00A2035A" w:rsidRDefault="00F22461">
          <w:pPr>
            <w:pStyle w:val="TOC2"/>
            <w:tabs>
              <w:tab w:val="left" w:pos="1050"/>
              <w:tab w:val="right" w:leader="dot" w:pos="8296"/>
            </w:tabs>
            <w:ind w:left="440"/>
            <w:rPr>
              <w:noProof/>
              <w:kern w:val="2"/>
              <w:sz w:val="21"/>
            </w:rPr>
          </w:pPr>
          <w:hyperlink w:anchor="_Toc498557749" w:history="1">
            <w:r w:rsidR="00A2035A" w:rsidRPr="00AC6760">
              <w:rPr>
                <w:rStyle w:val="Hyperlink"/>
                <w:rFonts w:ascii="Times New Roman" w:hAnsi="Times New Roman" w:cs="Times New Roman"/>
                <w:noProof/>
              </w:rPr>
              <w:t>1.4</w:t>
            </w:r>
            <w:r w:rsidR="00A2035A">
              <w:rPr>
                <w:noProof/>
                <w:kern w:val="2"/>
                <w:sz w:val="21"/>
              </w:rPr>
              <w:tab/>
            </w:r>
            <w:r w:rsidR="00A2035A" w:rsidRPr="00AC6760">
              <w:rPr>
                <w:rStyle w:val="Hyperlink"/>
                <w:rFonts w:ascii="Times New Roman" w:hAnsi="Times New Roman" w:cs="Times New Roman"/>
                <w:noProof/>
              </w:rPr>
              <w:t>Competitive Advantage</w:t>
            </w:r>
            <w:r w:rsidR="00A2035A">
              <w:rPr>
                <w:noProof/>
                <w:webHidden/>
              </w:rPr>
              <w:tab/>
            </w:r>
            <w:r w:rsidR="00A2035A">
              <w:rPr>
                <w:noProof/>
                <w:webHidden/>
              </w:rPr>
              <w:fldChar w:fldCharType="begin"/>
            </w:r>
            <w:r w:rsidR="00A2035A">
              <w:rPr>
                <w:noProof/>
                <w:webHidden/>
              </w:rPr>
              <w:instrText xml:space="preserve"> PAGEREF _Toc498557749 \h </w:instrText>
            </w:r>
            <w:r w:rsidR="00A2035A">
              <w:rPr>
                <w:noProof/>
                <w:webHidden/>
              </w:rPr>
            </w:r>
            <w:r w:rsidR="00A2035A">
              <w:rPr>
                <w:noProof/>
                <w:webHidden/>
              </w:rPr>
              <w:fldChar w:fldCharType="separate"/>
            </w:r>
            <w:r w:rsidR="00A2035A">
              <w:rPr>
                <w:noProof/>
                <w:webHidden/>
              </w:rPr>
              <w:t>4</w:t>
            </w:r>
            <w:r w:rsidR="00A2035A">
              <w:rPr>
                <w:noProof/>
                <w:webHidden/>
              </w:rPr>
              <w:fldChar w:fldCharType="end"/>
            </w:r>
          </w:hyperlink>
        </w:p>
        <w:p w14:paraId="7691CA18" w14:textId="380C51A5" w:rsidR="00A2035A" w:rsidRDefault="00F22461">
          <w:pPr>
            <w:pStyle w:val="TOC2"/>
            <w:tabs>
              <w:tab w:val="left" w:pos="1050"/>
              <w:tab w:val="right" w:leader="dot" w:pos="8296"/>
            </w:tabs>
            <w:ind w:left="440"/>
            <w:rPr>
              <w:noProof/>
              <w:kern w:val="2"/>
              <w:sz w:val="21"/>
            </w:rPr>
          </w:pPr>
          <w:hyperlink w:anchor="_Toc498557750" w:history="1">
            <w:r w:rsidR="00A2035A" w:rsidRPr="00AC6760">
              <w:rPr>
                <w:rStyle w:val="Hyperlink"/>
                <w:rFonts w:ascii="Times New Roman" w:hAnsi="Times New Roman" w:cs="Times New Roman"/>
                <w:noProof/>
              </w:rPr>
              <w:t>1.5</w:t>
            </w:r>
            <w:r w:rsidR="00A2035A">
              <w:rPr>
                <w:noProof/>
                <w:kern w:val="2"/>
                <w:sz w:val="21"/>
              </w:rPr>
              <w:tab/>
            </w:r>
            <w:r w:rsidR="00A2035A" w:rsidRPr="00AC6760">
              <w:rPr>
                <w:rStyle w:val="Hyperlink"/>
                <w:rFonts w:ascii="Times New Roman" w:hAnsi="Times New Roman" w:cs="Times New Roman"/>
                <w:noProof/>
              </w:rPr>
              <w:t>Porter’s Generic Strategy</w:t>
            </w:r>
            <w:r w:rsidR="00A2035A">
              <w:rPr>
                <w:noProof/>
                <w:webHidden/>
              </w:rPr>
              <w:tab/>
            </w:r>
            <w:r w:rsidR="00A2035A">
              <w:rPr>
                <w:noProof/>
                <w:webHidden/>
              </w:rPr>
              <w:fldChar w:fldCharType="begin"/>
            </w:r>
            <w:r w:rsidR="00A2035A">
              <w:rPr>
                <w:noProof/>
                <w:webHidden/>
              </w:rPr>
              <w:instrText xml:space="preserve"> PAGEREF _Toc498557750 \h </w:instrText>
            </w:r>
            <w:r w:rsidR="00A2035A">
              <w:rPr>
                <w:noProof/>
                <w:webHidden/>
              </w:rPr>
            </w:r>
            <w:r w:rsidR="00A2035A">
              <w:rPr>
                <w:noProof/>
                <w:webHidden/>
              </w:rPr>
              <w:fldChar w:fldCharType="separate"/>
            </w:r>
            <w:r w:rsidR="00A2035A">
              <w:rPr>
                <w:noProof/>
                <w:webHidden/>
              </w:rPr>
              <w:t>4</w:t>
            </w:r>
            <w:r w:rsidR="00A2035A">
              <w:rPr>
                <w:noProof/>
                <w:webHidden/>
              </w:rPr>
              <w:fldChar w:fldCharType="end"/>
            </w:r>
          </w:hyperlink>
        </w:p>
        <w:p w14:paraId="5202ECE9" w14:textId="075C08C4" w:rsidR="00A2035A" w:rsidRDefault="00F22461">
          <w:pPr>
            <w:pStyle w:val="TOC1"/>
            <w:tabs>
              <w:tab w:val="left" w:pos="840"/>
              <w:tab w:val="right" w:leader="dot" w:pos="8296"/>
            </w:tabs>
            <w:rPr>
              <w:noProof/>
              <w:kern w:val="2"/>
              <w:sz w:val="21"/>
            </w:rPr>
          </w:pPr>
          <w:hyperlink w:anchor="_Toc498557751" w:history="1">
            <w:r w:rsidR="00A2035A" w:rsidRPr="00AC6760">
              <w:rPr>
                <w:rStyle w:val="Hyperlink"/>
                <w:rFonts w:ascii="Times New Roman" w:hAnsi="Times New Roman" w:cs="Times New Roman"/>
                <w:noProof/>
              </w:rPr>
              <w:t>2.0</w:t>
            </w:r>
            <w:r w:rsidR="00A2035A">
              <w:rPr>
                <w:noProof/>
                <w:kern w:val="2"/>
                <w:sz w:val="21"/>
              </w:rPr>
              <w:tab/>
            </w:r>
            <w:r w:rsidR="00A2035A" w:rsidRPr="00AC6760">
              <w:rPr>
                <w:rStyle w:val="Hyperlink"/>
                <w:rFonts w:ascii="Times New Roman" w:hAnsi="Times New Roman" w:cs="Times New Roman"/>
                <w:noProof/>
              </w:rPr>
              <w:t>Main Findings</w:t>
            </w:r>
            <w:r w:rsidR="00A2035A">
              <w:rPr>
                <w:noProof/>
                <w:webHidden/>
              </w:rPr>
              <w:tab/>
            </w:r>
            <w:r w:rsidR="00A2035A">
              <w:rPr>
                <w:noProof/>
                <w:webHidden/>
              </w:rPr>
              <w:fldChar w:fldCharType="begin"/>
            </w:r>
            <w:r w:rsidR="00A2035A">
              <w:rPr>
                <w:noProof/>
                <w:webHidden/>
              </w:rPr>
              <w:instrText xml:space="preserve"> PAGEREF _Toc498557751 \h </w:instrText>
            </w:r>
            <w:r w:rsidR="00A2035A">
              <w:rPr>
                <w:noProof/>
                <w:webHidden/>
              </w:rPr>
            </w:r>
            <w:r w:rsidR="00A2035A">
              <w:rPr>
                <w:noProof/>
                <w:webHidden/>
              </w:rPr>
              <w:fldChar w:fldCharType="separate"/>
            </w:r>
            <w:r w:rsidR="00A2035A">
              <w:rPr>
                <w:noProof/>
                <w:webHidden/>
              </w:rPr>
              <w:t>5</w:t>
            </w:r>
            <w:r w:rsidR="00A2035A">
              <w:rPr>
                <w:noProof/>
                <w:webHidden/>
              </w:rPr>
              <w:fldChar w:fldCharType="end"/>
            </w:r>
          </w:hyperlink>
        </w:p>
        <w:p w14:paraId="55477997" w14:textId="17FD2D4F" w:rsidR="00A2035A" w:rsidRDefault="00F22461">
          <w:pPr>
            <w:pStyle w:val="TOC2"/>
            <w:tabs>
              <w:tab w:val="left" w:pos="1050"/>
              <w:tab w:val="right" w:leader="dot" w:pos="8296"/>
            </w:tabs>
            <w:ind w:left="440"/>
            <w:rPr>
              <w:noProof/>
              <w:kern w:val="2"/>
              <w:sz w:val="21"/>
            </w:rPr>
          </w:pPr>
          <w:hyperlink w:anchor="_Toc498557752" w:history="1">
            <w:r w:rsidR="00A2035A" w:rsidRPr="00AC6760">
              <w:rPr>
                <w:rStyle w:val="Hyperlink"/>
                <w:rFonts w:ascii="Times New Roman" w:hAnsi="Times New Roman" w:cs="Times New Roman"/>
                <w:noProof/>
              </w:rPr>
              <w:t>2.1</w:t>
            </w:r>
            <w:r w:rsidR="00A2035A">
              <w:rPr>
                <w:noProof/>
                <w:kern w:val="2"/>
                <w:sz w:val="21"/>
              </w:rPr>
              <w:tab/>
            </w:r>
            <w:r w:rsidR="00A2035A" w:rsidRPr="00AC6760">
              <w:rPr>
                <w:rStyle w:val="Hyperlink"/>
                <w:rFonts w:ascii="Times New Roman" w:hAnsi="Times New Roman" w:cs="Times New Roman"/>
                <w:noProof/>
              </w:rPr>
              <w:t>Differentiation Strategy</w:t>
            </w:r>
            <w:r w:rsidR="00A2035A">
              <w:rPr>
                <w:noProof/>
                <w:webHidden/>
              </w:rPr>
              <w:tab/>
            </w:r>
            <w:r w:rsidR="00A2035A">
              <w:rPr>
                <w:noProof/>
                <w:webHidden/>
              </w:rPr>
              <w:fldChar w:fldCharType="begin"/>
            </w:r>
            <w:r w:rsidR="00A2035A">
              <w:rPr>
                <w:noProof/>
                <w:webHidden/>
              </w:rPr>
              <w:instrText xml:space="preserve"> PAGEREF _Toc498557752 \h </w:instrText>
            </w:r>
            <w:r w:rsidR="00A2035A">
              <w:rPr>
                <w:noProof/>
                <w:webHidden/>
              </w:rPr>
            </w:r>
            <w:r w:rsidR="00A2035A">
              <w:rPr>
                <w:noProof/>
                <w:webHidden/>
              </w:rPr>
              <w:fldChar w:fldCharType="separate"/>
            </w:r>
            <w:r w:rsidR="00A2035A">
              <w:rPr>
                <w:noProof/>
                <w:webHidden/>
              </w:rPr>
              <w:t>5</w:t>
            </w:r>
            <w:r w:rsidR="00A2035A">
              <w:rPr>
                <w:noProof/>
                <w:webHidden/>
              </w:rPr>
              <w:fldChar w:fldCharType="end"/>
            </w:r>
          </w:hyperlink>
        </w:p>
        <w:p w14:paraId="3210729E" w14:textId="0CA81649" w:rsidR="00A2035A" w:rsidRDefault="00F22461">
          <w:pPr>
            <w:pStyle w:val="TOC2"/>
            <w:tabs>
              <w:tab w:val="left" w:pos="1050"/>
              <w:tab w:val="right" w:leader="dot" w:pos="8296"/>
            </w:tabs>
            <w:ind w:left="440"/>
            <w:rPr>
              <w:noProof/>
              <w:kern w:val="2"/>
              <w:sz w:val="21"/>
            </w:rPr>
          </w:pPr>
          <w:hyperlink w:anchor="_Toc498557753" w:history="1">
            <w:r w:rsidR="00A2035A" w:rsidRPr="00AC6760">
              <w:rPr>
                <w:rStyle w:val="Hyperlink"/>
                <w:rFonts w:ascii="Times New Roman" w:hAnsi="Times New Roman" w:cs="Times New Roman"/>
                <w:noProof/>
              </w:rPr>
              <w:t>2.2</w:t>
            </w:r>
            <w:r w:rsidR="00A2035A">
              <w:rPr>
                <w:noProof/>
                <w:kern w:val="2"/>
                <w:sz w:val="21"/>
              </w:rPr>
              <w:tab/>
            </w:r>
            <w:r w:rsidR="00A2035A" w:rsidRPr="00AC6760">
              <w:rPr>
                <w:rStyle w:val="Hyperlink"/>
                <w:rFonts w:ascii="Times New Roman" w:hAnsi="Times New Roman" w:cs="Times New Roman"/>
                <w:noProof/>
              </w:rPr>
              <w:t>Starbucks’ Differentiation Strategy</w:t>
            </w:r>
            <w:r w:rsidR="00A2035A">
              <w:rPr>
                <w:noProof/>
                <w:webHidden/>
              </w:rPr>
              <w:tab/>
            </w:r>
            <w:r w:rsidR="00A2035A">
              <w:rPr>
                <w:noProof/>
                <w:webHidden/>
              </w:rPr>
              <w:fldChar w:fldCharType="begin"/>
            </w:r>
            <w:r w:rsidR="00A2035A">
              <w:rPr>
                <w:noProof/>
                <w:webHidden/>
              </w:rPr>
              <w:instrText xml:space="preserve"> PAGEREF _Toc498557753 \h </w:instrText>
            </w:r>
            <w:r w:rsidR="00A2035A">
              <w:rPr>
                <w:noProof/>
                <w:webHidden/>
              </w:rPr>
            </w:r>
            <w:r w:rsidR="00A2035A">
              <w:rPr>
                <w:noProof/>
                <w:webHidden/>
              </w:rPr>
              <w:fldChar w:fldCharType="separate"/>
            </w:r>
            <w:r w:rsidR="00A2035A">
              <w:rPr>
                <w:noProof/>
                <w:webHidden/>
              </w:rPr>
              <w:t>6</w:t>
            </w:r>
            <w:r w:rsidR="00A2035A">
              <w:rPr>
                <w:noProof/>
                <w:webHidden/>
              </w:rPr>
              <w:fldChar w:fldCharType="end"/>
            </w:r>
          </w:hyperlink>
        </w:p>
        <w:p w14:paraId="3C09EC4B" w14:textId="25ACF807" w:rsidR="00A2035A" w:rsidRDefault="00F22461">
          <w:pPr>
            <w:pStyle w:val="TOC3"/>
            <w:tabs>
              <w:tab w:val="left" w:pos="1680"/>
              <w:tab w:val="right" w:leader="dot" w:pos="8296"/>
            </w:tabs>
            <w:ind w:left="880"/>
            <w:rPr>
              <w:noProof/>
              <w:kern w:val="2"/>
              <w:sz w:val="21"/>
            </w:rPr>
          </w:pPr>
          <w:hyperlink w:anchor="_Toc498557754" w:history="1">
            <w:r w:rsidR="00A2035A" w:rsidRPr="00AC6760">
              <w:rPr>
                <w:rStyle w:val="Hyperlink"/>
                <w:rFonts w:ascii="Times New Roman" w:hAnsi="Times New Roman" w:cs="Times New Roman"/>
                <w:noProof/>
              </w:rPr>
              <w:t>2.2.1</w:t>
            </w:r>
            <w:r w:rsidR="00A2035A">
              <w:rPr>
                <w:noProof/>
                <w:kern w:val="2"/>
                <w:sz w:val="21"/>
              </w:rPr>
              <w:tab/>
            </w:r>
            <w:r w:rsidR="00A2035A" w:rsidRPr="00AC6760">
              <w:rPr>
                <w:rStyle w:val="Hyperlink"/>
                <w:rFonts w:ascii="Times New Roman" w:hAnsi="Times New Roman" w:cs="Times New Roman"/>
                <w:noProof/>
              </w:rPr>
              <w:t>Innovate products and its supply chain</w:t>
            </w:r>
            <w:r w:rsidR="00A2035A">
              <w:rPr>
                <w:noProof/>
                <w:webHidden/>
              </w:rPr>
              <w:tab/>
            </w:r>
            <w:r w:rsidR="00A2035A">
              <w:rPr>
                <w:noProof/>
                <w:webHidden/>
              </w:rPr>
              <w:fldChar w:fldCharType="begin"/>
            </w:r>
            <w:r w:rsidR="00A2035A">
              <w:rPr>
                <w:noProof/>
                <w:webHidden/>
              </w:rPr>
              <w:instrText xml:space="preserve"> PAGEREF _Toc498557754 \h </w:instrText>
            </w:r>
            <w:r w:rsidR="00A2035A">
              <w:rPr>
                <w:noProof/>
                <w:webHidden/>
              </w:rPr>
            </w:r>
            <w:r w:rsidR="00A2035A">
              <w:rPr>
                <w:noProof/>
                <w:webHidden/>
              </w:rPr>
              <w:fldChar w:fldCharType="separate"/>
            </w:r>
            <w:r w:rsidR="00A2035A">
              <w:rPr>
                <w:noProof/>
                <w:webHidden/>
              </w:rPr>
              <w:t>6</w:t>
            </w:r>
            <w:r w:rsidR="00A2035A">
              <w:rPr>
                <w:noProof/>
                <w:webHidden/>
              </w:rPr>
              <w:fldChar w:fldCharType="end"/>
            </w:r>
          </w:hyperlink>
        </w:p>
        <w:p w14:paraId="63BACB5E" w14:textId="23BC14AC" w:rsidR="00A2035A" w:rsidRDefault="00F22461">
          <w:pPr>
            <w:pStyle w:val="TOC3"/>
            <w:tabs>
              <w:tab w:val="left" w:pos="1680"/>
              <w:tab w:val="right" w:leader="dot" w:pos="8296"/>
            </w:tabs>
            <w:ind w:left="880"/>
            <w:rPr>
              <w:noProof/>
              <w:kern w:val="2"/>
              <w:sz w:val="21"/>
            </w:rPr>
          </w:pPr>
          <w:hyperlink w:anchor="_Toc498557755" w:history="1">
            <w:r w:rsidR="00A2035A" w:rsidRPr="00AC6760">
              <w:rPr>
                <w:rStyle w:val="Hyperlink"/>
                <w:rFonts w:ascii="Times New Roman" w:hAnsi="Times New Roman" w:cs="Times New Roman"/>
                <w:noProof/>
              </w:rPr>
              <w:t>2.2.2</w:t>
            </w:r>
            <w:r w:rsidR="00A2035A">
              <w:rPr>
                <w:noProof/>
                <w:kern w:val="2"/>
                <w:sz w:val="21"/>
              </w:rPr>
              <w:tab/>
            </w:r>
            <w:r w:rsidR="00A2035A" w:rsidRPr="00AC6760">
              <w:rPr>
                <w:rStyle w:val="Hyperlink"/>
                <w:rFonts w:ascii="Times New Roman" w:hAnsi="Times New Roman" w:cs="Times New Roman"/>
                <w:noProof/>
              </w:rPr>
              <w:t>Brand perception</w:t>
            </w:r>
            <w:r w:rsidR="00A2035A">
              <w:rPr>
                <w:noProof/>
                <w:webHidden/>
              </w:rPr>
              <w:tab/>
            </w:r>
            <w:r w:rsidR="00A2035A">
              <w:rPr>
                <w:noProof/>
                <w:webHidden/>
              </w:rPr>
              <w:fldChar w:fldCharType="begin"/>
            </w:r>
            <w:r w:rsidR="00A2035A">
              <w:rPr>
                <w:noProof/>
                <w:webHidden/>
              </w:rPr>
              <w:instrText xml:space="preserve"> PAGEREF _Toc498557755 \h </w:instrText>
            </w:r>
            <w:r w:rsidR="00A2035A">
              <w:rPr>
                <w:noProof/>
                <w:webHidden/>
              </w:rPr>
            </w:r>
            <w:r w:rsidR="00A2035A">
              <w:rPr>
                <w:noProof/>
                <w:webHidden/>
              </w:rPr>
              <w:fldChar w:fldCharType="separate"/>
            </w:r>
            <w:r w:rsidR="00A2035A">
              <w:rPr>
                <w:noProof/>
                <w:webHidden/>
              </w:rPr>
              <w:t>6</w:t>
            </w:r>
            <w:r w:rsidR="00A2035A">
              <w:rPr>
                <w:noProof/>
                <w:webHidden/>
              </w:rPr>
              <w:fldChar w:fldCharType="end"/>
            </w:r>
          </w:hyperlink>
        </w:p>
        <w:p w14:paraId="1018B1FD" w14:textId="1B3FCE64" w:rsidR="00A2035A" w:rsidRDefault="00F22461">
          <w:pPr>
            <w:pStyle w:val="TOC3"/>
            <w:tabs>
              <w:tab w:val="left" w:pos="1680"/>
              <w:tab w:val="right" w:leader="dot" w:pos="8296"/>
            </w:tabs>
            <w:ind w:left="880"/>
            <w:rPr>
              <w:noProof/>
              <w:kern w:val="2"/>
              <w:sz w:val="21"/>
            </w:rPr>
          </w:pPr>
          <w:hyperlink w:anchor="_Toc498557756" w:history="1">
            <w:r w:rsidR="00A2035A" w:rsidRPr="00AC6760">
              <w:rPr>
                <w:rStyle w:val="Hyperlink"/>
                <w:rFonts w:ascii="Times New Roman" w:hAnsi="Times New Roman" w:cs="Times New Roman"/>
                <w:noProof/>
              </w:rPr>
              <w:t>2.2.3</w:t>
            </w:r>
            <w:r w:rsidR="00A2035A">
              <w:rPr>
                <w:noProof/>
                <w:kern w:val="2"/>
                <w:sz w:val="21"/>
              </w:rPr>
              <w:tab/>
            </w:r>
            <w:r w:rsidR="00A2035A" w:rsidRPr="00AC6760">
              <w:rPr>
                <w:rStyle w:val="Hyperlink"/>
                <w:rFonts w:ascii="Times New Roman" w:hAnsi="Times New Roman" w:cs="Times New Roman"/>
                <w:noProof/>
              </w:rPr>
              <w:t>Distribution channels</w:t>
            </w:r>
            <w:r w:rsidR="00A2035A">
              <w:rPr>
                <w:noProof/>
                <w:webHidden/>
              </w:rPr>
              <w:tab/>
            </w:r>
            <w:r w:rsidR="00A2035A">
              <w:rPr>
                <w:noProof/>
                <w:webHidden/>
              </w:rPr>
              <w:fldChar w:fldCharType="begin"/>
            </w:r>
            <w:r w:rsidR="00A2035A">
              <w:rPr>
                <w:noProof/>
                <w:webHidden/>
              </w:rPr>
              <w:instrText xml:space="preserve"> PAGEREF _Toc498557756 \h </w:instrText>
            </w:r>
            <w:r w:rsidR="00A2035A">
              <w:rPr>
                <w:noProof/>
                <w:webHidden/>
              </w:rPr>
            </w:r>
            <w:r w:rsidR="00A2035A">
              <w:rPr>
                <w:noProof/>
                <w:webHidden/>
              </w:rPr>
              <w:fldChar w:fldCharType="separate"/>
            </w:r>
            <w:r w:rsidR="00A2035A">
              <w:rPr>
                <w:noProof/>
                <w:webHidden/>
              </w:rPr>
              <w:t>7</w:t>
            </w:r>
            <w:r w:rsidR="00A2035A">
              <w:rPr>
                <w:noProof/>
                <w:webHidden/>
              </w:rPr>
              <w:fldChar w:fldCharType="end"/>
            </w:r>
          </w:hyperlink>
        </w:p>
        <w:p w14:paraId="1E70EC69" w14:textId="1AE5529B" w:rsidR="00A2035A" w:rsidRDefault="00F22461">
          <w:pPr>
            <w:pStyle w:val="TOC2"/>
            <w:tabs>
              <w:tab w:val="left" w:pos="1050"/>
              <w:tab w:val="right" w:leader="dot" w:pos="8296"/>
            </w:tabs>
            <w:ind w:left="440"/>
            <w:rPr>
              <w:noProof/>
              <w:kern w:val="2"/>
              <w:sz w:val="21"/>
            </w:rPr>
          </w:pPr>
          <w:hyperlink w:anchor="_Toc498557757" w:history="1">
            <w:r w:rsidR="00A2035A" w:rsidRPr="00AC6760">
              <w:rPr>
                <w:rStyle w:val="Hyperlink"/>
                <w:rFonts w:ascii="Times New Roman" w:hAnsi="Times New Roman" w:cs="Times New Roman"/>
                <w:noProof/>
              </w:rPr>
              <w:t>2.3</w:t>
            </w:r>
            <w:r w:rsidR="00A2035A">
              <w:rPr>
                <w:noProof/>
                <w:kern w:val="2"/>
                <w:sz w:val="21"/>
              </w:rPr>
              <w:tab/>
            </w:r>
            <w:r w:rsidR="00A2035A" w:rsidRPr="00AC6760">
              <w:rPr>
                <w:rStyle w:val="Hyperlink"/>
                <w:rFonts w:ascii="Times New Roman" w:hAnsi="Times New Roman" w:cs="Times New Roman"/>
                <w:noProof/>
              </w:rPr>
              <w:t>Evaluation</w:t>
            </w:r>
            <w:r w:rsidR="00A2035A">
              <w:rPr>
                <w:noProof/>
                <w:webHidden/>
              </w:rPr>
              <w:tab/>
            </w:r>
            <w:r w:rsidR="00A2035A">
              <w:rPr>
                <w:noProof/>
                <w:webHidden/>
              </w:rPr>
              <w:fldChar w:fldCharType="begin"/>
            </w:r>
            <w:r w:rsidR="00A2035A">
              <w:rPr>
                <w:noProof/>
                <w:webHidden/>
              </w:rPr>
              <w:instrText xml:space="preserve"> PAGEREF _Toc498557757 \h </w:instrText>
            </w:r>
            <w:r w:rsidR="00A2035A">
              <w:rPr>
                <w:noProof/>
                <w:webHidden/>
              </w:rPr>
            </w:r>
            <w:r w:rsidR="00A2035A">
              <w:rPr>
                <w:noProof/>
                <w:webHidden/>
              </w:rPr>
              <w:fldChar w:fldCharType="separate"/>
            </w:r>
            <w:r w:rsidR="00A2035A">
              <w:rPr>
                <w:noProof/>
                <w:webHidden/>
              </w:rPr>
              <w:t>7</w:t>
            </w:r>
            <w:r w:rsidR="00A2035A">
              <w:rPr>
                <w:noProof/>
                <w:webHidden/>
              </w:rPr>
              <w:fldChar w:fldCharType="end"/>
            </w:r>
          </w:hyperlink>
        </w:p>
        <w:p w14:paraId="6D2A4624" w14:textId="72F1BF25" w:rsidR="00A2035A" w:rsidRDefault="00F22461">
          <w:pPr>
            <w:pStyle w:val="TOC3"/>
            <w:tabs>
              <w:tab w:val="left" w:pos="1680"/>
              <w:tab w:val="right" w:leader="dot" w:pos="8296"/>
            </w:tabs>
            <w:ind w:left="880"/>
            <w:rPr>
              <w:noProof/>
              <w:kern w:val="2"/>
              <w:sz w:val="21"/>
            </w:rPr>
          </w:pPr>
          <w:hyperlink w:anchor="_Toc498557758" w:history="1">
            <w:r w:rsidR="00A2035A" w:rsidRPr="00AC6760">
              <w:rPr>
                <w:rStyle w:val="Hyperlink"/>
                <w:rFonts w:ascii="Times New Roman" w:hAnsi="Times New Roman" w:cs="Times New Roman"/>
                <w:noProof/>
              </w:rPr>
              <w:t>2.3.1</w:t>
            </w:r>
            <w:r w:rsidR="00A2035A">
              <w:rPr>
                <w:noProof/>
                <w:kern w:val="2"/>
                <w:sz w:val="21"/>
              </w:rPr>
              <w:tab/>
            </w:r>
            <w:r w:rsidR="00A2035A" w:rsidRPr="00AC6760">
              <w:rPr>
                <w:rStyle w:val="Hyperlink"/>
                <w:rFonts w:ascii="Times New Roman" w:hAnsi="Times New Roman" w:cs="Times New Roman"/>
                <w:noProof/>
              </w:rPr>
              <w:t>Strengths of Differentiation Strategy</w:t>
            </w:r>
            <w:r w:rsidR="00A2035A">
              <w:rPr>
                <w:noProof/>
                <w:webHidden/>
              </w:rPr>
              <w:tab/>
            </w:r>
            <w:r w:rsidR="00A2035A">
              <w:rPr>
                <w:noProof/>
                <w:webHidden/>
              </w:rPr>
              <w:fldChar w:fldCharType="begin"/>
            </w:r>
            <w:r w:rsidR="00A2035A">
              <w:rPr>
                <w:noProof/>
                <w:webHidden/>
              </w:rPr>
              <w:instrText xml:space="preserve"> PAGEREF _Toc498557758 \h </w:instrText>
            </w:r>
            <w:r w:rsidR="00A2035A">
              <w:rPr>
                <w:noProof/>
                <w:webHidden/>
              </w:rPr>
            </w:r>
            <w:r w:rsidR="00A2035A">
              <w:rPr>
                <w:noProof/>
                <w:webHidden/>
              </w:rPr>
              <w:fldChar w:fldCharType="separate"/>
            </w:r>
            <w:r w:rsidR="00A2035A">
              <w:rPr>
                <w:noProof/>
                <w:webHidden/>
              </w:rPr>
              <w:t>7</w:t>
            </w:r>
            <w:r w:rsidR="00A2035A">
              <w:rPr>
                <w:noProof/>
                <w:webHidden/>
              </w:rPr>
              <w:fldChar w:fldCharType="end"/>
            </w:r>
          </w:hyperlink>
        </w:p>
        <w:p w14:paraId="09D1D6A8" w14:textId="36D0E0F1" w:rsidR="00A2035A" w:rsidRDefault="00F22461">
          <w:pPr>
            <w:pStyle w:val="TOC3"/>
            <w:tabs>
              <w:tab w:val="left" w:pos="1680"/>
              <w:tab w:val="right" w:leader="dot" w:pos="8296"/>
            </w:tabs>
            <w:ind w:left="880"/>
            <w:rPr>
              <w:noProof/>
              <w:kern w:val="2"/>
              <w:sz w:val="21"/>
            </w:rPr>
          </w:pPr>
          <w:hyperlink w:anchor="_Toc498557759" w:history="1">
            <w:r w:rsidR="00A2035A" w:rsidRPr="00AC6760">
              <w:rPr>
                <w:rStyle w:val="Hyperlink"/>
                <w:rFonts w:ascii="Times New Roman" w:hAnsi="Times New Roman" w:cs="Times New Roman"/>
                <w:noProof/>
              </w:rPr>
              <w:t>2.3.2</w:t>
            </w:r>
            <w:r w:rsidR="00A2035A">
              <w:rPr>
                <w:noProof/>
                <w:kern w:val="2"/>
                <w:sz w:val="21"/>
              </w:rPr>
              <w:tab/>
            </w:r>
            <w:r w:rsidR="00A2035A" w:rsidRPr="00AC6760">
              <w:rPr>
                <w:rStyle w:val="Hyperlink"/>
                <w:rFonts w:ascii="Times New Roman" w:hAnsi="Times New Roman" w:cs="Times New Roman"/>
                <w:noProof/>
              </w:rPr>
              <w:t>Limitations of a Differentiation Strategy</w:t>
            </w:r>
            <w:r w:rsidR="00A2035A">
              <w:rPr>
                <w:noProof/>
                <w:webHidden/>
              </w:rPr>
              <w:tab/>
            </w:r>
            <w:r w:rsidR="00A2035A">
              <w:rPr>
                <w:noProof/>
                <w:webHidden/>
              </w:rPr>
              <w:fldChar w:fldCharType="begin"/>
            </w:r>
            <w:r w:rsidR="00A2035A">
              <w:rPr>
                <w:noProof/>
                <w:webHidden/>
              </w:rPr>
              <w:instrText xml:space="preserve"> PAGEREF _Toc498557759 \h </w:instrText>
            </w:r>
            <w:r w:rsidR="00A2035A">
              <w:rPr>
                <w:noProof/>
                <w:webHidden/>
              </w:rPr>
            </w:r>
            <w:r w:rsidR="00A2035A">
              <w:rPr>
                <w:noProof/>
                <w:webHidden/>
              </w:rPr>
              <w:fldChar w:fldCharType="separate"/>
            </w:r>
            <w:r w:rsidR="00A2035A">
              <w:rPr>
                <w:noProof/>
                <w:webHidden/>
              </w:rPr>
              <w:t>8</w:t>
            </w:r>
            <w:r w:rsidR="00A2035A">
              <w:rPr>
                <w:noProof/>
                <w:webHidden/>
              </w:rPr>
              <w:fldChar w:fldCharType="end"/>
            </w:r>
          </w:hyperlink>
        </w:p>
        <w:p w14:paraId="52249D02" w14:textId="66B61405" w:rsidR="00A2035A" w:rsidRDefault="00F22461">
          <w:pPr>
            <w:pStyle w:val="TOC1"/>
            <w:tabs>
              <w:tab w:val="left" w:pos="840"/>
              <w:tab w:val="right" w:leader="dot" w:pos="8296"/>
            </w:tabs>
            <w:rPr>
              <w:noProof/>
              <w:kern w:val="2"/>
              <w:sz w:val="21"/>
            </w:rPr>
          </w:pPr>
          <w:hyperlink w:anchor="_Toc498557760" w:history="1">
            <w:r w:rsidR="00A2035A" w:rsidRPr="00AC6760">
              <w:rPr>
                <w:rStyle w:val="Hyperlink"/>
                <w:rFonts w:ascii="Times New Roman" w:hAnsi="Times New Roman" w:cs="Times New Roman"/>
                <w:noProof/>
              </w:rPr>
              <w:t>3.0</w:t>
            </w:r>
            <w:r w:rsidR="00A2035A">
              <w:rPr>
                <w:noProof/>
                <w:kern w:val="2"/>
                <w:sz w:val="21"/>
              </w:rPr>
              <w:tab/>
            </w:r>
            <w:r w:rsidR="00A2035A" w:rsidRPr="00AC6760">
              <w:rPr>
                <w:rStyle w:val="Hyperlink"/>
                <w:rFonts w:ascii="Times New Roman" w:hAnsi="Times New Roman" w:cs="Times New Roman"/>
                <w:noProof/>
              </w:rPr>
              <w:t>Conclusion</w:t>
            </w:r>
            <w:r w:rsidR="00A2035A">
              <w:rPr>
                <w:noProof/>
                <w:webHidden/>
              </w:rPr>
              <w:tab/>
            </w:r>
            <w:r w:rsidR="00A2035A">
              <w:rPr>
                <w:noProof/>
                <w:webHidden/>
              </w:rPr>
              <w:fldChar w:fldCharType="begin"/>
            </w:r>
            <w:r w:rsidR="00A2035A">
              <w:rPr>
                <w:noProof/>
                <w:webHidden/>
              </w:rPr>
              <w:instrText xml:space="preserve"> PAGEREF _Toc498557760 \h </w:instrText>
            </w:r>
            <w:r w:rsidR="00A2035A">
              <w:rPr>
                <w:noProof/>
                <w:webHidden/>
              </w:rPr>
            </w:r>
            <w:r w:rsidR="00A2035A">
              <w:rPr>
                <w:noProof/>
                <w:webHidden/>
              </w:rPr>
              <w:fldChar w:fldCharType="separate"/>
            </w:r>
            <w:r w:rsidR="00A2035A">
              <w:rPr>
                <w:noProof/>
                <w:webHidden/>
              </w:rPr>
              <w:t>9</w:t>
            </w:r>
            <w:r w:rsidR="00A2035A">
              <w:rPr>
                <w:noProof/>
                <w:webHidden/>
              </w:rPr>
              <w:fldChar w:fldCharType="end"/>
            </w:r>
          </w:hyperlink>
        </w:p>
        <w:p w14:paraId="61A8357C" w14:textId="030B4BC4" w:rsidR="00A2035A" w:rsidRDefault="00F22461">
          <w:pPr>
            <w:pStyle w:val="TOC1"/>
            <w:tabs>
              <w:tab w:val="left" w:pos="840"/>
              <w:tab w:val="right" w:leader="dot" w:pos="8296"/>
            </w:tabs>
            <w:rPr>
              <w:noProof/>
              <w:kern w:val="2"/>
              <w:sz w:val="21"/>
            </w:rPr>
          </w:pPr>
          <w:hyperlink w:anchor="_Toc498557761" w:history="1">
            <w:r w:rsidR="00A2035A" w:rsidRPr="00AC6760">
              <w:rPr>
                <w:rStyle w:val="Hyperlink"/>
                <w:rFonts w:ascii="Times New Roman" w:hAnsi="Times New Roman" w:cs="Times New Roman"/>
                <w:noProof/>
              </w:rPr>
              <w:t>4.0</w:t>
            </w:r>
            <w:r w:rsidR="00A2035A">
              <w:rPr>
                <w:noProof/>
                <w:kern w:val="2"/>
                <w:sz w:val="21"/>
              </w:rPr>
              <w:tab/>
            </w:r>
            <w:r w:rsidR="00A2035A" w:rsidRPr="00AC6760">
              <w:rPr>
                <w:rStyle w:val="Hyperlink"/>
                <w:rFonts w:ascii="Times New Roman" w:hAnsi="Times New Roman" w:cs="Times New Roman"/>
                <w:noProof/>
              </w:rPr>
              <w:t>Recommendations</w:t>
            </w:r>
            <w:r w:rsidR="00A2035A">
              <w:rPr>
                <w:noProof/>
                <w:webHidden/>
              </w:rPr>
              <w:tab/>
            </w:r>
            <w:r w:rsidR="00A2035A">
              <w:rPr>
                <w:noProof/>
                <w:webHidden/>
              </w:rPr>
              <w:fldChar w:fldCharType="begin"/>
            </w:r>
            <w:r w:rsidR="00A2035A">
              <w:rPr>
                <w:noProof/>
                <w:webHidden/>
              </w:rPr>
              <w:instrText xml:space="preserve"> PAGEREF _Toc498557761 \h </w:instrText>
            </w:r>
            <w:r w:rsidR="00A2035A">
              <w:rPr>
                <w:noProof/>
                <w:webHidden/>
              </w:rPr>
            </w:r>
            <w:r w:rsidR="00A2035A">
              <w:rPr>
                <w:noProof/>
                <w:webHidden/>
              </w:rPr>
              <w:fldChar w:fldCharType="separate"/>
            </w:r>
            <w:r w:rsidR="00A2035A">
              <w:rPr>
                <w:noProof/>
                <w:webHidden/>
              </w:rPr>
              <w:t>9</w:t>
            </w:r>
            <w:r w:rsidR="00A2035A">
              <w:rPr>
                <w:noProof/>
                <w:webHidden/>
              </w:rPr>
              <w:fldChar w:fldCharType="end"/>
            </w:r>
          </w:hyperlink>
        </w:p>
        <w:p w14:paraId="0E56C736" w14:textId="21F4D852" w:rsidR="00D90CE4" w:rsidRDefault="00D90CE4">
          <w:r>
            <w:rPr>
              <w:b/>
              <w:bCs/>
              <w:noProof/>
            </w:rPr>
            <w:fldChar w:fldCharType="end"/>
          </w:r>
        </w:p>
      </w:sdtContent>
    </w:sdt>
    <w:p w14:paraId="70D238C8" w14:textId="77777777" w:rsidR="00D90CE4" w:rsidRPr="00EE6FFF" w:rsidRDefault="00D90CE4" w:rsidP="00560CBA">
      <w:pPr>
        <w:pStyle w:val="Heading1"/>
        <w:rPr>
          <w:rFonts w:ascii="Times New Roman" w:hAnsi="Times New Roman" w:cs="Times New Roman"/>
        </w:rPr>
      </w:pPr>
    </w:p>
    <w:p w14:paraId="6BCBF08F" w14:textId="77777777" w:rsidR="00D90CE4" w:rsidRDefault="00D90CE4">
      <w:pPr>
        <w:rPr>
          <w:rFonts w:ascii="Times New Roman" w:eastAsiaTheme="majorEastAsia" w:hAnsi="Times New Roman" w:cs="Times New Roman"/>
          <w:color w:val="1F3864" w:themeColor="accent1" w:themeShade="80"/>
          <w:sz w:val="36"/>
          <w:szCs w:val="36"/>
        </w:rPr>
      </w:pPr>
      <w:r>
        <w:rPr>
          <w:rFonts w:ascii="Times New Roman" w:hAnsi="Times New Roman" w:cs="Times New Roman"/>
        </w:rPr>
        <w:br w:type="page"/>
      </w:r>
    </w:p>
    <w:p w14:paraId="286310D4" w14:textId="4BD9562E" w:rsidR="00560CBA" w:rsidRPr="00B64FFF" w:rsidRDefault="00560CBA" w:rsidP="00560CBA">
      <w:pPr>
        <w:pStyle w:val="Heading1"/>
        <w:rPr>
          <w:rFonts w:ascii="Times New Roman" w:hAnsi="Times New Roman" w:cs="Times New Roman"/>
        </w:rPr>
      </w:pPr>
      <w:bookmarkStart w:id="0" w:name="_Toc498557744"/>
      <w:r w:rsidRPr="00B64FFF">
        <w:rPr>
          <w:rFonts w:ascii="Times New Roman" w:hAnsi="Times New Roman" w:cs="Times New Roman"/>
        </w:rPr>
        <w:lastRenderedPageBreak/>
        <w:t>Executive Summary</w:t>
      </w:r>
      <w:bookmarkEnd w:id="0"/>
    </w:p>
    <w:p w14:paraId="3D5B7E75" w14:textId="6E45EA78" w:rsidR="005A1599" w:rsidRPr="00B64FFF" w:rsidRDefault="00FA5F5A" w:rsidP="00B64FFF">
      <w:pPr>
        <w:spacing w:line="240" w:lineRule="auto"/>
        <w:rPr>
          <w:rFonts w:ascii="Times New Roman" w:hAnsi="Times New Roman" w:cs="Times New Roman"/>
          <w:sz w:val="24"/>
          <w:szCs w:val="24"/>
        </w:rPr>
      </w:pPr>
      <w:r>
        <w:rPr>
          <w:rFonts w:ascii="Times New Roman" w:hAnsi="Times New Roman" w:cs="Times New Roman"/>
          <w:sz w:val="24"/>
          <w:szCs w:val="24"/>
        </w:rPr>
        <w:t>This report</w:t>
      </w:r>
      <w:r w:rsidR="005A1599" w:rsidRPr="00B64FFF">
        <w:rPr>
          <w:rFonts w:ascii="Times New Roman" w:hAnsi="Times New Roman" w:cs="Times New Roman"/>
          <w:sz w:val="24"/>
          <w:szCs w:val="24"/>
        </w:rPr>
        <w:t xml:space="preserve"> will:</w:t>
      </w:r>
    </w:p>
    <w:p w14:paraId="4B97CC91" w14:textId="77777777" w:rsidR="005A1599" w:rsidRPr="00B64FFF" w:rsidRDefault="005A1599" w:rsidP="00B64FFF">
      <w:pPr>
        <w:pStyle w:val="ListParagraph"/>
        <w:numPr>
          <w:ilvl w:val="0"/>
          <w:numId w:val="1"/>
        </w:numPr>
        <w:spacing w:line="240" w:lineRule="auto"/>
        <w:ind w:firstLineChars="0"/>
        <w:rPr>
          <w:rFonts w:ascii="Times New Roman" w:hAnsi="Times New Roman" w:cs="Times New Roman"/>
          <w:sz w:val="24"/>
          <w:szCs w:val="24"/>
        </w:rPr>
      </w:pPr>
      <w:r w:rsidRPr="00B64FFF">
        <w:rPr>
          <w:rFonts w:ascii="Times New Roman" w:hAnsi="Times New Roman" w:cs="Times New Roman"/>
          <w:sz w:val="24"/>
          <w:szCs w:val="24"/>
        </w:rPr>
        <w:t xml:space="preserve">Identify the strategy adopted by Starbucks </w:t>
      </w:r>
    </w:p>
    <w:p w14:paraId="6F1E2664" w14:textId="77777777" w:rsidR="00A41010" w:rsidRPr="00B64FFF" w:rsidRDefault="00A41010" w:rsidP="00B64FFF">
      <w:pPr>
        <w:pStyle w:val="ListParagraph"/>
        <w:numPr>
          <w:ilvl w:val="0"/>
          <w:numId w:val="1"/>
        </w:numPr>
        <w:spacing w:line="240" w:lineRule="auto"/>
        <w:ind w:firstLineChars="0"/>
        <w:rPr>
          <w:rFonts w:ascii="Times New Roman" w:hAnsi="Times New Roman" w:cs="Times New Roman"/>
          <w:sz w:val="24"/>
          <w:szCs w:val="24"/>
        </w:rPr>
      </w:pPr>
      <w:r w:rsidRPr="00B64FFF">
        <w:rPr>
          <w:rFonts w:ascii="Times New Roman" w:hAnsi="Times New Roman" w:cs="Times New Roman"/>
          <w:sz w:val="24"/>
          <w:szCs w:val="24"/>
        </w:rPr>
        <w:t>Explain how Starbucks achieved the strategy adopted</w:t>
      </w:r>
    </w:p>
    <w:p w14:paraId="2336D238" w14:textId="77777777" w:rsidR="001D57AD" w:rsidRPr="00B64FFF" w:rsidRDefault="00C57D61" w:rsidP="00B64FFF">
      <w:pPr>
        <w:pStyle w:val="ListParagraph"/>
        <w:numPr>
          <w:ilvl w:val="0"/>
          <w:numId w:val="1"/>
        </w:numPr>
        <w:spacing w:line="240" w:lineRule="auto"/>
        <w:ind w:firstLineChars="0"/>
        <w:rPr>
          <w:rFonts w:ascii="Times New Roman" w:hAnsi="Times New Roman" w:cs="Times New Roman"/>
          <w:sz w:val="24"/>
          <w:szCs w:val="24"/>
        </w:rPr>
      </w:pPr>
      <w:r w:rsidRPr="00B64FFF">
        <w:rPr>
          <w:rFonts w:ascii="Times New Roman" w:hAnsi="Times New Roman" w:cs="Times New Roman"/>
          <w:sz w:val="24"/>
          <w:szCs w:val="24"/>
        </w:rPr>
        <w:t xml:space="preserve">Show </w:t>
      </w:r>
      <w:r w:rsidR="001D57AD" w:rsidRPr="00B64FFF">
        <w:rPr>
          <w:rFonts w:ascii="Times New Roman" w:hAnsi="Times New Roman" w:cs="Times New Roman"/>
          <w:sz w:val="24"/>
          <w:szCs w:val="24"/>
        </w:rPr>
        <w:t xml:space="preserve">an evaluation to recognize the advantage and limitations of this strategy in the current environment </w:t>
      </w:r>
    </w:p>
    <w:p w14:paraId="43EFD6C2" w14:textId="77777777" w:rsidR="001D57AD" w:rsidRPr="00B64FFF" w:rsidRDefault="001D57AD" w:rsidP="00B64FFF">
      <w:pPr>
        <w:pStyle w:val="ListParagraph"/>
        <w:numPr>
          <w:ilvl w:val="0"/>
          <w:numId w:val="1"/>
        </w:numPr>
        <w:spacing w:line="240" w:lineRule="auto"/>
        <w:ind w:firstLineChars="0"/>
        <w:rPr>
          <w:rFonts w:ascii="Times New Roman" w:hAnsi="Times New Roman" w:cs="Times New Roman"/>
          <w:sz w:val="24"/>
          <w:szCs w:val="24"/>
        </w:rPr>
      </w:pPr>
      <w:r w:rsidRPr="00B64FFF">
        <w:rPr>
          <w:rFonts w:ascii="Times New Roman" w:hAnsi="Times New Roman" w:cs="Times New Roman"/>
          <w:sz w:val="24"/>
          <w:szCs w:val="24"/>
        </w:rPr>
        <w:t>Offer recommendations based on the findings at the end.</w:t>
      </w:r>
    </w:p>
    <w:p w14:paraId="745AD30A" w14:textId="26B0DA80" w:rsidR="001D57AD" w:rsidRDefault="001D57AD" w:rsidP="00B64FFF">
      <w:pPr>
        <w:spacing w:line="240" w:lineRule="auto"/>
        <w:rPr>
          <w:rFonts w:ascii="Times New Roman" w:hAnsi="Times New Roman" w:cs="Times New Roman"/>
          <w:sz w:val="24"/>
          <w:szCs w:val="24"/>
        </w:rPr>
      </w:pPr>
      <w:r w:rsidRPr="00B64FFF">
        <w:rPr>
          <w:rFonts w:ascii="Times New Roman" w:hAnsi="Times New Roman" w:cs="Times New Roman"/>
          <w:sz w:val="24"/>
          <w:szCs w:val="24"/>
        </w:rPr>
        <w:t>All information in this report was collected from Starbucks office website,</w:t>
      </w:r>
      <w:r w:rsidR="00B64FFF">
        <w:rPr>
          <w:rFonts w:ascii="Times New Roman" w:hAnsi="Times New Roman" w:cs="Times New Roman"/>
          <w:sz w:val="24"/>
          <w:szCs w:val="24"/>
        </w:rPr>
        <w:t xml:space="preserve"> </w:t>
      </w:r>
      <w:r w:rsidRPr="00B64FFF">
        <w:rPr>
          <w:rFonts w:ascii="Times New Roman" w:hAnsi="Times New Roman" w:cs="Times New Roman"/>
          <w:sz w:val="24"/>
          <w:szCs w:val="24"/>
        </w:rPr>
        <w:t>textbooks, magazine and academic journals.</w:t>
      </w:r>
    </w:p>
    <w:p w14:paraId="69BB32C5" w14:textId="77777777" w:rsidR="00AF282A" w:rsidRPr="00B64FFF" w:rsidRDefault="00AF282A" w:rsidP="00B64FFF">
      <w:pPr>
        <w:spacing w:line="240" w:lineRule="auto"/>
        <w:rPr>
          <w:rFonts w:ascii="Times New Roman" w:hAnsi="Times New Roman" w:cs="Times New Roman"/>
          <w:sz w:val="24"/>
          <w:szCs w:val="24"/>
        </w:rPr>
      </w:pPr>
    </w:p>
    <w:p w14:paraId="6DAB9E2D" w14:textId="35CCA3A5" w:rsidR="00886239" w:rsidRDefault="00B64FFF" w:rsidP="001D57AD">
      <w:pPr>
        <w:rPr>
          <w:rFonts w:ascii="Times New Roman" w:hAnsi="Times New Roman" w:cs="Times New Roman"/>
        </w:rPr>
      </w:pPr>
      <w:r>
        <w:rPr>
          <w:rFonts w:ascii="Times New Roman" w:hAnsi="Times New Roman" w:cs="Times New Roman" w:hint="cs"/>
        </w:rPr>
        <w:t xml:space="preserve">This report </w:t>
      </w:r>
      <w:r>
        <w:rPr>
          <w:rFonts w:ascii="Times New Roman" w:hAnsi="Times New Roman" w:cs="Times New Roman"/>
        </w:rPr>
        <w:t>found</w:t>
      </w:r>
      <w:r>
        <w:rPr>
          <w:rFonts w:ascii="Times New Roman" w:hAnsi="Times New Roman" w:cs="Times New Roman" w:hint="cs"/>
        </w:rPr>
        <w:t xml:space="preserve"> </w:t>
      </w:r>
      <w:r>
        <w:rPr>
          <w:rFonts w:ascii="Times New Roman" w:hAnsi="Times New Roman" w:cs="Times New Roman"/>
        </w:rPr>
        <w:t xml:space="preserve">Starbucks use the differentiation strategy form Porter’s Generic Strategies. </w:t>
      </w:r>
      <w:r w:rsidR="00886239">
        <w:rPr>
          <w:rFonts w:ascii="Times New Roman" w:hAnsi="Times New Roman" w:cs="Times New Roman"/>
        </w:rPr>
        <w:t>And Starbucks use some ways to achieve this strategy such as</w:t>
      </w:r>
      <w:r w:rsidR="00886239">
        <w:rPr>
          <w:rFonts w:ascii="Times New Roman" w:hAnsi="Times New Roman" w:cs="Times New Roman" w:hint="eastAsia"/>
        </w:rPr>
        <w:t>：</w:t>
      </w:r>
    </w:p>
    <w:p w14:paraId="06AEB1D5" w14:textId="61D6B918" w:rsidR="00886239" w:rsidRDefault="00607B52" w:rsidP="00607B52">
      <w:pPr>
        <w:pStyle w:val="ListParagraph"/>
        <w:numPr>
          <w:ilvl w:val="0"/>
          <w:numId w:val="2"/>
        </w:numPr>
        <w:ind w:firstLineChars="0"/>
        <w:rPr>
          <w:rFonts w:ascii="Times New Roman" w:hAnsi="Times New Roman" w:cs="Times New Roman"/>
        </w:rPr>
      </w:pPr>
      <w:r w:rsidRPr="00607B52">
        <w:rPr>
          <w:rFonts w:ascii="Times New Roman" w:hAnsi="Times New Roman" w:cs="Times New Roman"/>
        </w:rPr>
        <w:t>Innovate</w:t>
      </w:r>
      <w:r>
        <w:rPr>
          <w:rFonts w:ascii="Times New Roman" w:hAnsi="Times New Roman" w:cs="Times New Roman"/>
        </w:rPr>
        <w:t xml:space="preserve"> products and its supply chain</w:t>
      </w:r>
    </w:p>
    <w:p w14:paraId="28A5FFFF" w14:textId="45DC4809" w:rsidR="00EE6FFF" w:rsidRDefault="00AF282A" w:rsidP="00A66B8C">
      <w:pPr>
        <w:pStyle w:val="ListParagraph"/>
        <w:numPr>
          <w:ilvl w:val="0"/>
          <w:numId w:val="2"/>
        </w:numPr>
        <w:ind w:firstLineChars="0"/>
        <w:rPr>
          <w:rFonts w:ascii="Times New Roman" w:hAnsi="Times New Roman" w:cs="Times New Roman"/>
        </w:rPr>
      </w:pPr>
      <w:r>
        <w:rPr>
          <w:rFonts w:ascii="Times New Roman" w:hAnsi="Times New Roman" w:cs="Times New Roman"/>
        </w:rPr>
        <w:t>i</w:t>
      </w:r>
      <w:r w:rsidRPr="00A122B9">
        <w:rPr>
          <w:rFonts w:ascii="Times New Roman" w:hAnsi="Times New Roman" w:cs="Times New Roman"/>
        </w:rPr>
        <w:t>mprove customer loyalty and make rational use of customer's brand perception</w:t>
      </w:r>
      <w:r>
        <w:rPr>
          <w:rFonts w:ascii="Times New Roman" w:hAnsi="Times New Roman" w:cs="Times New Roman"/>
        </w:rPr>
        <w:t>.</w:t>
      </w:r>
    </w:p>
    <w:p w14:paraId="3FD7EDA7" w14:textId="3BAD8676" w:rsidR="00D40B04" w:rsidRPr="00A66B8C" w:rsidRDefault="00D40B04" w:rsidP="00A66B8C">
      <w:pPr>
        <w:pStyle w:val="ListParagraph"/>
        <w:numPr>
          <w:ilvl w:val="0"/>
          <w:numId w:val="2"/>
        </w:numPr>
        <w:ind w:firstLineChars="0"/>
        <w:rPr>
          <w:rFonts w:ascii="Times New Roman" w:hAnsi="Times New Roman" w:cs="Times New Roman"/>
        </w:rPr>
      </w:pPr>
      <w:r>
        <w:rPr>
          <w:rFonts w:ascii="Times New Roman" w:hAnsi="Times New Roman" w:cs="Times New Roman"/>
        </w:rPr>
        <w:t>D</w:t>
      </w:r>
      <w:r w:rsidR="00AF282A" w:rsidRPr="00A122B9">
        <w:rPr>
          <w:rFonts w:ascii="Times New Roman" w:hAnsi="Times New Roman" w:cs="Times New Roman"/>
        </w:rPr>
        <w:t xml:space="preserve">istribution channels </w:t>
      </w:r>
      <w:r w:rsidR="00AF282A">
        <w:rPr>
          <w:rFonts w:ascii="Times New Roman" w:hAnsi="Times New Roman" w:cs="Times New Roman"/>
        </w:rPr>
        <w:t>also help Starbucks make more profit.</w:t>
      </w:r>
    </w:p>
    <w:p w14:paraId="2460D783" w14:textId="1479D0B3" w:rsidR="005F09BC" w:rsidRDefault="005F09BC" w:rsidP="009E0360">
      <w:pPr>
        <w:rPr>
          <w:rFonts w:ascii="Times New Roman" w:hAnsi="Times New Roman" w:cs="Times New Roman"/>
        </w:rPr>
      </w:pPr>
    </w:p>
    <w:p w14:paraId="20481947" w14:textId="030049F1" w:rsidR="009E0360" w:rsidRDefault="00D90CE4" w:rsidP="009E0360">
      <w:pPr>
        <w:rPr>
          <w:rFonts w:ascii="Times New Roman" w:hAnsi="Times New Roman" w:cs="Times New Roman"/>
        </w:rPr>
      </w:pPr>
      <w:r>
        <w:rPr>
          <w:rFonts w:ascii="Times New Roman" w:hAnsi="Times New Roman" w:cs="Times New Roman"/>
        </w:rPr>
        <w:t>A</w:t>
      </w:r>
      <w:r>
        <w:rPr>
          <w:rFonts w:ascii="Times New Roman" w:hAnsi="Times New Roman" w:cs="Times New Roman" w:hint="cs"/>
        </w:rPr>
        <w:t xml:space="preserve">nd </w:t>
      </w:r>
      <w:r>
        <w:rPr>
          <w:rFonts w:ascii="Times New Roman" w:hAnsi="Times New Roman" w:cs="Times New Roman"/>
        </w:rPr>
        <w:t>there are some advantages of this strategy in the current environment such as:</w:t>
      </w:r>
    </w:p>
    <w:p w14:paraId="5C6C78BC" w14:textId="55BDA383" w:rsidR="00AF282A" w:rsidRDefault="00AF282A" w:rsidP="00AF282A">
      <w:pPr>
        <w:pStyle w:val="ListParagraph"/>
        <w:numPr>
          <w:ilvl w:val="0"/>
          <w:numId w:val="10"/>
        </w:numPr>
        <w:ind w:firstLineChars="0"/>
        <w:rPr>
          <w:rFonts w:ascii="Times New Roman" w:hAnsi="Times New Roman" w:cs="Times New Roman"/>
        </w:rPr>
      </w:pPr>
      <w:r w:rsidRPr="00AF282A">
        <w:rPr>
          <w:rFonts w:ascii="Times New Roman" w:hAnsi="Times New Roman" w:cs="Times New Roman"/>
        </w:rPr>
        <w:t>Low employee turnover of valued and highly motivated employees</w:t>
      </w:r>
      <w:r>
        <w:rPr>
          <w:rFonts w:ascii="Times New Roman" w:hAnsi="Times New Roman" w:cs="Times New Roman"/>
        </w:rPr>
        <w:t>.</w:t>
      </w:r>
    </w:p>
    <w:p w14:paraId="6736B007" w14:textId="579AAD84" w:rsidR="00AF282A" w:rsidRDefault="00AF282A" w:rsidP="00AF282A">
      <w:pPr>
        <w:pStyle w:val="ListParagraph"/>
        <w:numPr>
          <w:ilvl w:val="0"/>
          <w:numId w:val="10"/>
        </w:numPr>
        <w:ind w:firstLineChars="0"/>
        <w:rPr>
          <w:rFonts w:ascii="Times New Roman" w:hAnsi="Times New Roman" w:cs="Times New Roman"/>
        </w:rPr>
      </w:pPr>
      <w:r w:rsidRPr="00AF282A">
        <w:rPr>
          <w:rFonts w:ascii="Times New Roman" w:hAnsi="Times New Roman" w:cs="Times New Roman"/>
        </w:rPr>
        <w:t>Market leader in the coffee industry and has a strong financial foundation</w:t>
      </w:r>
      <w:r>
        <w:rPr>
          <w:rFonts w:ascii="Times New Roman" w:hAnsi="Times New Roman" w:cs="Times New Roman"/>
        </w:rPr>
        <w:t>.</w:t>
      </w:r>
    </w:p>
    <w:p w14:paraId="63FF9072" w14:textId="77777777" w:rsidR="00AF282A" w:rsidRPr="00AF282A" w:rsidRDefault="00AF282A" w:rsidP="00AF282A">
      <w:pPr>
        <w:rPr>
          <w:rFonts w:ascii="Times New Roman" w:hAnsi="Times New Roman" w:cs="Times New Roman"/>
        </w:rPr>
      </w:pPr>
    </w:p>
    <w:p w14:paraId="0D291307" w14:textId="7BB7B42D" w:rsidR="00D90CE4" w:rsidRDefault="00AF282A" w:rsidP="009E0360">
      <w:pPr>
        <w:rPr>
          <w:rFonts w:ascii="Times New Roman" w:hAnsi="Times New Roman" w:cs="Times New Roman"/>
        </w:rPr>
      </w:pPr>
      <w:r>
        <w:rPr>
          <w:rFonts w:ascii="Times New Roman" w:hAnsi="Times New Roman" w:cs="Times New Roman"/>
        </w:rPr>
        <w:t>A</w:t>
      </w:r>
      <w:r>
        <w:rPr>
          <w:rFonts w:ascii="Times New Roman" w:hAnsi="Times New Roman" w:cs="Times New Roman" w:hint="cs"/>
        </w:rPr>
        <w:t>n</w:t>
      </w:r>
      <w:r>
        <w:rPr>
          <w:rFonts w:ascii="Times New Roman" w:hAnsi="Times New Roman" w:cs="Times New Roman"/>
        </w:rPr>
        <w:t>d there are some limitations of this strategy in the current environment such as</w:t>
      </w:r>
      <w:r w:rsidR="00D90CE4">
        <w:rPr>
          <w:rFonts w:ascii="Times New Roman" w:hAnsi="Times New Roman" w:cs="Times New Roman"/>
        </w:rPr>
        <w:t>:</w:t>
      </w:r>
    </w:p>
    <w:p w14:paraId="58EB61E3" w14:textId="7F770D33" w:rsidR="00AF282A" w:rsidRDefault="00AF282A" w:rsidP="00AF282A">
      <w:pPr>
        <w:pStyle w:val="ListParagraph"/>
        <w:numPr>
          <w:ilvl w:val="0"/>
          <w:numId w:val="11"/>
        </w:numPr>
        <w:ind w:firstLineChars="0"/>
        <w:rPr>
          <w:rFonts w:ascii="Times New Roman" w:hAnsi="Times New Roman" w:cs="Times New Roman"/>
        </w:rPr>
      </w:pPr>
      <w:r>
        <w:rPr>
          <w:rFonts w:ascii="Times New Roman" w:hAnsi="Times New Roman" w:cs="Times New Roman"/>
        </w:rPr>
        <w:t>R</w:t>
      </w:r>
      <w:r w:rsidRPr="00A122B9">
        <w:rPr>
          <w:rFonts w:ascii="Times New Roman" w:hAnsi="Times New Roman" w:cs="Times New Roman"/>
        </w:rPr>
        <w:t>isk of limitation usually manifested as substitut</w:t>
      </w:r>
      <w:r>
        <w:rPr>
          <w:rFonts w:ascii="Times New Roman" w:hAnsi="Times New Roman" w:cs="Times New Roman"/>
        </w:rPr>
        <w:t>ion</w:t>
      </w:r>
      <w:r w:rsidR="006A080E">
        <w:rPr>
          <w:rFonts w:ascii="Times New Roman" w:hAnsi="Times New Roman" w:cs="Times New Roman"/>
        </w:rPr>
        <w:t xml:space="preserve"> and duplication.</w:t>
      </w:r>
      <w:r>
        <w:rPr>
          <w:rFonts w:ascii="Times New Roman" w:hAnsi="Times New Roman" w:cs="Times New Roman"/>
        </w:rPr>
        <w:t xml:space="preserve"> </w:t>
      </w:r>
    </w:p>
    <w:p w14:paraId="289513CC" w14:textId="0B71A186" w:rsidR="00AF282A" w:rsidRDefault="00AF282A" w:rsidP="00AF282A">
      <w:pPr>
        <w:pStyle w:val="ListParagraph"/>
        <w:numPr>
          <w:ilvl w:val="0"/>
          <w:numId w:val="11"/>
        </w:numPr>
        <w:ind w:firstLineChars="0"/>
        <w:rPr>
          <w:rFonts w:ascii="Times New Roman" w:hAnsi="Times New Roman" w:cs="Times New Roman"/>
        </w:rPr>
      </w:pPr>
      <w:r>
        <w:rPr>
          <w:rFonts w:ascii="Times New Roman" w:hAnsi="Times New Roman" w:cs="Times New Roman"/>
        </w:rPr>
        <w:t>H</w:t>
      </w:r>
      <w:r w:rsidRPr="00A122B9">
        <w:rPr>
          <w:rFonts w:ascii="Times New Roman" w:hAnsi="Times New Roman" w:cs="Times New Roman"/>
        </w:rPr>
        <w:t>igher cost will lose some customers.</w:t>
      </w:r>
      <w:r>
        <w:rPr>
          <w:rFonts w:ascii="Times New Roman" w:hAnsi="Times New Roman" w:cs="Times New Roman"/>
        </w:rPr>
        <w:t xml:space="preserve"> </w:t>
      </w:r>
    </w:p>
    <w:p w14:paraId="173ABB98" w14:textId="4C6BDBFD" w:rsidR="00AF282A" w:rsidRDefault="00AF282A" w:rsidP="00AF282A">
      <w:pPr>
        <w:rPr>
          <w:rFonts w:ascii="Times New Roman" w:hAnsi="Times New Roman" w:cs="Times New Roman"/>
        </w:rPr>
      </w:pPr>
    </w:p>
    <w:p w14:paraId="60E346E9" w14:textId="7D0114A6" w:rsidR="00AF282A" w:rsidRDefault="00AF282A" w:rsidP="00AF282A">
      <w:pPr>
        <w:rPr>
          <w:rFonts w:ascii="Times New Roman" w:hAnsi="Times New Roman" w:cs="Times New Roman"/>
        </w:rPr>
      </w:pPr>
      <w:r>
        <w:rPr>
          <w:rFonts w:ascii="Times New Roman" w:hAnsi="Times New Roman" w:cs="Times New Roman"/>
        </w:rPr>
        <w:t>The recommendations which can affect Starbucks performance are:</w:t>
      </w:r>
    </w:p>
    <w:p w14:paraId="16D79DA9" w14:textId="77777777" w:rsidR="00AF282A" w:rsidRDefault="00AF282A" w:rsidP="00AF282A">
      <w:pPr>
        <w:pStyle w:val="ListParagraph"/>
        <w:numPr>
          <w:ilvl w:val="0"/>
          <w:numId w:val="9"/>
        </w:numPr>
        <w:ind w:firstLineChars="0"/>
        <w:rPr>
          <w:rFonts w:ascii="Times New Roman" w:hAnsi="Times New Roman" w:cs="Times New Roman"/>
        </w:rPr>
      </w:pPr>
      <w:r w:rsidRPr="00A122B9">
        <w:rPr>
          <w:rFonts w:ascii="Times New Roman" w:hAnsi="Times New Roman" w:cs="Times New Roman"/>
        </w:rPr>
        <w:t>Continue to maintain this unique customer experience and provide a better customer impression</w:t>
      </w:r>
      <w:r>
        <w:rPr>
          <w:rFonts w:ascii="Times New Roman" w:hAnsi="Times New Roman" w:cs="Times New Roman"/>
        </w:rPr>
        <w:t>.</w:t>
      </w:r>
    </w:p>
    <w:p w14:paraId="68C80FCB" w14:textId="77777777" w:rsidR="00AF282A" w:rsidRDefault="00AF282A" w:rsidP="00AF282A">
      <w:pPr>
        <w:pStyle w:val="ListParagraph"/>
        <w:numPr>
          <w:ilvl w:val="0"/>
          <w:numId w:val="9"/>
        </w:numPr>
        <w:ind w:firstLineChars="0"/>
        <w:rPr>
          <w:rFonts w:ascii="Times New Roman" w:hAnsi="Times New Roman" w:cs="Times New Roman"/>
        </w:rPr>
      </w:pPr>
      <w:r w:rsidRPr="00A122B9">
        <w:rPr>
          <w:rFonts w:ascii="Times New Roman" w:hAnsi="Times New Roman" w:cs="Times New Roman"/>
        </w:rPr>
        <w:t>Increase the development of the Chinese market</w:t>
      </w:r>
      <w:r>
        <w:rPr>
          <w:rFonts w:ascii="Times New Roman" w:hAnsi="Times New Roman" w:cs="Times New Roman"/>
        </w:rPr>
        <w:t>.</w:t>
      </w:r>
    </w:p>
    <w:p w14:paraId="5F3B5E16" w14:textId="7CCACD10" w:rsidR="00560CBA" w:rsidRPr="006A080E" w:rsidRDefault="00AF282A" w:rsidP="006A080E">
      <w:pPr>
        <w:pStyle w:val="ListParagraph"/>
        <w:numPr>
          <w:ilvl w:val="0"/>
          <w:numId w:val="9"/>
        </w:numPr>
        <w:ind w:firstLineChars="0"/>
        <w:rPr>
          <w:rFonts w:ascii="Times New Roman" w:hAnsi="Times New Roman" w:cs="Times New Roman"/>
        </w:rPr>
      </w:pPr>
      <w:r w:rsidRPr="00E44EFF">
        <w:rPr>
          <w:rFonts w:ascii="Times New Roman" w:hAnsi="Times New Roman" w:cs="Times New Roman"/>
        </w:rPr>
        <w:t>Abandon all low-end consumers</w:t>
      </w:r>
      <w:r>
        <w:rPr>
          <w:rFonts w:ascii="Times New Roman" w:hAnsi="Times New Roman" w:cs="Times New Roman"/>
        </w:rPr>
        <w:t>.</w:t>
      </w:r>
      <w:r w:rsidR="00560CBA" w:rsidRPr="006A080E">
        <w:rPr>
          <w:b/>
        </w:rPr>
        <w:br w:type="page"/>
      </w:r>
    </w:p>
    <w:p w14:paraId="3A18F260" w14:textId="3C2EAEC1" w:rsidR="00603A53" w:rsidRPr="00EA3213" w:rsidRDefault="00031CD8" w:rsidP="00EE6FFF">
      <w:pPr>
        <w:pStyle w:val="Heading1"/>
        <w:numPr>
          <w:ilvl w:val="0"/>
          <w:numId w:val="3"/>
        </w:numPr>
        <w:rPr>
          <w:rFonts w:ascii="Times New Roman" w:hAnsi="Times New Roman" w:cs="Times New Roman"/>
          <w:b/>
        </w:rPr>
      </w:pPr>
      <w:bookmarkStart w:id="1" w:name="_Toc498557745"/>
      <w:r w:rsidRPr="00EA3213">
        <w:rPr>
          <w:rFonts w:ascii="Times New Roman" w:hAnsi="Times New Roman" w:cs="Times New Roman"/>
          <w:b/>
        </w:rPr>
        <w:lastRenderedPageBreak/>
        <w:t>Introduction</w:t>
      </w:r>
      <w:bookmarkEnd w:id="1"/>
      <w:r w:rsidRPr="00EA3213">
        <w:rPr>
          <w:rFonts w:ascii="Times New Roman" w:hAnsi="Times New Roman" w:cs="Times New Roman"/>
          <w:b/>
        </w:rPr>
        <w:t xml:space="preserve"> </w:t>
      </w:r>
    </w:p>
    <w:p w14:paraId="3F8F32D8" w14:textId="1B5B02AF" w:rsidR="00EE6FFF" w:rsidRPr="00EA3213" w:rsidRDefault="00EE6FFF" w:rsidP="00EE6FFF">
      <w:pPr>
        <w:pStyle w:val="Heading2"/>
        <w:numPr>
          <w:ilvl w:val="1"/>
          <w:numId w:val="3"/>
        </w:numPr>
        <w:rPr>
          <w:rFonts w:ascii="Times New Roman" w:hAnsi="Times New Roman" w:cs="Times New Roman"/>
          <w:b/>
        </w:rPr>
      </w:pPr>
      <w:bookmarkStart w:id="2" w:name="_Toc498557746"/>
      <w:r w:rsidRPr="00EA3213">
        <w:rPr>
          <w:rFonts w:ascii="Times New Roman" w:hAnsi="Times New Roman" w:cs="Times New Roman"/>
          <w:b/>
        </w:rPr>
        <w:t>Background of Starbucks</w:t>
      </w:r>
      <w:bookmarkEnd w:id="2"/>
      <w:r w:rsidRPr="00EA3213">
        <w:rPr>
          <w:rFonts w:ascii="Times New Roman" w:hAnsi="Times New Roman" w:cs="Times New Roman"/>
          <w:b/>
        </w:rPr>
        <w:t xml:space="preserve"> </w:t>
      </w:r>
    </w:p>
    <w:p w14:paraId="2F8044D7" w14:textId="7D424408" w:rsidR="00327CFF" w:rsidRDefault="006902EB" w:rsidP="00EE6FFF">
      <w:pPr>
        <w:rPr>
          <w:rFonts w:ascii="Times New Roman" w:hAnsi="Times New Roman" w:cs="Times New Roman"/>
        </w:rPr>
      </w:pPr>
      <w:r>
        <w:rPr>
          <w:rFonts w:ascii="Times New Roman" w:hAnsi="Times New Roman" w:cs="Times New Roman"/>
        </w:rPr>
        <w:t xml:space="preserve">Starbucks is a </w:t>
      </w:r>
      <w:r w:rsidR="00844BD4">
        <w:rPr>
          <w:rFonts w:ascii="Times New Roman" w:hAnsi="Times New Roman" w:cs="Times New Roman"/>
        </w:rPr>
        <w:t xml:space="preserve">coffee company which started its journey from a single store in 1971. </w:t>
      </w:r>
      <w:r w:rsidR="003438AD">
        <w:rPr>
          <w:rFonts w:ascii="Times New Roman" w:hAnsi="Times New Roman" w:cs="Times New Roman"/>
        </w:rPr>
        <w:t>In that year, three teachers</w:t>
      </w:r>
      <w:r w:rsidR="00327CFF">
        <w:rPr>
          <w:rFonts w:ascii="Times New Roman" w:hAnsi="Times New Roman" w:cs="Times New Roman"/>
        </w:rPr>
        <w:t xml:space="preserve"> </w:t>
      </w:r>
      <w:r w:rsidR="003438AD">
        <w:rPr>
          <w:rFonts w:ascii="Times New Roman" w:hAnsi="Times New Roman" w:cs="Times New Roman"/>
        </w:rPr>
        <w:t>(the English teacher-Jerry Baldwin, Writer-Gordon Bowker and History teacher-Zev Siegel</w:t>
      </w:r>
      <w:r w:rsidR="003438AD">
        <w:rPr>
          <w:rFonts w:ascii="Times New Roman" w:hAnsi="Times New Roman" w:cs="Times New Roman" w:hint="eastAsia"/>
        </w:rPr>
        <w:t>)</w:t>
      </w:r>
      <w:r w:rsidR="003438AD">
        <w:rPr>
          <w:rFonts w:ascii="Times New Roman" w:hAnsi="Times New Roman" w:cs="Times New Roman"/>
        </w:rPr>
        <w:t xml:space="preserve"> </w:t>
      </w:r>
      <w:r w:rsidR="003438AD">
        <w:rPr>
          <w:rFonts w:ascii="Times New Roman" w:hAnsi="Times New Roman" w:cs="Times New Roman" w:hint="eastAsia"/>
        </w:rPr>
        <w:t>ope</w:t>
      </w:r>
      <w:r w:rsidR="003438AD">
        <w:rPr>
          <w:rFonts w:ascii="Times New Roman" w:hAnsi="Times New Roman" w:cs="Times New Roman"/>
        </w:rPr>
        <w:t xml:space="preserve">ned a store by name the Star Bucks Coffee. </w:t>
      </w:r>
      <w:r w:rsidR="00327CFF">
        <w:rPr>
          <w:rFonts w:ascii="Times New Roman" w:hAnsi="Times New Roman" w:cs="Times New Roman"/>
        </w:rPr>
        <w:t>The three founders want to bring the best coffee and tea to people and</w:t>
      </w:r>
      <w:r w:rsidR="006A080E">
        <w:rPr>
          <w:rFonts w:ascii="Times New Roman" w:hAnsi="Times New Roman" w:cs="Times New Roman"/>
        </w:rPr>
        <w:t xml:space="preserve"> aimed at providing coffee to </w:t>
      </w:r>
      <w:r w:rsidR="00327CFF">
        <w:rPr>
          <w:rFonts w:ascii="Times New Roman" w:hAnsi="Times New Roman" w:cs="Times New Roman"/>
        </w:rPr>
        <w:t>large number of restaurants and bars (Starbucks.com,2010)</w:t>
      </w:r>
    </w:p>
    <w:p w14:paraId="2C109ED4" w14:textId="5D3CFAF8" w:rsidR="00C42BD6" w:rsidRDefault="00C42BD6" w:rsidP="00EE6FFF">
      <w:pPr>
        <w:rPr>
          <w:rFonts w:ascii="Times New Roman" w:hAnsi="Times New Roman" w:cs="Times New Roman"/>
        </w:rPr>
      </w:pPr>
      <w:r>
        <w:rPr>
          <w:rFonts w:ascii="Times New Roman" w:hAnsi="Times New Roman" w:cs="Times New Roman"/>
        </w:rPr>
        <w:t xml:space="preserve">In 1980, Howard Schultz joined Starbucks as the director of retail operations and marketing. </w:t>
      </w:r>
      <w:r w:rsidR="00326E5E">
        <w:rPr>
          <w:rFonts w:ascii="Times New Roman" w:hAnsi="Times New Roman" w:cs="Times New Roman"/>
        </w:rPr>
        <w:t>He has a lot of ideas, and the biggest one was in 1983 when he was on a business trip to Milan in Italy. He notices that every bar had a different ambiance and own style when he walked down some local bars. And then he realized that there was something missing at Starbucks and suggested to founders of Starbucks to provide fresh coffee, cappuccino and espresso to customers. (Starbucks.com, 2010)</w:t>
      </w:r>
    </w:p>
    <w:p w14:paraId="0774E286" w14:textId="4F6D71A4" w:rsidR="00E91D5C" w:rsidRDefault="00E91D5C" w:rsidP="00EE6FFF">
      <w:pPr>
        <w:rPr>
          <w:rFonts w:ascii="Times New Roman" w:hAnsi="Times New Roman" w:cs="Times New Roman"/>
        </w:rPr>
      </w:pPr>
      <w:r>
        <w:rPr>
          <w:rFonts w:ascii="Times New Roman" w:hAnsi="Times New Roman" w:cs="Times New Roman"/>
        </w:rPr>
        <w:t>In 1990</w:t>
      </w:r>
      <w:r w:rsidR="001365CB">
        <w:rPr>
          <w:rFonts w:ascii="Times New Roman" w:hAnsi="Times New Roman" w:cs="Times New Roman"/>
        </w:rPr>
        <w:t xml:space="preserve">, </w:t>
      </w:r>
      <w:r w:rsidR="001365CB" w:rsidRPr="001365CB">
        <w:rPr>
          <w:rFonts w:ascii="Times New Roman" w:hAnsi="Times New Roman" w:cs="Times New Roman"/>
          <w:lang w:val="en"/>
        </w:rPr>
        <w:t>Company expands at Seattle headquarters and adds resources to open new roasting plants</w:t>
      </w:r>
      <w:r w:rsidR="001365CB">
        <w:rPr>
          <w:rFonts w:ascii="Times New Roman" w:hAnsi="Times New Roman" w:cs="Times New Roman" w:hint="eastAsia"/>
        </w:rPr>
        <w:t>.</w:t>
      </w:r>
      <w:r w:rsidR="001365CB">
        <w:rPr>
          <w:rFonts w:ascii="Times New Roman" w:hAnsi="Times New Roman" w:cs="Times New Roman"/>
        </w:rPr>
        <w:t xml:space="preserve"> By the end of year 1992, Starbucks had build 165 outlets. </w:t>
      </w:r>
      <w:r w:rsidR="00D6783A">
        <w:rPr>
          <w:rFonts w:ascii="Times New Roman" w:hAnsi="Times New Roman" w:cs="Times New Roman"/>
        </w:rPr>
        <w:t>And in 1995, Starbucks had established its name and stand in the market opening the 676</w:t>
      </w:r>
      <w:r w:rsidR="00D6783A" w:rsidRPr="00D6783A">
        <w:rPr>
          <w:rFonts w:ascii="Times New Roman" w:hAnsi="Times New Roman" w:cs="Times New Roman"/>
          <w:vertAlign w:val="superscript"/>
        </w:rPr>
        <w:t>th</w:t>
      </w:r>
      <w:r w:rsidR="00D6783A">
        <w:rPr>
          <w:rFonts w:ascii="Times New Roman" w:hAnsi="Times New Roman" w:cs="Times New Roman"/>
        </w:rPr>
        <w:t xml:space="preserve"> store. After 1996, Starbucks has </w:t>
      </w:r>
      <w:r w:rsidR="00A52364">
        <w:rPr>
          <w:rFonts w:ascii="Times New Roman" w:hAnsi="Times New Roman" w:cs="Times New Roman"/>
        </w:rPr>
        <w:t>over 3300 stores and by the last quarter of 2008 the total international stores reached 5113 and 11567 stores in the United States. (Starbucks.com,2010)</w:t>
      </w:r>
    </w:p>
    <w:p w14:paraId="34AD88CE" w14:textId="0B831213" w:rsidR="00A52364" w:rsidRPr="00EA3213" w:rsidRDefault="00A52364" w:rsidP="00A52364">
      <w:pPr>
        <w:pStyle w:val="Heading2"/>
        <w:numPr>
          <w:ilvl w:val="1"/>
          <w:numId w:val="3"/>
        </w:numPr>
        <w:rPr>
          <w:rFonts w:ascii="Times New Roman" w:hAnsi="Times New Roman" w:cs="Times New Roman"/>
          <w:b/>
        </w:rPr>
      </w:pPr>
      <w:bookmarkStart w:id="3" w:name="_Toc498557747"/>
      <w:r w:rsidRPr="00EA3213">
        <w:rPr>
          <w:rFonts w:ascii="Times New Roman" w:hAnsi="Times New Roman" w:cs="Times New Roman"/>
          <w:b/>
        </w:rPr>
        <w:t>Objectives</w:t>
      </w:r>
      <w:bookmarkEnd w:id="3"/>
    </w:p>
    <w:p w14:paraId="3E590B4A" w14:textId="4D100C71" w:rsidR="00A52364" w:rsidRDefault="00A52364" w:rsidP="00A52364">
      <w:pPr>
        <w:rPr>
          <w:rFonts w:ascii="Times New Roman" w:hAnsi="Times New Roman" w:cs="Times New Roman"/>
        </w:rPr>
      </w:pPr>
      <w:r>
        <w:rPr>
          <w:rFonts w:ascii="Times New Roman" w:hAnsi="Times New Roman" w:cs="Times New Roman"/>
        </w:rPr>
        <w:t>This report will:</w:t>
      </w:r>
    </w:p>
    <w:p w14:paraId="641A582A" w14:textId="77777777" w:rsidR="00A52364" w:rsidRPr="00B64FFF" w:rsidRDefault="00A52364" w:rsidP="00A52364">
      <w:pPr>
        <w:pStyle w:val="ListParagraph"/>
        <w:numPr>
          <w:ilvl w:val="0"/>
          <w:numId w:val="1"/>
        </w:numPr>
        <w:spacing w:line="240" w:lineRule="auto"/>
        <w:ind w:firstLineChars="0"/>
        <w:rPr>
          <w:rFonts w:ascii="Times New Roman" w:hAnsi="Times New Roman" w:cs="Times New Roman"/>
          <w:sz w:val="24"/>
          <w:szCs w:val="24"/>
        </w:rPr>
      </w:pPr>
      <w:r w:rsidRPr="00B64FFF">
        <w:rPr>
          <w:rFonts w:ascii="Times New Roman" w:hAnsi="Times New Roman" w:cs="Times New Roman"/>
          <w:sz w:val="24"/>
          <w:szCs w:val="24"/>
        </w:rPr>
        <w:t xml:space="preserve">Identify the strategy adopted by Starbucks </w:t>
      </w:r>
    </w:p>
    <w:p w14:paraId="61B52603" w14:textId="77777777" w:rsidR="00A52364" w:rsidRPr="00B64FFF" w:rsidRDefault="00A52364" w:rsidP="00A52364">
      <w:pPr>
        <w:pStyle w:val="ListParagraph"/>
        <w:numPr>
          <w:ilvl w:val="0"/>
          <w:numId w:val="1"/>
        </w:numPr>
        <w:spacing w:line="240" w:lineRule="auto"/>
        <w:ind w:firstLineChars="0"/>
        <w:rPr>
          <w:rFonts w:ascii="Times New Roman" w:hAnsi="Times New Roman" w:cs="Times New Roman"/>
          <w:sz w:val="24"/>
          <w:szCs w:val="24"/>
        </w:rPr>
      </w:pPr>
      <w:r w:rsidRPr="00B64FFF">
        <w:rPr>
          <w:rFonts w:ascii="Times New Roman" w:hAnsi="Times New Roman" w:cs="Times New Roman"/>
          <w:sz w:val="24"/>
          <w:szCs w:val="24"/>
        </w:rPr>
        <w:t>Explain how Starbucks achieved the strategy adopted</w:t>
      </w:r>
    </w:p>
    <w:p w14:paraId="7D802A5C" w14:textId="12070535" w:rsidR="00A52364" w:rsidRDefault="00A52364" w:rsidP="00A52364">
      <w:pPr>
        <w:pStyle w:val="ListParagraph"/>
        <w:numPr>
          <w:ilvl w:val="0"/>
          <w:numId w:val="1"/>
        </w:numPr>
        <w:spacing w:line="240" w:lineRule="auto"/>
        <w:ind w:firstLineChars="0"/>
        <w:rPr>
          <w:rFonts w:ascii="Times New Roman" w:hAnsi="Times New Roman" w:cs="Times New Roman"/>
          <w:sz w:val="24"/>
          <w:szCs w:val="24"/>
        </w:rPr>
      </w:pPr>
      <w:r w:rsidRPr="00B64FFF">
        <w:rPr>
          <w:rFonts w:ascii="Times New Roman" w:hAnsi="Times New Roman" w:cs="Times New Roman"/>
          <w:sz w:val="24"/>
          <w:szCs w:val="24"/>
        </w:rPr>
        <w:t xml:space="preserve">Show an evaluation to recognize the advantage and limitations of this strategy in the current environment </w:t>
      </w:r>
    </w:p>
    <w:p w14:paraId="4A7E55D7" w14:textId="4AEC09C6" w:rsidR="00A52364" w:rsidRPr="003C4C4C" w:rsidRDefault="00A52364" w:rsidP="00A52364">
      <w:pPr>
        <w:pStyle w:val="ListParagraph"/>
        <w:numPr>
          <w:ilvl w:val="0"/>
          <w:numId w:val="1"/>
        </w:numPr>
        <w:ind w:firstLineChars="0"/>
        <w:rPr>
          <w:rFonts w:ascii="Times New Roman" w:hAnsi="Times New Roman" w:cs="Times New Roman"/>
        </w:rPr>
      </w:pPr>
      <w:r w:rsidRPr="00A52364">
        <w:rPr>
          <w:rFonts w:ascii="Times New Roman" w:hAnsi="Times New Roman" w:cs="Times New Roman"/>
          <w:sz w:val="24"/>
          <w:szCs w:val="24"/>
        </w:rPr>
        <w:t>Offer recommendations based on the findings at the end</w:t>
      </w:r>
    </w:p>
    <w:p w14:paraId="5C3FC0A7" w14:textId="5207E8C7" w:rsidR="003C4C4C" w:rsidRDefault="005659C0" w:rsidP="005659C0">
      <w:pPr>
        <w:pStyle w:val="Heading2"/>
        <w:numPr>
          <w:ilvl w:val="1"/>
          <w:numId w:val="3"/>
        </w:numPr>
        <w:rPr>
          <w:rFonts w:ascii="Times New Roman" w:hAnsi="Times New Roman" w:cs="Times New Roman"/>
        </w:rPr>
      </w:pPr>
      <w:bookmarkStart w:id="4" w:name="_Toc498557748"/>
      <w:r w:rsidRPr="005659C0">
        <w:rPr>
          <w:rFonts w:ascii="Times New Roman" w:hAnsi="Times New Roman" w:cs="Times New Roman"/>
          <w:b/>
        </w:rPr>
        <w:t>Business level Strategy</w:t>
      </w:r>
      <w:bookmarkEnd w:id="4"/>
    </w:p>
    <w:p w14:paraId="72060888" w14:textId="77777777" w:rsidR="009B13D4" w:rsidRPr="0099232F" w:rsidRDefault="005659C0" w:rsidP="005659C0">
      <w:pPr>
        <w:rPr>
          <w:rFonts w:ascii="Times New Roman" w:hAnsi="Times New Roman" w:cs="Times New Roman"/>
        </w:rPr>
      </w:pPr>
      <w:r w:rsidRPr="0099232F">
        <w:rPr>
          <w:rFonts w:ascii="Times New Roman" w:hAnsi="Times New Roman" w:cs="Times New Roman"/>
        </w:rPr>
        <w:t>Johnson et al. (2009, p. 298) defines strategy as</w:t>
      </w:r>
    </w:p>
    <w:p w14:paraId="147A06DE" w14:textId="1CF42029" w:rsidR="005659C0" w:rsidRPr="0099232F" w:rsidRDefault="005659C0" w:rsidP="005659C0">
      <w:pPr>
        <w:rPr>
          <w:rFonts w:ascii="Times New Roman" w:hAnsi="Times New Roman" w:cs="Times New Roman"/>
        </w:rPr>
      </w:pPr>
      <w:r w:rsidRPr="0099232F">
        <w:rPr>
          <w:rFonts w:ascii="Times New Roman" w:hAnsi="Times New Roman" w:cs="Times New Roman"/>
        </w:rPr>
        <w:t xml:space="preserve"> ‘the direction and scope of an organization over the long term, which achieves advantage in a changing en</w:t>
      </w:r>
      <w:r w:rsidR="009B13D4" w:rsidRPr="0099232F">
        <w:rPr>
          <w:rFonts w:ascii="Times New Roman" w:hAnsi="Times New Roman" w:cs="Times New Roman"/>
        </w:rPr>
        <w:t>vironment through its configurat</w:t>
      </w:r>
      <w:r w:rsidRPr="0099232F">
        <w:rPr>
          <w:rFonts w:ascii="Times New Roman" w:hAnsi="Times New Roman" w:cs="Times New Roman"/>
        </w:rPr>
        <w:t xml:space="preserve">ion of resources and </w:t>
      </w:r>
      <w:r w:rsidR="009B13D4" w:rsidRPr="0099232F">
        <w:rPr>
          <w:rFonts w:ascii="Times New Roman" w:hAnsi="Times New Roman" w:cs="Times New Roman"/>
        </w:rPr>
        <w:t>competences with the aim of fulfilling stakeholder expectations’.</w:t>
      </w:r>
    </w:p>
    <w:p w14:paraId="3C7808F0" w14:textId="1CCF43FD" w:rsidR="005659C0" w:rsidRPr="0099232F" w:rsidRDefault="009B13D4" w:rsidP="009B13D4">
      <w:pPr>
        <w:rPr>
          <w:rFonts w:ascii="Times New Roman" w:hAnsi="Times New Roman" w:cs="Times New Roman"/>
        </w:rPr>
      </w:pPr>
      <w:r w:rsidRPr="0099232F">
        <w:rPr>
          <w:rFonts w:ascii="Times New Roman" w:hAnsi="Times New Roman" w:cs="Times New Roman"/>
        </w:rPr>
        <w:lastRenderedPageBreak/>
        <w:t xml:space="preserve">There are three levels which strategy exist within an organization, Corporate-level Strategy, Business-level Strategy and Operation Strategies. Business-level strategy use the company's resources to gain a competitive advantage. (Hooley, </w:t>
      </w:r>
      <w:proofErr w:type="spellStart"/>
      <w:r w:rsidRPr="0099232F">
        <w:rPr>
          <w:rFonts w:ascii="Times New Roman" w:hAnsi="Times New Roman" w:cs="Times New Roman"/>
        </w:rPr>
        <w:t>Pierey</w:t>
      </w:r>
      <w:proofErr w:type="spellEnd"/>
      <w:r w:rsidRPr="0099232F">
        <w:rPr>
          <w:rFonts w:ascii="Times New Roman" w:hAnsi="Times New Roman" w:cs="Times New Roman"/>
        </w:rPr>
        <w:t xml:space="preserve">, and </w:t>
      </w:r>
      <w:proofErr w:type="spellStart"/>
      <w:r w:rsidRPr="0099232F">
        <w:rPr>
          <w:rFonts w:ascii="Times New Roman" w:hAnsi="Times New Roman" w:cs="Times New Roman"/>
        </w:rPr>
        <w:t>Nicoulaud</w:t>
      </w:r>
      <w:proofErr w:type="spellEnd"/>
      <w:r w:rsidRPr="0099232F">
        <w:rPr>
          <w:rFonts w:ascii="Times New Roman" w:hAnsi="Times New Roman" w:cs="Times New Roman"/>
        </w:rPr>
        <w:t>, 2015)</w:t>
      </w:r>
    </w:p>
    <w:p w14:paraId="59EB551B" w14:textId="6795892B" w:rsidR="003C4C4C" w:rsidRPr="009B0067" w:rsidRDefault="0099232F" w:rsidP="009B0067">
      <w:pPr>
        <w:rPr>
          <w:rFonts w:ascii="Times New Roman" w:hAnsi="Times New Roman" w:cs="Times New Roman" w:hint="eastAsia"/>
        </w:rPr>
      </w:pPr>
      <w:r w:rsidRPr="0099232F">
        <w:rPr>
          <w:rFonts w:ascii="Times New Roman" w:hAnsi="Times New Roman" w:cs="Times New Roman"/>
        </w:rPr>
        <w:t>The right strategy for an organization is through analysis of the resources it owns and the results of market research</w:t>
      </w:r>
      <w:r>
        <w:rPr>
          <w:rFonts w:ascii="Times New Roman" w:hAnsi="Times New Roman" w:cs="Times New Roman"/>
        </w:rPr>
        <w:t>. (</w:t>
      </w:r>
      <w:r w:rsidRPr="0099232F">
        <w:rPr>
          <w:rFonts w:ascii="Times New Roman" w:hAnsi="Times New Roman" w:cs="Times New Roman"/>
        </w:rPr>
        <w:t>Thompson, and Martin, 2012</w:t>
      </w:r>
      <w:r>
        <w:rPr>
          <w:rFonts w:ascii="Times New Roman" w:hAnsi="Times New Roman" w:cs="Times New Roman"/>
        </w:rPr>
        <w:t>)</w:t>
      </w:r>
    </w:p>
    <w:p w14:paraId="7B0D581E" w14:textId="2DCD0F51" w:rsidR="00242593" w:rsidRPr="00266233" w:rsidRDefault="00266233" w:rsidP="00266233">
      <w:pPr>
        <w:pStyle w:val="Heading2"/>
        <w:numPr>
          <w:ilvl w:val="1"/>
          <w:numId w:val="3"/>
        </w:numPr>
        <w:rPr>
          <w:rFonts w:ascii="Times New Roman" w:hAnsi="Times New Roman" w:cs="Times New Roman"/>
          <w:b/>
        </w:rPr>
      </w:pPr>
      <w:bookmarkStart w:id="5" w:name="_Toc498557749"/>
      <w:r w:rsidRPr="00266233">
        <w:rPr>
          <w:rFonts w:ascii="Times New Roman" w:hAnsi="Times New Roman" w:cs="Times New Roman"/>
          <w:b/>
        </w:rPr>
        <w:t>Competitive Advantage</w:t>
      </w:r>
      <w:bookmarkEnd w:id="5"/>
      <w:r w:rsidRPr="00266233">
        <w:rPr>
          <w:rFonts w:ascii="Times New Roman" w:hAnsi="Times New Roman" w:cs="Times New Roman"/>
          <w:b/>
        </w:rPr>
        <w:t xml:space="preserve"> </w:t>
      </w:r>
    </w:p>
    <w:p w14:paraId="3CD78C86" w14:textId="40312D83" w:rsidR="003C4C4C" w:rsidRPr="00266233" w:rsidRDefault="00266233" w:rsidP="00266233">
      <w:pPr>
        <w:rPr>
          <w:rFonts w:ascii="Times New Roman" w:hAnsi="Times New Roman" w:cs="Times New Roman"/>
        </w:rPr>
      </w:pPr>
      <w:r>
        <w:rPr>
          <w:rFonts w:ascii="Times New Roman" w:hAnsi="Times New Roman" w:cs="Times New Roman"/>
        </w:rPr>
        <w:t xml:space="preserve">According to Porter, M E </w:t>
      </w:r>
      <w:r w:rsidR="0053738E">
        <w:rPr>
          <w:rFonts w:ascii="Times New Roman" w:hAnsi="Times New Roman" w:cs="Times New Roman"/>
        </w:rPr>
        <w:t>v</w:t>
      </w:r>
      <w:r w:rsidR="0053738E" w:rsidRPr="0053738E">
        <w:rPr>
          <w:rFonts w:ascii="Times New Roman" w:hAnsi="Times New Roman" w:cs="Times New Roman"/>
        </w:rPr>
        <w:t>alue proposition is important when understanding competitive advantage.</w:t>
      </w:r>
      <w:r>
        <w:rPr>
          <w:rFonts w:ascii="Times New Roman" w:hAnsi="Times New Roman" w:cs="Times New Roman"/>
        </w:rPr>
        <w:t xml:space="preserve"> </w:t>
      </w:r>
      <w:r w:rsidR="0053738E" w:rsidRPr="0053738E">
        <w:rPr>
          <w:rFonts w:ascii="Times New Roman" w:hAnsi="Times New Roman" w:cs="Times New Roman"/>
        </w:rPr>
        <w:t>If the value proposition is effective, that is, that the value proposition offers clients better and greater value, it can produce a competitive advantage in either the product or service. The value proposition can increase customer expectations and choices.</w:t>
      </w:r>
      <w:r w:rsidR="0053738E">
        <w:rPr>
          <w:rFonts w:ascii="Times New Roman" w:hAnsi="Times New Roman" w:cs="Times New Roman"/>
        </w:rPr>
        <w:t xml:space="preserve"> (Porter, 2004)</w:t>
      </w:r>
    </w:p>
    <w:p w14:paraId="4E04A9DE" w14:textId="2DC68141" w:rsidR="00266233" w:rsidRDefault="00266233" w:rsidP="00266233">
      <w:pPr>
        <w:pStyle w:val="Heading2"/>
        <w:numPr>
          <w:ilvl w:val="1"/>
          <w:numId w:val="3"/>
        </w:numPr>
        <w:rPr>
          <w:rFonts w:ascii="Times New Roman" w:hAnsi="Times New Roman" w:cs="Times New Roman"/>
          <w:b/>
        </w:rPr>
      </w:pPr>
      <w:bookmarkStart w:id="6" w:name="_Toc498557750"/>
      <w:r w:rsidRPr="00266233">
        <w:rPr>
          <w:rFonts w:ascii="Times New Roman" w:hAnsi="Times New Roman" w:cs="Times New Roman"/>
          <w:b/>
        </w:rPr>
        <w:t>Porter’s Generic Strategy</w:t>
      </w:r>
      <w:bookmarkEnd w:id="6"/>
    </w:p>
    <w:p w14:paraId="335959C7" w14:textId="09585564" w:rsidR="003C4C4C" w:rsidRPr="00C61C38" w:rsidRDefault="004F3DA8" w:rsidP="003C4C4C">
      <w:pPr>
        <w:rPr>
          <w:rFonts w:ascii="Times New Roman" w:hAnsi="Times New Roman" w:cs="Times New Roman"/>
        </w:rPr>
      </w:pPr>
      <w:r w:rsidRPr="00C61C38">
        <w:rPr>
          <w:rFonts w:ascii="Times New Roman" w:hAnsi="Times New Roman" w:cs="Times New Roman"/>
        </w:rPr>
        <w:t>About Porter’s Generic Strategy, there are three types strategies can be applied to products or services in all industries</w:t>
      </w:r>
      <w:r w:rsidR="00D24292" w:rsidRPr="00C61C38">
        <w:rPr>
          <w:rFonts w:ascii="Times New Roman" w:hAnsi="Times New Roman" w:cs="Times New Roman"/>
        </w:rPr>
        <w:t>, and to organizations of all sizes.</w:t>
      </w:r>
      <w:r w:rsidRPr="00C61C38">
        <w:rPr>
          <w:rFonts w:ascii="Times New Roman" w:hAnsi="Times New Roman" w:cs="Times New Roman"/>
        </w:rPr>
        <w:t xml:space="preserve"> Porter called these cost leadership, </w:t>
      </w:r>
      <w:r w:rsidR="00D24292" w:rsidRPr="00C61C38">
        <w:rPr>
          <w:rFonts w:ascii="Times New Roman" w:hAnsi="Times New Roman" w:cs="Times New Roman"/>
        </w:rPr>
        <w:t>Differentiation and Focus. He then subdivided the Focus strategy into two parts such as Cost Focus and Differentiation Focus. (Porter, 19</w:t>
      </w:r>
      <w:r w:rsidR="00DF276C">
        <w:rPr>
          <w:rFonts w:ascii="Times New Roman" w:hAnsi="Times New Roman" w:cs="Times New Roman"/>
        </w:rPr>
        <w:t>47</w:t>
      </w:r>
      <w:r w:rsidR="00D24292" w:rsidRPr="00C61C38">
        <w:rPr>
          <w:rFonts w:ascii="Times New Roman" w:hAnsi="Times New Roman" w:cs="Times New Roman"/>
        </w:rPr>
        <w:t>)</w:t>
      </w:r>
      <w:r w:rsidR="00756C82">
        <w:rPr>
          <w:rFonts w:ascii="Times New Roman" w:hAnsi="Times New Roman" w:cs="Times New Roman"/>
        </w:rPr>
        <w:t xml:space="preserve"> </w:t>
      </w:r>
      <w:r w:rsidR="00E82EF1">
        <w:rPr>
          <w:rFonts w:ascii="Times New Roman" w:hAnsi="Times New Roman" w:cs="Times New Roman"/>
        </w:rPr>
        <w:t xml:space="preserve">This strategy </w:t>
      </w:r>
      <w:r w:rsidR="00756C82" w:rsidRPr="00756C82">
        <w:rPr>
          <w:rFonts w:ascii="Times New Roman" w:hAnsi="Times New Roman" w:cs="Times New Roman"/>
        </w:rPr>
        <w:t>describe</w:t>
      </w:r>
      <w:r w:rsidR="009B13D4">
        <w:rPr>
          <w:rFonts w:ascii="Times New Roman" w:hAnsi="Times New Roman" w:cs="Times New Roman"/>
        </w:rPr>
        <w:t>d</w:t>
      </w:r>
      <w:r w:rsidR="00756C82" w:rsidRPr="00756C82">
        <w:rPr>
          <w:rFonts w:ascii="Times New Roman" w:hAnsi="Times New Roman" w:cs="Times New Roman"/>
        </w:rPr>
        <w:t xml:space="preserve"> how a company pursues competitive advantage across its chosen market scope</w:t>
      </w:r>
      <w:r w:rsidR="00E82EF1">
        <w:rPr>
          <w:rFonts w:ascii="Times New Roman" w:hAnsi="Times New Roman" w:cs="Times New Roman"/>
        </w:rPr>
        <w:t>.</w:t>
      </w:r>
      <w:r w:rsidR="009B13D4" w:rsidRPr="009B13D4">
        <w:rPr>
          <w:rFonts w:ascii="Times New Roman" w:hAnsi="Times New Roman" w:cs="Times New Roman"/>
        </w:rPr>
        <w:t xml:space="preserve"> (Johnson, Scholes, and Whittington, 2015)</w:t>
      </w:r>
      <w:r w:rsidR="009B13D4">
        <w:rPr>
          <w:rFonts w:ascii="Times New Roman" w:hAnsi="Times New Roman" w:cs="Times New Roman" w:hint="eastAsia"/>
        </w:rPr>
        <w:t xml:space="preserve"> </w:t>
      </w:r>
      <w:r w:rsidR="00164D38" w:rsidRPr="00C61C38">
        <w:rPr>
          <w:rFonts w:ascii="Times New Roman" w:hAnsi="Times New Roman" w:cs="Times New Roman"/>
        </w:rPr>
        <w:t xml:space="preserve">And these are shown in Figure 1 below </w:t>
      </w:r>
    </w:p>
    <w:p w14:paraId="20FE722D" w14:textId="11B5293A" w:rsidR="00441BE3" w:rsidRPr="00441BE3" w:rsidRDefault="00164D38" w:rsidP="00441BE3">
      <w:r w:rsidRPr="00164D38">
        <w:rPr>
          <w:noProof/>
        </w:rPr>
        <w:drawing>
          <wp:inline distT="0" distB="0" distL="0" distR="0" wp14:anchorId="1791DCB6" wp14:editId="7E9D26A4">
            <wp:extent cx="4991100" cy="4121150"/>
            <wp:effectExtent l="0" t="0" r="0" b="0"/>
            <wp:docPr id="2" name="Picture 2" descr="C:\Users\86932\Documents\Tencent Files\869324705\FileRecv\MobileFile\Image\5_%Z62~@8C2]`(2V]{NAU%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86932\Documents\Tencent Files\869324705\FileRecv\MobileFile\Image\5_%Z62~@8C2]`(2V]{NAU%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0720" cy="4145607"/>
                    </a:xfrm>
                    <a:prstGeom prst="rect">
                      <a:avLst/>
                    </a:prstGeom>
                    <a:noFill/>
                    <a:ln>
                      <a:noFill/>
                    </a:ln>
                  </pic:spPr>
                </pic:pic>
              </a:graphicData>
            </a:graphic>
          </wp:inline>
        </w:drawing>
      </w:r>
    </w:p>
    <w:p w14:paraId="1FAD4A07" w14:textId="06F1F658" w:rsidR="004F75A5" w:rsidRDefault="00441BE3" w:rsidP="004F75A5">
      <w:pPr>
        <w:pStyle w:val="Heading1"/>
        <w:numPr>
          <w:ilvl w:val="0"/>
          <w:numId w:val="3"/>
        </w:numPr>
        <w:rPr>
          <w:rFonts w:ascii="Times New Roman" w:hAnsi="Times New Roman" w:cs="Times New Roman"/>
          <w:b/>
        </w:rPr>
      </w:pPr>
      <w:bookmarkStart w:id="7" w:name="_Toc498557751"/>
      <w:r w:rsidRPr="000F0917">
        <w:rPr>
          <w:rFonts w:ascii="Times New Roman" w:hAnsi="Times New Roman" w:cs="Times New Roman"/>
          <w:b/>
        </w:rPr>
        <w:lastRenderedPageBreak/>
        <w:t>Main F</w:t>
      </w:r>
      <w:r w:rsidR="00EA3213" w:rsidRPr="000F0917">
        <w:rPr>
          <w:rFonts w:ascii="Times New Roman" w:hAnsi="Times New Roman" w:cs="Times New Roman"/>
          <w:b/>
        </w:rPr>
        <w:t>indings</w:t>
      </w:r>
      <w:bookmarkEnd w:id="7"/>
    </w:p>
    <w:p w14:paraId="243F2324" w14:textId="6E0605CA" w:rsidR="00823166" w:rsidRPr="00C61C38" w:rsidRDefault="004F75A5" w:rsidP="004F75A5">
      <w:pPr>
        <w:rPr>
          <w:rFonts w:ascii="Times New Roman" w:hAnsi="Times New Roman" w:cs="Times New Roman"/>
          <w:lang w:val="en"/>
        </w:rPr>
      </w:pPr>
      <w:r w:rsidRPr="00C61C38">
        <w:rPr>
          <w:rFonts w:ascii="Times New Roman" w:hAnsi="Times New Roman" w:cs="Times New Roman"/>
        </w:rPr>
        <w:t>Starbucks Coffee Company’s generic strategy is responsible for its emphasis on specialty coffee products. And use Competitive Advantage to differentiate themselves form competitor such as Costa.</w:t>
      </w:r>
      <w:r w:rsidR="00823166" w:rsidRPr="00C61C38">
        <w:rPr>
          <w:rFonts w:ascii="Times New Roman" w:hAnsi="Times New Roman" w:cs="Times New Roman"/>
        </w:rPr>
        <w:t xml:space="preserve"> In the case of Starbucks,</w:t>
      </w:r>
      <w:r w:rsidR="00C61C38" w:rsidRPr="00C61C38">
        <w:rPr>
          <w:rFonts w:ascii="Times New Roman" w:hAnsi="Times New Roman" w:cs="Times New Roman"/>
        </w:rPr>
        <w:t xml:space="preserve"> </w:t>
      </w:r>
      <w:r w:rsidR="00C61C38" w:rsidRPr="00C61C38">
        <w:rPr>
          <w:rFonts w:ascii="Times New Roman" w:hAnsi="Times New Roman" w:cs="Times New Roman"/>
          <w:lang w:val="en"/>
        </w:rPr>
        <w:t>C</w:t>
      </w:r>
      <w:r w:rsidR="00823166" w:rsidRPr="00C61C38">
        <w:rPr>
          <w:rFonts w:ascii="Times New Roman" w:hAnsi="Times New Roman" w:cs="Times New Roman"/>
          <w:lang w:val="en"/>
        </w:rPr>
        <w:t>ompany emphasizes the continuous penetration of the characteristic products into the market while providing these products to customers in various market segments. For instance, Starbucks uses its sustainable and responsible sourcing policy to differen</w:t>
      </w:r>
      <w:r w:rsidR="00C61C38" w:rsidRPr="00C61C38">
        <w:rPr>
          <w:rFonts w:ascii="Times New Roman" w:hAnsi="Times New Roman" w:cs="Times New Roman"/>
          <w:lang w:val="en"/>
        </w:rPr>
        <w:t>tiate its products from competitors.</w:t>
      </w:r>
      <w:r w:rsidR="006B4855">
        <w:rPr>
          <w:rFonts w:ascii="Times New Roman" w:hAnsi="Times New Roman" w:cs="Times New Roman"/>
          <w:lang w:val="en"/>
        </w:rPr>
        <w:t xml:space="preserve"> And Starbucks Coffee emphasizes ambiance need warm friendly. It means generic strategy is also manifested in the company’s culture.</w:t>
      </w:r>
      <w:r w:rsidR="008954D0" w:rsidRPr="008954D0">
        <w:t xml:space="preserve"> </w:t>
      </w:r>
      <w:r w:rsidR="008954D0" w:rsidRPr="008954D0">
        <w:rPr>
          <w:rFonts w:ascii="Times New Roman" w:hAnsi="Times New Roman" w:cs="Times New Roman"/>
          <w:lang w:val="en"/>
        </w:rPr>
        <w:t>Special products will give businesses a special market, if the product has successfully attracted customers, it will bring the advantages of differentiation</w:t>
      </w:r>
      <w:r w:rsidR="008954D0">
        <w:rPr>
          <w:rFonts w:ascii="Times New Roman" w:hAnsi="Times New Roman" w:cs="Times New Roman"/>
          <w:lang w:val="en"/>
        </w:rPr>
        <w:t>. (Drummond, Ensor and Ashford</w:t>
      </w:r>
      <w:r w:rsidR="00C72238">
        <w:rPr>
          <w:rFonts w:ascii="Times New Roman" w:hAnsi="Times New Roman" w:cs="Times New Roman"/>
          <w:lang w:val="en"/>
        </w:rPr>
        <w:t>,</w:t>
      </w:r>
      <w:r w:rsidR="008954D0">
        <w:rPr>
          <w:rFonts w:ascii="Times New Roman" w:hAnsi="Times New Roman" w:cs="Times New Roman"/>
          <w:lang w:val="en"/>
        </w:rPr>
        <w:t xml:space="preserve"> 2007)</w:t>
      </w:r>
    </w:p>
    <w:p w14:paraId="323D9002" w14:textId="416E62C1" w:rsidR="00441BE3" w:rsidRDefault="00EA3213" w:rsidP="000F0917">
      <w:pPr>
        <w:pStyle w:val="Heading2"/>
        <w:numPr>
          <w:ilvl w:val="1"/>
          <w:numId w:val="3"/>
        </w:numPr>
        <w:rPr>
          <w:rFonts w:ascii="Times New Roman" w:hAnsi="Times New Roman" w:cs="Times New Roman"/>
          <w:b/>
        </w:rPr>
      </w:pPr>
      <w:bookmarkStart w:id="8" w:name="_Toc498557752"/>
      <w:r w:rsidRPr="00EA3213">
        <w:rPr>
          <w:rFonts w:ascii="Times New Roman" w:hAnsi="Times New Roman" w:cs="Times New Roman"/>
          <w:b/>
        </w:rPr>
        <w:t>Differentiation Strategy</w:t>
      </w:r>
      <w:bookmarkEnd w:id="8"/>
    </w:p>
    <w:p w14:paraId="42CF6592" w14:textId="72D3389B" w:rsidR="006B4855" w:rsidRPr="00E852B8" w:rsidRDefault="006B4855" w:rsidP="006B4855">
      <w:pPr>
        <w:rPr>
          <w:rFonts w:ascii="Times New Roman" w:hAnsi="Times New Roman" w:cs="Times New Roman"/>
        </w:rPr>
      </w:pPr>
      <w:r w:rsidRPr="00E852B8">
        <w:rPr>
          <w:rFonts w:ascii="Times New Roman" w:hAnsi="Times New Roman" w:cs="Times New Roman"/>
        </w:rPr>
        <w:t>The differentiation strategy is an approach that a business takes to develop a unique product or service that customers will find better than or in another way distinctive from product or services offered by competitors.</w:t>
      </w:r>
      <w:r w:rsidR="00B205E1" w:rsidRPr="00E852B8">
        <w:rPr>
          <w:rFonts w:ascii="Times New Roman" w:hAnsi="Times New Roman" w:cs="Times New Roman"/>
        </w:rPr>
        <w:t xml:space="preserve"> This strategy can help firm to distinguish itself from the competition</w:t>
      </w:r>
      <w:r w:rsidR="002102EC" w:rsidRPr="00E852B8">
        <w:rPr>
          <w:rFonts w:ascii="Times New Roman" w:hAnsi="Times New Roman" w:cs="Times New Roman"/>
        </w:rPr>
        <w:t>. If successful, it allows the business the opportunity to charge a premium for the good or service. But organization need encounters higher costs to offer the unique product or service.</w:t>
      </w:r>
      <w:r w:rsidR="00816AAC">
        <w:rPr>
          <w:rFonts w:ascii="Times New Roman" w:hAnsi="Times New Roman" w:cs="Times New Roman"/>
        </w:rPr>
        <w:t xml:space="preserve"> </w:t>
      </w:r>
      <w:r w:rsidR="00DF276C">
        <w:rPr>
          <w:rFonts w:ascii="Times New Roman" w:hAnsi="Times New Roman" w:cs="Times New Roman"/>
        </w:rPr>
        <w:t>(Dickinson, 1993)</w:t>
      </w:r>
    </w:p>
    <w:p w14:paraId="358EB287" w14:textId="2FF65122" w:rsidR="00E852B8" w:rsidRPr="00E852B8" w:rsidRDefault="00E852B8" w:rsidP="006B4855">
      <w:pPr>
        <w:rPr>
          <w:rFonts w:ascii="Times New Roman" w:hAnsi="Times New Roman" w:cs="Times New Roman"/>
        </w:rPr>
      </w:pPr>
      <w:r w:rsidRPr="00E852B8">
        <w:rPr>
          <w:rFonts w:ascii="Times New Roman" w:hAnsi="Times New Roman" w:cs="Times New Roman"/>
        </w:rPr>
        <w:t>There are many ways to implement a differentiation strategy: design or brand image, technical features, look and feel, customer service, distribution network and more. Ideally, the company differentiates itself in several ways. It should be emphasized that differentiation strategy does not mean that companies can ignore the cost, but cost is not the primary strategic goal of the company at this time.</w:t>
      </w:r>
      <w:r w:rsidR="00C72238">
        <w:rPr>
          <w:rFonts w:ascii="Times New Roman" w:hAnsi="Times New Roman" w:cs="Times New Roman"/>
        </w:rPr>
        <w:t xml:space="preserve"> (McNamara</w:t>
      </w:r>
      <w:r w:rsidR="00756C82">
        <w:rPr>
          <w:rFonts w:ascii="Times New Roman" w:hAnsi="Times New Roman" w:cs="Times New Roman"/>
        </w:rPr>
        <w:t>, Moreton</w:t>
      </w:r>
      <w:r w:rsidR="00C72238">
        <w:rPr>
          <w:rFonts w:ascii="Times New Roman" w:hAnsi="Times New Roman" w:cs="Times New Roman"/>
        </w:rPr>
        <w:t xml:space="preserve"> and Newton, 1996)</w:t>
      </w:r>
    </w:p>
    <w:p w14:paraId="13814718" w14:textId="4078DEC9" w:rsidR="00EA3213" w:rsidRDefault="00EA3213" w:rsidP="000F0917">
      <w:pPr>
        <w:pStyle w:val="Heading2"/>
        <w:numPr>
          <w:ilvl w:val="1"/>
          <w:numId w:val="3"/>
        </w:numPr>
        <w:rPr>
          <w:rFonts w:ascii="Times New Roman" w:hAnsi="Times New Roman" w:cs="Times New Roman"/>
          <w:b/>
        </w:rPr>
      </w:pPr>
      <w:bookmarkStart w:id="9" w:name="_Toc498557753"/>
      <w:r w:rsidRPr="001945BE">
        <w:rPr>
          <w:rFonts w:ascii="Times New Roman" w:hAnsi="Times New Roman" w:cs="Times New Roman"/>
          <w:b/>
        </w:rPr>
        <w:t>Starbucks</w:t>
      </w:r>
      <w:r w:rsidR="00333872">
        <w:rPr>
          <w:rFonts w:ascii="Times New Roman" w:hAnsi="Times New Roman" w:cs="Times New Roman"/>
          <w:b/>
        </w:rPr>
        <w:t>’</w:t>
      </w:r>
      <w:r w:rsidRPr="001945BE">
        <w:rPr>
          <w:rFonts w:ascii="Times New Roman" w:hAnsi="Times New Roman" w:cs="Times New Roman"/>
          <w:b/>
        </w:rPr>
        <w:t xml:space="preserve"> </w:t>
      </w:r>
      <w:r w:rsidR="00615CDE" w:rsidRPr="001945BE">
        <w:rPr>
          <w:rFonts w:ascii="Times New Roman" w:hAnsi="Times New Roman" w:cs="Times New Roman"/>
          <w:b/>
        </w:rPr>
        <w:t>Differentiation Strategy</w:t>
      </w:r>
      <w:bookmarkEnd w:id="9"/>
    </w:p>
    <w:p w14:paraId="1A8089CA" w14:textId="6834366D" w:rsidR="00333872" w:rsidRPr="00333872" w:rsidRDefault="00333872" w:rsidP="00616EBB">
      <w:pPr>
        <w:rPr>
          <w:rFonts w:ascii="Times New Roman" w:hAnsi="Times New Roman" w:cs="Times New Roman"/>
          <w:lang w:val="en"/>
        </w:rPr>
      </w:pPr>
      <w:r w:rsidRPr="00333872">
        <w:rPr>
          <w:rFonts w:ascii="Times New Roman" w:hAnsi="Times New Roman" w:cs="Times New Roman"/>
          <w:lang w:val="en"/>
        </w:rPr>
        <w:t>Starbucks attention to special coffee is easy to distinguish from other cafes. And differentiation generic strategy also extends to other areas of the business. For example, Starbucks uses its sustainable and responsible sourcing policy to differentiate its product from competitors.</w:t>
      </w:r>
    </w:p>
    <w:p w14:paraId="3618D65B" w14:textId="72F097C1" w:rsidR="00333872" w:rsidRPr="00333872" w:rsidRDefault="00333872" w:rsidP="00616EBB">
      <w:pPr>
        <w:rPr>
          <w:rFonts w:ascii="Times New Roman" w:hAnsi="Times New Roman" w:cs="Times New Roman"/>
          <w:lang w:val="en"/>
        </w:rPr>
      </w:pPr>
      <w:r w:rsidRPr="00333872">
        <w:rPr>
          <w:rFonts w:ascii="Times New Roman" w:hAnsi="Times New Roman" w:cs="Times New Roman"/>
          <w:lang w:val="en"/>
        </w:rPr>
        <w:t>Differentiated Strategy Stories Starbucks needs constant innovation to maintain long-term differentiation. While competitors also want to differentiate, this generic strategy is likely to lose its effect. To solve this problem, Starbucks must constantly innovate its product mix and supply chain.</w:t>
      </w:r>
    </w:p>
    <w:p w14:paraId="2A43CEB7" w14:textId="46428C6D" w:rsidR="00EA3213" w:rsidRDefault="00EA3213" w:rsidP="000F0917">
      <w:pPr>
        <w:pStyle w:val="Heading3"/>
        <w:numPr>
          <w:ilvl w:val="2"/>
          <w:numId w:val="3"/>
        </w:numPr>
        <w:rPr>
          <w:rFonts w:ascii="Times New Roman" w:hAnsi="Times New Roman" w:cs="Times New Roman"/>
          <w:b/>
        </w:rPr>
      </w:pPr>
      <w:bookmarkStart w:id="10" w:name="_Toc498557754"/>
      <w:r w:rsidRPr="001945BE">
        <w:rPr>
          <w:rFonts w:ascii="Times New Roman" w:hAnsi="Times New Roman" w:cs="Times New Roman"/>
          <w:b/>
        </w:rPr>
        <w:lastRenderedPageBreak/>
        <w:t>Innovate products and its supply chain</w:t>
      </w:r>
      <w:bookmarkEnd w:id="10"/>
    </w:p>
    <w:p w14:paraId="0211FC28" w14:textId="71F6D3F2" w:rsidR="00333872" w:rsidRDefault="00B414D1" w:rsidP="00333872">
      <w:pPr>
        <w:rPr>
          <w:rFonts w:ascii="Times New Roman" w:hAnsi="Times New Roman" w:cs="Times New Roman"/>
        </w:rPr>
      </w:pPr>
      <w:r>
        <w:rPr>
          <w:rFonts w:ascii="Times New Roman" w:hAnsi="Times New Roman" w:cs="Times New Roman"/>
        </w:rPr>
        <w:t>A new product could bring more new customers to company.</w:t>
      </w:r>
      <w:r w:rsidRPr="00B414D1">
        <w:t xml:space="preserve"> </w:t>
      </w:r>
      <w:r w:rsidRPr="00B414D1">
        <w:rPr>
          <w:rFonts w:ascii="Times New Roman" w:hAnsi="Times New Roman" w:cs="Times New Roman"/>
        </w:rPr>
        <w:t>Starbucks Coffee Company Launches New Flavors of "Flavored Flavor" Red Bottled Frappuccino ™ - Strawberry Cheese Milk Fragrance in China.</w:t>
      </w:r>
      <w:r>
        <w:rPr>
          <w:rFonts w:ascii="Times New Roman" w:hAnsi="Times New Roman" w:cs="Times New Roman"/>
        </w:rPr>
        <w:t xml:space="preserve"> </w:t>
      </w:r>
      <w:r w:rsidRPr="00B414D1">
        <w:rPr>
          <w:rFonts w:ascii="Times New Roman" w:hAnsi="Times New Roman" w:cs="Times New Roman"/>
        </w:rPr>
        <w:t>This is Starbucks tailor-made for the Chinese consumers the first new taste of ready-to-drink coffee, but also the first time Starbucks "seasonally defined drinks," the concept of hand-brewed drinks from the Starbucks stores into the bottled ready-to-drink coffee drinks</w:t>
      </w:r>
      <w:r>
        <w:rPr>
          <w:rFonts w:ascii="Times New Roman" w:hAnsi="Times New Roman" w:cs="Times New Roman"/>
        </w:rPr>
        <w:t>. (David Hanson, 2016)</w:t>
      </w:r>
    </w:p>
    <w:p w14:paraId="252DE5FC" w14:textId="6299E9DF" w:rsidR="00B414D1" w:rsidRPr="00DE6038" w:rsidRDefault="00B414D1" w:rsidP="00333872">
      <w:pPr>
        <w:rPr>
          <w:rFonts w:ascii="Times New Roman" w:hAnsi="Times New Roman" w:cs="Times New Roman"/>
        </w:rPr>
      </w:pPr>
      <w:r w:rsidRPr="00B414D1">
        <w:rPr>
          <w:rFonts w:ascii="Times New Roman" w:hAnsi="Times New Roman" w:cs="Times New Roman"/>
        </w:rPr>
        <w:t>Strawberry Cheese Milk Fragrance Bottled Frappuccino ™ is the first festival we've presented to Chinese consumers since the launch of 'China Flavors' Frappuccino ™. Hopefully, this red bottled Frappuccino ™, designed specifically for holiday festivals, will create more holiday surprises for coffee lovers in China and allow them to connect with each other outside the Starbucks stores to enjoy more exciting festivals anytime, anywhere Experience.</w:t>
      </w:r>
      <w:r w:rsidR="008C4AAD">
        <w:rPr>
          <w:rFonts w:ascii="Times New Roman" w:hAnsi="Times New Roman" w:cs="Times New Roman"/>
        </w:rPr>
        <w:t xml:space="preserve"> (David Hanson, 2016)</w:t>
      </w:r>
      <w:r w:rsidR="008C4AAD" w:rsidRPr="008C4AAD">
        <w:t xml:space="preserve"> </w:t>
      </w:r>
      <w:r w:rsidR="008C4AAD" w:rsidRPr="008C4AAD">
        <w:rPr>
          <w:rFonts w:ascii="Times New Roman" w:hAnsi="Times New Roman" w:cs="Times New Roman"/>
        </w:rPr>
        <w:t>This news reflects the ability of Starbucks Coffee to innovate products, not only to meet the needs of consumers in time to reflect the differences with other cafes. Very good to achieve a differentiated strategy.</w:t>
      </w:r>
    </w:p>
    <w:p w14:paraId="0BAE4761" w14:textId="6AA74147" w:rsidR="00EA3213" w:rsidRDefault="00EA3213" w:rsidP="000F0917">
      <w:pPr>
        <w:pStyle w:val="Heading3"/>
        <w:numPr>
          <w:ilvl w:val="2"/>
          <w:numId w:val="3"/>
        </w:numPr>
        <w:rPr>
          <w:rFonts w:ascii="Times New Roman" w:hAnsi="Times New Roman" w:cs="Times New Roman"/>
          <w:b/>
        </w:rPr>
      </w:pPr>
      <w:bookmarkStart w:id="11" w:name="_Toc498557755"/>
      <w:r w:rsidRPr="001945BE">
        <w:rPr>
          <w:rFonts w:ascii="Times New Roman" w:hAnsi="Times New Roman" w:cs="Times New Roman"/>
          <w:b/>
        </w:rPr>
        <w:t>Brand perception</w:t>
      </w:r>
      <w:bookmarkEnd w:id="11"/>
    </w:p>
    <w:p w14:paraId="2D802D37" w14:textId="36450DCA" w:rsidR="008C4AAD" w:rsidRDefault="00317A03" w:rsidP="008C4AAD">
      <w:pPr>
        <w:rPr>
          <w:rFonts w:ascii="Times New Roman" w:hAnsi="Times New Roman" w:cs="Times New Roman"/>
        </w:rPr>
      </w:pPr>
      <w:r w:rsidRPr="00317A03">
        <w:rPr>
          <w:rFonts w:ascii="Times New Roman" w:hAnsi="Times New Roman" w:cs="Times New Roman"/>
        </w:rPr>
        <w:t>Brand perception is the customer's impression of a brand and evaluation. Is when the customer saw the brand, the brand's opinion</w:t>
      </w:r>
      <w:r>
        <w:rPr>
          <w:rFonts w:ascii="Times New Roman" w:hAnsi="Times New Roman" w:cs="Times New Roman"/>
        </w:rPr>
        <w:t>.</w:t>
      </w:r>
      <w:r w:rsidR="00723D21">
        <w:rPr>
          <w:rFonts w:ascii="Times New Roman" w:hAnsi="Times New Roman" w:cs="Times New Roman"/>
        </w:rPr>
        <w:t xml:space="preserve"> </w:t>
      </w:r>
      <w:r w:rsidR="003D6CF4">
        <w:rPr>
          <w:rFonts w:ascii="Times New Roman" w:hAnsi="Times New Roman" w:cs="Times New Roman"/>
        </w:rPr>
        <w:t>Different customer experience lead to image differentiation. Good customer experience can increase customer loyalty.</w:t>
      </w:r>
      <w:r w:rsidR="006811D3">
        <w:rPr>
          <w:rFonts w:ascii="Times New Roman" w:hAnsi="Times New Roman" w:cs="Times New Roman"/>
        </w:rPr>
        <w:t xml:space="preserve"> (Miller </w:t>
      </w:r>
      <w:r w:rsidR="006811D3">
        <w:t>&amp; Muir</w:t>
      </w:r>
      <w:r w:rsidR="006811D3">
        <w:rPr>
          <w:rFonts w:ascii="Times New Roman" w:hAnsi="Times New Roman" w:cs="Times New Roman"/>
        </w:rPr>
        <w:t>, 2005)</w:t>
      </w:r>
    </w:p>
    <w:p w14:paraId="1BFFB00A" w14:textId="481418DD" w:rsidR="00317A03" w:rsidRDefault="00317A03" w:rsidP="008C4AAD">
      <w:pPr>
        <w:rPr>
          <w:rFonts w:ascii="Times New Roman" w:hAnsi="Times New Roman" w:cs="Times New Roman"/>
        </w:rPr>
      </w:pPr>
      <w:r w:rsidRPr="00317A03">
        <w:rPr>
          <w:rFonts w:ascii="Times New Roman" w:hAnsi="Times New Roman" w:cs="Times New Roman"/>
        </w:rPr>
        <w:t>As the fastest-growing global second-largest market for Starbucks, China represents the most important and exciting opportunity for us.</w:t>
      </w:r>
      <w:r>
        <w:rPr>
          <w:rFonts w:ascii="Times New Roman" w:hAnsi="Times New Roman" w:cs="Times New Roman"/>
        </w:rPr>
        <w:t xml:space="preserve"> (Schultz, 2016) For 17 years, Starbucks has been deeply loved by Chinese customers and has gradually become part of people’s daily lives.</w:t>
      </w:r>
      <w:r w:rsidRPr="00317A03">
        <w:t xml:space="preserve"> </w:t>
      </w:r>
      <w:r w:rsidRPr="00317A03">
        <w:rPr>
          <w:rFonts w:ascii="Times New Roman" w:hAnsi="Times New Roman" w:cs="Times New Roman"/>
        </w:rPr>
        <w:t>Over the years, the unique Starbucks experience has made Starbucks the favorite social gathering place for Chinese customers</w:t>
      </w:r>
      <w:r>
        <w:rPr>
          <w:rFonts w:ascii="Times New Roman" w:hAnsi="Times New Roman" w:cs="Times New Roman"/>
        </w:rPr>
        <w:t xml:space="preserve">. </w:t>
      </w:r>
      <w:r w:rsidRPr="00317A03">
        <w:rPr>
          <w:rFonts w:ascii="Times New Roman" w:hAnsi="Times New Roman" w:cs="Times New Roman"/>
        </w:rPr>
        <w:t>In the eyes of many customers, think of Starbucks will feel not only drink delicious coffee there, but also for some business exchange or social gathering</w:t>
      </w:r>
      <w:r>
        <w:rPr>
          <w:rFonts w:ascii="Times New Roman" w:hAnsi="Times New Roman" w:cs="Times New Roman"/>
        </w:rPr>
        <w:t>.</w:t>
      </w:r>
      <w:r w:rsidR="00A1119B" w:rsidRPr="00A1119B">
        <w:t xml:space="preserve"> </w:t>
      </w:r>
      <w:r w:rsidR="00A1119B" w:rsidRPr="00A1119B">
        <w:rPr>
          <w:rFonts w:ascii="Times New Roman" w:hAnsi="Times New Roman" w:cs="Times New Roman"/>
        </w:rPr>
        <w:t>This is the impression that Starbucks gives customers, and it is this unique experience that increases customer loyalty</w:t>
      </w:r>
      <w:r w:rsidR="00A1119B">
        <w:rPr>
          <w:rFonts w:ascii="Times New Roman" w:hAnsi="Times New Roman" w:cs="Times New Roman"/>
        </w:rPr>
        <w:t>.</w:t>
      </w:r>
      <w:r w:rsidR="00656C2C" w:rsidRPr="00656C2C">
        <w:t xml:space="preserve"> </w:t>
      </w:r>
      <w:r w:rsidR="00656C2C" w:rsidRPr="00656C2C">
        <w:rPr>
          <w:rFonts w:ascii="Times New Roman" w:hAnsi="Times New Roman" w:cs="Times New Roman"/>
        </w:rPr>
        <w:t>Customer perception of other coffee shops is generally the place to drink coffee, so Starbucks successfully demonstrated the difference</w:t>
      </w:r>
      <w:r w:rsidR="00656C2C">
        <w:rPr>
          <w:rFonts w:ascii="Times New Roman" w:hAnsi="Times New Roman" w:cs="Times New Roman"/>
        </w:rPr>
        <w:t>.</w:t>
      </w:r>
      <w:r w:rsidR="003F35B6" w:rsidRPr="003F35B6">
        <w:t xml:space="preserve"> </w:t>
      </w:r>
      <w:r w:rsidR="003F35B6" w:rsidRPr="003F35B6">
        <w:rPr>
          <w:rFonts w:ascii="Times New Roman" w:hAnsi="Times New Roman" w:cs="Times New Roman"/>
        </w:rPr>
        <w:t xml:space="preserve">Differentiation achieved through brand </w:t>
      </w:r>
      <w:r w:rsidR="003F35B6">
        <w:rPr>
          <w:rFonts w:ascii="Times New Roman" w:hAnsi="Times New Roman" w:cs="Times New Roman"/>
        </w:rPr>
        <w:t>pe</w:t>
      </w:r>
      <w:r w:rsidR="00656C2C">
        <w:rPr>
          <w:rFonts w:ascii="Times New Roman" w:hAnsi="Times New Roman" w:cs="Times New Roman"/>
        </w:rPr>
        <w:t>rception.</w:t>
      </w:r>
      <w:r w:rsidR="003A1157">
        <w:rPr>
          <w:rFonts w:ascii="Times New Roman" w:hAnsi="Times New Roman" w:cs="Times New Roman"/>
        </w:rPr>
        <w:t xml:space="preserve"> </w:t>
      </w:r>
    </w:p>
    <w:p w14:paraId="46294570" w14:textId="145981BD" w:rsidR="00512FDC" w:rsidRDefault="00502BD9" w:rsidP="00502BD9">
      <w:pPr>
        <w:pStyle w:val="Heading3"/>
        <w:numPr>
          <w:ilvl w:val="2"/>
          <w:numId w:val="3"/>
        </w:numPr>
        <w:rPr>
          <w:rFonts w:ascii="Times New Roman" w:hAnsi="Times New Roman" w:cs="Times New Roman"/>
          <w:b/>
        </w:rPr>
      </w:pPr>
      <w:bookmarkStart w:id="12" w:name="_Toc498557756"/>
      <w:r w:rsidRPr="00502BD9">
        <w:rPr>
          <w:rFonts w:ascii="Times New Roman" w:hAnsi="Times New Roman" w:cs="Times New Roman"/>
          <w:b/>
        </w:rPr>
        <w:t>Distribution channels</w:t>
      </w:r>
      <w:bookmarkEnd w:id="12"/>
      <w:r w:rsidRPr="00502BD9">
        <w:rPr>
          <w:rFonts w:ascii="Times New Roman" w:hAnsi="Times New Roman" w:cs="Times New Roman"/>
          <w:b/>
        </w:rPr>
        <w:t xml:space="preserve"> </w:t>
      </w:r>
    </w:p>
    <w:p w14:paraId="48D2D978" w14:textId="7C14CD6B" w:rsidR="00502BD9" w:rsidRPr="008E0202" w:rsidRDefault="008E0202" w:rsidP="00502BD9">
      <w:pPr>
        <w:rPr>
          <w:rFonts w:ascii="Times New Roman" w:hAnsi="Times New Roman" w:cs="Times New Roman"/>
        </w:rPr>
      </w:pPr>
      <w:r w:rsidRPr="008E0202">
        <w:rPr>
          <w:rFonts w:ascii="Times New Roman" w:hAnsi="Times New Roman" w:cs="Times New Roman"/>
        </w:rPr>
        <w:t xml:space="preserve">Starbucks uses multiple distribution channels for its specialty products, for example, they import and process coffee and then sell and use their own brands in their own stores. Starbucks hopes to maintain its coffee quality by replenishing its supply chain with actual growers. </w:t>
      </w:r>
      <w:r w:rsidR="00D40B04" w:rsidRPr="00D40B04">
        <w:rPr>
          <w:rFonts w:ascii="Times New Roman" w:hAnsi="Times New Roman" w:cs="Times New Roman"/>
        </w:rPr>
        <w:t>And in doing so, Starbucks is also committed to gaining the expertise and good relationships with coffee growers</w:t>
      </w:r>
      <w:r w:rsidR="00D40B04">
        <w:rPr>
          <w:rFonts w:ascii="Times New Roman" w:hAnsi="Times New Roman" w:cs="Times New Roman"/>
        </w:rPr>
        <w:t xml:space="preserve">. </w:t>
      </w:r>
      <w:r w:rsidRPr="008E0202">
        <w:rPr>
          <w:rFonts w:ascii="Times New Roman" w:hAnsi="Times New Roman" w:cs="Times New Roman"/>
        </w:rPr>
        <w:t xml:space="preserve">In addition, Starbucks entered into distribution agreements </w:t>
      </w:r>
      <w:r w:rsidRPr="008E0202">
        <w:rPr>
          <w:rFonts w:ascii="Times New Roman" w:hAnsi="Times New Roman" w:cs="Times New Roman"/>
        </w:rPr>
        <w:lastRenderedPageBreak/>
        <w:t>with office coffee suppliers, hotels and airlines. By using multiple distribution channels, companies have access to a broader market. A variety of distribution channels to achieve differentiation.</w:t>
      </w:r>
      <w:r w:rsidR="00E12CC3">
        <w:rPr>
          <w:rFonts w:ascii="Times New Roman" w:hAnsi="Times New Roman" w:cs="Times New Roman"/>
        </w:rPr>
        <w:t xml:space="preserve"> </w:t>
      </w:r>
      <w:r w:rsidR="006811D3">
        <w:rPr>
          <w:rFonts w:ascii="Times New Roman" w:hAnsi="Times New Roman" w:cs="Times New Roman"/>
        </w:rPr>
        <w:t>(</w:t>
      </w:r>
      <w:proofErr w:type="spellStart"/>
      <w:r w:rsidR="006811D3">
        <w:rPr>
          <w:rFonts w:ascii="Times New Roman" w:hAnsi="Times New Roman" w:cs="Times New Roman"/>
        </w:rPr>
        <w:t>Kivi</w:t>
      </w:r>
      <w:proofErr w:type="spellEnd"/>
      <w:r w:rsidR="006811D3">
        <w:rPr>
          <w:rFonts w:ascii="Times New Roman" w:hAnsi="Times New Roman" w:cs="Times New Roman"/>
        </w:rPr>
        <w:t>, 2011)</w:t>
      </w:r>
      <w:r w:rsidR="00E12CC3">
        <w:rPr>
          <w:rFonts w:ascii="Times New Roman" w:hAnsi="Times New Roman" w:cs="Times New Roman"/>
        </w:rPr>
        <w:t xml:space="preserve">   </w:t>
      </w:r>
    </w:p>
    <w:p w14:paraId="3D7A3C4B" w14:textId="2CAE1B79" w:rsidR="00EA3213" w:rsidRDefault="00615CDE" w:rsidP="000F0917">
      <w:pPr>
        <w:pStyle w:val="Heading2"/>
        <w:numPr>
          <w:ilvl w:val="1"/>
          <w:numId w:val="3"/>
        </w:numPr>
        <w:rPr>
          <w:rFonts w:ascii="Times New Roman" w:hAnsi="Times New Roman" w:cs="Times New Roman"/>
          <w:b/>
        </w:rPr>
      </w:pPr>
      <w:bookmarkStart w:id="13" w:name="_Toc498557757"/>
      <w:r w:rsidRPr="001945BE">
        <w:rPr>
          <w:rFonts w:ascii="Times New Roman" w:hAnsi="Times New Roman" w:cs="Times New Roman"/>
          <w:b/>
        </w:rPr>
        <w:t>Evaluation</w:t>
      </w:r>
      <w:bookmarkEnd w:id="13"/>
    </w:p>
    <w:p w14:paraId="2E60B285" w14:textId="13F69924" w:rsidR="003D6CF4" w:rsidRDefault="003D6CF4" w:rsidP="003D6CF4">
      <w:pPr>
        <w:rPr>
          <w:rFonts w:ascii="Times New Roman" w:hAnsi="Times New Roman" w:cs="Times New Roman"/>
        </w:rPr>
      </w:pPr>
      <w:r w:rsidRPr="003D6CF4">
        <w:rPr>
          <w:rFonts w:ascii="Times New Roman" w:hAnsi="Times New Roman" w:cs="Times New Roman"/>
        </w:rPr>
        <w:t>Any strategy has unique advantages and limitations. Suitable for business strategy will also bring some problems to the enterprise. The differentiation strategy for Starbucks lists the strengths and limitations of strategy implementation</w:t>
      </w:r>
    </w:p>
    <w:p w14:paraId="6EE9F63D" w14:textId="1E7560FE" w:rsidR="00615CDE" w:rsidRPr="001945BE" w:rsidRDefault="00615CDE" w:rsidP="000F0917">
      <w:pPr>
        <w:pStyle w:val="Heading3"/>
        <w:numPr>
          <w:ilvl w:val="2"/>
          <w:numId w:val="3"/>
        </w:numPr>
        <w:rPr>
          <w:rFonts w:ascii="Times New Roman" w:hAnsi="Times New Roman" w:cs="Times New Roman"/>
          <w:b/>
        </w:rPr>
      </w:pPr>
      <w:bookmarkStart w:id="14" w:name="_Toc498557758"/>
      <w:r w:rsidRPr="001945BE">
        <w:rPr>
          <w:rFonts w:ascii="Times New Roman" w:hAnsi="Times New Roman" w:cs="Times New Roman"/>
          <w:b/>
        </w:rPr>
        <w:t>Strengths of Differentiation Strategy</w:t>
      </w:r>
      <w:bookmarkEnd w:id="14"/>
      <w:r w:rsidRPr="001945BE">
        <w:rPr>
          <w:rFonts w:ascii="Times New Roman" w:hAnsi="Times New Roman" w:cs="Times New Roman"/>
          <w:b/>
        </w:rPr>
        <w:t xml:space="preserve"> </w:t>
      </w:r>
    </w:p>
    <w:p w14:paraId="2977092B" w14:textId="71D49441" w:rsidR="0037581B" w:rsidRPr="0037581B" w:rsidRDefault="001C033B" w:rsidP="0037581B">
      <w:pPr>
        <w:pStyle w:val="Heading4"/>
        <w:numPr>
          <w:ilvl w:val="3"/>
          <w:numId w:val="3"/>
        </w:numPr>
        <w:rPr>
          <w:rFonts w:ascii="Times New Roman" w:hAnsi="Times New Roman" w:cs="Times New Roman"/>
          <w:b/>
        </w:rPr>
      </w:pPr>
      <w:r w:rsidRPr="0037581B">
        <w:rPr>
          <w:rFonts w:ascii="Times New Roman" w:hAnsi="Times New Roman" w:cs="Times New Roman"/>
          <w:b/>
        </w:rPr>
        <w:t>Low employee turnover of valued and highly motivated employees</w:t>
      </w:r>
    </w:p>
    <w:p w14:paraId="421E0F57" w14:textId="20A92522" w:rsidR="007414DA" w:rsidRPr="007414DA" w:rsidRDefault="007414DA" w:rsidP="007414DA">
      <w:pPr>
        <w:rPr>
          <w:rFonts w:ascii="Times New Roman" w:hAnsi="Times New Roman" w:cs="Times New Roman"/>
        </w:rPr>
      </w:pPr>
      <w:r w:rsidRPr="007414DA">
        <w:rPr>
          <w:rFonts w:ascii="Times New Roman" w:hAnsi="Times New Roman" w:cs="Times New Roman"/>
        </w:rPr>
        <w:t>Employees in Starbucks are motivated to work. They are very satisfied and loyal to their employer. With the recent announcement of Aon Hewitt's "Best Employers in China 2017", Starbucks, with its outstanding performance in employee engagement, employer branding, leadership and corporate performance culture, Winning the award, won the third time. "Love, Humanities, Opportunities" is the first word that every new employee partner has come into since the beginning of Starbucks. It is also the core culture that Starbucks is dedicated to creating for each partner</w:t>
      </w:r>
      <w:r w:rsidR="000D1269">
        <w:rPr>
          <w:rFonts w:ascii="Times New Roman" w:hAnsi="Times New Roman" w:cs="Times New Roman"/>
        </w:rPr>
        <w:t>. (Wang, 2017)</w:t>
      </w:r>
    </w:p>
    <w:p w14:paraId="7923D8B5" w14:textId="178BB8A9" w:rsidR="007414DA" w:rsidRPr="003D6CF4" w:rsidRDefault="007414DA" w:rsidP="007414DA">
      <w:pPr>
        <w:rPr>
          <w:rFonts w:ascii="Times New Roman" w:hAnsi="Times New Roman" w:cs="Times New Roman"/>
        </w:rPr>
      </w:pPr>
      <w:r w:rsidRPr="007414DA">
        <w:rPr>
          <w:rFonts w:ascii="Times New Roman" w:hAnsi="Times New Roman" w:cs="Times New Roman"/>
        </w:rPr>
        <w:t>Starbucks treats employees as partners rather than subordinates. Dedicated to making employees feel the feeling of home</w:t>
      </w:r>
      <w:r>
        <w:rPr>
          <w:rFonts w:ascii="Times New Roman" w:hAnsi="Times New Roman" w:cs="Times New Roman"/>
        </w:rPr>
        <w:t xml:space="preserve">. It </w:t>
      </w:r>
      <w:r w:rsidRPr="007414DA">
        <w:rPr>
          <w:rFonts w:ascii="Times New Roman" w:hAnsi="Times New Roman" w:cs="Times New Roman"/>
        </w:rPr>
        <w:t>led to a hi</w:t>
      </w:r>
      <w:r>
        <w:rPr>
          <w:rFonts w:ascii="Times New Roman" w:hAnsi="Times New Roman" w:cs="Times New Roman"/>
        </w:rPr>
        <w:t>gh level of employee motivation and low employee turnover of valued.</w:t>
      </w:r>
    </w:p>
    <w:p w14:paraId="55FAE1C8" w14:textId="4D0AF2FE" w:rsidR="003D6CF4" w:rsidRPr="007414DA" w:rsidRDefault="003D6CF4" w:rsidP="003D6CF4"/>
    <w:p w14:paraId="119DF82C" w14:textId="4E355D7D" w:rsidR="001C033B" w:rsidRDefault="001C033B" w:rsidP="000F0917">
      <w:pPr>
        <w:pStyle w:val="Heading4"/>
        <w:numPr>
          <w:ilvl w:val="3"/>
          <w:numId w:val="3"/>
        </w:numPr>
        <w:rPr>
          <w:rFonts w:ascii="Times New Roman" w:hAnsi="Times New Roman" w:cs="Times New Roman"/>
          <w:b/>
        </w:rPr>
      </w:pPr>
      <w:r w:rsidRPr="001945BE">
        <w:rPr>
          <w:rFonts w:ascii="Times New Roman" w:hAnsi="Times New Roman" w:cs="Times New Roman"/>
          <w:b/>
        </w:rPr>
        <w:t>Market leader in the coffee industry and has a strong financial foundation</w:t>
      </w:r>
    </w:p>
    <w:p w14:paraId="70506DC2" w14:textId="54760153" w:rsidR="00570992" w:rsidRPr="0037581B" w:rsidRDefault="00570992" w:rsidP="00570992">
      <w:pPr>
        <w:rPr>
          <w:rFonts w:ascii="Times New Roman" w:hAnsi="Times New Roman" w:cs="Times New Roman"/>
        </w:rPr>
      </w:pPr>
      <w:r w:rsidRPr="0037581B">
        <w:rPr>
          <w:rFonts w:ascii="Times New Roman" w:hAnsi="Times New Roman" w:cs="Times New Roman"/>
        </w:rPr>
        <w:t>Within the differentiation strategy an organization can become market leader in one industry. Starbucks also can become market leader in the coffee industry and has a strong financial foundation.</w:t>
      </w:r>
      <w:r w:rsidR="0037581B" w:rsidRPr="0037581B">
        <w:rPr>
          <w:rFonts w:ascii="Times New Roman" w:hAnsi="Times New Roman" w:cs="Times New Roman"/>
        </w:rPr>
        <w:t xml:space="preserve"> Differentiation strategies not only set Starbucks customer loyalty to the business, but also made it a powerful impediment to business entry. The characteristics of existing products, types and established credibility of the goods can reduce the entry point of the product market, making it difficult for potential entrants to intervene</w:t>
      </w:r>
    </w:p>
    <w:p w14:paraId="5F8CD715" w14:textId="77777777" w:rsidR="00570992" w:rsidRPr="00570992" w:rsidRDefault="00570992" w:rsidP="00570992"/>
    <w:p w14:paraId="11DC2B5D" w14:textId="0C1381D3" w:rsidR="001C033B" w:rsidRPr="001945BE" w:rsidRDefault="001945BE" w:rsidP="000F0917">
      <w:pPr>
        <w:pStyle w:val="Heading3"/>
        <w:numPr>
          <w:ilvl w:val="2"/>
          <w:numId w:val="3"/>
        </w:numPr>
        <w:rPr>
          <w:rFonts w:ascii="Times New Roman" w:hAnsi="Times New Roman" w:cs="Times New Roman"/>
          <w:b/>
        </w:rPr>
      </w:pPr>
      <w:bookmarkStart w:id="15" w:name="_Toc498557759"/>
      <w:r w:rsidRPr="001945BE">
        <w:rPr>
          <w:rFonts w:ascii="Times New Roman" w:hAnsi="Times New Roman" w:cs="Times New Roman"/>
          <w:b/>
        </w:rPr>
        <w:t>Limitations of a Differentiation Strategy</w:t>
      </w:r>
      <w:bookmarkEnd w:id="15"/>
    </w:p>
    <w:p w14:paraId="1BD2A36F" w14:textId="40EBC50D" w:rsidR="004019AD" w:rsidRDefault="001945BE" w:rsidP="000F0917">
      <w:pPr>
        <w:pStyle w:val="Heading4"/>
        <w:numPr>
          <w:ilvl w:val="3"/>
          <w:numId w:val="3"/>
        </w:numPr>
        <w:rPr>
          <w:rFonts w:ascii="Times New Roman" w:hAnsi="Times New Roman" w:cs="Times New Roman"/>
          <w:b/>
        </w:rPr>
      </w:pPr>
      <w:r w:rsidRPr="001945BE">
        <w:rPr>
          <w:rFonts w:ascii="Times New Roman" w:hAnsi="Times New Roman" w:cs="Times New Roman"/>
          <w:b/>
        </w:rPr>
        <w:t>Risk of L</w:t>
      </w:r>
      <w:r w:rsidR="004019AD">
        <w:rPr>
          <w:rFonts w:ascii="Times New Roman" w:hAnsi="Times New Roman" w:cs="Times New Roman" w:hint="eastAsia"/>
          <w:b/>
        </w:rPr>
        <w:t>i</w:t>
      </w:r>
      <w:r w:rsidRPr="001945BE">
        <w:rPr>
          <w:rFonts w:ascii="Times New Roman" w:hAnsi="Times New Roman" w:cs="Times New Roman"/>
          <w:b/>
        </w:rPr>
        <w:t>mitation</w:t>
      </w:r>
      <w:r w:rsidR="004019AD">
        <w:rPr>
          <w:rFonts w:ascii="Times New Roman" w:hAnsi="Times New Roman" w:cs="Times New Roman"/>
          <w:b/>
        </w:rPr>
        <w:t xml:space="preserve"> in Starbucks </w:t>
      </w:r>
    </w:p>
    <w:p w14:paraId="2FF358C4" w14:textId="4F6E9CF9" w:rsidR="00FA5BE3" w:rsidRDefault="00FA5BE3" w:rsidP="00FA5BE3">
      <w:pPr>
        <w:rPr>
          <w:rFonts w:ascii="Times New Roman" w:hAnsi="Times New Roman" w:cs="Times New Roman"/>
        </w:rPr>
      </w:pPr>
      <w:r w:rsidRPr="00533189">
        <w:rPr>
          <w:rFonts w:ascii="Times New Roman" w:hAnsi="Times New Roman" w:cs="Times New Roman"/>
        </w:rPr>
        <w:t xml:space="preserve">Enterprises that use differentiation strategies also have some limitations. Whenever an enterprise launches a new product, it </w:t>
      </w:r>
      <w:r w:rsidR="00533189" w:rsidRPr="00533189">
        <w:rPr>
          <w:rFonts w:ascii="Times New Roman" w:hAnsi="Times New Roman" w:cs="Times New Roman"/>
        </w:rPr>
        <w:t>is an</w:t>
      </w:r>
      <w:r w:rsidRPr="00533189">
        <w:rPr>
          <w:rFonts w:ascii="Times New Roman" w:hAnsi="Times New Roman" w:cs="Times New Roman"/>
        </w:rPr>
        <w:t xml:space="preserve"> opportunity to make more profits, but it also has </w:t>
      </w:r>
      <w:r w:rsidRPr="00533189">
        <w:rPr>
          <w:rFonts w:ascii="Times New Roman" w:hAnsi="Times New Roman" w:cs="Times New Roman"/>
        </w:rPr>
        <w:lastRenderedPageBreak/>
        <w:t>some limitations, usually manifested a</w:t>
      </w:r>
      <w:r w:rsidR="00533189">
        <w:rPr>
          <w:rFonts w:ascii="Times New Roman" w:hAnsi="Times New Roman" w:cs="Times New Roman"/>
        </w:rPr>
        <w:t xml:space="preserve">s substitution and duplication. </w:t>
      </w:r>
      <w:r w:rsidR="001B1000">
        <w:rPr>
          <w:rFonts w:ascii="Times New Roman" w:hAnsi="Times New Roman" w:cs="Times New Roman"/>
        </w:rPr>
        <w:t>General</w:t>
      </w:r>
      <w:r w:rsidRPr="00533189">
        <w:rPr>
          <w:rFonts w:ascii="Times New Roman" w:hAnsi="Times New Roman" w:cs="Times New Roman"/>
        </w:rPr>
        <w:t>ly</w:t>
      </w:r>
      <w:r w:rsidR="001B1000">
        <w:rPr>
          <w:rFonts w:ascii="Times New Roman" w:hAnsi="Times New Roman" w:cs="Times New Roman"/>
        </w:rPr>
        <w:t>,</w:t>
      </w:r>
      <w:r w:rsidRPr="00533189">
        <w:rPr>
          <w:rFonts w:ascii="Times New Roman" w:hAnsi="Times New Roman" w:cs="Times New Roman"/>
        </w:rPr>
        <w:t xml:space="preserve"> occurs when competitors find another competitive advantage and use similar resources to achieve this competitive advantage</w:t>
      </w:r>
      <w:r w:rsidR="001B1000">
        <w:rPr>
          <w:rFonts w:ascii="Times New Roman" w:hAnsi="Times New Roman" w:cs="Times New Roman"/>
        </w:rPr>
        <w:t>.</w:t>
      </w:r>
      <w:r w:rsidR="00756C82">
        <w:rPr>
          <w:rFonts w:ascii="Times New Roman" w:hAnsi="Times New Roman" w:cs="Times New Roman"/>
        </w:rPr>
        <w:t xml:space="preserve"> (Johnson, Scholes and Whittington, 1993)</w:t>
      </w:r>
    </w:p>
    <w:p w14:paraId="01FC7C90" w14:textId="0BB56D73" w:rsidR="001B1000" w:rsidRPr="00533189" w:rsidRDefault="001B1000" w:rsidP="001B1000">
      <w:pPr>
        <w:rPr>
          <w:rFonts w:ascii="Times New Roman" w:hAnsi="Times New Roman" w:cs="Times New Roman"/>
        </w:rPr>
      </w:pPr>
      <w:r w:rsidRPr="001B1000">
        <w:rPr>
          <w:rFonts w:ascii="Times New Roman" w:hAnsi="Times New Roman" w:cs="Times New Roman"/>
        </w:rPr>
        <w:t>Paul Smith, president of Costa Asia, announced that the number of Costa stores by 2018 will reach 2,500 and take away 1/3 of the market share of the Chinese coffee chain. Currently on the Chinese market, Costa has adopted "personal" tactics, with almost</w:t>
      </w:r>
      <w:r>
        <w:rPr>
          <w:rFonts w:ascii="Times New Roman" w:hAnsi="Times New Roman" w:cs="Times New Roman"/>
        </w:rPr>
        <w:t xml:space="preserve"> every store close to Starbucks</w:t>
      </w:r>
      <w:r>
        <w:rPr>
          <w:rFonts w:ascii="Times New Roman" w:hAnsi="Times New Roman" w:cs="Times New Roman" w:hint="eastAsia"/>
        </w:rPr>
        <w:t>.</w:t>
      </w:r>
      <w:r>
        <w:rPr>
          <w:rFonts w:ascii="Times New Roman" w:hAnsi="Times New Roman" w:cs="Times New Roman"/>
        </w:rPr>
        <w:t xml:space="preserve"> </w:t>
      </w:r>
      <w:r w:rsidRPr="001B1000">
        <w:rPr>
          <w:rFonts w:ascii="Times New Roman" w:hAnsi="Times New Roman" w:cs="Times New Roman"/>
        </w:rPr>
        <w:t>Costa in China to use personal tactics, so that not only saves the cost of market analysis and inspection costs, but also virtue of Starbucks in the minds of consumers preconceived position, improve their visibility</w:t>
      </w:r>
      <w:r>
        <w:rPr>
          <w:rFonts w:ascii="Times New Roman" w:hAnsi="Times New Roman" w:cs="Times New Roman"/>
        </w:rPr>
        <w:t>. (Smith, 2017)</w:t>
      </w:r>
    </w:p>
    <w:p w14:paraId="2209E4AB" w14:textId="77777777" w:rsidR="0037581B" w:rsidRPr="0037581B" w:rsidRDefault="0037581B" w:rsidP="0037581B"/>
    <w:p w14:paraId="7F65EF18" w14:textId="48962337" w:rsidR="001945BE" w:rsidRDefault="001945BE" w:rsidP="000F0917">
      <w:pPr>
        <w:pStyle w:val="Heading4"/>
        <w:numPr>
          <w:ilvl w:val="3"/>
          <w:numId w:val="3"/>
        </w:numPr>
        <w:rPr>
          <w:rFonts w:ascii="Times New Roman" w:hAnsi="Times New Roman" w:cs="Times New Roman"/>
          <w:b/>
        </w:rPr>
      </w:pPr>
      <w:r w:rsidRPr="001945BE">
        <w:rPr>
          <w:rFonts w:ascii="Times New Roman" w:hAnsi="Times New Roman" w:cs="Times New Roman"/>
          <w:b/>
        </w:rPr>
        <w:t>Higher Cost</w:t>
      </w:r>
      <w:r w:rsidR="004019AD">
        <w:rPr>
          <w:rFonts w:ascii="Times New Roman" w:hAnsi="Times New Roman" w:cs="Times New Roman"/>
          <w:b/>
        </w:rPr>
        <w:t xml:space="preserve"> </w:t>
      </w:r>
    </w:p>
    <w:p w14:paraId="42D1E0BB" w14:textId="7D50E514" w:rsidR="001B1000" w:rsidRPr="00240CFE" w:rsidRDefault="001B1000" w:rsidP="001B1000">
      <w:pPr>
        <w:rPr>
          <w:rFonts w:ascii="Times New Roman" w:hAnsi="Times New Roman" w:cs="Times New Roman"/>
        </w:rPr>
      </w:pPr>
      <w:r w:rsidRPr="001B1000">
        <w:rPr>
          <w:rFonts w:ascii="Times New Roman" w:hAnsi="Times New Roman" w:cs="Times New Roman"/>
        </w:rPr>
        <w:t xml:space="preserve">Companies that use differentiation strategies can get very high-quality products with unique </w:t>
      </w:r>
      <w:r w:rsidRPr="00240CFE">
        <w:rPr>
          <w:rFonts w:ascii="Times New Roman" w:hAnsi="Times New Roman" w:cs="Times New Roman"/>
        </w:rPr>
        <w:t>product characteristics, but with higher product costs, which results in a much higher price for their products than the same type of product. Excessive price may lose some customers</w:t>
      </w:r>
      <w:r w:rsidR="001F7C8E" w:rsidRPr="00240CFE">
        <w:rPr>
          <w:rFonts w:ascii="Times New Roman" w:hAnsi="Times New Roman" w:cs="Times New Roman"/>
        </w:rPr>
        <w:t>. The high cost of Starbucks led to companies have to use pricing strategies to raise prices, Starbucks eventually led to the decision to give up some low-end consumer groups, which is a limitation of differentiation strategy</w:t>
      </w:r>
    </w:p>
    <w:p w14:paraId="62F51DD3" w14:textId="479E25F9" w:rsidR="001945BE" w:rsidRPr="00240CFE" w:rsidRDefault="001945BE" w:rsidP="000F0917">
      <w:pPr>
        <w:pStyle w:val="Heading1"/>
        <w:numPr>
          <w:ilvl w:val="0"/>
          <w:numId w:val="3"/>
        </w:numPr>
        <w:rPr>
          <w:rFonts w:ascii="Times New Roman" w:hAnsi="Times New Roman" w:cs="Times New Roman"/>
          <w:b/>
        </w:rPr>
      </w:pPr>
      <w:bookmarkStart w:id="16" w:name="_Toc498557760"/>
      <w:r w:rsidRPr="00240CFE">
        <w:rPr>
          <w:rFonts w:ascii="Times New Roman" w:hAnsi="Times New Roman" w:cs="Times New Roman"/>
          <w:b/>
        </w:rPr>
        <w:t>Conclusion</w:t>
      </w:r>
      <w:bookmarkEnd w:id="16"/>
    </w:p>
    <w:p w14:paraId="1923A7E3" w14:textId="6119A6DE" w:rsidR="001F7C8E" w:rsidRDefault="00240CFE" w:rsidP="001F7C8E">
      <w:pPr>
        <w:rPr>
          <w:rFonts w:ascii="Times New Roman" w:hAnsi="Times New Roman" w:cs="Times New Roman"/>
        </w:rPr>
      </w:pPr>
      <w:r w:rsidRPr="00240CFE">
        <w:rPr>
          <w:rFonts w:ascii="Times New Roman" w:hAnsi="Times New Roman" w:cs="Times New Roman"/>
        </w:rPr>
        <w:t>Through using differentiation strategy, Starbucks achieved competitive advantage in the coffee market. And become the market leader in this industry. Starbucks will continue to gain more customer loyalty, and more markets will be developed</w:t>
      </w:r>
      <w:r>
        <w:rPr>
          <w:rFonts w:ascii="Times New Roman" w:hAnsi="Times New Roman" w:cs="Times New Roman"/>
        </w:rPr>
        <w:t>.</w:t>
      </w:r>
    </w:p>
    <w:p w14:paraId="0078BFBA" w14:textId="1D855FDD" w:rsidR="00240CFE" w:rsidRPr="00A122B9" w:rsidRDefault="00240CFE" w:rsidP="00A122B9">
      <w:pPr>
        <w:rPr>
          <w:rFonts w:ascii="Times New Roman" w:hAnsi="Times New Roman" w:cs="Times New Roman"/>
        </w:rPr>
      </w:pPr>
      <w:r>
        <w:rPr>
          <w:rFonts w:ascii="Times New Roman" w:hAnsi="Times New Roman" w:cs="Times New Roman"/>
        </w:rPr>
        <w:t>Starbucks have used the differentiation by</w:t>
      </w:r>
      <w:r w:rsidR="00A122B9">
        <w:rPr>
          <w:rFonts w:ascii="Times New Roman" w:hAnsi="Times New Roman" w:cs="Times New Roman"/>
        </w:rPr>
        <w:t xml:space="preserve"> </w:t>
      </w:r>
      <w:r w:rsidRPr="00A122B9">
        <w:rPr>
          <w:rFonts w:ascii="Times New Roman" w:hAnsi="Times New Roman" w:cs="Times New Roman"/>
        </w:rPr>
        <w:t>Innovate products and its supply chain</w:t>
      </w:r>
      <w:r w:rsidR="00A122B9">
        <w:rPr>
          <w:rFonts w:ascii="Times New Roman" w:hAnsi="Times New Roman" w:cs="Times New Roman"/>
        </w:rPr>
        <w:t xml:space="preserve"> and i</w:t>
      </w:r>
      <w:r w:rsidRPr="00A122B9">
        <w:rPr>
          <w:rFonts w:ascii="Times New Roman" w:hAnsi="Times New Roman" w:cs="Times New Roman"/>
        </w:rPr>
        <w:t>mprove customer loyalty and make rational use of customer's brand perception</w:t>
      </w:r>
      <w:r w:rsidR="00A122B9">
        <w:rPr>
          <w:rFonts w:ascii="Times New Roman" w:hAnsi="Times New Roman" w:cs="Times New Roman" w:hint="eastAsia"/>
        </w:rPr>
        <w:t>.</w:t>
      </w:r>
      <w:r w:rsidR="00A122B9">
        <w:rPr>
          <w:rFonts w:ascii="Times New Roman" w:hAnsi="Times New Roman" w:cs="Times New Roman"/>
        </w:rPr>
        <w:t xml:space="preserve"> </w:t>
      </w:r>
      <w:r w:rsidRPr="00A122B9">
        <w:rPr>
          <w:rFonts w:ascii="Times New Roman" w:hAnsi="Times New Roman" w:cs="Times New Roman"/>
        </w:rPr>
        <w:t xml:space="preserve">Good distribution channels </w:t>
      </w:r>
      <w:r w:rsidR="00A122B9">
        <w:rPr>
          <w:rFonts w:ascii="Times New Roman" w:hAnsi="Times New Roman" w:cs="Times New Roman"/>
        </w:rPr>
        <w:t>also help Starbucks make more profit.</w:t>
      </w:r>
    </w:p>
    <w:p w14:paraId="525F1447" w14:textId="619BE0DC" w:rsidR="00240CFE" w:rsidRPr="00A122B9" w:rsidRDefault="00240CFE" w:rsidP="00A122B9">
      <w:pPr>
        <w:rPr>
          <w:rFonts w:ascii="Times New Roman" w:hAnsi="Times New Roman" w:cs="Times New Roman"/>
        </w:rPr>
      </w:pPr>
      <w:r>
        <w:rPr>
          <w:rFonts w:ascii="Times New Roman" w:hAnsi="Times New Roman" w:cs="Times New Roman"/>
        </w:rPr>
        <w:t>Differentiation strategy let Starbucks meet advantage such</w:t>
      </w:r>
      <w:r w:rsidR="00A122B9">
        <w:rPr>
          <w:rFonts w:ascii="Times New Roman" w:hAnsi="Times New Roman" w:cs="Times New Roman"/>
        </w:rPr>
        <w:t xml:space="preserve"> as l</w:t>
      </w:r>
      <w:r w:rsidRPr="00A122B9">
        <w:rPr>
          <w:rFonts w:ascii="Times New Roman" w:hAnsi="Times New Roman" w:cs="Times New Roman"/>
        </w:rPr>
        <w:t>ow employee turnover of valued and highly motivated employees</w:t>
      </w:r>
      <w:r w:rsidR="00A122B9">
        <w:rPr>
          <w:rFonts w:ascii="Times New Roman" w:hAnsi="Times New Roman" w:cs="Times New Roman"/>
        </w:rPr>
        <w:t>. Also let Starbuck become m</w:t>
      </w:r>
      <w:r w:rsidRPr="00A122B9">
        <w:rPr>
          <w:rFonts w:ascii="Times New Roman" w:hAnsi="Times New Roman" w:cs="Times New Roman"/>
        </w:rPr>
        <w:t>arket leader in the coffee industry and has a strong financial foundation</w:t>
      </w:r>
    </w:p>
    <w:p w14:paraId="61F856B2" w14:textId="627AE5D5" w:rsidR="00240CFE" w:rsidRDefault="00240CFE" w:rsidP="00A122B9">
      <w:pPr>
        <w:rPr>
          <w:rFonts w:ascii="Times New Roman" w:hAnsi="Times New Roman" w:cs="Times New Roman"/>
        </w:rPr>
      </w:pPr>
      <w:r>
        <w:rPr>
          <w:rFonts w:ascii="Times New Roman" w:hAnsi="Times New Roman" w:cs="Times New Roman"/>
        </w:rPr>
        <w:t>Differentiation also has limitations for Starbucks, there are</w:t>
      </w:r>
      <w:r w:rsidR="00A122B9">
        <w:rPr>
          <w:rFonts w:ascii="Times New Roman" w:hAnsi="Times New Roman" w:cs="Times New Roman"/>
        </w:rPr>
        <w:t xml:space="preserve"> r</w:t>
      </w:r>
      <w:r w:rsidRPr="00A122B9">
        <w:rPr>
          <w:rFonts w:ascii="Times New Roman" w:hAnsi="Times New Roman" w:cs="Times New Roman"/>
        </w:rPr>
        <w:t>isk of limitation usually manifested as substitut</w:t>
      </w:r>
      <w:r w:rsidR="00A122B9">
        <w:rPr>
          <w:rFonts w:ascii="Times New Roman" w:hAnsi="Times New Roman" w:cs="Times New Roman"/>
        </w:rPr>
        <w:t>ion and duplication and</w:t>
      </w:r>
      <w:r w:rsidR="00A122B9">
        <w:rPr>
          <w:rFonts w:ascii="Times New Roman" w:hAnsi="Times New Roman" w:cs="Times New Roman" w:hint="eastAsia"/>
        </w:rPr>
        <w:t xml:space="preserve"> </w:t>
      </w:r>
      <w:r w:rsidR="00A122B9">
        <w:rPr>
          <w:rFonts w:ascii="Times New Roman" w:hAnsi="Times New Roman" w:cs="Times New Roman"/>
        </w:rPr>
        <w:t>h</w:t>
      </w:r>
      <w:r w:rsidRPr="00A122B9">
        <w:rPr>
          <w:rFonts w:ascii="Times New Roman" w:hAnsi="Times New Roman" w:cs="Times New Roman"/>
        </w:rPr>
        <w:t>igher</w:t>
      </w:r>
      <w:r w:rsidR="00A122B9" w:rsidRPr="00A122B9">
        <w:rPr>
          <w:rFonts w:ascii="Times New Roman" w:hAnsi="Times New Roman" w:cs="Times New Roman"/>
        </w:rPr>
        <w:t xml:space="preserve"> cost will lose</w:t>
      </w:r>
      <w:r w:rsidRPr="00A122B9">
        <w:rPr>
          <w:rFonts w:ascii="Times New Roman" w:hAnsi="Times New Roman" w:cs="Times New Roman"/>
        </w:rPr>
        <w:t xml:space="preserve"> some customers.</w:t>
      </w:r>
    </w:p>
    <w:p w14:paraId="1FD0188A" w14:textId="77777777" w:rsidR="00F7516D" w:rsidRPr="00A122B9" w:rsidRDefault="00F7516D" w:rsidP="00A122B9">
      <w:pPr>
        <w:rPr>
          <w:rFonts w:ascii="Times New Roman" w:hAnsi="Times New Roman" w:cs="Times New Roman" w:hint="eastAsia"/>
        </w:rPr>
      </w:pPr>
    </w:p>
    <w:p w14:paraId="707F447F" w14:textId="5FE10275" w:rsidR="001945BE" w:rsidRDefault="001945BE" w:rsidP="000F0917">
      <w:pPr>
        <w:pStyle w:val="Heading1"/>
        <w:numPr>
          <w:ilvl w:val="0"/>
          <w:numId w:val="3"/>
        </w:numPr>
        <w:rPr>
          <w:rFonts w:ascii="Times New Roman" w:hAnsi="Times New Roman" w:cs="Times New Roman"/>
          <w:b/>
        </w:rPr>
      </w:pPr>
      <w:bookmarkStart w:id="17" w:name="_Toc498557761"/>
      <w:r w:rsidRPr="001945BE">
        <w:rPr>
          <w:rFonts w:ascii="Times New Roman" w:hAnsi="Times New Roman" w:cs="Times New Roman"/>
          <w:b/>
        </w:rPr>
        <w:lastRenderedPageBreak/>
        <w:t>Recommendations</w:t>
      </w:r>
      <w:bookmarkEnd w:id="17"/>
    </w:p>
    <w:p w14:paraId="56283212" w14:textId="79F04AB7" w:rsidR="00A122B9" w:rsidRDefault="00A122B9" w:rsidP="00A122B9">
      <w:pPr>
        <w:pStyle w:val="ListParagraph"/>
        <w:numPr>
          <w:ilvl w:val="0"/>
          <w:numId w:val="9"/>
        </w:numPr>
        <w:ind w:firstLineChars="0"/>
        <w:rPr>
          <w:rFonts w:ascii="Times New Roman" w:hAnsi="Times New Roman" w:cs="Times New Roman"/>
        </w:rPr>
      </w:pPr>
      <w:r w:rsidRPr="00A122B9">
        <w:rPr>
          <w:rFonts w:ascii="Times New Roman" w:hAnsi="Times New Roman" w:cs="Times New Roman"/>
        </w:rPr>
        <w:t>Continue to maintain this unique customer experience and provide a better customer impression</w:t>
      </w:r>
      <w:r>
        <w:rPr>
          <w:rFonts w:ascii="Times New Roman" w:hAnsi="Times New Roman" w:cs="Times New Roman"/>
        </w:rPr>
        <w:t>.</w:t>
      </w:r>
    </w:p>
    <w:p w14:paraId="126F361C" w14:textId="1E6DAD73" w:rsidR="00A122B9" w:rsidRDefault="00A122B9" w:rsidP="00A122B9">
      <w:pPr>
        <w:pStyle w:val="ListParagraph"/>
        <w:numPr>
          <w:ilvl w:val="0"/>
          <w:numId w:val="9"/>
        </w:numPr>
        <w:ind w:firstLineChars="0"/>
        <w:rPr>
          <w:rFonts w:ascii="Times New Roman" w:hAnsi="Times New Roman" w:cs="Times New Roman"/>
        </w:rPr>
      </w:pPr>
      <w:r w:rsidRPr="00A122B9">
        <w:rPr>
          <w:rFonts w:ascii="Times New Roman" w:hAnsi="Times New Roman" w:cs="Times New Roman"/>
        </w:rPr>
        <w:t>Increase the development of the Chinese market</w:t>
      </w:r>
      <w:r w:rsidR="00E44EFF">
        <w:rPr>
          <w:rFonts w:ascii="Times New Roman" w:hAnsi="Times New Roman" w:cs="Times New Roman"/>
        </w:rPr>
        <w:t>.</w:t>
      </w:r>
    </w:p>
    <w:p w14:paraId="70A3E9F8" w14:textId="6EF6DB6E" w:rsidR="00E44EFF" w:rsidRPr="00A122B9" w:rsidRDefault="00E44EFF" w:rsidP="00E44EFF">
      <w:pPr>
        <w:pStyle w:val="ListParagraph"/>
        <w:numPr>
          <w:ilvl w:val="0"/>
          <w:numId w:val="9"/>
        </w:numPr>
        <w:ind w:firstLineChars="0"/>
        <w:rPr>
          <w:rFonts w:ascii="Times New Roman" w:hAnsi="Times New Roman" w:cs="Times New Roman"/>
        </w:rPr>
      </w:pPr>
      <w:r w:rsidRPr="00E44EFF">
        <w:rPr>
          <w:rFonts w:ascii="Times New Roman" w:hAnsi="Times New Roman" w:cs="Times New Roman"/>
        </w:rPr>
        <w:t>Abandon all low-end consumers</w:t>
      </w:r>
      <w:r>
        <w:rPr>
          <w:rFonts w:ascii="Times New Roman" w:hAnsi="Times New Roman" w:cs="Times New Roman"/>
        </w:rPr>
        <w:t>.</w:t>
      </w:r>
    </w:p>
    <w:p w14:paraId="46523656" w14:textId="77777777" w:rsidR="001945BE" w:rsidRPr="001945BE" w:rsidRDefault="001945BE" w:rsidP="001945BE"/>
    <w:p w14:paraId="28FE23AB" w14:textId="77777777" w:rsidR="00E44EFF" w:rsidRDefault="00E44EFF" w:rsidP="003C4C4C">
      <w:pPr>
        <w:rPr>
          <w:rFonts w:ascii="Times New Roman" w:hAnsi="Times New Roman" w:cs="Times New Roman"/>
          <w:b/>
          <w:sz w:val="40"/>
          <w:szCs w:val="40"/>
        </w:rPr>
      </w:pPr>
    </w:p>
    <w:p w14:paraId="077C2B20" w14:textId="4957C4E9" w:rsidR="00E44EFF" w:rsidRDefault="00E44EFF" w:rsidP="003C4C4C">
      <w:pPr>
        <w:rPr>
          <w:rFonts w:ascii="Times New Roman" w:hAnsi="Times New Roman" w:cs="Times New Roman"/>
          <w:b/>
          <w:sz w:val="40"/>
          <w:szCs w:val="40"/>
        </w:rPr>
      </w:pPr>
    </w:p>
    <w:p w14:paraId="4729F629" w14:textId="26211631" w:rsidR="00A2035A" w:rsidRDefault="00A2035A" w:rsidP="003C4C4C">
      <w:pPr>
        <w:rPr>
          <w:rFonts w:ascii="Times New Roman" w:hAnsi="Times New Roman" w:cs="Times New Roman"/>
          <w:b/>
          <w:sz w:val="40"/>
          <w:szCs w:val="40"/>
        </w:rPr>
      </w:pPr>
    </w:p>
    <w:p w14:paraId="5E5D2A2B" w14:textId="3889A31B" w:rsidR="00A2035A" w:rsidRDefault="00A2035A" w:rsidP="003C4C4C">
      <w:pPr>
        <w:rPr>
          <w:rFonts w:ascii="Times New Roman" w:hAnsi="Times New Roman" w:cs="Times New Roman"/>
          <w:b/>
          <w:sz w:val="40"/>
          <w:szCs w:val="40"/>
        </w:rPr>
      </w:pPr>
    </w:p>
    <w:p w14:paraId="71C0903A" w14:textId="4F491EA2" w:rsidR="00A2035A" w:rsidRDefault="00A2035A" w:rsidP="003C4C4C">
      <w:pPr>
        <w:rPr>
          <w:rFonts w:ascii="Times New Roman" w:hAnsi="Times New Roman" w:cs="Times New Roman"/>
          <w:b/>
          <w:sz w:val="40"/>
          <w:szCs w:val="40"/>
        </w:rPr>
      </w:pPr>
    </w:p>
    <w:p w14:paraId="376FE68A" w14:textId="77777777" w:rsidR="00E44EFF" w:rsidRDefault="00E44EFF" w:rsidP="003C4C4C">
      <w:pPr>
        <w:rPr>
          <w:rFonts w:ascii="Times New Roman" w:hAnsi="Times New Roman" w:cs="Times New Roman"/>
          <w:b/>
          <w:sz w:val="40"/>
          <w:szCs w:val="40"/>
        </w:rPr>
      </w:pPr>
    </w:p>
    <w:p w14:paraId="7A93EDBC" w14:textId="20CC83A2" w:rsidR="00E44EFF" w:rsidRDefault="00E44EFF" w:rsidP="003C4C4C">
      <w:pPr>
        <w:rPr>
          <w:rFonts w:ascii="Times New Roman" w:hAnsi="Times New Roman" w:cs="Times New Roman"/>
          <w:b/>
          <w:sz w:val="40"/>
          <w:szCs w:val="40"/>
        </w:rPr>
      </w:pPr>
    </w:p>
    <w:p w14:paraId="60E29393" w14:textId="5E17CD7A" w:rsidR="00F7516D" w:rsidRDefault="00F7516D" w:rsidP="003C4C4C">
      <w:pPr>
        <w:rPr>
          <w:rFonts w:ascii="Times New Roman" w:hAnsi="Times New Roman" w:cs="Times New Roman"/>
          <w:b/>
          <w:sz w:val="40"/>
          <w:szCs w:val="40"/>
        </w:rPr>
      </w:pPr>
    </w:p>
    <w:p w14:paraId="5232ACB1" w14:textId="1A7DAAFD" w:rsidR="00F7516D" w:rsidRDefault="00F7516D" w:rsidP="003C4C4C">
      <w:pPr>
        <w:rPr>
          <w:rFonts w:ascii="Times New Roman" w:hAnsi="Times New Roman" w:cs="Times New Roman"/>
          <w:b/>
          <w:sz w:val="40"/>
          <w:szCs w:val="40"/>
        </w:rPr>
      </w:pPr>
    </w:p>
    <w:p w14:paraId="621573B1" w14:textId="6B57F84E" w:rsidR="00F7516D" w:rsidRDefault="00F7516D" w:rsidP="003C4C4C">
      <w:pPr>
        <w:rPr>
          <w:rFonts w:ascii="Times New Roman" w:hAnsi="Times New Roman" w:cs="Times New Roman"/>
          <w:b/>
          <w:sz w:val="40"/>
          <w:szCs w:val="40"/>
        </w:rPr>
      </w:pPr>
    </w:p>
    <w:p w14:paraId="28DDB4E9" w14:textId="6C32B009" w:rsidR="00F7516D" w:rsidRDefault="00F7516D" w:rsidP="003C4C4C">
      <w:pPr>
        <w:rPr>
          <w:rFonts w:ascii="Times New Roman" w:hAnsi="Times New Roman" w:cs="Times New Roman"/>
          <w:b/>
          <w:sz w:val="40"/>
          <w:szCs w:val="40"/>
        </w:rPr>
      </w:pPr>
    </w:p>
    <w:p w14:paraId="6F9832D7" w14:textId="0C8B6461" w:rsidR="00F7516D" w:rsidRDefault="00F7516D" w:rsidP="003C4C4C">
      <w:pPr>
        <w:rPr>
          <w:rFonts w:ascii="Times New Roman" w:hAnsi="Times New Roman" w:cs="Times New Roman"/>
          <w:b/>
          <w:sz w:val="40"/>
          <w:szCs w:val="40"/>
        </w:rPr>
      </w:pPr>
    </w:p>
    <w:p w14:paraId="5A9682DA" w14:textId="77777777" w:rsidR="00F7516D" w:rsidRDefault="00F7516D" w:rsidP="003C4C4C">
      <w:pPr>
        <w:rPr>
          <w:rFonts w:ascii="Times New Roman" w:hAnsi="Times New Roman" w:cs="Times New Roman" w:hint="eastAsia"/>
          <w:b/>
          <w:sz w:val="40"/>
          <w:szCs w:val="40"/>
        </w:rPr>
      </w:pPr>
      <w:bookmarkStart w:id="18" w:name="_GoBack"/>
      <w:bookmarkEnd w:id="18"/>
    </w:p>
    <w:p w14:paraId="63A1C22F" w14:textId="0E89C9EB" w:rsidR="00615CDE" w:rsidRDefault="003C4C4C" w:rsidP="003C4C4C">
      <w:pPr>
        <w:rPr>
          <w:rFonts w:ascii="Times New Roman" w:hAnsi="Times New Roman" w:cs="Times New Roman"/>
          <w:b/>
          <w:sz w:val="40"/>
          <w:szCs w:val="40"/>
        </w:rPr>
      </w:pPr>
      <w:r w:rsidRPr="00E44EFF">
        <w:rPr>
          <w:rFonts w:ascii="Times New Roman" w:hAnsi="Times New Roman" w:cs="Times New Roman"/>
          <w:b/>
          <w:sz w:val="40"/>
          <w:szCs w:val="40"/>
        </w:rPr>
        <w:lastRenderedPageBreak/>
        <w:t xml:space="preserve">Reference </w:t>
      </w:r>
    </w:p>
    <w:p w14:paraId="5F16A303" w14:textId="77777777" w:rsidR="00A2035A" w:rsidRPr="00D41948" w:rsidRDefault="00A2035A" w:rsidP="00A2035A">
      <w:pPr>
        <w:rPr>
          <w:rFonts w:ascii="Times New Roman" w:hAnsi="Times New Roman" w:cs="Times New Roman"/>
        </w:rPr>
      </w:pPr>
      <w:r w:rsidRPr="00D41948">
        <w:rPr>
          <w:rFonts w:ascii="Times New Roman" w:hAnsi="Times New Roman" w:cs="Times New Roman"/>
        </w:rPr>
        <w:t>Blogspot,2017. Starbucks [Online]</w:t>
      </w:r>
    </w:p>
    <w:p w14:paraId="02788E59" w14:textId="77777777" w:rsidR="00A2035A" w:rsidRPr="00D41948" w:rsidRDefault="00A2035A" w:rsidP="00A2035A">
      <w:pPr>
        <w:rPr>
          <w:rFonts w:ascii="Times New Roman" w:hAnsi="Times New Roman" w:cs="Times New Roman"/>
          <w:u w:val="single"/>
        </w:rPr>
      </w:pPr>
      <w:r w:rsidRPr="00D41948">
        <w:rPr>
          <w:rFonts w:ascii="Times New Roman" w:hAnsi="Times New Roman" w:cs="Times New Roman"/>
        </w:rPr>
        <w:t xml:space="preserve">Available at: </w:t>
      </w:r>
      <w:hyperlink r:id="rId9" w:history="1">
        <w:r w:rsidRPr="00D41948">
          <w:rPr>
            <w:rStyle w:val="Hyperlink"/>
            <w:rFonts w:ascii="Times New Roman" w:hAnsi="Times New Roman" w:cs="Times New Roman"/>
          </w:rPr>
          <w:t>http://www.blogspot.co.uk/2012/02/starbucks-distribution-channel.html</w:t>
        </w:r>
      </w:hyperlink>
    </w:p>
    <w:p w14:paraId="65F9A128" w14:textId="77777777" w:rsidR="00A2035A" w:rsidRPr="00D41948" w:rsidRDefault="00A2035A" w:rsidP="00A2035A">
      <w:pPr>
        <w:rPr>
          <w:rFonts w:ascii="Times New Roman" w:hAnsi="Times New Roman" w:cs="Times New Roman"/>
        </w:rPr>
      </w:pPr>
      <w:r w:rsidRPr="00D41948">
        <w:rPr>
          <w:rFonts w:ascii="Times New Roman" w:hAnsi="Times New Roman" w:cs="Times New Roman"/>
        </w:rPr>
        <w:t>[Accessed 2 November 2017]</w:t>
      </w:r>
    </w:p>
    <w:p w14:paraId="5F9C6B6B" w14:textId="77777777" w:rsidR="00A2035A" w:rsidRPr="00D41948" w:rsidRDefault="00A2035A" w:rsidP="00A2035A">
      <w:pPr>
        <w:rPr>
          <w:rFonts w:ascii="Times New Roman" w:hAnsi="Times New Roman" w:cs="Times New Roman"/>
        </w:rPr>
      </w:pPr>
    </w:p>
    <w:p w14:paraId="2BFD123C" w14:textId="67A27CD8" w:rsidR="00A2035A" w:rsidRPr="00D41948" w:rsidRDefault="00A2035A" w:rsidP="00A2035A">
      <w:pPr>
        <w:rPr>
          <w:rFonts w:ascii="Times New Roman" w:hAnsi="Times New Roman" w:cs="Times New Roman"/>
        </w:rPr>
      </w:pPr>
      <w:r w:rsidRPr="00D41948">
        <w:rPr>
          <w:rFonts w:ascii="Times New Roman" w:hAnsi="Times New Roman" w:cs="Times New Roman"/>
        </w:rPr>
        <w:t>Costa, 2017. Company news [Online]</w:t>
      </w:r>
    </w:p>
    <w:p w14:paraId="26B153A0" w14:textId="77777777" w:rsidR="00A2035A" w:rsidRPr="00D41948" w:rsidRDefault="00A2035A" w:rsidP="00A2035A">
      <w:pPr>
        <w:rPr>
          <w:rFonts w:ascii="Times New Roman" w:hAnsi="Times New Roman" w:cs="Times New Roman"/>
        </w:rPr>
      </w:pPr>
      <w:r w:rsidRPr="00D41948">
        <w:rPr>
          <w:rFonts w:ascii="Times New Roman" w:hAnsi="Times New Roman" w:cs="Times New Roman"/>
        </w:rPr>
        <w:t xml:space="preserve">Available at: </w:t>
      </w:r>
      <w:hyperlink r:id="rId10" w:history="1">
        <w:r w:rsidRPr="00D41948">
          <w:rPr>
            <w:rStyle w:val="Hyperlink"/>
            <w:rFonts w:ascii="Times New Roman" w:hAnsi="Times New Roman" w:cs="Times New Roman"/>
          </w:rPr>
          <w:t>https://www.costa.co.uk/about-us/company-news</w:t>
        </w:r>
      </w:hyperlink>
      <w:r w:rsidRPr="00D41948">
        <w:rPr>
          <w:rFonts w:ascii="Times New Roman" w:hAnsi="Times New Roman" w:cs="Times New Roman"/>
        </w:rPr>
        <w:t xml:space="preserve"> </w:t>
      </w:r>
    </w:p>
    <w:p w14:paraId="7BE1F411" w14:textId="59E962E1" w:rsidR="00A2035A" w:rsidRPr="00D41948" w:rsidRDefault="00A2035A" w:rsidP="00A2035A">
      <w:pPr>
        <w:rPr>
          <w:rFonts w:ascii="Times New Roman" w:hAnsi="Times New Roman" w:cs="Times New Roman"/>
        </w:rPr>
      </w:pPr>
      <w:r w:rsidRPr="00D41948">
        <w:rPr>
          <w:rFonts w:ascii="Times New Roman" w:hAnsi="Times New Roman" w:cs="Times New Roman"/>
        </w:rPr>
        <w:t>[Accessed 10 November 2017]</w:t>
      </w:r>
    </w:p>
    <w:p w14:paraId="69833D1C" w14:textId="77777777" w:rsidR="00D41948" w:rsidRPr="00D41948" w:rsidRDefault="00D41948" w:rsidP="00A2035A">
      <w:pPr>
        <w:rPr>
          <w:rFonts w:ascii="Times New Roman" w:hAnsi="Times New Roman" w:cs="Times New Roman"/>
        </w:rPr>
      </w:pPr>
    </w:p>
    <w:p w14:paraId="2A1D76E9" w14:textId="417EC11C" w:rsidR="00A2035A" w:rsidRPr="00D41948" w:rsidRDefault="00A2035A" w:rsidP="00A2035A">
      <w:pPr>
        <w:rPr>
          <w:rFonts w:ascii="Times New Roman" w:hAnsi="Times New Roman" w:cs="Times New Roman"/>
        </w:rPr>
      </w:pPr>
      <w:r w:rsidRPr="00D41948">
        <w:rPr>
          <w:rFonts w:ascii="Times New Roman" w:hAnsi="Times New Roman" w:cs="Times New Roman"/>
        </w:rPr>
        <w:t xml:space="preserve">Dickinson C, (1993) </w:t>
      </w:r>
      <w:r w:rsidRPr="00D41948">
        <w:rPr>
          <w:rFonts w:ascii="Times New Roman" w:hAnsi="Times New Roman" w:cs="Times New Roman"/>
          <w:b/>
          <w:u w:val="single"/>
        </w:rPr>
        <w:t>Differentiation: A Practical Handbook of Classroom Strategy</w:t>
      </w:r>
      <w:r w:rsidRPr="00D41948">
        <w:rPr>
          <w:rFonts w:ascii="Times New Roman" w:hAnsi="Times New Roman" w:cs="Times New Roman"/>
        </w:rPr>
        <w:t>, Coventry: NCET.</w:t>
      </w:r>
    </w:p>
    <w:p w14:paraId="36C33021" w14:textId="77777777" w:rsidR="00D41948" w:rsidRPr="00D41948" w:rsidRDefault="00D41948" w:rsidP="00A2035A">
      <w:pPr>
        <w:rPr>
          <w:rFonts w:ascii="Times New Roman" w:hAnsi="Times New Roman" w:cs="Times New Roman"/>
        </w:rPr>
      </w:pPr>
    </w:p>
    <w:p w14:paraId="78678D8D" w14:textId="3E7BFCCC" w:rsidR="00A2035A" w:rsidRPr="00D41948" w:rsidRDefault="00A2035A" w:rsidP="00A2035A">
      <w:pPr>
        <w:rPr>
          <w:rFonts w:ascii="Times New Roman" w:hAnsi="Times New Roman" w:cs="Times New Roman"/>
        </w:rPr>
      </w:pPr>
      <w:r w:rsidRPr="00D41948">
        <w:rPr>
          <w:rFonts w:ascii="Times New Roman" w:hAnsi="Times New Roman" w:cs="Times New Roman"/>
        </w:rPr>
        <w:t xml:space="preserve">Drummond, G, Ensor, J and Ashford, R, (2007), </w:t>
      </w:r>
      <w:r w:rsidRPr="00D41948">
        <w:rPr>
          <w:rFonts w:ascii="Times New Roman" w:hAnsi="Times New Roman" w:cs="Times New Roman"/>
          <w:b/>
          <w:u w:val="single"/>
        </w:rPr>
        <w:t>Strategy Marketing: Planning and Control</w:t>
      </w:r>
      <w:r w:rsidRPr="00D41948">
        <w:rPr>
          <w:rFonts w:ascii="Times New Roman" w:hAnsi="Times New Roman" w:cs="Times New Roman"/>
        </w:rPr>
        <w:t>, Oxford, Butterworth Heinemann</w:t>
      </w:r>
    </w:p>
    <w:p w14:paraId="359DF4A7" w14:textId="77777777" w:rsidR="00D41948" w:rsidRPr="00D41948" w:rsidRDefault="00D41948" w:rsidP="00A2035A">
      <w:pPr>
        <w:rPr>
          <w:rFonts w:ascii="Times New Roman" w:hAnsi="Times New Roman" w:cs="Times New Roman"/>
        </w:rPr>
      </w:pPr>
    </w:p>
    <w:p w14:paraId="3E5EF5B1" w14:textId="3C5E4188" w:rsidR="00A2035A" w:rsidRPr="00D41948" w:rsidRDefault="00A2035A" w:rsidP="00A2035A">
      <w:pPr>
        <w:rPr>
          <w:rFonts w:ascii="Times New Roman" w:hAnsi="Times New Roman" w:cs="Times New Roman"/>
        </w:rPr>
      </w:pPr>
      <w:bookmarkStart w:id="19" w:name="_Hlk498557075"/>
      <w:r w:rsidRPr="00D41948">
        <w:rPr>
          <w:rFonts w:ascii="Times New Roman" w:hAnsi="Times New Roman" w:cs="Times New Roman"/>
        </w:rPr>
        <w:t xml:space="preserve">Hooley, G, </w:t>
      </w:r>
      <w:proofErr w:type="spellStart"/>
      <w:r w:rsidRPr="00D41948">
        <w:rPr>
          <w:rFonts w:ascii="Times New Roman" w:hAnsi="Times New Roman" w:cs="Times New Roman"/>
        </w:rPr>
        <w:t>Pierey</w:t>
      </w:r>
      <w:proofErr w:type="spellEnd"/>
      <w:r w:rsidRPr="00D41948">
        <w:rPr>
          <w:rFonts w:ascii="Times New Roman" w:hAnsi="Times New Roman" w:cs="Times New Roman"/>
        </w:rPr>
        <w:t xml:space="preserve">, N F and </w:t>
      </w:r>
      <w:proofErr w:type="spellStart"/>
      <w:r w:rsidRPr="00D41948">
        <w:rPr>
          <w:rFonts w:ascii="Times New Roman" w:hAnsi="Times New Roman" w:cs="Times New Roman"/>
        </w:rPr>
        <w:t>Nicoulaud</w:t>
      </w:r>
      <w:proofErr w:type="spellEnd"/>
      <w:r w:rsidRPr="00D41948">
        <w:rPr>
          <w:rFonts w:ascii="Times New Roman" w:hAnsi="Times New Roman" w:cs="Times New Roman"/>
        </w:rPr>
        <w:t>, B, (2015)</w:t>
      </w:r>
      <w:bookmarkEnd w:id="19"/>
      <w:r w:rsidRPr="00D41948">
        <w:rPr>
          <w:rFonts w:ascii="Times New Roman" w:hAnsi="Times New Roman" w:cs="Times New Roman"/>
        </w:rPr>
        <w:t xml:space="preserve"> </w:t>
      </w:r>
      <w:r w:rsidRPr="00D41948">
        <w:rPr>
          <w:rFonts w:ascii="Times New Roman" w:hAnsi="Times New Roman" w:cs="Times New Roman"/>
          <w:b/>
          <w:u w:val="single"/>
        </w:rPr>
        <w:t>Marketing Strategy and Competitive Positioning</w:t>
      </w:r>
      <w:r w:rsidRPr="00D41948">
        <w:rPr>
          <w:rFonts w:ascii="Times New Roman" w:hAnsi="Times New Roman" w:cs="Times New Roman"/>
        </w:rPr>
        <w:t>, London: Prentice Hall</w:t>
      </w:r>
    </w:p>
    <w:p w14:paraId="0704D613" w14:textId="77777777" w:rsidR="00D41948" w:rsidRPr="00D41948" w:rsidRDefault="00D41948" w:rsidP="00A2035A">
      <w:pPr>
        <w:rPr>
          <w:rFonts w:ascii="Times New Roman" w:hAnsi="Times New Roman" w:cs="Times New Roman"/>
        </w:rPr>
      </w:pPr>
    </w:p>
    <w:p w14:paraId="24EF233A" w14:textId="30F1DC06" w:rsidR="00A2035A" w:rsidRPr="00D41948" w:rsidRDefault="00A2035A" w:rsidP="00A2035A">
      <w:pPr>
        <w:rPr>
          <w:rFonts w:ascii="Times New Roman" w:hAnsi="Times New Roman" w:cs="Times New Roman"/>
        </w:rPr>
      </w:pPr>
      <w:r w:rsidRPr="00D41948">
        <w:rPr>
          <w:rFonts w:ascii="Times New Roman" w:hAnsi="Times New Roman" w:cs="Times New Roman"/>
        </w:rPr>
        <w:t xml:space="preserve">Johnson, G, Scholes, K and Whittington, R, (2009) </w:t>
      </w:r>
      <w:r w:rsidRPr="00D41948">
        <w:rPr>
          <w:rFonts w:ascii="Times New Roman" w:hAnsi="Times New Roman" w:cs="Times New Roman"/>
          <w:b/>
          <w:u w:val="single"/>
        </w:rPr>
        <w:t>Fundamentals of Strategy.</w:t>
      </w:r>
      <w:r w:rsidRPr="00D41948">
        <w:rPr>
          <w:rFonts w:ascii="Times New Roman" w:hAnsi="Times New Roman" w:cs="Times New Roman"/>
        </w:rPr>
        <w:t xml:space="preserve"> Essex: Pearson Education limited.</w:t>
      </w:r>
    </w:p>
    <w:p w14:paraId="49929E15" w14:textId="77777777" w:rsidR="00D41948" w:rsidRPr="00D41948" w:rsidRDefault="00D41948" w:rsidP="00A2035A">
      <w:pPr>
        <w:rPr>
          <w:rFonts w:ascii="Times New Roman" w:hAnsi="Times New Roman" w:cs="Times New Roman"/>
        </w:rPr>
      </w:pPr>
    </w:p>
    <w:p w14:paraId="25DF5F20" w14:textId="04BE0617" w:rsidR="00A2035A" w:rsidRPr="00D41948" w:rsidRDefault="00A2035A" w:rsidP="00A2035A">
      <w:pPr>
        <w:rPr>
          <w:rFonts w:ascii="Times New Roman" w:hAnsi="Times New Roman" w:cs="Times New Roman"/>
        </w:rPr>
      </w:pPr>
      <w:r w:rsidRPr="00D41948">
        <w:rPr>
          <w:rFonts w:ascii="Times New Roman" w:hAnsi="Times New Roman" w:cs="Times New Roman"/>
        </w:rPr>
        <w:t xml:space="preserve">Johnson, G, Scholes, K and Whittington, R, (2010), </w:t>
      </w:r>
      <w:r w:rsidRPr="00D41948">
        <w:rPr>
          <w:rFonts w:ascii="Times New Roman" w:hAnsi="Times New Roman" w:cs="Times New Roman"/>
          <w:b/>
          <w:u w:val="single"/>
        </w:rPr>
        <w:t>Fundamentals of Strategy</w:t>
      </w:r>
      <w:r w:rsidRPr="00D41948">
        <w:rPr>
          <w:rFonts w:ascii="Times New Roman" w:hAnsi="Times New Roman" w:cs="Times New Roman"/>
        </w:rPr>
        <w:t>, London: Prentice Hall</w:t>
      </w:r>
    </w:p>
    <w:p w14:paraId="08FC5A47" w14:textId="77777777" w:rsidR="00D41948" w:rsidRPr="00D41948" w:rsidRDefault="00D41948" w:rsidP="00A2035A">
      <w:pPr>
        <w:rPr>
          <w:rFonts w:ascii="Times New Roman" w:hAnsi="Times New Roman" w:cs="Times New Roman"/>
        </w:rPr>
      </w:pPr>
    </w:p>
    <w:p w14:paraId="7B1FC63E" w14:textId="5FAF82AB" w:rsidR="00A2035A" w:rsidRPr="00D41948" w:rsidRDefault="00A2035A" w:rsidP="00A2035A">
      <w:pPr>
        <w:rPr>
          <w:rFonts w:ascii="Times New Roman" w:hAnsi="Times New Roman" w:cs="Times New Roman"/>
        </w:rPr>
      </w:pPr>
      <w:bookmarkStart w:id="20" w:name="_Hlk498557304"/>
      <w:r w:rsidRPr="00D41948">
        <w:rPr>
          <w:rFonts w:ascii="Times New Roman" w:hAnsi="Times New Roman" w:cs="Times New Roman"/>
        </w:rPr>
        <w:t>Johnson, G, Scholes, K and Whittington</w:t>
      </w:r>
      <w:bookmarkEnd w:id="20"/>
      <w:r w:rsidRPr="00D41948">
        <w:rPr>
          <w:rFonts w:ascii="Times New Roman" w:hAnsi="Times New Roman" w:cs="Times New Roman"/>
        </w:rPr>
        <w:t xml:space="preserve">, R (2015) </w:t>
      </w:r>
      <w:r w:rsidRPr="00D41948">
        <w:rPr>
          <w:rFonts w:ascii="Times New Roman" w:hAnsi="Times New Roman" w:cs="Times New Roman"/>
          <w:b/>
          <w:u w:val="single"/>
        </w:rPr>
        <w:t>Exploring Corporate Strategy: Text and Cases</w:t>
      </w:r>
      <w:r w:rsidRPr="00D41948">
        <w:rPr>
          <w:rFonts w:ascii="Times New Roman" w:hAnsi="Times New Roman" w:cs="Times New Roman"/>
        </w:rPr>
        <w:t>, London: Prentice Hall.</w:t>
      </w:r>
    </w:p>
    <w:p w14:paraId="6B34BE13" w14:textId="77777777" w:rsidR="00D41948" w:rsidRPr="00D41948" w:rsidRDefault="00D41948" w:rsidP="00A2035A">
      <w:pPr>
        <w:rPr>
          <w:rFonts w:ascii="Times New Roman" w:hAnsi="Times New Roman" w:cs="Times New Roman"/>
        </w:rPr>
      </w:pPr>
    </w:p>
    <w:p w14:paraId="16FDCAD4" w14:textId="43507996" w:rsidR="00A2035A" w:rsidRPr="00D41948" w:rsidRDefault="00A2035A" w:rsidP="00A2035A">
      <w:pPr>
        <w:rPr>
          <w:rFonts w:ascii="Times New Roman" w:hAnsi="Times New Roman" w:cs="Times New Roman"/>
        </w:rPr>
      </w:pPr>
      <w:proofErr w:type="spellStart"/>
      <w:r w:rsidRPr="00D41948">
        <w:rPr>
          <w:rFonts w:ascii="Times New Roman" w:hAnsi="Times New Roman" w:cs="Times New Roman"/>
        </w:rPr>
        <w:t>Kivi</w:t>
      </w:r>
      <w:proofErr w:type="spellEnd"/>
      <w:r w:rsidRPr="00D41948">
        <w:rPr>
          <w:rFonts w:ascii="Times New Roman" w:hAnsi="Times New Roman" w:cs="Times New Roman"/>
        </w:rPr>
        <w:t xml:space="preserve">, O. (2011), </w:t>
      </w:r>
      <w:r w:rsidRPr="00D41948">
        <w:rPr>
          <w:rFonts w:ascii="Times New Roman" w:hAnsi="Times New Roman" w:cs="Times New Roman"/>
          <w:b/>
          <w:u w:val="single"/>
        </w:rPr>
        <w:t>Distribution Channels for Production Consumables in Finland</w:t>
      </w:r>
      <w:r w:rsidRPr="00D41948">
        <w:rPr>
          <w:rFonts w:ascii="Times New Roman" w:hAnsi="Times New Roman" w:cs="Times New Roman"/>
        </w:rPr>
        <w:t>, Thesis (MBA)</w:t>
      </w:r>
    </w:p>
    <w:p w14:paraId="05804E05" w14:textId="5329BDF5" w:rsidR="00A2035A" w:rsidRPr="00D41948" w:rsidRDefault="00A2035A" w:rsidP="00A2035A">
      <w:pPr>
        <w:rPr>
          <w:rFonts w:ascii="Times New Roman" w:hAnsi="Times New Roman" w:cs="Times New Roman"/>
        </w:rPr>
      </w:pPr>
      <w:r w:rsidRPr="00D41948">
        <w:rPr>
          <w:rFonts w:ascii="Times New Roman" w:hAnsi="Times New Roman" w:cs="Times New Roman"/>
        </w:rPr>
        <w:lastRenderedPageBreak/>
        <w:t xml:space="preserve">McNamara, S, Moreton, G and Newton, H. (1996), </w:t>
      </w:r>
      <w:r w:rsidRPr="00D41948">
        <w:rPr>
          <w:rFonts w:ascii="Times New Roman" w:hAnsi="Times New Roman" w:cs="Times New Roman"/>
          <w:b/>
          <w:u w:val="single"/>
        </w:rPr>
        <w:t>Differentiation</w:t>
      </w:r>
      <w:r w:rsidRPr="00D41948">
        <w:rPr>
          <w:rFonts w:ascii="Times New Roman" w:hAnsi="Times New Roman" w:cs="Times New Roman"/>
        </w:rPr>
        <w:t>, Cambridge: Pearson.</w:t>
      </w:r>
    </w:p>
    <w:p w14:paraId="03693640" w14:textId="77777777" w:rsidR="00D41948" w:rsidRPr="00D41948" w:rsidRDefault="00D41948" w:rsidP="00A2035A">
      <w:pPr>
        <w:rPr>
          <w:rFonts w:ascii="Times New Roman" w:hAnsi="Times New Roman" w:cs="Times New Roman"/>
        </w:rPr>
      </w:pPr>
    </w:p>
    <w:p w14:paraId="01554118" w14:textId="617CAFB0" w:rsidR="00A2035A" w:rsidRPr="00D41948" w:rsidRDefault="00A2035A" w:rsidP="00A2035A">
      <w:pPr>
        <w:rPr>
          <w:rFonts w:ascii="Times New Roman" w:hAnsi="Times New Roman" w:cs="Times New Roman"/>
        </w:rPr>
      </w:pPr>
      <w:r w:rsidRPr="00D41948">
        <w:rPr>
          <w:rFonts w:ascii="Times New Roman" w:hAnsi="Times New Roman" w:cs="Times New Roman"/>
        </w:rPr>
        <w:t>Miller, J.</w:t>
      </w:r>
      <w:bookmarkStart w:id="21" w:name="_Hlk498553088"/>
      <w:r w:rsidRPr="00D41948">
        <w:rPr>
          <w:rFonts w:ascii="Times New Roman" w:hAnsi="Times New Roman" w:cs="Times New Roman"/>
        </w:rPr>
        <w:t>&amp; Muir</w:t>
      </w:r>
      <w:bookmarkEnd w:id="21"/>
      <w:r w:rsidRPr="00D41948">
        <w:rPr>
          <w:rFonts w:ascii="Times New Roman" w:hAnsi="Times New Roman" w:cs="Times New Roman"/>
        </w:rPr>
        <w:t xml:space="preserve">, D, (2005). </w:t>
      </w:r>
      <w:r w:rsidRPr="00D41948">
        <w:rPr>
          <w:rFonts w:ascii="Times New Roman" w:hAnsi="Times New Roman" w:cs="Times New Roman"/>
          <w:b/>
          <w:u w:val="single"/>
        </w:rPr>
        <w:t>The Business of Brands</w:t>
      </w:r>
      <w:r w:rsidRPr="00D41948">
        <w:rPr>
          <w:rFonts w:ascii="Times New Roman" w:hAnsi="Times New Roman" w:cs="Times New Roman"/>
        </w:rPr>
        <w:t>. New York: John Wiley &amp; Sons.</w:t>
      </w:r>
    </w:p>
    <w:p w14:paraId="076CEE6C" w14:textId="77777777" w:rsidR="00D41948" w:rsidRPr="00D41948" w:rsidRDefault="00D41948" w:rsidP="00A2035A">
      <w:pPr>
        <w:rPr>
          <w:rFonts w:ascii="Times New Roman" w:hAnsi="Times New Roman" w:cs="Times New Roman"/>
        </w:rPr>
      </w:pPr>
    </w:p>
    <w:p w14:paraId="30C3D2F5" w14:textId="0094183B" w:rsidR="00D41948" w:rsidRPr="00D41948" w:rsidRDefault="00D41948" w:rsidP="00D41948">
      <w:pPr>
        <w:rPr>
          <w:rFonts w:ascii="Times New Roman" w:hAnsi="Times New Roman" w:cs="Times New Roman"/>
        </w:rPr>
      </w:pPr>
      <w:r w:rsidRPr="00D41948">
        <w:rPr>
          <w:rFonts w:ascii="Times New Roman" w:hAnsi="Times New Roman" w:cs="Times New Roman"/>
        </w:rPr>
        <w:t xml:space="preserve">Porter, M E (2004) </w:t>
      </w:r>
      <w:r w:rsidRPr="00D41948">
        <w:rPr>
          <w:rFonts w:ascii="Times New Roman" w:hAnsi="Times New Roman" w:cs="Times New Roman"/>
          <w:b/>
          <w:u w:val="single"/>
        </w:rPr>
        <w:t>Competitive Advantage-Creating and Sustaining Superior Performance</w:t>
      </w:r>
      <w:r w:rsidRPr="00D41948">
        <w:rPr>
          <w:rFonts w:ascii="Times New Roman" w:hAnsi="Times New Roman" w:cs="Times New Roman"/>
          <w:b/>
        </w:rPr>
        <w:t xml:space="preserve">, </w:t>
      </w:r>
      <w:r w:rsidRPr="00D41948">
        <w:rPr>
          <w:rFonts w:ascii="Times New Roman" w:hAnsi="Times New Roman" w:cs="Times New Roman"/>
        </w:rPr>
        <w:t>London: Harper Collins</w:t>
      </w:r>
    </w:p>
    <w:p w14:paraId="4C7233C6" w14:textId="77777777" w:rsidR="00D41948" w:rsidRPr="00D41948" w:rsidRDefault="00D41948" w:rsidP="00D41948">
      <w:pPr>
        <w:rPr>
          <w:rFonts w:ascii="Times New Roman" w:hAnsi="Times New Roman" w:cs="Times New Roman"/>
        </w:rPr>
      </w:pPr>
    </w:p>
    <w:p w14:paraId="60640D22" w14:textId="147A279A" w:rsidR="00D41948" w:rsidRPr="00D41948" w:rsidRDefault="00D41948" w:rsidP="00D41948">
      <w:pPr>
        <w:rPr>
          <w:rFonts w:ascii="Times New Roman" w:hAnsi="Times New Roman" w:cs="Times New Roman"/>
        </w:rPr>
      </w:pPr>
      <w:r w:rsidRPr="00D41948">
        <w:rPr>
          <w:rFonts w:ascii="Times New Roman" w:hAnsi="Times New Roman" w:cs="Times New Roman"/>
        </w:rPr>
        <w:t xml:space="preserve">Porter M E, (1947) </w:t>
      </w:r>
      <w:r w:rsidRPr="00D41948">
        <w:rPr>
          <w:rFonts w:ascii="Times New Roman" w:hAnsi="Times New Roman" w:cs="Times New Roman"/>
          <w:b/>
          <w:u w:val="single"/>
        </w:rPr>
        <w:t>Competitive Strategy: techniques for analyzing industries and competitors,</w:t>
      </w:r>
      <w:r w:rsidRPr="00D41948">
        <w:rPr>
          <w:rFonts w:ascii="Times New Roman" w:hAnsi="Times New Roman" w:cs="Times New Roman"/>
          <w:b/>
        </w:rPr>
        <w:t xml:space="preserve"> </w:t>
      </w:r>
      <w:r w:rsidRPr="00D41948">
        <w:rPr>
          <w:rFonts w:ascii="Times New Roman" w:hAnsi="Times New Roman" w:cs="Times New Roman"/>
        </w:rPr>
        <w:t>New York: Free Press.</w:t>
      </w:r>
    </w:p>
    <w:p w14:paraId="2D4DFB6A" w14:textId="77777777" w:rsidR="00D41948" w:rsidRPr="00D41948" w:rsidRDefault="00D41948" w:rsidP="00D41948">
      <w:pPr>
        <w:rPr>
          <w:rFonts w:ascii="Times New Roman" w:hAnsi="Times New Roman" w:cs="Times New Roman"/>
        </w:rPr>
      </w:pPr>
    </w:p>
    <w:p w14:paraId="54E2C082"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 xml:space="preserve">Schultz, H. (2011), </w:t>
      </w:r>
      <w:r w:rsidRPr="00D41948">
        <w:rPr>
          <w:rFonts w:ascii="Times New Roman" w:hAnsi="Times New Roman" w:cs="Times New Roman"/>
          <w:b/>
          <w:u w:val="single"/>
        </w:rPr>
        <w:t>Onward: how Starbucks fought for its life without losing its soul</w:t>
      </w:r>
      <w:r w:rsidRPr="00D41948">
        <w:rPr>
          <w:rFonts w:ascii="Times New Roman" w:hAnsi="Times New Roman" w:cs="Times New Roman"/>
        </w:rPr>
        <w:t xml:space="preserve">, </w:t>
      </w:r>
      <w:proofErr w:type="spellStart"/>
      <w:r w:rsidRPr="00D41948">
        <w:rPr>
          <w:rFonts w:ascii="Times New Roman" w:hAnsi="Times New Roman" w:cs="Times New Roman"/>
        </w:rPr>
        <w:t>Chichester</w:t>
      </w:r>
      <w:proofErr w:type="spellEnd"/>
      <w:r w:rsidRPr="00D41948">
        <w:rPr>
          <w:rFonts w:ascii="Times New Roman" w:hAnsi="Times New Roman" w:cs="Times New Roman"/>
        </w:rPr>
        <w:t>: Wiley.</w:t>
      </w:r>
    </w:p>
    <w:p w14:paraId="1A000E1A" w14:textId="77777777" w:rsidR="00D41948" w:rsidRPr="00D41948" w:rsidRDefault="00D41948" w:rsidP="00D41948">
      <w:pPr>
        <w:rPr>
          <w:rFonts w:ascii="Times New Roman" w:hAnsi="Times New Roman" w:cs="Times New Roman"/>
        </w:rPr>
      </w:pPr>
    </w:p>
    <w:p w14:paraId="0F29AAE1"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 xml:space="preserve">Schultz, H. (1997). </w:t>
      </w:r>
      <w:r w:rsidRPr="00D41948">
        <w:rPr>
          <w:rFonts w:ascii="Times New Roman" w:hAnsi="Times New Roman" w:cs="Times New Roman"/>
          <w:b/>
          <w:u w:val="single"/>
        </w:rPr>
        <w:t>Pour your heart into it: how Starbucks built a company one cup at a time</w:t>
      </w:r>
      <w:r w:rsidRPr="00D41948">
        <w:rPr>
          <w:rFonts w:ascii="Times New Roman" w:hAnsi="Times New Roman" w:cs="Times New Roman"/>
        </w:rPr>
        <w:t xml:space="preserve">, New York: </w:t>
      </w:r>
      <w:proofErr w:type="spellStart"/>
      <w:r w:rsidRPr="00D41948">
        <w:rPr>
          <w:rFonts w:ascii="Times New Roman" w:hAnsi="Times New Roman" w:cs="Times New Roman"/>
        </w:rPr>
        <w:t>Hypenon</w:t>
      </w:r>
      <w:proofErr w:type="spellEnd"/>
    </w:p>
    <w:p w14:paraId="4CB3AAAA" w14:textId="210C5C43" w:rsidR="00D41948" w:rsidRPr="00D41948" w:rsidRDefault="00D41948" w:rsidP="00D41948">
      <w:pPr>
        <w:rPr>
          <w:rFonts w:ascii="Times New Roman" w:hAnsi="Times New Roman" w:cs="Times New Roman"/>
        </w:rPr>
      </w:pPr>
      <w:r w:rsidRPr="00D41948">
        <w:rPr>
          <w:rFonts w:ascii="Times New Roman" w:hAnsi="Times New Roman" w:cs="Times New Roman"/>
        </w:rPr>
        <w:t>Starbucks, 2017. About us [Online]</w:t>
      </w:r>
    </w:p>
    <w:p w14:paraId="23A71752" w14:textId="77777777" w:rsidR="00D41948" w:rsidRPr="00D41948" w:rsidRDefault="00D41948" w:rsidP="00D41948">
      <w:pPr>
        <w:rPr>
          <w:rFonts w:ascii="Times New Roman" w:hAnsi="Times New Roman" w:cs="Times New Roman"/>
          <w:u w:val="single"/>
        </w:rPr>
      </w:pPr>
      <w:r w:rsidRPr="00D41948">
        <w:rPr>
          <w:rFonts w:ascii="Times New Roman" w:hAnsi="Times New Roman" w:cs="Times New Roman"/>
        </w:rPr>
        <w:t xml:space="preserve">Available at: </w:t>
      </w:r>
      <w:hyperlink r:id="rId11" w:history="1">
        <w:r w:rsidRPr="00D41948">
          <w:rPr>
            <w:rStyle w:val="Hyperlink"/>
            <w:rFonts w:ascii="Times New Roman" w:hAnsi="Times New Roman" w:cs="Times New Roman"/>
          </w:rPr>
          <w:t>http://www.starbucks.com/about-us</w:t>
        </w:r>
      </w:hyperlink>
    </w:p>
    <w:p w14:paraId="5C367D47" w14:textId="77777777" w:rsidR="00D41948" w:rsidRPr="00D41948" w:rsidRDefault="00D41948" w:rsidP="00D41948">
      <w:pPr>
        <w:rPr>
          <w:rFonts w:ascii="Times New Roman" w:hAnsi="Times New Roman" w:cs="Times New Roman"/>
          <w:u w:val="single"/>
        </w:rPr>
      </w:pPr>
      <w:r w:rsidRPr="00D41948">
        <w:rPr>
          <w:rFonts w:ascii="Times New Roman" w:hAnsi="Times New Roman" w:cs="Times New Roman"/>
          <w:u w:val="single"/>
        </w:rPr>
        <w:t>[</w:t>
      </w:r>
      <w:r w:rsidRPr="00D41948">
        <w:rPr>
          <w:rFonts w:ascii="Times New Roman" w:hAnsi="Times New Roman" w:cs="Times New Roman"/>
        </w:rPr>
        <w:t>Accessed 29 October 2017</w:t>
      </w:r>
      <w:r w:rsidRPr="00D41948">
        <w:rPr>
          <w:rFonts w:ascii="Times New Roman" w:hAnsi="Times New Roman" w:cs="Times New Roman"/>
          <w:u w:val="single"/>
        </w:rPr>
        <w:t>]</w:t>
      </w:r>
    </w:p>
    <w:p w14:paraId="3E792367" w14:textId="77777777" w:rsidR="00D41948" w:rsidRPr="00D41948" w:rsidRDefault="00D41948" w:rsidP="00D41948">
      <w:pPr>
        <w:rPr>
          <w:rFonts w:ascii="Times New Roman" w:hAnsi="Times New Roman" w:cs="Times New Roman"/>
          <w:u w:val="single"/>
        </w:rPr>
      </w:pPr>
    </w:p>
    <w:p w14:paraId="1B155280" w14:textId="3F37104D" w:rsidR="00D41948" w:rsidRPr="00D41948" w:rsidRDefault="00D41948" w:rsidP="00D41948">
      <w:pPr>
        <w:rPr>
          <w:rFonts w:ascii="Times New Roman" w:hAnsi="Times New Roman" w:cs="Times New Roman"/>
        </w:rPr>
      </w:pPr>
      <w:r w:rsidRPr="00D41948">
        <w:rPr>
          <w:rFonts w:ascii="Times New Roman" w:hAnsi="Times New Roman" w:cs="Times New Roman"/>
        </w:rPr>
        <w:t>Starbucks,2017. Company-news [Online]</w:t>
      </w:r>
    </w:p>
    <w:p w14:paraId="1C0AB7BE"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 xml:space="preserve">Available at: </w:t>
      </w:r>
      <w:hyperlink r:id="rId12" w:history="1">
        <w:r w:rsidRPr="00D41948">
          <w:rPr>
            <w:rStyle w:val="Hyperlink"/>
            <w:rFonts w:ascii="Times New Roman" w:hAnsi="Times New Roman" w:cs="Times New Roman"/>
          </w:rPr>
          <w:t>https://www.starbucks.com.cn/cn/about/company-news/bottled-frappuccino-launch</w:t>
        </w:r>
      </w:hyperlink>
    </w:p>
    <w:p w14:paraId="6237B330"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[Accessed 1</w:t>
      </w:r>
      <w:r w:rsidRPr="00D41948">
        <w:rPr>
          <w:rFonts w:ascii="Times New Roman" w:hAnsi="Times New Roman" w:cs="Times New Roman"/>
          <w:vertAlign w:val="superscript"/>
        </w:rPr>
        <w:t xml:space="preserve"> </w:t>
      </w:r>
      <w:r w:rsidRPr="00D41948">
        <w:rPr>
          <w:rFonts w:ascii="Times New Roman" w:hAnsi="Times New Roman" w:cs="Times New Roman"/>
        </w:rPr>
        <w:t>November 2017]</w:t>
      </w:r>
    </w:p>
    <w:p w14:paraId="0DE21700" w14:textId="77777777" w:rsidR="00D41948" w:rsidRPr="00D41948" w:rsidRDefault="00D41948" w:rsidP="00D41948">
      <w:pPr>
        <w:rPr>
          <w:rFonts w:ascii="Times New Roman" w:hAnsi="Times New Roman" w:cs="Times New Roman"/>
        </w:rPr>
      </w:pPr>
    </w:p>
    <w:p w14:paraId="35991751"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Starbucks,2017. Company-news [Online]</w:t>
      </w:r>
    </w:p>
    <w:p w14:paraId="4D2060BB"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 xml:space="preserve">Available at: </w:t>
      </w:r>
      <w:hyperlink r:id="rId13" w:history="1">
        <w:r w:rsidRPr="00D41948">
          <w:rPr>
            <w:rStyle w:val="Hyperlink"/>
            <w:rFonts w:ascii="Times New Roman" w:hAnsi="Times New Roman" w:cs="Times New Roman"/>
          </w:rPr>
          <w:t>https://www.starbucks.com.cn/cn/about/company-news/starbucks-strengthens-commitment-in-china-with-elevated-employee-and-customer-experience</w:t>
        </w:r>
      </w:hyperlink>
    </w:p>
    <w:p w14:paraId="6E2BCBC2"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[Accessed 2 November 2017]</w:t>
      </w:r>
    </w:p>
    <w:p w14:paraId="2134CBE9"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w:t>
      </w:r>
    </w:p>
    <w:p w14:paraId="1907F82C" w14:textId="0F75A996" w:rsidR="00D41948" w:rsidRPr="00D41948" w:rsidRDefault="00D41948" w:rsidP="00D41948">
      <w:pPr>
        <w:rPr>
          <w:rFonts w:ascii="Times New Roman" w:hAnsi="Times New Roman" w:cs="Times New Roman"/>
        </w:rPr>
      </w:pPr>
      <w:r w:rsidRPr="00D41948">
        <w:rPr>
          <w:rFonts w:ascii="Times New Roman" w:hAnsi="Times New Roman" w:cs="Times New Roman"/>
        </w:rPr>
        <w:lastRenderedPageBreak/>
        <w:t>Starbucks,2017. Company-news [Online]</w:t>
      </w:r>
    </w:p>
    <w:p w14:paraId="61C8643F" w14:textId="77777777" w:rsidR="00D41948" w:rsidRPr="00D41948" w:rsidRDefault="00D41948" w:rsidP="00D41948">
      <w:pPr>
        <w:rPr>
          <w:rFonts w:ascii="Times New Roman" w:hAnsi="Times New Roman" w:cs="Times New Roman"/>
        </w:rPr>
      </w:pPr>
      <w:r w:rsidRPr="00D41948">
        <w:rPr>
          <w:rFonts w:ascii="Times New Roman" w:hAnsi="Times New Roman" w:cs="Times New Roman"/>
        </w:rPr>
        <w:t xml:space="preserve">Available at: </w:t>
      </w:r>
      <w:hyperlink r:id="rId14" w:history="1">
        <w:r w:rsidRPr="00D41948">
          <w:rPr>
            <w:rStyle w:val="Hyperlink"/>
            <w:rFonts w:ascii="Times New Roman" w:hAnsi="Times New Roman" w:cs="Times New Roman"/>
          </w:rPr>
          <w:t>https://www.starbucks.com.cn/cn/about/company-news/starbucks-aon-best-employer-china-2017</w:t>
        </w:r>
      </w:hyperlink>
    </w:p>
    <w:p w14:paraId="5FBAA62E" w14:textId="0A5BA558" w:rsidR="00D41948" w:rsidRPr="00D41948" w:rsidRDefault="00D41948" w:rsidP="00D41948">
      <w:pPr>
        <w:rPr>
          <w:rFonts w:ascii="Times New Roman" w:hAnsi="Times New Roman" w:cs="Times New Roman"/>
        </w:rPr>
      </w:pPr>
      <w:r w:rsidRPr="00D41948">
        <w:rPr>
          <w:rFonts w:ascii="Times New Roman" w:hAnsi="Times New Roman" w:cs="Times New Roman"/>
        </w:rPr>
        <w:t>[Accessed 8 November 2017]</w:t>
      </w:r>
    </w:p>
    <w:p w14:paraId="78E2E9B9" w14:textId="38C47268" w:rsidR="00D41948" w:rsidRPr="00D41948" w:rsidRDefault="00D41948" w:rsidP="00D41948">
      <w:pPr>
        <w:rPr>
          <w:rFonts w:ascii="Times New Roman" w:hAnsi="Times New Roman" w:cs="Times New Roman"/>
        </w:rPr>
      </w:pPr>
    </w:p>
    <w:p w14:paraId="44CF0E65" w14:textId="77777777" w:rsidR="00D41948" w:rsidRPr="00D41948" w:rsidRDefault="00D41948" w:rsidP="00D41948">
      <w:pPr>
        <w:rPr>
          <w:rFonts w:ascii="Times New Roman" w:hAnsi="Times New Roman" w:cs="Times New Roman"/>
        </w:rPr>
      </w:pPr>
      <w:bookmarkStart w:id="22" w:name="_Hlk498557651"/>
      <w:r w:rsidRPr="00D41948">
        <w:rPr>
          <w:rFonts w:ascii="Times New Roman" w:hAnsi="Times New Roman" w:cs="Times New Roman"/>
        </w:rPr>
        <w:t>Thompson, J and Martin, F (2012)</w:t>
      </w:r>
      <w:bookmarkEnd w:id="22"/>
      <w:r w:rsidRPr="00D41948">
        <w:rPr>
          <w:rFonts w:ascii="Times New Roman" w:hAnsi="Times New Roman" w:cs="Times New Roman"/>
        </w:rPr>
        <w:t xml:space="preserve"> </w:t>
      </w:r>
      <w:r w:rsidRPr="00D41948">
        <w:rPr>
          <w:rFonts w:ascii="Times New Roman" w:hAnsi="Times New Roman" w:cs="Times New Roman"/>
          <w:b/>
          <w:u w:val="single"/>
        </w:rPr>
        <w:t>Strategic Management: Awareness and Change</w:t>
      </w:r>
      <w:r w:rsidRPr="00D41948">
        <w:rPr>
          <w:rFonts w:ascii="Times New Roman" w:hAnsi="Times New Roman" w:cs="Times New Roman"/>
        </w:rPr>
        <w:t>, London: Thomson.</w:t>
      </w:r>
    </w:p>
    <w:p w14:paraId="6365D054" w14:textId="77777777" w:rsidR="00D41948" w:rsidRPr="00D41948" w:rsidRDefault="00D41948" w:rsidP="00D41948"/>
    <w:p w14:paraId="37E14C37" w14:textId="77777777" w:rsidR="00D41948" w:rsidRDefault="00D41948" w:rsidP="00D41948"/>
    <w:p w14:paraId="4FC393A8" w14:textId="77777777" w:rsidR="00D41948" w:rsidRDefault="00D41948" w:rsidP="00D41948"/>
    <w:p w14:paraId="5E53AAE9" w14:textId="77777777" w:rsidR="00D41948" w:rsidRPr="00D41948" w:rsidRDefault="00D41948" w:rsidP="00A2035A"/>
    <w:p w14:paraId="4D86E811" w14:textId="77777777" w:rsidR="00A2035A" w:rsidRPr="00A2035A" w:rsidRDefault="00A2035A" w:rsidP="00A2035A"/>
    <w:p w14:paraId="36A81323" w14:textId="3EB08CC7" w:rsidR="00C61C38" w:rsidRPr="00A2035A" w:rsidRDefault="00C61C38" w:rsidP="003C4C4C"/>
    <w:sectPr w:rsidR="00C61C38" w:rsidRPr="00A2035A" w:rsidSect="005A79B8">
      <w:footerReference w:type="default" r:id="rId15"/>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4D7D7" w14:textId="77777777" w:rsidR="00F22461" w:rsidRDefault="00F22461" w:rsidP="00D90CE4">
      <w:pPr>
        <w:spacing w:after="0" w:line="240" w:lineRule="auto"/>
      </w:pPr>
      <w:r>
        <w:separator/>
      </w:r>
    </w:p>
  </w:endnote>
  <w:endnote w:type="continuationSeparator" w:id="0">
    <w:p w14:paraId="4E4E8DF7" w14:textId="77777777" w:rsidR="00F22461" w:rsidRDefault="00F22461" w:rsidP="00D9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730680"/>
      <w:docPartObj>
        <w:docPartGallery w:val="Page Numbers (Bottom of Page)"/>
        <w:docPartUnique/>
      </w:docPartObj>
    </w:sdtPr>
    <w:sdtEndPr>
      <w:rPr>
        <w:noProof/>
      </w:rPr>
    </w:sdtEndPr>
    <w:sdtContent>
      <w:p w14:paraId="05E9A613" w14:textId="6D3802BA" w:rsidR="005659C0" w:rsidRDefault="005659C0">
        <w:pPr>
          <w:pStyle w:val="Footer"/>
          <w:ind w:firstLine="440"/>
          <w:jc w:val="center"/>
        </w:pPr>
        <w:r>
          <w:fldChar w:fldCharType="begin"/>
        </w:r>
        <w:r>
          <w:instrText xml:space="preserve"> PAGE   \* MERGEFORMAT </w:instrText>
        </w:r>
        <w:r>
          <w:fldChar w:fldCharType="separate"/>
        </w:r>
        <w:r w:rsidR="00F7516D">
          <w:rPr>
            <w:noProof/>
          </w:rPr>
          <w:t>9</w:t>
        </w:r>
        <w:r>
          <w:rPr>
            <w:noProof/>
          </w:rPr>
          <w:fldChar w:fldCharType="end"/>
        </w:r>
      </w:p>
    </w:sdtContent>
  </w:sdt>
  <w:p w14:paraId="6E3E3B3F" w14:textId="77777777" w:rsidR="005659C0" w:rsidRDefault="00565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6852A" w14:textId="77777777" w:rsidR="00F22461" w:rsidRDefault="00F22461" w:rsidP="00D90CE4">
      <w:pPr>
        <w:spacing w:after="0" w:line="240" w:lineRule="auto"/>
      </w:pPr>
      <w:r>
        <w:separator/>
      </w:r>
    </w:p>
  </w:footnote>
  <w:footnote w:type="continuationSeparator" w:id="0">
    <w:p w14:paraId="288F4244" w14:textId="77777777" w:rsidR="00F22461" w:rsidRDefault="00F22461" w:rsidP="00D90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06438"/>
    <w:multiLevelType w:val="hybridMultilevel"/>
    <w:tmpl w:val="0F7A32D8"/>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3EC05C1"/>
    <w:multiLevelType w:val="hybridMultilevel"/>
    <w:tmpl w:val="F92A7AB8"/>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73E57F9"/>
    <w:multiLevelType w:val="hybridMultilevel"/>
    <w:tmpl w:val="7F3203F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9493AE4"/>
    <w:multiLevelType w:val="hybridMultilevel"/>
    <w:tmpl w:val="006EE53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0A9120F"/>
    <w:multiLevelType w:val="hybridMultilevel"/>
    <w:tmpl w:val="969A09C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5374036"/>
    <w:multiLevelType w:val="multilevel"/>
    <w:tmpl w:val="36A4C054"/>
    <w:lvl w:ilvl="0">
      <w:start w:val="1"/>
      <w:numFmt w:val="decimal"/>
      <w:lvlText w:val="%1"/>
      <w:lvlJc w:val="left"/>
      <w:pPr>
        <w:ind w:left="420" w:hanging="420"/>
      </w:pPr>
      <w:rPr>
        <w:rFonts w:hint="default"/>
      </w:rPr>
    </w:lvl>
    <w:lvl w:ilvl="1">
      <w:start w:val="4"/>
      <w:numFmt w:val="decimal"/>
      <w:lvlText w:val="%1.%2"/>
      <w:lvlJc w:val="left"/>
      <w:pPr>
        <w:ind w:left="1692" w:hanging="720"/>
      </w:pPr>
      <w:rPr>
        <w:rFonts w:hint="default"/>
      </w:rPr>
    </w:lvl>
    <w:lvl w:ilvl="2">
      <w:start w:val="1"/>
      <w:numFmt w:val="decimal"/>
      <w:lvlText w:val="%1.%2.%3"/>
      <w:lvlJc w:val="left"/>
      <w:pPr>
        <w:ind w:left="2664" w:hanging="720"/>
      </w:pPr>
      <w:rPr>
        <w:rFonts w:hint="default"/>
      </w:rPr>
    </w:lvl>
    <w:lvl w:ilvl="3">
      <w:start w:val="1"/>
      <w:numFmt w:val="decimal"/>
      <w:lvlText w:val="%1.%2.%3.%4"/>
      <w:lvlJc w:val="left"/>
      <w:pPr>
        <w:ind w:left="3996" w:hanging="1080"/>
      </w:pPr>
      <w:rPr>
        <w:rFonts w:hint="default"/>
      </w:rPr>
    </w:lvl>
    <w:lvl w:ilvl="4">
      <w:start w:val="1"/>
      <w:numFmt w:val="decimal"/>
      <w:lvlText w:val="%1.%2.%3.%4.%5"/>
      <w:lvlJc w:val="left"/>
      <w:pPr>
        <w:ind w:left="5328" w:hanging="1440"/>
      </w:pPr>
      <w:rPr>
        <w:rFonts w:hint="default"/>
      </w:rPr>
    </w:lvl>
    <w:lvl w:ilvl="5">
      <w:start w:val="1"/>
      <w:numFmt w:val="decimal"/>
      <w:lvlText w:val="%1.%2.%3.%4.%5.%6"/>
      <w:lvlJc w:val="left"/>
      <w:pPr>
        <w:ind w:left="6300" w:hanging="1440"/>
      </w:pPr>
      <w:rPr>
        <w:rFonts w:hint="default"/>
      </w:rPr>
    </w:lvl>
    <w:lvl w:ilvl="6">
      <w:start w:val="1"/>
      <w:numFmt w:val="decimal"/>
      <w:lvlText w:val="%1.%2.%3.%4.%5.%6.%7"/>
      <w:lvlJc w:val="left"/>
      <w:pPr>
        <w:ind w:left="7632" w:hanging="1800"/>
      </w:pPr>
      <w:rPr>
        <w:rFonts w:hint="default"/>
      </w:rPr>
    </w:lvl>
    <w:lvl w:ilvl="7">
      <w:start w:val="1"/>
      <w:numFmt w:val="decimal"/>
      <w:lvlText w:val="%1.%2.%3.%4.%5.%6.%7.%8"/>
      <w:lvlJc w:val="left"/>
      <w:pPr>
        <w:ind w:left="8964" w:hanging="2160"/>
      </w:pPr>
      <w:rPr>
        <w:rFonts w:hint="default"/>
      </w:rPr>
    </w:lvl>
    <w:lvl w:ilvl="8">
      <w:start w:val="1"/>
      <w:numFmt w:val="decimal"/>
      <w:lvlText w:val="%1.%2.%3.%4.%5.%6.%7.%8.%9"/>
      <w:lvlJc w:val="left"/>
      <w:pPr>
        <w:ind w:left="9936" w:hanging="2160"/>
      </w:pPr>
      <w:rPr>
        <w:rFonts w:hint="default"/>
      </w:rPr>
    </w:lvl>
  </w:abstractNum>
  <w:abstractNum w:abstractNumId="6" w15:restartNumberingAfterBreak="0">
    <w:nsid w:val="3BAB3E4A"/>
    <w:multiLevelType w:val="hybridMultilevel"/>
    <w:tmpl w:val="C3DEA5E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3C681583"/>
    <w:multiLevelType w:val="hybridMultilevel"/>
    <w:tmpl w:val="D7DA5CB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A5902F4"/>
    <w:multiLevelType w:val="hybridMultilevel"/>
    <w:tmpl w:val="14DA3B7A"/>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65F2359B"/>
    <w:multiLevelType w:val="multilevel"/>
    <w:tmpl w:val="72BAC0A6"/>
    <w:lvl w:ilvl="0">
      <w:start w:val="1"/>
      <w:numFmt w:val="decimal"/>
      <w:lvlText w:val="%1.0"/>
      <w:lvlJc w:val="left"/>
      <w:pPr>
        <w:ind w:left="552" w:hanging="552"/>
      </w:pPr>
      <w:rPr>
        <w:rFonts w:hint="default"/>
      </w:rPr>
    </w:lvl>
    <w:lvl w:ilvl="1">
      <w:start w:val="1"/>
      <w:numFmt w:val="decimal"/>
      <w:lvlText w:val="%1.%2"/>
      <w:lvlJc w:val="left"/>
      <w:pPr>
        <w:ind w:left="972" w:hanging="55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72D9443C"/>
    <w:multiLevelType w:val="hybridMultilevel"/>
    <w:tmpl w:val="ED72AC58"/>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7"/>
  </w:num>
  <w:num w:numId="3">
    <w:abstractNumId w:val="9"/>
  </w:num>
  <w:num w:numId="4">
    <w:abstractNumId w:val="5"/>
  </w:num>
  <w:num w:numId="5">
    <w:abstractNumId w:val="3"/>
  </w:num>
  <w:num w:numId="6">
    <w:abstractNumId w:val="8"/>
  </w:num>
  <w:num w:numId="7">
    <w:abstractNumId w:val="10"/>
  </w:num>
  <w:num w:numId="8">
    <w:abstractNumId w:val="0"/>
  </w:num>
  <w:num w:numId="9">
    <w:abstractNumId w:val="1"/>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B2D"/>
    <w:rsid w:val="00005933"/>
    <w:rsid w:val="00031CD8"/>
    <w:rsid w:val="000D1269"/>
    <w:rsid w:val="000F0917"/>
    <w:rsid w:val="001365CB"/>
    <w:rsid w:val="00164D38"/>
    <w:rsid w:val="001945BE"/>
    <w:rsid w:val="001B1000"/>
    <w:rsid w:val="001C033B"/>
    <w:rsid w:val="001D57AD"/>
    <w:rsid w:val="001F7C8E"/>
    <w:rsid w:val="002102EC"/>
    <w:rsid w:val="00216AAD"/>
    <w:rsid w:val="00226E15"/>
    <w:rsid w:val="00240CFE"/>
    <w:rsid w:val="00242593"/>
    <w:rsid w:val="00266233"/>
    <w:rsid w:val="002A2590"/>
    <w:rsid w:val="00317A03"/>
    <w:rsid w:val="00326E5E"/>
    <w:rsid w:val="00327CFF"/>
    <w:rsid w:val="00333872"/>
    <w:rsid w:val="003438AD"/>
    <w:rsid w:val="0037581B"/>
    <w:rsid w:val="003A1157"/>
    <w:rsid w:val="003C4C4C"/>
    <w:rsid w:val="003D6CF4"/>
    <w:rsid w:val="003F35B6"/>
    <w:rsid w:val="004019AD"/>
    <w:rsid w:val="00441BE3"/>
    <w:rsid w:val="004F3809"/>
    <w:rsid w:val="004F3DA8"/>
    <w:rsid w:val="004F75A5"/>
    <w:rsid w:val="00502BD9"/>
    <w:rsid w:val="00512FDC"/>
    <w:rsid w:val="00533189"/>
    <w:rsid w:val="0053738E"/>
    <w:rsid w:val="00560CBA"/>
    <w:rsid w:val="005659C0"/>
    <w:rsid w:val="00570992"/>
    <w:rsid w:val="005A1599"/>
    <w:rsid w:val="005A79B8"/>
    <w:rsid w:val="005F09BC"/>
    <w:rsid w:val="005F2FE5"/>
    <w:rsid w:val="00603A53"/>
    <w:rsid w:val="00607B52"/>
    <w:rsid w:val="00615CDE"/>
    <w:rsid w:val="00616EBB"/>
    <w:rsid w:val="00656C2C"/>
    <w:rsid w:val="006811D3"/>
    <w:rsid w:val="006902EB"/>
    <w:rsid w:val="006A080E"/>
    <w:rsid w:val="006B4855"/>
    <w:rsid w:val="006D72E8"/>
    <w:rsid w:val="00723D21"/>
    <w:rsid w:val="007414DA"/>
    <w:rsid w:val="00756C82"/>
    <w:rsid w:val="00816AAC"/>
    <w:rsid w:val="00823166"/>
    <w:rsid w:val="00844BD4"/>
    <w:rsid w:val="00886239"/>
    <w:rsid w:val="008954D0"/>
    <w:rsid w:val="008C298E"/>
    <w:rsid w:val="008C4AAD"/>
    <w:rsid w:val="008E0202"/>
    <w:rsid w:val="0099232F"/>
    <w:rsid w:val="009B0067"/>
    <w:rsid w:val="009B13D4"/>
    <w:rsid w:val="009C3FBA"/>
    <w:rsid w:val="009E0360"/>
    <w:rsid w:val="00A1119B"/>
    <w:rsid w:val="00A122B9"/>
    <w:rsid w:val="00A2035A"/>
    <w:rsid w:val="00A41010"/>
    <w:rsid w:val="00A52364"/>
    <w:rsid w:val="00A66B8C"/>
    <w:rsid w:val="00AE72F5"/>
    <w:rsid w:val="00AF282A"/>
    <w:rsid w:val="00B205E1"/>
    <w:rsid w:val="00B414D1"/>
    <w:rsid w:val="00B60540"/>
    <w:rsid w:val="00B64FFF"/>
    <w:rsid w:val="00C00AF6"/>
    <w:rsid w:val="00C42BD6"/>
    <w:rsid w:val="00C57D61"/>
    <w:rsid w:val="00C61C38"/>
    <w:rsid w:val="00C72238"/>
    <w:rsid w:val="00CA7131"/>
    <w:rsid w:val="00D24292"/>
    <w:rsid w:val="00D40B04"/>
    <w:rsid w:val="00D41948"/>
    <w:rsid w:val="00D6783A"/>
    <w:rsid w:val="00D90CE4"/>
    <w:rsid w:val="00DD10E8"/>
    <w:rsid w:val="00DE6038"/>
    <w:rsid w:val="00DF0F50"/>
    <w:rsid w:val="00DF276C"/>
    <w:rsid w:val="00E12CC3"/>
    <w:rsid w:val="00E44EFF"/>
    <w:rsid w:val="00E82EF1"/>
    <w:rsid w:val="00E852B8"/>
    <w:rsid w:val="00E91D5C"/>
    <w:rsid w:val="00EA3213"/>
    <w:rsid w:val="00EE6FFF"/>
    <w:rsid w:val="00F22461"/>
    <w:rsid w:val="00F275BD"/>
    <w:rsid w:val="00F53B2D"/>
    <w:rsid w:val="00F7516D"/>
    <w:rsid w:val="00FA5BE3"/>
    <w:rsid w:val="00FA5F5A"/>
    <w:rsid w:val="00FC5E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5BA28"/>
  <w15:chartTrackingRefBased/>
  <w15:docId w15:val="{06910FD0-584D-4FA3-99C2-B0632A56E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9B8"/>
  </w:style>
  <w:style w:type="paragraph" w:styleId="Heading1">
    <w:name w:val="heading 1"/>
    <w:basedOn w:val="Normal"/>
    <w:next w:val="Normal"/>
    <w:link w:val="Heading1Char"/>
    <w:uiPriority w:val="9"/>
    <w:qFormat/>
    <w:rsid w:val="005A79B8"/>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5A79B8"/>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A79B8"/>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A79B8"/>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5A79B8"/>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5A79B8"/>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A79B8"/>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5A79B8"/>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A79B8"/>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9B8"/>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5A79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A79B8"/>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5A79B8"/>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5A79B8"/>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5A79B8"/>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5A79B8"/>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5A79B8"/>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5A79B8"/>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5A79B8"/>
    <w:pPr>
      <w:spacing w:line="240" w:lineRule="auto"/>
    </w:pPr>
    <w:rPr>
      <w:b/>
      <w:bCs/>
      <w:smallCaps/>
      <w:color w:val="44546A" w:themeColor="text2"/>
    </w:rPr>
  </w:style>
  <w:style w:type="paragraph" w:styleId="Title">
    <w:name w:val="Title"/>
    <w:basedOn w:val="Normal"/>
    <w:next w:val="Normal"/>
    <w:link w:val="TitleChar"/>
    <w:uiPriority w:val="10"/>
    <w:qFormat/>
    <w:rsid w:val="005A79B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A79B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A79B8"/>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5A79B8"/>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5A79B8"/>
    <w:rPr>
      <w:b/>
      <w:bCs/>
    </w:rPr>
  </w:style>
  <w:style w:type="character" w:styleId="Emphasis">
    <w:name w:val="Emphasis"/>
    <w:basedOn w:val="DefaultParagraphFont"/>
    <w:uiPriority w:val="20"/>
    <w:qFormat/>
    <w:rsid w:val="005A79B8"/>
    <w:rPr>
      <w:i/>
      <w:iCs/>
    </w:rPr>
  </w:style>
  <w:style w:type="paragraph" w:styleId="NoSpacing">
    <w:name w:val="No Spacing"/>
    <w:link w:val="NoSpacingChar"/>
    <w:uiPriority w:val="1"/>
    <w:qFormat/>
    <w:rsid w:val="005A79B8"/>
    <w:pPr>
      <w:spacing w:after="0" w:line="240" w:lineRule="auto"/>
    </w:pPr>
  </w:style>
  <w:style w:type="paragraph" w:styleId="Quote">
    <w:name w:val="Quote"/>
    <w:basedOn w:val="Normal"/>
    <w:next w:val="Normal"/>
    <w:link w:val="QuoteChar"/>
    <w:uiPriority w:val="29"/>
    <w:qFormat/>
    <w:rsid w:val="005A79B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5A79B8"/>
    <w:rPr>
      <w:color w:val="44546A" w:themeColor="text2"/>
      <w:sz w:val="24"/>
      <w:szCs w:val="24"/>
    </w:rPr>
  </w:style>
  <w:style w:type="paragraph" w:styleId="IntenseQuote">
    <w:name w:val="Intense Quote"/>
    <w:basedOn w:val="Normal"/>
    <w:next w:val="Normal"/>
    <w:link w:val="IntenseQuoteChar"/>
    <w:uiPriority w:val="30"/>
    <w:qFormat/>
    <w:rsid w:val="005A79B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A79B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A79B8"/>
    <w:rPr>
      <w:i/>
      <w:iCs/>
      <w:color w:val="595959" w:themeColor="text1" w:themeTint="A6"/>
    </w:rPr>
  </w:style>
  <w:style w:type="character" w:styleId="IntenseEmphasis">
    <w:name w:val="Intense Emphasis"/>
    <w:basedOn w:val="DefaultParagraphFont"/>
    <w:uiPriority w:val="21"/>
    <w:qFormat/>
    <w:rsid w:val="005A79B8"/>
    <w:rPr>
      <w:b/>
      <w:bCs/>
      <w:i/>
      <w:iCs/>
    </w:rPr>
  </w:style>
  <w:style w:type="character" w:styleId="SubtleReference">
    <w:name w:val="Subtle Reference"/>
    <w:basedOn w:val="DefaultParagraphFont"/>
    <w:uiPriority w:val="31"/>
    <w:qFormat/>
    <w:rsid w:val="005A79B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A79B8"/>
    <w:rPr>
      <w:b/>
      <w:bCs/>
      <w:smallCaps/>
      <w:color w:val="44546A" w:themeColor="text2"/>
      <w:u w:val="single"/>
    </w:rPr>
  </w:style>
  <w:style w:type="character" w:styleId="BookTitle">
    <w:name w:val="Book Title"/>
    <w:basedOn w:val="DefaultParagraphFont"/>
    <w:uiPriority w:val="33"/>
    <w:qFormat/>
    <w:rsid w:val="005A79B8"/>
    <w:rPr>
      <w:b/>
      <w:bCs/>
      <w:smallCaps/>
      <w:spacing w:val="10"/>
    </w:rPr>
  </w:style>
  <w:style w:type="paragraph" w:styleId="TOCHeading">
    <w:name w:val="TOC Heading"/>
    <w:basedOn w:val="Heading1"/>
    <w:next w:val="Normal"/>
    <w:uiPriority w:val="39"/>
    <w:unhideWhenUsed/>
    <w:qFormat/>
    <w:rsid w:val="005A79B8"/>
    <w:pPr>
      <w:outlineLvl w:val="9"/>
    </w:pPr>
  </w:style>
  <w:style w:type="character" w:customStyle="1" w:styleId="NoSpacingChar">
    <w:name w:val="No Spacing Char"/>
    <w:basedOn w:val="DefaultParagraphFont"/>
    <w:link w:val="NoSpacing"/>
    <w:uiPriority w:val="1"/>
    <w:rsid w:val="005A79B8"/>
  </w:style>
  <w:style w:type="paragraph" w:styleId="ListParagraph">
    <w:name w:val="List Paragraph"/>
    <w:basedOn w:val="Normal"/>
    <w:uiPriority w:val="34"/>
    <w:qFormat/>
    <w:rsid w:val="005A1599"/>
    <w:pPr>
      <w:ind w:firstLineChars="200" w:firstLine="420"/>
    </w:pPr>
  </w:style>
  <w:style w:type="paragraph" w:styleId="TOC1">
    <w:name w:val="toc 1"/>
    <w:basedOn w:val="Normal"/>
    <w:next w:val="Normal"/>
    <w:autoRedefine/>
    <w:uiPriority w:val="39"/>
    <w:unhideWhenUsed/>
    <w:rsid w:val="00D90CE4"/>
  </w:style>
  <w:style w:type="character" w:styleId="Hyperlink">
    <w:name w:val="Hyperlink"/>
    <w:basedOn w:val="DefaultParagraphFont"/>
    <w:uiPriority w:val="99"/>
    <w:unhideWhenUsed/>
    <w:rsid w:val="00D90CE4"/>
    <w:rPr>
      <w:color w:val="0563C1" w:themeColor="hyperlink"/>
      <w:u w:val="single"/>
    </w:rPr>
  </w:style>
  <w:style w:type="paragraph" w:styleId="Header">
    <w:name w:val="header"/>
    <w:basedOn w:val="Normal"/>
    <w:link w:val="HeaderChar"/>
    <w:uiPriority w:val="99"/>
    <w:unhideWhenUsed/>
    <w:rsid w:val="00D90CE4"/>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D90CE4"/>
    <w:rPr>
      <w:sz w:val="18"/>
      <w:szCs w:val="18"/>
    </w:rPr>
  </w:style>
  <w:style w:type="paragraph" w:styleId="Footer">
    <w:name w:val="footer"/>
    <w:basedOn w:val="Normal"/>
    <w:link w:val="FooterChar"/>
    <w:uiPriority w:val="99"/>
    <w:unhideWhenUsed/>
    <w:rsid w:val="00D90CE4"/>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D90CE4"/>
    <w:rPr>
      <w:sz w:val="18"/>
      <w:szCs w:val="18"/>
    </w:rPr>
  </w:style>
  <w:style w:type="paragraph" w:styleId="TOC2">
    <w:name w:val="toc 2"/>
    <w:basedOn w:val="Normal"/>
    <w:next w:val="Normal"/>
    <w:autoRedefine/>
    <w:uiPriority w:val="39"/>
    <w:unhideWhenUsed/>
    <w:rsid w:val="00EA3213"/>
    <w:pPr>
      <w:ind w:leftChars="200" w:left="420"/>
    </w:pPr>
  </w:style>
  <w:style w:type="paragraph" w:styleId="TOC3">
    <w:name w:val="toc 3"/>
    <w:basedOn w:val="Normal"/>
    <w:next w:val="Normal"/>
    <w:autoRedefine/>
    <w:uiPriority w:val="39"/>
    <w:unhideWhenUsed/>
    <w:rsid w:val="001945BE"/>
    <w:pPr>
      <w:ind w:leftChars="400" w:left="840"/>
    </w:pPr>
  </w:style>
  <w:style w:type="character" w:styleId="UnresolvedMention">
    <w:name w:val="Unresolved Mention"/>
    <w:basedOn w:val="DefaultParagraphFont"/>
    <w:uiPriority w:val="99"/>
    <w:semiHidden/>
    <w:unhideWhenUsed/>
    <w:rsid w:val="00164D3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6698247">
      <w:bodyDiv w:val="1"/>
      <w:marLeft w:val="0"/>
      <w:marRight w:val="0"/>
      <w:marTop w:val="0"/>
      <w:marBottom w:val="0"/>
      <w:divBdr>
        <w:top w:val="none" w:sz="0" w:space="0" w:color="auto"/>
        <w:left w:val="none" w:sz="0" w:space="0" w:color="auto"/>
        <w:bottom w:val="none" w:sz="0" w:space="0" w:color="auto"/>
        <w:right w:val="none" w:sz="0" w:space="0" w:color="auto"/>
      </w:divBdr>
    </w:div>
    <w:div w:id="1627854079">
      <w:bodyDiv w:val="1"/>
      <w:marLeft w:val="0"/>
      <w:marRight w:val="0"/>
      <w:marTop w:val="0"/>
      <w:marBottom w:val="0"/>
      <w:divBdr>
        <w:top w:val="none" w:sz="0" w:space="0" w:color="auto"/>
        <w:left w:val="none" w:sz="0" w:space="0" w:color="auto"/>
        <w:bottom w:val="none" w:sz="0" w:space="0" w:color="auto"/>
        <w:right w:val="none" w:sz="0" w:space="0" w:color="auto"/>
      </w:divBdr>
      <w:divsChild>
        <w:div w:id="77143822">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rbucks.com.cn/cn/about/company-news/starbucks-strengthens-commitment-in-china-with-elevated-employee-and-customer-experie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rbucks.com.cn/cn/about/company-news/bottled-frappuccino-launc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rbucks.com/about-u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sta.co.uk/about-us/company-news" TargetMode="External"/><Relationship Id="rId4" Type="http://schemas.openxmlformats.org/officeDocument/2006/relationships/settings" Target="settings.xml"/><Relationship Id="rId9" Type="http://schemas.openxmlformats.org/officeDocument/2006/relationships/hyperlink" Target="http://www.blogspot.co.uk/2012/02/starbucks-distribution-channel.html" TargetMode="External"/><Relationship Id="rId14" Type="http://schemas.openxmlformats.org/officeDocument/2006/relationships/hyperlink" Target="https://www.starbucks.com.cn/cn/about/company-news/starbucks-aon-best-employer-china-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9645F-E98F-4C38-8B4F-3A52C377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13</Pages>
  <Words>2873</Words>
  <Characters>16381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Starbucks</vt:lpstr>
    </vt:vector>
  </TitlesOfParts>
  <Company>University of Wales Trinity Saint David</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dc:title>
  <dc:subject>Bring you the best coffee</dc:subject>
  <dc:creator>86932</dc:creator>
  <cp:keywords/>
  <dc:description/>
  <cp:lastModifiedBy>86932</cp:lastModifiedBy>
  <cp:revision>20</cp:revision>
  <dcterms:created xsi:type="dcterms:W3CDTF">2017-11-07T21:59:00Z</dcterms:created>
  <dcterms:modified xsi:type="dcterms:W3CDTF">2017-11-16T01:18:00Z</dcterms:modified>
  <cp:category>Author: Yihang Chen</cp:category>
</cp:coreProperties>
</file>