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B4D92" w:rsidP="04B19854" w:rsidRDefault="4F8301E3" w14:paraId="5E5787A5" w14:textId="03757677">
      <w:pPr>
        <w:spacing w:line="360" w:lineRule="auto"/>
        <w:rPr>
          <w:rFonts w:ascii="Times New Roman" w:hAnsi="Times New Roman" w:eastAsia="Times New Roman" w:cs="Times New Roman"/>
        </w:rPr>
      </w:pPr>
      <w:r w:rsidRPr="02C0DF0F">
        <w:rPr>
          <w:rFonts w:ascii="Times New Roman" w:hAnsi="Times New Roman" w:eastAsia="Times New Roman" w:cs="Times New Roman"/>
        </w:rPr>
        <w:t>Name:</w:t>
      </w:r>
      <w:r w:rsidRPr="02C0DF0F" w:rsidR="0960809D">
        <w:rPr>
          <w:rFonts w:ascii="Times New Roman" w:hAnsi="Times New Roman" w:eastAsia="Times New Roman" w:cs="Times New Roman"/>
        </w:rPr>
        <w:t xml:space="preserve"> Fauzia Abdulkarim</w:t>
      </w:r>
      <w:r w:rsidRPr="02C0DF0F" w:rsidR="137F89E5">
        <w:rPr>
          <w:rFonts w:ascii="Times New Roman" w:hAnsi="Times New Roman" w:eastAsia="Times New Roman" w:cs="Times New Roman"/>
        </w:rPr>
        <w:t>.</w:t>
      </w:r>
      <w:r w:rsidRPr="02C0DF0F" w:rsidR="0960809D">
        <w:rPr>
          <w:rFonts w:ascii="Times New Roman" w:hAnsi="Times New Roman" w:eastAsia="Times New Roman" w:cs="Times New Roman"/>
        </w:rPr>
        <w:t xml:space="preserve"> </w:t>
      </w:r>
    </w:p>
    <w:p w:rsidR="00D80DEF" w:rsidP="04B19854" w:rsidRDefault="59A7A83C" w14:paraId="041A3A36" w14:textId="4D58BDD4">
      <w:pPr>
        <w:spacing w:line="360" w:lineRule="auto"/>
        <w:rPr>
          <w:rFonts w:ascii="Times New Roman" w:hAnsi="Times New Roman" w:eastAsia="Times New Roman" w:cs="Times New Roman"/>
        </w:rPr>
      </w:pPr>
      <w:r w:rsidRPr="02C0DF0F">
        <w:rPr>
          <w:rFonts w:ascii="Times New Roman" w:hAnsi="Times New Roman" w:eastAsia="Times New Roman" w:cs="Times New Roman"/>
        </w:rPr>
        <w:t xml:space="preserve">Student </w:t>
      </w:r>
      <w:r w:rsidRPr="02C0DF0F" w:rsidR="3D9EDF36">
        <w:rPr>
          <w:rFonts w:ascii="Times New Roman" w:hAnsi="Times New Roman" w:eastAsia="Times New Roman" w:cs="Times New Roman"/>
        </w:rPr>
        <w:t>ID:</w:t>
      </w:r>
      <w:r w:rsidRPr="02C0DF0F" w:rsidR="004C37A0">
        <w:rPr>
          <w:rFonts w:ascii="Times New Roman" w:hAnsi="Times New Roman" w:eastAsia="Times New Roman" w:cs="Times New Roman"/>
        </w:rPr>
        <w:t xml:space="preserve"> 25</w:t>
      </w:r>
      <w:r w:rsidRPr="02C0DF0F" w:rsidR="68A24F67">
        <w:rPr>
          <w:rFonts w:ascii="Times New Roman" w:hAnsi="Times New Roman" w:eastAsia="Times New Roman" w:cs="Times New Roman"/>
        </w:rPr>
        <w:t>33</w:t>
      </w:r>
      <w:r w:rsidRPr="02C0DF0F" w:rsidR="12CF3A0D">
        <w:rPr>
          <w:rFonts w:ascii="Times New Roman" w:hAnsi="Times New Roman" w:eastAsia="Times New Roman" w:cs="Times New Roman"/>
        </w:rPr>
        <w:t>698</w:t>
      </w:r>
    </w:p>
    <w:p w:rsidR="00574E60" w:rsidP="04B19854" w:rsidRDefault="00E34443" w14:paraId="69B9829F" w14:textId="433394AD">
      <w:pPr>
        <w:spacing w:line="360" w:lineRule="auto"/>
        <w:rPr>
          <w:rFonts w:ascii="Times New Roman" w:hAnsi="Times New Roman" w:eastAsia="Times New Roman" w:cs="Times New Roman"/>
        </w:rPr>
      </w:pPr>
      <w:r>
        <w:rPr>
          <w:rFonts w:ascii="Times New Roman" w:hAnsi="Times New Roman" w:eastAsia="Times New Roman" w:cs="Times New Roman"/>
        </w:rPr>
        <w:t>Pro</w:t>
      </w:r>
      <w:r w:rsidR="008D4EFE">
        <w:rPr>
          <w:rFonts w:ascii="Times New Roman" w:hAnsi="Times New Roman" w:eastAsia="Times New Roman" w:cs="Times New Roman"/>
        </w:rPr>
        <w:t>gram</w:t>
      </w:r>
      <w:r w:rsidR="004245C9">
        <w:rPr>
          <w:rFonts w:ascii="Times New Roman" w:hAnsi="Times New Roman" w:eastAsia="Times New Roman" w:cs="Times New Roman"/>
        </w:rPr>
        <w:t>:</w:t>
      </w:r>
      <w:r w:rsidR="00A3544D">
        <w:rPr>
          <w:rFonts w:ascii="Times New Roman" w:hAnsi="Times New Roman" w:eastAsia="Times New Roman" w:cs="Times New Roman"/>
        </w:rPr>
        <w:t xml:space="preserve"> </w:t>
      </w:r>
      <w:r w:rsidR="00570CCF">
        <w:rPr>
          <w:rFonts w:ascii="Times New Roman" w:hAnsi="Times New Roman" w:eastAsia="Times New Roman" w:cs="Times New Roman"/>
        </w:rPr>
        <w:t>Health and</w:t>
      </w:r>
      <w:r w:rsidR="00B76989">
        <w:rPr>
          <w:rFonts w:ascii="Times New Roman" w:hAnsi="Times New Roman" w:eastAsia="Times New Roman" w:cs="Times New Roman"/>
        </w:rPr>
        <w:t xml:space="preserve"> </w:t>
      </w:r>
      <w:r w:rsidR="00484A10">
        <w:rPr>
          <w:rFonts w:ascii="Times New Roman" w:hAnsi="Times New Roman" w:eastAsia="Times New Roman" w:cs="Times New Roman"/>
        </w:rPr>
        <w:t>Social C</w:t>
      </w:r>
      <w:r w:rsidR="006A2A06">
        <w:rPr>
          <w:rFonts w:ascii="Times New Roman" w:hAnsi="Times New Roman" w:eastAsia="Times New Roman" w:cs="Times New Roman"/>
        </w:rPr>
        <w:t>are</w:t>
      </w:r>
    </w:p>
    <w:p w:rsidR="002D3DFF" w:rsidP="04B19854" w:rsidRDefault="4DD75C13" w14:paraId="37A13487" w14:textId="06557FC0">
      <w:pPr>
        <w:spacing w:line="360" w:lineRule="auto"/>
        <w:rPr>
          <w:rFonts w:ascii="Times New Roman" w:hAnsi="Times New Roman" w:eastAsia="Times New Roman" w:cs="Times New Roman"/>
        </w:rPr>
      </w:pPr>
      <w:r w:rsidRPr="02C0DF0F">
        <w:rPr>
          <w:rFonts w:ascii="Times New Roman" w:hAnsi="Times New Roman" w:eastAsia="Times New Roman" w:cs="Times New Roman"/>
        </w:rPr>
        <w:t>Module code:</w:t>
      </w:r>
      <w:r w:rsidRPr="02C0DF0F" w:rsidR="487F3112">
        <w:rPr>
          <w:rFonts w:ascii="Times New Roman" w:hAnsi="Times New Roman" w:eastAsia="Times New Roman" w:cs="Times New Roman"/>
        </w:rPr>
        <w:t xml:space="preserve"> </w:t>
      </w:r>
      <w:r w:rsidRPr="02C0DF0F" w:rsidR="56A2A4F3">
        <w:rPr>
          <w:rFonts w:ascii="Times New Roman" w:hAnsi="Times New Roman" w:eastAsia="Times New Roman" w:cs="Times New Roman"/>
        </w:rPr>
        <w:t>LCHS 4003</w:t>
      </w:r>
    </w:p>
    <w:p w:rsidR="003C3349" w:rsidP="04B19854" w:rsidRDefault="796CE3D4" w14:paraId="43ACE26F" w14:textId="275E76F0">
      <w:pPr>
        <w:spacing w:line="360" w:lineRule="auto"/>
        <w:rPr>
          <w:rFonts w:ascii="Times New Roman" w:hAnsi="Times New Roman" w:eastAsia="Times New Roman" w:cs="Times New Roman"/>
        </w:rPr>
      </w:pPr>
      <w:r w:rsidRPr="02C0DF0F">
        <w:rPr>
          <w:rFonts w:ascii="Times New Roman" w:hAnsi="Times New Roman" w:eastAsia="Times New Roman" w:cs="Times New Roman"/>
        </w:rPr>
        <w:t>Module:</w:t>
      </w:r>
      <w:r w:rsidRPr="02C0DF0F" w:rsidR="56A2A4F3">
        <w:rPr>
          <w:rFonts w:ascii="Times New Roman" w:hAnsi="Times New Roman" w:eastAsia="Times New Roman" w:cs="Times New Roman"/>
        </w:rPr>
        <w:t xml:space="preserve"> </w:t>
      </w:r>
      <w:r w:rsidRPr="02C0DF0F" w:rsidR="6850C4E9">
        <w:rPr>
          <w:rFonts w:ascii="Times New Roman" w:hAnsi="Times New Roman" w:eastAsia="Times New Roman" w:cs="Times New Roman"/>
        </w:rPr>
        <w:t>Introduction</w:t>
      </w:r>
      <w:r w:rsidRPr="02C0DF0F" w:rsidR="26E5657A">
        <w:rPr>
          <w:rFonts w:ascii="Times New Roman" w:hAnsi="Times New Roman" w:eastAsia="Times New Roman" w:cs="Times New Roman"/>
        </w:rPr>
        <w:t xml:space="preserve"> to health and </w:t>
      </w:r>
      <w:r w:rsidRPr="02C0DF0F" w:rsidR="7712A750">
        <w:rPr>
          <w:rFonts w:ascii="Times New Roman" w:hAnsi="Times New Roman" w:eastAsia="Times New Roman" w:cs="Times New Roman"/>
        </w:rPr>
        <w:t xml:space="preserve">social </w:t>
      </w:r>
      <w:r w:rsidR="00BF33E9">
        <w:rPr>
          <w:rFonts w:ascii="Times New Roman" w:hAnsi="Times New Roman" w:eastAsia="Times New Roman" w:cs="Times New Roman"/>
        </w:rPr>
        <w:t xml:space="preserve">careful </w:t>
      </w:r>
    </w:p>
    <w:p w:rsidR="00E155CA" w:rsidP="04B19854" w:rsidRDefault="1777E673" w14:paraId="16677AEC" w14:textId="66D1BD48">
      <w:pPr>
        <w:spacing w:line="360" w:lineRule="auto"/>
        <w:rPr>
          <w:rFonts w:ascii="Times New Roman" w:hAnsi="Times New Roman" w:eastAsia="Times New Roman" w:cs="Times New Roman"/>
        </w:rPr>
      </w:pPr>
      <w:r w:rsidRPr="02C0DF0F">
        <w:rPr>
          <w:rFonts w:ascii="Times New Roman" w:hAnsi="Times New Roman" w:eastAsia="Times New Roman" w:cs="Times New Roman"/>
        </w:rPr>
        <w:t>Lecturer</w:t>
      </w:r>
      <w:r w:rsidRPr="02C0DF0F" w:rsidR="0960809D">
        <w:rPr>
          <w:rFonts w:ascii="Times New Roman" w:hAnsi="Times New Roman" w:eastAsia="Times New Roman" w:cs="Times New Roman"/>
        </w:rPr>
        <w:t>:</w:t>
      </w:r>
      <w:r w:rsidRPr="02C0DF0F" w:rsidR="6850C4E9">
        <w:rPr>
          <w:rFonts w:ascii="Times New Roman" w:hAnsi="Times New Roman" w:eastAsia="Times New Roman" w:cs="Times New Roman"/>
        </w:rPr>
        <w:t xml:space="preserve"> Jane N</w:t>
      </w:r>
      <w:r w:rsidRPr="02C0DF0F" w:rsidR="5ECDFC61">
        <w:rPr>
          <w:rFonts w:ascii="Times New Roman" w:hAnsi="Times New Roman" w:eastAsia="Times New Roman" w:cs="Times New Roman"/>
        </w:rPr>
        <w:t xml:space="preserve">garari </w:t>
      </w:r>
    </w:p>
    <w:p w:rsidR="005B02B1" w:rsidP="04B19854" w:rsidRDefault="43023F02" w14:paraId="685BEF76" w14:textId="091B456C">
      <w:pPr>
        <w:spacing w:line="360" w:lineRule="auto"/>
      </w:pPr>
      <w:r w:rsidRPr="05B20D86" w:rsidR="409DA1D9">
        <w:rPr>
          <w:rFonts w:ascii="Times New Roman" w:hAnsi="Times New Roman" w:eastAsia="Times New Roman" w:cs="Times New Roman"/>
        </w:rPr>
        <w:t xml:space="preserve">Submitted </w:t>
      </w:r>
      <w:r w:rsidRPr="05B20D86" w:rsidR="65B26BE9">
        <w:rPr>
          <w:rFonts w:ascii="Times New Roman" w:hAnsi="Times New Roman" w:eastAsia="Times New Roman" w:cs="Times New Roman"/>
        </w:rPr>
        <w:t>on:</w:t>
      </w:r>
      <w:r w:rsidRPr="05B20D86" w:rsidR="6935C300">
        <w:rPr>
          <w:rFonts w:ascii="Times New Roman" w:hAnsi="Times New Roman" w:eastAsia="Times New Roman" w:cs="Times New Roman"/>
        </w:rPr>
        <w:t xml:space="preserve"> 06/10/2026</w:t>
      </w:r>
    </w:p>
    <w:p w:rsidR="05B20D86" w:rsidP="05B20D86" w:rsidRDefault="05B20D86" w14:paraId="02FB480F" w14:textId="3CB479F2">
      <w:pPr>
        <w:spacing w:line="360" w:lineRule="auto"/>
        <w:rPr>
          <w:rFonts w:ascii="Times New Roman" w:hAnsi="Times New Roman" w:eastAsia="Times New Roman" w:cs="Times New Roman"/>
        </w:rPr>
      </w:pPr>
    </w:p>
    <w:p w:rsidR="00DB059C" w:rsidP="65F311F4" w:rsidRDefault="7DBA1A7D" w14:paraId="4320F98A" w14:textId="5978A471">
      <w:pPr>
        <w:spacing w:line="360" w:lineRule="auto"/>
        <w:rPr>
          <w:rFonts w:ascii="Times New Roman" w:hAnsi="Times New Roman" w:eastAsia="Times New Roman" w:cs="Times New Roman"/>
          <w:b w:val="1"/>
          <w:bCs w:val="1"/>
          <w:u w:val="single"/>
          <w:lang w:eastAsia="en-GB"/>
        </w:rPr>
      </w:pPr>
      <w:r w:rsidRPr="05B20D86" w:rsidR="02436AAA">
        <w:rPr>
          <w:rFonts w:ascii="Times New Roman" w:hAnsi="Times New Roman" w:eastAsia="Times New Roman" w:cs="Times New Roman"/>
          <w:b w:val="1"/>
          <w:bCs w:val="1"/>
        </w:rPr>
        <w:t xml:space="preserve"> ADDRESSING THE SHORTAGE OF </w:t>
      </w:r>
      <w:r w:rsidRPr="05B20D86" w:rsidR="4936C071">
        <w:rPr>
          <w:rFonts w:ascii="Times New Roman" w:hAnsi="Times New Roman" w:eastAsia="Times New Roman" w:cs="Times New Roman"/>
          <w:b w:val="1"/>
          <w:bCs w:val="1"/>
        </w:rPr>
        <w:t xml:space="preserve">DOMICILIARY </w:t>
      </w:r>
      <w:r w:rsidRPr="05B20D86" w:rsidR="0C8E4E74">
        <w:rPr>
          <w:rFonts w:ascii="Times New Roman" w:hAnsi="Times New Roman" w:eastAsia="Times New Roman" w:cs="Times New Roman"/>
          <w:b w:val="1"/>
          <w:bCs w:val="1"/>
        </w:rPr>
        <w:t>C</w:t>
      </w:r>
      <w:r w:rsidRPr="05B20D86" w:rsidR="57C91E6C">
        <w:rPr>
          <w:rFonts w:ascii="Times New Roman" w:hAnsi="Times New Roman" w:eastAsia="Times New Roman" w:cs="Times New Roman"/>
          <w:b w:val="1"/>
          <w:bCs w:val="1"/>
        </w:rPr>
        <w:t>ARE</w:t>
      </w:r>
      <w:r w:rsidRPr="05B20D86" w:rsidR="57C91E6C">
        <w:rPr>
          <w:rFonts w:ascii="Times New Roman" w:hAnsi="Times New Roman" w:eastAsia="Times New Roman" w:cs="Times New Roman"/>
          <w:b w:val="1"/>
          <w:bCs w:val="1"/>
        </w:rPr>
        <w:t xml:space="preserve"> </w:t>
      </w:r>
      <w:r w:rsidRPr="05B20D86" w:rsidR="57C91E6C">
        <w:rPr>
          <w:rFonts w:ascii="Times New Roman" w:hAnsi="Times New Roman" w:eastAsia="Times New Roman" w:cs="Times New Roman"/>
          <w:b w:val="1"/>
          <w:bCs w:val="1"/>
        </w:rPr>
        <w:t>SERVICES</w:t>
      </w:r>
      <w:r w:rsidRPr="05B20D86" w:rsidR="12BF9290">
        <w:rPr>
          <w:rFonts w:ascii="Times New Roman" w:hAnsi="Times New Roman" w:eastAsia="Times New Roman" w:cs="Times New Roman"/>
          <w:b w:val="1"/>
          <w:bCs w:val="1"/>
        </w:rPr>
        <w:t xml:space="preserve"> </w:t>
      </w:r>
      <w:r w:rsidRPr="05B20D86" w:rsidR="12BF9290">
        <w:rPr>
          <w:rFonts w:ascii="Times New Roman" w:hAnsi="Times New Roman" w:eastAsia="Times New Roman" w:cs="Times New Roman"/>
          <w:b w:val="1"/>
          <w:bCs w:val="1"/>
        </w:rPr>
        <w:t>IN WALSALL</w:t>
      </w:r>
      <w:r w:rsidRPr="05B20D86" w:rsidR="2138DCE6">
        <w:rPr>
          <w:rFonts w:ascii="Times New Roman" w:hAnsi="Times New Roman" w:eastAsia="Times New Roman" w:cs="Times New Roman"/>
          <w:b w:val="1"/>
          <w:bCs w:val="1"/>
        </w:rPr>
        <w:t>.</w:t>
      </w:r>
    </w:p>
    <w:p w:rsidR="00377FFC" w:rsidP="04B19854" w:rsidRDefault="511B5656" w14:paraId="6013AF88" w14:textId="727825B5">
      <w:pPr>
        <w:spacing w:line="360" w:lineRule="auto"/>
        <w:rPr>
          <w:rStyle w:val="s2"/>
          <w:rFonts w:ascii="Times New Roman" w:hAnsi="Times New Roman" w:eastAsia="Times New Roman" w:cs="Times New Roman"/>
        </w:rPr>
      </w:pPr>
      <w:r w:rsidRPr="02C0DF0F">
        <w:rPr>
          <w:rFonts w:ascii="Times New Roman" w:hAnsi="Times New Roman" w:eastAsia="Times New Roman" w:cs="Times New Roman"/>
        </w:rPr>
        <w:t>To: Councillor Peter Harrison, Portfolio Holder for Adult Social Care, Walsall Council</w:t>
      </w:r>
      <w:r w:rsidR="00377FFC">
        <w:br/>
      </w:r>
      <w:r w:rsidRPr="02C0DF0F">
        <w:rPr>
          <w:rFonts w:ascii="Times New Roman" w:hAnsi="Times New Roman" w:eastAsia="Times New Roman" w:cs="Times New Roman"/>
        </w:rPr>
        <w:t>From: Fauzia Abdul Karim</w:t>
      </w:r>
      <w:r w:rsidR="00377FFC">
        <w:br/>
      </w:r>
      <w:r w:rsidRPr="02C0DF0F">
        <w:rPr>
          <w:rFonts w:ascii="Times New Roman" w:hAnsi="Times New Roman" w:eastAsia="Times New Roman" w:cs="Times New Roman"/>
        </w:rPr>
        <w:t>Subject: Addressing the need for sustainable domiciliary care services in Walsall</w:t>
      </w:r>
      <w:r w:rsidR="00377FFC">
        <w:br/>
      </w:r>
      <w:r w:rsidRPr="02C0DF0F">
        <w:rPr>
          <w:rFonts w:ascii="Times New Roman" w:hAnsi="Times New Roman" w:eastAsia="Times New Roman" w:cs="Times New Roman"/>
        </w:rPr>
        <w:t>Date: September 2026</w:t>
      </w:r>
    </w:p>
    <w:p w:rsidR="008D74C3" w:rsidP="04B19854" w:rsidRDefault="008D74C3" w14:paraId="6837C9D1" w14:textId="77777777">
      <w:pPr>
        <w:spacing w:line="360" w:lineRule="auto"/>
        <w:rPr>
          <w:rFonts w:ascii="Times New Roman" w:hAnsi="Times New Roman" w:eastAsia="Times New Roman" w:cs="Times New Roman"/>
        </w:rPr>
      </w:pPr>
    </w:p>
    <w:p w:rsidR="00A42F35" w:rsidP="04B19854" w:rsidRDefault="2B235CF2" w14:paraId="569CB9FC" w14:textId="1FADBCCB">
      <w:pPr>
        <w:spacing w:line="360" w:lineRule="auto"/>
        <w:rPr>
          <w:rFonts w:ascii="Times New Roman" w:hAnsi="Times New Roman" w:eastAsia="Times New Roman" w:cs="Times New Roman"/>
          <w:b/>
          <w:bCs/>
          <w:color w:val="000000" w:themeColor="text1"/>
        </w:rPr>
      </w:pPr>
      <w:r w:rsidRPr="02C0DF0F">
        <w:rPr>
          <w:rFonts w:ascii="Times New Roman" w:hAnsi="Times New Roman" w:eastAsia="Times New Roman" w:cs="Times New Roman"/>
        </w:rPr>
        <w:t>Introduction</w:t>
      </w:r>
      <w:r w:rsidRPr="02C0DF0F" w:rsidR="642D830E">
        <w:rPr>
          <w:rFonts w:ascii="Times New Roman" w:hAnsi="Times New Roman" w:eastAsia="Times New Roman" w:cs="Times New Roman"/>
        </w:rPr>
        <w:t>:</w:t>
      </w:r>
    </w:p>
    <w:p w:rsidRPr="00ED7367" w:rsidR="001D7D50" w:rsidP="04B19854" w:rsidRDefault="1A857227" w14:paraId="6F4A5D76" w14:textId="1AC4FD9F">
      <w:pPr>
        <w:spacing w:line="360" w:lineRule="auto"/>
        <w:rPr>
          <w:rFonts w:ascii="Times New Roman" w:hAnsi="Times New Roman" w:eastAsia="Times New Roman" w:cs="Times New Roman"/>
          <w:color w:val="000000" w:themeColor="text1"/>
        </w:rPr>
      </w:pPr>
      <w:r w:rsidRPr="02C0DF0F">
        <w:rPr>
          <w:rFonts w:ascii="Times New Roman" w:hAnsi="Times New Roman" w:eastAsia="Times New Roman" w:cs="Times New Roman"/>
        </w:rPr>
        <w:t>Domiciliary care</w:t>
      </w:r>
      <w:r w:rsidRPr="02C0DF0F" w:rsidR="2A331685">
        <w:rPr>
          <w:rFonts w:ascii="Times New Roman" w:hAnsi="Times New Roman" w:eastAsia="Times New Roman" w:cs="Times New Roman"/>
        </w:rPr>
        <w:t xml:space="preserve"> </w:t>
      </w:r>
      <w:r w:rsidRPr="02C0DF0F" w:rsidR="1BEAED3E">
        <w:rPr>
          <w:rFonts w:ascii="Times New Roman" w:hAnsi="Times New Roman" w:eastAsia="Times New Roman" w:cs="Times New Roman"/>
        </w:rPr>
        <w:t xml:space="preserve">is the service </w:t>
      </w:r>
      <w:r w:rsidRPr="02C0DF0F" w:rsidR="52EA31A1">
        <w:rPr>
          <w:rFonts w:ascii="Times New Roman" w:hAnsi="Times New Roman" w:eastAsia="Times New Roman" w:cs="Times New Roman"/>
        </w:rPr>
        <w:t>provided</w:t>
      </w:r>
      <w:r w:rsidRPr="02C0DF0F" w:rsidR="45398F16">
        <w:rPr>
          <w:rFonts w:ascii="Times New Roman" w:hAnsi="Times New Roman" w:eastAsia="Times New Roman" w:cs="Times New Roman"/>
        </w:rPr>
        <w:t xml:space="preserve"> to </w:t>
      </w:r>
      <w:r w:rsidRPr="02C0DF0F" w:rsidR="6A4EB3B8">
        <w:rPr>
          <w:rFonts w:ascii="Times New Roman" w:hAnsi="Times New Roman" w:eastAsia="Times New Roman" w:cs="Times New Roman"/>
        </w:rPr>
        <w:t>support</w:t>
      </w:r>
      <w:r w:rsidRPr="02C0DF0F" w:rsidR="45398F16">
        <w:rPr>
          <w:rFonts w:ascii="Times New Roman" w:hAnsi="Times New Roman" w:eastAsia="Times New Roman" w:cs="Times New Roman"/>
        </w:rPr>
        <w:t xml:space="preserve"> </w:t>
      </w:r>
      <w:r w:rsidRPr="02C0DF0F" w:rsidR="47BE8B25">
        <w:rPr>
          <w:rFonts w:ascii="Times New Roman" w:hAnsi="Times New Roman" w:eastAsia="Times New Roman" w:cs="Times New Roman"/>
        </w:rPr>
        <w:t xml:space="preserve">vulnerable people </w:t>
      </w:r>
      <w:r w:rsidRPr="02C0DF0F" w:rsidR="2CDF8ED3">
        <w:rPr>
          <w:rFonts w:ascii="Times New Roman" w:hAnsi="Times New Roman" w:eastAsia="Times New Roman" w:cs="Times New Roman"/>
        </w:rPr>
        <w:t xml:space="preserve">with their daily </w:t>
      </w:r>
      <w:r w:rsidRPr="02C0DF0F" w:rsidR="39DAAF46">
        <w:rPr>
          <w:rFonts w:ascii="Times New Roman" w:hAnsi="Times New Roman" w:eastAsia="Times New Roman" w:cs="Times New Roman"/>
        </w:rPr>
        <w:t xml:space="preserve">activities </w:t>
      </w:r>
      <w:r w:rsidRPr="02C0DF0F" w:rsidR="374C9051">
        <w:rPr>
          <w:rFonts w:ascii="Times New Roman" w:hAnsi="Times New Roman" w:eastAsia="Times New Roman" w:cs="Times New Roman"/>
        </w:rPr>
        <w:t xml:space="preserve">in their </w:t>
      </w:r>
      <w:r w:rsidRPr="02C0DF0F" w:rsidR="23AD737D">
        <w:rPr>
          <w:rFonts w:ascii="Times New Roman" w:hAnsi="Times New Roman" w:eastAsia="Times New Roman" w:cs="Times New Roman"/>
        </w:rPr>
        <w:t xml:space="preserve">own </w:t>
      </w:r>
      <w:r w:rsidRPr="02C0DF0F" w:rsidR="738FF00B">
        <w:rPr>
          <w:rFonts w:ascii="Times New Roman" w:hAnsi="Times New Roman" w:eastAsia="Times New Roman" w:cs="Times New Roman"/>
        </w:rPr>
        <w:t xml:space="preserve">home. </w:t>
      </w:r>
      <w:r w:rsidRPr="02C0DF0F" w:rsidR="19E2B66F">
        <w:rPr>
          <w:rFonts w:ascii="Times New Roman" w:hAnsi="Times New Roman" w:eastAsia="Times New Roman" w:cs="Times New Roman"/>
        </w:rPr>
        <w:t xml:space="preserve">It </w:t>
      </w:r>
      <w:r w:rsidRPr="02C0DF0F" w:rsidR="06BE5CF2">
        <w:rPr>
          <w:rFonts w:ascii="Times New Roman" w:hAnsi="Times New Roman" w:eastAsia="Times New Roman" w:cs="Times New Roman"/>
        </w:rPr>
        <w:t xml:space="preserve">is </w:t>
      </w:r>
      <w:r w:rsidRPr="02C0DF0F" w:rsidR="079E1A03">
        <w:rPr>
          <w:rFonts w:ascii="Times New Roman" w:hAnsi="Times New Roman" w:eastAsia="Times New Roman" w:cs="Times New Roman"/>
        </w:rPr>
        <w:t>also commonly</w:t>
      </w:r>
      <w:r w:rsidRPr="02C0DF0F" w:rsidR="1B836F87">
        <w:rPr>
          <w:rFonts w:ascii="Times New Roman" w:hAnsi="Times New Roman" w:eastAsia="Times New Roman" w:cs="Times New Roman"/>
        </w:rPr>
        <w:t xml:space="preserve"> </w:t>
      </w:r>
      <w:r w:rsidRPr="02C0DF0F" w:rsidR="259AFE85">
        <w:rPr>
          <w:rFonts w:ascii="Times New Roman" w:hAnsi="Times New Roman" w:eastAsia="Times New Roman" w:cs="Times New Roman"/>
        </w:rPr>
        <w:t xml:space="preserve">referred </w:t>
      </w:r>
      <w:r w:rsidRPr="02C0DF0F" w:rsidR="241140B7">
        <w:rPr>
          <w:rFonts w:ascii="Times New Roman" w:hAnsi="Times New Roman" w:eastAsia="Times New Roman" w:cs="Times New Roman"/>
        </w:rPr>
        <w:t>to as Home Care</w:t>
      </w:r>
      <w:r w:rsidRPr="02C0DF0F" w:rsidR="71348AF6">
        <w:rPr>
          <w:rFonts w:ascii="Times New Roman" w:hAnsi="Times New Roman" w:eastAsia="Times New Roman" w:cs="Times New Roman"/>
        </w:rPr>
        <w:t>.</w:t>
      </w:r>
      <w:r w:rsidRPr="02C0DF0F" w:rsidR="39CB8741">
        <w:rPr>
          <w:rFonts w:ascii="Times New Roman" w:hAnsi="Times New Roman" w:eastAsia="Times New Roman" w:cs="Times New Roman"/>
        </w:rPr>
        <w:t xml:space="preserve"> </w:t>
      </w:r>
      <w:r w:rsidRPr="02C0DF0F" w:rsidR="1C770D2E">
        <w:rPr>
          <w:rFonts w:ascii="Times New Roman" w:hAnsi="Times New Roman" w:eastAsia="Times New Roman" w:cs="Times New Roman"/>
        </w:rPr>
        <w:t xml:space="preserve">Domiciliary care </w:t>
      </w:r>
      <w:r w:rsidRPr="02C0DF0F" w:rsidR="561D85D3">
        <w:rPr>
          <w:rFonts w:ascii="Times New Roman" w:hAnsi="Times New Roman" w:eastAsia="Times New Roman" w:cs="Times New Roman"/>
        </w:rPr>
        <w:t xml:space="preserve">targets </w:t>
      </w:r>
      <w:r w:rsidRPr="02C0DF0F" w:rsidR="04D3D98F">
        <w:rPr>
          <w:rFonts w:ascii="Times New Roman" w:hAnsi="Times New Roman" w:eastAsia="Times New Roman" w:cs="Times New Roman"/>
        </w:rPr>
        <w:t xml:space="preserve">the </w:t>
      </w:r>
      <w:r w:rsidRPr="02C0DF0F" w:rsidR="60FE15B2">
        <w:rPr>
          <w:rFonts w:ascii="Times New Roman" w:hAnsi="Times New Roman" w:eastAsia="Times New Roman" w:cs="Times New Roman"/>
        </w:rPr>
        <w:t>elderly, people</w:t>
      </w:r>
      <w:r w:rsidRPr="02C0DF0F" w:rsidR="16C749F5">
        <w:rPr>
          <w:rFonts w:ascii="Times New Roman" w:hAnsi="Times New Roman" w:eastAsia="Times New Roman" w:cs="Times New Roman"/>
        </w:rPr>
        <w:t xml:space="preserve"> </w:t>
      </w:r>
      <w:r w:rsidRPr="02C0DF0F" w:rsidR="6920256A">
        <w:rPr>
          <w:rFonts w:ascii="Times New Roman" w:hAnsi="Times New Roman" w:eastAsia="Times New Roman" w:cs="Times New Roman"/>
        </w:rPr>
        <w:t xml:space="preserve">living with </w:t>
      </w:r>
      <w:r w:rsidRPr="02C0DF0F" w:rsidR="60FE15B2">
        <w:rPr>
          <w:rFonts w:ascii="Times New Roman" w:hAnsi="Times New Roman" w:eastAsia="Times New Roman" w:cs="Times New Roman"/>
        </w:rPr>
        <w:t>disability, people</w:t>
      </w:r>
      <w:r w:rsidRPr="02C0DF0F" w:rsidR="163F69DB">
        <w:rPr>
          <w:rFonts w:ascii="Times New Roman" w:hAnsi="Times New Roman" w:eastAsia="Times New Roman" w:cs="Times New Roman"/>
        </w:rPr>
        <w:t xml:space="preserve"> with </w:t>
      </w:r>
      <w:r w:rsidRPr="02C0DF0F" w:rsidR="5E7B2FBA">
        <w:rPr>
          <w:rFonts w:ascii="Times New Roman" w:hAnsi="Times New Roman" w:eastAsia="Times New Roman" w:cs="Times New Roman"/>
        </w:rPr>
        <w:t xml:space="preserve">long term </w:t>
      </w:r>
      <w:r w:rsidRPr="02C0DF0F" w:rsidR="04CB3CF8">
        <w:rPr>
          <w:rFonts w:ascii="Times New Roman" w:hAnsi="Times New Roman" w:eastAsia="Times New Roman" w:cs="Times New Roman"/>
        </w:rPr>
        <w:t xml:space="preserve">health conditions </w:t>
      </w:r>
      <w:r w:rsidRPr="02C0DF0F" w:rsidR="60FE15B2">
        <w:rPr>
          <w:rFonts w:ascii="Times New Roman" w:hAnsi="Times New Roman" w:eastAsia="Times New Roman" w:cs="Times New Roman"/>
        </w:rPr>
        <w:t>and</w:t>
      </w:r>
      <w:r w:rsidRPr="02C0DF0F" w:rsidR="04CB3CF8">
        <w:rPr>
          <w:rFonts w:ascii="Times New Roman" w:hAnsi="Times New Roman" w:eastAsia="Times New Roman" w:cs="Times New Roman"/>
        </w:rPr>
        <w:t xml:space="preserve"> </w:t>
      </w:r>
      <w:r w:rsidRPr="02C0DF0F" w:rsidR="7D5D0C08">
        <w:rPr>
          <w:rFonts w:ascii="Times New Roman" w:hAnsi="Times New Roman" w:eastAsia="Times New Roman" w:cs="Times New Roman"/>
        </w:rPr>
        <w:t>others</w:t>
      </w:r>
      <w:r w:rsidRPr="02C0DF0F" w:rsidR="04CB3CF8">
        <w:rPr>
          <w:rFonts w:ascii="Times New Roman" w:hAnsi="Times New Roman" w:eastAsia="Times New Roman" w:cs="Times New Roman"/>
        </w:rPr>
        <w:t xml:space="preserve"> who need </w:t>
      </w:r>
      <w:r w:rsidRPr="02C0DF0F" w:rsidR="60FE15B2">
        <w:rPr>
          <w:rFonts w:ascii="Times New Roman" w:hAnsi="Times New Roman" w:eastAsia="Times New Roman" w:cs="Times New Roman"/>
        </w:rPr>
        <w:t xml:space="preserve">care and </w:t>
      </w:r>
      <w:r w:rsidRPr="02C0DF0F" w:rsidR="04BF5305">
        <w:rPr>
          <w:rFonts w:ascii="Times New Roman" w:hAnsi="Times New Roman" w:eastAsia="Times New Roman" w:cs="Times New Roman"/>
        </w:rPr>
        <w:t>support</w:t>
      </w:r>
      <w:r w:rsidRPr="02C0DF0F" w:rsidR="0127E6C8">
        <w:rPr>
          <w:rFonts w:ascii="Times New Roman" w:hAnsi="Times New Roman" w:eastAsia="Times New Roman" w:cs="Times New Roman"/>
        </w:rPr>
        <w:t xml:space="preserve"> to maintain their independence and wellbeing.</w:t>
      </w:r>
    </w:p>
    <w:p w:rsidR="6DFD4E04" w:rsidP="04B19854" w:rsidRDefault="015A32F6" w14:paraId="46391F9D" w14:textId="588A54BE">
      <w:pPr>
        <w:spacing w:line="360" w:lineRule="auto"/>
        <w:rPr>
          <w:rFonts w:ascii="Times New Roman" w:hAnsi="Times New Roman" w:eastAsia="Times New Roman" w:cs="Times New Roman"/>
          <w:color w:val="000000" w:themeColor="text1"/>
        </w:rPr>
      </w:pPr>
      <w:r w:rsidRPr="02C0DF0F">
        <w:rPr>
          <w:rFonts w:ascii="Times New Roman" w:hAnsi="Times New Roman" w:eastAsia="Times New Roman" w:cs="Times New Roman"/>
        </w:rPr>
        <w:t xml:space="preserve">The role of a domiciliary carer </w:t>
      </w:r>
      <w:r w:rsidRPr="02C0DF0F" w:rsidR="560C07C3">
        <w:rPr>
          <w:rFonts w:ascii="Times New Roman" w:hAnsi="Times New Roman" w:eastAsia="Times New Roman" w:cs="Times New Roman"/>
        </w:rPr>
        <w:t xml:space="preserve">includes personal </w:t>
      </w:r>
      <w:r w:rsidRPr="02C0DF0F" w:rsidR="1221FDED">
        <w:rPr>
          <w:rFonts w:ascii="Times New Roman" w:hAnsi="Times New Roman" w:eastAsia="Times New Roman" w:cs="Times New Roman"/>
        </w:rPr>
        <w:t xml:space="preserve">care, </w:t>
      </w:r>
      <w:r w:rsidRPr="02C0DF0F" w:rsidR="560C07C3">
        <w:rPr>
          <w:rFonts w:ascii="Times New Roman" w:hAnsi="Times New Roman" w:eastAsia="Times New Roman" w:cs="Times New Roman"/>
        </w:rPr>
        <w:t xml:space="preserve">such as aiding </w:t>
      </w:r>
      <w:r w:rsidRPr="02C0DF0F" w:rsidR="66F6D37E">
        <w:rPr>
          <w:rFonts w:ascii="Times New Roman" w:hAnsi="Times New Roman" w:eastAsia="Times New Roman" w:cs="Times New Roman"/>
        </w:rPr>
        <w:t>individual with washing, dressing, toileting and continenc</w:t>
      </w:r>
      <w:r w:rsidRPr="02C0DF0F" w:rsidR="5F5B8E49">
        <w:rPr>
          <w:rFonts w:ascii="Times New Roman" w:hAnsi="Times New Roman" w:eastAsia="Times New Roman" w:cs="Times New Roman"/>
        </w:rPr>
        <w:t>e care. Domiciliary career may</w:t>
      </w:r>
      <w:r w:rsidRPr="02C0DF0F" w:rsidR="1FB54241">
        <w:rPr>
          <w:rFonts w:ascii="Times New Roman" w:hAnsi="Times New Roman" w:eastAsia="Times New Roman" w:cs="Times New Roman"/>
        </w:rPr>
        <w:t xml:space="preserve"> also support with medical support</w:t>
      </w:r>
      <w:r w:rsidRPr="02C0DF0F" w:rsidR="5459F576">
        <w:rPr>
          <w:rFonts w:ascii="Times New Roman" w:hAnsi="Times New Roman" w:eastAsia="Times New Roman" w:cs="Times New Roman"/>
        </w:rPr>
        <w:t xml:space="preserve">, </w:t>
      </w:r>
      <w:r w:rsidRPr="02C0DF0F" w:rsidR="2C7DB9FF">
        <w:rPr>
          <w:rFonts w:ascii="Times New Roman" w:hAnsi="Times New Roman" w:eastAsia="Times New Roman" w:cs="Times New Roman"/>
        </w:rPr>
        <w:t>which is assisting with medication in line with their care plan</w:t>
      </w:r>
      <w:r w:rsidRPr="02C0DF0F" w:rsidR="43EF19BD">
        <w:rPr>
          <w:rFonts w:ascii="Times New Roman" w:hAnsi="Times New Roman" w:eastAsia="Times New Roman" w:cs="Times New Roman"/>
        </w:rPr>
        <w:t xml:space="preserve">. In addition, domiciliary carer can also provide household </w:t>
      </w:r>
      <w:r w:rsidRPr="02C0DF0F" w:rsidR="5DC648D8">
        <w:rPr>
          <w:rFonts w:ascii="Times New Roman" w:hAnsi="Times New Roman" w:eastAsia="Times New Roman" w:cs="Times New Roman"/>
        </w:rPr>
        <w:t xml:space="preserve">support, such supporting in basic household task to </w:t>
      </w:r>
      <w:r w:rsidRPr="02C0DF0F" w:rsidR="5D1FCAB1">
        <w:rPr>
          <w:rFonts w:ascii="Times New Roman" w:hAnsi="Times New Roman" w:eastAsia="Times New Roman" w:cs="Times New Roman"/>
        </w:rPr>
        <w:t>maintain safety management.</w:t>
      </w:r>
    </w:p>
    <w:p w:rsidR="5A7D76DE" w:rsidP="04B19854" w:rsidRDefault="53A41775" w14:paraId="21E55D66" w14:textId="68B38560">
      <w:pPr>
        <w:spacing w:line="360" w:lineRule="auto"/>
        <w:rPr>
          <w:rFonts w:ascii="Times New Roman" w:hAnsi="Times New Roman" w:eastAsia="Times New Roman" w:cs="Times New Roman"/>
          <w:color w:val="000000" w:themeColor="text1"/>
        </w:rPr>
      </w:pPr>
      <w:r w:rsidRPr="02C0DF0F">
        <w:rPr>
          <w:rFonts w:ascii="Times New Roman" w:hAnsi="Times New Roman" w:eastAsia="Times New Roman" w:cs="Times New Roman"/>
        </w:rPr>
        <w:t xml:space="preserve">It is the general responsibility of </w:t>
      </w:r>
      <w:r w:rsidRPr="02C0DF0F" w:rsidR="555D7716">
        <w:rPr>
          <w:rFonts w:ascii="Times New Roman" w:hAnsi="Times New Roman" w:eastAsia="Times New Roman" w:cs="Times New Roman"/>
        </w:rPr>
        <w:t>the</w:t>
      </w:r>
      <w:r w:rsidRPr="02C0DF0F">
        <w:rPr>
          <w:rFonts w:ascii="Times New Roman" w:hAnsi="Times New Roman" w:eastAsia="Times New Roman" w:cs="Times New Roman"/>
        </w:rPr>
        <w:t xml:space="preserve"> local authority to promote </w:t>
      </w:r>
      <w:r w:rsidRPr="02C0DF0F" w:rsidR="5727004B">
        <w:rPr>
          <w:rFonts w:ascii="Times New Roman" w:hAnsi="Times New Roman" w:eastAsia="Times New Roman" w:cs="Times New Roman"/>
        </w:rPr>
        <w:t>wellbeing of adult who require care and support</w:t>
      </w:r>
      <w:r w:rsidRPr="02C0DF0F" w:rsidR="7848917C">
        <w:rPr>
          <w:rFonts w:ascii="Times New Roman" w:hAnsi="Times New Roman" w:eastAsia="Times New Roman" w:cs="Times New Roman"/>
        </w:rPr>
        <w:t xml:space="preserve"> to help then maintain independent and quality of </w:t>
      </w:r>
      <w:r w:rsidRPr="02C0DF0F" w:rsidR="054AA216">
        <w:rPr>
          <w:rFonts w:ascii="Times New Roman" w:hAnsi="Times New Roman" w:eastAsia="Times New Roman" w:cs="Times New Roman"/>
        </w:rPr>
        <w:t xml:space="preserve">life. </w:t>
      </w:r>
      <w:r w:rsidRPr="02C0DF0F" w:rsidR="331E7209">
        <w:rPr>
          <w:rFonts w:ascii="Times New Roman" w:hAnsi="Times New Roman" w:eastAsia="Times New Roman" w:cs="Times New Roman"/>
        </w:rPr>
        <w:t>Wellbeing includes,</w:t>
      </w:r>
    </w:p>
    <w:p w:rsidR="49A929FC" w:rsidP="04B19854" w:rsidRDefault="6696A56C" w14:paraId="3D6EC514" w14:textId="5EC58B75">
      <w:pPr>
        <w:spacing w:line="360" w:lineRule="auto"/>
        <w:rPr>
          <w:rFonts w:ascii="Times New Roman" w:hAnsi="Times New Roman" w:eastAsia="Times New Roman" w:cs="Times New Roman"/>
        </w:rPr>
      </w:pPr>
      <w:r w:rsidRPr="02C0DF0F">
        <w:rPr>
          <w:rFonts w:ascii="Times New Roman" w:hAnsi="Times New Roman" w:eastAsia="Times New Roman" w:cs="Times New Roman"/>
        </w:rPr>
        <w:t>Personal dignity which trea</w:t>
      </w:r>
      <w:r w:rsidRPr="02C0DF0F" w:rsidR="56840421">
        <w:rPr>
          <w:rFonts w:ascii="Times New Roman" w:hAnsi="Times New Roman" w:eastAsia="Times New Roman" w:cs="Times New Roman"/>
        </w:rPr>
        <w:t xml:space="preserve">ting individual with </w:t>
      </w:r>
      <w:r w:rsidRPr="02C0DF0F" w:rsidR="05D97313">
        <w:rPr>
          <w:rFonts w:ascii="Times New Roman" w:hAnsi="Times New Roman" w:eastAsia="Times New Roman" w:cs="Times New Roman"/>
        </w:rPr>
        <w:t>respect, Physical</w:t>
      </w:r>
      <w:r w:rsidRPr="02C0DF0F" w:rsidR="56840421">
        <w:rPr>
          <w:rFonts w:ascii="Times New Roman" w:hAnsi="Times New Roman" w:eastAsia="Times New Roman" w:cs="Times New Roman"/>
        </w:rPr>
        <w:t xml:space="preserve">, </w:t>
      </w:r>
      <w:r w:rsidRPr="02C0DF0F" w:rsidR="4B6BAB7A">
        <w:rPr>
          <w:rFonts w:ascii="Times New Roman" w:hAnsi="Times New Roman" w:eastAsia="Times New Roman" w:cs="Times New Roman"/>
        </w:rPr>
        <w:t xml:space="preserve">Mental </w:t>
      </w:r>
      <w:r w:rsidRPr="02C0DF0F" w:rsidR="23A8AE60">
        <w:rPr>
          <w:rFonts w:ascii="Times New Roman" w:hAnsi="Times New Roman" w:eastAsia="Times New Roman" w:cs="Times New Roman"/>
        </w:rPr>
        <w:t>health, and</w:t>
      </w:r>
      <w:r w:rsidRPr="02C0DF0F" w:rsidR="56840421">
        <w:rPr>
          <w:rFonts w:ascii="Times New Roman" w:hAnsi="Times New Roman" w:eastAsia="Times New Roman" w:cs="Times New Roman"/>
        </w:rPr>
        <w:t xml:space="preserve"> </w:t>
      </w:r>
      <w:r w:rsidRPr="02C0DF0F" w:rsidR="55596370">
        <w:rPr>
          <w:rFonts w:ascii="Times New Roman" w:hAnsi="Times New Roman" w:eastAsia="Times New Roman" w:cs="Times New Roman"/>
        </w:rPr>
        <w:t>Emotional</w:t>
      </w:r>
      <w:r w:rsidRPr="02C0DF0F" w:rsidR="56840421">
        <w:rPr>
          <w:rFonts w:ascii="Times New Roman" w:hAnsi="Times New Roman" w:eastAsia="Times New Roman" w:cs="Times New Roman"/>
        </w:rPr>
        <w:t xml:space="preserve"> </w:t>
      </w:r>
      <w:r w:rsidRPr="02C0DF0F" w:rsidR="1762753D">
        <w:rPr>
          <w:rFonts w:ascii="Times New Roman" w:hAnsi="Times New Roman" w:eastAsia="Times New Roman" w:cs="Times New Roman"/>
        </w:rPr>
        <w:t>wellbeing</w:t>
      </w:r>
      <w:r w:rsidRPr="02C0DF0F" w:rsidR="14939495">
        <w:rPr>
          <w:rFonts w:ascii="Times New Roman" w:hAnsi="Times New Roman" w:eastAsia="Times New Roman" w:cs="Times New Roman"/>
        </w:rPr>
        <w:t xml:space="preserve">, </w:t>
      </w:r>
      <w:r w:rsidRPr="02C0DF0F" w:rsidR="1762753D">
        <w:rPr>
          <w:rFonts w:ascii="Times New Roman" w:hAnsi="Times New Roman" w:eastAsia="Times New Roman" w:cs="Times New Roman"/>
        </w:rPr>
        <w:t>Protection</w:t>
      </w:r>
      <w:r w:rsidRPr="02C0DF0F" w:rsidR="2040D0B1">
        <w:rPr>
          <w:rFonts w:ascii="Times New Roman" w:hAnsi="Times New Roman" w:eastAsia="Times New Roman" w:cs="Times New Roman"/>
        </w:rPr>
        <w:t xml:space="preserve"> from abuse and </w:t>
      </w:r>
      <w:r w:rsidRPr="02C0DF0F" w:rsidR="39754941">
        <w:rPr>
          <w:rFonts w:ascii="Times New Roman" w:hAnsi="Times New Roman" w:eastAsia="Times New Roman" w:cs="Times New Roman"/>
        </w:rPr>
        <w:t>neglects, Participate</w:t>
      </w:r>
      <w:r w:rsidRPr="02C0DF0F" w:rsidR="2690E469">
        <w:rPr>
          <w:rFonts w:ascii="Times New Roman" w:hAnsi="Times New Roman" w:eastAsia="Times New Roman" w:cs="Times New Roman"/>
        </w:rPr>
        <w:t xml:space="preserve"> in </w:t>
      </w:r>
      <w:r w:rsidRPr="02C0DF0F" w:rsidR="0A3ADDF4">
        <w:rPr>
          <w:rFonts w:ascii="Times New Roman" w:hAnsi="Times New Roman" w:eastAsia="Times New Roman" w:cs="Times New Roman"/>
        </w:rPr>
        <w:t>work, education</w:t>
      </w:r>
      <w:r w:rsidRPr="02C0DF0F" w:rsidR="74E9E0A9">
        <w:rPr>
          <w:rFonts w:ascii="Times New Roman" w:hAnsi="Times New Roman" w:eastAsia="Times New Roman" w:cs="Times New Roman"/>
        </w:rPr>
        <w:t>, training</w:t>
      </w:r>
      <w:r w:rsidRPr="02C0DF0F" w:rsidR="00F979D5">
        <w:rPr>
          <w:rFonts w:ascii="Times New Roman" w:hAnsi="Times New Roman" w:eastAsia="Times New Roman" w:cs="Times New Roman"/>
        </w:rPr>
        <w:t>,</w:t>
      </w:r>
      <w:r w:rsidRPr="02C0DF0F" w:rsidR="74E9E0A9">
        <w:rPr>
          <w:rFonts w:ascii="Times New Roman" w:hAnsi="Times New Roman" w:eastAsia="Times New Roman" w:cs="Times New Roman"/>
        </w:rPr>
        <w:t xml:space="preserve"> and </w:t>
      </w:r>
      <w:r w:rsidRPr="02C0DF0F" w:rsidR="1FB8B63F">
        <w:rPr>
          <w:rFonts w:ascii="Times New Roman" w:hAnsi="Times New Roman" w:eastAsia="Times New Roman" w:cs="Times New Roman"/>
        </w:rPr>
        <w:t>recreation, and ma</w:t>
      </w:r>
      <w:r w:rsidRPr="02C0DF0F" w:rsidR="35B69DD5">
        <w:rPr>
          <w:rFonts w:ascii="Times New Roman" w:hAnsi="Times New Roman" w:eastAsia="Times New Roman" w:cs="Times New Roman"/>
        </w:rPr>
        <w:t>ny other. (Care Act</w:t>
      </w:r>
      <w:r w:rsidRPr="02C0DF0F" w:rsidR="113911A5">
        <w:rPr>
          <w:rFonts w:ascii="Times New Roman" w:hAnsi="Times New Roman" w:eastAsia="Times New Roman" w:cs="Times New Roman"/>
        </w:rPr>
        <w:t>,</w:t>
      </w:r>
      <w:r w:rsidRPr="02C0DF0F" w:rsidR="35B69DD5">
        <w:rPr>
          <w:rFonts w:ascii="Times New Roman" w:hAnsi="Times New Roman" w:eastAsia="Times New Roman" w:cs="Times New Roman"/>
        </w:rPr>
        <w:t xml:space="preserve"> 2014).</w:t>
      </w:r>
    </w:p>
    <w:p w:rsidR="24F56F47" w:rsidP="04B19854" w:rsidRDefault="35B69DD5" w14:paraId="0C21C7BE" w14:textId="3E49B83F">
      <w:pPr>
        <w:spacing w:line="360" w:lineRule="auto"/>
        <w:rPr>
          <w:rFonts w:ascii="Times New Roman" w:hAnsi="Times New Roman" w:eastAsia="Times New Roman" w:cs="Times New Roman"/>
        </w:rPr>
      </w:pPr>
      <w:r w:rsidRPr="05B20D86" w:rsidR="535E78CF">
        <w:rPr>
          <w:rFonts w:ascii="Times New Roman" w:hAnsi="Times New Roman" w:eastAsia="Times New Roman" w:cs="Times New Roman"/>
        </w:rPr>
        <w:t xml:space="preserve">How ever, Walsall council </w:t>
      </w:r>
      <w:r w:rsidRPr="05B20D86" w:rsidR="2F25EA5D">
        <w:rPr>
          <w:rFonts w:ascii="Times New Roman" w:hAnsi="Times New Roman" w:eastAsia="Times New Roman" w:cs="Times New Roman"/>
        </w:rPr>
        <w:t>identifies home care a</w:t>
      </w:r>
      <w:r w:rsidRPr="05B20D86" w:rsidR="5978432F">
        <w:rPr>
          <w:rFonts w:ascii="Times New Roman" w:hAnsi="Times New Roman" w:eastAsia="Times New Roman" w:cs="Times New Roman"/>
        </w:rPr>
        <w:t xml:space="preserve">s a </w:t>
      </w:r>
      <w:r w:rsidRPr="05B20D86" w:rsidR="2F25EA5D">
        <w:rPr>
          <w:rFonts w:ascii="Times New Roman" w:hAnsi="Times New Roman" w:eastAsia="Times New Roman" w:cs="Times New Roman"/>
        </w:rPr>
        <w:t xml:space="preserve">very essential part of the </w:t>
      </w:r>
      <w:r w:rsidRPr="05B20D86" w:rsidR="6927A96D">
        <w:rPr>
          <w:rFonts w:ascii="Times New Roman" w:hAnsi="Times New Roman" w:eastAsia="Times New Roman" w:cs="Times New Roman"/>
        </w:rPr>
        <w:t>community-based service</w:t>
      </w:r>
      <w:r w:rsidRPr="05B20D86" w:rsidR="7F5FF2C6">
        <w:rPr>
          <w:rFonts w:ascii="Times New Roman" w:hAnsi="Times New Roman" w:eastAsia="Times New Roman" w:cs="Times New Roman"/>
        </w:rPr>
        <w:t xml:space="preserve"> and reported 1691 adult receiving council funded </w:t>
      </w:r>
      <w:r w:rsidRPr="05B20D86" w:rsidR="04A692C7">
        <w:rPr>
          <w:rFonts w:ascii="Times New Roman" w:hAnsi="Times New Roman" w:eastAsia="Times New Roman" w:cs="Times New Roman"/>
        </w:rPr>
        <w:t>homecare</w:t>
      </w:r>
      <w:r w:rsidRPr="05B20D86" w:rsidR="51D96E6D">
        <w:rPr>
          <w:rFonts w:ascii="Times New Roman" w:hAnsi="Times New Roman" w:eastAsia="Times New Roman" w:cs="Times New Roman"/>
        </w:rPr>
        <w:t xml:space="preserve"> with </w:t>
      </w:r>
      <w:r w:rsidRPr="05B20D86" w:rsidR="0FE28B88">
        <w:rPr>
          <w:rFonts w:ascii="Times New Roman" w:hAnsi="Times New Roman" w:eastAsia="Times New Roman" w:cs="Times New Roman"/>
        </w:rPr>
        <w:t>around</w:t>
      </w:r>
      <w:r w:rsidRPr="05B20D86" w:rsidR="51D96E6D">
        <w:rPr>
          <w:rFonts w:ascii="Times New Roman" w:hAnsi="Times New Roman" w:eastAsia="Times New Roman" w:cs="Times New Roman"/>
        </w:rPr>
        <w:t xml:space="preserve"> 27,452 hours of home care </w:t>
      </w:r>
      <w:r w:rsidRPr="05B20D86" w:rsidR="66CDD9FA">
        <w:rPr>
          <w:rFonts w:ascii="Times New Roman" w:hAnsi="Times New Roman" w:eastAsia="Times New Roman" w:cs="Times New Roman"/>
        </w:rPr>
        <w:t>commissioned</w:t>
      </w:r>
      <w:r w:rsidRPr="05B20D86" w:rsidR="51D96E6D">
        <w:rPr>
          <w:rFonts w:ascii="Times New Roman" w:hAnsi="Times New Roman" w:eastAsia="Times New Roman" w:cs="Times New Roman"/>
        </w:rPr>
        <w:t xml:space="preserve"> each </w:t>
      </w:r>
      <w:r w:rsidRPr="05B20D86" w:rsidR="5D367FC2">
        <w:rPr>
          <w:rFonts w:ascii="Times New Roman" w:hAnsi="Times New Roman" w:eastAsia="Times New Roman" w:cs="Times New Roman"/>
        </w:rPr>
        <w:t>week</w:t>
      </w:r>
      <w:r w:rsidRPr="05B20D86" w:rsidR="07804D16">
        <w:rPr>
          <w:rFonts w:ascii="Times New Roman" w:hAnsi="Times New Roman" w:eastAsia="Times New Roman" w:cs="Times New Roman"/>
        </w:rPr>
        <w:t xml:space="preserve"> by Walsall council</w:t>
      </w:r>
      <w:r w:rsidRPr="05B20D86" w:rsidR="03D84927">
        <w:rPr>
          <w:rFonts w:ascii="Times New Roman" w:hAnsi="Times New Roman" w:eastAsia="Times New Roman" w:cs="Times New Roman"/>
        </w:rPr>
        <w:t xml:space="preserve"> as of late 2024 and 2025</w:t>
      </w:r>
      <w:r w:rsidRPr="05B20D86" w:rsidR="1DE0D6B6">
        <w:rPr>
          <w:rFonts w:ascii="Times New Roman" w:hAnsi="Times New Roman" w:eastAsia="Times New Roman" w:cs="Times New Roman"/>
        </w:rPr>
        <w:t xml:space="preserve"> which was about (22.6%)</w:t>
      </w:r>
      <w:r w:rsidRPr="05B20D86" w:rsidR="2934411F">
        <w:rPr>
          <w:rFonts w:ascii="Times New Roman" w:hAnsi="Times New Roman" w:eastAsia="Times New Roman" w:cs="Times New Roman"/>
        </w:rPr>
        <w:t xml:space="preserve"> of funds paid direct into home </w:t>
      </w:r>
      <w:r w:rsidRPr="05B20D86" w:rsidR="2056DE1B">
        <w:rPr>
          <w:rFonts w:ascii="Times New Roman" w:hAnsi="Times New Roman" w:eastAsia="Times New Roman" w:cs="Times New Roman"/>
        </w:rPr>
        <w:t>care, (</w:t>
      </w:r>
      <w:r w:rsidRPr="05B20D86" w:rsidR="45F78AD4">
        <w:rPr>
          <w:rFonts w:ascii="Times New Roman" w:hAnsi="Times New Roman" w:eastAsia="Times New Roman" w:cs="Times New Roman"/>
        </w:rPr>
        <w:t>Walsall council</w:t>
      </w:r>
      <w:r w:rsidRPr="05B20D86" w:rsidR="6AA0A2E7">
        <w:rPr>
          <w:rFonts w:ascii="Times New Roman" w:hAnsi="Times New Roman" w:eastAsia="Times New Roman" w:cs="Times New Roman"/>
        </w:rPr>
        <w:t>,2024</w:t>
      </w:r>
      <w:r w:rsidRPr="05B20D86" w:rsidR="45F78AD4">
        <w:rPr>
          <w:rFonts w:ascii="Times New Roman" w:hAnsi="Times New Roman" w:eastAsia="Times New Roman" w:cs="Times New Roman"/>
        </w:rPr>
        <w:t>).</w:t>
      </w:r>
    </w:p>
    <w:p w:rsidR="4702889C" w:rsidP="04B19854" w:rsidRDefault="32AA9600" w14:paraId="13C3166D" w14:textId="0016DBF6">
      <w:pPr>
        <w:spacing w:line="360" w:lineRule="auto"/>
        <w:rPr>
          <w:rFonts w:ascii="Times New Roman" w:hAnsi="Times New Roman" w:eastAsia="Times New Roman" w:cs="Times New Roman"/>
          <w:b/>
          <w:bCs/>
        </w:rPr>
      </w:pPr>
      <w:r w:rsidRPr="02C0DF0F">
        <w:rPr>
          <w:rFonts w:ascii="Times New Roman" w:hAnsi="Times New Roman" w:eastAsia="Times New Roman" w:cs="Times New Roman"/>
          <w:b/>
          <w:bCs/>
        </w:rPr>
        <w:t xml:space="preserve">IMPACT ON THE COMMUNITY </w:t>
      </w:r>
    </w:p>
    <w:p w:rsidR="118456EA" w:rsidP="04B19854" w:rsidRDefault="0F1A42D0" w14:paraId="36FE24CD" w14:textId="02CB4716">
      <w:pPr>
        <w:spacing w:line="360" w:lineRule="auto"/>
        <w:rPr>
          <w:rFonts w:ascii="Times New Roman" w:hAnsi="Times New Roman" w:eastAsia="Times New Roman" w:cs="Times New Roman"/>
        </w:rPr>
      </w:pPr>
      <w:r w:rsidRPr="02C0DF0F">
        <w:rPr>
          <w:rFonts w:ascii="Times New Roman" w:hAnsi="Times New Roman" w:eastAsia="Times New Roman" w:cs="Times New Roman"/>
        </w:rPr>
        <w:t xml:space="preserve">A shortage of domiciliary care </w:t>
      </w:r>
      <w:r w:rsidRPr="02C0DF0F" w:rsidR="689BF33C">
        <w:rPr>
          <w:rFonts w:ascii="Times New Roman" w:hAnsi="Times New Roman" w:eastAsia="Times New Roman" w:cs="Times New Roman"/>
        </w:rPr>
        <w:t xml:space="preserve">can have a </w:t>
      </w:r>
      <w:r w:rsidRPr="02C0DF0F" w:rsidR="28D49D78">
        <w:rPr>
          <w:rFonts w:ascii="Times New Roman" w:hAnsi="Times New Roman" w:eastAsia="Times New Roman" w:cs="Times New Roman"/>
        </w:rPr>
        <w:t xml:space="preserve">great consequence for adult who needed care and support to remain </w:t>
      </w:r>
      <w:r w:rsidRPr="02C0DF0F" w:rsidR="6E22F473">
        <w:rPr>
          <w:rFonts w:ascii="Times New Roman" w:hAnsi="Times New Roman" w:eastAsia="Times New Roman" w:cs="Times New Roman"/>
        </w:rPr>
        <w:t xml:space="preserve">safely at </w:t>
      </w:r>
      <w:r w:rsidRPr="02C0DF0F" w:rsidR="28D49D78">
        <w:rPr>
          <w:rFonts w:ascii="Times New Roman" w:hAnsi="Times New Roman" w:eastAsia="Times New Roman" w:cs="Times New Roman"/>
        </w:rPr>
        <w:t>ho</w:t>
      </w:r>
      <w:r w:rsidRPr="02C0DF0F" w:rsidR="19E108C4">
        <w:rPr>
          <w:rFonts w:ascii="Times New Roman" w:hAnsi="Times New Roman" w:eastAsia="Times New Roman" w:cs="Times New Roman"/>
        </w:rPr>
        <w:t>me</w:t>
      </w:r>
      <w:r w:rsidRPr="02C0DF0F" w:rsidR="47AACD78">
        <w:rPr>
          <w:rFonts w:ascii="Times New Roman" w:hAnsi="Times New Roman" w:eastAsia="Times New Roman" w:cs="Times New Roman"/>
        </w:rPr>
        <w:t xml:space="preserve">. Without </w:t>
      </w:r>
      <w:r w:rsidRPr="02C0DF0F" w:rsidR="5B412646">
        <w:rPr>
          <w:rFonts w:ascii="Times New Roman" w:hAnsi="Times New Roman" w:eastAsia="Times New Roman" w:cs="Times New Roman"/>
        </w:rPr>
        <w:t xml:space="preserve">the support of the </w:t>
      </w:r>
      <w:r w:rsidRPr="02C0DF0F" w:rsidR="3DFE9C0B">
        <w:rPr>
          <w:rFonts w:ascii="Times New Roman" w:hAnsi="Times New Roman" w:eastAsia="Times New Roman" w:cs="Times New Roman"/>
        </w:rPr>
        <w:t>care,</w:t>
      </w:r>
      <w:r w:rsidRPr="02C0DF0F" w:rsidR="40D9AB39">
        <w:rPr>
          <w:rFonts w:ascii="Times New Roman" w:hAnsi="Times New Roman" w:eastAsia="Times New Roman" w:cs="Times New Roman"/>
        </w:rPr>
        <w:t xml:space="preserve"> </w:t>
      </w:r>
      <w:r w:rsidRPr="02C0DF0F" w:rsidR="5B412646">
        <w:rPr>
          <w:rFonts w:ascii="Times New Roman" w:hAnsi="Times New Roman" w:eastAsia="Times New Roman" w:cs="Times New Roman"/>
        </w:rPr>
        <w:t xml:space="preserve">they </w:t>
      </w:r>
      <w:r w:rsidRPr="02C0DF0F" w:rsidR="295E6100">
        <w:rPr>
          <w:rFonts w:ascii="Times New Roman" w:hAnsi="Times New Roman" w:eastAsia="Times New Roman" w:cs="Times New Roman"/>
        </w:rPr>
        <w:t>nee</w:t>
      </w:r>
      <w:r w:rsidRPr="02C0DF0F" w:rsidR="2EADDE6F">
        <w:rPr>
          <w:rFonts w:ascii="Times New Roman" w:hAnsi="Times New Roman" w:eastAsia="Times New Roman" w:cs="Times New Roman"/>
        </w:rPr>
        <w:t>d</w:t>
      </w:r>
      <w:r w:rsidRPr="02C0DF0F" w:rsidR="295E6100">
        <w:rPr>
          <w:rFonts w:ascii="Times New Roman" w:hAnsi="Times New Roman" w:eastAsia="Times New Roman" w:cs="Times New Roman"/>
        </w:rPr>
        <w:t xml:space="preserve"> at </w:t>
      </w:r>
      <w:r w:rsidRPr="02C0DF0F" w:rsidR="3A4EE95E">
        <w:rPr>
          <w:rFonts w:ascii="Times New Roman" w:hAnsi="Times New Roman" w:eastAsia="Times New Roman" w:cs="Times New Roman"/>
        </w:rPr>
        <w:t xml:space="preserve">home, they </w:t>
      </w:r>
    </w:p>
    <w:p w:rsidR="0E3038E3" w:rsidP="0E3038E3" w:rsidRDefault="04A155DD" w14:paraId="112FE53F" w14:textId="44C8466C">
      <w:pPr>
        <w:spacing w:line="360" w:lineRule="auto"/>
        <w:rPr>
          <w:rFonts w:ascii="Times New Roman" w:hAnsi="Times New Roman" w:eastAsia="Times New Roman" w:cs="Times New Roman"/>
        </w:rPr>
      </w:pPr>
      <w:r w:rsidRPr="02C0DF0F">
        <w:rPr>
          <w:rFonts w:ascii="Times New Roman" w:hAnsi="Times New Roman" w:eastAsia="Times New Roman" w:cs="Times New Roman"/>
        </w:rPr>
        <w:t xml:space="preserve">d training </w:t>
      </w:r>
      <w:r w:rsidRPr="02C0DF0F" w:rsidR="718EF8EC">
        <w:rPr>
          <w:rFonts w:ascii="Times New Roman" w:hAnsi="Times New Roman" w:eastAsia="Times New Roman" w:cs="Times New Roman"/>
        </w:rPr>
        <w:t>organisations</w:t>
      </w:r>
      <w:r w:rsidRPr="02C0DF0F">
        <w:rPr>
          <w:rFonts w:ascii="Times New Roman" w:hAnsi="Times New Roman" w:eastAsia="Times New Roman" w:cs="Times New Roman"/>
        </w:rPr>
        <w:t>.</w:t>
      </w:r>
    </w:p>
    <w:p w:rsidR="09FF704F" w:rsidP="04B19854" w:rsidRDefault="09FF704F" w14:paraId="597485B9" w14:textId="64A62F7E">
      <w:pPr>
        <w:spacing w:line="360" w:lineRule="auto"/>
        <w:rPr>
          <w:rFonts w:ascii="Times New Roman" w:hAnsi="Times New Roman" w:eastAsia="Times New Roman" w:cs="Times New Roman"/>
        </w:rPr>
      </w:pPr>
      <w:r w:rsidRPr="02C0DF0F">
        <w:rPr>
          <w:rFonts w:ascii="Times New Roman" w:hAnsi="Times New Roman" w:eastAsia="Times New Roman" w:cs="Times New Roman"/>
        </w:rPr>
        <w:t>may struggle with personal hygiene, medication, nutrition, maintaining safety at home and environment and their relationship in their community. These are important to the Care Act 2014 approach of wellbeing and eligibility of care and support. (Gov.Uk).</w:t>
      </w:r>
    </w:p>
    <w:p w:rsidR="09FF704F" w:rsidP="04B19854" w:rsidRDefault="56DC5DAC" w14:paraId="5435B6C6" w14:textId="51947001">
      <w:pPr>
        <w:spacing w:line="360" w:lineRule="auto"/>
        <w:rPr>
          <w:rFonts w:ascii="Times New Roman" w:hAnsi="Times New Roman" w:eastAsia="Times New Roman" w:cs="Times New Roman"/>
        </w:rPr>
      </w:pPr>
      <w:r w:rsidRPr="02C0DF0F">
        <w:rPr>
          <w:rFonts w:ascii="Times New Roman" w:hAnsi="Times New Roman" w:eastAsia="Times New Roman" w:cs="Times New Roman"/>
        </w:rPr>
        <w:t>How ever, due to the shortage of home care, family members must provide additional care and support to their relative which will affect their employment and own wellbeing. And this can bring pressure on unpaid family carers where there is no formal care provided. The work force is significant national concern, Skills for Care reported that CQC- regulated a non-residential service had 9.9% vacancy rate in 2024\2025 while the turnover was 23.7%. Care workers within this service had higher turnover rate in of29%, (Skills for Care</w:t>
      </w:r>
      <w:r w:rsidRPr="02C0DF0F" w:rsidR="7BE19269">
        <w:rPr>
          <w:rFonts w:ascii="Times New Roman" w:hAnsi="Times New Roman" w:eastAsia="Times New Roman" w:cs="Times New Roman"/>
        </w:rPr>
        <w:t xml:space="preserve">, </w:t>
      </w:r>
      <w:r w:rsidRPr="02C0DF0F">
        <w:rPr>
          <w:rFonts w:ascii="Times New Roman" w:hAnsi="Times New Roman" w:eastAsia="Times New Roman" w:cs="Times New Roman"/>
        </w:rPr>
        <w:t>2024/2025).</w:t>
      </w:r>
    </w:p>
    <w:p w:rsidR="09FF704F" w:rsidP="04B19854" w:rsidRDefault="09FF704F" w14:paraId="385C626A" w14:textId="6FBB44CB">
      <w:pPr>
        <w:spacing w:line="360" w:lineRule="auto"/>
        <w:rPr>
          <w:rFonts w:ascii="Times New Roman" w:hAnsi="Times New Roman" w:eastAsia="Times New Roman" w:cs="Times New Roman"/>
        </w:rPr>
      </w:pPr>
      <w:r w:rsidRPr="02C0DF0F">
        <w:rPr>
          <w:rFonts w:ascii="Times New Roman" w:hAnsi="Times New Roman" w:eastAsia="Times New Roman" w:cs="Times New Roman"/>
        </w:rPr>
        <w:t xml:space="preserve">In Walsall, the council also reports say only 68.1% of registered home care services are rated good, showing the need to continue improving in quality. </w:t>
      </w:r>
      <w:r w:rsidR="001939F5">
        <w:rPr>
          <w:rFonts w:ascii="Times New Roman" w:hAnsi="Times New Roman" w:eastAsia="Times New Roman" w:cs="Times New Roman"/>
        </w:rPr>
        <w:t xml:space="preserve">Which </w:t>
      </w:r>
      <w:r w:rsidRPr="02C0DF0F">
        <w:rPr>
          <w:rFonts w:ascii="Times New Roman" w:hAnsi="Times New Roman" w:eastAsia="Times New Roman" w:cs="Times New Roman"/>
        </w:rPr>
        <w:t>also shows inadequate provision for some people with complex care needs. (Walsall council).</w:t>
      </w:r>
    </w:p>
    <w:p w:rsidR="09FF704F" w:rsidP="65F311F4" w:rsidRDefault="56DC5DAC" w14:paraId="76B35ACF" w14:textId="3C3B5757">
      <w:pPr>
        <w:spacing w:line="360" w:lineRule="auto"/>
        <w:rPr>
          <w:rFonts w:ascii="Times New Roman" w:hAnsi="Times New Roman" w:eastAsia="Times New Roman" w:cs="Times New Roman"/>
          <w:b/>
          <w:bCs/>
        </w:rPr>
      </w:pPr>
      <w:r w:rsidRPr="02C0DF0F">
        <w:rPr>
          <w:rFonts w:ascii="Times New Roman" w:hAnsi="Times New Roman" w:eastAsia="Times New Roman" w:cs="Times New Roman"/>
          <w:b/>
          <w:bCs/>
        </w:rPr>
        <w:t xml:space="preserve">RECOMMENDATION RESPONSE </w:t>
      </w:r>
    </w:p>
    <w:p w:rsidR="09FF704F" w:rsidP="04B19854" w:rsidRDefault="09FF704F" w14:paraId="72AFE55A" w14:textId="47FAFBA3">
      <w:pPr>
        <w:spacing w:line="360" w:lineRule="auto"/>
        <w:rPr>
          <w:rFonts w:ascii="Times New Roman" w:hAnsi="Times New Roman" w:eastAsia="Times New Roman" w:cs="Times New Roman"/>
        </w:rPr>
      </w:pPr>
      <w:r w:rsidRPr="02C0DF0F">
        <w:rPr>
          <w:rFonts w:ascii="Times New Roman" w:hAnsi="Times New Roman" w:eastAsia="Times New Roman" w:cs="Times New Roman"/>
        </w:rPr>
        <w:t>Walsall council should create a sustainable domiciliary care service workforce and quality improvement course in partnership with the local providers, community organizations, health services, an</w:t>
      </w:r>
      <w:r w:rsidRPr="02C0DF0F" w:rsidR="68418249">
        <w:rPr>
          <w:rFonts w:ascii="Times New Roman" w:hAnsi="Times New Roman" w:eastAsia="Times New Roman" w:cs="Times New Roman"/>
        </w:rPr>
        <w:t>d training organisations.</w:t>
      </w:r>
    </w:p>
    <w:p w:rsidR="00D65085" w:rsidP="04B19854" w:rsidRDefault="00D65085" w14:paraId="15027B1C" w14:textId="0296BBBC">
      <w:pPr>
        <w:spacing w:line="360" w:lineRule="auto"/>
        <w:rPr>
          <w:rFonts w:ascii="Times New Roman" w:hAnsi="Times New Roman" w:eastAsia="Times New Roman" w:cs="Times New Roman"/>
        </w:rPr>
      </w:pPr>
      <w:r w:rsidRPr="02C0DF0F">
        <w:rPr>
          <w:rFonts w:ascii="Times New Roman" w:hAnsi="Times New Roman" w:eastAsia="Times New Roman" w:cs="Times New Roman"/>
        </w:rPr>
        <w:t xml:space="preserve">Firstly, Walsall council </w:t>
      </w:r>
      <w:r w:rsidRPr="02C0DF0F" w:rsidR="4DA17EA2">
        <w:rPr>
          <w:rFonts w:ascii="Times New Roman" w:hAnsi="Times New Roman" w:eastAsia="Times New Roman" w:cs="Times New Roman"/>
        </w:rPr>
        <w:t xml:space="preserve">should </w:t>
      </w:r>
      <w:r w:rsidRPr="02C0DF0F" w:rsidR="00484EB7">
        <w:rPr>
          <w:rFonts w:ascii="Times New Roman" w:hAnsi="Times New Roman" w:eastAsia="Times New Roman" w:cs="Times New Roman"/>
        </w:rPr>
        <w:t>offer</w:t>
      </w:r>
      <w:r w:rsidRPr="02C0DF0F" w:rsidR="4DA17EA2">
        <w:rPr>
          <w:rFonts w:ascii="Times New Roman" w:hAnsi="Times New Roman" w:eastAsia="Times New Roman" w:cs="Times New Roman"/>
        </w:rPr>
        <w:t xml:space="preserve"> training opportunities, improved working conditions</w:t>
      </w:r>
      <w:r w:rsidRPr="02C0DF0F" w:rsidR="017E8436">
        <w:rPr>
          <w:rFonts w:ascii="Times New Roman" w:hAnsi="Times New Roman" w:eastAsia="Times New Roman" w:cs="Times New Roman"/>
        </w:rPr>
        <w:t xml:space="preserve">, and progressional pathways. </w:t>
      </w:r>
      <w:r w:rsidRPr="02C0DF0F" w:rsidR="2C9162D8">
        <w:rPr>
          <w:rFonts w:ascii="Times New Roman" w:hAnsi="Times New Roman" w:eastAsia="Times New Roman" w:cs="Times New Roman"/>
        </w:rPr>
        <w:t>S</w:t>
      </w:r>
      <w:r w:rsidRPr="02C0DF0F" w:rsidR="017E8436">
        <w:rPr>
          <w:rFonts w:ascii="Times New Roman" w:hAnsi="Times New Roman" w:eastAsia="Times New Roman" w:cs="Times New Roman"/>
        </w:rPr>
        <w:t>kills</w:t>
      </w:r>
      <w:r w:rsidRPr="02C0DF0F" w:rsidR="2C9162D8">
        <w:rPr>
          <w:rFonts w:ascii="Times New Roman" w:hAnsi="Times New Roman" w:eastAsia="Times New Roman" w:cs="Times New Roman"/>
        </w:rPr>
        <w:t xml:space="preserve"> for care identifies </w:t>
      </w:r>
      <w:r w:rsidRPr="02C0DF0F" w:rsidR="61807AA3">
        <w:rPr>
          <w:rFonts w:ascii="Times New Roman" w:hAnsi="Times New Roman" w:eastAsia="Times New Roman" w:cs="Times New Roman"/>
        </w:rPr>
        <w:t xml:space="preserve">training, qualification and full-time </w:t>
      </w:r>
      <w:r w:rsidR="61807AA3">
        <w:t xml:space="preserve">employment </w:t>
      </w:r>
      <w:r w:rsidRPr="6BDE8B23" w:rsidR="61807AA3">
        <w:rPr>
          <w:rFonts w:ascii="Times New Roman" w:hAnsi="Times New Roman" w:eastAsia="Times New Roman" w:cs="Times New Roman"/>
        </w:rPr>
        <w:t xml:space="preserve">as part of factors </w:t>
      </w:r>
      <w:r w:rsidRPr="6BDE8B23" w:rsidR="35EBA34E">
        <w:rPr>
          <w:rFonts w:ascii="Times New Roman" w:hAnsi="Times New Roman" w:eastAsia="Times New Roman" w:cs="Times New Roman"/>
        </w:rPr>
        <w:t>associating</w:t>
      </w:r>
      <w:r w:rsidRPr="6BDE8B23" w:rsidR="61807AA3">
        <w:rPr>
          <w:rFonts w:ascii="Times New Roman" w:hAnsi="Times New Roman" w:eastAsia="Times New Roman" w:cs="Times New Roman"/>
        </w:rPr>
        <w:t xml:space="preserve"> with </w:t>
      </w:r>
      <w:r w:rsidRPr="6BDE8B23" w:rsidR="75B6413A">
        <w:rPr>
          <w:rFonts w:ascii="Times New Roman" w:hAnsi="Times New Roman" w:eastAsia="Times New Roman" w:cs="Times New Roman"/>
        </w:rPr>
        <w:t>lower staff turnovers. (skills for care).</w:t>
      </w:r>
    </w:p>
    <w:p w:rsidR="75B6413A" w:rsidP="04B19854" w:rsidRDefault="75B6413A" w14:paraId="7FB951F7" w14:textId="708D1BA8">
      <w:pPr>
        <w:spacing w:line="360" w:lineRule="auto"/>
        <w:rPr>
          <w:rFonts w:ascii="Times New Roman" w:hAnsi="Times New Roman" w:eastAsia="Times New Roman" w:cs="Times New Roman"/>
        </w:rPr>
      </w:pPr>
      <w:r w:rsidRPr="6BDE8B23">
        <w:rPr>
          <w:rFonts w:ascii="Times New Roman" w:hAnsi="Times New Roman" w:eastAsia="Times New Roman" w:cs="Times New Roman"/>
        </w:rPr>
        <w:t xml:space="preserve">In addition, Walsall council should increase the availability of </w:t>
      </w:r>
      <w:r w:rsidRPr="6BDE8B23" w:rsidR="0FAB082F">
        <w:rPr>
          <w:rFonts w:ascii="Times New Roman" w:hAnsi="Times New Roman" w:eastAsia="Times New Roman" w:cs="Times New Roman"/>
        </w:rPr>
        <w:t xml:space="preserve">special home care </w:t>
      </w:r>
      <w:r w:rsidRPr="6BDE8B23" w:rsidR="259B851A">
        <w:rPr>
          <w:rFonts w:ascii="Times New Roman" w:hAnsi="Times New Roman" w:eastAsia="Times New Roman" w:cs="Times New Roman"/>
        </w:rPr>
        <w:t>home, particularly</w:t>
      </w:r>
      <w:r w:rsidRPr="6BDE8B23" w:rsidR="0C7083E3">
        <w:rPr>
          <w:rFonts w:ascii="Times New Roman" w:hAnsi="Times New Roman" w:eastAsia="Times New Roman" w:cs="Times New Roman"/>
        </w:rPr>
        <w:t xml:space="preserve"> people with </w:t>
      </w:r>
      <w:r w:rsidRPr="6BDE8B23" w:rsidR="64CA11C7">
        <w:rPr>
          <w:rFonts w:ascii="Times New Roman" w:hAnsi="Times New Roman" w:eastAsia="Times New Roman" w:cs="Times New Roman"/>
        </w:rPr>
        <w:t xml:space="preserve">dementia, physical needs and other special </w:t>
      </w:r>
      <w:r w:rsidRPr="6BDE8B23" w:rsidR="23E64229">
        <w:rPr>
          <w:rFonts w:ascii="Times New Roman" w:hAnsi="Times New Roman" w:eastAsia="Times New Roman" w:cs="Times New Roman"/>
        </w:rPr>
        <w:t xml:space="preserve">requirements. The council own market </w:t>
      </w:r>
      <w:r w:rsidRPr="6BDE8B23" w:rsidR="0C575D20">
        <w:rPr>
          <w:rFonts w:ascii="Times New Roman" w:hAnsi="Times New Roman" w:eastAsia="Times New Roman" w:cs="Times New Roman"/>
        </w:rPr>
        <w:t xml:space="preserve">state position statement identifies </w:t>
      </w:r>
      <w:r w:rsidRPr="6BDE8B23" w:rsidR="5D483710">
        <w:rPr>
          <w:rFonts w:ascii="Times New Roman" w:hAnsi="Times New Roman" w:eastAsia="Times New Roman" w:cs="Times New Roman"/>
        </w:rPr>
        <w:t>the opportunity to fill gaps in specialist home care to</w:t>
      </w:r>
      <w:r w:rsidRPr="6BDE8B23" w:rsidR="2F882A94">
        <w:rPr>
          <w:rFonts w:ascii="Times New Roman" w:hAnsi="Times New Roman" w:eastAsia="Times New Roman" w:cs="Times New Roman"/>
        </w:rPr>
        <w:t xml:space="preserve"> commissio</w:t>
      </w:r>
      <w:r w:rsidR="2F882A94">
        <w:t xml:space="preserve">n </w:t>
      </w:r>
      <w:r w:rsidRPr="393A4295" w:rsidR="2F882A94">
        <w:rPr>
          <w:rFonts w:ascii="Times New Roman" w:hAnsi="Times New Roman" w:eastAsia="Times New Roman" w:cs="Times New Roman"/>
        </w:rPr>
        <w:t xml:space="preserve">services </w:t>
      </w:r>
      <w:r w:rsidRPr="393A4295" w:rsidR="2C824601">
        <w:rPr>
          <w:rFonts w:ascii="Times New Roman" w:hAnsi="Times New Roman" w:eastAsia="Times New Roman" w:cs="Times New Roman"/>
        </w:rPr>
        <w:t>in areas where the demand is higher than supply</w:t>
      </w:r>
      <w:r w:rsidRPr="393A4295" w:rsidR="60A9EB84">
        <w:rPr>
          <w:rFonts w:ascii="Times New Roman" w:hAnsi="Times New Roman" w:eastAsia="Times New Roman" w:cs="Times New Roman"/>
        </w:rPr>
        <w:t>. (Walsall council</w:t>
      </w:r>
      <w:r w:rsidRPr="393A4295" w:rsidR="27949A59">
        <w:rPr>
          <w:rFonts w:ascii="Times New Roman" w:hAnsi="Times New Roman" w:eastAsia="Times New Roman" w:cs="Times New Roman"/>
        </w:rPr>
        <w:t>).</w:t>
      </w:r>
    </w:p>
    <w:p w:rsidR="27949A59" w:rsidP="04B19854" w:rsidRDefault="7597EFD9" w14:paraId="21968D30" w14:textId="4564B72B">
      <w:pPr>
        <w:spacing w:line="360" w:lineRule="auto"/>
        <w:rPr>
          <w:rFonts w:ascii="Times New Roman" w:hAnsi="Times New Roman" w:eastAsia="Times New Roman" w:cs="Times New Roman"/>
        </w:rPr>
      </w:pPr>
      <w:r w:rsidRPr="393A4295">
        <w:rPr>
          <w:rFonts w:ascii="Times New Roman" w:hAnsi="Times New Roman" w:eastAsia="Times New Roman" w:cs="Times New Roman"/>
        </w:rPr>
        <w:t>Finaly, Walsall council</w:t>
      </w:r>
      <w:r w:rsidRPr="393A4295" w:rsidR="1FCA5338">
        <w:rPr>
          <w:rFonts w:ascii="Times New Roman" w:hAnsi="Times New Roman" w:eastAsia="Times New Roman" w:cs="Times New Roman"/>
        </w:rPr>
        <w:t xml:space="preserve"> should continue working with service </w:t>
      </w:r>
      <w:r w:rsidRPr="393A4295" w:rsidR="2F9BD2D3">
        <w:rPr>
          <w:rFonts w:ascii="Times New Roman" w:hAnsi="Times New Roman" w:eastAsia="Times New Roman" w:cs="Times New Roman"/>
        </w:rPr>
        <w:t>users, carer</w:t>
      </w:r>
      <w:r w:rsidRPr="393A4295" w:rsidR="3DDE4835">
        <w:rPr>
          <w:rFonts w:ascii="Times New Roman" w:hAnsi="Times New Roman" w:eastAsia="Times New Roman" w:cs="Times New Roman"/>
        </w:rPr>
        <w:t xml:space="preserve"> </w:t>
      </w:r>
      <w:r w:rsidRPr="393A4295" w:rsidR="2F9BD2D3">
        <w:rPr>
          <w:rFonts w:ascii="Times New Roman" w:hAnsi="Times New Roman" w:eastAsia="Times New Roman" w:cs="Times New Roman"/>
        </w:rPr>
        <w:t xml:space="preserve">and providers when </w:t>
      </w:r>
      <w:r w:rsidRPr="393A4295" w:rsidR="73E54F9D">
        <w:rPr>
          <w:rFonts w:ascii="Times New Roman" w:hAnsi="Times New Roman" w:eastAsia="Times New Roman" w:cs="Times New Roman"/>
        </w:rPr>
        <w:t>designing future services</w:t>
      </w:r>
      <w:r w:rsidRPr="393A4295" w:rsidR="47D038B8">
        <w:rPr>
          <w:rFonts w:ascii="Times New Roman" w:hAnsi="Times New Roman" w:eastAsia="Times New Roman" w:cs="Times New Roman"/>
        </w:rPr>
        <w:t>. This reflects the Care Act</w:t>
      </w:r>
      <w:r w:rsidRPr="393A4295" w:rsidR="10B890D0">
        <w:rPr>
          <w:rFonts w:ascii="Times New Roman" w:hAnsi="Times New Roman" w:eastAsia="Times New Roman" w:cs="Times New Roman"/>
        </w:rPr>
        <w:t xml:space="preserve">’s requirement on local </w:t>
      </w:r>
      <w:r w:rsidRPr="393A4295" w:rsidR="1A2D3AAD">
        <w:rPr>
          <w:rFonts w:ascii="Times New Roman" w:hAnsi="Times New Roman" w:eastAsia="Times New Roman" w:cs="Times New Roman"/>
        </w:rPr>
        <w:t>authorities</w:t>
      </w:r>
      <w:r w:rsidRPr="393A4295" w:rsidR="1E1CFA79">
        <w:rPr>
          <w:rFonts w:ascii="Times New Roman" w:hAnsi="Times New Roman" w:eastAsia="Times New Roman" w:cs="Times New Roman"/>
        </w:rPr>
        <w:t xml:space="preserve"> </w:t>
      </w:r>
      <w:r w:rsidRPr="393A4295" w:rsidR="1B582DDA">
        <w:rPr>
          <w:rFonts w:ascii="Times New Roman" w:hAnsi="Times New Roman" w:eastAsia="Times New Roman" w:cs="Times New Roman"/>
        </w:rPr>
        <w:t xml:space="preserve">to </w:t>
      </w:r>
      <w:r w:rsidRPr="393A4295" w:rsidR="1E1CFA79">
        <w:rPr>
          <w:rFonts w:ascii="Times New Roman" w:hAnsi="Times New Roman" w:eastAsia="Times New Roman" w:cs="Times New Roman"/>
        </w:rPr>
        <w:t>shape and sustain a care market</w:t>
      </w:r>
      <w:r w:rsidRPr="393A4295" w:rsidR="11F38BEE">
        <w:rPr>
          <w:rFonts w:ascii="Times New Roman" w:hAnsi="Times New Roman" w:eastAsia="Times New Roman" w:cs="Times New Roman"/>
        </w:rPr>
        <w:t xml:space="preserve"> that provide quality, and sufficient </w:t>
      </w:r>
      <w:r w:rsidRPr="393A4295" w:rsidR="583713ED">
        <w:rPr>
          <w:rFonts w:ascii="Times New Roman" w:hAnsi="Times New Roman" w:eastAsia="Times New Roman" w:cs="Times New Roman"/>
        </w:rPr>
        <w:t>service. (Care Act</w:t>
      </w:r>
      <w:r w:rsidRPr="393A4295" w:rsidR="70C6BE2D">
        <w:rPr>
          <w:rFonts w:ascii="Times New Roman" w:hAnsi="Times New Roman" w:eastAsia="Times New Roman" w:cs="Times New Roman"/>
        </w:rPr>
        <w:t xml:space="preserve">, </w:t>
      </w:r>
      <w:r w:rsidRPr="393A4295" w:rsidR="583713ED">
        <w:rPr>
          <w:rFonts w:ascii="Times New Roman" w:hAnsi="Times New Roman" w:eastAsia="Times New Roman" w:cs="Times New Roman"/>
        </w:rPr>
        <w:t>2014)</w:t>
      </w:r>
    </w:p>
    <w:p w:rsidR="0DD990A0" w:rsidP="65F311F4" w:rsidRDefault="599D1737" w14:paraId="3E9E25E1" w14:textId="1EE6C14F">
      <w:pPr>
        <w:spacing w:line="360" w:lineRule="auto"/>
        <w:rPr>
          <w:rFonts w:hint="eastAsia"/>
          <w:b/>
          <w:bCs/>
        </w:rPr>
      </w:pPr>
      <w:r w:rsidRPr="65F311F4">
        <w:rPr>
          <w:b/>
          <w:bCs/>
        </w:rPr>
        <w:t>CONCLUSION</w:t>
      </w:r>
    </w:p>
    <w:p w:rsidRPr="00FE65DD" w:rsidR="00FE65DD" w:rsidP="2AA9BE0D" w:rsidRDefault="00FE65DD" w14:paraId="7B803177" w14:textId="3D37863C">
      <w:pPr>
        <w:spacing w:line="360" w:lineRule="auto"/>
        <w:rPr>
          <w:rFonts w:ascii="Times New Roman" w:hAnsi="Times New Roman" w:eastAsia="Times New Roman" w:cs="Times New Roman"/>
          <w:lang w:eastAsia="en-GB"/>
        </w:rPr>
      </w:pPr>
      <w:r w:rsidRPr="71C7F8EA">
        <w:rPr>
          <w:rFonts w:ascii="Times New Roman" w:hAnsi="Times New Roman" w:eastAsia="Times New Roman" w:cs="Times New Roman"/>
        </w:rPr>
        <w:t xml:space="preserve">Domiciliary care is essential to enabling many adults in Walsall to remain independent and live safely in their own homes. Although Walsall currently has a substantial </w:t>
      </w:r>
      <w:r w:rsidRPr="71C7F8EA" w:rsidR="005E341D">
        <w:rPr>
          <w:rFonts w:ascii="Times New Roman" w:hAnsi="Times New Roman" w:eastAsia="Times New Roman" w:cs="Times New Roman"/>
        </w:rPr>
        <w:t>home care</w:t>
      </w:r>
      <w:r w:rsidRPr="71C7F8EA">
        <w:rPr>
          <w:rFonts w:ascii="Times New Roman" w:hAnsi="Times New Roman" w:eastAsia="Times New Roman" w:cs="Times New Roman"/>
        </w:rPr>
        <w:t xml:space="preserve"> market, there are important challenges relating to workforce stability, </w:t>
      </w:r>
      <w:r w:rsidRPr="71C7F8EA" w:rsidR="00DB41F9">
        <w:rPr>
          <w:rFonts w:ascii="Times New Roman" w:hAnsi="Times New Roman" w:eastAsia="Times New Roman" w:cs="Times New Roman"/>
        </w:rPr>
        <w:t>quality,</w:t>
      </w:r>
      <w:r w:rsidRPr="71C7F8EA">
        <w:rPr>
          <w:rFonts w:ascii="Times New Roman" w:hAnsi="Times New Roman" w:eastAsia="Times New Roman" w:cs="Times New Roman"/>
        </w:rPr>
        <w:t xml:space="preserve"> and the availability of services for people with more complex needs. Addressing these gaps would support the principles of the Care Act 2014, particularly the promotion of wellbeing, prevention of escalating needs and development of a sustainable, high-quality care market.</w:t>
      </w:r>
    </w:p>
    <w:p w:rsidRPr="00FE65DD" w:rsidR="00FE65DD" w:rsidP="2AA9BE0D" w:rsidRDefault="1C630CDC" w14:paraId="7FF6ADE5" w14:textId="28C8894D">
      <w:pPr>
        <w:spacing w:line="360" w:lineRule="auto"/>
        <w:rPr>
          <w:rFonts w:ascii="Times New Roman" w:hAnsi="Times New Roman" w:eastAsia="Times New Roman" w:cs="Times New Roman"/>
          <w:lang w:eastAsia="en-GB"/>
        </w:rPr>
      </w:pPr>
      <w:r w:rsidRPr="71C7F8EA">
        <w:rPr>
          <w:rFonts w:ascii="Times New Roman" w:hAnsi="Times New Roman" w:eastAsia="Times New Roman" w:cs="Times New Roman"/>
        </w:rPr>
        <w:t>A coordinated approach involving Walsall Council, care providers, health partners, training organisations, service users</w:t>
      </w:r>
      <w:r w:rsidRPr="71C7F8EA" w:rsidR="6E6F1EBB">
        <w:rPr>
          <w:rFonts w:ascii="Times New Roman" w:hAnsi="Times New Roman" w:eastAsia="Times New Roman" w:cs="Times New Roman"/>
        </w:rPr>
        <w:t>,</w:t>
      </w:r>
      <w:r w:rsidRPr="71C7F8EA">
        <w:rPr>
          <w:rFonts w:ascii="Times New Roman" w:hAnsi="Times New Roman" w:eastAsia="Times New Roman" w:cs="Times New Roman"/>
        </w:rPr>
        <w:t xml:space="preserve"> and carers could strengthen the local domiciliary care workforce and improve access to appropriate support. This would help Walsall move towards its stated aim of enabling people to remain independent in their own homes and communities for as long as possible. </w:t>
      </w:r>
      <w:r w:rsidRPr="71C7F8EA" w:rsidR="2A7E6DBF">
        <w:rPr>
          <w:rFonts w:ascii="Times New Roman" w:hAnsi="Times New Roman" w:eastAsia="Times New Roman" w:cs="Times New Roman"/>
        </w:rPr>
        <w:t>(Walsall counci</w:t>
      </w:r>
      <w:r w:rsidRPr="71C7F8EA" w:rsidR="6F47E055">
        <w:rPr>
          <w:rFonts w:ascii="Times New Roman" w:hAnsi="Times New Roman" w:eastAsia="Times New Roman" w:cs="Times New Roman"/>
        </w:rPr>
        <w:t>l, 2024).</w:t>
      </w:r>
    </w:p>
    <w:p w:rsidR="004E14D0" w:rsidP="65F311F4" w:rsidRDefault="19E124BC" w14:paraId="07EDC30B" w14:textId="0FDE01DA">
      <w:pPr>
        <w:pStyle w:val="s3"/>
        <w:spacing w:line="360" w:lineRule="auto"/>
        <w:rPr>
          <w:rFonts w:eastAsia="Times New Roman"/>
          <w:b/>
          <w:bCs/>
        </w:rPr>
      </w:pPr>
      <w:r w:rsidRPr="6A4918A3">
        <w:rPr>
          <w:rStyle w:val="bumpedfont15"/>
          <w:rFonts w:eastAsia="Times New Roman"/>
          <w:b/>
          <w:bCs/>
        </w:rPr>
        <w:t>References</w:t>
      </w:r>
    </w:p>
    <w:p w:rsidR="004E14D0" w:rsidP="65F311F4" w:rsidRDefault="19E124BC" w14:paraId="476022FC" w14:textId="77777777">
      <w:pPr>
        <w:spacing w:line="360" w:lineRule="auto"/>
        <w:rPr>
          <w:rFonts w:ascii="Times New Roman" w:hAnsi="Times New Roman" w:eastAsia="Times New Roman" w:cs="Times New Roman"/>
        </w:rPr>
      </w:pPr>
      <w:r w:rsidRPr="65F311F4">
        <w:rPr>
          <w:rFonts w:ascii="Times New Roman" w:hAnsi="Times New Roman" w:eastAsia="Times New Roman" w:cs="Times New Roman"/>
        </w:rPr>
        <w:t>Care Act 2014 (c.23) (2014) Care Act 2014. Available at: https://www.legislation.gov.uk/ukpga/2014/23/contents (Accessed: 30 September 2026).</w:t>
      </w:r>
    </w:p>
    <w:p w:rsidR="004E14D0" w:rsidP="65F311F4" w:rsidRDefault="19E124BC" w14:paraId="4E2AFAE8" w14:textId="77777777">
      <w:pPr>
        <w:spacing w:line="360" w:lineRule="auto"/>
        <w:rPr>
          <w:rFonts w:ascii="Times New Roman" w:hAnsi="Times New Roman" w:eastAsia="Times New Roman" w:cs="Times New Roman"/>
        </w:rPr>
      </w:pPr>
      <w:r w:rsidRPr="65F311F4">
        <w:rPr>
          <w:rFonts w:ascii="Times New Roman" w:hAnsi="Times New Roman" w:eastAsia="Times New Roman" w:cs="Times New Roman"/>
        </w:rPr>
        <w:t>Department of Health and Social Care (2025) Care and support statutory guidance. Available at: https://www.gov.uk/government/publications/care-act-statutory-guidance/care-and-support-statutory-guidance (Accessed: 30 September 2026).</w:t>
      </w:r>
    </w:p>
    <w:p w:rsidR="004E14D0" w:rsidP="65F311F4" w:rsidRDefault="19E124BC" w14:paraId="61E87C8E" w14:textId="77777777">
      <w:pPr>
        <w:spacing w:line="360" w:lineRule="auto"/>
        <w:rPr>
          <w:rFonts w:ascii="Times New Roman" w:hAnsi="Times New Roman" w:eastAsia="Times New Roman" w:cs="Times New Roman"/>
        </w:rPr>
      </w:pPr>
      <w:r w:rsidRPr="65F311F4">
        <w:rPr>
          <w:rFonts w:ascii="Times New Roman" w:hAnsi="Times New Roman" w:eastAsia="Times New Roman" w:cs="Times New Roman"/>
        </w:rPr>
        <w:t>Skills for Care (2025) The state of the adult social care sector and workforce in England. Available at: https://www.skillsforcare.org.uk/ (Accessed: 30 September 2026).</w:t>
      </w:r>
    </w:p>
    <w:p w:rsidR="004E14D0" w:rsidP="65F311F4" w:rsidRDefault="19E124BC" w14:paraId="2EFF5178" w14:textId="3F0B5BE5">
      <w:pPr>
        <w:spacing w:line="360" w:lineRule="auto"/>
        <w:rPr>
          <w:rFonts w:ascii="Times New Roman" w:hAnsi="Times New Roman" w:eastAsia="Times New Roman" w:cs="Times New Roman"/>
        </w:rPr>
      </w:pPr>
      <w:r w:rsidRPr="05B20D86" w:rsidR="16B6F8AD">
        <w:rPr>
          <w:rFonts w:ascii="Times New Roman" w:hAnsi="Times New Roman" w:eastAsia="Times New Roman" w:cs="Times New Roman"/>
        </w:rPr>
        <w:t xml:space="preserve">Walsall Council (2025) Adult social care market position statement: </w:t>
      </w:r>
      <w:r w:rsidRPr="05B20D86" w:rsidR="454CE961">
        <w:rPr>
          <w:rFonts w:ascii="Times New Roman" w:hAnsi="Times New Roman" w:eastAsia="Times New Roman" w:cs="Times New Roman"/>
        </w:rPr>
        <w:t>Homecare</w:t>
      </w:r>
      <w:r w:rsidRPr="05B20D86" w:rsidR="16B6F8AD">
        <w:rPr>
          <w:rFonts w:ascii="Times New Roman" w:hAnsi="Times New Roman" w:eastAsia="Times New Roman" w:cs="Times New Roman"/>
        </w:rPr>
        <w:t>. Available at: https://go.walsall.gov.uk/health-and-social-care/adult-social-care-commissioning/adult-social-care-market-position-statements (Accessed: 30 September 2026).</w:t>
      </w:r>
    </w:p>
    <w:p w:rsidR="005F5019" w:rsidP="65F311F4" w:rsidRDefault="005F5019" w14:paraId="40DAB237" w14:textId="77777777">
      <w:pPr>
        <w:spacing w:line="360" w:lineRule="auto"/>
        <w:rPr>
          <w:rFonts w:ascii="Times New Roman" w:hAnsi="Times New Roman" w:eastAsia="Times New Roman" w:cs="Times New Roman"/>
        </w:rPr>
      </w:pPr>
    </w:p>
    <w:p w:rsidR="005F5019" w:rsidP="04B19854" w:rsidRDefault="005F5019" w14:paraId="3FDE63CD" w14:textId="77777777">
      <w:pPr>
        <w:spacing w:line="360" w:lineRule="auto"/>
        <w:rPr>
          <w:rFonts w:hint="eastAsia"/>
        </w:rPr>
      </w:pPr>
    </w:p>
    <w:p w:rsidR="005F5019" w:rsidP="04B19854" w:rsidRDefault="005F5019" w14:paraId="22F8377D" w14:textId="77777777">
      <w:pPr>
        <w:spacing w:line="360" w:lineRule="auto"/>
        <w:rPr>
          <w:rFonts w:hint="eastAsia"/>
        </w:rPr>
      </w:pPr>
    </w:p>
    <w:p w:rsidR="005F5019" w:rsidP="04B19854" w:rsidRDefault="005F5019" w14:paraId="5F045448" w14:textId="77777777">
      <w:pPr>
        <w:spacing w:line="360" w:lineRule="auto"/>
        <w:rPr>
          <w:rFonts w:hint="eastAsia"/>
        </w:rPr>
      </w:pPr>
    </w:p>
    <w:p w:rsidRPr="007C21B8" w:rsidR="007C21B8" w:rsidP="05B20D86" w:rsidRDefault="7C6CE0A3" w14:paraId="7BCFE2E2" w14:textId="6036E0B5">
      <w:pPr>
        <w:pStyle w:val="Normal"/>
        <w:spacing w:before="100" w:beforeAutospacing="1" w:after="100" w:afterAutospacing="1" w:line="360" w:lineRule="auto"/>
        <w:rPr>
          <w:rFonts w:ascii="Times New Roman" w:hAnsi="Times New Roman" w:eastAsia="Times New Roman" w:cs="Times New Roman"/>
          <w:b w:val="1"/>
          <w:bCs w:val="1"/>
          <w:kern w:val="36"/>
          <w:sz w:val="24"/>
          <w:szCs w:val="24"/>
          <w:lang w:eastAsia="en-GB"/>
        </w:rPr>
      </w:pPr>
      <w:r w:rsidRPr="05B20D86" w:rsidR="6394934B">
        <w:rPr>
          <w:rFonts w:ascii="Times New Roman" w:hAnsi="Times New Roman" w:eastAsia="Times New Roman" w:cs="Times New Roman"/>
          <w:b w:val="1"/>
          <w:bCs w:val="1"/>
          <w:sz w:val="24"/>
          <w:szCs w:val="24"/>
          <w:lang w:eastAsia="en-GB"/>
        </w:rPr>
        <w:t>Dentistry Services: Origins, Contemporary Function, and Impact on Quality of Life</w:t>
      </w:r>
    </w:p>
    <w:p w:rsidRPr="007C21B8" w:rsidR="007C21B8" w:rsidP="65F311F4" w:rsidRDefault="438CDF76" w14:paraId="713FF8E7" w14:textId="36EF9539">
      <w:pPr>
        <w:spacing w:before="100" w:beforeAutospacing="1" w:after="100" w:afterAutospacing="1" w:line="240" w:lineRule="auto"/>
        <w:outlineLvl w:val="1"/>
        <w:rPr>
          <w:rFonts w:ascii="Times New Roman" w:hAnsi="Times New Roman" w:eastAsia="Times New Roman" w:cs="Times New Roman"/>
          <w:b/>
          <w:bCs/>
          <w:sz w:val="24"/>
          <w:szCs w:val="24"/>
          <w:lang w:eastAsia="en-GB"/>
        </w:rPr>
      </w:pPr>
      <w:r w:rsidRPr="65F311F4">
        <w:rPr>
          <w:rFonts w:ascii="Times New Roman" w:hAnsi="Times New Roman" w:eastAsia="Times New Roman" w:cs="Times New Roman"/>
          <w:b/>
          <w:bCs/>
          <w:sz w:val="24"/>
          <w:szCs w:val="24"/>
          <w:lang w:eastAsia="en-GB"/>
        </w:rPr>
        <w:t>Introducti</w:t>
      </w:r>
      <w:r w:rsidRPr="65F311F4" w:rsidR="7E207C94">
        <w:rPr>
          <w:rFonts w:ascii="Times New Roman" w:hAnsi="Times New Roman" w:eastAsia="Times New Roman" w:cs="Times New Roman"/>
          <w:b/>
          <w:bCs/>
          <w:sz w:val="24"/>
          <w:szCs w:val="24"/>
          <w:lang w:eastAsia="en-GB"/>
        </w:rPr>
        <w:t>on</w:t>
      </w:r>
    </w:p>
    <w:p w:rsidRPr="007C21B8" w:rsidR="007C21B8" w:rsidP="65F311F4" w:rsidRDefault="7C6CE0A3" w14:paraId="3E3C990C" w14:textId="77777777">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Dentistry is one of the few NHS services that most patients still have to pay for. Unlike a visit to the General Practitioner, which is free at the point of use, seeing a dentist usually involves a charge. This has shaped the way dentistry has developed in the United Kingdom and created some of the access problems we see today. This essay looks at where dentistry came from, how it works now, and what it means for people’s everyday lives.</w:t>
      </w:r>
    </w:p>
    <w:p w:rsidRPr="007C21B8" w:rsidR="007C21B8" w:rsidP="65F311F4" w:rsidRDefault="7C6CE0A3" w14:paraId="35C84730" w14:textId="77777777">
      <w:pPr>
        <w:spacing w:before="100" w:beforeAutospacing="1" w:after="100" w:afterAutospacing="1" w:line="240" w:lineRule="auto"/>
        <w:outlineLvl w:val="1"/>
        <w:rPr>
          <w:rFonts w:ascii="Times New Roman" w:hAnsi="Times New Roman" w:eastAsia="Times New Roman" w:cs="Times New Roman"/>
          <w:b/>
          <w:bCs/>
          <w:sz w:val="24"/>
          <w:szCs w:val="24"/>
          <w:lang w:eastAsia="en-GB"/>
        </w:rPr>
      </w:pPr>
      <w:r w:rsidRPr="65F311F4">
        <w:rPr>
          <w:rFonts w:ascii="Times New Roman" w:hAnsi="Times New Roman" w:eastAsia="Times New Roman" w:cs="Times New Roman"/>
          <w:b/>
          <w:bCs/>
          <w:sz w:val="24"/>
          <w:szCs w:val="24"/>
          <w:lang w:eastAsia="en-GB"/>
        </w:rPr>
        <w:t>Historical Origins and Contextual Development</w:t>
      </w:r>
    </w:p>
    <w:p w:rsidRPr="007C21B8" w:rsidR="007C21B8" w:rsidP="65F311F4" w:rsidRDefault="7C6CE0A3" w14:paraId="5F5FD081" w14:textId="77777777">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Dentistry did not begin as a profession. For centuries, if you had a bad tooth, you went to a barber-surgeon or a travelling tooth-drawer. These people had no official training and often did more damage than good (Gelbier, 2005). The first factual step towards regulation came in 1859 when the London Hospital opened the first dental school. The British Dental Association was founded in 1880, and the Dentists Act 1878 set up a register of competent dentists.</w:t>
      </w:r>
    </w:p>
    <w:p w:rsidRPr="007C21B8" w:rsidR="007C21B8" w:rsidP="65F311F4" w:rsidRDefault="7C6CE0A3" w14:paraId="79CEDD6B" w14:textId="77777777">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Even then, unqualified practice continued. It was not until the Dentists Act 1921 that the register was finally closed to people without qualifications. That is an unexpectedly recent date. Before that, anyone could call themselves a dentist.</w:t>
      </w:r>
    </w:p>
    <w:p w:rsidRPr="007C21B8" w:rsidR="007C21B8" w:rsidP="65F311F4" w:rsidRDefault="7C6CE0A3" w14:paraId="10115C0B" w14:textId="77777777">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When the NHS was created in 1948, dentistry was included, but with a catch. Charges were introduced in 1952, just four years after the NHS began. This set the tone for the next seventy years. Dentistry has never been fully free like general practice. Patients contribute to the cost, with exceptions for children, pregnant women, and people with low earnings (NHS England, 2023).</w:t>
      </w:r>
    </w:p>
    <w:p w:rsidRPr="007C21B8" w:rsidR="007C21B8" w:rsidP="65F311F4" w:rsidRDefault="7C6CE0A3" w14:paraId="0504C361" w14:textId="77777777">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The 1990 contract for NHS dentists introduced targets that many felt rewarded speed over quality. The 2006 contract replaced this with Units of Dental Activity, or UDAs. This system is still used today, though it has been widely criticised. The NHS Long Term Plan in 2019 promised reform, but change has been slow (NHS England, 2019).</w:t>
      </w:r>
    </w:p>
    <w:p w:rsidRPr="007C21B8" w:rsidR="007C21B8" w:rsidP="65F311F4" w:rsidRDefault="7C6CE0A3" w14:paraId="22C80841" w14:textId="77777777">
      <w:pPr>
        <w:spacing w:before="100" w:beforeAutospacing="1" w:after="100" w:afterAutospacing="1" w:line="240" w:lineRule="auto"/>
        <w:outlineLvl w:val="1"/>
        <w:rPr>
          <w:rFonts w:ascii="Times New Roman" w:hAnsi="Times New Roman" w:eastAsia="Times New Roman" w:cs="Times New Roman"/>
          <w:b/>
          <w:bCs/>
          <w:sz w:val="24"/>
          <w:szCs w:val="24"/>
          <w:lang w:eastAsia="en-GB"/>
        </w:rPr>
      </w:pPr>
      <w:r w:rsidRPr="65F311F4">
        <w:rPr>
          <w:rFonts w:ascii="Times New Roman" w:hAnsi="Times New Roman" w:eastAsia="Times New Roman" w:cs="Times New Roman"/>
          <w:b/>
          <w:bCs/>
          <w:sz w:val="24"/>
          <w:szCs w:val="24"/>
          <w:lang w:eastAsia="en-GB"/>
        </w:rPr>
        <w:t>Contemporary Function</w:t>
      </w:r>
    </w:p>
    <w:p w:rsidRPr="007C21B8" w:rsidR="007C21B8" w:rsidP="65F311F4" w:rsidRDefault="7C6CE0A3" w14:paraId="3BEDD949" w14:textId="0CE9D6E5">
      <w:pPr>
        <w:spacing w:before="100" w:beforeAutospacing="1" w:after="100" w:afterAutospacing="1" w:line="360" w:lineRule="auto"/>
        <w:rPr>
          <w:rFonts w:ascii="Times New Roman" w:hAnsi="Times New Roman" w:cs="Times New Roman"/>
          <w:sz w:val="24"/>
          <w:szCs w:val="24"/>
          <w:lang w:eastAsia="en-GB"/>
        </w:rPr>
      </w:pPr>
      <w:r w:rsidRPr="65F311F4">
        <w:rPr>
          <w:rFonts w:ascii="Times New Roman" w:hAnsi="Times New Roman" w:cs="Times New Roman"/>
          <w:lang w:eastAsia="en-GB"/>
        </w:rPr>
        <w:t xml:space="preserve">Today, dentistry in the United Kingdom is a mix of NHS and private work. NHS services are commissioned by Integrated Care Boards, which contract with practices to deliver a set of UDAs. Patients pay one of three banded charges: Band 1 for examinations and simple treatments, Band 2 for fillings and extractions, and Band 3 for more complex work like crowns and </w:t>
      </w:r>
      <w:r w:rsidRPr="65F311F4" w:rsidR="6AEC18FD">
        <w:rPr>
          <w:rFonts w:ascii="Times New Roman" w:hAnsi="Times New Roman" w:cs="Times New Roman"/>
          <w:lang w:eastAsia="en-GB"/>
        </w:rPr>
        <w:t>bridges. The</w:t>
      </w:r>
      <w:r w:rsidRPr="65F311F4">
        <w:rPr>
          <w:rFonts w:ascii="Times New Roman" w:hAnsi="Times New Roman" w:cs="Times New Roman"/>
          <w:lang w:eastAsia="en-GB"/>
        </w:rPr>
        <w:t xml:space="preserve"> main work of a dentist is to prevent and treat oral disease. This includes checking teeth for decay, treating gum disease, and giving advice on diet and brushing. Dentists also screen</w:t>
      </w:r>
      <w:r w:rsidRPr="65F311F4">
        <w:rPr>
          <w:rFonts w:ascii="Times New Roman" w:hAnsi="Times New Roman" w:cs="Times New Roman"/>
          <w:sz w:val="24"/>
          <w:szCs w:val="24"/>
          <w:lang w:eastAsia="en-GB"/>
        </w:rPr>
        <w:t xml:space="preserve"> for oral cancer, which is becoming more common. Some patients need specialist care, such as orthodontics or oral surgery, and are referred to hospitals.</w:t>
      </w:r>
    </w:p>
    <w:p w:rsidRPr="007C21B8" w:rsidR="007C21B8" w:rsidP="65F311F4" w:rsidRDefault="7C6CE0A3" w14:paraId="2EB5A727" w14:textId="77777777">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But NHS dentistry is under massive strain. In 2023, around 75% of NHS practices were not taking on new adult patients (BBC News, 2024). Some people have to travel long distances just to get an appointment. The COVID-19 pandemic made things shoddier because dental practices had to close for long periods and then operate at reduced capacity. The British Dental Association has said NHS dentistry is in crisis, and many dentists have stopped doing NHS work altogether because they say it is not financially viable.</w:t>
      </w:r>
    </w:p>
    <w:p w:rsidRPr="007C21B8" w:rsidR="007C21B8" w:rsidP="65F311F4" w:rsidRDefault="7C6CE0A3" w14:paraId="09DA50A6" w14:textId="77777777">
      <w:pPr>
        <w:spacing w:before="100" w:beforeAutospacing="1" w:after="100" w:afterAutospacing="1" w:line="240" w:lineRule="auto"/>
        <w:outlineLvl w:val="1"/>
        <w:rPr>
          <w:rFonts w:ascii="Times New Roman" w:hAnsi="Times New Roman" w:eastAsia="Times New Roman" w:cs="Times New Roman"/>
          <w:b/>
          <w:bCs/>
          <w:sz w:val="24"/>
          <w:szCs w:val="24"/>
          <w:lang w:eastAsia="en-GB"/>
        </w:rPr>
      </w:pPr>
      <w:r w:rsidRPr="65F311F4">
        <w:rPr>
          <w:rFonts w:ascii="Times New Roman" w:hAnsi="Times New Roman" w:eastAsia="Times New Roman" w:cs="Times New Roman"/>
          <w:b/>
          <w:bCs/>
          <w:sz w:val="24"/>
          <w:szCs w:val="24"/>
          <w:lang w:eastAsia="en-GB"/>
        </w:rPr>
        <w:t>Critical Evaluation and Challenges</w:t>
      </w:r>
    </w:p>
    <w:p w:rsidRPr="007C21B8" w:rsidR="007C21B8" w:rsidP="65F311F4" w:rsidRDefault="7C6CE0A3" w14:paraId="17549CBD" w14:textId="77777777">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The biggest problem facing NHS dentistry is access. The UDA system has been criticised for favouring quick treatments rather than prevention. Many dentists say they cannot afford to do NHS work because the fees do not cover their costs. As a result, some areas have become “dental deserts” with no NHS provision at all (BBC News, 2024).</w:t>
      </w:r>
    </w:p>
    <w:p w:rsidRPr="007C21B8" w:rsidR="007C21B8" w:rsidP="65F311F4" w:rsidRDefault="7C6CE0A3" w14:paraId="240DCD7D" w14:textId="77777777">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Workforce shortages make this worse. The UK has fewer dentists per head than many other countries. Brexit has reduced the number of dentists coming from Europe, and the pandemic created a backlog of patients needing treatment. The government has promised more training places, but it will take years before those dentists qualify.</w:t>
      </w:r>
    </w:p>
    <w:p w:rsidRPr="007C21B8" w:rsidR="007C21B8" w:rsidP="65F311F4" w:rsidRDefault="7C6CE0A3" w14:paraId="4090EB2F" w14:textId="77777777">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Another issue is the charge system itself. Charges are meant to control demand and raise money, but they can put people off going. Someone on a low income who does not qualify for it. Some campaigners argue that routine check-ups should be free to encourage regular attendance and prevent problems before they start.</w:t>
      </w:r>
    </w:p>
    <w:p w:rsidRPr="007C21B8" w:rsidR="007C21B8" w:rsidP="65F311F4" w:rsidRDefault="7C6CE0A3" w14:paraId="129B3B73" w14:textId="77777777">
      <w:pPr>
        <w:spacing w:before="100" w:beforeAutospacing="1" w:after="100" w:afterAutospacing="1" w:line="240" w:lineRule="auto"/>
        <w:outlineLvl w:val="1"/>
        <w:rPr>
          <w:rFonts w:ascii="Times New Roman" w:hAnsi="Times New Roman" w:eastAsia="Times New Roman" w:cs="Times New Roman"/>
          <w:b/>
          <w:bCs/>
          <w:sz w:val="24"/>
          <w:szCs w:val="24"/>
          <w:lang w:eastAsia="en-GB"/>
        </w:rPr>
      </w:pPr>
      <w:r w:rsidRPr="65F311F4">
        <w:rPr>
          <w:rFonts w:ascii="Times New Roman" w:hAnsi="Times New Roman" w:eastAsia="Times New Roman" w:cs="Times New Roman"/>
          <w:b/>
          <w:bCs/>
          <w:sz w:val="24"/>
          <w:szCs w:val="24"/>
          <w:lang w:eastAsia="en-GB"/>
        </w:rPr>
        <w:t>Conclusion</w:t>
      </w:r>
    </w:p>
    <w:p w:rsidR="00E30CC0" w:rsidP="65F311F4" w:rsidRDefault="7C6CE0A3" w14:paraId="41B52AB3" w14:textId="14BE3A9F">
      <w:pPr>
        <w:spacing w:beforeAutospacing="1" w:afterAutospacing="1" w:line="360" w:lineRule="auto"/>
        <w:rPr>
          <w:rFonts w:hint="eastAsia"/>
        </w:rPr>
      </w:pPr>
      <w:r w:rsidRPr="65F311F4">
        <w:rPr>
          <w:rFonts w:ascii="Times New Roman" w:hAnsi="Times New Roman" w:cs="Times New Roman"/>
          <w:lang w:eastAsia="en-GB"/>
        </w:rPr>
        <w:t xml:space="preserve">Dentistry has come a long way from the days of barber-surgeons and tooth-drawers. It is now a regulated profession that plays </w:t>
      </w:r>
      <w:r w:rsidRPr="65F311F4" w:rsidR="45AE99D3">
        <w:rPr>
          <w:rFonts w:ascii="Times New Roman" w:hAnsi="Times New Roman" w:cs="Times New Roman"/>
          <w:lang w:eastAsia="en-GB"/>
        </w:rPr>
        <w:t>a vital role</w:t>
      </w:r>
      <w:r w:rsidRPr="65F311F4">
        <w:rPr>
          <w:rFonts w:ascii="Times New Roman" w:hAnsi="Times New Roman" w:cs="Times New Roman"/>
          <w:lang w:eastAsia="en-GB"/>
        </w:rPr>
        <w:t xml:space="preserve"> in keeping people healthy and confident. But NHS dentistry is in trouble. Access is poor, the workforce is stretched, and the funding model is widely seen as broken. Fixing these problems will require more than small adjustments. It needs contract reform, investment in training, and a serious commitment to prevention. Without these changes, the people who suffer most will be those who can least afford private care.</w:t>
      </w:r>
    </w:p>
    <w:p w:rsidR="65F311F4" w:rsidP="65F311F4" w:rsidRDefault="65F311F4" w14:paraId="272ECD49" w14:textId="6F0D9D8A">
      <w:pPr>
        <w:spacing w:beforeAutospacing="1" w:afterAutospacing="1" w:line="360" w:lineRule="auto"/>
        <w:rPr>
          <w:rFonts w:ascii="Times New Roman" w:hAnsi="Times New Roman" w:cs="Times New Roman"/>
          <w:lang w:eastAsia="en-GB"/>
        </w:rPr>
      </w:pPr>
    </w:p>
    <w:p w:rsidRPr="00032CA4" w:rsidR="00032CA4" w:rsidP="65F311F4" w:rsidRDefault="3E66C027" w14:paraId="459A69D7" w14:textId="669D2AB5">
      <w:pPr>
        <w:spacing w:before="100" w:beforeAutospacing="1" w:after="100" w:afterAutospacing="1" w:line="240" w:lineRule="auto"/>
        <w:outlineLvl w:val="1"/>
        <w:rPr>
          <w:rFonts w:hint="eastAsia"/>
        </w:rPr>
      </w:pPr>
      <w:r w:rsidRPr="65F311F4">
        <w:rPr>
          <w:rFonts w:ascii="Times New Roman" w:hAnsi="Times New Roman" w:eastAsia="Times New Roman" w:cs="Times New Roman"/>
          <w:b/>
          <w:bCs/>
          <w:sz w:val="24"/>
          <w:szCs w:val="24"/>
          <w:lang w:eastAsia="en-GB"/>
        </w:rPr>
        <w:t>References</w:t>
      </w:r>
    </w:p>
    <w:p w:rsidRPr="00032CA4" w:rsidR="00032CA4" w:rsidP="65F311F4" w:rsidRDefault="3E66C027" w14:paraId="76D36C6F" w14:textId="184AB897">
      <w:pPr>
        <w:spacing w:before="100" w:beforeAutospacing="1" w:after="100" w:afterAutospacing="1" w:line="360" w:lineRule="auto"/>
        <w:outlineLvl w:val="1"/>
        <w:rPr>
          <w:rFonts w:ascii="Times New Roman" w:hAnsi="Times New Roman" w:cs="Times New Roman"/>
          <w:lang w:eastAsia="en-GB"/>
        </w:rPr>
      </w:pPr>
      <w:r w:rsidRPr="65F311F4">
        <w:rPr>
          <w:rFonts w:ascii="Times New Roman" w:hAnsi="Times New Roman" w:cs="Times New Roman"/>
          <w:lang w:eastAsia="en-GB"/>
        </w:rPr>
        <w:t xml:space="preserve">BBC News (2024) ‘NHS dentistry in crisis as 75% of practices refuse new patients’, </w:t>
      </w:r>
      <w:r w:rsidRPr="65F311F4">
        <w:rPr>
          <w:rFonts w:ascii="Times New Roman" w:hAnsi="Times New Roman" w:cs="Times New Roman"/>
          <w:i/>
          <w:iCs/>
          <w:lang w:eastAsia="en-GB"/>
        </w:rPr>
        <w:t>BBC News</w:t>
      </w:r>
      <w:r w:rsidRPr="65F311F4">
        <w:rPr>
          <w:rFonts w:ascii="Times New Roman" w:hAnsi="Times New Roman" w:cs="Times New Roman"/>
          <w:lang w:eastAsia="en-GB"/>
        </w:rPr>
        <w:t>, 10 January.</w:t>
      </w:r>
    </w:p>
    <w:p w:rsidRPr="00032CA4" w:rsidR="00032CA4" w:rsidP="65F311F4" w:rsidRDefault="3E66C027" w14:paraId="27F3D35D" w14:textId="77777777">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 xml:space="preserve">Gelbier, S. (2005) ‘125 years of developments in dentistry’, </w:t>
      </w:r>
      <w:r w:rsidRPr="65F311F4">
        <w:rPr>
          <w:rFonts w:ascii="Times New Roman" w:hAnsi="Times New Roman" w:cs="Times New Roman"/>
          <w:i/>
          <w:iCs/>
          <w:lang w:eastAsia="en-GB"/>
        </w:rPr>
        <w:t>British Dental Journal</w:t>
      </w:r>
      <w:r w:rsidRPr="65F311F4">
        <w:rPr>
          <w:rFonts w:ascii="Times New Roman" w:hAnsi="Times New Roman" w:cs="Times New Roman"/>
          <w:lang w:eastAsia="en-GB"/>
        </w:rPr>
        <w:t>, 199(7), pp. 470–473.</w:t>
      </w:r>
    </w:p>
    <w:p w:rsidRPr="00032CA4" w:rsidR="00032CA4" w:rsidP="65F311F4" w:rsidRDefault="3E66C027" w14:paraId="500065FC" w14:textId="77777777">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 xml:space="preserve">Gift, H.C. and Atchison, K.A. (1995) ‘Oral health, health, and health-related quality of life’, </w:t>
      </w:r>
      <w:r w:rsidRPr="65F311F4">
        <w:rPr>
          <w:rFonts w:ascii="Times New Roman" w:hAnsi="Times New Roman" w:cs="Times New Roman"/>
          <w:i/>
          <w:iCs/>
          <w:lang w:eastAsia="en-GB"/>
        </w:rPr>
        <w:t>Medical Care</w:t>
      </w:r>
      <w:r w:rsidRPr="65F311F4">
        <w:rPr>
          <w:rFonts w:ascii="Times New Roman" w:hAnsi="Times New Roman" w:cs="Times New Roman"/>
          <w:lang w:eastAsia="en-GB"/>
        </w:rPr>
        <w:t>, 33(11), pp. NS57–NS77.</w:t>
      </w:r>
    </w:p>
    <w:p w:rsidRPr="00032CA4" w:rsidR="00032CA4" w:rsidP="65F311F4" w:rsidRDefault="3E66C027" w14:paraId="3A554E29" w14:textId="77777777">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 xml:space="preserve">NHS England (2019) </w:t>
      </w:r>
      <w:r w:rsidRPr="65F311F4">
        <w:rPr>
          <w:rFonts w:ascii="Times New Roman" w:hAnsi="Times New Roman" w:cs="Times New Roman"/>
          <w:i/>
          <w:iCs/>
          <w:lang w:eastAsia="en-GB"/>
        </w:rPr>
        <w:t>The NHS Long Term Plan</w:t>
      </w:r>
      <w:r w:rsidRPr="65F311F4">
        <w:rPr>
          <w:rFonts w:ascii="Times New Roman" w:hAnsi="Times New Roman" w:cs="Times New Roman"/>
          <w:lang w:eastAsia="en-GB"/>
        </w:rPr>
        <w:t>. London: NHS England.</w:t>
      </w:r>
    </w:p>
    <w:p w:rsidRPr="00032CA4" w:rsidR="00032CA4" w:rsidP="65F311F4" w:rsidRDefault="3E66C027" w14:paraId="75A45E06" w14:textId="77777777">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 xml:space="preserve">NHS England (2023) </w:t>
      </w:r>
      <w:r w:rsidRPr="65F311F4">
        <w:rPr>
          <w:rFonts w:ascii="Times New Roman" w:hAnsi="Times New Roman" w:cs="Times New Roman"/>
          <w:i/>
          <w:iCs/>
          <w:lang w:eastAsia="en-GB"/>
        </w:rPr>
        <w:t>NHS dental charges and exemptions</w:t>
      </w:r>
      <w:r w:rsidRPr="65F311F4">
        <w:rPr>
          <w:rFonts w:ascii="Times New Roman" w:hAnsi="Times New Roman" w:cs="Times New Roman"/>
          <w:lang w:eastAsia="en-GB"/>
        </w:rPr>
        <w:t xml:space="preserve">. Available at: </w:t>
      </w:r>
      <w:hyperlink r:id="rId5">
        <w:r w:rsidRPr="65F311F4">
          <w:rPr>
            <w:rFonts w:ascii="Times New Roman" w:hAnsi="Times New Roman" w:cs="Times New Roman"/>
            <w:color w:val="0000FF"/>
            <w:u w:val="single"/>
            <w:lang w:eastAsia="en-GB"/>
          </w:rPr>
          <w:t>https://www.england.nhs.uk</w:t>
        </w:r>
      </w:hyperlink>
      <w:r w:rsidRPr="65F311F4">
        <w:rPr>
          <w:rFonts w:ascii="Times New Roman" w:hAnsi="Times New Roman" w:cs="Times New Roman"/>
          <w:lang w:eastAsia="en-GB"/>
        </w:rPr>
        <w:t xml:space="preserve"> (Accessed: 30 September 2026).</w:t>
      </w:r>
    </w:p>
    <w:p w:rsidRPr="00032CA4" w:rsidR="00032CA4" w:rsidP="65F311F4" w:rsidRDefault="3E66C027" w14:paraId="3DB7F1EF" w14:textId="77777777">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 xml:space="preserve">Public Health England (2020) </w:t>
      </w:r>
      <w:r w:rsidRPr="65F311F4">
        <w:rPr>
          <w:rFonts w:ascii="Times New Roman" w:hAnsi="Times New Roman" w:cs="Times New Roman"/>
          <w:i/>
          <w:iCs/>
          <w:lang w:eastAsia="en-GB"/>
        </w:rPr>
        <w:t>Oral health survey of 5-year-old children 2019</w:t>
      </w:r>
      <w:r w:rsidRPr="65F311F4">
        <w:rPr>
          <w:rFonts w:ascii="Times New Roman" w:hAnsi="Times New Roman" w:cs="Times New Roman"/>
          <w:lang w:eastAsia="en-GB"/>
        </w:rPr>
        <w:t>. London: Public Health England.</w:t>
      </w:r>
    </w:p>
    <w:p w:rsidR="61995DF8" w:rsidP="61995DF8" w:rsidRDefault="61995DF8" w14:paraId="1F6F7971" w14:textId="140E6468">
      <w:pPr>
        <w:spacing w:line="360" w:lineRule="auto"/>
        <w:rPr>
          <w:rFonts w:hint="eastAsia"/>
        </w:rPr>
      </w:pPr>
    </w:p>
    <w:sectPr w:rsidR="61995DF8">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82D1E8"/>
    <w:multiLevelType w:val="hybridMultilevel"/>
    <w:tmpl w:val="FFFFFFFF"/>
    <w:lvl w:ilvl="0" w:tplc="B2ACF88C">
      <w:start w:val="1"/>
      <w:numFmt w:val="bullet"/>
      <w:lvlText w:val=""/>
      <w:lvlJc w:val="left"/>
      <w:pPr>
        <w:ind w:left="1080" w:hanging="360"/>
      </w:pPr>
      <w:rPr>
        <w:rFonts w:hint="default" w:ascii="Symbol" w:hAnsi="Symbol"/>
      </w:rPr>
    </w:lvl>
    <w:lvl w:ilvl="1" w:tplc="98DEE47C">
      <w:start w:val="1"/>
      <w:numFmt w:val="bullet"/>
      <w:lvlText w:val="o"/>
      <w:lvlJc w:val="left"/>
      <w:pPr>
        <w:ind w:left="1800" w:hanging="360"/>
      </w:pPr>
      <w:rPr>
        <w:rFonts w:hint="default" w:ascii="Courier New" w:hAnsi="Courier New"/>
      </w:rPr>
    </w:lvl>
    <w:lvl w:ilvl="2" w:tplc="300EF258">
      <w:start w:val="1"/>
      <w:numFmt w:val="bullet"/>
      <w:lvlText w:val=""/>
      <w:lvlJc w:val="left"/>
      <w:pPr>
        <w:ind w:left="2520" w:hanging="360"/>
      </w:pPr>
      <w:rPr>
        <w:rFonts w:hint="default" w:ascii="Wingdings" w:hAnsi="Wingdings"/>
      </w:rPr>
    </w:lvl>
    <w:lvl w:ilvl="3" w:tplc="B5C85038">
      <w:start w:val="1"/>
      <w:numFmt w:val="bullet"/>
      <w:lvlText w:val=""/>
      <w:lvlJc w:val="left"/>
      <w:pPr>
        <w:ind w:left="3240" w:hanging="360"/>
      </w:pPr>
      <w:rPr>
        <w:rFonts w:hint="default" w:ascii="Symbol" w:hAnsi="Symbol"/>
      </w:rPr>
    </w:lvl>
    <w:lvl w:ilvl="4" w:tplc="FDAA0278">
      <w:start w:val="1"/>
      <w:numFmt w:val="bullet"/>
      <w:lvlText w:val="o"/>
      <w:lvlJc w:val="left"/>
      <w:pPr>
        <w:ind w:left="3960" w:hanging="360"/>
      </w:pPr>
      <w:rPr>
        <w:rFonts w:hint="default" w:ascii="Courier New" w:hAnsi="Courier New"/>
      </w:rPr>
    </w:lvl>
    <w:lvl w:ilvl="5" w:tplc="F04A03A0">
      <w:start w:val="1"/>
      <w:numFmt w:val="bullet"/>
      <w:lvlText w:val=""/>
      <w:lvlJc w:val="left"/>
      <w:pPr>
        <w:ind w:left="4680" w:hanging="360"/>
      </w:pPr>
      <w:rPr>
        <w:rFonts w:hint="default" w:ascii="Wingdings" w:hAnsi="Wingdings"/>
      </w:rPr>
    </w:lvl>
    <w:lvl w:ilvl="6" w:tplc="69A8AB0A">
      <w:start w:val="1"/>
      <w:numFmt w:val="bullet"/>
      <w:lvlText w:val=""/>
      <w:lvlJc w:val="left"/>
      <w:pPr>
        <w:ind w:left="5400" w:hanging="360"/>
      </w:pPr>
      <w:rPr>
        <w:rFonts w:hint="default" w:ascii="Symbol" w:hAnsi="Symbol"/>
      </w:rPr>
    </w:lvl>
    <w:lvl w:ilvl="7" w:tplc="50B828D8">
      <w:start w:val="1"/>
      <w:numFmt w:val="bullet"/>
      <w:lvlText w:val="o"/>
      <w:lvlJc w:val="left"/>
      <w:pPr>
        <w:ind w:left="6120" w:hanging="360"/>
      </w:pPr>
      <w:rPr>
        <w:rFonts w:hint="default" w:ascii="Courier New" w:hAnsi="Courier New"/>
      </w:rPr>
    </w:lvl>
    <w:lvl w:ilvl="8" w:tplc="6136DC62">
      <w:start w:val="1"/>
      <w:numFmt w:val="bullet"/>
      <w:lvlText w:val=""/>
      <w:lvlJc w:val="left"/>
      <w:pPr>
        <w:ind w:left="6840" w:hanging="360"/>
      </w:pPr>
      <w:rPr>
        <w:rFonts w:hint="default" w:ascii="Wingdings" w:hAnsi="Wingdings"/>
      </w:rPr>
    </w:lvl>
  </w:abstractNum>
  <w:abstractNum w:abstractNumId="1" w15:restartNumberingAfterBreak="0">
    <w:nsid w:val="6A65B13E"/>
    <w:multiLevelType w:val="hybridMultilevel"/>
    <w:tmpl w:val="FFFFFFFF"/>
    <w:lvl w:ilvl="0" w:tplc="334EC1D4">
      <w:start w:val="1"/>
      <w:numFmt w:val="bullet"/>
      <w:lvlText w:val=""/>
      <w:lvlJc w:val="left"/>
      <w:pPr>
        <w:ind w:left="720" w:hanging="360"/>
      </w:pPr>
      <w:rPr>
        <w:rFonts w:hint="default" w:ascii="Symbol" w:hAnsi="Symbol"/>
      </w:rPr>
    </w:lvl>
    <w:lvl w:ilvl="1" w:tplc="90CA00F2">
      <w:start w:val="1"/>
      <w:numFmt w:val="bullet"/>
      <w:lvlText w:val="o"/>
      <w:lvlJc w:val="left"/>
      <w:pPr>
        <w:ind w:left="1440" w:hanging="360"/>
      </w:pPr>
      <w:rPr>
        <w:rFonts w:hint="default" w:ascii="Courier New" w:hAnsi="Courier New"/>
      </w:rPr>
    </w:lvl>
    <w:lvl w:ilvl="2" w:tplc="91EA347E">
      <w:start w:val="1"/>
      <w:numFmt w:val="bullet"/>
      <w:lvlText w:val=""/>
      <w:lvlJc w:val="left"/>
      <w:pPr>
        <w:ind w:left="2160" w:hanging="360"/>
      </w:pPr>
      <w:rPr>
        <w:rFonts w:hint="default" w:ascii="Wingdings" w:hAnsi="Wingdings"/>
      </w:rPr>
    </w:lvl>
    <w:lvl w:ilvl="3" w:tplc="3318A19C">
      <w:start w:val="1"/>
      <w:numFmt w:val="bullet"/>
      <w:lvlText w:val=""/>
      <w:lvlJc w:val="left"/>
      <w:pPr>
        <w:ind w:left="2880" w:hanging="360"/>
      </w:pPr>
      <w:rPr>
        <w:rFonts w:hint="default" w:ascii="Symbol" w:hAnsi="Symbol"/>
      </w:rPr>
    </w:lvl>
    <w:lvl w:ilvl="4" w:tplc="8C7258D2">
      <w:start w:val="1"/>
      <w:numFmt w:val="bullet"/>
      <w:lvlText w:val="o"/>
      <w:lvlJc w:val="left"/>
      <w:pPr>
        <w:ind w:left="3600" w:hanging="360"/>
      </w:pPr>
      <w:rPr>
        <w:rFonts w:hint="default" w:ascii="Courier New" w:hAnsi="Courier New"/>
      </w:rPr>
    </w:lvl>
    <w:lvl w:ilvl="5" w:tplc="CF0C9A7A">
      <w:start w:val="1"/>
      <w:numFmt w:val="bullet"/>
      <w:lvlText w:val=""/>
      <w:lvlJc w:val="left"/>
      <w:pPr>
        <w:ind w:left="4320" w:hanging="360"/>
      </w:pPr>
      <w:rPr>
        <w:rFonts w:hint="default" w:ascii="Wingdings" w:hAnsi="Wingdings"/>
      </w:rPr>
    </w:lvl>
    <w:lvl w:ilvl="6" w:tplc="AAC854EA">
      <w:start w:val="1"/>
      <w:numFmt w:val="bullet"/>
      <w:lvlText w:val=""/>
      <w:lvlJc w:val="left"/>
      <w:pPr>
        <w:ind w:left="5040" w:hanging="360"/>
      </w:pPr>
      <w:rPr>
        <w:rFonts w:hint="default" w:ascii="Symbol" w:hAnsi="Symbol"/>
      </w:rPr>
    </w:lvl>
    <w:lvl w:ilvl="7" w:tplc="EBB067BA">
      <w:start w:val="1"/>
      <w:numFmt w:val="bullet"/>
      <w:lvlText w:val="o"/>
      <w:lvlJc w:val="left"/>
      <w:pPr>
        <w:ind w:left="5760" w:hanging="360"/>
      </w:pPr>
      <w:rPr>
        <w:rFonts w:hint="default" w:ascii="Courier New" w:hAnsi="Courier New"/>
      </w:rPr>
    </w:lvl>
    <w:lvl w:ilvl="8" w:tplc="B12EDD98">
      <w:start w:val="1"/>
      <w:numFmt w:val="bullet"/>
      <w:lvlText w:val=""/>
      <w:lvlJc w:val="left"/>
      <w:pPr>
        <w:ind w:left="6480" w:hanging="360"/>
      </w:pPr>
      <w:rPr>
        <w:rFonts w:hint="default" w:ascii="Wingdings" w:hAnsi="Wingdings"/>
      </w:rPr>
    </w:lvl>
  </w:abstractNum>
  <w:num w:numId="1" w16cid:durableId="1836455019">
    <w:abstractNumId w:val="0"/>
  </w:num>
  <w:num w:numId="2" w16cid:durableId="6550394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B6CCBE"/>
    <w:rsid w:val="00004D98"/>
    <w:rsid w:val="000052F7"/>
    <w:rsid w:val="00020510"/>
    <w:rsid w:val="0003081D"/>
    <w:rsid w:val="00032CA4"/>
    <w:rsid w:val="00037293"/>
    <w:rsid w:val="00046C32"/>
    <w:rsid w:val="000636B7"/>
    <w:rsid w:val="000764B7"/>
    <w:rsid w:val="00076E96"/>
    <w:rsid w:val="00077A61"/>
    <w:rsid w:val="000B53A3"/>
    <w:rsid w:val="00121B28"/>
    <w:rsid w:val="001309D0"/>
    <w:rsid w:val="00140F2D"/>
    <w:rsid w:val="00142CA8"/>
    <w:rsid w:val="00176CC9"/>
    <w:rsid w:val="001939F5"/>
    <w:rsid w:val="001B0F9E"/>
    <w:rsid w:val="001B4D92"/>
    <w:rsid w:val="001B7976"/>
    <w:rsid w:val="001C0114"/>
    <w:rsid w:val="001C260E"/>
    <w:rsid w:val="001D7D50"/>
    <w:rsid w:val="001F1424"/>
    <w:rsid w:val="00225117"/>
    <w:rsid w:val="00242BCA"/>
    <w:rsid w:val="00243676"/>
    <w:rsid w:val="00243854"/>
    <w:rsid w:val="002811F3"/>
    <w:rsid w:val="00282BB0"/>
    <w:rsid w:val="00283612"/>
    <w:rsid w:val="00283F4C"/>
    <w:rsid w:val="002A570E"/>
    <w:rsid w:val="002A76AE"/>
    <w:rsid w:val="002B632C"/>
    <w:rsid w:val="002D3DFF"/>
    <w:rsid w:val="002D41F4"/>
    <w:rsid w:val="002E3102"/>
    <w:rsid w:val="002E74D3"/>
    <w:rsid w:val="002E777D"/>
    <w:rsid w:val="00322616"/>
    <w:rsid w:val="00327526"/>
    <w:rsid w:val="003711D0"/>
    <w:rsid w:val="00377FFC"/>
    <w:rsid w:val="00382FF8"/>
    <w:rsid w:val="003A022E"/>
    <w:rsid w:val="003B2CD0"/>
    <w:rsid w:val="003B5466"/>
    <w:rsid w:val="003C3349"/>
    <w:rsid w:val="003C39FB"/>
    <w:rsid w:val="003D61D7"/>
    <w:rsid w:val="003F0671"/>
    <w:rsid w:val="003F6825"/>
    <w:rsid w:val="00405537"/>
    <w:rsid w:val="00412001"/>
    <w:rsid w:val="00415EC1"/>
    <w:rsid w:val="00416665"/>
    <w:rsid w:val="004245C9"/>
    <w:rsid w:val="00430F71"/>
    <w:rsid w:val="00441FF5"/>
    <w:rsid w:val="00447B82"/>
    <w:rsid w:val="00453105"/>
    <w:rsid w:val="00453A6C"/>
    <w:rsid w:val="0046511E"/>
    <w:rsid w:val="004751BA"/>
    <w:rsid w:val="00477125"/>
    <w:rsid w:val="00484A10"/>
    <w:rsid w:val="00484EB7"/>
    <w:rsid w:val="004923E2"/>
    <w:rsid w:val="004B467D"/>
    <w:rsid w:val="004B7078"/>
    <w:rsid w:val="004C1378"/>
    <w:rsid w:val="004C37A0"/>
    <w:rsid w:val="004E14D0"/>
    <w:rsid w:val="004E31A4"/>
    <w:rsid w:val="004E3EB4"/>
    <w:rsid w:val="005072F9"/>
    <w:rsid w:val="005175D5"/>
    <w:rsid w:val="005222B0"/>
    <w:rsid w:val="005225FB"/>
    <w:rsid w:val="0053244F"/>
    <w:rsid w:val="00555095"/>
    <w:rsid w:val="0056298C"/>
    <w:rsid w:val="00570CCF"/>
    <w:rsid w:val="00574E60"/>
    <w:rsid w:val="00580FA4"/>
    <w:rsid w:val="005B02B1"/>
    <w:rsid w:val="005B32B5"/>
    <w:rsid w:val="005C5AB4"/>
    <w:rsid w:val="005C6908"/>
    <w:rsid w:val="005D1EAF"/>
    <w:rsid w:val="005E2CD6"/>
    <w:rsid w:val="005E341D"/>
    <w:rsid w:val="005E3E34"/>
    <w:rsid w:val="005E405B"/>
    <w:rsid w:val="005E65C8"/>
    <w:rsid w:val="005F5019"/>
    <w:rsid w:val="00603040"/>
    <w:rsid w:val="0061051E"/>
    <w:rsid w:val="00613063"/>
    <w:rsid w:val="00613847"/>
    <w:rsid w:val="006144B7"/>
    <w:rsid w:val="00615712"/>
    <w:rsid w:val="00620784"/>
    <w:rsid w:val="00623145"/>
    <w:rsid w:val="00626338"/>
    <w:rsid w:val="00626FDF"/>
    <w:rsid w:val="00634311"/>
    <w:rsid w:val="00636085"/>
    <w:rsid w:val="006413B0"/>
    <w:rsid w:val="00642CE9"/>
    <w:rsid w:val="0064607A"/>
    <w:rsid w:val="00656948"/>
    <w:rsid w:val="006613B3"/>
    <w:rsid w:val="00661A61"/>
    <w:rsid w:val="006A2A06"/>
    <w:rsid w:val="006A6A77"/>
    <w:rsid w:val="006C0100"/>
    <w:rsid w:val="006C7057"/>
    <w:rsid w:val="006D3B9C"/>
    <w:rsid w:val="006D5247"/>
    <w:rsid w:val="0073428B"/>
    <w:rsid w:val="00740DBC"/>
    <w:rsid w:val="0076468E"/>
    <w:rsid w:val="007650B1"/>
    <w:rsid w:val="007757A0"/>
    <w:rsid w:val="00775809"/>
    <w:rsid w:val="00784AFE"/>
    <w:rsid w:val="007A5C6E"/>
    <w:rsid w:val="007A7372"/>
    <w:rsid w:val="007C21B8"/>
    <w:rsid w:val="007E33F3"/>
    <w:rsid w:val="007E486F"/>
    <w:rsid w:val="007E542B"/>
    <w:rsid w:val="007E544C"/>
    <w:rsid w:val="007E79FB"/>
    <w:rsid w:val="007F764E"/>
    <w:rsid w:val="00801F47"/>
    <w:rsid w:val="00803C45"/>
    <w:rsid w:val="00824C97"/>
    <w:rsid w:val="00834354"/>
    <w:rsid w:val="00843396"/>
    <w:rsid w:val="00847279"/>
    <w:rsid w:val="00851066"/>
    <w:rsid w:val="00854F81"/>
    <w:rsid w:val="00875A93"/>
    <w:rsid w:val="008855C5"/>
    <w:rsid w:val="008B100E"/>
    <w:rsid w:val="008C7953"/>
    <w:rsid w:val="008D1A33"/>
    <w:rsid w:val="008D4EFE"/>
    <w:rsid w:val="008D64D2"/>
    <w:rsid w:val="008D74C3"/>
    <w:rsid w:val="008F5BE1"/>
    <w:rsid w:val="00900960"/>
    <w:rsid w:val="00903F7D"/>
    <w:rsid w:val="00914AEC"/>
    <w:rsid w:val="0092625E"/>
    <w:rsid w:val="009266B9"/>
    <w:rsid w:val="0094160E"/>
    <w:rsid w:val="00942D83"/>
    <w:rsid w:val="0094659C"/>
    <w:rsid w:val="009503B7"/>
    <w:rsid w:val="00953F48"/>
    <w:rsid w:val="00986586"/>
    <w:rsid w:val="009952B1"/>
    <w:rsid w:val="009A457D"/>
    <w:rsid w:val="009A573B"/>
    <w:rsid w:val="009A6796"/>
    <w:rsid w:val="009B25D6"/>
    <w:rsid w:val="009C5E2D"/>
    <w:rsid w:val="009D75CC"/>
    <w:rsid w:val="009E1EC7"/>
    <w:rsid w:val="009F00FD"/>
    <w:rsid w:val="009F50B9"/>
    <w:rsid w:val="00A1379B"/>
    <w:rsid w:val="00A14266"/>
    <w:rsid w:val="00A1746B"/>
    <w:rsid w:val="00A3289E"/>
    <w:rsid w:val="00A3544D"/>
    <w:rsid w:val="00A3727B"/>
    <w:rsid w:val="00A42F35"/>
    <w:rsid w:val="00A43891"/>
    <w:rsid w:val="00A4478A"/>
    <w:rsid w:val="00A47C23"/>
    <w:rsid w:val="00A52183"/>
    <w:rsid w:val="00A64BA5"/>
    <w:rsid w:val="00A67165"/>
    <w:rsid w:val="00A74D64"/>
    <w:rsid w:val="00A753E1"/>
    <w:rsid w:val="00A75EE8"/>
    <w:rsid w:val="00A80EA9"/>
    <w:rsid w:val="00A814AB"/>
    <w:rsid w:val="00A8186C"/>
    <w:rsid w:val="00A8492D"/>
    <w:rsid w:val="00A95BF0"/>
    <w:rsid w:val="00AA4177"/>
    <w:rsid w:val="00AA4D6B"/>
    <w:rsid w:val="00AB45AC"/>
    <w:rsid w:val="00AC4F06"/>
    <w:rsid w:val="00AC5D02"/>
    <w:rsid w:val="00AC63F6"/>
    <w:rsid w:val="00AD6E25"/>
    <w:rsid w:val="00AE002C"/>
    <w:rsid w:val="00AE5715"/>
    <w:rsid w:val="00AE72EB"/>
    <w:rsid w:val="00AF0110"/>
    <w:rsid w:val="00AF6C1E"/>
    <w:rsid w:val="00B13FCF"/>
    <w:rsid w:val="00B2557A"/>
    <w:rsid w:val="00B31307"/>
    <w:rsid w:val="00B47185"/>
    <w:rsid w:val="00B51913"/>
    <w:rsid w:val="00B52234"/>
    <w:rsid w:val="00B56DCA"/>
    <w:rsid w:val="00B73E02"/>
    <w:rsid w:val="00B7448B"/>
    <w:rsid w:val="00B76407"/>
    <w:rsid w:val="00B76989"/>
    <w:rsid w:val="00B843C2"/>
    <w:rsid w:val="00BB0E38"/>
    <w:rsid w:val="00BB7C21"/>
    <w:rsid w:val="00BE23E3"/>
    <w:rsid w:val="00BE4B9E"/>
    <w:rsid w:val="00BE60B6"/>
    <w:rsid w:val="00BE70AE"/>
    <w:rsid w:val="00BF33E9"/>
    <w:rsid w:val="00BF71EA"/>
    <w:rsid w:val="00C262D1"/>
    <w:rsid w:val="00C4310A"/>
    <w:rsid w:val="00C47113"/>
    <w:rsid w:val="00C5125C"/>
    <w:rsid w:val="00C55B5D"/>
    <w:rsid w:val="00C6339B"/>
    <w:rsid w:val="00C714BC"/>
    <w:rsid w:val="00C77CBF"/>
    <w:rsid w:val="00C85246"/>
    <w:rsid w:val="00C905FC"/>
    <w:rsid w:val="00C96555"/>
    <w:rsid w:val="00CA1D2F"/>
    <w:rsid w:val="00CB63C4"/>
    <w:rsid w:val="00CC6D26"/>
    <w:rsid w:val="00CD36B9"/>
    <w:rsid w:val="00CE2C8E"/>
    <w:rsid w:val="00CF0C4D"/>
    <w:rsid w:val="00CF7D1F"/>
    <w:rsid w:val="00D27CCE"/>
    <w:rsid w:val="00D31B8E"/>
    <w:rsid w:val="00D5049B"/>
    <w:rsid w:val="00D522A8"/>
    <w:rsid w:val="00D65085"/>
    <w:rsid w:val="00D7456C"/>
    <w:rsid w:val="00D80AF6"/>
    <w:rsid w:val="00D80D1F"/>
    <w:rsid w:val="00D80DEF"/>
    <w:rsid w:val="00D869D0"/>
    <w:rsid w:val="00D93322"/>
    <w:rsid w:val="00D97881"/>
    <w:rsid w:val="00DA5D3B"/>
    <w:rsid w:val="00DB059C"/>
    <w:rsid w:val="00DB41F9"/>
    <w:rsid w:val="00DC2D4A"/>
    <w:rsid w:val="00DD65A8"/>
    <w:rsid w:val="00DF2CCE"/>
    <w:rsid w:val="00DF621A"/>
    <w:rsid w:val="00E013FD"/>
    <w:rsid w:val="00E155CA"/>
    <w:rsid w:val="00E1682A"/>
    <w:rsid w:val="00E30CC0"/>
    <w:rsid w:val="00E3142C"/>
    <w:rsid w:val="00E32704"/>
    <w:rsid w:val="00E32AB2"/>
    <w:rsid w:val="00E32FC8"/>
    <w:rsid w:val="00E34443"/>
    <w:rsid w:val="00E3751D"/>
    <w:rsid w:val="00E505A8"/>
    <w:rsid w:val="00E55D83"/>
    <w:rsid w:val="00E672BC"/>
    <w:rsid w:val="00E676C0"/>
    <w:rsid w:val="00E679BB"/>
    <w:rsid w:val="00E701B3"/>
    <w:rsid w:val="00E70AA5"/>
    <w:rsid w:val="00E75D09"/>
    <w:rsid w:val="00E83A9F"/>
    <w:rsid w:val="00E95DE4"/>
    <w:rsid w:val="00EA44E4"/>
    <w:rsid w:val="00EC023D"/>
    <w:rsid w:val="00EC16BD"/>
    <w:rsid w:val="00ED3F19"/>
    <w:rsid w:val="00ED4218"/>
    <w:rsid w:val="00ED47AD"/>
    <w:rsid w:val="00ED7367"/>
    <w:rsid w:val="00ED7DB8"/>
    <w:rsid w:val="00EE35A7"/>
    <w:rsid w:val="00EE5A1E"/>
    <w:rsid w:val="00EE71B0"/>
    <w:rsid w:val="00EF085D"/>
    <w:rsid w:val="00EF6926"/>
    <w:rsid w:val="00F24D9C"/>
    <w:rsid w:val="00F70797"/>
    <w:rsid w:val="00F7508B"/>
    <w:rsid w:val="00F824C2"/>
    <w:rsid w:val="00F943BF"/>
    <w:rsid w:val="00F960D8"/>
    <w:rsid w:val="00F979D5"/>
    <w:rsid w:val="00FA0CB9"/>
    <w:rsid w:val="00FB75A9"/>
    <w:rsid w:val="00FC4A84"/>
    <w:rsid w:val="00FC6D43"/>
    <w:rsid w:val="00FD067F"/>
    <w:rsid w:val="00FD6B65"/>
    <w:rsid w:val="00FE4A1C"/>
    <w:rsid w:val="00FE65DD"/>
    <w:rsid w:val="00FF214E"/>
    <w:rsid w:val="011EF421"/>
    <w:rsid w:val="01216CF9"/>
    <w:rsid w:val="0127E6C8"/>
    <w:rsid w:val="0135B5B9"/>
    <w:rsid w:val="015A32F6"/>
    <w:rsid w:val="017E8436"/>
    <w:rsid w:val="01958268"/>
    <w:rsid w:val="01C621A5"/>
    <w:rsid w:val="01EFDAC3"/>
    <w:rsid w:val="02436AAA"/>
    <w:rsid w:val="0257B061"/>
    <w:rsid w:val="02658488"/>
    <w:rsid w:val="026CEB81"/>
    <w:rsid w:val="02C0DF0F"/>
    <w:rsid w:val="02C512AC"/>
    <w:rsid w:val="02C7B6B3"/>
    <w:rsid w:val="02F41AA9"/>
    <w:rsid w:val="0304D2B4"/>
    <w:rsid w:val="0341DC29"/>
    <w:rsid w:val="03D84927"/>
    <w:rsid w:val="045F42CD"/>
    <w:rsid w:val="0476CD4C"/>
    <w:rsid w:val="047FDF6C"/>
    <w:rsid w:val="048E2B79"/>
    <w:rsid w:val="04A155DD"/>
    <w:rsid w:val="04A692C7"/>
    <w:rsid w:val="04A8036F"/>
    <w:rsid w:val="04AF14B6"/>
    <w:rsid w:val="04B19854"/>
    <w:rsid w:val="04BF5305"/>
    <w:rsid w:val="04CB3CF8"/>
    <w:rsid w:val="04D0B04B"/>
    <w:rsid w:val="04D3D98F"/>
    <w:rsid w:val="04D9DFDC"/>
    <w:rsid w:val="04FE9037"/>
    <w:rsid w:val="051A8B6B"/>
    <w:rsid w:val="0522BBF7"/>
    <w:rsid w:val="054AA216"/>
    <w:rsid w:val="05974967"/>
    <w:rsid w:val="05B20D86"/>
    <w:rsid w:val="05D97313"/>
    <w:rsid w:val="05F6149F"/>
    <w:rsid w:val="0635B3C1"/>
    <w:rsid w:val="0645AC8F"/>
    <w:rsid w:val="0653E070"/>
    <w:rsid w:val="0691A90D"/>
    <w:rsid w:val="06BE5CF2"/>
    <w:rsid w:val="06EBE5FF"/>
    <w:rsid w:val="071FAE0E"/>
    <w:rsid w:val="073717A5"/>
    <w:rsid w:val="07804D16"/>
    <w:rsid w:val="079E1A03"/>
    <w:rsid w:val="07C3A2D2"/>
    <w:rsid w:val="07D51540"/>
    <w:rsid w:val="07EEB67F"/>
    <w:rsid w:val="083E1CDF"/>
    <w:rsid w:val="08492168"/>
    <w:rsid w:val="086B99B4"/>
    <w:rsid w:val="0875146E"/>
    <w:rsid w:val="08922BA7"/>
    <w:rsid w:val="08A901DD"/>
    <w:rsid w:val="0907B871"/>
    <w:rsid w:val="092E9D03"/>
    <w:rsid w:val="0954B189"/>
    <w:rsid w:val="0960809D"/>
    <w:rsid w:val="097EA81F"/>
    <w:rsid w:val="09A26E7D"/>
    <w:rsid w:val="09E5CEA2"/>
    <w:rsid w:val="09FF704F"/>
    <w:rsid w:val="0A0D380C"/>
    <w:rsid w:val="0A3ADDF4"/>
    <w:rsid w:val="0AA116CE"/>
    <w:rsid w:val="0AFF50DC"/>
    <w:rsid w:val="0B2E5FDE"/>
    <w:rsid w:val="0B96C2AF"/>
    <w:rsid w:val="0BD9BCCA"/>
    <w:rsid w:val="0BE815FC"/>
    <w:rsid w:val="0C0A4EB3"/>
    <w:rsid w:val="0C165ACA"/>
    <w:rsid w:val="0C575D20"/>
    <w:rsid w:val="0C7083E3"/>
    <w:rsid w:val="0C782E0C"/>
    <w:rsid w:val="0C839856"/>
    <w:rsid w:val="0C8E4E74"/>
    <w:rsid w:val="0C990A85"/>
    <w:rsid w:val="0CC63D2E"/>
    <w:rsid w:val="0D20CA8F"/>
    <w:rsid w:val="0D61BA68"/>
    <w:rsid w:val="0D72A56E"/>
    <w:rsid w:val="0D8CA464"/>
    <w:rsid w:val="0D8CEB67"/>
    <w:rsid w:val="0DBCF663"/>
    <w:rsid w:val="0DD990A0"/>
    <w:rsid w:val="0E3038E3"/>
    <w:rsid w:val="0E3EF312"/>
    <w:rsid w:val="0E421845"/>
    <w:rsid w:val="0E47A5DF"/>
    <w:rsid w:val="0EC546E1"/>
    <w:rsid w:val="0EEBA983"/>
    <w:rsid w:val="0F10786E"/>
    <w:rsid w:val="0F1A42D0"/>
    <w:rsid w:val="0F498588"/>
    <w:rsid w:val="0F50DE9D"/>
    <w:rsid w:val="0F516D4A"/>
    <w:rsid w:val="0F56E334"/>
    <w:rsid w:val="0F9B118F"/>
    <w:rsid w:val="0FAB082F"/>
    <w:rsid w:val="0FAB436B"/>
    <w:rsid w:val="0FB0302A"/>
    <w:rsid w:val="0FE28694"/>
    <w:rsid w:val="0FE28B88"/>
    <w:rsid w:val="0FE7C12B"/>
    <w:rsid w:val="0FEC668F"/>
    <w:rsid w:val="0FF90C67"/>
    <w:rsid w:val="101E3495"/>
    <w:rsid w:val="103037A9"/>
    <w:rsid w:val="10306811"/>
    <w:rsid w:val="105DBF47"/>
    <w:rsid w:val="10ADEDAC"/>
    <w:rsid w:val="10B890D0"/>
    <w:rsid w:val="10CBA084"/>
    <w:rsid w:val="112211E3"/>
    <w:rsid w:val="113911A5"/>
    <w:rsid w:val="115396F7"/>
    <w:rsid w:val="116D1A34"/>
    <w:rsid w:val="116FCCE6"/>
    <w:rsid w:val="1172E7D9"/>
    <w:rsid w:val="118456EA"/>
    <w:rsid w:val="1189A1C9"/>
    <w:rsid w:val="11E11D8C"/>
    <w:rsid w:val="11F38BEE"/>
    <w:rsid w:val="12140C0B"/>
    <w:rsid w:val="1221FDED"/>
    <w:rsid w:val="127728B5"/>
    <w:rsid w:val="128A1242"/>
    <w:rsid w:val="12A57C6F"/>
    <w:rsid w:val="12B6B660"/>
    <w:rsid w:val="12B9B566"/>
    <w:rsid w:val="12BF9290"/>
    <w:rsid w:val="12CF3A0D"/>
    <w:rsid w:val="12E5D7EF"/>
    <w:rsid w:val="132F4A45"/>
    <w:rsid w:val="134F6C2A"/>
    <w:rsid w:val="13735DC9"/>
    <w:rsid w:val="137D8A3C"/>
    <w:rsid w:val="137F89E5"/>
    <w:rsid w:val="1390A519"/>
    <w:rsid w:val="13B5114E"/>
    <w:rsid w:val="13FE1A40"/>
    <w:rsid w:val="1429E645"/>
    <w:rsid w:val="1463479E"/>
    <w:rsid w:val="146979FF"/>
    <w:rsid w:val="1479D828"/>
    <w:rsid w:val="14939495"/>
    <w:rsid w:val="14FE2F8A"/>
    <w:rsid w:val="150AC09E"/>
    <w:rsid w:val="152AF7A3"/>
    <w:rsid w:val="159848AD"/>
    <w:rsid w:val="15ADC8CF"/>
    <w:rsid w:val="15BC0601"/>
    <w:rsid w:val="15CF85E1"/>
    <w:rsid w:val="15DA1CDA"/>
    <w:rsid w:val="15E51EDD"/>
    <w:rsid w:val="15EBEE22"/>
    <w:rsid w:val="163F69DB"/>
    <w:rsid w:val="1647FB61"/>
    <w:rsid w:val="164D75FA"/>
    <w:rsid w:val="16AD3382"/>
    <w:rsid w:val="16B23196"/>
    <w:rsid w:val="16B6F8AD"/>
    <w:rsid w:val="16C30945"/>
    <w:rsid w:val="16C749F5"/>
    <w:rsid w:val="16CCD3D6"/>
    <w:rsid w:val="1762753D"/>
    <w:rsid w:val="176397E5"/>
    <w:rsid w:val="17686B40"/>
    <w:rsid w:val="1777E673"/>
    <w:rsid w:val="1792A6B2"/>
    <w:rsid w:val="17DAD3C0"/>
    <w:rsid w:val="18093306"/>
    <w:rsid w:val="180C289B"/>
    <w:rsid w:val="1862914C"/>
    <w:rsid w:val="188C26D2"/>
    <w:rsid w:val="1894589F"/>
    <w:rsid w:val="18A3E659"/>
    <w:rsid w:val="18AFF6B0"/>
    <w:rsid w:val="18EA3F37"/>
    <w:rsid w:val="18ECD0BA"/>
    <w:rsid w:val="19071514"/>
    <w:rsid w:val="195802FB"/>
    <w:rsid w:val="19902E4D"/>
    <w:rsid w:val="1990DFB0"/>
    <w:rsid w:val="19A0E4D4"/>
    <w:rsid w:val="19D59BA9"/>
    <w:rsid w:val="19E108C4"/>
    <w:rsid w:val="19E124BC"/>
    <w:rsid w:val="19E2B66F"/>
    <w:rsid w:val="1A07B12E"/>
    <w:rsid w:val="1A2D3AAD"/>
    <w:rsid w:val="1A5FA8AE"/>
    <w:rsid w:val="1A79A729"/>
    <w:rsid w:val="1A7D3CBA"/>
    <w:rsid w:val="1A857227"/>
    <w:rsid w:val="1AA3BE51"/>
    <w:rsid w:val="1AA75E2D"/>
    <w:rsid w:val="1AB2C2B2"/>
    <w:rsid w:val="1B06A5F2"/>
    <w:rsid w:val="1B13895C"/>
    <w:rsid w:val="1B2C0656"/>
    <w:rsid w:val="1B2FF3F6"/>
    <w:rsid w:val="1B500C2B"/>
    <w:rsid w:val="1B505429"/>
    <w:rsid w:val="1B582DDA"/>
    <w:rsid w:val="1B836F87"/>
    <w:rsid w:val="1BB7DA1A"/>
    <w:rsid w:val="1BD8AD23"/>
    <w:rsid w:val="1BEAED3E"/>
    <w:rsid w:val="1BFA93DA"/>
    <w:rsid w:val="1C41B726"/>
    <w:rsid w:val="1C52E4CE"/>
    <w:rsid w:val="1C630CDC"/>
    <w:rsid w:val="1C770D2E"/>
    <w:rsid w:val="1CE81711"/>
    <w:rsid w:val="1D042E5F"/>
    <w:rsid w:val="1D444765"/>
    <w:rsid w:val="1D672DB5"/>
    <w:rsid w:val="1DC438A5"/>
    <w:rsid w:val="1DE0D6B6"/>
    <w:rsid w:val="1DE72E12"/>
    <w:rsid w:val="1DF42F41"/>
    <w:rsid w:val="1E04876E"/>
    <w:rsid w:val="1E1CFA79"/>
    <w:rsid w:val="1E2951BF"/>
    <w:rsid w:val="1E2BFF7D"/>
    <w:rsid w:val="1E574561"/>
    <w:rsid w:val="1E9669EC"/>
    <w:rsid w:val="1EA59EC1"/>
    <w:rsid w:val="1EAB36F6"/>
    <w:rsid w:val="1EB4A822"/>
    <w:rsid w:val="1F1BF2E9"/>
    <w:rsid w:val="1F29DF12"/>
    <w:rsid w:val="1F7E5306"/>
    <w:rsid w:val="1F95A43D"/>
    <w:rsid w:val="1FB41FD3"/>
    <w:rsid w:val="1FB54241"/>
    <w:rsid w:val="1FB8B63F"/>
    <w:rsid w:val="1FCA48BE"/>
    <w:rsid w:val="1FCA5338"/>
    <w:rsid w:val="1FFDECBD"/>
    <w:rsid w:val="20155E4B"/>
    <w:rsid w:val="202260F0"/>
    <w:rsid w:val="202B8395"/>
    <w:rsid w:val="2040D0B1"/>
    <w:rsid w:val="204686D0"/>
    <w:rsid w:val="2056DE1B"/>
    <w:rsid w:val="205839A7"/>
    <w:rsid w:val="20598336"/>
    <w:rsid w:val="208A7FA4"/>
    <w:rsid w:val="20D44290"/>
    <w:rsid w:val="2138DCE6"/>
    <w:rsid w:val="216501AA"/>
    <w:rsid w:val="2166CF34"/>
    <w:rsid w:val="21736C74"/>
    <w:rsid w:val="21B346FA"/>
    <w:rsid w:val="21C7690C"/>
    <w:rsid w:val="21CD8B76"/>
    <w:rsid w:val="21F80CF4"/>
    <w:rsid w:val="22098C4F"/>
    <w:rsid w:val="22185E7A"/>
    <w:rsid w:val="224C18D3"/>
    <w:rsid w:val="224D50CE"/>
    <w:rsid w:val="2275C505"/>
    <w:rsid w:val="227C1521"/>
    <w:rsid w:val="228DADCD"/>
    <w:rsid w:val="22C037D1"/>
    <w:rsid w:val="22C0DA6D"/>
    <w:rsid w:val="22D4585E"/>
    <w:rsid w:val="22D94E04"/>
    <w:rsid w:val="22E09BE2"/>
    <w:rsid w:val="22F84A43"/>
    <w:rsid w:val="2301519F"/>
    <w:rsid w:val="230A00EE"/>
    <w:rsid w:val="23213457"/>
    <w:rsid w:val="233671EC"/>
    <w:rsid w:val="233A1AED"/>
    <w:rsid w:val="23439912"/>
    <w:rsid w:val="23A8AE60"/>
    <w:rsid w:val="23AD737D"/>
    <w:rsid w:val="23B22635"/>
    <w:rsid w:val="23CBCBC7"/>
    <w:rsid w:val="23E2D278"/>
    <w:rsid w:val="23E64229"/>
    <w:rsid w:val="241140B7"/>
    <w:rsid w:val="244C15EB"/>
    <w:rsid w:val="244DBA42"/>
    <w:rsid w:val="2462339E"/>
    <w:rsid w:val="24CF2BD9"/>
    <w:rsid w:val="24D6AB1C"/>
    <w:rsid w:val="24F56F47"/>
    <w:rsid w:val="2511B36D"/>
    <w:rsid w:val="25130117"/>
    <w:rsid w:val="2518DD2A"/>
    <w:rsid w:val="253989CE"/>
    <w:rsid w:val="25843F09"/>
    <w:rsid w:val="25994306"/>
    <w:rsid w:val="259AFE85"/>
    <w:rsid w:val="259B851A"/>
    <w:rsid w:val="25B8D49A"/>
    <w:rsid w:val="25C5AB73"/>
    <w:rsid w:val="26172098"/>
    <w:rsid w:val="2621776B"/>
    <w:rsid w:val="262457CF"/>
    <w:rsid w:val="2628E4E6"/>
    <w:rsid w:val="262C08FA"/>
    <w:rsid w:val="262F31A9"/>
    <w:rsid w:val="2638747C"/>
    <w:rsid w:val="265176ED"/>
    <w:rsid w:val="2688569D"/>
    <w:rsid w:val="268BC9F2"/>
    <w:rsid w:val="2690E469"/>
    <w:rsid w:val="26AC889C"/>
    <w:rsid w:val="26C8A7BF"/>
    <w:rsid w:val="26E5657A"/>
    <w:rsid w:val="27148363"/>
    <w:rsid w:val="271AF4A1"/>
    <w:rsid w:val="275D947A"/>
    <w:rsid w:val="27949A59"/>
    <w:rsid w:val="279A7545"/>
    <w:rsid w:val="27A25335"/>
    <w:rsid w:val="27AC93FF"/>
    <w:rsid w:val="27C7647E"/>
    <w:rsid w:val="27D1717F"/>
    <w:rsid w:val="27EBDB1F"/>
    <w:rsid w:val="285E9E6D"/>
    <w:rsid w:val="28693E95"/>
    <w:rsid w:val="289F64C2"/>
    <w:rsid w:val="28AE8FBF"/>
    <w:rsid w:val="28B34D8B"/>
    <w:rsid w:val="28D49D78"/>
    <w:rsid w:val="28FE6BE0"/>
    <w:rsid w:val="2913A418"/>
    <w:rsid w:val="2934411F"/>
    <w:rsid w:val="2953A296"/>
    <w:rsid w:val="295E6100"/>
    <w:rsid w:val="298A2B56"/>
    <w:rsid w:val="29958629"/>
    <w:rsid w:val="29BE5934"/>
    <w:rsid w:val="29E13B5F"/>
    <w:rsid w:val="2A331685"/>
    <w:rsid w:val="2A6B8142"/>
    <w:rsid w:val="2A6D5275"/>
    <w:rsid w:val="2A73F6D3"/>
    <w:rsid w:val="2A7E6DBF"/>
    <w:rsid w:val="2A86580D"/>
    <w:rsid w:val="2A9617D2"/>
    <w:rsid w:val="2AA9BE0D"/>
    <w:rsid w:val="2B107398"/>
    <w:rsid w:val="2B1F32AE"/>
    <w:rsid w:val="2B235CF2"/>
    <w:rsid w:val="2B8217B5"/>
    <w:rsid w:val="2C12AF9A"/>
    <w:rsid w:val="2C6B1C96"/>
    <w:rsid w:val="2C7DB9FF"/>
    <w:rsid w:val="2C818B76"/>
    <w:rsid w:val="2C824601"/>
    <w:rsid w:val="2C9162D8"/>
    <w:rsid w:val="2CDF8ED3"/>
    <w:rsid w:val="2CFCAB35"/>
    <w:rsid w:val="2D045FAA"/>
    <w:rsid w:val="2D1275AF"/>
    <w:rsid w:val="2D169C18"/>
    <w:rsid w:val="2D309A82"/>
    <w:rsid w:val="2D43142B"/>
    <w:rsid w:val="2D87ADF3"/>
    <w:rsid w:val="2D9847CC"/>
    <w:rsid w:val="2DA94CDB"/>
    <w:rsid w:val="2E001463"/>
    <w:rsid w:val="2E181C6F"/>
    <w:rsid w:val="2E4D9842"/>
    <w:rsid w:val="2E64023C"/>
    <w:rsid w:val="2E710BC6"/>
    <w:rsid w:val="2E9E4CFD"/>
    <w:rsid w:val="2EA10B85"/>
    <w:rsid w:val="2EADDE6F"/>
    <w:rsid w:val="2EB245CF"/>
    <w:rsid w:val="2EC27EBF"/>
    <w:rsid w:val="2EFF45C1"/>
    <w:rsid w:val="2F1B5B2E"/>
    <w:rsid w:val="2F25EA5D"/>
    <w:rsid w:val="2F4FA47F"/>
    <w:rsid w:val="2F67E3B8"/>
    <w:rsid w:val="2F715222"/>
    <w:rsid w:val="2F882A94"/>
    <w:rsid w:val="2F9BD2D3"/>
    <w:rsid w:val="2FA014AE"/>
    <w:rsid w:val="3016A163"/>
    <w:rsid w:val="301E8E7A"/>
    <w:rsid w:val="301F1984"/>
    <w:rsid w:val="303C1EBD"/>
    <w:rsid w:val="30465933"/>
    <w:rsid w:val="3051FE39"/>
    <w:rsid w:val="30539B0E"/>
    <w:rsid w:val="3062AA9A"/>
    <w:rsid w:val="306AAC18"/>
    <w:rsid w:val="306D3401"/>
    <w:rsid w:val="308BD412"/>
    <w:rsid w:val="30AB16D1"/>
    <w:rsid w:val="311D3AD8"/>
    <w:rsid w:val="3121FDA0"/>
    <w:rsid w:val="313607B1"/>
    <w:rsid w:val="31481E96"/>
    <w:rsid w:val="3158E627"/>
    <w:rsid w:val="319CAFDD"/>
    <w:rsid w:val="31B383E5"/>
    <w:rsid w:val="31DC23A4"/>
    <w:rsid w:val="31F5BF55"/>
    <w:rsid w:val="323F63F7"/>
    <w:rsid w:val="32416366"/>
    <w:rsid w:val="32AA9600"/>
    <w:rsid w:val="32FC2B4A"/>
    <w:rsid w:val="32FFC904"/>
    <w:rsid w:val="331E7209"/>
    <w:rsid w:val="332E5C4D"/>
    <w:rsid w:val="33310B1E"/>
    <w:rsid w:val="333FC853"/>
    <w:rsid w:val="33526AE0"/>
    <w:rsid w:val="33BDC882"/>
    <w:rsid w:val="33F9F7B7"/>
    <w:rsid w:val="33FDCAF2"/>
    <w:rsid w:val="342F5D4A"/>
    <w:rsid w:val="3450FC48"/>
    <w:rsid w:val="3457E2C8"/>
    <w:rsid w:val="3458B913"/>
    <w:rsid w:val="347AEF91"/>
    <w:rsid w:val="347FDB84"/>
    <w:rsid w:val="3557C63E"/>
    <w:rsid w:val="355FD47E"/>
    <w:rsid w:val="359DFF1B"/>
    <w:rsid w:val="35B69DD5"/>
    <w:rsid w:val="35EBA34E"/>
    <w:rsid w:val="3601CB7B"/>
    <w:rsid w:val="360EDBFF"/>
    <w:rsid w:val="360F6FDB"/>
    <w:rsid w:val="364297A8"/>
    <w:rsid w:val="3655629B"/>
    <w:rsid w:val="365D8BE9"/>
    <w:rsid w:val="36652995"/>
    <w:rsid w:val="367ADDF3"/>
    <w:rsid w:val="36813212"/>
    <w:rsid w:val="36AE2E58"/>
    <w:rsid w:val="36F65344"/>
    <w:rsid w:val="371EB052"/>
    <w:rsid w:val="37424CA3"/>
    <w:rsid w:val="374C9051"/>
    <w:rsid w:val="3766A7D8"/>
    <w:rsid w:val="37826171"/>
    <w:rsid w:val="37ABFAB6"/>
    <w:rsid w:val="37D16841"/>
    <w:rsid w:val="37EFCF0A"/>
    <w:rsid w:val="38189268"/>
    <w:rsid w:val="3841B9DC"/>
    <w:rsid w:val="386317E4"/>
    <w:rsid w:val="38DEACA7"/>
    <w:rsid w:val="38F4BBDE"/>
    <w:rsid w:val="38F4E7DB"/>
    <w:rsid w:val="38FF55E4"/>
    <w:rsid w:val="393A4295"/>
    <w:rsid w:val="393AF572"/>
    <w:rsid w:val="39754941"/>
    <w:rsid w:val="397D7BB3"/>
    <w:rsid w:val="39CB8741"/>
    <w:rsid w:val="39DAAF46"/>
    <w:rsid w:val="3A007CEC"/>
    <w:rsid w:val="3A237FA3"/>
    <w:rsid w:val="3A456D11"/>
    <w:rsid w:val="3A4EE95E"/>
    <w:rsid w:val="3A6C859F"/>
    <w:rsid w:val="3A78E7BC"/>
    <w:rsid w:val="3A8C804C"/>
    <w:rsid w:val="3AE0E9DE"/>
    <w:rsid w:val="3B080694"/>
    <w:rsid w:val="3B697B09"/>
    <w:rsid w:val="3C3EEB82"/>
    <w:rsid w:val="3C44448A"/>
    <w:rsid w:val="3C5C7187"/>
    <w:rsid w:val="3C8F4CD3"/>
    <w:rsid w:val="3C96E324"/>
    <w:rsid w:val="3C9A3E05"/>
    <w:rsid w:val="3CDB0737"/>
    <w:rsid w:val="3CE41114"/>
    <w:rsid w:val="3CFEB93C"/>
    <w:rsid w:val="3D28DB29"/>
    <w:rsid w:val="3D4D4BDD"/>
    <w:rsid w:val="3D91E5D9"/>
    <w:rsid w:val="3D948E05"/>
    <w:rsid w:val="3D9EDF36"/>
    <w:rsid w:val="3DA7B661"/>
    <w:rsid w:val="3DCE4A7F"/>
    <w:rsid w:val="3DDE4835"/>
    <w:rsid w:val="3DED1ECC"/>
    <w:rsid w:val="3DFE9C0B"/>
    <w:rsid w:val="3E02C0E1"/>
    <w:rsid w:val="3E26D4AC"/>
    <w:rsid w:val="3E5018BF"/>
    <w:rsid w:val="3E5D1D73"/>
    <w:rsid w:val="3E66C027"/>
    <w:rsid w:val="3E9FFC30"/>
    <w:rsid w:val="3EC8EB64"/>
    <w:rsid w:val="3ECC011B"/>
    <w:rsid w:val="3ECD4879"/>
    <w:rsid w:val="3EEBF7E4"/>
    <w:rsid w:val="3EFEF44D"/>
    <w:rsid w:val="3F2951CA"/>
    <w:rsid w:val="3F3F2FB8"/>
    <w:rsid w:val="3FB48D79"/>
    <w:rsid w:val="405CC3D8"/>
    <w:rsid w:val="4090ED9D"/>
    <w:rsid w:val="409DA1D9"/>
    <w:rsid w:val="40AD6A42"/>
    <w:rsid w:val="40D9AB39"/>
    <w:rsid w:val="41356349"/>
    <w:rsid w:val="4139A51D"/>
    <w:rsid w:val="41AC1105"/>
    <w:rsid w:val="420B8F75"/>
    <w:rsid w:val="421EDA39"/>
    <w:rsid w:val="4231EED7"/>
    <w:rsid w:val="42412039"/>
    <w:rsid w:val="42467610"/>
    <w:rsid w:val="4294F1B7"/>
    <w:rsid w:val="42AC113B"/>
    <w:rsid w:val="42DB84B1"/>
    <w:rsid w:val="42DD4942"/>
    <w:rsid w:val="42F8380F"/>
    <w:rsid w:val="43023F02"/>
    <w:rsid w:val="43468B31"/>
    <w:rsid w:val="4351A774"/>
    <w:rsid w:val="438CDF76"/>
    <w:rsid w:val="43DD756D"/>
    <w:rsid w:val="43E53438"/>
    <w:rsid w:val="43EF19BD"/>
    <w:rsid w:val="43FAED54"/>
    <w:rsid w:val="44161104"/>
    <w:rsid w:val="4447CFF6"/>
    <w:rsid w:val="44C25D1B"/>
    <w:rsid w:val="44D77FC4"/>
    <w:rsid w:val="44F61D89"/>
    <w:rsid w:val="4538BFAE"/>
    <w:rsid w:val="45398F16"/>
    <w:rsid w:val="454CE961"/>
    <w:rsid w:val="45711C11"/>
    <w:rsid w:val="457CD1FC"/>
    <w:rsid w:val="45AE99D3"/>
    <w:rsid w:val="45F78AD4"/>
    <w:rsid w:val="464990AF"/>
    <w:rsid w:val="467A8613"/>
    <w:rsid w:val="46A0CE18"/>
    <w:rsid w:val="46B63E2B"/>
    <w:rsid w:val="46DC65D2"/>
    <w:rsid w:val="46E548F2"/>
    <w:rsid w:val="47026B38"/>
    <w:rsid w:val="4702889C"/>
    <w:rsid w:val="4717282B"/>
    <w:rsid w:val="4769A4F3"/>
    <w:rsid w:val="47824B5E"/>
    <w:rsid w:val="47AACD78"/>
    <w:rsid w:val="47BE8B25"/>
    <w:rsid w:val="47D038B8"/>
    <w:rsid w:val="47D9F692"/>
    <w:rsid w:val="481649FA"/>
    <w:rsid w:val="48383719"/>
    <w:rsid w:val="48428A08"/>
    <w:rsid w:val="485A5011"/>
    <w:rsid w:val="487F3112"/>
    <w:rsid w:val="4894422A"/>
    <w:rsid w:val="489D20A9"/>
    <w:rsid w:val="48CD6A34"/>
    <w:rsid w:val="48CE4CD3"/>
    <w:rsid w:val="48E2AD5A"/>
    <w:rsid w:val="48EFBE7E"/>
    <w:rsid w:val="490486F5"/>
    <w:rsid w:val="4936C071"/>
    <w:rsid w:val="49A8396E"/>
    <w:rsid w:val="49A929FC"/>
    <w:rsid w:val="49B1250F"/>
    <w:rsid w:val="4A02B68D"/>
    <w:rsid w:val="4A6A4F58"/>
    <w:rsid w:val="4A8790FF"/>
    <w:rsid w:val="4AF84F5E"/>
    <w:rsid w:val="4AFB14CD"/>
    <w:rsid w:val="4B6BAB7A"/>
    <w:rsid w:val="4B6E74A7"/>
    <w:rsid w:val="4B749842"/>
    <w:rsid w:val="4BC9C3E7"/>
    <w:rsid w:val="4BF7BBDF"/>
    <w:rsid w:val="4C4C9CF1"/>
    <w:rsid w:val="4C4E0239"/>
    <w:rsid w:val="4C4EA30D"/>
    <w:rsid w:val="4C585CF6"/>
    <w:rsid w:val="4C65A778"/>
    <w:rsid w:val="4C6CD7AC"/>
    <w:rsid w:val="4C7C9F6E"/>
    <w:rsid w:val="4CC24E20"/>
    <w:rsid w:val="4D80D945"/>
    <w:rsid w:val="4D84A7F0"/>
    <w:rsid w:val="4DA17EA2"/>
    <w:rsid w:val="4DD75C13"/>
    <w:rsid w:val="4DDA9356"/>
    <w:rsid w:val="4DF38D97"/>
    <w:rsid w:val="4E226AF7"/>
    <w:rsid w:val="4EBE823A"/>
    <w:rsid w:val="4F015649"/>
    <w:rsid w:val="4F4CD57C"/>
    <w:rsid w:val="4F606B0D"/>
    <w:rsid w:val="4F8301E3"/>
    <w:rsid w:val="4F936B35"/>
    <w:rsid w:val="4F9BE16D"/>
    <w:rsid w:val="4FB7AAAC"/>
    <w:rsid w:val="4FD5A489"/>
    <w:rsid w:val="4FE55633"/>
    <w:rsid w:val="4FF4EF24"/>
    <w:rsid w:val="5004F34B"/>
    <w:rsid w:val="50295680"/>
    <w:rsid w:val="504468E5"/>
    <w:rsid w:val="505DC149"/>
    <w:rsid w:val="50D3D68E"/>
    <w:rsid w:val="50DA882B"/>
    <w:rsid w:val="50FE4F4F"/>
    <w:rsid w:val="510D6260"/>
    <w:rsid w:val="511B5656"/>
    <w:rsid w:val="5128DEF3"/>
    <w:rsid w:val="51485229"/>
    <w:rsid w:val="51BFD992"/>
    <w:rsid w:val="51C3C649"/>
    <w:rsid w:val="51C6F9F0"/>
    <w:rsid w:val="51D42276"/>
    <w:rsid w:val="51D96E6D"/>
    <w:rsid w:val="51EA6E9F"/>
    <w:rsid w:val="5250AD8A"/>
    <w:rsid w:val="528BB38B"/>
    <w:rsid w:val="52B48C3D"/>
    <w:rsid w:val="52BA0BAC"/>
    <w:rsid w:val="52EA31A1"/>
    <w:rsid w:val="52F1D189"/>
    <w:rsid w:val="5337857E"/>
    <w:rsid w:val="534A8390"/>
    <w:rsid w:val="53515B03"/>
    <w:rsid w:val="535E78CF"/>
    <w:rsid w:val="5399F1C7"/>
    <w:rsid w:val="53A3FE5A"/>
    <w:rsid w:val="53A41775"/>
    <w:rsid w:val="53A9CE1D"/>
    <w:rsid w:val="53AE9EFB"/>
    <w:rsid w:val="53FC42F1"/>
    <w:rsid w:val="5459F576"/>
    <w:rsid w:val="546A2235"/>
    <w:rsid w:val="5498462B"/>
    <w:rsid w:val="54ECAD47"/>
    <w:rsid w:val="55282AF8"/>
    <w:rsid w:val="554049F6"/>
    <w:rsid w:val="55596370"/>
    <w:rsid w:val="555D7716"/>
    <w:rsid w:val="556C5A9D"/>
    <w:rsid w:val="5587DCCA"/>
    <w:rsid w:val="55975244"/>
    <w:rsid w:val="559BFBB2"/>
    <w:rsid w:val="55E10930"/>
    <w:rsid w:val="55F9AB46"/>
    <w:rsid w:val="560C07C3"/>
    <w:rsid w:val="561C9E91"/>
    <w:rsid w:val="561D85D3"/>
    <w:rsid w:val="56840421"/>
    <w:rsid w:val="56A2A4F3"/>
    <w:rsid w:val="56A64F74"/>
    <w:rsid w:val="56DC5DAC"/>
    <w:rsid w:val="56E621F7"/>
    <w:rsid w:val="56F3F3CC"/>
    <w:rsid w:val="571C9A43"/>
    <w:rsid w:val="571F1097"/>
    <w:rsid w:val="5727004B"/>
    <w:rsid w:val="572DEDEA"/>
    <w:rsid w:val="573FB798"/>
    <w:rsid w:val="57C91E6C"/>
    <w:rsid w:val="580254E1"/>
    <w:rsid w:val="580DD42E"/>
    <w:rsid w:val="583713ED"/>
    <w:rsid w:val="5843B25A"/>
    <w:rsid w:val="585D9065"/>
    <w:rsid w:val="5871737D"/>
    <w:rsid w:val="5881919D"/>
    <w:rsid w:val="58AB2CE3"/>
    <w:rsid w:val="58ECDE75"/>
    <w:rsid w:val="5905D80A"/>
    <w:rsid w:val="5932FC39"/>
    <w:rsid w:val="5933E0E5"/>
    <w:rsid w:val="594A6A7D"/>
    <w:rsid w:val="5957F641"/>
    <w:rsid w:val="5958DA11"/>
    <w:rsid w:val="5978432F"/>
    <w:rsid w:val="599D1737"/>
    <w:rsid w:val="59A7A83C"/>
    <w:rsid w:val="5A3CC50F"/>
    <w:rsid w:val="5A6ECA7B"/>
    <w:rsid w:val="5A7D76DE"/>
    <w:rsid w:val="5AC7A92B"/>
    <w:rsid w:val="5AD02CF6"/>
    <w:rsid w:val="5B412646"/>
    <w:rsid w:val="5B982EAA"/>
    <w:rsid w:val="5BA872F8"/>
    <w:rsid w:val="5BAE680E"/>
    <w:rsid w:val="5C089326"/>
    <w:rsid w:val="5C0B513B"/>
    <w:rsid w:val="5C2982A4"/>
    <w:rsid w:val="5C63DE31"/>
    <w:rsid w:val="5CA191CB"/>
    <w:rsid w:val="5CAA0CCB"/>
    <w:rsid w:val="5CB8869A"/>
    <w:rsid w:val="5CBED33D"/>
    <w:rsid w:val="5CF5F88B"/>
    <w:rsid w:val="5D1FCAB1"/>
    <w:rsid w:val="5D367FC2"/>
    <w:rsid w:val="5D483710"/>
    <w:rsid w:val="5D90C566"/>
    <w:rsid w:val="5DB2C893"/>
    <w:rsid w:val="5DC648D8"/>
    <w:rsid w:val="5DDD602E"/>
    <w:rsid w:val="5DE7BA2D"/>
    <w:rsid w:val="5DFED83E"/>
    <w:rsid w:val="5E1E34F3"/>
    <w:rsid w:val="5E326D7F"/>
    <w:rsid w:val="5E363236"/>
    <w:rsid w:val="5E49868D"/>
    <w:rsid w:val="5E52D49E"/>
    <w:rsid w:val="5E71D54E"/>
    <w:rsid w:val="5E7B2FBA"/>
    <w:rsid w:val="5EA7F0E4"/>
    <w:rsid w:val="5EBC5B5A"/>
    <w:rsid w:val="5ECDFC61"/>
    <w:rsid w:val="5EFA8302"/>
    <w:rsid w:val="5F5B8E49"/>
    <w:rsid w:val="5F884E60"/>
    <w:rsid w:val="5FA13B61"/>
    <w:rsid w:val="5FCE3B40"/>
    <w:rsid w:val="603629DF"/>
    <w:rsid w:val="6041A64B"/>
    <w:rsid w:val="604A3A14"/>
    <w:rsid w:val="6074999D"/>
    <w:rsid w:val="6079E155"/>
    <w:rsid w:val="6079FCEF"/>
    <w:rsid w:val="60A98BC1"/>
    <w:rsid w:val="60A9EB84"/>
    <w:rsid w:val="60EDB28E"/>
    <w:rsid w:val="60F2A676"/>
    <w:rsid w:val="60FE15B2"/>
    <w:rsid w:val="612CD316"/>
    <w:rsid w:val="617BFB0C"/>
    <w:rsid w:val="61807AA3"/>
    <w:rsid w:val="61995DF8"/>
    <w:rsid w:val="61B1C0B7"/>
    <w:rsid w:val="61B6D6D1"/>
    <w:rsid w:val="61CB4457"/>
    <w:rsid w:val="61F56F1C"/>
    <w:rsid w:val="62008478"/>
    <w:rsid w:val="620BF0AB"/>
    <w:rsid w:val="62442DD1"/>
    <w:rsid w:val="62508452"/>
    <w:rsid w:val="62EAAB4C"/>
    <w:rsid w:val="631FCC1B"/>
    <w:rsid w:val="63407CA9"/>
    <w:rsid w:val="638EC8DB"/>
    <w:rsid w:val="6394934B"/>
    <w:rsid w:val="63AC758E"/>
    <w:rsid w:val="6412AC8D"/>
    <w:rsid w:val="641A0642"/>
    <w:rsid w:val="6425CD04"/>
    <w:rsid w:val="642D830E"/>
    <w:rsid w:val="643E43BF"/>
    <w:rsid w:val="64A3570E"/>
    <w:rsid w:val="64AAFBB3"/>
    <w:rsid w:val="64BF0D68"/>
    <w:rsid w:val="64CA11C7"/>
    <w:rsid w:val="64CC0B3A"/>
    <w:rsid w:val="64F1724E"/>
    <w:rsid w:val="651DD93E"/>
    <w:rsid w:val="6530B15E"/>
    <w:rsid w:val="6531B37C"/>
    <w:rsid w:val="65353AB6"/>
    <w:rsid w:val="653F3CD3"/>
    <w:rsid w:val="656CA0BE"/>
    <w:rsid w:val="657771B0"/>
    <w:rsid w:val="65B26BE9"/>
    <w:rsid w:val="65B49685"/>
    <w:rsid w:val="65E67B8A"/>
    <w:rsid w:val="65F311F4"/>
    <w:rsid w:val="6636E9C3"/>
    <w:rsid w:val="6639B54D"/>
    <w:rsid w:val="6654A207"/>
    <w:rsid w:val="6696A56C"/>
    <w:rsid w:val="66CDD9FA"/>
    <w:rsid w:val="66D7AECD"/>
    <w:rsid w:val="66F6D37E"/>
    <w:rsid w:val="6702108D"/>
    <w:rsid w:val="679F5E3E"/>
    <w:rsid w:val="67A89668"/>
    <w:rsid w:val="67B6CCBE"/>
    <w:rsid w:val="67DCA7A1"/>
    <w:rsid w:val="67EF5EA3"/>
    <w:rsid w:val="6813B82B"/>
    <w:rsid w:val="68240FD3"/>
    <w:rsid w:val="6831A77D"/>
    <w:rsid w:val="68418249"/>
    <w:rsid w:val="6850C4E9"/>
    <w:rsid w:val="686C81DD"/>
    <w:rsid w:val="6890DEB2"/>
    <w:rsid w:val="68948960"/>
    <w:rsid w:val="689BEAA6"/>
    <w:rsid w:val="689BF33C"/>
    <w:rsid w:val="68A24F67"/>
    <w:rsid w:val="68BBD5E3"/>
    <w:rsid w:val="68F015F2"/>
    <w:rsid w:val="68FDEE68"/>
    <w:rsid w:val="69175BD9"/>
    <w:rsid w:val="6920256A"/>
    <w:rsid w:val="6927A96D"/>
    <w:rsid w:val="6935C300"/>
    <w:rsid w:val="6953BAC1"/>
    <w:rsid w:val="6971B445"/>
    <w:rsid w:val="6982AF1D"/>
    <w:rsid w:val="69B1E1C3"/>
    <w:rsid w:val="69B28F93"/>
    <w:rsid w:val="69E06C70"/>
    <w:rsid w:val="69E42B72"/>
    <w:rsid w:val="6A0E0BF1"/>
    <w:rsid w:val="6A4918A3"/>
    <w:rsid w:val="6A4EB3B8"/>
    <w:rsid w:val="6A6C6471"/>
    <w:rsid w:val="6AA0A2E7"/>
    <w:rsid w:val="6AEC18FD"/>
    <w:rsid w:val="6B1AC3C4"/>
    <w:rsid w:val="6B2622A4"/>
    <w:rsid w:val="6B6DCDC4"/>
    <w:rsid w:val="6BBD45F2"/>
    <w:rsid w:val="6BDE46FC"/>
    <w:rsid w:val="6BDE8B23"/>
    <w:rsid w:val="6BF0B8EF"/>
    <w:rsid w:val="6BF50B4A"/>
    <w:rsid w:val="6BFA69A1"/>
    <w:rsid w:val="6C0D5D70"/>
    <w:rsid w:val="6C1E8F6B"/>
    <w:rsid w:val="6C4EDC74"/>
    <w:rsid w:val="6CD83196"/>
    <w:rsid w:val="6D3A0FF1"/>
    <w:rsid w:val="6D538017"/>
    <w:rsid w:val="6D5FD66F"/>
    <w:rsid w:val="6D7C600E"/>
    <w:rsid w:val="6D7C90ED"/>
    <w:rsid w:val="6DFD4E04"/>
    <w:rsid w:val="6E05920C"/>
    <w:rsid w:val="6E10DDAE"/>
    <w:rsid w:val="6E22F473"/>
    <w:rsid w:val="6E34127A"/>
    <w:rsid w:val="6E6F1EBB"/>
    <w:rsid w:val="6E85E620"/>
    <w:rsid w:val="6ED106D3"/>
    <w:rsid w:val="6EE74023"/>
    <w:rsid w:val="6EED429E"/>
    <w:rsid w:val="6F1E8678"/>
    <w:rsid w:val="6F47E055"/>
    <w:rsid w:val="6F5FA354"/>
    <w:rsid w:val="6F769FAF"/>
    <w:rsid w:val="6F7A4509"/>
    <w:rsid w:val="6F825345"/>
    <w:rsid w:val="6FF8931C"/>
    <w:rsid w:val="70294C1A"/>
    <w:rsid w:val="7044BB54"/>
    <w:rsid w:val="704BCA2E"/>
    <w:rsid w:val="7086F0C0"/>
    <w:rsid w:val="708D39B9"/>
    <w:rsid w:val="70C6BE2D"/>
    <w:rsid w:val="70E52AB3"/>
    <w:rsid w:val="70FD2E2C"/>
    <w:rsid w:val="7127D7E0"/>
    <w:rsid w:val="71348AF6"/>
    <w:rsid w:val="718EF8EC"/>
    <w:rsid w:val="71BCB8E4"/>
    <w:rsid w:val="71C7F8EA"/>
    <w:rsid w:val="71D0FB96"/>
    <w:rsid w:val="71FF8308"/>
    <w:rsid w:val="721973FC"/>
    <w:rsid w:val="723B5FD4"/>
    <w:rsid w:val="725BE2C0"/>
    <w:rsid w:val="726B4411"/>
    <w:rsid w:val="72778154"/>
    <w:rsid w:val="72EA96C6"/>
    <w:rsid w:val="72FC2632"/>
    <w:rsid w:val="7347FEDD"/>
    <w:rsid w:val="736668AD"/>
    <w:rsid w:val="7380709E"/>
    <w:rsid w:val="738FF00B"/>
    <w:rsid w:val="73CB9828"/>
    <w:rsid w:val="73CFB799"/>
    <w:rsid w:val="73D81A05"/>
    <w:rsid w:val="73E54F9D"/>
    <w:rsid w:val="73E7846B"/>
    <w:rsid w:val="74B06147"/>
    <w:rsid w:val="74E9E0A9"/>
    <w:rsid w:val="74FC3F96"/>
    <w:rsid w:val="750D58E1"/>
    <w:rsid w:val="75363194"/>
    <w:rsid w:val="753AA0F1"/>
    <w:rsid w:val="7568F0D2"/>
    <w:rsid w:val="7597EFD9"/>
    <w:rsid w:val="759A9D59"/>
    <w:rsid w:val="759CD663"/>
    <w:rsid w:val="75B6413A"/>
    <w:rsid w:val="768E5A9E"/>
    <w:rsid w:val="76BD1378"/>
    <w:rsid w:val="76D66116"/>
    <w:rsid w:val="76D7E899"/>
    <w:rsid w:val="76E8F6D8"/>
    <w:rsid w:val="76F9AEBB"/>
    <w:rsid w:val="7712A750"/>
    <w:rsid w:val="77147920"/>
    <w:rsid w:val="771B7ABF"/>
    <w:rsid w:val="7781AC6F"/>
    <w:rsid w:val="77A29FC5"/>
    <w:rsid w:val="77F5AACB"/>
    <w:rsid w:val="783164F1"/>
    <w:rsid w:val="7848917C"/>
    <w:rsid w:val="785D0611"/>
    <w:rsid w:val="78AB7056"/>
    <w:rsid w:val="78BE7ABC"/>
    <w:rsid w:val="78E0ADCE"/>
    <w:rsid w:val="78FCB52E"/>
    <w:rsid w:val="795BED72"/>
    <w:rsid w:val="796CE3D4"/>
    <w:rsid w:val="79E188C5"/>
    <w:rsid w:val="7A4660C7"/>
    <w:rsid w:val="7A5DDC35"/>
    <w:rsid w:val="7A9956F8"/>
    <w:rsid w:val="7ABA526F"/>
    <w:rsid w:val="7AE4ADDB"/>
    <w:rsid w:val="7AE53D19"/>
    <w:rsid w:val="7AEE13DC"/>
    <w:rsid w:val="7B0EC17D"/>
    <w:rsid w:val="7B40C5E1"/>
    <w:rsid w:val="7B642B8F"/>
    <w:rsid w:val="7BD25E7E"/>
    <w:rsid w:val="7BE19269"/>
    <w:rsid w:val="7C372FDD"/>
    <w:rsid w:val="7C444641"/>
    <w:rsid w:val="7C5AC5E5"/>
    <w:rsid w:val="7C6CE0A3"/>
    <w:rsid w:val="7C83778F"/>
    <w:rsid w:val="7C84CAE3"/>
    <w:rsid w:val="7C871964"/>
    <w:rsid w:val="7C914395"/>
    <w:rsid w:val="7C9EF88D"/>
    <w:rsid w:val="7CCB6E92"/>
    <w:rsid w:val="7D13A946"/>
    <w:rsid w:val="7D3B7804"/>
    <w:rsid w:val="7D5C167B"/>
    <w:rsid w:val="7D5D0C08"/>
    <w:rsid w:val="7D67A822"/>
    <w:rsid w:val="7D6D4EC1"/>
    <w:rsid w:val="7D7EA98F"/>
    <w:rsid w:val="7D8CD519"/>
    <w:rsid w:val="7DA2FCCC"/>
    <w:rsid w:val="7DBA1A7D"/>
    <w:rsid w:val="7DC4762D"/>
    <w:rsid w:val="7DF5BBAA"/>
    <w:rsid w:val="7E207C94"/>
    <w:rsid w:val="7E544F15"/>
    <w:rsid w:val="7EB18065"/>
    <w:rsid w:val="7EC3AB82"/>
    <w:rsid w:val="7F0451BF"/>
    <w:rsid w:val="7F0BD02A"/>
    <w:rsid w:val="7F2A0B11"/>
    <w:rsid w:val="7F5B56FC"/>
    <w:rsid w:val="7F5D1379"/>
    <w:rsid w:val="7F5FF2C6"/>
    <w:rsid w:val="7F63F2EB"/>
    <w:rsid w:val="7F65B421"/>
    <w:rsid w:val="7F6B1EEE"/>
    <w:rsid w:val="7FA4C4DC"/>
    <w:rsid w:val="7FCA9E8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05877F8"/>
  <w15:chartTrackingRefBased/>
  <w15:docId w15:val="{401C1BB9-8779-4F00-8046-C60B771EB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4B19854"/>
    <w:rPr>
      <w:sz w:val="22"/>
      <w:szCs w:val="22"/>
    </w:rPr>
  </w:style>
  <w:style w:type="paragraph" w:styleId="Heading1">
    <w:name w:val="heading 1"/>
    <w:basedOn w:val="Normal"/>
    <w:next w:val="Normal"/>
    <w:link w:val="Heading1Char"/>
    <w:uiPriority w:val="9"/>
    <w:qFormat/>
    <w:rsid w:val="04B1985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21B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B059C"/>
    <w:rPr>
      <w:rFonts w:asciiTheme="majorHAnsi" w:hAnsiTheme="majorHAnsi" w:eastAsiaTheme="majorEastAsia" w:cstheme="majorBidi"/>
      <w:color w:val="0F4761" w:themeColor="accent1" w:themeShade="BF"/>
      <w:sz w:val="40"/>
      <w:szCs w:val="40"/>
    </w:rPr>
  </w:style>
  <w:style w:type="character" w:styleId="s1" w:customStyle="1">
    <w:name w:val="s1"/>
    <w:basedOn w:val="DefaultParagraphFont"/>
    <w:rsid w:val="00DB059C"/>
  </w:style>
  <w:style w:type="paragraph" w:styleId="p1" w:customStyle="1">
    <w:name w:val="p1"/>
    <w:basedOn w:val="Normal"/>
    <w:rsid w:val="04B19854"/>
    <w:pPr>
      <w:spacing w:beforeAutospacing="1" w:afterAutospacing="1" w:line="240" w:lineRule="auto"/>
    </w:pPr>
    <w:rPr>
      <w:rFonts w:ascii="Times New Roman" w:hAnsi="Times New Roman" w:cs="Times New Roman"/>
      <w:lang w:eastAsia="en-GB"/>
    </w:rPr>
  </w:style>
  <w:style w:type="character" w:styleId="s2" w:customStyle="1">
    <w:name w:val="s2"/>
    <w:basedOn w:val="DefaultParagraphFont"/>
    <w:rsid w:val="00377FFC"/>
  </w:style>
  <w:style w:type="paragraph" w:styleId="ListParagraph">
    <w:name w:val="List Paragraph"/>
    <w:basedOn w:val="Normal"/>
    <w:uiPriority w:val="34"/>
    <w:qFormat/>
    <w:rsid w:val="04B19854"/>
    <w:pPr>
      <w:ind w:left="720"/>
      <w:contextualSpacing/>
    </w:pPr>
  </w:style>
  <w:style w:type="paragraph" w:styleId="NoSpacing">
    <w:name w:val="No Spacing"/>
    <w:basedOn w:val="Normal"/>
    <w:uiPriority w:val="1"/>
    <w:qFormat/>
    <w:rsid w:val="04B19854"/>
    <w:pPr>
      <w:spacing w:line="360" w:lineRule="auto"/>
    </w:pPr>
    <w:rPr>
      <w:color w:val="000000" w:themeColor="text1"/>
    </w:rPr>
  </w:style>
  <w:style w:type="character" w:styleId="Heading2Char" w:customStyle="1">
    <w:name w:val="Heading 2 Char"/>
    <w:basedOn w:val="DefaultParagraphFont"/>
    <w:link w:val="Heading2"/>
    <w:uiPriority w:val="9"/>
    <w:semiHidden/>
    <w:rsid w:val="007C21B8"/>
    <w:rPr>
      <w:rFonts w:asciiTheme="majorHAnsi" w:hAnsiTheme="majorHAnsi" w:eastAsiaTheme="majorEastAsia" w:cstheme="majorBidi"/>
      <w:color w:val="0F4761" w:themeColor="accent1" w:themeShade="BF"/>
      <w:sz w:val="32"/>
      <w:szCs w:val="32"/>
    </w:rPr>
  </w:style>
  <w:style w:type="paragraph" w:styleId="p2" w:customStyle="1">
    <w:name w:val="p2"/>
    <w:basedOn w:val="Normal"/>
    <w:rsid w:val="007C21B8"/>
    <w:pPr>
      <w:spacing w:before="100" w:beforeAutospacing="1" w:after="100" w:afterAutospacing="1" w:line="240" w:lineRule="auto"/>
    </w:pPr>
    <w:rPr>
      <w:rFonts w:ascii="Times New Roman" w:hAnsi="Times New Roman" w:cs="Times New Roman"/>
      <w:sz w:val="24"/>
      <w:szCs w:val="24"/>
      <w:lang w:eastAsia="en-GB"/>
    </w:rPr>
  </w:style>
  <w:style w:type="character" w:styleId="Hyperlink">
    <w:name w:val="Hyperlink"/>
    <w:basedOn w:val="DefaultParagraphFont"/>
    <w:uiPriority w:val="99"/>
    <w:semiHidden/>
    <w:unhideWhenUsed/>
    <w:rsid w:val="00032CA4"/>
    <w:rPr>
      <w:color w:val="0000FF"/>
      <w:u w:val="single"/>
    </w:rPr>
  </w:style>
  <w:style w:type="paragraph" w:styleId="p3" w:customStyle="1">
    <w:name w:val="p3"/>
    <w:basedOn w:val="Normal"/>
    <w:rsid w:val="00032CA4"/>
    <w:pPr>
      <w:spacing w:before="100" w:beforeAutospacing="1" w:after="100" w:afterAutospacing="1" w:line="240" w:lineRule="auto"/>
    </w:pPr>
    <w:rPr>
      <w:rFonts w:ascii="Times New Roman" w:hAnsi="Times New Roman" w:cs="Times New Roman"/>
      <w:sz w:val="24"/>
      <w:szCs w:val="24"/>
      <w:lang w:eastAsia="en-GB"/>
    </w:rPr>
  </w:style>
  <w:style w:type="character" w:styleId="apple-converted-space" w:customStyle="1">
    <w:name w:val="apple-converted-space"/>
    <w:basedOn w:val="DefaultParagraphFont"/>
    <w:rsid w:val="00FE65DD"/>
  </w:style>
  <w:style w:type="paragraph" w:styleId="s5" w:customStyle="1">
    <w:name w:val="s5"/>
    <w:basedOn w:val="Normal"/>
    <w:rsid w:val="004E14D0"/>
    <w:pPr>
      <w:spacing w:before="100" w:beforeAutospacing="1" w:after="100" w:afterAutospacing="1" w:line="240" w:lineRule="auto"/>
    </w:pPr>
    <w:rPr>
      <w:rFonts w:ascii="Times New Roman" w:hAnsi="Times New Roman" w:cs="Times New Roman"/>
      <w:sz w:val="24"/>
      <w:szCs w:val="24"/>
      <w:lang w:eastAsia="en-GB"/>
    </w:rPr>
  </w:style>
  <w:style w:type="character" w:styleId="bumpedfont15" w:customStyle="1">
    <w:name w:val="bumpedfont15"/>
    <w:basedOn w:val="DefaultParagraphFont"/>
    <w:rsid w:val="004E14D0"/>
  </w:style>
  <w:style w:type="paragraph" w:styleId="s3" w:customStyle="1">
    <w:name w:val="s3"/>
    <w:basedOn w:val="Normal"/>
    <w:rsid w:val="004E14D0"/>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https://www.england.nhs.uk" TargetMode="Externa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Fauzia Abdul Karim (2533698)</dc:creator>
  <keywords/>
  <dc:description/>
  <lastModifiedBy>Fauzia Abdul Karim (2533698)</lastModifiedBy>
  <revision>17</revision>
  <dcterms:created xsi:type="dcterms:W3CDTF">2026-09-14T14:13:00.0000000Z</dcterms:created>
  <dcterms:modified xsi:type="dcterms:W3CDTF">2026-10-06T21:09:43.8118318Z</dcterms:modified>
</coreProperties>
</file>