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EB4176E"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CA6306">
        <w:rPr>
          <w:rFonts w:ascii="Arial" w:hAnsi="Arial" w:cs="Arial"/>
          <w:sz w:val="40"/>
          <w:szCs w:val="40"/>
          <w:lang w:val="en-US"/>
        </w:rPr>
        <w:t xml:space="preserve">Daniela Vasile </w:t>
      </w:r>
    </w:p>
    <w:p w14:paraId="525487EE" w14:textId="77777777" w:rsidR="0005771F" w:rsidRPr="0035328C" w:rsidRDefault="0005771F" w:rsidP="0005771F">
      <w:pPr>
        <w:spacing w:line="276" w:lineRule="auto"/>
        <w:jc w:val="both"/>
        <w:rPr>
          <w:rFonts w:ascii="Arial" w:hAnsi="Arial" w:cs="Arial"/>
          <w:sz w:val="48"/>
          <w:szCs w:val="48"/>
          <w:lang w:val="en-US"/>
        </w:rPr>
      </w:pPr>
    </w:p>
    <w:p w14:paraId="73341BD5" w14:textId="4792DD2C" w:rsidR="0005771F" w:rsidRPr="0035328C" w:rsidRDefault="0005771F" w:rsidP="0005771F">
      <w:pPr>
        <w:spacing w:line="276" w:lineRule="auto"/>
        <w:jc w:val="both"/>
        <w:rPr>
          <w:rFonts w:ascii="Arial" w:hAnsi="Arial" w:cs="Arial"/>
          <w:sz w:val="48"/>
          <w:szCs w:val="48"/>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3F239B">
        <w:rPr>
          <w:rFonts w:ascii="Arial" w:hAnsi="Arial" w:cs="Arial"/>
          <w:sz w:val="40"/>
          <w:szCs w:val="40"/>
          <w:lang w:val="en-US"/>
        </w:rPr>
        <w:t>2519</w:t>
      </w:r>
      <w:r w:rsidR="003D2CFD">
        <w:rPr>
          <w:rFonts w:ascii="Arial" w:hAnsi="Arial" w:cs="Arial"/>
          <w:sz w:val="40"/>
          <w:szCs w:val="40"/>
          <w:lang w:val="en-US"/>
        </w:rPr>
        <w:t>444</w:t>
      </w:r>
    </w:p>
    <w:p w14:paraId="5565290F" w14:textId="77777777" w:rsidR="003D2CFD" w:rsidRDefault="003D2CFD" w:rsidP="0005771F">
      <w:pPr>
        <w:spacing w:line="276" w:lineRule="auto"/>
        <w:jc w:val="both"/>
        <w:rPr>
          <w:rFonts w:ascii="Arial" w:hAnsi="Arial" w:cs="Arial"/>
          <w:sz w:val="40"/>
          <w:szCs w:val="40"/>
          <w:lang w:val="en-US"/>
        </w:rPr>
      </w:pPr>
    </w:p>
    <w:p w14:paraId="06919ADC" w14:textId="1E84B5F8" w:rsidR="00394A9D" w:rsidRDefault="0005771F" w:rsidP="0005771F">
      <w:pPr>
        <w:spacing w:line="276" w:lineRule="auto"/>
        <w:jc w:val="both"/>
        <w:rPr>
          <w:rFonts w:ascii="Arial" w:hAnsi="Arial" w:cs="Arial"/>
          <w:color w:val="1D2125"/>
          <w:sz w:val="48"/>
          <w:szCs w:val="48"/>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3D2CFD">
        <w:rPr>
          <w:rFonts w:ascii="Arial" w:hAnsi="Arial" w:cs="Arial"/>
          <w:color w:val="1D2125"/>
          <w:sz w:val="40"/>
          <w:szCs w:val="40"/>
          <w:shd w:val="clear" w:color="auto" w:fill="FFFFFF"/>
        </w:rPr>
        <w:t xml:space="preserve">AnnMarie </w:t>
      </w:r>
      <w:proofErr w:type="spellStart"/>
      <w:r w:rsidR="003D2CFD">
        <w:rPr>
          <w:rFonts w:ascii="Arial" w:hAnsi="Arial" w:cs="Arial"/>
          <w:color w:val="1D2125"/>
          <w:sz w:val="40"/>
          <w:szCs w:val="40"/>
          <w:shd w:val="clear" w:color="auto" w:fill="FFFFFF"/>
        </w:rPr>
        <w:t>Duficy</w:t>
      </w:r>
      <w:proofErr w:type="spellEnd"/>
      <w:r w:rsidR="003D2CFD">
        <w:rPr>
          <w:rFonts w:ascii="Arial" w:hAnsi="Arial" w:cs="Arial"/>
          <w:color w:val="1D2125"/>
          <w:sz w:val="40"/>
          <w:szCs w:val="40"/>
          <w:shd w:val="clear" w:color="auto" w:fill="FFFFFF"/>
        </w:rPr>
        <w:t xml:space="preserve"> </w:t>
      </w: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735AA22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6</w:t>
      </w:r>
      <w:r w:rsidRPr="009E2E03">
        <w:rPr>
          <w:rFonts w:ascii="Arial" w:eastAsiaTheme="majorEastAsia" w:hAnsi="Arial" w:cs="Arial"/>
        </w:rPr>
        <w:t xml:space="preserve">: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27D3558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Pr>
          <w:rFonts w:ascii="Arial" w:hAnsi="Arial" w:cs="Arial"/>
          <w:color w:val="auto"/>
          <w:sz w:val="24"/>
          <w:szCs w:val="24"/>
        </w:rPr>
        <w:t>7/8</w:t>
      </w:r>
    </w:p>
    <w:p w14:paraId="038F38BF" w14:textId="64D8CB2B"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332EE7">
        <w:rPr>
          <w:rFonts w:ascii="Arial" w:hAnsi="Arial" w:cs="Arial"/>
          <w:color w:val="auto"/>
          <w:sz w:val="24"/>
          <w:szCs w:val="24"/>
        </w:rPr>
        <w:t>9</w:t>
      </w:r>
    </w:p>
    <w:p w14:paraId="28809C8E" w14:textId="04EAE266"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Table…………………………………………1</w:t>
      </w:r>
      <w:r w:rsidR="00332EE7">
        <w:rPr>
          <w:rFonts w:ascii="Arial" w:hAnsi="Arial" w:cs="Arial"/>
          <w:color w:val="auto"/>
          <w:sz w:val="24"/>
          <w:szCs w:val="24"/>
        </w:rPr>
        <w:t>0</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t>Task 1: Overview of Case-study</w:t>
      </w:r>
    </w:p>
    <w:p w14:paraId="4E40DDD2" w14:textId="77777777" w:rsidR="00581A39" w:rsidRPr="00534135" w:rsidRDefault="00581A39">
      <w:pPr>
        <w:pStyle w:val="p1"/>
        <w:rPr>
          <w:rFonts w:ascii="Arial" w:hAnsi="Arial" w:cs="Arial"/>
        </w:rPr>
      </w:pPr>
      <w:bookmarkStart w:id="1" w:name="_Hlk205982497"/>
      <w:bookmarkEnd w:id="0"/>
      <w:r w:rsidRPr="00534135">
        <w:rPr>
          <w:rFonts w:ascii="Arial" w:hAnsi="Arial" w:cs="Arial"/>
        </w:rPr>
        <w:t xml:space="preserve">Basil’s Bakery is a small independent bakery in a retail park in Coventry. The business was doing well before, but over the last few years sales have gone down. The biggest reason for this is that there are fewer people visiting the retail park than there used to be. Some shops have closed, many office workers now stay at home to work, and Basil has lost a lot of his regular customers. On top of this, the cost of rent, electricity and organic ingredients has gone up, making it harder to earn a profit. Because Basil works by himself most of the time, he also cannot always answer the phone or deal with pre-orders when it gets busy, which could make customers choose another bakery instead (Taylor, 2007; Proctor, 2014; </w:t>
      </w:r>
      <w:proofErr w:type="spellStart"/>
      <w:r w:rsidRPr="00534135">
        <w:rPr>
          <w:rFonts w:ascii="Arial" w:hAnsi="Arial" w:cs="Arial"/>
        </w:rPr>
        <w:t>Sproull</w:t>
      </w:r>
      <w:proofErr w:type="spellEnd"/>
      <w:r w:rsidRPr="00534135">
        <w:rPr>
          <w:rFonts w:ascii="Arial" w:hAnsi="Arial" w:cs="Arial"/>
        </w:rPr>
        <w:t>, 2018).</w:t>
      </w:r>
    </w:p>
    <w:p w14:paraId="1FC3AD54" w14:textId="5FF9E4E6" w:rsidR="0005771F" w:rsidRDefault="009E2E03" w:rsidP="0005771F">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p w14:paraId="0CC60175" w14:textId="3F8A87A7" w:rsidR="00337449" w:rsidRPr="00337449" w:rsidRDefault="00337449" w:rsidP="00337449">
      <w:pPr>
        <w:rPr>
          <w:lang w:val="en-US"/>
        </w:rPr>
      </w:pPr>
      <w:r>
        <w:rPr>
          <w:lang w:val="en-US"/>
        </w:rPr>
        <w:t xml:space="preserve">Click collect </w:t>
      </w:r>
    </w:p>
    <w:bookmarkEnd w:id="1"/>
    <w:p w14:paraId="7300F206" w14:textId="77777777" w:rsidR="00337449" w:rsidRDefault="005666C4" w:rsidP="00337449">
      <w:pPr>
        <w:pStyle w:val="p1"/>
        <w:rPr>
          <w:rFonts w:ascii="Arial" w:hAnsi="Arial" w:cs="Arial"/>
        </w:rPr>
      </w:pPr>
      <w:r w:rsidRPr="005666C4">
        <w:rPr>
          <w:rFonts w:ascii="Arial" w:hAnsi="Arial" w:cs="Arial"/>
        </w:rPr>
        <w:t>One solution Basil could introduce is an online click-and-collect ordering system. Customers would be able to order their food online before arriving at the bakery, then collect it at a chosen time. This would reduce queues during busy periods and make it easier for customers who are in a hurry. It could also encourage office workers and people who only have a short lunch break to continue buying from the bakery. Although Basil would need to spend some money setting the system up, it could improve customer satisfaction and increase the number of daily sales. (Taylor, 2007</w:t>
      </w:r>
    </w:p>
    <w:p w14:paraId="10F3591D" w14:textId="33562320" w:rsidR="00337449" w:rsidRPr="00337449" w:rsidRDefault="00337449">
      <w:pPr>
        <w:pStyle w:val="p1"/>
        <w:rPr>
          <w:rFonts w:ascii="Arial" w:hAnsi="Arial" w:cs="Arial"/>
        </w:rPr>
      </w:pPr>
      <w:r>
        <w:rPr>
          <w:rFonts w:ascii="Arial" w:hAnsi="Arial" w:cs="Arial"/>
        </w:rPr>
        <w:t xml:space="preserve">Loyalty card: </w:t>
      </w:r>
      <w:r w:rsidRPr="00337449">
        <w:rPr>
          <w:rFonts w:ascii="Arial" w:hAnsi="Arial" w:cs="Arial"/>
        </w:rPr>
        <w:t>One idea Basil could try is introducing a loyalty card for regular customers. For example, after buying nine items, customers could get the tenth one free. This would encourage people to visit the bakery more often instead of going somewhere else. It could also help bring back customers who no longer come in as much because they work from home or have changed their routine. The cost of running a loyalty scheme is quite low, but if more people keep returning, Basil could increase his sales and build stronger relationships with his customers.</w:t>
      </w:r>
    </w:p>
    <w:p w14:paraId="5B384CDF" w14:textId="77777777" w:rsidR="0011107E" w:rsidRPr="0035328C" w:rsidRDefault="0011107E" w:rsidP="007030AD">
      <w:pPr>
        <w:jc w:val="both"/>
        <w:rPr>
          <w:rFonts w:ascii="Arial" w:hAnsi="Arial" w:cs="Arial"/>
        </w:rPr>
      </w:pP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3BFC1A33" w14:textId="77777777" w:rsidR="000C488B" w:rsidRPr="000C488B" w:rsidRDefault="000C488B">
      <w:pPr>
        <w:pStyle w:val="p1"/>
        <w:rPr>
          <w:rFonts w:ascii="Arial" w:hAnsi="Arial" w:cs="Arial"/>
        </w:rPr>
      </w:pPr>
      <w:r w:rsidRPr="000C488B">
        <w:rPr>
          <w:rFonts w:ascii="Arial" w:hAnsi="Arial" w:cs="Arial"/>
        </w:rPr>
        <w:t>After comparing both ideas using the PMI technique, Solution A (click-and-collect) was the better option. It scored higher because it solves more than one problem at the same time. Customers can order before they arrive, which reduces waiting times and makes shopping more convenient. This could also encourage busy workers to buy from Basil more often. The main criteria used were cost, customer satisfaction and the impact on sales, as these are the biggest issues affecting the bakery. Customer satisfaction and increasing sales were given the highest weighting because Basil’s biggest problem is the drop in customers and income. Although the loyalty scheme could bring back some regular customers, it may take longer to show results. Overall, click-and-collect offers a more direct way of improving sales and making the bakery run more smoothly.</w:t>
      </w:r>
    </w:p>
    <w:p w14:paraId="485E6D68" w14:textId="77777777" w:rsidR="00C53212" w:rsidRDefault="00C53212" w:rsidP="001A61CE">
      <w:pPr>
        <w:jc w:val="both"/>
        <w:rPr>
          <w:rFonts w:ascii="Arial" w:hAnsi="Arial" w:cs="Arial"/>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33BF46E9" w14:textId="77777777" w:rsidR="007056CA" w:rsidRPr="007056CA" w:rsidRDefault="007056CA">
      <w:pPr>
        <w:pStyle w:val="p1"/>
        <w:rPr>
          <w:rFonts w:ascii="Arial" w:hAnsi="Arial" w:cs="Arial"/>
        </w:rPr>
      </w:pPr>
      <w:r w:rsidRPr="007056CA">
        <w:rPr>
          <w:rFonts w:ascii="Arial" w:hAnsi="Arial" w:cs="Arial"/>
        </w:rPr>
        <w:t>The tasks were put in this order because each step depends on the one before it. First, Basil needs to choose and set up a click-and-collect system before customers can start using it. After that, the website and ordering process should be tested to make sure everything works properly. Once it has been checked, Basil can advertise the new service using posters in the bakery and social media. Basil would be responsible for choosing the system and making sure orders are prepared correctly, while any website provider would deal with the technical side. This order helps avoid mistakes and gives customers a better experience from the first day. Launching the service only after testing reduces the chance of problems and makes it more likely that customers will use it successfully. (Taylor, 2007)</w:t>
      </w: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7736B465" w14:textId="77777777" w:rsidR="00E84381" w:rsidRPr="00AE7A44" w:rsidRDefault="00E84381">
      <w:pPr>
        <w:pStyle w:val="p1"/>
        <w:rPr>
          <w:rFonts w:ascii="Arial" w:hAnsi="Arial" w:cs="Arial"/>
        </w:rPr>
      </w:pPr>
      <w:r w:rsidRPr="00AE7A44">
        <w:rPr>
          <w:rFonts w:ascii="Arial" w:hAnsi="Arial" w:cs="Arial"/>
        </w:rPr>
        <w:t>The main Key Performance Indicator (KPI) is the number of click-and-collect orders received each week. This is a good way to measure whether the new service is successful because it shows if customers are actually using it. If the number of orders increases over time, Basil will know the new system is helping the business.</w:t>
      </w:r>
    </w:p>
    <w:p w14:paraId="08B37C8F" w14:textId="77777777" w:rsidR="00E84381" w:rsidRPr="00AE7A44" w:rsidRDefault="00E84381">
      <w:pPr>
        <w:pStyle w:val="p1"/>
        <w:rPr>
          <w:rFonts w:ascii="Arial" w:hAnsi="Arial" w:cs="Arial"/>
        </w:rPr>
      </w:pPr>
      <w:r w:rsidRPr="00AE7A44">
        <w:rPr>
          <w:rFonts w:ascii="Arial" w:hAnsi="Arial" w:cs="Arial"/>
        </w:rPr>
        <w:t>The SMART objectives were chosen because they are clear and easy to measure. The first objective is to launch the click-and-collect service within one month, making sure the project has a realistic deadline. The second objective is to increase weekly sales by 15% within six months. This focuses on improving the bakery’s biggest problem, which is falling sales. The final objective is to achieve at least 30 click-and-collect orders each week after three months. This gives Basil a target to work towards and makes it easier to review whether the new service is successful. If these objectives are achieved, the bakery should attract more customers and improve its overall performance. (Doran, 1981)</w:t>
      </w:r>
    </w:p>
    <w:p w14:paraId="685EFF35" w14:textId="77777777" w:rsidR="00EE37EC" w:rsidRDefault="00EE37EC" w:rsidP="007953DB">
      <w:pPr>
        <w:jc w:val="both"/>
        <w:rPr>
          <w:rFonts w:ascii="Arial" w:hAnsi="Arial" w:cs="Arial"/>
        </w:rPr>
      </w:pP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2F477BA0" w14:textId="77777777" w:rsidR="00594F10" w:rsidRPr="00594F10" w:rsidRDefault="00594F10" w:rsidP="00594F10">
      <w:pPr>
        <w:numPr>
          <w:ilvl w:val="0"/>
          <w:numId w:val="13"/>
        </w:numPr>
        <w:spacing w:before="100" w:beforeAutospacing="1" w:after="100" w:afterAutospacing="1" w:line="240" w:lineRule="auto"/>
        <w:rPr>
          <w:rFonts w:ascii="Arial" w:eastAsia="Times New Roman" w:hAnsi="Arial" w:cs="Arial"/>
          <w:kern w:val="0"/>
          <w:lang w:eastAsia="en-GB"/>
          <w14:ligatures w14:val="none"/>
        </w:rPr>
      </w:pPr>
      <w:bookmarkStart w:id="2" w:name="_Hlk208302504"/>
      <w:r w:rsidRPr="00594F10">
        <w:rPr>
          <w:rFonts w:ascii="Arial" w:eastAsia="Times New Roman" w:hAnsi="Arial" w:cs="Arial"/>
          <w:kern w:val="0"/>
          <w:lang w:eastAsia="en-GB"/>
          <w14:ligatures w14:val="none"/>
        </w:rPr>
        <w:t>Basil’s Bakery has experienced a decline in customers because fewer people are visiting the retail park, leading to lower sales.</w:t>
      </w:r>
    </w:p>
    <w:p w14:paraId="645E72DA" w14:textId="77777777" w:rsidR="00594F10" w:rsidRPr="00594F10" w:rsidRDefault="00594F10" w:rsidP="00594F10">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94F10">
        <w:rPr>
          <w:rFonts w:ascii="Arial" w:eastAsia="Times New Roman" w:hAnsi="Arial" w:cs="Arial"/>
          <w:kern w:val="0"/>
          <w:lang w:eastAsia="en-GB"/>
          <w14:ligatures w14:val="none"/>
        </w:rPr>
        <w:t>A click-and-collect service was identified as the best solution because it makes ordering easier and could attract more customers.</w:t>
      </w:r>
    </w:p>
    <w:p w14:paraId="16690B36" w14:textId="77777777" w:rsidR="00594F10" w:rsidRPr="00594F10" w:rsidRDefault="00594F10" w:rsidP="00594F10">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94F10">
        <w:rPr>
          <w:rFonts w:ascii="Arial" w:eastAsia="Times New Roman" w:hAnsi="Arial" w:cs="Arial"/>
          <w:kern w:val="0"/>
          <w:lang w:eastAsia="en-GB"/>
          <w14:ligatures w14:val="none"/>
        </w:rPr>
        <w:t>The implementation plan follows a clear order, reducing the risk of mistakes and making the new service easier to introduce.</w:t>
      </w:r>
    </w:p>
    <w:p w14:paraId="56DFCD50" w14:textId="77777777" w:rsidR="00594F10" w:rsidRPr="00594F10" w:rsidRDefault="00594F10" w:rsidP="00594F10">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94F10">
        <w:rPr>
          <w:rFonts w:ascii="Arial" w:eastAsia="Times New Roman" w:hAnsi="Arial" w:cs="Arial"/>
          <w:kern w:val="0"/>
          <w:lang w:eastAsia="en-GB"/>
          <w14:ligatures w14:val="none"/>
        </w:rPr>
        <w:t>The KPI and SMART objectives provide a simple way to measure whether the click-and-collect service is increasing sales and customer use.</w:t>
      </w:r>
    </w:p>
    <w:p w14:paraId="62D466D4" w14:textId="77777777" w:rsidR="00594F10" w:rsidRPr="00594F10" w:rsidRDefault="00594F10" w:rsidP="00594F10">
      <w:pPr>
        <w:numPr>
          <w:ilvl w:val="0"/>
          <w:numId w:val="13"/>
        </w:numPr>
        <w:spacing w:before="100" w:beforeAutospacing="1" w:after="100" w:afterAutospacing="1" w:line="240" w:lineRule="auto"/>
        <w:rPr>
          <w:rFonts w:ascii="Arial" w:eastAsia="Times New Roman" w:hAnsi="Arial" w:cs="Arial"/>
          <w:kern w:val="0"/>
          <w:lang w:eastAsia="en-GB"/>
          <w14:ligatures w14:val="none"/>
        </w:rPr>
      </w:pPr>
      <w:r w:rsidRPr="00594F10">
        <w:rPr>
          <w:rFonts w:ascii="Arial" w:eastAsia="Times New Roman" w:hAnsi="Arial" w:cs="Arial"/>
          <w:kern w:val="0"/>
          <w:lang w:eastAsia="en-GB"/>
          <w14:ligatures w14:val="none"/>
        </w:rPr>
        <w:t>If the recommendations are implemented successfully, the bakery should improve customer satisfaction, increase revenue and support long-term business growth.</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2"/>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39E80A5F" w14:textId="302968D4" w:rsidR="005A74FB" w:rsidRPr="005A74FB" w:rsidRDefault="009044E3">
      <w:pPr>
        <w:pStyle w:val="p1"/>
        <w:rPr>
          <w:rStyle w:val="s1"/>
          <w:rFonts w:ascii="Arial" w:hAnsi="Arial" w:cs="Arial"/>
        </w:rPr>
      </w:pPr>
      <w:r>
        <w:rPr>
          <w:rFonts w:ascii="Arial" w:hAnsi="Arial" w:cs="Arial"/>
        </w:rPr>
        <w:t>L</w:t>
      </w:r>
    </w:p>
    <w:p w14:paraId="15E2A9AB" w14:textId="77777777" w:rsidR="005A74FB" w:rsidRPr="005A74FB" w:rsidRDefault="005A74FB">
      <w:pPr>
        <w:pStyle w:val="p1"/>
        <w:rPr>
          <w:rStyle w:val="s2"/>
          <w:rFonts w:ascii="Arial" w:hAnsi="Arial" w:cs="Arial"/>
        </w:rPr>
      </w:pPr>
      <w:r w:rsidRPr="005A74FB">
        <w:rPr>
          <w:rFonts w:ascii="Arial" w:hAnsi="Arial" w:cs="Arial"/>
        </w:rPr>
        <w:t xml:space="preserve">Doran, G.T. (1981) ‘There’s a S.M.A.R.T. way to write management’s goals and objectives’, </w:t>
      </w:r>
      <w:r w:rsidRPr="005A74FB">
        <w:rPr>
          <w:rStyle w:val="s2"/>
          <w:rFonts w:ascii="Arial" w:hAnsi="Arial" w:cs="Arial"/>
          <w:i/>
          <w:iCs/>
        </w:rPr>
        <w:t>Management Review</w:t>
      </w:r>
      <w:r w:rsidRPr="005A74FB">
        <w:rPr>
          <w:rStyle w:val="s1"/>
          <w:rFonts w:ascii="Arial" w:hAnsi="Arial" w:cs="Arial"/>
        </w:rPr>
        <w:t xml:space="preserve">, 70(11), pp. 35–36. – </w:t>
      </w:r>
      <w:r w:rsidRPr="005A74FB">
        <w:rPr>
          <w:rStyle w:val="s2"/>
          <w:rFonts w:ascii="Arial" w:hAnsi="Arial" w:cs="Arial"/>
        </w:rPr>
        <w:t>SMART Objectives</w:t>
      </w:r>
    </w:p>
    <w:p w14:paraId="3393BFB7" w14:textId="3FA75AF1" w:rsidR="005A74FB" w:rsidRPr="005A74FB" w:rsidRDefault="005A74FB">
      <w:pPr>
        <w:pStyle w:val="p1"/>
        <w:rPr>
          <w:rStyle w:val="s1"/>
          <w:rFonts w:ascii="Arial" w:hAnsi="Arial" w:cs="Arial"/>
        </w:rPr>
      </w:pPr>
      <w:r w:rsidRPr="005A74FB">
        <w:rPr>
          <w:rStyle w:val="s1"/>
          <w:rFonts w:ascii="Arial" w:hAnsi="Arial" w:cs="Arial"/>
        </w:rPr>
        <w:t>.</w:t>
      </w:r>
    </w:p>
    <w:p w14:paraId="462EAAF8" w14:textId="77777777" w:rsidR="005A74FB" w:rsidRPr="005A74FB" w:rsidRDefault="005A74FB">
      <w:pPr>
        <w:pStyle w:val="p1"/>
        <w:rPr>
          <w:rStyle w:val="s1"/>
          <w:rFonts w:ascii="Arial" w:hAnsi="Arial" w:cs="Arial"/>
        </w:rPr>
      </w:pPr>
      <w:proofErr w:type="spellStart"/>
      <w:r w:rsidRPr="005A74FB">
        <w:rPr>
          <w:rFonts w:ascii="Arial" w:hAnsi="Arial" w:cs="Arial"/>
        </w:rPr>
        <w:t>Sproull</w:t>
      </w:r>
      <w:proofErr w:type="spellEnd"/>
      <w:r w:rsidRPr="005A74FB">
        <w:rPr>
          <w:rFonts w:ascii="Arial" w:hAnsi="Arial" w:cs="Arial"/>
        </w:rPr>
        <w:t xml:space="preserve">, N.L. (2018) </w:t>
      </w:r>
      <w:r w:rsidRPr="005A74FB">
        <w:rPr>
          <w:rStyle w:val="s2"/>
          <w:rFonts w:ascii="Arial" w:hAnsi="Arial" w:cs="Arial"/>
          <w:i/>
          <w:iCs/>
        </w:rPr>
        <w:t>Handbook of Research Methods</w:t>
      </w:r>
      <w:r w:rsidRPr="005A74FB">
        <w:rPr>
          <w:rStyle w:val="s1"/>
          <w:rFonts w:ascii="Arial" w:hAnsi="Arial" w:cs="Arial"/>
        </w:rPr>
        <w:t xml:space="preserve">. 2nd </w:t>
      </w:r>
      <w:proofErr w:type="spellStart"/>
      <w:r w:rsidRPr="005A74FB">
        <w:rPr>
          <w:rStyle w:val="s1"/>
          <w:rFonts w:ascii="Arial" w:hAnsi="Arial" w:cs="Arial"/>
        </w:rPr>
        <w:t>edn</w:t>
      </w:r>
      <w:proofErr w:type="spellEnd"/>
      <w:r w:rsidRPr="005A74FB">
        <w:rPr>
          <w:rStyle w:val="s1"/>
          <w:rFonts w:ascii="Arial" w:hAnsi="Arial" w:cs="Arial"/>
        </w:rPr>
        <w:t xml:space="preserve">. </w:t>
      </w:r>
      <w:proofErr w:type="spellStart"/>
      <w:r w:rsidRPr="005A74FB">
        <w:rPr>
          <w:rStyle w:val="s1"/>
          <w:rFonts w:ascii="Arial" w:hAnsi="Arial" w:cs="Arial"/>
        </w:rPr>
        <w:t>Lanham</w:t>
      </w:r>
      <w:proofErr w:type="spellEnd"/>
      <w:r w:rsidRPr="005A74FB">
        <w:rPr>
          <w:rStyle w:val="s1"/>
          <w:rFonts w:ascii="Arial" w:hAnsi="Arial" w:cs="Arial"/>
        </w:rPr>
        <w:t>: Scarecrow Press.</w:t>
      </w:r>
    </w:p>
    <w:p w14:paraId="0761BD9F" w14:textId="77777777" w:rsidR="005A74FB" w:rsidRPr="005A74FB" w:rsidRDefault="005A74FB">
      <w:pPr>
        <w:pStyle w:val="p1"/>
        <w:rPr>
          <w:rStyle w:val="s1"/>
          <w:rFonts w:ascii="Arial" w:hAnsi="Arial" w:cs="Arial"/>
        </w:rPr>
      </w:pPr>
      <w:r w:rsidRPr="005A74FB">
        <w:rPr>
          <w:rFonts w:ascii="Arial" w:hAnsi="Arial" w:cs="Arial"/>
        </w:rPr>
        <w:t xml:space="preserve">Taylor, B. (2007) </w:t>
      </w:r>
      <w:r w:rsidRPr="005A74FB">
        <w:rPr>
          <w:rStyle w:val="s2"/>
          <w:rFonts w:ascii="Arial" w:hAnsi="Arial" w:cs="Arial"/>
          <w:i/>
          <w:iCs/>
        </w:rPr>
        <w:t>Business Problem Solving: A Guidebook for Managers</w:t>
      </w:r>
      <w:r w:rsidRPr="005A74FB">
        <w:rPr>
          <w:rStyle w:val="s1"/>
          <w:rFonts w:ascii="Arial" w:hAnsi="Arial" w:cs="Arial"/>
        </w:rPr>
        <w:t xml:space="preserve">. Basingstoke: </w:t>
      </w:r>
      <w:proofErr w:type="spellStart"/>
      <w:r w:rsidRPr="005A74FB">
        <w:rPr>
          <w:rStyle w:val="s1"/>
          <w:rFonts w:ascii="Arial" w:hAnsi="Arial" w:cs="Arial"/>
        </w:rPr>
        <w:t>Palgrave</w:t>
      </w:r>
      <w:proofErr w:type="spellEnd"/>
      <w:r w:rsidRPr="005A74FB">
        <w:rPr>
          <w:rStyle w:val="s1"/>
          <w:rFonts w:ascii="Arial" w:hAnsi="Arial" w:cs="Arial"/>
        </w:rPr>
        <w:t xml:space="preserve"> Macmillan.</w:t>
      </w:r>
    </w:p>
    <w:p w14:paraId="4BB421DA" w14:textId="77777777" w:rsidR="005A74FB" w:rsidRPr="005A74FB" w:rsidRDefault="005A74FB">
      <w:pPr>
        <w:pStyle w:val="p1"/>
        <w:rPr>
          <w:rStyle w:val="s2"/>
          <w:rFonts w:ascii="Arial" w:hAnsi="Arial" w:cs="Arial"/>
        </w:rPr>
      </w:pPr>
      <w:proofErr w:type="spellStart"/>
      <w:r w:rsidRPr="005A74FB">
        <w:rPr>
          <w:rFonts w:ascii="Arial" w:hAnsi="Arial" w:cs="Arial"/>
        </w:rPr>
        <w:t>Parmenter</w:t>
      </w:r>
      <w:proofErr w:type="spellEnd"/>
      <w:r w:rsidRPr="005A74FB">
        <w:rPr>
          <w:rFonts w:ascii="Arial" w:hAnsi="Arial" w:cs="Arial"/>
        </w:rPr>
        <w:t xml:space="preserve">, D. (2020) </w:t>
      </w:r>
      <w:r w:rsidRPr="005A74FB">
        <w:rPr>
          <w:rStyle w:val="s2"/>
          <w:rFonts w:ascii="Arial" w:hAnsi="Arial" w:cs="Arial"/>
          <w:i/>
          <w:iCs/>
        </w:rPr>
        <w:t>Key Performance Indicators: Developing, Implementing, and Using Winning KPIs</w:t>
      </w:r>
      <w:r w:rsidRPr="005A74FB">
        <w:rPr>
          <w:rStyle w:val="s1"/>
          <w:rFonts w:ascii="Arial" w:hAnsi="Arial" w:cs="Arial"/>
        </w:rPr>
        <w:t xml:space="preserve">. 4th </w:t>
      </w:r>
      <w:proofErr w:type="spellStart"/>
      <w:r w:rsidRPr="005A74FB">
        <w:rPr>
          <w:rStyle w:val="s1"/>
          <w:rFonts w:ascii="Arial" w:hAnsi="Arial" w:cs="Arial"/>
        </w:rPr>
        <w:t>edn</w:t>
      </w:r>
      <w:proofErr w:type="spellEnd"/>
      <w:r w:rsidRPr="005A74FB">
        <w:rPr>
          <w:rStyle w:val="s1"/>
          <w:rFonts w:ascii="Arial" w:hAnsi="Arial" w:cs="Arial"/>
        </w:rPr>
        <w:t xml:space="preserve">. Hoboken: John Wiley &amp; Sons. – </w:t>
      </w:r>
      <w:r w:rsidRPr="005A74FB">
        <w:rPr>
          <w:rStyle w:val="s2"/>
          <w:rFonts w:ascii="Arial" w:hAnsi="Arial" w:cs="Arial"/>
        </w:rPr>
        <w:t>KPI</w:t>
      </w:r>
    </w:p>
    <w:p w14:paraId="58837EA9" w14:textId="77777777" w:rsidR="005A74FB" w:rsidRDefault="005A74FB">
      <w:pPr>
        <w:pStyle w:val="p2"/>
        <w:rPr>
          <w:rStyle w:val="s1"/>
        </w:rPr>
      </w:pPr>
      <w:r w:rsidRPr="005A74FB">
        <w:rPr>
          <w:rFonts w:ascii="Arial" w:hAnsi="Arial" w:cs="Arial"/>
        </w:rPr>
        <w:t xml:space="preserve">Using </w:t>
      </w:r>
      <w:r w:rsidRPr="005A74FB">
        <w:rPr>
          <w:rStyle w:val="s2"/>
          <w:rFonts w:ascii="Arial" w:hAnsi="Arial" w:cs="Arial"/>
        </w:rPr>
        <w:t>Doran (1981)</w:t>
      </w:r>
      <w:r w:rsidRPr="005A74FB">
        <w:rPr>
          <w:rStyle w:val="s1"/>
          <w:rFonts w:ascii="Arial" w:hAnsi="Arial" w:cs="Arial"/>
        </w:rPr>
        <w:t xml:space="preserve"> for SMART objectives and </w:t>
      </w:r>
      <w:proofErr w:type="spellStart"/>
      <w:r w:rsidRPr="005A74FB">
        <w:rPr>
          <w:rStyle w:val="s2"/>
          <w:rFonts w:ascii="Arial" w:hAnsi="Arial" w:cs="Arial"/>
        </w:rPr>
        <w:t>Parmenter</w:t>
      </w:r>
      <w:proofErr w:type="spellEnd"/>
      <w:r w:rsidRPr="005A74FB">
        <w:rPr>
          <w:rStyle w:val="s2"/>
          <w:rFonts w:ascii="Arial" w:hAnsi="Arial" w:cs="Arial"/>
        </w:rPr>
        <w:t xml:space="preserve"> (2020)</w:t>
      </w:r>
      <w:r w:rsidRPr="005A74FB">
        <w:rPr>
          <w:rStyle w:val="s1"/>
          <w:rFonts w:ascii="Arial" w:hAnsi="Arial" w:cs="Arial"/>
        </w:rPr>
        <w:t xml:space="preserve"> for KPIs is a standard academic choice and will strengthen that section of your report</w:t>
      </w:r>
      <w:r>
        <w:rPr>
          <w:rStyle w:val="s1"/>
        </w:rPr>
        <w:t>.</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2FE47359" w:rsidR="005E6545" w:rsidRPr="004E2BAE" w:rsidRDefault="00696E0C" w:rsidP="005E6545">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A</w:t>
            </w:r>
            <w:r>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2B26F0C0" w:rsidR="0069332C" w:rsidRPr="00D8423E" w:rsidRDefault="008D45E1" w:rsidP="005E6545">
            <w:pPr>
              <w:rPr>
                <w:rFonts w:ascii="Arial" w:hAnsi="Arial" w:cs="Arial"/>
              </w:rPr>
            </w:pPr>
            <w:r>
              <w:rPr>
                <w:rFonts w:ascii="Arial" w:hAnsi="Arial" w:cs="Arial"/>
              </w:rPr>
              <w:t>Making orders easier for customer +5</w:t>
            </w:r>
          </w:p>
        </w:tc>
        <w:tc>
          <w:tcPr>
            <w:tcW w:w="3402" w:type="dxa"/>
          </w:tcPr>
          <w:p w14:paraId="527B0263" w14:textId="4ECE0C64" w:rsidR="0069332C" w:rsidRPr="00D8423E" w:rsidRDefault="009756F1" w:rsidP="005E6545">
            <w:pPr>
              <w:rPr>
                <w:rFonts w:ascii="Arial" w:hAnsi="Arial" w:cs="Arial"/>
              </w:rPr>
            </w:pPr>
            <w:r>
              <w:rPr>
                <w:rFonts w:ascii="Arial" w:hAnsi="Arial" w:cs="Arial"/>
              </w:rPr>
              <w:t>Costs money to setup -5</w:t>
            </w:r>
          </w:p>
        </w:tc>
        <w:tc>
          <w:tcPr>
            <w:tcW w:w="3402" w:type="dxa"/>
          </w:tcPr>
          <w:p w14:paraId="54177784" w14:textId="06E94198" w:rsidR="0069332C" w:rsidRPr="00D8423E" w:rsidRDefault="00FD229D" w:rsidP="005E6545">
            <w:pPr>
              <w:rPr>
                <w:rFonts w:ascii="Arial" w:hAnsi="Arial" w:cs="Arial"/>
              </w:rPr>
            </w:pPr>
            <w:r>
              <w:rPr>
                <w:rFonts w:ascii="Arial" w:hAnsi="Arial" w:cs="Arial"/>
              </w:rPr>
              <w:t>Could attract busy office workers +5</w:t>
            </w:r>
          </w:p>
        </w:tc>
      </w:tr>
      <w:tr w:rsidR="005E6545" w14:paraId="72386363" w14:textId="77777777" w:rsidTr="004E2BAE">
        <w:tc>
          <w:tcPr>
            <w:tcW w:w="3402" w:type="dxa"/>
          </w:tcPr>
          <w:p w14:paraId="705B679B" w14:textId="55012898" w:rsidR="0069332C" w:rsidRDefault="008D45E1" w:rsidP="005E6545">
            <w:pPr>
              <w:rPr>
                <w:rFonts w:ascii="Arial" w:hAnsi="Arial" w:cs="Arial"/>
              </w:rPr>
            </w:pPr>
            <w:r>
              <w:rPr>
                <w:rFonts w:ascii="Arial" w:hAnsi="Arial" w:cs="Arial"/>
              </w:rPr>
              <w:t>Reduces queues at busy times +5</w:t>
            </w:r>
          </w:p>
          <w:p w14:paraId="7DA291BA" w14:textId="77777777" w:rsidR="0069332C" w:rsidRPr="00D8423E" w:rsidRDefault="0069332C" w:rsidP="005E6545">
            <w:pPr>
              <w:rPr>
                <w:rFonts w:ascii="Arial" w:hAnsi="Arial" w:cs="Arial"/>
              </w:rPr>
            </w:pPr>
          </w:p>
        </w:tc>
        <w:tc>
          <w:tcPr>
            <w:tcW w:w="3402" w:type="dxa"/>
          </w:tcPr>
          <w:p w14:paraId="60BD867A" w14:textId="31987513" w:rsidR="0069332C" w:rsidRPr="00D8423E" w:rsidRDefault="009756F1" w:rsidP="005E6545">
            <w:pPr>
              <w:rPr>
                <w:rFonts w:ascii="Arial" w:hAnsi="Arial" w:cs="Arial"/>
              </w:rPr>
            </w:pPr>
            <w:r>
              <w:rPr>
                <w:rFonts w:ascii="Arial" w:hAnsi="Arial" w:cs="Arial"/>
              </w:rPr>
              <w:t xml:space="preserve">Basil may need training -4 </w:t>
            </w:r>
          </w:p>
        </w:tc>
        <w:tc>
          <w:tcPr>
            <w:tcW w:w="3402" w:type="dxa"/>
          </w:tcPr>
          <w:p w14:paraId="61DCE48A" w14:textId="3B1A5150" w:rsidR="0069332C" w:rsidRPr="00D8423E" w:rsidRDefault="00FD229D" w:rsidP="005E6545">
            <w:pPr>
              <w:rPr>
                <w:rFonts w:ascii="Arial" w:hAnsi="Arial" w:cs="Arial"/>
              </w:rPr>
            </w:pPr>
            <w:r>
              <w:rPr>
                <w:rFonts w:ascii="Arial" w:hAnsi="Arial" w:cs="Arial"/>
              </w:rPr>
              <w:t>Can increase repeat customers +4</w:t>
            </w:r>
          </w:p>
        </w:tc>
      </w:tr>
      <w:tr w:rsidR="005E6545" w14:paraId="2C70905B" w14:textId="77777777" w:rsidTr="004E2BAE">
        <w:tc>
          <w:tcPr>
            <w:tcW w:w="3402" w:type="dxa"/>
          </w:tcPr>
          <w:p w14:paraId="7849C453" w14:textId="063BF8E7" w:rsidR="0069332C" w:rsidRDefault="008D45E1" w:rsidP="005E6545">
            <w:pPr>
              <w:rPr>
                <w:rFonts w:ascii="Arial" w:hAnsi="Arial" w:cs="Arial"/>
              </w:rPr>
            </w:pPr>
            <w:r>
              <w:rPr>
                <w:rFonts w:ascii="Arial" w:hAnsi="Arial" w:cs="Arial"/>
              </w:rPr>
              <w:t xml:space="preserve">Make increase </w:t>
            </w:r>
            <w:r w:rsidR="0084180E">
              <w:rPr>
                <w:rFonts w:ascii="Arial" w:hAnsi="Arial" w:cs="Arial"/>
              </w:rPr>
              <w:t>weekly sales +5</w:t>
            </w:r>
          </w:p>
          <w:p w14:paraId="40FD8BA1" w14:textId="77777777" w:rsidR="0069332C" w:rsidRPr="00D8423E" w:rsidRDefault="0069332C" w:rsidP="005E6545">
            <w:pPr>
              <w:rPr>
                <w:rFonts w:ascii="Arial" w:hAnsi="Arial" w:cs="Arial"/>
              </w:rPr>
            </w:pPr>
          </w:p>
        </w:tc>
        <w:tc>
          <w:tcPr>
            <w:tcW w:w="3402" w:type="dxa"/>
          </w:tcPr>
          <w:p w14:paraId="59E2737B" w14:textId="53E5F637" w:rsidR="0069332C" w:rsidRPr="00D8423E" w:rsidRDefault="009756F1" w:rsidP="005E6545">
            <w:pPr>
              <w:rPr>
                <w:rFonts w:ascii="Arial" w:hAnsi="Arial" w:cs="Arial"/>
              </w:rPr>
            </w:pPr>
            <w:r>
              <w:rPr>
                <w:rFonts w:ascii="Arial" w:hAnsi="Arial" w:cs="Arial"/>
              </w:rPr>
              <w:t>Technician issues -2</w:t>
            </w:r>
          </w:p>
        </w:tc>
        <w:tc>
          <w:tcPr>
            <w:tcW w:w="3402" w:type="dxa"/>
          </w:tcPr>
          <w:p w14:paraId="5F752746" w14:textId="7C7FCED1" w:rsidR="0069332C" w:rsidRPr="00D8423E" w:rsidRDefault="009F6F75" w:rsidP="005E6545">
            <w:pPr>
              <w:rPr>
                <w:rFonts w:ascii="Arial" w:hAnsi="Arial" w:cs="Arial"/>
              </w:rPr>
            </w:pPr>
            <w:r>
              <w:rPr>
                <w:rFonts w:ascii="Arial" w:hAnsi="Arial" w:cs="Arial"/>
              </w:rPr>
              <w:t>Could expand to online payments +3</w:t>
            </w:r>
          </w:p>
        </w:tc>
      </w:tr>
      <w:tr w:rsidR="005E6545" w14:paraId="4A74C72F" w14:textId="77777777" w:rsidTr="004E2BAE">
        <w:tc>
          <w:tcPr>
            <w:tcW w:w="3402" w:type="dxa"/>
          </w:tcPr>
          <w:p w14:paraId="755ECA6C" w14:textId="1B176CAB" w:rsidR="0069332C" w:rsidRDefault="00801AE7" w:rsidP="005E6545">
            <w:pPr>
              <w:rPr>
                <w:rFonts w:ascii="Arial" w:hAnsi="Arial" w:cs="Arial"/>
              </w:rPr>
            </w:pPr>
            <w:r>
              <w:rPr>
                <w:rFonts w:ascii="Arial" w:hAnsi="Arial" w:cs="Arial"/>
              </w:rPr>
              <w:t>Improves customer convenience +3</w:t>
            </w:r>
          </w:p>
          <w:p w14:paraId="5088897E" w14:textId="77777777" w:rsidR="0069332C" w:rsidRPr="00D8423E" w:rsidRDefault="0069332C" w:rsidP="005E6545">
            <w:pPr>
              <w:rPr>
                <w:rFonts w:ascii="Arial" w:hAnsi="Arial" w:cs="Arial"/>
              </w:rPr>
            </w:pPr>
          </w:p>
        </w:tc>
        <w:tc>
          <w:tcPr>
            <w:tcW w:w="3402" w:type="dxa"/>
          </w:tcPr>
          <w:p w14:paraId="210F9525" w14:textId="017A7AB4" w:rsidR="0069332C" w:rsidRPr="00D8423E" w:rsidRDefault="009756F1" w:rsidP="005E6545">
            <w:pPr>
              <w:rPr>
                <w:rFonts w:ascii="Arial" w:hAnsi="Arial" w:cs="Arial"/>
              </w:rPr>
            </w:pPr>
            <w:r>
              <w:rPr>
                <w:rFonts w:ascii="Arial" w:hAnsi="Arial" w:cs="Arial"/>
              </w:rPr>
              <w:t>Takes time to launch -3</w:t>
            </w:r>
          </w:p>
        </w:tc>
        <w:tc>
          <w:tcPr>
            <w:tcW w:w="3402" w:type="dxa"/>
          </w:tcPr>
          <w:p w14:paraId="6DD97545" w14:textId="7808B305" w:rsidR="0069332C" w:rsidRPr="00D8423E" w:rsidRDefault="006D3F15" w:rsidP="005E6545">
            <w:pPr>
              <w:rPr>
                <w:rFonts w:ascii="Arial" w:hAnsi="Arial" w:cs="Arial"/>
              </w:rPr>
            </w:pPr>
            <w:r>
              <w:rPr>
                <w:rFonts w:ascii="Arial" w:hAnsi="Arial" w:cs="Arial"/>
              </w:rPr>
              <w:t>Gives bakery images +3</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41B6ED7F"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801AE7">
              <w:rPr>
                <w:rFonts w:ascii="Arial" w:hAnsi="Arial" w:cs="Arial"/>
                <w:b/>
                <w:bCs/>
                <w:sz w:val="28"/>
                <w:szCs w:val="28"/>
              </w:rPr>
              <w:t>+ 18</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0EC2F2F6"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E013E">
              <w:rPr>
                <w:rFonts w:ascii="Arial" w:hAnsi="Arial" w:cs="Arial"/>
                <w:b/>
                <w:bCs/>
                <w:sz w:val="28"/>
                <w:szCs w:val="28"/>
              </w:rPr>
              <w:t>-14</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5B854274"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38578A">
              <w:rPr>
                <w:rFonts w:ascii="Arial" w:hAnsi="Arial" w:cs="Arial"/>
                <w:b/>
                <w:bCs/>
                <w:sz w:val="28"/>
                <w:szCs w:val="28"/>
              </w:rPr>
              <w:t>+15</w:t>
            </w:r>
          </w:p>
        </w:tc>
      </w:tr>
    </w:tbl>
    <w:p w14:paraId="19B0CD8E" w14:textId="77777777" w:rsidR="008F5810" w:rsidRPr="008F5810" w:rsidRDefault="008F5810" w:rsidP="0069332C">
      <w:pPr>
        <w:rPr>
          <w:rFonts w:ascii="Arial" w:hAnsi="Arial" w:cs="Arial"/>
          <w:b/>
          <w:bCs/>
          <w:sz w:val="16"/>
          <w:szCs w:val="16"/>
        </w:rPr>
      </w:pPr>
    </w:p>
    <w:p w14:paraId="0C1D88A7" w14:textId="01A1EAE0" w:rsidR="0069332C" w:rsidRPr="008F5810" w:rsidRDefault="008F5810" w:rsidP="0069332C">
      <w:pPr>
        <w:rPr>
          <w:rFonts w:ascii="Arial" w:hAnsi="Arial" w:cs="Arial"/>
          <w:b/>
          <w:bCs/>
          <w:sz w:val="32"/>
          <w:szCs w:val="32"/>
        </w:rPr>
      </w:pPr>
      <w:bookmarkStart w:id="3" w:name="_Hlk210816971"/>
      <w:r>
        <w:rPr>
          <w:rFonts w:ascii="Arial" w:hAnsi="Arial" w:cs="Arial"/>
          <w:b/>
          <w:bCs/>
          <w:sz w:val="32"/>
          <w:szCs w:val="32"/>
        </w:rPr>
        <w:t xml:space="preserve">Therefore: </w:t>
      </w:r>
      <w:r w:rsidR="0038578A">
        <w:rPr>
          <w:rFonts w:ascii="Arial" w:hAnsi="Arial" w:cs="Arial"/>
          <w:b/>
          <w:bCs/>
          <w:sz w:val="32"/>
          <w:szCs w:val="32"/>
        </w:rPr>
        <w:t>Click Collect</w:t>
      </w:r>
      <w:r>
        <w:rPr>
          <w:rFonts w:ascii="Arial" w:hAnsi="Arial" w:cs="Arial"/>
          <w:b/>
          <w:bCs/>
          <w:sz w:val="32"/>
          <w:szCs w:val="32"/>
        </w:rPr>
        <w:t xml:space="preserve"> =</w:t>
      </w:r>
      <w:r w:rsidR="004C195B">
        <w:rPr>
          <w:rFonts w:ascii="Arial" w:hAnsi="Arial" w:cs="Arial"/>
          <w:b/>
          <w:bCs/>
          <w:sz w:val="32"/>
          <w:szCs w:val="32"/>
        </w:rPr>
        <w:t xml:space="preserve"> </w:t>
      </w:r>
      <w:r w:rsidR="0038578A">
        <w:rPr>
          <w:rFonts w:ascii="Arial" w:hAnsi="Arial" w:cs="Arial"/>
          <w:b/>
          <w:bCs/>
          <w:sz w:val="32"/>
          <w:szCs w:val="32"/>
        </w:rPr>
        <w:t>+19</w:t>
      </w:r>
    </w:p>
    <w:bookmarkEnd w:id="3"/>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964AB22" w:rsidR="005E6545" w:rsidRPr="004E2BAE" w:rsidRDefault="00696E0C" w:rsidP="00B46780">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4357B58C" w:rsidR="005E6545" w:rsidRPr="00D8423E" w:rsidRDefault="00440146" w:rsidP="00B46780">
            <w:pPr>
              <w:rPr>
                <w:rFonts w:ascii="Arial" w:hAnsi="Arial" w:cs="Arial"/>
              </w:rPr>
            </w:pPr>
            <w:r>
              <w:rPr>
                <w:rFonts w:ascii="Arial" w:hAnsi="Arial" w:cs="Arial"/>
              </w:rPr>
              <w:t>Encourages repeat customers +4</w:t>
            </w:r>
          </w:p>
        </w:tc>
        <w:tc>
          <w:tcPr>
            <w:tcW w:w="3402" w:type="dxa"/>
          </w:tcPr>
          <w:p w14:paraId="5965DA71" w14:textId="4F85995F" w:rsidR="005E6545" w:rsidRPr="00D8423E" w:rsidRDefault="00745E4C" w:rsidP="00B46780">
            <w:pPr>
              <w:rPr>
                <w:rFonts w:ascii="Arial" w:hAnsi="Arial" w:cs="Arial"/>
              </w:rPr>
            </w:pPr>
            <w:r>
              <w:rPr>
                <w:rFonts w:ascii="Arial" w:hAnsi="Arial" w:cs="Arial"/>
              </w:rPr>
              <w:t xml:space="preserve">Free rewards reduce profit </w:t>
            </w:r>
            <w:r w:rsidR="00DC425E">
              <w:rPr>
                <w:rFonts w:ascii="Arial" w:hAnsi="Arial" w:cs="Arial"/>
              </w:rPr>
              <w:t>-5</w:t>
            </w:r>
          </w:p>
        </w:tc>
        <w:tc>
          <w:tcPr>
            <w:tcW w:w="3402" w:type="dxa"/>
          </w:tcPr>
          <w:p w14:paraId="3379FD70" w14:textId="3955B477" w:rsidR="005E6545" w:rsidRPr="00D8423E" w:rsidRDefault="00427199" w:rsidP="00B46780">
            <w:pPr>
              <w:rPr>
                <w:rFonts w:ascii="Arial" w:hAnsi="Arial" w:cs="Arial"/>
              </w:rPr>
            </w:pPr>
            <w:r>
              <w:rPr>
                <w:rFonts w:ascii="Arial" w:hAnsi="Arial" w:cs="Arial"/>
              </w:rPr>
              <w:t xml:space="preserve">Easy to introduce </w:t>
            </w:r>
            <w:r w:rsidR="00F1161A">
              <w:rPr>
                <w:rFonts w:ascii="Arial" w:hAnsi="Arial" w:cs="Arial"/>
              </w:rPr>
              <w:t>+3</w:t>
            </w:r>
          </w:p>
        </w:tc>
      </w:tr>
      <w:tr w:rsidR="005E6545" w14:paraId="2FCB4DC4" w14:textId="77777777" w:rsidTr="004E2BAE">
        <w:tc>
          <w:tcPr>
            <w:tcW w:w="3402" w:type="dxa"/>
          </w:tcPr>
          <w:p w14:paraId="184AEE2D" w14:textId="1C17C54D" w:rsidR="005E6545" w:rsidRDefault="00440146" w:rsidP="00B46780">
            <w:pPr>
              <w:rPr>
                <w:rFonts w:ascii="Arial" w:hAnsi="Arial" w:cs="Arial"/>
              </w:rPr>
            </w:pPr>
            <w:r>
              <w:rPr>
                <w:rFonts w:ascii="Arial" w:hAnsi="Arial" w:cs="Arial"/>
              </w:rPr>
              <w:t xml:space="preserve">Low cost to set up </w:t>
            </w:r>
            <w:r w:rsidR="005A3332">
              <w:rPr>
                <w:rFonts w:ascii="Arial" w:hAnsi="Arial" w:cs="Arial"/>
              </w:rPr>
              <w:t>+3</w:t>
            </w:r>
          </w:p>
          <w:p w14:paraId="0D9FE8F3" w14:textId="77777777" w:rsidR="005E6545" w:rsidRPr="00D8423E" w:rsidRDefault="005E6545" w:rsidP="00B46780">
            <w:pPr>
              <w:rPr>
                <w:rFonts w:ascii="Arial" w:hAnsi="Arial" w:cs="Arial"/>
              </w:rPr>
            </w:pPr>
          </w:p>
        </w:tc>
        <w:tc>
          <w:tcPr>
            <w:tcW w:w="3402" w:type="dxa"/>
          </w:tcPr>
          <w:p w14:paraId="4AB87962" w14:textId="35C6E290" w:rsidR="005E6545" w:rsidRPr="00D8423E" w:rsidRDefault="002328B1" w:rsidP="00B46780">
            <w:pPr>
              <w:rPr>
                <w:rFonts w:ascii="Arial" w:hAnsi="Arial" w:cs="Arial"/>
              </w:rPr>
            </w:pPr>
            <w:r>
              <w:rPr>
                <w:rFonts w:ascii="Arial" w:hAnsi="Arial" w:cs="Arial"/>
              </w:rPr>
              <w:t xml:space="preserve">May </w:t>
            </w:r>
            <w:r w:rsidR="00C45857">
              <w:rPr>
                <w:rFonts w:ascii="Arial" w:hAnsi="Arial" w:cs="Arial"/>
              </w:rPr>
              <w:t xml:space="preserve">take time to increase sales </w:t>
            </w:r>
            <w:r w:rsidR="00DC425E">
              <w:rPr>
                <w:rFonts w:ascii="Arial" w:hAnsi="Arial" w:cs="Arial"/>
              </w:rPr>
              <w:t>-3</w:t>
            </w:r>
          </w:p>
        </w:tc>
        <w:tc>
          <w:tcPr>
            <w:tcW w:w="3402" w:type="dxa"/>
          </w:tcPr>
          <w:p w14:paraId="22158CE7" w14:textId="0D5B6EA0" w:rsidR="005E6545" w:rsidRPr="00D8423E" w:rsidRDefault="007B30F2" w:rsidP="00B46780">
            <w:pPr>
              <w:rPr>
                <w:rFonts w:ascii="Arial" w:hAnsi="Arial" w:cs="Arial"/>
              </w:rPr>
            </w:pPr>
            <w:r>
              <w:rPr>
                <w:rFonts w:ascii="Arial" w:hAnsi="Arial" w:cs="Arial"/>
              </w:rPr>
              <w:t>Can improve customer loyalty +4</w:t>
            </w:r>
          </w:p>
        </w:tc>
      </w:tr>
      <w:tr w:rsidR="005E6545" w14:paraId="7E020F16" w14:textId="77777777" w:rsidTr="004E2BAE">
        <w:tc>
          <w:tcPr>
            <w:tcW w:w="3402" w:type="dxa"/>
          </w:tcPr>
          <w:p w14:paraId="2573157F" w14:textId="38D7182A" w:rsidR="005E6545" w:rsidRDefault="001C268A" w:rsidP="00B46780">
            <w:pPr>
              <w:rPr>
                <w:rFonts w:ascii="Arial" w:hAnsi="Arial" w:cs="Arial"/>
              </w:rPr>
            </w:pPr>
            <w:r>
              <w:rPr>
                <w:rFonts w:ascii="Arial" w:hAnsi="Arial" w:cs="Arial"/>
              </w:rPr>
              <w:t>Simple for customers to understand +3</w:t>
            </w:r>
          </w:p>
          <w:p w14:paraId="4B0C72F1" w14:textId="77777777" w:rsidR="005E6545" w:rsidRPr="00D8423E" w:rsidRDefault="005E6545" w:rsidP="00B46780">
            <w:pPr>
              <w:rPr>
                <w:rFonts w:ascii="Arial" w:hAnsi="Arial" w:cs="Arial"/>
              </w:rPr>
            </w:pPr>
          </w:p>
        </w:tc>
        <w:tc>
          <w:tcPr>
            <w:tcW w:w="3402" w:type="dxa"/>
          </w:tcPr>
          <w:p w14:paraId="37A25E2B" w14:textId="703B4590" w:rsidR="005E6545" w:rsidRPr="00D8423E" w:rsidRDefault="009A08AB" w:rsidP="00B46780">
            <w:pPr>
              <w:rPr>
                <w:rFonts w:ascii="Arial" w:hAnsi="Arial" w:cs="Arial"/>
              </w:rPr>
            </w:pPr>
            <w:r>
              <w:rPr>
                <w:rFonts w:ascii="Arial" w:hAnsi="Arial" w:cs="Arial"/>
              </w:rPr>
              <w:t>Not all customers return -1</w:t>
            </w:r>
          </w:p>
        </w:tc>
        <w:tc>
          <w:tcPr>
            <w:tcW w:w="3402" w:type="dxa"/>
          </w:tcPr>
          <w:p w14:paraId="6B03708F" w14:textId="67CF6A62" w:rsidR="005E6545" w:rsidRPr="00D8423E" w:rsidRDefault="00446433" w:rsidP="00B46780">
            <w:pPr>
              <w:rPr>
                <w:rFonts w:ascii="Arial" w:hAnsi="Arial" w:cs="Arial"/>
              </w:rPr>
            </w:pPr>
            <w:r>
              <w:rPr>
                <w:rFonts w:ascii="Arial" w:hAnsi="Arial" w:cs="Arial"/>
              </w:rPr>
              <w:t>Could be changed</w:t>
            </w:r>
            <w:r w:rsidR="00172EB4">
              <w:rPr>
                <w:rFonts w:ascii="Arial" w:hAnsi="Arial" w:cs="Arial"/>
              </w:rPr>
              <w:t xml:space="preserve"> </w:t>
            </w:r>
            <w:r w:rsidR="006141E2">
              <w:rPr>
                <w:rFonts w:ascii="Arial" w:hAnsi="Arial" w:cs="Arial"/>
              </w:rPr>
              <w:t>into a digital card later +</w:t>
            </w:r>
            <w:r w:rsidR="00EA3628">
              <w:rPr>
                <w:rFonts w:ascii="Arial" w:hAnsi="Arial" w:cs="Arial"/>
              </w:rPr>
              <w:t>3</w:t>
            </w:r>
          </w:p>
        </w:tc>
      </w:tr>
      <w:tr w:rsidR="005E6545" w14:paraId="313C10DC" w14:textId="77777777" w:rsidTr="004E2BAE">
        <w:tc>
          <w:tcPr>
            <w:tcW w:w="3402" w:type="dxa"/>
          </w:tcPr>
          <w:p w14:paraId="3009C9FC" w14:textId="28B73A4C" w:rsidR="005E6545" w:rsidRDefault="001C268A" w:rsidP="00B46780">
            <w:pPr>
              <w:rPr>
                <w:rFonts w:ascii="Arial" w:hAnsi="Arial" w:cs="Arial"/>
              </w:rPr>
            </w:pPr>
            <w:r>
              <w:rPr>
                <w:rFonts w:ascii="Arial" w:hAnsi="Arial" w:cs="Arial"/>
              </w:rPr>
              <w:t xml:space="preserve">Helps build customer relationship +5 </w:t>
            </w:r>
          </w:p>
          <w:p w14:paraId="0296A04B" w14:textId="77777777" w:rsidR="005E6545" w:rsidRPr="00D8423E" w:rsidRDefault="005E6545" w:rsidP="00B46780">
            <w:pPr>
              <w:rPr>
                <w:rFonts w:ascii="Arial" w:hAnsi="Arial" w:cs="Arial"/>
              </w:rPr>
            </w:pPr>
          </w:p>
        </w:tc>
        <w:tc>
          <w:tcPr>
            <w:tcW w:w="3402" w:type="dxa"/>
          </w:tcPr>
          <w:p w14:paraId="67900541" w14:textId="60C3EE3A" w:rsidR="005E6545" w:rsidRPr="00D8423E" w:rsidRDefault="001E02B9" w:rsidP="00B46780">
            <w:pPr>
              <w:rPr>
                <w:rFonts w:ascii="Arial" w:hAnsi="Arial" w:cs="Arial"/>
              </w:rPr>
            </w:pPr>
            <w:r>
              <w:rPr>
                <w:rFonts w:ascii="Arial" w:hAnsi="Arial" w:cs="Arial"/>
              </w:rPr>
              <w:t>Doesn’t solve queue problems -4</w:t>
            </w:r>
          </w:p>
        </w:tc>
        <w:tc>
          <w:tcPr>
            <w:tcW w:w="3402" w:type="dxa"/>
          </w:tcPr>
          <w:p w14:paraId="1B268EAC" w14:textId="3314D899" w:rsidR="005E6545" w:rsidRPr="00D8423E" w:rsidRDefault="005B448E" w:rsidP="00B46780">
            <w:pPr>
              <w:rPr>
                <w:rFonts w:ascii="Arial" w:hAnsi="Arial" w:cs="Arial"/>
              </w:rPr>
            </w:pPr>
            <w:r>
              <w:rPr>
                <w:rFonts w:ascii="Arial" w:hAnsi="Arial" w:cs="Arial"/>
              </w:rPr>
              <w:t>Can be combined later +2</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125D922E"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9C2E7C">
              <w:rPr>
                <w:rFonts w:ascii="Arial" w:hAnsi="Arial" w:cs="Arial"/>
                <w:b/>
                <w:bCs/>
                <w:sz w:val="28"/>
                <w:szCs w:val="28"/>
              </w:rPr>
              <w:t>+</w:t>
            </w:r>
            <w:r w:rsidR="008E23B0">
              <w:rPr>
                <w:rFonts w:ascii="Arial" w:hAnsi="Arial" w:cs="Arial"/>
                <w:b/>
                <w:bCs/>
                <w:sz w:val="28"/>
                <w:szCs w:val="28"/>
              </w:rPr>
              <w:t>15</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1A1D6392"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D06E06">
              <w:rPr>
                <w:rFonts w:ascii="Arial" w:hAnsi="Arial" w:cs="Arial"/>
                <w:b/>
                <w:bCs/>
                <w:sz w:val="28"/>
                <w:szCs w:val="28"/>
              </w:rPr>
              <w:t>-13</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7BC78A1D"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B448E">
              <w:rPr>
                <w:rFonts w:ascii="Arial" w:hAnsi="Arial" w:cs="Arial"/>
                <w:b/>
                <w:bCs/>
                <w:sz w:val="28"/>
                <w:szCs w:val="28"/>
              </w:rPr>
              <w:t>+12</w:t>
            </w:r>
          </w:p>
        </w:tc>
      </w:tr>
    </w:tbl>
    <w:p w14:paraId="05DC597A" w14:textId="77777777" w:rsidR="00A448A7" w:rsidRDefault="00A448A7" w:rsidP="0069332C">
      <w:pPr>
        <w:rPr>
          <w:rFonts w:ascii="Arial" w:hAnsi="Arial" w:cs="Arial"/>
        </w:rPr>
      </w:pPr>
    </w:p>
    <w:p w14:paraId="5EE4E31B" w14:textId="407569A8" w:rsidR="008F5810" w:rsidRPr="008F5810" w:rsidRDefault="00FA2FE4" w:rsidP="008F5810">
      <w:pPr>
        <w:rPr>
          <w:rFonts w:ascii="Arial" w:hAnsi="Arial" w:cs="Arial"/>
          <w:b/>
          <w:bCs/>
          <w:sz w:val="32"/>
          <w:szCs w:val="32"/>
        </w:rPr>
      </w:pPr>
      <w:r>
        <w:rPr>
          <w:rFonts w:ascii="Arial" w:hAnsi="Arial" w:cs="Arial"/>
          <w:b/>
          <w:bCs/>
          <w:sz w:val="32"/>
          <w:szCs w:val="32"/>
        </w:rPr>
        <w:t>Loyalty Card=</w:t>
      </w:r>
      <w:r w:rsidR="004C195B">
        <w:rPr>
          <w:rFonts w:ascii="Arial" w:hAnsi="Arial" w:cs="Arial"/>
          <w:b/>
          <w:bCs/>
          <w:sz w:val="32"/>
          <w:szCs w:val="32"/>
        </w:rPr>
        <w:t xml:space="preserve"> </w:t>
      </w:r>
      <w:r w:rsidR="00B13FF0">
        <w:rPr>
          <w:rFonts w:ascii="Arial" w:hAnsi="Arial" w:cs="Arial"/>
          <w:b/>
          <w:bCs/>
          <w:sz w:val="32"/>
          <w:szCs w:val="32"/>
        </w:rPr>
        <w:t>+14</w:t>
      </w:r>
    </w:p>
    <w:p w14:paraId="0EE6651C" w14:textId="77777777" w:rsidR="00514DEC" w:rsidRPr="00B13FF0" w:rsidRDefault="00514DEC" w:rsidP="00B13FF0">
      <w:pPr>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52DB4439"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40D52C2D"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A626C4">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A626C4">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5A1B41BD" w:rsidR="00410BE8" w:rsidRPr="004E2BAE" w:rsidRDefault="00106F1F" w:rsidP="00410BE8">
            <w:pPr>
              <w:rPr>
                <w:rFonts w:ascii="Arial" w:hAnsi="Arial" w:cs="Arial"/>
                <w:bCs/>
              </w:rPr>
            </w:pPr>
            <w:r>
              <w:rPr>
                <w:rFonts w:ascii="Arial" w:hAnsi="Arial" w:cs="Arial"/>
                <w:bCs/>
              </w:rPr>
              <w:t xml:space="preserve">Choose an order system </w:t>
            </w:r>
          </w:p>
          <w:p w14:paraId="2BCCC8C8" w14:textId="77777777" w:rsidR="00410BE8" w:rsidRPr="004E2BAE" w:rsidRDefault="00410BE8" w:rsidP="00410BE8">
            <w:pPr>
              <w:rPr>
                <w:rFonts w:ascii="Arial" w:hAnsi="Arial" w:cs="Arial"/>
                <w:bCs/>
              </w:rPr>
            </w:pPr>
          </w:p>
          <w:p w14:paraId="79A445D2" w14:textId="77777777" w:rsidR="00410BE8" w:rsidRPr="004E2BAE" w:rsidRDefault="00410BE8" w:rsidP="00410BE8">
            <w:pPr>
              <w:rPr>
                <w:rFonts w:ascii="Arial" w:hAnsi="Arial" w:cs="Arial"/>
                <w:bCs/>
              </w:rPr>
            </w:pPr>
          </w:p>
        </w:tc>
        <w:tc>
          <w:tcPr>
            <w:tcW w:w="2268" w:type="dxa"/>
          </w:tcPr>
          <w:p w14:paraId="589AD197" w14:textId="6D629F12" w:rsidR="00410BE8" w:rsidRPr="004E2BAE" w:rsidRDefault="008A30E3" w:rsidP="00410BE8">
            <w:pPr>
              <w:rPr>
                <w:rFonts w:ascii="Arial" w:hAnsi="Arial" w:cs="Arial"/>
                <w:bCs/>
              </w:rPr>
            </w:pPr>
            <w:r>
              <w:rPr>
                <w:rFonts w:ascii="Arial" w:hAnsi="Arial" w:cs="Arial"/>
                <w:bCs/>
              </w:rPr>
              <w:t xml:space="preserve">Research click and collect </w:t>
            </w:r>
            <w:r w:rsidR="00DB3A24">
              <w:rPr>
                <w:rFonts w:ascii="Arial" w:hAnsi="Arial" w:cs="Arial"/>
                <w:bCs/>
              </w:rPr>
              <w:t xml:space="preserve">platform for the </w:t>
            </w:r>
            <w:r w:rsidR="00853D53">
              <w:rPr>
                <w:rFonts w:ascii="Arial" w:hAnsi="Arial" w:cs="Arial"/>
                <w:bCs/>
              </w:rPr>
              <w:t xml:space="preserve">bakery </w:t>
            </w:r>
          </w:p>
          <w:p w14:paraId="46677302" w14:textId="77777777" w:rsidR="00410BE8" w:rsidRPr="004E2BAE" w:rsidRDefault="00410BE8" w:rsidP="00410BE8">
            <w:pPr>
              <w:rPr>
                <w:rFonts w:ascii="Arial" w:hAnsi="Arial" w:cs="Arial"/>
                <w:bCs/>
              </w:rPr>
            </w:pPr>
          </w:p>
        </w:tc>
        <w:tc>
          <w:tcPr>
            <w:tcW w:w="1701" w:type="dxa"/>
          </w:tcPr>
          <w:p w14:paraId="09B3F5D0" w14:textId="17D9C590" w:rsidR="00410BE8" w:rsidRPr="004E2BAE" w:rsidRDefault="00853D53" w:rsidP="00410BE8">
            <w:pPr>
              <w:rPr>
                <w:rFonts w:ascii="Arial" w:hAnsi="Arial" w:cs="Arial"/>
                <w:bCs/>
              </w:rPr>
            </w:pPr>
            <w:r>
              <w:rPr>
                <w:rFonts w:ascii="Arial" w:hAnsi="Arial" w:cs="Arial"/>
                <w:bCs/>
              </w:rPr>
              <w:t>Week 1</w:t>
            </w:r>
          </w:p>
          <w:p w14:paraId="57E9D71F" w14:textId="77777777" w:rsidR="00410BE8" w:rsidRPr="004E2BAE" w:rsidRDefault="00410BE8" w:rsidP="00410BE8">
            <w:pPr>
              <w:rPr>
                <w:rFonts w:ascii="Arial" w:hAnsi="Arial" w:cs="Arial"/>
                <w:bCs/>
              </w:rPr>
            </w:pPr>
          </w:p>
          <w:p w14:paraId="40EEA0B2" w14:textId="77777777" w:rsidR="00410BE8" w:rsidRPr="004E2BAE" w:rsidRDefault="00410BE8" w:rsidP="00410BE8">
            <w:pPr>
              <w:rPr>
                <w:rFonts w:ascii="Arial" w:hAnsi="Arial" w:cs="Arial"/>
                <w:bCs/>
              </w:rPr>
            </w:pPr>
          </w:p>
        </w:tc>
        <w:tc>
          <w:tcPr>
            <w:tcW w:w="1701" w:type="dxa"/>
          </w:tcPr>
          <w:p w14:paraId="1D979DBD" w14:textId="55740018" w:rsidR="00410BE8" w:rsidRPr="004E2BAE" w:rsidRDefault="00853D53" w:rsidP="00410BE8">
            <w:pPr>
              <w:rPr>
                <w:rFonts w:ascii="Arial" w:hAnsi="Arial" w:cs="Arial"/>
                <w:bCs/>
              </w:rPr>
            </w:pPr>
            <w:r>
              <w:rPr>
                <w:rFonts w:ascii="Arial" w:hAnsi="Arial" w:cs="Arial"/>
                <w:bCs/>
              </w:rPr>
              <w:t xml:space="preserve">Basil/ platform provider </w:t>
            </w:r>
          </w:p>
          <w:p w14:paraId="5C8B23AA" w14:textId="77777777" w:rsidR="00410BE8" w:rsidRPr="004E2BAE" w:rsidRDefault="00410BE8" w:rsidP="00410BE8">
            <w:pPr>
              <w:rPr>
                <w:rFonts w:ascii="Arial" w:hAnsi="Arial" w:cs="Arial"/>
                <w:bCs/>
              </w:rPr>
            </w:pP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A626C4">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4D3DF4D5" w:rsidR="00410BE8" w:rsidRPr="004E2BAE" w:rsidRDefault="005350F0" w:rsidP="00410BE8">
            <w:pPr>
              <w:rPr>
                <w:rFonts w:ascii="Arial" w:hAnsi="Arial" w:cs="Arial"/>
                <w:bCs/>
              </w:rPr>
            </w:pPr>
            <w:r>
              <w:rPr>
                <w:rFonts w:ascii="Arial" w:hAnsi="Arial" w:cs="Arial"/>
                <w:bCs/>
              </w:rPr>
              <w:t xml:space="preserve">Set up the service </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7715F775" w14:textId="77777777" w:rsidR="00A626C4" w:rsidRDefault="00A626C4">
            <w:pPr>
              <w:pStyle w:val="p1"/>
            </w:pPr>
            <w:r w:rsidRPr="00A626C4">
              <w:rPr>
                <w:rFonts w:ascii="Arial" w:hAnsi="Arial" w:cs="Arial"/>
              </w:rPr>
              <w:t>Install the system, add products and test that orders can be placed correctly</w:t>
            </w:r>
            <w:r>
              <w:t>.</w:t>
            </w:r>
          </w:p>
          <w:p w14:paraId="064E2EC0" w14:textId="256D8F0F" w:rsidR="00410BE8" w:rsidRPr="004E2BAE" w:rsidRDefault="005350F0" w:rsidP="00410BE8">
            <w:pPr>
              <w:rPr>
                <w:rFonts w:ascii="Arial" w:hAnsi="Arial" w:cs="Arial"/>
                <w:bCs/>
              </w:rPr>
            </w:pPr>
            <w:r>
              <w:rPr>
                <w:rFonts w:ascii="Arial" w:hAnsi="Arial" w:cs="Arial"/>
                <w:bCs/>
              </w:rPr>
              <w:t xml:space="preserve"> </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4F92B18E" w:rsidR="00410BE8" w:rsidRPr="004E2BAE" w:rsidRDefault="00A626C4" w:rsidP="00410BE8">
            <w:pPr>
              <w:rPr>
                <w:rFonts w:ascii="Arial" w:hAnsi="Arial" w:cs="Arial"/>
                <w:bCs/>
              </w:rPr>
            </w:pPr>
            <w:r>
              <w:rPr>
                <w:rFonts w:ascii="Arial" w:hAnsi="Arial" w:cs="Arial"/>
                <w:bCs/>
              </w:rPr>
              <w:t>Week 2</w:t>
            </w:r>
          </w:p>
          <w:p w14:paraId="47F92748" w14:textId="77777777" w:rsidR="00410BE8" w:rsidRPr="004E2BAE" w:rsidRDefault="00410BE8" w:rsidP="00410BE8">
            <w:pPr>
              <w:rPr>
                <w:rFonts w:ascii="Arial" w:hAnsi="Arial" w:cs="Arial"/>
                <w:bCs/>
              </w:rPr>
            </w:pPr>
          </w:p>
          <w:p w14:paraId="3C64C40E" w14:textId="77777777" w:rsidR="00410BE8" w:rsidRPr="004E2BAE" w:rsidRDefault="00410BE8" w:rsidP="00410BE8">
            <w:pPr>
              <w:rPr>
                <w:rFonts w:ascii="Arial" w:hAnsi="Arial" w:cs="Arial"/>
                <w:bCs/>
              </w:rPr>
            </w:pPr>
          </w:p>
        </w:tc>
        <w:tc>
          <w:tcPr>
            <w:tcW w:w="1701" w:type="dxa"/>
          </w:tcPr>
          <w:p w14:paraId="00C23132" w14:textId="01CF9A15" w:rsidR="00410BE8" w:rsidRPr="004E2BAE" w:rsidRDefault="00194FAD" w:rsidP="00410BE8">
            <w:pPr>
              <w:rPr>
                <w:rFonts w:ascii="Arial" w:hAnsi="Arial" w:cs="Arial"/>
                <w:bCs/>
              </w:rPr>
            </w:pPr>
            <w:r>
              <w:rPr>
                <w:rFonts w:ascii="Arial" w:hAnsi="Arial" w:cs="Arial"/>
                <w:bCs/>
              </w:rPr>
              <w:t>Basil</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A626C4">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6B2B5886" w:rsidR="00410BE8" w:rsidRPr="004E2BAE" w:rsidRDefault="00261B2A" w:rsidP="00410BE8">
            <w:pPr>
              <w:rPr>
                <w:rFonts w:ascii="Arial" w:hAnsi="Arial" w:cs="Arial"/>
                <w:bCs/>
              </w:rPr>
            </w:pPr>
            <w:r>
              <w:rPr>
                <w:rFonts w:ascii="Arial" w:hAnsi="Arial" w:cs="Arial"/>
                <w:bCs/>
              </w:rPr>
              <w:t xml:space="preserve">Promote the new service </w:t>
            </w:r>
          </w:p>
          <w:p w14:paraId="6B0F3F2B" w14:textId="77777777" w:rsidR="00410BE8" w:rsidRPr="004E2BAE" w:rsidRDefault="00410BE8" w:rsidP="00410BE8">
            <w:pPr>
              <w:rPr>
                <w:rFonts w:ascii="Arial" w:hAnsi="Arial" w:cs="Arial"/>
                <w:bCs/>
              </w:rPr>
            </w:pPr>
          </w:p>
          <w:p w14:paraId="7652F05F" w14:textId="77777777" w:rsidR="00410BE8" w:rsidRPr="004E2BAE" w:rsidRDefault="00410BE8" w:rsidP="00410BE8">
            <w:pPr>
              <w:rPr>
                <w:rFonts w:ascii="Arial" w:hAnsi="Arial" w:cs="Arial"/>
                <w:bCs/>
              </w:rPr>
            </w:pPr>
          </w:p>
        </w:tc>
        <w:tc>
          <w:tcPr>
            <w:tcW w:w="2268" w:type="dxa"/>
          </w:tcPr>
          <w:p w14:paraId="66DC5B07" w14:textId="530293CD" w:rsidR="00410BE8" w:rsidRPr="004E2BAE" w:rsidRDefault="00417F0C" w:rsidP="00410BE8">
            <w:pPr>
              <w:rPr>
                <w:rFonts w:ascii="Arial" w:hAnsi="Arial" w:cs="Arial"/>
                <w:bCs/>
              </w:rPr>
            </w:pPr>
            <w:r>
              <w:rPr>
                <w:rFonts w:ascii="Arial" w:hAnsi="Arial" w:cs="Arial"/>
                <w:bCs/>
              </w:rPr>
              <w:t xml:space="preserve">Advertise the new system </w:t>
            </w:r>
            <w:r w:rsidR="0086426D">
              <w:rPr>
                <w:rFonts w:ascii="Arial" w:hAnsi="Arial" w:cs="Arial"/>
                <w:bCs/>
              </w:rPr>
              <w:t>through social media and posters</w:t>
            </w:r>
          </w:p>
          <w:p w14:paraId="2E9D18C0" w14:textId="77777777" w:rsidR="00410BE8" w:rsidRPr="004E2BAE" w:rsidRDefault="00410BE8" w:rsidP="00410BE8">
            <w:pPr>
              <w:rPr>
                <w:rFonts w:ascii="Arial" w:hAnsi="Arial" w:cs="Arial"/>
                <w:bCs/>
              </w:rPr>
            </w:pPr>
          </w:p>
          <w:p w14:paraId="5BCB453B" w14:textId="77777777" w:rsidR="00410BE8" w:rsidRPr="004E2BAE" w:rsidRDefault="00410BE8" w:rsidP="00410BE8">
            <w:pPr>
              <w:rPr>
                <w:rFonts w:ascii="Arial" w:hAnsi="Arial" w:cs="Arial"/>
                <w:bCs/>
              </w:rPr>
            </w:pPr>
          </w:p>
        </w:tc>
        <w:tc>
          <w:tcPr>
            <w:tcW w:w="1701" w:type="dxa"/>
          </w:tcPr>
          <w:p w14:paraId="202BCD37" w14:textId="3C19BCDC" w:rsidR="00410BE8" w:rsidRPr="004E2BAE" w:rsidRDefault="0086426D" w:rsidP="00410BE8">
            <w:pPr>
              <w:rPr>
                <w:rFonts w:ascii="Arial" w:hAnsi="Arial" w:cs="Arial"/>
                <w:bCs/>
              </w:rPr>
            </w:pPr>
            <w:r>
              <w:rPr>
                <w:rFonts w:ascii="Arial" w:hAnsi="Arial" w:cs="Arial"/>
                <w:bCs/>
              </w:rPr>
              <w:t>Week 3</w:t>
            </w:r>
          </w:p>
          <w:p w14:paraId="4B6C7638" w14:textId="77777777" w:rsidR="00410BE8" w:rsidRPr="004E2BAE" w:rsidRDefault="00410BE8" w:rsidP="00410BE8">
            <w:pPr>
              <w:rPr>
                <w:rFonts w:ascii="Arial" w:hAnsi="Arial" w:cs="Arial"/>
                <w:bCs/>
              </w:rPr>
            </w:pPr>
          </w:p>
          <w:p w14:paraId="1B0027E0" w14:textId="77777777" w:rsidR="00410BE8" w:rsidRPr="004E2BAE" w:rsidRDefault="00410BE8" w:rsidP="00410BE8">
            <w:pPr>
              <w:rPr>
                <w:rFonts w:ascii="Arial" w:hAnsi="Arial" w:cs="Arial"/>
                <w:bCs/>
              </w:rPr>
            </w:pPr>
          </w:p>
        </w:tc>
        <w:tc>
          <w:tcPr>
            <w:tcW w:w="1701" w:type="dxa"/>
          </w:tcPr>
          <w:p w14:paraId="70067492" w14:textId="24CBC2DF" w:rsidR="00410BE8" w:rsidRPr="004E2BAE" w:rsidRDefault="0086426D" w:rsidP="00410BE8">
            <w:pPr>
              <w:rPr>
                <w:rFonts w:ascii="Arial" w:hAnsi="Arial" w:cs="Arial"/>
                <w:bCs/>
              </w:rPr>
            </w:pPr>
            <w:r>
              <w:rPr>
                <w:rFonts w:ascii="Arial" w:hAnsi="Arial" w:cs="Arial"/>
                <w:bCs/>
              </w:rPr>
              <w:t>Basil</w:t>
            </w:r>
          </w:p>
          <w:p w14:paraId="42B2E7B8" w14:textId="77777777" w:rsidR="00410BE8" w:rsidRPr="004E2BAE" w:rsidRDefault="00410BE8" w:rsidP="00410BE8">
            <w:pPr>
              <w:rPr>
                <w:rFonts w:ascii="Arial" w:hAnsi="Arial" w:cs="Arial"/>
                <w:bCs/>
              </w:rPr>
            </w:pP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A626C4">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27DA3299" w:rsidR="00410BE8" w:rsidRPr="004E2BAE" w:rsidRDefault="002B3178" w:rsidP="00410BE8">
            <w:pPr>
              <w:rPr>
                <w:rFonts w:ascii="Arial" w:hAnsi="Arial" w:cs="Arial"/>
                <w:bCs/>
              </w:rPr>
            </w:pPr>
            <w:r>
              <w:rPr>
                <w:rFonts w:ascii="Arial" w:hAnsi="Arial" w:cs="Arial"/>
                <w:bCs/>
              </w:rPr>
              <w:t xml:space="preserve">Launch and monitor </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7C1FC1FE" w14:textId="5D22200D" w:rsidR="00410BE8" w:rsidRPr="004E2BAE" w:rsidRDefault="0092486B" w:rsidP="00410BE8">
            <w:pPr>
              <w:rPr>
                <w:rFonts w:ascii="Arial" w:hAnsi="Arial" w:cs="Arial"/>
                <w:bCs/>
              </w:rPr>
            </w:pPr>
            <w:r>
              <w:rPr>
                <w:rFonts w:ascii="Arial" w:hAnsi="Arial" w:cs="Arial"/>
                <w:bCs/>
              </w:rPr>
              <w:t xml:space="preserve">Start the service collect customer feedback and monitor number of orders received </w:t>
            </w:r>
          </w:p>
          <w:p w14:paraId="69622C6D" w14:textId="77777777" w:rsidR="00410BE8" w:rsidRPr="004E2BAE" w:rsidRDefault="00410BE8" w:rsidP="00410BE8">
            <w:pPr>
              <w:rPr>
                <w:rFonts w:ascii="Arial" w:hAnsi="Arial" w:cs="Arial"/>
                <w:bCs/>
              </w:rPr>
            </w:pPr>
          </w:p>
          <w:p w14:paraId="764F34E0" w14:textId="77777777" w:rsidR="00410BE8" w:rsidRPr="004E2BAE" w:rsidRDefault="00410BE8" w:rsidP="00410BE8">
            <w:pPr>
              <w:rPr>
                <w:rFonts w:ascii="Arial" w:hAnsi="Arial" w:cs="Arial"/>
                <w:bCs/>
              </w:rPr>
            </w:pPr>
          </w:p>
        </w:tc>
        <w:tc>
          <w:tcPr>
            <w:tcW w:w="1701" w:type="dxa"/>
          </w:tcPr>
          <w:p w14:paraId="57AC6910" w14:textId="3142E7C1" w:rsidR="00410BE8" w:rsidRPr="004E2BAE" w:rsidRDefault="0092486B" w:rsidP="00410BE8">
            <w:pPr>
              <w:rPr>
                <w:rFonts w:ascii="Arial" w:hAnsi="Arial" w:cs="Arial"/>
                <w:bCs/>
              </w:rPr>
            </w:pPr>
            <w:r>
              <w:rPr>
                <w:rFonts w:ascii="Arial" w:hAnsi="Arial" w:cs="Arial"/>
                <w:bCs/>
              </w:rPr>
              <w:t>Week 4</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781FA9C2" w:rsidR="00410BE8" w:rsidRPr="004E2BAE" w:rsidRDefault="0092486B" w:rsidP="00410BE8">
            <w:pPr>
              <w:rPr>
                <w:rFonts w:ascii="Arial" w:hAnsi="Arial" w:cs="Arial"/>
                <w:bCs/>
              </w:rPr>
            </w:pPr>
            <w:r>
              <w:rPr>
                <w:rFonts w:ascii="Arial" w:hAnsi="Arial" w:cs="Arial"/>
                <w:bCs/>
              </w:rPr>
              <w:t>Basil</w:t>
            </w:r>
          </w:p>
          <w:p w14:paraId="210259E8" w14:textId="77777777" w:rsidR="00410BE8" w:rsidRPr="004E2BAE" w:rsidRDefault="00410BE8" w:rsidP="00410BE8">
            <w:pPr>
              <w:rPr>
                <w:rFonts w:ascii="Arial" w:hAnsi="Arial" w:cs="Arial"/>
                <w:bCs/>
              </w:rPr>
            </w:pP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77777777" w:rsidR="00C95025" w:rsidRPr="007D0502" w:rsidRDefault="00C95025" w:rsidP="00F34512">
            <w:pPr>
              <w:rPr>
                <w:rFonts w:ascii="Arial" w:hAnsi="Arial" w:cs="Arial"/>
              </w:rPr>
            </w:pPr>
          </w:p>
          <w:p w14:paraId="5E0A7F73" w14:textId="7289BE20" w:rsidR="00C95025" w:rsidRPr="007D0502" w:rsidRDefault="00BB31E3" w:rsidP="00F34512">
            <w:pPr>
              <w:rPr>
                <w:rFonts w:ascii="Arial" w:hAnsi="Arial" w:cs="Arial"/>
              </w:rPr>
            </w:pPr>
            <w:r>
              <w:rPr>
                <w:rFonts w:ascii="Arial" w:hAnsi="Arial" w:cs="Arial"/>
              </w:rPr>
              <w:t xml:space="preserve">Launch a click and collect service </w:t>
            </w: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0AB4CF0F" w:rsidR="00C95025" w:rsidRPr="007D0502" w:rsidRDefault="001772A2" w:rsidP="00F34512">
            <w:pPr>
              <w:rPr>
                <w:rFonts w:ascii="Arial" w:hAnsi="Arial" w:cs="Arial"/>
              </w:rPr>
            </w:pPr>
            <w:r>
              <w:rPr>
                <w:rFonts w:ascii="Arial" w:hAnsi="Arial" w:cs="Arial"/>
              </w:rPr>
              <w:t>A</w:t>
            </w:r>
            <w:r w:rsidR="00D151A1">
              <w:rPr>
                <w:rFonts w:ascii="Arial" w:hAnsi="Arial" w:cs="Arial"/>
              </w:rPr>
              <w:t xml:space="preserve">chieve at least 30 </w:t>
            </w:r>
            <w:r w:rsidR="00C67EAA">
              <w:rPr>
                <w:rFonts w:ascii="Arial" w:hAnsi="Arial" w:cs="Arial"/>
              </w:rPr>
              <w:t xml:space="preserve">click and collect orders </w:t>
            </w: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2209A806" w:rsidR="00C95025" w:rsidRPr="007D0502" w:rsidRDefault="0071143D" w:rsidP="00F34512">
            <w:pPr>
              <w:rPr>
                <w:rFonts w:ascii="Arial" w:hAnsi="Arial" w:cs="Arial"/>
              </w:rPr>
            </w:pPr>
            <w:r>
              <w:rPr>
                <w:rFonts w:ascii="Arial" w:hAnsi="Arial" w:cs="Arial"/>
              </w:rPr>
              <w:t>He already has customers so now it’s just who wants to skip the Que</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73E4C6CC" w:rsidR="00C95025" w:rsidRPr="007D0502" w:rsidRDefault="007902F4" w:rsidP="00F34512">
            <w:pPr>
              <w:rPr>
                <w:rFonts w:ascii="Arial" w:hAnsi="Arial" w:cs="Arial"/>
              </w:rPr>
            </w:pPr>
            <w:r>
              <w:rPr>
                <w:rFonts w:ascii="Arial" w:hAnsi="Arial" w:cs="Arial"/>
              </w:rPr>
              <w:t xml:space="preserve">Helps solve the main problem </w:t>
            </w: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24E1EF0C" w:rsidR="00C95025" w:rsidRPr="007D0502" w:rsidRDefault="00797D7D" w:rsidP="00F34512">
            <w:pPr>
              <w:rPr>
                <w:rFonts w:ascii="Arial" w:hAnsi="Arial" w:cs="Arial"/>
              </w:rPr>
            </w:pPr>
            <w:r>
              <w:rPr>
                <w:rFonts w:ascii="Arial" w:hAnsi="Arial" w:cs="Arial"/>
              </w:rPr>
              <w:t xml:space="preserve">2 months </w:t>
            </w: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676AA761" w14:textId="2CBAAF8B"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E2DAFF5" w14:textId="77777777" w:rsidR="009336C8" w:rsidRDefault="009336C8" w:rsidP="00B244A8">
      <w:pPr>
        <w:spacing w:after="0" w:line="240" w:lineRule="auto"/>
      </w:pPr>
      <w:r>
        <w:separator/>
      </w:r>
    </w:p>
  </w:endnote>
  <w:endnote w:type="continuationSeparator" w:id="0">
    <w:p w14:paraId="1504829E" w14:textId="77777777" w:rsidR="009336C8" w:rsidRDefault="009336C8"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296EC85" w14:textId="77777777" w:rsidR="009336C8" w:rsidRDefault="009336C8" w:rsidP="00B244A8">
      <w:pPr>
        <w:spacing w:after="0" w:line="240" w:lineRule="auto"/>
      </w:pPr>
      <w:r>
        <w:separator/>
      </w:r>
    </w:p>
  </w:footnote>
  <w:footnote w:type="continuationSeparator" w:id="0">
    <w:p w14:paraId="1B7DEEAE" w14:textId="77777777" w:rsidR="009336C8" w:rsidRDefault="009336C8"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F5C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2"/>
  </w:num>
  <w:num w:numId="3" w16cid:durableId="373162920">
    <w:abstractNumId w:val="11"/>
  </w:num>
  <w:num w:numId="4" w16cid:durableId="728724007">
    <w:abstractNumId w:val="0"/>
  </w:num>
  <w:num w:numId="5" w16cid:durableId="1776901974">
    <w:abstractNumId w:val="3"/>
  </w:num>
  <w:num w:numId="6" w16cid:durableId="1242056885">
    <w:abstractNumId w:val="12"/>
  </w:num>
  <w:num w:numId="7" w16cid:durableId="2003004377">
    <w:abstractNumId w:val="7"/>
  </w:num>
  <w:num w:numId="8" w16cid:durableId="1409185463">
    <w:abstractNumId w:val="5"/>
  </w:num>
  <w:num w:numId="9" w16cid:durableId="383985392">
    <w:abstractNumId w:val="10"/>
  </w:num>
  <w:num w:numId="10" w16cid:durableId="706952687">
    <w:abstractNumId w:val="6"/>
  </w:num>
  <w:num w:numId="11" w16cid:durableId="1322657034">
    <w:abstractNumId w:val="4"/>
  </w:num>
  <w:num w:numId="12" w16cid:durableId="1560899573">
    <w:abstractNumId w:val="9"/>
  </w:num>
  <w:num w:numId="13" w16cid:durableId="1708523871">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839AE"/>
    <w:rsid w:val="00084755"/>
    <w:rsid w:val="000B4057"/>
    <w:rsid w:val="000C488B"/>
    <w:rsid w:val="000E7A4C"/>
    <w:rsid w:val="00106B58"/>
    <w:rsid w:val="00106F1F"/>
    <w:rsid w:val="0011107E"/>
    <w:rsid w:val="0012599A"/>
    <w:rsid w:val="0013486A"/>
    <w:rsid w:val="00172EB4"/>
    <w:rsid w:val="00175C4B"/>
    <w:rsid w:val="001772A2"/>
    <w:rsid w:val="00194FAD"/>
    <w:rsid w:val="001A4F35"/>
    <w:rsid w:val="001A61CE"/>
    <w:rsid w:val="001B614B"/>
    <w:rsid w:val="001B6FDB"/>
    <w:rsid w:val="001C268A"/>
    <w:rsid w:val="001C628A"/>
    <w:rsid w:val="001E02B9"/>
    <w:rsid w:val="00225B06"/>
    <w:rsid w:val="00230935"/>
    <w:rsid w:val="00231C1C"/>
    <w:rsid w:val="002328B1"/>
    <w:rsid w:val="00245D37"/>
    <w:rsid w:val="002522C1"/>
    <w:rsid w:val="00261B2A"/>
    <w:rsid w:val="0027531E"/>
    <w:rsid w:val="002832DB"/>
    <w:rsid w:val="002B3178"/>
    <w:rsid w:val="002D754D"/>
    <w:rsid w:val="002E2FF6"/>
    <w:rsid w:val="00312FA9"/>
    <w:rsid w:val="00332EE7"/>
    <w:rsid w:val="00337449"/>
    <w:rsid w:val="003430D0"/>
    <w:rsid w:val="0035328C"/>
    <w:rsid w:val="0038578A"/>
    <w:rsid w:val="00394A9D"/>
    <w:rsid w:val="003B629C"/>
    <w:rsid w:val="003D2CFD"/>
    <w:rsid w:val="003E1A46"/>
    <w:rsid w:val="003F239B"/>
    <w:rsid w:val="003F5E6B"/>
    <w:rsid w:val="003F6295"/>
    <w:rsid w:val="00410BE8"/>
    <w:rsid w:val="00416907"/>
    <w:rsid w:val="00417260"/>
    <w:rsid w:val="00417F0C"/>
    <w:rsid w:val="00424723"/>
    <w:rsid w:val="00427199"/>
    <w:rsid w:val="004356E6"/>
    <w:rsid w:val="00437111"/>
    <w:rsid w:val="00440146"/>
    <w:rsid w:val="00440FE0"/>
    <w:rsid w:val="00446433"/>
    <w:rsid w:val="00455AAA"/>
    <w:rsid w:val="00480CA6"/>
    <w:rsid w:val="004A63C1"/>
    <w:rsid w:val="004C195B"/>
    <w:rsid w:val="004C698C"/>
    <w:rsid w:val="004D103B"/>
    <w:rsid w:val="004D1574"/>
    <w:rsid w:val="004E2BAE"/>
    <w:rsid w:val="004E513A"/>
    <w:rsid w:val="00514DEC"/>
    <w:rsid w:val="00532B9D"/>
    <w:rsid w:val="00534135"/>
    <w:rsid w:val="005350F0"/>
    <w:rsid w:val="00541B7D"/>
    <w:rsid w:val="00542A51"/>
    <w:rsid w:val="005666C4"/>
    <w:rsid w:val="005724CA"/>
    <w:rsid w:val="00581A39"/>
    <w:rsid w:val="00594F10"/>
    <w:rsid w:val="005A3332"/>
    <w:rsid w:val="005A74FB"/>
    <w:rsid w:val="005B448E"/>
    <w:rsid w:val="005D11E9"/>
    <w:rsid w:val="005E013E"/>
    <w:rsid w:val="005E6545"/>
    <w:rsid w:val="006141E2"/>
    <w:rsid w:val="006666E7"/>
    <w:rsid w:val="00675990"/>
    <w:rsid w:val="00685C57"/>
    <w:rsid w:val="0069332C"/>
    <w:rsid w:val="00696E0C"/>
    <w:rsid w:val="006D3F15"/>
    <w:rsid w:val="006D5A12"/>
    <w:rsid w:val="006D6A13"/>
    <w:rsid w:val="007030AD"/>
    <w:rsid w:val="007056CA"/>
    <w:rsid w:val="0071143D"/>
    <w:rsid w:val="00721441"/>
    <w:rsid w:val="00740091"/>
    <w:rsid w:val="00745E4C"/>
    <w:rsid w:val="00765162"/>
    <w:rsid w:val="00765AA0"/>
    <w:rsid w:val="00774A59"/>
    <w:rsid w:val="007766D6"/>
    <w:rsid w:val="007768B0"/>
    <w:rsid w:val="007902F4"/>
    <w:rsid w:val="007927FD"/>
    <w:rsid w:val="00792C0F"/>
    <w:rsid w:val="007953DB"/>
    <w:rsid w:val="00797D7D"/>
    <w:rsid w:val="007A56AD"/>
    <w:rsid w:val="007B200A"/>
    <w:rsid w:val="007B30F2"/>
    <w:rsid w:val="007D0502"/>
    <w:rsid w:val="007F558A"/>
    <w:rsid w:val="00801AE7"/>
    <w:rsid w:val="00825B6C"/>
    <w:rsid w:val="00827C35"/>
    <w:rsid w:val="00830749"/>
    <w:rsid w:val="0084180E"/>
    <w:rsid w:val="00853D53"/>
    <w:rsid w:val="0086426D"/>
    <w:rsid w:val="00883CAF"/>
    <w:rsid w:val="00885717"/>
    <w:rsid w:val="0089170F"/>
    <w:rsid w:val="008A30E3"/>
    <w:rsid w:val="008C6A87"/>
    <w:rsid w:val="008D45E1"/>
    <w:rsid w:val="008D5CD9"/>
    <w:rsid w:val="008E00B6"/>
    <w:rsid w:val="008E23B0"/>
    <w:rsid w:val="008F5810"/>
    <w:rsid w:val="009044E3"/>
    <w:rsid w:val="0091304C"/>
    <w:rsid w:val="0092486B"/>
    <w:rsid w:val="009336C8"/>
    <w:rsid w:val="00946742"/>
    <w:rsid w:val="009644FF"/>
    <w:rsid w:val="009756F1"/>
    <w:rsid w:val="009A08AB"/>
    <w:rsid w:val="009C2E7C"/>
    <w:rsid w:val="009E1F0E"/>
    <w:rsid w:val="009E2E03"/>
    <w:rsid w:val="009F6F75"/>
    <w:rsid w:val="00A14A03"/>
    <w:rsid w:val="00A22BB0"/>
    <w:rsid w:val="00A31345"/>
    <w:rsid w:val="00A401AF"/>
    <w:rsid w:val="00A448A7"/>
    <w:rsid w:val="00A626C4"/>
    <w:rsid w:val="00AB7E77"/>
    <w:rsid w:val="00AC678A"/>
    <w:rsid w:val="00AC7EBC"/>
    <w:rsid w:val="00AD74AC"/>
    <w:rsid w:val="00AE7A44"/>
    <w:rsid w:val="00B031CA"/>
    <w:rsid w:val="00B13FF0"/>
    <w:rsid w:val="00B14506"/>
    <w:rsid w:val="00B152DF"/>
    <w:rsid w:val="00B244A8"/>
    <w:rsid w:val="00B47C72"/>
    <w:rsid w:val="00B64CDF"/>
    <w:rsid w:val="00B91658"/>
    <w:rsid w:val="00B97E6F"/>
    <w:rsid w:val="00BB31E3"/>
    <w:rsid w:val="00BC373A"/>
    <w:rsid w:val="00BD2C28"/>
    <w:rsid w:val="00BD339A"/>
    <w:rsid w:val="00C03A79"/>
    <w:rsid w:val="00C10F6A"/>
    <w:rsid w:val="00C15F83"/>
    <w:rsid w:val="00C20BB5"/>
    <w:rsid w:val="00C27EC8"/>
    <w:rsid w:val="00C45857"/>
    <w:rsid w:val="00C53212"/>
    <w:rsid w:val="00C60DAC"/>
    <w:rsid w:val="00C67EAA"/>
    <w:rsid w:val="00C75A70"/>
    <w:rsid w:val="00C95025"/>
    <w:rsid w:val="00C95D6C"/>
    <w:rsid w:val="00CA6306"/>
    <w:rsid w:val="00CC32EB"/>
    <w:rsid w:val="00D0208B"/>
    <w:rsid w:val="00D06E06"/>
    <w:rsid w:val="00D151A1"/>
    <w:rsid w:val="00D16077"/>
    <w:rsid w:val="00D25DE2"/>
    <w:rsid w:val="00D31DE1"/>
    <w:rsid w:val="00D452EE"/>
    <w:rsid w:val="00D60EA3"/>
    <w:rsid w:val="00D73867"/>
    <w:rsid w:val="00D846CE"/>
    <w:rsid w:val="00D85AB3"/>
    <w:rsid w:val="00D91D11"/>
    <w:rsid w:val="00DA1B79"/>
    <w:rsid w:val="00DB3A24"/>
    <w:rsid w:val="00DC425E"/>
    <w:rsid w:val="00DD0093"/>
    <w:rsid w:val="00DF77C0"/>
    <w:rsid w:val="00E11948"/>
    <w:rsid w:val="00E34CFB"/>
    <w:rsid w:val="00E84381"/>
    <w:rsid w:val="00EA3628"/>
    <w:rsid w:val="00EA42A0"/>
    <w:rsid w:val="00EC7042"/>
    <w:rsid w:val="00EE37EC"/>
    <w:rsid w:val="00F0190C"/>
    <w:rsid w:val="00F01BD7"/>
    <w:rsid w:val="00F050E4"/>
    <w:rsid w:val="00F1161A"/>
    <w:rsid w:val="00F31FCC"/>
    <w:rsid w:val="00F677CE"/>
    <w:rsid w:val="00FA2FE4"/>
    <w:rsid w:val="00FA36EB"/>
    <w:rsid w:val="00FA3DB0"/>
    <w:rsid w:val="00FB1D62"/>
    <w:rsid w:val="00FC6A36"/>
    <w:rsid w:val="00FC7243"/>
    <w:rsid w:val="00FD229D"/>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581A3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1">
    <w:name w:val="s1"/>
    <w:basedOn w:val="DefaultParagraphFont"/>
    <w:rsid w:val="00594F10"/>
  </w:style>
  <w:style w:type="character" w:customStyle="1" w:styleId="s2">
    <w:name w:val="s2"/>
    <w:basedOn w:val="DefaultParagraphFont"/>
    <w:rsid w:val="005A74FB"/>
  </w:style>
  <w:style w:type="paragraph" w:customStyle="1" w:styleId="p2">
    <w:name w:val="p2"/>
    <w:basedOn w:val="Normal"/>
    <w:rsid w:val="005A74FB"/>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1360</Words>
  <Characters>7752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Daniel Bujor (2519443)</cp:lastModifiedBy>
  <cp:revision>2</cp:revision>
  <cp:lastPrinted>2025-08-13T10:56:00Z</cp:lastPrinted>
  <dcterms:created xsi:type="dcterms:W3CDTF">2026-07-19T18:08:00Z</dcterms:created>
  <dcterms:modified xsi:type="dcterms:W3CDTF">2026-07-19T18:08:00Z</dcterms:modified>
</cp:coreProperties>
</file>