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B67C9" w14:textId="77777777" w:rsidR="00857B1C" w:rsidRDefault="007745C4" w:rsidP="007745C4">
      <w:pPr>
        <w:jc w:val="center"/>
        <w:rPr>
          <w:b/>
          <w:sz w:val="28"/>
          <w:szCs w:val="28"/>
          <w:u w:val="single"/>
        </w:rPr>
      </w:pPr>
      <w:r w:rsidRPr="007745C4">
        <w:rPr>
          <w:b/>
          <w:sz w:val="28"/>
          <w:szCs w:val="28"/>
          <w:u w:val="single"/>
        </w:rPr>
        <w:t>E. F. Dance</w:t>
      </w:r>
    </w:p>
    <w:p w14:paraId="3D696BF4" w14:textId="77777777" w:rsidR="007745C4" w:rsidRDefault="007745C4" w:rsidP="007745C4">
      <w:pPr>
        <w:jc w:val="center"/>
        <w:rPr>
          <w:b/>
          <w:sz w:val="28"/>
          <w:szCs w:val="28"/>
          <w:u w:val="single"/>
        </w:rPr>
      </w:pPr>
      <w:r>
        <w:rPr>
          <w:b/>
          <w:sz w:val="28"/>
          <w:szCs w:val="28"/>
          <w:u w:val="single"/>
        </w:rPr>
        <w:t>Exploring the social benefits of dance in a community setting.</w:t>
      </w:r>
    </w:p>
    <w:p w14:paraId="36293B12" w14:textId="4B6B8E42" w:rsidR="003922D4" w:rsidRDefault="007745C4" w:rsidP="007745C4">
      <w:pPr>
        <w:rPr>
          <w:sz w:val="24"/>
          <w:szCs w:val="24"/>
        </w:rPr>
      </w:pPr>
      <w:r w:rsidRPr="003922D4">
        <w:rPr>
          <w:sz w:val="24"/>
          <w:szCs w:val="24"/>
        </w:rPr>
        <w:t xml:space="preserve">In this essay my aim is to discuss, criticize and compliment various aspects of my business idea and presentation for E. F. Dance. The idea itself was created when I realized how important </w:t>
      </w:r>
      <w:r w:rsidR="00DD5B99" w:rsidRPr="003922D4">
        <w:rPr>
          <w:sz w:val="24"/>
          <w:szCs w:val="24"/>
        </w:rPr>
        <w:t>community dance was to me and to a community. Seeing and experiencing the feeling it provides made me realize that I needed to give something back to the community and keep that feeling going. My overall aim for the presentation was to express my passion for community dance and the benefits it holds, not only the physical and health ones. M</w:t>
      </w:r>
      <w:r w:rsidR="002B261B">
        <w:rPr>
          <w:sz w:val="24"/>
          <w:szCs w:val="24"/>
        </w:rPr>
        <w:t>y</w:t>
      </w:r>
      <w:r w:rsidR="00DD5B99" w:rsidRPr="003922D4">
        <w:rPr>
          <w:sz w:val="24"/>
          <w:szCs w:val="24"/>
        </w:rPr>
        <w:t xml:space="preserve"> presentation began by introducing myself, which I thought was an important step to developing a relationship with the audience. I then continued by identifying the area problems, the lack of dance classes within my local community and that </w:t>
      </w:r>
      <w:r w:rsidR="004E7C86" w:rsidRPr="003922D4">
        <w:rPr>
          <w:sz w:val="24"/>
          <w:szCs w:val="24"/>
        </w:rPr>
        <w:t xml:space="preserve">line dancing is a dying style. By pointing out these </w:t>
      </w:r>
      <w:r w:rsidR="002956AC" w:rsidRPr="003922D4">
        <w:rPr>
          <w:sz w:val="24"/>
          <w:szCs w:val="24"/>
        </w:rPr>
        <w:t xml:space="preserve">problems it showed that I had done my research </w:t>
      </w:r>
      <w:r w:rsidR="00044D1C" w:rsidRPr="003922D4">
        <w:rPr>
          <w:sz w:val="24"/>
          <w:szCs w:val="24"/>
        </w:rPr>
        <w:t xml:space="preserve">and found a gap in the market for a dance class. A discussion of how my idea aimed </w:t>
      </w:r>
      <w:r w:rsidR="0084798C" w:rsidRPr="003922D4">
        <w:rPr>
          <w:sz w:val="24"/>
          <w:szCs w:val="24"/>
        </w:rPr>
        <w:t>to solve these problems and the additional advantages it provides</w:t>
      </w:r>
      <w:r w:rsidR="000F1DCF" w:rsidRPr="003922D4">
        <w:rPr>
          <w:sz w:val="24"/>
          <w:szCs w:val="24"/>
        </w:rPr>
        <w:t xml:space="preserve"> for people that will use it also took place. This </w:t>
      </w:r>
      <w:r w:rsidR="004F7E81" w:rsidRPr="003922D4">
        <w:rPr>
          <w:sz w:val="24"/>
          <w:szCs w:val="24"/>
        </w:rPr>
        <w:t xml:space="preserve">aloud me too lead into the benefits </w:t>
      </w:r>
      <w:r w:rsidR="00042B63" w:rsidRPr="003922D4">
        <w:rPr>
          <w:sz w:val="24"/>
          <w:szCs w:val="24"/>
        </w:rPr>
        <w:t xml:space="preserve">of dance and why I feel that it is important to look at the social benefits rather the physical health benefits. When talking about these and explaining why dance is good for the community I was able to show my passion for this project and highlight that my reasons behind this project was based on research as well as personal experience. I closed my presentation by identifying my unique selling points of the project and then summarized the presentation. The summery was a good ending as it refreshed the audiences mind and focused them on the main points of the presentation. In the process of creating the pitch I faced some obstacles. I struggled to gather the market research from the older generation but this was due to their work obligation and lack of interest </w:t>
      </w:r>
      <w:r w:rsidR="00561570" w:rsidRPr="003922D4">
        <w:rPr>
          <w:sz w:val="24"/>
          <w:szCs w:val="24"/>
        </w:rPr>
        <w:t xml:space="preserve">in shop notice boards. To overcome this problem, I conducted interviews and recorded them as evidence. This was helpful as it demonstrated that every benefit I spoke about earlier were the main benefits that people mentioned in the interviews, also it provided me with a rough figure of how many people I could expect at a class. Another obstacle I faced was that one of my weaknesses is writing, </w:t>
      </w:r>
      <w:r w:rsidR="00AF673E" w:rsidRPr="003922D4">
        <w:rPr>
          <w:sz w:val="24"/>
          <w:szCs w:val="24"/>
        </w:rPr>
        <w:t xml:space="preserve">but by creating a presentation this was only a small issue as I can express my emotions and passion better through speaking and only had to show the main elements in my presentation. Along with these weaknesses there was many strengths </w:t>
      </w:r>
      <w:r w:rsidR="00711772" w:rsidRPr="003922D4">
        <w:rPr>
          <w:sz w:val="24"/>
          <w:szCs w:val="24"/>
        </w:rPr>
        <w:t xml:space="preserve">with </w:t>
      </w:r>
      <w:r w:rsidR="00237610" w:rsidRPr="003922D4">
        <w:rPr>
          <w:sz w:val="24"/>
          <w:szCs w:val="24"/>
        </w:rPr>
        <w:t>this project</w:t>
      </w:r>
      <w:r w:rsidR="00711772" w:rsidRPr="003922D4">
        <w:rPr>
          <w:sz w:val="24"/>
          <w:szCs w:val="24"/>
        </w:rPr>
        <w:t xml:space="preserve">, one being that I already had the connection with Arts Care through the university </w:t>
      </w:r>
      <w:r w:rsidR="00237610" w:rsidRPr="003922D4">
        <w:rPr>
          <w:sz w:val="24"/>
          <w:szCs w:val="24"/>
        </w:rPr>
        <w:t xml:space="preserve">and because I knew how much they did for new community practitioners it was ideal for me to present my pitch to them. As I said my biggest strength is speaking and by watching the video of my presentation </w:t>
      </w:r>
      <w:r w:rsidR="007A385A" w:rsidRPr="003922D4">
        <w:rPr>
          <w:sz w:val="24"/>
          <w:szCs w:val="24"/>
        </w:rPr>
        <w:t xml:space="preserve">it shows my passion and confidence is strong but at some points my body language does give off a small feeling of insecurity, but when I speak about my experience and why I want the project </w:t>
      </w:r>
      <w:r w:rsidR="00A067AB" w:rsidRPr="003922D4">
        <w:rPr>
          <w:sz w:val="24"/>
          <w:szCs w:val="24"/>
        </w:rPr>
        <w:t xml:space="preserve">to work </w:t>
      </w:r>
      <w:r w:rsidR="00B65480" w:rsidRPr="003922D4">
        <w:rPr>
          <w:sz w:val="24"/>
          <w:szCs w:val="24"/>
        </w:rPr>
        <w:t xml:space="preserve">my confidence </w:t>
      </w:r>
      <w:r w:rsidR="00A067AB" w:rsidRPr="003922D4">
        <w:rPr>
          <w:sz w:val="24"/>
          <w:szCs w:val="24"/>
        </w:rPr>
        <w:t xml:space="preserve">shows through </w:t>
      </w:r>
      <w:r w:rsidR="00136BA3" w:rsidRPr="003922D4">
        <w:rPr>
          <w:sz w:val="24"/>
          <w:szCs w:val="24"/>
        </w:rPr>
        <w:t>but</w:t>
      </w:r>
      <w:r w:rsidR="00A067AB" w:rsidRPr="003922D4">
        <w:rPr>
          <w:sz w:val="24"/>
          <w:szCs w:val="24"/>
        </w:rPr>
        <w:t xml:space="preserve"> I do not look at my notes as often as I should to keep me on track. Other strengths for this project is my experience in teaching, my training in the two chosen styles and also the connections I have with one of the other dance schools near my community, this strength</w:t>
      </w:r>
      <w:r w:rsidR="00260567" w:rsidRPr="003922D4">
        <w:rPr>
          <w:sz w:val="24"/>
          <w:szCs w:val="24"/>
        </w:rPr>
        <w:t xml:space="preserve"> can provide me with a line dance teaching qualification. Arts Care </w:t>
      </w:r>
      <w:r w:rsidR="00260567" w:rsidRPr="003922D4">
        <w:rPr>
          <w:sz w:val="24"/>
          <w:szCs w:val="24"/>
        </w:rPr>
        <w:lastRenderedPageBreak/>
        <w:t xml:space="preserve">have been my inspiration for this project due to the amount of work they have put into communities and how much they have benefited people. With their support and guidance, I believe my project will be successful. During this project my research skills have developed by making me think of other </w:t>
      </w:r>
      <w:r w:rsidR="00D555F8" w:rsidRPr="003922D4">
        <w:rPr>
          <w:sz w:val="24"/>
          <w:szCs w:val="24"/>
        </w:rPr>
        <w:t xml:space="preserve">ways of wording a search and by making me have more of an understanding </w:t>
      </w:r>
      <w:r w:rsidR="00B16D25" w:rsidRPr="003922D4">
        <w:rPr>
          <w:sz w:val="24"/>
          <w:szCs w:val="24"/>
        </w:rPr>
        <w:t>for</w:t>
      </w:r>
      <w:r w:rsidR="00234CCC" w:rsidRPr="003922D4">
        <w:rPr>
          <w:sz w:val="24"/>
          <w:szCs w:val="24"/>
        </w:rPr>
        <w:t xml:space="preserve"> the importance of research. Another skill that has improved is my communication skills, this has improved due to the interviews I conducted, my time management skills have improved also</w:t>
      </w:r>
      <w:r w:rsidR="00612832" w:rsidRPr="003922D4">
        <w:rPr>
          <w:sz w:val="24"/>
          <w:szCs w:val="24"/>
        </w:rPr>
        <w:t>,</w:t>
      </w:r>
      <w:r w:rsidR="00234CCC" w:rsidRPr="003922D4">
        <w:rPr>
          <w:sz w:val="24"/>
          <w:szCs w:val="24"/>
        </w:rPr>
        <w:t xml:space="preserve"> </w:t>
      </w:r>
      <w:r w:rsidR="00612832" w:rsidRPr="003922D4">
        <w:rPr>
          <w:sz w:val="24"/>
          <w:szCs w:val="24"/>
        </w:rPr>
        <w:t>due to the limited amount of time we had to complete our project, I needed to have goals set and complete them for a certain set time. If I was to explore any aspect of my project in more detail I would be interested in investigating line dancing for people with disabilities such as Parkinson’s disease. It would be fascinating to see what benefits line dancing can provide, by doing this is could give line dancing the chance to grow again and find its place in the industry as more than just a dance style but possibly as a form of therapy.</w:t>
      </w:r>
      <w:r w:rsidR="00DB1D53" w:rsidRPr="003922D4">
        <w:rPr>
          <w:sz w:val="24"/>
          <w:szCs w:val="24"/>
        </w:rPr>
        <w:t xml:space="preserve"> It would also be an idea to see how line dancing and hip hop affects anxiety, and if it can develop better communication skills, social skills and confidence for people suffering with </w:t>
      </w:r>
      <w:r w:rsidR="006F0DB7" w:rsidRPr="003922D4">
        <w:rPr>
          <w:sz w:val="24"/>
          <w:szCs w:val="24"/>
        </w:rPr>
        <w:t xml:space="preserve">it. Overall, I feel that I was able to transfer my message, that dance should be offered for fun and social interaction and not just for competition. Dance should be appreciated for the creative art it is and not for what some dance school make it. It is about the individual participating and how it is benefiting them physically and mentally. When ending my presentation with a question and answer session I felt that I was able to answer all questions asked because I had an uncontrollable passion and such a big emotional connection with my project that no matter what I was asked I was able to select the relevant sections of my research and relay it in the correct way for the question. It was clear that my pitch had an impact on my audience, seeing as one member </w:t>
      </w:r>
      <w:r w:rsidR="007F747D" w:rsidRPr="003922D4">
        <w:rPr>
          <w:sz w:val="24"/>
          <w:szCs w:val="24"/>
        </w:rPr>
        <w:t xml:space="preserve">had shown a high interest towards the line dancing element and how that can be developed </w:t>
      </w:r>
      <w:r w:rsidR="00AD7F00" w:rsidRPr="003922D4">
        <w:rPr>
          <w:sz w:val="24"/>
          <w:szCs w:val="24"/>
        </w:rPr>
        <w:t>to help people with disabilities. With this being said I am very happy with my final project and presentation, it was better than I had expected because of the feedback I received from the member of Arts Care. All the feedback was positive and provided me with even more confidence for my project and with the feeling of success. In particular my fav</w:t>
      </w:r>
      <w:r w:rsidR="000B773B" w:rsidRPr="003922D4">
        <w:rPr>
          <w:sz w:val="24"/>
          <w:szCs w:val="24"/>
        </w:rPr>
        <w:t xml:space="preserve">ourite element was the power point, it helped me define my project and all the important sections. It was the moment I felt at my strongest. I also really enjoyed the question and answer session at the end, because it opened my mind to other opportunities such as making line dancing for Parkinson’s disease. The complete process was very exciting because creating a dance class for community setting has been a goal of mine for many years and for it now to be almost reality puts all my years of training into perspective. Another section I enjoyed doing was researching the social </w:t>
      </w:r>
      <w:r w:rsidR="00391EF5" w:rsidRPr="003922D4">
        <w:rPr>
          <w:sz w:val="24"/>
          <w:szCs w:val="24"/>
        </w:rPr>
        <w:t xml:space="preserve">benefits of dance, it was very intriguing to find a study that tested the social benefits of dance through a person’s pain tolerance before and after participating in synchronized exercise. If I was to do this project again I would change my market research methods because it was very difficult to collect the research from the older generation due to them not being </w:t>
      </w:r>
      <w:r w:rsidR="000736FD" w:rsidRPr="003922D4">
        <w:rPr>
          <w:sz w:val="24"/>
          <w:szCs w:val="24"/>
        </w:rPr>
        <w:t xml:space="preserve">on social media or contain the right amount of IT skills to access the questionnaires online. I would research other market researching methods that suit better to my needs, this would then give me more evidence to work with and factual figures to present in my power point. I would organize my time better so </w:t>
      </w:r>
      <w:r w:rsidR="000736FD" w:rsidRPr="003922D4">
        <w:rPr>
          <w:sz w:val="24"/>
          <w:szCs w:val="24"/>
        </w:rPr>
        <w:lastRenderedPageBreak/>
        <w:t xml:space="preserve">that I would be able to conduct the market research personally and not rely on others to bring my questionnaires back to me. </w:t>
      </w:r>
      <w:r w:rsidR="00C056F2" w:rsidRPr="003922D4">
        <w:rPr>
          <w:sz w:val="24"/>
          <w:szCs w:val="24"/>
        </w:rPr>
        <w:t>I also think by organizing my time better I could have collected more research and pay more attention to the detail of how social skills have improved through dance, even though I have good knowledge of this it would be something</w:t>
      </w:r>
      <w:r w:rsidR="00457EC3" w:rsidRPr="003922D4">
        <w:rPr>
          <w:sz w:val="24"/>
          <w:szCs w:val="24"/>
        </w:rPr>
        <w:t xml:space="preserve"> </w:t>
      </w:r>
      <w:r w:rsidR="00F630B1" w:rsidRPr="003922D4">
        <w:rPr>
          <w:sz w:val="24"/>
          <w:szCs w:val="24"/>
        </w:rPr>
        <w:t>that I would have liked to explore in more detail. If I had more time I could have planned more for my presentation and also made my notes more specific, if I had done this I would have used my notes more while presenting the power point, to ensure that I had covered every aspect of my project and highlighted more facts drawn from my research. Ultimately my pitch was a s</w:t>
      </w:r>
      <w:bookmarkStart w:id="0" w:name="_GoBack"/>
      <w:bookmarkEnd w:id="0"/>
      <w:r w:rsidR="00F630B1" w:rsidRPr="003922D4">
        <w:rPr>
          <w:sz w:val="24"/>
          <w:szCs w:val="24"/>
        </w:rPr>
        <w:t xml:space="preserve">uccess and all my planning and preparation </w:t>
      </w:r>
      <w:r w:rsidR="00052581" w:rsidRPr="003922D4">
        <w:rPr>
          <w:sz w:val="24"/>
          <w:szCs w:val="24"/>
        </w:rPr>
        <w:t xml:space="preserve">came together. Even with the small amount of weaknesses with this project, the out come was in my opinion the best it could have been and I am very happy with the final product, the feedback and the way I presented my project. This was a big step forward for e and hopefully Arts Care will provide me with the correct guidance and support to set up and run E. F. Dance ether under their name or as my own. </w:t>
      </w:r>
      <w:r w:rsidR="00AD7F00" w:rsidRPr="003922D4">
        <w:rPr>
          <w:sz w:val="24"/>
          <w:szCs w:val="24"/>
        </w:rPr>
        <w:t xml:space="preserve"> </w:t>
      </w:r>
    </w:p>
    <w:p w14:paraId="783D50D1" w14:textId="63524FC5" w:rsidR="00832060" w:rsidRDefault="00832060" w:rsidP="007745C4">
      <w:pPr>
        <w:rPr>
          <w:sz w:val="24"/>
          <w:szCs w:val="24"/>
        </w:rPr>
      </w:pPr>
    </w:p>
    <w:p w14:paraId="67CB1D7E" w14:textId="76375E4F" w:rsidR="00832060" w:rsidRDefault="00832060" w:rsidP="007745C4">
      <w:pPr>
        <w:rPr>
          <w:sz w:val="24"/>
          <w:szCs w:val="24"/>
        </w:rPr>
      </w:pPr>
    </w:p>
    <w:p w14:paraId="452A0059" w14:textId="775C35B6" w:rsidR="00832060" w:rsidRDefault="00832060" w:rsidP="007745C4">
      <w:pPr>
        <w:rPr>
          <w:sz w:val="24"/>
          <w:szCs w:val="24"/>
        </w:rPr>
      </w:pPr>
    </w:p>
    <w:p w14:paraId="27859017" w14:textId="49F57754" w:rsidR="00832060" w:rsidRDefault="00832060" w:rsidP="007745C4">
      <w:pPr>
        <w:rPr>
          <w:sz w:val="24"/>
          <w:szCs w:val="24"/>
        </w:rPr>
      </w:pPr>
    </w:p>
    <w:p w14:paraId="68EFBB76" w14:textId="4FF797ED" w:rsidR="00832060" w:rsidRDefault="00832060" w:rsidP="007745C4">
      <w:pPr>
        <w:rPr>
          <w:sz w:val="24"/>
          <w:szCs w:val="24"/>
        </w:rPr>
      </w:pPr>
    </w:p>
    <w:p w14:paraId="688C34D0" w14:textId="45C1F5F6" w:rsidR="00832060" w:rsidRDefault="00832060" w:rsidP="007745C4">
      <w:pPr>
        <w:rPr>
          <w:sz w:val="24"/>
          <w:szCs w:val="24"/>
        </w:rPr>
      </w:pPr>
    </w:p>
    <w:p w14:paraId="3D05BC67" w14:textId="201993B0" w:rsidR="00832060" w:rsidRDefault="00832060" w:rsidP="007745C4">
      <w:pPr>
        <w:rPr>
          <w:sz w:val="24"/>
          <w:szCs w:val="24"/>
        </w:rPr>
      </w:pPr>
    </w:p>
    <w:p w14:paraId="1043795E" w14:textId="0793C7FE" w:rsidR="00832060" w:rsidRDefault="00832060" w:rsidP="007745C4">
      <w:pPr>
        <w:rPr>
          <w:sz w:val="24"/>
          <w:szCs w:val="24"/>
        </w:rPr>
      </w:pPr>
    </w:p>
    <w:p w14:paraId="4B6C21A1" w14:textId="0E530CD6" w:rsidR="00832060" w:rsidRDefault="00832060" w:rsidP="007745C4">
      <w:pPr>
        <w:rPr>
          <w:sz w:val="24"/>
          <w:szCs w:val="24"/>
        </w:rPr>
      </w:pPr>
    </w:p>
    <w:p w14:paraId="23201E13" w14:textId="222E7873" w:rsidR="00832060" w:rsidRDefault="00832060" w:rsidP="007745C4">
      <w:pPr>
        <w:rPr>
          <w:sz w:val="24"/>
          <w:szCs w:val="24"/>
        </w:rPr>
      </w:pPr>
    </w:p>
    <w:p w14:paraId="6BCF9A6F" w14:textId="1664792E" w:rsidR="00832060" w:rsidRDefault="00832060" w:rsidP="007745C4">
      <w:pPr>
        <w:rPr>
          <w:sz w:val="24"/>
          <w:szCs w:val="24"/>
        </w:rPr>
      </w:pPr>
    </w:p>
    <w:p w14:paraId="2789A012" w14:textId="65CE9B84" w:rsidR="00832060" w:rsidRDefault="00832060" w:rsidP="007745C4">
      <w:pPr>
        <w:rPr>
          <w:sz w:val="24"/>
          <w:szCs w:val="24"/>
        </w:rPr>
      </w:pPr>
    </w:p>
    <w:p w14:paraId="42311402" w14:textId="6FD970A2" w:rsidR="00832060" w:rsidRDefault="00832060" w:rsidP="007745C4">
      <w:pPr>
        <w:rPr>
          <w:sz w:val="24"/>
          <w:szCs w:val="24"/>
        </w:rPr>
      </w:pPr>
    </w:p>
    <w:p w14:paraId="03C2E3E0" w14:textId="66ACC6F0" w:rsidR="00832060" w:rsidRDefault="00832060" w:rsidP="007745C4">
      <w:pPr>
        <w:rPr>
          <w:sz w:val="24"/>
          <w:szCs w:val="24"/>
        </w:rPr>
      </w:pPr>
    </w:p>
    <w:p w14:paraId="0D58D8BB" w14:textId="247F34DC" w:rsidR="00832060" w:rsidRDefault="00832060" w:rsidP="007745C4">
      <w:pPr>
        <w:rPr>
          <w:sz w:val="24"/>
          <w:szCs w:val="24"/>
        </w:rPr>
      </w:pPr>
    </w:p>
    <w:p w14:paraId="3F1B94DE" w14:textId="202AE44A" w:rsidR="00832060" w:rsidRDefault="00832060" w:rsidP="007745C4">
      <w:pPr>
        <w:rPr>
          <w:sz w:val="24"/>
          <w:szCs w:val="24"/>
        </w:rPr>
      </w:pPr>
    </w:p>
    <w:p w14:paraId="2884A3FB" w14:textId="77777777" w:rsidR="00832060" w:rsidRPr="003922D4" w:rsidRDefault="00832060" w:rsidP="007745C4">
      <w:pPr>
        <w:rPr>
          <w:sz w:val="24"/>
          <w:szCs w:val="24"/>
        </w:rPr>
      </w:pPr>
    </w:p>
    <w:p w14:paraId="4977D59B" w14:textId="77777777" w:rsidR="003922D4" w:rsidRPr="003922D4" w:rsidRDefault="007F747D" w:rsidP="003922D4">
      <w:pPr>
        <w:rPr>
          <w:sz w:val="24"/>
          <w:szCs w:val="24"/>
        </w:rPr>
      </w:pPr>
      <w:r w:rsidRPr="003922D4">
        <w:rPr>
          <w:sz w:val="24"/>
          <w:szCs w:val="24"/>
        </w:rPr>
        <w:t xml:space="preserve"> </w:t>
      </w:r>
      <w:r w:rsidR="006F0DB7" w:rsidRPr="003922D4">
        <w:rPr>
          <w:sz w:val="24"/>
          <w:szCs w:val="24"/>
        </w:rPr>
        <w:t xml:space="preserve"> </w:t>
      </w:r>
    </w:p>
    <w:sdt>
      <w:sdtPr>
        <w:rPr>
          <w:sz w:val="24"/>
          <w:szCs w:val="24"/>
        </w:rPr>
        <w:id w:val="1650405696"/>
        <w:docPartObj>
          <w:docPartGallery w:val="Bibliographies"/>
          <w:docPartUnique/>
        </w:docPartObj>
      </w:sdtPr>
      <w:sdtEndPr>
        <w:rPr>
          <w:sz w:val="28"/>
          <w:szCs w:val="28"/>
        </w:rPr>
      </w:sdtEndPr>
      <w:sdtContent>
        <w:p w14:paraId="7365A795" w14:textId="26E1F6B3" w:rsidR="003922D4" w:rsidRPr="00832060" w:rsidRDefault="003922D4" w:rsidP="003922D4">
          <w:pPr>
            <w:rPr>
              <w:sz w:val="24"/>
              <w:szCs w:val="24"/>
            </w:rPr>
          </w:pPr>
          <w:r w:rsidRPr="00981206">
            <w:rPr>
              <w:b/>
              <w:sz w:val="24"/>
              <w:szCs w:val="24"/>
              <w:u w:val="single"/>
            </w:rPr>
            <w:t>Bibliography</w:t>
          </w:r>
        </w:p>
        <w:sdt>
          <w:sdtPr>
            <w:rPr>
              <w:sz w:val="24"/>
              <w:szCs w:val="24"/>
            </w:rPr>
            <w:id w:val="111145805"/>
            <w:bibliography/>
          </w:sdtPr>
          <w:sdtEndPr>
            <w:rPr>
              <w:sz w:val="28"/>
              <w:szCs w:val="28"/>
            </w:rPr>
          </w:sdtEndPr>
          <w:sdtContent>
            <w:p w14:paraId="1DDAF96A" w14:textId="77777777" w:rsidR="003922D4" w:rsidRPr="003922D4" w:rsidRDefault="003922D4" w:rsidP="003922D4">
              <w:pPr>
                <w:rPr>
                  <w:sz w:val="24"/>
                  <w:szCs w:val="24"/>
                </w:rPr>
              </w:pPr>
              <w:r w:rsidRPr="003922D4">
                <w:rPr>
                  <w:sz w:val="24"/>
                  <w:szCs w:val="24"/>
                </w:rPr>
                <w:fldChar w:fldCharType="begin"/>
              </w:r>
              <w:r w:rsidRPr="003922D4">
                <w:rPr>
                  <w:sz w:val="24"/>
                  <w:szCs w:val="24"/>
                </w:rPr>
                <w:instrText xml:space="preserve"> BIBLIOGRAPHY </w:instrText>
              </w:r>
              <w:r w:rsidRPr="003922D4">
                <w:rPr>
                  <w:sz w:val="24"/>
                  <w:szCs w:val="24"/>
                </w:rPr>
                <w:fldChar w:fldCharType="separate"/>
              </w:r>
              <w:r w:rsidRPr="003922D4">
                <w:rPr>
                  <w:sz w:val="24"/>
                  <w:szCs w:val="24"/>
                </w:rPr>
                <w:t xml:space="preserve">Admin, </w:t>
              </w:r>
              <w:proofErr w:type="spellStart"/>
              <w:r w:rsidRPr="003922D4">
                <w:rPr>
                  <w:sz w:val="24"/>
                  <w:szCs w:val="24"/>
                </w:rPr>
                <w:t>n.d.</w:t>
              </w:r>
              <w:proofErr w:type="spellEnd"/>
              <w:r w:rsidRPr="003922D4">
                <w:rPr>
                  <w:sz w:val="24"/>
                  <w:szCs w:val="24"/>
                </w:rPr>
                <w:t xml:space="preserve"> </w:t>
              </w:r>
              <w:r w:rsidRPr="003922D4">
                <w:rPr>
                  <w:i/>
                  <w:iCs/>
                  <w:sz w:val="24"/>
                  <w:szCs w:val="24"/>
                </w:rPr>
                <w:t xml:space="preserve">The Social Benefits of Dance - Arthur Murray Dance Centres. </w:t>
              </w:r>
              <w:r w:rsidRPr="003922D4">
                <w:rPr>
                  <w:sz w:val="24"/>
                  <w:szCs w:val="24"/>
                </w:rPr>
                <w:t xml:space="preserve">[Online] </w:t>
              </w:r>
              <w:r w:rsidRPr="003922D4">
                <w:rPr>
                  <w:sz w:val="24"/>
                  <w:szCs w:val="24"/>
                </w:rPr>
                <w:br/>
                <w:t xml:space="preserve">Available at: </w:t>
              </w:r>
              <w:r w:rsidRPr="003922D4">
                <w:rPr>
                  <w:sz w:val="24"/>
                  <w:szCs w:val="24"/>
                  <w:u w:val="single"/>
                </w:rPr>
                <w:t>http://www.arthurmurrayphoenix.com/the-social-benefits-of-dance/</w:t>
              </w:r>
              <w:r w:rsidRPr="003922D4">
                <w:rPr>
                  <w:sz w:val="24"/>
                  <w:szCs w:val="24"/>
                </w:rPr>
                <w:br/>
                <w:t>[Accessed 2017].</w:t>
              </w:r>
            </w:p>
            <w:p w14:paraId="749F1BC4" w14:textId="77777777" w:rsidR="003922D4" w:rsidRPr="003922D4" w:rsidRDefault="003922D4" w:rsidP="003922D4">
              <w:pPr>
                <w:rPr>
                  <w:sz w:val="24"/>
                  <w:szCs w:val="24"/>
                </w:rPr>
              </w:pPr>
              <w:r w:rsidRPr="003922D4">
                <w:rPr>
                  <w:sz w:val="24"/>
                  <w:szCs w:val="24"/>
                </w:rPr>
                <w:t xml:space="preserve">Amans, D., 2008. </w:t>
              </w:r>
              <w:r w:rsidRPr="003922D4">
                <w:rPr>
                  <w:i/>
                  <w:iCs/>
                  <w:sz w:val="24"/>
                  <w:szCs w:val="24"/>
                </w:rPr>
                <w:t xml:space="preserve">An Introduction to Community Dance Practice. </w:t>
              </w:r>
              <w:r w:rsidRPr="003922D4">
                <w:rPr>
                  <w:sz w:val="24"/>
                  <w:szCs w:val="24"/>
                </w:rPr>
                <w:t>s.l.:Palgrave mcmillan.</w:t>
              </w:r>
            </w:p>
            <w:p w14:paraId="16F91A41" w14:textId="77777777" w:rsidR="003922D4" w:rsidRPr="003922D4" w:rsidRDefault="003922D4" w:rsidP="003922D4">
              <w:pPr>
                <w:rPr>
                  <w:sz w:val="24"/>
                  <w:szCs w:val="24"/>
                </w:rPr>
              </w:pPr>
              <w:r w:rsidRPr="003922D4">
                <w:rPr>
                  <w:sz w:val="24"/>
                  <w:szCs w:val="24"/>
                </w:rPr>
                <w:t xml:space="preserve">Anon., n.d. </w:t>
              </w:r>
              <w:r w:rsidRPr="003922D4">
                <w:rPr>
                  <w:i/>
                  <w:iCs/>
                  <w:sz w:val="24"/>
                  <w:szCs w:val="24"/>
                </w:rPr>
                <w:t xml:space="preserve">Social Benefits. </w:t>
              </w:r>
              <w:r w:rsidRPr="003922D4">
                <w:rPr>
                  <w:sz w:val="24"/>
                  <w:szCs w:val="24"/>
                </w:rPr>
                <w:t xml:space="preserve">[Online] </w:t>
              </w:r>
              <w:r w:rsidRPr="003922D4">
                <w:rPr>
                  <w:sz w:val="24"/>
                  <w:szCs w:val="24"/>
                </w:rPr>
                <w:br/>
                <w:t xml:space="preserve">Available at: </w:t>
              </w:r>
              <w:r w:rsidRPr="003922D4">
                <w:rPr>
                  <w:sz w:val="24"/>
                  <w:szCs w:val="24"/>
                  <w:u w:val="single"/>
                </w:rPr>
                <w:t>https://www.mddancesport.com/social-benefits-of-dance</w:t>
              </w:r>
              <w:r w:rsidRPr="003922D4">
                <w:rPr>
                  <w:sz w:val="24"/>
                  <w:szCs w:val="24"/>
                </w:rPr>
                <w:br/>
                <w:t>[Accessed 2017].</w:t>
              </w:r>
            </w:p>
            <w:p w14:paraId="6D70E064" w14:textId="77777777" w:rsidR="003922D4" w:rsidRPr="003922D4" w:rsidRDefault="003922D4" w:rsidP="003922D4">
              <w:pPr>
                <w:rPr>
                  <w:sz w:val="24"/>
                  <w:szCs w:val="24"/>
                </w:rPr>
              </w:pPr>
              <w:r w:rsidRPr="003922D4">
                <w:rPr>
                  <w:sz w:val="24"/>
                  <w:szCs w:val="24"/>
                </w:rPr>
                <w:t xml:space="preserve">Blythe, J., 1998. </w:t>
              </w:r>
              <w:r w:rsidRPr="003922D4">
                <w:rPr>
                  <w:i/>
                  <w:iCs/>
                  <w:sz w:val="24"/>
                  <w:szCs w:val="24"/>
                </w:rPr>
                <w:t xml:space="preserve">Essentials of Marketing. </w:t>
              </w:r>
              <w:r w:rsidRPr="003922D4">
                <w:rPr>
                  <w:sz w:val="24"/>
                  <w:szCs w:val="24"/>
                </w:rPr>
                <w:t>First ed. London: Financial Times Management.</w:t>
              </w:r>
            </w:p>
            <w:p w14:paraId="1E5D3FAF" w14:textId="77777777" w:rsidR="003922D4" w:rsidRPr="003922D4" w:rsidRDefault="003922D4" w:rsidP="003922D4">
              <w:pPr>
                <w:rPr>
                  <w:sz w:val="24"/>
                  <w:szCs w:val="24"/>
                </w:rPr>
              </w:pPr>
              <w:r w:rsidRPr="003922D4">
                <w:rPr>
                  <w:sz w:val="24"/>
                  <w:szCs w:val="24"/>
                </w:rPr>
                <w:t xml:space="preserve">Cox, R. H., 2012. </w:t>
              </w:r>
              <w:r w:rsidRPr="003922D4">
                <w:rPr>
                  <w:i/>
                  <w:iCs/>
                  <w:sz w:val="24"/>
                  <w:szCs w:val="24"/>
                </w:rPr>
                <w:t xml:space="preserve">Sport Psychology: Concepts &amp; Applications. </w:t>
              </w:r>
              <w:r w:rsidRPr="003922D4">
                <w:rPr>
                  <w:sz w:val="24"/>
                  <w:szCs w:val="24"/>
                </w:rPr>
                <w:t>Seventh Edition ed. s.l.:McGaw Hill.</w:t>
              </w:r>
            </w:p>
            <w:p w14:paraId="7A60F104" w14:textId="77777777" w:rsidR="003922D4" w:rsidRPr="003922D4" w:rsidRDefault="003922D4" w:rsidP="003922D4">
              <w:pPr>
                <w:rPr>
                  <w:sz w:val="24"/>
                  <w:szCs w:val="24"/>
                </w:rPr>
              </w:pPr>
              <w:r w:rsidRPr="003922D4">
                <w:rPr>
                  <w:sz w:val="24"/>
                  <w:szCs w:val="24"/>
                </w:rPr>
                <w:t xml:space="preserve">Dancing, P., 2016. Animated. Autumn/ Winter. </w:t>
              </w:r>
            </w:p>
            <w:p w14:paraId="740B1B7D" w14:textId="77777777" w:rsidR="003922D4" w:rsidRPr="003922D4" w:rsidRDefault="003922D4" w:rsidP="003922D4">
              <w:pPr>
                <w:rPr>
                  <w:sz w:val="24"/>
                  <w:szCs w:val="24"/>
                </w:rPr>
              </w:pPr>
              <w:r w:rsidRPr="003922D4">
                <w:rPr>
                  <w:sz w:val="24"/>
                  <w:szCs w:val="24"/>
                </w:rPr>
                <w:t xml:space="preserve">Howard, M., 2014. </w:t>
              </w:r>
              <w:r w:rsidRPr="003922D4">
                <w:rPr>
                  <w:i/>
                  <w:iCs/>
                  <w:sz w:val="24"/>
                  <w:szCs w:val="24"/>
                </w:rPr>
                <w:t xml:space="preserve">Applied/ Health Fitness Psychology. </w:t>
              </w:r>
              <w:r w:rsidRPr="003922D4">
                <w:rPr>
                  <w:sz w:val="24"/>
                  <w:szCs w:val="24"/>
                </w:rPr>
                <w:t>s.l.:s.n.</w:t>
              </w:r>
            </w:p>
            <w:p w14:paraId="692A801F" w14:textId="77777777" w:rsidR="003922D4" w:rsidRPr="003922D4" w:rsidRDefault="003922D4" w:rsidP="003922D4">
              <w:pPr>
                <w:rPr>
                  <w:sz w:val="24"/>
                  <w:szCs w:val="24"/>
                </w:rPr>
              </w:pPr>
              <w:r w:rsidRPr="003922D4">
                <w:rPr>
                  <w:sz w:val="24"/>
                  <w:szCs w:val="24"/>
                </w:rPr>
                <w:t xml:space="preserve">Jones, G., 1998. </w:t>
              </w:r>
              <w:r w:rsidRPr="003922D4">
                <w:rPr>
                  <w:i/>
                  <w:iCs/>
                  <w:sz w:val="24"/>
                  <w:szCs w:val="24"/>
                </w:rPr>
                <w:t xml:space="preserve">Starting Up. </w:t>
              </w:r>
              <w:r w:rsidRPr="003922D4">
                <w:rPr>
                  <w:sz w:val="24"/>
                  <w:szCs w:val="24"/>
                </w:rPr>
                <w:t>Fourth edition ed. London: Pearson Education LTD.</w:t>
              </w:r>
            </w:p>
            <w:p w14:paraId="1E820CE4" w14:textId="77777777" w:rsidR="003922D4" w:rsidRPr="003922D4" w:rsidRDefault="003922D4" w:rsidP="003922D4">
              <w:pPr>
                <w:rPr>
                  <w:sz w:val="24"/>
                  <w:szCs w:val="24"/>
                </w:rPr>
              </w:pPr>
              <w:r w:rsidRPr="003922D4">
                <w:rPr>
                  <w:sz w:val="24"/>
                  <w:szCs w:val="24"/>
                </w:rPr>
                <w:t xml:space="preserve">Lloyds TSB, 2002. </w:t>
              </w:r>
              <w:r w:rsidRPr="003922D4">
                <w:rPr>
                  <w:i/>
                  <w:iCs/>
                  <w:sz w:val="24"/>
                  <w:szCs w:val="24"/>
                </w:rPr>
                <w:t xml:space="preserve">Small Business Guide. </w:t>
              </w:r>
              <w:r w:rsidRPr="003922D4">
                <w:rPr>
                  <w:sz w:val="24"/>
                  <w:szCs w:val="24"/>
                </w:rPr>
                <w:t>Sixteenth Edition ed. London: Vitesse Media .</w:t>
              </w:r>
            </w:p>
            <w:p w14:paraId="7E354251" w14:textId="77777777" w:rsidR="003922D4" w:rsidRPr="003922D4" w:rsidRDefault="003922D4" w:rsidP="003922D4">
              <w:pPr>
                <w:rPr>
                  <w:sz w:val="24"/>
                  <w:szCs w:val="24"/>
                </w:rPr>
              </w:pPr>
              <w:r w:rsidRPr="003922D4">
                <w:rPr>
                  <w:sz w:val="24"/>
                  <w:szCs w:val="24"/>
                </w:rPr>
                <w:t xml:space="preserve">People, D., Summer 2017. Animated. </w:t>
              </w:r>
            </w:p>
            <w:p w14:paraId="5C3E262B" w14:textId="77777777" w:rsidR="003922D4" w:rsidRPr="003922D4" w:rsidRDefault="003922D4" w:rsidP="003922D4">
              <w:pPr>
                <w:rPr>
                  <w:sz w:val="24"/>
                  <w:szCs w:val="24"/>
                </w:rPr>
              </w:pPr>
              <w:r w:rsidRPr="003922D4">
                <w:rPr>
                  <w:sz w:val="24"/>
                  <w:szCs w:val="24"/>
                </w:rPr>
                <w:t xml:space="preserve">UK, O. D., 2016. One. </w:t>
              </w:r>
              <w:r w:rsidRPr="003922D4">
                <w:rPr>
                  <w:i/>
                  <w:iCs/>
                  <w:sz w:val="24"/>
                  <w:szCs w:val="24"/>
                </w:rPr>
                <w:t>One</w:t>
              </w:r>
              <w:r w:rsidRPr="003922D4">
                <w:rPr>
                  <w:sz w:val="24"/>
                  <w:szCs w:val="24"/>
                </w:rPr>
                <w:t xml:space="preserve">, Autumn. </w:t>
              </w:r>
            </w:p>
            <w:p w14:paraId="574B2C7E" w14:textId="77777777" w:rsidR="003922D4" w:rsidRPr="003922D4" w:rsidRDefault="003922D4" w:rsidP="003922D4">
              <w:pPr>
                <w:rPr>
                  <w:sz w:val="24"/>
                  <w:szCs w:val="24"/>
                </w:rPr>
              </w:pPr>
              <w:r w:rsidRPr="003922D4">
                <w:rPr>
                  <w:sz w:val="24"/>
                  <w:szCs w:val="24"/>
                </w:rPr>
                <w:t xml:space="preserve">Uk, O. D., 2017. One. </w:t>
              </w:r>
              <w:r w:rsidRPr="003922D4">
                <w:rPr>
                  <w:i/>
                  <w:iCs/>
                  <w:sz w:val="24"/>
                  <w:szCs w:val="24"/>
                </w:rPr>
                <w:t>One</w:t>
              </w:r>
              <w:r w:rsidRPr="003922D4">
                <w:rPr>
                  <w:sz w:val="24"/>
                  <w:szCs w:val="24"/>
                </w:rPr>
                <w:t xml:space="preserve">, Spring. </w:t>
              </w:r>
            </w:p>
            <w:p w14:paraId="79F6B4B0" w14:textId="77777777" w:rsidR="003922D4" w:rsidRPr="003922D4" w:rsidRDefault="003922D4" w:rsidP="003922D4">
              <w:pPr>
                <w:rPr>
                  <w:sz w:val="24"/>
                  <w:szCs w:val="24"/>
                </w:rPr>
              </w:pPr>
              <w:r w:rsidRPr="003922D4">
                <w:rPr>
                  <w:sz w:val="24"/>
                  <w:szCs w:val="24"/>
                </w:rPr>
                <w:t xml:space="preserve">Unknown, n.d. </w:t>
              </w:r>
              <w:r w:rsidRPr="003922D4">
                <w:rPr>
                  <w:i/>
                  <w:iCs/>
                  <w:sz w:val="24"/>
                  <w:szCs w:val="24"/>
                </w:rPr>
                <w:t xml:space="preserve">Benefits of Dance for the community. </w:t>
              </w:r>
              <w:r w:rsidRPr="003922D4">
                <w:rPr>
                  <w:sz w:val="24"/>
                  <w:szCs w:val="24"/>
                </w:rPr>
                <w:t>s.l.:s.n.</w:t>
              </w:r>
            </w:p>
            <w:p w14:paraId="105F32A1" w14:textId="198A2B33" w:rsidR="007745C4" w:rsidRPr="007745C4" w:rsidRDefault="003922D4" w:rsidP="007745C4">
              <w:pPr>
                <w:rPr>
                  <w:sz w:val="28"/>
                  <w:szCs w:val="28"/>
                </w:rPr>
              </w:pPr>
              <w:r w:rsidRPr="003922D4">
                <w:rPr>
                  <w:sz w:val="24"/>
                  <w:szCs w:val="24"/>
                </w:rPr>
                <w:fldChar w:fldCharType="end"/>
              </w:r>
            </w:p>
          </w:sdtContent>
        </w:sdt>
      </w:sdtContent>
    </w:sdt>
    <w:sectPr w:rsidR="007745C4" w:rsidRPr="007745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5C4"/>
    <w:rsid w:val="00042B63"/>
    <w:rsid w:val="00044D1C"/>
    <w:rsid w:val="00052581"/>
    <w:rsid w:val="000736FD"/>
    <w:rsid w:val="000B773B"/>
    <w:rsid w:val="000F1DCF"/>
    <w:rsid w:val="00136BA3"/>
    <w:rsid w:val="00234CCC"/>
    <w:rsid w:val="00237610"/>
    <w:rsid w:val="00260567"/>
    <w:rsid w:val="002956AC"/>
    <w:rsid w:val="002B261B"/>
    <w:rsid w:val="00391EF5"/>
    <w:rsid w:val="003922D4"/>
    <w:rsid w:val="00457EC3"/>
    <w:rsid w:val="004E7C86"/>
    <w:rsid w:val="004F7E81"/>
    <w:rsid w:val="00561570"/>
    <w:rsid w:val="00612832"/>
    <w:rsid w:val="00665868"/>
    <w:rsid w:val="006F0DB7"/>
    <w:rsid w:val="00711772"/>
    <w:rsid w:val="00733C15"/>
    <w:rsid w:val="007745C4"/>
    <w:rsid w:val="007A385A"/>
    <w:rsid w:val="007B3197"/>
    <w:rsid w:val="007F747D"/>
    <w:rsid w:val="00832060"/>
    <w:rsid w:val="0084798C"/>
    <w:rsid w:val="00857B1C"/>
    <w:rsid w:val="00981206"/>
    <w:rsid w:val="00A067AB"/>
    <w:rsid w:val="00AD7F00"/>
    <w:rsid w:val="00AF673E"/>
    <w:rsid w:val="00B16D25"/>
    <w:rsid w:val="00B65480"/>
    <w:rsid w:val="00C056F2"/>
    <w:rsid w:val="00D555F8"/>
    <w:rsid w:val="00DB1D53"/>
    <w:rsid w:val="00DD5B99"/>
    <w:rsid w:val="00EF6135"/>
    <w:rsid w:val="00F630B1"/>
    <w:rsid w:val="00F839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241AB"/>
  <w15:chartTrackingRefBased/>
  <w15:docId w15:val="{5E1CF9CB-B9B8-4D31-AE59-3FC1AF15E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22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2D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Llo02</b:Tag>
    <b:SourceType>Book</b:SourceType>
    <b:Guid>{57DCE46B-8F90-473B-B9A5-6D4E30B7D75D}</b:Guid>
    <b:Author>
      <b:Author>
        <b:Corporate>Lloyds TSB</b:Corporate>
      </b:Author>
    </b:Author>
    <b:Title>Small Business Guide</b:Title>
    <b:Year>2002</b:Year>
    <b:City>London</b:City>
    <b:Publisher>Vitesse Media </b:Publisher>
    <b:Edition>Sixteenth Edition</b:Edition>
    <b:RefOrder>1</b:RefOrder>
  </b:Source>
  <b:Source>
    <b:Tag>Dia08</b:Tag>
    <b:SourceType>Book</b:SourceType>
    <b:Guid>{5479DF07-47DF-40D6-9222-E83311D2A699}</b:Guid>
    <b:Author>
      <b:Author>
        <b:NameList>
          <b:Person>
            <b:Last>Amans</b:Last>
            <b:First>Diane</b:First>
          </b:Person>
        </b:NameList>
      </b:Author>
    </b:Author>
    <b:Title>An Introduction to Community Dance Practice</b:Title>
    <b:Year>2008</b:Year>
    <b:Publisher>Palgrave mcmillan</b:Publisher>
    <b:RefOrder>2</b:RefOrder>
  </b:Source>
  <b:Source>
    <b:Tag>Gar98</b:Tag>
    <b:SourceType>Book</b:SourceType>
    <b:Guid>{6EC8780C-17B9-49FE-9A99-F35FF13B8C95}</b:Guid>
    <b:Author>
      <b:Author>
        <b:NameList>
          <b:Person>
            <b:Last>Jones</b:Last>
            <b:First>Gary</b:First>
          </b:Person>
        </b:NameList>
      </b:Author>
    </b:Author>
    <b:Title>Starting Up</b:Title>
    <b:Year>1998</b:Year>
    <b:City>London</b:City>
    <b:Publisher>Pearson Education LTD</b:Publisher>
    <b:Edition>Fourth edition</b:Edition>
    <b:RefOrder>3</b:RefOrder>
  </b:Source>
  <b:Source>
    <b:Tag>Jim98</b:Tag>
    <b:SourceType>Book</b:SourceType>
    <b:Guid>{ECA99504-7536-434F-A8B7-AB85AFC69576}</b:Guid>
    <b:Author>
      <b:Author>
        <b:NameList>
          <b:Person>
            <b:Last>Blythe</b:Last>
            <b:First>Jim</b:First>
          </b:Person>
        </b:NameList>
      </b:Author>
    </b:Author>
    <b:Title>Essentials of Marketing</b:Title>
    <b:Year>1998</b:Year>
    <b:City>London</b:City>
    <b:Publisher>Financial Times Management</b:Publisher>
    <b:Edition>First</b:Edition>
    <b:RefOrder>4</b:RefOrder>
  </b:Source>
  <b:Source>
    <b:Tag>Peo16</b:Tag>
    <b:SourceType>ArticleInAPeriodical</b:SourceType>
    <b:Guid>{5C64C64C-3A81-4DFF-B003-33A9BEFD2379}</b:Guid>
    <b:Title>Animated</b:Title>
    <b:Year>2016</b:Year>
    <b:Author>
      <b:Author>
        <b:NameList>
          <b:Person>
            <b:Last>Dancing</b:Last>
            <b:First>People</b:First>
          </b:Person>
        </b:NameList>
      </b:Author>
    </b:Author>
    <b:Month>Autumn/ Winter</b:Month>
    <b:RefOrder>5</b:RefOrder>
  </b:Source>
  <b:Source>
    <b:Tag>Dan17</b:Tag>
    <b:SourceType>ArticleInAPeriodical</b:SourceType>
    <b:Guid>{6745167D-5F13-4407-A8D5-2F69CBB321CD}</b:Guid>
    <b:Author>
      <b:Author>
        <b:NameList>
          <b:Person>
            <b:Last>People</b:Last>
            <b:First>Dancing</b:First>
          </b:Person>
        </b:NameList>
      </b:Author>
    </b:Author>
    <b:Title>Animated</b:Title>
    <b:Year>Summer 2017</b:Year>
    <b:RefOrder>6</b:RefOrder>
  </b:Source>
  <b:Source>
    <b:Tag>One17</b:Tag>
    <b:SourceType>ArticleInAPeriodical</b:SourceType>
    <b:Guid>{0547B642-FA99-4219-98F9-1B914080E52E}</b:Guid>
    <b:Author>
      <b:Author>
        <b:NameList>
          <b:Person>
            <b:Last>Uk</b:Last>
            <b:First>One</b:First>
            <b:Middle>Dance</b:Middle>
          </b:Person>
        </b:NameList>
      </b:Author>
    </b:Author>
    <b:Title>One</b:Title>
    <b:PeriodicalTitle>One</b:PeriodicalTitle>
    <b:Year>2017</b:Year>
    <b:Month>Spring</b:Month>
    <b:RefOrder>7</b:RefOrder>
  </b:Source>
  <b:Source>
    <b:Tag>One16</b:Tag>
    <b:SourceType>ArticleInAPeriodical</b:SourceType>
    <b:Guid>{B2CB4479-9597-4A48-836D-BEDFEC990918}</b:Guid>
    <b:Author>
      <b:Author>
        <b:NameList>
          <b:Person>
            <b:Last>UK</b:Last>
            <b:First>One</b:First>
            <b:Middle>Dance</b:Middle>
          </b:Person>
        </b:NameList>
      </b:Author>
    </b:Author>
    <b:Title>One</b:Title>
    <b:PeriodicalTitle>One</b:PeriodicalTitle>
    <b:Year>2016</b:Year>
    <b:Month>Autumn</b:Month>
    <b:RefOrder>8</b:RefOrder>
  </b:Source>
  <b:Source>
    <b:Tag>Soc17</b:Tag>
    <b:SourceType>InternetSite</b:SourceType>
    <b:Guid>{B106D933-E860-4910-99FE-4A7B58E9CD16}</b:Guid>
    <b:Title>Social Benefits</b:Title>
    <b:YearAccessed>2017</b:YearAccessed>
    <b:URL>https://www.mddancesport.com/social-benefits-of-dance</b:URL>
    <b:RefOrder>9</b:RefOrder>
  </b:Source>
  <b:Source>
    <b:Tag>Adm17</b:Tag>
    <b:SourceType>InternetSite</b:SourceType>
    <b:Guid>{606F73EB-F1B9-447C-9966-5C33A7F57BCA}</b:Guid>
    <b:Author>
      <b:Author>
        <b:NameList>
          <b:Person>
            <b:Last>Admin</b:Last>
          </b:Person>
        </b:NameList>
      </b:Author>
    </b:Author>
    <b:Title>The Social Benefits of Dance - Arthur Murray Dance Centres</b:Title>
    <b:YearAccessed>2017</b:YearAccessed>
    <b:URL>http://www.arthurmurrayphoenix.com/the-social-benefits-of-dance/</b:URL>
    <b:RefOrder>10</b:RefOrder>
  </b:Source>
  <b:Source>
    <b:Tag>Unk</b:Tag>
    <b:SourceType>Misc</b:SourceType>
    <b:Guid>{2C60F70F-74D1-449D-B89D-31C61A107526}</b:Guid>
    <b:Title>Benefits of Dance for the community</b:Title>
    <b:Author>
      <b:Author>
        <b:NameList>
          <b:Person>
            <b:Last>Unknown</b:Last>
          </b:Person>
        </b:NameList>
      </b:Author>
    </b:Author>
    <b:RefOrder>11</b:RefOrder>
  </b:Source>
  <b:Source>
    <b:Tag>Mar14</b:Tag>
    <b:SourceType>Book</b:SourceType>
    <b:Guid>{26CA2FDD-8430-467C-A90F-A322866D273A}</b:Guid>
    <b:Title>Applied/ Health Fitness Psychology</b:Title>
    <b:Year>2014</b:Year>
    <b:Author>
      <b:Author>
        <b:NameList>
          <b:Person>
            <b:Last>Howard</b:Last>
            <b:First>Mark</b:First>
          </b:Person>
        </b:NameList>
      </b:Author>
    </b:Author>
    <b:RefOrder>12</b:RefOrder>
  </b:Source>
  <b:Source>
    <b:Tag>Ric12</b:Tag>
    <b:SourceType>Book</b:SourceType>
    <b:Guid>{C6726CCC-B8EB-4C6F-ADE3-DE54A5947208}</b:Guid>
    <b:Author>
      <b:Author>
        <b:NameList>
          <b:Person>
            <b:Last>Cox</b:Last>
            <b:First>Richard</b:First>
            <b:Middle>H</b:Middle>
          </b:Person>
        </b:NameList>
      </b:Author>
    </b:Author>
    <b:Title>Sport Psychology: Concepts &amp; Applications</b:Title>
    <b:Year>2012</b:Year>
    <b:Publisher>McGaw Hill</b:Publisher>
    <b:Edition>Seventh Edition</b:Edition>
    <b:RefOrder>13</b:RefOrder>
  </b:Source>
</b:Sources>
</file>

<file path=customXml/itemProps1.xml><?xml version="1.0" encoding="utf-8"?>
<ds:datastoreItem xmlns:ds="http://schemas.openxmlformats.org/officeDocument/2006/customXml" ds:itemID="{4CFFA8DD-AFD3-4C36-9495-3EA382B7D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1413</Words>
  <Characters>8059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Fealy (1400681)</dc:creator>
  <cp:keywords/>
  <dc:description/>
  <cp:lastModifiedBy>Ellen Fealy (1400681)</cp:lastModifiedBy>
  <cp:revision>7</cp:revision>
  <dcterms:created xsi:type="dcterms:W3CDTF">2017-12-14T16:50:00Z</dcterms:created>
  <dcterms:modified xsi:type="dcterms:W3CDTF">2017-12-14T20:41:00Z</dcterms:modified>
</cp:coreProperties>
</file>