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53898" w14:textId="77777777" w:rsidR="00B53749" w:rsidRDefault="00B53749" w:rsidP="00741905">
      <w:pPr>
        <w:rPr>
          <w:b/>
          <w:bCs/>
          <w:sz w:val="36"/>
          <w:szCs w:val="36"/>
          <w:lang w:val="en-US"/>
        </w:rPr>
      </w:pPr>
    </w:p>
    <w:p w14:paraId="1E19280A" w14:textId="77777777" w:rsidR="00D4305E" w:rsidRDefault="00000000" w:rsidP="00741905">
      <w:pPr>
        <w:jc w:val="center"/>
        <w:rPr>
          <w:b/>
          <w:bCs/>
          <w:sz w:val="36"/>
          <w:szCs w:val="36"/>
          <w:lang w:val="en-US"/>
        </w:rPr>
      </w:pPr>
      <w:r w:rsidRPr="00B53749">
        <w:rPr>
          <w:b/>
          <w:bCs/>
          <w:sz w:val="36"/>
          <w:szCs w:val="36"/>
          <w:lang w:val="en-US"/>
        </w:rPr>
        <w:t>Title:</w:t>
      </w:r>
      <w:r w:rsidRPr="00B53749">
        <w:rPr>
          <w:b/>
          <w:bCs/>
          <w:sz w:val="36"/>
          <w:szCs w:val="36"/>
        </w:rPr>
        <w:t xml:space="preserve"> </w:t>
      </w:r>
      <w:r w:rsidR="0066481B" w:rsidRPr="0066481B">
        <w:rPr>
          <w:b/>
          <w:bCs/>
          <w:sz w:val="36"/>
          <w:szCs w:val="36"/>
          <w:lang w:val="en-US"/>
        </w:rPr>
        <w:t>Future Developments in the</w:t>
      </w:r>
      <w:r w:rsidR="0066481B">
        <w:rPr>
          <w:b/>
          <w:bCs/>
          <w:sz w:val="36"/>
          <w:szCs w:val="36"/>
          <w:lang w:val="en-US"/>
        </w:rPr>
        <w:t xml:space="preserve"> </w:t>
      </w:r>
      <w:r w:rsidR="0066481B" w:rsidRPr="0066481B">
        <w:rPr>
          <w:b/>
          <w:bCs/>
          <w:sz w:val="36"/>
          <w:szCs w:val="36"/>
          <w:lang w:val="en-US"/>
        </w:rPr>
        <w:t>Field of Marketing</w:t>
      </w:r>
    </w:p>
    <w:p w14:paraId="4664FB4E" w14:textId="77777777" w:rsidR="00741905" w:rsidRDefault="00741905" w:rsidP="00741905">
      <w:pPr>
        <w:jc w:val="center"/>
        <w:rPr>
          <w:b/>
          <w:bCs/>
          <w:sz w:val="36"/>
          <w:szCs w:val="36"/>
          <w:lang w:val="en-US"/>
        </w:rPr>
      </w:pPr>
    </w:p>
    <w:p w14:paraId="1F230A44" w14:textId="67730FE0" w:rsidR="00741905" w:rsidRPr="001A3074" w:rsidRDefault="00741905" w:rsidP="00741905">
      <w:pPr>
        <w:jc w:val="center"/>
        <w:rPr>
          <w:b/>
          <w:bCs/>
          <w:sz w:val="36"/>
          <w:szCs w:val="36"/>
        </w:rPr>
      </w:pPr>
      <w:r w:rsidRPr="001A3074">
        <w:rPr>
          <w:b/>
          <w:bCs/>
          <w:sz w:val="36"/>
          <w:szCs w:val="36"/>
        </w:rPr>
        <w:t xml:space="preserve">George </w:t>
      </w:r>
      <w:proofErr w:type="spellStart"/>
      <w:r w:rsidRPr="001A3074">
        <w:rPr>
          <w:b/>
          <w:bCs/>
          <w:sz w:val="36"/>
          <w:szCs w:val="36"/>
        </w:rPr>
        <w:t>Mirea</w:t>
      </w:r>
      <w:proofErr w:type="spellEnd"/>
    </w:p>
    <w:p w14:paraId="1E4D9996" w14:textId="77777777" w:rsidR="00741905" w:rsidRPr="001A3074" w:rsidRDefault="00741905" w:rsidP="00741905">
      <w:pPr>
        <w:jc w:val="center"/>
        <w:rPr>
          <w:b/>
          <w:bCs/>
          <w:sz w:val="36"/>
          <w:szCs w:val="36"/>
        </w:rPr>
      </w:pPr>
      <w:r w:rsidRPr="001A3074">
        <w:rPr>
          <w:b/>
          <w:bCs/>
          <w:sz w:val="36"/>
          <w:szCs w:val="36"/>
        </w:rPr>
        <w:t>Student ID: 1811063</w:t>
      </w:r>
    </w:p>
    <w:p w14:paraId="2209E2E4" w14:textId="77777777" w:rsidR="00741905" w:rsidRPr="001A3074" w:rsidRDefault="00741905" w:rsidP="00741905">
      <w:pPr>
        <w:jc w:val="center"/>
        <w:rPr>
          <w:b/>
          <w:bCs/>
          <w:sz w:val="36"/>
          <w:szCs w:val="36"/>
        </w:rPr>
      </w:pPr>
    </w:p>
    <w:p w14:paraId="7051FEAC" w14:textId="77777777" w:rsidR="00741905" w:rsidRDefault="00741905" w:rsidP="00741905">
      <w:pPr>
        <w:spacing w:line="240" w:lineRule="auto"/>
        <w:jc w:val="center"/>
        <w:rPr>
          <w:sz w:val="36"/>
          <w:szCs w:val="36"/>
        </w:rPr>
      </w:pPr>
    </w:p>
    <w:p w14:paraId="7973B784" w14:textId="77777777" w:rsidR="00741905" w:rsidRDefault="00741905" w:rsidP="00741905">
      <w:pPr>
        <w:pStyle w:val="Heading1"/>
        <w:spacing w:before="0"/>
        <w:jc w:val="center"/>
        <w:rPr>
          <w:rFonts w:ascii="Segoe UI" w:hAnsi="Segoe UI" w:cs="Segoe UI"/>
          <w:color w:val="1D2125"/>
          <w:sz w:val="48"/>
        </w:rPr>
      </w:pPr>
      <w:r>
        <w:rPr>
          <w:rFonts w:ascii="Segoe UI" w:hAnsi="Segoe UI" w:cs="Segoe UI"/>
          <w:color w:val="1D2125"/>
        </w:rPr>
        <w:t>Managing Marketing Change (BMMB7026)</w:t>
      </w:r>
    </w:p>
    <w:p w14:paraId="7A67863A" w14:textId="5678F59F" w:rsidR="00741905" w:rsidRDefault="00741905" w:rsidP="00741905">
      <w:pPr>
        <w:jc w:val="center"/>
        <w:rPr>
          <w:sz w:val="36"/>
          <w:szCs w:val="36"/>
        </w:rPr>
      </w:pPr>
    </w:p>
    <w:p w14:paraId="5E616182" w14:textId="77777777" w:rsidR="00741905" w:rsidRDefault="00741905" w:rsidP="00741905">
      <w:pPr>
        <w:jc w:val="center"/>
        <w:rPr>
          <w:sz w:val="36"/>
          <w:szCs w:val="36"/>
        </w:rPr>
      </w:pPr>
    </w:p>
    <w:p w14:paraId="233FA9E3" w14:textId="77777777" w:rsidR="00741905" w:rsidRPr="001A3074" w:rsidRDefault="00741905" w:rsidP="00741905">
      <w:pPr>
        <w:jc w:val="center"/>
        <w:rPr>
          <w:rFonts w:cs="Times New Roman"/>
          <w:sz w:val="36"/>
          <w:szCs w:val="36"/>
        </w:rPr>
      </w:pPr>
    </w:p>
    <w:p w14:paraId="709554A1" w14:textId="77777777" w:rsidR="00741905" w:rsidRPr="001A3074" w:rsidRDefault="00741905" w:rsidP="00741905">
      <w:pPr>
        <w:pStyle w:val="Default"/>
        <w:spacing w:line="360" w:lineRule="auto"/>
        <w:contextualSpacing/>
        <w:jc w:val="center"/>
        <w:rPr>
          <w:rFonts w:ascii="Arial" w:hAnsi="Arial" w:cs="Arial"/>
          <w:b/>
          <w:bCs/>
          <w:sz w:val="36"/>
          <w:szCs w:val="36"/>
        </w:rPr>
      </w:pPr>
      <w:r w:rsidRPr="001A3074">
        <w:rPr>
          <w:rFonts w:ascii="Arial" w:hAnsi="Arial" w:cs="Arial"/>
          <w:b/>
          <w:bCs/>
          <w:sz w:val="36"/>
          <w:szCs w:val="36"/>
        </w:rPr>
        <w:t>University of Wales Trinity Saint David</w:t>
      </w:r>
    </w:p>
    <w:p w14:paraId="2BDCA48B" w14:textId="77777777" w:rsidR="00741905" w:rsidRPr="001A3074" w:rsidRDefault="00741905" w:rsidP="00741905">
      <w:pPr>
        <w:pStyle w:val="Default"/>
        <w:spacing w:line="360" w:lineRule="auto"/>
        <w:contextualSpacing/>
        <w:jc w:val="center"/>
        <w:rPr>
          <w:rFonts w:ascii="Arial" w:hAnsi="Arial" w:cs="Arial"/>
          <w:b/>
          <w:bCs/>
          <w:sz w:val="36"/>
          <w:szCs w:val="36"/>
        </w:rPr>
      </w:pPr>
      <w:r w:rsidRPr="001A3074">
        <w:rPr>
          <w:rFonts w:ascii="Arial" w:hAnsi="Arial" w:cs="Arial"/>
          <w:b/>
          <w:bCs/>
          <w:sz w:val="36"/>
          <w:szCs w:val="36"/>
        </w:rPr>
        <w:t>Location of Institution</w:t>
      </w:r>
    </w:p>
    <w:p w14:paraId="4AA12C4E" w14:textId="77777777" w:rsidR="00741905" w:rsidRPr="001A3074" w:rsidRDefault="00741905" w:rsidP="00741905">
      <w:pPr>
        <w:pStyle w:val="Default"/>
        <w:spacing w:line="360" w:lineRule="auto"/>
        <w:contextualSpacing/>
        <w:jc w:val="center"/>
        <w:rPr>
          <w:rFonts w:ascii="Arial" w:hAnsi="Arial" w:cs="Arial"/>
          <w:b/>
          <w:bCs/>
          <w:sz w:val="36"/>
          <w:szCs w:val="36"/>
        </w:rPr>
      </w:pPr>
      <w:r w:rsidRPr="001A3074">
        <w:rPr>
          <w:rFonts w:ascii="Arial" w:hAnsi="Arial" w:cs="Arial"/>
          <w:b/>
          <w:bCs/>
          <w:sz w:val="36"/>
          <w:szCs w:val="36"/>
        </w:rPr>
        <w:t>Swansea</w:t>
      </w:r>
    </w:p>
    <w:p w14:paraId="4621D52F" w14:textId="303FEAE4" w:rsidR="0066481B" w:rsidRDefault="0066481B" w:rsidP="00B53749">
      <w:pPr>
        <w:jc w:val="center"/>
        <w:rPr>
          <w:b/>
          <w:bCs/>
          <w:sz w:val="36"/>
          <w:szCs w:val="36"/>
          <w:lang w:val="en-US"/>
        </w:rPr>
      </w:pPr>
    </w:p>
    <w:p w14:paraId="1AFC45D7" w14:textId="77777777" w:rsidR="00B53749" w:rsidRDefault="00000000" w:rsidP="00B53749">
      <w:pPr>
        <w:tabs>
          <w:tab w:val="left" w:pos="5655"/>
        </w:tabs>
        <w:rPr>
          <w:sz w:val="36"/>
          <w:szCs w:val="36"/>
          <w:lang w:val="en-US"/>
        </w:rPr>
      </w:pPr>
      <w:r>
        <w:rPr>
          <w:sz w:val="36"/>
          <w:szCs w:val="36"/>
          <w:lang w:val="en-US"/>
        </w:rPr>
        <w:tab/>
      </w:r>
    </w:p>
    <w:p w14:paraId="5B1013CF" w14:textId="77777777" w:rsidR="00B53749" w:rsidRPr="003F3832" w:rsidRDefault="00000000">
      <w:pPr>
        <w:spacing w:line="259" w:lineRule="auto"/>
        <w:jc w:val="left"/>
        <w:rPr>
          <w:sz w:val="36"/>
          <w:szCs w:val="36"/>
        </w:rPr>
      </w:pPr>
      <w:r>
        <w:rPr>
          <w:sz w:val="36"/>
          <w:szCs w:val="36"/>
          <w:lang w:val="en-US"/>
        </w:rPr>
        <w:br w:type="page"/>
      </w:r>
    </w:p>
    <w:p w14:paraId="12D4C9B6" w14:textId="77777777" w:rsidR="00781C75" w:rsidRDefault="0066481B" w:rsidP="0066481B">
      <w:pPr>
        <w:rPr>
          <w:b/>
          <w:bCs/>
          <w:sz w:val="28"/>
          <w:szCs w:val="28"/>
        </w:rPr>
      </w:pPr>
      <w:r w:rsidRPr="0066481B">
        <w:rPr>
          <w:b/>
          <w:bCs/>
          <w:sz w:val="28"/>
          <w:szCs w:val="28"/>
        </w:rPr>
        <w:lastRenderedPageBreak/>
        <w:t>Executive Summary</w:t>
      </w:r>
    </w:p>
    <w:p w14:paraId="084B18F9" w14:textId="77777777" w:rsidR="00DA72AC" w:rsidRDefault="00DA72AC" w:rsidP="00DA72AC">
      <w:r>
        <w:t>With the help of t</w:t>
      </w:r>
      <w:r w:rsidRPr="009C42A5">
        <w:t>ask 1</w:t>
      </w:r>
      <w:r>
        <w:t xml:space="preserve"> it has become easier to promote effective c</w:t>
      </w:r>
      <w:r w:rsidRPr="009C42A5">
        <w:t>ritical evaluation of the marketing activity of Starbucks</w:t>
      </w:r>
      <w:r>
        <w:t>. A proper overview is given about the c</w:t>
      </w:r>
      <w:r w:rsidRPr="009C42A5">
        <w:t xml:space="preserve">oncept of marketing and the significance of marketing </w:t>
      </w:r>
      <w:r>
        <w:t>by promoting effective identification of the r</w:t>
      </w:r>
      <w:r w:rsidRPr="009C42A5">
        <w:t>esources undertaken for the implementation of the marketing activities</w:t>
      </w:r>
      <w:r>
        <w:t>.  Through the help of t</w:t>
      </w:r>
      <w:r w:rsidRPr="009C42A5">
        <w:rPr>
          <w:rStyle w:val="SubtleEmphasis"/>
          <w:i w:val="0"/>
          <w:iCs w:val="0"/>
          <w:color w:val="000000" w:themeColor="text1"/>
        </w:rPr>
        <w:t>ask 2</w:t>
      </w:r>
      <w:r>
        <w:rPr>
          <w:rStyle w:val="SubtleEmphasis"/>
          <w:i w:val="0"/>
          <w:iCs w:val="0"/>
          <w:color w:val="000000" w:themeColor="text1"/>
        </w:rPr>
        <w:t xml:space="preserve"> a proper c</w:t>
      </w:r>
      <w:r w:rsidRPr="009C42A5">
        <w:rPr>
          <w:rStyle w:val="SubtleEmphasis"/>
          <w:i w:val="0"/>
          <w:iCs w:val="0"/>
          <w:color w:val="000000" w:themeColor="text1"/>
        </w:rPr>
        <w:t>onclusion addressing the shortcomings of the marketing strategy of Starbucks</w:t>
      </w:r>
      <w:r>
        <w:rPr>
          <w:rStyle w:val="SubtleEmphasis"/>
          <w:i w:val="0"/>
          <w:iCs w:val="0"/>
          <w:color w:val="000000" w:themeColor="text1"/>
        </w:rPr>
        <w:t xml:space="preserve"> has been provided. Evidences have indicated that the t</w:t>
      </w:r>
      <w:r w:rsidRPr="009C42A5">
        <w:rPr>
          <w:rStyle w:val="SubtleEmphasis"/>
          <w:i w:val="0"/>
          <w:iCs w:val="0"/>
          <w:color w:val="000000" w:themeColor="text1"/>
        </w:rPr>
        <w:t>ask 3</w:t>
      </w:r>
      <w:r>
        <w:rPr>
          <w:rStyle w:val="SubtleEmphasis"/>
          <w:i w:val="0"/>
          <w:iCs w:val="0"/>
          <w:color w:val="000000" w:themeColor="text1"/>
        </w:rPr>
        <w:t xml:space="preserve"> includes providing as well as o</w:t>
      </w:r>
      <w:r w:rsidRPr="009C42A5">
        <w:rPr>
          <w:rStyle w:val="SubtleEmphasis"/>
          <w:i w:val="0"/>
          <w:iCs w:val="0"/>
          <w:color w:val="000000" w:themeColor="text1"/>
        </w:rPr>
        <w:t>ffering recommendations for improving the marketing strategy of Starbucks</w:t>
      </w:r>
      <w:r>
        <w:rPr>
          <w:rStyle w:val="SubtleEmphasis"/>
          <w:i w:val="0"/>
          <w:iCs w:val="0"/>
          <w:color w:val="000000" w:themeColor="text1"/>
        </w:rPr>
        <w:t>.</w:t>
      </w:r>
    </w:p>
    <w:p w14:paraId="4409B15E" w14:textId="77777777" w:rsidR="0066481B" w:rsidRDefault="0066481B">
      <w:pPr>
        <w:spacing w:line="259" w:lineRule="auto"/>
        <w:jc w:val="left"/>
        <w:rPr>
          <w:b/>
          <w:bCs/>
          <w:sz w:val="28"/>
          <w:szCs w:val="28"/>
        </w:rPr>
      </w:pPr>
      <w:r>
        <w:rPr>
          <w:b/>
          <w:bCs/>
          <w:sz w:val="28"/>
          <w:szCs w:val="28"/>
        </w:rPr>
        <w:br w:type="page"/>
      </w:r>
    </w:p>
    <w:sdt>
      <w:sdtPr>
        <w:rPr>
          <w:rFonts w:ascii="Times New Roman" w:eastAsiaTheme="minorHAnsi" w:hAnsi="Times New Roman" w:cstheme="minorBidi"/>
          <w:color w:val="000000" w:themeColor="text1"/>
          <w:sz w:val="24"/>
          <w:szCs w:val="22"/>
          <w:lang w:val="en-GB"/>
        </w:rPr>
        <w:id w:val="1710379534"/>
        <w:docPartObj>
          <w:docPartGallery w:val="Table of Contents"/>
          <w:docPartUnique/>
        </w:docPartObj>
      </w:sdtPr>
      <w:sdtEndPr>
        <w:rPr>
          <w:b/>
          <w:bCs/>
          <w:noProof/>
        </w:rPr>
      </w:sdtEndPr>
      <w:sdtContent>
        <w:p w14:paraId="42E643BB" w14:textId="77777777" w:rsidR="00DA72AC" w:rsidRPr="00DA72AC" w:rsidRDefault="00DA72AC" w:rsidP="00DA72AC">
          <w:pPr>
            <w:pStyle w:val="TOCHeading"/>
            <w:spacing w:line="480" w:lineRule="auto"/>
            <w:jc w:val="center"/>
            <w:rPr>
              <w:rFonts w:ascii="Times New Roman" w:hAnsi="Times New Roman" w:cs="Times New Roman"/>
              <w:b/>
              <w:bCs/>
              <w:color w:val="auto"/>
              <w:sz w:val="40"/>
              <w:szCs w:val="40"/>
              <w:lang w:val="en-GB"/>
            </w:rPr>
          </w:pPr>
          <w:r w:rsidRPr="00DA72AC">
            <w:rPr>
              <w:rFonts w:ascii="Times New Roman" w:hAnsi="Times New Roman" w:cs="Times New Roman"/>
              <w:b/>
              <w:bCs/>
              <w:color w:val="auto"/>
              <w:sz w:val="40"/>
              <w:szCs w:val="40"/>
              <w:lang w:val="en-GB"/>
            </w:rPr>
            <w:t>Table of Contents</w:t>
          </w:r>
        </w:p>
        <w:p w14:paraId="16C13BF2" w14:textId="77777777" w:rsidR="00DA72AC" w:rsidRDefault="00DA72AC">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70404726" w:history="1">
            <w:r w:rsidRPr="00FB5D76">
              <w:rPr>
                <w:rStyle w:val="Hyperlink"/>
                <w:noProof/>
              </w:rPr>
              <w:t>Introduction</w:t>
            </w:r>
            <w:r>
              <w:rPr>
                <w:noProof/>
                <w:webHidden/>
              </w:rPr>
              <w:tab/>
            </w:r>
            <w:r>
              <w:rPr>
                <w:noProof/>
                <w:webHidden/>
              </w:rPr>
              <w:fldChar w:fldCharType="begin"/>
            </w:r>
            <w:r>
              <w:rPr>
                <w:noProof/>
                <w:webHidden/>
              </w:rPr>
              <w:instrText xml:space="preserve"> PAGEREF _Toc170404726 \h </w:instrText>
            </w:r>
            <w:r>
              <w:rPr>
                <w:noProof/>
                <w:webHidden/>
              </w:rPr>
            </w:r>
            <w:r>
              <w:rPr>
                <w:noProof/>
                <w:webHidden/>
              </w:rPr>
              <w:fldChar w:fldCharType="separate"/>
            </w:r>
            <w:r>
              <w:rPr>
                <w:noProof/>
                <w:webHidden/>
              </w:rPr>
              <w:t>4</w:t>
            </w:r>
            <w:r>
              <w:rPr>
                <w:noProof/>
                <w:webHidden/>
              </w:rPr>
              <w:fldChar w:fldCharType="end"/>
            </w:r>
          </w:hyperlink>
        </w:p>
        <w:p w14:paraId="0E2572AE" w14:textId="77777777" w:rsidR="00DA72AC"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70404727" w:history="1">
            <w:r w:rsidR="00DA72AC" w:rsidRPr="00FB5D76">
              <w:rPr>
                <w:rStyle w:val="Hyperlink"/>
                <w:noProof/>
              </w:rPr>
              <w:t>Task 1: Critical evaluation of the marketing activity of Starbucks</w:t>
            </w:r>
            <w:r w:rsidR="00DA72AC">
              <w:rPr>
                <w:noProof/>
                <w:webHidden/>
              </w:rPr>
              <w:tab/>
            </w:r>
            <w:r w:rsidR="00DA72AC">
              <w:rPr>
                <w:noProof/>
                <w:webHidden/>
              </w:rPr>
              <w:fldChar w:fldCharType="begin"/>
            </w:r>
            <w:r w:rsidR="00DA72AC">
              <w:rPr>
                <w:noProof/>
                <w:webHidden/>
              </w:rPr>
              <w:instrText xml:space="preserve"> PAGEREF _Toc170404727 \h </w:instrText>
            </w:r>
            <w:r w:rsidR="00DA72AC">
              <w:rPr>
                <w:noProof/>
                <w:webHidden/>
              </w:rPr>
            </w:r>
            <w:r w:rsidR="00DA72AC">
              <w:rPr>
                <w:noProof/>
                <w:webHidden/>
              </w:rPr>
              <w:fldChar w:fldCharType="separate"/>
            </w:r>
            <w:r w:rsidR="00DA72AC">
              <w:rPr>
                <w:noProof/>
                <w:webHidden/>
              </w:rPr>
              <w:t>5</w:t>
            </w:r>
            <w:r w:rsidR="00DA72AC">
              <w:rPr>
                <w:noProof/>
                <w:webHidden/>
              </w:rPr>
              <w:fldChar w:fldCharType="end"/>
            </w:r>
          </w:hyperlink>
        </w:p>
        <w:p w14:paraId="4DAD46CA" w14:textId="77777777" w:rsidR="00DA72AC"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70404728" w:history="1">
            <w:r w:rsidR="00DA72AC" w:rsidRPr="00FB5D76">
              <w:rPr>
                <w:rStyle w:val="Hyperlink"/>
                <w:noProof/>
              </w:rPr>
              <w:t>Task 2: Conclusion addressing the shortcomings of the marketing strategy of Starbucks</w:t>
            </w:r>
            <w:r w:rsidR="00DA72AC">
              <w:rPr>
                <w:noProof/>
                <w:webHidden/>
              </w:rPr>
              <w:tab/>
            </w:r>
            <w:r w:rsidR="00DA72AC">
              <w:rPr>
                <w:noProof/>
                <w:webHidden/>
              </w:rPr>
              <w:fldChar w:fldCharType="begin"/>
            </w:r>
            <w:r w:rsidR="00DA72AC">
              <w:rPr>
                <w:noProof/>
                <w:webHidden/>
              </w:rPr>
              <w:instrText xml:space="preserve"> PAGEREF _Toc170404728 \h </w:instrText>
            </w:r>
            <w:r w:rsidR="00DA72AC">
              <w:rPr>
                <w:noProof/>
                <w:webHidden/>
              </w:rPr>
            </w:r>
            <w:r w:rsidR="00DA72AC">
              <w:rPr>
                <w:noProof/>
                <w:webHidden/>
              </w:rPr>
              <w:fldChar w:fldCharType="separate"/>
            </w:r>
            <w:r w:rsidR="00DA72AC">
              <w:rPr>
                <w:noProof/>
                <w:webHidden/>
              </w:rPr>
              <w:t>11</w:t>
            </w:r>
            <w:r w:rsidR="00DA72AC">
              <w:rPr>
                <w:noProof/>
                <w:webHidden/>
              </w:rPr>
              <w:fldChar w:fldCharType="end"/>
            </w:r>
          </w:hyperlink>
        </w:p>
        <w:p w14:paraId="0B819B76" w14:textId="77777777" w:rsidR="00DA72AC"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70404729" w:history="1">
            <w:r w:rsidR="00DA72AC" w:rsidRPr="00FB5D76">
              <w:rPr>
                <w:rStyle w:val="Hyperlink"/>
                <w:noProof/>
              </w:rPr>
              <w:t>Task 3: Offering recommendations for improving the marketing strategy of Starbucks</w:t>
            </w:r>
            <w:r w:rsidR="00DA72AC">
              <w:rPr>
                <w:noProof/>
                <w:webHidden/>
              </w:rPr>
              <w:tab/>
            </w:r>
            <w:r w:rsidR="00DA72AC">
              <w:rPr>
                <w:noProof/>
                <w:webHidden/>
              </w:rPr>
              <w:fldChar w:fldCharType="begin"/>
            </w:r>
            <w:r w:rsidR="00DA72AC">
              <w:rPr>
                <w:noProof/>
                <w:webHidden/>
              </w:rPr>
              <w:instrText xml:space="preserve"> PAGEREF _Toc170404729 \h </w:instrText>
            </w:r>
            <w:r w:rsidR="00DA72AC">
              <w:rPr>
                <w:noProof/>
                <w:webHidden/>
              </w:rPr>
            </w:r>
            <w:r w:rsidR="00DA72AC">
              <w:rPr>
                <w:noProof/>
                <w:webHidden/>
              </w:rPr>
              <w:fldChar w:fldCharType="separate"/>
            </w:r>
            <w:r w:rsidR="00DA72AC">
              <w:rPr>
                <w:noProof/>
                <w:webHidden/>
              </w:rPr>
              <w:t>14</w:t>
            </w:r>
            <w:r w:rsidR="00DA72AC">
              <w:rPr>
                <w:noProof/>
                <w:webHidden/>
              </w:rPr>
              <w:fldChar w:fldCharType="end"/>
            </w:r>
          </w:hyperlink>
        </w:p>
        <w:p w14:paraId="0635BCD0" w14:textId="77777777" w:rsidR="00DA72AC"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70404730" w:history="1">
            <w:r w:rsidR="00DA72AC" w:rsidRPr="00FB5D76">
              <w:rPr>
                <w:rStyle w:val="Hyperlink"/>
                <w:noProof/>
              </w:rPr>
              <w:t>Conclusion</w:t>
            </w:r>
            <w:r w:rsidR="00DA72AC">
              <w:rPr>
                <w:noProof/>
                <w:webHidden/>
              </w:rPr>
              <w:tab/>
            </w:r>
            <w:r w:rsidR="00DA72AC">
              <w:rPr>
                <w:noProof/>
                <w:webHidden/>
              </w:rPr>
              <w:fldChar w:fldCharType="begin"/>
            </w:r>
            <w:r w:rsidR="00DA72AC">
              <w:rPr>
                <w:noProof/>
                <w:webHidden/>
              </w:rPr>
              <w:instrText xml:space="preserve"> PAGEREF _Toc170404730 \h </w:instrText>
            </w:r>
            <w:r w:rsidR="00DA72AC">
              <w:rPr>
                <w:noProof/>
                <w:webHidden/>
              </w:rPr>
            </w:r>
            <w:r w:rsidR="00DA72AC">
              <w:rPr>
                <w:noProof/>
                <w:webHidden/>
              </w:rPr>
              <w:fldChar w:fldCharType="separate"/>
            </w:r>
            <w:r w:rsidR="00DA72AC">
              <w:rPr>
                <w:noProof/>
                <w:webHidden/>
              </w:rPr>
              <w:t>16</w:t>
            </w:r>
            <w:r w:rsidR="00DA72AC">
              <w:rPr>
                <w:noProof/>
                <w:webHidden/>
              </w:rPr>
              <w:fldChar w:fldCharType="end"/>
            </w:r>
          </w:hyperlink>
        </w:p>
        <w:p w14:paraId="56991ADA" w14:textId="77777777" w:rsidR="00DA72AC"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70404731" w:history="1">
            <w:r w:rsidR="00DA72AC" w:rsidRPr="00FB5D76">
              <w:rPr>
                <w:rStyle w:val="Hyperlink"/>
                <w:noProof/>
              </w:rPr>
              <w:t>References</w:t>
            </w:r>
            <w:r w:rsidR="00DA72AC">
              <w:rPr>
                <w:noProof/>
                <w:webHidden/>
              </w:rPr>
              <w:tab/>
            </w:r>
            <w:r w:rsidR="00DA72AC">
              <w:rPr>
                <w:noProof/>
                <w:webHidden/>
              </w:rPr>
              <w:fldChar w:fldCharType="begin"/>
            </w:r>
            <w:r w:rsidR="00DA72AC">
              <w:rPr>
                <w:noProof/>
                <w:webHidden/>
              </w:rPr>
              <w:instrText xml:space="preserve"> PAGEREF _Toc170404731 \h </w:instrText>
            </w:r>
            <w:r w:rsidR="00DA72AC">
              <w:rPr>
                <w:noProof/>
                <w:webHidden/>
              </w:rPr>
            </w:r>
            <w:r w:rsidR="00DA72AC">
              <w:rPr>
                <w:noProof/>
                <w:webHidden/>
              </w:rPr>
              <w:fldChar w:fldCharType="separate"/>
            </w:r>
            <w:r w:rsidR="00DA72AC">
              <w:rPr>
                <w:noProof/>
                <w:webHidden/>
              </w:rPr>
              <w:t>17</w:t>
            </w:r>
            <w:r w:rsidR="00DA72AC">
              <w:rPr>
                <w:noProof/>
                <w:webHidden/>
              </w:rPr>
              <w:fldChar w:fldCharType="end"/>
            </w:r>
          </w:hyperlink>
        </w:p>
        <w:p w14:paraId="4AA80C3D" w14:textId="77777777" w:rsidR="00DA72AC" w:rsidRDefault="00DA72AC">
          <w:r>
            <w:rPr>
              <w:b/>
              <w:bCs/>
              <w:noProof/>
            </w:rPr>
            <w:fldChar w:fldCharType="end"/>
          </w:r>
        </w:p>
      </w:sdtContent>
    </w:sdt>
    <w:p w14:paraId="2BEA6158" w14:textId="77777777" w:rsidR="0054256E" w:rsidRDefault="0054256E">
      <w:pPr>
        <w:spacing w:line="259" w:lineRule="auto"/>
        <w:jc w:val="left"/>
        <w:rPr>
          <w:rFonts w:eastAsiaTheme="majorEastAsia" w:cstheme="majorBidi"/>
          <w:b/>
          <w:sz w:val="28"/>
          <w:szCs w:val="32"/>
        </w:rPr>
      </w:pPr>
      <w:r>
        <w:br w:type="page"/>
      </w:r>
    </w:p>
    <w:p w14:paraId="59A536FF" w14:textId="77777777" w:rsidR="0066481B" w:rsidRDefault="0066481B" w:rsidP="0066481B">
      <w:pPr>
        <w:pStyle w:val="Heading1"/>
      </w:pPr>
      <w:bookmarkStart w:id="0" w:name="_Toc170404726"/>
      <w:r>
        <w:lastRenderedPageBreak/>
        <w:t>Introduction</w:t>
      </w:r>
      <w:bookmarkEnd w:id="0"/>
    </w:p>
    <w:p w14:paraId="323BC029" w14:textId="77777777" w:rsidR="0078576A" w:rsidRPr="0078576A" w:rsidRDefault="0078576A" w:rsidP="0078576A">
      <w:pPr>
        <w:rPr>
          <w:lang w:val="en-IN"/>
        </w:rPr>
      </w:pPr>
      <w:r w:rsidRPr="0078576A">
        <w:t>With the help of the report, it becomes easier to evaluate and identify the development taking place in the marketing activities of Starbucks. Starbucks is a very reputed multinational coffee house chain which is an American organisation. The organisation has been established as well as managed from its head office which is located in Washington</w:t>
      </w:r>
      <w:r>
        <w:t xml:space="preserve"> </w:t>
      </w:r>
      <w:r>
        <w:rPr>
          <w:lang w:val="en-IN"/>
        </w:rPr>
        <w:t>(</w:t>
      </w:r>
      <w:r w:rsidRPr="009C42A5">
        <w:rPr>
          <w:lang w:val="en-IN"/>
        </w:rPr>
        <w:t>Starbucks</w:t>
      </w:r>
      <w:r>
        <w:rPr>
          <w:lang w:val="en-IN"/>
        </w:rPr>
        <w:t xml:space="preserve">, </w:t>
      </w:r>
      <w:r w:rsidRPr="009C42A5">
        <w:rPr>
          <w:lang w:val="en-IN"/>
        </w:rPr>
        <w:t>2024</w:t>
      </w:r>
      <w:r>
        <w:rPr>
          <w:lang w:val="en-IN"/>
        </w:rPr>
        <w:t>)</w:t>
      </w:r>
      <w:r w:rsidRPr="0078576A">
        <w:t>. This business organisation has been established in 1971 and is currently considered to be the largest organisation offering best quality of coffee. The business operations are identified in more than 80 countries. Further a sum total of 35000 stores are open by the organisation in different parts of the world among which 15000 stores are specially located in USA. Starbucks is a US based organisation which has been able to promote a coffee culture by offering best coffee experience to the consumers</w:t>
      </w:r>
      <w:r>
        <w:t xml:space="preserve"> </w:t>
      </w:r>
      <w:r>
        <w:rPr>
          <w:lang w:val="en-IN"/>
        </w:rPr>
        <w:t>(</w:t>
      </w:r>
      <w:r w:rsidRPr="009C42A5">
        <w:rPr>
          <w:lang w:val="en-IN"/>
        </w:rPr>
        <w:t>Starbucks</w:t>
      </w:r>
      <w:r>
        <w:rPr>
          <w:lang w:val="en-IN"/>
        </w:rPr>
        <w:t xml:space="preserve">, </w:t>
      </w:r>
      <w:r w:rsidRPr="009C42A5">
        <w:rPr>
          <w:lang w:val="en-IN"/>
        </w:rPr>
        <w:t>2024</w:t>
      </w:r>
      <w:r>
        <w:rPr>
          <w:lang w:val="en-IN"/>
        </w:rPr>
        <w:t>)</w:t>
      </w:r>
      <w:r w:rsidRPr="0078576A">
        <w:t>. The popularly of the organisation has been because of the fact that it offers different types of products which includes caffe latte, cold drinks, hot instant coffee, espresso, juices, pastries snacks, teas, Frappuccino and whole been coffee. This public organisation was established in the year 1971 and has been operating in the coffee industry for the past 53 years. The business organisation is effectively managed with the help of more than 300</w:t>
      </w:r>
      <w:r>
        <w:t>0</w:t>
      </w:r>
      <w:r w:rsidRPr="0078576A">
        <w:t>00 employees</w:t>
      </w:r>
      <w:r>
        <w:t xml:space="preserve"> </w:t>
      </w:r>
      <w:r>
        <w:rPr>
          <w:lang w:val="en-IN"/>
        </w:rPr>
        <w:t>(</w:t>
      </w:r>
      <w:r w:rsidRPr="009C42A5">
        <w:rPr>
          <w:lang w:val="en-IN"/>
        </w:rPr>
        <w:t>Starbucks</w:t>
      </w:r>
      <w:r>
        <w:rPr>
          <w:lang w:val="en-IN"/>
        </w:rPr>
        <w:t xml:space="preserve">, </w:t>
      </w:r>
      <w:r w:rsidRPr="009C42A5">
        <w:rPr>
          <w:lang w:val="en-IN"/>
        </w:rPr>
        <w:t>2024</w:t>
      </w:r>
      <w:r>
        <w:rPr>
          <w:lang w:val="en-IN"/>
        </w:rPr>
        <w:t>)</w:t>
      </w:r>
      <w:r w:rsidRPr="0078576A">
        <w:t>. The business has a very well-designed website which provides support to the business organisation in terms of offering information to the consumers and for solving the queries of the consumers.</w:t>
      </w:r>
    </w:p>
    <w:p w14:paraId="3947B179" w14:textId="77777777" w:rsidR="0078576A" w:rsidRDefault="0078576A" w:rsidP="0078576A">
      <w:pPr>
        <w:keepNext/>
      </w:pPr>
      <w:r>
        <w:rPr>
          <w:noProof/>
        </w:rPr>
        <w:drawing>
          <wp:inline distT="0" distB="0" distL="0" distR="0" wp14:anchorId="6AEB48CF" wp14:editId="5F552109">
            <wp:extent cx="2257425" cy="1819275"/>
            <wp:effectExtent l="0" t="0" r="9525" b="9525"/>
            <wp:docPr id="188339410" name="Picture 1" descr="Starbucks, Kolkata | Kolk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bucks, Kolkata | Kolka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1819275"/>
                    </a:xfrm>
                    <a:prstGeom prst="rect">
                      <a:avLst/>
                    </a:prstGeom>
                    <a:noFill/>
                    <a:ln>
                      <a:noFill/>
                    </a:ln>
                  </pic:spPr>
                </pic:pic>
              </a:graphicData>
            </a:graphic>
          </wp:inline>
        </w:drawing>
      </w:r>
    </w:p>
    <w:p w14:paraId="0E703ADD" w14:textId="77777777" w:rsidR="0078576A" w:rsidRDefault="0078576A" w:rsidP="0078576A">
      <w:pPr>
        <w:rPr>
          <w:b/>
          <w:bCs/>
        </w:rPr>
      </w:pPr>
      <w:r w:rsidRPr="0078576A">
        <w:rPr>
          <w:b/>
          <w:bCs/>
        </w:rPr>
        <w:t xml:space="preserve">Figure </w:t>
      </w:r>
      <w:r w:rsidRPr="0078576A">
        <w:rPr>
          <w:b/>
          <w:bCs/>
        </w:rPr>
        <w:fldChar w:fldCharType="begin"/>
      </w:r>
      <w:r w:rsidRPr="0078576A">
        <w:rPr>
          <w:b/>
          <w:bCs/>
        </w:rPr>
        <w:instrText xml:space="preserve"> SEQ Figure \* ARABIC </w:instrText>
      </w:r>
      <w:r w:rsidRPr="0078576A">
        <w:rPr>
          <w:b/>
          <w:bCs/>
        </w:rPr>
        <w:fldChar w:fldCharType="separate"/>
      </w:r>
      <w:r w:rsidR="00FB2099">
        <w:rPr>
          <w:b/>
          <w:bCs/>
          <w:noProof/>
        </w:rPr>
        <w:t>1</w:t>
      </w:r>
      <w:r w:rsidRPr="0078576A">
        <w:rPr>
          <w:b/>
          <w:bCs/>
        </w:rPr>
        <w:fldChar w:fldCharType="end"/>
      </w:r>
      <w:r w:rsidRPr="0078576A">
        <w:rPr>
          <w:b/>
          <w:bCs/>
        </w:rPr>
        <w:t>:Starbucks</w:t>
      </w:r>
    </w:p>
    <w:p w14:paraId="028EE3D7" w14:textId="77777777" w:rsidR="0078576A" w:rsidRPr="009C42A5" w:rsidRDefault="0078576A" w:rsidP="0078576A">
      <w:pPr>
        <w:rPr>
          <w:lang w:val="en-IN"/>
        </w:rPr>
      </w:pPr>
      <w:r>
        <w:rPr>
          <w:b/>
          <w:bCs/>
        </w:rPr>
        <w:t>Source:</w:t>
      </w:r>
      <w:r w:rsidRPr="0078576A">
        <w:rPr>
          <w:lang w:val="en-IN"/>
        </w:rPr>
        <w:t xml:space="preserve"> </w:t>
      </w:r>
      <w:r>
        <w:rPr>
          <w:lang w:val="en-IN"/>
        </w:rPr>
        <w:t>(</w:t>
      </w:r>
      <w:r w:rsidRPr="009C42A5">
        <w:rPr>
          <w:lang w:val="en-IN"/>
        </w:rPr>
        <w:t>Starbucks</w:t>
      </w:r>
      <w:r>
        <w:rPr>
          <w:lang w:val="en-IN"/>
        </w:rPr>
        <w:t xml:space="preserve">, </w:t>
      </w:r>
      <w:r w:rsidRPr="009C42A5">
        <w:rPr>
          <w:lang w:val="en-IN"/>
        </w:rPr>
        <w:t>2024</w:t>
      </w:r>
      <w:r>
        <w:rPr>
          <w:lang w:val="en-IN"/>
        </w:rPr>
        <w:t>)</w:t>
      </w:r>
    </w:p>
    <w:p w14:paraId="3EC76162" w14:textId="77777777" w:rsidR="0078576A" w:rsidRPr="0078576A" w:rsidRDefault="0078576A" w:rsidP="0078576A">
      <w:pPr>
        <w:rPr>
          <w:b/>
          <w:bCs/>
        </w:rPr>
      </w:pPr>
    </w:p>
    <w:p w14:paraId="01EFC1E0" w14:textId="77777777" w:rsidR="004866D4" w:rsidRDefault="004866D4" w:rsidP="0078576A">
      <w:pPr>
        <w:rPr>
          <w:rFonts w:eastAsiaTheme="majorEastAsia" w:cstheme="majorBidi"/>
          <w:b/>
          <w:sz w:val="28"/>
          <w:szCs w:val="32"/>
        </w:rPr>
      </w:pPr>
      <w:r>
        <w:br w:type="page"/>
      </w:r>
    </w:p>
    <w:p w14:paraId="65ED6D9D" w14:textId="77777777" w:rsidR="0098277D" w:rsidRDefault="0098277D" w:rsidP="0098277D">
      <w:pPr>
        <w:pStyle w:val="Heading1"/>
      </w:pPr>
      <w:bookmarkStart w:id="1" w:name="_Toc170404727"/>
      <w:r>
        <w:lastRenderedPageBreak/>
        <w:t>Task 1: Critical evaluation of the marketing activity of Starbucks</w:t>
      </w:r>
      <w:bookmarkEnd w:id="1"/>
    </w:p>
    <w:p w14:paraId="60930590" w14:textId="77777777" w:rsidR="0098277D" w:rsidRPr="00CD7700" w:rsidRDefault="0098277D" w:rsidP="0098277D">
      <w:r w:rsidRPr="0098277D">
        <w:rPr>
          <w:b/>
          <w:bCs/>
          <w:u w:val="single"/>
        </w:rPr>
        <w:t>Concept of marketing and the significance of marketing (resources undertaken for the implementation of the marketing activities):</w:t>
      </w:r>
      <w:r w:rsidR="00CD7700" w:rsidRPr="00CD7700">
        <w:t xml:space="preserve"> </w:t>
      </w:r>
      <w:r w:rsidR="00CD7700">
        <w:t>Marketing is evaluated to be the major concept identified within Starbucks which promotes the business organisation to take various activities through which the organisation can develop demand for its products and can promote the sale of its products among the target audience. The Marketing concept comprises of selling a product, advertising a product and promoting a product to the target audience</w:t>
      </w:r>
      <w:r w:rsidR="00DE3589">
        <w:t xml:space="preserve"> (Aaker, 2015)</w:t>
      </w:r>
      <w:r w:rsidR="00CD7700">
        <w:t>. Marketing is a holistic approach which ensures offering description of the product to the consumers, designing a user-friendly website, improving the services offered to the consumers, promoting the establishment of the business organisation and identification of the market segment. It is considered to be an essential strategy with the help of which the business growth process in the market can be conducted efficiently</w:t>
      </w:r>
      <w:r w:rsidR="00DE3589">
        <w:t xml:space="preserve"> (Bieling, et al., 2015)</w:t>
      </w:r>
      <w:r w:rsidR="00CD7700">
        <w:t>. Marketing within Starbucks is also identified to be the processes, institutions and activities which is used by the business for the purpose of exchanging delivering, communicating and creating offerings which have a value for the consumers. There is certain significance which have been identified in marketing which are enjoyed by Starbucks. Marketing process has contributed towards a significant improvement in the brand reputation of the organisation. Further marketing is an effective effort with the help of which the organisation has been able to develop good relation with the consumers. Marketing also promotes maximization of the sales volume of the business organisation leading to rapid business development in the competitive area</w:t>
      </w:r>
      <w:r w:rsidR="00DE3589">
        <w:t xml:space="preserve"> (Buchanan and Badham, 2008)</w:t>
      </w:r>
      <w:r w:rsidR="00CD7700">
        <w:t xml:space="preserve">. Marketing is very much essential for Starbucks since it has provided an opportunity to the business to attract the target audience easily by understanding the needs and preferences of the consumers. The organisation has been able to increase its profit maximization rate as well as it has been able to deliver best quality products to the consumers through the help of marketing. This technique ensures the development of trust between the business organisation with the target group of audience. </w:t>
      </w:r>
    </w:p>
    <w:p w14:paraId="03495AE1" w14:textId="77777777" w:rsidR="0098277D" w:rsidRDefault="0098277D" w:rsidP="0098277D">
      <w:pPr>
        <w:rPr>
          <w:b/>
          <w:bCs/>
          <w:u w:val="single"/>
        </w:rPr>
      </w:pPr>
      <w:r w:rsidRPr="0098277D">
        <w:rPr>
          <w:b/>
          <w:bCs/>
          <w:u w:val="single"/>
        </w:rPr>
        <w:t>Influence of the macro and micro marketing environment on the marketing strategy of Starbucks:</w:t>
      </w:r>
    </w:p>
    <w:p w14:paraId="30301CFE" w14:textId="77777777" w:rsidR="00CD7700" w:rsidRDefault="00CD7700" w:rsidP="00CD7700">
      <w:r>
        <w:t>1. The micro environment factors are those factors which are present in the immediate business environment and can create a major influence on the process of decision making and the business performance</w:t>
      </w:r>
      <w:r w:rsidR="00DE3589">
        <w:t xml:space="preserve"> (Burnes, 2014)</w:t>
      </w:r>
      <w:r>
        <w:t xml:space="preserve">. Some of the essential micro factors which are creating certain level of influence on the marketing strategy of Starbucks are the availability of investors, availability of employees, level of competition, suppliers and consumers. Presence </w:t>
      </w:r>
      <w:r>
        <w:lastRenderedPageBreak/>
        <w:t>of adequate number of investors within the organisation provides a major benefit to the business to use a lot of investment in the conduct of the marketing operations. This is a factor through which the objective of marketing can be achieved by the business on time</w:t>
      </w:r>
      <w:r w:rsidR="00DE3589">
        <w:t xml:space="preserve"> (Cameron and Green, 2015)</w:t>
      </w:r>
      <w:r>
        <w:t xml:space="preserve">. Excessive level of competition existing in the business environment promotes the business to use technology in the implementation of the marketing activities in order to meet the competition in the market. This ensures selection of the marketing strategy which is very much essential for Starbucks. The consumer preferences are changing on </w:t>
      </w:r>
      <w:r w:rsidR="00BB20B1">
        <w:t xml:space="preserve">a </w:t>
      </w:r>
      <w:r>
        <w:t>regular basis which have promoted the business organisation to undertake efficient marketing activities through which product knowledge as well as information is conveyed to the consumers on time</w:t>
      </w:r>
      <w:r w:rsidR="00DE3589">
        <w:t xml:space="preserve"> (</w:t>
      </w:r>
      <w:r w:rsidR="00DE3589" w:rsidRPr="009C42A5">
        <w:t xml:space="preserve">Clark, </w:t>
      </w:r>
      <w:r w:rsidR="00DE3589">
        <w:t>et al., 2024)</w:t>
      </w:r>
      <w:r>
        <w:t>.</w:t>
      </w:r>
    </w:p>
    <w:p w14:paraId="40D4F90B" w14:textId="77777777" w:rsidR="00CD7700" w:rsidRDefault="00CD7700" w:rsidP="0098277D">
      <w:r>
        <w:t>2. The macro environment factors are a group of factors which are external to the business environment but can create certain level of influence on the business operations. Some of the macro environment factors which are creating an influence on the marketing strategy of Starbucks comprises of economic factors, technological factors, political factors, cultural factors and social factors. The development in technology has promoted the business organisation to use digital marketing strategy as a major strategy for conducting the marketing activities of the business</w:t>
      </w:r>
      <w:r w:rsidR="00DE3589">
        <w:t xml:space="preserve"> (Danciu, 2013)</w:t>
      </w:r>
      <w:r>
        <w:t xml:space="preserve">. Due to the changes taking place in this society preferences of the organisation </w:t>
      </w:r>
      <w:r w:rsidR="00CF55CB">
        <w:t>have</w:t>
      </w:r>
      <w:r>
        <w:t xml:space="preserve"> been shifted towards the use of digital technology in the implementation of the marketing operations. This contributes towards success in the marketing operations of the business organisation rapidly. </w:t>
      </w:r>
    </w:p>
    <w:p w14:paraId="4609102B" w14:textId="77777777" w:rsidR="00A56647" w:rsidRDefault="00A56647" w:rsidP="0098277D"/>
    <w:p w14:paraId="4562F163" w14:textId="77777777" w:rsidR="00F16D93" w:rsidRDefault="00F16D93" w:rsidP="00F16D93">
      <w:pPr>
        <w:keepNext/>
      </w:pPr>
      <w:r>
        <w:rPr>
          <w:noProof/>
        </w:rPr>
        <w:drawing>
          <wp:inline distT="0" distB="0" distL="0" distR="0" wp14:anchorId="5FE14F94" wp14:editId="61B6BD86">
            <wp:extent cx="2343150" cy="2105025"/>
            <wp:effectExtent l="0" t="0" r="0" b="9525"/>
            <wp:docPr id="1776764199" name="Picture 2" descr="Change management » Consul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nge management » Consult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2105025"/>
                    </a:xfrm>
                    <a:prstGeom prst="rect">
                      <a:avLst/>
                    </a:prstGeom>
                    <a:noFill/>
                    <a:ln>
                      <a:noFill/>
                    </a:ln>
                  </pic:spPr>
                </pic:pic>
              </a:graphicData>
            </a:graphic>
          </wp:inline>
        </w:drawing>
      </w:r>
    </w:p>
    <w:p w14:paraId="7FD34D5C" w14:textId="77777777" w:rsidR="00F16D93" w:rsidRDefault="00F16D93" w:rsidP="00F16D93">
      <w:pPr>
        <w:rPr>
          <w:b/>
          <w:bCs/>
        </w:rPr>
      </w:pPr>
      <w:r w:rsidRPr="00F16D93">
        <w:rPr>
          <w:b/>
          <w:bCs/>
        </w:rPr>
        <w:t xml:space="preserve">Figure </w:t>
      </w:r>
      <w:r w:rsidRPr="00F16D93">
        <w:rPr>
          <w:b/>
          <w:bCs/>
        </w:rPr>
        <w:fldChar w:fldCharType="begin"/>
      </w:r>
      <w:r w:rsidRPr="00F16D93">
        <w:rPr>
          <w:b/>
          <w:bCs/>
        </w:rPr>
        <w:instrText xml:space="preserve"> SEQ Figure \* ARABIC </w:instrText>
      </w:r>
      <w:r w:rsidRPr="00F16D93">
        <w:rPr>
          <w:b/>
          <w:bCs/>
        </w:rPr>
        <w:fldChar w:fldCharType="separate"/>
      </w:r>
      <w:r w:rsidR="00FB2099">
        <w:rPr>
          <w:b/>
          <w:bCs/>
          <w:noProof/>
        </w:rPr>
        <w:t>2</w:t>
      </w:r>
      <w:r w:rsidRPr="00F16D93">
        <w:rPr>
          <w:b/>
          <w:bCs/>
        </w:rPr>
        <w:fldChar w:fldCharType="end"/>
      </w:r>
      <w:r w:rsidRPr="00F16D93">
        <w:rPr>
          <w:b/>
          <w:bCs/>
        </w:rPr>
        <w:t>:Overview of the change management strategies</w:t>
      </w:r>
    </w:p>
    <w:p w14:paraId="684BBFED" w14:textId="77777777" w:rsidR="00F16D93" w:rsidRPr="00DE3589" w:rsidRDefault="00F16D93" w:rsidP="00F16D93">
      <w:r>
        <w:rPr>
          <w:b/>
          <w:bCs/>
        </w:rPr>
        <w:t>Source:</w:t>
      </w:r>
      <w:r w:rsidR="00DE3589" w:rsidRPr="00DE3589">
        <w:t xml:space="preserve"> </w:t>
      </w:r>
      <w:r w:rsidR="00DE3589">
        <w:t>(</w:t>
      </w:r>
      <w:r w:rsidR="00DE3589" w:rsidRPr="009C42A5">
        <w:t>Elhajjar, 2024</w:t>
      </w:r>
      <w:r w:rsidR="00DE3589">
        <w:t>)</w:t>
      </w:r>
    </w:p>
    <w:p w14:paraId="3D0ECA87" w14:textId="77777777" w:rsidR="00CF55CB" w:rsidRDefault="0098277D" w:rsidP="00CF55CB">
      <w:r w:rsidRPr="0098277D">
        <w:rPr>
          <w:b/>
          <w:bCs/>
          <w:u w:val="single"/>
        </w:rPr>
        <w:lastRenderedPageBreak/>
        <w:t>Overview of the change management strategies and identification of the approach’s effectiveness:</w:t>
      </w:r>
      <w:r w:rsidR="00CF55CB" w:rsidRPr="00CF55CB">
        <w:t xml:space="preserve"> </w:t>
      </w:r>
      <w:r w:rsidR="00CF55CB">
        <w:t>The change management strategies are a group of strategies which are undertaken by Starbucks for the purpose of promoting necessary changes for conducting the marketing operations of the business organisation easily</w:t>
      </w:r>
      <w:r w:rsidR="00DE3589">
        <w:t xml:space="preserve"> (Hayes, 2014)</w:t>
      </w:r>
      <w:r w:rsidR="00CF55CB">
        <w:t xml:space="preserve">. Proper level of discussion about the different strategies of change management and their effectiveness within the organisation is illustrated as follows. </w:t>
      </w:r>
    </w:p>
    <w:p w14:paraId="7B7C784D" w14:textId="77777777" w:rsidR="00CF55CB" w:rsidRDefault="00CF55CB" w:rsidP="00CF55CB">
      <w:r>
        <w:t>1. Firstly, constant focus of Starbucks has been put forward in the process of developing engagement between the top-level management and the employees. With the help of this change it becomes convenient for the organisation to gather necessary feedback from the subordinate about the changes to be implemented in the marketing strategy of the organisation</w:t>
      </w:r>
      <w:r w:rsidR="00DE3589">
        <w:t xml:space="preserve"> (</w:t>
      </w:r>
      <w:r w:rsidR="00DE3589" w:rsidRPr="009C42A5">
        <w:t xml:space="preserve">Herhausen, </w:t>
      </w:r>
      <w:r w:rsidR="00DE3589">
        <w:t>et al., 2024)</w:t>
      </w:r>
      <w:r>
        <w:t>. This is an essential factor with the help of which the goals of marketing within the organisation can be achieved on time.</w:t>
      </w:r>
    </w:p>
    <w:p w14:paraId="71202B50" w14:textId="77777777" w:rsidR="00CF55CB" w:rsidRDefault="00CF55CB" w:rsidP="00CF55CB">
      <w:r>
        <w:t>2. Secondly, proper focus of Starbucks has been identified in the process of changing the existing technology prevailing within the business organisation. Constant idea is put forward in the process of promoting the use of digital network in the conduct of the marketing operations. This is a factor which promotes the business to implement the marketing operations smoothly and successfully without facing any form of difficulty in the long run. This strategy is beneficial since it promotes the business to increase its efficiency and productivity rapidly and mitigates the chances of occurrence of human error</w:t>
      </w:r>
      <w:r w:rsidR="00DE3589">
        <w:t xml:space="preserve"> (</w:t>
      </w:r>
      <w:r w:rsidR="00DE3589" w:rsidRPr="009C42A5">
        <w:t xml:space="preserve">Kavoura, </w:t>
      </w:r>
      <w:r w:rsidR="00DE3589">
        <w:t>et al., 2024)</w:t>
      </w:r>
      <w:r>
        <w:t>.</w:t>
      </w:r>
    </w:p>
    <w:p w14:paraId="7A2A9A50" w14:textId="77777777" w:rsidR="0098277D" w:rsidRPr="00CF55CB" w:rsidRDefault="00CF55CB" w:rsidP="0098277D">
      <w:r>
        <w:t>3. Thirdly, Starbucks has now focused on gathering a proper emphasis on highlighting the rules and responsibilities of the employees working within the business organisation. A change in the organisational structure has been proposed for the purpose of delegating all the activities from the higher-level management to the subordinate. This is a major factor which has extensive level of contribution in making the marketing activities for the business. The utilisation of the strategy promotes improvement in the business productivity level rapidly</w:t>
      </w:r>
      <w:r w:rsidR="00DE3589">
        <w:t xml:space="preserve"> (Kim and Mauborgne, 2014)</w:t>
      </w:r>
      <w:r>
        <w:t>.</w:t>
      </w:r>
    </w:p>
    <w:p w14:paraId="4F6EF1D0" w14:textId="77777777" w:rsidR="0098277D" w:rsidRDefault="0098277D" w:rsidP="0098277D">
      <w:r w:rsidRPr="0098277D">
        <w:rPr>
          <w:b/>
          <w:bCs/>
          <w:u w:val="single"/>
        </w:rPr>
        <w:t>Identification of the target market (main target audience, reason behind the selection of the target audience, examples of the materials used to capture the target market, effectiveness of the target market, analysis of market segmentation, targeting, marketing mix and positioning):</w:t>
      </w:r>
      <w:r w:rsidR="00CF55CB" w:rsidRPr="00CF55CB">
        <w:t xml:space="preserve"> </w:t>
      </w:r>
      <w:r w:rsidR="00CF55CB">
        <w:t>The target group of audience who are associated with the marketing strategy of Starbucks are the consumers of UK</w:t>
      </w:r>
      <w:r w:rsidR="00DE3589">
        <w:t xml:space="preserve"> (</w:t>
      </w:r>
      <w:r w:rsidR="00DE3589" w:rsidRPr="009C42A5">
        <w:t>Kommuna, 2024</w:t>
      </w:r>
      <w:r w:rsidR="00DE3589">
        <w:t>)</w:t>
      </w:r>
      <w:r w:rsidR="00CF55CB">
        <w:t xml:space="preserve">. These group of audience are basically teenagers as well as youngsters whose age group are above 20 years but are less </w:t>
      </w:r>
      <w:r w:rsidR="00CF55CB">
        <w:lastRenderedPageBreak/>
        <w:t>than 45 years. The major reason behind the selection of this specific group of target audience is the reason that the teenagers are highly interested in terms of hanging out in cafe and prefer having best quality of coffee or beverage</w:t>
      </w:r>
      <w:r w:rsidR="00DE3589">
        <w:t xml:space="preserve"> (</w:t>
      </w:r>
      <w:r w:rsidR="00DE3589" w:rsidRPr="009C42A5">
        <w:t>Kommuna, 2024</w:t>
      </w:r>
      <w:r w:rsidR="00DE3589">
        <w:t>)</w:t>
      </w:r>
      <w:r w:rsidR="00CF55CB">
        <w:t>. This is a factor which will promote the demand of the product of the organisation and will provide a positive influence on the business growth level as well as the business efficiency level in the competitive business environment. Some of the materials which will be effectively utilised by Starbucks for the purpose of capturing the interest of the target market is by developing social media image in different social media platform such as Facebook, WhatsApp, Twitter and LinkedIn. This will help in attracting the interest of the target audience easily</w:t>
      </w:r>
      <w:r w:rsidR="00DE3589">
        <w:t xml:space="preserve"> (Kotter, 2009)</w:t>
      </w:r>
      <w:r w:rsidR="00CF55CB">
        <w:t>. The effectiveness of the identified target audience is the fact that they are very much oriented towards conducting expenses for getting premium quality of consumer experience. Illustrations have indicated the fact that the market segmentation strategy which will be utilised by Starbucks will be the democratic segmentation strategy. There the various features of the demography as consumer age, consumer profession and consumed income will be the major criteria for market segmentation</w:t>
      </w:r>
      <w:r w:rsidR="00DE3589">
        <w:t xml:space="preserve"> (</w:t>
      </w:r>
      <w:r w:rsidR="00DE3589" w:rsidRPr="009C42A5">
        <w:t>Lee</w:t>
      </w:r>
      <w:r w:rsidR="00DE3589">
        <w:t xml:space="preserve"> </w:t>
      </w:r>
      <w:r w:rsidR="00DE3589" w:rsidRPr="009C42A5">
        <w:t>and Lee, 2024</w:t>
      </w:r>
      <w:r w:rsidR="00DE3589">
        <w:t>)</w:t>
      </w:r>
      <w:r w:rsidR="00CF55CB">
        <w:t>. The targeting strategy ensures targeting the consumers of UK. The positioning strategy is the premium prices of the product for the premium quality services and consumer experience. Effective level of illustration about the marketing mix of Starbucks is given as follows. The product strategy indicates that the products which will be offered by the business organisation are different varieties of coffee, teas, smoothie, juices and caffe latte. The price strategy focuses on the factor of using premium strategy of pricing for the premium quality product provided by the business organisation. The place strategy indicates distribution of the products of Starbucks through the business website and through the physical store. The promotion strategy comprises of using word of mouth as well as social media platform for product promotion</w:t>
      </w:r>
      <w:r w:rsidR="00DE3589">
        <w:t xml:space="preserve"> (</w:t>
      </w:r>
      <w:r w:rsidR="00DE3589" w:rsidRPr="009C42A5">
        <w:t xml:space="preserve">Movahed, </w:t>
      </w:r>
      <w:r w:rsidR="00DE3589">
        <w:t>et al., 2024)</w:t>
      </w:r>
      <w:r w:rsidR="00CF55CB">
        <w:t xml:space="preserve">. </w:t>
      </w:r>
    </w:p>
    <w:p w14:paraId="6E3F910D" w14:textId="77777777" w:rsidR="00F16D93" w:rsidRDefault="00F16D93" w:rsidP="00F16D93">
      <w:pPr>
        <w:keepNext/>
      </w:pPr>
      <w:r>
        <w:rPr>
          <w:noProof/>
        </w:rPr>
        <w:drawing>
          <wp:inline distT="0" distB="0" distL="0" distR="0" wp14:anchorId="3A91B8F0" wp14:editId="0370A150">
            <wp:extent cx="2143125" cy="1704975"/>
            <wp:effectExtent l="0" t="0" r="9525" b="9525"/>
            <wp:docPr id="1984865917" name="Picture 3" descr="Marketing Mix - Definition, 4 P, 7 P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ing Mix - Definition, 4 P, 7 P of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1704975"/>
                    </a:xfrm>
                    <a:prstGeom prst="rect">
                      <a:avLst/>
                    </a:prstGeom>
                    <a:noFill/>
                    <a:ln>
                      <a:noFill/>
                    </a:ln>
                  </pic:spPr>
                </pic:pic>
              </a:graphicData>
            </a:graphic>
          </wp:inline>
        </w:drawing>
      </w:r>
    </w:p>
    <w:p w14:paraId="17AC8D6C" w14:textId="77777777" w:rsidR="00F16D93" w:rsidRDefault="00F16D93" w:rsidP="00F16D93">
      <w:pPr>
        <w:rPr>
          <w:b/>
          <w:bCs/>
        </w:rPr>
      </w:pPr>
      <w:r w:rsidRPr="00F16D93">
        <w:rPr>
          <w:b/>
          <w:bCs/>
        </w:rPr>
        <w:t xml:space="preserve">Figure </w:t>
      </w:r>
      <w:r w:rsidRPr="00F16D93">
        <w:rPr>
          <w:b/>
          <w:bCs/>
        </w:rPr>
        <w:fldChar w:fldCharType="begin"/>
      </w:r>
      <w:r w:rsidRPr="00F16D93">
        <w:rPr>
          <w:b/>
          <w:bCs/>
        </w:rPr>
        <w:instrText xml:space="preserve"> SEQ Figure \* ARABIC </w:instrText>
      </w:r>
      <w:r w:rsidRPr="00F16D93">
        <w:rPr>
          <w:b/>
          <w:bCs/>
        </w:rPr>
        <w:fldChar w:fldCharType="separate"/>
      </w:r>
      <w:r w:rsidR="00FB2099">
        <w:rPr>
          <w:b/>
          <w:bCs/>
          <w:noProof/>
        </w:rPr>
        <w:t>3</w:t>
      </w:r>
      <w:r w:rsidRPr="00F16D93">
        <w:rPr>
          <w:b/>
          <w:bCs/>
        </w:rPr>
        <w:fldChar w:fldCharType="end"/>
      </w:r>
      <w:r w:rsidRPr="00F16D93">
        <w:rPr>
          <w:b/>
          <w:bCs/>
        </w:rPr>
        <w:t>: Marketing Mix</w:t>
      </w:r>
    </w:p>
    <w:p w14:paraId="51BA18B6" w14:textId="77777777" w:rsidR="00F16D93" w:rsidRPr="00DE3589" w:rsidRDefault="00F16D93" w:rsidP="00F16D93">
      <w:r>
        <w:rPr>
          <w:b/>
          <w:bCs/>
        </w:rPr>
        <w:t>Source:</w:t>
      </w:r>
      <w:r w:rsidR="00DE3589" w:rsidRPr="00DE3589">
        <w:t xml:space="preserve"> </w:t>
      </w:r>
      <w:r w:rsidR="00DE3589">
        <w:t>(</w:t>
      </w:r>
      <w:r w:rsidR="00DE3589" w:rsidRPr="009C42A5">
        <w:t xml:space="preserve">Movahed, </w:t>
      </w:r>
      <w:r w:rsidR="00DE3589">
        <w:t>et al., 2024)</w:t>
      </w:r>
    </w:p>
    <w:p w14:paraId="6B52EBF6" w14:textId="77777777" w:rsidR="0098277D" w:rsidRPr="00CF55CB" w:rsidRDefault="0098277D" w:rsidP="0098277D">
      <w:r w:rsidRPr="0098277D">
        <w:rPr>
          <w:b/>
          <w:bCs/>
          <w:u w:val="single"/>
        </w:rPr>
        <w:lastRenderedPageBreak/>
        <w:t>Evaluation of the selection of the media (key channels of communication utilised for marketing and effectiveness of the channels):</w:t>
      </w:r>
      <w:r w:rsidR="00CF55CB" w:rsidRPr="00CF55CB">
        <w:t xml:space="preserve"> </w:t>
      </w:r>
      <w:r w:rsidR="00CF55CB">
        <w:t>Some of the key channels for marketing communication which will be utilised by Starbucks comprises of social media, email, search engine optimisation and content marketing. Social media is identified to be the interactive technology usage which facilities aggregation, sharing and creation of ideas, interests, content and various other expressions through virtual networks and community</w:t>
      </w:r>
      <w:r w:rsidR="00DE3589">
        <w:t xml:space="preserve"> (</w:t>
      </w:r>
      <w:r w:rsidR="00DE3589" w:rsidRPr="009C42A5">
        <w:t>Ohlan</w:t>
      </w:r>
      <w:r w:rsidR="00DE3589">
        <w:t xml:space="preserve"> </w:t>
      </w:r>
      <w:r w:rsidR="00DE3589" w:rsidRPr="009C42A5">
        <w:t>and Ohlan, 2024</w:t>
      </w:r>
      <w:r w:rsidR="00DE3589">
        <w:t>)</w:t>
      </w:r>
      <w:r w:rsidR="00CF55CB">
        <w:t>. This media channel is very much effective because of the fact that it ensures sharing of information’s as well as collection of information from a larger group of population easily promoting easy product promotion for Starbucks.  The utilisation of email provides high level of convenience in terms of supporting the process of achieving the marketing objectives</w:t>
      </w:r>
      <w:r w:rsidR="00DE3589">
        <w:t xml:space="preserve"> (</w:t>
      </w:r>
      <w:r w:rsidR="00DE3589" w:rsidRPr="009C42A5">
        <w:t xml:space="preserve">Polat, </w:t>
      </w:r>
      <w:r w:rsidR="00DE3589">
        <w:t>et al., 2024)</w:t>
      </w:r>
      <w:r w:rsidR="00CF55CB">
        <w:t>. Email is considered to be the most commonly used digital communication channel which helps in conducting formal business activities easily. Hence effective exchange of information can be conducted by the business to the consumers leading to improvement in the business development rate as well as the business growth rate. Content marketing is considered to be the channel which promotes the conduct of the marketing activities by using effective content. It is evaluated that Starbucks constantly focuses on generation of user-friendly content for the purpose of achieving their marketing goals</w:t>
      </w:r>
      <w:r w:rsidR="00DE3589">
        <w:t xml:space="preserve"> (</w:t>
      </w:r>
      <w:r w:rsidR="00DE3589" w:rsidRPr="009C42A5">
        <w:t>Rachmad, 2024</w:t>
      </w:r>
      <w:r w:rsidR="00DE3589">
        <w:t>)</w:t>
      </w:r>
      <w:r w:rsidR="00CF55CB">
        <w:t>. The major efficiency of marketing lies on the fact that it promotes the business to develop awareness about its products among a large group of audience easily within a very short time period. These channels are very much significant for the organisation in the process of helping the business to achieve their goals on time</w:t>
      </w:r>
      <w:r w:rsidR="00DE3589">
        <w:t xml:space="preserve"> (</w:t>
      </w:r>
      <w:r w:rsidR="00DE3589" w:rsidRPr="009C42A5">
        <w:t>Rachmad, 2024</w:t>
      </w:r>
      <w:r w:rsidR="00DE3589">
        <w:t>)</w:t>
      </w:r>
      <w:r w:rsidR="00CF55CB">
        <w:t xml:space="preserve">. </w:t>
      </w:r>
    </w:p>
    <w:p w14:paraId="67332125" w14:textId="77777777" w:rsidR="00CF55CB" w:rsidRPr="00DE3589" w:rsidRDefault="0098277D" w:rsidP="00CF55CB">
      <w:r w:rsidRPr="0098277D">
        <w:rPr>
          <w:b/>
          <w:bCs/>
          <w:u w:val="single"/>
        </w:rPr>
        <w:t>Measuring of the success of marketing strategy of Starbucks (identification of the measurement metrics, effectiveness of the marketing strategy and ways in which marketing metrics control marketing):</w:t>
      </w:r>
      <w:r w:rsidR="00CF55CB" w:rsidRPr="00CF55CB">
        <w:t xml:space="preserve"> </w:t>
      </w:r>
      <w:r w:rsidR="00CF55CB">
        <w:t>Some of the essential metrics for measuring the success of the marketing strategy of Starbucks is given as follows. Firstly, the revenue rate indicates the rate at which the organisation is able to increase its revenue potentials through the use of the different marketing activities</w:t>
      </w:r>
      <w:r w:rsidR="00DE3589">
        <w:t xml:space="preserve"> (</w:t>
      </w:r>
      <w:r w:rsidR="00DE3589" w:rsidRPr="009C42A5">
        <w:t>Srivastava</w:t>
      </w:r>
      <w:r w:rsidR="00DE3589">
        <w:t xml:space="preserve"> </w:t>
      </w:r>
      <w:r w:rsidR="00DE3589" w:rsidRPr="009C42A5">
        <w:t>and Bag, 2024</w:t>
      </w:r>
      <w:r w:rsidR="00DE3589">
        <w:t>)</w:t>
      </w:r>
      <w:r w:rsidR="00CF55CB">
        <w:t>. The existence of this factor is considered to be 10% within Starbucks which indicates a good sales margin of the organisation in terms of managing successful conduct of the marketing operations. Secondly, the website traffic to the lead ratio is considered to be the ratio at which the visit of the visitors in the website of the organisation can be determined. This ratio is considered to be positive within Starbucks which indicates a large group of visitors who are purchasing products after visiting the website of the business organisation</w:t>
      </w:r>
      <w:r w:rsidR="00DE3589">
        <w:t xml:space="preserve"> (</w:t>
      </w:r>
      <w:r w:rsidR="00DE3589" w:rsidRPr="009C42A5">
        <w:t>Thakur</w:t>
      </w:r>
      <w:r w:rsidR="00DE3589">
        <w:t xml:space="preserve"> </w:t>
      </w:r>
      <w:r w:rsidR="00DE3589" w:rsidRPr="009C42A5">
        <w:t>and Kushwaha, 2024</w:t>
      </w:r>
      <w:r w:rsidR="00DE3589">
        <w:t>)</w:t>
      </w:r>
      <w:r w:rsidR="00CF55CB">
        <w:t xml:space="preserve">. This is an </w:t>
      </w:r>
      <w:r w:rsidR="00CF55CB">
        <w:lastRenderedPageBreak/>
        <w:t>effective indicator of the retention of the consumer within the organisation. Thirdly, the consumer retention rate within the organisation is the rate at which the organisation has been able to provide efficient services to the consumers which is promoting the consumer retention. The consumer retention rate within the organisation is considered to be 12%. This is an indicator of good quality of products provided by the business to the consumers</w:t>
      </w:r>
      <w:r w:rsidR="00DE3589">
        <w:t xml:space="preserve"> (</w:t>
      </w:r>
      <w:r w:rsidR="00DE3589" w:rsidRPr="009C42A5">
        <w:t>Suprayitno, 2024</w:t>
      </w:r>
      <w:r w:rsidR="00DE3589">
        <w:t>)</w:t>
      </w:r>
      <w:r w:rsidR="00CF55CB">
        <w:t>.</w:t>
      </w:r>
    </w:p>
    <w:p w14:paraId="2F8B6E1F" w14:textId="77777777" w:rsidR="0098277D" w:rsidRPr="0098277D" w:rsidRDefault="0098277D" w:rsidP="0098277D">
      <w:pPr>
        <w:rPr>
          <w:b/>
          <w:bCs/>
          <w:u w:val="single"/>
        </w:rPr>
      </w:pPr>
    </w:p>
    <w:p w14:paraId="130C6166" w14:textId="77777777" w:rsidR="00CF55CB" w:rsidRDefault="00CF55CB">
      <w:pPr>
        <w:spacing w:line="259" w:lineRule="auto"/>
        <w:jc w:val="left"/>
        <w:rPr>
          <w:rStyle w:val="SubtleEmphasis"/>
          <w:rFonts w:eastAsiaTheme="majorEastAsia" w:cstheme="majorBidi"/>
          <w:b/>
          <w:i w:val="0"/>
          <w:iCs w:val="0"/>
          <w:color w:val="000000" w:themeColor="text1"/>
          <w:sz w:val="28"/>
          <w:szCs w:val="32"/>
        </w:rPr>
      </w:pPr>
      <w:r>
        <w:rPr>
          <w:rStyle w:val="SubtleEmphasis"/>
          <w:i w:val="0"/>
          <w:iCs w:val="0"/>
          <w:color w:val="000000" w:themeColor="text1"/>
        </w:rPr>
        <w:br w:type="page"/>
      </w:r>
    </w:p>
    <w:p w14:paraId="5D013A21" w14:textId="77777777" w:rsidR="0098277D" w:rsidRDefault="0098277D" w:rsidP="0098277D">
      <w:pPr>
        <w:pStyle w:val="Heading1"/>
        <w:rPr>
          <w:rStyle w:val="SubtleEmphasis"/>
          <w:i w:val="0"/>
          <w:iCs w:val="0"/>
          <w:color w:val="000000" w:themeColor="text1"/>
        </w:rPr>
      </w:pPr>
      <w:bookmarkStart w:id="2" w:name="_Toc170404728"/>
      <w:r w:rsidRPr="0098277D">
        <w:rPr>
          <w:rStyle w:val="SubtleEmphasis"/>
          <w:i w:val="0"/>
          <w:iCs w:val="0"/>
          <w:color w:val="000000" w:themeColor="text1"/>
        </w:rPr>
        <w:lastRenderedPageBreak/>
        <w:t>Task 2: Conclusion addressing the shortcomings of the marketing strategy of Starbucks</w:t>
      </w:r>
      <w:bookmarkEnd w:id="2"/>
    </w:p>
    <w:p w14:paraId="131FE70C" w14:textId="77777777" w:rsidR="00FB2099" w:rsidRDefault="0098277D" w:rsidP="00FB2099">
      <w:r w:rsidRPr="0098277D">
        <w:rPr>
          <w:b/>
          <w:bCs/>
          <w:u w:val="single"/>
        </w:rPr>
        <w:t xml:space="preserve">Overview of the </w:t>
      </w:r>
      <w:r w:rsidRPr="0098277D">
        <w:rPr>
          <w:rStyle w:val="SubtleEmphasis"/>
          <w:b/>
          <w:bCs/>
          <w:i w:val="0"/>
          <w:iCs w:val="0"/>
          <w:color w:val="000000" w:themeColor="text1"/>
          <w:u w:val="single"/>
        </w:rPr>
        <w:t>shortcomings of the marketing strategy of Starbucks:</w:t>
      </w:r>
      <w:r w:rsidR="000E64B3" w:rsidRPr="000E64B3">
        <w:t xml:space="preserve"> </w:t>
      </w:r>
      <w:r w:rsidR="000E64B3">
        <w:t xml:space="preserve">The Marketing concept comprises of selling a product, advertising a product and promoting a product to the target audience (Aaker, 2015). Marketing is a holistic approach which ensures offering description of the product to the consumers, designing a user-friendly website, improving the services offered to the consumers, promoting the establishment of the business organisation and identification of the market segment. It is considered to be an essential strategy with the help of which the business growth process in the market can be conducted efficiently (Bieling, et al., 2015).  The organisation has been able to increase its profit maximization rate as well as it has been able to deliver best quality products to the consumers through the help of marketing. This technique ensures the development of trust between the business organisation with the target group of audience. </w:t>
      </w:r>
      <w:r w:rsidR="00FB2099">
        <w:t xml:space="preserve"> The marketing strategy of Starbucks basically is focused on the conduct of the marketing activities with the help of Digital network. It has been taken into consideration that there are a group of limitations which have been faced by the organisation because of the existing marketing strategy</w:t>
      </w:r>
      <w:r w:rsidR="00D81AA8">
        <w:t xml:space="preserve"> (</w:t>
      </w:r>
      <w:r w:rsidR="00D81AA8" w:rsidRPr="009C42A5">
        <w:t>Thakur</w:t>
      </w:r>
      <w:r w:rsidR="00D81AA8">
        <w:t xml:space="preserve"> </w:t>
      </w:r>
      <w:r w:rsidR="00D81AA8" w:rsidRPr="009C42A5">
        <w:t>and Kushwaha, 2024</w:t>
      </w:r>
      <w:r w:rsidR="00D81AA8">
        <w:t>)</w:t>
      </w:r>
      <w:r w:rsidR="00FB2099">
        <w:t xml:space="preserve">. A constant focus as well as evaluation of these shortcomings within the organisation is highlighted as follows. </w:t>
      </w:r>
    </w:p>
    <w:p w14:paraId="49EF6FC8" w14:textId="77777777" w:rsidR="00FB2099" w:rsidRDefault="00FB2099" w:rsidP="00FB2099">
      <w:r w:rsidRPr="00FB2099">
        <w:rPr>
          <w:b/>
          <w:bCs/>
        </w:rPr>
        <w:t>1. Time consuming process:</w:t>
      </w:r>
      <w:r>
        <w:t xml:space="preserve"> The digital marketing strategy existing within Starbucks is very time consuming in nature. A lot of time is taken into consideration by the business organisation for the purpose of planning and executing the marketing operations of the business. Different group of visible factors have indicated that the time required for the purpose of arranging the marketing campaign by the organisation is very long which creates a major difficulty for the business in the process of achieving the marketing goals and objectives easily without facing difficulties</w:t>
      </w:r>
      <w:r w:rsidR="00D81AA8">
        <w:t xml:space="preserve"> (</w:t>
      </w:r>
      <w:r w:rsidR="00D81AA8" w:rsidRPr="009C42A5">
        <w:t>Thakur</w:t>
      </w:r>
      <w:r w:rsidR="00D81AA8">
        <w:t xml:space="preserve"> </w:t>
      </w:r>
      <w:r w:rsidR="00D81AA8" w:rsidRPr="009C42A5">
        <w:t>and Kushwaha, 2024</w:t>
      </w:r>
      <w:r w:rsidR="00D81AA8">
        <w:t>)</w:t>
      </w:r>
      <w:r>
        <w:t xml:space="preserve">. </w:t>
      </w:r>
    </w:p>
    <w:p w14:paraId="01A01CE2" w14:textId="77777777" w:rsidR="00FB2099" w:rsidRDefault="00FB2099" w:rsidP="00FB2099">
      <w:r w:rsidRPr="00FB2099">
        <w:rPr>
          <w:b/>
          <w:bCs/>
        </w:rPr>
        <w:t>2. Costly procedure:</w:t>
      </w:r>
      <w:r>
        <w:t xml:space="preserve"> The marketing strategy which has been detected within Starbucks requires a lot of expenses. This creates a lot of difficulty for the business organisation in terms of managing the business expenses. However certain level of monetary support is required by the business organisation in the procedure of planning the entire marketing activities. This leads to difficulty for the organisation in terms of maintaining its position in the competitive business environment by conducting the marketing operations with high level of efficiency and effort</w:t>
      </w:r>
      <w:r w:rsidR="00D81AA8">
        <w:t xml:space="preserve"> (</w:t>
      </w:r>
      <w:r w:rsidR="00D81AA8" w:rsidRPr="009C42A5">
        <w:t xml:space="preserve">Polat, </w:t>
      </w:r>
      <w:r w:rsidR="00D81AA8">
        <w:t>et al., 2024)</w:t>
      </w:r>
      <w:r>
        <w:t xml:space="preserve">. </w:t>
      </w:r>
    </w:p>
    <w:p w14:paraId="7680B9AE" w14:textId="77777777" w:rsidR="00FB2099" w:rsidRDefault="00FB2099" w:rsidP="00FB2099">
      <w:r w:rsidRPr="00FB2099">
        <w:rPr>
          <w:b/>
          <w:bCs/>
        </w:rPr>
        <w:lastRenderedPageBreak/>
        <w:t>3. Lack of efficiency of the marketing strategy to convince the consumers:</w:t>
      </w:r>
      <w:r>
        <w:t xml:space="preserve"> The marketing strategy of Starbucks is very much traditional in nature and it fails to provide constant level of inspiration and encouragement to the consumers to purchase the products of the business organisation. The consumers are becoming habituated with the promotional offers of the business organisation which are now preventing the consumers to purchase the products according to the marketing efforts of the business</w:t>
      </w:r>
      <w:r w:rsidR="00D81AA8">
        <w:t xml:space="preserve"> (</w:t>
      </w:r>
      <w:r w:rsidR="00D81AA8" w:rsidRPr="009C42A5">
        <w:t xml:space="preserve">Polat, </w:t>
      </w:r>
      <w:r w:rsidR="00D81AA8">
        <w:t>et al., 2024)</w:t>
      </w:r>
      <w:r>
        <w:t xml:space="preserve">. The existence of the factors is creating a lot of adversity for the business in achieving the goals of marketing. </w:t>
      </w:r>
    </w:p>
    <w:p w14:paraId="43602F2A" w14:textId="77777777" w:rsidR="00FB2099" w:rsidRDefault="00FB2099" w:rsidP="00FB2099">
      <w:pPr>
        <w:keepNext/>
      </w:pPr>
      <w:r>
        <w:rPr>
          <w:noProof/>
        </w:rPr>
        <w:drawing>
          <wp:inline distT="0" distB="0" distL="0" distR="0" wp14:anchorId="12E9308A" wp14:editId="16F7D3A2">
            <wp:extent cx="2447925" cy="1866900"/>
            <wp:effectExtent l="0" t="0" r="9525" b="0"/>
            <wp:docPr id="1420420354" name="Picture 4" descr="Marketing Strategy After Quar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Strategy After Quarte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7925" cy="1866900"/>
                    </a:xfrm>
                    <a:prstGeom prst="rect">
                      <a:avLst/>
                    </a:prstGeom>
                    <a:noFill/>
                    <a:ln>
                      <a:noFill/>
                    </a:ln>
                  </pic:spPr>
                </pic:pic>
              </a:graphicData>
            </a:graphic>
          </wp:inline>
        </w:drawing>
      </w:r>
    </w:p>
    <w:p w14:paraId="5BFE334D" w14:textId="77777777" w:rsidR="00FB2099" w:rsidRDefault="00FB2099" w:rsidP="00FB2099">
      <w:pPr>
        <w:rPr>
          <w:b/>
          <w:bCs/>
        </w:rPr>
      </w:pPr>
      <w:r w:rsidRPr="00FB2099">
        <w:rPr>
          <w:b/>
          <w:bCs/>
        </w:rPr>
        <w:t xml:space="preserve">Figure </w:t>
      </w:r>
      <w:r w:rsidRPr="00FB2099">
        <w:rPr>
          <w:b/>
          <w:bCs/>
        </w:rPr>
        <w:fldChar w:fldCharType="begin"/>
      </w:r>
      <w:r w:rsidRPr="00FB2099">
        <w:rPr>
          <w:b/>
          <w:bCs/>
        </w:rPr>
        <w:instrText xml:space="preserve"> SEQ Figure \* ARABIC </w:instrText>
      </w:r>
      <w:r w:rsidRPr="00FB2099">
        <w:rPr>
          <w:b/>
          <w:bCs/>
        </w:rPr>
        <w:fldChar w:fldCharType="separate"/>
      </w:r>
      <w:r w:rsidRPr="00FB2099">
        <w:rPr>
          <w:b/>
          <w:bCs/>
          <w:noProof/>
        </w:rPr>
        <w:t>4</w:t>
      </w:r>
      <w:r w:rsidRPr="00FB2099">
        <w:rPr>
          <w:b/>
          <w:bCs/>
        </w:rPr>
        <w:fldChar w:fldCharType="end"/>
      </w:r>
      <w:r w:rsidRPr="00FB2099">
        <w:rPr>
          <w:b/>
          <w:bCs/>
        </w:rPr>
        <w:t>:Conclusion addressing the shortcomings of the marketing strategy of Starbucks</w:t>
      </w:r>
    </w:p>
    <w:p w14:paraId="4202F108" w14:textId="77777777" w:rsidR="00FB2099" w:rsidRPr="00FB2099" w:rsidRDefault="00FB2099" w:rsidP="00FB2099">
      <w:pPr>
        <w:rPr>
          <w:b/>
          <w:bCs/>
        </w:rPr>
      </w:pPr>
      <w:r>
        <w:rPr>
          <w:b/>
          <w:bCs/>
        </w:rPr>
        <w:t>Source:</w:t>
      </w:r>
      <w:r w:rsidR="00D81AA8" w:rsidRPr="00D81AA8">
        <w:t xml:space="preserve"> </w:t>
      </w:r>
      <w:r w:rsidR="00D81AA8">
        <w:t>(</w:t>
      </w:r>
      <w:r w:rsidR="00D81AA8" w:rsidRPr="009C42A5">
        <w:t xml:space="preserve">Movahed, </w:t>
      </w:r>
      <w:r w:rsidR="00D81AA8">
        <w:t>et al., 2024)</w:t>
      </w:r>
    </w:p>
    <w:p w14:paraId="05E59481" w14:textId="77777777" w:rsidR="00FB2099" w:rsidRDefault="00FB2099" w:rsidP="00FB2099">
      <w:r w:rsidRPr="00FB2099">
        <w:rPr>
          <w:b/>
          <w:bCs/>
        </w:rPr>
        <w:t>4. Difficulty in terms of meeting the competition in the market:</w:t>
      </w:r>
      <w:r>
        <w:t xml:space="preserve"> The competitive environment is very extensive in nature which creates a lot of difficulty for Starbucks to maintain its position in the industry for a long time period. The level of efficiency as well as the effectiveness of the marketing strategy of the organisation is very much Limited which acts as an obstruction for the business organisation in achieving the marketing operation and in the process of promoting the development of the business activities</w:t>
      </w:r>
      <w:r w:rsidR="00D81AA8">
        <w:t xml:space="preserve"> (</w:t>
      </w:r>
      <w:r w:rsidR="00D81AA8" w:rsidRPr="009C42A5">
        <w:t xml:space="preserve">Movahed, </w:t>
      </w:r>
      <w:r w:rsidR="00D81AA8">
        <w:t>et al., 2024)</w:t>
      </w:r>
      <w:r>
        <w:t xml:space="preserve">. This is a factor which is preventing the business organisation to promote sales maximization and to ensure promotion of the products of the business among the target group of consumers easily. </w:t>
      </w:r>
    </w:p>
    <w:p w14:paraId="537ECF1C" w14:textId="77777777" w:rsidR="0098277D" w:rsidRPr="0098277D" w:rsidRDefault="00FB2099" w:rsidP="00FB2099">
      <w:r w:rsidRPr="00FB2099">
        <w:rPr>
          <w:b/>
          <w:bCs/>
        </w:rPr>
        <w:t>5. Existence of high level of bureaucracy:</w:t>
      </w:r>
      <w:r>
        <w:t xml:space="preserve"> Bureaucracy has been considered to be the extensive focus of the organisation on the conduct of the business activities in a formal way. The existence of Bureaucracy in the marketing strategy of Starbucks is preventing the business organisation to implement the marketing operations smoothly</w:t>
      </w:r>
      <w:r w:rsidR="00D81AA8">
        <w:t xml:space="preserve"> (</w:t>
      </w:r>
      <w:r w:rsidR="00D81AA8" w:rsidRPr="009C42A5">
        <w:t xml:space="preserve">Clark, </w:t>
      </w:r>
      <w:r w:rsidR="00D81AA8">
        <w:t>et al., 2024)</w:t>
      </w:r>
      <w:r>
        <w:t xml:space="preserve">. The presence of bureaucratic control in the operations of the business organisation is creating a restriction for the business to implement in the marketing operations easily. Excessive level of pressure is created by the top-level management which is preventing the business organisation </w:t>
      </w:r>
      <w:r>
        <w:lastRenderedPageBreak/>
        <w:t>to implement the marketing activities smoothly because of the existence of excessive level of strictness of the organisation among the human resources</w:t>
      </w:r>
      <w:r w:rsidR="00D81AA8">
        <w:t xml:space="preserve"> (</w:t>
      </w:r>
      <w:r w:rsidR="00D81AA8" w:rsidRPr="009C42A5">
        <w:t xml:space="preserve">Clark, </w:t>
      </w:r>
      <w:r w:rsidR="00D81AA8">
        <w:t>et al., 2024)</w:t>
      </w:r>
      <w:r>
        <w:t>. Hence difficulty is faced by the business organisation in terms of managing the strategies of marketing and in the process of promoting improvement in the marketing activities of the business organisation.</w:t>
      </w:r>
    </w:p>
    <w:p w14:paraId="42DC527E" w14:textId="77777777" w:rsidR="00FB2099" w:rsidRDefault="00FB2099">
      <w:pPr>
        <w:spacing w:line="259" w:lineRule="auto"/>
        <w:jc w:val="left"/>
        <w:rPr>
          <w:rStyle w:val="SubtleEmphasis"/>
          <w:rFonts w:eastAsiaTheme="majorEastAsia" w:cstheme="majorBidi"/>
          <w:b/>
          <w:i w:val="0"/>
          <w:iCs w:val="0"/>
          <w:color w:val="000000" w:themeColor="text1"/>
          <w:sz w:val="28"/>
          <w:szCs w:val="32"/>
        </w:rPr>
      </w:pPr>
      <w:r>
        <w:rPr>
          <w:rStyle w:val="SubtleEmphasis"/>
          <w:i w:val="0"/>
          <w:iCs w:val="0"/>
          <w:color w:val="000000" w:themeColor="text1"/>
        </w:rPr>
        <w:br w:type="page"/>
      </w:r>
    </w:p>
    <w:p w14:paraId="19558624" w14:textId="77777777" w:rsidR="0098277D" w:rsidRDefault="0098277D" w:rsidP="0098277D">
      <w:pPr>
        <w:pStyle w:val="Heading1"/>
        <w:rPr>
          <w:rStyle w:val="SubtleEmphasis"/>
          <w:i w:val="0"/>
          <w:iCs w:val="0"/>
          <w:color w:val="000000" w:themeColor="text1"/>
        </w:rPr>
      </w:pPr>
      <w:bookmarkStart w:id="3" w:name="_Toc170404729"/>
      <w:r w:rsidRPr="0098277D">
        <w:rPr>
          <w:rStyle w:val="SubtleEmphasis"/>
          <w:i w:val="0"/>
          <w:iCs w:val="0"/>
          <w:color w:val="000000" w:themeColor="text1"/>
        </w:rPr>
        <w:lastRenderedPageBreak/>
        <w:t>Task 3: Offering recommendations for improving the marketing strategy of Starbucks</w:t>
      </w:r>
      <w:bookmarkEnd w:id="3"/>
    </w:p>
    <w:p w14:paraId="0107C8CE" w14:textId="77777777" w:rsidR="00D40133" w:rsidRPr="00D40133" w:rsidRDefault="00D40133" w:rsidP="00D40133">
      <w:r>
        <w:rPr>
          <w:rStyle w:val="SubtleEmphasis"/>
          <w:i w:val="0"/>
          <w:iCs w:val="0"/>
          <w:color w:val="000000" w:themeColor="text1"/>
        </w:rPr>
        <w:t>An effective level of focus on the process of o</w:t>
      </w:r>
      <w:r w:rsidRPr="0098277D">
        <w:rPr>
          <w:rStyle w:val="SubtleEmphasis"/>
          <w:i w:val="0"/>
          <w:iCs w:val="0"/>
          <w:color w:val="000000" w:themeColor="text1"/>
        </w:rPr>
        <w:t>ffering recommendations for improving the marketing strategy of Starbucks</w:t>
      </w:r>
      <w:r>
        <w:rPr>
          <w:rStyle w:val="SubtleEmphasis"/>
          <w:i w:val="0"/>
          <w:iCs w:val="0"/>
          <w:color w:val="000000" w:themeColor="text1"/>
        </w:rPr>
        <w:t xml:space="preserve"> has been highlighted in the following manner.</w:t>
      </w:r>
    </w:p>
    <w:p w14:paraId="22AF4361" w14:textId="77777777" w:rsidR="00D40133" w:rsidRDefault="00D40133" w:rsidP="00D40133">
      <w:r w:rsidRPr="00FB2099">
        <w:rPr>
          <w:b/>
          <w:bCs/>
        </w:rPr>
        <w:t xml:space="preserve">1. </w:t>
      </w:r>
      <w:r>
        <w:rPr>
          <w:b/>
          <w:bCs/>
        </w:rPr>
        <w:t>Recommendation for improving the marketing strategy of Starbucks for overcoming the shortcoming of the fact that it is a t</w:t>
      </w:r>
      <w:r w:rsidRPr="00FB2099">
        <w:rPr>
          <w:b/>
          <w:bCs/>
        </w:rPr>
        <w:t>ime-consuming process:</w:t>
      </w:r>
      <w:r>
        <w:t xml:space="preserve"> </w:t>
      </w:r>
      <w:r w:rsidR="00DA72AC">
        <w:t>Constant focus of Starbucks will be put forward in the process of using digital marketing strategy for the purpose of mitigating the time required by the business in the framing of the marketing strategy. This is an effective marketing strategy which will help the business organisation to waste less amount of time in the conduct of the marketing activities (</w:t>
      </w:r>
      <w:r w:rsidR="00DA72AC" w:rsidRPr="009C42A5">
        <w:t xml:space="preserve">Herhausen, </w:t>
      </w:r>
      <w:r w:rsidR="00DA72AC">
        <w:t>et al., 2024).</w:t>
      </w:r>
    </w:p>
    <w:p w14:paraId="38B8B116" w14:textId="77777777" w:rsidR="00D40133" w:rsidRDefault="00D40133" w:rsidP="00D40133">
      <w:r w:rsidRPr="00FB2099">
        <w:rPr>
          <w:b/>
          <w:bCs/>
        </w:rPr>
        <w:t xml:space="preserve">2. </w:t>
      </w:r>
      <w:r>
        <w:rPr>
          <w:b/>
          <w:bCs/>
        </w:rPr>
        <w:t>Recommendation for improving the marketing strategy of Starbucks for overcoming the shortcoming of the fact that it is a costly</w:t>
      </w:r>
      <w:r w:rsidRPr="00FB2099">
        <w:rPr>
          <w:b/>
          <w:bCs/>
        </w:rPr>
        <w:t xml:space="preserve"> procedure:</w:t>
      </w:r>
      <w:r>
        <w:t xml:space="preserve"> </w:t>
      </w:r>
      <w:r w:rsidR="00DA72AC">
        <w:t xml:space="preserve">Starbucks will try to make sure that they focus on the use of the affiliate marketing strategy which is very much economical in nature. Utilisation of the strategy will be convenient for the business in terms of enhancing its marketing strategy and will provide support to the business to maintain a good profit potential leading to rapid business growth and development within a very short time period. </w:t>
      </w:r>
    </w:p>
    <w:p w14:paraId="206E7DF6" w14:textId="77777777" w:rsidR="00D40133" w:rsidRDefault="00D40133" w:rsidP="00D40133">
      <w:r w:rsidRPr="00FB2099">
        <w:rPr>
          <w:b/>
          <w:bCs/>
        </w:rPr>
        <w:t xml:space="preserve">3. </w:t>
      </w:r>
      <w:r>
        <w:rPr>
          <w:b/>
          <w:bCs/>
        </w:rPr>
        <w:t>Recommendation for improving the marketing strategy of Starbucks for overcoming the shortcoming of the fact that it is a lack</w:t>
      </w:r>
      <w:r w:rsidRPr="00FB2099">
        <w:rPr>
          <w:b/>
          <w:bCs/>
        </w:rPr>
        <w:t xml:space="preserve"> of efficiency of the marketing strategy to convince the consumers:</w:t>
      </w:r>
      <w:r>
        <w:t xml:space="preserve"> </w:t>
      </w:r>
      <w:r w:rsidR="00DA72AC">
        <w:t>It is recommended that Starbucks should constantly focus on the use of digital technology in the conduct of the marketing strategy in order to convince the consumers easily. The development of social media Image of the organisation will help in convincing the consumers to purchase the products of the organisation rapidly. Hence consumer retention within the organisation will be promoted (</w:t>
      </w:r>
      <w:r w:rsidR="00DA72AC" w:rsidRPr="009C42A5">
        <w:t xml:space="preserve">Herhausen, </w:t>
      </w:r>
      <w:r w:rsidR="00DA72AC">
        <w:t xml:space="preserve">et al., 2024). </w:t>
      </w:r>
    </w:p>
    <w:p w14:paraId="49E303CF" w14:textId="77777777" w:rsidR="00D40133" w:rsidRDefault="00D40133" w:rsidP="00D40133">
      <w:r w:rsidRPr="00FB2099">
        <w:rPr>
          <w:b/>
          <w:bCs/>
        </w:rPr>
        <w:t xml:space="preserve">4. </w:t>
      </w:r>
      <w:r>
        <w:rPr>
          <w:b/>
          <w:bCs/>
        </w:rPr>
        <w:t>Recommendation for improving the marketing strategy of Starbucks for overcoming the shortcoming of the fact that it is a d</w:t>
      </w:r>
      <w:r w:rsidRPr="00FB2099">
        <w:rPr>
          <w:b/>
          <w:bCs/>
        </w:rPr>
        <w:t>ifficulty in terms of meeting the competition in the market:</w:t>
      </w:r>
      <w:r>
        <w:t xml:space="preserve"> </w:t>
      </w:r>
      <w:r w:rsidR="00DA72AC">
        <w:t xml:space="preserve">Starbucks should try to make sure that they use content marketing strategy for the purpose of meeting the competition in the market. This is an essential strategy with the utilisation of which the organisation will be able to attract a large group of consumers with the help of its attractive content leading to a major development in the effectiveness of the marketing conduct of the business. </w:t>
      </w:r>
    </w:p>
    <w:p w14:paraId="2515F3F1" w14:textId="77777777" w:rsidR="00A53445" w:rsidRPr="00DA72AC" w:rsidRDefault="00D40133" w:rsidP="00DA72AC">
      <w:r w:rsidRPr="00FB2099">
        <w:rPr>
          <w:b/>
          <w:bCs/>
        </w:rPr>
        <w:lastRenderedPageBreak/>
        <w:t xml:space="preserve">5. </w:t>
      </w:r>
      <w:r>
        <w:rPr>
          <w:b/>
          <w:bCs/>
        </w:rPr>
        <w:t xml:space="preserve">Recommendation for improving the marketing strategy of Starbucks for overcoming the shortcoming of the fact that it is </w:t>
      </w:r>
      <w:r w:rsidR="00DA72AC">
        <w:rPr>
          <w:b/>
          <w:bCs/>
        </w:rPr>
        <w:t>an</w:t>
      </w:r>
      <w:r>
        <w:rPr>
          <w:b/>
          <w:bCs/>
        </w:rPr>
        <w:t xml:space="preserve"> e</w:t>
      </w:r>
      <w:r w:rsidRPr="00FB2099">
        <w:rPr>
          <w:b/>
          <w:bCs/>
        </w:rPr>
        <w:t>xistence of high level of bureaucracy:</w:t>
      </w:r>
      <w:r>
        <w:t xml:space="preserve"> </w:t>
      </w:r>
      <w:r w:rsidR="00DA72AC">
        <w:t xml:space="preserve"> Recommendation given to Starbucks is in association with the use of search engine optimisation in the conduct of the marketing operations (</w:t>
      </w:r>
      <w:r w:rsidR="00DA72AC" w:rsidRPr="009C42A5">
        <w:t xml:space="preserve">Herhausen, </w:t>
      </w:r>
      <w:r w:rsidR="00DA72AC">
        <w:t xml:space="preserve">et al., 2024). This strategy will prevent the existence of Bureaucracy within the marketing operations and will help the business to offer liberty to the employees in the conduct of the marketing activities. </w:t>
      </w:r>
      <w:r w:rsidR="00A53445">
        <w:br w:type="page"/>
      </w:r>
    </w:p>
    <w:p w14:paraId="563C32ED" w14:textId="77777777" w:rsidR="0066481B" w:rsidRDefault="0066481B" w:rsidP="0066481B">
      <w:pPr>
        <w:pStyle w:val="Heading1"/>
      </w:pPr>
      <w:bookmarkStart w:id="4" w:name="_Toc170404730"/>
      <w:r>
        <w:lastRenderedPageBreak/>
        <w:t>Conclusion</w:t>
      </w:r>
      <w:bookmarkEnd w:id="4"/>
    </w:p>
    <w:p w14:paraId="5E7A87C9" w14:textId="77777777" w:rsidR="009C42A5" w:rsidRPr="009C42A5" w:rsidRDefault="009C42A5" w:rsidP="009C42A5">
      <w:r>
        <w:t>With the help of t</w:t>
      </w:r>
      <w:r w:rsidRPr="009C42A5">
        <w:t>ask 1</w:t>
      </w:r>
      <w:r>
        <w:t xml:space="preserve"> it has become easier to promote effective c</w:t>
      </w:r>
      <w:r w:rsidRPr="009C42A5">
        <w:t>ritical evaluation of the marketing activity of Starbucks</w:t>
      </w:r>
      <w:r>
        <w:t>. A proper overview is given about the c</w:t>
      </w:r>
      <w:r w:rsidRPr="009C42A5">
        <w:t xml:space="preserve">oncept of marketing and the significance of marketing </w:t>
      </w:r>
      <w:r>
        <w:t>by promoting effective identification of the r</w:t>
      </w:r>
      <w:r w:rsidRPr="009C42A5">
        <w:t>esources undertaken for the implementation of the marketing activities</w:t>
      </w:r>
      <w:r>
        <w:t>. A proper idea has been given about the i</w:t>
      </w:r>
      <w:r w:rsidRPr="009C42A5">
        <w:t>nfluence of the macro and micro marketing environment on the marketing strategy of Starbucks</w:t>
      </w:r>
      <w:r>
        <w:t>. A brief o</w:t>
      </w:r>
      <w:r w:rsidRPr="009C42A5">
        <w:t>verview of the change management strategies and identification of the approach’s effectiveness</w:t>
      </w:r>
      <w:r>
        <w:t xml:space="preserve"> has been analysed. Some of the effective i</w:t>
      </w:r>
      <w:r w:rsidRPr="009C42A5">
        <w:t xml:space="preserve">dentification of the target market </w:t>
      </w:r>
      <w:r>
        <w:t xml:space="preserve">including the </w:t>
      </w:r>
      <w:r w:rsidRPr="009C42A5">
        <w:t>main target audience, reason behind the selection of the target audience, examples of the materials used to capture the target market, effectiveness of the target market, analysis of market segmentation, targeting, marketing mix and positioning</w:t>
      </w:r>
      <w:r>
        <w:t xml:space="preserve"> has been given. A proper e</w:t>
      </w:r>
      <w:r w:rsidRPr="009C42A5">
        <w:t xml:space="preserve">valuation of the selection of the media </w:t>
      </w:r>
      <w:r>
        <w:t xml:space="preserve">including the </w:t>
      </w:r>
      <w:r w:rsidRPr="009C42A5">
        <w:t>key channels of communication utilised for marketing and effectiveness of the channels</w:t>
      </w:r>
      <w:r>
        <w:t xml:space="preserve"> has been highlighted. A proper </w:t>
      </w:r>
      <w:r w:rsidR="00A53445">
        <w:t>focus is given on m</w:t>
      </w:r>
      <w:r w:rsidRPr="009C42A5">
        <w:t xml:space="preserve">easuring of the success of marketing strategy of Starbucks </w:t>
      </w:r>
      <w:r w:rsidR="00A53445">
        <w:t>through the i</w:t>
      </w:r>
      <w:r w:rsidR="00A53445" w:rsidRPr="009C42A5">
        <w:t>dentification</w:t>
      </w:r>
      <w:r w:rsidRPr="009C42A5">
        <w:t xml:space="preserve"> of the measurement metrics, effectiveness of the marketing strategy and ways in which marketing metrics control marketing</w:t>
      </w:r>
      <w:r w:rsidR="00A53445">
        <w:t>. Through the help of t</w:t>
      </w:r>
      <w:r w:rsidRPr="009C42A5">
        <w:rPr>
          <w:rStyle w:val="SubtleEmphasis"/>
          <w:i w:val="0"/>
          <w:iCs w:val="0"/>
          <w:color w:val="000000" w:themeColor="text1"/>
        </w:rPr>
        <w:t>ask 2</w:t>
      </w:r>
      <w:r w:rsidR="00A53445">
        <w:rPr>
          <w:rStyle w:val="SubtleEmphasis"/>
          <w:i w:val="0"/>
          <w:iCs w:val="0"/>
          <w:color w:val="000000" w:themeColor="text1"/>
        </w:rPr>
        <w:t xml:space="preserve"> a proper c</w:t>
      </w:r>
      <w:r w:rsidRPr="009C42A5">
        <w:rPr>
          <w:rStyle w:val="SubtleEmphasis"/>
          <w:i w:val="0"/>
          <w:iCs w:val="0"/>
          <w:color w:val="000000" w:themeColor="text1"/>
        </w:rPr>
        <w:t>onclusion addressing the shortcomings of the marketing strategy of Starbucks</w:t>
      </w:r>
      <w:r w:rsidR="00A53445">
        <w:rPr>
          <w:rStyle w:val="SubtleEmphasis"/>
          <w:i w:val="0"/>
          <w:iCs w:val="0"/>
          <w:color w:val="000000" w:themeColor="text1"/>
        </w:rPr>
        <w:t xml:space="preserve"> has been provided. Evidences have indicated that the t</w:t>
      </w:r>
      <w:r w:rsidRPr="009C42A5">
        <w:rPr>
          <w:rStyle w:val="SubtleEmphasis"/>
          <w:i w:val="0"/>
          <w:iCs w:val="0"/>
          <w:color w:val="000000" w:themeColor="text1"/>
        </w:rPr>
        <w:t>ask 3</w:t>
      </w:r>
      <w:r w:rsidR="00A53445">
        <w:rPr>
          <w:rStyle w:val="SubtleEmphasis"/>
          <w:i w:val="0"/>
          <w:iCs w:val="0"/>
          <w:color w:val="000000" w:themeColor="text1"/>
        </w:rPr>
        <w:t xml:space="preserve"> includes providing </w:t>
      </w:r>
      <w:r w:rsidR="00DA72AC">
        <w:rPr>
          <w:rStyle w:val="SubtleEmphasis"/>
          <w:i w:val="0"/>
          <w:iCs w:val="0"/>
          <w:color w:val="000000" w:themeColor="text1"/>
        </w:rPr>
        <w:t>as well</w:t>
      </w:r>
      <w:r w:rsidR="00A53445">
        <w:rPr>
          <w:rStyle w:val="SubtleEmphasis"/>
          <w:i w:val="0"/>
          <w:iCs w:val="0"/>
          <w:color w:val="000000" w:themeColor="text1"/>
        </w:rPr>
        <w:t xml:space="preserve"> as o</w:t>
      </w:r>
      <w:r w:rsidRPr="009C42A5">
        <w:rPr>
          <w:rStyle w:val="SubtleEmphasis"/>
          <w:i w:val="0"/>
          <w:iCs w:val="0"/>
          <w:color w:val="000000" w:themeColor="text1"/>
        </w:rPr>
        <w:t>ffering recommendations for improving the marketing strategy of Starbucks</w:t>
      </w:r>
      <w:r w:rsidR="00A53445">
        <w:rPr>
          <w:rStyle w:val="SubtleEmphasis"/>
          <w:i w:val="0"/>
          <w:iCs w:val="0"/>
          <w:color w:val="000000" w:themeColor="text1"/>
        </w:rPr>
        <w:t>.</w:t>
      </w:r>
    </w:p>
    <w:p w14:paraId="1DB8141F" w14:textId="77777777" w:rsidR="009C42A5" w:rsidRPr="009C42A5" w:rsidRDefault="009C42A5" w:rsidP="009C42A5"/>
    <w:p w14:paraId="39E8A488" w14:textId="77777777" w:rsidR="0098277D" w:rsidRDefault="0098277D">
      <w:pPr>
        <w:spacing w:line="259" w:lineRule="auto"/>
        <w:jc w:val="left"/>
        <w:rPr>
          <w:rFonts w:eastAsiaTheme="majorEastAsia" w:cstheme="majorBidi"/>
          <w:b/>
          <w:sz w:val="28"/>
          <w:szCs w:val="32"/>
        </w:rPr>
      </w:pPr>
      <w:r>
        <w:br w:type="page"/>
      </w:r>
    </w:p>
    <w:p w14:paraId="2CFCC2E2" w14:textId="77777777" w:rsidR="0066481B" w:rsidRDefault="0066481B" w:rsidP="0066481B">
      <w:pPr>
        <w:pStyle w:val="Heading1"/>
      </w:pPr>
      <w:bookmarkStart w:id="5" w:name="_Toc170404731"/>
      <w:r>
        <w:lastRenderedPageBreak/>
        <w:t>References</w:t>
      </w:r>
      <w:bookmarkEnd w:id="5"/>
      <w:r>
        <w:t xml:space="preserve"> </w:t>
      </w:r>
    </w:p>
    <w:p w14:paraId="77CD2AE5" w14:textId="77777777" w:rsidR="00DA72AC" w:rsidRDefault="00DA72AC" w:rsidP="00DA72AC">
      <w:r>
        <w:t>Aaker, D. (2015). Brand personalities are like snowflakes, Marketing News, 49(7), pp. 20-21. Full text available at: EBSCOhost Business Source Complete.</w:t>
      </w:r>
    </w:p>
    <w:p w14:paraId="14F38862" w14:textId="77777777" w:rsidR="00DA72AC" w:rsidRDefault="00DA72AC" w:rsidP="00DA72AC">
      <w:r>
        <w:t>Bieling, G., Stock, R.M. and Dorozalla, F. (2015). Coping with demographic change in job markets: how age diversity management contributes to organisational performance, Zeitschrift fűr Personalforschung, 29(1), p.5- 30. Full text available at: EBSCOhost Business Source Complete.</w:t>
      </w:r>
    </w:p>
    <w:p w14:paraId="5DC3CE5F" w14:textId="77777777" w:rsidR="00DA72AC" w:rsidRDefault="00DA72AC" w:rsidP="00DA72AC">
      <w:r>
        <w:t>Buchanan, D. A. and Badham, R.J. (2008). Power, Politics and Organisational Change, 2nd edn., London: Sage Publications.</w:t>
      </w:r>
    </w:p>
    <w:p w14:paraId="3BD10A3F" w14:textId="77777777" w:rsidR="00DA72AC" w:rsidRDefault="00DA72AC" w:rsidP="00DA72AC">
      <w:r>
        <w:t>Burnes, B. (2014). Managing Change, 6th edn. Harlow: Pearson.</w:t>
      </w:r>
    </w:p>
    <w:p w14:paraId="5D82F6C4" w14:textId="77777777" w:rsidR="00DA72AC" w:rsidRDefault="00DA72AC" w:rsidP="00DA72AC">
      <w:r>
        <w:t>Cameron, E. and Green, M. (2015). Making Sense of Change Management: A Complete Guide to the Models, Tools and Techniques of Organisational Change, 4 th edn. London: Kogan Page.</w:t>
      </w:r>
    </w:p>
    <w:p w14:paraId="04419BEB" w14:textId="77777777" w:rsidR="00DA72AC" w:rsidRDefault="00DA72AC" w:rsidP="00DA72AC">
      <w:r w:rsidRPr="009C42A5">
        <w:t xml:space="preserve">Clark, T., Azab, C. and Key, T.M., </w:t>
      </w:r>
      <w:r>
        <w:t>(2024)</w:t>
      </w:r>
      <w:r w:rsidRPr="009C42A5">
        <w:t>. Marketing’s next era: The scope and impact of marketing’s future, the reach and legacy of Shelby Hunt. </w:t>
      </w:r>
      <w:r w:rsidRPr="009C42A5">
        <w:rPr>
          <w:i/>
          <w:iCs/>
        </w:rPr>
        <w:t>Journal of Business Research</w:t>
      </w:r>
      <w:r w:rsidRPr="009C42A5">
        <w:t>, </w:t>
      </w:r>
      <w:r w:rsidRPr="009C42A5">
        <w:rPr>
          <w:i/>
          <w:iCs/>
        </w:rPr>
        <w:t>170</w:t>
      </w:r>
      <w:r w:rsidRPr="009C42A5">
        <w:t>, p.114278.</w:t>
      </w:r>
    </w:p>
    <w:p w14:paraId="64072A43" w14:textId="77777777" w:rsidR="00DA72AC" w:rsidRDefault="00DA72AC" w:rsidP="00DA72AC">
      <w:r>
        <w:t>Danciu, V. (2013). The future of marketing: an appropriate response to the environment changes. Theoretical and Applied Economics, 20(5), pp. 33-52. Full text available at: EBSCOhost Business Source Complete.</w:t>
      </w:r>
    </w:p>
    <w:p w14:paraId="01ED2668" w14:textId="77777777" w:rsidR="00DA72AC" w:rsidRDefault="00DA72AC" w:rsidP="00DA72AC">
      <w:r w:rsidRPr="009C42A5">
        <w:t xml:space="preserve">Elhajjar, S., </w:t>
      </w:r>
      <w:r>
        <w:t>(2024)</w:t>
      </w:r>
      <w:r w:rsidRPr="009C42A5">
        <w:t>. The current and future state of the marketing management profession. </w:t>
      </w:r>
      <w:r w:rsidRPr="009C42A5">
        <w:rPr>
          <w:i/>
          <w:iCs/>
        </w:rPr>
        <w:t>Journal of Marketing Theory and Practice</w:t>
      </w:r>
      <w:r w:rsidRPr="009C42A5">
        <w:t>, </w:t>
      </w:r>
      <w:r w:rsidRPr="009C42A5">
        <w:rPr>
          <w:i/>
          <w:iCs/>
        </w:rPr>
        <w:t>32</w:t>
      </w:r>
      <w:r w:rsidRPr="009C42A5">
        <w:t>(2), pp.233-250.</w:t>
      </w:r>
    </w:p>
    <w:p w14:paraId="01E72400" w14:textId="77777777" w:rsidR="00DA72AC" w:rsidRDefault="00DA72AC" w:rsidP="00DA72AC">
      <w:r>
        <w:t>Hayes, J. (2014). The Theory and Practice of Change Management, 4th edn. Basingstoke: Palgrave Macmillan.</w:t>
      </w:r>
    </w:p>
    <w:p w14:paraId="1B5CBAAB" w14:textId="77777777" w:rsidR="00DA72AC" w:rsidRDefault="00DA72AC" w:rsidP="00DA72AC">
      <w:r w:rsidRPr="009C42A5">
        <w:t xml:space="preserve">Herhausen, D., </w:t>
      </w:r>
      <w:proofErr w:type="spellStart"/>
      <w:r w:rsidRPr="009C42A5">
        <w:t>Bernritter</w:t>
      </w:r>
      <w:proofErr w:type="spellEnd"/>
      <w:r w:rsidRPr="009C42A5">
        <w:t xml:space="preserve">, S.F., Ngai, E.W., Kumar, A. and Delen, D., </w:t>
      </w:r>
      <w:r>
        <w:t>(2024)</w:t>
      </w:r>
      <w:r w:rsidRPr="009C42A5">
        <w:t>. Machine learning in marketing: Recent progress and future research directions. </w:t>
      </w:r>
      <w:r w:rsidRPr="009C42A5">
        <w:rPr>
          <w:i/>
          <w:iCs/>
        </w:rPr>
        <w:t>Journal of Business Research</w:t>
      </w:r>
      <w:r w:rsidRPr="009C42A5">
        <w:t>, </w:t>
      </w:r>
      <w:r w:rsidRPr="009C42A5">
        <w:rPr>
          <w:i/>
          <w:iCs/>
        </w:rPr>
        <w:t>170</w:t>
      </w:r>
      <w:r w:rsidRPr="009C42A5">
        <w:t>, p.114254.</w:t>
      </w:r>
    </w:p>
    <w:p w14:paraId="4F71F21B" w14:textId="77777777" w:rsidR="00DA72AC" w:rsidRDefault="00DA72AC" w:rsidP="00DA72AC">
      <w:r w:rsidRPr="009C42A5">
        <w:t xml:space="preserve">Kavoura, A., Borges-Tiago, T. and Tiago, F., </w:t>
      </w:r>
      <w:r>
        <w:t>(2024)</w:t>
      </w:r>
      <w:r w:rsidRPr="009C42A5">
        <w:t>. </w:t>
      </w:r>
      <w:r w:rsidRPr="009C42A5">
        <w:rPr>
          <w:i/>
          <w:iCs/>
        </w:rPr>
        <w:t>Strategic Innovative Marketing and Tourism: Current Trends and Future Outlook—10th ICSIMAT, Ionian Islands, Greece, 2023</w:t>
      </w:r>
      <w:r w:rsidRPr="009C42A5">
        <w:t> (p. 1044). Springer Nature.</w:t>
      </w:r>
    </w:p>
    <w:p w14:paraId="6161CCA6" w14:textId="77777777" w:rsidR="00DA72AC" w:rsidRDefault="00DA72AC" w:rsidP="00DA72AC">
      <w:r>
        <w:lastRenderedPageBreak/>
        <w:t>Kim, W.C. and Mauborgne, R. (2014). Blue ocean leadership, Harvard Business Review, 92(5), pp. 60-72. Full text available at: EBSCOhost Business Source Complete.</w:t>
      </w:r>
    </w:p>
    <w:p w14:paraId="7FF4EA25" w14:textId="77777777" w:rsidR="00DA72AC" w:rsidRDefault="00DA72AC" w:rsidP="00DA72AC">
      <w:r w:rsidRPr="009C42A5">
        <w:t xml:space="preserve">Kommuna, U., </w:t>
      </w:r>
      <w:r>
        <w:t>(2024)</w:t>
      </w:r>
      <w:r w:rsidRPr="009C42A5">
        <w:t>. INNOVATSION IQTISODIYOT SHAROITIDA ZAMONAVIY MARKETING KONSEPSIYALARIDAN FOYDALANISH. </w:t>
      </w:r>
      <w:proofErr w:type="spellStart"/>
      <w:r w:rsidRPr="009C42A5">
        <w:rPr>
          <w:i/>
          <w:iCs/>
        </w:rPr>
        <w:t>Yosh</w:t>
      </w:r>
      <w:proofErr w:type="spellEnd"/>
      <w:r w:rsidRPr="009C42A5">
        <w:rPr>
          <w:i/>
          <w:iCs/>
        </w:rPr>
        <w:t xml:space="preserve"> </w:t>
      </w:r>
      <w:proofErr w:type="spellStart"/>
      <w:r w:rsidRPr="009C42A5">
        <w:rPr>
          <w:i/>
          <w:iCs/>
        </w:rPr>
        <w:t>Tadqiqotchi</w:t>
      </w:r>
      <w:proofErr w:type="spellEnd"/>
      <w:r w:rsidRPr="009C42A5">
        <w:rPr>
          <w:i/>
          <w:iCs/>
        </w:rPr>
        <w:t xml:space="preserve"> </w:t>
      </w:r>
      <w:proofErr w:type="spellStart"/>
      <w:r w:rsidRPr="009C42A5">
        <w:rPr>
          <w:i/>
          <w:iCs/>
        </w:rPr>
        <w:t>Jurnali</w:t>
      </w:r>
      <w:proofErr w:type="spellEnd"/>
      <w:r w:rsidRPr="009C42A5">
        <w:t>, </w:t>
      </w:r>
      <w:r w:rsidRPr="009C42A5">
        <w:rPr>
          <w:i/>
          <w:iCs/>
        </w:rPr>
        <w:t>3</w:t>
      </w:r>
      <w:r w:rsidRPr="009C42A5">
        <w:t>(4), pp.1-9.</w:t>
      </w:r>
    </w:p>
    <w:p w14:paraId="71C79895" w14:textId="77777777" w:rsidR="00DA72AC" w:rsidRDefault="00DA72AC" w:rsidP="00DA72AC">
      <w:r w:rsidRPr="009C42A5">
        <w:t xml:space="preserve">Kommuna, U., </w:t>
      </w:r>
      <w:r>
        <w:t>(2024)</w:t>
      </w:r>
      <w:r w:rsidRPr="009C42A5">
        <w:t>. USE OF MODERN MARKETING CONCEPTS IN AN INNOVATIVE ECONOMY. </w:t>
      </w:r>
      <w:r w:rsidRPr="009C42A5">
        <w:rPr>
          <w:i/>
          <w:iCs/>
        </w:rPr>
        <w:t>International Multidisciplinary Journal of Universal Scientific Prospectives</w:t>
      </w:r>
      <w:r w:rsidRPr="009C42A5">
        <w:t>, </w:t>
      </w:r>
      <w:r w:rsidRPr="009C42A5">
        <w:rPr>
          <w:i/>
          <w:iCs/>
        </w:rPr>
        <w:t>2</w:t>
      </w:r>
      <w:r w:rsidRPr="009C42A5">
        <w:t>(3), pp.1-8.</w:t>
      </w:r>
    </w:p>
    <w:p w14:paraId="113571CF" w14:textId="77777777" w:rsidR="00DA72AC" w:rsidRDefault="00DA72AC" w:rsidP="00DA72AC">
      <w:r>
        <w:t>Kotter, J. P. (2009). Leading Change, Mass: Harvard Business Essentials.</w:t>
      </w:r>
    </w:p>
    <w:p w14:paraId="4A5BD868" w14:textId="77777777" w:rsidR="00DA72AC" w:rsidRDefault="00DA72AC" w:rsidP="00DA72AC">
      <w:r w:rsidRPr="009C42A5">
        <w:t xml:space="preserve">Lee, J.W. and Lee, S.H., </w:t>
      </w:r>
      <w:r>
        <w:t>(2024)</w:t>
      </w:r>
      <w:r w:rsidRPr="009C42A5">
        <w:t>. “Marketing from the Art World”: A Critical Review of American Research in Arts Marketing. </w:t>
      </w:r>
      <w:r w:rsidRPr="009C42A5">
        <w:rPr>
          <w:i/>
          <w:iCs/>
        </w:rPr>
        <w:t>A Reader on Audience Development and Cultural Policy</w:t>
      </w:r>
      <w:r w:rsidRPr="009C42A5">
        <w:t>, pp.283-299.</w:t>
      </w:r>
    </w:p>
    <w:p w14:paraId="4089EF30" w14:textId="77777777" w:rsidR="00DA72AC" w:rsidRDefault="00DA72AC" w:rsidP="00DA72AC">
      <w:r w:rsidRPr="009C42A5">
        <w:t xml:space="preserve">Movahed, A.B., Movahed, A.B. and </w:t>
      </w:r>
      <w:proofErr w:type="spellStart"/>
      <w:r w:rsidRPr="009C42A5">
        <w:t>Nozari</w:t>
      </w:r>
      <w:proofErr w:type="spellEnd"/>
      <w:r w:rsidRPr="009C42A5">
        <w:t xml:space="preserve">, H., </w:t>
      </w:r>
      <w:r>
        <w:t>(2024)</w:t>
      </w:r>
      <w:r w:rsidRPr="009C42A5">
        <w:t>. Opportunities and Challenges of Marketing 5.0. </w:t>
      </w:r>
      <w:r w:rsidRPr="009C42A5">
        <w:rPr>
          <w:i/>
          <w:iCs/>
        </w:rPr>
        <w:t>Smart and Sustainable Interactive Marketing</w:t>
      </w:r>
      <w:r w:rsidRPr="009C42A5">
        <w:t>, pp.1-21.</w:t>
      </w:r>
    </w:p>
    <w:p w14:paraId="06A9E360" w14:textId="77777777" w:rsidR="00DA72AC" w:rsidRDefault="00DA72AC" w:rsidP="00DA72AC">
      <w:r w:rsidRPr="009C42A5">
        <w:t xml:space="preserve">Ohlan, R. and Ohlan, A., </w:t>
      </w:r>
      <w:r>
        <w:t>(2024)</w:t>
      </w:r>
      <w:r w:rsidRPr="009C42A5">
        <w:t>. Religious tourism scholarship: current state and future research directions. </w:t>
      </w:r>
      <w:r w:rsidRPr="009C42A5">
        <w:rPr>
          <w:i/>
          <w:iCs/>
        </w:rPr>
        <w:t>Journal of Islamic Marketing</w:t>
      </w:r>
      <w:r w:rsidRPr="009C42A5">
        <w:t>, </w:t>
      </w:r>
      <w:r w:rsidRPr="009C42A5">
        <w:rPr>
          <w:i/>
          <w:iCs/>
        </w:rPr>
        <w:t>15</w:t>
      </w:r>
      <w:r w:rsidRPr="009C42A5">
        <w:t>(3), pp.800-818.</w:t>
      </w:r>
    </w:p>
    <w:p w14:paraId="3E8492AC" w14:textId="77777777" w:rsidR="00DA72AC" w:rsidRDefault="00DA72AC" w:rsidP="00DA72AC">
      <w:r w:rsidRPr="009C42A5">
        <w:t xml:space="preserve">Polat, E., Çelik, F., Ibrahim, B. and Gursoy, D., </w:t>
      </w:r>
      <w:r>
        <w:t>(2024)</w:t>
      </w:r>
      <w:r w:rsidRPr="009C42A5">
        <w:t>. Past, present, and future scene of influencer marketing in hospitality and tourism management. </w:t>
      </w:r>
      <w:r w:rsidRPr="009C42A5">
        <w:rPr>
          <w:i/>
          <w:iCs/>
        </w:rPr>
        <w:t>Journal of Travel &amp; Tourism Marketing</w:t>
      </w:r>
      <w:r w:rsidRPr="009C42A5">
        <w:t>, </w:t>
      </w:r>
      <w:r w:rsidRPr="009C42A5">
        <w:rPr>
          <w:i/>
          <w:iCs/>
        </w:rPr>
        <w:t>41</w:t>
      </w:r>
      <w:r w:rsidRPr="009C42A5">
        <w:t>(3), pp.322-343.</w:t>
      </w:r>
    </w:p>
    <w:p w14:paraId="7EFB9E2E" w14:textId="77777777" w:rsidR="00DA72AC" w:rsidRDefault="00DA72AC" w:rsidP="00DA72AC">
      <w:r w:rsidRPr="009C42A5">
        <w:t xml:space="preserve">Rachmad, Y.E., </w:t>
      </w:r>
      <w:r>
        <w:t>(2024)</w:t>
      </w:r>
      <w:r w:rsidRPr="009C42A5">
        <w:t>. </w:t>
      </w:r>
      <w:r w:rsidRPr="009C42A5">
        <w:rPr>
          <w:i/>
          <w:iCs/>
        </w:rPr>
        <w:t>Digital Marketing Theories: From Gimmicks to Loyalty</w:t>
      </w:r>
      <w:r w:rsidRPr="009C42A5">
        <w:t xml:space="preserve">. PT. </w:t>
      </w:r>
      <w:proofErr w:type="spellStart"/>
      <w:r w:rsidRPr="009C42A5">
        <w:t>Sonpedia</w:t>
      </w:r>
      <w:proofErr w:type="spellEnd"/>
      <w:r w:rsidRPr="009C42A5">
        <w:t xml:space="preserve"> Publishing Indonesia.</w:t>
      </w:r>
    </w:p>
    <w:p w14:paraId="15F058C7" w14:textId="77777777" w:rsidR="00DA72AC" w:rsidRDefault="00DA72AC" w:rsidP="00DA72AC">
      <w:r w:rsidRPr="009C42A5">
        <w:t xml:space="preserve">Rachmad, Y.E., </w:t>
      </w:r>
      <w:r>
        <w:t>(2024)</w:t>
      </w:r>
      <w:r w:rsidRPr="009C42A5">
        <w:t>. </w:t>
      </w:r>
      <w:r w:rsidRPr="009C42A5">
        <w:rPr>
          <w:i/>
          <w:iCs/>
        </w:rPr>
        <w:t>The Future of Influencer Marketing: Evolution of Consumer Behavior in the Digital World</w:t>
      </w:r>
      <w:r w:rsidRPr="009C42A5">
        <w:t xml:space="preserve">. PT. </w:t>
      </w:r>
      <w:proofErr w:type="spellStart"/>
      <w:r w:rsidRPr="009C42A5">
        <w:t>Sonpedia</w:t>
      </w:r>
      <w:proofErr w:type="spellEnd"/>
      <w:r w:rsidRPr="009C42A5">
        <w:t xml:space="preserve"> Publishing Indonesia.</w:t>
      </w:r>
    </w:p>
    <w:p w14:paraId="408A8CC1" w14:textId="77777777" w:rsidR="00DA72AC" w:rsidRDefault="00DA72AC" w:rsidP="00DA72AC">
      <w:r w:rsidRPr="009C42A5">
        <w:t xml:space="preserve">Srivastava, G. and Bag, S., </w:t>
      </w:r>
      <w:r>
        <w:t>(2024)</w:t>
      </w:r>
      <w:r w:rsidRPr="009C42A5">
        <w:t>. Modern-day marketing concepts based on face recognition and neuro-marketing: a review and future research directions. </w:t>
      </w:r>
      <w:r w:rsidRPr="009C42A5">
        <w:rPr>
          <w:i/>
          <w:iCs/>
        </w:rPr>
        <w:t>Benchmarking: An International Journal</w:t>
      </w:r>
      <w:r w:rsidRPr="009C42A5">
        <w:t>, </w:t>
      </w:r>
      <w:r w:rsidRPr="009C42A5">
        <w:rPr>
          <w:i/>
          <w:iCs/>
        </w:rPr>
        <w:t>31</w:t>
      </w:r>
      <w:r w:rsidRPr="009C42A5">
        <w:t>(2), pp.410-438.</w:t>
      </w:r>
    </w:p>
    <w:p w14:paraId="1E46A660" w14:textId="77777777" w:rsidR="00DA72AC" w:rsidRPr="009C42A5" w:rsidRDefault="00DA72AC" w:rsidP="00DA72AC">
      <w:pPr>
        <w:rPr>
          <w:lang w:val="en-IN"/>
        </w:rPr>
      </w:pPr>
      <w:r w:rsidRPr="009C42A5">
        <w:rPr>
          <w:lang w:val="en-IN"/>
        </w:rPr>
        <w:t>Starbucks (</w:t>
      </w:r>
      <w:r>
        <w:rPr>
          <w:lang w:val="en-IN"/>
        </w:rPr>
        <w:t>2024)</w:t>
      </w:r>
      <w:r w:rsidRPr="009C42A5">
        <w:rPr>
          <w:lang w:val="en-IN"/>
        </w:rPr>
        <w:t xml:space="preserve">. </w:t>
      </w:r>
      <w:r w:rsidRPr="009C42A5">
        <w:rPr>
          <w:i/>
          <w:iCs/>
          <w:lang w:val="en-IN"/>
        </w:rPr>
        <w:t>Starbucks – The Best Coffee and Espresso Drinks</w:t>
      </w:r>
      <w:r w:rsidRPr="009C42A5">
        <w:rPr>
          <w:lang w:val="en-IN"/>
        </w:rPr>
        <w:t xml:space="preserve">. [online] Starbucks Coffee Company. Available at: https://www.starbucks.com/ [Accessed </w:t>
      </w:r>
      <w:r>
        <w:rPr>
          <w:lang w:val="en-IN"/>
        </w:rPr>
        <w:t>2024</w:t>
      </w:r>
      <w:r w:rsidRPr="009C42A5">
        <w:rPr>
          <w:lang w:val="en-IN"/>
        </w:rPr>
        <w:t>].</w:t>
      </w:r>
    </w:p>
    <w:p w14:paraId="176977AF" w14:textId="77777777" w:rsidR="00DA72AC" w:rsidRPr="009C42A5" w:rsidRDefault="00DA72AC" w:rsidP="00DA72AC">
      <w:pPr>
        <w:rPr>
          <w:lang w:val="en-IN"/>
        </w:rPr>
      </w:pPr>
      <w:r w:rsidRPr="009C42A5">
        <w:lastRenderedPageBreak/>
        <w:t xml:space="preserve">Suprayitno, D., </w:t>
      </w:r>
      <w:r>
        <w:t>(2024)</w:t>
      </w:r>
      <w:r w:rsidRPr="009C42A5">
        <w:t xml:space="preserve">. Analysis Of Customer Purchase Interest </w:t>
      </w:r>
      <w:proofErr w:type="gramStart"/>
      <w:r w:rsidRPr="009C42A5">
        <w:t>In</w:t>
      </w:r>
      <w:proofErr w:type="gramEnd"/>
      <w:r w:rsidRPr="009C42A5">
        <w:t xml:space="preserve"> Digital Marketing Content. </w:t>
      </w:r>
      <w:r w:rsidRPr="009C42A5">
        <w:rPr>
          <w:i/>
          <w:iCs/>
        </w:rPr>
        <w:t>Journal of Management</w:t>
      </w:r>
      <w:r w:rsidRPr="009C42A5">
        <w:t>, </w:t>
      </w:r>
      <w:r w:rsidRPr="009C42A5">
        <w:rPr>
          <w:i/>
          <w:iCs/>
        </w:rPr>
        <w:t>3</w:t>
      </w:r>
      <w:r w:rsidRPr="009C42A5">
        <w:t>(1), pp.171-175.</w:t>
      </w:r>
    </w:p>
    <w:p w14:paraId="44214100" w14:textId="77777777" w:rsidR="00DA72AC" w:rsidRDefault="00DA72AC" w:rsidP="00DA72AC">
      <w:r w:rsidRPr="009C42A5">
        <w:t xml:space="preserve">Thakur, J. and Kushwaha, B.P., </w:t>
      </w:r>
      <w:r>
        <w:t>(2024)</w:t>
      </w:r>
      <w:r w:rsidRPr="009C42A5">
        <w:t>. Artificial intelligence in marketing research and future research directions: Science mapping and research clustering using bibliometric analysis. </w:t>
      </w:r>
      <w:r w:rsidRPr="009C42A5">
        <w:rPr>
          <w:i/>
          <w:iCs/>
        </w:rPr>
        <w:t>Global Business and Organizational Excellence</w:t>
      </w:r>
      <w:r w:rsidRPr="009C42A5">
        <w:t>, </w:t>
      </w:r>
      <w:r w:rsidRPr="009C42A5">
        <w:rPr>
          <w:i/>
          <w:iCs/>
        </w:rPr>
        <w:t>43</w:t>
      </w:r>
      <w:r w:rsidRPr="009C42A5">
        <w:t>(3), pp.139-155.</w:t>
      </w:r>
    </w:p>
    <w:p w14:paraId="4AC78154" w14:textId="77777777" w:rsidR="00DA72AC" w:rsidRDefault="00DA72AC" w:rsidP="00DA72AC"/>
    <w:p w14:paraId="62B955AB" w14:textId="77777777" w:rsidR="00DA72AC" w:rsidRDefault="00DA72AC" w:rsidP="00DA72AC"/>
    <w:p w14:paraId="7B187F5F" w14:textId="77777777" w:rsidR="00DA72AC" w:rsidRDefault="00DA72AC" w:rsidP="00DA72AC"/>
    <w:p w14:paraId="75DB622F" w14:textId="77777777" w:rsidR="00DA72AC" w:rsidRDefault="00DA72AC" w:rsidP="00DA72AC"/>
    <w:p w14:paraId="7C529CE2" w14:textId="77777777" w:rsidR="00DA72AC" w:rsidRPr="00DA72AC" w:rsidRDefault="00DA72AC" w:rsidP="00DA72AC"/>
    <w:p w14:paraId="08597507" w14:textId="77777777" w:rsidR="009C42A5" w:rsidRPr="0066481B" w:rsidRDefault="009C42A5" w:rsidP="0066481B"/>
    <w:sectPr w:rsidR="009C42A5" w:rsidRPr="0066481B" w:rsidSect="00F925D5">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85F09" w14:textId="77777777" w:rsidR="00BF5F4C" w:rsidRDefault="00BF5F4C">
      <w:pPr>
        <w:spacing w:after="0" w:line="240" w:lineRule="auto"/>
      </w:pPr>
      <w:r>
        <w:separator/>
      </w:r>
    </w:p>
  </w:endnote>
  <w:endnote w:type="continuationSeparator" w:id="0">
    <w:p w14:paraId="1B8A7E3A" w14:textId="77777777" w:rsidR="00BF5F4C" w:rsidRDefault="00BF5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Content>
      <w:sdt>
        <w:sdtPr>
          <w:id w:val="-1769616900"/>
          <w:docPartObj>
            <w:docPartGallery w:val="Page Numbers (Top of Page)"/>
            <w:docPartUnique/>
          </w:docPartObj>
        </w:sdtPr>
        <w:sdtContent>
          <w:p w14:paraId="0D9024E1" w14:textId="77777777" w:rsidR="00B53749"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DE396AA"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DD311" w14:textId="77777777" w:rsidR="00BF5F4C" w:rsidRDefault="00BF5F4C">
      <w:pPr>
        <w:spacing w:after="0" w:line="240" w:lineRule="auto"/>
      </w:pPr>
      <w:r>
        <w:separator/>
      </w:r>
    </w:p>
  </w:footnote>
  <w:footnote w:type="continuationSeparator" w:id="0">
    <w:p w14:paraId="63F14B70" w14:textId="77777777" w:rsidR="00BF5F4C" w:rsidRDefault="00BF5F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53F4F11"/>
    <w:multiLevelType w:val="hybridMultilevel"/>
    <w:tmpl w:val="E59C39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4" w15:restartNumberingAfterBreak="0">
    <w:nsid w:val="1F9554B9"/>
    <w:multiLevelType w:val="hybridMultilevel"/>
    <w:tmpl w:val="0BF4DF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6"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7" w15:restartNumberingAfterBreak="0">
    <w:nsid w:val="32337C28"/>
    <w:multiLevelType w:val="hybridMultilevel"/>
    <w:tmpl w:val="9B6852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9"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10"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abstractNum w:abstractNumId="11" w15:restartNumberingAfterBreak="0">
    <w:nsid w:val="7B373F8B"/>
    <w:multiLevelType w:val="hybridMultilevel"/>
    <w:tmpl w:val="F28464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75299434">
    <w:abstractNumId w:val="9"/>
  </w:num>
  <w:num w:numId="2" w16cid:durableId="1938293668">
    <w:abstractNumId w:val="3"/>
  </w:num>
  <w:num w:numId="3" w16cid:durableId="990404188">
    <w:abstractNumId w:val="6"/>
  </w:num>
  <w:num w:numId="4" w16cid:durableId="777287561">
    <w:abstractNumId w:val="5"/>
  </w:num>
  <w:num w:numId="5" w16cid:durableId="1497577684">
    <w:abstractNumId w:val="8"/>
  </w:num>
  <w:num w:numId="6" w16cid:durableId="1164855233">
    <w:abstractNumId w:val="0"/>
  </w:num>
  <w:num w:numId="7" w16cid:durableId="1926573245">
    <w:abstractNumId w:val="1"/>
  </w:num>
  <w:num w:numId="8" w16cid:durableId="1290210954">
    <w:abstractNumId w:val="10"/>
  </w:num>
  <w:num w:numId="9" w16cid:durableId="1789423153">
    <w:abstractNumId w:val="2"/>
  </w:num>
  <w:num w:numId="10" w16cid:durableId="1554385746">
    <w:abstractNumId w:val="11"/>
  </w:num>
  <w:num w:numId="11" w16cid:durableId="492571548">
    <w:abstractNumId w:val="4"/>
  </w:num>
  <w:num w:numId="12" w16cid:durableId="13356433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2558B"/>
    <w:rsid w:val="00045BA5"/>
    <w:rsid w:val="000578A3"/>
    <w:rsid w:val="00073940"/>
    <w:rsid w:val="00096FEB"/>
    <w:rsid w:val="000A6A58"/>
    <w:rsid w:val="000B08D8"/>
    <w:rsid w:val="000E33F4"/>
    <w:rsid w:val="000E3526"/>
    <w:rsid w:val="000E64B3"/>
    <w:rsid w:val="0011410A"/>
    <w:rsid w:val="00120952"/>
    <w:rsid w:val="00153668"/>
    <w:rsid w:val="001710A6"/>
    <w:rsid w:val="00176DF1"/>
    <w:rsid w:val="001A2CF9"/>
    <w:rsid w:val="001B08ED"/>
    <w:rsid w:val="001C7370"/>
    <w:rsid w:val="001F3CC1"/>
    <w:rsid w:val="001F66FA"/>
    <w:rsid w:val="00247039"/>
    <w:rsid w:val="002A3CD2"/>
    <w:rsid w:val="002D13A3"/>
    <w:rsid w:val="00340659"/>
    <w:rsid w:val="00357C2E"/>
    <w:rsid w:val="003B3785"/>
    <w:rsid w:val="003C305E"/>
    <w:rsid w:val="003F3832"/>
    <w:rsid w:val="004147BF"/>
    <w:rsid w:val="0042046C"/>
    <w:rsid w:val="00446647"/>
    <w:rsid w:val="00452F25"/>
    <w:rsid w:val="00460C97"/>
    <w:rsid w:val="004740CD"/>
    <w:rsid w:val="004866D4"/>
    <w:rsid w:val="004B3362"/>
    <w:rsid w:val="004B7D02"/>
    <w:rsid w:val="004C3B3D"/>
    <w:rsid w:val="004D6794"/>
    <w:rsid w:val="00503736"/>
    <w:rsid w:val="00523E26"/>
    <w:rsid w:val="0054256E"/>
    <w:rsid w:val="00547986"/>
    <w:rsid w:val="00562074"/>
    <w:rsid w:val="00574304"/>
    <w:rsid w:val="005A037C"/>
    <w:rsid w:val="0060623B"/>
    <w:rsid w:val="00621F3A"/>
    <w:rsid w:val="00644BBC"/>
    <w:rsid w:val="0066481B"/>
    <w:rsid w:val="006A108A"/>
    <w:rsid w:val="006B34DF"/>
    <w:rsid w:val="006C1A2A"/>
    <w:rsid w:val="006D0C5D"/>
    <w:rsid w:val="006E42A5"/>
    <w:rsid w:val="006E5BDB"/>
    <w:rsid w:val="006E7C04"/>
    <w:rsid w:val="006F5A10"/>
    <w:rsid w:val="00723187"/>
    <w:rsid w:val="00730931"/>
    <w:rsid w:val="00737F6C"/>
    <w:rsid w:val="0074141E"/>
    <w:rsid w:val="00741905"/>
    <w:rsid w:val="00750322"/>
    <w:rsid w:val="0076649C"/>
    <w:rsid w:val="00781C75"/>
    <w:rsid w:val="0078576A"/>
    <w:rsid w:val="00794E97"/>
    <w:rsid w:val="007B04FC"/>
    <w:rsid w:val="007F43BD"/>
    <w:rsid w:val="00871EA9"/>
    <w:rsid w:val="00875A9C"/>
    <w:rsid w:val="00946931"/>
    <w:rsid w:val="0098277D"/>
    <w:rsid w:val="0098705C"/>
    <w:rsid w:val="009A2378"/>
    <w:rsid w:val="009B43AE"/>
    <w:rsid w:val="009B558A"/>
    <w:rsid w:val="009C42A5"/>
    <w:rsid w:val="009F2D39"/>
    <w:rsid w:val="00A059F1"/>
    <w:rsid w:val="00A10701"/>
    <w:rsid w:val="00A20EDB"/>
    <w:rsid w:val="00A43FA7"/>
    <w:rsid w:val="00A53445"/>
    <w:rsid w:val="00A56647"/>
    <w:rsid w:val="00A75C65"/>
    <w:rsid w:val="00A92645"/>
    <w:rsid w:val="00AB4757"/>
    <w:rsid w:val="00AC323D"/>
    <w:rsid w:val="00AE1605"/>
    <w:rsid w:val="00AF7332"/>
    <w:rsid w:val="00B27240"/>
    <w:rsid w:val="00B338A7"/>
    <w:rsid w:val="00B40A16"/>
    <w:rsid w:val="00B53749"/>
    <w:rsid w:val="00B62A17"/>
    <w:rsid w:val="00BA3543"/>
    <w:rsid w:val="00BA5E55"/>
    <w:rsid w:val="00BB20B1"/>
    <w:rsid w:val="00BC334D"/>
    <w:rsid w:val="00BD52FA"/>
    <w:rsid w:val="00BF5F4C"/>
    <w:rsid w:val="00C11317"/>
    <w:rsid w:val="00C15F0A"/>
    <w:rsid w:val="00C33680"/>
    <w:rsid w:val="00C80561"/>
    <w:rsid w:val="00C962E7"/>
    <w:rsid w:val="00CC0CBD"/>
    <w:rsid w:val="00CD180C"/>
    <w:rsid w:val="00CD7700"/>
    <w:rsid w:val="00CF55CB"/>
    <w:rsid w:val="00D04ECC"/>
    <w:rsid w:val="00D40133"/>
    <w:rsid w:val="00D4305E"/>
    <w:rsid w:val="00D81AA8"/>
    <w:rsid w:val="00DA474E"/>
    <w:rsid w:val="00DA72AC"/>
    <w:rsid w:val="00DA7F6E"/>
    <w:rsid w:val="00DB6CCA"/>
    <w:rsid w:val="00DD5E01"/>
    <w:rsid w:val="00DE01EE"/>
    <w:rsid w:val="00DE3589"/>
    <w:rsid w:val="00DE37CB"/>
    <w:rsid w:val="00E11F86"/>
    <w:rsid w:val="00E60DA7"/>
    <w:rsid w:val="00EB4EF5"/>
    <w:rsid w:val="00EB6D64"/>
    <w:rsid w:val="00EC60E4"/>
    <w:rsid w:val="00EF31A5"/>
    <w:rsid w:val="00F041D5"/>
    <w:rsid w:val="00F16D93"/>
    <w:rsid w:val="00F30056"/>
    <w:rsid w:val="00F362DA"/>
    <w:rsid w:val="00F52AD2"/>
    <w:rsid w:val="00F87894"/>
    <w:rsid w:val="00F925D5"/>
    <w:rsid w:val="00FB1983"/>
    <w:rsid w:val="00FB2099"/>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C07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 w:type="paragraph" w:customStyle="1" w:styleId="Default">
    <w:name w:val="Default"/>
    <w:rsid w:val="00741905"/>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styleId="FollowedHyperlink">
    <w:name w:val="FollowedHyperlink"/>
    <w:basedOn w:val="DefaultParagraphFont"/>
    <w:uiPriority w:val="99"/>
    <w:semiHidden/>
    <w:unhideWhenUsed/>
    <w:rsid w:val="007419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191951">
      <w:bodyDiv w:val="1"/>
      <w:marLeft w:val="0"/>
      <w:marRight w:val="0"/>
      <w:marTop w:val="0"/>
      <w:marBottom w:val="0"/>
      <w:divBdr>
        <w:top w:val="none" w:sz="0" w:space="0" w:color="auto"/>
        <w:left w:val="none" w:sz="0" w:space="0" w:color="auto"/>
        <w:bottom w:val="none" w:sz="0" w:space="0" w:color="auto"/>
        <w:right w:val="none" w:sz="0" w:space="0" w:color="auto"/>
      </w:divBdr>
    </w:div>
    <w:div w:id="1026784187">
      <w:bodyDiv w:val="1"/>
      <w:marLeft w:val="0"/>
      <w:marRight w:val="0"/>
      <w:marTop w:val="0"/>
      <w:marBottom w:val="0"/>
      <w:divBdr>
        <w:top w:val="none" w:sz="0" w:space="0" w:color="auto"/>
        <w:left w:val="none" w:sz="0" w:space="0" w:color="auto"/>
        <w:bottom w:val="none" w:sz="0" w:space="0" w:color="auto"/>
        <w:right w:val="none" w:sz="0" w:space="0" w:color="auto"/>
      </w:divBdr>
      <w:divsChild>
        <w:div w:id="1450855538">
          <w:marLeft w:val="0"/>
          <w:marRight w:val="0"/>
          <w:marTop w:val="0"/>
          <w:marBottom w:val="0"/>
          <w:divBdr>
            <w:top w:val="none" w:sz="0" w:space="0" w:color="auto"/>
            <w:left w:val="none" w:sz="0" w:space="0" w:color="auto"/>
            <w:bottom w:val="none" w:sz="0" w:space="0" w:color="auto"/>
            <w:right w:val="none" w:sz="0" w:space="0" w:color="auto"/>
          </w:divBdr>
        </w:div>
      </w:divsChild>
    </w:div>
    <w:div w:id="1953634939">
      <w:bodyDiv w:val="1"/>
      <w:marLeft w:val="0"/>
      <w:marRight w:val="0"/>
      <w:marTop w:val="0"/>
      <w:marBottom w:val="0"/>
      <w:divBdr>
        <w:top w:val="none" w:sz="0" w:space="0" w:color="auto"/>
        <w:left w:val="none" w:sz="0" w:space="0" w:color="auto"/>
        <w:bottom w:val="none" w:sz="0" w:space="0" w:color="auto"/>
        <w:right w:val="none" w:sz="0" w:space="0" w:color="auto"/>
      </w:divBdr>
      <w:divsChild>
        <w:div w:id="1964387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4548</Words>
  <Characters>25930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2024-06-27T18:40:00Z</dcterms:created>
  <dcterms:modified xsi:type="dcterms:W3CDTF">2024-07-01T11:54:00Z</dcterms:modified>
</cp:coreProperties>
</file>