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72F7F37" w14:paraId="2C078E63" wp14:textId="0D9FBB92">
      <w:pPr>
        <w:pStyle w:val="Normal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372F7F37" w:rsidR="156C5F70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        Managing Projects in the Organisation</w:t>
      </w:r>
    </w:p>
    <w:p w:rsidR="372F7F37" w:rsidP="372F7F37" w:rsidRDefault="372F7F37" w14:paraId="64D4E820" w14:textId="568E9CD1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232F9442" w:rsidP="372F7F37" w:rsidRDefault="232F9442" w14:paraId="0900B1ED" w14:textId="40EB30B8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372F7F37" w:rsidR="232F9442">
        <w:rPr>
          <w:rFonts w:ascii="Arial" w:hAnsi="Arial" w:eastAsia="Arial" w:cs="Arial"/>
          <w:noProof w:val="0"/>
          <w:sz w:val="40"/>
          <w:szCs w:val="40"/>
          <w:lang w:val="en-US"/>
        </w:rPr>
        <w:t>BMSW</w:t>
      </w:r>
      <w:r w:rsidRPr="372F7F37" w:rsidR="0DC48DA2">
        <w:rPr>
          <w:rFonts w:ascii="Arial" w:hAnsi="Arial" w:eastAsia="Arial" w:cs="Arial"/>
          <w:noProof w:val="0"/>
          <w:sz w:val="40"/>
          <w:szCs w:val="40"/>
          <w:lang w:val="en-US"/>
        </w:rPr>
        <w:t>5104</w:t>
      </w:r>
      <w:r w:rsidRPr="372F7F37" w:rsidR="045373F3">
        <w:rPr>
          <w:rFonts w:ascii="Arial" w:hAnsi="Arial" w:eastAsia="Arial" w:cs="Arial"/>
          <w:noProof w:val="0"/>
          <w:sz w:val="40"/>
          <w:szCs w:val="40"/>
          <w:lang w:val="en-US"/>
        </w:rPr>
        <w:t>_LON</w:t>
      </w:r>
    </w:p>
    <w:p w:rsidR="372F7F37" w:rsidP="372F7F37" w:rsidRDefault="372F7F37" w14:paraId="0039F04C" w14:textId="7F0A6913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372F7F37" w:rsidP="372F7F37" w:rsidRDefault="372F7F37" w14:paraId="4A429DFD" w14:textId="0041B02F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372F7F37" w:rsidP="372F7F37" w:rsidRDefault="372F7F37" w14:paraId="589EC6BC" w14:textId="7D83E8D6">
      <w:pPr>
        <w:pStyle w:val="Normal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372F7F37" w:rsidP="372F7F37" w:rsidRDefault="372F7F37" w14:paraId="6E239AAF" w14:textId="299DD989">
      <w:pPr>
        <w:pStyle w:val="Normal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372F7F37" w:rsidP="372F7F37" w:rsidRDefault="372F7F37" w14:paraId="0DB1A32D" w14:textId="4A60045D">
      <w:pPr>
        <w:pStyle w:val="Normal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232F9442" w:rsidP="372F7F37" w:rsidRDefault="232F9442" w14:paraId="41E0EDA5" w14:textId="10D10A20">
      <w:pPr>
        <w:pStyle w:val="Normal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372F7F37" w:rsidR="232F9442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      </w:t>
      </w:r>
      <w:r w:rsidRPr="372F7F37" w:rsidR="232F9442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Managing Projects in the Organisation</w:t>
      </w:r>
    </w:p>
    <w:p w:rsidR="372F7F37" w:rsidP="372F7F37" w:rsidRDefault="372F7F37" w14:paraId="11043607" w14:textId="792A6676">
      <w:pPr>
        <w:pStyle w:val="Normal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372F7F37" w:rsidP="372F7F37" w:rsidRDefault="372F7F37" w14:paraId="53A3F889" w14:textId="1CFCD89A">
      <w:pPr>
        <w:pStyle w:val="Normal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372F7F37" w:rsidP="372F7F37" w:rsidRDefault="372F7F37" w14:paraId="689FE896" w14:textId="3AEE4FEE">
      <w:pPr>
        <w:pStyle w:val="Normal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07E22960" w:rsidP="372F7F37" w:rsidRDefault="07E22960" w14:paraId="2BFE2490" w14:textId="1438EF69">
      <w:pPr>
        <w:pStyle w:val="Normal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372F7F37" w:rsidR="07E22960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Student: Marina </w:t>
      </w:r>
      <w:proofErr w:type="spellStart"/>
      <w:r w:rsidRPr="372F7F37" w:rsidR="07E22960">
        <w:rPr>
          <w:rFonts w:ascii="Arial" w:hAnsi="Arial" w:eastAsia="Arial" w:cs="Arial"/>
          <w:noProof w:val="0"/>
          <w:sz w:val="32"/>
          <w:szCs w:val="32"/>
          <w:lang w:val="en-US"/>
        </w:rPr>
        <w:t>Metodieva</w:t>
      </w:r>
      <w:proofErr w:type="spellEnd"/>
      <w:r w:rsidRPr="372F7F37" w:rsidR="07E22960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1919001</w:t>
      </w:r>
    </w:p>
    <w:p w:rsidR="07E22960" w:rsidP="372F7F37" w:rsidRDefault="07E22960" w14:paraId="53B0F5C6" w14:textId="370A8476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372F7F37" w:rsidR="07E22960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Lecturer: </w:t>
      </w:r>
      <w:proofErr w:type="spellStart"/>
      <w:r w:rsidRPr="372F7F37" w:rsidR="07E22960">
        <w:rPr>
          <w:rFonts w:ascii="Arial" w:hAnsi="Arial" w:eastAsia="Arial" w:cs="Arial"/>
          <w:noProof w:val="0"/>
          <w:sz w:val="32"/>
          <w:szCs w:val="32"/>
          <w:lang w:val="en-US"/>
        </w:rPr>
        <w:t>Ye</w:t>
      </w:r>
      <w:r w:rsidRPr="372F7F37" w:rsidR="0166E2DA">
        <w:rPr>
          <w:rFonts w:ascii="Arial" w:hAnsi="Arial" w:eastAsia="Arial" w:cs="Arial"/>
          <w:noProof w:val="0"/>
          <w:sz w:val="32"/>
          <w:szCs w:val="32"/>
          <w:lang w:val="en-US"/>
        </w:rPr>
        <w:t>a</w:t>
      </w:r>
      <w:r w:rsidRPr="372F7F37" w:rsidR="07E22960">
        <w:rPr>
          <w:rFonts w:ascii="Arial" w:hAnsi="Arial" w:eastAsia="Arial" w:cs="Arial"/>
          <w:noProof w:val="0"/>
          <w:sz w:val="32"/>
          <w:szCs w:val="32"/>
          <w:lang w:val="en-US"/>
        </w:rPr>
        <w:t>jesh</w:t>
      </w:r>
      <w:proofErr w:type="spellEnd"/>
      <w:r w:rsidRPr="372F7F37" w:rsidR="07E22960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Kumar</w:t>
      </w:r>
    </w:p>
    <w:p w:rsidR="372F7F37" w:rsidP="372F7F37" w:rsidRDefault="372F7F37" w14:paraId="0B8A792A" w14:textId="7B4F09B8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372F7F37" w:rsidP="372F7F37" w:rsidRDefault="372F7F37" w14:paraId="01557F19" w14:textId="041AFA49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372F7F37" w:rsidP="372F7F37" w:rsidRDefault="372F7F37" w14:paraId="538E0C72" w14:textId="1C515940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372F7F37" w:rsidP="372F7F37" w:rsidRDefault="372F7F37" w14:paraId="5C8747F9" w14:textId="5F3B5111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372F7F37" w:rsidP="372F7F37" w:rsidRDefault="372F7F37" w14:paraId="496F10FD" w14:textId="44C28FD7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372F7F37" w:rsidP="372F7F37" w:rsidRDefault="372F7F37" w14:paraId="1EBB5621" w14:textId="503125D1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372F7F37" w:rsidP="372F7F37" w:rsidRDefault="372F7F37" w14:paraId="6D738FC4" w14:textId="58BDAF2D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372F7F37" w:rsidP="372F7F37" w:rsidRDefault="372F7F37" w14:paraId="54A26FA0" w14:textId="47DC2C7B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372F7F37" w:rsidP="372F7F37" w:rsidRDefault="372F7F37" w14:paraId="236A44B3" w14:textId="7541EC14">
      <w:pPr>
        <w:pStyle w:val="Normal"/>
        <w:jc w:val="both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4D6BF34" w:rsidP="372F7F37" w:rsidRDefault="14D6BF34" w14:paraId="7B37E94F" w14:textId="4758BC7B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72F7F37" w:rsidR="14D6BF3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project management plan can be defined as a process of documenting all key variables and tools that are </w:t>
      </w:r>
      <w:r w:rsidRPr="372F7F37" w:rsidR="1B3D5598">
        <w:rPr>
          <w:rFonts w:ascii="Arial" w:hAnsi="Arial" w:eastAsia="Arial" w:cs="Arial"/>
          <w:noProof w:val="0"/>
          <w:sz w:val="22"/>
          <w:szCs w:val="22"/>
          <w:lang w:val="en-US"/>
        </w:rPr>
        <w:t>used to complete the project. It comprises the budget,</w:t>
      </w:r>
      <w:r w:rsidRPr="372F7F37" w:rsidR="3934AD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372F7F37" w:rsidR="1B3D5598">
        <w:rPr>
          <w:rFonts w:ascii="Arial" w:hAnsi="Arial" w:eastAsia="Arial" w:cs="Arial"/>
          <w:noProof w:val="0"/>
          <w:sz w:val="22"/>
          <w:szCs w:val="22"/>
          <w:lang w:val="en-US"/>
        </w:rPr>
        <w:t>goals</w:t>
      </w:r>
      <w:r w:rsidRPr="372F7F37" w:rsidR="1B3D5598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372F7F37" w:rsidR="6C13720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372F7F37" w:rsidR="1B3D5598">
        <w:rPr>
          <w:rFonts w:ascii="Arial" w:hAnsi="Arial" w:eastAsia="Arial" w:cs="Arial"/>
          <w:noProof w:val="0"/>
          <w:sz w:val="22"/>
          <w:szCs w:val="22"/>
          <w:lang w:val="en-US"/>
        </w:rPr>
        <w:t>scope and budget of pro</w:t>
      </w:r>
      <w:r w:rsidRPr="372F7F37" w:rsidR="1802EDD9">
        <w:rPr>
          <w:rFonts w:ascii="Arial" w:hAnsi="Arial" w:eastAsia="Arial" w:cs="Arial"/>
          <w:noProof w:val="0"/>
          <w:sz w:val="22"/>
          <w:szCs w:val="22"/>
          <w:lang w:val="en-US"/>
        </w:rPr>
        <w:t>ject that facilitates tracking the status of the project vigilantly</w:t>
      </w:r>
      <w:r w:rsidRPr="372F7F37" w:rsidR="1321F7D2">
        <w:rPr>
          <w:rFonts w:ascii="Arial" w:hAnsi="Arial" w:eastAsia="Arial" w:cs="Arial"/>
          <w:noProof w:val="0"/>
          <w:sz w:val="22"/>
          <w:szCs w:val="22"/>
          <w:lang w:val="en-US"/>
        </w:rPr>
        <w:t>. The purpose of the project is toto propose ZARA Christmas Bamboo So</w:t>
      </w:r>
      <w:r w:rsidRPr="372F7F37" w:rsidR="77D9929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cks in compliance with new Covid-19 measures and guidelines. In this study, the </w:t>
      </w:r>
      <w:r w:rsidRPr="372F7F37" w:rsidR="6EBCC692">
        <w:rPr>
          <w:rFonts w:ascii="Arial" w:hAnsi="Arial" w:eastAsia="Arial" w:cs="Arial"/>
          <w:noProof w:val="0"/>
          <w:sz w:val="22"/>
          <w:szCs w:val="22"/>
          <w:lang w:val="en-US"/>
        </w:rPr>
        <w:t>significant</w:t>
      </w:r>
      <w:r w:rsidRPr="372F7F37" w:rsidR="77D9929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changes </w:t>
      </w:r>
      <w:r w:rsidRPr="372F7F37" w:rsidR="5FB665F1">
        <w:rPr>
          <w:rFonts w:ascii="Arial" w:hAnsi="Arial" w:eastAsia="Arial" w:cs="Arial"/>
          <w:noProof w:val="0"/>
          <w:sz w:val="22"/>
          <w:szCs w:val="22"/>
          <w:lang w:val="en-US"/>
        </w:rPr>
        <w:t>due to the pandemic are also considered to ensure key issues and changes can be minimized. Along with this</w:t>
      </w:r>
      <w:r w:rsidRPr="372F7F37" w:rsidR="5028DADA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372F7F37" w:rsidR="13496B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key risks and stakeholders are identified to develop effective com</w:t>
      </w:r>
      <w:r w:rsidRPr="372F7F37" w:rsidR="1EDF7D45">
        <w:rPr>
          <w:rFonts w:ascii="Arial" w:hAnsi="Arial" w:eastAsia="Arial" w:cs="Arial"/>
          <w:noProof w:val="0"/>
          <w:sz w:val="22"/>
          <w:szCs w:val="22"/>
          <w:lang w:val="en-US"/>
        </w:rPr>
        <w:t>munication to obtain maximum positive results.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m/C6mGJeQTWOW1" id="WYmQeQCm"/>
    <int:WordHash hashCode="Nfm2SF0ByG0Y8F" id="qeTWaFVe"/>
  </int:Manifest>
  <int:Observations>
    <int:Content id="WYmQeQCm">
      <int:Rejection type="LegacyProofing"/>
    </int:Content>
    <int:Content id="qeTWaFVe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3C8533"/>
    <w:rsid w:val="0144004E"/>
    <w:rsid w:val="0166E2DA"/>
    <w:rsid w:val="045373F3"/>
    <w:rsid w:val="07E22960"/>
    <w:rsid w:val="0DC48DA2"/>
    <w:rsid w:val="0FB95B89"/>
    <w:rsid w:val="11552BEA"/>
    <w:rsid w:val="1321F7D2"/>
    <w:rsid w:val="13496B86"/>
    <w:rsid w:val="14D6BF34"/>
    <w:rsid w:val="156C5F70"/>
    <w:rsid w:val="17082FD1"/>
    <w:rsid w:val="1802EDD9"/>
    <w:rsid w:val="18A40032"/>
    <w:rsid w:val="19471572"/>
    <w:rsid w:val="1A62146B"/>
    <w:rsid w:val="1B3D5598"/>
    <w:rsid w:val="1E1A8695"/>
    <w:rsid w:val="1EDF7D45"/>
    <w:rsid w:val="21522757"/>
    <w:rsid w:val="232F9442"/>
    <w:rsid w:val="2596B369"/>
    <w:rsid w:val="276446A9"/>
    <w:rsid w:val="27C168DB"/>
    <w:rsid w:val="372F7F37"/>
    <w:rsid w:val="3934AD62"/>
    <w:rsid w:val="459897C9"/>
    <w:rsid w:val="5028DADA"/>
    <w:rsid w:val="52771AD1"/>
    <w:rsid w:val="5412EB32"/>
    <w:rsid w:val="56ED69C2"/>
    <w:rsid w:val="5FB665F1"/>
    <w:rsid w:val="648AAF10"/>
    <w:rsid w:val="65D0C7F7"/>
    <w:rsid w:val="6C13720F"/>
    <w:rsid w:val="6CB19945"/>
    <w:rsid w:val="6EBCC692"/>
    <w:rsid w:val="77D99293"/>
    <w:rsid w:val="7D3C8533"/>
    <w:rsid w:val="7F9B4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B02C0"/>
  <w15:chartTrackingRefBased/>
  <w15:docId w15:val="{274E1A7C-8E16-4BD9-985D-573287E706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6fb8e8a0208e4d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2021-11-28T18:43:11.3473858Z</dcterms:created>
  <dcterms:modified xsi:type="dcterms:W3CDTF">2021-11-28T19:15:09.4481495Z</dcterms:modified>
  <dc:creator>Marina Metodieva (1919001)</dc:creator>
  <lastModifiedBy>Marina Metodieva (1919001)</lastModifiedBy>
</coreProperties>
</file>