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C06" w:rsidRPr="00FD745F" w:rsidRDefault="00FD745F" w:rsidP="00895C06">
      <w:pPr>
        <w:jc w:val="center"/>
        <w:rPr>
          <w:rFonts w:ascii="Algerian" w:hAnsi="Algerian"/>
          <w:sz w:val="40"/>
          <w:szCs w:val="40"/>
        </w:rPr>
      </w:pPr>
      <w:r w:rsidRPr="00FD745F">
        <w:rPr>
          <w:rFonts w:ascii="Algerian" w:hAnsi="Algerian"/>
          <w:sz w:val="40"/>
          <w:szCs w:val="40"/>
        </w:rPr>
        <w:t xml:space="preserve">University of Wales Trinity Saint David </w:t>
      </w:r>
    </w:p>
    <w:p w:rsidR="00CE49A7" w:rsidRDefault="00CE49A7" w:rsidP="00A617DD">
      <w:pPr>
        <w:jc w:val="center"/>
        <w:rPr>
          <w:rFonts w:ascii="Algerian" w:hAnsi="Algerian"/>
          <w:i/>
          <w:color w:val="0070C0"/>
          <w:sz w:val="72"/>
          <w:szCs w:val="72"/>
        </w:rPr>
      </w:pPr>
    </w:p>
    <w:p w:rsidR="0064635B" w:rsidRDefault="0064635B" w:rsidP="00FD745F">
      <w:pPr>
        <w:pStyle w:val="Heading1"/>
        <w:rPr>
          <w:i/>
          <w:sz w:val="72"/>
          <w:szCs w:val="72"/>
        </w:rPr>
      </w:pPr>
      <w:bookmarkStart w:id="0" w:name="_Toc455948937"/>
      <w:bookmarkStart w:id="1" w:name="_Toc455949020"/>
    </w:p>
    <w:p w:rsidR="00721CDF" w:rsidRDefault="00721CDF" w:rsidP="00721CDF">
      <w:pPr>
        <w:pStyle w:val="Title"/>
        <w:rPr>
          <w:lang w:bidi="ar-SA"/>
        </w:rPr>
      </w:pPr>
      <w:bookmarkStart w:id="2" w:name="_Toc511065667"/>
      <w:bookmarkStart w:id="3" w:name="_Toc511254287"/>
      <w:bookmarkEnd w:id="0"/>
      <w:bookmarkEnd w:id="1"/>
      <w:r w:rsidRPr="00721CDF">
        <w:rPr>
          <w:lang w:bidi="ar-SA"/>
        </w:rPr>
        <w:t>Academic and Employability Skills</w:t>
      </w:r>
      <w:bookmarkEnd w:id="2"/>
      <w:bookmarkEnd w:id="3"/>
    </w:p>
    <w:p w:rsidR="00FD745F" w:rsidRDefault="00FD745F" w:rsidP="00FD745F">
      <w:pPr>
        <w:pStyle w:val="Title"/>
        <w:rPr>
          <w:lang w:bidi="ar-SA"/>
        </w:rPr>
      </w:pPr>
      <w:r>
        <w:rPr>
          <w:lang w:bidi="ar-SA"/>
        </w:rPr>
        <w:t>Assignment 2</w:t>
      </w:r>
    </w:p>
    <w:p w:rsidR="00FD745F" w:rsidRDefault="00FD745F" w:rsidP="00FD745F">
      <w:pPr>
        <w:rPr>
          <w:lang w:bidi="ar-SA"/>
        </w:rPr>
      </w:pPr>
    </w:p>
    <w:p w:rsidR="00FD745F" w:rsidRDefault="00FD745F" w:rsidP="00FD745F">
      <w:pPr>
        <w:rPr>
          <w:lang w:bidi="ar-SA"/>
        </w:rPr>
      </w:pPr>
    </w:p>
    <w:p w:rsidR="00FD745F" w:rsidRDefault="00FD745F" w:rsidP="00FD745F">
      <w:pPr>
        <w:pStyle w:val="Title"/>
        <w:jc w:val="left"/>
        <w:rPr>
          <w:lang w:bidi="ar-SA"/>
        </w:rPr>
      </w:pPr>
    </w:p>
    <w:p w:rsidR="00FD745F" w:rsidRPr="00FD745F" w:rsidRDefault="00FD745F" w:rsidP="00FD745F">
      <w:pPr>
        <w:rPr>
          <w:lang w:bidi="ar-SA"/>
        </w:rPr>
      </w:pPr>
    </w:p>
    <w:p w:rsidR="00FD745F" w:rsidRDefault="00FD745F" w:rsidP="00FD745F">
      <w:pPr>
        <w:pStyle w:val="Title"/>
        <w:rPr>
          <w:lang w:bidi="ar-SA"/>
        </w:rPr>
      </w:pPr>
      <w:r>
        <w:rPr>
          <w:lang w:bidi="ar-SA"/>
        </w:rPr>
        <w:t>Student’s Name: Abdul Alim</w:t>
      </w:r>
      <w:r>
        <w:rPr>
          <w:lang w:bidi="ar-SA"/>
        </w:rPr>
        <w:br/>
        <w:t>ID: 1706728</w:t>
      </w:r>
    </w:p>
    <w:p w:rsidR="00FD745F" w:rsidRDefault="00FD745F" w:rsidP="00FD745F">
      <w:pPr>
        <w:rPr>
          <w:lang w:bidi="ar-SA"/>
        </w:rPr>
      </w:pPr>
    </w:p>
    <w:p w:rsidR="00FD745F" w:rsidRDefault="00FD745F" w:rsidP="00FD745F">
      <w:pPr>
        <w:jc w:val="center"/>
        <w:rPr>
          <w:rFonts w:asciiTheme="majorHAnsi" w:eastAsiaTheme="majorEastAsia" w:hAnsiTheme="majorHAnsi" w:cstheme="majorBidi"/>
          <w:b/>
          <w:bCs/>
          <w:kern w:val="28"/>
          <w:sz w:val="32"/>
          <w:szCs w:val="32"/>
          <w:lang w:bidi="ar-SA"/>
        </w:rPr>
      </w:pPr>
    </w:p>
    <w:p w:rsidR="00FD745F" w:rsidRDefault="00FD745F" w:rsidP="00FD745F">
      <w:pPr>
        <w:jc w:val="center"/>
        <w:rPr>
          <w:rFonts w:asciiTheme="majorHAnsi" w:eastAsiaTheme="majorEastAsia" w:hAnsiTheme="majorHAnsi" w:cstheme="majorBidi"/>
          <w:b/>
          <w:bCs/>
          <w:kern w:val="28"/>
          <w:sz w:val="32"/>
          <w:szCs w:val="32"/>
          <w:lang w:bidi="ar-SA"/>
        </w:rPr>
      </w:pPr>
    </w:p>
    <w:p w:rsidR="00FD745F" w:rsidRDefault="00FD745F" w:rsidP="00FD745F">
      <w:pPr>
        <w:jc w:val="center"/>
        <w:rPr>
          <w:rFonts w:asciiTheme="majorHAnsi" w:eastAsiaTheme="majorEastAsia" w:hAnsiTheme="majorHAnsi" w:cstheme="majorBidi"/>
          <w:b/>
          <w:bCs/>
          <w:kern w:val="28"/>
          <w:sz w:val="32"/>
          <w:szCs w:val="32"/>
          <w:lang w:bidi="ar-SA"/>
        </w:rPr>
      </w:pPr>
    </w:p>
    <w:p w:rsidR="00FD745F" w:rsidRDefault="00FD745F" w:rsidP="00FD745F">
      <w:pPr>
        <w:jc w:val="center"/>
        <w:rPr>
          <w:rFonts w:asciiTheme="majorHAnsi" w:eastAsiaTheme="majorEastAsia" w:hAnsiTheme="majorHAnsi" w:cstheme="majorBidi"/>
          <w:b/>
          <w:bCs/>
          <w:kern w:val="28"/>
          <w:sz w:val="32"/>
          <w:szCs w:val="32"/>
          <w:lang w:bidi="ar-SA"/>
        </w:rPr>
      </w:pPr>
    </w:p>
    <w:p w:rsidR="00FD745F" w:rsidRPr="00FD745F" w:rsidRDefault="00FD745F" w:rsidP="00FD745F">
      <w:pPr>
        <w:jc w:val="center"/>
        <w:rPr>
          <w:rFonts w:asciiTheme="majorHAnsi" w:eastAsiaTheme="majorEastAsia" w:hAnsiTheme="majorHAnsi" w:cstheme="majorBidi"/>
          <w:b/>
          <w:bCs/>
          <w:kern w:val="28"/>
          <w:sz w:val="32"/>
          <w:szCs w:val="32"/>
          <w:lang w:bidi="ar-SA"/>
        </w:rPr>
      </w:pPr>
      <w:r w:rsidRPr="00FD745F">
        <w:rPr>
          <w:rFonts w:asciiTheme="majorHAnsi" w:eastAsiaTheme="majorEastAsia" w:hAnsiTheme="majorHAnsi" w:cstheme="majorBidi"/>
          <w:b/>
          <w:bCs/>
          <w:kern w:val="28"/>
          <w:sz w:val="32"/>
          <w:szCs w:val="32"/>
          <w:lang w:bidi="ar-SA"/>
        </w:rPr>
        <w:t>Teacher’s Name: Peter Allen</w:t>
      </w:r>
    </w:p>
    <w:p w:rsidR="00FD745F" w:rsidRDefault="00FD745F" w:rsidP="00FD745F">
      <w:pPr>
        <w:rPr>
          <w:lang w:bidi="ar-SA"/>
        </w:rPr>
      </w:pPr>
    </w:p>
    <w:p w:rsidR="00FD745F" w:rsidRPr="00FD745F" w:rsidRDefault="00FD745F" w:rsidP="00FD745F">
      <w:pPr>
        <w:rPr>
          <w:lang w:bidi="ar-SA"/>
        </w:rPr>
      </w:pPr>
    </w:p>
    <w:p w:rsidR="00895C06" w:rsidRDefault="00895C06" w:rsidP="00721CDF">
      <w:pPr>
        <w:pStyle w:val="Title"/>
        <w:rPr>
          <w:lang w:bidi="ar-SA"/>
        </w:rPr>
      </w:pPr>
    </w:p>
    <w:p w:rsidR="00721CDF" w:rsidRDefault="00721CDF"/>
    <w:p w:rsidR="00895C06" w:rsidRDefault="00895C06"/>
    <w:p w:rsidR="00895C06" w:rsidRDefault="00895C06"/>
    <w:p w:rsidR="00895C06" w:rsidRDefault="00895C06"/>
    <w:p w:rsidR="00895C06" w:rsidRDefault="00895C06"/>
    <w:p w:rsidR="000B006F" w:rsidRDefault="000B006F"/>
    <w:p w:rsidR="000B006F" w:rsidRDefault="000B006F"/>
    <w:p w:rsidR="008D34C4" w:rsidRDefault="008D34C4"/>
    <w:p w:rsidR="008D34C4" w:rsidRDefault="008D34C4"/>
    <w:p w:rsidR="00CE49A7" w:rsidRDefault="00CE49A7" w:rsidP="00CE49A7"/>
    <w:sdt>
      <w:sdtPr>
        <w:rPr>
          <w:rFonts w:asciiTheme="minorHAnsi" w:eastAsiaTheme="minorEastAsia" w:hAnsiTheme="minorHAnsi" w:cs="Times New Roman"/>
          <w:b w:val="0"/>
          <w:bCs w:val="0"/>
          <w:kern w:val="0"/>
          <w:sz w:val="24"/>
          <w:szCs w:val="24"/>
        </w:rPr>
        <w:id w:val="10287294"/>
        <w:docPartObj>
          <w:docPartGallery w:val="Table of Contents"/>
          <w:docPartUnique/>
        </w:docPartObj>
      </w:sdtPr>
      <w:sdtContent>
        <w:p w:rsidR="00AA5C2D" w:rsidRDefault="00F4088E" w:rsidP="00EA2EA4">
          <w:pPr>
            <w:pStyle w:val="TOCHeading"/>
            <w:rPr>
              <w:noProof/>
            </w:rPr>
          </w:pPr>
          <w:r>
            <w:t>Table of Contents</w:t>
          </w:r>
          <w:r w:rsidR="00D738F4" w:rsidRPr="00D738F4">
            <w:fldChar w:fldCharType="begin"/>
          </w:r>
          <w:r w:rsidRPr="00F4088E">
            <w:rPr>
              <w:rFonts w:ascii="Times New Roman" w:hAnsi="Times New Roman"/>
            </w:rPr>
            <w:instrText xml:space="preserve"> TOC \o "1-3" \h \z \u </w:instrText>
          </w:r>
          <w:r w:rsidR="00D738F4" w:rsidRPr="00D738F4">
            <w:rPr>
              <w:rFonts w:ascii="Times New Roman" w:hAnsi="Times New Roman"/>
            </w:rPr>
            <w:fldChar w:fldCharType="separate"/>
          </w:r>
        </w:p>
        <w:p w:rsidR="00AA5C2D" w:rsidRDefault="00D738F4">
          <w:pPr>
            <w:pStyle w:val="TOC1"/>
            <w:tabs>
              <w:tab w:val="right" w:leader="dot" w:pos="9350"/>
            </w:tabs>
            <w:rPr>
              <w:rFonts w:cstheme="minorBidi"/>
              <w:noProof/>
              <w:sz w:val="22"/>
              <w:szCs w:val="22"/>
              <w:lang w:bidi="ar-SA"/>
            </w:rPr>
          </w:pPr>
          <w:hyperlink w:anchor="_Toc511254288" w:history="1">
            <w:r w:rsidR="00AA5C2D" w:rsidRPr="00242D93">
              <w:rPr>
                <w:rStyle w:val="Hyperlink"/>
                <w:noProof/>
              </w:rPr>
              <w:t>Introduction</w:t>
            </w:r>
            <w:r w:rsidR="00AA5C2D">
              <w:rPr>
                <w:noProof/>
                <w:webHidden/>
              </w:rPr>
              <w:tab/>
            </w:r>
            <w:r>
              <w:rPr>
                <w:noProof/>
                <w:webHidden/>
              </w:rPr>
              <w:fldChar w:fldCharType="begin"/>
            </w:r>
            <w:r w:rsidR="00AA5C2D">
              <w:rPr>
                <w:noProof/>
                <w:webHidden/>
              </w:rPr>
              <w:instrText xml:space="preserve"> PAGEREF _Toc511254288 \h </w:instrText>
            </w:r>
            <w:r>
              <w:rPr>
                <w:noProof/>
                <w:webHidden/>
              </w:rPr>
            </w:r>
            <w:r>
              <w:rPr>
                <w:noProof/>
                <w:webHidden/>
              </w:rPr>
              <w:fldChar w:fldCharType="separate"/>
            </w:r>
            <w:r w:rsidR="00AA5C2D">
              <w:rPr>
                <w:noProof/>
                <w:webHidden/>
              </w:rPr>
              <w:t>1</w:t>
            </w:r>
            <w:r>
              <w:rPr>
                <w:noProof/>
                <w:webHidden/>
              </w:rPr>
              <w:fldChar w:fldCharType="end"/>
            </w:r>
          </w:hyperlink>
        </w:p>
        <w:p w:rsidR="00AA5C2D" w:rsidRDefault="00D738F4">
          <w:pPr>
            <w:pStyle w:val="TOC1"/>
            <w:tabs>
              <w:tab w:val="right" w:leader="dot" w:pos="9350"/>
            </w:tabs>
            <w:rPr>
              <w:rFonts w:cstheme="minorBidi"/>
              <w:noProof/>
              <w:sz w:val="22"/>
              <w:szCs w:val="22"/>
              <w:lang w:bidi="ar-SA"/>
            </w:rPr>
          </w:pPr>
          <w:hyperlink w:anchor="_Toc511254289" w:history="1">
            <w:r w:rsidR="00AA5C2D" w:rsidRPr="00242D93">
              <w:rPr>
                <w:rStyle w:val="Hyperlink"/>
                <w:noProof/>
              </w:rPr>
              <w:t>Task 1</w:t>
            </w:r>
            <w:r w:rsidR="00AA5C2D">
              <w:rPr>
                <w:noProof/>
                <w:webHidden/>
              </w:rPr>
              <w:tab/>
            </w:r>
            <w:r>
              <w:rPr>
                <w:noProof/>
                <w:webHidden/>
              </w:rPr>
              <w:fldChar w:fldCharType="begin"/>
            </w:r>
            <w:r w:rsidR="00AA5C2D">
              <w:rPr>
                <w:noProof/>
                <w:webHidden/>
              </w:rPr>
              <w:instrText xml:space="preserve"> PAGEREF _Toc511254289 \h </w:instrText>
            </w:r>
            <w:r>
              <w:rPr>
                <w:noProof/>
                <w:webHidden/>
              </w:rPr>
            </w:r>
            <w:r>
              <w:rPr>
                <w:noProof/>
                <w:webHidden/>
              </w:rPr>
              <w:fldChar w:fldCharType="separate"/>
            </w:r>
            <w:r w:rsidR="00AA5C2D">
              <w:rPr>
                <w:noProof/>
                <w:webHidden/>
              </w:rPr>
              <w:t>2</w:t>
            </w:r>
            <w:r>
              <w:rPr>
                <w:noProof/>
                <w:webHidden/>
              </w:rPr>
              <w:fldChar w:fldCharType="end"/>
            </w:r>
          </w:hyperlink>
        </w:p>
        <w:p w:rsidR="00AA5C2D" w:rsidRDefault="00D738F4">
          <w:pPr>
            <w:pStyle w:val="TOC2"/>
            <w:tabs>
              <w:tab w:val="right" w:leader="dot" w:pos="9350"/>
            </w:tabs>
            <w:rPr>
              <w:rFonts w:cstheme="minorBidi"/>
              <w:noProof/>
              <w:sz w:val="22"/>
              <w:szCs w:val="22"/>
            </w:rPr>
          </w:pPr>
          <w:hyperlink w:anchor="_Toc511254290" w:history="1">
            <w:r w:rsidR="00AA5C2D" w:rsidRPr="00242D93">
              <w:rPr>
                <w:rStyle w:val="Hyperlink"/>
                <w:noProof/>
                <w:lang w:bidi="en-US"/>
              </w:rPr>
              <w:t>A paper on explaining how the learning in the module has helped you develop both your academic and employability skills and reflect also on any skills gaps and suggest ways you might improve on these gaps</w:t>
            </w:r>
            <w:r w:rsidR="00AA5C2D">
              <w:rPr>
                <w:noProof/>
                <w:webHidden/>
              </w:rPr>
              <w:tab/>
            </w:r>
            <w:r>
              <w:rPr>
                <w:noProof/>
                <w:webHidden/>
              </w:rPr>
              <w:fldChar w:fldCharType="begin"/>
            </w:r>
            <w:r w:rsidR="00AA5C2D">
              <w:rPr>
                <w:noProof/>
                <w:webHidden/>
              </w:rPr>
              <w:instrText xml:space="preserve"> PAGEREF _Toc511254290 \h </w:instrText>
            </w:r>
            <w:r>
              <w:rPr>
                <w:noProof/>
                <w:webHidden/>
              </w:rPr>
            </w:r>
            <w:r>
              <w:rPr>
                <w:noProof/>
                <w:webHidden/>
              </w:rPr>
              <w:fldChar w:fldCharType="separate"/>
            </w:r>
            <w:r w:rsidR="00AA5C2D">
              <w:rPr>
                <w:noProof/>
                <w:webHidden/>
              </w:rPr>
              <w:t>2</w:t>
            </w:r>
            <w:r>
              <w:rPr>
                <w:noProof/>
                <w:webHidden/>
              </w:rPr>
              <w:fldChar w:fldCharType="end"/>
            </w:r>
          </w:hyperlink>
        </w:p>
        <w:p w:rsidR="00AA5C2D" w:rsidRDefault="00D738F4">
          <w:pPr>
            <w:pStyle w:val="TOC1"/>
            <w:tabs>
              <w:tab w:val="right" w:leader="dot" w:pos="9350"/>
            </w:tabs>
            <w:rPr>
              <w:rFonts w:cstheme="minorBidi"/>
              <w:noProof/>
              <w:sz w:val="22"/>
              <w:szCs w:val="22"/>
              <w:lang w:bidi="ar-SA"/>
            </w:rPr>
          </w:pPr>
          <w:hyperlink w:anchor="_Toc511254291" w:history="1">
            <w:r w:rsidR="00AA5C2D" w:rsidRPr="00242D93">
              <w:rPr>
                <w:rStyle w:val="Hyperlink"/>
                <w:noProof/>
                <w:lang w:eastAsia="en-GB"/>
              </w:rPr>
              <w:t>Recommendations</w:t>
            </w:r>
            <w:r w:rsidR="00AA5C2D">
              <w:rPr>
                <w:noProof/>
                <w:webHidden/>
              </w:rPr>
              <w:tab/>
            </w:r>
            <w:r>
              <w:rPr>
                <w:noProof/>
                <w:webHidden/>
              </w:rPr>
              <w:fldChar w:fldCharType="begin"/>
            </w:r>
            <w:r w:rsidR="00AA5C2D">
              <w:rPr>
                <w:noProof/>
                <w:webHidden/>
              </w:rPr>
              <w:instrText xml:space="preserve"> PAGEREF _Toc511254291 \h </w:instrText>
            </w:r>
            <w:r>
              <w:rPr>
                <w:noProof/>
                <w:webHidden/>
              </w:rPr>
            </w:r>
            <w:r>
              <w:rPr>
                <w:noProof/>
                <w:webHidden/>
              </w:rPr>
              <w:fldChar w:fldCharType="separate"/>
            </w:r>
            <w:r w:rsidR="00AA5C2D">
              <w:rPr>
                <w:noProof/>
                <w:webHidden/>
              </w:rPr>
              <w:t>7</w:t>
            </w:r>
            <w:r>
              <w:rPr>
                <w:noProof/>
                <w:webHidden/>
              </w:rPr>
              <w:fldChar w:fldCharType="end"/>
            </w:r>
          </w:hyperlink>
        </w:p>
        <w:p w:rsidR="00AA5C2D" w:rsidRDefault="00D738F4">
          <w:pPr>
            <w:pStyle w:val="TOC1"/>
            <w:tabs>
              <w:tab w:val="right" w:leader="dot" w:pos="9350"/>
            </w:tabs>
            <w:rPr>
              <w:rFonts w:cstheme="minorBidi"/>
              <w:noProof/>
              <w:sz w:val="22"/>
              <w:szCs w:val="22"/>
              <w:lang w:bidi="ar-SA"/>
            </w:rPr>
          </w:pPr>
          <w:hyperlink w:anchor="_Toc511254292" w:history="1">
            <w:r w:rsidR="00AA5C2D" w:rsidRPr="00242D93">
              <w:rPr>
                <w:rStyle w:val="Hyperlink"/>
                <w:rFonts w:ascii="Times New Roman" w:eastAsia="Calibri" w:hAnsi="Times New Roman"/>
                <w:noProof/>
                <w:lang w:eastAsia="en-GB"/>
              </w:rPr>
              <w:t>Conclusion</w:t>
            </w:r>
            <w:r w:rsidR="00AA5C2D">
              <w:rPr>
                <w:noProof/>
                <w:webHidden/>
              </w:rPr>
              <w:tab/>
            </w:r>
            <w:r>
              <w:rPr>
                <w:noProof/>
                <w:webHidden/>
              </w:rPr>
              <w:fldChar w:fldCharType="begin"/>
            </w:r>
            <w:r w:rsidR="00AA5C2D">
              <w:rPr>
                <w:noProof/>
                <w:webHidden/>
              </w:rPr>
              <w:instrText xml:space="preserve"> PAGEREF _Toc511254292 \h </w:instrText>
            </w:r>
            <w:r>
              <w:rPr>
                <w:noProof/>
                <w:webHidden/>
              </w:rPr>
            </w:r>
            <w:r>
              <w:rPr>
                <w:noProof/>
                <w:webHidden/>
              </w:rPr>
              <w:fldChar w:fldCharType="separate"/>
            </w:r>
            <w:r w:rsidR="00AA5C2D">
              <w:rPr>
                <w:noProof/>
                <w:webHidden/>
              </w:rPr>
              <w:t>8</w:t>
            </w:r>
            <w:r>
              <w:rPr>
                <w:noProof/>
                <w:webHidden/>
              </w:rPr>
              <w:fldChar w:fldCharType="end"/>
            </w:r>
          </w:hyperlink>
        </w:p>
        <w:p w:rsidR="00AA5C2D" w:rsidRDefault="00D738F4">
          <w:pPr>
            <w:pStyle w:val="TOC1"/>
            <w:tabs>
              <w:tab w:val="right" w:leader="dot" w:pos="9350"/>
            </w:tabs>
            <w:rPr>
              <w:rFonts w:cstheme="minorBidi"/>
              <w:noProof/>
              <w:sz w:val="22"/>
              <w:szCs w:val="22"/>
              <w:lang w:bidi="ar-SA"/>
            </w:rPr>
          </w:pPr>
          <w:hyperlink w:anchor="_Toc511254293" w:history="1">
            <w:r w:rsidR="00AA5C2D" w:rsidRPr="00242D93">
              <w:rPr>
                <w:rStyle w:val="Hyperlink"/>
                <w:rFonts w:eastAsia="Calibri"/>
                <w:noProof/>
                <w:lang w:eastAsia="en-GB"/>
              </w:rPr>
              <w:t>Reference</w:t>
            </w:r>
            <w:r w:rsidR="00AA5C2D">
              <w:rPr>
                <w:noProof/>
                <w:webHidden/>
              </w:rPr>
              <w:tab/>
            </w:r>
            <w:r>
              <w:rPr>
                <w:noProof/>
                <w:webHidden/>
              </w:rPr>
              <w:fldChar w:fldCharType="begin"/>
            </w:r>
            <w:r w:rsidR="00AA5C2D">
              <w:rPr>
                <w:noProof/>
                <w:webHidden/>
              </w:rPr>
              <w:instrText xml:space="preserve"> PAGEREF _Toc511254293 \h </w:instrText>
            </w:r>
            <w:r>
              <w:rPr>
                <w:noProof/>
                <w:webHidden/>
              </w:rPr>
            </w:r>
            <w:r>
              <w:rPr>
                <w:noProof/>
                <w:webHidden/>
              </w:rPr>
              <w:fldChar w:fldCharType="separate"/>
            </w:r>
            <w:r w:rsidR="00AA5C2D">
              <w:rPr>
                <w:noProof/>
                <w:webHidden/>
              </w:rPr>
              <w:t>9</w:t>
            </w:r>
            <w:r>
              <w:rPr>
                <w:noProof/>
                <w:webHidden/>
              </w:rPr>
              <w:fldChar w:fldCharType="end"/>
            </w:r>
          </w:hyperlink>
        </w:p>
        <w:p w:rsidR="00F4088E" w:rsidRDefault="00D738F4">
          <w:r>
            <w:fldChar w:fldCharType="end"/>
          </w:r>
        </w:p>
      </w:sdtContent>
    </w:sdt>
    <w:p w:rsidR="00CE49A7" w:rsidRDefault="00CE49A7" w:rsidP="00CE49A7"/>
    <w:p w:rsidR="00CE49A7" w:rsidRDefault="00CE49A7" w:rsidP="00CE49A7"/>
    <w:p w:rsidR="00895C06" w:rsidRDefault="00895C06">
      <w:pPr>
        <w:sectPr w:rsidR="00895C06" w:rsidSect="000B006F">
          <w:footerReference w:type="default" r:id="rId8"/>
          <w:pgSz w:w="12240" w:h="15840"/>
          <w:pgMar w:top="1440" w:right="1440" w:bottom="1440" w:left="1440" w:header="720" w:footer="720" w:gutter="0"/>
          <w:pgNumType w:fmt="lowerRoman"/>
          <w:cols w:space="720"/>
          <w:docGrid w:linePitch="360"/>
        </w:sectPr>
      </w:pPr>
    </w:p>
    <w:p w:rsidR="00AE1BA7" w:rsidRDefault="002B6A50" w:rsidP="00ED0CF3">
      <w:pPr>
        <w:pStyle w:val="Heading1"/>
      </w:pPr>
      <w:bookmarkStart w:id="4" w:name="_GoBack"/>
      <w:bookmarkStart w:id="5" w:name="_Toc511254288"/>
      <w:bookmarkEnd w:id="4"/>
      <w:r>
        <w:lastRenderedPageBreak/>
        <w:t>Introduction</w:t>
      </w:r>
      <w:bookmarkEnd w:id="5"/>
    </w:p>
    <w:p w:rsidR="00AE1BA7" w:rsidRDefault="00AE1BA7" w:rsidP="00AE1BA7"/>
    <w:p w:rsidR="00240A1E" w:rsidRDefault="005E065A" w:rsidP="004C08C3">
      <w:pPr>
        <w:spacing w:line="360" w:lineRule="auto"/>
        <w:jc w:val="both"/>
        <w:rPr>
          <w:rFonts w:ascii="Times New Roman" w:hAnsi="Times New Roman"/>
          <w:lang w:eastAsia="en-GB"/>
        </w:rPr>
      </w:pPr>
      <w:r>
        <w:rPr>
          <w:rFonts w:ascii="Times New Roman" w:hAnsi="Times New Roman"/>
        </w:rPr>
        <w:t>The main focus of the assignment is to increase the academic and employability skills of the students as well as the employees. Employability skills are first required by the employees when they go for the recru</w:t>
      </w:r>
      <w:r w:rsidR="00CF59FA">
        <w:rPr>
          <w:rFonts w:ascii="Times New Roman" w:hAnsi="Times New Roman"/>
        </w:rPr>
        <w:t>it</w:t>
      </w:r>
      <w:r>
        <w:rPr>
          <w:rFonts w:ascii="Times New Roman" w:hAnsi="Times New Roman"/>
        </w:rPr>
        <w:t>ment process. Employability skills are those important skills that are needed for doing the job tasks perfectly</w:t>
      </w:r>
      <w:r w:rsidR="00E41E7C">
        <w:rPr>
          <w:rFonts w:ascii="Times New Roman" w:hAnsi="Times New Roman"/>
        </w:rPr>
        <w:t xml:space="preserve"> (Loehr, and Schwartz 201</w:t>
      </w:r>
      <w:r w:rsidR="00E41E7C" w:rsidRPr="004C08C3">
        <w:rPr>
          <w:rFonts w:ascii="Times New Roman" w:hAnsi="Times New Roman"/>
        </w:rPr>
        <w:t>3)</w:t>
      </w:r>
      <w:r>
        <w:rPr>
          <w:rFonts w:ascii="Times New Roman" w:hAnsi="Times New Roman"/>
        </w:rPr>
        <w:t xml:space="preserve">. Every </w:t>
      </w:r>
      <w:r w:rsidR="00FD745F">
        <w:rPr>
          <w:rFonts w:ascii="Times New Roman" w:hAnsi="Times New Roman"/>
        </w:rPr>
        <w:t>employees</w:t>
      </w:r>
      <w:r>
        <w:rPr>
          <w:rFonts w:ascii="Times New Roman" w:hAnsi="Times New Roman"/>
        </w:rPr>
        <w:t xml:space="preserve"> recruited for</w:t>
      </w:r>
      <w:r w:rsidR="00AF31F4">
        <w:rPr>
          <w:rFonts w:ascii="Times New Roman" w:hAnsi="Times New Roman"/>
        </w:rPr>
        <w:t xml:space="preserve">a </w:t>
      </w:r>
      <w:r w:rsidR="00905316" w:rsidRPr="00AF31F4">
        <w:rPr>
          <w:rFonts w:ascii="Times New Roman" w:hAnsi="Times New Roman"/>
          <w:noProof/>
        </w:rPr>
        <w:t>job</w:t>
      </w:r>
      <w:r w:rsidR="00905316">
        <w:rPr>
          <w:rFonts w:ascii="Times New Roman" w:hAnsi="Times New Roman"/>
        </w:rPr>
        <w:t xml:space="preserve"> a</w:t>
      </w:r>
      <w:r>
        <w:rPr>
          <w:rFonts w:ascii="Times New Roman" w:hAnsi="Times New Roman"/>
        </w:rPr>
        <w:t xml:space="preserve">fter completing graduation when he has enough employability skills which </w:t>
      </w:r>
      <w:r w:rsidR="00E26815">
        <w:rPr>
          <w:rFonts w:ascii="Times New Roman" w:hAnsi="Times New Roman"/>
        </w:rPr>
        <w:t>are</w:t>
      </w:r>
      <w:r>
        <w:rPr>
          <w:rFonts w:ascii="Times New Roman" w:hAnsi="Times New Roman"/>
        </w:rPr>
        <w:t xml:space="preserve"> essential for the job. Academic and employability skills both are important in the context of </w:t>
      </w:r>
      <w:r w:rsidR="00AF31F4">
        <w:rPr>
          <w:rFonts w:ascii="Times New Roman" w:hAnsi="Times New Roman"/>
        </w:rPr>
        <w:t xml:space="preserve">the </w:t>
      </w:r>
      <w:r w:rsidRPr="00AF31F4">
        <w:rPr>
          <w:rFonts w:ascii="Times New Roman" w:hAnsi="Times New Roman"/>
          <w:noProof/>
        </w:rPr>
        <w:t>job</w:t>
      </w:r>
      <w:r>
        <w:rPr>
          <w:rFonts w:ascii="Times New Roman" w:hAnsi="Times New Roman"/>
        </w:rPr>
        <w:t xml:space="preserve">. Academic skills are </w:t>
      </w:r>
      <w:r w:rsidRPr="00AF31F4">
        <w:rPr>
          <w:rFonts w:ascii="Times New Roman" w:hAnsi="Times New Roman"/>
          <w:noProof/>
        </w:rPr>
        <w:t>learn</w:t>
      </w:r>
      <w:r w:rsidR="00AF31F4">
        <w:rPr>
          <w:rFonts w:ascii="Times New Roman" w:hAnsi="Times New Roman"/>
          <w:noProof/>
        </w:rPr>
        <w:t>ed</w:t>
      </w:r>
      <w:r>
        <w:rPr>
          <w:rFonts w:ascii="Times New Roman" w:hAnsi="Times New Roman"/>
        </w:rPr>
        <w:t xml:space="preserve"> from the educational institutes and some employability skills are also </w:t>
      </w:r>
      <w:r w:rsidRPr="00AF31F4">
        <w:rPr>
          <w:rFonts w:ascii="Times New Roman" w:hAnsi="Times New Roman"/>
          <w:noProof/>
        </w:rPr>
        <w:t>learn</w:t>
      </w:r>
      <w:r w:rsidR="00AF31F4">
        <w:rPr>
          <w:rFonts w:ascii="Times New Roman" w:hAnsi="Times New Roman"/>
          <w:noProof/>
        </w:rPr>
        <w:t>ed</w:t>
      </w:r>
      <w:r>
        <w:rPr>
          <w:rFonts w:ascii="Times New Roman" w:hAnsi="Times New Roman"/>
        </w:rPr>
        <w:t xml:space="preserve"> from there. But most of the employability skills are </w:t>
      </w:r>
      <w:r w:rsidRPr="00AF31F4">
        <w:rPr>
          <w:rFonts w:ascii="Times New Roman" w:hAnsi="Times New Roman"/>
          <w:noProof/>
        </w:rPr>
        <w:t>learn</w:t>
      </w:r>
      <w:r w:rsidR="00AF31F4">
        <w:rPr>
          <w:rFonts w:ascii="Times New Roman" w:hAnsi="Times New Roman"/>
          <w:noProof/>
        </w:rPr>
        <w:t>ed</w:t>
      </w:r>
      <w:r>
        <w:rPr>
          <w:rFonts w:ascii="Times New Roman" w:hAnsi="Times New Roman"/>
        </w:rPr>
        <w:t xml:space="preserve"> when a person enters </w:t>
      </w:r>
      <w:r w:rsidRPr="00AF31F4">
        <w:rPr>
          <w:rFonts w:ascii="Times New Roman" w:hAnsi="Times New Roman"/>
          <w:noProof/>
        </w:rPr>
        <w:t>in</w:t>
      </w:r>
      <w:r w:rsidR="00AF31F4">
        <w:rPr>
          <w:rFonts w:ascii="Times New Roman" w:hAnsi="Times New Roman"/>
          <w:noProof/>
        </w:rPr>
        <w:t>to</w:t>
      </w:r>
      <w:r>
        <w:rPr>
          <w:rFonts w:ascii="Times New Roman" w:hAnsi="Times New Roman"/>
        </w:rPr>
        <w:t xml:space="preserve"> his job life. Every </w:t>
      </w:r>
      <w:r w:rsidR="00CF59FA">
        <w:rPr>
          <w:rFonts w:ascii="Times New Roman" w:hAnsi="Times New Roman"/>
        </w:rPr>
        <w:t>job</w:t>
      </w:r>
      <w:r>
        <w:rPr>
          <w:rFonts w:ascii="Times New Roman" w:hAnsi="Times New Roman"/>
        </w:rPr>
        <w:t xml:space="preserve"> task teaches him about how to increase the skill on that </w:t>
      </w:r>
      <w:r w:rsidR="00CF59FA">
        <w:rPr>
          <w:rFonts w:ascii="Times New Roman" w:hAnsi="Times New Roman"/>
        </w:rPr>
        <w:t>particular</w:t>
      </w:r>
      <w:r>
        <w:rPr>
          <w:rFonts w:ascii="Times New Roman" w:hAnsi="Times New Roman"/>
        </w:rPr>
        <w:t xml:space="preserve"> issue. Day by day he learns about the essential employability tasks. This study helps me to learn some employability skills that I can use in my job tasks. I was facing some skill gaps which lag be behind in my workplace and I was in </w:t>
      </w:r>
      <w:r w:rsidR="00AF31F4">
        <w:rPr>
          <w:rFonts w:ascii="Times New Roman" w:hAnsi="Times New Roman"/>
        </w:rPr>
        <w:t xml:space="preserve">the </w:t>
      </w:r>
      <w:r w:rsidR="00CF59FA" w:rsidRPr="00AF31F4">
        <w:rPr>
          <w:rFonts w:ascii="Times New Roman" w:hAnsi="Times New Roman"/>
          <w:noProof/>
        </w:rPr>
        <w:t>confusion</w:t>
      </w:r>
      <w:r>
        <w:rPr>
          <w:rFonts w:ascii="Times New Roman" w:hAnsi="Times New Roman"/>
        </w:rPr>
        <w:t xml:space="preserve"> that what </w:t>
      </w:r>
      <w:r w:rsidR="00CF59FA">
        <w:rPr>
          <w:rFonts w:ascii="Times New Roman" w:hAnsi="Times New Roman"/>
        </w:rPr>
        <w:t>I should</w:t>
      </w:r>
      <w:r>
        <w:rPr>
          <w:rFonts w:ascii="Times New Roman" w:hAnsi="Times New Roman"/>
        </w:rPr>
        <w:t xml:space="preserve"> do in a particular situation. </w:t>
      </w:r>
      <w:r w:rsidR="00905316">
        <w:rPr>
          <w:rFonts w:ascii="Times New Roman" w:hAnsi="Times New Roman"/>
        </w:rPr>
        <w:t>After</w:t>
      </w:r>
      <w:r>
        <w:rPr>
          <w:rFonts w:ascii="Times New Roman" w:hAnsi="Times New Roman"/>
        </w:rPr>
        <w:t xml:space="preserve"> completing this module I have </w:t>
      </w:r>
      <w:r w:rsidRPr="00AF31F4">
        <w:rPr>
          <w:rFonts w:ascii="Times New Roman" w:hAnsi="Times New Roman"/>
          <w:noProof/>
        </w:rPr>
        <w:t>learn</w:t>
      </w:r>
      <w:r w:rsidR="00AF31F4">
        <w:rPr>
          <w:rFonts w:ascii="Times New Roman" w:hAnsi="Times New Roman"/>
          <w:noProof/>
        </w:rPr>
        <w:t>ed</w:t>
      </w:r>
      <w:r>
        <w:rPr>
          <w:rFonts w:ascii="Times New Roman" w:hAnsi="Times New Roman"/>
        </w:rPr>
        <w:t xml:space="preserve"> those employability skills and this assignment will discuss that how to gain those employability </w:t>
      </w:r>
      <w:r w:rsidR="00CF59FA">
        <w:rPr>
          <w:rFonts w:ascii="Times New Roman" w:hAnsi="Times New Roman"/>
        </w:rPr>
        <w:t>skills</w:t>
      </w:r>
      <w:r>
        <w:rPr>
          <w:rFonts w:ascii="Times New Roman" w:hAnsi="Times New Roman"/>
        </w:rPr>
        <w:t xml:space="preserve"> that are necessary for prospering as an employee.</w:t>
      </w:r>
    </w:p>
    <w:p w:rsidR="00AE1BA7" w:rsidRPr="004C08C3" w:rsidRDefault="00AE1BA7" w:rsidP="004C08C3">
      <w:pPr>
        <w:pStyle w:val="Heading1"/>
        <w:spacing w:line="360" w:lineRule="auto"/>
        <w:jc w:val="both"/>
        <w:rPr>
          <w:rFonts w:ascii="Times New Roman" w:hAnsi="Times New Roman" w:cs="Times New Roman"/>
          <w:sz w:val="24"/>
          <w:szCs w:val="24"/>
        </w:rPr>
      </w:pPr>
    </w:p>
    <w:p w:rsidR="00AE1BA7" w:rsidRPr="004C08C3" w:rsidRDefault="00AE1BA7" w:rsidP="004C08C3">
      <w:pPr>
        <w:pStyle w:val="Heading1"/>
        <w:spacing w:line="360" w:lineRule="auto"/>
        <w:jc w:val="both"/>
        <w:rPr>
          <w:rFonts w:ascii="Times New Roman" w:hAnsi="Times New Roman" w:cs="Times New Roman"/>
          <w:sz w:val="24"/>
          <w:szCs w:val="24"/>
        </w:rPr>
      </w:pPr>
    </w:p>
    <w:p w:rsidR="00AE1BA7" w:rsidRDefault="00AE1BA7" w:rsidP="00ED0CF3">
      <w:pPr>
        <w:pStyle w:val="Heading1"/>
      </w:pPr>
    </w:p>
    <w:p w:rsidR="00AE1BA7" w:rsidRDefault="00AE1BA7" w:rsidP="00ED0CF3">
      <w:pPr>
        <w:pStyle w:val="Heading1"/>
      </w:pPr>
    </w:p>
    <w:p w:rsidR="00AE1BA7" w:rsidRDefault="00AE1BA7" w:rsidP="00ED0CF3">
      <w:pPr>
        <w:pStyle w:val="Heading1"/>
      </w:pPr>
    </w:p>
    <w:p w:rsidR="00AE1BA7" w:rsidRDefault="00AE1BA7" w:rsidP="00ED0CF3">
      <w:pPr>
        <w:pStyle w:val="Heading1"/>
      </w:pPr>
    </w:p>
    <w:p w:rsidR="00651A52" w:rsidRDefault="00651A52" w:rsidP="00651A52"/>
    <w:p w:rsidR="00651A52" w:rsidRDefault="00651A52" w:rsidP="00651A52"/>
    <w:p w:rsidR="00651A52" w:rsidRDefault="00651A52" w:rsidP="00651A52"/>
    <w:p w:rsidR="00651A52" w:rsidRPr="00651A52" w:rsidRDefault="00651A52" w:rsidP="00651A52"/>
    <w:p w:rsidR="002B6A50" w:rsidRDefault="002B6A50" w:rsidP="002B6A50">
      <w:pPr>
        <w:pStyle w:val="Heading1"/>
      </w:pPr>
      <w:bookmarkStart w:id="6" w:name="_Toc511254289"/>
      <w:r>
        <w:lastRenderedPageBreak/>
        <w:t>Task 1</w:t>
      </w:r>
      <w:bookmarkEnd w:id="6"/>
    </w:p>
    <w:p w:rsidR="001376D6" w:rsidRPr="001376D6" w:rsidRDefault="001376D6" w:rsidP="001376D6"/>
    <w:p w:rsidR="002B6A50" w:rsidRDefault="001376D6" w:rsidP="001376D6">
      <w:pPr>
        <w:pStyle w:val="Heading2"/>
      </w:pPr>
      <w:bookmarkStart w:id="7" w:name="_Toc511254290"/>
      <w:r w:rsidRPr="001376D6">
        <w:t>A pape</w:t>
      </w:r>
      <w:r>
        <w:t xml:space="preserve">r </w:t>
      </w:r>
      <w:r w:rsidRPr="001376D6">
        <w:t>on explaining how the learning in the module has helped you develop both your aca</w:t>
      </w:r>
      <w:r>
        <w:t>demic and employability skills and r</w:t>
      </w:r>
      <w:r w:rsidRPr="001376D6">
        <w:t xml:space="preserve">eflect also on any skills gaps and suggest ways </w:t>
      </w:r>
      <w:r>
        <w:t>you might improve on these gaps</w:t>
      </w:r>
      <w:bookmarkEnd w:id="7"/>
    </w:p>
    <w:p w:rsidR="00DA3ECA" w:rsidRDefault="00DA3ECA" w:rsidP="00DA3ECA"/>
    <w:p w:rsidR="00DA3ECA" w:rsidRPr="00A42D54" w:rsidRDefault="009D2F71" w:rsidP="00511373">
      <w:pPr>
        <w:spacing w:line="360" w:lineRule="auto"/>
        <w:jc w:val="both"/>
        <w:rPr>
          <w:rFonts w:ascii="Times New Roman" w:hAnsi="Times New Roman"/>
        </w:rPr>
      </w:pPr>
      <w:r w:rsidRPr="00A42D54">
        <w:rPr>
          <w:rFonts w:ascii="Times New Roman" w:hAnsi="Times New Roman"/>
        </w:rPr>
        <w:t>Academic</w:t>
      </w:r>
      <w:r w:rsidR="00DA3ECA" w:rsidRPr="00A42D54">
        <w:rPr>
          <w:rFonts w:ascii="Times New Roman" w:hAnsi="Times New Roman"/>
        </w:rPr>
        <w:t xml:space="preserve"> and employability skills both are essential requirements for getting a job and being a good employee for a particular organization.  As a </w:t>
      </w:r>
      <w:r w:rsidR="00DA3ECA" w:rsidRPr="00A42D54">
        <w:rPr>
          <w:rFonts w:ascii="Times New Roman" w:hAnsi="Times New Roman"/>
          <w:noProof/>
        </w:rPr>
        <w:t>student</w:t>
      </w:r>
      <w:r w:rsidR="00AF31F4" w:rsidRPr="00A42D54">
        <w:rPr>
          <w:rFonts w:ascii="Times New Roman" w:hAnsi="Times New Roman"/>
          <w:noProof/>
        </w:rPr>
        <w:t>,</w:t>
      </w:r>
      <w:r w:rsidR="00DA3ECA" w:rsidRPr="00A42D54">
        <w:rPr>
          <w:rFonts w:ascii="Times New Roman" w:hAnsi="Times New Roman"/>
        </w:rPr>
        <w:t xml:space="preserve"> I can learn the academic skills from my </w:t>
      </w:r>
      <w:r w:rsidR="00DA3ECA" w:rsidRPr="00A42D54">
        <w:rPr>
          <w:rFonts w:ascii="Times New Roman" w:hAnsi="Times New Roman"/>
          <w:noProof/>
        </w:rPr>
        <w:t>graduat</w:t>
      </w:r>
      <w:r w:rsidR="00AF31F4" w:rsidRPr="00A42D54">
        <w:rPr>
          <w:rFonts w:ascii="Times New Roman" w:hAnsi="Times New Roman"/>
          <w:noProof/>
        </w:rPr>
        <w:t>e</w:t>
      </w:r>
      <w:r w:rsidR="00DA3ECA" w:rsidRPr="00A42D54">
        <w:rPr>
          <w:rFonts w:ascii="Times New Roman" w:hAnsi="Times New Roman"/>
        </w:rPr>
        <w:t xml:space="preserve"> school.  There are many skills that will help m</w:t>
      </w:r>
      <w:r w:rsidR="00A12ABA" w:rsidRPr="00A42D54">
        <w:rPr>
          <w:rFonts w:ascii="Times New Roman" w:hAnsi="Times New Roman"/>
        </w:rPr>
        <w:t xml:space="preserve">e in my workplace. </w:t>
      </w:r>
      <w:r w:rsidR="00A12ABA" w:rsidRPr="00A42D54">
        <w:rPr>
          <w:rFonts w:ascii="Times New Roman" w:hAnsi="Times New Roman"/>
          <w:noProof/>
        </w:rPr>
        <w:t>Basically</w:t>
      </w:r>
      <w:r w:rsidR="00AF31F4" w:rsidRPr="00A42D54">
        <w:rPr>
          <w:rFonts w:ascii="Times New Roman" w:hAnsi="Times New Roman"/>
          <w:noProof/>
        </w:rPr>
        <w:t>,</w:t>
      </w:r>
      <w:r w:rsidR="00A12ABA" w:rsidRPr="00A42D54">
        <w:rPr>
          <w:rFonts w:ascii="Times New Roman" w:hAnsi="Times New Roman"/>
        </w:rPr>
        <w:t xml:space="preserve"> education institute teaches us academic skills and we learn most of the employability skills when we go </w:t>
      </w:r>
      <w:r w:rsidR="00AF31F4" w:rsidRPr="00A42D54">
        <w:rPr>
          <w:rFonts w:ascii="Times New Roman" w:hAnsi="Times New Roman"/>
          <w:noProof/>
        </w:rPr>
        <w:t>to</w:t>
      </w:r>
      <w:r w:rsidR="00A12ABA" w:rsidRPr="00A42D54">
        <w:rPr>
          <w:rFonts w:ascii="Times New Roman" w:hAnsi="Times New Roman"/>
        </w:rPr>
        <w:t xml:space="preserve"> the job place as an employee.</w:t>
      </w:r>
    </w:p>
    <w:p w:rsidR="00A12ABA" w:rsidRPr="00A42D54" w:rsidRDefault="00A12ABA" w:rsidP="00511373">
      <w:pPr>
        <w:spacing w:line="360" w:lineRule="auto"/>
        <w:jc w:val="both"/>
        <w:rPr>
          <w:rFonts w:ascii="Times New Roman" w:hAnsi="Times New Roman"/>
        </w:rPr>
      </w:pPr>
    </w:p>
    <w:p w:rsidR="00A42D54" w:rsidRPr="004C08C3" w:rsidRDefault="00A12ABA" w:rsidP="00A42D54">
      <w:pPr>
        <w:spacing w:line="360" w:lineRule="auto"/>
        <w:jc w:val="both"/>
        <w:rPr>
          <w:rFonts w:ascii="Times New Roman" w:hAnsi="Times New Roman"/>
          <w:lang w:eastAsia="en-GB"/>
        </w:rPr>
      </w:pPr>
      <w:r w:rsidRPr="00A42D54">
        <w:rPr>
          <w:rFonts w:ascii="Times New Roman" w:hAnsi="Times New Roman"/>
          <w:b/>
        </w:rPr>
        <w:t>Academic skills:</w:t>
      </w:r>
      <w:r w:rsidRPr="00A42D54">
        <w:rPr>
          <w:rFonts w:ascii="Times New Roman" w:hAnsi="Times New Roman"/>
        </w:rPr>
        <w:t xml:space="preserve"> academic skills are those individual skills which I have </w:t>
      </w:r>
      <w:r w:rsidRPr="00A42D54">
        <w:rPr>
          <w:rFonts w:ascii="Times New Roman" w:hAnsi="Times New Roman"/>
          <w:noProof/>
        </w:rPr>
        <w:t>learn</w:t>
      </w:r>
      <w:r w:rsidR="00AF31F4" w:rsidRPr="00A42D54">
        <w:rPr>
          <w:rFonts w:ascii="Times New Roman" w:hAnsi="Times New Roman"/>
          <w:noProof/>
        </w:rPr>
        <w:t>ed</w:t>
      </w:r>
      <w:r w:rsidRPr="00A42D54">
        <w:rPr>
          <w:rFonts w:ascii="Times New Roman" w:hAnsi="Times New Roman"/>
        </w:rPr>
        <w:t xml:space="preserve"> from my educational organization. Throughout my graduation </w:t>
      </w:r>
      <w:r w:rsidRPr="00A42D54">
        <w:rPr>
          <w:rFonts w:ascii="Times New Roman" w:hAnsi="Times New Roman"/>
          <w:noProof/>
        </w:rPr>
        <w:t>journey</w:t>
      </w:r>
      <w:r w:rsidR="00AF31F4" w:rsidRPr="00A42D54">
        <w:rPr>
          <w:rFonts w:ascii="Times New Roman" w:hAnsi="Times New Roman"/>
          <w:noProof/>
        </w:rPr>
        <w:t>,</w:t>
      </w:r>
      <w:r w:rsidRPr="00A42D54">
        <w:rPr>
          <w:rFonts w:ascii="Times New Roman" w:hAnsi="Times New Roman"/>
        </w:rPr>
        <w:t xml:space="preserve"> I have </w:t>
      </w:r>
      <w:r w:rsidRPr="00A42D54">
        <w:rPr>
          <w:rFonts w:ascii="Times New Roman" w:hAnsi="Times New Roman"/>
          <w:noProof/>
        </w:rPr>
        <w:t>learn</w:t>
      </w:r>
      <w:r w:rsidR="00AF31F4" w:rsidRPr="00A42D54">
        <w:rPr>
          <w:rFonts w:ascii="Times New Roman" w:hAnsi="Times New Roman"/>
          <w:noProof/>
        </w:rPr>
        <w:t>ed</w:t>
      </w:r>
      <w:r w:rsidRPr="00A42D54">
        <w:rPr>
          <w:rFonts w:ascii="Times New Roman" w:hAnsi="Times New Roman"/>
        </w:rPr>
        <w:t xml:space="preserve"> some basic skills which are also necessary when I go for my job. The academic skills are the habit of learning, time management, learning strategies etc. All those skills are helpful because when I go for my job life I have to learn how to complete a task which is given by the boss. I also have to manage the time. I need to go to </w:t>
      </w:r>
      <w:r w:rsidR="00AF31F4" w:rsidRPr="00A42D54">
        <w:rPr>
          <w:rFonts w:ascii="Times New Roman" w:hAnsi="Times New Roman"/>
        </w:rPr>
        <w:t xml:space="preserve">the </w:t>
      </w:r>
      <w:r w:rsidRPr="00A42D54">
        <w:rPr>
          <w:rFonts w:ascii="Times New Roman" w:hAnsi="Times New Roman"/>
          <w:noProof/>
        </w:rPr>
        <w:t>office</w:t>
      </w:r>
      <w:r w:rsidR="00AF31F4" w:rsidRPr="00A42D54">
        <w:rPr>
          <w:rFonts w:ascii="Times New Roman" w:hAnsi="Times New Roman"/>
          <w:noProof/>
        </w:rPr>
        <w:t>at</w:t>
      </w:r>
      <w:r w:rsidRPr="00A42D54">
        <w:rPr>
          <w:rFonts w:ascii="Times New Roman" w:hAnsi="Times New Roman"/>
        </w:rPr>
        <w:t xml:space="preserve"> the particular time </w:t>
      </w:r>
      <w:r w:rsidR="0051369A" w:rsidRPr="00A42D54">
        <w:rPr>
          <w:rFonts w:ascii="Times New Roman" w:hAnsi="Times New Roman"/>
        </w:rPr>
        <w:t xml:space="preserve">and I have to complete the task in a particular period. The educational institution teaches us how to learn quickly and effectively. We have to seat for our exams for some hours that teaches us to manage </w:t>
      </w:r>
      <w:r w:rsidR="00A42D54">
        <w:rPr>
          <w:rFonts w:ascii="Times New Roman" w:hAnsi="Times New Roman"/>
        </w:rPr>
        <w:t>the time for a particular task (Loehr, and Schwartz 201</w:t>
      </w:r>
      <w:r w:rsidR="00A42D54" w:rsidRPr="004C08C3">
        <w:rPr>
          <w:rFonts w:ascii="Times New Roman" w:hAnsi="Times New Roman"/>
        </w:rPr>
        <w:t>3)</w:t>
      </w:r>
      <w:r w:rsidR="00A42D54">
        <w:rPr>
          <w:rFonts w:ascii="Times New Roman" w:hAnsi="Times New Roman"/>
        </w:rPr>
        <w:t>.</w:t>
      </w:r>
    </w:p>
    <w:p w:rsidR="00A12ABA" w:rsidRPr="00A42D54" w:rsidRDefault="00A12ABA" w:rsidP="00511373">
      <w:pPr>
        <w:spacing w:line="360" w:lineRule="auto"/>
        <w:jc w:val="both"/>
        <w:rPr>
          <w:rFonts w:ascii="Times New Roman" w:hAnsi="Times New Roman"/>
        </w:rPr>
      </w:pPr>
    </w:p>
    <w:p w:rsidR="0051369A" w:rsidRPr="00A42D54" w:rsidRDefault="0051369A" w:rsidP="00511373">
      <w:pPr>
        <w:spacing w:line="360" w:lineRule="auto"/>
        <w:jc w:val="both"/>
        <w:rPr>
          <w:rFonts w:ascii="Times New Roman" w:hAnsi="Times New Roman"/>
        </w:rPr>
      </w:pPr>
    </w:p>
    <w:p w:rsidR="006C56DF" w:rsidRDefault="006C56DF" w:rsidP="00DA3ECA">
      <w:r>
        <w:rPr>
          <w:noProof/>
          <w:lang w:val="en-GB" w:eastAsia="en-GB" w:bidi="ar-SA"/>
        </w:rPr>
        <w:lastRenderedPageBreak/>
        <w:drawing>
          <wp:inline distT="0" distB="0" distL="0" distR="0">
            <wp:extent cx="6023149" cy="3356149"/>
            <wp:effectExtent l="76200" t="0" r="91901"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C56DF" w:rsidRDefault="006C56DF" w:rsidP="006C56DF">
      <w:pPr>
        <w:spacing w:line="360" w:lineRule="auto"/>
        <w:jc w:val="center"/>
        <w:rPr>
          <w:rFonts w:ascii="Times New Roman" w:hAnsi="Times New Roman"/>
          <w:lang w:eastAsia="en-GB"/>
        </w:rPr>
      </w:pPr>
      <w:r>
        <w:rPr>
          <w:rFonts w:ascii="Times New Roman" w:hAnsi="Times New Roman"/>
          <w:lang w:eastAsia="en-GB"/>
        </w:rPr>
        <w:t>Figure</w:t>
      </w:r>
      <w:r w:rsidR="00B8490D">
        <w:rPr>
          <w:rFonts w:ascii="Times New Roman" w:hAnsi="Times New Roman"/>
          <w:lang w:eastAsia="en-GB"/>
        </w:rPr>
        <w:t xml:space="preserve"> 1</w:t>
      </w:r>
      <w:r>
        <w:rPr>
          <w:rFonts w:ascii="Times New Roman" w:hAnsi="Times New Roman"/>
          <w:lang w:eastAsia="en-GB"/>
        </w:rPr>
        <w:t>: Ways of learning academic skills</w:t>
      </w:r>
    </w:p>
    <w:p w:rsidR="006C56DF" w:rsidRPr="004C08C3" w:rsidRDefault="006C56DF" w:rsidP="006C56DF">
      <w:pPr>
        <w:spacing w:line="360" w:lineRule="auto"/>
        <w:jc w:val="center"/>
        <w:rPr>
          <w:rFonts w:ascii="Times New Roman" w:hAnsi="Times New Roman"/>
          <w:lang w:eastAsia="en-GB"/>
        </w:rPr>
      </w:pPr>
      <w:r>
        <w:rPr>
          <w:rFonts w:ascii="Times New Roman" w:hAnsi="Times New Roman"/>
          <w:lang w:eastAsia="en-GB"/>
        </w:rPr>
        <w:t xml:space="preserve">Source: </w:t>
      </w:r>
      <w:r w:rsidRPr="004C08C3">
        <w:rPr>
          <w:rFonts w:ascii="Times New Roman" w:hAnsi="Times New Roman"/>
        </w:rPr>
        <w:t>(Rode, 2017)</w:t>
      </w:r>
    </w:p>
    <w:p w:rsidR="006C56DF" w:rsidRDefault="006C56DF" w:rsidP="00DA3ECA"/>
    <w:p w:rsidR="00A42D54" w:rsidRPr="004C08C3" w:rsidRDefault="0051369A" w:rsidP="00A42D54">
      <w:pPr>
        <w:spacing w:line="360" w:lineRule="auto"/>
        <w:jc w:val="both"/>
        <w:rPr>
          <w:rFonts w:ascii="Times New Roman" w:hAnsi="Times New Roman"/>
          <w:lang w:eastAsia="en-GB"/>
        </w:rPr>
      </w:pPr>
      <w:r w:rsidRPr="00A42D54">
        <w:rPr>
          <w:rFonts w:ascii="Times New Roman" w:hAnsi="Times New Roman"/>
        </w:rPr>
        <w:t xml:space="preserve">The academic skills help us to understand the job task in the workplace because we learn the theory of the job in our educational school. I have </w:t>
      </w:r>
      <w:r w:rsidRPr="00A42D54">
        <w:rPr>
          <w:rFonts w:ascii="Times New Roman" w:hAnsi="Times New Roman"/>
          <w:noProof/>
        </w:rPr>
        <w:t>learn</w:t>
      </w:r>
      <w:r w:rsidR="00AF31F4" w:rsidRPr="00A42D54">
        <w:rPr>
          <w:rFonts w:ascii="Times New Roman" w:hAnsi="Times New Roman"/>
          <w:noProof/>
        </w:rPr>
        <w:t>ed</w:t>
      </w:r>
      <w:r w:rsidRPr="00A42D54">
        <w:rPr>
          <w:rFonts w:ascii="Times New Roman" w:hAnsi="Times New Roman"/>
        </w:rPr>
        <w:t xml:space="preserve"> about the how to research a matter and evaluate the information which can be found from this research process. The theoretical knowledge also can be </w:t>
      </w:r>
      <w:r w:rsidRPr="00A42D54">
        <w:rPr>
          <w:rFonts w:ascii="Times New Roman" w:hAnsi="Times New Roman"/>
          <w:noProof/>
        </w:rPr>
        <w:t>learn</w:t>
      </w:r>
      <w:r w:rsidR="00AF31F4" w:rsidRPr="00A42D54">
        <w:rPr>
          <w:rFonts w:ascii="Times New Roman" w:hAnsi="Times New Roman"/>
          <w:noProof/>
        </w:rPr>
        <w:t>ed</w:t>
      </w:r>
      <w:r w:rsidRPr="00A42D54">
        <w:rPr>
          <w:rFonts w:ascii="Times New Roman" w:hAnsi="Times New Roman"/>
        </w:rPr>
        <w:t xml:space="preserve"> by preparing assignments which is our class task. All of the tasks of </w:t>
      </w:r>
      <w:r w:rsidR="00AF31F4" w:rsidRPr="00A42D54">
        <w:rPr>
          <w:rFonts w:ascii="Times New Roman" w:hAnsi="Times New Roman"/>
        </w:rPr>
        <w:t xml:space="preserve">the </w:t>
      </w:r>
      <w:r w:rsidRPr="00A42D54">
        <w:rPr>
          <w:rFonts w:ascii="Times New Roman" w:hAnsi="Times New Roman"/>
          <w:noProof/>
        </w:rPr>
        <w:t>educationalinstitut</w:t>
      </w:r>
      <w:r w:rsidR="00AF31F4" w:rsidRPr="00A42D54">
        <w:rPr>
          <w:rFonts w:ascii="Times New Roman" w:hAnsi="Times New Roman"/>
          <w:noProof/>
        </w:rPr>
        <w:t>ions</w:t>
      </w:r>
      <w:r w:rsidRPr="00A42D54">
        <w:rPr>
          <w:rFonts w:ascii="Times New Roman" w:hAnsi="Times New Roman"/>
        </w:rPr>
        <w:t xml:space="preserve"> have helped me to learn </w:t>
      </w:r>
      <w:r w:rsidR="00917243" w:rsidRPr="00A42D54">
        <w:rPr>
          <w:rFonts w:ascii="Times New Roman" w:hAnsi="Times New Roman"/>
        </w:rPr>
        <w:t xml:space="preserve">how to improve my work and be </w:t>
      </w:r>
      <w:r w:rsidR="00917243" w:rsidRPr="00A42D54">
        <w:rPr>
          <w:rFonts w:ascii="Times New Roman" w:hAnsi="Times New Roman"/>
          <w:noProof/>
        </w:rPr>
        <w:t>a</w:t>
      </w:r>
      <w:r w:rsidR="00AF31F4" w:rsidRPr="00A42D54">
        <w:rPr>
          <w:rFonts w:ascii="Times New Roman" w:hAnsi="Times New Roman"/>
          <w:noProof/>
        </w:rPr>
        <w:t>n</w:t>
      </w:r>
      <w:r w:rsidR="00917243" w:rsidRPr="00A42D54">
        <w:rPr>
          <w:rFonts w:ascii="Times New Roman" w:hAnsi="Times New Roman"/>
          <w:noProof/>
        </w:rPr>
        <w:t xml:space="preserve"> eligible</w:t>
      </w:r>
      <w:r w:rsidR="00A42D54">
        <w:rPr>
          <w:rFonts w:ascii="Times New Roman" w:hAnsi="Times New Roman"/>
        </w:rPr>
        <w:t xml:space="preserve"> candidate in the labor market </w:t>
      </w:r>
      <w:r w:rsidR="00A42D54" w:rsidRPr="004C08C3">
        <w:rPr>
          <w:rFonts w:ascii="Times New Roman" w:hAnsi="Times New Roman"/>
        </w:rPr>
        <w:t>(Rode, 2017)</w:t>
      </w:r>
    </w:p>
    <w:p w:rsidR="00B8490D" w:rsidRDefault="00B8490D" w:rsidP="00511373">
      <w:pPr>
        <w:spacing w:line="360" w:lineRule="auto"/>
        <w:jc w:val="both"/>
        <w:rPr>
          <w:rFonts w:ascii="Times New Roman" w:hAnsi="Times New Roman"/>
          <w:b/>
        </w:rPr>
      </w:pPr>
    </w:p>
    <w:p w:rsidR="00A85420" w:rsidRPr="00A42D54" w:rsidRDefault="00511373" w:rsidP="00511373">
      <w:pPr>
        <w:spacing w:line="360" w:lineRule="auto"/>
        <w:jc w:val="both"/>
        <w:rPr>
          <w:rFonts w:ascii="Times New Roman" w:hAnsi="Times New Roman"/>
        </w:rPr>
      </w:pPr>
      <w:r w:rsidRPr="00A42D54">
        <w:rPr>
          <w:rFonts w:ascii="Times New Roman" w:hAnsi="Times New Roman"/>
          <w:b/>
        </w:rPr>
        <w:t xml:space="preserve">Employability skills: </w:t>
      </w:r>
      <w:r w:rsidR="00A85420" w:rsidRPr="00A42D54">
        <w:rPr>
          <w:rFonts w:ascii="Times New Roman" w:hAnsi="Times New Roman"/>
        </w:rPr>
        <w:t xml:space="preserve">The word employability means creating value creating works and getting paid for that works. At the same </w:t>
      </w:r>
      <w:r w:rsidR="00A85420" w:rsidRPr="00A42D54">
        <w:rPr>
          <w:rFonts w:ascii="Times New Roman" w:hAnsi="Times New Roman"/>
          <w:noProof/>
        </w:rPr>
        <w:t>time</w:t>
      </w:r>
      <w:r w:rsidR="00AF31F4" w:rsidRPr="00A42D54">
        <w:rPr>
          <w:rFonts w:ascii="Times New Roman" w:hAnsi="Times New Roman"/>
          <w:noProof/>
        </w:rPr>
        <w:t>,</w:t>
      </w:r>
      <w:r w:rsidR="00A85420" w:rsidRPr="00A42D54">
        <w:rPr>
          <w:rFonts w:ascii="Times New Roman" w:hAnsi="Times New Roman"/>
        </w:rPr>
        <w:t xml:space="preserve"> an employee can learn about how to complete that work in an effective way which will help him to complete the work in future in a most efficient way.</w:t>
      </w:r>
    </w:p>
    <w:p w:rsidR="00B652E1" w:rsidRPr="00A42D54" w:rsidRDefault="00B652E1" w:rsidP="00511373">
      <w:pPr>
        <w:spacing w:line="360" w:lineRule="auto"/>
        <w:jc w:val="both"/>
        <w:rPr>
          <w:rFonts w:ascii="Times New Roman" w:hAnsi="Times New Roman"/>
        </w:rPr>
      </w:pPr>
    </w:p>
    <w:p w:rsidR="00B652E1" w:rsidRPr="00A42D54" w:rsidRDefault="00B652E1" w:rsidP="00511373">
      <w:pPr>
        <w:spacing w:line="360" w:lineRule="auto"/>
        <w:jc w:val="both"/>
        <w:rPr>
          <w:rFonts w:ascii="Times New Roman" w:hAnsi="Times New Roman"/>
        </w:rPr>
      </w:pPr>
      <w:r w:rsidRPr="00A42D54">
        <w:rPr>
          <w:rFonts w:ascii="Times New Roman" w:hAnsi="Times New Roman"/>
        </w:rPr>
        <w:t xml:space="preserve">The employability skills a set of achievements, understanding and personal </w:t>
      </w:r>
      <w:r w:rsidR="00F43971" w:rsidRPr="00A42D54">
        <w:rPr>
          <w:rFonts w:ascii="Times New Roman" w:hAnsi="Times New Roman"/>
        </w:rPr>
        <w:t>attributes that</w:t>
      </w:r>
      <w:r w:rsidRPr="00A42D54">
        <w:rPr>
          <w:rFonts w:ascii="Times New Roman" w:hAnsi="Times New Roman"/>
        </w:rPr>
        <w:t xml:space="preserve"> make</w:t>
      </w:r>
      <w:r w:rsidR="0057516C" w:rsidRPr="00A42D54">
        <w:rPr>
          <w:rFonts w:ascii="Times New Roman" w:hAnsi="Times New Roman"/>
        </w:rPr>
        <w:t>s</w:t>
      </w:r>
      <w:r w:rsidRPr="00A42D54">
        <w:rPr>
          <w:rFonts w:ascii="Times New Roman" w:hAnsi="Times New Roman"/>
        </w:rPr>
        <w:t xml:space="preserve"> individuals more likely to gain </w:t>
      </w:r>
      <w:r w:rsidR="00F43971" w:rsidRPr="00A42D54">
        <w:rPr>
          <w:rFonts w:ascii="Times New Roman" w:hAnsi="Times New Roman"/>
        </w:rPr>
        <w:t>employment and</w:t>
      </w:r>
      <w:r w:rsidRPr="00A42D54">
        <w:rPr>
          <w:rFonts w:ascii="Times New Roman" w:hAnsi="Times New Roman"/>
        </w:rPr>
        <w:t xml:space="preserve"> to be successful in their chosen occupations</w:t>
      </w:r>
      <w:r w:rsidR="0057516C" w:rsidRPr="00A42D54">
        <w:rPr>
          <w:rFonts w:ascii="Times New Roman" w:eastAsia="Times New Roman" w:hAnsi="Times New Roman"/>
          <w:color w:val="000000"/>
          <w:lang w:val="en-GB" w:bidi="ar-SA"/>
        </w:rPr>
        <w:t xml:space="preserve"> (Peter Knight &amp; Mantz Yorke, 2011)</w:t>
      </w:r>
      <w:r w:rsidRPr="00A42D54">
        <w:rPr>
          <w:rFonts w:ascii="Times New Roman" w:hAnsi="Times New Roman"/>
        </w:rPr>
        <w:t>.</w:t>
      </w:r>
      <w:r w:rsidR="0057516C" w:rsidRPr="00A42D54">
        <w:rPr>
          <w:rFonts w:ascii="Times New Roman" w:hAnsi="Times New Roman"/>
        </w:rPr>
        <w:t xml:space="preserve"> Employability skills must be occupied by the people who </w:t>
      </w:r>
      <w:r w:rsidR="000128F9" w:rsidRPr="00A42D54">
        <w:rPr>
          <w:rFonts w:ascii="Times New Roman" w:hAnsi="Times New Roman"/>
        </w:rPr>
        <w:t>want</w:t>
      </w:r>
      <w:r w:rsidR="00FD745F">
        <w:rPr>
          <w:rFonts w:ascii="Times New Roman" w:hAnsi="Times New Roman"/>
        </w:rPr>
        <w:t xml:space="preserve"> </w:t>
      </w:r>
      <w:r w:rsidR="000128F9" w:rsidRPr="00A42D54">
        <w:rPr>
          <w:rFonts w:ascii="Times New Roman" w:hAnsi="Times New Roman"/>
        </w:rPr>
        <w:t>to participate</w:t>
      </w:r>
      <w:r w:rsidR="0057516C" w:rsidRPr="00A42D54">
        <w:rPr>
          <w:rFonts w:ascii="Times New Roman" w:hAnsi="Times New Roman"/>
        </w:rPr>
        <w:t xml:space="preserve"> in the labor market.</w:t>
      </w:r>
      <w:r w:rsidR="000128F9" w:rsidRPr="00A42D54">
        <w:rPr>
          <w:rFonts w:ascii="Times New Roman" w:hAnsi="Times New Roman"/>
        </w:rPr>
        <w:t xml:space="preserve"> They have to ensure the employer that they possess the capability of being effective in the workplace.</w:t>
      </w:r>
    </w:p>
    <w:p w:rsidR="00B652E1" w:rsidRPr="00A42D54" w:rsidRDefault="002040F2" w:rsidP="00A42D54">
      <w:pPr>
        <w:spacing w:line="360" w:lineRule="auto"/>
        <w:rPr>
          <w:rFonts w:ascii="Times New Roman" w:hAnsi="Times New Roman"/>
        </w:rPr>
      </w:pPr>
      <w:r w:rsidRPr="00A42D54">
        <w:rPr>
          <w:rFonts w:ascii="Times New Roman" w:hAnsi="Times New Roman"/>
        </w:rPr>
        <w:lastRenderedPageBreak/>
        <w:t xml:space="preserve">As an </w:t>
      </w:r>
      <w:r w:rsidRPr="00A42D54">
        <w:rPr>
          <w:rFonts w:ascii="Times New Roman" w:hAnsi="Times New Roman"/>
          <w:noProof/>
        </w:rPr>
        <w:t>employee</w:t>
      </w:r>
      <w:r w:rsidR="00AF31F4" w:rsidRPr="00A42D54">
        <w:rPr>
          <w:rFonts w:ascii="Times New Roman" w:hAnsi="Times New Roman"/>
          <w:noProof/>
        </w:rPr>
        <w:t>,</w:t>
      </w:r>
      <w:r w:rsidRPr="00A42D54">
        <w:rPr>
          <w:rFonts w:ascii="Times New Roman" w:hAnsi="Times New Roman"/>
        </w:rPr>
        <w:t xml:space="preserve"> I have </w:t>
      </w:r>
      <w:r w:rsidRPr="00A42D54">
        <w:rPr>
          <w:rFonts w:ascii="Times New Roman" w:hAnsi="Times New Roman"/>
          <w:noProof/>
        </w:rPr>
        <w:t>learn</w:t>
      </w:r>
      <w:r w:rsidR="00AF31F4" w:rsidRPr="00A42D54">
        <w:rPr>
          <w:rFonts w:ascii="Times New Roman" w:hAnsi="Times New Roman"/>
          <w:noProof/>
        </w:rPr>
        <w:t>ed</w:t>
      </w:r>
      <w:r w:rsidRPr="00A42D54">
        <w:rPr>
          <w:rFonts w:ascii="Times New Roman" w:hAnsi="Times New Roman"/>
        </w:rPr>
        <w:t xml:space="preserve"> some employability skills which have made me more capable and experienced in my workplace. Those skills are discussed in this section.</w:t>
      </w:r>
    </w:p>
    <w:p w:rsidR="00550C93" w:rsidRPr="00A42D54" w:rsidRDefault="00550C93" w:rsidP="00A42D54">
      <w:pPr>
        <w:spacing w:line="360" w:lineRule="auto"/>
        <w:jc w:val="both"/>
        <w:rPr>
          <w:rFonts w:ascii="Times New Roman" w:hAnsi="Times New Roman"/>
          <w:lang w:eastAsia="en-GB"/>
        </w:rPr>
      </w:pPr>
    </w:p>
    <w:p w:rsidR="00A42D54" w:rsidRPr="004C08C3" w:rsidRDefault="00EA19DF" w:rsidP="00A42D54">
      <w:pPr>
        <w:spacing w:line="360" w:lineRule="auto"/>
        <w:jc w:val="both"/>
        <w:rPr>
          <w:rFonts w:ascii="Times New Roman" w:hAnsi="Times New Roman"/>
          <w:lang w:eastAsia="en-GB"/>
        </w:rPr>
      </w:pPr>
      <w:r w:rsidRPr="00D13FDD">
        <w:rPr>
          <w:rFonts w:ascii="Times New Roman" w:hAnsi="Times New Roman"/>
          <w:b/>
          <w:lang w:eastAsia="en-GB"/>
        </w:rPr>
        <w:t>Communication</w:t>
      </w:r>
      <w:r w:rsidR="00A21CC1">
        <w:rPr>
          <w:rFonts w:ascii="Times New Roman" w:hAnsi="Times New Roman"/>
          <w:b/>
          <w:lang w:eastAsia="en-GB"/>
        </w:rPr>
        <w:t xml:space="preserve"> skill</w:t>
      </w:r>
      <w:r w:rsidRPr="00D13FDD">
        <w:rPr>
          <w:rFonts w:ascii="Times New Roman" w:hAnsi="Times New Roman"/>
          <w:b/>
          <w:lang w:eastAsia="en-GB"/>
        </w:rPr>
        <w:t>:</w:t>
      </w:r>
      <w:r w:rsidR="00FD745F">
        <w:rPr>
          <w:rFonts w:ascii="Times New Roman" w:hAnsi="Times New Roman"/>
          <w:b/>
          <w:lang w:eastAsia="en-GB"/>
        </w:rPr>
        <w:t xml:space="preserve"> </w:t>
      </w:r>
      <w:r w:rsidR="00086B72">
        <w:rPr>
          <w:rFonts w:ascii="Times New Roman" w:hAnsi="Times New Roman"/>
          <w:lang w:eastAsia="en-GB"/>
        </w:rPr>
        <w:t xml:space="preserve">Communication skills are very important for the employee to survive in the workplace. No task can be completed without communicating with others. In the workplace a cask is given to a group and communication is very much needed to complete it successfully. To learn the communication skills I can start it from my education life. </w:t>
      </w:r>
      <w:r w:rsidR="00247FA8">
        <w:rPr>
          <w:rFonts w:ascii="Times New Roman" w:hAnsi="Times New Roman"/>
          <w:lang w:eastAsia="en-GB"/>
        </w:rPr>
        <w:t>Networking</w:t>
      </w:r>
      <w:r w:rsidR="00086B72">
        <w:rPr>
          <w:rFonts w:ascii="Times New Roman" w:hAnsi="Times New Roman"/>
          <w:lang w:eastAsia="en-GB"/>
        </w:rPr>
        <w:t xml:space="preserve"> is a good method for learning </w:t>
      </w:r>
      <w:r w:rsidR="00247FA8">
        <w:rPr>
          <w:rFonts w:ascii="Times New Roman" w:hAnsi="Times New Roman"/>
          <w:lang w:eastAsia="en-GB"/>
        </w:rPr>
        <w:t>this skill</w:t>
      </w:r>
      <w:r w:rsidR="00086B72">
        <w:rPr>
          <w:rFonts w:ascii="Times New Roman" w:hAnsi="Times New Roman"/>
          <w:lang w:eastAsia="en-GB"/>
        </w:rPr>
        <w:t xml:space="preserve">. Communication with </w:t>
      </w:r>
      <w:r w:rsidR="00AF31F4">
        <w:rPr>
          <w:rFonts w:ascii="Times New Roman" w:hAnsi="Times New Roman"/>
          <w:lang w:eastAsia="en-GB"/>
        </w:rPr>
        <w:t xml:space="preserve">a </w:t>
      </w:r>
      <w:r w:rsidR="00086B72" w:rsidRPr="00AF31F4">
        <w:rPr>
          <w:rFonts w:ascii="Times New Roman" w:hAnsi="Times New Roman"/>
          <w:noProof/>
          <w:lang w:eastAsia="en-GB"/>
        </w:rPr>
        <w:t>large</w:t>
      </w:r>
      <w:r w:rsidR="00086B72">
        <w:rPr>
          <w:rFonts w:ascii="Times New Roman" w:hAnsi="Times New Roman"/>
          <w:lang w:eastAsia="en-GB"/>
        </w:rPr>
        <w:t xml:space="preserve"> number of people, try to listen what they want to say and understanding it </w:t>
      </w:r>
      <w:r w:rsidR="00AF31F4">
        <w:rPr>
          <w:rFonts w:ascii="Times New Roman" w:hAnsi="Times New Roman"/>
          <w:noProof/>
          <w:lang w:eastAsia="en-GB"/>
        </w:rPr>
        <w:t>is</w:t>
      </w:r>
      <w:r w:rsidR="00086B72">
        <w:rPr>
          <w:rFonts w:ascii="Times New Roman" w:hAnsi="Times New Roman"/>
          <w:lang w:eastAsia="en-GB"/>
        </w:rPr>
        <w:t xml:space="preserve"> very important in learning this skill. Besides, I have to learn how to speak clearly and reading, writing In English so that I can make my job task easily. Learning another language is also important because an employee may need to </w:t>
      </w:r>
      <w:r w:rsidR="00086B72" w:rsidRPr="00AF31F4">
        <w:rPr>
          <w:rFonts w:ascii="Times New Roman" w:hAnsi="Times New Roman"/>
          <w:noProof/>
          <w:lang w:eastAsia="en-GB"/>
        </w:rPr>
        <w:t>communicat</w:t>
      </w:r>
      <w:r w:rsidR="00AF31F4">
        <w:rPr>
          <w:rFonts w:ascii="Times New Roman" w:hAnsi="Times New Roman"/>
          <w:noProof/>
          <w:lang w:eastAsia="en-GB"/>
        </w:rPr>
        <w:t>e</w:t>
      </w:r>
      <w:r w:rsidR="00086B72">
        <w:rPr>
          <w:rFonts w:ascii="Times New Roman" w:hAnsi="Times New Roman"/>
          <w:lang w:eastAsia="en-GB"/>
        </w:rPr>
        <w:t xml:space="preserve"> with </w:t>
      </w:r>
      <w:r w:rsidR="00AF31F4">
        <w:rPr>
          <w:rFonts w:ascii="Times New Roman" w:hAnsi="Times New Roman"/>
          <w:lang w:eastAsia="en-GB"/>
        </w:rPr>
        <w:t xml:space="preserve">a </w:t>
      </w:r>
      <w:r w:rsidR="00086B72" w:rsidRPr="00AF31F4">
        <w:rPr>
          <w:rFonts w:ascii="Times New Roman" w:hAnsi="Times New Roman"/>
          <w:noProof/>
          <w:lang w:eastAsia="en-GB"/>
        </w:rPr>
        <w:t>different</w:t>
      </w:r>
      <w:r w:rsidR="00086B72">
        <w:rPr>
          <w:rFonts w:ascii="Times New Roman" w:hAnsi="Times New Roman"/>
          <w:lang w:eastAsia="en-GB"/>
        </w:rPr>
        <w:t xml:space="preserve"> type of client for completing </w:t>
      </w:r>
      <w:r w:rsidR="00AF31F4">
        <w:rPr>
          <w:rFonts w:ascii="Times New Roman" w:hAnsi="Times New Roman"/>
          <w:lang w:eastAsia="en-GB"/>
        </w:rPr>
        <w:t xml:space="preserve">the </w:t>
      </w:r>
      <w:r w:rsidR="00086B72" w:rsidRPr="00AF31F4">
        <w:rPr>
          <w:rFonts w:ascii="Times New Roman" w:hAnsi="Times New Roman"/>
          <w:noProof/>
          <w:lang w:eastAsia="en-GB"/>
        </w:rPr>
        <w:t>task</w:t>
      </w:r>
      <w:r w:rsidR="00086B72">
        <w:rPr>
          <w:rFonts w:ascii="Times New Roman" w:hAnsi="Times New Roman"/>
          <w:lang w:eastAsia="en-GB"/>
        </w:rPr>
        <w:t>. Knowing other language pave</w:t>
      </w:r>
      <w:r w:rsidR="00247FA8">
        <w:rPr>
          <w:rFonts w:ascii="Times New Roman" w:hAnsi="Times New Roman"/>
          <w:lang w:eastAsia="en-GB"/>
        </w:rPr>
        <w:t>s</w:t>
      </w:r>
      <w:r w:rsidR="00086B72">
        <w:rPr>
          <w:rFonts w:ascii="Times New Roman" w:hAnsi="Times New Roman"/>
          <w:lang w:eastAsia="en-GB"/>
        </w:rPr>
        <w:t xml:space="preserve"> the way to communicate with people from other cu</w:t>
      </w:r>
      <w:r w:rsidR="00A42D54">
        <w:rPr>
          <w:rFonts w:ascii="Times New Roman" w:hAnsi="Times New Roman"/>
          <w:lang w:eastAsia="en-GB"/>
        </w:rPr>
        <w:t xml:space="preserve">lture </w:t>
      </w:r>
      <w:r w:rsidR="00A42D54">
        <w:rPr>
          <w:rFonts w:ascii="Times New Roman" w:hAnsi="Times New Roman"/>
        </w:rPr>
        <w:t>(Loehr, and Schwartz 201</w:t>
      </w:r>
      <w:r w:rsidR="00A42D54" w:rsidRPr="004C08C3">
        <w:rPr>
          <w:rFonts w:ascii="Times New Roman" w:hAnsi="Times New Roman"/>
        </w:rPr>
        <w:t>3)</w:t>
      </w:r>
      <w:r w:rsidR="00A42D54">
        <w:rPr>
          <w:rFonts w:ascii="Times New Roman" w:hAnsi="Times New Roman"/>
        </w:rPr>
        <w:t>.</w:t>
      </w:r>
    </w:p>
    <w:p w:rsidR="00815815" w:rsidRDefault="00815815" w:rsidP="0084078E">
      <w:pPr>
        <w:spacing w:line="360" w:lineRule="auto"/>
        <w:jc w:val="both"/>
        <w:rPr>
          <w:rFonts w:ascii="Times New Roman" w:hAnsi="Times New Roman"/>
          <w:lang w:eastAsia="en-GB"/>
        </w:rPr>
      </w:pPr>
    </w:p>
    <w:p w:rsidR="0084078E" w:rsidRPr="004C08C3" w:rsidRDefault="001F7B1C" w:rsidP="0084078E">
      <w:pPr>
        <w:spacing w:line="360" w:lineRule="auto"/>
        <w:jc w:val="both"/>
        <w:rPr>
          <w:rFonts w:ascii="Times New Roman" w:hAnsi="Times New Roman"/>
          <w:lang w:eastAsia="en-GB"/>
        </w:rPr>
      </w:pPr>
      <w:r w:rsidRPr="0095679A">
        <w:rPr>
          <w:rFonts w:ascii="Times New Roman" w:hAnsi="Times New Roman"/>
          <w:b/>
          <w:noProof/>
          <w:lang w:eastAsia="en-GB"/>
        </w:rPr>
        <w:t>Teamwork</w:t>
      </w:r>
      <w:r w:rsidR="00A21CC1">
        <w:rPr>
          <w:rFonts w:ascii="Times New Roman" w:hAnsi="Times New Roman"/>
          <w:b/>
          <w:noProof/>
          <w:lang w:eastAsia="en-GB"/>
        </w:rPr>
        <w:t xml:space="preserve"> skill</w:t>
      </w:r>
      <w:r w:rsidRPr="00C73C3A">
        <w:rPr>
          <w:rFonts w:ascii="Times New Roman" w:hAnsi="Times New Roman"/>
          <w:b/>
          <w:lang w:eastAsia="en-GB"/>
        </w:rPr>
        <w:t>:</w:t>
      </w:r>
      <w:r w:rsidR="00FD745F">
        <w:rPr>
          <w:rFonts w:ascii="Times New Roman" w:hAnsi="Times New Roman"/>
          <w:b/>
          <w:lang w:eastAsia="en-GB"/>
        </w:rPr>
        <w:t xml:space="preserve"> </w:t>
      </w:r>
      <w:r w:rsidR="00815815">
        <w:rPr>
          <w:rFonts w:ascii="Times New Roman" w:hAnsi="Times New Roman"/>
          <w:lang w:eastAsia="en-GB"/>
        </w:rPr>
        <w:t xml:space="preserve">In the </w:t>
      </w:r>
      <w:r w:rsidR="00815815" w:rsidRPr="00AF31F4">
        <w:rPr>
          <w:rFonts w:ascii="Times New Roman" w:hAnsi="Times New Roman"/>
          <w:noProof/>
          <w:lang w:eastAsia="en-GB"/>
        </w:rPr>
        <w:t>workplace</w:t>
      </w:r>
      <w:r w:rsidR="00AF31F4">
        <w:rPr>
          <w:rFonts w:ascii="Times New Roman" w:hAnsi="Times New Roman"/>
          <w:noProof/>
          <w:lang w:eastAsia="en-GB"/>
        </w:rPr>
        <w:t>,</w:t>
      </w:r>
      <w:r w:rsidR="00815815">
        <w:rPr>
          <w:rFonts w:ascii="Times New Roman" w:hAnsi="Times New Roman"/>
          <w:lang w:eastAsia="en-GB"/>
        </w:rPr>
        <w:t xml:space="preserve"> some tasks are </w:t>
      </w:r>
      <w:r w:rsidR="009327BF">
        <w:rPr>
          <w:rFonts w:ascii="Times New Roman" w:hAnsi="Times New Roman"/>
          <w:lang w:eastAsia="en-GB"/>
        </w:rPr>
        <w:t>done in a group. Some task</w:t>
      </w:r>
      <w:r w:rsidR="00F97B9A">
        <w:rPr>
          <w:rFonts w:ascii="Times New Roman" w:hAnsi="Times New Roman"/>
          <w:lang w:eastAsia="en-GB"/>
        </w:rPr>
        <w:t>s</w:t>
      </w:r>
      <w:r w:rsidR="009327BF">
        <w:rPr>
          <w:rFonts w:ascii="Times New Roman" w:hAnsi="Times New Roman"/>
          <w:lang w:eastAsia="en-GB"/>
        </w:rPr>
        <w:t xml:space="preserve"> are so important and big that it is authorized by a group not a single employee. So, in this case, an employee has to know how to work with a team because the thinking and opinion of the member of the team </w:t>
      </w:r>
      <w:r w:rsidR="00AF31F4">
        <w:rPr>
          <w:rFonts w:ascii="Times New Roman" w:hAnsi="Times New Roman"/>
          <w:noProof/>
          <w:lang w:eastAsia="en-GB"/>
        </w:rPr>
        <w:t>are</w:t>
      </w:r>
      <w:r w:rsidR="009327BF">
        <w:rPr>
          <w:rFonts w:ascii="Times New Roman" w:hAnsi="Times New Roman"/>
          <w:lang w:eastAsia="en-GB"/>
        </w:rPr>
        <w:t xml:space="preserve"> not same and it creates conflict between the members. Ultimately the</w:t>
      </w:r>
      <w:r w:rsidR="00FD745F">
        <w:rPr>
          <w:rFonts w:ascii="Times New Roman" w:hAnsi="Times New Roman"/>
          <w:lang w:eastAsia="en-GB"/>
        </w:rPr>
        <w:t xml:space="preserve"> </w:t>
      </w:r>
      <w:r w:rsidR="009327BF">
        <w:rPr>
          <w:rFonts w:ascii="Times New Roman" w:hAnsi="Times New Roman"/>
          <w:lang w:eastAsia="en-GB"/>
        </w:rPr>
        <w:t xml:space="preserve">task is not completed successfully which is not </w:t>
      </w:r>
      <w:r w:rsidR="00F238BB">
        <w:rPr>
          <w:rFonts w:ascii="Times New Roman" w:hAnsi="Times New Roman"/>
          <w:lang w:eastAsia="en-GB"/>
        </w:rPr>
        <w:t>good</w:t>
      </w:r>
      <w:r w:rsidR="009327BF">
        <w:rPr>
          <w:rFonts w:ascii="Times New Roman" w:hAnsi="Times New Roman"/>
          <w:lang w:eastAsia="en-GB"/>
        </w:rPr>
        <w:t xml:space="preserve"> news for the organization. As an </w:t>
      </w:r>
      <w:r w:rsidR="009327BF" w:rsidRPr="00AF31F4">
        <w:rPr>
          <w:rFonts w:ascii="Times New Roman" w:hAnsi="Times New Roman"/>
          <w:noProof/>
          <w:lang w:eastAsia="en-GB"/>
        </w:rPr>
        <w:t>employee</w:t>
      </w:r>
      <w:r w:rsidR="00AF31F4">
        <w:rPr>
          <w:rFonts w:ascii="Times New Roman" w:hAnsi="Times New Roman"/>
          <w:noProof/>
          <w:lang w:eastAsia="en-GB"/>
        </w:rPr>
        <w:t>,</w:t>
      </w:r>
      <w:r w:rsidR="009327BF">
        <w:rPr>
          <w:rFonts w:ascii="Times New Roman" w:hAnsi="Times New Roman"/>
          <w:lang w:eastAsia="en-GB"/>
        </w:rPr>
        <w:t xml:space="preserve"> I have to learn</w:t>
      </w:r>
      <w:r w:rsidR="00F238BB">
        <w:rPr>
          <w:rFonts w:ascii="Times New Roman" w:hAnsi="Times New Roman"/>
          <w:lang w:eastAsia="en-GB"/>
        </w:rPr>
        <w:t xml:space="preserve"> to work with the members irrespective of age, gender, race etc. The future planning, budgeting, goal and vision setting is done with the teamwork so I have to listen to everyone’s opinion about a particular thing and agree upon a mutual decision</w:t>
      </w:r>
      <w:r w:rsidR="00FD745F">
        <w:rPr>
          <w:rFonts w:ascii="Times New Roman" w:hAnsi="Times New Roman"/>
          <w:lang w:eastAsia="en-GB"/>
        </w:rPr>
        <w:t xml:space="preserve"> </w:t>
      </w:r>
      <w:r w:rsidR="00480D98">
        <w:rPr>
          <w:rFonts w:ascii="Times New Roman" w:hAnsi="Times New Roman"/>
        </w:rPr>
        <w:t>(Loehr, and Schwartz 201</w:t>
      </w:r>
      <w:r w:rsidR="0084078E" w:rsidRPr="004C08C3">
        <w:rPr>
          <w:rFonts w:ascii="Times New Roman" w:hAnsi="Times New Roman"/>
        </w:rPr>
        <w:t>3)</w:t>
      </w:r>
      <w:r w:rsidR="00480D98">
        <w:rPr>
          <w:rFonts w:ascii="Times New Roman" w:hAnsi="Times New Roman"/>
        </w:rPr>
        <w:t>.</w:t>
      </w:r>
    </w:p>
    <w:p w:rsidR="00B7134F" w:rsidRDefault="00B7134F" w:rsidP="004C08C3">
      <w:pPr>
        <w:spacing w:line="360" w:lineRule="auto"/>
        <w:jc w:val="both"/>
        <w:rPr>
          <w:rFonts w:ascii="Times New Roman" w:hAnsi="Times New Roman"/>
          <w:lang w:eastAsia="en-GB"/>
        </w:rPr>
      </w:pPr>
    </w:p>
    <w:p w:rsidR="0026276F" w:rsidRPr="0026276F" w:rsidRDefault="009D38D6" w:rsidP="00FC697A">
      <w:pPr>
        <w:spacing w:line="360" w:lineRule="auto"/>
        <w:jc w:val="both"/>
        <w:rPr>
          <w:rFonts w:ascii="Times New Roman" w:hAnsi="Times New Roman"/>
          <w:lang w:eastAsia="en-GB"/>
        </w:rPr>
      </w:pPr>
      <w:r w:rsidRPr="00FC697A">
        <w:rPr>
          <w:rFonts w:ascii="Times New Roman" w:hAnsi="Times New Roman"/>
          <w:b/>
          <w:lang w:eastAsia="en-GB"/>
        </w:rPr>
        <w:t>Problem solution</w:t>
      </w:r>
      <w:r w:rsidR="00A21CC1">
        <w:rPr>
          <w:rFonts w:ascii="Times New Roman" w:hAnsi="Times New Roman"/>
          <w:b/>
          <w:lang w:eastAsia="en-GB"/>
        </w:rPr>
        <w:t xml:space="preserve"> skill</w:t>
      </w:r>
      <w:r w:rsidRPr="00FC697A">
        <w:rPr>
          <w:rFonts w:ascii="Times New Roman" w:hAnsi="Times New Roman"/>
          <w:b/>
          <w:lang w:eastAsia="en-GB"/>
        </w:rPr>
        <w:t xml:space="preserve">: </w:t>
      </w:r>
      <w:r w:rsidR="0026276F" w:rsidRPr="00AF31F4">
        <w:rPr>
          <w:rFonts w:ascii="Times New Roman" w:hAnsi="Times New Roman"/>
          <w:noProof/>
          <w:lang w:eastAsia="en-GB"/>
        </w:rPr>
        <w:t>Problem</w:t>
      </w:r>
      <w:r w:rsidR="00AF31F4">
        <w:rPr>
          <w:rFonts w:ascii="Times New Roman" w:hAnsi="Times New Roman"/>
          <w:noProof/>
          <w:lang w:eastAsia="en-GB"/>
        </w:rPr>
        <w:t>-</w:t>
      </w:r>
      <w:r w:rsidR="0026276F" w:rsidRPr="00AF31F4">
        <w:rPr>
          <w:rFonts w:ascii="Times New Roman" w:hAnsi="Times New Roman"/>
          <w:noProof/>
          <w:lang w:eastAsia="en-GB"/>
        </w:rPr>
        <w:t>solving</w:t>
      </w:r>
      <w:r w:rsidR="0026276F">
        <w:rPr>
          <w:rFonts w:ascii="Times New Roman" w:hAnsi="Times New Roman"/>
          <w:lang w:eastAsia="en-GB"/>
        </w:rPr>
        <w:t xml:space="preserve"> skill is important employability skill because it is necessary for being as an employee. An employee is recruited by an employer to solve some </w:t>
      </w:r>
      <w:r w:rsidR="0026276F" w:rsidRPr="00AF31F4">
        <w:rPr>
          <w:rFonts w:ascii="Times New Roman" w:hAnsi="Times New Roman"/>
          <w:noProof/>
          <w:lang w:eastAsia="en-GB"/>
        </w:rPr>
        <w:t>work</w:t>
      </w:r>
      <w:r w:rsidR="00AF31F4">
        <w:rPr>
          <w:rFonts w:ascii="Times New Roman" w:hAnsi="Times New Roman"/>
          <w:noProof/>
          <w:lang w:eastAsia="en-GB"/>
        </w:rPr>
        <w:t>-</w:t>
      </w:r>
      <w:r w:rsidR="0026276F" w:rsidRPr="00AF31F4">
        <w:rPr>
          <w:rFonts w:ascii="Times New Roman" w:hAnsi="Times New Roman"/>
          <w:noProof/>
          <w:lang w:eastAsia="en-GB"/>
        </w:rPr>
        <w:t>related</w:t>
      </w:r>
      <w:r w:rsidR="0026276F">
        <w:rPr>
          <w:rFonts w:ascii="Times New Roman" w:hAnsi="Times New Roman"/>
          <w:lang w:eastAsia="en-GB"/>
        </w:rPr>
        <w:t xml:space="preserve"> task of an organization. So, at the time of </w:t>
      </w:r>
      <w:r w:rsidR="0026276F" w:rsidRPr="00AF31F4">
        <w:rPr>
          <w:rFonts w:ascii="Times New Roman" w:hAnsi="Times New Roman"/>
          <w:noProof/>
          <w:lang w:eastAsia="en-GB"/>
        </w:rPr>
        <w:t>recruitment</w:t>
      </w:r>
      <w:r w:rsidR="00AF31F4">
        <w:rPr>
          <w:rFonts w:ascii="Times New Roman" w:hAnsi="Times New Roman"/>
          <w:noProof/>
          <w:lang w:eastAsia="en-GB"/>
        </w:rPr>
        <w:t>,</w:t>
      </w:r>
      <w:r w:rsidR="0026276F">
        <w:rPr>
          <w:rFonts w:ascii="Times New Roman" w:hAnsi="Times New Roman"/>
          <w:lang w:eastAsia="en-GB"/>
        </w:rPr>
        <w:t xml:space="preserve"> the employer </w:t>
      </w:r>
      <w:r w:rsidR="00AF31F4">
        <w:rPr>
          <w:rFonts w:ascii="Times New Roman" w:hAnsi="Times New Roman"/>
          <w:noProof/>
          <w:lang w:eastAsia="en-GB"/>
        </w:rPr>
        <w:t>is</w:t>
      </w:r>
      <w:r w:rsidR="0026276F">
        <w:rPr>
          <w:rFonts w:ascii="Times New Roman" w:hAnsi="Times New Roman"/>
          <w:lang w:eastAsia="en-GB"/>
        </w:rPr>
        <w:t xml:space="preserve"> very much careful about choosing the person who has high </w:t>
      </w:r>
      <w:r w:rsidR="0026276F" w:rsidRPr="00AF31F4">
        <w:rPr>
          <w:rFonts w:ascii="Times New Roman" w:hAnsi="Times New Roman"/>
          <w:noProof/>
          <w:lang w:eastAsia="en-GB"/>
        </w:rPr>
        <w:t>problem</w:t>
      </w:r>
      <w:r w:rsidR="00AF31F4">
        <w:rPr>
          <w:rFonts w:ascii="Times New Roman" w:hAnsi="Times New Roman"/>
          <w:noProof/>
          <w:lang w:eastAsia="en-GB"/>
        </w:rPr>
        <w:t>-</w:t>
      </w:r>
      <w:r w:rsidR="0026276F" w:rsidRPr="00AF31F4">
        <w:rPr>
          <w:rFonts w:ascii="Times New Roman" w:hAnsi="Times New Roman"/>
          <w:noProof/>
          <w:lang w:eastAsia="en-GB"/>
        </w:rPr>
        <w:t>solving</w:t>
      </w:r>
      <w:r w:rsidR="0026276F">
        <w:rPr>
          <w:rFonts w:ascii="Times New Roman" w:hAnsi="Times New Roman"/>
          <w:lang w:eastAsia="en-GB"/>
        </w:rPr>
        <w:t xml:space="preserve"> skills. For being skilled in this manner I have to be good at solving the mathematics, analytical ability, financial measurements which I have </w:t>
      </w:r>
      <w:r w:rsidR="0026276F" w:rsidRPr="00AF31F4">
        <w:rPr>
          <w:rFonts w:ascii="Times New Roman" w:hAnsi="Times New Roman"/>
          <w:noProof/>
          <w:lang w:eastAsia="en-GB"/>
        </w:rPr>
        <w:t>learn</w:t>
      </w:r>
      <w:r w:rsidR="00AF31F4">
        <w:rPr>
          <w:rFonts w:ascii="Times New Roman" w:hAnsi="Times New Roman"/>
          <w:noProof/>
          <w:lang w:eastAsia="en-GB"/>
        </w:rPr>
        <w:t>ed</w:t>
      </w:r>
      <w:r w:rsidR="0026276F">
        <w:rPr>
          <w:rFonts w:ascii="Times New Roman" w:hAnsi="Times New Roman"/>
          <w:lang w:eastAsia="en-GB"/>
        </w:rPr>
        <w:t xml:space="preserve"> as my academic skills. I have to know how to develop creative and innovative idea for solving the task so that it can be unique and bring success </w:t>
      </w:r>
      <w:r w:rsidR="00AF31F4">
        <w:rPr>
          <w:rFonts w:ascii="Times New Roman" w:hAnsi="Times New Roman"/>
          <w:noProof/>
          <w:lang w:eastAsia="en-GB"/>
        </w:rPr>
        <w:t>to</w:t>
      </w:r>
      <w:r w:rsidR="0026276F">
        <w:rPr>
          <w:rFonts w:ascii="Times New Roman" w:hAnsi="Times New Roman"/>
          <w:lang w:eastAsia="en-GB"/>
        </w:rPr>
        <w:t xml:space="preserve"> the organization.</w:t>
      </w:r>
    </w:p>
    <w:p w:rsidR="0026276F" w:rsidRDefault="0026276F" w:rsidP="00FC697A">
      <w:pPr>
        <w:spacing w:line="360" w:lineRule="auto"/>
        <w:jc w:val="both"/>
        <w:rPr>
          <w:rFonts w:ascii="Times New Roman" w:hAnsi="Times New Roman"/>
          <w:b/>
          <w:lang w:eastAsia="en-GB"/>
        </w:rPr>
      </w:pPr>
    </w:p>
    <w:p w:rsidR="000E2E28" w:rsidRPr="00A42D54" w:rsidRDefault="00732035" w:rsidP="0084078E">
      <w:pPr>
        <w:spacing w:line="360" w:lineRule="auto"/>
        <w:jc w:val="both"/>
        <w:rPr>
          <w:lang w:eastAsia="en-GB"/>
        </w:rPr>
      </w:pPr>
      <w:r w:rsidRPr="00D008A2">
        <w:rPr>
          <w:rFonts w:ascii="Times New Roman" w:hAnsi="Times New Roman"/>
          <w:b/>
          <w:lang w:eastAsia="en-GB"/>
        </w:rPr>
        <w:lastRenderedPageBreak/>
        <w:t xml:space="preserve">Planning and </w:t>
      </w:r>
      <w:r w:rsidR="00A21CC1" w:rsidRPr="00D008A2">
        <w:rPr>
          <w:rFonts w:ascii="Times New Roman" w:hAnsi="Times New Roman"/>
          <w:b/>
          <w:lang w:eastAsia="en-GB"/>
        </w:rPr>
        <w:t>organizing</w:t>
      </w:r>
      <w:r w:rsidR="00A21CC1">
        <w:rPr>
          <w:rFonts w:ascii="Times New Roman" w:hAnsi="Times New Roman"/>
          <w:b/>
          <w:lang w:eastAsia="en-GB"/>
        </w:rPr>
        <w:t xml:space="preserve"> skill</w:t>
      </w:r>
      <w:r w:rsidRPr="00D008A2">
        <w:rPr>
          <w:rFonts w:ascii="Times New Roman" w:hAnsi="Times New Roman"/>
          <w:b/>
          <w:lang w:eastAsia="en-GB"/>
        </w:rPr>
        <w:t>:</w:t>
      </w:r>
      <w:r w:rsidR="00FD745F">
        <w:rPr>
          <w:rFonts w:ascii="Times New Roman" w:hAnsi="Times New Roman"/>
          <w:b/>
          <w:lang w:eastAsia="en-GB"/>
        </w:rPr>
        <w:t xml:space="preserve"> </w:t>
      </w:r>
      <w:r w:rsidR="000E2E28">
        <w:rPr>
          <w:rFonts w:ascii="Times New Roman" w:hAnsi="Times New Roman"/>
          <w:lang w:eastAsia="en-GB"/>
        </w:rPr>
        <w:t xml:space="preserve">Knowing how to plan and organization task is very important because it is needed when an employee starts to solve a task. For doing anything proper planning and organizing </w:t>
      </w:r>
      <w:r w:rsidR="00AF31F4">
        <w:rPr>
          <w:rFonts w:ascii="Times New Roman" w:hAnsi="Times New Roman"/>
          <w:noProof/>
          <w:lang w:eastAsia="en-GB"/>
        </w:rPr>
        <w:t>are</w:t>
      </w:r>
      <w:r w:rsidR="000E2E28">
        <w:rPr>
          <w:rFonts w:ascii="Times New Roman" w:hAnsi="Times New Roman"/>
          <w:lang w:eastAsia="en-GB"/>
        </w:rPr>
        <w:t xml:space="preserve"> needed which helps as a guideline for completing a task successfully</w:t>
      </w:r>
      <w:r w:rsidR="00FD745F">
        <w:rPr>
          <w:rFonts w:ascii="Times New Roman" w:hAnsi="Times New Roman"/>
          <w:lang w:eastAsia="en-GB"/>
        </w:rPr>
        <w:t xml:space="preserve"> </w:t>
      </w:r>
      <w:r w:rsidR="00A42D54" w:rsidRPr="004C08C3">
        <w:rPr>
          <w:rFonts w:ascii="Times New Roman" w:hAnsi="Times New Roman"/>
        </w:rPr>
        <w:t>(Cherniss and Goleman,</w:t>
      </w:r>
      <w:r w:rsidR="00A42D54">
        <w:rPr>
          <w:rFonts w:ascii="Times New Roman" w:hAnsi="Times New Roman"/>
        </w:rPr>
        <w:t xml:space="preserve"> 2011</w:t>
      </w:r>
      <w:r w:rsidR="00A42D54" w:rsidRPr="004C08C3">
        <w:rPr>
          <w:rFonts w:ascii="Times New Roman" w:hAnsi="Times New Roman"/>
        </w:rPr>
        <w:t>)</w:t>
      </w:r>
      <w:r w:rsidR="000E2E28">
        <w:rPr>
          <w:rFonts w:ascii="Times New Roman" w:hAnsi="Times New Roman"/>
          <w:lang w:eastAsia="en-GB"/>
        </w:rPr>
        <w:t xml:space="preserve">. To learn this skill, I have to know to select the time period for the task and divide it in </w:t>
      </w:r>
      <w:r w:rsidR="00AF31F4">
        <w:rPr>
          <w:rFonts w:ascii="Times New Roman" w:hAnsi="Times New Roman"/>
          <w:lang w:eastAsia="en-GB"/>
        </w:rPr>
        <w:t xml:space="preserve">a </w:t>
      </w:r>
      <w:r w:rsidR="000E2E28" w:rsidRPr="00AF31F4">
        <w:rPr>
          <w:rFonts w:ascii="Times New Roman" w:hAnsi="Times New Roman"/>
          <w:noProof/>
          <w:lang w:eastAsia="en-GB"/>
        </w:rPr>
        <w:t>small</w:t>
      </w:r>
      <w:r w:rsidR="000E2E28">
        <w:rPr>
          <w:rFonts w:ascii="Times New Roman" w:hAnsi="Times New Roman"/>
          <w:lang w:eastAsia="en-GB"/>
        </w:rPr>
        <w:t xml:space="preserve"> task so that the big task can be completed easily. After </w:t>
      </w:r>
      <w:r w:rsidR="000E2E28" w:rsidRPr="00AF31F4">
        <w:rPr>
          <w:rFonts w:ascii="Times New Roman" w:hAnsi="Times New Roman"/>
          <w:noProof/>
          <w:lang w:eastAsia="en-GB"/>
        </w:rPr>
        <w:t>that</w:t>
      </w:r>
      <w:r w:rsidR="00AF31F4">
        <w:rPr>
          <w:rFonts w:ascii="Times New Roman" w:hAnsi="Times New Roman"/>
          <w:noProof/>
          <w:lang w:eastAsia="en-GB"/>
        </w:rPr>
        <w:t>,</w:t>
      </w:r>
      <w:r w:rsidR="000E2E28">
        <w:rPr>
          <w:rFonts w:ascii="Times New Roman" w:hAnsi="Times New Roman"/>
          <w:lang w:eastAsia="en-GB"/>
        </w:rPr>
        <w:t xml:space="preserve"> I have to identify the elements that are needed to complete the task and </w:t>
      </w:r>
      <w:r w:rsidR="004400F7">
        <w:rPr>
          <w:rFonts w:ascii="Times New Roman" w:hAnsi="Times New Roman"/>
          <w:lang w:eastAsia="en-GB"/>
        </w:rPr>
        <w:t>take the initiative to collect them for the accomplishment of the task.</w:t>
      </w:r>
    </w:p>
    <w:p w:rsidR="000E2E28" w:rsidRDefault="000E2E28" w:rsidP="0084078E">
      <w:pPr>
        <w:spacing w:line="360" w:lineRule="auto"/>
        <w:jc w:val="both"/>
        <w:rPr>
          <w:rFonts w:ascii="Times New Roman" w:hAnsi="Times New Roman"/>
          <w:lang w:eastAsia="en-GB"/>
        </w:rPr>
      </w:pPr>
    </w:p>
    <w:p w:rsidR="004400F7" w:rsidRDefault="0062568F" w:rsidP="0084078E">
      <w:pPr>
        <w:autoSpaceDE w:val="0"/>
        <w:autoSpaceDN w:val="0"/>
        <w:adjustRightInd w:val="0"/>
        <w:spacing w:line="360" w:lineRule="auto"/>
        <w:jc w:val="both"/>
        <w:rPr>
          <w:rFonts w:ascii="Times New Roman" w:hAnsi="Times New Roman"/>
          <w:lang w:eastAsia="en-GB"/>
        </w:rPr>
      </w:pPr>
      <w:r w:rsidRPr="00856683">
        <w:rPr>
          <w:rFonts w:ascii="Times New Roman" w:hAnsi="Times New Roman"/>
          <w:b/>
          <w:lang w:eastAsia="en-GB"/>
        </w:rPr>
        <w:t>Initiative and Enterprise</w:t>
      </w:r>
      <w:r w:rsidR="00A21CC1">
        <w:rPr>
          <w:rFonts w:ascii="Times New Roman" w:hAnsi="Times New Roman"/>
          <w:b/>
          <w:lang w:eastAsia="en-GB"/>
        </w:rPr>
        <w:t xml:space="preserve"> skill</w:t>
      </w:r>
      <w:r w:rsidRPr="00856683">
        <w:rPr>
          <w:rFonts w:ascii="Times New Roman" w:hAnsi="Times New Roman"/>
          <w:b/>
          <w:lang w:eastAsia="en-GB"/>
        </w:rPr>
        <w:t>:</w:t>
      </w:r>
      <w:r w:rsidR="00FD745F">
        <w:rPr>
          <w:rFonts w:ascii="Times New Roman" w:hAnsi="Times New Roman"/>
          <w:b/>
          <w:lang w:eastAsia="en-GB"/>
        </w:rPr>
        <w:t xml:space="preserve"> </w:t>
      </w:r>
      <w:r w:rsidR="004400F7">
        <w:rPr>
          <w:rFonts w:ascii="Times New Roman" w:hAnsi="Times New Roman"/>
          <w:lang w:eastAsia="en-GB"/>
        </w:rPr>
        <w:t xml:space="preserve">This skill is essential for completing the actual task. After planning and </w:t>
      </w:r>
      <w:r w:rsidR="004400F7" w:rsidRPr="00AF31F4">
        <w:rPr>
          <w:rFonts w:ascii="Times New Roman" w:hAnsi="Times New Roman"/>
          <w:noProof/>
          <w:lang w:eastAsia="en-GB"/>
        </w:rPr>
        <w:t>organizing</w:t>
      </w:r>
      <w:r w:rsidR="00AF31F4">
        <w:rPr>
          <w:rFonts w:ascii="Times New Roman" w:hAnsi="Times New Roman"/>
          <w:noProof/>
          <w:lang w:eastAsia="en-GB"/>
        </w:rPr>
        <w:t>,</w:t>
      </w:r>
      <w:r w:rsidR="004400F7">
        <w:rPr>
          <w:rFonts w:ascii="Times New Roman" w:hAnsi="Times New Roman"/>
          <w:lang w:eastAsia="en-GB"/>
        </w:rPr>
        <w:t xml:space="preserve"> I have to take initiatives to complete the task. For that reason, I have to contact the top management and show them the total work plan about how I will compete it and how much time will be needed. After </w:t>
      </w:r>
      <w:r w:rsidR="004400F7" w:rsidRPr="00AF31F4">
        <w:rPr>
          <w:rFonts w:ascii="Times New Roman" w:hAnsi="Times New Roman"/>
          <w:noProof/>
          <w:lang w:eastAsia="en-GB"/>
        </w:rPr>
        <w:t>that</w:t>
      </w:r>
      <w:r w:rsidR="00AF31F4">
        <w:rPr>
          <w:rFonts w:ascii="Times New Roman" w:hAnsi="Times New Roman"/>
          <w:noProof/>
          <w:lang w:eastAsia="en-GB"/>
        </w:rPr>
        <w:t>,</w:t>
      </w:r>
      <w:r w:rsidR="004400F7">
        <w:rPr>
          <w:rFonts w:ascii="Times New Roman" w:hAnsi="Times New Roman"/>
          <w:lang w:eastAsia="en-GB"/>
        </w:rPr>
        <w:t xml:space="preserve"> I have to make them ensure the benefits the organization will get after completion of the work. After </w:t>
      </w:r>
      <w:r w:rsidR="004400F7" w:rsidRPr="00AF31F4">
        <w:rPr>
          <w:rFonts w:ascii="Times New Roman" w:hAnsi="Times New Roman"/>
          <w:noProof/>
          <w:lang w:eastAsia="en-GB"/>
        </w:rPr>
        <w:t>that</w:t>
      </w:r>
      <w:r w:rsidR="00AF31F4">
        <w:rPr>
          <w:rFonts w:ascii="Times New Roman" w:hAnsi="Times New Roman"/>
          <w:noProof/>
          <w:lang w:eastAsia="en-GB"/>
        </w:rPr>
        <w:t>,</w:t>
      </w:r>
      <w:r w:rsidR="004400F7">
        <w:rPr>
          <w:rFonts w:ascii="Times New Roman" w:hAnsi="Times New Roman"/>
          <w:lang w:eastAsia="en-GB"/>
        </w:rPr>
        <w:t xml:space="preserve"> the top management will allocate the resources for the task. Completing a task is a new challenge so I have to adapt the new situation and try to learn about the new aspects </w:t>
      </w:r>
      <w:r w:rsidR="00AF31F4">
        <w:rPr>
          <w:rFonts w:ascii="Times New Roman" w:hAnsi="Times New Roman"/>
          <w:noProof/>
          <w:lang w:eastAsia="en-GB"/>
        </w:rPr>
        <w:t>of</w:t>
      </w:r>
      <w:r w:rsidR="004400F7">
        <w:rPr>
          <w:rFonts w:ascii="Times New Roman" w:hAnsi="Times New Roman"/>
          <w:lang w:eastAsia="en-GB"/>
        </w:rPr>
        <w:t xml:space="preserve"> how to complete the task in an effective and efficient manner.</w:t>
      </w:r>
    </w:p>
    <w:p w:rsidR="004400F7" w:rsidRDefault="004400F7" w:rsidP="0084078E">
      <w:pPr>
        <w:autoSpaceDE w:val="0"/>
        <w:autoSpaceDN w:val="0"/>
        <w:adjustRightInd w:val="0"/>
        <w:spacing w:line="360" w:lineRule="auto"/>
        <w:jc w:val="both"/>
        <w:rPr>
          <w:rFonts w:ascii="Times New Roman" w:hAnsi="Times New Roman"/>
          <w:lang w:eastAsia="en-GB"/>
        </w:rPr>
      </w:pPr>
    </w:p>
    <w:p w:rsidR="00500AFB" w:rsidRDefault="009F3E96" w:rsidP="0084078E">
      <w:pPr>
        <w:spacing w:line="360" w:lineRule="auto"/>
        <w:jc w:val="both"/>
        <w:rPr>
          <w:rFonts w:ascii="Times New Roman" w:hAnsi="Times New Roman"/>
          <w:lang w:eastAsia="en-GB"/>
        </w:rPr>
      </w:pPr>
      <w:r w:rsidRPr="0095679A">
        <w:rPr>
          <w:rFonts w:ascii="Times New Roman" w:hAnsi="Times New Roman"/>
          <w:b/>
          <w:noProof/>
          <w:lang w:eastAsia="en-GB"/>
        </w:rPr>
        <w:t>Self</w:t>
      </w:r>
      <w:r w:rsidR="0095679A">
        <w:rPr>
          <w:rFonts w:ascii="Times New Roman" w:hAnsi="Times New Roman"/>
          <w:b/>
          <w:noProof/>
          <w:lang w:eastAsia="en-GB"/>
        </w:rPr>
        <w:t>-</w:t>
      </w:r>
      <w:r w:rsidRPr="0095679A">
        <w:rPr>
          <w:rFonts w:ascii="Times New Roman" w:hAnsi="Times New Roman"/>
          <w:b/>
          <w:noProof/>
          <w:lang w:eastAsia="en-GB"/>
        </w:rPr>
        <w:t>management</w:t>
      </w:r>
      <w:r w:rsidR="00A21CC1">
        <w:rPr>
          <w:rFonts w:ascii="Times New Roman" w:hAnsi="Times New Roman"/>
          <w:b/>
          <w:noProof/>
          <w:lang w:eastAsia="en-GB"/>
        </w:rPr>
        <w:t xml:space="preserve"> skill</w:t>
      </w:r>
      <w:r w:rsidRPr="00D008A2">
        <w:rPr>
          <w:rFonts w:ascii="Times New Roman" w:hAnsi="Times New Roman"/>
          <w:b/>
          <w:lang w:eastAsia="en-GB"/>
        </w:rPr>
        <w:t>:</w:t>
      </w:r>
      <w:r w:rsidR="00FD745F">
        <w:rPr>
          <w:rFonts w:ascii="Times New Roman" w:hAnsi="Times New Roman"/>
          <w:b/>
          <w:lang w:eastAsia="en-GB"/>
        </w:rPr>
        <w:t xml:space="preserve"> S</w:t>
      </w:r>
      <w:r w:rsidR="00500AFB">
        <w:rPr>
          <w:rFonts w:ascii="Times New Roman" w:hAnsi="Times New Roman"/>
          <w:lang w:eastAsia="en-GB"/>
        </w:rPr>
        <w:t>elf-management are those issues that are related to the individual employee of an organization. All the employees are from different background so their way of behavior manner are different. But the workplace has some particular rules and regulations which must be abide by the employees.</w:t>
      </w:r>
    </w:p>
    <w:p w:rsidR="00500AFB" w:rsidRDefault="00500AFB" w:rsidP="0084078E">
      <w:pPr>
        <w:spacing w:line="360" w:lineRule="auto"/>
        <w:jc w:val="both"/>
        <w:rPr>
          <w:rFonts w:ascii="Times New Roman" w:hAnsi="Times New Roman"/>
          <w:lang w:eastAsia="en-GB"/>
        </w:rPr>
      </w:pPr>
    </w:p>
    <w:p w:rsidR="00500AFB" w:rsidRDefault="00500AFB" w:rsidP="0084078E">
      <w:pPr>
        <w:spacing w:line="360" w:lineRule="auto"/>
        <w:jc w:val="both"/>
        <w:rPr>
          <w:rFonts w:ascii="Times New Roman" w:hAnsi="Times New Roman"/>
          <w:lang w:eastAsia="en-GB"/>
        </w:rPr>
      </w:pPr>
    </w:p>
    <w:p w:rsidR="00F57D7F" w:rsidRPr="00F57D7F" w:rsidRDefault="00F57D7F" w:rsidP="0084078E">
      <w:pPr>
        <w:spacing w:line="360" w:lineRule="auto"/>
        <w:jc w:val="both"/>
        <w:rPr>
          <w:lang w:eastAsia="en-GB"/>
        </w:rPr>
      </w:pPr>
    </w:p>
    <w:p w:rsidR="00F57D7F" w:rsidRDefault="00F57D7F" w:rsidP="00FD745F">
      <w:pPr>
        <w:autoSpaceDE w:val="0"/>
        <w:autoSpaceDN w:val="0"/>
        <w:adjustRightInd w:val="0"/>
        <w:spacing w:line="360" w:lineRule="auto"/>
        <w:jc w:val="center"/>
        <w:rPr>
          <w:rFonts w:ascii="Times New Roman" w:hAnsi="Times New Roman"/>
          <w:lang w:eastAsia="en-GB"/>
        </w:rPr>
      </w:pPr>
      <w:r>
        <w:rPr>
          <w:rFonts w:ascii="Times New Roman" w:hAnsi="Times New Roman"/>
          <w:noProof/>
          <w:lang w:val="en-GB" w:eastAsia="en-GB" w:bidi="ar-SA"/>
        </w:rPr>
        <w:lastRenderedPageBreak/>
        <w:drawing>
          <wp:inline distT="0" distB="0" distL="0" distR="0">
            <wp:extent cx="3853039" cy="2892956"/>
            <wp:effectExtent l="19050" t="0" r="0" b="0"/>
            <wp:docPr id="1" name="Picture 1" descr="C:\Users\DELL\Desktop\self-awareness-and-self-esteem-4-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self-awareness-and-self-esteem-4-728.jpg"/>
                    <pic:cNvPicPr>
                      <a:picLocks noChangeAspect="1" noChangeArrowheads="1"/>
                    </pic:cNvPicPr>
                  </pic:nvPicPr>
                  <pic:blipFill>
                    <a:blip r:embed="rId13"/>
                    <a:srcRect/>
                    <a:stretch>
                      <a:fillRect/>
                    </a:stretch>
                  </pic:blipFill>
                  <pic:spPr bwMode="auto">
                    <a:xfrm>
                      <a:off x="0" y="0"/>
                      <a:ext cx="3863030" cy="2900458"/>
                    </a:xfrm>
                    <a:prstGeom prst="rect">
                      <a:avLst/>
                    </a:prstGeom>
                    <a:noFill/>
                    <a:ln w="9525">
                      <a:noFill/>
                      <a:miter lim="800000"/>
                      <a:headEnd/>
                      <a:tailEnd/>
                    </a:ln>
                  </pic:spPr>
                </pic:pic>
              </a:graphicData>
            </a:graphic>
          </wp:inline>
        </w:drawing>
      </w:r>
    </w:p>
    <w:p w:rsidR="00F57D7F" w:rsidRPr="004C08C3" w:rsidRDefault="00F57D7F" w:rsidP="00F57D7F">
      <w:pPr>
        <w:autoSpaceDE w:val="0"/>
        <w:autoSpaceDN w:val="0"/>
        <w:adjustRightInd w:val="0"/>
        <w:spacing w:line="360" w:lineRule="auto"/>
        <w:jc w:val="center"/>
        <w:rPr>
          <w:rFonts w:ascii="Times New Roman" w:hAnsi="Times New Roman"/>
          <w:lang w:eastAsia="en-GB"/>
        </w:rPr>
      </w:pPr>
      <w:r>
        <w:rPr>
          <w:rFonts w:ascii="Times New Roman" w:hAnsi="Times New Roman"/>
          <w:lang w:eastAsia="en-GB"/>
        </w:rPr>
        <w:t>Figure</w:t>
      </w:r>
      <w:r w:rsidR="00B8490D">
        <w:rPr>
          <w:rFonts w:ascii="Times New Roman" w:hAnsi="Times New Roman"/>
          <w:lang w:eastAsia="en-GB"/>
        </w:rPr>
        <w:t xml:space="preserve"> 2</w:t>
      </w:r>
      <w:r>
        <w:rPr>
          <w:rFonts w:ascii="Times New Roman" w:hAnsi="Times New Roman"/>
          <w:lang w:eastAsia="en-GB"/>
        </w:rPr>
        <w:t>: Self management process</w:t>
      </w:r>
    </w:p>
    <w:p w:rsidR="00E55AF6" w:rsidRPr="004C08C3" w:rsidRDefault="00F57D7F" w:rsidP="00F57D7F">
      <w:pPr>
        <w:autoSpaceDE w:val="0"/>
        <w:autoSpaceDN w:val="0"/>
        <w:adjustRightInd w:val="0"/>
        <w:spacing w:line="360" w:lineRule="auto"/>
        <w:jc w:val="center"/>
        <w:rPr>
          <w:rFonts w:ascii="Times New Roman" w:hAnsi="Times New Roman"/>
          <w:lang w:eastAsia="en-GB"/>
        </w:rPr>
      </w:pPr>
      <w:r>
        <w:rPr>
          <w:rFonts w:ascii="Times New Roman" w:hAnsi="Times New Roman"/>
          <w:lang w:eastAsia="en-GB"/>
        </w:rPr>
        <w:t xml:space="preserve">Source: </w:t>
      </w:r>
      <w:r w:rsidRPr="004C08C3">
        <w:rPr>
          <w:rFonts w:ascii="Times New Roman" w:hAnsi="Times New Roman"/>
          <w:lang w:eastAsia="en-GB"/>
        </w:rPr>
        <w:t>(</w:t>
      </w:r>
      <w:r>
        <w:rPr>
          <w:rFonts w:ascii="Times New Roman" w:hAnsi="Times New Roman"/>
        </w:rPr>
        <w:t>Cialdini,</w:t>
      </w:r>
      <w:r w:rsidR="00480D98">
        <w:rPr>
          <w:rFonts w:ascii="Times New Roman" w:hAnsi="Times New Roman"/>
        </w:rPr>
        <w:t xml:space="preserve"> 2017</w:t>
      </w:r>
      <w:r w:rsidRPr="004C08C3">
        <w:rPr>
          <w:rFonts w:ascii="Times New Roman" w:hAnsi="Times New Roman"/>
        </w:rPr>
        <w:t>)</w:t>
      </w:r>
      <w:r w:rsidRPr="004C08C3">
        <w:rPr>
          <w:rFonts w:ascii="Times New Roman" w:hAnsi="Times New Roman"/>
          <w:lang w:eastAsia="en-GB"/>
        </w:rPr>
        <w:t>.</w:t>
      </w:r>
    </w:p>
    <w:p w:rsidR="0084078E" w:rsidRDefault="008F3AC6" w:rsidP="0084078E">
      <w:pPr>
        <w:spacing w:line="360" w:lineRule="auto"/>
        <w:jc w:val="both"/>
        <w:rPr>
          <w:rFonts w:ascii="Times New Roman" w:hAnsi="Times New Roman"/>
          <w:lang w:eastAsia="en-GB"/>
        </w:rPr>
      </w:pPr>
      <w:r>
        <w:rPr>
          <w:rFonts w:ascii="Times New Roman" w:hAnsi="Times New Roman"/>
          <w:lang w:eastAsia="en-GB"/>
        </w:rPr>
        <w:t>To gain the self-management skill I have to be aware of myself. What makes me happy, enthusiastic; upset should be clearly known to me so that it will help me to control my behavior in a particular situation. Besides, I have to be socially aware in the workplace. I have to know about my fellow colleagues and try to make a good relationship with them which will help me to do my task in an easy way</w:t>
      </w:r>
      <w:r w:rsidR="00FD745F">
        <w:rPr>
          <w:rFonts w:ascii="Times New Roman" w:hAnsi="Times New Roman"/>
          <w:lang w:eastAsia="en-GB"/>
        </w:rPr>
        <w:t xml:space="preserve"> </w:t>
      </w:r>
      <w:r w:rsidR="0084078E" w:rsidRPr="004C08C3">
        <w:rPr>
          <w:rFonts w:ascii="Times New Roman" w:hAnsi="Times New Roman"/>
        </w:rPr>
        <w:t xml:space="preserve">(Yukl, 2012). </w:t>
      </w:r>
    </w:p>
    <w:p w:rsidR="00454BBB" w:rsidRDefault="00454BBB" w:rsidP="004C08C3">
      <w:pPr>
        <w:autoSpaceDE w:val="0"/>
        <w:autoSpaceDN w:val="0"/>
        <w:adjustRightInd w:val="0"/>
        <w:spacing w:line="360" w:lineRule="auto"/>
        <w:jc w:val="both"/>
        <w:rPr>
          <w:rFonts w:ascii="Times New Roman" w:hAnsi="Times New Roman"/>
          <w:lang w:eastAsia="en-GB"/>
        </w:rPr>
      </w:pPr>
    </w:p>
    <w:p w:rsidR="00387165" w:rsidRDefault="00BC065A" w:rsidP="00A42D54">
      <w:pPr>
        <w:spacing w:line="360" w:lineRule="auto"/>
        <w:jc w:val="both"/>
        <w:rPr>
          <w:rFonts w:ascii="Times New Roman" w:hAnsi="Times New Roman"/>
          <w:lang w:eastAsia="en-GB"/>
        </w:rPr>
      </w:pPr>
      <w:r w:rsidRPr="0085053E">
        <w:rPr>
          <w:rFonts w:ascii="Times New Roman" w:hAnsi="Times New Roman"/>
          <w:b/>
          <w:lang w:eastAsia="en-GB"/>
        </w:rPr>
        <w:t>Technology</w:t>
      </w:r>
      <w:r w:rsidR="00A21CC1">
        <w:rPr>
          <w:rFonts w:ascii="Times New Roman" w:hAnsi="Times New Roman"/>
          <w:b/>
          <w:lang w:eastAsia="en-GB"/>
        </w:rPr>
        <w:t xml:space="preserve"> skill</w:t>
      </w:r>
      <w:r w:rsidRPr="0085053E">
        <w:rPr>
          <w:rFonts w:ascii="Times New Roman" w:hAnsi="Times New Roman"/>
          <w:b/>
          <w:lang w:eastAsia="en-GB"/>
        </w:rPr>
        <w:t>:</w:t>
      </w:r>
      <w:r w:rsidR="00FD745F">
        <w:rPr>
          <w:rFonts w:ascii="Times New Roman" w:hAnsi="Times New Roman"/>
          <w:b/>
          <w:lang w:eastAsia="en-GB"/>
        </w:rPr>
        <w:t xml:space="preserve"> </w:t>
      </w:r>
      <w:r w:rsidR="00387165">
        <w:rPr>
          <w:rFonts w:ascii="Times New Roman" w:hAnsi="Times New Roman"/>
          <w:lang w:eastAsia="en-GB"/>
        </w:rPr>
        <w:t>No organization can run without technology. Technology is a must to complete to organizational tasks. So, the employer of organization always tries to recruit the person who is technologically sound. The person who has more knowledge about the latest technology and the technological ways of completing a task is always preferred by the organization</w:t>
      </w:r>
      <w:r w:rsidR="00FD745F">
        <w:rPr>
          <w:rFonts w:ascii="Times New Roman" w:hAnsi="Times New Roman"/>
          <w:lang w:eastAsia="en-GB"/>
        </w:rPr>
        <w:t xml:space="preserve"> </w:t>
      </w:r>
      <w:r w:rsidR="00A42D54" w:rsidRPr="004C08C3">
        <w:rPr>
          <w:rFonts w:ascii="Times New Roman" w:hAnsi="Times New Roman"/>
          <w:lang w:eastAsia="en-GB"/>
        </w:rPr>
        <w:t>(</w:t>
      </w:r>
      <w:r w:rsidR="00A42D54">
        <w:rPr>
          <w:rFonts w:ascii="Times New Roman" w:hAnsi="Times New Roman"/>
        </w:rPr>
        <w:t>Cialdini, 201</w:t>
      </w:r>
      <w:r w:rsidR="00A42D54" w:rsidRPr="004C08C3">
        <w:rPr>
          <w:rFonts w:ascii="Times New Roman" w:hAnsi="Times New Roman"/>
        </w:rPr>
        <w:t>7)</w:t>
      </w:r>
      <w:r w:rsidR="00A42D54" w:rsidRPr="004C08C3">
        <w:rPr>
          <w:rFonts w:ascii="Times New Roman" w:hAnsi="Times New Roman"/>
          <w:lang w:eastAsia="en-GB"/>
        </w:rPr>
        <w:t xml:space="preserve">. </w:t>
      </w:r>
      <w:r w:rsidR="00387165">
        <w:rPr>
          <w:rFonts w:ascii="Times New Roman" w:hAnsi="Times New Roman"/>
          <w:lang w:eastAsia="en-GB"/>
        </w:rPr>
        <w:t xml:space="preserve">. To acquire the knowledge I have to </w:t>
      </w:r>
      <w:r w:rsidR="00A4597D">
        <w:rPr>
          <w:rFonts w:ascii="Times New Roman" w:hAnsi="Times New Roman"/>
          <w:lang w:eastAsia="en-GB"/>
        </w:rPr>
        <w:t>be aware of the new technology coming in the market and basic IT knowledge so that I can perform well in my workplace. I can learn the technological knowledge from my student life and do a course on Microsoft word, excel, access, power point presentation etc. I can also be focused on presentation skills and public speaking to be a good employee in my workplace.</w:t>
      </w:r>
    </w:p>
    <w:p w:rsidR="00387165" w:rsidRDefault="00387165" w:rsidP="004C08C3">
      <w:pPr>
        <w:autoSpaceDE w:val="0"/>
        <w:autoSpaceDN w:val="0"/>
        <w:adjustRightInd w:val="0"/>
        <w:spacing w:line="360" w:lineRule="auto"/>
        <w:jc w:val="both"/>
        <w:rPr>
          <w:rFonts w:ascii="Times New Roman" w:hAnsi="Times New Roman"/>
          <w:lang w:eastAsia="en-GB"/>
        </w:rPr>
      </w:pPr>
    </w:p>
    <w:p w:rsidR="00387165" w:rsidRDefault="00387165" w:rsidP="004C08C3">
      <w:pPr>
        <w:autoSpaceDE w:val="0"/>
        <w:autoSpaceDN w:val="0"/>
        <w:adjustRightInd w:val="0"/>
        <w:spacing w:line="360" w:lineRule="auto"/>
        <w:jc w:val="both"/>
        <w:rPr>
          <w:rFonts w:ascii="Times New Roman" w:hAnsi="Times New Roman"/>
          <w:lang w:eastAsia="en-GB"/>
        </w:rPr>
      </w:pPr>
    </w:p>
    <w:p w:rsidR="00454BBB" w:rsidRDefault="00454BBB" w:rsidP="004C08C3">
      <w:pPr>
        <w:autoSpaceDE w:val="0"/>
        <w:autoSpaceDN w:val="0"/>
        <w:adjustRightInd w:val="0"/>
        <w:spacing w:line="360" w:lineRule="auto"/>
        <w:jc w:val="both"/>
        <w:rPr>
          <w:rFonts w:ascii="Times New Roman" w:hAnsi="Times New Roman"/>
          <w:lang w:eastAsia="en-GB"/>
        </w:rPr>
      </w:pPr>
    </w:p>
    <w:p w:rsidR="00E37578" w:rsidRDefault="00E37578" w:rsidP="00E37578">
      <w:pPr>
        <w:pStyle w:val="Heading1"/>
        <w:rPr>
          <w:lang w:eastAsia="en-GB"/>
        </w:rPr>
      </w:pPr>
      <w:bookmarkStart w:id="8" w:name="_Toc511254291"/>
      <w:r>
        <w:rPr>
          <w:lang w:eastAsia="en-GB"/>
        </w:rPr>
        <w:lastRenderedPageBreak/>
        <w:t>Recommendations</w:t>
      </w:r>
      <w:bookmarkEnd w:id="8"/>
    </w:p>
    <w:p w:rsidR="005523DB" w:rsidRDefault="005523DB" w:rsidP="005523DB">
      <w:pPr>
        <w:rPr>
          <w:lang w:eastAsia="en-GB"/>
        </w:rPr>
      </w:pPr>
    </w:p>
    <w:p w:rsidR="005523DB" w:rsidRPr="00A42D54" w:rsidRDefault="005523DB" w:rsidP="00A42D54">
      <w:pPr>
        <w:spacing w:line="360" w:lineRule="auto"/>
        <w:jc w:val="both"/>
        <w:rPr>
          <w:rFonts w:ascii="Times New Roman" w:hAnsi="Times New Roman"/>
          <w:lang w:eastAsia="en-GB"/>
        </w:rPr>
      </w:pPr>
      <w:r w:rsidRPr="00A42D54">
        <w:rPr>
          <w:rFonts w:ascii="Times New Roman" w:hAnsi="Times New Roman"/>
          <w:lang w:eastAsia="en-GB"/>
        </w:rPr>
        <w:t xml:space="preserve">Like me, every student lacks some skill gap in their workplace which makes an obstacle for them to shine in their careen life. Some recommendations can be provided to reduce the skill gap and being an eligible employee the job. </w:t>
      </w:r>
    </w:p>
    <w:p w:rsidR="005523DB" w:rsidRPr="00A42D54" w:rsidRDefault="005523DB" w:rsidP="00A42D54">
      <w:pPr>
        <w:spacing w:line="360" w:lineRule="auto"/>
        <w:jc w:val="both"/>
        <w:rPr>
          <w:rFonts w:ascii="Times New Roman" w:hAnsi="Times New Roman"/>
          <w:lang w:eastAsia="en-GB"/>
        </w:rPr>
      </w:pPr>
    </w:p>
    <w:p w:rsidR="005523DB" w:rsidRPr="00A42D54" w:rsidRDefault="005523DB" w:rsidP="00A42D54">
      <w:pPr>
        <w:spacing w:line="360" w:lineRule="auto"/>
        <w:jc w:val="both"/>
        <w:rPr>
          <w:rFonts w:ascii="Times New Roman" w:hAnsi="Times New Roman"/>
          <w:lang w:eastAsia="en-GB"/>
        </w:rPr>
      </w:pPr>
      <w:r w:rsidRPr="00A42D54">
        <w:rPr>
          <w:rFonts w:ascii="Times New Roman" w:hAnsi="Times New Roman"/>
          <w:lang w:eastAsia="en-GB"/>
        </w:rPr>
        <w:t xml:space="preserve">The </w:t>
      </w:r>
      <w:r w:rsidR="00520C6C" w:rsidRPr="00A42D54">
        <w:rPr>
          <w:rFonts w:ascii="Times New Roman" w:hAnsi="Times New Roman"/>
          <w:lang w:eastAsia="en-GB"/>
        </w:rPr>
        <w:t>employees</w:t>
      </w:r>
      <w:r w:rsidRPr="00A42D54">
        <w:rPr>
          <w:rFonts w:ascii="Times New Roman" w:hAnsi="Times New Roman"/>
          <w:lang w:eastAsia="en-GB"/>
        </w:rPr>
        <w:t xml:space="preserve"> who are recruited newly for an organization are from different background. Some are from disadvantaged background and minority groups. So, they cannot cope with the regular advantaged employees. The organization should arrange employability skills training for them so that they can learn and ensure the equity of the workplace which ultimate increase the success of that organization.</w:t>
      </w:r>
      <w:r w:rsidR="00520C6C" w:rsidRPr="00A42D54">
        <w:rPr>
          <w:rFonts w:ascii="Times New Roman" w:hAnsi="Times New Roman"/>
          <w:lang w:eastAsia="en-GB"/>
        </w:rPr>
        <w:t xml:space="preserve"> Besides, the educational institute should launch special courses so that the students can learn the skills from early life and do not face any trouble in the real job environment. The student</w:t>
      </w:r>
      <w:r w:rsidR="00A42D54" w:rsidRPr="00A42D54">
        <w:rPr>
          <w:rFonts w:ascii="Times New Roman" w:hAnsi="Times New Roman"/>
          <w:lang w:eastAsia="en-GB"/>
        </w:rPr>
        <w:t>s</w:t>
      </w:r>
      <w:r w:rsidR="00520C6C" w:rsidRPr="00A42D54">
        <w:rPr>
          <w:rFonts w:ascii="Times New Roman" w:hAnsi="Times New Roman"/>
          <w:lang w:eastAsia="en-GB"/>
        </w:rPr>
        <w:t xml:space="preserve"> also focus on the personal quality like-honesty, loyalty, punctuality, integrity that </w:t>
      </w:r>
      <w:r w:rsidR="00A42D54" w:rsidRPr="00A42D54">
        <w:rPr>
          <w:rFonts w:ascii="Times New Roman" w:hAnsi="Times New Roman"/>
          <w:lang w:eastAsia="en-GB"/>
        </w:rPr>
        <w:t>is</w:t>
      </w:r>
      <w:r w:rsidR="00520C6C" w:rsidRPr="00A42D54">
        <w:rPr>
          <w:rFonts w:ascii="Times New Roman" w:hAnsi="Times New Roman"/>
          <w:lang w:eastAsia="en-GB"/>
        </w:rPr>
        <w:t xml:space="preserve"> very much needed for success in career life.</w:t>
      </w:r>
    </w:p>
    <w:p w:rsidR="005523DB" w:rsidRPr="00A42D54" w:rsidRDefault="005523DB" w:rsidP="00A42D54">
      <w:pPr>
        <w:spacing w:line="360" w:lineRule="auto"/>
        <w:rPr>
          <w:rFonts w:ascii="Times New Roman" w:hAnsi="Times New Roman"/>
          <w:lang w:eastAsia="en-GB"/>
        </w:rPr>
      </w:pPr>
    </w:p>
    <w:p w:rsidR="005523DB" w:rsidRPr="00A42D54" w:rsidRDefault="005523DB" w:rsidP="00A42D54">
      <w:pPr>
        <w:spacing w:line="360" w:lineRule="auto"/>
        <w:rPr>
          <w:rFonts w:ascii="Times New Roman" w:hAnsi="Times New Roman"/>
          <w:lang w:eastAsia="en-GB"/>
        </w:rPr>
      </w:pPr>
    </w:p>
    <w:p w:rsidR="005523DB" w:rsidRPr="00A42D54" w:rsidRDefault="005523DB" w:rsidP="00A42D54">
      <w:pPr>
        <w:spacing w:line="360" w:lineRule="auto"/>
        <w:rPr>
          <w:rFonts w:ascii="Times New Roman" w:hAnsi="Times New Roman"/>
          <w:lang w:eastAsia="en-GB"/>
        </w:rPr>
      </w:pPr>
    </w:p>
    <w:p w:rsidR="005523DB" w:rsidRPr="00A42D54" w:rsidRDefault="005523DB" w:rsidP="00A42D54">
      <w:pPr>
        <w:spacing w:line="360" w:lineRule="auto"/>
        <w:rPr>
          <w:rFonts w:ascii="Times New Roman" w:hAnsi="Times New Roman"/>
          <w:lang w:eastAsia="en-GB"/>
        </w:rPr>
      </w:pPr>
    </w:p>
    <w:p w:rsidR="005523DB" w:rsidRPr="00A42D54" w:rsidRDefault="005523DB" w:rsidP="00A42D54">
      <w:pPr>
        <w:spacing w:line="360" w:lineRule="auto"/>
        <w:rPr>
          <w:rFonts w:ascii="Times New Roman" w:hAnsi="Times New Roman"/>
          <w:lang w:eastAsia="en-GB"/>
        </w:rPr>
      </w:pPr>
    </w:p>
    <w:p w:rsidR="005523DB" w:rsidRDefault="005523DB" w:rsidP="005523DB">
      <w:pPr>
        <w:rPr>
          <w:lang w:eastAsia="en-GB"/>
        </w:rPr>
      </w:pPr>
    </w:p>
    <w:p w:rsidR="005523DB" w:rsidRDefault="005523DB" w:rsidP="005523DB">
      <w:pPr>
        <w:rPr>
          <w:lang w:eastAsia="en-GB"/>
        </w:rPr>
      </w:pPr>
    </w:p>
    <w:p w:rsidR="005523DB" w:rsidRDefault="005523DB" w:rsidP="005523DB">
      <w:pPr>
        <w:rPr>
          <w:lang w:eastAsia="en-GB"/>
        </w:rPr>
      </w:pPr>
    </w:p>
    <w:p w:rsidR="005523DB" w:rsidRDefault="005523DB" w:rsidP="005523DB">
      <w:pPr>
        <w:rPr>
          <w:lang w:eastAsia="en-GB"/>
        </w:rPr>
      </w:pPr>
    </w:p>
    <w:p w:rsidR="005523DB" w:rsidRDefault="005523DB" w:rsidP="005523DB">
      <w:pPr>
        <w:rPr>
          <w:lang w:eastAsia="en-GB"/>
        </w:rPr>
      </w:pPr>
    </w:p>
    <w:p w:rsidR="005523DB" w:rsidRDefault="005523DB" w:rsidP="005523DB">
      <w:pPr>
        <w:rPr>
          <w:lang w:eastAsia="en-GB"/>
        </w:rPr>
      </w:pPr>
    </w:p>
    <w:p w:rsidR="005523DB" w:rsidRDefault="005523DB" w:rsidP="005523DB">
      <w:pPr>
        <w:rPr>
          <w:lang w:eastAsia="en-GB"/>
        </w:rPr>
      </w:pPr>
    </w:p>
    <w:p w:rsidR="00AA5C2D" w:rsidRDefault="00AA5C2D" w:rsidP="005523DB">
      <w:pPr>
        <w:rPr>
          <w:lang w:eastAsia="en-GB"/>
        </w:rPr>
      </w:pPr>
    </w:p>
    <w:p w:rsidR="00AA5C2D" w:rsidRPr="005523DB" w:rsidRDefault="00AA5C2D" w:rsidP="005523DB">
      <w:pPr>
        <w:rPr>
          <w:lang w:eastAsia="en-GB"/>
        </w:rPr>
      </w:pPr>
    </w:p>
    <w:p w:rsidR="00E37578" w:rsidRDefault="00E37578" w:rsidP="0084078E">
      <w:pPr>
        <w:spacing w:line="360" w:lineRule="auto"/>
        <w:jc w:val="both"/>
        <w:rPr>
          <w:rFonts w:ascii="Times New Roman" w:hAnsi="Times New Roman"/>
          <w:lang w:eastAsia="en-GB"/>
        </w:rPr>
      </w:pPr>
    </w:p>
    <w:p w:rsidR="00E37578" w:rsidRDefault="00E37578" w:rsidP="0084078E">
      <w:pPr>
        <w:spacing w:line="360" w:lineRule="auto"/>
        <w:jc w:val="both"/>
        <w:rPr>
          <w:rFonts w:ascii="Times New Roman" w:hAnsi="Times New Roman"/>
          <w:lang w:eastAsia="en-GB"/>
        </w:rPr>
      </w:pPr>
    </w:p>
    <w:p w:rsidR="00130C72" w:rsidRDefault="00130C72" w:rsidP="7A324D15">
      <w:pPr>
        <w:pStyle w:val="Heading1"/>
        <w:rPr>
          <w:rFonts w:asciiTheme="minorHAnsi" w:eastAsiaTheme="minorEastAsia" w:hAnsiTheme="minorHAnsi" w:cs="Times New Roman"/>
          <w:b w:val="0"/>
          <w:bCs w:val="0"/>
          <w:kern w:val="0"/>
          <w:sz w:val="24"/>
          <w:szCs w:val="24"/>
          <w:lang w:eastAsia="en-GB"/>
        </w:rPr>
      </w:pPr>
    </w:p>
    <w:p w:rsidR="00FD745F" w:rsidRPr="00FD745F" w:rsidRDefault="00FD745F" w:rsidP="00FD745F">
      <w:pPr>
        <w:rPr>
          <w:lang w:eastAsia="en-GB"/>
        </w:rPr>
      </w:pPr>
    </w:p>
    <w:p w:rsidR="005F4BB0" w:rsidRPr="00FD745F" w:rsidRDefault="00AF5CEF" w:rsidP="00FD745F">
      <w:pPr>
        <w:pStyle w:val="Heading1"/>
        <w:rPr>
          <w:rFonts w:ascii="Times New Roman" w:eastAsia="Calibri" w:hAnsi="Times New Roman" w:cs="Times New Roman"/>
          <w:lang w:eastAsia="en-GB"/>
        </w:rPr>
      </w:pPr>
      <w:bookmarkStart w:id="9" w:name="_Toc511254292"/>
      <w:r w:rsidRPr="0015406D">
        <w:rPr>
          <w:rFonts w:ascii="Times New Roman" w:eastAsia="Calibri" w:hAnsi="Times New Roman" w:cs="Times New Roman"/>
          <w:lang w:eastAsia="en-GB"/>
        </w:rPr>
        <w:lastRenderedPageBreak/>
        <w:t>Conclusion</w:t>
      </w:r>
      <w:bookmarkEnd w:id="9"/>
    </w:p>
    <w:p w:rsidR="00EB5B4B" w:rsidRDefault="0049563A" w:rsidP="00C615C5">
      <w:pPr>
        <w:spacing w:line="360" w:lineRule="auto"/>
        <w:jc w:val="both"/>
        <w:rPr>
          <w:rFonts w:ascii="Times New Roman" w:hAnsi="Times New Roman"/>
          <w:lang w:eastAsia="en-GB"/>
        </w:rPr>
      </w:pPr>
      <w:r>
        <w:rPr>
          <w:rFonts w:ascii="Times New Roman" w:hAnsi="Times New Roman"/>
          <w:lang w:eastAsia="en-GB"/>
        </w:rPr>
        <w:t xml:space="preserve">This assignment has </w:t>
      </w:r>
      <w:r w:rsidRPr="00AF31F4">
        <w:rPr>
          <w:rFonts w:ascii="Times New Roman" w:hAnsi="Times New Roman"/>
          <w:noProof/>
          <w:lang w:eastAsia="en-GB"/>
        </w:rPr>
        <w:t>t</w:t>
      </w:r>
      <w:r w:rsidR="00AF31F4">
        <w:rPr>
          <w:rFonts w:ascii="Times New Roman" w:hAnsi="Times New Roman"/>
          <w:noProof/>
          <w:lang w:eastAsia="en-GB"/>
        </w:rPr>
        <w:t>aught</w:t>
      </w:r>
      <w:r>
        <w:rPr>
          <w:rFonts w:ascii="Times New Roman" w:hAnsi="Times New Roman"/>
          <w:lang w:eastAsia="en-GB"/>
        </w:rPr>
        <w:t xml:space="preserve"> us how the employability skills help us in our job life. Academic and employability skills are very much important for the employee of an organization. An employer also tries to ensure that the employees who are being recruited in his organization will have more employability kills than the other employees of the other organizations because the employees are the vital element for </w:t>
      </w:r>
      <w:r w:rsidR="00AF31F4">
        <w:rPr>
          <w:rFonts w:ascii="Times New Roman" w:hAnsi="Times New Roman"/>
          <w:lang w:eastAsia="en-GB"/>
        </w:rPr>
        <w:t xml:space="preserve">the </w:t>
      </w:r>
      <w:r w:rsidRPr="00AF31F4">
        <w:rPr>
          <w:rFonts w:ascii="Times New Roman" w:hAnsi="Times New Roman"/>
          <w:noProof/>
          <w:lang w:eastAsia="en-GB"/>
        </w:rPr>
        <w:t>success</w:t>
      </w:r>
      <w:r>
        <w:rPr>
          <w:rFonts w:ascii="Times New Roman" w:hAnsi="Times New Roman"/>
          <w:lang w:eastAsia="en-GB"/>
        </w:rPr>
        <w:t xml:space="preserve"> of a particular organization. So, the employees with high employability skills have the opportunity to get the job in that organization than the others who are less skilled. Now it is the responsibility of the educational organization to focus on the employability skills of would be graduates because after completing the graduation every student has to compete in the labor market to find a </w:t>
      </w:r>
      <w:r w:rsidRPr="00AF31F4">
        <w:rPr>
          <w:rFonts w:ascii="Times New Roman" w:hAnsi="Times New Roman"/>
          <w:noProof/>
          <w:lang w:eastAsia="en-GB"/>
        </w:rPr>
        <w:t>desire</w:t>
      </w:r>
      <w:r w:rsidR="00AF31F4">
        <w:rPr>
          <w:rFonts w:ascii="Times New Roman" w:hAnsi="Times New Roman"/>
          <w:noProof/>
          <w:lang w:eastAsia="en-GB"/>
        </w:rPr>
        <w:t>d</w:t>
      </w:r>
      <w:r>
        <w:rPr>
          <w:rFonts w:ascii="Times New Roman" w:hAnsi="Times New Roman"/>
          <w:lang w:eastAsia="en-GB"/>
        </w:rPr>
        <w:t xml:space="preserve"> job in the desired organization. </w:t>
      </w:r>
      <w:r w:rsidR="00C615C5">
        <w:rPr>
          <w:rFonts w:ascii="Times New Roman" w:hAnsi="Times New Roman"/>
          <w:lang w:eastAsia="en-GB"/>
        </w:rPr>
        <w:t>Only high employability skills can help the students to find their expected jobs.</w:t>
      </w:r>
    </w:p>
    <w:p w:rsidR="0049563A" w:rsidRDefault="0049563A" w:rsidP="00C615C5">
      <w:pPr>
        <w:spacing w:line="360" w:lineRule="auto"/>
        <w:jc w:val="both"/>
        <w:rPr>
          <w:rFonts w:ascii="Times New Roman" w:hAnsi="Times New Roman"/>
          <w:lang w:eastAsia="en-GB"/>
        </w:rPr>
      </w:pPr>
    </w:p>
    <w:p w:rsidR="0049563A" w:rsidRDefault="0049563A" w:rsidP="00C615C5">
      <w:pPr>
        <w:spacing w:line="360" w:lineRule="auto"/>
        <w:jc w:val="both"/>
        <w:rPr>
          <w:rFonts w:ascii="Times New Roman" w:hAnsi="Times New Roman"/>
          <w:lang w:eastAsia="en-GB"/>
        </w:rPr>
      </w:pPr>
    </w:p>
    <w:p w:rsidR="0049563A" w:rsidRDefault="0049563A" w:rsidP="00C615C5">
      <w:pPr>
        <w:spacing w:line="360" w:lineRule="auto"/>
        <w:jc w:val="both"/>
        <w:rPr>
          <w:rFonts w:ascii="Times New Roman" w:hAnsi="Times New Roman"/>
          <w:lang w:eastAsia="en-GB"/>
        </w:rPr>
      </w:pPr>
    </w:p>
    <w:p w:rsidR="0049563A" w:rsidRDefault="0049563A" w:rsidP="00C615C5">
      <w:pPr>
        <w:spacing w:line="360" w:lineRule="auto"/>
        <w:jc w:val="both"/>
        <w:rPr>
          <w:rFonts w:ascii="Times New Roman" w:hAnsi="Times New Roman"/>
          <w:lang w:eastAsia="en-GB"/>
        </w:rPr>
      </w:pPr>
    </w:p>
    <w:p w:rsidR="0049563A" w:rsidRDefault="0049563A" w:rsidP="00EB5B4B">
      <w:pPr>
        <w:rPr>
          <w:rFonts w:ascii="Times New Roman" w:hAnsi="Times New Roman"/>
        </w:rPr>
      </w:pPr>
    </w:p>
    <w:p w:rsidR="00EB5B4B" w:rsidRDefault="00EB5B4B" w:rsidP="00EB5B4B">
      <w:pPr>
        <w:rPr>
          <w:rFonts w:ascii="Times New Roman" w:hAnsi="Times New Roman"/>
        </w:rPr>
      </w:pPr>
    </w:p>
    <w:p w:rsidR="001F7342" w:rsidRDefault="001F7342" w:rsidP="7A324D15">
      <w:pPr>
        <w:pStyle w:val="Heading1"/>
        <w:rPr>
          <w:rFonts w:eastAsia="Calibri"/>
          <w:lang w:eastAsia="en-GB"/>
        </w:rPr>
      </w:pPr>
    </w:p>
    <w:p w:rsidR="001F0300" w:rsidRDefault="001F0300" w:rsidP="001F0300">
      <w:pPr>
        <w:rPr>
          <w:lang w:eastAsia="en-GB"/>
        </w:rPr>
      </w:pPr>
    </w:p>
    <w:p w:rsidR="001F0300" w:rsidRDefault="001F0300"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EA2EA4" w:rsidRDefault="00EA2EA4" w:rsidP="001F0300">
      <w:pPr>
        <w:rPr>
          <w:lang w:eastAsia="en-GB"/>
        </w:rPr>
      </w:pPr>
    </w:p>
    <w:p w:rsidR="0084078E" w:rsidRDefault="0084078E" w:rsidP="001F0300">
      <w:pPr>
        <w:rPr>
          <w:lang w:eastAsia="en-GB"/>
        </w:rPr>
      </w:pPr>
    </w:p>
    <w:p w:rsidR="001F0300" w:rsidRPr="001F0300" w:rsidRDefault="001F0300" w:rsidP="001F0300">
      <w:pPr>
        <w:rPr>
          <w:lang w:eastAsia="en-GB"/>
        </w:rPr>
      </w:pPr>
    </w:p>
    <w:p w:rsidR="00B8490D" w:rsidRPr="00B8490D" w:rsidRDefault="007031AD" w:rsidP="00B8490D">
      <w:pPr>
        <w:pStyle w:val="Heading1"/>
        <w:rPr>
          <w:rFonts w:eastAsia="Calibri"/>
          <w:lang w:eastAsia="en-GB"/>
        </w:rPr>
      </w:pPr>
      <w:bookmarkStart w:id="10" w:name="_Toc511254293"/>
      <w:r w:rsidRPr="007031AD">
        <w:rPr>
          <w:rFonts w:eastAsia="Calibri"/>
          <w:lang w:eastAsia="en-GB"/>
        </w:rPr>
        <w:lastRenderedPageBreak/>
        <w:t>Reference</w:t>
      </w:r>
      <w:bookmarkEnd w:id="10"/>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Cherniss, C, </w:t>
      </w:r>
      <w:r w:rsidRPr="00B8490D">
        <w:rPr>
          <w:rFonts w:ascii="Times New Roman" w:hAnsi="Times New Roman"/>
          <w:noProof/>
          <w:szCs w:val="24"/>
        </w:rPr>
        <w:t>and Goleman</w:t>
      </w:r>
      <w:r w:rsidRPr="00B8490D">
        <w:rPr>
          <w:rFonts w:ascii="Times New Roman" w:hAnsi="Times New Roman"/>
          <w:szCs w:val="24"/>
        </w:rPr>
        <w:t xml:space="preserve">, D.(2011). </w:t>
      </w:r>
      <w:r w:rsidRPr="00B8490D">
        <w:rPr>
          <w:rFonts w:ascii="Times New Roman" w:hAnsi="Times New Roman"/>
          <w:i/>
          <w:szCs w:val="24"/>
        </w:rPr>
        <w:t>The Emotionally Intelligent Workplace</w:t>
      </w:r>
      <w:r w:rsidRPr="00B8490D">
        <w:rPr>
          <w:rFonts w:ascii="Times New Roman" w:hAnsi="Times New Roman"/>
          <w:szCs w:val="24"/>
        </w:rPr>
        <w:t>. San Francisco: Jossey-Bass</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Cialdini, R. 2017. </w:t>
      </w:r>
      <w:r w:rsidRPr="00B8490D">
        <w:rPr>
          <w:rFonts w:ascii="Times New Roman" w:hAnsi="Times New Roman"/>
          <w:i/>
          <w:szCs w:val="24"/>
        </w:rPr>
        <w:t xml:space="preserve">Influence: the psychology of persuasion </w:t>
      </w:r>
      <w:r w:rsidRPr="00B8490D">
        <w:rPr>
          <w:rFonts w:ascii="Times New Roman" w:hAnsi="Times New Roman"/>
          <w:szCs w:val="24"/>
        </w:rPr>
        <w:t xml:space="preserve">Revised Edition. London: Harper Collins </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Cialdini, R.(2017). </w:t>
      </w:r>
      <w:r w:rsidRPr="00B8490D">
        <w:rPr>
          <w:rFonts w:ascii="Times New Roman" w:hAnsi="Times New Roman"/>
          <w:i/>
          <w:szCs w:val="24"/>
        </w:rPr>
        <w:t xml:space="preserve">Influence: the psychology of persuasion </w:t>
      </w:r>
      <w:r w:rsidRPr="00B8490D">
        <w:rPr>
          <w:rFonts w:ascii="Times New Roman" w:hAnsi="Times New Roman"/>
          <w:szCs w:val="24"/>
        </w:rPr>
        <w:t xml:space="preserve">Revised Edition. London: Harper Collins </w:t>
      </w:r>
    </w:p>
    <w:p w:rsidR="00B8490D" w:rsidRPr="00B8490D" w:rsidRDefault="00B8490D" w:rsidP="00B8490D">
      <w:pPr>
        <w:spacing w:before="240" w:line="360" w:lineRule="auto"/>
        <w:rPr>
          <w:rFonts w:ascii="Times New Roman" w:hAnsi="Times New Roman"/>
        </w:rPr>
      </w:pPr>
      <w:r w:rsidRPr="00B8490D">
        <w:rPr>
          <w:rFonts w:ascii="Times New Roman" w:hAnsi="Times New Roman"/>
          <w:shd w:val="clear" w:color="auto" w:fill="FFFFFF"/>
        </w:rPr>
        <w:t>Eliot, G. (2016). </w:t>
      </w:r>
      <w:r w:rsidRPr="00B8490D">
        <w:rPr>
          <w:rFonts w:ascii="Times New Roman" w:hAnsi="Times New Roman"/>
          <w:i/>
          <w:iCs/>
          <w:shd w:val="clear" w:color="auto" w:fill="FFFFFF"/>
        </w:rPr>
        <w:t>The mill on the Floss</w:t>
      </w:r>
      <w:r w:rsidRPr="00B8490D">
        <w:rPr>
          <w:rFonts w:ascii="Times New Roman" w:hAnsi="Times New Roman"/>
          <w:shd w:val="clear" w:color="auto" w:fill="FFFFFF"/>
        </w:rPr>
        <w:t>. New York: Open Road Integrated Media.</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shd w:val="clear" w:color="auto" w:fill="FFFFFF"/>
        </w:rPr>
        <w:t>Employability skills for the future. (2012). Canberra: Dept. of Education, Science and Training.</w:t>
      </w:r>
    </w:p>
    <w:p w:rsidR="00B8490D" w:rsidRPr="00B8490D" w:rsidRDefault="00B8490D" w:rsidP="00B8490D">
      <w:pPr>
        <w:spacing w:before="240" w:line="360" w:lineRule="auto"/>
        <w:rPr>
          <w:rFonts w:ascii="Times New Roman" w:hAnsi="Times New Roman"/>
        </w:rPr>
      </w:pPr>
      <w:r w:rsidRPr="00B8490D">
        <w:rPr>
          <w:rFonts w:ascii="Times New Roman" w:hAnsi="Times New Roman"/>
        </w:rPr>
        <w:t xml:space="preserve">Harrison, R. (2009). </w:t>
      </w:r>
      <w:r w:rsidRPr="00B8490D">
        <w:rPr>
          <w:rFonts w:ascii="Times New Roman" w:hAnsi="Times New Roman"/>
          <w:i/>
        </w:rPr>
        <w:t xml:space="preserve">Learning and development </w:t>
      </w:r>
      <w:r w:rsidRPr="00B8490D">
        <w:rPr>
          <w:rFonts w:ascii="Times New Roman" w:hAnsi="Times New Roman"/>
        </w:rPr>
        <w:t>5</w:t>
      </w:r>
      <w:r w:rsidRPr="00B8490D">
        <w:rPr>
          <w:rFonts w:ascii="Times New Roman" w:hAnsi="Times New Roman"/>
          <w:vertAlign w:val="superscript"/>
        </w:rPr>
        <w:t>th</w:t>
      </w:r>
      <w:r w:rsidRPr="00B8490D">
        <w:rPr>
          <w:rFonts w:ascii="Times New Roman" w:hAnsi="Times New Roman"/>
        </w:rPr>
        <w:t xml:space="preserve"> edition</w:t>
      </w:r>
      <w:r w:rsidRPr="00B8490D">
        <w:rPr>
          <w:rFonts w:ascii="Times New Roman" w:hAnsi="Times New Roman"/>
          <w:i/>
        </w:rPr>
        <w:t xml:space="preserve">. </w:t>
      </w:r>
      <w:r w:rsidRPr="00B8490D">
        <w:rPr>
          <w:rFonts w:ascii="Times New Roman" w:hAnsi="Times New Roman"/>
        </w:rPr>
        <w:t>London: Chartered Institute of Personnel and Development.</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shd w:val="clear" w:color="auto" w:fill="FFFFFF"/>
        </w:rPr>
        <w:t>Hind, D. and Moss, S. (2011). </w:t>
      </w:r>
      <w:r w:rsidRPr="00B8490D">
        <w:rPr>
          <w:rFonts w:ascii="Times New Roman" w:hAnsi="Times New Roman"/>
          <w:i/>
          <w:iCs/>
          <w:szCs w:val="24"/>
          <w:shd w:val="clear" w:color="auto" w:fill="FFFFFF"/>
        </w:rPr>
        <w:t>Employability skills</w:t>
      </w:r>
      <w:r w:rsidRPr="00B8490D">
        <w:rPr>
          <w:rFonts w:ascii="Times New Roman" w:hAnsi="Times New Roman"/>
          <w:szCs w:val="24"/>
          <w:shd w:val="clear" w:color="auto" w:fill="FFFFFF"/>
        </w:rPr>
        <w:t>. Sunderland: Business Education.</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Loehr, J, </w:t>
      </w:r>
      <w:r w:rsidRPr="00B8490D">
        <w:rPr>
          <w:rFonts w:ascii="Times New Roman" w:hAnsi="Times New Roman"/>
          <w:noProof/>
          <w:szCs w:val="24"/>
        </w:rPr>
        <w:t>and</w:t>
      </w:r>
      <w:r w:rsidRPr="00B8490D">
        <w:rPr>
          <w:rFonts w:ascii="Times New Roman" w:hAnsi="Times New Roman"/>
          <w:szCs w:val="24"/>
        </w:rPr>
        <w:t xml:space="preserve"> Schwartz, T. (2013). </w:t>
      </w:r>
      <w:r w:rsidRPr="00B8490D">
        <w:rPr>
          <w:rFonts w:ascii="Times New Roman" w:hAnsi="Times New Roman"/>
          <w:i/>
          <w:szCs w:val="24"/>
        </w:rPr>
        <w:t xml:space="preserve">The power of full engagement. </w:t>
      </w:r>
      <w:r w:rsidRPr="00B8490D">
        <w:rPr>
          <w:rFonts w:ascii="Times New Roman" w:hAnsi="Times New Roman"/>
          <w:szCs w:val="24"/>
        </w:rPr>
        <w:t>New York: Simon &amp; Schuster</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Nathaniel Branden. (2015). </w:t>
      </w:r>
      <w:r w:rsidRPr="00B8490D">
        <w:rPr>
          <w:rFonts w:ascii="Times New Roman" w:hAnsi="Times New Roman"/>
          <w:i/>
          <w:szCs w:val="24"/>
        </w:rPr>
        <w:t>6 pillars of self-esteem</w:t>
      </w:r>
      <w:r w:rsidRPr="00B8490D">
        <w:rPr>
          <w:rFonts w:ascii="Times New Roman" w:hAnsi="Times New Roman"/>
          <w:szCs w:val="24"/>
        </w:rPr>
        <w:t xml:space="preserve">. London: Random House </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Rode, J Arthuad-Day et al. (2017).A time-lagged study of emotional intelligence and salary. </w:t>
      </w:r>
      <w:r w:rsidRPr="00B8490D">
        <w:rPr>
          <w:rFonts w:ascii="Times New Roman" w:hAnsi="Times New Roman"/>
          <w:i/>
          <w:szCs w:val="24"/>
        </w:rPr>
        <w:t xml:space="preserve">Journal of vocational </w:t>
      </w:r>
      <w:r w:rsidRPr="00B8490D">
        <w:rPr>
          <w:rFonts w:ascii="Times New Roman" w:hAnsi="Times New Roman"/>
          <w:i/>
          <w:noProof/>
          <w:szCs w:val="24"/>
        </w:rPr>
        <w:t>behavior</w:t>
      </w:r>
      <w:r w:rsidRPr="00B8490D">
        <w:rPr>
          <w:rFonts w:ascii="Times New Roman" w:hAnsi="Times New Roman"/>
          <w:i/>
          <w:szCs w:val="24"/>
        </w:rPr>
        <w:t xml:space="preserve">. </w:t>
      </w:r>
      <w:r w:rsidRPr="00B8490D">
        <w:rPr>
          <w:rFonts w:ascii="Times New Roman" w:hAnsi="Times New Roman"/>
          <w:szCs w:val="24"/>
        </w:rPr>
        <w:t xml:space="preserve">101 p77-89 Available </w:t>
      </w:r>
      <w:r w:rsidRPr="00B8490D">
        <w:rPr>
          <w:rFonts w:ascii="Times New Roman" w:hAnsi="Times New Roman"/>
          <w:noProof/>
          <w:szCs w:val="24"/>
        </w:rPr>
        <w:t>through</w:t>
      </w:r>
      <w:r w:rsidRPr="00B8490D">
        <w:rPr>
          <w:rFonts w:ascii="Times New Roman" w:hAnsi="Times New Roman"/>
          <w:szCs w:val="24"/>
        </w:rPr>
        <w:t xml:space="preserve"> Anglia Ruskin</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 xml:space="preserve">Silverman, M.(2013). </w:t>
      </w:r>
      <w:r w:rsidRPr="00B8490D">
        <w:rPr>
          <w:rFonts w:ascii="Times New Roman" w:hAnsi="Times New Roman"/>
          <w:i/>
          <w:szCs w:val="24"/>
        </w:rPr>
        <w:t xml:space="preserve">Supporting workplace learning: a background paper for IES research network members. </w:t>
      </w:r>
      <w:r w:rsidRPr="00B8490D">
        <w:rPr>
          <w:rFonts w:ascii="Times New Roman" w:hAnsi="Times New Roman"/>
          <w:szCs w:val="24"/>
        </w:rPr>
        <w:t xml:space="preserve">Brighton: The Institute for Employment Studies [Online] Available </w:t>
      </w:r>
      <w:r w:rsidRPr="00B8490D">
        <w:rPr>
          <w:rFonts w:ascii="Times New Roman" w:hAnsi="Times New Roman"/>
          <w:noProof/>
          <w:szCs w:val="24"/>
        </w:rPr>
        <w:t>at</w:t>
      </w:r>
      <w:hyperlink r:id="rId14" w:history="1">
        <w:r w:rsidR="00617E81" w:rsidRPr="00411F73">
          <w:rPr>
            <w:rStyle w:val="Hyperlink"/>
            <w:rFonts w:ascii="Times New Roman" w:hAnsi="Times New Roman"/>
            <w:szCs w:val="24"/>
          </w:rPr>
          <w:t>http://www.employment-studies.co.uk/system/files/resources/files/mp22.pdf</w:t>
        </w:r>
      </w:hyperlink>
      <w:r w:rsidR="00617E81">
        <w:rPr>
          <w:rFonts w:ascii="Times New Roman" w:hAnsi="Times New Roman"/>
          <w:szCs w:val="24"/>
        </w:rPr>
        <w:t xml:space="preserve"> details</w:t>
      </w:r>
    </w:p>
    <w:p w:rsidR="00B8490D" w:rsidRPr="00B8490D" w:rsidRDefault="00B8490D" w:rsidP="00B8490D">
      <w:pPr>
        <w:pStyle w:val="NoSpacing"/>
        <w:spacing w:before="240" w:line="360" w:lineRule="auto"/>
        <w:rPr>
          <w:rFonts w:ascii="Times New Roman" w:hAnsi="Times New Roman"/>
          <w:szCs w:val="24"/>
        </w:rPr>
      </w:pPr>
      <w:r w:rsidRPr="00B8490D">
        <w:rPr>
          <w:rFonts w:ascii="Times New Roman" w:hAnsi="Times New Roman"/>
          <w:szCs w:val="24"/>
        </w:rPr>
        <w:t>Yukl, G. (2012)</w:t>
      </w:r>
      <w:r w:rsidRPr="00B8490D">
        <w:rPr>
          <w:rFonts w:ascii="Times New Roman" w:hAnsi="Times New Roman"/>
          <w:i/>
          <w:szCs w:val="24"/>
        </w:rPr>
        <w:t xml:space="preserve">Leadership in </w:t>
      </w:r>
      <w:r w:rsidRPr="00B8490D">
        <w:rPr>
          <w:rFonts w:ascii="Times New Roman" w:hAnsi="Times New Roman"/>
          <w:i/>
          <w:noProof/>
          <w:szCs w:val="24"/>
        </w:rPr>
        <w:t>organizations</w:t>
      </w:r>
      <w:r w:rsidRPr="00B8490D">
        <w:rPr>
          <w:rFonts w:ascii="Times New Roman" w:hAnsi="Times New Roman"/>
          <w:szCs w:val="24"/>
        </w:rPr>
        <w:t xml:space="preserve"> 8</w:t>
      </w:r>
      <w:r w:rsidRPr="00B8490D">
        <w:rPr>
          <w:rFonts w:ascii="Times New Roman" w:hAnsi="Times New Roman"/>
          <w:szCs w:val="24"/>
          <w:vertAlign w:val="superscript"/>
        </w:rPr>
        <w:t>th</w:t>
      </w:r>
      <w:r w:rsidRPr="00B8490D">
        <w:rPr>
          <w:rFonts w:ascii="Times New Roman" w:hAnsi="Times New Roman"/>
          <w:szCs w:val="24"/>
        </w:rPr>
        <w:t xml:space="preserve"> Edition. Essex: Pearson</w:t>
      </w:r>
    </w:p>
    <w:p w:rsidR="008D34C4" w:rsidRDefault="008D34C4" w:rsidP="00312475">
      <w:pPr>
        <w:pStyle w:val="NormalWeb"/>
      </w:pPr>
    </w:p>
    <w:sectPr w:rsidR="008D34C4" w:rsidSect="00BB197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556" w:rsidRDefault="00E23556" w:rsidP="00895C06">
      <w:r>
        <w:separator/>
      </w:r>
    </w:p>
  </w:endnote>
  <w:endnote w:type="continuationSeparator" w:id="1">
    <w:p w:rsidR="00E23556" w:rsidRDefault="00E23556" w:rsidP="00895C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rinda">
    <w:panose1 w:val="01010600010101010101"/>
    <w:charset w:val="00"/>
    <w:family w:val="auto"/>
    <w:pitch w:val="variable"/>
    <w:sig w:usb0="0001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lgerian">
    <w:altName w:val="Gabriola"/>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9579688"/>
      <w:docPartObj>
        <w:docPartGallery w:val="Page Numbers (Bottom of Page)"/>
        <w:docPartUnique/>
      </w:docPartObj>
    </w:sdtPr>
    <w:sdtEndPr>
      <w:rPr>
        <w:noProof/>
      </w:rPr>
    </w:sdtEndPr>
    <w:sdtContent>
      <w:p w:rsidR="00F02336" w:rsidRDefault="00D738F4">
        <w:pPr>
          <w:pStyle w:val="Footer"/>
          <w:jc w:val="right"/>
        </w:pPr>
        <w:r>
          <w:fldChar w:fldCharType="begin"/>
        </w:r>
        <w:r w:rsidR="00F02336">
          <w:instrText xml:space="preserve"> PAGE   \* MERGEFORMAT </w:instrText>
        </w:r>
        <w:r>
          <w:fldChar w:fldCharType="separate"/>
        </w:r>
        <w:r w:rsidR="00FD745F">
          <w:rPr>
            <w:noProof/>
          </w:rPr>
          <w:t>ii</w:t>
        </w:r>
        <w:r>
          <w:rPr>
            <w:noProof/>
          </w:rPr>
          <w:fldChar w:fldCharType="end"/>
        </w:r>
      </w:p>
    </w:sdtContent>
  </w:sdt>
  <w:p w:rsidR="00F02336" w:rsidRDefault="00F023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621" w:rsidRDefault="00D738F4" w:rsidP="7A324D15">
    <w:pPr>
      <w:pStyle w:val="Footer"/>
      <w:pBdr>
        <w:top w:val="single" w:sz="4" w:space="1" w:color="D9D9D9" w:themeColor="background1" w:themeShade="D9"/>
      </w:pBdr>
      <w:rPr>
        <w:b/>
        <w:bCs/>
      </w:rPr>
    </w:pPr>
    <w:r w:rsidRPr="7A324D15">
      <w:rPr>
        <w:b/>
        <w:bCs/>
        <w:noProof/>
      </w:rPr>
      <w:fldChar w:fldCharType="begin"/>
    </w:r>
    <w:r w:rsidR="000F5621">
      <w:instrText xml:space="preserve"> PAGE   \* MERGEFORMAT </w:instrText>
    </w:r>
    <w:r w:rsidRPr="00D738F4">
      <w:fldChar w:fldCharType="separate"/>
    </w:r>
    <w:r w:rsidR="00FD745F" w:rsidRPr="00FD745F">
      <w:rPr>
        <w:b/>
        <w:bCs/>
        <w:noProof/>
      </w:rPr>
      <w:t>9</w:t>
    </w:r>
    <w:r w:rsidRPr="7A324D15">
      <w:rPr>
        <w:b/>
        <w:bCs/>
        <w:noProof/>
      </w:rPr>
      <w:fldChar w:fldCharType="end"/>
    </w:r>
    <w:r w:rsidR="000F5621" w:rsidRPr="7A324D15">
      <w:rPr>
        <w:b/>
        <w:bCs/>
      </w:rPr>
      <w:t xml:space="preserve"> | </w:t>
    </w:r>
    <w:r w:rsidR="000F5621">
      <w:rPr>
        <w:color w:val="7F7F7F" w:themeColor="background1" w:themeShade="7F"/>
        <w:spacing w:val="60"/>
      </w:rPr>
      <w:t>Page</w:t>
    </w:r>
  </w:p>
  <w:p w:rsidR="000F5621" w:rsidRDefault="000F56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556" w:rsidRDefault="00E23556" w:rsidP="00895C06">
      <w:r>
        <w:separator/>
      </w:r>
    </w:p>
  </w:footnote>
  <w:footnote w:type="continuationSeparator" w:id="1">
    <w:p w:rsidR="00E23556" w:rsidRDefault="00E23556" w:rsidP="00895C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D7BE4"/>
    <w:multiLevelType w:val="multilevel"/>
    <w:tmpl w:val="4B62407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0BE4C79"/>
    <w:multiLevelType w:val="hybridMultilevel"/>
    <w:tmpl w:val="1E18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194FEE"/>
    <w:multiLevelType w:val="hybridMultilevel"/>
    <w:tmpl w:val="4F584324"/>
    <w:lvl w:ilvl="0" w:tplc="5A4A1CC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CE5C68"/>
    <w:multiLevelType w:val="hybridMultilevel"/>
    <w:tmpl w:val="CDD265B6"/>
    <w:lvl w:ilvl="0" w:tplc="D922A7E0">
      <w:start w:val="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jU2tTQ2NjM2NzU3tzBU0lEKTi0uzszPAykwNK0FAFCgpIktAAAA"/>
  </w:docVars>
  <w:rsids>
    <w:rsidRoot w:val="00895C06"/>
    <w:rsid w:val="00006068"/>
    <w:rsid w:val="0001074E"/>
    <w:rsid w:val="000128F9"/>
    <w:rsid w:val="00012B97"/>
    <w:rsid w:val="00016AE6"/>
    <w:rsid w:val="00017507"/>
    <w:rsid w:val="00020D01"/>
    <w:rsid w:val="00023E4B"/>
    <w:rsid w:val="00030916"/>
    <w:rsid w:val="00031600"/>
    <w:rsid w:val="00032DA8"/>
    <w:rsid w:val="00034889"/>
    <w:rsid w:val="0003781D"/>
    <w:rsid w:val="00045DAF"/>
    <w:rsid w:val="000501B1"/>
    <w:rsid w:val="00060346"/>
    <w:rsid w:val="00060E06"/>
    <w:rsid w:val="0006322E"/>
    <w:rsid w:val="000663E6"/>
    <w:rsid w:val="00066ACA"/>
    <w:rsid w:val="00072D75"/>
    <w:rsid w:val="00074A2A"/>
    <w:rsid w:val="000818B6"/>
    <w:rsid w:val="00083DC1"/>
    <w:rsid w:val="0008535F"/>
    <w:rsid w:val="00086B72"/>
    <w:rsid w:val="00086C98"/>
    <w:rsid w:val="000872E3"/>
    <w:rsid w:val="00090482"/>
    <w:rsid w:val="00091263"/>
    <w:rsid w:val="000912F6"/>
    <w:rsid w:val="00091D5E"/>
    <w:rsid w:val="0009690F"/>
    <w:rsid w:val="00097F11"/>
    <w:rsid w:val="000A55BC"/>
    <w:rsid w:val="000B006F"/>
    <w:rsid w:val="000B2064"/>
    <w:rsid w:val="000B5A98"/>
    <w:rsid w:val="000C2162"/>
    <w:rsid w:val="000C2AF4"/>
    <w:rsid w:val="000C2C9A"/>
    <w:rsid w:val="000C3203"/>
    <w:rsid w:val="000C38F5"/>
    <w:rsid w:val="000C631E"/>
    <w:rsid w:val="000D01E4"/>
    <w:rsid w:val="000D0671"/>
    <w:rsid w:val="000D5F21"/>
    <w:rsid w:val="000D7A39"/>
    <w:rsid w:val="000E234C"/>
    <w:rsid w:val="000E2E28"/>
    <w:rsid w:val="000F1DAA"/>
    <w:rsid w:val="000F2721"/>
    <w:rsid w:val="000F31B3"/>
    <w:rsid w:val="000F4BE8"/>
    <w:rsid w:val="000F5621"/>
    <w:rsid w:val="000F6465"/>
    <w:rsid w:val="00102646"/>
    <w:rsid w:val="00103D61"/>
    <w:rsid w:val="001044E5"/>
    <w:rsid w:val="00104F32"/>
    <w:rsid w:val="00106B86"/>
    <w:rsid w:val="00106F33"/>
    <w:rsid w:val="001114DE"/>
    <w:rsid w:val="00112777"/>
    <w:rsid w:val="0011480C"/>
    <w:rsid w:val="0011728A"/>
    <w:rsid w:val="00117329"/>
    <w:rsid w:val="00117FB8"/>
    <w:rsid w:val="00124820"/>
    <w:rsid w:val="00124E38"/>
    <w:rsid w:val="001253BF"/>
    <w:rsid w:val="00126417"/>
    <w:rsid w:val="00127364"/>
    <w:rsid w:val="00130C72"/>
    <w:rsid w:val="00131421"/>
    <w:rsid w:val="00132A6C"/>
    <w:rsid w:val="001332B0"/>
    <w:rsid w:val="00134725"/>
    <w:rsid w:val="00135966"/>
    <w:rsid w:val="00135E52"/>
    <w:rsid w:val="001376D6"/>
    <w:rsid w:val="00140B61"/>
    <w:rsid w:val="00141A84"/>
    <w:rsid w:val="00144B6E"/>
    <w:rsid w:val="0014613C"/>
    <w:rsid w:val="00146266"/>
    <w:rsid w:val="00147D0F"/>
    <w:rsid w:val="00150380"/>
    <w:rsid w:val="00151041"/>
    <w:rsid w:val="00153163"/>
    <w:rsid w:val="001531EC"/>
    <w:rsid w:val="0015352B"/>
    <w:rsid w:val="0015406D"/>
    <w:rsid w:val="00161BAC"/>
    <w:rsid w:val="001649C1"/>
    <w:rsid w:val="00166B12"/>
    <w:rsid w:val="001707A8"/>
    <w:rsid w:val="001751A7"/>
    <w:rsid w:val="00175345"/>
    <w:rsid w:val="00175DCA"/>
    <w:rsid w:val="0017704C"/>
    <w:rsid w:val="001851D9"/>
    <w:rsid w:val="00187E88"/>
    <w:rsid w:val="00194165"/>
    <w:rsid w:val="00194BB4"/>
    <w:rsid w:val="001A10A7"/>
    <w:rsid w:val="001A2FF0"/>
    <w:rsid w:val="001A342B"/>
    <w:rsid w:val="001B1C19"/>
    <w:rsid w:val="001C1256"/>
    <w:rsid w:val="001C1F7A"/>
    <w:rsid w:val="001D416F"/>
    <w:rsid w:val="001D67B8"/>
    <w:rsid w:val="001E1564"/>
    <w:rsid w:val="001E1949"/>
    <w:rsid w:val="001E3627"/>
    <w:rsid w:val="001E43DF"/>
    <w:rsid w:val="001E565B"/>
    <w:rsid w:val="001E59DA"/>
    <w:rsid w:val="001E62F9"/>
    <w:rsid w:val="001E6437"/>
    <w:rsid w:val="001E7984"/>
    <w:rsid w:val="001F0300"/>
    <w:rsid w:val="001F1886"/>
    <w:rsid w:val="001F1AD6"/>
    <w:rsid w:val="001F49CD"/>
    <w:rsid w:val="001F6E7F"/>
    <w:rsid w:val="001F7342"/>
    <w:rsid w:val="001F7B1C"/>
    <w:rsid w:val="00202768"/>
    <w:rsid w:val="002040F2"/>
    <w:rsid w:val="00204AB2"/>
    <w:rsid w:val="00205303"/>
    <w:rsid w:val="00205629"/>
    <w:rsid w:val="002151C4"/>
    <w:rsid w:val="00222424"/>
    <w:rsid w:val="0022415D"/>
    <w:rsid w:val="002256F6"/>
    <w:rsid w:val="002257E9"/>
    <w:rsid w:val="002330E0"/>
    <w:rsid w:val="002360AC"/>
    <w:rsid w:val="002361C3"/>
    <w:rsid w:val="00240356"/>
    <w:rsid w:val="00240A1E"/>
    <w:rsid w:val="002427C1"/>
    <w:rsid w:val="002457A6"/>
    <w:rsid w:val="00247A1B"/>
    <w:rsid w:val="00247FA8"/>
    <w:rsid w:val="002520AA"/>
    <w:rsid w:val="002527B9"/>
    <w:rsid w:val="002623A8"/>
    <w:rsid w:val="0026276F"/>
    <w:rsid w:val="002636D1"/>
    <w:rsid w:val="00265B56"/>
    <w:rsid w:val="0026784E"/>
    <w:rsid w:val="002711C4"/>
    <w:rsid w:val="0027777E"/>
    <w:rsid w:val="00282F51"/>
    <w:rsid w:val="002917E9"/>
    <w:rsid w:val="00291CD7"/>
    <w:rsid w:val="002A195F"/>
    <w:rsid w:val="002A2D60"/>
    <w:rsid w:val="002A7BE2"/>
    <w:rsid w:val="002B0593"/>
    <w:rsid w:val="002B0C18"/>
    <w:rsid w:val="002B1722"/>
    <w:rsid w:val="002B5230"/>
    <w:rsid w:val="002B5D3F"/>
    <w:rsid w:val="002B6A50"/>
    <w:rsid w:val="002C0C7A"/>
    <w:rsid w:val="002C1137"/>
    <w:rsid w:val="002D1E58"/>
    <w:rsid w:val="002D39AA"/>
    <w:rsid w:val="002E024E"/>
    <w:rsid w:val="002E1FDE"/>
    <w:rsid w:val="002F53AD"/>
    <w:rsid w:val="002F5A06"/>
    <w:rsid w:val="002F756F"/>
    <w:rsid w:val="0030260C"/>
    <w:rsid w:val="00303019"/>
    <w:rsid w:val="00305547"/>
    <w:rsid w:val="00306421"/>
    <w:rsid w:val="00312475"/>
    <w:rsid w:val="00315C3E"/>
    <w:rsid w:val="0031629A"/>
    <w:rsid w:val="003172C4"/>
    <w:rsid w:val="00317781"/>
    <w:rsid w:val="00321888"/>
    <w:rsid w:val="003232B5"/>
    <w:rsid w:val="0032514A"/>
    <w:rsid w:val="00331619"/>
    <w:rsid w:val="00331BB7"/>
    <w:rsid w:val="003330FC"/>
    <w:rsid w:val="00335C44"/>
    <w:rsid w:val="00337146"/>
    <w:rsid w:val="003402AA"/>
    <w:rsid w:val="00340D2C"/>
    <w:rsid w:val="00342393"/>
    <w:rsid w:val="00344A34"/>
    <w:rsid w:val="00344E58"/>
    <w:rsid w:val="00347D80"/>
    <w:rsid w:val="00357438"/>
    <w:rsid w:val="00357DE3"/>
    <w:rsid w:val="003612CA"/>
    <w:rsid w:val="003618FD"/>
    <w:rsid w:val="00370B00"/>
    <w:rsid w:val="00370D2D"/>
    <w:rsid w:val="00371C03"/>
    <w:rsid w:val="003723AC"/>
    <w:rsid w:val="00376060"/>
    <w:rsid w:val="00376578"/>
    <w:rsid w:val="00382F20"/>
    <w:rsid w:val="00383C57"/>
    <w:rsid w:val="00387165"/>
    <w:rsid w:val="003916EF"/>
    <w:rsid w:val="003958EF"/>
    <w:rsid w:val="003959FD"/>
    <w:rsid w:val="003A4064"/>
    <w:rsid w:val="003A4B3A"/>
    <w:rsid w:val="003A4E52"/>
    <w:rsid w:val="003B0675"/>
    <w:rsid w:val="003C3BFA"/>
    <w:rsid w:val="003C6C04"/>
    <w:rsid w:val="003D55BD"/>
    <w:rsid w:val="003D567E"/>
    <w:rsid w:val="003D66C7"/>
    <w:rsid w:val="003E7600"/>
    <w:rsid w:val="003F1118"/>
    <w:rsid w:val="003F1470"/>
    <w:rsid w:val="003F324C"/>
    <w:rsid w:val="003F6338"/>
    <w:rsid w:val="003F644F"/>
    <w:rsid w:val="003F6B13"/>
    <w:rsid w:val="004006B4"/>
    <w:rsid w:val="00403DE0"/>
    <w:rsid w:val="00405548"/>
    <w:rsid w:val="00405FF1"/>
    <w:rsid w:val="00406BD2"/>
    <w:rsid w:val="00407595"/>
    <w:rsid w:val="00416CBD"/>
    <w:rsid w:val="004204D2"/>
    <w:rsid w:val="004230AC"/>
    <w:rsid w:val="004230C5"/>
    <w:rsid w:val="00426CCF"/>
    <w:rsid w:val="004303A9"/>
    <w:rsid w:val="0043276F"/>
    <w:rsid w:val="00437F79"/>
    <w:rsid w:val="004400F7"/>
    <w:rsid w:val="004415E5"/>
    <w:rsid w:val="00444168"/>
    <w:rsid w:val="00446929"/>
    <w:rsid w:val="00446C61"/>
    <w:rsid w:val="00450B27"/>
    <w:rsid w:val="00452C8A"/>
    <w:rsid w:val="00453522"/>
    <w:rsid w:val="00454BBB"/>
    <w:rsid w:val="00457177"/>
    <w:rsid w:val="00460AAF"/>
    <w:rsid w:val="00460B57"/>
    <w:rsid w:val="004659D4"/>
    <w:rsid w:val="00470572"/>
    <w:rsid w:val="004708F6"/>
    <w:rsid w:val="00471160"/>
    <w:rsid w:val="00474CF7"/>
    <w:rsid w:val="00475BB3"/>
    <w:rsid w:val="00476C85"/>
    <w:rsid w:val="00480D98"/>
    <w:rsid w:val="00482C03"/>
    <w:rsid w:val="00487547"/>
    <w:rsid w:val="0048791C"/>
    <w:rsid w:val="00492116"/>
    <w:rsid w:val="00492122"/>
    <w:rsid w:val="00494086"/>
    <w:rsid w:val="0049450D"/>
    <w:rsid w:val="00495302"/>
    <w:rsid w:val="0049563A"/>
    <w:rsid w:val="00495A54"/>
    <w:rsid w:val="00495FEB"/>
    <w:rsid w:val="004A3071"/>
    <w:rsid w:val="004A4216"/>
    <w:rsid w:val="004A4971"/>
    <w:rsid w:val="004A71B0"/>
    <w:rsid w:val="004B0CC2"/>
    <w:rsid w:val="004B0CD9"/>
    <w:rsid w:val="004C08C3"/>
    <w:rsid w:val="004C08C8"/>
    <w:rsid w:val="004C1187"/>
    <w:rsid w:val="004C11D8"/>
    <w:rsid w:val="004C1DB4"/>
    <w:rsid w:val="004C2CEC"/>
    <w:rsid w:val="004C3848"/>
    <w:rsid w:val="004C5512"/>
    <w:rsid w:val="004C5DA8"/>
    <w:rsid w:val="004C5EC2"/>
    <w:rsid w:val="004C6334"/>
    <w:rsid w:val="004D09CA"/>
    <w:rsid w:val="004D1176"/>
    <w:rsid w:val="004D5414"/>
    <w:rsid w:val="004E0A44"/>
    <w:rsid w:val="004E0AF7"/>
    <w:rsid w:val="004E1F81"/>
    <w:rsid w:val="004E2CA1"/>
    <w:rsid w:val="004E4464"/>
    <w:rsid w:val="004E5A4D"/>
    <w:rsid w:val="004F417B"/>
    <w:rsid w:val="004F6197"/>
    <w:rsid w:val="00500AFB"/>
    <w:rsid w:val="005014CF"/>
    <w:rsid w:val="005026EB"/>
    <w:rsid w:val="00502B8E"/>
    <w:rsid w:val="00503293"/>
    <w:rsid w:val="00504587"/>
    <w:rsid w:val="005048BA"/>
    <w:rsid w:val="0050598A"/>
    <w:rsid w:val="00511373"/>
    <w:rsid w:val="00511E24"/>
    <w:rsid w:val="0051369A"/>
    <w:rsid w:val="00514688"/>
    <w:rsid w:val="00514DCD"/>
    <w:rsid w:val="0052079A"/>
    <w:rsid w:val="00520AB8"/>
    <w:rsid w:val="00520C6C"/>
    <w:rsid w:val="0052263F"/>
    <w:rsid w:val="00522D80"/>
    <w:rsid w:val="00523D4D"/>
    <w:rsid w:val="00527119"/>
    <w:rsid w:val="00527CD4"/>
    <w:rsid w:val="0053022E"/>
    <w:rsid w:val="0053046B"/>
    <w:rsid w:val="005309C1"/>
    <w:rsid w:val="005315F6"/>
    <w:rsid w:val="00532907"/>
    <w:rsid w:val="00532A90"/>
    <w:rsid w:val="00536A41"/>
    <w:rsid w:val="00537613"/>
    <w:rsid w:val="00540B3A"/>
    <w:rsid w:val="00540EEC"/>
    <w:rsid w:val="00543E00"/>
    <w:rsid w:val="005451DE"/>
    <w:rsid w:val="00550704"/>
    <w:rsid w:val="00550C93"/>
    <w:rsid w:val="005518A7"/>
    <w:rsid w:val="005523DB"/>
    <w:rsid w:val="00552AE9"/>
    <w:rsid w:val="0055455E"/>
    <w:rsid w:val="00555CFF"/>
    <w:rsid w:val="00557459"/>
    <w:rsid w:val="005618C1"/>
    <w:rsid w:val="00564663"/>
    <w:rsid w:val="0057516C"/>
    <w:rsid w:val="0057780D"/>
    <w:rsid w:val="00580D93"/>
    <w:rsid w:val="005821FF"/>
    <w:rsid w:val="00584325"/>
    <w:rsid w:val="0058550A"/>
    <w:rsid w:val="00587412"/>
    <w:rsid w:val="00587ADD"/>
    <w:rsid w:val="00592FD4"/>
    <w:rsid w:val="0059589D"/>
    <w:rsid w:val="005965ED"/>
    <w:rsid w:val="0059688C"/>
    <w:rsid w:val="0059700F"/>
    <w:rsid w:val="005A120E"/>
    <w:rsid w:val="005A1B7A"/>
    <w:rsid w:val="005A3732"/>
    <w:rsid w:val="005A3ED8"/>
    <w:rsid w:val="005A52D8"/>
    <w:rsid w:val="005A65EB"/>
    <w:rsid w:val="005A70C6"/>
    <w:rsid w:val="005B1925"/>
    <w:rsid w:val="005B2602"/>
    <w:rsid w:val="005B27C5"/>
    <w:rsid w:val="005B5B74"/>
    <w:rsid w:val="005B6E9D"/>
    <w:rsid w:val="005B76B8"/>
    <w:rsid w:val="005C0DD0"/>
    <w:rsid w:val="005C3815"/>
    <w:rsid w:val="005C42C9"/>
    <w:rsid w:val="005C6588"/>
    <w:rsid w:val="005C6B9C"/>
    <w:rsid w:val="005C74BC"/>
    <w:rsid w:val="005D0963"/>
    <w:rsid w:val="005D3262"/>
    <w:rsid w:val="005E065A"/>
    <w:rsid w:val="005E369F"/>
    <w:rsid w:val="005E4A04"/>
    <w:rsid w:val="005E500E"/>
    <w:rsid w:val="005F3AB3"/>
    <w:rsid w:val="005F4BB0"/>
    <w:rsid w:val="0060037C"/>
    <w:rsid w:val="00600D21"/>
    <w:rsid w:val="00601B48"/>
    <w:rsid w:val="00603517"/>
    <w:rsid w:val="00610332"/>
    <w:rsid w:val="00612284"/>
    <w:rsid w:val="00613604"/>
    <w:rsid w:val="00617E81"/>
    <w:rsid w:val="00624F4D"/>
    <w:rsid w:val="0062568F"/>
    <w:rsid w:val="00631BDB"/>
    <w:rsid w:val="0063234E"/>
    <w:rsid w:val="006327FE"/>
    <w:rsid w:val="00636E07"/>
    <w:rsid w:val="00641B65"/>
    <w:rsid w:val="00642E44"/>
    <w:rsid w:val="00643B08"/>
    <w:rsid w:val="006450FC"/>
    <w:rsid w:val="0064635B"/>
    <w:rsid w:val="00647ACD"/>
    <w:rsid w:val="00651A52"/>
    <w:rsid w:val="00652C74"/>
    <w:rsid w:val="0066008F"/>
    <w:rsid w:val="006607D1"/>
    <w:rsid w:val="0066124B"/>
    <w:rsid w:val="006704F4"/>
    <w:rsid w:val="0067648C"/>
    <w:rsid w:val="00683A3B"/>
    <w:rsid w:val="006861BF"/>
    <w:rsid w:val="00686FA6"/>
    <w:rsid w:val="00687762"/>
    <w:rsid w:val="0069310B"/>
    <w:rsid w:val="00693147"/>
    <w:rsid w:val="0069352F"/>
    <w:rsid w:val="0069405D"/>
    <w:rsid w:val="006956DE"/>
    <w:rsid w:val="00696D00"/>
    <w:rsid w:val="0069768F"/>
    <w:rsid w:val="006A11BB"/>
    <w:rsid w:val="006A3989"/>
    <w:rsid w:val="006A42CB"/>
    <w:rsid w:val="006A4CED"/>
    <w:rsid w:val="006A7BB0"/>
    <w:rsid w:val="006B3BE3"/>
    <w:rsid w:val="006B479D"/>
    <w:rsid w:val="006B7151"/>
    <w:rsid w:val="006C56DF"/>
    <w:rsid w:val="006C663A"/>
    <w:rsid w:val="006C6F2B"/>
    <w:rsid w:val="006D18C2"/>
    <w:rsid w:val="006D296F"/>
    <w:rsid w:val="006D3E00"/>
    <w:rsid w:val="006D4A3D"/>
    <w:rsid w:val="006E1A78"/>
    <w:rsid w:val="006E32BF"/>
    <w:rsid w:val="006E393E"/>
    <w:rsid w:val="006F00EB"/>
    <w:rsid w:val="006F0205"/>
    <w:rsid w:val="006F18FC"/>
    <w:rsid w:val="006F2453"/>
    <w:rsid w:val="006F4C99"/>
    <w:rsid w:val="006F4DD6"/>
    <w:rsid w:val="006F50F8"/>
    <w:rsid w:val="006F543F"/>
    <w:rsid w:val="007031AD"/>
    <w:rsid w:val="007031CF"/>
    <w:rsid w:val="00710567"/>
    <w:rsid w:val="00711F01"/>
    <w:rsid w:val="00711FE8"/>
    <w:rsid w:val="00717699"/>
    <w:rsid w:val="00720179"/>
    <w:rsid w:val="00720F20"/>
    <w:rsid w:val="00721CDF"/>
    <w:rsid w:val="00724F12"/>
    <w:rsid w:val="007258B6"/>
    <w:rsid w:val="00725F32"/>
    <w:rsid w:val="00727DFA"/>
    <w:rsid w:val="00730CC5"/>
    <w:rsid w:val="00732035"/>
    <w:rsid w:val="0073354D"/>
    <w:rsid w:val="007335E9"/>
    <w:rsid w:val="0073762E"/>
    <w:rsid w:val="00744049"/>
    <w:rsid w:val="00744F28"/>
    <w:rsid w:val="007529C2"/>
    <w:rsid w:val="00754639"/>
    <w:rsid w:val="00755FB3"/>
    <w:rsid w:val="00757A99"/>
    <w:rsid w:val="00760F60"/>
    <w:rsid w:val="007611AD"/>
    <w:rsid w:val="00762F33"/>
    <w:rsid w:val="0076481D"/>
    <w:rsid w:val="007653A8"/>
    <w:rsid w:val="00767BFA"/>
    <w:rsid w:val="00767C03"/>
    <w:rsid w:val="0077254F"/>
    <w:rsid w:val="00782418"/>
    <w:rsid w:val="0078256D"/>
    <w:rsid w:val="007826B5"/>
    <w:rsid w:val="00783909"/>
    <w:rsid w:val="00787002"/>
    <w:rsid w:val="0079084D"/>
    <w:rsid w:val="007926C4"/>
    <w:rsid w:val="007926E7"/>
    <w:rsid w:val="00793861"/>
    <w:rsid w:val="007961EE"/>
    <w:rsid w:val="007A18F0"/>
    <w:rsid w:val="007A42F0"/>
    <w:rsid w:val="007A588F"/>
    <w:rsid w:val="007B5A76"/>
    <w:rsid w:val="007B662A"/>
    <w:rsid w:val="007C3A52"/>
    <w:rsid w:val="007D4142"/>
    <w:rsid w:val="007D63F9"/>
    <w:rsid w:val="007D73EB"/>
    <w:rsid w:val="007E02F6"/>
    <w:rsid w:val="007E13E1"/>
    <w:rsid w:val="007E2F45"/>
    <w:rsid w:val="007E7412"/>
    <w:rsid w:val="007E7E3B"/>
    <w:rsid w:val="007F0F41"/>
    <w:rsid w:val="007F40FD"/>
    <w:rsid w:val="007F4FA3"/>
    <w:rsid w:val="007F610D"/>
    <w:rsid w:val="007F6A25"/>
    <w:rsid w:val="008001C8"/>
    <w:rsid w:val="00801A10"/>
    <w:rsid w:val="00802029"/>
    <w:rsid w:val="00802C1F"/>
    <w:rsid w:val="00802CDD"/>
    <w:rsid w:val="00803291"/>
    <w:rsid w:val="0080538A"/>
    <w:rsid w:val="00811526"/>
    <w:rsid w:val="00813440"/>
    <w:rsid w:val="00815815"/>
    <w:rsid w:val="00815F03"/>
    <w:rsid w:val="00821DFA"/>
    <w:rsid w:val="0082412A"/>
    <w:rsid w:val="008243AD"/>
    <w:rsid w:val="008305F5"/>
    <w:rsid w:val="00830D8B"/>
    <w:rsid w:val="0083287D"/>
    <w:rsid w:val="0084078E"/>
    <w:rsid w:val="008413FC"/>
    <w:rsid w:val="00842B22"/>
    <w:rsid w:val="008432C8"/>
    <w:rsid w:val="00845ABD"/>
    <w:rsid w:val="00847E9E"/>
    <w:rsid w:val="00850254"/>
    <w:rsid w:val="0085053E"/>
    <w:rsid w:val="0085063A"/>
    <w:rsid w:val="00851A73"/>
    <w:rsid w:val="008542A7"/>
    <w:rsid w:val="00856683"/>
    <w:rsid w:val="008615CC"/>
    <w:rsid w:val="00862693"/>
    <w:rsid w:val="008634E2"/>
    <w:rsid w:val="008756AF"/>
    <w:rsid w:val="00877D7E"/>
    <w:rsid w:val="00880010"/>
    <w:rsid w:val="00880435"/>
    <w:rsid w:val="0088419C"/>
    <w:rsid w:val="00885146"/>
    <w:rsid w:val="00886A3A"/>
    <w:rsid w:val="008879D5"/>
    <w:rsid w:val="00892504"/>
    <w:rsid w:val="00895C06"/>
    <w:rsid w:val="008A17AF"/>
    <w:rsid w:val="008A24CA"/>
    <w:rsid w:val="008A50F0"/>
    <w:rsid w:val="008B1BD0"/>
    <w:rsid w:val="008B2ADA"/>
    <w:rsid w:val="008B6F5E"/>
    <w:rsid w:val="008B7CDA"/>
    <w:rsid w:val="008C105F"/>
    <w:rsid w:val="008C2ED3"/>
    <w:rsid w:val="008C6589"/>
    <w:rsid w:val="008C6A29"/>
    <w:rsid w:val="008C6BA9"/>
    <w:rsid w:val="008D01A7"/>
    <w:rsid w:val="008D34C4"/>
    <w:rsid w:val="008E2F63"/>
    <w:rsid w:val="008E33A4"/>
    <w:rsid w:val="008E3564"/>
    <w:rsid w:val="008E3F6E"/>
    <w:rsid w:val="008E5A3E"/>
    <w:rsid w:val="008E66C5"/>
    <w:rsid w:val="008F1508"/>
    <w:rsid w:val="008F2766"/>
    <w:rsid w:val="008F3AC6"/>
    <w:rsid w:val="008F7046"/>
    <w:rsid w:val="00905316"/>
    <w:rsid w:val="00905F89"/>
    <w:rsid w:val="00907B2B"/>
    <w:rsid w:val="00910074"/>
    <w:rsid w:val="0091287F"/>
    <w:rsid w:val="0091484B"/>
    <w:rsid w:val="0091691C"/>
    <w:rsid w:val="00917243"/>
    <w:rsid w:val="009175E3"/>
    <w:rsid w:val="00917B3C"/>
    <w:rsid w:val="009327BF"/>
    <w:rsid w:val="0093312A"/>
    <w:rsid w:val="0093424A"/>
    <w:rsid w:val="00935270"/>
    <w:rsid w:val="00935515"/>
    <w:rsid w:val="00944942"/>
    <w:rsid w:val="009469BC"/>
    <w:rsid w:val="009469D4"/>
    <w:rsid w:val="00946D7F"/>
    <w:rsid w:val="00954F52"/>
    <w:rsid w:val="0095679A"/>
    <w:rsid w:val="00960153"/>
    <w:rsid w:val="00962A51"/>
    <w:rsid w:val="009630B0"/>
    <w:rsid w:val="00967746"/>
    <w:rsid w:val="00970111"/>
    <w:rsid w:val="009720DC"/>
    <w:rsid w:val="00973E78"/>
    <w:rsid w:val="009759A0"/>
    <w:rsid w:val="00977949"/>
    <w:rsid w:val="009818DD"/>
    <w:rsid w:val="00987FAB"/>
    <w:rsid w:val="009A02E6"/>
    <w:rsid w:val="009A258A"/>
    <w:rsid w:val="009A4C38"/>
    <w:rsid w:val="009B0504"/>
    <w:rsid w:val="009B0758"/>
    <w:rsid w:val="009B1C9B"/>
    <w:rsid w:val="009B32F5"/>
    <w:rsid w:val="009B648F"/>
    <w:rsid w:val="009B7FA5"/>
    <w:rsid w:val="009C19D7"/>
    <w:rsid w:val="009C2F87"/>
    <w:rsid w:val="009C5C02"/>
    <w:rsid w:val="009C5D54"/>
    <w:rsid w:val="009C6516"/>
    <w:rsid w:val="009C7A35"/>
    <w:rsid w:val="009D2F71"/>
    <w:rsid w:val="009D38D6"/>
    <w:rsid w:val="009D5E93"/>
    <w:rsid w:val="009D7228"/>
    <w:rsid w:val="009E1092"/>
    <w:rsid w:val="009E4B50"/>
    <w:rsid w:val="009F06E0"/>
    <w:rsid w:val="009F0FAF"/>
    <w:rsid w:val="009F3E96"/>
    <w:rsid w:val="009F666E"/>
    <w:rsid w:val="00A051EE"/>
    <w:rsid w:val="00A06EF6"/>
    <w:rsid w:val="00A12ABA"/>
    <w:rsid w:val="00A1391F"/>
    <w:rsid w:val="00A139DA"/>
    <w:rsid w:val="00A15D88"/>
    <w:rsid w:val="00A17B25"/>
    <w:rsid w:val="00A17B51"/>
    <w:rsid w:val="00A210DF"/>
    <w:rsid w:val="00A217FB"/>
    <w:rsid w:val="00A21AF7"/>
    <w:rsid w:val="00A21CC1"/>
    <w:rsid w:val="00A249F3"/>
    <w:rsid w:val="00A25313"/>
    <w:rsid w:val="00A2556F"/>
    <w:rsid w:val="00A25BFE"/>
    <w:rsid w:val="00A264CA"/>
    <w:rsid w:val="00A36DA5"/>
    <w:rsid w:val="00A37827"/>
    <w:rsid w:val="00A41851"/>
    <w:rsid w:val="00A42D54"/>
    <w:rsid w:val="00A430C6"/>
    <w:rsid w:val="00A45606"/>
    <w:rsid w:val="00A4597D"/>
    <w:rsid w:val="00A50962"/>
    <w:rsid w:val="00A523C4"/>
    <w:rsid w:val="00A53FD9"/>
    <w:rsid w:val="00A55D74"/>
    <w:rsid w:val="00A564EE"/>
    <w:rsid w:val="00A57B40"/>
    <w:rsid w:val="00A617DD"/>
    <w:rsid w:val="00A61E84"/>
    <w:rsid w:val="00A642AA"/>
    <w:rsid w:val="00A64371"/>
    <w:rsid w:val="00A65BBB"/>
    <w:rsid w:val="00A71767"/>
    <w:rsid w:val="00A751B9"/>
    <w:rsid w:val="00A762E3"/>
    <w:rsid w:val="00A800D2"/>
    <w:rsid w:val="00A808DA"/>
    <w:rsid w:val="00A838A8"/>
    <w:rsid w:val="00A85420"/>
    <w:rsid w:val="00A85C86"/>
    <w:rsid w:val="00A86DD7"/>
    <w:rsid w:val="00A92AB3"/>
    <w:rsid w:val="00A92CF0"/>
    <w:rsid w:val="00A9332D"/>
    <w:rsid w:val="00A9374D"/>
    <w:rsid w:val="00A972F5"/>
    <w:rsid w:val="00AA2805"/>
    <w:rsid w:val="00AA5C2D"/>
    <w:rsid w:val="00AB256E"/>
    <w:rsid w:val="00AB3201"/>
    <w:rsid w:val="00AC2031"/>
    <w:rsid w:val="00AC758C"/>
    <w:rsid w:val="00AC79EB"/>
    <w:rsid w:val="00AD45C1"/>
    <w:rsid w:val="00AD5543"/>
    <w:rsid w:val="00AE0036"/>
    <w:rsid w:val="00AE0C53"/>
    <w:rsid w:val="00AE1BA7"/>
    <w:rsid w:val="00AE7D7F"/>
    <w:rsid w:val="00AF0B46"/>
    <w:rsid w:val="00AF0CB4"/>
    <w:rsid w:val="00AF312C"/>
    <w:rsid w:val="00AF31F4"/>
    <w:rsid w:val="00AF3FA2"/>
    <w:rsid w:val="00AF40FA"/>
    <w:rsid w:val="00AF56D2"/>
    <w:rsid w:val="00AF5CEF"/>
    <w:rsid w:val="00B01594"/>
    <w:rsid w:val="00B02246"/>
    <w:rsid w:val="00B05EB1"/>
    <w:rsid w:val="00B075B8"/>
    <w:rsid w:val="00B07D87"/>
    <w:rsid w:val="00B12A2E"/>
    <w:rsid w:val="00B138C6"/>
    <w:rsid w:val="00B139B9"/>
    <w:rsid w:val="00B15820"/>
    <w:rsid w:val="00B208B7"/>
    <w:rsid w:val="00B209F3"/>
    <w:rsid w:val="00B30F4F"/>
    <w:rsid w:val="00B34CFA"/>
    <w:rsid w:val="00B35624"/>
    <w:rsid w:val="00B35996"/>
    <w:rsid w:val="00B40BD6"/>
    <w:rsid w:val="00B41C50"/>
    <w:rsid w:val="00B43EE6"/>
    <w:rsid w:val="00B44FDD"/>
    <w:rsid w:val="00B4620F"/>
    <w:rsid w:val="00B476F2"/>
    <w:rsid w:val="00B5409B"/>
    <w:rsid w:val="00B5643D"/>
    <w:rsid w:val="00B62D21"/>
    <w:rsid w:val="00B652E1"/>
    <w:rsid w:val="00B712DB"/>
    <w:rsid w:val="00B7134F"/>
    <w:rsid w:val="00B725C3"/>
    <w:rsid w:val="00B72F6E"/>
    <w:rsid w:val="00B73E2A"/>
    <w:rsid w:val="00B74B18"/>
    <w:rsid w:val="00B7516E"/>
    <w:rsid w:val="00B7722B"/>
    <w:rsid w:val="00B822EE"/>
    <w:rsid w:val="00B8231A"/>
    <w:rsid w:val="00B82AA7"/>
    <w:rsid w:val="00B8490D"/>
    <w:rsid w:val="00B94414"/>
    <w:rsid w:val="00B95920"/>
    <w:rsid w:val="00B96105"/>
    <w:rsid w:val="00B9640F"/>
    <w:rsid w:val="00BA1C7E"/>
    <w:rsid w:val="00BA4AAC"/>
    <w:rsid w:val="00BA6FB1"/>
    <w:rsid w:val="00BA75D3"/>
    <w:rsid w:val="00BB131D"/>
    <w:rsid w:val="00BB197C"/>
    <w:rsid w:val="00BB39FB"/>
    <w:rsid w:val="00BB3CAF"/>
    <w:rsid w:val="00BB5804"/>
    <w:rsid w:val="00BB5912"/>
    <w:rsid w:val="00BB686F"/>
    <w:rsid w:val="00BC065A"/>
    <w:rsid w:val="00BC3C31"/>
    <w:rsid w:val="00BC426A"/>
    <w:rsid w:val="00BD25B1"/>
    <w:rsid w:val="00BD2B27"/>
    <w:rsid w:val="00BD6CB2"/>
    <w:rsid w:val="00BE191C"/>
    <w:rsid w:val="00BE2A9F"/>
    <w:rsid w:val="00BE2D03"/>
    <w:rsid w:val="00BE577C"/>
    <w:rsid w:val="00BE6C4C"/>
    <w:rsid w:val="00BF5435"/>
    <w:rsid w:val="00BF75BE"/>
    <w:rsid w:val="00C01A8F"/>
    <w:rsid w:val="00C01BA8"/>
    <w:rsid w:val="00C03E05"/>
    <w:rsid w:val="00C050F1"/>
    <w:rsid w:val="00C0778D"/>
    <w:rsid w:val="00C21999"/>
    <w:rsid w:val="00C226EE"/>
    <w:rsid w:val="00C23288"/>
    <w:rsid w:val="00C27383"/>
    <w:rsid w:val="00C323A9"/>
    <w:rsid w:val="00C3289F"/>
    <w:rsid w:val="00C33297"/>
    <w:rsid w:val="00C33333"/>
    <w:rsid w:val="00C33E6D"/>
    <w:rsid w:val="00C36390"/>
    <w:rsid w:val="00C363C8"/>
    <w:rsid w:val="00C377A9"/>
    <w:rsid w:val="00C40181"/>
    <w:rsid w:val="00C40311"/>
    <w:rsid w:val="00C40566"/>
    <w:rsid w:val="00C415A2"/>
    <w:rsid w:val="00C44D76"/>
    <w:rsid w:val="00C46C20"/>
    <w:rsid w:val="00C5114B"/>
    <w:rsid w:val="00C52EE6"/>
    <w:rsid w:val="00C52F94"/>
    <w:rsid w:val="00C53AA7"/>
    <w:rsid w:val="00C615C5"/>
    <w:rsid w:val="00C642DF"/>
    <w:rsid w:val="00C66E0F"/>
    <w:rsid w:val="00C6799F"/>
    <w:rsid w:val="00C70468"/>
    <w:rsid w:val="00C70503"/>
    <w:rsid w:val="00C70EF9"/>
    <w:rsid w:val="00C731C4"/>
    <w:rsid w:val="00C73C3A"/>
    <w:rsid w:val="00C75667"/>
    <w:rsid w:val="00C76035"/>
    <w:rsid w:val="00C76094"/>
    <w:rsid w:val="00C85C08"/>
    <w:rsid w:val="00C86027"/>
    <w:rsid w:val="00C86931"/>
    <w:rsid w:val="00C86ABF"/>
    <w:rsid w:val="00C86E3F"/>
    <w:rsid w:val="00C906F1"/>
    <w:rsid w:val="00C920D8"/>
    <w:rsid w:val="00C943BD"/>
    <w:rsid w:val="00C94C0D"/>
    <w:rsid w:val="00C96907"/>
    <w:rsid w:val="00CA45A4"/>
    <w:rsid w:val="00CA4ECB"/>
    <w:rsid w:val="00CA5337"/>
    <w:rsid w:val="00CA5501"/>
    <w:rsid w:val="00CA5592"/>
    <w:rsid w:val="00CA5603"/>
    <w:rsid w:val="00CA6915"/>
    <w:rsid w:val="00CB3C15"/>
    <w:rsid w:val="00CB3CFF"/>
    <w:rsid w:val="00CB65F7"/>
    <w:rsid w:val="00CC30F3"/>
    <w:rsid w:val="00CC7580"/>
    <w:rsid w:val="00CD0442"/>
    <w:rsid w:val="00CD5800"/>
    <w:rsid w:val="00CD5AAD"/>
    <w:rsid w:val="00CD752E"/>
    <w:rsid w:val="00CE0607"/>
    <w:rsid w:val="00CE49A7"/>
    <w:rsid w:val="00CE5D21"/>
    <w:rsid w:val="00CE7161"/>
    <w:rsid w:val="00CE7C21"/>
    <w:rsid w:val="00CF0D65"/>
    <w:rsid w:val="00CF1663"/>
    <w:rsid w:val="00CF4A20"/>
    <w:rsid w:val="00CF5160"/>
    <w:rsid w:val="00CF57DD"/>
    <w:rsid w:val="00CF59FA"/>
    <w:rsid w:val="00D007F2"/>
    <w:rsid w:val="00D008A2"/>
    <w:rsid w:val="00D00A11"/>
    <w:rsid w:val="00D04D67"/>
    <w:rsid w:val="00D06B2C"/>
    <w:rsid w:val="00D078FB"/>
    <w:rsid w:val="00D10300"/>
    <w:rsid w:val="00D13F51"/>
    <w:rsid w:val="00D13FDD"/>
    <w:rsid w:val="00D149D4"/>
    <w:rsid w:val="00D14F9C"/>
    <w:rsid w:val="00D24EFE"/>
    <w:rsid w:val="00D305B1"/>
    <w:rsid w:val="00D3126B"/>
    <w:rsid w:val="00D31FD5"/>
    <w:rsid w:val="00D3353F"/>
    <w:rsid w:val="00D354C4"/>
    <w:rsid w:val="00D40A06"/>
    <w:rsid w:val="00D44B37"/>
    <w:rsid w:val="00D50911"/>
    <w:rsid w:val="00D5240B"/>
    <w:rsid w:val="00D52CE4"/>
    <w:rsid w:val="00D56A2B"/>
    <w:rsid w:val="00D57CD3"/>
    <w:rsid w:val="00D60807"/>
    <w:rsid w:val="00D60AA1"/>
    <w:rsid w:val="00D64B73"/>
    <w:rsid w:val="00D65D87"/>
    <w:rsid w:val="00D70877"/>
    <w:rsid w:val="00D72C89"/>
    <w:rsid w:val="00D73457"/>
    <w:rsid w:val="00D738F4"/>
    <w:rsid w:val="00D76F62"/>
    <w:rsid w:val="00D818FA"/>
    <w:rsid w:val="00D83194"/>
    <w:rsid w:val="00D86876"/>
    <w:rsid w:val="00D92F51"/>
    <w:rsid w:val="00D94AF9"/>
    <w:rsid w:val="00D96530"/>
    <w:rsid w:val="00D97EE1"/>
    <w:rsid w:val="00DA3ECA"/>
    <w:rsid w:val="00DA51F4"/>
    <w:rsid w:val="00DA5FD0"/>
    <w:rsid w:val="00DA7E0C"/>
    <w:rsid w:val="00DA7E34"/>
    <w:rsid w:val="00DB22ED"/>
    <w:rsid w:val="00DB33BC"/>
    <w:rsid w:val="00DB3B12"/>
    <w:rsid w:val="00DB4309"/>
    <w:rsid w:val="00DB59A3"/>
    <w:rsid w:val="00DB7FC0"/>
    <w:rsid w:val="00DC046F"/>
    <w:rsid w:val="00DC10C7"/>
    <w:rsid w:val="00DC325B"/>
    <w:rsid w:val="00DC3DB2"/>
    <w:rsid w:val="00DC4383"/>
    <w:rsid w:val="00DD3F96"/>
    <w:rsid w:val="00DD4184"/>
    <w:rsid w:val="00DD72F5"/>
    <w:rsid w:val="00DD79F0"/>
    <w:rsid w:val="00DF230A"/>
    <w:rsid w:val="00DF28CC"/>
    <w:rsid w:val="00DF309F"/>
    <w:rsid w:val="00DF44AB"/>
    <w:rsid w:val="00DF5648"/>
    <w:rsid w:val="00DF6957"/>
    <w:rsid w:val="00E067BD"/>
    <w:rsid w:val="00E10C01"/>
    <w:rsid w:val="00E115F1"/>
    <w:rsid w:val="00E2066A"/>
    <w:rsid w:val="00E208B5"/>
    <w:rsid w:val="00E23556"/>
    <w:rsid w:val="00E24CCA"/>
    <w:rsid w:val="00E26815"/>
    <w:rsid w:val="00E27620"/>
    <w:rsid w:val="00E37578"/>
    <w:rsid w:val="00E3757D"/>
    <w:rsid w:val="00E37C26"/>
    <w:rsid w:val="00E40E1E"/>
    <w:rsid w:val="00E41E7C"/>
    <w:rsid w:val="00E44C6C"/>
    <w:rsid w:val="00E44F1D"/>
    <w:rsid w:val="00E47026"/>
    <w:rsid w:val="00E510E8"/>
    <w:rsid w:val="00E520A7"/>
    <w:rsid w:val="00E55AF6"/>
    <w:rsid w:val="00E601A9"/>
    <w:rsid w:val="00E62BCB"/>
    <w:rsid w:val="00E6361E"/>
    <w:rsid w:val="00E640F3"/>
    <w:rsid w:val="00E668FD"/>
    <w:rsid w:val="00E70DCD"/>
    <w:rsid w:val="00E70DE0"/>
    <w:rsid w:val="00E71312"/>
    <w:rsid w:val="00E76484"/>
    <w:rsid w:val="00E76B9A"/>
    <w:rsid w:val="00E821AE"/>
    <w:rsid w:val="00E8430F"/>
    <w:rsid w:val="00E84DC3"/>
    <w:rsid w:val="00E8678F"/>
    <w:rsid w:val="00E945B9"/>
    <w:rsid w:val="00E94916"/>
    <w:rsid w:val="00E958BF"/>
    <w:rsid w:val="00E969E3"/>
    <w:rsid w:val="00E973BB"/>
    <w:rsid w:val="00EA19DF"/>
    <w:rsid w:val="00EA2EA4"/>
    <w:rsid w:val="00EA3594"/>
    <w:rsid w:val="00EA6618"/>
    <w:rsid w:val="00EA6968"/>
    <w:rsid w:val="00EA71F6"/>
    <w:rsid w:val="00EA7621"/>
    <w:rsid w:val="00EB0C9D"/>
    <w:rsid w:val="00EB1521"/>
    <w:rsid w:val="00EB1F6D"/>
    <w:rsid w:val="00EB5B4B"/>
    <w:rsid w:val="00EB62C6"/>
    <w:rsid w:val="00EC1B2C"/>
    <w:rsid w:val="00EC3F2A"/>
    <w:rsid w:val="00EC5199"/>
    <w:rsid w:val="00EC6DAD"/>
    <w:rsid w:val="00ED0CF3"/>
    <w:rsid w:val="00ED39D2"/>
    <w:rsid w:val="00ED4175"/>
    <w:rsid w:val="00ED4FFC"/>
    <w:rsid w:val="00ED565A"/>
    <w:rsid w:val="00EE060C"/>
    <w:rsid w:val="00EE0F8B"/>
    <w:rsid w:val="00EE53ED"/>
    <w:rsid w:val="00EE7A87"/>
    <w:rsid w:val="00EF07C6"/>
    <w:rsid w:val="00EF123F"/>
    <w:rsid w:val="00EF23F7"/>
    <w:rsid w:val="00F01424"/>
    <w:rsid w:val="00F02336"/>
    <w:rsid w:val="00F02842"/>
    <w:rsid w:val="00F038A8"/>
    <w:rsid w:val="00F0450C"/>
    <w:rsid w:val="00F05710"/>
    <w:rsid w:val="00F05A6B"/>
    <w:rsid w:val="00F120DA"/>
    <w:rsid w:val="00F148FD"/>
    <w:rsid w:val="00F159AE"/>
    <w:rsid w:val="00F15AA1"/>
    <w:rsid w:val="00F15BC1"/>
    <w:rsid w:val="00F15CB8"/>
    <w:rsid w:val="00F20F72"/>
    <w:rsid w:val="00F238BB"/>
    <w:rsid w:val="00F24555"/>
    <w:rsid w:val="00F26286"/>
    <w:rsid w:val="00F31478"/>
    <w:rsid w:val="00F3519E"/>
    <w:rsid w:val="00F3655D"/>
    <w:rsid w:val="00F3658B"/>
    <w:rsid w:val="00F4088E"/>
    <w:rsid w:val="00F40ADC"/>
    <w:rsid w:val="00F413D5"/>
    <w:rsid w:val="00F4240A"/>
    <w:rsid w:val="00F42AD6"/>
    <w:rsid w:val="00F43971"/>
    <w:rsid w:val="00F4462E"/>
    <w:rsid w:val="00F4595E"/>
    <w:rsid w:val="00F4727E"/>
    <w:rsid w:val="00F5075D"/>
    <w:rsid w:val="00F5176E"/>
    <w:rsid w:val="00F52198"/>
    <w:rsid w:val="00F523F4"/>
    <w:rsid w:val="00F54C58"/>
    <w:rsid w:val="00F55E88"/>
    <w:rsid w:val="00F57D7F"/>
    <w:rsid w:val="00F6280D"/>
    <w:rsid w:val="00F63424"/>
    <w:rsid w:val="00F635E3"/>
    <w:rsid w:val="00F64DFF"/>
    <w:rsid w:val="00F65759"/>
    <w:rsid w:val="00F65F65"/>
    <w:rsid w:val="00F66B22"/>
    <w:rsid w:val="00F70B9A"/>
    <w:rsid w:val="00F726B4"/>
    <w:rsid w:val="00F73D3D"/>
    <w:rsid w:val="00F748AA"/>
    <w:rsid w:val="00F74FDA"/>
    <w:rsid w:val="00F77518"/>
    <w:rsid w:val="00F80C48"/>
    <w:rsid w:val="00F81CFB"/>
    <w:rsid w:val="00F82A45"/>
    <w:rsid w:val="00F84EF7"/>
    <w:rsid w:val="00F912B6"/>
    <w:rsid w:val="00F9326A"/>
    <w:rsid w:val="00F9442F"/>
    <w:rsid w:val="00F97B9A"/>
    <w:rsid w:val="00F97C7A"/>
    <w:rsid w:val="00FA753C"/>
    <w:rsid w:val="00FB030B"/>
    <w:rsid w:val="00FB16D5"/>
    <w:rsid w:val="00FB3344"/>
    <w:rsid w:val="00FB7072"/>
    <w:rsid w:val="00FC067E"/>
    <w:rsid w:val="00FC13ED"/>
    <w:rsid w:val="00FC2742"/>
    <w:rsid w:val="00FC2870"/>
    <w:rsid w:val="00FC697A"/>
    <w:rsid w:val="00FD40C9"/>
    <w:rsid w:val="00FD6D0D"/>
    <w:rsid w:val="00FD745F"/>
    <w:rsid w:val="00FD7CEE"/>
    <w:rsid w:val="00FE0C91"/>
    <w:rsid w:val="00FE32C0"/>
    <w:rsid w:val="00FE3AF8"/>
    <w:rsid w:val="00FE5332"/>
    <w:rsid w:val="00FE5548"/>
    <w:rsid w:val="00FE5C21"/>
    <w:rsid w:val="00FF0527"/>
    <w:rsid w:val="00FF09A5"/>
    <w:rsid w:val="00FF21E9"/>
    <w:rsid w:val="00FF3E13"/>
    <w:rsid w:val="00FF436C"/>
    <w:rsid w:val="00FF7198"/>
    <w:rsid w:val="7A324D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unhideWhenUsed/>
    <w:rsid w:val="005A120E"/>
    <w:pPr>
      <w:spacing w:before="100" w:beforeAutospacing="1" w:after="100" w:afterAutospacing="1"/>
    </w:pPr>
    <w:rPr>
      <w:rFonts w:ascii="Times New Roman" w:eastAsia="Times New Roman" w:hAnsi="Times New Roman"/>
      <w:lang w:bidi="ar-SA"/>
    </w:rPr>
  </w:style>
  <w:style w:type="character" w:customStyle="1" w:styleId="selectable">
    <w:name w:val="selectable"/>
    <w:basedOn w:val="DefaultParagraphFont"/>
    <w:rsid w:val="005A120E"/>
  </w:style>
  <w:style w:type="character" w:styleId="CommentReference">
    <w:name w:val="annotation reference"/>
    <w:basedOn w:val="DefaultParagraphFont"/>
    <w:uiPriority w:val="99"/>
    <w:semiHidden/>
    <w:unhideWhenUsed/>
    <w:rsid w:val="002C0C7A"/>
    <w:rPr>
      <w:sz w:val="16"/>
      <w:szCs w:val="16"/>
    </w:rPr>
  </w:style>
  <w:style w:type="paragraph" w:styleId="CommentText">
    <w:name w:val="annotation text"/>
    <w:basedOn w:val="Normal"/>
    <w:link w:val="CommentTextChar"/>
    <w:uiPriority w:val="99"/>
    <w:semiHidden/>
    <w:unhideWhenUsed/>
    <w:rsid w:val="002C0C7A"/>
    <w:rPr>
      <w:sz w:val="20"/>
      <w:szCs w:val="20"/>
    </w:rPr>
  </w:style>
  <w:style w:type="character" w:customStyle="1" w:styleId="CommentTextChar">
    <w:name w:val="Comment Text Char"/>
    <w:basedOn w:val="DefaultParagraphFont"/>
    <w:link w:val="CommentText"/>
    <w:uiPriority w:val="99"/>
    <w:semiHidden/>
    <w:rsid w:val="002C0C7A"/>
    <w:rPr>
      <w:sz w:val="20"/>
      <w:szCs w:val="20"/>
    </w:rPr>
  </w:style>
  <w:style w:type="paragraph" w:styleId="CommentSubject">
    <w:name w:val="annotation subject"/>
    <w:basedOn w:val="CommentText"/>
    <w:next w:val="CommentText"/>
    <w:link w:val="CommentSubjectChar"/>
    <w:uiPriority w:val="99"/>
    <w:semiHidden/>
    <w:unhideWhenUsed/>
    <w:rsid w:val="002C0C7A"/>
    <w:rPr>
      <w:b/>
      <w:bCs/>
    </w:rPr>
  </w:style>
  <w:style w:type="character" w:customStyle="1" w:styleId="CommentSubjectChar">
    <w:name w:val="Comment Subject Char"/>
    <w:basedOn w:val="CommentTextChar"/>
    <w:link w:val="CommentSubject"/>
    <w:uiPriority w:val="99"/>
    <w:semiHidden/>
    <w:rsid w:val="002C0C7A"/>
    <w:rPr>
      <w:b/>
      <w:bCs/>
      <w:sz w:val="20"/>
      <w:szCs w:val="20"/>
    </w:rPr>
  </w:style>
  <w:style w:type="paragraph" w:customStyle="1" w:styleId="Default">
    <w:name w:val="Default"/>
    <w:rsid w:val="00A37827"/>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eastAsia="en-GB" w:bidi="ar-SA"/>
    </w:rPr>
  </w:style>
  <w:style w:type="table" w:styleId="TableGrid">
    <w:name w:val="Table Grid"/>
    <w:basedOn w:val="TableNormal"/>
    <w:uiPriority w:val="59"/>
    <w:rsid w:val="00E6361E"/>
    <w:rPr>
      <w:rFonts w:cstheme="minorBidi"/>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524175895">
      <w:bodyDiv w:val="1"/>
      <w:marLeft w:val="0"/>
      <w:marRight w:val="0"/>
      <w:marTop w:val="0"/>
      <w:marBottom w:val="0"/>
      <w:divBdr>
        <w:top w:val="none" w:sz="0" w:space="0" w:color="auto"/>
        <w:left w:val="none" w:sz="0" w:space="0" w:color="auto"/>
        <w:bottom w:val="none" w:sz="0" w:space="0" w:color="auto"/>
        <w:right w:val="none" w:sz="0" w:space="0" w:color="auto"/>
      </w:divBdr>
    </w:div>
    <w:div w:id="1121535043">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232158665">
      <w:bodyDiv w:val="1"/>
      <w:marLeft w:val="0"/>
      <w:marRight w:val="0"/>
      <w:marTop w:val="0"/>
      <w:marBottom w:val="0"/>
      <w:divBdr>
        <w:top w:val="none" w:sz="0" w:space="0" w:color="auto"/>
        <w:left w:val="none" w:sz="0" w:space="0" w:color="auto"/>
        <w:bottom w:val="none" w:sz="0" w:space="0" w:color="auto"/>
        <w:right w:val="none" w:sz="0" w:space="0" w:color="auto"/>
      </w:divBdr>
    </w:div>
    <w:div w:id="1251432401">
      <w:bodyDiv w:val="1"/>
      <w:marLeft w:val="0"/>
      <w:marRight w:val="0"/>
      <w:marTop w:val="0"/>
      <w:marBottom w:val="0"/>
      <w:divBdr>
        <w:top w:val="none" w:sz="0" w:space="0" w:color="auto"/>
        <w:left w:val="none" w:sz="0" w:space="0" w:color="auto"/>
        <w:bottom w:val="none" w:sz="0" w:space="0" w:color="auto"/>
        <w:right w:val="none" w:sz="0" w:space="0" w:color="auto"/>
      </w:divBdr>
      <w:divsChild>
        <w:div w:id="1455097408">
          <w:marLeft w:val="0"/>
          <w:marRight w:val="0"/>
          <w:marTop w:val="0"/>
          <w:marBottom w:val="0"/>
          <w:divBdr>
            <w:top w:val="none" w:sz="0" w:space="0" w:color="auto"/>
            <w:left w:val="none" w:sz="0" w:space="0" w:color="auto"/>
            <w:bottom w:val="none" w:sz="0" w:space="0" w:color="auto"/>
            <w:right w:val="none" w:sz="0" w:space="0" w:color="auto"/>
          </w:divBdr>
          <w:divsChild>
            <w:div w:id="584799894">
              <w:marLeft w:val="0"/>
              <w:marRight w:val="0"/>
              <w:marTop w:val="0"/>
              <w:marBottom w:val="0"/>
              <w:divBdr>
                <w:top w:val="none" w:sz="0" w:space="0" w:color="auto"/>
                <w:left w:val="none" w:sz="0" w:space="0" w:color="auto"/>
                <w:bottom w:val="none" w:sz="0" w:space="0" w:color="auto"/>
                <w:right w:val="none" w:sz="0" w:space="0" w:color="auto"/>
              </w:divBdr>
              <w:divsChild>
                <w:div w:id="394940395">
                  <w:marLeft w:val="0"/>
                  <w:marRight w:val="0"/>
                  <w:marTop w:val="0"/>
                  <w:marBottom w:val="0"/>
                  <w:divBdr>
                    <w:top w:val="none" w:sz="0" w:space="0" w:color="auto"/>
                    <w:left w:val="none" w:sz="0" w:space="0" w:color="auto"/>
                    <w:bottom w:val="none" w:sz="0" w:space="0" w:color="auto"/>
                    <w:right w:val="none" w:sz="0" w:space="0" w:color="auto"/>
                  </w:divBdr>
                  <w:divsChild>
                    <w:div w:id="11716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50096">
      <w:bodyDiv w:val="1"/>
      <w:marLeft w:val="0"/>
      <w:marRight w:val="0"/>
      <w:marTop w:val="0"/>
      <w:marBottom w:val="0"/>
      <w:divBdr>
        <w:top w:val="none" w:sz="0" w:space="0" w:color="auto"/>
        <w:left w:val="none" w:sz="0" w:space="0" w:color="auto"/>
        <w:bottom w:val="none" w:sz="0" w:space="0" w:color="auto"/>
        <w:right w:val="none" w:sz="0" w:space="0" w:color="auto"/>
      </w:divBdr>
    </w:div>
    <w:div w:id="21103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18"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employment-studies.co.uk/system/files/resources/files/mp22.pdf"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4CC709-B6D8-4D69-A5D7-09E164324603}" type="doc">
      <dgm:prSet loTypeId="urn:microsoft.com/office/officeart/2005/8/layout/default#1" loCatId="list" qsTypeId="urn:microsoft.com/office/officeart/2005/8/quickstyle/simple3" qsCatId="simple" csTypeId="urn:microsoft.com/office/officeart/2005/8/colors/colorful1#1" csCatId="colorful" phldr="1"/>
      <dgm:spPr/>
      <dgm:t>
        <a:bodyPr/>
        <a:lstStyle/>
        <a:p>
          <a:endParaRPr lang="en-US"/>
        </a:p>
      </dgm:t>
    </dgm:pt>
    <dgm:pt modelId="{974E599D-EFC8-4DFB-A425-3DA107DE3988}">
      <dgm:prSet phldrT="[Text]"/>
      <dgm:spPr/>
      <dgm:t>
        <a:bodyPr/>
        <a:lstStyle/>
        <a:p>
          <a:r>
            <a:rPr lang="en-US" b="1"/>
            <a:t>Preparation for assignment</a:t>
          </a:r>
          <a:endParaRPr lang="en-US"/>
        </a:p>
      </dgm:t>
    </dgm:pt>
    <dgm:pt modelId="{4F876388-49DB-4BA1-9B84-FBE8FD6672C2}" type="parTrans" cxnId="{99616810-561B-4ACF-AA27-5DEB5447CD43}">
      <dgm:prSet/>
      <dgm:spPr/>
      <dgm:t>
        <a:bodyPr/>
        <a:lstStyle/>
        <a:p>
          <a:endParaRPr lang="en-US"/>
        </a:p>
      </dgm:t>
    </dgm:pt>
    <dgm:pt modelId="{DC772AFE-1180-4379-98BB-A440408A499B}" type="sibTrans" cxnId="{99616810-561B-4ACF-AA27-5DEB5447CD43}">
      <dgm:prSet/>
      <dgm:spPr/>
      <dgm:t>
        <a:bodyPr/>
        <a:lstStyle/>
        <a:p>
          <a:endParaRPr lang="en-US"/>
        </a:p>
      </dgm:t>
    </dgm:pt>
    <dgm:pt modelId="{323814D9-EA8A-4225-B549-BA464142E333}">
      <dgm:prSet phldrT="[Text]"/>
      <dgm:spPr/>
      <dgm:t>
        <a:bodyPr/>
        <a:lstStyle/>
        <a:p>
          <a:r>
            <a:rPr lang="en-US" b="1"/>
            <a:t>Improving work</a:t>
          </a:r>
          <a:endParaRPr lang="en-US"/>
        </a:p>
      </dgm:t>
    </dgm:pt>
    <dgm:pt modelId="{6BDF72F3-1377-4308-A1BF-FE7FF21AEBA8}" type="parTrans" cxnId="{2982FC56-8857-4786-B27B-25A5A3CF6F1D}">
      <dgm:prSet/>
      <dgm:spPr/>
      <dgm:t>
        <a:bodyPr/>
        <a:lstStyle/>
        <a:p>
          <a:endParaRPr lang="en-US"/>
        </a:p>
      </dgm:t>
    </dgm:pt>
    <dgm:pt modelId="{67A6A4E0-DB18-42AB-B2D4-6408C545A27E}" type="sibTrans" cxnId="{2982FC56-8857-4786-B27B-25A5A3CF6F1D}">
      <dgm:prSet/>
      <dgm:spPr/>
      <dgm:t>
        <a:bodyPr/>
        <a:lstStyle/>
        <a:p>
          <a:endParaRPr lang="en-US"/>
        </a:p>
      </dgm:t>
    </dgm:pt>
    <dgm:pt modelId="{7A233DA5-C0F7-4787-A93F-2B04B4548E2B}">
      <dgm:prSet phldrT="[Text]"/>
      <dgm:spPr/>
      <dgm:t>
        <a:bodyPr/>
        <a:lstStyle/>
        <a:p>
          <a:r>
            <a:rPr lang="en-US" b="1"/>
            <a:t>Producing work</a:t>
          </a:r>
          <a:endParaRPr lang="en-US"/>
        </a:p>
      </dgm:t>
    </dgm:pt>
    <dgm:pt modelId="{96298A0C-29DF-429E-A9D5-82965B4B7FBB}" type="parTrans" cxnId="{C9956415-A51A-4E8E-943B-26EACF59BBE4}">
      <dgm:prSet/>
      <dgm:spPr/>
      <dgm:t>
        <a:bodyPr/>
        <a:lstStyle/>
        <a:p>
          <a:endParaRPr lang="en-US"/>
        </a:p>
      </dgm:t>
    </dgm:pt>
    <dgm:pt modelId="{ED580DB1-2140-439B-9FE6-28751DE9EA87}" type="sibTrans" cxnId="{C9956415-A51A-4E8E-943B-26EACF59BBE4}">
      <dgm:prSet/>
      <dgm:spPr/>
      <dgm:t>
        <a:bodyPr/>
        <a:lstStyle/>
        <a:p>
          <a:endParaRPr lang="en-US"/>
        </a:p>
      </dgm:t>
    </dgm:pt>
    <dgm:pt modelId="{85F0F547-7543-480D-BB2A-663C2AEBBF8B}">
      <dgm:prSet/>
      <dgm:spPr/>
      <dgm:t>
        <a:bodyPr/>
        <a:lstStyle/>
        <a:p>
          <a:r>
            <a:rPr lang="en-US" b="1"/>
            <a:t>UnderstandingUniversity learning</a:t>
          </a:r>
          <a:endParaRPr lang="en-US"/>
        </a:p>
      </dgm:t>
    </dgm:pt>
    <dgm:pt modelId="{1ABFB34C-3953-42B9-8484-381B45AC9B55}" type="parTrans" cxnId="{81F4CB32-D405-409E-8570-4FCFD4543740}">
      <dgm:prSet/>
      <dgm:spPr/>
      <dgm:t>
        <a:bodyPr/>
        <a:lstStyle/>
        <a:p>
          <a:endParaRPr lang="en-US"/>
        </a:p>
      </dgm:t>
    </dgm:pt>
    <dgm:pt modelId="{DD94F0F1-ACC2-4D96-A550-EF4120F0A7DA}" type="sibTrans" cxnId="{81F4CB32-D405-409E-8570-4FCFD4543740}">
      <dgm:prSet/>
      <dgm:spPr/>
      <dgm:t>
        <a:bodyPr/>
        <a:lstStyle/>
        <a:p>
          <a:endParaRPr lang="en-US"/>
        </a:p>
      </dgm:t>
    </dgm:pt>
    <dgm:pt modelId="{B0F96AFB-2032-45D4-BAB7-9DFBD252ECAF}">
      <dgm:prSet/>
      <dgm:spPr/>
      <dgm:t>
        <a:bodyPr/>
        <a:lstStyle/>
        <a:p>
          <a:r>
            <a:rPr lang="en-US" b="1"/>
            <a:t>Researching and Evaluation Information</a:t>
          </a:r>
        </a:p>
      </dgm:t>
    </dgm:pt>
    <dgm:pt modelId="{E541E70B-4405-4FEE-ADC3-4E7D84C00D3D}" type="parTrans" cxnId="{FEEA820B-7BC9-4183-BC5B-3D0D6E356688}">
      <dgm:prSet/>
      <dgm:spPr/>
      <dgm:t>
        <a:bodyPr/>
        <a:lstStyle/>
        <a:p>
          <a:endParaRPr lang="en-US"/>
        </a:p>
      </dgm:t>
    </dgm:pt>
    <dgm:pt modelId="{09B4F629-3CF2-4FED-B32C-47994530EE0F}" type="sibTrans" cxnId="{FEEA820B-7BC9-4183-BC5B-3D0D6E356688}">
      <dgm:prSet/>
      <dgm:spPr/>
      <dgm:t>
        <a:bodyPr/>
        <a:lstStyle/>
        <a:p>
          <a:endParaRPr lang="en-US"/>
        </a:p>
      </dgm:t>
    </dgm:pt>
    <dgm:pt modelId="{44A915C7-34AD-4279-B6D9-DCF2F62B829F}" type="pres">
      <dgm:prSet presAssocID="{AB4CC709-B6D8-4D69-A5D7-09E164324603}" presName="diagram" presStyleCnt="0">
        <dgm:presLayoutVars>
          <dgm:dir/>
          <dgm:resizeHandles val="exact"/>
        </dgm:presLayoutVars>
      </dgm:prSet>
      <dgm:spPr/>
      <dgm:t>
        <a:bodyPr/>
        <a:lstStyle/>
        <a:p>
          <a:endParaRPr lang="en-US"/>
        </a:p>
      </dgm:t>
    </dgm:pt>
    <dgm:pt modelId="{82185E46-0F97-43BA-B1BF-1D7546B8B3A5}" type="pres">
      <dgm:prSet presAssocID="{974E599D-EFC8-4DFB-A425-3DA107DE3988}" presName="node" presStyleLbl="node1" presStyleIdx="0" presStyleCnt="5">
        <dgm:presLayoutVars>
          <dgm:bulletEnabled val="1"/>
        </dgm:presLayoutVars>
      </dgm:prSet>
      <dgm:spPr/>
      <dgm:t>
        <a:bodyPr/>
        <a:lstStyle/>
        <a:p>
          <a:endParaRPr lang="en-US"/>
        </a:p>
      </dgm:t>
    </dgm:pt>
    <dgm:pt modelId="{109E683E-5997-4381-B982-EEBA3063575D}" type="pres">
      <dgm:prSet presAssocID="{DC772AFE-1180-4379-98BB-A440408A499B}" presName="sibTrans" presStyleCnt="0"/>
      <dgm:spPr/>
    </dgm:pt>
    <dgm:pt modelId="{2DF2AD0E-2E4E-400F-B72B-F64B644F17D1}" type="pres">
      <dgm:prSet presAssocID="{323814D9-EA8A-4225-B549-BA464142E333}" presName="node" presStyleLbl="node1" presStyleIdx="1" presStyleCnt="5">
        <dgm:presLayoutVars>
          <dgm:bulletEnabled val="1"/>
        </dgm:presLayoutVars>
      </dgm:prSet>
      <dgm:spPr/>
      <dgm:t>
        <a:bodyPr/>
        <a:lstStyle/>
        <a:p>
          <a:endParaRPr lang="en-US"/>
        </a:p>
      </dgm:t>
    </dgm:pt>
    <dgm:pt modelId="{25FFB394-C065-4651-8A17-CF7001FD7690}" type="pres">
      <dgm:prSet presAssocID="{67A6A4E0-DB18-42AB-B2D4-6408C545A27E}" presName="sibTrans" presStyleCnt="0"/>
      <dgm:spPr/>
    </dgm:pt>
    <dgm:pt modelId="{C012D3EB-9358-466B-970D-25A13100E8A6}" type="pres">
      <dgm:prSet presAssocID="{85F0F547-7543-480D-BB2A-663C2AEBBF8B}" presName="node" presStyleLbl="node1" presStyleIdx="2" presStyleCnt="5">
        <dgm:presLayoutVars>
          <dgm:bulletEnabled val="1"/>
        </dgm:presLayoutVars>
      </dgm:prSet>
      <dgm:spPr/>
      <dgm:t>
        <a:bodyPr/>
        <a:lstStyle/>
        <a:p>
          <a:endParaRPr lang="en-US"/>
        </a:p>
      </dgm:t>
    </dgm:pt>
    <dgm:pt modelId="{2896A962-994F-41A9-A347-0F1CC55798C7}" type="pres">
      <dgm:prSet presAssocID="{DD94F0F1-ACC2-4D96-A550-EF4120F0A7DA}" presName="sibTrans" presStyleCnt="0"/>
      <dgm:spPr/>
    </dgm:pt>
    <dgm:pt modelId="{26AFCF40-AEAF-4F35-86F4-15F5879E4CFC}" type="pres">
      <dgm:prSet presAssocID="{B0F96AFB-2032-45D4-BAB7-9DFBD252ECAF}" presName="node" presStyleLbl="node1" presStyleIdx="3" presStyleCnt="5">
        <dgm:presLayoutVars>
          <dgm:bulletEnabled val="1"/>
        </dgm:presLayoutVars>
      </dgm:prSet>
      <dgm:spPr/>
      <dgm:t>
        <a:bodyPr/>
        <a:lstStyle/>
        <a:p>
          <a:endParaRPr lang="en-US"/>
        </a:p>
      </dgm:t>
    </dgm:pt>
    <dgm:pt modelId="{84D8E5BF-FC6D-4B12-B59B-3F151844FBD7}" type="pres">
      <dgm:prSet presAssocID="{09B4F629-3CF2-4FED-B32C-47994530EE0F}" presName="sibTrans" presStyleCnt="0"/>
      <dgm:spPr/>
    </dgm:pt>
    <dgm:pt modelId="{75A7CF82-56C9-4D4E-8AC3-BF43E6864EAF}" type="pres">
      <dgm:prSet presAssocID="{7A233DA5-C0F7-4787-A93F-2B04B4548E2B}" presName="node" presStyleLbl="node1" presStyleIdx="4" presStyleCnt="5">
        <dgm:presLayoutVars>
          <dgm:bulletEnabled val="1"/>
        </dgm:presLayoutVars>
      </dgm:prSet>
      <dgm:spPr/>
      <dgm:t>
        <a:bodyPr/>
        <a:lstStyle/>
        <a:p>
          <a:endParaRPr lang="en-US"/>
        </a:p>
      </dgm:t>
    </dgm:pt>
  </dgm:ptLst>
  <dgm:cxnLst>
    <dgm:cxn modelId="{1AF71B65-C5CB-46C3-96AC-F6B76344A1A4}" type="presOf" srcId="{323814D9-EA8A-4225-B549-BA464142E333}" destId="{2DF2AD0E-2E4E-400F-B72B-F64B644F17D1}" srcOrd="0" destOrd="0" presId="urn:microsoft.com/office/officeart/2005/8/layout/default#1"/>
    <dgm:cxn modelId="{FEEA820B-7BC9-4183-BC5B-3D0D6E356688}" srcId="{AB4CC709-B6D8-4D69-A5D7-09E164324603}" destId="{B0F96AFB-2032-45D4-BAB7-9DFBD252ECAF}" srcOrd="3" destOrd="0" parTransId="{E541E70B-4405-4FEE-ADC3-4E7D84C00D3D}" sibTransId="{09B4F629-3CF2-4FED-B32C-47994530EE0F}"/>
    <dgm:cxn modelId="{C9956415-A51A-4E8E-943B-26EACF59BBE4}" srcId="{AB4CC709-B6D8-4D69-A5D7-09E164324603}" destId="{7A233DA5-C0F7-4787-A93F-2B04B4548E2B}" srcOrd="4" destOrd="0" parTransId="{96298A0C-29DF-429E-A9D5-82965B4B7FBB}" sibTransId="{ED580DB1-2140-439B-9FE6-28751DE9EA87}"/>
    <dgm:cxn modelId="{F8335C8D-D1B8-4488-8D82-21CBD581C975}" type="presOf" srcId="{B0F96AFB-2032-45D4-BAB7-9DFBD252ECAF}" destId="{26AFCF40-AEAF-4F35-86F4-15F5879E4CFC}" srcOrd="0" destOrd="0" presId="urn:microsoft.com/office/officeart/2005/8/layout/default#1"/>
    <dgm:cxn modelId="{AC6BAD87-3CE9-431C-9B0D-7E50DB945ABB}" type="presOf" srcId="{974E599D-EFC8-4DFB-A425-3DA107DE3988}" destId="{82185E46-0F97-43BA-B1BF-1D7546B8B3A5}" srcOrd="0" destOrd="0" presId="urn:microsoft.com/office/officeart/2005/8/layout/default#1"/>
    <dgm:cxn modelId="{C348562F-05E6-4146-9976-16B237771A6B}" type="presOf" srcId="{7A233DA5-C0F7-4787-A93F-2B04B4548E2B}" destId="{75A7CF82-56C9-4D4E-8AC3-BF43E6864EAF}" srcOrd="0" destOrd="0" presId="urn:microsoft.com/office/officeart/2005/8/layout/default#1"/>
    <dgm:cxn modelId="{129696D1-9E50-427B-96D6-D3FF889345BB}" type="presOf" srcId="{85F0F547-7543-480D-BB2A-663C2AEBBF8B}" destId="{C012D3EB-9358-466B-970D-25A13100E8A6}" srcOrd="0" destOrd="0" presId="urn:microsoft.com/office/officeart/2005/8/layout/default#1"/>
    <dgm:cxn modelId="{81F4CB32-D405-409E-8570-4FCFD4543740}" srcId="{AB4CC709-B6D8-4D69-A5D7-09E164324603}" destId="{85F0F547-7543-480D-BB2A-663C2AEBBF8B}" srcOrd="2" destOrd="0" parTransId="{1ABFB34C-3953-42B9-8484-381B45AC9B55}" sibTransId="{DD94F0F1-ACC2-4D96-A550-EF4120F0A7DA}"/>
    <dgm:cxn modelId="{8B81EE14-A6AF-4A56-80EE-FD7086D5B1C1}" type="presOf" srcId="{AB4CC709-B6D8-4D69-A5D7-09E164324603}" destId="{44A915C7-34AD-4279-B6D9-DCF2F62B829F}" srcOrd="0" destOrd="0" presId="urn:microsoft.com/office/officeart/2005/8/layout/default#1"/>
    <dgm:cxn modelId="{2982FC56-8857-4786-B27B-25A5A3CF6F1D}" srcId="{AB4CC709-B6D8-4D69-A5D7-09E164324603}" destId="{323814D9-EA8A-4225-B549-BA464142E333}" srcOrd="1" destOrd="0" parTransId="{6BDF72F3-1377-4308-A1BF-FE7FF21AEBA8}" sibTransId="{67A6A4E0-DB18-42AB-B2D4-6408C545A27E}"/>
    <dgm:cxn modelId="{99616810-561B-4ACF-AA27-5DEB5447CD43}" srcId="{AB4CC709-B6D8-4D69-A5D7-09E164324603}" destId="{974E599D-EFC8-4DFB-A425-3DA107DE3988}" srcOrd="0" destOrd="0" parTransId="{4F876388-49DB-4BA1-9B84-FBE8FD6672C2}" sibTransId="{DC772AFE-1180-4379-98BB-A440408A499B}"/>
    <dgm:cxn modelId="{9460582B-368C-4E83-9D2A-20080A321A73}" type="presParOf" srcId="{44A915C7-34AD-4279-B6D9-DCF2F62B829F}" destId="{82185E46-0F97-43BA-B1BF-1D7546B8B3A5}" srcOrd="0" destOrd="0" presId="urn:microsoft.com/office/officeart/2005/8/layout/default#1"/>
    <dgm:cxn modelId="{D40A245A-B83D-42AD-B572-6FB8A80EFFEB}" type="presParOf" srcId="{44A915C7-34AD-4279-B6D9-DCF2F62B829F}" destId="{109E683E-5997-4381-B982-EEBA3063575D}" srcOrd="1" destOrd="0" presId="urn:microsoft.com/office/officeart/2005/8/layout/default#1"/>
    <dgm:cxn modelId="{D281C834-BA1F-4F83-A779-AA28D827F756}" type="presParOf" srcId="{44A915C7-34AD-4279-B6D9-DCF2F62B829F}" destId="{2DF2AD0E-2E4E-400F-B72B-F64B644F17D1}" srcOrd="2" destOrd="0" presId="urn:microsoft.com/office/officeart/2005/8/layout/default#1"/>
    <dgm:cxn modelId="{3F36DDA7-0932-4551-853E-017B89A21E84}" type="presParOf" srcId="{44A915C7-34AD-4279-B6D9-DCF2F62B829F}" destId="{25FFB394-C065-4651-8A17-CF7001FD7690}" srcOrd="3" destOrd="0" presId="urn:microsoft.com/office/officeart/2005/8/layout/default#1"/>
    <dgm:cxn modelId="{DA17507E-8AE3-446A-BB26-07603996BDDD}" type="presParOf" srcId="{44A915C7-34AD-4279-B6D9-DCF2F62B829F}" destId="{C012D3EB-9358-466B-970D-25A13100E8A6}" srcOrd="4" destOrd="0" presId="urn:microsoft.com/office/officeart/2005/8/layout/default#1"/>
    <dgm:cxn modelId="{3D5EF08B-5BAE-42FE-90DB-9DC9B2D056F3}" type="presParOf" srcId="{44A915C7-34AD-4279-B6D9-DCF2F62B829F}" destId="{2896A962-994F-41A9-A347-0F1CC55798C7}" srcOrd="5" destOrd="0" presId="urn:microsoft.com/office/officeart/2005/8/layout/default#1"/>
    <dgm:cxn modelId="{29C4C502-E1D1-4240-9DBD-97E1FB9F34B4}" type="presParOf" srcId="{44A915C7-34AD-4279-B6D9-DCF2F62B829F}" destId="{26AFCF40-AEAF-4F35-86F4-15F5879E4CFC}" srcOrd="6" destOrd="0" presId="urn:microsoft.com/office/officeart/2005/8/layout/default#1"/>
    <dgm:cxn modelId="{D6AA3B95-A847-46F9-8784-7E72381CE593}" type="presParOf" srcId="{44A915C7-34AD-4279-B6D9-DCF2F62B829F}" destId="{84D8E5BF-FC6D-4B12-B59B-3F151844FBD7}" srcOrd="7" destOrd="0" presId="urn:microsoft.com/office/officeart/2005/8/layout/default#1"/>
    <dgm:cxn modelId="{F57C0639-781A-4716-B882-496D3E1B6114}" type="presParOf" srcId="{44A915C7-34AD-4279-B6D9-DCF2F62B829F}" destId="{75A7CF82-56C9-4D4E-8AC3-BF43E6864EAF}" srcOrd="8" destOrd="0" presId="urn:microsoft.com/office/officeart/2005/8/layout/defaul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185E46-0F97-43BA-B1BF-1D7546B8B3A5}">
      <dsp:nvSpPr>
        <dsp:cNvPr id="0" name=""/>
        <dsp:cNvSpPr/>
      </dsp:nvSpPr>
      <dsp:spPr>
        <a:xfrm>
          <a:off x="0" y="454622"/>
          <a:ext cx="1882234" cy="1129340"/>
        </a:xfrm>
        <a:prstGeom prst="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Preparation for assignment</a:t>
          </a:r>
          <a:endParaRPr lang="en-US" sz="1300" kern="1200"/>
        </a:p>
      </dsp:txBody>
      <dsp:txXfrm>
        <a:off x="0" y="454622"/>
        <a:ext cx="1882234" cy="1129340"/>
      </dsp:txXfrm>
    </dsp:sp>
    <dsp:sp modelId="{2DF2AD0E-2E4E-400F-B72B-F64B644F17D1}">
      <dsp:nvSpPr>
        <dsp:cNvPr id="0" name=""/>
        <dsp:cNvSpPr/>
      </dsp:nvSpPr>
      <dsp:spPr>
        <a:xfrm>
          <a:off x="2070457" y="454622"/>
          <a:ext cx="1882234" cy="112934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Improving work</a:t>
          </a:r>
          <a:endParaRPr lang="en-US" sz="1300" kern="1200"/>
        </a:p>
      </dsp:txBody>
      <dsp:txXfrm>
        <a:off x="2070457" y="454622"/>
        <a:ext cx="1882234" cy="1129340"/>
      </dsp:txXfrm>
    </dsp:sp>
    <dsp:sp modelId="{C012D3EB-9358-466B-970D-25A13100E8A6}">
      <dsp:nvSpPr>
        <dsp:cNvPr id="0" name=""/>
        <dsp:cNvSpPr/>
      </dsp:nvSpPr>
      <dsp:spPr>
        <a:xfrm>
          <a:off x="4140914" y="454622"/>
          <a:ext cx="1882234" cy="1129340"/>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UnderstandingUniversity learning</a:t>
          </a:r>
          <a:endParaRPr lang="en-US" sz="1300" kern="1200"/>
        </a:p>
      </dsp:txBody>
      <dsp:txXfrm>
        <a:off x="4140914" y="454622"/>
        <a:ext cx="1882234" cy="1129340"/>
      </dsp:txXfrm>
    </dsp:sp>
    <dsp:sp modelId="{26AFCF40-AEAF-4F35-86F4-15F5879E4CFC}">
      <dsp:nvSpPr>
        <dsp:cNvPr id="0" name=""/>
        <dsp:cNvSpPr/>
      </dsp:nvSpPr>
      <dsp:spPr>
        <a:xfrm>
          <a:off x="1035228" y="1772186"/>
          <a:ext cx="1882234" cy="1129340"/>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Researching and Evaluation Information</a:t>
          </a:r>
        </a:p>
      </dsp:txBody>
      <dsp:txXfrm>
        <a:off x="1035228" y="1772186"/>
        <a:ext cx="1882234" cy="1129340"/>
      </dsp:txXfrm>
    </dsp:sp>
    <dsp:sp modelId="{75A7CF82-56C9-4D4E-8AC3-BF43E6864EAF}">
      <dsp:nvSpPr>
        <dsp:cNvPr id="0" name=""/>
        <dsp:cNvSpPr/>
      </dsp:nvSpPr>
      <dsp:spPr>
        <a:xfrm>
          <a:off x="3105686" y="1772186"/>
          <a:ext cx="1882234" cy="1129340"/>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Producing work</a:t>
          </a:r>
          <a:endParaRPr lang="en-US" sz="1300" kern="1200"/>
        </a:p>
      </dsp:txBody>
      <dsp:txXfrm>
        <a:off x="3105686" y="1772186"/>
        <a:ext cx="1882234" cy="112934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697FF-2A2D-465B-8EDF-AAC08E6B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11</Pages>
  <Words>2050</Words>
  <Characters>11690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pc</cp:lastModifiedBy>
  <cp:revision>397</cp:revision>
  <dcterms:created xsi:type="dcterms:W3CDTF">2017-10-02T18:43:00Z</dcterms:created>
  <dcterms:modified xsi:type="dcterms:W3CDTF">2018-04-16T14:39:00Z</dcterms:modified>
</cp:coreProperties>
</file>