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991942519"/>
        <w:docPartObj>
          <w:docPartGallery w:val="Cover Pages"/>
          <w:docPartUnique/>
        </w:docPartObj>
      </w:sdtPr>
      <w:sdtContent>
        <w:p w:rsidR="00EA0D0D" w:rsidRDefault="00EA0D0D"/>
        <w:p w:rsidR="00EA0D0D" w:rsidRDefault="00EA0D0D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EA0D0D" w:rsidRPr="00EA0D0D" w:rsidRDefault="00EA0D0D">
                                  <w:pPr>
                                    <w:rPr>
                                      <w:rFonts w:ascii="Cambria" w:hAnsi="Cambria"/>
                                      <w:b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Cambria" w:hAnsi="Cambria"/>
                                        <w:b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F349B3">
                                        <w:rPr>
                                          <w:rFonts w:ascii="Cambria" w:hAnsi="Cambria"/>
                                          <w:b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Effective Team work and communication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Lu5/2TlBQAAth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EA0D0D" w:rsidRPr="00EA0D0D" w:rsidRDefault="00EA0D0D">
                            <w:pPr>
                              <w:rPr>
                                <w:rFonts w:ascii="Cambria" w:hAnsi="Cambria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F349B3">
                                  <w:rPr>
                                    <w:rFonts w:ascii="Cambria" w:hAnsi="Cambria"/>
                                    <w:b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Effective Team work and communication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0D0D" w:rsidRDefault="00EA0D0D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:rsidR="00EA0D0D" w:rsidRDefault="00EA0D0D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0D0D" w:rsidRPr="00EA0D0D" w:rsidRDefault="00EA0D0D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Cambria" w:hAnsi="Cambria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870212089"/>
                                    <w:placeholder>
                                      <w:docPart w:val="10E4E9ADB1AE4870AB9C372329E4E151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roofErr w:type="spellStart"/>
                                    <w:r w:rsidRPr="00EA0D0D">
                                      <w:rPr>
                                        <w:rFonts w:ascii="Cambria" w:hAnsi="Cambria"/>
                                        <w:sz w:val="36"/>
                                        <w:szCs w:val="36"/>
                                      </w:rPr>
                                      <w:t>Krishnakumari</w:t>
                                    </w:r>
                                    <w:proofErr w:type="spellEnd"/>
                                    <w:r w:rsidRPr="00EA0D0D">
                                      <w:rPr>
                                        <w:rFonts w:ascii="Cambria" w:hAnsi="Cambria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EA0D0D">
                                      <w:rPr>
                                        <w:rFonts w:ascii="Cambria" w:hAnsi="Cambria"/>
                                        <w:sz w:val="36"/>
                                        <w:szCs w:val="36"/>
                                      </w:rPr>
                                      <w:t>Perara</w:t>
                                    </w:r>
                                    <w:proofErr w:type="spellEnd"/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p w:rsidR="00EA0D0D" w:rsidRPr="00EA0D0D" w:rsidRDefault="00EA0D0D">
                          <w:pPr>
                            <w:pStyle w:val="NoSpacing"/>
                            <w:spacing w:before="40" w:after="40"/>
                            <w:rPr>
                              <w:caps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870212089"/>
                              <w:placeholder>
                                <w:docPart w:val="10E4E9ADB1AE4870AB9C372329E4E15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roofErr w:type="spellStart"/>
                              <w:r w:rsidRPr="00EA0D0D">
                                <w:rPr>
                                  <w:rFonts w:ascii="Cambria" w:hAnsi="Cambria"/>
                                  <w:sz w:val="36"/>
                                  <w:szCs w:val="36"/>
                                </w:rPr>
                                <w:t>Krishnakumari</w:t>
                              </w:r>
                              <w:proofErr w:type="spellEnd"/>
                              <w:r w:rsidRPr="00EA0D0D">
                                <w:rPr>
                                  <w:rFonts w:ascii="Cambria" w:hAnsi="Cambria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 w:rsidRPr="00EA0D0D">
                                <w:rPr>
                                  <w:rFonts w:ascii="Cambria" w:hAnsi="Cambria"/>
                                  <w:sz w:val="36"/>
                                  <w:szCs w:val="36"/>
                                </w:rPr>
                                <w:t>Perara</w:t>
                              </w:r>
                              <w:proofErr w:type="spellEnd"/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EA0D0D" w:rsidRDefault="00EA0D0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EA0D0D" w:rsidRDefault="00EA0D0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:rsidR="00BC2861" w:rsidRDefault="00BC2861" w:rsidP="00BC286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lastRenderedPageBreak/>
        <w:t>Subm</w:t>
      </w:r>
      <w:r w:rsidRPr="00E83D1F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i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ss</w:t>
      </w:r>
      <w:r w:rsidRPr="00E83D1F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i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on Front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Student N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ame</w:t>
            </w:r>
          </w:p>
        </w:tc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Krishnakumari</w:t>
            </w:r>
            <w:proofErr w:type="spellEnd"/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Perera</w:t>
            </w:r>
            <w:proofErr w:type="spellEnd"/>
          </w:p>
        </w:tc>
      </w:tr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 xml:space="preserve">Student 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Number</w:t>
            </w:r>
          </w:p>
        </w:tc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1808756</w:t>
            </w:r>
          </w:p>
        </w:tc>
      </w:tr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Course title</w:t>
            </w:r>
          </w:p>
        </w:tc>
        <w:tc>
          <w:tcPr>
            <w:tcW w:w="4508" w:type="dxa"/>
          </w:tcPr>
          <w:p w:rsidR="00BC2861" w:rsidRPr="0030650B" w:rsidRDefault="00BC2861" w:rsidP="00CE7040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Cert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f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cate of H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gher Educat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 xml:space="preserve">on 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n Sk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lls for the Workplace</w:t>
            </w:r>
          </w:p>
        </w:tc>
      </w:tr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L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evel</w:t>
            </w:r>
          </w:p>
        </w:tc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Assignment title</w:t>
            </w:r>
          </w:p>
        </w:tc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BMSK400</w:t>
            </w:r>
            <w:r w:rsidR="00283D61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2</w:t>
            </w:r>
            <w:r w:rsidR="00F64E9D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- Effect</w:t>
            </w:r>
            <w:r w:rsidR="00F64E9D"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="00F64E9D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ve Team Work and Commun</w:t>
            </w:r>
            <w:r w:rsidR="00F64E9D"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="00F64E9D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cat</w:t>
            </w:r>
            <w:r w:rsidR="00F64E9D"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="00F64E9D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on</w:t>
            </w:r>
          </w:p>
        </w:tc>
      </w:tr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Module Leader Name</w:t>
            </w:r>
          </w:p>
        </w:tc>
        <w:tc>
          <w:tcPr>
            <w:tcW w:w="4508" w:type="dxa"/>
          </w:tcPr>
          <w:p w:rsidR="00BC2861" w:rsidRPr="0030650B" w:rsidRDefault="005D5C76" w:rsidP="00CE704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Sylv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a Hoffman</w:t>
            </w:r>
          </w:p>
        </w:tc>
      </w:tr>
      <w:tr w:rsidR="00BC2861" w:rsidTr="00CE7040">
        <w:tc>
          <w:tcPr>
            <w:tcW w:w="4508" w:type="dxa"/>
          </w:tcPr>
          <w:p w:rsidR="00BC2861" w:rsidRPr="0030650B" w:rsidRDefault="00BC2861" w:rsidP="00CE704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Word Count</w:t>
            </w:r>
          </w:p>
        </w:tc>
        <w:tc>
          <w:tcPr>
            <w:tcW w:w="4508" w:type="dxa"/>
          </w:tcPr>
          <w:p w:rsidR="00BC2861" w:rsidRPr="00E83D1F" w:rsidRDefault="007F6661" w:rsidP="00CE7040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2013</w:t>
            </w:r>
          </w:p>
        </w:tc>
      </w:tr>
    </w:tbl>
    <w:p w:rsidR="00FB113F" w:rsidRDefault="00436C83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tbl>
      <w:tblPr>
        <w:tblW w:w="8660" w:type="dxa"/>
        <w:jc w:val="center"/>
        <w:tblLook w:val="04A0" w:firstRow="1" w:lastRow="0" w:firstColumn="1" w:lastColumn="0" w:noHBand="0" w:noVBand="1"/>
      </w:tblPr>
      <w:tblGrid>
        <w:gridCol w:w="7700"/>
        <w:gridCol w:w="960"/>
      </w:tblGrid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 xml:space="preserve">Table of Contents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3ED" w:rsidRPr="007153ED" w:rsidRDefault="007153ED" w:rsidP="008716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7153ED" w:rsidRPr="007153ED" w:rsidTr="007153ED">
        <w:trPr>
          <w:trHeight w:val="300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3ED" w:rsidRPr="007153ED" w:rsidRDefault="007153ED" w:rsidP="0087160A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3ED" w:rsidRPr="007153ED" w:rsidRDefault="007153ED" w:rsidP="0087160A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Introduction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3ED" w:rsidRPr="007153ED" w:rsidRDefault="007153ED" w:rsidP="008716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Importance of communication at work place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Shannon and Weaver Model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3ED" w:rsidRPr="007153ED" w:rsidRDefault="007153ED" w:rsidP="008716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Communication guidelines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53ED" w:rsidRPr="007153ED" w:rsidRDefault="007153ED" w:rsidP="008716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Verbal Communication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7</w:t>
            </w:r>
          </w:p>
        </w:tc>
      </w:tr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Conclusions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8</w:t>
            </w:r>
          </w:p>
        </w:tc>
      </w:tr>
      <w:tr w:rsidR="007153ED" w:rsidRPr="007153ED" w:rsidTr="007153ED">
        <w:trPr>
          <w:trHeight w:val="315"/>
          <w:jc w:val="center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References and Bibliography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53ED" w:rsidRPr="007153ED" w:rsidRDefault="007153ED" w:rsidP="0087160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15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9</w:t>
            </w:r>
          </w:p>
        </w:tc>
      </w:tr>
    </w:tbl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BE4D9F" w:rsidRDefault="00BE4D9F"/>
    <w:p w:rsidR="00EE2EE8" w:rsidRDefault="004871AA" w:rsidP="00A105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871A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Introduction </w:t>
      </w:r>
    </w:p>
    <w:p w:rsidR="004871AA" w:rsidRDefault="00A10502" w:rsidP="00A105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 process wh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allows or enables the flow of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between the sender and rece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ver. 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method helps to create </w:t>
      </w:r>
      <w:r w:rsidR="00A97972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understand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between the sender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th respect to what they agree on and what </w:t>
      </w:r>
      <w:proofErr w:type="gramStart"/>
      <w:r>
        <w:rPr>
          <w:rFonts w:ascii="Times New Roman" w:hAnsi="Times New Roman" w:cs="Times New Roman"/>
          <w:sz w:val="24"/>
          <w:szCs w:val="24"/>
        </w:rPr>
        <w:t>they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ntent to do. Good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sk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one of the most effect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and essent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al tool at work place as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helps</w:t>
      </w:r>
      <w:r w:rsidR="00A97972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ncrease the level of product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ty and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allows to create and ma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nta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a strong work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relat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p between the employees and employer at every levels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organ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</w:t>
      </w:r>
      <w:r w:rsidR="004D5C3E">
        <w:rPr>
          <w:rFonts w:ascii="Times New Roman" w:hAnsi="Times New Roman" w:cs="Times New Roman"/>
          <w:sz w:val="24"/>
          <w:szCs w:val="24"/>
        </w:rPr>
        <w:t>,(</w:t>
      </w:r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3314" w:rsidRDefault="00D53314" w:rsidP="00A105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3314">
        <w:rPr>
          <w:rFonts w:ascii="Times New Roman" w:hAnsi="Times New Roman" w:cs="Times New Roman"/>
          <w:b/>
          <w:sz w:val="24"/>
          <w:szCs w:val="24"/>
        </w:rPr>
        <w:t>Importance of commun</w:t>
      </w:r>
      <w:r w:rsidRPr="00D53314">
        <w:rPr>
          <w:rFonts w:ascii="Times New Roman" w:hAnsi="Times New Roman" w:cs="Times New Roman"/>
          <w:b/>
          <w:sz w:val="24"/>
          <w:szCs w:val="24"/>
        </w:rPr>
        <w:t>i</w:t>
      </w:r>
      <w:r w:rsidRPr="00D53314">
        <w:rPr>
          <w:rFonts w:ascii="Times New Roman" w:hAnsi="Times New Roman" w:cs="Times New Roman"/>
          <w:b/>
          <w:sz w:val="24"/>
          <w:szCs w:val="24"/>
        </w:rPr>
        <w:t>cat</w:t>
      </w:r>
      <w:r w:rsidRPr="00D53314">
        <w:rPr>
          <w:rFonts w:ascii="Times New Roman" w:hAnsi="Times New Roman" w:cs="Times New Roman"/>
          <w:b/>
          <w:sz w:val="24"/>
          <w:szCs w:val="24"/>
        </w:rPr>
        <w:t>i</w:t>
      </w:r>
      <w:r w:rsidRPr="00D53314">
        <w:rPr>
          <w:rFonts w:ascii="Times New Roman" w:hAnsi="Times New Roman" w:cs="Times New Roman"/>
          <w:b/>
          <w:sz w:val="24"/>
          <w:szCs w:val="24"/>
        </w:rPr>
        <w:t xml:space="preserve">on at work place </w:t>
      </w:r>
    </w:p>
    <w:p w:rsidR="00D53314" w:rsidRDefault="00D53314" w:rsidP="00A105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communication determ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nes the success of the bus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ness there are three ma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reasons why communication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so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mportant at work place.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act as a med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um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del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the v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tal message to the employees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 respect to changes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bus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ness operat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and management 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ncludes changes of pol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es, work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cond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ons, type of technology used at work to reduce work load etc.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helps to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mprove the employee commitment to the organ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as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conveys the message about the ach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evements of the organ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and the benef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ts that the employees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get from organ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 ach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evement. </w:t>
      </w:r>
      <w:r w:rsidR="004426A3">
        <w:rPr>
          <w:rFonts w:ascii="Times New Roman" w:hAnsi="Times New Roman" w:cs="Times New Roman"/>
          <w:sz w:val="24"/>
          <w:szCs w:val="24"/>
        </w:rPr>
        <w:t xml:space="preserve">The last and foremost 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mportant th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 xml:space="preserve">ng 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 xml:space="preserve">s 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t helps to bu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ld the trust and conf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dence and mot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vates the workforce for the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r own benef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t and for the betterment of the organ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sat</w:t>
      </w:r>
      <w:r w:rsidR="004426A3" w:rsidRPr="004871AA">
        <w:rPr>
          <w:rFonts w:ascii="Times New Roman" w:hAnsi="Times New Roman" w:cs="Times New Roman"/>
          <w:sz w:val="24"/>
          <w:szCs w:val="24"/>
        </w:rPr>
        <w:t>i</w:t>
      </w:r>
      <w:r w:rsidR="004426A3">
        <w:rPr>
          <w:rFonts w:ascii="Times New Roman" w:hAnsi="Times New Roman" w:cs="Times New Roman"/>
          <w:sz w:val="24"/>
          <w:szCs w:val="24"/>
        </w:rPr>
        <w:t>on</w:t>
      </w:r>
      <w:proofErr w:type="gramStart"/>
      <w:r w:rsidR="00C906E1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C906E1">
        <w:rPr>
          <w:rFonts w:ascii="Times New Roman" w:hAnsi="Times New Roman"/>
          <w:sz w:val="24"/>
          <w:szCs w:val="24"/>
        </w:rPr>
        <w:t>M</w:t>
      </w:r>
      <w:r w:rsidR="00C906E1" w:rsidRPr="00C63C3D">
        <w:rPr>
          <w:rFonts w:ascii="Times New Roman" w:hAnsi="Times New Roman"/>
          <w:sz w:val="24"/>
          <w:szCs w:val="24"/>
        </w:rPr>
        <w:t>i</w:t>
      </w:r>
      <w:r w:rsidR="00C906E1">
        <w:rPr>
          <w:rFonts w:ascii="Times New Roman" w:hAnsi="Times New Roman"/>
          <w:sz w:val="24"/>
          <w:szCs w:val="24"/>
        </w:rPr>
        <w:t>chael</w:t>
      </w:r>
      <w:r w:rsidR="00C906E1">
        <w:rPr>
          <w:rFonts w:ascii="Times New Roman" w:hAnsi="Times New Roman"/>
          <w:sz w:val="24"/>
          <w:szCs w:val="24"/>
        </w:rPr>
        <w:t>,2012)</w:t>
      </w:r>
      <w:r w:rsidR="004426A3">
        <w:rPr>
          <w:rFonts w:ascii="Times New Roman" w:hAnsi="Times New Roman" w:cs="Times New Roman"/>
          <w:sz w:val="24"/>
          <w:szCs w:val="24"/>
        </w:rPr>
        <w:t>.</w:t>
      </w:r>
      <w:r w:rsidR="004426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67C" w:rsidRDefault="0014767C" w:rsidP="00A105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85D">
        <w:rPr>
          <w:rFonts w:ascii="Times New Roman" w:hAnsi="Times New Roman" w:cs="Times New Roman"/>
          <w:b/>
          <w:sz w:val="24"/>
          <w:szCs w:val="24"/>
        </w:rPr>
        <w:t xml:space="preserve">Shannon and Weaver Model </w:t>
      </w:r>
    </w:p>
    <w:p w:rsidR="00531791" w:rsidRDefault="00531791" w:rsidP="0053179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5730731" cy="2714625"/>
            <wp:effectExtent l="0" t="0" r="3810" b="0"/>
            <wp:docPr id="3" name="Picture 3" descr="Image result for shannon weaver model of communication at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shannon weaver model of communication at wor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983" cy="271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791" w:rsidRPr="00531791" w:rsidRDefault="00531791" w:rsidP="00531791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31791">
        <w:rPr>
          <w:rFonts w:ascii="Times New Roman" w:hAnsi="Times New Roman" w:cs="Times New Roman"/>
          <w:sz w:val="20"/>
          <w:szCs w:val="20"/>
        </w:rPr>
        <w:t>F</w:t>
      </w:r>
      <w:r w:rsidRPr="00531791">
        <w:rPr>
          <w:rFonts w:ascii="Times New Roman" w:hAnsi="Times New Roman" w:cs="Times New Roman"/>
          <w:sz w:val="20"/>
          <w:szCs w:val="20"/>
        </w:rPr>
        <w:t>i</w:t>
      </w:r>
      <w:r w:rsidRPr="00531791">
        <w:rPr>
          <w:rFonts w:ascii="Times New Roman" w:hAnsi="Times New Roman" w:cs="Times New Roman"/>
          <w:sz w:val="20"/>
          <w:szCs w:val="20"/>
        </w:rPr>
        <w:t>gure 1 Shannon Weaver Model of Commun</w:t>
      </w:r>
      <w:r w:rsidRPr="00531791">
        <w:rPr>
          <w:rFonts w:ascii="Times New Roman" w:hAnsi="Times New Roman" w:cs="Times New Roman"/>
          <w:sz w:val="20"/>
          <w:szCs w:val="20"/>
        </w:rPr>
        <w:t>i</w:t>
      </w:r>
      <w:r w:rsidRPr="00531791">
        <w:rPr>
          <w:rFonts w:ascii="Times New Roman" w:hAnsi="Times New Roman" w:cs="Times New Roman"/>
          <w:sz w:val="20"/>
          <w:szCs w:val="20"/>
        </w:rPr>
        <w:t>cat</w:t>
      </w:r>
      <w:r w:rsidRPr="00531791">
        <w:rPr>
          <w:rFonts w:ascii="Times New Roman" w:hAnsi="Times New Roman" w:cs="Times New Roman"/>
          <w:sz w:val="20"/>
          <w:szCs w:val="20"/>
        </w:rPr>
        <w:t>i</w:t>
      </w:r>
      <w:r w:rsidRPr="00531791">
        <w:rPr>
          <w:rFonts w:ascii="Times New Roman" w:hAnsi="Times New Roman" w:cs="Times New Roman"/>
          <w:sz w:val="20"/>
          <w:szCs w:val="20"/>
        </w:rPr>
        <w:t xml:space="preserve">on </w:t>
      </w:r>
    </w:p>
    <w:p w:rsidR="0014767C" w:rsidRDefault="0014767C" w:rsidP="00A105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 two way process. Every bus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ness has 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fferent methods and strategy to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cate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ts needs and wants to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ts employees. Shannon and Weaver model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one of the most effect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models of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wh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 pract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most of the bus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ness. </w:t>
      </w:r>
      <w:r w:rsidR="00977A44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model helps to ascerta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need for effect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on, how to effect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vely send and receive messages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 w:rsidR="00C40579">
        <w:rPr>
          <w:rFonts w:ascii="Times New Roman" w:hAnsi="Times New Roman" w:cs="Times New Roman"/>
          <w:sz w:val="24"/>
          <w:szCs w:val="24"/>
        </w:rPr>
        <w:t>on path</w:t>
      </w:r>
      <w:r>
        <w:rPr>
          <w:rFonts w:ascii="Times New Roman" w:hAnsi="Times New Roman" w:cs="Times New Roman"/>
          <w:sz w:val="24"/>
          <w:szCs w:val="24"/>
        </w:rPr>
        <w:t xml:space="preserve">way and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 w:rsidR="0058016F">
        <w:rPr>
          <w:rFonts w:ascii="Times New Roman" w:hAnsi="Times New Roman" w:cs="Times New Roman"/>
          <w:sz w:val="24"/>
          <w:szCs w:val="24"/>
        </w:rPr>
        <w:t>t also</w:t>
      </w:r>
      <w:r>
        <w:rPr>
          <w:rFonts w:ascii="Times New Roman" w:hAnsi="Times New Roman" w:cs="Times New Roman"/>
          <w:sz w:val="24"/>
          <w:szCs w:val="24"/>
        </w:rPr>
        <w:t xml:space="preserve"> focuses on how the organ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can constantly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mprove the ways and means</w:t>
      </w:r>
      <w:r w:rsidR="00004376">
        <w:rPr>
          <w:rFonts w:ascii="Times New Roman" w:hAnsi="Times New Roman" w:cs="Times New Roman"/>
          <w:sz w:val="24"/>
          <w:szCs w:val="24"/>
        </w:rPr>
        <w:t xml:space="preserve"> w</w:t>
      </w:r>
      <w:r w:rsidR="00004376" w:rsidRPr="007F798D">
        <w:rPr>
          <w:rFonts w:ascii="Times New Roman" w:hAnsi="Times New Roman" w:cs="Times New Roman"/>
          <w:sz w:val="24"/>
          <w:szCs w:val="24"/>
        </w:rPr>
        <w:t>i</w:t>
      </w:r>
      <w:r w:rsidR="00004376">
        <w:rPr>
          <w:rFonts w:ascii="Times New Roman" w:hAnsi="Times New Roman" w:cs="Times New Roman"/>
          <w:sz w:val="24"/>
          <w:szCs w:val="24"/>
        </w:rPr>
        <w:t>th wh</w:t>
      </w:r>
      <w:r w:rsidR="00004376" w:rsidRPr="007F798D">
        <w:rPr>
          <w:rFonts w:ascii="Times New Roman" w:hAnsi="Times New Roman" w:cs="Times New Roman"/>
          <w:sz w:val="24"/>
          <w:szCs w:val="24"/>
        </w:rPr>
        <w:t>i</w:t>
      </w:r>
      <w:r w:rsidR="00004376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cate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th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ts employees</w:t>
      </w:r>
      <w:r w:rsidR="00933593">
        <w:rPr>
          <w:rFonts w:ascii="Times New Roman" w:hAnsi="Times New Roman" w:cs="Times New Roman"/>
          <w:sz w:val="24"/>
          <w:szCs w:val="24"/>
        </w:rPr>
        <w:t xml:space="preserve"> at</w:t>
      </w:r>
      <w:r>
        <w:rPr>
          <w:rFonts w:ascii="Times New Roman" w:hAnsi="Times New Roman" w:cs="Times New Roman"/>
          <w:sz w:val="24"/>
          <w:szCs w:val="24"/>
        </w:rPr>
        <w:t xml:space="preserve"> every levels of the organ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on. </w:t>
      </w:r>
      <w:r w:rsidR="00977A44">
        <w:rPr>
          <w:rFonts w:ascii="Times New Roman" w:hAnsi="Times New Roman" w:cs="Times New Roman"/>
          <w:sz w:val="24"/>
          <w:szCs w:val="24"/>
        </w:rPr>
        <w:t>Th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s method rel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es on s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x d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fferent elements w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th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n the commun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cat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on pathway and how these elements w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 xml:space="preserve">ll 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 xml:space="preserve">nfluence and 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 xml:space="preserve">mpact the flow of 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nformat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on. The elements of the model are source, encod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ng, med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a or channel, receiver, decod</w:t>
      </w:r>
      <w:r w:rsidR="00977A44" w:rsidRPr="004871AA">
        <w:rPr>
          <w:rFonts w:ascii="Times New Roman" w:hAnsi="Times New Roman" w:cs="Times New Roman"/>
          <w:sz w:val="24"/>
          <w:szCs w:val="24"/>
        </w:rPr>
        <w:t>i</w:t>
      </w:r>
      <w:r w:rsidR="00977A44">
        <w:rPr>
          <w:rFonts w:ascii="Times New Roman" w:hAnsi="Times New Roman" w:cs="Times New Roman"/>
          <w:sz w:val="24"/>
          <w:szCs w:val="24"/>
        </w:rPr>
        <w:t>ng and feedback effects</w:t>
      </w:r>
      <w:proofErr w:type="gramStart"/>
      <w:r w:rsidR="00C906E1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C906E1">
        <w:rPr>
          <w:rFonts w:ascii="Times New Roman" w:hAnsi="Times New Roman"/>
          <w:sz w:val="24"/>
          <w:szCs w:val="24"/>
        </w:rPr>
        <w:t>M</w:t>
      </w:r>
      <w:r w:rsidR="00C906E1" w:rsidRPr="00C63C3D">
        <w:rPr>
          <w:rFonts w:ascii="Times New Roman" w:hAnsi="Times New Roman"/>
          <w:sz w:val="24"/>
          <w:szCs w:val="24"/>
        </w:rPr>
        <w:t>i</w:t>
      </w:r>
      <w:r w:rsidR="00C906E1">
        <w:rPr>
          <w:rFonts w:ascii="Times New Roman" w:hAnsi="Times New Roman"/>
          <w:sz w:val="24"/>
          <w:szCs w:val="24"/>
        </w:rPr>
        <w:t>chael,2012)</w:t>
      </w:r>
      <w:r w:rsidR="00977A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40D1" w:rsidRDefault="00993A23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3D9">
        <w:rPr>
          <w:rFonts w:ascii="Times New Roman" w:hAnsi="Times New Roman" w:cs="Times New Roman"/>
          <w:b/>
          <w:i/>
          <w:sz w:val="24"/>
          <w:szCs w:val="24"/>
        </w:rPr>
        <w:t>Source Effect-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depends on four attr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butes they are cred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ty, attractiveness, expert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se and 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lar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ty.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the or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or the source where the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or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nally coming from, how cred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table and trustable the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: message from the CEO, how attract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ve the message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can have both pos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and negat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effect depend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on the nature of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: pay 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se and bonuses. </w:t>
      </w:r>
      <w:r w:rsidR="00E6347C">
        <w:rPr>
          <w:rFonts w:ascii="Times New Roman" w:hAnsi="Times New Roman" w:cs="Times New Roman"/>
          <w:sz w:val="24"/>
          <w:szCs w:val="24"/>
        </w:rPr>
        <w:t>New plan of act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on for market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ng and sales strategy del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vered by sales manager and f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nally the message should be w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th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 xml:space="preserve">n the group be 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 xml:space="preserve">t 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s managers or team leaders who has the ab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l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 xml:space="preserve">ty to reach and </w:t>
      </w:r>
      <w:r w:rsidR="00E6347C" w:rsidRPr="004871AA">
        <w:rPr>
          <w:rFonts w:ascii="Times New Roman" w:hAnsi="Times New Roman" w:cs="Times New Roman"/>
          <w:sz w:val="24"/>
          <w:szCs w:val="24"/>
        </w:rPr>
        <w:t>i</w:t>
      </w:r>
      <w:r w:rsidR="00E6347C">
        <w:rPr>
          <w:rFonts w:ascii="Times New Roman" w:hAnsi="Times New Roman" w:cs="Times New Roman"/>
          <w:sz w:val="24"/>
          <w:szCs w:val="24"/>
        </w:rPr>
        <w:t>nfluence the target group to carry out the tasks</w:t>
      </w:r>
      <w:r w:rsidR="00C906E1">
        <w:rPr>
          <w:rFonts w:ascii="Times New Roman" w:hAnsi="Times New Roman" w:cs="Times New Roman"/>
          <w:sz w:val="24"/>
          <w:szCs w:val="24"/>
        </w:rPr>
        <w:t>,(</w:t>
      </w:r>
      <w:r w:rsidR="00C906E1">
        <w:rPr>
          <w:rFonts w:ascii="Times New Roman" w:hAnsi="Times New Roman"/>
          <w:sz w:val="24"/>
          <w:szCs w:val="24"/>
        </w:rPr>
        <w:t>M</w:t>
      </w:r>
      <w:r w:rsidR="00C906E1" w:rsidRPr="00C63C3D">
        <w:rPr>
          <w:rFonts w:ascii="Times New Roman" w:hAnsi="Times New Roman"/>
          <w:sz w:val="24"/>
          <w:szCs w:val="24"/>
        </w:rPr>
        <w:t>i</w:t>
      </w:r>
      <w:r w:rsidR="00C906E1">
        <w:rPr>
          <w:rFonts w:ascii="Times New Roman" w:hAnsi="Times New Roman"/>
          <w:sz w:val="24"/>
          <w:szCs w:val="24"/>
        </w:rPr>
        <w:t>chael,2012)</w:t>
      </w:r>
      <w:r w:rsidR="00E634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347C" w:rsidRDefault="00D63550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550">
        <w:rPr>
          <w:rFonts w:ascii="Times New Roman" w:hAnsi="Times New Roman" w:cs="Times New Roman"/>
          <w:b/>
          <w:i/>
          <w:sz w:val="24"/>
          <w:szCs w:val="24"/>
        </w:rPr>
        <w:t>Encod</w:t>
      </w:r>
      <w:r w:rsidRPr="00D6355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63550">
        <w:rPr>
          <w:rFonts w:ascii="Times New Roman" w:hAnsi="Times New Roman" w:cs="Times New Roman"/>
          <w:b/>
          <w:i/>
          <w:sz w:val="24"/>
          <w:szCs w:val="24"/>
        </w:rPr>
        <w:t>ng Errors</w:t>
      </w:r>
      <w:r>
        <w:rPr>
          <w:rFonts w:ascii="Times New Roman" w:hAnsi="Times New Roman" w:cs="Times New Roman"/>
          <w:sz w:val="24"/>
          <w:szCs w:val="24"/>
        </w:rPr>
        <w:t>- Encod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the process through wh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the message sent from the source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converted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nto a form of 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gnal wh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the receiver can understand. </w:t>
      </w:r>
      <w:r w:rsidR="004508B4">
        <w:rPr>
          <w:rFonts w:ascii="Times New Roman" w:hAnsi="Times New Roman" w:cs="Times New Roman"/>
          <w:sz w:val="24"/>
          <w:szCs w:val="24"/>
        </w:rPr>
        <w:t>Some of the common encod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ng errors 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 commun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cat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on process are lack of understand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ng of the target aud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ences needs and wants, underest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mat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ng the capab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l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es of the target aud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ence, mak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ng assumpt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ons wh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ch are contrary to the fa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th, 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nterest and bel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eves of the target group, method and med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um chosen to del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ver the message, these errors can prevent the organ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sat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on from gett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ng the des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red decoded message. A typ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cal work scenar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o for encod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ng error 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s pay cuts, downs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z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ng of the bus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ness and 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ntroduct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on of technology. All these can have a profound 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mpact on the target group as 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t w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ll affect the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r livelihood. Hence </w:t>
      </w:r>
      <w:r w:rsidR="00B93105">
        <w:rPr>
          <w:rFonts w:ascii="Times New Roman" w:hAnsi="Times New Roman" w:cs="Times New Roman"/>
          <w:sz w:val="24"/>
          <w:szCs w:val="24"/>
        </w:rPr>
        <w:t>these changes</w:t>
      </w:r>
      <w:r w:rsidR="004508B4">
        <w:rPr>
          <w:rFonts w:ascii="Times New Roman" w:hAnsi="Times New Roman" w:cs="Times New Roman"/>
          <w:sz w:val="24"/>
          <w:szCs w:val="24"/>
        </w:rPr>
        <w:t xml:space="preserve"> should be carefully though</w:t>
      </w:r>
      <w:r w:rsidR="00B93105">
        <w:rPr>
          <w:rFonts w:ascii="Times New Roman" w:hAnsi="Times New Roman" w:cs="Times New Roman"/>
          <w:sz w:val="24"/>
          <w:szCs w:val="24"/>
        </w:rPr>
        <w:t>t</w:t>
      </w:r>
      <w:r w:rsidR="004508B4">
        <w:rPr>
          <w:rFonts w:ascii="Times New Roman" w:hAnsi="Times New Roman" w:cs="Times New Roman"/>
          <w:sz w:val="24"/>
          <w:szCs w:val="24"/>
        </w:rPr>
        <w:t xml:space="preserve"> and r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 xml:space="preserve">ght source and encoding methods should </w:t>
      </w:r>
      <w:r w:rsidR="00B93105">
        <w:rPr>
          <w:rFonts w:ascii="Times New Roman" w:hAnsi="Times New Roman" w:cs="Times New Roman"/>
          <w:sz w:val="24"/>
          <w:szCs w:val="24"/>
        </w:rPr>
        <w:t xml:space="preserve">be used </w:t>
      </w:r>
      <w:r w:rsidR="004508B4">
        <w:rPr>
          <w:rFonts w:ascii="Times New Roman" w:hAnsi="Times New Roman" w:cs="Times New Roman"/>
          <w:sz w:val="24"/>
          <w:szCs w:val="24"/>
        </w:rPr>
        <w:t xml:space="preserve">before the message 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s del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vered to the target aud</w:t>
      </w:r>
      <w:r w:rsidR="004508B4" w:rsidRPr="004871AA">
        <w:rPr>
          <w:rFonts w:ascii="Times New Roman" w:hAnsi="Times New Roman" w:cs="Times New Roman"/>
          <w:sz w:val="24"/>
          <w:szCs w:val="24"/>
        </w:rPr>
        <w:t>i</w:t>
      </w:r>
      <w:r w:rsidR="004508B4">
        <w:rPr>
          <w:rFonts w:ascii="Times New Roman" w:hAnsi="Times New Roman" w:cs="Times New Roman"/>
          <w:sz w:val="24"/>
          <w:szCs w:val="24"/>
        </w:rPr>
        <w:t>ence</w:t>
      </w:r>
      <w:proofErr w:type="gramStart"/>
      <w:r w:rsidR="00C906E1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C906E1">
        <w:rPr>
          <w:rFonts w:ascii="Times New Roman" w:hAnsi="Times New Roman"/>
          <w:sz w:val="24"/>
          <w:szCs w:val="24"/>
        </w:rPr>
        <w:t>M</w:t>
      </w:r>
      <w:r w:rsidR="00C906E1" w:rsidRPr="00C63C3D">
        <w:rPr>
          <w:rFonts w:ascii="Times New Roman" w:hAnsi="Times New Roman"/>
          <w:sz w:val="24"/>
          <w:szCs w:val="24"/>
        </w:rPr>
        <w:t>i</w:t>
      </w:r>
      <w:r w:rsidR="00C906E1">
        <w:rPr>
          <w:rFonts w:ascii="Times New Roman" w:hAnsi="Times New Roman"/>
          <w:sz w:val="24"/>
          <w:szCs w:val="24"/>
        </w:rPr>
        <w:t>chael,2012)</w:t>
      </w:r>
      <w:r w:rsidR="004508B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08B4" w:rsidRDefault="00FA25A9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Channel</w:t>
      </w:r>
      <w:r w:rsidR="0056165C" w:rsidRPr="00D97930">
        <w:rPr>
          <w:rFonts w:ascii="Times New Roman" w:hAnsi="Times New Roman" w:cs="Times New Roman"/>
          <w:b/>
          <w:i/>
          <w:sz w:val="24"/>
          <w:szCs w:val="24"/>
        </w:rPr>
        <w:t xml:space="preserve"> and Decod</w:t>
      </w:r>
      <w:r w:rsidR="0056165C"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56165C" w:rsidRPr="00D97930">
        <w:rPr>
          <w:rFonts w:ascii="Times New Roman" w:hAnsi="Times New Roman" w:cs="Times New Roman"/>
          <w:b/>
          <w:i/>
          <w:sz w:val="24"/>
          <w:szCs w:val="24"/>
        </w:rPr>
        <w:t>ng</w:t>
      </w:r>
      <w:r w:rsidRPr="00475D3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the med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um through wh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the message gets sent to the target group and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one of most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mportant component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pathway. The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channel can be both verbal and non-verbal forms. </w:t>
      </w:r>
      <w:r w:rsidR="0056165C">
        <w:rPr>
          <w:rFonts w:ascii="Times New Roman" w:hAnsi="Times New Roman" w:cs="Times New Roman"/>
          <w:sz w:val="24"/>
          <w:szCs w:val="24"/>
        </w:rPr>
        <w:t>And decod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 xml:space="preserve">ng 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 xml:space="preserve">s </w:t>
      </w:r>
      <w:r w:rsidR="0056165C">
        <w:rPr>
          <w:rFonts w:ascii="Times New Roman" w:hAnsi="Times New Roman" w:cs="Times New Roman"/>
          <w:sz w:val="24"/>
          <w:szCs w:val="24"/>
        </w:rPr>
        <w:lastRenderedPageBreak/>
        <w:t>the process by wh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>ch the commun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 xml:space="preserve">cated message 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 xml:space="preserve">s perceived by the receiver. 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>n both channell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>ng and decod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 xml:space="preserve">ng both verbal and non-verbal forms of communication </w:t>
      </w:r>
      <w:r w:rsidR="0056165C" w:rsidRPr="004871AA">
        <w:rPr>
          <w:rFonts w:ascii="Times New Roman" w:hAnsi="Times New Roman" w:cs="Times New Roman"/>
          <w:sz w:val="24"/>
          <w:szCs w:val="24"/>
        </w:rPr>
        <w:t>i</w:t>
      </w:r>
      <w:r w:rsidR="0056165C">
        <w:rPr>
          <w:rFonts w:ascii="Times New Roman" w:hAnsi="Times New Roman" w:cs="Times New Roman"/>
          <w:sz w:val="24"/>
          <w:szCs w:val="24"/>
        </w:rPr>
        <w:t xml:space="preserve">s used. </w:t>
      </w:r>
      <w:r w:rsidR="00475D39">
        <w:rPr>
          <w:rFonts w:ascii="Times New Roman" w:hAnsi="Times New Roman" w:cs="Times New Roman"/>
          <w:sz w:val="24"/>
          <w:szCs w:val="24"/>
        </w:rPr>
        <w:t>Verbal form commun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cat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 xml:space="preserve">on 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s vo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ce based communication th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 xml:space="preserve">s 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ncludes face to face commun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cat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on, team meet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ngs and br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ef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ngs, telephone calls, v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deo conferencing etc. wh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le non-verbal form of communication are body movements, posture, eye contact, paralanguage and fac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al express</w:t>
      </w:r>
      <w:r w:rsidR="00475D39" w:rsidRPr="004871AA">
        <w:rPr>
          <w:rFonts w:ascii="Times New Roman" w:hAnsi="Times New Roman" w:cs="Times New Roman"/>
          <w:sz w:val="24"/>
          <w:szCs w:val="24"/>
        </w:rPr>
        <w:t>i</w:t>
      </w:r>
      <w:r w:rsidR="00475D39">
        <w:rPr>
          <w:rFonts w:ascii="Times New Roman" w:hAnsi="Times New Roman" w:cs="Times New Roman"/>
          <w:sz w:val="24"/>
          <w:szCs w:val="24"/>
        </w:rPr>
        <w:t>on</w:t>
      </w:r>
      <w:r w:rsidR="00C906E1">
        <w:rPr>
          <w:rFonts w:ascii="Times New Roman" w:hAnsi="Times New Roman" w:cs="Times New Roman"/>
          <w:sz w:val="24"/>
          <w:szCs w:val="24"/>
        </w:rPr>
        <w:t>,(</w:t>
      </w:r>
      <w:r w:rsidR="00C906E1">
        <w:rPr>
          <w:rFonts w:ascii="Times New Roman" w:hAnsi="Times New Roman"/>
          <w:sz w:val="24"/>
          <w:szCs w:val="24"/>
        </w:rPr>
        <w:t>M</w:t>
      </w:r>
      <w:r w:rsidR="00C906E1" w:rsidRPr="00C63C3D">
        <w:rPr>
          <w:rFonts w:ascii="Times New Roman" w:hAnsi="Times New Roman"/>
          <w:sz w:val="24"/>
          <w:szCs w:val="24"/>
        </w:rPr>
        <w:t>i</w:t>
      </w:r>
      <w:r w:rsidR="00C906E1">
        <w:rPr>
          <w:rFonts w:ascii="Times New Roman" w:hAnsi="Times New Roman"/>
          <w:sz w:val="24"/>
          <w:szCs w:val="24"/>
        </w:rPr>
        <w:t>chael,2012)</w:t>
      </w:r>
      <w:r w:rsidR="00475D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5D39" w:rsidRDefault="00411B26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98D">
        <w:rPr>
          <w:rFonts w:ascii="Times New Roman" w:hAnsi="Times New Roman" w:cs="Times New Roman"/>
          <w:b/>
          <w:sz w:val="24"/>
          <w:szCs w:val="24"/>
        </w:rPr>
        <w:t>Commun</w:t>
      </w:r>
      <w:r w:rsidRPr="007F798D">
        <w:rPr>
          <w:rFonts w:ascii="Times New Roman" w:hAnsi="Times New Roman" w:cs="Times New Roman"/>
          <w:b/>
          <w:sz w:val="24"/>
          <w:szCs w:val="24"/>
        </w:rPr>
        <w:t>i</w:t>
      </w:r>
      <w:r w:rsidRPr="007F798D">
        <w:rPr>
          <w:rFonts w:ascii="Times New Roman" w:hAnsi="Times New Roman" w:cs="Times New Roman"/>
          <w:b/>
          <w:sz w:val="24"/>
          <w:szCs w:val="24"/>
        </w:rPr>
        <w:t>cat</w:t>
      </w:r>
      <w:r w:rsidRPr="007F798D">
        <w:rPr>
          <w:rFonts w:ascii="Times New Roman" w:hAnsi="Times New Roman" w:cs="Times New Roman"/>
          <w:b/>
          <w:sz w:val="24"/>
          <w:szCs w:val="24"/>
        </w:rPr>
        <w:t>i</w:t>
      </w:r>
      <w:r w:rsidRPr="007F798D">
        <w:rPr>
          <w:rFonts w:ascii="Times New Roman" w:hAnsi="Times New Roman" w:cs="Times New Roman"/>
          <w:b/>
          <w:sz w:val="24"/>
          <w:szCs w:val="24"/>
        </w:rPr>
        <w:t>on gu</w:t>
      </w:r>
      <w:r w:rsidRPr="007F798D">
        <w:rPr>
          <w:rFonts w:ascii="Times New Roman" w:hAnsi="Times New Roman" w:cs="Times New Roman"/>
          <w:b/>
          <w:sz w:val="24"/>
          <w:szCs w:val="24"/>
        </w:rPr>
        <w:t>i</w:t>
      </w:r>
      <w:r w:rsidRPr="007F798D">
        <w:rPr>
          <w:rFonts w:ascii="Times New Roman" w:hAnsi="Times New Roman" w:cs="Times New Roman"/>
          <w:b/>
          <w:sz w:val="24"/>
          <w:szCs w:val="24"/>
        </w:rPr>
        <w:t>del</w:t>
      </w:r>
      <w:r w:rsidRPr="007F798D">
        <w:rPr>
          <w:rFonts w:ascii="Times New Roman" w:hAnsi="Times New Roman" w:cs="Times New Roman"/>
          <w:b/>
          <w:sz w:val="24"/>
          <w:szCs w:val="24"/>
        </w:rPr>
        <w:t>i</w:t>
      </w:r>
      <w:r w:rsidRPr="007F798D">
        <w:rPr>
          <w:rFonts w:ascii="Times New Roman" w:hAnsi="Times New Roman" w:cs="Times New Roman"/>
          <w:b/>
          <w:sz w:val="24"/>
          <w:szCs w:val="24"/>
        </w:rPr>
        <w:t>nes-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rrespect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 xml:space="preserve">ve of the channel of communication be 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ts verbal or non-</w:t>
      </w:r>
      <w:r w:rsidR="00E23F1B">
        <w:rPr>
          <w:rFonts w:ascii="Times New Roman" w:hAnsi="Times New Roman" w:cs="Times New Roman"/>
          <w:sz w:val="24"/>
          <w:szCs w:val="24"/>
        </w:rPr>
        <w:t>verbal there</w:t>
      </w:r>
      <w:r w:rsidR="00CF4D23">
        <w:rPr>
          <w:rFonts w:ascii="Times New Roman" w:hAnsi="Times New Roman" w:cs="Times New Roman"/>
          <w:sz w:val="24"/>
          <w:szCs w:val="24"/>
        </w:rPr>
        <w:t xml:space="preserve"> should be some gu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del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nes for communication w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th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n the organ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sat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 xml:space="preserve">on. The message or the 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nformat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on sent should be clear and mean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ngful when send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ng these k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 xml:space="preserve">nd of message </w:t>
      </w:r>
      <w:r w:rsidR="000A532E">
        <w:rPr>
          <w:rFonts w:ascii="Times New Roman" w:hAnsi="Times New Roman" w:cs="Times New Roman"/>
          <w:sz w:val="24"/>
          <w:szCs w:val="24"/>
        </w:rPr>
        <w:t>and attention should</w:t>
      </w:r>
      <w:r w:rsidR="00CF4D23">
        <w:rPr>
          <w:rFonts w:ascii="Times New Roman" w:hAnsi="Times New Roman" w:cs="Times New Roman"/>
          <w:sz w:val="24"/>
          <w:szCs w:val="24"/>
        </w:rPr>
        <w:t xml:space="preserve"> be made to the culture, language and att</w:t>
      </w:r>
      <w:r w:rsidR="00CF4D23" w:rsidRPr="004871AA">
        <w:rPr>
          <w:rFonts w:ascii="Times New Roman" w:hAnsi="Times New Roman" w:cs="Times New Roman"/>
          <w:sz w:val="24"/>
          <w:szCs w:val="24"/>
        </w:rPr>
        <w:t>i</w:t>
      </w:r>
      <w:r w:rsidR="00CF4D23">
        <w:rPr>
          <w:rFonts w:ascii="Times New Roman" w:hAnsi="Times New Roman" w:cs="Times New Roman"/>
          <w:sz w:val="24"/>
          <w:szCs w:val="24"/>
        </w:rPr>
        <w:t>tude of the people</w:t>
      </w:r>
      <w:r w:rsidR="004D5C3E">
        <w:rPr>
          <w:rFonts w:ascii="Times New Roman" w:hAnsi="Times New Roman" w:cs="Times New Roman"/>
          <w:sz w:val="24"/>
          <w:szCs w:val="24"/>
        </w:rPr>
        <w:t>,(</w:t>
      </w:r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 w:rsidR="00CF4D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4D23" w:rsidRDefault="00CF1E7A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should be a focus on the mean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of the message conveyed and how the message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be rece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ved by the target group. </w:t>
      </w:r>
    </w:p>
    <w:p w:rsidR="00432805" w:rsidRDefault="00432805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employees should be encourage to prov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 honest feedback and suggest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 about the communicate</w:t>
      </w:r>
      <w:r w:rsidR="00BF0A5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message as 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 allow to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mprove the means of del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the message and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help to check the e</w:t>
      </w:r>
      <w:r w:rsidR="007D412D">
        <w:rPr>
          <w:rFonts w:ascii="Times New Roman" w:hAnsi="Times New Roman" w:cs="Times New Roman"/>
          <w:sz w:val="24"/>
          <w:szCs w:val="24"/>
        </w:rPr>
        <w:t>ff</w:t>
      </w:r>
      <w:r w:rsidR="007D412D" w:rsidRPr="004871AA">
        <w:rPr>
          <w:rFonts w:ascii="Times New Roman" w:hAnsi="Times New Roman" w:cs="Times New Roman"/>
          <w:sz w:val="24"/>
          <w:szCs w:val="24"/>
        </w:rPr>
        <w:t>i</w:t>
      </w:r>
      <w:r w:rsidR="007D412D">
        <w:rPr>
          <w:rFonts w:ascii="Times New Roman" w:hAnsi="Times New Roman" w:cs="Times New Roman"/>
          <w:sz w:val="24"/>
          <w:szCs w:val="24"/>
        </w:rPr>
        <w:t>c</w:t>
      </w:r>
      <w:r w:rsidR="007D412D" w:rsidRPr="004871AA">
        <w:rPr>
          <w:rFonts w:ascii="Times New Roman" w:hAnsi="Times New Roman" w:cs="Times New Roman"/>
          <w:sz w:val="24"/>
          <w:szCs w:val="24"/>
        </w:rPr>
        <w:t>i</w:t>
      </w:r>
      <w:r w:rsidR="007D412D">
        <w:rPr>
          <w:rFonts w:ascii="Times New Roman" w:hAnsi="Times New Roman" w:cs="Times New Roman"/>
          <w:sz w:val="24"/>
          <w:szCs w:val="24"/>
        </w:rPr>
        <w:t>ency of the commun</w:t>
      </w:r>
      <w:r w:rsidR="007D412D" w:rsidRPr="004871AA">
        <w:rPr>
          <w:rFonts w:ascii="Times New Roman" w:hAnsi="Times New Roman" w:cs="Times New Roman"/>
          <w:sz w:val="24"/>
          <w:szCs w:val="24"/>
        </w:rPr>
        <w:t>i</w:t>
      </w:r>
      <w:r w:rsidR="007D412D">
        <w:rPr>
          <w:rFonts w:ascii="Times New Roman" w:hAnsi="Times New Roman" w:cs="Times New Roman"/>
          <w:sz w:val="24"/>
          <w:szCs w:val="24"/>
        </w:rPr>
        <w:t>cat</w:t>
      </w:r>
      <w:r w:rsidR="007D412D" w:rsidRPr="004871AA">
        <w:rPr>
          <w:rFonts w:ascii="Times New Roman" w:hAnsi="Times New Roman" w:cs="Times New Roman"/>
          <w:sz w:val="24"/>
          <w:szCs w:val="24"/>
        </w:rPr>
        <w:t>i</w:t>
      </w:r>
      <w:r w:rsidR="007D412D">
        <w:rPr>
          <w:rFonts w:ascii="Times New Roman" w:hAnsi="Times New Roman" w:cs="Times New Roman"/>
          <w:sz w:val="24"/>
          <w:szCs w:val="24"/>
        </w:rPr>
        <w:t>on process used.</w:t>
      </w:r>
    </w:p>
    <w:p w:rsidR="007D412D" w:rsidRDefault="007D412D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messages are gett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del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vered they should be clear from the personal v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ew po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 and there should not be any confus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on. </w:t>
      </w:r>
    </w:p>
    <w:p w:rsidR="007D412D" w:rsidRDefault="00E10F4F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Emot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onal effects of the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should be taken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nto consideration hence appropr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ate behavioural norms should be used when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the message to the target aud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ence. </w:t>
      </w:r>
    </w:p>
    <w:p w:rsidR="00B65BA9" w:rsidRDefault="00B65BA9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message should be 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mple and clear and avo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jargons w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prevent 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ngs from gett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over complicated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5BA9" w:rsidRDefault="00B65BA9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mple language and where there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 need to use techn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cal language should be used when del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the message to the employees.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: market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and sales strategy. </w:t>
      </w:r>
    </w:p>
    <w:p w:rsidR="00B65BA9" w:rsidRDefault="00AA73E6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115E9">
        <w:rPr>
          <w:rFonts w:ascii="Times New Roman" w:hAnsi="Times New Roman" w:cs="Times New Roman"/>
          <w:sz w:val="24"/>
          <w:szCs w:val="24"/>
        </w:rPr>
        <w:t>vo</w:t>
      </w:r>
      <w:r w:rsidR="00E115E9"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</w:t>
      </w:r>
      <w:r w:rsidR="002F695A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uses of language wh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</w:t>
      </w:r>
      <w:r w:rsidR="00FA628C">
        <w:rPr>
          <w:rFonts w:ascii="Times New Roman" w:hAnsi="Times New Roman" w:cs="Times New Roman"/>
          <w:sz w:val="24"/>
          <w:szCs w:val="24"/>
        </w:rPr>
        <w:t xml:space="preserve"> </w:t>
      </w:r>
      <w:r w:rsidR="00FA628C" w:rsidRPr="004871AA">
        <w:rPr>
          <w:rFonts w:ascii="Times New Roman" w:hAnsi="Times New Roman" w:cs="Times New Roman"/>
          <w:sz w:val="24"/>
          <w:szCs w:val="24"/>
        </w:rPr>
        <w:t>i</w:t>
      </w:r>
      <w:r w:rsidR="00FA628C">
        <w:rPr>
          <w:rFonts w:ascii="Times New Roman" w:hAnsi="Times New Roman" w:cs="Times New Roman"/>
          <w:sz w:val="24"/>
          <w:szCs w:val="24"/>
        </w:rPr>
        <w:t>s rac</w:t>
      </w:r>
      <w:r w:rsidR="00FA628C" w:rsidRPr="004871AA">
        <w:rPr>
          <w:rFonts w:ascii="Times New Roman" w:hAnsi="Times New Roman" w:cs="Times New Roman"/>
          <w:sz w:val="24"/>
          <w:szCs w:val="24"/>
        </w:rPr>
        <w:t>i</w:t>
      </w:r>
      <w:r w:rsidR="00FA628C">
        <w:rPr>
          <w:rFonts w:ascii="Times New Roman" w:hAnsi="Times New Roman" w:cs="Times New Roman"/>
          <w:sz w:val="24"/>
          <w:szCs w:val="24"/>
        </w:rPr>
        <w:t>st and sex</w:t>
      </w:r>
      <w:r w:rsidR="00FA628C" w:rsidRPr="004871AA">
        <w:rPr>
          <w:rFonts w:ascii="Times New Roman" w:hAnsi="Times New Roman" w:cs="Times New Roman"/>
          <w:sz w:val="24"/>
          <w:szCs w:val="24"/>
        </w:rPr>
        <w:t>i</w:t>
      </w:r>
      <w:r w:rsidR="00FA628C">
        <w:rPr>
          <w:rFonts w:ascii="Times New Roman" w:hAnsi="Times New Roman" w:cs="Times New Roman"/>
          <w:sz w:val="24"/>
          <w:szCs w:val="24"/>
        </w:rPr>
        <w:t xml:space="preserve">st nature </w:t>
      </w:r>
      <w:r w:rsidR="00FA628C" w:rsidRPr="004871AA">
        <w:rPr>
          <w:rFonts w:ascii="Times New Roman" w:hAnsi="Times New Roman" w:cs="Times New Roman"/>
          <w:sz w:val="24"/>
          <w:szCs w:val="24"/>
        </w:rPr>
        <w:t>i</w:t>
      </w:r>
      <w:r w:rsidR="00FA628C">
        <w:rPr>
          <w:rFonts w:ascii="Times New Roman" w:hAnsi="Times New Roman" w:cs="Times New Roman"/>
          <w:sz w:val="24"/>
          <w:szCs w:val="24"/>
        </w:rPr>
        <w:t xml:space="preserve">s very </w:t>
      </w:r>
      <w:r w:rsidR="00FA628C" w:rsidRPr="004871AA">
        <w:rPr>
          <w:rFonts w:ascii="Times New Roman" w:hAnsi="Times New Roman" w:cs="Times New Roman"/>
          <w:sz w:val="24"/>
          <w:szCs w:val="24"/>
        </w:rPr>
        <w:t>i</w:t>
      </w:r>
      <w:r w:rsidR="00FA628C">
        <w:rPr>
          <w:rFonts w:ascii="Times New Roman" w:hAnsi="Times New Roman" w:cs="Times New Roman"/>
          <w:sz w:val="24"/>
          <w:szCs w:val="24"/>
        </w:rPr>
        <w:t xml:space="preserve">mportant. </w:t>
      </w:r>
    </w:p>
    <w:p w:rsidR="00FA628C" w:rsidRDefault="00930205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quest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 and use of body language should be use</w:t>
      </w:r>
      <w:r w:rsidR="006466D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to promote and encourage people to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nteract and contr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bute to the organ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funct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on. </w:t>
      </w:r>
    </w:p>
    <w:p w:rsidR="00930205" w:rsidRDefault="004F18F9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key aspect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="00C57BA2">
        <w:rPr>
          <w:rFonts w:ascii="Times New Roman" w:hAnsi="Times New Roman" w:cs="Times New Roman"/>
          <w:sz w:val="24"/>
          <w:szCs w:val="24"/>
        </w:rPr>
        <w:t xml:space="preserve"> ma</w:t>
      </w:r>
      <w:r w:rsidR="00C57BA2" w:rsidRPr="004871AA">
        <w:rPr>
          <w:rFonts w:ascii="Times New Roman" w:hAnsi="Times New Roman" w:cs="Times New Roman"/>
          <w:sz w:val="24"/>
          <w:szCs w:val="24"/>
        </w:rPr>
        <w:t>i</w:t>
      </w:r>
      <w:r w:rsidR="00C57BA2">
        <w:rPr>
          <w:rFonts w:ascii="Times New Roman" w:hAnsi="Times New Roman" w:cs="Times New Roman"/>
          <w:sz w:val="24"/>
          <w:szCs w:val="24"/>
        </w:rPr>
        <w:t>nta</w:t>
      </w:r>
      <w:r w:rsidR="00C57BA2" w:rsidRPr="004871AA">
        <w:rPr>
          <w:rFonts w:ascii="Times New Roman" w:hAnsi="Times New Roman" w:cs="Times New Roman"/>
          <w:sz w:val="24"/>
          <w:szCs w:val="24"/>
        </w:rPr>
        <w:t>i</w:t>
      </w:r>
      <w:r w:rsidR="00C57BA2">
        <w:rPr>
          <w:rFonts w:ascii="Times New Roman" w:hAnsi="Times New Roman" w:cs="Times New Roman"/>
          <w:sz w:val="24"/>
          <w:szCs w:val="24"/>
        </w:rPr>
        <w:t>n</w:t>
      </w:r>
      <w:r w:rsidR="00C57BA2" w:rsidRPr="004871AA">
        <w:rPr>
          <w:rFonts w:ascii="Times New Roman" w:hAnsi="Times New Roman" w:cs="Times New Roman"/>
          <w:sz w:val="24"/>
          <w:szCs w:val="24"/>
        </w:rPr>
        <w:t>i</w:t>
      </w:r>
      <w:r w:rsidR="00C57BA2">
        <w:rPr>
          <w:rFonts w:ascii="Times New Roman" w:hAnsi="Times New Roman" w:cs="Times New Roman"/>
          <w:sz w:val="24"/>
          <w:szCs w:val="24"/>
        </w:rPr>
        <w:t>ng the conf</w:t>
      </w:r>
      <w:r w:rsidR="00C57BA2" w:rsidRPr="004871AA">
        <w:rPr>
          <w:rFonts w:ascii="Times New Roman" w:hAnsi="Times New Roman" w:cs="Times New Roman"/>
          <w:sz w:val="24"/>
          <w:szCs w:val="24"/>
        </w:rPr>
        <w:t>i</w:t>
      </w:r>
      <w:r w:rsidR="00C57BA2">
        <w:rPr>
          <w:rFonts w:ascii="Times New Roman" w:hAnsi="Times New Roman" w:cs="Times New Roman"/>
          <w:sz w:val="24"/>
          <w:szCs w:val="24"/>
        </w:rPr>
        <w:t>dent</w:t>
      </w:r>
      <w:r w:rsidR="00C57BA2" w:rsidRPr="004871AA">
        <w:rPr>
          <w:rFonts w:ascii="Times New Roman" w:hAnsi="Times New Roman" w:cs="Times New Roman"/>
          <w:sz w:val="24"/>
          <w:szCs w:val="24"/>
        </w:rPr>
        <w:t>i</w:t>
      </w:r>
      <w:r w:rsidR="00C57BA2">
        <w:rPr>
          <w:rFonts w:ascii="Times New Roman" w:hAnsi="Times New Roman" w:cs="Times New Roman"/>
          <w:sz w:val="24"/>
          <w:szCs w:val="24"/>
        </w:rPr>
        <w:t>al</w:t>
      </w:r>
      <w:r w:rsidR="00C57BA2" w:rsidRPr="004871AA">
        <w:rPr>
          <w:rFonts w:ascii="Times New Roman" w:hAnsi="Times New Roman" w:cs="Times New Roman"/>
          <w:sz w:val="24"/>
          <w:szCs w:val="24"/>
        </w:rPr>
        <w:t>i</w:t>
      </w:r>
      <w:r w:rsidR="00DC1C12">
        <w:rPr>
          <w:rFonts w:ascii="Times New Roman" w:hAnsi="Times New Roman" w:cs="Times New Roman"/>
          <w:sz w:val="24"/>
          <w:szCs w:val="24"/>
        </w:rPr>
        <w:t>ty of the commun</w:t>
      </w:r>
      <w:r w:rsidR="00DC1C12" w:rsidRPr="004871AA">
        <w:rPr>
          <w:rFonts w:ascii="Times New Roman" w:hAnsi="Times New Roman" w:cs="Times New Roman"/>
          <w:sz w:val="24"/>
          <w:szCs w:val="24"/>
        </w:rPr>
        <w:t>i</w:t>
      </w:r>
      <w:r w:rsidR="00DC1C12">
        <w:rPr>
          <w:rFonts w:ascii="Times New Roman" w:hAnsi="Times New Roman" w:cs="Times New Roman"/>
          <w:sz w:val="24"/>
          <w:szCs w:val="24"/>
        </w:rPr>
        <w:t>cated message</w:t>
      </w:r>
      <w:r w:rsidR="00477742">
        <w:rPr>
          <w:rFonts w:ascii="Times New Roman" w:hAnsi="Times New Roman" w:cs="Times New Roman"/>
          <w:sz w:val="24"/>
          <w:szCs w:val="24"/>
        </w:rPr>
        <w:t>,</w:t>
      </w:r>
      <w:r w:rsidR="00DC1C12">
        <w:rPr>
          <w:rFonts w:ascii="Times New Roman" w:hAnsi="Times New Roman" w:cs="Times New Roman"/>
          <w:sz w:val="24"/>
          <w:szCs w:val="24"/>
        </w:rPr>
        <w:t xml:space="preserve"> hence </w:t>
      </w:r>
      <w:r w:rsidR="008C504C">
        <w:rPr>
          <w:rFonts w:ascii="Times New Roman" w:hAnsi="Times New Roman" w:cs="Times New Roman"/>
          <w:sz w:val="24"/>
          <w:szCs w:val="24"/>
        </w:rPr>
        <w:t>bo</w:t>
      </w:r>
      <w:r w:rsidR="003D186D">
        <w:rPr>
          <w:rFonts w:ascii="Times New Roman" w:hAnsi="Times New Roman" w:cs="Times New Roman"/>
          <w:sz w:val="24"/>
          <w:szCs w:val="24"/>
        </w:rPr>
        <w:t>th employer and employees should know the</w:t>
      </w:r>
      <w:r w:rsidR="003D186D" w:rsidRPr="004871AA">
        <w:rPr>
          <w:rFonts w:ascii="Times New Roman" w:hAnsi="Times New Roman" w:cs="Times New Roman"/>
          <w:sz w:val="24"/>
          <w:szCs w:val="24"/>
        </w:rPr>
        <w:t>i</w:t>
      </w:r>
      <w:r w:rsidR="003D186D">
        <w:rPr>
          <w:rFonts w:ascii="Times New Roman" w:hAnsi="Times New Roman" w:cs="Times New Roman"/>
          <w:sz w:val="24"/>
          <w:szCs w:val="24"/>
        </w:rPr>
        <w:t>r bo</w:t>
      </w:r>
      <w:r w:rsidR="005D6643">
        <w:rPr>
          <w:rFonts w:ascii="Times New Roman" w:hAnsi="Times New Roman" w:cs="Times New Roman"/>
          <w:sz w:val="24"/>
          <w:szCs w:val="24"/>
        </w:rPr>
        <w:t>undar</w:t>
      </w:r>
      <w:r w:rsidR="005D6643" w:rsidRPr="004871AA">
        <w:rPr>
          <w:rFonts w:ascii="Times New Roman" w:hAnsi="Times New Roman" w:cs="Times New Roman"/>
          <w:sz w:val="24"/>
          <w:szCs w:val="24"/>
        </w:rPr>
        <w:t>i</w:t>
      </w:r>
      <w:r w:rsidR="005D6643">
        <w:rPr>
          <w:rFonts w:ascii="Times New Roman" w:hAnsi="Times New Roman" w:cs="Times New Roman"/>
          <w:sz w:val="24"/>
          <w:szCs w:val="24"/>
        </w:rPr>
        <w:t>es w</w:t>
      </w:r>
      <w:r w:rsidR="005D6643" w:rsidRPr="004871AA">
        <w:rPr>
          <w:rFonts w:ascii="Times New Roman" w:hAnsi="Times New Roman" w:cs="Times New Roman"/>
          <w:sz w:val="24"/>
          <w:szCs w:val="24"/>
        </w:rPr>
        <w:t>i</w:t>
      </w:r>
      <w:r w:rsidR="005D6643">
        <w:rPr>
          <w:rFonts w:ascii="Times New Roman" w:hAnsi="Times New Roman" w:cs="Times New Roman"/>
          <w:sz w:val="24"/>
          <w:szCs w:val="24"/>
        </w:rPr>
        <w:t>th respect to conf</w:t>
      </w:r>
      <w:r w:rsidR="005D6643" w:rsidRPr="004871AA">
        <w:rPr>
          <w:rFonts w:ascii="Times New Roman" w:hAnsi="Times New Roman" w:cs="Times New Roman"/>
          <w:sz w:val="24"/>
          <w:szCs w:val="24"/>
        </w:rPr>
        <w:t>i</w:t>
      </w:r>
      <w:r w:rsidR="005D6643">
        <w:rPr>
          <w:rFonts w:ascii="Times New Roman" w:hAnsi="Times New Roman" w:cs="Times New Roman"/>
          <w:sz w:val="24"/>
          <w:szCs w:val="24"/>
        </w:rPr>
        <w:t>dent</w:t>
      </w:r>
      <w:r w:rsidR="005D6643" w:rsidRPr="004871AA">
        <w:rPr>
          <w:rFonts w:ascii="Times New Roman" w:hAnsi="Times New Roman" w:cs="Times New Roman"/>
          <w:sz w:val="24"/>
          <w:szCs w:val="24"/>
        </w:rPr>
        <w:t>i</w:t>
      </w:r>
      <w:r w:rsidR="005D6643">
        <w:rPr>
          <w:rFonts w:ascii="Times New Roman" w:hAnsi="Times New Roman" w:cs="Times New Roman"/>
          <w:sz w:val="24"/>
          <w:szCs w:val="24"/>
        </w:rPr>
        <w:t>al</w:t>
      </w:r>
      <w:r w:rsidR="005D6643" w:rsidRPr="004871AA">
        <w:rPr>
          <w:rFonts w:ascii="Times New Roman" w:hAnsi="Times New Roman" w:cs="Times New Roman"/>
          <w:sz w:val="24"/>
          <w:szCs w:val="24"/>
        </w:rPr>
        <w:t>i</w:t>
      </w:r>
      <w:r w:rsidR="005D6643">
        <w:rPr>
          <w:rFonts w:ascii="Times New Roman" w:hAnsi="Times New Roman" w:cs="Times New Roman"/>
          <w:sz w:val="24"/>
          <w:szCs w:val="24"/>
        </w:rPr>
        <w:t xml:space="preserve">ty. </w:t>
      </w:r>
    </w:p>
    <w:p w:rsidR="005D6643" w:rsidRDefault="005D6643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emphas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and unnecessary cr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sm should be avo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ded dur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the commun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on. </w:t>
      </w:r>
    </w:p>
    <w:p w:rsidR="00AE0FE8" w:rsidRDefault="00AE0FE8" w:rsidP="00993A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lastRenderedPageBreak/>
        <w:t>Decod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ng the message</w:t>
      </w:r>
      <w:r w:rsidRPr="00AE0FE8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decod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the message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nvolves 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sten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ng, understanding and seek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clar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F3BAB" w:rsidRDefault="008F3BAB" w:rsidP="008F3BAB">
      <w:pPr>
        <w:pStyle w:val="ListParagraph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4610100" cy="2514600"/>
            <wp:effectExtent l="0" t="0" r="0" b="0"/>
            <wp:docPr id="1" name="Picture 1" descr="Image result for verbal commun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erbal communic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492" cy="251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3FC" w:rsidRPr="003443FC" w:rsidRDefault="003443FC" w:rsidP="008F3BAB">
      <w:pPr>
        <w:pStyle w:val="ListParagraph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443FC">
        <w:rPr>
          <w:rFonts w:ascii="Times New Roman" w:hAnsi="Times New Roman" w:cs="Times New Roman"/>
          <w:sz w:val="20"/>
          <w:szCs w:val="20"/>
        </w:rPr>
        <w:t>F</w:t>
      </w:r>
      <w:r w:rsidRPr="003443FC">
        <w:rPr>
          <w:rFonts w:ascii="Times New Roman" w:hAnsi="Times New Roman" w:cs="Times New Roman"/>
          <w:sz w:val="20"/>
          <w:szCs w:val="20"/>
        </w:rPr>
        <w:t>i</w:t>
      </w:r>
      <w:r w:rsidRPr="003443FC">
        <w:rPr>
          <w:rFonts w:ascii="Times New Roman" w:hAnsi="Times New Roman" w:cs="Times New Roman"/>
          <w:sz w:val="20"/>
          <w:szCs w:val="20"/>
        </w:rPr>
        <w:t>gure 2 Non-Verbal Commun</w:t>
      </w:r>
      <w:r w:rsidRPr="003443FC">
        <w:rPr>
          <w:rFonts w:ascii="Times New Roman" w:hAnsi="Times New Roman" w:cs="Times New Roman"/>
          <w:sz w:val="20"/>
          <w:szCs w:val="20"/>
        </w:rPr>
        <w:t>i</w:t>
      </w:r>
      <w:r w:rsidRPr="003443FC">
        <w:rPr>
          <w:rFonts w:ascii="Times New Roman" w:hAnsi="Times New Roman" w:cs="Times New Roman"/>
          <w:sz w:val="20"/>
          <w:szCs w:val="20"/>
        </w:rPr>
        <w:t>cat</w:t>
      </w:r>
      <w:r w:rsidRPr="003443FC">
        <w:rPr>
          <w:rFonts w:ascii="Times New Roman" w:hAnsi="Times New Roman" w:cs="Times New Roman"/>
          <w:sz w:val="20"/>
          <w:szCs w:val="20"/>
        </w:rPr>
        <w:t>i</w:t>
      </w:r>
      <w:r w:rsidRPr="003443FC">
        <w:rPr>
          <w:rFonts w:ascii="Times New Roman" w:hAnsi="Times New Roman" w:cs="Times New Roman"/>
          <w:sz w:val="20"/>
          <w:szCs w:val="20"/>
        </w:rPr>
        <w:t>on</w:t>
      </w:r>
    </w:p>
    <w:p w:rsidR="004F1280" w:rsidRDefault="00102F9D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L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sten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a very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mportant and most useful communication tool as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helps to ascerta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how well the message has be</w:t>
      </w:r>
      <w:r w:rsidR="004F1280">
        <w:rPr>
          <w:rFonts w:ascii="Times New Roman" w:hAnsi="Times New Roman" w:cs="Times New Roman"/>
          <w:sz w:val="24"/>
          <w:szCs w:val="24"/>
        </w:rPr>
        <w:t>en rece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ved by the target aud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ence. Unl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ke hear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ng l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sten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ng requires understand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 xml:space="preserve">ng of the message </w:t>
      </w:r>
      <w:proofErr w:type="spellStart"/>
      <w:r w:rsidR="004F1280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4F1280">
        <w:rPr>
          <w:rFonts w:ascii="Times New Roman" w:hAnsi="Times New Roman" w:cs="Times New Roman"/>
          <w:sz w:val="24"/>
          <w:szCs w:val="24"/>
        </w:rPr>
        <w:t xml:space="preserve">: </w:t>
      </w:r>
      <w:r w:rsidR="00832C57">
        <w:rPr>
          <w:rFonts w:ascii="Times New Roman" w:hAnsi="Times New Roman" w:cs="Times New Roman"/>
          <w:sz w:val="24"/>
          <w:szCs w:val="24"/>
        </w:rPr>
        <w:t>employee’s</w:t>
      </w:r>
      <w:r w:rsidR="004F1280">
        <w:rPr>
          <w:rFonts w:ascii="Times New Roman" w:hAnsi="Times New Roman" w:cs="Times New Roman"/>
          <w:sz w:val="24"/>
          <w:szCs w:val="24"/>
        </w:rPr>
        <w:t xml:space="preserve"> d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 xml:space="preserve">spute and 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ssues related to work env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ronment. Hence effect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ve l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sten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 xml:space="preserve">ng </w:t>
      </w:r>
      <w:r w:rsidR="00624C60">
        <w:rPr>
          <w:rFonts w:ascii="Times New Roman" w:hAnsi="Times New Roman" w:cs="Times New Roman"/>
          <w:sz w:val="24"/>
          <w:szCs w:val="24"/>
        </w:rPr>
        <w:t>sk</w:t>
      </w:r>
      <w:r w:rsidR="00624C60" w:rsidRPr="004871AA">
        <w:rPr>
          <w:rFonts w:ascii="Times New Roman" w:hAnsi="Times New Roman" w:cs="Times New Roman"/>
          <w:sz w:val="24"/>
          <w:szCs w:val="24"/>
        </w:rPr>
        <w:t>i</w:t>
      </w:r>
      <w:r w:rsidR="00624C60">
        <w:rPr>
          <w:rFonts w:ascii="Times New Roman" w:hAnsi="Times New Roman" w:cs="Times New Roman"/>
          <w:sz w:val="24"/>
          <w:szCs w:val="24"/>
        </w:rPr>
        <w:t>lls are</w:t>
      </w:r>
      <w:r w:rsidR="004F1280">
        <w:rPr>
          <w:rFonts w:ascii="Times New Roman" w:hAnsi="Times New Roman" w:cs="Times New Roman"/>
          <w:sz w:val="24"/>
          <w:szCs w:val="24"/>
        </w:rPr>
        <w:t xml:space="preserve"> very v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tal for team work and some of the attr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butes of good l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sten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ng sk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 xml:space="preserve">lls 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ncludes hav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ng an open commun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cat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 xml:space="preserve">on channel for the flow of 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nformat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on wh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ch allows the employees to come forward w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th the</w:t>
      </w:r>
      <w:r w:rsidR="004F1280" w:rsidRPr="004871AA">
        <w:rPr>
          <w:rFonts w:ascii="Times New Roman" w:hAnsi="Times New Roman" w:cs="Times New Roman"/>
          <w:sz w:val="24"/>
          <w:szCs w:val="24"/>
        </w:rPr>
        <w:t>i</w:t>
      </w:r>
      <w:r w:rsidR="004F1280">
        <w:rPr>
          <w:rFonts w:ascii="Times New Roman" w:hAnsi="Times New Roman" w:cs="Times New Roman"/>
          <w:sz w:val="24"/>
          <w:szCs w:val="24"/>
        </w:rPr>
        <w:t>r concerns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 w:rsidR="004F12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1280" w:rsidRDefault="004F1280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an open m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 when address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the problems and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ssues be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personal or profess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onal. </w:t>
      </w:r>
    </w:p>
    <w:p w:rsidR="004F1280" w:rsidRDefault="004F1280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stract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on, not be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judgmental or try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to come to conclus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before gett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all the facts should be avo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ded. </w:t>
      </w:r>
    </w:p>
    <w:p w:rsidR="004F1280" w:rsidRDefault="004F1280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g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the freedom for the employee to express and not to pred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ct what the person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try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to convey. </w:t>
      </w:r>
    </w:p>
    <w:p w:rsidR="004F1280" w:rsidRDefault="004F1280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</w:t>
      </w:r>
      <w:r w:rsidR="00883AF3">
        <w:rPr>
          <w:rFonts w:ascii="Times New Roman" w:hAnsi="Times New Roman" w:cs="Times New Roman"/>
          <w:sz w:val="24"/>
          <w:szCs w:val="24"/>
        </w:rPr>
        <w:t xml:space="preserve"> not</w:t>
      </w:r>
      <w:r>
        <w:rPr>
          <w:rFonts w:ascii="Times New Roman" w:hAnsi="Times New Roman" w:cs="Times New Roman"/>
          <w:sz w:val="24"/>
          <w:szCs w:val="24"/>
        </w:rPr>
        <w:t xml:space="preserve"> stereotype or prejud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ce the speaker and should not dwell on one or two po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nts wh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le mak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judgements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1280" w:rsidRDefault="00DB4561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sten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helps to overcome the d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fference between employer and employees,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g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ves an opportun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for the employees to express the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v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ews about the nature of work and what are the th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ngs that can be done to </w:t>
      </w:r>
      <w:r w:rsidRPr="004871A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mprove and promote better work culture. </w:t>
      </w:r>
    </w:p>
    <w:p w:rsidR="007F798D" w:rsidRDefault="007F798D" w:rsidP="007F79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lastRenderedPageBreak/>
        <w:t>Verbal Communication</w:t>
      </w:r>
      <w:r w:rsidRPr="007F798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most w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dely used once are face to face 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nteract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on, telephone calls, team br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ef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and meet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ngs. These forms of commun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allows to understand how the person feels about the conveyed message and take necessary act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ons. </w:t>
      </w:r>
    </w:p>
    <w:p w:rsidR="00DB4561" w:rsidRPr="005E615E" w:rsidRDefault="00DB4561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Understand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ng-</w:t>
      </w:r>
      <w:r w:rsidRPr="00DB45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 xml:space="preserve">t 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>s essent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>al to know the message del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 xml:space="preserve">vered 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 xml:space="preserve">s understandable and 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 xml:space="preserve">t 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>s understood by the target aud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 xml:space="preserve">ence. </w:t>
      </w:r>
      <w:proofErr w:type="spellStart"/>
      <w:proofErr w:type="gramStart"/>
      <w:r w:rsidR="00C365E0">
        <w:rPr>
          <w:rFonts w:ascii="Times New Roman" w:hAnsi="Times New Roman" w:cs="Times New Roman"/>
          <w:sz w:val="24"/>
          <w:szCs w:val="24"/>
        </w:rPr>
        <w:t>eg</w:t>
      </w:r>
      <w:proofErr w:type="spellEnd"/>
      <w:proofErr w:type="gramEnd"/>
      <w:r w:rsidR="00C365E0">
        <w:rPr>
          <w:rFonts w:ascii="Times New Roman" w:hAnsi="Times New Roman" w:cs="Times New Roman"/>
          <w:sz w:val="24"/>
          <w:szCs w:val="24"/>
        </w:rPr>
        <w:t>; health safety at work, information governance and data protect</w:t>
      </w:r>
      <w:r w:rsidR="00C365E0" w:rsidRPr="004871AA">
        <w:rPr>
          <w:rFonts w:ascii="Times New Roman" w:hAnsi="Times New Roman" w:cs="Times New Roman"/>
          <w:sz w:val="24"/>
          <w:szCs w:val="24"/>
        </w:rPr>
        <w:t>i</w:t>
      </w:r>
      <w:r w:rsidR="00C365E0">
        <w:rPr>
          <w:rFonts w:ascii="Times New Roman" w:hAnsi="Times New Roman" w:cs="Times New Roman"/>
          <w:sz w:val="24"/>
          <w:szCs w:val="24"/>
        </w:rPr>
        <w:t xml:space="preserve">on. 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>n verbal conversation such as face to face to meet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>ng, team meet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>ngs and presentat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 xml:space="preserve">on 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 xml:space="preserve">t 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>s always a good pract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>ce to encourage the employees to ask quest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 xml:space="preserve">on </w:t>
      </w:r>
      <w:r w:rsidR="00EB3CD6">
        <w:rPr>
          <w:rFonts w:ascii="Times New Roman" w:hAnsi="Times New Roman" w:cs="Times New Roman"/>
          <w:sz w:val="24"/>
          <w:szCs w:val="24"/>
        </w:rPr>
        <w:t>or ask</w:t>
      </w:r>
      <w:r w:rsidR="00EB3CD6" w:rsidRPr="004871AA">
        <w:rPr>
          <w:rFonts w:ascii="Times New Roman" w:hAnsi="Times New Roman" w:cs="Times New Roman"/>
          <w:sz w:val="24"/>
          <w:szCs w:val="24"/>
        </w:rPr>
        <w:t>i</w:t>
      </w:r>
      <w:r w:rsidR="00EB3CD6">
        <w:rPr>
          <w:rFonts w:ascii="Times New Roman" w:hAnsi="Times New Roman" w:cs="Times New Roman"/>
          <w:sz w:val="24"/>
          <w:szCs w:val="24"/>
        </w:rPr>
        <w:t>ng them quest</w:t>
      </w:r>
      <w:r w:rsidR="00EB3CD6" w:rsidRPr="004871AA">
        <w:rPr>
          <w:rFonts w:ascii="Times New Roman" w:hAnsi="Times New Roman" w:cs="Times New Roman"/>
          <w:sz w:val="24"/>
          <w:szCs w:val="24"/>
        </w:rPr>
        <w:t>i</w:t>
      </w:r>
      <w:r w:rsidR="00EB3CD6">
        <w:rPr>
          <w:rFonts w:ascii="Times New Roman" w:hAnsi="Times New Roman" w:cs="Times New Roman"/>
          <w:sz w:val="24"/>
          <w:szCs w:val="24"/>
        </w:rPr>
        <w:t xml:space="preserve">ons </w:t>
      </w:r>
      <w:r w:rsidR="00526495">
        <w:rPr>
          <w:rFonts w:ascii="Times New Roman" w:hAnsi="Times New Roman" w:cs="Times New Roman"/>
          <w:sz w:val="24"/>
          <w:szCs w:val="24"/>
        </w:rPr>
        <w:t>as th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>s w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>ll help to ascerta</w:t>
      </w:r>
      <w:r w:rsidR="00526495" w:rsidRPr="004871AA">
        <w:rPr>
          <w:rFonts w:ascii="Times New Roman" w:hAnsi="Times New Roman" w:cs="Times New Roman"/>
          <w:sz w:val="24"/>
          <w:szCs w:val="24"/>
        </w:rPr>
        <w:t>i</w:t>
      </w:r>
      <w:r w:rsidR="00526495">
        <w:rPr>
          <w:rFonts w:ascii="Times New Roman" w:hAnsi="Times New Roman" w:cs="Times New Roman"/>
          <w:sz w:val="24"/>
          <w:szCs w:val="24"/>
        </w:rPr>
        <w:t xml:space="preserve">n how well the message has been reached and understood by the target group. </w:t>
      </w:r>
      <w:r w:rsidR="00EB3CD6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n non-verbal commun</w:t>
      </w:r>
      <w:r w:rsidR="00E178A5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cat</w:t>
      </w:r>
      <w:r w:rsidR="00E178A5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on encourag</w:t>
      </w:r>
      <w:r w:rsidR="00E178A5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ng employees to prov</w:t>
      </w:r>
      <w:r w:rsidR="00E178A5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de feedback, understand</w:t>
      </w:r>
      <w:r w:rsidR="00E178A5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ng fac</w:t>
      </w:r>
      <w:r w:rsidR="00E178A5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al expression and body language w</w:t>
      </w:r>
      <w:r w:rsidR="00E178A5" w:rsidRPr="004871AA">
        <w:rPr>
          <w:rFonts w:ascii="Times New Roman" w:hAnsi="Times New Roman" w:cs="Times New Roman"/>
          <w:sz w:val="24"/>
          <w:szCs w:val="24"/>
        </w:rPr>
        <w:t>i</w:t>
      </w:r>
      <w:r w:rsidR="00E178A5">
        <w:rPr>
          <w:rFonts w:ascii="Times New Roman" w:hAnsi="Times New Roman" w:cs="Times New Roman"/>
          <w:sz w:val="24"/>
          <w:szCs w:val="24"/>
        </w:rPr>
        <w:t>ll</w:t>
      </w:r>
      <w:r w:rsidR="003D4E84">
        <w:rPr>
          <w:rFonts w:ascii="Times New Roman" w:hAnsi="Times New Roman" w:cs="Times New Roman"/>
          <w:sz w:val="24"/>
          <w:szCs w:val="24"/>
        </w:rPr>
        <w:t xml:space="preserve"> help</w:t>
      </w:r>
      <w:r w:rsidR="00E178A5">
        <w:rPr>
          <w:rFonts w:ascii="Times New Roman" w:hAnsi="Times New Roman" w:cs="Times New Roman"/>
          <w:sz w:val="24"/>
          <w:szCs w:val="24"/>
        </w:rPr>
        <w:t xml:space="preserve"> to understand how well the message has been understood by the employees. </w:t>
      </w:r>
      <w:r w:rsidR="00813717">
        <w:rPr>
          <w:rFonts w:ascii="Times New Roman" w:hAnsi="Times New Roman" w:cs="Times New Roman"/>
          <w:sz w:val="24"/>
          <w:szCs w:val="24"/>
        </w:rPr>
        <w:t>The method of commun</w:t>
      </w:r>
      <w:r w:rsidR="00813717" w:rsidRPr="004871AA">
        <w:rPr>
          <w:rFonts w:ascii="Times New Roman" w:hAnsi="Times New Roman" w:cs="Times New Roman"/>
          <w:sz w:val="24"/>
          <w:szCs w:val="24"/>
        </w:rPr>
        <w:t>i</w:t>
      </w:r>
      <w:r w:rsidR="00813717">
        <w:rPr>
          <w:rFonts w:ascii="Times New Roman" w:hAnsi="Times New Roman" w:cs="Times New Roman"/>
          <w:sz w:val="24"/>
          <w:szCs w:val="24"/>
        </w:rPr>
        <w:t>cat</w:t>
      </w:r>
      <w:r w:rsidR="00813717" w:rsidRPr="004871AA">
        <w:rPr>
          <w:rFonts w:ascii="Times New Roman" w:hAnsi="Times New Roman" w:cs="Times New Roman"/>
          <w:sz w:val="24"/>
          <w:szCs w:val="24"/>
        </w:rPr>
        <w:t>i</w:t>
      </w:r>
      <w:r w:rsidR="00813717">
        <w:rPr>
          <w:rFonts w:ascii="Times New Roman" w:hAnsi="Times New Roman" w:cs="Times New Roman"/>
          <w:sz w:val="24"/>
          <w:szCs w:val="24"/>
        </w:rPr>
        <w:t>on and commun</w:t>
      </w:r>
      <w:r w:rsidR="00813717" w:rsidRPr="004871AA">
        <w:rPr>
          <w:rFonts w:ascii="Times New Roman" w:hAnsi="Times New Roman" w:cs="Times New Roman"/>
          <w:sz w:val="24"/>
          <w:szCs w:val="24"/>
        </w:rPr>
        <w:t>i</w:t>
      </w:r>
      <w:r w:rsidR="00813717">
        <w:rPr>
          <w:rFonts w:ascii="Times New Roman" w:hAnsi="Times New Roman" w:cs="Times New Roman"/>
          <w:sz w:val="24"/>
          <w:szCs w:val="24"/>
        </w:rPr>
        <w:t>cat</w:t>
      </w:r>
      <w:r w:rsidR="00813717" w:rsidRPr="004871AA">
        <w:rPr>
          <w:rFonts w:ascii="Times New Roman" w:hAnsi="Times New Roman" w:cs="Times New Roman"/>
          <w:sz w:val="24"/>
          <w:szCs w:val="24"/>
        </w:rPr>
        <w:t>i</w:t>
      </w:r>
      <w:r w:rsidR="00813717">
        <w:rPr>
          <w:rFonts w:ascii="Times New Roman" w:hAnsi="Times New Roman" w:cs="Times New Roman"/>
          <w:sz w:val="24"/>
          <w:szCs w:val="24"/>
        </w:rPr>
        <w:t>on channel should be based on the level of understand</w:t>
      </w:r>
      <w:r w:rsidR="00813717" w:rsidRPr="004871AA">
        <w:rPr>
          <w:rFonts w:ascii="Times New Roman" w:hAnsi="Times New Roman" w:cs="Times New Roman"/>
          <w:sz w:val="24"/>
          <w:szCs w:val="24"/>
        </w:rPr>
        <w:t>i</w:t>
      </w:r>
      <w:r w:rsidR="00813717">
        <w:rPr>
          <w:rFonts w:ascii="Times New Roman" w:hAnsi="Times New Roman" w:cs="Times New Roman"/>
          <w:sz w:val="24"/>
          <w:szCs w:val="24"/>
        </w:rPr>
        <w:t>ng of the target group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 w:rsidR="008137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615E" w:rsidRDefault="008371F6" w:rsidP="004F128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Seek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ng Clar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f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cat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on-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t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s part of l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sten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ng and understanding.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t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s good pract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ce to clar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fy th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ngs to make sure the message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s fully understood. Hence ask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ng quest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on w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ll g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ve the conf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dence that the message has been understood. Effect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ve quest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on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s one of the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mportant sk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lls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 team work w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th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 the organ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sat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on. Hence quest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on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ng should a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m to obta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n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nformat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on,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t should help to start and bu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ld a conversat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on,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t should allow to test the level of understand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ng of the person,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t should </w:t>
      </w:r>
      <w:r w:rsidR="00A134DB">
        <w:rPr>
          <w:rFonts w:ascii="Times New Roman" w:hAnsi="Times New Roman" w:cs="Times New Roman"/>
          <w:sz w:val="24"/>
          <w:szCs w:val="24"/>
        </w:rPr>
        <w:t>en</w:t>
      </w:r>
      <w:r w:rsidR="00275954">
        <w:rPr>
          <w:rFonts w:ascii="Times New Roman" w:hAnsi="Times New Roman" w:cs="Times New Roman"/>
          <w:sz w:val="24"/>
          <w:szCs w:val="24"/>
        </w:rPr>
        <w:t xml:space="preserve">courage people to take part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 conversat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on,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t should create 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nterest and should help to seek support and agree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>ng to the po</w:t>
      </w:r>
      <w:r w:rsidR="00275954" w:rsidRPr="004871AA">
        <w:rPr>
          <w:rFonts w:ascii="Times New Roman" w:hAnsi="Times New Roman" w:cs="Times New Roman"/>
          <w:sz w:val="24"/>
          <w:szCs w:val="24"/>
        </w:rPr>
        <w:t>i</w:t>
      </w:r>
      <w:r w:rsidR="00275954">
        <w:rPr>
          <w:rFonts w:ascii="Times New Roman" w:hAnsi="Times New Roman" w:cs="Times New Roman"/>
          <w:sz w:val="24"/>
          <w:szCs w:val="24"/>
        </w:rPr>
        <w:t xml:space="preserve">nts of the argument. </w:t>
      </w:r>
      <w:r w:rsidR="0024522D">
        <w:rPr>
          <w:rFonts w:ascii="Times New Roman" w:hAnsi="Times New Roman" w:cs="Times New Roman"/>
          <w:sz w:val="24"/>
          <w:szCs w:val="24"/>
        </w:rPr>
        <w:t>There are two d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fferent type of questioning namely open and closed end quest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ons. Closed end quest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 xml:space="preserve">ons mostly result 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 xml:space="preserve">n one or two word answers and 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t has l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m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ted scope. Wh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le open end quest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 xml:space="preserve">on has a broad scope as 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t g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ves opportun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ty to express the v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ew po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 xml:space="preserve">nt of the employee 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n relat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on to the quest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on wh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ch can be taken for d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scuss</w:t>
      </w:r>
      <w:r w:rsidR="0024522D" w:rsidRPr="004871AA">
        <w:rPr>
          <w:rFonts w:ascii="Times New Roman" w:hAnsi="Times New Roman" w:cs="Times New Roman"/>
          <w:sz w:val="24"/>
          <w:szCs w:val="24"/>
        </w:rPr>
        <w:t>i</w:t>
      </w:r>
      <w:r w:rsidR="0024522D">
        <w:rPr>
          <w:rFonts w:ascii="Times New Roman" w:hAnsi="Times New Roman" w:cs="Times New Roman"/>
          <w:sz w:val="24"/>
          <w:szCs w:val="24"/>
        </w:rPr>
        <w:t>on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 w:rsidR="002452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6147" w:rsidRPr="00497829" w:rsidRDefault="00836147" w:rsidP="0049782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Respons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D97930">
        <w:rPr>
          <w:rFonts w:ascii="Times New Roman" w:hAnsi="Times New Roman" w:cs="Times New Roman"/>
          <w:b/>
          <w:i/>
          <w:sz w:val="24"/>
          <w:szCs w:val="24"/>
        </w:rPr>
        <w:t>veness</w:t>
      </w:r>
      <w:r w:rsidR="00497829" w:rsidRPr="00D97930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4978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829">
        <w:rPr>
          <w:rFonts w:ascii="Times New Roman" w:hAnsi="Times New Roman" w:cs="Times New Roman"/>
          <w:sz w:val="24"/>
          <w:szCs w:val="24"/>
        </w:rPr>
        <w:t>the</w:t>
      </w:r>
      <w:r w:rsidR="006A4C27">
        <w:rPr>
          <w:rFonts w:ascii="Times New Roman" w:hAnsi="Times New Roman" w:cs="Times New Roman"/>
          <w:sz w:val="24"/>
          <w:szCs w:val="24"/>
        </w:rPr>
        <w:t xml:space="preserve"> commun</w:t>
      </w:r>
      <w:r w:rsidR="006A4C27" w:rsidRPr="006A4C27">
        <w:rPr>
          <w:rFonts w:ascii="Times New Roman" w:hAnsi="Times New Roman" w:cs="Times New Roman"/>
          <w:sz w:val="24"/>
          <w:szCs w:val="24"/>
        </w:rPr>
        <w:t>i</w:t>
      </w:r>
      <w:r w:rsidR="006A4C27">
        <w:rPr>
          <w:rFonts w:ascii="Times New Roman" w:hAnsi="Times New Roman" w:cs="Times New Roman"/>
          <w:sz w:val="24"/>
          <w:szCs w:val="24"/>
        </w:rPr>
        <w:t>cator should be respons</w:t>
      </w:r>
      <w:r w:rsidR="006A4C27" w:rsidRPr="006A4C27">
        <w:rPr>
          <w:rFonts w:ascii="Times New Roman" w:hAnsi="Times New Roman" w:cs="Times New Roman"/>
          <w:sz w:val="24"/>
          <w:szCs w:val="24"/>
        </w:rPr>
        <w:t>i</w:t>
      </w:r>
      <w:r w:rsidR="006A4C27">
        <w:rPr>
          <w:rFonts w:ascii="Times New Roman" w:hAnsi="Times New Roman" w:cs="Times New Roman"/>
          <w:sz w:val="24"/>
          <w:szCs w:val="24"/>
        </w:rPr>
        <w:t>ve and should choose the channel and med</w:t>
      </w:r>
      <w:r w:rsidR="006A4C27" w:rsidRPr="006A4C27">
        <w:rPr>
          <w:rFonts w:ascii="Times New Roman" w:hAnsi="Times New Roman" w:cs="Times New Roman"/>
          <w:sz w:val="24"/>
          <w:szCs w:val="24"/>
        </w:rPr>
        <w:t>i</w:t>
      </w:r>
      <w:r w:rsidR="006A4C27">
        <w:rPr>
          <w:rFonts w:ascii="Times New Roman" w:hAnsi="Times New Roman" w:cs="Times New Roman"/>
          <w:sz w:val="24"/>
          <w:szCs w:val="24"/>
        </w:rPr>
        <w:t>um of commun</w:t>
      </w:r>
      <w:r w:rsidR="006A4C27" w:rsidRPr="006A4C27">
        <w:rPr>
          <w:rFonts w:ascii="Times New Roman" w:hAnsi="Times New Roman" w:cs="Times New Roman"/>
          <w:sz w:val="24"/>
          <w:szCs w:val="24"/>
        </w:rPr>
        <w:t>i</w:t>
      </w:r>
      <w:r w:rsidR="006A4C27">
        <w:rPr>
          <w:rFonts w:ascii="Times New Roman" w:hAnsi="Times New Roman" w:cs="Times New Roman"/>
          <w:sz w:val="24"/>
          <w:szCs w:val="24"/>
        </w:rPr>
        <w:t>cat</w:t>
      </w:r>
      <w:r w:rsidR="006A4C27" w:rsidRPr="006A4C27">
        <w:rPr>
          <w:rFonts w:ascii="Times New Roman" w:hAnsi="Times New Roman" w:cs="Times New Roman"/>
          <w:sz w:val="24"/>
          <w:szCs w:val="24"/>
        </w:rPr>
        <w:t>i</w:t>
      </w:r>
      <w:r w:rsidR="006A4C27">
        <w:rPr>
          <w:rFonts w:ascii="Times New Roman" w:hAnsi="Times New Roman" w:cs="Times New Roman"/>
          <w:sz w:val="24"/>
          <w:szCs w:val="24"/>
        </w:rPr>
        <w:t>on based on the needs and wants of the aud</w:t>
      </w:r>
      <w:r w:rsidR="006A4C27" w:rsidRPr="006A4C27">
        <w:rPr>
          <w:rFonts w:ascii="Times New Roman" w:hAnsi="Times New Roman" w:cs="Times New Roman"/>
          <w:sz w:val="24"/>
          <w:szCs w:val="24"/>
        </w:rPr>
        <w:t>i</w:t>
      </w:r>
      <w:r w:rsidR="006A4C27">
        <w:rPr>
          <w:rFonts w:ascii="Times New Roman" w:hAnsi="Times New Roman" w:cs="Times New Roman"/>
          <w:sz w:val="24"/>
          <w:szCs w:val="24"/>
        </w:rPr>
        <w:t>ence.</w:t>
      </w:r>
      <w:r w:rsidR="0049782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7829">
        <w:rPr>
          <w:rFonts w:ascii="Times New Roman" w:hAnsi="Times New Roman" w:cs="Times New Roman"/>
          <w:sz w:val="24"/>
          <w:szCs w:val="24"/>
        </w:rPr>
        <w:t>hence</w:t>
      </w:r>
      <w:proofErr w:type="gramEnd"/>
      <w:r w:rsidR="00497829">
        <w:rPr>
          <w:rFonts w:ascii="Times New Roman" w:hAnsi="Times New Roman" w:cs="Times New Roman"/>
          <w:sz w:val="24"/>
          <w:szCs w:val="24"/>
        </w:rPr>
        <w:t xml:space="preserve"> know</w:t>
      </w:r>
      <w:r w:rsidR="00497829" w:rsidRPr="00497829">
        <w:rPr>
          <w:rFonts w:ascii="Times New Roman" w:hAnsi="Times New Roman" w:cs="Times New Roman"/>
          <w:sz w:val="24"/>
          <w:szCs w:val="24"/>
        </w:rPr>
        <w:t>i</w:t>
      </w:r>
      <w:r w:rsidR="00497829">
        <w:rPr>
          <w:rFonts w:ascii="Times New Roman" w:hAnsi="Times New Roman" w:cs="Times New Roman"/>
          <w:sz w:val="24"/>
          <w:szCs w:val="24"/>
        </w:rPr>
        <w:t>ng the target groups knowledge and level of understand</w:t>
      </w:r>
      <w:r w:rsidR="00497829" w:rsidRPr="00497829">
        <w:rPr>
          <w:rFonts w:ascii="Times New Roman" w:hAnsi="Times New Roman" w:cs="Times New Roman"/>
          <w:sz w:val="24"/>
          <w:szCs w:val="24"/>
        </w:rPr>
        <w:t>i</w:t>
      </w:r>
      <w:r w:rsidR="00497829">
        <w:rPr>
          <w:rFonts w:ascii="Times New Roman" w:hAnsi="Times New Roman" w:cs="Times New Roman"/>
          <w:sz w:val="24"/>
          <w:szCs w:val="24"/>
        </w:rPr>
        <w:t xml:space="preserve">ng should be used as a tool before the </w:t>
      </w:r>
      <w:r w:rsidR="00497829" w:rsidRPr="00497829">
        <w:rPr>
          <w:rFonts w:ascii="Times New Roman" w:hAnsi="Times New Roman" w:cs="Times New Roman"/>
          <w:sz w:val="24"/>
          <w:szCs w:val="24"/>
        </w:rPr>
        <w:t>i</w:t>
      </w:r>
      <w:r w:rsidR="00497829">
        <w:rPr>
          <w:rFonts w:ascii="Times New Roman" w:hAnsi="Times New Roman" w:cs="Times New Roman"/>
          <w:sz w:val="24"/>
          <w:szCs w:val="24"/>
        </w:rPr>
        <w:t>nformat</w:t>
      </w:r>
      <w:r w:rsidR="00497829" w:rsidRPr="00497829">
        <w:rPr>
          <w:rFonts w:ascii="Times New Roman" w:hAnsi="Times New Roman" w:cs="Times New Roman"/>
          <w:sz w:val="24"/>
          <w:szCs w:val="24"/>
        </w:rPr>
        <w:t>i</w:t>
      </w:r>
      <w:r w:rsidR="00497829">
        <w:rPr>
          <w:rFonts w:ascii="Times New Roman" w:hAnsi="Times New Roman" w:cs="Times New Roman"/>
          <w:sz w:val="24"/>
          <w:szCs w:val="24"/>
        </w:rPr>
        <w:t xml:space="preserve">on </w:t>
      </w:r>
      <w:r w:rsidR="00497829" w:rsidRPr="00497829">
        <w:rPr>
          <w:rFonts w:ascii="Times New Roman" w:hAnsi="Times New Roman" w:cs="Times New Roman"/>
          <w:sz w:val="24"/>
          <w:szCs w:val="24"/>
        </w:rPr>
        <w:t>i</w:t>
      </w:r>
      <w:r w:rsidR="00497829">
        <w:rPr>
          <w:rFonts w:ascii="Times New Roman" w:hAnsi="Times New Roman" w:cs="Times New Roman"/>
          <w:sz w:val="24"/>
          <w:szCs w:val="24"/>
        </w:rPr>
        <w:t>s del</w:t>
      </w:r>
      <w:r w:rsidR="00497829" w:rsidRPr="00497829">
        <w:rPr>
          <w:rFonts w:ascii="Times New Roman" w:hAnsi="Times New Roman" w:cs="Times New Roman"/>
          <w:sz w:val="24"/>
          <w:szCs w:val="24"/>
        </w:rPr>
        <w:t>i</w:t>
      </w:r>
      <w:r w:rsidR="00497829">
        <w:rPr>
          <w:rFonts w:ascii="Times New Roman" w:hAnsi="Times New Roman" w:cs="Times New Roman"/>
          <w:sz w:val="24"/>
          <w:szCs w:val="24"/>
        </w:rPr>
        <w:t xml:space="preserve">vered. </w:t>
      </w:r>
    </w:p>
    <w:p w:rsidR="004871AA" w:rsidRPr="006C716D" w:rsidRDefault="00A54C80" w:rsidP="003D3FB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Eye Contact-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among </w:t>
      </w:r>
      <w:r w:rsidR="00364226">
        <w:rPr>
          <w:rFonts w:ascii="Times New Roman" w:hAnsi="Times New Roman" w:cs="Times New Roman"/>
          <w:sz w:val="24"/>
          <w:szCs w:val="24"/>
        </w:rPr>
        <w:t>non-verbal</w:t>
      </w:r>
      <w:r w:rsidR="00977361">
        <w:rPr>
          <w:rFonts w:ascii="Times New Roman" w:hAnsi="Times New Roman" w:cs="Times New Roman"/>
          <w:sz w:val="24"/>
          <w:szCs w:val="24"/>
        </w:rPr>
        <w:t xml:space="preserve"> commun</w:t>
      </w:r>
      <w:r w:rsidR="00977361" w:rsidRPr="007F798D">
        <w:rPr>
          <w:rFonts w:ascii="Times New Roman" w:hAnsi="Times New Roman" w:cs="Times New Roman"/>
          <w:sz w:val="24"/>
          <w:szCs w:val="24"/>
        </w:rPr>
        <w:t>i</w:t>
      </w:r>
      <w:r w:rsidR="00977361">
        <w:rPr>
          <w:rFonts w:ascii="Times New Roman" w:hAnsi="Times New Roman" w:cs="Times New Roman"/>
          <w:sz w:val="24"/>
          <w:szCs w:val="24"/>
        </w:rPr>
        <w:t>cat</w:t>
      </w:r>
      <w:r w:rsidR="00977361" w:rsidRPr="007F798D">
        <w:rPr>
          <w:rFonts w:ascii="Times New Roman" w:hAnsi="Times New Roman" w:cs="Times New Roman"/>
          <w:sz w:val="24"/>
          <w:szCs w:val="24"/>
        </w:rPr>
        <w:t>i</w:t>
      </w:r>
      <w:r w:rsidR="00977361">
        <w:rPr>
          <w:rFonts w:ascii="Times New Roman" w:hAnsi="Times New Roman" w:cs="Times New Roman"/>
          <w:sz w:val="24"/>
          <w:szCs w:val="24"/>
        </w:rPr>
        <w:t>on</w:t>
      </w:r>
      <w:r w:rsidR="00E0142A">
        <w:rPr>
          <w:rFonts w:ascii="Times New Roman" w:hAnsi="Times New Roman" w:cs="Times New Roman"/>
          <w:sz w:val="24"/>
          <w:szCs w:val="24"/>
        </w:rPr>
        <w:t xml:space="preserve"> </w:t>
      </w:r>
      <w:r w:rsidR="00E0142A" w:rsidRPr="00E0142A">
        <w:rPr>
          <w:rFonts w:ascii="Times New Roman" w:hAnsi="Times New Roman" w:cs="Times New Roman"/>
          <w:sz w:val="24"/>
          <w:szCs w:val="24"/>
        </w:rPr>
        <w:t>i</w:t>
      </w:r>
      <w:r w:rsidR="00E0142A">
        <w:rPr>
          <w:rFonts w:ascii="Times New Roman" w:hAnsi="Times New Roman" w:cs="Times New Roman"/>
          <w:sz w:val="24"/>
          <w:szCs w:val="24"/>
        </w:rPr>
        <w:t xml:space="preserve">t </w:t>
      </w:r>
      <w:r w:rsidR="00E0142A" w:rsidRPr="00E0142A">
        <w:rPr>
          <w:rFonts w:ascii="Times New Roman" w:hAnsi="Times New Roman" w:cs="Times New Roman"/>
          <w:sz w:val="24"/>
          <w:szCs w:val="24"/>
        </w:rPr>
        <w:t>i</w:t>
      </w:r>
      <w:r w:rsidR="00E0142A">
        <w:rPr>
          <w:rFonts w:ascii="Times New Roman" w:hAnsi="Times New Roman" w:cs="Times New Roman"/>
          <w:sz w:val="24"/>
          <w:szCs w:val="24"/>
        </w:rPr>
        <w:t xml:space="preserve">s one of the most </w:t>
      </w:r>
      <w:r w:rsidR="00E0142A" w:rsidRPr="00E0142A">
        <w:rPr>
          <w:rFonts w:ascii="Times New Roman" w:hAnsi="Times New Roman" w:cs="Times New Roman"/>
          <w:sz w:val="24"/>
          <w:szCs w:val="24"/>
        </w:rPr>
        <w:t>i</w:t>
      </w:r>
      <w:r w:rsidR="00E0142A">
        <w:rPr>
          <w:rFonts w:ascii="Times New Roman" w:hAnsi="Times New Roman" w:cs="Times New Roman"/>
          <w:sz w:val="24"/>
          <w:szCs w:val="24"/>
        </w:rPr>
        <w:t xml:space="preserve">mportant one and </w:t>
      </w:r>
      <w:r w:rsidR="00E0142A" w:rsidRPr="00E0142A">
        <w:rPr>
          <w:rFonts w:ascii="Times New Roman" w:hAnsi="Times New Roman" w:cs="Times New Roman"/>
          <w:sz w:val="24"/>
          <w:szCs w:val="24"/>
        </w:rPr>
        <w:t>i</w:t>
      </w:r>
      <w:r w:rsidR="00E0142A">
        <w:rPr>
          <w:rFonts w:ascii="Times New Roman" w:hAnsi="Times New Roman" w:cs="Times New Roman"/>
          <w:sz w:val="24"/>
          <w:szCs w:val="24"/>
        </w:rPr>
        <w:t xml:space="preserve">t serves three purposes.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t helps to g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ve and receive feedbacks, </w:t>
      </w:r>
      <w:proofErr w:type="spellStart"/>
      <w:r w:rsidR="003D3FB2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3D3FB2">
        <w:rPr>
          <w:rFonts w:ascii="Times New Roman" w:hAnsi="Times New Roman" w:cs="Times New Roman"/>
          <w:sz w:val="24"/>
          <w:szCs w:val="24"/>
        </w:rPr>
        <w:t>: dur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ng oral presentat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701B40">
        <w:rPr>
          <w:rFonts w:ascii="Times New Roman" w:hAnsi="Times New Roman" w:cs="Times New Roman"/>
          <w:sz w:val="24"/>
          <w:szCs w:val="24"/>
        </w:rPr>
        <w:t xml:space="preserve">on </w:t>
      </w:r>
      <w:r w:rsidR="003D3FB2">
        <w:rPr>
          <w:rFonts w:ascii="Times New Roman" w:hAnsi="Times New Roman" w:cs="Times New Roman"/>
          <w:sz w:val="24"/>
          <w:szCs w:val="24"/>
        </w:rPr>
        <w:t xml:space="preserve">lack of eye contact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nd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cates the lack of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nterest.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t allows people to make </w:t>
      </w:r>
      <w:r w:rsidR="003D3FB2">
        <w:rPr>
          <w:rFonts w:ascii="Times New Roman" w:hAnsi="Times New Roman" w:cs="Times New Roman"/>
          <w:sz w:val="24"/>
          <w:szCs w:val="24"/>
        </w:rPr>
        <w:lastRenderedPageBreak/>
        <w:t>them aware of the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r turn to speak,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n the context of the presentation person del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ver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ng speech w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ll make eye contact w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701B40">
        <w:rPr>
          <w:rFonts w:ascii="Times New Roman" w:hAnsi="Times New Roman" w:cs="Times New Roman"/>
          <w:sz w:val="24"/>
          <w:szCs w:val="24"/>
        </w:rPr>
        <w:t xml:space="preserve">th the next speaker </w:t>
      </w:r>
      <w:r w:rsidR="003D3FB2">
        <w:rPr>
          <w:rFonts w:ascii="Times New Roman" w:hAnsi="Times New Roman" w:cs="Times New Roman"/>
          <w:sz w:val="24"/>
          <w:szCs w:val="24"/>
        </w:rPr>
        <w:t xml:space="preserve">to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nd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cate</w:t>
      </w:r>
      <w:r w:rsidR="00701B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01B40" w:rsidRPr="007F798D">
        <w:rPr>
          <w:rFonts w:ascii="Times New Roman" w:hAnsi="Times New Roman" w:cs="Times New Roman"/>
          <w:sz w:val="24"/>
          <w:szCs w:val="24"/>
        </w:rPr>
        <w:t>i</w:t>
      </w:r>
      <w:r w:rsidR="00701B40">
        <w:rPr>
          <w:rFonts w:ascii="Times New Roman" w:hAnsi="Times New Roman" w:cs="Times New Roman"/>
          <w:sz w:val="24"/>
          <w:szCs w:val="24"/>
        </w:rPr>
        <w:t>ts</w:t>
      </w:r>
      <w:proofErr w:type="spellEnd"/>
      <w:proofErr w:type="gramEnd"/>
      <w:r w:rsidR="003D3FB2">
        <w:rPr>
          <w:rFonts w:ascii="Times New Roman" w:hAnsi="Times New Roman" w:cs="Times New Roman"/>
          <w:sz w:val="24"/>
          <w:szCs w:val="24"/>
        </w:rPr>
        <w:t xml:space="preserve"> the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r turn to speak.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t helps to convey the message about relat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onsh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p between two </w:t>
      </w:r>
      <w:r w:rsidR="00341B48">
        <w:rPr>
          <w:rFonts w:ascii="Times New Roman" w:hAnsi="Times New Roman" w:cs="Times New Roman"/>
          <w:sz w:val="24"/>
          <w:szCs w:val="24"/>
        </w:rPr>
        <w:t>people</w:t>
      </w:r>
      <w:r w:rsidR="003D3F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3FB2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3D3FB2">
        <w:rPr>
          <w:rFonts w:ascii="Times New Roman" w:hAnsi="Times New Roman" w:cs="Times New Roman"/>
          <w:sz w:val="24"/>
          <w:szCs w:val="24"/>
        </w:rPr>
        <w:t>: fac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al express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 xml:space="preserve">on can to know 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f a person l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701B40">
        <w:rPr>
          <w:rFonts w:ascii="Times New Roman" w:hAnsi="Times New Roman" w:cs="Times New Roman"/>
          <w:sz w:val="24"/>
          <w:szCs w:val="24"/>
        </w:rPr>
        <w:t>kes the other person</w:t>
      </w:r>
      <w:r w:rsidR="003D3FB2">
        <w:rPr>
          <w:rFonts w:ascii="Times New Roman" w:hAnsi="Times New Roman" w:cs="Times New Roman"/>
          <w:sz w:val="24"/>
          <w:szCs w:val="24"/>
        </w:rPr>
        <w:t xml:space="preserve"> or don’t l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kes as they tent to avo</w:t>
      </w:r>
      <w:r w:rsidR="003D3FB2" w:rsidRPr="003D3FB2">
        <w:rPr>
          <w:rFonts w:ascii="Times New Roman" w:hAnsi="Times New Roman" w:cs="Times New Roman"/>
          <w:sz w:val="24"/>
          <w:szCs w:val="24"/>
        </w:rPr>
        <w:t>i</w:t>
      </w:r>
      <w:r w:rsidR="003D3FB2">
        <w:rPr>
          <w:rFonts w:ascii="Times New Roman" w:hAnsi="Times New Roman" w:cs="Times New Roman"/>
          <w:sz w:val="24"/>
          <w:szCs w:val="24"/>
        </w:rPr>
        <w:t>d eye contact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 w:rsidR="003D3F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716D" w:rsidRPr="00C45A66" w:rsidRDefault="006C716D" w:rsidP="006C716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Facial Expression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‘face 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the 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ndex of m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nd’ face convey so much 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nformat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about how a person feels. Wh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le presenting or 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a team meet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w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 colleagues or w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th 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nvestor fac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al express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can convey the message about how conf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dent the person w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 the top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 they are present</w:t>
      </w:r>
      <w:r w:rsidRPr="006C716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ng. </w:t>
      </w:r>
    </w:p>
    <w:p w:rsidR="00C45A66" w:rsidRPr="00D2438F" w:rsidRDefault="00C45A66" w:rsidP="00AA71D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Body language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body language of the person </w:t>
      </w:r>
      <w:r w:rsidRPr="00C45A6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one of the </w:t>
      </w:r>
      <w:r w:rsidRPr="00C45A6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mportant commun</w:t>
      </w:r>
      <w:r w:rsidRPr="00C45A6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C45A6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tool as </w:t>
      </w:r>
      <w:r w:rsidRPr="00C45A6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conveys the level of comfort and conf</w:t>
      </w:r>
      <w:r w:rsidRPr="00C45A6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dence of a person. </w:t>
      </w:r>
      <w:r w:rsidR="00E91F3F">
        <w:rPr>
          <w:rFonts w:ascii="Times New Roman" w:hAnsi="Times New Roman" w:cs="Times New Roman"/>
          <w:sz w:val="24"/>
          <w:szCs w:val="24"/>
        </w:rPr>
        <w:t xml:space="preserve">Some of the common body language are gesture, posture etc. the body movements can be used </w:t>
      </w:r>
      <w:r w:rsidR="0023483C">
        <w:rPr>
          <w:rFonts w:ascii="Times New Roman" w:hAnsi="Times New Roman" w:cs="Times New Roman"/>
          <w:sz w:val="24"/>
          <w:szCs w:val="24"/>
        </w:rPr>
        <w:t>emphas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>se th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>ngs, It reflects the emot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>ons and att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 xml:space="preserve">tude of a person, 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>t can allow the employer to know the feel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>ng of the employees and employees to the customer.  There are several d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>fferent type of body movement they are emblems, illustrators, affect d</w:t>
      </w:r>
      <w:r w:rsidR="0023483C" w:rsidRPr="0023483C">
        <w:rPr>
          <w:rFonts w:ascii="Times New Roman" w:hAnsi="Times New Roman" w:cs="Times New Roman"/>
          <w:sz w:val="24"/>
          <w:szCs w:val="24"/>
        </w:rPr>
        <w:t>i</w:t>
      </w:r>
      <w:r w:rsidR="0023483C">
        <w:rPr>
          <w:rFonts w:ascii="Times New Roman" w:hAnsi="Times New Roman" w:cs="Times New Roman"/>
          <w:sz w:val="24"/>
          <w:szCs w:val="24"/>
        </w:rPr>
        <w:t xml:space="preserve">splay, regulators, </w:t>
      </w:r>
      <w:r w:rsidR="00355157">
        <w:rPr>
          <w:rFonts w:ascii="Times New Roman" w:hAnsi="Times New Roman" w:cs="Times New Roman"/>
          <w:sz w:val="24"/>
          <w:szCs w:val="24"/>
        </w:rPr>
        <w:t>and adaptors</w:t>
      </w:r>
      <w:r w:rsidR="0023483C">
        <w:rPr>
          <w:rFonts w:ascii="Times New Roman" w:hAnsi="Times New Roman" w:cs="Times New Roman"/>
          <w:sz w:val="24"/>
          <w:szCs w:val="24"/>
        </w:rPr>
        <w:t xml:space="preserve">. </w:t>
      </w:r>
      <w:r w:rsidR="00355157">
        <w:rPr>
          <w:rFonts w:ascii="Times New Roman" w:hAnsi="Times New Roman" w:cs="Times New Roman"/>
          <w:sz w:val="24"/>
          <w:szCs w:val="24"/>
        </w:rPr>
        <w:t>Emblem it’s a gesture convey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 xml:space="preserve">ng word </w:t>
      </w:r>
      <w:proofErr w:type="spellStart"/>
      <w:r w:rsidR="00355157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355157">
        <w:rPr>
          <w:rFonts w:ascii="Times New Roman" w:hAnsi="Times New Roman" w:cs="Times New Roman"/>
          <w:sz w:val="24"/>
          <w:szCs w:val="24"/>
        </w:rPr>
        <w:t>: show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>ng traff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>c s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 xml:space="preserve">gns, 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>llustrator gesture w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 xml:space="preserve">th one word </w:t>
      </w:r>
      <w:proofErr w:type="spellStart"/>
      <w:r w:rsidR="00355157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355157">
        <w:rPr>
          <w:rFonts w:ascii="Times New Roman" w:hAnsi="Times New Roman" w:cs="Times New Roman"/>
          <w:sz w:val="24"/>
          <w:szCs w:val="24"/>
        </w:rPr>
        <w:t xml:space="preserve"> mov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 xml:space="preserve">ng the head to 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>nd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>cate you agree to someth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>ng. Affect d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>splay fac</w:t>
      </w:r>
      <w:r w:rsidR="00355157" w:rsidRPr="00355157">
        <w:rPr>
          <w:rFonts w:ascii="Times New Roman" w:hAnsi="Times New Roman" w:cs="Times New Roman"/>
          <w:sz w:val="24"/>
          <w:szCs w:val="24"/>
        </w:rPr>
        <w:t>i</w:t>
      </w:r>
      <w:r w:rsidR="00355157">
        <w:rPr>
          <w:rFonts w:ascii="Times New Roman" w:hAnsi="Times New Roman" w:cs="Times New Roman"/>
          <w:sz w:val="24"/>
          <w:szCs w:val="24"/>
        </w:rPr>
        <w:t xml:space="preserve">al gesture to show how u feel </w:t>
      </w:r>
      <w:proofErr w:type="spellStart"/>
      <w:r w:rsidR="00355157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355157">
        <w:rPr>
          <w:rFonts w:ascii="Times New Roman" w:hAnsi="Times New Roman" w:cs="Times New Roman"/>
          <w:sz w:val="24"/>
          <w:szCs w:val="24"/>
        </w:rPr>
        <w:t xml:space="preserve"> anger and sadness. </w:t>
      </w:r>
      <w:r w:rsidR="00AA71D0">
        <w:rPr>
          <w:rFonts w:ascii="Times New Roman" w:hAnsi="Times New Roman" w:cs="Times New Roman"/>
          <w:sz w:val="24"/>
          <w:szCs w:val="24"/>
        </w:rPr>
        <w:t xml:space="preserve">Regulators </w:t>
      </w:r>
      <w:r w:rsidR="00AA71D0" w:rsidRPr="00AA71D0">
        <w:rPr>
          <w:rFonts w:ascii="Times New Roman" w:hAnsi="Times New Roman" w:cs="Times New Roman"/>
          <w:sz w:val="24"/>
          <w:szCs w:val="24"/>
        </w:rPr>
        <w:t>i</w:t>
      </w:r>
      <w:r w:rsidR="00AA71D0">
        <w:rPr>
          <w:rFonts w:ascii="Times New Roman" w:hAnsi="Times New Roman" w:cs="Times New Roman"/>
          <w:sz w:val="24"/>
          <w:szCs w:val="24"/>
        </w:rPr>
        <w:t>s a gesture wh</w:t>
      </w:r>
      <w:r w:rsidR="00AA71D0" w:rsidRPr="00AA71D0">
        <w:rPr>
          <w:rFonts w:ascii="Times New Roman" w:hAnsi="Times New Roman" w:cs="Times New Roman"/>
          <w:sz w:val="24"/>
          <w:szCs w:val="24"/>
        </w:rPr>
        <w:t>i</w:t>
      </w:r>
      <w:r w:rsidR="00AA71D0">
        <w:rPr>
          <w:rFonts w:ascii="Times New Roman" w:hAnsi="Times New Roman" w:cs="Times New Roman"/>
          <w:sz w:val="24"/>
          <w:szCs w:val="24"/>
        </w:rPr>
        <w:t>ch g</w:t>
      </w:r>
      <w:r w:rsidR="00AA71D0" w:rsidRPr="00AA71D0">
        <w:rPr>
          <w:rFonts w:ascii="Times New Roman" w:hAnsi="Times New Roman" w:cs="Times New Roman"/>
          <w:sz w:val="24"/>
          <w:szCs w:val="24"/>
        </w:rPr>
        <w:t>i</w:t>
      </w:r>
      <w:r w:rsidR="00AA71D0">
        <w:rPr>
          <w:rFonts w:ascii="Times New Roman" w:hAnsi="Times New Roman" w:cs="Times New Roman"/>
          <w:sz w:val="24"/>
          <w:szCs w:val="24"/>
        </w:rPr>
        <w:t xml:space="preserve">ves feedback such as head nods. Adaptor </w:t>
      </w:r>
      <w:r w:rsidR="00AA71D0" w:rsidRPr="00AA71D0">
        <w:rPr>
          <w:rFonts w:ascii="Times New Roman" w:hAnsi="Times New Roman" w:cs="Times New Roman"/>
          <w:sz w:val="24"/>
          <w:szCs w:val="24"/>
        </w:rPr>
        <w:t>i</w:t>
      </w:r>
      <w:r w:rsidR="00AA71D0">
        <w:rPr>
          <w:rFonts w:ascii="Times New Roman" w:hAnsi="Times New Roman" w:cs="Times New Roman"/>
          <w:sz w:val="24"/>
          <w:szCs w:val="24"/>
        </w:rPr>
        <w:t>s a gesture that shows restlessness and the need for some phys</w:t>
      </w:r>
      <w:r w:rsidR="00AA71D0" w:rsidRPr="00AA71D0">
        <w:rPr>
          <w:rFonts w:ascii="Times New Roman" w:hAnsi="Times New Roman" w:cs="Times New Roman"/>
          <w:sz w:val="24"/>
          <w:szCs w:val="24"/>
        </w:rPr>
        <w:t>i</w:t>
      </w:r>
      <w:r w:rsidR="00AA71D0">
        <w:rPr>
          <w:rFonts w:ascii="Times New Roman" w:hAnsi="Times New Roman" w:cs="Times New Roman"/>
          <w:sz w:val="24"/>
          <w:szCs w:val="24"/>
        </w:rPr>
        <w:t>cal needs</w:t>
      </w:r>
      <w:proofErr w:type="gramStart"/>
      <w:r w:rsidR="004D5C3E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4D5C3E" w:rsidRPr="00C63C3D">
        <w:rPr>
          <w:rFonts w:ascii="Times New Roman" w:hAnsi="Times New Roman"/>
          <w:sz w:val="24"/>
          <w:szCs w:val="24"/>
        </w:rPr>
        <w:t>John</w:t>
      </w:r>
      <w:r w:rsidR="004D5C3E">
        <w:rPr>
          <w:rFonts w:ascii="Times New Roman" w:hAnsi="Times New Roman"/>
          <w:sz w:val="24"/>
          <w:szCs w:val="24"/>
        </w:rPr>
        <w:t xml:space="preserve"> et </w:t>
      </w:r>
      <w:r w:rsidR="004D5C3E" w:rsidRPr="004D5C3E">
        <w:rPr>
          <w:rFonts w:ascii="Times New Roman" w:hAnsi="Times New Roman"/>
          <w:i/>
          <w:sz w:val="24"/>
          <w:szCs w:val="24"/>
        </w:rPr>
        <w:t>al</w:t>
      </w:r>
      <w:r w:rsidR="004D5C3E">
        <w:rPr>
          <w:rFonts w:ascii="Times New Roman" w:hAnsi="Times New Roman"/>
          <w:sz w:val="24"/>
          <w:szCs w:val="24"/>
        </w:rPr>
        <w:t>, 2010)</w:t>
      </w:r>
      <w:r w:rsidR="00AA71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E2107" w:rsidRPr="00DD1B0D" w:rsidRDefault="00D2438F" w:rsidP="007F798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930">
        <w:rPr>
          <w:rFonts w:ascii="Times New Roman" w:hAnsi="Times New Roman" w:cs="Times New Roman"/>
          <w:b/>
          <w:i/>
          <w:sz w:val="24"/>
          <w:szCs w:val="24"/>
        </w:rPr>
        <w:t>Posture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th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shows the emot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ons, att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tude and 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ntent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of people. There are many forms of posture the most w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dely discussed are open an</w:t>
      </w:r>
      <w:r w:rsidR="007F551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closed as they reflect on the conf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dence of the 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dual, status and recept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243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ty of the person. </w:t>
      </w:r>
      <w:r w:rsidR="007F5519">
        <w:rPr>
          <w:rFonts w:ascii="Times New Roman" w:hAnsi="Times New Roman" w:cs="Times New Roman"/>
          <w:sz w:val="24"/>
          <w:szCs w:val="24"/>
        </w:rPr>
        <w:t xml:space="preserve">Closed postures are normally used to convey the lack of </w:t>
      </w:r>
      <w:r w:rsidR="007F5519" w:rsidRPr="007F5519">
        <w:rPr>
          <w:rFonts w:ascii="Times New Roman" w:hAnsi="Times New Roman" w:cs="Times New Roman"/>
          <w:sz w:val="24"/>
          <w:szCs w:val="24"/>
        </w:rPr>
        <w:t>i</w:t>
      </w:r>
      <w:r w:rsidR="007F5519">
        <w:rPr>
          <w:rFonts w:ascii="Times New Roman" w:hAnsi="Times New Roman" w:cs="Times New Roman"/>
          <w:sz w:val="24"/>
          <w:szCs w:val="24"/>
        </w:rPr>
        <w:t>nterest wh</w:t>
      </w:r>
      <w:r w:rsidR="007F5519" w:rsidRPr="007F5519">
        <w:rPr>
          <w:rFonts w:ascii="Times New Roman" w:hAnsi="Times New Roman" w:cs="Times New Roman"/>
          <w:sz w:val="24"/>
          <w:szCs w:val="24"/>
        </w:rPr>
        <w:t>i</w:t>
      </w:r>
      <w:r w:rsidR="007F5519">
        <w:rPr>
          <w:rFonts w:ascii="Times New Roman" w:hAnsi="Times New Roman" w:cs="Times New Roman"/>
          <w:sz w:val="24"/>
          <w:szCs w:val="24"/>
        </w:rPr>
        <w:t xml:space="preserve">le open postures are used to convey openness, </w:t>
      </w:r>
      <w:r w:rsidR="007F5519" w:rsidRPr="007F5519">
        <w:rPr>
          <w:rFonts w:ascii="Times New Roman" w:hAnsi="Times New Roman" w:cs="Times New Roman"/>
          <w:sz w:val="24"/>
          <w:szCs w:val="24"/>
        </w:rPr>
        <w:t>i</w:t>
      </w:r>
      <w:r w:rsidR="007F5519">
        <w:rPr>
          <w:rFonts w:ascii="Times New Roman" w:hAnsi="Times New Roman" w:cs="Times New Roman"/>
          <w:sz w:val="24"/>
          <w:szCs w:val="24"/>
        </w:rPr>
        <w:t>nterest and w</w:t>
      </w:r>
      <w:r w:rsidR="007F5519" w:rsidRPr="007F5519">
        <w:rPr>
          <w:rFonts w:ascii="Times New Roman" w:hAnsi="Times New Roman" w:cs="Times New Roman"/>
          <w:sz w:val="24"/>
          <w:szCs w:val="24"/>
        </w:rPr>
        <w:t>i</w:t>
      </w:r>
      <w:r w:rsidR="007F5519">
        <w:rPr>
          <w:rFonts w:ascii="Times New Roman" w:hAnsi="Times New Roman" w:cs="Times New Roman"/>
          <w:sz w:val="24"/>
          <w:szCs w:val="24"/>
        </w:rPr>
        <w:t>ll</w:t>
      </w:r>
      <w:r w:rsidR="007F5519" w:rsidRPr="007F5519">
        <w:rPr>
          <w:rFonts w:ascii="Times New Roman" w:hAnsi="Times New Roman" w:cs="Times New Roman"/>
          <w:sz w:val="24"/>
          <w:szCs w:val="24"/>
        </w:rPr>
        <w:t>i</w:t>
      </w:r>
      <w:r w:rsidR="007F5519">
        <w:rPr>
          <w:rFonts w:ascii="Times New Roman" w:hAnsi="Times New Roman" w:cs="Times New Roman"/>
          <w:sz w:val="24"/>
          <w:szCs w:val="24"/>
        </w:rPr>
        <w:t>ngness to l</w:t>
      </w:r>
      <w:r w:rsidR="007F5519" w:rsidRPr="007F5519">
        <w:rPr>
          <w:rFonts w:ascii="Times New Roman" w:hAnsi="Times New Roman" w:cs="Times New Roman"/>
          <w:sz w:val="24"/>
          <w:szCs w:val="24"/>
        </w:rPr>
        <w:t>i</w:t>
      </w:r>
      <w:r w:rsidR="007F5519">
        <w:rPr>
          <w:rFonts w:ascii="Times New Roman" w:hAnsi="Times New Roman" w:cs="Times New Roman"/>
          <w:sz w:val="24"/>
          <w:szCs w:val="24"/>
        </w:rPr>
        <w:t xml:space="preserve">sten to a person. </w:t>
      </w:r>
    </w:p>
    <w:p w:rsidR="007F798D" w:rsidRPr="007F798D" w:rsidRDefault="007F798D" w:rsidP="007F798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98D">
        <w:rPr>
          <w:rFonts w:ascii="Times New Roman" w:hAnsi="Times New Roman" w:cs="Times New Roman"/>
          <w:b/>
          <w:sz w:val="24"/>
          <w:szCs w:val="24"/>
        </w:rPr>
        <w:t xml:space="preserve">Conclusions </w:t>
      </w:r>
    </w:p>
    <w:p w:rsidR="007F798D" w:rsidRDefault="007F798D" w:rsidP="007F79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above ment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oned commun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tools and strateg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es are very 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mportant 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work place 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order to bu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ld a good work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relat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onsh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p between the management and the employees. Hence 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very 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mportant that the management rel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es on the r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ght methods and channels to commun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cate w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 the employees wh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w</w:t>
      </w:r>
      <w:r w:rsidRPr="007F798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 help the management to address the needs of the employees. </w:t>
      </w:r>
    </w:p>
    <w:p w:rsidR="007153ED" w:rsidRDefault="007153ED" w:rsidP="00D8459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459A" w:rsidRDefault="00D8459A" w:rsidP="00D8459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678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References and Bibliography </w:t>
      </w:r>
    </w:p>
    <w:p w:rsidR="00D8459A" w:rsidRPr="00C63C3D" w:rsidRDefault="00D8459A" w:rsidP="00D8459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C63C3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chael Armstrong</w:t>
      </w:r>
      <w:proofErr w:type="gramStart"/>
      <w:r>
        <w:rPr>
          <w:rFonts w:ascii="Times New Roman" w:hAnsi="Times New Roman"/>
          <w:sz w:val="24"/>
          <w:szCs w:val="24"/>
        </w:rPr>
        <w:t>,(</w:t>
      </w:r>
      <w:proofErr w:type="gramEnd"/>
      <w:r>
        <w:rPr>
          <w:rFonts w:ascii="Times New Roman" w:hAnsi="Times New Roman"/>
          <w:sz w:val="24"/>
          <w:szCs w:val="24"/>
        </w:rPr>
        <w:t>2012</w:t>
      </w:r>
      <w:r w:rsidRPr="00C63C3D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i/>
          <w:sz w:val="24"/>
          <w:szCs w:val="24"/>
        </w:rPr>
        <w:t>Armstrong’s handbook of Human resource management practice</w:t>
      </w:r>
      <w:r w:rsidRPr="00C63C3D">
        <w:rPr>
          <w:rFonts w:ascii="Times New Roman" w:hAnsi="Times New Roman"/>
          <w:i/>
          <w:sz w:val="24"/>
          <w:szCs w:val="24"/>
        </w:rPr>
        <w:t>.</w:t>
      </w:r>
      <w:r w:rsidRPr="00C63C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Pr="00C63C3D">
        <w:rPr>
          <w:rFonts w:ascii="Times New Roman" w:hAnsi="Times New Roman"/>
          <w:sz w:val="24"/>
          <w:szCs w:val="24"/>
        </w:rPr>
        <w:t>2</w:t>
      </w:r>
      <w:r w:rsidRPr="00C63C3D">
        <w:rPr>
          <w:rFonts w:ascii="Times New Roman" w:hAnsi="Times New Roman"/>
          <w:sz w:val="24"/>
          <w:szCs w:val="24"/>
          <w:vertAlign w:val="superscript"/>
        </w:rPr>
        <w:t>nd</w:t>
      </w:r>
      <w:r>
        <w:rPr>
          <w:rFonts w:ascii="Times New Roman" w:hAnsi="Times New Roman"/>
          <w:sz w:val="24"/>
          <w:szCs w:val="24"/>
        </w:rPr>
        <w:t xml:space="preserve"> Ed, KOGAN PAGE, London.UK. ISBN</w:t>
      </w:r>
      <w:proofErr w:type="gramStart"/>
      <w:r>
        <w:rPr>
          <w:rFonts w:ascii="Times New Roman" w:hAnsi="Times New Roman"/>
          <w:sz w:val="24"/>
          <w:szCs w:val="24"/>
        </w:rPr>
        <w:t>:978</w:t>
      </w:r>
      <w:proofErr w:type="gramEnd"/>
      <w:r>
        <w:rPr>
          <w:rFonts w:ascii="Times New Roman" w:hAnsi="Times New Roman"/>
          <w:sz w:val="24"/>
          <w:szCs w:val="24"/>
        </w:rPr>
        <w:t xml:space="preserve"> 0 7494 6551 3</w:t>
      </w:r>
    </w:p>
    <w:p w:rsidR="00D8459A" w:rsidRPr="00C63C3D" w:rsidRDefault="00D8459A" w:rsidP="00D8459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C63C3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chael Armstrong</w:t>
      </w:r>
      <w:proofErr w:type="gramStart"/>
      <w:r>
        <w:rPr>
          <w:rFonts w:ascii="Times New Roman" w:hAnsi="Times New Roman"/>
          <w:sz w:val="24"/>
          <w:szCs w:val="24"/>
        </w:rPr>
        <w:t>,(</w:t>
      </w:r>
      <w:proofErr w:type="gramEnd"/>
      <w:r>
        <w:rPr>
          <w:rFonts w:ascii="Times New Roman" w:hAnsi="Times New Roman"/>
          <w:sz w:val="24"/>
          <w:szCs w:val="24"/>
        </w:rPr>
        <w:t>2014</w:t>
      </w:r>
      <w:r w:rsidRPr="00C63C3D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i/>
          <w:sz w:val="24"/>
          <w:szCs w:val="24"/>
        </w:rPr>
        <w:t>Armstrong’s handbook of Human resource management practice</w:t>
      </w:r>
      <w:r w:rsidRPr="00C63C3D">
        <w:rPr>
          <w:rFonts w:ascii="Times New Roman" w:hAnsi="Times New Roman"/>
          <w:i/>
          <w:sz w:val="24"/>
          <w:szCs w:val="24"/>
        </w:rPr>
        <w:t>.</w:t>
      </w:r>
      <w:r w:rsidRPr="00C63C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Ed, KOGAN PAGE, London.UK. ISBN</w:t>
      </w:r>
      <w:proofErr w:type="gramStart"/>
      <w:r>
        <w:rPr>
          <w:rFonts w:ascii="Times New Roman" w:hAnsi="Times New Roman"/>
          <w:sz w:val="24"/>
          <w:szCs w:val="24"/>
        </w:rPr>
        <w:t>:978</w:t>
      </w:r>
      <w:proofErr w:type="gramEnd"/>
      <w:r>
        <w:rPr>
          <w:rFonts w:ascii="Times New Roman" w:hAnsi="Times New Roman"/>
          <w:sz w:val="24"/>
          <w:szCs w:val="24"/>
        </w:rPr>
        <w:t xml:space="preserve"> 0 7494 6965 8</w:t>
      </w:r>
    </w:p>
    <w:p w:rsidR="00E35E2A" w:rsidRDefault="00E35E2A" w:rsidP="00E35E2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63C3D">
        <w:rPr>
          <w:rFonts w:ascii="Times New Roman" w:hAnsi="Times New Roman"/>
          <w:sz w:val="24"/>
          <w:szCs w:val="24"/>
        </w:rPr>
        <w:t xml:space="preserve">John Bevan, Helen </w:t>
      </w:r>
      <w:proofErr w:type="spellStart"/>
      <w:r w:rsidRPr="00C63C3D">
        <w:rPr>
          <w:rFonts w:ascii="Times New Roman" w:hAnsi="Times New Roman"/>
          <w:sz w:val="24"/>
          <w:szCs w:val="24"/>
        </w:rPr>
        <w:t>Coupland</w:t>
      </w:r>
      <w:proofErr w:type="spellEnd"/>
      <w:r w:rsidRPr="00C63C3D">
        <w:rPr>
          <w:rFonts w:ascii="Times New Roman" w:hAnsi="Times New Roman"/>
          <w:sz w:val="24"/>
          <w:szCs w:val="24"/>
        </w:rPr>
        <w:t xml:space="preserve">-Smith, Rob </w:t>
      </w:r>
      <w:proofErr w:type="spellStart"/>
      <w:r w:rsidRPr="00C63C3D">
        <w:rPr>
          <w:rFonts w:ascii="Times New Roman" w:hAnsi="Times New Roman"/>
          <w:sz w:val="24"/>
          <w:szCs w:val="24"/>
        </w:rPr>
        <w:t>Dransfield</w:t>
      </w:r>
      <w:proofErr w:type="spellEnd"/>
      <w:r w:rsidRPr="00C63C3D">
        <w:rPr>
          <w:rFonts w:ascii="Times New Roman" w:hAnsi="Times New Roman"/>
          <w:sz w:val="24"/>
          <w:szCs w:val="24"/>
        </w:rPr>
        <w:t xml:space="preserve">, John </w:t>
      </w:r>
      <w:proofErr w:type="spellStart"/>
      <w:r w:rsidRPr="00C63C3D">
        <w:rPr>
          <w:rFonts w:ascii="Times New Roman" w:hAnsi="Times New Roman"/>
          <w:sz w:val="24"/>
          <w:szCs w:val="24"/>
        </w:rPr>
        <w:t>Goymer</w:t>
      </w:r>
      <w:proofErr w:type="spellEnd"/>
      <w:r w:rsidRPr="00C63C3D">
        <w:rPr>
          <w:rFonts w:ascii="Times New Roman" w:hAnsi="Times New Roman"/>
          <w:sz w:val="24"/>
          <w:szCs w:val="24"/>
        </w:rPr>
        <w:t>, Catherine Richards</w:t>
      </w:r>
      <w:proofErr w:type="gramStart"/>
      <w:r w:rsidRPr="00C63C3D">
        <w:rPr>
          <w:rFonts w:ascii="Times New Roman" w:hAnsi="Times New Roman"/>
          <w:sz w:val="24"/>
          <w:szCs w:val="24"/>
        </w:rPr>
        <w:t>,(</w:t>
      </w:r>
      <w:proofErr w:type="gramEnd"/>
      <w:r w:rsidRPr="00C63C3D">
        <w:rPr>
          <w:rFonts w:ascii="Times New Roman" w:hAnsi="Times New Roman"/>
          <w:sz w:val="24"/>
          <w:szCs w:val="24"/>
        </w:rPr>
        <w:t xml:space="preserve">2010). Business Book 1 Level 3, Pearson Education Limited, </w:t>
      </w:r>
      <w:proofErr w:type="spellStart"/>
      <w:r w:rsidRPr="00C63C3D">
        <w:rPr>
          <w:rFonts w:ascii="Times New Roman" w:hAnsi="Times New Roman"/>
          <w:sz w:val="24"/>
          <w:szCs w:val="24"/>
        </w:rPr>
        <w:t>Harlow</w:t>
      </w:r>
      <w:proofErr w:type="gramStart"/>
      <w:r w:rsidRPr="00C63C3D">
        <w:rPr>
          <w:rFonts w:ascii="Times New Roman" w:hAnsi="Times New Roman"/>
          <w:sz w:val="24"/>
          <w:szCs w:val="24"/>
        </w:rPr>
        <w:t>,UK</w:t>
      </w:r>
      <w:proofErr w:type="spellEnd"/>
      <w:proofErr w:type="gramEnd"/>
      <w:r w:rsidRPr="00C63C3D">
        <w:rPr>
          <w:rFonts w:ascii="Times New Roman" w:hAnsi="Times New Roman"/>
          <w:sz w:val="24"/>
          <w:szCs w:val="24"/>
        </w:rPr>
        <w:t>, ISBN:978 1846906 34 3</w:t>
      </w:r>
    </w:p>
    <w:p w:rsidR="00766818" w:rsidRPr="00766818" w:rsidRDefault="00766818" w:rsidP="00E35E2A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66818">
        <w:rPr>
          <w:rFonts w:ascii="Times New Roman" w:hAnsi="Times New Roman"/>
          <w:b/>
          <w:sz w:val="24"/>
          <w:szCs w:val="24"/>
        </w:rPr>
        <w:t xml:space="preserve">Web Reference </w:t>
      </w:r>
    </w:p>
    <w:p w:rsidR="00D8459A" w:rsidRDefault="00364F1D" w:rsidP="007F798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C63C3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chael Page, The </w:t>
      </w:r>
      <w:r w:rsidRPr="00C63C3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mportance of good communication, </w:t>
      </w:r>
      <w:r w:rsidRPr="00364F1D">
        <w:rPr>
          <w:rFonts w:ascii="Times New Roman" w:hAnsi="Times New Roman"/>
          <w:sz w:val="24"/>
          <w:szCs w:val="24"/>
        </w:rPr>
        <w:t>https://www.michaelpage.co.uk/advice/management-advice/development-and-retention/importance-good-communication</w:t>
      </w:r>
      <w:r>
        <w:rPr>
          <w:rFonts w:ascii="Times New Roman" w:hAnsi="Times New Roman"/>
          <w:sz w:val="24"/>
          <w:szCs w:val="24"/>
        </w:rPr>
        <w:t>, [Accessed on 8</w:t>
      </w:r>
      <w:r w:rsidRPr="004A5B0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January 2019]</w:t>
      </w:r>
    </w:p>
    <w:p w:rsidR="00572EF4" w:rsidRDefault="00572EF4" w:rsidP="00572EF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Shannon Weaver Model of Commun</w:t>
      </w:r>
      <w:r w:rsidRPr="00364F1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cat</w:t>
      </w:r>
      <w:r w:rsidRPr="00364F1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on, </w:t>
      </w:r>
      <w:r w:rsidRPr="00572EF4">
        <w:rPr>
          <w:rFonts w:ascii="Times New Roman" w:hAnsi="Times New Roman"/>
          <w:sz w:val="24"/>
          <w:szCs w:val="24"/>
        </w:rPr>
        <w:t>https://communicationinlibraries.wordpress.com/2013/12/07/shannon-weaver-model-of-communication/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[Accessed on 8</w:t>
      </w:r>
      <w:r w:rsidRPr="004A5B0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January 2019]</w:t>
      </w:r>
    </w:p>
    <w:p w:rsidR="00572EF4" w:rsidRPr="00364F1D" w:rsidRDefault="00572EF4" w:rsidP="007F79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2EF4" w:rsidRPr="00364F1D" w:rsidSect="00744B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single" w:sz="18" w:space="24" w:color="1F4E79" w:themeColor="accent1" w:themeShade="80"/>
        <w:left w:val="single" w:sz="18" w:space="24" w:color="1F4E79" w:themeColor="accent1" w:themeShade="80"/>
        <w:bottom w:val="single" w:sz="18" w:space="24" w:color="1F4E79" w:themeColor="accent1" w:themeShade="80"/>
        <w:right w:val="single" w:sz="18" w:space="24" w:color="1F4E79" w:themeColor="accent1" w:themeShade="8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C83" w:rsidRDefault="00436C83" w:rsidP="00F349B3">
      <w:pPr>
        <w:spacing w:after="0" w:line="240" w:lineRule="auto"/>
      </w:pPr>
      <w:r>
        <w:separator/>
      </w:r>
    </w:p>
  </w:endnote>
  <w:endnote w:type="continuationSeparator" w:id="0">
    <w:p w:rsidR="00436C83" w:rsidRDefault="00436C83" w:rsidP="00F34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63"/>
      <w:gridCol w:w="4463"/>
    </w:tblGrid>
    <w:tr w:rsidR="00E4376D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:rsidR="00E4376D" w:rsidRDefault="00E4376D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:rsidR="00E4376D" w:rsidRDefault="00E4376D">
          <w:pPr>
            <w:pStyle w:val="Header"/>
            <w:jc w:val="right"/>
            <w:rPr>
              <w:caps/>
              <w:sz w:val="18"/>
            </w:rPr>
          </w:pPr>
        </w:p>
      </w:tc>
    </w:tr>
    <w:tr w:rsidR="00E4376D">
      <w:trPr>
        <w:jc w:val="center"/>
      </w:trPr>
      <w:sdt>
        <w:sdtPr>
          <w:rPr>
            <w:rFonts w:ascii="Cambria" w:hAnsi="Cambria"/>
            <w:b/>
            <w:caps/>
            <w:color w:val="808080" w:themeColor="background1" w:themeShade="80"/>
            <w:sz w:val="24"/>
            <w:szCs w:val="24"/>
          </w:rPr>
          <w:alias w:val="Author"/>
          <w:tag w:val=""/>
          <w:id w:val="1534151868"/>
          <w:placeholder>
            <w:docPart w:val="D8B3A8AE0CD34C5CABACDF5DBC5263CD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:rsidR="00E4376D" w:rsidRDefault="00E4376D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 w:rsidRPr="00E4376D">
                <w:rPr>
                  <w:rFonts w:ascii="Cambria" w:hAnsi="Cambria"/>
                  <w:b/>
                  <w:caps/>
                  <w:color w:val="808080" w:themeColor="background1" w:themeShade="80"/>
                  <w:sz w:val="24"/>
                  <w:szCs w:val="24"/>
                </w:rPr>
                <w:t>Krishnakumari perera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:rsidR="00E4376D" w:rsidRPr="00E4376D" w:rsidRDefault="00E4376D">
          <w:pPr>
            <w:pStyle w:val="Footer"/>
            <w:jc w:val="right"/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</w:pPr>
          <w:r w:rsidRPr="00E4376D"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  <w:fldChar w:fldCharType="begin"/>
          </w:r>
          <w:r w:rsidRPr="00E4376D"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  <w:instrText xml:space="preserve"> PAGE   \* MERGEFORMAT </w:instrText>
          </w:r>
          <w:r w:rsidRPr="00E4376D"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  <w:fldChar w:fldCharType="separate"/>
          </w:r>
          <w:r w:rsidR="00305A04">
            <w:rPr>
              <w:rFonts w:ascii="Cambria" w:hAnsi="Cambria"/>
              <w:caps/>
              <w:noProof/>
              <w:color w:val="808080" w:themeColor="background1" w:themeShade="80"/>
              <w:sz w:val="24"/>
              <w:szCs w:val="24"/>
            </w:rPr>
            <w:t>3</w:t>
          </w:r>
          <w:r w:rsidRPr="00E4376D">
            <w:rPr>
              <w:rFonts w:ascii="Cambria" w:hAnsi="Cambria"/>
              <w:caps/>
              <w:noProof/>
              <w:color w:val="808080" w:themeColor="background1" w:themeShade="80"/>
              <w:sz w:val="24"/>
              <w:szCs w:val="24"/>
            </w:rPr>
            <w:fldChar w:fldCharType="end"/>
          </w:r>
        </w:p>
      </w:tc>
    </w:tr>
  </w:tbl>
  <w:p w:rsidR="00E4376D" w:rsidRDefault="00E437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C83" w:rsidRDefault="00436C83" w:rsidP="00F349B3">
      <w:pPr>
        <w:spacing w:after="0" w:line="240" w:lineRule="auto"/>
      </w:pPr>
      <w:r>
        <w:separator/>
      </w:r>
    </w:p>
  </w:footnote>
  <w:footnote w:type="continuationSeparator" w:id="0">
    <w:p w:rsidR="00436C83" w:rsidRDefault="00436C83" w:rsidP="00F34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9B3" w:rsidRDefault="00F349B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Cambria" w:hAnsi="Cambr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F349B3" w:rsidRPr="00D12B09" w:rsidRDefault="00F349B3">
                              <w:pPr>
                                <w:pStyle w:val="Header"/>
                                <w:jc w:val="center"/>
                                <w:rPr>
                                  <w:rFonts w:ascii="Cambria" w:hAnsi="Cambria"/>
                                  <w:b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D12B09">
                                <w:rPr>
                                  <w:rFonts w:ascii="Cambria" w:hAnsi="Cambria"/>
                                  <w:b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Effective Team work and communication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32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rFonts w:ascii="Cambria" w:hAnsi="Cambria"/>
                        <w:b/>
                        <w:caps/>
                        <w:color w:val="000000" w:themeColor="text1"/>
                        <w:sz w:val="24"/>
                        <w:szCs w:val="24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F349B3" w:rsidRPr="00D12B09" w:rsidRDefault="00F349B3">
                        <w:pPr>
                          <w:pStyle w:val="Header"/>
                          <w:jc w:val="center"/>
                          <w:rPr>
                            <w:rFonts w:ascii="Cambria" w:hAnsi="Cambria"/>
                            <w:b/>
                            <w:caps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D12B09">
                          <w:rPr>
                            <w:rFonts w:ascii="Cambria" w:hAnsi="Cambria"/>
                            <w:b/>
                            <w:caps/>
                            <w:color w:val="000000" w:themeColor="text1"/>
                            <w:sz w:val="24"/>
                            <w:szCs w:val="24"/>
                          </w:rPr>
                          <w:t>Effective Team work and communication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2" type="#_x0000_t75" style="width:11.25pt;height:11.25pt" o:bullet="t">
        <v:imagedata r:id="rId1" o:title="mso6AD6"/>
      </v:shape>
    </w:pict>
  </w:numPicBullet>
  <w:abstractNum w:abstractNumId="0" w15:restartNumberingAfterBreak="0">
    <w:nsid w:val="709B2A04"/>
    <w:multiLevelType w:val="hybridMultilevel"/>
    <w:tmpl w:val="1B4A357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D0D"/>
    <w:rsid w:val="00004376"/>
    <w:rsid w:val="00080426"/>
    <w:rsid w:val="000A532E"/>
    <w:rsid w:val="00102F9D"/>
    <w:rsid w:val="0014767C"/>
    <w:rsid w:val="0023483C"/>
    <w:rsid w:val="0024522D"/>
    <w:rsid w:val="00275954"/>
    <w:rsid w:val="00283D61"/>
    <w:rsid w:val="002F695A"/>
    <w:rsid w:val="00305A04"/>
    <w:rsid w:val="00341B48"/>
    <w:rsid w:val="003443FC"/>
    <w:rsid w:val="003513D9"/>
    <w:rsid w:val="00355157"/>
    <w:rsid w:val="003558F2"/>
    <w:rsid w:val="00364226"/>
    <w:rsid w:val="00364F1D"/>
    <w:rsid w:val="003B73AF"/>
    <w:rsid w:val="003D186D"/>
    <w:rsid w:val="003D3FB2"/>
    <w:rsid w:val="003D4E84"/>
    <w:rsid w:val="003E2107"/>
    <w:rsid w:val="00411B26"/>
    <w:rsid w:val="00432805"/>
    <w:rsid w:val="00436C83"/>
    <w:rsid w:val="00437835"/>
    <w:rsid w:val="004426A3"/>
    <w:rsid w:val="004508B4"/>
    <w:rsid w:val="00475D39"/>
    <w:rsid w:val="00477742"/>
    <w:rsid w:val="004871AA"/>
    <w:rsid w:val="00497829"/>
    <w:rsid w:val="004D5C3E"/>
    <w:rsid w:val="004F1280"/>
    <w:rsid w:val="004F18F9"/>
    <w:rsid w:val="00526495"/>
    <w:rsid w:val="00531791"/>
    <w:rsid w:val="0056165C"/>
    <w:rsid w:val="00572EF4"/>
    <w:rsid w:val="0058016F"/>
    <w:rsid w:val="005D5C76"/>
    <w:rsid w:val="005D6643"/>
    <w:rsid w:val="005D6ECF"/>
    <w:rsid w:val="005E615E"/>
    <w:rsid w:val="00624C60"/>
    <w:rsid w:val="006466D8"/>
    <w:rsid w:val="006A285D"/>
    <w:rsid w:val="006A4C27"/>
    <w:rsid w:val="006C716D"/>
    <w:rsid w:val="00701B40"/>
    <w:rsid w:val="007153ED"/>
    <w:rsid w:val="00743AA4"/>
    <w:rsid w:val="00744B42"/>
    <w:rsid w:val="0074762B"/>
    <w:rsid w:val="00747E6F"/>
    <w:rsid w:val="00766818"/>
    <w:rsid w:val="007D412D"/>
    <w:rsid w:val="007F5519"/>
    <w:rsid w:val="007F6661"/>
    <w:rsid w:val="007F798D"/>
    <w:rsid w:val="00813717"/>
    <w:rsid w:val="00832C57"/>
    <w:rsid w:val="00836147"/>
    <w:rsid w:val="008371F6"/>
    <w:rsid w:val="0087160A"/>
    <w:rsid w:val="00883AF3"/>
    <w:rsid w:val="008C293A"/>
    <w:rsid w:val="008C504C"/>
    <w:rsid w:val="008E4342"/>
    <w:rsid w:val="008F3BAB"/>
    <w:rsid w:val="00906B88"/>
    <w:rsid w:val="00930205"/>
    <w:rsid w:val="00933593"/>
    <w:rsid w:val="00976AA7"/>
    <w:rsid w:val="00977361"/>
    <w:rsid w:val="00977A44"/>
    <w:rsid w:val="00993A23"/>
    <w:rsid w:val="00A10502"/>
    <w:rsid w:val="00A134DB"/>
    <w:rsid w:val="00A54C80"/>
    <w:rsid w:val="00A87D3E"/>
    <w:rsid w:val="00A97972"/>
    <w:rsid w:val="00AA71D0"/>
    <w:rsid w:val="00AA73E6"/>
    <w:rsid w:val="00AE0FE8"/>
    <w:rsid w:val="00B65BA9"/>
    <w:rsid w:val="00B93105"/>
    <w:rsid w:val="00BC2861"/>
    <w:rsid w:val="00BE4D9F"/>
    <w:rsid w:val="00BF0A59"/>
    <w:rsid w:val="00C365E0"/>
    <w:rsid w:val="00C40579"/>
    <w:rsid w:val="00C45A66"/>
    <w:rsid w:val="00C57BA2"/>
    <w:rsid w:val="00C61DC6"/>
    <w:rsid w:val="00C906E1"/>
    <w:rsid w:val="00CF1E7A"/>
    <w:rsid w:val="00CF4D23"/>
    <w:rsid w:val="00D12B09"/>
    <w:rsid w:val="00D1543A"/>
    <w:rsid w:val="00D2438F"/>
    <w:rsid w:val="00D53314"/>
    <w:rsid w:val="00D63550"/>
    <w:rsid w:val="00D8459A"/>
    <w:rsid w:val="00D97930"/>
    <w:rsid w:val="00DA467F"/>
    <w:rsid w:val="00DB4561"/>
    <w:rsid w:val="00DC1C12"/>
    <w:rsid w:val="00DD1B0D"/>
    <w:rsid w:val="00E0142A"/>
    <w:rsid w:val="00E10F4F"/>
    <w:rsid w:val="00E115E9"/>
    <w:rsid w:val="00E178A5"/>
    <w:rsid w:val="00E23F1B"/>
    <w:rsid w:val="00E32AF5"/>
    <w:rsid w:val="00E35E2A"/>
    <w:rsid w:val="00E4376D"/>
    <w:rsid w:val="00E540D1"/>
    <w:rsid w:val="00E55E12"/>
    <w:rsid w:val="00E6347C"/>
    <w:rsid w:val="00E91F3F"/>
    <w:rsid w:val="00EA0D0D"/>
    <w:rsid w:val="00EB3CD6"/>
    <w:rsid w:val="00EE2EE8"/>
    <w:rsid w:val="00F349B3"/>
    <w:rsid w:val="00F35A8C"/>
    <w:rsid w:val="00F64E9D"/>
    <w:rsid w:val="00FA25A9"/>
    <w:rsid w:val="00FA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D9CD6"/>
  <w15:chartTrackingRefBased/>
  <w15:docId w15:val="{851A594B-2E12-41D2-AFEF-C3D8B263F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A0D0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A0D0D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34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9B3"/>
  </w:style>
  <w:style w:type="paragraph" w:styleId="Footer">
    <w:name w:val="footer"/>
    <w:basedOn w:val="Normal"/>
    <w:link w:val="FooterChar"/>
    <w:uiPriority w:val="99"/>
    <w:unhideWhenUsed/>
    <w:rsid w:val="00F34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9B3"/>
  </w:style>
  <w:style w:type="paragraph" w:styleId="ListParagraph">
    <w:name w:val="List Paragraph"/>
    <w:basedOn w:val="Normal"/>
    <w:uiPriority w:val="34"/>
    <w:qFormat/>
    <w:rsid w:val="00993A23"/>
    <w:pPr>
      <w:ind w:left="720"/>
      <w:contextualSpacing/>
    </w:pPr>
  </w:style>
  <w:style w:type="table" w:styleId="TableGrid">
    <w:name w:val="Table Grid"/>
    <w:basedOn w:val="TableNormal"/>
    <w:uiPriority w:val="39"/>
    <w:rsid w:val="00BC2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4F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7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8B3A8AE0CD34C5CABACDF5DBC526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19191-6732-417A-B5CD-D2F6583FBEBB}"/>
      </w:docPartPr>
      <w:docPartBody>
        <w:p w:rsidR="00000000" w:rsidRDefault="00254B32" w:rsidP="00254B32">
          <w:pPr>
            <w:pStyle w:val="D8B3A8AE0CD34C5CABACDF5DBC5263CD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32"/>
    <w:rsid w:val="00254B32"/>
    <w:rsid w:val="0097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E4E9ADB1AE4870AB9C372329E4E151">
    <w:name w:val="10E4E9ADB1AE4870AB9C372329E4E151"/>
    <w:rsid w:val="00254B32"/>
  </w:style>
  <w:style w:type="character" w:styleId="PlaceholderText">
    <w:name w:val="Placeholder Text"/>
    <w:basedOn w:val="DefaultParagraphFont"/>
    <w:uiPriority w:val="99"/>
    <w:semiHidden/>
    <w:rsid w:val="00254B32"/>
    <w:rPr>
      <w:color w:val="808080"/>
    </w:rPr>
  </w:style>
  <w:style w:type="paragraph" w:customStyle="1" w:styleId="D8B3A8AE0CD34C5CABACDF5DBC5263CD">
    <w:name w:val="D8B3A8AE0CD34C5CABACDF5DBC5263CD"/>
    <w:rsid w:val="00254B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10</Pages>
  <Words>2144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 and communication</dc:title>
  <dc:subject/>
  <dc:creator>Krishnakumari perera</dc:creator>
  <cp:keywords/>
  <dc:description/>
  <cp:lastModifiedBy>jaf2016</cp:lastModifiedBy>
  <cp:revision>128</cp:revision>
  <dcterms:created xsi:type="dcterms:W3CDTF">2019-01-09T05:15:00Z</dcterms:created>
  <dcterms:modified xsi:type="dcterms:W3CDTF">2019-01-09T08:58:00Z</dcterms:modified>
</cp:coreProperties>
</file>