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513FE5" w14:textId="33C11052" w:rsidR="002C4EE9" w:rsidRDefault="002C4EE9">
      <w:pPr>
        <w:rPr>
          <w:b/>
          <w:bCs/>
        </w:rPr>
      </w:pPr>
      <w:r w:rsidRPr="002C4EE9">
        <w:rPr>
          <w:b/>
          <w:bCs/>
        </w:rPr>
        <w:drawing>
          <wp:inline distT="0" distB="0" distL="0" distR="0" wp14:anchorId="109BF74E" wp14:editId="580531C7">
            <wp:extent cx="5562600" cy="2483304"/>
            <wp:effectExtent l="0" t="0" r="0" b="6350"/>
            <wp:docPr id="119186932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869327" name="Picture 1" descr="A close-up of a sign&#10;&#10;Description automatically generated"/>
                    <pic:cNvPicPr/>
                  </pic:nvPicPr>
                  <pic:blipFill>
                    <a:blip r:embed="rId5"/>
                    <a:stretch>
                      <a:fillRect/>
                    </a:stretch>
                  </pic:blipFill>
                  <pic:spPr>
                    <a:xfrm>
                      <a:off x="0" y="0"/>
                      <a:ext cx="5638743" cy="2517296"/>
                    </a:xfrm>
                    <a:prstGeom prst="rect">
                      <a:avLst/>
                    </a:prstGeom>
                  </pic:spPr>
                </pic:pic>
              </a:graphicData>
            </a:graphic>
          </wp:inline>
        </w:drawing>
      </w:r>
    </w:p>
    <w:p w14:paraId="4C01E946" w14:textId="77777777" w:rsidR="002C4EE9" w:rsidRDefault="002C4EE9" w:rsidP="002C4EE9">
      <w:pPr>
        <w:jc w:val="center"/>
        <w:rPr>
          <w:b/>
          <w:bCs/>
        </w:rPr>
      </w:pPr>
    </w:p>
    <w:p w14:paraId="57B2ECB8" w14:textId="77777777" w:rsidR="002C4EE9" w:rsidRDefault="002C4EE9" w:rsidP="002C4EE9">
      <w:pPr>
        <w:jc w:val="center"/>
        <w:rPr>
          <w:b/>
          <w:bCs/>
        </w:rPr>
      </w:pPr>
    </w:p>
    <w:p w14:paraId="28EDC6C5" w14:textId="005F00EB" w:rsidR="00A12C94" w:rsidRPr="002C4EE9" w:rsidRDefault="002C4EE9" w:rsidP="002C4EE9">
      <w:pPr>
        <w:jc w:val="center"/>
        <w:rPr>
          <w:b/>
          <w:bCs/>
        </w:rPr>
      </w:pPr>
      <w:r w:rsidRPr="002C4EE9">
        <w:rPr>
          <w:b/>
          <w:bCs/>
        </w:rPr>
        <w:t>Niche Marketing and Social Media</w:t>
      </w:r>
    </w:p>
    <w:p w14:paraId="3556CFB2" w14:textId="3FCBE3AA" w:rsidR="002C4EE9" w:rsidRPr="002C4EE9" w:rsidRDefault="002C4EE9" w:rsidP="002C4EE9">
      <w:pPr>
        <w:jc w:val="center"/>
        <w:rPr>
          <w:b/>
          <w:bCs/>
        </w:rPr>
      </w:pPr>
      <w:r w:rsidRPr="002C4EE9">
        <w:rPr>
          <w:b/>
          <w:bCs/>
        </w:rPr>
        <w:t>BMTP4014</w:t>
      </w:r>
    </w:p>
    <w:p w14:paraId="22CEE41A" w14:textId="13E824CD" w:rsidR="002C4EE9" w:rsidRPr="002C4EE9" w:rsidRDefault="002C4EE9" w:rsidP="002C4EE9">
      <w:pPr>
        <w:jc w:val="center"/>
        <w:rPr>
          <w:b/>
          <w:bCs/>
        </w:rPr>
      </w:pPr>
      <w:r w:rsidRPr="002C4EE9">
        <w:rPr>
          <w:b/>
          <w:bCs/>
        </w:rPr>
        <w:t>Deborah Jenkins</w:t>
      </w:r>
    </w:p>
    <w:p w14:paraId="4FC4D001" w14:textId="3BFF6766" w:rsidR="002C4EE9" w:rsidRDefault="002C4EE9" w:rsidP="002C4EE9">
      <w:pPr>
        <w:jc w:val="center"/>
      </w:pPr>
      <w:r>
        <w:t>Charlotte Palmer</w:t>
      </w:r>
    </w:p>
    <w:p w14:paraId="0D9E510D" w14:textId="0D98203D" w:rsidR="002C4EE9" w:rsidRDefault="002C4EE9" w:rsidP="002C4EE9">
      <w:pPr>
        <w:jc w:val="center"/>
      </w:pPr>
      <w:r>
        <w:t>2404336</w:t>
      </w:r>
    </w:p>
    <w:p w14:paraId="4D6BEE01" w14:textId="77777777" w:rsidR="00AF1D04" w:rsidRDefault="00AF1D04">
      <w:pPr>
        <w:rPr>
          <w:u w:val="single"/>
        </w:rPr>
      </w:pPr>
    </w:p>
    <w:p w14:paraId="1EAB94A0" w14:textId="77777777" w:rsidR="00A94A2F" w:rsidRDefault="00A94A2F">
      <w:pPr>
        <w:rPr>
          <w:u w:val="single"/>
        </w:rPr>
      </w:pPr>
    </w:p>
    <w:p w14:paraId="15C6D6A1" w14:textId="77777777" w:rsidR="00A94A2F" w:rsidRDefault="00A94A2F">
      <w:pPr>
        <w:rPr>
          <w:u w:val="single"/>
        </w:rPr>
      </w:pPr>
    </w:p>
    <w:p w14:paraId="7FD50D52" w14:textId="77777777" w:rsidR="00A94A2F" w:rsidRDefault="00A94A2F">
      <w:pPr>
        <w:rPr>
          <w:u w:val="single"/>
        </w:rPr>
      </w:pPr>
    </w:p>
    <w:p w14:paraId="0D191E7B" w14:textId="77777777" w:rsidR="00A94A2F" w:rsidRDefault="00A94A2F">
      <w:pPr>
        <w:rPr>
          <w:u w:val="single"/>
        </w:rPr>
      </w:pPr>
    </w:p>
    <w:p w14:paraId="4867146C" w14:textId="77777777" w:rsidR="00A94A2F" w:rsidRDefault="00A94A2F">
      <w:pPr>
        <w:rPr>
          <w:u w:val="single"/>
        </w:rPr>
      </w:pPr>
    </w:p>
    <w:p w14:paraId="23767A23" w14:textId="77777777" w:rsidR="00A94A2F" w:rsidRDefault="00A94A2F">
      <w:pPr>
        <w:rPr>
          <w:u w:val="single"/>
        </w:rPr>
      </w:pPr>
    </w:p>
    <w:p w14:paraId="717473C5" w14:textId="77777777" w:rsidR="00A94A2F" w:rsidRDefault="00A94A2F">
      <w:pPr>
        <w:rPr>
          <w:u w:val="single"/>
        </w:rPr>
      </w:pPr>
    </w:p>
    <w:p w14:paraId="234B57C4" w14:textId="77777777" w:rsidR="00A94A2F" w:rsidRDefault="00A94A2F">
      <w:pPr>
        <w:rPr>
          <w:u w:val="single"/>
        </w:rPr>
      </w:pPr>
    </w:p>
    <w:p w14:paraId="7ACAAC59" w14:textId="77777777" w:rsidR="00A94A2F" w:rsidRDefault="00A94A2F">
      <w:pPr>
        <w:rPr>
          <w:u w:val="single"/>
        </w:rPr>
      </w:pPr>
    </w:p>
    <w:p w14:paraId="39B08DA9" w14:textId="77777777" w:rsidR="00A94A2F" w:rsidRDefault="00A94A2F">
      <w:pPr>
        <w:rPr>
          <w:u w:val="single"/>
        </w:rPr>
      </w:pPr>
    </w:p>
    <w:p w14:paraId="7654A041" w14:textId="77777777" w:rsidR="00A94A2F" w:rsidRDefault="00A94A2F">
      <w:pPr>
        <w:rPr>
          <w:u w:val="single"/>
        </w:rPr>
      </w:pPr>
    </w:p>
    <w:p w14:paraId="408DC74A" w14:textId="77777777" w:rsidR="00A94A2F" w:rsidRPr="00F45C02" w:rsidRDefault="00A94A2F">
      <w:pPr>
        <w:rPr>
          <w:u w:val="single"/>
        </w:rPr>
      </w:pPr>
    </w:p>
    <w:p w14:paraId="6766D8E1" w14:textId="069AAB05" w:rsidR="00AF1D04" w:rsidRDefault="00AF1D04">
      <w:pPr>
        <w:rPr>
          <w:b/>
          <w:bCs/>
          <w:u w:val="single"/>
        </w:rPr>
      </w:pPr>
      <w:r w:rsidRPr="00F45C02">
        <w:rPr>
          <w:b/>
          <w:bCs/>
          <w:u w:val="single"/>
        </w:rPr>
        <w:lastRenderedPageBreak/>
        <w:t xml:space="preserve">Content Page </w:t>
      </w:r>
    </w:p>
    <w:p w14:paraId="1F3395FE" w14:textId="43297099" w:rsidR="00A94A2F" w:rsidRDefault="00F45C02">
      <w:r>
        <w:t>Introduction……………………………………………………………………………………………………</w:t>
      </w:r>
      <w:r w:rsidR="00A94A2F">
        <w:t>.3</w:t>
      </w:r>
      <w:r>
        <w:t xml:space="preserve"> Situational analysis…………………………………………………………………………………………</w:t>
      </w:r>
      <w:r w:rsidR="00A94A2F">
        <w:t>..3</w:t>
      </w:r>
      <w:r>
        <w:t xml:space="preserve"> </w:t>
      </w:r>
      <w:r>
        <w:tab/>
        <w:t>Company………………………………………………………………………………………</w:t>
      </w:r>
      <w:r w:rsidR="00017976">
        <w:t>...</w:t>
      </w:r>
      <w:r>
        <w:t>…….</w:t>
      </w:r>
      <w:r w:rsidR="00A94A2F">
        <w:t>3</w:t>
      </w:r>
      <w:r>
        <w:tab/>
        <w:t>Customer……………………………………………………………………………………</w:t>
      </w:r>
      <w:r w:rsidR="00017976">
        <w:t>.</w:t>
      </w:r>
      <w:r>
        <w:t>…………</w:t>
      </w:r>
      <w:r w:rsidR="00017976">
        <w:t>3</w:t>
      </w:r>
      <w:r>
        <w:tab/>
        <w:t>Competitors……………………………………………………………………………………………</w:t>
      </w:r>
      <w:r w:rsidR="00017976">
        <w:t>3</w:t>
      </w:r>
      <w:r>
        <w:tab/>
        <w:t>Climate…………………………………………………………………………………………………</w:t>
      </w:r>
      <w:r w:rsidR="00017976">
        <w:t>.3</w:t>
      </w:r>
      <w:r>
        <w:tab/>
        <w:t>Collaborator……………………………………………………………………………………………</w:t>
      </w:r>
      <w:r w:rsidR="00017976">
        <w:t>4</w:t>
      </w:r>
      <w:r>
        <w:t>Objectives………………………………………………………………………………………</w:t>
      </w:r>
      <w:r w:rsidR="00017976">
        <w:t>.</w:t>
      </w:r>
      <w:r>
        <w:t>……………</w:t>
      </w:r>
      <w:r w:rsidR="00017976">
        <w:t>.</w:t>
      </w:r>
      <w:r>
        <w:t>…</w:t>
      </w:r>
      <w:r w:rsidR="00017976">
        <w:t>4</w:t>
      </w:r>
      <w:r>
        <w:tab/>
        <w:t>SMART goal…………………………………………………………………………………………….</w:t>
      </w:r>
      <w:r w:rsidR="00017976">
        <w:t>4</w:t>
      </w:r>
      <w:r>
        <w:t xml:space="preserve"> Strategy……………………………………………………………………………………………………………</w:t>
      </w:r>
      <w:r w:rsidR="00017976">
        <w:t>4</w:t>
      </w:r>
      <w:r>
        <w:tab/>
        <w:t>Ansoff’s Matrix………………………………………………………………</w:t>
      </w:r>
      <w:r w:rsidR="00B702EF">
        <w:t>..</w:t>
      </w:r>
      <w:r>
        <w:t>………………………</w:t>
      </w:r>
      <w:r w:rsidR="00B702EF">
        <w:t>4</w:t>
      </w:r>
      <w:r>
        <w:tab/>
        <w:t>Marketing Mix…………………………………………………………………………………</w:t>
      </w:r>
      <w:r w:rsidR="00B702EF">
        <w:t>.</w:t>
      </w:r>
      <w:r>
        <w:t>………</w:t>
      </w:r>
      <w:r w:rsidR="00B702EF">
        <w:t>4</w:t>
      </w:r>
      <w:r>
        <w:tab/>
        <w:t>Promotional Mix………………………………………………………………………………………</w:t>
      </w:r>
      <w:r w:rsidR="00B702EF">
        <w:t>5</w:t>
      </w:r>
      <w:r>
        <w:t xml:space="preserve"> Tactics…………………………………………………………………………………………………</w:t>
      </w:r>
      <w:r w:rsidR="00B702EF">
        <w:t>.</w:t>
      </w:r>
      <w:r>
        <w:t>…………</w:t>
      </w:r>
      <w:r w:rsidR="00B702EF">
        <w:t>5</w:t>
      </w:r>
      <w:r>
        <w:tab/>
        <w:t>RACE……………………………………………………………………………………………………</w:t>
      </w:r>
      <w:r w:rsidR="00A12C94">
        <w:t>..5</w:t>
      </w:r>
      <w:r>
        <w:tab/>
      </w:r>
      <w:r w:rsidR="00A94A2F">
        <w:t>Communication Mix……………………………………………………………………</w:t>
      </w:r>
      <w:r w:rsidR="00A12C94">
        <w:t>…</w:t>
      </w:r>
      <w:r w:rsidR="00A94A2F">
        <w:t>…………</w:t>
      </w:r>
      <w:r w:rsidR="00A12C94">
        <w:t>5</w:t>
      </w:r>
      <w:r w:rsidR="00A94A2F">
        <w:tab/>
        <w:t>Marketing Tactics…………………………………………………………………………</w:t>
      </w:r>
      <w:r w:rsidR="00A12C94">
        <w:t>.</w:t>
      </w:r>
      <w:r w:rsidR="00A94A2F">
        <w:t>…………</w:t>
      </w:r>
      <w:r w:rsidR="00A12C94">
        <w:t>5</w:t>
      </w:r>
      <w:r w:rsidR="00A94A2F">
        <w:tab/>
        <w:t>4 P’s………………………………………………………………………………………………………</w:t>
      </w:r>
      <w:r w:rsidR="00A12C94">
        <w:t>5</w:t>
      </w:r>
      <w:r w:rsidR="00A94A2F">
        <w:tab/>
        <w:t>Social Media………………………………………………………………………………………</w:t>
      </w:r>
      <w:r w:rsidR="00A12C94">
        <w:t>..</w:t>
      </w:r>
      <w:r w:rsidR="00A94A2F">
        <w:t>…</w:t>
      </w:r>
      <w:r w:rsidR="00A12C94">
        <w:t>5</w:t>
      </w:r>
      <w:r w:rsidR="00A94A2F">
        <w:t xml:space="preserve"> Action…………………………………………………………………………………………………</w:t>
      </w:r>
      <w:r w:rsidR="00A12C94">
        <w:t>..</w:t>
      </w:r>
      <w:r w:rsidR="00A94A2F">
        <w:t>…………</w:t>
      </w:r>
      <w:r w:rsidR="00A12C94">
        <w:t>6</w:t>
      </w:r>
      <w:r w:rsidR="00A94A2F">
        <w:tab/>
        <w:t>Gantt Chart……………………………………………………………………………………………</w:t>
      </w:r>
      <w:r w:rsidR="00A12C94">
        <w:t>.6</w:t>
      </w:r>
      <w:r w:rsidR="00A94A2F">
        <w:t xml:space="preserve"> Control…………………………………………………………………………………………………………</w:t>
      </w:r>
      <w:r w:rsidR="00A12C94">
        <w:t>.</w:t>
      </w:r>
      <w:r w:rsidR="00A94A2F">
        <w:t>…</w:t>
      </w:r>
      <w:r w:rsidR="00A12C94">
        <w:t>6</w:t>
      </w:r>
      <w:r w:rsidR="00A94A2F">
        <w:tab/>
        <w:t>KPI’s………………………………………………………………………………………………………</w:t>
      </w:r>
      <w:r w:rsidR="00A12C94">
        <w:t>6</w:t>
      </w:r>
      <w:r w:rsidR="00A94A2F">
        <w:t>Conclusion………………………………………………………………………………………………………</w:t>
      </w:r>
      <w:r w:rsidR="00A12C94">
        <w:t>6</w:t>
      </w:r>
      <w:r w:rsidR="00A94A2F">
        <w:t>References…………………………………………………………………………………………………</w:t>
      </w:r>
      <w:r w:rsidR="00A12C94">
        <w:t>.</w:t>
      </w:r>
      <w:r w:rsidR="00A94A2F">
        <w:t>……</w:t>
      </w:r>
      <w:r w:rsidR="00A12C94">
        <w:t>6</w:t>
      </w:r>
      <w:r w:rsidR="00A94A2F">
        <w:t>Appendices………………………………………………………………………………………………………</w:t>
      </w:r>
      <w:r w:rsidR="00A12C94">
        <w:t>8</w:t>
      </w:r>
    </w:p>
    <w:p w14:paraId="1888B9B3" w14:textId="77777777" w:rsidR="00F45C02" w:rsidRPr="00F45C02" w:rsidRDefault="00F45C02"/>
    <w:p w14:paraId="626E7C68" w14:textId="77777777" w:rsidR="00AF1D04" w:rsidRDefault="00AF1D04"/>
    <w:p w14:paraId="539786D0" w14:textId="77777777" w:rsidR="00A94A2F" w:rsidRDefault="00A94A2F"/>
    <w:p w14:paraId="7B3199EF" w14:textId="77777777" w:rsidR="00A94A2F" w:rsidRDefault="00A94A2F"/>
    <w:p w14:paraId="38A1F8B5" w14:textId="77777777" w:rsidR="00A94A2F" w:rsidRDefault="00A94A2F"/>
    <w:p w14:paraId="77E90829" w14:textId="77777777" w:rsidR="00A94A2F" w:rsidRDefault="00A94A2F"/>
    <w:p w14:paraId="6E404DD5" w14:textId="77777777" w:rsidR="00A94A2F" w:rsidRDefault="00A94A2F"/>
    <w:p w14:paraId="216F9C85" w14:textId="77777777" w:rsidR="00A94A2F" w:rsidRDefault="00A94A2F"/>
    <w:p w14:paraId="5A208640" w14:textId="77777777" w:rsidR="00A94A2F" w:rsidRDefault="00A94A2F"/>
    <w:p w14:paraId="105D1977" w14:textId="38A905A0" w:rsidR="00AF1D04" w:rsidRPr="00A94A2F" w:rsidRDefault="00AF1D04">
      <w:pPr>
        <w:rPr>
          <w:b/>
          <w:bCs/>
          <w:u w:val="single"/>
        </w:rPr>
      </w:pPr>
      <w:r w:rsidRPr="00A94A2F">
        <w:rPr>
          <w:b/>
          <w:bCs/>
          <w:u w:val="single"/>
        </w:rPr>
        <w:lastRenderedPageBreak/>
        <w:t xml:space="preserve">Introduction </w:t>
      </w:r>
    </w:p>
    <w:p w14:paraId="552D778A" w14:textId="4D51C87C" w:rsidR="00324DD8" w:rsidRDefault="00AF1D04">
      <w:r>
        <w:t xml:space="preserve">Thailand is located on the coat of </w:t>
      </w:r>
      <w:proofErr w:type="gramStart"/>
      <w:r w:rsidR="007701B9">
        <w:t>S</w:t>
      </w:r>
      <w:r>
        <w:t>outh</w:t>
      </w:r>
      <w:r w:rsidR="007701B9">
        <w:t xml:space="preserve"> East</w:t>
      </w:r>
      <w:proofErr w:type="gramEnd"/>
      <w:r w:rsidR="007701B9">
        <w:t xml:space="preserve"> Asia </w:t>
      </w:r>
      <w:r w:rsidR="002E2D3A">
        <w:t xml:space="preserve">and is </w:t>
      </w:r>
      <w:r w:rsidR="00714A9F">
        <w:t xml:space="preserve">a </w:t>
      </w:r>
      <w:r w:rsidR="002E2D3A">
        <w:t>locat</w:t>
      </w:r>
      <w:r w:rsidR="00714A9F">
        <w:t>ion that is</w:t>
      </w:r>
      <w:r w:rsidR="002E2D3A">
        <w:t xml:space="preserve"> </w:t>
      </w:r>
      <w:r w:rsidR="00714A9F">
        <w:t xml:space="preserve">visited </w:t>
      </w:r>
      <w:r w:rsidR="002E2D3A">
        <w:t xml:space="preserve">by many tourist both </w:t>
      </w:r>
      <w:r w:rsidR="00980B68">
        <w:t>globally</w:t>
      </w:r>
      <w:r w:rsidR="002E2D3A">
        <w:t xml:space="preserve"> and domestically.</w:t>
      </w:r>
      <w:r w:rsidR="00980B68">
        <w:t xml:space="preserve">  This report </w:t>
      </w:r>
      <w:r w:rsidR="00714A9F">
        <w:t>is to market Thailand within the world travel market. This report wil</w:t>
      </w:r>
      <w:r w:rsidR="00980B68">
        <w:t xml:space="preserve">l </w:t>
      </w:r>
      <w:r w:rsidR="00714A9F">
        <w:t xml:space="preserve">analyse Thailand using many Marketing tools to help identify its strengths and weaknesses. The tools that will be used in reflecting on Thailand as a contender for the world travel market </w:t>
      </w:r>
      <w:proofErr w:type="gramStart"/>
      <w:r w:rsidR="00714A9F">
        <w:t>are;</w:t>
      </w:r>
      <w:proofErr w:type="gramEnd"/>
      <w:r w:rsidR="00714A9F">
        <w:t xml:space="preserve"> </w:t>
      </w:r>
      <w:r w:rsidR="00980B68">
        <w:t>strategic marketing, segmentation</w:t>
      </w:r>
      <w:r w:rsidR="00714A9F">
        <w:t xml:space="preserve">, </w:t>
      </w:r>
      <w:r w:rsidR="00980B68">
        <w:t>niche ma</w:t>
      </w:r>
      <w:r w:rsidR="00F557BC">
        <w:t>rketing</w:t>
      </w:r>
      <w:r w:rsidR="00A14A2A">
        <w:t xml:space="preserve">, </w:t>
      </w:r>
      <w:r w:rsidR="00065655">
        <w:t>Ansoff’s Matrix</w:t>
      </w:r>
      <w:r w:rsidR="00303742">
        <w:t xml:space="preserve">, SOSTAC, 4P’s. </w:t>
      </w:r>
      <w:r w:rsidR="00714A9F">
        <w:t xml:space="preserve">Using </w:t>
      </w:r>
      <w:r w:rsidR="00303742">
        <w:t xml:space="preserve">Ansoff’s </w:t>
      </w:r>
      <w:r w:rsidR="004059E2">
        <w:t xml:space="preserve">Matrix is </w:t>
      </w:r>
      <w:r w:rsidR="0022771D">
        <w:t xml:space="preserve">a </w:t>
      </w:r>
      <w:r w:rsidR="00324DD8">
        <w:t xml:space="preserve">marketing strategy </w:t>
      </w:r>
      <w:r w:rsidR="00714A9F">
        <w:t>that</w:t>
      </w:r>
      <w:r w:rsidR="00324DD8">
        <w:t xml:space="preserve"> helps companies </w:t>
      </w:r>
      <w:r w:rsidR="00714A9F">
        <w:t>to</w:t>
      </w:r>
      <w:r w:rsidR="00324DD8">
        <w:t xml:space="preserve"> understand their target audience and know if they </w:t>
      </w:r>
      <w:r w:rsidR="00714A9F">
        <w:t>need to</w:t>
      </w:r>
      <w:r w:rsidR="00324DD8">
        <w:t xml:space="preserve"> change </w:t>
      </w:r>
      <w:r w:rsidR="00714A9F">
        <w:t>to</w:t>
      </w:r>
      <w:r w:rsidR="00324DD8">
        <w:t xml:space="preserve"> grow and succeed. SOSTAC stands for situation, objectives, strategy, tactics, action and </w:t>
      </w:r>
      <w:r w:rsidR="00714A9F">
        <w:t>control, a</w:t>
      </w:r>
      <w:r w:rsidR="00324DD8">
        <w:t xml:space="preserve"> marketing </w:t>
      </w:r>
      <w:r w:rsidR="007379B5">
        <w:t>strategy in which businesses use</w:t>
      </w:r>
      <w:r w:rsidR="00F45C02">
        <w:t xml:space="preserve"> to</w:t>
      </w:r>
      <w:r w:rsidR="007379B5">
        <w:t xml:space="preserve"> </w:t>
      </w:r>
      <w:r w:rsidR="00F45C02">
        <w:t xml:space="preserve">developing a </w:t>
      </w:r>
      <w:proofErr w:type="gramStart"/>
      <w:r w:rsidR="00F45C02">
        <w:t>well structured</w:t>
      </w:r>
      <w:proofErr w:type="gramEnd"/>
      <w:r w:rsidR="00F45C02">
        <w:t xml:space="preserve"> marketing plan. The 4P’s </w:t>
      </w:r>
      <w:r w:rsidR="00714A9F">
        <w:t>analyse a business</w:t>
      </w:r>
      <w:r w:rsidR="00F45C02">
        <w:t xml:space="preserve"> product, price, place, and promotion, which provides key information for companies to </w:t>
      </w:r>
      <w:r w:rsidR="00714A9F">
        <w:t xml:space="preserve">create </w:t>
      </w:r>
      <w:r w:rsidR="00F45C02">
        <w:t>marketing objectives</w:t>
      </w:r>
      <w:r w:rsidR="00714A9F">
        <w:t xml:space="preserve"> to encourage development and growth within the industry</w:t>
      </w:r>
      <w:r w:rsidR="00F45C02">
        <w:t>.</w:t>
      </w:r>
    </w:p>
    <w:p w14:paraId="15A7907C" w14:textId="0EA2E7DC" w:rsidR="00F45C02" w:rsidRDefault="00F45C02">
      <w:pPr>
        <w:rPr>
          <w:b/>
          <w:bCs/>
          <w:u w:val="single"/>
        </w:rPr>
      </w:pPr>
      <w:r w:rsidRPr="00F45C02">
        <w:rPr>
          <w:b/>
          <w:bCs/>
          <w:u w:val="single"/>
        </w:rPr>
        <w:t>Situational Analysis</w:t>
      </w:r>
    </w:p>
    <w:p w14:paraId="3787C9FD" w14:textId="28EB704D" w:rsidR="00957C57" w:rsidRDefault="00714A9F">
      <w:r>
        <w:t xml:space="preserve">The </w:t>
      </w:r>
      <w:r w:rsidR="00790DCF">
        <w:t xml:space="preserve">situational analysis is a framework </w:t>
      </w:r>
      <w:r w:rsidR="00957C57">
        <w:t>used by</w:t>
      </w:r>
      <w:r w:rsidR="00790DCF">
        <w:t xml:space="preserve"> companies use to </w:t>
      </w:r>
      <w:r w:rsidR="00957C57">
        <w:t xml:space="preserve">analyse growth, </w:t>
      </w:r>
      <w:r>
        <w:t xml:space="preserve">through examining the business </w:t>
      </w:r>
      <w:r w:rsidR="00957C57">
        <w:t>th</w:t>
      </w:r>
      <w:r>
        <w:t>rough reflecting</w:t>
      </w:r>
      <w:r w:rsidR="00957C57">
        <w:t xml:space="preserve"> the 5C’s.</w:t>
      </w:r>
    </w:p>
    <w:p w14:paraId="4B04138F" w14:textId="65C21A62" w:rsidR="00957C57" w:rsidRDefault="00957C57">
      <w:pPr>
        <w:rPr>
          <w:b/>
          <w:bCs/>
        </w:rPr>
      </w:pPr>
      <w:r>
        <w:rPr>
          <w:b/>
          <w:bCs/>
        </w:rPr>
        <w:t xml:space="preserve">Company </w:t>
      </w:r>
    </w:p>
    <w:p w14:paraId="53A2B589" w14:textId="79B8C873" w:rsidR="00957C57" w:rsidRDefault="00957C57">
      <w:r>
        <w:t xml:space="preserve">Thailand has many strengths in increasing </w:t>
      </w:r>
      <w:proofErr w:type="spellStart"/>
      <w:r>
        <w:t>economical</w:t>
      </w:r>
      <w:proofErr w:type="spellEnd"/>
      <w:r>
        <w:t xml:space="preserve"> growth, tourism </w:t>
      </w:r>
      <w:r w:rsidR="00A02431">
        <w:t xml:space="preserve">is a key contribution </w:t>
      </w:r>
      <w:r>
        <w:t>having the biggest impact</w:t>
      </w:r>
      <w:r w:rsidR="00A02431">
        <w:t xml:space="preserve"> on the country</w:t>
      </w:r>
      <w:r>
        <w:t xml:space="preserve">. Thailand attracts many solo tourists from the ages of 25- 34 </w:t>
      </w:r>
      <w:r w:rsidRPr="00CC6A9C">
        <w:t>(Thailand Starts Here, 2024)</w:t>
      </w:r>
      <w:r>
        <w:t xml:space="preserve"> to experience the landmarks,</w:t>
      </w:r>
      <w:r w:rsidR="00A02431">
        <w:t xml:space="preserve"> temples, ruins,</w:t>
      </w:r>
      <w:r>
        <w:t xml:space="preserve"> culture and breath-taking scenery. However, this has adverse effect on the environment causing high pollution </w:t>
      </w:r>
      <w:r w:rsidR="00A02431">
        <w:t xml:space="preserve">on air and water quality </w:t>
      </w:r>
      <w:r>
        <w:t xml:space="preserve">which </w:t>
      </w:r>
      <w:r w:rsidR="00A02431">
        <w:t>causes</w:t>
      </w:r>
      <w:r>
        <w:t xml:space="preserve"> negative impacts on the farming industry. Thailand is </w:t>
      </w:r>
      <w:r w:rsidR="00DD78F1">
        <w:t xml:space="preserve">a </w:t>
      </w:r>
      <w:r w:rsidR="00A02431">
        <w:t>fast-ageing</w:t>
      </w:r>
      <w:r w:rsidR="00DD78F1">
        <w:t xml:space="preserve"> country with most residents over the age of 60 </w:t>
      </w:r>
      <w:r w:rsidR="00DD78F1" w:rsidRPr="00DD78F1">
        <w:t>(World Health Organization, 2023)</w:t>
      </w:r>
      <w:r w:rsidR="00DD78F1">
        <w:t xml:space="preserve">, </w:t>
      </w:r>
      <w:r w:rsidR="00A02431">
        <w:t xml:space="preserve">this </w:t>
      </w:r>
      <w:r w:rsidR="00DD78F1">
        <w:t>is</w:t>
      </w:r>
      <w:r>
        <w:t xml:space="preserve"> having negative impacts on the communities as</w:t>
      </w:r>
      <w:r w:rsidR="00A02431">
        <w:t xml:space="preserve"> younger residents are moving away from the heritage jobs like agriculture</w:t>
      </w:r>
      <w:r>
        <w:t xml:space="preserve"> taking away skilled traditional jobs like farming</w:t>
      </w:r>
      <w:r w:rsidR="00A02431">
        <w:t xml:space="preserve"> and the younger generation moving more towards new technology</w:t>
      </w:r>
      <w:r>
        <w:t>.</w:t>
      </w:r>
    </w:p>
    <w:p w14:paraId="7A95C9BD" w14:textId="25C3F56C" w:rsidR="00DD78F1" w:rsidRDefault="00DD78F1">
      <w:pPr>
        <w:rPr>
          <w:b/>
          <w:bCs/>
        </w:rPr>
      </w:pPr>
      <w:r>
        <w:rPr>
          <w:b/>
          <w:bCs/>
        </w:rPr>
        <w:t>Customers</w:t>
      </w:r>
    </w:p>
    <w:p w14:paraId="5CC904F5" w14:textId="6EBB8899" w:rsidR="00DD78F1" w:rsidRDefault="00DD78F1">
      <w:r>
        <w:t>Thailand attracts m</w:t>
      </w:r>
      <w:r w:rsidR="00A02431">
        <w:t>ore</w:t>
      </w:r>
      <w:r>
        <w:t xml:space="preserve"> solo tourists from around the world however there is a larger p</w:t>
      </w:r>
      <w:r w:rsidR="0079620A">
        <w:t>r</w:t>
      </w:r>
      <w:r w:rsidR="00A02431">
        <w:t>o</w:t>
      </w:r>
      <w:r w:rsidR="0079620A">
        <w:t>portion</w:t>
      </w:r>
      <w:r>
        <w:t xml:space="preserve"> of domestic tourists. A total of </w:t>
      </w:r>
      <w:r w:rsidR="0079620A">
        <w:t xml:space="preserve">229.93 million was the total of domestic tourism in 2023 </w:t>
      </w:r>
      <w:r w:rsidR="0079620A" w:rsidRPr="0079620A">
        <w:t>(</w:t>
      </w:r>
      <w:proofErr w:type="spellStart"/>
      <w:r w:rsidR="0079620A" w:rsidRPr="0079620A">
        <w:t>Walderich</w:t>
      </w:r>
      <w:proofErr w:type="spellEnd"/>
      <w:r w:rsidR="0079620A" w:rsidRPr="0079620A">
        <w:t>, 2024)</w:t>
      </w:r>
      <w:r w:rsidR="0079620A">
        <w:t xml:space="preserve">. </w:t>
      </w:r>
    </w:p>
    <w:p w14:paraId="37E72CBB" w14:textId="4264BDB5" w:rsidR="0079620A" w:rsidRDefault="0079620A">
      <w:pPr>
        <w:rPr>
          <w:b/>
          <w:bCs/>
        </w:rPr>
      </w:pPr>
      <w:r>
        <w:rPr>
          <w:b/>
          <w:bCs/>
        </w:rPr>
        <w:t>Competitors</w:t>
      </w:r>
    </w:p>
    <w:p w14:paraId="6DBE962E" w14:textId="2B745064" w:rsidR="0079620A" w:rsidRDefault="0079620A">
      <w:r>
        <w:t>When booking a solo trip individuals look for low cost and low crime rate, both of which Bali falls into. Therefore</w:t>
      </w:r>
      <w:r w:rsidR="00A02431">
        <w:t>,</w:t>
      </w:r>
      <w:r>
        <w:t xml:space="preserve"> creating Bali a high competitor for Thailand with solo travel.</w:t>
      </w:r>
    </w:p>
    <w:p w14:paraId="0553822D" w14:textId="77589496" w:rsidR="0079620A" w:rsidRDefault="0079620A">
      <w:pPr>
        <w:rPr>
          <w:b/>
          <w:bCs/>
        </w:rPr>
      </w:pPr>
      <w:r>
        <w:rPr>
          <w:b/>
          <w:bCs/>
        </w:rPr>
        <w:t>Climate</w:t>
      </w:r>
    </w:p>
    <w:p w14:paraId="3D95CB43" w14:textId="110FEE22" w:rsidR="0079620A" w:rsidRDefault="00F256C8">
      <w:r>
        <w:lastRenderedPageBreak/>
        <w:t>T</w:t>
      </w:r>
      <w:r w:rsidR="007B50A3">
        <w:t xml:space="preserve">ourism has had a </w:t>
      </w:r>
      <w:r w:rsidR="00A02431">
        <w:t>knock-on</w:t>
      </w:r>
      <w:r w:rsidR="007B50A3">
        <w:t xml:space="preserve"> effect on the </w:t>
      </w:r>
      <w:r>
        <w:t xml:space="preserve">environment having a close impact on the </w:t>
      </w:r>
      <w:r w:rsidR="007B50A3">
        <w:t xml:space="preserve">marine life with the </w:t>
      </w:r>
      <w:r w:rsidR="00B702EF">
        <w:t>increase</w:t>
      </w:r>
      <w:r w:rsidR="007B50A3">
        <w:t xml:space="preserve"> of litter build</w:t>
      </w:r>
      <w:r>
        <w:t xml:space="preserve"> in the sea and a destroy of coral </w:t>
      </w:r>
      <w:r w:rsidRPr="000D74D4">
        <w:t>(</w:t>
      </w:r>
      <w:proofErr w:type="spellStart"/>
      <w:r w:rsidRPr="000D74D4">
        <w:t>Israngkura</w:t>
      </w:r>
      <w:proofErr w:type="spellEnd"/>
      <w:r w:rsidRPr="000D74D4">
        <w:t>, 2022)</w:t>
      </w:r>
      <w:r>
        <w:t>.</w:t>
      </w:r>
      <w:r>
        <w:t xml:space="preserve"> </w:t>
      </w:r>
    </w:p>
    <w:p w14:paraId="06B7370C" w14:textId="6002E5A8" w:rsidR="00F256C8" w:rsidRDefault="00A02431">
      <w:r>
        <w:t>T</w:t>
      </w:r>
      <w:r w:rsidR="00F256C8">
        <w:t>ourism has increased it is bring</w:t>
      </w:r>
      <w:r>
        <w:t>ing</w:t>
      </w:r>
      <w:r w:rsidR="00F256C8">
        <w:t xml:space="preserve"> more crime into the country making it easier for individuals to take the opportunity to theft and cyber security attracts </w:t>
      </w:r>
      <w:r w:rsidR="00F256C8" w:rsidRPr="004E52F8">
        <w:t>(</w:t>
      </w:r>
      <w:proofErr w:type="spellStart"/>
      <w:r w:rsidR="00F256C8" w:rsidRPr="004E52F8">
        <w:t>Suprapa</w:t>
      </w:r>
      <w:proofErr w:type="spellEnd"/>
      <w:r w:rsidR="00F256C8" w:rsidRPr="004E52F8">
        <w:t xml:space="preserve"> </w:t>
      </w:r>
      <w:proofErr w:type="spellStart"/>
      <w:r w:rsidR="00F256C8" w:rsidRPr="004E52F8">
        <w:t>Somnuxpong</w:t>
      </w:r>
      <w:proofErr w:type="spellEnd"/>
      <w:r w:rsidR="00F256C8" w:rsidRPr="004E52F8">
        <w:t xml:space="preserve"> and </w:t>
      </w:r>
      <w:proofErr w:type="spellStart"/>
      <w:r w:rsidR="00F256C8" w:rsidRPr="004E52F8">
        <w:t>Nutchapon</w:t>
      </w:r>
      <w:proofErr w:type="spellEnd"/>
      <w:r w:rsidR="00F256C8" w:rsidRPr="004E52F8">
        <w:t xml:space="preserve"> </w:t>
      </w:r>
      <w:proofErr w:type="spellStart"/>
      <w:r w:rsidR="00F256C8" w:rsidRPr="004E52F8">
        <w:t>Chiarasumran</w:t>
      </w:r>
      <w:proofErr w:type="spellEnd"/>
      <w:r w:rsidR="00F256C8" w:rsidRPr="004E52F8">
        <w:t>, 2024)</w:t>
      </w:r>
      <w:r w:rsidR="00F256C8">
        <w:t>.</w:t>
      </w:r>
      <w:r w:rsidR="00F256C8">
        <w:t xml:space="preserve"> The increase in modern technology, Thailand is falling behind with protecting individuals against cyber security </w:t>
      </w:r>
      <w:r w:rsidR="00F256C8" w:rsidRPr="00D50D1C">
        <w:t>(</w:t>
      </w:r>
      <w:proofErr w:type="spellStart"/>
      <w:r w:rsidR="00F256C8" w:rsidRPr="00D50D1C">
        <w:t>Frue</w:t>
      </w:r>
      <w:proofErr w:type="spellEnd"/>
      <w:r w:rsidR="00F256C8" w:rsidRPr="00D50D1C">
        <w:t>, 2020)</w:t>
      </w:r>
      <w:r w:rsidR="00F256C8">
        <w:t>.</w:t>
      </w:r>
    </w:p>
    <w:p w14:paraId="15A7D520" w14:textId="7A132487" w:rsidR="00F256C8" w:rsidRDefault="009C14F1">
      <w:pPr>
        <w:rPr>
          <w:b/>
          <w:bCs/>
        </w:rPr>
      </w:pPr>
      <w:r w:rsidRPr="009C14F1">
        <w:rPr>
          <w:b/>
          <w:bCs/>
        </w:rPr>
        <w:t>Collaborators</w:t>
      </w:r>
    </w:p>
    <w:p w14:paraId="08517DC0" w14:textId="0B5CCD0C" w:rsidR="00B702EF" w:rsidRPr="00B702EF" w:rsidRDefault="009C14F1">
      <w:r>
        <w:t>There are many different activities and tour guides situated over Thailand who work closely with hotels to provide the perfect package for solo travellers visiting Thailand. There are lots of opportunities to partner with other countries who promote solo tourism like Bali.</w:t>
      </w:r>
    </w:p>
    <w:p w14:paraId="5116BB81" w14:textId="77777777" w:rsidR="00B702EF" w:rsidRDefault="00B702EF">
      <w:pPr>
        <w:rPr>
          <w:b/>
          <w:bCs/>
          <w:u w:val="single"/>
        </w:rPr>
      </w:pPr>
    </w:p>
    <w:p w14:paraId="18EEA875" w14:textId="6861BB0B" w:rsidR="001A1175" w:rsidRDefault="001A1175">
      <w:pPr>
        <w:rPr>
          <w:b/>
          <w:bCs/>
          <w:u w:val="single"/>
        </w:rPr>
      </w:pPr>
      <w:r>
        <w:rPr>
          <w:b/>
          <w:bCs/>
          <w:u w:val="single"/>
        </w:rPr>
        <w:t>Objectives</w:t>
      </w:r>
    </w:p>
    <w:p w14:paraId="14EF3BF0" w14:textId="1EB80B93" w:rsidR="001A1175" w:rsidRDefault="001A1175">
      <w:r>
        <w:t xml:space="preserve">Bringing more international solo tourists to Thailand by 10%, by providing more </w:t>
      </w:r>
      <w:r w:rsidR="007E0213">
        <w:t>cost-effective</w:t>
      </w:r>
      <w:r>
        <w:t xml:space="preserve"> package deals </w:t>
      </w:r>
      <w:proofErr w:type="gramStart"/>
      <w:r>
        <w:t>in order to</w:t>
      </w:r>
      <w:proofErr w:type="gramEnd"/>
      <w:r>
        <w:t xml:space="preserve"> improve the international numbers</w:t>
      </w:r>
      <w:r w:rsidR="007E0213">
        <w:t xml:space="preserve"> by 2030. </w:t>
      </w:r>
    </w:p>
    <w:p w14:paraId="71418AAA" w14:textId="77777777" w:rsidR="000D7089" w:rsidRPr="001A1175" w:rsidRDefault="000D7089"/>
    <w:p w14:paraId="42C40E89" w14:textId="3C1CDF5D" w:rsidR="009C14F1" w:rsidRDefault="009C14F1">
      <w:pPr>
        <w:rPr>
          <w:b/>
          <w:bCs/>
          <w:u w:val="single"/>
        </w:rPr>
      </w:pPr>
      <w:r w:rsidRPr="009C14F1">
        <w:rPr>
          <w:b/>
          <w:bCs/>
          <w:u w:val="single"/>
        </w:rPr>
        <w:t xml:space="preserve">Strategy </w:t>
      </w:r>
    </w:p>
    <w:p w14:paraId="464F25B5" w14:textId="15A81EFC" w:rsidR="009C14F1" w:rsidRDefault="004930D6">
      <w:r w:rsidRPr="004930D6">
        <w:t>The following strategies evaluates the</w:t>
      </w:r>
      <w:r>
        <w:t xml:space="preserve"> customer profile with new and </w:t>
      </w:r>
      <w:r w:rsidR="007E0213">
        <w:t>older customer reach.</w:t>
      </w:r>
    </w:p>
    <w:p w14:paraId="7B2FA0FA" w14:textId="4E05683F" w:rsidR="007E0213" w:rsidRDefault="007E0213">
      <w:pPr>
        <w:rPr>
          <w:b/>
          <w:bCs/>
        </w:rPr>
      </w:pPr>
      <w:r>
        <w:rPr>
          <w:b/>
          <w:bCs/>
        </w:rPr>
        <w:t>Ansoff’s Matrix</w:t>
      </w:r>
    </w:p>
    <w:p w14:paraId="7194C845" w14:textId="770411AF" w:rsidR="007E0213" w:rsidRDefault="00F972DB">
      <w:r>
        <w:t>Ansoff’s Matrix’</w:t>
      </w:r>
      <w:r w:rsidR="007E0213">
        <w:t xml:space="preserve">s a way of evaluating </w:t>
      </w:r>
      <w:r>
        <w:t>its target audience and figuring out whether it Is best to sell the destination to the same audience or find new tourist</w:t>
      </w:r>
      <w:r w:rsidR="007E0213">
        <w:t xml:space="preserve">. Thailand is </w:t>
      </w:r>
      <w:r w:rsidR="00B702EF">
        <w:t>knowing</w:t>
      </w:r>
      <w:r w:rsidR="007E0213">
        <w:t xml:space="preserve"> as a once in a </w:t>
      </w:r>
      <w:r w:rsidR="00B702EF">
        <w:t>lifetime</w:t>
      </w:r>
      <w:r w:rsidR="007E0213">
        <w:t xml:space="preserve"> opportunity in which individuals are less likely to return. </w:t>
      </w:r>
      <w:r w:rsidR="00B702EF">
        <w:t>Therefore,</w:t>
      </w:r>
      <w:r w:rsidR="007E0213">
        <w:t xml:space="preserve"> it is best that </w:t>
      </w:r>
      <w:r>
        <w:t>Thailand</w:t>
      </w:r>
      <w:r w:rsidR="007E0213">
        <w:t xml:space="preserve"> target</w:t>
      </w:r>
      <w:r>
        <w:t>s</w:t>
      </w:r>
      <w:r w:rsidR="007E0213">
        <w:t xml:space="preserve"> new customers with the same opportunities that are </w:t>
      </w:r>
      <w:r w:rsidR="00B702EF">
        <w:t>successful</w:t>
      </w:r>
      <w:r>
        <w:t xml:space="preserve"> </w:t>
      </w:r>
      <w:r w:rsidR="00B702EF">
        <w:t>to</w:t>
      </w:r>
      <w:r>
        <w:t xml:space="preserve"> gain more sales and impact economic growth, through ensure a safe, </w:t>
      </w:r>
      <w:r w:rsidR="00B702EF">
        <w:t>low-cost</w:t>
      </w:r>
      <w:r>
        <w:t xml:space="preserve"> trip for the solo traveller.</w:t>
      </w:r>
    </w:p>
    <w:p w14:paraId="5B5733BD" w14:textId="6FBF68C4" w:rsidR="00F972DB" w:rsidRDefault="00F972DB">
      <w:pPr>
        <w:rPr>
          <w:b/>
          <w:bCs/>
        </w:rPr>
      </w:pPr>
      <w:r>
        <w:rPr>
          <w:b/>
          <w:bCs/>
        </w:rPr>
        <w:t>Marketing Mix</w:t>
      </w:r>
    </w:p>
    <w:p w14:paraId="4AFD9346" w14:textId="7C4971E1" w:rsidR="00017976" w:rsidRPr="00B702EF" w:rsidRDefault="00105705">
      <w:r>
        <w:t xml:space="preserve">The marketing mix is the main understanding of modern tourism </w:t>
      </w:r>
      <w:r w:rsidRPr="00105705">
        <w:t>(Middleton et al., 2009)</w:t>
      </w:r>
      <w:r w:rsidR="00657674">
        <w:t>, i</w:t>
      </w:r>
      <w:r>
        <w:t xml:space="preserve">t is defined as the 4P’s, product, price, </w:t>
      </w:r>
      <w:r w:rsidR="00657674">
        <w:t xml:space="preserve">place and promotion. The marketing mix is important when creating an effective marketing plan as it indicates who their target audience is. In Thailand their product would be the natural scenery, historical temples and religious beliefs. Price would be defined as there </w:t>
      </w:r>
      <w:r w:rsidR="00B702EF">
        <w:t>low-cost</w:t>
      </w:r>
      <w:r w:rsidR="00657674">
        <w:t xml:space="preserve"> trips and excursions which are lower than other competing countries. Place would be</w:t>
      </w:r>
      <w:r w:rsidR="00B702EF">
        <w:t xml:space="preserve">, </w:t>
      </w:r>
      <w:r w:rsidR="00657674">
        <w:t xml:space="preserve">Thailand is located on </w:t>
      </w:r>
      <w:r w:rsidR="00657674">
        <w:lastRenderedPageBreak/>
        <w:t xml:space="preserve">the coast of </w:t>
      </w:r>
      <w:r w:rsidR="00B702EF">
        <w:t>southeast</w:t>
      </w:r>
      <w:r w:rsidR="00657674">
        <w:t xml:space="preserve"> Asia and is a </w:t>
      </w:r>
      <w:r w:rsidR="00B702EF">
        <w:t>must-see</w:t>
      </w:r>
      <w:r w:rsidR="00657674">
        <w:t xml:space="preserve"> destination. While promotion is how companies promote Thailand and how many sales they bring in. </w:t>
      </w:r>
    </w:p>
    <w:p w14:paraId="674FC219" w14:textId="0CE8687F" w:rsidR="00F972DB" w:rsidRPr="00F972DB" w:rsidRDefault="00F972DB">
      <w:pPr>
        <w:rPr>
          <w:b/>
          <w:bCs/>
        </w:rPr>
      </w:pPr>
      <w:r>
        <w:rPr>
          <w:b/>
          <w:bCs/>
        </w:rPr>
        <w:t>Promotional Mix</w:t>
      </w:r>
    </w:p>
    <w:p w14:paraId="7EFEFCFF" w14:textId="64010E0B" w:rsidR="000D7089" w:rsidRDefault="003F174B">
      <w:r>
        <w:t xml:space="preserve">The promotional mix is a set of tools </w:t>
      </w:r>
      <w:r w:rsidR="00B702EF">
        <w:t>that companies</w:t>
      </w:r>
      <w:r>
        <w:t xml:space="preserve"> use to buil</w:t>
      </w:r>
      <w:r w:rsidR="00780496">
        <w:t>d</w:t>
      </w:r>
      <w:r>
        <w:t xml:space="preserve"> customer relations and communicate with customer values in the form of advertising, sales, personal selling, public relations, direct and digital marketing </w:t>
      </w:r>
      <w:r w:rsidRPr="003F174B">
        <w:t>(Kotler and Armstrong, 2018)</w:t>
      </w:r>
      <w:r>
        <w:t xml:space="preserve">.  Thailand uses public relation </w:t>
      </w:r>
      <w:r w:rsidR="00B702EF">
        <w:t>to</w:t>
      </w:r>
      <w:r>
        <w:t xml:space="preserve"> make </w:t>
      </w:r>
      <w:r w:rsidR="00B702EF">
        <w:t>their</w:t>
      </w:r>
      <w:r>
        <w:t xml:space="preserve"> tourists feel safe and secure to travel. With this could lead to a decline in tourism which would </w:t>
      </w:r>
      <w:r w:rsidR="00B702EF">
        <w:t>affect</w:t>
      </w:r>
      <w:r>
        <w:t xml:space="preserve"> local business and reduces needed income. Thailand also has a well-formed digital and direct marketing strategies as they have directly targeted their target audience </w:t>
      </w:r>
      <w:r w:rsidR="00B702EF">
        <w:t>using</w:t>
      </w:r>
      <w:r>
        <w:t xml:space="preserve"> social media platforms.</w:t>
      </w:r>
    </w:p>
    <w:p w14:paraId="121EE182" w14:textId="77777777" w:rsidR="000D7089" w:rsidRDefault="000D7089"/>
    <w:p w14:paraId="25A5C06C" w14:textId="6CBCF992" w:rsidR="000D7089" w:rsidRDefault="000D7089">
      <w:pPr>
        <w:rPr>
          <w:b/>
          <w:bCs/>
          <w:u w:val="single"/>
        </w:rPr>
      </w:pPr>
      <w:r>
        <w:rPr>
          <w:b/>
          <w:bCs/>
          <w:u w:val="single"/>
        </w:rPr>
        <w:t>Tactics</w:t>
      </w:r>
    </w:p>
    <w:p w14:paraId="1A3A8E7E" w14:textId="14A5B7A7" w:rsidR="00015700" w:rsidRPr="00015700" w:rsidRDefault="00015700">
      <w:pPr>
        <w:rPr>
          <w:b/>
          <w:bCs/>
        </w:rPr>
      </w:pPr>
      <w:r>
        <w:rPr>
          <w:b/>
          <w:bCs/>
        </w:rPr>
        <w:t>RACE</w:t>
      </w:r>
    </w:p>
    <w:p w14:paraId="4C0C6059" w14:textId="108ED10B" w:rsidR="000D7089" w:rsidRDefault="00780496">
      <w:r>
        <w:t xml:space="preserve">RACE is a marketing framework that businesses us to measure their successes of </w:t>
      </w:r>
      <w:r w:rsidR="00B702EF">
        <w:t>their</w:t>
      </w:r>
      <w:r>
        <w:t xml:space="preserve"> marketing plan. It stands for reach, act, convert and engage which are all needed when creating a goal and key performance indicators </w:t>
      </w:r>
      <w:r w:rsidRPr="00780496">
        <w:t>(Chaffey and Ellis-Chadwick, 2022)</w:t>
      </w:r>
      <w:r>
        <w:t>. Thailand can use this information to generate new customers to visit, they can find the visitors that they are trying to reach, share how they will act on gaining new customer by using</w:t>
      </w:r>
      <w:r w:rsidR="00015700">
        <w:t xml:space="preserve"> sales and</w:t>
      </w:r>
      <w:r>
        <w:t xml:space="preserve"> promotional codes or other </w:t>
      </w:r>
      <w:r w:rsidR="00015700">
        <w:t>incentives as a convert</w:t>
      </w:r>
      <w:r>
        <w:t xml:space="preserve">, </w:t>
      </w:r>
      <w:r w:rsidR="00015700">
        <w:t xml:space="preserve">and to maintain this they will have to repeat this process as engagement to sustain customers. </w:t>
      </w:r>
    </w:p>
    <w:p w14:paraId="297DB3E6" w14:textId="06D0134C" w:rsidR="00015700" w:rsidRDefault="00015700">
      <w:pPr>
        <w:rPr>
          <w:b/>
          <w:bCs/>
        </w:rPr>
      </w:pPr>
      <w:r>
        <w:rPr>
          <w:b/>
          <w:bCs/>
        </w:rPr>
        <w:t>Communication mix</w:t>
      </w:r>
    </w:p>
    <w:p w14:paraId="6E14F90D" w14:textId="1398CABF" w:rsidR="00097B64" w:rsidRDefault="00AA047B">
      <w:r>
        <w:t xml:space="preserve">The communication mix is made up of 6 key aspects, advertising, personal selling, sales promotions, public relations, direct marketing and packaging. All of these are key when selling a product to a set of individuals in order to gain growth. Thailand is great at advertising to </w:t>
      </w:r>
      <w:r w:rsidR="00B702EF">
        <w:t>its</w:t>
      </w:r>
      <w:r>
        <w:t xml:space="preserve"> target audience to produce more sales they do this by adverts, social media and other platforms. </w:t>
      </w:r>
      <w:r w:rsidR="00084C4A">
        <w:t xml:space="preserve">Thailand is great at public relations and constantly being in sight of customers, by maintaining and </w:t>
      </w:r>
      <w:r w:rsidR="00B702EF">
        <w:t>upholding</w:t>
      </w:r>
      <w:r w:rsidR="00084C4A">
        <w:t xml:space="preserve"> </w:t>
      </w:r>
      <w:r w:rsidR="00097B64">
        <w:t xml:space="preserve">social platforms can help to advertises </w:t>
      </w:r>
      <w:r w:rsidR="00B702EF">
        <w:t>Thailand</w:t>
      </w:r>
      <w:r w:rsidR="00097B64">
        <w:t xml:space="preserve"> </w:t>
      </w:r>
      <w:r w:rsidR="00B702EF">
        <w:t>and bring</w:t>
      </w:r>
      <w:r w:rsidR="00097B64">
        <w:t xml:space="preserve"> more sales.</w:t>
      </w:r>
    </w:p>
    <w:p w14:paraId="125805CD" w14:textId="41419CDE" w:rsidR="00097B64" w:rsidRDefault="00097B64">
      <w:pPr>
        <w:rPr>
          <w:b/>
          <w:bCs/>
        </w:rPr>
      </w:pPr>
      <w:r>
        <w:rPr>
          <w:b/>
          <w:bCs/>
        </w:rPr>
        <w:t>Marketing tactics</w:t>
      </w:r>
    </w:p>
    <w:p w14:paraId="52EE14F0" w14:textId="3658C4C7" w:rsidR="009E78C3" w:rsidRDefault="00097B64">
      <w:r>
        <w:t xml:space="preserve">When marketing a </w:t>
      </w:r>
      <w:r w:rsidR="00B702EF">
        <w:t>product,</w:t>
      </w:r>
      <w:r>
        <w:t xml:space="preserve"> it is vital to keep the target audience in mind, </w:t>
      </w:r>
      <w:r w:rsidR="009E78C3">
        <w:t>Thailand</w:t>
      </w:r>
      <w:r>
        <w:t xml:space="preserve"> attracts many tourists from the ages of 17-30, social media is also prominent within these ages</w:t>
      </w:r>
      <w:r w:rsidR="009E78C3">
        <w:t xml:space="preserve">. To market Thailand successfully they can use social media to </w:t>
      </w:r>
      <w:r w:rsidR="00B702EF">
        <w:t>its</w:t>
      </w:r>
      <w:r w:rsidR="009E78C3">
        <w:t xml:space="preserve"> advantage </w:t>
      </w:r>
      <w:r w:rsidR="00B702EF">
        <w:t>using</w:t>
      </w:r>
      <w:r w:rsidR="009E78C3">
        <w:t xml:space="preserve"> influencers and advertise.</w:t>
      </w:r>
    </w:p>
    <w:p w14:paraId="623DC384" w14:textId="3F664EE9" w:rsidR="00097B64" w:rsidRPr="00097B64" w:rsidRDefault="009E78C3">
      <w:r>
        <w:t xml:space="preserve"> </w:t>
      </w:r>
    </w:p>
    <w:p w14:paraId="41FD9522" w14:textId="77777777" w:rsidR="00A12C94" w:rsidRDefault="00A12C94">
      <w:pPr>
        <w:rPr>
          <w:b/>
          <w:bCs/>
          <w:u w:val="single"/>
        </w:rPr>
      </w:pPr>
    </w:p>
    <w:p w14:paraId="4D73EEFF" w14:textId="41BB1ABD" w:rsidR="000D7089" w:rsidRDefault="000D7089">
      <w:pPr>
        <w:rPr>
          <w:b/>
          <w:bCs/>
          <w:u w:val="single"/>
        </w:rPr>
      </w:pPr>
      <w:r>
        <w:rPr>
          <w:b/>
          <w:bCs/>
          <w:u w:val="single"/>
        </w:rPr>
        <w:lastRenderedPageBreak/>
        <w:t>Action</w:t>
      </w:r>
    </w:p>
    <w:p w14:paraId="1154D2A1" w14:textId="20F00A38" w:rsidR="000D7089" w:rsidRDefault="000D7089">
      <w:pPr>
        <w:rPr>
          <w:b/>
          <w:bCs/>
          <w:u w:val="single"/>
        </w:rPr>
      </w:pPr>
      <w:r>
        <w:rPr>
          <w:b/>
          <w:bCs/>
          <w:noProof/>
          <w:u w:val="single"/>
        </w:rPr>
        <w:drawing>
          <wp:inline distT="0" distB="0" distL="0" distR="0" wp14:anchorId="33C4C702" wp14:editId="6554BEB2">
            <wp:extent cx="5731510" cy="1814195"/>
            <wp:effectExtent l="0" t="0" r="0" b="1905"/>
            <wp:docPr id="504615196" name="Picture 3" descr="A screenshot of a project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615196" name="Picture 3" descr="A screenshot of a project managemen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814195"/>
                    </a:xfrm>
                    <a:prstGeom prst="rect">
                      <a:avLst/>
                    </a:prstGeom>
                  </pic:spPr>
                </pic:pic>
              </a:graphicData>
            </a:graphic>
          </wp:inline>
        </w:drawing>
      </w:r>
    </w:p>
    <w:p w14:paraId="062453F7" w14:textId="26E19D13" w:rsidR="000D7089" w:rsidRPr="000D7089" w:rsidRDefault="000D7089">
      <w:r w:rsidRPr="000D7089">
        <w:t>When</w:t>
      </w:r>
      <w:r>
        <w:t xml:space="preserve"> </w:t>
      </w:r>
      <w:r w:rsidR="00566D13">
        <w:t xml:space="preserve">marketing a product in this case Thailand it can be viewed in a Gantt chart to make it clear to read and understand. The dates above correspond with dates that solo travellers would be most active for example, by having </w:t>
      </w:r>
      <w:r w:rsidR="00BB041D">
        <w:t xml:space="preserve">tv ads in September to January is when university students first start and when they will be thinking of travel options. </w:t>
      </w:r>
      <w:r w:rsidR="00B702EF">
        <w:t>Like</w:t>
      </w:r>
      <w:r w:rsidR="00157F43">
        <w:t xml:space="preserve"> social media, it is best to advertise little and often to gain more sales and views.</w:t>
      </w:r>
    </w:p>
    <w:p w14:paraId="55E3B148" w14:textId="3C9700DF" w:rsidR="000D7089" w:rsidRDefault="000D7089">
      <w:pPr>
        <w:rPr>
          <w:b/>
          <w:bCs/>
          <w:u w:val="single"/>
        </w:rPr>
      </w:pPr>
      <w:r>
        <w:rPr>
          <w:b/>
          <w:bCs/>
          <w:u w:val="single"/>
        </w:rPr>
        <w:t xml:space="preserve">Control </w:t>
      </w:r>
    </w:p>
    <w:p w14:paraId="2C986D5A" w14:textId="723DC688" w:rsidR="00157F43" w:rsidRPr="00157F43" w:rsidRDefault="00157F43">
      <w:r>
        <w:t xml:space="preserve">KPI stands for key, performance, indicators which is a way of </w:t>
      </w:r>
      <w:r w:rsidR="00436C2C">
        <w:t xml:space="preserve">measuring a company’s successes over a set period. This is also linked to the framework RACE, which can help to measure its performance. To increase Thailand’s performance in marketing it can use the use of social media and influencers to gain a higher reach from new customers. This will benefit Thailand as it will drive sales and possible bring back old customers. In other reports 75% of brands </w:t>
      </w:r>
      <w:r w:rsidR="00D55587">
        <w:t xml:space="preserve">use influencers when using digital marketing as a strategy to increase brand reputation and target a specific target audience </w:t>
      </w:r>
      <w:r w:rsidR="00D55587" w:rsidRPr="00D55587">
        <w:t>(McDowell, 2024)</w:t>
      </w:r>
      <w:r w:rsidR="00D55587">
        <w:t xml:space="preserve">. When looking more specifically to Thailand, around 81% of individuals who visited Thailand stated that they bought a product due to it being advertised by social media influencers </w:t>
      </w:r>
      <w:r w:rsidR="00D55587" w:rsidRPr="00D55587">
        <w:t>(Ciba, 2024)</w:t>
      </w:r>
      <w:r w:rsidR="00D55587">
        <w:t>.</w:t>
      </w:r>
    </w:p>
    <w:p w14:paraId="1D5DEA59" w14:textId="15139DC6" w:rsidR="000D7089" w:rsidRDefault="000D7089">
      <w:pPr>
        <w:rPr>
          <w:b/>
          <w:bCs/>
          <w:u w:val="single"/>
        </w:rPr>
      </w:pPr>
      <w:r>
        <w:rPr>
          <w:b/>
          <w:bCs/>
          <w:u w:val="single"/>
        </w:rPr>
        <w:t>Conclusion</w:t>
      </w:r>
    </w:p>
    <w:p w14:paraId="09DF855E" w14:textId="2903A1A4" w:rsidR="00097B64" w:rsidRPr="00097B64" w:rsidRDefault="009E78C3">
      <w:r>
        <w:t xml:space="preserve">Thailand makes a great solo traveller destination however, to maintain </w:t>
      </w:r>
      <w:r w:rsidR="00B702EF">
        <w:t>its</w:t>
      </w:r>
      <w:r>
        <w:t xml:space="preserve"> success it must attack serios challenges like cyber-attacks, high </w:t>
      </w:r>
      <w:r w:rsidR="00B702EF">
        <w:t>pollution</w:t>
      </w:r>
      <w:r>
        <w:t>, and the lack of skilled young to take over form the aging population.</w:t>
      </w:r>
      <w:r w:rsidR="00017976">
        <w:t xml:space="preserve"> These are challenges that can be </w:t>
      </w:r>
      <w:r w:rsidR="00B702EF">
        <w:t>overcome</w:t>
      </w:r>
      <w:r w:rsidR="00017976">
        <w:t xml:space="preserve"> and if done correctly can lead to an increase in sales and a larger target market. </w:t>
      </w:r>
    </w:p>
    <w:p w14:paraId="2419C75B" w14:textId="7055452B" w:rsidR="00CC6A9C" w:rsidRDefault="00CC6A9C">
      <w:pPr>
        <w:rPr>
          <w:b/>
          <w:bCs/>
          <w:u w:val="single"/>
        </w:rPr>
      </w:pPr>
      <w:r>
        <w:rPr>
          <w:b/>
          <w:bCs/>
          <w:u w:val="single"/>
        </w:rPr>
        <w:t>References</w:t>
      </w:r>
    </w:p>
    <w:p w14:paraId="5F7678E7" w14:textId="070C08F1" w:rsidR="00780496" w:rsidRDefault="00780496">
      <w:r w:rsidRPr="00780496">
        <w:t>Chaffey, D. and Ellis-Chadwick, F. (2022). </w:t>
      </w:r>
      <w:r w:rsidRPr="00780496">
        <w:rPr>
          <w:i/>
          <w:iCs/>
        </w:rPr>
        <w:t>Digital Marketing: Strategy, Implementation and Practice</w:t>
      </w:r>
      <w:r w:rsidRPr="00780496">
        <w:t>. 8th ed. Harlow, England: Pearson.</w:t>
      </w:r>
    </w:p>
    <w:p w14:paraId="4B92179A" w14:textId="6D39DA3E" w:rsidR="00780496" w:rsidRPr="00780496" w:rsidRDefault="00780496">
      <w:r w:rsidRPr="00780496">
        <w:lastRenderedPageBreak/>
        <w:t>Ciba, K. (2024). </w:t>
      </w:r>
      <w:r w:rsidRPr="00780496">
        <w:rPr>
          <w:i/>
          <w:iCs/>
        </w:rPr>
        <w:t>Thailand: influencers’ Impact on Purchasing 2020</w:t>
      </w:r>
      <w:r w:rsidRPr="00780496">
        <w:t>. [online] Statista. Available at: https://www.statista.com/statistics/1202107/thailand-influencers-impact-on-purchasing/ [Accessed 15 Dec. 2024].</w:t>
      </w:r>
    </w:p>
    <w:p w14:paraId="4CF393A0" w14:textId="6EC8A332" w:rsidR="00D50D1C" w:rsidRDefault="00D50D1C">
      <w:proofErr w:type="spellStart"/>
      <w:r w:rsidRPr="00D50D1C">
        <w:t>Frue</w:t>
      </w:r>
      <w:proofErr w:type="spellEnd"/>
      <w:r w:rsidRPr="00D50D1C">
        <w:t>, K. (2020). </w:t>
      </w:r>
      <w:r w:rsidRPr="00D50D1C">
        <w:rPr>
          <w:i/>
          <w:iCs/>
        </w:rPr>
        <w:t>SWOT Analysis of Thailand</w:t>
      </w:r>
      <w:r w:rsidRPr="00D50D1C">
        <w:t>. [online] PESTLE Analysis. Available at: https://pestleanalysis.com/thailand-swot-analysis/ [Accessed 14 Dec. 2024].</w:t>
      </w:r>
    </w:p>
    <w:p w14:paraId="11972739" w14:textId="47EC9878" w:rsidR="000D74D4" w:rsidRDefault="000D74D4">
      <w:proofErr w:type="spellStart"/>
      <w:r w:rsidRPr="000D74D4">
        <w:t>Israngkura</w:t>
      </w:r>
      <w:proofErr w:type="spellEnd"/>
      <w:r w:rsidRPr="000D74D4">
        <w:t>, A. (2022). Marine Resource Recovery in Southern Thailand during COVID-19 and Policy Recommendations. </w:t>
      </w:r>
      <w:r w:rsidRPr="000D74D4">
        <w:rPr>
          <w:i/>
          <w:iCs/>
        </w:rPr>
        <w:t>Marine Policy</w:t>
      </w:r>
      <w:r w:rsidRPr="000D74D4">
        <w:t xml:space="preserve">, [online] 137, p.104972. </w:t>
      </w:r>
      <w:proofErr w:type="spellStart"/>
      <w:proofErr w:type="gramStart"/>
      <w:r w:rsidRPr="000D74D4">
        <w:t>doi:https</w:t>
      </w:r>
      <w:proofErr w:type="spellEnd"/>
      <w:r w:rsidRPr="000D74D4">
        <w:t>://doi.org/10.1016/j.marpol.2022.104972</w:t>
      </w:r>
      <w:proofErr w:type="gramEnd"/>
      <w:r w:rsidRPr="000D74D4">
        <w:t>.</w:t>
      </w:r>
    </w:p>
    <w:p w14:paraId="43E805E6" w14:textId="2920D4BB" w:rsidR="003F174B" w:rsidRDefault="003F174B">
      <w:r w:rsidRPr="003F174B">
        <w:t>Kotler, P. and Armstrong, G. (2018). </w:t>
      </w:r>
      <w:r w:rsidRPr="003F174B">
        <w:rPr>
          <w:i/>
          <w:iCs/>
        </w:rPr>
        <w:t>Principles of Marketing</w:t>
      </w:r>
      <w:r w:rsidRPr="003F174B">
        <w:t>. 17th ed. Harlow: Pearson Education Limited.</w:t>
      </w:r>
    </w:p>
    <w:p w14:paraId="62F2D164" w14:textId="31A8BF1B" w:rsidR="00436C2C" w:rsidRDefault="00436C2C">
      <w:r w:rsidRPr="00436C2C">
        <w:t>McDowell, C. (2024). </w:t>
      </w:r>
      <w:r w:rsidRPr="00436C2C">
        <w:rPr>
          <w:i/>
          <w:iCs/>
        </w:rPr>
        <w:t>5 Most Important Influencer Marketing Statistics You Need to Know</w:t>
      </w:r>
      <w:r w:rsidRPr="00436C2C">
        <w:t>. [online] Lcca.org.uk. Available at: https://www.lcca.org.uk/blog/business/5-most-important-influencer-marketing-statistics-you-need-to-know/.</w:t>
      </w:r>
    </w:p>
    <w:p w14:paraId="23466750" w14:textId="1FC39F61" w:rsidR="00105705" w:rsidRDefault="00105705">
      <w:r w:rsidRPr="00105705">
        <w:t xml:space="preserve">Middleton, V.T.C., </w:t>
      </w:r>
      <w:proofErr w:type="spellStart"/>
      <w:r w:rsidRPr="00105705">
        <w:t>Fyall</w:t>
      </w:r>
      <w:proofErr w:type="spellEnd"/>
      <w:r w:rsidRPr="00105705">
        <w:t xml:space="preserve">, A., Morgan, M. and </w:t>
      </w:r>
      <w:proofErr w:type="spellStart"/>
      <w:r w:rsidRPr="00105705">
        <w:t>Ranchhod</w:t>
      </w:r>
      <w:proofErr w:type="spellEnd"/>
      <w:r w:rsidRPr="00105705">
        <w:t>, A. (2009). </w:t>
      </w:r>
      <w:r w:rsidRPr="00105705">
        <w:rPr>
          <w:i/>
          <w:iCs/>
        </w:rPr>
        <w:t>Marketing in Travel and Tourism</w:t>
      </w:r>
      <w:r w:rsidRPr="00105705">
        <w:t xml:space="preserve">. </w:t>
      </w:r>
      <w:proofErr w:type="gramStart"/>
      <w:r w:rsidRPr="00105705">
        <w:t>Oxford ;</w:t>
      </w:r>
      <w:proofErr w:type="gramEnd"/>
      <w:r w:rsidRPr="00105705">
        <w:t xml:space="preserve"> Burlington (Ma.): Butterworth-Heinemann.</w:t>
      </w:r>
    </w:p>
    <w:p w14:paraId="72F279E8" w14:textId="1E55CFA4" w:rsidR="000D74D4" w:rsidRPr="00D50D1C" w:rsidRDefault="000D74D4">
      <w:proofErr w:type="spellStart"/>
      <w:r w:rsidRPr="000D74D4">
        <w:t>Suprapa</w:t>
      </w:r>
      <w:proofErr w:type="spellEnd"/>
      <w:r w:rsidRPr="000D74D4">
        <w:t xml:space="preserve"> </w:t>
      </w:r>
      <w:proofErr w:type="spellStart"/>
      <w:r w:rsidRPr="000D74D4">
        <w:t>Somnuxpong</w:t>
      </w:r>
      <w:proofErr w:type="spellEnd"/>
      <w:r w:rsidRPr="000D74D4">
        <w:t xml:space="preserve"> and </w:t>
      </w:r>
      <w:proofErr w:type="spellStart"/>
      <w:r w:rsidRPr="000D74D4">
        <w:t>Nutchapon</w:t>
      </w:r>
      <w:proofErr w:type="spellEnd"/>
      <w:r w:rsidRPr="000D74D4">
        <w:t xml:space="preserve"> </w:t>
      </w:r>
      <w:proofErr w:type="spellStart"/>
      <w:r w:rsidRPr="000D74D4">
        <w:t>Chiarasumran</w:t>
      </w:r>
      <w:proofErr w:type="spellEnd"/>
      <w:r w:rsidRPr="000D74D4">
        <w:t xml:space="preserve"> (2024). A Study of the Environmental, Economic, and Social/Cultural Impacts of Historical and Cultural Tourism in the Old Town District of Chiang Mai: Evaluating the Sustainable Development Possibilities for a Destination under Consideration as a World Heritage Site. </w:t>
      </w:r>
      <w:r w:rsidRPr="000D74D4">
        <w:rPr>
          <w:i/>
          <w:iCs/>
        </w:rPr>
        <w:t>Journal of Sustainability Research</w:t>
      </w:r>
      <w:r w:rsidRPr="000D74D4">
        <w:t xml:space="preserve">, [online] 6(3). </w:t>
      </w:r>
      <w:proofErr w:type="spellStart"/>
      <w:proofErr w:type="gramStart"/>
      <w:r w:rsidRPr="000D74D4">
        <w:t>doi:https</w:t>
      </w:r>
      <w:proofErr w:type="spellEnd"/>
      <w:r w:rsidRPr="000D74D4">
        <w:t>://doi.org/10.20900/jsr.20240047</w:t>
      </w:r>
      <w:proofErr w:type="gramEnd"/>
      <w:r w:rsidRPr="000D74D4">
        <w:t>.</w:t>
      </w:r>
    </w:p>
    <w:p w14:paraId="58CAF064" w14:textId="77777777" w:rsidR="00CC6A9C" w:rsidRDefault="00CC6A9C" w:rsidP="00CC6A9C">
      <w:r w:rsidRPr="00CC6A9C">
        <w:t>Thailand Starts Here. (2024). </w:t>
      </w:r>
      <w:r w:rsidRPr="00CC6A9C">
        <w:rPr>
          <w:i/>
          <w:iCs/>
        </w:rPr>
        <w:t>How to Plan the Perfect Trip to Thailand</w:t>
      </w:r>
      <w:r w:rsidRPr="00CC6A9C">
        <w:t>. [online] Available at: https://thailandstartshere.com/thailand-travel-advice/ [Accessed 14 Dec. 2024].</w:t>
      </w:r>
    </w:p>
    <w:p w14:paraId="741406E5" w14:textId="4C209A20" w:rsidR="00DD78F1" w:rsidRDefault="00DD78F1" w:rsidP="00CC6A9C">
      <w:proofErr w:type="spellStart"/>
      <w:r w:rsidRPr="00DD78F1">
        <w:t>Walderich</w:t>
      </w:r>
      <w:proofErr w:type="spellEnd"/>
      <w:r w:rsidRPr="00DD78F1">
        <w:t>, A. (2024). </w:t>
      </w:r>
      <w:r w:rsidRPr="00DD78F1">
        <w:rPr>
          <w:i/>
          <w:iCs/>
        </w:rPr>
        <w:t>Thailand: Number of Domestic Tourists 2019</w:t>
      </w:r>
      <w:r w:rsidRPr="00DD78F1">
        <w:t>. [online] Statista. Available at: https://www.statista.com/statistics/1140514/thailand-number-of-domestic-tourists/ [Accessed 14 Dec. 2024].</w:t>
      </w:r>
    </w:p>
    <w:p w14:paraId="7C069AA7" w14:textId="77777777" w:rsidR="000D74D4" w:rsidRPr="003742C9" w:rsidRDefault="000D74D4" w:rsidP="000D74D4">
      <w:r w:rsidRPr="003742C9">
        <w:t>World Health Organization (2023). </w:t>
      </w:r>
      <w:r w:rsidRPr="003742C9">
        <w:rPr>
          <w:i/>
          <w:iCs/>
        </w:rPr>
        <w:t>Thailand’s Leadership and Innovations Towards Healthy Ageing</w:t>
      </w:r>
      <w:r w:rsidRPr="003742C9">
        <w:t>. [online] www.who.int. Available at: https://www.who.int/southeastasia/news/feature-stories/detail/thailands-leadership-and-innovation-towards-healthy-ageing [Accessed 14 Dec. 2024].</w:t>
      </w:r>
    </w:p>
    <w:p w14:paraId="5E27F159" w14:textId="77777777" w:rsidR="00CC6A9C" w:rsidRPr="00CC6A9C" w:rsidRDefault="00CC6A9C" w:rsidP="00CC6A9C"/>
    <w:p w14:paraId="00C4E0D7" w14:textId="77777777" w:rsidR="00CC6A9C" w:rsidRDefault="00CC6A9C">
      <w:pPr>
        <w:rPr>
          <w:b/>
          <w:bCs/>
          <w:u w:val="single"/>
        </w:rPr>
      </w:pPr>
    </w:p>
    <w:p w14:paraId="6D9947DE" w14:textId="77777777" w:rsidR="00A12C94" w:rsidRDefault="00A12C94">
      <w:pPr>
        <w:rPr>
          <w:b/>
          <w:bCs/>
          <w:u w:val="single"/>
        </w:rPr>
      </w:pPr>
    </w:p>
    <w:p w14:paraId="07E0BB11" w14:textId="77777777" w:rsidR="00A12C94" w:rsidRDefault="00A12C94">
      <w:pPr>
        <w:rPr>
          <w:b/>
          <w:bCs/>
          <w:u w:val="single"/>
        </w:rPr>
      </w:pPr>
    </w:p>
    <w:p w14:paraId="53E4534F" w14:textId="77777777" w:rsidR="00A12C94" w:rsidRDefault="00A12C94">
      <w:pPr>
        <w:rPr>
          <w:b/>
          <w:bCs/>
          <w:u w:val="single"/>
        </w:rPr>
      </w:pPr>
    </w:p>
    <w:p w14:paraId="113AC538" w14:textId="53753E50" w:rsidR="00CC6A9C" w:rsidRDefault="00CC6A9C">
      <w:pPr>
        <w:rPr>
          <w:b/>
          <w:bCs/>
          <w:u w:val="single"/>
        </w:rPr>
      </w:pPr>
      <w:r>
        <w:rPr>
          <w:b/>
          <w:bCs/>
          <w:u w:val="single"/>
        </w:rPr>
        <w:lastRenderedPageBreak/>
        <w:t xml:space="preserve">Appendices </w:t>
      </w:r>
    </w:p>
    <w:p w14:paraId="15D5AB03" w14:textId="77777777" w:rsidR="00CC6A9C" w:rsidRDefault="00CC6A9C">
      <w:pPr>
        <w:rPr>
          <w:b/>
          <w:bCs/>
          <w:u w:val="single"/>
        </w:rPr>
      </w:pPr>
    </w:p>
    <w:p w14:paraId="5F07D562" w14:textId="32FF5A8A" w:rsidR="00CC6A9C" w:rsidRPr="00F45C02" w:rsidRDefault="00CC6A9C">
      <w:pPr>
        <w:rPr>
          <w:b/>
          <w:bCs/>
          <w:u w:val="single"/>
        </w:rPr>
      </w:pPr>
      <w:r>
        <w:rPr>
          <w:b/>
          <w:bCs/>
          <w:u w:val="single"/>
        </w:rPr>
        <w:t>SWOT</w:t>
      </w:r>
    </w:p>
    <w:tbl>
      <w:tblPr>
        <w:tblStyle w:val="TableGrid"/>
        <w:tblW w:w="0" w:type="auto"/>
        <w:tblLook w:val="04A0" w:firstRow="1" w:lastRow="0" w:firstColumn="1" w:lastColumn="0" w:noHBand="0" w:noVBand="1"/>
      </w:tblPr>
      <w:tblGrid>
        <w:gridCol w:w="4508"/>
        <w:gridCol w:w="4508"/>
      </w:tblGrid>
      <w:tr w:rsidR="00A94A2F" w14:paraId="0C222DE6" w14:textId="77777777" w:rsidTr="00A94A2F">
        <w:tc>
          <w:tcPr>
            <w:tcW w:w="4508" w:type="dxa"/>
          </w:tcPr>
          <w:p w14:paraId="5BB3A5BF" w14:textId="77777777" w:rsidR="00A94A2F" w:rsidRPr="00A94A2F" w:rsidRDefault="00A94A2F">
            <w:pPr>
              <w:rPr>
                <w:b/>
                <w:bCs/>
                <w:u w:val="single"/>
              </w:rPr>
            </w:pPr>
            <w:r w:rsidRPr="00A94A2F">
              <w:rPr>
                <w:b/>
                <w:bCs/>
                <w:u w:val="single"/>
              </w:rPr>
              <w:t xml:space="preserve">Strength </w:t>
            </w:r>
          </w:p>
          <w:p w14:paraId="3BFD15F3" w14:textId="77777777" w:rsidR="00A94A2F" w:rsidRDefault="00A94A2F" w:rsidP="00A94A2F">
            <w:pPr>
              <w:pStyle w:val="ListParagraph"/>
              <w:numPr>
                <w:ilvl w:val="0"/>
                <w:numId w:val="1"/>
              </w:numPr>
            </w:pPr>
            <w:r>
              <w:t>Thailand attracts many solo tourists from around the world</w:t>
            </w:r>
            <w:r w:rsidR="00CC6A9C">
              <w:t>, 29.89% are from the ages</w:t>
            </w:r>
            <w:r>
              <w:t xml:space="preserve"> of </w:t>
            </w:r>
            <w:r w:rsidR="00CC6A9C">
              <w:t xml:space="preserve">25- 34 </w:t>
            </w:r>
            <w:r w:rsidR="00CC6A9C" w:rsidRPr="00CC6A9C">
              <w:t>(Thailand Starts Here, 2024)</w:t>
            </w:r>
            <w:r w:rsidR="00CC6A9C">
              <w:t xml:space="preserve">. </w:t>
            </w:r>
            <w:r>
              <w:t xml:space="preserve"> </w:t>
            </w:r>
          </w:p>
          <w:p w14:paraId="4717C042" w14:textId="77777777" w:rsidR="00CC6A9C" w:rsidRDefault="00CC6A9C" w:rsidP="00A94A2F">
            <w:pPr>
              <w:pStyle w:val="ListParagraph"/>
              <w:numPr>
                <w:ilvl w:val="0"/>
                <w:numId w:val="1"/>
              </w:numPr>
            </w:pPr>
            <w:r>
              <w:t xml:space="preserve">Full of culture and landmarks each having something for </w:t>
            </w:r>
            <w:r w:rsidR="00D50D1C">
              <w:t xml:space="preserve">every type of individual. </w:t>
            </w:r>
          </w:p>
          <w:p w14:paraId="705C6460" w14:textId="66458DD9" w:rsidR="00D50D1C" w:rsidRPr="00A94A2F" w:rsidRDefault="00D50D1C" w:rsidP="00A94A2F">
            <w:pPr>
              <w:pStyle w:val="ListParagraph"/>
              <w:numPr>
                <w:ilvl w:val="0"/>
                <w:numId w:val="1"/>
              </w:numPr>
            </w:pPr>
            <w:r>
              <w:t>Tourist heavy destination</w:t>
            </w:r>
          </w:p>
        </w:tc>
        <w:tc>
          <w:tcPr>
            <w:tcW w:w="4508" w:type="dxa"/>
          </w:tcPr>
          <w:p w14:paraId="12A39445" w14:textId="77777777" w:rsidR="00A94A2F" w:rsidRDefault="00A94A2F">
            <w:pPr>
              <w:rPr>
                <w:b/>
                <w:bCs/>
                <w:u w:val="single"/>
              </w:rPr>
            </w:pPr>
            <w:r w:rsidRPr="00A94A2F">
              <w:rPr>
                <w:b/>
                <w:bCs/>
                <w:u w:val="single"/>
              </w:rPr>
              <w:t>Weakness</w:t>
            </w:r>
          </w:p>
          <w:p w14:paraId="568B3519" w14:textId="77777777" w:rsidR="00CC6A9C" w:rsidRPr="00D50D1C" w:rsidRDefault="00D50D1C" w:rsidP="00CC6A9C">
            <w:pPr>
              <w:pStyle w:val="ListParagraph"/>
              <w:numPr>
                <w:ilvl w:val="0"/>
                <w:numId w:val="1"/>
              </w:numPr>
              <w:rPr>
                <w:b/>
                <w:bCs/>
                <w:u w:val="single"/>
              </w:rPr>
            </w:pPr>
            <w:r>
              <w:t xml:space="preserve">High crime rate, in theft and cyber security due to the high growth in technology </w:t>
            </w:r>
            <w:r w:rsidRPr="00D50D1C">
              <w:t>(</w:t>
            </w:r>
            <w:proofErr w:type="spellStart"/>
            <w:r w:rsidRPr="00D50D1C">
              <w:t>Frue</w:t>
            </w:r>
            <w:proofErr w:type="spellEnd"/>
            <w:r w:rsidRPr="00D50D1C">
              <w:t>, 2020)</w:t>
            </w:r>
            <w:r>
              <w:t xml:space="preserve"> without the technology to protect the individuals.</w:t>
            </w:r>
          </w:p>
          <w:p w14:paraId="4092380B" w14:textId="77777777" w:rsidR="00D50D1C" w:rsidRPr="0079620A" w:rsidRDefault="00D50D1C" w:rsidP="00CC6A9C">
            <w:pPr>
              <w:pStyle w:val="ListParagraph"/>
              <w:numPr>
                <w:ilvl w:val="0"/>
                <w:numId w:val="1"/>
              </w:numPr>
              <w:rPr>
                <w:b/>
                <w:bCs/>
                <w:u w:val="single"/>
              </w:rPr>
            </w:pPr>
            <w:r>
              <w:t xml:space="preserve">Due to having an increase in tourism has increased pollution having negative effects on the environment </w:t>
            </w:r>
            <w:r w:rsidRPr="00D50D1C">
              <w:t>(</w:t>
            </w:r>
            <w:proofErr w:type="spellStart"/>
            <w:r w:rsidRPr="00D50D1C">
              <w:t>Frue</w:t>
            </w:r>
            <w:proofErr w:type="spellEnd"/>
            <w:r w:rsidRPr="00D50D1C">
              <w:t>, 2020)</w:t>
            </w:r>
            <w:r>
              <w:t xml:space="preserve">. </w:t>
            </w:r>
          </w:p>
          <w:p w14:paraId="2383A373" w14:textId="41D51D7C" w:rsidR="0079620A" w:rsidRPr="00CC6A9C" w:rsidRDefault="0079620A" w:rsidP="0079620A">
            <w:pPr>
              <w:pStyle w:val="ListParagraph"/>
              <w:rPr>
                <w:b/>
                <w:bCs/>
                <w:u w:val="single"/>
              </w:rPr>
            </w:pPr>
          </w:p>
        </w:tc>
      </w:tr>
      <w:tr w:rsidR="00A94A2F" w14:paraId="24B5B78E" w14:textId="77777777" w:rsidTr="00A94A2F">
        <w:tc>
          <w:tcPr>
            <w:tcW w:w="4508" w:type="dxa"/>
          </w:tcPr>
          <w:p w14:paraId="5FE2833F" w14:textId="77777777" w:rsidR="00A94A2F" w:rsidRDefault="00A94A2F">
            <w:pPr>
              <w:rPr>
                <w:b/>
                <w:bCs/>
                <w:u w:val="single"/>
              </w:rPr>
            </w:pPr>
            <w:r w:rsidRPr="00A94A2F">
              <w:rPr>
                <w:b/>
                <w:bCs/>
                <w:u w:val="single"/>
              </w:rPr>
              <w:t>Opportunities</w:t>
            </w:r>
          </w:p>
          <w:p w14:paraId="16479019" w14:textId="0219A182" w:rsidR="00A94A2F" w:rsidRPr="00D50D1C" w:rsidRDefault="00D50D1C" w:rsidP="00D50D1C">
            <w:pPr>
              <w:pStyle w:val="ListParagraph"/>
              <w:numPr>
                <w:ilvl w:val="0"/>
                <w:numId w:val="2"/>
              </w:numPr>
            </w:pPr>
            <w:r>
              <w:t xml:space="preserve">Thailand </w:t>
            </w:r>
            <w:proofErr w:type="gramStart"/>
            <w:r>
              <w:t>has the opportunities to</w:t>
            </w:r>
            <w:proofErr w:type="gramEnd"/>
            <w:r>
              <w:t xml:space="preserve"> partner up with other solo travel destinations like Bali to bring in more tourists and money to the communities.</w:t>
            </w:r>
          </w:p>
        </w:tc>
        <w:tc>
          <w:tcPr>
            <w:tcW w:w="4508" w:type="dxa"/>
          </w:tcPr>
          <w:p w14:paraId="6EAB9E6C" w14:textId="77777777" w:rsidR="00A94A2F" w:rsidRDefault="00A94A2F">
            <w:pPr>
              <w:rPr>
                <w:b/>
                <w:bCs/>
                <w:u w:val="single"/>
              </w:rPr>
            </w:pPr>
            <w:r w:rsidRPr="00A94A2F">
              <w:rPr>
                <w:b/>
                <w:bCs/>
                <w:u w:val="single"/>
              </w:rPr>
              <w:t>Threats</w:t>
            </w:r>
          </w:p>
          <w:p w14:paraId="47E82457" w14:textId="77777777" w:rsidR="00D50D1C" w:rsidRDefault="003742C9" w:rsidP="00D50D1C">
            <w:pPr>
              <w:pStyle w:val="ListParagraph"/>
              <w:numPr>
                <w:ilvl w:val="0"/>
                <w:numId w:val="2"/>
              </w:numPr>
            </w:pPr>
            <w:r>
              <w:t xml:space="preserve">Thailand is a </w:t>
            </w:r>
            <w:proofErr w:type="gramStart"/>
            <w:r>
              <w:t>fast aging</w:t>
            </w:r>
            <w:proofErr w:type="gramEnd"/>
            <w:r>
              <w:t xml:space="preserve"> population with most residents being over the age of 60, therefore leading to less skilled individuals being able to take over traditional jobs like farming </w:t>
            </w:r>
            <w:r w:rsidRPr="003742C9">
              <w:t>(World Health Organization, 2023)</w:t>
            </w:r>
            <w:r>
              <w:t>.</w:t>
            </w:r>
          </w:p>
          <w:p w14:paraId="05F50CF5" w14:textId="77777777" w:rsidR="003742C9" w:rsidRDefault="003742C9" w:rsidP="00D50D1C">
            <w:pPr>
              <w:pStyle w:val="ListParagraph"/>
              <w:numPr>
                <w:ilvl w:val="0"/>
                <w:numId w:val="2"/>
              </w:numPr>
            </w:pPr>
            <w:r>
              <w:t xml:space="preserve">By the increase of tourism is creating high pollution which is having a leading effect on the farming industry which crops being directly impacted due to the are quality </w:t>
            </w:r>
            <w:r w:rsidRPr="003742C9">
              <w:t>(</w:t>
            </w:r>
            <w:proofErr w:type="spellStart"/>
            <w:r w:rsidRPr="003742C9">
              <w:t>Frue</w:t>
            </w:r>
            <w:proofErr w:type="spellEnd"/>
            <w:r w:rsidRPr="003742C9">
              <w:t>, 2020)</w:t>
            </w:r>
            <w:r>
              <w:t xml:space="preserve">. </w:t>
            </w:r>
          </w:p>
          <w:p w14:paraId="526FC3C1" w14:textId="56CF1A69" w:rsidR="0079620A" w:rsidRPr="00D50D1C" w:rsidRDefault="0079620A" w:rsidP="0079620A">
            <w:pPr>
              <w:pStyle w:val="ListParagraph"/>
            </w:pPr>
          </w:p>
        </w:tc>
      </w:tr>
    </w:tbl>
    <w:p w14:paraId="2C592C39" w14:textId="77777777" w:rsidR="00324DD8" w:rsidRDefault="00324DD8"/>
    <w:p w14:paraId="16C60A98" w14:textId="4741134C" w:rsidR="0079620A" w:rsidRPr="0079620A" w:rsidRDefault="0079620A">
      <w:pPr>
        <w:rPr>
          <w:b/>
          <w:bCs/>
          <w:u w:val="single"/>
        </w:rPr>
      </w:pPr>
      <w:r>
        <w:rPr>
          <w:b/>
          <w:bCs/>
          <w:u w:val="single"/>
        </w:rPr>
        <w:t>Perceptual positioning map</w:t>
      </w:r>
    </w:p>
    <w:p w14:paraId="6B384DD6" w14:textId="5BD0B25B" w:rsidR="0079620A" w:rsidRDefault="0079620A">
      <w:pPr>
        <w:rPr>
          <w:b/>
          <w:bCs/>
          <w:u w:val="single"/>
        </w:rPr>
      </w:pPr>
      <w:r>
        <w:rPr>
          <w:b/>
          <w:bCs/>
          <w:noProof/>
          <w:u w:val="single"/>
        </w:rPr>
        <w:lastRenderedPageBreak/>
        <w:drawing>
          <wp:inline distT="0" distB="0" distL="0" distR="0" wp14:anchorId="70572F83" wp14:editId="3E2C3E74">
            <wp:extent cx="5245100" cy="4330700"/>
            <wp:effectExtent l="0" t="0" r="0" b="0"/>
            <wp:docPr id="1698927064" name="Picture 2"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927064" name="Picture 2" descr="A diagram of a company&#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245100" cy="4330700"/>
                    </a:xfrm>
                    <a:prstGeom prst="rect">
                      <a:avLst/>
                    </a:prstGeom>
                  </pic:spPr>
                </pic:pic>
              </a:graphicData>
            </a:graphic>
          </wp:inline>
        </w:drawing>
      </w:r>
    </w:p>
    <w:p w14:paraId="2249382D" w14:textId="77777777" w:rsidR="0079620A" w:rsidRDefault="0079620A">
      <w:pPr>
        <w:rPr>
          <w:b/>
          <w:bCs/>
          <w:u w:val="single"/>
        </w:rPr>
      </w:pPr>
    </w:p>
    <w:p w14:paraId="2CC5F7AE" w14:textId="3AABC884" w:rsidR="00D50D1C" w:rsidRPr="003742C9" w:rsidRDefault="00D50D1C">
      <w:pPr>
        <w:rPr>
          <w:b/>
          <w:bCs/>
          <w:u w:val="single"/>
        </w:rPr>
      </w:pPr>
      <w:r w:rsidRPr="003742C9">
        <w:rPr>
          <w:b/>
          <w:bCs/>
          <w:u w:val="single"/>
        </w:rPr>
        <w:t>PESTEL</w:t>
      </w:r>
    </w:p>
    <w:tbl>
      <w:tblPr>
        <w:tblStyle w:val="TableGrid"/>
        <w:tblW w:w="0" w:type="auto"/>
        <w:tblLook w:val="04A0" w:firstRow="1" w:lastRow="0" w:firstColumn="1" w:lastColumn="0" w:noHBand="0" w:noVBand="1"/>
      </w:tblPr>
      <w:tblGrid>
        <w:gridCol w:w="1419"/>
        <w:gridCol w:w="1670"/>
        <w:gridCol w:w="1619"/>
        <w:gridCol w:w="1595"/>
        <w:gridCol w:w="1544"/>
        <w:gridCol w:w="1169"/>
      </w:tblGrid>
      <w:tr w:rsidR="004E52F8" w14:paraId="055EA715" w14:textId="77777777" w:rsidTr="00D50D1C">
        <w:tc>
          <w:tcPr>
            <w:tcW w:w="1502" w:type="dxa"/>
          </w:tcPr>
          <w:p w14:paraId="12AF88AB" w14:textId="30A8C7DB" w:rsidR="00D50D1C" w:rsidRDefault="00790DCF">
            <w:r>
              <w:t>Political</w:t>
            </w:r>
          </w:p>
        </w:tc>
        <w:tc>
          <w:tcPr>
            <w:tcW w:w="1502" w:type="dxa"/>
          </w:tcPr>
          <w:p w14:paraId="731AD6A5" w14:textId="60952376" w:rsidR="00D50D1C" w:rsidRPr="000D74D4" w:rsidRDefault="00790DCF">
            <w:pPr>
              <w:rPr>
                <w:b/>
                <w:bCs/>
              </w:rPr>
            </w:pPr>
            <w:r w:rsidRPr="000D74D4">
              <w:rPr>
                <w:b/>
                <w:bCs/>
              </w:rPr>
              <w:t>Environmental</w:t>
            </w:r>
          </w:p>
        </w:tc>
        <w:tc>
          <w:tcPr>
            <w:tcW w:w="1503" w:type="dxa"/>
          </w:tcPr>
          <w:p w14:paraId="67A95F91" w14:textId="255F8EB5" w:rsidR="00D50D1C" w:rsidRPr="000D74D4" w:rsidRDefault="00790DCF">
            <w:pPr>
              <w:rPr>
                <w:b/>
                <w:bCs/>
              </w:rPr>
            </w:pPr>
            <w:r w:rsidRPr="000D74D4">
              <w:rPr>
                <w:b/>
                <w:bCs/>
              </w:rPr>
              <w:t xml:space="preserve">Social </w:t>
            </w:r>
          </w:p>
        </w:tc>
        <w:tc>
          <w:tcPr>
            <w:tcW w:w="1503" w:type="dxa"/>
          </w:tcPr>
          <w:p w14:paraId="67C41F9B" w14:textId="4F3EF5E6" w:rsidR="00D50D1C" w:rsidRPr="000D74D4" w:rsidRDefault="00D50D1C">
            <w:pPr>
              <w:rPr>
                <w:b/>
                <w:bCs/>
              </w:rPr>
            </w:pPr>
            <w:r w:rsidRPr="000D74D4">
              <w:rPr>
                <w:b/>
                <w:bCs/>
              </w:rPr>
              <w:t>Technological</w:t>
            </w:r>
          </w:p>
        </w:tc>
        <w:tc>
          <w:tcPr>
            <w:tcW w:w="1503" w:type="dxa"/>
          </w:tcPr>
          <w:p w14:paraId="69FD66A8" w14:textId="1C6493A9" w:rsidR="00D50D1C" w:rsidRDefault="00790DCF">
            <w:r>
              <w:t>Legal</w:t>
            </w:r>
          </w:p>
        </w:tc>
        <w:tc>
          <w:tcPr>
            <w:tcW w:w="1503" w:type="dxa"/>
          </w:tcPr>
          <w:p w14:paraId="395823B5" w14:textId="16434BB5" w:rsidR="00D50D1C" w:rsidRDefault="00790DCF">
            <w:r>
              <w:t>Economic</w:t>
            </w:r>
          </w:p>
        </w:tc>
      </w:tr>
      <w:tr w:rsidR="004E52F8" w14:paraId="5C02629A" w14:textId="77777777" w:rsidTr="00D50D1C">
        <w:tc>
          <w:tcPr>
            <w:tcW w:w="1502" w:type="dxa"/>
          </w:tcPr>
          <w:p w14:paraId="1B3C7951" w14:textId="25B569A4" w:rsidR="00D50D1C" w:rsidRDefault="000D74D4">
            <w:r>
              <w:t xml:space="preserve">Thailand is divides by two political groups, one which is helping tourism while the other disagreed and made the decision to close international airports </w:t>
            </w:r>
            <w:r>
              <w:lastRenderedPageBreak/>
              <w:t xml:space="preserve">directly impacting tourism </w:t>
            </w:r>
            <w:r w:rsidRPr="000D74D4">
              <w:t>(</w:t>
            </w:r>
            <w:proofErr w:type="spellStart"/>
            <w:r w:rsidRPr="000D74D4">
              <w:t>Frue</w:t>
            </w:r>
            <w:proofErr w:type="spellEnd"/>
            <w:r w:rsidRPr="000D74D4">
              <w:t>, 2020)</w:t>
            </w:r>
            <w:r>
              <w:t>.</w:t>
            </w:r>
          </w:p>
        </w:tc>
        <w:tc>
          <w:tcPr>
            <w:tcW w:w="1502" w:type="dxa"/>
          </w:tcPr>
          <w:p w14:paraId="7A06E41A" w14:textId="59E89ECA" w:rsidR="00D50D1C" w:rsidRDefault="000D74D4">
            <w:r>
              <w:lastRenderedPageBreak/>
              <w:t xml:space="preserve">Due to the increase of tourism this is having a </w:t>
            </w:r>
            <w:proofErr w:type="gramStart"/>
            <w:r>
              <w:t>knock on</w:t>
            </w:r>
            <w:proofErr w:type="gramEnd"/>
            <w:r>
              <w:t xml:space="preserve"> effect for the marine life, with litter increase o beaches and coral reefs being directly impacted </w:t>
            </w:r>
            <w:r w:rsidRPr="000D74D4">
              <w:t>(</w:t>
            </w:r>
            <w:proofErr w:type="spellStart"/>
            <w:r w:rsidRPr="000D74D4">
              <w:t>Israngkura</w:t>
            </w:r>
            <w:proofErr w:type="spellEnd"/>
            <w:r w:rsidRPr="000D74D4">
              <w:t>, 2022)</w:t>
            </w:r>
            <w:r>
              <w:t>.</w:t>
            </w:r>
          </w:p>
        </w:tc>
        <w:tc>
          <w:tcPr>
            <w:tcW w:w="1503" w:type="dxa"/>
          </w:tcPr>
          <w:p w14:paraId="7569A4D1" w14:textId="59E0F24C" w:rsidR="00D50D1C" w:rsidRDefault="000D74D4">
            <w:r>
              <w:t xml:space="preserve">With the increase in tourism is having an impact on the increase in crime with theft and crime </w:t>
            </w:r>
            <w:r w:rsidR="004E52F8" w:rsidRPr="004E52F8">
              <w:t>(</w:t>
            </w:r>
            <w:proofErr w:type="spellStart"/>
            <w:r w:rsidR="004E52F8" w:rsidRPr="004E52F8">
              <w:t>Suprapa</w:t>
            </w:r>
            <w:proofErr w:type="spellEnd"/>
            <w:r w:rsidR="004E52F8" w:rsidRPr="004E52F8">
              <w:t xml:space="preserve"> </w:t>
            </w:r>
            <w:proofErr w:type="spellStart"/>
            <w:r w:rsidR="004E52F8" w:rsidRPr="004E52F8">
              <w:t>Somnuxpong</w:t>
            </w:r>
            <w:proofErr w:type="spellEnd"/>
            <w:r w:rsidR="004E52F8" w:rsidRPr="004E52F8">
              <w:t xml:space="preserve"> and </w:t>
            </w:r>
            <w:proofErr w:type="spellStart"/>
            <w:r w:rsidR="004E52F8" w:rsidRPr="004E52F8">
              <w:t>Nutchapon</w:t>
            </w:r>
            <w:proofErr w:type="spellEnd"/>
            <w:r w:rsidR="004E52F8" w:rsidRPr="004E52F8">
              <w:t xml:space="preserve"> </w:t>
            </w:r>
            <w:proofErr w:type="spellStart"/>
            <w:r w:rsidR="004E52F8" w:rsidRPr="004E52F8">
              <w:t>Chiarasumran</w:t>
            </w:r>
            <w:proofErr w:type="spellEnd"/>
            <w:r w:rsidR="004E52F8" w:rsidRPr="004E52F8">
              <w:t>, 2024)</w:t>
            </w:r>
            <w:r w:rsidR="004E52F8">
              <w:t>.</w:t>
            </w:r>
          </w:p>
        </w:tc>
        <w:tc>
          <w:tcPr>
            <w:tcW w:w="1503" w:type="dxa"/>
          </w:tcPr>
          <w:p w14:paraId="70E4CB00" w14:textId="50D0DF65" w:rsidR="00D50D1C" w:rsidRDefault="00D50D1C">
            <w:r>
              <w:t xml:space="preserve">Due to the increase of modern technology, Thailand has fallen behind with cyber security and protecting the individuals </w:t>
            </w:r>
            <w:r w:rsidRPr="00D50D1C">
              <w:t>(</w:t>
            </w:r>
            <w:proofErr w:type="spellStart"/>
            <w:r w:rsidRPr="00D50D1C">
              <w:t>Frue</w:t>
            </w:r>
            <w:proofErr w:type="spellEnd"/>
            <w:r w:rsidRPr="00D50D1C">
              <w:t>, 2020)</w:t>
            </w:r>
            <w:r>
              <w:t>.</w:t>
            </w:r>
          </w:p>
        </w:tc>
        <w:tc>
          <w:tcPr>
            <w:tcW w:w="1503" w:type="dxa"/>
          </w:tcPr>
          <w:p w14:paraId="144CC08E" w14:textId="57DC2C5F" w:rsidR="00D50D1C" w:rsidRDefault="004E52F8">
            <w:r>
              <w:t xml:space="preserve">There are many laws in Thailand with the most important being that you can’t disrespect any aspect of the royal family from money to images to speaking poorly of them, will </w:t>
            </w:r>
            <w:r>
              <w:lastRenderedPageBreak/>
              <w:t xml:space="preserve">result imprisonment </w:t>
            </w:r>
            <w:r w:rsidRPr="004E52F8">
              <w:t>(</w:t>
            </w:r>
            <w:proofErr w:type="spellStart"/>
            <w:r w:rsidRPr="004E52F8">
              <w:t>Frue</w:t>
            </w:r>
            <w:proofErr w:type="spellEnd"/>
            <w:r w:rsidRPr="004E52F8">
              <w:t>, 2020)</w:t>
            </w:r>
            <w:r>
              <w:t xml:space="preserve">. </w:t>
            </w:r>
          </w:p>
        </w:tc>
        <w:tc>
          <w:tcPr>
            <w:tcW w:w="1503" w:type="dxa"/>
          </w:tcPr>
          <w:p w14:paraId="5F83BD4F" w14:textId="1CC80963" w:rsidR="00D50D1C" w:rsidRDefault="004E52F8">
            <w:r>
              <w:lastRenderedPageBreak/>
              <w:t xml:space="preserve">With more unskilled jobs needed can increase poverty. </w:t>
            </w:r>
          </w:p>
        </w:tc>
      </w:tr>
    </w:tbl>
    <w:p w14:paraId="55477EAF" w14:textId="77777777" w:rsidR="00D50D1C" w:rsidRDefault="00D50D1C"/>
    <w:p w14:paraId="19DC04B8" w14:textId="77803E43" w:rsidR="00015700" w:rsidRPr="00015700" w:rsidRDefault="00015700">
      <w:pPr>
        <w:rPr>
          <w:b/>
          <w:bCs/>
          <w:u w:val="single"/>
        </w:rPr>
      </w:pPr>
      <w:r w:rsidRPr="00015700">
        <w:rPr>
          <w:b/>
          <w:bCs/>
          <w:u w:val="single"/>
        </w:rPr>
        <w:t>Ansoff’s Matrix</w:t>
      </w:r>
    </w:p>
    <w:p w14:paraId="6F222B36" w14:textId="4C4FCC30" w:rsidR="00AF1D04" w:rsidRDefault="0022771D">
      <w:r>
        <w:t xml:space="preserve"> </w:t>
      </w:r>
      <w:r>
        <w:rPr>
          <w:noProof/>
        </w:rPr>
        <w:drawing>
          <wp:inline distT="0" distB="0" distL="0" distR="0" wp14:anchorId="6ED9FC1C" wp14:editId="5EC438F0">
            <wp:extent cx="3289300" cy="3670300"/>
            <wp:effectExtent l="0" t="0" r="0" b="0"/>
            <wp:docPr id="1455653636" name="Picture 1" descr="A diagram of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653636" name="Picture 1" descr="A diagram of marketing strateg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89300" cy="3670300"/>
                    </a:xfrm>
                    <a:prstGeom prst="rect">
                      <a:avLst/>
                    </a:prstGeom>
                  </pic:spPr>
                </pic:pic>
              </a:graphicData>
            </a:graphic>
          </wp:inline>
        </w:drawing>
      </w:r>
    </w:p>
    <w:p w14:paraId="1DE97EE8" w14:textId="299E3B32" w:rsidR="00015700" w:rsidRDefault="00015700">
      <w:pPr>
        <w:rPr>
          <w:b/>
          <w:bCs/>
          <w:u w:val="single"/>
        </w:rPr>
      </w:pPr>
      <w:r>
        <w:rPr>
          <w:b/>
          <w:bCs/>
          <w:u w:val="single"/>
        </w:rPr>
        <w:t>Marketing Mix</w:t>
      </w:r>
    </w:p>
    <w:p w14:paraId="760DB3EB" w14:textId="0F4E0BE8" w:rsidR="00015700" w:rsidRPr="00015700" w:rsidRDefault="00015700">
      <w:pPr>
        <w:rPr>
          <w:b/>
          <w:bCs/>
          <w:u w:val="single"/>
        </w:rPr>
      </w:pPr>
      <w:r>
        <w:rPr>
          <w:b/>
          <w:bCs/>
          <w:u w:val="single"/>
        </w:rPr>
        <w:lastRenderedPageBreak/>
        <w:t xml:space="preserve"> </w:t>
      </w:r>
      <w:r>
        <w:rPr>
          <w:b/>
          <w:bCs/>
          <w:noProof/>
          <w:u w:val="single"/>
        </w:rPr>
        <w:drawing>
          <wp:inline distT="0" distB="0" distL="0" distR="0" wp14:anchorId="402B8C30" wp14:editId="0CEA1DDA">
            <wp:extent cx="3657600" cy="3670300"/>
            <wp:effectExtent l="0" t="0" r="0" b="0"/>
            <wp:docPr id="148360481" name="Picture 5" descr="A diagram of a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0481" name="Picture 5" descr="A diagram of a marketing strateg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57600" cy="3670300"/>
                    </a:xfrm>
                    <a:prstGeom prst="rect">
                      <a:avLst/>
                    </a:prstGeom>
                  </pic:spPr>
                </pic:pic>
              </a:graphicData>
            </a:graphic>
          </wp:inline>
        </w:drawing>
      </w:r>
    </w:p>
    <w:p w14:paraId="6F4CFF30" w14:textId="274A0ABD" w:rsidR="007701B9" w:rsidRPr="00015700" w:rsidRDefault="00015700">
      <w:pPr>
        <w:rPr>
          <w:b/>
          <w:bCs/>
          <w:u w:val="single"/>
        </w:rPr>
      </w:pPr>
      <w:r w:rsidRPr="00015700">
        <w:rPr>
          <w:b/>
          <w:bCs/>
          <w:u w:val="single"/>
        </w:rPr>
        <w:t xml:space="preserve">Communication mix </w:t>
      </w:r>
    </w:p>
    <w:p w14:paraId="7BA177DB" w14:textId="5850DCC2" w:rsidR="00015700" w:rsidRDefault="00015700">
      <w:r>
        <w:rPr>
          <w:noProof/>
        </w:rPr>
        <w:drawing>
          <wp:inline distT="0" distB="0" distL="0" distR="0" wp14:anchorId="3131D89E" wp14:editId="3D03BF9F">
            <wp:extent cx="5080000" cy="3568700"/>
            <wp:effectExtent l="0" t="0" r="0" b="0"/>
            <wp:docPr id="1486614672" name="Picture 4" descr="Several colorful squar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14672" name="Picture 4" descr="Several colorful square squares with whit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80000" cy="3568700"/>
                    </a:xfrm>
                    <a:prstGeom prst="rect">
                      <a:avLst/>
                    </a:prstGeom>
                  </pic:spPr>
                </pic:pic>
              </a:graphicData>
            </a:graphic>
          </wp:inline>
        </w:drawing>
      </w:r>
    </w:p>
    <w:sectPr w:rsidR="000157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265840"/>
    <w:multiLevelType w:val="hybridMultilevel"/>
    <w:tmpl w:val="7026C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CC7C93"/>
    <w:multiLevelType w:val="hybridMultilevel"/>
    <w:tmpl w:val="81D41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4101955">
    <w:abstractNumId w:val="0"/>
  </w:num>
  <w:num w:numId="2" w16cid:durableId="1294827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D04"/>
    <w:rsid w:val="00015700"/>
    <w:rsid w:val="00017976"/>
    <w:rsid w:val="00037036"/>
    <w:rsid w:val="00065655"/>
    <w:rsid w:val="00084C4A"/>
    <w:rsid w:val="00097B64"/>
    <w:rsid w:val="000D7089"/>
    <w:rsid w:val="000D74D4"/>
    <w:rsid w:val="00105705"/>
    <w:rsid w:val="00153A86"/>
    <w:rsid w:val="00157F43"/>
    <w:rsid w:val="001A1175"/>
    <w:rsid w:val="0022771D"/>
    <w:rsid w:val="002C4EE9"/>
    <w:rsid w:val="002E2D3A"/>
    <w:rsid w:val="00303742"/>
    <w:rsid w:val="00324DD8"/>
    <w:rsid w:val="003742C9"/>
    <w:rsid w:val="003F174B"/>
    <w:rsid w:val="004059E2"/>
    <w:rsid w:val="00436C2C"/>
    <w:rsid w:val="004930D6"/>
    <w:rsid w:val="004E52F8"/>
    <w:rsid w:val="00566D13"/>
    <w:rsid w:val="00657674"/>
    <w:rsid w:val="00714A9F"/>
    <w:rsid w:val="007379B5"/>
    <w:rsid w:val="007701B9"/>
    <w:rsid w:val="00780496"/>
    <w:rsid w:val="00790DCF"/>
    <w:rsid w:val="0079620A"/>
    <w:rsid w:val="007B50A3"/>
    <w:rsid w:val="007E0213"/>
    <w:rsid w:val="009247D8"/>
    <w:rsid w:val="00957C57"/>
    <w:rsid w:val="00980B68"/>
    <w:rsid w:val="009C14F1"/>
    <w:rsid w:val="009E78C3"/>
    <w:rsid w:val="00A02431"/>
    <w:rsid w:val="00A12C94"/>
    <w:rsid w:val="00A14A2A"/>
    <w:rsid w:val="00A94A2F"/>
    <w:rsid w:val="00AA047B"/>
    <w:rsid w:val="00AD02D6"/>
    <w:rsid w:val="00AF1D04"/>
    <w:rsid w:val="00B702EF"/>
    <w:rsid w:val="00BB041D"/>
    <w:rsid w:val="00CC6A9C"/>
    <w:rsid w:val="00D50D1C"/>
    <w:rsid w:val="00D55587"/>
    <w:rsid w:val="00DD78F1"/>
    <w:rsid w:val="00EE5078"/>
    <w:rsid w:val="00F256C8"/>
    <w:rsid w:val="00F34F40"/>
    <w:rsid w:val="00F45C02"/>
    <w:rsid w:val="00F557BC"/>
    <w:rsid w:val="00F97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73234C"/>
  <w15:chartTrackingRefBased/>
  <w15:docId w15:val="{F82EC75D-E347-CD46-9BEA-FE8CFE215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1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1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1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1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1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D04"/>
    <w:rPr>
      <w:rFonts w:eastAsiaTheme="majorEastAsia" w:cstheme="majorBidi"/>
      <w:color w:val="272727" w:themeColor="text1" w:themeTint="D8"/>
    </w:rPr>
  </w:style>
  <w:style w:type="paragraph" w:styleId="Title">
    <w:name w:val="Title"/>
    <w:basedOn w:val="Normal"/>
    <w:next w:val="Normal"/>
    <w:link w:val="TitleChar"/>
    <w:uiPriority w:val="10"/>
    <w:qFormat/>
    <w:rsid w:val="00AF1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D04"/>
    <w:pPr>
      <w:spacing w:before="160"/>
      <w:jc w:val="center"/>
    </w:pPr>
    <w:rPr>
      <w:i/>
      <w:iCs/>
      <w:color w:val="404040" w:themeColor="text1" w:themeTint="BF"/>
    </w:rPr>
  </w:style>
  <w:style w:type="character" w:customStyle="1" w:styleId="QuoteChar">
    <w:name w:val="Quote Char"/>
    <w:basedOn w:val="DefaultParagraphFont"/>
    <w:link w:val="Quote"/>
    <w:uiPriority w:val="29"/>
    <w:rsid w:val="00AF1D04"/>
    <w:rPr>
      <w:i/>
      <w:iCs/>
      <w:color w:val="404040" w:themeColor="text1" w:themeTint="BF"/>
    </w:rPr>
  </w:style>
  <w:style w:type="paragraph" w:styleId="ListParagraph">
    <w:name w:val="List Paragraph"/>
    <w:basedOn w:val="Normal"/>
    <w:uiPriority w:val="34"/>
    <w:qFormat/>
    <w:rsid w:val="00AF1D04"/>
    <w:pPr>
      <w:ind w:left="720"/>
      <w:contextualSpacing/>
    </w:pPr>
  </w:style>
  <w:style w:type="character" w:styleId="IntenseEmphasis">
    <w:name w:val="Intense Emphasis"/>
    <w:basedOn w:val="DefaultParagraphFont"/>
    <w:uiPriority w:val="21"/>
    <w:qFormat/>
    <w:rsid w:val="00AF1D04"/>
    <w:rPr>
      <w:i/>
      <w:iCs/>
      <w:color w:val="0F4761" w:themeColor="accent1" w:themeShade="BF"/>
    </w:rPr>
  </w:style>
  <w:style w:type="paragraph" w:styleId="IntenseQuote">
    <w:name w:val="Intense Quote"/>
    <w:basedOn w:val="Normal"/>
    <w:next w:val="Normal"/>
    <w:link w:val="IntenseQuoteChar"/>
    <w:uiPriority w:val="30"/>
    <w:qFormat/>
    <w:rsid w:val="00AF1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D04"/>
    <w:rPr>
      <w:i/>
      <w:iCs/>
      <w:color w:val="0F4761" w:themeColor="accent1" w:themeShade="BF"/>
    </w:rPr>
  </w:style>
  <w:style w:type="character" w:styleId="IntenseReference">
    <w:name w:val="Intense Reference"/>
    <w:basedOn w:val="DefaultParagraphFont"/>
    <w:uiPriority w:val="32"/>
    <w:qFormat/>
    <w:rsid w:val="00AF1D04"/>
    <w:rPr>
      <w:b/>
      <w:bCs/>
      <w:smallCaps/>
      <w:color w:val="0F4761" w:themeColor="accent1" w:themeShade="BF"/>
      <w:spacing w:val="5"/>
    </w:rPr>
  </w:style>
  <w:style w:type="table" w:styleId="TableGrid">
    <w:name w:val="Table Grid"/>
    <w:basedOn w:val="TableNormal"/>
    <w:uiPriority w:val="39"/>
    <w:rsid w:val="00A94A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869989">
      <w:bodyDiv w:val="1"/>
      <w:marLeft w:val="0"/>
      <w:marRight w:val="0"/>
      <w:marTop w:val="0"/>
      <w:marBottom w:val="0"/>
      <w:divBdr>
        <w:top w:val="none" w:sz="0" w:space="0" w:color="auto"/>
        <w:left w:val="none" w:sz="0" w:space="0" w:color="auto"/>
        <w:bottom w:val="none" w:sz="0" w:space="0" w:color="auto"/>
        <w:right w:val="none" w:sz="0" w:space="0" w:color="auto"/>
      </w:divBdr>
      <w:divsChild>
        <w:div w:id="1765615659">
          <w:marLeft w:val="0"/>
          <w:marRight w:val="0"/>
          <w:marTop w:val="0"/>
          <w:marBottom w:val="0"/>
          <w:divBdr>
            <w:top w:val="none" w:sz="0" w:space="0" w:color="auto"/>
            <w:left w:val="none" w:sz="0" w:space="0" w:color="auto"/>
            <w:bottom w:val="none" w:sz="0" w:space="0" w:color="auto"/>
            <w:right w:val="none" w:sz="0" w:space="0" w:color="auto"/>
          </w:divBdr>
        </w:div>
      </w:divsChild>
    </w:div>
    <w:div w:id="152183131">
      <w:bodyDiv w:val="1"/>
      <w:marLeft w:val="0"/>
      <w:marRight w:val="0"/>
      <w:marTop w:val="0"/>
      <w:marBottom w:val="0"/>
      <w:divBdr>
        <w:top w:val="none" w:sz="0" w:space="0" w:color="auto"/>
        <w:left w:val="none" w:sz="0" w:space="0" w:color="auto"/>
        <w:bottom w:val="none" w:sz="0" w:space="0" w:color="auto"/>
        <w:right w:val="none" w:sz="0" w:space="0" w:color="auto"/>
      </w:divBdr>
      <w:divsChild>
        <w:div w:id="1449620635">
          <w:marLeft w:val="0"/>
          <w:marRight w:val="0"/>
          <w:marTop w:val="0"/>
          <w:marBottom w:val="0"/>
          <w:divBdr>
            <w:top w:val="none" w:sz="0" w:space="0" w:color="auto"/>
            <w:left w:val="none" w:sz="0" w:space="0" w:color="auto"/>
            <w:bottom w:val="none" w:sz="0" w:space="0" w:color="auto"/>
            <w:right w:val="none" w:sz="0" w:space="0" w:color="auto"/>
          </w:divBdr>
        </w:div>
      </w:divsChild>
    </w:div>
    <w:div w:id="261963128">
      <w:bodyDiv w:val="1"/>
      <w:marLeft w:val="0"/>
      <w:marRight w:val="0"/>
      <w:marTop w:val="0"/>
      <w:marBottom w:val="0"/>
      <w:divBdr>
        <w:top w:val="none" w:sz="0" w:space="0" w:color="auto"/>
        <w:left w:val="none" w:sz="0" w:space="0" w:color="auto"/>
        <w:bottom w:val="none" w:sz="0" w:space="0" w:color="auto"/>
        <w:right w:val="none" w:sz="0" w:space="0" w:color="auto"/>
      </w:divBdr>
      <w:divsChild>
        <w:div w:id="1810399181">
          <w:marLeft w:val="0"/>
          <w:marRight w:val="0"/>
          <w:marTop w:val="0"/>
          <w:marBottom w:val="0"/>
          <w:divBdr>
            <w:top w:val="none" w:sz="0" w:space="0" w:color="auto"/>
            <w:left w:val="none" w:sz="0" w:space="0" w:color="auto"/>
            <w:bottom w:val="none" w:sz="0" w:space="0" w:color="auto"/>
            <w:right w:val="none" w:sz="0" w:space="0" w:color="auto"/>
          </w:divBdr>
        </w:div>
      </w:divsChild>
    </w:div>
    <w:div w:id="412702851">
      <w:bodyDiv w:val="1"/>
      <w:marLeft w:val="0"/>
      <w:marRight w:val="0"/>
      <w:marTop w:val="0"/>
      <w:marBottom w:val="0"/>
      <w:divBdr>
        <w:top w:val="none" w:sz="0" w:space="0" w:color="auto"/>
        <w:left w:val="none" w:sz="0" w:space="0" w:color="auto"/>
        <w:bottom w:val="none" w:sz="0" w:space="0" w:color="auto"/>
        <w:right w:val="none" w:sz="0" w:space="0" w:color="auto"/>
      </w:divBdr>
      <w:divsChild>
        <w:div w:id="577982370">
          <w:marLeft w:val="0"/>
          <w:marRight w:val="0"/>
          <w:marTop w:val="0"/>
          <w:marBottom w:val="0"/>
          <w:divBdr>
            <w:top w:val="none" w:sz="0" w:space="0" w:color="auto"/>
            <w:left w:val="none" w:sz="0" w:space="0" w:color="auto"/>
            <w:bottom w:val="none" w:sz="0" w:space="0" w:color="auto"/>
            <w:right w:val="none" w:sz="0" w:space="0" w:color="auto"/>
          </w:divBdr>
        </w:div>
      </w:divsChild>
    </w:div>
    <w:div w:id="490291168">
      <w:bodyDiv w:val="1"/>
      <w:marLeft w:val="0"/>
      <w:marRight w:val="0"/>
      <w:marTop w:val="0"/>
      <w:marBottom w:val="0"/>
      <w:divBdr>
        <w:top w:val="none" w:sz="0" w:space="0" w:color="auto"/>
        <w:left w:val="none" w:sz="0" w:space="0" w:color="auto"/>
        <w:bottom w:val="none" w:sz="0" w:space="0" w:color="auto"/>
        <w:right w:val="none" w:sz="0" w:space="0" w:color="auto"/>
      </w:divBdr>
      <w:divsChild>
        <w:div w:id="1845046679">
          <w:marLeft w:val="0"/>
          <w:marRight w:val="0"/>
          <w:marTop w:val="0"/>
          <w:marBottom w:val="0"/>
          <w:divBdr>
            <w:top w:val="none" w:sz="0" w:space="0" w:color="auto"/>
            <w:left w:val="none" w:sz="0" w:space="0" w:color="auto"/>
            <w:bottom w:val="none" w:sz="0" w:space="0" w:color="auto"/>
            <w:right w:val="none" w:sz="0" w:space="0" w:color="auto"/>
          </w:divBdr>
        </w:div>
      </w:divsChild>
    </w:div>
    <w:div w:id="552430141">
      <w:bodyDiv w:val="1"/>
      <w:marLeft w:val="0"/>
      <w:marRight w:val="0"/>
      <w:marTop w:val="0"/>
      <w:marBottom w:val="0"/>
      <w:divBdr>
        <w:top w:val="none" w:sz="0" w:space="0" w:color="auto"/>
        <w:left w:val="none" w:sz="0" w:space="0" w:color="auto"/>
        <w:bottom w:val="none" w:sz="0" w:space="0" w:color="auto"/>
        <w:right w:val="none" w:sz="0" w:space="0" w:color="auto"/>
      </w:divBdr>
      <w:divsChild>
        <w:div w:id="337386045">
          <w:marLeft w:val="0"/>
          <w:marRight w:val="0"/>
          <w:marTop w:val="0"/>
          <w:marBottom w:val="0"/>
          <w:divBdr>
            <w:top w:val="none" w:sz="0" w:space="0" w:color="auto"/>
            <w:left w:val="none" w:sz="0" w:space="0" w:color="auto"/>
            <w:bottom w:val="none" w:sz="0" w:space="0" w:color="auto"/>
            <w:right w:val="none" w:sz="0" w:space="0" w:color="auto"/>
          </w:divBdr>
        </w:div>
      </w:divsChild>
    </w:div>
    <w:div w:id="584924555">
      <w:bodyDiv w:val="1"/>
      <w:marLeft w:val="0"/>
      <w:marRight w:val="0"/>
      <w:marTop w:val="0"/>
      <w:marBottom w:val="0"/>
      <w:divBdr>
        <w:top w:val="none" w:sz="0" w:space="0" w:color="auto"/>
        <w:left w:val="none" w:sz="0" w:space="0" w:color="auto"/>
        <w:bottom w:val="none" w:sz="0" w:space="0" w:color="auto"/>
        <w:right w:val="none" w:sz="0" w:space="0" w:color="auto"/>
      </w:divBdr>
      <w:divsChild>
        <w:div w:id="596642941">
          <w:marLeft w:val="0"/>
          <w:marRight w:val="0"/>
          <w:marTop w:val="0"/>
          <w:marBottom w:val="0"/>
          <w:divBdr>
            <w:top w:val="none" w:sz="0" w:space="0" w:color="auto"/>
            <w:left w:val="none" w:sz="0" w:space="0" w:color="auto"/>
            <w:bottom w:val="none" w:sz="0" w:space="0" w:color="auto"/>
            <w:right w:val="none" w:sz="0" w:space="0" w:color="auto"/>
          </w:divBdr>
        </w:div>
      </w:divsChild>
    </w:div>
    <w:div w:id="645746041">
      <w:bodyDiv w:val="1"/>
      <w:marLeft w:val="0"/>
      <w:marRight w:val="0"/>
      <w:marTop w:val="0"/>
      <w:marBottom w:val="0"/>
      <w:divBdr>
        <w:top w:val="none" w:sz="0" w:space="0" w:color="auto"/>
        <w:left w:val="none" w:sz="0" w:space="0" w:color="auto"/>
        <w:bottom w:val="none" w:sz="0" w:space="0" w:color="auto"/>
        <w:right w:val="none" w:sz="0" w:space="0" w:color="auto"/>
      </w:divBdr>
      <w:divsChild>
        <w:div w:id="1292513638">
          <w:marLeft w:val="0"/>
          <w:marRight w:val="0"/>
          <w:marTop w:val="0"/>
          <w:marBottom w:val="0"/>
          <w:divBdr>
            <w:top w:val="none" w:sz="0" w:space="0" w:color="auto"/>
            <w:left w:val="none" w:sz="0" w:space="0" w:color="auto"/>
            <w:bottom w:val="none" w:sz="0" w:space="0" w:color="auto"/>
            <w:right w:val="none" w:sz="0" w:space="0" w:color="auto"/>
          </w:divBdr>
        </w:div>
      </w:divsChild>
    </w:div>
    <w:div w:id="719742388">
      <w:bodyDiv w:val="1"/>
      <w:marLeft w:val="0"/>
      <w:marRight w:val="0"/>
      <w:marTop w:val="0"/>
      <w:marBottom w:val="0"/>
      <w:divBdr>
        <w:top w:val="none" w:sz="0" w:space="0" w:color="auto"/>
        <w:left w:val="none" w:sz="0" w:space="0" w:color="auto"/>
        <w:bottom w:val="none" w:sz="0" w:space="0" w:color="auto"/>
        <w:right w:val="none" w:sz="0" w:space="0" w:color="auto"/>
      </w:divBdr>
      <w:divsChild>
        <w:div w:id="597980920">
          <w:marLeft w:val="0"/>
          <w:marRight w:val="0"/>
          <w:marTop w:val="0"/>
          <w:marBottom w:val="0"/>
          <w:divBdr>
            <w:top w:val="none" w:sz="0" w:space="0" w:color="auto"/>
            <w:left w:val="none" w:sz="0" w:space="0" w:color="auto"/>
            <w:bottom w:val="none" w:sz="0" w:space="0" w:color="auto"/>
            <w:right w:val="none" w:sz="0" w:space="0" w:color="auto"/>
          </w:divBdr>
        </w:div>
      </w:divsChild>
    </w:div>
    <w:div w:id="747311108">
      <w:bodyDiv w:val="1"/>
      <w:marLeft w:val="0"/>
      <w:marRight w:val="0"/>
      <w:marTop w:val="0"/>
      <w:marBottom w:val="0"/>
      <w:divBdr>
        <w:top w:val="none" w:sz="0" w:space="0" w:color="auto"/>
        <w:left w:val="none" w:sz="0" w:space="0" w:color="auto"/>
        <w:bottom w:val="none" w:sz="0" w:space="0" w:color="auto"/>
        <w:right w:val="none" w:sz="0" w:space="0" w:color="auto"/>
      </w:divBdr>
      <w:divsChild>
        <w:div w:id="2058583473">
          <w:marLeft w:val="0"/>
          <w:marRight w:val="0"/>
          <w:marTop w:val="0"/>
          <w:marBottom w:val="0"/>
          <w:divBdr>
            <w:top w:val="none" w:sz="0" w:space="0" w:color="auto"/>
            <w:left w:val="none" w:sz="0" w:space="0" w:color="auto"/>
            <w:bottom w:val="none" w:sz="0" w:space="0" w:color="auto"/>
            <w:right w:val="none" w:sz="0" w:space="0" w:color="auto"/>
          </w:divBdr>
        </w:div>
      </w:divsChild>
    </w:div>
    <w:div w:id="1044913965">
      <w:bodyDiv w:val="1"/>
      <w:marLeft w:val="0"/>
      <w:marRight w:val="0"/>
      <w:marTop w:val="0"/>
      <w:marBottom w:val="0"/>
      <w:divBdr>
        <w:top w:val="none" w:sz="0" w:space="0" w:color="auto"/>
        <w:left w:val="none" w:sz="0" w:space="0" w:color="auto"/>
        <w:bottom w:val="none" w:sz="0" w:space="0" w:color="auto"/>
        <w:right w:val="none" w:sz="0" w:space="0" w:color="auto"/>
      </w:divBdr>
      <w:divsChild>
        <w:div w:id="1233195374">
          <w:marLeft w:val="0"/>
          <w:marRight w:val="0"/>
          <w:marTop w:val="0"/>
          <w:marBottom w:val="0"/>
          <w:divBdr>
            <w:top w:val="none" w:sz="0" w:space="0" w:color="auto"/>
            <w:left w:val="none" w:sz="0" w:space="0" w:color="auto"/>
            <w:bottom w:val="none" w:sz="0" w:space="0" w:color="auto"/>
            <w:right w:val="none" w:sz="0" w:space="0" w:color="auto"/>
          </w:divBdr>
        </w:div>
      </w:divsChild>
    </w:div>
    <w:div w:id="1137920247">
      <w:bodyDiv w:val="1"/>
      <w:marLeft w:val="0"/>
      <w:marRight w:val="0"/>
      <w:marTop w:val="0"/>
      <w:marBottom w:val="0"/>
      <w:divBdr>
        <w:top w:val="none" w:sz="0" w:space="0" w:color="auto"/>
        <w:left w:val="none" w:sz="0" w:space="0" w:color="auto"/>
        <w:bottom w:val="none" w:sz="0" w:space="0" w:color="auto"/>
        <w:right w:val="none" w:sz="0" w:space="0" w:color="auto"/>
      </w:divBdr>
      <w:divsChild>
        <w:div w:id="2145347796">
          <w:marLeft w:val="0"/>
          <w:marRight w:val="0"/>
          <w:marTop w:val="0"/>
          <w:marBottom w:val="0"/>
          <w:divBdr>
            <w:top w:val="none" w:sz="0" w:space="0" w:color="auto"/>
            <w:left w:val="none" w:sz="0" w:space="0" w:color="auto"/>
            <w:bottom w:val="none" w:sz="0" w:space="0" w:color="auto"/>
            <w:right w:val="none" w:sz="0" w:space="0" w:color="auto"/>
          </w:divBdr>
        </w:div>
      </w:divsChild>
    </w:div>
    <w:div w:id="1355426526">
      <w:bodyDiv w:val="1"/>
      <w:marLeft w:val="0"/>
      <w:marRight w:val="0"/>
      <w:marTop w:val="0"/>
      <w:marBottom w:val="0"/>
      <w:divBdr>
        <w:top w:val="none" w:sz="0" w:space="0" w:color="auto"/>
        <w:left w:val="none" w:sz="0" w:space="0" w:color="auto"/>
        <w:bottom w:val="none" w:sz="0" w:space="0" w:color="auto"/>
        <w:right w:val="none" w:sz="0" w:space="0" w:color="auto"/>
      </w:divBdr>
      <w:divsChild>
        <w:div w:id="743143057">
          <w:marLeft w:val="0"/>
          <w:marRight w:val="0"/>
          <w:marTop w:val="0"/>
          <w:marBottom w:val="0"/>
          <w:divBdr>
            <w:top w:val="none" w:sz="0" w:space="0" w:color="auto"/>
            <w:left w:val="none" w:sz="0" w:space="0" w:color="auto"/>
            <w:bottom w:val="none" w:sz="0" w:space="0" w:color="auto"/>
            <w:right w:val="none" w:sz="0" w:space="0" w:color="auto"/>
          </w:divBdr>
        </w:div>
      </w:divsChild>
    </w:div>
    <w:div w:id="1403481330">
      <w:bodyDiv w:val="1"/>
      <w:marLeft w:val="0"/>
      <w:marRight w:val="0"/>
      <w:marTop w:val="0"/>
      <w:marBottom w:val="0"/>
      <w:divBdr>
        <w:top w:val="none" w:sz="0" w:space="0" w:color="auto"/>
        <w:left w:val="none" w:sz="0" w:space="0" w:color="auto"/>
        <w:bottom w:val="none" w:sz="0" w:space="0" w:color="auto"/>
        <w:right w:val="none" w:sz="0" w:space="0" w:color="auto"/>
      </w:divBdr>
      <w:divsChild>
        <w:div w:id="1186140837">
          <w:marLeft w:val="0"/>
          <w:marRight w:val="0"/>
          <w:marTop w:val="0"/>
          <w:marBottom w:val="0"/>
          <w:divBdr>
            <w:top w:val="none" w:sz="0" w:space="0" w:color="auto"/>
            <w:left w:val="none" w:sz="0" w:space="0" w:color="auto"/>
            <w:bottom w:val="none" w:sz="0" w:space="0" w:color="auto"/>
            <w:right w:val="none" w:sz="0" w:space="0" w:color="auto"/>
          </w:divBdr>
        </w:div>
      </w:divsChild>
    </w:div>
    <w:div w:id="1436443074">
      <w:bodyDiv w:val="1"/>
      <w:marLeft w:val="0"/>
      <w:marRight w:val="0"/>
      <w:marTop w:val="0"/>
      <w:marBottom w:val="0"/>
      <w:divBdr>
        <w:top w:val="none" w:sz="0" w:space="0" w:color="auto"/>
        <w:left w:val="none" w:sz="0" w:space="0" w:color="auto"/>
        <w:bottom w:val="none" w:sz="0" w:space="0" w:color="auto"/>
        <w:right w:val="none" w:sz="0" w:space="0" w:color="auto"/>
      </w:divBdr>
      <w:divsChild>
        <w:div w:id="1830439890">
          <w:marLeft w:val="0"/>
          <w:marRight w:val="0"/>
          <w:marTop w:val="0"/>
          <w:marBottom w:val="0"/>
          <w:divBdr>
            <w:top w:val="none" w:sz="0" w:space="0" w:color="auto"/>
            <w:left w:val="none" w:sz="0" w:space="0" w:color="auto"/>
            <w:bottom w:val="none" w:sz="0" w:space="0" w:color="auto"/>
            <w:right w:val="none" w:sz="0" w:space="0" w:color="auto"/>
          </w:divBdr>
        </w:div>
      </w:divsChild>
    </w:div>
    <w:div w:id="1437872515">
      <w:bodyDiv w:val="1"/>
      <w:marLeft w:val="0"/>
      <w:marRight w:val="0"/>
      <w:marTop w:val="0"/>
      <w:marBottom w:val="0"/>
      <w:divBdr>
        <w:top w:val="none" w:sz="0" w:space="0" w:color="auto"/>
        <w:left w:val="none" w:sz="0" w:space="0" w:color="auto"/>
        <w:bottom w:val="none" w:sz="0" w:space="0" w:color="auto"/>
        <w:right w:val="none" w:sz="0" w:space="0" w:color="auto"/>
      </w:divBdr>
      <w:divsChild>
        <w:div w:id="570969716">
          <w:marLeft w:val="0"/>
          <w:marRight w:val="0"/>
          <w:marTop w:val="0"/>
          <w:marBottom w:val="0"/>
          <w:divBdr>
            <w:top w:val="none" w:sz="0" w:space="0" w:color="auto"/>
            <w:left w:val="none" w:sz="0" w:space="0" w:color="auto"/>
            <w:bottom w:val="none" w:sz="0" w:space="0" w:color="auto"/>
            <w:right w:val="none" w:sz="0" w:space="0" w:color="auto"/>
          </w:divBdr>
        </w:div>
      </w:divsChild>
    </w:div>
    <w:div w:id="1454595867">
      <w:bodyDiv w:val="1"/>
      <w:marLeft w:val="0"/>
      <w:marRight w:val="0"/>
      <w:marTop w:val="0"/>
      <w:marBottom w:val="0"/>
      <w:divBdr>
        <w:top w:val="none" w:sz="0" w:space="0" w:color="auto"/>
        <w:left w:val="none" w:sz="0" w:space="0" w:color="auto"/>
        <w:bottom w:val="none" w:sz="0" w:space="0" w:color="auto"/>
        <w:right w:val="none" w:sz="0" w:space="0" w:color="auto"/>
      </w:divBdr>
      <w:divsChild>
        <w:div w:id="1450005245">
          <w:marLeft w:val="0"/>
          <w:marRight w:val="0"/>
          <w:marTop w:val="0"/>
          <w:marBottom w:val="0"/>
          <w:divBdr>
            <w:top w:val="none" w:sz="0" w:space="0" w:color="auto"/>
            <w:left w:val="none" w:sz="0" w:space="0" w:color="auto"/>
            <w:bottom w:val="none" w:sz="0" w:space="0" w:color="auto"/>
            <w:right w:val="none" w:sz="0" w:space="0" w:color="auto"/>
          </w:divBdr>
        </w:div>
      </w:divsChild>
    </w:div>
    <w:div w:id="1478494210">
      <w:bodyDiv w:val="1"/>
      <w:marLeft w:val="0"/>
      <w:marRight w:val="0"/>
      <w:marTop w:val="0"/>
      <w:marBottom w:val="0"/>
      <w:divBdr>
        <w:top w:val="none" w:sz="0" w:space="0" w:color="auto"/>
        <w:left w:val="none" w:sz="0" w:space="0" w:color="auto"/>
        <w:bottom w:val="none" w:sz="0" w:space="0" w:color="auto"/>
        <w:right w:val="none" w:sz="0" w:space="0" w:color="auto"/>
      </w:divBdr>
      <w:divsChild>
        <w:div w:id="1769345755">
          <w:marLeft w:val="0"/>
          <w:marRight w:val="0"/>
          <w:marTop w:val="0"/>
          <w:marBottom w:val="0"/>
          <w:divBdr>
            <w:top w:val="none" w:sz="0" w:space="0" w:color="auto"/>
            <w:left w:val="none" w:sz="0" w:space="0" w:color="auto"/>
            <w:bottom w:val="none" w:sz="0" w:space="0" w:color="auto"/>
            <w:right w:val="none" w:sz="0" w:space="0" w:color="auto"/>
          </w:divBdr>
        </w:div>
      </w:divsChild>
    </w:div>
    <w:div w:id="1619409299">
      <w:bodyDiv w:val="1"/>
      <w:marLeft w:val="0"/>
      <w:marRight w:val="0"/>
      <w:marTop w:val="0"/>
      <w:marBottom w:val="0"/>
      <w:divBdr>
        <w:top w:val="none" w:sz="0" w:space="0" w:color="auto"/>
        <w:left w:val="none" w:sz="0" w:space="0" w:color="auto"/>
        <w:bottom w:val="none" w:sz="0" w:space="0" w:color="auto"/>
        <w:right w:val="none" w:sz="0" w:space="0" w:color="auto"/>
      </w:divBdr>
      <w:divsChild>
        <w:div w:id="106776060">
          <w:marLeft w:val="0"/>
          <w:marRight w:val="0"/>
          <w:marTop w:val="0"/>
          <w:marBottom w:val="0"/>
          <w:divBdr>
            <w:top w:val="none" w:sz="0" w:space="0" w:color="auto"/>
            <w:left w:val="none" w:sz="0" w:space="0" w:color="auto"/>
            <w:bottom w:val="none" w:sz="0" w:space="0" w:color="auto"/>
            <w:right w:val="none" w:sz="0" w:space="0" w:color="auto"/>
          </w:divBdr>
        </w:div>
      </w:divsChild>
    </w:div>
    <w:div w:id="1634484201">
      <w:bodyDiv w:val="1"/>
      <w:marLeft w:val="0"/>
      <w:marRight w:val="0"/>
      <w:marTop w:val="0"/>
      <w:marBottom w:val="0"/>
      <w:divBdr>
        <w:top w:val="none" w:sz="0" w:space="0" w:color="auto"/>
        <w:left w:val="none" w:sz="0" w:space="0" w:color="auto"/>
        <w:bottom w:val="none" w:sz="0" w:space="0" w:color="auto"/>
        <w:right w:val="none" w:sz="0" w:space="0" w:color="auto"/>
      </w:divBdr>
      <w:divsChild>
        <w:div w:id="446629591">
          <w:marLeft w:val="0"/>
          <w:marRight w:val="0"/>
          <w:marTop w:val="0"/>
          <w:marBottom w:val="0"/>
          <w:divBdr>
            <w:top w:val="none" w:sz="0" w:space="0" w:color="auto"/>
            <w:left w:val="none" w:sz="0" w:space="0" w:color="auto"/>
            <w:bottom w:val="none" w:sz="0" w:space="0" w:color="auto"/>
            <w:right w:val="none" w:sz="0" w:space="0" w:color="auto"/>
          </w:divBdr>
        </w:div>
      </w:divsChild>
    </w:div>
    <w:div w:id="1771974533">
      <w:bodyDiv w:val="1"/>
      <w:marLeft w:val="0"/>
      <w:marRight w:val="0"/>
      <w:marTop w:val="0"/>
      <w:marBottom w:val="0"/>
      <w:divBdr>
        <w:top w:val="none" w:sz="0" w:space="0" w:color="auto"/>
        <w:left w:val="none" w:sz="0" w:space="0" w:color="auto"/>
        <w:bottom w:val="none" w:sz="0" w:space="0" w:color="auto"/>
        <w:right w:val="none" w:sz="0" w:space="0" w:color="auto"/>
      </w:divBdr>
      <w:divsChild>
        <w:div w:id="875584077">
          <w:marLeft w:val="0"/>
          <w:marRight w:val="0"/>
          <w:marTop w:val="0"/>
          <w:marBottom w:val="0"/>
          <w:divBdr>
            <w:top w:val="none" w:sz="0" w:space="0" w:color="auto"/>
            <w:left w:val="none" w:sz="0" w:space="0" w:color="auto"/>
            <w:bottom w:val="none" w:sz="0" w:space="0" w:color="auto"/>
            <w:right w:val="none" w:sz="0" w:space="0" w:color="auto"/>
          </w:divBdr>
        </w:div>
      </w:divsChild>
    </w:div>
    <w:div w:id="2016767534">
      <w:bodyDiv w:val="1"/>
      <w:marLeft w:val="0"/>
      <w:marRight w:val="0"/>
      <w:marTop w:val="0"/>
      <w:marBottom w:val="0"/>
      <w:divBdr>
        <w:top w:val="none" w:sz="0" w:space="0" w:color="auto"/>
        <w:left w:val="none" w:sz="0" w:space="0" w:color="auto"/>
        <w:bottom w:val="none" w:sz="0" w:space="0" w:color="auto"/>
        <w:right w:val="none" w:sz="0" w:space="0" w:color="auto"/>
      </w:divBdr>
      <w:divsChild>
        <w:div w:id="1598097031">
          <w:marLeft w:val="0"/>
          <w:marRight w:val="0"/>
          <w:marTop w:val="0"/>
          <w:marBottom w:val="0"/>
          <w:divBdr>
            <w:top w:val="none" w:sz="0" w:space="0" w:color="auto"/>
            <w:left w:val="none" w:sz="0" w:space="0" w:color="auto"/>
            <w:bottom w:val="none" w:sz="0" w:space="0" w:color="auto"/>
            <w:right w:val="none" w:sz="0" w:space="0" w:color="auto"/>
          </w:divBdr>
        </w:div>
      </w:divsChild>
    </w:div>
    <w:div w:id="2091343274">
      <w:bodyDiv w:val="1"/>
      <w:marLeft w:val="0"/>
      <w:marRight w:val="0"/>
      <w:marTop w:val="0"/>
      <w:marBottom w:val="0"/>
      <w:divBdr>
        <w:top w:val="none" w:sz="0" w:space="0" w:color="auto"/>
        <w:left w:val="none" w:sz="0" w:space="0" w:color="auto"/>
        <w:bottom w:val="none" w:sz="0" w:space="0" w:color="auto"/>
        <w:right w:val="none" w:sz="0" w:space="0" w:color="auto"/>
      </w:divBdr>
      <w:divsChild>
        <w:div w:id="1115170008">
          <w:marLeft w:val="0"/>
          <w:marRight w:val="0"/>
          <w:marTop w:val="0"/>
          <w:marBottom w:val="0"/>
          <w:divBdr>
            <w:top w:val="none" w:sz="0" w:space="0" w:color="auto"/>
            <w:left w:val="none" w:sz="0" w:space="0" w:color="auto"/>
            <w:bottom w:val="none" w:sz="0" w:space="0" w:color="auto"/>
            <w:right w:val="none" w:sz="0" w:space="0" w:color="auto"/>
          </w:divBdr>
        </w:div>
      </w:divsChild>
    </w:div>
    <w:div w:id="2122338570">
      <w:bodyDiv w:val="1"/>
      <w:marLeft w:val="0"/>
      <w:marRight w:val="0"/>
      <w:marTop w:val="0"/>
      <w:marBottom w:val="0"/>
      <w:divBdr>
        <w:top w:val="none" w:sz="0" w:space="0" w:color="auto"/>
        <w:left w:val="none" w:sz="0" w:space="0" w:color="auto"/>
        <w:bottom w:val="none" w:sz="0" w:space="0" w:color="auto"/>
        <w:right w:val="none" w:sz="0" w:space="0" w:color="auto"/>
      </w:divBdr>
      <w:divsChild>
        <w:div w:id="19739063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288</TotalTime>
  <Pages>11</Pages>
  <Words>2135</Words>
  <Characters>12171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Palmer (2404336)</dc:creator>
  <cp:keywords/>
  <dc:description/>
  <cp:lastModifiedBy>Charlie Palmer (2404336)</cp:lastModifiedBy>
  <cp:revision>7</cp:revision>
  <dcterms:created xsi:type="dcterms:W3CDTF">2024-12-14T20:54:00Z</dcterms:created>
  <dcterms:modified xsi:type="dcterms:W3CDTF">2024-12-15T17:17:00Z</dcterms:modified>
</cp:coreProperties>
</file>